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723" w:rsidRPr="00511A7E" w:rsidRDefault="00CF4723" w:rsidP="000D2B7A">
      <w:pPr>
        <w:spacing w:after="200" w:line="276" w:lineRule="auto"/>
        <w:ind w:right="-1" w:firstLine="3544"/>
        <w:rPr>
          <w:rFonts w:ascii="Times New Roman" w:eastAsia="Calibri" w:hAnsi="Times New Roman" w:cs="Times New Roman"/>
          <w:b/>
          <w:sz w:val="28"/>
          <w:szCs w:val="28"/>
        </w:rPr>
      </w:pPr>
    </w:p>
    <w:p w:rsidR="005A13B4" w:rsidRDefault="005A13B4" w:rsidP="000D2B7A">
      <w:pPr>
        <w:spacing w:after="200" w:line="276" w:lineRule="auto"/>
        <w:ind w:right="-1"/>
        <w:rPr>
          <w:rFonts w:ascii="Times New Roman" w:eastAsia="Calibri" w:hAnsi="Times New Roman" w:cs="Times New Roman"/>
          <w:b/>
          <w:sz w:val="28"/>
          <w:szCs w:val="28"/>
          <w:lang w:val="en-US"/>
        </w:rPr>
      </w:pPr>
    </w:p>
    <w:p w:rsidR="005A13B4" w:rsidRPr="005A13B4" w:rsidRDefault="005A13B4" w:rsidP="000D2B7A">
      <w:pPr>
        <w:widowControl w:val="0"/>
        <w:autoSpaceDE w:val="0"/>
        <w:autoSpaceDN w:val="0"/>
        <w:adjustRightInd w:val="0"/>
        <w:spacing w:after="0" w:line="276" w:lineRule="auto"/>
        <w:ind w:right="-1"/>
        <w:jc w:val="center"/>
        <w:rPr>
          <w:rFonts w:ascii="Times New Roman" w:eastAsia="Calibri" w:hAnsi="Times New Roman" w:cs="Times New Roman"/>
          <w:b/>
          <w:sz w:val="24"/>
          <w:szCs w:val="24"/>
        </w:rPr>
      </w:pPr>
      <w:r w:rsidRPr="005A13B4">
        <w:rPr>
          <w:rFonts w:ascii="Times New Roman" w:eastAsia="Calibri" w:hAnsi="Times New Roman" w:cs="Times New Roman"/>
          <w:b/>
          <w:sz w:val="24"/>
          <w:szCs w:val="24"/>
        </w:rPr>
        <w:t>ФЕДЕРАЛЬНОЕ ГОСУДАРСТВЕННОЕ БЮДЖЕТНОЕ ОБРАЗОВАТЕЛЬНОЕ УЧРЕЖДЕНИЕ</w:t>
      </w:r>
    </w:p>
    <w:p w:rsidR="005A13B4" w:rsidRPr="005A13B4" w:rsidRDefault="00856D08" w:rsidP="000D2B7A">
      <w:pPr>
        <w:widowControl w:val="0"/>
        <w:autoSpaceDE w:val="0"/>
        <w:autoSpaceDN w:val="0"/>
        <w:adjustRightInd w:val="0"/>
        <w:spacing w:after="0" w:line="276" w:lineRule="auto"/>
        <w:ind w:right="-1"/>
        <w:jc w:val="center"/>
        <w:rPr>
          <w:rFonts w:ascii="Times New Roman" w:eastAsia="Calibri" w:hAnsi="Times New Roman" w:cs="Times New Roman"/>
          <w:b/>
          <w:sz w:val="24"/>
          <w:szCs w:val="24"/>
        </w:rPr>
      </w:pPr>
      <w:r>
        <w:rPr>
          <w:rFonts w:ascii="Times New Roman" w:eastAsia="Calibri" w:hAnsi="Times New Roman" w:cs="Times New Roman"/>
          <w:b/>
          <w:sz w:val="24"/>
          <w:szCs w:val="24"/>
        </w:rPr>
        <w:t>ВЫСШЕГО ОБРАЗОВАНИЯ</w:t>
      </w:r>
      <w:r w:rsidR="005A13B4" w:rsidRPr="005A13B4">
        <w:rPr>
          <w:rFonts w:ascii="Times New Roman" w:eastAsia="Calibri" w:hAnsi="Times New Roman" w:cs="Times New Roman"/>
          <w:b/>
          <w:sz w:val="24"/>
          <w:szCs w:val="24"/>
        </w:rPr>
        <w:t xml:space="preserve"> «САНКТ-ПЕТЕРБУРГСКИЙ ГОСУДАРСТВЕННЫЙ УНИВЕРСИТЕТ» (СПбГУ)</w:t>
      </w:r>
    </w:p>
    <w:p w:rsidR="005A13B4" w:rsidRPr="005A13B4" w:rsidRDefault="005A13B4" w:rsidP="000D2B7A">
      <w:pPr>
        <w:widowControl w:val="0"/>
        <w:autoSpaceDE w:val="0"/>
        <w:autoSpaceDN w:val="0"/>
        <w:adjustRightInd w:val="0"/>
        <w:spacing w:after="0" w:line="276" w:lineRule="auto"/>
        <w:ind w:left="720" w:right="-1"/>
        <w:jc w:val="center"/>
        <w:rPr>
          <w:rFonts w:ascii="Times New Roman" w:eastAsia="Calibri" w:hAnsi="Times New Roman" w:cs="Times New Roman"/>
          <w:b/>
          <w:sz w:val="24"/>
          <w:szCs w:val="24"/>
        </w:rPr>
      </w:pPr>
    </w:p>
    <w:p w:rsidR="005A13B4" w:rsidRPr="005A13B4" w:rsidRDefault="005A13B4" w:rsidP="000D2B7A">
      <w:pPr>
        <w:widowControl w:val="0"/>
        <w:autoSpaceDE w:val="0"/>
        <w:autoSpaceDN w:val="0"/>
        <w:adjustRightInd w:val="0"/>
        <w:spacing w:after="0" w:line="276" w:lineRule="auto"/>
        <w:ind w:left="720" w:right="-1"/>
        <w:jc w:val="center"/>
        <w:rPr>
          <w:rFonts w:ascii="Times New Roman" w:eastAsia="Calibri" w:hAnsi="Times New Roman" w:cs="Times New Roman"/>
          <w:b/>
          <w:sz w:val="24"/>
          <w:szCs w:val="24"/>
        </w:rPr>
      </w:pPr>
    </w:p>
    <w:p w:rsidR="005A13B4" w:rsidRPr="005A13B4" w:rsidRDefault="005A13B4" w:rsidP="000D2B7A">
      <w:pPr>
        <w:widowControl w:val="0"/>
        <w:autoSpaceDE w:val="0"/>
        <w:autoSpaceDN w:val="0"/>
        <w:adjustRightInd w:val="0"/>
        <w:spacing w:after="0" w:line="276" w:lineRule="auto"/>
        <w:ind w:right="-1"/>
        <w:jc w:val="both"/>
        <w:rPr>
          <w:rFonts w:ascii="Times New Roman" w:eastAsia="Calibri" w:hAnsi="Times New Roman" w:cs="Times New Roman"/>
          <w:sz w:val="24"/>
          <w:szCs w:val="24"/>
        </w:rPr>
      </w:pPr>
    </w:p>
    <w:p w:rsidR="005A13B4" w:rsidRPr="005A13B4" w:rsidRDefault="005A13B4" w:rsidP="000D2B7A">
      <w:pPr>
        <w:widowControl w:val="0"/>
        <w:autoSpaceDE w:val="0"/>
        <w:autoSpaceDN w:val="0"/>
        <w:adjustRightInd w:val="0"/>
        <w:spacing w:after="0" w:line="276" w:lineRule="auto"/>
        <w:ind w:left="2069" w:right="-1" w:hanging="85"/>
        <w:jc w:val="both"/>
        <w:rPr>
          <w:rFonts w:ascii="Times New Roman" w:eastAsia="Calibri" w:hAnsi="Times New Roman" w:cs="Times New Roman"/>
          <w:sz w:val="24"/>
          <w:szCs w:val="24"/>
        </w:rPr>
      </w:pPr>
    </w:p>
    <w:p w:rsidR="005A13B4" w:rsidRPr="005A13B4" w:rsidRDefault="005A13B4" w:rsidP="000D2B7A">
      <w:pPr>
        <w:widowControl w:val="0"/>
        <w:autoSpaceDE w:val="0"/>
        <w:autoSpaceDN w:val="0"/>
        <w:adjustRightInd w:val="0"/>
        <w:spacing w:after="0" w:line="360" w:lineRule="auto"/>
        <w:ind w:right="-1"/>
        <w:jc w:val="center"/>
        <w:rPr>
          <w:rFonts w:ascii="Times New Roman" w:eastAsia="Calibri" w:hAnsi="Times New Roman" w:cs="Times New Roman"/>
          <w:sz w:val="24"/>
          <w:szCs w:val="24"/>
        </w:rPr>
      </w:pPr>
      <w:r w:rsidRPr="005A13B4">
        <w:rPr>
          <w:rFonts w:ascii="Times New Roman" w:eastAsia="Calibri" w:hAnsi="Times New Roman" w:cs="Times New Roman"/>
          <w:sz w:val="24"/>
          <w:szCs w:val="24"/>
        </w:rPr>
        <w:t>Выпускная квалификационная работа на тему:</w:t>
      </w:r>
    </w:p>
    <w:p w:rsidR="007E20D2" w:rsidRDefault="007E20D2" w:rsidP="000D2B7A">
      <w:pPr>
        <w:widowControl w:val="0"/>
        <w:autoSpaceDE w:val="0"/>
        <w:autoSpaceDN w:val="0"/>
        <w:adjustRightInd w:val="0"/>
        <w:spacing w:after="0" w:line="360" w:lineRule="auto"/>
        <w:ind w:right="-1"/>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ПРАВОСЛАВНАЯ МИССИЯ НА РУССКОМ СЕВЕРЕ И В КАЗАНСКОМ ПОВОЛЖЬЕ (XIV- XVI ВЕКА</w:t>
      </w:r>
      <w:r w:rsidRPr="007E20D2">
        <w:rPr>
          <w:rFonts w:ascii="Times New Roman" w:eastAsia="Calibri" w:hAnsi="Times New Roman" w:cs="Times New Roman"/>
          <w:b/>
          <w:i/>
          <w:sz w:val="24"/>
          <w:szCs w:val="24"/>
        </w:rPr>
        <w:t xml:space="preserve">) </w:t>
      </w:r>
    </w:p>
    <w:p w:rsidR="005A13B4" w:rsidRPr="005A13B4" w:rsidRDefault="005A13B4" w:rsidP="000D2B7A">
      <w:pPr>
        <w:widowControl w:val="0"/>
        <w:autoSpaceDE w:val="0"/>
        <w:autoSpaceDN w:val="0"/>
        <w:adjustRightInd w:val="0"/>
        <w:spacing w:after="0" w:line="360" w:lineRule="auto"/>
        <w:ind w:right="-1"/>
        <w:jc w:val="center"/>
        <w:rPr>
          <w:rFonts w:ascii="Times New Roman" w:eastAsia="Calibri" w:hAnsi="Times New Roman" w:cs="Times New Roman"/>
          <w:sz w:val="24"/>
          <w:szCs w:val="24"/>
        </w:rPr>
      </w:pPr>
      <w:r w:rsidRPr="005A13B4">
        <w:rPr>
          <w:rFonts w:ascii="Times New Roman" w:eastAsia="Calibri" w:hAnsi="Times New Roman" w:cs="Times New Roman"/>
          <w:sz w:val="24"/>
          <w:szCs w:val="24"/>
        </w:rPr>
        <w:t xml:space="preserve">по направлению подготовки </w:t>
      </w:r>
      <w:r w:rsidR="0037406F" w:rsidRPr="0037406F">
        <w:rPr>
          <w:rFonts w:ascii="Times New Roman" w:eastAsia="Calibri" w:hAnsi="Times New Roman" w:cs="Times New Roman"/>
          <w:i/>
          <w:sz w:val="24"/>
          <w:szCs w:val="24"/>
        </w:rPr>
        <w:t>030600 – История</w:t>
      </w:r>
    </w:p>
    <w:p w:rsidR="005A13B4" w:rsidRPr="005A13B4" w:rsidRDefault="005A13B4" w:rsidP="000D2B7A">
      <w:pPr>
        <w:widowControl w:val="0"/>
        <w:autoSpaceDE w:val="0"/>
        <w:autoSpaceDN w:val="0"/>
        <w:adjustRightInd w:val="0"/>
        <w:spacing w:after="0" w:line="360" w:lineRule="auto"/>
        <w:ind w:right="-1"/>
        <w:jc w:val="center"/>
        <w:rPr>
          <w:rFonts w:ascii="Times New Roman" w:eastAsia="Calibri" w:hAnsi="Times New Roman" w:cs="Times New Roman"/>
          <w:sz w:val="24"/>
          <w:szCs w:val="24"/>
        </w:rPr>
      </w:pPr>
      <w:r w:rsidRPr="005A13B4">
        <w:rPr>
          <w:rFonts w:ascii="Times New Roman" w:eastAsia="Calibri" w:hAnsi="Times New Roman" w:cs="Times New Roman"/>
          <w:sz w:val="24"/>
          <w:szCs w:val="24"/>
        </w:rPr>
        <w:t xml:space="preserve">образовательная программа бакалавриата </w:t>
      </w:r>
      <w:r w:rsidR="00117FB8">
        <w:rPr>
          <w:rFonts w:ascii="Times New Roman" w:eastAsia="Calibri" w:hAnsi="Times New Roman" w:cs="Times New Roman"/>
          <w:i/>
          <w:sz w:val="24"/>
          <w:szCs w:val="24"/>
        </w:rPr>
        <w:t>И</w:t>
      </w:r>
      <w:r w:rsidR="005D1A6E">
        <w:rPr>
          <w:rFonts w:ascii="Times New Roman" w:eastAsia="Calibri" w:hAnsi="Times New Roman" w:cs="Times New Roman"/>
          <w:i/>
          <w:sz w:val="24"/>
          <w:szCs w:val="24"/>
        </w:rPr>
        <w:t>стория</w:t>
      </w:r>
    </w:p>
    <w:p w:rsidR="005A13B4" w:rsidRPr="005A13B4" w:rsidRDefault="005524B0" w:rsidP="000D2B7A">
      <w:pPr>
        <w:widowControl w:val="0"/>
        <w:autoSpaceDE w:val="0"/>
        <w:autoSpaceDN w:val="0"/>
        <w:adjustRightInd w:val="0"/>
        <w:spacing w:after="0" w:line="360" w:lineRule="auto"/>
        <w:ind w:right="-1"/>
        <w:jc w:val="center"/>
        <w:rPr>
          <w:rFonts w:ascii="Times New Roman" w:eastAsia="Calibri" w:hAnsi="Times New Roman" w:cs="Times New Roman"/>
          <w:i/>
          <w:sz w:val="24"/>
          <w:szCs w:val="24"/>
        </w:rPr>
      </w:pPr>
      <w:r>
        <w:rPr>
          <w:rFonts w:ascii="Times New Roman" w:eastAsia="Calibri" w:hAnsi="Times New Roman" w:cs="Times New Roman"/>
          <w:sz w:val="24"/>
          <w:szCs w:val="24"/>
        </w:rPr>
        <w:t>профиль</w:t>
      </w:r>
      <w:r w:rsidR="00953690">
        <w:rPr>
          <w:rFonts w:ascii="Times New Roman" w:eastAsia="Calibri" w:hAnsi="Times New Roman" w:cs="Times New Roman"/>
          <w:sz w:val="24"/>
          <w:szCs w:val="24"/>
        </w:rPr>
        <w:t>:</w:t>
      </w:r>
      <w:r w:rsidR="005A13B4" w:rsidRPr="005A13B4">
        <w:rPr>
          <w:rFonts w:ascii="Times New Roman" w:eastAsia="Calibri" w:hAnsi="Times New Roman" w:cs="Times New Roman"/>
          <w:sz w:val="24"/>
          <w:szCs w:val="24"/>
        </w:rPr>
        <w:t xml:space="preserve"> </w:t>
      </w:r>
      <w:r w:rsidR="00117FB8">
        <w:rPr>
          <w:rFonts w:ascii="Times New Roman" w:eastAsia="Calibri" w:hAnsi="Times New Roman" w:cs="Times New Roman"/>
          <w:i/>
          <w:sz w:val="24"/>
          <w:szCs w:val="24"/>
        </w:rPr>
        <w:t>О</w:t>
      </w:r>
      <w:r w:rsidR="0037406F" w:rsidRPr="0037406F">
        <w:rPr>
          <w:rFonts w:ascii="Times New Roman" w:eastAsia="Calibri" w:hAnsi="Times New Roman" w:cs="Times New Roman"/>
          <w:i/>
          <w:sz w:val="24"/>
          <w:szCs w:val="24"/>
        </w:rPr>
        <w:t>течественная история</w:t>
      </w:r>
    </w:p>
    <w:p w:rsidR="005A13B4" w:rsidRPr="005A13B4" w:rsidRDefault="005A13B4" w:rsidP="000D2B7A">
      <w:pPr>
        <w:widowControl w:val="0"/>
        <w:autoSpaceDE w:val="0"/>
        <w:autoSpaceDN w:val="0"/>
        <w:adjustRightInd w:val="0"/>
        <w:spacing w:after="0" w:line="360" w:lineRule="auto"/>
        <w:ind w:right="-1"/>
        <w:jc w:val="center"/>
        <w:rPr>
          <w:rFonts w:ascii="Times New Roman" w:eastAsia="Calibri" w:hAnsi="Times New Roman" w:cs="Times New Roman"/>
          <w:sz w:val="24"/>
          <w:szCs w:val="24"/>
        </w:rPr>
      </w:pPr>
    </w:p>
    <w:p w:rsidR="005A13B4" w:rsidRPr="005A13B4" w:rsidRDefault="005A13B4" w:rsidP="000D2B7A">
      <w:pPr>
        <w:widowControl w:val="0"/>
        <w:autoSpaceDE w:val="0"/>
        <w:autoSpaceDN w:val="0"/>
        <w:adjustRightInd w:val="0"/>
        <w:spacing w:after="0" w:line="360" w:lineRule="auto"/>
        <w:ind w:right="-1"/>
        <w:jc w:val="center"/>
        <w:rPr>
          <w:rFonts w:ascii="Times New Roman" w:eastAsia="Calibri" w:hAnsi="Times New Roman" w:cs="Times New Roman"/>
          <w:sz w:val="24"/>
          <w:szCs w:val="24"/>
        </w:rPr>
      </w:pPr>
    </w:p>
    <w:tbl>
      <w:tblPr>
        <w:tblW w:w="0" w:type="auto"/>
        <w:tblLook w:val="04A0" w:firstRow="1" w:lastRow="0" w:firstColumn="1" w:lastColumn="0" w:noHBand="0" w:noVBand="1"/>
      </w:tblPr>
      <w:tblGrid>
        <w:gridCol w:w="4656"/>
        <w:gridCol w:w="4699"/>
      </w:tblGrid>
      <w:tr w:rsidR="005A13B4" w:rsidRPr="005A13B4" w:rsidTr="00966617">
        <w:tc>
          <w:tcPr>
            <w:tcW w:w="4785" w:type="dxa"/>
          </w:tcPr>
          <w:p w:rsidR="005A13B4" w:rsidRPr="005A13B4" w:rsidRDefault="005A13B4" w:rsidP="000D2B7A">
            <w:pPr>
              <w:widowControl w:val="0"/>
              <w:autoSpaceDE w:val="0"/>
              <w:autoSpaceDN w:val="0"/>
              <w:adjustRightInd w:val="0"/>
              <w:spacing w:after="0" w:line="276" w:lineRule="auto"/>
              <w:ind w:right="-1"/>
              <w:rPr>
                <w:rFonts w:ascii="Times New Roman" w:eastAsia="Calibri" w:hAnsi="Times New Roman" w:cs="Times New Roman"/>
                <w:sz w:val="24"/>
                <w:szCs w:val="24"/>
              </w:rPr>
            </w:pPr>
          </w:p>
        </w:tc>
        <w:tc>
          <w:tcPr>
            <w:tcW w:w="4786" w:type="dxa"/>
          </w:tcPr>
          <w:p w:rsidR="005A13B4" w:rsidRPr="005A13B4" w:rsidRDefault="005A13B4" w:rsidP="000D2B7A">
            <w:pPr>
              <w:widowControl w:val="0"/>
              <w:autoSpaceDE w:val="0"/>
              <w:autoSpaceDN w:val="0"/>
              <w:adjustRightInd w:val="0"/>
              <w:spacing w:after="0" w:line="240" w:lineRule="auto"/>
              <w:ind w:right="-1"/>
              <w:jc w:val="right"/>
              <w:rPr>
                <w:rFonts w:ascii="Times New Roman" w:eastAsia="Calibri" w:hAnsi="Times New Roman" w:cs="Times New Roman"/>
                <w:sz w:val="24"/>
                <w:szCs w:val="24"/>
              </w:rPr>
            </w:pPr>
            <w:r w:rsidRPr="005A13B4">
              <w:rPr>
                <w:rFonts w:ascii="Times New Roman" w:eastAsia="Calibri" w:hAnsi="Times New Roman" w:cs="Times New Roman"/>
                <w:sz w:val="24"/>
                <w:szCs w:val="24"/>
              </w:rPr>
              <w:t>Выполнил</w:t>
            </w:r>
            <w:r w:rsidR="00BD2DA2">
              <w:rPr>
                <w:rFonts w:ascii="Times New Roman" w:eastAsia="Calibri" w:hAnsi="Times New Roman" w:cs="Times New Roman"/>
                <w:sz w:val="24"/>
                <w:szCs w:val="24"/>
              </w:rPr>
              <w:t>а</w:t>
            </w:r>
            <w:r w:rsidRPr="005A13B4">
              <w:rPr>
                <w:rFonts w:ascii="Times New Roman" w:eastAsia="Calibri" w:hAnsi="Times New Roman" w:cs="Times New Roman"/>
                <w:sz w:val="24"/>
                <w:szCs w:val="24"/>
              </w:rPr>
              <w:t>:</w:t>
            </w:r>
          </w:p>
          <w:p w:rsidR="005A13B4" w:rsidRPr="005A13B4" w:rsidRDefault="005A13B4" w:rsidP="000D2B7A">
            <w:pPr>
              <w:widowControl w:val="0"/>
              <w:autoSpaceDE w:val="0"/>
              <w:autoSpaceDN w:val="0"/>
              <w:adjustRightInd w:val="0"/>
              <w:spacing w:after="0" w:line="240" w:lineRule="auto"/>
              <w:ind w:right="-1"/>
              <w:jc w:val="right"/>
              <w:rPr>
                <w:rFonts w:ascii="Times New Roman" w:eastAsia="Calibri" w:hAnsi="Times New Roman" w:cs="Times New Roman"/>
                <w:sz w:val="24"/>
                <w:szCs w:val="24"/>
              </w:rPr>
            </w:pPr>
            <w:r w:rsidRPr="005A13B4">
              <w:rPr>
                <w:rFonts w:ascii="Times New Roman" w:eastAsia="Calibri" w:hAnsi="Times New Roman" w:cs="Times New Roman"/>
                <w:sz w:val="24"/>
                <w:szCs w:val="24"/>
              </w:rPr>
              <w:t>студент</w:t>
            </w:r>
            <w:r w:rsidR="00BD2DA2">
              <w:rPr>
                <w:rFonts w:ascii="Times New Roman" w:eastAsia="Calibri" w:hAnsi="Times New Roman" w:cs="Times New Roman"/>
                <w:sz w:val="24"/>
                <w:szCs w:val="24"/>
              </w:rPr>
              <w:t>ка</w:t>
            </w:r>
            <w:r w:rsidRPr="005A13B4">
              <w:rPr>
                <w:rFonts w:ascii="Times New Roman" w:eastAsia="Calibri" w:hAnsi="Times New Roman" w:cs="Times New Roman"/>
                <w:sz w:val="24"/>
                <w:szCs w:val="24"/>
              </w:rPr>
              <w:t xml:space="preserve"> </w:t>
            </w:r>
            <w:r>
              <w:rPr>
                <w:rFonts w:ascii="Times New Roman" w:eastAsia="Calibri" w:hAnsi="Times New Roman" w:cs="Times New Roman"/>
                <w:sz w:val="24"/>
                <w:szCs w:val="24"/>
              </w:rPr>
              <w:t>4</w:t>
            </w:r>
            <w:r w:rsidRPr="005A13B4">
              <w:rPr>
                <w:rFonts w:ascii="Times New Roman" w:eastAsia="Calibri" w:hAnsi="Times New Roman" w:cs="Times New Roman"/>
                <w:sz w:val="24"/>
                <w:szCs w:val="24"/>
              </w:rPr>
              <w:t xml:space="preserve"> курса</w:t>
            </w:r>
          </w:p>
          <w:p w:rsidR="005A13B4" w:rsidRPr="005A13B4" w:rsidRDefault="00256E36" w:rsidP="000D2B7A">
            <w:pPr>
              <w:widowControl w:val="0"/>
              <w:autoSpaceDE w:val="0"/>
              <w:autoSpaceDN w:val="0"/>
              <w:adjustRightInd w:val="0"/>
              <w:spacing w:after="0" w:line="240" w:lineRule="auto"/>
              <w:ind w:right="-1"/>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очного </w:t>
            </w:r>
            <w:r w:rsidR="005A13B4" w:rsidRPr="005A13B4">
              <w:rPr>
                <w:rFonts w:ascii="Times New Roman" w:eastAsia="Calibri" w:hAnsi="Times New Roman" w:cs="Times New Roman"/>
                <w:sz w:val="24"/>
                <w:szCs w:val="24"/>
              </w:rPr>
              <w:t>отделения</w:t>
            </w:r>
          </w:p>
          <w:p w:rsidR="005A13B4" w:rsidRPr="005A13B4" w:rsidRDefault="005A13B4" w:rsidP="000D2B7A">
            <w:pPr>
              <w:widowControl w:val="0"/>
              <w:autoSpaceDE w:val="0"/>
              <w:autoSpaceDN w:val="0"/>
              <w:adjustRightInd w:val="0"/>
              <w:spacing w:after="0" w:line="240" w:lineRule="auto"/>
              <w:ind w:right="-1"/>
              <w:jc w:val="right"/>
              <w:rPr>
                <w:rFonts w:ascii="Times New Roman" w:eastAsia="Calibri" w:hAnsi="Times New Roman" w:cs="Times New Roman"/>
                <w:sz w:val="24"/>
                <w:szCs w:val="24"/>
              </w:rPr>
            </w:pPr>
            <w:r>
              <w:rPr>
                <w:rFonts w:ascii="Times New Roman" w:eastAsia="Calibri" w:hAnsi="Times New Roman" w:cs="Times New Roman"/>
                <w:sz w:val="24"/>
                <w:szCs w:val="24"/>
              </w:rPr>
              <w:t>Хлызова</w:t>
            </w:r>
            <w:r w:rsidR="00953690">
              <w:rPr>
                <w:rFonts w:ascii="Times New Roman" w:eastAsia="Calibri" w:hAnsi="Times New Roman" w:cs="Times New Roman"/>
                <w:sz w:val="24"/>
                <w:szCs w:val="24"/>
              </w:rPr>
              <w:t xml:space="preserve"> Дарья Владиславна</w:t>
            </w:r>
          </w:p>
          <w:p w:rsidR="005A13B4" w:rsidRPr="005A13B4" w:rsidRDefault="005A13B4" w:rsidP="000D2B7A">
            <w:pPr>
              <w:widowControl w:val="0"/>
              <w:autoSpaceDE w:val="0"/>
              <w:autoSpaceDN w:val="0"/>
              <w:adjustRightInd w:val="0"/>
              <w:spacing w:after="0" w:line="240" w:lineRule="auto"/>
              <w:ind w:right="-1"/>
              <w:jc w:val="right"/>
              <w:rPr>
                <w:rFonts w:ascii="Times New Roman" w:eastAsia="Calibri" w:hAnsi="Times New Roman" w:cs="Times New Roman"/>
                <w:sz w:val="24"/>
                <w:szCs w:val="24"/>
              </w:rPr>
            </w:pPr>
          </w:p>
        </w:tc>
      </w:tr>
      <w:tr w:rsidR="005A13B4" w:rsidRPr="005A13B4" w:rsidTr="00966617">
        <w:tc>
          <w:tcPr>
            <w:tcW w:w="4785" w:type="dxa"/>
          </w:tcPr>
          <w:p w:rsidR="005A13B4" w:rsidRPr="005A13B4" w:rsidRDefault="005A13B4" w:rsidP="000D2B7A">
            <w:pPr>
              <w:widowControl w:val="0"/>
              <w:autoSpaceDE w:val="0"/>
              <w:autoSpaceDN w:val="0"/>
              <w:adjustRightInd w:val="0"/>
              <w:spacing w:after="0" w:line="240" w:lineRule="auto"/>
              <w:ind w:right="-1"/>
              <w:jc w:val="center"/>
              <w:rPr>
                <w:rFonts w:ascii="Times New Roman" w:eastAsia="Calibri" w:hAnsi="Times New Roman" w:cs="Times New Roman"/>
                <w:sz w:val="24"/>
                <w:szCs w:val="24"/>
              </w:rPr>
            </w:pPr>
          </w:p>
        </w:tc>
        <w:tc>
          <w:tcPr>
            <w:tcW w:w="4786" w:type="dxa"/>
          </w:tcPr>
          <w:p w:rsidR="005A13B4" w:rsidRPr="005A13B4" w:rsidRDefault="005A13B4" w:rsidP="000D2B7A">
            <w:pPr>
              <w:widowControl w:val="0"/>
              <w:autoSpaceDE w:val="0"/>
              <w:autoSpaceDN w:val="0"/>
              <w:adjustRightInd w:val="0"/>
              <w:spacing w:after="0" w:line="276" w:lineRule="auto"/>
              <w:ind w:right="-1"/>
              <w:jc w:val="right"/>
              <w:rPr>
                <w:rFonts w:ascii="Times New Roman" w:eastAsia="Calibri" w:hAnsi="Times New Roman" w:cs="Times New Roman"/>
                <w:sz w:val="24"/>
                <w:szCs w:val="24"/>
              </w:rPr>
            </w:pPr>
            <w:r w:rsidRPr="005A13B4">
              <w:rPr>
                <w:rFonts w:ascii="Times New Roman" w:eastAsia="Calibri" w:hAnsi="Times New Roman" w:cs="Times New Roman"/>
                <w:sz w:val="24"/>
                <w:szCs w:val="24"/>
              </w:rPr>
              <w:t>Научный руководитель</w:t>
            </w:r>
            <w:r w:rsidR="00BD2DA2">
              <w:rPr>
                <w:rFonts w:ascii="Times New Roman" w:eastAsia="Calibri" w:hAnsi="Times New Roman" w:cs="Times New Roman"/>
                <w:sz w:val="24"/>
                <w:szCs w:val="24"/>
              </w:rPr>
              <w:t>:</w:t>
            </w:r>
          </w:p>
          <w:p w:rsidR="005A13B4" w:rsidRPr="005A13B4" w:rsidRDefault="00953690" w:rsidP="000D2B7A">
            <w:pPr>
              <w:widowControl w:val="0"/>
              <w:autoSpaceDE w:val="0"/>
              <w:autoSpaceDN w:val="0"/>
              <w:adjustRightInd w:val="0"/>
              <w:spacing w:after="0" w:line="276" w:lineRule="auto"/>
              <w:ind w:right="-1"/>
              <w:jc w:val="right"/>
              <w:rPr>
                <w:rFonts w:ascii="Times New Roman" w:eastAsia="Calibri" w:hAnsi="Times New Roman" w:cs="Times New Roman"/>
                <w:sz w:val="24"/>
                <w:szCs w:val="24"/>
              </w:rPr>
            </w:pPr>
            <w:r>
              <w:rPr>
                <w:rFonts w:ascii="Times New Roman" w:eastAsia="Calibri" w:hAnsi="Times New Roman" w:cs="Times New Roman"/>
                <w:sz w:val="24"/>
                <w:szCs w:val="24"/>
              </w:rPr>
              <w:t>д.и.н.</w:t>
            </w:r>
            <w:r w:rsidR="005A13B4" w:rsidRPr="005A13B4">
              <w:rPr>
                <w:rFonts w:ascii="Times New Roman" w:eastAsia="Calibri" w:hAnsi="Times New Roman" w:cs="Times New Roman"/>
                <w:sz w:val="24"/>
                <w:szCs w:val="24"/>
              </w:rPr>
              <w:t xml:space="preserve">, </w:t>
            </w:r>
            <w:r w:rsidR="006C7585">
              <w:rPr>
                <w:rFonts w:ascii="Times New Roman" w:eastAsia="Calibri" w:hAnsi="Times New Roman" w:cs="Times New Roman"/>
                <w:sz w:val="24"/>
                <w:szCs w:val="24"/>
              </w:rPr>
              <w:t>доцент</w:t>
            </w:r>
            <w:bookmarkStart w:id="0" w:name="_GoBack"/>
            <w:bookmarkEnd w:id="0"/>
          </w:p>
          <w:p w:rsidR="005A13B4" w:rsidRPr="005A13B4" w:rsidRDefault="00953690" w:rsidP="000D2B7A">
            <w:pPr>
              <w:widowControl w:val="0"/>
              <w:autoSpaceDE w:val="0"/>
              <w:autoSpaceDN w:val="0"/>
              <w:adjustRightInd w:val="0"/>
              <w:spacing w:after="0" w:line="276" w:lineRule="auto"/>
              <w:ind w:right="-1"/>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Петров Алексей </w:t>
            </w:r>
            <w:r w:rsidR="005A13B4">
              <w:rPr>
                <w:rFonts w:ascii="Times New Roman" w:eastAsia="Calibri" w:hAnsi="Times New Roman" w:cs="Times New Roman"/>
                <w:sz w:val="24"/>
                <w:szCs w:val="24"/>
              </w:rPr>
              <w:t>В</w:t>
            </w:r>
            <w:r>
              <w:rPr>
                <w:rFonts w:ascii="Times New Roman" w:eastAsia="Calibri" w:hAnsi="Times New Roman" w:cs="Times New Roman"/>
                <w:sz w:val="24"/>
                <w:szCs w:val="24"/>
              </w:rPr>
              <w:t>ладимирович</w:t>
            </w:r>
          </w:p>
          <w:p w:rsidR="005A13B4" w:rsidRPr="005A13B4" w:rsidRDefault="005A13B4" w:rsidP="000D2B7A">
            <w:pPr>
              <w:widowControl w:val="0"/>
              <w:autoSpaceDE w:val="0"/>
              <w:autoSpaceDN w:val="0"/>
              <w:adjustRightInd w:val="0"/>
              <w:spacing w:after="0" w:line="276" w:lineRule="auto"/>
              <w:ind w:right="-1"/>
              <w:jc w:val="right"/>
              <w:rPr>
                <w:rFonts w:ascii="Times New Roman" w:eastAsia="Calibri" w:hAnsi="Times New Roman" w:cs="Times New Roman"/>
                <w:sz w:val="24"/>
                <w:szCs w:val="24"/>
              </w:rPr>
            </w:pPr>
          </w:p>
        </w:tc>
      </w:tr>
      <w:tr w:rsidR="005A13B4" w:rsidRPr="005A13B4" w:rsidTr="00966617">
        <w:tc>
          <w:tcPr>
            <w:tcW w:w="4785" w:type="dxa"/>
          </w:tcPr>
          <w:p w:rsidR="005A13B4" w:rsidRPr="005A13B4" w:rsidRDefault="005A13B4" w:rsidP="000D2B7A">
            <w:pPr>
              <w:widowControl w:val="0"/>
              <w:autoSpaceDE w:val="0"/>
              <w:autoSpaceDN w:val="0"/>
              <w:adjustRightInd w:val="0"/>
              <w:spacing w:after="0" w:line="240" w:lineRule="auto"/>
              <w:ind w:right="-1"/>
              <w:rPr>
                <w:rFonts w:ascii="Times New Roman" w:eastAsia="Calibri" w:hAnsi="Times New Roman" w:cs="Times New Roman"/>
                <w:sz w:val="24"/>
                <w:szCs w:val="24"/>
              </w:rPr>
            </w:pPr>
          </w:p>
        </w:tc>
        <w:tc>
          <w:tcPr>
            <w:tcW w:w="4786" w:type="dxa"/>
          </w:tcPr>
          <w:p w:rsidR="005A13B4" w:rsidRPr="005A13B4" w:rsidRDefault="005A13B4" w:rsidP="000D2B7A">
            <w:pPr>
              <w:widowControl w:val="0"/>
              <w:autoSpaceDE w:val="0"/>
              <w:autoSpaceDN w:val="0"/>
              <w:adjustRightInd w:val="0"/>
              <w:spacing w:after="0" w:line="276" w:lineRule="auto"/>
              <w:ind w:right="-1"/>
              <w:jc w:val="right"/>
              <w:rPr>
                <w:rFonts w:ascii="Times New Roman" w:eastAsia="Calibri" w:hAnsi="Times New Roman" w:cs="Times New Roman"/>
                <w:sz w:val="24"/>
                <w:szCs w:val="24"/>
              </w:rPr>
            </w:pPr>
          </w:p>
        </w:tc>
      </w:tr>
    </w:tbl>
    <w:p w:rsidR="005A13B4" w:rsidRPr="005A13B4" w:rsidRDefault="005A13B4" w:rsidP="000D2B7A">
      <w:pPr>
        <w:widowControl w:val="0"/>
        <w:autoSpaceDE w:val="0"/>
        <w:autoSpaceDN w:val="0"/>
        <w:adjustRightInd w:val="0"/>
        <w:spacing w:after="0" w:line="360" w:lineRule="auto"/>
        <w:ind w:right="-1"/>
        <w:jc w:val="center"/>
        <w:rPr>
          <w:rFonts w:ascii="Times New Roman" w:eastAsia="Calibri" w:hAnsi="Times New Roman" w:cs="Times New Roman"/>
          <w:sz w:val="24"/>
          <w:szCs w:val="24"/>
        </w:rPr>
      </w:pPr>
    </w:p>
    <w:p w:rsidR="005A13B4" w:rsidRPr="005A13B4" w:rsidRDefault="005A13B4" w:rsidP="000D2B7A">
      <w:pPr>
        <w:widowControl w:val="0"/>
        <w:autoSpaceDE w:val="0"/>
        <w:autoSpaceDN w:val="0"/>
        <w:adjustRightInd w:val="0"/>
        <w:spacing w:after="0" w:line="276" w:lineRule="auto"/>
        <w:ind w:right="-1"/>
        <w:jc w:val="both"/>
        <w:rPr>
          <w:rFonts w:ascii="Times New Roman" w:eastAsia="Calibri" w:hAnsi="Times New Roman" w:cs="Times New Roman"/>
          <w:sz w:val="24"/>
          <w:szCs w:val="24"/>
        </w:rPr>
      </w:pPr>
    </w:p>
    <w:p w:rsidR="005A13B4" w:rsidRPr="005A13B4" w:rsidRDefault="005A13B4" w:rsidP="000D2B7A">
      <w:pPr>
        <w:widowControl w:val="0"/>
        <w:autoSpaceDE w:val="0"/>
        <w:autoSpaceDN w:val="0"/>
        <w:adjustRightInd w:val="0"/>
        <w:spacing w:after="0" w:line="276" w:lineRule="auto"/>
        <w:ind w:right="-1"/>
        <w:jc w:val="both"/>
        <w:rPr>
          <w:rFonts w:ascii="Times New Roman" w:eastAsia="Calibri" w:hAnsi="Times New Roman" w:cs="Times New Roman"/>
          <w:sz w:val="24"/>
          <w:szCs w:val="24"/>
        </w:rPr>
      </w:pPr>
    </w:p>
    <w:p w:rsidR="005A13B4" w:rsidRPr="005A13B4" w:rsidRDefault="005A13B4" w:rsidP="000D2B7A">
      <w:pPr>
        <w:widowControl w:val="0"/>
        <w:autoSpaceDE w:val="0"/>
        <w:autoSpaceDN w:val="0"/>
        <w:adjustRightInd w:val="0"/>
        <w:spacing w:after="0" w:line="276" w:lineRule="auto"/>
        <w:ind w:right="-1"/>
        <w:jc w:val="both"/>
        <w:rPr>
          <w:rFonts w:ascii="Times New Roman" w:eastAsia="Calibri" w:hAnsi="Times New Roman" w:cs="Times New Roman"/>
          <w:sz w:val="24"/>
          <w:szCs w:val="24"/>
        </w:rPr>
      </w:pPr>
    </w:p>
    <w:p w:rsidR="005A13B4" w:rsidRPr="005A13B4" w:rsidRDefault="005A13B4" w:rsidP="000D2B7A">
      <w:pPr>
        <w:widowControl w:val="0"/>
        <w:autoSpaceDE w:val="0"/>
        <w:autoSpaceDN w:val="0"/>
        <w:adjustRightInd w:val="0"/>
        <w:spacing w:after="0" w:line="276" w:lineRule="auto"/>
        <w:ind w:right="-1"/>
        <w:jc w:val="both"/>
        <w:rPr>
          <w:rFonts w:ascii="Times New Roman" w:eastAsia="Calibri" w:hAnsi="Times New Roman" w:cs="Times New Roman"/>
          <w:sz w:val="24"/>
          <w:szCs w:val="24"/>
        </w:rPr>
      </w:pPr>
    </w:p>
    <w:p w:rsidR="005A13B4" w:rsidRPr="005A13B4" w:rsidRDefault="005A13B4" w:rsidP="000D2B7A">
      <w:pPr>
        <w:widowControl w:val="0"/>
        <w:autoSpaceDE w:val="0"/>
        <w:autoSpaceDN w:val="0"/>
        <w:adjustRightInd w:val="0"/>
        <w:spacing w:after="0" w:line="276" w:lineRule="auto"/>
        <w:ind w:right="-1"/>
        <w:jc w:val="both"/>
        <w:rPr>
          <w:rFonts w:ascii="Times New Roman" w:eastAsia="Calibri" w:hAnsi="Times New Roman" w:cs="Times New Roman"/>
          <w:sz w:val="24"/>
          <w:szCs w:val="24"/>
        </w:rPr>
      </w:pPr>
    </w:p>
    <w:p w:rsidR="005A13B4" w:rsidRPr="005A13B4" w:rsidRDefault="005A13B4" w:rsidP="000D2B7A">
      <w:pPr>
        <w:widowControl w:val="0"/>
        <w:autoSpaceDE w:val="0"/>
        <w:autoSpaceDN w:val="0"/>
        <w:adjustRightInd w:val="0"/>
        <w:spacing w:after="0" w:line="276" w:lineRule="auto"/>
        <w:ind w:right="-1"/>
        <w:jc w:val="both"/>
        <w:rPr>
          <w:rFonts w:ascii="Times New Roman" w:eastAsia="Calibri" w:hAnsi="Times New Roman" w:cs="Times New Roman"/>
          <w:sz w:val="24"/>
          <w:szCs w:val="24"/>
        </w:rPr>
      </w:pPr>
    </w:p>
    <w:p w:rsidR="005A13B4" w:rsidRPr="005A13B4" w:rsidRDefault="005A13B4" w:rsidP="000D2B7A">
      <w:pPr>
        <w:widowControl w:val="0"/>
        <w:autoSpaceDE w:val="0"/>
        <w:autoSpaceDN w:val="0"/>
        <w:adjustRightInd w:val="0"/>
        <w:spacing w:after="0" w:line="276" w:lineRule="auto"/>
        <w:ind w:right="-1"/>
        <w:jc w:val="center"/>
        <w:rPr>
          <w:rFonts w:ascii="Times New Roman" w:eastAsia="Calibri" w:hAnsi="Times New Roman" w:cs="Times New Roman"/>
          <w:sz w:val="24"/>
          <w:szCs w:val="24"/>
        </w:rPr>
      </w:pPr>
      <w:r w:rsidRPr="005A13B4">
        <w:rPr>
          <w:rFonts w:ascii="Times New Roman" w:eastAsia="Calibri" w:hAnsi="Times New Roman" w:cs="Times New Roman"/>
          <w:sz w:val="24"/>
          <w:szCs w:val="24"/>
        </w:rPr>
        <w:t>Санкт-Петербург</w:t>
      </w:r>
    </w:p>
    <w:p w:rsidR="005A13B4" w:rsidRPr="005A13B4" w:rsidRDefault="005A13B4" w:rsidP="000D2B7A">
      <w:pPr>
        <w:widowControl w:val="0"/>
        <w:autoSpaceDE w:val="0"/>
        <w:autoSpaceDN w:val="0"/>
        <w:adjustRightInd w:val="0"/>
        <w:spacing w:after="0" w:line="276" w:lineRule="auto"/>
        <w:ind w:right="-1"/>
        <w:jc w:val="center"/>
        <w:rPr>
          <w:rFonts w:ascii="Times New Roman" w:eastAsia="Calibri" w:hAnsi="Times New Roman" w:cs="Times New Roman"/>
          <w:sz w:val="24"/>
          <w:szCs w:val="24"/>
        </w:rPr>
      </w:pPr>
      <w:r w:rsidRPr="005A13B4">
        <w:rPr>
          <w:rFonts w:ascii="Times New Roman" w:eastAsia="Calibri" w:hAnsi="Times New Roman" w:cs="Times New Roman"/>
          <w:sz w:val="24"/>
          <w:szCs w:val="24"/>
        </w:rPr>
        <w:t>20</w:t>
      </w:r>
      <w:r>
        <w:rPr>
          <w:rFonts w:ascii="Times New Roman" w:eastAsia="Calibri" w:hAnsi="Times New Roman" w:cs="Times New Roman"/>
          <w:sz w:val="24"/>
          <w:szCs w:val="24"/>
        </w:rPr>
        <w:t>17</w:t>
      </w:r>
    </w:p>
    <w:p w:rsidR="005A13B4" w:rsidRPr="005A13B4" w:rsidRDefault="005A13B4" w:rsidP="000D2B7A">
      <w:pPr>
        <w:spacing w:after="200" w:line="276" w:lineRule="auto"/>
        <w:ind w:right="-1" w:firstLine="3544"/>
        <w:rPr>
          <w:rFonts w:ascii="Times New Roman" w:eastAsia="Calibri" w:hAnsi="Times New Roman" w:cs="Times New Roman"/>
          <w:b/>
          <w:sz w:val="28"/>
          <w:szCs w:val="28"/>
        </w:rPr>
      </w:pPr>
      <w:r w:rsidRPr="005A13B4">
        <w:rPr>
          <w:rFonts w:ascii="Times New Roman" w:eastAsia="Calibri" w:hAnsi="Times New Roman" w:cs="Times New Roman"/>
          <w:sz w:val="24"/>
          <w:szCs w:val="24"/>
        </w:rPr>
        <w:br w:type="page"/>
      </w:r>
    </w:p>
    <w:p w:rsidR="00C806EF" w:rsidRPr="00C806EF" w:rsidRDefault="00C806EF" w:rsidP="001907E8">
      <w:pPr>
        <w:spacing w:after="200" w:line="276" w:lineRule="auto"/>
        <w:ind w:right="-426" w:firstLine="3544"/>
        <w:rPr>
          <w:rFonts w:ascii="Times New Roman" w:eastAsia="Calibri" w:hAnsi="Times New Roman" w:cs="Times New Roman"/>
          <w:b/>
          <w:sz w:val="28"/>
          <w:szCs w:val="28"/>
        </w:rPr>
      </w:pPr>
      <w:r w:rsidRPr="00C806EF">
        <w:rPr>
          <w:rFonts w:ascii="Times New Roman" w:eastAsia="Calibri" w:hAnsi="Times New Roman" w:cs="Times New Roman"/>
          <w:b/>
          <w:sz w:val="28"/>
          <w:szCs w:val="28"/>
        </w:rPr>
        <w:lastRenderedPageBreak/>
        <w:t>СОДЕРЖАНИЕ</w:t>
      </w:r>
    </w:p>
    <w:p w:rsidR="00C806EF" w:rsidRPr="00C806EF" w:rsidRDefault="00C806EF" w:rsidP="001907E8">
      <w:pPr>
        <w:spacing w:after="200" w:line="276" w:lineRule="auto"/>
        <w:ind w:right="-426"/>
        <w:rPr>
          <w:rFonts w:ascii="Times New Roman" w:eastAsia="Calibri" w:hAnsi="Times New Roman" w:cs="Times New Roman"/>
          <w:b/>
          <w:color w:val="30180C"/>
          <w:sz w:val="24"/>
          <w:szCs w:val="24"/>
        </w:rPr>
      </w:pPr>
    </w:p>
    <w:p w:rsidR="00C806EF" w:rsidRDefault="00C806EF" w:rsidP="001907E8">
      <w:pPr>
        <w:spacing w:after="200" w:line="276" w:lineRule="auto"/>
        <w:ind w:right="-426"/>
        <w:rPr>
          <w:rFonts w:ascii="Times New Roman" w:eastAsia="Calibri" w:hAnsi="Times New Roman" w:cs="Times New Roman"/>
          <w:sz w:val="28"/>
          <w:szCs w:val="28"/>
        </w:rPr>
      </w:pPr>
      <w:r w:rsidRPr="00C806EF">
        <w:rPr>
          <w:rFonts w:ascii="Times New Roman" w:eastAsia="Calibri" w:hAnsi="Times New Roman" w:cs="Times New Roman"/>
          <w:sz w:val="28"/>
          <w:szCs w:val="28"/>
        </w:rPr>
        <w:t>Введение     . . . . . . . . . . . . . . . . . . . . . . . . . . . . . . . . . . . . . .</w:t>
      </w:r>
      <w:r w:rsidR="004053C2">
        <w:rPr>
          <w:rFonts w:ascii="Times New Roman" w:eastAsia="Calibri" w:hAnsi="Times New Roman" w:cs="Times New Roman"/>
          <w:sz w:val="28"/>
          <w:szCs w:val="28"/>
        </w:rPr>
        <w:t xml:space="preserve"> . . . . . . . . . . . . . . . </w:t>
      </w:r>
      <w:r w:rsidRPr="00C806EF">
        <w:rPr>
          <w:rFonts w:ascii="Times New Roman" w:eastAsia="Calibri" w:hAnsi="Times New Roman" w:cs="Times New Roman"/>
          <w:sz w:val="24"/>
          <w:szCs w:val="24"/>
        </w:rPr>
        <w:t xml:space="preserve"> </w:t>
      </w:r>
      <w:r w:rsidRPr="00C806EF">
        <w:rPr>
          <w:rFonts w:ascii="Times New Roman" w:eastAsia="Calibri" w:hAnsi="Times New Roman" w:cs="Times New Roman"/>
          <w:sz w:val="28"/>
          <w:szCs w:val="28"/>
        </w:rPr>
        <w:t>3</w:t>
      </w:r>
    </w:p>
    <w:p w:rsidR="00FD0FBA" w:rsidRPr="00C806EF" w:rsidRDefault="00FD0FBA" w:rsidP="001907E8">
      <w:pPr>
        <w:spacing w:after="200" w:line="276" w:lineRule="auto"/>
        <w:ind w:right="-426"/>
        <w:rPr>
          <w:rFonts w:ascii="Times New Roman" w:eastAsia="Calibri" w:hAnsi="Times New Roman" w:cs="Times New Roman"/>
          <w:sz w:val="24"/>
          <w:szCs w:val="24"/>
        </w:rPr>
      </w:pPr>
    </w:p>
    <w:p w:rsidR="00C806EF" w:rsidRDefault="00C806EF" w:rsidP="001907E8">
      <w:pPr>
        <w:spacing w:after="200" w:line="276" w:lineRule="auto"/>
        <w:ind w:right="-426"/>
        <w:rPr>
          <w:rFonts w:ascii="Times New Roman" w:eastAsia="Calibri" w:hAnsi="Times New Roman" w:cs="Times New Roman"/>
          <w:sz w:val="28"/>
          <w:szCs w:val="28"/>
        </w:rPr>
      </w:pPr>
      <w:r w:rsidRPr="00C806EF">
        <w:rPr>
          <w:rFonts w:ascii="Times New Roman" w:eastAsia="Calibri" w:hAnsi="Times New Roman" w:cs="Times New Roman"/>
          <w:sz w:val="28"/>
          <w:szCs w:val="28"/>
        </w:rPr>
        <w:t>Глава I</w:t>
      </w:r>
      <w:r w:rsidR="004760DE">
        <w:rPr>
          <w:rFonts w:ascii="Times New Roman" w:eastAsia="Calibri" w:hAnsi="Times New Roman" w:cs="Times New Roman"/>
          <w:sz w:val="28"/>
          <w:szCs w:val="28"/>
        </w:rPr>
        <w:t>.</w:t>
      </w:r>
      <w:r w:rsidRPr="00C806EF">
        <w:rPr>
          <w:rFonts w:ascii="Times New Roman" w:eastAsia="Calibri" w:hAnsi="Times New Roman" w:cs="Times New Roman"/>
          <w:sz w:val="24"/>
          <w:szCs w:val="24"/>
        </w:rPr>
        <w:tab/>
      </w:r>
      <w:r w:rsidRPr="00C806EF">
        <w:rPr>
          <w:rFonts w:ascii="Times New Roman" w:eastAsia="Calibri" w:hAnsi="Times New Roman" w:cs="Times New Roman"/>
          <w:sz w:val="28"/>
          <w:szCs w:val="28"/>
        </w:rPr>
        <w:t>Обзор источников и историографии вопроса</w:t>
      </w:r>
      <w:r w:rsidRPr="00C806EF">
        <w:rPr>
          <w:rFonts w:ascii="Times New Roman" w:eastAsia="Calibri" w:hAnsi="Times New Roman" w:cs="Times New Roman"/>
          <w:sz w:val="24"/>
          <w:szCs w:val="24"/>
        </w:rPr>
        <w:t xml:space="preserve">    . .</w:t>
      </w:r>
      <w:r w:rsidR="004053C2">
        <w:rPr>
          <w:rFonts w:ascii="Times New Roman" w:eastAsia="Calibri" w:hAnsi="Times New Roman" w:cs="Times New Roman"/>
          <w:sz w:val="28"/>
          <w:szCs w:val="28"/>
        </w:rPr>
        <w:t xml:space="preserve"> . . . . . . . . . . . .</w:t>
      </w:r>
      <w:r w:rsidRPr="00C806EF">
        <w:rPr>
          <w:rFonts w:ascii="Times New Roman" w:eastAsia="Calibri" w:hAnsi="Times New Roman" w:cs="Times New Roman"/>
          <w:sz w:val="24"/>
          <w:szCs w:val="24"/>
        </w:rPr>
        <w:t xml:space="preserve">  </w:t>
      </w:r>
      <w:r w:rsidR="005C5E54">
        <w:rPr>
          <w:rFonts w:ascii="Times New Roman" w:eastAsia="Calibri" w:hAnsi="Times New Roman" w:cs="Times New Roman"/>
          <w:sz w:val="28"/>
          <w:szCs w:val="28"/>
        </w:rPr>
        <w:t>9</w:t>
      </w:r>
    </w:p>
    <w:p w:rsidR="00FD0FBA" w:rsidRPr="00C806EF" w:rsidRDefault="00FD0FBA" w:rsidP="001907E8">
      <w:pPr>
        <w:spacing w:after="200" w:line="276" w:lineRule="auto"/>
        <w:ind w:right="-426"/>
        <w:rPr>
          <w:rFonts w:ascii="Times New Roman" w:eastAsia="Calibri" w:hAnsi="Times New Roman" w:cs="Times New Roman"/>
          <w:sz w:val="24"/>
          <w:szCs w:val="24"/>
        </w:rPr>
      </w:pPr>
    </w:p>
    <w:p w:rsidR="00FD0FBA" w:rsidRDefault="00C806EF" w:rsidP="001907E8">
      <w:pPr>
        <w:spacing w:after="200" w:line="276" w:lineRule="auto"/>
        <w:ind w:right="-426"/>
        <w:rPr>
          <w:rFonts w:ascii="Times New Roman" w:eastAsia="Calibri" w:hAnsi="Times New Roman" w:cs="Times New Roman"/>
          <w:sz w:val="28"/>
          <w:szCs w:val="28"/>
        </w:rPr>
      </w:pPr>
      <w:r w:rsidRPr="00C806EF">
        <w:rPr>
          <w:rFonts w:ascii="Times New Roman" w:eastAsia="Calibri" w:hAnsi="Times New Roman" w:cs="Times New Roman"/>
          <w:sz w:val="28"/>
          <w:szCs w:val="28"/>
        </w:rPr>
        <w:t xml:space="preserve">Глава </w:t>
      </w:r>
      <w:r w:rsidRPr="00C806EF">
        <w:rPr>
          <w:rFonts w:ascii="Times New Roman" w:eastAsia="Calibri" w:hAnsi="Times New Roman" w:cs="Times New Roman"/>
          <w:sz w:val="28"/>
          <w:szCs w:val="28"/>
          <w:lang w:val="en-US"/>
        </w:rPr>
        <w:t>II</w:t>
      </w:r>
      <w:r w:rsidR="004760DE">
        <w:rPr>
          <w:rFonts w:ascii="Times New Roman" w:eastAsia="Calibri" w:hAnsi="Times New Roman" w:cs="Times New Roman"/>
          <w:sz w:val="28"/>
          <w:szCs w:val="28"/>
        </w:rPr>
        <w:t>.</w:t>
      </w:r>
      <w:r w:rsidRPr="00C806EF">
        <w:rPr>
          <w:rFonts w:ascii="Times New Roman" w:eastAsia="Calibri" w:hAnsi="Times New Roman" w:cs="Times New Roman"/>
          <w:sz w:val="28"/>
          <w:szCs w:val="28"/>
        </w:rPr>
        <w:tab/>
      </w:r>
      <w:r w:rsidR="004053C2" w:rsidRPr="004053C2">
        <w:rPr>
          <w:rFonts w:ascii="Times New Roman" w:eastAsia="Calibri" w:hAnsi="Times New Roman" w:cs="Times New Roman"/>
          <w:sz w:val="28"/>
          <w:szCs w:val="28"/>
        </w:rPr>
        <w:t>Христианизация Русского Севера</w:t>
      </w:r>
      <w:r w:rsidRPr="00C806EF">
        <w:rPr>
          <w:rFonts w:ascii="Times New Roman" w:eastAsia="Calibri" w:hAnsi="Times New Roman" w:cs="Times New Roman"/>
          <w:sz w:val="24"/>
          <w:szCs w:val="24"/>
        </w:rPr>
        <w:t xml:space="preserve"> </w:t>
      </w:r>
      <w:r w:rsidR="004053C2">
        <w:rPr>
          <w:rFonts w:ascii="Times New Roman" w:eastAsia="Calibri" w:hAnsi="Times New Roman" w:cs="Times New Roman"/>
          <w:sz w:val="28"/>
          <w:szCs w:val="28"/>
        </w:rPr>
        <w:t xml:space="preserve"> </w:t>
      </w:r>
      <w:r w:rsidRPr="00C806EF">
        <w:rPr>
          <w:rFonts w:ascii="Times New Roman" w:eastAsia="Calibri" w:hAnsi="Times New Roman" w:cs="Times New Roman"/>
          <w:sz w:val="28"/>
          <w:szCs w:val="28"/>
        </w:rPr>
        <w:t xml:space="preserve"> . . . . . . . . . . . . . . </w:t>
      </w:r>
      <w:r w:rsidR="004053C2">
        <w:rPr>
          <w:rFonts w:ascii="Times New Roman" w:eastAsia="Calibri" w:hAnsi="Times New Roman" w:cs="Times New Roman"/>
          <w:sz w:val="28"/>
          <w:szCs w:val="28"/>
        </w:rPr>
        <w:t xml:space="preserve">. . . . . . . . </w:t>
      </w:r>
      <w:r w:rsidR="00AA65CA">
        <w:rPr>
          <w:rFonts w:ascii="Times New Roman" w:eastAsia="Calibri" w:hAnsi="Times New Roman" w:cs="Times New Roman"/>
          <w:sz w:val="28"/>
          <w:szCs w:val="28"/>
        </w:rPr>
        <w:t xml:space="preserve">. </w:t>
      </w:r>
      <w:r w:rsidR="005C5E54">
        <w:rPr>
          <w:rFonts w:ascii="Times New Roman" w:eastAsia="Calibri" w:hAnsi="Times New Roman" w:cs="Times New Roman"/>
          <w:sz w:val="28"/>
          <w:szCs w:val="28"/>
        </w:rPr>
        <w:t>2</w:t>
      </w:r>
      <w:r w:rsidR="006E6D52">
        <w:rPr>
          <w:rFonts w:ascii="Times New Roman" w:eastAsia="Calibri" w:hAnsi="Times New Roman" w:cs="Times New Roman"/>
          <w:sz w:val="28"/>
          <w:szCs w:val="28"/>
        </w:rPr>
        <w:t>4</w:t>
      </w:r>
    </w:p>
    <w:p w:rsidR="004053C2" w:rsidRDefault="004053C2" w:rsidP="001907E8">
      <w:pPr>
        <w:tabs>
          <w:tab w:val="left" w:pos="9072"/>
        </w:tabs>
        <w:spacing w:after="200" w:line="360" w:lineRule="auto"/>
        <w:ind w:right="-426"/>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053C2">
        <w:rPr>
          <w:rFonts w:ascii="Times New Roman" w:eastAsia="Calibri" w:hAnsi="Times New Roman" w:cs="Times New Roman"/>
          <w:sz w:val="28"/>
          <w:szCs w:val="28"/>
        </w:rPr>
        <w:t xml:space="preserve">§ 1. Святитель Стефан </w:t>
      </w:r>
      <w:r w:rsidR="00D516E6">
        <w:rPr>
          <w:rFonts w:ascii="Times New Roman" w:eastAsia="Calibri" w:hAnsi="Times New Roman" w:cs="Times New Roman"/>
          <w:sz w:val="28"/>
          <w:szCs w:val="28"/>
        </w:rPr>
        <w:t>Пермский – основоположник север</w:t>
      </w:r>
      <w:r w:rsidRPr="004053C2">
        <w:rPr>
          <w:rFonts w:ascii="Times New Roman" w:eastAsia="Calibri" w:hAnsi="Times New Roman" w:cs="Times New Roman"/>
          <w:sz w:val="28"/>
          <w:szCs w:val="28"/>
        </w:rPr>
        <w:t>орусской православной проповеди</w:t>
      </w:r>
      <w:r>
        <w:rPr>
          <w:rFonts w:ascii="Times New Roman" w:eastAsia="Calibri" w:hAnsi="Times New Roman" w:cs="Times New Roman"/>
          <w:sz w:val="28"/>
          <w:szCs w:val="28"/>
        </w:rPr>
        <w:t xml:space="preserve">  </w:t>
      </w:r>
      <w:r w:rsidR="004E4E2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 . . . . . . . . . . . . . . . . . . . . . . . . . . . . . . . . . . . . . . . </w:t>
      </w:r>
      <w:r w:rsidR="005C5E54">
        <w:rPr>
          <w:rFonts w:ascii="Times New Roman" w:eastAsia="Calibri" w:hAnsi="Times New Roman" w:cs="Times New Roman"/>
          <w:sz w:val="28"/>
          <w:szCs w:val="28"/>
        </w:rPr>
        <w:t>2</w:t>
      </w:r>
      <w:r w:rsidR="006E6D52">
        <w:rPr>
          <w:rFonts w:ascii="Times New Roman" w:eastAsia="Calibri" w:hAnsi="Times New Roman" w:cs="Times New Roman"/>
          <w:sz w:val="28"/>
          <w:szCs w:val="28"/>
        </w:rPr>
        <w:t>4</w:t>
      </w:r>
      <w:r w:rsidRPr="004053C2">
        <w:rPr>
          <w:rFonts w:ascii="Times New Roman" w:eastAsia="Calibri" w:hAnsi="Times New Roman" w:cs="Times New Roman"/>
          <w:sz w:val="28"/>
          <w:szCs w:val="28"/>
        </w:rPr>
        <w:br/>
        <w:t>            § 2. Просветительская деятельность преемников Стефана Пермского, епископов Герасима, Питирима и Ионы</w:t>
      </w:r>
      <w:r>
        <w:rPr>
          <w:rFonts w:ascii="Times New Roman" w:eastAsia="Calibri" w:hAnsi="Times New Roman" w:cs="Times New Roman"/>
          <w:sz w:val="28"/>
          <w:szCs w:val="28"/>
        </w:rPr>
        <w:t xml:space="preserve">   </w:t>
      </w:r>
      <w:r w:rsidR="009519C7">
        <w:rPr>
          <w:rFonts w:ascii="Times New Roman" w:eastAsia="Calibri" w:hAnsi="Times New Roman" w:cs="Times New Roman"/>
          <w:sz w:val="28"/>
          <w:szCs w:val="28"/>
        </w:rPr>
        <w:t>.</w:t>
      </w:r>
      <w:r>
        <w:rPr>
          <w:rFonts w:ascii="Times New Roman" w:eastAsia="Calibri" w:hAnsi="Times New Roman" w:cs="Times New Roman"/>
          <w:sz w:val="28"/>
          <w:szCs w:val="28"/>
        </w:rPr>
        <w:t xml:space="preserve"> . . . . . . . . . . . . . . . . . . . . . . . . . . . </w:t>
      </w:r>
      <w:r w:rsidR="005C5E54">
        <w:rPr>
          <w:rFonts w:ascii="Times New Roman" w:eastAsia="Calibri" w:hAnsi="Times New Roman" w:cs="Times New Roman"/>
          <w:sz w:val="28"/>
          <w:szCs w:val="28"/>
        </w:rPr>
        <w:t>3</w:t>
      </w:r>
      <w:r w:rsidR="00A068C7">
        <w:rPr>
          <w:rFonts w:ascii="Times New Roman" w:eastAsia="Calibri" w:hAnsi="Times New Roman" w:cs="Times New Roman"/>
          <w:sz w:val="28"/>
          <w:szCs w:val="28"/>
        </w:rPr>
        <w:t>5</w:t>
      </w:r>
      <w:r w:rsidRPr="004053C2">
        <w:rPr>
          <w:rFonts w:ascii="Times New Roman" w:eastAsia="Calibri" w:hAnsi="Times New Roman" w:cs="Times New Roman"/>
          <w:sz w:val="28"/>
          <w:szCs w:val="28"/>
        </w:rPr>
        <w:br/>
        <w:t>            § 3. Православная миссия на Кольском полуострове</w:t>
      </w:r>
      <w:r w:rsidR="008A38F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 . . . . . . . . . </w:t>
      </w:r>
      <w:r w:rsidR="00314A5D">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A068C7">
        <w:rPr>
          <w:rFonts w:ascii="Times New Roman" w:eastAsia="Calibri" w:hAnsi="Times New Roman" w:cs="Times New Roman"/>
          <w:sz w:val="28"/>
          <w:szCs w:val="28"/>
        </w:rPr>
        <w:t>40</w:t>
      </w:r>
    </w:p>
    <w:p w:rsidR="00FD0FBA" w:rsidRDefault="00FD0FBA" w:rsidP="001907E8">
      <w:pPr>
        <w:tabs>
          <w:tab w:val="left" w:pos="9072"/>
        </w:tabs>
        <w:spacing w:after="200" w:line="276" w:lineRule="auto"/>
        <w:ind w:right="-426"/>
        <w:rPr>
          <w:rFonts w:ascii="Times New Roman" w:eastAsia="Calibri" w:hAnsi="Times New Roman" w:cs="Times New Roman"/>
          <w:sz w:val="28"/>
          <w:szCs w:val="28"/>
        </w:rPr>
      </w:pPr>
    </w:p>
    <w:p w:rsidR="00FD0FBA" w:rsidRPr="00FD0FBA" w:rsidRDefault="00C806EF" w:rsidP="001907E8">
      <w:pPr>
        <w:spacing w:after="200" w:line="276" w:lineRule="auto"/>
        <w:ind w:right="-426"/>
        <w:rPr>
          <w:rFonts w:ascii="Times New Roman" w:eastAsia="Calibri" w:hAnsi="Times New Roman" w:cs="Times New Roman"/>
          <w:sz w:val="28"/>
          <w:szCs w:val="28"/>
        </w:rPr>
      </w:pPr>
      <w:r w:rsidRPr="00C806EF">
        <w:rPr>
          <w:rFonts w:ascii="Times New Roman" w:eastAsia="Calibri" w:hAnsi="Times New Roman" w:cs="Times New Roman"/>
          <w:sz w:val="28"/>
          <w:szCs w:val="28"/>
        </w:rPr>
        <w:t xml:space="preserve">Глава </w:t>
      </w:r>
      <w:r w:rsidRPr="00C806EF">
        <w:rPr>
          <w:rFonts w:ascii="Times New Roman" w:eastAsia="Calibri" w:hAnsi="Times New Roman" w:cs="Times New Roman"/>
          <w:sz w:val="28"/>
          <w:szCs w:val="28"/>
          <w:lang w:val="en-US"/>
        </w:rPr>
        <w:t>III</w:t>
      </w:r>
      <w:r w:rsidR="004760DE">
        <w:rPr>
          <w:rFonts w:ascii="Times New Roman" w:eastAsia="Calibri" w:hAnsi="Times New Roman" w:cs="Times New Roman"/>
          <w:sz w:val="28"/>
          <w:szCs w:val="28"/>
        </w:rPr>
        <w:t>.</w:t>
      </w:r>
      <w:r w:rsidRPr="00C806EF">
        <w:rPr>
          <w:rFonts w:ascii="Times New Roman" w:eastAsia="Calibri" w:hAnsi="Times New Roman" w:cs="Times New Roman"/>
          <w:sz w:val="28"/>
          <w:szCs w:val="28"/>
        </w:rPr>
        <w:t xml:space="preserve">      Распространение христианства в Казанск</w:t>
      </w:r>
      <w:r w:rsidR="004053C2">
        <w:rPr>
          <w:rFonts w:ascii="Times New Roman" w:eastAsia="Calibri" w:hAnsi="Times New Roman" w:cs="Times New Roman"/>
          <w:sz w:val="28"/>
          <w:szCs w:val="28"/>
        </w:rPr>
        <w:t xml:space="preserve">ом Поволжье  . . . . . </w:t>
      </w:r>
      <w:r w:rsidR="005C5E54">
        <w:rPr>
          <w:rFonts w:ascii="Times New Roman" w:eastAsia="Calibri" w:hAnsi="Times New Roman" w:cs="Times New Roman"/>
          <w:sz w:val="28"/>
          <w:szCs w:val="28"/>
        </w:rPr>
        <w:t>4</w:t>
      </w:r>
      <w:r w:rsidR="00A068C7">
        <w:rPr>
          <w:rFonts w:ascii="Times New Roman" w:eastAsia="Calibri" w:hAnsi="Times New Roman" w:cs="Times New Roman"/>
          <w:sz w:val="28"/>
          <w:szCs w:val="28"/>
        </w:rPr>
        <w:t>7</w:t>
      </w:r>
    </w:p>
    <w:p w:rsidR="00C806EF" w:rsidRPr="00C806EF" w:rsidRDefault="004053C2" w:rsidP="001907E8">
      <w:pPr>
        <w:tabs>
          <w:tab w:val="left" w:pos="709"/>
        </w:tabs>
        <w:spacing w:after="200" w:line="360" w:lineRule="auto"/>
        <w:ind w:right="-426"/>
        <w:rPr>
          <w:rFonts w:ascii="Times New Roman" w:eastAsia="Calibri" w:hAnsi="Times New Roman" w:cs="Times New Roman"/>
          <w:b/>
          <w:sz w:val="24"/>
          <w:szCs w:val="24"/>
        </w:rPr>
      </w:pPr>
      <w:r>
        <w:rPr>
          <w:rFonts w:ascii="Times New Roman" w:eastAsia="Calibri" w:hAnsi="Times New Roman" w:cs="Times New Roman"/>
          <w:sz w:val="28"/>
          <w:szCs w:val="28"/>
        </w:rPr>
        <w:t xml:space="preserve">            </w:t>
      </w:r>
      <w:r w:rsidRPr="004053C2">
        <w:rPr>
          <w:rFonts w:ascii="Times New Roman" w:eastAsia="Calibri" w:hAnsi="Times New Roman" w:cs="Times New Roman"/>
          <w:sz w:val="28"/>
          <w:szCs w:val="28"/>
        </w:rPr>
        <w:t>§ 1. Казанское ханство накануне присоединения</w:t>
      </w:r>
      <w:r>
        <w:rPr>
          <w:rFonts w:ascii="Times New Roman" w:eastAsia="Calibri" w:hAnsi="Times New Roman" w:cs="Times New Roman"/>
          <w:sz w:val="28"/>
          <w:szCs w:val="28"/>
        </w:rPr>
        <w:t xml:space="preserve">    . </w:t>
      </w:r>
      <w:r w:rsidR="00941249">
        <w:rPr>
          <w:rFonts w:ascii="Times New Roman" w:eastAsia="Calibri" w:hAnsi="Times New Roman" w:cs="Times New Roman"/>
          <w:sz w:val="28"/>
          <w:szCs w:val="28"/>
        </w:rPr>
        <w:t xml:space="preserve">. . . . . . . . . . . . . </w:t>
      </w:r>
      <w:r w:rsidR="005C5E54">
        <w:rPr>
          <w:rFonts w:ascii="Times New Roman" w:eastAsia="Calibri" w:hAnsi="Times New Roman" w:cs="Times New Roman"/>
          <w:sz w:val="28"/>
          <w:szCs w:val="28"/>
        </w:rPr>
        <w:t>4</w:t>
      </w:r>
      <w:r w:rsidR="00A068C7">
        <w:rPr>
          <w:rFonts w:ascii="Times New Roman" w:eastAsia="Calibri" w:hAnsi="Times New Roman" w:cs="Times New Roman"/>
          <w:sz w:val="28"/>
          <w:szCs w:val="28"/>
        </w:rPr>
        <w:t>7</w:t>
      </w:r>
      <w:r w:rsidRPr="004053C2">
        <w:rPr>
          <w:rFonts w:ascii="Times New Roman" w:eastAsia="Calibri" w:hAnsi="Times New Roman" w:cs="Times New Roman"/>
          <w:sz w:val="28"/>
          <w:szCs w:val="28"/>
        </w:rPr>
        <w:br/>
        <w:t>        </w:t>
      </w:r>
      <w:r w:rsidR="00941249">
        <w:rPr>
          <w:rFonts w:ascii="Times New Roman" w:eastAsia="Calibri" w:hAnsi="Times New Roman" w:cs="Times New Roman"/>
          <w:sz w:val="28"/>
          <w:szCs w:val="28"/>
        </w:rPr>
        <w:t>    § 2. Православная проповедь</w:t>
      </w:r>
      <w:r w:rsidR="00941249" w:rsidRPr="00941249">
        <w:rPr>
          <w:rFonts w:ascii="Times New Roman" w:eastAsia="Calibri" w:hAnsi="Times New Roman" w:cs="Times New Roman"/>
          <w:sz w:val="28"/>
          <w:szCs w:val="28"/>
        </w:rPr>
        <w:t xml:space="preserve"> </w:t>
      </w:r>
      <w:r w:rsidR="005E0645">
        <w:rPr>
          <w:rFonts w:ascii="Times New Roman" w:eastAsia="Calibri" w:hAnsi="Times New Roman" w:cs="Times New Roman"/>
          <w:sz w:val="28"/>
          <w:szCs w:val="28"/>
        </w:rPr>
        <w:t xml:space="preserve">казанских </w:t>
      </w:r>
      <w:r w:rsidR="00941249" w:rsidRPr="00941249">
        <w:rPr>
          <w:rFonts w:ascii="Times New Roman" w:eastAsia="Calibri" w:hAnsi="Times New Roman" w:cs="Times New Roman"/>
          <w:sz w:val="28"/>
          <w:szCs w:val="28"/>
        </w:rPr>
        <w:t>святител</w:t>
      </w:r>
      <w:r w:rsidR="005E0645">
        <w:rPr>
          <w:rFonts w:ascii="Times New Roman" w:eastAsia="Calibri" w:hAnsi="Times New Roman" w:cs="Times New Roman"/>
          <w:sz w:val="28"/>
          <w:szCs w:val="28"/>
        </w:rPr>
        <w:t>ей</w:t>
      </w:r>
      <w:r w:rsidR="00941249" w:rsidRPr="00941249">
        <w:rPr>
          <w:rFonts w:ascii="Times New Roman" w:eastAsia="Calibri" w:hAnsi="Times New Roman" w:cs="Times New Roman"/>
          <w:sz w:val="28"/>
          <w:szCs w:val="28"/>
        </w:rPr>
        <w:t xml:space="preserve"> Гурия</w:t>
      </w:r>
      <w:r w:rsidR="00941249">
        <w:rPr>
          <w:rFonts w:ascii="Times New Roman" w:eastAsia="Calibri" w:hAnsi="Times New Roman" w:cs="Times New Roman"/>
          <w:sz w:val="28"/>
          <w:szCs w:val="28"/>
        </w:rPr>
        <w:t>,</w:t>
      </w:r>
      <w:r w:rsidR="00941249" w:rsidRPr="00941249">
        <w:rPr>
          <w:rFonts w:ascii="Times New Roman" w:eastAsia="Calibri" w:hAnsi="Times New Roman" w:cs="Times New Roman"/>
          <w:sz w:val="28"/>
          <w:szCs w:val="28"/>
        </w:rPr>
        <w:t xml:space="preserve"> </w:t>
      </w:r>
      <w:r w:rsidR="00941249">
        <w:rPr>
          <w:rFonts w:ascii="Times New Roman" w:eastAsia="Calibri" w:hAnsi="Times New Roman" w:cs="Times New Roman"/>
          <w:sz w:val="28"/>
          <w:szCs w:val="28"/>
        </w:rPr>
        <w:t>Германа и Варсонофия</w:t>
      </w:r>
      <w:r>
        <w:rPr>
          <w:rFonts w:ascii="Times New Roman" w:eastAsia="Calibri" w:hAnsi="Times New Roman" w:cs="Times New Roman"/>
          <w:sz w:val="28"/>
          <w:szCs w:val="28"/>
        </w:rPr>
        <w:t xml:space="preserve"> </w:t>
      </w:r>
      <w:r w:rsidR="00314A5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941249">
        <w:rPr>
          <w:rFonts w:ascii="Times New Roman" w:eastAsia="Calibri" w:hAnsi="Times New Roman" w:cs="Times New Roman"/>
          <w:sz w:val="28"/>
          <w:szCs w:val="28"/>
        </w:rPr>
        <w:t>. . . . . . . .</w:t>
      </w:r>
      <w:r w:rsidR="00C806EF" w:rsidRPr="00C806EF">
        <w:rPr>
          <w:rFonts w:ascii="Times New Roman" w:eastAsia="Calibri" w:hAnsi="Times New Roman" w:cs="Times New Roman"/>
          <w:sz w:val="28"/>
          <w:szCs w:val="28"/>
        </w:rPr>
        <w:t xml:space="preserve"> . . . . . . . . . . . . . . . . . . . . . . . . . . . . . . . . . . . . . . . .</w:t>
      </w:r>
      <w:r>
        <w:rPr>
          <w:rFonts w:ascii="Times New Roman" w:eastAsia="Calibri" w:hAnsi="Times New Roman" w:cs="Times New Roman"/>
          <w:sz w:val="28"/>
          <w:szCs w:val="28"/>
        </w:rPr>
        <w:t xml:space="preserve"> . . .  </w:t>
      </w:r>
      <w:r w:rsidR="005C5E54">
        <w:rPr>
          <w:rFonts w:ascii="Times New Roman" w:eastAsia="Calibri" w:hAnsi="Times New Roman" w:cs="Times New Roman"/>
          <w:sz w:val="28"/>
          <w:szCs w:val="28"/>
        </w:rPr>
        <w:t>5</w:t>
      </w:r>
      <w:r w:rsidR="00A068C7">
        <w:rPr>
          <w:rFonts w:ascii="Times New Roman" w:eastAsia="Calibri" w:hAnsi="Times New Roman" w:cs="Times New Roman"/>
          <w:sz w:val="28"/>
          <w:szCs w:val="28"/>
        </w:rPr>
        <w:t>3</w:t>
      </w:r>
      <w:r w:rsidR="00C806EF" w:rsidRPr="00C806EF">
        <w:rPr>
          <w:rFonts w:ascii="Times New Roman" w:eastAsia="Calibri" w:hAnsi="Times New Roman" w:cs="Times New Roman"/>
          <w:b/>
          <w:sz w:val="24"/>
          <w:szCs w:val="24"/>
        </w:rPr>
        <w:tab/>
      </w:r>
    </w:p>
    <w:p w:rsidR="00C806EF" w:rsidRPr="00941249" w:rsidRDefault="00C806EF" w:rsidP="001907E8">
      <w:pPr>
        <w:tabs>
          <w:tab w:val="left" w:pos="9072"/>
        </w:tabs>
        <w:spacing w:after="200" w:line="360" w:lineRule="auto"/>
        <w:ind w:right="-426" w:hanging="284"/>
        <w:rPr>
          <w:rFonts w:ascii="Times New Roman" w:eastAsia="Calibri" w:hAnsi="Times New Roman" w:cs="Times New Roman"/>
          <w:sz w:val="28"/>
          <w:szCs w:val="28"/>
        </w:rPr>
      </w:pPr>
      <w:r w:rsidRPr="00C806EF">
        <w:rPr>
          <w:rFonts w:ascii="Times New Roman" w:eastAsia="Calibri" w:hAnsi="Times New Roman" w:cs="Times New Roman"/>
          <w:b/>
          <w:sz w:val="24"/>
          <w:szCs w:val="24"/>
        </w:rPr>
        <w:tab/>
      </w:r>
      <w:r w:rsidRPr="00C806EF">
        <w:rPr>
          <w:rFonts w:ascii="Times New Roman" w:eastAsia="Calibri" w:hAnsi="Times New Roman" w:cs="Times New Roman"/>
          <w:sz w:val="28"/>
          <w:szCs w:val="28"/>
        </w:rPr>
        <w:t xml:space="preserve">    </w:t>
      </w:r>
    </w:p>
    <w:p w:rsidR="00C806EF" w:rsidRPr="00C806EF" w:rsidRDefault="00C806EF" w:rsidP="001907E8">
      <w:pPr>
        <w:tabs>
          <w:tab w:val="left" w:pos="9072"/>
        </w:tabs>
        <w:spacing w:after="200" w:line="276" w:lineRule="auto"/>
        <w:ind w:right="-426"/>
        <w:rPr>
          <w:rFonts w:ascii="Times New Roman" w:eastAsia="Calibri" w:hAnsi="Times New Roman" w:cs="Times New Roman"/>
          <w:sz w:val="28"/>
          <w:szCs w:val="28"/>
        </w:rPr>
      </w:pPr>
      <w:r w:rsidRPr="00C806EF">
        <w:rPr>
          <w:rFonts w:ascii="Times New Roman" w:eastAsia="Calibri" w:hAnsi="Times New Roman" w:cs="Times New Roman"/>
          <w:sz w:val="28"/>
          <w:szCs w:val="28"/>
        </w:rPr>
        <w:t xml:space="preserve">Заключение      </w:t>
      </w:r>
      <w:r w:rsidR="00314A5D">
        <w:rPr>
          <w:rFonts w:ascii="Times New Roman" w:eastAsia="Calibri" w:hAnsi="Times New Roman" w:cs="Times New Roman"/>
          <w:sz w:val="28"/>
          <w:szCs w:val="28"/>
        </w:rPr>
        <w:t>.</w:t>
      </w:r>
      <w:r w:rsidRPr="00C806EF">
        <w:rPr>
          <w:rFonts w:ascii="Times New Roman" w:eastAsia="Calibri" w:hAnsi="Times New Roman" w:cs="Times New Roman"/>
          <w:sz w:val="28"/>
          <w:szCs w:val="28"/>
        </w:rPr>
        <w:t xml:space="preserve"> . . . . . . . . . . . . . . . . . . . . . . . . . . . . . . . . . . .</w:t>
      </w:r>
      <w:r w:rsidR="004053C2">
        <w:rPr>
          <w:rFonts w:ascii="Times New Roman" w:eastAsia="Calibri" w:hAnsi="Times New Roman" w:cs="Times New Roman"/>
          <w:sz w:val="28"/>
          <w:szCs w:val="28"/>
        </w:rPr>
        <w:t xml:space="preserve"> .</w:t>
      </w:r>
      <w:r w:rsidR="008A38FE">
        <w:rPr>
          <w:rFonts w:ascii="Times New Roman" w:eastAsia="Calibri" w:hAnsi="Times New Roman" w:cs="Times New Roman"/>
          <w:sz w:val="28"/>
          <w:szCs w:val="28"/>
        </w:rPr>
        <w:t xml:space="preserve"> . . . . . . . . . . . . </w:t>
      </w:r>
      <w:r w:rsidRPr="00C806EF">
        <w:rPr>
          <w:rFonts w:ascii="Times New Roman" w:eastAsia="Calibri" w:hAnsi="Times New Roman" w:cs="Times New Roman"/>
          <w:sz w:val="28"/>
          <w:szCs w:val="28"/>
        </w:rPr>
        <w:t xml:space="preserve"> </w:t>
      </w:r>
      <w:r w:rsidR="005C5E54">
        <w:rPr>
          <w:rFonts w:ascii="Times New Roman" w:eastAsia="Calibri" w:hAnsi="Times New Roman" w:cs="Times New Roman"/>
          <w:sz w:val="28"/>
          <w:szCs w:val="28"/>
        </w:rPr>
        <w:t>6</w:t>
      </w:r>
      <w:r w:rsidR="00A068C7">
        <w:rPr>
          <w:rFonts w:ascii="Times New Roman" w:eastAsia="Calibri" w:hAnsi="Times New Roman" w:cs="Times New Roman"/>
          <w:sz w:val="28"/>
          <w:szCs w:val="28"/>
        </w:rPr>
        <w:t>5</w:t>
      </w:r>
    </w:p>
    <w:p w:rsidR="00C806EF" w:rsidRPr="00C806EF" w:rsidRDefault="00C806EF" w:rsidP="001907E8">
      <w:pPr>
        <w:spacing w:after="200" w:line="276" w:lineRule="auto"/>
        <w:ind w:right="-426"/>
        <w:rPr>
          <w:rFonts w:ascii="Times New Roman" w:eastAsia="Calibri" w:hAnsi="Times New Roman" w:cs="Times New Roman"/>
          <w:sz w:val="24"/>
          <w:szCs w:val="24"/>
        </w:rPr>
      </w:pPr>
    </w:p>
    <w:p w:rsidR="00C806EF" w:rsidRPr="00C806EF" w:rsidRDefault="00C806EF" w:rsidP="001907E8">
      <w:pPr>
        <w:tabs>
          <w:tab w:val="left" w:pos="9072"/>
        </w:tabs>
        <w:spacing w:after="200" w:line="276" w:lineRule="auto"/>
        <w:ind w:right="-426"/>
        <w:rPr>
          <w:rFonts w:ascii="Times New Roman" w:eastAsia="Calibri" w:hAnsi="Times New Roman" w:cs="Times New Roman"/>
          <w:sz w:val="28"/>
          <w:szCs w:val="28"/>
        </w:rPr>
      </w:pPr>
      <w:r w:rsidRPr="00C806EF">
        <w:rPr>
          <w:rFonts w:ascii="Times New Roman" w:eastAsia="Calibri" w:hAnsi="Times New Roman" w:cs="Times New Roman"/>
          <w:sz w:val="28"/>
          <w:szCs w:val="28"/>
        </w:rPr>
        <w:t>Сп</w:t>
      </w:r>
      <w:r w:rsidR="00314A5D">
        <w:rPr>
          <w:rFonts w:ascii="Times New Roman" w:eastAsia="Calibri" w:hAnsi="Times New Roman" w:cs="Times New Roman"/>
          <w:sz w:val="28"/>
          <w:szCs w:val="28"/>
        </w:rPr>
        <w:t xml:space="preserve">исок источников и исследований </w:t>
      </w:r>
      <w:r w:rsidRPr="00C806EF">
        <w:rPr>
          <w:rFonts w:ascii="Times New Roman" w:eastAsia="Calibri" w:hAnsi="Times New Roman" w:cs="Times New Roman"/>
          <w:sz w:val="28"/>
          <w:szCs w:val="28"/>
        </w:rPr>
        <w:t xml:space="preserve">   </w:t>
      </w:r>
      <w:r w:rsidR="00314A5D">
        <w:rPr>
          <w:rFonts w:ascii="Times New Roman" w:eastAsia="Calibri" w:hAnsi="Times New Roman" w:cs="Times New Roman"/>
          <w:sz w:val="28"/>
          <w:szCs w:val="28"/>
        </w:rPr>
        <w:t>.</w:t>
      </w:r>
      <w:r w:rsidRPr="00C806EF">
        <w:rPr>
          <w:rFonts w:ascii="Times New Roman" w:eastAsia="Calibri" w:hAnsi="Times New Roman" w:cs="Times New Roman"/>
          <w:sz w:val="28"/>
          <w:szCs w:val="28"/>
        </w:rPr>
        <w:t xml:space="preserve"> . . . . . . . . . . . . . . . </w:t>
      </w:r>
      <w:r w:rsidR="004053C2">
        <w:rPr>
          <w:rFonts w:ascii="Times New Roman" w:eastAsia="Calibri" w:hAnsi="Times New Roman" w:cs="Times New Roman"/>
          <w:sz w:val="28"/>
          <w:szCs w:val="28"/>
        </w:rPr>
        <w:t xml:space="preserve">. . . . . . . . . . . . . . </w:t>
      </w:r>
      <w:r w:rsidR="00A068C7">
        <w:rPr>
          <w:rFonts w:ascii="Times New Roman" w:eastAsia="Calibri" w:hAnsi="Times New Roman" w:cs="Times New Roman"/>
          <w:sz w:val="28"/>
          <w:szCs w:val="28"/>
        </w:rPr>
        <w:t>70</w:t>
      </w:r>
    </w:p>
    <w:p w:rsidR="00C806EF" w:rsidRPr="00602BE8" w:rsidRDefault="00C806EF" w:rsidP="000D2B7A">
      <w:pPr>
        <w:spacing w:after="200" w:line="276" w:lineRule="auto"/>
        <w:ind w:right="-1"/>
        <w:rPr>
          <w:rFonts w:ascii="Times New Roman" w:eastAsia="Calibri" w:hAnsi="Times New Roman" w:cs="Times New Roman"/>
          <w:sz w:val="24"/>
          <w:szCs w:val="24"/>
        </w:rPr>
      </w:pPr>
      <w:r w:rsidRPr="00C806EF">
        <w:rPr>
          <w:rFonts w:ascii="Times New Roman" w:eastAsia="Calibri" w:hAnsi="Times New Roman" w:cs="Times New Roman"/>
          <w:sz w:val="24"/>
          <w:szCs w:val="24"/>
        </w:rPr>
        <w:tab/>
      </w:r>
      <w:r w:rsidRPr="00C806EF">
        <w:rPr>
          <w:rFonts w:ascii="Times New Roman" w:eastAsia="Calibri" w:hAnsi="Times New Roman" w:cs="Times New Roman"/>
          <w:sz w:val="24"/>
          <w:szCs w:val="24"/>
        </w:rPr>
        <w:tab/>
      </w:r>
      <w:r w:rsidRPr="00C806EF">
        <w:rPr>
          <w:rFonts w:ascii="Times New Roman" w:eastAsia="Calibri" w:hAnsi="Times New Roman" w:cs="Times New Roman"/>
          <w:sz w:val="24"/>
          <w:szCs w:val="24"/>
        </w:rPr>
        <w:tab/>
      </w:r>
      <w:r w:rsidRPr="00C806EF">
        <w:rPr>
          <w:rFonts w:ascii="Times New Roman" w:eastAsia="Calibri" w:hAnsi="Times New Roman" w:cs="Times New Roman"/>
          <w:sz w:val="24"/>
          <w:szCs w:val="24"/>
        </w:rPr>
        <w:tab/>
      </w:r>
      <w:r w:rsidRPr="00C806EF">
        <w:rPr>
          <w:rFonts w:ascii="Times New Roman" w:eastAsia="Calibri" w:hAnsi="Times New Roman" w:cs="Times New Roman"/>
          <w:sz w:val="24"/>
          <w:szCs w:val="24"/>
        </w:rPr>
        <w:tab/>
      </w:r>
    </w:p>
    <w:p w:rsidR="00016317" w:rsidRDefault="00016317" w:rsidP="000D2B7A">
      <w:pPr>
        <w:spacing w:after="200" w:line="360" w:lineRule="auto"/>
        <w:ind w:right="-1"/>
        <w:jc w:val="center"/>
        <w:rPr>
          <w:rFonts w:ascii="Times New Roman" w:eastAsia="Calibri" w:hAnsi="Times New Roman" w:cs="Times New Roman"/>
          <w:b/>
          <w:color w:val="30180C"/>
          <w:sz w:val="28"/>
          <w:szCs w:val="28"/>
        </w:rPr>
      </w:pPr>
    </w:p>
    <w:p w:rsidR="00941249" w:rsidRDefault="00941249" w:rsidP="000D2B7A">
      <w:pPr>
        <w:spacing w:after="200" w:line="360" w:lineRule="auto"/>
        <w:ind w:right="-1"/>
        <w:jc w:val="center"/>
        <w:rPr>
          <w:rFonts w:ascii="Times New Roman" w:eastAsia="Calibri" w:hAnsi="Times New Roman" w:cs="Times New Roman"/>
          <w:b/>
          <w:color w:val="30180C"/>
          <w:sz w:val="28"/>
          <w:szCs w:val="28"/>
        </w:rPr>
      </w:pPr>
    </w:p>
    <w:p w:rsidR="00941249" w:rsidRDefault="00941249" w:rsidP="000D2B7A">
      <w:pPr>
        <w:spacing w:after="200" w:line="360" w:lineRule="auto"/>
        <w:ind w:right="-1"/>
        <w:jc w:val="center"/>
        <w:rPr>
          <w:rFonts w:ascii="Times New Roman" w:eastAsia="Calibri" w:hAnsi="Times New Roman" w:cs="Times New Roman"/>
          <w:b/>
          <w:color w:val="30180C"/>
          <w:sz w:val="28"/>
          <w:szCs w:val="28"/>
        </w:rPr>
      </w:pPr>
    </w:p>
    <w:p w:rsidR="00C806EF" w:rsidRPr="00C806EF" w:rsidRDefault="00C806EF" w:rsidP="004E2F2C">
      <w:pPr>
        <w:spacing w:after="200" w:line="360" w:lineRule="auto"/>
        <w:ind w:left="284" w:right="-284" w:firstLine="709"/>
        <w:jc w:val="center"/>
        <w:rPr>
          <w:rFonts w:ascii="Times New Roman" w:eastAsia="Calibri" w:hAnsi="Times New Roman" w:cs="Times New Roman"/>
          <w:b/>
          <w:color w:val="30180C"/>
          <w:sz w:val="28"/>
          <w:szCs w:val="28"/>
        </w:rPr>
      </w:pPr>
      <w:r w:rsidRPr="00C806EF">
        <w:rPr>
          <w:rFonts w:ascii="Times New Roman" w:eastAsia="Calibri" w:hAnsi="Times New Roman" w:cs="Times New Roman"/>
          <w:b/>
          <w:color w:val="30180C"/>
          <w:sz w:val="28"/>
          <w:szCs w:val="28"/>
        </w:rPr>
        <w:lastRenderedPageBreak/>
        <w:t>ВВЕДЕНИЕ</w:t>
      </w:r>
    </w:p>
    <w:p w:rsidR="00C14D53" w:rsidRDefault="00C806EF" w:rsidP="009868ED">
      <w:pPr>
        <w:spacing w:after="20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t>Христианство – религия миссионерская, одной из задач которой является обращение как можно большего числа иноверцев</w:t>
      </w:r>
      <w:r w:rsidRPr="00C806EF">
        <w:rPr>
          <w:rFonts w:ascii="Times New Roman" w:eastAsia="Calibri" w:hAnsi="Times New Roman" w:cs="Times New Roman"/>
          <w:sz w:val="28"/>
          <w:szCs w:val="28"/>
          <w:vertAlign w:val="superscript"/>
        </w:rPr>
        <w:footnoteReference w:id="1"/>
      </w:r>
      <w:r w:rsidRPr="00C806EF">
        <w:rPr>
          <w:rFonts w:ascii="Times New Roman" w:eastAsia="Calibri" w:hAnsi="Times New Roman" w:cs="Times New Roman"/>
          <w:sz w:val="28"/>
          <w:szCs w:val="28"/>
        </w:rPr>
        <w:t>. Безусловно, в разные периоды мировой истории миссионерская деятельность проходила неодинаково: отличались природные, географические условия, разными были люди, на которых неодинаково действовала проповедь. Но, пожалуй, одно из принципиальных различий кроется в личности самого миссионера. В нашей работе будут изучены особенности проповеднической деятельности первых православн</w:t>
      </w:r>
      <w:r w:rsidR="00137F61">
        <w:rPr>
          <w:rFonts w:ascii="Times New Roman" w:eastAsia="Calibri" w:hAnsi="Times New Roman" w:cs="Times New Roman"/>
          <w:sz w:val="28"/>
          <w:szCs w:val="28"/>
        </w:rPr>
        <w:t xml:space="preserve">ых пастырей </w:t>
      </w:r>
      <w:r w:rsidR="008647ED">
        <w:rPr>
          <w:rFonts w:ascii="Times New Roman" w:eastAsia="Calibri" w:hAnsi="Times New Roman" w:cs="Times New Roman"/>
          <w:sz w:val="28"/>
          <w:szCs w:val="28"/>
        </w:rPr>
        <w:t xml:space="preserve">на </w:t>
      </w:r>
      <w:r w:rsidR="002417D3">
        <w:rPr>
          <w:rFonts w:ascii="Times New Roman" w:eastAsia="Calibri" w:hAnsi="Times New Roman" w:cs="Times New Roman"/>
          <w:sz w:val="28"/>
          <w:szCs w:val="28"/>
        </w:rPr>
        <w:t>Русском Севере</w:t>
      </w:r>
      <w:r w:rsidR="002417D3">
        <w:rPr>
          <w:rStyle w:val="a7"/>
          <w:rFonts w:ascii="Times New Roman" w:eastAsia="Calibri" w:hAnsi="Times New Roman" w:cs="Times New Roman"/>
          <w:sz w:val="28"/>
          <w:szCs w:val="28"/>
        </w:rPr>
        <w:footnoteReference w:id="2"/>
      </w:r>
      <w:r w:rsidR="002417D3">
        <w:rPr>
          <w:rFonts w:ascii="Times New Roman" w:eastAsia="Calibri" w:hAnsi="Times New Roman" w:cs="Times New Roman"/>
          <w:sz w:val="28"/>
          <w:szCs w:val="28"/>
        </w:rPr>
        <w:t xml:space="preserve"> и в</w:t>
      </w:r>
      <w:r w:rsidR="00137F61">
        <w:rPr>
          <w:rFonts w:ascii="Times New Roman" w:eastAsia="Calibri" w:hAnsi="Times New Roman" w:cs="Times New Roman"/>
          <w:sz w:val="28"/>
          <w:szCs w:val="28"/>
        </w:rPr>
        <w:t xml:space="preserve"> Казанском Поволжье</w:t>
      </w:r>
      <w:r w:rsidR="00137F61">
        <w:rPr>
          <w:rStyle w:val="a7"/>
          <w:rFonts w:ascii="Times New Roman" w:eastAsia="Calibri" w:hAnsi="Times New Roman" w:cs="Times New Roman"/>
          <w:sz w:val="28"/>
          <w:szCs w:val="28"/>
        </w:rPr>
        <w:footnoteReference w:id="3"/>
      </w:r>
      <w:r w:rsidR="001F48DD">
        <w:rPr>
          <w:rFonts w:ascii="Times New Roman" w:eastAsia="Calibri" w:hAnsi="Times New Roman" w:cs="Times New Roman"/>
          <w:sz w:val="28"/>
          <w:szCs w:val="28"/>
        </w:rPr>
        <w:t xml:space="preserve">. </w:t>
      </w:r>
    </w:p>
    <w:p w:rsidR="001F48DD" w:rsidRDefault="001F48DD" w:rsidP="009868ED">
      <w:pPr>
        <w:spacing w:after="120" w:line="360" w:lineRule="auto"/>
        <w:ind w:left="284" w:right="-284" w:firstLine="709"/>
        <w:jc w:val="both"/>
        <w:rPr>
          <w:rFonts w:ascii="Times New Roman" w:eastAsia="Times New Roman" w:hAnsi="Times New Roman" w:cs="Times New Roman"/>
          <w:sz w:val="28"/>
          <w:szCs w:val="28"/>
          <w:lang w:eastAsia="ru-RU"/>
        </w:rPr>
      </w:pPr>
      <w:r w:rsidRPr="00941249">
        <w:rPr>
          <w:rFonts w:ascii="Times New Roman" w:eastAsia="Times New Roman" w:hAnsi="Times New Roman" w:cs="Times New Roman"/>
          <w:sz w:val="28"/>
          <w:szCs w:val="28"/>
          <w:lang w:eastAsia="ru-RU"/>
        </w:rPr>
        <w:t xml:space="preserve">В истории русского миссионерства мы знаем множество людей, послуживших Церкви, государству и народам, населяющим нашу страну. Благодаря их </w:t>
      </w:r>
      <w:r w:rsidR="004E4EE0">
        <w:rPr>
          <w:rFonts w:ascii="Times New Roman" w:eastAsia="Times New Roman" w:hAnsi="Times New Roman" w:cs="Times New Roman"/>
          <w:sz w:val="28"/>
          <w:szCs w:val="28"/>
          <w:lang w:eastAsia="ru-RU"/>
        </w:rPr>
        <w:t>кипучей деятельности</w:t>
      </w:r>
      <w:r w:rsidRPr="00941249">
        <w:rPr>
          <w:rFonts w:ascii="Times New Roman" w:eastAsia="Times New Roman" w:hAnsi="Times New Roman" w:cs="Times New Roman"/>
          <w:sz w:val="28"/>
          <w:szCs w:val="28"/>
          <w:lang w:eastAsia="ru-RU"/>
        </w:rPr>
        <w:t xml:space="preserve"> росло могущество нашего государства, нашей веры, культуры. Православие становилось важнейшим фундаментом, на котором строились отношения между народами нашей страны. </w:t>
      </w:r>
      <w:r w:rsidR="0031530D">
        <w:rPr>
          <w:rFonts w:ascii="Times New Roman" w:eastAsia="Times New Roman" w:hAnsi="Times New Roman" w:cs="Times New Roman"/>
          <w:sz w:val="28"/>
          <w:szCs w:val="28"/>
          <w:lang w:eastAsia="ru-RU"/>
        </w:rPr>
        <w:t>З</w:t>
      </w:r>
      <w:r w:rsidR="00005911">
        <w:rPr>
          <w:rFonts w:ascii="Times New Roman" w:eastAsia="Times New Roman" w:hAnsi="Times New Roman" w:cs="Times New Roman"/>
          <w:sz w:val="28"/>
          <w:szCs w:val="28"/>
          <w:lang w:eastAsia="ru-RU"/>
        </w:rPr>
        <w:t>начимым</w:t>
      </w:r>
      <w:r w:rsidRPr="00941249">
        <w:rPr>
          <w:rFonts w:ascii="Times New Roman" w:eastAsia="Times New Roman" w:hAnsi="Times New Roman" w:cs="Times New Roman"/>
          <w:sz w:val="28"/>
          <w:szCs w:val="28"/>
          <w:lang w:eastAsia="ru-RU"/>
        </w:rPr>
        <w:t xml:space="preserve"> шаго</w:t>
      </w:r>
      <w:r w:rsidR="00005911">
        <w:rPr>
          <w:rFonts w:ascii="Times New Roman" w:eastAsia="Times New Roman" w:hAnsi="Times New Roman" w:cs="Times New Roman"/>
          <w:sz w:val="28"/>
          <w:szCs w:val="28"/>
          <w:lang w:eastAsia="ru-RU"/>
        </w:rPr>
        <w:t>м</w:t>
      </w:r>
      <w:r w:rsidRPr="00941249">
        <w:rPr>
          <w:rFonts w:ascii="Times New Roman" w:eastAsia="Times New Roman" w:hAnsi="Times New Roman" w:cs="Times New Roman"/>
          <w:sz w:val="28"/>
          <w:szCs w:val="28"/>
          <w:lang w:eastAsia="ru-RU"/>
        </w:rPr>
        <w:t xml:space="preserve"> к постепенному распространению российской государственности на северных и северо-восточных рубежах стала православная проповедь.</w:t>
      </w:r>
    </w:p>
    <w:p w:rsidR="001F48DD" w:rsidRPr="00476544" w:rsidRDefault="001F48DD" w:rsidP="009868ED">
      <w:pPr>
        <w:spacing w:after="200" w:line="360" w:lineRule="auto"/>
        <w:ind w:left="284" w:right="-284" w:firstLine="709"/>
        <w:jc w:val="both"/>
        <w:rPr>
          <w:rFonts w:ascii="Times New Roman" w:eastAsia="Calibri" w:hAnsi="Times New Roman" w:cs="Times New Roman"/>
          <w:sz w:val="28"/>
          <w:szCs w:val="28"/>
        </w:rPr>
      </w:pPr>
      <w:r w:rsidRPr="00476544">
        <w:rPr>
          <w:rFonts w:ascii="Times New Roman" w:eastAsia="Calibri" w:hAnsi="Times New Roman" w:cs="Times New Roman"/>
          <w:sz w:val="28"/>
          <w:szCs w:val="28"/>
        </w:rPr>
        <w:t xml:space="preserve">В отличие от западных миссий, которые </w:t>
      </w:r>
      <w:r w:rsidR="00DB05F1">
        <w:rPr>
          <w:rFonts w:ascii="Times New Roman" w:eastAsia="Calibri" w:hAnsi="Times New Roman" w:cs="Times New Roman"/>
          <w:sz w:val="28"/>
          <w:szCs w:val="28"/>
        </w:rPr>
        <w:t xml:space="preserve">в основном </w:t>
      </w:r>
      <w:r>
        <w:rPr>
          <w:rFonts w:ascii="Times New Roman" w:eastAsia="Calibri" w:hAnsi="Times New Roman" w:cs="Times New Roman"/>
          <w:sz w:val="28"/>
          <w:szCs w:val="28"/>
        </w:rPr>
        <w:t>направл</w:t>
      </w:r>
      <w:r w:rsidR="00DB05F1">
        <w:rPr>
          <w:rFonts w:ascii="Times New Roman" w:eastAsia="Calibri" w:hAnsi="Times New Roman" w:cs="Times New Roman"/>
          <w:sz w:val="28"/>
          <w:szCs w:val="28"/>
        </w:rPr>
        <w:t>ялись</w:t>
      </w:r>
      <w:r>
        <w:rPr>
          <w:rFonts w:ascii="Times New Roman" w:eastAsia="Calibri" w:hAnsi="Times New Roman" w:cs="Times New Roman"/>
          <w:sz w:val="28"/>
          <w:szCs w:val="28"/>
        </w:rPr>
        <w:t xml:space="preserve"> в другие страны и континенты, миссия нашей церкви </w:t>
      </w:r>
      <w:r w:rsidR="00DB05F1">
        <w:rPr>
          <w:rFonts w:ascii="Times New Roman" w:eastAsia="Calibri" w:hAnsi="Times New Roman" w:cs="Times New Roman"/>
          <w:sz w:val="28"/>
          <w:szCs w:val="28"/>
        </w:rPr>
        <w:t>преимущественно</w:t>
      </w:r>
      <w:r>
        <w:rPr>
          <w:rFonts w:ascii="Times New Roman" w:eastAsia="Calibri" w:hAnsi="Times New Roman" w:cs="Times New Roman"/>
          <w:sz w:val="28"/>
          <w:szCs w:val="28"/>
        </w:rPr>
        <w:t xml:space="preserve"> была внутренней</w:t>
      </w:r>
      <w:r w:rsidRPr="00476544">
        <w:rPr>
          <w:rFonts w:ascii="Times New Roman" w:eastAsia="Calibri" w:hAnsi="Times New Roman" w:cs="Times New Roman"/>
          <w:sz w:val="28"/>
          <w:szCs w:val="28"/>
        </w:rPr>
        <w:t xml:space="preserve">. </w:t>
      </w:r>
      <w:r>
        <w:rPr>
          <w:rFonts w:ascii="Times New Roman" w:eastAsia="Calibri" w:hAnsi="Times New Roman" w:cs="Times New Roman"/>
          <w:sz w:val="28"/>
          <w:szCs w:val="28"/>
        </w:rPr>
        <w:t>Р</w:t>
      </w:r>
      <w:r w:rsidRPr="00476544">
        <w:rPr>
          <w:rFonts w:ascii="Times New Roman" w:eastAsia="Calibri" w:hAnsi="Times New Roman" w:cs="Times New Roman"/>
          <w:sz w:val="28"/>
          <w:szCs w:val="28"/>
        </w:rPr>
        <w:t xml:space="preserve">аспространение </w:t>
      </w:r>
      <w:r>
        <w:rPr>
          <w:rFonts w:ascii="Times New Roman" w:eastAsia="Calibri" w:hAnsi="Times New Roman" w:cs="Times New Roman"/>
          <w:sz w:val="28"/>
          <w:szCs w:val="28"/>
        </w:rPr>
        <w:t xml:space="preserve">веры </w:t>
      </w:r>
      <w:r w:rsidRPr="00476544">
        <w:rPr>
          <w:rFonts w:ascii="Times New Roman" w:eastAsia="Calibri" w:hAnsi="Times New Roman" w:cs="Times New Roman"/>
          <w:sz w:val="28"/>
          <w:szCs w:val="28"/>
        </w:rPr>
        <w:t>шло естественным</w:t>
      </w:r>
      <w:r w:rsidR="003651EA">
        <w:rPr>
          <w:rFonts w:ascii="Times New Roman" w:eastAsia="Calibri" w:hAnsi="Times New Roman" w:cs="Times New Roman"/>
          <w:sz w:val="28"/>
          <w:szCs w:val="28"/>
        </w:rPr>
        <w:t xml:space="preserve"> путем: распространялся народ,</w:t>
      </w:r>
      <w:r w:rsidRPr="00476544">
        <w:rPr>
          <w:rFonts w:ascii="Times New Roman" w:eastAsia="Calibri" w:hAnsi="Times New Roman" w:cs="Times New Roman"/>
          <w:sz w:val="28"/>
          <w:szCs w:val="28"/>
        </w:rPr>
        <w:t xml:space="preserve"> государство, и с ними шла миссия</w:t>
      </w:r>
      <w:r>
        <w:rPr>
          <w:rStyle w:val="a7"/>
          <w:rFonts w:ascii="Times New Roman" w:eastAsia="Calibri" w:hAnsi="Times New Roman" w:cs="Times New Roman"/>
          <w:sz w:val="28"/>
          <w:szCs w:val="28"/>
        </w:rPr>
        <w:footnoteReference w:id="4"/>
      </w:r>
      <w:r w:rsidRPr="00476544">
        <w:rPr>
          <w:rFonts w:ascii="Times New Roman" w:eastAsia="Calibri" w:hAnsi="Times New Roman" w:cs="Times New Roman"/>
          <w:sz w:val="28"/>
          <w:szCs w:val="28"/>
        </w:rPr>
        <w:t xml:space="preserve">. </w:t>
      </w:r>
    </w:p>
    <w:p w:rsidR="001F48DD" w:rsidRDefault="001F48DD" w:rsidP="009868ED">
      <w:pPr>
        <w:spacing w:after="200" w:line="360" w:lineRule="auto"/>
        <w:ind w:left="284" w:right="-284" w:firstLine="709"/>
        <w:jc w:val="both"/>
        <w:rPr>
          <w:rFonts w:ascii="Times New Roman" w:eastAsia="Calibri" w:hAnsi="Times New Roman" w:cs="Times New Roman"/>
          <w:sz w:val="28"/>
          <w:szCs w:val="28"/>
        </w:rPr>
        <w:sectPr w:rsidR="001F48DD" w:rsidSect="009403A4">
          <w:footerReference w:type="default" r:id="rId8"/>
          <w:pgSz w:w="11906" w:h="16838"/>
          <w:pgMar w:top="1134" w:right="850" w:bottom="1134" w:left="1701" w:header="708" w:footer="708" w:gutter="0"/>
          <w:cols w:space="708"/>
          <w:titlePg/>
          <w:docGrid w:linePitch="360"/>
        </w:sectPr>
      </w:pPr>
    </w:p>
    <w:p w:rsidR="00B263B9" w:rsidRDefault="00C806EF" w:rsidP="009868ED">
      <w:pPr>
        <w:spacing w:after="20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lastRenderedPageBreak/>
        <w:t xml:space="preserve">Миссионерство в нашей стране было </w:t>
      </w:r>
      <w:r w:rsidR="00223042">
        <w:rPr>
          <w:rFonts w:ascii="Times New Roman" w:eastAsia="Calibri" w:hAnsi="Times New Roman" w:cs="Times New Roman"/>
          <w:sz w:val="28"/>
          <w:szCs w:val="28"/>
        </w:rPr>
        <w:t xml:space="preserve">довольно </w:t>
      </w:r>
      <w:r w:rsidRPr="00C806EF">
        <w:rPr>
          <w:rFonts w:ascii="Times New Roman" w:eastAsia="Calibri" w:hAnsi="Times New Roman" w:cs="Times New Roman"/>
          <w:sz w:val="28"/>
          <w:szCs w:val="28"/>
        </w:rPr>
        <w:t xml:space="preserve">тесно связано с христианизацией неславянских народностей, монастырской колонизацией, </w:t>
      </w:r>
      <w:r w:rsidRPr="00C806EF">
        <w:rPr>
          <w:rFonts w:ascii="Times New Roman" w:eastAsia="Calibri" w:hAnsi="Times New Roman" w:cs="Times New Roman"/>
          <w:sz w:val="28"/>
          <w:szCs w:val="28"/>
        </w:rPr>
        <w:lastRenderedPageBreak/>
        <w:t>борьбой с различными местными верованиями.</w:t>
      </w:r>
      <w:r w:rsidR="00C14D53">
        <w:rPr>
          <w:rFonts w:ascii="Times New Roman" w:eastAsia="Calibri" w:hAnsi="Times New Roman" w:cs="Times New Roman"/>
          <w:sz w:val="28"/>
          <w:szCs w:val="28"/>
        </w:rPr>
        <w:t xml:space="preserve"> </w:t>
      </w:r>
      <w:r w:rsidR="00C14D53" w:rsidRPr="00C806EF">
        <w:rPr>
          <w:rFonts w:ascii="Times New Roman" w:eastAsia="Calibri" w:hAnsi="Times New Roman" w:cs="Times New Roman"/>
          <w:sz w:val="28"/>
          <w:szCs w:val="28"/>
        </w:rPr>
        <w:t>Под понятием «христианизация народа» следует подразумевать как процесс распространения христианства в целом, так и, в</w:t>
      </w:r>
      <w:r w:rsidR="00405D40">
        <w:rPr>
          <w:rFonts w:ascii="Times New Roman" w:eastAsia="Calibri" w:hAnsi="Times New Roman" w:cs="Times New Roman"/>
          <w:sz w:val="28"/>
          <w:szCs w:val="28"/>
        </w:rPr>
        <w:t xml:space="preserve"> частности, политику властей и Ц</w:t>
      </w:r>
      <w:r w:rsidR="00C14D53" w:rsidRPr="00C806EF">
        <w:rPr>
          <w:rFonts w:ascii="Times New Roman" w:eastAsia="Calibri" w:hAnsi="Times New Roman" w:cs="Times New Roman"/>
          <w:sz w:val="28"/>
          <w:szCs w:val="28"/>
        </w:rPr>
        <w:t>еркви по обращению в христианство представителей иных верований. Сюда кроме непосредственно проповеди относятся и различные мероприятия по просвещению края, монастырская колонизация и церковное строительство, а также проникновение идей православия, христианского мировоззрения в религиозное сознание местного населения</w:t>
      </w:r>
      <w:r w:rsidR="00C14D53" w:rsidRPr="00C806EF">
        <w:rPr>
          <w:rFonts w:ascii="Times New Roman" w:eastAsia="Calibri" w:hAnsi="Times New Roman" w:cs="Times New Roman"/>
          <w:sz w:val="28"/>
          <w:szCs w:val="28"/>
          <w:vertAlign w:val="superscript"/>
        </w:rPr>
        <w:footnoteReference w:id="5"/>
      </w:r>
      <w:r w:rsidR="00C14D53" w:rsidRPr="00C806EF">
        <w:rPr>
          <w:rFonts w:ascii="Times New Roman" w:eastAsia="Calibri" w:hAnsi="Times New Roman" w:cs="Times New Roman"/>
          <w:sz w:val="28"/>
          <w:szCs w:val="28"/>
        </w:rPr>
        <w:t xml:space="preserve">. </w:t>
      </w:r>
    </w:p>
    <w:p w:rsidR="00C806EF" w:rsidRPr="00C806EF" w:rsidRDefault="00C806EF" w:rsidP="009868ED">
      <w:pPr>
        <w:spacing w:after="20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t xml:space="preserve"> По преданию, которое подтверждают современные исследования, первым проповедником христианской веры на территории будущего русского государства был апостол Андрей Первозванный. Первое массовое крещение здесь произошло в 860 году, когда крестились князья Аскольд и Дир и многие язычники, пораженные чудесами во время похода на Константинополь, а потом и в Киеве (епископ, присланный от патриарха Фотия, чтобы разжечь веру у киевлян, бросил Евангелие в огонь, и оно осталось невредимым)</w:t>
      </w:r>
      <w:r w:rsidRPr="00C806EF">
        <w:rPr>
          <w:rFonts w:ascii="Times New Roman" w:eastAsia="Calibri" w:hAnsi="Times New Roman" w:cs="Times New Roman"/>
          <w:sz w:val="28"/>
          <w:szCs w:val="28"/>
          <w:vertAlign w:val="superscript"/>
        </w:rPr>
        <w:footnoteReference w:id="6"/>
      </w:r>
      <w:r w:rsidRPr="00C806EF">
        <w:rPr>
          <w:rFonts w:ascii="Times New Roman" w:eastAsia="Calibri" w:hAnsi="Times New Roman" w:cs="Times New Roman"/>
          <w:sz w:val="28"/>
          <w:szCs w:val="28"/>
        </w:rPr>
        <w:t>. Эти события называют первым (Фотиевым) крещением Руси. Христиане были среди дружинников князя Игоря, христианкой была княгиня Ольга, крестившаяся в Константинополе и побуждавшая к этому сына Святослава. В Киеве существовали христианская община и церковь Святого Ильи. При Ольге христианская вера распространялась проповедью епископов и священников, знавших славянский язык и прибывших преимущественно из Болгарии. Но все эти попытки распространить на Руси христианскую веру носили предварительный, подготовительный характер.</w:t>
      </w:r>
    </w:p>
    <w:p w:rsidR="00C806EF" w:rsidRPr="00C806EF" w:rsidRDefault="00C806EF" w:rsidP="009868ED">
      <w:pPr>
        <w:autoSpaceDE w:val="0"/>
        <w:autoSpaceDN w:val="0"/>
        <w:adjustRightInd w:val="0"/>
        <w:snapToGrid w:val="0"/>
        <w:spacing w:after="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t>Таким образом, мы видим, что и до официального крещения князем Владимиром в 988 году на Руси существовало христианство,</w:t>
      </w:r>
      <w:r w:rsidRPr="00C806EF">
        <w:rPr>
          <w:rFonts w:ascii="Calibri" w:eastAsia="Calibri" w:hAnsi="Calibri" w:cs="Times New Roman"/>
        </w:rPr>
        <w:t xml:space="preserve"> </w:t>
      </w:r>
      <w:r w:rsidRPr="00C806EF">
        <w:rPr>
          <w:rFonts w:ascii="Times New Roman" w:eastAsia="Calibri" w:hAnsi="Times New Roman" w:cs="Times New Roman"/>
          <w:sz w:val="28"/>
          <w:szCs w:val="28"/>
        </w:rPr>
        <w:t xml:space="preserve">которое, как отмечают многие исследователи, испытывало большое влияние Византии, а также местных религиозных культов. Однако миссионерская деятельность в </w:t>
      </w:r>
      <w:r w:rsidRPr="00C806EF">
        <w:rPr>
          <w:rFonts w:ascii="Times New Roman" w:eastAsia="Calibri" w:hAnsi="Times New Roman" w:cs="Times New Roman"/>
          <w:sz w:val="28"/>
          <w:szCs w:val="28"/>
        </w:rPr>
        <w:lastRenderedPageBreak/>
        <w:t>полном значении данного понятия началась именно с этого</w:t>
      </w:r>
      <w:r w:rsidR="00627802">
        <w:rPr>
          <w:rFonts w:ascii="Times New Roman" w:eastAsia="Calibri" w:hAnsi="Times New Roman" w:cs="Times New Roman"/>
          <w:sz w:val="28"/>
          <w:szCs w:val="28"/>
        </w:rPr>
        <w:t xml:space="preserve"> события</w:t>
      </w:r>
      <w:r w:rsidRPr="00C806EF">
        <w:rPr>
          <w:rFonts w:ascii="Times New Roman" w:eastAsia="Calibri" w:hAnsi="Times New Roman" w:cs="Times New Roman"/>
          <w:sz w:val="28"/>
          <w:szCs w:val="28"/>
        </w:rPr>
        <w:t xml:space="preserve">. Недаром князь Владимир был причислен к лику святых как равноапостольный (наименование святых, особо прославившихся проповедованием Евангелия и обращением народов в христианскую веру). Равноапостольной была признана и княгиня Ольга, бабка князя, первая из русских правителей принявшая христианство. </w:t>
      </w:r>
    </w:p>
    <w:p w:rsidR="00C806EF" w:rsidRPr="00C806EF" w:rsidRDefault="00C806EF" w:rsidP="009868ED">
      <w:pPr>
        <w:autoSpaceDE w:val="0"/>
        <w:autoSpaceDN w:val="0"/>
        <w:adjustRightInd w:val="0"/>
        <w:snapToGrid w:val="0"/>
        <w:spacing w:after="0" w:line="360" w:lineRule="auto"/>
        <w:ind w:left="284" w:right="-284" w:firstLine="709"/>
        <w:jc w:val="both"/>
        <w:rPr>
          <w:rFonts w:ascii="Times New Roman" w:eastAsia="Times New Roman" w:hAnsi="Times New Roman" w:cs="Times New Roman"/>
          <w:color w:val="000000"/>
          <w:sz w:val="28"/>
          <w:szCs w:val="28"/>
        </w:rPr>
      </w:pPr>
      <w:r w:rsidRPr="00C806EF">
        <w:rPr>
          <w:rFonts w:ascii="Times New Roman" w:eastAsia="Times New Roman" w:hAnsi="Times New Roman" w:cs="Times New Roman"/>
          <w:color w:val="000000"/>
          <w:sz w:val="28"/>
          <w:szCs w:val="28"/>
        </w:rPr>
        <w:t xml:space="preserve">Нельзя не упомянуть и о равноапостольных Мефодии и Кирилле – создателях славянской азбуки, просветителях и проповедниках </w:t>
      </w:r>
      <w:r w:rsidR="00BC399E">
        <w:rPr>
          <w:rFonts w:ascii="Times New Roman" w:eastAsia="Times New Roman" w:hAnsi="Times New Roman" w:cs="Times New Roman"/>
          <w:color w:val="000000"/>
          <w:sz w:val="28"/>
          <w:szCs w:val="28"/>
        </w:rPr>
        <w:t>христианства</w:t>
      </w:r>
      <w:r w:rsidRPr="00C806EF">
        <w:rPr>
          <w:rFonts w:ascii="Times New Roman" w:eastAsia="Times New Roman" w:hAnsi="Times New Roman" w:cs="Times New Roman"/>
          <w:color w:val="000000"/>
          <w:sz w:val="28"/>
          <w:szCs w:val="28"/>
        </w:rPr>
        <w:t xml:space="preserve"> в русской земле.  </w:t>
      </w:r>
    </w:p>
    <w:p w:rsidR="00C806EF" w:rsidRPr="00C806EF" w:rsidRDefault="00C806EF" w:rsidP="009868ED">
      <w:pPr>
        <w:spacing w:after="120" w:line="360" w:lineRule="auto"/>
        <w:ind w:left="284" w:right="-284" w:firstLine="709"/>
        <w:jc w:val="both"/>
        <w:rPr>
          <w:rFonts w:ascii="Times New Roman" w:eastAsia="Times New Roman" w:hAnsi="Times New Roman" w:cs="Times New Roman"/>
          <w:sz w:val="28"/>
          <w:szCs w:val="28"/>
          <w:lang w:eastAsia="ru-RU"/>
        </w:rPr>
      </w:pPr>
      <w:r w:rsidRPr="00C806EF">
        <w:rPr>
          <w:rFonts w:ascii="Times New Roman" w:eastAsia="Times New Roman" w:hAnsi="Times New Roman" w:cs="Times New Roman"/>
          <w:sz w:val="28"/>
          <w:szCs w:val="28"/>
          <w:lang w:eastAsia="ru-RU"/>
        </w:rPr>
        <w:t xml:space="preserve">Татаро-монгольское иго, установившееся на Руси в 1237-1242 годах, определило новую цель для пастырей-проповедников и дало новое содержание для их проповедей, не прекращавшихся даже в самые тяжелые годы. Именно в это нелегкое время на Руси появляется святитель Стефан Пермский, заложивший основы русского миссионерства. </w:t>
      </w:r>
    </w:p>
    <w:p w:rsidR="00C806EF" w:rsidRPr="00C806EF" w:rsidRDefault="00C806EF" w:rsidP="009868ED">
      <w:pPr>
        <w:spacing w:after="120" w:line="360" w:lineRule="auto"/>
        <w:ind w:left="284" w:right="-284" w:firstLine="709"/>
        <w:jc w:val="both"/>
        <w:rPr>
          <w:rFonts w:ascii="Times New Roman" w:eastAsia="Times New Roman" w:hAnsi="Times New Roman" w:cs="Times New Roman"/>
          <w:sz w:val="28"/>
          <w:szCs w:val="28"/>
          <w:lang w:eastAsia="ru-RU"/>
        </w:rPr>
      </w:pPr>
      <w:r w:rsidRPr="00C806EF">
        <w:rPr>
          <w:rFonts w:ascii="Times New Roman" w:eastAsia="Times New Roman" w:hAnsi="Times New Roman" w:cs="Times New Roman"/>
          <w:sz w:val="28"/>
          <w:szCs w:val="28"/>
          <w:lang w:eastAsia="ru-RU"/>
        </w:rPr>
        <w:t xml:space="preserve">За начальным этапом становления последовал другой, не менее сложный этап христианской проповеди – укрепления и расширения границ русского православного мира. Хронологические рамки данной работы </w:t>
      </w:r>
      <w:r w:rsidR="00ED208C">
        <w:rPr>
          <w:rFonts w:ascii="Times New Roman" w:eastAsia="Times New Roman" w:hAnsi="Times New Roman" w:cs="Times New Roman"/>
          <w:sz w:val="28"/>
          <w:szCs w:val="28"/>
          <w:lang w:eastAsia="ru-RU"/>
        </w:rPr>
        <w:t>– от начала проповеди святителя</w:t>
      </w:r>
      <w:r w:rsidR="00516CBC">
        <w:rPr>
          <w:rFonts w:ascii="Times New Roman" w:eastAsia="Times New Roman" w:hAnsi="Times New Roman" w:cs="Times New Roman"/>
          <w:sz w:val="28"/>
          <w:szCs w:val="28"/>
          <w:lang w:eastAsia="ru-RU"/>
        </w:rPr>
        <w:t xml:space="preserve"> Стефана</w:t>
      </w:r>
      <w:r w:rsidR="00515437">
        <w:rPr>
          <w:rFonts w:ascii="Times New Roman" w:eastAsia="Times New Roman" w:hAnsi="Times New Roman" w:cs="Times New Roman"/>
          <w:sz w:val="28"/>
          <w:szCs w:val="28"/>
          <w:lang w:eastAsia="ru-RU"/>
        </w:rPr>
        <w:t xml:space="preserve"> в пермских (зырянских) землях</w:t>
      </w:r>
      <w:r w:rsidR="00515437">
        <w:rPr>
          <w:rStyle w:val="a7"/>
          <w:rFonts w:ascii="Times New Roman" w:eastAsia="Times New Roman" w:hAnsi="Times New Roman" w:cs="Times New Roman"/>
          <w:sz w:val="28"/>
          <w:szCs w:val="28"/>
          <w:lang w:eastAsia="ru-RU"/>
        </w:rPr>
        <w:footnoteReference w:id="7"/>
      </w:r>
      <w:r w:rsidR="00ED208C">
        <w:rPr>
          <w:rFonts w:ascii="Times New Roman" w:eastAsia="Times New Roman" w:hAnsi="Times New Roman" w:cs="Times New Roman"/>
          <w:sz w:val="28"/>
          <w:szCs w:val="28"/>
          <w:lang w:eastAsia="ru-RU"/>
        </w:rPr>
        <w:t xml:space="preserve"> в 1379 году</w:t>
      </w:r>
      <w:r w:rsidR="00515437">
        <w:rPr>
          <w:rFonts w:ascii="Times New Roman" w:eastAsia="Times New Roman" w:hAnsi="Times New Roman" w:cs="Times New Roman"/>
          <w:sz w:val="28"/>
          <w:szCs w:val="28"/>
          <w:lang w:eastAsia="ru-RU"/>
        </w:rPr>
        <w:t xml:space="preserve"> до смерти </w:t>
      </w:r>
      <w:r w:rsidR="00516CBC">
        <w:rPr>
          <w:rFonts w:ascii="Times New Roman" w:eastAsia="Times New Roman" w:hAnsi="Times New Roman" w:cs="Times New Roman"/>
          <w:sz w:val="28"/>
          <w:szCs w:val="28"/>
          <w:lang w:eastAsia="ru-RU"/>
        </w:rPr>
        <w:t>Варсонофия, казанского проповедника</w:t>
      </w:r>
      <w:r w:rsidR="000138F5">
        <w:rPr>
          <w:rFonts w:ascii="Times New Roman" w:eastAsia="Times New Roman" w:hAnsi="Times New Roman" w:cs="Times New Roman"/>
          <w:sz w:val="28"/>
          <w:szCs w:val="28"/>
          <w:lang w:eastAsia="ru-RU"/>
        </w:rPr>
        <w:t>,</w:t>
      </w:r>
      <w:r w:rsidR="00ED208C">
        <w:rPr>
          <w:rFonts w:ascii="Times New Roman" w:eastAsia="Times New Roman" w:hAnsi="Times New Roman" w:cs="Times New Roman"/>
          <w:sz w:val="28"/>
          <w:szCs w:val="28"/>
          <w:lang w:eastAsia="ru-RU"/>
        </w:rPr>
        <w:t xml:space="preserve"> в 1576 году</w:t>
      </w:r>
      <w:r w:rsidR="00516CBC">
        <w:rPr>
          <w:rFonts w:ascii="Times New Roman" w:eastAsia="Times New Roman" w:hAnsi="Times New Roman" w:cs="Times New Roman"/>
          <w:sz w:val="28"/>
          <w:szCs w:val="28"/>
          <w:lang w:eastAsia="ru-RU"/>
        </w:rPr>
        <w:t xml:space="preserve"> – </w:t>
      </w:r>
      <w:r w:rsidRPr="00C806EF">
        <w:rPr>
          <w:rFonts w:ascii="Times New Roman" w:eastAsia="Times New Roman" w:hAnsi="Times New Roman" w:cs="Times New Roman"/>
          <w:sz w:val="28"/>
          <w:szCs w:val="28"/>
          <w:lang w:eastAsia="ru-RU"/>
        </w:rPr>
        <w:t>включены в московский период истории Русской Православной Церкви (1237-1589) – период монастырского распространения православной веры на север и восток.</w:t>
      </w:r>
    </w:p>
    <w:p w:rsidR="00C806EF" w:rsidRPr="00C806EF" w:rsidRDefault="00AE6498" w:rsidP="009868ED">
      <w:pPr>
        <w:spacing w:after="120" w:line="360" w:lineRule="auto"/>
        <w:ind w:left="284" w:right="-28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Научный анализ</w:t>
      </w:r>
      <w:r w:rsidR="00C806EF" w:rsidRPr="00C806EF">
        <w:rPr>
          <w:rFonts w:ascii="Times New Roman" w:eastAsia="Calibri" w:hAnsi="Times New Roman" w:cs="Times New Roman"/>
          <w:sz w:val="28"/>
          <w:szCs w:val="28"/>
        </w:rPr>
        <w:t xml:space="preserve"> раз</w:t>
      </w:r>
      <w:r>
        <w:rPr>
          <w:rFonts w:ascii="Times New Roman" w:eastAsia="Calibri" w:hAnsi="Times New Roman" w:cs="Times New Roman"/>
          <w:sz w:val="28"/>
          <w:szCs w:val="28"/>
        </w:rPr>
        <w:t>нообразн</w:t>
      </w:r>
      <w:r w:rsidR="00C806EF" w:rsidRPr="00C806EF">
        <w:rPr>
          <w:rFonts w:ascii="Times New Roman" w:eastAsia="Calibri" w:hAnsi="Times New Roman" w:cs="Times New Roman"/>
          <w:sz w:val="28"/>
          <w:szCs w:val="28"/>
        </w:rPr>
        <w:t>ых аспектов истории Русской Православной Церкви (</w:t>
      </w:r>
      <w:r w:rsidR="00ED208C">
        <w:rPr>
          <w:rFonts w:ascii="Times New Roman" w:eastAsia="Calibri" w:hAnsi="Times New Roman" w:cs="Times New Roman"/>
          <w:sz w:val="28"/>
          <w:szCs w:val="28"/>
        </w:rPr>
        <w:t xml:space="preserve">далее – </w:t>
      </w:r>
      <w:r w:rsidR="00C806EF" w:rsidRPr="00C806EF">
        <w:rPr>
          <w:rFonts w:ascii="Times New Roman" w:eastAsia="Calibri" w:hAnsi="Times New Roman" w:cs="Times New Roman"/>
          <w:sz w:val="28"/>
          <w:szCs w:val="28"/>
        </w:rPr>
        <w:t>РПЦ) в наши дни оста</w:t>
      </w:r>
      <w:r>
        <w:rPr>
          <w:rFonts w:ascii="Times New Roman" w:eastAsia="Calibri" w:hAnsi="Times New Roman" w:cs="Times New Roman"/>
          <w:sz w:val="28"/>
          <w:szCs w:val="28"/>
        </w:rPr>
        <w:t>ет</w:t>
      </w:r>
      <w:r w:rsidR="00C806EF" w:rsidRPr="00C806EF">
        <w:rPr>
          <w:rFonts w:ascii="Times New Roman" w:eastAsia="Calibri" w:hAnsi="Times New Roman" w:cs="Times New Roman"/>
          <w:sz w:val="28"/>
          <w:szCs w:val="28"/>
        </w:rPr>
        <w:t xml:space="preserve">ся научно значимым и </w:t>
      </w:r>
      <w:r>
        <w:rPr>
          <w:rFonts w:ascii="Times New Roman" w:eastAsia="Calibri" w:hAnsi="Times New Roman" w:cs="Times New Roman"/>
          <w:sz w:val="28"/>
          <w:szCs w:val="28"/>
        </w:rPr>
        <w:t>не теряет свою актуальность</w:t>
      </w:r>
      <w:r w:rsidR="00C806EF" w:rsidRPr="00C806EF">
        <w:rPr>
          <w:rFonts w:ascii="Times New Roman" w:eastAsia="Calibri" w:hAnsi="Times New Roman" w:cs="Times New Roman"/>
          <w:sz w:val="28"/>
          <w:szCs w:val="28"/>
        </w:rPr>
        <w:t xml:space="preserve">.  История Церкви неотделима от истории России. Вопрос миссионерской деятельности РПЦ </w:t>
      </w:r>
      <w:r>
        <w:rPr>
          <w:rFonts w:ascii="Times New Roman" w:eastAsia="Calibri" w:hAnsi="Times New Roman" w:cs="Times New Roman"/>
          <w:sz w:val="28"/>
          <w:szCs w:val="28"/>
        </w:rPr>
        <w:t xml:space="preserve">также </w:t>
      </w:r>
      <w:r w:rsidR="00C806EF" w:rsidRPr="00C806EF">
        <w:rPr>
          <w:rFonts w:ascii="Times New Roman" w:eastAsia="Calibri" w:hAnsi="Times New Roman" w:cs="Times New Roman"/>
          <w:sz w:val="28"/>
          <w:szCs w:val="28"/>
        </w:rPr>
        <w:t xml:space="preserve">актуализируется </w:t>
      </w:r>
      <w:r>
        <w:rPr>
          <w:rFonts w:ascii="Times New Roman" w:eastAsia="Calibri" w:hAnsi="Times New Roman" w:cs="Times New Roman"/>
          <w:sz w:val="28"/>
          <w:szCs w:val="28"/>
        </w:rPr>
        <w:t>в ситуации</w:t>
      </w:r>
      <w:r w:rsidR="00C806EF" w:rsidRPr="00C806EF">
        <w:rPr>
          <w:rFonts w:ascii="Times New Roman" w:eastAsia="Calibri" w:hAnsi="Times New Roman" w:cs="Times New Roman"/>
          <w:sz w:val="28"/>
          <w:szCs w:val="28"/>
        </w:rPr>
        <w:t xml:space="preserve"> </w:t>
      </w:r>
      <w:r>
        <w:rPr>
          <w:rFonts w:ascii="Times New Roman" w:eastAsia="Calibri" w:hAnsi="Times New Roman" w:cs="Times New Roman"/>
          <w:sz w:val="28"/>
          <w:szCs w:val="28"/>
        </w:rPr>
        <w:t>роста</w:t>
      </w:r>
      <w:r w:rsidR="00C806EF" w:rsidRPr="00C806EF">
        <w:rPr>
          <w:rFonts w:ascii="Times New Roman" w:eastAsia="Calibri" w:hAnsi="Times New Roman" w:cs="Times New Roman"/>
          <w:sz w:val="28"/>
          <w:szCs w:val="28"/>
        </w:rPr>
        <w:t xml:space="preserve"> </w:t>
      </w:r>
      <w:r w:rsidR="00AC3485">
        <w:rPr>
          <w:rFonts w:ascii="Times New Roman" w:eastAsia="Calibri" w:hAnsi="Times New Roman" w:cs="Times New Roman"/>
          <w:sz w:val="28"/>
          <w:szCs w:val="28"/>
        </w:rPr>
        <w:t>внимания</w:t>
      </w:r>
      <w:r w:rsidR="00C806EF" w:rsidRPr="00C806EF">
        <w:rPr>
          <w:rFonts w:ascii="Times New Roman" w:eastAsia="Calibri" w:hAnsi="Times New Roman" w:cs="Times New Roman"/>
          <w:sz w:val="28"/>
          <w:szCs w:val="28"/>
        </w:rPr>
        <w:t xml:space="preserve"> населения к </w:t>
      </w:r>
      <w:r>
        <w:rPr>
          <w:rFonts w:ascii="Times New Roman" w:eastAsia="Calibri" w:hAnsi="Times New Roman" w:cs="Times New Roman"/>
          <w:sz w:val="28"/>
          <w:szCs w:val="28"/>
        </w:rPr>
        <w:t xml:space="preserve">ее </w:t>
      </w:r>
      <w:r w:rsidR="00C806EF" w:rsidRPr="00C806EF">
        <w:rPr>
          <w:rFonts w:ascii="Times New Roman" w:eastAsia="Calibri" w:hAnsi="Times New Roman" w:cs="Times New Roman"/>
          <w:sz w:val="28"/>
          <w:szCs w:val="28"/>
        </w:rPr>
        <w:t xml:space="preserve">истории. Отдельно следует отметить возросший в последнее время на фоне международной напряженности интерес </w:t>
      </w:r>
      <w:r w:rsidR="00C806EF" w:rsidRPr="00C806EF">
        <w:rPr>
          <w:rFonts w:ascii="Times New Roman" w:eastAsia="Calibri" w:hAnsi="Times New Roman" w:cs="Times New Roman"/>
          <w:sz w:val="28"/>
          <w:szCs w:val="28"/>
        </w:rPr>
        <w:lastRenderedPageBreak/>
        <w:t>к проблемам взаимодействия и соотношения ислама и христианства, межэтнических и межконфессиональных взаимовлияний в целом, а, значит, данное исследование представляется особо значимым именно как пример положительного опыта таких отношений в общероссийском контексте</w:t>
      </w:r>
      <w:r w:rsidR="00C806EF" w:rsidRPr="00C806EF">
        <w:rPr>
          <w:rFonts w:ascii="Times New Roman" w:eastAsia="Calibri" w:hAnsi="Times New Roman" w:cs="Times New Roman"/>
          <w:sz w:val="28"/>
          <w:szCs w:val="28"/>
          <w:vertAlign w:val="superscript"/>
        </w:rPr>
        <w:footnoteReference w:id="8"/>
      </w:r>
      <w:r w:rsidR="00C806EF" w:rsidRPr="00C806EF">
        <w:rPr>
          <w:rFonts w:ascii="Times New Roman" w:eastAsia="Calibri" w:hAnsi="Times New Roman" w:cs="Times New Roman"/>
          <w:sz w:val="28"/>
          <w:szCs w:val="28"/>
        </w:rPr>
        <w:t xml:space="preserve">. </w:t>
      </w:r>
    </w:p>
    <w:p w:rsidR="006A334B" w:rsidRPr="00941249" w:rsidRDefault="00C806EF" w:rsidP="009868ED">
      <w:pPr>
        <w:spacing w:after="120" w:line="360" w:lineRule="auto"/>
        <w:ind w:left="284" w:right="-284" w:firstLine="709"/>
        <w:jc w:val="both"/>
        <w:rPr>
          <w:rFonts w:ascii="Times New Roman" w:eastAsia="Times New Roman" w:hAnsi="Times New Roman" w:cs="Times New Roman"/>
          <w:sz w:val="28"/>
          <w:szCs w:val="28"/>
          <w:lang w:eastAsia="ru-RU"/>
        </w:rPr>
      </w:pPr>
      <w:r w:rsidRPr="00C806EF">
        <w:rPr>
          <w:rFonts w:ascii="Times New Roman" w:eastAsia="Times New Roman" w:hAnsi="Times New Roman" w:cs="Times New Roman"/>
          <w:sz w:val="28"/>
          <w:szCs w:val="28"/>
          <w:lang w:eastAsia="ru-RU"/>
        </w:rPr>
        <w:t xml:space="preserve">Актуальность данной работы также выражается в том, что деятельности </w:t>
      </w:r>
      <w:r w:rsidR="003B4925">
        <w:rPr>
          <w:rFonts w:ascii="Times New Roman" w:eastAsia="Times New Roman" w:hAnsi="Times New Roman" w:cs="Times New Roman"/>
          <w:sz w:val="28"/>
          <w:szCs w:val="28"/>
          <w:lang w:eastAsia="ru-RU"/>
        </w:rPr>
        <w:t>изучаемых нами</w:t>
      </w:r>
      <w:r w:rsidRPr="00C806EF">
        <w:rPr>
          <w:rFonts w:ascii="Times New Roman" w:eastAsia="Times New Roman" w:hAnsi="Times New Roman" w:cs="Times New Roman"/>
          <w:sz w:val="28"/>
          <w:szCs w:val="28"/>
          <w:lang w:eastAsia="ru-RU"/>
        </w:rPr>
        <w:t xml:space="preserve"> подвижников уделяли внимание </w:t>
      </w:r>
      <w:r w:rsidR="0080149A">
        <w:rPr>
          <w:rFonts w:ascii="Times New Roman" w:eastAsia="Times New Roman" w:hAnsi="Times New Roman" w:cs="Times New Roman"/>
          <w:sz w:val="28"/>
          <w:szCs w:val="28"/>
          <w:lang w:eastAsia="ru-RU"/>
        </w:rPr>
        <w:t>лишь</w:t>
      </w:r>
      <w:r w:rsidRPr="00C806EF">
        <w:rPr>
          <w:rFonts w:ascii="Times New Roman" w:eastAsia="Times New Roman" w:hAnsi="Times New Roman" w:cs="Times New Roman"/>
          <w:sz w:val="28"/>
          <w:szCs w:val="28"/>
          <w:lang w:eastAsia="ru-RU"/>
        </w:rPr>
        <w:t xml:space="preserve"> немногие </w:t>
      </w:r>
      <w:r w:rsidR="003B4925">
        <w:rPr>
          <w:rFonts w:ascii="Times New Roman" w:eastAsia="Times New Roman" w:hAnsi="Times New Roman" w:cs="Times New Roman"/>
          <w:sz w:val="28"/>
          <w:szCs w:val="28"/>
          <w:lang w:eastAsia="ru-RU"/>
        </w:rPr>
        <w:t>ученые (чьи работы, в основном, касались данной тематики в рамках обобщающих исследований, либо же носили филологический или этнографический характер)</w:t>
      </w:r>
      <w:r w:rsidRPr="00C806EF">
        <w:rPr>
          <w:rFonts w:ascii="Times New Roman" w:eastAsia="Times New Roman" w:hAnsi="Times New Roman" w:cs="Times New Roman"/>
          <w:sz w:val="28"/>
          <w:szCs w:val="28"/>
          <w:lang w:eastAsia="ru-RU"/>
        </w:rPr>
        <w:t xml:space="preserve">. Более подробное изучение этого важнейшего для понимания русского миссионерского подвига в целом и в </w:t>
      </w:r>
      <w:r w:rsidR="003B4925">
        <w:rPr>
          <w:rFonts w:ascii="Times New Roman" w:eastAsia="Times New Roman" w:hAnsi="Times New Roman" w:cs="Times New Roman"/>
          <w:sz w:val="28"/>
          <w:szCs w:val="28"/>
          <w:lang w:eastAsia="ru-RU"/>
        </w:rPr>
        <w:t>северо-восточных</w:t>
      </w:r>
      <w:r w:rsidRPr="00C806EF">
        <w:rPr>
          <w:rFonts w:ascii="Times New Roman" w:eastAsia="Times New Roman" w:hAnsi="Times New Roman" w:cs="Times New Roman"/>
          <w:sz w:val="28"/>
          <w:szCs w:val="28"/>
          <w:lang w:eastAsia="ru-RU"/>
        </w:rPr>
        <w:t xml:space="preserve"> землях в частности вопроса и осмысление его в контексте нынешнего времени необходимо для современной российской исторической науки.  Также важным представляется провести анализ и определенную систематизацию источников и исследований по данному вопросу. </w:t>
      </w:r>
      <w:r w:rsidR="00B263B9" w:rsidRPr="00B263B9">
        <w:rPr>
          <w:rFonts w:ascii="Times New Roman" w:eastAsia="Times New Roman" w:hAnsi="Times New Roman" w:cs="Times New Roman"/>
          <w:sz w:val="28"/>
          <w:szCs w:val="28"/>
          <w:lang w:eastAsia="ru-RU"/>
        </w:rPr>
        <w:t>И</w:t>
      </w:r>
      <w:r w:rsidR="00070C12">
        <w:rPr>
          <w:rFonts w:ascii="Times New Roman" w:eastAsia="Times New Roman" w:hAnsi="Times New Roman" w:cs="Times New Roman"/>
          <w:sz w:val="28"/>
          <w:szCs w:val="28"/>
          <w:lang w:eastAsia="ru-RU"/>
        </w:rPr>
        <w:t>зуче</w:t>
      </w:r>
      <w:r w:rsidR="00B263B9" w:rsidRPr="00B263B9">
        <w:rPr>
          <w:rFonts w:ascii="Times New Roman" w:eastAsia="Times New Roman" w:hAnsi="Times New Roman" w:cs="Times New Roman"/>
          <w:sz w:val="28"/>
          <w:szCs w:val="28"/>
          <w:lang w:eastAsia="ru-RU"/>
        </w:rPr>
        <w:t xml:space="preserve">ние процесса христианизации может </w:t>
      </w:r>
      <w:r w:rsidR="00070C12">
        <w:rPr>
          <w:rFonts w:ascii="Times New Roman" w:eastAsia="Times New Roman" w:hAnsi="Times New Roman" w:cs="Times New Roman"/>
          <w:sz w:val="28"/>
          <w:szCs w:val="28"/>
          <w:lang w:eastAsia="ru-RU"/>
        </w:rPr>
        <w:t>помочь в</w:t>
      </w:r>
      <w:r w:rsidR="00B263B9" w:rsidRPr="00B263B9">
        <w:rPr>
          <w:rFonts w:ascii="Times New Roman" w:eastAsia="Times New Roman" w:hAnsi="Times New Roman" w:cs="Times New Roman"/>
          <w:sz w:val="28"/>
          <w:szCs w:val="28"/>
          <w:lang w:eastAsia="ru-RU"/>
        </w:rPr>
        <w:t xml:space="preserve"> понимани</w:t>
      </w:r>
      <w:r w:rsidR="00070C12">
        <w:rPr>
          <w:rFonts w:ascii="Times New Roman" w:eastAsia="Times New Roman" w:hAnsi="Times New Roman" w:cs="Times New Roman"/>
          <w:sz w:val="28"/>
          <w:szCs w:val="28"/>
          <w:lang w:eastAsia="ru-RU"/>
        </w:rPr>
        <w:t xml:space="preserve">и более глубокой проблемы </w:t>
      </w:r>
      <w:r w:rsidR="00B263B9" w:rsidRPr="00B263B9">
        <w:rPr>
          <w:rFonts w:ascii="Times New Roman" w:eastAsia="Times New Roman" w:hAnsi="Times New Roman" w:cs="Times New Roman"/>
          <w:sz w:val="28"/>
          <w:szCs w:val="28"/>
          <w:lang w:eastAsia="ru-RU"/>
        </w:rPr>
        <w:t>межкультурного взаимодействия</w:t>
      </w:r>
      <w:r w:rsidR="00070C12">
        <w:rPr>
          <w:rFonts w:ascii="Times New Roman" w:eastAsia="Times New Roman" w:hAnsi="Times New Roman" w:cs="Times New Roman"/>
          <w:sz w:val="28"/>
          <w:szCs w:val="28"/>
          <w:lang w:eastAsia="ru-RU"/>
        </w:rPr>
        <w:t>, а также</w:t>
      </w:r>
      <w:r w:rsidR="00B263B9" w:rsidRPr="00B263B9">
        <w:rPr>
          <w:rFonts w:ascii="Times New Roman" w:eastAsia="Times New Roman" w:hAnsi="Times New Roman" w:cs="Times New Roman"/>
          <w:sz w:val="28"/>
          <w:szCs w:val="28"/>
          <w:lang w:eastAsia="ru-RU"/>
        </w:rPr>
        <w:t xml:space="preserve"> яв</w:t>
      </w:r>
      <w:r w:rsidR="00070C12">
        <w:rPr>
          <w:rFonts w:ascii="Times New Roman" w:eastAsia="Times New Roman" w:hAnsi="Times New Roman" w:cs="Times New Roman"/>
          <w:sz w:val="28"/>
          <w:szCs w:val="28"/>
          <w:lang w:eastAsia="ru-RU"/>
        </w:rPr>
        <w:t>и</w:t>
      </w:r>
      <w:r w:rsidR="00B263B9" w:rsidRPr="00B263B9">
        <w:rPr>
          <w:rFonts w:ascii="Times New Roman" w:eastAsia="Times New Roman" w:hAnsi="Times New Roman" w:cs="Times New Roman"/>
          <w:sz w:val="28"/>
          <w:szCs w:val="28"/>
          <w:lang w:eastAsia="ru-RU"/>
        </w:rPr>
        <w:t xml:space="preserve">ться основой для </w:t>
      </w:r>
      <w:r w:rsidR="00B263B9">
        <w:rPr>
          <w:rFonts w:ascii="Times New Roman" w:eastAsia="Times New Roman" w:hAnsi="Times New Roman" w:cs="Times New Roman"/>
          <w:sz w:val="28"/>
          <w:szCs w:val="28"/>
          <w:lang w:eastAsia="ru-RU"/>
        </w:rPr>
        <w:t xml:space="preserve">более </w:t>
      </w:r>
      <w:r w:rsidR="00070C12">
        <w:rPr>
          <w:rFonts w:ascii="Times New Roman" w:eastAsia="Times New Roman" w:hAnsi="Times New Roman" w:cs="Times New Roman"/>
          <w:sz w:val="28"/>
          <w:szCs w:val="28"/>
          <w:lang w:eastAsia="ru-RU"/>
        </w:rPr>
        <w:t>тщате</w:t>
      </w:r>
      <w:r w:rsidR="00B263B9">
        <w:rPr>
          <w:rFonts w:ascii="Times New Roman" w:eastAsia="Times New Roman" w:hAnsi="Times New Roman" w:cs="Times New Roman"/>
          <w:sz w:val="28"/>
          <w:szCs w:val="28"/>
          <w:lang w:eastAsia="ru-RU"/>
        </w:rPr>
        <w:t>льного</w:t>
      </w:r>
      <w:r w:rsidR="00B263B9" w:rsidRPr="00B263B9">
        <w:rPr>
          <w:rFonts w:ascii="Times New Roman" w:eastAsia="Times New Roman" w:hAnsi="Times New Roman" w:cs="Times New Roman"/>
          <w:sz w:val="28"/>
          <w:szCs w:val="28"/>
          <w:lang w:eastAsia="ru-RU"/>
        </w:rPr>
        <w:t xml:space="preserve"> исследования духовной культуры </w:t>
      </w:r>
      <w:r w:rsidR="00070C12">
        <w:rPr>
          <w:rFonts w:ascii="Times New Roman" w:eastAsia="Times New Roman" w:hAnsi="Times New Roman" w:cs="Times New Roman"/>
          <w:sz w:val="28"/>
          <w:szCs w:val="28"/>
          <w:lang w:eastAsia="ru-RU"/>
        </w:rPr>
        <w:t>народов</w:t>
      </w:r>
      <w:r w:rsidR="00B263B9">
        <w:rPr>
          <w:rFonts w:ascii="Times New Roman" w:eastAsia="Times New Roman" w:hAnsi="Times New Roman" w:cs="Times New Roman"/>
          <w:sz w:val="28"/>
          <w:szCs w:val="28"/>
          <w:lang w:eastAsia="ru-RU"/>
        </w:rPr>
        <w:t>.</w:t>
      </w:r>
      <w:r w:rsidR="00B263B9" w:rsidRPr="00B263B9">
        <w:rPr>
          <w:rFonts w:ascii="Times New Roman" w:eastAsia="Times New Roman" w:hAnsi="Times New Roman" w:cs="Times New Roman"/>
          <w:sz w:val="28"/>
          <w:szCs w:val="28"/>
          <w:lang w:eastAsia="ru-RU"/>
        </w:rPr>
        <w:t xml:space="preserve"> </w:t>
      </w:r>
      <w:r w:rsidRPr="00C806EF">
        <w:rPr>
          <w:rFonts w:ascii="Times New Roman" w:eastAsia="Times New Roman" w:hAnsi="Times New Roman" w:cs="Times New Roman"/>
          <w:sz w:val="28"/>
          <w:szCs w:val="28"/>
          <w:lang w:eastAsia="ru-RU"/>
        </w:rPr>
        <w:t>Сравнение миссионерской деятельности первых казан</w:t>
      </w:r>
      <w:r w:rsidR="000015D3">
        <w:rPr>
          <w:rFonts w:ascii="Times New Roman" w:eastAsia="Times New Roman" w:hAnsi="Times New Roman" w:cs="Times New Roman"/>
          <w:sz w:val="28"/>
          <w:szCs w:val="28"/>
          <w:lang w:eastAsia="ru-RU"/>
        </w:rPr>
        <w:t>ских святителей с их северными коллегами</w:t>
      </w:r>
      <w:r w:rsidRPr="00C806EF">
        <w:rPr>
          <w:rFonts w:ascii="Times New Roman" w:eastAsia="Times New Roman" w:hAnsi="Times New Roman" w:cs="Times New Roman"/>
          <w:sz w:val="28"/>
          <w:szCs w:val="28"/>
          <w:lang w:eastAsia="ru-RU"/>
        </w:rPr>
        <w:t xml:space="preserve"> является новым шагом в изучении православной проповеди на северо-востоке европейской части нашей страны.</w:t>
      </w:r>
      <w:r w:rsidR="0016160B">
        <w:rPr>
          <w:rFonts w:ascii="Times New Roman" w:eastAsia="Times New Roman" w:hAnsi="Times New Roman" w:cs="Times New Roman"/>
          <w:sz w:val="28"/>
          <w:szCs w:val="28"/>
          <w:lang w:eastAsia="ru-RU"/>
        </w:rPr>
        <w:t xml:space="preserve"> </w:t>
      </w:r>
    </w:p>
    <w:p w:rsidR="00C806EF" w:rsidRDefault="00C806EF" w:rsidP="009868ED">
      <w:pPr>
        <w:spacing w:after="12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t xml:space="preserve">Обзору источников и историографии вопроса посвящена отдельная глава, поэтому укажем только основные работы, с опорой на которые написано исследование. </w:t>
      </w:r>
      <w:r w:rsidR="006E26C3">
        <w:rPr>
          <w:rFonts w:ascii="Times New Roman" w:eastAsia="Calibri" w:hAnsi="Times New Roman" w:cs="Times New Roman"/>
          <w:sz w:val="28"/>
          <w:szCs w:val="28"/>
        </w:rPr>
        <w:t>Прежде всего, это</w:t>
      </w:r>
      <w:r w:rsidRPr="00C806EF">
        <w:rPr>
          <w:rFonts w:ascii="Times New Roman" w:eastAsia="Calibri" w:hAnsi="Times New Roman" w:cs="Times New Roman"/>
          <w:sz w:val="28"/>
          <w:szCs w:val="28"/>
        </w:rPr>
        <w:t xml:space="preserve">: «Очерки по истории русской церкви» А.В. Карташева, </w:t>
      </w:r>
      <w:r w:rsidR="000D7CD5">
        <w:rPr>
          <w:rFonts w:ascii="Times New Roman" w:eastAsia="Calibri" w:hAnsi="Times New Roman" w:cs="Times New Roman"/>
          <w:sz w:val="28"/>
          <w:szCs w:val="28"/>
        </w:rPr>
        <w:t>«</w:t>
      </w:r>
      <w:r w:rsidR="000D7CD5" w:rsidRPr="000D7CD5">
        <w:rPr>
          <w:rFonts w:ascii="Times New Roman" w:eastAsia="Calibri" w:hAnsi="Times New Roman" w:cs="Times New Roman"/>
          <w:sz w:val="28"/>
          <w:szCs w:val="28"/>
        </w:rPr>
        <w:t>Житие Трифона Печенгского, просветителя саамов в России и Норвегии</w:t>
      </w:r>
      <w:r w:rsidR="000D7CD5">
        <w:rPr>
          <w:rFonts w:ascii="Times New Roman" w:eastAsia="Calibri" w:hAnsi="Times New Roman" w:cs="Times New Roman"/>
          <w:sz w:val="28"/>
          <w:szCs w:val="28"/>
        </w:rPr>
        <w:t>» В.В. Калугина, «</w:t>
      </w:r>
      <w:r w:rsidR="000D7CD5" w:rsidRPr="000D7CD5">
        <w:rPr>
          <w:rFonts w:ascii="Times New Roman" w:eastAsia="Calibri" w:hAnsi="Times New Roman" w:cs="Times New Roman"/>
          <w:sz w:val="28"/>
          <w:szCs w:val="28"/>
        </w:rPr>
        <w:t>Православная церковь на Севере России: Очерки истории до 1917 года</w:t>
      </w:r>
      <w:r w:rsidR="000D7CD5">
        <w:rPr>
          <w:rFonts w:ascii="Times New Roman" w:eastAsia="Calibri" w:hAnsi="Times New Roman" w:cs="Times New Roman"/>
          <w:sz w:val="28"/>
          <w:szCs w:val="28"/>
        </w:rPr>
        <w:t>» А.В. Камкина,</w:t>
      </w:r>
      <w:r w:rsidR="000D7CD5" w:rsidRPr="000D7CD5">
        <w:rPr>
          <w:rFonts w:ascii="Times New Roman" w:eastAsia="Calibri" w:hAnsi="Times New Roman" w:cs="Times New Roman"/>
          <w:sz w:val="28"/>
          <w:szCs w:val="28"/>
        </w:rPr>
        <w:t xml:space="preserve"> </w:t>
      </w:r>
      <w:r w:rsidRPr="00C806EF">
        <w:rPr>
          <w:rFonts w:ascii="Times New Roman" w:eastAsia="Calibri" w:hAnsi="Times New Roman" w:cs="Times New Roman"/>
          <w:sz w:val="28"/>
          <w:szCs w:val="28"/>
        </w:rPr>
        <w:t xml:space="preserve">«Очерки по истории миссионерства Русской Православной Церкви» А.Б. Ефимова, «История </w:t>
      </w:r>
      <w:r w:rsidRPr="00C806EF">
        <w:rPr>
          <w:rFonts w:ascii="Times New Roman" w:eastAsia="Calibri" w:hAnsi="Times New Roman" w:cs="Times New Roman"/>
          <w:sz w:val="28"/>
          <w:szCs w:val="28"/>
        </w:rPr>
        <w:lastRenderedPageBreak/>
        <w:t xml:space="preserve">Русской Церкви» Н. Тальберга, «Самодержавие и христианизация народов Среднего Поволжья во второй половине XVI-XVIII в.» и «Христианизация народов Поволжья во второй половине XVI века» Д.М. Макарова, </w:t>
      </w:r>
      <w:r w:rsidR="006E26C3">
        <w:rPr>
          <w:rFonts w:ascii="Times New Roman" w:eastAsia="Calibri" w:hAnsi="Times New Roman" w:cs="Times New Roman"/>
          <w:sz w:val="28"/>
          <w:szCs w:val="28"/>
        </w:rPr>
        <w:t>«</w:t>
      </w:r>
      <w:r w:rsidR="006E26C3" w:rsidRPr="006E26C3">
        <w:rPr>
          <w:rFonts w:ascii="Times New Roman" w:eastAsia="Calibri" w:hAnsi="Times New Roman" w:cs="Times New Roman"/>
          <w:sz w:val="28"/>
          <w:szCs w:val="28"/>
        </w:rPr>
        <w:t>Образ св. Стефана Пермского в письменной традиции и в фольклоре народа коми</w:t>
      </w:r>
      <w:r w:rsidR="006E26C3">
        <w:rPr>
          <w:rFonts w:ascii="Times New Roman" w:eastAsia="Calibri" w:hAnsi="Times New Roman" w:cs="Times New Roman"/>
          <w:sz w:val="28"/>
          <w:szCs w:val="28"/>
        </w:rPr>
        <w:t xml:space="preserve">» </w:t>
      </w:r>
      <w:r w:rsidR="00435541">
        <w:rPr>
          <w:rFonts w:ascii="Times New Roman" w:eastAsia="Calibri" w:hAnsi="Times New Roman" w:cs="Times New Roman"/>
          <w:sz w:val="28"/>
          <w:szCs w:val="28"/>
        </w:rPr>
        <w:t xml:space="preserve">   </w:t>
      </w:r>
      <w:r w:rsidR="006E26C3">
        <w:rPr>
          <w:rFonts w:ascii="Times New Roman" w:eastAsia="Calibri" w:hAnsi="Times New Roman" w:cs="Times New Roman"/>
          <w:sz w:val="28"/>
          <w:szCs w:val="28"/>
        </w:rPr>
        <w:t>П.Ф. Лимерова, «</w:t>
      </w:r>
      <w:r w:rsidR="006E26C3" w:rsidRPr="006E26C3">
        <w:rPr>
          <w:rFonts w:ascii="Times New Roman" w:eastAsia="Calibri" w:hAnsi="Times New Roman" w:cs="Times New Roman"/>
          <w:sz w:val="28"/>
          <w:szCs w:val="28"/>
        </w:rPr>
        <w:t>Святая обитель за полярным кругом: преподобный Трифон Печенгский и основанный им монастырь</w:t>
      </w:r>
      <w:r w:rsidR="006E26C3">
        <w:rPr>
          <w:rFonts w:ascii="Times New Roman" w:eastAsia="Calibri" w:hAnsi="Times New Roman" w:cs="Times New Roman"/>
          <w:sz w:val="28"/>
          <w:szCs w:val="28"/>
        </w:rPr>
        <w:t>» С.Е. Поливцева, «</w:t>
      </w:r>
      <w:r w:rsidR="006E26C3" w:rsidRPr="006E26C3">
        <w:rPr>
          <w:rFonts w:ascii="Times New Roman" w:eastAsia="Calibri" w:hAnsi="Times New Roman" w:cs="Times New Roman"/>
          <w:sz w:val="28"/>
          <w:szCs w:val="28"/>
        </w:rPr>
        <w:t>Святитель Стефан Пермский</w:t>
      </w:r>
      <w:r w:rsidR="006E26C3">
        <w:rPr>
          <w:rFonts w:ascii="Times New Roman" w:eastAsia="Calibri" w:hAnsi="Times New Roman" w:cs="Times New Roman"/>
          <w:sz w:val="28"/>
          <w:szCs w:val="28"/>
        </w:rPr>
        <w:t xml:space="preserve">» Г.М. Прохорова, </w:t>
      </w:r>
      <w:r w:rsidRPr="00C806EF">
        <w:rPr>
          <w:rFonts w:ascii="Times New Roman" w:eastAsia="Calibri" w:hAnsi="Times New Roman" w:cs="Times New Roman"/>
          <w:sz w:val="28"/>
          <w:szCs w:val="28"/>
        </w:rPr>
        <w:t xml:space="preserve">«Государство и церковь на Руси XIV – XVI вв. Подвижники русской церкви» Р.Г. Скрынникова, «Очерки по истории Казанского ханства» М.Г. Худякова, «Церковно-государственные отношения в России в 30-80–е годы XVI века» В.В. Шапошника. </w:t>
      </w:r>
    </w:p>
    <w:p w:rsidR="002B7C37" w:rsidRPr="00C806EF" w:rsidRDefault="002B7C37" w:rsidP="009868ED">
      <w:pPr>
        <w:spacing w:after="120" w:line="360" w:lineRule="auto"/>
        <w:ind w:left="284" w:right="-28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Что касается источников работы, то следует выделить несколько </w:t>
      </w:r>
      <w:r w:rsidR="00253B64">
        <w:rPr>
          <w:rFonts w:ascii="Times New Roman" w:eastAsia="Calibri" w:hAnsi="Times New Roman" w:cs="Times New Roman"/>
          <w:sz w:val="28"/>
          <w:szCs w:val="28"/>
        </w:rPr>
        <w:t xml:space="preserve">групп. Это, прежде всего, агиографические сочинения, где описываются основные сюжеты из жизни и деятельности миссионеров, причисленных к лику святых. Однако при работе с </w:t>
      </w:r>
      <w:r w:rsidR="00666070">
        <w:rPr>
          <w:rFonts w:ascii="Times New Roman" w:eastAsia="Calibri" w:hAnsi="Times New Roman" w:cs="Times New Roman"/>
          <w:sz w:val="28"/>
          <w:szCs w:val="28"/>
        </w:rPr>
        <w:t>этими</w:t>
      </w:r>
      <w:r w:rsidR="00253B64">
        <w:rPr>
          <w:rFonts w:ascii="Times New Roman" w:eastAsia="Calibri" w:hAnsi="Times New Roman" w:cs="Times New Roman"/>
          <w:sz w:val="28"/>
          <w:szCs w:val="28"/>
        </w:rPr>
        <w:t xml:space="preserve"> источник</w:t>
      </w:r>
      <w:r w:rsidR="00666070">
        <w:rPr>
          <w:rFonts w:ascii="Times New Roman" w:eastAsia="Calibri" w:hAnsi="Times New Roman" w:cs="Times New Roman"/>
          <w:sz w:val="28"/>
          <w:szCs w:val="28"/>
        </w:rPr>
        <w:t>ами</w:t>
      </w:r>
      <w:r w:rsidR="00253B64">
        <w:rPr>
          <w:rFonts w:ascii="Times New Roman" w:eastAsia="Calibri" w:hAnsi="Times New Roman" w:cs="Times New Roman"/>
          <w:sz w:val="28"/>
          <w:szCs w:val="28"/>
        </w:rPr>
        <w:t xml:space="preserve"> необходимо </w:t>
      </w:r>
      <w:r w:rsidR="00666070">
        <w:rPr>
          <w:rFonts w:ascii="Times New Roman" w:eastAsia="Calibri" w:hAnsi="Times New Roman" w:cs="Times New Roman"/>
          <w:sz w:val="28"/>
          <w:szCs w:val="28"/>
        </w:rPr>
        <w:t>учитывать</w:t>
      </w:r>
      <w:r w:rsidR="00253B64">
        <w:rPr>
          <w:rFonts w:ascii="Times New Roman" w:eastAsia="Calibri" w:hAnsi="Times New Roman" w:cs="Times New Roman"/>
          <w:sz w:val="28"/>
          <w:szCs w:val="28"/>
        </w:rPr>
        <w:t>, что, и</w:t>
      </w:r>
      <w:r w:rsidR="00253B64" w:rsidRPr="00253B64">
        <w:rPr>
          <w:rFonts w:ascii="Times New Roman" w:eastAsia="Calibri" w:hAnsi="Times New Roman" w:cs="Times New Roman"/>
          <w:sz w:val="28"/>
          <w:szCs w:val="28"/>
        </w:rPr>
        <w:t xml:space="preserve">мея целью прославить </w:t>
      </w:r>
      <w:r w:rsidR="00253B64">
        <w:rPr>
          <w:rFonts w:ascii="Times New Roman" w:eastAsia="Calibri" w:hAnsi="Times New Roman" w:cs="Times New Roman"/>
          <w:sz w:val="28"/>
          <w:szCs w:val="28"/>
        </w:rPr>
        <w:t xml:space="preserve">деяния святого, автор мог прибегать к некоторым фактическим искажениям, литературным приемам. Поэтому жития требуют тщательного критического анализа. </w:t>
      </w:r>
      <w:r w:rsidR="00666070">
        <w:rPr>
          <w:rFonts w:ascii="Times New Roman" w:eastAsia="Calibri" w:hAnsi="Times New Roman" w:cs="Times New Roman"/>
          <w:sz w:val="28"/>
          <w:szCs w:val="28"/>
        </w:rPr>
        <w:t>Д</w:t>
      </w:r>
      <w:r w:rsidR="00704264">
        <w:rPr>
          <w:rFonts w:ascii="Times New Roman" w:eastAsia="Calibri" w:hAnsi="Times New Roman" w:cs="Times New Roman"/>
          <w:sz w:val="28"/>
          <w:szCs w:val="28"/>
        </w:rPr>
        <w:t>руг</w:t>
      </w:r>
      <w:r w:rsidR="00D30225">
        <w:rPr>
          <w:rFonts w:ascii="Times New Roman" w:eastAsia="Calibri" w:hAnsi="Times New Roman" w:cs="Times New Roman"/>
          <w:sz w:val="28"/>
          <w:szCs w:val="28"/>
        </w:rPr>
        <w:t>ая</w:t>
      </w:r>
      <w:r w:rsidR="00704264">
        <w:rPr>
          <w:rFonts w:ascii="Times New Roman" w:eastAsia="Calibri" w:hAnsi="Times New Roman" w:cs="Times New Roman"/>
          <w:sz w:val="28"/>
          <w:szCs w:val="28"/>
        </w:rPr>
        <w:t xml:space="preserve"> </w:t>
      </w:r>
      <w:r w:rsidR="00D30225">
        <w:rPr>
          <w:rFonts w:ascii="Times New Roman" w:eastAsia="Calibri" w:hAnsi="Times New Roman" w:cs="Times New Roman"/>
          <w:sz w:val="28"/>
          <w:szCs w:val="28"/>
        </w:rPr>
        <w:t>группа</w:t>
      </w:r>
      <w:r w:rsidR="00704264">
        <w:rPr>
          <w:rFonts w:ascii="Times New Roman" w:eastAsia="Calibri" w:hAnsi="Times New Roman" w:cs="Times New Roman"/>
          <w:sz w:val="28"/>
          <w:szCs w:val="28"/>
        </w:rPr>
        <w:t xml:space="preserve"> –</w:t>
      </w:r>
      <w:r w:rsidR="00666070">
        <w:rPr>
          <w:rFonts w:ascii="Times New Roman" w:eastAsia="Calibri" w:hAnsi="Times New Roman" w:cs="Times New Roman"/>
          <w:sz w:val="28"/>
          <w:szCs w:val="28"/>
        </w:rPr>
        <w:t xml:space="preserve"> летописи и сказания</w:t>
      </w:r>
      <w:r w:rsidR="00704264">
        <w:rPr>
          <w:rFonts w:ascii="Times New Roman" w:eastAsia="Calibri" w:hAnsi="Times New Roman" w:cs="Times New Roman"/>
          <w:sz w:val="28"/>
          <w:szCs w:val="28"/>
        </w:rPr>
        <w:t xml:space="preserve"> </w:t>
      </w:r>
      <w:r w:rsidR="00666070">
        <w:rPr>
          <w:rFonts w:ascii="Times New Roman" w:eastAsia="Calibri" w:hAnsi="Times New Roman" w:cs="Times New Roman"/>
          <w:sz w:val="28"/>
          <w:szCs w:val="28"/>
        </w:rPr>
        <w:t xml:space="preserve">– </w:t>
      </w:r>
      <w:r w:rsidR="00704264">
        <w:rPr>
          <w:rFonts w:ascii="Times New Roman" w:eastAsia="Calibri" w:hAnsi="Times New Roman" w:cs="Times New Roman"/>
          <w:sz w:val="28"/>
          <w:szCs w:val="28"/>
        </w:rPr>
        <w:t>в работе представлен</w:t>
      </w:r>
      <w:r w:rsidR="00D30225">
        <w:rPr>
          <w:rFonts w:ascii="Times New Roman" w:eastAsia="Calibri" w:hAnsi="Times New Roman" w:cs="Times New Roman"/>
          <w:sz w:val="28"/>
          <w:szCs w:val="28"/>
        </w:rPr>
        <w:t>а</w:t>
      </w:r>
      <w:r w:rsidR="00704264">
        <w:rPr>
          <w:rFonts w:ascii="Times New Roman" w:eastAsia="Calibri" w:hAnsi="Times New Roman" w:cs="Times New Roman"/>
          <w:sz w:val="28"/>
          <w:szCs w:val="28"/>
        </w:rPr>
        <w:t xml:space="preserve"> </w:t>
      </w:r>
      <w:r w:rsidR="00D7589C">
        <w:rPr>
          <w:rFonts w:ascii="Times New Roman" w:eastAsia="Calibri" w:hAnsi="Times New Roman" w:cs="Times New Roman"/>
          <w:sz w:val="28"/>
          <w:szCs w:val="28"/>
        </w:rPr>
        <w:t xml:space="preserve">достаточно </w:t>
      </w:r>
      <w:r w:rsidR="00704264">
        <w:rPr>
          <w:rFonts w:ascii="Times New Roman" w:eastAsia="Calibri" w:hAnsi="Times New Roman" w:cs="Times New Roman"/>
          <w:sz w:val="28"/>
          <w:szCs w:val="28"/>
        </w:rPr>
        <w:t xml:space="preserve">широко. </w:t>
      </w:r>
      <w:r w:rsidR="005347E7">
        <w:rPr>
          <w:rFonts w:ascii="Times New Roman" w:eastAsia="Calibri" w:hAnsi="Times New Roman" w:cs="Times New Roman"/>
          <w:sz w:val="28"/>
          <w:szCs w:val="28"/>
        </w:rPr>
        <w:t>Безусловно, для всех этих материалов дово</w:t>
      </w:r>
      <w:r w:rsidR="00D30225">
        <w:rPr>
          <w:rFonts w:ascii="Times New Roman" w:eastAsia="Calibri" w:hAnsi="Times New Roman" w:cs="Times New Roman"/>
          <w:sz w:val="28"/>
          <w:szCs w:val="28"/>
        </w:rPr>
        <w:t>льно непросто выделить какие-либо единообразные черты, поскольку они были созданы в разное время и освещают интересующие нас события с различных сторон</w:t>
      </w:r>
      <w:r w:rsidR="005323C5">
        <w:rPr>
          <w:rFonts w:ascii="Times New Roman" w:eastAsia="Calibri" w:hAnsi="Times New Roman" w:cs="Times New Roman"/>
          <w:sz w:val="28"/>
          <w:szCs w:val="28"/>
        </w:rPr>
        <w:t>.</w:t>
      </w:r>
      <w:r w:rsidR="00D30225">
        <w:rPr>
          <w:rFonts w:ascii="Times New Roman" w:eastAsia="Calibri" w:hAnsi="Times New Roman" w:cs="Times New Roman"/>
          <w:sz w:val="28"/>
          <w:szCs w:val="28"/>
        </w:rPr>
        <w:t xml:space="preserve"> </w:t>
      </w:r>
      <w:r w:rsidR="005323C5">
        <w:rPr>
          <w:rFonts w:ascii="Times New Roman" w:eastAsia="Calibri" w:hAnsi="Times New Roman" w:cs="Times New Roman"/>
          <w:sz w:val="28"/>
          <w:szCs w:val="28"/>
        </w:rPr>
        <w:t>О</w:t>
      </w:r>
      <w:r w:rsidR="00D30225">
        <w:rPr>
          <w:rFonts w:ascii="Times New Roman" w:eastAsia="Calibri" w:hAnsi="Times New Roman" w:cs="Times New Roman"/>
          <w:sz w:val="28"/>
          <w:szCs w:val="28"/>
        </w:rPr>
        <w:t xml:space="preserve">днако следует отметить, что </w:t>
      </w:r>
      <w:r w:rsidR="0022090A">
        <w:rPr>
          <w:rFonts w:ascii="Times New Roman" w:eastAsia="Calibri" w:hAnsi="Times New Roman" w:cs="Times New Roman"/>
          <w:sz w:val="28"/>
          <w:szCs w:val="28"/>
        </w:rPr>
        <w:t xml:space="preserve">при исследовании данного рода источников необходимо также с осторожностью относиться к содержащимся там сведениям и тщательно их проверять (в основном, анализом различных редакций и списков летописей уже занимались достойные исследователи, поэтому в своей работе во многом будем обращаться к их </w:t>
      </w:r>
      <w:r w:rsidR="00B81E14">
        <w:rPr>
          <w:rFonts w:ascii="Times New Roman" w:eastAsia="Calibri" w:hAnsi="Times New Roman" w:cs="Times New Roman"/>
          <w:sz w:val="28"/>
          <w:szCs w:val="28"/>
        </w:rPr>
        <w:t>труд</w:t>
      </w:r>
      <w:r w:rsidR="0022090A">
        <w:rPr>
          <w:rFonts w:ascii="Times New Roman" w:eastAsia="Calibri" w:hAnsi="Times New Roman" w:cs="Times New Roman"/>
          <w:sz w:val="28"/>
          <w:szCs w:val="28"/>
        </w:rPr>
        <w:t xml:space="preserve">ам). </w:t>
      </w:r>
      <w:r w:rsidR="005323C5">
        <w:rPr>
          <w:rFonts w:ascii="Times New Roman" w:eastAsia="Calibri" w:hAnsi="Times New Roman" w:cs="Times New Roman"/>
          <w:sz w:val="28"/>
          <w:szCs w:val="28"/>
        </w:rPr>
        <w:t>Сведения местных летописей (например, Вычегодско-Вымской) часто носят уникальный характер. Летописная традиция, сохранившая информацию об изучаемых нами исторических лицах и событиях, ценна тем, что фиксирует таковые с различных сторон, отражает некоторую эволюци</w:t>
      </w:r>
      <w:r w:rsidR="00D7589C">
        <w:rPr>
          <w:rFonts w:ascii="Times New Roman" w:eastAsia="Calibri" w:hAnsi="Times New Roman" w:cs="Times New Roman"/>
          <w:sz w:val="28"/>
          <w:szCs w:val="28"/>
        </w:rPr>
        <w:t xml:space="preserve">ю в представлениях и взглядах, о чем также скажем ниже. </w:t>
      </w:r>
    </w:p>
    <w:p w:rsidR="00C806EF" w:rsidRPr="00C806EF" w:rsidRDefault="00B81E14" w:rsidP="009868ED">
      <w:pPr>
        <w:spacing w:after="120" w:line="360" w:lineRule="auto"/>
        <w:ind w:left="284" w:right="-28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Цель работы: </w:t>
      </w:r>
      <w:r w:rsidR="00C806EF" w:rsidRPr="00C806EF">
        <w:rPr>
          <w:rFonts w:ascii="Times New Roman" w:eastAsia="Calibri" w:hAnsi="Times New Roman" w:cs="Times New Roman"/>
          <w:sz w:val="28"/>
          <w:szCs w:val="28"/>
        </w:rPr>
        <w:t xml:space="preserve">изучить особенности начального этапа распространения христианства среди </w:t>
      </w:r>
      <w:r w:rsidR="00DE0BEE">
        <w:rPr>
          <w:rFonts w:ascii="Times New Roman" w:eastAsia="Calibri" w:hAnsi="Times New Roman" w:cs="Times New Roman"/>
          <w:sz w:val="28"/>
          <w:szCs w:val="28"/>
        </w:rPr>
        <w:t xml:space="preserve">местного </w:t>
      </w:r>
      <w:r w:rsidR="00C806EF" w:rsidRPr="00C806EF">
        <w:rPr>
          <w:rFonts w:ascii="Times New Roman" w:eastAsia="Calibri" w:hAnsi="Times New Roman" w:cs="Times New Roman"/>
          <w:sz w:val="28"/>
          <w:szCs w:val="28"/>
        </w:rPr>
        <w:t xml:space="preserve">населения </w:t>
      </w:r>
      <w:r w:rsidR="001E40E0">
        <w:rPr>
          <w:rFonts w:ascii="Times New Roman" w:eastAsia="Calibri" w:hAnsi="Times New Roman" w:cs="Times New Roman"/>
          <w:sz w:val="28"/>
          <w:szCs w:val="28"/>
        </w:rPr>
        <w:t xml:space="preserve">Русского Севера и </w:t>
      </w:r>
      <w:r w:rsidR="00C806EF" w:rsidRPr="00C806EF">
        <w:rPr>
          <w:rFonts w:ascii="Times New Roman" w:eastAsia="Calibri" w:hAnsi="Times New Roman" w:cs="Times New Roman"/>
          <w:sz w:val="28"/>
          <w:szCs w:val="28"/>
        </w:rPr>
        <w:t xml:space="preserve">Казанского Поволжья (деятельность святителей </w:t>
      </w:r>
      <w:r w:rsidR="001E40E0">
        <w:rPr>
          <w:rFonts w:ascii="Times New Roman" w:eastAsia="Calibri" w:hAnsi="Times New Roman" w:cs="Times New Roman"/>
          <w:sz w:val="28"/>
          <w:szCs w:val="28"/>
        </w:rPr>
        <w:t xml:space="preserve">Стефана Пермского и его последователей Герасима, Питирима и Ионы, а также Трифона Печенгского, Феодорита Кольского, </w:t>
      </w:r>
      <w:r w:rsidR="00DE0BEE">
        <w:rPr>
          <w:rFonts w:ascii="Times New Roman" w:eastAsia="Calibri" w:hAnsi="Times New Roman" w:cs="Times New Roman"/>
          <w:sz w:val="28"/>
          <w:szCs w:val="28"/>
        </w:rPr>
        <w:t xml:space="preserve">казанских святителей </w:t>
      </w:r>
      <w:r w:rsidR="00C806EF" w:rsidRPr="00C806EF">
        <w:rPr>
          <w:rFonts w:ascii="Times New Roman" w:eastAsia="Calibri" w:hAnsi="Times New Roman" w:cs="Times New Roman"/>
          <w:sz w:val="28"/>
          <w:szCs w:val="28"/>
        </w:rPr>
        <w:t xml:space="preserve">Гурия, Германа и Варсонофия). </w:t>
      </w:r>
    </w:p>
    <w:p w:rsidR="00C806EF" w:rsidRPr="00C806EF" w:rsidRDefault="00C806EF" w:rsidP="009868ED">
      <w:pPr>
        <w:spacing w:after="12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t xml:space="preserve">Задачи работы: </w:t>
      </w:r>
    </w:p>
    <w:p w:rsidR="00CE19FC" w:rsidRPr="000F32FF" w:rsidRDefault="00C806EF" w:rsidP="009868ED">
      <w:pPr>
        <w:numPr>
          <w:ilvl w:val="0"/>
          <w:numId w:val="1"/>
        </w:numPr>
        <w:spacing w:after="120" w:line="360" w:lineRule="auto"/>
        <w:ind w:left="284" w:right="-284" w:firstLine="709"/>
        <w:contextualSpacing/>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t>Сделать обзор источников, проанализировать историографию по данной теме;</w:t>
      </w:r>
      <w:r w:rsidR="00CE19FC" w:rsidRPr="000F32FF">
        <w:rPr>
          <w:rFonts w:ascii="Times New Roman" w:hAnsi="Times New Roman" w:cs="Times New Roman"/>
          <w:sz w:val="28"/>
          <w:szCs w:val="28"/>
        </w:rPr>
        <w:t xml:space="preserve">  </w:t>
      </w:r>
    </w:p>
    <w:p w:rsidR="00CE19FC" w:rsidRPr="009149A4" w:rsidRDefault="00CE19FC" w:rsidP="009868ED">
      <w:pPr>
        <w:pStyle w:val="a8"/>
        <w:numPr>
          <w:ilvl w:val="0"/>
          <w:numId w:val="1"/>
        </w:numPr>
        <w:spacing w:after="120" w:line="360" w:lineRule="auto"/>
        <w:ind w:left="284" w:right="-284" w:firstLine="709"/>
        <w:jc w:val="both"/>
        <w:rPr>
          <w:rFonts w:ascii="Times New Roman" w:hAnsi="Times New Roman" w:cs="Times New Roman"/>
          <w:sz w:val="28"/>
          <w:szCs w:val="28"/>
        </w:rPr>
      </w:pPr>
      <w:r w:rsidRPr="009149A4">
        <w:rPr>
          <w:rFonts w:ascii="Times New Roman" w:hAnsi="Times New Roman" w:cs="Times New Roman"/>
          <w:sz w:val="28"/>
          <w:szCs w:val="28"/>
        </w:rPr>
        <w:t>Проследить деятельность Стефана Пермского</w:t>
      </w:r>
      <w:r w:rsidR="000F32FF">
        <w:rPr>
          <w:rFonts w:ascii="Times New Roman" w:hAnsi="Times New Roman" w:cs="Times New Roman"/>
          <w:sz w:val="28"/>
          <w:szCs w:val="28"/>
        </w:rPr>
        <w:t xml:space="preserve"> и его ближайших последователей Герасима, Питирима и Ионы</w:t>
      </w:r>
      <w:r w:rsidRPr="009149A4">
        <w:rPr>
          <w:rFonts w:ascii="Times New Roman" w:hAnsi="Times New Roman" w:cs="Times New Roman"/>
          <w:sz w:val="28"/>
          <w:szCs w:val="28"/>
        </w:rPr>
        <w:t xml:space="preserve"> по христианизации Русского Севера, охарактеризовать условия и особенности </w:t>
      </w:r>
      <w:r w:rsidR="000F32FF">
        <w:rPr>
          <w:rFonts w:ascii="Times New Roman" w:hAnsi="Times New Roman" w:cs="Times New Roman"/>
          <w:sz w:val="28"/>
          <w:szCs w:val="28"/>
        </w:rPr>
        <w:t>их</w:t>
      </w:r>
      <w:r w:rsidRPr="009149A4">
        <w:rPr>
          <w:rFonts w:ascii="Times New Roman" w:hAnsi="Times New Roman" w:cs="Times New Roman"/>
          <w:sz w:val="28"/>
          <w:szCs w:val="28"/>
        </w:rPr>
        <w:t xml:space="preserve"> миссионерской деятельности;</w:t>
      </w:r>
    </w:p>
    <w:p w:rsidR="00CE19FC" w:rsidRDefault="00CE19FC" w:rsidP="009868ED">
      <w:pPr>
        <w:pStyle w:val="a8"/>
        <w:numPr>
          <w:ilvl w:val="0"/>
          <w:numId w:val="1"/>
        </w:numPr>
        <w:spacing w:after="120" w:line="360" w:lineRule="auto"/>
        <w:ind w:left="284" w:right="-284" w:firstLine="709"/>
        <w:jc w:val="both"/>
        <w:rPr>
          <w:rFonts w:ascii="Times New Roman" w:hAnsi="Times New Roman" w:cs="Times New Roman"/>
          <w:sz w:val="28"/>
          <w:szCs w:val="28"/>
        </w:rPr>
      </w:pPr>
      <w:r w:rsidRPr="009149A4">
        <w:rPr>
          <w:rFonts w:ascii="Times New Roman" w:hAnsi="Times New Roman" w:cs="Times New Roman"/>
          <w:sz w:val="28"/>
          <w:szCs w:val="28"/>
        </w:rPr>
        <w:t>Про</w:t>
      </w:r>
      <w:r w:rsidR="004B2DA1">
        <w:rPr>
          <w:rFonts w:ascii="Times New Roman" w:hAnsi="Times New Roman" w:cs="Times New Roman"/>
          <w:sz w:val="28"/>
          <w:szCs w:val="28"/>
        </w:rPr>
        <w:t>анализирова</w:t>
      </w:r>
      <w:r w:rsidRPr="009149A4">
        <w:rPr>
          <w:rFonts w:ascii="Times New Roman" w:hAnsi="Times New Roman" w:cs="Times New Roman"/>
          <w:sz w:val="28"/>
          <w:szCs w:val="28"/>
        </w:rPr>
        <w:t xml:space="preserve">ть </w:t>
      </w:r>
      <w:r w:rsidR="004B2DA1">
        <w:rPr>
          <w:rFonts w:ascii="Times New Roman" w:hAnsi="Times New Roman" w:cs="Times New Roman"/>
          <w:sz w:val="28"/>
          <w:szCs w:val="28"/>
        </w:rPr>
        <w:t>православную проповедь</w:t>
      </w:r>
      <w:r w:rsidRPr="009149A4">
        <w:rPr>
          <w:rFonts w:ascii="Times New Roman" w:hAnsi="Times New Roman" w:cs="Times New Roman"/>
          <w:sz w:val="28"/>
          <w:szCs w:val="28"/>
        </w:rPr>
        <w:t xml:space="preserve"> </w:t>
      </w:r>
      <w:r>
        <w:rPr>
          <w:rFonts w:ascii="Times New Roman" w:hAnsi="Times New Roman" w:cs="Times New Roman"/>
          <w:sz w:val="28"/>
          <w:szCs w:val="28"/>
        </w:rPr>
        <w:t xml:space="preserve">Феодорита Кольского и Трифона Печенгского </w:t>
      </w:r>
      <w:r w:rsidR="0048453A">
        <w:rPr>
          <w:rFonts w:ascii="Times New Roman" w:hAnsi="Times New Roman" w:cs="Times New Roman"/>
          <w:sz w:val="28"/>
          <w:szCs w:val="28"/>
        </w:rPr>
        <w:t>среди саамов</w:t>
      </w:r>
      <w:r w:rsidR="001556E2">
        <w:rPr>
          <w:rFonts w:ascii="Times New Roman" w:hAnsi="Times New Roman" w:cs="Times New Roman"/>
          <w:sz w:val="28"/>
          <w:szCs w:val="28"/>
        </w:rPr>
        <w:t>, выявить закономерности раннего этапа христианизации Кольского полуострова</w:t>
      </w:r>
      <w:r w:rsidRPr="009149A4">
        <w:rPr>
          <w:rFonts w:ascii="Times New Roman" w:hAnsi="Times New Roman" w:cs="Times New Roman"/>
          <w:sz w:val="28"/>
          <w:szCs w:val="28"/>
        </w:rPr>
        <w:t>;</w:t>
      </w:r>
    </w:p>
    <w:p w:rsidR="00C806EF" w:rsidRPr="00C806EF" w:rsidRDefault="00C806EF" w:rsidP="009868ED">
      <w:pPr>
        <w:numPr>
          <w:ilvl w:val="0"/>
          <w:numId w:val="1"/>
        </w:numPr>
        <w:spacing w:after="200" w:line="360" w:lineRule="auto"/>
        <w:ind w:left="284" w:right="-284" w:firstLine="709"/>
        <w:contextualSpacing/>
        <w:rPr>
          <w:rFonts w:ascii="Times New Roman" w:eastAsia="Calibri" w:hAnsi="Times New Roman" w:cs="Times New Roman"/>
          <w:sz w:val="28"/>
          <w:szCs w:val="28"/>
        </w:rPr>
      </w:pPr>
      <w:r w:rsidRPr="00C806EF">
        <w:rPr>
          <w:rFonts w:ascii="Times New Roman" w:eastAsia="Calibri" w:hAnsi="Times New Roman" w:cs="Times New Roman"/>
          <w:sz w:val="28"/>
          <w:szCs w:val="28"/>
        </w:rPr>
        <w:t>Провести анализ социально-политической и религиозной ситуации в Казанском ханстве накануне присоединения;</w:t>
      </w:r>
    </w:p>
    <w:p w:rsidR="00C806EF" w:rsidRPr="00C806EF" w:rsidRDefault="00C806EF" w:rsidP="009868ED">
      <w:pPr>
        <w:numPr>
          <w:ilvl w:val="0"/>
          <w:numId w:val="1"/>
        </w:numPr>
        <w:spacing w:after="200" w:line="360" w:lineRule="auto"/>
        <w:ind w:left="284" w:right="-284" w:firstLine="709"/>
        <w:contextualSpacing/>
        <w:rPr>
          <w:rFonts w:ascii="Times New Roman" w:eastAsia="Calibri" w:hAnsi="Times New Roman" w:cs="Times New Roman"/>
          <w:sz w:val="28"/>
          <w:szCs w:val="28"/>
        </w:rPr>
      </w:pPr>
      <w:r w:rsidRPr="00C806EF">
        <w:rPr>
          <w:rFonts w:ascii="Times New Roman" w:eastAsia="Calibri" w:hAnsi="Times New Roman" w:cs="Times New Roman"/>
          <w:sz w:val="28"/>
          <w:szCs w:val="28"/>
        </w:rPr>
        <w:t>Проследить деятельность святителей Гурия, Германа и Варсонофия по распространению христианства в Казанском Поволжье;</w:t>
      </w:r>
    </w:p>
    <w:p w:rsidR="00C806EF" w:rsidRPr="00C806EF" w:rsidRDefault="00C806EF" w:rsidP="009868ED">
      <w:pPr>
        <w:numPr>
          <w:ilvl w:val="0"/>
          <w:numId w:val="1"/>
        </w:numPr>
        <w:spacing w:after="200" w:line="360" w:lineRule="auto"/>
        <w:ind w:left="284" w:right="-284" w:firstLine="709"/>
        <w:contextualSpacing/>
        <w:rPr>
          <w:rFonts w:ascii="Times New Roman" w:eastAsia="Calibri" w:hAnsi="Times New Roman" w:cs="Times New Roman"/>
          <w:sz w:val="28"/>
          <w:szCs w:val="28"/>
        </w:rPr>
      </w:pPr>
      <w:r w:rsidRPr="00C806EF">
        <w:rPr>
          <w:rFonts w:ascii="Times New Roman" w:eastAsia="Calibri" w:hAnsi="Times New Roman" w:cs="Times New Roman"/>
          <w:sz w:val="28"/>
          <w:szCs w:val="28"/>
        </w:rPr>
        <w:t xml:space="preserve">Выделить </w:t>
      </w:r>
      <w:r w:rsidR="003E056F">
        <w:rPr>
          <w:rFonts w:ascii="Times New Roman" w:eastAsia="Calibri" w:hAnsi="Times New Roman" w:cs="Times New Roman"/>
          <w:sz w:val="28"/>
          <w:szCs w:val="28"/>
        </w:rPr>
        <w:t xml:space="preserve">общие и особенные черты миссионерства в данных регионах, </w:t>
      </w:r>
      <w:r w:rsidRPr="00C806EF">
        <w:rPr>
          <w:rFonts w:ascii="Times New Roman" w:eastAsia="Calibri" w:hAnsi="Times New Roman" w:cs="Times New Roman"/>
          <w:sz w:val="28"/>
          <w:szCs w:val="28"/>
        </w:rPr>
        <w:t xml:space="preserve">подвести основные итоги начального этапа </w:t>
      </w:r>
      <w:r w:rsidR="001556E2">
        <w:rPr>
          <w:rFonts w:ascii="Times New Roman" w:eastAsia="Calibri" w:hAnsi="Times New Roman" w:cs="Times New Roman"/>
          <w:sz w:val="28"/>
          <w:szCs w:val="28"/>
        </w:rPr>
        <w:t>распространения православия на Русском Севере и в</w:t>
      </w:r>
      <w:r w:rsidRPr="00C806EF">
        <w:rPr>
          <w:rFonts w:ascii="Times New Roman" w:eastAsia="Calibri" w:hAnsi="Times New Roman" w:cs="Times New Roman"/>
          <w:sz w:val="28"/>
          <w:szCs w:val="28"/>
        </w:rPr>
        <w:t xml:space="preserve"> Казанско</w:t>
      </w:r>
      <w:r w:rsidR="001556E2">
        <w:rPr>
          <w:rFonts w:ascii="Times New Roman" w:eastAsia="Calibri" w:hAnsi="Times New Roman" w:cs="Times New Roman"/>
          <w:sz w:val="28"/>
          <w:szCs w:val="28"/>
        </w:rPr>
        <w:t>м</w:t>
      </w:r>
      <w:r w:rsidRPr="00C806EF">
        <w:rPr>
          <w:rFonts w:ascii="Times New Roman" w:eastAsia="Calibri" w:hAnsi="Times New Roman" w:cs="Times New Roman"/>
          <w:sz w:val="28"/>
          <w:szCs w:val="28"/>
        </w:rPr>
        <w:t xml:space="preserve"> Поволжь</w:t>
      </w:r>
      <w:r w:rsidR="001556E2">
        <w:rPr>
          <w:rFonts w:ascii="Times New Roman" w:eastAsia="Calibri" w:hAnsi="Times New Roman" w:cs="Times New Roman"/>
          <w:sz w:val="28"/>
          <w:szCs w:val="28"/>
        </w:rPr>
        <w:t>е</w:t>
      </w:r>
      <w:r w:rsidR="00D85D9A">
        <w:rPr>
          <w:rFonts w:ascii="Times New Roman" w:eastAsia="Calibri" w:hAnsi="Times New Roman" w:cs="Times New Roman"/>
          <w:sz w:val="28"/>
          <w:szCs w:val="28"/>
        </w:rPr>
        <w:t>.</w:t>
      </w:r>
    </w:p>
    <w:p w:rsidR="00C806EF" w:rsidRPr="00C806EF" w:rsidRDefault="00C806EF" w:rsidP="000E6BB0">
      <w:pPr>
        <w:spacing w:after="200" w:line="360" w:lineRule="auto"/>
        <w:ind w:left="284" w:right="-284"/>
        <w:rPr>
          <w:rFonts w:ascii="Times New Roman" w:eastAsia="Calibri" w:hAnsi="Times New Roman" w:cs="Times New Roman"/>
          <w:sz w:val="28"/>
          <w:szCs w:val="28"/>
        </w:rPr>
      </w:pPr>
      <w:r w:rsidRPr="00C806EF">
        <w:rPr>
          <w:rFonts w:ascii="Times New Roman" w:eastAsia="Calibri" w:hAnsi="Times New Roman" w:cs="Times New Roman"/>
          <w:sz w:val="24"/>
          <w:szCs w:val="24"/>
        </w:rPr>
        <w:br w:type="page"/>
      </w:r>
      <w:r w:rsidRPr="00C806EF">
        <w:rPr>
          <w:rFonts w:ascii="Times New Roman" w:eastAsia="Calibri" w:hAnsi="Times New Roman" w:cs="Times New Roman"/>
          <w:sz w:val="28"/>
          <w:szCs w:val="28"/>
        </w:rPr>
        <w:lastRenderedPageBreak/>
        <w:t xml:space="preserve">Глава </w:t>
      </w:r>
      <w:r w:rsidRPr="00C806EF">
        <w:rPr>
          <w:rFonts w:ascii="Times New Roman" w:eastAsia="Calibri" w:hAnsi="Times New Roman" w:cs="Times New Roman"/>
          <w:sz w:val="28"/>
          <w:szCs w:val="28"/>
          <w:lang w:val="en-US"/>
        </w:rPr>
        <w:t>I</w:t>
      </w:r>
      <w:r w:rsidRPr="00C806EF">
        <w:rPr>
          <w:rFonts w:ascii="Times New Roman" w:eastAsia="Calibri" w:hAnsi="Times New Roman" w:cs="Times New Roman"/>
          <w:sz w:val="28"/>
          <w:szCs w:val="28"/>
        </w:rPr>
        <w:t>.   Обзор источников и ист</w:t>
      </w:r>
      <w:r w:rsidR="004760DE">
        <w:rPr>
          <w:rFonts w:ascii="Times New Roman" w:eastAsia="Calibri" w:hAnsi="Times New Roman" w:cs="Times New Roman"/>
          <w:sz w:val="28"/>
          <w:szCs w:val="28"/>
        </w:rPr>
        <w:t>ориографии вопроса</w:t>
      </w:r>
    </w:p>
    <w:p w:rsidR="008A24D5" w:rsidRPr="008A24D5" w:rsidRDefault="00BE3123" w:rsidP="009868ED">
      <w:pPr>
        <w:spacing w:after="200" w:line="360" w:lineRule="auto"/>
        <w:ind w:left="284" w:right="-28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Начальн</w:t>
      </w:r>
      <w:r w:rsidR="003350E3" w:rsidRPr="003350E3">
        <w:rPr>
          <w:rFonts w:ascii="Times New Roman" w:eastAsia="Calibri" w:hAnsi="Times New Roman" w:cs="Times New Roman"/>
          <w:sz w:val="28"/>
          <w:szCs w:val="28"/>
        </w:rPr>
        <w:t>ые попытки осмысления процесса христианизации присутствую</w:t>
      </w:r>
      <w:r w:rsidR="003350E3">
        <w:rPr>
          <w:rFonts w:ascii="Times New Roman" w:eastAsia="Calibri" w:hAnsi="Times New Roman" w:cs="Times New Roman"/>
          <w:sz w:val="28"/>
          <w:szCs w:val="28"/>
        </w:rPr>
        <w:t xml:space="preserve">т </w:t>
      </w:r>
      <w:r>
        <w:rPr>
          <w:rFonts w:ascii="Times New Roman" w:eastAsia="Calibri" w:hAnsi="Times New Roman" w:cs="Times New Roman"/>
          <w:sz w:val="28"/>
          <w:szCs w:val="28"/>
        </w:rPr>
        <w:t>житийной литературе</w:t>
      </w:r>
      <w:r w:rsidR="003350E3">
        <w:rPr>
          <w:rFonts w:ascii="Times New Roman" w:eastAsia="Calibri" w:hAnsi="Times New Roman" w:cs="Times New Roman"/>
          <w:sz w:val="28"/>
          <w:szCs w:val="28"/>
        </w:rPr>
        <w:t xml:space="preserve">. </w:t>
      </w:r>
      <w:r w:rsidR="005A41F9" w:rsidRPr="005A41F9">
        <w:rPr>
          <w:rFonts w:ascii="Times New Roman" w:eastAsia="Calibri" w:hAnsi="Times New Roman" w:cs="Times New Roman"/>
          <w:sz w:val="28"/>
          <w:szCs w:val="28"/>
        </w:rPr>
        <w:t xml:space="preserve">Древнейшим источником является </w:t>
      </w:r>
      <w:r w:rsidR="004B7FB2">
        <w:rPr>
          <w:rFonts w:ascii="Times New Roman" w:eastAsia="Calibri" w:hAnsi="Times New Roman" w:cs="Times New Roman"/>
          <w:sz w:val="28"/>
          <w:szCs w:val="28"/>
        </w:rPr>
        <w:t>«</w:t>
      </w:r>
      <w:r w:rsidR="005A41F9" w:rsidRPr="005A41F9">
        <w:rPr>
          <w:rFonts w:ascii="Times New Roman" w:eastAsia="Calibri" w:hAnsi="Times New Roman" w:cs="Times New Roman"/>
          <w:sz w:val="28"/>
          <w:szCs w:val="28"/>
        </w:rPr>
        <w:t>Преподобного в священноиноках отца нашего Епифания Слово о житии и учении святого отца нашего Стефана, бывшего в Перми епископом</w:t>
      </w:r>
      <w:r w:rsidR="004B7FB2">
        <w:rPr>
          <w:rFonts w:ascii="Times New Roman" w:eastAsia="Calibri" w:hAnsi="Times New Roman" w:cs="Times New Roman"/>
          <w:sz w:val="28"/>
          <w:szCs w:val="28"/>
        </w:rPr>
        <w:t>»</w:t>
      </w:r>
      <w:r w:rsidR="005D0B0F">
        <w:rPr>
          <w:rStyle w:val="a7"/>
          <w:rFonts w:ascii="Times New Roman" w:eastAsia="Calibri" w:hAnsi="Times New Roman" w:cs="Times New Roman"/>
          <w:sz w:val="28"/>
          <w:szCs w:val="28"/>
        </w:rPr>
        <w:footnoteReference w:id="9"/>
      </w:r>
      <w:r w:rsidR="005A41F9" w:rsidRPr="005A41F9">
        <w:rPr>
          <w:rFonts w:ascii="Times New Roman" w:eastAsia="Calibri" w:hAnsi="Times New Roman" w:cs="Times New Roman"/>
          <w:sz w:val="28"/>
          <w:szCs w:val="28"/>
        </w:rPr>
        <w:t>. Житие</w:t>
      </w:r>
      <w:r w:rsidR="005A41F9">
        <w:rPr>
          <w:rFonts w:ascii="Times New Roman" w:eastAsia="Calibri" w:hAnsi="Times New Roman" w:cs="Times New Roman"/>
          <w:sz w:val="28"/>
          <w:szCs w:val="28"/>
        </w:rPr>
        <w:t xml:space="preserve">, </w:t>
      </w:r>
      <w:r w:rsidR="008A24D5">
        <w:rPr>
          <w:rFonts w:ascii="Times New Roman" w:eastAsia="Calibri" w:hAnsi="Times New Roman" w:cs="Times New Roman"/>
          <w:sz w:val="28"/>
          <w:szCs w:val="28"/>
        </w:rPr>
        <w:t>как было принято считать</w:t>
      </w:r>
      <w:r w:rsidR="005A41F9">
        <w:rPr>
          <w:rFonts w:ascii="Times New Roman" w:eastAsia="Calibri" w:hAnsi="Times New Roman" w:cs="Times New Roman"/>
          <w:sz w:val="28"/>
          <w:szCs w:val="28"/>
        </w:rPr>
        <w:t>,</w:t>
      </w:r>
      <w:r w:rsidR="005A41F9" w:rsidRPr="005A41F9">
        <w:rPr>
          <w:rFonts w:ascii="Times New Roman" w:eastAsia="Calibri" w:hAnsi="Times New Roman" w:cs="Times New Roman"/>
          <w:sz w:val="28"/>
          <w:szCs w:val="28"/>
        </w:rPr>
        <w:t xml:space="preserve"> написано </w:t>
      </w:r>
      <w:r w:rsidR="00736227">
        <w:rPr>
          <w:rFonts w:ascii="Times New Roman" w:eastAsia="Calibri" w:hAnsi="Times New Roman" w:cs="Times New Roman"/>
          <w:sz w:val="28"/>
          <w:szCs w:val="28"/>
        </w:rPr>
        <w:t xml:space="preserve">Епифанием Премудрым </w:t>
      </w:r>
      <w:r w:rsidR="005A41F9" w:rsidRPr="005A41F9">
        <w:rPr>
          <w:rFonts w:ascii="Times New Roman" w:eastAsia="Calibri" w:hAnsi="Times New Roman" w:cs="Times New Roman"/>
          <w:sz w:val="28"/>
          <w:szCs w:val="28"/>
        </w:rPr>
        <w:t>после 26 апреля 1396 г., вероятнее всего, в 1396-1398 гг</w:t>
      </w:r>
      <w:r w:rsidR="00532FB8">
        <w:rPr>
          <w:rFonts w:ascii="Times New Roman" w:eastAsia="Calibri" w:hAnsi="Times New Roman" w:cs="Times New Roman"/>
          <w:sz w:val="28"/>
          <w:szCs w:val="28"/>
        </w:rPr>
        <w:t>.</w:t>
      </w:r>
      <w:r w:rsidR="005A41F9">
        <w:rPr>
          <w:rStyle w:val="a7"/>
          <w:rFonts w:ascii="Times New Roman" w:eastAsia="Calibri" w:hAnsi="Times New Roman" w:cs="Times New Roman"/>
          <w:sz w:val="28"/>
          <w:szCs w:val="28"/>
        </w:rPr>
        <w:footnoteReference w:id="10"/>
      </w:r>
      <w:r w:rsidR="005A41F9" w:rsidRPr="005A41F9">
        <w:rPr>
          <w:rFonts w:ascii="Times New Roman" w:eastAsia="Calibri" w:hAnsi="Times New Roman" w:cs="Times New Roman"/>
          <w:sz w:val="28"/>
          <w:szCs w:val="28"/>
        </w:rPr>
        <w:t xml:space="preserve">. </w:t>
      </w:r>
      <w:r w:rsidR="008A24D5" w:rsidRPr="008A24D5">
        <w:rPr>
          <w:rFonts w:ascii="Times New Roman" w:eastAsia="Calibri" w:hAnsi="Times New Roman" w:cs="Times New Roman"/>
          <w:sz w:val="28"/>
          <w:szCs w:val="28"/>
        </w:rPr>
        <w:t xml:space="preserve">Однако, по последним данным, оно было создано между 1406 и 1410 гг. </w:t>
      </w:r>
      <w:r w:rsidR="00BD5A88">
        <w:rPr>
          <w:rFonts w:ascii="Times New Roman" w:eastAsia="Calibri" w:hAnsi="Times New Roman" w:cs="Times New Roman"/>
          <w:sz w:val="28"/>
          <w:szCs w:val="28"/>
        </w:rPr>
        <w:t>С</w:t>
      </w:r>
      <w:r w:rsidR="008A24D5" w:rsidRPr="008A24D5">
        <w:rPr>
          <w:rFonts w:ascii="Times New Roman" w:eastAsia="Calibri" w:hAnsi="Times New Roman" w:cs="Times New Roman"/>
          <w:sz w:val="28"/>
          <w:szCs w:val="28"/>
        </w:rPr>
        <w:t xml:space="preserve">амые ранние из дошедших списков датируются концом </w:t>
      </w:r>
      <w:r w:rsidR="008A24D5">
        <w:rPr>
          <w:rFonts w:ascii="Times New Roman" w:eastAsia="Calibri" w:hAnsi="Times New Roman" w:cs="Times New Roman"/>
          <w:sz w:val="28"/>
          <w:szCs w:val="28"/>
          <w:lang w:val="en-US"/>
        </w:rPr>
        <w:t>XV</w:t>
      </w:r>
      <w:r w:rsidR="008A24D5">
        <w:rPr>
          <w:rFonts w:ascii="Times New Roman" w:eastAsia="Calibri" w:hAnsi="Times New Roman" w:cs="Times New Roman"/>
          <w:sz w:val="28"/>
          <w:szCs w:val="28"/>
        </w:rPr>
        <w:t xml:space="preserve"> </w:t>
      </w:r>
      <w:r w:rsidR="008A24D5" w:rsidRPr="008A24D5">
        <w:rPr>
          <w:rFonts w:ascii="Times New Roman" w:eastAsia="Calibri" w:hAnsi="Times New Roman" w:cs="Times New Roman"/>
          <w:sz w:val="28"/>
          <w:szCs w:val="28"/>
        </w:rPr>
        <w:t>в</w:t>
      </w:r>
      <w:r w:rsidR="008A24D5">
        <w:rPr>
          <w:rFonts w:ascii="Times New Roman" w:eastAsia="Calibri" w:hAnsi="Times New Roman" w:cs="Times New Roman"/>
          <w:sz w:val="28"/>
          <w:szCs w:val="28"/>
        </w:rPr>
        <w:t>ека</w:t>
      </w:r>
      <w:r w:rsidR="008A24D5" w:rsidRPr="008A24D5">
        <w:rPr>
          <w:rFonts w:ascii="Times New Roman" w:eastAsia="Calibri" w:hAnsi="Times New Roman" w:cs="Times New Roman"/>
          <w:sz w:val="28"/>
          <w:szCs w:val="28"/>
        </w:rPr>
        <w:t>. Точное число сохранившихся списков не известно</w:t>
      </w:r>
      <w:r w:rsidR="00BD5A88">
        <w:rPr>
          <w:rFonts w:ascii="Times New Roman" w:eastAsia="Calibri" w:hAnsi="Times New Roman" w:cs="Times New Roman"/>
          <w:sz w:val="28"/>
          <w:szCs w:val="28"/>
        </w:rPr>
        <w:t xml:space="preserve"> (более 50)</w:t>
      </w:r>
      <w:r w:rsidR="008A24D5" w:rsidRPr="008A24D5">
        <w:rPr>
          <w:rFonts w:ascii="Times New Roman" w:eastAsia="Calibri" w:hAnsi="Times New Roman" w:cs="Times New Roman"/>
          <w:sz w:val="28"/>
          <w:szCs w:val="28"/>
        </w:rPr>
        <w:t>, некоторые из них даже не введены в научный оборо</w:t>
      </w:r>
      <w:r w:rsidR="008A24D5">
        <w:rPr>
          <w:rFonts w:ascii="Times New Roman" w:eastAsia="Calibri" w:hAnsi="Times New Roman" w:cs="Times New Roman"/>
          <w:sz w:val="28"/>
          <w:szCs w:val="28"/>
        </w:rPr>
        <w:t>т</w:t>
      </w:r>
      <w:r w:rsidR="008A24D5" w:rsidRPr="008A24D5">
        <w:rPr>
          <w:rFonts w:ascii="Times New Roman" w:eastAsia="Calibri" w:hAnsi="Times New Roman" w:cs="Times New Roman"/>
          <w:sz w:val="28"/>
          <w:szCs w:val="28"/>
          <w:vertAlign w:val="superscript"/>
        </w:rPr>
        <w:footnoteReference w:id="11"/>
      </w:r>
      <w:r w:rsidR="008A24D5" w:rsidRPr="008A24D5">
        <w:rPr>
          <w:rFonts w:ascii="Times New Roman" w:eastAsia="Calibri" w:hAnsi="Times New Roman" w:cs="Times New Roman"/>
          <w:sz w:val="28"/>
          <w:szCs w:val="28"/>
        </w:rPr>
        <w:t>.</w:t>
      </w:r>
    </w:p>
    <w:p w:rsidR="00BD5A88" w:rsidRPr="005A41F9" w:rsidRDefault="008A24D5" w:rsidP="009868ED">
      <w:pPr>
        <w:spacing w:after="200" w:line="360" w:lineRule="auto"/>
        <w:ind w:left="284" w:right="-284" w:firstLine="709"/>
        <w:jc w:val="both"/>
        <w:rPr>
          <w:rFonts w:ascii="Times New Roman" w:eastAsia="Calibri" w:hAnsi="Times New Roman" w:cs="Times New Roman"/>
          <w:sz w:val="28"/>
          <w:szCs w:val="28"/>
        </w:rPr>
      </w:pPr>
      <w:r w:rsidRPr="008A24D5">
        <w:rPr>
          <w:rFonts w:ascii="Times New Roman" w:eastAsia="Calibri" w:hAnsi="Times New Roman" w:cs="Times New Roman"/>
          <w:sz w:val="28"/>
          <w:szCs w:val="28"/>
        </w:rPr>
        <w:t xml:space="preserve"> </w:t>
      </w:r>
      <w:r w:rsidR="005A41F9" w:rsidRPr="005A41F9">
        <w:rPr>
          <w:rFonts w:ascii="Times New Roman" w:eastAsia="Calibri" w:hAnsi="Times New Roman" w:cs="Times New Roman"/>
          <w:sz w:val="28"/>
          <w:szCs w:val="28"/>
        </w:rPr>
        <w:t xml:space="preserve">Слово о житии, явившееся основанием для канонизации святого, представляет собой подробное жизнеописание Стефана (начиная с его детских лет), раскрывает различные аспекты </w:t>
      </w:r>
      <w:r w:rsidR="00736227">
        <w:rPr>
          <w:rFonts w:ascii="Times New Roman" w:eastAsia="Calibri" w:hAnsi="Times New Roman" w:cs="Times New Roman"/>
          <w:sz w:val="28"/>
          <w:szCs w:val="28"/>
        </w:rPr>
        <w:t xml:space="preserve">личности и </w:t>
      </w:r>
      <w:r w:rsidR="00E84371">
        <w:rPr>
          <w:rFonts w:ascii="Times New Roman" w:eastAsia="Calibri" w:hAnsi="Times New Roman" w:cs="Times New Roman"/>
          <w:sz w:val="28"/>
          <w:szCs w:val="28"/>
        </w:rPr>
        <w:t>миссионерской</w:t>
      </w:r>
      <w:r w:rsidR="005A41F9" w:rsidRPr="005A41F9">
        <w:rPr>
          <w:rFonts w:ascii="Times New Roman" w:eastAsia="Calibri" w:hAnsi="Times New Roman" w:cs="Times New Roman"/>
          <w:sz w:val="28"/>
          <w:szCs w:val="28"/>
        </w:rPr>
        <w:t xml:space="preserve"> деятельности святителя. </w:t>
      </w:r>
      <w:r w:rsidR="00736227">
        <w:rPr>
          <w:rFonts w:ascii="Times New Roman" w:eastAsia="Calibri" w:hAnsi="Times New Roman" w:cs="Times New Roman"/>
          <w:sz w:val="28"/>
          <w:szCs w:val="28"/>
        </w:rPr>
        <w:t xml:space="preserve">Источник </w:t>
      </w:r>
      <w:r w:rsidR="00D7304E" w:rsidRPr="00D7304E">
        <w:rPr>
          <w:rFonts w:ascii="Times New Roman" w:eastAsia="Calibri" w:hAnsi="Times New Roman" w:cs="Times New Roman"/>
          <w:sz w:val="28"/>
          <w:szCs w:val="28"/>
        </w:rPr>
        <w:t xml:space="preserve">содержит материалы этнографического, историко-культурного и исторического характера о тогдашней Перми, </w:t>
      </w:r>
      <w:r w:rsidR="00736227">
        <w:rPr>
          <w:rFonts w:ascii="Times New Roman" w:eastAsia="Calibri" w:hAnsi="Times New Roman" w:cs="Times New Roman"/>
          <w:sz w:val="28"/>
          <w:szCs w:val="28"/>
        </w:rPr>
        <w:t>о ее взаимоотношениях с Москвой</w:t>
      </w:r>
      <w:r w:rsidR="00D7304E">
        <w:rPr>
          <w:rStyle w:val="a7"/>
          <w:rFonts w:ascii="Times New Roman" w:eastAsia="Calibri" w:hAnsi="Times New Roman" w:cs="Times New Roman"/>
          <w:sz w:val="28"/>
          <w:szCs w:val="28"/>
        </w:rPr>
        <w:footnoteReference w:id="12"/>
      </w:r>
      <w:r w:rsidR="00736227">
        <w:rPr>
          <w:rFonts w:ascii="Times New Roman" w:eastAsia="Calibri" w:hAnsi="Times New Roman" w:cs="Times New Roman"/>
          <w:sz w:val="28"/>
          <w:szCs w:val="28"/>
        </w:rPr>
        <w:t xml:space="preserve">, </w:t>
      </w:r>
      <w:r w:rsidR="00736227" w:rsidRPr="00736227">
        <w:rPr>
          <w:rFonts w:ascii="Times New Roman" w:eastAsia="Calibri" w:hAnsi="Times New Roman" w:cs="Times New Roman"/>
          <w:sz w:val="28"/>
          <w:szCs w:val="28"/>
        </w:rPr>
        <w:t>на что также необходимо обратить внимание</w:t>
      </w:r>
      <w:r>
        <w:rPr>
          <w:rFonts w:ascii="Times New Roman" w:eastAsia="Calibri" w:hAnsi="Times New Roman" w:cs="Times New Roman"/>
          <w:sz w:val="28"/>
          <w:szCs w:val="28"/>
        </w:rPr>
        <w:t>.</w:t>
      </w:r>
      <w:r w:rsidR="00BD5A88" w:rsidRPr="00BD5A88">
        <w:rPr>
          <w:rFonts w:ascii="Times New Roman" w:eastAsia="Times New Roman" w:hAnsi="Times New Roman" w:cs="Times New Roman"/>
          <w:sz w:val="28"/>
          <w:szCs w:val="28"/>
        </w:rPr>
        <w:t xml:space="preserve"> </w:t>
      </w:r>
      <w:r w:rsidR="00BD5A88">
        <w:rPr>
          <w:rFonts w:ascii="Times New Roman" w:eastAsia="Times New Roman" w:hAnsi="Times New Roman" w:cs="Times New Roman"/>
          <w:sz w:val="28"/>
          <w:szCs w:val="28"/>
        </w:rPr>
        <w:t>Текст</w:t>
      </w:r>
      <w:r w:rsidR="00BD5A88" w:rsidRPr="002E4659">
        <w:rPr>
          <w:rFonts w:ascii="Times New Roman" w:eastAsia="Times New Roman" w:hAnsi="Times New Roman" w:cs="Times New Roman"/>
          <w:sz w:val="28"/>
          <w:szCs w:val="28"/>
        </w:rPr>
        <w:t xml:space="preserve"> состоит из введения, основной </w:t>
      </w:r>
      <w:r w:rsidR="00BD5A88">
        <w:rPr>
          <w:rFonts w:ascii="Times New Roman" w:eastAsia="Times New Roman" w:hAnsi="Times New Roman" w:cs="Times New Roman"/>
          <w:sz w:val="28"/>
          <w:szCs w:val="28"/>
        </w:rPr>
        <w:t>и заключительной части</w:t>
      </w:r>
      <w:r w:rsidR="00BD5A88" w:rsidRPr="002E4659">
        <w:rPr>
          <w:rFonts w:ascii="Times New Roman" w:eastAsia="Times New Roman" w:hAnsi="Times New Roman" w:cs="Times New Roman"/>
          <w:sz w:val="28"/>
          <w:szCs w:val="28"/>
        </w:rPr>
        <w:t xml:space="preserve">, основная часть </w:t>
      </w:r>
      <w:r w:rsidR="00BD5A88">
        <w:rPr>
          <w:rFonts w:ascii="Times New Roman" w:eastAsia="Times New Roman" w:hAnsi="Times New Roman" w:cs="Times New Roman"/>
          <w:sz w:val="28"/>
          <w:szCs w:val="28"/>
        </w:rPr>
        <w:t>делится на</w:t>
      </w:r>
      <w:r w:rsidR="00BD5A88" w:rsidRPr="002E4659">
        <w:rPr>
          <w:rFonts w:ascii="Times New Roman" w:eastAsia="Times New Roman" w:hAnsi="Times New Roman" w:cs="Times New Roman"/>
          <w:sz w:val="28"/>
          <w:szCs w:val="28"/>
        </w:rPr>
        <w:t xml:space="preserve"> 17 глав</w:t>
      </w:r>
      <w:r w:rsidR="00BD5A88">
        <w:rPr>
          <w:rFonts w:ascii="Times New Roman" w:eastAsia="Times New Roman" w:hAnsi="Times New Roman" w:cs="Times New Roman"/>
          <w:sz w:val="28"/>
          <w:szCs w:val="28"/>
        </w:rPr>
        <w:t>.</w:t>
      </w:r>
      <w:r w:rsidR="00BD5A88">
        <w:rPr>
          <w:rFonts w:ascii="Times New Roman" w:eastAsia="Calibri" w:hAnsi="Times New Roman" w:cs="Times New Roman"/>
          <w:sz w:val="28"/>
          <w:szCs w:val="28"/>
        </w:rPr>
        <w:t xml:space="preserve"> </w:t>
      </w:r>
      <w:r w:rsidR="00BD5A88" w:rsidRPr="002E4659">
        <w:rPr>
          <w:rFonts w:ascii="Times New Roman" w:eastAsia="Times New Roman" w:hAnsi="Times New Roman" w:cs="Times New Roman"/>
          <w:sz w:val="28"/>
          <w:szCs w:val="28"/>
        </w:rPr>
        <w:t>Имея целью возвеличить святого, Епифаний</w:t>
      </w:r>
      <w:r w:rsidR="00BD5A88">
        <w:rPr>
          <w:rFonts w:ascii="Times New Roman" w:eastAsia="Times New Roman" w:hAnsi="Times New Roman" w:cs="Times New Roman"/>
          <w:sz w:val="28"/>
          <w:szCs w:val="28"/>
        </w:rPr>
        <w:t xml:space="preserve"> Премудрый</w:t>
      </w:r>
      <w:r w:rsidR="00BD5A88" w:rsidRPr="002E4659">
        <w:rPr>
          <w:rFonts w:ascii="Times New Roman" w:eastAsia="Times New Roman" w:hAnsi="Times New Roman" w:cs="Times New Roman"/>
          <w:sz w:val="28"/>
          <w:szCs w:val="28"/>
        </w:rPr>
        <w:t xml:space="preserve"> прибегает к </w:t>
      </w:r>
      <w:r w:rsidR="00BD5A88">
        <w:rPr>
          <w:rFonts w:ascii="Times New Roman" w:eastAsia="Times New Roman" w:hAnsi="Times New Roman" w:cs="Times New Roman"/>
          <w:sz w:val="28"/>
          <w:szCs w:val="28"/>
        </w:rPr>
        <w:t>специальн</w:t>
      </w:r>
      <w:r w:rsidR="00BD5A88" w:rsidRPr="002E4659">
        <w:rPr>
          <w:rFonts w:ascii="Times New Roman" w:eastAsia="Times New Roman" w:hAnsi="Times New Roman" w:cs="Times New Roman"/>
          <w:sz w:val="28"/>
          <w:szCs w:val="28"/>
        </w:rPr>
        <w:t>ым языковым приемам</w:t>
      </w:r>
      <w:r w:rsidR="00BD5A88">
        <w:rPr>
          <w:rFonts w:ascii="Times New Roman" w:eastAsia="Times New Roman" w:hAnsi="Times New Roman" w:cs="Times New Roman"/>
          <w:sz w:val="28"/>
          <w:szCs w:val="28"/>
        </w:rPr>
        <w:t>, в тексте наблюдается значительное количество библейских цита</w:t>
      </w:r>
      <w:r w:rsidR="002F2D98">
        <w:rPr>
          <w:rFonts w:ascii="Times New Roman" w:eastAsia="Times New Roman" w:hAnsi="Times New Roman" w:cs="Times New Roman"/>
          <w:sz w:val="28"/>
          <w:szCs w:val="28"/>
        </w:rPr>
        <w:t>т.</w:t>
      </w:r>
    </w:p>
    <w:p w:rsidR="002F25B5" w:rsidRPr="002F25B5" w:rsidRDefault="005A41F9" w:rsidP="009868ED">
      <w:pPr>
        <w:spacing w:after="200" w:line="360" w:lineRule="auto"/>
        <w:ind w:left="284" w:right="-284" w:firstLine="709"/>
        <w:jc w:val="both"/>
        <w:rPr>
          <w:rFonts w:ascii="Times New Roman" w:eastAsia="Calibri" w:hAnsi="Times New Roman" w:cs="Times New Roman"/>
          <w:sz w:val="28"/>
          <w:szCs w:val="28"/>
        </w:rPr>
      </w:pPr>
      <w:r w:rsidRPr="005A41F9">
        <w:rPr>
          <w:rFonts w:ascii="Times New Roman" w:eastAsia="Calibri" w:hAnsi="Times New Roman" w:cs="Times New Roman"/>
          <w:sz w:val="28"/>
          <w:szCs w:val="28"/>
        </w:rPr>
        <w:t>Вычего</w:t>
      </w:r>
      <w:r>
        <w:rPr>
          <w:rFonts w:ascii="Times New Roman" w:eastAsia="Calibri" w:hAnsi="Times New Roman" w:cs="Times New Roman"/>
          <w:sz w:val="28"/>
          <w:szCs w:val="28"/>
        </w:rPr>
        <w:t>дско-Вымская летопись</w:t>
      </w:r>
      <w:r w:rsidR="00F62D6C">
        <w:rPr>
          <w:rStyle w:val="a7"/>
          <w:rFonts w:ascii="Times New Roman" w:eastAsia="Calibri" w:hAnsi="Times New Roman" w:cs="Times New Roman"/>
          <w:sz w:val="28"/>
          <w:szCs w:val="28"/>
        </w:rPr>
        <w:footnoteReference w:id="13"/>
      </w:r>
      <w:r>
        <w:rPr>
          <w:rFonts w:ascii="Times New Roman" w:eastAsia="Calibri" w:hAnsi="Times New Roman" w:cs="Times New Roman"/>
          <w:sz w:val="28"/>
          <w:szCs w:val="28"/>
        </w:rPr>
        <w:t xml:space="preserve"> является </w:t>
      </w:r>
      <w:r w:rsidRPr="005A41F9">
        <w:rPr>
          <w:rFonts w:ascii="Times New Roman" w:eastAsia="Calibri" w:hAnsi="Times New Roman" w:cs="Times New Roman"/>
          <w:sz w:val="28"/>
          <w:szCs w:val="28"/>
        </w:rPr>
        <w:t xml:space="preserve">важным и довольно интересным </w:t>
      </w:r>
      <w:r w:rsidR="002F25B5">
        <w:rPr>
          <w:rFonts w:ascii="Times New Roman" w:eastAsia="Calibri" w:hAnsi="Times New Roman" w:cs="Times New Roman"/>
          <w:sz w:val="28"/>
          <w:szCs w:val="28"/>
        </w:rPr>
        <w:t>источником</w:t>
      </w:r>
      <w:r w:rsidRPr="005A41F9">
        <w:rPr>
          <w:rFonts w:ascii="Times New Roman" w:eastAsia="Calibri" w:hAnsi="Times New Roman" w:cs="Times New Roman"/>
          <w:sz w:val="28"/>
          <w:szCs w:val="28"/>
        </w:rPr>
        <w:t xml:space="preserve">, </w:t>
      </w:r>
      <w:r w:rsidR="002F25B5">
        <w:rPr>
          <w:rFonts w:ascii="Times New Roman" w:eastAsia="Calibri" w:hAnsi="Times New Roman" w:cs="Times New Roman"/>
          <w:sz w:val="28"/>
          <w:szCs w:val="28"/>
        </w:rPr>
        <w:t xml:space="preserve">в котором содержится уникальная информация, </w:t>
      </w:r>
      <w:r w:rsidR="002F25B5">
        <w:rPr>
          <w:rFonts w:ascii="Times New Roman" w:eastAsia="Calibri" w:hAnsi="Times New Roman" w:cs="Times New Roman"/>
          <w:sz w:val="28"/>
          <w:szCs w:val="28"/>
        </w:rPr>
        <w:lastRenderedPageBreak/>
        <w:t>которую</w:t>
      </w:r>
      <w:r w:rsidRPr="005A41F9">
        <w:rPr>
          <w:rFonts w:ascii="Times New Roman" w:eastAsia="Calibri" w:hAnsi="Times New Roman" w:cs="Times New Roman"/>
          <w:sz w:val="28"/>
          <w:szCs w:val="28"/>
        </w:rPr>
        <w:t xml:space="preserve"> не фиксир</w:t>
      </w:r>
      <w:r w:rsidR="002F25B5">
        <w:rPr>
          <w:rFonts w:ascii="Times New Roman" w:eastAsia="Calibri" w:hAnsi="Times New Roman" w:cs="Times New Roman"/>
          <w:sz w:val="28"/>
          <w:szCs w:val="28"/>
        </w:rPr>
        <w:t>уют</w:t>
      </w:r>
      <w:r w:rsidRPr="005A41F9">
        <w:rPr>
          <w:rFonts w:ascii="Times New Roman" w:eastAsia="Calibri" w:hAnsi="Times New Roman" w:cs="Times New Roman"/>
          <w:sz w:val="28"/>
          <w:szCs w:val="28"/>
        </w:rPr>
        <w:t xml:space="preserve"> други</w:t>
      </w:r>
      <w:r w:rsidR="002F25B5">
        <w:rPr>
          <w:rFonts w:ascii="Times New Roman" w:eastAsia="Calibri" w:hAnsi="Times New Roman" w:cs="Times New Roman"/>
          <w:sz w:val="28"/>
          <w:szCs w:val="28"/>
        </w:rPr>
        <w:t>е</w:t>
      </w:r>
      <w:r w:rsidRPr="005A41F9">
        <w:rPr>
          <w:rFonts w:ascii="Times New Roman" w:eastAsia="Calibri" w:hAnsi="Times New Roman" w:cs="Times New Roman"/>
          <w:sz w:val="28"/>
          <w:szCs w:val="28"/>
        </w:rPr>
        <w:t xml:space="preserve"> известны</w:t>
      </w:r>
      <w:r w:rsidR="002F25B5">
        <w:rPr>
          <w:rFonts w:ascii="Times New Roman" w:eastAsia="Calibri" w:hAnsi="Times New Roman" w:cs="Times New Roman"/>
          <w:sz w:val="28"/>
          <w:szCs w:val="28"/>
        </w:rPr>
        <w:t>е</w:t>
      </w:r>
      <w:r w:rsidRPr="005A41F9">
        <w:rPr>
          <w:rFonts w:ascii="Times New Roman" w:eastAsia="Calibri" w:hAnsi="Times New Roman" w:cs="Times New Roman"/>
          <w:sz w:val="28"/>
          <w:szCs w:val="28"/>
        </w:rPr>
        <w:t xml:space="preserve"> </w:t>
      </w:r>
      <w:r w:rsidR="002F25B5">
        <w:rPr>
          <w:rFonts w:ascii="Times New Roman" w:eastAsia="Calibri" w:hAnsi="Times New Roman" w:cs="Times New Roman"/>
          <w:sz w:val="28"/>
          <w:szCs w:val="28"/>
        </w:rPr>
        <w:t>науке летописи или сказания</w:t>
      </w:r>
      <w:r w:rsidRPr="005A41F9">
        <w:rPr>
          <w:rFonts w:ascii="Times New Roman" w:eastAsia="Calibri" w:hAnsi="Times New Roman" w:cs="Times New Roman"/>
          <w:sz w:val="28"/>
          <w:szCs w:val="28"/>
        </w:rPr>
        <w:t xml:space="preserve">. </w:t>
      </w:r>
      <w:r w:rsidR="002F25B5">
        <w:rPr>
          <w:rFonts w:ascii="Times New Roman" w:eastAsia="Calibri" w:hAnsi="Times New Roman" w:cs="Times New Roman"/>
          <w:sz w:val="28"/>
          <w:szCs w:val="28"/>
        </w:rPr>
        <w:t>Помимо этого</w:t>
      </w:r>
      <w:r w:rsidRPr="005A41F9">
        <w:rPr>
          <w:rFonts w:ascii="Times New Roman" w:eastAsia="Calibri" w:hAnsi="Times New Roman" w:cs="Times New Roman"/>
          <w:sz w:val="28"/>
          <w:szCs w:val="28"/>
        </w:rPr>
        <w:t xml:space="preserve">, </w:t>
      </w:r>
      <w:r w:rsidR="002F25B5">
        <w:rPr>
          <w:rFonts w:ascii="Times New Roman" w:eastAsia="Calibri" w:hAnsi="Times New Roman" w:cs="Times New Roman"/>
          <w:sz w:val="28"/>
          <w:szCs w:val="28"/>
        </w:rPr>
        <w:t xml:space="preserve">Вычегодско-Вымская </w:t>
      </w:r>
      <w:r w:rsidRPr="005A41F9">
        <w:rPr>
          <w:rFonts w:ascii="Times New Roman" w:eastAsia="Calibri" w:hAnsi="Times New Roman" w:cs="Times New Roman"/>
          <w:sz w:val="28"/>
          <w:szCs w:val="28"/>
        </w:rPr>
        <w:t xml:space="preserve">летопись </w:t>
      </w:r>
      <w:r w:rsidR="002F25B5">
        <w:rPr>
          <w:rFonts w:ascii="Times New Roman" w:eastAsia="Calibri" w:hAnsi="Times New Roman" w:cs="Times New Roman"/>
          <w:sz w:val="28"/>
          <w:szCs w:val="28"/>
        </w:rPr>
        <w:t>является</w:t>
      </w:r>
      <w:r w:rsidRPr="005A41F9">
        <w:rPr>
          <w:rFonts w:ascii="Times New Roman" w:eastAsia="Calibri" w:hAnsi="Times New Roman" w:cs="Times New Roman"/>
          <w:sz w:val="28"/>
          <w:szCs w:val="28"/>
        </w:rPr>
        <w:t xml:space="preserve"> литературны</w:t>
      </w:r>
      <w:r w:rsidR="002F25B5">
        <w:rPr>
          <w:rFonts w:ascii="Times New Roman" w:eastAsia="Calibri" w:hAnsi="Times New Roman" w:cs="Times New Roman"/>
          <w:sz w:val="28"/>
          <w:szCs w:val="28"/>
        </w:rPr>
        <w:t>м</w:t>
      </w:r>
      <w:r w:rsidRPr="005A41F9">
        <w:rPr>
          <w:rFonts w:ascii="Times New Roman" w:eastAsia="Calibri" w:hAnsi="Times New Roman" w:cs="Times New Roman"/>
          <w:sz w:val="28"/>
          <w:szCs w:val="28"/>
        </w:rPr>
        <w:t xml:space="preserve"> памятник</w:t>
      </w:r>
      <w:r w:rsidR="002F25B5">
        <w:rPr>
          <w:rFonts w:ascii="Times New Roman" w:eastAsia="Calibri" w:hAnsi="Times New Roman" w:cs="Times New Roman"/>
          <w:sz w:val="28"/>
          <w:szCs w:val="28"/>
        </w:rPr>
        <w:t>ом со своими</w:t>
      </w:r>
      <w:r w:rsidRPr="005A41F9">
        <w:rPr>
          <w:rFonts w:ascii="Times New Roman" w:eastAsia="Calibri" w:hAnsi="Times New Roman" w:cs="Times New Roman"/>
          <w:sz w:val="28"/>
          <w:szCs w:val="28"/>
        </w:rPr>
        <w:t xml:space="preserve"> художественны</w:t>
      </w:r>
      <w:r w:rsidR="002F25B5">
        <w:rPr>
          <w:rFonts w:ascii="Times New Roman" w:eastAsia="Calibri" w:hAnsi="Times New Roman" w:cs="Times New Roman"/>
          <w:sz w:val="28"/>
          <w:szCs w:val="28"/>
        </w:rPr>
        <w:t>ми</w:t>
      </w:r>
      <w:r w:rsidRPr="005A41F9">
        <w:rPr>
          <w:rFonts w:ascii="Times New Roman" w:eastAsia="Calibri" w:hAnsi="Times New Roman" w:cs="Times New Roman"/>
          <w:sz w:val="28"/>
          <w:szCs w:val="28"/>
        </w:rPr>
        <w:t xml:space="preserve"> достоинства</w:t>
      </w:r>
      <w:r w:rsidR="002F25B5">
        <w:rPr>
          <w:rFonts w:ascii="Times New Roman" w:eastAsia="Calibri" w:hAnsi="Times New Roman" w:cs="Times New Roman"/>
          <w:sz w:val="28"/>
          <w:szCs w:val="28"/>
        </w:rPr>
        <w:t>ми</w:t>
      </w:r>
      <w:r w:rsidRPr="005A41F9">
        <w:rPr>
          <w:rFonts w:ascii="Times New Roman" w:eastAsia="Calibri" w:hAnsi="Times New Roman" w:cs="Times New Roman"/>
          <w:sz w:val="28"/>
          <w:szCs w:val="28"/>
        </w:rPr>
        <w:t xml:space="preserve">.  </w:t>
      </w:r>
      <w:r w:rsidR="002F25B5">
        <w:rPr>
          <w:rFonts w:ascii="Times New Roman" w:eastAsia="Calibri" w:hAnsi="Times New Roman" w:cs="Times New Roman"/>
          <w:sz w:val="28"/>
          <w:szCs w:val="28"/>
        </w:rPr>
        <w:t>О</w:t>
      </w:r>
      <w:r w:rsidRPr="005A41F9">
        <w:rPr>
          <w:rFonts w:ascii="Times New Roman" w:eastAsia="Calibri" w:hAnsi="Times New Roman" w:cs="Times New Roman"/>
          <w:sz w:val="28"/>
          <w:szCs w:val="28"/>
        </w:rPr>
        <w:t>снователь Усть-Вымск</w:t>
      </w:r>
      <w:r w:rsidR="00140C25">
        <w:rPr>
          <w:rFonts w:ascii="Times New Roman" w:eastAsia="Calibri" w:hAnsi="Times New Roman" w:cs="Times New Roman"/>
          <w:sz w:val="28"/>
          <w:szCs w:val="28"/>
        </w:rPr>
        <w:t>ой Архангельской пустыни Мисаил</w:t>
      </w:r>
      <w:r w:rsidR="002F25B5">
        <w:rPr>
          <w:rFonts w:ascii="Times New Roman" w:eastAsia="Calibri" w:hAnsi="Times New Roman" w:cs="Times New Roman"/>
          <w:sz w:val="28"/>
          <w:szCs w:val="28"/>
        </w:rPr>
        <w:t xml:space="preserve"> начал повествование</w:t>
      </w:r>
      <w:r w:rsidR="00140C25">
        <w:rPr>
          <w:rFonts w:ascii="Times New Roman" w:eastAsia="Calibri" w:hAnsi="Times New Roman" w:cs="Times New Roman"/>
          <w:sz w:val="28"/>
          <w:szCs w:val="28"/>
        </w:rPr>
        <w:t xml:space="preserve"> </w:t>
      </w:r>
      <w:r w:rsidR="002F25B5" w:rsidRPr="00140C25">
        <w:rPr>
          <w:rFonts w:ascii="Times New Roman" w:eastAsia="Calibri" w:hAnsi="Times New Roman" w:cs="Times New Roman"/>
          <w:sz w:val="28"/>
          <w:szCs w:val="28"/>
        </w:rPr>
        <w:t>в конце XVI века</w:t>
      </w:r>
      <w:r w:rsidR="002F25B5">
        <w:rPr>
          <w:rFonts w:ascii="Times New Roman" w:eastAsia="Calibri" w:hAnsi="Times New Roman" w:cs="Times New Roman"/>
          <w:sz w:val="28"/>
          <w:szCs w:val="28"/>
        </w:rPr>
        <w:t>,</w:t>
      </w:r>
      <w:r w:rsidR="002F25B5" w:rsidRPr="00140C25">
        <w:rPr>
          <w:rFonts w:ascii="Times New Roman" w:eastAsia="Calibri" w:hAnsi="Times New Roman" w:cs="Times New Roman"/>
          <w:sz w:val="28"/>
          <w:szCs w:val="28"/>
        </w:rPr>
        <w:t xml:space="preserve"> </w:t>
      </w:r>
      <w:r w:rsidR="00140C25">
        <w:rPr>
          <w:rFonts w:ascii="Times New Roman" w:eastAsia="Calibri" w:hAnsi="Times New Roman" w:cs="Times New Roman"/>
          <w:sz w:val="28"/>
          <w:szCs w:val="28"/>
        </w:rPr>
        <w:t>а</w:t>
      </w:r>
      <w:r w:rsidR="002F25B5">
        <w:rPr>
          <w:rFonts w:ascii="Times New Roman" w:eastAsia="Calibri" w:hAnsi="Times New Roman" w:cs="Times New Roman"/>
          <w:sz w:val="28"/>
          <w:szCs w:val="28"/>
        </w:rPr>
        <w:t xml:space="preserve"> священник</w:t>
      </w:r>
      <w:r w:rsidR="002F25B5" w:rsidRPr="005A41F9">
        <w:rPr>
          <w:rFonts w:ascii="Times New Roman" w:eastAsia="Calibri" w:hAnsi="Times New Roman" w:cs="Times New Roman"/>
          <w:sz w:val="28"/>
          <w:szCs w:val="28"/>
        </w:rPr>
        <w:t xml:space="preserve"> </w:t>
      </w:r>
      <w:r w:rsidR="002F25B5">
        <w:rPr>
          <w:rFonts w:ascii="Times New Roman" w:eastAsia="Calibri" w:hAnsi="Times New Roman" w:cs="Times New Roman"/>
          <w:sz w:val="28"/>
          <w:szCs w:val="28"/>
        </w:rPr>
        <w:t>Евтихий</w:t>
      </w:r>
      <w:r w:rsidR="00140C25">
        <w:rPr>
          <w:rFonts w:ascii="Times New Roman" w:eastAsia="Calibri" w:hAnsi="Times New Roman" w:cs="Times New Roman"/>
          <w:sz w:val="28"/>
          <w:szCs w:val="28"/>
        </w:rPr>
        <w:t xml:space="preserve"> п</w:t>
      </w:r>
      <w:r w:rsidRPr="005A41F9">
        <w:rPr>
          <w:rFonts w:ascii="Times New Roman" w:eastAsia="Calibri" w:hAnsi="Times New Roman" w:cs="Times New Roman"/>
          <w:sz w:val="28"/>
          <w:szCs w:val="28"/>
        </w:rPr>
        <w:t>осле его смерти продолж</w:t>
      </w:r>
      <w:r w:rsidR="00140C25">
        <w:rPr>
          <w:rFonts w:ascii="Times New Roman" w:eastAsia="Calibri" w:hAnsi="Times New Roman" w:cs="Times New Roman"/>
          <w:sz w:val="28"/>
          <w:szCs w:val="28"/>
        </w:rPr>
        <w:t>ил</w:t>
      </w:r>
      <w:r w:rsidR="002F25B5">
        <w:rPr>
          <w:rFonts w:ascii="Times New Roman" w:eastAsia="Calibri" w:hAnsi="Times New Roman" w:cs="Times New Roman"/>
          <w:sz w:val="28"/>
          <w:szCs w:val="28"/>
        </w:rPr>
        <w:t xml:space="preserve"> запись</w:t>
      </w:r>
      <w:r w:rsidRPr="005A41F9">
        <w:rPr>
          <w:rFonts w:ascii="Times New Roman" w:eastAsia="Calibri" w:hAnsi="Times New Roman" w:cs="Times New Roman"/>
          <w:sz w:val="28"/>
          <w:szCs w:val="28"/>
        </w:rPr>
        <w:t xml:space="preserve">. </w:t>
      </w:r>
      <w:r w:rsidR="002F25B5">
        <w:rPr>
          <w:rFonts w:ascii="Times New Roman" w:eastAsia="Calibri" w:hAnsi="Times New Roman" w:cs="Times New Roman"/>
          <w:sz w:val="28"/>
          <w:szCs w:val="28"/>
        </w:rPr>
        <w:t>Именно</w:t>
      </w:r>
      <w:r w:rsidRPr="005A41F9">
        <w:rPr>
          <w:rFonts w:ascii="Times New Roman" w:eastAsia="Calibri" w:hAnsi="Times New Roman" w:cs="Times New Roman"/>
          <w:sz w:val="28"/>
          <w:szCs w:val="28"/>
        </w:rPr>
        <w:t xml:space="preserve"> их имена </w:t>
      </w:r>
      <w:r w:rsidR="002F25B5">
        <w:rPr>
          <w:rFonts w:ascii="Times New Roman" w:eastAsia="Calibri" w:hAnsi="Times New Roman" w:cs="Times New Roman"/>
          <w:sz w:val="28"/>
          <w:szCs w:val="28"/>
        </w:rPr>
        <w:t xml:space="preserve">легли в основу второго ее названия </w:t>
      </w:r>
      <w:r w:rsidRPr="005A41F9">
        <w:rPr>
          <w:rFonts w:ascii="Times New Roman" w:eastAsia="Calibri" w:hAnsi="Times New Roman" w:cs="Times New Roman"/>
          <w:sz w:val="28"/>
          <w:szCs w:val="28"/>
        </w:rPr>
        <w:t xml:space="preserve">– «Мисаило-Евтихиевская». </w:t>
      </w:r>
      <w:r w:rsidR="00EF273C" w:rsidRPr="00EF273C">
        <w:rPr>
          <w:rFonts w:ascii="Times New Roman" w:eastAsia="Calibri" w:hAnsi="Times New Roman" w:cs="Times New Roman"/>
          <w:sz w:val="28"/>
          <w:szCs w:val="28"/>
        </w:rPr>
        <w:t>Во вступительной части летописи сказано, что для ее создания было использовано житие Стефана. Однако основная часть повествования представляет собой особую версию его биографии, независимую</w:t>
      </w:r>
      <w:r w:rsidR="00844685">
        <w:rPr>
          <w:rFonts w:ascii="Times New Roman" w:eastAsia="Calibri" w:hAnsi="Times New Roman" w:cs="Times New Roman"/>
          <w:sz w:val="28"/>
          <w:szCs w:val="28"/>
        </w:rPr>
        <w:t xml:space="preserve"> от текста Епифания, содержащую некоторую</w:t>
      </w:r>
      <w:r w:rsidR="00EF273C" w:rsidRPr="00EF273C">
        <w:rPr>
          <w:rFonts w:ascii="Times New Roman" w:eastAsia="Calibri" w:hAnsi="Times New Roman" w:cs="Times New Roman"/>
          <w:sz w:val="28"/>
          <w:szCs w:val="28"/>
        </w:rPr>
        <w:t xml:space="preserve"> дополнительную информацию</w:t>
      </w:r>
      <w:r w:rsidR="00EF273C" w:rsidRPr="00EF273C">
        <w:rPr>
          <w:rFonts w:ascii="Times New Roman" w:eastAsia="Calibri" w:hAnsi="Times New Roman" w:cs="Times New Roman"/>
          <w:sz w:val="28"/>
          <w:szCs w:val="28"/>
          <w:vertAlign w:val="superscript"/>
        </w:rPr>
        <w:footnoteReference w:id="14"/>
      </w:r>
      <w:r w:rsidR="00EF273C">
        <w:rPr>
          <w:rFonts w:ascii="Times New Roman" w:eastAsia="Calibri" w:hAnsi="Times New Roman" w:cs="Times New Roman"/>
          <w:sz w:val="28"/>
          <w:szCs w:val="28"/>
        </w:rPr>
        <w:t xml:space="preserve">. </w:t>
      </w:r>
      <w:r w:rsidR="002F25B5">
        <w:rPr>
          <w:rFonts w:ascii="Times New Roman" w:eastAsia="Calibri" w:hAnsi="Times New Roman" w:cs="Times New Roman"/>
          <w:sz w:val="28"/>
          <w:szCs w:val="28"/>
        </w:rPr>
        <w:t>С</w:t>
      </w:r>
      <w:r w:rsidR="002F25B5" w:rsidRPr="002F25B5">
        <w:rPr>
          <w:rFonts w:ascii="Times New Roman" w:eastAsia="Calibri" w:hAnsi="Times New Roman" w:cs="Times New Roman"/>
          <w:sz w:val="28"/>
          <w:szCs w:val="28"/>
        </w:rPr>
        <w:t>обыти</w:t>
      </w:r>
      <w:r w:rsidR="002F25B5">
        <w:rPr>
          <w:rFonts w:ascii="Times New Roman" w:eastAsia="Calibri" w:hAnsi="Times New Roman" w:cs="Times New Roman"/>
          <w:sz w:val="28"/>
          <w:szCs w:val="28"/>
        </w:rPr>
        <w:t>я в летописи</w:t>
      </w:r>
      <w:r w:rsidR="002F25B5" w:rsidRPr="002F25B5">
        <w:rPr>
          <w:rFonts w:ascii="Times New Roman" w:eastAsia="Calibri" w:hAnsi="Times New Roman" w:cs="Times New Roman"/>
          <w:sz w:val="28"/>
          <w:szCs w:val="28"/>
        </w:rPr>
        <w:t xml:space="preserve"> доведен</w:t>
      </w:r>
      <w:r w:rsidR="002F25B5">
        <w:rPr>
          <w:rFonts w:ascii="Times New Roman" w:eastAsia="Calibri" w:hAnsi="Times New Roman" w:cs="Times New Roman"/>
          <w:sz w:val="28"/>
          <w:szCs w:val="28"/>
        </w:rPr>
        <w:t>ы</w:t>
      </w:r>
      <w:r w:rsidR="002F25B5" w:rsidRPr="002F25B5">
        <w:rPr>
          <w:rFonts w:ascii="Times New Roman" w:eastAsia="Calibri" w:hAnsi="Times New Roman" w:cs="Times New Roman"/>
          <w:sz w:val="28"/>
          <w:szCs w:val="28"/>
        </w:rPr>
        <w:t xml:space="preserve"> до 1619 года</w:t>
      </w:r>
      <w:r w:rsidR="002F25B5">
        <w:rPr>
          <w:rFonts w:ascii="Times New Roman" w:eastAsia="Calibri" w:hAnsi="Times New Roman" w:cs="Times New Roman"/>
          <w:sz w:val="28"/>
          <w:szCs w:val="28"/>
        </w:rPr>
        <w:t xml:space="preserve">. </w:t>
      </w:r>
      <w:r w:rsidR="00B6236C">
        <w:rPr>
          <w:rFonts w:ascii="Times New Roman" w:eastAsia="Calibri" w:hAnsi="Times New Roman" w:cs="Times New Roman"/>
          <w:sz w:val="28"/>
          <w:szCs w:val="28"/>
        </w:rPr>
        <w:t>В</w:t>
      </w:r>
      <w:r w:rsidR="002F25B5" w:rsidRPr="002F25B5">
        <w:rPr>
          <w:rFonts w:ascii="Times New Roman" w:eastAsia="Calibri" w:hAnsi="Times New Roman" w:cs="Times New Roman"/>
          <w:sz w:val="28"/>
          <w:szCs w:val="28"/>
        </w:rPr>
        <w:t xml:space="preserve"> 1958 г</w:t>
      </w:r>
      <w:r w:rsidR="00B6236C">
        <w:rPr>
          <w:rFonts w:ascii="Times New Roman" w:eastAsia="Calibri" w:hAnsi="Times New Roman" w:cs="Times New Roman"/>
          <w:sz w:val="28"/>
          <w:szCs w:val="28"/>
        </w:rPr>
        <w:t>оду</w:t>
      </w:r>
      <w:r w:rsidR="002F25B5" w:rsidRPr="002F25B5">
        <w:rPr>
          <w:rFonts w:ascii="Times New Roman" w:eastAsia="Calibri" w:hAnsi="Times New Roman" w:cs="Times New Roman"/>
          <w:sz w:val="28"/>
          <w:szCs w:val="28"/>
        </w:rPr>
        <w:t xml:space="preserve"> Вычегодско-Вымская летопись </w:t>
      </w:r>
      <w:r w:rsidR="00B6236C">
        <w:rPr>
          <w:rFonts w:ascii="Times New Roman" w:eastAsia="Calibri" w:hAnsi="Times New Roman" w:cs="Times New Roman"/>
          <w:sz w:val="28"/>
          <w:szCs w:val="28"/>
        </w:rPr>
        <w:t xml:space="preserve">была введена в научный оборот. </w:t>
      </w:r>
    </w:p>
    <w:p w:rsidR="000233BF" w:rsidRDefault="000233BF" w:rsidP="009868ED">
      <w:pPr>
        <w:spacing w:after="200" w:line="360" w:lineRule="auto"/>
        <w:ind w:left="284" w:right="-28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До нашего времени дошло совсем немного памятников, содержащих </w:t>
      </w:r>
      <w:r w:rsidR="005D0B0F">
        <w:rPr>
          <w:rFonts w:ascii="Times New Roman" w:eastAsia="Calibri" w:hAnsi="Times New Roman" w:cs="Times New Roman"/>
          <w:sz w:val="28"/>
          <w:szCs w:val="28"/>
        </w:rPr>
        <w:t>сведения</w:t>
      </w:r>
      <w:r>
        <w:rPr>
          <w:rFonts w:ascii="Times New Roman" w:eastAsia="Calibri" w:hAnsi="Times New Roman" w:cs="Times New Roman"/>
          <w:sz w:val="28"/>
          <w:szCs w:val="28"/>
        </w:rPr>
        <w:t xml:space="preserve"> о Кольской миссии. Это, прежде всего, агиография. </w:t>
      </w:r>
      <w:r w:rsidRPr="000233BF">
        <w:rPr>
          <w:rFonts w:ascii="Times New Roman" w:eastAsia="Calibri" w:hAnsi="Times New Roman" w:cs="Times New Roman"/>
          <w:sz w:val="28"/>
          <w:szCs w:val="28"/>
        </w:rPr>
        <w:t xml:space="preserve">Автор жития преподобного </w:t>
      </w:r>
      <w:r>
        <w:rPr>
          <w:rFonts w:ascii="Times New Roman" w:eastAsia="Calibri" w:hAnsi="Times New Roman" w:cs="Times New Roman"/>
          <w:sz w:val="28"/>
          <w:szCs w:val="28"/>
        </w:rPr>
        <w:t xml:space="preserve">Трифона Печенгского </w:t>
      </w:r>
      <w:r w:rsidRPr="000233BF">
        <w:rPr>
          <w:rFonts w:ascii="Times New Roman" w:eastAsia="Calibri" w:hAnsi="Times New Roman" w:cs="Times New Roman"/>
          <w:sz w:val="28"/>
          <w:szCs w:val="28"/>
        </w:rPr>
        <w:t>неизвестен. С.Е. Поливцев предписывает авторство соловецкому монаху Сергию (Шелонину), жившему в середине Х</w:t>
      </w:r>
      <w:r w:rsidRPr="000233BF">
        <w:rPr>
          <w:rFonts w:ascii="Times New Roman" w:eastAsia="Calibri" w:hAnsi="Times New Roman" w:cs="Times New Roman"/>
          <w:sz w:val="28"/>
          <w:szCs w:val="28"/>
          <w:lang w:val="en-US"/>
        </w:rPr>
        <w:t>VII</w:t>
      </w:r>
      <w:r w:rsidRPr="000233BF">
        <w:rPr>
          <w:rFonts w:ascii="Times New Roman" w:eastAsia="Calibri" w:hAnsi="Times New Roman" w:cs="Times New Roman"/>
          <w:sz w:val="28"/>
          <w:szCs w:val="28"/>
        </w:rPr>
        <w:t xml:space="preserve"> века</w:t>
      </w:r>
      <w:r w:rsidRPr="000233BF">
        <w:rPr>
          <w:rFonts w:ascii="Times New Roman" w:eastAsia="Calibri" w:hAnsi="Times New Roman" w:cs="Times New Roman"/>
          <w:sz w:val="28"/>
          <w:szCs w:val="28"/>
          <w:vertAlign w:val="superscript"/>
        </w:rPr>
        <w:footnoteReference w:id="15"/>
      </w:r>
      <w:r w:rsidRPr="000233BF">
        <w:rPr>
          <w:rFonts w:ascii="Times New Roman" w:eastAsia="Calibri" w:hAnsi="Times New Roman" w:cs="Times New Roman"/>
          <w:sz w:val="28"/>
          <w:szCs w:val="28"/>
        </w:rPr>
        <w:t xml:space="preserve">. В.В. Калугин считает, что памятник был создан не ранее 1680-х гг. и не позднее самого начала </w:t>
      </w:r>
      <w:r w:rsidRPr="000233BF">
        <w:rPr>
          <w:rFonts w:ascii="Times New Roman" w:eastAsia="Calibri" w:hAnsi="Times New Roman" w:cs="Times New Roman"/>
          <w:sz w:val="28"/>
          <w:szCs w:val="28"/>
          <w:lang w:val="en-US"/>
        </w:rPr>
        <w:t>XVIII</w:t>
      </w:r>
      <w:r w:rsidRPr="000233BF">
        <w:rPr>
          <w:rFonts w:ascii="Times New Roman" w:eastAsia="Calibri" w:hAnsi="Times New Roman" w:cs="Times New Roman"/>
          <w:sz w:val="28"/>
          <w:szCs w:val="28"/>
        </w:rPr>
        <w:t xml:space="preserve"> в.</w:t>
      </w:r>
      <w:r w:rsidRPr="000233BF">
        <w:rPr>
          <w:rFonts w:ascii="Times New Roman" w:eastAsia="Calibri" w:hAnsi="Times New Roman" w:cs="Times New Roman"/>
          <w:sz w:val="28"/>
          <w:szCs w:val="28"/>
          <w:vertAlign w:val="superscript"/>
        </w:rPr>
        <w:footnoteReference w:id="16"/>
      </w:r>
      <w:r w:rsidRPr="000233BF">
        <w:rPr>
          <w:rFonts w:ascii="Times New Roman" w:eastAsia="Calibri" w:hAnsi="Times New Roman" w:cs="Times New Roman"/>
          <w:sz w:val="28"/>
          <w:szCs w:val="28"/>
        </w:rPr>
        <w:t>. И.А. Яхонтов датировал первое житие Трифона временем между 1584 и 1589 гг.</w:t>
      </w:r>
      <w:r w:rsidRPr="000233BF">
        <w:rPr>
          <w:rFonts w:ascii="Times New Roman" w:eastAsia="Calibri" w:hAnsi="Times New Roman" w:cs="Times New Roman"/>
          <w:sz w:val="28"/>
          <w:szCs w:val="28"/>
          <w:vertAlign w:val="superscript"/>
        </w:rPr>
        <w:footnoteReference w:id="17"/>
      </w:r>
      <w:r w:rsidRPr="000233BF">
        <w:rPr>
          <w:rFonts w:ascii="Times New Roman" w:eastAsia="Calibri" w:hAnsi="Times New Roman" w:cs="Times New Roman"/>
          <w:sz w:val="28"/>
          <w:szCs w:val="28"/>
        </w:rPr>
        <w:t xml:space="preserve">. Житие известно в настоящее время в 17 списках </w:t>
      </w:r>
      <w:r w:rsidRPr="000233BF">
        <w:rPr>
          <w:rFonts w:ascii="Times New Roman" w:eastAsia="Calibri" w:hAnsi="Times New Roman" w:cs="Times New Roman"/>
          <w:sz w:val="28"/>
          <w:szCs w:val="28"/>
          <w:lang w:val="en-US"/>
        </w:rPr>
        <w:t>XVIII</w:t>
      </w:r>
      <w:r w:rsidRPr="000233BF">
        <w:rPr>
          <w:rFonts w:ascii="Times New Roman" w:eastAsia="Calibri" w:hAnsi="Times New Roman" w:cs="Times New Roman"/>
          <w:sz w:val="28"/>
          <w:szCs w:val="28"/>
        </w:rPr>
        <w:t>-</w:t>
      </w:r>
      <w:r w:rsidRPr="000233BF">
        <w:rPr>
          <w:rFonts w:ascii="Times New Roman" w:eastAsia="Calibri" w:hAnsi="Times New Roman" w:cs="Times New Roman"/>
          <w:sz w:val="28"/>
          <w:szCs w:val="28"/>
          <w:lang w:val="en-US"/>
        </w:rPr>
        <w:t>XX</w:t>
      </w:r>
      <w:r w:rsidRPr="000233BF">
        <w:rPr>
          <w:rFonts w:ascii="Times New Roman" w:eastAsia="Calibri" w:hAnsi="Times New Roman" w:cs="Times New Roman"/>
          <w:sz w:val="28"/>
          <w:szCs w:val="28"/>
        </w:rPr>
        <w:t xml:space="preserve"> вв. </w:t>
      </w:r>
      <w:r w:rsidR="00CB09EA">
        <w:rPr>
          <w:rFonts w:ascii="Times New Roman" w:eastAsia="Calibri" w:hAnsi="Times New Roman" w:cs="Times New Roman"/>
          <w:sz w:val="28"/>
          <w:szCs w:val="28"/>
        </w:rPr>
        <w:t>Основные факты из жизни проповедника, которые содержатся в данном источнике, исследователи практически не подвергают сомнениям, поэтому в своей работе мы можем вп</w:t>
      </w:r>
      <w:r w:rsidR="005D6855">
        <w:rPr>
          <w:rFonts w:ascii="Times New Roman" w:eastAsia="Calibri" w:hAnsi="Times New Roman" w:cs="Times New Roman"/>
          <w:sz w:val="28"/>
          <w:szCs w:val="28"/>
        </w:rPr>
        <w:t xml:space="preserve">олне опираться на эти сведения (имея в виду те оговорки касательно характера агиографии как исторического источника, о </w:t>
      </w:r>
      <w:r w:rsidR="00126B95">
        <w:rPr>
          <w:rFonts w:ascii="Times New Roman" w:eastAsia="Calibri" w:hAnsi="Times New Roman" w:cs="Times New Roman"/>
          <w:sz w:val="28"/>
          <w:szCs w:val="28"/>
        </w:rPr>
        <w:t>которых</w:t>
      </w:r>
      <w:r w:rsidR="005D6855">
        <w:rPr>
          <w:rFonts w:ascii="Times New Roman" w:eastAsia="Calibri" w:hAnsi="Times New Roman" w:cs="Times New Roman"/>
          <w:sz w:val="28"/>
          <w:szCs w:val="28"/>
        </w:rPr>
        <w:t xml:space="preserve"> говорилось ранее). </w:t>
      </w:r>
      <w:r w:rsidR="00126B95">
        <w:rPr>
          <w:rFonts w:ascii="Times New Roman" w:eastAsia="Calibri" w:hAnsi="Times New Roman" w:cs="Times New Roman"/>
          <w:sz w:val="28"/>
          <w:szCs w:val="28"/>
        </w:rPr>
        <w:t xml:space="preserve">О трансформации образа святого в житийной традиции говорить </w:t>
      </w:r>
      <w:r w:rsidR="00126B95">
        <w:rPr>
          <w:rFonts w:ascii="Times New Roman" w:eastAsia="Calibri" w:hAnsi="Times New Roman" w:cs="Times New Roman"/>
          <w:sz w:val="28"/>
          <w:szCs w:val="28"/>
        </w:rPr>
        <w:lastRenderedPageBreak/>
        <w:t xml:space="preserve">сложно, так как в основном списки отличаются друг от друга лишь мелкими деталями, в целом образ святого слабо подвержен изменениям. </w:t>
      </w:r>
    </w:p>
    <w:p w:rsidR="00126B95" w:rsidRDefault="00C806EF" w:rsidP="009868ED">
      <w:pPr>
        <w:spacing w:after="20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t xml:space="preserve">Древнейшими источниками </w:t>
      </w:r>
      <w:r w:rsidR="00492FD2">
        <w:rPr>
          <w:rFonts w:ascii="Times New Roman" w:eastAsia="Calibri" w:hAnsi="Times New Roman" w:cs="Times New Roman"/>
          <w:sz w:val="28"/>
          <w:szCs w:val="28"/>
        </w:rPr>
        <w:t xml:space="preserve">для изучения казанской миссии </w:t>
      </w:r>
      <w:r w:rsidRPr="00C806EF">
        <w:rPr>
          <w:rFonts w:ascii="Times New Roman" w:eastAsia="Calibri" w:hAnsi="Times New Roman" w:cs="Times New Roman"/>
          <w:sz w:val="28"/>
          <w:szCs w:val="28"/>
        </w:rPr>
        <w:t>являются жития святителей Гурия и Варсонофия, составленные митро</w:t>
      </w:r>
      <w:r w:rsidR="00605919">
        <w:rPr>
          <w:rFonts w:ascii="Times New Roman" w:eastAsia="Calibri" w:hAnsi="Times New Roman" w:cs="Times New Roman"/>
          <w:sz w:val="28"/>
          <w:szCs w:val="28"/>
        </w:rPr>
        <w:t>политом Гермо</w:t>
      </w:r>
      <w:r w:rsidRPr="00C806EF">
        <w:rPr>
          <w:rFonts w:ascii="Times New Roman" w:eastAsia="Calibri" w:hAnsi="Times New Roman" w:cs="Times New Roman"/>
          <w:sz w:val="28"/>
          <w:szCs w:val="28"/>
        </w:rPr>
        <w:t>геном в 1596 или 1597 году и Германа, составленное по поручению митрополита Лаврентия монахом Свияжского Успен</w:t>
      </w:r>
      <w:r w:rsidR="00CC3AEE">
        <w:rPr>
          <w:rFonts w:ascii="Times New Roman" w:eastAsia="Calibri" w:hAnsi="Times New Roman" w:cs="Times New Roman"/>
          <w:sz w:val="28"/>
          <w:szCs w:val="28"/>
        </w:rPr>
        <w:t xml:space="preserve">ского монастыря Иоанном. Жития </w:t>
      </w:r>
      <w:r w:rsidRPr="00C806EF">
        <w:rPr>
          <w:rFonts w:ascii="Times New Roman" w:eastAsia="Calibri" w:hAnsi="Times New Roman" w:cs="Times New Roman"/>
          <w:sz w:val="28"/>
          <w:szCs w:val="28"/>
        </w:rPr>
        <w:t xml:space="preserve">представляют собой подробное жизнеописание святых, раскрывают различные аспекты их проповеднической деятельности. Также здесь прослеживаются некоторые особенности того времени и той обстановки, на которые следует обратить внимание в данной работе. </w:t>
      </w:r>
    </w:p>
    <w:p w:rsidR="00C806EF" w:rsidRPr="00C806EF" w:rsidRDefault="00126B95" w:rsidP="009868ED">
      <w:pPr>
        <w:spacing w:after="200" w:line="360" w:lineRule="auto"/>
        <w:ind w:left="284" w:right="-28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Если разбирать общие моменты и структуру агиографических сочинений</w:t>
      </w:r>
      <w:r w:rsidR="0052293E">
        <w:rPr>
          <w:rFonts w:ascii="Times New Roman" w:eastAsia="Calibri" w:hAnsi="Times New Roman" w:cs="Times New Roman"/>
          <w:sz w:val="28"/>
          <w:szCs w:val="28"/>
        </w:rPr>
        <w:t xml:space="preserve"> </w:t>
      </w:r>
      <w:r>
        <w:rPr>
          <w:rFonts w:ascii="Times New Roman" w:eastAsia="Calibri" w:hAnsi="Times New Roman" w:cs="Times New Roman"/>
          <w:sz w:val="28"/>
          <w:szCs w:val="28"/>
        </w:rPr>
        <w:t>об интересующих нас м</w:t>
      </w:r>
      <w:r w:rsidR="00624D96">
        <w:rPr>
          <w:rFonts w:ascii="Times New Roman" w:eastAsia="Calibri" w:hAnsi="Times New Roman" w:cs="Times New Roman"/>
          <w:sz w:val="28"/>
          <w:szCs w:val="28"/>
        </w:rPr>
        <w:t>иссионерах, то следует отметить, что к</w:t>
      </w:r>
      <w:r w:rsidRPr="00126B95">
        <w:rPr>
          <w:rFonts w:ascii="Times New Roman" w:eastAsia="Calibri" w:hAnsi="Times New Roman" w:cs="Times New Roman"/>
          <w:sz w:val="28"/>
          <w:szCs w:val="28"/>
        </w:rPr>
        <w:t xml:space="preserve">омпозиция житий содержит </w:t>
      </w:r>
      <w:r w:rsidR="00624D96">
        <w:rPr>
          <w:rFonts w:ascii="Times New Roman" w:eastAsia="Calibri" w:hAnsi="Times New Roman" w:cs="Times New Roman"/>
          <w:sz w:val="28"/>
          <w:szCs w:val="28"/>
        </w:rPr>
        <w:t xml:space="preserve">некоторую единообразную формулу (рождение </w:t>
      </w:r>
      <w:r w:rsidRPr="00126B95">
        <w:rPr>
          <w:rFonts w:ascii="Times New Roman" w:eastAsia="Calibri" w:hAnsi="Times New Roman" w:cs="Times New Roman"/>
          <w:sz w:val="28"/>
          <w:szCs w:val="28"/>
        </w:rPr>
        <w:t xml:space="preserve">от благочестивых родителей, соблюдение </w:t>
      </w:r>
      <w:r w:rsidR="00624D96">
        <w:rPr>
          <w:rFonts w:ascii="Times New Roman" w:eastAsia="Calibri" w:hAnsi="Times New Roman" w:cs="Times New Roman"/>
          <w:sz w:val="28"/>
          <w:szCs w:val="28"/>
        </w:rPr>
        <w:t>нравственной</w:t>
      </w:r>
      <w:r w:rsidRPr="00126B95">
        <w:rPr>
          <w:rFonts w:ascii="Times New Roman" w:eastAsia="Calibri" w:hAnsi="Times New Roman" w:cs="Times New Roman"/>
          <w:sz w:val="28"/>
          <w:szCs w:val="28"/>
        </w:rPr>
        <w:t xml:space="preserve"> чистоты, любовь к книга</w:t>
      </w:r>
      <w:r w:rsidR="00624D96">
        <w:rPr>
          <w:rFonts w:ascii="Times New Roman" w:eastAsia="Calibri" w:hAnsi="Times New Roman" w:cs="Times New Roman"/>
          <w:sz w:val="28"/>
          <w:szCs w:val="28"/>
        </w:rPr>
        <w:t>м, размышления о миссионерском подвиге и т.д</w:t>
      </w:r>
      <w:r w:rsidRPr="00126B95">
        <w:rPr>
          <w:rFonts w:ascii="Times New Roman" w:eastAsia="Calibri" w:hAnsi="Times New Roman" w:cs="Times New Roman"/>
          <w:sz w:val="28"/>
          <w:szCs w:val="28"/>
        </w:rPr>
        <w:t xml:space="preserve">.), </w:t>
      </w:r>
      <w:r w:rsidR="00624D96">
        <w:rPr>
          <w:rFonts w:ascii="Times New Roman" w:eastAsia="Calibri" w:hAnsi="Times New Roman" w:cs="Times New Roman"/>
          <w:sz w:val="28"/>
          <w:szCs w:val="28"/>
        </w:rPr>
        <w:t xml:space="preserve">что </w:t>
      </w:r>
      <w:r w:rsidRPr="00126B95">
        <w:rPr>
          <w:rFonts w:ascii="Times New Roman" w:eastAsia="Calibri" w:hAnsi="Times New Roman" w:cs="Times New Roman"/>
          <w:sz w:val="28"/>
          <w:szCs w:val="28"/>
        </w:rPr>
        <w:t>обусл</w:t>
      </w:r>
      <w:r w:rsidR="00624D96">
        <w:rPr>
          <w:rFonts w:ascii="Times New Roman" w:eastAsia="Calibri" w:hAnsi="Times New Roman" w:cs="Times New Roman"/>
          <w:sz w:val="28"/>
          <w:szCs w:val="28"/>
        </w:rPr>
        <w:t>авливается</w:t>
      </w:r>
      <w:r w:rsidRPr="00126B95">
        <w:rPr>
          <w:rFonts w:ascii="Times New Roman" w:eastAsia="Calibri" w:hAnsi="Times New Roman" w:cs="Times New Roman"/>
          <w:sz w:val="28"/>
          <w:szCs w:val="28"/>
        </w:rPr>
        <w:t xml:space="preserve"> </w:t>
      </w:r>
      <w:r w:rsidR="0052293E">
        <w:rPr>
          <w:rFonts w:ascii="Times New Roman" w:eastAsia="Calibri" w:hAnsi="Times New Roman" w:cs="Times New Roman"/>
          <w:sz w:val="28"/>
          <w:szCs w:val="28"/>
        </w:rPr>
        <w:t>их</w:t>
      </w:r>
      <w:r w:rsidRPr="00126B95">
        <w:rPr>
          <w:rFonts w:ascii="Times New Roman" w:eastAsia="Calibri" w:hAnsi="Times New Roman" w:cs="Times New Roman"/>
          <w:sz w:val="28"/>
          <w:szCs w:val="28"/>
        </w:rPr>
        <w:t xml:space="preserve"> структурной и содержательной каноничностью.</w:t>
      </w:r>
    </w:p>
    <w:p w:rsidR="00C806EF" w:rsidRPr="00C806EF" w:rsidRDefault="00C806EF" w:rsidP="009868ED">
      <w:pPr>
        <w:spacing w:after="20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t>«Казанская история»</w:t>
      </w:r>
      <w:r w:rsidR="00DD2EB1">
        <w:rPr>
          <w:rStyle w:val="a7"/>
          <w:rFonts w:ascii="Times New Roman" w:eastAsia="Calibri" w:hAnsi="Times New Roman" w:cs="Times New Roman"/>
          <w:sz w:val="28"/>
          <w:szCs w:val="28"/>
        </w:rPr>
        <w:footnoteReference w:id="18"/>
      </w:r>
      <w:r w:rsidRPr="00C806EF">
        <w:rPr>
          <w:rFonts w:ascii="Times New Roman" w:eastAsia="Calibri" w:hAnsi="Times New Roman" w:cs="Times New Roman"/>
          <w:sz w:val="28"/>
          <w:szCs w:val="28"/>
        </w:rPr>
        <w:t xml:space="preserve"> является важным и довольно интересным источником. Это историко-публицистическое сочинение второй половины XVI века</w:t>
      </w:r>
      <w:r w:rsidR="00843BC4">
        <w:rPr>
          <w:rFonts w:ascii="Times New Roman" w:eastAsia="Calibri" w:hAnsi="Times New Roman" w:cs="Times New Roman"/>
          <w:sz w:val="28"/>
          <w:szCs w:val="28"/>
        </w:rPr>
        <w:t>, точнее, как предполагают ученые,</w:t>
      </w:r>
      <w:r w:rsidR="00800C7C">
        <w:rPr>
          <w:rFonts w:ascii="Times New Roman" w:eastAsia="Calibri" w:hAnsi="Times New Roman" w:cs="Times New Roman"/>
          <w:sz w:val="28"/>
          <w:szCs w:val="28"/>
        </w:rPr>
        <w:t xml:space="preserve"> </w:t>
      </w:r>
      <w:r w:rsidR="00843BC4">
        <w:rPr>
          <w:rFonts w:ascii="Times New Roman" w:eastAsia="Calibri" w:hAnsi="Times New Roman" w:cs="Times New Roman"/>
          <w:sz w:val="28"/>
          <w:szCs w:val="28"/>
        </w:rPr>
        <w:t>1564-1565 гг.</w:t>
      </w:r>
      <w:r w:rsidR="00843BC4">
        <w:rPr>
          <w:rStyle w:val="a7"/>
          <w:rFonts w:ascii="Times New Roman" w:eastAsia="Calibri" w:hAnsi="Times New Roman" w:cs="Times New Roman"/>
          <w:sz w:val="28"/>
          <w:szCs w:val="28"/>
        </w:rPr>
        <w:footnoteReference w:id="19"/>
      </w:r>
      <w:r w:rsidR="00843BC4">
        <w:rPr>
          <w:rFonts w:ascii="Times New Roman" w:eastAsia="Calibri" w:hAnsi="Times New Roman" w:cs="Times New Roman"/>
          <w:sz w:val="28"/>
          <w:szCs w:val="28"/>
        </w:rPr>
        <w:t xml:space="preserve">, </w:t>
      </w:r>
      <w:r w:rsidRPr="00C806EF">
        <w:rPr>
          <w:rFonts w:ascii="Times New Roman" w:eastAsia="Calibri" w:hAnsi="Times New Roman" w:cs="Times New Roman"/>
          <w:sz w:val="28"/>
          <w:szCs w:val="28"/>
        </w:rPr>
        <w:t xml:space="preserve"> представляет собой рассказ о трехвековой истории русско-татарских </w:t>
      </w:r>
      <w:r w:rsidR="00800C7C">
        <w:rPr>
          <w:rFonts w:ascii="Times New Roman" w:eastAsia="Calibri" w:hAnsi="Times New Roman" w:cs="Times New Roman"/>
          <w:sz w:val="28"/>
          <w:szCs w:val="28"/>
        </w:rPr>
        <w:t>взаимо</w:t>
      </w:r>
      <w:r w:rsidRPr="00C806EF">
        <w:rPr>
          <w:rFonts w:ascii="Times New Roman" w:eastAsia="Calibri" w:hAnsi="Times New Roman" w:cs="Times New Roman"/>
          <w:sz w:val="28"/>
          <w:szCs w:val="28"/>
        </w:rPr>
        <w:t>отношени</w:t>
      </w:r>
      <w:r w:rsidR="00800C7C">
        <w:rPr>
          <w:rFonts w:ascii="Times New Roman" w:eastAsia="Calibri" w:hAnsi="Times New Roman" w:cs="Times New Roman"/>
          <w:sz w:val="28"/>
          <w:szCs w:val="28"/>
        </w:rPr>
        <w:t>й</w:t>
      </w:r>
      <w:r w:rsidRPr="00C806EF">
        <w:rPr>
          <w:rFonts w:ascii="Times New Roman" w:eastAsia="Calibri" w:hAnsi="Times New Roman" w:cs="Times New Roman"/>
          <w:sz w:val="28"/>
          <w:szCs w:val="28"/>
        </w:rPr>
        <w:t xml:space="preserve"> со времени образования Золотой Орды до завоевания в 1552 году Иваном Грозным </w:t>
      </w:r>
      <w:r w:rsidR="00DD2EB1">
        <w:rPr>
          <w:rFonts w:ascii="Times New Roman" w:eastAsia="Calibri" w:hAnsi="Times New Roman" w:cs="Times New Roman"/>
          <w:sz w:val="28"/>
          <w:szCs w:val="28"/>
        </w:rPr>
        <w:t>Казанского ханства. Казанская история</w:t>
      </w:r>
      <w:r w:rsidRPr="00C806EF">
        <w:rPr>
          <w:rFonts w:ascii="Times New Roman" w:eastAsia="Calibri" w:hAnsi="Times New Roman" w:cs="Times New Roman"/>
          <w:sz w:val="28"/>
          <w:szCs w:val="28"/>
        </w:rPr>
        <w:t xml:space="preserve"> дошла до нас в большом количестве списков (более двухсот), </w:t>
      </w:r>
      <w:r w:rsidR="00800C7C" w:rsidRPr="00800C7C">
        <w:rPr>
          <w:rFonts w:ascii="Times New Roman" w:eastAsia="Calibri" w:hAnsi="Times New Roman" w:cs="Times New Roman"/>
          <w:sz w:val="28"/>
          <w:szCs w:val="28"/>
        </w:rPr>
        <w:t>существенно различающихся между собой</w:t>
      </w:r>
      <w:r w:rsidR="00800C7C">
        <w:rPr>
          <w:rFonts w:ascii="Times New Roman" w:eastAsia="Calibri" w:hAnsi="Times New Roman" w:cs="Times New Roman"/>
          <w:sz w:val="28"/>
          <w:szCs w:val="28"/>
        </w:rPr>
        <w:t>. С</w:t>
      </w:r>
      <w:r w:rsidRPr="00C806EF">
        <w:rPr>
          <w:rFonts w:ascii="Times New Roman" w:eastAsia="Calibri" w:hAnsi="Times New Roman" w:cs="Times New Roman"/>
          <w:sz w:val="28"/>
          <w:szCs w:val="28"/>
        </w:rPr>
        <w:t xml:space="preserve">амые ранние </w:t>
      </w:r>
      <w:r w:rsidR="006054C1">
        <w:rPr>
          <w:rFonts w:ascii="Times New Roman" w:eastAsia="Calibri" w:hAnsi="Times New Roman" w:cs="Times New Roman"/>
          <w:sz w:val="28"/>
          <w:szCs w:val="28"/>
        </w:rPr>
        <w:t xml:space="preserve">списки </w:t>
      </w:r>
      <w:r w:rsidR="00800C7C">
        <w:rPr>
          <w:rFonts w:ascii="Times New Roman" w:eastAsia="Calibri" w:hAnsi="Times New Roman" w:cs="Times New Roman"/>
          <w:sz w:val="28"/>
          <w:szCs w:val="28"/>
        </w:rPr>
        <w:t xml:space="preserve">датируют </w:t>
      </w:r>
      <w:r w:rsidRPr="00C806EF">
        <w:rPr>
          <w:rFonts w:ascii="Times New Roman" w:eastAsia="Calibri" w:hAnsi="Times New Roman" w:cs="Times New Roman"/>
          <w:sz w:val="28"/>
          <w:szCs w:val="28"/>
        </w:rPr>
        <w:t>начал</w:t>
      </w:r>
      <w:r w:rsidR="00800C7C">
        <w:rPr>
          <w:rFonts w:ascii="Times New Roman" w:eastAsia="Calibri" w:hAnsi="Times New Roman" w:cs="Times New Roman"/>
          <w:sz w:val="28"/>
          <w:szCs w:val="28"/>
        </w:rPr>
        <w:t>ом</w:t>
      </w:r>
      <w:r w:rsidRPr="00C806EF">
        <w:rPr>
          <w:rFonts w:ascii="Times New Roman" w:eastAsia="Calibri" w:hAnsi="Times New Roman" w:cs="Times New Roman"/>
          <w:sz w:val="28"/>
          <w:szCs w:val="28"/>
        </w:rPr>
        <w:t xml:space="preserve"> XVII века</w:t>
      </w:r>
      <w:r w:rsidR="00737642">
        <w:rPr>
          <w:rFonts w:ascii="Times New Roman" w:eastAsia="Calibri" w:hAnsi="Times New Roman" w:cs="Times New Roman"/>
          <w:sz w:val="28"/>
          <w:szCs w:val="28"/>
        </w:rPr>
        <w:t xml:space="preserve">, для которых характерно </w:t>
      </w:r>
      <w:r w:rsidR="00737642" w:rsidRPr="00737642">
        <w:rPr>
          <w:rFonts w:ascii="Times New Roman" w:eastAsia="Calibri" w:hAnsi="Times New Roman" w:cs="Times New Roman"/>
          <w:sz w:val="28"/>
          <w:szCs w:val="28"/>
        </w:rPr>
        <w:t>особое внимание автора к судьбе казанцев во время осады города</w:t>
      </w:r>
      <w:r w:rsidR="00737642">
        <w:rPr>
          <w:rFonts w:ascii="Times New Roman" w:eastAsia="Calibri" w:hAnsi="Times New Roman" w:cs="Times New Roman"/>
          <w:sz w:val="28"/>
          <w:szCs w:val="28"/>
        </w:rPr>
        <w:t xml:space="preserve">, </w:t>
      </w:r>
      <w:r w:rsidR="00737642">
        <w:rPr>
          <w:rFonts w:ascii="Times New Roman" w:eastAsia="Calibri" w:hAnsi="Times New Roman" w:cs="Times New Roman"/>
          <w:sz w:val="28"/>
          <w:szCs w:val="28"/>
        </w:rPr>
        <w:lastRenderedPageBreak/>
        <w:t>также здесь прослеживается определенно</w:t>
      </w:r>
      <w:r w:rsidR="00737642" w:rsidRPr="00737642">
        <w:rPr>
          <w:rFonts w:ascii="Times New Roman" w:eastAsia="Calibri" w:hAnsi="Times New Roman" w:cs="Times New Roman"/>
          <w:sz w:val="28"/>
          <w:szCs w:val="28"/>
        </w:rPr>
        <w:t xml:space="preserve">е расхождение с сочинениями современников </w:t>
      </w:r>
      <w:r w:rsidR="00737642">
        <w:rPr>
          <w:rFonts w:ascii="Times New Roman" w:eastAsia="Calibri" w:hAnsi="Times New Roman" w:cs="Times New Roman"/>
          <w:sz w:val="28"/>
          <w:szCs w:val="28"/>
        </w:rPr>
        <w:t>касательно</w:t>
      </w:r>
      <w:r w:rsidR="00737642" w:rsidRPr="00737642">
        <w:rPr>
          <w:rFonts w:ascii="Times New Roman" w:eastAsia="Calibri" w:hAnsi="Times New Roman" w:cs="Times New Roman"/>
          <w:sz w:val="28"/>
          <w:szCs w:val="28"/>
        </w:rPr>
        <w:t xml:space="preserve"> изложени</w:t>
      </w:r>
      <w:r w:rsidR="00737642">
        <w:rPr>
          <w:rFonts w:ascii="Times New Roman" w:eastAsia="Calibri" w:hAnsi="Times New Roman" w:cs="Times New Roman"/>
          <w:sz w:val="28"/>
          <w:szCs w:val="28"/>
        </w:rPr>
        <w:t>я</w:t>
      </w:r>
      <w:r w:rsidR="00737642" w:rsidRPr="00737642">
        <w:rPr>
          <w:rFonts w:ascii="Times New Roman" w:eastAsia="Calibri" w:hAnsi="Times New Roman" w:cs="Times New Roman"/>
          <w:sz w:val="28"/>
          <w:szCs w:val="28"/>
        </w:rPr>
        <w:t xml:space="preserve"> событий казанского похода 1552 г.</w:t>
      </w:r>
    </w:p>
    <w:p w:rsidR="00C806EF" w:rsidRPr="00C806EF" w:rsidRDefault="00C806EF" w:rsidP="009868ED">
      <w:pPr>
        <w:spacing w:after="20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t>Еще одним важным источником, который рассматривался в ходе нашего исследования, является Патриаршая (или Никоновская) летопись</w:t>
      </w:r>
      <w:r w:rsidR="00920BB8">
        <w:rPr>
          <w:rStyle w:val="a7"/>
          <w:rFonts w:ascii="Times New Roman" w:eastAsia="Calibri" w:hAnsi="Times New Roman" w:cs="Times New Roman"/>
          <w:sz w:val="28"/>
          <w:szCs w:val="28"/>
        </w:rPr>
        <w:footnoteReference w:id="20"/>
      </w:r>
      <w:r w:rsidRPr="00C806EF">
        <w:rPr>
          <w:rFonts w:ascii="Times New Roman" w:eastAsia="Calibri" w:hAnsi="Times New Roman" w:cs="Times New Roman"/>
          <w:sz w:val="28"/>
          <w:szCs w:val="28"/>
        </w:rPr>
        <w:t xml:space="preserve"> – крупнейший памятник русского летописания XVI века. Летопись </w:t>
      </w:r>
      <w:r w:rsidR="00CC3AEE">
        <w:rPr>
          <w:rFonts w:ascii="Times New Roman" w:eastAsia="Calibri" w:hAnsi="Times New Roman" w:cs="Times New Roman"/>
          <w:sz w:val="28"/>
          <w:szCs w:val="28"/>
        </w:rPr>
        <w:t>является обширной компиляцией</w:t>
      </w:r>
      <w:r w:rsidRPr="00C806EF">
        <w:rPr>
          <w:rFonts w:ascii="Times New Roman" w:eastAsia="Calibri" w:hAnsi="Times New Roman" w:cs="Times New Roman"/>
          <w:sz w:val="28"/>
          <w:szCs w:val="28"/>
        </w:rPr>
        <w:t xml:space="preserve">, в которой, что весьма ценно, использованы различные местные летописцы, повести, сказания, жития святых, записи народного эпоса, документы. Ряд известий </w:t>
      </w:r>
      <w:r w:rsidR="00336652">
        <w:rPr>
          <w:rFonts w:ascii="Times New Roman" w:eastAsia="Calibri" w:hAnsi="Times New Roman" w:cs="Times New Roman"/>
          <w:sz w:val="28"/>
          <w:szCs w:val="28"/>
        </w:rPr>
        <w:t>Патриаршей (Никоновской)</w:t>
      </w:r>
      <w:r w:rsidRPr="00C806EF">
        <w:rPr>
          <w:rFonts w:ascii="Times New Roman" w:eastAsia="Calibri" w:hAnsi="Times New Roman" w:cs="Times New Roman"/>
          <w:sz w:val="28"/>
          <w:szCs w:val="28"/>
        </w:rPr>
        <w:t xml:space="preserve"> летописи носит уникальный характер и дошел до нашего времени только в ее составе. Александро-Невская и Лебедевская летописи, содержащиеся в </w:t>
      </w:r>
      <w:r w:rsidRPr="00C806EF">
        <w:rPr>
          <w:rFonts w:ascii="Times New Roman" w:eastAsia="Calibri" w:hAnsi="Times New Roman" w:cs="Times New Roman"/>
          <w:sz w:val="28"/>
          <w:szCs w:val="28"/>
          <w:lang w:val="en-US"/>
        </w:rPr>
        <w:t>XXIX</w:t>
      </w:r>
      <w:r w:rsidRPr="00C806EF">
        <w:rPr>
          <w:rFonts w:ascii="Times New Roman" w:eastAsia="Calibri" w:hAnsi="Times New Roman" w:cs="Times New Roman"/>
          <w:sz w:val="28"/>
          <w:szCs w:val="28"/>
        </w:rPr>
        <w:t xml:space="preserve"> томе Полного собрания русских летописей</w:t>
      </w:r>
      <w:r w:rsidR="00920BB8">
        <w:rPr>
          <w:rStyle w:val="a7"/>
          <w:rFonts w:ascii="Times New Roman" w:eastAsia="Calibri" w:hAnsi="Times New Roman" w:cs="Times New Roman"/>
          <w:sz w:val="28"/>
          <w:szCs w:val="28"/>
        </w:rPr>
        <w:footnoteReference w:id="21"/>
      </w:r>
      <w:r w:rsidRPr="00C806EF">
        <w:rPr>
          <w:rFonts w:ascii="Times New Roman" w:eastAsia="Calibri" w:hAnsi="Times New Roman" w:cs="Times New Roman"/>
          <w:sz w:val="28"/>
          <w:szCs w:val="28"/>
        </w:rPr>
        <w:t>, дают некоторое представление о начальном этапе казанской миссии, в частности, о деятельнос</w:t>
      </w:r>
      <w:r w:rsidR="00F4482C">
        <w:rPr>
          <w:rFonts w:ascii="Times New Roman" w:eastAsia="Calibri" w:hAnsi="Times New Roman" w:cs="Times New Roman"/>
          <w:sz w:val="28"/>
          <w:szCs w:val="28"/>
        </w:rPr>
        <w:t xml:space="preserve">ти святителей Гурия и Германа. </w:t>
      </w:r>
    </w:p>
    <w:p w:rsidR="00C806EF" w:rsidRPr="00C806EF" w:rsidRDefault="00C806EF" w:rsidP="009868ED">
      <w:pPr>
        <w:spacing w:after="20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t xml:space="preserve">Также необходимые и ценные сведения о </w:t>
      </w:r>
      <w:r w:rsidR="00F4482C">
        <w:rPr>
          <w:rFonts w:ascii="Times New Roman" w:eastAsia="Calibri" w:hAnsi="Times New Roman" w:cs="Times New Roman"/>
          <w:sz w:val="28"/>
          <w:szCs w:val="28"/>
        </w:rPr>
        <w:t xml:space="preserve">северо-восточной </w:t>
      </w:r>
      <w:r w:rsidRPr="00C806EF">
        <w:rPr>
          <w:rFonts w:ascii="Times New Roman" w:eastAsia="Calibri" w:hAnsi="Times New Roman" w:cs="Times New Roman"/>
          <w:sz w:val="28"/>
          <w:szCs w:val="28"/>
        </w:rPr>
        <w:t>проповеди сод</w:t>
      </w:r>
      <w:r w:rsidR="00157A3A">
        <w:rPr>
          <w:rFonts w:ascii="Times New Roman" w:eastAsia="Calibri" w:hAnsi="Times New Roman" w:cs="Times New Roman"/>
          <w:sz w:val="28"/>
          <w:szCs w:val="28"/>
        </w:rPr>
        <w:t>ержит такие</w:t>
      </w:r>
      <w:r w:rsidRPr="00C806EF">
        <w:rPr>
          <w:rFonts w:ascii="Times New Roman" w:eastAsia="Calibri" w:hAnsi="Times New Roman" w:cs="Times New Roman"/>
          <w:sz w:val="28"/>
          <w:szCs w:val="28"/>
        </w:rPr>
        <w:t xml:space="preserve"> источник</w:t>
      </w:r>
      <w:r w:rsidR="00157A3A">
        <w:rPr>
          <w:rFonts w:ascii="Times New Roman" w:eastAsia="Calibri" w:hAnsi="Times New Roman" w:cs="Times New Roman"/>
          <w:sz w:val="28"/>
          <w:szCs w:val="28"/>
        </w:rPr>
        <w:t>и</w:t>
      </w:r>
      <w:r w:rsidR="00F4482C">
        <w:rPr>
          <w:rFonts w:ascii="Times New Roman" w:eastAsia="Calibri" w:hAnsi="Times New Roman" w:cs="Times New Roman"/>
          <w:sz w:val="28"/>
          <w:szCs w:val="28"/>
        </w:rPr>
        <w:t>,</w:t>
      </w:r>
      <w:r w:rsidRPr="00C806EF">
        <w:rPr>
          <w:rFonts w:ascii="Times New Roman" w:eastAsia="Calibri" w:hAnsi="Times New Roman" w:cs="Times New Roman"/>
          <w:sz w:val="28"/>
          <w:szCs w:val="28"/>
        </w:rPr>
        <w:t xml:space="preserve"> как «Книга глаголемая описание о российских святых, где и в котором граде или области или монастыре и пустыни поживе и чудеса</w:t>
      </w:r>
      <w:r w:rsidR="00157A3A">
        <w:rPr>
          <w:rFonts w:ascii="Times New Roman" w:eastAsia="Calibri" w:hAnsi="Times New Roman" w:cs="Times New Roman"/>
          <w:sz w:val="28"/>
          <w:szCs w:val="28"/>
        </w:rPr>
        <w:t xml:space="preserve"> сотвори, всякого чина святых»</w:t>
      </w:r>
      <w:r w:rsidR="00DD2EB1">
        <w:rPr>
          <w:rStyle w:val="a7"/>
          <w:rFonts w:ascii="Times New Roman" w:eastAsia="Calibri" w:hAnsi="Times New Roman" w:cs="Times New Roman"/>
          <w:sz w:val="28"/>
          <w:szCs w:val="28"/>
        </w:rPr>
        <w:footnoteReference w:id="22"/>
      </w:r>
      <w:r w:rsidR="00157A3A">
        <w:rPr>
          <w:rFonts w:ascii="Times New Roman" w:eastAsia="Calibri" w:hAnsi="Times New Roman" w:cs="Times New Roman"/>
          <w:sz w:val="28"/>
          <w:szCs w:val="28"/>
        </w:rPr>
        <w:t xml:space="preserve"> и Соловецкий патерик</w:t>
      </w:r>
      <w:r w:rsidR="00920BB8">
        <w:rPr>
          <w:rStyle w:val="a7"/>
          <w:rFonts w:ascii="Times New Roman" w:eastAsia="Calibri" w:hAnsi="Times New Roman" w:cs="Times New Roman"/>
          <w:sz w:val="28"/>
          <w:szCs w:val="28"/>
        </w:rPr>
        <w:footnoteReference w:id="23"/>
      </w:r>
      <w:r w:rsidR="00157A3A">
        <w:rPr>
          <w:rFonts w:ascii="Times New Roman" w:eastAsia="Calibri" w:hAnsi="Times New Roman" w:cs="Times New Roman"/>
          <w:sz w:val="28"/>
          <w:szCs w:val="28"/>
        </w:rPr>
        <w:t xml:space="preserve">. </w:t>
      </w:r>
    </w:p>
    <w:p w:rsidR="00C806EF" w:rsidRPr="00C806EF" w:rsidRDefault="00F4482C" w:rsidP="009868ED">
      <w:pPr>
        <w:spacing w:after="200" w:line="360" w:lineRule="auto"/>
        <w:ind w:left="284" w:right="-28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Интересным памятником</w:t>
      </w:r>
      <w:r w:rsidR="00C806EF" w:rsidRPr="00C806EF">
        <w:rPr>
          <w:rFonts w:ascii="Times New Roman" w:eastAsia="Calibri" w:hAnsi="Times New Roman" w:cs="Times New Roman"/>
          <w:sz w:val="28"/>
          <w:szCs w:val="28"/>
        </w:rPr>
        <w:t>, характеризующим отношение митрополита Макария к казанскому вопросу, является Послание митрополита Макария Ивану Грозному, которое содержится в сборнике «Акты исторические, собранные и изданные Археографическою Комиссиею. Т.1. 1334-1598»</w:t>
      </w:r>
      <w:r w:rsidR="00920BB8">
        <w:rPr>
          <w:rStyle w:val="a7"/>
          <w:rFonts w:ascii="Times New Roman" w:eastAsia="Calibri" w:hAnsi="Times New Roman" w:cs="Times New Roman"/>
          <w:sz w:val="28"/>
          <w:szCs w:val="28"/>
        </w:rPr>
        <w:footnoteReference w:id="24"/>
      </w:r>
      <w:r w:rsidR="00C806EF" w:rsidRPr="00C806EF">
        <w:rPr>
          <w:rFonts w:ascii="Times New Roman" w:eastAsia="Calibri" w:hAnsi="Times New Roman" w:cs="Times New Roman"/>
          <w:sz w:val="28"/>
          <w:szCs w:val="28"/>
        </w:rPr>
        <w:t xml:space="preserve">.  Наказ царя Ивана IV Казанскому архиепископу Гурию о крещении татар, содержащийся в сборнике «Акты, собранные в библиотеках и архивах </w:t>
      </w:r>
      <w:r w:rsidR="00C806EF" w:rsidRPr="00C806EF">
        <w:rPr>
          <w:rFonts w:ascii="Times New Roman" w:eastAsia="Calibri" w:hAnsi="Times New Roman" w:cs="Times New Roman"/>
          <w:sz w:val="28"/>
          <w:szCs w:val="28"/>
        </w:rPr>
        <w:lastRenderedPageBreak/>
        <w:t>Российской Империи Археографической экспедицией.  Т. 1 (1294 - 1598)»</w:t>
      </w:r>
      <w:r w:rsidR="00920BB8">
        <w:rPr>
          <w:rStyle w:val="a7"/>
          <w:rFonts w:ascii="Times New Roman" w:eastAsia="Calibri" w:hAnsi="Times New Roman" w:cs="Times New Roman"/>
          <w:sz w:val="28"/>
          <w:szCs w:val="28"/>
        </w:rPr>
        <w:footnoteReference w:id="25"/>
      </w:r>
      <w:r w:rsidR="00C806EF" w:rsidRPr="00C806EF">
        <w:rPr>
          <w:rFonts w:ascii="Times New Roman" w:eastAsia="Calibri" w:hAnsi="Times New Roman" w:cs="Times New Roman"/>
          <w:sz w:val="28"/>
          <w:szCs w:val="28"/>
        </w:rPr>
        <w:t xml:space="preserve">, демонстрирует общегосударственные принципы христианской миссии, адресованные святителю Гурию при его отправлении на казанскую проповедь, является первым подобным документом в российской истории. </w:t>
      </w:r>
    </w:p>
    <w:p w:rsidR="00C806EF" w:rsidRPr="00C806EF" w:rsidRDefault="00C806EF" w:rsidP="009868ED">
      <w:pPr>
        <w:spacing w:after="20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t>Единственным источником, содержащим сведения о событиях 1556 года по избранию казанского архиепископа Германа в митрополиты, является «История о Великом князе Московском»</w:t>
      </w:r>
      <w:r w:rsidR="00920BB8">
        <w:rPr>
          <w:rStyle w:val="a7"/>
          <w:rFonts w:ascii="Times New Roman" w:eastAsia="Calibri" w:hAnsi="Times New Roman" w:cs="Times New Roman"/>
          <w:sz w:val="28"/>
          <w:szCs w:val="28"/>
        </w:rPr>
        <w:footnoteReference w:id="26"/>
      </w:r>
      <w:r w:rsidRPr="00C806EF">
        <w:rPr>
          <w:rFonts w:ascii="Times New Roman" w:eastAsia="Calibri" w:hAnsi="Times New Roman" w:cs="Times New Roman"/>
          <w:sz w:val="28"/>
          <w:szCs w:val="28"/>
        </w:rPr>
        <w:t xml:space="preserve"> А. Курбского. В Первом послании Ивана Грозного Курбскому царь показывает свое отношение к казанскому присоединению. </w:t>
      </w:r>
    </w:p>
    <w:p w:rsidR="00C806EF" w:rsidRPr="00C806EF" w:rsidRDefault="00C806EF" w:rsidP="009868ED">
      <w:pPr>
        <w:spacing w:after="20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t>Информация, подчерпнутая из сборника трудов современных исследователей «Татары»</w:t>
      </w:r>
      <w:r w:rsidR="00920BB8">
        <w:rPr>
          <w:rStyle w:val="a7"/>
          <w:rFonts w:ascii="Times New Roman" w:eastAsia="Calibri" w:hAnsi="Times New Roman" w:cs="Times New Roman"/>
          <w:sz w:val="28"/>
          <w:szCs w:val="28"/>
        </w:rPr>
        <w:footnoteReference w:id="27"/>
      </w:r>
      <w:r w:rsidRPr="00C806EF">
        <w:rPr>
          <w:rFonts w:ascii="Times New Roman" w:eastAsia="Calibri" w:hAnsi="Times New Roman" w:cs="Times New Roman"/>
          <w:sz w:val="28"/>
          <w:szCs w:val="28"/>
        </w:rPr>
        <w:t>, помогла составить представление о социально-политической и религиозной обстановке интересующего нас края.</w:t>
      </w:r>
    </w:p>
    <w:p w:rsidR="00C806EF" w:rsidRPr="001D0EB4" w:rsidRDefault="00C806EF" w:rsidP="009868ED">
      <w:pPr>
        <w:spacing w:after="20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t xml:space="preserve">Историография, посвященная общим вопросам христианизации и истории Русской Церкви, представлена в данном исследовании такими работами, как: </w:t>
      </w:r>
      <w:r w:rsidR="001D0EB4" w:rsidRPr="001D0EB4">
        <w:rPr>
          <w:rFonts w:ascii="Times New Roman" w:eastAsia="Calibri" w:hAnsi="Times New Roman" w:cs="Times New Roman"/>
          <w:sz w:val="28"/>
          <w:szCs w:val="28"/>
        </w:rPr>
        <w:t>«История Российской иерархии»</w:t>
      </w:r>
      <w:r w:rsidR="004163EE">
        <w:rPr>
          <w:rStyle w:val="a7"/>
          <w:rFonts w:ascii="Times New Roman" w:eastAsia="Calibri" w:hAnsi="Times New Roman" w:cs="Times New Roman"/>
          <w:sz w:val="28"/>
          <w:szCs w:val="28"/>
        </w:rPr>
        <w:footnoteReference w:id="28"/>
      </w:r>
      <w:r w:rsidR="001D0EB4" w:rsidRPr="001D0EB4">
        <w:rPr>
          <w:rFonts w:ascii="Times New Roman" w:eastAsia="Calibri" w:hAnsi="Times New Roman" w:cs="Times New Roman"/>
          <w:sz w:val="28"/>
          <w:szCs w:val="28"/>
        </w:rPr>
        <w:t xml:space="preserve"> </w:t>
      </w:r>
      <w:r w:rsidR="001D0EB4">
        <w:rPr>
          <w:rFonts w:ascii="Times New Roman" w:eastAsia="Calibri" w:hAnsi="Times New Roman" w:cs="Times New Roman"/>
          <w:sz w:val="28"/>
          <w:szCs w:val="28"/>
        </w:rPr>
        <w:t>архимандрита Амвросия (Орнатского</w:t>
      </w:r>
      <w:r w:rsidR="001D0EB4" w:rsidRPr="001D0EB4">
        <w:rPr>
          <w:rFonts w:ascii="Times New Roman" w:eastAsia="Calibri" w:hAnsi="Times New Roman" w:cs="Times New Roman"/>
          <w:sz w:val="28"/>
          <w:szCs w:val="28"/>
        </w:rPr>
        <w:t>), «Миссия Русской Православной Церкви: история и перспектива»</w:t>
      </w:r>
      <w:r w:rsidR="004163EE">
        <w:rPr>
          <w:rStyle w:val="a7"/>
          <w:rFonts w:ascii="Times New Roman" w:eastAsia="Calibri" w:hAnsi="Times New Roman" w:cs="Times New Roman"/>
          <w:sz w:val="28"/>
          <w:szCs w:val="28"/>
        </w:rPr>
        <w:footnoteReference w:id="29"/>
      </w:r>
      <w:r w:rsidR="001D0EB4">
        <w:rPr>
          <w:rFonts w:ascii="Times New Roman" w:eastAsia="Calibri" w:hAnsi="Times New Roman" w:cs="Times New Roman"/>
          <w:sz w:val="28"/>
          <w:szCs w:val="28"/>
        </w:rPr>
        <w:t xml:space="preserve"> В. Борового, </w:t>
      </w:r>
      <w:r w:rsidRPr="00C806EF">
        <w:rPr>
          <w:rFonts w:ascii="Times New Roman" w:eastAsia="Calibri" w:hAnsi="Times New Roman" w:cs="Times New Roman"/>
          <w:sz w:val="28"/>
          <w:szCs w:val="28"/>
        </w:rPr>
        <w:t>«История Русской церкви»</w:t>
      </w:r>
      <w:r w:rsidR="004163EE">
        <w:rPr>
          <w:rStyle w:val="a7"/>
          <w:rFonts w:ascii="Times New Roman" w:eastAsia="Calibri" w:hAnsi="Times New Roman" w:cs="Times New Roman"/>
          <w:sz w:val="28"/>
          <w:szCs w:val="28"/>
        </w:rPr>
        <w:footnoteReference w:id="30"/>
      </w:r>
      <w:r w:rsidRPr="00C806EF">
        <w:rPr>
          <w:rFonts w:ascii="Times New Roman" w:eastAsia="Calibri" w:hAnsi="Times New Roman" w:cs="Times New Roman"/>
          <w:sz w:val="28"/>
          <w:szCs w:val="28"/>
        </w:rPr>
        <w:t xml:space="preserve"> Е.Е. Голубинского, «</w:t>
      </w:r>
      <w:r w:rsidRPr="00C806EF">
        <w:rPr>
          <w:rFonts w:ascii="Times New Roman" w:eastAsia="Times New Roman" w:hAnsi="Times New Roman" w:cs="Times New Roman"/>
          <w:sz w:val="28"/>
          <w:szCs w:val="28"/>
        </w:rPr>
        <w:t>Очерки по истории миссионерства Русской Православной Церкви»</w:t>
      </w:r>
      <w:r w:rsidR="0042187F">
        <w:rPr>
          <w:rStyle w:val="a7"/>
          <w:rFonts w:ascii="Times New Roman" w:eastAsia="Times New Roman" w:hAnsi="Times New Roman" w:cs="Times New Roman"/>
          <w:sz w:val="28"/>
          <w:szCs w:val="28"/>
        </w:rPr>
        <w:footnoteReference w:id="31"/>
      </w:r>
      <w:r w:rsidRPr="00C806EF">
        <w:rPr>
          <w:rFonts w:ascii="Times New Roman" w:eastAsia="Times New Roman" w:hAnsi="Times New Roman" w:cs="Times New Roman"/>
          <w:sz w:val="28"/>
          <w:szCs w:val="28"/>
        </w:rPr>
        <w:t xml:space="preserve"> </w:t>
      </w:r>
      <w:r w:rsidR="0082393C">
        <w:rPr>
          <w:rFonts w:ascii="Times New Roman" w:eastAsia="Times New Roman" w:hAnsi="Times New Roman" w:cs="Times New Roman"/>
          <w:sz w:val="28"/>
          <w:szCs w:val="28"/>
        </w:rPr>
        <w:t xml:space="preserve">             </w:t>
      </w:r>
      <w:r w:rsidRPr="00C806EF">
        <w:rPr>
          <w:rFonts w:ascii="Times New Roman" w:eastAsia="Times New Roman" w:hAnsi="Times New Roman" w:cs="Times New Roman"/>
          <w:sz w:val="28"/>
          <w:szCs w:val="28"/>
        </w:rPr>
        <w:t>А.Б. Ефимова, «Византийское миссионерство: Можно ли сделать из «варвара» христианина?»</w:t>
      </w:r>
      <w:r w:rsidR="0042187F">
        <w:rPr>
          <w:rStyle w:val="a7"/>
          <w:rFonts w:ascii="Times New Roman" w:eastAsia="Times New Roman" w:hAnsi="Times New Roman" w:cs="Times New Roman"/>
          <w:sz w:val="28"/>
          <w:szCs w:val="28"/>
        </w:rPr>
        <w:footnoteReference w:id="32"/>
      </w:r>
      <w:r w:rsidRPr="00C806EF">
        <w:rPr>
          <w:rFonts w:ascii="Times New Roman" w:eastAsia="Times New Roman" w:hAnsi="Times New Roman" w:cs="Times New Roman"/>
          <w:sz w:val="28"/>
          <w:szCs w:val="28"/>
        </w:rPr>
        <w:t xml:space="preserve"> С.А. Иванова, «Очерки по истории русской церкви»</w:t>
      </w:r>
      <w:r w:rsidR="0042187F">
        <w:rPr>
          <w:rStyle w:val="a7"/>
          <w:rFonts w:ascii="Times New Roman" w:eastAsia="Times New Roman" w:hAnsi="Times New Roman" w:cs="Times New Roman"/>
          <w:sz w:val="28"/>
          <w:szCs w:val="28"/>
        </w:rPr>
        <w:footnoteReference w:id="33"/>
      </w:r>
      <w:r w:rsidRPr="00C806EF">
        <w:rPr>
          <w:rFonts w:ascii="Times New Roman" w:eastAsia="Times New Roman" w:hAnsi="Times New Roman" w:cs="Times New Roman"/>
          <w:sz w:val="28"/>
          <w:szCs w:val="28"/>
        </w:rPr>
        <w:t xml:space="preserve"> </w:t>
      </w:r>
      <w:r w:rsidR="0082393C">
        <w:rPr>
          <w:rFonts w:ascii="Times New Roman" w:eastAsia="Times New Roman" w:hAnsi="Times New Roman" w:cs="Times New Roman"/>
          <w:sz w:val="28"/>
          <w:szCs w:val="28"/>
        </w:rPr>
        <w:t xml:space="preserve">             </w:t>
      </w:r>
      <w:r w:rsidRPr="00C806EF">
        <w:rPr>
          <w:rFonts w:ascii="Times New Roman" w:eastAsia="Times New Roman" w:hAnsi="Times New Roman" w:cs="Times New Roman"/>
          <w:sz w:val="28"/>
          <w:szCs w:val="28"/>
        </w:rPr>
        <w:lastRenderedPageBreak/>
        <w:t>А.В. Карташева,</w:t>
      </w:r>
      <w:r w:rsidRPr="00C806EF">
        <w:rPr>
          <w:rFonts w:ascii="Times New Roman" w:eastAsia="Calibri" w:hAnsi="Times New Roman" w:cs="Times New Roman"/>
          <w:sz w:val="28"/>
          <w:szCs w:val="28"/>
        </w:rPr>
        <w:t xml:space="preserve"> </w:t>
      </w:r>
      <w:r w:rsidR="001D0EB4" w:rsidRPr="001D0EB4">
        <w:rPr>
          <w:rFonts w:ascii="Times New Roman" w:eastAsia="Calibri" w:hAnsi="Times New Roman" w:cs="Times New Roman"/>
          <w:sz w:val="28"/>
          <w:szCs w:val="28"/>
        </w:rPr>
        <w:t>«Древнерусские жития святых как исторический источник»</w:t>
      </w:r>
      <w:r w:rsidR="0042187F">
        <w:rPr>
          <w:rStyle w:val="a7"/>
          <w:rFonts w:ascii="Times New Roman" w:eastAsia="Calibri" w:hAnsi="Times New Roman" w:cs="Times New Roman"/>
          <w:sz w:val="28"/>
          <w:szCs w:val="28"/>
        </w:rPr>
        <w:footnoteReference w:id="34"/>
      </w:r>
      <w:r w:rsidR="001D0EB4" w:rsidRPr="001D0EB4">
        <w:rPr>
          <w:rFonts w:ascii="Times New Roman" w:eastAsia="Calibri" w:hAnsi="Times New Roman" w:cs="Times New Roman"/>
          <w:sz w:val="28"/>
          <w:szCs w:val="28"/>
        </w:rPr>
        <w:t xml:space="preserve"> </w:t>
      </w:r>
      <w:r w:rsidR="001D0EB4">
        <w:rPr>
          <w:rFonts w:ascii="Times New Roman" w:eastAsia="Calibri" w:hAnsi="Times New Roman" w:cs="Times New Roman"/>
          <w:sz w:val="28"/>
          <w:szCs w:val="28"/>
        </w:rPr>
        <w:t xml:space="preserve">В.О. Ключевского, </w:t>
      </w:r>
      <w:r w:rsidRPr="00C806EF">
        <w:rPr>
          <w:rFonts w:ascii="Times New Roman" w:eastAsia="Calibri" w:hAnsi="Times New Roman" w:cs="Times New Roman"/>
          <w:sz w:val="28"/>
          <w:szCs w:val="28"/>
        </w:rPr>
        <w:t>«История русской церкви»</w:t>
      </w:r>
      <w:r w:rsidR="0042187F">
        <w:rPr>
          <w:rStyle w:val="a7"/>
          <w:rFonts w:ascii="Times New Roman" w:eastAsia="Calibri" w:hAnsi="Times New Roman" w:cs="Times New Roman"/>
          <w:sz w:val="28"/>
          <w:szCs w:val="28"/>
        </w:rPr>
        <w:footnoteReference w:id="35"/>
      </w:r>
      <w:r w:rsidRPr="00C806EF">
        <w:rPr>
          <w:rFonts w:ascii="Times New Roman" w:eastAsia="Calibri" w:hAnsi="Times New Roman" w:cs="Times New Roman"/>
          <w:sz w:val="28"/>
          <w:szCs w:val="28"/>
        </w:rPr>
        <w:t xml:space="preserve"> митрополита Макария (Булгакова), </w:t>
      </w:r>
      <w:r w:rsidR="001D0EB4" w:rsidRPr="001D0EB4">
        <w:rPr>
          <w:rFonts w:ascii="Times New Roman" w:eastAsia="Calibri" w:hAnsi="Times New Roman" w:cs="Times New Roman"/>
          <w:sz w:val="28"/>
          <w:szCs w:val="28"/>
        </w:rPr>
        <w:t>«История Русской Церкви с древнейших времен до установления патриаршества»</w:t>
      </w:r>
      <w:r w:rsidR="0042187F">
        <w:rPr>
          <w:rStyle w:val="a7"/>
          <w:rFonts w:ascii="Times New Roman" w:eastAsia="Calibri" w:hAnsi="Times New Roman" w:cs="Times New Roman"/>
          <w:sz w:val="28"/>
          <w:szCs w:val="28"/>
        </w:rPr>
        <w:footnoteReference w:id="36"/>
      </w:r>
      <w:r w:rsidR="001D0EB4" w:rsidRPr="001D0EB4">
        <w:rPr>
          <w:rFonts w:ascii="Times New Roman" w:eastAsia="Calibri" w:hAnsi="Times New Roman" w:cs="Times New Roman"/>
          <w:sz w:val="28"/>
          <w:szCs w:val="28"/>
        </w:rPr>
        <w:t xml:space="preserve"> </w:t>
      </w:r>
      <w:r w:rsidR="001D0EB4">
        <w:rPr>
          <w:rFonts w:ascii="Times New Roman" w:eastAsia="Calibri" w:hAnsi="Times New Roman" w:cs="Times New Roman"/>
          <w:sz w:val="28"/>
          <w:szCs w:val="28"/>
        </w:rPr>
        <w:t xml:space="preserve">В.И. Петрушко, </w:t>
      </w:r>
      <w:r w:rsidR="001D0EB4" w:rsidRPr="001D0EB4">
        <w:rPr>
          <w:rFonts w:ascii="Times New Roman" w:eastAsia="Calibri" w:hAnsi="Times New Roman" w:cs="Times New Roman"/>
          <w:sz w:val="28"/>
          <w:szCs w:val="28"/>
        </w:rPr>
        <w:t>«Заметки о русском миссионерстве»</w:t>
      </w:r>
      <w:r w:rsidR="0042187F">
        <w:rPr>
          <w:rStyle w:val="a7"/>
          <w:rFonts w:ascii="Times New Roman" w:eastAsia="Calibri" w:hAnsi="Times New Roman" w:cs="Times New Roman"/>
          <w:sz w:val="28"/>
          <w:szCs w:val="28"/>
        </w:rPr>
        <w:footnoteReference w:id="37"/>
      </w:r>
      <w:r w:rsidR="001D0EB4" w:rsidRPr="001D0EB4">
        <w:rPr>
          <w:rFonts w:ascii="Times New Roman" w:eastAsia="Calibri" w:hAnsi="Times New Roman" w:cs="Times New Roman"/>
          <w:sz w:val="28"/>
          <w:szCs w:val="28"/>
        </w:rPr>
        <w:t xml:space="preserve"> </w:t>
      </w:r>
      <w:r w:rsidR="0082393C">
        <w:rPr>
          <w:rFonts w:ascii="Times New Roman" w:eastAsia="Calibri" w:hAnsi="Times New Roman" w:cs="Times New Roman"/>
          <w:sz w:val="28"/>
          <w:szCs w:val="28"/>
        </w:rPr>
        <w:t xml:space="preserve">       </w:t>
      </w:r>
      <w:r w:rsidR="001D0EB4">
        <w:rPr>
          <w:rFonts w:ascii="Times New Roman" w:eastAsia="Calibri" w:hAnsi="Times New Roman" w:cs="Times New Roman"/>
          <w:sz w:val="28"/>
          <w:szCs w:val="28"/>
        </w:rPr>
        <w:t xml:space="preserve">Г.М. Прохорова, </w:t>
      </w:r>
      <w:r w:rsidRPr="00C806EF">
        <w:rPr>
          <w:rFonts w:ascii="Times New Roman" w:eastAsia="Calibri" w:hAnsi="Times New Roman" w:cs="Times New Roman"/>
          <w:sz w:val="28"/>
          <w:szCs w:val="28"/>
        </w:rPr>
        <w:t xml:space="preserve">«Государство и церковь на Руси </w:t>
      </w:r>
      <w:r w:rsidRPr="00C806EF">
        <w:rPr>
          <w:rFonts w:ascii="Times New Roman" w:eastAsia="Calibri" w:hAnsi="Times New Roman" w:cs="Times New Roman"/>
          <w:sz w:val="28"/>
          <w:szCs w:val="28"/>
          <w:lang w:val="en-US"/>
        </w:rPr>
        <w:t>XIV</w:t>
      </w:r>
      <w:r w:rsidRPr="00C806EF">
        <w:rPr>
          <w:rFonts w:ascii="Times New Roman" w:eastAsia="Calibri" w:hAnsi="Times New Roman" w:cs="Times New Roman"/>
          <w:sz w:val="28"/>
          <w:szCs w:val="28"/>
        </w:rPr>
        <w:t>-</w:t>
      </w:r>
      <w:r w:rsidRPr="00C806EF">
        <w:rPr>
          <w:rFonts w:ascii="Times New Roman" w:eastAsia="Calibri" w:hAnsi="Times New Roman" w:cs="Times New Roman"/>
          <w:sz w:val="28"/>
          <w:szCs w:val="28"/>
          <w:lang w:val="en-US"/>
        </w:rPr>
        <w:t>XVI</w:t>
      </w:r>
      <w:r w:rsidRPr="00C806EF">
        <w:rPr>
          <w:rFonts w:ascii="Times New Roman" w:eastAsia="Calibri" w:hAnsi="Times New Roman" w:cs="Times New Roman"/>
          <w:sz w:val="28"/>
          <w:szCs w:val="28"/>
        </w:rPr>
        <w:t xml:space="preserve"> вв.»</w:t>
      </w:r>
      <w:r w:rsidR="0042187F">
        <w:rPr>
          <w:rStyle w:val="a7"/>
          <w:rFonts w:ascii="Times New Roman" w:eastAsia="Calibri" w:hAnsi="Times New Roman" w:cs="Times New Roman"/>
          <w:sz w:val="28"/>
          <w:szCs w:val="28"/>
        </w:rPr>
        <w:footnoteReference w:id="38"/>
      </w:r>
      <w:r w:rsidRPr="00C806EF">
        <w:rPr>
          <w:rFonts w:ascii="Times New Roman" w:eastAsia="Calibri" w:hAnsi="Times New Roman" w:cs="Times New Roman"/>
          <w:sz w:val="28"/>
          <w:szCs w:val="28"/>
        </w:rPr>
        <w:t xml:space="preserve"> </w:t>
      </w:r>
      <w:r w:rsidR="0082393C">
        <w:rPr>
          <w:rFonts w:ascii="Times New Roman" w:eastAsia="Calibri" w:hAnsi="Times New Roman" w:cs="Times New Roman"/>
          <w:sz w:val="28"/>
          <w:szCs w:val="28"/>
        </w:rPr>
        <w:t xml:space="preserve">                       </w:t>
      </w:r>
      <w:r w:rsidRPr="00C806EF">
        <w:rPr>
          <w:rFonts w:ascii="Times New Roman" w:eastAsia="Calibri" w:hAnsi="Times New Roman" w:cs="Times New Roman"/>
          <w:sz w:val="28"/>
          <w:szCs w:val="28"/>
        </w:rPr>
        <w:t>Р.Г. Скрынникова, «Русское монашество»</w:t>
      </w:r>
      <w:r w:rsidR="0042187F">
        <w:rPr>
          <w:rStyle w:val="a7"/>
          <w:rFonts w:ascii="Times New Roman" w:eastAsia="Calibri" w:hAnsi="Times New Roman" w:cs="Times New Roman"/>
          <w:sz w:val="28"/>
          <w:szCs w:val="28"/>
        </w:rPr>
        <w:footnoteReference w:id="39"/>
      </w:r>
      <w:r w:rsidRPr="00C806EF">
        <w:rPr>
          <w:rFonts w:ascii="Times New Roman" w:eastAsia="Calibri" w:hAnsi="Times New Roman" w:cs="Times New Roman"/>
          <w:sz w:val="28"/>
          <w:szCs w:val="28"/>
        </w:rPr>
        <w:t xml:space="preserve"> И.К. Смолич, «История Русской Церкви»</w:t>
      </w:r>
      <w:r w:rsidR="0042187F">
        <w:rPr>
          <w:rStyle w:val="a7"/>
          <w:rFonts w:ascii="Times New Roman" w:eastAsia="Calibri" w:hAnsi="Times New Roman" w:cs="Times New Roman"/>
          <w:sz w:val="28"/>
          <w:szCs w:val="28"/>
        </w:rPr>
        <w:footnoteReference w:id="40"/>
      </w:r>
      <w:r w:rsidRPr="00C806EF">
        <w:rPr>
          <w:rFonts w:ascii="Times New Roman" w:eastAsia="Calibri" w:hAnsi="Times New Roman" w:cs="Times New Roman"/>
          <w:sz w:val="28"/>
          <w:szCs w:val="28"/>
        </w:rPr>
        <w:t xml:space="preserve"> Н. Тальберга, «Рассказы из истори</w:t>
      </w:r>
      <w:r w:rsidR="001D0EB4">
        <w:rPr>
          <w:rFonts w:ascii="Times New Roman" w:eastAsia="Calibri" w:hAnsi="Times New Roman" w:cs="Times New Roman"/>
          <w:sz w:val="28"/>
          <w:szCs w:val="28"/>
        </w:rPr>
        <w:t>и Русской церкви»</w:t>
      </w:r>
      <w:r w:rsidR="0042187F">
        <w:rPr>
          <w:rStyle w:val="a7"/>
          <w:rFonts w:ascii="Times New Roman" w:eastAsia="Calibri" w:hAnsi="Times New Roman" w:cs="Times New Roman"/>
          <w:sz w:val="28"/>
          <w:szCs w:val="28"/>
        </w:rPr>
        <w:footnoteReference w:id="41"/>
      </w:r>
      <w:r w:rsidR="001D0EB4">
        <w:rPr>
          <w:rFonts w:ascii="Times New Roman" w:eastAsia="Calibri" w:hAnsi="Times New Roman" w:cs="Times New Roman"/>
          <w:sz w:val="28"/>
          <w:szCs w:val="28"/>
        </w:rPr>
        <w:t xml:space="preserve"> </w:t>
      </w:r>
      <w:r w:rsidR="0082393C">
        <w:rPr>
          <w:rFonts w:ascii="Times New Roman" w:eastAsia="Calibri" w:hAnsi="Times New Roman" w:cs="Times New Roman"/>
          <w:sz w:val="28"/>
          <w:szCs w:val="28"/>
        </w:rPr>
        <w:t xml:space="preserve">                    </w:t>
      </w:r>
      <w:r w:rsidR="001D0EB4">
        <w:rPr>
          <w:rFonts w:ascii="Times New Roman" w:eastAsia="Calibri" w:hAnsi="Times New Roman" w:cs="Times New Roman"/>
          <w:sz w:val="28"/>
          <w:szCs w:val="28"/>
        </w:rPr>
        <w:t>М.В. Толстого, «</w:t>
      </w:r>
      <w:r w:rsidR="001D0EB4" w:rsidRPr="001D0EB4">
        <w:rPr>
          <w:rFonts w:ascii="Times New Roman" w:eastAsia="Calibri" w:hAnsi="Times New Roman" w:cs="Times New Roman"/>
          <w:sz w:val="28"/>
          <w:szCs w:val="28"/>
        </w:rPr>
        <w:t>Святые Древней Руси</w:t>
      </w:r>
      <w:r w:rsidR="001D0EB4">
        <w:rPr>
          <w:rFonts w:ascii="Times New Roman" w:eastAsia="Calibri" w:hAnsi="Times New Roman" w:cs="Times New Roman"/>
          <w:sz w:val="28"/>
          <w:szCs w:val="28"/>
        </w:rPr>
        <w:t>»</w:t>
      </w:r>
      <w:r w:rsidR="0042187F">
        <w:rPr>
          <w:rStyle w:val="a7"/>
          <w:rFonts w:ascii="Times New Roman" w:eastAsia="Calibri" w:hAnsi="Times New Roman" w:cs="Times New Roman"/>
          <w:sz w:val="28"/>
          <w:szCs w:val="28"/>
        </w:rPr>
        <w:footnoteReference w:id="42"/>
      </w:r>
      <w:r w:rsidR="001D0EB4">
        <w:rPr>
          <w:rFonts w:ascii="Times New Roman" w:eastAsia="Calibri" w:hAnsi="Times New Roman" w:cs="Times New Roman"/>
          <w:sz w:val="28"/>
          <w:szCs w:val="28"/>
        </w:rPr>
        <w:t xml:space="preserve"> Г.П. </w:t>
      </w:r>
      <w:r w:rsidR="001D0EB4" w:rsidRPr="001D0EB4">
        <w:rPr>
          <w:rFonts w:ascii="Times New Roman" w:eastAsia="Calibri" w:hAnsi="Times New Roman" w:cs="Times New Roman"/>
          <w:sz w:val="28"/>
          <w:szCs w:val="28"/>
        </w:rPr>
        <w:t>Федотов</w:t>
      </w:r>
      <w:r w:rsidR="001D0EB4">
        <w:rPr>
          <w:rFonts w:ascii="Times New Roman" w:eastAsia="Calibri" w:hAnsi="Times New Roman" w:cs="Times New Roman"/>
          <w:sz w:val="28"/>
          <w:szCs w:val="28"/>
        </w:rPr>
        <w:t>а, «</w:t>
      </w:r>
      <w:r w:rsidR="001D0EB4" w:rsidRPr="001D0EB4">
        <w:rPr>
          <w:rFonts w:ascii="Times New Roman" w:eastAsia="Calibri" w:hAnsi="Times New Roman" w:cs="Times New Roman"/>
          <w:sz w:val="28"/>
          <w:szCs w:val="28"/>
        </w:rPr>
        <w:t>Церковно-государственные отношения в России в 30-80 – е годы XVI века</w:t>
      </w:r>
      <w:r w:rsidR="001D0EB4">
        <w:rPr>
          <w:rFonts w:ascii="Times New Roman" w:eastAsia="Calibri" w:hAnsi="Times New Roman" w:cs="Times New Roman"/>
          <w:sz w:val="28"/>
          <w:szCs w:val="28"/>
        </w:rPr>
        <w:t>»</w:t>
      </w:r>
      <w:r w:rsidR="0042187F">
        <w:rPr>
          <w:rStyle w:val="a7"/>
          <w:rFonts w:ascii="Times New Roman" w:eastAsia="Calibri" w:hAnsi="Times New Roman" w:cs="Times New Roman"/>
          <w:sz w:val="28"/>
          <w:szCs w:val="28"/>
        </w:rPr>
        <w:footnoteReference w:id="43"/>
      </w:r>
      <w:r w:rsidR="001D0EB4">
        <w:rPr>
          <w:rFonts w:ascii="Times New Roman" w:eastAsia="Calibri" w:hAnsi="Times New Roman" w:cs="Times New Roman"/>
          <w:sz w:val="28"/>
          <w:szCs w:val="28"/>
        </w:rPr>
        <w:t xml:space="preserve"> </w:t>
      </w:r>
      <w:r w:rsidR="0082393C">
        <w:rPr>
          <w:rFonts w:ascii="Times New Roman" w:eastAsia="Calibri" w:hAnsi="Times New Roman" w:cs="Times New Roman"/>
          <w:sz w:val="28"/>
          <w:szCs w:val="28"/>
        </w:rPr>
        <w:t xml:space="preserve">                   </w:t>
      </w:r>
      <w:r w:rsidR="001D0EB4">
        <w:rPr>
          <w:rFonts w:ascii="Times New Roman" w:eastAsia="Calibri" w:hAnsi="Times New Roman" w:cs="Times New Roman"/>
          <w:sz w:val="28"/>
          <w:szCs w:val="28"/>
        </w:rPr>
        <w:t>В.В.</w:t>
      </w:r>
      <w:r w:rsidR="001D0EB4" w:rsidRPr="001D0EB4">
        <w:t xml:space="preserve"> </w:t>
      </w:r>
      <w:r w:rsidR="001D0EB4" w:rsidRPr="001D0EB4">
        <w:rPr>
          <w:rFonts w:ascii="Times New Roman" w:eastAsia="Calibri" w:hAnsi="Times New Roman" w:cs="Times New Roman"/>
          <w:sz w:val="28"/>
          <w:szCs w:val="28"/>
        </w:rPr>
        <w:t>Шапошник</w:t>
      </w:r>
      <w:r w:rsidR="001D0EB4">
        <w:rPr>
          <w:rFonts w:ascii="Times New Roman" w:eastAsia="Calibri" w:hAnsi="Times New Roman" w:cs="Times New Roman"/>
          <w:sz w:val="28"/>
          <w:szCs w:val="28"/>
        </w:rPr>
        <w:t>а.</w:t>
      </w:r>
    </w:p>
    <w:p w:rsidR="00C806EF" w:rsidRDefault="00C806EF" w:rsidP="009868ED">
      <w:pPr>
        <w:spacing w:after="20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t>Православный историк Е.Е. Голубинский в своей книге «История русской церкви»</w:t>
      </w:r>
      <w:r w:rsidR="0042187F">
        <w:rPr>
          <w:rStyle w:val="a7"/>
          <w:rFonts w:ascii="Times New Roman" w:eastAsia="Calibri" w:hAnsi="Times New Roman" w:cs="Times New Roman"/>
          <w:sz w:val="28"/>
          <w:szCs w:val="28"/>
        </w:rPr>
        <w:footnoteReference w:id="44"/>
      </w:r>
      <w:r w:rsidRPr="00C806EF">
        <w:rPr>
          <w:rFonts w:ascii="Times New Roman" w:eastAsia="Calibri" w:hAnsi="Times New Roman" w:cs="Times New Roman"/>
          <w:sz w:val="28"/>
          <w:szCs w:val="28"/>
        </w:rPr>
        <w:t xml:space="preserve"> описывает процесс становления православия на территории расселения древних славян, анализирует влияние миссионеров на этот процесс, а также рассматривает древние сказания, летописные записи, посвященные христианизации. </w:t>
      </w:r>
    </w:p>
    <w:p w:rsidR="00213FA2" w:rsidRPr="00C806EF" w:rsidRDefault="00213FA2" w:rsidP="009868ED">
      <w:pPr>
        <w:spacing w:after="200" w:line="360" w:lineRule="auto"/>
        <w:ind w:left="284" w:right="-284" w:firstLine="709"/>
        <w:jc w:val="both"/>
        <w:rPr>
          <w:rFonts w:ascii="Times New Roman" w:eastAsia="Calibri" w:hAnsi="Times New Roman" w:cs="Times New Roman"/>
          <w:sz w:val="28"/>
          <w:szCs w:val="28"/>
        </w:rPr>
      </w:pPr>
      <w:r w:rsidRPr="00213FA2">
        <w:rPr>
          <w:rFonts w:ascii="Times New Roman" w:eastAsia="Calibri" w:hAnsi="Times New Roman" w:cs="Times New Roman"/>
          <w:sz w:val="28"/>
          <w:szCs w:val="28"/>
        </w:rPr>
        <w:t>В.О. Ключевский в книге «Древнерусские жития святых как исторический источник»</w:t>
      </w:r>
      <w:r w:rsidR="0042187F">
        <w:rPr>
          <w:rStyle w:val="a7"/>
          <w:rFonts w:ascii="Times New Roman" w:eastAsia="Calibri" w:hAnsi="Times New Roman" w:cs="Times New Roman"/>
          <w:sz w:val="28"/>
          <w:szCs w:val="28"/>
        </w:rPr>
        <w:footnoteReference w:id="45"/>
      </w:r>
      <w:r w:rsidRPr="00213FA2">
        <w:rPr>
          <w:rFonts w:ascii="Times New Roman" w:eastAsia="Calibri" w:hAnsi="Times New Roman" w:cs="Times New Roman"/>
          <w:sz w:val="28"/>
          <w:szCs w:val="28"/>
        </w:rPr>
        <w:t xml:space="preserve"> большое внимание уделяет вопросам церковной истории нашей страны, изучает значение и деятельность монастырей, а также </w:t>
      </w:r>
      <w:r w:rsidRPr="00213FA2">
        <w:rPr>
          <w:rFonts w:ascii="Times New Roman" w:eastAsia="Calibri" w:hAnsi="Times New Roman" w:cs="Times New Roman"/>
          <w:sz w:val="28"/>
          <w:szCs w:val="28"/>
        </w:rPr>
        <w:lastRenderedPageBreak/>
        <w:t>рассматривает житийную литературу в качестве важного исторического источника.</w:t>
      </w:r>
    </w:p>
    <w:p w:rsidR="00C806EF" w:rsidRPr="00C806EF" w:rsidRDefault="00C806EF" w:rsidP="009868ED">
      <w:pPr>
        <w:spacing w:after="200" w:line="360" w:lineRule="auto"/>
        <w:ind w:left="284" w:right="-284" w:firstLine="709"/>
        <w:jc w:val="both"/>
        <w:rPr>
          <w:rFonts w:ascii="Times New Roman" w:eastAsia="Times New Roman" w:hAnsi="Times New Roman" w:cs="Times New Roman"/>
          <w:sz w:val="28"/>
          <w:szCs w:val="28"/>
        </w:rPr>
      </w:pPr>
      <w:r w:rsidRPr="00C806EF">
        <w:rPr>
          <w:rFonts w:ascii="Times New Roman" w:eastAsia="Calibri" w:hAnsi="Times New Roman" w:cs="Times New Roman"/>
          <w:sz w:val="28"/>
          <w:szCs w:val="28"/>
        </w:rPr>
        <w:t>В монографии А.Б. Ефимова «</w:t>
      </w:r>
      <w:r w:rsidRPr="00C806EF">
        <w:rPr>
          <w:rFonts w:ascii="Times New Roman" w:eastAsia="Times New Roman" w:hAnsi="Times New Roman" w:cs="Times New Roman"/>
          <w:sz w:val="28"/>
          <w:szCs w:val="28"/>
        </w:rPr>
        <w:t>Очерки по истории миссионерства Русской Православной Церкви»</w:t>
      </w:r>
      <w:r w:rsidR="0042187F">
        <w:rPr>
          <w:rStyle w:val="a7"/>
          <w:rFonts w:ascii="Times New Roman" w:eastAsia="Times New Roman" w:hAnsi="Times New Roman" w:cs="Times New Roman"/>
          <w:sz w:val="28"/>
          <w:szCs w:val="28"/>
        </w:rPr>
        <w:footnoteReference w:id="46"/>
      </w:r>
      <w:r w:rsidRPr="00C806EF">
        <w:rPr>
          <w:rFonts w:ascii="Times New Roman" w:eastAsia="Times New Roman" w:hAnsi="Times New Roman" w:cs="Times New Roman"/>
          <w:sz w:val="28"/>
          <w:szCs w:val="28"/>
        </w:rPr>
        <w:t>, как и в работах Амвросия (Орнатского) «История Российской иерархии»</w:t>
      </w:r>
      <w:r w:rsidR="00430A9A">
        <w:rPr>
          <w:rStyle w:val="a7"/>
          <w:rFonts w:ascii="Times New Roman" w:eastAsia="Times New Roman" w:hAnsi="Times New Roman" w:cs="Times New Roman"/>
          <w:sz w:val="28"/>
          <w:szCs w:val="28"/>
        </w:rPr>
        <w:footnoteReference w:id="47"/>
      </w:r>
      <w:r w:rsidRPr="00C806EF">
        <w:rPr>
          <w:rFonts w:ascii="Times New Roman" w:eastAsia="Times New Roman" w:hAnsi="Times New Roman" w:cs="Times New Roman"/>
          <w:sz w:val="28"/>
          <w:szCs w:val="28"/>
        </w:rPr>
        <w:t>, А.В. Карташева «Очерки по истории русской церкви»</w:t>
      </w:r>
      <w:r w:rsidR="00430A9A">
        <w:rPr>
          <w:rStyle w:val="a7"/>
          <w:rFonts w:ascii="Times New Roman" w:eastAsia="Times New Roman" w:hAnsi="Times New Roman" w:cs="Times New Roman"/>
          <w:sz w:val="28"/>
          <w:szCs w:val="28"/>
        </w:rPr>
        <w:footnoteReference w:id="48"/>
      </w:r>
      <w:r w:rsidRPr="00C806EF">
        <w:rPr>
          <w:rFonts w:ascii="Times New Roman" w:eastAsia="Times New Roman" w:hAnsi="Times New Roman" w:cs="Times New Roman"/>
          <w:sz w:val="28"/>
          <w:szCs w:val="28"/>
        </w:rPr>
        <w:t>, митрополита Макария (Булгакова) «История русской церкви»</w:t>
      </w:r>
      <w:r w:rsidR="00430A9A">
        <w:rPr>
          <w:rStyle w:val="a7"/>
          <w:rFonts w:ascii="Times New Roman" w:eastAsia="Times New Roman" w:hAnsi="Times New Roman" w:cs="Times New Roman"/>
          <w:sz w:val="28"/>
          <w:szCs w:val="28"/>
        </w:rPr>
        <w:footnoteReference w:id="49"/>
      </w:r>
      <w:r w:rsidRPr="00C806EF">
        <w:rPr>
          <w:rFonts w:ascii="Times New Roman" w:eastAsia="Times New Roman" w:hAnsi="Times New Roman" w:cs="Times New Roman"/>
          <w:sz w:val="28"/>
          <w:szCs w:val="28"/>
        </w:rPr>
        <w:t>,</w:t>
      </w:r>
      <w:r w:rsidR="009D7F4C">
        <w:rPr>
          <w:rFonts w:ascii="Times New Roman" w:eastAsia="Times New Roman" w:hAnsi="Times New Roman" w:cs="Times New Roman"/>
          <w:sz w:val="28"/>
          <w:szCs w:val="28"/>
        </w:rPr>
        <w:t xml:space="preserve"> </w:t>
      </w:r>
      <w:r w:rsidRPr="00C806EF">
        <w:rPr>
          <w:rFonts w:ascii="Times New Roman" w:eastAsia="Times New Roman" w:hAnsi="Times New Roman" w:cs="Times New Roman"/>
          <w:sz w:val="28"/>
          <w:szCs w:val="28"/>
        </w:rPr>
        <w:t>Н. Тальберга «История Русской Церкви»</w:t>
      </w:r>
      <w:r w:rsidR="00430A9A">
        <w:rPr>
          <w:rStyle w:val="a7"/>
          <w:rFonts w:ascii="Times New Roman" w:eastAsia="Times New Roman" w:hAnsi="Times New Roman" w:cs="Times New Roman"/>
          <w:sz w:val="28"/>
          <w:szCs w:val="28"/>
        </w:rPr>
        <w:footnoteReference w:id="50"/>
      </w:r>
      <w:r w:rsidRPr="00C806EF">
        <w:rPr>
          <w:rFonts w:ascii="Times New Roman" w:eastAsia="Times New Roman" w:hAnsi="Times New Roman" w:cs="Times New Roman"/>
          <w:sz w:val="28"/>
          <w:szCs w:val="28"/>
        </w:rPr>
        <w:t xml:space="preserve">, М.В. Толстого </w:t>
      </w:r>
      <w:r w:rsidRPr="00C806EF">
        <w:rPr>
          <w:rFonts w:ascii="Times New Roman" w:eastAsia="Calibri" w:hAnsi="Times New Roman" w:cs="Times New Roman"/>
          <w:sz w:val="28"/>
          <w:szCs w:val="28"/>
        </w:rPr>
        <w:t>«Рассказы из истории Русской церкви»</w:t>
      </w:r>
      <w:r w:rsidR="00430A9A">
        <w:rPr>
          <w:rStyle w:val="a7"/>
          <w:rFonts w:ascii="Times New Roman" w:eastAsia="Calibri" w:hAnsi="Times New Roman" w:cs="Times New Roman"/>
          <w:sz w:val="28"/>
          <w:szCs w:val="28"/>
        </w:rPr>
        <w:footnoteReference w:id="51"/>
      </w:r>
      <w:r w:rsidRPr="00C806EF">
        <w:rPr>
          <w:rFonts w:ascii="Times New Roman" w:eastAsia="Calibri" w:hAnsi="Times New Roman" w:cs="Times New Roman"/>
          <w:sz w:val="28"/>
          <w:szCs w:val="28"/>
        </w:rPr>
        <w:t xml:space="preserve">, </w:t>
      </w:r>
      <w:r w:rsidR="006710B6" w:rsidRPr="006710B6">
        <w:rPr>
          <w:rFonts w:ascii="Times New Roman" w:eastAsia="Calibri" w:hAnsi="Times New Roman" w:cs="Times New Roman"/>
          <w:sz w:val="28"/>
          <w:szCs w:val="28"/>
        </w:rPr>
        <w:t>«История Русской Церкви с древнейших времен до установления патриаршества»</w:t>
      </w:r>
      <w:r w:rsidR="00430A9A">
        <w:rPr>
          <w:rStyle w:val="a7"/>
          <w:rFonts w:ascii="Times New Roman" w:eastAsia="Calibri" w:hAnsi="Times New Roman" w:cs="Times New Roman"/>
          <w:sz w:val="28"/>
          <w:szCs w:val="28"/>
        </w:rPr>
        <w:footnoteReference w:id="52"/>
      </w:r>
      <w:r w:rsidR="006710B6" w:rsidRPr="006710B6">
        <w:rPr>
          <w:rFonts w:ascii="Times New Roman" w:eastAsia="Calibri" w:hAnsi="Times New Roman" w:cs="Times New Roman"/>
          <w:sz w:val="28"/>
          <w:szCs w:val="28"/>
        </w:rPr>
        <w:t xml:space="preserve"> В.И. Петрушко </w:t>
      </w:r>
      <w:r w:rsidRPr="00C806EF">
        <w:rPr>
          <w:rFonts w:ascii="Times New Roman" w:eastAsia="Times New Roman" w:hAnsi="Times New Roman" w:cs="Times New Roman"/>
          <w:sz w:val="28"/>
          <w:szCs w:val="28"/>
        </w:rPr>
        <w:t xml:space="preserve">дается обзор истории Русской Православной Церкви и православной миссии за весь период их существования. Что характерно для этих работ в плане изучения именно </w:t>
      </w:r>
      <w:r w:rsidR="007B1A4B">
        <w:rPr>
          <w:rFonts w:ascii="Times New Roman" w:eastAsia="Times New Roman" w:hAnsi="Times New Roman" w:cs="Times New Roman"/>
          <w:sz w:val="28"/>
          <w:szCs w:val="28"/>
        </w:rPr>
        <w:t>северо-восточной</w:t>
      </w:r>
      <w:r w:rsidRPr="00C806EF">
        <w:rPr>
          <w:rFonts w:ascii="Times New Roman" w:eastAsia="Times New Roman" w:hAnsi="Times New Roman" w:cs="Times New Roman"/>
          <w:sz w:val="28"/>
          <w:szCs w:val="28"/>
        </w:rPr>
        <w:t xml:space="preserve"> миссии и деятельности </w:t>
      </w:r>
      <w:r w:rsidR="007B1A4B">
        <w:rPr>
          <w:rFonts w:ascii="Times New Roman" w:eastAsia="Times New Roman" w:hAnsi="Times New Roman" w:cs="Times New Roman"/>
          <w:sz w:val="28"/>
          <w:szCs w:val="28"/>
        </w:rPr>
        <w:t>изучаемых нами</w:t>
      </w:r>
      <w:r w:rsidRPr="00C806EF">
        <w:rPr>
          <w:rFonts w:ascii="Times New Roman" w:eastAsia="Times New Roman" w:hAnsi="Times New Roman" w:cs="Times New Roman"/>
          <w:sz w:val="28"/>
          <w:szCs w:val="28"/>
        </w:rPr>
        <w:t xml:space="preserve"> проповедников: данные работы в основном лишь повторяют друг за другом факты жизнедеятельности святителей без каких-либо существенных выводов. </w:t>
      </w:r>
    </w:p>
    <w:p w:rsidR="00C806EF" w:rsidRPr="00C806EF" w:rsidRDefault="00C806EF" w:rsidP="009868ED">
      <w:pPr>
        <w:spacing w:after="200" w:line="360" w:lineRule="auto"/>
        <w:ind w:left="284" w:right="-284" w:firstLine="709"/>
        <w:jc w:val="both"/>
        <w:rPr>
          <w:rFonts w:ascii="Times New Roman" w:eastAsia="Times New Roman" w:hAnsi="Times New Roman" w:cs="Times New Roman"/>
          <w:sz w:val="28"/>
          <w:szCs w:val="28"/>
        </w:rPr>
      </w:pPr>
      <w:r w:rsidRPr="00C806EF">
        <w:rPr>
          <w:rFonts w:ascii="Times New Roman" w:eastAsia="Times New Roman" w:hAnsi="Times New Roman" w:cs="Times New Roman"/>
          <w:sz w:val="28"/>
          <w:szCs w:val="28"/>
        </w:rPr>
        <w:t>В монографии С.А. Иванова «Византийское миссионерство: Можно ли сделать из «варвара» христианина?»</w:t>
      </w:r>
      <w:r w:rsidR="00430A9A">
        <w:rPr>
          <w:rStyle w:val="a7"/>
          <w:rFonts w:ascii="Times New Roman" w:eastAsia="Times New Roman" w:hAnsi="Times New Roman" w:cs="Times New Roman"/>
          <w:sz w:val="28"/>
          <w:szCs w:val="28"/>
        </w:rPr>
        <w:footnoteReference w:id="53"/>
      </w:r>
      <w:r w:rsidRPr="00C806EF">
        <w:rPr>
          <w:rFonts w:ascii="Times New Roman" w:eastAsia="Times New Roman" w:hAnsi="Times New Roman" w:cs="Times New Roman"/>
          <w:sz w:val="28"/>
          <w:szCs w:val="28"/>
        </w:rPr>
        <w:t xml:space="preserve"> прослеживается история византийского миссионерства как целостного феномена с историко-культурной точки зрения.</w:t>
      </w:r>
    </w:p>
    <w:p w:rsidR="00C806EF" w:rsidRPr="00C806EF" w:rsidRDefault="00C806EF" w:rsidP="009868ED">
      <w:pPr>
        <w:spacing w:after="200" w:line="360" w:lineRule="auto"/>
        <w:ind w:left="284" w:right="-284" w:firstLine="709"/>
        <w:jc w:val="both"/>
        <w:rPr>
          <w:rFonts w:ascii="Times New Roman" w:eastAsia="Times New Roman" w:hAnsi="Times New Roman" w:cs="Times New Roman"/>
          <w:sz w:val="28"/>
          <w:szCs w:val="28"/>
        </w:rPr>
      </w:pPr>
      <w:r w:rsidRPr="00C806EF">
        <w:rPr>
          <w:rFonts w:ascii="Times New Roman" w:eastAsia="Times New Roman" w:hAnsi="Times New Roman" w:cs="Times New Roman"/>
          <w:sz w:val="28"/>
          <w:szCs w:val="28"/>
        </w:rPr>
        <w:t>И.К. Смолич в исследовании «Русское монашество»</w:t>
      </w:r>
      <w:r w:rsidR="00672E9A">
        <w:rPr>
          <w:rStyle w:val="a7"/>
          <w:rFonts w:ascii="Times New Roman" w:eastAsia="Times New Roman" w:hAnsi="Times New Roman" w:cs="Times New Roman"/>
          <w:sz w:val="28"/>
          <w:szCs w:val="28"/>
        </w:rPr>
        <w:footnoteReference w:id="54"/>
      </w:r>
      <w:r w:rsidRPr="00C806EF">
        <w:rPr>
          <w:rFonts w:ascii="Times New Roman" w:eastAsia="Times New Roman" w:hAnsi="Times New Roman" w:cs="Times New Roman"/>
          <w:sz w:val="28"/>
          <w:szCs w:val="28"/>
        </w:rPr>
        <w:t>, как видно уже из названия, дает характеристику развития и деятельности русских монастырей и, что особенно важно для наше</w:t>
      </w:r>
      <w:r w:rsidR="007B1A4B">
        <w:rPr>
          <w:rFonts w:ascii="Times New Roman" w:eastAsia="Times New Roman" w:hAnsi="Times New Roman" w:cs="Times New Roman"/>
          <w:sz w:val="28"/>
          <w:szCs w:val="28"/>
        </w:rPr>
        <w:t xml:space="preserve">й работы, заостряет внимание как на северных, </w:t>
      </w:r>
      <w:r w:rsidR="007B1A4B">
        <w:rPr>
          <w:rFonts w:ascii="Times New Roman" w:eastAsia="Times New Roman" w:hAnsi="Times New Roman" w:cs="Times New Roman"/>
          <w:sz w:val="28"/>
          <w:szCs w:val="28"/>
        </w:rPr>
        <w:lastRenderedPageBreak/>
        <w:t xml:space="preserve">так и </w:t>
      </w:r>
      <w:r w:rsidRPr="00C806EF">
        <w:rPr>
          <w:rFonts w:ascii="Times New Roman" w:eastAsia="Times New Roman" w:hAnsi="Times New Roman" w:cs="Times New Roman"/>
          <w:sz w:val="28"/>
          <w:szCs w:val="28"/>
        </w:rPr>
        <w:t>казанских монастырях: их особенностях, экономическом состоянии, земельном владении, а также роли в колонизации края.</w:t>
      </w:r>
    </w:p>
    <w:p w:rsidR="00C806EF" w:rsidRPr="00C806EF" w:rsidRDefault="00C806EF" w:rsidP="009868ED">
      <w:pPr>
        <w:spacing w:after="200" w:line="360" w:lineRule="auto"/>
        <w:ind w:left="284" w:right="-284" w:firstLine="709"/>
        <w:jc w:val="both"/>
        <w:rPr>
          <w:rFonts w:ascii="Times New Roman" w:eastAsia="Times New Roman" w:hAnsi="Times New Roman" w:cs="Times New Roman"/>
          <w:sz w:val="28"/>
          <w:szCs w:val="28"/>
        </w:rPr>
      </w:pPr>
      <w:r w:rsidRPr="00C806EF">
        <w:rPr>
          <w:rFonts w:ascii="Times New Roman" w:eastAsia="Times New Roman" w:hAnsi="Times New Roman" w:cs="Times New Roman"/>
          <w:sz w:val="28"/>
          <w:szCs w:val="28"/>
        </w:rPr>
        <w:t xml:space="preserve">В исследовании «Государство и церковь на Руси </w:t>
      </w:r>
      <w:r w:rsidRPr="00C806EF">
        <w:rPr>
          <w:rFonts w:ascii="Times New Roman" w:eastAsia="Times New Roman" w:hAnsi="Times New Roman" w:cs="Times New Roman"/>
          <w:sz w:val="28"/>
          <w:szCs w:val="28"/>
          <w:lang w:val="en-US"/>
        </w:rPr>
        <w:t>XIV</w:t>
      </w:r>
      <w:r w:rsidRPr="00C806EF">
        <w:rPr>
          <w:rFonts w:ascii="Times New Roman" w:eastAsia="Times New Roman" w:hAnsi="Times New Roman" w:cs="Times New Roman"/>
          <w:sz w:val="28"/>
          <w:szCs w:val="28"/>
        </w:rPr>
        <w:t>-</w:t>
      </w:r>
      <w:r w:rsidRPr="00C806EF">
        <w:rPr>
          <w:rFonts w:ascii="Times New Roman" w:eastAsia="Times New Roman" w:hAnsi="Times New Roman" w:cs="Times New Roman"/>
          <w:sz w:val="28"/>
          <w:szCs w:val="28"/>
          <w:lang w:val="en-US"/>
        </w:rPr>
        <w:t>XVI</w:t>
      </w:r>
      <w:r w:rsidRPr="00C806EF">
        <w:rPr>
          <w:rFonts w:ascii="Times New Roman" w:eastAsia="Times New Roman" w:hAnsi="Times New Roman" w:cs="Times New Roman"/>
          <w:sz w:val="28"/>
          <w:szCs w:val="28"/>
        </w:rPr>
        <w:t xml:space="preserve"> вв.»</w:t>
      </w:r>
      <w:r w:rsidR="00672E9A" w:rsidRPr="00C806EF">
        <w:rPr>
          <w:rFonts w:ascii="Times New Roman" w:eastAsia="Times New Roman" w:hAnsi="Times New Roman" w:cs="Times New Roman"/>
          <w:sz w:val="28"/>
          <w:szCs w:val="28"/>
          <w:vertAlign w:val="superscript"/>
        </w:rPr>
        <w:footnoteReference w:id="55"/>
      </w:r>
      <w:r w:rsidRPr="00C806EF">
        <w:rPr>
          <w:rFonts w:ascii="Times New Roman" w:eastAsia="Times New Roman" w:hAnsi="Times New Roman" w:cs="Times New Roman"/>
          <w:sz w:val="28"/>
          <w:szCs w:val="28"/>
        </w:rPr>
        <w:t xml:space="preserve">                     Р.Г. Скрынников отмечает значительную роль митрополита и Церкви в целом как внутри государства, так и, что примечательно, в сношениях с мусульманским миром в данный период. </w:t>
      </w:r>
    </w:p>
    <w:p w:rsidR="00C806EF" w:rsidRPr="00213FA2" w:rsidRDefault="00DF2BFB" w:rsidP="009868ED">
      <w:pPr>
        <w:spacing w:after="200" w:line="360" w:lineRule="auto"/>
        <w:ind w:left="284"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В.В. Шапошник</w:t>
      </w:r>
      <w:r w:rsidR="00C806EF" w:rsidRPr="00C806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своей работе </w:t>
      </w:r>
      <w:r w:rsidR="00C806EF" w:rsidRPr="00C806EF">
        <w:rPr>
          <w:rFonts w:ascii="Times New Roman" w:eastAsia="Times New Roman" w:hAnsi="Times New Roman" w:cs="Times New Roman"/>
          <w:sz w:val="28"/>
          <w:szCs w:val="28"/>
        </w:rPr>
        <w:t xml:space="preserve">«Церковно-государственные отношения в России в 30-80-е годы </w:t>
      </w:r>
      <w:r w:rsidR="00C806EF" w:rsidRPr="00C806EF">
        <w:rPr>
          <w:rFonts w:ascii="Times New Roman" w:eastAsia="Times New Roman" w:hAnsi="Times New Roman" w:cs="Times New Roman"/>
          <w:sz w:val="28"/>
          <w:szCs w:val="28"/>
          <w:lang w:val="en-US"/>
        </w:rPr>
        <w:t>XVI</w:t>
      </w:r>
      <w:r>
        <w:rPr>
          <w:rFonts w:ascii="Times New Roman" w:eastAsia="Times New Roman" w:hAnsi="Times New Roman" w:cs="Times New Roman"/>
          <w:sz w:val="28"/>
          <w:szCs w:val="28"/>
        </w:rPr>
        <w:t xml:space="preserve"> века»</w:t>
      </w:r>
      <w:r w:rsidR="00672E9A">
        <w:rPr>
          <w:rStyle w:val="a7"/>
          <w:rFonts w:ascii="Times New Roman" w:eastAsia="Times New Roman" w:hAnsi="Times New Roman" w:cs="Times New Roman"/>
          <w:sz w:val="28"/>
          <w:szCs w:val="28"/>
        </w:rPr>
        <w:footnoteReference w:id="56"/>
      </w:r>
      <w:r>
        <w:rPr>
          <w:rFonts w:ascii="Times New Roman" w:eastAsia="Times New Roman" w:hAnsi="Times New Roman" w:cs="Times New Roman"/>
          <w:sz w:val="28"/>
          <w:szCs w:val="28"/>
        </w:rPr>
        <w:t xml:space="preserve"> рассматривает</w:t>
      </w:r>
      <w:r w:rsidR="00C806EF" w:rsidRPr="00C806EF">
        <w:rPr>
          <w:rFonts w:ascii="Times New Roman" w:eastAsia="Times New Roman" w:hAnsi="Times New Roman" w:cs="Times New Roman"/>
          <w:sz w:val="28"/>
          <w:szCs w:val="28"/>
        </w:rPr>
        <w:t xml:space="preserve"> большое количество источников и литературы, затрагивающих в том числе и казанский вопрос, пров</w:t>
      </w:r>
      <w:r>
        <w:rPr>
          <w:rFonts w:ascii="Times New Roman" w:eastAsia="Times New Roman" w:hAnsi="Times New Roman" w:cs="Times New Roman"/>
          <w:sz w:val="28"/>
          <w:szCs w:val="28"/>
        </w:rPr>
        <w:t>одит</w:t>
      </w:r>
      <w:r w:rsidR="00C806EF" w:rsidRPr="00C806EF">
        <w:rPr>
          <w:rFonts w:ascii="Times New Roman" w:eastAsia="Times New Roman" w:hAnsi="Times New Roman" w:cs="Times New Roman"/>
          <w:sz w:val="28"/>
          <w:szCs w:val="28"/>
        </w:rPr>
        <w:t xml:space="preserve"> их де</w:t>
      </w:r>
      <w:r w:rsidR="004343F3">
        <w:rPr>
          <w:rFonts w:ascii="Times New Roman" w:eastAsia="Times New Roman" w:hAnsi="Times New Roman" w:cs="Times New Roman"/>
          <w:sz w:val="28"/>
          <w:szCs w:val="28"/>
        </w:rPr>
        <w:t>тальный анализ и, что значимо, выявл</w:t>
      </w:r>
      <w:r>
        <w:rPr>
          <w:rFonts w:ascii="Times New Roman" w:eastAsia="Times New Roman" w:hAnsi="Times New Roman" w:cs="Times New Roman"/>
          <w:sz w:val="28"/>
          <w:szCs w:val="28"/>
        </w:rPr>
        <w:t>яет</w:t>
      </w:r>
      <w:r w:rsidR="00C806EF" w:rsidRPr="00C806EF">
        <w:rPr>
          <w:rFonts w:ascii="Times New Roman" w:eastAsia="Times New Roman" w:hAnsi="Times New Roman" w:cs="Times New Roman"/>
          <w:sz w:val="28"/>
          <w:szCs w:val="28"/>
        </w:rPr>
        <w:t xml:space="preserve"> некоторые </w:t>
      </w:r>
      <w:r w:rsidR="004343F3">
        <w:rPr>
          <w:rFonts w:ascii="Times New Roman" w:eastAsia="Times New Roman" w:hAnsi="Times New Roman" w:cs="Times New Roman"/>
          <w:sz w:val="28"/>
          <w:szCs w:val="28"/>
        </w:rPr>
        <w:t>новые факты</w:t>
      </w:r>
      <w:r w:rsidR="00213FA2">
        <w:rPr>
          <w:rFonts w:ascii="Times New Roman" w:eastAsia="Times New Roman" w:hAnsi="Times New Roman" w:cs="Times New Roman"/>
          <w:sz w:val="28"/>
          <w:szCs w:val="28"/>
        </w:rPr>
        <w:t>.</w:t>
      </w:r>
    </w:p>
    <w:p w:rsidR="00C806EF" w:rsidRDefault="00C806EF" w:rsidP="009868ED">
      <w:pPr>
        <w:spacing w:after="20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t>Важный вопрос монастырской колонизации Поволжья рассматривается в работах М.К. Любавского, Н.И. Никитина, Г.И. Перетятковича.</w:t>
      </w:r>
    </w:p>
    <w:p w:rsidR="00DB0DA5" w:rsidRDefault="00BE463B" w:rsidP="009868ED">
      <w:pPr>
        <w:spacing w:after="200" w:line="360" w:lineRule="auto"/>
        <w:ind w:left="284" w:right="-28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Также в своей работе мы рассмотрели следующие исследования, касающиеся северного направления православной миссии: </w:t>
      </w:r>
      <w:r w:rsidR="00157D49">
        <w:rPr>
          <w:rFonts w:ascii="Times New Roman" w:eastAsia="Calibri" w:hAnsi="Times New Roman" w:cs="Times New Roman"/>
          <w:sz w:val="28"/>
          <w:szCs w:val="28"/>
        </w:rPr>
        <w:t>«</w:t>
      </w:r>
      <w:r w:rsidRPr="00BE463B">
        <w:rPr>
          <w:rFonts w:ascii="Times New Roman" w:eastAsia="Calibri" w:hAnsi="Times New Roman" w:cs="Times New Roman"/>
          <w:sz w:val="28"/>
          <w:szCs w:val="28"/>
        </w:rPr>
        <w:t>Христианизация в этнокультурных процессах финно-угорских народов Европейского Севера и Поволжья (сравнительное о</w:t>
      </w:r>
      <w:r w:rsidR="00816C7D">
        <w:rPr>
          <w:rFonts w:ascii="Times New Roman" w:eastAsia="Calibri" w:hAnsi="Times New Roman" w:cs="Times New Roman"/>
          <w:sz w:val="28"/>
          <w:szCs w:val="28"/>
        </w:rPr>
        <w:t>б</w:t>
      </w:r>
      <w:r w:rsidRPr="00BE463B">
        <w:rPr>
          <w:rFonts w:ascii="Times New Roman" w:eastAsia="Calibri" w:hAnsi="Times New Roman" w:cs="Times New Roman"/>
          <w:sz w:val="28"/>
          <w:szCs w:val="28"/>
        </w:rPr>
        <w:t>общение)</w:t>
      </w:r>
      <w:r w:rsidR="00157D49">
        <w:rPr>
          <w:rFonts w:ascii="Times New Roman" w:eastAsia="Calibri" w:hAnsi="Times New Roman" w:cs="Times New Roman"/>
          <w:sz w:val="28"/>
          <w:szCs w:val="28"/>
        </w:rPr>
        <w:t>»</w:t>
      </w:r>
      <w:r w:rsidR="00032D07">
        <w:rPr>
          <w:rStyle w:val="a7"/>
          <w:rFonts w:ascii="Times New Roman" w:eastAsia="Calibri" w:hAnsi="Times New Roman" w:cs="Times New Roman"/>
          <w:sz w:val="28"/>
          <w:szCs w:val="28"/>
        </w:rPr>
        <w:footnoteReference w:id="57"/>
      </w:r>
      <w:r w:rsidR="00157D49">
        <w:rPr>
          <w:rFonts w:ascii="Times New Roman" w:eastAsia="Calibri" w:hAnsi="Times New Roman" w:cs="Times New Roman"/>
          <w:sz w:val="28"/>
          <w:szCs w:val="28"/>
        </w:rPr>
        <w:t xml:space="preserve"> Т.А. Бернштам, «</w:t>
      </w:r>
      <w:r w:rsidRPr="00BE463B">
        <w:rPr>
          <w:rFonts w:ascii="Times New Roman" w:eastAsia="Calibri" w:hAnsi="Times New Roman" w:cs="Times New Roman"/>
          <w:sz w:val="28"/>
          <w:szCs w:val="28"/>
        </w:rPr>
        <w:t>Миссия Русской Православной Церкви в Пермском крае (по материа</w:t>
      </w:r>
      <w:r w:rsidR="00157D49">
        <w:rPr>
          <w:rFonts w:ascii="Times New Roman" w:eastAsia="Calibri" w:hAnsi="Times New Roman" w:cs="Times New Roman"/>
          <w:sz w:val="28"/>
          <w:szCs w:val="28"/>
        </w:rPr>
        <w:t>лам древнерусской письменности)»</w:t>
      </w:r>
      <w:r w:rsidR="00032D07">
        <w:rPr>
          <w:rStyle w:val="a7"/>
          <w:rFonts w:ascii="Times New Roman" w:eastAsia="Calibri" w:hAnsi="Times New Roman" w:cs="Times New Roman"/>
          <w:sz w:val="28"/>
          <w:szCs w:val="28"/>
        </w:rPr>
        <w:footnoteReference w:id="58"/>
      </w:r>
      <w:r w:rsidR="00157D49">
        <w:rPr>
          <w:rFonts w:ascii="Times New Roman" w:eastAsia="Calibri" w:hAnsi="Times New Roman" w:cs="Times New Roman"/>
          <w:sz w:val="28"/>
          <w:szCs w:val="28"/>
        </w:rPr>
        <w:t xml:space="preserve"> А.Н. Власова, «</w:t>
      </w:r>
      <w:r w:rsidRPr="00BE463B">
        <w:rPr>
          <w:rFonts w:ascii="Times New Roman" w:eastAsia="Calibri" w:hAnsi="Times New Roman" w:cs="Times New Roman"/>
          <w:sz w:val="28"/>
          <w:szCs w:val="28"/>
        </w:rPr>
        <w:t xml:space="preserve">Текстологическая классификация списков Жития Стефана Пермского и проблема </w:t>
      </w:r>
      <w:r w:rsidR="00157D49">
        <w:rPr>
          <w:rFonts w:ascii="Times New Roman" w:eastAsia="Calibri" w:hAnsi="Times New Roman" w:cs="Times New Roman"/>
          <w:sz w:val="28"/>
          <w:szCs w:val="28"/>
        </w:rPr>
        <w:t>восстановления первичных чтений»</w:t>
      </w:r>
      <w:r w:rsidR="009502AF">
        <w:rPr>
          <w:rStyle w:val="a7"/>
          <w:rFonts w:ascii="Times New Roman" w:eastAsia="Calibri" w:hAnsi="Times New Roman" w:cs="Times New Roman"/>
          <w:sz w:val="28"/>
          <w:szCs w:val="28"/>
        </w:rPr>
        <w:footnoteReference w:id="59"/>
      </w:r>
      <w:r w:rsidR="00157D49">
        <w:rPr>
          <w:rFonts w:ascii="Times New Roman" w:eastAsia="Calibri" w:hAnsi="Times New Roman" w:cs="Times New Roman"/>
          <w:sz w:val="28"/>
          <w:szCs w:val="28"/>
        </w:rPr>
        <w:t xml:space="preserve"> А.В. Духаниной, «</w:t>
      </w:r>
      <w:r w:rsidRPr="00BE463B">
        <w:rPr>
          <w:rFonts w:ascii="Times New Roman" w:eastAsia="Calibri" w:hAnsi="Times New Roman" w:cs="Times New Roman"/>
          <w:sz w:val="28"/>
          <w:szCs w:val="28"/>
        </w:rPr>
        <w:t>Историко-культурные взаимоотношения коми с сосед</w:t>
      </w:r>
      <w:r w:rsidR="00157D49">
        <w:rPr>
          <w:rFonts w:ascii="Times New Roman" w:eastAsia="Calibri" w:hAnsi="Times New Roman" w:cs="Times New Roman"/>
          <w:sz w:val="28"/>
          <w:szCs w:val="28"/>
        </w:rPr>
        <w:t xml:space="preserve">ними </w:t>
      </w:r>
      <w:r w:rsidR="00157D49">
        <w:rPr>
          <w:rFonts w:ascii="Times New Roman" w:eastAsia="Calibri" w:hAnsi="Times New Roman" w:cs="Times New Roman"/>
          <w:sz w:val="28"/>
          <w:szCs w:val="28"/>
        </w:rPr>
        <w:lastRenderedPageBreak/>
        <w:t>народами. X - начало XX в.»</w:t>
      </w:r>
      <w:r w:rsidR="009502AF">
        <w:rPr>
          <w:rStyle w:val="a7"/>
          <w:rFonts w:ascii="Times New Roman" w:eastAsia="Calibri" w:hAnsi="Times New Roman" w:cs="Times New Roman"/>
          <w:sz w:val="28"/>
          <w:szCs w:val="28"/>
        </w:rPr>
        <w:footnoteReference w:id="60"/>
      </w:r>
      <w:r w:rsidR="00157D49">
        <w:rPr>
          <w:rFonts w:ascii="Times New Roman" w:eastAsia="Calibri" w:hAnsi="Times New Roman" w:cs="Times New Roman"/>
          <w:sz w:val="28"/>
          <w:szCs w:val="28"/>
        </w:rPr>
        <w:t xml:space="preserve"> Л.Н. Жеребцова, «</w:t>
      </w:r>
      <w:r w:rsidRPr="00BE463B">
        <w:rPr>
          <w:rFonts w:ascii="Times New Roman" w:eastAsia="Calibri" w:hAnsi="Times New Roman" w:cs="Times New Roman"/>
          <w:sz w:val="28"/>
          <w:szCs w:val="28"/>
        </w:rPr>
        <w:t>Зырянский край времен свт.</w:t>
      </w:r>
      <w:r w:rsidR="00157D49">
        <w:rPr>
          <w:rFonts w:ascii="Times New Roman" w:eastAsia="Calibri" w:hAnsi="Times New Roman" w:cs="Times New Roman"/>
          <w:sz w:val="28"/>
          <w:szCs w:val="28"/>
        </w:rPr>
        <w:t xml:space="preserve"> Стефана Пермского»</w:t>
      </w:r>
      <w:r w:rsidR="009502AF">
        <w:rPr>
          <w:rStyle w:val="a7"/>
          <w:rFonts w:ascii="Times New Roman" w:eastAsia="Calibri" w:hAnsi="Times New Roman" w:cs="Times New Roman"/>
          <w:sz w:val="28"/>
          <w:szCs w:val="28"/>
        </w:rPr>
        <w:footnoteReference w:id="61"/>
      </w:r>
      <w:r w:rsidR="00157D49">
        <w:rPr>
          <w:rFonts w:ascii="Times New Roman" w:eastAsia="Calibri" w:hAnsi="Times New Roman" w:cs="Times New Roman"/>
          <w:sz w:val="28"/>
          <w:szCs w:val="28"/>
        </w:rPr>
        <w:t xml:space="preserve"> И. Заикановой, </w:t>
      </w:r>
      <w:r w:rsidR="009502AF">
        <w:rPr>
          <w:rFonts w:ascii="Times New Roman" w:eastAsia="Calibri" w:hAnsi="Times New Roman" w:cs="Times New Roman"/>
          <w:sz w:val="28"/>
          <w:szCs w:val="28"/>
        </w:rPr>
        <w:t>«Житие Трифона Печенгского</w:t>
      </w:r>
      <w:r w:rsidRPr="00BE463B">
        <w:rPr>
          <w:rFonts w:ascii="Times New Roman" w:eastAsia="Calibri" w:hAnsi="Times New Roman" w:cs="Times New Roman"/>
          <w:sz w:val="28"/>
          <w:szCs w:val="28"/>
        </w:rPr>
        <w:t xml:space="preserve"> в письменности </w:t>
      </w:r>
      <w:r w:rsidRPr="00BE463B">
        <w:rPr>
          <w:rFonts w:ascii="Times New Roman" w:eastAsia="Calibri" w:hAnsi="Times New Roman" w:cs="Times New Roman"/>
          <w:sz w:val="28"/>
          <w:szCs w:val="28"/>
          <w:lang w:val="en-US"/>
        </w:rPr>
        <w:t>XVIII</w:t>
      </w:r>
      <w:r w:rsidRPr="00BE463B">
        <w:rPr>
          <w:rFonts w:ascii="Times New Roman" w:eastAsia="Calibri" w:hAnsi="Times New Roman" w:cs="Times New Roman"/>
          <w:sz w:val="28"/>
          <w:szCs w:val="28"/>
        </w:rPr>
        <w:t>-</w:t>
      </w:r>
      <w:r w:rsidRPr="00BE463B">
        <w:rPr>
          <w:rFonts w:ascii="Times New Roman" w:eastAsia="Calibri" w:hAnsi="Times New Roman" w:cs="Times New Roman"/>
          <w:sz w:val="28"/>
          <w:szCs w:val="28"/>
          <w:lang w:val="en-US"/>
        </w:rPr>
        <w:t>XX</w:t>
      </w:r>
      <w:r w:rsidR="00157D49">
        <w:rPr>
          <w:rFonts w:ascii="Times New Roman" w:eastAsia="Calibri" w:hAnsi="Times New Roman" w:cs="Times New Roman"/>
          <w:sz w:val="28"/>
          <w:szCs w:val="28"/>
        </w:rPr>
        <w:t xml:space="preserve"> веков»</w:t>
      </w:r>
      <w:r w:rsidR="009502AF">
        <w:rPr>
          <w:rStyle w:val="a7"/>
          <w:rFonts w:ascii="Times New Roman" w:eastAsia="Calibri" w:hAnsi="Times New Roman" w:cs="Times New Roman"/>
          <w:sz w:val="28"/>
          <w:szCs w:val="28"/>
        </w:rPr>
        <w:footnoteReference w:id="62"/>
      </w:r>
      <w:r w:rsidR="00157D49">
        <w:rPr>
          <w:rFonts w:ascii="Times New Roman" w:eastAsia="Calibri" w:hAnsi="Times New Roman" w:cs="Times New Roman"/>
          <w:sz w:val="28"/>
          <w:szCs w:val="28"/>
        </w:rPr>
        <w:t>, «</w:t>
      </w:r>
      <w:r w:rsidRPr="00BE463B">
        <w:rPr>
          <w:rFonts w:ascii="Times New Roman" w:eastAsia="Calibri" w:hAnsi="Times New Roman" w:cs="Times New Roman"/>
          <w:sz w:val="28"/>
          <w:szCs w:val="28"/>
        </w:rPr>
        <w:t>Житие Трифона Печенгского, просветителя саамов в России и Норвегии</w:t>
      </w:r>
      <w:r w:rsidR="00157D49">
        <w:rPr>
          <w:rFonts w:ascii="Times New Roman" w:eastAsia="Calibri" w:hAnsi="Times New Roman" w:cs="Times New Roman"/>
          <w:sz w:val="28"/>
          <w:szCs w:val="28"/>
        </w:rPr>
        <w:t>»</w:t>
      </w:r>
      <w:r w:rsidR="009502AF">
        <w:rPr>
          <w:rStyle w:val="a7"/>
          <w:rFonts w:ascii="Times New Roman" w:eastAsia="Calibri" w:hAnsi="Times New Roman" w:cs="Times New Roman"/>
          <w:sz w:val="28"/>
          <w:szCs w:val="28"/>
        </w:rPr>
        <w:footnoteReference w:id="63"/>
      </w:r>
      <w:r w:rsidR="00157D49">
        <w:rPr>
          <w:rFonts w:ascii="Times New Roman" w:eastAsia="Calibri" w:hAnsi="Times New Roman" w:cs="Times New Roman"/>
          <w:sz w:val="28"/>
          <w:szCs w:val="28"/>
        </w:rPr>
        <w:t xml:space="preserve"> В.В. Калугина, «</w:t>
      </w:r>
      <w:r w:rsidRPr="00BE463B">
        <w:rPr>
          <w:rFonts w:ascii="Times New Roman" w:eastAsia="Calibri" w:hAnsi="Times New Roman" w:cs="Times New Roman"/>
          <w:sz w:val="28"/>
          <w:szCs w:val="28"/>
        </w:rPr>
        <w:t>Православная церковь на Севере России: Очерки истории до 1917 года</w:t>
      </w:r>
      <w:r w:rsidR="00157D49">
        <w:rPr>
          <w:rFonts w:ascii="Times New Roman" w:eastAsia="Calibri" w:hAnsi="Times New Roman" w:cs="Times New Roman"/>
          <w:sz w:val="28"/>
          <w:szCs w:val="28"/>
        </w:rPr>
        <w:t>»</w:t>
      </w:r>
      <w:r w:rsidR="009502AF">
        <w:rPr>
          <w:rStyle w:val="a7"/>
          <w:rFonts w:ascii="Times New Roman" w:eastAsia="Calibri" w:hAnsi="Times New Roman" w:cs="Times New Roman"/>
          <w:sz w:val="28"/>
          <w:szCs w:val="28"/>
        </w:rPr>
        <w:footnoteReference w:id="64"/>
      </w:r>
      <w:r w:rsidR="00157D49">
        <w:rPr>
          <w:rFonts w:ascii="Times New Roman" w:eastAsia="Calibri" w:hAnsi="Times New Roman" w:cs="Times New Roman"/>
          <w:sz w:val="28"/>
          <w:szCs w:val="28"/>
        </w:rPr>
        <w:t xml:space="preserve"> А.В. Камкина, </w:t>
      </w:r>
      <w:r w:rsidR="00157D49" w:rsidRPr="00157D49">
        <w:rPr>
          <w:rFonts w:ascii="Times New Roman" w:eastAsia="Calibri" w:hAnsi="Times New Roman" w:cs="Times New Roman"/>
          <w:sz w:val="28"/>
          <w:szCs w:val="28"/>
        </w:rPr>
        <w:t>«Зыряне и св. Стефан Епископ Пермский»</w:t>
      </w:r>
      <w:r w:rsidR="009502AF">
        <w:rPr>
          <w:rStyle w:val="a7"/>
          <w:rFonts w:ascii="Times New Roman" w:eastAsia="Calibri" w:hAnsi="Times New Roman" w:cs="Times New Roman"/>
          <w:sz w:val="28"/>
          <w:szCs w:val="28"/>
        </w:rPr>
        <w:footnoteReference w:id="65"/>
      </w:r>
      <w:r w:rsidR="00157D49" w:rsidRPr="00157D49">
        <w:rPr>
          <w:rFonts w:ascii="Times New Roman" w:eastAsia="Calibri" w:hAnsi="Times New Roman" w:cs="Times New Roman"/>
          <w:sz w:val="28"/>
          <w:szCs w:val="28"/>
        </w:rPr>
        <w:t xml:space="preserve"> А.В. Красова,</w:t>
      </w:r>
      <w:r w:rsidR="00157D49">
        <w:rPr>
          <w:rFonts w:ascii="Times New Roman" w:eastAsia="Calibri" w:hAnsi="Times New Roman" w:cs="Times New Roman"/>
          <w:sz w:val="28"/>
          <w:szCs w:val="28"/>
        </w:rPr>
        <w:t xml:space="preserve"> «</w:t>
      </w:r>
      <w:r w:rsidRPr="00BE463B">
        <w:rPr>
          <w:rFonts w:ascii="Times New Roman" w:eastAsia="Calibri" w:hAnsi="Times New Roman" w:cs="Times New Roman"/>
          <w:sz w:val="28"/>
          <w:szCs w:val="28"/>
        </w:rPr>
        <w:t>Образ св. Стефана Пермского: диалог традиций</w:t>
      </w:r>
      <w:r w:rsidR="00157D49">
        <w:rPr>
          <w:rFonts w:ascii="Times New Roman" w:eastAsia="Calibri" w:hAnsi="Times New Roman" w:cs="Times New Roman"/>
          <w:sz w:val="28"/>
          <w:szCs w:val="28"/>
        </w:rPr>
        <w:t>»</w:t>
      </w:r>
      <w:r w:rsidR="00117EC9">
        <w:rPr>
          <w:rStyle w:val="a7"/>
          <w:rFonts w:ascii="Times New Roman" w:eastAsia="Calibri" w:hAnsi="Times New Roman" w:cs="Times New Roman"/>
          <w:sz w:val="28"/>
          <w:szCs w:val="28"/>
        </w:rPr>
        <w:footnoteReference w:id="66"/>
      </w:r>
      <w:r w:rsidR="00157D49">
        <w:rPr>
          <w:rFonts w:ascii="Times New Roman" w:eastAsia="Calibri" w:hAnsi="Times New Roman" w:cs="Times New Roman"/>
          <w:sz w:val="28"/>
          <w:szCs w:val="28"/>
        </w:rPr>
        <w:t>, «</w:t>
      </w:r>
      <w:r w:rsidRPr="00BE463B">
        <w:rPr>
          <w:rFonts w:ascii="Times New Roman" w:eastAsia="Calibri" w:hAnsi="Times New Roman" w:cs="Times New Roman"/>
          <w:sz w:val="28"/>
          <w:szCs w:val="28"/>
        </w:rPr>
        <w:t>Образ св. Стефана Пермского в письменной традиции и в фольклоре народа коми</w:t>
      </w:r>
      <w:r w:rsidR="00157D49">
        <w:rPr>
          <w:rFonts w:ascii="Times New Roman" w:eastAsia="Calibri" w:hAnsi="Times New Roman" w:cs="Times New Roman"/>
          <w:sz w:val="28"/>
          <w:szCs w:val="28"/>
        </w:rPr>
        <w:t>»</w:t>
      </w:r>
      <w:r w:rsidR="009502AF">
        <w:rPr>
          <w:rStyle w:val="a7"/>
          <w:rFonts w:ascii="Times New Roman" w:eastAsia="Calibri" w:hAnsi="Times New Roman" w:cs="Times New Roman"/>
          <w:sz w:val="28"/>
          <w:szCs w:val="28"/>
        </w:rPr>
        <w:footnoteReference w:id="67"/>
      </w:r>
      <w:r w:rsidR="00157D49">
        <w:rPr>
          <w:rFonts w:ascii="Times New Roman" w:eastAsia="Calibri" w:hAnsi="Times New Roman" w:cs="Times New Roman"/>
          <w:sz w:val="28"/>
          <w:szCs w:val="28"/>
        </w:rPr>
        <w:t xml:space="preserve"> П.Ф. Лимерова, «</w:t>
      </w:r>
      <w:r w:rsidRPr="00BE463B">
        <w:rPr>
          <w:rFonts w:ascii="Times New Roman" w:eastAsia="Calibri" w:hAnsi="Times New Roman" w:cs="Times New Roman"/>
          <w:sz w:val="28"/>
          <w:szCs w:val="28"/>
        </w:rPr>
        <w:t>Зырянский край при епископах Пермских и Зырянский язык</w:t>
      </w:r>
      <w:r w:rsidR="00157D49">
        <w:rPr>
          <w:rFonts w:ascii="Times New Roman" w:eastAsia="Calibri" w:hAnsi="Times New Roman" w:cs="Times New Roman"/>
          <w:sz w:val="28"/>
          <w:szCs w:val="28"/>
        </w:rPr>
        <w:t>»</w:t>
      </w:r>
      <w:r w:rsidR="009502AF">
        <w:rPr>
          <w:rStyle w:val="a7"/>
          <w:rFonts w:ascii="Times New Roman" w:eastAsia="Calibri" w:hAnsi="Times New Roman" w:cs="Times New Roman"/>
          <w:sz w:val="28"/>
          <w:szCs w:val="28"/>
        </w:rPr>
        <w:footnoteReference w:id="68"/>
      </w:r>
      <w:r w:rsidR="00157D49">
        <w:rPr>
          <w:rFonts w:ascii="Times New Roman" w:eastAsia="Calibri" w:hAnsi="Times New Roman" w:cs="Times New Roman"/>
          <w:sz w:val="28"/>
          <w:szCs w:val="28"/>
        </w:rPr>
        <w:t xml:space="preserve"> Г.С. Лыткина, «</w:t>
      </w:r>
      <w:r w:rsidRPr="00BE463B">
        <w:rPr>
          <w:rFonts w:ascii="Times New Roman" w:eastAsia="Calibri" w:hAnsi="Times New Roman" w:cs="Times New Roman"/>
          <w:sz w:val="28"/>
          <w:szCs w:val="28"/>
        </w:rPr>
        <w:t>Письменное наследие Пермских (Усть-Вымских) епископов</w:t>
      </w:r>
      <w:r w:rsidR="00157D49">
        <w:rPr>
          <w:rFonts w:ascii="Times New Roman" w:eastAsia="Calibri" w:hAnsi="Times New Roman" w:cs="Times New Roman"/>
          <w:sz w:val="28"/>
          <w:szCs w:val="28"/>
        </w:rPr>
        <w:t>»</w:t>
      </w:r>
      <w:r w:rsidR="00117EC9">
        <w:rPr>
          <w:rStyle w:val="a7"/>
          <w:rFonts w:ascii="Times New Roman" w:eastAsia="Calibri" w:hAnsi="Times New Roman" w:cs="Times New Roman"/>
          <w:sz w:val="28"/>
          <w:szCs w:val="28"/>
        </w:rPr>
        <w:footnoteReference w:id="69"/>
      </w:r>
      <w:r w:rsidR="00157D49">
        <w:rPr>
          <w:rFonts w:ascii="Times New Roman" w:eastAsia="Calibri" w:hAnsi="Times New Roman" w:cs="Times New Roman"/>
          <w:sz w:val="28"/>
          <w:szCs w:val="28"/>
        </w:rPr>
        <w:t xml:space="preserve"> В.И. Мартынова,</w:t>
      </w:r>
      <w:r w:rsidRPr="00BE463B">
        <w:rPr>
          <w:rFonts w:ascii="Times New Roman" w:eastAsia="Calibri" w:hAnsi="Times New Roman" w:cs="Times New Roman"/>
          <w:sz w:val="28"/>
          <w:szCs w:val="28"/>
        </w:rPr>
        <w:t xml:space="preserve"> </w:t>
      </w:r>
      <w:r w:rsidR="00157D49">
        <w:rPr>
          <w:rFonts w:ascii="Times New Roman" w:eastAsia="Calibri" w:hAnsi="Times New Roman" w:cs="Times New Roman"/>
          <w:sz w:val="28"/>
          <w:szCs w:val="28"/>
        </w:rPr>
        <w:t>«</w:t>
      </w:r>
      <w:r w:rsidRPr="00BE463B">
        <w:rPr>
          <w:rFonts w:ascii="Times New Roman" w:eastAsia="Calibri" w:hAnsi="Times New Roman" w:cs="Times New Roman"/>
          <w:sz w:val="28"/>
          <w:szCs w:val="28"/>
        </w:rPr>
        <w:t>Очерки по этнографии финно-угорских народов</w:t>
      </w:r>
      <w:r w:rsidR="00157D49">
        <w:rPr>
          <w:rFonts w:ascii="Times New Roman" w:eastAsia="Calibri" w:hAnsi="Times New Roman" w:cs="Times New Roman"/>
          <w:sz w:val="28"/>
          <w:szCs w:val="28"/>
        </w:rPr>
        <w:t>»</w:t>
      </w:r>
      <w:r w:rsidR="00117EC9">
        <w:rPr>
          <w:rStyle w:val="a7"/>
          <w:rFonts w:ascii="Times New Roman" w:eastAsia="Calibri" w:hAnsi="Times New Roman" w:cs="Times New Roman"/>
          <w:sz w:val="28"/>
          <w:szCs w:val="28"/>
        </w:rPr>
        <w:footnoteReference w:id="70"/>
      </w:r>
      <w:r w:rsidR="006038E0">
        <w:rPr>
          <w:rFonts w:ascii="Times New Roman" w:eastAsia="Calibri" w:hAnsi="Times New Roman" w:cs="Times New Roman"/>
          <w:sz w:val="28"/>
          <w:szCs w:val="28"/>
        </w:rPr>
        <w:t xml:space="preserve"> В.П. Налимова</w:t>
      </w:r>
      <w:r w:rsidR="00157D49">
        <w:rPr>
          <w:rFonts w:ascii="Times New Roman" w:eastAsia="Calibri" w:hAnsi="Times New Roman" w:cs="Times New Roman"/>
          <w:sz w:val="28"/>
          <w:szCs w:val="28"/>
        </w:rPr>
        <w:t>, «</w:t>
      </w:r>
      <w:r w:rsidRPr="00BE463B">
        <w:rPr>
          <w:rFonts w:ascii="Times New Roman" w:eastAsia="Calibri" w:hAnsi="Times New Roman" w:cs="Times New Roman"/>
          <w:sz w:val="28"/>
          <w:szCs w:val="28"/>
        </w:rPr>
        <w:t>Святая обитель за полярным кругом: преподобный Трифон Печенгский и основанный им монастырь</w:t>
      </w:r>
      <w:r w:rsidR="00157D49">
        <w:rPr>
          <w:rFonts w:ascii="Times New Roman" w:eastAsia="Calibri" w:hAnsi="Times New Roman" w:cs="Times New Roman"/>
          <w:sz w:val="28"/>
          <w:szCs w:val="28"/>
        </w:rPr>
        <w:t>»</w:t>
      </w:r>
      <w:r w:rsidR="00117EC9">
        <w:rPr>
          <w:rStyle w:val="a7"/>
          <w:rFonts w:ascii="Times New Roman" w:eastAsia="Calibri" w:hAnsi="Times New Roman" w:cs="Times New Roman"/>
          <w:sz w:val="28"/>
          <w:szCs w:val="28"/>
        </w:rPr>
        <w:footnoteReference w:id="71"/>
      </w:r>
      <w:r w:rsidR="006038E0">
        <w:rPr>
          <w:rFonts w:ascii="Times New Roman" w:eastAsia="Calibri" w:hAnsi="Times New Roman" w:cs="Times New Roman"/>
          <w:sz w:val="28"/>
          <w:szCs w:val="28"/>
        </w:rPr>
        <w:t xml:space="preserve"> С.Е. Поливцева</w:t>
      </w:r>
      <w:r w:rsidR="00157D49">
        <w:rPr>
          <w:rFonts w:ascii="Times New Roman" w:eastAsia="Calibri" w:hAnsi="Times New Roman" w:cs="Times New Roman"/>
          <w:sz w:val="28"/>
          <w:szCs w:val="28"/>
        </w:rPr>
        <w:t>, «</w:t>
      </w:r>
      <w:r w:rsidRPr="00BE463B">
        <w:rPr>
          <w:rFonts w:ascii="Times New Roman" w:eastAsia="Calibri" w:hAnsi="Times New Roman" w:cs="Times New Roman"/>
          <w:sz w:val="28"/>
          <w:szCs w:val="28"/>
        </w:rPr>
        <w:t>Великопермская и пермская епархия (1379-1879). Пятисотлетие проповеди св. Стефана Пермскаго, почти столетие Перми и почти трехсотлетие покорения Сибири</w:t>
      </w:r>
      <w:r w:rsidR="00157D49">
        <w:rPr>
          <w:rFonts w:ascii="Times New Roman" w:eastAsia="Calibri" w:hAnsi="Times New Roman" w:cs="Times New Roman"/>
          <w:sz w:val="28"/>
          <w:szCs w:val="28"/>
        </w:rPr>
        <w:t>»</w:t>
      </w:r>
      <w:r w:rsidR="00117EC9">
        <w:rPr>
          <w:rStyle w:val="a7"/>
          <w:rFonts w:ascii="Times New Roman" w:eastAsia="Calibri" w:hAnsi="Times New Roman" w:cs="Times New Roman"/>
          <w:sz w:val="28"/>
          <w:szCs w:val="28"/>
        </w:rPr>
        <w:footnoteReference w:id="72"/>
      </w:r>
      <w:r w:rsidR="006038E0">
        <w:rPr>
          <w:rFonts w:ascii="Times New Roman" w:eastAsia="Calibri" w:hAnsi="Times New Roman" w:cs="Times New Roman"/>
          <w:sz w:val="28"/>
          <w:szCs w:val="28"/>
        </w:rPr>
        <w:t xml:space="preserve"> Е. Попова</w:t>
      </w:r>
      <w:r w:rsidR="00157D49">
        <w:rPr>
          <w:rFonts w:ascii="Times New Roman" w:eastAsia="Calibri" w:hAnsi="Times New Roman" w:cs="Times New Roman"/>
          <w:sz w:val="28"/>
          <w:szCs w:val="28"/>
        </w:rPr>
        <w:t>, «</w:t>
      </w:r>
      <w:r w:rsidRPr="00BE463B">
        <w:rPr>
          <w:rFonts w:ascii="Times New Roman" w:eastAsia="Calibri" w:hAnsi="Times New Roman" w:cs="Times New Roman"/>
          <w:sz w:val="28"/>
          <w:szCs w:val="28"/>
        </w:rPr>
        <w:t>Святитель Стефан Пермский</w:t>
      </w:r>
      <w:r w:rsidR="00157D49">
        <w:rPr>
          <w:rFonts w:ascii="Times New Roman" w:eastAsia="Calibri" w:hAnsi="Times New Roman" w:cs="Times New Roman"/>
          <w:sz w:val="28"/>
          <w:szCs w:val="28"/>
        </w:rPr>
        <w:t>»</w:t>
      </w:r>
      <w:r w:rsidR="00117EC9">
        <w:rPr>
          <w:rStyle w:val="a7"/>
          <w:rFonts w:ascii="Times New Roman" w:eastAsia="Calibri" w:hAnsi="Times New Roman" w:cs="Times New Roman"/>
          <w:sz w:val="28"/>
          <w:szCs w:val="28"/>
        </w:rPr>
        <w:footnoteReference w:id="73"/>
      </w:r>
      <w:r w:rsidR="006038E0">
        <w:rPr>
          <w:rFonts w:ascii="Times New Roman" w:eastAsia="Calibri" w:hAnsi="Times New Roman" w:cs="Times New Roman"/>
          <w:sz w:val="28"/>
          <w:szCs w:val="28"/>
        </w:rPr>
        <w:t xml:space="preserve"> Г.М. Прохорова</w:t>
      </w:r>
      <w:r w:rsidR="00157D49">
        <w:rPr>
          <w:rFonts w:ascii="Times New Roman" w:eastAsia="Calibri" w:hAnsi="Times New Roman" w:cs="Times New Roman"/>
          <w:sz w:val="28"/>
          <w:szCs w:val="28"/>
        </w:rPr>
        <w:t>, «</w:t>
      </w:r>
      <w:r w:rsidRPr="00BE463B">
        <w:rPr>
          <w:rFonts w:ascii="Times New Roman" w:eastAsia="Calibri" w:hAnsi="Times New Roman" w:cs="Times New Roman"/>
          <w:sz w:val="28"/>
          <w:szCs w:val="28"/>
        </w:rPr>
        <w:t>Великий зырянин</w:t>
      </w:r>
      <w:r w:rsidR="00157D49">
        <w:rPr>
          <w:rFonts w:ascii="Times New Roman" w:eastAsia="Calibri" w:hAnsi="Times New Roman" w:cs="Times New Roman"/>
          <w:sz w:val="28"/>
          <w:szCs w:val="28"/>
        </w:rPr>
        <w:t>»</w:t>
      </w:r>
      <w:r w:rsidR="000778F1">
        <w:rPr>
          <w:rStyle w:val="a7"/>
          <w:rFonts w:ascii="Times New Roman" w:eastAsia="Calibri" w:hAnsi="Times New Roman" w:cs="Times New Roman"/>
          <w:sz w:val="28"/>
          <w:szCs w:val="28"/>
        </w:rPr>
        <w:footnoteReference w:id="74"/>
      </w:r>
      <w:r w:rsidR="006038E0">
        <w:rPr>
          <w:rFonts w:ascii="Times New Roman" w:eastAsia="Calibri" w:hAnsi="Times New Roman" w:cs="Times New Roman"/>
          <w:sz w:val="28"/>
          <w:szCs w:val="28"/>
        </w:rPr>
        <w:t xml:space="preserve"> Л.Н. Смоленцева</w:t>
      </w:r>
      <w:r w:rsidR="00157D49">
        <w:rPr>
          <w:rFonts w:ascii="Times New Roman" w:eastAsia="Calibri" w:hAnsi="Times New Roman" w:cs="Times New Roman"/>
          <w:sz w:val="28"/>
          <w:szCs w:val="28"/>
        </w:rPr>
        <w:t>, «</w:t>
      </w:r>
      <w:r w:rsidRPr="00BE463B">
        <w:rPr>
          <w:rFonts w:ascii="Times New Roman" w:eastAsia="Calibri" w:hAnsi="Times New Roman" w:cs="Times New Roman"/>
          <w:sz w:val="28"/>
          <w:szCs w:val="28"/>
        </w:rPr>
        <w:t xml:space="preserve">Из </w:t>
      </w:r>
      <w:r w:rsidRPr="00BE463B">
        <w:rPr>
          <w:rFonts w:ascii="Times New Roman" w:eastAsia="Calibri" w:hAnsi="Times New Roman" w:cs="Times New Roman"/>
          <w:sz w:val="28"/>
          <w:szCs w:val="28"/>
        </w:rPr>
        <w:lastRenderedPageBreak/>
        <w:t>прошлого Коми края (материалы к своду памятников)</w:t>
      </w:r>
      <w:r w:rsidR="00157D49">
        <w:rPr>
          <w:rFonts w:ascii="Times New Roman" w:eastAsia="Calibri" w:hAnsi="Times New Roman" w:cs="Times New Roman"/>
          <w:sz w:val="28"/>
          <w:szCs w:val="28"/>
        </w:rPr>
        <w:t>»</w:t>
      </w:r>
      <w:r w:rsidR="000778F1">
        <w:rPr>
          <w:rStyle w:val="a7"/>
          <w:rFonts w:ascii="Times New Roman" w:eastAsia="Calibri" w:hAnsi="Times New Roman" w:cs="Times New Roman"/>
          <w:sz w:val="28"/>
          <w:szCs w:val="28"/>
        </w:rPr>
        <w:footnoteReference w:id="75"/>
      </w:r>
      <w:r w:rsidR="006038E0">
        <w:rPr>
          <w:rFonts w:ascii="Times New Roman" w:eastAsia="Calibri" w:hAnsi="Times New Roman" w:cs="Times New Roman"/>
          <w:sz w:val="28"/>
          <w:szCs w:val="28"/>
        </w:rPr>
        <w:t xml:space="preserve"> Ф.А. Тентюковой</w:t>
      </w:r>
      <w:r w:rsidR="00157D49">
        <w:rPr>
          <w:rFonts w:ascii="Times New Roman" w:eastAsia="Calibri" w:hAnsi="Times New Roman" w:cs="Times New Roman"/>
          <w:sz w:val="28"/>
          <w:szCs w:val="28"/>
        </w:rPr>
        <w:t>, «</w:t>
      </w:r>
      <w:r w:rsidRPr="00BE463B">
        <w:rPr>
          <w:rFonts w:ascii="Times New Roman" w:eastAsia="Calibri" w:hAnsi="Times New Roman" w:cs="Times New Roman"/>
          <w:sz w:val="28"/>
          <w:szCs w:val="28"/>
        </w:rPr>
        <w:t>Особенности перевода «Жития Стефана Пермско</w:t>
      </w:r>
      <w:r w:rsidR="00157D49">
        <w:rPr>
          <w:rFonts w:ascii="Times New Roman" w:eastAsia="Calibri" w:hAnsi="Times New Roman" w:cs="Times New Roman"/>
          <w:sz w:val="28"/>
          <w:szCs w:val="28"/>
        </w:rPr>
        <w:t>го» на современный русский язык»</w:t>
      </w:r>
      <w:r w:rsidR="000778F1">
        <w:rPr>
          <w:rStyle w:val="a7"/>
          <w:rFonts w:ascii="Times New Roman" w:eastAsia="Calibri" w:hAnsi="Times New Roman" w:cs="Times New Roman"/>
          <w:sz w:val="28"/>
          <w:szCs w:val="28"/>
        </w:rPr>
        <w:footnoteReference w:id="76"/>
      </w:r>
      <w:r w:rsidR="006038E0">
        <w:rPr>
          <w:rFonts w:ascii="Times New Roman" w:eastAsia="Calibri" w:hAnsi="Times New Roman" w:cs="Times New Roman"/>
          <w:sz w:val="28"/>
          <w:szCs w:val="28"/>
        </w:rPr>
        <w:t xml:space="preserve"> Г.И. Тираспольского</w:t>
      </w:r>
      <w:r w:rsidR="00157D49">
        <w:rPr>
          <w:rFonts w:ascii="Times New Roman" w:eastAsia="Calibri" w:hAnsi="Times New Roman" w:cs="Times New Roman"/>
          <w:sz w:val="28"/>
          <w:szCs w:val="28"/>
        </w:rPr>
        <w:t>, «</w:t>
      </w:r>
      <w:r w:rsidRPr="00BE463B">
        <w:rPr>
          <w:rFonts w:ascii="Times New Roman" w:eastAsia="Calibri" w:hAnsi="Times New Roman" w:cs="Times New Roman"/>
          <w:sz w:val="28"/>
          <w:szCs w:val="28"/>
        </w:rPr>
        <w:t>Святой Стефан Пермский. Жизнеописание</w:t>
      </w:r>
      <w:r w:rsidR="00157D49">
        <w:rPr>
          <w:rFonts w:ascii="Times New Roman" w:eastAsia="Calibri" w:hAnsi="Times New Roman" w:cs="Times New Roman"/>
          <w:sz w:val="28"/>
          <w:szCs w:val="28"/>
        </w:rPr>
        <w:t>»</w:t>
      </w:r>
      <w:r w:rsidR="009E792B">
        <w:rPr>
          <w:rStyle w:val="a7"/>
          <w:rFonts w:ascii="Times New Roman" w:eastAsia="Calibri" w:hAnsi="Times New Roman" w:cs="Times New Roman"/>
          <w:sz w:val="28"/>
          <w:szCs w:val="28"/>
        </w:rPr>
        <w:footnoteReference w:id="77"/>
      </w:r>
      <w:r w:rsidR="007373EA">
        <w:rPr>
          <w:rFonts w:ascii="Times New Roman" w:eastAsia="Calibri" w:hAnsi="Times New Roman" w:cs="Times New Roman"/>
          <w:sz w:val="28"/>
          <w:szCs w:val="28"/>
        </w:rPr>
        <w:t xml:space="preserve"> А. Чернецова</w:t>
      </w:r>
      <w:r w:rsidR="00157D49">
        <w:rPr>
          <w:rFonts w:ascii="Times New Roman" w:eastAsia="Calibri" w:hAnsi="Times New Roman" w:cs="Times New Roman"/>
          <w:sz w:val="28"/>
          <w:szCs w:val="28"/>
        </w:rPr>
        <w:t>, «</w:t>
      </w:r>
      <w:r w:rsidRPr="00BE463B">
        <w:rPr>
          <w:rFonts w:ascii="Times New Roman" w:eastAsia="Calibri" w:hAnsi="Times New Roman" w:cs="Times New Roman"/>
          <w:sz w:val="28"/>
          <w:szCs w:val="28"/>
        </w:rPr>
        <w:t>Св. Питирим, епископ пермский</w:t>
      </w:r>
      <w:r w:rsidR="00157D49">
        <w:rPr>
          <w:rFonts w:ascii="Times New Roman" w:eastAsia="Calibri" w:hAnsi="Times New Roman" w:cs="Times New Roman"/>
          <w:sz w:val="28"/>
          <w:szCs w:val="28"/>
        </w:rPr>
        <w:t>»</w:t>
      </w:r>
      <w:r w:rsidR="009E792B">
        <w:rPr>
          <w:rStyle w:val="a7"/>
          <w:rFonts w:ascii="Times New Roman" w:eastAsia="Calibri" w:hAnsi="Times New Roman" w:cs="Times New Roman"/>
          <w:sz w:val="28"/>
          <w:szCs w:val="28"/>
        </w:rPr>
        <w:footnoteReference w:id="78"/>
      </w:r>
      <w:r w:rsidR="007373EA">
        <w:rPr>
          <w:rFonts w:ascii="Times New Roman" w:eastAsia="Calibri" w:hAnsi="Times New Roman" w:cs="Times New Roman"/>
          <w:sz w:val="28"/>
          <w:szCs w:val="28"/>
        </w:rPr>
        <w:t xml:space="preserve"> </w:t>
      </w:r>
      <w:r w:rsidR="009C4053">
        <w:rPr>
          <w:rFonts w:ascii="Times New Roman" w:eastAsia="Calibri" w:hAnsi="Times New Roman" w:cs="Times New Roman"/>
          <w:sz w:val="28"/>
          <w:szCs w:val="28"/>
        </w:rPr>
        <w:t xml:space="preserve">                   </w:t>
      </w:r>
      <w:r w:rsidR="00523839">
        <w:rPr>
          <w:rFonts w:ascii="Times New Roman" w:eastAsia="Calibri" w:hAnsi="Times New Roman" w:cs="Times New Roman"/>
          <w:sz w:val="28"/>
          <w:szCs w:val="28"/>
        </w:rPr>
        <w:t xml:space="preserve">И.А. </w:t>
      </w:r>
      <w:r w:rsidR="007373EA">
        <w:rPr>
          <w:rFonts w:ascii="Times New Roman" w:eastAsia="Calibri" w:hAnsi="Times New Roman" w:cs="Times New Roman"/>
          <w:sz w:val="28"/>
          <w:szCs w:val="28"/>
        </w:rPr>
        <w:t>Шляпкина</w:t>
      </w:r>
      <w:r w:rsidR="00157D49">
        <w:rPr>
          <w:rFonts w:ascii="Times New Roman" w:eastAsia="Calibri" w:hAnsi="Times New Roman" w:cs="Times New Roman"/>
          <w:sz w:val="28"/>
          <w:szCs w:val="28"/>
        </w:rPr>
        <w:t>,</w:t>
      </w:r>
      <w:r w:rsidRPr="00BE463B">
        <w:rPr>
          <w:rFonts w:ascii="Times New Roman" w:eastAsia="Calibri" w:hAnsi="Times New Roman" w:cs="Times New Roman"/>
          <w:sz w:val="28"/>
          <w:szCs w:val="28"/>
        </w:rPr>
        <w:t xml:space="preserve"> </w:t>
      </w:r>
      <w:r w:rsidR="00157D49">
        <w:rPr>
          <w:rFonts w:ascii="Times New Roman" w:eastAsia="Calibri" w:hAnsi="Times New Roman" w:cs="Times New Roman"/>
          <w:sz w:val="28"/>
          <w:szCs w:val="28"/>
        </w:rPr>
        <w:t>«</w:t>
      </w:r>
      <w:r w:rsidRPr="00BE463B">
        <w:rPr>
          <w:rFonts w:ascii="Times New Roman" w:eastAsia="Calibri" w:hAnsi="Times New Roman" w:cs="Times New Roman"/>
          <w:sz w:val="28"/>
          <w:szCs w:val="28"/>
        </w:rPr>
        <w:t>Жития святых севернорусских подвижников Поморского края как исторический источник</w:t>
      </w:r>
      <w:r w:rsidR="00157D49">
        <w:rPr>
          <w:rFonts w:ascii="Times New Roman" w:eastAsia="Calibri" w:hAnsi="Times New Roman" w:cs="Times New Roman"/>
          <w:sz w:val="28"/>
          <w:szCs w:val="28"/>
        </w:rPr>
        <w:t>»</w:t>
      </w:r>
      <w:r w:rsidR="009E792B">
        <w:rPr>
          <w:rStyle w:val="a7"/>
          <w:rFonts w:ascii="Times New Roman" w:eastAsia="Calibri" w:hAnsi="Times New Roman" w:cs="Times New Roman"/>
          <w:sz w:val="28"/>
          <w:szCs w:val="28"/>
        </w:rPr>
        <w:footnoteReference w:id="79"/>
      </w:r>
      <w:r w:rsidR="007373EA">
        <w:rPr>
          <w:rFonts w:ascii="Times New Roman" w:eastAsia="Calibri" w:hAnsi="Times New Roman" w:cs="Times New Roman"/>
          <w:sz w:val="28"/>
          <w:szCs w:val="28"/>
        </w:rPr>
        <w:t xml:space="preserve"> И.А. Яхонтова</w:t>
      </w:r>
      <w:r w:rsidR="00157D49">
        <w:rPr>
          <w:rFonts w:ascii="Times New Roman" w:eastAsia="Calibri" w:hAnsi="Times New Roman" w:cs="Times New Roman"/>
          <w:sz w:val="28"/>
          <w:szCs w:val="28"/>
        </w:rPr>
        <w:t>.</w:t>
      </w:r>
      <w:r w:rsidR="00447227">
        <w:rPr>
          <w:rFonts w:ascii="Times New Roman" w:eastAsia="Calibri" w:hAnsi="Times New Roman" w:cs="Times New Roman"/>
          <w:sz w:val="28"/>
          <w:szCs w:val="28"/>
        </w:rPr>
        <w:t xml:space="preserve"> </w:t>
      </w:r>
      <w:r w:rsidRPr="00BE463B">
        <w:rPr>
          <w:rFonts w:ascii="Times New Roman" w:eastAsia="Calibri" w:hAnsi="Times New Roman" w:cs="Times New Roman"/>
          <w:sz w:val="28"/>
          <w:szCs w:val="28"/>
        </w:rPr>
        <w:t xml:space="preserve">В </w:t>
      </w:r>
      <w:r w:rsidR="00626019">
        <w:rPr>
          <w:rFonts w:ascii="Times New Roman" w:eastAsia="Calibri" w:hAnsi="Times New Roman" w:cs="Times New Roman"/>
          <w:sz w:val="28"/>
          <w:szCs w:val="28"/>
        </w:rPr>
        <w:t>данных</w:t>
      </w:r>
      <w:r w:rsidRPr="00BE463B">
        <w:rPr>
          <w:rFonts w:ascii="Times New Roman" w:eastAsia="Calibri" w:hAnsi="Times New Roman" w:cs="Times New Roman"/>
          <w:sz w:val="28"/>
          <w:szCs w:val="28"/>
        </w:rPr>
        <w:t xml:space="preserve"> работах </w:t>
      </w:r>
      <w:r w:rsidR="00626019">
        <w:rPr>
          <w:rFonts w:ascii="Times New Roman" w:eastAsia="Calibri" w:hAnsi="Times New Roman" w:cs="Times New Roman"/>
          <w:sz w:val="28"/>
          <w:szCs w:val="28"/>
        </w:rPr>
        <w:t>содержатся</w:t>
      </w:r>
      <w:r w:rsidRPr="00BE463B">
        <w:rPr>
          <w:rFonts w:ascii="Times New Roman" w:eastAsia="Calibri" w:hAnsi="Times New Roman" w:cs="Times New Roman"/>
          <w:sz w:val="28"/>
          <w:szCs w:val="28"/>
        </w:rPr>
        <w:t xml:space="preserve"> </w:t>
      </w:r>
      <w:r w:rsidR="00DB0DA5">
        <w:rPr>
          <w:rFonts w:ascii="Times New Roman" w:eastAsia="Calibri" w:hAnsi="Times New Roman" w:cs="Times New Roman"/>
          <w:sz w:val="28"/>
          <w:szCs w:val="28"/>
        </w:rPr>
        <w:t>важные</w:t>
      </w:r>
      <w:r w:rsidR="00626019">
        <w:rPr>
          <w:rFonts w:ascii="Times New Roman" w:eastAsia="Calibri" w:hAnsi="Times New Roman" w:cs="Times New Roman"/>
          <w:sz w:val="28"/>
          <w:szCs w:val="28"/>
        </w:rPr>
        <w:t xml:space="preserve"> сведения, касающиеся деятельности миссионеров</w:t>
      </w:r>
      <w:r w:rsidR="00DB0DA5">
        <w:rPr>
          <w:rFonts w:ascii="Times New Roman" w:eastAsia="Calibri" w:hAnsi="Times New Roman" w:cs="Times New Roman"/>
          <w:sz w:val="28"/>
          <w:szCs w:val="28"/>
        </w:rPr>
        <w:t xml:space="preserve">. В нашей работе мы постарались разобраться и показать основные точки зрения данных исследователей на некоторые наиболее спорные моменты, касающиеся служения проповедников. </w:t>
      </w:r>
    </w:p>
    <w:p w:rsidR="00E50D6C" w:rsidRDefault="00E50D6C" w:rsidP="009868ED">
      <w:pPr>
        <w:spacing w:after="200" w:line="360" w:lineRule="auto"/>
        <w:ind w:left="284" w:right="-28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Характерным примеро</w:t>
      </w:r>
      <w:r w:rsidR="00383190">
        <w:rPr>
          <w:rFonts w:ascii="Times New Roman" w:eastAsia="Calibri" w:hAnsi="Times New Roman" w:cs="Times New Roman"/>
          <w:sz w:val="28"/>
          <w:szCs w:val="28"/>
        </w:rPr>
        <w:t>м</w:t>
      </w:r>
      <w:r>
        <w:rPr>
          <w:rFonts w:ascii="Times New Roman" w:eastAsia="Calibri" w:hAnsi="Times New Roman" w:cs="Times New Roman"/>
          <w:sz w:val="28"/>
          <w:szCs w:val="28"/>
        </w:rPr>
        <w:t xml:space="preserve"> оценки деятельности святителя Стефана Пермского в дореволюционной историографии является к</w:t>
      </w:r>
      <w:r w:rsidR="00447227">
        <w:rPr>
          <w:rFonts w:ascii="Times New Roman" w:eastAsia="Calibri" w:hAnsi="Times New Roman" w:cs="Times New Roman"/>
          <w:sz w:val="28"/>
          <w:szCs w:val="28"/>
        </w:rPr>
        <w:t>нига «</w:t>
      </w:r>
      <w:r w:rsidR="00447227" w:rsidRPr="00447227">
        <w:rPr>
          <w:rFonts w:ascii="Times New Roman" w:eastAsia="Calibri" w:hAnsi="Times New Roman" w:cs="Times New Roman"/>
          <w:sz w:val="28"/>
          <w:szCs w:val="28"/>
        </w:rPr>
        <w:t>Зыряне и св. Стефан Епископ Пермский</w:t>
      </w:r>
      <w:r w:rsidR="00447227">
        <w:rPr>
          <w:rFonts w:ascii="Times New Roman" w:eastAsia="Calibri" w:hAnsi="Times New Roman" w:cs="Times New Roman"/>
          <w:sz w:val="28"/>
          <w:szCs w:val="28"/>
        </w:rPr>
        <w:t>»</w:t>
      </w:r>
      <w:r w:rsidR="008C67D0">
        <w:rPr>
          <w:rStyle w:val="a7"/>
          <w:rFonts w:ascii="Times New Roman" w:eastAsia="Calibri" w:hAnsi="Times New Roman" w:cs="Times New Roman"/>
          <w:sz w:val="28"/>
          <w:szCs w:val="28"/>
        </w:rPr>
        <w:footnoteReference w:id="80"/>
      </w:r>
      <w:r w:rsidR="00447227">
        <w:rPr>
          <w:rFonts w:ascii="Times New Roman" w:eastAsia="Calibri" w:hAnsi="Times New Roman" w:cs="Times New Roman"/>
          <w:sz w:val="28"/>
          <w:szCs w:val="28"/>
        </w:rPr>
        <w:t xml:space="preserve"> А.В. Красова</w:t>
      </w:r>
      <w:r w:rsidR="00383190">
        <w:rPr>
          <w:rFonts w:ascii="Times New Roman" w:eastAsia="Calibri" w:hAnsi="Times New Roman" w:cs="Times New Roman"/>
          <w:sz w:val="28"/>
          <w:szCs w:val="28"/>
        </w:rPr>
        <w:t>. Автор, как и практически все, кто рассматривал данный вопрос</w:t>
      </w:r>
      <w:r w:rsidR="00C249CC">
        <w:rPr>
          <w:rFonts w:ascii="Times New Roman" w:eastAsia="Calibri" w:hAnsi="Times New Roman" w:cs="Times New Roman"/>
          <w:sz w:val="28"/>
          <w:szCs w:val="28"/>
        </w:rPr>
        <w:t xml:space="preserve"> в то время</w:t>
      </w:r>
      <w:r w:rsidR="00383190">
        <w:rPr>
          <w:rFonts w:ascii="Times New Roman" w:eastAsia="Calibri" w:hAnsi="Times New Roman" w:cs="Times New Roman"/>
          <w:sz w:val="28"/>
          <w:szCs w:val="28"/>
        </w:rPr>
        <w:t xml:space="preserve">, оценивает крещение исключительно </w:t>
      </w:r>
      <w:r w:rsidR="00C249CC">
        <w:rPr>
          <w:rFonts w:ascii="Times New Roman" w:eastAsia="Calibri" w:hAnsi="Times New Roman" w:cs="Times New Roman"/>
          <w:sz w:val="28"/>
          <w:szCs w:val="28"/>
        </w:rPr>
        <w:t>положительно</w:t>
      </w:r>
      <w:r w:rsidR="00383190">
        <w:rPr>
          <w:rFonts w:ascii="Times New Roman" w:eastAsia="Calibri" w:hAnsi="Times New Roman" w:cs="Times New Roman"/>
          <w:sz w:val="28"/>
          <w:szCs w:val="28"/>
        </w:rPr>
        <w:t xml:space="preserve">, видит в русском православном миссионерстве </w:t>
      </w:r>
      <w:r w:rsidR="00C249CC">
        <w:rPr>
          <w:rFonts w:ascii="Times New Roman" w:eastAsia="Calibri" w:hAnsi="Times New Roman" w:cs="Times New Roman"/>
          <w:sz w:val="28"/>
          <w:szCs w:val="28"/>
        </w:rPr>
        <w:t>толчок для развития местного населения.</w:t>
      </w:r>
      <w:r w:rsidR="00383190">
        <w:rPr>
          <w:rFonts w:ascii="Times New Roman" w:eastAsia="Calibri" w:hAnsi="Times New Roman" w:cs="Times New Roman"/>
          <w:sz w:val="28"/>
          <w:szCs w:val="28"/>
        </w:rPr>
        <w:t xml:space="preserve"> </w:t>
      </w:r>
      <w:r w:rsidR="00C249CC">
        <w:rPr>
          <w:rFonts w:ascii="Times New Roman" w:eastAsia="Calibri" w:hAnsi="Times New Roman" w:cs="Times New Roman"/>
          <w:sz w:val="28"/>
          <w:szCs w:val="28"/>
        </w:rPr>
        <w:t>Р</w:t>
      </w:r>
      <w:r w:rsidR="00383190">
        <w:rPr>
          <w:rFonts w:ascii="Times New Roman" w:eastAsia="Calibri" w:hAnsi="Times New Roman" w:cs="Times New Roman"/>
          <w:sz w:val="28"/>
          <w:szCs w:val="28"/>
        </w:rPr>
        <w:t>абота</w:t>
      </w:r>
      <w:r w:rsidR="00447227" w:rsidRPr="00447227">
        <w:rPr>
          <w:rFonts w:ascii="Times New Roman" w:eastAsia="Calibri" w:hAnsi="Times New Roman" w:cs="Times New Roman"/>
          <w:sz w:val="28"/>
          <w:szCs w:val="28"/>
        </w:rPr>
        <w:t xml:space="preserve"> </w:t>
      </w:r>
      <w:r w:rsidR="00C249CC">
        <w:rPr>
          <w:rFonts w:ascii="Times New Roman" w:eastAsia="Calibri" w:hAnsi="Times New Roman" w:cs="Times New Roman"/>
          <w:sz w:val="28"/>
          <w:szCs w:val="28"/>
        </w:rPr>
        <w:t xml:space="preserve">также </w:t>
      </w:r>
      <w:r w:rsidR="00447227">
        <w:rPr>
          <w:rFonts w:ascii="Times New Roman" w:eastAsia="Calibri" w:hAnsi="Times New Roman" w:cs="Times New Roman"/>
          <w:sz w:val="28"/>
          <w:szCs w:val="28"/>
        </w:rPr>
        <w:t>содержит ценный э</w:t>
      </w:r>
      <w:r w:rsidR="00447227" w:rsidRPr="00447227">
        <w:rPr>
          <w:rFonts w:ascii="Times New Roman" w:eastAsia="Calibri" w:hAnsi="Times New Roman" w:cs="Times New Roman"/>
          <w:sz w:val="28"/>
          <w:szCs w:val="28"/>
        </w:rPr>
        <w:t>тнограф</w:t>
      </w:r>
      <w:r w:rsidR="00D50E6E">
        <w:rPr>
          <w:rFonts w:ascii="Times New Roman" w:eastAsia="Calibri" w:hAnsi="Times New Roman" w:cs="Times New Roman"/>
          <w:sz w:val="28"/>
          <w:szCs w:val="28"/>
        </w:rPr>
        <w:t>ический материал:</w:t>
      </w:r>
      <w:r w:rsidR="00447227" w:rsidRPr="00447227">
        <w:rPr>
          <w:rFonts w:ascii="Times New Roman" w:eastAsia="Calibri" w:hAnsi="Times New Roman" w:cs="Times New Roman"/>
          <w:sz w:val="28"/>
          <w:szCs w:val="28"/>
        </w:rPr>
        <w:t xml:space="preserve"> </w:t>
      </w:r>
      <w:r w:rsidR="00447227">
        <w:rPr>
          <w:rFonts w:ascii="Times New Roman" w:eastAsia="Calibri" w:hAnsi="Times New Roman" w:cs="Times New Roman"/>
          <w:sz w:val="28"/>
          <w:szCs w:val="28"/>
        </w:rPr>
        <w:t xml:space="preserve">сведения </w:t>
      </w:r>
      <w:r w:rsidR="00447227" w:rsidRPr="00447227">
        <w:rPr>
          <w:rFonts w:ascii="Times New Roman" w:eastAsia="Calibri" w:hAnsi="Times New Roman" w:cs="Times New Roman"/>
          <w:sz w:val="28"/>
          <w:szCs w:val="28"/>
        </w:rPr>
        <w:t>о происхождении зырян, их материальн</w:t>
      </w:r>
      <w:r w:rsidR="00447227">
        <w:rPr>
          <w:rFonts w:ascii="Times New Roman" w:eastAsia="Calibri" w:hAnsi="Times New Roman" w:cs="Times New Roman"/>
          <w:sz w:val="28"/>
          <w:szCs w:val="28"/>
        </w:rPr>
        <w:t>ом</w:t>
      </w:r>
      <w:r w:rsidR="00447227" w:rsidRPr="00447227">
        <w:rPr>
          <w:rFonts w:ascii="Times New Roman" w:eastAsia="Calibri" w:hAnsi="Times New Roman" w:cs="Times New Roman"/>
          <w:sz w:val="28"/>
          <w:szCs w:val="28"/>
        </w:rPr>
        <w:t>, общественн</w:t>
      </w:r>
      <w:r w:rsidR="00447227">
        <w:rPr>
          <w:rFonts w:ascii="Times New Roman" w:eastAsia="Calibri" w:hAnsi="Times New Roman" w:cs="Times New Roman"/>
          <w:sz w:val="28"/>
          <w:szCs w:val="28"/>
        </w:rPr>
        <w:t>ом</w:t>
      </w:r>
      <w:r w:rsidR="00447227" w:rsidRPr="00447227">
        <w:rPr>
          <w:rFonts w:ascii="Times New Roman" w:eastAsia="Calibri" w:hAnsi="Times New Roman" w:cs="Times New Roman"/>
          <w:sz w:val="28"/>
          <w:szCs w:val="28"/>
        </w:rPr>
        <w:t>, семейн</w:t>
      </w:r>
      <w:r w:rsidR="00447227">
        <w:rPr>
          <w:rFonts w:ascii="Times New Roman" w:eastAsia="Calibri" w:hAnsi="Times New Roman" w:cs="Times New Roman"/>
          <w:sz w:val="28"/>
          <w:szCs w:val="28"/>
        </w:rPr>
        <w:t>ом</w:t>
      </w:r>
      <w:r w:rsidR="00447227" w:rsidRPr="00447227">
        <w:rPr>
          <w:rFonts w:ascii="Times New Roman" w:eastAsia="Calibri" w:hAnsi="Times New Roman" w:cs="Times New Roman"/>
          <w:sz w:val="28"/>
          <w:szCs w:val="28"/>
        </w:rPr>
        <w:t xml:space="preserve"> уклад</w:t>
      </w:r>
      <w:r w:rsidR="00447227">
        <w:rPr>
          <w:rFonts w:ascii="Times New Roman" w:eastAsia="Calibri" w:hAnsi="Times New Roman" w:cs="Times New Roman"/>
          <w:sz w:val="28"/>
          <w:szCs w:val="28"/>
        </w:rPr>
        <w:t>е</w:t>
      </w:r>
      <w:r w:rsidR="00447227" w:rsidRPr="00447227">
        <w:rPr>
          <w:rFonts w:ascii="Times New Roman" w:eastAsia="Calibri" w:hAnsi="Times New Roman" w:cs="Times New Roman"/>
          <w:sz w:val="28"/>
          <w:szCs w:val="28"/>
        </w:rPr>
        <w:t>, языческ</w:t>
      </w:r>
      <w:r w:rsidR="00447227">
        <w:rPr>
          <w:rFonts w:ascii="Times New Roman" w:eastAsia="Calibri" w:hAnsi="Times New Roman" w:cs="Times New Roman"/>
          <w:sz w:val="28"/>
          <w:szCs w:val="28"/>
        </w:rPr>
        <w:t>ом</w:t>
      </w:r>
      <w:r w:rsidR="00447227" w:rsidRPr="00447227">
        <w:rPr>
          <w:rFonts w:ascii="Times New Roman" w:eastAsia="Calibri" w:hAnsi="Times New Roman" w:cs="Times New Roman"/>
          <w:sz w:val="28"/>
          <w:szCs w:val="28"/>
        </w:rPr>
        <w:t xml:space="preserve"> культ</w:t>
      </w:r>
      <w:r w:rsidR="00447227">
        <w:rPr>
          <w:rFonts w:ascii="Times New Roman" w:eastAsia="Calibri" w:hAnsi="Times New Roman" w:cs="Times New Roman"/>
          <w:sz w:val="28"/>
          <w:szCs w:val="28"/>
        </w:rPr>
        <w:t>е.</w:t>
      </w:r>
    </w:p>
    <w:p w:rsidR="00E50D6C" w:rsidRPr="00E50D6C" w:rsidRDefault="00E50D6C" w:rsidP="009868ED">
      <w:pPr>
        <w:spacing w:after="200" w:line="360" w:lineRule="auto"/>
        <w:ind w:left="284" w:right="-284" w:firstLine="709"/>
        <w:jc w:val="both"/>
        <w:rPr>
          <w:rFonts w:ascii="Times New Roman" w:eastAsia="Calibri" w:hAnsi="Times New Roman" w:cs="Times New Roman"/>
          <w:sz w:val="28"/>
          <w:szCs w:val="28"/>
        </w:rPr>
      </w:pPr>
      <w:r w:rsidRPr="00E50D6C">
        <w:rPr>
          <w:rFonts w:ascii="Times New Roman" w:eastAsia="Calibri" w:hAnsi="Times New Roman" w:cs="Times New Roman"/>
          <w:sz w:val="28"/>
          <w:szCs w:val="28"/>
        </w:rPr>
        <w:t xml:space="preserve">В 1920-1930 годы </w:t>
      </w:r>
      <w:r w:rsidR="0016160B">
        <w:rPr>
          <w:rFonts w:ascii="Times New Roman" w:eastAsia="Calibri" w:hAnsi="Times New Roman" w:cs="Times New Roman"/>
          <w:sz w:val="28"/>
          <w:szCs w:val="28"/>
        </w:rPr>
        <w:t xml:space="preserve">по понятым причинам </w:t>
      </w:r>
      <w:r w:rsidRPr="00E50D6C">
        <w:rPr>
          <w:rFonts w:ascii="Times New Roman" w:eastAsia="Calibri" w:hAnsi="Times New Roman" w:cs="Times New Roman"/>
          <w:sz w:val="28"/>
          <w:szCs w:val="28"/>
        </w:rPr>
        <w:t>возникает отрицательная оценка деятельности</w:t>
      </w:r>
      <w:r w:rsidR="00C249CC">
        <w:rPr>
          <w:rFonts w:ascii="Times New Roman" w:eastAsia="Calibri" w:hAnsi="Times New Roman" w:cs="Times New Roman"/>
          <w:sz w:val="28"/>
          <w:szCs w:val="28"/>
        </w:rPr>
        <w:t xml:space="preserve"> православных проповедников, </w:t>
      </w:r>
      <w:r w:rsidRPr="00E50D6C">
        <w:rPr>
          <w:rFonts w:ascii="Times New Roman" w:eastAsia="Calibri" w:hAnsi="Times New Roman" w:cs="Times New Roman"/>
          <w:sz w:val="28"/>
          <w:szCs w:val="28"/>
        </w:rPr>
        <w:t>прин</w:t>
      </w:r>
      <w:r w:rsidR="00C249CC">
        <w:rPr>
          <w:rFonts w:ascii="Times New Roman" w:eastAsia="Calibri" w:hAnsi="Times New Roman" w:cs="Times New Roman"/>
          <w:sz w:val="28"/>
          <w:szCs w:val="28"/>
        </w:rPr>
        <w:t>имается</w:t>
      </w:r>
      <w:r w:rsidRPr="00E50D6C">
        <w:rPr>
          <w:rFonts w:ascii="Times New Roman" w:eastAsia="Calibri" w:hAnsi="Times New Roman" w:cs="Times New Roman"/>
          <w:sz w:val="28"/>
          <w:szCs w:val="28"/>
        </w:rPr>
        <w:t xml:space="preserve"> гипотеза о насильственной и кровавой христианизации коми Стефаном Пермским с целью присоединения </w:t>
      </w:r>
      <w:r w:rsidR="00C249CC">
        <w:rPr>
          <w:rFonts w:ascii="Times New Roman" w:eastAsia="Calibri" w:hAnsi="Times New Roman" w:cs="Times New Roman"/>
          <w:sz w:val="28"/>
          <w:szCs w:val="28"/>
        </w:rPr>
        <w:t>их</w:t>
      </w:r>
      <w:r w:rsidRPr="00E50D6C">
        <w:rPr>
          <w:rFonts w:ascii="Times New Roman" w:eastAsia="Calibri" w:hAnsi="Times New Roman" w:cs="Times New Roman"/>
          <w:sz w:val="28"/>
          <w:szCs w:val="28"/>
        </w:rPr>
        <w:t xml:space="preserve"> земли к Русскому государству</w:t>
      </w:r>
      <w:r w:rsidRPr="00E50D6C">
        <w:rPr>
          <w:rFonts w:ascii="Times New Roman" w:eastAsia="Calibri" w:hAnsi="Times New Roman" w:cs="Times New Roman"/>
          <w:sz w:val="28"/>
          <w:szCs w:val="28"/>
          <w:vertAlign w:val="superscript"/>
        </w:rPr>
        <w:footnoteReference w:id="81"/>
      </w:r>
      <w:r w:rsidRPr="00E50D6C">
        <w:rPr>
          <w:rFonts w:ascii="Times New Roman" w:eastAsia="Calibri" w:hAnsi="Times New Roman" w:cs="Times New Roman"/>
          <w:sz w:val="28"/>
          <w:szCs w:val="28"/>
        </w:rPr>
        <w:t>.</w:t>
      </w:r>
      <w:r w:rsidR="00DE5BFD">
        <w:rPr>
          <w:rFonts w:ascii="Times New Roman" w:eastAsia="Calibri" w:hAnsi="Times New Roman" w:cs="Times New Roman"/>
          <w:sz w:val="28"/>
          <w:szCs w:val="28"/>
        </w:rPr>
        <w:t xml:space="preserve"> Такая то</w:t>
      </w:r>
      <w:r w:rsidR="00213FA2">
        <w:rPr>
          <w:rFonts w:ascii="Times New Roman" w:eastAsia="Calibri" w:hAnsi="Times New Roman" w:cs="Times New Roman"/>
          <w:sz w:val="28"/>
          <w:szCs w:val="28"/>
        </w:rPr>
        <w:t>ч</w:t>
      </w:r>
      <w:r w:rsidR="00DE5BFD">
        <w:rPr>
          <w:rFonts w:ascii="Times New Roman" w:eastAsia="Calibri" w:hAnsi="Times New Roman" w:cs="Times New Roman"/>
          <w:sz w:val="28"/>
          <w:szCs w:val="28"/>
        </w:rPr>
        <w:t xml:space="preserve">ка зрения господствовала на протяжении практически всего </w:t>
      </w:r>
      <w:r w:rsidR="00DE5BFD">
        <w:rPr>
          <w:rFonts w:ascii="Times New Roman" w:eastAsia="Calibri" w:hAnsi="Times New Roman" w:cs="Times New Roman"/>
          <w:sz w:val="28"/>
          <w:szCs w:val="28"/>
          <w:lang w:val="en-US"/>
        </w:rPr>
        <w:t>XX</w:t>
      </w:r>
      <w:r w:rsidR="00DE5BFD" w:rsidRPr="00DE5BFD">
        <w:rPr>
          <w:rFonts w:ascii="Times New Roman" w:eastAsia="Calibri" w:hAnsi="Times New Roman" w:cs="Times New Roman"/>
          <w:sz w:val="28"/>
          <w:szCs w:val="28"/>
        </w:rPr>
        <w:t xml:space="preserve"> </w:t>
      </w:r>
      <w:r w:rsidR="00DE5BFD">
        <w:rPr>
          <w:rFonts w:ascii="Times New Roman" w:eastAsia="Calibri" w:hAnsi="Times New Roman" w:cs="Times New Roman"/>
          <w:sz w:val="28"/>
          <w:szCs w:val="28"/>
        </w:rPr>
        <w:t xml:space="preserve">века. Позволим себе </w:t>
      </w:r>
      <w:r w:rsidR="00DE5BFD">
        <w:rPr>
          <w:rFonts w:ascii="Times New Roman" w:eastAsia="Calibri" w:hAnsi="Times New Roman" w:cs="Times New Roman"/>
          <w:sz w:val="28"/>
          <w:szCs w:val="28"/>
        </w:rPr>
        <w:lastRenderedPageBreak/>
        <w:t xml:space="preserve">привести лишь несколько наиболее характерных цитат. </w:t>
      </w:r>
      <w:r w:rsidRPr="00E50D6C">
        <w:rPr>
          <w:rFonts w:ascii="Times New Roman" w:eastAsia="Calibri" w:hAnsi="Times New Roman" w:cs="Times New Roman"/>
          <w:sz w:val="28"/>
          <w:szCs w:val="28"/>
        </w:rPr>
        <w:t>«Деятельность Стефана, содействовавшая включению Пермской земли в состав единого централизованного государства, конечно, имела известное прогрессивное значение. Но в то же время он выступал как представитель московского правительства, установление власти которого в Пермской земле сопровождалось укреплением аппарата принуждения, усиления эксплуатации»</w:t>
      </w:r>
      <w:r w:rsidRPr="00E50D6C">
        <w:rPr>
          <w:rFonts w:ascii="Times New Roman" w:eastAsia="Calibri" w:hAnsi="Times New Roman" w:cs="Times New Roman"/>
          <w:sz w:val="28"/>
          <w:szCs w:val="28"/>
          <w:vertAlign w:val="superscript"/>
        </w:rPr>
        <w:footnoteReference w:id="82"/>
      </w:r>
      <w:r w:rsidRPr="00E50D6C">
        <w:rPr>
          <w:rFonts w:ascii="Times New Roman" w:eastAsia="Calibri" w:hAnsi="Times New Roman" w:cs="Times New Roman"/>
          <w:sz w:val="28"/>
          <w:szCs w:val="28"/>
        </w:rPr>
        <w:t>.</w:t>
      </w:r>
      <w:r w:rsidR="00DE5BFD">
        <w:rPr>
          <w:rFonts w:ascii="Times New Roman" w:eastAsia="Calibri" w:hAnsi="Times New Roman" w:cs="Times New Roman"/>
          <w:sz w:val="28"/>
          <w:szCs w:val="28"/>
        </w:rPr>
        <w:t xml:space="preserve"> </w:t>
      </w:r>
      <w:r w:rsidRPr="00E50D6C">
        <w:rPr>
          <w:rFonts w:ascii="Times New Roman" w:eastAsia="Calibri" w:hAnsi="Times New Roman" w:cs="Times New Roman"/>
          <w:sz w:val="28"/>
          <w:szCs w:val="28"/>
        </w:rPr>
        <w:t>«Христианизация коми народа была одним из средств его национального угнетения господствующим классом феодалов Русского государства»</w:t>
      </w:r>
      <w:r w:rsidRPr="00E50D6C">
        <w:rPr>
          <w:rFonts w:ascii="Times New Roman" w:eastAsia="Calibri" w:hAnsi="Times New Roman" w:cs="Times New Roman"/>
          <w:sz w:val="28"/>
          <w:szCs w:val="28"/>
          <w:vertAlign w:val="superscript"/>
        </w:rPr>
        <w:footnoteReference w:id="83"/>
      </w:r>
      <w:r w:rsidRPr="00E50D6C">
        <w:rPr>
          <w:rFonts w:ascii="Times New Roman" w:eastAsia="Calibri" w:hAnsi="Times New Roman" w:cs="Times New Roman"/>
          <w:sz w:val="28"/>
          <w:szCs w:val="28"/>
        </w:rPr>
        <w:t>.</w:t>
      </w:r>
      <w:r w:rsidR="00DE5BFD">
        <w:rPr>
          <w:rFonts w:ascii="Times New Roman" w:eastAsia="Calibri" w:hAnsi="Times New Roman" w:cs="Times New Roman"/>
          <w:sz w:val="28"/>
          <w:szCs w:val="28"/>
        </w:rPr>
        <w:t xml:space="preserve"> </w:t>
      </w:r>
      <w:r w:rsidRPr="00E50D6C">
        <w:rPr>
          <w:rFonts w:ascii="Times New Roman" w:eastAsia="Calibri" w:hAnsi="Times New Roman" w:cs="Times New Roman"/>
          <w:sz w:val="28"/>
          <w:szCs w:val="28"/>
        </w:rPr>
        <w:t>«Христианизация коми сопровождалась ломкой их мировоззрения и ломкой всего их общественного уклада. Применялись крутые меры против «язычников» и их святынь»</w:t>
      </w:r>
      <w:r w:rsidRPr="00E50D6C">
        <w:rPr>
          <w:rFonts w:ascii="Times New Roman" w:eastAsia="Calibri" w:hAnsi="Times New Roman" w:cs="Times New Roman"/>
          <w:sz w:val="28"/>
          <w:szCs w:val="28"/>
          <w:vertAlign w:val="superscript"/>
        </w:rPr>
        <w:footnoteReference w:id="84"/>
      </w:r>
      <w:r w:rsidRPr="00E50D6C">
        <w:rPr>
          <w:rFonts w:ascii="Times New Roman" w:eastAsia="Calibri" w:hAnsi="Times New Roman" w:cs="Times New Roman"/>
          <w:sz w:val="28"/>
          <w:szCs w:val="28"/>
        </w:rPr>
        <w:t>.</w:t>
      </w:r>
    </w:p>
    <w:p w:rsidR="00E50D6C" w:rsidRDefault="00DE5BFD" w:rsidP="009868ED">
      <w:pPr>
        <w:spacing w:after="200" w:line="360" w:lineRule="auto"/>
        <w:ind w:left="284" w:right="-28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Тем не менее, даже люди столь радикальных взглядов не могли не отметить положительной стороны христианизации: «</w:t>
      </w:r>
      <w:r w:rsidR="00E50D6C" w:rsidRPr="00E50D6C">
        <w:rPr>
          <w:rFonts w:ascii="Times New Roman" w:eastAsia="Calibri" w:hAnsi="Times New Roman" w:cs="Times New Roman"/>
          <w:sz w:val="28"/>
          <w:szCs w:val="28"/>
        </w:rPr>
        <w:t>проникали и достижения высокой русской культуры»</w:t>
      </w:r>
      <w:r w:rsidR="00E50D6C" w:rsidRPr="00E50D6C">
        <w:rPr>
          <w:rFonts w:ascii="Times New Roman" w:eastAsia="Calibri" w:hAnsi="Times New Roman" w:cs="Times New Roman"/>
          <w:sz w:val="28"/>
          <w:szCs w:val="28"/>
          <w:vertAlign w:val="superscript"/>
        </w:rPr>
        <w:footnoteReference w:id="85"/>
      </w:r>
      <w:r w:rsidR="005C5E54">
        <w:rPr>
          <w:rFonts w:ascii="Times New Roman" w:eastAsia="Calibri" w:hAnsi="Times New Roman" w:cs="Times New Roman"/>
          <w:sz w:val="28"/>
          <w:szCs w:val="28"/>
        </w:rPr>
        <w:t>.</w:t>
      </w:r>
    </w:p>
    <w:p w:rsidR="003A6E06" w:rsidRPr="00BE463B" w:rsidRDefault="000B7306" w:rsidP="009868ED">
      <w:pPr>
        <w:spacing w:after="200" w:line="360" w:lineRule="auto"/>
        <w:ind w:left="284" w:right="-28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постсоветский период начали появляться работы о северной миссии, отличающиеся стремлением показать ее с разных сторон, задействовав при этом большой пласт источников. </w:t>
      </w:r>
      <w:r w:rsidR="003A6E06">
        <w:rPr>
          <w:rFonts w:ascii="Times New Roman" w:eastAsia="Calibri" w:hAnsi="Times New Roman" w:cs="Times New Roman"/>
          <w:sz w:val="28"/>
          <w:szCs w:val="28"/>
        </w:rPr>
        <w:t>Работа</w:t>
      </w:r>
      <w:r w:rsidR="003A6E06" w:rsidRPr="003A6E06">
        <w:rPr>
          <w:rFonts w:ascii="Times New Roman" w:eastAsia="Calibri" w:hAnsi="Times New Roman" w:cs="Times New Roman"/>
          <w:sz w:val="28"/>
          <w:szCs w:val="28"/>
        </w:rPr>
        <w:t xml:space="preserve"> С.</w:t>
      </w:r>
      <w:r w:rsidR="00C20DEE">
        <w:rPr>
          <w:rFonts w:ascii="Times New Roman" w:eastAsia="Calibri" w:hAnsi="Times New Roman" w:cs="Times New Roman"/>
          <w:sz w:val="28"/>
          <w:szCs w:val="28"/>
        </w:rPr>
        <w:t>Е.</w:t>
      </w:r>
      <w:r w:rsidR="003A6E06" w:rsidRPr="003A6E06">
        <w:rPr>
          <w:rFonts w:ascii="Times New Roman" w:eastAsia="Calibri" w:hAnsi="Times New Roman" w:cs="Times New Roman"/>
          <w:sz w:val="28"/>
          <w:szCs w:val="28"/>
        </w:rPr>
        <w:t xml:space="preserve"> Поливцева «Святая обитель за полярным кругом: преподобный Трифон Печенгский и основанный им монастырь»</w:t>
      </w:r>
      <w:r w:rsidR="00351F53">
        <w:rPr>
          <w:rStyle w:val="a7"/>
          <w:rFonts w:ascii="Times New Roman" w:eastAsia="Calibri" w:hAnsi="Times New Roman" w:cs="Times New Roman"/>
          <w:sz w:val="28"/>
          <w:szCs w:val="28"/>
        </w:rPr>
        <w:footnoteReference w:id="86"/>
      </w:r>
      <w:r w:rsidR="003A6E06" w:rsidRPr="003A6E06">
        <w:rPr>
          <w:rFonts w:ascii="Times New Roman" w:eastAsia="Calibri" w:hAnsi="Times New Roman" w:cs="Times New Roman"/>
          <w:sz w:val="28"/>
          <w:szCs w:val="28"/>
        </w:rPr>
        <w:t xml:space="preserve"> важна для данного исследования тем, что ее основными источниками являются материалы местного архива, а также материалы периодической печати, свидетельствующие о жизни и деятельности </w:t>
      </w:r>
      <w:r w:rsidR="008B1FBB">
        <w:rPr>
          <w:rFonts w:ascii="Times New Roman" w:eastAsia="Calibri" w:hAnsi="Times New Roman" w:cs="Times New Roman"/>
          <w:sz w:val="28"/>
          <w:szCs w:val="28"/>
        </w:rPr>
        <w:t>миссионера</w:t>
      </w:r>
      <w:r w:rsidR="003A6E06" w:rsidRPr="003A6E06">
        <w:rPr>
          <w:rFonts w:ascii="Times New Roman" w:eastAsia="Calibri" w:hAnsi="Times New Roman" w:cs="Times New Roman"/>
          <w:sz w:val="28"/>
          <w:szCs w:val="28"/>
        </w:rPr>
        <w:t>.</w:t>
      </w:r>
    </w:p>
    <w:p w:rsidR="00C806EF" w:rsidRPr="00C806EF" w:rsidRDefault="00C806EF" w:rsidP="009868ED">
      <w:pPr>
        <w:spacing w:after="200" w:line="360" w:lineRule="auto"/>
        <w:ind w:left="284" w:right="-284" w:firstLine="709"/>
        <w:jc w:val="both"/>
        <w:rPr>
          <w:rFonts w:ascii="Times New Roman" w:eastAsia="Arial Unicode MS" w:hAnsi="Times New Roman" w:cs="Times New Roman"/>
          <w:sz w:val="28"/>
          <w:szCs w:val="28"/>
        </w:rPr>
      </w:pPr>
      <w:r w:rsidRPr="00C806EF">
        <w:rPr>
          <w:rFonts w:ascii="Times New Roman" w:eastAsia="Calibri" w:hAnsi="Times New Roman" w:cs="Times New Roman"/>
          <w:sz w:val="28"/>
          <w:szCs w:val="28"/>
        </w:rPr>
        <w:t xml:space="preserve">При </w:t>
      </w:r>
      <w:r w:rsidR="007F372B">
        <w:rPr>
          <w:rFonts w:ascii="Times New Roman" w:eastAsia="Calibri" w:hAnsi="Times New Roman" w:cs="Times New Roman"/>
          <w:sz w:val="28"/>
          <w:szCs w:val="28"/>
        </w:rPr>
        <w:t>изучении сего непростого вопроса</w:t>
      </w:r>
      <w:r w:rsidRPr="00C806EF">
        <w:rPr>
          <w:rFonts w:ascii="Times New Roman" w:eastAsia="Calibri" w:hAnsi="Times New Roman" w:cs="Times New Roman"/>
          <w:sz w:val="28"/>
          <w:szCs w:val="28"/>
        </w:rPr>
        <w:t xml:space="preserve"> </w:t>
      </w:r>
      <w:r w:rsidR="007F372B">
        <w:rPr>
          <w:rFonts w:ascii="Times New Roman" w:eastAsia="Calibri" w:hAnsi="Times New Roman" w:cs="Times New Roman"/>
          <w:sz w:val="28"/>
          <w:szCs w:val="28"/>
        </w:rPr>
        <w:t xml:space="preserve">нами </w:t>
      </w:r>
      <w:r w:rsidRPr="00C806EF">
        <w:rPr>
          <w:rFonts w:ascii="Times New Roman" w:eastAsia="Calibri" w:hAnsi="Times New Roman" w:cs="Times New Roman"/>
          <w:sz w:val="28"/>
          <w:szCs w:val="28"/>
        </w:rPr>
        <w:t>также были использованы следующие исследования, посвященные казанской проповеди</w:t>
      </w:r>
      <w:r w:rsidRPr="00C806EF">
        <w:rPr>
          <w:rFonts w:ascii="Times New Roman" w:eastAsia="Times New Roman" w:hAnsi="Times New Roman" w:cs="Times New Roman"/>
          <w:sz w:val="28"/>
          <w:szCs w:val="28"/>
        </w:rPr>
        <w:t xml:space="preserve">: </w:t>
      </w:r>
      <w:r w:rsidRPr="00C806EF">
        <w:rPr>
          <w:rFonts w:ascii="Times New Roman" w:eastAsia="Times New Roman" w:hAnsi="Times New Roman" w:cs="Times New Roman"/>
          <w:sz w:val="28"/>
          <w:szCs w:val="28"/>
        </w:rPr>
        <w:lastRenderedPageBreak/>
        <w:t xml:space="preserve">«Христианизация нерусских народов Среднего Поволжья в отечественной историографии (вторая половина </w:t>
      </w:r>
      <w:r w:rsidRPr="00C806EF">
        <w:rPr>
          <w:rFonts w:ascii="Times New Roman" w:eastAsia="Times New Roman" w:hAnsi="Times New Roman" w:cs="Times New Roman"/>
          <w:sz w:val="28"/>
          <w:szCs w:val="28"/>
          <w:lang w:val="en-US"/>
        </w:rPr>
        <w:t>XIX</w:t>
      </w:r>
      <w:r w:rsidRPr="00C806EF">
        <w:rPr>
          <w:rFonts w:ascii="Times New Roman" w:eastAsia="Times New Roman" w:hAnsi="Times New Roman" w:cs="Times New Roman"/>
          <w:sz w:val="28"/>
          <w:szCs w:val="28"/>
        </w:rPr>
        <w:t xml:space="preserve"> – начало </w:t>
      </w:r>
      <w:r w:rsidRPr="00C806EF">
        <w:rPr>
          <w:rFonts w:ascii="Times New Roman" w:eastAsia="Times New Roman" w:hAnsi="Times New Roman" w:cs="Times New Roman"/>
          <w:sz w:val="28"/>
          <w:szCs w:val="28"/>
          <w:lang w:val="en-US"/>
        </w:rPr>
        <w:t>XX</w:t>
      </w:r>
      <w:r w:rsidRPr="00C806EF">
        <w:rPr>
          <w:rFonts w:ascii="Times New Roman" w:eastAsia="Times New Roman" w:hAnsi="Times New Roman" w:cs="Times New Roman"/>
          <w:sz w:val="28"/>
          <w:szCs w:val="28"/>
        </w:rPr>
        <w:t xml:space="preserve"> в.)»</w:t>
      </w:r>
      <w:r w:rsidR="00A54095">
        <w:rPr>
          <w:rStyle w:val="a7"/>
          <w:rFonts w:ascii="Times New Roman" w:eastAsia="Times New Roman" w:hAnsi="Times New Roman" w:cs="Times New Roman"/>
          <w:sz w:val="28"/>
          <w:szCs w:val="28"/>
        </w:rPr>
        <w:footnoteReference w:id="87"/>
      </w:r>
      <w:r w:rsidRPr="00C806EF">
        <w:rPr>
          <w:rFonts w:ascii="Times New Roman" w:eastAsia="Times New Roman" w:hAnsi="Times New Roman" w:cs="Times New Roman"/>
          <w:sz w:val="28"/>
          <w:szCs w:val="28"/>
        </w:rPr>
        <w:t xml:space="preserve"> А.В. Зайцева, «Иосифо-Волоцкий монастырь и Казанская епархия во второй половине XVI века»</w:t>
      </w:r>
      <w:r w:rsidR="00A54095">
        <w:rPr>
          <w:rStyle w:val="a7"/>
          <w:rFonts w:ascii="Times New Roman" w:eastAsia="Times New Roman" w:hAnsi="Times New Roman" w:cs="Times New Roman"/>
          <w:sz w:val="28"/>
          <w:szCs w:val="28"/>
        </w:rPr>
        <w:footnoteReference w:id="88"/>
      </w:r>
      <w:r w:rsidRPr="00C806EF">
        <w:rPr>
          <w:rFonts w:ascii="Times New Roman" w:eastAsia="Times New Roman" w:hAnsi="Times New Roman" w:cs="Times New Roman"/>
          <w:sz w:val="28"/>
          <w:szCs w:val="28"/>
        </w:rPr>
        <w:t xml:space="preserve"> Е.В. Липакова, «Святитель Гурий Казанский»</w:t>
      </w:r>
      <w:r w:rsidR="00A54095">
        <w:rPr>
          <w:rStyle w:val="a7"/>
          <w:rFonts w:ascii="Times New Roman" w:eastAsia="Times New Roman" w:hAnsi="Times New Roman" w:cs="Times New Roman"/>
          <w:sz w:val="28"/>
          <w:szCs w:val="28"/>
        </w:rPr>
        <w:footnoteReference w:id="89"/>
      </w:r>
      <w:r w:rsidRPr="00C806EF">
        <w:rPr>
          <w:rFonts w:ascii="Times New Roman" w:eastAsia="Times New Roman" w:hAnsi="Times New Roman" w:cs="Times New Roman"/>
          <w:sz w:val="28"/>
          <w:szCs w:val="28"/>
        </w:rPr>
        <w:t xml:space="preserve"> Макария (Веретенникова), «Самодержавие и христианизация народов Среднего Поволжья во второй половине XVI-XVIII в.»</w:t>
      </w:r>
      <w:r w:rsidR="00A54095">
        <w:rPr>
          <w:rStyle w:val="a7"/>
          <w:rFonts w:ascii="Times New Roman" w:eastAsia="Times New Roman" w:hAnsi="Times New Roman" w:cs="Times New Roman"/>
          <w:sz w:val="28"/>
          <w:szCs w:val="28"/>
        </w:rPr>
        <w:footnoteReference w:id="90"/>
      </w:r>
      <w:r w:rsidRPr="00C806EF">
        <w:rPr>
          <w:rFonts w:ascii="Times New Roman" w:eastAsia="Times New Roman" w:hAnsi="Times New Roman" w:cs="Times New Roman"/>
          <w:sz w:val="28"/>
          <w:szCs w:val="28"/>
        </w:rPr>
        <w:t>, «Христианизация народов Поволжья во второй половине XVI века»</w:t>
      </w:r>
      <w:r w:rsidR="00A54095">
        <w:rPr>
          <w:rStyle w:val="a7"/>
          <w:rFonts w:ascii="Times New Roman" w:eastAsia="Times New Roman" w:hAnsi="Times New Roman" w:cs="Times New Roman"/>
          <w:sz w:val="28"/>
          <w:szCs w:val="28"/>
        </w:rPr>
        <w:footnoteReference w:id="91"/>
      </w:r>
      <w:r w:rsidRPr="00C806EF">
        <w:rPr>
          <w:rFonts w:ascii="Times New Roman" w:eastAsia="Times New Roman" w:hAnsi="Times New Roman" w:cs="Times New Roman"/>
          <w:sz w:val="28"/>
          <w:szCs w:val="28"/>
        </w:rPr>
        <w:t xml:space="preserve"> Д.М. Макарова, «Религия креста и религия полумесяца. Христианство и ислам»</w:t>
      </w:r>
      <w:r w:rsidR="00A54095">
        <w:rPr>
          <w:rStyle w:val="a7"/>
          <w:rFonts w:ascii="Times New Roman" w:eastAsia="Times New Roman" w:hAnsi="Times New Roman" w:cs="Times New Roman"/>
          <w:sz w:val="28"/>
          <w:szCs w:val="28"/>
        </w:rPr>
        <w:footnoteReference w:id="92"/>
      </w:r>
      <w:r w:rsidRPr="00C806EF">
        <w:rPr>
          <w:rFonts w:ascii="Times New Roman" w:eastAsia="Times New Roman" w:hAnsi="Times New Roman" w:cs="Times New Roman"/>
          <w:sz w:val="28"/>
          <w:szCs w:val="28"/>
        </w:rPr>
        <w:t xml:space="preserve"> Ю.</w:t>
      </w:r>
      <w:r w:rsidR="002765B7">
        <w:rPr>
          <w:rFonts w:ascii="Times New Roman" w:eastAsia="Times New Roman" w:hAnsi="Times New Roman" w:cs="Times New Roman"/>
          <w:sz w:val="28"/>
          <w:szCs w:val="28"/>
        </w:rPr>
        <w:t>В.</w:t>
      </w:r>
      <w:r w:rsidRPr="00C806EF">
        <w:rPr>
          <w:rFonts w:ascii="Times New Roman" w:eastAsia="Times New Roman" w:hAnsi="Times New Roman" w:cs="Times New Roman"/>
          <w:sz w:val="28"/>
          <w:szCs w:val="28"/>
        </w:rPr>
        <w:t xml:space="preserve"> Максимова, «Краткий очерк истории распространения христианства в Казанском крае в XVI и XVII вв.»</w:t>
      </w:r>
      <w:r w:rsidR="00A54095">
        <w:rPr>
          <w:rStyle w:val="a7"/>
          <w:rFonts w:ascii="Times New Roman" w:eastAsia="Times New Roman" w:hAnsi="Times New Roman" w:cs="Times New Roman"/>
          <w:sz w:val="28"/>
          <w:szCs w:val="28"/>
        </w:rPr>
        <w:footnoteReference w:id="93"/>
      </w:r>
      <w:r w:rsidRPr="00C806EF">
        <w:rPr>
          <w:rFonts w:ascii="Times New Roman" w:eastAsia="Times New Roman" w:hAnsi="Times New Roman" w:cs="Times New Roman"/>
          <w:sz w:val="28"/>
          <w:szCs w:val="28"/>
        </w:rPr>
        <w:t xml:space="preserve"> Никанора (Каменского). </w:t>
      </w:r>
      <w:r w:rsidRPr="00C806EF">
        <w:rPr>
          <w:rFonts w:ascii="Times New Roman" w:eastAsia="Arial Unicode MS" w:hAnsi="Times New Roman" w:cs="Times New Roman"/>
          <w:sz w:val="28"/>
          <w:szCs w:val="28"/>
        </w:rPr>
        <w:t xml:space="preserve">В этих работах представлен обзор и анализ деятельности святителей Гурия, Германа и Варсонофия, показаны различные мнения по некоторым спорным вопросам. </w:t>
      </w:r>
    </w:p>
    <w:p w:rsidR="00C806EF" w:rsidRPr="00C806EF" w:rsidRDefault="00C806EF" w:rsidP="009868ED">
      <w:pPr>
        <w:spacing w:after="200" w:line="360" w:lineRule="auto"/>
        <w:ind w:left="284" w:right="-284" w:firstLine="709"/>
        <w:jc w:val="both"/>
        <w:rPr>
          <w:rFonts w:ascii="Times New Roman" w:eastAsia="Arial Unicode MS" w:hAnsi="Times New Roman" w:cs="Times New Roman"/>
          <w:sz w:val="28"/>
          <w:szCs w:val="28"/>
        </w:rPr>
      </w:pPr>
      <w:r w:rsidRPr="00C806EF">
        <w:rPr>
          <w:rFonts w:ascii="Times New Roman" w:eastAsia="Arial Unicode MS" w:hAnsi="Times New Roman" w:cs="Times New Roman"/>
          <w:sz w:val="28"/>
          <w:szCs w:val="28"/>
        </w:rPr>
        <w:t>Д.А. Котляров в работе «О становлении «всей земли Казанской»</w:t>
      </w:r>
      <w:r w:rsidR="00A90360">
        <w:rPr>
          <w:rStyle w:val="a7"/>
          <w:rFonts w:ascii="Times New Roman" w:eastAsia="Arial Unicode MS" w:hAnsi="Times New Roman" w:cs="Times New Roman"/>
          <w:sz w:val="28"/>
          <w:szCs w:val="28"/>
        </w:rPr>
        <w:footnoteReference w:id="94"/>
      </w:r>
      <w:r w:rsidRPr="00C806EF">
        <w:rPr>
          <w:rFonts w:ascii="Times New Roman" w:eastAsia="Arial Unicode MS" w:hAnsi="Times New Roman" w:cs="Times New Roman"/>
          <w:sz w:val="28"/>
          <w:szCs w:val="28"/>
        </w:rPr>
        <w:t>, а также М.Г. Худяков в исследовании «Очерки по истории Казанского ханства»</w:t>
      </w:r>
      <w:r w:rsidR="00A90360">
        <w:rPr>
          <w:rStyle w:val="a7"/>
          <w:rFonts w:ascii="Times New Roman" w:eastAsia="Arial Unicode MS" w:hAnsi="Times New Roman" w:cs="Times New Roman"/>
          <w:sz w:val="28"/>
          <w:szCs w:val="28"/>
        </w:rPr>
        <w:footnoteReference w:id="95"/>
      </w:r>
      <w:r w:rsidRPr="00C806EF">
        <w:rPr>
          <w:rFonts w:ascii="Times New Roman" w:eastAsia="Arial Unicode MS" w:hAnsi="Times New Roman" w:cs="Times New Roman"/>
          <w:sz w:val="28"/>
          <w:szCs w:val="28"/>
        </w:rPr>
        <w:t xml:space="preserve"> кроме вопросов христианизации затрагивают проблемы образования Казанского ханства, отдельные сюжеты его социально-экономического, политического развития. </w:t>
      </w:r>
    </w:p>
    <w:p w:rsidR="00C806EF" w:rsidRPr="00C806EF" w:rsidRDefault="00C806EF" w:rsidP="009868ED">
      <w:pPr>
        <w:spacing w:after="200" w:line="360" w:lineRule="auto"/>
        <w:ind w:left="284" w:right="-284" w:firstLine="709"/>
        <w:jc w:val="both"/>
        <w:rPr>
          <w:rFonts w:ascii="Times New Roman" w:eastAsia="Times New Roman" w:hAnsi="Times New Roman" w:cs="Times New Roman"/>
          <w:sz w:val="28"/>
          <w:szCs w:val="28"/>
        </w:rPr>
      </w:pPr>
      <w:r w:rsidRPr="00C806EF">
        <w:rPr>
          <w:rFonts w:ascii="Times New Roman" w:eastAsia="Times New Roman" w:hAnsi="Times New Roman" w:cs="Times New Roman"/>
          <w:sz w:val="28"/>
          <w:szCs w:val="28"/>
        </w:rPr>
        <w:t xml:space="preserve">Ценные сведения этнографического характера содержат работы «Татары-кряшены: Историко-этнографическое исследование материальной </w:t>
      </w:r>
      <w:r w:rsidRPr="00C806EF">
        <w:rPr>
          <w:rFonts w:ascii="Times New Roman" w:eastAsia="Times New Roman" w:hAnsi="Times New Roman" w:cs="Times New Roman"/>
          <w:sz w:val="28"/>
          <w:szCs w:val="28"/>
        </w:rPr>
        <w:lastRenderedPageBreak/>
        <w:t>культуры: середина XIX – начало XX в.»</w:t>
      </w:r>
      <w:r w:rsidR="00A90360">
        <w:rPr>
          <w:rStyle w:val="a7"/>
          <w:rFonts w:ascii="Times New Roman" w:eastAsia="Times New Roman" w:hAnsi="Times New Roman" w:cs="Times New Roman"/>
          <w:sz w:val="28"/>
          <w:szCs w:val="28"/>
        </w:rPr>
        <w:footnoteReference w:id="96"/>
      </w:r>
      <w:r w:rsidRPr="00C806EF">
        <w:rPr>
          <w:rFonts w:ascii="Times New Roman" w:eastAsia="Times New Roman" w:hAnsi="Times New Roman" w:cs="Times New Roman"/>
          <w:sz w:val="28"/>
          <w:szCs w:val="28"/>
        </w:rPr>
        <w:t xml:space="preserve"> Ю.Г. Мухаметшина и «Этногенез татар Поволжья в свете данных антропологии»</w:t>
      </w:r>
      <w:r w:rsidR="00A90360">
        <w:rPr>
          <w:rStyle w:val="a7"/>
          <w:rFonts w:ascii="Times New Roman" w:eastAsia="Times New Roman" w:hAnsi="Times New Roman" w:cs="Times New Roman"/>
          <w:sz w:val="28"/>
          <w:szCs w:val="28"/>
        </w:rPr>
        <w:footnoteReference w:id="97"/>
      </w:r>
      <w:r w:rsidRPr="00C806EF">
        <w:rPr>
          <w:rFonts w:ascii="Times New Roman" w:eastAsia="Times New Roman" w:hAnsi="Times New Roman" w:cs="Times New Roman"/>
          <w:sz w:val="28"/>
          <w:szCs w:val="28"/>
        </w:rPr>
        <w:t xml:space="preserve"> Т.А. Трофимовой.</w:t>
      </w:r>
    </w:p>
    <w:p w:rsidR="00C806EF" w:rsidRPr="00C806EF" w:rsidRDefault="00C806EF" w:rsidP="009868ED">
      <w:pPr>
        <w:spacing w:after="200" w:line="360" w:lineRule="auto"/>
        <w:ind w:left="284" w:right="-284" w:firstLine="709"/>
        <w:jc w:val="both"/>
        <w:rPr>
          <w:rFonts w:ascii="Times New Roman" w:eastAsia="Times New Roman" w:hAnsi="Times New Roman" w:cs="Times New Roman"/>
          <w:sz w:val="28"/>
          <w:szCs w:val="28"/>
        </w:rPr>
      </w:pPr>
      <w:r w:rsidRPr="00C806EF">
        <w:rPr>
          <w:rFonts w:ascii="Times New Roman" w:eastAsia="Times New Roman" w:hAnsi="Times New Roman" w:cs="Times New Roman"/>
          <w:sz w:val="28"/>
          <w:szCs w:val="28"/>
        </w:rPr>
        <w:t xml:space="preserve">Пожалуй, большинство разногласий и споров исследователей вызывает вопрос о необходимости присоединения земель бывшего Казанского ханства, о том, как и зачем это происходило. </w:t>
      </w:r>
    </w:p>
    <w:p w:rsidR="00C806EF" w:rsidRPr="00C806EF" w:rsidRDefault="00C806EF" w:rsidP="009868ED">
      <w:pPr>
        <w:spacing w:after="200" w:line="360" w:lineRule="auto"/>
        <w:ind w:left="284" w:right="-284" w:firstLine="709"/>
        <w:jc w:val="both"/>
        <w:rPr>
          <w:rFonts w:ascii="Times New Roman" w:eastAsia="Times New Roman" w:hAnsi="Times New Roman" w:cs="Times New Roman"/>
          <w:sz w:val="28"/>
          <w:szCs w:val="28"/>
        </w:rPr>
      </w:pPr>
      <w:r w:rsidRPr="00C806EF">
        <w:rPr>
          <w:rFonts w:ascii="Times New Roman" w:eastAsia="Times New Roman" w:hAnsi="Times New Roman" w:cs="Times New Roman"/>
          <w:sz w:val="28"/>
          <w:szCs w:val="28"/>
        </w:rPr>
        <w:t>По мнению М.К. Любавского, покорение Казани, открывшее русским людям дорогу по Волге к Каспийскому морю, было «исторической необходимостью» для обеспечения безопасности русских северо-восточных земель от набегов</w:t>
      </w:r>
      <w:r w:rsidRPr="00C806EF">
        <w:rPr>
          <w:rFonts w:ascii="Times New Roman" w:eastAsia="Times New Roman" w:hAnsi="Times New Roman" w:cs="Times New Roman"/>
          <w:sz w:val="28"/>
          <w:szCs w:val="28"/>
          <w:vertAlign w:val="superscript"/>
        </w:rPr>
        <w:footnoteReference w:id="98"/>
      </w:r>
      <w:r w:rsidRPr="00C806EF">
        <w:rPr>
          <w:rFonts w:ascii="Times New Roman" w:eastAsia="Times New Roman" w:hAnsi="Times New Roman" w:cs="Times New Roman"/>
          <w:sz w:val="28"/>
          <w:szCs w:val="28"/>
        </w:rPr>
        <w:t>. Главной целью завоевания ханства Д.М. Макаров также считает борьбу за свободный волжский торговый путь, за широкие связи с поволжским регионом, за безопасность юго-восточных границ</w:t>
      </w:r>
      <w:r w:rsidRPr="00C806EF">
        <w:rPr>
          <w:rFonts w:ascii="Times New Roman" w:eastAsia="Times New Roman" w:hAnsi="Times New Roman" w:cs="Times New Roman"/>
          <w:sz w:val="28"/>
          <w:szCs w:val="28"/>
          <w:vertAlign w:val="superscript"/>
        </w:rPr>
        <w:footnoteReference w:id="99"/>
      </w:r>
      <w:r w:rsidRPr="00C806EF">
        <w:rPr>
          <w:rFonts w:ascii="Times New Roman" w:eastAsia="Times New Roman" w:hAnsi="Times New Roman" w:cs="Times New Roman"/>
          <w:sz w:val="28"/>
          <w:szCs w:val="28"/>
        </w:rPr>
        <w:t>. Присоединение Казани, считает Н.И. Никитин, открыло Руси более удобные пути за Урал</w:t>
      </w:r>
      <w:r w:rsidRPr="00C806EF">
        <w:rPr>
          <w:rFonts w:ascii="Times New Roman" w:eastAsia="Times New Roman" w:hAnsi="Times New Roman" w:cs="Times New Roman"/>
          <w:sz w:val="28"/>
          <w:szCs w:val="28"/>
          <w:vertAlign w:val="superscript"/>
        </w:rPr>
        <w:footnoteReference w:id="100"/>
      </w:r>
      <w:r w:rsidR="00C20DEE">
        <w:rPr>
          <w:rFonts w:ascii="Times New Roman" w:eastAsia="Times New Roman" w:hAnsi="Times New Roman" w:cs="Times New Roman"/>
          <w:sz w:val="28"/>
          <w:szCs w:val="28"/>
        </w:rPr>
        <w:t xml:space="preserve">. </w:t>
      </w:r>
      <w:r w:rsidRPr="00C806EF">
        <w:rPr>
          <w:rFonts w:ascii="Times New Roman" w:eastAsia="Times New Roman" w:hAnsi="Times New Roman" w:cs="Times New Roman"/>
          <w:sz w:val="28"/>
          <w:szCs w:val="28"/>
        </w:rPr>
        <w:t>А.</w:t>
      </w:r>
      <w:r w:rsidR="008B45C8">
        <w:rPr>
          <w:rFonts w:ascii="Times New Roman" w:eastAsia="Times New Roman" w:hAnsi="Times New Roman" w:cs="Times New Roman"/>
          <w:sz w:val="28"/>
          <w:szCs w:val="28"/>
        </w:rPr>
        <w:t>Ф.</w:t>
      </w:r>
      <w:r w:rsidRPr="00C806EF">
        <w:rPr>
          <w:rFonts w:ascii="Times New Roman" w:eastAsia="Times New Roman" w:hAnsi="Times New Roman" w:cs="Times New Roman"/>
          <w:sz w:val="28"/>
          <w:szCs w:val="28"/>
        </w:rPr>
        <w:t xml:space="preserve"> Можаровский видит веру как первопричину завоевательных походов русского войска против неверных</w:t>
      </w:r>
      <w:r w:rsidRPr="00C806EF">
        <w:rPr>
          <w:rFonts w:ascii="Times New Roman" w:eastAsia="Times New Roman" w:hAnsi="Times New Roman" w:cs="Times New Roman"/>
          <w:sz w:val="28"/>
          <w:szCs w:val="28"/>
          <w:vertAlign w:val="superscript"/>
        </w:rPr>
        <w:footnoteReference w:id="101"/>
      </w:r>
      <w:r w:rsidR="008B45C8">
        <w:rPr>
          <w:rFonts w:ascii="Times New Roman" w:eastAsia="Times New Roman" w:hAnsi="Times New Roman" w:cs="Times New Roman"/>
          <w:sz w:val="28"/>
          <w:szCs w:val="28"/>
        </w:rPr>
        <w:t xml:space="preserve">. Д.А. Корсаков согласился с </w:t>
      </w:r>
      <w:r w:rsidRPr="00C806EF">
        <w:rPr>
          <w:rFonts w:ascii="Times New Roman" w:eastAsia="Times New Roman" w:hAnsi="Times New Roman" w:cs="Times New Roman"/>
          <w:sz w:val="28"/>
          <w:szCs w:val="28"/>
        </w:rPr>
        <w:t>А.</w:t>
      </w:r>
      <w:r w:rsidR="008B45C8">
        <w:rPr>
          <w:rFonts w:ascii="Times New Roman" w:eastAsia="Times New Roman" w:hAnsi="Times New Roman" w:cs="Times New Roman"/>
          <w:sz w:val="28"/>
          <w:szCs w:val="28"/>
        </w:rPr>
        <w:t>Ф.</w:t>
      </w:r>
      <w:r w:rsidRPr="00C806EF">
        <w:rPr>
          <w:rFonts w:ascii="Times New Roman" w:eastAsia="Times New Roman" w:hAnsi="Times New Roman" w:cs="Times New Roman"/>
          <w:sz w:val="28"/>
          <w:szCs w:val="28"/>
        </w:rPr>
        <w:t xml:space="preserve"> Можаровским: «…то был в малом размере крестовый поход православных великоруссов против казанских мусульман»</w:t>
      </w:r>
      <w:r w:rsidRPr="00C806EF">
        <w:rPr>
          <w:rFonts w:ascii="Times New Roman" w:eastAsia="Times New Roman" w:hAnsi="Times New Roman" w:cs="Times New Roman"/>
          <w:sz w:val="28"/>
          <w:szCs w:val="28"/>
          <w:vertAlign w:val="superscript"/>
        </w:rPr>
        <w:footnoteReference w:id="102"/>
      </w:r>
      <w:r w:rsidRPr="00C806EF">
        <w:rPr>
          <w:rFonts w:ascii="Times New Roman" w:eastAsia="Times New Roman" w:hAnsi="Times New Roman" w:cs="Times New Roman"/>
          <w:sz w:val="28"/>
          <w:szCs w:val="28"/>
        </w:rPr>
        <w:t xml:space="preserve">. </w:t>
      </w:r>
      <w:r w:rsidR="003410E2">
        <w:rPr>
          <w:rFonts w:ascii="Times New Roman" w:eastAsia="Times New Roman" w:hAnsi="Times New Roman" w:cs="Times New Roman"/>
          <w:sz w:val="28"/>
          <w:szCs w:val="28"/>
        </w:rPr>
        <w:t xml:space="preserve">Интересно мнение </w:t>
      </w:r>
      <w:r w:rsidRPr="00C806EF">
        <w:rPr>
          <w:rFonts w:ascii="Times New Roman" w:eastAsia="Times New Roman" w:hAnsi="Times New Roman" w:cs="Times New Roman"/>
          <w:sz w:val="28"/>
          <w:szCs w:val="28"/>
        </w:rPr>
        <w:t>С.М. Соловьева, который писал: «Завоевание Казанского царства было подвигом необходимым и священным...; подвиг этот совершался для защиты христианства от басурманства, для охранения русских областей, опустошенных варварами, для освобождения пленников христианских»</w:t>
      </w:r>
      <w:r w:rsidRPr="00C806EF">
        <w:rPr>
          <w:rFonts w:ascii="Times New Roman" w:eastAsia="Times New Roman" w:hAnsi="Times New Roman" w:cs="Times New Roman"/>
          <w:sz w:val="28"/>
          <w:szCs w:val="28"/>
          <w:vertAlign w:val="superscript"/>
        </w:rPr>
        <w:footnoteReference w:id="103"/>
      </w:r>
      <w:r w:rsidRPr="00C806EF">
        <w:rPr>
          <w:rFonts w:ascii="Times New Roman" w:eastAsia="Times New Roman" w:hAnsi="Times New Roman" w:cs="Times New Roman"/>
          <w:sz w:val="28"/>
          <w:szCs w:val="28"/>
        </w:rPr>
        <w:t xml:space="preserve">. </w:t>
      </w:r>
    </w:p>
    <w:p w:rsidR="00C806EF" w:rsidRPr="00C806EF" w:rsidRDefault="00C806EF" w:rsidP="009868ED">
      <w:pPr>
        <w:spacing w:after="200" w:line="360" w:lineRule="auto"/>
        <w:ind w:left="284" w:right="-284" w:firstLine="709"/>
        <w:jc w:val="both"/>
        <w:rPr>
          <w:rFonts w:ascii="Times New Roman" w:eastAsia="Times New Roman" w:hAnsi="Times New Roman" w:cs="Times New Roman"/>
          <w:sz w:val="28"/>
          <w:szCs w:val="28"/>
        </w:rPr>
      </w:pPr>
      <w:r w:rsidRPr="00C806EF">
        <w:rPr>
          <w:rFonts w:ascii="Times New Roman" w:eastAsia="Times New Roman" w:hAnsi="Times New Roman" w:cs="Times New Roman"/>
          <w:sz w:val="28"/>
          <w:szCs w:val="28"/>
        </w:rPr>
        <w:lastRenderedPageBreak/>
        <w:t>Многие татарские исследователи в своих работах негативно оценивают события по присоединению Казанского ханства и его христианизации.           И.М. Измайлов, например, говорит об «одной из самых трагических страниц его [татарского народа] истории»</w:t>
      </w:r>
      <w:r w:rsidR="00A90360">
        <w:rPr>
          <w:rStyle w:val="a7"/>
          <w:rFonts w:ascii="Times New Roman" w:eastAsia="Times New Roman" w:hAnsi="Times New Roman" w:cs="Times New Roman"/>
          <w:sz w:val="28"/>
          <w:szCs w:val="28"/>
        </w:rPr>
        <w:footnoteReference w:id="104"/>
      </w:r>
      <w:r w:rsidRPr="00C806EF">
        <w:rPr>
          <w:rFonts w:ascii="Times New Roman" w:eastAsia="Times New Roman" w:hAnsi="Times New Roman" w:cs="Times New Roman"/>
          <w:sz w:val="28"/>
          <w:szCs w:val="28"/>
        </w:rPr>
        <w:t>, о «грани этноцида»</w:t>
      </w:r>
      <w:r w:rsidR="00A90360">
        <w:rPr>
          <w:rStyle w:val="a7"/>
          <w:rFonts w:ascii="Times New Roman" w:eastAsia="Times New Roman" w:hAnsi="Times New Roman" w:cs="Times New Roman"/>
          <w:sz w:val="28"/>
          <w:szCs w:val="28"/>
        </w:rPr>
        <w:footnoteReference w:id="105"/>
      </w:r>
      <w:r w:rsidRPr="00C806EF">
        <w:rPr>
          <w:rFonts w:ascii="Times New Roman" w:eastAsia="Times New Roman" w:hAnsi="Times New Roman" w:cs="Times New Roman"/>
          <w:sz w:val="28"/>
          <w:szCs w:val="28"/>
        </w:rPr>
        <w:t xml:space="preserve"> и «уничтожении светской культуры»</w:t>
      </w:r>
      <w:r w:rsidR="00A90360">
        <w:rPr>
          <w:rStyle w:val="a7"/>
          <w:rFonts w:ascii="Times New Roman" w:eastAsia="Times New Roman" w:hAnsi="Times New Roman" w:cs="Times New Roman"/>
          <w:sz w:val="28"/>
          <w:szCs w:val="28"/>
        </w:rPr>
        <w:footnoteReference w:id="106"/>
      </w:r>
      <w:r w:rsidRPr="00C806EF">
        <w:rPr>
          <w:rFonts w:ascii="Times New Roman" w:eastAsia="Times New Roman" w:hAnsi="Times New Roman" w:cs="Times New Roman"/>
          <w:sz w:val="28"/>
          <w:szCs w:val="28"/>
        </w:rPr>
        <w:t>. Татарский народ, по его словам, яростно и самоотверженно боролся против «насилия и угнетения. «Русские конкистадоры»</w:t>
      </w:r>
      <w:r w:rsidR="00A90360">
        <w:rPr>
          <w:rStyle w:val="a7"/>
          <w:rFonts w:ascii="Times New Roman" w:eastAsia="Times New Roman" w:hAnsi="Times New Roman" w:cs="Times New Roman"/>
          <w:sz w:val="28"/>
          <w:szCs w:val="28"/>
        </w:rPr>
        <w:footnoteReference w:id="107"/>
      </w:r>
      <w:r w:rsidRPr="00C806EF">
        <w:rPr>
          <w:rFonts w:ascii="Times New Roman" w:eastAsia="Times New Roman" w:hAnsi="Times New Roman" w:cs="Times New Roman"/>
          <w:sz w:val="28"/>
          <w:szCs w:val="28"/>
        </w:rPr>
        <w:t xml:space="preserve"> якобы осуществили «недальновидное, жестокое и кровавое завоевание Казанского края и насильственное крещение»</w:t>
      </w:r>
      <w:r w:rsidR="00A90360">
        <w:rPr>
          <w:rStyle w:val="a7"/>
          <w:rFonts w:ascii="Times New Roman" w:eastAsia="Times New Roman" w:hAnsi="Times New Roman" w:cs="Times New Roman"/>
          <w:sz w:val="28"/>
          <w:szCs w:val="28"/>
        </w:rPr>
        <w:footnoteReference w:id="108"/>
      </w:r>
      <w:r w:rsidRPr="00C806EF">
        <w:rPr>
          <w:rFonts w:ascii="Times New Roman" w:eastAsia="Times New Roman" w:hAnsi="Times New Roman" w:cs="Times New Roman"/>
          <w:sz w:val="28"/>
          <w:szCs w:val="28"/>
        </w:rPr>
        <w:t xml:space="preserve">. Не татары, что зафиксировано во множестве источников, а русские, по мнению </w:t>
      </w:r>
      <w:r w:rsidR="009C4053">
        <w:rPr>
          <w:rFonts w:ascii="Times New Roman" w:eastAsia="Times New Roman" w:hAnsi="Times New Roman" w:cs="Times New Roman"/>
          <w:sz w:val="28"/>
          <w:szCs w:val="28"/>
        </w:rPr>
        <w:t xml:space="preserve">                      </w:t>
      </w:r>
      <w:r w:rsidRPr="00C806EF">
        <w:rPr>
          <w:rFonts w:ascii="Times New Roman" w:eastAsia="Times New Roman" w:hAnsi="Times New Roman" w:cs="Times New Roman"/>
          <w:sz w:val="28"/>
          <w:szCs w:val="28"/>
        </w:rPr>
        <w:t>И.М. Измайлова, «вели настоящую охоту на людей, тысячами захватывая их для последующей продажи»</w:t>
      </w:r>
      <w:r w:rsidRPr="00C806EF">
        <w:rPr>
          <w:rFonts w:ascii="Times New Roman" w:eastAsia="Times New Roman" w:hAnsi="Times New Roman" w:cs="Times New Roman"/>
          <w:sz w:val="28"/>
          <w:szCs w:val="28"/>
          <w:vertAlign w:val="superscript"/>
        </w:rPr>
        <w:footnoteReference w:id="109"/>
      </w:r>
      <w:r w:rsidRPr="00C806EF">
        <w:rPr>
          <w:rFonts w:ascii="Times New Roman" w:eastAsia="Times New Roman" w:hAnsi="Times New Roman" w:cs="Times New Roman"/>
          <w:sz w:val="28"/>
          <w:szCs w:val="28"/>
        </w:rPr>
        <w:t>. Почему-то казанские авторы полагают, что местное население принимало крещение либо за какие-то льготы («насколько надо было поработить, затравить и обездолить человека…»</w:t>
      </w:r>
      <w:r w:rsidR="00A90360">
        <w:rPr>
          <w:rStyle w:val="a7"/>
          <w:rFonts w:ascii="Times New Roman" w:eastAsia="Times New Roman" w:hAnsi="Times New Roman" w:cs="Times New Roman"/>
          <w:sz w:val="28"/>
          <w:szCs w:val="28"/>
        </w:rPr>
        <w:footnoteReference w:id="110"/>
      </w:r>
      <w:r w:rsidRPr="00C806EF">
        <w:rPr>
          <w:rFonts w:ascii="Times New Roman" w:eastAsia="Times New Roman" w:hAnsi="Times New Roman" w:cs="Times New Roman"/>
          <w:sz w:val="28"/>
          <w:szCs w:val="28"/>
        </w:rPr>
        <w:t>), либо обманом или принуждением. Главной же причиной «начала колониальных завоеваний»</w:t>
      </w:r>
      <w:r w:rsidR="00A90360">
        <w:rPr>
          <w:rStyle w:val="a7"/>
          <w:rFonts w:ascii="Times New Roman" w:eastAsia="Times New Roman" w:hAnsi="Times New Roman" w:cs="Times New Roman"/>
          <w:sz w:val="28"/>
          <w:szCs w:val="28"/>
        </w:rPr>
        <w:footnoteReference w:id="111"/>
      </w:r>
      <w:r w:rsidRPr="00C806EF">
        <w:rPr>
          <w:rFonts w:ascii="Times New Roman" w:eastAsia="Times New Roman" w:hAnsi="Times New Roman" w:cs="Times New Roman"/>
          <w:sz w:val="28"/>
          <w:szCs w:val="28"/>
        </w:rPr>
        <w:t xml:space="preserve">, по мнению И.М. Измайлова, являлся социально-экономический интерес. Конечно, нашей целью не стоит критика данной работы, хотя поводов для нее предостаточно.  </w:t>
      </w:r>
    </w:p>
    <w:p w:rsidR="00C806EF" w:rsidRDefault="00C806EF" w:rsidP="009868ED">
      <w:pPr>
        <w:spacing w:after="200" w:line="360" w:lineRule="auto"/>
        <w:ind w:left="284" w:right="-284" w:firstLine="709"/>
        <w:jc w:val="both"/>
        <w:rPr>
          <w:rFonts w:ascii="Times New Roman" w:eastAsia="Times New Roman" w:hAnsi="Times New Roman" w:cs="Times New Roman"/>
          <w:sz w:val="28"/>
          <w:szCs w:val="28"/>
        </w:rPr>
      </w:pPr>
      <w:r w:rsidRPr="00C806EF">
        <w:rPr>
          <w:rFonts w:ascii="Times New Roman" w:eastAsia="Times New Roman" w:hAnsi="Times New Roman" w:cs="Times New Roman"/>
          <w:sz w:val="28"/>
          <w:szCs w:val="28"/>
        </w:rPr>
        <w:t>Характерным примером идеологически окрашенного мнения советских историков, стремящихся направить изучение русского православного миссионерства на научно-атеистическое воспитание населения, является статья Г.Е. Кудряшова «Православное миссионерство в Среднем Поволжье: История и оценка его деятельности»</w:t>
      </w:r>
      <w:r w:rsidRPr="00C806EF">
        <w:rPr>
          <w:rFonts w:ascii="Times New Roman" w:eastAsia="Times New Roman" w:hAnsi="Times New Roman" w:cs="Times New Roman"/>
          <w:sz w:val="28"/>
          <w:szCs w:val="28"/>
          <w:vertAlign w:val="superscript"/>
        </w:rPr>
        <w:footnoteReference w:id="112"/>
      </w:r>
      <w:r w:rsidRPr="00C806EF">
        <w:rPr>
          <w:rFonts w:ascii="Times New Roman" w:eastAsia="Times New Roman" w:hAnsi="Times New Roman" w:cs="Times New Roman"/>
          <w:sz w:val="28"/>
          <w:szCs w:val="28"/>
        </w:rPr>
        <w:t xml:space="preserve">. М.Г. Худяков также резок в своих </w:t>
      </w:r>
      <w:r w:rsidRPr="00C806EF">
        <w:rPr>
          <w:rFonts w:ascii="Times New Roman" w:eastAsia="Times New Roman" w:hAnsi="Times New Roman" w:cs="Times New Roman"/>
          <w:sz w:val="28"/>
          <w:szCs w:val="28"/>
        </w:rPr>
        <w:lastRenderedPageBreak/>
        <w:t>оценках. Корни религиозных замыслов против Казани, по его мнению, таились в сфере «религиозного фанатизма, чаще всего приводящего к национальной и расовой ненависти… как только русский народ почувствовал свою силу, в среде духовенства возникла мысль о мести и о борьбе с иноверцами-мусульманами»</w:t>
      </w:r>
      <w:r w:rsidRPr="00C806EF">
        <w:rPr>
          <w:rFonts w:ascii="Times New Roman" w:eastAsia="Times New Roman" w:hAnsi="Times New Roman" w:cs="Times New Roman"/>
          <w:sz w:val="28"/>
          <w:szCs w:val="28"/>
          <w:vertAlign w:val="superscript"/>
        </w:rPr>
        <w:footnoteReference w:id="113"/>
      </w:r>
      <w:r w:rsidRPr="00C806EF">
        <w:rPr>
          <w:rFonts w:ascii="Times New Roman" w:eastAsia="Times New Roman" w:hAnsi="Times New Roman" w:cs="Times New Roman"/>
          <w:sz w:val="28"/>
          <w:szCs w:val="28"/>
        </w:rPr>
        <w:t>. «Первая завоевательная, империалистическая война, веденная русским правительством на территории, не заселенной русским народом, была освящена благословением церкви и фанатической целью, обратить мусульман в христианство»</w:t>
      </w:r>
      <w:r w:rsidRPr="00C806EF">
        <w:rPr>
          <w:rFonts w:ascii="Times New Roman" w:eastAsia="Times New Roman" w:hAnsi="Times New Roman" w:cs="Times New Roman"/>
          <w:sz w:val="28"/>
          <w:szCs w:val="28"/>
          <w:vertAlign w:val="superscript"/>
        </w:rPr>
        <w:footnoteReference w:id="114"/>
      </w:r>
      <w:r w:rsidRPr="00C806EF">
        <w:rPr>
          <w:rFonts w:ascii="Times New Roman" w:eastAsia="Times New Roman" w:hAnsi="Times New Roman" w:cs="Times New Roman"/>
          <w:sz w:val="28"/>
          <w:szCs w:val="28"/>
        </w:rPr>
        <w:t>, – пишет он. В своем исследовании мы попытаемся выявить объективные факторы присоединения и христианизации этого края.</w:t>
      </w:r>
    </w:p>
    <w:p w:rsidR="00683DD6" w:rsidRPr="003350E3" w:rsidRDefault="00683DD6" w:rsidP="009868ED">
      <w:pPr>
        <w:spacing w:after="200" w:line="360" w:lineRule="auto"/>
        <w:ind w:left="284"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Таковы основные взгляды исследователей. </w:t>
      </w:r>
      <w:r w:rsidR="003350E3" w:rsidRPr="003350E3">
        <w:rPr>
          <w:rFonts w:ascii="Times New Roman" w:eastAsia="Times New Roman" w:hAnsi="Times New Roman" w:cs="Times New Roman"/>
          <w:sz w:val="28"/>
          <w:szCs w:val="28"/>
        </w:rPr>
        <w:t>Обилие разносторонних материалов, их дискретность не созда</w:t>
      </w:r>
      <w:r w:rsidR="003350E3">
        <w:rPr>
          <w:rFonts w:ascii="Times New Roman" w:eastAsia="Times New Roman" w:hAnsi="Times New Roman" w:cs="Times New Roman"/>
          <w:sz w:val="28"/>
          <w:szCs w:val="28"/>
        </w:rPr>
        <w:t>ю</w:t>
      </w:r>
      <w:r w:rsidR="003350E3" w:rsidRPr="003350E3">
        <w:rPr>
          <w:rFonts w:ascii="Times New Roman" w:eastAsia="Times New Roman" w:hAnsi="Times New Roman" w:cs="Times New Roman"/>
          <w:sz w:val="28"/>
          <w:szCs w:val="28"/>
        </w:rPr>
        <w:t xml:space="preserve">т целостности восприятия </w:t>
      </w:r>
      <w:r w:rsidR="003350E3">
        <w:rPr>
          <w:rFonts w:ascii="Times New Roman" w:eastAsia="Times New Roman" w:hAnsi="Times New Roman" w:cs="Times New Roman"/>
          <w:sz w:val="28"/>
          <w:szCs w:val="28"/>
        </w:rPr>
        <w:t>явления.</w:t>
      </w:r>
      <w:r w:rsidR="003350E3" w:rsidRPr="003350E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Из </w:t>
      </w:r>
      <w:r w:rsidR="00A80E03">
        <w:rPr>
          <w:rFonts w:ascii="Times New Roman" w:eastAsia="Times New Roman" w:hAnsi="Times New Roman" w:cs="Times New Roman"/>
          <w:sz w:val="28"/>
          <w:szCs w:val="28"/>
        </w:rPr>
        <w:t xml:space="preserve">всего </w:t>
      </w:r>
      <w:r>
        <w:rPr>
          <w:rFonts w:ascii="Times New Roman" w:eastAsia="Times New Roman" w:hAnsi="Times New Roman" w:cs="Times New Roman"/>
          <w:sz w:val="28"/>
          <w:szCs w:val="28"/>
        </w:rPr>
        <w:t>вышеперечисленного ясно, что данная тема</w:t>
      </w:r>
      <w:r w:rsidR="00A80E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нуждается в </w:t>
      </w:r>
      <w:r w:rsidR="00A80E03">
        <w:rPr>
          <w:rFonts w:ascii="Times New Roman" w:eastAsia="Times New Roman" w:hAnsi="Times New Roman" w:cs="Times New Roman"/>
          <w:sz w:val="28"/>
          <w:szCs w:val="28"/>
        </w:rPr>
        <w:t xml:space="preserve">более детальном изучении, </w:t>
      </w:r>
      <w:r w:rsidR="0048583D">
        <w:rPr>
          <w:rFonts w:ascii="Times New Roman" w:eastAsia="Times New Roman" w:hAnsi="Times New Roman" w:cs="Times New Roman"/>
          <w:sz w:val="28"/>
          <w:szCs w:val="28"/>
        </w:rPr>
        <w:t>к чему и перейдем</w:t>
      </w:r>
      <w:r w:rsidR="003350E3">
        <w:rPr>
          <w:rFonts w:ascii="Times New Roman" w:eastAsia="Times New Roman" w:hAnsi="Times New Roman" w:cs="Times New Roman"/>
          <w:sz w:val="28"/>
          <w:szCs w:val="28"/>
        </w:rPr>
        <w:t>.</w:t>
      </w:r>
    </w:p>
    <w:p w:rsidR="00683DD6" w:rsidRPr="00C806EF" w:rsidRDefault="00683DD6" w:rsidP="009868ED">
      <w:pPr>
        <w:spacing w:after="200" w:line="360" w:lineRule="auto"/>
        <w:ind w:left="284" w:right="-284" w:firstLine="709"/>
        <w:jc w:val="both"/>
        <w:rPr>
          <w:rFonts w:ascii="Times New Roman" w:eastAsia="Times New Roman" w:hAnsi="Times New Roman" w:cs="Times New Roman"/>
          <w:sz w:val="28"/>
          <w:szCs w:val="28"/>
        </w:rPr>
      </w:pPr>
    </w:p>
    <w:p w:rsidR="00F312F8" w:rsidRDefault="00F312F8" w:rsidP="009868ED">
      <w:pPr>
        <w:spacing w:after="200" w:line="360" w:lineRule="auto"/>
        <w:ind w:left="284" w:right="-284" w:firstLine="709"/>
      </w:pPr>
    </w:p>
    <w:p w:rsidR="0076028D" w:rsidRDefault="0076028D" w:rsidP="009868ED">
      <w:pPr>
        <w:spacing w:after="200" w:line="360" w:lineRule="auto"/>
        <w:ind w:left="284" w:right="-284" w:firstLine="709"/>
        <w:rPr>
          <w:rFonts w:ascii="Times New Roman" w:eastAsia="Calibri" w:hAnsi="Times New Roman" w:cs="Times New Roman"/>
          <w:sz w:val="28"/>
          <w:szCs w:val="28"/>
        </w:rPr>
      </w:pPr>
    </w:p>
    <w:p w:rsidR="0076028D" w:rsidRDefault="0076028D" w:rsidP="009868ED">
      <w:pPr>
        <w:spacing w:after="200" w:line="360" w:lineRule="auto"/>
        <w:ind w:left="284" w:right="-284" w:firstLine="709"/>
        <w:rPr>
          <w:rFonts w:ascii="Times New Roman" w:eastAsia="Calibri" w:hAnsi="Times New Roman" w:cs="Times New Roman"/>
          <w:sz w:val="28"/>
          <w:szCs w:val="28"/>
        </w:rPr>
      </w:pPr>
    </w:p>
    <w:p w:rsidR="00E50D6C" w:rsidRDefault="00E50D6C" w:rsidP="009868ED">
      <w:pPr>
        <w:spacing w:after="200" w:line="360" w:lineRule="auto"/>
        <w:ind w:left="284" w:right="-284" w:firstLine="709"/>
        <w:rPr>
          <w:rFonts w:ascii="Times New Roman" w:eastAsia="Calibri" w:hAnsi="Times New Roman" w:cs="Times New Roman"/>
          <w:sz w:val="28"/>
          <w:szCs w:val="28"/>
        </w:rPr>
      </w:pPr>
    </w:p>
    <w:p w:rsidR="003D272C" w:rsidRDefault="003D272C" w:rsidP="009868ED">
      <w:pPr>
        <w:spacing w:after="200" w:line="360" w:lineRule="auto"/>
        <w:ind w:left="284" w:right="-284" w:firstLine="709"/>
        <w:rPr>
          <w:rFonts w:ascii="Times New Roman" w:eastAsia="Calibri" w:hAnsi="Times New Roman" w:cs="Times New Roman"/>
          <w:sz w:val="28"/>
          <w:szCs w:val="28"/>
        </w:rPr>
      </w:pPr>
    </w:p>
    <w:p w:rsidR="003D272C" w:rsidRDefault="003D272C" w:rsidP="009868ED">
      <w:pPr>
        <w:spacing w:after="200" w:line="360" w:lineRule="auto"/>
        <w:ind w:left="284" w:right="-284" w:firstLine="709"/>
        <w:rPr>
          <w:rFonts w:ascii="Times New Roman" w:eastAsia="Calibri" w:hAnsi="Times New Roman" w:cs="Times New Roman"/>
          <w:sz w:val="28"/>
          <w:szCs w:val="28"/>
        </w:rPr>
      </w:pPr>
    </w:p>
    <w:p w:rsidR="006E6D52" w:rsidRDefault="006E6D52" w:rsidP="005A152D">
      <w:pPr>
        <w:spacing w:after="200" w:line="360" w:lineRule="auto"/>
        <w:ind w:right="-284"/>
        <w:rPr>
          <w:rFonts w:ascii="Times New Roman" w:eastAsia="Calibri" w:hAnsi="Times New Roman" w:cs="Times New Roman"/>
          <w:sz w:val="28"/>
          <w:szCs w:val="28"/>
        </w:rPr>
      </w:pPr>
    </w:p>
    <w:p w:rsidR="00E113D3" w:rsidRDefault="00E113D3" w:rsidP="000E6BB0">
      <w:pPr>
        <w:spacing w:after="200" w:line="360" w:lineRule="auto"/>
        <w:ind w:left="284" w:right="-284"/>
        <w:rPr>
          <w:rFonts w:ascii="Times New Roman" w:eastAsia="Calibri" w:hAnsi="Times New Roman" w:cs="Times New Roman"/>
          <w:sz w:val="28"/>
          <w:szCs w:val="28"/>
        </w:rPr>
      </w:pPr>
    </w:p>
    <w:p w:rsidR="008647ED" w:rsidRPr="008647ED" w:rsidRDefault="008647ED" w:rsidP="000E6BB0">
      <w:pPr>
        <w:spacing w:after="200" w:line="360" w:lineRule="auto"/>
        <w:ind w:left="284" w:right="-284"/>
        <w:rPr>
          <w:rFonts w:ascii="Times New Roman" w:eastAsia="Calibri" w:hAnsi="Times New Roman" w:cs="Times New Roman"/>
          <w:sz w:val="28"/>
          <w:szCs w:val="28"/>
        </w:rPr>
      </w:pPr>
      <w:r w:rsidRPr="008647ED">
        <w:rPr>
          <w:rFonts w:ascii="Times New Roman" w:eastAsia="Calibri" w:hAnsi="Times New Roman" w:cs="Times New Roman"/>
          <w:sz w:val="28"/>
          <w:szCs w:val="28"/>
        </w:rPr>
        <w:lastRenderedPageBreak/>
        <w:t>Глава II</w:t>
      </w:r>
      <w:r w:rsidR="00E0758C">
        <w:rPr>
          <w:rFonts w:ascii="Times New Roman" w:eastAsia="Calibri" w:hAnsi="Times New Roman" w:cs="Times New Roman"/>
          <w:sz w:val="28"/>
          <w:szCs w:val="28"/>
        </w:rPr>
        <w:t>.</w:t>
      </w:r>
      <w:r w:rsidRPr="008647E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Православное </w:t>
      </w:r>
      <w:r w:rsidR="004760DE">
        <w:rPr>
          <w:rFonts w:ascii="Times New Roman" w:eastAsia="Calibri" w:hAnsi="Times New Roman" w:cs="Times New Roman"/>
          <w:sz w:val="28"/>
          <w:szCs w:val="28"/>
        </w:rPr>
        <w:t>миссионерство на Русском Севере</w:t>
      </w:r>
    </w:p>
    <w:p w:rsidR="008647ED" w:rsidRPr="008647ED" w:rsidRDefault="008647ED" w:rsidP="000E6BB0">
      <w:pPr>
        <w:spacing w:after="200" w:line="360" w:lineRule="auto"/>
        <w:ind w:left="284" w:right="-284"/>
        <w:rPr>
          <w:rFonts w:ascii="Times New Roman" w:eastAsia="Calibri" w:hAnsi="Times New Roman" w:cs="Times New Roman"/>
          <w:sz w:val="28"/>
          <w:szCs w:val="28"/>
        </w:rPr>
      </w:pPr>
      <w:r w:rsidRPr="008647ED">
        <w:rPr>
          <w:rFonts w:ascii="Times New Roman" w:eastAsia="Calibri" w:hAnsi="Times New Roman" w:cs="Times New Roman"/>
          <w:sz w:val="28"/>
          <w:szCs w:val="28"/>
        </w:rPr>
        <w:t>§ 1.</w:t>
      </w:r>
      <w:r w:rsidRPr="008647ED">
        <w:rPr>
          <w:rFonts w:ascii="Times New Roman" w:eastAsia="Calibri" w:hAnsi="Times New Roman" w:cs="Times New Roman"/>
          <w:b/>
          <w:sz w:val="28"/>
          <w:szCs w:val="28"/>
        </w:rPr>
        <w:tab/>
      </w:r>
      <w:r w:rsidR="000E6BB0">
        <w:rPr>
          <w:rFonts w:ascii="Times New Roman" w:eastAsia="Calibri" w:hAnsi="Times New Roman" w:cs="Times New Roman"/>
          <w:b/>
          <w:sz w:val="28"/>
          <w:szCs w:val="28"/>
        </w:rPr>
        <w:t xml:space="preserve">    </w:t>
      </w:r>
      <w:r>
        <w:rPr>
          <w:rFonts w:ascii="Times New Roman" w:eastAsia="Calibri" w:hAnsi="Times New Roman" w:cs="Times New Roman"/>
          <w:sz w:val="28"/>
          <w:szCs w:val="28"/>
        </w:rPr>
        <w:t>Святитель Стефан</w:t>
      </w:r>
      <w:r w:rsidRPr="008647ED">
        <w:rPr>
          <w:rFonts w:ascii="Times New Roman" w:eastAsia="Calibri" w:hAnsi="Times New Roman" w:cs="Times New Roman"/>
          <w:sz w:val="28"/>
          <w:szCs w:val="28"/>
        </w:rPr>
        <w:t xml:space="preserve"> </w:t>
      </w:r>
      <w:r w:rsidR="00D516E6">
        <w:rPr>
          <w:rFonts w:ascii="Times New Roman" w:eastAsia="Calibri" w:hAnsi="Times New Roman" w:cs="Times New Roman"/>
          <w:sz w:val="28"/>
          <w:szCs w:val="28"/>
        </w:rPr>
        <w:t>Пермский – основоположник север</w:t>
      </w:r>
      <w:r w:rsidR="004760DE">
        <w:rPr>
          <w:rFonts w:ascii="Times New Roman" w:eastAsia="Calibri" w:hAnsi="Times New Roman" w:cs="Times New Roman"/>
          <w:sz w:val="28"/>
          <w:szCs w:val="28"/>
        </w:rPr>
        <w:t>орусской православной проповеди</w:t>
      </w:r>
      <w:r>
        <w:rPr>
          <w:rFonts w:ascii="Times New Roman" w:eastAsia="Calibri" w:hAnsi="Times New Roman" w:cs="Times New Roman"/>
          <w:sz w:val="28"/>
          <w:szCs w:val="28"/>
        </w:rPr>
        <w:t xml:space="preserve">  </w:t>
      </w:r>
    </w:p>
    <w:p w:rsidR="007972A3" w:rsidRDefault="007972A3" w:rsidP="009868ED">
      <w:pPr>
        <w:spacing w:after="200" w:line="360" w:lineRule="auto"/>
        <w:ind w:left="284" w:right="-28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Как п</w:t>
      </w:r>
      <w:r w:rsidRPr="007972A3">
        <w:rPr>
          <w:rFonts w:ascii="Times New Roman" w:eastAsia="Calibri" w:hAnsi="Times New Roman" w:cs="Times New Roman"/>
          <w:sz w:val="28"/>
          <w:szCs w:val="28"/>
        </w:rPr>
        <w:t xml:space="preserve">реподобный Феодосий </w:t>
      </w:r>
      <w:r>
        <w:rPr>
          <w:rFonts w:ascii="Times New Roman" w:eastAsia="Calibri" w:hAnsi="Times New Roman" w:cs="Times New Roman"/>
          <w:sz w:val="28"/>
          <w:szCs w:val="28"/>
        </w:rPr>
        <w:t>считается отцом</w:t>
      </w:r>
      <w:r w:rsidRPr="007972A3">
        <w:rPr>
          <w:rFonts w:ascii="Times New Roman" w:eastAsia="Calibri" w:hAnsi="Times New Roman" w:cs="Times New Roman"/>
          <w:sz w:val="28"/>
          <w:szCs w:val="28"/>
        </w:rPr>
        <w:t xml:space="preserve"> русского монашества</w:t>
      </w:r>
      <w:r>
        <w:rPr>
          <w:rFonts w:ascii="Times New Roman" w:eastAsia="Calibri" w:hAnsi="Times New Roman" w:cs="Times New Roman"/>
          <w:sz w:val="28"/>
          <w:szCs w:val="28"/>
        </w:rPr>
        <w:t>, а</w:t>
      </w:r>
      <w:r w:rsidRPr="007972A3">
        <w:rPr>
          <w:rFonts w:ascii="Times New Roman" w:eastAsia="Calibri" w:hAnsi="Times New Roman" w:cs="Times New Roman"/>
          <w:sz w:val="28"/>
          <w:szCs w:val="28"/>
        </w:rPr>
        <w:t xml:space="preserve"> </w:t>
      </w:r>
      <w:r>
        <w:rPr>
          <w:rFonts w:ascii="Times New Roman" w:eastAsia="Calibri" w:hAnsi="Times New Roman" w:cs="Times New Roman"/>
          <w:sz w:val="28"/>
          <w:szCs w:val="28"/>
        </w:rPr>
        <w:t>«в</w:t>
      </w:r>
      <w:r w:rsidRPr="007972A3">
        <w:rPr>
          <w:rFonts w:ascii="Times New Roman" w:eastAsia="Calibri" w:hAnsi="Times New Roman" w:cs="Times New Roman"/>
          <w:sz w:val="28"/>
          <w:szCs w:val="28"/>
        </w:rPr>
        <w:t>се русские иноки – дети его, носящие на себе его фамильные черты</w:t>
      </w:r>
      <w:r>
        <w:rPr>
          <w:rFonts w:ascii="Times New Roman" w:eastAsia="Calibri" w:hAnsi="Times New Roman" w:cs="Times New Roman"/>
          <w:sz w:val="28"/>
          <w:szCs w:val="28"/>
        </w:rPr>
        <w:t>»</w:t>
      </w:r>
      <w:r>
        <w:rPr>
          <w:rStyle w:val="a7"/>
          <w:rFonts w:ascii="Times New Roman" w:eastAsia="Calibri" w:hAnsi="Times New Roman" w:cs="Times New Roman"/>
          <w:sz w:val="28"/>
          <w:szCs w:val="28"/>
        </w:rPr>
        <w:footnoteReference w:id="115"/>
      </w:r>
      <w:r>
        <w:rPr>
          <w:rFonts w:ascii="Times New Roman" w:eastAsia="Calibri" w:hAnsi="Times New Roman" w:cs="Times New Roman"/>
          <w:sz w:val="28"/>
          <w:szCs w:val="28"/>
        </w:rPr>
        <w:t xml:space="preserve">, так и Стефан Пермский может быть по праву назван отцом русского миссионерства, который заложил основы православной проповеди и послужил примером для множества своих последователей. </w:t>
      </w:r>
    </w:p>
    <w:p w:rsidR="00C806EF" w:rsidRPr="00C806EF" w:rsidRDefault="00C806EF" w:rsidP="009868ED">
      <w:pPr>
        <w:spacing w:after="20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t>Стефан</w:t>
      </w:r>
      <w:r w:rsidR="0025669E">
        <w:rPr>
          <w:rFonts w:ascii="Times New Roman" w:eastAsia="Calibri" w:hAnsi="Times New Roman" w:cs="Times New Roman"/>
          <w:sz w:val="28"/>
          <w:szCs w:val="28"/>
        </w:rPr>
        <w:t>, как сообщает агиограф,</w:t>
      </w:r>
      <w:r w:rsidRPr="00C806EF">
        <w:rPr>
          <w:rFonts w:ascii="Times New Roman" w:eastAsia="Calibri" w:hAnsi="Times New Roman" w:cs="Times New Roman"/>
          <w:sz w:val="28"/>
          <w:szCs w:val="28"/>
        </w:rPr>
        <w:t xml:space="preserve"> родился в городе </w:t>
      </w:r>
      <w:r w:rsidR="009D396D">
        <w:rPr>
          <w:rFonts w:ascii="Times New Roman" w:eastAsia="Calibri" w:hAnsi="Times New Roman" w:cs="Times New Roman"/>
          <w:sz w:val="28"/>
          <w:szCs w:val="28"/>
        </w:rPr>
        <w:t>Великий Устюг, в православной семье.</w:t>
      </w:r>
      <w:r w:rsidRPr="00C806EF">
        <w:rPr>
          <w:rFonts w:ascii="Times New Roman" w:eastAsia="Calibri" w:hAnsi="Times New Roman" w:cs="Times New Roman"/>
          <w:sz w:val="28"/>
          <w:szCs w:val="28"/>
        </w:rPr>
        <w:t xml:space="preserve"> </w:t>
      </w:r>
      <w:r w:rsidR="0025669E">
        <w:rPr>
          <w:rFonts w:ascii="Times New Roman" w:eastAsia="Calibri" w:hAnsi="Times New Roman" w:cs="Times New Roman"/>
          <w:sz w:val="28"/>
          <w:szCs w:val="28"/>
        </w:rPr>
        <w:t xml:space="preserve">«Сын видных родителей, </w:t>
      </w:r>
      <w:r w:rsidR="0025669E" w:rsidRPr="0025669E">
        <w:rPr>
          <w:rFonts w:ascii="Times New Roman" w:eastAsia="Calibri" w:hAnsi="Times New Roman" w:cs="Times New Roman"/>
          <w:sz w:val="28"/>
          <w:szCs w:val="28"/>
        </w:rPr>
        <w:t>–</w:t>
      </w:r>
      <w:r w:rsidR="0025669E">
        <w:rPr>
          <w:rFonts w:ascii="Times New Roman" w:eastAsia="Calibri" w:hAnsi="Times New Roman" w:cs="Times New Roman"/>
          <w:sz w:val="28"/>
          <w:szCs w:val="28"/>
        </w:rPr>
        <w:t xml:space="preserve"> некоего христолюбивого мужа, верного христианина по имени Симон, одного из клириков великой соборной церкви Святой Богородицы, что на Устюге, и матери, тоже христианки, называемой Мария»</w:t>
      </w:r>
      <w:r w:rsidR="0025669E">
        <w:rPr>
          <w:rStyle w:val="a7"/>
          <w:rFonts w:ascii="Times New Roman" w:eastAsia="Calibri" w:hAnsi="Times New Roman" w:cs="Times New Roman"/>
          <w:sz w:val="28"/>
          <w:szCs w:val="28"/>
        </w:rPr>
        <w:footnoteReference w:id="116"/>
      </w:r>
      <w:r w:rsidR="0025669E">
        <w:rPr>
          <w:rFonts w:ascii="Times New Roman" w:eastAsia="Calibri" w:hAnsi="Times New Roman" w:cs="Times New Roman"/>
          <w:sz w:val="28"/>
          <w:szCs w:val="28"/>
        </w:rPr>
        <w:t>.</w:t>
      </w:r>
      <w:r w:rsidR="00DB13D5">
        <w:rPr>
          <w:rFonts w:ascii="Times New Roman" w:eastAsia="Calibri" w:hAnsi="Times New Roman" w:cs="Times New Roman"/>
          <w:sz w:val="28"/>
          <w:szCs w:val="28"/>
        </w:rPr>
        <w:t xml:space="preserve"> </w:t>
      </w:r>
      <w:r w:rsidRPr="00C806EF">
        <w:rPr>
          <w:rFonts w:ascii="Times New Roman" w:eastAsia="Calibri" w:hAnsi="Times New Roman" w:cs="Times New Roman"/>
          <w:sz w:val="28"/>
          <w:szCs w:val="28"/>
        </w:rPr>
        <w:t>Святость Стефана</w:t>
      </w:r>
      <w:r w:rsidR="00DB13D5">
        <w:rPr>
          <w:rFonts w:ascii="Times New Roman" w:eastAsia="Calibri" w:hAnsi="Times New Roman" w:cs="Times New Roman"/>
          <w:sz w:val="28"/>
          <w:szCs w:val="28"/>
        </w:rPr>
        <w:t>, как описано в источнике,</w:t>
      </w:r>
      <w:r w:rsidRPr="00C806EF">
        <w:rPr>
          <w:rFonts w:ascii="Times New Roman" w:eastAsia="Calibri" w:hAnsi="Times New Roman" w:cs="Times New Roman"/>
          <w:sz w:val="28"/>
          <w:szCs w:val="28"/>
        </w:rPr>
        <w:t xml:space="preserve"> предсказал первый русский юродивый – Прокопий Устюжский, поприветствовав трехлетнюю Марию словами: «Сия девица грядет – мати великого отца Стефана, архиепископа и учителя Пермского» и поклонившись ей в ноги. Таким образом</w:t>
      </w:r>
      <w:r w:rsidR="000015D3">
        <w:rPr>
          <w:rFonts w:ascii="Times New Roman" w:eastAsia="Calibri" w:hAnsi="Times New Roman" w:cs="Times New Roman"/>
          <w:sz w:val="28"/>
          <w:szCs w:val="28"/>
        </w:rPr>
        <w:t xml:space="preserve">, «От чрева матери, </w:t>
      </w:r>
      <w:r w:rsidR="000015D3" w:rsidRPr="000015D3">
        <w:rPr>
          <w:rFonts w:ascii="Times New Roman" w:eastAsia="Calibri" w:hAnsi="Times New Roman" w:cs="Times New Roman"/>
          <w:sz w:val="28"/>
          <w:szCs w:val="28"/>
        </w:rPr>
        <w:t>–</w:t>
      </w:r>
      <w:r w:rsidR="000015D3">
        <w:rPr>
          <w:rFonts w:ascii="Times New Roman" w:eastAsia="Calibri" w:hAnsi="Times New Roman" w:cs="Times New Roman"/>
          <w:sz w:val="28"/>
          <w:szCs w:val="28"/>
        </w:rPr>
        <w:t xml:space="preserve"> пишет </w:t>
      </w:r>
      <w:r w:rsidRPr="00C806EF">
        <w:rPr>
          <w:rFonts w:ascii="Times New Roman" w:eastAsia="Calibri" w:hAnsi="Times New Roman" w:cs="Times New Roman"/>
          <w:sz w:val="28"/>
          <w:szCs w:val="28"/>
        </w:rPr>
        <w:t xml:space="preserve">П.Ф. Лимеров, </w:t>
      </w:r>
      <w:r w:rsidR="000015D3" w:rsidRPr="000015D3">
        <w:rPr>
          <w:rFonts w:ascii="Times New Roman" w:eastAsia="Calibri" w:hAnsi="Times New Roman" w:cs="Times New Roman"/>
          <w:sz w:val="28"/>
          <w:szCs w:val="28"/>
        </w:rPr>
        <w:t>–</w:t>
      </w:r>
      <w:r w:rsidR="000015D3">
        <w:rPr>
          <w:rFonts w:ascii="Times New Roman" w:eastAsia="Calibri" w:hAnsi="Times New Roman" w:cs="Times New Roman"/>
          <w:sz w:val="28"/>
          <w:szCs w:val="28"/>
        </w:rPr>
        <w:t xml:space="preserve"> </w:t>
      </w:r>
      <w:r w:rsidRPr="00C806EF">
        <w:rPr>
          <w:rFonts w:ascii="Times New Roman" w:eastAsia="Calibri" w:hAnsi="Times New Roman" w:cs="Times New Roman"/>
          <w:sz w:val="28"/>
          <w:szCs w:val="28"/>
        </w:rPr>
        <w:t>Стефану было предназначено стать великим святителем и наследником апостолов</w:t>
      </w:r>
      <w:r w:rsidR="000015D3">
        <w:rPr>
          <w:rFonts w:ascii="Times New Roman" w:eastAsia="Calibri" w:hAnsi="Times New Roman" w:cs="Times New Roman"/>
          <w:sz w:val="28"/>
          <w:szCs w:val="28"/>
        </w:rPr>
        <w:t>»</w:t>
      </w:r>
      <w:r w:rsidRPr="00C806EF">
        <w:rPr>
          <w:rFonts w:ascii="Times New Roman" w:eastAsia="Calibri" w:hAnsi="Times New Roman" w:cs="Times New Roman"/>
          <w:sz w:val="28"/>
          <w:szCs w:val="28"/>
          <w:vertAlign w:val="superscript"/>
        </w:rPr>
        <w:footnoteReference w:id="117"/>
      </w:r>
      <w:r w:rsidR="009F0B5F">
        <w:rPr>
          <w:rFonts w:ascii="Times New Roman" w:eastAsia="Calibri" w:hAnsi="Times New Roman" w:cs="Times New Roman"/>
          <w:sz w:val="28"/>
          <w:szCs w:val="28"/>
        </w:rPr>
        <w:t>.</w:t>
      </w:r>
    </w:p>
    <w:p w:rsidR="00C806EF" w:rsidRDefault="00C806EF" w:rsidP="009868ED">
      <w:pPr>
        <w:spacing w:after="20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t xml:space="preserve">Стефан делал успехи в обучении, </w:t>
      </w:r>
      <w:r w:rsidR="00E32242">
        <w:rPr>
          <w:rFonts w:ascii="Times New Roman" w:eastAsia="Calibri" w:hAnsi="Times New Roman" w:cs="Times New Roman"/>
          <w:sz w:val="28"/>
          <w:szCs w:val="28"/>
        </w:rPr>
        <w:t>а п</w:t>
      </w:r>
      <w:r w:rsidR="009D396D">
        <w:rPr>
          <w:rFonts w:ascii="Times New Roman" w:eastAsia="Calibri" w:hAnsi="Times New Roman" w:cs="Times New Roman"/>
          <w:sz w:val="28"/>
          <w:szCs w:val="28"/>
        </w:rPr>
        <w:t>осле освоения грамоты и получения первостепенных книжных знаний</w:t>
      </w:r>
      <w:r w:rsidR="000907F3">
        <w:rPr>
          <w:rFonts w:ascii="Times New Roman" w:eastAsia="Calibri" w:hAnsi="Times New Roman" w:cs="Times New Roman"/>
          <w:sz w:val="28"/>
          <w:szCs w:val="28"/>
        </w:rPr>
        <w:t xml:space="preserve"> он прибыл в Ростов и </w:t>
      </w:r>
      <w:r w:rsidRPr="00C806EF">
        <w:rPr>
          <w:rFonts w:ascii="Times New Roman" w:eastAsia="Calibri" w:hAnsi="Times New Roman" w:cs="Times New Roman"/>
          <w:sz w:val="28"/>
          <w:szCs w:val="28"/>
        </w:rPr>
        <w:t xml:space="preserve">принял постриг в монастыре святителя Григория Богослова. </w:t>
      </w:r>
      <w:r w:rsidR="00621E3E">
        <w:rPr>
          <w:rFonts w:ascii="Times New Roman" w:eastAsia="Calibri" w:hAnsi="Times New Roman" w:cs="Times New Roman"/>
          <w:sz w:val="28"/>
          <w:szCs w:val="28"/>
        </w:rPr>
        <w:t>В обители</w:t>
      </w:r>
      <w:r w:rsidRPr="00C806EF">
        <w:rPr>
          <w:rFonts w:ascii="Times New Roman" w:eastAsia="Calibri" w:hAnsi="Times New Roman" w:cs="Times New Roman"/>
          <w:sz w:val="28"/>
          <w:szCs w:val="28"/>
        </w:rPr>
        <w:t xml:space="preserve"> находилась великолепная библиотека, где будущий проповедник изучал духовн</w:t>
      </w:r>
      <w:r w:rsidR="00E95EAF">
        <w:rPr>
          <w:rFonts w:ascii="Times New Roman" w:eastAsia="Calibri" w:hAnsi="Times New Roman" w:cs="Times New Roman"/>
          <w:sz w:val="28"/>
          <w:szCs w:val="28"/>
        </w:rPr>
        <w:t>ую литературу и греческий язык,</w:t>
      </w:r>
      <w:r w:rsidR="00E95EAF" w:rsidRPr="00E95EAF">
        <w:rPr>
          <w:rFonts w:ascii="Times New Roman" w:eastAsia="Calibri" w:hAnsi="Times New Roman" w:cs="Times New Roman"/>
          <w:sz w:val="28"/>
          <w:szCs w:val="28"/>
        </w:rPr>
        <w:t xml:space="preserve"> </w:t>
      </w:r>
      <w:r w:rsidR="00E95EAF">
        <w:rPr>
          <w:rFonts w:ascii="Times New Roman" w:eastAsia="Calibri" w:hAnsi="Times New Roman" w:cs="Times New Roman"/>
          <w:sz w:val="28"/>
          <w:szCs w:val="28"/>
        </w:rPr>
        <w:t xml:space="preserve">что </w:t>
      </w:r>
      <w:r w:rsidR="00621E3E">
        <w:rPr>
          <w:rFonts w:ascii="Times New Roman" w:eastAsia="Calibri" w:hAnsi="Times New Roman" w:cs="Times New Roman"/>
          <w:sz w:val="28"/>
          <w:szCs w:val="28"/>
        </w:rPr>
        <w:t>показывает</w:t>
      </w:r>
      <w:r w:rsidR="00E95EAF" w:rsidRPr="00E95EAF">
        <w:rPr>
          <w:rFonts w:ascii="Times New Roman" w:eastAsia="Calibri" w:hAnsi="Times New Roman" w:cs="Times New Roman"/>
          <w:sz w:val="28"/>
          <w:szCs w:val="28"/>
        </w:rPr>
        <w:t xml:space="preserve"> </w:t>
      </w:r>
      <w:r w:rsidR="00E95EAF">
        <w:rPr>
          <w:rFonts w:ascii="Times New Roman" w:eastAsia="Calibri" w:hAnsi="Times New Roman" w:cs="Times New Roman"/>
          <w:sz w:val="28"/>
          <w:szCs w:val="28"/>
        </w:rPr>
        <w:t xml:space="preserve">важность </w:t>
      </w:r>
      <w:r w:rsidR="00E95EAF" w:rsidRPr="00E95EAF">
        <w:rPr>
          <w:rFonts w:ascii="Times New Roman" w:eastAsia="Calibri" w:hAnsi="Times New Roman" w:cs="Times New Roman"/>
          <w:sz w:val="28"/>
          <w:szCs w:val="28"/>
        </w:rPr>
        <w:t>установ</w:t>
      </w:r>
      <w:r w:rsidR="00621E3E">
        <w:rPr>
          <w:rFonts w:ascii="Times New Roman" w:eastAsia="Calibri" w:hAnsi="Times New Roman" w:cs="Times New Roman"/>
          <w:sz w:val="28"/>
          <w:szCs w:val="28"/>
        </w:rPr>
        <w:t>ления</w:t>
      </w:r>
      <w:r w:rsidR="00E95EAF" w:rsidRPr="00E95EAF">
        <w:rPr>
          <w:rFonts w:ascii="Times New Roman" w:eastAsia="Calibri" w:hAnsi="Times New Roman" w:cs="Times New Roman"/>
          <w:sz w:val="28"/>
          <w:szCs w:val="28"/>
        </w:rPr>
        <w:t xml:space="preserve"> преемственност</w:t>
      </w:r>
      <w:r w:rsidR="00E95EAF">
        <w:rPr>
          <w:rFonts w:ascii="Times New Roman" w:eastAsia="Calibri" w:hAnsi="Times New Roman" w:cs="Times New Roman"/>
          <w:sz w:val="28"/>
          <w:szCs w:val="28"/>
        </w:rPr>
        <w:t>и</w:t>
      </w:r>
      <w:r w:rsidR="00E95EAF" w:rsidRPr="00E95EAF">
        <w:rPr>
          <w:rFonts w:ascii="Times New Roman" w:eastAsia="Calibri" w:hAnsi="Times New Roman" w:cs="Times New Roman"/>
          <w:sz w:val="28"/>
          <w:szCs w:val="28"/>
        </w:rPr>
        <w:t xml:space="preserve"> своего дела от греческой и славян</w:t>
      </w:r>
      <w:r w:rsidR="00E95EAF">
        <w:rPr>
          <w:rFonts w:ascii="Times New Roman" w:eastAsia="Calibri" w:hAnsi="Times New Roman" w:cs="Times New Roman"/>
          <w:sz w:val="28"/>
          <w:szCs w:val="28"/>
        </w:rPr>
        <w:t xml:space="preserve">о-русской православной </w:t>
      </w:r>
      <w:r w:rsidR="00E95EAF">
        <w:rPr>
          <w:rFonts w:ascii="Times New Roman" w:eastAsia="Calibri" w:hAnsi="Times New Roman" w:cs="Times New Roman"/>
          <w:sz w:val="28"/>
          <w:szCs w:val="28"/>
        </w:rPr>
        <w:lastRenderedPageBreak/>
        <w:t>традиции</w:t>
      </w:r>
      <w:r w:rsidR="00621E3E">
        <w:rPr>
          <w:rStyle w:val="a7"/>
          <w:rFonts w:ascii="Times New Roman" w:eastAsia="Calibri" w:hAnsi="Times New Roman" w:cs="Times New Roman"/>
          <w:sz w:val="28"/>
          <w:szCs w:val="28"/>
        </w:rPr>
        <w:footnoteReference w:id="118"/>
      </w:r>
      <w:r w:rsidR="00E95EAF" w:rsidRPr="00E95EAF">
        <w:rPr>
          <w:rFonts w:ascii="Times New Roman" w:eastAsia="Calibri" w:hAnsi="Times New Roman" w:cs="Times New Roman"/>
          <w:sz w:val="28"/>
          <w:szCs w:val="28"/>
        </w:rPr>
        <w:t xml:space="preserve">. </w:t>
      </w:r>
      <w:r w:rsidR="00E95EAF">
        <w:rPr>
          <w:rFonts w:ascii="Times New Roman" w:eastAsia="Calibri" w:hAnsi="Times New Roman" w:cs="Times New Roman"/>
          <w:sz w:val="28"/>
          <w:szCs w:val="28"/>
        </w:rPr>
        <w:t xml:space="preserve">Что же касается вопроса возникновения у Стефана идеи отправиться в сей дотоле </w:t>
      </w:r>
      <w:r w:rsidR="004960E3">
        <w:rPr>
          <w:rFonts w:ascii="Times New Roman" w:eastAsia="Calibri" w:hAnsi="Times New Roman" w:cs="Times New Roman"/>
          <w:sz w:val="28"/>
          <w:szCs w:val="28"/>
        </w:rPr>
        <w:t xml:space="preserve">нехоженый </w:t>
      </w:r>
      <w:r w:rsidR="00E95EAF">
        <w:rPr>
          <w:rFonts w:ascii="Times New Roman" w:eastAsia="Calibri" w:hAnsi="Times New Roman" w:cs="Times New Roman"/>
          <w:sz w:val="28"/>
          <w:szCs w:val="28"/>
        </w:rPr>
        <w:t>край с проповедью, то н</w:t>
      </w:r>
      <w:r w:rsidRPr="00C806EF">
        <w:rPr>
          <w:rFonts w:ascii="Times New Roman" w:eastAsia="Calibri" w:hAnsi="Times New Roman" w:cs="Times New Roman"/>
          <w:sz w:val="28"/>
          <w:szCs w:val="28"/>
        </w:rPr>
        <w:t xml:space="preserve">екоторые исследователи </w:t>
      </w:r>
      <w:r w:rsidR="00E95EAF">
        <w:rPr>
          <w:rFonts w:ascii="Times New Roman" w:eastAsia="Calibri" w:hAnsi="Times New Roman" w:cs="Times New Roman"/>
          <w:sz w:val="28"/>
          <w:szCs w:val="28"/>
        </w:rPr>
        <w:t xml:space="preserve">его </w:t>
      </w:r>
      <w:r w:rsidRPr="00C806EF">
        <w:rPr>
          <w:rFonts w:ascii="Times New Roman" w:eastAsia="Calibri" w:hAnsi="Times New Roman" w:cs="Times New Roman"/>
          <w:sz w:val="28"/>
          <w:szCs w:val="28"/>
        </w:rPr>
        <w:t>деятельности (Е.А.</w:t>
      </w:r>
      <w:r w:rsidR="00E61224">
        <w:rPr>
          <w:rFonts w:ascii="Times New Roman" w:eastAsia="Calibri" w:hAnsi="Times New Roman" w:cs="Times New Roman"/>
          <w:sz w:val="28"/>
          <w:szCs w:val="28"/>
        </w:rPr>
        <w:t xml:space="preserve"> </w:t>
      </w:r>
      <w:r w:rsidRPr="00C806EF">
        <w:rPr>
          <w:rFonts w:ascii="Times New Roman" w:eastAsia="Calibri" w:hAnsi="Times New Roman" w:cs="Times New Roman"/>
          <w:sz w:val="28"/>
          <w:szCs w:val="28"/>
        </w:rPr>
        <w:t xml:space="preserve">Попов, </w:t>
      </w:r>
      <w:r w:rsidR="006F0F94">
        <w:rPr>
          <w:rFonts w:ascii="Times New Roman" w:eastAsia="Calibri" w:hAnsi="Times New Roman" w:cs="Times New Roman"/>
          <w:sz w:val="28"/>
          <w:szCs w:val="28"/>
        </w:rPr>
        <w:t xml:space="preserve">А.В. Красов, </w:t>
      </w:r>
      <w:r w:rsidRPr="00C806EF">
        <w:rPr>
          <w:rFonts w:ascii="Times New Roman" w:eastAsia="Calibri" w:hAnsi="Times New Roman" w:cs="Times New Roman"/>
          <w:sz w:val="28"/>
          <w:szCs w:val="28"/>
        </w:rPr>
        <w:t>Г.П. Федотов</w:t>
      </w:r>
      <w:r w:rsidR="00D72C59">
        <w:rPr>
          <w:rFonts w:ascii="Times New Roman" w:eastAsia="Calibri" w:hAnsi="Times New Roman" w:cs="Times New Roman"/>
          <w:sz w:val="28"/>
          <w:szCs w:val="28"/>
        </w:rPr>
        <w:t xml:space="preserve">, </w:t>
      </w:r>
      <w:r w:rsidR="00E32242">
        <w:rPr>
          <w:rFonts w:ascii="Times New Roman" w:eastAsia="Calibri" w:hAnsi="Times New Roman" w:cs="Times New Roman"/>
          <w:sz w:val="28"/>
          <w:szCs w:val="28"/>
        </w:rPr>
        <w:t xml:space="preserve">    </w:t>
      </w:r>
      <w:r w:rsidR="00D72C59">
        <w:rPr>
          <w:rFonts w:ascii="Times New Roman" w:eastAsia="Calibri" w:hAnsi="Times New Roman" w:cs="Times New Roman"/>
          <w:sz w:val="28"/>
          <w:szCs w:val="28"/>
        </w:rPr>
        <w:t>А.Б. Ефимов</w:t>
      </w:r>
      <w:r w:rsidRPr="00C806EF">
        <w:rPr>
          <w:rFonts w:ascii="Times New Roman" w:eastAsia="Calibri" w:hAnsi="Times New Roman" w:cs="Times New Roman"/>
          <w:sz w:val="28"/>
          <w:szCs w:val="28"/>
        </w:rPr>
        <w:t xml:space="preserve">) считают, что </w:t>
      </w:r>
      <w:r w:rsidR="00E95EAF">
        <w:rPr>
          <w:rFonts w:ascii="Times New Roman" w:eastAsia="Calibri" w:hAnsi="Times New Roman" w:cs="Times New Roman"/>
          <w:sz w:val="28"/>
          <w:szCs w:val="28"/>
        </w:rPr>
        <w:t>Стефан</w:t>
      </w:r>
      <w:r w:rsidRPr="00C806EF">
        <w:rPr>
          <w:rFonts w:ascii="Times New Roman" w:eastAsia="Calibri" w:hAnsi="Times New Roman" w:cs="Times New Roman"/>
          <w:sz w:val="28"/>
          <w:szCs w:val="28"/>
        </w:rPr>
        <w:t xml:space="preserve"> знал язык коми еще будучи мирянином, тогда же к </w:t>
      </w:r>
      <w:r w:rsidR="008A7EA4">
        <w:rPr>
          <w:rFonts w:ascii="Times New Roman" w:eastAsia="Calibri" w:hAnsi="Times New Roman" w:cs="Times New Roman"/>
          <w:sz w:val="28"/>
          <w:szCs w:val="28"/>
        </w:rPr>
        <w:t>нему и пришла мысль о проповеди</w:t>
      </w:r>
      <w:r w:rsidR="008A7EA4">
        <w:rPr>
          <w:rStyle w:val="a7"/>
          <w:rFonts w:ascii="Times New Roman" w:eastAsia="Calibri" w:hAnsi="Times New Roman" w:cs="Times New Roman"/>
          <w:sz w:val="28"/>
          <w:szCs w:val="28"/>
        </w:rPr>
        <w:footnoteReference w:id="119"/>
      </w:r>
      <w:r w:rsidR="00E61224">
        <w:rPr>
          <w:rFonts w:ascii="Times New Roman" w:eastAsia="Calibri" w:hAnsi="Times New Roman" w:cs="Times New Roman"/>
          <w:sz w:val="28"/>
          <w:szCs w:val="28"/>
        </w:rPr>
        <w:t>.</w:t>
      </w:r>
      <w:r w:rsidR="00E95EAF">
        <w:rPr>
          <w:rFonts w:ascii="Times New Roman" w:eastAsia="Calibri" w:hAnsi="Times New Roman" w:cs="Times New Roman"/>
          <w:sz w:val="28"/>
          <w:szCs w:val="28"/>
        </w:rPr>
        <w:t xml:space="preserve"> Другие</w:t>
      </w:r>
      <w:r w:rsidR="009C4053">
        <w:rPr>
          <w:rFonts w:ascii="Times New Roman" w:eastAsia="Calibri" w:hAnsi="Times New Roman" w:cs="Times New Roman"/>
          <w:sz w:val="28"/>
          <w:szCs w:val="28"/>
        </w:rPr>
        <w:t xml:space="preserve"> </w:t>
      </w:r>
      <w:r w:rsidR="00E95EAF">
        <w:rPr>
          <w:rFonts w:ascii="Times New Roman" w:eastAsia="Calibri" w:hAnsi="Times New Roman" w:cs="Times New Roman"/>
          <w:sz w:val="28"/>
          <w:szCs w:val="28"/>
        </w:rPr>
        <w:t xml:space="preserve">(П.Ф. </w:t>
      </w:r>
      <w:r w:rsidRPr="00C806EF">
        <w:rPr>
          <w:rFonts w:ascii="Times New Roman" w:eastAsia="Calibri" w:hAnsi="Times New Roman" w:cs="Times New Roman"/>
          <w:sz w:val="28"/>
          <w:szCs w:val="28"/>
        </w:rPr>
        <w:t>Лимеров) полагают, что идея миссионерства у будущего святог</w:t>
      </w:r>
      <w:r w:rsidR="008A7EA4">
        <w:rPr>
          <w:rFonts w:ascii="Times New Roman" w:eastAsia="Calibri" w:hAnsi="Times New Roman" w:cs="Times New Roman"/>
          <w:sz w:val="28"/>
          <w:szCs w:val="28"/>
        </w:rPr>
        <w:t>о возникла</w:t>
      </w:r>
      <w:r w:rsidRPr="00C806EF">
        <w:rPr>
          <w:rFonts w:ascii="Times New Roman" w:eastAsia="Calibri" w:hAnsi="Times New Roman" w:cs="Times New Roman"/>
          <w:sz w:val="28"/>
          <w:szCs w:val="28"/>
        </w:rPr>
        <w:t xml:space="preserve"> уже в монастыре после его знакомства с богослужебной литературой. Епифаний Премудрый отмечает, что Стефан создал пермскую азбуку и перевел на пермский язык богослужебные книги за сто двадцать лет до конца света, то есть в 1372 году.</w:t>
      </w:r>
      <w:r w:rsidR="00D43223">
        <w:rPr>
          <w:rFonts w:ascii="Times New Roman" w:eastAsia="Calibri" w:hAnsi="Times New Roman" w:cs="Times New Roman"/>
          <w:sz w:val="28"/>
          <w:szCs w:val="28"/>
        </w:rPr>
        <w:t xml:space="preserve"> </w:t>
      </w:r>
      <w:r w:rsidRPr="00C806EF">
        <w:rPr>
          <w:rFonts w:ascii="Times New Roman" w:eastAsia="Calibri" w:hAnsi="Times New Roman" w:cs="Times New Roman"/>
          <w:sz w:val="28"/>
          <w:szCs w:val="28"/>
        </w:rPr>
        <w:t xml:space="preserve"> </w:t>
      </w:r>
    </w:p>
    <w:p w:rsidR="00532FB8" w:rsidRDefault="006976A7" w:rsidP="009868ED">
      <w:pPr>
        <w:spacing w:after="200" w:line="360" w:lineRule="auto"/>
        <w:ind w:left="284" w:right="-284" w:firstLine="709"/>
        <w:jc w:val="both"/>
        <w:rPr>
          <w:rFonts w:ascii="Times New Roman" w:hAnsi="Times New Roman" w:cs="Times New Roman"/>
          <w:sz w:val="28"/>
          <w:szCs w:val="28"/>
        </w:rPr>
      </w:pPr>
      <w:r>
        <w:rPr>
          <w:rFonts w:ascii="Times New Roman" w:eastAsia="Calibri" w:hAnsi="Times New Roman" w:cs="Times New Roman"/>
          <w:sz w:val="28"/>
          <w:szCs w:val="28"/>
        </w:rPr>
        <w:t>Знание Стефаном трех</w:t>
      </w:r>
      <w:r w:rsidR="00616DBE">
        <w:rPr>
          <w:rFonts w:ascii="Times New Roman" w:eastAsia="Calibri" w:hAnsi="Times New Roman" w:cs="Times New Roman"/>
          <w:sz w:val="28"/>
          <w:szCs w:val="28"/>
        </w:rPr>
        <w:t xml:space="preserve"> языков (вместе с</w:t>
      </w:r>
      <w:r>
        <w:rPr>
          <w:rFonts w:ascii="Times New Roman" w:eastAsia="Calibri" w:hAnsi="Times New Roman" w:cs="Times New Roman"/>
          <w:sz w:val="28"/>
          <w:szCs w:val="28"/>
        </w:rPr>
        <w:t xml:space="preserve"> пермским и греческим)</w:t>
      </w:r>
      <w:r w:rsidR="00616DBE">
        <w:rPr>
          <w:rFonts w:ascii="Times New Roman" w:eastAsia="Calibri" w:hAnsi="Times New Roman" w:cs="Times New Roman"/>
          <w:sz w:val="28"/>
          <w:szCs w:val="28"/>
        </w:rPr>
        <w:t xml:space="preserve"> было совершенно исключительным явлением на Московском севере в то время</w:t>
      </w:r>
      <w:r w:rsidR="00616DBE">
        <w:rPr>
          <w:rStyle w:val="a7"/>
          <w:rFonts w:ascii="Times New Roman" w:eastAsia="Calibri" w:hAnsi="Times New Roman" w:cs="Times New Roman"/>
          <w:sz w:val="28"/>
          <w:szCs w:val="28"/>
        </w:rPr>
        <w:footnoteReference w:id="120"/>
      </w:r>
      <w:r w:rsidR="00616DBE">
        <w:rPr>
          <w:rFonts w:ascii="Times New Roman" w:eastAsia="Calibri" w:hAnsi="Times New Roman" w:cs="Times New Roman"/>
          <w:sz w:val="28"/>
          <w:szCs w:val="28"/>
        </w:rPr>
        <w:t xml:space="preserve">. </w:t>
      </w:r>
      <w:r w:rsidR="004B6729">
        <w:rPr>
          <w:rFonts w:ascii="Times New Roman" w:eastAsia="Calibri" w:hAnsi="Times New Roman" w:cs="Times New Roman"/>
          <w:sz w:val="28"/>
          <w:szCs w:val="28"/>
        </w:rPr>
        <w:t>Уже находясь в землях пермян, он постоянно переводил книги с русского и греческого на пермский</w:t>
      </w:r>
      <w:r w:rsidR="004B6729">
        <w:rPr>
          <w:rStyle w:val="a7"/>
          <w:rFonts w:ascii="Times New Roman" w:eastAsia="Calibri" w:hAnsi="Times New Roman" w:cs="Times New Roman"/>
          <w:sz w:val="28"/>
          <w:szCs w:val="28"/>
        </w:rPr>
        <w:footnoteReference w:id="121"/>
      </w:r>
      <w:r w:rsidR="004B6729">
        <w:rPr>
          <w:rFonts w:ascii="Times New Roman" w:eastAsia="Calibri" w:hAnsi="Times New Roman" w:cs="Times New Roman"/>
          <w:sz w:val="28"/>
          <w:szCs w:val="28"/>
        </w:rPr>
        <w:t xml:space="preserve">. </w:t>
      </w:r>
      <w:r w:rsidR="0076028D">
        <w:rPr>
          <w:rFonts w:ascii="Times New Roman" w:hAnsi="Times New Roman" w:cs="Times New Roman"/>
          <w:sz w:val="28"/>
          <w:szCs w:val="28"/>
        </w:rPr>
        <w:t>Знание греческого языка и знакомство с греческой книжностью открывали ему – одному из немногих – путь к великой византийской культуре</w:t>
      </w:r>
      <w:r w:rsidR="0076028D">
        <w:rPr>
          <w:rStyle w:val="a7"/>
          <w:rFonts w:ascii="Times New Roman" w:hAnsi="Times New Roman" w:cs="Times New Roman"/>
          <w:sz w:val="28"/>
          <w:szCs w:val="28"/>
        </w:rPr>
        <w:footnoteReference w:id="122"/>
      </w:r>
      <w:r w:rsidR="0076028D">
        <w:rPr>
          <w:rFonts w:ascii="Times New Roman" w:hAnsi="Times New Roman" w:cs="Times New Roman"/>
          <w:sz w:val="28"/>
          <w:szCs w:val="28"/>
        </w:rPr>
        <w:t xml:space="preserve"> (он мог бы отправиться в Византию, продолжить там свое обучение и служение, продвинуться вверх по церковной иерархии</w:t>
      </w:r>
      <w:r w:rsidR="00532FB8">
        <w:rPr>
          <w:rFonts w:ascii="Times New Roman" w:hAnsi="Times New Roman" w:cs="Times New Roman"/>
          <w:sz w:val="28"/>
          <w:szCs w:val="28"/>
        </w:rPr>
        <w:t>, но он этого не сделал</w:t>
      </w:r>
      <w:r w:rsidR="0076028D">
        <w:rPr>
          <w:rFonts w:ascii="Times New Roman" w:hAnsi="Times New Roman" w:cs="Times New Roman"/>
          <w:sz w:val="28"/>
          <w:szCs w:val="28"/>
        </w:rPr>
        <w:t>)</w:t>
      </w:r>
      <w:r w:rsidR="00532FB8">
        <w:rPr>
          <w:rFonts w:ascii="Times New Roman" w:hAnsi="Times New Roman" w:cs="Times New Roman"/>
          <w:sz w:val="28"/>
          <w:szCs w:val="28"/>
        </w:rPr>
        <w:t>.</w:t>
      </w:r>
      <w:r w:rsidR="0076028D">
        <w:rPr>
          <w:rFonts w:ascii="Times New Roman" w:hAnsi="Times New Roman" w:cs="Times New Roman"/>
          <w:sz w:val="28"/>
          <w:szCs w:val="28"/>
        </w:rPr>
        <w:t xml:space="preserve"> </w:t>
      </w:r>
    </w:p>
    <w:p w:rsidR="00DA78E9" w:rsidRDefault="00C806EF" w:rsidP="009868ED">
      <w:pPr>
        <w:spacing w:after="20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t>Способност</w:t>
      </w:r>
      <w:r w:rsidR="00616DBE">
        <w:rPr>
          <w:rFonts w:ascii="Times New Roman" w:eastAsia="Calibri" w:hAnsi="Times New Roman" w:cs="Times New Roman"/>
          <w:sz w:val="28"/>
          <w:szCs w:val="28"/>
        </w:rPr>
        <w:t>и молодого монаха</w:t>
      </w:r>
      <w:r w:rsidRPr="00C806EF">
        <w:rPr>
          <w:rFonts w:ascii="Times New Roman" w:eastAsia="Calibri" w:hAnsi="Times New Roman" w:cs="Times New Roman"/>
          <w:sz w:val="28"/>
          <w:szCs w:val="28"/>
        </w:rPr>
        <w:t>, как отмечает А.В. Камк</w:t>
      </w:r>
      <w:r w:rsidR="00532FB8">
        <w:rPr>
          <w:rFonts w:ascii="Times New Roman" w:eastAsia="Calibri" w:hAnsi="Times New Roman" w:cs="Times New Roman"/>
          <w:sz w:val="28"/>
          <w:szCs w:val="28"/>
        </w:rPr>
        <w:t>ин, не остались незамеченными: Р</w:t>
      </w:r>
      <w:r w:rsidRPr="00C806EF">
        <w:rPr>
          <w:rFonts w:ascii="Times New Roman" w:eastAsia="Calibri" w:hAnsi="Times New Roman" w:cs="Times New Roman"/>
          <w:sz w:val="28"/>
          <w:szCs w:val="28"/>
        </w:rPr>
        <w:t>остовский владыка Арсений возвел его в иер</w:t>
      </w:r>
      <w:r w:rsidR="00616DBE">
        <w:rPr>
          <w:rFonts w:ascii="Times New Roman" w:eastAsia="Calibri" w:hAnsi="Times New Roman" w:cs="Times New Roman"/>
          <w:sz w:val="28"/>
          <w:szCs w:val="28"/>
        </w:rPr>
        <w:t>одиакона, а Коломенский епископ</w:t>
      </w:r>
      <w:r w:rsidRPr="00C806EF">
        <w:rPr>
          <w:rFonts w:ascii="Times New Roman" w:eastAsia="Calibri" w:hAnsi="Times New Roman" w:cs="Times New Roman"/>
          <w:sz w:val="28"/>
          <w:szCs w:val="28"/>
        </w:rPr>
        <w:t xml:space="preserve"> Герасим в </w:t>
      </w:r>
      <w:r w:rsidR="009F0B5F">
        <w:rPr>
          <w:rFonts w:ascii="Times New Roman" w:eastAsia="Calibri" w:hAnsi="Times New Roman" w:cs="Times New Roman"/>
          <w:sz w:val="28"/>
          <w:szCs w:val="28"/>
        </w:rPr>
        <w:t>начале 1379 года – в иеромонаха</w:t>
      </w:r>
      <w:r w:rsidRPr="00C806EF">
        <w:rPr>
          <w:rFonts w:ascii="Times New Roman" w:eastAsia="Calibri" w:hAnsi="Times New Roman" w:cs="Times New Roman"/>
          <w:sz w:val="28"/>
          <w:szCs w:val="28"/>
          <w:vertAlign w:val="superscript"/>
        </w:rPr>
        <w:footnoteReference w:id="123"/>
      </w:r>
      <w:r w:rsidR="009F0B5F">
        <w:rPr>
          <w:rFonts w:ascii="Times New Roman" w:eastAsia="Calibri" w:hAnsi="Times New Roman" w:cs="Times New Roman"/>
          <w:sz w:val="28"/>
          <w:szCs w:val="28"/>
        </w:rPr>
        <w:t>.</w:t>
      </w:r>
      <w:r w:rsidRPr="00C806EF">
        <w:rPr>
          <w:rFonts w:ascii="Times New Roman" w:eastAsia="Calibri" w:hAnsi="Times New Roman" w:cs="Times New Roman"/>
          <w:sz w:val="28"/>
          <w:szCs w:val="28"/>
        </w:rPr>
        <w:t xml:space="preserve"> В том же 1379 году, как сообщают нам основные источники, Стефан</w:t>
      </w:r>
      <w:r w:rsidR="00D43223">
        <w:rPr>
          <w:rFonts w:ascii="Times New Roman" w:eastAsia="Calibri" w:hAnsi="Times New Roman" w:cs="Times New Roman"/>
          <w:sz w:val="28"/>
          <w:szCs w:val="28"/>
        </w:rPr>
        <w:t>, после получения охранной грамоты от князя Дмитрия Ивановича,</w:t>
      </w:r>
      <w:r w:rsidRPr="00C806EF">
        <w:rPr>
          <w:rFonts w:ascii="Times New Roman" w:eastAsia="Calibri" w:hAnsi="Times New Roman" w:cs="Times New Roman"/>
          <w:sz w:val="28"/>
          <w:szCs w:val="28"/>
        </w:rPr>
        <w:t xml:space="preserve"> отправляется на проповедь в языческие пермские земли из своего родного города Устюга: спускается по </w:t>
      </w:r>
      <w:r w:rsidRPr="00C806EF">
        <w:rPr>
          <w:rFonts w:ascii="Times New Roman" w:eastAsia="Calibri" w:hAnsi="Times New Roman" w:cs="Times New Roman"/>
          <w:sz w:val="28"/>
          <w:szCs w:val="28"/>
        </w:rPr>
        <w:lastRenderedPageBreak/>
        <w:t xml:space="preserve">Двине до Пыроса (Котлас), затем по Вычегде на Виледь, где, как пишет </w:t>
      </w:r>
      <w:r w:rsidR="009C4053">
        <w:rPr>
          <w:rFonts w:ascii="Times New Roman" w:eastAsia="Calibri" w:hAnsi="Times New Roman" w:cs="Times New Roman"/>
          <w:sz w:val="28"/>
          <w:szCs w:val="28"/>
        </w:rPr>
        <w:t xml:space="preserve">        </w:t>
      </w:r>
      <w:r w:rsidRPr="00C806EF">
        <w:rPr>
          <w:rFonts w:ascii="Times New Roman" w:eastAsia="Calibri" w:hAnsi="Times New Roman" w:cs="Times New Roman"/>
          <w:sz w:val="28"/>
          <w:szCs w:val="28"/>
        </w:rPr>
        <w:t>А.В. Камкин, совершил пер</w:t>
      </w:r>
      <w:r w:rsidR="004F6E72">
        <w:rPr>
          <w:rFonts w:ascii="Times New Roman" w:eastAsia="Calibri" w:hAnsi="Times New Roman" w:cs="Times New Roman"/>
          <w:sz w:val="28"/>
          <w:szCs w:val="28"/>
        </w:rPr>
        <w:t>вые массовые крещения язычников</w:t>
      </w:r>
      <w:r w:rsidRPr="00C806EF">
        <w:rPr>
          <w:rFonts w:ascii="Times New Roman" w:eastAsia="Calibri" w:hAnsi="Times New Roman" w:cs="Times New Roman"/>
          <w:sz w:val="28"/>
          <w:szCs w:val="28"/>
          <w:vertAlign w:val="superscript"/>
        </w:rPr>
        <w:footnoteReference w:id="124"/>
      </w:r>
      <w:r w:rsidR="004F6E72">
        <w:rPr>
          <w:rFonts w:ascii="Times New Roman" w:eastAsia="Calibri" w:hAnsi="Times New Roman" w:cs="Times New Roman"/>
          <w:sz w:val="28"/>
          <w:szCs w:val="28"/>
        </w:rPr>
        <w:t>.</w:t>
      </w:r>
      <w:r w:rsidRPr="00C806EF">
        <w:rPr>
          <w:rFonts w:ascii="Times New Roman" w:eastAsia="Calibri" w:hAnsi="Times New Roman" w:cs="Times New Roman"/>
          <w:sz w:val="28"/>
          <w:szCs w:val="28"/>
        </w:rPr>
        <w:t xml:space="preserve"> </w:t>
      </w:r>
    </w:p>
    <w:p w:rsidR="00A8498B" w:rsidRDefault="00A8498B" w:rsidP="009868ED">
      <w:pPr>
        <w:spacing w:after="200" w:line="360" w:lineRule="auto"/>
        <w:ind w:left="284" w:right="-28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Отвлечемся теперь от деятельности Стефана и поговорим непосредственно о той местности, где совершалась проповедь, и о населяющих ее жителях. </w:t>
      </w:r>
    </w:p>
    <w:p w:rsidR="00C31B53" w:rsidRDefault="00DA78E9" w:rsidP="009868ED">
      <w:pPr>
        <w:spacing w:after="200" w:line="360" w:lineRule="auto"/>
        <w:ind w:left="284" w:right="-284" w:firstLine="709"/>
        <w:jc w:val="both"/>
        <w:rPr>
          <w:rFonts w:ascii="Times New Roman" w:eastAsia="Calibri" w:hAnsi="Times New Roman" w:cs="Times New Roman"/>
          <w:sz w:val="28"/>
          <w:szCs w:val="28"/>
        </w:rPr>
      </w:pPr>
      <w:r w:rsidRPr="00DA78E9">
        <w:rPr>
          <w:rFonts w:ascii="Times New Roman" w:eastAsia="Calibri" w:hAnsi="Times New Roman" w:cs="Times New Roman"/>
          <w:sz w:val="28"/>
          <w:szCs w:val="28"/>
        </w:rPr>
        <w:t xml:space="preserve">Русский Север – это большая, </w:t>
      </w:r>
      <w:r w:rsidR="007A4A3A">
        <w:rPr>
          <w:rFonts w:ascii="Times New Roman" w:eastAsia="Calibri" w:hAnsi="Times New Roman" w:cs="Times New Roman"/>
          <w:sz w:val="28"/>
          <w:szCs w:val="28"/>
        </w:rPr>
        <w:t xml:space="preserve">заболоченная, </w:t>
      </w:r>
      <w:r w:rsidRPr="00DA78E9">
        <w:rPr>
          <w:rFonts w:ascii="Times New Roman" w:eastAsia="Calibri" w:hAnsi="Times New Roman" w:cs="Times New Roman"/>
          <w:sz w:val="28"/>
          <w:szCs w:val="28"/>
        </w:rPr>
        <w:t>част</w:t>
      </w:r>
      <w:r w:rsidR="00182A32">
        <w:rPr>
          <w:rFonts w:ascii="Times New Roman" w:eastAsia="Calibri" w:hAnsi="Times New Roman" w:cs="Times New Roman"/>
          <w:sz w:val="28"/>
          <w:szCs w:val="28"/>
        </w:rPr>
        <w:t>о</w:t>
      </w:r>
      <w:r w:rsidRPr="00DA78E9">
        <w:rPr>
          <w:rFonts w:ascii="Times New Roman" w:eastAsia="Calibri" w:hAnsi="Times New Roman" w:cs="Times New Roman"/>
          <w:sz w:val="28"/>
          <w:szCs w:val="28"/>
        </w:rPr>
        <w:t xml:space="preserve"> непроходимая местность</w:t>
      </w:r>
      <w:r w:rsidR="007A4A3A" w:rsidRPr="007A4A3A">
        <w:t xml:space="preserve"> </w:t>
      </w:r>
      <w:r w:rsidR="007A4A3A">
        <w:rPr>
          <w:rFonts w:ascii="Times New Roman" w:hAnsi="Times New Roman" w:cs="Times New Roman"/>
          <w:sz w:val="28"/>
          <w:szCs w:val="28"/>
        </w:rPr>
        <w:t>с</w:t>
      </w:r>
      <w:r w:rsidR="007A4A3A" w:rsidRPr="007A4A3A">
        <w:rPr>
          <w:rFonts w:ascii="Times New Roman" w:eastAsia="Calibri" w:hAnsi="Times New Roman" w:cs="Times New Roman"/>
          <w:sz w:val="28"/>
          <w:szCs w:val="28"/>
        </w:rPr>
        <w:t xml:space="preserve"> разветвленно</w:t>
      </w:r>
      <w:r w:rsidR="007A4A3A">
        <w:rPr>
          <w:rFonts w:ascii="Times New Roman" w:eastAsia="Calibri" w:hAnsi="Times New Roman" w:cs="Times New Roman"/>
          <w:sz w:val="28"/>
          <w:szCs w:val="28"/>
        </w:rPr>
        <w:t>й речной сетью и суровым климатом</w:t>
      </w:r>
      <w:r w:rsidRPr="00DA78E9">
        <w:rPr>
          <w:rFonts w:ascii="Times New Roman" w:eastAsia="Calibri" w:hAnsi="Times New Roman" w:cs="Times New Roman"/>
          <w:sz w:val="28"/>
          <w:szCs w:val="28"/>
        </w:rPr>
        <w:t>, «куда достигают только с ве</w:t>
      </w:r>
      <w:r w:rsidR="008F637B">
        <w:rPr>
          <w:rFonts w:ascii="Times New Roman" w:eastAsia="Calibri" w:hAnsi="Times New Roman" w:cs="Times New Roman"/>
          <w:sz w:val="28"/>
          <w:szCs w:val="28"/>
        </w:rPr>
        <w:t xml:space="preserve">личайшим трудом и с опасностью </w:t>
      </w:r>
      <w:r>
        <w:rPr>
          <w:rFonts w:ascii="Times New Roman" w:eastAsia="Calibri" w:hAnsi="Times New Roman" w:cs="Times New Roman"/>
          <w:sz w:val="28"/>
          <w:szCs w:val="28"/>
        </w:rPr>
        <w:t>чести и жизни»</w:t>
      </w:r>
      <w:r w:rsidRPr="00DA78E9">
        <w:rPr>
          <w:rFonts w:ascii="Times New Roman" w:eastAsia="Calibri" w:hAnsi="Times New Roman" w:cs="Times New Roman"/>
          <w:sz w:val="28"/>
          <w:szCs w:val="28"/>
          <w:vertAlign w:val="superscript"/>
        </w:rPr>
        <w:footnoteReference w:id="125"/>
      </w:r>
      <w:r w:rsidR="00B27538">
        <w:rPr>
          <w:rFonts w:ascii="Times New Roman" w:eastAsia="Calibri" w:hAnsi="Times New Roman" w:cs="Times New Roman"/>
          <w:sz w:val="28"/>
          <w:szCs w:val="28"/>
        </w:rPr>
        <w:t xml:space="preserve">. </w:t>
      </w:r>
      <w:r w:rsidR="008F637B">
        <w:rPr>
          <w:rFonts w:ascii="Times New Roman" w:eastAsia="Calibri" w:hAnsi="Times New Roman" w:cs="Times New Roman"/>
          <w:sz w:val="28"/>
          <w:szCs w:val="28"/>
        </w:rPr>
        <w:t>Проповедь Стефана</w:t>
      </w:r>
      <w:r w:rsidR="003B18EC">
        <w:rPr>
          <w:rFonts w:ascii="Times New Roman" w:eastAsia="Calibri" w:hAnsi="Times New Roman" w:cs="Times New Roman"/>
          <w:sz w:val="28"/>
          <w:szCs w:val="28"/>
        </w:rPr>
        <w:t xml:space="preserve"> простиралась вплоть до </w:t>
      </w:r>
      <w:r w:rsidR="006F0F94" w:rsidRPr="006F0F94">
        <w:rPr>
          <w:rFonts w:ascii="Times New Roman" w:eastAsia="Calibri" w:hAnsi="Times New Roman" w:cs="Times New Roman"/>
          <w:sz w:val="28"/>
          <w:szCs w:val="28"/>
        </w:rPr>
        <w:t>самых отдаленных</w:t>
      </w:r>
      <w:r w:rsidR="00B27538">
        <w:rPr>
          <w:rFonts w:ascii="Times New Roman" w:eastAsia="Calibri" w:hAnsi="Times New Roman" w:cs="Times New Roman"/>
          <w:sz w:val="28"/>
          <w:szCs w:val="28"/>
        </w:rPr>
        <w:t xml:space="preserve"> и труднопроходимых</w:t>
      </w:r>
      <w:r w:rsidR="006F0F94" w:rsidRPr="006F0F94">
        <w:rPr>
          <w:rFonts w:ascii="Times New Roman" w:eastAsia="Calibri" w:hAnsi="Times New Roman" w:cs="Times New Roman"/>
          <w:sz w:val="28"/>
          <w:szCs w:val="28"/>
        </w:rPr>
        <w:t xml:space="preserve"> концов Зыр</w:t>
      </w:r>
      <w:r w:rsidR="00B27538">
        <w:rPr>
          <w:rFonts w:ascii="Times New Roman" w:eastAsia="Calibri" w:hAnsi="Times New Roman" w:cs="Times New Roman"/>
          <w:sz w:val="28"/>
          <w:szCs w:val="28"/>
        </w:rPr>
        <w:t>янского</w:t>
      </w:r>
      <w:r w:rsidR="006F0F94" w:rsidRPr="006F0F94">
        <w:rPr>
          <w:rFonts w:ascii="Times New Roman" w:eastAsia="Calibri" w:hAnsi="Times New Roman" w:cs="Times New Roman"/>
          <w:sz w:val="28"/>
          <w:szCs w:val="28"/>
        </w:rPr>
        <w:t xml:space="preserve"> края: с одной сто</w:t>
      </w:r>
      <w:r w:rsidR="00B27538">
        <w:rPr>
          <w:rFonts w:ascii="Times New Roman" w:eastAsia="Calibri" w:hAnsi="Times New Roman" w:cs="Times New Roman"/>
          <w:sz w:val="28"/>
          <w:szCs w:val="28"/>
        </w:rPr>
        <w:t>роны – от устья Вычегды</w:t>
      </w:r>
      <w:r w:rsidR="003B18EC">
        <w:rPr>
          <w:rFonts w:ascii="Times New Roman" w:eastAsia="Calibri" w:hAnsi="Times New Roman" w:cs="Times New Roman"/>
          <w:sz w:val="28"/>
          <w:szCs w:val="28"/>
        </w:rPr>
        <w:t>,</w:t>
      </w:r>
      <w:r w:rsidR="00B27538">
        <w:rPr>
          <w:rFonts w:ascii="Times New Roman" w:eastAsia="Calibri" w:hAnsi="Times New Roman" w:cs="Times New Roman"/>
          <w:sz w:val="28"/>
          <w:szCs w:val="28"/>
        </w:rPr>
        <w:t xml:space="preserve"> </w:t>
      </w:r>
      <w:r w:rsidR="003B18EC" w:rsidRPr="003B18EC">
        <w:rPr>
          <w:rFonts w:ascii="Times New Roman" w:eastAsia="Calibri" w:hAnsi="Times New Roman" w:cs="Times New Roman"/>
          <w:sz w:val="28"/>
          <w:szCs w:val="28"/>
        </w:rPr>
        <w:t>включая ее притоки Сысолу и частично Вымь</w:t>
      </w:r>
      <w:r w:rsidR="003B18EC">
        <w:rPr>
          <w:rFonts w:ascii="Times New Roman" w:eastAsia="Calibri" w:hAnsi="Times New Roman" w:cs="Times New Roman"/>
          <w:sz w:val="28"/>
          <w:szCs w:val="28"/>
        </w:rPr>
        <w:t>,</w:t>
      </w:r>
      <w:r w:rsidR="003B18EC" w:rsidRPr="003B18EC">
        <w:rPr>
          <w:rFonts w:ascii="Times New Roman" w:eastAsia="Calibri" w:hAnsi="Times New Roman" w:cs="Times New Roman"/>
          <w:sz w:val="28"/>
          <w:szCs w:val="28"/>
        </w:rPr>
        <w:t xml:space="preserve"> </w:t>
      </w:r>
      <w:r w:rsidR="00B27538">
        <w:rPr>
          <w:rFonts w:ascii="Times New Roman" w:eastAsia="Calibri" w:hAnsi="Times New Roman" w:cs="Times New Roman"/>
          <w:sz w:val="28"/>
          <w:szCs w:val="28"/>
        </w:rPr>
        <w:t xml:space="preserve">до </w:t>
      </w:r>
      <w:r w:rsidR="006F0F94" w:rsidRPr="006F0F94">
        <w:rPr>
          <w:rFonts w:ascii="Times New Roman" w:eastAsia="Calibri" w:hAnsi="Times New Roman" w:cs="Times New Roman"/>
          <w:sz w:val="28"/>
          <w:szCs w:val="28"/>
        </w:rPr>
        <w:t>ее верховьев, почти до границ Перми Великой</w:t>
      </w:r>
      <w:r w:rsidR="00B27538">
        <w:rPr>
          <w:rFonts w:ascii="Times New Roman" w:eastAsia="Calibri" w:hAnsi="Times New Roman" w:cs="Times New Roman"/>
          <w:sz w:val="28"/>
          <w:szCs w:val="28"/>
        </w:rPr>
        <w:t>,</w:t>
      </w:r>
      <w:r w:rsidR="006F0F94" w:rsidRPr="006F0F94">
        <w:rPr>
          <w:rFonts w:ascii="Times New Roman" w:eastAsia="Calibri" w:hAnsi="Times New Roman" w:cs="Times New Roman"/>
          <w:sz w:val="28"/>
          <w:szCs w:val="28"/>
        </w:rPr>
        <w:t xml:space="preserve"> с другой стороны – от устья Выми до Мезени, Удоры и Вашки</w:t>
      </w:r>
      <w:r w:rsidR="006F0F94">
        <w:rPr>
          <w:rStyle w:val="a7"/>
          <w:rFonts w:ascii="Times New Roman" w:eastAsia="Calibri" w:hAnsi="Times New Roman" w:cs="Times New Roman"/>
          <w:sz w:val="28"/>
          <w:szCs w:val="28"/>
        </w:rPr>
        <w:footnoteReference w:id="126"/>
      </w:r>
      <w:r w:rsidR="006F0F94" w:rsidRPr="006F0F94">
        <w:rPr>
          <w:rFonts w:ascii="Times New Roman" w:eastAsia="Calibri" w:hAnsi="Times New Roman" w:cs="Times New Roman"/>
          <w:sz w:val="28"/>
          <w:szCs w:val="28"/>
        </w:rPr>
        <w:t>.</w:t>
      </w:r>
      <w:r w:rsidR="00B27538">
        <w:rPr>
          <w:rFonts w:ascii="Times New Roman" w:eastAsia="Calibri" w:hAnsi="Times New Roman" w:cs="Times New Roman"/>
          <w:sz w:val="28"/>
          <w:szCs w:val="28"/>
        </w:rPr>
        <w:t xml:space="preserve"> Крайней восточной и южной границей проповеди святителя могут считаться обители, </w:t>
      </w:r>
      <w:r w:rsidR="00C31B53" w:rsidRPr="00C31B53">
        <w:rPr>
          <w:rFonts w:ascii="Times New Roman" w:eastAsia="Calibri" w:hAnsi="Times New Roman" w:cs="Times New Roman"/>
          <w:sz w:val="28"/>
          <w:szCs w:val="28"/>
        </w:rPr>
        <w:t>основанные по преданию им</w:t>
      </w:r>
      <w:r w:rsidR="00B27538">
        <w:rPr>
          <w:rFonts w:ascii="Times New Roman" w:eastAsia="Calibri" w:hAnsi="Times New Roman" w:cs="Times New Roman"/>
          <w:sz w:val="28"/>
          <w:szCs w:val="28"/>
        </w:rPr>
        <w:t xml:space="preserve"> самим: Ульяновская и Стефановская</w:t>
      </w:r>
      <w:r w:rsidR="00C31B53" w:rsidRPr="00C31B53">
        <w:rPr>
          <w:rFonts w:ascii="Times New Roman" w:eastAsia="Calibri" w:hAnsi="Times New Roman" w:cs="Times New Roman"/>
          <w:sz w:val="28"/>
          <w:szCs w:val="28"/>
        </w:rPr>
        <w:t xml:space="preserve">. </w:t>
      </w:r>
    </w:p>
    <w:p w:rsidR="008F637B" w:rsidRPr="00C31B53" w:rsidRDefault="004F622F" w:rsidP="009868ED">
      <w:pPr>
        <w:spacing w:after="200" w:line="360" w:lineRule="auto"/>
        <w:ind w:left="284" w:right="-28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Население Зырянского края</w:t>
      </w:r>
      <w:r w:rsidR="00D02434">
        <w:rPr>
          <w:rFonts w:ascii="Times New Roman" w:eastAsia="Calibri" w:hAnsi="Times New Roman" w:cs="Times New Roman"/>
          <w:sz w:val="28"/>
          <w:szCs w:val="28"/>
        </w:rPr>
        <w:t xml:space="preserve"> (их языческие верования, образ жизни и тому подобное)</w:t>
      </w:r>
      <w:r>
        <w:rPr>
          <w:rFonts w:ascii="Times New Roman" w:eastAsia="Calibri" w:hAnsi="Times New Roman" w:cs="Times New Roman"/>
          <w:sz w:val="28"/>
          <w:szCs w:val="28"/>
        </w:rPr>
        <w:t xml:space="preserve"> различные источники описывают приблизительно в одном ключе, однако относительно этнонима все не так однозначно. </w:t>
      </w:r>
      <w:r w:rsidR="00301A5E">
        <w:rPr>
          <w:rFonts w:ascii="Times New Roman" w:eastAsia="Calibri" w:hAnsi="Times New Roman" w:cs="Times New Roman"/>
          <w:sz w:val="28"/>
          <w:szCs w:val="28"/>
        </w:rPr>
        <w:t xml:space="preserve">Собственно </w:t>
      </w:r>
      <w:r w:rsidR="008F637B" w:rsidRPr="00E02215">
        <w:rPr>
          <w:rFonts w:ascii="Times New Roman" w:eastAsia="Calibri" w:hAnsi="Times New Roman" w:cs="Times New Roman"/>
          <w:sz w:val="28"/>
          <w:szCs w:val="28"/>
        </w:rPr>
        <w:t xml:space="preserve">зырянами </w:t>
      </w:r>
      <w:r>
        <w:rPr>
          <w:rFonts w:ascii="Times New Roman" w:eastAsia="Calibri" w:hAnsi="Times New Roman" w:cs="Times New Roman"/>
          <w:sz w:val="28"/>
          <w:szCs w:val="28"/>
        </w:rPr>
        <w:t xml:space="preserve">данный народ </w:t>
      </w:r>
      <w:r w:rsidR="008F637B" w:rsidRPr="00E02215">
        <w:rPr>
          <w:rFonts w:ascii="Times New Roman" w:eastAsia="Calibri" w:hAnsi="Times New Roman" w:cs="Times New Roman"/>
          <w:sz w:val="28"/>
          <w:szCs w:val="28"/>
        </w:rPr>
        <w:t xml:space="preserve">называют только историки и этнографы конца </w:t>
      </w:r>
      <w:r w:rsidR="008F637B" w:rsidRPr="00E02215">
        <w:rPr>
          <w:rFonts w:ascii="Times New Roman" w:eastAsia="Calibri" w:hAnsi="Times New Roman" w:cs="Times New Roman"/>
          <w:sz w:val="28"/>
          <w:szCs w:val="28"/>
          <w:lang w:val="en-US"/>
        </w:rPr>
        <w:t>XVIII</w:t>
      </w:r>
      <w:r w:rsidR="008F637B" w:rsidRPr="00E02215">
        <w:rPr>
          <w:rFonts w:ascii="Times New Roman" w:eastAsia="Calibri" w:hAnsi="Times New Roman" w:cs="Times New Roman"/>
          <w:sz w:val="28"/>
          <w:szCs w:val="28"/>
        </w:rPr>
        <w:t>-</w:t>
      </w:r>
      <w:r w:rsidR="008F637B" w:rsidRPr="00E02215">
        <w:rPr>
          <w:rFonts w:ascii="Times New Roman" w:eastAsia="Calibri" w:hAnsi="Times New Roman" w:cs="Times New Roman"/>
          <w:sz w:val="28"/>
          <w:szCs w:val="28"/>
          <w:lang w:val="en-US"/>
        </w:rPr>
        <w:t>XIX</w:t>
      </w:r>
      <w:r w:rsidR="008F637B" w:rsidRPr="00E02215">
        <w:rPr>
          <w:rFonts w:ascii="Times New Roman" w:eastAsia="Calibri" w:hAnsi="Times New Roman" w:cs="Times New Roman"/>
          <w:sz w:val="28"/>
          <w:szCs w:val="28"/>
        </w:rPr>
        <w:t xml:space="preserve"> века, Епифаний </w:t>
      </w:r>
      <w:r>
        <w:rPr>
          <w:rFonts w:ascii="Times New Roman" w:eastAsia="Calibri" w:hAnsi="Times New Roman" w:cs="Times New Roman"/>
          <w:sz w:val="28"/>
          <w:szCs w:val="28"/>
        </w:rPr>
        <w:t xml:space="preserve">же употребляет </w:t>
      </w:r>
      <w:r w:rsidR="00D02434">
        <w:rPr>
          <w:rFonts w:ascii="Times New Roman" w:eastAsia="Calibri" w:hAnsi="Times New Roman" w:cs="Times New Roman"/>
          <w:sz w:val="28"/>
          <w:szCs w:val="28"/>
        </w:rPr>
        <w:t>наименовани</w:t>
      </w:r>
      <w:r>
        <w:rPr>
          <w:rFonts w:ascii="Times New Roman" w:eastAsia="Calibri" w:hAnsi="Times New Roman" w:cs="Times New Roman"/>
          <w:sz w:val="28"/>
          <w:szCs w:val="28"/>
        </w:rPr>
        <w:t>е</w:t>
      </w:r>
      <w:r w:rsidR="008F637B" w:rsidRPr="00E02215">
        <w:rPr>
          <w:rFonts w:ascii="Times New Roman" w:eastAsia="Calibri" w:hAnsi="Times New Roman" w:cs="Times New Roman"/>
          <w:sz w:val="28"/>
          <w:szCs w:val="28"/>
        </w:rPr>
        <w:t xml:space="preserve"> «пермян</w:t>
      </w:r>
      <w:r>
        <w:rPr>
          <w:rFonts w:ascii="Times New Roman" w:eastAsia="Calibri" w:hAnsi="Times New Roman" w:cs="Times New Roman"/>
          <w:sz w:val="28"/>
          <w:szCs w:val="28"/>
        </w:rPr>
        <w:t>е</w:t>
      </w:r>
      <w:r w:rsidR="008F637B" w:rsidRPr="00E02215">
        <w:rPr>
          <w:rFonts w:ascii="Times New Roman" w:eastAsia="Calibri" w:hAnsi="Times New Roman" w:cs="Times New Roman"/>
          <w:sz w:val="28"/>
          <w:szCs w:val="28"/>
        </w:rPr>
        <w:t xml:space="preserve">». Сами зыряне </w:t>
      </w:r>
      <w:r>
        <w:rPr>
          <w:rFonts w:ascii="Times New Roman" w:eastAsia="Calibri" w:hAnsi="Times New Roman" w:cs="Times New Roman"/>
          <w:sz w:val="28"/>
          <w:szCs w:val="28"/>
        </w:rPr>
        <w:t>обозначали</w:t>
      </w:r>
      <w:r w:rsidR="008F637B" w:rsidRPr="00E02215">
        <w:rPr>
          <w:rFonts w:ascii="Times New Roman" w:eastAsia="Calibri" w:hAnsi="Times New Roman" w:cs="Times New Roman"/>
          <w:sz w:val="28"/>
          <w:szCs w:val="28"/>
        </w:rPr>
        <w:t xml:space="preserve"> себя </w:t>
      </w:r>
      <w:r w:rsidR="00D02434">
        <w:rPr>
          <w:rFonts w:ascii="Times New Roman" w:eastAsia="Calibri" w:hAnsi="Times New Roman" w:cs="Times New Roman"/>
          <w:sz w:val="28"/>
          <w:szCs w:val="28"/>
        </w:rPr>
        <w:t>«</w:t>
      </w:r>
      <w:r w:rsidR="008F637B" w:rsidRPr="00E02215">
        <w:rPr>
          <w:rFonts w:ascii="Times New Roman" w:eastAsia="Calibri" w:hAnsi="Times New Roman" w:cs="Times New Roman"/>
          <w:sz w:val="28"/>
          <w:szCs w:val="28"/>
        </w:rPr>
        <w:t>коми-войтыр</w:t>
      </w:r>
      <w:r w:rsidR="00D02434">
        <w:rPr>
          <w:rFonts w:ascii="Times New Roman" w:eastAsia="Calibri" w:hAnsi="Times New Roman" w:cs="Times New Roman"/>
          <w:sz w:val="28"/>
          <w:szCs w:val="28"/>
        </w:rPr>
        <w:t>»</w:t>
      </w:r>
      <w:r w:rsidR="008F637B" w:rsidRPr="00E02215">
        <w:rPr>
          <w:rFonts w:ascii="Times New Roman" w:eastAsia="Calibri" w:hAnsi="Times New Roman" w:cs="Times New Roman"/>
          <w:sz w:val="28"/>
          <w:szCs w:val="28"/>
        </w:rPr>
        <w:t>, то есть се</w:t>
      </w:r>
      <w:r w:rsidR="008F637B">
        <w:rPr>
          <w:rFonts w:ascii="Times New Roman" w:eastAsia="Calibri" w:hAnsi="Times New Roman" w:cs="Times New Roman"/>
          <w:sz w:val="28"/>
          <w:szCs w:val="28"/>
        </w:rPr>
        <w:t>верные коми</w:t>
      </w:r>
      <w:r w:rsidR="00D02434">
        <w:rPr>
          <w:rFonts w:ascii="Times New Roman" w:eastAsia="Calibri" w:hAnsi="Times New Roman" w:cs="Times New Roman"/>
          <w:sz w:val="28"/>
          <w:szCs w:val="28"/>
        </w:rPr>
        <w:t>. Название Пермь</w:t>
      </w:r>
      <w:r w:rsidR="008F637B" w:rsidRPr="00E02215">
        <w:rPr>
          <w:rFonts w:ascii="Times New Roman" w:eastAsia="Calibri" w:hAnsi="Times New Roman" w:cs="Times New Roman"/>
          <w:sz w:val="28"/>
          <w:szCs w:val="28"/>
        </w:rPr>
        <w:t xml:space="preserve"> одновременно </w:t>
      </w:r>
      <w:r w:rsidR="00D02434">
        <w:rPr>
          <w:rFonts w:ascii="Times New Roman" w:eastAsia="Calibri" w:hAnsi="Times New Roman" w:cs="Times New Roman"/>
          <w:sz w:val="28"/>
          <w:szCs w:val="28"/>
        </w:rPr>
        <w:t xml:space="preserve">обозначает </w:t>
      </w:r>
      <w:r w:rsidR="008F637B" w:rsidRPr="00E02215">
        <w:rPr>
          <w:rFonts w:ascii="Times New Roman" w:eastAsia="Calibri" w:hAnsi="Times New Roman" w:cs="Times New Roman"/>
          <w:sz w:val="28"/>
          <w:szCs w:val="28"/>
        </w:rPr>
        <w:t>и название местности, и народа</w:t>
      </w:r>
      <w:r w:rsidR="008F637B">
        <w:rPr>
          <w:rStyle w:val="a7"/>
          <w:rFonts w:ascii="Times New Roman" w:eastAsia="Calibri" w:hAnsi="Times New Roman" w:cs="Times New Roman"/>
          <w:sz w:val="28"/>
          <w:szCs w:val="28"/>
        </w:rPr>
        <w:footnoteReference w:id="127"/>
      </w:r>
      <w:r w:rsidR="008F637B" w:rsidRPr="00E02215">
        <w:rPr>
          <w:rFonts w:ascii="Times New Roman" w:eastAsia="Calibri" w:hAnsi="Times New Roman" w:cs="Times New Roman"/>
          <w:sz w:val="28"/>
          <w:szCs w:val="28"/>
        </w:rPr>
        <w:t>. Эта Пермь – Вычегодская</w:t>
      </w:r>
      <w:r w:rsidR="00D02434">
        <w:rPr>
          <w:rFonts w:ascii="Times New Roman" w:eastAsia="Calibri" w:hAnsi="Times New Roman" w:cs="Times New Roman"/>
          <w:sz w:val="28"/>
          <w:szCs w:val="28"/>
        </w:rPr>
        <w:t xml:space="preserve"> – </w:t>
      </w:r>
      <w:r w:rsidR="008F637B" w:rsidRPr="00E02215">
        <w:rPr>
          <w:rFonts w:ascii="Times New Roman" w:eastAsia="Calibri" w:hAnsi="Times New Roman" w:cs="Times New Roman"/>
          <w:sz w:val="28"/>
          <w:szCs w:val="28"/>
        </w:rPr>
        <w:t xml:space="preserve"> во времена </w:t>
      </w:r>
      <w:r w:rsidR="00D02434">
        <w:rPr>
          <w:rFonts w:ascii="Times New Roman" w:eastAsia="Calibri" w:hAnsi="Times New Roman" w:cs="Times New Roman"/>
          <w:sz w:val="28"/>
          <w:szCs w:val="28"/>
        </w:rPr>
        <w:t>проповеди</w:t>
      </w:r>
      <w:r w:rsidR="008F637B" w:rsidRPr="00E02215">
        <w:rPr>
          <w:rFonts w:ascii="Times New Roman" w:eastAsia="Calibri" w:hAnsi="Times New Roman" w:cs="Times New Roman"/>
          <w:sz w:val="28"/>
          <w:szCs w:val="28"/>
        </w:rPr>
        <w:t xml:space="preserve"> начиналась с селения Котлас. Великая Пермь</w:t>
      </w:r>
      <w:r w:rsidR="00D02434">
        <w:rPr>
          <w:rFonts w:ascii="Times New Roman" w:eastAsia="Calibri" w:hAnsi="Times New Roman" w:cs="Times New Roman"/>
          <w:sz w:val="28"/>
          <w:szCs w:val="28"/>
        </w:rPr>
        <w:t xml:space="preserve">, крещенная позднее, располагалась дальше – </w:t>
      </w:r>
      <w:r w:rsidR="008F637B" w:rsidRPr="00E02215">
        <w:rPr>
          <w:rFonts w:ascii="Times New Roman" w:eastAsia="Calibri" w:hAnsi="Times New Roman" w:cs="Times New Roman"/>
          <w:sz w:val="28"/>
          <w:szCs w:val="28"/>
        </w:rPr>
        <w:t xml:space="preserve"> в бассейне реки Камы. </w:t>
      </w:r>
    </w:p>
    <w:p w:rsidR="00FE66A3" w:rsidRDefault="00C31B53" w:rsidP="009868ED">
      <w:pPr>
        <w:spacing w:after="200" w:line="360" w:lineRule="auto"/>
        <w:ind w:left="284" w:right="-284" w:firstLine="709"/>
        <w:jc w:val="both"/>
        <w:rPr>
          <w:rFonts w:ascii="Times New Roman" w:eastAsia="Calibri" w:hAnsi="Times New Roman" w:cs="Times New Roman"/>
          <w:sz w:val="28"/>
          <w:szCs w:val="28"/>
        </w:rPr>
      </w:pPr>
      <w:r w:rsidRPr="00C31B53">
        <w:rPr>
          <w:rFonts w:ascii="Times New Roman" w:eastAsia="Calibri" w:hAnsi="Times New Roman" w:cs="Times New Roman"/>
          <w:sz w:val="28"/>
          <w:szCs w:val="28"/>
        </w:rPr>
        <w:lastRenderedPageBreak/>
        <w:t>Зырян</w:t>
      </w:r>
      <w:r w:rsidR="00301A5E">
        <w:rPr>
          <w:rFonts w:ascii="Times New Roman" w:eastAsia="Calibri" w:hAnsi="Times New Roman" w:cs="Times New Roman"/>
          <w:sz w:val="28"/>
          <w:szCs w:val="28"/>
        </w:rPr>
        <w:t>е</w:t>
      </w:r>
      <w:r w:rsidRPr="00C31B53">
        <w:rPr>
          <w:rFonts w:ascii="Times New Roman" w:eastAsia="Calibri" w:hAnsi="Times New Roman" w:cs="Times New Roman"/>
          <w:sz w:val="28"/>
          <w:szCs w:val="28"/>
        </w:rPr>
        <w:t xml:space="preserve"> </w:t>
      </w:r>
      <w:r w:rsidR="00301A5E">
        <w:rPr>
          <w:rFonts w:ascii="Times New Roman" w:eastAsia="Calibri" w:hAnsi="Times New Roman" w:cs="Times New Roman"/>
          <w:sz w:val="28"/>
          <w:szCs w:val="28"/>
        </w:rPr>
        <w:t>на</w:t>
      </w:r>
      <w:r w:rsidRPr="00C31B53">
        <w:rPr>
          <w:rFonts w:ascii="Times New Roman" w:eastAsia="Calibri" w:hAnsi="Times New Roman" w:cs="Times New Roman"/>
          <w:sz w:val="28"/>
          <w:szCs w:val="28"/>
        </w:rPr>
        <w:t xml:space="preserve"> </w:t>
      </w:r>
      <w:r w:rsidR="00301A5E">
        <w:rPr>
          <w:rFonts w:ascii="Times New Roman" w:eastAsia="Calibri" w:hAnsi="Times New Roman" w:cs="Times New Roman"/>
          <w:sz w:val="28"/>
          <w:szCs w:val="28"/>
        </w:rPr>
        <w:t xml:space="preserve">момент проповеди были </w:t>
      </w:r>
      <w:r w:rsidRPr="00C31B53">
        <w:rPr>
          <w:rFonts w:ascii="Times New Roman" w:eastAsia="Calibri" w:hAnsi="Times New Roman" w:cs="Times New Roman"/>
          <w:sz w:val="28"/>
          <w:szCs w:val="28"/>
        </w:rPr>
        <w:t>земледель</w:t>
      </w:r>
      <w:r w:rsidR="00301A5E">
        <w:rPr>
          <w:rFonts w:ascii="Times New Roman" w:eastAsia="Calibri" w:hAnsi="Times New Roman" w:cs="Times New Roman"/>
          <w:sz w:val="28"/>
          <w:szCs w:val="28"/>
        </w:rPr>
        <w:t>цами</w:t>
      </w:r>
      <w:r w:rsidRPr="00C31B53">
        <w:rPr>
          <w:rFonts w:ascii="Times New Roman" w:eastAsia="Calibri" w:hAnsi="Times New Roman" w:cs="Times New Roman"/>
          <w:sz w:val="28"/>
          <w:szCs w:val="28"/>
        </w:rPr>
        <w:t xml:space="preserve">. </w:t>
      </w:r>
      <w:r w:rsidR="00301A5E">
        <w:rPr>
          <w:rFonts w:ascii="Times New Roman" w:eastAsia="Calibri" w:hAnsi="Times New Roman" w:cs="Times New Roman"/>
          <w:sz w:val="28"/>
          <w:szCs w:val="28"/>
        </w:rPr>
        <w:t>Весьма</w:t>
      </w:r>
      <w:r w:rsidRPr="00C31B53">
        <w:rPr>
          <w:rFonts w:ascii="Times New Roman" w:eastAsia="Calibri" w:hAnsi="Times New Roman" w:cs="Times New Roman"/>
          <w:sz w:val="28"/>
          <w:szCs w:val="28"/>
        </w:rPr>
        <w:t xml:space="preserve"> спорным </w:t>
      </w:r>
      <w:r w:rsidR="00301A5E">
        <w:rPr>
          <w:rFonts w:ascii="Times New Roman" w:eastAsia="Calibri" w:hAnsi="Times New Roman" w:cs="Times New Roman"/>
          <w:sz w:val="28"/>
          <w:szCs w:val="28"/>
        </w:rPr>
        <w:t xml:space="preserve">в историографии долгое время </w:t>
      </w:r>
      <w:r w:rsidRPr="00C31B53">
        <w:rPr>
          <w:rFonts w:ascii="Times New Roman" w:eastAsia="Calibri" w:hAnsi="Times New Roman" w:cs="Times New Roman"/>
          <w:sz w:val="28"/>
          <w:szCs w:val="28"/>
        </w:rPr>
        <w:t>оста</w:t>
      </w:r>
      <w:r w:rsidR="00301A5E">
        <w:rPr>
          <w:rFonts w:ascii="Times New Roman" w:eastAsia="Calibri" w:hAnsi="Times New Roman" w:cs="Times New Roman"/>
          <w:sz w:val="28"/>
          <w:szCs w:val="28"/>
        </w:rPr>
        <w:t>ва</w:t>
      </w:r>
      <w:r w:rsidRPr="00C31B53">
        <w:rPr>
          <w:rFonts w:ascii="Times New Roman" w:eastAsia="Calibri" w:hAnsi="Times New Roman" w:cs="Times New Roman"/>
          <w:sz w:val="28"/>
          <w:szCs w:val="28"/>
        </w:rPr>
        <w:t>лся вопрос о наличии или отсутствии у них института княжеско</w:t>
      </w:r>
      <w:r w:rsidR="00FE66A3">
        <w:rPr>
          <w:rFonts w:ascii="Times New Roman" w:eastAsia="Calibri" w:hAnsi="Times New Roman" w:cs="Times New Roman"/>
          <w:sz w:val="28"/>
          <w:szCs w:val="28"/>
        </w:rPr>
        <w:t xml:space="preserve">й власти. </w:t>
      </w:r>
      <w:r w:rsidR="00301A5E">
        <w:rPr>
          <w:rFonts w:ascii="Times New Roman" w:eastAsia="Calibri" w:hAnsi="Times New Roman" w:cs="Times New Roman"/>
          <w:sz w:val="28"/>
          <w:szCs w:val="28"/>
        </w:rPr>
        <w:t>Э</w:t>
      </w:r>
      <w:r w:rsidRPr="00C31B53">
        <w:rPr>
          <w:rFonts w:ascii="Times New Roman" w:eastAsia="Calibri" w:hAnsi="Times New Roman" w:cs="Times New Roman"/>
          <w:sz w:val="28"/>
          <w:szCs w:val="28"/>
        </w:rPr>
        <w:t>т</w:t>
      </w:r>
      <w:r w:rsidR="00301A5E">
        <w:rPr>
          <w:rFonts w:ascii="Times New Roman" w:eastAsia="Calibri" w:hAnsi="Times New Roman" w:cs="Times New Roman"/>
          <w:sz w:val="28"/>
          <w:szCs w:val="28"/>
        </w:rPr>
        <w:t>а</w:t>
      </w:r>
      <w:r w:rsidRPr="00C31B53">
        <w:rPr>
          <w:rFonts w:ascii="Times New Roman" w:eastAsia="Calibri" w:hAnsi="Times New Roman" w:cs="Times New Roman"/>
          <w:sz w:val="28"/>
          <w:szCs w:val="28"/>
        </w:rPr>
        <w:t xml:space="preserve"> роль</w:t>
      </w:r>
      <w:r w:rsidR="00301A5E">
        <w:rPr>
          <w:rFonts w:ascii="Times New Roman" w:eastAsia="Calibri" w:hAnsi="Times New Roman" w:cs="Times New Roman"/>
          <w:sz w:val="28"/>
          <w:szCs w:val="28"/>
        </w:rPr>
        <w:t xml:space="preserve"> зачастую</w:t>
      </w:r>
      <w:r w:rsidRPr="00C31B53">
        <w:rPr>
          <w:rFonts w:ascii="Times New Roman" w:eastAsia="Calibri" w:hAnsi="Times New Roman" w:cs="Times New Roman"/>
          <w:sz w:val="28"/>
          <w:szCs w:val="28"/>
        </w:rPr>
        <w:t xml:space="preserve"> </w:t>
      </w:r>
      <w:r w:rsidR="00301A5E">
        <w:rPr>
          <w:rFonts w:ascii="Times New Roman" w:eastAsia="Calibri" w:hAnsi="Times New Roman" w:cs="Times New Roman"/>
          <w:sz w:val="28"/>
          <w:szCs w:val="28"/>
        </w:rPr>
        <w:t>приписывалась местным</w:t>
      </w:r>
      <w:r w:rsidRPr="00C31B53">
        <w:rPr>
          <w:rFonts w:ascii="Times New Roman" w:eastAsia="Calibri" w:hAnsi="Times New Roman" w:cs="Times New Roman"/>
          <w:sz w:val="28"/>
          <w:szCs w:val="28"/>
        </w:rPr>
        <w:t xml:space="preserve"> волхвам, в частности, упоминавшемуся </w:t>
      </w:r>
      <w:r w:rsidR="00301A5E">
        <w:rPr>
          <w:rFonts w:ascii="Times New Roman" w:eastAsia="Calibri" w:hAnsi="Times New Roman" w:cs="Times New Roman"/>
          <w:sz w:val="28"/>
          <w:szCs w:val="28"/>
        </w:rPr>
        <w:t>в житии</w:t>
      </w:r>
      <w:r w:rsidRPr="00C31B53">
        <w:rPr>
          <w:rFonts w:ascii="Times New Roman" w:eastAsia="Calibri" w:hAnsi="Times New Roman" w:cs="Times New Roman"/>
          <w:sz w:val="28"/>
          <w:szCs w:val="28"/>
        </w:rPr>
        <w:t xml:space="preserve"> жрецу Паму. </w:t>
      </w:r>
      <w:r w:rsidR="006845B5">
        <w:rPr>
          <w:rFonts w:ascii="Times New Roman" w:eastAsia="Calibri" w:hAnsi="Times New Roman" w:cs="Times New Roman"/>
          <w:sz w:val="28"/>
          <w:szCs w:val="28"/>
        </w:rPr>
        <w:t xml:space="preserve">Однако, вероятнее </w:t>
      </w:r>
      <w:r w:rsidRPr="00C31B53">
        <w:rPr>
          <w:rFonts w:ascii="Times New Roman" w:eastAsia="Calibri" w:hAnsi="Times New Roman" w:cs="Times New Roman"/>
          <w:sz w:val="28"/>
          <w:szCs w:val="28"/>
        </w:rPr>
        <w:t xml:space="preserve">можно говорить </w:t>
      </w:r>
      <w:r w:rsidR="006845B5">
        <w:rPr>
          <w:rFonts w:ascii="Times New Roman" w:eastAsia="Calibri" w:hAnsi="Times New Roman" w:cs="Times New Roman"/>
          <w:sz w:val="28"/>
          <w:szCs w:val="28"/>
        </w:rPr>
        <w:t xml:space="preserve">лишь </w:t>
      </w:r>
      <w:r w:rsidRPr="00C31B53">
        <w:rPr>
          <w:rFonts w:ascii="Times New Roman" w:eastAsia="Calibri" w:hAnsi="Times New Roman" w:cs="Times New Roman"/>
          <w:sz w:val="28"/>
          <w:szCs w:val="28"/>
        </w:rPr>
        <w:t>об их авторитет</w:t>
      </w:r>
      <w:r w:rsidR="006845B5">
        <w:rPr>
          <w:rFonts w:ascii="Times New Roman" w:eastAsia="Calibri" w:hAnsi="Times New Roman" w:cs="Times New Roman"/>
          <w:sz w:val="28"/>
          <w:szCs w:val="28"/>
        </w:rPr>
        <w:t xml:space="preserve">е и </w:t>
      </w:r>
      <w:r w:rsidRPr="00C31B53">
        <w:rPr>
          <w:rFonts w:ascii="Times New Roman" w:eastAsia="Calibri" w:hAnsi="Times New Roman" w:cs="Times New Roman"/>
          <w:sz w:val="28"/>
          <w:szCs w:val="28"/>
        </w:rPr>
        <w:t xml:space="preserve">возможности практически руководить жизнью </w:t>
      </w:r>
      <w:r w:rsidR="006845B5">
        <w:rPr>
          <w:rFonts w:ascii="Times New Roman" w:eastAsia="Calibri" w:hAnsi="Times New Roman" w:cs="Times New Roman"/>
          <w:sz w:val="28"/>
          <w:szCs w:val="28"/>
        </w:rPr>
        <w:t xml:space="preserve">людей, наличии гражданский и духовной власти, что впоследствии </w:t>
      </w:r>
      <w:r w:rsidRPr="00C31B53">
        <w:rPr>
          <w:rFonts w:ascii="Times New Roman" w:eastAsia="Calibri" w:hAnsi="Times New Roman" w:cs="Times New Roman"/>
          <w:sz w:val="28"/>
          <w:szCs w:val="28"/>
        </w:rPr>
        <w:t>перешл</w:t>
      </w:r>
      <w:r w:rsidR="006845B5">
        <w:rPr>
          <w:rFonts w:ascii="Times New Roman" w:eastAsia="Calibri" w:hAnsi="Times New Roman" w:cs="Times New Roman"/>
          <w:sz w:val="28"/>
          <w:szCs w:val="28"/>
        </w:rPr>
        <w:t>о</w:t>
      </w:r>
      <w:r w:rsidRPr="00C31B53">
        <w:rPr>
          <w:rFonts w:ascii="Times New Roman" w:eastAsia="Calibri" w:hAnsi="Times New Roman" w:cs="Times New Roman"/>
          <w:sz w:val="28"/>
          <w:szCs w:val="28"/>
        </w:rPr>
        <w:t xml:space="preserve"> к Пермским епископам</w:t>
      </w:r>
      <w:r w:rsidR="00FE66A3">
        <w:rPr>
          <w:rStyle w:val="a7"/>
          <w:rFonts w:ascii="Times New Roman" w:eastAsia="Calibri" w:hAnsi="Times New Roman" w:cs="Times New Roman"/>
          <w:sz w:val="28"/>
          <w:szCs w:val="28"/>
        </w:rPr>
        <w:footnoteReference w:id="128"/>
      </w:r>
      <w:r w:rsidR="00FE66A3" w:rsidRPr="00FE66A3">
        <w:rPr>
          <w:rFonts w:ascii="Times New Roman" w:eastAsia="Calibri" w:hAnsi="Times New Roman" w:cs="Times New Roman"/>
          <w:sz w:val="28"/>
          <w:szCs w:val="28"/>
        </w:rPr>
        <w:t xml:space="preserve">. </w:t>
      </w:r>
    </w:p>
    <w:p w:rsidR="00C31B53" w:rsidRPr="00C31B53" w:rsidRDefault="005168A6" w:rsidP="009868ED">
      <w:pPr>
        <w:spacing w:after="200" w:line="360" w:lineRule="auto"/>
        <w:ind w:left="284" w:right="-28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А.В.</w:t>
      </w:r>
      <w:r w:rsidR="001D3CFF">
        <w:rPr>
          <w:rFonts w:ascii="Times New Roman" w:eastAsia="Calibri" w:hAnsi="Times New Roman" w:cs="Times New Roman"/>
          <w:sz w:val="28"/>
          <w:szCs w:val="28"/>
        </w:rPr>
        <w:t xml:space="preserve"> Красов отмечает, что</w:t>
      </w:r>
      <w:r>
        <w:rPr>
          <w:rFonts w:ascii="Times New Roman" w:eastAsia="Calibri" w:hAnsi="Times New Roman" w:cs="Times New Roman"/>
          <w:sz w:val="28"/>
          <w:szCs w:val="28"/>
        </w:rPr>
        <w:t xml:space="preserve"> </w:t>
      </w:r>
      <w:r w:rsidR="001D3CFF">
        <w:rPr>
          <w:rFonts w:ascii="Times New Roman" w:eastAsia="Calibri" w:hAnsi="Times New Roman" w:cs="Times New Roman"/>
          <w:sz w:val="28"/>
          <w:szCs w:val="28"/>
        </w:rPr>
        <w:t>з</w:t>
      </w:r>
      <w:r w:rsidR="00A20F60" w:rsidRPr="00A20F60">
        <w:rPr>
          <w:rFonts w:ascii="Times New Roman" w:eastAsia="Calibri" w:hAnsi="Times New Roman" w:cs="Times New Roman"/>
          <w:sz w:val="28"/>
          <w:szCs w:val="28"/>
        </w:rPr>
        <w:t>ыряне не любили волхвов, боялись их и ненавидели, т</w:t>
      </w:r>
      <w:r>
        <w:rPr>
          <w:rFonts w:ascii="Times New Roman" w:eastAsia="Calibri" w:hAnsi="Times New Roman" w:cs="Times New Roman"/>
          <w:sz w:val="28"/>
          <w:szCs w:val="28"/>
        </w:rPr>
        <w:t xml:space="preserve">ак </w:t>
      </w:r>
      <w:r w:rsidR="00A20F60" w:rsidRPr="00A20F60">
        <w:rPr>
          <w:rFonts w:ascii="Times New Roman" w:eastAsia="Calibri" w:hAnsi="Times New Roman" w:cs="Times New Roman"/>
          <w:sz w:val="28"/>
          <w:szCs w:val="28"/>
        </w:rPr>
        <w:t>к</w:t>
      </w:r>
      <w:r>
        <w:rPr>
          <w:rFonts w:ascii="Times New Roman" w:eastAsia="Calibri" w:hAnsi="Times New Roman" w:cs="Times New Roman"/>
          <w:sz w:val="28"/>
          <w:szCs w:val="28"/>
        </w:rPr>
        <w:t>ак</w:t>
      </w:r>
      <w:r w:rsidR="00A20F60" w:rsidRPr="00A20F60">
        <w:rPr>
          <w:rFonts w:ascii="Times New Roman" w:eastAsia="Calibri" w:hAnsi="Times New Roman" w:cs="Times New Roman"/>
          <w:sz w:val="28"/>
          <w:szCs w:val="28"/>
        </w:rPr>
        <w:t xml:space="preserve"> они злоупотребляли своей властью, могли присво</w:t>
      </w:r>
      <w:r>
        <w:rPr>
          <w:rFonts w:ascii="Times New Roman" w:eastAsia="Calibri" w:hAnsi="Times New Roman" w:cs="Times New Roman"/>
          <w:sz w:val="28"/>
          <w:szCs w:val="28"/>
        </w:rPr>
        <w:t>ить богатство, приносимое богам</w:t>
      </w:r>
      <w:r w:rsidR="001D3CFF">
        <w:rPr>
          <w:rFonts w:ascii="Times New Roman" w:eastAsia="Calibri" w:hAnsi="Times New Roman" w:cs="Times New Roman"/>
          <w:sz w:val="28"/>
          <w:szCs w:val="28"/>
        </w:rPr>
        <w:t>, а с</w:t>
      </w:r>
      <w:r w:rsidR="00A20F60" w:rsidRPr="00A20F60">
        <w:rPr>
          <w:rFonts w:ascii="Times New Roman" w:eastAsia="Calibri" w:hAnsi="Times New Roman" w:cs="Times New Roman"/>
          <w:sz w:val="28"/>
          <w:szCs w:val="28"/>
        </w:rPr>
        <w:t>лужение богам было только умилостивлением</w:t>
      </w:r>
      <w:r w:rsidR="000139D1">
        <w:rPr>
          <w:rStyle w:val="a7"/>
          <w:rFonts w:ascii="Times New Roman" w:eastAsia="Calibri" w:hAnsi="Times New Roman" w:cs="Times New Roman"/>
          <w:sz w:val="28"/>
          <w:szCs w:val="28"/>
        </w:rPr>
        <w:footnoteReference w:id="129"/>
      </w:r>
      <w:r w:rsidR="000139D1">
        <w:rPr>
          <w:rFonts w:ascii="Times New Roman" w:eastAsia="Calibri" w:hAnsi="Times New Roman" w:cs="Times New Roman"/>
          <w:sz w:val="28"/>
          <w:szCs w:val="28"/>
        </w:rPr>
        <w:t>.</w:t>
      </w:r>
    </w:p>
    <w:p w:rsidR="001A548E" w:rsidRPr="001A548E" w:rsidRDefault="00C31B53" w:rsidP="009868ED">
      <w:pPr>
        <w:spacing w:after="200" w:line="360" w:lineRule="auto"/>
        <w:ind w:left="284" w:right="-284" w:firstLine="709"/>
        <w:jc w:val="both"/>
        <w:rPr>
          <w:rFonts w:ascii="Times New Roman" w:eastAsia="Calibri" w:hAnsi="Times New Roman" w:cs="Times New Roman"/>
          <w:sz w:val="28"/>
          <w:szCs w:val="28"/>
        </w:rPr>
      </w:pPr>
      <w:r w:rsidRPr="00C31B53">
        <w:rPr>
          <w:rFonts w:ascii="Times New Roman" w:eastAsia="Calibri" w:hAnsi="Times New Roman" w:cs="Times New Roman"/>
          <w:sz w:val="28"/>
          <w:szCs w:val="28"/>
        </w:rPr>
        <w:t>О</w:t>
      </w:r>
      <w:r w:rsidR="00D65A3C">
        <w:rPr>
          <w:rFonts w:ascii="Times New Roman" w:eastAsia="Calibri" w:hAnsi="Times New Roman" w:cs="Times New Roman"/>
          <w:sz w:val="28"/>
          <w:szCs w:val="28"/>
        </w:rPr>
        <w:t xml:space="preserve">становимся на дохристианских </w:t>
      </w:r>
      <w:r w:rsidRPr="00C31B53">
        <w:rPr>
          <w:rFonts w:ascii="Times New Roman" w:eastAsia="Calibri" w:hAnsi="Times New Roman" w:cs="Times New Roman"/>
          <w:sz w:val="28"/>
          <w:szCs w:val="28"/>
        </w:rPr>
        <w:t>верованиях</w:t>
      </w:r>
      <w:r w:rsidR="00D65A3C">
        <w:rPr>
          <w:rFonts w:ascii="Times New Roman" w:eastAsia="Calibri" w:hAnsi="Times New Roman" w:cs="Times New Roman"/>
          <w:sz w:val="28"/>
          <w:szCs w:val="28"/>
        </w:rPr>
        <w:t xml:space="preserve"> пермян.</w:t>
      </w:r>
      <w:r w:rsidRPr="00C31B53">
        <w:rPr>
          <w:rFonts w:ascii="Times New Roman" w:eastAsia="Calibri" w:hAnsi="Times New Roman" w:cs="Times New Roman"/>
          <w:sz w:val="28"/>
          <w:szCs w:val="28"/>
        </w:rPr>
        <w:t xml:space="preserve"> </w:t>
      </w:r>
      <w:r w:rsidR="00D65A3C">
        <w:rPr>
          <w:rFonts w:ascii="Times New Roman" w:eastAsia="Calibri" w:hAnsi="Times New Roman" w:cs="Times New Roman"/>
          <w:sz w:val="28"/>
          <w:szCs w:val="28"/>
        </w:rPr>
        <w:t>Г</w:t>
      </w:r>
      <w:r w:rsidRPr="00C31B53">
        <w:rPr>
          <w:rFonts w:ascii="Times New Roman" w:eastAsia="Calibri" w:hAnsi="Times New Roman" w:cs="Times New Roman"/>
          <w:sz w:val="28"/>
          <w:szCs w:val="28"/>
        </w:rPr>
        <w:t xml:space="preserve">лавным </w:t>
      </w:r>
      <w:r w:rsidR="00D65A3C">
        <w:rPr>
          <w:rFonts w:ascii="Times New Roman" w:eastAsia="Calibri" w:hAnsi="Times New Roman" w:cs="Times New Roman"/>
          <w:sz w:val="28"/>
          <w:szCs w:val="28"/>
        </w:rPr>
        <w:t>их идолом</w:t>
      </w:r>
      <w:r w:rsidRPr="00C31B53">
        <w:rPr>
          <w:rFonts w:ascii="Times New Roman" w:eastAsia="Calibri" w:hAnsi="Times New Roman" w:cs="Times New Roman"/>
          <w:sz w:val="28"/>
          <w:szCs w:val="28"/>
        </w:rPr>
        <w:t xml:space="preserve"> была Золотая баба, ей приносили жертвы</w:t>
      </w:r>
      <w:r w:rsidR="00D65A3C">
        <w:rPr>
          <w:rStyle w:val="a7"/>
          <w:rFonts w:ascii="Times New Roman" w:eastAsia="Calibri" w:hAnsi="Times New Roman" w:cs="Times New Roman"/>
          <w:sz w:val="28"/>
          <w:szCs w:val="28"/>
        </w:rPr>
        <w:footnoteReference w:id="130"/>
      </w:r>
      <w:r w:rsidRPr="00C31B53">
        <w:rPr>
          <w:rFonts w:ascii="Times New Roman" w:eastAsia="Calibri" w:hAnsi="Times New Roman" w:cs="Times New Roman"/>
          <w:sz w:val="28"/>
          <w:szCs w:val="28"/>
        </w:rPr>
        <w:t xml:space="preserve">. </w:t>
      </w:r>
      <w:r w:rsidR="00D65A3C">
        <w:rPr>
          <w:rFonts w:ascii="Times New Roman" w:eastAsia="Calibri" w:hAnsi="Times New Roman" w:cs="Times New Roman"/>
          <w:sz w:val="28"/>
          <w:szCs w:val="28"/>
        </w:rPr>
        <w:t>П</w:t>
      </w:r>
      <w:r w:rsidRPr="00C31B53">
        <w:rPr>
          <w:rFonts w:ascii="Times New Roman" w:eastAsia="Calibri" w:hAnsi="Times New Roman" w:cs="Times New Roman"/>
          <w:sz w:val="28"/>
          <w:szCs w:val="28"/>
        </w:rPr>
        <w:t>очита</w:t>
      </w:r>
      <w:r w:rsidR="00D65A3C">
        <w:rPr>
          <w:rFonts w:ascii="Times New Roman" w:eastAsia="Calibri" w:hAnsi="Times New Roman" w:cs="Times New Roman"/>
          <w:sz w:val="28"/>
          <w:szCs w:val="28"/>
        </w:rPr>
        <w:t>лись также</w:t>
      </w:r>
      <w:r w:rsidRPr="00C31B53">
        <w:rPr>
          <w:rFonts w:ascii="Times New Roman" w:eastAsia="Calibri" w:hAnsi="Times New Roman" w:cs="Times New Roman"/>
          <w:sz w:val="28"/>
          <w:szCs w:val="28"/>
        </w:rPr>
        <w:t xml:space="preserve"> </w:t>
      </w:r>
      <w:r w:rsidR="00D65A3C">
        <w:rPr>
          <w:rFonts w:ascii="Times New Roman" w:eastAsia="Calibri" w:hAnsi="Times New Roman" w:cs="Times New Roman"/>
          <w:sz w:val="28"/>
          <w:szCs w:val="28"/>
        </w:rPr>
        <w:t>различные духи:</w:t>
      </w:r>
      <w:r w:rsidRPr="00C31B53">
        <w:rPr>
          <w:rFonts w:ascii="Times New Roman" w:eastAsia="Calibri" w:hAnsi="Times New Roman" w:cs="Times New Roman"/>
          <w:sz w:val="28"/>
          <w:szCs w:val="28"/>
        </w:rPr>
        <w:t xml:space="preserve"> </w:t>
      </w:r>
      <w:r w:rsidR="00D65A3C">
        <w:rPr>
          <w:rFonts w:ascii="Times New Roman" w:eastAsia="Calibri" w:hAnsi="Times New Roman" w:cs="Times New Roman"/>
          <w:sz w:val="28"/>
          <w:szCs w:val="28"/>
        </w:rPr>
        <w:t>Вэрса</w:t>
      </w:r>
      <w:r w:rsidRPr="00C31B53">
        <w:rPr>
          <w:rFonts w:ascii="Times New Roman" w:eastAsia="Calibri" w:hAnsi="Times New Roman" w:cs="Times New Roman"/>
          <w:sz w:val="28"/>
          <w:szCs w:val="28"/>
        </w:rPr>
        <w:t xml:space="preserve"> </w:t>
      </w:r>
      <w:r w:rsidR="00D65A3C">
        <w:rPr>
          <w:rFonts w:ascii="Times New Roman" w:eastAsia="Calibri" w:hAnsi="Times New Roman" w:cs="Times New Roman"/>
          <w:sz w:val="28"/>
          <w:szCs w:val="28"/>
        </w:rPr>
        <w:t>(</w:t>
      </w:r>
      <w:r w:rsidRPr="00C31B53">
        <w:rPr>
          <w:rFonts w:ascii="Times New Roman" w:eastAsia="Calibri" w:hAnsi="Times New Roman" w:cs="Times New Roman"/>
          <w:sz w:val="28"/>
          <w:szCs w:val="28"/>
        </w:rPr>
        <w:t>по сути леший, живущий в самых глухих лесах</w:t>
      </w:r>
      <w:r w:rsidR="00D65A3C">
        <w:rPr>
          <w:rFonts w:ascii="Times New Roman" w:eastAsia="Calibri" w:hAnsi="Times New Roman" w:cs="Times New Roman"/>
          <w:sz w:val="28"/>
          <w:szCs w:val="28"/>
        </w:rPr>
        <w:t>), Куль (</w:t>
      </w:r>
      <w:r w:rsidRPr="00C31B53">
        <w:rPr>
          <w:rFonts w:ascii="Times New Roman" w:eastAsia="Calibri" w:hAnsi="Times New Roman" w:cs="Times New Roman"/>
          <w:sz w:val="28"/>
          <w:szCs w:val="28"/>
        </w:rPr>
        <w:t>бог смерти, обитавший в воде</w:t>
      </w:r>
      <w:r w:rsidR="00D65A3C">
        <w:rPr>
          <w:rFonts w:ascii="Times New Roman" w:eastAsia="Calibri" w:hAnsi="Times New Roman" w:cs="Times New Roman"/>
          <w:sz w:val="28"/>
          <w:szCs w:val="28"/>
        </w:rPr>
        <w:t>),</w:t>
      </w:r>
      <w:r w:rsidRPr="00C31B53">
        <w:rPr>
          <w:rFonts w:ascii="Times New Roman" w:eastAsia="Calibri" w:hAnsi="Times New Roman" w:cs="Times New Roman"/>
          <w:sz w:val="28"/>
          <w:szCs w:val="28"/>
        </w:rPr>
        <w:t xml:space="preserve"> Гажтэм </w:t>
      </w:r>
      <w:r w:rsidR="00D65A3C">
        <w:rPr>
          <w:rFonts w:ascii="Times New Roman" w:eastAsia="Calibri" w:hAnsi="Times New Roman" w:cs="Times New Roman"/>
          <w:sz w:val="28"/>
          <w:szCs w:val="28"/>
        </w:rPr>
        <w:t>(</w:t>
      </w:r>
      <w:r w:rsidRPr="00C31B53">
        <w:rPr>
          <w:rFonts w:ascii="Times New Roman" w:eastAsia="Calibri" w:hAnsi="Times New Roman" w:cs="Times New Roman"/>
          <w:sz w:val="28"/>
          <w:szCs w:val="28"/>
        </w:rPr>
        <w:t>дух печальный, мрачный, опасный</w:t>
      </w:r>
      <w:r w:rsidR="00D65A3C">
        <w:rPr>
          <w:rFonts w:ascii="Times New Roman" w:eastAsia="Calibri" w:hAnsi="Times New Roman" w:cs="Times New Roman"/>
          <w:sz w:val="28"/>
          <w:szCs w:val="28"/>
        </w:rPr>
        <w:t>),</w:t>
      </w:r>
      <w:r w:rsidRPr="00C31B53">
        <w:rPr>
          <w:rFonts w:ascii="Times New Roman" w:eastAsia="Calibri" w:hAnsi="Times New Roman" w:cs="Times New Roman"/>
          <w:sz w:val="28"/>
          <w:szCs w:val="28"/>
        </w:rPr>
        <w:t xml:space="preserve"> </w:t>
      </w:r>
      <w:r>
        <w:rPr>
          <w:rFonts w:ascii="Times New Roman" w:eastAsia="Calibri" w:hAnsi="Times New Roman" w:cs="Times New Roman"/>
          <w:sz w:val="28"/>
          <w:szCs w:val="28"/>
        </w:rPr>
        <w:t>Орт. Согласно</w:t>
      </w:r>
      <w:r w:rsidRPr="00C31B53">
        <w:rPr>
          <w:rFonts w:ascii="Times New Roman" w:eastAsia="Calibri" w:hAnsi="Times New Roman" w:cs="Times New Roman"/>
          <w:sz w:val="28"/>
          <w:szCs w:val="28"/>
        </w:rPr>
        <w:t xml:space="preserve"> демонологии зырян</w:t>
      </w:r>
      <w:r w:rsidR="00D65A3C">
        <w:rPr>
          <w:rFonts w:ascii="Times New Roman" w:eastAsia="Calibri" w:hAnsi="Times New Roman" w:cs="Times New Roman"/>
          <w:sz w:val="28"/>
          <w:szCs w:val="28"/>
        </w:rPr>
        <w:t>,</w:t>
      </w:r>
      <w:r w:rsidRPr="00C31B53">
        <w:rPr>
          <w:rFonts w:ascii="Times New Roman" w:eastAsia="Calibri" w:hAnsi="Times New Roman" w:cs="Times New Roman"/>
          <w:sz w:val="28"/>
          <w:szCs w:val="28"/>
        </w:rPr>
        <w:t xml:space="preserve"> «морт» (человек) – это дух, облеченный в тело, которое есть земля. Орт сопровождает человека с момента его появления на свет и продолжае</w:t>
      </w:r>
      <w:r w:rsidR="00D65A3C">
        <w:rPr>
          <w:rFonts w:ascii="Times New Roman" w:eastAsia="Calibri" w:hAnsi="Times New Roman" w:cs="Times New Roman"/>
          <w:sz w:val="28"/>
          <w:szCs w:val="28"/>
        </w:rPr>
        <w:t>т существовать после его смерти</w:t>
      </w:r>
      <w:r w:rsidR="00D65A3C">
        <w:rPr>
          <w:rStyle w:val="a7"/>
          <w:rFonts w:ascii="Times New Roman" w:eastAsia="Calibri" w:hAnsi="Times New Roman" w:cs="Times New Roman"/>
          <w:sz w:val="28"/>
          <w:szCs w:val="28"/>
        </w:rPr>
        <w:footnoteReference w:id="131"/>
      </w:r>
      <w:r w:rsidRPr="00C31B53">
        <w:rPr>
          <w:rFonts w:ascii="Times New Roman" w:eastAsia="Calibri" w:hAnsi="Times New Roman" w:cs="Times New Roman"/>
          <w:sz w:val="28"/>
          <w:szCs w:val="28"/>
        </w:rPr>
        <w:t xml:space="preserve">. </w:t>
      </w:r>
      <w:r w:rsidR="001A548E" w:rsidRPr="001A548E">
        <w:rPr>
          <w:rFonts w:ascii="Times New Roman" w:eastAsia="Calibri" w:hAnsi="Times New Roman" w:cs="Times New Roman"/>
          <w:sz w:val="28"/>
          <w:szCs w:val="28"/>
        </w:rPr>
        <w:t>«И воды, и воздух, и солнце с луной были для древнего зырянина живыми, одухотворенными»</w:t>
      </w:r>
      <w:r w:rsidR="001A548E" w:rsidRPr="001A548E">
        <w:rPr>
          <w:rFonts w:ascii="Times New Roman" w:eastAsia="Calibri" w:hAnsi="Times New Roman" w:cs="Times New Roman"/>
          <w:sz w:val="28"/>
          <w:szCs w:val="28"/>
          <w:vertAlign w:val="superscript"/>
        </w:rPr>
        <w:footnoteReference w:id="132"/>
      </w:r>
      <w:r w:rsidR="001A548E" w:rsidRPr="001A548E">
        <w:rPr>
          <w:rFonts w:ascii="Times New Roman" w:eastAsia="Calibri" w:hAnsi="Times New Roman" w:cs="Times New Roman"/>
          <w:sz w:val="28"/>
          <w:szCs w:val="28"/>
        </w:rPr>
        <w:t>.</w:t>
      </w:r>
    </w:p>
    <w:p w:rsidR="00A90C37" w:rsidRPr="006E1EBC" w:rsidRDefault="00A12700" w:rsidP="009868ED">
      <w:pPr>
        <w:spacing w:after="200" w:line="360" w:lineRule="auto"/>
        <w:ind w:left="284" w:right="-28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C31B53" w:rsidRPr="00C31B53">
        <w:rPr>
          <w:rFonts w:ascii="Times New Roman" w:eastAsia="Calibri" w:hAnsi="Times New Roman" w:cs="Times New Roman"/>
          <w:sz w:val="28"/>
          <w:szCs w:val="28"/>
        </w:rPr>
        <w:t xml:space="preserve">ера зырян </w:t>
      </w:r>
      <w:r>
        <w:rPr>
          <w:rFonts w:ascii="Times New Roman" w:eastAsia="Calibri" w:hAnsi="Times New Roman" w:cs="Times New Roman"/>
          <w:sz w:val="28"/>
          <w:szCs w:val="28"/>
        </w:rPr>
        <w:t>в те времена</w:t>
      </w:r>
      <w:r w:rsidR="00C31B53" w:rsidRPr="00C31B53">
        <w:rPr>
          <w:rFonts w:ascii="Times New Roman" w:eastAsia="Calibri" w:hAnsi="Times New Roman" w:cs="Times New Roman"/>
          <w:sz w:val="28"/>
          <w:szCs w:val="28"/>
        </w:rPr>
        <w:t xml:space="preserve"> </w:t>
      </w:r>
      <w:r w:rsidR="00A90C37">
        <w:rPr>
          <w:rFonts w:ascii="Times New Roman" w:eastAsia="Calibri" w:hAnsi="Times New Roman" w:cs="Times New Roman"/>
          <w:sz w:val="28"/>
          <w:szCs w:val="28"/>
        </w:rPr>
        <w:t xml:space="preserve">воплощала значительный опыт тесного взаимодействия с природой и несла в себе отголоски </w:t>
      </w:r>
      <w:r w:rsidR="004B7345">
        <w:rPr>
          <w:rFonts w:ascii="Times New Roman" w:eastAsia="Calibri" w:hAnsi="Times New Roman" w:cs="Times New Roman"/>
          <w:sz w:val="28"/>
          <w:szCs w:val="28"/>
        </w:rPr>
        <w:t xml:space="preserve">русского языческого </w:t>
      </w:r>
      <w:r w:rsidR="00A90C37">
        <w:rPr>
          <w:rFonts w:ascii="Times New Roman" w:eastAsia="Calibri" w:hAnsi="Times New Roman" w:cs="Times New Roman"/>
          <w:sz w:val="28"/>
          <w:szCs w:val="28"/>
        </w:rPr>
        <w:t xml:space="preserve">миропонимания. </w:t>
      </w:r>
      <w:r w:rsidR="006E1EBC">
        <w:rPr>
          <w:rFonts w:ascii="Times New Roman" w:eastAsia="Calibri" w:hAnsi="Times New Roman" w:cs="Times New Roman"/>
          <w:sz w:val="28"/>
          <w:szCs w:val="28"/>
        </w:rPr>
        <w:t>В этом отношении с</w:t>
      </w:r>
      <w:r w:rsidR="0069167F">
        <w:rPr>
          <w:rFonts w:ascii="Times New Roman" w:eastAsia="Calibri" w:hAnsi="Times New Roman" w:cs="Times New Roman"/>
          <w:sz w:val="28"/>
          <w:szCs w:val="28"/>
        </w:rPr>
        <w:t xml:space="preserve">ледует также упомянуть и о том, что </w:t>
      </w:r>
      <w:r w:rsidR="00A2749D">
        <w:rPr>
          <w:rFonts w:ascii="Times New Roman" w:eastAsia="Calibri" w:hAnsi="Times New Roman" w:cs="Times New Roman"/>
          <w:sz w:val="28"/>
          <w:szCs w:val="28"/>
        </w:rPr>
        <w:t xml:space="preserve">знакомство с православием, его </w:t>
      </w:r>
      <w:r w:rsidR="006E1EBC" w:rsidRPr="006E1EBC">
        <w:rPr>
          <w:rFonts w:ascii="Times New Roman" w:eastAsia="Calibri" w:hAnsi="Times New Roman" w:cs="Times New Roman"/>
          <w:sz w:val="28"/>
          <w:szCs w:val="28"/>
        </w:rPr>
        <w:t>восприятие началось с контакт</w:t>
      </w:r>
      <w:r w:rsidR="006E1EBC">
        <w:rPr>
          <w:rFonts w:ascii="Times New Roman" w:eastAsia="Calibri" w:hAnsi="Times New Roman" w:cs="Times New Roman"/>
          <w:sz w:val="28"/>
          <w:szCs w:val="28"/>
        </w:rPr>
        <w:t>ов местных</w:t>
      </w:r>
      <w:r w:rsidR="006E1EBC" w:rsidRPr="006E1EBC">
        <w:rPr>
          <w:rFonts w:ascii="Times New Roman" w:eastAsia="Calibri" w:hAnsi="Times New Roman" w:cs="Times New Roman"/>
          <w:sz w:val="28"/>
          <w:szCs w:val="28"/>
        </w:rPr>
        <w:t xml:space="preserve"> с «русскими» землями </w:t>
      </w:r>
      <w:r w:rsidR="006E1EBC">
        <w:rPr>
          <w:rFonts w:ascii="Times New Roman" w:eastAsia="Calibri" w:hAnsi="Times New Roman" w:cs="Times New Roman"/>
          <w:sz w:val="28"/>
          <w:szCs w:val="28"/>
        </w:rPr>
        <w:t>в приграничных районах</w:t>
      </w:r>
      <w:r w:rsidR="006E1EBC" w:rsidRPr="006E1EBC">
        <w:rPr>
          <w:rFonts w:ascii="Times New Roman" w:eastAsia="Calibri" w:hAnsi="Times New Roman" w:cs="Times New Roman"/>
          <w:sz w:val="28"/>
          <w:szCs w:val="28"/>
        </w:rPr>
        <w:t xml:space="preserve"> значительно раньше </w:t>
      </w:r>
      <w:r w:rsidR="006E1EBC">
        <w:rPr>
          <w:rFonts w:ascii="Times New Roman" w:eastAsia="Calibri" w:hAnsi="Times New Roman" w:cs="Times New Roman"/>
          <w:sz w:val="28"/>
          <w:szCs w:val="28"/>
        </w:rPr>
        <w:lastRenderedPageBreak/>
        <w:t>стефановской миссии</w:t>
      </w:r>
      <w:r w:rsidR="006E1EBC" w:rsidRPr="006E1EBC">
        <w:rPr>
          <w:rFonts w:ascii="Times New Roman" w:eastAsia="Calibri" w:hAnsi="Times New Roman" w:cs="Times New Roman"/>
          <w:sz w:val="28"/>
          <w:szCs w:val="28"/>
        </w:rPr>
        <w:t xml:space="preserve"> и не только от «новгородцев» (как обычно считают), но и от смешанного населения северного и верхневолжского регионов</w:t>
      </w:r>
      <w:r w:rsidR="006E1EBC" w:rsidRPr="006E1EBC">
        <w:rPr>
          <w:rFonts w:ascii="Times New Roman" w:eastAsia="Calibri" w:hAnsi="Times New Roman" w:cs="Times New Roman"/>
          <w:sz w:val="28"/>
          <w:szCs w:val="28"/>
          <w:vertAlign w:val="superscript"/>
        </w:rPr>
        <w:footnoteReference w:id="133"/>
      </w:r>
      <w:r w:rsidR="006E1EBC" w:rsidRPr="006E1EBC">
        <w:rPr>
          <w:rFonts w:ascii="Times New Roman" w:eastAsia="Calibri" w:hAnsi="Times New Roman" w:cs="Times New Roman"/>
          <w:sz w:val="28"/>
          <w:szCs w:val="28"/>
        </w:rPr>
        <w:t>.</w:t>
      </w:r>
    </w:p>
    <w:p w:rsidR="007B39F4" w:rsidRDefault="006E0C7F" w:rsidP="009868ED">
      <w:pPr>
        <w:spacing w:after="200" w:line="360" w:lineRule="auto"/>
        <w:ind w:left="284" w:right="-28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 Заиканова считает, что </w:t>
      </w:r>
      <w:r w:rsidR="00C31B53" w:rsidRPr="00C31B53">
        <w:rPr>
          <w:rFonts w:ascii="Times New Roman" w:eastAsia="Calibri" w:hAnsi="Times New Roman" w:cs="Times New Roman"/>
          <w:sz w:val="28"/>
          <w:szCs w:val="28"/>
        </w:rPr>
        <w:t xml:space="preserve">отношение </w:t>
      </w:r>
      <w:r>
        <w:rPr>
          <w:rFonts w:ascii="Times New Roman" w:eastAsia="Calibri" w:hAnsi="Times New Roman" w:cs="Times New Roman"/>
          <w:sz w:val="28"/>
          <w:szCs w:val="28"/>
        </w:rPr>
        <w:t xml:space="preserve">пермян </w:t>
      </w:r>
      <w:r w:rsidR="00C31B53" w:rsidRPr="00C31B53">
        <w:rPr>
          <w:rFonts w:ascii="Times New Roman" w:eastAsia="Calibri" w:hAnsi="Times New Roman" w:cs="Times New Roman"/>
          <w:sz w:val="28"/>
          <w:szCs w:val="28"/>
        </w:rPr>
        <w:t xml:space="preserve">к своим богам </w:t>
      </w:r>
      <w:r>
        <w:rPr>
          <w:rFonts w:ascii="Times New Roman" w:eastAsia="Calibri" w:hAnsi="Times New Roman" w:cs="Times New Roman"/>
          <w:sz w:val="28"/>
          <w:szCs w:val="28"/>
        </w:rPr>
        <w:t>едва ли можно назвать поклонением, так как их б</w:t>
      </w:r>
      <w:r w:rsidR="00C31B53" w:rsidRPr="00C31B53">
        <w:rPr>
          <w:rFonts w:ascii="Times New Roman" w:eastAsia="Calibri" w:hAnsi="Times New Roman" w:cs="Times New Roman"/>
          <w:sz w:val="28"/>
          <w:szCs w:val="28"/>
        </w:rPr>
        <w:t xml:space="preserve">оги не только не любили людей, но всегда стремились их погубить, соответственно </w:t>
      </w:r>
      <w:r>
        <w:rPr>
          <w:rFonts w:ascii="Times New Roman" w:eastAsia="Calibri" w:hAnsi="Times New Roman" w:cs="Times New Roman"/>
          <w:sz w:val="28"/>
          <w:szCs w:val="28"/>
        </w:rPr>
        <w:t>не могло быть и ответной</w:t>
      </w:r>
      <w:r w:rsidR="00C31B53" w:rsidRPr="00C31B53">
        <w:rPr>
          <w:rFonts w:ascii="Times New Roman" w:eastAsia="Calibri" w:hAnsi="Times New Roman" w:cs="Times New Roman"/>
          <w:sz w:val="28"/>
          <w:szCs w:val="28"/>
        </w:rPr>
        <w:t xml:space="preserve"> </w:t>
      </w:r>
      <w:r>
        <w:rPr>
          <w:rFonts w:ascii="Times New Roman" w:eastAsia="Calibri" w:hAnsi="Times New Roman" w:cs="Times New Roman"/>
          <w:sz w:val="28"/>
          <w:szCs w:val="28"/>
        </w:rPr>
        <w:t>любви</w:t>
      </w:r>
      <w:r w:rsidR="00C31B53" w:rsidRPr="00C31B53">
        <w:rPr>
          <w:rFonts w:ascii="Times New Roman" w:eastAsia="Calibri" w:hAnsi="Times New Roman" w:cs="Times New Roman"/>
          <w:sz w:val="28"/>
          <w:szCs w:val="28"/>
        </w:rPr>
        <w:t>. Боги зырян не были воплощением Добра, Истины и Красоты</w:t>
      </w:r>
      <w:r>
        <w:rPr>
          <w:rFonts w:ascii="Times New Roman" w:eastAsia="Calibri" w:hAnsi="Times New Roman" w:cs="Times New Roman"/>
          <w:sz w:val="28"/>
          <w:szCs w:val="28"/>
        </w:rPr>
        <w:t>, отсюда и небрежность при создании культовых сооружений (част</w:t>
      </w:r>
      <w:r w:rsidRPr="006E0C7F">
        <w:rPr>
          <w:rFonts w:ascii="Times New Roman" w:eastAsia="Calibri" w:hAnsi="Times New Roman" w:cs="Times New Roman"/>
          <w:sz w:val="28"/>
          <w:szCs w:val="28"/>
        </w:rPr>
        <w:t>о это были навесы или сараи, крытые кровлей самой грубой работы</w:t>
      </w:r>
      <w:r>
        <w:rPr>
          <w:rFonts w:ascii="Times New Roman" w:eastAsia="Calibri" w:hAnsi="Times New Roman" w:cs="Times New Roman"/>
          <w:sz w:val="28"/>
          <w:szCs w:val="28"/>
        </w:rPr>
        <w:t>). И</w:t>
      </w:r>
      <w:r w:rsidR="00C31B53" w:rsidRPr="00C31B53">
        <w:rPr>
          <w:rFonts w:ascii="Times New Roman" w:eastAsia="Calibri" w:hAnsi="Times New Roman" w:cs="Times New Roman"/>
          <w:sz w:val="28"/>
          <w:szCs w:val="28"/>
        </w:rPr>
        <w:t xml:space="preserve">долы были также сделаны </w:t>
      </w:r>
      <w:r>
        <w:rPr>
          <w:rFonts w:ascii="Times New Roman" w:eastAsia="Calibri" w:hAnsi="Times New Roman" w:cs="Times New Roman"/>
          <w:sz w:val="28"/>
          <w:szCs w:val="28"/>
        </w:rPr>
        <w:t>весьма</w:t>
      </w:r>
      <w:r w:rsidR="00C31B53" w:rsidRPr="00C31B53">
        <w:rPr>
          <w:rFonts w:ascii="Times New Roman" w:eastAsia="Calibri" w:hAnsi="Times New Roman" w:cs="Times New Roman"/>
          <w:sz w:val="28"/>
          <w:szCs w:val="28"/>
        </w:rPr>
        <w:t xml:space="preserve"> грубо при тончайшей филигранности и ювелирной тонкости, которые </w:t>
      </w:r>
      <w:r>
        <w:rPr>
          <w:rFonts w:ascii="Times New Roman" w:eastAsia="Calibri" w:hAnsi="Times New Roman" w:cs="Times New Roman"/>
          <w:sz w:val="28"/>
          <w:szCs w:val="28"/>
        </w:rPr>
        <w:t xml:space="preserve">в целом </w:t>
      </w:r>
      <w:r w:rsidR="00C31B53" w:rsidRPr="00C31B53">
        <w:rPr>
          <w:rFonts w:ascii="Times New Roman" w:eastAsia="Calibri" w:hAnsi="Times New Roman" w:cs="Times New Roman"/>
          <w:sz w:val="28"/>
          <w:szCs w:val="28"/>
        </w:rPr>
        <w:t>свойственны изделиям зырян</w:t>
      </w:r>
      <w:r>
        <w:rPr>
          <w:rStyle w:val="a7"/>
          <w:rFonts w:ascii="Times New Roman" w:eastAsia="Calibri" w:hAnsi="Times New Roman" w:cs="Times New Roman"/>
          <w:sz w:val="28"/>
          <w:szCs w:val="28"/>
        </w:rPr>
        <w:footnoteReference w:id="134"/>
      </w:r>
      <w:r w:rsidR="00C31B53" w:rsidRPr="00C31B53">
        <w:rPr>
          <w:rFonts w:ascii="Times New Roman" w:eastAsia="Calibri" w:hAnsi="Times New Roman" w:cs="Times New Roman"/>
          <w:sz w:val="28"/>
          <w:szCs w:val="28"/>
        </w:rPr>
        <w:t xml:space="preserve">. </w:t>
      </w:r>
      <w:r w:rsidR="007B39F4">
        <w:rPr>
          <w:rFonts w:ascii="Times New Roman" w:eastAsia="Calibri" w:hAnsi="Times New Roman" w:cs="Times New Roman"/>
          <w:sz w:val="28"/>
          <w:szCs w:val="28"/>
        </w:rPr>
        <w:t>«</w:t>
      </w:r>
      <w:r w:rsidR="007B39F4" w:rsidRPr="007B39F4">
        <w:rPr>
          <w:rFonts w:ascii="Times New Roman" w:eastAsia="Calibri" w:hAnsi="Times New Roman" w:cs="Times New Roman"/>
          <w:sz w:val="28"/>
          <w:szCs w:val="28"/>
        </w:rPr>
        <w:t>Идолов обертывали приносимыми в дар шкурами пушных зверей, разными тканями, обвешивали металлическими вещами. По стенам обвешивались приношения зырян – шкуры. Этими приношениями поддерживались яз</w:t>
      </w:r>
      <w:r w:rsidR="007B39F4">
        <w:rPr>
          <w:rFonts w:ascii="Times New Roman" w:eastAsia="Calibri" w:hAnsi="Times New Roman" w:cs="Times New Roman"/>
          <w:sz w:val="28"/>
          <w:szCs w:val="28"/>
        </w:rPr>
        <w:t>ыческие</w:t>
      </w:r>
      <w:r w:rsidR="007B39F4" w:rsidRPr="007B39F4">
        <w:rPr>
          <w:rFonts w:ascii="Times New Roman" w:eastAsia="Calibri" w:hAnsi="Times New Roman" w:cs="Times New Roman"/>
          <w:sz w:val="28"/>
          <w:szCs w:val="28"/>
        </w:rPr>
        <w:t xml:space="preserve"> </w:t>
      </w:r>
      <w:r w:rsidR="007B39F4">
        <w:rPr>
          <w:rFonts w:ascii="Times New Roman" w:eastAsia="Calibri" w:hAnsi="Times New Roman" w:cs="Times New Roman"/>
          <w:sz w:val="28"/>
          <w:szCs w:val="28"/>
        </w:rPr>
        <w:t>храмы. Кроме того, о</w:t>
      </w:r>
      <w:r w:rsidR="007B39F4" w:rsidRPr="007B39F4">
        <w:rPr>
          <w:rFonts w:ascii="Times New Roman" w:eastAsia="Calibri" w:hAnsi="Times New Roman" w:cs="Times New Roman"/>
          <w:sz w:val="28"/>
          <w:szCs w:val="28"/>
        </w:rPr>
        <w:t>ни имели постоянные доходы с полей, лугов, торговцев и промышленников</w:t>
      </w:r>
      <w:r w:rsidR="007B39F4">
        <w:rPr>
          <w:rFonts w:ascii="Times New Roman" w:eastAsia="Calibri" w:hAnsi="Times New Roman" w:cs="Times New Roman"/>
          <w:sz w:val="28"/>
          <w:szCs w:val="28"/>
        </w:rPr>
        <w:t>»</w:t>
      </w:r>
      <w:r w:rsidR="007B39F4">
        <w:rPr>
          <w:rStyle w:val="a7"/>
          <w:rFonts w:ascii="Times New Roman" w:eastAsia="Calibri" w:hAnsi="Times New Roman" w:cs="Times New Roman"/>
          <w:sz w:val="28"/>
          <w:szCs w:val="28"/>
        </w:rPr>
        <w:footnoteReference w:id="135"/>
      </w:r>
      <w:r w:rsidR="007B39F4" w:rsidRPr="007B39F4">
        <w:rPr>
          <w:rFonts w:ascii="Times New Roman" w:eastAsia="Calibri" w:hAnsi="Times New Roman" w:cs="Times New Roman"/>
          <w:sz w:val="28"/>
          <w:szCs w:val="28"/>
        </w:rPr>
        <w:t>.</w:t>
      </w:r>
    </w:p>
    <w:p w:rsidR="006F2CB8" w:rsidRDefault="006F2CB8" w:rsidP="009868ED">
      <w:pPr>
        <w:spacing w:after="200" w:line="360" w:lineRule="auto"/>
        <w:ind w:left="284" w:right="-28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Таким образом, вера зырян в то время представляла собой типичную языческую систему культа с переплетением анимистических, магических и иных характерных для политеизма </w:t>
      </w:r>
      <w:r w:rsidR="001C17D0">
        <w:rPr>
          <w:rFonts w:ascii="Times New Roman" w:eastAsia="Calibri" w:hAnsi="Times New Roman" w:cs="Times New Roman"/>
          <w:sz w:val="28"/>
          <w:szCs w:val="28"/>
        </w:rPr>
        <w:t>черт.</w:t>
      </w:r>
    </w:p>
    <w:p w:rsidR="007236BA" w:rsidRDefault="00A2085F" w:rsidP="009868ED">
      <w:pPr>
        <w:spacing w:after="200" w:line="360" w:lineRule="auto"/>
        <w:ind w:left="284" w:right="-28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Вернемся теперь к проповеди Стефана Пермского. В 1380 году</w:t>
      </w:r>
      <w:r w:rsidR="00C806EF" w:rsidRPr="00C806EF">
        <w:rPr>
          <w:rFonts w:ascii="Times New Roman" w:eastAsia="Calibri" w:hAnsi="Times New Roman" w:cs="Times New Roman"/>
          <w:sz w:val="28"/>
          <w:szCs w:val="28"/>
        </w:rPr>
        <w:t xml:space="preserve"> он достиг устья реки Выми, где находилось одно из наиболее по</w:t>
      </w:r>
      <w:r w:rsidR="00616DBE">
        <w:rPr>
          <w:rFonts w:ascii="Times New Roman" w:eastAsia="Calibri" w:hAnsi="Times New Roman" w:cs="Times New Roman"/>
          <w:sz w:val="28"/>
          <w:szCs w:val="28"/>
        </w:rPr>
        <w:t xml:space="preserve">читаемых языческих святилищ. В </w:t>
      </w:r>
      <w:r w:rsidR="00C806EF" w:rsidRPr="00C806EF">
        <w:rPr>
          <w:rFonts w:ascii="Times New Roman" w:eastAsia="Calibri" w:hAnsi="Times New Roman" w:cs="Times New Roman"/>
          <w:sz w:val="28"/>
          <w:szCs w:val="28"/>
        </w:rPr>
        <w:t xml:space="preserve">Усть-Выми Стефан обосновал свою резиденцию и возвел первую в этих местах христианскую церковь Благовещения Пресвятой Богородицы. Позже им были поставлены церковь во имя архистратига Михаила (на месте «прокудливой березы» – святилища коми), </w:t>
      </w:r>
      <w:r w:rsidR="00246C92">
        <w:rPr>
          <w:rFonts w:ascii="Times New Roman" w:eastAsia="Calibri" w:hAnsi="Times New Roman" w:cs="Times New Roman"/>
          <w:sz w:val="28"/>
          <w:szCs w:val="28"/>
        </w:rPr>
        <w:t xml:space="preserve">Николая Чудотворца, </w:t>
      </w:r>
      <w:r w:rsidR="00C806EF" w:rsidRPr="00C806EF">
        <w:rPr>
          <w:rFonts w:ascii="Times New Roman" w:eastAsia="Calibri" w:hAnsi="Times New Roman" w:cs="Times New Roman"/>
          <w:sz w:val="28"/>
          <w:szCs w:val="28"/>
        </w:rPr>
        <w:t xml:space="preserve">монастыри на Вотче, в Еренском городке (современный Яренск) и другие. </w:t>
      </w:r>
      <w:r w:rsidR="007236BA">
        <w:rPr>
          <w:rFonts w:ascii="Times New Roman" w:eastAsia="Calibri" w:hAnsi="Times New Roman" w:cs="Times New Roman"/>
          <w:sz w:val="28"/>
          <w:szCs w:val="28"/>
        </w:rPr>
        <w:t>В нынешнее время кажется, что в этом нет ничего особенного, но стоит лишь предполагать,</w:t>
      </w:r>
      <w:r w:rsidR="00A1278E">
        <w:rPr>
          <w:rFonts w:ascii="Times New Roman" w:eastAsia="Calibri" w:hAnsi="Times New Roman" w:cs="Times New Roman"/>
          <w:sz w:val="28"/>
          <w:szCs w:val="28"/>
        </w:rPr>
        <w:t xml:space="preserve"> </w:t>
      </w:r>
      <w:r w:rsidR="00A1278E">
        <w:rPr>
          <w:rFonts w:ascii="Times New Roman" w:eastAsia="Calibri" w:hAnsi="Times New Roman" w:cs="Times New Roman"/>
          <w:sz w:val="28"/>
          <w:szCs w:val="28"/>
        </w:rPr>
        <w:lastRenderedPageBreak/>
        <w:t xml:space="preserve">какое </w:t>
      </w:r>
      <w:r w:rsidR="007236BA">
        <w:rPr>
          <w:rFonts w:ascii="Times New Roman" w:eastAsia="Calibri" w:hAnsi="Times New Roman" w:cs="Times New Roman"/>
          <w:sz w:val="28"/>
          <w:szCs w:val="28"/>
        </w:rPr>
        <w:t>впечатление эт</w:t>
      </w:r>
      <w:r w:rsidR="0076028D">
        <w:rPr>
          <w:rFonts w:ascii="Times New Roman" w:eastAsia="Calibri" w:hAnsi="Times New Roman" w:cs="Times New Roman"/>
          <w:sz w:val="28"/>
          <w:szCs w:val="28"/>
        </w:rPr>
        <w:t>а «проповедь красотой»</w:t>
      </w:r>
      <w:r w:rsidR="0076028D">
        <w:rPr>
          <w:rStyle w:val="a7"/>
          <w:rFonts w:ascii="Times New Roman" w:eastAsia="Calibri" w:hAnsi="Times New Roman" w:cs="Times New Roman"/>
          <w:sz w:val="28"/>
          <w:szCs w:val="28"/>
        </w:rPr>
        <w:footnoteReference w:id="136"/>
      </w:r>
      <w:r w:rsidR="007236BA">
        <w:rPr>
          <w:rFonts w:ascii="Times New Roman" w:eastAsia="Calibri" w:hAnsi="Times New Roman" w:cs="Times New Roman"/>
          <w:sz w:val="28"/>
          <w:szCs w:val="28"/>
        </w:rPr>
        <w:t xml:space="preserve"> оказал</w:t>
      </w:r>
      <w:r w:rsidR="0076028D">
        <w:rPr>
          <w:rFonts w:ascii="Times New Roman" w:eastAsia="Calibri" w:hAnsi="Times New Roman" w:cs="Times New Roman"/>
          <w:sz w:val="28"/>
          <w:szCs w:val="28"/>
        </w:rPr>
        <w:t>а</w:t>
      </w:r>
      <w:r w:rsidR="007236BA">
        <w:rPr>
          <w:rFonts w:ascii="Times New Roman" w:eastAsia="Calibri" w:hAnsi="Times New Roman" w:cs="Times New Roman"/>
          <w:sz w:val="28"/>
          <w:szCs w:val="28"/>
        </w:rPr>
        <w:t xml:space="preserve"> на местных жителей, которые стали приходить отовсюду, чтобы увидеть </w:t>
      </w:r>
      <w:r w:rsidR="00A1278E">
        <w:rPr>
          <w:rFonts w:ascii="Times New Roman" w:eastAsia="Calibri" w:hAnsi="Times New Roman" w:cs="Times New Roman"/>
          <w:sz w:val="28"/>
          <w:szCs w:val="28"/>
        </w:rPr>
        <w:t>столь необычное</w:t>
      </w:r>
      <w:r w:rsidR="007236BA">
        <w:rPr>
          <w:rFonts w:ascii="Times New Roman" w:eastAsia="Calibri" w:hAnsi="Times New Roman" w:cs="Times New Roman"/>
          <w:sz w:val="28"/>
          <w:szCs w:val="28"/>
        </w:rPr>
        <w:t xml:space="preserve"> для этих мест </w:t>
      </w:r>
      <w:r w:rsidR="00A1278E">
        <w:rPr>
          <w:rFonts w:ascii="Times New Roman" w:eastAsia="Calibri" w:hAnsi="Times New Roman" w:cs="Times New Roman"/>
          <w:sz w:val="28"/>
          <w:szCs w:val="28"/>
        </w:rPr>
        <w:t>явление</w:t>
      </w:r>
      <w:r w:rsidR="007236BA">
        <w:rPr>
          <w:rFonts w:ascii="Times New Roman" w:eastAsia="Calibri" w:hAnsi="Times New Roman" w:cs="Times New Roman"/>
          <w:sz w:val="28"/>
          <w:szCs w:val="28"/>
        </w:rPr>
        <w:t xml:space="preserve"> и возвестить об этом в разных концах зырянской земли. </w:t>
      </w:r>
      <w:r w:rsidR="00003832">
        <w:rPr>
          <w:rFonts w:ascii="Times New Roman" w:eastAsia="Calibri" w:hAnsi="Times New Roman" w:cs="Times New Roman"/>
          <w:sz w:val="28"/>
          <w:szCs w:val="28"/>
        </w:rPr>
        <w:t>«…по вся дни прихожаху пермяне и некрещении суще, не на молитву частяще, не яко спасенья требующе или молитвы ради пририщюще, но видети хотяще красоты и доброты, и зданьа церковнаго»</w:t>
      </w:r>
      <w:r w:rsidR="0000543A" w:rsidRPr="0000543A">
        <w:rPr>
          <w:rFonts w:ascii="Times New Roman" w:eastAsia="Calibri" w:hAnsi="Times New Roman" w:cs="Times New Roman"/>
          <w:sz w:val="28"/>
          <w:szCs w:val="28"/>
          <w:vertAlign w:val="superscript"/>
        </w:rPr>
        <w:t xml:space="preserve"> </w:t>
      </w:r>
      <w:r w:rsidR="0000543A" w:rsidRPr="0000543A">
        <w:rPr>
          <w:rFonts w:ascii="Times New Roman" w:eastAsia="Calibri" w:hAnsi="Times New Roman" w:cs="Times New Roman"/>
          <w:sz w:val="28"/>
          <w:szCs w:val="28"/>
          <w:vertAlign w:val="superscript"/>
        </w:rPr>
        <w:footnoteReference w:id="137"/>
      </w:r>
      <w:r w:rsidR="00003832">
        <w:rPr>
          <w:rFonts w:ascii="Times New Roman" w:eastAsia="Calibri" w:hAnsi="Times New Roman" w:cs="Times New Roman"/>
          <w:sz w:val="28"/>
          <w:szCs w:val="28"/>
        </w:rPr>
        <w:t xml:space="preserve">, </w:t>
      </w:r>
      <w:r w:rsidR="00003832" w:rsidRPr="00003832">
        <w:rPr>
          <w:rFonts w:ascii="Times New Roman" w:eastAsia="Calibri" w:hAnsi="Times New Roman" w:cs="Times New Roman"/>
          <w:sz w:val="28"/>
          <w:szCs w:val="28"/>
        </w:rPr>
        <w:t>–</w:t>
      </w:r>
      <w:r w:rsidR="00003832">
        <w:rPr>
          <w:rFonts w:ascii="Times New Roman" w:eastAsia="Calibri" w:hAnsi="Times New Roman" w:cs="Times New Roman"/>
          <w:sz w:val="28"/>
          <w:szCs w:val="28"/>
        </w:rPr>
        <w:t xml:space="preserve"> читаем у Епифания. </w:t>
      </w:r>
    </w:p>
    <w:p w:rsidR="00C87FCA" w:rsidRDefault="00C806EF" w:rsidP="009868ED">
      <w:pPr>
        <w:spacing w:after="20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t>Миссионер неустанно пропо</w:t>
      </w:r>
      <w:r w:rsidR="00E9014F">
        <w:rPr>
          <w:rFonts w:ascii="Times New Roman" w:eastAsia="Calibri" w:hAnsi="Times New Roman" w:cs="Times New Roman"/>
          <w:sz w:val="28"/>
          <w:szCs w:val="28"/>
        </w:rPr>
        <w:t xml:space="preserve">ведовал, и его проповедь имела результат </w:t>
      </w:r>
      <w:r w:rsidRPr="00C806EF">
        <w:rPr>
          <w:rFonts w:ascii="Times New Roman" w:eastAsia="Calibri" w:hAnsi="Times New Roman" w:cs="Times New Roman"/>
          <w:sz w:val="28"/>
          <w:szCs w:val="28"/>
        </w:rPr>
        <w:t>– числ</w:t>
      </w:r>
      <w:r w:rsidR="00E9014F">
        <w:rPr>
          <w:rFonts w:ascii="Times New Roman" w:eastAsia="Calibri" w:hAnsi="Times New Roman" w:cs="Times New Roman"/>
          <w:sz w:val="28"/>
          <w:szCs w:val="28"/>
        </w:rPr>
        <w:t>о крестившихся постепенно росло</w:t>
      </w:r>
      <w:r w:rsidRPr="00C806EF">
        <w:rPr>
          <w:rFonts w:ascii="Times New Roman" w:eastAsia="Calibri" w:hAnsi="Times New Roman" w:cs="Times New Roman"/>
          <w:sz w:val="28"/>
          <w:szCs w:val="28"/>
        </w:rPr>
        <w:t xml:space="preserve">. </w:t>
      </w:r>
      <w:r w:rsidR="00382529">
        <w:rPr>
          <w:rFonts w:ascii="Times New Roman" w:eastAsia="Calibri" w:hAnsi="Times New Roman" w:cs="Times New Roman"/>
          <w:sz w:val="28"/>
          <w:szCs w:val="28"/>
        </w:rPr>
        <w:t>Однако, как сообщает житие, среди местных находились и те, кто «иже не вероваше, ти не любят его, и отбегают, и убити помышляют»</w:t>
      </w:r>
      <w:r w:rsidR="00382529">
        <w:rPr>
          <w:rStyle w:val="a7"/>
          <w:rFonts w:ascii="Times New Roman" w:eastAsia="Calibri" w:hAnsi="Times New Roman" w:cs="Times New Roman"/>
          <w:sz w:val="28"/>
          <w:szCs w:val="28"/>
        </w:rPr>
        <w:footnoteReference w:id="138"/>
      </w:r>
      <w:r w:rsidR="00382529">
        <w:rPr>
          <w:rFonts w:ascii="Times New Roman" w:eastAsia="Calibri" w:hAnsi="Times New Roman" w:cs="Times New Roman"/>
          <w:sz w:val="28"/>
          <w:szCs w:val="28"/>
        </w:rPr>
        <w:t xml:space="preserve">. </w:t>
      </w:r>
      <w:r w:rsidRPr="00C806EF">
        <w:rPr>
          <w:rFonts w:ascii="Times New Roman" w:eastAsia="Calibri" w:hAnsi="Times New Roman" w:cs="Times New Roman"/>
          <w:sz w:val="28"/>
          <w:szCs w:val="28"/>
        </w:rPr>
        <w:t>Практически все исследователи описывают сюжет противостояния христианского проповедника с языческими волхвами – Епифаний подробно рассказывает об известном споре Стефана с Памом-сотником, которого «издавна некрещеные пермяне чтили больше прочих чудотворцев, называя его своим наставником и учителем»</w:t>
      </w:r>
      <w:r w:rsidR="006B200F">
        <w:rPr>
          <w:rStyle w:val="a7"/>
          <w:rFonts w:ascii="Times New Roman" w:eastAsia="Calibri" w:hAnsi="Times New Roman" w:cs="Times New Roman"/>
          <w:sz w:val="28"/>
          <w:szCs w:val="28"/>
        </w:rPr>
        <w:footnoteReference w:id="139"/>
      </w:r>
      <w:r w:rsidRPr="00C806EF">
        <w:rPr>
          <w:rFonts w:ascii="Times New Roman" w:eastAsia="Calibri" w:hAnsi="Times New Roman" w:cs="Times New Roman"/>
          <w:sz w:val="28"/>
          <w:szCs w:val="28"/>
        </w:rPr>
        <w:t xml:space="preserve">, сопровождавшимся испытанием огнем и водой, и о победе Стефана. Подобные победы оказывали </w:t>
      </w:r>
      <w:r w:rsidR="00C87FCA">
        <w:rPr>
          <w:rFonts w:ascii="Times New Roman" w:eastAsia="Calibri" w:hAnsi="Times New Roman" w:cs="Times New Roman"/>
          <w:sz w:val="28"/>
          <w:szCs w:val="28"/>
        </w:rPr>
        <w:t>большое впечатление</w:t>
      </w:r>
      <w:r w:rsidRPr="00C806EF">
        <w:rPr>
          <w:rFonts w:ascii="Times New Roman" w:eastAsia="Calibri" w:hAnsi="Times New Roman" w:cs="Times New Roman"/>
          <w:sz w:val="28"/>
          <w:szCs w:val="28"/>
        </w:rPr>
        <w:t xml:space="preserve"> на пермян, укрепляя авторитет Стефана. </w:t>
      </w:r>
    </w:p>
    <w:p w:rsidR="004B6729" w:rsidRDefault="00C806EF" w:rsidP="009868ED">
      <w:pPr>
        <w:spacing w:after="20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t>Мотив жертвенности – пишет П.Ф. Лимеров – сопровождает его с самых</w:t>
      </w:r>
      <w:r w:rsidR="00F51061">
        <w:rPr>
          <w:rFonts w:ascii="Times New Roman" w:eastAsia="Calibri" w:hAnsi="Times New Roman" w:cs="Times New Roman"/>
          <w:sz w:val="28"/>
          <w:szCs w:val="28"/>
        </w:rPr>
        <w:t xml:space="preserve"> первых шагов по Пермской земле</w:t>
      </w:r>
      <w:r w:rsidRPr="00C806EF">
        <w:rPr>
          <w:rFonts w:ascii="Times New Roman" w:eastAsia="Calibri" w:hAnsi="Times New Roman" w:cs="Times New Roman"/>
          <w:sz w:val="28"/>
          <w:szCs w:val="28"/>
          <w:vertAlign w:val="superscript"/>
        </w:rPr>
        <w:footnoteReference w:id="140"/>
      </w:r>
      <w:r w:rsidR="00F51061">
        <w:rPr>
          <w:rFonts w:ascii="Times New Roman" w:eastAsia="Calibri" w:hAnsi="Times New Roman" w:cs="Times New Roman"/>
          <w:sz w:val="28"/>
          <w:szCs w:val="28"/>
        </w:rPr>
        <w:t xml:space="preserve">. </w:t>
      </w:r>
      <w:r w:rsidRPr="00C806EF">
        <w:rPr>
          <w:rFonts w:ascii="Times New Roman" w:eastAsia="Calibri" w:hAnsi="Times New Roman" w:cs="Times New Roman"/>
          <w:sz w:val="28"/>
          <w:szCs w:val="28"/>
        </w:rPr>
        <w:t>Фактически каждая его проповедь заканчивается эпизодами нападения язычников.  Епифаний Премудрый отмечает его готовнос</w:t>
      </w:r>
      <w:r w:rsidR="0015685E">
        <w:rPr>
          <w:rFonts w:ascii="Times New Roman" w:eastAsia="Calibri" w:hAnsi="Times New Roman" w:cs="Times New Roman"/>
          <w:sz w:val="28"/>
          <w:szCs w:val="28"/>
        </w:rPr>
        <w:t>ть принять мученическую смерть</w:t>
      </w:r>
      <w:r w:rsidRPr="00C806EF">
        <w:rPr>
          <w:rFonts w:ascii="Times New Roman" w:eastAsia="Calibri" w:hAnsi="Times New Roman" w:cs="Times New Roman"/>
          <w:sz w:val="28"/>
          <w:szCs w:val="28"/>
        </w:rPr>
        <w:t>, называет Стефана учителем</w:t>
      </w:r>
      <w:r w:rsidR="0015685E">
        <w:rPr>
          <w:rFonts w:ascii="Times New Roman" w:eastAsia="Calibri" w:hAnsi="Times New Roman" w:cs="Times New Roman"/>
          <w:sz w:val="28"/>
          <w:szCs w:val="28"/>
        </w:rPr>
        <w:t>, исполненным мудрости и разума</w:t>
      </w:r>
      <w:r w:rsidRPr="00C806EF">
        <w:rPr>
          <w:rFonts w:ascii="Times New Roman" w:eastAsia="Calibri" w:hAnsi="Times New Roman" w:cs="Times New Roman"/>
          <w:sz w:val="28"/>
          <w:szCs w:val="28"/>
        </w:rPr>
        <w:t>. Это был лидер, обладающий даром уб</w:t>
      </w:r>
      <w:r w:rsidR="00F51061">
        <w:rPr>
          <w:rFonts w:ascii="Times New Roman" w:eastAsia="Calibri" w:hAnsi="Times New Roman" w:cs="Times New Roman"/>
          <w:sz w:val="28"/>
          <w:szCs w:val="28"/>
        </w:rPr>
        <w:t>еждения, как пишет П.Ф. Лимеров</w:t>
      </w:r>
      <w:r w:rsidRPr="00C806EF">
        <w:rPr>
          <w:rFonts w:ascii="Times New Roman" w:eastAsia="Calibri" w:hAnsi="Times New Roman" w:cs="Times New Roman"/>
          <w:sz w:val="28"/>
          <w:szCs w:val="28"/>
          <w:vertAlign w:val="superscript"/>
        </w:rPr>
        <w:footnoteReference w:id="141"/>
      </w:r>
      <w:r w:rsidR="00F51061">
        <w:rPr>
          <w:rFonts w:ascii="Times New Roman" w:eastAsia="Calibri" w:hAnsi="Times New Roman" w:cs="Times New Roman"/>
          <w:sz w:val="28"/>
          <w:szCs w:val="28"/>
        </w:rPr>
        <w:t>.</w:t>
      </w:r>
    </w:p>
    <w:p w:rsidR="00517210" w:rsidRPr="00517210" w:rsidRDefault="008A74B8" w:rsidP="009868ED">
      <w:pPr>
        <w:spacing w:after="200" w:line="360" w:lineRule="auto"/>
        <w:ind w:left="284" w:right="-28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Кроме того</w:t>
      </w:r>
      <w:r w:rsidR="004C1A0E">
        <w:rPr>
          <w:rFonts w:ascii="Times New Roman" w:eastAsia="Calibri" w:hAnsi="Times New Roman" w:cs="Times New Roman"/>
          <w:sz w:val="28"/>
          <w:szCs w:val="28"/>
        </w:rPr>
        <w:t>,</w:t>
      </w:r>
      <w:r>
        <w:rPr>
          <w:rFonts w:ascii="Times New Roman" w:eastAsia="Calibri" w:hAnsi="Times New Roman" w:cs="Times New Roman"/>
          <w:sz w:val="28"/>
          <w:szCs w:val="28"/>
        </w:rPr>
        <w:t xml:space="preserve"> святитель </w:t>
      </w:r>
      <w:r w:rsidR="004C1A0E">
        <w:rPr>
          <w:rFonts w:ascii="Times New Roman" w:eastAsia="Calibri" w:hAnsi="Times New Roman" w:cs="Times New Roman"/>
          <w:sz w:val="28"/>
          <w:szCs w:val="28"/>
        </w:rPr>
        <w:t>устроил</w:t>
      </w:r>
      <w:r w:rsidR="00517210" w:rsidRPr="00517210">
        <w:rPr>
          <w:rFonts w:ascii="Times New Roman" w:eastAsia="Calibri" w:hAnsi="Times New Roman" w:cs="Times New Roman"/>
          <w:sz w:val="28"/>
          <w:szCs w:val="28"/>
        </w:rPr>
        <w:t xml:space="preserve"> странноприимный дом</w:t>
      </w:r>
      <w:r w:rsidR="004C1A0E">
        <w:rPr>
          <w:rFonts w:ascii="Times New Roman" w:eastAsia="Calibri" w:hAnsi="Times New Roman" w:cs="Times New Roman"/>
          <w:sz w:val="28"/>
          <w:szCs w:val="28"/>
        </w:rPr>
        <w:t>, оказывал всяческую помощь бедным</w:t>
      </w:r>
      <w:r w:rsidR="00517210">
        <w:rPr>
          <w:rStyle w:val="a7"/>
          <w:rFonts w:ascii="Times New Roman" w:eastAsia="Calibri" w:hAnsi="Times New Roman" w:cs="Times New Roman"/>
          <w:sz w:val="28"/>
          <w:szCs w:val="28"/>
        </w:rPr>
        <w:footnoteReference w:id="142"/>
      </w:r>
      <w:r w:rsidR="00517210" w:rsidRPr="00517210">
        <w:rPr>
          <w:rFonts w:ascii="Times New Roman" w:eastAsia="Calibri" w:hAnsi="Times New Roman" w:cs="Times New Roman"/>
          <w:sz w:val="28"/>
          <w:szCs w:val="28"/>
        </w:rPr>
        <w:t>.</w:t>
      </w:r>
    </w:p>
    <w:p w:rsidR="002961E6" w:rsidRDefault="00C806EF" w:rsidP="009868ED">
      <w:pPr>
        <w:spacing w:after="20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t xml:space="preserve">После посещения Стефаном Москвы в 1383 году он с одобрения московского князя Дмитрия Ивановича Донского и митрополита Пимена был поставлен епископом новой </w:t>
      </w:r>
      <w:r w:rsidR="00966617">
        <w:rPr>
          <w:rFonts w:ascii="Times New Roman" w:eastAsia="Calibri" w:hAnsi="Times New Roman" w:cs="Times New Roman"/>
          <w:sz w:val="28"/>
          <w:szCs w:val="28"/>
        </w:rPr>
        <w:t xml:space="preserve">– восемнадцатой в Русской Церкви </w:t>
      </w:r>
      <w:r w:rsidR="00966617" w:rsidRPr="00966617">
        <w:rPr>
          <w:rFonts w:ascii="Times New Roman" w:eastAsia="Calibri" w:hAnsi="Times New Roman" w:cs="Times New Roman"/>
          <w:sz w:val="28"/>
          <w:szCs w:val="28"/>
        </w:rPr>
        <w:t>–</w:t>
      </w:r>
      <w:r w:rsidR="00966617">
        <w:rPr>
          <w:rFonts w:ascii="Times New Roman" w:eastAsia="Calibri" w:hAnsi="Times New Roman" w:cs="Times New Roman"/>
          <w:sz w:val="28"/>
          <w:szCs w:val="28"/>
        </w:rPr>
        <w:t xml:space="preserve"> </w:t>
      </w:r>
      <w:r w:rsidRPr="00C806EF">
        <w:rPr>
          <w:rFonts w:ascii="Times New Roman" w:eastAsia="Calibri" w:hAnsi="Times New Roman" w:cs="Times New Roman"/>
          <w:sz w:val="28"/>
          <w:szCs w:val="28"/>
        </w:rPr>
        <w:t>Пермской епархии. Но начало его епископского служения  было омрачено: как сообщает А.В. Камкин, церковные власти Новгорода не поддержали факт создания новой епископии и в 1385-1386 годах новгородцы сов</w:t>
      </w:r>
      <w:r w:rsidR="004B6729">
        <w:rPr>
          <w:rFonts w:ascii="Times New Roman" w:eastAsia="Calibri" w:hAnsi="Times New Roman" w:cs="Times New Roman"/>
          <w:sz w:val="28"/>
          <w:szCs w:val="28"/>
        </w:rPr>
        <w:t>ершали набеги на Пермские земли</w:t>
      </w:r>
      <w:r w:rsidRPr="00C806EF">
        <w:rPr>
          <w:rFonts w:ascii="Times New Roman" w:eastAsia="Calibri" w:hAnsi="Times New Roman" w:cs="Times New Roman"/>
          <w:sz w:val="28"/>
          <w:szCs w:val="28"/>
          <w:vertAlign w:val="superscript"/>
        </w:rPr>
        <w:footnoteReference w:id="143"/>
      </w:r>
      <w:r w:rsidR="004B6729">
        <w:rPr>
          <w:rFonts w:ascii="Times New Roman" w:eastAsia="Calibri" w:hAnsi="Times New Roman" w:cs="Times New Roman"/>
          <w:sz w:val="28"/>
          <w:szCs w:val="28"/>
        </w:rPr>
        <w:t>.</w:t>
      </w:r>
      <w:r w:rsidRPr="00C806EF">
        <w:rPr>
          <w:rFonts w:ascii="Times New Roman" w:eastAsia="Calibri" w:hAnsi="Times New Roman" w:cs="Times New Roman"/>
          <w:sz w:val="28"/>
          <w:szCs w:val="28"/>
        </w:rPr>
        <w:t xml:space="preserve"> </w:t>
      </w:r>
      <w:r w:rsidR="002961E6">
        <w:rPr>
          <w:rFonts w:ascii="Times New Roman" w:eastAsia="Calibri" w:hAnsi="Times New Roman" w:cs="Times New Roman"/>
          <w:sz w:val="28"/>
          <w:szCs w:val="28"/>
        </w:rPr>
        <w:t>В Вычегодско-Вымской летописи читаем: «</w:t>
      </w:r>
      <w:r w:rsidR="002961E6" w:rsidRPr="002961E6">
        <w:rPr>
          <w:rFonts w:ascii="Times New Roman" w:eastAsia="Calibri" w:hAnsi="Times New Roman" w:cs="Times New Roman"/>
          <w:sz w:val="28"/>
          <w:szCs w:val="28"/>
        </w:rPr>
        <w:t>Лета 6895 владыко новугородский разгневан бысть зело, – како посмел Пимен митрополит дати епархия в Перме, в вотчине святей Софии, и послал друж</w:t>
      </w:r>
      <w:r w:rsidR="002961E6">
        <w:rPr>
          <w:rFonts w:ascii="Times New Roman" w:eastAsia="Calibri" w:hAnsi="Times New Roman" w:cs="Times New Roman"/>
          <w:sz w:val="28"/>
          <w:szCs w:val="28"/>
        </w:rPr>
        <w:t>инники воевати Пермскую епархию»</w:t>
      </w:r>
      <w:r w:rsidR="002961E6">
        <w:rPr>
          <w:rStyle w:val="a7"/>
          <w:rFonts w:ascii="Times New Roman" w:eastAsia="Calibri" w:hAnsi="Times New Roman" w:cs="Times New Roman"/>
          <w:sz w:val="28"/>
          <w:szCs w:val="28"/>
        </w:rPr>
        <w:footnoteReference w:id="144"/>
      </w:r>
      <w:r w:rsidR="002961E6">
        <w:rPr>
          <w:rFonts w:ascii="Times New Roman" w:eastAsia="Calibri" w:hAnsi="Times New Roman" w:cs="Times New Roman"/>
          <w:sz w:val="28"/>
          <w:szCs w:val="28"/>
        </w:rPr>
        <w:t>.</w:t>
      </w:r>
    </w:p>
    <w:p w:rsidR="00966617" w:rsidRDefault="00966617" w:rsidP="009868ED">
      <w:pPr>
        <w:spacing w:after="200" w:line="360" w:lineRule="auto"/>
        <w:ind w:left="284" w:right="-28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Что интересно, местные жители имели прочные т</w:t>
      </w:r>
      <w:r w:rsidRPr="00966617">
        <w:rPr>
          <w:rFonts w:ascii="Times New Roman" w:eastAsia="Calibri" w:hAnsi="Times New Roman" w:cs="Times New Roman"/>
          <w:sz w:val="28"/>
          <w:szCs w:val="28"/>
        </w:rPr>
        <w:t>орг</w:t>
      </w:r>
      <w:r>
        <w:rPr>
          <w:rFonts w:ascii="Times New Roman" w:eastAsia="Calibri" w:hAnsi="Times New Roman" w:cs="Times New Roman"/>
          <w:sz w:val="28"/>
          <w:szCs w:val="28"/>
        </w:rPr>
        <w:t>овые</w:t>
      </w:r>
      <w:r w:rsidRPr="00966617">
        <w:rPr>
          <w:rFonts w:ascii="Times New Roman" w:eastAsia="Calibri" w:hAnsi="Times New Roman" w:cs="Times New Roman"/>
          <w:sz w:val="28"/>
          <w:szCs w:val="28"/>
        </w:rPr>
        <w:t xml:space="preserve"> связи с Новгородом, но новгородцы не проповедовали в Перми христианства, не </w:t>
      </w:r>
      <w:r>
        <w:rPr>
          <w:rFonts w:ascii="Times New Roman" w:eastAsia="Calibri" w:hAnsi="Times New Roman" w:cs="Times New Roman"/>
          <w:sz w:val="28"/>
          <w:szCs w:val="28"/>
        </w:rPr>
        <w:t>образовывали монастырей и</w:t>
      </w:r>
      <w:r w:rsidRPr="00966617">
        <w:rPr>
          <w:rFonts w:ascii="Times New Roman" w:eastAsia="Calibri" w:hAnsi="Times New Roman" w:cs="Times New Roman"/>
          <w:sz w:val="28"/>
          <w:szCs w:val="28"/>
        </w:rPr>
        <w:t xml:space="preserve"> церквей</w:t>
      </w:r>
      <w:r>
        <w:rPr>
          <w:rFonts w:ascii="Times New Roman" w:eastAsia="Calibri" w:hAnsi="Times New Roman" w:cs="Times New Roman"/>
          <w:sz w:val="28"/>
          <w:szCs w:val="28"/>
        </w:rPr>
        <w:t>.</w:t>
      </w:r>
      <w:r w:rsidRPr="00966617">
        <w:rPr>
          <w:rFonts w:ascii="Times New Roman" w:eastAsia="Calibri" w:hAnsi="Times New Roman" w:cs="Times New Roman"/>
          <w:sz w:val="28"/>
          <w:szCs w:val="28"/>
        </w:rPr>
        <w:t xml:space="preserve"> Москва</w:t>
      </w:r>
      <w:r>
        <w:rPr>
          <w:rFonts w:ascii="Times New Roman" w:eastAsia="Calibri" w:hAnsi="Times New Roman" w:cs="Times New Roman"/>
          <w:sz w:val="28"/>
          <w:szCs w:val="28"/>
        </w:rPr>
        <w:t xml:space="preserve"> же</w:t>
      </w:r>
      <w:r w:rsidRPr="00966617">
        <w:rPr>
          <w:rFonts w:ascii="Times New Roman" w:eastAsia="Calibri" w:hAnsi="Times New Roman" w:cs="Times New Roman"/>
          <w:sz w:val="28"/>
          <w:szCs w:val="28"/>
        </w:rPr>
        <w:t xml:space="preserve"> относилась к собиранию земель гораздо серьезнее. </w:t>
      </w:r>
      <w:r w:rsidR="00F3136D">
        <w:rPr>
          <w:rFonts w:ascii="Times New Roman" w:eastAsia="Calibri" w:hAnsi="Times New Roman" w:cs="Times New Roman"/>
          <w:sz w:val="28"/>
          <w:szCs w:val="28"/>
        </w:rPr>
        <w:t>«</w:t>
      </w:r>
      <w:r w:rsidRPr="00966617">
        <w:rPr>
          <w:rFonts w:ascii="Times New Roman" w:eastAsia="Calibri" w:hAnsi="Times New Roman" w:cs="Times New Roman"/>
          <w:sz w:val="28"/>
          <w:szCs w:val="28"/>
        </w:rPr>
        <w:t>Духовная и административная колонизации шли из центральнорусских земель на Север рука об руку</w:t>
      </w:r>
      <w:r w:rsidR="00F3136D">
        <w:rPr>
          <w:rFonts w:ascii="Times New Roman" w:eastAsia="Calibri" w:hAnsi="Times New Roman" w:cs="Times New Roman"/>
          <w:sz w:val="28"/>
          <w:szCs w:val="28"/>
        </w:rPr>
        <w:t>»</w:t>
      </w:r>
      <w:r w:rsidR="00F3136D">
        <w:rPr>
          <w:rStyle w:val="a7"/>
          <w:rFonts w:ascii="Times New Roman" w:eastAsia="Calibri" w:hAnsi="Times New Roman" w:cs="Times New Roman"/>
          <w:sz w:val="28"/>
          <w:szCs w:val="28"/>
        </w:rPr>
        <w:footnoteReference w:id="145"/>
      </w:r>
      <w:r w:rsidRPr="00966617">
        <w:rPr>
          <w:rFonts w:ascii="Times New Roman" w:eastAsia="Calibri" w:hAnsi="Times New Roman" w:cs="Times New Roman"/>
          <w:sz w:val="28"/>
          <w:szCs w:val="28"/>
        </w:rPr>
        <w:t>.</w:t>
      </w:r>
    </w:p>
    <w:p w:rsidR="00AE2C0D" w:rsidRPr="00AE2C0D" w:rsidRDefault="00C806EF" w:rsidP="009868ED">
      <w:pPr>
        <w:spacing w:after="20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t xml:space="preserve">Чтобы уладить существующий конфликт, Стефану пришлось выехать в Новгород, где ему удалось не только наладить отношения с северо-восточным княжеством (в чем проявились дипломатические способности епископа), но и помочь новгородцам избавиться от еретиков благодаря своему значительному авторитету и таланту проповедника (возможно, перу Стефана принадлежит «Послание» стригольникам). Также Стефану в качестве фактического управителя Пермской земли приходилось бороться с набегами вятчан и вогулов, предотвращать голод, закупая хлеб в соседних вологодских землях, </w:t>
      </w:r>
      <w:r w:rsidRPr="00C806EF">
        <w:rPr>
          <w:rFonts w:ascii="Times New Roman" w:eastAsia="Calibri" w:hAnsi="Times New Roman" w:cs="Times New Roman"/>
          <w:sz w:val="28"/>
          <w:szCs w:val="28"/>
        </w:rPr>
        <w:lastRenderedPageBreak/>
        <w:t xml:space="preserve">исполнять роль судьи и многое другое. </w:t>
      </w:r>
      <w:r w:rsidR="009C4053">
        <w:rPr>
          <w:rFonts w:ascii="Times New Roman" w:eastAsia="Calibri" w:hAnsi="Times New Roman" w:cs="Times New Roman"/>
          <w:sz w:val="28"/>
          <w:szCs w:val="28"/>
        </w:rPr>
        <w:t>Дмитрий Иванович Донской</w:t>
      </w:r>
      <w:r w:rsidR="00AE2C0D">
        <w:rPr>
          <w:rFonts w:ascii="Times New Roman" w:eastAsia="Calibri" w:hAnsi="Times New Roman" w:cs="Times New Roman"/>
          <w:sz w:val="28"/>
          <w:szCs w:val="28"/>
        </w:rPr>
        <w:t xml:space="preserve"> </w:t>
      </w:r>
      <w:r w:rsidR="004C1A0E">
        <w:rPr>
          <w:rFonts w:ascii="Times New Roman" w:eastAsia="Calibri" w:hAnsi="Times New Roman" w:cs="Times New Roman"/>
          <w:sz w:val="28"/>
          <w:szCs w:val="28"/>
        </w:rPr>
        <w:t>пожаловал Стефану</w:t>
      </w:r>
      <w:r w:rsidR="00AE2C0D">
        <w:rPr>
          <w:rFonts w:ascii="Times New Roman" w:eastAsia="Calibri" w:hAnsi="Times New Roman" w:cs="Times New Roman"/>
          <w:sz w:val="28"/>
          <w:szCs w:val="28"/>
        </w:rPr>
        <w:t xml:space="preserve"> права </w:t>
      </w:r>
      <w:r w:rsidR="00AE2C0D" w:rsidRPr="00AE2C0D">
        <w:rPr>
          <w:rFonts w:ascii="Times New Roman" w:eastAsia="Calibri" w:hAnsi="Times New Roman" w:cs="Times New Roman"/>
          <w:sz w:val="28"/>
          <w:szCs w:val="28"/>
        </w:rPr>
        <w:t>сбора пошлин с приезжающих промышленников и торговцев и беспошлинной торговли в русских землях, закрепил за епископом некоторые судебные привилегии, касающиеся местных жителей. Немало деревень вокруг Усть-Выми он приписал к архиерейскому дому, освободив их от сборов и повинностей</w:t>
      </w:r>
      <w:r w:rsidR="00AE2C0D">
        <w:rPr>
          <w:rStyle w:val="a7"/>
          <w:rFonts w:ascii="Times New Roman" w:eastAsia="Calibri" w:hAnsi="Times New Roman" w:cs="Times New Roman"/>
          <w:sz w:val="28"/>
          <w:szCs w:val="28"/>
        </w:rPr>
        <w:footnoteReference w:id="146"/>
      </w:r>
      <w:r w:rsidR="00AE2C0D" w:rsidRPr="00AE2C0D">
        <w:rPr>
          <w:rFonts w:ascii="Times New Roman" w:eastAsia="Calibri" w:hAnsi="Times New Roman" w:cs="Times New Roman"/>
          <w:sz w:val="28"/>
          <w:szCs w:val="28"/>
        </w:rPr>
        <w:t xml:space="preserve">. </w:t>
      </w:r>
    </w:p>
    <w:p w:rsidR="00C806EF" w:rsidRPr="00B37246" w:rsidRDefault="00B37246" w:rsidP="009868ED">
      <w:pPr>
        <w:spacing w:after="200" w:line="360" w:lineRule="auto"/>
        <w:ind w:left="284" w:right="-28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Святитель, как сообщает летописец, принимал участие в важнейших общецерковных событиях: «</w:t>
      </w:r>
      <w:r w:rsidRPr="00B37246">
        <w:rPr>
          <w:rFonts w:ascii="Times New Roman" w:eastAsia="Calibri" w:hAnsi="Times New Roman" w:cs="Times New Roman"/>
          <w:sz w:val="28"/>
          <w:szCs w:val="28"/>
        </w:rPr>
        <w:t>В лето 6898. Позва князь великий Михайло на Тверь Киприана митрополита; прииха в Тверь по Петрове дни, а с ним два митрополита, еже сии приидоша из Царяграда, Матфей Андрейновополскый, и Никандр Ганскый, и Митрофан, владыка Смоленский, и Стефан, владыка Перменьскый</w:t>
      </w:r>
      <w:r>
        <w:rPr>
          <w:rFonts w:ascii="Times New Roman" w:eastAsia="Calibri" w:hAnsi="Times New Roman" w:cs="Times New Roman"/>
          <w:sz w:val="28"/>
          <w:szCs w:val="28"/>
        </w:rPr>
        <w:t>»</w:t>
      </w:r>
      <w:r>
        <w:rPr>
          <w:rStyle w:val="a7"/>
          <w:rFonts w:ascii="Times New Roman" w:eastAsia="Calibri" w:hAnsi="Times New Roman" w:cs="Times New Roman"/>
          <w:sz w:val="28"/>
          <w:szCs w:val="28"/>
        </w:rPr>
        <w:footnoteReference w:id="147"/>
      </w:r>
      <w:r w:rsidRPr="00B37246">
        <w:rPr>
          <w:rFonts w:ascii="Times New Roman" w:eastAsia="Calibri" w:hAnsi="Times New Roman" w:cs="Times New Roman"/>
          <w:sz w:val="28"/>
          <w:szCs w:val="28"/>
        </w:rPr>
        <w:t>.</w:t>
      </w:r>
    </w:p>
    <w:p w:rsidR="00C806EF" w:rsidRPr="00C806EF" w:rsidRDefault="00C806EF" w:rsidP="009868ED">
      <w:pPr>
        <w:spacing w:after="20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t>Во время своей третьей поездки в Москву в 1396</w:t>
      </w:r>
      <w:r w:rsidR="00B14DE4">
        <w:rPr>
          <w:rFonts w:ascii="Times New Roman" w:eastAsia="Calibri" w:hAnsi="Times New Roman" w:cs="Times New Roman"/>
          <w:sz w:val="28"/>
          <w:szCs w:val="28"/>
        </w:rPr>
        <w:t xml:space="preserve"> году Стефан Пермский скончался и был</w:t>
      </w:r>
      <w:r w:rsidRPr="00C806EF">
        <w:rPr>
          <w:rFonts w:ascii="Times New Roman" w:eastAsia="Calibri" w:hAnsi="Times New Roman" w:cs="Times New Roman"/>
          <w:sz w:val="28"/>
          <w:szCs w:val="28"/>
        </w:rPr>
        <w:t xml:space="preserve"> </w:t>
      </w:r>
      <w:r w:rsidR="00B14DE4">
        <w:rPr>
          <w:rFonts w:ascii="Times New Roman" w:eastAsia="Calibri" w:hAnsi="Times New Roman" w:cs="Times New Roman"/>
          <w:sz w:val="28"/>
          <w:szCs w:val="28"/>
        </w:rPr>
        <w:t>п</w:t>
      </w:r>
      <w:r w:rsidR="00B14DE4" w:rsidRPr="00B14DE4">
        <w:rPr>
          <w:rFonts w:ascii="Times New Roman" w:eastAsia="Calibri" w:hAnsi="Times New Roman" w:cs="Times New Roman"/>
          <w:sz w:val="28"/>
          <w:szCs w:val="28"/>
        </w:rPr>
        <w:t>огребен в великокняжеской усыпальнице</w:t>
      </w:r>
      <w:r w:rsidR="00B14DE4">
        <w:rPr>
          <w:rFonts w:ascii="Times New Roman" w:eastAsia="Calibri" w:hAnsi="Times New Roman" w:cs="Times New Roman"/>
          <w:sz w:val="28"/>
          <w:szCs w:val="28"/>
        </w:rPr>
        <w:t xml:space="preserve">, что, конечно, было </w:t>
      </w:r>
      <w:r w:rsidR="00EC1456">
        <w:rPr>
          <w:rFonts w:ascii="Times New Roman" w:eastAsia="Calibri" w:hAnsi="Times New Roman" w:cs="Times New Roman"/>
          <w:sz w:val="28"/>
          <w:szCs w:val="28"/>
        </w:rPr>
        <w:t xml:space="preserve">в то время </w:t>
      </w:r>
      <w:r w:rsidR="00B14DE4">
        <w:rPr>
          <w:rFonts w:ascii="Times New Roman" w:eastAsia="Calibri" w:hAnsi="Times New Roman" w:cs="Times New Roman"/>
          <w:sz w:val="28"/>
          <w:szCs w:val="28"/>
        </w:rPr>
        <w:t>огромной</w:t>
      </w:r>
      <w:r w:rsidR="00B14DE4" w:rsidRPr="00B14DE4">
        <w:rPr>
          <w:rFonts w:ascii="Times New Roman" w:eastAsia="Calibri" w:hAnsi="Times New Roman" w:cs="Times New Roman"/>
          <w:sz w:val="28"/>
          <w:szCs w:val="28"/>
        </w:rPr>
        <w:t xml:space="preserve"> почесть</w:t>
      </w:r>
      <w:r w:rsidR="00B14DE4">
        <w:rPr>
          <w:rFonts w:ascii="Times New Roman" w:eastAsia="Calibri" w:hAnsi="Times New Roman" w:cs="Times New Roman"/>
          <w:sz w:val="28"/>
          <w:szCs w:val="28"/>
        </w:rPr>
        <w:t>ю</w:t>
      </w:r>
      <w:r w:rsidR="00B14DE4">
        <w:rPr>
          <w:rStyle w:val="a7"/>
          <w:rFonts w:ascii="Times New Roman" w:eastAsia="Calibri" w:hAnsi="Times New Roman" w:cs="Times New Roman"/>
          <w:sz w:val="28"/>
          <w:szCs w:val="28"/>
        </w:rPr>
        <w:footnoteReference w:id="148"/>
      </w:r>
      <w:r w:rsidR="00B14DE4">
        <w:rPr>
          <w:rFonts w:ascii="Times New Roman" w:eastAsia="Calibri" w:hAnsi="Times New Roman" w:cs="Times New Roman"/>
          <w:sz w:val="28"/>
          <w:szCs w:val="28"/>
        </w:rPr>
        <w:t xml:space="preserve">. </w:t>
      </w:r>
      <w:r w:rsidRPr="00C806EF">
        <w:rPr>
          <w:rFonts w:ascii="Times New Roman" w:eastAsia="Calibri" w:hAnsi="Times New Roman" w:cs="Times New Roman"/>
          <w:sz w:val="28"/>
          <w:szCs w:val="28"/>
        </w:rPr>
        <w:t>В 1549 году епископ Великопермский был причислен к лику святых.</w:t>
      </w:r>
    </w:p>
    <w:p w:rsidR="00C806EF" w:rsidRPr="00C806EF" w:rsidRDefault="00C806EF" w:rsidP="009868ED">
      <w:pPr>
        <w:spacing w:after="20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t>Проповедническую деятельность святого продолжили его преемники, также канонизированные Церковью – святители Герасим, Питирим и Иона</w:t>
      </w:r>
      <w:r w:rsidR="00A34DAB">
        <w:rPr>
          <w:rFonts w:ascii="Times New Roman" w:eastAsia="Calibri" w:hAnsi="Times New Roman" w:cs="Times New Roman"/>
          <w:sz w:val="28"/>
          <w:szCs w:val="28"/>
        </w:rPr>
        <w:t>.</w:t>
      </w:r>
    </w:p>
    <w:p w:rsidR="00C806EF" w:rsidRPr="00C806EF" w:rsidRDefault="00C806EF" w:rsidP="009868ED">
      <w:pPr>
        <w:spacing w:after="20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t xml:space="preserve">Миссионерский подвиг святителя Стефана Пермского характеризуется рядом особенностей. </w:t>
      </w:r>
    </w:p>
    <w:p w:rsidR="00C806EF" w:rsidRPr="00C806EF" w:rsidRDefault="00C806EF" w:rsidP="009868ED">
      <w:pPr>
        <w:spacing w:after="20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t>Христианизация проходила сре</w:t>
      </w:r>
      <w:r w:rsidR="003E2CAE">
        <w:rPr>
          <w:rFonts w:ascii="Times New Roman" w:eastAsia="Calibri" w:hAnsi="Times New Roman" w:cs="Times New Roman"/>
          <w:sz w:val="28"/>
          <w:szCs w:val="28"/>
        </w:rPr>
        <w:t>ди нецивилизованного народа</w:t>
      </w:r>
      <w:r w:rsidRPr="00C806EF">
        <w:rPr>
          <w:rFonts w:ascii="Times New Roman" w:eastAsia="Calibri" w:hAnsi="Times New Roman" w:cs="Times New Roman"/>
          <w:sz w:val="28"/>
          <w:szCs w:val="28"/>
        </w:rPr>
        <w:t xml:space="preserve"> </w:t>
      </w:r>
      <w:r w:rsidR="003E2CAE">
        <w:rPr>
          <w:rFonts w:ascii="Times New Roman" w:eastAsia="Calibri" w:hAnsi="Times New Roman" w:cs="Times New Roman"/>
          <w:sz w:val="28"/>
          <w:szCs w:val="28"/>
        </w:rPr>
        <w:t>со</w:t>
      </w:r>
      <w:r w:rsidRPr="00C806EF">
        <w:rPr>
          <w:rFonts w:ascii="Times New Roman" w:eastAsia="Calibri" w:hAnsi="Times New Roman" w:cs="Times New Roman"/>
          <w:sz w:val="28"/>
          <w:szCs w:val="28"/>
        </w:rPr>
        <w:t xml:space="preserve"> сво</w:t>
      </w:r>
      <w:r w:rsidR="00F97FA6">
        <w:rPr>
          <w:rFonts w:ascii="Times New Roman" w:eastAsia="Calibri" w:hAnsi="Times New Roman" w:cs="Times New Roman"/>
          <w:sz w:val="28"/>
          <w:szCs w:val="28"/>
        </w:rPr>
        <w:t>ими</w:t>
      </w:r>
      <w:r w:rsidRPr="00C806EF">
        <w:rPr>
          <w:rFonts w:ascii="Times New Roman" w:eastAsia="Calibri" w:hAnsi="Times New Roman" w:cs="Times New Roman"/>
          <w:sz w:val="28"/>
          <w:szCs w:val="28"/>
        </w:rPr>
        <w:t xml:space="preserve"> </w:t>
      </w:r>
      <w:r w:rsidR="003E2CAE">
        <w:rPr>
          <w:rFonts w:ascii="Times New Roman" w:eastAsia="Calibri" w:hAnsi="Times New Roman" w:cs="Times New Roman"/>
          <w:sz w:val="28"/>
          <w:szCs w:val="28"/>
        </w:rPr>
        <w:t>устоявш</w:t>
      </w:r>
      <w:r w:rsidR="00F97FA6">
        <w:rPr>
          <w:rFonts w:ascii="Times New Roman" w:eastAsia="Calibri" w:hAnsi="Times New Roman" w:cs="Times New Roman"/>
          <w:sz w:val="28"/>
          <w:szCs w:val="28"/>
        </w:rPr>
        <w:t>имися</w:t>
      </w:r>
      <w:r w:rsidR="003E2CAE">
        <w:rPr>
          <w:rFonts w:ascii="Times New Roman" w:eastAsia="Calibri" w:hAnsi="Times New Roman" w:cs="Times New Roman"/>
          <w:sz w:val="28"/>
          <w:szCs w:val="28"/>
        </w:rPr>
        <w:t xml:space="preserve"> языческ</w:t>
      </w:r>
      <w:r w:rsidR="00F97FA6">
        <w:rPr>
          <w:rFonts w:ascii="Times New Roman" w:eastAsia="Calibri" w:hAnsi="Times New Roman" w:cs="Times New Roman"/>
          <w:sz w:val="28"/>
          <w:szCs w:val="28"/>
        </w:rPr>
        <w:t>ими</w:t>
      </w:r>
      <w:r w:rsidR="003E2CAE">
        <w:rPr>
          <w:rFonts w:ascii="Times New Roman" w:eastAsia="Calibri" w:hAnsi="Times New Roman" w:cs="Times New Roman"/>
          <w:sz w:val="28"/>
          <w:szCs w:val="28"/>
        </w:rPr>
        <w:t xml:space="preserve"> веро</w:t>
      </w:r>
      <w:r w:rsidR="00F97FA6">
        <w:rPr>
          <w:rFonts w:ascii="Times New Roman" w:eastAsia="Calibri" w:hAnsi="Times New Roman" w:cs="Times New Roman"/>
          <w:sz w:val="28"/>
          <w:szCs w:val="28"/>
        </w:rPr>
        <w:t>ваниями</w:t>
      </w:r>
      <w:r w:rsidR="003E2CAE">
        <w:rPr>
          <w:rFonts w:ascii="Times New Roman" w:eastAsia="Calibri" w:hAnsi="Times New Roman" w:cs="Times New Roman"/>
          <w:sz w:val="28"/>
          <w:szCs w:val="28"/>
        </w:rPr>
        <w:t>, что</w:t>
      </w:r>
      <w:r w:rsidRPr="00C806EF">
        <w:rPr>
          <w:rFonts w:ascii="Times New Roman" w:eastAsia="Calibri" w:hAnsi="Times New Roman" w:cs="Times New Roman"/>
          <w:sz w:val="28"/>
          <w:szCs w:val="28"/>
        </w:rPr>
        <w:t xml:space="preserve"> наложило отпечаток н</w:t>
      </w:r>
      <w:r w:rsidR="003B75F7">
        <w:rPr>
          <w:rFonts w:ascii="Times New Roman" w:eastAsia="Calibri" w:hAnsi="Times New Roman" w:cs="Times New Roman"/>
          <w:sz w:val="28"/>
          <w:szCs w:val="28"/>
        </w:rPr>
        <w:t xml:space="preserve">а всю </w:t>
      </w:r>
      <w:r w:rsidR="003E2CAE">
        <w:rPr>
          <w:rFonts w:ascii="Times New Roman" w:eastAsia="Calibri" w:hAnsi="Times New Roman" w:cs="Times New Roman"/>
          <w:sz w:val="28"/>
          <w:szCs w:val="28"/>
        </w:rPr>
        <w:t>миссию</w:t>
      </w:r>
      <w:r w:rsidR="003B75F7">
        <w:rPr>
          <w:rFonts w:ascii="Times New Roman" w:eastAsia="Calibri" w:hAnsi="Times New Roman" w:cs="Times New Roman"/>
          <w:sz w:val="28"/>
          <w:szCs w:val="28"/>
        </w:rPr>
        <w:t xml:space="preserve"> </w:t>
      </w:r>
      <w:r w:rsidRPr="00C806EF">
        <w:rPr>
          <w:rFonts w:ascii="Times New Roman" w:eastAsia="Calibri" w:hAnsi="Times New Roman" w:cs="Times New Roman"/>
          <w:sz w:val="28"/>
          <w:szCs w:val="28"/>
        </w:rPr>
        <w:t xml:space="preserve">и определило особые методы воздействия на </w:t>
      </w:r>
      <w:r w:rsidR="003E2CAE">
        <w:rPr>
          <w:rFonts w:ascii="Times New Roman" w:eastAsia="Calibri" w:hAnsi="Times New Roman" w:cs="Times New Roman"/>
          <w:sz w:val="28"/>
          <w:szCs w:val="28"/>
        </w:rPr>
        <w:t xml:space="preserve">местных жителей. </w:t>
      </w:r>
      <w:r w:rsidR="003E2CAE">
        <w:rPr>
          <w:rFonts w:ascii="Times New Roman" w:eastAsia="Calibri" w:hAnsi="Times New Roman" w:cs="Times New Roman"/>
          <w:sz w:val="28"/>
          <w:szCs w:val="28"/>
        </w:rPr>
        <w:lastRenderedPageBreak/>
        <w:t>Вместе с новокрещенными</w:t>
      </w:r>
      <w:r w:rsidRPr="00C806EF">
        <w:rPr>
          <w:rFonts w:ascii="Times New Roman" w:eastAsia="Calibri" w:hAnsi="Times New Roman" w:cs="Times New Roman"/>
          <w:sz w:val="28"/>
          <w:szCs w:val="28"/>
        </w:rPr>
        <w:t xml:space="preserve"> </w:t>
      </w:r>
      <w:r w:rsidR="003E2CAE">
        <w:rPr>
          <w:rFonts w:ascii="Times New Roman" w:eastAsia="Calibri" w:hAnsi="Times New Roman" w:cs="Times New Roman"/>
          <w:sz w:val="28"/>
          <w:szCs w:val="28"/>
        </w:rPr>
        <w:t xml:space="preserve">учениками </w:t>
      </w:r>
      <w:r w:rsidRPr="00C806EF">
        <w:rPr>
          <w:rFonts w:ascii="Times New Roman" w:eastAsia="Calibri" w:hAnsi="Times New Roman" w:cs="Times New Roman"/>
          <w:sz w:val="28"/>
          <w:szCs w:val="28"/>
        </w:rPr>
        <w:t xml:space="preserve">он разрушал места идолопоклонства </w:t>
      </w:r>
      <w:r w:rsidR="003E2CAE">
        <w:rPr>
          <w:rFonts w:ascii="Times New Roman" w:eastAsia="Calibri" w:hAnsi="Times New Roman" w:cs="Times New Roman"/>
          <w:sz w:val="28"/>
          <w:szCs w:val="28"/>
        </w:rPr>
        <w:t>зырян</w:t>
      </w:r>
      <w:r w:rsidRPr="00C806EF">
        <w:rPr>
          <w:rFonts w:ascii="Times New Roman" w:eastAsia="Calibri" w:hAnsi="Times New Roman" w:cs="Times New Roman"/>
          <w:sz w:val="28"/>
          <w:szCs w:val="28"/>
        </w:rPr>
        <w:t xml:space="preserve">, ставил на их месте православные храмы. </w:t>
      </w:r>
    </w:p>
    <w:p w:rsidR="00C806EF" w:rsidRPr="00C806EF" w:rsidRDefault="00C806EF" w:rsidP="009868ED">
      <w:pPr>
        <w:spacing w:after="20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t>Проповедь святителя Стефана в Перми сопровождалась культурно-просветительской деятельн</w:t>
      </w:r>
      <w:r w:rsidR="00881DBE">
        <w:rPr>
          <w:rFonts w:ascii="Times New Roman" w:eastAsia="Calibri" w:hAnsi="Times New Roman" w:cs="Times New Roman"/>
          <w:sz w:val="28"/>
          <w:szCs w:val="28"/>
        </w:rPr>
        <w:t>остью: в</w:t>
      </w:r>
      <w:r w:rsidRPr="00C806EF">
        <w:rPr>
          <w:rFonts w:ascii="Times New Roman" w:eastAsia="Calibri" w:hAnsi="Times New Roman" w:cs="Times New Roman"/>
          <w:sz w:val="28"/>
          <w:szCs w:val="28"/>
        </w:rPr>
        <w:t>сех ново</w:t>
      </w:r>
      <w:r w:rsidR="00881DBE">
        <w:rPr>
          <w:rFonts w:ascii="Times New Roman" w:eastAsia="Calibri" w:hAnsi="Times New Roman" w:cs="Times New Roman"/>
          <w:sz w:val="28"/>
          <w:szCs w:val="28"/>
        </w:rPr>
        <w:t>обра</w:t>
      </w:r>
      <w:r w:rsidRPr="00C806EF">
        <w:rPr>
          <w:rFonts w:ascii="Times New Roman" w:eastAsia="Calibri" w:hAnsi="Times New Roman" w:cs="Times New Roman"/>
          <w:sz w:val="28"/>
          <w:szCs w:val="28"/>
        </w:rPr>
        <w:t>щен</w:t>
      </w:r>
      <w:r w:rsidR="00881DBE">
        <w:rPr>
          <w:rFonts w:ascii="Times New Roman" w:eastAsia="Calibri" w:hAnsi="Times New Roman" w:cs="Times New Roman"/>
          <w:sz w:val="28"/>
          <w:szCs w:val="28"/>
        </w:rPr>
        <w:t>н</w:t>
      </w:r>
      <w:r w:rsidRPr="00C806EF">
        <w:rPr>
          <w:rFonts w:ascii="Times New Roman" w:eastAsia="Calibri" w:hAnsi="Times New Roman" w:cs="Times New Roman"/>
          <w:sz w:val="28"/>
          <w:szCs w:val="28"/>
        </w:rPr>
        <w:t xml:space="preserve">ых зырян он учил пермской грамоте, чтению богослужебных книг. </w:t>
      </w:r>
    </w:p>
    <w:p w:rsidR="00C806EF" w:rsidRPr="00C806EF" w:rsidRDefault="00C806EF" w:rsidP="009868ED">
      <w:pPr>
        <w:spacing w:after="20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t>Миссионерс</w:t>
      </w:r>
      <w:r w:rsidR="004B6729">
        <w:rPr>
          <w:rFonts w:ascii="Times New Roman" w:eastAsia="Calibri" w:hAnsi="Times New Roman" w:cs="Times New Roman"/>
          <w:sz w:val="28"/>
          <w:szCs w:val="28"/>
        </w:rPr>
        <w:t xml:space="preserve">кие принципы </w:t>
      </w:r>
      <w:r w:rsidR="003B683E">
        <w:rPr>
          <w:rFonts w:ascii="Times New Roman" w:eastAsia="Calibri" w:hAnsi="Times New Roman" w:cs="Times New Roman"/>
          <w:sz w:val="28"/>
          <w:szCs w:val="28"/>
        </w:rPr>
        <w:t>святителя</w:t>
      </w:r>
      <w:r w:rsidRPr="00C806EF">
        <w:rPr>
          <w:rFonts w:ascii="Times New Roman" w:eastAsia="Calibri" w:hAnsi="Times New Roman" w:cs="Times New Roman"/>
          <w:sz w:val="28"/>
          <w:szCs w:val="28"/>
        </w:rPr>
        <w:t xml:space="preserve"> </w:t>
      </w:r>
      <w:r w:rsidR="003B683E">
        <w:rPr>
          <w:rFonts w:ascii="Times New Roman" w:eastAsia="Calibri" w:hAnsi="Times New Roman" w:cs="Times New Roman"/>
          <w:sz w:val="28"/>
          <w:szCs w:val="28"/>
        </w:rPr>
        <w:t xml:space="preserve">полностью </w:t>
      </w:r>
      <w:r w:rsidRPr="00C806EF">
        <w:rPr>
          <w:rFonts w:ascii="Times New Roman" w:eastAsia="Calibri" w:hAnsi="Times New Roman" w:cs="Times New Roman"/>
          <w:sz w:val="28"/>
          <w:szCs w:val="28"/>
        </w:rPr>
        <w:t xml:space="preserve">соответствовали сложившейся византийской традиции. Основанная </w:t>
      </w:r>
      <w:r w:rsidR="003B683E">
        <w:rPr>
          <w:rFonts w:ascii="Times New Roman" w:eastAsia="Calibri" w:hAnsi="Times New Roman" w:cs="Times New Roman"/>
          <w:sz w:val="28"/>
          <w:szCs w:val="28"/>
        </w:rPr>
        <w:t>на мирной</w:t>
      </w:r>
      <w:r w:rsidRPr="00C806EF">
        <w:rPr>
          <w:rFonts w:ascii="Times New Roman" w:eastAsia="Calibri" w:hAnsi="Times New Roman" w:cs="Times New Roman"/>
          <w:sz w:val="28"/>
          <w:szCs w:val="28"/>
        </w:rPr>
        <w:t xml:space="preserve"> проповед</w:t>
      </w:r>
      <w:r w:rsidR="003B683E">
        <w:rPr>
          <w:rFonts w:ascii="Times New Roman" w:eastAsia="Calibri" w:hAnsi="Times New Roman" w:cs="Times New Roman"/>
          <w:sz w:val="28"/>
          <w:szCs w:val="28"/>
        </w:rPr>
        <w:t>и</w:t>
      </w:r>
      <w:r w:rsidRPr="00C806EF">
        <w:rPr>
          <w:rFonts w:ascii="Times New Roman" w:eastAsia="Calibri" w:hAnsi="Times New Roman" w:cs="Times New Roman"/>
          <w:sz w:val="28"/>
          <w:szCs w:val="28"/>
        </w:rPr>
        <w:t xml:space="preserve">, а не на насилии, миссия Стефана Пермского не преследовала цели </w:t>
      </w:r>
      <w:r w:rsidR="003B683E">
        <w:rPr>
          <w:rFonts w:ascii="Times New Roman" w:eastAsia="Calibri" w:hAnsi="Times New Roman" w:cs="Times New Roman"/>
          <w:sz w:val="28"/>
          <w:szCs w:val="28"/>
        </w:rPr>
        <w:t>культурной</w:t>
      </w:r>
      <w:r w:rsidRPr="00C806EF">
        <w:rPr>
          <w:rFonts w:ascii="Times New Roman" w:eastAsia="Calibri" w:hAnsi="Times New Roman" w:cs="Times New Roman"/>
          <w:sz w:val="28"/>
          <w:szCs w:val="28"/>
        </w:rPr>
        <w:t xml:space="preserve"> и </w:t>
      </w:r>
      <w:r w:rsidR="003B683E">
        <w:rPr>
          <w:rFonts w:ascii="Times New Roman" w:eastAsia="Calibri" w:hAnsi="Times New Roman" w:cs="Times New Roman"/>
          <w:sz w:val="28"/>
          <w:szCs w:val="28"/>
        </w:rPr>
        <w:t>этнической ассимиляции народа</w:t>
      </w:r>
      <w:r w:rsidRPr="00C806EF">
        <w:rPr>
          <w:rFonts w:ascii="Times New Roman" w:eastAsia="Calibri" w:hAnsi="Times New Roman" w:cs="Times New Roman"/>
          <w:sz w:val="28"/>
          <w:szCs w:val="28"/>
        </w:rPr>
        <w:t xml:space="preserve">. Создавая </w:t>
      </w:r>
      <w:r w:rsidR="004E68DA">
        <w:rPr>
          <w:rFonts w:ascii="Times New Roman" w:eastAsia="Calibri" w:hAnsi="Times New Roman" w:cs="Times New Roman"/>
          <w:sz w:val="28"/>
          <w:szCs w:val="28"/>
        </w:rPr>
        <w:t>местную пермскую</w:t>
      </w:r>
      <w:r w:rsidRPr="00C806EF">
        <w:rPr>
          <w:rFonts w:ascii="Times New Roman" w:eastAsia="Calibri" w:hAnsi="Times New Roman" w:cs="Times New Roman"/>
          <w:sz w:val="28"/>
          <w:szCs w:val="28"/>
        </w:rPr>
        <w:t xml:space="preserve"> Церковь, </w:t>
      </w:r>
      <w:r w:rsidR="004E68DA">
        <w:rPr>
          <w:rFonts w:ascii="Times New Roman" w:eastAsia="Calibri" w:hAnsi="Times New Roman" w:cs="Times New Roman"/>
          <w:sz w:val="28"/>
          <w:szCs w:val="28"/>
        </w:rPr>
        <w:t xml:space="preserve">проповедник </w:t>
      </w:r>
      <w:r w:rsidRPr="00C806EF">
        <w:rPr>
          <w:rFonts w:ascii="Times New Roman" w:eastAsia="Calibri" w:hAnsi="Times New Roman" w:cs="Times New Roman"/>
          <w:sz w:val="28"/>
          <w:szCs w:val="28"/>
        </w:rPr>
        <w:t>сохрани</w:t>
      </w:r>
      <w:r w:rsidR="004E68DA">
        <w:rPr>
          <w:rFonts w:ascii="Times New Roman" w:eastAsia="Calibri" w:hAnsi="Times New Roman" w:cs="Times New Roman"/>
          <w:sz w:val="28"/>
          <w:szCs w:val="28"/>
        </w:rPr>
        <w:t>л</w:t>
      </w:r>
      <w:r w:rsidRPr="00C806EF">
        <w:rPr>
          <w:rFonts w:ascii="Times New Roman" w:eastAsia="Calibri" w:hAnsi="Times New Roman" w:cs="Times New Roman"/>
          <w:sz w:val="28"/>
          <w:szCs w:val="28"/>
        </w:rPr>
        <w:t xml:space="preserve"> ее самобытный характер. </w:t>
      </w:r>
      <w:r w:rsidR="004E68DA">
        <w:rPr>
          <w:rFonts w:ascii="Times New Roman" w:eastAsia="Calibri" w:hAnsi="Times New Roman" w:cs="Times New Roman"/>
          <w:sz w:val="28"/>
          <w:szCs w:val="28"/>
        </w:rPr>
        <w:t>В</w:t>
      </w:r>
      <w:r w:rsidRPr="00C806EF">
        <w:rPr>
          <w:rFonts w:ascii="Times New Roman" w:eastAsia="Calibri" w:hAnsi="Times New Roman" w:cs="Times New Roman"/>
          <w:sz w:val="28"/>
          <w:szCs w:val="28"/>
        </w:rPr>
        <w:t xml:space="preserve">ажнейшими факторами, </w:t>
      </w:r>
      <w:r w:rsidR="004E68DA">
        <w:rPr>
          <w:rFonts w:ascii="Times New Roman" w:eastAsia="Calibri" w:hAnsi="Times New Roman" w:cs="Times New Roman"/>
          <w:sz w:val="28"/>
          <w:szCs w:val="28"/>
        </w:rPr>
        <w:t xml:space="preserve">которые </w:t>
      </w:r>
      <w:r w:rsidRPr="00C806EF">
        <w:rPr>
          <w:rFonts w:ascii="Times New Roman" w:eastAsia="Calibri" w:hAnsi="Times New Roman" w:cs="Times New Roman"/>
          <w:sz w:val="28"/>
          <w:szCs w:val="28"/>
        </w:rPr>
        <w:t>обеспечи</w:t>
      </w:r>
      <w:r w:rsidR="004E68DA">
        <w:rPr>
          <w:rFonts w:ascii="Times New Roman" w:eastAsia="Calibri" w:hAnsi="Times New Roman" w:cs="Times New Roman"/>
          <w:sz w:val="28"/>
          <w:szCs w:val="28"/>
        </w:rPr>
        <w:t>л</w:t>
      </w:r>
      <w:r w:rsidRPr="00C806EF">
        <w:rPr>
          <w:rFonts w:ascii="Times New Roman" w:eastAsia="Calibri" w:hAnsi="Times New Roman" w:cs="Times New Roman"/>
          <w:sz w:val="28"/>
          <w:szCs w:val="28"/>
        </w:rPr>
        <w:t>и дальнейш</w:t>
      </w:r>
      <w:r w:rsidR="004E68DA">
        <w:rPr>
          <w:rFonts w:ascii="Times New Roman" w:eastAsia="Calibri" w:hAnsi="Times New Roman" w:cs="Times New Roman"/>
          <w:sz w:val="28"/>
          <w:szCs w:val="28"/>
        </w:rPr>
        <w:t>ий</w:t>
      </w:r>
      <w:r w:rsidRPr="00C806EF">
        <w:rPr>
          <w:rFonts w:ascii="Times New Roman" w:eastAsia="Calibri" w:hAnsi="Times New Roman" w:cs="Times New Roman"/>
          <w:sz w:val="28"/>
          <w:szCs w:val="28"/>
        </w:rPr>
        <w:t xml:space="preserve"> успе</w:t>
      </w:r>
      <w:r w:rsidR="004E68DA">
        <w:rPr>
          <w:rFonts w:ascii="Times New Roman" w:eastAsia="Calibri" w:hAnsi="Times New Roman" w:cs="Times New Roman"/>
          <w:sz w:val="28"/>
          <w:szCs w:val="28"/>
        </w:rPr>
        <w:t>х</w:t>
      </w:r>
      <w:r w:rsidRPr="00C806EF">
        <w:rPr>
          <w:rFonts w:ascii="Times New Roman" w:eastAsia="Calibri" w:hAnsi="Times New Roman" w:cs="Times New Roman"/>
          <w:sz w:val="28"/>
          <w:szCs w:val="28"/>
        </w:rPr>
        <w:t xml:space="preserve"> христианизации на эт</w:t>
      </w:r>
      <w:r w:rsidR="004B6729">
        <w:rPr>
          <w:rFonts w:ascii="Times New Roman" w:eastAsia="Calibri" w:hAnsi="Times New Roman" w:cs="Times New Roman"/>
          <w:sz w:val="28"/>
          <w:szCs w:val="28"/>
        </w:rPr>
        <w:t>ой территории</w:t>
      </w:r>
      <w:r w:rsidR="004E68DA">
        <w:rPr>
          <w:rFonts w:ascii="Times New Roman" w:eastAsia="Calibri" w:hAnsi="Times New Roman" w:cs="Times New Roman"/>
          <w:sz w:val="28"/>
          <w:szCs w:val="28"/>
        </w:rPr>
        <w:t>, стали п</w:t>
      </w:r>
      <w:r w:rsidR="004E68DA" w:rsidRPr="00C806EF">
        <w:rPr>
          <w:rFonts w:ascii="Times New Roman" w:eastAsia="Calibri" w:hAnsi="Times New Roman" w:cs="Times New Roman"/>
          <w:sz w:val="28"/>
          <w:szCs w:val="28"/>
        </w:rPr>
        <w:t>еревод богослужения на зырянский язык, рукоположение священства</w:t>
      </w:r>
      <w:r w:rsidR="004E68DA">
        <w:rPr>
          <w:rFonts w:ascii="Times New Roman" w:eastAsia="Calibri" w:hAnsi="Times New Roman" w:cs="Times New Roman"/>
          <w:sz w:val="28"/>
          <w:szCs w:val="28"/>
        </w:rPr>
        <w:t xml:space="preserve"> из местного населения. Таким образом,</w:t>
      </w:r>
      <w:r w:rsidRPr="00C806EF">
        <w:rPr>
          <w:rFonts w:ascii="Times New Roman" w:eastAsia="Calibri" w:hAnsi="Times New Roman" w:cs="Times New Roman"/>
          <w:sz w:val="28"/>
          <w:szCs w:val="28"/>
        </w:rPr>
        <w:t xml:space="preserve"> Стефан Пермский </w:t>
      </w:r>
      <w:r w:rsidR="004E68DA">
        <w:rPr>
          <w:rFonts w:ascii="Times New Roman" w:eastAsia="Calibri" w:hAnsi="Times New Roman" w:cs="Times New Roman"/>
          <w:sz w:val="28"/>
          <w:szCs w:val="28"/>
        </w:rPr>
        <w:t>вполне</w:t>
      </w:r>
      <w:r w:rsidRPr="00C806EF">
        <w:rPr>
          <w:rFonts w:ascii="Times New Roman" w:eastAsia="Calibri" w:hAnsi="Times New Roman" w:cs="Times New Roman"/>
          <w:sz w:val="28"/>
          <w:szCs w:val="28"/>
        </w:rPr>
        <w:t xml:space="preserve"> может </w:t>
      </w:r>
      <w:r w:rsidR="004E68DA">
        <w:rPr>
          <w:rFonts w:ascii="Times New Roman" w:eastAsia="Calibri" w:hAnsi="Times New Roman" w:cs="Times New Roman"/>
          <w:sz w:val="28"/>
          <w:szCs w:val="28"/>
        </w:rPr>
        <w:t>считаться</w:t>
      </w:r>
      <w:r w:rsidRPr="00C806EF">
        <w:rPr>
          <w:rFonts w:ascii="Times New Roman" w:eastAsia="Calibri" w:hAnsi="Times New Roman" w:cs="Times New Roman"/>
          <w:sz w:val="28"/>
          <w:szCs w:val="28"/>
        </w:rPr>
        <w:t xml:space="preserve"> продолжателем дела равноапостольных Кирилла и Мефодия. </w:t>
      </w:r>
    </w:p>
    <w:p w:rsidR="00C806EF" w:rsidRPr="00C806EF" w:rsidRDefault="00C806EF" w:rsidP="009868ED">
      <w:pPr>
        <w:spacing w:after="20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t xml:space="preserve">Попытка </w:t>
      </w:r>
      <w:r w:rsidR="00BC399E">
        <w:rPr>
          <w:rFonts w:ascii="Times New Roman" w:eastAsia="Calibri" w:hAnsi="Times New Roman" w:cs="Times New Roman"/>
          <w:sz w:val="28"/>
          <w:szCs w:val="28"/>
        </w:rPr>
        <w:t>найти сходства в</w:t>
      </w:r>
      <w:r w:rsidRPr="00C806EF">
        <w:rPr>
          <w:rFonts w:ascii="Times New Roman" w:eastAsia="Calibri" w:hAnsi="Times New Roman" w:cs="Times New Roman"/>
          <w:sz w:val="28"/>
          <w:szCs w:val="28"/>
        </w:rPr>
        <w:t xml:space="preserve"> </w:t>
      </w:r>
      <w:r w:rsidR="00BC399E">
        <w:rPr>
          <w:rFonts w:ascii="Times New Roman" w:eastAsia="Calibri" w:hAnsi="Times New Roman" w:cs="Times New Roman"/>
          <w:sz w:val="28"/>
          <w:szCs w:val="28"/>
        </w:rPr>
        <w:t>деятельности</w:t>
      </w:r>
      <w:r w:rsidRPr="00C806EF">
        <w:rPr>
          <w:rFonts w:ascii="Times New Roman" w:eastAsia="Calibri" w:hAnsi="Times New Roman" w:cs="Times New Roman"/>
          <w:sz w:val="28"/>
          <w:szCs w:val="28"/>
        </w:rPr>
        <w:t xml:space="preserve"> Стефана Пермского и </w:t>
      </w:r>
      <w:r w:rsidR="00BC399E">
        <w:rPr>
          <w:rFonts w:ascii="Times New Roman" w:eastAsia="Calibri" w:hAnsi="Times New Roman" w:cs="Times New Roman"/>
          <w:sz w:val="28"/>
          <w:szCs w:val="28"/>
        </w:rPr>
        <w:t xml:space="preserve">Кирилла и Мефодия </w:t>
      </w:r>
      <w:r w:rsidRPr="00C806EF">
        <w:rPr>
          <w:rFonts w:ascii="Times New Roman" w:eastAsia="Calibri" w:hAnsi="Times New Roman" w:cs="Times New Roman"/>
          <w:sz w:val="28"/>
          <w:szCs w:val="28"/>
        </w:rPr>
        <w:t xml:space="preserve">встречается в житии святого. Из жизнеописания святителя </w:t>
      </w:r>
      <w:r w:rsidR="00BC399E">
        <w:rPr>
          <w:rFonts w:ascii="Times New Roman" w:eastAsia="Calibri" w:hAnsi="Times New Roman" w:cs="Times New Roman"/>
          <w:sz w:val="28"/>
          <w:szCs w:val="28"/>
        </w:rPr>
        <w:t>очевидно</w:t>
      </w:r>
      <w:r w:rsidRPr="00C806EF">
        <w:rPr>
          <w:rFonts w:ascii="Times New Roman" w:eastAsia="Calibri" w:hAnsi="Times New Roman" w:cs="Times New Roman"/>
          <w:sz w:val="28"/>
          <w:szCs w:val="28"/>
        </w:rPr>
        <w:t xml:space="preserve">, что </w:t>
      </w:r>
      <w:r w:rsidR="00BC399E">
        <w:rPr>
          <w:rFonts w:ascii="Times New Roman" w:eastAsia="Calibri" w:hAnsi="Times New Roman" w:cs="Times New Roman"/>
          <w:sz w:val="28"/>
          <w:szCs w:val="28"/>
        </w:rPr>
        <w:t>главным</w:t>
      </w:r>
      <w:r w:rsidRPr="00C806EF">
        <w:rPr>
          <w:rFonts w:ascii="Times New Roman" w:eastAsia="Calibri" w:hAnsi="Times New Roman" w:cs="Times New Roman"/>
          <w:sz w:val="28"/>
          <w:szCs w:val="28"/>
        </w:rPr>
        <w:t xml:space="preserve"> поводом для так</w:t>
      </w:r>
      <w:r w:rsidR="00BC399E">
        <w:rPr>
          <w:rFonts w:ascii="Times New Roman" w:eastAsia="Calibri" w:hAnsi="Times New Roman" w:cs="Times New Roman"/>
          <w:sz w:val="28"/>
          <w:szCs w:val="28"/>
        </w:rPr>
        <w:t>ого</w:t>
      </w:r>
      <w:r w:rsidRPr="00C806EF">
        <w:rPr>
          <w:rFonts w:ascii="Times New Roman" w:eastAsia="Calibri" w:hAnsi="Times New Roman" w:cs="Times New Roman"/>
          <w:sz w:val="28"/>
          <w:szCs w:val="28"/>
        </w:rPr>
        <w:t xml:space="preserve"> сравнени</w:t>
      </w:r>
      <w:r w:rsidR="00BC399E">
        <w:rPr>
          <w:rFonts w:ascii="Times New Roman" w:eastAsia="Calibri" w:hAnsi="Times New Roman" w:cs="Times New Roman"/>
          <w:sz w:val="28"/>
          <w:szCs w:val="28"/>
        </w:rPr>
        <w:t>я</w:t>
      </w:r>
      <w:r w:rsidRPr="00C806EF">
        <w:rPr>
          <w:rFonts w:ascii="Times New Roman" w:eastAsia="Calibri" w:hAnsi="Times New Roman" w:cs="Times New Roman"/>
          <w:sz w:val="28"/>
          <w:szCs w:val="28"/>
        </w:rPr>
        <w:t xml:space="preserve"> стало </w:t>
      </w:r>
      <w:r w:rsidR="00BC399E">
        <w:rPr>
          <w:rFonts w:ascii="Times New Roman" w:eastAsia="Calibri" w:hAnsi="Times New Roman" w:cs="Times New Roman"/>
          <w:sz w:val="28"/>
          <w:szCs w:val="28"/>
        </w:rPr>
        <w:t>создание</w:t>
      </w:r>
      <w:r w:rsidRPr="00C806EF">
        <w:rPr>
          <w:rFonts w:ascii="Times New Roman" w:eastAsia="Calibri" w:hAnsi="Times New Roman" w:cs="Times New Roman"/>
          <w:sz w:val="28"/>
          <w:szCs w:val="28"/>
        </w:rPr>
        <w:t xml:space="preserve"> им зырянской </w:t>
      </w:r>
      <w:r w:rsidR="00BC399E">
        <w:rPr>
          <w:rFonts w:ascii="Times New Roman" w:eastAsia="Calibri" w:hAnsi="Times New Roman" w:cs="Times New Roman"/>
          <w:sz w:val="28"/>
          <w:szCs w:val="28"/>
        </w:rPr>
        <w:t>письменности</w:t>
      </w:r>
      <w:r w:rsidRPr="00C806EF">
        <w:rPr>
          <w:rFonts w:ascii="Times New Roman" w:eastAsia="Calibri" w:hAnsi="Times New Roman" w:cs="Times New Roman"/>
          <w:sz w:val="28"/>
          <w:szCs w:val="28"/>
        </w:rPr>
        <w:t xml:space="preserve">. </w:t>
      </w:r>
      <w:r w:rsidR="00D067AA">
        <w:rPr>
          <w:rFonts w:ascii="Times New Roman" w:eastAsia="Calibri" w:hAnsi="Times New Roman" w:cs="Times New Roman"/>
          <w:sz w:val="28"/>
          <w:szCs w:val="28"/>
        </w:rPr>
        <w:t>Агиограф</w:t>
      </w:r>
      <w:r w:rsidRPr="00C806EF">
        <w:rPr>
          <w:rFonts w:ascii="Times New Roman" w:eastAsia="Calibri" w:hAnsi="Times New Roman" w:cs="Times New Roman"/>
          <w:sz w:val="28"/>
          <w:szCs w:val="28"/>
        </w:rPr>
        <w:t xml:space="preserve"> </w:t>
      </w:r>
      <w:r w:rsidR="00D067AA">
        <w:rPr>
          <w:rFonts w:ascii="Times New Roman" w:eastAsia="Calibri" w:hAnsi="Times New Roman" w:cs="Times New Roman"/>
          <w:sz w:val="28"/>
          <w:szCs w:val="28"/>
        </w:rPr>
        <w:t>считал</w:t>
      </w:r>
      <w:r w:rsidRPr="00C806EF">
        <w:rPr>
          <w:rFonts w:ascii="Times New Roman" w:eastAsia="Calibri" w:hAnsi="Times New Roman" w:cs="Times New Roman"/>
          <w:sz w:val="28"/>
          <w:szCs w:val="28"/>
        </w:rPr>
        <w:t xml:space="preserve">, что </w:t>
      </w:r>
      <w:r w:rsidR="00D067AA">
        <w:rPr>
          <w:rFonts w:ascii="Times New Roman" w:eastAsia="Calibri" w:hAnsi="Times New Roman" w:cs="Times New Roman"/>
          <w:sz w:val="28"/>
          <w:szCs w:val="28"/>
        </w:rPr>
        <w:t>зырянский проповедник</w:t>
      </w:r>
      <w:r w:rsidRPr="00C806EF">
        <w:rPr>
          <w:rFonts w:ascii="Times New Roman" w:eastAsia="Calibri" w:hAnsi="Times New Roman" w:cs="Times New Roman"/>
          <w:sz w:val="28"/>
          <w:szCs w:val="28"/>
        </w:rPr>
        <w:t xml:space="preserve"> достоин</w:t>
      </w:r>
      <w:r w:rsidR="00D067AA">
        <w:rPr>
          <w:rFonts w:ascii="Times New Roman" w:eastAsia="Calibri" w:hAnsi="Times New Roman" w:cs="Times New Roman"/>
          <w:sz w:val="28"/>
          <w:szCs w:val="28"/>
        </w:rPr>
        <w:t xml:space="preserve"> даже </w:t>
      </w:r>
      <w:r w:rsidRPr="00C806EF">
        <w:rPr>
          <w:rFonts w:ascii="Times New Roman" w:eastAsia="Calibri" w:hAnsi="Times New Roman" w:cs="Times New Roman"/>
          <w:sz w:val="28"/>
          <w:szCs w:val="28"/>
        </w:rPr>
        <w:t xml:space="preserve"> большей похва</w:t>
      </w:r>
      <w:r w:rsidR="00664C9C">
        <w:rPr>
          <w:rFonts w:ascii="Times New Roman" w:eastAsia="Calibri" w:hAnsi="Times New Roman" w:cs="Times New Roman"/>
          <w:sz w:val="28"/>
          <w:szCs w:val="28"/>
        </w:rPr>
        <w:t xml:space="preserve">лы, </w:t>
      </w:r>
      <w:r w:rsidR="00D067AA">
        <w:rPr>
          <w:rFonts w:ascii="Times New Roman" w:eastAsia="Calibri" w:hAnsi="Times New Roman" w:cs="Times New Roman"/>
          <w:sz w:val="28"/>
          <w:szCs w:val="28"/>
        </w:rPr>
        <w:t>потому как</w:t>
      </w:r>
      <w:r w:rsidR="00664C9C">
        <w:rPr>
          <w:rFonts w:ascii="Times New Roman" w:eastAsia="Calibri" w:hAnsi="Times New Roman" w:cs="Times New Roman"/>
          <w:sz w:val="28"/>
          <w:szCs w:val="28"/>
        </w:rPr>
        <w:t xml:space="preserve"> трудился в одиночку</w:t>
      </w:r>
      <w:r w:rsidRPr="00C806EF">
        <w:rPr>
          <w:rFonts w:ascii="Times New Roman" w:eastAsia="Calibri" w:hAnsi="Times New Roman" w:cs="Times New Roman"/>
          <w:sz w:val="28"/>
          <w:szCs w:val="28"/>
          <w:vertAlign w:val="superscript"/>
        </w:rPr>
        <w:footnoteReference w:id="149"/>
      </w:r>
      <w:r w:rsidR="00664C9C">
        <w:rPr>
          <w:rFonts w:ascii="Times New Roman" w:eastAsia="Calibri" w:hAnsi="Times New Roman" w:cs="Times New Roman"/>
          <w:sz w:val="28"/>
          <w:szCs w:val="28"/>
        </w:rPr>
        <w:t>.</w:t>
      </w:r>
      <w:r w:rsidRPr="00C806EF">
        <w:rPr>
          <w:rFonts w:ascii="Times New Roman" w:eastAsia="Calibri" w:hAnsi="Times New Roman" w:cs="Times New Roman"/>
          <w:sz w:val="28"/>
          <w:szCs w:val="28"/>
        </w:rPr>
        <w:t xml:space="preserve"> </w:t>
      </w:r>
      <w:r w:rsidR="00AD7831">
        <w:rPr>
          <w:rFonts w:ascii="Times New Roman" w:eastAsia="Calibri" w:hAnsi="Times New Roman" w:cs="Times New Roman"/>
          <w:sz w:val="28"/>
          <w:szCs w:val="28"/>
        </w:rPr>
        <w:t xml:space="preserve">            </w:t>
      </w:r>
      <w:r w:rsidRPr="00C806EF">
        <w:rPr>
          <w:rFonts w:ascii="Times New Roman" w:eastAsia="Calibri" w:hAnsi="Times New Roman" w:cs="Times New Roman"/>
          <w:sz w:val="28"/>
          <w:szCs w:val="28"/>
        </w:rPr>
        <w:t>П.Ф. Лимеров пишет, что сравнение деятельности Стефана и Кирилла имеет еще од</w:t>
      </w:r>
      <w:r w:rsidR="00224F8A">
        <w:rPr>
          <w:rFonts w:ascii="Times New Roman" w:eastAsia="Calibri" w:hAnsi="Times New Roman" w:cs="Times New Roman"/>
          <w:sz w:val="28"/>
          <w:szCs w:val="28"/>
        </w:rPr>
        <w:t>но</w:t>
      </w:r>
      <w:r w:rsidRPr="00C806EF">
        <w:rPr>
          <w:rFonts w:ascii="Times New Roman" w:eastAsia="Calibri" w:hAnsi="Times New Roman" w:cs="Times New Roman"/>
          <w:sz w:val="28"/>
          <w:szCs w:val="28"/>
        </w:rPr>
        <w:t xml:space="preserve"> смыслово</w:t>
      </w:r>
      <w:r w:rsidR="00224F8A">
        <w:rPr>
          <w:rFonts w:ascii="Times New Roman" w:eastAsia="Calibri" w:hAnsi="Times New Roman" w:cs="Times New Roman"/>
          <w:sz w:val="28"/>
          <w:szCs w:val="28"/>
        </w:rPr>
        <w:t>е</w:t>
      </w:r>
      <w:r w:rsidRPr="00C806EF">
        <w:rPr>
          <w:rFonts w:ascii="Times New Roman" w:eastAsia="Calibri" w:hAnsi="Times New Roman" w:cs="Times New Roman"/>
          <w:sz w:val="28"/>
          <w:szCs w:val="28"/>
        </w:rPr>
        <w:t xml:space="preserve"> </w:t>
      </w:r>
      <w:r w:rsidR="00224F8A">
        <w:rPr>
          <w:rFonts w:ascii="Times New Roman" w:eastAsia="Calibri" w:hAnsi="Times New Roman" w:cs="Times New Roman"/>
          <w:sz w:val="28"/>
          <w:szCs w:val="28"/>
        </w:rPr>
        <w:t>значение</w:t>
      </w:r>
      <w:r w:rsidRPr="00C806EF">
        <w:rPr>
          <w:rFonts w:ascii="Times New Roman" w:eastAsia="Calibri" w:hAnsi="Times New Roman" w:cs="Times New Roman"/>
          <w:sz w:val="28"/>
          <w:szCs w:val="28"/>
        </w:rPr>
        <w:t xml:space="preserve">: основание национальной пермской Церкви с богослужением на </w:t>
      </w:r>
      <w:r w:rsidR="00224F8A">
        <w:rPr>
          <w:rFonts w:ascii="Times New Roman" w:eastAsia="Calibri" w:hAnsi="Times New Roman" w:cs="Times New Roman"/>
          <w:sz w:val="28"/>
          <w:szCs w:val="28"/>
        </w:rPr>
        <w:t>местном</w:t>
      </w:r>
      <w:r w:rsidRPr="00C806EF">
        <w:rPr>
          <w:rFonts w:ascii="Times New Roman" w:eastAsia="Calibri" w:hAnsi="Times New Roman" w:cs="Times New Roman"/>
          <w:sz w:val="28"/>
          <w:szCs w:val="28"/>
        </w:rPr>
        <w:t xml:space="preserve"> языке, как </w:t>
      </w:r>
      <w:r w:rsidR="00224F8A">
        <w:rPr>
          <w:rFonts w:ascii="Times New Roman" w:eastAsia="Calibri" w:hAnsi="Times New Roman" w:cs="Times New Roman"/>
          <w:sz w:val="28"/>
          <w:szCs w:val="28"/>
        </w:rPr>
        <w:t>в свое время</w:t>
      </w:r>
      <w:r w:rsidRPr="00C806EF">
        <w:rPr>
          <w:rFonts w:ascii="Times New Roman" w:eastAsia="Calibri" w:hAnsi="Times New Roman" w:cs="Times New Roman"/>
          <w:sz w:val="28"/>
          <w:szCs w:val="28"/>
        </w:rPr>
        <w:t xml:space="preserve"> Кирилл основал право славян на церковную автономию с </w:t>
      </w:r>
      <w:r w:rsidR="00664C9C">
        <w:rPr>
          <w:rFonts w:ascii="Times New Roman" w:eastAsia="Calibri" w:hAnsi="Times New Roman" w:cs="Times New Roman"/>
          <w:sz w:val="28"/>
          <w:szCs w:val="28"/>
        </w:rPr>
        <w:t>литургическим славянским языком</w:t>
      </w:r>
      <w:r w:rsidRPr="00C806EF">
        <w:rPr>
          <w:rFonts w:ascii="Times New Roman" w:eastAsia="Calibri" w:hAnsi="Times New Roman" w:cs="Times New Roman"/>
          <w:sz w:val="28"/>
          <w:szCs w:val="28"/>
          <w:vertAlign w:val="superscript"/>
        </w:rPr>
        <w:footnoteReference w:id="150"/>
      </w:r>
      <w:r w:rsidR="00664C9C">
        <w:rPr>
          <w:rFonts w:ascii="Times New Roman" w:eastAsia="Calibri" w:hAnsi="Times New Roman" w:cs="Times New Roman"/>
          <w:sz w:val="28"/>
          <w:szCs w:val="28"/>
        </w:rPr>
        <w:t>.</w:t>
      </w:r>
      <w:r w:rsidRPr="00C806EF">
        <w:rPr>
          <w:rFonts w:ascii="Times New Roman" w:eastAsia="Calibri" w:hAnsi="Times New Roman" w:cs="Times New Roman"/>
          <w:sz w:val="28"/>
          <w:szCs w:val="28"/>
        </w:rPr>
        <w:t xml:space="preserve"> Признание Стефана Пермского духовным наследником Кирилла и Мефодия представляет собой важное значение</w:t>
      </w:r>
      <w:r w:rsidR="00224F8A">
        <w:rPr>
          <w:rFonts w:ascii="Times New Roman" w:eastAsia="Calibri" w:hAnsi="Times New Roman" w:cs="Times New Roman"/>
          <w:sz w:val="28"/>
          <w:szCs w:val="28"/>
        </w:rPr>
        <w:t>.</w:t>
      </w:r>
      <w:r w:rsidRPr="00C806EF">
        <w:rPr>
          <w:rFonts w:ascii="Times New Roman" w:eastAsia="Calibri" w:hAnsi="Times New Roman" w:cs="Times New Roman"/>
          <w:sz w:val="28"/>
          <w:szCs w:val="28"/>
        </w:rPr>
        <w:t xml:space="preserve"> </w:t>
      </w:r>
      <w:r w:rsidR="00224F8A">
        <w:rPr>
          <w:rFonts w:ascii="Times New Roman" w:eastAsia="Calibri" w:hAnsi="Times New Roman" w:cs="Times New Roman"/>
          <w:sz w:val="28"/>
          <w:szCs w:val="28"/>
        </w:rPr>
        <w:t>Д</w:t>
      </w:r>
      <w:r w:rsidRPr="00C806EF">
        <w:rPr>
          <w:rFonts w:ascii="Times New Roman" w:eastAsia="Calibri" w:hAnsi="Times New Roman" w:cs="Times New Roman"/>
          <w:sz w:val="28"/>
          <w:szCs w:val="28"/>
        </w:rPr>
        <w:t xml:space="preserve">ля финно-угорских народов </w:t>
      </w:r>
      <w:r w:rsidR="00224F8A">
        <w:rPr>
          <w:rFonts w:ascii="Times New Roman" w:eastAsia="Calibri" w:hAnsi="Times New Roman" w:cs="Times New Roman"/>
          <w:sz w:val="28"/>
          <w:szCs w:val="28"/>
        </w:rPr>
        <w:lastRenderedPageBreak/>
        <w:t>великоустюжский проповедник</w:t>
      </w:r>
      <w:r w:rsidRPr="00C806EF">
        <w:rPr>
          <w:rFonts w:ascii="Times New Roman" w:eastAsia="Calibri" w:hAnsi="Times New Roman" w:cs="Times New Roman"/>
          <w:sz w:val="28"/>
          <w:szCs w:val="28"/>
        </w:rPr>
        <w:t xml:space="preserve"> сыграл, </w:t>
      </w:r>
      <w:r w:rsidR="00881DBE">
        <w:rPr>
          <w:rFonts w:ascii="Times New Roman" w:eastAsia="Calibri" w:hAnsi="Times New Roman" w:cs="Times New Roman"/>
          <w:sz w:val="28"/>
          <w:szCs w:val="28"/>
        </w:rPr>
        <w:t>пожалуй</w:t>
      </w:r>
      <w:r w:rsidRPr="00C806EF">
        <w:rPr>
          <w:rFonts w:ascii="Times New Roman" w:eastAsia="Calibri" w:hAnsi="Times New Roman" w:cs="Times New Roman"/>
          <w:sz w:val="28"/>
          <w:szCs w:val="28"/>
        </w:rPr>
        <w:t xml:space="preserve">, </w:t>
      </w:r>
      <w:r w:rsidR="00224F8A">
        <w:rPr>
          <w:rFonts w:ascii="Times New Roman" w:eastAsia="Calibri" w:hAnsi="Times New Roman" w:cs="Times New Roman"/>
          <w:sz w:val="28"/>
          <w:szCs w:val="28"/>
        </w:rPr>
        <w:t xml:space="preserve">столь </w:t>
      </w:r>
      <w:r w:rsidR="00881DBE">
        <w:rPr>
          <w:rFonts w:ascii="Times New Roman" w:eastAsia="Calibri" w:hAnsi="Times New Roman" w:cs="Times New Roman"/>
          <w:sz w:val="28"/>
          <w:szCs w:val="28"/>
        </w:rPr>
        <w:t xml:space="preserve">же </w:t>
      </w:r>
      <w:r w:rsidR="00224F8A">
        <w:rPr>
          <w:rFonts w:ascii="Times New Roman" w:eastAsia="Calibri" w:hAnsi="Times New Roman" w:cs="Times New Roman"/>
          <w:sz w:val="28"/>
          <w:szCs w:val="28"/>
        </w:rPr>
        <w:t>важную</w:t>
      </w:r>
      <w:r w:rsidRPr="00C806EF">
        <w:rPr>
          <w:rFonts w:ascii="Times New Roman" w:eastAsia="Calibri" w:hAnsi="Times New Roman" w:cs="Times New Roman"/>
          <w:sz w:val="28"/>
          <w:szCs w:val="28"/>
        </w:rPr>
        <w:t xml:space="preserve"> роль, </w:t>
      </w:r>
      <w:r w:rsidR="00224F8A">
        <w:rPr>
          <w:rFonts w:ascii="Times New Roman" w:eastAsia="Calibri" w:hAnsi="Times New Roman" w:cs="Times New Roman"/>
          <w:sz w:val="28"/>
          <w:szCs w:val="28"/>
        </w:rPr>
        <w:t>что и</w:t>
      </w:r>
      <w:r w:rsidRPr="00C806EF">
        <w:rPr>
          <w:rFonts w:ascii="Times New Roman" w:eastAsia="Calibri" w:hAnsi="Times New Roman" w:cs="Times New Roman"/>
          <w:sz w:val="28"/>
          <w:szCs w:val="28"/>
        </w:rPr>
        <w:t xml:space="preserve"> солунские братья для славян.</w:t>
      </w:r>
    </w:p>
    <w:p w:rsidR="00C806EF" w:rsidRPr="00C806EF" w:rsidRDefault="00881DBE" w:rsidP="009868ED">
      <w:pPr>
        <w:spacing w:after="200" w:line="360" w:lineRule="auto"/>
        <w:ind w:left="284" w:right="-28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w:t>
      </w:r>
      <w:r w:rsidR="00C806EF" w:rsidRPr="00C806EF">
        <w:rPr>
          <w:rFonts w:ascii="Times New Roman" w:eastAsia="Calibri" w:hAnsi="Times New Roman" w:cs="Times New Roman"/>
          <w:sz w:val="28"/>
          <w:szCs w:val="28"/>
        </w:rPr>
        <w:t xml:space="preserve">ля XIV века был характерен </w:t>
      </w:r>
      <w:r w:rsidR="00664C9C">
        <w:rPr>
          <w:rFonts w:ascii="Times New Roman" w:eastAsia="Calibri" w:hAnsi="Times New Roman" w:cs="Times New Roman"/>
          <w:sz w:val="28"/>
          <w:szCs w:val="28"/>
        </w:rPr>
        <w:t>монастырский</w:t>
      </w:r>
      <w:r w:rsidR="00C806EF" w:rsidRPr="00C806EF">
        <w:rPr>
          <w:rFonts w:ascii="Times New Roman" w:eastAsia="Calibri" w:hAnsi="Times New Roman" w:cs="Times New Roman"/>
          <w:sz w:val="28"/>
          <w:szCs w:val="28"/>
        </w:rPr>
        <w:t xml:space="preserve"> путь христианизации. Стефан – первый, кто выбрал иной путь – путь </w:t>
      </w:r>
      <w:r w:rsidR="00E9279F">
        <w:rPr>
          <w:rFonts w:ascii="Times New Roman" w:eastAsia="Calibri" w:hAnsi="Times New Roman" w:cs="Times New Roman"/>
          <w:sz w:val="28"/>
          <w:szCs w:val="28"/>
        </w:rPr>
        <w:t>самостоятельной</w:t>
      </w:r>
      <w:r>
        <w:rPr>
          <w:rFonts w:ascii="Times New Roman" w:eastAsia="Calibri" w:hAnsi="Times New Roman" w:cs="Times New Roman"/>
          <w:sz w:val="28"/>
          <w:szCs w:val="28"/>
        </w:rPr>
        <w:t xml:space="preserve"> единоличной проповеди</w:t>
      </w:r>
      <w:r w:rsidR="00C806EF" w:rsidRPr="00C806EF">
        <w:rPr>
          <w:rFonts w:ascii="Times New Roman" w:eastAsia="Calibri" w:hAnsi="Times New Roman" w:cs="Times New Roman"/>
          <w:sz w:val="28"/>
          <w:szCs w:val="28"/>
        </w:rPr>
        <w:t xml:space="preserve">. </w:t>
      </w:r>
    </w:p>
    <w:p w:rsidR="00047019" w:rsidRPr="00C806EF" w:rsidRDefault="00C806EF" w:rsidP="009868ED">
      <w:pPr>
        <w:spacing w:after="20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t>С политической точки зрения миссионерский подвиг Стефана – звено в деле строительства нового государства с центром в Москве.</w:t>
      </w:r>
      <w:r w:rsidRPr="00C806EF">
        <w:rPr>
          <w:rFonts w:ascii="Calibri" w:eastAsia="Calibri" w:hAnsi="Calibri" w:cs="Times New Roman"/>
        </w:rPr>
        <w:t xml:space="preserve"> </w:t>
      </w:r>
      <w:r w:rsidR="00047019">
        <w:rPr>
          <w:rFonts w:ascii="Times New Roman" w:eastAsia="Calibri" w:hAnsi="Times New Roman" w:cs="Times New Roman"/>
          <w:sz w:val="28"/>
          <w:szCs w:val="28"/>
        </w:rPr>
        <w:t>Однако, с</w:t>
      </w:r>
      <w:r w:rsidR="00047019" w:rsidRPr="003C7408">
        <w:rPr>
          <w:rFonts w:ascii="Times New Roman" w:eastAsia="Calibri" w:hAnsi="Times New Roman" w:cs="Times New Roman"/>
          <w:sz w:val="28"/>
          <w:szCs w:val="28"/>
        </w:rPr>
        <w:t>озданный Стефаном алфавит и, возможно, переведенные им некоторые образцы богослужебных и священных текстов противоречили дальнейшему ходу языковой политики Русского государства: в едином государстве должен быть и единый государственный язык</w:t>
      </w:r>
      <w:r w:rsidR="00047019">
        <w:rPr>
          <w:rStyle w:val="a7"/>
          <w:rFonts w:ascii="Times New Roman" w:eastAsia="Calibri" w:hAnsi="Times New Roman" w:cs="Times New Roman"/>
          <w:sz w:val="28"/>
          <w:szCs w:val="28"/>
        </w:rPr>
        <w:footnoteReference w:id="151"/>
      </w:r>
      <w:r w:rsidR="00047019" w:rsidRPr="003C7408">
        <w:rPr>
          <w:rFonts w:ascii="Times New Roman" w:eastAsia="Calibri" w:hAnsi="Times New Roman" w:cs="Times New Roman"/>
          <w:sz w:val="28"/>
          <w:szCs w:val="28"/>
        </w:rPr>
        <w:t>.</w:t>
      </w:r>
    </w:p>
    <w:p w:rsidR="00C806EF" w:rsidRDefault="00C806EF" w:rsidP="009868ED">
      <w:pPr>
        <w:spacing w:after="20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t>В то время бескровное присоединение новых земель было событием чрезвыч</w:t>
      </w:r>
      <w:r w:rsidR="009830BF">
        <w:rPr>
          <w:rFonts w:ascii="Times New Roman" w:eastAsia="Calibri" w:hAnsi="Times New Roman" w:cs="Times New Roman"/>
          <w:sz w:val="28"/>
          <w:szCs w:val="28"/>
        </w:rPr>
        <w:t xml:space="preserve">айно редким, если не уникальным (хотя Стефан вполне мог воспользоваться административной и даже военной поддержкой Москвы, но это бы лишь скомпрометировало его). </w:t>
      </w:r>
      <w:r w:rsidR="006F53F1">
        <w:rPr>
          <w:rFonts w:ascii="Times New Roman" w:eastAsia="Calibri" w:hAnsi="Times New Roman" w:cs="Times New Roman"/>
          <w:sz w:val="28"/>
          <w:szCs w:val="28"/>
        </w:rPr>
        <w:t>Р</w:t>
      </w:r>
      <w:r w:rsidR="00F515AE" w:rsidRPr="00CD0072">
        <w:rPr>
          <w:rFonts w:ascii="Times New Roman" w:eastAsia="Calibri" w:hAnsi="Times New Roman" w:cs="Times New Roman"/>
          <w:sz w:val="28"/>
          <w:szCs w:val="28"/>
        </w:rPr>
        <w:t xml:space="preserve">елигиозной </w:t>
      </w:r>
      <w:r w:rsidR="00F515AE">
        <w:rPr>
          <w:rFonts w:ascii="Times New Roman" w:eastAsia="Calibri" w:hAnsi="Times New Roman" w:cs="Times New Roman"/>
          <w:sz w:val="28"/>
          <w:szCs w:val="28"/>
        </w:rPr>
        <w:t>борьбе</w:t>
      </w:r>
      <w:r w:rsidR="00F515AE" w:rsidRPr="00CD0072">
        <w:rPr>
          <w:rFonts w:ascii="Times New Roman" w:eastAsia="Calibri" w:hAnsi="Times New Roman" w:cs="Times New Roman"/>
          <w:sz w:val="28"/>
          <w:szCs w:val="28"/>
        </w:rPr>
        <w:t xml:space="preserve"> он предпочел диалог с пермской языческой традицией</w:t>
      </w:r>
      <w:r w:rsidR="00F515AE">
        <w:rPr>
          <w:rStyle w:val="a7"/>
          <w:rFonts w:ascii="Times New Roman" w:eastAsia="Calibri" w:hAnsi="Times New Roman" w:cs="Times New Roman"/>
          <w:sz w:val="28"/>
          <w:szCs w:val="28"/>
        </w:rPr>
        <w:footnoteReference w:id="152"/>
      </w:r>
      <w:r w:rsidR="00F515AE" w:rsidRPr="00CD0072">
        <w:rPr>
          <w:rFonts w:ascii="Times New Roman" w:eastAsia="Calibri" w:hAnsi="Times New Roman" w:cs="Times New Roman"/>
          <w:sz w:val="28"/>
          <w:szCs w:val="28"/>
        </w:rPr>
        <w:t>.</w:t>
      </w:r>
      <w:r w:rsidR="00F515AE">
        <w:rPr>
          <w:rFonts w:ascii="Times New Roman" w:eastAsia="Calibri" w:hAnsi="Times New Roman" w:cs="Times New Roman"/>
          <w:sz w:val="28"/>
          <w:szCs w:val="28"/>
        </w:rPr>
        <w:t xml:space="preserve"> </w:t>
      </w:r>
    </w:p>
    <w:p w:rsidR="00C806EF" w:rsidRPr="00A11AAD" w:rsidRDefault="00C806EF" w:rsidP="009868ED">
      <w:pPr>
        <w:spacing w:after="20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t>Нельзя не брать во внимание и тот факт, что зырянская миссия началась в непростое время – в преддверии Куликовской битвы русских войск под руководством Дмитрия Ивановича Донского с войсками Мамая (1380 г.). Создание проповедником на огромной, еще не освоенной русскими поселенцами территории между Печорой и Камой, первой православной епархии, стало, с исторической точки зрения, не менее важны</w:t>
      </w:r>
      <w:r w:rsidR="00DE367C">
        <w:rPr>
          <w:rFonts w:ascii="Times New Roman" w:eastAsia="Calibri" w:hAnsi="Times New Roman" w:cs="Times New Roman"/>
          <w:sz w:val="28"/>
          <w:szCs w:val="28"/>
        </w:rPr>
        <w:t>м шагом</w:t>
      </w:r>
      <w:r w:rsidR="00D516E6">
        <w:rPr>
          <w:rFonts w:ascii="Times New Roman" w:eastAsia="Calibri" w:hAnsi="Times New Roman" w:cs="Times New Roman"/>
          <w:sz w:val="28"/>
          <w:szCs w:val="28"/>
        </w:rPr>
        <w:t xml:space="preserve"> к становлению московской</w:t>
      </w:r>
      <w:r w:rsidRPr="00C806EF">
        <w:rPr>
          <w:rFonts w:ascii="Times New Roman" w:eastAsia="Calibri" w:hAnsi="Times New Roman" w:cs="Times New Roman"/>
          <w:sz w:val="28"/>
          <w:szCs w:val="28"/>
        </w:rPr>
        <w:t xml:space="preserve"> государственности, чем Куликовская битва.</w:t>
      </w:r>
      <w:r w:rsidR="00047019">
        <w:rPr>
          <w:rFonts w:ascii="Times New Roman" w:eastAsia="Calibri" w:hAnsi="Times New Roman" w:cs="Times New Roman"/>
          <w:sz w:val="28"/>
          <w:szCs w:val="28"/>
        </w:rPr>
        <w:t xml:space="preserve"> Также своей п</w:t>
      </w:r>
      <w:r w:rsidR="00A11AAD" w:rsidRPr="00A11AAD">
        <w:rPr>
          <w:rFonts w:ascii="Times New Roman" w:eastAsia="Calibri" w:hAnsi="Times New Roman" w:cs="Times New Roman"/>
          <w:sz w:val="28"/>
          <w:szCs w:val="28"/>
        </w:rPr>
        <w:t xml:space="preserve">роповедью </w:t>
      </w:r>
      <w:r w:rsidR="00047019">
        <w:rPr>
          <w:rFonts w:ascii="Times New Roman" w:eastAsia="Calibri" w:hAnsi="Times New Roman" w:cs="Times New Roman"/>
          <w:sz w:val="28"/>
          <w:szCs w:val="28"/>
        </w:rPr>
        <w:t xml:space="preserve">миссионер </w:t>
      </w:r>
      <w:r w:rsidR="00A11AAD" w:rsidRPr="00A11AAD">
        <w:rPr>
          <w:rFonts w:ascii="Times New Roman" w:eastAsia="Calibri" w:hAnsi="Times New Roman" w:cs="Times New Roman"/>
          <w:sz w:val="28"/>
          <w:szCs w:val="28"/>
        </w:rPr>
        <w:t>положил основание про</w:t>
      </w:r>
      <w:r w:rsidR="0019634C">
        <w:rPr>
          <w:rFonts w:ascii="Times New Roman" w:eastAsia="Calibri" w:hAnsi="Times New Roman" w:cs="Times New Roman"/>
          <w:sz w:val="28"/>
          <w:szCs w:val="28"/>
        </w:rPr>
        <w:t>движению в</w:t>
      </w:r>
      <w:r w:rsidR="00A11AAD" w:rsidRPr="00A11AAD">
        <w:rPr>
          <w:rFonts w:ascii="Times New Roman" w:eastAsia="Calibri" w:hAnsi="Times New Roman" w:cs="Times New Roman"/>
          <w:sz w:val="28"/>
          <w:szCs w:val="28"/>
        </w:rPr>
        <w:t xml:space="preserve"> Сибир</w:t>
      </w:r>
      <w:r w:rsidR="0019634C">
        <w:rPr>
          <w:rFonts w:ascii="Times New Roman" w:eastAsia="Calibri" w:hAnsi="Times New Roman" w:cs="Times New Roman"/>
          <w:sz w:val="28"/>
          <w:szCs w:val="28"/>
        </w:rPr>
        <w:t>ь</w:t>
      </w:r>
      <w:r w:rsidR="00A11AAD">
        <w:rPr>
          <w:rStyle w:val="a7"/>
          <w:rFonts w:ascii="Times New Roman" w:eastAsia="Calibri" w:hAnsi="Times New Roman" w:cs="Times New Roman"/>
          <w:sz w:val="28"/>
          <w:szCs w:val="28"/>
        </w:rPr>
        <w:footnoteReference w:id="153"/>
      </w:r>
      <w:r w:rsidR="00A11AAD" w:rsidRPr="00A11AAD">
        <w:rPr>
          <w:rFonts w:ascii="Times New Roman" w:eastAsia="Calibri" w:hAnsi="Times New Roman" w:cs="Times New Roman"/>
          <w:sz w:val="28"/>
          <w:szCs w:val="28"/>
        </w:rPr>
        <w:t>.</w:t>
      </w:r>
    </w:p>
    <w:p w:rsidR="006F0F94" w:rsidRDefault="006F0F94" w:rsidP="009868ED">
      <w:pPr>
        <w:spacing w:after="200" w:line="360" w:lineRule="auto"/>
        <w:ind w:left="284" w:right="-284" w:firstLine="709"/>
        <w:jc w:val="both"/>
        <w:rPr>
          <w:rFonts w:ascii="Times New Roman" w:eastAsia="Calibri" w:hAnsi="Times New Roman" w:cs="Times New Roman"/>
          <w:sz w:val="28"/>
          <w:szCs w:val="28"/>
        </w:rPr>
      </w:pPr>
      <w:r w:rsidRPr="006F0F94">
        <w:rPr>
          <w:rFonts w:ascii="Times New Roman" w:eastAsia="Calibri" w:hAnsi="Times New Roman" w:cs="Times New Roman"/>
          <w:sz w:val="28"/>
          <w:szCs w:val="28"/>
        </w:rPr>
        <w:lastRenderedPageBreak/>
        <w:t xml:space="preserve">Как велико было число всех зырян, обращенных в христианство </w:t>
      </w:r>
      <w:r w:rsidR="0019634C">
        <w:rPr>
          <w:rFonts w:ascii="Times New Roman" w:eastAsia="Calibri" w:hAnsi="Times New Roman" w:cs="Times New Roman"/>
          <w:sz w:val="28"/>
          <w:szCs w:val="28"/>
        </w:rPr>
        <w:t>в начальные годы миссии,</w:t>
      </w:r>
      <w:r w:rsidRPr="006F0F94">
        <w:rPr>
          <w:rFonts w:ascii="Times New Roman" w:eastAsia="Calibri" w:hAnsi="Times New Roman" w:cs="Times New Roman"/>
          <w:sz w:val="28"/>
          <w:szCs w:val="28"/>
        </w:rPr>
        <w:t xml:space="preserve"> определить с точностью нет возможности. Епифаний</w:t>
      </w:r>
      <w:r w:rsidR="0019634C">
        <w:rPr>
          <w:rFonts w:ascii="Times New Roman" w:eastAsia="Calibri" w:hAnsi="Times New Roman" w:cs="Times New Roman"/>
          <w:sz w:val="28"/>
          <w:szCs w:val="28"/>
        </w:rPr>
        <w:t xml:space="preserve"> пишет, что</w:t>
      </w:r>
      <w:r w:rsidRPr="006F0F94">
        <w:rPr>
          <w:rFonts w:ascii="Times New Roman" w:eastAsia="Calibri" w:hAnsi="Times New Roman" w:cs="Times New Roman"/>
          <w:sz w:val="28"/>
          <w:szCs w:val="28"/>
        </w:rPr>
        <w:t xml:space="preserve"> самим С</w:t>
      </w:r>
      <w:r w:rsidR="0019634C">
        <w:rPr>
          <w:rFonts w:ascii="Times New Roman" w:eastAsia="Calibri" w:hAnsi="Times New Roman" w:cs="Times New Roman"/>
          <w:sz w:val="28"/>
          <w:szCs w:val="28"/>
        </w:rPr>
        <w:t xml:space="preserve">тефаном </w:t>
      </w:r>
      <w:r w:rsidRPr="006F0F94">
        <w:rPr>
          <w:rFonts w:ascii="Times New Roman" w:eastAsia="Calibri" w:hAnsi="Times New Roman" w:cs="Times New Roman"/>
          <w:sz w:val="28"/>
          <w:szCs w:val="28"/>
        </w:rPr>
        <w:t>П</w:t>
      </w:r>
      <w:r w:rsidR="0019634C">
        <w:rPr>
          <w:rFonts w:ascii="Times New Roman" w:eastAsia="Calibri" w:hAnsi="Times New Roman" w:cs="Times New Roman"/>
          <w:sz w:val="28"/>
          <w:szCs w:val="28"/>
        </w:rPr>
        <w:t xml:space="preserve">ермским было </w:t>
      </w:r>
      <w:r w:rsidR="00B005B0">
        <w:rPr>
          <w:rFonts w:ascii="Times New Roman" w:eastAsia="Calibri" w:hAnsi="Times New Roman" w:cs="Times New Roman"/>
          <w:sz w:val="28"/>
          <w:szCs w:val="28"/>
        </w:rPr>
        <w:t>кре</w:t>
      </w:r>
      <w:r w:rsidR="0019634C">
        <w:rPr>
          <w:rFonts w:ascii="Times New Roman" w:eastAsia="Calibri" w:hAnsi="Times New Roman" w:cs="Times New Roman"/>
          <w:sz w:val="28"/>
          <w:szCs w:val="28"/>
        </w:rPr>
        <w:t>щено приблизительно</w:t>
      </w:r>
      <w:r w:rsidRPr="006F0F94">
        <w:rPr>
          <w:rFonts w:ascii="Times New Roman" w:eastAsia="Calibri" w:hAnsi="Times New Roman" w:cs="Times New Roman"/>
          <w:sz w:val="28"/>
          <w:szCs w:val="28"/>
        </w:rPr>
        <w:t xml:space="preserve"> 700</w:t>
      </w:r>
      <w:r w:rsidR="0019634C">
        <w:rPr>
          <w:rFonts w:ascii="Times New Roman" w:eastAsia="Calibri" w:hAnsi="Times New Roman" w:cs="Times New Roman"/>
          <w:sz w:val="28"/>
          <w:szCs w:val="28"/>
        </w:rPr>
        <w:t xml:space="preserve"> человек (безусловно, это лишь приблизительные цифры). </w:t>
      </w:r>
    </w:p>
    <w:p w:rsidR="00C806EF" w:rsidRPr="00C806EF" w:rsidRDefault="00FE66A3" w:rsidP="009868ED">
      <w:pPr>
        <w:spacing w:after="200" w:line="360" w:lineRule="auto"/>
        <w:ind w:left="284" w:right="-28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w:t>
      </w:r>
      <w:r w:rsidR="00544AC1">
        <w:rPr>
          <w:rFonts w:ascii="Times New Roman" w:eastAsia="Calibri" w:hAnsi="Times New Roman" w:cs="Times New Roman"/>
          <w:sz w:val="28"/>
          <w:szCs w:val="28"/>
        </w:rPr>
        <w:t xml:space="preserve">В. </w:t>
      </w:r>
      <w:r w:rsidR="00C806EF" w:rsidRPr="00C806EF">
        <w:rPr>
          <w:rFonts w:ascii="Times New Roman" w:eastAsia="Calibri" w:hAnsi="Times New Roman" w:cs="Times New Roman"/>
          <w:sz w:val="28"/>
          <w:szCs w:val="28"/>
        </w:rPr>
        <w:t>Красов выделяет следующие причины успеха проповеди Стефана:</w:t>
      </w:r>
    </w:p>
    <w:p w:rsidR="00C806EF" w:rsidRPr="00C806EF" w:rsidRDefault="00C806EF" w:rsidP="009868ED">
      <w:pPr>
        <w:spacing w:after="20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t>1) наличие охранных грамот Дмитрия Донского</w:t>
      </w:r>
      <w:r w:rsidR="00544AC1">
        <w:rPr>
          <w:rFonts w:ascii="Times New Roman" w:eastAsia="Calibri" w:hAnsi="Times New Roman" w:cs="Times New Roman"/>
          <w:sz w:val="28"/>
          <w:szCs w:val="28"/>
        </w:rPr>
        <w:t>, благодаря которым он имел право на защиту московских тиунов, сборщиков податей и других чиновников – представителей Московской власти</w:t>
      </w:r>
      <w:r w:rsidRPr="00C806EF">
        <w:rPr>
          <w:rFonts w:ascii="Times New Roman" w:eastAsia="Calibri" w:hAnsi="Times New Roman" w:cs="Times New Roman"/>
          <w:sz w:val="28"/>
          <w:szCs w:val="28"/>
        </w:rPr>
        <w:t>;</w:t>
      </w:r>
    </w:p>
    <w:p w:rsidR="00C806EF" w:rsidRDefault="00C806EF" w:rsidP="009868ED">
      <w:pPr>
        <w:spacing w:after="20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t>2) миссионерские «приемы» – Стефан строил благолепные храмы</w:t>
      </w:r>
      <w:r w:rsidR="00CB1A00">
        <w:rPr>
          <w:rFonts w:ascii="Times New Roman" w:eastAsia="Calibri" w:hAnsi="Times New Roman" w:cs="Times New Roman"/>
          <w:sz w:val="28"/>
          <w:szCs w:val="28"/>
        </w:rPr>
        <w:t xml:space="preserve"> и школы</w:t>
      </w:r>
      <w:r w:rsidRPr="00C806EF">
        <w:rPr>
          <w:rFonts w:ascii="Times New Roman" w:eastAsia="Calibri" w:hAnsi="Times New Roman" w:cs="Times New Roman"/>
          <w:sz w:val="28"/>
          <w:szCs w:val="28"/>
        </w:rPr>
        <w:t xml:space="preserve"> и, главное, обращался с проповедью на родном языке;</w:t>
      </w:r>
    </w:p>
    <w:p w:rsidR="00544AC1" w:rsidRPr="00544AC1" w:rsidRDefault="00CB1A00" w:rsidP="009868ED">
      <w:pPr>
        <w:spacing w:line="360" w:lineRule="auto"/>
        <w:ind w:left="284" w:right="-28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кротость, терпение,</w:t>
      </w:r>
      <w:r w:rsidR="00544AC1">
        <w:rPr>
          <w:rFonts w:ascii="Times New Roman" w:eastAsia="Calibri" w:hAnsi="Times New Roman" w:cs="Times New Roman"/>
          <w:sz w:val="28"/>
          <w:szCs w:val="28"/>
        </w:rPr>
        <w:t xml:space="preserve"> любовь и, одновременно с этим, твердость характера, невозмутимое спокойствие миссионера;</w:t>
      </w:r>
    </w:p>
    <w:p w:rsidR="00C806EF" w:rsidRDefault="00544AC1" w:rsidP="009868ED">
      <w:pPr>
        <w:spacing w:after="200" w:line="360" w:lineRule="auto"/>
        <w:ind w:left="284" w:right="-28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00C806EF" w:rsidRPr="00C806EF">
        <w:rPr>
          <w:rFonts w:ascii="Times New Roman" w:eastAsia="Calibri" w:hAnsi="Times New Roman" w:cs="Times New Roman"/>
          <w:sz w:val="28"/>
          <w:szCs w:val="28"/>
        </w:rPr>
        <w:t>сама языческая религия – темная, грозная; народ не благоволил перед своими богами, не любил шам</w:t>
      </w:r>
      <w:r w:rsidR="00731F37">
        <w:rPr>
          <w:rFonts w:ascii="Times New Roman" w:eastAsia="Calibri" w:hAnsi="Times New Roman" w:cs="Times New Roman"/>
          <w:sz w:val="28"/>
          <w:szCs w:val="28"/>
        </w:rPr>
        <w:t>анов и тяготился тем и другими</w:t>
      </w:r>
      <w:r w:rsidR="00C806EF" w:rsidRPr="00C806EF">
        <w:rPr>
          <w:rFonts w:ascii="Times New Roman" w:eastAsia="Calibri" w:hAnsi="Times New Roman" w:cs="Times New Roman"/>
          <w:sz w:val="28"/>
          <w:szCs w:val="28"/>
          <w:vertAlign w:val="superscript"/>
        </w:rPr>
        <w:footnoteReference w:id="154"/>
      </w:r>
      <w:r w:rsidR="005678F2">
        <w:rPr>
          <w:rFonts w:ascii="Times New Roman" w:eastAsia="Calibri" w:hAnsi="Times New Roman" w:cs="Times New Roman"/>
          <w:sz w:val="28"/>
          <w:szCs w:val="28"/>
        </w:rPr>
        <w:t>.</w:t>
      </w:r>
    </w:p>
    <w:p w:rsidR="008E01CA" w:rsidRDefault="008E01CA" w:rsidP="009868ED">
      <w:pPr>
        <w:spacing w:after="200" w:line="360" w:lineRule="auto"/>
        <w:ind w:left="284" w:right="-28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Л.Н. Жеребцов у</w:t>
      </w:r>
      <w:r w:rsidRPr="008E01CA">
        <w:rPr>
          <w:rFonts w:ascii="Times New Roman" w:eastAsia="Calibri" w:hAnsi="Times New Roman" w:cs="Times New Roman"/>
          <w:sz w:val="28"/>
          <w:szCs w:val="28"/>
        </w:rPr>
        <w:t>спехи христианизации о</w:t>
      </w:r>
      <w:r w:rsidR="00405746">
        <w:rPr>
          <w:rFonts w:ascii="Times New Roman" w:eastAsia="Calibri" w:hAnsi="Times New Roman" w:cs="Times New Roman"/>
          <w:sz w:val="28"/>
          <w:szCs w:val="28"/>
        </w:rPr>
        <w:t>бъясняет привлечением новокрещен</w:t>
      </w:r>
      <w:r w:rsidRPr="008E01CA">
        <w:rPr>
          <w:rFonts w:ascii="Times New Roman" w:eastAsia="Calibri" w:hAnsi="Times New Roman" w:cs="Times New Roman"/>
          <w:sz w:val="28"/>
          <w:szCs w:val="28"/>
        </w:rPr>
        <w:t>ных на сторону правительства льготами вроде бесплатной раздачи хлеба или облегчения им налогового бремени</w:t>
      </w:r>
      <w:r>
        <w:rPr>
          <w:rStyle w:val="a7"/>
          <w:rFonts w:ascii="Times New Roman" w:eastAsia="Calibri" w:hAnsi="Times New Roman" w:cs="Times New Roman"/>
          <w:sz w:val="28"/>
          <w:szCs w:val="28"/>
        </w:rPr>
        <w:footnoteReference w:id="155"/>
      </w:r>
      <w:r w:rsidRPr="008E01CA">
        <w:rPr>
          <w:rFonts w:ascii="Times New Roman" w:eastAsia="Calibri" w:hAnsi="Times New Roman" w:cs="Times New Roman"/>
          <w:sz w:val="28"/>
          <w:szCs w:val="28"/>
        </w:rPr>
        <w:t xml:space="preserve">. </w:t>
      </w:r>
    </w:p>
    <w:p w:rsidR="00C806EF" w:rsidRPr="00C806EF" w:rsidRDefault="00405746" w:rsidP="009868ED">
      <w:pPr>
        <w:spacing w:after="200" w:line="360" w:lineRule="auto"/>
        <w:ind w:left="284" w:right="-284" w:firstLine="709"/>
        <w:jc w:val="both"/>
        <w:rPr>
          <w:rFonts w:ascii="Times New Roman" w:eastAsia="Calibri" w:hAnsi="Times New Roman" w:cs="Times New Roman"/>
          <w:sz w:val="28"/>
          <w:szCs w:val="28"/>
        </w:rPr>
      </w:pPr>
      <w:r w:rsidRPr="00405746">
        <w:rPr>
          <w:rFonts w:ascii="Times New Roman" w:eastAsia="Calibri" w:hAnsi="Times New Roman" w:cs="Times New Roman"/>
          <w:sz w:val="28"/>
          <w:szCs w:val="28"/>
        </w:rPr>
        <w:t xml:space="preserve">Следует добавить, что </w:t>
      </w:r>
      <w:r>
        <w:rPr>
          <w:rFonts w:ascii="Times New Roman" w:eastAsia="Calibri" w:hAnsi="Times New Roman" w:cs="Times New Roman"/>
          <w:sz w:val="28"/>
          <w:szCs w:val="28"/>
        </w:rPr>
        <w:t xml:space="preserve">менее </w:t>
      </w:r>
      <w:r w:rsidRPr="00405746">
        <w:rPr>
          <w:rFonts w:ascii="Times New Roman" w:eastAsia="Calibri" w:hAnsi="Times New Roman" w:cs="Times New Roman"/>
          <w:sz w:val="28"/>
          <w:szCs w:val="28"/>
        </w:rPr>
        <w:t xml:space="preserve">развитым </w:t>
      </w:r>
      <w:r>
        <w:rPr>
          <w:rFonts w:ascii="Times New Roman" w:eastAsia="Calibri" w:hAnsi="Times New Roman" w:cs="Times New Roman"/>
          <w:sz w:val="28"/>
          <w:szCs w:val="28"/>
        </w:rPr>
        <w:t xml:space="preserve">народам с нестабильным политеистическим культом (каковым был зырянский народ) </w:t>
      </w:r>
      <w:r w:rsidRPr="00405746">
        <w:rPr>
          <w:rFonts w:ascii="Times New Roman" w:eastAsia="Calibri" w:hAnsi="Times New Roman" w:cs="Times New Roman"/>
          <w:sz w:val="28"/>
          <w:szCs w:val="28"/>
        </w:rPr>
        <w:t>легче отказаться от</w:t>
      </w:r>
      <w:r>
        <w:rPr>
          <w:rFonts w:ascii="Times New Roman" w:eastAsia="Calibri" w:hAnsi="Times New Roman" w:cs="Times New Roman"/>
          <w:sz w:val="28"/>
          <w:szCs w:val="28"/>
        </w:rPr>
        <w:t xml:space="preserve"> прежней религии, чем </w:t>
      </w:r>
      <w:r w:rsidR="001C1285">
        <w:rPr>
          <w:rFonts w:ascii="Times New Roman" w:eastAsia="Calibri" w:hAnsi="Times New Roman" w:cs="Times New Roman"/>
          <w:sz w:val="28"/>
          <w:szCs w:val="28"/>
        </w:rPr>
        <w:t>народам</w:t>
      </w:r>
      <w:r>
        <w:rPr>
          <w:rFonts w:ascii="Times New Roman" w:eastAsia="Calibri" w:hAnsi="Times New Roman" w:cs="Times New Roman"/>
          <w:sz w:val="28"/>
          <w:szCs w:val="28"/>
        </w:rPr>
        <w:t xml:space="preserve"> с прочно утвердившимся вероучением (что далее мы проследим на примере мусульманского населения Казанского Поволжья). Определенно положительную роль для </w:t>
      </w:r>
      <w:r w:rsidR="00346F99">
        <w:rPr>
          <w:rFonts w:ascii="Times New Roman" w:eastAsia="Calibri" w:hAnsi="Times New Roman" w:cs="Times New Roman"/>
          <w:sz w:val="28"/>
          <w:szCs w:val="28"/>
        </w:rPr>
        <w:t xml:space="preserve">обращения язычников сыграло </w:t>
      </w:r>
      <w:r w:rsidRPr="00405746">
        <w:rPr>
          <w:rFonts w:ascii="Times New Roman" w:eastAsia="Calibri" w:hAnsi="Times New Roman" w:cs="Times New Roman"/>
          <w:sz w:val="28"/>
          <w:szCs w:val="28"/>
        </w:rPr>
        <w:t>обаяние личности</w:t>
      </w:r>
      <w:r w:rsidR="00346F99">
        <w:rPr>
          <w:rFonts w:ascii="Times New Roman" w:eastAsia="Calibri" w:hAnsi="Times New Roman" w:cs="Times New Roman"/>
          <w:sz w:val="28"/>
          <w:szCs w:val="28"/>
        </w:rPr>
        <w:t xml:space="preserve"> миссионера, а также мирный характер проповеди. </w:t>
      </w:r>
      <w:r w:rsidR="00C806EF" w:rsidRPr="00C806EF">
        <w:rPr>
          <w:rFonts w:ascii="Times New Roman" w:eastAsia="Calibri" w:hAnsi="Times New Roman" w:cs="Times New Roman"/>
          <w:sz w:val="28"/>
          <w:szCs w:val="28"/>
        </w:rPr>
        <w:lastRenderedPageBreak/>
        <w:t>§ 2.</w:t>
      </w:r>
      <w:r w:rsidR="00C806EF" w:rsidRPr="00C806EF">
        <w:rPr>
          <w:rFonts w:ascii="Times New Roman" w:eastAsia="Calibri" w:hAnsi="Times New Roman" w:cs="Times New Roman"/>
          <w:sz w:val="28"/>
          <w:szCs w:val="28"/>
        </w:rPr>
        <w:tab/>
      </w:r>
      <w:r w:rsidR="00787180">
        <w:rPr>
          <w:rFonts w:ascii="Times New Roman" w:eastAsia="Calibri" w:hAnsi="Times New Roman" w:cs="Times New Roman"/>
          <w:sz w:val="28"/>
          <w:szCs w:val="28"/>
        </w:rPr>
        <w:t xml:space="preserve">   </w:t>
      </w:r>
      <w:r w:rsidR="000E6BB0">
        <w:rPr>
          <w:rFonts w:ascii="Times New Roman" w:eastAsia="Calibri" w:hAnsi="Times New Roman" w:cs="Times New Roman"/>
          <w:sz w:val="28"/>
          <w:szCs w:val="28"/>
        </w:rPr>
        <w:t xml:space="preserve"> </w:t>
      </w:r>
      <w:r w:rsidR="00C806EF" w:rsidRPr="00C806EF">
        <w:rPr>
          <w:rFonts w:ascii="Times New Roman" w:eastAsia="Calibri" w:hAnsi="Times New Roman" w:cs="Times New Roman"/>
          <w:sz w:val="28"/>
          <w:szCs w:val="28"/>
        </w:rPr>
        <w:t>Просветительская деятельность преемников Стефана Пермского, еписк</w:t>
      </w:r>
      <w:r w:rsidR="00617CE9">
        <w:rPr>
          <w:rFonts w:ascii="Times New Roman" w:eastAsia="Calibri" w:hAnsi="Times New Roman" w:cs="Times New Roman"/>
          <w:sz w:val="28"/>
          <w:szCs w:val="28"/>
        </w:rPr>
        <w:t>опов Герасима, Питирима и Ионы</w:t>
      </w:r>
    </w:p>
    <w:p w:rsidR="00C806EF" w:rsidRPr="00C806EF" w:rsidRDefault="0081618D" w:rsidP="009868ED">
      <w:pPr>
        <w:spacing w:after="200" w:line="360" w:lineRule="auto"/>
        <w:ind w:left="284" w:right="-28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Итак, епископами</w:t>
      </w:r>
      <w:r w:rsidR="00C806EF" w:rsidRPr="00C806EF">
        <w:rPr>
          <w:rFonts w:ascii="Times New Roman" w:eastAsia="Calibri" w:hAnsi="Times New Roman" w:cs="Times New Roman"/>
          <w:sz w:val="28"/>
          <w:szCs w:val="28"/>
        </w:rPr>
        <w:t xml:space="preserve"> Герасим</w:t>
      </w:r>
      <w:r>
        <w:rPr>
          <w:rFonts w:ascii="Times New Roman" w:eastAsia="Calibri" w:hAnsi="Times New Roman" w:cs="Times New Roman"/>
          <w:sz w:val="28"/>
          <w:szCs w:val="28"/>
        </w:rPr>
        <w:t>ом</w:t>
      </w:r>
      <w:r w:rsidR="00C806EF" w:rsidRPr="00C806EF">
        <w:rPr>
          <w:rFonts w:ascii="Times New Roman" w:eastAsia="Calibri" w:hAnsi="Times New Roman" w:cs="Times New Roman"/>
          <w:sz w:val="28"/>
          <w:szCs w:val="28"/>
        </w:rPr>
        <w:t>, Питирим</w:t>
      </w:r>
      <w:r>
        <w:rPr>
          <w:rFonts w:ascii="Times New Roman" w:eastAsia="Calibri" w:hAnsi="Times New Roman" w:cs="Times New Roman"/>
          <w:sz w:val="28"/>
          <w:szCs w:val="28"/>
        </w:rPr>
        <w:t>ом</w:t>
      </w:r>
      <w:r w:rsidR="00C806EF" w:rsidRPr="00C806EF">
        <w:rPr>
          <w:rFonts w:ascii="Times New Roman" w:eastAsia="Calibri" w:hAnsi="Times New Roman" w:cs="Times New Roman"/>
          <w:sz w:val="28"/>
          <w:szCs w:val="28"/>
        </w:rPr>
        <w:t xml:space="preserve"> и Ион</w:t>
      </w:r>
      <w:r>
        <w:rPr>
          <w:rFonts w:ascii="Times New Roman" w:eastAsia="Calibri" w:hAnsi="Times New Roman" w:cs="Times New Roman"/>
          <w:sz w:val="28"/>
          <w:szCs w:val="28"/>
        </w:rPr>
        <w:t>ой</w:t>
      </w:r>
      <w:r w:rsidR="00C806EF" w:rsidRPr="00C806E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было </w:t>
      </w:r>
      <w:r w:rsidR="00C806EF" w:rsidRPr="00C806EF">
        <w:rPr>
          <w:rFonts w:ascii="Times New Roman" w:eastAsia="Calibri" w:hAnsi="Times New Roman" w:cs="Times New Roman"/>
          <w:sz w:val="28"/>
          <w:szCs w:val="28"/>
        </w:rPr>
        <w:t>продолж</w:t>
      </w:r>
      <w:r>
        <w:rPr>
          <w:rFonts w:ascii="Times New Roman" w:eastAsia="Calibri" w:hAnsi="Times New Roman" w:cs="Times New Roman"/>
          <w:sz w:val="28"/>
          <w:szCs w:val="28"/>
        </w:rPr>
        <w:t>ено</w:t>
      </w:r>
      <w:r w:rsidR="00C806EF" w:rsidRPr="00C806EF">
        <w:rPr>
          <w:rFonts w:ascii="Times New Roman" w:eastAsia="Calibri" w:hAnsi="Times New Roman" w:cs="Times New Roman"/>
          <w:sz w:val="28"/>
          <w:szCs w:val="28"/>
        </w:rPr>
        <w:t xml:space="preserve"> </w:t>
      </w:r>
      <w:r>
        <w:rPr>
          <w:rFonts w:ascii="Times New Roman" w:eastAsia="Calibri" w:hAnsi="Times New Roman" w:cs="Times New Roman"/>
          <w:sz w:val="28"/>
          <w:szCs w:val="28"/>
        </w:rPr>
        <w:t>дело</w:t>
      </w:r>
      <w:r w:rsidR="00C806EF" w:rsidRPr="00C806EF">
        <w:rPr>
          <w:rFonts w:ascii="Times New Roman" w:eastAsia="Calibri" w:hAnsi="Times New Roman" w:cs="Times New Roman"/>
          <w:sz w:val="28"/>
          <w:szCs w:val="28"/>
        </w:rPr>
        <w:t xml:space="preserve"> Великопермского святителя Стефана.</w:t>
      </w:r>
      <w:r>
        <w:rPr>
          <w:rFonts w:ascii="Times New Roman" w:eastAsia="Calibri" w:hAnsi="Times New Roman" w:cs="Times New Roman"/>
          <w:sz w:val="28"/>
          <w:szCs w:val="28"/>
        </w:rPr>
        <w:t xml:space="preserve"> </w:t>
      </w:r>
      <w:r w:rsidR="00C806EF" w:rsidRPr="00C806EF">
        <w:rPr>
          <w:rFonts w:ascii="Times New Roman" w:eastAsia="Calibri" w:hAnsi="Times New Roman" w:cs="Times New Roman"/>
          <w:sz w:val="28"/>
          <w:szCs w:val="28"/>
        </w:rPr>
        <w:t>Что же</w:t>
      </w:r>
      <w:r w:rsidR="00C806EF" w:rsidRPr="00C806EF">
        <w:rPr>
          <w:rFonts w:ascii="Calibri" w:eastAsia="Calibri" w:hAnsi="Calibri" w:cs="Times New Roman"/>
          <w:sz w:val="28"/>
          <w:szCs w:val="28"/>
        </w:rPr>
        <w:t xml:space="preserve"> </w:t>
      </w:r>
      <w:r w:rsidR="00C806EF" w:rsidRPr="00C806EF">
        <w:rPr>
          <w:rFonts w:ascii="Times New Roman" w:eastAsia="Calibri" w:hAnsi="Times New Roman" w:cs="Times New Roman"/>
          <w:sz w:val="28"/>
          <w:szCs w:val="28"/>
        </w:rPr>
        <w:t>сделали святители для продолжения христианизации этих земель, каким образом миссионерское служение развивалось после Стефана Пермского? На этот вопрос мы можем ответить, изучив жизнеописания пастырей и исследования, посвященные этому вопросу.</w:t>
      </w:r>
    </w:p>
    <w:p w:rsidR="00C806EF" w:rsidRPr="00C806EF" w:rsidRDefault="00C806EF" w:rsidP="009868ED">
      <w:pPr>
        <w:spacing w:before="100" w:beforeAutospacing="1" w:after="100" w:afterAutospacing="1" w:line="360" w:lineRule="auto"/>
        <w:ind w:left="284" w:right="-284" w:firstLine="709"/>
        <w:jc w:val="both"/>
        <w:rPr>
          <w:rFonts w:ascii="Times New Roman" w:eastAsia="Times New Roman" w:hAnsi="Times New Roman" w:cs="Times New Roman"/>
          <w:sz w:val="28"/>
          <w:szCs w:val="28"/>
          <w:lang w:eastAsia="ru-RU"/>
        </w:rPr>
      </w:pPr>
      <w:r w:rsidRPr="00C806EF">
        <w:rPr>
          <w:rFonts w:ascii="Times New Roman" w:eastAsia="Times New Roman" w:hAnsi="Times New Roman" w:cs="Times New Roman"/>
          <w:sz w:val="28"/>
          <w:szCs w:val="28"/>
          <w:lang w:eastAsia="ru-RU"/>
        </w:rPr>
        <w:t>К сожалению, у нас нет столь же подробного описания их пастырского служения, как повествование об их учителе. Житие описывает святителей как людей самоотверженных, глубоко верующих и заботящихся о своей пастве. Г.П. Федотов замечает, что, как и св. Стефан, пермские святители сочетали миссионерскую деятельность с преданным служением зырянскому народу. Им также приходилось защищать свою паству от врагов: с одной стороны – язычники-вогу</w:t>
      </w:r>
      <w:r w:rsidR="00BC123C">
        <w:rPr>
          <w:rFonts w:ascii="Times New Roman" w:eastAsia="Times New Roman" w:hAnsi="Times New Roman" w:cs="Times New Roman"/>
          <w:sz w:val="28"/>
          <w:szCs w:val="28"/>
          <w:lang w:eastAsia="ru-RU"/>
        </w:rPr>
        <w:t>личи, с другой – набеги вятичей</w:t>
      </w:r>
      <w:r w:rsidRPr="00C806EF">
        <w:rPr>
          <w:rFonts w:ascii="Times New Roman" w:eastAsia="Times New Roman" w:hAnsi="Times New Roman" w:cs="Times New Roman"/>
          <w:sz w:val="28"/>
          <w:szCs w:val="28"/>
          <w:vertAlign w:val="superscript"/>
          <w:lang w:eastAsia="ru-RU"/>
        </w:rPr>
        <w:footnoteReference w:id="156"/>
      </w:r>
      <w:r w:rsidR="00BC123C">
        <w:rPr>
          <w:rFonts w:ascii="Times New Roman" w:eastAsia="Times New Roman" w:hAnsi="Times New Roman" w:cs="Times New Roman"/>
          <w:sz w:val="28"/>
          <w:szCs w:val="28"/>
          <w:lang w:eastAsia="ru-RU"/>
        </w:rPr>
        <w:t xml:space="preserve">. Епископы стараются умирить </w:t>
      </w:r>
      <w:r w:rsidRPr="00C806EF">
        <w:rPr>
          <w:rFonts w:ascii="Times New Roman" w:eastAsia="Times New Roman" w:hAnsi="Times New Roman" w:cs="Times New Roman"/>
          <w:sz w:val="28"/>
          <w:szCs w:val="28"/>
          <w:lang w:eastAsia="ru-RU"/>
        </w:rPr>
        <w:t>воинственных соседей, как в свое время Стефан договаривался с новгородцами. Однако, в отличие от предшественника, Герасим и Питирим погибают от рук вогуличей, Иона также терпел много обид, пока не крестил пермского князя и с его помощью не начал систематического разрушения язычест</w:t>
      </w:r>
      <w:r w:rsidR="00BC123C">
        <w:rPr>
          <w:rFonts w:ascii="Times New Roman" w:eastAsia="Times New Roman" w:hAnsi="Times New Roman" w:cs="Times New Roman"/>
          <w:sz w:val="28"/>
          <w:szCs w:val="28"/>
          <w:lang w:eastAsia="ru-RU"/>
        </w:rPr>
        <w:t>ва, завершив обращение пермяков</w:t>
      </w:r>
      <w:r w:rsidRPr="00C806EF">
        <w:rPr>
          <w:rFonts w:ascii="Times New Roman" w:eastAsia="Times New Roman" w:hAnsi="Times New Roman" w:cs="Times New Roman"/>
          <w:sz w:val="28"/>
          <w:szCs w:val="28"/>
          <w:vertAlign w:val="superscript"/>
          <w:lang w:eastAsia="ru-RU"/>
        </w:rPr>
        <w:footnoteReference w:id="157"/>
      </w:r>
      <w:r w:rsidR="00BC123C">
        <w:rPr>
          <w:rFonts w:ascii="Times New Roman" w:eastAsia="Times New Roman" w:hAnsi="Times New Roman" w:cs="Times New Roman"/>
          <w:sz w:val="28"/>
          <w:szCs w:val="28"/>
          <w:lang w:eastAsia="ru-RU"/>
        </w:rPr>
        <w:t>.</w:t>
      </w:r>
    </w:p>
    <w:p w:rsidR="00C806EF" w:rsidRPr="00C806EF" w:rsidRDefault="00C806EF" w:rsidP="009868ED">
      <w:pPr>
        <w:spacing w:before="100" w:beforeAutospacing="1" w:after="100" w:afterAutospacing="1" w:line="360" w:lineRule="auto"/>
        <w:ind w:left="284" w:right="-284" w:firstLine="709"/>
        <w:jc w:val="both"/>
        <w:rPr>
          <w:rFonts w:ascii="Times New Roman" w:eastAsia="Times New Roman" w:hAnsi="Times New Roman" w:cs="Times New Roman"/>
          <w:sz w:val="28"/>
          <w:szCs w:val="28"/>
          <w:lang w:eastAsia="ru-RU"/>
        </w:rPr>
      </w:pPr>
      <w:r w:rsidRPr="00C806EF">
        <w:rPr>
          <w:rFonts w:ascii="Times New Roman" w:eastAsia="Times New Roman" w:hAnsi="Times New Roman" w:cs="Times New Roman"/>
          <w:sz w:val="28"/>
          <w:szCs w:val="28"/>
          <w:lang w:eastAsia="ru-RU"/>
        </w:rPr>
        <w:t xml:space="preserve">Святитель Герасим, поставленный епископом вслед за Исаакием, который в 1416 году оставил кафедру, вынужден был преодолевать многочисленные трудности, возникшие после кончины святителя Стефана. «Новая паства, оставшаяся без пастыря, и сама по себе скоро дозволила себе беспорядки, а фанатики язычества </w:t>
      </w:r>
      <w:r w:rsidR="00BC123C" w:rsidRPr="00BC123C">
        <w:rPr>
          <w:rFonts w:ascii="Times New Roman" w:eastAsia="Times New Roman" w:hAnsi="Times New Roman" w:cs="Times New Roman"/>
          <w:sz w:val="28"/>
          <w:szCs w:val="28"/>
          <w:lang w:eastAsia="ru-RU"/>
        </w:rPr>
        <w:t>–</w:t>
      </w:r>
      <w:r w:rsidRPr="00C806EF">
        <w:rPr>
          <w:rFonts w:ascii="Times New Roman" w:eastAsia="Times New Roman" w:hAnsi="Times New Roman" w:cs="Times New Roman"/>
          <w:sz w:val="28"/>
          <w:szCs w:val="28"/>
          <w:lang w:eastAsia="ru-RU"/>
        </w:rPr>
        <w:t xml:space="preserve"> волхвы рады были, не встречая препятствий, рассеивать плевелы на ниве Божией; дикие вогуличи даже </w:t>
      </w:r>
      <w:r w:rsidRPr="00C806EF">
        <w:rPr>
          <w:rFonts w:ascii="Times New Roman" w:eastAsia="Times New Roman" w:hAnsi="Times New Roman" w:cs="Times New Roman"/>
          <w:sz w:val="28"/>
          <w:szCs w:val="28"/>
          <w:lang w:eastAsia="ru-RU"/>
        </w:rPr>
        <w:lastRenderedPageBreak/>
        <w:t>насилием стали принуж</w:t>
      </w:r>
      <w:r w:rsidR="00C10BD8">
        <w:rPr>
          <w:rFonts w:ascii="Times New Roman" w:eastAsia="Times New Roman" w:hAnsi="Times New Roman" w:cs="Times New Roman"/>
          <w:sz w:val="28"/>
          <w:szCs w:val="28"/>
          <w:lang w:eastAsia="ru-RU"/>
        </w:rPr>
        <w:t>дать новых христиан к язычеству</w:t>
      </w:r>
      <w:r w:rsidRPr="00C806EF">
        <w:rPr>
          <w:rFonts w:ascii="Times New Roman" w:eastAsia="Times New Roman" w:hAnsi="Times New Roman" w:cs="Times New Roman"/>
          <w:sz w:val="28"/>
          <w:szCs w:val="28"/>
          <w:lang w:eastAsia="ru-RU"/>
        </w:rPr>
        <w:t>»</w:t>
      </w:r>
      <w:r w:rsidRPr="00C806EF">
        <w:rPr>
          <w:rFonts w:ascii="Times New Roman" w:eastAsia="Times New Roman" w:hAnsi="Times New Roman" w:cs="Times New Roman"/>
          <w:sz w:val="28"/>
          <w:szCs w:val="28"/>
          <w:vertAlign w:val="superscript"/>
          <w:lang w:eastAsia="ru-RU"/>
        </w:rPr>
        <w:footnoteReference w:id="158"/>
      </w:r>
      <w:r w:rsidR="00C10BD8">
        <w:rPr>
          <w:rFonts w:ascii="Times New Roman" w:eastAsia="Times New Roman" w:hAnsi="Times New Roman" w:cs="Times New Roman"/>
          <w:sz w:val="28"/>
          <w:szCs w:val="28"/>
          <w:lang w:eastAsia="ru-RU"/>
        </w:rPr>
        <w:t>.</w:t>
      </w:r>
      <w:r w:rsidRPr="00C806EF">
        <w:rPr>
          <w:rFonts w:ascii="Times New Roman" w:eastAsia="Times New Roman" w:hAnsi="Times New Roman" w:cs="Times New Roman"/>
          <w:sz w:val="28"/>
          <w:szCs w:val="28"/>
          <w:lang w:eastAsia="ru-RU"/>
        </w:rPr>
        <w:t xml:space="preserve"> Новообращенная паства, подстрекаемая еще существовавшими языческими волхвами, могла опять увлечься старыми верованиями.</w:t>
      </w:r>
    </w:p>
    <w:p w:rsidR="00C806EF" w:rsidRPr="00C806EF" w:rsidRDefault="00C806EF" w:rsidP="009868ED">
      <w:pPr>
        <w:spacing w:before="100" w:beforeAutospacing="1" w:after="100" w:afterAutospacing="1" w:line="360" w:lineRule="auto"/>
        <w:ind w:left="284" w:right="-284" w:firstLine="709"/>
        <w:jc w:val="both"/>
        <w:rPr>
          <w:rFonts w:ascii="Times New Roman" w:eastAsia="Times New Roman" w:hAnsi="Times New Roman" w:cs="Times New Roman"/>
          <w:sz w:val="28"/>
          <w:szCs w:val="28"/>
          <w:lang w:eastAsia="ru-RU"/>
        </w:rPr>
      </w:pPr>
      <w:r w:rsidRPr="00C806EF">
        <w:rPr>
          <w:rFonts w:ascii="Times New Roman" w:eastAsia="Times New Roman" w:hAnsi="Times New Roman" w:cs="Times New Roman"/>
          <w:sz w:val="28"/>
          <w:szCs w:val="28"/>
          <w:lang w:eastAsia="ru-RU"/>
        </w:rPr>
        <w:t>Успешной деятельности святителя Герасима отчасти способствовали возникшие разногласия у врагов его паствы, вогуличей, но, когда один из их вождей, Асыка, победил своих с</w:t>
      </w:r>
      <w:r w:rsidR="00C10BD8">
        <w:rPr>
          <w:rFonts w:ascii="Times New Roman" w:eastAsia="Times New Roman" w:hAnsi="Times New Roman" w:cs="Times New Roman"/>
          <w:sz w:val="28"/>
          <w:szCs w:val="28"/>
          <w:lang w:eastAsia="ru-RU"/>
        </w:rPr>
        <w:t>оперников, Пермская земля стала</w:t>
      </w:r>
      <w:r w:rsidRPr="00C806EF">
        <w:rPr>
          <w:rFonts w:ascii="Times New Roman" w:eastAsia="Times New Roman" w:hAnsi="Times New Roman" w:cs="Times New Roman"/>
          <w:sz w:val="28"/>
          <w:szCs w:val="28"/>
          <w:lang w:eastAsia="ru-RU"/>
        </w:rPr>
        <w:t xml:space="preserve"> терпеть нападения от этих опасных соседей. Одновременно с этим поселения по нижней Вычегде грабили новгородцы, а вятчане нападали на живших по Лузе и Сысоле. Местные жители часто бежали и спасались в лесах.</w:t>
      </w:r>
    </w:p>
    <w:p w:rsidR="00C806EF" w:rsidRDefault="00C806EF" w:rsidP="009868ED">
      <w:pPr>
        <w:spacing w:before="100" w:beforeAutospacing="1" w:after="100" w:afterAutospacing="1" w:line="360" w:lineRule="auto"/>
        <w:ind w:left="284" w:right="-284" w:firstLine="709"/>
        <w:jc w:val="both"/>
        <w:rPr>
          <w:rFonts w:ascii="Times New Roman" w:eastAsia="Times New Roman" w:hAnsi="Times New Roman" w:cs="Times New Roman"/>
          <w:sz w:val="28"/>
          <w:szCs w:val="28"/>
          <w:lang w:eastAsia="ru-RU"/>
        </w:rPr>
      </w:pPr>
      <w:r w:rsidRPr="00C806EF">
        <w:rPr>
          <w:rFonts w:ascii="Times New Roman" w:eastAsia="Times New Roman" w:hAnsi="Times New Roman" w:cs="Times New Roman"/>
          <w:sz w:val="28"/>
          <w:szCs w:val="28"/>
          <w:lang w:eastAsia="ru-RU"/>
        </w:rPr>
        <w:t>Епископ ездил на московские Соборы 1438 и 1441 гг. для участия в разрешении церковных дел. Во время этих поездок он, видимо, ходатайствовал перед Великим князем за свою паству и просил у него помощи и различных льгот. Герасим продолжал проповедовать, странствуя по Перми. Новгородцы и вятчане, как сообщает житие, тронутые его просьбами и увещаниями, возвращали зырянам отнятое у них имущество и даже давали свои пожертвования на пермские храмы и монастыри, а свирепые вогуличи прекращали свои набеги.</w:t>
      </w:r>
    </w:p>
    <w:p w:rsidR="00C10BD8" w:rsidRPr="00C806EF" w:rsidRDefault="00A31E37" w:rsidP="009868ED">
      <w:pPr>
        <w:spacing w:before="100" w:beforeAutospacing="1" w:after="100" w:afterAutospacing="1" w:line="360" w:lineRule="auto"/>
        <w:ind w:left="284" w:right="-284" w:firstLine="709"/>
        <w:jc w:val="both"/>
        <w:rPr>
          <w:rFonts w:ascii="Times New Roman" w:eastAsia="Times New Roman" w:hAnsi="Times New Roman" w:cs="Times New Roman"/>
          <w:sz w:val="28"/>
          <w:szCs w:val="28"/>
          <w:lang w:eastAsia="ru-RU"/>
        </w:rPr>
      </w:pPr>
      <w:r w:rsidRPr="00A31E37">
        <w:rPr>
          <w:rFonts w:ascii="Times New Roman" w:eastAsia="Times New Roman" w:hAnsi="Times New Roman" w:cs="Times New Roman"/>
          <w:sz w:val="28"/>
          <w:szCs w:val="28"/>
          <w:lang w:eastAsia="ru-RU"/>
        </w:rPr>
        <w:t>При Герасиме основан Печорский монастырь, его иноки впоследствии обратили в православие зырян от верховьев Печоры до Пустозерска</w:t>
      </w:r>
      <w:r>
        <w:rPr>
          <w:rStyle w:val="a7"/>
          <w:rFonts w:ascii="Times New Roman" w:eastAsia="Times New Roman" w:hAnsi="Times New Roman" w:cs="Times New Roman"/>
          <w:sz w:val="28"/>
          <w:szCs w:val="28"/>
          <w:lang w:eastAsia="ru-RU"/>
        </w:rPr>
        <w:footnoteReference w:id="159"/>
      </w:r>
      <w:r>
        <w:rPr>
          <w:rFonts w:ascii="Times New Roman" w:eastAsia="Times New Roman" w:hAnsi="Times New Roman" w:cs="Times New Roman"/>
          <w:sz w:val="28"/>
          <w:szCs w:val="28"/>
          <w:lang w:eastAsia="ru-RU"/>
        </w:rPr>
        <w:t>.</w:t>
      </w:r>
    </w:p>
    <w:p w:rsidR="00C806EF" w:rsidRPr="00C806EF" w:rsidRDefault="00C806EF" w:rsidP="009868ED">
      <w:pPr>
        <w:spacing w:before="100" w:beforeAutospacing="1" w:after="100" w:afterAutospacing="1" w:line="360" w:lineRule="auto"/>
        <w:ind w:left="284" w:right="-284" w:firstLine="709"/>
        <w:jc w:val="both"/>
        <w:rPr>
          <w:rFonts w:ascii="Times New Roman" w:eastAsia="Times New Roman" w:hAnsi="Times New Roman" w:cs="Times New Roman"/>
          <w:sz w:val="28"/>
          <w:szCs w:val="28"/>
          <w:lang w:eastAsia="ru-RU"/>
        </w:rPr>
      </w:pPr>
      <w:r w:rsidRPr="00C806EF">
        <w:rPr>
          <w:rFonts w:ascii="Times New Roman" w:eastAsia="Times New Roman" w:hAnsi="Times New Roman" w:cs="Times New Roman"/>
          <w:sz w:val="28"/>
          <w:szCs w:val="28"/>
          <w:lang w:eastAsia="ru-RU"/>
        </w:rPr>
        <w:t>Святитель, как сообщают различные источники, был задушен вогуличем, принятым им на воспитание, чтобы сделать из него проповедника православной веры соплеменникам. В этом важном моменте мы можем наблюдать преемственность идеи святителя Стефана опираться на активных мирян из местного населения.</w:t>
      </w:r>
    </w:p>
    <w:p w:rsidR="00C806EF" w:rsidRPr="00C806EF" w:rsidRDefault="00C806EF" w:rsidP="009868ED">
      <w:pPr>
        <w:spacing w:before="100" w:beforeAutospacing="1" w:after="100" w:afterAutospacing="1" w:line="360" w:lineRule="auto"/>
        <w:ind w:left="284" w:right="-284" w:firstLine="709"/>
        <w:jc w:val="both"/>
        <w:rPr>
          <w:rFonts w:ascii="Times New Roman" w:eastAsia="Times New Roman" w:hAnsi="Times New Roman" w:cs="Times New Roman"/>
          <w:sz w:val="28"/>
          <w:szCs w:val="28"/>
          <w:lang w:eastAsia="ru-RU"/>
        </w:rPr>
      </w:pPr>
      <w:r w:rsidRPr="00C806EF">
        <w:rPr>
          <w:rFonts w:ascii="Times New Roman" w:eastAsia="Times New Roman" w:hAnsi="Times New Roman" w:cs="Times New Roman"/>
          <w:sz w:val="28"/>
          <w:szCs w:val="28"/>
          <w:lang w:eastAsia="ru-RU"/>
        </w:rPr>
        <w:lastRenderedPageBreak/>
        <w:t>Преемником епископа Герасима был поставлен Чудовский архимандрит Питирим, родом из Ярославля, отличавшийся образованностью. С юных лет он принял иноческий постриг и проходил путь подвижничества под руководством старца Кирилла. Будучи архимандрито</w:t>
      </w:r>
      <w:r w:rsidR="00CB1939">
        <w:rPr>
          <w:rFonts w:ascii="Times New Roman" w:eastAsia="Times New Roman" w:hAnsi="Times New Roman" w:cs="Times New Roman"/>
          <w:sz w:val="28"/>
          <w:szCs w:val="28"/>
          <w:lang w:eastAsia="ru-RU"/>
        </w:rPr>
        <w:t>м Московского Чудова монастыря,</w:t>
      </w:r>
      <w:r w:rsidRPr="00C806EF">
        <w:rPr>
          <w:rFonts w:ascii="Times New Roman" w:eastAsia="Times New Roman" w:hAnsi="Times New Roman" w:cs="Times New Roman"/>
          <w:sz w:val="28"/>
          <w:szCs w:val="28"/>
          <w:lang w:eastAsia="ru-RU"/>
        </w:rPr>
        <w:t xml:space="preserve"> Питирим в 1440 году крестил Иоанна Васильевича, будущего Великого князя.  </w:t>
      </w:r>
    </w:p>
    <w:p w:rsidR="00C806EF" w:rsidRPr="00C806EF" w:rsidRDefault="00C806EF" w:rsidP="009868ED">
      <w:pPr>
        <w:spacing w:before="100" w:beforeAutospacing="1" w:after="100" w:afterAutospacing="1" w:line="360" w:lineRule="auto"/>
        <w:ind w:left="284" w:right="-284" w:firstLine="709"/>
        <w:jc w:val="both"/>
        <w:rPr>
          <w:rFonts w:ascii="Times New Roman" w:eastAsia="Times New Roman" w:hAnsi="Times New Roman" w:cs="Times New Roman"/>
          <w:sz w:val="28"/>
          <w:szCs w:val="28"/>
          <w:lang w:eastAsia="ru-RU"/>
        </w:rPr>
      </w:pPr>
      <w:r w:rsidRPr="00C806EF">
        <w:rPr>
          <w:rFonts w:ascii="Times New Roman" w:eastAsia="Times New Roman" w:hAnsi="Times New Roman" w:cs="Times New Roman"/>
          <w:sz w:val="28"/>
          <w:szCs w:val="28"/>
          <w:lang w:eastAsia="ru-RU"/>
        </w:rPr>
        <w:t xml:space="preserve">При святом Питириме в Пермской земле ощущались последствия кровавой борьбы русских князей между собой. Сам святитель, как сообщается, пострадал от этих беспорядков. </w:t>
      </w:r>
    </w:p>
    <w:p w:rsidR="00C806EF" w:rsidRPr="00C806EF" w:rsidRDefault="00C806EF" w:rsidP="009868ED">
      <w:pPr>
        <w:spacing w:before="100" w:beforeAutospacing="1" w:after="100" w:afterAutospacing="1" w:line="360" w:lineRule="auto"/>
        <w:ind w:left="284" w:right="-284" w:firstLine="709"/>
        <w:jc w:val="both"/>
        <w:rPr>
          <w:rFonts w:ascii="Times New Roman" w:eastAsia="Times New Roman" w:hAnsi="Times New Roman" w:cs="Times New Roman"/>
          <w:sz w:val="28"/>
          <w:szCs w:val="28"/>
          <w:lang w:eastAsia="ru-RU"/>
        </w:rPr>
      </w:pPr>
      <w:r w:rsidRPr="00C806EF">
        <w:rPr>
          <w:rFonts w:ascii="Times New Roman" w:eastAsia="Times New Roman" w:hAnsi="Times New Roman" w:cs="Times New Roman"/>
          <w:sz w:val="28"/>
          <w:szCs w:val="28"/>
          <w:lang w:eastAsia="ru-RU"/>
        </w:rPr>
        <w:t>В 1448 году в Москве состоялся церковный Собор, на котором митрополитом был поставлен святой Иона. Питирим принял участие в постановлении всероссийского владыки на Соборе</w:t>
      </w:r>
      <w:r w:rsidR="00CB1939">
        <w:rPr>
          <w:rStyle w:val="a7"/>
          <w:rFonts w:ascii="Times New Roman" w:eastAsia="Times New Roman" w:hAnsi="Times New Roman" w:cs="Times New Roman"/>
          <w:sz w:val="28"/>
          <w:szCs w:val="28"/>
          <w:lang w:eastAsia="ru-RU"/>
        </w:rPr>
        <w:footnoteReference w:id="160"/>
      </w:r>
      <w:r w:rsidRPr="00C806EF">
        <w:rPr>
          <w:rFonts w:ascii="Times New Roman" w:eastAsia="Times New Roman" w:hAnsi="Times New Roman" w:cs="Times New Roman"/>
          <w:sz w:val="28"/>
          <w:szCs w:val="28"/>
          <w:lang w:eastAsia="ru-RU"/>
        </w:rPr>
        <w:t>. Епископ, заботясь о своей пастве, просил у Великого к</w:t>
      </w:r>
      <w:r w:rsidR="00132C22">
        <w:rPr>
          <w:rFonts w:ascii="Times New Roman" w:eastAsia="Times New Roman" w:hAnsi="Times New Roman" w:cs="Times New Roman"/>
          <w:sz w:val="28"/>
          <w:szCs w:val="28"/>
          <w:lang w:eastAsia="ru-RU"/>
        </w:rPr>
        <w:t xml:space="preserve">нязя Василия Темного различные </w:t>
      </w:r>
      <w:r w:rsidRPr="00C806EF">
        <w:rPr>
          <w:rFonts w:ascii="Times New Roman" w:eastAsia="Times New Roman" w:hAnsi="Times New Roman" w:cs="Times New Roman"/>
          <w:sz w:val="28"/>
          <w:szCs w:val="28"/>
          <w:lang w:eastAsia="ru-RU"/>
        </w:rPr>
        <w:t>льготы и пособия для зырян, пострадавших от нападения Асыки.</w:t>
      </w:r>
    </w:p>
    <w:p w:rsidR="009920EC" w:rsidRDefault="00C806EF" w:rsidP="009868ED">
      <w:pPr>
        <w:spacing w:before="100" w:beforeAutospacing="1" w:after="100" w:afterAutospacing="1" w:line="360" w:lineRule="auto"/>
        <w:ind w:left="284" w:right="-284" w:firstLine="709"/>
        <w:jc w:val="both"/>
        <w:rPr>
          <w:rFonts w:ascii="Times New Roman" w:eastAsia="Times New Roman" w:hAnsi="Times New Roman" w:cs="Times New Roman"/>
          <w:sz w:val="28"/>
          <w:szCs w:val="28"/>
          <w:lang w:eastAsia="ru-RU"/>
        </w:rPr>
      </w:pPr>
      <w:r w:rsidRPr="00C806EF">
        <w:rPr>
          <w:rFonts w:ascii="Times New Roman" w:eastAsia="Times New Roman" w:hAnsi="Times New Roman" w:cs="Times New Roman"/>
          <w:sz w:val="28"/>
          <w:szCs w:val="28"/>
          <w:lang w:eastAsia="ru-RU"/>
        </w:rPr>
        <w:t xml:space="preserve">Посещая отдаленные части своей обширной епархии, </w:t>
      </w:r>
      <w:r w:rsidR="008A6C7E">
        <w:rPr>
          <w:rFonts w:ascii="Times New Roman" w:eastAsia="Times New Roman" w:hAnsi="Times New Roman" w:cs="Times New Roman"/>
          <w:sz w:val="28"/>
          <w:szCs w:val="28"/>
          <w:lang w:eastAsia="ru-RU"/>
        </w:rPr>
        <w:t>Питирим</w:t>
      </w:r>
      <w:r w:rsidRPr="00C806EF">
        <w:rPr>
          <w:rFonts w:ascii="Times New Roman" w:eastAsia="Times New Roman" w:hAnsi="Times New Roman" w:cs="Times New Roman"/>
          <w:sz w:val="28"/>
          <w:szCs w:val="28"/>
          <w:lang w:eastAsia="ru-RU"/>
        </w:rPr>
        <w:t xml:space="preserve"> заботился о просвещении пермян, привозил им духовные книги, поучал в домах, проповедовал в храмах, а чаще всего беседовал с народом, объясняя основы веры и христианского благочестия. Его проповедь была настолько успешной, что даже некоторые вогуличи приняли христианскую веру, однако именно от этих воинствующих </w:t>
      </w:r>
      <w:r w:rsidR="009920EC">
        <w:rPr>
          <w:rFonts w:ascii="Times New Roman" w:eastAsia="Times New Roman" w:hAnsi="Times New Roman" w:cs="Times New Roman"/>
          <w:sz w:val="28"/>
          <w:szCs w:val="28"/>
          <w:lang w:eastAsia="ru-RU"/>
        </w:rPr>
        <w:t>племен епископ и принял смерть:</w:t>
      </w:r>
      <w:r w:rsidRPr="00C806EF">
        <w:rPr>
          <w:rFonts w:ascii="Times New Roman" w:eastAsia="Times New Roman" w:hAnsi="Times New Roman" w:cs="Times New Roman"/>
          <w:sz w:val="28"/>
          <w:szCs w:val="28"/>
          <w:lang w:eastAsia="ru-RU"/>
        </w:rPr>
        <w:t xml:space="preserve"> </w:t>
      </w:r>
      <w:r w:rsidR="009920EC">
        <w:rPr>
          <w:rFonts w:ascii="Times New Roman" w:eastAsia="Times New Roman" w:hAnsi="Times New Roman" w:cs="Times New Roman"/>
          <w:sz w:val="28"/>
          <w:szCs w:val="28"/>
          <w:lang w:eastAsia="ru-RU"/>
        </w:rPr>
        <w:t>«</w:t>
      </w:r>
      <w:r w:rsidR="009920EC" w:rsidRPr="009920EC">
        <w:rPr>
          <w:rFonts w:ascii="Times New Roman" w:eastAsia="Times New Roman" w:hAnsi="Times New Roman" w:cs="Times New Roman"/>
          <w:sz w:val="28"/>
          <w:szCs w:val="28"/>
          <w:lang w:eastAsia="ru-RU"/>
        </w:rPr>
        <w:t>В лето 6963. Убит священноепископ Питирим Пермьскии от безбожных Гогулич</w:t>
      </w:r>
      <w:r w:rsidR="009920EC">
        <w:rPr>
          <w:rFonts w:ascii="Times New Roman" w:eastAsia="Times New Roman" w:hAnsi="Times New Roman" w:cs="Times New Roman"/>
          <w:sz w:val="28"/>
          <w:szCs w:val="28"/>
          <w:lang w:eastAsia="ru-RU"/>
        </w:rPr>
        <w:t>»</w:t>
      </w:r>
      <w:r w:rsidR="009920EC">
        <w:rPr>
          <w:rStyle w:val="a7"/>
          <w:rFonts w:ascii="Times New Roman" w:eastAsia="Times New Roman" w:hAnsi="Times New Roman" w:cs="Times New Roman"/>
          <w:sz w:val="28"/>
          <w:szCs w:val="28"/>
          <w:lang w:eastAsia="ru-RU"/>
        </w:rPr>
        <w:footnoteReference w:id="161"/>
      </w:r>
      <w:r w:rsidR="009920EC" w:rsidRPr="009920EC">
        <w:rPr>
          <w:rFonts w:ascii="Times New Roman" w:eastAsia="Times New Roman" w:hAnsi="Times New Roman" w:cs="Times New Roman"/>
          <w:sz w:val="28"/>
          <w:szCs w:val="28"/>
          <w:lang w:eastAsia="ru-RU"/>
        </w:rPr>
        <w:t>.</w:t>
      </w:r>
    </w:p>
    <w:p w:rsidR="00C806EF" w:rsidRPr="00C806EF" w:rsidRDefault="00C806EF" w:rsidP="009868ED">
      <w:pPr>
        <w:spacing w:before="100" w:beforeAutospacing="1" w:after="100" w:afterAutospacing="1" w:line="360" w:lineRule="auto"/>
        <w:ind w:left="284" w:right="-284" w:firstLine="709"/>
        <w:jc w:val="both"/>
        <w:rPr>
          <w:rFonts w:ascii="Times New Roman" w:eastAsia="Times New Roman" w:hAnsi="Times New Roman" w:cs="Times New Roman"/>
          <w:sz w:val="28"/>
          <w:szCs w:val="28"/>
          <w:lang w:eastAsia="ru-RU"/>
        </w:rPr>
      </w:pPr>
      <w:r w:rsidRPr="00C806EF">
        <w:rPr>
          <w:rFonts w:ascii="Times New Roman" w:eastAsia="Times New Roman" w:hAnsi="Times New Roman" w:cs="Times New Roman"/>
          <w:sz w:val="28"/>
          <w:szCs w:val="28"/>
          <w:lang w:eastAsia="ru-RU"/>
        </w:rPr>
        <w:t>Епископ Иона, не побоявшийся занимать кафедру после гибели предшественников, был рукоположен Московским первосвятителем в 1455 году. После нелегкой борьбы с волхвами, он крестил местного князя</w:t>
      </w:r>
      <w:r w:rsidR="004E0ADC">
        <w:rPr>
          <w:rFonts w:ascii="Times New Roman" w:eastAsia="Times New Roman" w:hAnsi="Times New Roman" w:cs="Times New Roman"/>
          <w:sz w:val="28"/>
          <w:szCs w:val="28"/>
          <w:lang w:eastAsia="ru-RU"/>
        </w:rPr>
        <w:t xml:space="preserve"> Михаила</w:t>
      </w:r>
      <w:r w:rsidRPr="00C806EF">
        <w:rPr>
          <w:rFonts w:ascii="Times New Roman" w:eastAsia="Times New Roman" w:hAnsi="Times New Roman" w:cs="Times New Roman"/>
          <w:sz w:val="28"/>
          <w:szCs w:val="28"/>
          <w:lang w:eastAsia="ru-RU"/>
        </w:rPr>
        <w:t xml:space="preserve">, а, заручась таким образом поддержкой местной власти, Иона своими апостольскими трудами вскоре довершил крещение Великой Перми, ведь </w:t>
      </w:r>
      <w:r w:rsidRPr="00C806EF">
        <w:rPr>
          <w:rFonts w:ascii="Times New Roman" w:eastAsia="Times New Roman" w:hAnsi="Times New Roman" w:cs="Times New Roman"/>
          <w:sz w:val="28"/>
          <w:szCs w:val="28"/>
          <w:lang w:eastAsia="ru-RU"/>
        </w:rPr>
        <w:lastRenderedPageBreak/>
        <w:t>успех проповеди, как отмечает Л.В. Руденко, во многом зависит от того, насколько активно новую веру при</w:t>
      </w:r>
      <w:r w:rsidR="00C02712">
        <w:rPr>
          <w:rFonts w:ascii="Times New Roman" w:eastAsia="Times New Roman" w:hAnsi="Times New Roman" w:cs="Times New Roman"/>
          <w:sz w:val="28"/>
          <w:szCs w:val="28"/>
          <w:lang w:eastAsia="ru-RU"/>
        </w:rPr>
        <w:t>нимает именно верхушка общества</w:t>
      </w:r>
      <w:r w:rsidRPr="00C806EF">
        <w:rPr>
          <w:rFonts w:ascii="Times New Roman" w:eastAsia="Times New Roman" w:hAnsi="Times New Roman" w:cs="Times New Roman"/>
          <w:sz w:val="28"/>
          <w:szCs w:val="28"/>
          <w:vertAlign w:val="superscript"/>
          <w:lang w:eastAsia="ru-RU"/>
        </w:rPr>
        <w:footnoteReference w:id="162"/>
      </w:r>
      <w:r w:rsidR="00C02712">
        <w:rPr>
          <w:rFonts w:ascii="Times New Roman" w:eastAsia="Times New Roman" w:hAnsi="Times New Roman" w:cs="Times New Roman"/>
          <w:sz w:val="28"/>
          <w:szCs w:val="28"/>
          <w:lang w:eastAsia="ru-RU"/>
        </w:rPr>
        <w:t>.</w:t>
      </w:r>
      <w:r w:rsidRPr="00C806EF">
        <w:rPr>
          <w:rFonts w:ascii="Times New Roman" w:eastAsia="Times New Roman" w:hAnsi="Times New Roman" w:cs="Times New Roman"/>
          <w:sz w:val="28"/>
          <w:szCs w:val="28"/>
          <w:lang w:eastAsia="ru-RU"/>
        </w:rPr>
        <w:t xml:space="preserve"> Направляя его в Пермь, Василий Темный обещал пастырю покровительство и защиту от вятчан и вогуличей. Так как эти язычники мешали христианизации края, участвовали в убийстве святителя Питирима, то в 1458-1459 годах Московская рать наказала вя</w:t>
      </w:r>
      <w:r w:rsidR="004E0ADC">
        <w:rPr>
          <w:rFonts w:ascii="Times New Roman" w:eastAsia="Times New Roman" w:hAnsi="Times New Roman" w:cs="Times New Roman"/>
          <w:sz w:val="28"/>
          <w:szCs w:val="28"/>
          <w:lang w:eastAsia="ru-RU"/>
        </w:rPr>
        <w:t>тчан, Вятская земля оказалась в</w:t>
      </w:r>
      <w:r w:rsidRPr="00C806EF">
        <w:rPr>
          <w:rFonts w:ascii="Times New Roman" w:eastAsia="Times New Roman" w:hAnsi="Times New Roman" w:cs="Times New Roman"/>
          <w:sz w:val="28"/>
          <w:szCs w:val="28"/>
          <w:lang w:eastAsia="ru-RU"/>
        </w:rPr>
        <w:t xml:space="preserve"> зависимости от Москвы и была обложена данью. Иона, воспользовавшийся помощью Москвы, за короткое время смог установить в этих землях порядок, восстановить спокойствие и благосостояние своей паствы. </w:t>
      </w:r>
    </w:p>
    <w:p w:rsidR="008A2EE2" w:rsidRDefault="00C806EF" w:rsidP="009868ED">
      <w:pPr>
        <w:spacing w:before="100" w:beforeAutospacing="1" w:after="100" w:afterAutospacing="1" w:line="360" w:lineRule="auto"/>
        <w:ind w:left="284" w:right="-284" w:firstLine="709"/>
        <w:jc w:val="both"/>
        <w:rPr>
          <w:rFonts w:ascii="Times New Roman" w:eastAsia="Times New Roman" w:hAnsi="Times New Roman" w:cs="Times New Roman"/>
          <w:sz w:val="28"/>
          <w:szCs w:val="28"/>
          <w:lang w:eastAsia="ru-RU"/>
        </w:rPr>
      </w:pPr>
      <w:r w:rsidRPr="00C806EF">
        <w:rPr>
          <w:rFonts w:ascii="Times New Roman" w:eastAsia="Times New Roman" w:hAnsi="Times New Roman" w:cs="Times New Roman"/>
          <w:sz w:val="28"/>
          <w:szCs w:val="28"/>
          <w:lang w:eastAsia="ru-RU"/>
        </w:rPr>
        <w:t xml:space="preserve">Как и святитель Стефан, </w:t>
      </w:r>
      <w:r w:rsidR="004E0ADC">
        <w:rPr>
          <w:rFonts w:ascii="Times New Roman" w:eastAsia="Times New Roman" w:hAnsi="Times New Roman" w:cs="Times New Roman"/>
          <w:sz w:val="28"/>
          <w:szCs w:val="28"/>
          <w:lang w:eastAsia="ru-RU"/>
        </w:rPr>
        <w:t>Иона строил новые церкви</w:t>
      </w:r>
      <w:r w:rsidR="004E0ADC" w:rsidRPr="004E0ADC">
        <w:rPr>
          <w:rFonts w:ascii="Times New Roman" w:eastAsia="Times New Roman" w:hAnsi="Times New Roman" w:cs="Times New Roman"/>
          <w:sz w:val="28"/>
          <w:szCs w:val="28"/>
          <w:lang w:eastAsia="ru-RU"/>
        </w:rPr>
        <w:t>, основал Бог</w:t>
      </w:r>
      <w:r w:rsidR="004E0ADC">
        <w:rPr>
          <w:rFonts w:ascii="Times New Roman" w:eastAsia="Times New Roman" w:hAnsi="Times New Roman" w:cs="Times New Roman"/>
          <w:sz w:val="28"/>
          <w:szCs w:val="28"/>
          <w:lang w:eastAsia="ru-RU"/>
        </w:rPr>
        <w:t>оявленский монастырь в Чердыни</w:t>
      </w:r>
      <w:r w:rsidR="004E0ADC">
        <w:rPr>
          <w:rStyle w:val="a7"/>
          <w:rFonts w:ascii="Times New Roman" w:eastAsia="Times New Roman" w:hAnsi="Times New Roman" w:cs="Times New Roman"/>
          <w:sz w:val="28"/>
          <w:szCs w:val="28"/>
          <w:lang w:eastAsia="ru-RU"/>
        </w:rPr>
        <w:footnoteReference w:id="163"/>
      </w:r>
      <w:r w:rsidR="004E0ADC">
        <w:rPr>
          <w:rFonts w:ascii="Times New Roman" w:eastAsia="Times New Roman" w:hAnsi="Times New Roman" w:cs="Times New Roman"/>
          <w:sz w:val="28"/>
          <w:szCs w:val="28"/>
          <w:lang w:eastAsia="ru-RU"/>
        </w:rPr>
        <w:t xml:space="preserve">. </w:t>
      </w:r>
      <w:r w:rsidR="001603AC">
        <w:rPr>
          <w:rFonts w:ascii="Times New Roman" w:eastAsia="Times New Roman" w:hAnsi="Times New Roman" w:cs="Times New Roman"/>
          <w:sz w:val="28"/>
          <w:szCs w:val="28"/>
          <w:lang w:eastAsia="ru-RU"/>
        </w:rPr>
        <w:t>Епископ</w:t>
      </w:r>
      <w:r w:rsidRPr="00C806EF">
        <w:rPr>
          <w:rFonts w:ascii="Times New Roman" w:eastAsia="Times New Roman" w:hAnsi="Times New Roman" w:cs="Times New Roman"/>
          <w:sz w:val="28"/>
          <w:szCs w:val="28"/>
          <w:lang w:eastAsia="ru-RU"/>
        </w:rPr>
        <w:t xml:space="preserve"> принимал участие также в делах высшего церковного управления, для чего не раз бывал в Москве. В 1459 году он вместе с другими иерархами подписал увещание литовским епископам сохранять верность Московскому митрополиту, а в 1461 году, по кончине митрополита Ионы, объявлял Собору волю почившего. Таким образом, мы можем наблюдать, что, помимо миссионерской работы в отдельном регионе страны, первые пастыри коми-края трудились над задачами общецерковного государственного масштаба.  </w:t>
      </w:r>
    </w:p>
    <w:p w:rsidR="00C806EF" w:rsidRPr="00C806EF" w:rsidRDefault="00C806EF" w:rsidP="009868ED">
      <w:pPr>
        <w:spacing w:before="100" w:beforeAutospacing="1" w:after="100" w:afterAutospacing="1" w:line="360" w:lineRule="auto"/>
        <w:ind w:left="284" w:right="-284" w:firstLine="709"/>
        <w:jc w:val="both"/>
        <w:rPr>
          <w:rFonts w:ascii="Times New Roman" w:eastAsia="Times New Roman" w:hAnsi="Times New Roman" w:cs="Times New Roman"/>
          <w:sz w:val="28"/>
          <w:szCs w:val="28"/>
          <w:lang w:eastAsia="ru-RU"/>
        </w:rPr>
      </w:pPr>
      <w:r w:rsidRPr="00C806EF">
        <w:rPr>
          <w:rFonts w:ascii="Times New Roman" w:eastAsia="Times New Roman" w:hAnsi="Times New Roman" w:cs="Times New Roman"/>
          <w:sz w:val="28"/>
          <w:szCs w:val="28"/>
          <w:lang w:eastAsia="ru-RU"/>
        </w:rPr>
        <w:t>Пермский епископ Иона умер в Усть-Вым</w:t>
      </w:r>
      <w:r w:rsidR="00C02712">
        <w:rPr>
          <w:rFonts w:ascii="Times New Roman" w:eastAsia="Times New Roman" w:hAnsi="Times New Roman" w:cs="Times New Roman"/>
          <w:sz w:val="28"/>
          <w:szCs w:val="28"/>
          <w:lang w:eastAsia="ru-RU"/>
        </w:rPr>
        <w:t>и</w:t>
      </w:r>
      <w:r w:rsidRPr="00C806EF">
        <w:rPr>
          <w:rFonts w:ascii="Times New Roman" w:eastAsia="Times New Roman" w:hAnsi="Times New Roman" w:cs="Times New Roman"/>
          <w:sz w:val="28"/>
          <w:szCs w:val="28"/>
          <w:lang w:eastAsia="ru-RU"/>
        </w:rPr>
        <w:t xml:space="preserve"> в 1470 году. Главной его заслугой было крещение Великой Перми и окончательное установление здесь власти Московского князя.</w:t>
      </w:r>
    </w:p>
    <w:p w:rsidR="00C806EF" w:rsidRPr="00C806EF" w:rsidRDefault="00C806EF" w:rsidP="009868ED">
      <w:pPr>
        <w:spacing w:before="100" w:beforeAutospacing="1" w:after="100" w:afterAutospacing="1" w:line="360" w:lineRule="auto"/>
        <w:ind w:left="284" w:right="-284" w:firstLine="709"/>
        <w:jc w:val="both"/>
        <w:rPr>
          <w:rFonts w:ascii="Times New Roman" w:eastAsia="Times New Roman" w:hAnsi="Times New Roman" w:cs="Times New Roman"/>
          <w:sz w:val="28"/>
          <w:szCs w:val="28"/>
          <w:lang w:eastAsia="ru-RU"/>
        </w:rPr>
      </w:pPr>
      <w:r w:rsidRPr="00C806EF">
        <w:rPr>
          <w:rFonts w:ascii="Times New Roman" w:eastAsia="Times New Roman" w:hAnsi="Times New Roman" w:cs="Times New Roman"/>
          <w:sz w:val="28"/>
          <w:szCs w:val="28"/>
          <w:lang w:eastAsia="ru-RU"/>
        </w:rPr>
        <w:t>Общецерковное прославление Герасима, Питирима и Ионы началось в 1607 году, однако местное почитание их началось гораздо раньше.</w:t>
      </w:r>
    </w:p>
    <w:p w:rsidR="00130C24" w:rsidRPr="00130C24" w:rsidRDefault="00C806EF" w:rsidP="009868ED">
      <w:pPr>
        <w:spacing w:before="100" w:beforeAutospacing="1" w:after="100" w:afterAutospacing="1" w:line="360" w:lineRule="auto"/>
        <w:ind w:left="284" w:right="-284" w:firstLine="709"/>
        <w:jc w:val="both"/>
        <w:rPr>
          <w:rFonts w:ascii="Times New Roman" w:eastAsia="Times New Roman" w:hAnsi="Times New Roman" w:cs="Times New Roman"/>
          <w:sz w:val="28"/>
          <w:szCs w:val="28"/>
          <w:lang w:eastAsia="ru-RU"/>
        </w:rPr>
      </w:pPr>
      <w:r w:rsidRPr="00C806EF">
        <w:rPr>
          <w:rFonts w:ascii="Times New Roman" w:eastAsia="Times New Roman" w:hAnsi="Times New Roman" w:cs="Times New Roman"/>
          <w:sz w:val="28"/>
          <w:szCs w:val="28"/>
          <w:lang w:eastAsia="ru-RU"/>
        </w:rPr>
        <w:t>Подводя итоги начального этапа миссионерских трудов в Пермском крае, необх</w:t>
      </w:r>
      <w:r w:rsidR="001603AC">
        <w:rPr>
          <w:rFonts w:ascii="Times New Roman" w:eastAsia="Times New Roman" w:hAnsi="Times New Roman" w:cs="Times New Roman"/>
          <w:sz w:val="28"/>
          <w:szCs w:val="28"/>
          <w:lang w:eastAsia="ru-RU"/>
        </w:rPr>
        <w:t xml:space="preserve">одимо еще раз отметить значение труда </w:t>
      </w:r>
      <w:r w:rsidRPr="00C806EF">
        <w:rPr>
          <w:rFonts w:ascii="Times New Roman" w:eastAsia="Times New Roman" w:hAnsi="Times New Roman" w:cs="Times New Roman"/>
          <w:sz w:val="28"/>
          <w:szCs w:val="28"/>
          <w:lang w:eastAsia="ru-RU"/>
        </w:rPr>
        <w:t xml:space="preserve">Стефана Пермского как </w:t>
      </w:r>
      <w:r w:rsidRPr="00C806EF">
        <w:rPr>
          <w:rFonts w:ascii="Times New Roman" w:eastAsia="Times New Roman" w:hAnsi="Times New Roman" w:cs="Times New Roman"/>
          <w:sz w:val="28"/>
          <w:szCs w:val="28"/>
          <w:lang w:eastAsia="ru-RU"/>
        </w:rPr>
        <w:lastRenderedPageBreak/>
        <w:t xml:space="preserve">первого православного проповедника в этих далеких краях, заложившего основы новой веры, выработавшего основные принципы служения и ставшего примером для последующих пастырей, с успехом завершивших крещение пермян. </w:t>
      </w:r>
      <w:r w:rsidR="00A92846" w:rsidRPr="00A92846">
        <w:rPr>
          <w:rFonts w:ascii="Times New Roman" w:eastAsia="Times New Roman" w:hAnsi="Times New Roman" w:cs="Times New Roman"/>
          <w:sz w:val="28"/>
          <w:szCs w:val="28"/>
          <w:lang w:eastAsia="ru-RU"/>
        </w:rPr>
        <w:t xml:space="preserve">Он не пожелал соединить дело крещения язычников с их обрусением, не </w:t>
      </w:r>
      <w:r w:rsidR="001603AC">
        <w:rPr>
          <w:rFonts w:ascii="Times New Roman" w:eastAsia="Times New Roman" w:hAnsi="Times New Roman" w:cs="Times New Roman"/>
          <w:sz w:val="28"/>
          <w:szCs w:val="28"/>
          <w:lang w:eastAsia="ru-RU"/>
        </w:rPr>
        <w:t>захотел</w:t>
      </w:r>
      <w:r w:rsidR="00A92846" w:rsidRPr="00A92846">
        <w:rPr>
          <w:rFonts w:ascii="Times New Roman" w:eastAsia="Times New Roman" w:hAnsi="Times New Roman" w:cs="Times New Roman"/>
          <w:sz w:val="28"/>
          <w:szCs w:val="28"/>
          <w:lang w:eastAsia="ru-RU"/>
        </w:rPr>
        <w:t xml:space="preserve"> идти</w:t>
      </w:r>
      <w:r w:rsidR="00A92846">
        <w:rPr>
          <w:rFonts w:ascii="Times New Roman" w:eastAsia="Times New Roman" w:hAnsi="Times New Roman" w:cs="Times New Roman"/>
          <w:sz w:val="28"/>
          <w:szCs w:val="28"/>
          <w:lang w:eastAsia="ru-RU"/>
        </w:rPr>
        <w:t xml:space="preserve"> к ним со славянской литургией. </w:t>
      </w:r>
      <w:r w:rsidR="00A92846" w:rsidRPr="00A92846">
        <w:rPr>
          <w:rFonts w:ascii="Times New Roman" w:eastAsia="Times New Roman" w:hAnsi="Times New Roman" w:cs="Times New Roman"/>
          <w:sz w:val="28"/>
          <w:szCs w:val="28"/>
          <w:lang w:eastAsia="ru-RU"/>
        </w:rPr>
        <w:t>Он сделал для зырян то, что Кирилл и Мефодий – для всего славянства</w:t>
      </w:r>
      <w:r w:rsidR="00FE1571">
        <w:rPr>
          <w:rStyle w:val="a7"/>
          <w:rFonts w:ascii="Times New Roman" w:eastAsia="Times New Roman" w:hAnsi="Times New Roman" w:cs="Times New Roman"/>
          <w:sz w:val="28"/>
          <w:szCs w:val="28"/>
          <w:lang w:eastAsia="ru-RU"/>
        </w:rPr>
        <w:footnoteReference w:id="164"/>
      </w:r>
      <w:r w:rsidR="00A92846" w:rsidRPr="00A92846">
        <w:rPr>
          <w:rFonts w:ascii="Times New Roman" w:eastAsia="Times New Roman" w:hAnsi="Times New Roman" w:cs="Times New Roman"/>
          <w:sz w:val="28"/>
          <w:szCs w:val="28"/>
          <w:lang w:eastAsia="ru-RU"/>
        </w:rPr>
        <w:t>.</w:t>
      </w:r>
      <w:r w:rsidR="00130C24">
        <w:rPr>
          <w:rFonts w:ascii="Times New Roman" w:eastAsia="Times New Roman" w:hAnsi="Times New Roman" w:cs="Times New Roman"/>
          <w:sz w:val="28"/>
          <w:szCs w:val="28"/>
          <w:lang w:eastAsia="ru-RU"/>
        </w:rPr>
        <w:t xml:space="preserve"> </w:t>
      </w:r>
      <w:r w:rsidR="00130C24" w:rsidRPr="00130C24">
        <w:rPr>
          <w:rFonts w:ascii="Times New Roman" w:eastAsia="Times New Roman" w:hAnsi="Times New Roman" w:cs="Times New Roman"/>
          <w:sz w:val="28"/>
          <w:szCs w:val="28"/>
          <w:lang w:eastAsia="ru-RU"/>
        </w:rPr>
        <w:t xml:space="preserve">Главное, что осталось после Стефана, – это опыт обращения к малому народу не с целью вовлечь его в русскую культуру и лишить самобытности, а с тем, чтобы умалиться до уровня этого непросвещенного </w:t>
      </w:r>
      <w:r w:rsidR="00130C24">
        <w:rPr>
          <w:rFonts w:ascii="Times New Roman" w:eastAsia="Times New Roman" w:hAnsi="Times New Roman" w:cs="Times New Roman"/>
          <w:sz w:val="28"/>
          <w:szCs w:val="28"/>
          <w:lang w:eastAsia="ru-RU"/>
        </w:rPr>
        <w:t>народа</w:t>
      </w:r>
      <w:r w:rsidR="00130C24">
        <w:rPr>
          <w:rStyle w:val="a7"/>
          <w:rFonts w:ascii="Times New Roman" w:eastAsia="Times New Roman" w:hAnsi="Times New Roman" w:cs="Times New Roman"/>
          <w:sz w:val="28"/>
          <w:szCs w:val="28"/>
          <w:lang w:eastAsia="ru-RU"/>
        </w:rPr>
        <w:footnoteReference w:id="165"/>
      </w:r>
      <w:r w:rsidR="00130C24">
        <w:rPr>
          <w:rFonts w:ascii="Times New Roman" w:eastAsia="Times New Roman" w:hAnsi="Times New Roman" w:cs="Times New Roman"/>
          <w:sz w:val="28"/>
          <w:szCs w:val="28"/>
          <w:lang w:eastAsia="ru-RU"/>
        </w:rPr>
        <w:t>.</w:t>
      </w:r>
    </w:p>
    <w:p w:rsidR="00130C24" w:rsidRPr="00C806EF" w:rsidRDefault="00130C24" w:rsidP="009868ED">
      <w:pPr>
        <w:spacing w:before="100" w:beforeAutospacing="1" w:after="100" w:afterAutospacing="1" w:line="360" w:lineRule="auto"/>
        <w:ind w:left="284" w:right="-284" w:firstLine="709"/>
        <w:jc w:val="both"/>
        <w:rPr>
          <w:rFonts w:ascii="Times New Roman" w:eastAsia="Times New Roman" w:hAnsi="Times New Roman" w:cs="Times New Roman"/>
          <w:sz w:val="28"/>
          <w:szCs w:val="28"/>
          <w:lang w:eastAsia="ru-RU"/>
        </w:rPr>
      </w:pPr>
    </w:p>
    <w:p w:rsidR="00C806EF" w:rsidRPr="00C806EF" w:rsidRDefault="00C806EF" w:rsidP="009868ED">
      <w:pPr>
        <w:autoSpaceDE w:val="0"/>
        <w:autoSpaceDN w:val="0"/>
        <w:adjustRightInd w:val="0"/>
        <w:snapToGrid w:val="0"/>
        <w:spacing w:after="0" w:line="360" w:lineRule="auto"/>
        <w:ind w:left="284" w:right="-284" w:firstLine="709"/>
        <w:jc w:val="both"/>
        <w:rPr>
          <w:rFonts w:ascii="Times New Roman" w:eastAsia="Calibri" w:hAnsi="Times New Roman" w:cs="Times New Roman"/>
          <w:sz w:val="28"/>
          <w:szCs w:val="28"/>
        </w:rPr>
      </w:pPr>
    </w:p>
    <w:p w:rsidR="00C806EF" w:rsidRPr="00C806EF" w:rsidRDefault="00C806EF" w:rsidP="009868ED">
      <w:pPr>
        <w:autoSpaceDE w:val="0"/>
        <w:autoSpaceDN w:val="0"/>
        <w:adjustRightInd w:val="0"/>
        <w:snapToGrid w:val="0"/>
        <w:spacing w:after="0" w:line="360" w:lineRule="auto"/>
        <w:ind w:left="284" w:right="-284" w:firstLine="709"/>
        <w:jc w:val="both"/>
        <w:rPr>
          <w:rFonts w:ascii="Times New Roman" w:eastAsia="Calibri" w:hAnsi="Times New Roman" w:cs="Times New Roman"/>
          <w:sz w:val="28"/>
          <w:szCs w:val="28"/>
        </w:rPr>
      </w:pPr>
    </w:p>
    <w:p w:rsidR="001603AC" w:rsidRDefault="001603AC" w:rsidP="009868ED">
      <w:pPr>
        <w:autoSpaceDE w:val="0"/>
        <w:autoSpaceDN w:val="0"/>
        <w:adjustRightInd w:val="0"/>
        <w:snapToGrid w:val="0"/>
        <w:spacing w:after="0" w:line="360" w:lineRule="auto"/>
        <w:ind w:left="284" w:right="-284" w:firstLine="709"/>
        <w:jc w:val="both"/>
        <w:rPr>
          <w:rFonts w:ascii="Times New Roman" w:eastAsia="Calibri" w:hAnsi="Times New Roman" w:cs="Times New Roman"/>
          <w:sz w:val="28"/>
          <w:szCs w:val="28"/>
        </w:rPr>
      </w:pPr>
    </w:p>
    <w:p w:rsidR="00210417" w:rsidRDefault="00210417" w:rsidP="009868ED">
      <w:pPr>
        <w:autoSpaceDE w:val="0"/>
        <w:autoSpaceDN w:val="0"/>
        <w:adjustRightInd w:val="0"/>
        <w:snapToGrid w:val="0"/>
        <w:spacing w:after="0" w:line="360" w:lineRule="auto"/>
        <w:ind w:left="284" w:right="-284" w:firstLine="709"/>
        <w:jc w:val="both"/>
        <w:rPr>
          <w:rFonts w:ascii="Times New Roman" w:eastAsia="Calibri" w:hAnsi="Times New Roman" w:cs="Times New Roman"/>
          <w:sz w:val="28"/>
          <w:szCs w:val="28"/>
        </w:rPr>
      </w:pPr>
    </w:p>
    <w:p w:rsidR="00210417" w:rsidRDefault="00210417" w:rsidP="009868ED">
      <w:pPr>
        <w:autoSpaceDE w:val="0"/>
        <w:autoSpaceDN w:val="0"/>
        <w:adjustRightInd w:val="0"/>
        <w:snapToGrid w:val="0"/>
        <w:spacing w:after="0" w:line="360" w:lineRule="auto"/>
        <w:ind w:left="284" w:right="-284" w:firstLine="709"/>
        <w:jc w:val="both"/>
        <w:rPr>
          <w:rFonts w:ascii="Times New Roman" w:eastAsia="Calibri" w:hAnsi="Times New Roman" w:cs="Times New Roman"/>
          <w:sz w:val="28"/>
          <w:szCs w:val="28"/>
        </w:rPr>
      </w:pPr>
    </w:p>
    <w:p w:rsidR="00210417" w:rsidRDefault="00210417" w:rsidP="009868ED">
      <w:pPr>
        <w:autoSpaceDE w:val="0"/>
        <w:autoSpaceDN w:val="0"/>
        <w:adjustRightInd w:val="0"/>
        <w:snapToGrid w:val="0"/>
        <w:spacing w:after="0" w:line="360" w:lineRule="auto"/>
        <w:ind w:left="284" w:right="-284" w:firstLine="709"/>
        <w:jc w:val="both"/>
        <w:rPr>
          <w:rFonts w:ascii="Times New Roman" w:eastAsia="Calibri" w:hAnsi="Times New Roman" w:cs="Times New Roman"/>
          <w:sz w:val="28"/>
          <w:szCs w:val="28"/>
        </w:rPr>
      </w:pPr>
    </w:p>
    <w:p w:rsidR="00210417" w:rsidRDefault="00210417" w:rsidP="009868ED">
      <w:pPr>
        <w:autoSpaceDE w:val="0"/>
        <w:autoSpaceDN w:val="0"/>
        <w:adjustRightInd w:val="0"/>
        <w:snapToGrid w:val="0"/>
        <w:spacing w:after="0" w:line="360" w:lineRule="auto"/>
        <w:ind w:left="284" w:right="-284" w:firstLine="709"/>
        <w:jc w:val="both"/>
        <w:rPr>
          <w:rFonts w:ascii="Times New Roman" w:eastAsia="Calibri" w:hAnsi="Times New Roman" w:cs="Times New Roman"/>
          <w:sz w:val="28"/>
          <w:szCs w:val="28"/>
        </w:rPr>
      </w:pPr>
    </w:p>
    <w:p w:rsidR="00210417" w:rsidRDefault="00210417" w:rsidP="009868ED">
      <w:pPr>
        <w:autoSpaceDE w:val="0"/>
        <w:autoSpaceDN w:val="0"/>
        <w:adjustRightInd w:val="0"/>
        <w:snapToGrid w:val="0"/>
        <w:spacing w:after="0" w:line="360" w:lineRule="auto"/>
        <w:ind w:left="284" w:right="-284" w:firstLine="709"/>
        <w:jc w:val="both"/>
        <w:rPr>
          <w:rFonts w:ascii="Times New Roman" w:eastAsia="Calibri" w:hAnsi="Times New Roman" w:cs="Times New Roman"/>
          <w:sz w:val="28"/>
          <w:szCs w:val="28"/>
        </w:rPr>
      </w:pPr>
    </w:p>
    <w:p w:rsidR="00210417" w:rsidRDefault="00210417" w:rsidP="009868ED">
      <w:pPr>
        <w:autoSpaceDE w:val="0"/>
        <w:autoSpaceDN w:val="0"/>
        <w:adjustRightInd w:val="0"/>
        <w:snapToGrid w:val="0"/>
        <w:spacing w:after="0" w:line="360" w:lineRule="auto"/>
        <w:ind w:left="284" w:right="-284" w:firstLine="709"/>
        <w:jc w:val="both"/>
        <w:rPr>
          <w:rFonts w:ascii="Times New Roman" w:eastAsia="Calibri" w:hAnsi="Times New Roman" w:cs="Times New Roman"/>
          <w:sz w:val="28"/>
          <w:szCs w:val="28"/>
        </w:rPr>
      </w:pPr>
    </w:p>
    <w:p w:rsidR="00210417" w:rsidRDefault="00210417" w:rsidP="009868ED">
      <w:pPr>
        <w:autoSpaceDE w:val="0"/>
        <w:autoSpaceDN w:val="0"/>
        <w:adjustRightInd w:val="0"/>
        <w:snapToGrid w:val="0"/>
        <w:spacing w:after="0" w:line="360" w:lineRule="auto"/>
        <w:ind w:left="284" w:right="-284" w:firstLine="709"/>
        <w:jc w:val="both"/>
        <w:rPr>
          <w:rFonts w:ascii="Times New Roman" w:eastAsia="Calibri" w:hAnsi="Times New Roman" w:cs="Times New Roman"/>
          <w:sz w:val="28"/>
          <w:szCs w:val="28"/>
        </w:rPr>
      </w:pPr>
    </w:p>
    <w:p w:rsidR="00210417" w:rsidRDefault="00210417" w:rsidP="009868ED">
      <w:pPr>
        <w:autoSpaceDE w:val="0"/>
        <w:autoSpaceDN w:val="0"/>
        <w:adjustRightInd w:val="0"/>
        <w:snapToGrid w:val="0"/>
        <w:spacing w:after="0" w:line="360" w:lineRule="auto"/>
        <w:ind w:left="284" w:right="-284" w:firstLine="709"/>
        <w:jc w:val="both"/>
        <w:rPr>
          <w:rFonts w:ascii="Times New Roman" w:eastAsia="Calibri" w:hAnsi="Times New Roman" w:cs="Times New Roman"/>
          <w:sz w:val="28"/>
          <w:szCs w:val="28"/>
        </w:rPr>
      </w:pPr>
    </w:p>
    <w:p w:rsidR="00210417" w:rsidRDefault="00210417" w:rsidP="009868ED">
      <w:pPr>
        <w:autoSpaceDE w:val="0"/>
        <w:autoSpaceDN w:val="0"/>
        <w:adjustRightInd w:val="0"/>
        <w:snapToGrid w:val="0"/>
        <w:spacing w:after="0" w:line="360" w:lineRule="auto"/>
        <w:ind w:left="284" w:right="-284" w:firstLine="709"/>
        <w:jc w:val="both"/>
        <w:rPr>
          <w:rFonts w:ascii="Times New Roman" w:eastAsia="Calibri" w:hAnsi="Times New Roman" w:cs="Times New Roman"/>
          <w:sz w:val="28"/>
          <w:szCs w:val="28"/>
        </w:rPr>
      </w:pPr>
    </w:p>
    <w:p w:rsidR="00210417" w:rsidRDefault="00210417" w:rsidP="009868ED">
      <w:pPr>
        <w:autoSpaceDE w:val="0"/>
        <w:autoSpaceDN w:val="0"/>
        <w:adjustRightInd w:val="0"/>
        <w:snapToGrid w:val="0"/>
        <w:spacing w:after="0" w:line="360" w:lineRule="auto"/>
        <w:ind w:left="284" w:right="-284" w:firstLine="709"/>
        <w:jc w:val="both"/>
        <w:rPr>
          <w:rFonts w:ascii="Times New Roman" w:eastAsia="Calibri" w:hAnsi="Times New Roman" w:cs="Times New Roman"/>
          <w:sz w:val="28"/>
          <w:szCs w:val="28"/>
        </w:rPr>
      </w:pPr>
    </w:p>
    <w:p w:rsidR="00210417" w:rsidRDefault="00210417" w:rsidP="009868ED">
      <w:pPr>
        <w:autoSpaceDE w:val="0"/>
        <w:autoSpaceDN w:val="0"/>
        <w:adjustRightInd w:val="0"/>
        <w:snapToGrid w:val="0"/>
        <w:spacing w:after="0" w:line="360" w:lineRule="auto"/>
        <w:ind w:left="284" w:right="-284" w:firstLine="709"/>
        <w:jc w:val="both"/>
        <w:rPr>
          <w:rFonts w:ascii="Times New Roman" w:eastAsia="Calibri" w:hAnsi="Times New Roman" w:cs="Times New Roman"/>
          <w:sz w:val="28"/>
          <w:szCs w:val="28"/>
        </w:rPr>
      </w:pPr>
    </w:p>
    <w:p w:rsidR="00210417" w:rsidRDefault="00210417" w:rsidP="00787180">
      <w:pPr>
        <w:autoSpaceDE w:val="0"/>
        <w:autoSpaceDN w:val="0"/>
        <w:adjustRightInd w:val="0"/>
        <w:snapToGrid w:val="0"/>
        <w:spacing w:after="0" w:line="360" w:lineRule="auto"/>
        <w:ind w:right="-284"/>
        <w:jc w:val="both"/>
        <w:rPr>
          <w:rFonts w:ascii="Times New Roman" w:eastAsia="Calibri" w:hAnsi="Times New Roman" w:cs="Times New Roman"/>
          <w:sz w:val="28"/>
          <w:szCs w:val="28"/>
        </w:rPr>
      </w:pPr>
    </w:p>
    <w:p w:rsidR="00E42360" w:rsidRDefault="00E42360" w:rsidP="00787180">
      <w:pPr>
        <w:autoSpaceDE w:val="0"/>
        <w:autoSpaceDN w:val="0"/>
        <w:adjustRightInd w:val="0"/>
        <w:snapToGrid w:val="0"/>
        <w:spacing w:after="0" w:line="360" w:lineRule="auto"/>
        <w:ind w:left="284" w:right="-284"/>
        <w:jc w:val="both"/>
        <w:rPr>
          <w:rFonts w:ascii="Times New Roman" w:eastAsia="Calibri" w:hAnsi="Times New Roman" w:cs="Times New Roman"/>
          <w:sz w:val="28"/>
          <w:szCs w:val="28"/>
        </w:rPr>
      </w:pPr>
    </w:p>
    <w:p w:rsidR="00E42360" w:rsidRDefault="00E42360" w:rsidP="00787180">
      <w:pPr>
        <w:autoSpaceDE w:val="0"/>
        <w:autoSpaceDN w:val="0"/>
        <w:adjustRightInd w:val="0"/>
        <w:snapToGrid w:val="0"/>
        <w:spacing w:after="0" w:line="360" w:lineRule="auto"/>
        <w:ind w:left="284" w:right="-284"/>
        <w:jc w:val="both"/>
        <w:rPr>
          <w:rFonts w:ascii="Times New Roman" w:eastAsia="Calibri" w:hAnsi="Times New Roman" w:cs="Times New Roman"/>
          <w:sz w:val="28"/>
          <w:szCs w:val="28"/>
        </w:rPr>
      </w:pPr>
    </w:p>
    <w:p w:rsidR="00C74929" w:rsidRDefault="00C74929" w:rsidP="00787180">
      <w:pPr>
        <w:autoSpaceDE w:val="0"/>
        <w:autoSpaceDN w:val="0"/>
        <w:adjustRightInd w:val="0"/>
        <w:snapToGrid w:val="0"/>
        <w:spacing w:after="0" w:line="360" w:lineRule="auto"/>
        <w:ind w:left="284" w:right="-284"/>
        <w:jc w:val="both"/>
        <w:rPr>
          <w:rFonts w:ascii="Times New Roman" w:eastAsia="Calibri" w:hAnsi="Times New Roman" w:cs="Times New Roman"/>
          <w:sz w:val="28"/>
          <w:szCs w:val="28"/>
        </w:rPr>
      </w:pPr>
      <w:r w:rsidRPr="00B002EF">
        <w:rPr>
          <w:rFonts w:ascii="Times New Roman" w:eastAsia="Calibri" w:hAnsi="Times New Roman" w:cs="Times New Roman"/>
          <w:sz w:val="28"/>
          <w:szCs w:val="28"/>
        </w:rPr>
        <w:lastRenderedPageBreak/>
        <w:t>§</w:t>
      </w:r>
      <w:r>
        <w:rPr>
          <w:rFonts w:ascii="Times New Roman" w:eastAsia="Calibri" w:hAnsi="Times New Roman" w:cs="Times New Roman"/>
          <w:sz w:val="28"/>
          <w:szCs w:val="28"/>
        </w:rPr>
        <w:t xml:space="preserve"> 3.</w:t>
      </w:r>
      <w:r w:rsidR="00787180">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Православная миссия на</w:t>
      </w:r>
      <w:r w:rsidRPr="00C806EF">
        <w:rPr>
          <w:rFonts w:ascii="Times New Roman" w:eastAsia="Calibri" w:hAnsi="Times New Roman" w:cs="Times New Roman"/>
          <w:sz w:val="28"/>
          <w:szCs w:val="28"/>
        </w:rPr>
        <w:t xml:space="preserve"> Кольск</w:t>
      </w:r>
      <w:r>
        <w:rPr>
          <w:rFonts w:ascii="Times New Roman" w:eastAsia="Calibri" w:hAnsi="Times New Roman" w:cs="Times New Roman"/>
          <w:sz w:val="28"/>
          <w:szCs w:val="28"/>
        </w:rPr>
        <w:t>ом</w:t>
      </w:r>
      <w:r w:rsidRPr="00C806EF">
        <w:rPr>
          <w:rFonts w:ascii="Times New Roman" w:eastAsia="Calibri" w:hAnsi="Times New Roman" w:cs="Times New Roman"/>
          <w:sz w:val="28"/>
          <w:szCs w:val="28"/>
        </w:rPr>
        <w:t xml:space="preserve"> полуостров</w:t>
      </w:r>
      <w:r w:rsidR="00617CE9">
        <w:rPr>
          <w:rFonts w:ascii="Times New Roman" w:eastAsia="Calibri" w:hAnsi="Times New Roman" w:cs="Times New Roman"/>
          <w:sz w:val="28"/>
          <w:szCs w:val="28"/>
        </w:rPr>
        <w:t>е</w:t>
      </w:r>
    </w:p>
    <w:p w:rsidR="00617CE9" w:rsidRDefault="00617CE9" w:rsidP="009868ED">
      <w:pPr>
        <w:autoSpaceDE w:val="0"/>
        <w:autoSpaceDN w:val="0"/>
        <w:adjustRightInd w:val="0"/>
        <w:snapToGrid w:val="0"/>
        <w:spacing w:after="0" w:line="360" w:lineRule="auto"/>
        <w:ind w:left="284" w:right="-284" w:firstLine="709"/>
        <w:jc w:val="both"/>
        <w:rPr>
          <w:rFonts w:ascii="Times New Roman" w:eastAsia="Calibri" w:hAnsi="Times New Roman" w:cs="Times New Roman"/>
          <w:sz w:val="28"/>
          <w:szCs w:val="28"/>
        </w:rPr>
      </w:pPr>
    </w:p>
    <w:p w:rsidR="00C74929" w:rsidRPr="00C806EF" w:rsidRDefault="00ED29AA" w:rsidP="009868ED">
      <w:pPr>
        <w:spacing w:after="200" w:line="360" w:lineRule="auto"/>
        <w:ind w:left="284" w:right="-28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C74929" w:rsidRPr="00C806EF">
        <w:rPr>
          <w:rFonts w:ascii="Times New Roman" w:eastAsia="Calibri" w:hAnsi="Times New Roman" w:cs="Times New Roman"/>
          <w:sz w:val="28"/>
          <w:szCs w:val="28"/>
        </w:rPr>
        <w:t>роповедь на Кольском полуострове</w:t>
      </w:r>
      <w:r>
        <w:rPr>
          <w:rFonts w:ascii="Times New Roman" w:eastAsia="Calibri" w:hAnsi="Times New Roman" w:cs="Times New Roman"/>
          <w:sz w:val="28"/>
          <w:szCs w:val="28"/>
        </w:rPr>
        <w:t xml:space="preserve"> имела множество схожих черт с православным миссионерством в землях коми</w:t>
      </w:r>
      <w:r w:rsidR="00C74929" w:rsidRPr="00C806E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Рассмотрим подробнее, как шло распространение новой веры среди язычников, каковы были общие и </w:t>
      </w:r>
      <w:r w:rsidR="008D579C">
        <w:rPr>
          <w:rFonts w:ascii="Times New Roman" w:eastAsia="Calibri" w:hAnsi="Times New Roman" w:cs="Times New Roman"/>
          <w:sz w:val="28"/>
          <w:szCs w:val="28"/>
        </w:rPr>
        <w:t>отличительные особенности данного процесса.</w:t>
      </w:r>
    </w:p>
    <w:p w:rsidR="00C74929" w:rsidRPr="00C806EF" w:rsidRDefault="00C74929" w:rsidP="009868ED">
      <w:pPr>
        <w:spacing w:after="20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t>Коренное население Кольского полуострова – финно-угорский народ саамы. Скандинавы и русские называли их «лопари», «лопляне» или «лопь».</w:t>
      </w:r>
    </w:p>
    <w:p w:rsidR="00C74929" w:rsidRPr="00C806EF" w:rsidRDefault="00C74929" w:rsidP="009868ED">
      <w:pPr>
        <w:spacing w:after="20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t>До обращения, лопари были</w:t>
      </w:r>
      <w:r w:rsidR="0002032D">
        <w:rPr>
          <w:rFonts w:ascii="Times New Roman" w:eastAsia="Calibri" w:hAnsi="Times New Roman" w:cs="Times New Roman"/>
          <w:sz w:val="28"/>
          <w:szCs w:val="28"/>
        </w:rPr>
        <w:t>, как сообщает сказание,</w:t>
      </w:r>
      <w:r w:rsidRPr="00C806EF">
        <w:rPr>
          <w:rFonts w:ascii="Times New Roman" w:eastAsia="Calibri" w:hAnsi="Times New Roman" w:cs="Times New Roman"/>
          <w:sz w:val="28"/>
          <w:szCs w:val="28"/>
        </w:rPr>
        <w:t xml:space="preserve"> «яко звери дивии, живущие в пустынях непроходимых, в разселинах каменных, не имущи ни храма, ни иного потребно</w:t>
      </w:r>
      <w:r>
        <w:rPr>
          <w:rFonts w:ascii="Times New Roman" w:eastAsia="Calibri" w:hAnsi="Times New Roman" w:cs="Times New Roman"/>
          <w:sz w:val="28"/>
          <w:szCs w:val="28"/>
        </w:rPr>
        <w:t>го к жительству человеческому…»</w:t>
      </w:r>
      <w:r w:rsidRPr="00C806EF">
        <w:rPr>
          <w:rFonts w:ascii="Times New Roman" w:eastAsia="Calibri" w:hAnsi="Times New Roman" w:cs="Times New Roman"/>
          <w:sz w:val="28"/>
          <w:szCs w:val="28"/>
          <w:vertAlign w:val="superscript"/>
        </w:rPr>
        <w:footnoteReference w:id="166"/>
      </w:r>
      <w:r>
        <w:rPr>
          <w:rFonts w:ascii="Times New Roman" w:eastAsia="Calibri" w:hAnsi="Times New Roman" w:cs="Times New Roman"/>
          <w:sz w:val="28"/>
          <w:szCs w:val="28"/>
        </w:rPr>
        <w:t>.</w:t>
      </w:r>
      <w:r w:rsidRPr="00C806EF">
        <w:rPr>
          <w:rFonts w:ascii="Times New Roman" w:eastAsia="Calibri" w:hAnsi="Times New Roman" w:cs="Times New Roman"/>
          <w:sz w:val="28"/>
          <w:szCs w:val="28"/>
        </w:rPr>
        <w:t xml:space="preserve"> </w:t>
      </w:r>
      <w:r>
        <w:rPr>
          <w:rFonts w:ascii="Times New Roman" w:eastAsia="Calibri" w:hAnsi="Times New Roman" w:cs="Times New Roman"/>
          <w:sz w:val="28"/>
          <w:szCs w:val="28"/>
        </w:rPr>
        <w:t>Главным культом лопарей было поклонение камням-сейдам, также местные особо чтили змей, медведей, почитали духов в виде оленей, птиц и рыб</w:t>
      </w:r>
      <w:r>
        <w:rPr>
          <w:rStyle w:val="a7"/>
          <w:rFonts w:ascii="Times New Roman" w:eastAsia="Calibri" w:hAnsi="Times New Roman" w:cs="Times New Roman"/>
          <w:sz w:val="28"/>
          <w:szCs w:val="28"/>
        </w:rPr>
        <w:footnoteReference w:id="167"/>
      </w:r>
      <w:r>
        <w:rPr>
          <w:rFonts w:ascii="Times New Roman" w:eastAsia="Calibri" w:hAnsi="Times New Roman" w:cs="Times New Roman"/>
          <w:sz w:val="28"/>
          <w:szCs w:val="28"/>
        </w:rPr>
        <w:t xml:space="preserve">. </w:t>
      </w:r>
      <w:r w:rsidRPr="00C806EF">
        <w:rPr>
          <w:rFonts w:ascii="Times New Roman" w:eastAsia="Calibri" w:hAnsi="Times New Roman" w:cs="Times New Roman"/>
          <w:sz w:val="28"/>
          <w:szCs w:val="28"/>
        </w:rPr>
        <w:t>Первым, кто обращал лопарей, живших по берегам Онежского озера, в православную ве</w:t>
      </w:r>
      <w:r>
        <w:rPr>
          <w:rFonts w:ascii="Times New Roman" w:eastAsia="Calibri" w:hAnsi="Times New Roman" w:cs="Times New Roman"/>
          <w:sz w:val="28"/>
          <w:szCs w:val="28"/>
        </w:rPr>
        <w:t>ру, был преподобный авва Лазарь</w:t>
      </w:r>
      <w:r w:rsidRPr="00C806EF">
        <w:rPr>
          <w:rFonts w:ascii="Times New Roman" w:eastAsia="Calibri" w:hAnsi="Times New Roman" w:cs="Times New Roman"/>
          <w:sz w:val="28"/>
          <w:szCs w:val="28"/>
          <w:vertAlign w:val="superscript"/>
        </w:rPr>
        <w:footnoteReference w:id="168"/>
      </w:r>
      <w:r>
        <w:rPr>
          <w:rFonts w:ascii="Times New Roman" w:eastAsia="Calibri" w:hAnsi="Times New Roman" w:cs="Times New Roman"/>
          <w:sz w:val="28"/>
          <w:szCs w:val="28"/>
        </w:rPr>
        <w:t>.</w:t>
      </w:r>
    </w:p>
    <w:p w:rsidR="00C74929" w:rsidRPr="00C806EF" w:rsidRDefault="00C74929" w:rsidP="009868ED">
      <w:pPr>
        <w:spacing w:after="20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t xml:space="preserve">История распространения и развития православия на </w:t>
      </w:r>
      <w:r w:rsidR="005B6D98">
        <w:rPr>
          <w:rFonts w:ascii="Times New Roman" w:eastAsia="Calibri" w:hAnsi="Times New Roman" w:cs="Times New Roman"/>
          <w:sz w:val="28"/>
          <w:szCs w:val="28"/>
        </w:rPr>
        <w:t>К</w:t>
      </w:r>
      <w:r w:rsidRPr="00C806EF">
        <w:rPr>
          <w:rFonts w:ascii="Times New Roman" w:eastAsia="Calibri" w:hAnsi="Times New Roman" w:cs="Times New Roman"/>
          <w:sz w:val="28"/>
          <w:szCs w:val="28"/>
        </w:rPr>
        <w:t>райнем Севере неразрывно связана с именем Трифона Печенгского (в миру – Митрофан) (1495-1583)</w:t>
      </w:r>
      <w:r>
        <w:rPr>
          <w:rStyle w:val="a7"/>
          <w:rFonts w:ascii="Times New Roman" w:eastAsia="Calibri" w:hAnsi="Times New Roman" w:cs="Times New Roman"/>
          <w:sz w:val="28"/>
          <w:szCs w:val="28"/>
        </w:rPr>
        <w:footnoteReference w:id="169"/>
      </w:r>
      <w:r w:rsidRPr="00C806EF">
        <w:rPr>
          <w:rFonts w:ascii="Times New Roman" w:eastAsia="Calibri" w:hAnsi="Times New Roman" w:cs="Times New Roman"/>
          <w:sz w:val="28"/>
          <w:szCs w:val="28"/>
        </w:rPr>
        <w:t xml:space="preserve">. </w:t>
      </w:r>
    </w:p>
    <w:p w:rsidR="00C74929" w:rsidRPr="00624081" w:rsidRDefault="00C74929" w:rsidP="009868ED">
      <w:pPr>
        <w:spacing w:after="200" w:line="360" w:lineRule="auto"/>
        <w:ind w:left="284" w:right="-28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Итак, о</w:t>
      </w:r>
      <w:r w:rsidRPr="005145A1">
        <w:rPr>
          <w:rFonts w:ascii="Times New Roman" w:eastAsia="Calibri" w:hAnsi="Times New Roman" w:cs="Times New Roman"/>
          <w:sz w:val="28"/>
          <w:szCs w:val="28"/>
        </w:rPr>
        <w:t xml:space="preserve">снователь самого северного древнерусского монастыря на реке Печенге </w:t>
      </w:r>
      <w:r>
        <w:rPr>
          <w:rFonts w:ascii="Times New Roman" w:eastAsia="Calibri" w:hAnsi="Times New Roman" w:cs="Times New Roman"/>
          <w:sz w:val="28"/>
          <w:szCs w:val="28"/>
        </w:rPr>
        <w:t>и</w:t>
      </w:r>
      <w:r w:rsidRPr="005145A1">
        <w:rPr>
          <w:rFonts w:ascii="Times New Roman" w:eastAsia="Calibri" w:hAnsi="Times New Roman" w:cs="Times New Roman"/>
          <w:sz w:val="28"/>
          <w:szCs w:val="28"/>
        </w:rPr>
        <w:t xml:space="preserve"> просветитель саамов </w:t>
      </w:r>
      <w:r>
        <w:rPr>
          <w:rFonts w:ascii="Times New Roman" w:eastAsia="Calibri" w:hAnsi="Times New Roman" w:cs="Times New Roman"/>
          <w:sz w:val="28"/>
          <w:szCs w:val="28"/>
        </w:rPr>
        <w:t>– преподобный Трифон – был с</w:t>
      </w:r>
      <w:r w:rsidRPr="00C806EF">
        <w:rPr>
          <w:rFonts w:ascii="Times New Roman" w:eastAsia="Calibri" w:hAnsi="Times New Roman" w:cs="Times New Roman"/>
          <w:sz w:val="28"/>
          <w:szCs w:val="28"/>
        </w:rPr>
        <w:t>ын</w:t>
      </w:r>
      <w:r>
        <w:rPr>
          <w:rFonts w:ascii="Times New Roman" w:eastAsia="Calibri" w:hAnsi="Times New Roman" w:cs="Times New Roman"/>
          <w:sz w:val="28"/>
          <w:szCs w:val="28"/>
        </w:rPr>
        <w:t>ом</w:t>
      </w:r>
      <w:r w:rsidRPr="00C806EF">
        <w:rPr>
          <w:rFonts w:ascii="Times New Roman" w:eastAsia="Calibri" w:hAnsi="Times New Roman" w:cs="Times New Roman"/>
          <w:sz w:val="28"/>
          <w:szCs w:val="28"/>
        </w:rPr>
        <w:t xml:space="preserve"> «освященных благочестно живущих родителей»</w:t>
      </w:r>
      <w:r w:rsidRPr="00C806EF">
        <w:rPr>
          <w:rFonts w:ascii="Times New Roman" w:eastAsia="Calibri" w:hAnsi="Times New Roman" w:cs="Times New Roman"/>
          <w:sz w:val="28"/>
          <w:szCs w:val="28"/>
          <w:vertAlign w:val="superscript"/>
        </w:rPr>
        <w:footnoteReference w:id="170"/>
      </w:r>
      <w:r w:rsidRPr="00C806EF">
        <w:rPr>
          <w:rFonts w:ascii="Times New Roman" w:eastAsia="Calibri" w:hAnsi="Times New Roman" w:cs="Times New Roman"/>
          <w:sz w:val="28"/>
          <w:szCs w:val="28"/>
        </w:rPr>
        <w:t xml:space="preserve"> из Торжка (по другим сведениям, из Новгорода)</w:t>
      </w:r>
      <w:r>
        <w:rPr>
          <w:rFonts w:ascii="Times New Roman" w:eastAsia="Calibri" w:hAnsi="Times New Roman" w:cs="Times New Roman"/>
          <w:sz w:val="28"/>
          <w:szCs w:val="28"/>
        </w:rPr>
        <w:t>.</w:t>
      </w:r>
      <w:r w:rsidRPr="00C806EF">
        <w:rPr>
          <w:rFonts w:ascii="Times New Roman" w:eastAsia="Calibri" w:hAnsi="Times New Roman" w:cs="Times New Roman"/>
          <w:sz w:val="28"/>
          <w:szCs w:val="28"/>
        </w:rPr>
        <w:t xml:space="preserve"> Оставив родные края, </w:t>
      </w:r>
      <w:r w:rsidR="00440DE1">
        <w:rPr>
          <w:rFonts w:ascii="Times New Roman" w:eastAsia="Calibri" w:hAnsi="Times New Roman" w:cs="Times New Roman"/>
          <w:sz w:val="28"/>
          <w:szCs w:val="28"/>
        </w:rPr>
        <w:t>Трифон</w:t>
      </w:r>
      <w:r w:rsidRPr="00C806EF">
        <w:rPr>
          <w:rFonts w:ascii="Times New Roman" w:eastAsia="Calibri" w:hAnsi="Times New Roman" w:cs="Times New Roman"/>
          <w:sz w:val="28"/>
          <w:szCs w:val="28"/>
        </w:rPr>
        <w:t xml:space="preserve"> отправляется «на </w:t>
      </w:r>
      <w:r w:rsidRPr="00C806EF">
        <w:rPr>
          <w:rFonts w:ascii="Times New Roman" w:eastAsia="Calibri" w:hAnsi="Times New Roman" w:cs="Times New Roman"/>
          <w:sz w:val="28"/>
          <w:szCs w:val="28"/>
        </w:rPr>
        <w:lastRenderedPageBreak/>
        <w:t>приморие великаго моря окияна в чать корванские земли, в кольской присуд на ре</w:t>
      </w:r>
      <w:r>
        <w:rPr>
          <w:rFonts w:ascii="Times New Roman" w:eastAsia="Calibri" w:hAnsi="Times New Roman" w:cs="Times New Roman"/>
          <w:sz w:val="28"/>
          <w:szCs w:val="28"/>
        </w:rPr>
        <w:t>ку Печеньгу в народ лопарьский»</w:t>
      </w:r>
      <w:r w:rsidRPr="00C806EF">
        <w:rPr>
          <w:rFonts w:ascii="Times New Roman" w:eastAsia="Calibri" w:hAnsi="Times New Roman" w:cs="Times New Roman"/>
          <w:sz w:val="28"/>
          <w:szCs w:val="28"/>
          <w:vertAlign w:val="superscript"/>
        </w:rPr>
        <w:footnoteReference w:id="171"/>
      </w:r>
      <w:r>
        <w:rPr>
          <w:rFonts w:ascii="Times New Roman" w:eastAsia="Calibri" w:hAnsi="Times New Roman" w:cs="Times New Roman"/>
          <w:sz w:val="28"/>
          <w:szCs w:val="28"/>
        </w:rPr>
        <w:t>.</w:t>
      </w:r>
      <w:r w:rsidRPr="00C806EF">
        <w:rPr>
          <w:rFonts w:ascii="Times New Roman" w:eastAsia="Calibri" w:hAnsi="Times New Roman" w:cs="Times New Roman"/>
          <w:sz w:val="28"/>
          <w:szCs w:val="28"/>
        </w:rPr>
        <w:t xml:space="preserve"> Он стойко преодолевал все препятствия, встречавшиеся на пути (в том числе и те, которые ему доставляли местные идолопоклонники). Мешали его продвижению также и суровые природные условия, труднопроходимая болотистая местность (а жилища лопарей находились на больших расстояниях друг от друга), в чем мы можем проследить сходство с зырянской проповедью Стефана Пермского и его последователей. </w:t>
      </w:r>
      <w:r w:rsidRPr="00624081">
        <w:rPr>
          <w:rFonts w:ascii="Times New Roman" w:eastAsia="Calibri" w:hAnsi="Times New Roman" w:cs="Times New Roman"/>
          <w:sz w:val="28"/>
          <w:szCs w:val="28"/>
        </w:rPr>
        <w:t>«Преподобный же отец Трифон в той непроходной далней стране</w:t>
      </w:r>
      <w:r>
        <w:rPr>
          <w:rFonts w:ascii="Times New Roman" w:eastAsia="Calibri" w:hAnsi="Times New Roman" w:cs="Times New Roman"/>
          <w:sz w:val="28"/>
          <w:szCs w:val="28"/>
        </w:rPr>
        <w:t xml:space="preserve"> </w:t>
      </w:r>
      <w:r w:rsidRPr="00624081">
        <w:rPr>
          <w:rFonts w:ascii="Times New Roman" w:eastAsia="Calibri" w:hAnsi="Times New Roman" w:cs="Times New Roman"/>
          <w:sz w:val="28"/>
          <w:szCs w:val="28"/>
        </w:rPr>
        <w:t>бе един пришелец…, не имущему где главы подклонити, подражая, окрест вышеписанные реки Печенги бездомно и бескровно по лесам, и по горам, и в пропастех земных, и в раселинах каменных скитаяся, странствуя в пустыни…»</w:t>
      </w:r>
      <w:r>
        <w:rPr>
          <w:rStyle w:val="a7"/>
          <w:rFonts w:ascii="Times New Roman" w:eastAsia="Calibri" w:hAnsi="Times New Roman" w:cs="Times New Roman"/>
          <w:sz w:val="28"/>
          <w:szCs w:val="28"/>
        </w:rPr>
        <w:footnoteReference w:id="172"/>
      </w:r>
      <w:r w:rsidRPr="00624081">
        <w:rPr>
          <w:rFonts w:ascii="Times New Roman" w:eastAsia="Calibri" w:hAnsi="Times New Roman" w:cs="Times New Roman"/>
          <w:sz w:val="28"/>
          <w:szCs w:val="28"/>
        </w:rPr>
        <w:t>.</w:t>
      </w:r>
    </w:p>
    <w:p w:rsidR="00C74929" w:rsidRPr="00C806EF" w:rsidRDefault="00C74929" w:rsidP="009868ED">
      <w:pPr>
        <w:spacing w:after="20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t xml:space="preserve">Однако из жития видно, что первоначально слова миссионера были восприняты в штыки: его били, таскали за волосы, гнали и угрожали расправой. В этом можно наблюдать различие – проповедь Стефана была воспринята более мирно. </w:t>
      </w:r>
    </w:p>
    <w:p w:rsidR="00C74929" w:rsidRPr="00C806EF" w:rsidRDefault="00C74929" w:rsidP="009868ED">
      <w:pPr>
        <w:spacing w:after="20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t xml:space="preserve">А.В. Камкин отмечает </w:t>
      </w:r>
      <w:r w:rsidR="002536B3">
        <w:rPr>
          <w:rFonts w:ascii="Times New Roman" w:eastAsia="Calibri" w:hAnsi="Times New Roman" w:cs="Times New Roman"/>
          <w:sz w:val="28"/>
          <w:szCs w:val="28"/>
        </w:rPr>
        <w:t>большую</w:t>
      </w:r>
      <w:r w:rsidRPr="00C806EF">
        <w:rPr>
          <w:rFonts w:ascii="Times New Roman" w:eastAsia="Calibri" w:hAnsi="Times New Roman" w:cs="Times New Roman"/>
          <w:sz w:val="28"/>
          <w:szCs w:val="28"/>
        </w:rPr>
        <w:t xml:space="preserve"> энергию Митрофана: он занимается торговлей,</w:t>
      </w:r>
      <w:r>
        <w:rPr>
          <w:rFonts w:ascii="Times New Roman" w:eastAsia="Calibri" w:hAnsi="Times New Roman" w:cs="Times New Roman"/>
          <w:sz w:val="28"/>
          <w:szCs w:val="28"/>
        </w:rPr>
        <w:t xml:space="preserve"> чем поначалу и привлекает лопарей,</w:t>
      </w:r>
      <w:r w:rsidRPr="00C806EF">
        <w:rPr>
          <w:rFonts w:ascii="Times New Roman" w:eastAsia="Calibri" w:hAnsi="Times New Roman" w:cs="Times New Roman"/>
          <w:sz w:val="28"/>
          <w:szCs w:val="28"/>
        </w:rPr>
        <w:t xml:space="preserve"> объезжает практически весь полуостров, наб</w:t>
      </w:r>
      <w:r>
        <w:rPr>
          <w:rFonts w:ascii="Times New Roman" w:eastAsia="Calibri" w:hAnsi="Times New Roman" w:cs="Times New Roman"/>
          <w:sz w:val="28"/>
          <w:szCs w:val="28"/>
        </w:rPr>
        <w:t>людает за жизнью местных</w:t>
      </w:r>
      <w:r w:rsidRPr="00C806EF">
        <w:rPr>
          <w:rFonts w:ascii="Times New Roman" w:eastAsia="Calibri" w:hAnsi="Times New Roman" w:cs="Times New Roman"/>
          <w:sz w:val="28"/>
          <w:szCs w:val="28"/>
        </w:rPr>
        <w:t xml:space="preserve"> и при этом без устали проповедует. Через несколько лет он отправляется в Новгород за благословенной грамотой архиепископа Макария на строительство храма, который впоследствии помогает строить плотникам. Его помощник – иеромонах Илия – освящает церковь во имя Святой и Живоначальной Троицы и постригает Митрофана в монашество</w:t>
      </w:r>
      <w:r>
        <w:rPr>
          <w:rStyle w:val="a7"/>
          <w:rFonts w:ascii="Times New Roman" w:eastAsia="Calibri" w:hAnsi="Times New Roman" w:cs="Times New Roman"/>
          <w:sz w:val="28"/>
          <w:szCs w:val="28"/>
        </w:rPr>
        <w:footnoteReference w:id="173"/>
      </w:r>
      <w:r w:rsidRPr="00C806EF">
        <w:rPr>
          <w:rFonts w:ascii="Times New Roman" w:eastAsia="Calibri" w:hAnsi="Times New Roman" w:cs="Times New Roman"/>
          <w:sz w:val="28"/>
          <w:szCs w:val="28"/>
        </w:rPr>
        <w:t xml:space="preserve">. Здесь, вокруг храма, </w:t>
      </w:r>
      <w:r w:rsidRPr="00EF4833">
        <w:rPr>
          <w:rFonts w:ascii="Times New Roman" w:eastAsia="Calibri" w:hAnsi="Times New Roman" w:cs="Times New Roman"/>
          <w:sz w:val="28"/>
          <w:szCs w:val="28"/>
        </w:rPr>
        <w:t>на реках Манне и Печенге</w:t>
      </w:r>
      <w:r>
        <w:rPr>
          <w:rFonts w:ascii="Times New Roman" w:eastAsia="Calibri" w:hAnsi="Times New Roman" w:cs="Times New Roman"/>
          <w:sz w:val="28"/>
          <w:szCs w:val="28"/>
        </w:rPr>
        <w:t>,</w:t>
      </w:r>
      <w:r w:rsidRPr="00EF4833">
        <w:rPr>
          <w:rFonts w:ascii="Times New Roman" w:eastAsia="Calibri" w:hAnsi="Times New Roman" w:cs="Times New Roman"/>
          <w:sz w:val="28"/>
          <w:szCs w:val="28"/>
        </w:rPr>
        <w:t xml:space="preserve"> </w:t>
      </w:r>
      <w:r w:rsidRPr="00C806EF">
        <w:rPr>
          <w:rFonts w:ascii="Times New Roman" w:eastAsia="Calibri" w:hAnsi="Times New Roman" w:cs="Times New Roman"/>
          <w:sz w:val="28"/>
          <w:szCs w:val="28"/>
        </w:rPr>
        <w:t>основывается первая в этих краях</w:t>
      </w:r>
      <w:r>
        <w:rPr>
          <w:rFonts w:ascii="Times New Roman" w:eastAsia="Calibri" w:hAnsi="Times New Roman" w:cs="Times New Roman"/>
          <w:sz w:val="28"/>
          <w:szCs w:val="28"/>
        </w:rPr>
        <w:t>, самая северная русская</w:t>
      </w:r>
      <w:r w:rsidRPr="00C806EF">
        <w:rPr>
          <w:rFonts w:ascii="Times New Roman" w:eastAsia="Calibri" w:hAnsi="Times New Roman" w:cs="Times New Roman"/>
          <w:sz w:val="28"/>
          <w:szCs w:val="28"/>
        </w:rPr>
        <w:t xml:space="preserve"> православная обитель</w:t>
      </w:r>
      <w:r>
        <w:rPr>
          <w:rFonts w:ascii="Times New Roman" w:eastAsia="Calibri" w:hAnsi="Times New Roman" w:cs="Times New Roman"/>
          <w:sz w:val="28"/>
          <w:szCs w:val="28"/>
        </w:rPr>
        <w:t xml:space="preserve"> – Троицкая</w:t>
      </w:r>
      <w:r w:rsidRPr="00C806EF">
        <w:rPr>
          <w:rFonts w:ascii="Times New Roman" w:eastAsia="Calibri" w:hAnsi="Times New Roman" w:cs="Times New Roman"/>
          <w:sz w:val="28"/>
          <w:szCs w:val="28"/>
        </w:rPr>
        <w:t>, среди насельников которой было немало и лопарей. Было это, как</w:t>
      </w:r>
      <w:r>
        <w:rPr>
          <w:rFonts w:ascii="Times New Roman" w:eastAsia="Calibri" w:hAnsi="Times New Roman" w:cs="Times New Roman"/>
          <w:sz w:val="28"/>
          <w:szCs w:val="28"/>
        </w:rPr>
        <w:t xml:space="preserve"> сообщает </w:t>
      </w:r>
      <w:r>
        <w:rPr>
          <w:rFonts w:ascii="Times New Roman" w:eastAsia="Calibri" w:hAnsi="Times New Roman" w:cs="Times New Roman"/>
          <w:sz w:val="28"/>
          <w:szCs w:val="28"/>
        </w:rPr>
        <w:lastRenderedPageBreak/>
        <w:t>сказание, в 1533 году</w:t>
      </w:r>
      <w:r w:rsidRPr="00C806EF">
        <w:rPr>
          <w:rFonts w:ascii="Times New Roman" w:eastAsia="Calibri" w:hAnsi="Times New Roman" w:cs="Times New Roman"/>
          <w:sz w:val="28"/>
          <w:szCs w:val="28"/>
          <w:vertAlign w:val="superscript"/>
        </w:rPr>
        <w:footnoteReference w:id="174"/>
      </w:r>
      <w:r>
        <w:rPr>
          <w:rFonts w:ascii="Times New Roman" w:eastAsia="Calibri" w:hAnsi="Times New Roman" w:cs="Times New Roman"/>
          <w:sz w:val="28"/>
          <w:szCs w:val="28"/>
        </w:rPr>
        <w:t>.</w:t>
      </w:r>
      <w:r w:rsidRPr="00C806EF">
        <w:rPr>
          <w:rFonts w:ascii="Times New Roman" w:eastAsia="Calibri" w:hAnsi="Times New Roman" w:cs="Times New Roman"/>
          <w:sz w:val="28"/>
          <w:szCs w:val="28"/>
        </w:rPr>
        <w:t xml:space="preserve"> В этом проявляется несомненный успех проповеди Трифона. Далее миссионер отправляется в столицу, где встречается с Иваном Грозным и получает от него охранные грамоты, различные привилегии (как в свое время Стефан Пермский от князя Дмитрия Ивановича), а также земельные угодья</w:t>
      </w:r>
      <w:r>
        <w:rPr>
          <w:rFonts w:ascii="Times New Roman" w:eastAsia="Calibri" w:hAnsi="Times New Roman" w:cs="Times New Roman"/>
          <w:sz w:val="28"/>
          <w:szCs w:val="28"/>
        </w:rPr>
        <w:t xml:space="preserve"> (было это, как доказывает М. Баданин, в 1549 году)</w:t>
      </w:r>
      <w:r>
        <w:rPr>
          <w:rStyle w:val="a7"/>
          <w:rFonts w:ascii="Times New Roman" w:eastAsia="Calibri" w:hAnsi="Times New Roman" w:cs="Times New Roman"/>
          <w:sz w:val="28"/>
          <w:szCs w:val="28"/>
        </w:rPr>
        <w:footnoteReference w:id="175"/>
      </w:r>
      <w:r w:rsidRPr="00C806EF">
        <w:rPr>
          <w:rFonts w:ascii="Times New Roman" w:eastAsia="Calibri" w:hAnsi="Times New Roman" w:cs="Times New Roman"/>
          <w:sz w:val="28"/>
          <w:szCs w:val="28"/>
        </w:rPr>
        <w:t>. Трифон совершает еще одно путешествие – на сей раз в Великий Новгород, чтобы просить милостыню на пропитание братии в голодные годы. Таким образом, и тут мы наблюдаем сходство: как и Стефан Пермский, Кольский святитель заботится о пастве, предотвращает голод. В своей проповеди преподобный, как и зырянский пастырь, опирался на местных жителей, принявших православие.</w:t>
      </w:r>
    </w:p>
    <w:p w:rsidR="00C74929" w:rsidRDefault="00C74929" w:rsidP="009868ED">
      <w:pPr>
        <w:spacing w:after="20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t>К 1560-м годам Печенгский монастырь становится крупнейшим культурным и экономическим центром в крае. На 1572 год в нем, по сообщению А.В. Камкина насчитывалось около 50 иноков и 200 бельцов</w:t>
      </w:r>
      <w:r w:rsidR="004D4B37">
        <w:rPr>
          <w:rStyle w:val="a7"/>
          <w:rFonts w:ascii="Times New Roman" w:eastAsia="Calibri" w:hAnsi="Times New Roman" w:cs="Times New Roman"/>
          <w:sz w:val="28"/>
          <w:szCs w:val="28"/>
        </w:rPr>
        <w:footnoteReference w:id="176"/>
      </w:r>
      <w:r w:rsidRPr="00C806EF">
        <w:rPr>
          <w:rFonts w:ascii="Times New Roman" w:eastAsia="Calibri" w:hAnsi="Times New Roman" w:cs="Times New Roman"/>
          <w:sz w:val="28"/>
          <w:szCs w:val="28"/>
        </w:rPr>
        <w:t xml:space="preserve">. Обитель постепенно содействовала включению Кольской земли в орбиту российской государственности, становилась </w:t>
      </w:r>
      <w:r>
        <w:rPr>
          <w:rFonts w:ascii="Times New Roman" w:eastAsia="Calibri" w:hAnsi="Times New Roman" w:cs="Times New Roman"/>
          <w:sz w:val="28"/>
          <w:szCs w:val="28"/>
        </w:rPr>
        <w:t xml:space="preserve">форпостом России и </w:t>
      </w:r>
      <w:r w:rsidRPr="00C806EF">
        <w:rPr>
          <w:rFonts w:ascii="Times New Roman" w:eastAsia="Calibri" w:hAnsi="Times New Roman" w:cs="Times New Roman"/>
          <w:sz w:val="28"/>
          <w:szCs w:val="28"/>
        </w:rPr>
        <w:t xml:space="preserve">православия на Крайнем Севере. </w:t>
      </w:r>
      <w:r>
        <w:rPr>
          <w:rFonts w:ascii="Times New Roman" w:eastAsia="Calibri" w:hAnsi="Times New Roman" w:cs="Times New Roman"/>
          <w:sz w:val="28"/>
          <w:szCs w:val="28"/>
        </w:rPr>
        <w:t xml:space="preserve">Как пишет В.В. Калугин, </w:t>
      </w:r>
      <w:r w:rsidRPr="009C32AF">
        <w:rPr>
          <w:rFonts w:ascii="Times New Roman" w:eastAsia="Calibri" w:hAnsi="Times New Roman" w:cs="Times New Roman"/>
          <w:sz w:val="28"/>
          <w:szCs w:val="28"/>
        </w:rPr>
        <w:t xml:space="preserve">Трифон и его обитель </w:t>
      </w:r>
      <w:r>
        <w:rPr>
          <w:rFonts w:ascii="Times New Roman" w:eastAsia="Calibri" w:hAnsi="Times New Roman" w:cs="Times New Roman"/>
          <w:sz w:val="28"/>
          <w:szCs w:val="28"/>
        </w:rPr>
        <w:t xml:space="preserve">в это время </w:t>
      </w:r>
      <w:r w:rsidRPr="009C32AF">
        <w:rPr>
          <w:rFonts w:ascii="Times New Roman" w:eastAsia="Calibri" w:hAnsi="Times New Roman" w:cs="Times New Roman"/>
          <w:sz w:val="28"/>
          <w:szCs w:val="28"/>
        </w:rPr>
        <w:t>попа</w:t>
      </w:r>
      <w:r>
        <w:rPr>
          <w:rFonts w:ascii="Times New Roman" w:eastAsia="Calibri" w:hAnsi="Times New Roman" w:cs="Times New Roman"/>
          <w:sz w:val="28"/>
          <w:szCs w:val="28"/>
        </w:rPr>
        <w:t>дают</w:t>
      </w:r>
      <w:r w:rsidRPr="009C32AF">
        <w:rPr>
          <w:rFonts w:ascii="Times New Roman" w:eastAsia="Calibri" w:hAnsi="Times New Roman" w:cs="Times New Roman"/>
          <w:sz w:val="28"/>
          <w:szCs w:val="28"/>
        </w:rPr>
        <w:t xml:space="preserve"> в водоворот сложных международных отношений между Россией, </w:t>
      </w:r>
      <w:r>
        <w:rPr>
          <w:rFonts w:ascii="Times New Roman" w:eastAsia="Calibri" w:hAnsi="Times New Roman" w:cs="Times New Roman"/>
          <w:sz w:val="28"/>
          <w:szCs w:val="28"/>
        </w:rPr>
        <w:t xml:space="preserve">Данией, Норвегией и Швецией во многом благодаря развитию торговых отношений </w:t>
      </w:r>
      <w:r w:rsidRPr="009C32AF">
        <w:rPr>
          <w:rFonts w:ascii="Times New Roman" w:eastAsia="Calibri" w:hAnsi="Times New Roman" w:cs="Times New Roman"/>
          <w:sz w:val="28"/>
          <w:szCs w:val="28"/>
        </w:rPr>
        <w:t xml:space="preserve">с Амстердамом и Антверпеном. О </w:t>
      </w:r>
      <w:r>
        <w:rPr>
          <w:rFonts w:ascii="Times New Roman" w:eastAsia="Calibri" w:hAnsi="Times New Roman" w:cs="Times New Roman"/>
          <w:sz w:val="28"/>
          <w:szCs w:val="28"/>
        </w:rPr>
        <w:t>Печенгской</w:t>
      </w:r>
      <w:r w:rsidRPr="009C32AF">
        <w:rPr>
          <w:rFonts w:ascii="Times New Roman" w:eastAsia="Calibri" w:hAnsi="Times New Roman" w:cs="Times New Roman"/>
          <w:sz w:val="28"/>
          <w:szCs w:val="28"/>
        </w:rPr>
        <w:t xml:space="preserve"> обители сообщают англичанин Уильям Бэрроу, немец Генрих Штаден, голландец Симон ван Салиген, а также целый ряд шведских, норвежских, датских источников второй половины </w:t>
      </w:r>
      <w:r w:rsidRPr="009C32AF">
        <w:rPr>
          <w:rFonts w:ascii="Times New Roman" w:eastAsia="Calibri" w:hAnsi="Times New Roman" w:cs="Times New Roman"/>
          <w:sz w:val="28"/>
          <w:szCs w:val="28"/>
          <w:lang w:val="en-US"/>
        </w:rPr>
        <w:t>XVI</w:t>
      </w:r>
      <w:r w:rsidRPr="009C32AF">
        <w:rPr>
          <w:rFonts w:ascii="Times New Roman" w:eastAsia="Calibri" w:hAnsi="Times New Roman" w:cs="Times New Roman"/>
          <w:sz w:val="28"/>
          <w:szCs w:val="28"/>
        </w:rPr>
        <w:t xml:space="preserve"> в</w:t>
      </w:r>
      <w:r>
        <w:rPr>
          <w:rStyle w:val="a7"/>
          <w:rFonts w:ascii="Times New Roman" w:eastAsia="Calibri" w:hAnsi="Times New Roman" w:cs="Times New Roman"/>
          <w:sz w:val="28"/>
          <w:szCs w:val="28"/>
        </w:rPr>
        <w:footnoteReference w:id="177"/>
      </w:r>
      <w:r w:rsidRPr="009C32AF">
        <w:rPr>
          <w:rFonts w:ascii="Times New Roman" w:eastAsia="Calibri" w:hAnsi="Times New Roman" w:cs="Times New Roman"/>
          <w:sz w:val="28"/>
          <w:szCs w:val="28"/>
        </w:rPr>
        <w:t>.</w:t>
      </w:r>
    </w:p>
    <w:p w:rsidR="00C74929" w:rsidRPr="00C806EF" w:rsidRDefault="00C74929" w:rsidP="009868ED">
      <w:pPr>
        <w:spacing w:after="20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t>Трифон же и в последние годы жизни сов</w:t>
      </w:r>
      <w:r w:rsidR="00C07486">
        <w:rPr>
          <w:rFonts w:ascii="Times New Roman" w:eastAsia="Calibri" w:hAnsi="Times New Roman" w:cs="Times New Roman"/>
          <w:sz w:val="28"/>
          <w:szCs w:val="28"/>
        </w:rPr>
        <w:t>ершал миссионерские путешествия</w:t>
      </w:r>
      <w:r w:rsidRPr="00C806EF">
        <w:rPr>
          <w:rFonts w:ascii="Times New Roman" w:eastAsia="Calibri" w:hAnsi="Times New Roman" w:cs="Times New Roman"/>
          <w:sz w:val="28"/>
          <w:szCs w:val="28"/>
        </w:rPr>
        <w:t>.  Перед кончиной проповедник, как и Великопермский свят</w:t>
      </w:r>
      <w:r w:rsidR="00C07486">
        <w:rPr>
          <w:rFonts w:ascii="Times New Roman" w:eastAsia="Calibri" w:hAnsi="Times New Roman" w:cs="Times New Roman"/>
          <w:sz w:val="28"/>
          <w:szCs w:val="28"/>
        </w:rPr>
        <w:t>итель</w:t>
      </w:r>
      <w:r w:rsidRPr="00C806EF">
        <w:rPr>
          <w:rFonts w:ascii="Times New Roman" w:eastAsia="Calibri" w:hAnsi="Times New Roman" w:cs="Times New Roman"/>
          <w:sz w:val="28"/>
          <w:szCs w:val="28"/>
        </w:rPr>
        <w:t xml:space="preserve">, </w:t>
      </w:r>
      <w:r w:rsidRPr="00C806EF">
        <w:rPr>
          <w:rFonts w:ascii="Times New Roman" w:eastAsia="Calibri" w:hAnsi="Times New Roman" w:cs="Times New Roman"/>
          <w:sz w:val="28"/>
          <w:szCs w:val="28"/>
        </w:rPr>
        <w:lastRenderedPageBreak/>
        <w:t xml:space="preserve">наставляет </w:t>
      </w:r>
      <w:r w:rsidR="00C07486">
        <w:rPr>
          <w:rFonts w:ascii="Times New Roman" w:eastAsia="Calibri" w:hAnsi="Times New Roman" w:cs="Times New Roman"/>
          <w:sz w:val="28"/>
          <w:szCs w:val="28"/>
        </w:rPr>
        <w:t>паству</w:t>
      </w:r>
      <w:r w:rsidRPr="00C806EF">
        <w:rPr>
          <w:rFonts w:ascii="Times New Roman" w:eastAsia="Calibri" w:hAnsi="Times New Roman" w:cs="Times New Roman"/>
          <w:sz w:val="28"/>
          <w:szCs w:val="28"/>
        </w:rPr>
        <w:t xml:space="preserve"> и предрекает будущие искушения и скорби. В декабре </w:t>
      </w:r>
      <w:r w:rsidR="00C07486">
        <w:rPr>
          <w:rFonts w:ascii="Times New Roman" w:eastAsia="Calibri" w:hAnsi="Times New Roman" w:cs="Times New Roman"/>
          <w:sz w:val="28"/>
          <w:szCs w:val="28"/>
        </w:rPr>
        <w:t xml:space="preserve">    </w:t>
      </w:r>
      <w:r w:rsidRPr="00C806EF">
        <w:rPr>
          <w:rFonts w:ascii="Times New Roman" w:eastAsia="Calibri" w:hAnsi="Times New Roman" w:cs="Times New Roman"/>
          <w:sz w:val="28"/>
          <w:szCs w:val="28"/>
        </w:rPr>
        <w:t>1583 г. пр</w:t>
      </w:r>
      <w:r w:rsidR="00C07486">
        <w:rPr>
          <w:rFonts w:ascii="Times New Roman" w:eastAsia="Calibri" w:hAnsi="Times New Roman" w:cs="Times New Roman"/>
          <w:sz w:val="28"/>
          <w:szCs w:val="28"/>
        </w:rPr>
        <w:t xml:space="preserve">еподобный Трифон скончался. В </w:t>
      </w:r>
      <w:r w:rsidRPr="00C806EF">
        <w:rPr>
          <w:rFonts w:ascii="Times New Roman" w:eastAsia="Calibri" w:hAnsi="Times New Roman" w:cs="Times New Roman"/>
          <w:sz w:val="28"/>
          <w:szCs w:val="28"/>
        </w:rPr>
        <w:t xml:space="preserve">50-х годах </w:t>
      </w:r>
      <w:r w:rsidRPr="00C806EF">
        <w:rPr>
          <w:rFonts w:ascii="Times New Roman" w:eastAsia="Calibri" w:hAnsi="Times New Roman" w:cs="Times New Roman"/>
          <w:sz w:val="28"/>
          <w:szCs w:val="28"/>
          <w:lang w:val="en-US"/>
        </w:rPr>
        <w:t>XVII</w:t>
      </w:r>
      <w:r w:rsidRPr="00C806EF">
        <w:rPr>
          <w:rFonts w:ascii="Times New Roman" w:eastAsia="Calibri" w:hAnsi="Times New Roman" w:cs="Times New Roman"/>
          <w:sz w:val="28"/>
          <w:szCs w:val="28"/>
        </w:rPr>
        <w:t xml:space="preserve"> века</w:t>
      </w:r>
      <w:r w:rsidR="00C07486">
        <w:rPr>
          <w:rFonts w:ascii="Times New Roman" w:eastAsia="Calibri" w:hAnsi="Times New Roman" w:cs="Times New Roman"/>
          <w:sz w:val="28"/>
          <w:szCs w:val="28"/>
        </w:rPr>
        <w:t xml:space="preserve"> он был причислен к лику святых</w:t>
      </w:r>
      <w:r w:rsidRPr="00C806EF">
        <w:rPr>
          <w:rFonts w:ascii="Times New Roman" w:eastAsia="Calibri" w:hAnsi="Times New Roman" w:cs="Times New Roman"/>
          <w:sz w:val="28"/>
          <w:szCs w:val="28"/>
        </w:rPr>
        <w:t>.</w:t>
      </w:r>
    </w:p>
    <w:p w:rsidR="00C74929" w:rsidRPr="00C806EF" w:rsidRDefault="00C74929" w:rsidP="009868ED">
      <w:pPr>
        <w:spacing w:after="20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t>Так было положено начало самой северной из русских обителей, Печенгской, которая еще долгое время была духовным и хозяйственным центром этого края.</w:t>
      </w:r>
    </w:p>
    <w:p w:rsidR="00C74929" w:rsidRPr="00C806EF" w:rsidRDefault="00C74929" w:rsidP="009868ED">
      <w:pPr>
        <w:spacing w:after="20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t>Одновременно со св. Трифоном лопарям проповедовал Евангелие соловецкий монах Феодорит (ок. 1481 – ок. 1571), житие которого сохранено его духовным сыном князем Курбским, откуда мы можем узнать некоторые подробности жизни и деятельности. Просветитель лопарей родился в Ростове. Исследователи не приш</w:t>
      </w:r>
      <w:r>
        <w:rPr>
          <w:rFonts w:ascii="Times New Roman" w:eastAsia="Calibri" w:hAnsi="Times New Roman" w:cs="Times New Roman"/>
          <w:sz w:val="28"/>
          <w:szCs w:val="28"/>
        </w:rPr>
        <w:t xml:space="preserve">ли к общему мнению относительно </w:t>
      </w:r>
      <w:r w:rsidRPr="00C806EF">
        <w:rPr>
          <w:rFonts w:ascii="Times New Roman" w:eastAsia="Calibri" w:hAnsi="Times New Roman" w:cs="Times New Roman"/>
          <w:sz w:val="28"/>
          <w:szCs w:val="28"/>
        </w:rPr>
        <w:t>даты рождения Феодорита. Как и И.К. Смолич, М. Баданин считает наиболее достоверной дату 1481</w:t>
      </w:r>
      <w:r>
        <w:rPr>
          <w:rStyle w:val="a7"/>
          <w:rFonts w:ascii="Times New Roman" w:eastAsia="Calibri" w:hAnsi="Times New Roman" w:cs="Times New Roman"/>
          <w:sz w:val="28"/>
          <w:szCs w:val="28"/>
        </w:rPr>
        <w:footnoteReference w:id="178"/>
      </w:r>
      <w:r w:rsidRPr="00C806EF">
        <w:rPr>
          <w:rFonts w:ascii="Times New Roman" w:eastAsia="Calibri" w:hAnsi="Times New Roman" w:cs="Times New Roman"/>
          <w:sz w:val="28"/>
          <w:szCs w:val="28"/>
        </w:rPr>
        <w:t>.</w:t>
      </w:r>
    </w:p>
    <w:p w:rsidR="00C74929" w:rsidRDefault="00C74929" w:rsidP="009868ED">
      <w:pPr>
        <w:spacing w:after="20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t>В ранние годы Феодорит ушел из дома в Соловецкий монастырь, где принял постриг и находился на послушании у старца Зосимы. Там он прослужил около пятнадцати лет, «навыкнув всякой духовной мудрости, ук</w:t>
      </w:r>
      <w:r>
        <w:rPr>
          <w:rFonts w:ascii="Times New Roman" w:eastAsia="Calibri" w:hAnsi="Times New Roman" w:cs="Times New Roman"/>
          <w:sz w:val="28"/>
          <w:szCs w:val="28"/>
        </w:rPr>
        <w:t>репился в подвигах добродетели»</w:t>
      </w:r>
      <w:r w:rsidRPr="00C806EF">
        <w:rPr>
          <w:rFonts w:ascii="Times New Roman" w:eastAsia="Calibri" w:hAnsi="Times New Roman" w:cs="Times New Roman"/>
          <w:sz w:val="28"/>
          <w:szCs w:val="28"/>
          <w:vertAlign w:val="superscript"/>
        </w:rPr>
        <w:footnoteReference w:id="179"/>
      </w:r>
      <w:r>
        <w:rPr>
          <w:rFonts w:ascii="Times New Roman" w:eastAsia="Calibri" w:hAnsi="Times New Roman" w:cs="Times New Roman"/>
          <w:sz w:val="28"/>
          <w:szCs w:val="28"/>
        </w:rPr>
        <w:t>.</w:t>
      </w:r>
      <w:r w:rsidRPr="00C806EF">
        <w:rPr>
          <w:rFonts w:ascii="Times New Roman" w:eastAsia="Calibri" w:hAnsi="Times New Roman" w:cs="Times New Roman"/>
          <w:sz w:val="28"/>
          <w:szCs w:val="28"/>
        </w:rPr>
        <w:t xml:space="preserve"> После рукоположения в иеродиакона Феодорит отправился в другие обители: посетил преподобного Александра Свирского, затем поселился в Кирилло-Белозерском монастыре, после – в Порфирьевой пустыни. Наконец, кольский просветитель решает направиться в землю «диких лопарей» в устье реки Колы. Их быт и язык он изучил еще в Соловецкой обители, куда приходили </w:t>
      </w:r>
      <w:r w:rsidR="000C50B0">
        <w:rPr>
          <w:rFonts w:ascii="Times New Roman" w:eastAsia="Calibri" w:hAnsi="Times New Roman" w:cs="Times New Roman"/>
          <w:sz w:val="28"/>
          <w:szCs w:val="28"/>
        </w:rPr>
        <w:t>некоторые из них</w:t>
      </w:r>
      <w:r w:rsidRPr="00C806EF">
        <w:rPr>
          <w:rFonts w:ascii="Times New Roman" w:eastAsia="Calibri" w:hAnsi="Times New Roman" w:cs="Times New Roman"/>
          <w:sz w:val="28"/>
          <w:szCs w:val="28"/>
        </w:rPr>
        <w:t xml:space="preserve"> и принимали крещение. В этом факте прослеживается сходство с просветителем коми Стефаном Пермским, который также усиленно готовился к предстоящему </w:t>
      </w:r>
      <w:r w:rsidRPr="00C806EF">
        <w:rPr>
          <w:rFonts w:ascii="Times New Roman" w:eastAsia="Calibri" w:hAnsi="Times New Roman" w:cs="Times New Roman"/>
          <w:sz w:val="28"/>
          <w:szCs w:val="28"/>
        </w:rPr>
        <w:lastRenderedPageBreak/>
        <w:t xml:space="preserve">миссионерскому служению. </w:t>
      </w:r>
      <w:r>
        <w:rPr>
          <w:rFonts w:ascii="Times New Roman" w:eastAsia="Calibri" w:hAnsi="Times New Roman" w:cs="Times New Roman"/>
          <w:sz w:val="28"/>
          <w:szCs w:val="28"/>
        </w:rPr>
        <w:t>М. Баданин даже полагает, что святитель Стефан был образцом для юного Феодорита</w:t>
      </w:r>
      <w:r>
        <w:rPr>
          <w:rStyle w:val="a7"/>
          <w:rFonts w:ascii="Times New Roman" w:eastAsia="Calibri" w:hAnsi="Times New Roman" w:cs="Times New Roman"/>
          <w:sz w:val="28"/>
          <w:szCs w:val="28"/>
        </w:rPr>
        <w:footnoteReference w:id="180"/>
      </w:r>
      <w:r>
        <w:rPr>
          <w:rFonts w:ascii="Times New Roman" w:eastAsia="Calibri" w:hAnsi="Times New Roman" w:cs="Times New Roman"/>
          <w:sz w:val="28"/>
          <w:szCs w:val="28"/>
        </w:rPr>
        <w:t>.</w:t>
      </w:r>
    </w:p>
    <w:p w:rsidR="00C74929" w:rsidRPr="00C806EF" w:rsidRDefault="00C74929" w:rsidP="009868ED">
      <w:pPr>
        <w:spacing w:after="20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t>В патерике отмечается грубость идолопоклонников-лопарей, которые, как и зырянские народы, «кланялись истуканам, боготворили ночных нетопырей, гадов, ели нечистое и скверное, не знали жизни городской…»</w:t>
      </w:r>
      <w:r w:rsidRPr="00C806EF">
        <w:rPr>
          <w:rFonts w:ascii="Times New Roman" w:eastAsia="Calibri" w:hAnsi="Times New Roman" w:cs="Times New Roman"/>
          <w:sz w:val="28"/>
          <w:szCs w:val="28"/>
          <w:vertAlign w:val="superscript"/>
        </w:rPr>
        <w:footnoteReference w:id="181"/>
      </w:r>
      <w:r w:rsidRPr="00C806EF">
        <w:rPr>
          <w:rFonts w:ascii="Times New Roman" w:eastAsia="Calibri" w:hAnsi="Times New Roman" w:cs="Times New Roman"/>
          <w:sz w:val="28"/>
          <w:szCs w:val="28"/>
        </w:rPr>
        <w:t xml:space="preserve"> Феодорит, как и Стефан, перевел некоторые молитвы на язык народа и обучал их основам веры. Однако, в отличие от вычегодского миссионера, у кольского был помощник – старец Митрофан (Трифон Печенгский). Как и Стефан, Феодорит был рукоположен в иеромонаха (правда, уже в довольно преклонном возрасте – ему было уже около шестидесяти лет), затем основал монастырь у лопарей, однако вскоре удалился с их земли в землю новгородскую из-за неприятия его иноками. Как сообщает источник, среди лопарей к тому времени было уж</w:t>
      </w:r>
      <w:r>
        <w:rPr>
          <w:rFonts w:ascii="Times New Roman" w:eastAsia="Calibri" w:hAnsi="Times New Roman" w:cs="Times New Roman"/>
          <w:sz w:val="28"/>
          <w:szCs w:val="28"/>
        </w:rPr>
        <w:t>е около двух тысяч православных</w:t>
      </w:r>
      <w:r w:rsidRPr="00C806EF">
        <w:rPr>
          <w:rFonts w:ascii="Times New Roman" w:eastAsia="Calibri" w:hAnsi="Times New Roman" w:cs="Times New Roman"/>
          <w:sz w:val="28"/>
          <w:szCs w:val="28"/>
          <w:vertAlign w:val="superscript"/>
        </w:rPr>
        <w:footnoteReference w:id="182"/>
      </w:r>
      <w:r>
        <w:rPr>
          <w:rFonts w:ascii="Times New Roman" w:eastAsia="Calibri" w:hAnsi="Times New Roman" w:cs="Times New Roman"/>
          <w:sz w:val="28"/>
          <w:szCs w:val="28"/>
        </w:rPr>
        <w:t>.</w:t>
      </w:r>
      <w:r w:rsidRPr="00C806EF">
        <w:rPr>
          <w:rFonts w:ascii="Times New Roman" w:eastAsia="Calibri" w:hAnsi="Times New Roman" w:cs="Times New Roman"/>
          <w:sz w:val="28"/>
          <w:szCs w:val="28"/>
        </w:rPr>
        <w:t xml:space="preserve">  В течение четырех – пяти лет он служил настоятелем в Суздальской Спасо-Евфимиевой обители, после чего в 1554 г. по клевете еретиков был заточен в Кирилло-Белозерском монастыре. После освобождения Феодорит поселяется в ярославском монастыре, а затем отправляется в Константинополь с царским заданием, которое исполнил и был богато награжден, однако почти от всего отказался, а деньги раздал бедным. </w:t>
      </w:r>
      <w:r w:rsidR="007B2A30">
        <w:rPr>
          <w:rFonts w:ascii="Times New Roman" w:eastAsia="Calibri" w:hAnsi="Times New Roman" w:cs="Times New Roman"/>
          <w:sz w:val="28"/>
          <w:szCs w:val="28"/>
        </w:rPr>
        <w:t>Святитель</w:t>
      </w:r>
      <w:r w:rsidRPr="00C806EF">
        <w:rPr>
          <w:rFonts w:ascii="Times New Roman" w:eastAsia="Calibri" w:hAnsi="Times New Roman" w:cs="Times New Roman"/>
          <w:sz w:val="28"/>
          <w:szCs w:val="28"/>
        </w:rPr>
        <w:t xml:space="preserve"> переехал в Спасо-Прилуцкий монастырь, откуда еще несколько раз посещал лопарей и вскоре </w:t>
      </w:r>
      <w:r w:rsidR="007B2A30">
        <w:rPr>
          <w:rFonts w:ascii="Times New Roman" w:eastAsia="Calibri" w:hAnsi="Times New Roman" w:cs="Times New Roman"/>
          <w:sz w:val="28"/>
          <w:szCs w:val="28"/>
        </w:rPr>
        <w:t>скончался</w:t>
      </w:r>
      <w:r w:rsidRPr="00C806EF">
        <w:rPr>
          <w:rFonts w:ascii="Times New Roman" w:eastAsia="Calibri" w:hAnsi="Times New Roman" w:cs="Times New Roman"/>
          <w:sz w:val="28"/>
          <w:szCs w:val="28"/>
        </w:rPr>
        <w:t xml:space="preserve"> на месте своего пострижения в Соловецком монастыре.</w:t>
      </w:r>
    </w:p>
    <w:p w:rsidR="00C74929" w:rsidRPr="00C806EF" w:rsidRDefault="00C74929" w:rsidP="009868ED">
      <w:pPr>
        <w:spacing w:after="20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t>О создании саамской письменности можно сказать следующее: родство языков финно-угорской группы лопарей (саамов) и зырян (коми) вполне п</w:t>
      </w:r>
      <w:r>
        <w:rPr>
          <w:rFonts w:ascii="Times New Roman" w:eastAsia="Calibri" w:hAnsi="Times New Roman" w:cs="Times New Roman"/>
          <w:sz w:val="28"/>
          <w:szCs w:val="28"/>
        </w:rPr>
        <w:t>редполагало обращение Феодорита</w:t>
      </w:r>
      <w:r w:rsidRPr="00C806EF">
        <w:rPr>
          <w:rFonts w:ascii="Times New Roman" w:eastAsia="Calibri" w:hAnsi="Times New Roman" w:cs="Times New Roman"/>
          <w:sz w:val="28"/>
          <w:szCs w:val="28"/>
        </w:rPr>
        <w:t xml:space="preserve"> к опыту Стефана Пермского.</w:t>
      </w:r>
    </w:p>
    <w:p w:rsidR="00C74929" w:rsidRDefault="00C74929" w:rsidP="009868ED">
      <w:pPr>
        <w:spacing w:after="20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lastRenderedPageBreak/>
        <w:t xml:space="preserve">В отличие от Стефана, кольским подвижникам не удалось добиться создания епископской кафедры, однако успехи </w:t>
      </w:r>
      <w:r>
        <w:rPr>
          <w:rFonts w:ascii="Times New Roman" w:eastAsia="Calibri" w:hAnsi="Times New Roman" w:cs="Times New Roman"/>
          <w:sz w:val="28"/>
          <w:szCs w:val="28"/>
        </w:rPr>
        <w:t>кольской миссии</w:t>
      </w:r>
      <w:r w:rsidRPr="00C806EF">
        <w:rPr>
          <w:rFonts w:ascii="Times New Roman" w:eastAsia="Calibri" w:hAnsi="Times New Roman" w:cs="Times New Roman"/>
          <w:sz w:val="28"/>
          <w:szCs w:val="28"/>
        </w:rPr>
        <w:t xml:space="preserve"> видны и без этого: с Колы и Печенги новая вера распространилась впоследствии по всему полуострову, а созданные ими монастыри в этом далеком крае становились крепким оплотом православия и закрепляли за Россией эти северные земли.</w:t>
      </w:r>
    </w:p>
    <w:p w:rsidR="00C74929" w:rsidRPr="00C806EF" w:rsidRDefault="00C74929" w:rsidP="009868ED">
      <w:pPr>
        <w:spacing w:after="20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t xml:space="preserve">Миссионерство на Кольской земле на своем первом этапе имеет ряд характерных черт и особенностей, важных для понимания и изучения истории русской проповеди в целом. В первую очередь следует сказать о суровых природно-климатических условиях полуострова, осложнявших продвижение проповедников православия. Дикость нравов местных жителей – лопарей, со злобой и ненавистью поначалу воспринявших русских </w:t>
      </w:r>
      <w:r w:rsidR="002B3B6E">
        <w:rPr>
          <w:rFonts w:ascii="Times New Roman" w:eastAsia="Calibri" w:hAnsi="Times New Roman" w:cs="Times New Roman"/>
          <w:sz w:val="28"/>
          <w:szCs w:val="28"/>
        </w:rPr>
        <w:t>монахов</w:t>
      </w:r>
      <w:r w:rsidRPr="00C806EF">
        <w:rPr>
          <w:rFonts w:ascii="Times New Roman" w:eastAsia="Calibri" w:hAnsi="Times New Roman" w:cs="Times New Roman"/>
          <w:sz w:val="28"/>
          <w:szCs w:val="28"/>
        </w:rPr>
        <w:t xml:space="preserve">, также осложняла продвижение миссионеров (в чем есть несомненное сходство с первыми крестителями коми). Таким образом, мы видим: христианским </w:t>
      </w:r>
      <w:r w:rsidR="002B3B6E">
        <w:rPr>
          <w:rFonts w:ascii="Times New Roman" w:eastAsia="Calibri" w:hAnsi="Times New Roman" w:cs="Times New Roman"/>
          <w:sz w:val="28"/>
          <w:szCs w:val="28"/>
        </w:rPr>
        <w:t>миссионерам</w:t>
      </w:r>
      <w:r w:rsidRPr="00C806EF">
        <w:rPr>
          <w:rFonts w:ascii="Times New Roman" w:eastAsia="Calibri" w:hAnsi="Times New Roman" w:cs="Times New Roman"/>
          <w:sz w:val="28"/>
          <w:szCs w:val="28"/>
        </w:rPr>
        <w:t xml:space="preserve"> уже с первых шагов приходилось сталкиваться с большими труднос</w:t>
      </w:r>
      <w:r>
        <w:rPr>
          <w:rFonts w:ascii="Times New Roman" w:eastAsia="Calibri" w:hAnsi="Times New Roman" w:cs="Times New Roman"/>
          <w:sz w:val="28"/>
          <w:szCs w:val="28"/>
        </w:rPr>
        <w:t>тями. Для успешной проповеди не</w:t>
      </w:r>
      <w:r w:rsidRPr="00C806EF">
        <w:rPr>
          <w:rFonts w:ascii="Times New Roman" w:eastAsia="Calibri" w:hAnsi="Times New Roman" w:cs="Times New Roman"/>
          <w:sz w:val="28"/>
          <w:szCs w:val="28"/>
        </w:rPr>
        <w:t>достаточно обладать превосходными богословскими знаниями – необходимо быть стойкой и несгибаемой личностью.</w:t>
      </w:r>
    </w:p>
    <w:p w:rsidR="00C74929" w:rsidRPr="00C806EF" w:rsidRDefault="00C74929" w:rsidP="009868ED">
      <w:pPr>
        <w:spacing w:after="20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t>Миссионерская деятельность первых кольских святителей во многом походила на проповед</w:t>
      </w:r>
      <w:r w:rsidR="002B3B6E">
        <w:rPr>
          <w:rFonts w:ascii="Times New Roman" w:eastAsia="Calibri" w:hAnsi="Times New Roman" w:cs="Times New Roman"/>
          <w:sz w:val="28"/>
          <w:szCs w:val="28"/>
        </w:rPr>
        <w:t>ь Стефана Пермского и его трех</w:t>
      </w:r>
      <w:r w:rsidRPr="00C806EF">
        <w:rPr>
          <w:rFonts w:ascii="Times New Roman" w:eastAsia="Calibri" w:hAnsi="Times New Roman" w:cs="Times New Roman"/>
          <w:sz w:val="28"/>
          <w:szCs w:val="28"/>
        </w:rPr>
        <w:t xml:space="preserve"> последователей. Трифон и Феодорит также с самоотверженностью заботились о своей пастве: они получали для народа некоторые льготы, охра</w:t>
      </w:r>
      <w:r>
        <w:rPr>
          <w:rFonts w:ascii="Times New Roman" w:eastAsia="Calibri" w:hAnsi="Times New Roman" w:cs="Times New Roman"/>
          <w:sz w:val="28"/>
          <w:szCs w:val="28"/>
        </w:rPr>
        <w:t xml:space="preserve">нные грамоты, добывали для них </w:t>
      </w:r>
      <w:r w:rsidRPr="00C806EF">
        <w:rPr>
          <w:rFonts w:ascii="Times New Roman" w:eastAsia="Calibri" w:hAnsi="Times New Roman" w:cs="Times New Roman"/>
          <w:sz w:val="28"/>
          <w:szCs w:val="28"/>
        </w:rPr>
        <w:t>пропитание в голодные годы. Как и коми-проповедники, кольские миссионеры для более успешной проповеди опирались на местных новообращенных жителей, возводя их в сан. В обоих случаях проповедь проходила мирно и свободно.</w:t>
      </w:r>
    </w:p>
    <w:p w:rsidR="00C74929" w:rsidRPr="00C806EF" w:rsidRDefault="00C74929" w:rsidP="009868ED">
      <w:pPr>
        <w:spacing w:after="20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t xml:space="preserve">Успешному распространению новой веры также способствовала большая энергия и активность миссионеров. Они не сидели, сложа руки, а без устали объезжали свои земли, проповедуя и основывая новые храмы и обители (Трифон Печенгский даже занимался торговлей), активно занимались </w:t>
      </w:r>
      <w:r w:rsidRPr="00C806EF">
        <w:rPr>
          <w:rFonts w:ascii="Times New Roman" w:eastAsia="Calibri" w:hAnsi="Times New Roman" w:cs="Times New Roman"/>
          <w:sz w:val="28"/>
          <w:szCs w:val="28"/>
        </w:rPr>
        <w:lastRenderedPageBreak/>
        <w:t>просвещением местного населения, обучали их грамоте, а также участвовали в московских Церковных Соборах.</w:t>
      </w:r>
    </w:p>
    <w:p w:rsidR="00C74929" w:rsidRPr="00C806EF" w:rsidRDefault="00C74929" w:rsidP="009868ED">
      <w:pPr>
        <w:spacing w:after="20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t xml:space="preserve">В отличие от Стефана Пермского, проповедовавшего в одиночку, Трифон и Феодорит одно время трудились вместе, у Трифона же был еще один помощник – иеромонах Илия. </w:t>
      </w:r>
    </w:p>
    <w:p w:rsidR="00C806EF" w:rsidRDefault="00C74929" w:rsidP="009868ED">
      <w:pPr>
        <w:spacing w:line="360" w:lineRule="auto"/>
        <w:ind w:left="284" w:right="-284" w:firstLine="709"/>
        <w:jc w:val="both"/>
      </w:pPr>
      <w:r w:rsidRPr="00C806EF">
        <w:rPr>
          <w:rFonts w:ascii="Times New Roman" w:eastAsia="Calibri" w:hAnsi="Times New Roman" w:cs="Times New Roman"/>
          <w:sz w:val="28"/>
          <w:szCs w:val="28"/>
        </w:rPr>
        <w:t xml:space="preserve">Что касается результатов кольской миссии, то они тоже в некоторой степени отличаются от миссии в коми: святителям Феодориту и Трифону не удалось основать здесь епархию, как это сделал Стефан. Однако, самые важные результаты налицо: был создан письменный саамский язык, множество местных жителей обратилось в православную веру, а земли Кольского полуострова были таким образом включены в </w:t>
      </w:r>
      <w:r w:rsidR="002B71DE">
        <w:rPr>
          <w:rFonts w:ascii="Times New Roman" w:eastAsia="Calibri" w:hAnsi="Times New Roman" w:cs="Times New Roman"/>
          <w:sz w:val="28"/>
          <w:szCs w:val="28"/>
        </w:rPr>
        <w:t>сферу</w:t>
      </w:r>
      <w:r w:rsidRPr="00C806EF">
        <w:rPr>
          <w:rFonts w:ascii="Times New Roman" w:eastAsia="Calibri" w:hAnsi="Times New Roman" w:cs="Times New Roman"/>
          <w:sz w:val="28"/>
          <w:szCs w:val="28"/>
        </w:rPr>
        <w:t xml:space="preserve"> русской государственности.</w:t>
      </w:r>
    </w:p>
    <w:p w:rsidR="00C806EF" w:rsidRDefault="00C806EF" w:rsidP="009868ED">
      <w:pPr>
        <w:ind w:left="284" w:right="-284" w:firstLine="709"/>
      </w:pPr>
    </w:p>
    <w:p w:rsidR="00C806EF" w:rsidRDefault="00C806EF" w:rsidP="009868ED">
      <w:pPr>
        <w:ind w:left="284" w:right="-284" w:firstLine="709"/>
      </w:pPr>
    </w:p>
    <w:p w:rsidR="00F312F8" w:rsidRDefault="00F312F8" w:rsidP="009868ED">
      <w:pPr>
        <w:spacing w:after="200" w:line="360" w:lineRule="auto"/>
        <w:ind w:left="284" w:right="-284" w:firstLine="709"/>
        <w:rPr>
          <w:rFonts w:ascii="Times New Roman" w:eastAsia="Calibri" w:hAnsi="Times New Roman" w:cs="Times New Roman"/>
          <w:sz w:val="28"/>
          <w:szCs w:val="28"/>
        </w:rPr>
      </w:pPr>
    </w:p>
    <w:p w:rsidR="00A22DA3" w:rsidRDefault="00A22DA3" w:rsidP="009868ED">
      <w:pPr>
        <w:spacing w:after="200" w:line="360" w:lineRule="auto"/>
        <w:ind w:left="284" w:right="-284" w:firstLine="709"/>
        <w:rPr>
          <w:rFonts w:ascii="Times New Roman" w:eastAsia="Calibri" w:hAnsi="Times New Roman" w:cs="Times New Roman"/>
          <w:sz w:val="28"/>
          <w:szCs w:val="28"/>
        </w:rPr>
      </w:pPr>
    </w:p>
    <w:p w:rsidR="00A22DA3" w:rsidRDefault="00A22DA3" w:rsidP="009868ED">
      <w:pPr>
        <w:spacing w:after="200" w:line="360" w:lineRule="auto"/>
        <w:ind w:left="284" w:right="-284" w:firstLine="709"/>
        <w:rPr>
          <w:rFonts w:ascii="Times New Roman" w:eastAsia="Calibri" w:hAnsi="Times New Roman" w:cs="Times New Roman"/>
          <w:sz w:val="28"/>
          <w:szCs w:val="28"/>
        </w:rPr>
      </w:pPr>
    </w:p>
    <w:p w:rsidR="00DF2936" w:rsidRDefault="00DF2936" w:rsidP="009868ED">
      <w:pPr>
        <w:spacing w:after="200" w:line="360" w:lineRule="auto"/>
        <w:ind w:left="284" w:right="-284" w:firstLine="709"/>
        <w:rPr>
          <w:rFonts w:ascii="Times New Roman" w:eastAsia="Calibri" w:hAnsi="Times New Roman" w:cs="Times New Roman"/>
          <w:sz w:val="28"/>
          <w:szCs w:val="28"/>
        </w:rPr>
      </w:pPr>
    </w:p>
    <w:p w:rsidR="008D579C" w:rsidRDefault="008D579C" w:rsidP="009868ED">
      <w:pPr>
        <w:spacing w:after="200" w:line="360" w:lineRule="auto"/>
        <w:ind w:left="284" w:right="-284" w:firstLine="709"/>
        <w:rPr>
          <w:rFonts w:ascii="Times New Roman" w:eastAsia="Calibri" w:hAnsi="Times New Roman" w:cs="Times New Roman"/>
          <w:sz w:val="28"/>
          <w:szCs w:val="28"/>
        </w:rPr>
      </w:pPr>
    </w:p>
    <w:p w:rsidR="008D579C" w:rsidRDefault="008D579C" w:rsidP="009868ED">
      <w:pPr>
        <w:spacing w:after="200" w:line="360" w:lineRule="auto"/>
        <w:ind w:left="284" w:right="-284" w:firstLine="709"/>
        <w:rPr>
          <w:rFonts w:ascii="Times New Roman" w:eastAsia="Calibri" w:hAnsi="Times New Roman" w:cs="Times New Roman"/>
          <w:sz w:val="28"/>
          <w:szCs w:val="28"/>
        </w:rPr>
      </w:pPr>
    </w:p>
    <w:p w:rsidR="008D579C" w:rsidRDefault="008D579C" w:rsidP="009868ED">
      <w:pPr>
        <w:spacing w:after="200" w:line="360" w:lineRule="auto"/>
        <w:ind w:left="284" w:right="-284" w:firstLine="709"/>
        <w:rPr>
          <w:rFonts w:ascii="Times New Roman" w:eastAsia="Calibri" w:hAnsi="Times New Roman" w:cs="Times New Roman"/>
          <w:sz w:val="28"/>
          <w:szCs w:val="28"/>
        </w:rPr>
      </w:pPr>
    </w:p>
    <w:p w:rsidR="008D579C" w:rsidRDefault="008D579C" w:rsidP="009868ED">
      <w:pPr>
        <w:spacing w:after="200" w:line="360" w:lineRule="auto"/>
        <w:ind w:left="284" w:right="-284" w:firstLine="709"/>
        <w:rPr>
          <w:rFonts w:ascii="Times New Roman" w:eastAsia="Calibri" w:hAnsi="Times New Roman" w:cs="Times New Roman"/>
          <w:sz w:val="28"/>
          <w:szCs w:val="28"/>
        </w:rPr>
      </w:pPr>
    </w:p>
    <w:p w:rsidR="000C1717" w:rsidRDefault="000C1717" w:rsidP="009868ED">
      <w:pPr>
        <w:spacing w:after="200" w:line="360" w:lineRule="auto"/>
        <w:ind w:left="284" w:right="-284" w:firstLine="709"/>
        <w:rPr>
          <w:rFonts w:ascii="Times New Roman" w:eastAsia="Calibri" w:hAnsi="Times New Roman" w:cs="Times New Roman"/>
          <w:sz w:val="28"/>
          <w:szCs w:val="28"/>
        </w:rPr>
      </w:pPr>
    </w:p>
    <w:p w:rsidR="000C1717" w:rsidRDefault="000C1717" w:rsidP="009868ED">
      <w:pPr>
        <w:spacing w:after="200" w:line="360" w:lineRule="auto"/>
        <w:ind w:left="284" w:right="-284" w:firstLine="709"/>
        <w:rPr>
          <w:rFonts w:ascii="Times New Roman" w:eastAsia="Calibri" w:hAnsi="Times New Roman" w:cs="Times New Roman"/>
          <w:sz w:val="28"/>
          <w:szCs w:val="28"/>
        </w:rPr>
      </w:pPr>
    </w:p>
    <w:p w:rsidR="000C1717" w:rsidRDefault="000C1717" w:rsidP="009868ED">
      <w:pPr>
        <w:spacing w:after="200" w:line="360" w:lineRule="auto"/>
        <w:ind w:left="284" w:right="-284" w:firstLine="709"/>
        <w:rPr>
          <w:rFonts w:ascii="Times New Roman" w:eastAsia="Calibri" w:hAnsi="Times New Roman" w:cs="Times New Roman"/>
          <w:sz w:val="28"/>
          <w:szCs w:val="28"/>
        </w:rPr>
      </w:pPr>
    </w:p>
    <w:p w:rsidR="00B763D7" w:rsidRDefault="00C806EF" w:rsidP="00A34D1C">
      <w:pPr>
        <w:spacing w:after="200" w:line="360" w:lineRule="auto"/>
        <w:ind w:left="284" w:right="-284"/>
        <w:rPr>
          <w:rFonts w:ascii="Times New Roman" w:eastAsia="Calibri" w:hAnsi="Times New Roman" w:cs="Times New Roman"/>
          <w:sz w:val="28"/>
          <w:szCs w:val="28"/>
        </w:rPr>
      </w:pPr>
      <w:r w:rsidRPr="00C806EF">
        <w:rPr>
          <w:rFonts w:ascii="Times New Roman" w:eastAsia="Calibri" w:hAnsi="Times New Roman" w:cs="Times New Roman"/>
          <w:sz w:val="28"/>
          <w:szCs w:val="28"/>
        </w:rPr>
        <w:lastRenderedPageBreak/>
        <w:t xml:space="preserve">Глава </w:t>
      </w:r>
      <w:r w:rsidRPr="00C806EF">
        <w:rPr>
          <w:rFonts w:ascii="Times New Roman" w:eastAsia="Calibri" w:hAnsi="Times New Roman" w:cs="Times New Roman"/>
          <w:sz w:val="28"/>
          <w:szCs w:val="28"/>
          <w:lang w:val="en-US"/>
        </w:rPr>
        <w:t>I</w:t>
      </w:r>
      <w:r w:rsidR="00B002EF">
        <w:rPr>
          <w:rFonts w:ascii="Times New Roman" w:eastAsia="Calibri" w:hAnsi="Times New Roman" w:cs="Times New Roman"/>
          <w:sz w:val="28"/>
          <w:szCs w:val="28"/>
          <w:lang w:val="en-US"/>
        </w:rPr>
        <w:t>I</w:t>
      </w:r>
      <w:r w:rsidRPr="00C806EF">
        <w:rPr>
          <w:rFonts w:ascii="Times New Roman" w:eastAsia="Calibri" w:hAnsi="Times New Roman" w:cs="Times New Roman"/>
          <w:sz w:val="28"/>
          <w:szCs w:val="28"/>
          <w:lang w:val="en-US"/>
        </w:rPr>
        <w:t>I</w:t>
      </w:r>
      <w:r w:rsidRPr="00C806EF">
        <w:rPr>
          <w:rFonts w:ascii="Times New Roman" w:eastAsia="Calibri" w:hAnsi="Times New Roman" w:cs="Times New Roman"/>
          <w:sz w:val="28"/>
          <w:szCs w:val="28"/>
        </w:rPr>
        <w:t xml:space="preserve">.    </w:t>
      </w:r>
      <w:r w:rsidR="00B002EF" w:rsidRPr="00B002EF">
        <w:rPr>
          <w:rFonts w:ascii="Times New Roman" w:eastAsia="Calibri" w:hAnsi="Times New Roman" w:cs="Times New Roman"/>
          <w:sz w:val="28"/>
          <w:szCs w:val="28"/>
        </w:rPr>
        <w:t>Распространение христианства в Казанском Поволжье</w:t>
      </w:r>
    </w:p>
    <w:p w:rsidR="008C5F2B" w:rsidRDefault="00A34D1C" w:rsidP="00A34D1C">
      <w:pPr>
        <w:spacing w:after="200" w:line="360" w:lineRule="auto"/>
        <w:ind w:right="-284"/>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002EF" w:rsidRPr="00B002EF">
        <w:rPr>
          <w:rFonts w:ascii="Times New Roman" w:eastAsia="Calibri" w:hAnsi="Times New Roman" w:cs="Times New Roman"/>
          <w:sz w:val="28"/>
          <w:szCs w:val="28"/>
        </w:rPr>
        <w:t xml:space="preserve">§ 1. </w:t>
      </w:r>
      <w:r w:rsidR="00B763D7">
        <w:rPr>
          <w:rFonts w:ascii="Times New Roman" w:eastAsia="Calibri" w:hAnsi="Times New Roman" w:cs="Times New Roman"/>
          <w:sz w:val="28"/>
          <w:szCs w:val="28"/>
        </w:rPr>
        <w:t xml:space="preserve">   </w:t>
      </w:r>
      <w:r w:rsidR="00B002EF" w:rsidRPr="00B002EF">
        <w:rPr>
          <w:rFonts w:ascii="Times New Roman" w:eastAsia="Calibri" w:hAnsi="Times New Roman" w:cs="Times New Roman"/>
          <w:sz w:val="28"/>
          <w:szCs w:val="28"/>
        </w:rPr>
        <w:t>Казанское ханство накануне присоединения</w:t>
      </w:r>
    </w:p>
    <w:p w:rsidR="00C806EF" w:rsidRPr="00C806EF" w:rsidRDefault="00C806EF" w:rsidP="009868ED">
      <w:pPr>
        <w:spacing w:after="20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t>Изучение вопроса присоединения и крещения Казанского Поволжья следует начать с рассмотрения религиозного и социально-политического положения этого края накануне 1552 года.</w:t>
      </w:r>
    </w:p>
    <w:p w:rsidR="00C806EF" w:rsidRPr="00C806EF" w:rsidRDefault="00C806EF" w:rsidP="009868ED">
      <w:pPr>
        <w:spacing w:after="20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t>Территория ханства в наивысший период развития располагалась от бассейна реки Сура на западе до реки Белая на востоке, от Верхнего Прикамья на севере до Самарской Луки на юге. Эта территория Среднего и Нижнего Поволжья включала в себя два вида земель: ядро государства, населенное, преимущественно, татарами и подвластные периферийные земли с другими народами, зависимыми от ханства</w:t>
      </w:r>
      <w:r w:rsidRPr="00C806EF">
        <w:rPr>
          <w:rFonts w:ascii="Times New Roman" w:eastAsia="Calibri" w:hAnsi="Times New Roman" w:cs="Times New Roman"/>
          <w:sz w:val="28"/>
          <w:szCs w:val="28"/>
          <w:vertAlign w:val="superscript"/>
        </w:rPr>
        <w:footnoteReference w:id="183"/>
      </w:r>
      <w:r w:rsidRPr="00C806EF">
        <w:rPr>
          <w:rFonts w:ascii="Times New Roman" w:eastAsia="Calibri" w:hAnsi="Times New Roman" w:cs="Times New Roman"/>
          <w:sz w:val="28"/>
          <w:szCs w:val="28"/>
        </w:rPr>
        <w:t xml:space="preserve">. Казанское ханство </w:t>
      </w:r>
      <w:r w:rsidR="003C7FC5">
        <w:rPr>
          <w:rFonts w:ascii="Times New Roman" w:eastAsia="Calibri" w:hAnsi="Times New Roman" w:cs="Times New Roman"/>
          <w:sz w:val="28"/>
          <w:szCs w:val="28"/>
        </w:rPr>
        <w:t>делилось</w:t>
      </w:r>
      <w:r w:rsidRPr="00C806EF">
        <w:rPr>
          <w:rFonts w:ascii="Times New Roman" w:eastAsia="Calibri" w:hAnsi="Times New Roman" w:cs="Times New Roman"/>
          <w:sz w:val="28"/>
          <w:szCs w:val="28"/>
        </w:rPr>
        <w:t xml:space="preserve"> </w:t>
      </w:r>
      <w:r w:rsidR="003C7FC5">
        <w:rPr>
          <w:rFonts w:ascii="Times New Roman" w:eastAsia="Calibri" w:hAnsi="Times New Roman" w:cs="Times New Roman"/>
          <w:sz w:val="28"/>
          <w:szCs w:val="28"/>
        </w:rPr>
        <w:t>на</w:t>
      </w:r>
      <w:r w:rsidRPr="00C806EF">
        <w:rPr>
          <w:rFonts w:ascii="Times New Roman" w:eastAsia="Calibri" w:hAnsi="Times New Roman" w:cs="Times New Roman"/>
          <w:sz w:val="28"/>
          <w:szCs w:val="28"/>
        </w:rPr>
        <w:t xml:space="preserve"> четыр</w:t>
      </w:r>
      <w:r w:rsidR="003C7FC5">
        <w:rPr>
          <w:rFonts w:ascii="Times New Roman" w:eastAsia="Calibri" w:hAnsi="Times New Roman" w:cs="Times New Roman"/>
          <w:sz w:val="28"/>
          <w:szCs w:val="28"/>
        </w:rPr>
        <w:t>е</w:t>
      </w:r>
      <w:r w:rsidRPr="00C806EF">
        <w:rPr>
          <w:rFonts w:ascii="Times New Roman" w:eastAsia="Calibri" w:hAnsi="Times New Roman" w:cs="Times New Roman"/>
          <w:sz w:val="28"/>
          <w:szCs w:val="28"/>
        </w:rPr>
        <w:t xml:space="preserve"> даруг</w:t>
      </w:r>
      <w:r w:rsidR="003C7FC5">
        <w:rPr>
          <w:rFonts w:ascii="Times New Roman" w:eastAsia="Calibri" w:hAnsi="Times New Roman" w:cs="Times New Roman"/>
          <w:sz w:val="28"/>
          <w:szCs w:val="28"/>
        </w:rPr>
        <w:t>и</w:t>
      </w:r>
      <w:r w:rsidRPr="00C806EF">
        <w:rPr>
          <w:rFonts w:ascii="Times New Roman" w:eastAsia="Calibri" w:hAnsi="Times New Roman" w:cs="Times New Roman"/>
          <w:sz w:val="28"/>
          <w:szCs w:val="28"/>
        </w:rPr>
        <w:t xml:space="preserve"> (округ</w:t>
      </w:r>
      <w:r w:rsidR="003C7FC5">
        <w:rPr>
          <w:rFonts w:ascii="Times New Roman" w:eastAsia="Calibri" w:hAnsi="Times New Roman" w:cs="Times New Roman"/>
          <w:sz w:val="28"/>
          <w:szCs w:val="28"/>
        </w:rPr>
        <w:t>а</w:t>
      </w:r>
      <w:r w:rsidR="00500700">
        <w:rPr>
          <w:rFonts w:ascii="Times New Roman" w:eastAsia="Calibri" w:hAnsi="Times New Roman" w:cs="Times New Roman"/>
          <w:sz w:val="28"/>
          <w:szCs w:val="28"/>
        </w:rPr>
        <w:t xml:space="preserve">), которые в свою очередь </w:t>
      </w:r>
      <w:r w:rsidR="003C7FC5">
        <w:rPr>
          <w:rFonts w:ascii="Times New Roman" w:eastAsia="Calibri" w:hAnsi="Times New Roman" w:cs="Times New Roman"/>
          <w:sz w:val="28"/>
          <w:szCs w:val="28"/>
        </w:rPr>
        <w:t>состояли</w:t>
      </w:r>
      <w:r w:rsidRPr="00C806EF">
        <w:rPr>
          <w:rFonts w:ascii="Times New Roman" w:eastAsia="Calibri" w:hAnsi="Times New Roman" w:cs="Times New Roman"/>
          <w:sz w:val="28"/>
          <w:szCs w:val="28"/>
        </w:rPr>
        <w:t xml:space="preserve"> </w:t>
      </w:r>
      <w:r w:rsidR="003C7FC5">
        <w:rPr>
          <w:rFonts w:ascii="Times New Roman" w:eastAsia="Calibri" w:hAnsi="Times New Roman" w:cs="Times New Roman"/>
          <w:sz w:val="28"/>
          <w:szCs w:val="28"/>
        </w:rPr>
        <w:t>из</w:t>
      </w:r>
      <w:r w:rsidRPr="00C806EF">
        <w:rPr>
          <w:rFonts w:ascii="Times New Roman" w:eastAsia="Calibri" w:hAnsi="Times New Roman" w:cs="Times New Roman"/>
          <w:sz w:val="28"/>
          <w:szCs w:val="28"/>
        </w:rPr>
        <w:t xml:space="preserve"> улус</w:t>
      </w:r>
      <w:r w:rsidR="003C7FC5">
        <w:rPr>
          <w:rFonts w:ascii="Times New Roman" w:eastAsia="Calibri" w:hAnsi="Times New Roman" w:cs="Times New Roman"/>
          <w:sz w:val="28"/>
          <w:szCs w:val="28"/>
        </w:rPr>
        <w:t>ов</w:t>
      </w:r>
      <w:r w:rsidRPr="00C806EF">
        <w:rPr>
          <w:rFonts w:ascii="Times New Roman" w:eastAsia="Calibri" w:hAnsi="Times New Roman" w:cs="Times New Roman"/>
          <w:sz w:val="28"/>
          <w:szCs w:val="28"/>
        </w:rPr>
        <w:t>, объединя</w:t>
      </w:r>
      <w:r w:rsidR="00500700">
        <w:rPr>
          <w:rFonts w:ascii="Times New Roman" w:eastAsia="Calibri" w:hAnsi="Times New Roman" w:cs="Times New Roman"/>
          <w:sz w:val="28"/>
          <w:szCs w:val="28"/>
        </w:rPr>
        <w:t>вших</w:t>
      </w:r>
      <w:r w:rsidRPr="00C806EF">
        <w:rPr>
          <w:rFonts w:ascii="Times New Roman" w:eastAsia="Calibri" w:hAnsi="Times New Roman" w:cs="Times New Roman"/>
          <w:sz w:val="28"/>
          <w:szCs w:val="28"/>
        </w:rPr>
        <w:t xml:space="preserve"> земли нескольких поселений. Численность населения в середине XVI века </w:t>
      </w:r>
      <w:r w:rsidR="00500700">
        <w:rPr>
          <w:rFonts w:ascii="Times New Roman" w:eastAsia="Calibri" w:hAnsi="Times New Roman" w:cs="Times New Roman"/>
          <w:sz w:val="28"/>
          <w:szCs w:val="28"/>
        </w:rPr>
        <w:t>достигала</w:t>
      </w:r>
      <w:r w:rsidRPr="00C806EF">
        <w:rPr>
          <w:rFonts w:ascii="Times New Roman" w:eastAsia="Calibri" w:hAnsi="Times New Roman" w:cs="Times New Roman"/>
          <w:sz w:val="28"/>
          <w:szCs w:val="28"/>
        </w:rPr>
        <w:t xml:space="preserve"> около 450 тысяч человек. На землях Казанского ханства жили татары, марийцы (черемисы), мордва, чуваши, удмурты, башкиры</w:t>
      </w:r>
      <w:r w:rsidRPr="00C806EF">
        <w:rPr>
          <w:rFonts w:ascii="Times New Roman" w:eastAsia="Calibri" w:hAnsi="Times New Roman" w:cs="Times New Roman"/>
          <w:sz w:val="28"/>
          <w:szCs w:val="28"/>
          <w:vertAlign w:val="superscript"/>
        </w:rPr>
        <w:footnoteReference w:id="184"/>
      </w:r>
      <w:r w:rsidRPr="00C806EF">
        <w:rPr>
          <w:rFonts w:ascii="Times New Roman" w:eastAsia="Calibri" w:hAnsi="Times New Roman" w:cs="Times New Roman"/>
          <w:sz w:val="28"/>
          <w:szCs w:val="28"/>
        </w:rPr>
        <w:t xml:space="preserve">. </w:t>
      </w:r>
    </w:p>
    <w:p w:rsidR="00C806EF" w:rsidRPr="00C806EF" w:rsidRDefault="00C806EF" w:rsidP="009868ED">
      <w:pPr>
        <w:spacing w:after="20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t xml:space="preserve">Государственной религией ханства был суннитский ислам. По одним данным, ислам проникает в регион через Среднюю Азию в начале </w:t>
      </w:r>
      <w:r w:rsidRPr="00C806EF">
        <w:rPr>
          <w:rFonts w:ascii="Times New Roman" w:eastAsia="Calibri" w:hAnsi="Times New Roman" w:cs="Times New Roman"/>
          <w:sz w:val="28"/>
          <w:szCs w:val="28"/>
          <w:lang w:val="en-US"/>
        </w:rPr>
        <w:t>IX</w:t>
      </w:r>
      <w:r w:rsidRPr="00C806EF">
        <w:rPr>
          <w:rFonts w:ascii="Times New Roman" w:eastAsia="Calibri" w:hAnsi="Times New Roman" w:cs="Times New Roman"/>
          <w:sz w:val="28"/>
          <w:szCs w:val="28"/>
        </w:rPr>
        <w:t xml:space="preserve"> века, по другим – в конце </w:t>
      </w:r>
      <w:r w:rsidRPr="00C806EF">
        <w:rPr>
          <w:rFonts w:ascii="Times New Roman" w:eastAsia="Calibri" w:hAnsi="Times New Roman" w:cs="Times New Roman"/>
          <w:sz w:val="28"/>
          <w:szCs w:val="28"/>
          <w:lang w:val="en-US"/>
        </w:rPr>
        <w:t>VII</w:t>
      </w:r>
      <w:r w:rsidRPr="00C806EF">
        <w:rPr>
          <w:rFonts w:ascii="Times New Roman" w:eastAsia="Calibri" w:hAnsi="Times New Roman" w:cs="Times New Roman"/>
          <w:sz w:val="28"/>
          <w:szCs w:val="28"/>
        </w:rPr>
        <w:t xml:space="preserve"> – начале </w:t>
      </w:r>
      <w:r w:rsidRPr="00C806EF">
        <w:rPr>
          <w:rFonts w:ascii="Times New Roman" w:eastAsia="Calibri" w:hAnsi="Times New Roman" w:cs="Times New Roman"/>
          <w:sz w:val="28"/>
          <w:szCs w:val="28"/>
          <w:lang w:val="en-US"/>
        </w:rPr>
        <w:t>VIII</w:t>
      </w:r>
      <w:r w:rsidRPr="00C806EF">
        <w:rPr>
          <w:rFonts w:ascii="Times New Roman" w:eastAsia="Calibri" w:hAnsi="Times New Roman" w:cs="Times New Roman"/>
          <w:sz w:val="28"/>
          <w:szCs w:val="28"/>
        </w:rPr>
        <w:t xml:space="preserve"> века</w:t>
      </w:r>
      <w:r w:rsidRPr="00C806EF">
        <w:rPr>
          <w:rFonts w:ascii="Times New Roman" w:eastAsia="Calibri" w:hAnsi="Times New Roman" w:cs="Times New Roman"/>
          <w:sz w:val="28"/>
          <w:szCs w:val="28"/>
          <w:vertAlign w:val="superscript"/>
        </w:rPr>
        <w:footnoteReference w:id="185"/>
      </w:r>
      <w:r w:rsidRPr="00C806EF">
        <w:rPr>
          <w:rFonts w:ascii="Times New Roman" w:eastAsia="Calibri" w:hAnsi="Times New Roman" w:cs="Times New Roman"/>
          <w:sz w:val="28"/>
          <w:szCs w:val="28"/>
        </w:rPr>
        <w:t>. В Казанском ханстве религиозная сфера слилась с государственной и социальной. Сама мусульманско-правовая доктрина относилась к государству как к институту, наделенному одновременно светскими и религиозными полномочиями. Духовенство имело широкую разветвленную структуру</w:t>
      </w:r>
      <w:r w:rsidRPr="00C806EF">
        <w:rPr>
          <w:rFonts w:ascii="Times New Roman" w:eastAsia="Calibri" w:hAnsi="Times New Roman" w:cs="Times New Roman"/>
          <w:sz w:val="28"/>
          <w:szCs w:val="28"/>
          <w:vertAlign w:val="superscript"/>
        </w:rPr>
        <w:footnoteReference w:id="186"/>
      </w:r>
      <w:r w:rsidRPr="00C806EF">
        <w:rPr>
          <w:rFonts w:ascii="Times New Roman" w:eastAsia="Calibri" w:hAnsi="Times New Roman" w:cs="Times New Roman"/>
          <w:sz w:val="28"/>
          <w:szCs w:val="28"/>
        </w:rPr>
        <w:t>. Главой мусульманского духовенства являлся сеид (формально, второй после хана человек в государстве</w:t>
      </w:r>
      <w:r w:rsidR="00500700">
        <w:rPr>
          <w:rFonts w:ascii="Times New Roman" w:eastAsia="Calibri" w:hAnsi="Times New Roman" w:cs="Times New Roman"/>
          <w:sz w:val="28"/>
          <w:szCs w:val="28"/>
        </w:rPr>
        <w:t>)</w:t>
      </w:r>
      <w:r w:rsidRPr="00C806EF">
        <w:rPr>
          <w:rFonts w:ascii="Times New Roman" w:eastAsia="Calibri" w:hAnsi="Times New Roman" w:cs="Times New Roman"/>
          <w:sz w:val="28"/>
          <w:szCs w:val="28"/>
        </w:rPr>
        <w:t xml:space="preserve">. Сеидов могло быть </w:t>
      </w:r>
      <w:r w:rsidR="00500700">
        <w:rPr>
          <w:rFonts w:ascii="Times New Roman" w:eastAsia="Calibri" w:hAnsi="Times New Roman" w:cs="Times New Roman"/>
          <w:sz w:val="28"/>
          <w:szCs w:val="28"/>
        </w:rPr>
        <w:t>несколько, но глава духовенства –</w:t>
      </w:r>
      <w:r w:rsidRPr="00C806EF">
        <w:rPr>
          <w:rFonts w:ascii="Times New Roman" w:eastAsia="Calibri" w:hAnsi="Times New Roman" w:cs="Times New Roman"/>
          <w:sz w:val="28"/>
          <w:szCs w:val="28"/>
        </w:rPr>
        <w:t xml:space="preserve"> один</w:t>
      </w:r>
      <w:r w:rsidRPr="00C806EF">
        <w:rPr>
          <w:rFonts w:ascii="Times New Roman" w:eastAsia="Calibri" w:hAnsi="Times New Roman" w:cs="Times New Roman"/>
          <w:sz w:val="28"/>
          <w:szCs w:val="28"/>
          <w:vertAlign w:val="superscript"/>
        </w:rPr>
        <w:footnoteReference w:id="187"/>
      </w:r>
      <w:r w:rsidRPr="00C806EF">
        <w:rPr>
          <w:rFonts w:ascii="Times New Roman" w:eastAsia="Calibri" w:hAnsi="Times New Roman" w:cs="Times New Roman"/>
          <w:sz w:val="28"/>
          <w:szCs w:val="28"/>
        </w:rPr>
        <w:t xml:space="preserve">. </w:t>
      </w:r>
      <w:r w:rsidR="00500700">
        <w:rPr>
          <w:rFonts w:ascii="Times New Roman" w:eastAsia="Calibri" w:hAnsi="Times New Roman" w:cs="Times New Roman"/>
          <w:sz w:val="28"/>
          <w:szCs w:val="28"/>
        </w:rPr>
        <w:t>Пожалуй, о</w:t>
      </w:r>
      <w:r w:rsidRPr="00C806EF">
        <w:rPr>
          <w:rFonts w:ascii="Times New Roman" w:eastAsia="Calibri" w:hAnsi="Times New Roman" w:cs="Times New Roman"/>
          <w:sz w:val="28"/>
          <w:szCs w:val="28"/>
        </w:rPr>
        <w:t xml:space="preserve">дним из самых известных сеидов был Кул Шариф, погибший во время </w:t>
      </w:r>
      <w:r w:rsidR="00500700">
        <w:rPr>
          <w:rFonts w:ascii="Times New Roman" w:eastAsia="Calibri" w:hAnsi="Times New Roman" w:cs="Times New Roman"/>
          <w:sz w:val="28"/>
          <w:szCs w:val="28"/>
        </w:rPr>
        <w:t>взятия</w:t>
      </w:r>
      <w:r w:rsidRPr="00C806EF">
        <w:rPr>
          <w:rFonts w:ascii="Times New Roman" w:eastAsia="Calibri" w:hAnsi="Times New Roman" w:cs="Times New Roman"/>
          <w:sz w:val="28"/>
          <w:szCs w:val="28"/>
        </w:rPr>
        <w:t xml:space="preserve"> Казани в </w:t>
      </w:r>
      <w:r w:rsidRPr="00C806EF">
        <w:rPr>
          <w:rFonts w:ascii="Times New Roman" w:eastAsia="Calibri" w:hAnsi="Times New Roman" w:cs="Times New Roman"/>
          <w:sz w:val="28"/>
          <w:szCs w:val="28"/>
        </w:rPr>
        <w:lastRenderedPageBreak/>
        <w:t>1552 году. Проповедью и миссионерством в ханстве занимались многочисленные шейхи. Помимо ислама широкое распространение здесь получил суфизм – эзотерическое течение в исламе. Некоторые исследователи отмечают полную веротерпимость в ханстве: в столице находилась армянская церковь, армянское кладбище, а проповедь, по их словам, всегда была мирной</w:t>
      </w:r>
      <w:r w:rsidRPr="00C806EF">
        <w:rPr>
          <w:rFonts w:ascii="Times New Roman" w:eastAsia="Calibri" w:hAnsi="Times New Roman" w:cs="Times New Roman"/>
          <w:sz w:val="28"/>
          <w:szCs w:val="28"/>
          <w:vertAlign w:val="superscript"/>
        </w:rPr>
        <w:footnoteReference w:id="188"/>
      </w:r>
      <w:r w:rsidRPr="00C806EF">
        <w:rPr>
          <w:rFonts w:ascii="Times New Roman" w:eastAsia="Calibri" w:hAnsi="Times New Roman" w:cs="Times New Roman"/>
          <w:sz w:val="28"/>
          <w:szCs w:val="28"/>
        </w:rPr>
        <w:t xml:space="preserve">. Однако, на наш взгляд, наличие в Казани армянской церкви еще не говорит о терпимом отношении к представителям других конфессий, скажем, к православным христианам. Убийства и погромы русских, участившиеся в начале </w:t>
      </w:r>
      <w:r w:rsidRPr="00C806EF">
        <w:rPr>
          <w:rFonts w:ascii="Times New Roman" w:eastAsia="Calibri" w:hAnsi="Times New Roman" w:cs="Times New Roman"/>
          <w:sz w:val="28"/>
          <w:szCs w:val="28"/>
          <w:lang w:val="en-US"/>
        </w:rPr>
        <w:t>XVI</w:t>
      </w:r>
      <w:r w:rsidRPr="00C806EF">
        <w:rPr>
          <w:rFonts w:ascii="Times New Roman" w:eastAsia="Calibri" w:hAnsi="Times New Roman" w:cs="Times New Roman"/>
          <w:sz w:val="28"/>
          <w:szCs w:val="28"/>
        </w:rPr>
        <w:t xml:space="preserve"> века, – яркое тому подтверждение. В «Казанской истории», например, сообщается следующее: «Все же села пусты сотвориша, яко от великия пустоты и лесы великими заростоша. Честныя великия монастыри огнем пожгоша, святыя церкви стоянием своим оскверниша, лежаше спяху в них; и блуд над пленеными женами и девицами творяху; и честныя образы святыя секирами раскалающе, и огню всеядцу предаяху, и святыя сосуды служебныя в простыя сосуды претворяху: из нихъ же дома, на пирех своих, ядяху и пияху скверныя и мотылная своя ядения и питиа; и честныя кресты, сребреныя и златыя, сокрушаху, и святыя обложеныя иконы обдираху…»</w:t>
      </w:r>
      <w:r w:rsidRPr="00C806EF">
        <w:rPr>
          <w:rFonts w:ascii="Times New Roman" w:eastAsia="Calibri" w:hAnsi="Times New Roman" w:cs="Times New Roman"/>
          <w:sz w:val="28"/>
          <w:szCs w:val="28"/>
          <w:vertAlign w:val="superscript"/>
        </w:rPr>
        <w:footnoteReference w:id="189"/>
      </w:r>
      <w:r w:rsidRPr="00C806EF">
        <w:rPr>
          <w:rFonts w:ascii="Times New Roman" w:eastAsia="Calibri" w:hAnsi="Times New Roman" w:cs="Times New Roman"/>
          <w:sz w:val="28"/>
          <w:szCs w:val="28"/>
        </w:rPr>
        <w:t>.</w:t>
      </w:r>
    </w:p>
    <w:p w:rsidR="00C806EF" w:rsidRPr="00C806EF" w:rsidRDefault="00C806EF" w:rsidP="009868ED">
      <w:pPr>
        <w:spacing w:after="20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t>Ханство унаследовало от Золотой Орды военно-монархический характер верховной власти, во главе которой стоял хан</w:t>
      </w:r>
      <w:r w:rsidRPr="00C806EF">
        <w:rPr>
          <w:rFonts w:ascii="Times New Roman" w:eastAsia="Calibri" w:hAnsi="Times New Roman" w:cs="Times New Roman"/>
          <w:sz w:val="28"/>
          <w:szCs w:val="28"/>
          <w:vertAlign w:val="superscript"/>
        </w:rPr>
        <w:footnoteReference w:id="190"/>
      </w:r>
      <w:r w:rsidRPr="00C806EF">
        <w:rPr>
          <w:rFonts w:ascii="Times New Roman" w:eastAsia="Calibri" w:hAnsi="Times New Roman" w:cs="Times New Roman"/>
          <w:sz w:val="28"/>
          <w:szCs w:val="28"/>
        </w:rPr>
        <w:t xml:space="preserve">. Хан не мог не исповедовать ислам. Высшим законодательным и учредительным органом </w:t>
      </w:r>
      <w:r w:rsidR="00500700">
        <w:rPr>
          <w:rFonts w:ascii="Times New Roman" w:eastAsia="Calibri" w:hAnsi="Times New Roman" w:cs="Times New Roman"/>
          <w:sz w:val="28"/>
          <w:szCs w:val="28"/>
        </w:rPr>
        <w:t>ханства был курултай</w:t>
      </w:r>
      <w:r w:rsidRPr="00C806EF">
        <w:rPr>
          <w:rFonts w:ascii="Times New Roman" w:eastAsia="Calibri" w:hAnsi="Times New Roman" w:cs="Times New Roman"/>
          <w:sz w:val="28"/>
          <w:szCs w:val="28"/>
        </w:rPr>
        <w:t xml:space="preserve">. В русских источниках </w:t>
      </w:r>
      <w:r w:rsidR="00500700">
        <w:rPr>
          <w:rFonts w:ascii="Times New Roman" w:eastAsia="Calibri" w:hAnsi="Times New Roman" w:cs="Times New Roman"/>
          <w:sz w:val="28"/>
          <w:szCs w:val="28"/>
        </w:rPr>
        <w:t>он</w:t>
      </w:r>
      <w:r w:rsidRPr="00C806EF">
        <w:rPr>
          <w:rFonts w:ascii="Times New Roman" w:eastAsia="Calibri" w:hAnsi="Times New Roman" w:cs="Times New Roman"/>
          <w:sz w:val="28"/>
          <w:szCs w:val="28"/>
        </w:rPr>
        <w:t xml:space="preserve"> получил название «Вся земля Казанская»</w:t>
      </w:r>
      <w:r w:rsidRPr="00C806EF">
        <w:rPr>
          <w:rFonts w:ascii="Times New Roman" w:eastAsia="Calibri" w:hAnsi="Times New Roman" w:cs="Times New Roman"/>
          <w:sz w:val="28"/>
          <w:szCs w:val="28"/>
          <w:vertAlign w:val="superscript"/>
        </w:rPr>
        <w:footnoteReference w:id="191"/>
      </w:r>
      <w:r w:rsidRPr="00C806EF">
        <w:rPr>
          <w:rFonts w:ascii="Times New Roman" w:eastAsia="Calibri" w:hAnsi="Times New Roman" w:cs="Times New Roman"/>
          <w:sz w:val="28"/>
          <w:szCs w:val="28"/>
        </w:rPr>
        <w:t>.</w:t>
      </w:r>
    </w:p>
    <w:p w:rsidR="00C806EF" w:rsidRPr="00C806EF" w:rsidRDefault="00C806EF" w:rsidP="009868ED">
      <w:pPr>
        <w:spacing w:after="20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t xml:space="preserve">Мусульманское духовенство также играло </w:t>
      </w:r>
      <w:r w:rsidR="0077256C">
        <w:rPr>
          <w:rFonts w:ascii="Times New Roman" w:eastAsia="Calibri" w:hAnsi="Times New Roman" w:cs="Times New Roman"/>
          <w:sz w:val="28"/>
          <w:szCs w:val="28"/>
        </w:rPr>
        <w:t xml:space="preserve">немалую роль в политической жизни, </w:t>
      </w:r>
      <w:r w:rsidRPr="00C806EF">
        <w:rPr>
          <w:rFonts w:ascii="Times New Roman" w:eastAsia="Calibri" w:hAnsi="Times New Roman" w:cs="Times New Roman"/>
          <w:sz w:val="28"/>
          <w:szCs w:val="28"/>
        </w:rPr>
        <w:t xml:space="preserve">обладало </w:t>
      </w:r>
      <w:r w:rsidR="0077256C">
        <w:rPr>
          <w:rFonts w:ascii="Times New Roman" w:eastAsia="Calibri" w:hAnsi="Times New Roman" w:cs="Times New Roman"/>
          <w:sz w:val="28"/>
          <w:szCs w:val="28"/>
        </w:rPr>
        <w:t>большим</w:t>
      </w:r>
      <w:r w:rsidRPr="00C806EF">
        <w:rPr>
          <w:rFonts w:ascii="Times New Roman" w:eastAsia="Calibri" w:hAnsi="Times New Roman" w:cs="Times New Roman"/>
          <w:sz w:val="28"/>
          <w:szCs w:val="28"/>
        </w:rPr>
        <w:t xml:space="preserve"> влиянием</w:t>
      </w:r>
      <w:r w:rsidR="0077256C">
        <w:rPr>
          <w:rFonts w:ascii="Times New Roman" w:eastAsia="Calibri" w:hAnsi="Times New Roman" w:cs="Times New Roman"/>
          <w:sz w:val="28"/>
          <w:szCs w:val="28"/>
        </w:rPr>
        <w:t>.</w:t>
      </w:r>
    </w:p>
    <w:p w:rsidR="00C806EF" w:rsidRPr="00C806EF" w:rsidRDefault="00C806EF" w:rsidP="009868ED">
      <w:pPr>
        <w:spacing w:after="20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t>Для управления ханство</w:t>
      </w:r>
      <w:r w:rsidR="0077256C">
        <w:rPr>
          <w:rFonts w:ascii="Times New Roman" w:eastAsia="Calibri" w:hAnsi="Times New Roman" w:cs="Times New Roman"/>
          <w:sz w:val="28"/>
          <w:szCs w:val="28"/>
        </w:rPr>
        <w:t xml:space="preserve">м </w:t>
      </w:r>
      <w:r w:rsidRPr="00C806EF">
        <w:rPr>
          <w:rFonts w:ascii="Times New Roman" w:eastAsia="Calibri" w:hAnsi="Times New Roman" w:cs="Times New Roman"/>
          <w:sz w:val="28"/>
          <w:szCs w:val="28"/>
        </w:rPr>
        <w:t xml:space="preserve">требовался </w:t>
      </w:r>
      <w:r w:rsidR="0077256C">
        <w:rPr>
          <w:rFonts w:ascii="Times New Roman" w:eastAsia="Calibri" w:hAnsi="Times New Roman" w:cs="Times New Roman"/>
          <w:sz w:val="28"/>
          <w:szCs w:val="28"/>
        </w:rPr>
        <w:t>немалый</w:t>
      </w:r>
      <w:r w:rsidRPr="00C806EF">
        <w:rPr>
          <w:rFonts w:ascii="Times New Roman" w:eastAsia="Calibri" w:hAnsi="Times New Roman" w:cs="Times New Roman"/>
          <w:sz w:val="28"/>
          <w:szCs w:val="28"/>
        </w:rPr>
        <w:t xml:space="preserve"> штат чиновников. Во всех населённых пунктах </w:t>
      </w:r>
      <w:r w:rsidR="0077256C">
        <w:rPr>
          <w:rFonts w:ascii="Times New Roman" w:eastAsia="Calibri" w:hAnsi="Times New Roman" w:cs="Times New Roman"/>
          <w:sz w:val="28"/>
          <w:szCs w:val="28"/>
        </w:rPr>
        <w:t>находились</w:t>
      </w:r>
      <w:r w:rsidRPr="00C806EF">
        <w:rPr>
          <w:rFonts w:ascii="Times New Roman" w:eastAsia="Calibri" w:hAnsi="Times New Roman" w:cs="Times New Roman"/>
          <w:sz w:val="28"/>
          <w:szCs w:val="28"/>
        </w:rPr>
        <w:t xml:space="preserve"> л</w:t>
      </w:r>
      <w:r w:rsidR="0077256C">
        <w:rPr>
          <w:rFonts w:ascii="Times New Roman" w:eastAsia="Calibri" w:hAnsi="Times New Roman" w:cs="Times New Roman"/>
          <w:sz w:val="28"/>
          <w:szCs w:val="28"/>
        </w:rPr>
        <w:t>юди</w:t>
      </w:r>
      <w:r w:rsidRPr="00C806EF">
        <w:rPr>
          <w:rFonts w:ascii="Times New Roman" w:eastAsia="Calibri" w:hAnsi="Times New Roman" w:cs="Times New Roman"/>
          <w:sz w:val="28"/>
          <w:szCs w:val="28"/>
        </w:rPr>
        <w:t xml:space="preserve">, </w:t>
      </w:r>
      <w:r w:rsidR="0077256C">
        <w:rPr>
          <w:rFonts w:ascii="Times New Roman" w:eastAsia="Calibri" w:hAnsi="Times New Roman" w:cs="Times New Roman"/>
          <w:sz w:val="28"/>
          <w:szCs w:val="28"/>
        </w:rPr>
        <w:t>которые отвечали</w:t>
      </w:r>
      <w:r w:rsidRPr="00C806EF">
        <w:rPr>
          <w:rFonts w:ascii="Times New Roman" w:eastAsia="Calibri" w:hAnsi="Times New Roman" w:cs="Times New Roman"/>
          <w:sz w:val="28"/>
          <w:szCs w:val="28"/>
        </w:rPr>
        <w:t xml:space="preserve"> за сбор </w:t>
      </w:r>
      <w:r w:rsidR="0077256C">
        <w:rPr>
          <w:rFonts w:ascii="Times New Roman" w:eastAsia="Calibri" w:hAnsi="Times New Roman" w:cs="Times New Roman"/>
          <w:sz w:val="28"/>
          <w:szCs w:val="28"/>
        </w:rPr>
        <w:lastRenderedPageBreak/>
        <w:t xml:space="preserve">различных </w:t>
      </w:r>
      <w:r w:rsidRPr="00C806EF">
        <w:rPr>
          <w:rFonts w:ascii="Times New Roman" w:eastAsia="Calibri" w:hAnsi="Times New Roman" w:cs="Times New Roman"/>
          <w:sz w:val="28"/>
          <w:szCs w:val="28"/>
        </w:rPr>
        <w:t xml:space="preserve">податей в пользу хана. </w:t>
      </w:r>
      <w:r w:rsidR="0077256C">
        <w:rPr>
          <w:rFonts w:ascii="Times New Roman" w:eastAsia="Calibri" w:hAnsi="Times New Roman" w:cs="Times New Roman"/>
          <w:sz w:val="28"/>
          <w:szCs w:val="28"/>
        </w:rPr>
        <w:t>Кроме того, в ханстве</w:t>
      </w:r>
      <w:r w:rsidRPr="00C806EF">
        <w:rPr>
          <w:rFonts w:ascii="Times New Roman" w:eastAsia="Calibri" w:hAnsi="Times New Roman" w:cs="Times New Roman"/>
          <w:sz w:val="28"/>
          <w:szCs w:val="28"/>
        </w:rPr>
        <w:t xml:space="preserve"> </w:t>
      </w:r>
      <w:r w:rsidR="0077256C">
        <w:rPr>
          <w:rFonts w:ascii="Times New Roman" w:eastAsia="Calibri" w:hAnsi="Times New Roman" w:cs="Times New Roman"/>
          <w:sz w:val="28"/>
          <w:szCs w:val="28"/>
        </w:rPr>
        <w:t>существовали</w:t>
      </w:r>
      <w:r w:rsidRPr="00C806EF">
        <w:rPr>
          <w:rFonts w:ascii="Times New Roman" w:eastAsia="Calibri" w:hAnsi="Times New Roman" w:cs="Times New Roman"/>
          <w:sz w:val="28"/>
          <w:szCs w:val="28"/>
        </w:rPr>
        <w:t xml:space="preserve"> многочисленные </w:t>
      </w:r>
      <w:r w:rsidR="0077256C">
        <w:rPr>
          <w:rFonts w:ascii="Times New Roman" w:eastAsia="Calibri" w:hAnsi="Times New Roman" w:cs="Times New Roman"/>
          <w:sz w:val="28"/>
          <w:szCs w:val="28"/>
        </w:rPr>
        <w:t xml:space="preserve">таможни; </w:t>
      </w:r>
      <w:r w:rsidRPr="00C806EF">
        <w:rPr>
          <w:rFonts w:ascii="Times New Roman" w:eastAsia="Calibri" w:hAnsi="Times New Roman" w:cs="Times New Roman"/>
          <w:sz w:val="28"/>
          <w:szCs w:val="28"/>
        </w:rPr>
        <w:t>регулярно проводил</w:t>
      </w:r>
      <w:r w:rsidR="0077256C">
        <w:rPr>
          <w:rFonts w:ascii="Times New Roman" w:eastAsia="Calibri" w:hAnsi="Times New Roman" w:cs="Times New Roman"/>
          <w:sz w:val="28"/>
          <w:szCs w:val="28"/>
        </w:rPr>
        <w:t>ись</w:t>
      </w:r>
      <w:r w:rsidRPr="00C806EF">
        <w:rPr>
          <w:rFonts w:ascii="Times New Roman" w:eastAsia="Calibri" w:hAnsi="Times New Roman" w:cs="Times New Roman"/>
          <w:sz w:val="28"/>
          <w:szCs w:val="28"/>
        </w:rPr>
        <w:t xml:space="preserve"> перепис</w:t>
      </w:r>
      <w:r w:rsidR="0077256C">
        <w:rPr>
          <w:rFonts w:ascii="Times New Roman" w:eastAsia="Calibri" w:hAnsi="Times New Roman" w:cs="Times New Roman"/>
          <w:sz w:val="28"/>
          <w:szCs w:val="28"/>
        </w:rPr>
        <w:t>и населения.</w:t>
      </w:r>
    </w:p>
    <w:p w:rsidR="00C806EF" w:rsidRPr="00C806EF" w:rsidRDefault="00C806EF" w:rsidP="009868ED">
      <w:pPr>
        <w:spacing w:after="20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t>Таким образом, ханство к началу XVI века можно отнести к числу ранних государств, где соединялись черты различных общественных систем и хозяйственных укладов. Внутренняя структура ханства не была однородной: иноязычн</w:t>
      </w:r>
      <w:r w:rsidR="00C14D53">
        <w:rPr>
          <w:rFonts w:ascii="Times New Roman" w:eastAsia="Calibri" w:hAnsi="Times New Roman" w:cs="Times New Roman"/>
          <w:sz w:val="28"/>
          <w:szCs w:val="28"/>
        </w:rPr>
        <w:t>ые окраины были слабо привязаны</w:t>
      </w:r>
      <w:r w:rsidRPr="00C806EF">
        <w:rPr>
          <w:rFonts w:ascii="Times New Roman" w:eastAsia="Calibri" w:hAnsi="Times New Roman" w:cs="Times New Roman"/>
          <w:sz w:val="28"/>
          <w:szCs w:val="28"/>
        </w:rPr>
        <w:t xml:space="preserve"> к центральным землям, разнообразие проживающих на территории ханства народов также сказывалось не в пользу консолидации и укрепления государства.  Ослабляли ханство и постоянные конфликты аристократических группировок, и углубление процессов социальной и имущественной дифференциации.</w:t>
      </w:r>
    </w:p>
    <w:p w:rsidR="00C806EF" w:rsidRPr="00C806EF" w:rsidRDefault="00C806EF" w:rsidP="009868ED">
      <w:pPr>
        <w:spacing w:after="20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t>Важнейшим занятием местн</w:t>
      </w:r>
      <w:r w:rsidR="00EB7DDE">
        <w:rPr>
          <w:rFonts w:ascii="Times New Roman" w:eastAsia="Calibri" w:hAnsi="Times New Roman" w:cs="Times New Roman"/>
          <w:sz w:val="28"/>
          <w:szCs w:val="28"/>
        </w:rPr>
        <w:t xml:space="preserve">ых жителей была торговля, чему </w:t>
      </w:r>
      <w:r w:rsidR="000176DC">
        <w:rPr>
          <w:rFonts w:ascii="Times New Roman" w:eastAsia="Calibri" w:hAnsi="Times New Roman" w:cs="Times New Roman"/>
          <w:sz w:val="28"/>
          <w:szCs w:val="28"/>
        </w:rPr>
        <w:t xml:space="preserve">во многом </w:t>
      </w:r>
      <w:r w:rsidRPr="00C806EF">
        <w:rPr>
          <w:rFonts w:ascii="Times New Roman" w:eastAsia="Calibri" w:hAnsi="Times New Roman" w:cs="Times New Roman"/>
          <w:sz w:val="28"/>
          <w:szCs w:val="28"/>
        </w:rPr>
        <w:t xml:space="preserve">способствовало </w:t>
      </w:r>
      <w:r w:rsidR="000176DC">
        <w:rPr>
          <w:rFonts w:ascii="Times New Roman" w:eastAsia="Calibri" w:hAnsi="Times New Roman" w:cs="Times New Roman"/>
          <w:sz w:val="28"/>
          <w:szCs w:val="28"/>
        </w:rPr>
        <w:t>выгодное</w:t>
      </w:r>
      <w:r w:rsidRPr="00C806EF">
        <w:rPr>
          <w:rFonts w:ascii="Times New Roman" w:eastAsia="Calibri" w:hAnsi="Times New Roman" w:cs="Times New Roman"/>
          <w:sz w:val="28"/>
          <w:szCs w:val="28"/>
        </w:rPr>
        <w:t xml:space="preserve"> географическое </w:t>
      </w:r>
      <w:r w:rsidR="000176DC">
        <w:rPr>
          <w:rFonts w:ascii="Times New Roman" w:eastAsia="Calibri" w:hAnsi="Times New Roman" w:cs="Times New Roman"/>
          <w:sz w:val="28"/>
          <w:szCs w:val="28"/>
        </w:rPr>
        <w:t>рас</w:t>
      </w:r>
      <w:r w:rsidRPr="00C806EF">
        <w:rPr>
          <w:rFonts w:ascii="Times New Roman" w:eastAsia="Calibri" w:hAnsi="Times New Roman" w:cs="Times New Roman"/>
          <w:sz w:val="28"/>
          <w:szCs w:val="28"/>
        </w:rPr>
        <w:t>положение. Производилась активная торговля людьми, захваченными во время набегов в Центральной Азии, России и на Кавказе</w:t>
      </w:r>
      <w:r w:rsidRPr="00C806EF">
        <w:rPr>
          <w:rFonts w:ascii="Times New Roman" w:eastAsia="Calibri" w:hAnsi="Times New Roman" w:cs="Times New Roman"/>
          <w:sz w:val="28"/>
          <w:szCs w:val="28"/>
          <w:vertAlign w:val="superscript"/>
        </w:rPr>
        <w:footnoteReference w:id="192"/>
      </w:r>
      <w:r w:rsidRPr="00C806EF">
        <w:rPr>
          <w:rFonts w:ascii="Times New Roman" w:eastAsia="Calibri" w:hAnsi="Times New Roman" w:cs="Times New Roman"/>
          <w:sz w:val="28"/>
          <w:szCs w:val="28"/>
        </w:rPr>
        <w:t>. «В течении всего существования Казанского ханства, – читаем у М.Г. Худякова, – русское правительство добивалось отмены христианского рабства»</w:t>
      </w:r>
      <w:r w:rsidRPr="00C806EF">
        <w:rPr>
          <w:rFonts w:ascii="Times New Roman" w:eastAsia="Calibri" w:hAnsi="Times New Roman" w:cs="Times New Roman"/>
          <w:sz w:val="28"/>
          <w:szCs w:val="28"/>
          <w:vertAlign w:val="superscript"/>
        </w:rPr>
        <w:footnoteReference w:id="193"/>
      </w:r>
      <w:r w:rsidRPr="00C806EF">
        <w:rPr>
          <w:rFonts w:ascii="Times New Roman" w:eastAsia="Calibri" w:hAnsi="Times New Roman" w:cs="Times New Roman"/>
          <w:sz w:val="28"/>
          <w:szCs w:val="28"/>
        </w:rPr>
        <w:t xml:space="preserve">. </w:t>
      </w:r>
    </w:p>
    <w:p w:rsidR="00C806EF" w:rsidRPr="00C806EF" w:rsidRDefault="00C806EF" w:rsidP="009868ED">
      <w:pPr>
        <w:spacing w:after="20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t xml:space="preserve">Походы на русские земли с территории ханства ведутся уже с первых лет после его образования в 1438 году: уже через два года последовал крупнейшее военное наступление, итогом которого стал захват Нижнего Новгорода и осада Москвы. Осенью 1444 года произошел второй поход: вновь казанцам удалось взять Нижний Новгород, дойти до Владимира и даже в результате сражения под стенами Спасо-Евфимиева монастыря разбить русских и взять в плен великого князя Василия с братом Михаилом. Всего </w:t>
      </w:r>
      <w:r w:rsidR="003F43DB">
        <w:rPr>
          <w:rFonts w:ascii="Times New Roman" w:eastAsia="Calibri" w:hAnsi="Times New Roman" w:cs="Times New Roman"/>
          <w:sz w:val="28"/>
          <w:szCs w:val="28"/>
        </w:rPr>
        <w:t>с территории ханства было совершено</w:t>
      </w:r>
      <w:r w:rsidRPr="00C806EF">
        <w:rPr>
          <w:rFonts w:ascii="Times New Roman" w:eastAsia="Calibri" w:hAnsi="Times New Roman" w:cs="Times New Roman"/>
          <w:sz w:val="28"/>
          <w:szCs w:val="28"/>
        </w:rPr>
        <w:t xml:space="preserve"> по некоторым данным </w:t>
      </w:r>
      <w:r w:rsidR="003F43DB">
        <w:rPr>
          <w:rFonts w:ascii="Times New Roman" w:eastAsia="Calibri" w:hAnsi="Times New Roman" w:cs="Times New Roman"/>
          <w:sz w:val="28"/>
          <w:szCs w:val="28"/>
        </w:rPr>
        <w:t>порядка</w:t>
      </w:r>
      <w:r w:rsidRPr="00C806EF">
        <w:rPr>
          <w:rFonts w:ascii="Times New Roman" w:eastAsia="Calibri" w:hAnsi="Times New Roman" w:cs="Times New Roman"/>
          <w:sz w:val="28"/>
          <w:szCs w:val="28"/>
        </w:rPr>
        <w:t xml:space="preserve"> сорока походов на русские земли </w:t>
      </w:r>
      <w:r w:rsidR="003F43DB">
        <w:rPr>
          <w:rFonts w:ascii="Times New Roman" w:eastAsia="Calibri" w:hAnsi="Times New Roman" w:cs="Times New Roman"/>
          <w:sz w:val="28"/>
          <w:szCs w:val="28"/>
        </w:rPr>
        <w:t>(это были</w:t>
      </w:r>
      <w:r w:rsidRPr="00C806EF">
        <w:rPr>
          <w:rFonts w:ascii="Times New Roman" w:eastAsia="Calibri" w:hAnsi="Times New Roman" w:cs="Times New Roman"/>
          <w:sz w:val="28"/>
          <w:szCs w:val="28"/>
        </w:rPr>
        <w:t xml:space="preserve"> районы Нижнего Новгорода, Владимира, </w:t>
      </w:r>
      <w:r w:rsidR="003F43DB">
        <w:rPr>
          <w:rFonts w:ascii="Times New Roman" w:eastAsia="Calibri" w:hAnsi="Times New Roman" w:cs="Times New Roman"/>
          <w:sz w:val="28"/>
          <w:szCs w:val="28"/>
        </w:rPr>
        <w:t xml:space="preserve">Вятки, </w:t>
      </w:r>
      <w:r w:rsidRPr="00C806EF">
        <w:rPr>
          <w:rFonts w:ascii="Times New Roman" w:eastAsia="Calibri" w:hAnsi="Times New Roman" w:cs="Times New Roman"/>
          <w:sz w:val="28"/>
          <w:szCs w:val="28"/>
        </w:rPr>
        <w:t>Костромы, Галича</w:t>
      </w:r>
      <w:r w:rsidR="003F43DB">
        <w:rPr>
          <w:rFonts w:ascii="Times New Roman" w:eastAsia="Calibri" w:hAnsi="Times New Roman" w:cs="Times New Roman"/>
          <w:sz w:val="28"/>
          <w:szCs w:val="28"/>
        </w:rPr>
        <w:t>,</w:t>
      </w:r>
      <w:r w:rsidRPr="00C806EF">
        <w:rPr>
          <w:rFonts w:ascii="Times New Roman" w:eastAsia="Calibri" w:hAnsi="Times New Roman" w:cs="Times New Roman"/>
          <w:sz w:val="28"/>
          <w:szCs w:val="28"/>
        </w:rPr>
        <w:t xml:space="preserve"> Мурома</w:t>
      </w:r>
      <w:r w:rsidR="003F43DB">
        <w:rPr>
          <w:rFonts w:ascii="Times New Roman" w:eastAsia="Calibri" w:hAnsi="Times New Roman" w:cs="Times New Roman"/>
          <w:sz w:val="28"/>
          <w:szCs w:val="28"/>
        </w:rPr>
        <w:t>)</w:t>
      </w:r>
      <w:r w:rsidRPr="00C806EF">
        <w:rPr>
          <w:rFonts w:ascii="Times New Roman" w:eastAsia="Calibri" w:hAnsi="Times New Roman" w:cs="Times New Roman"/>
          <w:sz w:val="28"/>
          <w:szCs w:val="28"/>
        </w:rPr>
        <w:t>.</w:t>
      </w:r>
    </w:p>
    <w:p w:rsidR="00C806EF" w:rsidRPr="00C806EF" w:rsidRDefault="00C806EF" w:rsidP="009868ED">
      <w:pPr>
        <w:spacing w:after="20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lastRenderedPageBreak/>
        <w:t>Самые ранние указания на ограничения ханской власти Д.А. Котляров относит к</w:t>
      </w:r>
      <w:r w:rsidR="00CD642A">
        <w:rPr>
          <w:rFonts w:ascii="Times New Roman" w:eastAsia="Calibri" w:hAnsi="Times New Roman" w:cs="Times New Roman"/>
          <w:sz w:val="28"/>
          <w:szCs w:val="28"/>
        </w:rPr>
        <w:t xml:space="preserve"> концу 60-х годов XV века</w:t>
      </w:r>
      <w:r w:rsidRPr="00C806EF">
        <w:rPr>
          <w:rFonts w:ascii="Times New Roman" w:eastAsia="Calibri" w:hAnsi="Times New Roman" w:cs="Times New Roman"/>
          <w:sz w:val="28"/>
          <w:szCs w:val="28"/>
        </w:rPr>
        <w:t xml:space="preserve"> (1467)</w:t>
      </w:r>
      <w:r w:rsidRPr="00C806EF">
        <w:rPr>
          <w:rFonts w:ascii="Times New Roman" w:eastAsia="Calibri" w:hAnsi="Times New Roman" w:cs="Times New Roman"/>
          <w:sz w:val="28"/>
          <w:szCs w:val="28"/>
          <w:vertAlign w:val="superscript"/>
        </w:rPr>
        <w:footnoteReference w:id="194"/>
      </w:r>
      <w:r w:rsidRPr="00C806EF">
        <w:rPr>
          <w:rFonts w:ascii="Times New Roman" w:eastAsia="Calibri" w:hAnsi="Times New Roman" w:cs="Times New Roman"/>
          <w:sz w:val="28"/>
          <w:szCs w:val="28"/>
        </w:rPr>
        <w:t>. В это время произошел поход ца</w:t>
      </w:r>
      <w:r w:rsidR="0010431C">
        <w:rPr>
          <w:rFonts w:ascii="Times New Roman" w:eastAsia="Calibri" w:hAnsi="Times New Roman" w:cs="Times New Roman"/>
          <w:sz w:val="28"/>
          <w:szCs w:val="28"/>
        </w:rPr>
        <w:t>ревича Касима на Казань</w:t>
      </w:r>
      <w:r w:rsidRPr="00C806EF">
        <w:rPr>
          <w:rFonts w:ascii="Times New Roman" w:eastAsia="Calibri" w:hAnsi="Times New Roman" w:cs="Times New Roman"/>
          <w:sz w:val="28"/>
          <w:szCs w:val="28"/>
        </w:rPr>
        <w:t>. В 1485, 1486 годах, как сообщают разрядные книги, казанские князья обращаются к Ивану III с просьбой прислать своих воевод против власти хана. Таким образом мы видим, что уже во второй половине XV века в Казанском ханстве (точнее, в его правлении) существует нестабильность и разлад, из-за чего татарские князья даже вынуждены были просить помощи у русского великого князя. Хан Мухаммед-Эмин также обращается к посредничеству русских, но в конце концов он был свергнут своим братом Али-ханом</w:t>
      </w:r>
      <w:r w:rsidR="0010431C">
        <w:rPr>
          <w:rFonts w:ascii="Times New Roman" w:eastAsia="Calibri" w:hAnsi="Times New Roman" w:cs="Times New Roman"/>
          <w:sz w:val="28"/>
          <w:szCs w:val="28"/>
        </w:rPr>
        <w:t>. В</w:t>
      </w:r>
      <w:r w:rsidRPr="00C806EF">
        <w:rPr>
          <w:rFonts w:ascii="Times New Roman" w:eastAsia="Calibri" w:hAnsi="Times New Roman" w:cs="Times New Roman"/>
          <w:sz w:val="28"/>
          <w:szCs w:val="28"/>
        </w:rPr>
        <w:t xml:space="preserve"> 1487 году опять же при </w:t>
      </w:r>
      <w:r w:rsidR="0010431C">
        <w:rPr>
          <w:rFonts w:ascii="Times New Roman" w:eastAsia="Calibri" w:hAnsi="Times New Roman" w:cs="Times New Roman"/>
          <w:sz w:val="28"/>
          <w:szCs w:val="28"/>
        </w:rPr>
        <w:t>поддержке</w:t>
      </w:r>
      <w:r w:rsidRPr="00C806EF">
        <w:rPr>
          <w:rFonts w:ascii="Times New Roman" w:eastAsia="Calibri" w:hAnsi="Times New Roman" w:cs="Times New Roman"/>
          <w:sz w:val="28"/>
          <w:szCs w:val="28"/>
        </w:rPr>
        <w:t xml:space="preserve"> русского войска Мухаммед-Эмин был </w:t>
      </w:r>
      <w:r w:rsidR="0010431C">
        <w:rPr>
          <w:rFonts w:ascii="Times New Roman" w:eastAsia="Calibri" w:hAnsi="Times New Roman" w:cs="Times New Roman"/>
          <w:sz w:val="28"/>
          <w:szCs w:val="28"/>
        </w:rPr>
        <w:t>возведен на престол</w:t>
      </w:r>
      <w:r w:rsidRPr="00C806EF">
        <w:rPr>
          <w:rFonts w:ascii="Times New Roman" w:eastAsia="Calibri" w:hAnsi="Times New Roman" w:cs="Times New Roman"/>
          <w:sz w:val="28"/>
          <w:szCs w:val="28"/>
        </w:rPr>
        <w:t xml:space="preserve">. Казанское взятие 1487 года показало ослабление как местных властей, так и власти хана и, одновременно, усилившийся авторитет и влияние великого князя в Казанском ханстве. </w:t>
      </w:r>
      <w:r w:rsidR="00A20439">
        <w:rPr>
          <w:rFonts w:ascii="Times New Roman" w:eastAsia="Calibri" w:hAnsi="Times New Roman" w:cs="Times New Roman"/>
          <w:sz w:val="28"/>
          <w:szCs w:val="28"/>
        </w:rPr>
        <w:t>Следует учесть, что, к</w:t>
      </w:r>
      <w:r w:rsidRPr="00C806EF">
        <w:rPr>
          <w:rFonts w:ascii="Times New Roman" w:eastAsia="Calibri" w:hAnsi="Times New Roman" w:cs="Times New Roman"/>
          <w:sz w:val="28"/>
          <w:szCs w:val="28"/>
        </w:rPr>
        <w:t xml:space="preserve">акая бы группировка ни приходила к власти в Казани, после 1487 года верхушка </w:t>
      </w:r>
      <w:r w:rsidR="00A20439">
        <w:rPr>
          <w:rFonts w:ascii="Times New Roman" w:eastAsia="Calibri" w:hAnsi="Times New Roman" w:cs="Times New Roman"/>
          <w:sz w:val="28"/>
          <w:szCs w:val="28"/>
        </w:rPr>
        <w:t xml:space="preserve">всегда </w:t>
      </w:r>
      <w:r w:rsidRPr="00C806EF">
        <w:rPr>
          <w:rFonts w:ascii="Times New Roman" w:eastAsia="Calibri" w:hAnsi="Times New Roman" w:cs="Times New Roman"/>
          <w:sz w:val="28"/>
          <w:szCs w:val="28"/>
        </w:rPr>
        <w:t xml:space="preserve">советовалась с русским князем. При Иване III «вся земля Казанская» подчиняется великокняжеской воле, по договору 1516 года </w:t>
      </w:r>
      <w:r w:rsidR="00A20439">
        <w:rPr>
          <w:rFonts w:ascii="Times New Roman" w:eastAsia="Calibri" w:hAnsi="Times New Roman" w:cs="Times New Roman"/>
          <w:sz w:val="28"/>
          <w:szCs w:val="28"/>
        </w:rPr>
        <w:t>она</w:t>
      </w:r>
      <w:r w:rsidRPr="00C806EF">
        <w:rPr>
          <w:rFonts w:ascii="Times New Roman" w:eastAsia="Calibri" w:hAnsi="Times New Roman" w:cs="Times New Roman"/>
          <w:sz w:val="28"/>
          <w:szCs w:val="28"/>
        </w:rPr>
        <w:t xml:space="preserve"> пообещала Василию III не утверждать на ханский престол никого без его </w:t>
      </w:r>
      <w:r w:rsidR="00A20439">
        <w:rPr>
          <w:rFonts w:ascii="Times New Roman" w:eastAsia="Calibri" w:hAnsi="Times New Roman" w:cs="Times New Roman"/>
          <w:sz w:val="28"/>
          <w:szCs w:val="28"/>
        </w:rPr>
        <w:t>ведома</w:t>
      </w:r>
      <w:r w:rsidRPr="00C806EF">
        <w:rPr>
          <w:rFonts w:ascii="Times New Roman" w:eastAsia="Calibri" w:hAnsi="Times New Roman" w:cs="Times New Roman"/>
          <w:sz w:val="28"/>
          <w:szCs w:val="28"/>
        </w:rPr>
        <w:t xml:space="preserve">. Таким образом, начиная с правления Ивана </w:t>
      </w:r>
      <w:r w:rsidRPr="00C806EF">
        <w:rPr>
          <w:rFonts w:ascii="Times New Roman" w:eastAsia="Calibri" w:hAnsi="Times New Roman" w:cs="Times New Roman"/>
          <w:sz w:val="28"/>
          <w:szCs w:val="28"/>
          <w:lang w:val="en-US"/>
        </w:rPr>
        <w:t>III</w:t>
      </w:r>
      <w:r w:rsidRPr="00C806EF">
        <w:rPr>
          <w:rFonts w:ascii="Times New Roman" w:eastAsia="Calibri" w:hAnsi="Times New Roman" w:cs="Times New Roman"/>
          <w:sz w:val="28"/>
          <w:szCs w:val="28"/>
        </w:rPr>
        <w:t xml:space="preserve"> в восточной политике нашей страны происходят значительные перемены: после нескольких походов на Казань наступает эпоха русского протектората над ханством. Однако не все было так гладко.</w:t>
      </w:r>
    </w:p>
    <w:p w:rsidR="00C806EF" w:rsidRPr="00C806EF" w:rsidRDefault="00BE71DC" w:rsidP="009868ED">
      <w:pPr>
        <w:spacing w:after="200" w:line="360" w:lineRule="auto"/>
        <w:ind w:left="284" w:right="-28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первой половине XVI века </w:t>
      </w:r>
      <w:r w:rsidR="00C806EF" w:rsidRPr="00C806EF">
        <w:rPr>
          <w:rFonts w:ascii="Times New Roman" w:eastAsia="Calibri" w:hAnsi="Times New Roman" w:cs="Times New Roman"/>
          <w:sz w:val="28"/>
          <w:szCs w:val="28"/>
        </w:rPr>
        <w:t>Казанское ханство и Моск</w:t>
      </w:r>
      <w:r>
        <w:rPr>
          <w:rFonts w:ascii="Times New Roman" w:eastAsia="Calibri" w:hAnsi="Times New Roman" w:cs="Times New Roman"/>
          <w:sz w:val="28"/>
          <w:szCs w:val="28"/>
        </w:rPr>
        <w:t>ва</w:t>
      </w:r>
      <w:r w:rsidR="00C806EF" w:rsidRPr="00C806EF">
        <w:rPr>
          <w:rFonts w:ascii="Times New Roman" w:eastAsia="Calibri" w:hAnsi="Times New Roman" w:cs="Times New Roman"/>
          <w:sz w:val="28"/>
          <w:szCs w:val="28"/>
        </w:rPr>
        <w:t xml:space="preserve"> </w:t>
      </w:r>
      <w:r>
        <w:rPr>
          <w:rFonts w:ascii="Times New Roman" w:eastAsia="Calibri" w:hAnsi="Times New Roman" w:cs="Times New Roman"/>
          <w:sz w:val="28"/>
          <w:szCs w:val="28"/>
        </w:rPr>
        <w:t>вели постоянные войны</w:t>
      </w:r>
      <w:r w:rsidR="00C806EF" w:rsidRPr="00C806EF">
        <w:rPr>
          <w:rFonts w:ascii="Times New Roman" w:eastAsia="Calibri" w:hAnsi="Times New Roman" w:cs="Times New Roman"/>
          <w:sz w:val="28"/>
          <w:szCs w:val="28"/>
        </w:rPr>
        <w:t xml:space="preserve">. Во время войны 1505-1507 гг. </w:t>
      </w:r>
      <w:r>
        <w:rPr>
          <w:rFonts w:ascii="Times New Roman" w:eastAsia="Calibri" w:hAnsi="Times New Roman" w:cs="Times New Roman"/>
          <w:sz w:val="28"/>
          <w:szCs w:val="28"/>
        </w:rPr>
        <w:t>тот самый Мухаммед-Эмин</w:t>
      </w:r>
      <w:r w:rsidR="00C806EF" w:rsidRPr="00C806E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сумел </w:t>
      </w:r>
      <w:r w:rsidR="00C806EF" w:rsidRPr="00C806EF">
        <w:rPr>
          <w:rFonts w:ascii="Times New Roman" w:eastAsia="Calibri" w:hAnsi="Times New Roman" w:cs="Times New Roman"/>
          <w:sz w:val="28"/>
          <w:szCs w:val="28"/>
        </w:rPr>
        <w:t>освободи</w:t>
      </w:r>
      <w:r>
        <w:rPr>
          <w:rFonts w:ascii="Times New Roman" w:eastAsia="Calibri" w:hAnsi="Times New Roman" w:cs="Times New Roman"/>
          <w:sz w:val="28"/>
          <w:szCs w:val="28"/>
        </w:rPr>
        <w:t>ть</w:t>
      </w:r>
      <w:r w:rsidR="00C806EF" w:rsidRPr="00C806EF">
        <w:rPr>
          <w:rFonts w:ascii="Times New Roman" w:eastAsia="Calibri" w:hAnsi="Times New Roman" w:cs="Times New Roman"/>
          <w:sz w:val="28"/>
          <w:szCs w:val="28"/>
        </w:rPr>
        <w:t>ся от Московской зависимости. В 1519 год</w:t>
      </w:r>
      <w:r>
        <w:rPr>
          <w:rFonts w:ascii="Times New Roman" w:eastAsia="Calibri" w:hAnsi="Times New Roman" w:cs="Times New Roman"/>
          <w:sz w:val="28"/>
          <w:szCs w:val="28"/>
        </w:rPr>
        <w:t>у</w:t>
      </w:r>
      <w:r w:rsidR="00C806EF" w:rsidRPr="00C806EF">
        <w:rPr>
          <w:rFonts w:ascii="Times New Roman" w:eastAsia="Calibri" w:hAnsi="Times New Roman" w:cs="Times New Roman"/>
          <w:sz w:val="28"/>
          <w:szCs w:val="28"/>
        </w:rPr>
        <w:t xml:space="preserve"> Василий III назначил на ханский престол Шах-Али (Шигалея)</w:t>
      </w:r>
      <w:r>
        <w:rPr>
          <w:rFonts w:ascii="Times New Roman" w:eastAsia="Calibri" w:hAnsi="Times New Roman" w:cs="Times New Roman"/>
          <w:sz w:val="28"/>
          <w:szCs w:val="28"/>
        </w:rPr>
        <w:t xml:space="preserve">. </w:t>
      </w:r>
      <w:r w:rsidR="00C806EF" w:rsidRPr="00C806EF">
        <w:rPr>
          <w:rFonts w:ascii="Times New Roman" w:eastAsia="Calibri" w:hAnsi="Times New Roman" w:cs="Times New Roman"/>
          <w:sz w:val="28"/>
          <w:szCs w:val="28"/>
        </w:rPr>
        <w:t>В 1521 год</w:t>
      </w:r>
      <w:r>
        <w:rPr>
          <w:rFonts w:ascii="Times New Roman" w:eastAsia="Calibri" w:hAnsi="Times New Roman" w:cs="Times New Roman"/>
          <w:sz w:val="28"/>
          <w:szCs w:val="28"/>
        </w:rPr>
        <w:t>у</w:t>
      </w:r>
      <w:r w:rsidR="00C806EF" w:rsidRPr="00C806EF">
        <w:rPr>
          <w:rFonts w:ascii="Times New Roman" w:eastAsia="Calibri" w:hAnsi="Times New Roman" w:cs="Times New Roman"/>
          <w:sz w:val="28"/>
          <w:szCs w:val="28"/>
        </w:rPr>
        <w:t xml:space="preserve"> сил</w:t>
      </w:r>
      <w:r>
        <w:rPr>
          <w:rFonts w:ascii="Times New Roman" w:eastAsia="Calibri" w:hAnsi="Times New Roman" w:cs="Times New Roman"/>
          <w:sz w:val="28"/>
          <w:szCs w:val="28"/>
        </w:rPr>
        <w:t>ами</w:t>
      </w:r>
      <w:r w:rsidR="00C806EF" w:rsidRPr="00C806EF">
        <w:rPr>
          <w:rFonts w:ascii="Times New Roman" w:eastAsia="Calibri" w:hAnsi="Times New Roman" w:cs="Times New Roman"/>
          <w:sz w:val="28"/>
          <w:szCs w:val="28"/>
        </w:rPr>
        <w:t xml:space="preserve"> казанского хана Сахиба Гирея </w:t>
      </w:r>
      <w:r>
        <w:rPr>
          <w:rFonts w:ascii="Times New Roman" w:eastAsia="Calibri" w:hAnsi="Times New Roman" w:cs="Times New Roman"/>
          <w:sz w:val="28"/>
          <w:szCs w:val="28"/>
        </w:rPr>
        <w:t>был совершен</w:t>
      </w:r>
      <w:r w:rsidR="00C806EF" w:rsidRPr="00C806EF">
        <w:rPr>
          <w:rFonts w:ascii="Times New Roman" w:eastAsia="Calibri" w:hAnsi="Times New Roman" w:cs="Times New Roman"/>
          <w:sz w:val="28"/>
          <w:szCs w:val="28"/>
        </w:rPr>
        <w:t xml:space="preserve"> поход на </w:t>
      </w:r>
      <w:r>
        <w:rPr>
          <w:rFonts w:ascii="Times New Roman" w:eastAsia="Calibri" w:hAnsi="Times New Roman" w:cs="Times New Roman"/>
          <w:sz w:val="28"/>
          <w:szCs w:val="28"/>
        </w:rPr>
        <w:t>русские</w:t>
      </w:r>
      <w:r w:rsidR="00C806EF" w:rsidRPr="00C806EF">
        <w:rPr>
          <w:rFonts w:ascii="Times New Roman" w:eastAsia="Calibri" w:hAnsi="Times New Roman" w:cs="Times New Roman"/>
          <w:sz w:val="28"/>
          <w:szCs w:val="28"/>
        </w:rPr>
        <w:t xml:space="preserve"> земли</w:t>
      </w:r>
      <w:r>
        <w:rPr>
          <w:rFonts w:ascii="Times New Roman" w:eastAsia="Calibri" w:hAnsi="Times New Roman" w:cs="Times New Roman"/>
          <w:sz w:val="28"/>
          <w:szCs w:val="28"/>
        </w:rPr>
        <w:t>, в результате чего</w:t>
      </w:r>
      <w:r w:rsidR="00C806EF" w:rsidRPr="00C806EF">
        <w:rPr>
          <w:rFonts w:ascii="Times New Roman" w:eastAsia="Calibri" w:hAnsi="Times New Roman" w:cs="Times New Roman"/>
          <w:sz w:val="28"/>
          <w:szCs w:val="28"/>
        </w:rPr>
        <w:t xml:space="preserve"> Москв</w:t>
      </w:r>
      <w:r>
        <w:rPr>
          <w:rFonts w:ascii="Times New Roman" w:eastAsia="Calibri" w:hAnsi="Times New Roman" w:cs="Times New Roman"/>
          <w:sz w:val="28"/>
          <w:szCs w:val="28"/>
        </w:rPr>
        <w:t>а подверглась осаде,</w:t>
      </w:r>
      <w:r w:rsidR="00C806EF" w:rsidRPr="00C806EF">
        <w:rPr>
          <w:rFonts w:ascii="Times New Roman" w:eastAsia="Calibri" w:hAnsi="Times New Roman" w:cs="Times New Roman"/>
          <w:sz w:val="28"/>
          <w:szCs w:val="28"/>
        </w:rPr>
        <w:t xml:space="preserve"> </w:t>
      </w:r>
      <w:r>
        <w:rPr>
          <w:rFonts w:ascii="Times New Roman" w:eastAsia="Calibri" w:hAnsi="Times New Roman" w:cs="Times New Roman"/>
          <w:sz w:val="28"/>
          <w:szCs w:val="28"/>
        </w:rPr>
        <w:t>а</w:t>
      </w:r>
      <w:r w:rsidR="00C806EF" w:rsidRPr="00C806EF">
        <w:rPr>
          <w:rFonts w:ascii="Times New Roman" w:eastAsia="Calibri" w:hAnsi="Times New Roman" w:cs="Times New Roman"/>
          <w:sz w:val="28"/>
          <w:szCs w:val="28"/>
        </w:rPr>
        <w:t xml:space="preserve"> Васили</w:t>
      </w:r>
      <w:r>
        <w:rPr>
          <w:rFonts w:ascii="Times New Roman" w:eastAsia="Calibri" w:hAnsi="Times New Roman" w:cs="Times New Roman"/>
          <w:sz w:val="28"/>
          <w:szCs w:val="28"/>
        </w:rPr>
        <w:t>й</w:t>
      </w:r>
      <w:r w:rsidR="00C806EF" w:rsidRPr="00C806EF">
        <w:rPr>
          <w:rFonts w:ascii="Times New Roman" w:eastAsia="Calibri" w:hAnsi="Times New Roman" w:cs="Times New Roman"/>
          <w:sz w:val="28"/>
          <w:szCs w:val="28"/>
        </w:rPr>
        <w:t xml:space="preserve"> III </w:t>
      </w:r>
      <w:r>
        <w:rPr>
          <w:rFonts w:ascii="Times New Roman" w:eastAsia="Calibri" w:hAnsi="Times New Roman" w:cs="Times New Roman"/>
          <w:sz w:val="28"/>
          <w:szCs w:val="28"/>
        </w:rPr>
        <w:t>был вынужден</w:t>
      </w:r>
      <w:r w:rsidR="00C806EF" w:rsidRPr="00C806EF">
        <w:rPr>
          <w:rFonts w:ascii="Times New Roman" w:eastAsia="Calibri" w:hAnsi="Times New Roman" w:cs="Times New Roman"/>
          <w:sz w:val="28"/>
          <w:szCs w:val="28"/>
        </w:rPr>
        <w:t xml:space="preserve"> подписа</w:t>
      </w:r>
      <w:r>
        <w:rPr>
          <w:rFonts w:ascii="Times New Roman" w:eastAsia="Calibri" w:hAnsi="Times New Roman" w:cs="Times New Roman"/>
          <w:sz w:val="28"/>
          <w:szCs w:val="28"/>
        </w:rPr>
        <w:t>ть</w:t>
      </w:r>
      <w:r w:rsidR="00C806EF" w:rsidRPr="00C806EF">
        <w:rPr>
          <w:rFonts w:ascii="Times New Roman" w:eastAsia="Calibri" w:hAnsi="Times New Roman" w:cs="Times New Roman"/>
          <w:sz w:val="28"/>
          <w:szCs w:val="28"/>
        </w:rPr>
        <w:t xml:space="preserve"> унизительн</w:t>
      </w:r>
      <w:r>
        <w:rPr>
          <w:rFonts w:ascii="Times New Roman" w:eastAsia="Calibri" w:hAnsi="Times New Roman" w:cs="Times New Roman"/>
          <w:sz w:val="28"/>
          <w:szCs w:val="28"/>
        </w:rPr>
        <w:t>ый</w:t>
      </w:r>
      <w:r w:rsidR="00C806EF" w:rsidRPr="00C806EF">
        <w:rPr>
          <w:rFonts w:ascii="Times New Roman" w:eastAsia="Calibri" w:hAnsi="Times New Roman" w:cs="Times New Roman"/>
          <w:sz w:val="28"/>
          <w:szCs w:val="28"/>
        </w:rPr>
        <w:t xml:space="preserve"> договор. Всего</w:t>
      </w:r>
      <w:r w:rsidR="00793448">
        <w:rPr>
          <w:rFonts w:ascii="Times New Roman" w:eastAsia="Calibri" w:hAnsi="Times New Roman" w:cs="Times New Roman"/>
          <w:sz w:val="28"/>
          <w:szCs w:val="28"/>
        </w:rPr>
        <w:t>, как отмечается,</w:t>
      </w:r>
      <w:r w:rsidR="00C806EF" w:rsidRPr="00C806EF">
        <w:rPr>
          <w:rFonts w:ascii="Times New Roman" w:eastAsia="Calibri" w:hAnsi="Times New Roman" w:cs="Times New Roman"/>
          <w:sz w:val="28"/>
          <w:szCs w:val="28"/>
        </w:rPr>
        <w:t xml:space="preserve"> в течении </w:t>
      </w:r>
      <w:r w:rsidR="00793448">
        <w:rPr>
          <w:rFonts w:ascii="Times New Roman" w:eastAsia="Calibri" w:hAnsi="Times New Roman" w:cs="Times New Roman"/>
          <w:sz w:val="28"/>
          <w:szCs w:val="28"/>
        </w:rPr>
        <w:t>сорока лет</w:t>
      </w:r>
      <w:r w:rsidR="00C806EF" w:rsidRPr="00C806EF">
        <w:rPr>
          <w:rFonts w:ascii="Times New Roman" w:eastAsia="Calibri" w:hAnsi="Times New Roman" w:cs="Times New Roman"/>
          <w:sz w:val="28"/>
          <w:szCs w:val="28"/>
        </w:rPr>
        <w:t xml:space="preserve"> </w:t>
      </w:r>
      <w:r w:rsidR="00793448">
        <w:rPr>
          <w:rFonts w:ascii="Times New Roman" w:eastAsia="Calibri" w:hAnsi="Times New Roman" w:cs="Times New Roman"/>
          <w:sz w:val="28"/>
          <w:szCs w:val="28"/>
        </w:rPr>
        <w:lastRenderedPageBreak/>
        <w:t>было осуществлено</w:t>
      </w:r>
      <w:r w:rsidR="00C806EF" w:rsidRPr="00C806EF">
        <w:rPr>
          <w:rFonts w:ascii="Times New Roman" w:eastAsia="Calibri" w:hAnsi="Times New Roman" w:cs="Times New Roman"/>
          <w:sz w:val="28"/>
          <w:szCs w:val="28"/>
        </w:rPr>
        <w:t xml:space="preserve"> </w:t>
      </w:r>
      <w:r w:rsidR="00793448">
        <w:rPr>
          <w:rFonts w:ascii="Times New Roman" w:eastAsia="Calibri" w:hAnsi="Times New Roman" w:cs="Times New Roman"/>
          <w:sz w:val="28"/>
          <w:szCs w:val="28"/>
        </w:rPr>
        <w:t>свыше</w:t>
      </w:r>
      <w:r w:rsidR="00C806EF" w:rsidRPr="00C806EF">
        <w:rPr>
          <w:rFonts w:ascii="Times New Roman" w:eastAsia="Calibri" w:hAnsi="Times New Roman" w:cs="Times New Roman"/>
          <w:sz w:val="28"/>
          <w:szCs w:val="28"/>
        </w:rPr>
        <w:t xml:space="preserve"> пятнадцати разорительных походов на русские </w:t>
      </w:r>
      <w:r w:rsidR="00793448">
        <w:rPr>
          <w:rFonts w:ascii="Times New Roman" w:eastAsia="Calibri" w:hAnsi="Times New Roman" w:cs="Times New Roman"/>
          <w:sz w:val="28"/>
          <w:szCs w:val="28"/>
        </w:rPr>
        <w:t>поселения</w:t>
      </w:r>
      <w:r w:rsidR="00C806EF" w:rsidRPr="00C806EF">
        <w:rPr>
          <w:rFonts w:ascii="Times New Roman" w:eastAsia="Calibri" w:hAnsi="Times New Roman" w:cs="Times New Roman"/>
          <w:sz w:val="28"/>
          <w:szCs w:val="28"/>
        </w:rPr>
        <w:t>. К 1551 году во всей Казанской земле томилось около ста тысяч русских пленных</w:t>
      </w:r>
      <w:r w:rsidR="00C806EF" w:rsidRPr="00C806EF">
        <w:rPr>
          <w:rFonts w:ascii="Times New Roman" w:eastAsia="Calibri" w:hAnsi="Times New Roman" w:cs="Times New Roman"/>
          <w:sz w:val="28"/>
          <w:szCs w:val="28"/>
          <w:vertAlign w:val="superscript"/>
        </w:rPr>
        <w:footnoteReference w:id="195"/>
      </w:r>
      <w:r w:rsidR="00C806EF" w:rsidRPr="00C806EF">
        <w:rPr>
          <w:rFonts w:ascii="Times New Roman" w:eastAsia="Calibri" w:hAnsi="Times New Roman" w:cs="Times New Roman"/>
          <w:sz w:val="28"/>
          <w:szCs w:val="28"/>
        </w:rPr>
        <w:t>.</w:t>
      </w:r>
    </w:p>
    <w:p w:rsidR="00C806EF" w:rsidRPr="00C806EF" w:rsidRDefault="00C806EF" w:rsidP="009868ED">
      <w:pPr>
        <w:spacing w:after="20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t xml:space="preserve">Таким образом, рассмотрев религиозное, социально-экономическое и политическое положение в Казанском ханстве накануне его присоединения, можно сделать следующий вывод. Отношения Казанского ханства, опиравшегося во многом на наследие ордынского могущества, и усиливавшегося Московского государства были весьма напряженными и неопределенными. Постоянные набеги, военные столкновения только накаляли обстановку. С усилением на востоке власти великого князя произошли значительные перемены. Тем не менее, ханство оставалось прочным государством со своим сложившимся политическим, экономическим, и, что для нас важно, религиозным укладом, изменить который было уже очень сложно. </w:t>
      </w:r>
    </w:p>
    <w:p w:rsidR="00C806EF" w:rsidRPr="00C806EF" w:rsidRDefault="00C806EF" w:rsidP="009868ED">
      <w:pPr>
        <w:spacing w:after="20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t xml:space="preserve">Следует также отметить немалую роль митрополита Макария в восточной политике Русского государства середины </w:t>
      </w:r>
      <w:r w:rsidRPr="00C806EF">
        <w:rPr>
          <w:rFonts w:ascii="Times New Roman" w:eastAsia="Calibri" w:hAnsi="Times New Roman" w:cs="Times New Roman"/>
          <w:sz w:val="28"/>
          <w:szCs w:val="28"/>
          <w:lang w:val="en-US"/>
        </w:rPr>
        <w:t>XVI</w:t>
      </w:r>
      <w:r w:rsidRPr="00C806EF">
        <w:rPr>
          <w:rFonts w:ascii="Times New Roman" w:eastAsia="Calibri" w:hAnsi="Times New Roman" w:cs="Times New Roman"/>
          <w:sz w:val="28"/>
          <w:szCs w:val="28"/>
        </w:rPr>
        <w:t xml:space="preserve"> века</w:t>
      </w:r>
      <w:r w:rsidRPr="00C806EF">
        <w:rPr>
          <w:rFonts w:ascii="Times New Roman" w:eastAsia="Calibri" w:hAnsi="Times New Roman" w:cs="Times New Roman"/>
          <w:sz w:val="28"/>
          <w:szCs w:val="28"/>
          <w:vertAlign w:val="superscript"/>
        </w:rPr>
        <w:footnoteReference w:id="196"/>
      </w:r>
      <w:r w:rsidRPr="00C806EF">
        <w:rPr>
          <w:rFonts w:ascii="Times New Roman" w:eastAsia="Calibri" w:hAnsi="Times New Roman" w:cs="Times New Roman"/>
          <w:sz w:val="28"/>
          <w:szCs w:val="28"/>
        </w:rPr>
        <w:t>. Авторитет этого человека, его влияние на подготовку и идеологическое обоснование Казанских походов имели большое значение. Так, Макарий поучал жителей города, укреплял войско: «…и всему твоему христолюбивому воинству, на супостат ваших, поганых язык Измаилтеска роду, и покорите бы вскоре вся видимыя и невидимыя враги ваша…»</w:t>
      </w:r>
      <w:r w:rsidRPr="00C806EF">
        <w:rPr>
          <w:rFonts w:ascii="Times New Roman" w:eastAsia="Calibri" w:hAnsi="Times New Roman" w:cs="Times New Roman"/>
          <w:sz w:val="28"/>
          <w:szCs w:val="28"/>
          <w:vertAlign w:val="superscript"/>
        </w:rPr>
        <w:footnoteReference w:id="197"/>
      </w:r>
      <w:r w:rsidRPr="00C806EF">
        <w:rPr>
          <w:rFonts w:ascii="Times New Roman" w:eastAsia="Calibri" w:hAnsi="Times New Roman" w:cs="Times New Roman"/>
          <w:sz w:val="28"/>
          <w:szCs w:val="28"/>
        </w:rPr>
        <w:t xml:space="preserve">. </w:t>
      </w:r>
    </w:p>
    <w:p w:rsidR="00C806EF" w:rsidRPr="00C806EF" w:rsidRDefault="00C806EF" w:rsidP="009868ED">
      <w:pPr>
        <w:spacing w:after="20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t xml:space="preserve">В 1548 и 1550 годах </w:t>
      </w:r>
      <w:r w:rsidR="00077391">
        <w:rPr>
          <w:rFonts w:ascii="Times New Roman" w:eastAsia="Calibri" w:hAnsi="Times New Roman" w:cs="Times New Roman"/>
          <w:sz w:val="28"/>
          <w:szCs w:val="28"/>
        </w:rPr>
        <w:t>русские войска</w:t>
      </w:r>
      <w:r w:rsidRPr="00C806EF">
        <w:rPr>
          <w:rFonts w:ascii="Times New Roman" w:eastAsia="Calibri" w:hAnsi="Times New Roman" w:cs="Times New Roman"/>
          <w:sz w:val="28"/>
          <w:szCs w:val="28"/>
        </w:rPr>
        <w:t xml:space="preserve"> совершил</w:t>
      </w:r>
      <w:r w:rsidR="00077391">
        <w:rPr>
          <w:rFonts w:ascii="Times New Roman" w:eastAsia="Calibri" w:hAnsi="Times New Roman" w:cs="Times New Roman"/>
          <w:sz w:val="28"/>
          <w:szCs w:val="28"/>
        </w:rPr>
        <w:t>и</w:t>
      </w:r>
      <w:r w:rsidRPr="00C806EF">
        <w:rPr>
          <w:rFonts w:ascii="Times New Roman" w:eastAsia="Calibri" w:hAnsi="Times New Roman" w:cs="Times New Roman"/>
          <w:sz w:val="28"/>
          <w:szCs w:val="28"/>
        </w:rPr>
        <w:t xml:space="preserve"> два безуспешных похода на столицу ханства. Наконец, 2 октября 1552 года Казань была взята.                               «Благочестивый и Богом венчанный наш царь православний и великий князь Иван Василиевич самодрежец всея Русии брався с нечестивыми, и одоле их до </w:t>
      </w:r>
      <w:r w:rsidRPr="00C806EF">
        <w:rPr>
          <w:rFonts w:ascii="Times New Roman" w:eastAsia="Calibri" w:hAnsi="Times New Roman" w:cs="Times New Roman"/>
          <w:sz w:val="28"/>
          <w:szCs w:val="28"/>
        </w:rPr>
        <w:lastRenderedPageBreak/>
        <w:t>конца, и царя Казаньского Едигер-Магметя изыма, и знамена их взяша, и царство и град многолюдной Казаньской всприат»</w:t>
      </w:r>
      <w:r w:rsidRPr="00C806EF">
        <w:rPr>
          <w:rFonts w:ascii="Times New Roman" w:eastAsia="Calibri" w:hAnsi="Times New Roman" w:cs="Times New Roman"/>
          <w:sz w:val="28"/>
          <w:szCs w:val="28"/>
          <w:vertAlign w:val="superscript"/>
        </w:rPr>
        <w:footnoteReference w:id="198"/>
      </w:r>
      <w:r w:rsidRPr="00C806EF">
        <w:rPr>
          <w:rFonts w:ascii="Times New Roman" w:eastAsia="Calibri" w:hAnsi="Times New Roman" w:cs="Times New Roman"/>
          <w:sz w:val="28"/>
          <w:szCs w:val="28"/>
        </w:rPr>
        <w:t xml:space="preserve">. </w:t>
      </w:r>
    </w:p>
    <w:p w:rsidR="00C806EF" w:rsidRPr="00C806EF" w:rsidRDefault="00C806EF" w:rsidP="009868ED">
      <w:pPr>
        <w:spacing w:after="20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t>«Покорение Казани, – пишет В.В. Шапошник, – рассматривалось в России как знак особого расположения Бога к своему народу, который стремится очиститься от грехов и стать достойным выпавшей на него миссии»</w:t>
      </w:r>
      <w:r w:rsidRPr="00C806EF">
        <w:rPr>
          <w:rFonts w:ascii="Times New Roman" w:eastAsia="Calibri" w:hAnsi="Times New Roman" w:cs="Times New Roman"/>
          <w:sz w:val="28"/>
          <w:szCs w:val="28"/>
          <w:vertAlign w:val="superscript"/>
        </w:rPr>
        <w:footnoteReference w:id="199"/>
      </w:r>
      <w:r w:rsidRPr="00C806EF">
        <w:rPr>
          <w:rFonts w:ascii="Times New Roman" w:eastAsia="Calibri" w:hAnsi="Times New Roman" w:cs="Times New Roman"/>
          <w:sz w:val="28"/>
          <w:szCs w:val="28"/>
        </w:rPr>
        <w:t>. Сам Иван Грозный так писал Андрею Курбскому: «…по Божию изволению со крестоносною хоругвию всего православного християнского воинства, православнаго ради християнства заступления, нам бо двигшимся на безбожный язык Казанский и тако неизреченным Божиим милосердием, иже над тем безбожным языком победу показавше, со всем бо воинством православнаго християнства здравы возвратихомся восвояси»</w:t>
      </w:r>
      <w:r w:rsidRPr="00C806EF">
        <w:rPr>
          <w:rFonts w:ascii="Times New Roman" w:eastAsia="Calibri" w:hAnsi="Times New Roman" w:cs="Times New Roman"/>
          <w:sz w:val="28"/>
          <w:szCs w:val="28"/>
          <w:vertAlign w:val="superscript"/>
        </w:rPr>
        <w:footnoteReference w:id="200"/>
      </w:r>
      <w:r w:rsidRPr="00C806EF">
        <w:rPr>
          <w:rFonts w:ascii="Times New Roman" w:eastAsia="Calibri" w:hAnsi="Times New Roman" w:cs="Times New Roman"/>
          <w:sz w:val="28"/>
          <w:szCs w:val="28"/>
        </w:rPr>
        <w:t xml:space="preserve">. </w:t>
      </w:r>
    </w:p>
    <w:p w:rsidR="00C806EF" w:rsidRDefault="00C806EF" w:rsidP="009868ED">
      <w:pPr>
        <w:spacing w:after="20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t xml:space="preserve">Теперь присоединение территории бывшего Казанского ханства необходимо было упрочить духовно. </w:t>
      </w:r>
    </w:p>
    <w:p w:rsidR="008C5F2B" w:rsidRDefault="008C5F2B" w:rsidP="009868ED">
      <w:pPr>
        <w:spacing w:after="200" w:line="360" w:lineRule="auto"/>
        <w:ind w:left="284" w:right="-284" w:firstLine="709"/>
        <w:jc w:val="both"/>
        <w:rPr>
          <w:rFonts w:ascii="Times New Roman" w:eastAsia="Calibri" w:hAnsi="Times New Roman" w:cs="Times New Roman"/>
          <w:sz w:val="28"/>
          <w:szCs w:val="28"/>
        </w:rPr>
      </w:pPr>
    </w:p>
    <w:p w:rsidR="008C5F2B" w:rsidRDefault="008C5F2B" w:rsidP="009868ED">
      <w:pPr>
        <w:spacing w:after="200" w:line="360" w:lineRule="auto"/>
        <w:ind w:left="284" w:right="-284" w:firstLine="709"/>
        <w:jc w:val="both"/>
        <w:rPr>
          <w:rFonts w:ascii="Times New Roman" w:eastAsia="Calibri" w:hAnsi="Times New Roman" w:cs="Times New Roman"/>
          <w:sz w:val="28"/>
          <w:szCs w:val="28"/>
        </w:rPr>
      </w:pPr>
    </w:p>
    <w:p w:rsidR="008C5F2B" w:rsidRDefault="008C5F2B" w:rsidP="009868ED">
      <w:pPr>
        <w:spacing w:after="200" w:line="360" w:lineRule="auto"/>
        <w:ind w:left="284" w:right="-284" w:firstLine="709"/>
        <w:jc w:val="both"/>
        <w:rPr>
          <w:rFonts w:ascii="Times New Roman" w:eastAsia="Calibri" w:hAnsi="Times New Roman" w:cs="Times New Roman"/>
          <w:sz w:val="28"/>
          <w:szCs w:val="28"/>
        </w:rPr>
      </w:pPr>
    </w:p>
    <w:p w:rsidR="008C5F2B" w:rsidRDefault="008C5F2B" w:rsidP="009868ED">
      <w:pPr>
        <w:spacing w:after="200" w:line="360" w:lineRule="auto"/>
        <w:ind w:left="284" w:right="-284" w:firstLine="709"/>
        <w:jc w:val="both"/>
        <w:rPr>
          <w:rFonts w:ascii="Times New Roman" w:eastAsia="Calibri" w:hAnsi="Times New Roman" w:cs="Times New Roman"/>
          <w:sz w:val="28"/>
          <w:szCs w:val="28"/>
        </w:rPr>
      </w:pPr>
    </w:p>
    <w:p w:rsidR="008C5F2B" w:rsidRDefault="008C5F2B" w:rsidP="009868ED">
      <w:pPr>
        <w:spacing w:after="200" w:line="360" w:lineRule="auto"/>
        <w:ind w:left="284" w:right="-284" w:firstLine="709"/>
        <w:jc w:val="both"/>
        <w:rPr>
          <w:rFonts w:ascii="Times New Roman" w:eastAsia="Calibri" w:hAnsi="Times New Roman" w:cs="Times New Roman"/>
          <w:sz w:val="28"/>
          <w:szCs w:val="28"/>
        </w:rPr>
      </w:pPr>
    </w:p>
    <w:p w:rsidR="008C5F2B" w:rsidRDefault="008C5F2B" w:rsidP="009868ED">
      <w:pPr>
        <w:spacing w:after="200" w:line="360" w:lineRule="auto"/>
        <w:ind w:left="284" w:right="-284" w:firstLine="709"/>
        <w:jc w:val="both"/>
        <w:rPr>
          <w:rFonts w:ascii="Times New Roman" w:eastAsia="Calibri" w:hAnsi="Times New Roman" w:cs="Times New Roman"/>
          <w:sz w:val="28"/>
          <w:szCs w:val="28"/>
        </w:rPr>
      </w:pPr>
    </w:p>
    <w:p w:rsidR="008C5F2B" w:rsidRDefault="008C5F2B" w:rsidP="009868ED">
      <w:pPr>
        <w:spacing w:after="200" w:line="360" w:lineRule="auto"/>
        <w:ind w:left="284" w:right="-284" w:firstLine="709"/>
        <w:jc w:val="both"/>
        <w:rPr>
          <w:rFonts w:ascii="Times New Roman" w:eastAsia="Calibri" w:hAnsi="Times New Roman" w:cs="Times New Roman"/>
          <w:sz w:val="28"/>
          <w:szCs w:val="28"/>
        </w:rPr>
      </w:pPr>
    </w:p>
    <w:p w:rsidR="008C5F2B" w:rsidRDefault="008C5F2B" w:rsidP="009868ED">
      <w:pPr>
        <w:spacing w:after="200" w:line="360" w:lineRule="auto"/>
        <w:ind w:left="284" w:right="-284" w:firstLine="709"/>
        <w:jc w:val="both"/>
        <w:rPr>
          <w:rFonts w:ascii="Times New Roman" w:eastAsia="Calibri" w:hAnsi="Times New Roman" w:cs="Times New Roman"/>
          <w:sz w:val="28"/>
          <w:szCs w:val="28"/>
        </w:rPr>
      </w:pPr>
    </w:p>
    <w:p w:rsidR="005E0645" w:rsidRDefault="000E6BB0" w:rsidP="000E6BB0">
      <w:pPr>
        <w:spacing w:after="200" w:line="360" w:lineRule="auto"/>
        <w:ind w:left="284" w:right="-284" w:firstLine="142"/>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2. </w:t>
      </w:r>
      <w:r w:rsidR="005E0645">
        <w:rPr>
          <w:rFonts w:ascii="Times New Roman" w:eastAsia="Calibri" w:hAnsi="Times New Roman" w:cs="Times New Roman"/>
          <w:sz w:val="28"/>
          <w:szCs w:val="28"/>
        </w:rPr>
        <w:t>Православная проповедь</w:t>
      </w:r>
      <w:r w:rsidR="005E0645" w:rsidRPr="00941249">
        <w:rPr>
          <w:rFonts w:ascii="Times New Roman" w:eastAsia="Calibri" w:hAnsi="Times New Roman" w:cs="Times New Roman"/>
          <w:sz w:val="28"/>
          <w:szCs w:val="28"/>
        </w:rPr>
        <w:t xml:space="preserve"> </w:t>
      </w:r>
      <w:r w:rsidR="005E0645">
        <w:rPr>
          <w:rFonts w:ascii="Times New Roman" w:eastAsia="Calibri" w:hAnsi="Times New Roman" w:cs="Times New Roman"/>
          <w:sz w:val="28"/>
          <w:szCs w:val="28"/>
        </w:rPr>
        <w:t xml:space="preserve">казанских </w:t>
      </w:r>
      <w:r w:rsidR="005E0645" w:rsidRPr="00941249">
        <w:rPr>
          <w:rFonts w:ascii="Times New Roman" w:eastAsia="Calibri" w:hAnsi="Times New Roman" w:cs="Times New Roman"/>
          <w:sz w:val="28"/>
          <w:szCs w:val="28"/>
        </w:rPr>
        <w:t>святител</w:t>
      </w:r>
      <w:r w:rsidR="005E0645">
        <w:rPr>
          <w:rFonts w:ascii="Times New Roman" w:eastAsia="Calibri" w:hAnsi="Times New Roman" w:cs="Times New Roman"/>
          <w:sz w:val="28"/>
          <w:szCs w:val="28"/>
        </w:rPr>
        <w:t>ей</w:t>
      </w:r>
      <w:r w:rsidR="005E0645" w:rsidRPr="00941249">
        <w:rPr>
          <w:rFonts w:ascii="Times New Roman" w:eastAsia="Calibri" w:hAnsi="Times New Roman" w:cs="Times New Roman"/>
          <w:sz w:val="28"/>
          <w:szCs w:val="28"/>
        </w:rPr>
        <w:t xml:space="preserve"> Гурия</w:t>
      </w:r>
      <w:r w:rsidR="005E0645">
        <w:rPr>
          <w:rFonts w:ascii="Times New Roman" w:eastAsia="Calibri" w:hAnsi="Times New Roman" w:cs="Times New Roman"/>
          <w:sz w:val="28"/>
          <w:szCs w:val="28"/>
        </w:rPr>
        <w:t>,</w:t>
      </w:r>
      <w:r w:rsidR="005E0645" w:rsidRPr="00941249">
        <w:rPr>
          <w:rFonts w:ascii="Times New Roman" w:eastAsia="Calibri" w:hAnsi="Times New Roman" w:cs="Times New Roman"/>
          <w:sz w:val="28"/>
          <w:szCs w:val="28"/>
        </w:rPr>
        <w:t xml:space="preserve"> </w:t>
      </w:r>
      <w:r w:rsidR="005E0645">
        <w:rPr>
          <w:rFonts w:ascii="Times New Roman" w:eastAsia="Calibri" w:hAnsi="Times New Roman" w:cs="Times New Roman"/>
          <w:sz w:val="28"/>
          <w:szCs w:val="28"/>
        </w:rPr>
        <w:t xml:space="preserve">Германа и Варсонофия </w:t>
      </w:r>
    </w:p>
    <w:p w:rsidR="008C5F2B" w:rsidRPr="00C806EF" w:rsidRDefault="008C5F2B" w:rsidP="009868ED">
      <w:pPr>
        <w:spacing w:after="20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t>В жизни народов Поволжья христианизация, начавшаяся в 1555 году, как пишет Д.М. Макаров, была исторически обусловленным, закономерным политико-вероисповедным явлением</w:t>
      </w:r>
      <w:r w:rsidRPr="00C806EF">
        <w:rPr>
          <w:rFonts w:ascii="Times New Roman" w:eastAsia="Calibri" w:hAnsi="Times New Roman" w:cs="Times New Roman"/>
          <w:sz w:val="28"/>
          <w:szCs w:val="28"/>
          <w:vertAlign w:val="superscript"/>
        </w:rPr>
        <w:footnoteReference w:id="201"/>
      </w:r>
      <w:r w:rsidRPr="00C806EF">
        <w:rPr>
          <w:rFonts w:ascii="Times New Roman" w:eastAsia="Calibri" w:hAnsi="Times New Roman" w:cs="Times New Roman"/>
          <w:sz w:val="28"/>
          <w:szCs w:val="28"/>
        </w:rPr>
        <w:t>. «Христианизация, – пишет он, – это решающая акция по утверждению московского правления в инородческом мире»</w:t>
      </w:r>
      <w:r w:rsidRPr="00C806EF">
        <w:rPr>
          <w:rFonts w:ascii="Times New Roman" w:eastAsia="Calibri" w:hAnsi="Times New Roman" w:cs="Times New Roman"/>
          <w:sz w:val="28"/>
          <w:szCs w:val="28"/>
          <w:vertAlign w:val="superscript"/>
        </w:rPr>
        <w:footnoteReference w:id="202"/>
      </w:r>
      <w:r w:rsidRPr="00C806EF">
        <w:rPr>
          <w:rFonts w:ascii="Times New Roman" w:eastAsia="Calibri" w:hAnsi="Times New Roman" w:cs="Times New Roman"/>
          <w:sz w:val="28"/>
          <w:szCs w:val="28"/>
        </w:rPr>
        <w:t>.</w:t>
      </w:r>
    </w:p>
    <w:p w:rsidR="008C5F2B" w:rsidRPr="00C806EF" w:rsidRDefault="008C5F2B" w:rsidP="009868ED">
      <w:pPr>
        <w:spacing w:after="20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t>Итак, несмотря на победу 1552 года, обстановка в татарском крае продолжала оставаться накаленной. Используя опыт прошлых столетий по умиротворению новоприсоединенных иноверцев путем распространения христианского слова, царь посылает сюда талантливых православных проповедников.</w:t>
      </w:r>
      <w:r>
        <w:rPr>
          <w:rFonts w:ascii="Times New Roman" w:eastAsia="Calibri" w:hAnsi="Times New Roman" w:cs="Times New Roman"/>
          <w:sz w:val="28"/>
          <w:szCs w:val="28"/>
        </w:rPr>
        <w:t xml:space="preserve"> Первоначально в Казань отправился Тимофей, архангельский протопоп</w:t>
      </w:r>
      <w:r>
        <w:rPr>
          <w:rStyle w:val="a7"/>
          <w:rFonts w:ascii="Times New Roman" w:eastAsia="Calibri" w:hAnsi="Times New Roman" w:cs="Times New Roman"/>
          <w:sz w:val="28"/>
          <w:szCs w:val="28"/>
        </w:rPr>
        <w:footnoteReference w:id="203"/>
      </w:r>
      <w:r>
        <w:rPr>
          <w:rFonts w:ascii="Times New Roman" w:eastAsia="Calibri" w:hAnsi="Times New Roman" w:cs="Times New Roman"/>
          <w:sz w:val="28"/>
          <w:szCs w:val="28"/>
        </w:rPr>
        <w:t>.</w:t>
      </w:r>
    </w:p>
    <w:p w:rsidR="008C5F2B" w:rsidRPr="00C806EF" w:rsidRDefault="008C5F2B" w:rsidP="009868ED">
      <w:pPr>
        <w:spacing w:after="20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t xml:space="preserve">Рассмотрим миссионерскую деятельность первого Казанского архиепископа </w:t>
      </w:r>
      <w:r>
        <w:rPr>
          <w:rFonts w:ascii="Times New Roman" w:eastAsia="Calibri" w:hAnsi="Times New Roman" w:cs="Times New Roman"/>
          <w:sz w:val="28"/>
          <w:szCs w:val="28"/>
        </w:rPr>
        <w:t xml:space="preserve">Гурия </w:t>
      </w:r>
      <w:r w:rsidRPr="00C806EF">
        <w:rPr>
          <w:rFonts w:ascii="Times New Roman" w:eastAsia="Calibri" w:hAnsi="Times New Roman" w:cs="Times New Roman"/>
          <w:sz w:val="28"/>
          <w:szCs w:val="28"/>
        </w:rPr>
        <w:t xml:space="preserve">и религиозную ситуацию в крае после 1552 года. </w:t>
      </w:r>
    </w:p>
    <w:p w:rsidR="008C5F2B" w:rsidRPr="00C806EF" w:rsidRDefault="008C5F2B" w:rsidP="009868ED">
      <w:pPr>
        <w:spacing w:after="20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t>Житие святителя Гурия составил казанский митрополит Гермоген (1589-1606)</w:t>
      </w:r>
      <w:r w:rsidRPr="00C806EF">
        <w:rPr>
          <w:rFonts w:ascii="Times New Roman" w:eastAsia="Calibri" w:hAnsi="Times New Roman" w:cs="Times New Roman"/>
        </w:rPr>
        <w:t xml:space="preserve"> </w:t>
      </w:r>
      <w:r w:rsidRPr="00C806EF">
        <w:rPr>
          <w:rFonts w:ascii="Times New Roman" w:eastAsia="Calibri" w:hAnsi="Times New Roman" w:cs="Times New Roman"/>
          <w:sz w:val="28"/>
          <w:szCs w:val="28"/>
        </w:rPr>
        <w:t>в 1596 или 1597 году</w:t>
      </w:r>
      <w:r w:rsidRPr="00C806EF">
        <w:rPr>
          <w:rFonts w:ascii="Times New Roman" w:eastAsia="Calibri" w:hAnsi="Times New Roman" w:cs="Times New Roman"/>
          <w:sz w:val="28"/>
          <w:szCs w:val="28"/>
          <w:vertAlign w:val="superscript"/>
        </w:rPr>
        <w:footnoteReference w:id="204"/>
      </w:r>
      <w:r w:rsidRPr="00C806EF">
        <w:rPr>
          <w:rFonts w:ascii="Times New Roman" w:eastAsia="Calibri" w:hAnsi="Times New Roman" w:cs="Times New Roman"/>
          <w:sz w:val="28"/>
          <w:szCs w:val="28"/>
        </w:rPr>
        <w:t>. В житии говорится: «… родился и воспитан был в городе Радонеже… в миру носил имя Григорий, сын Григорьев, по прозвищу Руготин»</w:t>
      </w:r>
      <w:r w:rsidRPr="00C806EF">
        <w:rPr>
          <w:rFonts w:ascii="Times New Roman" w:eastAsia="Calibri" w:hAnsi="Times New Roman" w:cs="Times New Roman"/>
          <w:sz w:val="28"/>
          <w:szCs w:val="28"/>
          <w:vertAlign w:val="superscript"/>
        </w:rPr>
        <w:footnoteReference w:id="205"/>
      </w:r>
      <w:r w:rsidRPr="00C806EF">
        <w:rPr>
          <w:rFonts w:ascii="Times New Roman" w:eastAsia="Calibri" w:hAnsi="Times New Roman" w:cs="Times New Roman"/>
          <w:sz w:val="28"/>
          <w:szCs w:val="28"/>
        </w:rPr>
        <w:t xml:space="preserve">.  </w:t>
      </w:r>
    </w:p>
    <w:p w:rsidR="008C5F2B" w:rsidRPr="00C806EF" w:rsidRDefault="008C5F2B" w:rsidP="009868ED">
      <w:pPr>
        <w:spacing w:after="20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t>Живя в миру, Григорий был безвинно заключен</w:t>
      </w:r>
      <w:r w:rsidR="00203E4C">
        <w:rPr>
          <w:rFonts w:ascii="Times New Roman" w:eastAsia="Calibri" w:hAnsi="Times New Roman" w:cs="Times New Roman"/>
          <w:sz w:val="28"/>
          <w:szCs w:val="28"/>
        </w:rPr>
        <w:t xml:space="preserve"> в темницу своим хозяином, где, </w:t>
      </w:r>
      <w:r w:rsidRPr="00C806EF">
        <w:rPr>
          <w:rFonts w:ascii="Times New Roman" w:eastAsia="Calibri" w:hAnsi="Times New Roman" w:cs="Times New Roman"/>
          <w:sz w:val="28"/>
          <w:szCs w:val="28"/>
        </w:rPr>
        <w:t>как сообщает нам житие, дал «обет принять постриг» в Иосифо-Волоколамском монастыре, если освободится, что и произошло</w:t>
      </w:r>
      <w:r w:rsidRPr="00C806EF">
        <w:rPr>
          <w:rFonts w:ascii="Times New Roman" w:eastAsia="Calibri" w:hAnsi="Times New Roman" w:cs="Times New Roman"/>
          <w:sz w:val="28"/>
          <w:szCs w:val="28"/>
          <w:vertAlign w:val="superscript"/>
        </w:rPr>
        <w:footnoteReference w:id="206"/>
      </w:r>
      <w:r w:rsidRPr="00C806EF">
        <w:rPr>
          <w:rFonts w:ascii="Times New Roman" w:eastAsia="Calibri" w:hAnsi="Times New Roman" w:cs="Times New Roman"/>
          <w:sz w:val="28"/>
          <w:szCs w:val="28"/>
        </w:rPr>
        <w:t xml:space="preserve">. </w:t>
      </w:r>
      <w:r w:rsidRPr="00C806EF">
        <w:rPr>
          <w:rFonts w:ascii="Times New Roman" w:eastAsia="Calibri" w:hAnsi="Times New Roman" w:cs="Times New Roman"/>
          <w:sz w:val="28"/>
          <w:szCs w:val="28"/>
        </w:rPr>
        <w:lastRenderedPageBreak/>
        <w:t>Впоследствии Гурий стал настоятелем (1544-1551), затем – настоятелем</w:t>
      </w:r>
      <w:r w:rsidR="00203E4C">
        <w:rPr>
          <w:rFonts w:ascii="Times New Roman" w:eastAsia="Calibri" w:hAnsi="Times New Roman" w:cs="Times New Roman"/>
          <w:sz w:val="28"/>
          <w:szCs w:val="28"/>
        </w:rPr>
        <w:t xml:space="preserve"> Троицкой Селижаровой обители </w:t>
      </w:r>
      <w:r w:rsidRPr="00C806EF">
        <w:rPr>
          <w:rFonts w:ascii="Times New Roman" w:eastAsia="Calibri" w:hAnsi="Times New Roman" w:cs="Times New Roman"/>
          <w:sz w:val="28"/>
          <w:szCs w:val="28"/>
        </w:rPr>
        <w:t xml:space="preserve">Тверской епархии. </w:t>
      </w:r>
    </w:p>
    <w:p w:rsidR="008C5F2B" w:rsidRPr="00C806EF" w:rsidRDefault="008C5F2B" w:rsidP="009868ED">
      <w:pPr>
        <w:spacing w:after="20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t>После покорения Казани в 1552 году и учреждения здесь новой епархии в 1555 году Гурий становится первым Казанским архиепископом. В летописи об этом событии сказано: «И царь и великий князь и митрополит Макарей со всеми архиепископи и епископы и со всем священным собором Русскым по священным правилом изобрали в Казаньское царьство на утвержение вере и приговорили быти архиепископу, а на Свиаге быть архимариту и игуменом, а в Казани у архиепископа архимарит же и игумены; архиепископу быти под его областию город Казань со окрестными улусы, город Свиага з Горною стороною, Василь-город, Вятцкая земля вся. И уложил благочестивый царь и великий князь Иван архиепископу и всем церквам обещаное Богу изо всех доходов Казаньские земли десятое; а сперва митрополит и все владыки и монастыри пособствуют Казаньскому архиепископу денгами и хлебом»</w:t>
      </w:r>
      <w:r w:rsidRPr="00C806EF">
        <w:rPr>
          <w:rFonts w:ascii="Times New Roman" w:eastAsia="Calibri" w:hAnsi="Times New Roman" w:cs="Times New Roman"/>
          <w:sz w:val="28"/>
          <w:szCs w:val="28"/>
          <w:vertAlign w:val="superscript"/>
        </w:rPr>
        <w:footnoteReference w:id="207"/>
      </w:r>
      <w:r w:rsidRPr="00C806EF">
        <w:rPr>
          <w:rFonts w:ascii="Times New Roman" w:eastAsia="Calibri" w:hAnsi="Times New Roman" w:cs="Times New Roman"/>
          <w:sz w:val="28"/>
          <w:szCs w:val="28"/>
        </w:rPr>
        <w:t>.</w:t>
      </w:r>
    </w:p>
    <w:p w:rsidR="008C5F2B" w:rsidRPr="00C806EF" w:rsidRDefault="008C5F2B" w:rsidP="009868ED">
      <w:pPr>
        <w:spacing w:after="20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t>Особое значение новой епархии показывает тот факт, что архиепископ Казанский и Свияжский по положению считался выше архиепископа Ростовского и равным архиепископу Новгородскому.  «И царь и великий князь и митрополит со всем собором и учинили место архиепископу Казаньскому и Свиазьскому у архиепископа Великого Новаграда и Пскова, а выше архиепископа Ростовьского»</w:t>
      </w:r>
      <w:r w:rsidRPr="00C806EF">
        <w:rPr>
          <w:rFonts w:ascii="Times New Roman" w:eastAsia="Calibri" w:hAnsi="Times New Roman" w:cs="Times New Roman"/>
          <w:sz w:val="28"/>
          <w:szCs w:val="28"/>
          <w:vertAlign w:val="superscript"/>
        </w:rPr>
        <w:footnoteReference w:id="208"/>
      </w:r>
      <w:r w:rsidRPr="00C806EF">
        <w:rPr>
          <w:rFonts w:ascii="Times New Roman" w:eastAsia="Calibri" w:hAnsi="Times New Roman" w:cs="Times New Roman"/>
          <w:sz w:val="28"/>
          <w:szCs w:val="28"/>
        </w:rPr>
        <w:t xml:space="preserve">. Пребывание самого царя Ивана </w:t>
      </w:r>
      <w:r w:rsidRPr="00C806EF">
        <w:rPr>
          <w:rFonts w:ascii="Times New Roman" w:eastAsia="Calibri" w:hAnsi="Times New Roman" w:cs="Times New Roman"/>
          <w:sz w:val="28"/>
          <w:szCs w:val="28"/>
          <w:lang w:val="en-US"/>
        </w:rPr>
        <w:t>IV</w:t>
      </w:r>
      <w:r w:rsidRPr="00C806EF">
        <w:rPr>
          <w:rFonts w:ascii="Times New Roman" w:eastAsia="Calibri" w:hAnsi="Times New Roman" w:cs="Times New Roman"/>
          <w:sz w:val="28"/>
          <w:szCs w:val="28"/>
        </w:rPr>
        <w:t xml:space="preserve"> и многих знатных людей на поставлении Гурия также показывает большое значение этого события и предстоящей миссии для государства. </w:t>
      </w:r>
    </w:p>
    <w:p w:rsidR="008C5F2B" w:rsidRPr="00C806EF" w:rsidRDefault="00116848" w:rsidP="009868ED">
      <w:pPr>
        <w:spacing w:after="200" w:line="360" w:lineRule="auto"/>
        <w:ind w:left="284" w:right="-28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по</w:t>
      </w:r>
      <w:r>
        <w:rPr>
          <w:rFonts w:ascii="Times New Roman" w:eastAsia="Calibri" w:hAnsi="Times New Roman" w:cs="Times New Roman"/>
          <w:sz w:val="28"/>
          <w:szCs w:val="28"/>
        </w:rPr>
        <w:softHyphen/>
        <w:t>мощь</w:t>
      </w:r>
      <w:r w:rsidR="008C5F2B" w:rsidRPr="00C806EF">
        <w:rPr>
          <w:rFonts w:ascii="Times New Roman" w:eastAsia="Calibri" w:hAnsi="Times New Roman" w:cs="Times New Roman"/>
          <w:sz w:val="28"/>
          <w:szCs w:val="28"/>
        </w:rPr>
        <w:t xml:space="preserve"> Гу</w:t>
      </w:r>
      <w:r w:rsidR="008C5F2B" w:rsidRPr="00C806EF">
        <w:rPr>
          <w:rFonts w:ascii="Times New Roman" w:eastAsia="Calibri" w:hAnsi="Times New Roman" w:cs="Times New Roman"/>
          <w:sz w:val="28"/>
          <w:szCs w:val="28"/>
        </w:rPr>
        <w:softHyphen/>
        <w:t>рию были на</w:t>
      </w:r>
      <w:r w:rsidR="008C5F2B" w:rsidRPr="00C806EF">
        <w:rPr>
          <w:rFonts w:ascii="Times New Roman" w:eastAsia="Calibri" w:hAnsi="Times New Roman" w:cs="Times New Roman"/>
          <w:sz w:val="28"/>
          <w:szCs w:val="28"/>
        </w:rPr>
        <w:softHyphen/>
        <w:t>зна</w:t>
      </w:r>
      <w:r w:rsidR="008C5F2B" w:rsidRPr="00C806EF">
        <w:rPr>
          <w:rFonts w:ascii="Times New Roman" w:eastAsia="Calibri" w:hAnsi="Times New Roman" w:cs="Times New Roman"/>
          <w:sz w:val="28"/>
          <w:szCs w:val="28"/>
        </w:rPr>
        <w:softHyphen/>
        <w:t>че</w:t>
      </w:r>
      <w:r w:rsidR="008C5F2B" w:rsidRPr="00C806EF">
        <w:rPr>
          <w:rFonts w:ascii="Times New Roman" w:eastAsia="Calibri" w:hAnsi="Times New Roman" w:cs="Times New Roman"/>
          <w:sz w:val="28"/>
          <w:szCs w:val="28"/>
        </w:rPr>
        <w:softHyphen/>
        <w:t>ны два свя</w:t>
      </w:r>
      <w:r w:rsidR="008C5F2B" w:rsidRPr="00C806EF">
        <w:rPr>
          <w:rFonts w:ascii="Times New Roman" w:eastAsia="Calibri" w:hAnsi="Times New Roman" w:cs="Times New Roman"/>
          <w:sz w:val="28"/>
          <w:szCs w:val="28"/>
        </w:rPr>
        <w:softHyphen/>
        <w:t>щен</w:t>
      </w:r>
      <w:r w:rsidR="008C5F2B" w:rsidRPr="00C806EF">
        <w:rPr>
          <w:rFonts w:ascii="Times New Roman" w:eastAsia="Calibri" w:hAnsi="Times New Roman" w:cs="Times New Roman"/>
          <w:sz w:val="28"/>
          <w:szCs w:val="28"/>
        </w:rPr>
        <w:softHyphen/>
        <w:t>но</w:t>
      </w:r>
      <w:r w:rsidR="008C5F2B" w:rsidRPr="00C806EF">
        <w:rPr>
          <w:rFonts w:ascii="Times New Roman" w:eastAsia="Calibri" w:hAnsi="Times New Roman" w:cs="Times New Roman"/>
          <w:sz w:val="28"/>
          <w:szCs w:val="28"/>
        </w:rPr>
        <w:softHyphen/>
        <w:t>и</w:t>
      </w:r>
      <w:r w:rsidR="008C5F2B" w:rsidRPr="00C806EF">
        <w:rPr>
          <w:rFonts w:ascii="Times New Roman" w:eastAsia="Calibri" w:hAnsi="Times New Roman" w:cs="Times New Roman"/>
          <w:sz w:val="28"/>
          <w:szCs w:val="28"/>
        </w:rPr>
        <w:softHyphen/>
        <w:t>но</w:t>
      </w:r>
      <w:r w:rsidR="008C5F2B" w:rsidRPr="00C806EF">
        <w:rPr>
          <w:rFonts w:ascii="Times New Roman" w:eastAsia="Calibri" w:hAnsi="Times New Roman" w:cs="Times New Roman"/>
          <w:sz w:val="28"/>
          <w:szCs w:val="28"/>
        </w:rPr>
        <w:softHyphen/>
        <w:t>ка: Герман, быв</w:t>
      </w:r>
      <w:r w:rsidR="008C5F2B" w:rsidRPr="00C806EF">
        <w:rPr>
          <w:rFonts w:ascii="Times New Roman" w:eastAsia="Calibri" w:hAnsi="Times New Roman" w:cs="Times New Roman"/>
          <w:sz w:val="28"/>
          <w:szCs w:val="28"/>
        </w:rPr>
        <w:softHyphen/>
        <w:t>ший ар</w:t>
      </w:r>
      <w:r w:rsidR="008C5F2B" w:rsidRPr="00C806EF">
        <w:rPr>
          <w:rFonts w:ascii="Times New Roman" w:eastAsia="Calibri" w:hAnsi="Times New Roman" w:cs="Times New Roman"/>
          <w:sz w:val="28"/>
          <w:szCs w:val="28"/>
        </w:rPr>
        <w:softHyphen/>
        <w:t>хи</w:t>
      </w:r>
      <w:r w:rsidR="008C5F2B" w:rsidRPr="00C806EF">
        <w:rPr>
          <w:rFonts w:ascii="Times New Roman" w:eastAsia="Calibri" w:hAnsi="Times New Roman" w:cs="Times New Roman"/>
          <w:sz w:val="28"/>
          <w:szCs w:val="28"/>
        </w:rPr>
        <w:softHyphen/>
        <w:t>манд</w:t>
      </w:r>
      <w:r w:rsidR="008C5F2B" w:rsidRPr="00C806EF">
        <w:rPr>
          <w:rFonts w:ascii="Times New Roman" w:eastAsia="Calibri" w:hAnsi="Times New Roman" w:cs="Times New Roman"/>
          <w:sz w:val="28"/>
          <w:szCs w:val="28"/>
        </w:rPr>
        <w:softHyphen/>
        <w:t>рит Ста</w:t>
      </w:r>
      <w:r w:rsidR="008C5F2B" w:rsidRPr="00C806EF">
        <w:rPr>
          <w:rFonts w:ascii="Times New Roman" w:eastAsia="Calibri" w:hAnsi="Times New Roman" w:cs="Times New Roman"/>
          <w:sz w:val="28"/>
          <w:szCs w:val="28"/>
        </w:rPr>
        <w:softHyphen/>
        <w:t>риц</w:t>
      </w:r>
      <w:r w:rsidR="008C5F2B" w:rsidRPr="00C806EF">
        <w:rPr>
          <w:rFonts w:ascii="Times New Roman" w:eastAsia="Calibri" w:hAnsi="Times New Roman" w:cs="Times New Roman"/>
          <w:sz w:val="28"/>
          <w:szCs w:val="28"/>
        </w:rPr>
        <w:softHyphen/>
        <w:t>ко</w:t>
      </w:r>
      <w:r w:rsidR="008C5F2B" w:rsidRPr="00C806EF">
        <w:rPr>
          <w:rFonts w:ascii="Times New Roman" w:eastAsia="Calibri" w:hAnsi="Times New Roman" w:cs="Times New Roman"/>
          <w:sz w:val="28"/>
          <w:szCs w:val="28"/>
        </w:rPr>
        <w:softHyphen/>
        <w:t>го мо</w:t>
      </w:r>
      <w:r w:rsidR="008C5F2B" w:rsidRPr="00C806EF">
        <w:rPr>
          <w:rFonts w:ascii="Times New Roman" w:eastAsia="Calibri" w:hAnsi="Times New Roman" w:cs="Times New Roman"/>
          <w:sz w:val="28"/>
          <w:szCs w:val="28"/>
        </w:rPr>
        <w:softHyphen/>
        <w:t>на</w:t>
      </w:r>
      <w:r w:rsidR="008C5F2B" w:rsidRPr="00C806EF">
        <w:rPr>
          <w:rFonts w:ascii="Times New Roman" w:eastAsia="Calibri" w:hAnsi="Times New Roman" w:cs="Times New Roman"/>
          <w:sz w:val="28"/>
          <w:szCs w:val="28"/>
        </w:rPr>
        <w:softHyphen/>
        <w:t>сты</w:t>
      </w:r>
      <w:r w:rsidR="008C5F2B" w:rsidRPr="00C806EF">
        <w:rPr>
          <w:rFonts w:ascii="Times New Roman" w:eastAsia="Calibri" w:hAnsi="Times New Roman" w:cs="Times New Roman"/>
          <w:sz w:val="28"/>
          <w:szCs w:val="28"/>
        </w:rPr>
        <w:softHyphen/>
        <w:t>ря (Твер</w:t>
      </w:r>
      <w:r w:rsidR="008C5F2B" w:rsidRPr="00C806EF">
        <w:rPr>
          <w:rFonts w:ascii="Times New Roman" w:eastAsia="Calibri" w:hAnsi="Times New Roman" w:cs="Times New Roman"/>
          <w:sz w:val="28"/>
          <w:szCs w:val="28"/>
        </w:rPr>
        <w:softHyphen/>
        <w:t>ской епар</w:t>
      </w:r>
      <w:r w:rsidR="008C5F2B" w:rsidRPr="00C806EF">
        <w:rPr>
          <w:rFonts w:ascii="Times New Roman" w:eastAsia="Calibri" w:hAnsi="Times New Roman" w:cs="Times New Roman"/>
          <w:sz w:val="28"/>
          <w:szCs w:val="28"/>
        </w:rPr>
        <w:softHyphen/>
        <w:t>хии), жив</w:t>
      </w:r>
      <w:r w:rsidR="008C5F2B" w:rsidRPr="00C806EF">
        <w:rPr>
          <w:rFonts w:ascii="Times New Roman" w:eastAsia="Calibri" w:hAnsi="Times New Roman" w:cs="Times New Roman"/>
          <w:sz w:val="28"/>
          <w:szCs w:val="28"/>
        </w:rPr>
        <w:softHyphen/>
        <w:t>ший на по</w:t>
      </w:r>
      <w:r w:rsidR="008C5F2B" w:rsidRPr="00C806EF">
        <w:rPr>
          <w:rFonts w:ascii="Times New Roman" w:eastAsia="Calibri" w:hAnsi="Times New Roman" w:cs="Times New Roman"/>
          <w:sz w:val="28"/>
          <w:szCs w:val="28"/>
        </w:rPr>
        <w:softHyphen/>
        <w:t>кое в Иоси</w:t>
      </w:r>
      <w:r w:rsidR="008C5F2B" w:rsidRPr="00C806EF">
        <w:rPr>
          <w:rFonts w:ascii="Times New Roman" w:eastAsia="Calibri" w:hAnsi="Times New Roman" w:cs="Times New Roman"/>
          <w:sz w:val="28"/>
          <w:szCs w:val="28"/>
        </w:rPr>
        <w:softHyphen/>
        <w:t>фов</w:t>
      </w:r>
      <w:r w:rsidR="008C5F2B" w:rsidRPr="00C806EF">
        <w:rPr>
          <w:rFonts w:ascii="Times New Roman" w:eastAsia="Calibri" w:hAnsi="Times New Roman" w:cs="Times New Roman"/>
          <w:sz w:val="28"/>
          <w:szCs w:val="28"/>
        </w:rPr>
        <w:softHyphen/>
        <w:t>ском мо</w:t>
      </w:r>
      <w:r w:rsidR="008C5F2B" w:rsidRPr="00C806EF">
        <w:rPr>
          <w:rFonts w:ascii="Times New Roman" w:eastAsia="Calibri" w:hAnsi="Times New Roman" w:cs="Times New Roman"/>
          <w:sz w:val="28"/>
          <w:szCs w:val="28"/>
        </w:rPr>
        <w:softHyphen/>
        <w:t>на</w:t>
      </w:r>
      <w:r w:rsidR="008C5F2B" w:rsidRPr="00C806EF">
        <w:rPr>
          <w:rFonts w:ascii="Times New Roman" w:eastAsia="Calibri" w:hAnsi="Times New Roman" w:cs="Times New Roman"/>
          <w:sz w:val="28"/>
          <w:szCs w:val="28"/>
        </w:rPr>
        <w:softHyphen/>
        <w:t>сты</w:t>
      </w:r>
      <w:r w:rsidR="008C5F2B" w:rsidRPr="00C806EF">
        <w:rPr>
          <w:rFonts w:ascii="Times New Roman" w:eastAsia="Calibri" w:hAnsi="Times New Roman" w:cs="Times New Roman"/>
          <w:sz w:val="28"/>
          <w:szCs w:val="28"/>
        </w:rPr>
        <w:softHyphen/>
        <w:t>ре, и Вар</w:t>
      </w:r>
      <w:r w:rsidR="008C5F2B" w:rsidRPr="00C806EF">
        <w:rPr>
          <w:rFonts w:ascii="Times New Roman" w:eastAsia="Calibri" w:hAnsi="Times New Roman" w:cs="Times New Roman"/>
          <w:sz w:val="28"/>
          <w:szCs w:val="28"/>
        </w:rPr>
        <w:softHyphen/>
        <w:t>со</w:t>
      </w:r>
      <w:r w:rsidR="008C5F2B" w:rsidRPr="00C806EF">
        <w:rPr>
          <w:rFonts w:ascii="Times New Roman" w:eastAsia="Calibri" w:hAnsi="Times New Roman" w:cs="Times New Roman"/>
          <w:sz w:val="28"/>
          <w:szCs w:val="28"/>
        </w:rPr>
        <w:softHyphen/>
        <w:t>но</w:t>
      </w:r>
      <w:r w:rsidR="008C5F2B" w:rsidRPr="00C806EF">
        <w:rPr>
          <w:rFonts w:ascii="Times New Roman" w:eastAsia="Calibri" w:hAnsi="Times New Roman" w:cs="Times New Roman"/>
          <w:sz w:val="28"/>
          <w:szCs w:val="28"/>
        </w:rPr>
        <w:softHyphen/>
        <w:t>фий, игу</w:t>
      </w:r>
      <w:r w:rsidR="008C5F2B" w:rsidRPr="00C806EF">
        <w:rPr>
          <w:rFonts w:ascii="Times New Roman" w:eastAsia="Calibri" w:hAnsi="Times New Roman" w:cs="Times New Roman"/>
          <w:sz w:val="28"/>
          <w:szCs w:val="28"/>
        </w:rPr>
        <w:softHyphen/>
        <w:t xml:space="preserve">мен Песношский. В распоряжении Гурия находился немалый штат проповедников: по данным   </w:t>
      </w:r>
      <w:r w:rsidR="008C5F2B" w:rsidRPr="00C806EF">
        <w:rPr>
          <w:rFonts w:ascii="Times New Roman" w:eastAsia="Calibri" w:hAnsi="Times New Roman" w:cs="Times New Roman"/>
          <w:sz w:val="28"/>
          <w:szCs w:val="28"/>
        </w:rPr>
        <w:lastRenderedPageBreak/>
        <w:t xml:space="preserve">Н.Д. Чечулина, он состоял из 31 человека. Численность священнослужителей в Казани предположительно доходила до 45 человек в 60-х годах </w:t>
      </w:r>
      <w:r w:rsidR="008C5F2B" w:rsidRPr="00C806EF">
        <w:rPr>
          <w:rFonts w:ascii="Times New Roman" w:eastAsia="Calibri" w:hAnsi="Times New Roman" w:cs="Times New Roman"/>
          <w:sz w:val="28"/>
          <w:szCs w:val="28"/>
          <w:lang w:val="en-US"/>
        </w:rPr>
        <w:t>XVI</w:t>
      </w:r>
      <w:r w:rsidR="008C5F2B" w:rsidRPr="00C806EF">
        <w:rPr>
          <w:rFonts w:ascii="Times New Roman" w:eastAsia="Calibri" w:hAnsi="Times New Roman" w:cs="Times New Roman"/>
          <w:sz w:val="28"/>
          <w:szCs w:val="28"/>
        </w:rPr>
        <w:t xml:space="preserve"> века</w:t>
      </w:r>
      <w:r w:rsidR="008C5F2B" w:rsidRPr="00C806EF">
        <w:rPr>
          <w:rFonts w:ascii="Times New Roman" w:eastAsia="Calibri" w:hAnsi="Times New Roman" w:cs="Times New Roman"/>
          <w:sz w:val="28"/>
          <w:szCs w:val="28"/>
          <w:vertAlign w:val="superscript"/>
        </w:rPr>
        <w:footnoteReference w:id="209"/>
      </w:r>
      <w:r w:rsidR="008C5F2B" w:rsidRPr="00C806EF">
        <w:rPr>
          <w:rFonts w:ascii="Times New Roman" w:eastAsia="Calibri" w:hAnsi="Times New Roman" w:cs="Times New Roman"/>
          <w:sz w:val="28"/>
          <w:szCs w:val="28"/>
        </w:rPr>
        <w:t xml:space="preserve">. </w:t>
      </w:r>
    </w:p>
    <w:p w:rsidR="008C5F2B" w:rsidRPr="00C806EF" w:rsidRDefault="008C5F2B" w:rsidP="009868ED">
      <w:pPr>
        <w:spacing w:after="20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t>После торжественной хиротонии, совершенной митрополитом Макарием, Гурий 26 мая отправился в свою епархию для второго – духовного – ее покорения. «Того же маия в 26 день отпустил царь и великии князь да митрополит Макареи образы и владыку</w:t>
      </w:r>
      <w:r w:rsidR="00E51300">
        <w:rPr>
          <w:rFonts w:ascii="Times New Roman" w:eastAsia="Calibri" w:hAnsi="Times New Roman" w:cs="Times New Roman"/>
          <w:sz w:val="28"/>
          <w:szCs w:val="28"/>
        </w:rPr>
        <w:t xml:space="preserve"> Гурия в Казань и в Свияжскои г</w:t>
      </w:r>
      <w:r w:rsidRPr="00C806EF">
        <w:rPr>
          <w:rFonts w:ascii="Times New Roman" w:eastAsia="Calibri" w:hAnsi="Times New Roman" w:cs="Times New Roman"/>
          <w:sz w:val="28"/>
          <w:szCs w:val="28"/>
        </w:rPr>
        <w:t>ород и на все приделы Казанскиа, также и архимондритов и игуменов; и проводил царь и митрополит образы и владыку со кресты за Фроловские ворота»</w:t>
      </w:r>
      <w:r w:rsidRPr="00C806EF">
        <w:rPr>
          <w:rFonts w:ascii="Times New Roman" w:eastAsia="Calibri" w:hAnsi="Times New Roman" w:cs="Times New Roman"/>
          <w:sz w:val="28"/>
          <w:szCs w:val="28"/>
          <w:vertAlign w:val="superscript"/>
        </w:rPr>
        <w:footnoteReference w:id="210"/>
      </w:r>
      <w:r w:rsidRPr="00C806EF">
        <w:rPr>
          <w:rFonts w:ascii="Times New Roman" w:eastAsia="Calibri" w:hAnsi="Times New Roman" w:cs="Times New Roman"/>
          <w:sz w:val="28"/>
          <w:szCs w:val="28"/>
        </w:rPr>
        <w:t xml:space="preserve">.  На этом длительном пути он совершал многочисленные молебны и литургии. Как отмечают многие исследователи, такое шествие было исключительным в своем роде, по словам С.М. Соловьева, </w:t>
      </w:r>
      <w:r w:rsidR="00203E4C">
        <w:rPr>
          <w:rFonts w:ascii="Times New Roman" w:eastAsia="Calibri" w:hAnsi="Times New Roman" w:cs="Times New Roman"/>
          <w:sz w:val="28"/>
          <w:szCs w:val="28"/>
        </w:rPr>
        <w:t>«</w:t>
      </w:r>
      <w:r w:rsidRPr="00C806EF">
        <w:rPr>
          <w:rFonts w:ascii="Times New Roman" w:eastAsia="Calibri" w:hAnsi="Times New Roman" w:cs="Times New Roman"/>
          <w:sz w:val="28"/>
          <w:szCs w:val="28"/>
        </w:rPr>
        <w:t>первым в русской истории</w:t>
      </w:r>
      <w:r w:rsidR="00203E4C">
        <w:rPr>
          <w:rFonts w:ascii="Times New Roman" w:eastAsia="Calibri" w:hAnsi="Times New Roman" w:cs="Times New Roman"/>
          <w:sz w:val="28"/>
          <w:szCs w:val="28"/>
        </w:rPr>
        <w:t>»</w:t>
      </w:r>
      <w:r w:rsidRPr="00C806EF">
        <w:rPr>
          <w:rFonts w:ascii="Times New Roman" w:eastAsia="Calibri" w:hAnsi="Times New Roman" w:cs="Times New Roman"/>
          <w:sz w:val="28"/>
          <w:szCs w:val="28"/>
          <w:vertAlign w:val="superscript"/>
        </w:rPr>
        <w:footnoteReference w:id="211"/>
      </w:r>
      <w:r w:rsidRPr="00C806EF">
        <w:rPr>
          <w:rFonts w:ascii="Times New Roman" w:eastAsia="Calibri" w:hAnsi="Times New Roman" w:cs="Times New Roman"/>
          <w:sz w:val="28"/>
          <w:szCs w:val="28"/>
        </w:rPr>
        <w:t>, поскольку знаменовало собой завершение многовекового противостояния русских с татарами, «получившее церковно-молитвенное выражение»</w:t>
      </w:r>
      <w:r w:rsidRPr="00C806EF">
        <w:rPr>
          <w:rFonts w:ascii="Times New Roman" w:eastAsia="Calibri" w:hAnsi="Times New Roman" w:cs="Times New Roman"/>
          <w:sz w:val="28"/>
          <w:szCs w:val="28"/>
          <w:vertAlign w:val="superscript"/>
        </w:rPr>
        <w:footnoteReference w:id="212"/>
      </w:r>
      <w:r w:rsidRPr="00C806EF">
        <w:rPr>
          <w:rFonts w:ascii="Times New Roman" w:eastAsia="Calibri" w:hAnsi="Times New Roman" w:cs="Times New Roman"/>
          <w:sz w:val="28"/>
          <w:szCs w:val="28"/>
        </w:rPr>
        <w:t xml:space="preserve">. </w:t>
      </w:r>
    </w:p>
    <w:p w:rsidR="008C5F2B" w:rsidRPr="00C806EF" w:rsidRDefault="008C5F2B" w:rsidP="009868ED">
      <w:pPr>
        <w:spacing w:after="20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t>Еще перед отправлением на миссионерский подвиг Гурий получил наказ от царя, который, как отмечается, являлся первым обширным наказом в истории России о христианизации нерусских народов, где она возводится в ранг государственной политики</w:t>
      </w:r>
      <w:r w:rsidRPr="00C806EF">
        <w:rPr>
          <w:rFonts w:ascii="Times New Roman" w:eastAsia="Calibri" w:hAnsi="Times New Roman" w:cs="Times New Roman"/>
          <w:sz w:val="28"/>
          <w:szCs w:val="28"/>
          <w:vertAlign w:val="superscript"/>
        </w:rPr>
        <w:footnoteReference w:id="213"/>
      </w:r>
      <w:r w:rsidRPr="00C806EF">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C806EF">
        <w:rPr>
          <w:rFonts w:ascii="Times New Roman" w:eastAsia="Calibri" w:hAnsi="Times New Roman" w:cs="Times New Roman"/>
          <w:sz w:val="28"/>
          <w:szCs w:val="28"/>
        </w:rPr>
        <w:t>В этом царском указании говорится следующее: «всякими обычаи, как возможно, приучать ему татар к себе и приводити их любовию на крещение, а страхом их ко крещению никак не приводити»</w:t>
      </w:r>
      <w:r w:rsidRPr="00C806EF">
        <w:rPr>
          <w:rFonts w:ascii="Times New Roman" w:eastAsia="Calibri" w:hAnsi="Times New Roman" w:cs="Times New Roman"/>
          <w:sz w:val="28"/>
          <w:szCs w:val="28"/>
          <w:vertAlign w:val="superscript"/>
        </w:rPr>
        <w:footnoteReference w:id="214"/>
      </w:r>
      <w:r w:rsidRPr="00C806EF">
        <w:rPr>
          <w:rFonts w:ascii="Times New Roman" w:eastAsia="Calibri" w:hAnsi="Times New Roman" w:cs="Times New Roman"/>
          <w:sz w:val="28"/>
          <w:szCs w:val="28"/>
        </w:rPr>
        <w:t xml:space="preserve">. Как мы видим, принцип мирного крещения здесь также сохраняется (безусловно исходя из опыта предыдущих проповедников). </w:t>
      </w:r>
    </w:p>
    <w:p w:rsidR="008C5F2B" w:rsidRPr="00C806EF" w:rsidRDefault="008C5F2B" w:rsidP="009868ED">
      <w:pPr>
        <w:spacing w:after="20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t xml:space="preserve">В наказе также читаем: «А новокрещеных всегда поучати страху Божию, и к себе приучати, и кормити, поити, и жаловати, и беречи во всем, да и протчии видя невернии таковое благочестие и брежение и жалование новопросвещенным, поревнуют христьянскому праведному закону и </w:t>
      </w:r>
      <w:r w:rsidRPr="00C806EF">
        <w:rPr>
          <w:rFonts w:ascii="Times New Roman" w:eastAsia="Calibri" w:hAnsi="Times New Roman" w:cs="Times New Roman"/>
          <w:sz w:val="28"/>
          <w:szCs w:val="28"/>
        </w:rPr>
        <w:lastRenderedPageBreak/>
        <w:t>просветятся Святым Крещением, да вкупе с нами прославят Отца и Сына и Святаго Духа»</w:t>
      </w:r>
      <w:r w:rsidRPr="00C806EF">
        <w:rPr>
          <w:rFonts w:ascii="Times New Roman" w:eastAsia="Calibri" w:hAnsi="Times New Roman" w:cs="Times New Roman"/>
          <w:sz w:val="28"/>
          <w:szCs w:val="28"/>
          <w:vertAlign w:val="superscript"/>
        </w:rPr>
        <w:footnoteReference w:id="215"/>
      </w:r>
      <w:r w:rsidRPr="00C806EF">
        <w:rPr>
          <w:rFonts w:ascii="Times New Roman" w:eastAsia="Calibri" w:hAnsi="Times New Roman" w:cs="Times New Roman"/>
          <w:sz w:val="28"/>
          <w:szCs w:val="28"/>
        </w:rPr>
        <w:t>. «…кротостию с ними говорити и приводити их к крестьянскому закону, и разговаривая с ними тихо со умилением, а жестостию с ними не говорити»</w:t>
      </w:r>
      <w:r w:rsidRPr="00C806EF">
        <w:rPr>
          <w:rFonts w:ascii="Times New Roman" w:eastAsia="Calibri" w:hAnsi="Times New Roman" w:cs="Times New Roman"/>
          <w:sz w:val="28"/>
          <w:szCs w:val="28"/>
          <w:vertAlign w:val="superscript"/>
        </w:rPr>
        <w:footnoteReference w:id="216"/>
      </w:r>
      <w:r w:rsidRPr="00C806EF">
        <w:rPr>
          <w:rFonts w:ascii="Times New Roman" w:eastAsia="Calibri" w:hAnsi="Times New Roman" w:cs="Times New Roman"/>
          <w:sz w:val="28"/>
          <w:szCs w:val="28"/>
        </w:rPr>
        <w:t>. Таким образом, важно было также оказывать помощь местным жителям, еще не обретшим православную веру, подавать им пример мирной, самоотверженной и праведной жизни, доброго отношения, что, безусловно, было совсем не просто в тех враждебных условиях.</w:t>
      </w:r>
    </w:p>
    <w:p w:rsidR="008C5F2B" w:rsidRPr="00C806EF" w:rsidRDefault="008C5F2B" w:rsidP="009868ED">
      <w:pPr>
        <w:spacing w:after="20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t>Значимым представлялось набирать священство из местных жителей, что также привлекло бы остальных: «…А которые татаровя похотят креститись своею волею, а не от неволи, и ему тех велети крестити, и лутчих держати у себя в епископье и поучати всему крестьянскому закону, и покоити их как мочно, а иных роздавати крестити по монастырем»</w:t>
      </w:r>
      <w:r w:rsidRPr="00C806EF">
        <w:rPr>
          <w:rFonts w:ascii="Times New Roman" w:eastAsia="Calibri" w:hAnsi="Times New Roman" w:cs="Times New Roman"/>
          <w:sz w:val="28"/>
          <w:szCs w:val="28"/>
          <w:vertAlign w:val="superscript"/>
        </w:rPr>
        <w:footnoteReference w:id="217"/>
      </w:r>
      <w:r w:rsidRPr="00C806EF">
        <w:rPr>
          <w:rFonts w:ascii="Times New Roman" w:eastAsia="Calibri" w:hAnsi="Times New Roman" w:cs="Times New Roman"/>
          <w:sz w:val="28"/>
          <w:szCs w:val="28"/>
        </w:rPr>
        <w:t xml:space="preserve">. </w:t>
      </w:r>
    </w:p>
    <w:p w:rsidR="008C5F2B" w:rsidRPr="00405684" w:rsidRDefault="008C5F2B" w:rsidP="009868ED">
      <w:pPr>
        <w:spacing w:after="20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t xml:space="preserve">Теперь коснемся религиозной обстановки в татарских землях этого периода. Многие источники запечатлели жестокую непримиримость мусульман по отношению к русским, состояние перманентной войны с христианами сохранялось на протяжении многих десятилетий. </w:t>
      </w:r>
      <w:r w:rsidRPr="00405684">
        <w:rPr>
          <w:rFonts w:ascii="Times New Roman" w:eastAsia="Calibri" w:hAnsi="Times New Roman" w:cs="Times New Roman"/>
          <w:sz w:val="28"/>
          <w:szCs w:val="28"/>
        </w:rPr>
        <w:t>«Православным християном по вся дни казанскими срацыны и черемисою в плен ведоми бываху, и старым и непотребным очи избодаху, и уши, и нос, и уста обрезоваху, и зубы искореневаху, и ланиту выломляху, и тако пометаху конечно дышущих. Инем же руце и нозе обсецаху и, яко бездушное камение, по земли валяющеся и по мале часе умирающе. И инии же человецы усекаеми, иных же на железных удицах за ребра и за пазуси, и за ланите пронизающе, иных же на полы пресецаху, погубляюще, иных же на вострыя колия около града своего посажаху и позоры деяху, смех велик»</w:t>
      </w:r>
      <w:r w:rsidRPr="00405684">
        <w:rPr>
          <w:rFonts w:ascii="Times New Roman" w:eastAsia="Calibri" w:hAnsi="Times New Roman" w:cs="Times New Roman"/>
          <w:sz w:val="28"/>
          <w:szCs w:val="28"/>
          <w:vertAlign w:val="superscript"/>
        </w:rPr>
        <w:footnoteReference w:id="218"/>
      </w:r>
      <w:r w:rsidRPr="00405684">
        <w:rPr>
          <w:rFonts w:ascii="Times New Roman" w:eastAsia="Calibri" w:hAnsi="Times New Roman" w:cs="Times New Roman"/>
          <w:sz w:val="28"/>
          <w:szCs w:val="28"/>
        </w:rPr>
        <w:t>.</w:t>
      </w:r>
    </w:p>
    <w:p w:rsidR="008C5F2B" w:rsidRPr="00C806EF" w:rsidRDefault="008C5F2B" w:rsidP="009868ED">
      <w:pPr>
        <w:spacing w:after="20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lastRenderedPageBreak/>
        <w:t>В последний год независимой Казани в городе было устроено массовое избиение оказавшихся в плену русских воинов. На предложение перейти в ислам и тем самым сохранить себе жизнь, они ответили отказом, и после продолжительных пыток все были зверски убиты.</w:t>
      </w:r>
    </w:p>
    <w:p w:rsidR="008C5F2B" w:rsidRPr="00C806EF" w:rsidRDefault="008C5F2B" w:rsidP="009868ED">
      <w:pPr>
        <w:spacing w:after="20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t>Зимой 1553 года приняли Крещение Утемиш-Гирей и Едигер-Магмет – бывшие Казанские ханы, что являлось важнейшим событием как в религиозном, так и в политическом значении. «Крещен бысть Казаньской царь Утемишь-Гирей, Сефа-Гиреев сын царев, а наречено имя ему во святом крещения Александр царь… Тоя же зимы, Февраля 26, в неделю вторую Поста, крещен бысть Казаньской царь Едигер-Магмет на Москве на Реце у тайника, а наречен в святом крещении Симион»</w:t>
      </w:r>
      <w:r w:rsidRPr="00C806EF">
        <w:rPr>
          <w:rFonts w:ascii="Times New Roman" w:eastAsia="Calibri" w:hAnsi="Times New Roman" w:cs="Times New Roman"/>
          <w:sz w:val="28"/>
          <w:szCs w:val="28"/>
          <w:vertAlign w:val="superscript"/>
        </w:rPr>
        <w:footnoteReference w:id="219"/>
      </w:r>
      <w:r w:rsidRPr="00C806EF">
        <w:rPr>
          <w:rFonts w:ascii="Times New Roman" w:eastAsia="Calibri" w:hAnsi="Times New Roman" w:cs="Times New Roman"/>
          <w:sz w:val="28"/>
          <w:szCs w:val="28"/>
        </w:rPr>
        <w:t xml:space="preserve">. </w:t>
      </w:r>
    </w:p>
    <w:p w:rsidR="008C5F2B" w:rsidRPr="00C806EF" w:rsidRDefault="008C5F2B" w:rsidP="009868ED">
      <w:pPr>
        <w:spacing w:after="20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t>Еще годом ранее крещение приняли будущие казанские святые – Стефан и Петр. Убеждения родных и близких не могли отклонить Стефана от новой веры, он потерпел за нее мучения и смерть. Такая же участь постигла и Петра – после принятия им православной веры семья выдала его на истязания</w:t>
      </w:r>
      <w:r w:rsidRPr="00C806EF">
        <w:rPr>
          <w:rFonts w:ascii="Times New Roman" w:eastAsia="Calibri" w:hAnsi="Times New Roman" w:cs="Times New Roman"/>
          <w:sz w:val="28"/>
          <w:szCs w:val="28"/>
          <w:vertAlign w:val="superscript"/>
        </w:rPr>
        <w:footnoteReference w:id="220"/>
      </w:r>
      <w:r w:rsidRPr="00C806EF">
        <w:rPr>
          <w:rFonts w:ascii="Times New Roman" w:eastAsia="Calibri" w:hAnsi="Times New Roman" w:cs="Times New Roman"/>
          <w:sz w:val="28"/>
          <w:szCs w:val="28"/>
        </w:rPr>
        <w:t xml:space="preserve">. Такое отношение даже близких людей может свидетельствовать только о сильной непримиримости татар к новой вере, следовательно, проповедь в этом крае явилась делом крайне трудным и опасным. </w:t>
      </w:r>
    </w:p>
    <w:p w:rsidR="008C5F2B" w:rsidRPr="00C806EF" w:rsidRDefault="008C5F2B" w:rsidP="009868ED">
      <w:pPr>
        <w:spacing w:after="20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t xml:space="preserve">Рассмотрим теперь материальную составляющую жизни епархии. Православная миссия в Татарии сопровождалась широкими строительными работами: в кремле трудились лучшие русские мастера, силами святителя Гурия был устроены новые монастыри, возводились храмы – к 1563 году только в Казани их было более двадцати; по всей стране для новой епархии собирались книги и колокола. Гурий добился выделения архиерейскому дому участка в восточной части кремля, где был возведен кафедральный Благовещенский собор (освящен в 1562), рядом был построен архиерейский дом. В западной части кремля расположился Казанский в честь Преображения </w:t>
      </w:r>
      <w:r w:rsidRPr="00C806EF">
        <w:rPr>
          <w:rFonts w:ascii="Times New Roman" w:eastAsia="Calibri" w:hAnsi="Times New Roman" w:cs="Times New Roman"/>
          <w:sz w:val="28"/>
          <w:szCs w:val="28"/>
        </w:rPr>
        <w:lastRenderedPageBreak/>
        <w:t xml:space="preserve">Господня монастырь, архимандритом которого стал святитель Варсонофий. В мае 1557 года после завершения в крае военных действий Гурий добился передачи архиерейскому дому значительного количества земель в Казанском и Свияжском уездах, запустевших во время войны. Крупные земельные пожалования получили монастыри. Уже в первые годы после присоединения были основаны два монастыря: Спасо-Преображенский в Казани и Богородицкий в Свияжске, а затем – Зилантов и Троицкие. Как отмечает         И.К. Смолич, основание новых монастырей в </w:t>
      </w:r>
      <w:r w:rsidRPr="00C806EF">
        <w:rPr>
          <w:rFonts w:ascii="Times New Roman" w:eastAsia="Calibri" w:hAnsi="Times New Roman" w:cs="Times New Roman"/>
          <w:sz w:val="28"/>
          <w:szCs w:val="28"/>
          <w:lang w:val="en-US"/>
        </w:rPr>
        <w:t>XVI</w:t>
      </w:r>
      <w:r w:rsidRPr="00C806EF">
        <w:rPr>
          <w:rFonts w:ascii="Times New Roman" w:eastAsia="Calibri" w:hAnsi="Times New Roman" w:cs="Times New Roman"/>
          <w:sz w:val="28"/>
          <w:szCs w:val="28"/>
        </w:rPr>
        <w:t xml:space="preserve"> веке играло определенную роль в колонизации Среднего Поволжья, поскольку благодаря им происходило хозяйственное оживление экономики края</w:t>
      </w:r>
      <w:r w:rsidRPr="00C806EF">
        <w:rPr>
          <w:rFonts w:ascii="Times New Roman" w:eastAsia="Calibri" w:hAnsi="Times New Roman" w:cs="Times New Roman"/>
          <w:sz w:val="28"/>
          <w:szCs w:val="28"/>
          <w:vertAlign w:val="superscript"/>
        </w:rPr>
        <w:footnoteReference w:id="221"/>
      </w:r>
      <w:r w:rsidRPr="00C806EF">
        <w:rPr>
          <w:rFonts w:ascii="Times New Roman" w:eastAsia="Calibri" w:hAnsi="Times New Roman" w:cs="Times New Roman"/>
          <w:sz w:val="28"/>
          <w:szCs w:val="28"/>
        </w:rPr>
        <w:t>. Эти богатые земли привлекали крестьян из других мест (в основном это были жители Русского Севера, затем – Верхнего Поволжья)</w:t>
      </w:r>
      <w:r w:rsidRPr="00C806EF">
        <w:rPr>
          <w:rFonts w:ascii="Times New Roman" w:eastAsia="Calibri" w:hAnsi="Times New Roman" w:cs="Times New Roman"/>
          <w:sz w:val="28"/>
          <w:szCs w:val="28"/>
          <w:vertAlign w:val="superscript"/>
        </w:rPr>
        <w:footnoteReference w:id="222"/>
      </w:r>
      <w:r w:rsidRPr="00C806EF">
        <w:rPr>
          <w:rFonts w:ascii="Times New Roman" w:eastAsia="Calibri" w:hAnsi="Times New Roman" w:cs="Times New Roman"/>
          <w:sz w:val="28"/>
          <w:szCs w:val="28"/>
        </w:rPr>
        <w:t>, что способствовало хозяйственному росту монастырей. Монастырские земли становятся крупными вотчинниками, в крае происходит рост пахотных земель. К</w:t>
      </w:r>
      <w:r w:rsidR="00E6057B">
        <w:rPr>
          <w:rFonts w:ascii="Times New Roman" w:eastAsia="Calibri" w:hAnsi="Times New Roman" w:cs="Times New Roman"/>
          <w:sz w:val="28"/>
          <w:szCs w:val="28"/>
        </w:rPr>
        <w:t xml:space="preserve">ак сообщает в своем исследовании        </w:t>
      </w:r>
      <w:r w:rsidRPr="00C806EF">
        <w:rPr>
          <w:rFonts w:ascii="Times New Roman" w:eastAsia="Calibri" w:hAnsi="Times New Roman" w:cs="Times New Roman"/>
          <w:sz w:val="28"/>
          <w:szCs w:val="28"/>
        </w:rPr>
        <w:t xml:space="preserve"> Г.И. Перетяткович, на вотчинных землях Спасо-Преображенского монастыря спустя уже тринадцать лет после описи шестидесятых годов пахотная земля увеличивается на 60 четвертей в каждом из трех полей. Другой крупный вотчинник Казанского уезда – казанский митрополит – также владел обширными земельными угодьями. По данным Г.И. Перетятковича, в его владении в конце </w:t>
      </w:r>
      <w:r w:rsidRPr="00C806EF">
        <w:rPr>
          <w:rFonts w:ascii="Times New Roman" w:eastAsia="Calibri" w:hAnsi="Times New Roman" w:cs="Times New Roman"/>
          <w:sz w:val="28"/>
          <w:szCs w:val="28"/>
          <w:lang w:val="en-US"/>
        </w:rPr>
        <w:t>XVI</w:t>
      </w:r>
      <w:r w:rsidRPr="00C806EF">
        <w:rPr>
          <w:rFonts w:ascii="Times New Roman" w:eastAsia="Calibri" w:hAnsi="Times New Roman" w:cs="Times New Roman"/>
          <w:sz w:val="28"/>
          <w:szCs w:val="28"/>
        </w:rPr>
        <w:t xml:space="preserve"> века находилось около 7871 четвертей</w:t>
      </w:r>
      <w:r w:rsidRPr="00C806EF">
        <w:rPr>
          <w:rFonts w:ascii="Times New Roman" w:eastAsia="Calibri" w:hAnsi="Times New Roman" w:cs="Times New Roman"/>
          <w:sz w:val="28"/>
          <w:szCs w:val="28"/>
          <w:vertAlign w:val="superscript"/>
        </w:rPr>
        <w:footnoteReference w:id="223"/>
      </w:r>
      <w:r w:rsidRPr="00C806EF">
        <w:rPr>
          <w:rFonts w:ascii="Times New Roman" w:eastAsia="Calibri" w:hAnsi="Times New Roman" w:cs="Times New Roman"/>
          <w:sz w:val="28"/>
          <w:szCs w:val="28"/>
        </w:rPr>
        <w:t>. Положение крестьян в монастырских владениях было лучше, чем в поместьях служилых людей</w:t>
      </w:r>
      <w:r w:rsidRPr="00C806EF">
        <w:rPr>
          <w:rFonts w:ascii="Times New Roman" w:eastAsia="Calibri" w:hAnsi="Times New Roman" w:cs="Times New Roman"/>
          <w:sz w:val="28"/>
          <w:szCs w:val="28"/>
          <w:vertAlign w:val="superscript"/>
        </w:rPr>
        <w:footnoteReference w:id="224"/>
      </w:r>
      <w:r w:rsidRPr="00C806EF">
        <w:rPr>
          <w:rFonts w:ascii="Times New Roman" w:eastAsia="Calibri" w:hAnsi="Times New Roman" w:cs="Times New Roman"/>
          <w:sz w:val="28"/>
          <w:szCs w:val="28"/>
        </w:rPr>
        <w:t xml:space="preserve">. Более того, казанские монастыри были пожалованы рядом налоговых льгот и иммунитетов, а именно: призывать крестьян и заселять ими свои земли, право беспошлинной торговли на известное время и в определенных местах, право суда над насельниками их земель на основании «несудимых грамот», которые их освобождали на никоторое время от </w:t>
      </w:r>
      <w:r w:rsidRPr="00C806EF">
        <w:rPr>
          <w:rFonts w:ascii="Times New Roman" w:eastAsia="Calibri" w:hAnsi="Times New Roman" w:cs="Times New Roman"/>
          <w:sz w:val="28"/>
          <w:szCs w:val="28"/>
        </w:rPr>
        <w:lastRenderedPageBreak/>
        <w:t>повинностей (что было не характерно для северной миссии). Еще одним отличием служит тот факт, что данные монастыри, в отличие от северных пустыней, образовывались в городах или рядом с ними. Отличалось также то, что все эти монастыри были построены по заказу государства, а не по воле их основателей, как то было в северных землях</w:t>
      </w:r>
      <w:r w:rsidRPr="00C806EF">
        <w:rPr>
          <w:rFonts w:ascii="Times New Roman" w:eastAsia="Calibri" w:hAnsi="Times New Roman" w:cs="Times New Roman"/>
          <w:sz w:val="28"/>
          <w:szCs w:val="28"/>
          <w:vertAlign w:val="superscript"/>
        </w:rPr>
        <w:footnoteReference w:id="225"/>
      </w:r>
      <w:r w:rsidRPr="00C806EF">
        <w:rPr>
          <w:rFonts w:ascii="Times New Roman" w:eastAsia="Calibri" w:hAnsi="Times New Roman" w:cs="Times New Roman"/>
          <w:sz w:val="28"/>
          <w:szCs w:val="28"/>
        </w:rPr>
        <w:t xml:space="preserve">. </w:t>
      </w:r>
    </w:p>
    <w:p w:rsidR="008C5F2B" w:rsidRPr="00C806EF" w:rsidRDefault="008C5F2B" w:rsidP="009868ED">
      <w:pPr>
        <w:spacing w:after="20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t>Таким образом, столь выгодные условия для жизни на монастырских землях привлекали местных жителей селиться на них, татары даже бросали казенные земли и шли на вотчины монастырей. Богатство монастырей в ту пору было самым наглядным свидетельством политической мощи Москвы, имело большое значение для христианизации.  Принятие христианства делало жителей бывшего Татарского ханства правоверными подданными России – они уравнивались в правах с русскими при разделении земель.</w:t>
      </w:r>
    </w:p>
    <w:p w:rsidR="008C5F2B" w:rsidRPr="00C806EF" w:rsidRDefault="008C5F2B" w:rsidP="009868ED">
      <w:pPr>
        <w:spacing w:after="20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t>Основав монастыри, Гурий открыл при них школы: одну при Зилантовом монастыре под непосредственным своим наблюдением, другую при Спасо-Преображенском под заведыванием архимандрита Варсонофия и третью в Свияжском Успенском под ведением архимандрита Германа. Первыми воспитанниками этих школ были преимущественно дети новокрещен</w:t>
      </w:r>
      <w:r w:rsidR="00A97382">
        <w:rPr>
          <w:rFonts w:ascii="Times New Roman" w:eastAsia="Calibri" w:hAnsi="Times New Roman" w:cs="Times New Roman"/>
          <w:sz w:val="28"/>
          <w:szCs w:val="28"/>
        </w:rPr>
        <w:t>н</w:t>
      </w:r>
      <w:r w:rsidRPr="00C806EF">
        <w:rPr>
          <w:rFonts w:ascii="Times New Roman" w:eastAsia="Calibri" w:hAnsi="Times New Roman" w:cs="Times New Roman"/>
          <w:sz w:val="28"/>
          <w:szCs w:val="28"/>
        </w:rPr>
        <w:t>ых инородцев: татар, чуваш, черемис и вотяков, а вместе с ними учились и дети русских поселенцев, главным образом «нужды ради священства». Предметами обучения в школах были: чтение и письмо, вероятно, по азбукам, составленным самим Гурием, затем псалтирь, часослов, закон Божий. Учили детей старцы-иноки.</w:t>
      </w:r>
    </w:p>
    <w:p w:rsidR="008C5F2B" w:rsidRPr="00C806EF" w:rsidRDefault="008C5F2B" w:rsidP="009868ED">
      <w:pPr>
        <w:spacing w:after="20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t xml:space="preserve">Основывая монастыри для проповеди и обучения, </w:t>
      </w:r>
      <w:r w:rsidR="00A97382">
        <w:rPr>
          <w:rFonts w:ascii="Times New Roman" w:eastAsia="Calibri" w:hAnsi="Times New Roman" w:cs="Times New Roman"/>
          <w:sz w:val="28"/>
          <w:szCs w:val="28"/>
        </w:rPr>
        <w:t>Гурий часто сам учил иноверцев. З</w:t>
      </w:r>
      <w:r w:rsidRPr="00C806EF">
        <w:rPr>
          <w:rFonts w:ascii="Times New Roman" w:eastAsia="Calibri" w:hAnsi="Times New Roman" w:cs="Times New Roman"/>
          <w:sz w:val="28"/>
          <w:szCs w:val="28"/>
        </w:rPr>
        <w:t>а 9 лет своего пастырства святитель Гурий обратил несколько тысяч местных в православие. Последние три года он уже не мог ходить, но Гурия все же приносили в храм, где он продолжал поучать свою паству</w:t>
      </w:r>
      <w:r w:rsidRPr="00C806EF">
        <w:rPr>
          <w:rFonts w:ascii="Times New Roman" w:eastAsia="Calibri" w:hAnsi="Times New Roman" w:cs="Times New Roman"/>
          <w:sz w:val="28"/>
          <w:szCs w:val="28"/>
          <w:vertAlign w:val="superscript"/>
        </w:rPr>
        <w:footnoteReference w:id="226"/>
      </w:r>
      <w:r w:rsidRPr="00C806EF">
        <w:rPr>
          <w:rFonts w:ascii="Times New Roman" w:eastAsia="Calibri" w:hAnsi="Times New Roman" w:cs="Times New Roman"/>
          <w:sz w:val="28"/>
          <w:szCs w:val="28"/>
        </w:rPr>
        <w:t>.</w:t>
      </w:r>
    </w:p>
    <w:p w:rsidR="008C5F2B" w:rsidRPr="00C806EF" w:rsidRDefault="008C5F2B" w:rsidP="009868ED">
      <w:pPr>
        <w:spacing w:after="20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lastRenderedPageBreak/>
        <w:t>О служении святителя хвалебно отзывался не только агиограф, но и сам царь. Архимандрит Амвросий (Орнатский) приводит следующие слова Ивана Грозного, обращенные к Гурию: «… как бы щастлива Руская земля была, коли бы владыки старцы были, яко преосвященный Макарий и ты»</w:t>
      </w:r>
      <w:r w:rsidRPr="00C806EF">
        <w:rPr>
          <w:rFonts w:ascii="Times New Roman" w:eastAsia="Calibri" w:hAnsi="Times New Roman" w:cs="Times New Roman"/>
          <w:sz w:val="28"/>
          <w:szCs w:val="28"/>
          <w:vertAlign w:val="superscript"/>
        </w:rPr>
        <w:footnoteReference w:id="227"/>
      </w:r>
      <w:r w:rsidRPr="00C806EF">
        <w:rPr>
          <w:rFonts w:ascii="Times New Roman" w:eastAsia="Calibri" w:hAnsi="Times New Roman" w:cs="Times New Roman"/>
          <w:sz w:val="28"/>
          <w:szCs w:val="28"/>
        </w:rPr>
        <w:t xml:space="preserve">. </w:t>
      </w:r>
    </w:p>
    <w:p w:rsidR="008C5F2B" w:rsidRPr="00C806EF" w:rsidRDefault="008C5F2B" w:rsidP="009868ED">
      <w:pPr>
        <w:spacing w:after="20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t>Пастырь действовал на татар примером своей строгой, подвижнической жизни, привлекал их к себе делами христианской любви, питал нищих и бедных, заступался за сирот и вдов</w:t>
      </w:r>
      <w:r w:rsidRPr="00C806EF">
        <w:rPr>
          <w:rFonts w:ascii="Times New Roman" w:eastAsia="Calibri" w:hAnsi="Times New Roman" w:cs="Times New Roman"/>
          <w:sz w:val="28"/>
          <w:szCs w:val="28"/>
          <w:vertAlign w:val="superscript"/>
        </w:rPr>
        <w:footnoteReference w:id="228"/>
      </w:r>
      <w:r w:rsidRPr="00C806EF">
        <w:rPr>
          <w:rFonts w:ascii="Times New Roman" w:eastAsia="Calibri" w:hAnsi="Times New Roman" w:cs="Times New Roman"/>
          <w:sz w:val="28"/>
          <w:szCs w:val="28"/>
        </w:rPr>
        <w:t>. Гурий отличался мягким нравом, был богобоязнен и нищелюбив</w:t>
      </w:r>
      <w:r w:rsidRPr="00C806EF">
        <w:rPr>
          <w:rFonts w:ascii="Times New Roman" w:eastAsia="Calibri" w:hAnsi="Times New Roman" w:cs="Times New Roman"/>
          <w:sz w:val="28"/>
          <w:szCs w:val="28"/>
          <w:vertAlign w:val="superscript"/>
        </w:rPr>
        <w:footnoteReference w:id="229"/>
      </w:r>
      <w:r w:rsidRPr="00C806EF">
        <w:rPr>
          <w:rFonts w:ascii="Times New Roman" w:eastAsia="Calibri" w:hAnsi="Times New Roman" w:cs="Times New Roman"/>
          <w:sz w:val="28"/>
          <w:szCs w:val="28"/>
        </w:rPr>
        <w:t>. Святитель Гермоген так писал о нем: «К верным слово здраво и немятежно и учительно имея, с любовью беседуя с неверными о беспредельной любви Божией, святитель Гурий сильно действовал на сердца их, и они крестились во множистве…»</w:t>
      </w:r>
      <w:r w:rsidRPr="00C806EF">
        <w:rPr>
          <w:rFonts w:ascii="Times New Roman" w:eastAsia="Calibri" w:hAnsi="Times New Roman" w:cs="Times New Roman"/>
          <w:sz w:val="28"/>
          <w:szCs w:val="28"/>
          <w:vertAlign w:val="superscript"/>
        </w:rPr>
        <w:footnoteReference w:id="230"/>
      </w:r>
      <w:r w:rsidRPr="00C806EF">
        <w:rPr>
          <w:rFonts w:ascii="Times New Roman" w:eastAsia="Calibri" w:hAnsi="Times New Roman" w:cs="Times New Roman"/>
          <w:sz w:val="28"/>
          <w:szCs w:val="28"/>
        </w:rPr>
        <w:t>.</w:t>
      </w:r>
    </w:p>
    <w:p w:rsidR="008C5F2B" w:rsidRPr="00C806EF" w:rsidRDefault="008C5F2B" w:rsidP="009868ED">
      <w:pPr>
        <w:spacing w:after="20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t>Приняв схиму, святой проповедник умер в начале декабря 1563 года:</w:t>
      </w:r>
      <w:r w:rsidR="00B00E87">
        <w:rPr>
          <w:rFonts w:ascii="Times New Roman" w:eastAsia="Calibri" w:hAnsi="Times New Roman" w:cs="Times New Roman"/>
          <w:sz w:val="28"/>
          <w:szCs w:val="28"/>
        </w:rPr>
        <w:t xml:space="preserve"> «Тоя же зимы, Декабря в 4 день</w:t>
      </w:r>
      <w:r w:rsidRPr="00C806EF">
        <w:rPr>
          <w:rFonts w:ascii="Times New Roman" w:eastAsia="Calibri" w:hAnsi="Times New Roman" w:cs="Times New Roman"/>
          <w:sz w:val="28"/>
          <w:szCs w:val="28"/>
        </w:rPr>
        <w:t xml:space="preserve"> преставися Гурей, архиепископ Казанский и Свияжьский, и положен бысть в Казани в монастыри Преображениа Господа нашего Иисусу Христа»</w:t>
      </w:r>
      <w:r w:rsidRPr="00C806EF">
        <w:rPr>
          <w:rFonts w:ascii="Times New Roman" w:eastAsia="Calibri" w:hAnsi="Times New Roman" w:cs="Times New Roman"/>
          <w:sz w:val="28"/>
          <w:szCs w:val="28"/>
          <w:vertAlign w:val="superscript"/>
        </w:rPr>
        <w:footnoteReference w:id="231"/>
      </w:r>
      <w:r w:rsidRPr="00C806EF">
        <w:rPr>
          <w:rFonts w:ascii="Times New Roman" w:eastAsia="Calibri" w:hAnsi="Times New Roman" w:cs="Times New Roman"/>
          <w:sz w:val="28"/>
          <w:szCs w:val="28"/>
        </w:rPr>
        <w:t>.</w:t>
      </w:r>
    </w:p>
    <w:p w:rsidR="008C5F2B" w:rsidRDefault="008C5F2B" w:rsidP="009868ED">
      <w:pPr>
        <w:spacing w:after="20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t>Продолжил миссионерский подвиг преемник Гурия Герман (Садырев-Полев), поставленный митрополитом Афанасием</w:t>
      </w:r>
      <w:r w:rsidRPr="00C806EF">
        <w:rPr>
          <w:rFonts w:ascii="Times New Roman" w:eastAsia="Calibri" w:hAnsi="Times New Roman" w:cs="Times New Roman"/>
          <w:sz w:val="28"/>
          <w:szCs w:val="28"/>
          <w:vertAlign w:val="superscript"/>
        </w:rPr>
        <w:footnoteReference w:id="232"/>
      </w:r>
      <w:r w:rsidRPr="00C806EF">
        <w:rPr>
          <w:rFonts w:ascii="Times New Roman" w:eastAsia="Calibri" w:hAnsi="Times New Roman" w:cs="Times New Roman"/>
          <w:sz w:val="28"/>
          <w:szCs w:val="28"/>
        </w:rPr>
        <w:t>.</w:t>
      </w:r>
    </w:p>
    <w:p w:rsidR="005E0645" w:rsidRPr="00C806EF" w:rsidRDefault="005E0645" w:rsidP="009868ED">
      <w:pPr>
        <w:spacing w:after="20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t>Летописец сообщает: «А в Свияжскои в Богородицкои монастырь из Старицы Богородицкого архимарита Германа, иже по Гурье архиепископе Казанском бысть вторыи архиепископ Казани; а в Казан в Спаскои монастырь, с Песноши от Николы чюдотворца, игумена Варсонофея»</w:t>
      </w:r>
      <w:r w:rsidRPr="00C806EF">
        <w:rPr>
          <w:rFonts w:ascii="Times New Roman" w:eastAsia="Calibri" w:hAnsi="Times New Roman" w:cs="Times New Roman"/>
          <w:sz w:val="28"/>
          <w:szCs w:val="28"/>
          <w:vertAlign w:val="superscript"/>
        </w:rPr>
        <w:footnoteReference w:id="233"/>
      </w:r>
      <w:r w:rsidRPr="00C806EF">
        <w:rPr>
          <w:rFonts w:ascii="Times New Roman" w:eastAsia="Calibri" w:hAnsi="Times New Roman" w:cs="Times New Roman"/>
          <w:sz w:val="28"/>
          <w:szCs w:val="28"/>
        </w:rPr>
        <w:t>. Что же</w:t>
      </w:r>
      <w:r w:rsidRPr="00C806EF">
        <w:rPr>
          <w:rFonts w:ascii="Calibri" w:eastAsia="Calibri" w:hAnsi="Calibri" w:cs="Times New Roman"/>
          <w:sz w:val="28"/>
          <w:szCs w:val="28"/>
        </w:rPr>
        <w:t xml:space="preserve"> </w:t>
      </w:r>
      <w:r w:rsidRPr="00C806EF">
        <w:rPr>
          <w:rFonts w:ascii="Times New Roman" w:eastAsia="Calibri" w:hAnsi="Times New Roman" w:cs="Times New Roman"/>
          <w:sz w:val="28"/>
          <w:szCs w:val="28"/>
        </w:rPr>
        <w:t xml:space="preserve">сделали святители для продолжения христианизации этих земель, каким образом миссионерское служение развивалось после архиепископа Гурия? На этот </w:t>
      </w:r>
      <w:r w:rsidRPr="00C806EF">
        <w:rPr>
          <w:rFonts w:ascii="Times New Roman" w:eastAsia="Calibri" w:hAnsi="Times New Roman" w:cs="Times New Roman"/>
          <w:sz w:val="28"/>
          <w:szCs w:val="28"/>
        </w:rPr>
        <w:lastRenderedPageBreak/>
        <w:t>вопрос мы можем ответить, изучив жизнеописания пастырей и исследования, посвященные этому вопросу.</w:t>
      </w:r>
    </w:p>
    <w:p w:rsidR="005E0645" w:rsidRPr="00C806EF" w:rsidRDefault="005E0645" w:rsidP="009868ED">
      <w:pPr>
        <w:spacing w:after="20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t>По поручению казанского митрополита Лаврентия (1657-1673) монах Свияжского Успенского монастыря Иоанн написал житие основателя этого монастыря, казанского архиепископа Германа</w:t>
      </w:r>
      <w:r w:rsidRPr="00C806EF">
        <w:rPr>
          <w:rFonts w:ascii="Times New Roman" w:eastAsia="Calibri" w:hAnsi="Times New Roman" w:cs="Times New Roman"/>
          <w:sz w:val="28"/>
          <w:szCs w:val="28"/>
          <w:vertAlign w:val="superscript"/>
        </w:rPr>
        <w:footnoteReference w:id="234"/>
      </w:r>
      <w:r w:rsidRPr="00C806EF">
        <w:rPr>
          <w:rFonts w:ascii="Times New Roman" w:eastAsia="Calibri" w:hAnsi="Times New Roman" w:cs="Times New Roman"/>
          <w:sz w:val="28"/>
          <w:szCs w:val="28"/>
        </w:rPr>
        <w:t>. Житие Варсонофия, вместе с жизнеописанием Гурия составил Казанский митрополит Гермоген в 1596 или 1597 году</w:t>
      </w:r>
      <w:r w:rsidRPr="00C806EF">
        <w:rPr>
          <w:rFonts w:ascii="Times New Roman" w:eastAsia="Calibri" w:hAnsi="Times New Roman" w:cs="Times New Roman"/>
          <w:sz w:val="28"/>
          <w:szCs w:val="28"/>
          <w:vertAlign w:val="superscript"/>
        </w:rPr>
        <w:footnoteReference w:id="235"/>
      </w:r>
      <w:r w:rsidRPr="00C806EF">
        <w:rPr>
          <w:rFonts w:ascii="Times New Roman" w:eastAsia="Calibri" w:hAnsi="Times New Roman" w:cs="Times New Roman"/>
          <w:sz w:val="28"/>
          <w:szCs w:val="28"/>
        </w:rPr>
        <w:t>.</w:t>
      </w:r>
    </w:p>
    <w:p w:rsidR="005E0645" w:rsidRPr="00C806EF" w:rsidRDefault="005E0645" w:rsidP="009868ED">
      <w:pPr>
        <w:spacing w:after="20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t xml:space="preserve">Будущий святитель Герман (Садырев-Полев) родился в Старице, при крещении был назван Григорием. Рано оставшись сиротой, молодой Григорий удалился в местный Успенский монастырь и принял постриг с именем Герман. </w:t>
      </w:r>
      <w:r w:rsidR="00C911BE">
        <w:rPr>
          <w:rFonts w:ascii="Times New Roman" w:eastAsia="Calibri" w:hAnsi="Times New Roman" w:cs="Times New Roman"/>
          <w:sz w:val="28"/>
          <w:szCs w:val="28"/>
        </w:rPr>
        <w:t>Впоследствии он был</w:t>
      </w:r>
      <w:r w:rsidRPr="00C806EF">
        <w:rPr>
          <w:rFonts w:ascii="Times New Roman" w:eastAsia="Calibri" w:hAnsi="Times New Roman" w:cs="Times New Roman"/>
          <w:sz w:val="28"/>
          <w:szCs w:val="28"/>
        </w:rPr>
        <w:t xml:space="preserve"> избран </w:t>
      </w:r>
      <w:r w:rsidR="00C911BE">
        <w:rPr>
          <w:rFonts w:ascii="Times New Roman" w:eastAsia="Calibri" w:hAnsi="Times New Roman" w:cs="Times New Roman"/>
          <w:sz w:val="28"/>
          <w:szCs w:val="28"/>
        </w:rPr>
        <w:t xml:space="preserve">в </w:t>
      </w:r>
      <w:r w:rsidRPr="00C806EF">
        <w:rPr>
          <w:rFonts w:ascii="Times New Roman" w:eastAsia="Calibri" w:hAnsi="Times New Roman" w:cs="Times New Roman"/>
          <w:sz w:val="28"/>
          <w:szCs w:val="28"/>
        </w:rPr>
        <w:t>игумены, а тверской архиепископ рукоположил его в архимандриты Богородицкого монастыря в Старице. По отправлении Гурия в Казань царь по совету митрополита Макария повелел Герману идти в Свияжск и стать архимандритом местного монастыря. Прибыв к месту назначения, Герман приступил к сооружению каменного храма и монашеских келий в Богородицком монастыре, который стал с этого времени просветительским центром для правого берега Волги в Казанском крае. В источнике говорится: «…устроил обитель иноческую в Свияжске, учил детей и усердно выполнял поручения святителя по епархии»</w:t>
      </w:r>
      <w:r w:rsidRPr="00C806EF">
        <w:rPr>
          <w:rFonts w:ascii="Times New Roman" w:eastAsia="Calibri" w:hAnsi="Times New Roman" w:cs="Times New Roman"/>
          <w:sz w:val="28"/>
          <w:szCs w:val="28"/>
          <w:vertAlign w:val="superscript"/>
        </w:rPr>
        <w:footnoteReference w:id="236"/>
      </w:r>
      <w:r w:rsidRPr="00C806EF">
        <w:rPr>
          <w:rFonts w:ascii="Times New Roman" w:eastAsia="Calibri" w:hAnsi="Times New Roman" w:cs="Times New Roman"/>
          <w:sz w:val="28"/>
          <w:szCs w:val="28"/>
        </w:rPr>
        <w:t>.  После смерти Гурия Герман был назначен казанским архиепископом. В летописи сказано: «Того же месяца марта 12 день, в четвертое воскресение Великаго поста, повелением благовернаго царя и великого князя Ивана Васильевича всеа Русии и избранием пресвященнаго Афонасия митрополита всеа Русии и святаго освященного собора поставлен в Казань Герман архиепископ, а преже бяше в Свияжском граде архимандрит у Рожества пречистые»</w:t>
      </w:r>
      <w:r w:rsidRPr="00C806EF">
        <w:rPr>
          <w:rFonts w:ascii="Times New Roman" w:eastAsia="Calibri" w:hAnsi="Times New Roman" w:cs="Times New Roman"/>
          <w:sz w:val="28"/>
          <w:szCs w:val="28"/>
          <w:vertAlign w:val="superscript"/>
        </w:rPr>
        <w:footnoteReference w:id="237"/>
      </w:r>
      <w:r w:rsidRPr="00C806EF">
        <w:rPr>
          <w:rFonts w:ascii="Times New Roman" w:eastAsia="Calibri" w:hAnsi="Times New Roman" w:cs="Times New Roman"/>
          <w:sz w:val="28"/>
          <w:szCs w:val="28"/>
        </w:rPr>
        <w:t xml:space="preserve">. Несмотря на то, что до нас дошло лишь небольшое количество сведений о его трудах, </w:t>
      </w:r>
      <w:r w:rsidR="00C911BE">
        <w:rPr>
          <w:rFonts w:ascii="Times New Roman" w:eastAsia="Calibri" w:hAnsi="Times New Roman" w:cs="Times New Roman"/>
          <w:sz w:val="28"/>
          <w:szCs w:val="28"/>
        </w:rPr>
        <w:t>это</w:t>
      </w:r>
      <w:r w:rsidRPr="00C806EF">
        <w:rPr>
          <w:rFonts w:ascii="Times New Roman" w:eastAsia="Calibri" w:hAnsi="Times New Roman" w:cs="Times New Roman"/>
          <w:sz w:val="28"/>
          <w:szCs w:val="28"/>
        </w:rPr>
        <w:t xml:space="preserve"> </w:t>
      </w:r>
      <w:r w:rsidRPr="00C806EF">
        <w:rPr>
          <w:rFonts w:ascii="Times New Roman" w:eastAsia="Calibri" w:hAnsi="Times New Roman" w:cs="Times New Roman"/>
          <w:sz w:val="28"/>
          <w:szCs w:val="28"/>
        </w:rPr>
        <w:lastRenderedPageBreak/>
        <w:t>назначение показывает, что его считали способным продолжать дело, начатое Гурием. По отзыву современника, Герман был муж «разума многаго… чистаго и воистину святаго жительства… ревнитель по Бозе…. И великий помощник в напастех и в бедах объятым, тако ж и к убогим милостив зело»</w:t>
      </w:r>
      <w:r w:rsidRPr="00C806EF">
        <w:rPr>
          <w:rFonts w:ascii="Times New Roman" w:eastAsia="Calibri" w:hAnsi="Times New Roman" w:cs="Times New Roman"/>
          <w:sz w:val="28"/>
          <w:szCs w:val="28"/>
          <w:vertAlign w:val="superscript"/>
        </w:rPr>
        <w:footnoteReference w:id="238"/>
      </w:r>
      <w:r w:rsidRPr="00C806EF">
        <w:rPr>
          <w:rFonts w:ascii="Times New Roman" w:eastAsia="Calibri" w:hAnsi="Times New Roman" w:cs="Times New Roman"/>
          <w:sz w:val="28"/>
          <w:szCs w:val="28"/>
        </w:rPr>
        <w:t>.</w:t>
      </w:r>
    </w:p>
    <w:p w:rsidR="005E0645" w:rsidRPr="00C806EF" w:rsidRDefault="005E0645" w:rsidP="009868ED">
      <w:pPr>
        <w:spacing w:after="20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t xml:space="preserve">Многие историки вслед за словами Андрея Курбского повторяют одно и то же: как Иван </w:t>
      </w:r>
      <w:r w:rsidRPr="00C806EF">
        <w:rPr>
          <w:rFonts w:ascii="Times New Roman" w:eastAsia="Calibri" w:hAnsi="Times New Roman" w:cs="Times New Roman"/>
          <w:sz w:val="28"/>
          <w:szCs w:val="28"/>
          <w:lang w:val="en-US"/>
        </w:rPr>
        <w:t>IV</w:t>
      </w:r>
      <w:r w:rsidRPr="00C806EF">
        <w:rPr>
          <w:rFonts w:ascii="Times New Roman" w:eastAsia="Calibri" w:hAnsi="Times New Roman" w:cs="Times New Roman"/>
          <w:sz w:val="28"/>
          <w:szCs w:val="28"/>
        </w:rPr>
        <w:t xml:space="preserve"> сначала пригласил Германа занять митрополичью кафедру, а затем, когда тот начал увещевать царя отказаться от жестокой опричной политики, приказал задушить его</w:t>
      </w:r>
      <w:r w:rsidRPr="00C806EF">
        <w:rPr>
          <w:rFonts w:ascii="Times New Roman" w:eastAsia="Calibri" w:hAnsi="Times New Roman" w:cs="Times New Roman"/>
          <w:sz w:val="28"/>
          <w:szCs w:val="28"/>
          <w:vertAlign w:val="superscript"/>
        </w:rPr>
        <w:footnoteReference w:id="239"/>
      </w:r>
      <w:r w:rsidRPr="00C806EF">
        <w:rPr>
          <w:rFonts w:ascii="Times New Roman" w:eastAsia="Calibri" w:hAnsi="Times New Roman" w:cs="Times New Roman"/>
          <w:sz w:val="28"/>
          <w:szCs w:val="28"/>
        </w:rPr>
        <w:t>. Р.Г. Скрынников, А.В. Карташев одинаково описывают события 1566 года, когда «в июле месяце того же года царь предложил собору епископов избрать в митрополиты казанского архиепископа Германа, известного своим подвигом в Казани»</w:t>
      </w:r>
      <w:r w:rsidRPr="00C806EF">
        <w:rPr>
          <w:rFonts w:ascii="Times New Roman" w:eastAsia="Calibri" w:hAnsi="Times New Roman" w:cs="Times New Roman"/>
          <w:sz w:val="28"/>
          <w:szCs w:val="28"/>
          <w:vertAlign w:val="superscript"/>
        </w:rPr>
        <w:footnoteReference w:id="240"/>
      </w:r>
      <w:r>
        <w:rPr>
          <w:rFonts w:ascii="Times New Roman" w:eastAsia="Calibri" w:hAnsi="Times New Roman" w:cs="Times New Roman"/>
          <w:sz w:val="28"/>
          <w:szCs w:val="28"/>
        </w:rPr>
        <w:t>. В своем исследовании</w:t>
      </w:r>
      <w:r w:rsidRPr="00C806EF">
        <w:rPr>
          <w:rFonts w:ascii="Times New Roman" w:eastAsia="Calibri" w:hAnsi="Times New Roman" w:cs="Times New Roman"/>
          <w:sz w:val="28"/>
          <w:szCs w:val="28"/>
        </w:rPr>
        <w:t xml:space="preserve"> В.В. Шапошник убедительно доказывает, что изгнания Германа Полева с митрополичьего двора не было. Он также предполагает, что, возможно, не было и его наречения митрополитом</w:t>
      </w:r>
      <w:r w:rsidRPr="00C806EF">
        <w:rPr>
          <w:rFonts w:ascii="Times New Roman" w:eastAsia="Calibri" w:hAnsi="Times New Roman" w:cs="Times New Roman"/>
          <w:sz w:val="28"/>
          <w:szCs w:val="28"/>
          <w:vertAlign w:val="superscript"/>
        </w:rPr>
        <w:footnoteReference w:id="241"/>
      </w:r>
      <w:r w:rsidRPr="00C806EF">
        <w:rPr>
          <w:rFonts w:ascii="Times New Roman" w:eastAsia="Calibri" w:hAnsi="Times New Roman" w:cs="Times New Roman"/>
          <w:sz w:val="28"/>
          <w:szCs w:val="28"/>
        </w:rPr>
        <w:t xml:space="preserve">. </w:t>
      </w:r>
    </w:p>
    <w:p w:rsidR="005E0645" w:rsidRPr="00C806EF" w:rsidRDefault="005E0645" w:rsidP="009868ED">
      <w:pPr>
        <w:spacing w:after="20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t>Скончался Герман в ноябре 1567 года в Москве, мощи его были перенесены в Свияжск через 27 лет после смерти.</w:t>
      </w:r>
    </w:p>
    <w:p w:rsidR="005E0645" w:rsidRPr="00C806EF" w:rsidRDefault="005E0645" w:rsidP="009868ED">
      <w:pPr>
        <w:spacing w:after="20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t>Продолжил казанское служение святитель Вар</w:t>
      </w:r>
      <w:r w:rsidRPr="00C806EF">
        <w:rPr>
          <w:rFonts w:ascii="Times New Roman" w:eastAsia="Calibri" w:hAnsi="Times New Roman" w:cs="Times New Roman"/>
          <w:sz w:val="28"/>
          <w:szCs w:val="28"/>
        </w:rPr>
        <w:softHyphen/>
        <w:t>со</w:t>
      </w:r>
      <w:r w:rsidRPr="00C806EF">
        <w:rPr>
          <w:rFonts w:ascii="Times New Roman" w:eastAsia="Calibri" w:hAnsi="Times New Roman" w:cs="Times New Roman"/>
          <w:sz w:val="28"/>
          <w:szCs w:val="28"/>
        </w:rPr>
        <w:softHyphen/>
        <w:t>но</w:t>
      </w:r>
      <w:r w:rsidRPr="00C806EF">
        <w:rPr>
          <w:rFonts w:ascii="Times New Roman" w:eastAsia="Calibri" w:hAnsi="Times New Roman" w:cs="Times New Roman"/>
          <w:sz w:val="28"/>
          <w:szCs w:val="28"/>
        </w:rPr>
        <w:softHyphen/>
        <w:t>фий, в ми</w:t>
      </w:r>
      <w:r w:rsidRPr="00C806EF">
        <w:rPr>
          <w:rFonts w:ascii="Times New Roman" w:eastAsia="Calibri" w:hAnsi="Times New Roman" w:cs="Times New Roman"/>
          <w:sz w:val="28"/>
          <w:szCs w:val="28"/>
        </w:rPr>
        <w:softHyphen/>
        <w:t>ру Иоанн, сын священника из Сер</w:t>
      </w:r>
      <w:r w:rsidRPr="00C806EF">
        <w:rPr>
          <w:rFonts w:ascii="Times New Roman" w:eastAsia="Calibri" w:hAnsi="Times New Roman" w:cs="Times New Roman"/>
          <w:sz w:val="28"/>
          <w:szCs w:val="28"/>
        </w:rPr>
        <w:softHyphen/>
        <w:t>пу</w:t>
      </w:r>
      <w:r w:rsidRPr="00C806EF">
        <w:rPr>
          <w:rFonts w:ascii="Times New Roman" w:eastAsia="Calibri" w:hAnsi="Times New Roman" w:cs="Times New Roman"/>
          <w:sz w:val="28"/>
          <w:szCs w:val="28"/>
        </w:rPr>
        <w:softHyphen/>
        <w:t>хо</w:t>
      </w:r>
      <w:r w:rsidRPr="00C806EF">
        <w:rPr>
          <w:rFonts w:ascii="Times New Roman" w:eastAsia="Calibri" w:hAnsi="Times New Roman" w:cs="Times New Roman"/>
          <w:sz w:val="28"/>
          <w:szCs w:val="28"/>
        </w:rPr>
        <w:softHyphen/>
        <w:t>ва. С детства он был обу</w:t>
      </w:r>
      <w:r w:rsidRPr="00C806EF">
        <w:rPr>
          <w:rFonts w:ascii="Times New Roman" w:eastAsia="Calibri" w:hAnsi="Times New Roman" w:cs="Times New Roman"/>
          <w:sz w:val="28"/>
          <w:szCs w:val="28"/>
        </w:rPr>
        <w:softHyphen/>
        <w:t>чен гра</w:t>
      </w:r>
      <w:r w:rsidRPr="00C806EF">
        <w:rPr>
          <w:rFonts w:ascii="Times New Roman" w:eastAsia="Calibri" w:hAnsi="Times New Roman" w:cs="Times New Roman"/>
          <w:sz w:val="28"/>
          <w:szCs w:val="28"/>
        </w:rPr>
        <w:softHyphen/>
        <w:t>мо</w:t>
      </w:r>
      <w:r w:rsidRPr="00C806EF">
        <w:rPr>
          <w:rFonts w:ascii="Times New Roman" w:eastAsia="Calibri" w:hAnsi="Times New Roman" w:cs="Times New Roman"/>
          <w:sz w:val="28"/>
          <w:szCs w:val="28"/>
        </w:rPr>
        <w:softHyphen/>
        <w:t>те и Боже</w:t>
      </w:r>
      <w:r w:rsidRPr="00C806EF">
        <w:rPr>
          <w:rFonts w:ascii="Times New Roman" w:eastAsia="Calibri" w:hAnsi="Times New Roman" w:cs="Times New Roman"/>
          <w:sz w:val="28"/>
          <w:szCs w:val="28"/>
        </w:rPr>
        <w:softHyphen/>
        <w:t>ствен</w:t>
      </w:r>
      <w:r w:rsidRPr="00C806EF">
        <w:rPr>
          <w:rFonts w:ascii="Times New Roman" w:eastAsia="Calibri" w:hAnsi="Times New Roman" w:cs="Times New Roman"/>
          <w:sz w:val="28"/>
          <w:szCs w:val="28"/>
        </w:rPr>
        <w:softHyphen/>
        <w:t>но</w:t>
      </w:r>
      <w:r w:rsidRPr="00C806EF">
        <w:rPr>
          <w:rFonts w:ascii="Times New Roman" w:eastAsia="Calibri" w:hAnsi="Times New Roman" w:cs="Times New Roman"/>
          <w:sz w:val="28"/>
          <w:szCs w:val="28"/>
        </w:rPr>
        <w:softHyphen/>
        <w:t>му Пи</w:t>
      </w:r>
      <w:r w:rsidRPr="00C806EF">
        <w:rPr>
          <w:rFonts w:ascii="Times New Roman" w:eastAsia="Calibri" w:hAnsi="Times New Roman" w:cs="Times New Roman"/>
          <w:sz w:val="28"/>
          <w:szCs w:val="28"/>
        </w:rPr>
        <w:softHyphen/>
        <w:t>са</w:t>
      </w:r>
      <w:r w:rsidRPr="00C806EF">
        <w:rPr>
          <w:rFonts w:ascii="Times New Roman" w:eastAsia="Calibri" w:hAnsi="Times New Roman" w:cs="Times New Roman"/>
          <w:sz w:val="28"/>
          <w:szCs w:val="28"/>
        </w:rPr>
        <w:softHyphen/>
        <w:t>нию. Еще не до</w:t>
      </w:r>
      <w:r w:rsidRPr="00C806EF">
        <w:rPr>
          <w:rFonts w:ascii="Times New Roman" w:eastAsia="Calibri" w:hAnsi="Times New Roman" w:cs="Times New Roman"/>
          <w:sz w:val="28"/>
          <w:szCs w:val="28"/>
        </w:rPr>
        <w:softHyphen/>
        <w:t>стиг</w:t>
      </w:r>
      <w:r w:rsidRPr="00C806EF">
        <w:rPr>
          <w:rFonts w:ascii="Times New Roman" w:eastAsia="Calibri" w:hAnsi="Times New Roman" w:cs="Times New Roman"/>
          <w:sz w:val="28"/>
          <w:szCs w:val="28"/>
        </w:rPr>
        <w:softHyphen/>
        <w:t>ши со</w:t>
      </w:r>
      <w:r w:rsidRPr="00C806EF">
        <w:rPr>
          <w:rFonts w:ascii="Times New Roman" w:eastAsia="Calibri" w:hAnsi="Times New Roman" w:cs="Times New Roman"/>
          <w:sz w:val="28"/>
          <w:szCs w:val="28"/>
        </w:rPr>
        <w:softHyphen/>
        <w:t>вер</w:t>
      </w:r>
      <w:r w:rsidRPr="00C806EF">
        <w:rPr>
          <w:rFonts w:ascii="Times New Roman" w:eastAsia="Calibri" w:hAnsi="Times New Roman" w:cs="Times New Roman"/>
          <w:sz w:val="28"/>
          <w:szCs w:val="28"/>
        </w:rPr>
        <w:softHyphen/>
        <w:t>шен</w:t>
      </w:r>
      <w:r w:rsidRPr="00C806EF">
        <w:rPr>
          <w:rFonts w:ascii="Times New Roman" w:eastAsia="Calibri" w:hAnsi="Times New Roman" w:cs="Times New Roman"/>
          <w:sz w:val="28"/>
          <w:szCs w:val="28"/>
        </w:rPr>
        <w:softHyphen/>
        <w:t>но</w:t>
      </w:r>
      <w:r w:rsidRPr="00C806EF">
        <w:rPr>
          <w:rFonts w:ascii="Times New Roman" w:eastAsia="Calibri" w:hAnsi="Times New Roman" w:cs="Times New Roman"/>
          <w:sz w:val="28"/>
          <w:szCs w:val="28"/>
        </w:rPr>
        <w:softHyphen/>
        <w:t>ле</w:t>
      </w:r>
      <w:r w:rsidRPr="00C806EF">
        <w:rPr>
          <w:rFonts w:ascii="Times New Roman" w:eastAsia="Calibri" w:hAnsi="Times New Roman" w:cs="Times New Roman"/>
          <w:sz w:val="28"/>
          <w:szCs w:val="28"/>
        </w:rPr>
        <w:softHyphen/>
        <w:t>тия, Иоанн по</w:t>
      </w:r>
      <w:r w:rsidRPr="00C806EF">
        <w:rPr>
          <w:rFonts w:ascii="Times New Roman" w:eastAsia="Calibri" w:hAnsi="Times New Roman" w:cs="Times New Roman"/>
          <w:sz w:val="28"/>
          <w:szCs w:val="28"/>
        </w:rPr>
        <w:softHyphen/>
        <w:t>пал в плен к крым</w:t>
      </w:r>
      <w:r w:rsidRPr="00C806EF">
        <w:rPr>
          <w:rFonts w:ascii="Times New Roman" w:eastAsia="Calibri" w:hAnsi="Times New Roman" w:cs="Times New Roman"/>
          <w:sz w:val="28"/>
          <w:szCs w:val="28"/>
        </w:rPr>
        <w:softHyphen/>
        <w:t>ским та</w:t>
      </w:r>
      <w:r w:rsidRPr="00C806EF">
        <w:rPr>
          <w:rFonts w:ascii="Times New Roman" w:eastAsia="Calibri" w:hAnsi="Times New Roman" w:cs="Times New Roman"/>
          <w:sz w:val="28"/>
          <w:szCs w:val="28"/>
        </w:rPr>
        <w:softHyphen/>
        <w:t>та</w:t>
      </w:r>
      <w:r w:rsidRPr="00C806EF">
        <w:rPr>
          <w:rFonts w:ascii="Times New Roman" w:eastAsia="Calibri" w:hAnsi="Times New Roman" w:cs="Times New Roman"/>
          <w:sz w:val="28"/>
          <w:szCs w:val="28"/>
        </w:rPr>
        <w:softHyphen/>
        <w:t>рам, где он вы</w:t>
      </w:r>
      <w:r w:rsidRPr="00C806EF">
        <w:rPr>
          <w:rFonts w:ascii="Times New Roman" w:eastAsia="Calibri" w:hAnsi="Times New Roman" w:cs="Times New Roman"/>
          <w:sz w:val="28"/>
          <w:szCs w:val="28"/>
        </w:rPr>
        <w:softHyphen/>
        <w:t>учил</w:t>
      </w:r>
      <w:r w:rsidRPr="00C806EF">
        <w:rPr>
          <w:rFonts w:ascii="Times New Roman" w:eastAsia="Calibri" w:hAnsi="Times New Roman" w:cs="Times New Roman"/>
          <w:sz w:val="28"/>
          <w:szCs w:val="28"/>
        </w:rPr>
        <w:softHyphen/>
        <w:t>ся та</w:t>
      </w:r>
      <w:r w:rsidRPr="00C806EF">
        <w:rPr>
          <w:rFonts w:ascii="Times New Roman" w:eastAsia="Calibri" w:hAnsi="Times New Roman" w:cs="Times New Roman"/>
          <w:sz w:val="28"/>
          <w:szCs w:val="28"/>
        </w:rPr>
        <w:softHyphen/>
        <w:t>тар</w:t>
      </w:r>
      <w:r w:rsidRPr="00C806EF">
        <w:rPr>
          <w:rFonts w:ascii="Times New Roman" w:eastAsia="Calibri" w:hAnsi="Times New Roman" w:cs="Times New Roman"/>
          <w:sz w:val="28"/>
          <w:szCs w:val="28"/>
        </w:rPr>
        <w:softHyphen/>
        <w:t>ско</w:t>
      </w:r>
      <w:r w:rsidRPr="00C806EF">
        <w:rPr>
          <w:rFonts w:ascii="Times New Roman" w:eastAsia="Calibri" w:hAnsi="Times New Roman" w:cs="Times New Roman"/>
          <w:sz w:val="28"/>
          <w:szCs w:val="28"/>
        </w:rPr>
        <w:softHyphen/>
        <w:t>му язы</w:t>
      </w:r>
      <w:r w:rsidRPr="00C806EF">
        <w:rPr>
          <w:rFonts w:ascii="Times New Roman" w:eastAsia="Calibri" w:hAnsi="Times New Roman" w:cs="Times New Roman"/>
          <w:sz w:val="28"/>
          <w:szCs w:val="28"/>
        </w:rPr>
        <w:softHyphen/>
        <w:t>ку, так что мог свобод</w:t>
      </w:r>
      <w:r w:rsidRPr="00C806EF">
        <w:rPr>
          <w:rFonts w:ascii="Times New Roman" w:eastAsia="Calibri" w:hAnsi="Times New Roman" w:cs="Times New Roman"/>
          <w:sz w:val="28"/>
          <w:szCs w:val="28"/>
        </w:rPr>
        <w:softHyphen/>
        <w:t>но го</w:t>
      </w:r>
      <w:r w:rsidRPr="00C806EF">
        <w:rPr>
          <w:rFonts w:ascii="Times New Roman" w:eastAsia="Calibri" w:hAnsi="Times New Roman" w:cs="Times New Roman"/>
          <w:sz w:val="28"/>
          <w:szCs w:val="28"/>
        </w:rPr>
        <w:softHyphen/>
        <w:t>во</w:t>
      </w:r>
      <w:r w:rsidRPr="00C806EF">
        <w:rPr>
          <w:rFonts w:ascii="Times New Roman" w:eastAsia="Calibri" w:hAnsi="Times New Roman" w:cs="Times New Roman"/>
          <w:sz w:val="28"/>
          <w:szCs w:val="28"/>
        </w:rPr>
        <w:softHyphen/>
        <w:t>рить и пи</w:t>
      </w:r>
      <w:r w:rsidRPr="00C806EF">
        <w:rPr>
          <w:rFonts w:ascii="Times New Roman" w:eastAsia="Calibri" w:hAnsi="Times New Roman" w:cs="Times New Roman"/>
          <w:sz w:val="28"/>
          <w:szCs w:val="28"/>
        </w:rPr>
        <w:softHyphen/>
        <w:t>сать на этом язы</w:t>
      </w:r>
      <w:r w:rsidRPr="00C806EF">
        <w:rPr>
          <w:rFonts w:ascii="Times New Roman" w:eastAsia="Calibri" w:hAnsi="Times New Roman" w:cs="Times New Roman"/>
          <w:sz w:val="28"/>
          <w:szCs w:val="28"/>
        </w:rPr>
        <w:softHyphen/>
        <w:t>ке. Через три го</w:t>
      </w:r>
      <w:r w:rsidRPr="00C806EF">
        <w:rPr>
          <w:rFonts w:ascii="Times New Roman" w:eastAsia="Calibri" w:hAnsi="Times New Roman" w:cs="Times New Roman"/>
          <w:sz w:val="28"/>
          <w:szCs w:val="28"/>
        </w:rPr>
        <w:softHyphen/>
        <w:t>да Иоанну удалось освободиться, после чего он отправился в Москву и принял постриг с именем Вар</w:t>
      </w:r>
      <w:r w:rsidRPr="00C806EF">
        <w:rPr>
          <w:rFonts w:ascii="Times New Roman" w:eastAsia="Calibri" w:hAnsi="Times New Roman" w:cs="Times New Roman"/>
          <w:sz w:val="28"/>
          <w:szCs w:val="28"/>
        </w:rPr>
        <w:softHyphen/>
        <w:t>со</w:t>
      </w:r>
      <w:r w:rsidRPr="00C806EF">
        <w:rPr>
          <w:rFonts w:ascii="Times New Roman" w:eastAsia="Calibri" w:hAnsi="Times New Roman" w:cs="Times New Roman"/>
          <w:sz w:val="28"/>
          <w:szCs w:val="28"/>
        </w:rPr>
        <w:softHyphen/>
        <w:t>но</w:t>
      </w:r>
      <w:r w:rsidRPr="00C806EF">
        <w:rPr>
          <w:rFonts w:ascii="Times New Roman" w:eastAsia="Calibri" w:hAnsi="Times New Roman" w:cs="Times New Roman"/>
          <w:sz w:val="28"/>
          <w:szCs w:val="28"/>
        </w:rPr>
        <w:softHyphen/>
        <w:t>фи</w:t>
      </w:r>
      <w:r w:rsidRPr="00C806EF">
        <w:rPr>
          <w:rFonts w:ascii="Times New Roman" w:eastAsia="Calibri" w:hAnsi="Times New Roman" w:cs="Times New Roman"/>
          <w:sz w:val="28"/>
          <w:szCs w:val="28"/>
        </w:rPr>
        <w:softHyphen/>
        <w:t>й. За свою строгую по</w:t>
      </w:r>
      <w:r w:rsidRPr="00C806EF">
        <w:rPr>
          <w:rFonts w:ascii="Times New Roman" w:eastAsia="Calibri" w:hAnsi="Times New Roman" w:cs="Times New Roman"/>
          <w:sz w:val="28"/>
          <w:szCs w:val="28"/>
        </w:rPr>
        <w:softHyphen/>
        <w:t>движ</w:t>
      </w:r>
      <w:r w:rsidRPr="00C806EF">
        <w:rPr>
          <w:rFonts w:ascii="Times New Roman" w:eastAsia="Calibri" w:hAnsi="Times New Roman" w:cs="Times New Roman"/>
          <w:sz w:val="28"/>
          <w:szCs w:val="28"/>
        </w:rPr>
        <w:softHyphen/>
        <w:t>ни</w:t>
      </w:r>
      <w:r w:rsidRPr="00C806EF">
        <w:rPr>
          <w:rFonts w:ascii="Times New Roman" w:eastAsia="Calibri" w:hAnsi="Times New Roman" w:cs="Times New Roman"/>
          <w:sz w:val="28"/>
          <w:szCs w:val="28"/>
        </w:rPr>
        <w:softHyphen/>
        <w:t>че</w:t>
      </w:r>
      <w:r w:rsidRPr="00C806EF">
        <w:rPr>
          <w:rFonts w:ascii="Times New Roman" w:eastAsia="Calibri" w:hAnsi="Times New Roman" w:cs="Times New Roman"/>
          <w:sz w:val="28"/>
          <w:szCs w:val="28"/>
        </w:rPr>
        <w:softHyphen/>
        <w:t>скую жизнь Вар</w:t>
      </w:r>
      <w:r w:rsidRPr="00C806EF">
        <w:rPr>
          <w:rFonts w:ascii="Times New Roman" w:eastAsia="Calibri" w:hAnsi="Times New Roman" w:cs="Times New Roman"/>
          <w:sz w:val="28"/>
          <w:szCs w:val="28"/>
        </w:rPr>
        <w:softHyphen/>
        <w:t>со</w:t>
      </w:r>
      <w:r w:rsidRPr="00C806EF">
        <w:rPr>
          <w:rFonts w:ascii="Times New Roman" w:eastAsia="Calibri" w:hAnsi="Times New Roman" w:cs="Times New Roman"/>
          <w:sz w:val="28"/>
          <w:szCs w:val="28"/>
        </w:rPr>
        <w:softHyphen/>
        <w:t>но</w:t>
      </w:r>
      <w:r w:rsidRPr="00C806EF">
        <w:rPr>
          <w:rFonts w:ascii="Times New Roman" w:eastAsia="Calibri" w:hAnsi="Times New Roman" w:cs="Times New Roman"/>
          <w:sz w:val="28"/>
          <w:szCs w:val="28"/>
        </w:rPr>
        <w:softHyphen/>
        <w:t>фий был поставлен митрополитом Ма</w:t>
      </w:r>
      <w:r w:rsidRPr="00C806EF">
        <w:rPr>
          <w:rFonts w:ascii="Times New Roman" w:eastAsia="Calibri" w:hAnsi="Times New Roman" w:cs="Times New Roman"/>
          <w:sz w:val="28"/>
          <w:szCs w:val="28"/>
        </w:rPr>
        <w:softHyphen/>
        <w:t>ка</w:t>
      </w:r>
      <w:r w:rsidRPr="00C806EF">
        <w:rPr>
          <w:rFonts w:ascii="Times New Roman" w:eastAsia="Calibri" w:hAnsi="Times New Roman" w:cs="Times New Roman"/>
          <w:sz w:val="28"/>
          <w:szCs w:val="28"/>
        </w:rPr>
        <w:softHyphen/>
        <w:t>ри</w:t>
      </w:r>
      <w:r w:rsidRPr="00C806EF">
        <w:rPr>
          <w:rFonts w:ascii="Times New Roman" w:eastAsia="Calibri" w:hAnsi="Times New Roman" w:cs="Times New Roman"/>
          <w:sz w:val="28"/>
          <w:szCs w:val="28"/>
        </w:rPr>
        <w:softHyphen/>
        <w:t>ем в игу</w:t>
      </w:r>
      <w:r w:rsidRPr="00C806EF">
        <w:rPr>
          <w:rFonts w:ascii="Times New Roman" w:eastAsia="Calibri" w:hAnsi="Times New Roman" w:cs="Times New Roman"/>
          <w:sz w:val="28"/>
          <w:szCs w:val="28"/>
        </w:rPr>
        <w:softHyphen/>
        <w:t>ме</w:t>
      </w:r>
      <w:r w:rsidRPr="00C806EF">
        <w:rPr>
          <w:rFonts w:ascii="Times New Roman" w:eastAsia="Calibri" w:hAnsi="Times New Roman" w:cs="Times New Roman"/>
          <w:sz w:val="28"/>
          <w:szCs w:val="28"/>
        </w:rPr>
        <w:softHyphen/>
        <w:t>на Пес</w:t>
      </w:r>
      <w:r w:rsidRPr="00C806EF">
        <w:rPr>
          <w:rFonts w:ascii="Times New Roman" w:eastAsia="Calibri" w:hAnsi="Times New Roman" w:cs="Times New Roman"/>
          <w:sz w:val="28"/>
          <w:szCs w:val="28"/>
        </w:rPr>
        <w:softHyphen/>
        <w:t>нош</w:t>
      </w:r>
      <w:r w:rsidRPr="00C806EF">
        <w:rPr>
          <w:rFonts w:ascii="Times New Roman" w:eastAsia="Calibri" w:hAnsi="Times New Roman" w:cs="Times New Roman"/>
          <w:sz w:val="28"/>
          <w:szCs w:val="28"/>
        </w:rPr>
        <w:softHyphen/>
        <w:t>ско</w:t>
      </w:r>
      <w:r w:rsidRPr="00C806EF">
        <w:rPr>
          <w:rFonts w:ascii="Times New Roman" w:eastAsia="Calibri" w:hAnsi="Times New Roman" w:cs="Times New Roman"/>
          <w:sz w:val="28"/>
          <w:szCs w:val="28"/>
        </w:rPr>
        <w:softHyphen/>
        <w:t>го мо</w:t>
      </w:r>
      <w:r w:rsidRPr="00C806EF">
        <w:rPr>
          <w:rFonts w:ascii="Times New Roman" w:eastAsia="Calibri" w:hAnsi="Times New Roman" w:cs="Times New Roman"/>
          <w:sz w:val="28"/>
          <w:szCs w:val="28"/>
        </w:rPr>
        <w:softHyphen/>
        <w:t>на</w:t>
      </w:r>
      <w:r w:rsidRPr="00C806EF">
        <w:rPr>
          <w:rFonts w:ascii="Times New Roman" w:eastAsia="Calibri" w:hAnsi="Times New Roman" w:cs="Times New Roman"/>
          <w:sz w:val="28"/>
          <w:szCs w:val="28"/>
        </w:rPr>
        <w:softHyphen/>
        <w:t>сты</w:t>
      </w:r>
      <w:r w:rsidRPr="00C806EF">
        <w:rPr>
          <w:rFonts w:ascii="Times New Roman" w:eastAsia="Calibri" w:hAnsi="Times New Roman" w:cs="Times New Roman"/>
          <w:sz w:val="28"/>
          <w:szCs w:val="28"/>
        </w:rPr>
        <w:softHyphen/>
        <w:t xml:space="preserve">ря. </w:t>
      </w:r>
    </w:p>
    <w:p w:rsidR="005E0645" w:rsidRPr="00C806EF" w:rsidRDefault="005E0645" w:rsidP="009868ED">
      <w:pPr>
        <w:spacing w:after="20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lastRenderedPageBreak/>
        <w:t>Отправившись в Казань с миссией, Вар</w:t>
      </w:r>
      <w:r w:rsidRPr="00C806EF">
        <w:rPr>
          <w:rFonts w:ascii="Times New Roman" w:eastAsia="Calibri" w:hAnsi="Times New Roman" w:cs="Times New Roman"/>
          <w:sz w:val="28"/>
          <w:szCs w:val="28"/>
        </w:rPr>
        <w:softHyphen/>
        <w:t>со</w:t>
      </w:r>
      <w:r w:rsidRPr="00C806EF">
        <w:rPr>
          <w:rFonts w:ascii="Times New Roman" w:eastAsia="Calibri" w:hAnsi="Times New Roman" w:cs="Times New Roman"/>
          <w:sz w:val="28"/>
          <w:szCs w:val="28"/>
        </w:rPr>
        <w:softHyphen/>
        <w:t>но</w:t>
      </w:r>
      <w:r w:rsidRPr="00C806EF">
        <w:rPr>
          <w:rFonts w:ascii="Times New Roman" w:eastAsia="Calibri" w:hAnsi="Times New Roman" w:cs="Times New Roman"/>
          <w:sz w:val="28"/>
          <w:szCs w:val="28"/>
        </w:rPr>
        <w:softHyphen/>
        <w:t>фий активно помо</w:t>
      </w:r>
      <w:r w:rsidRPr="00C806EF">
        <w:rPr>
          <w:rFonts w:ascii="Times New Roman" w:eastAsia="Calibri" w:hAnsi="Times New Roman" w:cs="Times New Roman"/>
          <w:sz w:val="28"/>
          <w:szCs w:val="28"/>
        </w:rPr>
        <w:softHyphen/>
        <w:t>гал святителю Гу</w:t>
      </w:r>
      <w:r w:rsidRPr="00C806EF">
        <w:rPr>
          <w:rFonts w:ascii="Times New Roman" w:eastAsia="Calibri" w:hAnsi="Times New Roman" w:cs="Times New Roman"/>
          <w:sz w:val="28"/>
          <w:szCs w:val="28"/>
        </w:rPr>
        <w:softHyphen/>
        <w:t>рию в де</w:t>
      </w:r>
      <w:r w:rsidRPr="00C806EF">
        <w:rPr>
          <w:rFonts w:ascii="Times New Roman" w:eastAsia="Calibri" w:hAnsi="Times New Roman" w:cs="Times New Roman"/>
          <w:sz w:val="28"/>
          <w:szCs w:val="28"/>
        </w:rPr>
        <w:softHyphen/>
        <w:t>ле рас</w:t>
      </w:r>
      <w:r w:rsidRPr="00C806EF">
        <w:rPr>
          <w:rFonts w:ascii="Times New Roman" w:eastAsia="Calibri" w:hAnsi="Times New Roman" w:cs="Times New Roman"/>
          <w:sz w:val="28"/>
          <w:szCs w:val="28"/>
        </w:rPr>
        <w:softHyphen/>
        <w:t>про</w:t>
      </w:r>
      <w:r w:rsidRPr="00C806EF">
        <w:rPr>
          <w:rFonts w:ascii="Times New Roman" w:eastAsia="Calibri" w:hAnsi="Times New Roman" w:cs="Times New Roman"/>
          <w:sz w:val="28"/>
          <w:szCs w:val="28"/>
        </w:rPr>
        <w:softHyphen/>
        <w:t>стра</w:t>
      </w:r>
      <w:r w:rsidRPr="00C806EF">
        <w:rPr>
          <w:rFonts w:ascii="Times New Roman" w:eastAsia="Calibri" w:hAnsi="Times New Roman" w:cs="Times New Roman"/>
          <w:sz w:val="28"/>
          <w:szCs w:val="28"/>
        </w:rPr>
        <w:softHyphen/>
        <w:t>не</w:t>
      </w:r>
      <w:r w:rsidRPr="00C806EF">
        <w:rPr>
          <w:rFonts w:ascii="Times New Roman" w:eastAsia="Calibri" w:hAnsi="Times New Roman" w:cs="Times New Roman"/>
          <w:sz w:val="28"/>
          <w:szCs w:val="28"/>
        </w:rPr>
        <w:softHyphen/>
        <w:t>ния хри</w:t>
      </w:r>
      <w:r w:rsidRPr="00C806EF">
        <w:rPr>
          <w:rFonts w:ascii="Times New Roman" w:eastAsia="Calibri" w:hAnsi="Times New Roman" w:cs="Times New Roman"/>
          <w:sz w:val="28"/>
          <w:szCs w:val="28"/>
        </w:rPr>
        <w:softHyphen/>
        <w:t>сти</w:t>
      </w:r>
      <w:r w:rsidRPr="00C806EF">
        <w:rPr>
          <w:rFonts w:ascii="Times New Roman" w:eastAsia="Calibri" w:hAnsi="Times New Roman" w:cs="Times New Roman"/>
          <w:sz w:val="28"/>
          <w:szCs w:val="28"/>
        </w:rPr>
        <w:softHyphen/>
        <w:t>ан</w:t>
      </w:r>
      <w:r w:rsidRPr="00C806EF">
        <w:rPr>
          <w:rFonts w:ascii="Times New Roman" w:eastAsia="Calibri" w:hAnsi="Times New Roman" w:cs="Times New Roman"/>
          <w:sz w:val="28"/>
          <w:szCs w:val="28"/>
        </w:rPr>
        <w:softHyphen/>
        <w:t>ства среди м</w:t>
      </w:r>
      <w:r w:rsidR="00591321">
        <w:rPr>
          <w:rFonts w:ascii="Times New Roman" w:eastAsia="Calibri" w:hAnsi="Times New Roman" w:cs="Times New Roman"/>
          <w:sz w:val="28"/>
          <w:szCs w:val="28"/>
        </w:rPr>
        <w:t>усульм</w:t>
      </w:r>
      <w:r w:rsidRPr="00C806EF">
        <w:rPr>
          <w:rFonts w:ascii="Times New Roman" w:eastAsia="Calibri" w:hAnsi="Times New Roman" w:cs="Times New Roman"/>
          <w:sz w:val="28"/>
          <w:szCs w:val="28"/>
        </w:rPr>
        <w:t>а</w:t>
      </w:r>
      <w:r w:rsidRPr="00C806EF">
        <w:rPr>
          <w:rFonts w:ascii="Times New Roman" w:eastAsia="Calibri" w:hAnsi="Times New Roman" w:cs="Times New Roman"/>
          <w:sz w:val="28"/>
          <w:szCs w:val="28"/>
        </w:rPr>
        <w:softHyphen/>
        <w:t>н и языч</w:t>
      </w:r>
      <w:r w:rsidRPr="00C806EF">
        <w:rPr>
          <w:rFonts w:ascii="Times New Roman" w:eastAsia="Calibri" w:hAnsi="Times New Roman" w:cs="Times New Roman"/>
          <w:sz w:val="28"/>
          <w:szCs w:val="28"/>
        </w:rPr>
        <w:softHyphen/>
        <w:t>ни</w:t>
      </w:r>
      <w:r w:rsidRPr="00C806EF">
        <w:rPr>
          <w:rFonts w:ascii="Times New Roman" w:eastAsia="Calibri" w:hAnsi="Times New Roman" w:cs="Times New Roman"/>
          <w:sz w:val="28"/>
          <w:szCs w:val="28"/>
        </w:rPr>
        <w:softHyphen/>
        <w:t>ков. Его знание татарского языка, быта и мусульманского в</w:t>
      </w:r>
      <w:r>
        <w:rPr>
          <w:rFonts w:ascii="Times New Roman" w:eastAsia="Calibri" w:hAnsi="Times New Roman" w:cs="Times New Roman"/>
          <w:sz w:val="28"/>
          <w:szCs w:val="28"/>
        </w:rPr>
        <w:t xml:space="preserve">ероучения делали его проповеди </w:t>
      </w:r>
      <w:r w:rsidRPr="00C806EF">
        <w:rPr>
          <w:rFonts w:ascii="Times New Roman" w:eastAsia="Calibri" w:hAnsi="Times New Roman" w:cs="Times New Roman"/>
          <w:sz w:val="28"/>
          <w:szCs w:val="28"/>
        </w:rPr>
        <w:t xml:space="preserve">интересными и понятными для татар, многих из </w:t>
      </w:r>
      <w:r>
        <w:rPr>
          <w:rFonts w:ascii="Times New Roman" w:eastAsia="Calibri" w:hAnsi="Times New Roman" w:cs="Times New Roman"/>
          <w:sz w:val="28"/>
          <w:szCs w:val="28"/>
        </w:rPr>
        <w:t>которых</w:t>
      </w:r>
      <w:r w:rsidRPr="00C806EF">
        <w:rPr>
          <w:rFonts w:ascii="Times New Roman" w:eastAsia="Calibri" w:hAnsi="Times New Roman" w:cs="Times New Roman"/>
          <w:sz w:val="28"/>
          <w:szCs w:val="28"/>
        </w:rPr>
        <w:t xml:space="preserve"> привлекли в православие</w:t>
      </w:r>
      <w:r w:rsidRPr="00C806EF">
        <w:rPr>
          <w:rFonts w:ascii="Times New Roman" w:eastAsia="Calibri" w:hAnsi="Times New Roman" w:cs="Times New Roman"/>
          <w:sz w:val="28"/>
          <w:szCs w:val="28"/>
          <w:vertAlign w:val="superscript"/>
        </w:rPr>
        <w:footnoteReference w:id="242"/>
      </w:r>
      <w:r w:rsidRPr="00C806EF">
        <w:rPr>
          <w:rFonts w:ascii="Times New Roman" w:eastAsia="Calibri" w:hAnsi="Times New Roman" w:cs="Times New Roman"/>
          <w:sz w:val="28"/>
          <w:szCs w:val="28"/>
        </w:rPr>
        <w:t>. Макарий Булгаков пишет: «…искусно состязался с ними о вере, обличая их заблуждения, и многих из них привлек ко Христу»</w:t>
      </w:r>
      <w:r w:rsidRPr="00C806EF">
        <w:rPr>
          <w:rFonts w:ascii="Times New Roman" w:eastAsia="Calibri" w:hAnsi="Times New Roman" w:cs="Times New Roman"/>
          <w:sz w:val="28"/>
          <w:szCs w:val="28"/>
          <w:vertAlign w:val="superscript"/>
        </w:rPr>
        <w:footnoteReference w:id="243"/>
      </w:r>
      <w:r w:rsidRPr="00C806EF">
        <w:rPr>
          <w:rFonts w:ascii="Times New Roman" w:eastAsia="Calibri" w:hAnsi="Times New Roman" w:cs="Times New Roman"/>
          <w:sz w:val="28"/>
          <w:szCs w:val="28"/>
        </w:rPr>
        <w:t>. Способствовали привлечению людей к миссионеру также его медицинские познания и умение врачевать болезни</w:t>
      </w:r>
      <w:r w:rsidRPr="00C806EF">
        <w:rPr>
          <w:rFonts w:ascii="Times New Roman" w:eastAsia="Calibri" w:hAnsi="Times New Roman" w:cs="Times New Roman"/>
          <w:sz w:val="28"/>
          <w:szCs w:val="28"/>
          <w:vertAlign w:val="superscript"/>
        </w:rPr>
        <w:footnoteReference w:id="244"/>
      </w:r>
      <w:r w:rsidRPr="00C806EF">
        <w:rPr>
          <w:rFonts w:ascii="Times New Roman" w:eastAsia="Calibri" w:hAnsi="Times New Roman" w:cs="Times New Roman"/>
          <w:sz w:val="28"/>
          <w:szCs w:val="28"/>
        </w:rPr>
        <w:t>.</w:t>
      </w:r>
    </w:p>
    <w:p w:rsidR="005E0645" w:rsidRDefault="005E0645" w:rsidP="009868ED">
      <w:pPr>
        <w:spacing w:after="20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t>В Казани проповедник устроил Спасо-Преображенский монастырь с деревянной церковью и кельями для монахов. В 1567 году он был назначен епископом в Тверь, но уже в 1571 году Варсонофий испросил разрешения удалиться обратно в Казанскую Преображенскую обитель, где и провел остаток своей жизни, приняв великую схиму. Смерть пресекл</w:t>
      </w:r>
      <w:r>
        <w:rPr>
          <w:rFonts w:ascii="Times New Roman" w:eastAsia="Calibri" w:hAnsi="Times New Roman" w:cs="Times New Roman"/>
          <w:sz w:val="28"/>
          <w:szCs w:val="28"/>
        </w:rPr>
        <w:t xml:space="preserve">а дни старца весной 1576 года. </w:t>
      </w:r>
    </w:p>
    <w:p w:rsidR="005E0645" w:rsidRDefault="005E0645" w:rsidP="009868ED">
      <w:pPr>
        <w:spacing w:after="20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t xml:space="preserve">Сколько же людей приняло православие на начальном этапе его распространения в казанских землях? К сожалению, источники дают неопределенные сведения, нет точных указаний числа крещенных. Некоторую информацию дают нам Писцовые книги: к началу </w:t>
      </w:r>
      <w:r w:rsidRPr="00C806EF">
        <w:rPr>
          <w:rFonts w:ascii="Times New Roman" w:eastAsia="Calibri" w:hAnsi="Times New Roman" w:cs="Times New Roman"/>
          <w:sz w:val="28"/>
          <w:szCs w:val="28"/>
          <w:lang w:val="en-US"/>
        </w:rPr>
        <w:t>XVII</w:t>
      </w:r>
      <w:r w:rsidRPr="00C806EF">
        <w:rPr>
          <w:rFonts w:ascii="Times New Roman" w:eastAsia="Calibri" w:hAnsi="Times New Roman" w:cs="Times New Roman"/>
          <w:sz w:val="28"/>
          <w:szCs w:val="28"/>
        </w:rPr>
        <w:t xml:space="preserve"> столетия в казанских поселениях практически все население носит православные имена с русскими прозвищами</w:t>
      </w:r>
      <w:r w:rsidRPr="00C806EF">
        <w:rPr>
          <w:rFonts w:ascii="Times New Roman" w:eastAsia="Calibri" w:hAnsi="Times New Roman" w:cs="Times New Roman"/>
          <w:sz w:val="28"/>
          <w:szCs w:val="28"/>
          <w:vertAlign w:val="superscript"/>
        </w:rPr>
        <w:footnoteReference w:id="245"/>
      </w:r>
      <w:r w:rsidRPr="00C806EF">
        <w:rPr>
          <w:rFonts w:ascii="Times New Roman" w:eastAsia="Calibri" w:hAnsi="Times New Roman" w:cs="Times New Roman"/>
          <w:sz w:val="28"/>
          <w:szCs w:val="28"/>
        </w:rPr>
        <w:t>. Это означает, что за этот промежуток времени русский православный фактор здесь пол</w:t>
      </w:r>
      <w:r>
        <w:rPr>
          <w:rFonts w:ascii="Times New Roman" w:eastAsia="Calibri" w:hAnsi="Times New Roman" w:cs="Times New Roman"/>
          <w:sz w:val="28"/>
          <w:szCs w:val="28"/>
        </w:rPr>
        <w:t xml:space="preserve">учает широкое распространение. </w:t>
      </w:r>
    </w:p>
    <w:p w:rsidR="005E0645" w:rsidRPr="00C806EF" w:rsidRDefault="005E0645" w:rsidP="009868ED">
      <w:pPr>
        <w:spacing w:after="20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t xml:space="preserve">Таким образом, святители Герман и Варсонофий являлись достойными продолжателями архиепископа Гурия в столь важном для государства деле – включении казанских земель в орбиту российской государственности мирным путем обращения в православную веру. </w:t>
      </w:r>
    </w:p>
    <w:p w:rsidR="005E0645" w:rsidRPr="00C806EF" w:rsidRDefault="005E0645" w:rsidP="009868ED">
      <w:pPr>
        <w:spacing w:after="20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lastRenderedPageBreak/>
        <w:t xml:space="preserve">Все миссионерские принципы мирной и свободной проповеди, заложенные еще северным пастырем Стефаном Пермским, соблюдались и здесь. Строительство обителей и храмов, знание местного языка, быта, обучение неграмотных жителей и оказание им медицинской, материальной помощи, энергия и активность миссионеров, наконец, </w:t>
      </w:r>
      <w:r w:rsidR="00591321">
        <w:rPr>
          <w:rFonts w:ascii="Times New Roman" w:eastAsia="Calibri" w:hAnsi="Times New Roman" w:cs="Times New Roman"/>
          <w:sz w:val="28"/>
          <w:szCs w:val="28"/>
        </w:rPr>
        <w:t xml:space="preserve">собственный </w:t>
      </w:r>
      <w:r w:rsidRPr="00C806EF">
        <w:rPr>
          <w:rFonts w:ascii="Times New Roman" w:eastAsia="Calibri" w:hAnsi="Times New Roman" w:cs="Times New Roman"/>
          <w:sz w:val="28"/>
          <w:szCs w:val="28"/>
        </w:rPr>
        <w:t>пример</w:t>
      </w:r>
      <w:r w:rsidR="00591321">
        <w:rPr>
          <w:rFonts w:ascii="Times New Roman" w:eastAsia="Calibri" w:hAnsi="Times New Roman" w:cs="Times New Roman"/>
          <w:sz w:val="28"/>
          <w:szCs w:val="28"/>
        </w:rPr>
        <w:t xml:space="preserve"> </w:t>
      </w:r>
      <w:r w:rsidRPr="00C806EF">
        <w:rPr>
          <w:rFonts w:ascii="Times New Roman" w:eastAsia="Calibri" w:hAnsi="Times New Roman" w:cs="Times New Roman"/>
          <w:sz w:val="28"/>
          <w:szCs w:val="28"/>
        </w:rPr>
        <w:t xml:space="preserve">– все это помогало казанским святителям крестить, казалось, непокорных и непоколебимых в вере татар.  </w:t>
      </w:r>
    </w:p>
    <w:p w:rsidR="005E0645" w:rsidRPr="00C806EF" w:rsidRDefault="005E0645" w:rsidP="009868ED">
      <w:pPr>
        <w:spacing w:after="200" w:line="360" w:lineRule="auto"/>
        <w:ind w:left="284" w:right="-284" w:firstLine="709"/>
        <w:jc w:val="both"/>
        <w:rPr>
          <w:rFonts w:ascii="Times New Roman" w:eastAsia="Calibri" w:hAnsi="Times New Roman" w:cs="Times New Roman"/>
          <w:sz w:val="28"/>
          <w:szCs w:val="28"/>
        </w:rPr>
      </w:pPr>
    </w:p>
    <w:p w:rsidR="008C5F2B" w:rsidRDefault="008C5F2B" w:rsidP="009868ED">
      <w:pPr>
        <w:spacing w:after="200" w:line="360" w:lineRule="auto"/>
        <w:ind w:left="284" w:right="-284" w:firstLine="709"/>
        <w:jc w:val="both"/>
        <w:rPr>
          <w:rFonts w:ascii="Times New Roman" w:eastAsia="Calibri" w:hAnsi="Times New Roman" w:cs="Times New Roman"/>
          <w:sz w:val="28"/>
          <w:szCs w:val="28"/>
        </w:rPr>
      </w:pPr>
    </w:p>
    <w:p w:rsidR="008C5F2B" w:rsidRPr="00C806EF" w:rsidRDefault="008C5F2B" w:rsidP="009868ED">
      <w:pPr>
        <w:spacing w:after="200" w:line="360" w:lineRule="auto"/>
        <w:ind w:left="284" w:right="-284" w:firstLine="709"/>
        <w:jc w:val="both"/>
        <w:rPr>
          <w:rFonts w:ascii="Times New Roman" w:eastAsia="Calibri" w:hAnsi="Times New Roman" w:cs="Times New Roman"/>
          <w:sz w:val="28"/>
          <w:szCs w:val="28"/>
        </w:rPr>
      </w:pPr>
    </w:p>
    <w:p w:rsidR="00C806EF" w:rsidRPr="00C806EF" w:rsidRDefault="00C806EF" w:rsidP="009868ED">
      <w:pPr>
        <w:spacing w:after="200" w:line="360" w:lineRule="auto"/>
        <w:ind w:left="284" w:right="-284" w:firstLine="709"/>
        <w:jc w:val="center"/>
        <w:rPr>
          <w:rFonts w:ascii="Times New Roman" w:eastAsia="Calibri" w:hAnsi="Times New Roman" w:cs="Times New Roman"/>
          <w:sz w:val="24"/>
          <w:szCs w:val="24"/>
        </w:rPr>
      </w:pPr>
    </w:p>
    <w:p w:rsidR="00C806EF" w:rsidRPr="00C806EF" w:rsidRDefault="00C806EF" w:rsidP="009868ED">
      <w:pPr>
        <w:spacing w:after="200" w:line="360" w:lineRule="auto"/>
        <w:ind w:left="284" w:right="-284" w:firstLine="709"/>
        <w:jc w:val="both"/>
        <w:rPr>
          <w:rFonts w:ascii="Times New Roman" w:eastAsia="Calibri" w:hAnsi="Times New Roman" w:cs="Times New Roman"/>
          <w:sz w:val="28"/>
          <w:szCs w:val="28"/>
        </w:rPr>
      </w:pPr>
    </w:p>
    <w:p w:rsidR="00C806EF" w:rsidRPr="00C806EF" w:rsidRDefault="00C806EF" w:rsidP="009868ED">
      <w:pPr>
        <w:spacing w:after="200" w:line="360" w:lineRule="auto"/>
        <w:ind w:left="284" w:right="-284" w:firstLine="709"/>
        <w:jc w:val="both"/>
        <w:rPr>
          <w:rFonts w:ascii="Times New Roman" w:eastAsia="Calibri" w:hAnsi="Times New Roman" w:cs="Times New Roman"/>
          <w:sz w:val="28"/>
          <w:szCs w:val="28"/>
        </w:rPr>
      </w:pPr>
    </w:p>
    <w:p w:rsidR="00C806EF" w:rsidRPr="00C806EF" w:rsidRDefault="00C806EF" w:rsidP="009868ED">
      <w:pPr>
        <w:spacing w:after="200" w:line="360" w:lineRule="auto"/>
        <w:ind w:left="284" w:right="-284" w:firstLine="709"/>
        <w:jc w:val="both"/>
        <w:rPr>
          <w:rFonts w:ascii="Times New Roman" w:eastAsia="Calibri" w:hAnsi="Times New Roman" w:cs="Times New Roman"/>
          <w:sz w:val="28"/>
          <w:szCs w:val="28"/>
        </w:rPr>
      </w:pPr>
    </w:p>
    <w:p w:rsidR="00F312F8" w:rsidRDefault="00F312F8" w:rsidP="009868ED">
      <w:pPr>
        <w:spacing w:after="200" w:line="360" w:lineRule="auto"/>
        <w:ind w:left="284" w:right="-284" w:firstLine="709"/>
        <w:jc w:val="both"/>
        <w:rPr>
          <w:rFonts w:ascii="Times New Roman" w:eastAsia="Calibri" w:hAnsi="Times New Roman" w:cs="Times New Roman"/>
          <w:sz w:val="28"/>
          <w:szCs w:val="28"/>
        </w:rPr>
      </w:pPr>
    </w:p>
    <w:p w:rsidR="00941249" w:rsidRDefault="00941249" w:rsidP="009868ED">
      <w:pPr>
        <w:spacing w:after="200" w:line="360" w:lineRule="auto"/>
        <w:ind w:left="284" w:right="-284" w:firstLine="709"/>
        <w:rPr>
          <w:rFonts w:ascii="Times New Roman" w:eastAsia="Calibri" w:hAnsi="Times New Roman" w:cs="Times New Roman"/>
          <w:b/>
          <w:color w:val="30180C"/>
          <w:sz w:val="28"/>
          <w:szCs w:val="28"/>
        </w:rPr>
      </w:pPr>
    </w:p>
    <w:p w:rsidR="00A20071" w:rsidRDefault="00A20071" w:rsidP="009868ED">
      <w:pPr>
        <w:spacing w:after="200" w:line="360" w:lineRule="auto"/>
        <w:ind w:left="284" w:right="-284" w:firstLine="709"/>
        <w:jc w:val="center"/>
        <w:rPr>
          <w:rFonts w:ascii="Times New Roman" w:eastAsia="Calibri" w:hAnsi="Times New Roman" w:cs="Times New Roman"/>
          <w:b/>
          <w:color w:val="30180C"/>
          <w:sz w:val="28"/>
          <w:szCs w:val="28"/>
        </w:rPr>
      </w:pPr>
    </w:p>
    <w:p w:rsidR="00A20071" w:rsidRDefault="00A20071" w:rsidP="009868ED">
      <w:pPr>
        <w:spacing w:after="200" w:line="360" w:lineRule="auto"/>
        <w:ind w:left="284" w:right="-284" w:firstLine="709"/>
        <w:jc w:val="center"/>
        <w:rPr>
          <w:rFonts w:ascii="Times New Roman" w:eastAsia="Calibri" w:hAnsi="Times New Roman" w:cs="Times New Roman"/>
          <w:b/>
          <w:color w:val="30180C"/>
          <w:sz w:val="28"/>
          <w:szCs w:val="28"/>
        </w:rPr>
      </w:pPr>
    </w:p>
    <w:p w:rsidR="00A20071" w:rsidRDefault="00A20071" w:rsidP="009868ED">
      <w:pPr>
        <w:spacing w:after="200" w:line="360" w:lineRule="auto"/>
        <w:ind w:left="284" w:right="-284" w:firstLine="709"/>
        <w:jc w:val="center"/>
        <w:rPr>
          <w:rFonts w:ascii="Times New Roman" w:eastAsia="Calibri" w:hAnsi="Times New Roman" w:cs="Times New Roman"/>
          <w:b/>
          <w:color w:val="30180C"/>
          <w:sz w:val="28"/>
          <w:szCs w:val="28"/>
        </w:rPr>
      </w:pPr>
    </w:p>
    <w:p w:rsidR="00A20071" w:rsidRDefault="00A20071" w:rsidP="009868ED">
      <w:pPr>
        <w:spacing w:after="200" w:line="360" w:lineRule="auto"/>
        <w:ind w:left="284" w:right="-284" w:firstLine="709"/>
        <w:jc w:val="center"/>
        <w:rPr>
          <w:rFonts w:ascii="Times New Roman" w:eastAsia="Calibri" w:hAnsi="Times New Roman" w:cs="Times New Roman"/>
          <w:b/>
          <w:color w:val="30180C"/>
          <w:sz w:val="28"/>
          <w:szCs w:val="28"/>
        </w:rPr>
      </w:pPr>
    </w:p>
    <w:p w:rsidR="00591321" w:rsidRDefault="00591321" w:rsidP="009868ED">
      <w:pPr>
        <w:spacing w:after="200" w:line="360" w:lineRule="auto"/>
        <w:ind w:left="284" w:right="-284" w:firstLine="709"/>
        <w:jc w:val="center"/>
        <w:rPr>
          <w:rFonts w:ascii="Times New Roman" w:eastAsia="Calibri" w:hAnsi="Times New Roman" w:cs="Times New Roman"/>
          <w:b/>
          <w:color w:val="30180C"/>
          <w:sz w:val="28"/>
          <w:szCs w:val="28"/>
        </w:rPr>
      </w:pPr>
    </w:p>
    <w:p w:rsidR="00591321" w:rsidRDefault="00591321" w:rsidP="009868ED">
      <w:pPr>
        <w:spacing w:after="200" w:line="360" w:lineRule="auto"/>
        <w:ind w:left="284" w:right="-284" w:firstLine="709"/>
        <w:jc w:val="center"/>
        <w:rPr>
          <w:rFonts w:ascii="Times New Roman" w:eastAsia="Calibri" w:hAnsi="Times New Roman" w:cs="Times New Roman"/>
          <w:b/>
          <w:color w:val="30180C"/>
          <w:sz w:val="28"/>
          <w:szCs w:val="28"/>
        </w:rPr>
      </w:pPr>
    </w:p>
    <w:p w:rsidR="00591321" w:rsidRDefault="00591321" w:rsidP="009868ED">
      <w:pPr>
        <w:spacing w:after="200" w:line="360" w:lineRule="auto"/>
        <w:ind w:left="284" w:right="-284" w:firstLine="709"/>
        <w:jc w:val="center"/>
        <w:rPr>
          <w:rFonts w:ascii="Times New Roman" w:eastAsia="Calibri" w:hAnsi="Times New Roman" w:cs="Times New Roman"/>
          <w:b/>
          <w:color w:val="30180C"/>
          <w:sz w:val="28"/>
          <w:szCs w:val="28"/>
        </w:rPr>
      </w:pPr>
    </w:p>
    <w:p w:rsidR="00204B13" w:rsidRPr="00C806EF" w:rsidRDefault="00204B13" w:rsidP="009868ED">
      <w:pPr>
        <w:spacing w:after="200" w:line="360" w:lineRule="auto"/>
        <w:ind w:left="284" w:right="-284" w:firstLine="709"/>
        <w:jc w:val="center"/>
        <w:rPr>
          <w:rFonts w:ascii="Times New Roman" w:eastAsia="Calibri" w:hAnsi="Times New Roman" w:cs="Times New Roman"/>
          <w:b/>
          <w:color w:val="30180C"/>
          <w:sz w:val="28"/>
          <w:szCs w:val="28"/>
        </w:rPr>
      </w:pPr>
      <w:r>
        <w:rPr>
          <w:rFonts w:ascii="Times New Roman" w:eastAsia="Calibri" w:hAnsi="Times New Roman" w:cs="Times New Roman"/>
          <w:b/>
          <w:color w:val="30180C"/>
          <w:sz w:val="28"/>
          <w:szCs w:val="28"/>
        </w:rPr>
        <w:lastRenderedPageBreak/>
        <w:t>ЗАКЛЮЧ</w:t>
      </w:r>
      <w:r w:rsidRPr="00C806EF">
        <w:rPr>
          <w:rFonts w:ascii="Times New Roman" w:eastAsia="Calibri" w:hAnsi="Times New Roman" w:cs="Times New Roman"/>
          <w:b/>
          <w:color w:val="30180C"/>
          <w:sz w:val="28"/>
          <w:szCs w:val="28"/>
        </w:rPr>
        <w:t>ЕНИЕ</w:t>
      </w:r>
    </w:p>
    <w:p w:rsidR="007E017B" w:rsidRDefault="0073718E" w:rsidP="009868ED">
      <w:pPr>
        <w:spacing w:after="200" w:line="360" w:lineRule="auto"/>
        <w:ind w:left="284" w:right="-28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53652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русской </w:t>
      </w:r>
      <w:r w:rsidRPr="00536522">
        <w:rPr>
          <w:rFonts w:ascii="Times New Roman" w:eastAsia="Calibri" w:hAnsi="Times New Roman" w:cs="Times New Roman"/>
          <w:sz w:val="28"/>
          <w:szCs w:val="28"/>
        </w:rPr>
        <w:t xml:space="preserve">истории </w:t>
      </w:r>
      <w:r>
        <w:rPr>
          <w:rFonts w:ascii="Times New Roman" w:eastAsia="Calibri" w:hAnsi="Times New Roman" w:cs="Times New Roman"/>
          <w:sz w:val="28"/>
          <w:szCs w:val="28"/>
        </w:rPr>
        <w:t>рассмотренный нами период</w:t>
      </w:r>
      <w:r w:rsidRPr="00536522">
        <w:rPr>
          <w:rFonts w:ascii="Times New Roman" w:eastAsia="Calibri" w:hAnsi="Times New Roman" w:cs="Times New Roman"/>
          <w:sz w:val="28"/>
          <w:szCs w:val="28"/>
        </w:rPr>
        <w:t xml:space="preserve"> </w:t>
      </w:r>
      <w:r>
        <w:rPr>
          <w:rFonts w:ascii="Times New Roman" w:eastAsia="Calibri" w:hAnsi="Times New Roman" w:cs="Times New Roman"/>
          <w:sz w:val="28"/>
          <w:szCs w:val="28"/>
        </w:rPr>
        <w:t>выделяется как время</w:t>
      </w:r>
      <w:r w:rsidRPr="00536522">
        <w:rPr>
          <w:rFonts w:ascii="Times New Roman" w:eastAsia="Calibri" w:hAnsi="Times New Roman" w:cs="Times New Roman"/>
          <w:sz w:val="28"/>
          <w:szCs w:val="28"/>
        </w:rPr>
        <w:t xml:space="preserve"> расширения территории Российского государства</w:t>
      </w:r>
      <w:r>
        <w:rPr>
          <w:rFonts w:ascii="Times New Roman" w:eastAsia="Calibri" w:hAnsi="Times New Roman" w:cs="Times New Roman"/>
          <w:sz w:val="28"/>
          <w:szCs w:val="28"/>
        </w:rPr>
        <w:t xml:space="preserve"> и включения в его орбиту народов </w:t>
      </w:r>
      <w:r w:rsidR="007E017B">
        <w:rPr>
          <w:rFonts w:ascii="Times New Roman" w:eastAsia="Calibri" w:hAnsi="Times New Roman" w:cs="Times New Roman"/>
          <w:sz w:val="28"/>
          <w:szCs w:val="28"/>
        </w:rPr>
        <w:t xml:space="preserve">во многом посредством религиозной консолидации, при попытке создания некоего единого культурного и духовного пространства. Именно поэтому изучение столь важного для русской истории периода невозможно без рассмотрения православного миссионерства в том числе в издревле значимом для Руси северном крае и на </w:t>
      </w:r>
      <w:r w:rsidR="005133EF">
        <w:rPr>
          <w:rFonts w:ascii="Times New Roman" w:eastAsia="Calibri" w:hAnsi="Times New Roman" w:cs="Times New Roman"/>
          <w:sz w:val="28"/>
          <w:szCs w:val="28"/>
        </w:rPr>
        <w:t xml:space="preserve">новом </w:t>
      </w:r>
      <w:r w:rsidR="007E017B">
        <w:rPr>
          <w:rFonts w:ascii="Times New Roman" w:eastAsia="Calibri" w:hAnsi="Times New Roman" w:cs="Times New Roman"/>
          <w:sz w:val="28"/>
          <w:szCs w:val="28"/>
        </w:rPr>
        <w:t>восточном направлении.</w:t>
      </w:r>
    </w:p>
    <w:p w:rsidR="00511A7E" w:rsidRDefault="0073718E" w:rsidP="009868ED">
      <w:pPr>
        <w:spacing w:after="200" w:line="360" w:lineRule="auto"/>
        <w:ind w:left="284" w:right="-284" w:firstLine="709"/>
        <w:jc w:val="both"/>
        <w:rPr>
          <w:rFonts w:ascii="Times New Roman" w:eastAsia="Calibri" w:hAnsi="Times New Roman" w:cs="Times New Roman"/>
          <w:sz w:val="28"/>
          <w:szCs w:val="28"/>
        </w:rPr>
      </w:pPr>
      <w:r w:rsidRPr="00536522">
        <w:rPr>
          <w:rFonts w:ascii="Times New Roman" w:eastAsia="Calibri" w:hAnsi="Times New Roman" w:cs="Times New Roman"/>
          <w:sz w:val="28"/>
          <w:szCs w:val="28"/>
        </w:rPr>
        <w:t xml:space="preserve"> Если в монгольский период миссионерское служение Р</w:t>
      </w:r>
      <w:r>
        <w:rPr>
          <w:rFonts w:ascii="Times New Roman" w:eastAsia="Calibri" w:hAnsi="Times New Roman" w:cs="Times New Roman"/>
          <w:sz w:val="28"/>
          <w:szCs w:val="28"/>
        </w:rPr>
        <w:t xml:space="preserve">усской </w:t>
      </w:r>
      <w:r w:rsidRPr="00536522">
        <w:rPr>
          <w:rFonts w:ascii="Times New Roman" w:eastAsia="Calibri" w:hAnsi="Times New Roman" w:cs="Times New Roman"/>
          <w:sz w:val="28"/>
          <w:szCs w:val="28"/>
        </w:rPr>
        <w:t>Ц</w:t>
      </w:r>
      <w:r>
        <w:rPr>
          <w:rFonts w:ascii="Times New Roman" w:eastAsia="Calibri" w:hAnsi="Times New Roman" w:cs="Times New Roman"/>
          <w:sz w:val="28"/>
          <w:szCs w:val="28"/>
        </w:rPr>
        <w:t>еркви</w:t>
      </w:r>
      <w:r w:rsidRPr="00536522">
        <w:rPr>
          <w:rFonts w:ascii="Times New Roman" w:eastAsia="Calibri" w:hAnsi="Times New Roman" w:cs="Times New Roman"/>
          <w:sz w:val="28"/>
          <w:szCs w:val="28"/>
        </w:rPr>
        <w:t xml:space="preserve"> было связано с монастырской колонизацией, то в следующий период миссионерство воспринимается как важное государственное дело и характеризуется тесным сотрудничеством Церкви и государства</w:t>
      </w:r>
      <w:r>
        <w:rPr>
          <w:rStyle w:val="a7"/>
          <w:rFonts w:ascii="Times New Roman" w:eastAsia="Calibri" w:hAnsi="Times New Roman" w:cs="Times New Roman"/>
          <w:sz w:val="28"/>
          <w:szCs w:val="28"/>
        </w:rPr>
        <w:footnoteReference w:id="246"/>
      </w:r>
      <w:r w:rsidRPr="00536522">
        <w:rPr>
          <w:rFonts w:ascii="Times New Roman" w:eastAsia="Calibri" w:hAnsi="Times New Roman" w:cs="Times New Roman"/>
          <w:sz w:val="28"/>
          <w:szCs w:val="28"/>
        </w:rPr>
        <w:t>.</w:t>
      </w:r>
      <w:r w:rsidR="00941249">
        <w:rPr>
          <w:rFonts w:ascii="Times New Roman" w:eastAsia="Calibri" w:hAnsi="Times New Roman" w:cs="Times New Roman"/>
          <w:sz w:val="28"/>
          <w:szCs w:val="28"/>
        </w:rPr>
        <w:t xml:space="preserve"> </w:t>
      </w:r>
      <w:r w:rsidRPr="00511A7E">
        <w:rPr>
          <w:rFonts w:ascii="Times New Roman" w:eastAsia="Calibri" w:hAnsi="Times New Roman" w:cs="Times New Roman"/>
          <w:sz w:val="28"/>
          <w:szCs w:val="28"/>
        </w:rPr>
        <w:t xml:space="preserve"> </w:t>
      </w:r>
      <w:r w:rsidR="00941249">
        <w:rPr>
          <w:rFonts w:ascii="Times New Roman" w:eastAsia="Calibri" w:hAnsi="Times New Roman" w:cs="Times New Roman"/>
          <w:sz w:val="28"/>
          <w:szCs w:val="28"/>
        </w:rPr>
        <w:t xml:space="preserve">Бесспорно, </w:t>
      </w:r>
      <w:r w:rsidR="00511A7E" w:rsidRPr="00511A7E">
        <w:rPr>
          <w:rFonts w:ascii="Times New Roman" w:eastAsia="Calibri" w:hAnsi="Times New Roman" w:cs="Times New Roman"/>
          <w:sz w:val="28"/>
          <w:szCs w:val="28"/>
        </w:rPr>
        <w:t>«</w:t>
      </w:r>
      <w:r w:rsidR="00941249">
        <w:rPr>
          <w:rFonts w:ascii="Times New Roman" w:eastAsia="Calibri" w:hAnsi="Times New Roman" w:cs="Times New Roman"/>
          <w:sz w:val="28"/>
          <w:szCs w:val="28"/>
        </w:rPr>
        <w:t>о</w:t>
      </w:r>
      <w:r w:rsidR="00511A7E" w:rsidRPr="00511A7E">
        <w:rPr>
          <w:rFonts w:ascii="Times New Roman" w:eastAsia="Calibri" w:hAnsi="Times New Roman" w:cs="Times New Roman"/>
          <w:sz w:val="28"/>
          <w:szCs w:val="28"/>
        </w:rPr>
        <w:t>сознание русской церковью своей миссионерской роли в эпоху становления Московского государства реально и зримо воплотилось в распространении христианства среди языческих народов, в борьбе за свою автономию от цареградских патриархов и, наконец, в провозглашении после падения Константинополя себя наследницей и оплотом восточного православия. Крещение Пермской земли в этой духовной борьбе явилось важной вехой на пути формирования идеологии русской церкви»</w:t>
      </w:r>
      <w:r w:rsidR="00511A7E">
        <w:rPr>
          <w:rStyle w:val="a7"/>
          <w:rFonts w:ascii="Times New Roman" w:eastAsia="Calibri" w:hAnsi="Times New Roman" w:cs="Times New Roman"/>
          <w:sz w:val="28"/>
          <w:szCs w:val="28"/>
        </w:rPr>
        <w:footnoteReference w:id="247"/>
      </w:r>
      <w:r w:rsidR="00511A7E" w:rsidRPr="00511A7E">
        <w:rPr>
          <w:rFonts w:ascii="Times New Roman" w:eastAsia="Calibri" w:hAnsi="Times New Roman" w:cs="Times New Roman"/>
          <w:sz w:val="28"/>
          <w:szCs w:val="28"/>
        </w:rPr>
        <w:t>.</w:t>
      </w:r>
    </w:p>
    <w:p w:rsidR="00941249" w:rsidRPr="00C806EF" w:rsidRDefault="00EE48A1" w:rsidP="009868ED">
      <w:pPr>
        <w:spacing w:after="200" w:line="360" w:lineRule="auto"/>
        <w:ind w:left="284" w:right="-28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Возникновение</w:t>
      </w:r>
      <w:r w:rsidR="00941249" w:rsidRPr="00C806EF">
        <w:rPr>
          <w:rFonts w:ascii="Times New Roman" w:eastAsia="Calibri" w:hAnsi="Times New Roman" w:cs="Times New Roman"/>
          <w:sz w:val="28"/>
          <w:szCs w:val="28"/>
        </w:rPr>
        <w:t xml:space="preserve"> </w:t>
      </w:r>
      <w:r w:rsidR="00941249">
        <w:rPr>
          <w:rFonts w:ascii="Times New Roman" w:eastAsia="Calibri" w:hAnsi="Times New Roman" w:cs="Times New Roman"/>
          <w:sz w:val="28"/>
          <w:szCs w:val="28"/>
        </w:rPr>
        <w:t>новых</w:t>
      </w:r>
      <w:r w:rsidR="00941249" w:rsidRPr="00C806EF">
        <w:rPr>
          <w:rFonts w:ascii="Times New Roman" w:eastAsia="Calibri" w:hAnsi="Times New Roman" w:cs="Times New Roman"/>
          <w:sz w:val="28"/>
          <w:szCs w:val="28"/>
        </w:rPr>
        <w:t xml:space="preserve"> епархи</w:t>
      </w:r>
      <w:r w:rsidR="00941249">
        <w:rPr>
          <w:rFonts w:ascii="Times New Roman" w:eastAsia="Calibri" w:hAnsi="Times New Roman" w:cs="Times New Roman"/>
          <w:sz w:val="28"/>
          <w:szCs w:val="28"/>
        </w:rPr>
        <w:t>й на данных территориях</w:t>
      </w:r>
      <w:r w:rsidR="00941249" w:rsidRPr="00C806EF">
        <w:rPr>
          <w:rFonts w:ascii="Times New Roman" w:eastAsia="Calibri" w:hAnsi="Times New Roman" w:cs="Times New Roman"/>
          <w:sz w:val="28"/>
          <w:szCs w:val="28"/>
        </w:rPr>
        <w:t xml:space="preserve"> было важнейшим как церковным, так и государственным делом. Что важно, </w:t>
      </w:r>
      <w:r w:rsidR="00941249">
        <w:rPr>
          <w:rFonts w:ascii="Times New Roman" w:eastAsia="Calibri" w:hAnsi="Times New Roman" w:cs="Times New Roman"/>
          <w:sz w:val="28"/>
          <w:szCs w:val="28"/>
        </w:rPr>
        <w:t>даже</w:t>
      </w:r>
      <w:r w:rsidR="00941249" w:rsidRPr="00C806EF">
        <w:rPr>
          <w:rFonts w:ascii="Times New Roman" w:eastAsia="Calibri" w:hAnsi="Times New Roman" w:cs="Times New Roman"/>
          <w:sz w:val="28"/>
          <w:szCs w:val="28"/>
        </w:rPr>
        <w:t xml:space="preserve"> механизм</w:t>
      </w:r>
      <w:r w:rsidR="00941249">
        <w:rPr>
          <w:rFonts w:ascii="Times New Roman" w:eastAsia="Calibri" w:hAnsi="Times New Roman" w:cs="Times New Roman"/>
          <w:sz w:val="28"/>
          <w:szCs w:val="28"/>
        </w:rPr>
        <w:t>ы</w:t>
      </w:r>
      <w:r w:rsidR="00941249" w:rsidRPr="00C806EF">
        <w:rPr>
          <w:rFonts w:ascii="Times New Roman" w:eastAsia="Calibri" w:hAnsi="Times New Roman" w:cs="Times New Roman"/>
          <w:sz w:val="28"/>
          <w:szCs w:val="28"/>
        </w:rPr>
        <w:t xml:space="preserve"> </w:t>
      </w:r>
      <w:r w:rsidR="00941249">
        <w:rPr>
          <w:rFonts w:ascii="Times New Roman" w:eastAsia="Calibri" w:hAnsi="Times New Roman" w:cs="Times New Roman"/>
          <w:sz w:val="28"/>
          <w:szCs w:val="28"/>
        </w:rPr>
        <w:t>их</w:t>
      </w:r>
      <w:r w:rsidR="00941249" w:rsidRPr="00C806EF">
        <w:rPr>
          <w:rFonts w:ascii="Times New Roman" w:eastAsia="Calibri" w:hAnsi="Times New Roman" w:cs="Times New Roman"/>
          <w:sz w:val="28"/>
          <w:szCs w:val="28"/>
        </w:rPr>
        <w:t xml:space="preserve"> создания был</w:t>
      </w:r>
      <w:r w:rsidR="00941249">
        <w:rPr>
          <w:rFonts w:ascii="Times New Roman" w:eastAsia="Calibri" w:hAnsi="Times New Roman" w:cs="Times New Roman"/>
          <w:sz w:val="28"/>
          <w:szCs w:val="28"/>
        </w:rPr>
        <w:t>и</w:t>
      </w:r>
      <w:r w:rsidR="00941249" w:rsidRPr="00C806EF">
        <w:rPr>
          <w:rFonts w:ascii="Times New Roman" w:eastAsia="Calibri" w:hAnsi="Times New Roman" w:cs="Times New Roman"/>
          <w:sz w:val="28"/>
          <w:szCs w:val="28"/>
        </w:rPr>
        <w:t xml:space="preserve"> уникальным</w:t>
      </w:r>
      <w:r w:rsidR="00941249">
        <w:rPr>
          <w:rFonts w:ascii="Times New Roman" w:eastAsia="Calibri" w:hAnsi="Times New Roman" w:cs="Times New Roman"/>
          <w:sz w:val="28"/>
          <w:szCs w:val="28"/>
        </w:rPr>
        <w:t>и</w:t>
      </w:r>
      <w:r w:rsidR="00941249" w:rsidRPr="00C806EF">
        <w:rPr>
          <w:rFonts w:ascii="Times New Roman" w:eastAsia="Calibri" w:hAnsi="Times New Roman" w:cs="Times New Roman"/>
          <w:sz w:val="28"/>
          <w:szCs w:val="28"/>
        </w:rPr>
        <w:t>, не имевшим</w:t>
      </w:r>
      <w:r w:rsidR="00941249">
        <w:rPr>
          <w:rFonts w:ascii="Times New Roman" w:eastAsia="Calibri" w:hAnsi="Times New Roman" w:cs="Times New Roman"/>
          <w:sz w:val="28"/>
          <w:szCs w:val="28"/>
        </w:rPr>
        <w:t>и</w:t>
      </w:r>
      <w:r w:rsidR="008131A3">
        <w:rPr>
          <w:rFonts w:ascii="Times New Roman" w:eastAsia="Calibri" w:hAnsi="Times New Roman" w:cs="Times New Roman"/>
          <w:sz w:val="28"/>
          <w:szCs w:val="28"/>
        </w:rPr>
        <w:t xml:space="preserve"> аналогов в прошлом.</w:t>
      </w:r>
      <w:r w:rsidR="00941249">
        <w:rPr>
          <w:rFonts w:ascii="Times New Roman" w:eastAsia="Calibri" w:hAnsi="Times New Roman" w:cs="Times New Roman"/>
          <w:sz w:val="28"/>
          <w:szCs w:val="28"/>
        </w:rPr>
        <w:t xml:space="preserve"> Пермская епархия создавалась на протяженных и еще неосвоенных территориях в условиях напряженного противостояния Москвы и Новгорода. Кольским </w:t>
      </w:r>
      <w:r w:rsidR="00941249" w:rsidRPr="005B6D98">
        <w:rPr>
          <w:rFonts w:ascii="Times New Roman" w:eastAsia="Calibri" w:hAnsi="Times New Roman" w:cs="Times New Roman"/>
          <w:sz w:val="28"/>
          <w:szCs w:val="28"/>
        </w:rPr>
        <w:t>святителям Феодориту и Трифону не удалось основать епархию</w:t>
      </w:r>
      <w:r w:rsidR="00941249">
        <w:rPr>
          <w:rFonts w:ascii="Times New Roman" w:eastAsia="Calibri" w:hAnsi="Times New Roman" w:cs="Times New Roman"/>
          <w:sz w:val="28"/>
          <w:szCs w:val="28"/>
        </w:rPr>
        <w:t xml:space="preserve">, однако это не помешало созданным ими монастырям стать оплотами русской </w:t>
      </w:r>
      <w:r w:rsidR="00941249">
        <w:rPr>
          <w:rFonts w:ascii="Times New Roman" w:eastAsia="Calibri" w:hAnsi="Times New Roman" w:cs="Times New Roman"/>
          <w:sz w:val="28"/>
          <w:szCs w:val="28"/>
        </w:rPr>
        <w:lastRenderedPageBreak/>
        <w:t xml:space="preserve">государственности на Крайнем Севере </w:t>
      </w:r>
      <w:r w:rsidR="00941249" w:rsidRPr="005B6D98">
        <w:rPr>
          <w:rFonts w:ascii="Times New Roman" w:eastAsia="Calibri" w:hAnsi="Times New Roman" w:cs="Times New Roman"/>
          <w:sz w:val="28"/>
          <w:szCs w:val="28"/>
        </w:rPr>
        <w:t xml:space="preserve">в </w:t>
      </w:r>
      <w:r w:rsidR="00941249">
        <w:rPr>
          <w:rFonts w:ascii="Times New Roman" w:eastAsia="Calibri" w:hAnsi="Times New Roman" w:cs="Times New Roman"/>
          <w:sz w:val="28"/>
          <w:szCs w:val="28"/>
        </w:rPr>
        <w:t>рамках</w:t>
      </w:r>
      <w:r w:rsidR="00941249" w:rsidRPr="005B6D98">
        <w:rPr>
          <w:rFonts w:ascii="Times New Roman" w:eastAsia="Calibri" w:hAnsi="Times New Roman" w:cs="Times New Roman"/>
          <w:sz w:val="28"/>
          <w:szCs w:val="28"/>
        </w:rPr>
        <w:t xml:space="preserve"> </w:t>
      </w:r>
      <w:r w:rsidR="00941249">
        <w:rPr>
          <w:rFonts w:ascii="Times New Roman" w:eastAsia="Calibri" w:hAnsi="Times New Roman" w:cs="Times New Roman"/>
          <w:sz w:val="28"/>
          <w:szCs w:val="28"/>
        </w:rPr>
        <w:t>нараставших противоречий в отношениях со скандинавскими странами. В Казани э</w:t>
      </w:r>
      <w:r w:rsidR="00941249" w:rsidRPr="00C806EF">
        <w:rPr>
          <w:rFonts w:ascii="Times New Roman" w:eastAsia="Calibri" w:hAnsi="Times New Roman" w:cs="Times New Roman"/>
          <w:sz w:val="28"/>
          <w:szCs w:val="28"/>
        </w:rPr>
        <w:t xml:space="preserve">то было решение не только митрополита Макария, но и самого Иоанна </w:t>
      </w:r>
      <w:r w:rsidR="00941249" w:rsidRPr="00C806EF">
        <w:rPr>
          <w:rFonts w:ascii="Times New Roman" w:eastAsia="Calibri" w:hAnsi="Times New Roman" w:cs="Times New Roman"/>
          <w:sz w:val="28"/>
          <w:szCs w:val="28"/>
          <w:lang w:val="en-US"/>
        </w:rPr>
        <w:t>IV</w:t>
      </w:r>
      <w:r w:rsidR="00941249" w:rsidRPr="00C806EF">
        <w:rPr>
          <w:rFonts w:ascii="Times New Roman" w:eastAsia="Calibri" w:hAnsi="Times New Roman" w:cs="Times New Roman"/>
          <w:sz w:val="28"/>
          <w:szCs w:val="28"/>
        </w:rPr>
        <w:t xml:space="preserve"> и правительства Избранной Рады. Впервые на создание новой епархии государство выделяло крупные материальные и денежные ресурсы, по всей стране происходил сбор необходимых для новых храмов книг и колоколов</w:t>
      </w:r>
      <w:r w:rsidR="00941249" w:rsidRPr="00C806EF">
        <w:rPr>
          <w:rFonts w:ascii="Times New Roman" w:eastAsia="Calibri" w:hAnsi="Times New Roman" w:cs="Times New Roman"/>
          <w:sz w:val="28"/>
          <w:szCs w:val="28"/>
          <w:vertAlign w:val="superscript"/>
        </w:rPr>
        <w:footnoteReference w:id="248"/>
      </w:r>
      <w:r w:rsidR="00941249" w:rsidRPr="00C806EF">
        <w:rPr>
          <w:rFonts w:ascii="Times New Roman" w:eastAsia="Calibri" w:hAnsi="Times New Roman" w:cs="Times New Roman"/>
          <w:sz w:val="28"/>
          <w:szCs w:val="28"/>
        </w:rPr>
        <w:t xml:space="preserve">. Во владение церкви переходило значительное количество земель – в Казанском уезде уже в конце </w:t>
      </w:r>
      <w:r w:rsidR="00941249" w:rsidRPr="00C806EF">
        <w:rPr>
          <w:rFonts w:ascii="Times New Roman" w:eastAsia="Calibri" w:hAnsi="Times New Roman" w:cs="Times New Roman"/>
          <w:sz w:val="28"/>
          <w:szCs w:val="28"/>
          <w:lang w:val="en-US"/>
        </w:rPr>
        <w:t>XVI</w:t>
      </w:r>
      <w:r w:rsidR="00941249" w:rsidRPr="00C806EF">
        <w:rPr>
          <w:rFonts w:ascii="Times New Roman" w:eastAsia="Calibri" w:hAnsi="Times New Roman" w:cs="Times New Roman"/>
          <w:sz w:val="28"/>
          <w:szCs w:val="28"/>
        </w:rPr>
        <w:t xml:space="preserve"> века 65% обрабатываемой земли находилось во владении церковных учреждений</w:t>
      </w:r>
      <w:r w:rsidR="00941249" w:rsidRPr="00C806EF">
        <w:rPr>
          <w:rFonts w:ascii="Times New Roman" w:eastAsia="Calibri" w:hAnsi="Times New Roman" w:cs="Times New Roman"/>
          <w:sz w:val="28"/>
          <w:szCs w:val="28"/>
          <w:vertAlign w:val="superscript"/>
        </w:rPr>
        <w:footnoteReference w:id="249"/>
      </w:r>
      <w:r w:rsidR="00941249" w:rsidRPr="00C806EF">
        <w:rPr>
          <w:rFonts w:ascii="Times New Roman" w:eastAsia="Calibri" w:hAnsi="Times New Roman" w:cs="Times New Roman"/>
          <w:sz w:val="28"/>
          <w:szCs w:val="28"/>
        </w:rPr>
        <w:t xml:space="preserve">. Все это говорит о большой заинтересованности государства в распространении здесь православной веры и росте значения Церкви в крае; православие воспринималось как необходимый элемент, объединяющий народы в единое государство. </w:t>
      </w:r>
    </w:p>
    <w:p w:rsidR="00941249" w:rsidRDefault="00941249" w:rsidP="009868ED">
      <w:pPr>
        <w:spacing w:after="20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t>Значительную рол</w:t>
      </w:r>
      <w:r>
        <w:rPr>
          <w:rFonts w:ascii="Times New Roman" w:eastAsia="Calibri" w:hAnsi="Times New Roman" w:cs="Times New Roman"/>
          <w:sz w:val="28"/>
          <w:szCs w:val="28"/>
        </w:rPr>
        <w:t>ь в распространении православия</w:t>
      </w:r>
      <w:r w:rsidRPr="00C806EF">
        <w:rPr>
          <w:rFonts w:ascii="Times New Roman" w:eastAsia="Calibri" w:hAnsi="Times New Roman" w:cs="Times New Roman"/>
          <w:sz w:val="28"/>
          <w:szCs w:val="28"/>
        </w:rPr>
        <w:t xml:space="preserve"> играли монастыри. Будучи центром духовной жизни, книжной культуры, хозяйства монашеская обитель способствует распространению христианского образа жизни и культуры</w:t>
      </w:r>
      <w:r w:rsidRPr="00C806EF">
        <w:rPr>
          <w:rFonts w:ascii="Times New Roman" w:eastAsia="Calibri" w:hAnsi="Times New Roman" w:cs="Times New Roman"/>
          <w:sz w:val="28"/>
          <w:szCs w:val="28"/>
          <w:vertAlign w:val="superscript"/>
        </w:rPr>
        <w:footnoteReference w:id="250"/>
      </w:r>
      <w:r w:rsidRPr="00C806EF">
        <w:rPr>
          <w:rFonts w:ascii="Times New Roman" w:eastAsia="Calibri" w:hAnsi="Times New Roman" w:cs="Times New Roman"/>
          <w:sz w:val="28"/>
          <w:szCs w:val="28"/>
        </w:rPr>
        <w:t xml:space="preserve">. Увеличивался поток переселенцев, что стимулировало развитие административной, хозяйственной системы, а, главное, происходило повышение общего культурного уровня за счет, прежде всего, включения местного населения в канву общерусской религиозности. </w:t>
      </w:r>
      <w:r w:rsidRPr="00B045EE">
        <w:rPr>
          <w:rFonts w:ascii="Times New Roman" w:eastAsia="Calibri" w:hAnsi="Times New Roman" w:cs="Times New Roman"/>
          <w:sz w:val="28"/>
          <w:szCs w:val="28"/>
        </w:rPr>
        <w:t xml:space="preserve">Перевод богослужения и богослужебных книг на </w:t>
      </w:r>
      <w:r>
        <w:rPr>
          <w:rFonts w:ascii="Times New Roman" w:eastAsia="Calibri" w:hAnsi="Times New Roman" w:cs="Times New Roman"/>
          <w:sz w:val="28"/>
          <w:szCs w:val="28"/>
        </w:rPr>
        <w:t>местные</w:t>
      </w:r>
      <w:r w:rsidRPr="00B045EE">
        <w:rPr>
          <w:rFonts w:ascii="Times New Roman" w:eastAsia="Calibri" w:hAnsi="Times New Roman" w:cs="Times New Roman"/>
          <w:sz w:val="28"/>
          <w:szCs w:val="28"/>
        </w:rPr>
        <w:t xml:space="preserve"> язык</w:t>
      </w:r>
      <w:r>
        <w:rPr>
          <w:rFonts w:ascii="Times New Roman" w:eastAsia="Calibri" w:hAnsi="Times New Roman" w:cs="Times New Roman"/>
          <w:sz w:val="28"/>
          <w:szCs w:val="28"/>
        </w:rPr>
        <w:t>и</w:t>
      </w:r>
      <w:r w:rsidRPr="00B045EE">
        <w:rPr>
          <w:rFonts w:ascii="Times New Roman" w:eastAsia="Calibri" w:hAnsi="Times New Roman" w:cs="Times New Roman"/>
          <w:sz w:val="28"/>
          <w:szCs w:val="28"/>
        </w:rPr>
        <w:t>, рукоположение местного священства стали важнейшими факторами, обеспечивающими дальнейшее успешное развитие процесса христианизации на этой территории</w:t>
      </w:r>
      <w:r>
        <w:rPr>
          <w:rFonts w:ascii="Times New Roman" w:eastAsia="Calibri" w:hAnsi="Times New Roman" w:cs="Times New Roman"/>
          <w:sz w:val="28"/>
          <w:szCs w:val="28"/>
        </w:rPr>
        <w:t xml:space="preserve">. </w:t>
      </w:r>
    </w:p>
    <w:p w:rsidR="00941249" w:rsidRPr="00C806EF" w:rsidRDefault="00941249" w:rsidP="009868ED">
      <w:pPr>
        <w:spacing w:after="200" w:line="360" w:lineRule="auto"/>
        <w:ind w:left="284" w:right="-28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Во всех рассмотренных нами случаях создавалась угроза жизни миссионерам, их проповедь осложнялась также непростыми природными ус</w:t>
      </w:r>
      <w:r w:rsidR="00E03EEB">
        <w:rPr>
          <w:rFonts w:ascii="Times New Roman" w:eastAsia="Calibri" w:hAnsi="Times New Roman" w:cs="Times New Roman"/>
          <w:sz w:val="28"/>
          <w:szCs w:val="28"/>
        </w:rPr>
        <w:t>ловиями данного региона.</w:t>
      </w:r>
    </w:p>
    <w:p w:rsidR="00941249" w:rsidRPr="00C806EF" w:rsidRDefault="00E6057B" w:rsidP="009868ED">
      <w:pPr>
        <w:spacing w:after="200" w:line="360" w:lineRule="auto"/>
        <w:ind w:left="284" w:right="-28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Некоторые</w:t>
      </w:r>
      <w:r w:rsidR="00941249" w:rsidRPr="00C806EF">
        <w:rPr>
          <w:rFonts w:ascii="Times New Roman" w:eastAsia="Calibri" w:hAnsi="Times New Roman" w:cs="Times New Roman"/>
          <w:sz w:val="28"/>
          <w:szCs w:val="28"/>
        </w:rPr>
        <w:t xml:space="preserve"> авторы, как отмечалось, считают русскую миссию насильственной и грубой, распространен штамп о навязывании русскими своих порядков против воли местного населения. </w:t>
      </w:r>
      <w:r w:rsidR="00856D08">
        <w:rPr>
          <w:rFonts w:ascii="Times New Roman" w:eastAsia="Calibri" w:hAnsi="Times New Roman" w:cs="Times New Roman"/>
          <w:sz w:val="28"/>
          <w:szCs w:val="28"/>
        </w:rPr>
        <w:t xml:space="preserve">Безусловно, было бы неверно полагать, что христианизация, как пишет П.Ф. Лимеров, проходила абсолютно безболезненно. Однако стоит помнить, что принятие новой веры – «не сиюминутный акт, </w:t>
      </w:r>
      <w:r w:rsidR="00856D08" w:rsidRPr="00CD0072">
        <w:rPr>
          <w:rFonts w:ascii="Times New Roman" w:eastAsia="Calibri" w:hAnsi="Times New Roman" w:cs="Times New Roman"/>
          <w:sz w:val="28"/>
          <w:szCs w:val="28"/>
        </w:rPr>
        <w:t>а длительный процесс, в ходе которого происходит переход мировоззренческих установок целого народа в совершенно иную смысловую систему</w:t>
      </w:r>
      <w:r w:rsidR="00856D08">
        <w:rPr>
          <w:rFonts w:ascii="Times New Roman" w:eastAsia="Calibri" w:hAnsi="Times New Roman" w:cs="Times New Roman"/>
          <w:sz w:val="28"/>
          <w:szCs w:val="28"/>
        </w:rPr>
        <w:t>»</w:t>
      </w:r>
      <w:r w:rsidR="00856D08">
        <w:rPr>
          <w:rStyle w:val="a7"/>
          <w:rFonts w:ascii="Times New Roman" w:eastAsia="Calibri" w:hAnsi="Times New Roman" w:cs="Times New Roman"/>
          <w:sz w:val="28"/>
          <w:szCs w:val="28"/>
        </w:rPr>
        <w:footnoteReference w:id="251"/>
      </w:r>
      <w:r w:rsidR="00856D08" w:rsidRPr="00CD0072">
        <w:rPr>
          <w:rFonts w:ascii="Times New Roman" w:eastAsia="Calibri" w:hAnsi="Times New Roman" w:cs="Times New Roman"/>
          <w:sz w:val="28"/>
          <w:szCs w:val="28"/>
        </w:rPr>
        <w:t>.</w:t>
      </w:r>
      <w:r w:rsidR="00856D08">
        <w:rPr>
          <w:rFonts w:ascii="Times New Roman" w:eastAsia="Calibri" w:hAnsi="Times New Roman" w:cs="Times New Roman"/>
          <w:sz w:val="28"/>
          <w:szCs w:val="28"/>
        </w:rPr>
        <w:t xml:space="preserve"> Немало времени уходило на принятие и усвоение не только нового религиозного мировоззрения, но и на постижение новых культурных устоев, непривычного образа жизни. </w:t>
      </w:r>
      <w:r w:rsidR="00941249">
        <w:rPr>
          <w:rFonts w:ascii="Times New Roman" w:eastAsia="Calibri" w:hAnsi="Times New Roman" w:cs="Times New Roman"/>
          <w:sz w:val="28"/>
          <w:szCs w:val="28"/>
        </w:rPr>
        <w:t>Как уже говорилось ранее, о</w:t>
      </w:r>
      <w:r w:rsidR="00941249" w:rsidRPr="00B045EE">
        <w:rPr>
          <w:rFonts w:ascii="Times New Roman" w:eastAsia="Calibri" w:hAnsi="Times New Roman" w:cs="Times New Roman"/>
          <w:sz w:val="28"/>
          <w:szCs w:val="28"/>
        </w:rPr>
        <w:t xml:space="preserve">снованная исключительно на силе живого проповедничества, а не на насилии, миссия Стефана Пермского не преследовала цели этнической и культурной ассимиляции </w:t>
      </w:r>
      <w:r w:rsidR="0036402F">
        <w:rPr>
          <w:rFonts w:ascii="Times New Roman" w:eastAsia="Calibri" w:hAnsi="Times New Roman" w:cs="Times New Roman"/>
          <w:sz w:val="28"/>
          <w:szCs w:val="28"/>
        </w:rPr>
        <w:t>местного населения</w:t>
      </w:r>
      <w:r w:rsidR="00941249" w:rsidRPr="00B045EE">
        <w:rPr>
          <w:rFonts w:ascii="Times New Roman" w:eastAsia="Calibri" w:hAnsi="Times New Roman" w:cs="Times New Roman"/>
          <w:sz w:val="28"/>
          <w:szCs w:val="28"/>
        </w:rPr>
        <w:t xml:space="preserve">. </w:t>
      </w:r>
      <w:r w:rsidR="0036402F">
        <w:rPr>
          <w:rFonts w:ascii="Times New Roman" w:eastAsia="Calibri" w:hAnsi="Times New Roman" w:cs="Times New Roman"/>
          <w:sz w:val="28"/>
          <w:szCs w:val="28"/>
        </w:rPr>
        <w:t>П</w:t>
      </w:r>
      <w:r w:rsidR="00941249" w:rsidRPr="00B045EE">
        <w:rPr>
          <w:rFonts w:ascii="Times New Roman" w:eastAsia="Calibri" w:hAnsi="Times New Roman" w:cs="Times New Roman"/>
          <w:sz w:val="28"/>
          <w:szCs w:val="28"/>
        </w:rPr>
        <w:t>астырь стремился сохранить самобытный национальный характер</w:t>
      </w:r>
      <w:r w:rsidR="0036402F">
        <w:rPr>
          <w:rFonts w:ascii="Times New Roman" w:eastAsia="Calibri" w:hAnsi="Times New Roman" w:cs="Times New Roman"/>
          <w:sz w:val="28"/>
          <w:szCs w:val="28"/>
        </w:rPr>
        <w:t xml:space="preserve"> зырянской церкви</w:t>
      </w:r>
      <w:r w:rsidR="00941249" w:rsidRPr="00B045EE">
        <w:rPr>
          <w:rFonts w:ascii="Times New Roman" w:eastAsia="Calibri" w:hAnsi="Times New Roman" w:cs="Times New Roman"/>
          <w:sz w:val="28"/>
          <w:szCs w:val="28"/>
        </w:rPr>
        <w:t xml:space="preserve">. </w:t>
      </w:r>
      <w:r w:rsidR="00941249" w:rsidRPr="00C806EF">
        <w:rPr>
          <w:rFonts w:ascii="Times New Roman" w:eastAsia="Calibri" w:hAnsi="Times New Roman" w:cs="Times New Roman"/>
          <w:sz w:val="28"/>
          <w:szCs w:val="28"/>
        </w:rPr>
        <w:t>Согласимся с мнением</w:t>
      </w:r>
      <w:r w:rsidR="00941249">
        <w:rPr>
          <w:rFonts w:ascii="Times New Roman" w:eastAsia="Calibri" w:hAnsi="Times New Roman" w:cs="Times New Roman"/>
          <w:sz w:val="28"/>
          <w:szCs w:val="28"/>
        </w:rPr>
        <w:t xml:space="preserve"> </w:t>
      </w:r>
      <w:r w:rsidR="00941249" w:rsidRPr="00C806EF">
        <w:rPr>
          <w:rFonts w:ascii="Times New Roman" w:eastAsia="Calibri" w:hAnsi="Times New Roman" w:cs="Times New Roman"/>
          <w:sz w:val="28"/>
          <w:szCs w:val="28"/>
        </w:rPr>
        <w:t>Р.Г. Скрынникова</w:t>
      </w:r>
      <w:r w:rsidR="00941249">
        <w:rPr>
          <w:rFonts w:ascii="Times New Roman" w:eastAsia="Calibri" w:hAnsi="Times New Roman" w:cs="Times New Roman"/>
          <w:sz w:val="28"/>
          <w:szCs w:val="28"/>
        </w:rPr>
        <w:t xml:space="preserve"> относительно казанской проповеди</w:t>
      </w:r>
      <w:r w:rsidR="00941249" w:rsidRPr="00C806EF">
        <w:rPr>
          <w:rFonts w:ascii="Times New Roman" w:eastAsia="Calibri" w:hAnsi="Times New Roman" w:cs="Times New Roman"/>
          <w:sz w:val="28"/>
          <w:szCs w:val="28"/>
        </w:rPr>
        <w:t>: «…царская администрация никогда бы не смогла удержать Поволжье под своей властью, если бы попыталась насильственными методами навязать православие основной массе местного мусульманского населения»</w:t>
      </w:r>
      <w:r w:rsidR="00941249" w:rsidRPr="00C806EF">
        <w:rPr>
          <w:rFonts w:ascii="Times New Roman" w:eastAsia="Calibri" w:hAnsi="Times New Roman" w:cs="Times New Roman"/>
          <w:sz w:val="28"/>
          <w:szCs w:val="28"/>
          <w:vertAlign w:val="superscript"/>
        </w:rPr>
        <w:footnoteReference w:id="252"/>
      </w:r>
      <w:r w:rsidR="00941249" w:rsidRPr="00C806EF">
        <w:rPr>
          <w:rFonts w:ascii="Times New Roman" w:eastAsia="Calibri" w:hAnsi="Times New Roman" w:cs="Times New Roman"/>
          <w:sz w:val="28"/>
          <w:szCs w:val="28"/>
        </w:rPr>
        <w:t>. Действительно, после образования здесь епархии и начала распространения христианского учения ситуация постепенно сглаживается, вооруж</w:t>
      </w:r>
      <w:r w:rsidR="00941249">
        <w:rPr>
          <w:rFonts w:ascii="Times New Roman" w:eastAsia="Calibri" w:hAnsi="Times New Roman" w:cs="Times New Roman"/>
          <w:sz w:val="28"/>
          <w:szCs w:val="28"/>
        </w:rPr>
        <w:t xml:space="preserve">енные конфликты сходят на нет. </w:t>
      </w:r>
      <w:r w:rsidR="00941249" w:rsidRPr="00C806EF">
        <w:rPr>
          <w:rFonts w:ascii="Times New Roman" w:eastAsia="Calibri" w:hAnsi="Times New Roman" w:cs="Times New Roman"/>
          <w:sz w:val="28"/>
          <w:szCs w:val="28"/>
        </w:rPr>
        <w:t xml:space="preserve">Позволим себе еще одно замечание. В распространении христианства на востоке историки нередко видят исключительно политические задачи, однако это не </w:t>
      </w:r>
      <w:r w:rsidR="0036402F">
        <w:rPr>
          <w:rFonts w:ascii="Times New Roman" w:eastAsia="Calibri" w:hAnsi="Times New Roman" w:cs="Times New Roman"/>
          <w:sz w:val="28"/>
          <w:szCs w:val="28"/>
        </w:rPr>
        <w:t xml:space="preserve">совсем </w:t>
      </w:r>
      <w:r w:rsidR="00941249" w:rsidRPr="00C806EF">
        <w:rPr>
          <w:rFonts w:ascii="Times New Roman" w:eastAsia="Calibri" w:hAnsi="Times New Roman" w:cs="Times New Roman"/>
          <w:sz w:val="28"/>
          <w:szCs w:val="28"/>
        </w:rPr>
        <w:t xml:space="preserve">так. У Церкви есть свои цели, не связанные с деятельностью государственных сил. </w:t>
      </w:r>
    </w:p>
    <w:p w:rsidR="00941249" w:rsidRPr="00C806EF" w:rsidRDefault="00941249" w:rsidP="009868ED">
      <w:pPr>
        <w:spacing w:after="200" w:line="360" w:lineRule="auto"/>
        <w:ind w:left="284" w:right="-28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Несмотря на наличие </w:t>
      </w:r>
      <w:r w:rsidRPr="00113875">
        <w:rPr>
          <w:rFonts w:ascii="Times New Roman" w:eastAsia="Calibri" w:hAnsi="Times New Roman" w:cs="Times New Roman"/>
          <w:sz w:val="28"/>
          <w:szCs w:val="28"/>
        </w:rPr>
        <w:t>в рассмотренных нами трех направлени</w:t>
      </w:r>
      <w:r>
        <w:rPr>
          <w:rFonts w:ascii="Times New Roman" w:eastAsia="Calibri" w:hAnsi="Times New Roman" w:cs="Times New Roman"/>
          <w:sz w:val="28"/>
          <w:szCs w:val="28"/>
        </w:rPr>
        <w:t>ях</w:t>
      </w:r>
      <w:r w:rsidRPr="00113875">
        <w:rPr>
          <w:rFonts w:ascii="Times New Roman" w:eastAsia="Calibri" w:hAnsi="Times New Roman" w:cs="Times New Roman"/>
          <w:sz w:val="28"/>
          <w:szCs w:val="28"/>
        </w:rPr>
        <w:t xml:space="preserve"> православной миссии </w:t>
      </w:r>
      <w:r>
        <w:rPr>
          <w:rFonts w:ascii="Times New Roman" w:eastAsia="Calibri" w:hAnsi="Times New Roman" w:cs="Times New Roman"/>
          <w:sz w:val="28"/>
          <w:szCs w:val="28"/>
        </w:rPr>
        <w:t xml:space="preserve">многих схожих моментов, </w:t>
      </w:r>
      <w:r w:rsidRPr="002414AB">
        <w:rPr>
          <w:rFonts w:ascii="Times New Roman" w:eastAsia="Calibri" w:hAnsi="Times New Roman" w:cs="Times New Roman"/>
          <w:sz w:val="28"/>
          <w:szCs w:val="28"/>
        </w:rPr>
        <w:t xml:space="preserve">в каждом из них </w:t>
      </w:r>
      <w:r>
        <w:rPr>
          <w:rFonts w:ascii="Times New Roman" w:eastAsia="Calibri" w:hAnsi="Times New Roman" w:cs="Times New Roman"/>
          <w:sz w:val="28"/>
          <w:szCs w:val="28"/>
        </w:rPr>
        <w:t>выделяются явные особенности. В</w:t>
      </w:r>
      <w:r w:rsidRPr="00C806EF">
        <w:rPr>
          <w:rFonts w:ascii="Times New Roman" w:eastAsia="Calibri" w:hAnsi="Times New Roman" w:cs="Times New Roman"/>
          <w:sz w:val="28"/>
          <w:szCs w:val="28"/>
        </w:rPr>
        <w:t xml:space="preserve"> отличи</w:t>
      </w:r>
      <w:r>
        <w:rPr>
          <w:rFonts w:ascii="Times New Roman" w:eastAsia="Calibri" w:hAnsi="Times New Roman" w:cs="Times New Roman"/>
          <w:sz w:val="28"/>
          <w:szCs w:val="28"/>
        </w:rPr>
        <w:t>е</w:t>
      </w:r>
      <w:r w:rsidRPr="00C806EF">
        <w:rPr>
          <w:rFonts w:ascii="Times New Roman" w:eastAsia="Calibri" w:hAnsi="Times New Roman" w:cs="Times New Roman"/>
          <w:sz w:val="28"/>
          <w:szCs w:val="28"/>
        </w:rPr>
        <w:t xml:space="preserve"> от северной миссии среди язычников, </w:t>
      </w:r>
      <w:r w:rsidRPr="00C806EF">
        <w:rPr>
          <w:rFonts w:ascii="Times New Roman" w:eastAsia="Calibri" w:hAnsi="Times New Roman" w:cs="Times New Roman"/>
          <w:sz w:val="28"/>
          <w:szCs w:val="28"/>
        </w:rPr>
        <w:lastRenderedPageBreak/>
        <w:t xml:space="preserve">православная проповедь в Казани не привела к столь успешным результатам. Уже с конца </w:t>
      </w:r>
      <w:r w:rsidRPr="00C806EF">
        <w:rPr>
          <w:rFonts w:ascii="Times New Roman" w:eastAsia="Calibri" w:hAnsi="Times New Roman" w:cs="Times New Roman"/>
          <w:sz w:val="28"/>
          <w:szCs w:val="28"/>
          <w:lang w:val="en-US"/>
        </w:rPr>
        <w:t>XVI</w:t>
      </w:r>
      <w:r w:rsidRPr="00C806EF">
        <w:rPr>
          <w:rFonts w:ascii="Times New Roman" w:eastAsia="Calibri" w:hAnsi="Times New Roman" w:cs="Times New Roman"/>
          <w:sz w:val="28"/>
          <w:szCs w:val="28"/>
        </w:rPr>
        <w:t xml:space="preserve"> века в крае наблюдается рост влияния ислама и некоторое затухание миссионерской работы. Из докладов Казанского митрополита Гермогена, также проявившего большое усердие в деле обращения в православия местного населения, видно, что миссионерская деятельность здесь развивалась без особого успеха, поскольку мусульманскому духовенству удавалось постепенно восстановить свое влияние</w:t>
      </w:r>
      <w:r w:rsidRPr="00C806EF">
        <w:rPr>
          <w:rFonts w:ascii="Times New Roman" w:eastAsia="Calibri" w:hAnsi="Times New Roman" w:cs="Times New Roman"/>
          <w:sz w:val="28"/>
          <w:szCs w:val="28"/>
          <w:vertAlign w:val="superscript"/>
        </w:rPr>
        <w:footnoteReference w:id="253"/>
      </w:r>
      <w:r w:rsidRPr="00C806EF">
        <w:rPr>
          <w:rFonts w:ascii="Times New Roman" w:eastAsia="Calibri" w:hAnsi="Times New Roman" w:cs="Times New Roman"/>
          <w:sz w:val="28"/>
          <w:szCs w:val="28"/>
        </w:rPr>
        <w:t xml:space="preserve">. Память татар об их господстве на Руси и антагонизм по отношению к русским осложняли работу духовной миссии.  Крещеные татары, </w:t>
      </w:r>
      <w:r>
        <w:rPr>
          <w:rFonts w:ascii="Times New Roman" w:eastAsia="Calibri" w:hAnsi="Times New Roman" w:cs="Times New Roman"/>
          <w:sz w:val="28"/>
          <w:szCs w:val="28"/>
        </w:rPr>
        <w:t xml:space="preserve">как замечает </w:t>
      </w:r>
      <w:r w:rsidR="00B00E8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А.Б. Ефимов, </w:t>
      </w:r>
      <w:r w:rsidRPr="00C806EF">
        <w:rPr>
          <w:rFonts w:ascii="Times New Roman" w:eastAsia="Calibri" w:hAnsi="Times New Roman" w:cs="Times New Roman"/>
          <w:sz w:val="28"/>
          <w:szCs w:val="28"/>
        </w:rPr>
        <w:t xml:space="preserve">не имея ревностных священников, </w:t>
      </w:r>
      <w:r>
        <w:rPr>
          <w:rFonts w:ascii="Times New Roman" w:eastAsia="Calibri" w:hAnsi="Times New Roman" w:cs="Times New Roman"/>
          <w:sz w:val="28"/>
          <w:szCs w:val="28"/>
        </w:rPr>
        <w:t xml:space="preserve">которые бы знали </w:t>
      </w:r>
      <w:r w:rsidRPr="00C806EF">
        <w:rPr>
          <w:rFonts w:ascii="Times New Roman" w:eastAsia="Calibri" w:hAnsi="Times New Roman" w:cs="Times New Roman"/>
          <w:sz w:val="28"/>
          <w:szCs w:val="28"/>
        </w:rPr>
        <w:t>татарский язык, стали охладевать к православию</w:t>
      </w:r>
      <w:r w:rsidRPr="00C806EF">
        <w:rPr>
          <w:rFonts w:ascii="Times New Roman" w:eastAsia="Calibri" w:hAnsi="Times New Roman" w:cs="Times New Roman"/>
          <w:sz w:val="28"/>
          <w:szCs w:val="28"/>
          <w:vertAlign w:val="superscript"/>
        </w:rPr>
        <w:footnoteReference w:id="254"/>
      </w:r>
      <w:r w:rsidRPr="00C806EF">
        <w:rPr>
          <w:rFonts w:ascii="Times New Roman" w:eastAsia="Calibri" w:hAnsi="Times New Roman" w:cs="Times New Roman"/>
          <w:sz w:val="28"/>
          <w:szCs w:val="28"/>
        </w:rPr>
        <w:t>. «Пре</w:t>
      </w:r>
      <w:r w:rsidR="00350ADE">
        <w:rPr>
          <w:rFonts w:ascii="Times New Roman" w:eastAsia="Calibri" w:hAnsi="Times New Roman" w:cs="Times New Roman"/>
          <w:sz w:val="28"/>
          <w:szCs w:val="28"/>
        </w:rPr>
        <w:t>емники их (первых проповедников)</w:t>
      </w:r>
      <w:r w:rsidRPr="00C806EF">
        <w:rPr>
          <w:rFonts w:ascii="Times New Roman" w:eastAsia="Calibri" w:hAnsi="Times New Roman" w:cs="Times New Roman"/>
          <w:sz w:val="28"/>
          <w:szCs w:val="28"/>
        </w:rPr>
        <w:t xml:space="preserve"> проявляли мало ревности в обращении иноверцев (за исключением Гермогена)», – пишет Н. Тальберг.</w:t>
      </w:r>
      <w:r w:rsidRPr="00C806EF">
        <w:rPr>
          <w:rFonts w:ascii="Times New Roman" w:eastAsia="Calibri" w:hAnsi="Times New Roman" w:cs="Times New Roman"/>
          <w:sz w:val="28"/>
          <w:szCs w:val="28"/>
          <w:vertAlign w:val="superscript"/>
        </w:rPr>
        <w:footnoteReference w:id="255"/>
      </w:r>
      <w:r>
        <w:rPr>
          <w:rFonts w:ascii="Times New Roman" w:eastAsia="Calibri" w:hAnsi="Times New Roman" w:cs="Times New Roman"/>
          <w:sz w:val="28"/>
          <w:szCs w:val="28"/>
        </w:rPr>
        <w:t xml:space="preserve"> </w:t>
      </w:r>
      <w:r w:rsidRPr="00C806EF">
        <w:rPr>
          <w:rFonts w:ascii="Times New Roman" w:eastAsia="Calibri" w:hAnsi="Times New Roman" w:cs="Times New Roman"/>
          <w:sz w:val="28"/>
          <w:szCs w:val="28"/>
        </w:rPr>
        <w:t>Результатом политики христианизации местного населения края стало возникновение новой этноконфессиональной группы крещеных татар – кряшен. К 1719 году в крае насчитывалось до 30 тысяч крещеных татар. Однако православный образ жизни для них оказался не до конца приемлемым. По словам казанского митрополита Сильвестра, кряшены не умели молиться, не посещали церкви, хоронили по своим татарским обычаям и на татарских кладбищах, детей не крестили</w:t>
      </w:r>
      <w:r w:rsidRPr="00C806EF">
        <w:rPr>
          <w:rFonts w:ascii="Times New Roman" w:eastAsia="Calibri" w:hAnsi="Times New Roman" w:cs="Times New Roman"/>
          <w:sz w:val="28"/>
          <w:szCs w:val="28"/>
          <w:vertAlign w:val="superscript"/>
        </w:rPr>
        <w:footnoteReference w:id="256"/>
      </w:r>
      <w:r w:rsidRPr="00C806EF">
        <w:rPr>
          <w:rFonts w:ascii="Times New Roman" w:eastAsia="Calibri" w:hAnsi="Times New Roman" w:cs="Times New Roman"/>
          <w:sz w:val="28"/>
          <w:szCs w:val="28"/>
        </w:rPr>
        <w:t xml:space="preserve">. </w:t>
      </w:r>
    </w:p>
    <w:p w:rsidR="00941249" w:rsidRPr="00C806EF" w:rsidRDefault="00941249" w:rsidP="009868ED">
      <w:pPr>
        <w:spacing w:after="20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t xml:space="preserve">Многие исследователи отмечают то, что христианизация татар, которые в итоге в большинстве своем остались приверженцами ислама, значительно отличается от обращения в православие немусульман. Такая «неподатливость» татар объясняется характером самого ислама как четко оформленного религиозного, что важно, монотеистического учения с </w:t>
      </w:r>
      <w:r w:rsidRPr="00C806EF">
        <w:rPr>
          <w:rFonts w:ascii="Times New Roman" w:eastAsia="Calibri" w:hAnsi="Times New Roman" w:cs="Times New Roman"/>
          <w:sz w:val="28"/>
          <w:szCs w:val="28"/>
        </w:rPr>
        <w:lastRenderedPageBreak/>
        <w:t>высокоорганизованной, структурированной системой служения, наличием государственности, особым этническим самосознанием</w:t>
      </w:r>
      <w:r w:rsidRPr="00C806EF">
        <w:rPr>
          <w:rFonts w:ascii="Times New Roman" w:eastAsia="Calibri" w:hAnsi="Times New Roman" w:cs="Times New Roman"/>
          <w:sz w:val="28"/>
          <w:szCs w:val="28"/>
          <w:vertAlign w:val="superscript"/>
        </w:rPr>
        <w:footnoteReference w:id="257"/>
      </w:r>
      <w:r w:rsidRPr="00C806EF">
        <w:rPr>
          <w:rFonts w:ascii="Times New Roman" w:eastAsia="Calibri" w:hAnsi="Times New Roman" w:cs="Times New Roman"/>
          <w:sz w:val="28"/>
          <w:szCs w:val="28"/>
        </w:rPr>
        <w:t xml:space="preserve">. </w:t>
      </w:r>
    </w:p>
    <w:p w:rsidR="00941249" w:rsidRDefault="00941249" w:rsidP="009868ED">
      <w:pPr>
        <w:spacing w:after="20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t>В числе причин, неблагоприятно влиявших на последующее распространение христианства между инородцами, выделяется также и ход исторических событий во второй половине XVI и в XVII столетиях: негативные социально-экономические, политические и духовные последствия опричных лет и Смутного времени.</w:t>
      </w:r>
    </w:p>
    <w:p w:rsidR="00941249" w:rsidRDefault="00941249" w:rsidP="009868ED">
      <w:pPr>
        <w:spacing w:after="200" w:line="360" w:lineRule="auto"/>
        <w:ind w:left="284" w:right="-284" w:firstLine="709"/>
        <w:jc w:val="both"/>
        <w:rPr>
          <w:rFonts w:ascii="Times New Roman" w:eastAsia="Calibri" w:hAnsi="Times New Roman" w:cs="Times New Roman"/>
          <w:sz w:val="28"/>
          <w:szCs w:val="28"/>
        </w:rPr>
      </w:pPr>
      <w:r w:rsidRPr="00C806EF">
        <w:rPr>
          <w:rFonts w:ascii="Times New Roman" w:eastAsia="Calibri" w:hAnsi="Times New Roman" w:cs="Times New Roman"/>
          <w:sz w:val="28"/>
          <w:szCs w:val="28"/>
        </w:rPr>
        <w:t>Итак, православное христианство в лице Церкви обладало интегрирующим свойством: оно привносило социально значимые идеи в формирующееся единое общество, содействовало дальнейшей консолидации народов, государственному единению всех русских земель.</w:t>
      </w:r>
    </w:p>
    <w:p w:rsidR="006A334B" w:rsidRPr="00C806EF" w:rsidRDefault="006A334B" w:rsidP="009868ED">
      <w:pPr>
        <w:spacing w:line="360" w:lineRule="auto"/>
        <w:ind w:left="284" w:right="-28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Таким образом, в данной работе нам удалось на основании анализа значительного колич</w:t>
      </w:r>
      <w:r w:rsidR="00F44132">
        <w:rPr>
          <w:rFonts w:ascii="Times New Roman" w:eastAsia="Calibri" w:hAnsi="Times New Roman" w:cs="Times New Roman"/>
          <w:sz w:val="28"/>
          <w:szCs w:val="28"/>
        </w:rPr>
        <w:t>ества источников и исследований изучить</w:t>
      </w:r>
      <w:r>
        <w:rPr>
          <w:rFonts w:ascii="Times New Roman" w:eastAsia="Calibri" w:hAnsi="Times New Roman" w:cs="Times New Roman"/>
          <w:sz w:val="28"/>
          <w:szCs w:val="28"/>
        </w:rPr>
        <w:t xml:space="preserve"> миссионерскую </w:t>
      </w:r>
      <w:r w:rsidRPr="00C806EF">
        <w:rPr>
          <w:rFonts w:ascii="Times New Roman" w:eastAsia="Calibri" w:hAnsi="Times New Roman" w:cs="Times New Roman"/>
          <w:sz w:val="28"/>
          <w:szCs w:val="28"/>
        </w:rPr>
        <w:t xml:space="preserve">деятельность святителей </w:t>
      </w:r>
      <w:r>
        <w:rPr>
          <w:rFonts w:ascii="Times New Roman" w:eastAsia="Calibri" w:hAnsi="Times New Roman" w:cs="Times New Roman"/>
          <w:sz w:val="28"/>
          <w:szCs w:val="28"/>
        </w:rPr>
        <w:t xml:space="preserve">Стефана Пермского и его последователей Герасима, Питирима и Ионы, а также Трифона Печенгского, Феодорита Кольского, казанских святителей </w:t>
      </w:r>
      <w:r w:rsidRPr="00C806EF">
        <w:rPr>
          <w:rFonts w:ascii="Times New Roman" w:eastAsia="Calibri" w:hAnsi="Times New Roman" w:cs="Times New Roman"/>
          <w:sz w:val="28"/>
          <w:szCs w:val="28"/>
        </w:rPr>
        <w:t>Гурия, Германа и Варсонофия</w:t>
      </w:r>
      <w:r>
        <w:rPr>
          <w:rFonts w:ascii="Times New Roman" w:eastAsia="Calibri" w:hAnsi="Times New Roman" w:cs="Times New Roman"/>
          <w:sz w:val="28"/>
          <w:szCs w:val="28"/>
        </w:rPr>
        <w:t xml:space="preserve">, </w:t>
      </w:r>
      <w:r w:rsidR="00F44132">
        <w:rPr>
          <w:rFonts w:ascii="Times New Roman" w:eastAsia="Calibri" w:hAnsi="Times New Roman" w:cs="Times New Roman"/>
          <w:sz w:val="28"/>
          <w:szCs w:val="28"/>
        </w:rPr>
        <w:t>охарактеризовать условия и выявить</w:t>
      </w:r>
      <w:r w:rsidR="00F44132" w:rsidRPr="00C806EF">
        <w:rPr>
          <w:rFonts w:ascii="Times New Roman" w:eastAsia="Calibri" w:hAnsi="Times New Roman" w:cs="Times New Roman"/>
          <w:sz w:val="28"/>
          <w:szCs w:val="28"/>
        </w:rPr>
        <w:t xml:space="preserve"> особенности начального этапа распространения христианства среди </w:t>
      </w:r>
      <w:r w:rsidR="00F44132">
        <w:rPr>
          <w:rFonts w:ascii="Times New Roman" w:eastAsia="Calibri" w:hAnsi="Times New Roman" w:cs="Times New Roman"/>
          <w:sz w:val="28"/>
          <w:szCs w:val="28"/>
        </w:rPr>
        <w:t xml:space="preserve">местного </w:t>
      </w:r>
      <w:r w:rsidR="00F44132" w:rsidRPr="00C806EF">
        <w:rPr>
          <w:rFonts w:ascii="Times New Roman" w:eastAsia="Calibri" w:hAnsi="Times New Roman" w:cs="Times New Roman"/>
          <w:sz w:val="28"/>
          <w:szCs w:val="28"/>
        </w:rPr>
        <w:t xml:space="preserve">населения </w:t>
      </w:r>
      <w:r w:rsidR="00F44132">
        <w:rPr>
          <w:rFonts w:ascii="Times New Roman" w:eastAsia="Calibri" w:hAnsi="Times New Roman" w:cs="Times New Roman"/>
          <w:sz w:val="28"/>
          <w:szCs w:val="28"/>
        </w:rPr>
        <w:t>Русского Севера и Казанского Поволжья.</w:t>
      </w:r>
      <w:r>
        <w:rPr>
          <w:rFonts w:ascii="Times New Roman" w:eastAsia="Calibri" w:hAnsi="Times New Roman" w:cs="Times New Roman"/>
          <w:sz w:val="28"/>
          <w:szCs w:val="28"/>
        </w:rPr>
        <w:t xml:space="preserve"> </w:t>
      </w:r>
    </w:p>
    <w:p w:rsidR="008275B3" w:rsidRPr="00F44132" w:rsidRDefault="006A334B" w:rsidP="00C1705D">
      <w:pPr>
        <w:spacing w:after="200" w:line="360" w:lineRule="auto"/>
        <w:ind w:left="284" w:right="-284"/>
        <w:rPr>
          <w:rFonts w:ascii="Times New Roman" w:eastAsia="Calibri" w:hAnsi="Times New Roman" w:cs="Times New Roman"/>
          <w:sz w:val="28"/>
          <w:szCs w:val="28"/>
        </w:rPr>
      </w:pPr>
      <w:r w:rsidRPr="00C806EF">
        <w:rPr>
          <w:rFonts w:ascii="Times New Roman" w:eastAsia="Calibri" w:hAnsi="Times New Roman" w:cs="Times New Roman"/>
          <w:sz w:val="24"/>
          <w:szCs w:val="24"/>
        </w:rPr>
        <w:br w:type="page"/>
      </w:r>
    </w:p>
    <w:p w:rsidR="00373C99" w:rsidRPr="00373C99" w:rsidRDefault="00373C99" w:rsidP="000D2B7A">
      <w:pPr>
        <w:spacing w:after="200" w:line="360" w:lineRule="auto"/>
        <w:ind w:right="-1" w:firstLine="284"/>
        <w:jc w:val="center"/>
        <w:rPr>
          <w:rFonts w:ascii="Times New Roman" w:eastAsia="Calibri" w:hAnsi="Times New Roman" w:cs="Times New Roman"/>
          <w:b/>
          <w:sz w:val="28"/>
          <w:szCs w:val="28"/>
        </w:rPr>
      </w:pPr>
      <w:r w:rsidRPr="00373C99">
        <w:rPr>
          <w:rFonts w:ascii="Times New Roman" w:eastAsia="Calibri" w:hAnsi="Times New Roman" w:cs="Times New Roman"/>
          <w:b/>
          <w:sz w:val="28"/>
          <w:szCs w:val="28"/>
        </w:rPr>
        <w:lastRenderedPageBreak/>
        <w:t>СПИСОК ИСТОЧНИКОВ И ИССЛЕДОВАНИЙ</w:t>
      </w:r>
    </w:p>
    <w:p w:rsidR="00373C99" w:rsidRPr="00373C99" w:rsidRDefault="00373C99" w:rsidP="000D2B7A">
      <w:pPr>
        <w:spacing w:after="120" w:line="360" w:lineRule="auto"/>
        <w:ind w:right="-1"/>
        <w:jc w:val="both"/>
        <w:rPr>
          <w:rFonts w:ascii="Times New Roman" w:eastAsia="Calibri" w:hAnsi="Times New Roman" w:cs="Times New Roman"/>
          <w:b/>
          <w:sz w:val="28"/>
          <w:szCs w:val="28"/>
        </w:rPr>
      </w:pPr>
      <w:r w:rsidRPr="00373C99">
        <w:rPr>
          <w:rFonts w:ascii="Times New Roman" w:eastAsia="Calibri" w:hAnsi="Times New Roman" w:cs="Times New Roman"/>
          <w:b/>
          <w:sz w:val="28"/>
          <w:szCs w:val="28"/>
        </w:rPr>
        <w:t>Источники:</w:t>
      </w:r>
    </w:p>
    <w:p w:rsidR="00373C99" w:rsidRPr="00373C99" w:rsidRDefault="00373C99" w:rsidP="00912868">
      <w:pPr>
        <w:numPr>
          <w:ilvl w:val="3"/>
          <w:numId w:val="3"/>
        </w:numPr>
        <w:spacing w:after="120" w:line="360" w:lineRule="auto"/>
        <w:ind w:left="709" w:right="-284" w:hanging="709"/>
        <w:contextualSpacing/>
        <w:jc w:val="both"/>
        <w:rPr>
          <w:rFonts w:ascii="Times New Roman" w:eastAsia="Calibri" w:hAnsi="Times New Roman" w:cs="Times New Roman"/>
          <w:sz w:val="28"/>
          <w:szCs w:val="28"/>
        </w:rPr>
      </w:pPr>
      <w:r w:rsidRPr="00373C99">
        <w:rPr>
          <w:rFonts w:ascii="Times New Roman" w:eastAsia="Calibri" w:hAnsi="Times New Roman" w:cs="Times New Roman"/>
          <w:sz w:val="28"/>
          <w:szCs w:val="28"/>
        </w:rPr>
        <w:t>Акты исторические, собранные и издан</w:t>
      </w:r>
      <w:r w:rsidR="00054CF2">
        <w:rPr>
          <w:rFonts w:ascii="Times New Roman" w:eastAsia="Calibri" w:hAnsi="Times New Roman" w:cs="Times New Roman"/>
          <w:sz w:val="28"/>
          <w:szCs w:val="28"/>
        </w:rPr>
        <w:t>ные Археографическою Комиссиею.</w:t>
      </w:r>
      <w:r w:rsidR="00054CF2" w:rsidRPr="00373C99">
        <w:rPr>
          <w:rFonts w:ascii="Times New Roman" w:eastAsia="Calibri" w:hAnsi="Times New Roman" w:cs="Times New Roman"/>
          <w:sz w:val="28"/>
          <w:szCs w:val="28"/>
        </w:rPr>
        <w:t xml:space="preserve"> </w:t>
      </w:r>
      <w:r w:rsidR="00054CF2">
        <w:rPr>
          <w:rFonts w:ascii="Times New Roman" w:eastAsia="Calibri" w:hAnsi="Times New Roman" w:cs="Times New Roman"/>
          <w:sz w:val="28"/>
          <w:szCs w:val="28"/>
        </w:rPr>
        <w:t>Т.1. 1334-1598. СПб.:</w:t>
      </w:r>
      <w:r w:rsidRPr="00373C99">
        <w:rPr>
          <w:rFonts w:ascii="Times New Roman" w:eastAsia="Calibri" w:hAnsi="Times New Roman" w:cs="Times New Roman"/>
          <w:sz w:val="28"/>
          <w:szCs w:val="28"/>
        </w:rPr>
        <w:t xml:space="preserve"> </w:t>
      </w:r>
      <w:r w:rsidR="00BA06D6" w:rsidRPr="00BA06D6">
        <w:rPr>
          <w:rFonts w:ascii="Times New Roman" w:eastAsia="Calibri" w:hAnsi="Times New Roman" w:cs="Times New Roman"/>
          <w:sz w:val="28"/>
          <w:szCs w:val="28"/>
        </w:rPr>
        <w:t>тип</w:t>
      </w:r>
      <w:r w:rsidR="00054CF2">
        <w:rPr>
          <w:rFonts w:ascii="Times New Roman" w:eastAsia="Calibri" w:hAnsi="Times New Roman" w:cs="Times New Roman"/>
          <w:sz w:val="28"/>
          <w:szCs w:val="28"/>
        </w:rPr>
        <w:t>.</w:t>
      </w:r>
      <w:r w:rsidR="00BA06D6" w:rsidRPr="00BA06D6">
        <w:rPr>
          <w:rFonts w:ascii="Times New Roman" w:eastAsia="Calibri" w:hAnsi="Times New Roman" w:cs="Times New Roman"/>
          <w:sz w:val="28"/>
          <w:szCs w:val="28"/>
        </w:rPr>
        <w:t xml:space="preserve"> Экспедиции заготовления гос. </w:t>
      </w:r>
      <w:r w:rsidR="00BA06D6">
        <w:rPr>
          <w:rFonts w:ascii="Times New Roman" w:eastAsia="Calibri" w:hAnsi="Times New Roman" w:cs="Times New Roman"/>
          <w:sz w:val="28"/>
          <w:szCs w:val="28"/>
        </w:rPr>
        <w:t>б</w:t>
      </w:r>
      <w:r w:rsidR="00BA06D6" w:rsidRPr="00BA06D6">
        <w:rPr>
          <w:rFonts w:ascii="Times New Roman" w:eastAsia="Calibri" w:hAnsi="Times New Roman" w:cs="Times New Roman"/>
          <w:sz w:val="28"/>
          <w:szCs w:val="28"/>
        </w:rPr>
        <w:t>умаг</w:t>
      </w:r>
      <w:r w:rsidR="00BA06D6">
        <w:rPr>
          <w:rFonts w:ascii="Times New Roman" w:eastAsia="Calibri" w:hAnsi="Times New Roman" w:cs="Times New Roman"/>
          <w:sz w:val="28"/>
          <w:szCs w:val="28"/>
        </w:rPr>
        <w:t xml:space="preserve">, </w:t>
      </w:r>
      <w:r w:rsidRPr="00373C99">
        <w:rPr>
          <w:rFonts w:ascii="Times New Roman" w:eastAsia="Calibri" w:hAnsi="Times New Roman" w:cs="Times New Roman"/>
          <w:sz w:val="28"/>
          <w:szCs w:val="28"/>
        </w:rPr>
        <w:t>1841.</w:t>
      </w:r>
      <w:r w:rsidR="00BA06D6">
        <w:rPr>
          <w:rFonts w:ascii="Times New Roman" w:eastAsia="Calibri" w:hAnsi="Times New Roman" w:cs="Times New Roman"/>
          <w:sz w:val="28"/>
          <w:szCs w:val="28"/>
        </w:rPr>
        <w:t xml:space="preserve"> </w:t>
      </w:r>
      <w:r w:rsidR="00BA06D6" w:rsidRPr="00BA06D6">
        <w:rPr>
          <w:rFonts w:ascii="Times New Roman" w:eastAsia="Calibri" w:hAnsi="Times New Roman" w:cs="Times New Roman"/>
          <w:sz w:val="28"/>
          <w:szCs w:val="28"/>
        </w:rPr>
        <w:t>614 с.</w:t>
      </w:r>
    </w:p>
    <w:p w:rsidR="00373C99" w:rsidRPr="00373C99" w:rsidRDefault="00373C99" w:rsidP="00912868">
      <w:pPr>
        <w:numPr>
          <w:ilvl w:val="3"/>
          <w:numId w:val="3"/>
        </w:numPr>
        <w:spacing w:after="120" w:line="360" w:lineRule="auto"/>
        <w:ind w:left="709" w:right="-284" w:hanging="709"/>
        <w:contextualSpacing/>
        <w:jc w:val="both"/>
        <w:rPr>
          <w:rFonts w:ascii="Times New Roman" w:eastAsia="Calibri" w:hAnsi="Times New Roman" w:cs="Times New Roman"/>
          <w:sz w:val="28"/>
          <w:szCs w:val="28"/>
        </w:rPr>
      </w:pPr>
      <w:r w:rsidRPr="00373C99">
        <w:rPr>
          <w:rFonts w:ascii="Times New Roman" w:eastAsia="Calibri" w:hAnsi="Times New Roman" w:cs="Times New Roman"/>
          <w:sz w:val="28"/>
          <w:szCs w:val="28"/>
        </w:rPr>
        <w:t>Акты, собранные в библиотеках и архивах Российской Империи</w:t>
      </w:r>
      <w:r w:rsidR="00054CF2">
        <w:rPr>
          <w:rFonts w:ascii="Times New Roman" w:eastAsia="Calibri" w:hAnsi="Times New Roman" w:cs="Times New Roman"/>
          <w:sz w:val="28"/>
          <w:szCs w:val="28"/>
        </w:rPr>
        <w:t xml:space="preserve"> А</w:t>
      </w:r>
      <w:r w:rsidR="005351AD">
        <w:rPr>
          <w:rFonts w:ascii="Times New Roman" w:eastAsia="Calibri" w:hAnsi="Times New Roman" w:cs="Times New Roman"/>
          <w:sz w:val="28"/>
          <w:szCs w:val="28"/>
        </w:rPr>
        <w:t xml:space="preserve">рхеографической экспедицией. Т. </w:t>
      </w:r>
      <w:r w:rsidR="00054CF2">
        <w:rPr>
          <w:rFonts w:ascii="Times New Roman" w:eastAsia="Calibri" w:hAnsi="Times New Roman" w:cs="Times New Roman"/>
          <w:sz w:val="28"/>
          <w:szCs w:val="28"/>
        </w:rPr>
        <w:t>1. (1294-1598). СПб.:</w:t>
      </w:r>
      <w:r w:rsidRPr="00373C99">
        <w:rPr>
          <w:rFonts w:ascii="Times New Roman" w:eastAsia="Calibri" w:hAnsi="Times New Roman" w:cs="Times New Roman"/>
          <w:sz w:val="28"/>
          <w:szCs w:val="28"/>
        </w:rPr>
        <w:t xml:space="preserve"> </w:t>
      </w:r>
      <w:r w:rsidR="00054CF2">
        <w:rPr>
          <w:rFonts w:ascii="Times New Roman" w:eastAsia="Calibri" w:hAnsi="Times New Roman" w:cs="Times New Roman"/>
          <w:sz w:val="28"/>
          <w:szCs w:val="28"/>
        </w:rPr>
        <w:t xml:space="preserve">тип. </w:t>
      </w:r>
      <w:r w:rsidR="00BA06D6" w:rsidRPr="00BA06D6">
        <w:rPr>
          <w:rFonts w:ascii="Times New Roman" w:eastAsia="Calibri" w:hAnsi="Times New Roman" w:cs="Times New Roman"/>
          <w:sz w:val="28"/>
          <w:szCs w:val="28"/>
        </w:rPr>
        <w:t>II отделения собственной Е.И.В. канцелярии</w:t>
      </w:r>
      <w:r w:rsidR="00BA06D6">
        <w:rPr>
          <w:rFonts w:ascii="Times New Roman" w:eastAsia="Calibri" w:hAnsi="Times New Roman" w:cs="Times New Roman"/>
          <w:sz w:val="28"/>
          <w:szCs w:val="28"/>
        </w:rPr>
        <w:t xml:space="preserve">, </w:t>
      </w:r>
      <w:r w:rsidRPr="00373C99">
        <w:rPr>
          <w:rFonts w:ascii="Times New Roman" w:eastAsia="Calibri" w:hAnsi="Times New Roman" w:cs="Times New Roman"/>
          <w:sz w:val="28"/>
          <w:szCs w:val="28"/>
        </w:rPr>
        <w:t>1836.</w:t>
      </w:r>
      <w:r w:rsidR="00BA06D6">
        <w:rPr>
          <w:rFonts w:ascii="Times New Roman" w:hAnsi="Times New Roman" w:cs="Times New Roman"/>
          <w:color w:val="000000"/>
          <w:sz w:val="28"/>
          <w:szCs w:val="28"/>
          <w:shd w:val="clear" w:color="auto" w:fill="FFFFFF"/>
        </w:rPr>
        <w:t xml:space="preserve"> </w:t>
      </w:r>
      <w:r w:rsidR="00BA06D6" w:rsidRPr="00BA06D6">
        <w:rPr>
          <w:rFonts w:ascii="Times New Roman" w:eastAsia="Calibri" w:hAnsi="Times New Roman" w:cs="Times New Roman"/>
          <w:sz w:val="28"/>
          <w:szCs w:val="28"/>
        </w:rPr>
        <w:t>413 с.</w:t>
      </w:r>
    </w:p>
    <w:p w:rsidR="00373C99" w:rsidRPr="00504C71" w:rsidRDefault="00504C71" w:rsidP="00912868">
      <w:pPr>
        <w:numPr>
          <w:ilvl w:val="3"/>
          <w:numId w:val="3"/>
        </w:numPr>
        <w:spacing w:after="120" w:line="360" w:lineRule="auto"/>
        <w:ind w:left="709" w:right="-284" w:hanging="709"/>
        <w:contextualSpacing/>
        <w:jc w:val="both"/>
        <w:rPr>
          <w:rFonts w:ascii="Times New Roman" w:eastAsia="Times New Roman" w:hAnsi="Times New Roman" w:cs="Times New Roman"/>
          <w:sz w:val="28"/>
          <w:szCs w:val="28"/>
        </w:rPr>
      </w:pPr>
      <w:r w:rsidRPr="00504C71">
        <w:rPr>
          <w:rStyle w:val="ad"/>
          <w:rFonts w:ascii="Times New Roman" w:hAnsi="Times New Roman" w:cs="Times New Roman"/>
          <w:b w:val="0"/>
          <w:color w:val="000000"/>
          <w:sz w:val="28"/>
          <w:szCs w:val="28"/>
          <w:shd w:val="clear" w:color="auto" w:fill="FFFFFF"/>
        </w:rPr>
        <w:t>Библиотека литературы Древней Руси</w:t>
      </w:r>
      <w:r w:rsidR="00C4178D">
        <w:rPr>
          <w:rStyle w:val="ad"/>
          <w:rFonts w:ascii="Times New Roman" w:hAnsi="Times New Roman" w:cs="Times New Roman"/>
          <w:b w:val="0"/>
          <w:color w:val="000000"/>
          <w:sz w:val="28"/>
          <w:szCs w:val="28"/>
          <w:shd w:val="clear" w:color="auto" w:fill="FFFFFF"/>
        </w:rPr>
        <w:t>.</w:t>
      </w:r>
      <w:r w:rsidR="005351AD">
        <w:rPr>
          <w:rStyle w:val="ad"/>
          <w:rFonts w:ascii="Times New Roman" w:hAnsi="Times New Roman" w:cs="Times New Roman"/>
          <w:b w:val="0"/>
          <w:color w:val="000000"/>
          <w:sz w:val="28"/>
          <w:szCs w:val="28"/>
          <w:shd w:val="clear" w:color="auto" w:fill="FFFFFF"/>
        </w:rPr>
        <w:t xml:space="preserve"> </w:t>
      </w:r>
      <w:r w:rsidR="005351AD" w:rsidRPr="005351AD">
        <w:rPr>
          <w:rFonts w:ascii="Times New Roman" w:hAnsi="Times New Roman" w:cs="Times New Roman"/>
          <w:bCs/>
          <w:color w:val="000000"/>
          <w:sz w:val="28"/>
          <w:szCs w:val="28"/>
          <w:shd w:val="clear" w:color="auto" w:fill="FFFFFF"/>
        </w:rPr>
        <w:t>Т. 10: XVI в</w:t>
      </w:r>
      <w:r w:rsidR="00C4178D">
        <w:rPr>
          <w:rFonts w:ascii="Times New Roman" w:hAnsi="Times New Roman" w:cs="Times New Roman"/>
          <w:bCs/>
          <w:color w:val="000000"/>
          <w:sz w:val="28"/>
          <w:szCs w:val="28"/>
          <w:shd w:val="clear" w:color="auto" w:fill="FFFFFF"/>
        </w:rPr>
        <w:t>ек</w:t>
      </w:r>
      <w:r w:rsidR="005351AD">
        <w:rPr>
          <w:rFonts w:ascii="Times New Roman" w:hAnsi="Times New Roman" w:cs="Times New Roman"/>
          <w:color w:val="000000"/>
          <w:sz w:val="28"/>
          <w:szCs w:val="28"/>
          <w:shd w:val="clear" w:color="auto" w:fill="FFFFFF"/>
        </w:rPr>
        <w:t xml:space="preserve"> / РАН, ИРЛИ; </w:t>
      </w:r>
      <w:r w:rsidR="00187E20">
        <w:rPr>
          <w:rFonts w:ascii="Times New Roman" w:hAnsi="Times New Roman" w:cs="Times New Roman"/>
          <w:color w:val="000000"/>
          <w:sz w:val="28"/>
          <w:szCs w:val="28"/>
          <w:shd w:val="clear" w:color="auto" w:fill="FFFFFF"/>
        </w:rPr>
        <w:t>п</w:t>
      </w:r>
      <w:r w:rsidR="000422F0">
        <w:rPr>
          <w:rFonts w:ascii="Times New Roman" w:hAnsi="Times New Roman" w:cs="Times New Roman"/>
          <w:color w:val="000000"/>
          <w:sz w:val="28"/>
          <w:szCs w:val="28"/>
          <w:shd w:val="clear" w:color="auto" w:fill="FFFFFF"/>
        </w:rPr>
        <w:t>од ред. Д.С. Лихачева, Л.</w:t>
      </w:r>
      <w:r w:rsidRPr="00504C71">
        <w:rPr>
          <w:rFonts w:ascii="Times New Roman" w:hAnsi="Times New Roman" w:cs="Times New Roman"/>
          <w:color w:val="000000"/>
          <w:sz w:val="28"/>
          <w:szCs w:val="28"/>
          <w:shd w:val="clear" w:color="auto" w:fill="FFFFFF"/>
        </w:rPr>
        <w:t>А. Дми</w:t>
      </w:r>
      <w:r w:rsidR="000422F0">
        <w:rPr>
          <w:rFonts w:ascii="Times New Roman" w:hAnsi="Times New Roman" w:cs="Times New Roman"/>
          <w:color w:val="000000"/>
          <w:sz w:val="28"/>
          <w:szCs w:val="28"/>
          <w:shd w:val="clear" w:color="auto" w:fill="FFFFFF"/>
        </w:rPr>
        <w:t>триева, А.А. Алексеева, Н.</w:t>
      </w:r>
      <w:r w:rsidRPr="00504C71">
        <w:rPr>
          <w:rFonts w:ascii="Times New Roman" w:hAnsi="Times New Roman" w:cs="Times New Roman"/>
          <w:color w:val="000000"/>
          <w:sz w:val="28"/>
          <w:szCs w:val="28"/>
          <w:shd w:val="clear" w:color="auto" w:fill="FFFFFF"/>
        </w:rPr>
        <w:t xml:space="preserve">В. Понырко. </w:t>
      </w:r>
      <w:r w:rsidR="00BD2DA2">
        <w:rPr>
          <w:rFonts w:ascii="Times New Roman" w:hAnsi="Times New Roman" w:cs="Times New Roman"/>
          <w:color w:val="000000"/>
          <w:sz w:val="28"/>
          <w:szCs w:val="28"/>
          <w:shd w:val="clear" w:color="auto" w:fill="FFFFFF"/>
        </w:rPr>
        <w:t>СПб.: Наука, 2000.</w:t>
      </w:r>
      <w:r w:rsidRPr="00504C71">
        <w:rPr>
          <w:rFonts w:ascii="Times New Roman" w:hAnsi="Times New Roman" w:cs="Times New Roman"/>
          <w:color w:val="000000"/>
          <w:sz w:val="28"/>
          <w:szCs w:val="28"/>
          <w:shd w:val="clear" w:color="auto" w:fill="FFFFFF"/>
        </w:rPr>
        <w:t xml:space="preserve"> 618 с.</w:t>
      </w:r>
    </w:p>
    <w:p w:rsidR="00DA78E9" w:rsidRDefault="00DA78E9" w:rsidP="00912868">
      <w:pPr>
        <w:numPr>
          <w:ilvl w:val="3"/>
          <w:numId w:val="3"/>
        </w:numPr>
        <w:spacing w:after="120" w:line="360" w:lineRule="auto"/>
        <w:ind w:left="709" w:right="-284" w:hanging="709"/>
        <w:contextualSpacing/>
        <w:jc w:val="both"/>
        <w:rPr>
          <w:rFonts w:ascii="Times New Roman" w:eastAsia="Times New Roman" w:hAnsi="Times New Roman" w:cs="Times New Roman"/>
          <w:sz w:val="28"/>
          <w:szCs w:val="28"/>
        </w:rPr>
      </w:pPr>
      <w:r w:rsidRPr="00DA78E9">
        <w:rPr>
          <w:rFonts w:ascii="Times New Roman" w:eastAsia="Times New Roman" w:hAnsi="Times New Roman" w:cs="Times New Roman"/>
          <w:sz w:val="28"/>
          <w:szCs w:val="28"/>
        </w:rPr>
        <w:t>Документы по истории Коми: Вычегодско-Вымская (Мисаило-Евтихиевская) летопись // Историко-филологический сборник Коми филиала АН</w:t>
      </w:r>
      <w:r>
        <w:rPr>
          <w:rFonts w:ascii="Times New Roman" w:eastAsia="Times New Roman" w:hAnsi="Times New Roman" w:cs="Times New Roman"/>
          <w:sz w:val="28"/>
          <w:szCs w:val="28"/>
        </w:rPr>
        <w:t xml:space="preserve"> СССР. Сыктывкар, 1958. Вып. 4.</w:t>
      </w:r>
      <w:r w:rsidR="005444FD">
        <w:rPr>
          <w:rFonts w:ascii="Times New Roman" w:eastAsia="Times New Roman" w:hAnsi="Times New Roman" w:cs="Times New Roman"/>
          <w:sz w:val="28"/>
          <w:szCs w:val="28"/>
        </w:rPr>
        <w:t xml:space="preserve"> </w:t>
      </w:r>
      <w:r w:rsidR="005444FD" w:rsidRPr="005444FD">
        <w:rPr>
          <w:rFonts w:ascii="Times New Roman" w:eastAsia="Times New Roman" w:hAnsi="Times New Roman" w:cs="Times New Roman"/>
          <w:sz w:val="28"/>
          <w:szCs w:val="28"/>
        </w:rPr>
        <w:t>С. 257-271.</w:t>
      </w:r>
    </w:p>
    <w:p w:rsidR="008E7E9F" w:rsidRDefault="00DA78E9" w:rsidP="00912868">
      <w:pPr>
        <w:numPr>
          <w:ilvl w:val="3"/>
          <w:numId w:val="3"/>
        </w:numPr>
        <w:spacing w:after="120" w:line="360" w:lineRule="auto"/>
        <w:ind w:left="709" w:right="-284" w:hanging="709"/>
        <w:contextualSpacing/>
        <w:jc w:val="both"/>
        <w:rPr>
          <w:rFonts w:ascii="Times New Roman" w:eastAsia="Times New Roman" w:hAnsi="Times New Roman" w:cs="Times New Roman"/>
          <w:sz w:val="28"/>
          <w:szCs w:val="28"/>
        </w:rPr>
      </w:pPr>
      <w:r w:rsidRPr="008E7E9F">
        <w:rPr>
          <w:rFonts w:ascii="Times New Roman" w:eastAsia="Times New Roman" w:hAnsi="Times New Roman" w:cs="Times New Roman"/>
          <w:sz w:val="28"/>
          <w:szCs w:val="28"/>
        </w:rPr>
        <w:t xml:space="preserve">Житие Трифона Печенгского // Памятники книжной старины Русского Севера: коллекции рукописей </w:t>
      </w:r>
      <w:r w:rsidRPr="008E7E9F">
        <w:rPr>
          <w:rFonts w:ascii="Times New Roman" w:eastAsia="Times New Roman" w:hAnsi="Times New Roman" w:cs="Times New Roman"/>
          <w:sz w:val="28"/>
          <w:szCs w:val="28"/>
          <w:lang w:val="en-US"/>
        </w:rPr>
        <w:t>XV</w:t>
      </w:r>
      <w:r w:rsidRPr="008E7E9F">
        <w:rPr>
          <w:rFonts w:ascii="Times New Roman" w:eastAsia="Times New Roman" w:hAnsi="Times New Roman" w:cs="Times New Roman"/>
          <w:sz w:val="28"/>
          <w:szCs w:val="28"/>
        </w:rPr>
        <w:t xml:space="preserve"> – </w:t>
      </w:r>
      <w:r w:rsidRPr="008E7E9F">
        <w:rPr>
          <w:rFonts w:ascii="Times New Roman" w:eastAsia="Times New Roman" w:hAnsi="Times New Roman" w:cs="Times New Roman"/>
          <w:sz w:val="28"/>
          <w:szCs w:val="28"/>
          <w:lang w:val="en-US"/>
        </w:rPr>
        <w:t>XX</w:t>
      </w:r>
      <w:r w:rsidRPr="008E7E9F">
        <w:rPr>
          <w:rFonts w:ascii="Times New Roman" w:eastAsia="Times New Roman" w:hAnsi="Times New Roman" w:cs="Times New Roman"/>
          <w:sz w:val="28"/>
          <w:szCs w:val="28"/>
        </w:rPr>
        <w:t xml:space="preserve"> веков в государственны</w:t>
      </w:r>
      <w:r w:rsidR="008E7E9F">
        <w:rPr>
          <w:rFonts w:ascii="Times New Roman" w:eastAsia="Times New Roman" w:hAnsi="Times New Roman" w:cs="Times New Roman"/>
          <w:sz w:val="28"/>
          <w:szCs w:val="28"/>
        </w:rPr>
        <w:t>х хранилищах Республики Карелия</w:t>
      </w:r>
      <w:r w:rsidRPr="008E7E9F">
        <w:rPr>
          <w:rFonts w:ascii="Times New Roman" w:eastAsia="Times New Roman" w:hAnsi="Times New Roman" w:cs="Times New Roman"/>
          <w:sz w:val="28"/>
          <w:szCs w:val="28"/>
        </w:rPr>
        <w:t xml:space="preserve"> </w:t>
      </w:r>
      <w:r w:rsidR="008E7E9F" w:rsidRPr="008E7E9F">
        <w:rPr>
          <w:rFonts w:ascii="Times New Roman" w:eastAsia="Times New Roman" w:hAnsi="Times New Roman" w:cs="Times New Roman"/>
          <w:sz w:val="28"/>
          <w:szCs w:val="28"/>
        </w:rPr>
        <w:t xml:space="preserve">/ сост., отв. </w:t>
      </w:r>
      <w:r w:rsidR="00912868">
        <w:rPr>
          <w:rFonts w:ascii="Times New Roman" w:eastAsia="Times New Roman" w:hAnsi="Times New Roman" w:cs="Times New Roman"/>
          <w:sz w:val="28"/>
          <w:szCs w:val="28"/>
        </w:rPr>
        <w:t xml:space="preserve">ред. и авт. предисл.               </w:t>
      </w:r>
      <w:r w:rsidR="00383E87">
        <w:rPr>
          <w:rFonts w:ascii="Times New Roman" w:eastAsia="Times New Roman" w:hAnsi="Times New Roman" w:cs="Times New Roman"/>
          <w:sz w:val="28"/>
          <w:szCs w:val="28"/>
        </w:rPr>
        <w:t>А.В. Пигин.</w:t>
      </w:r>
      <w:r w:rsidR="008E7E9F" w:rsidRPr="008E7E9F">
        <w:rPr>
          <w:rFonts w:ascii="Times New Roman" w:eastAsia="Times New Roman" w:hAnsi="Times New Roman" w:cs="Times New Roman"/>
          <w:sz w:val="28"/>
          <w:szCs w:val="28"/>
        </w:rPr>
        <w:t xml:space="preserve"> СПб</w:t>
      </w:r>
      <w:r w:rsidR="008E7E9F">
        <w:rPr>
          <w:rFonts w:ascii="Times New Roman" w:eastAsia="Times New Roman" w:hAnsi="Times New Roman" w:cs="Times New Roman"/>
          <w:sz w:val="28"/>
          <w:szCs w:val="28"/>
        </w:rPr>
        <w:t>.</w:t>
      </w:r>
      <w:r w:rsidR="00BD2DA2">
        <w:rPr>
          <w:rFonts w:ascii="Times New Roman" w:eastAsia="Times New Roman" w:hAnsi="Times New Roman" w:cs="Times New Roman"/>
          <w:sz w:val="28"/>
          <w:szCs w:val="28"/>
        </w:rPr>
        <w:t>: Дмитрий Буланин, 2010.</w:t>
      </w:r>
      <w:r w:rsidR="008E7E9F" w:rsidRPr="008E7E9F">
        <w:rPr>
          <w:rFonts w:ascii="Times New Roman" w:eastAsia="Times New Roman" w:hAnsi="Times New Roman" w:cs="Times New Roman"/>
          <w:sz w:val="28"/>
          <w:szCs w:val="28"/>
        </w:rPr>
        <w:t xml:space="preserve"> 604 с. </w:t>
      </w:r>
    </w:p>
    <w:p w:rsidR="00DA78E9" w:rsidRPr="008E7E9F" w:rsidRDefault="00A428DD" w:rsidP="00912868">
      <w:pPr>
        <w:numPr>
          <w:ilvl w:val="3"/>
          <w:numId w:val="3"/>
        </w:numPr>
        <w:spacing w:after="120" w:line="360" w:lineRule="auto"/>
        <w:ind w:left="709" w:right="-284" w:hanging="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Герберштейн С.</w:t>
      </w:r>
      <w:r w:rsidRPr="00A428DD">
        <w:rPr>
          <w:rFonts w:ascii="Times New Roman" w:eastAsia="Times New Roman" w:hAnsi="Times New Roman" w:cs="Times New Roman"/>
          <w:sz w:val="28"/>
          <w:szCs w:val="28"/>
        </w:rPr>
        <w:t xml:space="preserve"> Записки о Московии (Rerum moscoviticarum commenta</w:t>
      </w:r>
      <w:r w:rsidR="00383E87">
        <w:rPr>
          <w:rFonts w:ascii="Times New Roman" w:eastAsia="Times New Roman" w:hAnsi="Times New Roman" w:cs="Times New Roman"/>
          <w:sz w:val="28"/>
          <w:szCs w:val="28"/>
        </w:rPr>
        <w:t xml:space="preserve">rii). </w:t>
      </w:r>
      <w:r>
        <w:rPr>
          <w:rFonts w:ascii="Times New Roman" w:eastAsia="Times New Roman" w:hAnsi="Times New Roman" w:cs="Times New Roman"/>
          <w:sz w:val="28"/>
          <w:szCs w:val="28"/>
        </w:rPr>
        <w:t>СПб.: тип. В. Безобразова и комп.</w:t>
      </w:r>
      <w:r w:rsidRPr="00A428DD">
        <w:rPr>
          <w:rFonts w:ascii="Times New Roman" w:eastAsia="Times New Roman" w:hAnsi="Times New Roman" w:cs="Times New Roman"/>
          <w:sz w:val="28"/>
          <w:szCs w:val="28"/>
        </w:rPr>
        <w:t>, 1866.</w:t>
      </w:r>
      <w:r>
        <w:rPr>
          <w:rFonts w:ascii="Times New Roman" w:eastAsia="Times New Roman" w:hAnsi="Times New Roman" w:cs="Times New Roman"/>
          <w:sz w:val="28"/>
          <w:szCs w:val="28"/>
        </w:rPr>
        <w:t xml:space="preserve"> 262 с.</w:t>
      </w:r>
    </w:p>
    <w:p w:rsidR="00373C99" w:rsidRPr="00373C99" w:rsidRDefault="00431CDF" w:rsidP="00912868">
      <w:pPr>
        <w:pStyle w:val="a8"/>
        <w:numPr>
          <w:ilvl w:val="3"/>
          <w:numId w:val="3"/>
        </w:numPr>
        <w:spacing w:after="120" w:line="360" w:lineRule="auto"/>
        <w:ind w:left="709" w:right="-284" w:hanging="709"/>
        <w:jc w:val="both"/>
        <w:rPr>
          <w:rFonts w:ascii="Times New Roman" w:eastAsia="Calibri" w:hAnsi="Times New Roman" w:cs="Times New Roman"/>
          <w:sz w:val="28"/>
          <w:szCs w:val="28"/>
        </w:rPr>
      </w:pPr>
      <w:r>
        <w:rPr>
          <w:rFonts w:ascii="Times New Roman" w:eastAsia="Calibri" w:hAnsi="Times New Roman" w:cs="Times New Roman"/>
          <w:sz w:val="28"/>
          <w:szCs w:val="28"/>
        </w:rPr>
        <w:t>Книга глаголемая О</w:t>
      </w:r>
      <w:r w:rsidR="00373C99" w:rsidRPr="00373C99">
        <w:rPr>
          <w:rFonts w:ascii="Times New Roman" w:eastAsia="Calibri" w:hAnsi="Times New Roman" w:cs="Times New Roman"/>
          <w:sz w:val="28"/>
          <w:szCs w:val="28"/>
        </w:rPr>
        <w:t>писание о российских святых, где и в котором граде или области или монастыре и пустыни поживе и чудес</w:t>
      </w:r>
      <w:r w:rsidR="00543CE9">
        <w:rPr>
          <w:rFonts w:ascii="Times New Roman" w:eastAsia="Calibri" w:hAnsi="Times New Roman" w:cs="Times New Roman"/>
          <w:sz w:val="28"/>
          <w:szCs w:val="28"/>
        </w:rPr>
        <w:t>а сот</w:t>
      </w:r>
      <w:r>
        <w:rPr>
          <w:rFonts w:ascii="Times New Roman" w:eastAsia="Calibri" w:hAnsi="Times New Roman" w:cs="Times New Roman"/>
          <w:sz w:val="28"/>
          <w:szCs w:val="28"/>
        </w:rPr>
        <w:t>вори, всякого чина святых</w:t>
      </w:r>
      <w:r w:rsidR="00957413">
        <w:rPr>
          <w:rFonts w:ascii="Times New Roman" w:eastAsia="Calibri" w:hAnsi="Times New Roman" w:cs="Times New Roman"/>
          <w:sz w:val="28"/>
          <w:szCs w:val="28"/>
        </w:rPr>
        <w:t>.</w:t>
      </w:r>
      <w:r w:rsidRPr="00431CDF">
        <w:rPr>
          <w:rFonts w:ascii="Times New Roman" w:eastAsia="Calibri" w:hAnsi="Times New Roman" w:cs="Times New Roman"/>
          <w:sz w:val="28"/>
          <w:szCs w:val="28"/>
        </w:rPr>
        <w:t xml:space="preserve"> М</w:t>
      </w:r>
      <w:r>
        <w:rPr>
          <w:rFonts w:ascii="Times New Roman" w:eastAsia="Calibri" w:hAnsi="Times New Roman" w:cs="Times New Roman"/>
          <w:sz w:val="28"/>
          <w:szCs w:val="28"/>
        </w:rPr>
        <w:t>.</w:t>
      </w:r>
      <w:r w:rsidR="00BD2DA2">
        <w:rPr>
          <w:rFonts w:ascii="Times New Roman" w:eastAsia="Calibri" w:hAnsi="Times New Roman" w:cs="Times New Roman"/>
          <w:sz w:val="28"/>
          <w:szCs w:val="28"/>
        </w:rPr>
        <w:t>: Унив. тип., 1887.</w:t>
      </w:r>
      <w:r>
        <w:rPr>
          <w:rFonts w:ascii="Times New Roman" w:eastAsia="Calibri" w:hAnsi="Times New Roman" w:cs="Times New Roman"/>
          <w:sz w:val="28"/>
          <w:szCs w:val="28"/>
        </w:rPr>
        <w:t xml:space="preserve"> 288 с.</w:t>
      </w:r>
    </w:p>
    <w:p w:rsidR="00373C99" w:rsidRPr="00373C99" w:rsidRDefault="00373C99" w:rsidP="00912868">
      <w:pPr>
        <w:pStyle w:val="a8"/>
        <w:numPr>
          <w:ilvl w:val="3"/>
          <w:numId w:val="3"/>
        </w:numPr>
        <w:spacing w:after="120" w:line="360" w:lineRule="auto"/>
        <w:ind w:left="709" w:right="-284" w:hanging="709"/>
        <w:jc w:val="both"/>
        <w:rPr>
          <w:rFonts w:ascii="Times New Roman" w:eastAsia="Times New Roman" w:hAnsi="Times New Roman" w:cs="Times New Roman"/>
          <w:sz w:val="28"/>
          <w:szCs w:val="28"/>
          <w:u w:val="single"/>
        </w:rPr>
      </w:pPr>
      <w:r w:rsidRPr="00373C99">
        <w:rPr>
          <w:rFonts w:ascii="Times New Roman" w:eastAsia="Calibri" w:hAnsi="Times New Roman" w:cs="Times New Roman"/>
          <w:sz w:val="28"/>
          <w:szCs w:val="28"/>
        </w:rPr>
        <w:t>Курбский А.М. Истори</w:t>
      </w:r>
      <w:r w:rsidR="000422F0">
        <w:rPr>
          <w:rFonts w:ascii="Times New Roman" w:eastAsia="Calibri" w:hAnsi="Times New Roman" w:cs="Times New Roman"/>
          <w:sz w:val="28"/>
          <w:szCs w:val="28"/>
        </w:rPr>
        <w:t>я о Великом князе Московском</w:t>
      </w:r>
      <w:r w:rsidR="000422F0" w:rsidRPr="000422F0">
        <w:rPr>
          <w:rFonts w:ascii="Georgia" w:hAnsi="Georgia"/>
          <w:color w:val="333333"/>
          <w:sz w:val="23"/>
          <w:szCs w:val="23"/>
          <w:shd w:val="clear" w:color="auto" w:fill="FFFFFF"/>
        </w:rPr>
        <w:t xml:space="preserve"> </w:t>
      </w:r>
      <w:r w:rsidR="00DA6F43">
        <w:rPr>
          <w:rFonts w:ascii="Times New Roman" w:eastAsia="Calibri" w:hAnsi="Times New Roman" w:cs="Times New Roman"/>
          <w:sz w:val="28"/>
          <w:szCs w:val="28"/>
        </w:rPr>
        <w:t>/ п</w:t>
      </w:r>
      <w:r w:rsidR="000422F0" w:rsidRPr="000422F0">
        <w:rPr>
          <w:rFonts w:ascii="Times New Roman" w:eastAsia="Calibri" w:hAnsi="Times New Roman" w:cs="Times New Roman"/>
          <w:sz w:val="28"/>
          <w:szCs w:val="28"/>
        </w:rPr>
        <w:t>редисл., вступ. ст., пер.</w:t>
      </w:r>
      <w:r w:rsidR="000422F0">
        <w:rPr>
          <w:rFonts w:ascii="Times New Roman" w:eastAsia="Calibri" w:hAnsi="Times New Roman" w:cs="Times New Roman"/>
          <w:sz w:val="28"/>
          <w:szCs w:val="28"/>
        </w:rPr>
        <w:t xml:space="preserve"> Н.М. Золотухин</w:t>
      </w:r>
      <w:r w:rsidR="00912868">
        <w:rPr>
          <w:rFonts w:ascii="Times New Roman" w:eastAsia="Calibri" w:hAnsi="Times New Roman" w:cs="Times New Roman"/>
          <w:sz w:val="28"/>
          <w:szCs w:val="28"/>
        </w:rPr>
        <w:t xml:space="preserve">ой; коммент. Р.К. Гайнутдинова,                               </w:t>
      </w:r>
      <w:r w:rsidR="000422F0">
        <w:rPr>
          <w:rFonts w:ascii="Times New Roman" w:eastAsia="Calibri" w:hAnsi="Times New Roman" w:cs="Times New Roman"/>
          <w:sz w:val="28"/>
          <w:szCs w:val="28"/>
        </w:rPr>
        <w:t>Н.</w:t>
      </w:r>
      <w:r w:rsidR="000422F0" w:rsidRPr="000422F0">
        <w:rPr>
          <w:rFonts w:ascii="Times New Roman" w:eastAsia="Calibri" w:hAnsi="Times New Roman" w:cs="Times New Roman"/>
          <w:sz w:val="28"/>
          <w:szCs w:val="28"/>
        </w:rPr>
        <w:t>М. Золотухиной.</w:t>
      </w:r>
      <w:r w:rsidR="000422F0">
        <w:rPr>
          <w:rFonts w:ascii="Times New Roman" w:eastAsia="Calibri" w:hAnsi="Times New Roman" w:cs="Times New Roman"/>
          <w:sz w:val="28"/>
          <w:szCs w:val="28"/>
        </w:rPr>
        <w:t xml:space="preserve"> М</w:t>
      </w:r>
      <w:r w:rsidR="000422F0" w:rsidRPr="000422F0">
        <w:rPr>
          <w:rFonts w:ascii="Times New Roman" w:eastAsia="Calibri" w:hAnsi="Times New Roman" w:cs="Times New Roman"/>
          <w:iCs/>
          <w:sz w:val="28"/>
          <w:szCs w:val="28"/>
        </w:rPr>
        <w:t>.: УРАО,</w:t>
      </w:r>
      <w:r w:rsidRPr="000422F0">
        <w:rPr>
          <w:rFonts w:ascii="Times New Roman" w:eastAsia="Calibri" w:hAnsi="Times New Roman" w:cs="Times New Roman"/>
          <w:sz w:val="28"/>
          <w:szCs w:val="28"/>
        </w:rPr>
        <w:t xml:space="preserve"> </w:t>
      </w:r>
      <w:r w:rsidRPr="00373C99">
        <w:rPr>
          <w:rFonts w:ascii="Times New Roman" w:eastAsia="Calibri" w:hAnsi="Times New Roman" w:cs="Times New Roman"/>
          <w:sz w:val="28"/>
          <w:szCs w:val="28"/>
        </w:rPr>
        <w:t>2001.</w:t>
      </w:r>
      <w:r w:rsidR="000422F0">
        <w:rPr>
          <w:rFonts w:ascii="Times New Roman" w:eastAsia="Calibri" w:hAnsi="Times New Roman" w:cs="Times New Roman"/>
          <w:sz w:val="28"/>
          <w:szCs w:val="28"/>
        </w:rPr>
        <w:t xml:space="preserve"> 163 с. </w:t>
      </w:r>
    </w:p>
    <w:p w:rsidR="00373C99" w:rsidRPr="00231D97" w:rsidRDefault="00373C99" w:rsidP="00912868">
      <w:pPr>
        <w:pStyle w:val="a8"/>
        <w:numPr>
          <w:ilvl w:val="3"/>
          <w:numId w:val="3"/>
        </w:numPr>
        <w:spacing w:after="120" w:line="360" w:lineRule="auto"/>
        <w:ind w:left="709" w:right="-284" w:hanging="709"/>
        <w:jc w:val="both"/>
        <w:rPr>
          <w:rFonts w:ascii="Times New Roman" w:eastAsia="Calibri" w:hAnsi="Times New Roman" w:cs="Times New Roman"/>
          <w:sz w:val="28"/>
          <w:szCs w:val="28"/>
          <w:u w:val="single"/>
        </w:rPr>
      </w:pPr>
      <w:r w:rsidRPr="00373C99">
        <w:rPr>
          <w:rFonts w:ascii="Times New Roman" w:eastAsia="Calibri" w:hAnsi="Times New Roman" w:cs="Times New Roman"/>
          <w:sz w:val="28"/>
          <w:szCs w:val="28"/>
        </w:rPr>
        <w:t xml:space="preserve">Патриарх Ермоген: Жизнеописание, творения, исторические </w:t>
      </w:r>
      <w:r w:rsidR="00231D97">
        <w:rPr>
          <w:rFonts w:ascii="Times New Roman" w:eastAsia="Calibri" w:hAnsi="Times New Roman" w:cs="Times New Roman"/>
          <w:sz w:val="28"/>
          <w:szCs w:val="28"/>
        </w:rPr>
        <w:t>предания, чудеса и прославление</w:t>
      </w:r>
      <w:r w:rsidRPr="00373C99">
        <w:rPr>
          <w:rFonts w:ascii="Times New Roman" w:eastAsia="Calibri" w:hAnsi="Times New Roman" w:cs="Times New Roman"/>
          <w:sz w:val="28"/>
          <w:szCs w:val="28"/>
        </w:rPr>
        <w:t xml:space="preserve"> </w:t>
      </w:r>
      <w:r w:rsidR="00DA6F43">
        <w:rPr>
          <w:rFonts w:ascii="Times New Roman" w:eastAsia="Calibri" w:hAnsi="Times New Roman" w:cs="Times New Roman"/>
          <w:sz w:val="28"/>
          <w:szCs w:val="28"/>
        </w:rPr>
        <w:t xml:space="preserve">/ </w:t>
      </w:r>
      <w:r w:rsidR="00AB0CE2">
        <w:rPr>
          <w:rFonts w:ascii="Times New Roman" w:eastAsia="Calibri" w:hAnsi="Times New Roman" w:cs="Times New Roman"/>
          <w:sz w:val="28"/>
          <w:szCs w:val="28"/>
        </w:rPr>
        <w:t>к</w:t>
      </w:r>
      <w:r w:rsidR="00DA6F43">
        <w:rPr>
          <w:rFonts w:ascii="Times New Roman" w:eastAsia="Calibri" w:hAnsi="Times New Roman" w:cs="Times New Roman"/>
          <w:sz w:val="28"/>
          <w:szCs w:val="28"/>
        </w:rPr>
        <w:t xml:space="preserve">оммент. Е.А. Смирновой. </w:t>
      </w:r>
      <w:r w:rsidR="00231D97">
        <w:rPr>
          <w:rFonts w:ascii="Times New Roman" w:eastAsia="Calibri" w:hAnsi="Times New Roman" w:cs="Times New Roman"/>
          <w:sz w:val="28"/>
          <w:szCs w:val="28"/>
        </w:rPr>
        <w:t>М.</w:t>
      </w:r>
      <w:r w:rsidR="00231D97" w:rsidRPr="00231D97">
        <w:rPr>
          <w:rFonts w:ascii="Times New Roman" w:eastAsia="Calibri" w:hAnsi="Times New Roman" w:cs="Times New Roman"/>
          <w:sz w:val="28"/>
          <w:szCs w:val="28"/>
        </w:rPr>
        <w:t xml:space="preserve">: </w:t>
      </w:r>
      <w:r w:rsidR="00F04DE8">
        <w:rPr>
          <w:rFonts w:ascii="Times New Roman" w:eastAsia="Calibri" w:hAnsi="Times New Roman" w:cs="Times New Roman"/>
          <w:sz w:val="28"/>
          <w:szCs w:val="28"/>
        </w:rPr>
        <w:t>Православная энциклопедия</w:t>
      </w:r>
      <w:r w:rsidR="00BD2DA2">
        <w:rPr>
          <w:rFonts w:ascii="Times New Roman" w:eastAsia="Calibri" w:hAnsi="Times New Roman" w:cs="Times New Roman"/>
          <w:sz w:val="28"/>
          <w:szCs w:val="28"/>
        </w:rPr>
        <w:t>, 1997.</w:t>
      </w:r>
      <w:r w:rsidR="00231D97">
        <w:rPr>
          <w:rFonts w:ascii="Times New Roman" w:eastAsia="Calibri" w:hAnsi="Times New Roman" w:cs="Times New Roman"/>
          <w:sz w:val="28"/>
          <w:szCs w:val="28"/>
        </w:rPr>
        <w:t xml:space="preserve"> 400 с.</w:t>
      </w:r>
    </w:p>
    <w:p w:rsidR="00373C99" w:rsidRPr="00A12C88" w:rsidRDefault="00373C99" w:rsidP="00912868">
      <w:pPr>
        <w:pStyle w:val="a8"/>
        <w:numPr>
          <w:ilvl w:val="3"/>
          <w:numId w:val="3"/>
        </w:numPr>
        <w:spacing w:after="120" w:line="360" w:lineRule="auto"/>
        <w:ind w:left="709" w:right="-284" w:hanging="709"/>
        <w:jc w:val="both"/>
        <w:rPr>
          <w:rFonts w:ascii="Times New Roman" w:eastAsia="Times New Roman" w:hAnsi="Times New Roman" w:cs="Times New Roman"/>
          <w:sz w:val="28"/>
          <w:szCs w:val="28"/>
          <w:u w:val="single"/>
        </w:rPr>
      </w:pPr>
      <w:r w:rsidRPr="00373C99">
        <w:rPr>
          <w:rFonts w:ascii="Times New Roman" w:eastAsia="Calibri" w:hAnsi="Times New Roman" w:cs="Times New Roman"/>
          <w:sz w:val="28"/>
          <w:szCs w:val="28"/>
        </w:rPr>
        <w:lastRenderedPageBreak/>
        <w:t>Первое послание Ивана Грозного Курбскому // Переписка Ивана Грозного с Андреем Курбским</w:t>
      </w:r>
      <w:r w:rsidR="00190F61" w:rsidRPr="00190F61">
        <w:rPr>
          <w:rFonts w:ascii="Arial" w:hAnsi="Arial" w:cs="Arial"/>
          <w:color w:val="32322F"/>
        </w:rPr>
        <w:t xml:space="preserve"> </w:t>
      </w:r>
      <w:r w:rsidR="00404978">
        <w:rPr>
          <w:rFonts w:ascii="Times New Roman" w:eastAsia="Calibri" w:hAnsi="Times New Roman" w:cs="Times New Roman"/>
          <w:sz w:val="28"/>
          <w:szCs w:val="28"/>
        </w:rPr>
        <w:t xml:space="preserve">/ </w:t>
      </w:r>
      <w:r w:rsidR="00190F61" w:rsidRPr="00190F61">
        <w:rPr>
          <w:rFonts w:ascii="Times New Roman" w:eastAsia="Calibri" w:hAnsi="Times New Roman" w:cs="Times New Roman"/>
          <w:sz w:val="28"/>
          <w:szCs w:val="28"/>
        </w:rPr>
        <w:t>подгот.</w:t>
      </w:r>
      <w:r w:rsidR="00404978">
        <w:rPr>
          <w:rFonts w:ascii="Times New Roman" w:eastAsia="Calibri" w:hAnsi="Times New Roman" w:cs="Times New Roman"/>
          <w:sz w:val="28"/>
          <w:szCs w:val="28"/>
        </w:rPr>
        <w:t xml:space="preserve"> т</w:t>
      </w:r>
      <w:r w:rsidR="00F326EC">
        <w:rPr>
          <w:rFonts w:ascii="Times New Roman" w:eastAsia="Calibri" w:hAnsi="Times New Roman" w:cs="Times New Roman"/>
          <w:sz w:val="28"/>
          <w:szCs w:val="28"/>
        </w:rPr>
        <w:t>екста</w:t>
      </w:r>
      <w:r w:rsidR="00190F61" w:rsidRPr="00190F61">
        <w:rPr>
          <w:rFonts w:ascii="Times New Roman" w:eastAsia="Calibri" w:hAnsi="Times New Roman" w:cs="Times New Roman"/>
          <w:sz w:val="28"/>
          <w:szCs w:val="28"/>
        </w:rPr>
        <w:t xml:space="preserve"> Я.С. Лурье, Ю.Д. Рыко</w:t>
      </w:r>
      <w:r w:rsidR="00404978">
        <w:rPr>
          <w:rFonts w:ascii="Times New Roman" w:eastAsia="Calibri" w:hAnsi="Times New Roman" w:cs="Times New Roman"/>
          <w:sz w:val="28"/>
          <w:szCs w:val="28"/>
        </w:rPr>
        <w:t>в</w:t>
      </w:r>
      <w:r w:rsidR="00185832">
        <w:rPr>
          <w:rFonts w:ascii="Times New Roman" w:eastAsia="Calibri" w:hAnsi="Times New Roman" w:cs="Times New Roman"/>
          <w:sz w:val="28"/>
          <w:szCs w:val="28"/>
        </w:rPr>
        <w:t>а</w:t>
      </w:r>
      <w:r w:rsidR="00404978">
        <w:rPr>
          <w:rFonts w:ascii="Times New Roman" w:eastAsia="Calibri" w:hAnsi="Times New Roman" w:cs="Times New Roman"/>
          <w:sz w:val="28"/>
          <w:szCs w:val="28"/>
        </w:rPr>
        <w:t>; к</w:t>
      </w:r>
      <w:r w:rsidR="00190F61" w:rsidRPr="00190F61">
        <w:rPr>
          <w:rFonts w:ascii="Times New Roman" w:eastAsia="Calibri" w:hAnsi="Times New Roman" w:cs="Times New Roman"/>
          <w:sz w:val="28"/>
          <w:szCs w:val="28"/>
        </w:rPr>
        <w:t>омм</w:t>
      </w:r>
      <w:r w:rsidR="00404978">
        <w:rPr>
          <w:rFonts w:ascii="Times New Roman" w:eastAsia="Calibri" w:hAnsi="Times New Roman" w:cs="Times New Roman"/>
          <w:sz w:val="28"/>
          <w:szCs w:val="28"/>
        </w:rPr>
        <w:t>ент. В.Б. Кобрин</w:t>
      </w:r>
      <w:r w:rsidR="00185832">
        <w:rPr>
          <w:rFonts w:ascii="Times New Roman" w:eastAsia="Calibri" w:hAnsi="Times New Roman" w:cs="Times New Roman"/>
          <w:sz w:val="28"/>
          <w:szCs w:val="28"/>
        </w:rPr>
        <w:t>а</w:t>
      </w:r>
      <w:r w:rsidR="00404978">
        <w:rPr>
          <w:rFonts w:ascii="Times New Roman" w:eastAsia="Calibri" w:hAnsi="Times New Roman" w:cs="Times New Roman"/>
          <w:sz w:val="28"/>
          <w:szCs w:val="28"/>
        </w:rPr>
        <w:t>, Я.С. Лурье.</w:t>
      </w:r>
      <w:r w:rsidR="00190F61">
        <w:rPr>
          <w:rFonts w:ascii="Times New Roman" w:eastAsia="Calibri" w:hAnsi="Times New Roman" w:cs="Times New Roman"/>
          <w:sz w:val="28"/>
          <w:szCs w:val="28"/>
        </w:rPr>
        <w:t xml:space="preserve"> Л.</w:t>
      </w:r>
      <w:r w:rsidR="00404978">
        <w:rPr>
          <w:rFonts w:ascii="Times New Roman" w:eastAsia="Calibri" w:hAnsi="Times New Roman" w:cs="Times New Roman"/>
          <w:sz w:val="28"/>
          <w:szCs w:val="28"/>
        </w:rPr>
        <w:t>: Наука</w:t>
      </w:r>
      <w:r w:rsidR="00BD2DA2">
        <w:rPr>
          <w:rFonts w:ascii="Times New Roman" w:eastAsia="Calibri" w:hAnsi="Times New Roman" w:cs="Times New Roman"/>
          <w:sz w:val="28"/>
          <w:szCs w:val="28"/>
        </w:rPr>
        <w:t>, 1979.</w:t>
      </w:r>
      <w:r w:rsidR="00190F61" w:rsidRPr="00190F61">
        <w:rPr>
          <w:rFonts w:ascii="Times New Roman" w:eastAsia="Calibri" w:hAnsi="Times New Roman" w:cs="Times New Roman"/>
          <w:sz w:val="28"/>
          <w:szCs w:val="28"/>
        </w:rPr>
        <w:t xml:space="preserve"> 431 с.</w:t>
      </w:r>
    </w:p>
    <w:p w:rsidR="00373C99" w:rsidRPr="00AF6723" w:rsidRDefault="00373C99" w:rsidP="00912868">
      <w:pPr>
        <w:pStyle w:val="a8"/>
        <w:numPr>
          <w:ilvl w:val="3"/>
          <w:numId w:val="3"/>
        </w:numPr>
        <w:spacing w:after="120" w:line="360" w:lineRule="auto"/>
        <w:ind w:left="709" w:right="-284" w:hanging="709"/>
        <w:jc w:val="both"/>
        <w:rPr>
          <w:rFonts w:ascii="Times New Roman" w:eastAsia="Times New Roman" w:hAnsi="Times New Roman" w:cs="Times New Roman"/>
          <w:sz w:val="28"/>
          <w:szCs w:val="28"/>
          <w:u w:val="single"/>
        </w:rPr>
      </w:pPr>
      <w:r w:rsidRPr="00373C99">
        <w:rPr>
          <w:rFonts w:ascii="Times New Roman" w:eastAsia="Calibri" w:hAnsi="Times New Roman" w:cs="Times New Roman"/>
          <w:sz w:val="28"/>
          <w:szCs w:val="28"/>
        </w:rPr>
        <w:t>П</w:t>
      </w:r>
      <w:r w:rsidR="00A60E91">
        <w:rPr>
          <w:rFonts w:ascii="Times New Roman" w:eastAsia="Calibri" w:hAnsi="Times New Roman" w:cs="Times New Roman"/>
          <w:sz w:val="28"/>
          <w:szCs w:val="28"/>
        </w:rPr>
        <w:t>олное собрание русских летописей</w:t>
      </w:r>
      <w:r w:rsidRPr="00373C99">
        <w:rPr>
          <w:rFonts w:ascii="Times New Roman" w:eastAsia="Calibri" w:hAnsi="Times New Roman" w:cs="Times New Roman"/>
          <w:sz w:val="28"/>
          <w:szCs w:val="28"/>
        </w:rPr>
        <w:t xml:space="preserve">. Т. </w:t>
      </w:r>
      <w:r w:rsidR="00A60E91">
        <w:rPr>
          <w:rFonts w:ascii="Times New Roman" w:eastAsia="Calibri" w:hAnsi="Times New Roman" w:cs="Times New Roman"/>
          <w:sz w:val="28"/>
          <w:szCs w:val="28"/>
          <w:lang w:val="en-US"/>
        </w:rPr>
        <w:t>XIII</w:t>
      </w:r>
      <w:r w:rsidR="00A60E91">
        <w:rPr>
          <w:rFonts w:ascii="Times New Roman" w:eastAsia="Calibri" w:hAnsi="Times New Roman" w:cs="Times New Roman"/>
          <w:sz w:val="28"/>
          <w:szCs w:val="28"/>
        </w:rPr>
        <w:t xml:space="preserve">: </w:t>
      </w:r>
      <w:r w:rsidR="00A60E91" w:rsidRPr="00A60E91">
        <w:rPr>
          <w:rFonts w:ascii="Times New Roman" w:eastAsia="Calibri" w:hAnsi="Times New Roman" w:cs="Times New Roman"/>
          <w:bCs/>
          <w:sz w:val="28"/>
          <w:szCs w:val="28"/>
        </w:rPr>
        <w:t>Летопис</w:t>
      </w:r>
      <w:r w:rsidR="00A60E91" w:rsidRPr="00A60E91">
        <w:rPr>
          <w:rFonts w:ascii="Times New Roman" w:eastAsia="Calibri" w:hAnsi="Times New Roman" w:cs="Times New Roman"/>
          <w:sz w:val="28"/>
          <w:szCs w:val="28"/>
        </w:rPr>
        <w:t>ный сборник, именуемый Патриаршей или Никоновской </w:t>
      </w:r>
      <w:r w:rsidR="00A60E91" w:rsidRPr="00A60E91">
        <w:rPr>
          <w:rFonts w:ascii="Times New Roman" w:eastAsia="Calibri" w:hAnsi="Times New Roman" w:cs="Times New Roman"/>
          <w:bCs/>
          <w:sz w:val="28"/>
          <w:szCs w:val="28"/>
        </w:rPr>
        <w:t>летопис</w:t>
      </w:r>
      <w:r w:rsidR="001B5822">
        <w:rPr>
          <w:rFonts w:ascii="Times New Roman" w:eastAsia="Calibri" w:hAnsi="Times New Roman" w:cs="Times New Roman"/>
          <w:sz w:val="28"/>
          <w:szCs w:val="28"/>
        </w:rPr>
        <w:t>ью</w:t>
      </w:r>
      <w:r w:rsidR="00A60E91" w:rsidRPr="00A60E91">
        <w:rPr>
          <w:rFonts w:ascii="Times New Roman" w:eastAsia="Calibri" w:hAnsi="Times New Roman" w:cs="Times New Roman"/>
          <w:sz w:val="28"/>
          <w:szCs w:val="28"/>
        </w:rPr>
        <w:t xml:space="preserve"> (Продолжение).</w:t>
      </w:r>
      <w:r w:rsidR="00A60E91">
        <w:rPr>
          <w:rFonts w:ascii="Times New Roman" w:eastAsia="Calibri" w:hAnsi="Times New Roman" w:cs="Times New Roman"/>
          <w:sz w:val="28"/>
          <w:szCs w:val="28"/>
        </w:rPr>
        <w:t xml:space="preserve"> </w:t>
      </w:r>
      <w:r w:rsidR="00A60E91" w:rsidRPr="00A60E91">
        <w:rPr>
          <w:rFonts w:ascii="Times New Roman" w:eastAsia="Calibri" w:hAnsi="Times New Roman" w:cs="Times New Roman"/>
          <w:sz w:val="28"/>
          <w:szCs w:val="28"/>
        </w:rPr>
        <w:t>Репринт.</w:t>
      </w:r>
      <w:r w:rsidR="001B5822">
        <w:rPr>
          <w:rFonts w:ascii="Times New Roman" w:eastAsia="Calibri" w:hAnsi="Times New Roman" w:cs="Times New Roman"/>
          <w:sz w:val="28"/>
          <w:szCs w:val="28"/>
        </w:rPr>
        <w:t xml:space="preserve"> </w:t>
      </w:r>
      <w:r w:rsidR="00A60E91" w:rsidRPr="00A60E91">
        <w:rPr>
          <w:rFonts w:ascii="Times New Roman" w:eastAsia="Calibri" w:hAnsi="Times New Roman" w:cs="Times New Roman"/>
          <w:sz w:val="28"/>
          <w:szCs w:val="28"/>
        </w:rPr>
        <w:t>воспроизведение изд. 1904 г.</w:t>
      </w:r>
      <w:r w:rsidR="001B5822">
        <w:rPr>
          <w:rFonts w:ascii="Times New Roman" w:eastAsia="Calibri" w:hAnsi="Times New Roman" w:cs="Times New Roman"/>
          <w:sz w:val="28"/>
          <w:szCs w:val="28"/>
        </w:rPr>
        <w:t xml:space="preserve"> </w:t>
      </w:r>
      <w:r w:rsidR="00A60E91">
        <w:rPr>
          <w:rFonts w:ascii="Times New Roman" w:eastAsia="Calibri" w:hAnsi="Times New Roman" w:cs="Times New Roman"/>
          <w:sz w:val="28"/>
          <w:szCs w:val="28"/>
        </w:rPr>
        <w:t>М.</w:t>
      </w:r>
      <w:r w:rsidR="00A60E91" w:rsidRPr="00A60E91">
        <w:rPr>
          <w:rFonts w:ascii="Times New Roman" w:eastAsia="Calibri" w:hAnsi="Times New Roman" w:cs="Times New Roman"/>
          <w:sz w:val="28"/>
          <w:szCs w:val="28"/>
        </w:rPr>
        <w:t>: Языки </w:t>
      </w:r>
      <w:r w:rsidR="00A60E91" w:rsidRPr="00A60E91">
        <w:rPr>
          <w:rFonts w:ascii="Times New Roman" w:eastAsia="Calibri" w:hAnsi="Times New Roman" w:cs="Times New Roman"/>
          <w:bCs/>
          <w:sz w:val="28"/>
          <w:szCs w:val="28"/>
        </w:rPr>
        <w:t>русск</w:t>
      </w:r>
      <w:r w:rsidR="00BD2DA2">
        <w:rPr>
          <w:rFonts w:ascii="Times New Roman" w:eastAsia="Calibri" w:hAnsi="Times New Roman" w:cs="Times New Roman"/>
          <w:sz w:val="28"/>
          <w:szCs w:val="28"/>
        </w:rPr>
        <w:t>ой культуры, 2000.</w:t>
      </w:r>
      <w:r w:rsidR="00A60E91">
        <w:rPr>
          <w:rFonts w:ascii="Times New Roman" w:eastAsia="Calibri" w:hAnsi="Times New Roman" w:cs="Times New Roman"/>
          <w:sz w:val="28"/>
          <w:szCs w:val="28"/>
        </w:rPr>
        <w:t xml:space="preserve"> </w:t>
      </w:r>
      <w:r w:rsidR="00A60E91" w:rsidRPr="00A60E91">
        <w:rPr>
          <w:rFonts w:ascii="Times New Roman" w:eastAsia="Calibri" w:hAnsi="Times New Roman" w:cs="Times New Roman"/>
          <w:sz w:val="28"/>
          <w:szCs w:val="28"/>
        </w:rPr>
        <w:t>5</w:t>
      </w:r>
      <w:r w:rsidR="006F399E">
        <w:rPr>
          <w:rFonts w:ascii="Times New Roman" w:eastAsia="Calibri" w:hAnsi="Times New Roman" w:cs="Times New Roman"/>
          <w:sz w:val="28"/>
          <w:szCs w:val="28"/>
        </w:rPr>
        <w:t>44</w:t>
      </w:r>
      <w:r w:rsidR="00A60E91" w:rsidRPr="00A60E91">
        <w:rPr>
          <w:rFonts w:ascii="Times New Roman" w:eastAsia="Calibri" w:hAnsi="Times New Roman" w:cs="Times New Roman"/>
          <w:sz w:val="28"/>
          <w:szCs w:val="28"/>
        </w:rPr>
        <w:t xml:space="preserve"> с.</w:t>
      </w:r>
    </w:p>
    <w:p w:rsidR="00373C99" w:rsidRPr="00AF6723" w:rsidRDefault="00AF6723" w:rsidP="00912868">
      <w:pPr>
        <w:pStyle w:val="a8"/>
        <w:numPr>
          <w:ilvl w:val="3"/>
          <w:numId w:val="3"/>
        </w:numPr>
        <w:spacing w:after="120" w:line="360" w:lineRule="auto"/>
        <w:ind w:left="709" w:right="-284" w:hanging="709"/>
        <w:jc w:val="both"/>
        <w:rPr>
          <w:rFonts w:ascii="Times New Roman" w:eastAsia="Calibri" w:hAnsi="Times New Roman" w:cs="Times New Roman"/>
          <w:sz w:val="28"/>
          <w:szCs w:val="28"/>
          <w:u w:val="single"/>
        </w:rPr>
      </w:pPr>
      <w:r w:rsidRPr="00AF6723">
        <w:rPr>
          <w:rFonts w:ascii="Times New Roman" w:eastAsia="Calibri" w:hAnsi="Times New Roman" w:cs="Times New Roman"/>
          <w:sz w:val="28"/>
          <w:szCs w:val="28"/>
        </w:rPr>
        <w:t>П</w:t>
      </w:r>
      <w:r w:rsidR="00EE0447">
        <w:rPr>
          <w:rFonts w:ascii="Times New Roman" w:eastAsia="Calibri" w:hAnsi="Times New Roman" w:cs="Times New Roman"/>
          <w:sz w:val="28"/>
          <w:szCs w:val="28"/>
        </w:rPr>
        <w:t>олное собрание русских летописей</w:t>
      </w:r>
      <w:r>
        <w:rPr>
          <w:rFonts w:ascii="Times New Roman" w:eastAsia="Calibri" w:hAnsi="Times New Roman" w:cs="Times New Roman"/>
          <w:sz w:val="28"/>
          <w:szCs w:val="28"/>
        </w:rPr>
        <w:t>.</w:t>
      </w:r>
      <w:r w:rsidRPr="00AF6723">
        <w:rPr>
          <w:rFonts w:ascii="Times New Roman" w:eastAsia="Calibri" w:hAnsi="Times New Roman" w:cs="Times New Roman"/>
          <w:sz w:val="28"/>
          <w:szCs w:val="28"/>
        </w:rPr>
        <w:t xml:space="preserve"> Т. </w:t>
      </w:r>
      <w:r w:rsidR="00EE0447">
        <w:rPr>
          <w:rFonts w:ascii="Times New Roman" w:eastAsia="Calibri" w:hAnsi="Times New Roman" w:cs="Times New Roman"/>
          <w:sz w:val="28"/>
          <w:szCs w:val="28"/>
          <w:lang w:val="en-US"/>
        </w:rPr>
        <w:t>XV</w:t>
      </w:r>
      <w:r w:rsidR="00EE0447">
        <w:rPr>
          <w:rFonts w:ascii="Times New Roman" w:eastAsia="Calibri" w:hAnsi="Times New Roman" w:cs="Times New Roman"/>
          <w:sz w:val="28"/>
          <w:szCs w:val="28"/>
        </w:rPr>
        <w:t>:</w:t>
      </w:r>
      <w:r w:rsidR="001B5822">
        <w:rPr>
          <w:rFonts w:ascii="Times New Roman" w:eastAsia="Calibri" w:hAnsi="Times New Roman" w:cs="Times New Roman"/>
          <w:sz w:val="28"/>
          <w:szCs w:val="28"/>
        </w:rPr>
        <w:t xml:space="preserve"> </w:t>
      </w:r>
      <w:r w:rsidR="00EE0447" w:rsidRPr="00EE0447">
        <w:rPr>
          <w:rFonts w:ascii="Times New Roman" w:eastAsia="Calibri" w:hAnsi="Times New Roman" w:cs="Times New Roman"/>
          <w:sz w:val="28"/>
          <w:szCs w:val="28"/>
        </w:rPr>
        <w:t>Рогожски</w:t>
      </w:r>
      <w:r w:rsidR="001B5822">
        <w:rPr>
          <w:rFonts w:ascii="Times New Roman" w:eastAsia="Calibri" w:hAnsi="Times New Roman" w:cs="Times New Roman"/>
          <w:sz w:val="28"/>
          <w:szCs w:val="28"/>
        </w:rPr>
        <w:t xml:space="preserve">й летописец. Тверской сборник. </w:t>
      </w:r>
      <w:r w:rsidR="00EE0447" w:rsidRPr="00EE0447">
        <w:rPr>
          <w:rFonts w:ascii="Times New Roman" w:eastAsia="Calibri" w:hAnsi="Times New Roman" w:cs="Times New Roman"/>
          <w:sz w:val="28"/>
          <w:szCs w:val="28"/>
        </w:rPr>
        <w:t>Репринт.</w:t>
      </w:r>
      <w:r w:rsidR="001B5822">
        <w:rPr>
          <w:rFonts w:ascii="Times New Roman" w:eastAsia="Calibri" w:hAnsi="Times New Roman" w:cs="Times New Roman"/>
          <w:sz w:val="28"/>
          <w:szCs w:val="28"/>
        </w:rPr>
        <w:t xml:space="preserve"> воспроизведение изд. </w:t>
      </w:r>
      <w:r w:rsidR="00EE0447" w:rsidRPr="00EE0447">
        <w:rPr>
          <w:rFonts w:ascii="Times New Roman" w:eastAsia="Calibri" w:hAnsi="Times New Roman" w:cs="Times New Roman"/>
          <w:sz w:val="28"/>
          <w:szCs w:val="28"/>
        </w:rPr>
        <w:t>1863</w:t>
      </w:r>
      <w:r w:rsidR="001B5822">
        <w:rPr>
          <w:rFonts w:ascii="Times New Roman" w:eastAsia="Calibri" w:hAnsi="Times New Roman" w:cs="Times New Roman"/>
          <w:sz w:val="28"/>
          <w:szCs w:val="28"/>
        </w:rPr>
        <w:t xml:space="preserve"> г. М.</w:t>
      </w:r>
      <w:r w:rsidR="00EE0447" w:rsidRPr="00EE0447">
        <w:rPr>
          <w:rFonts w:ascii="Times New Roman" w:eastAsia="Calibri" w:hAnsi="Times New Roman" w:cs="Times New Roman"/>
          <w:sz w:val="28"/>
          <w:szCs w:val="28"/>
        </w:rPr>
        <w:t>:</w:t>
      </w:r>
      <w:r w:rsidR="00BD2DA2">
        <w:rPr>
          <w:rFonts w:ascii="Times New Roman" w:eastAsia="Calibri" w:hAnsi="Times New Roman" w:cs="Times New Roman"/>
          <w:sz w:val="28"/>
          <w:szCs w:val="28"/>
        </w:rPr>
        <w:t xml:space="preserve"> Языки русской культуры, 2000.</w:t>
      </w:r>
      <w:r w:rsidR="00EE0447" w:rsidRPr="00EE0447">
        <w:rPr>
          <w:rFonts w:ascii="Times New Roman" w:eastAsia="Calibri" w:hAnsi="Times New Roman" w:cs="Times New Roman"/>
          <w:sz w:val="28"/>
          <w:szCs w:val="28"/>
        </w:rPr>
        <w:t xml:space="preserve"> 432 </w:t>
      </w:r>
      <w:r w:rsidR="00EE0447">
        <w:rPr>
          <w:rFonts w:ascii="Times New Roman" w:eastAsia="Calibri" w:hAnsi="Times New Roman" w:cs="Times New Roman"/>
          <w:sz w:val="28"/>
          <w:szCs w:val="28"/>
          <w:lang w:val="en-US"/>
        </w:rPr>
        <w:t>c</w:t>
      </w:r>
      <w:r w:rsidR="00EE0447">
        <w:rPr>
          <w:rFonts w:ascii="Times New Roman" w:eastAsia="Calibri" w:hAnsi="Times New Roman" w:cs="Times New Roman"/>
          <w:sz w:val="28"/>
          <w:szCs w:val="28"/>
        </w:rPr>
        <w:t>.</w:t>
      </w:r>
    </w:p>
    <w:p w:rsidR="002B0FD2" w:rsidRPr="002B0FD2" w:rsidRDefault="002B0FD2" w:rsidP="00912868">
      <w:pPr>
        <w:pStyle w:val="a8"/>
        <w:numPr>
          <w:ilvl w:val="3"/>
          <w:numId w:val="3"/>
        </w:numPr>
        <w:spacing w:after="120" w:line="360" w:lineRule="auto"/>
        <w:ind w:left="709" w:right="-284" w:hanging="709"/>
        <w:jc w:val="both"/>
        <w:rPr>
          <w:rFonts w:ascii="Times New Roman" w:eastAsia="Calibri" w:hAnsi="Times New Roman" w:cs="Times New Roman"/>
          <w:sz w:val="28"/>
          <w:szCs w:val="28"/>
          <w:u w:val="single"/>
        </w:rPr>
      </w:pPr>
      <w:r w:rsidRPr="002B0FD2">
        <w:rPr>
          <w:rFonts w:ascii="Times New Roman" w:eastAsia="Calibri" w:hAnsi="Times New Roman" w:cs="Times New Roman"/>
          <w:bCs/>
          <w:sz w:val="28"/>
          <w:szCs w:val="28"/>
        </w:rPr>
        <w:t>Полное</w:t>
      </w:r>
      <w:r w:rsidRPr="002B0FD2">
        <w:rPr>
          <w:rFonts w:ascii="Times New Roman" w:eastAsia="Calibri" w:hAnsi="Times New Roman" w:cs="Times New Roman"/>
          <w:sz w:val="28"/>
          <w:szCs w:val="28"/>
        </w:rPr>
        <w:t> </w:t>
      </w:r>
      <w:r w:rsidRPr="002B0FD2">
        <w:rPr>
          <w:rFonts w:ascii="Times New Roman" w:eastAsia="Calibri" w:hAnsi="Times New Roman" w:cs="Times New Roman"/>
          <w:bCs/>
          <w:sz w:val="28"/>
          <w:szCs w:val="28"/>
        </w:rPr>
        <w:t>собрание</w:t>
      </w:r>
      <w:r w:rsidRPr="002B0FD2">
        <w:rPr>
          <w:rFonts w:ascii="Times New Roman" w:eastAsia="Calibri" w:hAnsi="Times New Roman" w:cs="Times New Roman"/>
          <w:sz w:val="28"/>
          <w:szCs w:val="28"/>
        </w:rPr>
        <w:t> </w:t>
      </w:r>
      <w:r w:rsidRPr="002B0FD2">
        <w:rPr>
          <w:rFonts w:ascii="Times New Roman" w:eastAsia="Calibri" w:hAnsi="Times New Roman" w:cs="Times New Roman"/>
          <w:bCs/>
          <w:sz w:val="28"/>
          <w:szCs w:val="28"/>
        </w:rPr>
        <w:t>русских</w:t>
      </w:r>
      <w:r w:rsidRPr="002B0FD2">
        <w:rPr>
          <w:rFonts w:ascii="Times New Roman" w:eastAsia="Calibri" w:hAnsi="Times New Roman" w:cs="Times New Roman"/>
          <w:sz w:val="28"/>
          <w:szCs w:val="28"/>
        </w:rPr>
        <w:t> </w:t>
      </w:r>
      <w:r w:rsidRPr="002B0FD2">
        <w:rPr>
          <w:rFonts w:ascii="Times New Roman" w:eastAsia="Calibri" w:hAnsi="Times New Roman" w:cs="Times New Roman"/>
          <w:bCs/>
          <w:sz w:val="28"/>
          <w:szCs w:val="28"/>
        </w:rPr>
        <w:t>летописей</w:t>
      </w:r>
      <w:r>
        <w:rPr>
          <w:rFonts w:ascii="Times New Roman" w:eastAsia="Calibri" w:hAnsi="Times New Roman" w:cs="Times New Roman"/>
          <w:sz w:val="28"/>
          <w:szCs w:val="28"/>
        </w:rPr>
        <w:t xml:space="preserve">. </w:t>
      </w:r>
      <w:r>
        <w:rPr>
          <w:rFonts w:ascii="Times New Roman" w:eastAsia="Calibri" w:hAnsi="Times New Roman" w:cs="Times New Roman"/>
          <w:bCs/>
          <w:sz w:val="28"/>
          <w:szCs w:val="28"/>
        </w:rPr>
        <w:t>Т.</w:t>
      </w:r>
      <w:r w:rsidRPr="002B0FD2">
        <w:rPr>
          <w:b/>
          <w:bCs/>
          <w:color w:val="000000"/>
          <w:sz w:val="27"/>
          <w:szCs w:val="27"/>
          <w:shd w:val="clear" w:color="auto" w:fill="FFFFFF"/>
        </w:rPr>
        <w:t xml:space="preserve"> </w:t>
      </w:r>
      <w:r w:rsidRPr="002B0FD2">
        <w:rPr>
          <w:rFonts w:ascii="Times New Roman" w:eastAsia="Calibri" w:hAnsi="Times New Roman" w:cs="Times New Roman"/>
          <w:bCs/>
          <w:sz w:val="28"/>
          <w:szCs w:val="28"/>
        </w:rPr>
        <w:t>X</w:t>
      </w:r>
      <w:r w:rsidR="00EE0447">
        <w:rPr>
          <w:rFonts w:ascii="Times New Roman" w:eastAsia="Calibri" w:hAnsi="Times New Roman" w:cs="Times New Roman"/>
          <w:bCs/>
          <w:sz w:val="28"/>
          <w:szCs w:val="28"/>
          <w:lang w:val="en-US"/>
        </w:rPr>
        <w:t>I</w:t>
      </w:r>
      <w:r w:rsidR="00EE0447">
        <w:rPr>
          <w:rFonts w:ascii="Times New Roman" w:eastAsia="Calibri" w:hAnsi="Times New Roman" w:cs="Times New Roman"/>
          <w:bCs/>
          <w:sz w:val="28"/>
          <w:szCs w:val="28"/>
        </w:rPr>
        <w:t>X</w:t>
      </w:r>
      <w:r w:rsidR="00227D9F">
        <w:rPr>
          <w:rFonts w:ascii="Times New Roman" w:eastAsia="Calibri" w:hAnsi="Times New Roman" w:cs="Times New Roman"/>
          <w:sz w:val="28"/>
          <w:szCs w:val="28"/>
        </w:rPr>
        <w:t xml:space="preserve">: История о Казанском царстве. Казанский летописец. </w:t>
      </w:r>
      <w:r w:rsidRPr="002B0FD2">
        <w:rPr>
          <w:rFonts w:ascii="Times New Roman" w:eastAsia="Calibri" w:hAnsi="Times New Roman" w:cs="Times New Roman"/>
          <w:sz w:val="28"/>
          <w:szCs w:val="28"/>
        </w:rPr>
        <w:t>Репринт.</w:t>
      </w:r>
      <w:r w:rsidR="00227D9F">
        <w:rPr>
          <w:rFonts w:ascii="Times New Roman" w:eastAsia="Calibri" w:hAnsi="Times New Roman" w:cs="Times New Roman"/>
          <w:sz w:val="28"/>
          <w:szCs w:val="28"/>
        </w:rPr>
        <w:t xml:space="preserve"> </w:t>
      </w:r>
      <w:r w:rsidRPr="002B0FD2">
        <w:rPr>
          <w:rFonts w:ascii="Times New Roman" w:eastAsia="Calibri" w:hAnsi="Times New Roman" w:cs="Times New Roman"/>
          <w:sz w:val="28"/>
          <w:szCs w:val="28"/>
        </w:rPr>
        <w:t xml:space="preserve">воспроизведение </w:t>
      </w:r>
      <w:r w:rsidR="00227D9F">
        <w:rPr>
          <w:rFonts w:ascii="Times New Roman" w:eastAsia="Calibri" w:hAnsi="Times New Roman" w:cs="Times New Roman"/>
          <w:sz w:val="28"/>
          <w:szCs w:val="28"/>
        </w:rPr>
        <w:t xml:space="preserve">изд. </w:t>
      </w:r>
      <w:r w:rsidRPr="002B0FD2">
        <w:rPr>
          <w:rFonts w:ascii="Times New Roman" w:eastAsia="Calibri" w:hAnsi="Times New Roman" w:cs="Times New Roman"/>
          <w:sz w:val="28"/>
          <w:szCs w:val="28"/>
        </w:rPr>
        <w:t xml:space="preserve">1903 г. </w:t>
      </w:r>
      <w:r>
        <w:rPr>
          <w:rFonts w:ascii="Times New Roman" w:eastAsia="Calibri" w:hAnsi="Times New Roman" w:cs="Times New Roman"/>
          <w:sz w:val="28"/>
          <w:szCs w:val="28"/>
        </w:rPr>
        <w:t>М.</w:t>
      </w:r>
      <w:r w:rsidR="00BD2DA2">
        <w:rPr>
          <w:rFonts w:ascii="Times New Roman" w:eastAsia="Calibri" w:hAnsi="Times New Roman" w:cs="Times New Roman"/>
          <w:sz w:val="28"/>
          <w:szCs w:val="28"/>
        </w:rPr>
        <w:t>: Языки русской культуры, 2000.</w:t>
      </w:r>
      <w:r>
        <w:rPr>
          <w:rFonts w:ascii="Times New Roman" w:eastAsia="Calibri" w:hAnsi="Times New Roman" w:cs="Times New Roman"/>
          <w:sz w:val="28"/>
          <w:szCs w:val="28"/>
        </w:rPr>
        <w:t xml:space="preserve"> </w:t>
      </w:r>
      <w:r w:rsidR="006F399E">
        <w:rPr>
          <w:rFonts w:ascii="Times New Roman" w:eastAsia="Calibri" w:hAnsi="Times New Roman" w:cs="Times New Roman"/>
          <w:sz w:val="28"/>
          <w:szCs w:val="28"/>
        </w:rPr>
        <w:t>368</w:t>
      </w:r>
      <w:r>
        <w:rPr>
          <w:rFonts w:ascii="Times New Roman" w:eastAsia="Calibri" w:hAnsi="Times New Roman" w:cs="Times New Roman"/>
          <w:sz w:val="28"/>
          <w:szCs w:val="28"/>
        </w:rPr>
        <w:t xml:space="preserve"> с.</w:t>
      </w:r>
      <w:r w:rsidRPr="002B0FD2">
        <w:rPr>
          <w:rFonts w:ascii="Times New Roman" w:eastAsia="Calibri" w:hAnsi="Times New Roman" w:cs="Times New Roman"/>
          <w:sz w:val="28"/>
          <w:szCs w:val="28"/>
        </w:rPr>
        <w:t> </w:t>
      </w:r>
    </w:p>
    <w:p w:rsidR="00373C99" w:rsidRPr="002B0FD2" w:rsidRDefault="00AF6723" w:rsidP="00912868">
      <w:pPr>
        <w:pStyle w:val="a8"/>
        <w:numPr>
          <w:ilvl w:val="3"/>
          <w:numId w:val="3"/>
        </w:numPr>
        <w:spacing w:after="120" w:line="360" w:lineRule="auto"/>
        <w:ind w:left="709" w:right="-284" w:hanging="709"/>
        <w:jc w:val="both"/>
        <w:rPr>
          <w:rFonts w:ascii="Times New Roman" w:eastAsia="Calibri" w:hAnsi="Times New Roman" w:cs="Times New Roman"/>
          <w:sz w:val="28"/>
          <w:szCs w:val="28"/>
          <w:u w:val="single"/>
        </w:rPr>
      </w:pPr>
      <w:r w:rsidRPr="002B0FD2">
        <w:rPr>
          <w:rFonts w:ascii="Times New Roman" w:eastAsia="Calibri" w:hAnsi="Times New Roman" w:cs="Times New Roman"/>
          <w:sz w:val="28"/>
          <w:szCs w:val="28"/>
        </w:rPr>
        <w:t>П</w:t>
      </w:r>
      <w:r w:rsidR="006F399E">
        <w:rPr>
          <w:rFonts w:ascii="Times New Roman" w:eastAsia="Calibri" w:hAnsi="Times New Roman" w:cs="Times New Roman"/>
          <w:sz w:val="28"/>
          <w:szCs w:val="28"/>
        </w:rPr>
        <w:t>олное собрание русских летописей</w:t>
      </w:r>
      <w:r w:rsidRPr="002B0FD2">
        <w:rPr>
          <w:rFonts w:ascii="Times New Roman" w:eastAsia="Calibri" w:hAnsi="Times New Roman" w:cs="Times New Roman"/>
          <w:sz w:val="28"/>
          <w:szCs w:val="28"/>
        </w:rPr>
        <w:t xml:space="preserve">. Т. </w:t>
      </w:r>
      <w:r w:rsidR="006F399E">
        <w:rPr>
          <w:rFonts w:ascii="Times New Roman" w:eastAsia="Calibri" w:hAnsi="Times New Roman" w:cs="Times New Roman"/>
          <w:sz w:val="28"/>
          <w:szCs w:val="28"/>
          <w:lang w:val="en-US"/>
        </w:rPr>
        <w:t>XXVI</w:t>
      </w:r>
      <w:r w:rsidR="006F399E" w:rsidRPr="006F399E">
        <w:rPr>
          <w:rFonts w:ascii="Times New Roman" w:eastAsia="Calibri" w:hAnsi="Times New Roman" w:cs="Times New Roman"/>
          <w:sz w:val="28"/>
          <w:szCs w:val="28"/>
        </w:rPr>
        <w:t>: Вологодско-Пер</w:t>
      </w:r>
      <w:r w:rsidR="00227D9F">
        <w:rPr>
          <w:rFonts w:ascii="Times New Roman" w:eastAsia="Calibri" w:hAnsi="Times New Roman" w:cs="Times New Roman"/>
          <w:sz w:val="28"/>
          <w:szCs w:val="28"/>
        </w:rPr>
        <w:t>мская летопись. М.</w:t>
      </w:r>
      <w:r w:rsidR="006F399E" w:rsidRPr="006F399E">
        <w:rPr>
          <w:rFonts w:ascii="Times New Roman" w:eastAsia="Calibri" w:hAnsi="Times New Roman" w:cs="Times New Roman"/>
          <w:sz w:val="28"/>
          <w:szCs w:val="28"/>
        </w:rPr>
        <w:t>: Рукописны</w:t>
      </w:r>
      <w:r w:rsidR="00BD2DA2">
        <w:rPr>
          <w:rFonts w:ascii="Times New Roman" w:eastAsia="Calibri" w:hAnsi="Times New Roman" w:cs="Times New Roman"/>
          <w:sz w:val="28"/>
          <w:szCs w:val="28"/>
        </w:rPr>
        <w:t>е памятники Древней Руси, 2006.</w:t>
      </w:r>
      <w:r w:rsidR="006F399E">
        <w:rPr>
          <w:rFonts w:ascii="Times New Roman" w:eastAsia="Calibri" w:hAnsi="Times New Roman" w:cs="Times New Roman"/>
          <w:sz w:val="28"/>
          <w:szCs w:val="28"/>
        </w:rPr>
        <w:t xml:space="preserve"> </w:t>
      </w:r>
      <w:r w:rsidR="006F399E" w:rsidRPr="006F399E">
        <w:rPr>
          <w:rFonts w:ascii="Times New Roman" w:eastAsia="Calibri" w:hAnsi="Times New Roman" w:cs="Times New Roman"/>
          <w:sz w:val="28"/>
          <w:szCs w:val="28"/>
        </w:rPr>
        <w:t>413 с.</w:t>
      </w:r>
    </w:p>
    <w:p w:rsidR="00A60E91" w:rsidRDefault="00A60E91" w:rsidP="00912868">
      <w:pPr>
        <w:pStyle w:val="a8"/>
        <w:numPr>
          <w:ilvl w:val="3"/>
          <w:numId w:val="3"/>
        </w:numPr>
        <w:spacing w:after="120" w:line="360" w:lineRule="auto"/>
        <w:ind w:left="709" w:right="-284" w:hanging="709"/>
        <w:jc w:val="both"/>
        <w:rPr>
          <w:rFonts w:ascii="Times New Roman" w:eastAsia="Times New Roman" w:hAnsi="Times New Roman" w:cs="Times New Roman"/>
          <w:sz w:val="28"/>
          <w:szCs w:val="28"/>
        </w:rPr>
      </w:pPr>
      <w:r w:rsidRPr="00A60E91">
        <w:rPr>
          <w:rFonts w:ascii="Times New Roman" w:eastAsia="Times New Roman" w:hAnsi="Times New Roman" w:cs="Times New Roman"/>
          <w:bCs/>
          <w:sz w:val="28"/>
          <w:szCs w:val="28"/>
        </w:rPr>
        <w:t>Полное</w:t>
      </w:r>
      <w:r w:rsidRPr="00A60E91">
        <w:rPr>
          <w:rFonts w:ascii="Times New Roman" w:eastAsia="Times New Roman" w:hAnsi="Times New Roman" w:cs="Times New Roman"/>
          <w:sz w:val="28"/>
          <w:szCs w:val="28"/>
        </w:rPr>
        <w:t> </w:t>
      </w:r>
      <w:r w:rsidRPr="00A60E91">
        <w:rPr>
          <w:rFonts w:ascii="Times New Roman" w:eastAsia="Times New Roman" w:hAnsi="Times New Roman" w:cs="Times New Roman"/>
          <w:bCs/>
          <w:sz w:val="28"/>
          <w:szCs w:val="28"/>
        </w:rPr>
        <w:t>собрание</w:t>
      </w:r>
      <w:r w:rsidRPr="00A60E91">
        <w:rPr>
          <w:rFonts w:ascii="Times New Roman" w:eastAsia="Times New Roman" w:hAnsi="Times New Roman" w:cs="Times New Roman"/>
          <w:sz w:val="28"/>
          <w:szCs w:val="28"/>
        </w:rPr>
        <w:t> </w:t>
      </w:r>
      <w:r w:rsidRPr="00A60E91">
        <w:rPr>
          <w:rFonts w:ascii="Times New Roman" w:eastAsia="Times New Roman" w:hAnsi="Times New Roman" w:cs="Times New Roman"/>
          <w:bCs/>
          <w:sz w:val="28"/>
          <w:szCs w:val="28"/>
        </w:rPr>
        <w:t>русских</w:t>
      </w:r>
      <w:r w:rsidRPr="00A60E91">
        <w:rPr>
          <w:rFonts w:ascii="Times New Roman" w:eastAsia="Times New Roman" w:hAnsi="Times New Roman" w:cs="Times New Roman"/>
          <w:sz w:val="28"/>
          <w:szCs w:val="28"/>
        </w:rPr>
        <w:t> </w:t>
      </w:r>
      <w:r w:rsidRPr="00A60E91">
        <w:rPr>
          <w:rFonts w:ascii="Times New Roman" w:eastAsia="Times New Roman" w:hAnsi="Times New Roman" w:cs="Times New Roman"/>
          <w:bCs/>
          <w:sz w:val="28"/>
          <w:szCs w:val="28"/>
        </w:rPr>
        <w:t>летописей</w:t>
      </w:r>
      <w:r w:rsidR="00227D9F">
        <w:rPr>
          <w:rFonts w:ascii="Times New Roman" w:eastAsia="Times New Roman" w:hAnsi="Times New Roman" w:cs="Times New Roman"/>
          <w:sz w:val="28"/>
          <w:szCs w:val="28"/>
        </w:rPr>
        <w:t xml:space="preserve">. </w:t>
      </w:r>
      <w:r w:rsidRPr="00A60E91">
        <w:rPr>
          <w:rFonts w:ascii="Times New Roman" w:eastAsia="Times New Roman" w:hAnsi="Times New Roman" w:cs="Times New Roman"/>
          <w:bCs/>
          <w:sz w:val="28"/>
          <w:szCs w:val="28"/>
        </w:rPr>
        <w:t>Т.</w:t>
      </w:r>
      <w:r w:rsidR="00373C99" w:rsidRPr="00A60E9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XXIX</w:t>
      </w:r>
      <w:r w:rsidRPr="00A60E91">
        <w:rPr>
          <w:rFonts w:ascii="Times New Roman" w:eastAsia="Times New Roman" w:hAnsi="Times New Roman" w:cs="Times New Roman"/>
          <w:sz w:val="28"/>
          <w:szCs w:val="28"/>
        </w:rPr>
        <w:t>: </w:t>
      </w:r>
      <w:r w:rsidRPr="00A60E91">
        <w:rPr>
          <w:rFonts w:ascii="Times New Roman" w:eastAsia="Times New Roman" w:hAnsi="Times New Roman" w:cs="Times New Roman"/>
          <w:bCs/>
          <w:sz w:val="28"/>
          <w:szCs w:val="28"/>
        </w:rPr>
        <w:t>Летопис</w:t>
      </w:r>
      <w:r w:rsidRPr="00A60E91">
        <w:rPr>
          <w:rFonts w:ascii="Times New Roman" w:eastAsia="Times New Roman" w:hAnsi="Times New Roman" w:cs="Times New Roman"/>
          <w:sz w:val="28"/>
          <w:szCs w:val="28"/>
        </w:rPr>
        <w:t>ец начала царства царя и великого князя Ивана Васильевича. Александро-Невская </w:t>
      </w:r>
      <w:r w:rsidRPr="00A60E91">
        <w:rPr>
          <w:rFonts w:ascii="Times New Roman" w:eastAsia="Times New Roman" w:hAnsi="Times New Roman" w:cs="Times New Roman"/>
          <w:bCs/>
          <w:sz w:val="28"/>
          <w:szCs w:val="28"/>
        </w:rPr>
        <w:t>летопис</w:t>
      </w:r>
      <w:r w:rsidR="00227D9F">
        <w:rPr>
          <w:rFonts w:ascii="Times New Roman" w:eastAsia="Times New Roman" w:hAnsi="Times New Roman" w:cs="Times New Roman"/>
          <w:sz w:val="28"/>
          <w:szCs w:val="28"/>
        </w:rPr>
        <w:t>ь. М.: Наука,</w:t>
      </w:r>
      <w:r w:rsidR="00BD2DA2">
        <w:rPr>
          <w:rFonts w:ascii="Times New Roman" w:eastAsia="Times New Roman" w:hAnsi="Times New Roman" w:cs="Times New Roman"/>
          <w:sz w:val="28"/>
          <w:szCs w:val="28"/>
        </w:rPr>
        <w:t xml:space="preserve"> 1965.</w:t>
      </w:r>
      <w:r w:rsidRPr="00A60E91">
        <w:rPr>
          <w:rFonts w:ascii="Times New Roman" w:eastAsia="Times New Roman" w:hAnsi="Times New Roman" w:cs="Times New Roman"/>
          <w:sz w:val="28"/>
          <w:szCs w:val="28"/>
        </w:rPr>
        <w:t xml:space="preserve"> 390 с.</w:t>
      </w:r>
    </w:p>
    <w:p w:rsidR="00F62D6C" w:rsidRDefault="00F62D6C" w:rsidP="00912868">
      <w:pPr>
        <w:pStyle w:val="a8"/>
        <w:numPr>
          <w:ilvl w:val="3"/>
          <w:numId w:val="3"/>
        </w:numPr>
        <w:spacing w:after="120" w:line="360" w:lineRule="auto"/>
        <w:ind w:left="709" w:right="-284" w:hanging="709"/>
        <w:jc w:val="both"/>
        <w:rPr>
          <w:rFonts w:ascii="Times New Roman" w:eastAsia="Times New Roman" w:hAnsi="Times New Roman" w:cs="Times New Roman"/>
          <w:sz w:val="28"/>
          <w:szCs w:val="28"/>
        </w:rPr>
      </w:pPr>
      <w:r w:rsidRPr="00F62D6C">
        <w:rPr>
          <w:rFonts w:ascii="Times New Roman" w:eastAsia="Times New Roman" w:hAnsi="Times New Roman" w:cs="Times New Roman"/>
          <w:sz w:val="28"/>
          <w:szCs w:val="28"/>
        </w:rPr>
        <w:t>Преподобного в священноиноках отца нашего Епифания Слово о житии и учении святого отца нашего Стефана, бывшего в Перми епископом // Святитель Стефан Пермский</w:t>
      </w:r>
      <w:r>
        <w:rPr>
          <w:rFonts w:ascii="Times New Roman" w:eastAsia="Times New Roman" w:hAnsi="Times New Roman" w:cs="Times New Roman"/>
          <w:sz w:val="28"/>
          <w:szCs w:val="28"/>
        </w:rPr>
        <w:t xml:space="preserve"> / Ред., пер., сост., коммент</w:t>
      </w:r>
      <w:r w:rsidR="00912868">
        <w:rPr>
          <w:rFonts w:ascii="Times New Roman" w:eastAsia="Times New Roman" w:hAnsi="Times New Roman" w:cs="Times New Roman"/>
          <w:sz w:val="28"/>
          <w:szCs w:val="28"/>
        </w:rPr>
        <w:t xml:space="preserve">. </w:t>
      </w:r>
      <w:r w:rsidRPr="00F62D6C">
        <w:rPr>
          <w:rFonts w:ascii="Times New Roman" w:eastAsia="Times New Roman" w:hAnsi="Times New Roman" w:cs="Times New Roman"/>
          <w:sz w:val="28"/>
          <w:szCs w:val="28"/>
        </w:rPr>
        <w:t>Г.М. Прохоров</w:t>
      </w:r>
      <w:r>
        <w:rPr>
          <w:rFonts w:ascii="Times New Roman" w:eastAsia="Times New Roman" w:hAnsi="Times New Roman" w:cs="Times New Roman"/>
          <w:sz w:val="28"/>
          <w:szCs w:val="28"/>
        </w:rPr>
        <w:t>а</w:t>
      </w:r>
      <w:r w:rsidRPr="00F62D6C">
        <w:rPr>
          <w:rFonts w:ascii="Times New Roman" w:eastAsia="Times New Roman" w:hAnsi="Times New Roman" w:cs="Times New Roman"/>
          <w:sz w:val="28"/>
          <w:szCs w:val="28"/>
        </w:rPr>
        <w:t>. СПб.</w:t>
      </w:r>
      <w:r>
        <w:rPr>
          <w:rFonts w:ascii="Times New Roman" w:eastAsia="Calibri" w:hAnsi="Times New Roman" w:cs="Times New Roman"/>
          <w:sz w:val="28"/>
          <w:szCs w:val="28"/>
        </w:rPr>
        <w:t>: Глаголъ,</w:t>
      </w:r>
      <w:r w:rsidRPr="00F62D6C">
        <w:rPr>
          <w:rFonts w:ascii="Times New Roman" w:eastAsia="Times New Roman" w:hAnsi="Times New Roman" w:cs="Times New Roman"/>
          <w:sz w:val="28"/>
          <w:szCs w:val="28"/>
        </w:rPr>
        <w:t xml:space="preserve"> 1995.</w:t>
      </w:r>
      <w:r>
        <w:rPr>
          <w:rFonts w:ascii="Times New Roman" w:eastAsia="Times New Roman" w:hAnsi="Times New Roman" w:cs="Times New Roman"/>
          <w:sz w:val="28"/>
          <w:szCs w:val="28"/>
        </w:rPr>
        <w:t xml:space="preserve"> 279 с.</w:t>
      </w:r>
    </w:p>
    <w:p w:rsidR="00DF0443" w:rsidRDefault="00A12C88" w:rsidP="00912868">
      <w:pPr>
        <w:pStyle w:val="a8"/>
        <w:numPr>
          <w:ilvl w:val="3"/>
          <w:numId w:val="3"/>
        </w:numPr>
        <w:spacing w:after="120" w:line="360" w:lineRule="auto"/>
        <w:ind w:left="709" w:right="-284" w:hanging="709"/>
        <w:jc w:val="both"/>
        <w:rPr>
          <w:rFonts w:ascii="Times New Roman" w:eastAsia="Times New Roman" w:hAnsi="Times New Roman" w:cs="Times New Roman"/>
          <w:sz w:val="28"/>
          <w:szCs w:val="28"/>
        </w:rPr>
      </w:pPr>
      <w:r w:rsidRPr="00DF0443">
        <w:rPr>
          <w:rFonts w:ascii="Times New Roman" w:eastAsia="Times New Roman" w:hAnsi="Times New Roman" w:cs="Times New Roman"/>
          <w:sz w:val="28"/>
          <w:szCs w:val="28"/>
        </w:rPr>
        <w:t xml:space="preserve">Соловецкий патерик. </w:t>
      </w:r>
      <w:r w:rsidR="00227D9F">
        <w:rPr>
          <w:rFonts w:ascii="Times New Roman" w:eastAsia="Times New Roman" w:hAnsi="Times New Roman" w:cs="Times New Roman"/>
          <w:sz w:val="28"/>
          <w:szCs w:val="28"/>
        </w:rPr>
        <w:t>Репринт. изд.</w:t>
      </w:r>
      <w:r w:rsidR="00DF0443" w:rsidRPr="00DF0443">
        <w:rPr>
          <w:rFonts w:ascii="Times New Roman" w:eastAsia="Times New Roman" w:hAnsi="Times New Roman" w:cs="Times New Roman"/>
          <w:sz w:val="28"/>
          <w:szCs w:val="28"/>
        </w:rPr>
        <w:t xml:space="preserve"> М</w:t>
      </w:r>
      <w:r w:rsidR="00DF0443">
        <w:rPr>
          <w:rFonts w:ascii="Times New Roman" w:eastAsia="Times New Roman" w:hAnsi="Times New Roman" w:cs="Times New Roman"/>
          <w:sz w:val="28"/>
          <w:szCs w:val="28"/>
        </w:rPr>
        <w:t>.</w:t>
      </w:r>
      <w:r w:rsidR="00BD2DA2">
        <w:rPr>
          <w:rFonts w:ascii="Times New Roman" w:eastAsia="Times New Roman" w:hAnsi="Times New Roman" w:cs="Times New Roman"/>
          <w:sz w:val="28"/>
          <w:szCs w:val="28"/>
        </w:rPr>
        <w:t>: Изд-во ИНТО, 1991.</w:t>
      </w:r>
      <w:r w:rsidR="00DF0443" w:rsidRPr="00DF0443">
        <w:rPr>
          <w:rFonts w:ascii="Times New Roman" w:eastAsia="Times New Roman" w:hAnsi="Times New Roman" w:cs="Times New Roman"/>
          <w:sz w:val="28"/>
          <w:szCs w:val="28"/>
        </w:rPr>
        <w:t xml:space="preserve"> 218 с. </w:t>
      </w:r>
    </w:p>
    <w:p w:rsidR="00DF0443" w:rsidRPr="00227D9F" w:rsidRDefault="004978E0" w:rsidP="00912868">
      <w:pPr>
        <w:pStyle w:val="a8"/>
        <w:numPr>
          <w:ilvl w:val="3"/>
          <w:numId w:val="3"/>
        </w:numPr>
        <w:spacing w:after="120" w:line="360" w:lineRule="auto"/>
        <w:ind w:left="709" w:right="-284" w:hanging="709"/>
        <w:jc w:val="both"/>
        <w:rPr>
          <w:rFonts w:ascii="Calibri" w:eastAsia="Calibri" w:hAnsi="Calibri" w:cs="Times New Roman"/>
        </w:rPr>
      </w:pPr>
      <w:r w:rsidRPr="00DF0443">
        <w:rPr>
          <w:rFonts w:ascii="Times New Roman" w:eastAsia="Times New Roman" w:hAnsi="Times New Roman" w:cs="Times New Roman"/>
          <w:sz w:val="28"/>
          <w:szCs w:val="28"/>
        </w:rPr>
        <w:t xml:space="preserve">Сказание о преподобном Трифоне Печенгском чудотворце, просветителе лопарей </w:t>
      </w:r>
      <w:r w:rsidR="00227D9F">
        <w:rPr>
          <w:rFonts w:ascii="Times New Roman" w:eastAsia="Times New Roman" w:hAnsi="Times New Roman" w:cs="Times New Roman"/>
          <w:sz w:val="28"/>
          <w:szCs w:val="28"/>
        </w:rPr>
        <w:t>и об основанной им обители</w:t>
      </w:r>
      <w:r w:rsidRPr="00DF0443">
        <w:rPr>
          <w:rFonts w:ascii="Times New Roman" w:eastAsia="Times New Roman" w:hAnsi="Times New Roman" w:cs="Times New Roman"/>
          <w:sz w:val="28"/>
          <w:szCs w:val="28"/>
        </w:rPr>
        <w:t xml:space="preserve"> </w:t>
      </w:r>
      <w:r w:rsidR="00227D9F">
        <w:rPr>
          <w:rFonts w:ascii="Times New Roman" w:eastAsia="Times New Roman" w:hAnsi="Times New Roman" w:cs="Times New Roman"/>
          <w:sz w:val="28"/>
          <w:szCs w:val="28"/>
        </w:rPr>
        <w:t>/ с</w:t>
      </w:r>
      <w:r w:rsidR="00DF0443" w:rsidRPr="00227D9F">
        <w:rPr>
          <w:rFonts w:ascii="Times New Roman" w:eastAsia="Times New Roman" w:hAnsi="Times New Roman" w:cs="Times New Roman"/>
          <w:sz w:val="28"/>
          <w:szCs w:val="28"/>
        </w:rPr>
        <w:t xml:space="preserve">ост. Н. Корольков. </w:t>
      </w:r>
      <w:r w:rsidR="00227D9F" w:rsidRPr="00227D9F">
        <w:rPr>
          <w:rFonts w:ascii="Times New Roman" w:eastAsia="Times New Roman" w:hAnsi="Times New Roman" w:cs="Times New Roman"/>
          <w:sz w:val="28"/>
          <w:szCs w:val="28"/>
        </w:rPr>
        <w:t>Изд. 2</w:t>
      </w:r>
      <w:r w:rsidR="00DF0443" w:rsidRPr="00227D9F">
        <w:rPr>
          <w:rFonts w:ascii="Times New Roman" w:eastAsia="Times New Roman" w:hAnsi="Times New Roman" w:cs="Times New Roman"/>
          <w:sz w:val="28"/>
          <w:szCs w:val="28"/>
        </w:rPr>
        <w:t xml:space="preserve">. </w:t>
      </w:r>
      <w:r w:rsidR="00227D9F" w:rsidRPr="00227D9F">
        <w:rPr>
          <w:rFonts w:ascii="Times New Roman" w:eastAsia="Times New Roman" w:hAnsi="Times New Roman" w:cs="Times New Roman"/>
          <w:sz w:val="28"/>
          <w:szCs w:val="28"/>
        </w:rPr>
        <w:t>СПб.</w:t>
      </w:r>
      <w:r w:rsidR="00DF0443" w:rsidRPr="00227D9F">
        <w:rPr>
          <w:rFonts w:ascii="Times New Roman" w:eastAsia="Times New Roman" w:hAnsi="Times New Roman" w:cs="Times New Roman"/>
          <w:sz w:val="28"/>
          <w:szCs w:val="28"/>
        </w:rPr>
        <w:t>: Постоянна</w:t>
      </w:r>
      <w:r w:rsidR="00BD2DA2">
        <w:rPr>
          <w:rFonts w:ascii="Times New Roman" w:eastAsia="Times New Roman" w:hAnsi="Times New Roman" w:cs="Times New Roman"/>
          <w:sz w:val="28"/>
          <w:szCs w:val="28"/>
        </w:rPr>
        <w:t>я комис. народных чтений, 1914.</w:t>
      </w:r>
      <w:r w:rsidR="00DF0443" w:rsidRPr="00227D9F">
        <w:rPr>
          <w:rFonts w:ascii="Times New Roman" w:eastAsia="Times New Roman" w:hAnsi="Times New Roman" w:cs="Times New Roman"/>
          <w:sz w:val="28"/>
          <w:szCs w:val="28"/>
        </w:rPr>
        <w:t xml:space="preserve"> 66 с. </w:t>
      </w:r>
    </w:p>
    <w:p w:rsidR="00373C99" w:rsidRPr="00DF0443" w:rsidRDefault="00DF0443" w:rsidP="00912868">
      <w:pPr>
        <w:pStyle w:val="a8"/>
        <w:numPr>
          <w:ilvl w:val="3"/>
          <w:numId w:val="3"/>
        </w:numPr>
        <w:spacing w:after="120" w:line="360" w:lineRule="auto"/>
        <w:ind w:left="709" w:right="-284" w:hanging="709"/>
        <w:jc w:val="both"/>
        <w:rPr>
          <w:rFonts w:ascii="Calibri" w:eastAsia="Calibri" w:hAnsi="Calibri" w:cs="Times New Roman"/>
        </w:rPr>
      </w:pPr>
      <w:r w:rsidRPr="00DF0443">
        <w:rPr>
          <w:rFonts w:ascii="Times New Roman" w:eastAsia="Calibri" w:hAnsi="Times New Roman" w:cs="Times New Roman"/>
          <w:sz w:val="28"/>
          <w:szCs w:val="28"/>
        </w:rPr>
        <w:t>Татары</w:t>
      </w:r>
      <w:r w:rsidR="00373C99" w:rsidRPr="00DF0443">
        <w:rPr>
          <w:rFonts w:ascii="Times New Roman" w:eastAsia="Calibri" w:hAnsi="Times New Roman" w:cs="Times New Roman"/>
          <w:sz w:val="28"/>
          <w:szCs w:val="28"/>
        </w:rPr>
        <w:t xml:space="preserve"> </w:t>
      </w:r>
      <w:r w:rsidR="00227D9F">
        <w:rPr>
          <w:rFonts w:ascii="Times New Roman" w:eastAsia="Calibri" w:hAnsi="Times New Roman" w:cs="Times New Roman"/>
          <w:sz w:val="28"/>
          <w:szCs w:val="28"/>
        </w:rPr>
        <w:t>/ Под. ред. В.А. Тишков, Р.К. Уразманова, Д.М. Исхаков и др.; отв. ред. Р.К. Уразманова, С.</w:t>
      </w:r>
      <w:r w:rsidR="007E63B7">
        <w:rPr>
          <w:rFonts w:ascii="Times New Roman" w:eastAsia="Calibri" w:hAnsi="Times New Roman" w:cs="Times New Roman"/>
          <w:sz w:val="28"/>
          <w:szCs w:val="28"/>
        </w:rPr>
        <w:t>В. Чешко. М.</w:t>
      </w:r>
      <w:r w:rsidR="00BD2DA2">
        <w:rPr>
          <w:rFonts w:ascii="Times New Roman" w:eastAsia="Calibri" w:hAnsi="Times New Roman" w:cs="Times New Roman"/>
          <w:sz w:val="28"/>
          <w:szCs w:val="28"/>
        </w:rPr>
        <w:t>: Наука, 2001.</w:t>
      </w:r>
      <w:r w:rsidRPr="00DF0443">
        <w:rPr>
          <w:rFonts w:ascii="Times New Roman" w:eastAsia="Calibri" w:hAnsi="Times New Roman" w:cs="Times New Roman"/>
          <w:sz w:val="28"/>
          <w:szCs w:val="28"/>
        </w:rPr>
        <w:t xml:space="preserve"> 583 с.</w:t>
      </w:r>
    </w:p>
    <w:p w:rsidR="007E63B7" w:rsidRDefault="007E63B7" w:rsidP="00912868">
      <w:pPr>
        <w:spacing w:after="120" w:line="360" w:lineRule="auto"/>
        <w:ind w:right="-284"/>
        <w:jc w:val="both"/>
        <w:rPr>
          <w:rFonts w:ascii="Times New Roman" w:eastAsia="Calibri" w:hAnsi="Times New Roman" w:cs="Times New Roman"/>
          <w:b/>
          <w:sz w:val="28"/>
          <w:szCs w:val="28"/>
        </w:rPr>
      </w:pPr>
    </w:p>
    <w:p w:rsidR="00373C99" w:rsidRPr="00373C99" w:rsidRDefault="00373C99" w:rsidP="00912868">
      <w:pPr>
        <w:spacing w:after="120" w:line="360" w:lineRule="auto"/>
        <w:ind w:right="-284"/>
        <w:jc w:val="both"/>
        <w:rPr>
          <w:rFonts w:ascii="Times New Roman" w:eastAsia="Calibri" w:hAnsi="Times New Roman" w:cs="Times New Roman"/>
          <w:b/>
          <w:sz w:val="28"/>
          <w:szCs w:val="28"/>
        </w:rPr>
      </w:pPr>
      <w:r w:rsidRPr="00373C99">
        <w:rPr>
          <w:rFonts w:ascii="Times New Roman" w:eastAsia="Calibri" w:hAnsi="Times New Roman" w:cs="Times New Roman"/>
          <w:b/>
          <w:sz w:val="28"/>
          <w:szCs w:val="28"/>
        </w:rPr>
        <w:lastRenderedPageBreak/>
        <w:t>Исследования:</w:t>
      </w:r>
    </w:p>
    <w:p w:rsidR="00075DC0" w:rsidRDefault="00075DC0" w:rsidP="00912868">
      <w:pPr>
        <w:numPr>
          <w:ilvl w:val="0"/>
          <w:numId w:val="7"/>
        </w:numPr>
        <w:spacing w:after="120" w:line="360" w:lineRule="auto"/>
        <w:ind w:right="-284" w:hanging="644"/>
        <w:contextualSpacing/>
        <w:jc w:val="both"/>
        <w:rPr>
          <w:rFonts w:ascii="Times New Roman" w:eastAsia="Calibri" w:hAnsi="Times New Roman" w:cs="Times New Roman"/>
          <w:sz w:val="28"/>
          <w:szCs w:val="28"/>
        </w:rPr>
      </w:pPr>
      <w:r w:rsidRPr="00936148">
        <w:rPr>
          <w:rFonts w:ascii="Times New Roman" w:eastAsia="Calibri" w:hAnsi="Times New Roman" w:cs="Times New Roman"/>
          <w:sz w:val="28"/>
          <w:szCs w:val="28"/>
        </w:rPr>
        <w:t>Амвросий (Орнатский), архимандрит. История Российской иерархии</w:t>
      </w:r>
      <w:r w:rsidR="008E3F25">
        <w:rPr>
          <w:rFonts w:ascii="Times New Roman" w:eastAsia="Calibri" w:hAnsi="Times New Roman" w:cs="Times New Roman"/>
          <w:sz w:val="28"/>
          <w:szCs w:val="28"/>
        </w:rPr>
        <w:t>, с</w:t>
      </w:r>
      <w:r w:rsidR="008E3F25" w:rsidRPr="008E3F25">
        <w:rPr>
          <w:rFonts w:ascii="Times New Roman" w:eastAsia="Calibri" w:hAnsi="Times New Roman" w:cs="Times New Roman"/>
          <w:sz w:val="28"/>
          <w:szCs w:val="28"/>
        </w:rPr>
        <w:t>обранная Новгородской семинарии префектом, философии учителем, соборным иеромонахом Амвросием.</w:t>
      </w:r>
      <w:r w:rsidR="008E3F25">
        <w:rPr>
          <w:rFonts w:ascii="Times New Roman" w:eastAsia="Calibri" w:hAnsi="Times New Roman" w:cs="Times New Roman"/>
          <w:sz w:val="28"/>
          <w:szCs w:val="28"/>
        </w:rPr>
        <w:t xml:space="preserve">  Ч. 6. М.: Синодальная</w:t>
      </w:r>
      <w:r w:rsidR="006241DA">
        <w:rPr>
          <w:rFonts w:ascii="Times New Roman" w:eastAsia="Calibri" w:hAnsi="Times New Roman" w:cs="Times New Roman"/>
          <w:sz w:val="28"/>
          <w:szCs w:val="28"/>
        </w:rPr>
        <w:t xml:space="preserve"> типография</w:t>
      </w:r>
      <w:r w:rsidR="008E3F25">
        <w:rPr>
          <w:rFonts w:ascii="Times New Roman" w:eastAsia="Calibri" w:hAnsi="Times New Roman" w:cs="Times New Roman"/>
          <w:sz w:val="28"/>
          <w:szCs w:val="28"/>
        </w:rPr>
        <w:t xml:space="preserve">, </w:t>
      </w:r>
      <w:r w:rsidR="00BD2DA2">
        <w:rPr>
          <w:rFonts w:ascii="Times New Roman" w:eastAsia="Calibri" w:hAnsi="Times New Roman" w:cs="Times New Roman"/>
          <w:sz w:val="28"/>
          <w:szCs w:val="28"/>
        </w:rPr>
        <w:t>1815.</w:t>
      </w:r>
      <w:r w:rsidR="006241DA">
        <w:rPr>
          <w:rFonts w:ascii="Times New Roman" w:eastAsia="Calibri" w:hAnsi="Times New Roman" w:cs="Times New Roman"/>
          <w:sz w:val="28"/>
          <w:szCs w:val="28"/>
        </w:rPr>
        <w:t xml:space="preserve"> 1151 с.</w:t>
      </w:r>
    </w:p>
    <w:p w:rsidR="00582B8D" w:rsidRDefault="00582B8D" w:rsidP="00912868">
      <w:pPr>
        <w:numPr>
          <w:ilvl w:val="0"/>
          <w:numId w:val="7"/>
        </w:numPr>
        <w:spacing w:after="120" w:line="360" w:lineRule="auto"/>
        <w:ind w:right="-284" w:hanging="644"/>
        <w:contextualSpacing/>
        <w:jc w:val="both"/>
        <w:rPr>
          <w:rFonts w:ascii="Times New Roman" w:eastAsia="Calibri" w:hAnsi="Times New Roman" w:cs="Times New Roman"/>
          <w:sz w:val="28"/>
          <w:szCs w:val="28"/>
        </w:rPr>
      </w:pPr>
      <w:r w:rsidRPr="00582B8D">
        <w:rPr>
          <w:rFonts w:ascii="Times New Roman" w:eastAsia="Calibri" w:hAnsi="Times New Roman" w:cs="Times New Roman"/>
          <w:sz w:val="28"/>
          <w:szCs w:val="28"/>
        </w:rPr>
        <w:t>Баданин М. (иеромонах) Блаженный Феодорит Кольский, просветитель лопарей: Исторические материалы к прославлению и написанию жития. Мурманск: Изд. Мурманской</w:t>
      </w:r>
      <w:r w:rsidR="00BD2DA2">
        <w:rPr>
          <w:rFonts w:ascii="Times New Roman" w:eastAsia="Calibri" w:hAnsi="Times New Roman" w:cs="Times New Roman"/>
          <w:sz w:val="28"/>
          <w:szCs w:val="28"/>
        </w:rPr>
        <w:t xml:space="preserve"> и Мончегорской епархии, 2002.</w:t>
      </w:r>
      <w:r w:rsidRPr="00582B8D">
        <w:rPr>
          <w:rFonts w:ascii="Times New Roman" w:eastAsia="Calibri" w:hAnsi="Times New Roman" w:cs="Times New Roman"/>
          <w:sz w:val="28"/>
          <w:szCs w:val="28"/>
        </w:rPr>
        <w:t xml:space="preserve"> 144 с.</w:t>
      </w:r>
    </w:p>
    <w:p w:rsidR="00582B8D" w:rsidRDefault="00582B8D" w:rsidP="00912868">
      <w:pPr>
        <w:numPr>
          <w:ilvl w:val="0"/>
          <w:numId w:val="7"/>
        </w:numPr>
        <w:spacing w:after="120" w:line="360" w:lineRule="auto"/>
        <w:ind w:right="-284" w:hanging="644"/>
        <w:contextualSpacing/>
        <w:jc w:val="both"/>
        <w:rPr>
          <w:rFonts w:ascii="Times New Roman" w:eastAsia="Calibri" w:hAnsi="Times New Roman" w:cs="Times New Roman"/>
          <w:sz w:val="28"/>
          <w:szCs w:val="28"/>
        </w:rPr>
      </w:pPr>
      <w:r w:rsidRPr="00582B8D">
        <w:rPr>
          <w:rFonts w:ascii="Times New Roman" w:eastAsia="Calibri" w:hAnsi="Times New Roman" w:cs="Times New Roman"/>
          <w:sz w:val="28"/>
          <w:szCs w:val="28"/>
        </w:rPr>
        <w:t xml:space="preserve">Баданин М. (иеромонах) Житие преподобного Феодорита, просветителя Кольского: в изложении иеромонаха Митрофана (Баданина). Мурманск: </w:t>
      </w:r>
      <w:r w:rsidR="00290539">
        <w:rPr>
          <w:rFonts w:ascii="Times New Roman" w:eastAsia="Calibri" w:hAnsi="Times New Roman" w:cs="Times New Roman"/>
          <w:sz w:val="28"/>
          <w:szCs w:val="28"/>
        </w:rPr>
        <w:t>Изд. Мурманской епархии</w:t>
      </w:r>
      <w:r w:rsidR="00BD2DA2">
        <w:rPr>
          <w:rFonts w:ascii="Times New Roman" w:eastAsia="Calibri" w:hAnsi="Times New Roman" w:cs="Times New Roman"/>
          <w:sz w:val="28"/>
          <w:szCs w:val="28"/>
        </w:rPr>
        <w:t>, 2006.</w:t>
      </w:r>
      <w:r w:rsidRPr="00582B8D">
        <w:rPr>
          <w:rFonts w:ascii="Times New Roman" w:eastAsia="Calibri" w:hAnsi="Times New Roman" w:cs="Times New Roman"/>
          <w:sz w:val="28"/>
          <w:szCs w:val="28"/>
        </w:rPr>
        <w:t xml:space="preserve"> 144 с</w:t>
      </w:r>
      <w:r>
        <w:rPr>
          <w:rFonts w:ascii="Times New Roman" w:eastAsia="Calibri" w:hAnsi="Times New Roman" w:cs="Times New Roman"/>
          <w:sz w:val="28"/>
          <w:szCs w:val="28"/>
        </w:rPr>
        <w:t>.</w:t>
      </w:r>
    </w:p>
    <w:p w:rsidR="00582B8D" w:rsidRDefault="00A805FA" w:rsidP="00912868">
      <w:pPr>
        <w:numPr>
          <w:ilvl w:val="0"/>
          <w:numId w:val="7"/>
        </w:numPr>
        <w:spacing w:after="120" w:line="360" w:lineRule="auto"/>
        <w:ind w:right="-284" w:hanging="644"/>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Баданин </w:t>
      </w:r>
      <w:r w:rsidR="00582B8D" w:rsidRPr="00582B8D">
        <w:rPr>
          <w:rFonts w:ascii="Times New Roman" w:eastAsia="Calibri" w:hAnsi="Times New Roman" w:cs="Times New Roman"/>
          <w:sz w:val="28"/>
          <w:szCs w:val="28"/>
        </w:rPr>
        <w:t>М. (иеромонах) Преподобный Трифон Печенгский и его духовное наследие: Житие, предания, исторические документы. Опыт критического переосмысления. Мурманск: Изд. М</w:t>
      </w:r>
      <w:r w:rsidR="00BD2DA2">
        <w:rPr>
          <w:rFonts w:ascii="Times New Roman" w:eastAsia="Calibri" w:hAnsi="Times New Roman" w:cs="Times New Roman"/>
          <w:sz w:val="28"/>
          <w:szCs w:val="28"/>
        </w:rPr>
        <w:t>урманской епархии, 2003.</w:t>
      </w:r>
      <w:r w:rsidR="00582B8D">
        <w:rPr>
          <w:rFonts w:ascii="Times New Roman" w:eastAsia="Calibri" w:hAnsi="Times New Roman" w:cs="Times New Roman"/>
          <w:sz w:val="28"/>
          <w:szCs w:val="28"/>
        </w:rPr>
        <w:t xml:space="preserve"> 296 с.</w:t>
      </w:r>
    </w:p>
    <w:p w:rsidR="00582B8D" w:rsidRPr="00582B8D" w:rsidRDefault="00A805FA" w:rsidP="00912868">
      <w:pPr>
        <w:numPr>
          <w:ilvl w:val="0"/>
          <w:numId w:val="7"/>
        </w:numPr>
        <w:spacing w:after="120" w:line="360" w:lineRule="auto"/>
        <w:ind w:right="-284" w:hanging="644"/>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Баданин </w:t>
      </w:r>
      <w:r w:rsidR="00582B8D" w:rsidRPr="00582B8D">
        <w:rPr>
          <w:rFonts w:ascii="Times New Roman" w:eastAsia="Calibri" w:hAnsi="Times New Roman" w:cs="Times New Roman"/>
          <w:sz w:val="28"/>
          <w:szCs w:val="28"/>
        </w:rPr>
        <w:t>М. (иеромонах) Преподобный Трифон Печенгский. Исторические материалы к н</w:t>
      </w:r>
      <w:r w:rsidR="001C559E">
        <w:rPr>
          <w:rFonts w:ascii="Times New Roman" w:eastAsia="Calibri" w:hAnsi="Times New Roman" w:cs="Times New Roman"/>
          <w:sz w:val="28"/>
          <w:szCs w:val="28"/>
        </w:rPr>
        <w:t>аписанию Жития. СПб.</w:t>
      </w:r>
      <w:r w:rsidR="00216C59">
        <w:rPr>
          <w:rFonts w:ascii="Times New Roman" w:eastAsia="Calibri" w:hAnsi="Times New Roman" w:cs="Times New Roman"/>
          <w:sz w:val="28"/>
          <w:szCs w:val="28"/>
        </w:rPr>
        <w:t xml:space="preserve">; </w:t>
      </w:r>
      <w:r w:rsidR="001C559E">
        <w:rPr>
          <w:rFonts w:ascii="Times New Roman" w:eastAsia="Calibri" w:hAnsi="Times New Roman" w:cs="Times New Roman"/>
          <w:sz w:val="28"/>
          <w:szCs w:val="28"/>
        </w:rPr>
        <w:t>Мурманск: Ладан</w:t>
      </w:r>
      <w:r w:rsidR="00BD2DA2">
        <w:rPr>
          <w:rFonts w:ascii="Times New Roman" w:eastAsia="Calibri" w:hAnsi="Times New Roman" w:cs="Times New Roman"/>
          <w:sz w:val="28"/>
          <w:szCs w:val="28"/>
        </w:rPr>
        <w:t>, 2009.</w:t>
      </w:r>
      <w:r w:rsidR="00582B8D" w:rsidRPr="00582B8D">
        <w:rPr>
          <w:rFonts w:ascii="Times New Roman" w:eastAsia="Calibri" w:hAnsi="Times New Roman" w:cs="Times New Roman"/>
          <w:sz w:val="28"/>
          <w:szCs w:val="28"/>
        </w:rPr>
        <w:t xml:space="preserve"> 304 с.</w:t>
      </w:r>
    </w:p>
    <w:p w:rsidR="00F360E2" w:rsidRPr="00F360E2" w:rsidRDefault="00F360E2" w:rsidP="00912868">
      <w:pPr>
        <w:numPr>
          <w:ilvl w:val="0"/>
          <w:numId w:val="7"/>
        </w:numPr>
        <w:spacing w:after="120" w:line="360" w:lineRule="auto"/>
        <w:ind w:right="-284" w:hanging="644"/>
        <w:contextualSpacing/>
        <w:jc w:val="both"/>
        <w:rPr>
          <w:rFonts w:ascii="Times New Roman" w:eastAsia="Calibri" w:hAnsi="Times New Roman" w:cs="Times New Roman"/>
          <w:sz w:val="28"/>
          <w:szCs w:val="28"/>
        </w:rPr>
      </w:pPr>
      <w:r w:rsidRPr="00F360E2">
        <w:rPr>
          <w:rFonts w:ascii="Times New Roman" w:eastAsia="Calibri" w:hAnsi="Times New Roman" w:cs="Times New Roman"/>
          <w:sz w:val="28"/>
          <w:szCs w:val="28"/>
        </w:rPr>
        <w:t>Бернштам Т.А. Христианизация в этнокультурных процессах финно-угорских народов Европейского Севера и Повол</w:t>
      </w:r>
      <w:r w:rsidR="008B7E32">
        <w:rPr>
          <w:rFonts w:ascii="Times New Roman" w:eastAsia="Calibri" w:hAnsi="Times New Roman" w:cs="Times New Roman"/>
          <w:sz w:val="28"/>
          <w:szCs w:val="28"/>
        </w:rPr>
        <w:t>жья (сравнительное о</w:t>
      </w:r>
      <w:r w:rsidR="0025100D">
        <w:rPr>
          <w:rFonts w:ascii="Times New Roman" w:eastAsia="Calibri" w:hAnsi="Times New Roman" w:cs="Times New Roman"/>
          <w:sz w:val="28"/>
          <w:szCs w:val="28"/>
        </w:rPr>
        <w:t>б</w:t>
      </w:r>
      <w:r w:rsidR="008B7E32">
        <w:rPr>
          <w:rFonts w:ascii="Times New Roman" w:eastAsia="Calibri" w:hAnsi="Times New Roman" w:cs="Times New Roman"/>
          <w:sz w:val="28"/>
          <w:szCs w:val="28"/>
        </w:rPr>
        <w:t xml:space="preserve">общение) // </w:t>
      </w:r>
      <w:r w:rsidRPr="00F360E2">
        <w:rPr>
          <w:rFonts w:ascii="Times New Roman" w:eastAsia="Calibri" w:hAnsi="Times New Roman" w:cs="Times New Roman"/>
          <w:sz w:val="28"/>
          <w:szCs w:val="28"/>
        </w:rPr>
        <w:t>Современное финно-угроведен</w:t>
      </w:r>
      <w:r w:rsidR="00216C59">
        <w:rPr>
          <w:rFonts w:ascii="Times New Roman" w:eastAsia="Calibri" w:hAnsi="Times New Roman" w:cs="Times New Roman"/>
          <w:sz w:val="28"/>
          <w:szCs w:val="28"/>
        </w:rPr>
        <w:t>ие: опыт и проблемы</w:t>
      </w:r>
      <w:r w:rsidR="00650F0A">
        <w:rPr>
          <w:rFonts w:ascii="Times New Roman" w:eastAsia="Calibri" w:hAnsi="Times New Roman" w:cs="Times New Roman"/>
          <w:sz w:val="28"/>
          <w:szCs w:val="28"/>
        </w:rPr>
        <w:t>. Сборник научных трудов.</w:t>
      </w:r>
      <w:r w:rsidRPr="00F360E2">
        <w:rPr>
          <w:rFonts w:ascii="Times New Roman" w:eastAsia="Calibri" w:hAnsi="Times New Roman" w:cs="Times New Roman"/>
          <w:sz w:val="28"/>
          <w:szCs w:val="28"/>
        </w:rPr>
        <w:t xml:space="preserve"> Гос. музей этнографии народов.</w:t>
      </w:r>
      <w:r w:rsidR="008B7E32">
        <w:rPr>
          <w:rFonts w:ascii="Times New Roman" w:eastAsia="Calibri" w:hAnsi="Times New Roman" w:cs="Times New Roman"/>
          <w:sz w:val="28"/>
          <w:szCs w:val="28"/>
        </w:rPr>
        <w:t xml:space="preserve"> </w:t>
      </w:r>
      <w:r w:rsidR="00C57F63">
        <w:rPr>
          <w:rFonts w:ascii="Times New Roman" w:eastAsia="Calibri" w:hAnsi="Times New Roman" w:cs="Times New Roman"/>
          <w:sz w:val="28"/>
          <w:szCs w:val="28"/>
        </w:rPr>
        <w:t xml:space="preserve">Л., 1990. </w:t>
      </w:r>
      <w:r w:rsidRPr="00F360E2">
        <w:rPr>
          <w:rFonts w:ascii="Times New Roman" w:eastAsia="Calibri" w:hAnsi="Times New Roman" w:cs="Times New Roman"/>
          <w:sz w:val="28"/>
          <w:szCs w:val="28"/>
        </w:rPr>
        <w:t>С. 13</w:t>
      </w:r>
      <w:r w:rsidR="000D5F5C">
        <w:rPr>
          <w:rFonts w:ascii="Times New Roman" w:eastAsia="Calibri" w:hAnsi="Times New Roman" w:cs="Times New Roman"/>
          <w:sz w:val="28"/>
          <w:szCs w:val="28"/>
        </w:rPr>
        <w:t>3-141.</w:t>
      </w:r>
    </w:p>
    <w:p w:rsidR="00476544" w:rsidRDefault="00476544" w:rsidP="00912868">
      <w:pPr>
        <w:numPr>
          <w:ilvl w:val="0"/>
          <w:numId w:val="7"/>
        </w:numPr>
        <w:spacing w:after="120" w:line="360" w:lineRule="auto"/>
        <w:ind w:right="-284" w:hanging="644"/>
        <w:contextualSpacing/>
        <w:jc w:val="both"/>
        <w:rPr>
          <w:rFonts w:ascii="Times New Roman" w:eastAsia="Calibri" w:hAnsi="Times New Roman" w:cs="Times New Roman"/>
          <w:sz w:val="28"/>
          <w:szCs w:val="28"/>
        </w:rPr>
      </w:pPr>
      <w:r w:rsidRPr="00476544">
        <w:rPr>
          <w:rFonts w:ascii="Times New Roman" w:eastAsia="Calibri" w:hAnsi="Times New Roman" w:cs="Times New Roman"/>
          <w:sz w:val="28"/>
          <w:szCs w:val="28"/>
        </w:rPr>
        <w:t>Боровой В. Миссия Русской Православной Церкви: история и перспектива</w:t>
      </w:r>
      <w:r w:rsidRPr="00476544">
        <w:rPr>
          <w:rFonts w:ascii="Times New Roman" w:eastAsia="Calibri" w:hAnsi="Times New Roman" w:cs="Times New Roman"/>
          <w:b/>
          <w:sz w:val="28"/>
          <w:szCs w:val="28"/>
        </w:rPr>
        <w:t xml:space="preserve"> </w:t>
      </w:r>
      <w:r>
        <w:rPr>
          <w:rFonts w:ascii="Times New Roman" w:eastAsia="Calibri" w:hAnsi="Times New Roman" w:cs="Times New Roman"/>
          <w:sz w:val="28"/>
          <w:szCs w:val="28"/>
        </w:rPr>
        <w:t xml:space="preserve">// </w:t>
      </w:r>
      <w:r w:rsidRPr="00476544">
        <w:rPr>
          <w:rFonts w:ascii="Times New Roman" w:eastAsia="Calibri" w:hAnsi="Times New Roman" w:cs="Times New Roman"/>
          <w:sz w:val="28"/>
          <w:szCs w:val="28"/>
        </w:rPr>
        <w:t>Миссия церкви и современное православное миссионерство.</w:t>
      </w:r>
      <w:r w:rsidR="008B7E32">
        <w:rPr>
          <w:rFonts w:ascii="Times New Roman" w:eastAsia="Calibri" w:hAnsi="Times New Roman" w:cs="Times New Roman"/>
          <w:sz w:val="28"/>
          <w:szCs w:val="28"/>
        </w:rPr>
        <w:t xml:space="preserve"> </w:t>
      </w:r>
      <w:r w:rsidR="00320669">
        <w:rPr>
          <w:rFonts w:ascii="Times New Roman" w:eastAsia="Calibri" w:hAnsi="Times New Roman" w:cs="Times New Roman"/>
          <w:sz w:val="28"/>
          <w:szCs w:val="28"/>
        </w:rPr>
        <w:t xml:space="preserve">М.: </w:t>
      </w:r>
      <w:r w:rsidRPr="00476544">
        <w:rPr>
          <w:rFonts w:ascii="Times New Roman" w:eastAsia="Calibri" w:hAnsi="Times New Roman" w:cs="Times New Roman"/>
          <w:sz w:val="28"/>
          <w:szCs w:val="28"/>
        </w:rPr>
        <w:t>Свято-Филаретовская московская высшая православно-христианская школа, 1997.</w:t>
      </w:r>
      <w:r w:rsidR="00D21CA0">
        <w:rPr>
          <w:rFonts w:ascii="Times New Roman" w:eastAsia="Calibri" w:hAnsi="Times New Roman" w:cs="Times New Roman"/>
          <w:sz w:val="28"/>
          <w:szCs w:val="28"/>
        </w:rPr>
        <w:t xml:space="preserve"> </w:t>
      </w:r>
      <w:r w:rsidR="001B11CF">
        <w:rPr>
          <w:rFonts w:ascii="Times New Roman" w:eastAsia="Calibri" w:hAnsi="Times New Roman" w:cs="Times New Roman"/>
          <w:sz w:val="28"/>
          <w:szCs w:val="28"/>
        </w:rPr>
        <w:t>С. 30-</w:t>
      </w:r>
      <w:r w:rsidR="00097E83">
        <w:rPr>
          <w:rFonts w:ascii="Times New Roman" w:eastAsia="Calibri" w:hAnsi="Times New Roman" w:cs="Times New Roman"/>
          <w:sz w:val="28"/>
          <w:szCs w:val="28"/>
        </w:rPr>
        <w:t>38</w:t>
      </w:r>
      <w:r w:rsidR="001B11CF">
        <w:rPr>
          <w:rFonts w:ascii="Times New Roman" w:eastAsia="Calibri" w:hAnsi="Times New Roman" w:cs="Times New Roman"/>
          <w:sz w:val="28"/>
          <w:szCs w:val="28"/>
        </w:rPr>
        <w:t>.</w:t>
      </w:r>
      <w:r w:rsidR="00D21CA0">
        <w:rPr>
          <w:rFonts w:ascii="Times New Roman" w:eastAsia="Calibri" w:hAnsi="Times New Roman" w:cs="Times New Roman"/>
          <w:sz w:val="28"/>
          <w:szCs w:val="28"/>
        </w:rPr>
        <w:t xml:space="preserve"> </w:t>
      </w:r>
    </w:p>
    <w:p w:rsidR="002710B1" w:rsidRPr="002710B1" w:rsidRDefault="002710B1" w:rsidP="00912868">
      <w:pPr>
        <w:numPr>
          <w:ilvl w:val="0"/>
          <w:numId w:val="7"/>
        </w:numPr>
        <w:spacing w:after="120" w:line="360" w:lineRule="auto"/>
        <w:ind w:right="-284" w:hanging="644"/>
        <w:contextualSpacing/>
        <w:jc w:val="both"/>
        <w:rPr>
          <w:rFonts w:ascii="Times New Roman" w:eastAsia="Calibri" w:hAnsi="Times New Roman" w:cs="Times New Roman"/>
          <w:sz w:val="28"/>
          <w:szCs w:val="28"/>
        </w:rPr>
      </w:pPr>
      <w:r w:rsidRPr="002710B1">
        <w:rPr>
          <w:rFonts w:ascii="Times New Roman" w:eastAsia="Calibri" w:hAnsi="Times New Roman" w:cs="Times New Roman"/>
          <w:sz w:val="28"/>
          <w:szCs w:val="28"/>
        </w:rPr>
        <w:t xml:space="preserve">Власов А.Н. Миссия Русской Православной Церкви в Пермском крае (по материалам древнерусской письменности) // История Пермской епархии в памятниках письменности и устной прозы. Исследования и материалы. К 600-летию со дня преставления Стефана Пермского </w:t>
      </w:r>
      <w:r w:rsidR="00650F0A" w:rsidRPr="00650F0A">
        <w:rPr>
          <w:rFonts w:ascii="Times New Roman" w:eastAsia="Calibri" w:hAnsi="Times New Roman" w:cs="Times New Roman"/>
          <w:sz w:val="28"/>
          <w:szCs w:val="28"/>
        </w:rPr>
        <w:t>/</w:t>
      </w:r>
      <w:r w:rsidR="00187E20">
        <w:rPr>
          <w:rFonts w:ascii="Times New Roman" w:eastAsia="Calibri" w:hAnsi="Times New Roman" w:cs="Times New Roman"/>
          <w:sz w:val="28"/>
          <w:szCs w:val="28"/>
        </w:rPr>
        <w:t xml:space="preserve"> П</w:t>
      </w:r>
      <w:r w:rsidR="00A805FA">
        <w:rPr>
          <w:rFonts w:ascii="Times New Roman" w:eastAsia="Calibri" w:hAnsi="Times New Roman" w:cs="Times New Roman"/>
          <w:sz w:val="28"/>
          <w:szCs w:val="28"/>
        </w:rPr>
        <w:t xml:space="preserve">од ред. </w:t>
      </w:r>
      <w:r w:rsidR="00187E20">
        <w:rPr>
          <w:rFonts w:ascii="Times New Roman" w:eastAsia="Calibri" w:hAnsi="Times New Roman" w:cs="Times New Roman"/>
          <w:sz w:val="28"/>
          <w:szCs w:val="28"/>
        </w:rPr>
        <w:t xml:space="preserve">                     </w:t>
      </w:r>
      <w:r w:rsidR="00650F0A">
        <w:rPr>
          <w:rFonts w:ascii="Times New Roman" w:eastAsia="Calibri" w:hAnsi="Times New Roman" w:cs="Times New Roman"/>
          <w:sz w:val="28"/>
          <w:szCs w:val="28"/>
        </w:rPr>
        <w:t>А.Н. Власов</w:t>
      </w:r>
      <w:r w:rsidR="00912868">
        <w:rPr>
          <w:rFonts w:ascii="Times New Roman" w:eastAsia="Calibri" w:hAnsi="Times New Roman" w:cs="Times New Roman"/>
          <w:sz w:val="28"/>
          <w:szCs w:val="28"/>
        </w:rPr>
        <w:t>а</w:t>
      </w:r>
      <w:r w:rsidR="00650F0A">
        <w:rPr>
          <w:rFonts w:ascii="Times New Roman" w:eastAsia="Calibri" w:hAnsi="Times New Roman" w:cs="Times New Roman"/>
          <w:sz w:val="28"/>
          <w:szCs w:val="28"/>
        </w:rPr>
        <w:t>.</w:t>
      </w:r>
      <w:r w:rsidR="008B7E32">
        <w:rPr>
          <w:rFonts w:ascii="Times New Roman" w:eastAsia="Calibri" w:hAnsi="Times New Roman" w:cs="Times New Roman"/>
          <w:sz w:val="28"/>
          <w:szCs w:val="28"/>
        </w:rPr>
        <w:t xml:space="preserve"> </w:t>
      </w:r>
      <w:r w:rsidR="00650F0A">
        <w:rPr>
          <w:rFonts w:ascii="Times New Roman" w:eastAsia="Calibri" w:hAnsi="Times New Roman" w:cs="Times New Roman"/>
          <w:sz w:val="28"/>
          <w:szCs w:val="28"/>
        </w:rPr>
        <w:t>Сыктывкар</w:t>
      </w:r>
      <w:r w:rsidR="0010006E">
        <w:rPr>
          <w:rFonts w:ascii="Times New Roman" w:eastAsia="Calibri" w:hAnsi="Times New Roman" w:cs="Times New Roman"/>
          <w:sz w:val="28"/>
          <w:szCs w:val="28"/>
        </w:rPr>
        <w:t xml:space="preserve">: Сыктывкарский университет, </w:t>
      </w:r>
      <w:r w:rsidRPr="002710B1">
        <w:rPr>
          <w:rFonts w:ascii="Times New Roman" w:eastAsia="Calibri" w:hAnsi="Times New Roman" w:cs="Times New Roman"/>
          <w:sz w:val="28"/>
          <w:szCs w:val="28"/>
        </w:rPr>
        <w:t>1996.</w:t>
      </w:r>
      <w:r w:rsidR="00D21CA0">
        <w:rPr>
          <w:rFonts w:ascii="Times New Roman" w:eastAsia="Calibri" w:hAnsi="Times New Roman" w:cs="Times New Roman"/>
          <w:sz w:val="28"/>
          <w:szCs w:val="28"/>
        </w:rPr>
        <w:t xml:space="preserve"> 226 с. </w:t>
      </w:r>
    </w:p>
    <w:p w:rsidR="00D01A0C" w:rsidRPr="00D01A0C" w:rsidRDefault="00D01A0C" w:rsidP="00912868">
      <w:pPr>
        <w:numPr>
          <w:ilvl w:val="0"/>
          <w:numId w:val="7"/>
        </w:numPr>
        <w:spacing w:after="120" w:line="360" w:lineRule="auto"/>
        <w:ind w:right="-284" w:hanging="644"/>
        <w:contextualSpacing/>
        <w:jc w:val="both"/>
        <w:rPr>
          <w:rFonts w:ascii="Times New Roman" w:eastAsia="Calibri" w:hAnsi="Times New Roman" w:cs="Times New Roman"/>
          <w:sz w:val="28"/>
          <w:szCs w:val="28"/>
        </w:rPr>
      </w:pPr>
      <w:r w:rsidRPr="00D01A0C">
        <w:rPr>
          <w:rFonts w:ascii="Times New Roman" w:eastAsia="Calibri" w:hAnsi="Times New Roman" w:cs="Times New Roman"/>
          <w:sz w:val="28"/>
          <w:szCs w:val="28"/>
        </w:rPr>
        <w:lastRenderedPageBreak/>
        <w:t>Волкова Т.Ф., Евсеева И.А. Комментарии к Казанской истории // П</w:t>
      </w:r>
      <w:r w:rsidR="00D21CA0">
        <w:rPr>
          <w:rFonts w:ascii="Times New Roman" w:eastAsia="Calibri" w:hAnsi="Times New Roman" w:cs="Times New Roman"/>
          <w:sz w:val="28"/>
          <w:szCs w:val="28"/>
        </w:rPr>
        <w:t>амятники литературы Древней Руси: с</w:t>
      </w:r>
      <w:r w:rsidRPr="00D01A0C">
        <w:rPr>
          <w:rFonts w:ascii="Times New Roman" w:eastAsia="Calibri" w:hAnsi="Times New Roman" w:cs="Times New Roman"/>
          <w:sz w:val="28"/>
          <w:szCs w:val="28"/>
        </w:rPr>
        <w:t xml:space="preserve">ередина </w:t>
      </w:r>
      <w:r w:rsidRPr="00D01A0C">
        <w:rPr>
          <w:rFonts w:ascii="Times New Roman" w:eastAsia="Calibri" w:hAnsi="Times New Roman" w:cs="Times New Roman"/>
          <w:sz w:val="28"/>
          <w:szCs w:val="28"/>
          <w:lang w:val="en-US"/>
        </w:rPr>
        <w:t>XVI</w:t>
      </w:r>
      <w:r w:rsidR="00803C0A">
        <w:rPr>
          <w:rFonts w:ascii="Times New Roman" w:eastAsia="Calibri" w:hAnsi="Times New Roman" w:cs="Times New Roman"/>
          <w:sz w:val="28"/>
          <w:szCs w:val="28"/>
        </w:rPr>
        <w:t xml:space="preserve"> века</w:t>
      </w:r>
      <w:r w:rsidRPr="00D01A0C">
        <w:rPr>
          <w:rFonts w:ascii="Times New Roman" w:eastAsia="Calibri" w:hAnsi="Times New Roman" w:cs="Times New Roman"/>
          <w:sz w:val="28"/>
          <w:szCs w:val="28"/>
        </w:rPr>
        <w:t xml:space="preserve"> </w:t>
      </w:r>
      <w:r w:rsidR="00320669">
        <w:rPr>
          <w:rFonts w:ascii="Times New Roman" w:eastAsia="Calibri" w:hAnsi="Times New Roman" w:cs="Times New Roman"/>
          <w:sz w:val="28"/>
          <w:szCs w:val="28"/>
        </w:rPr>
        <w:t>/ с</w:t>
      </w:r>
      <w:r w:rsidR="00650F0A">
        <w:rPr>
          <w:rFonts w:ascii="Times New Roman" w:eastAsia="Calibri" w:hAnsi="Times New Roman" w:cs="Times New Roman"/>
          <w:sz w:val="28"/>
          <w:szCs w:val="28"/>
        </w:rPr>
        <w:t>ост. и общ. ред. Л.А. Дмитриева, Д.С. Лихачева.</w:t>
      </w:r>
      <w:r w:rsidR="008B7E32">
        <w:rPr>
          <w:rFonts w:ascii="Times New Roman" w:eastAsia="Calibri" w:hAnsi="Times New Roman" w:cs="Times New Roman"/>
          <w:sz w:val="28"/>
          <w:szCs w:val="28"/>
        </w:rPr>
        <w:t xml:space="preserve"> </w:t>
      </w:r>
      <w:r w:rsidR="00650F0A">
        <w:rPr>
          <w:rFonts w:ascii="Times New Roman" w:eastAsia="Calibri" w:hAnsi="Times New Roman" w:cs="Times New Roman"/>
          <w:sz w:val="28"/>
          <w:szCs w:val="28"/>
        </w:rPr>
        <w:t>М.</w:t>
      </w:r>
      <w:r w:rsidR="00803C0A" w:rsidRPr="00803C0A">
        <w:rPr>
          <w:rFonts w:ascii="Times New Roman" w:eastAsia="Calibri" w:hAnsi="Times New Roman" w:cs="Times New Roman"/>
          <w:sz w:val="28"/>
          <w:szCs w:val="28"/>
        </w:rPr>
        <w:t xml:space="preserve">: </w:t>
      </w:r>
      <w:r w:rsidR="00803C0A">
        <w:rPr>
          <w:rFonts w:ascii="Times New Roman" w:eastAsia="Calibri" w:hAnsi="Times New Roman" w:cs="Times New Roman"/>
          <w:sz w:val="28"/>
          <w:szCs w:val="28"/>
        </w:rPr>
        <w:t>Художественная литература, 1985</w:t>
      </w:r>
      <w:r w:rsidRPr="00D01A0C">
        <w:rPr>
          <w:rFonts w:ascii="Times New Roman" w:eastAsia="Calibri" w:hAnsi="Times New Roman" w:cs="Times New Roman"/>
          <w:sz w:val="28"/>
          <w:szCs w:val="28"/>
        </w:rPr>
        <w:t>.</w:t>
      </w:r>
      <w:r w:rsidR="00912868">
        <w:rPr>
          <w:rFonts w:ascii="Times New Roman" w:eastAsia="Calibri" w:hAnsi="Times New Roman" w:cs="Times New Roman"/>
          <w:sz w:val="28"/>
          <w:szCs w:val="28"/>
        </w:rPr>
        <w:t xml:space="preserve">      </w:t>
      </w:r>
      <w:r w:rsidR="00D21CA0" w:rsidRPr="00D21CA0">
        <w:rPr>
          <w:rFonts w:ascii="Times New Roman" w:eastAsia="Calibri" w:hAnsi="Times New Roman" w:cs="Times New Roman"/>
          <w:sz w:val="28"/>
          <w:szCs w:val="28"/>
        </w:rPr>
        <w:t xml:space="preserve"> С. 300</w:t>
      </w:r>
      <w:r w:rsidR="00D21CA0">
        <w:rPr>
          <w:rFonts w:ascii="Times New Roman" w:eastAsia="Calibri" w:hAnsi="Times New Roman" w:cs="Times New Roman"/>
          <w:sz w:val="28"/>
          <w:szCs w:val="28"/>
        </w:rPr>
        <w:t>-565, 601-</w:t>
      </w:r>
      <w:r w:rsidR="00D21CA0" w:rsidRPr="00D21CA0">
        <w:rPr>
          <w:rFonts w:ascii="Times New Roman" w:eastAsia="Calibri" w:hAnsi="Times New Roman" w:cs="Times New Roman"/>
          <w:sz w:val="28"/>
          <w:szCs w:val="28"/>
        </w:rPr>
        <w:t>624</w:t>
      </w:r>
      <w:r w:rsidR="00D21CA0">
        <w:rPr>
          <w:rFonts w:ascii="Times New Roman" w:eastAsia="Calibri" w:hAnsi="Times New Roman" w:cs="Times New Roman"/>
          <w:sz w:val="28"/>
          <w:szCs w:val="28"/>
        </w:rPr>
        <w:t>.</w:t>
      </w:r>
    </w:p>
    <w:p w:rsidR="00491936" w:rsidRDefault="00075DC0" w:rsidP="00912868">
      <w:pPr>
        <w:pStyle w:val="a8"/>
        <w:numPr>
          <w:ilvl w:val="0"/>
          <w:numId w:val="7"/>
        </w:numPr>
        <w:spacing w:line="360" w:lineRule="auto"/>
        <w:ind w:right="-284" w:hanging="644"/>
        <w:jc w:val="both"/>
        <w:rPr>
          <w:rFonts w:ascii="Times New Roman" w:eastAsia="Calibri" w:hAnsi="Times New Roman" w:cs="Times New Roman"/>
          <w:sz w:val="28"/>
          <w:szCs w:val="28"/>
        </w:rPr>
      </w:pPr>
      <w:r w:rsidRPr="00491936">
        <w:rPr>
          <w:rFonts w:ascii="Times New Roman" w:eastAsia="Calibri" w:hAnsi="Times New Roman" w:cs="Times New Roman"/>
          <w:sz w:val="28"/>
          <w:szCs w:val="28"/>
        </w:rPr>
        <w:t xml:space="preserve">Голубинский Е.Е. История русской церкви. </w:t>
      </w:r>
      <w:r w:rsidR="003A0344">
        <w:rPr>
          <w:rFonts w:ascii="Times New Roman" w:eastAsia="Calibri" w:hAnsi="Times New Roman" w:cs="Times New Roman"/>
          <w:sz w:val="28"/>
          <w:szCs w:val="28"/>
        </w:rPr>
        <w:t xml:space="preserve">Т. </w:t>
      </w:r>
      <w:r w:rsidR="00D439C2">
        <w:rPr>
          <w:rFonts w:ascii="Times New Roman" w:eastAsia="Calibri" w:hAnsi="Times New Roman" w:cs="Times New Roman"/>
          <w:sz w:val="28"/>
          <w:szCs w:val="28"/>
        </w:rPr>
        <w:t>2</w:t>
      </w:r>
      <w:r w:rsidR="00491936" w:rsidRPr="00491936">
        <w:rPr>
          <w:rFonts w:ascii="Times New Roman" w:eastAsia="Calibri" w:hAnsi="Times New Roman" w:cs="Times New Roman"/>
          <w:sz w:val="28"/>
          <w:szCs w:val="28"/>
        </w:rPr>
        <w:t>: От нашествия монголов до м</w:t>
      </w:r>
      <w:r w:rsidR="00D439C2">
        <w:rPr>
          <w:rFonts w:ascii="Times New Roman" w:eastAsia="Calibri" w:hAnsi="Times New Roman" w:cs="Times New Roman"/>
          <w:sz w:val="28"/>
          <w:szCs w:val="28"/>
        </w:rPr>
        <w:t>итрополита Макария включительно. М.</w:t>
      </w:r>
      <w:r w:rsidR="00491936" w:rsidRPr="00491936">
        <w:rPr>
          <w:rFonts w:ascii="Times New Roman" w:eastAsia="Calibri" w:hAnsi="Times New Roman" w:cs="Times New Roman"/>
          <w:sz w:val="28"/>
          <w:szCs w:val="28"/>
        </w:rPr>
        <w:t>: Имп. общество истории и древностей российских при Московском ун-те, 1900</w:t>
      </w:r>
      <w:r w:rsidR="00491936">
        <w:rPr>
          <w:rFonts w:ascii="Times New Roman" w:eastAsia="Calibri" w:hAnsi="Times New Roman" w:cs="Times New Roman"/>
          <w:sz w:val="28"/>
          <w:szCs w:val="28"/>
        </w:rPr>
        <w:t>.</w:t>
      </w:r>
      <w:r w:rsidR="00491936" w:rsidRPr="00491936">
        <w:rPr>
          <w:rFonts w:ascii="Times New Roman" w:eastAsia="Calibri" w:hAnsi="Times New Roman" w:cs="Times New Roman"/>
          <w:sz w:val="28"/>
          <w:szCs w:val="28"/>
        </w:rPr>
        <w:t xml:space="preserve"> </w:t>
      </w:r>
      <w:r w:rsidR="00491936">
        <w:rPr>
          <w:rFonts w:ascii="Times New Roman" w:eastAsia="Calibri" w:hAnsi="Times New Roman" w:cs="Times New Roman"/>
          <w:sz w:val="28"/>
          <w:szCs w:val="28"/>
        </w:rPr>
        <w:t>919 с.</w:t>
      </w:r>
    </w:p>
    <w:p w:rsidR="00D01A0C" w:rsidRPr="00491936" w:rsidRDefault="00D01A0C" w:rsidP="00912868">
      <w:pPr>
        <w:pStyle w:val="a8"/>
        <w:numPr>
          <w:ilvl w:val="0"/>
          <w:numId w:val="7"/>
        </w:numPr>
        <w:spacing w:line="360" w:lineRule="auto"/>
        <w:ind w:right="-284" w:hanging="644"/>
        <w:jc w:val="both"/>
        <w:rPr>
          <w:rFonts w:ascii="Times New Roman" w:eastAsia="Calibri" w:hAnsi="Times New Roman" w:cs="Times New Roman"/>
          <w:sz w:val="28"/>
          <w:szCs w:val="28"/>
        </w:rPr>
      </w:pPr>
      <w:r w:rsidRPr="00491936">
        <w:rPr>
          <w:rFonts w:ascii="Times New Roman" w:eastAsia="Calibri" w:hAnsi="Times New Roman" w:cs="Times New Roman"/>
          <w:sz w:val="28"/>
          <w:szCs w:val="28"/>
        </w:rPr>
        <w:t>Духанина А.В. Текстологическая классификация списков Жития Стефана Пермского и проблема восстановления первичных чтений // Лингвистическое источниковедение и история русского языка 2010-2011</w:t>
      </w:r>
      <w:r w:rsidR="00320669">
        <w:rPr>
          <w:rFonts w:ascii="Times New Roman" w:eastAsia="Calibri" w:hAnsi="Times New Roman" w:cs="Times New Roman"/>
          <w:sz w:val="28"/>
          <w:szCs w:val="28"/>
        </w:rPr>
        <w:t>.</w:t>
      </w:r>
      <w:r w:rsidRPr="00491936">
        <w:rPr>
          <w:rFonts w:ascii="Times New Roman" w:eastAsia="Calibri" w:hAnsi="Times New Roman" w:cs="Times New Roman"/>
          <w:sz w:val="28"/>
          <w:szCs w:val="28"/>
        </w:rPr>
        <w:t xml:space="preserve"> М.: Древнехранилище, 2011.</w:t>
      </w:r>
      <w:r w:rsidR="00491936" w:rsidRPr="00491936">
        <w:rPr>
          <w:b/>
          <w:bCs/>
          <w:color w:val="000000"/>
          <w:sz w:val="20"/>
          <w:szCs w:val="20"/>
          <w:shd w:val="clear" w:color="auto" w:fill="FFFFFF"/>
        </w:rPr>
        <w:t xml:space="preserve"> </w:t>
      </w:r>
      <w:r w:rsidR="00491936" w:rsidRPr="00491936">
        <w:rPr>
          <w:rFonts w:ascii="Times New Roman" w:eastAsia="Calibri" w:hAnsi="Times New Roman" w:cs="Times New Roman"/>
          <w:bCs/>
          <w:sz w:val="28"/>
          <w:szCs w:val="28"/>
        </w:rPr>
        <w:t>С</w:t>
      </w:r>
      <w:r w:rsidR="00491936" w:rsidRPr="00491936">
        <w:rPr>
          <w:rFonts w:ascii="Times New Roman" w:eastAsia="Calibri" w:hAnsi="Times New Roman" w:cs="Times New Roman"/>
          <w:sz w:val="28"/>
          <w:szCs w:val="28"/>
        </w:rPr>
        <w:t>.</w:t>
      </w:r>
      <w:r w:rsidR="00491936">
        <w:rPr>
          <w:rFonts w:ascii="Times New Roman" w:eastAsia="Calibri" w:hAnsi="Times New Roman" w:cs="Times New Roman"/>
          <w:sz w:val="28"/>
          <w:szCs w:val="28"/>
        </w:rPr>
        <w:t xml:space="preserve"> </w:t>
      </w:r>
      <w:r w:rsidR="00491936" w:rsidRPr="00491936">
        <w:rPr>
          <w:rFonts w:ascii="Times New Roman" w:eastAsia="Calibri" w:hAnsi="Times New Roman" w:cs="Times New Roman"/>
          <w:sz w:val="28"/>
          <w:szCs w:val="28"/>
        </w:rPr>
        <w:t>263-289. </w:t>
      </w:r>
    </w:p>
    <w:p w:rsidR="00075DC0" w:rsidRDefault="00075DC0" w:rsidP="00912868">
      <w:pPr>
        <w:numPr>
          <w:ilvl w:val="0"/>
          <w:numId w:val="7"/>
        </w:numPr>
        <w:spacing w:after="120" w:line="360" w:lineRule="auto"/>
        <w:ind w:right="-284" w:hanging="644"/>
        <w:contextualSpacing/>
        <w:jc w:val="both"/>
        <w:rPr>
          <w:rFonts w:ascii="Times New Roman" w:eastAsia="Times New Roman" w:hAnsi="Times New Roman" w:cs="Times New Roman"/>
          <w:sz w:val="28"/>
          <w:szCs w:val="28"/>
        </w:rPr>
      </w:pPr>
      <w:r w:rsidRPr="00936148">
        <w:rPr>
          <w:rFonts w:ascii="Times New Roman" w:eastAsia="Times New Roman" w:hAnsi="Times New Roman" w:cs="Times New Roman"/>
          <w:sz w:val="28"/>
          <w:szCs w:val="28"/>
        </w:rPr>
        <w:t>Ефимов А.Б. Очерки по истории миссионерства Русской Православной Церкви. М</w:t>
      </w:r>
      <w:r w:rsidR="00534903">
        <w:rPr>
          <w:rFonts w:ascii="Times New Roman" w:hAnsi="Times New Roman" w:cs="Times New Roman"/>
          <w:color w:val="000000"/>
          <w:sz w:val="28"/>
          <w:szCs w:val="28"/>
          <w:shd w:val="clear" w:color="auto" w:fill="FFFFFF"/>
        </w:rPr>
        <w:t>.</w:t>
      </w:r>
      <w:r w:rsidR="00BD2DA2">
        <w:rPr>
          <w:rFonts w:ascii="Times New Roman" w:eastAsia="Times New Roman" w:hAnsi="Times New Roman" w:cs="Times New Roman"/>
          <w:sz w:val="28"/>
          <w:szCs w:val="28"/>
        </w:rPr>
        <w:t>: Изд-во ПСТГУ, 2007.</w:t>
      </w:r>
      <w:r w:rsidR="00534903" w:rsidRPr="00534903">
        <w:rPr>
          <w:rFonts w:ascii="Times New Roman" w:eastAsia="Times New Roman" w:hAnsi="Times New Roman" w:cs="Times New Roman"/>
          <w:sz w:val="28"/>
          <w:szCs w:val="28"/>
        </w:rPr>
        <w:t xml:space="preserve"> 684 с.</w:t>
      </w:r>
    </w:p>
    <w:p w:rsidR="008E01CA" w:rsidRPr="008E01CA" w:rsidRDefault="008E01CA" w:rsidP="00912868">
      <w:pPr>
        <w:numPr>
          <w:ilvl w:val="0"/>
          <w:numId w:val="7"/>
        </w:numPr>
        <w:spacing w:after="120" w:line="360" w:lineRule="auto"/>
        <w:ind w:right="-284" w:hanging="644"/>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Жеребцов Л.</w:t>
      </w:r>
      <w:r w:rsidRPr="008E01CA">
        <w:rPr>
          <w:rFonts w:ascii="Times New Roman" w:eastAsia="Times New Roman" w:hAnsi="Times New Roman" w:cs="Times New Roman"/>
          <w:sz w:val="28"/>
          <w:szCs w:val="28"/>
        </w:rPr>
        <w:t>Н. Историко-культурные взаимоотношения коми с соседними народами. X - начало XX в. М.: Наука, 1982.</w:t>
      </w:r>
      <w:r w:rsidR="002502C6" w:rsidRPr="002502C6">
        <w:rPr>
          <w:rFonts w:ascii="Times New Roman" w:eastAsia="Times New Roman" w:hAnsi="Times New Roman" w:cs="Times New Roman"/>
          <w:sz w:val="28"/>
          <w:szCs w:val="28"/>
        </w:rPr>
        <w:t xml:space="preserve"> 224 с.</w:t>
      </w:r>
    </w:p>
    <w:p w:rsidR="00E02215" w:rsidRPr="00936148" w:rsidRDefault="00E02215" w:rsidP="00912868">
      <w:pPr>
        <w:numPr>
          <w:ilvl w:val="0"/>
          <w:numId w:val="7"/>
        </w:numPr>
        <w:spacing w:after="120" w:line="360" w:lineRule="auto"/>
        <w:ind w:right="-284" w:hanging="644"/>
        <w:contextualSpacing/>
        <w:jc w:val="both"/>
        <w:rPr>
          <w:rFonts w:ascii="Times New Roman" w:eastAsia="Times New Roman" w:hAnsi="Times New Roman" w:cs="Times New Roman"/>
          <w:sz w:val="28"/>
          <w:szCs w:val="28"/>
        </w:rPr>
      </w:pPr>
      <w:r w:rsidRPr="00E02215">
        <w:rPr>
          <w:rFonts w:ascii="Times New Roman" w:eastAsia="Times New Roman" w:hAnsi="Times New Roman" w:cs="Times New Roman"/>
          <w:sz w:val="28"/>
          <w:szCs w:val="28"/>
        </w:rPr>
        <w:t xml:space="preserve">Заиканова И. Зырянский край времен свт. Стефана Пермского // Миссия церкви и современное православное миссионерство. М.: Свято-Филаретовская московская высшая православно-христианская школа, 1997. </w:t>
      </w:r>
      <w:r w:rsidR="001B11CF">
        <w:rPr>
          <w:rFonts w:ascii="Times New Roman" w:eastAsia="Times New Roman" w:hAnsi="Times New Roman" w:cs="Times New Roman"/>
          <w:sz w:val="28"/>
          <w:szCs w:val="28"/>
        </w:rPr>
        <w:t xml:space="preserve">С. </w:t>
      </w:r>
      <w:r w:rsidR="00097E83">
        <w:rPr>
          <w:rFonts w:ascii="Times New Roman" w:eastAsia="Times New Roman" w:hAnsi="Times New Roman" w:cs="Times New Roman"/>
          <w:sz w:val="28"/>
          <w:szCs w:val="28"/>
        </w:rPr>
        <w:t>12-21</w:t>
      </w:r>
      <w:r w:rsidR="001B11CF">
        <w:rPr>
          <w:rFonts w:ascii="Times New Roman" w:eastAsia="Times New Roman" w:hAnsi="Times New Roman" w:cs="Times New Roman"/>
          <w:sz w:val="28"/>
          <w:szCs w:val="28"/>
        </w:rPr>
        <w:t xml:space="preserve">. </w:t>
      </w:r>
    </w:p>
    <w:p w:rsidR="00075DC0" w:rsidRPr="00936148" w:rsidRDefault="00075DC0" w:rsidP="00912868">
      <w:pPr>
        <w:numPr>
          <w:ilvl w:val="0"/>
          <w:numId w:val="7"/>
        </w:numPr>
        <w:spacing w:after="120" w:line="360" w:lineRule="auto"/>
        <w:ind w:right="-284" w:hanging="644"/>
        <w:contextualSpacing/>
        <w:jc w:val="both"/>
        <w:rPr>
          <w:rFonts w:ascii="Times New Roman" w:eastAsia="Times New Roman" w:hAnsi="Times New Roman" w:cs="Times New Roman"/>
          <w:sz w:val="28"/>
          <w:szCs w:val="28"/>
        </w:rPr>
      </w:pPr>
      <w:r w:rsidRPr="00936148">
        <w:rPr>
          <w:rFonts w:ascii="Times New Roman" w:eastAsia="Times New Roman" w:hAnsi="Times New Roman" w:cs="Times New Roman"/>
          <w:sz w:val="28"/>
          <w:szCs w:val="28"/>
        </w:rPr>
        <w:t xml:space="preserve">Зайцев А.В. Христианизация нерусских народов Среднего Поволжья в отечественной историографии (вторая половина </w:t>
      </w:r>
      <w:r w:rsidRPr="00936148">
        <w:rPr>
          <w:rFonts w:ascii="Times New Roman" w:eastAsia="Times New Roman" w:hAnsi="Times New Roman" w:cs="Times New Roman"/>
          <w:sz w:val="28"/>
          <w:szCs w:val="28"/>
          <w:lang w:val="en-US"/>
        </w:rPr>
        <w:t>XIX</w:t>
      </w:r>
      <w:r w:rsidRPr="00936148">
        <w:rPr>
          <w:rFonts w:ascii="Times New Roman" w:eastAsia="Times New Roman" w:hAnsi="Times New Roman" w:cs="Times New Roman"/>
          <w:sz w:val="28"/>
          <w:szCs w:val="28"/>
        </w:rPr>
        <w:t xml:space="preserve"> – начало </w:t>
      </w:r>
      <w:r w:rsidRPr="00936148">
        <w:rPr>
          <w:rFonts w:ascii="Times New Roman" w:eastAsia="Times New Roman" w:hAnsi="Times New Roman" w:cs="Times New Roman"/>
          <w:sz w:val="28"/>
          <w:szCs w:val="28"/>
          <w:lang w:val="en-US"/>
        </w:rPr>
        <w:t>XX</w:t>
      </w:r>
      <w:r w:rsidRPr="00936148">
        <w:rPr>
          <w:rFonts w:ascii="Times New Roman" w:eastAsia="Times New Roman" w:hAnsi="Times New Roman" w:cs="Times New Roman"/>
          <w:sz w:val="28"/>
          <w:szCs w:val="28"/>
        </w:rPr>
        <w:t xml:space="preserve"> в.): Автореф. канд. дис. Казань, 2008.</w:t>
      </w:r>
      <w:r w:rsidR="007F5279" w:rsidRPr="007F5279">
        <w:rPr>
          <w:rFonts w:ascii="Times New Roman" w:eastAsia="Times New Roman" w:hAnsi="Times New Roman" w:cs="Times New Roman"/>
          <w:sz w:val="28"/>
          <w:szCs w:val="28"/>
        </w:rPr>
        <w:t xml:space="preserve"> 29 с.</w:t>
      </w:r>
    </w:p>
    <w:p w:rsidR="007F5279" w:rsidRDefault="00075DC0" w:rsidP="00912868">
      <w:pPr>
        <w:numPr>
          <w:ilvl w:val="0"/>
          <w:numId w:val="7"/>
        </w:numPr>
        <w:shd w:val="clear" w:color="auto" w:fill="FFFFFF"/>
        <w:spacing w:before="100" w:beforeAutospacing="1" w:after="100" w:afterAutospacing="1" w:line="360" w:lineRule="auto"/>
        <w:ind w:right="-284" w:hanging="644"/>
        <w:jc w:val="both"/>
        <w:rPr>
          <w:rFonts w:ascii="Times New Roman" w:eastAsia="Times New Roman" w:hAnsi="Times New Roman" w:cs="Times New Roman"/>
          <w:color w:val="000000"/>
          <w:sz w:val="28"/>
          <w:szCs w:val="28"/>
          <w:lang w:eastAsia="ru-RU"/>
        </w:rPr>
      </w:pPr>
      <w:r w:rsidRPr="007F5279">
        <w:rPr>
          <w:rFonts w:ascii="Times New Roman" w:eastAsia="Times New Roman" w:hAnsi="Times New Roman" w:cs="Times New Roman"/>
          <w:color w:val="000000"/>
          <w:sz w:val="28"/>
          <w:szCs w:val="28"/>
          <w:lang w:eastAsia="ru-RU"/>
        </w:rPr>
        <w:t>Иванов С.А. </w:t>
      </w:r>
      <w:hyperlink r:id="rId9" w:history="1">
        <w:r w:rsidRPr="007F5279">
          <w:rPr>
            <w:rFonts w:ascii="Times New Roman" w:eastAsia="Times New Roman" w:hAnsi="Times New Roman" w:cs="Times New Roman"/>
            <w:sz w:val="28"/>
            <w:szCs w:val="28"/>
            <w:lang w:eastAsia="ru-RU"/>
          </w:rPr>
          <w:t>Византийское миссионерство: Можно ли сделать из «варвара» христианина?</w:t>
        </w:r>
      </w:hyperlink>
      <w:r w:rsidR="00A11C47">
        <w:rPr>
          <w:rFonts w:ascii="Times New Roman" w:eastAsia="Times New Roman" w:hAnsi="Times New Roman" w:cs="Times New Roman"/>
          <w:color w:val="000000"/>
          <w:sz w:val="28"/>
          <w:szCs w:val="28"/>
          <w:lang w:eastAsia="ru-RU"/>
        </w:rPr>
        <w:t xml:space="preserve"> М.</w:t>
      </w:r>
      <w:r w:rsidR="007F5279" w:rsidRPr="007F5279">
        <w:rPr>
          <w:rFonts w:ascii="Times New Roman" w:eastAsia="Times New Roman" w:hAnsi="Times New Roman" w:cs="Times New Roman"/>
          <w:color w:val="000000"/>
          <w:sz w:val="28"/>
          <w:szCs w:val="28"/>
          <w:lang w:eastAsia="ru-RU"/>
        </w:rPr>
        <w:t>: Я</w:t>
      </w:r>
      <w:r w:rsidR="00BD2DA2">
        <w:rPr>
          <w:rFonts w:ascii="Times New Roman" w:eastAsia="Times New Roman" w:hAnsi="Times New Roman" w:cs="Times New Roman"/>
          <w:color w:val="000000"/>
          <w:sz w:val="28"/>
          <w:szCs w:val="28"/>
          <w:lang w:eastAsia="ru-RU"/>
        </w:rPr>
        <w:t>зыки славянской культуры, 2003.</w:t>
      </w:r>
      <w:r w:rsidR="007F5279" w:rsidRPr="007F5279">
        <w:rPr>
          <w:rFonts w:ascii="Times New Roman" w:eastAsia="Times New Roman" w:hAnsi="Times New Roman" w:cs="Times New Roman"/>
          <w:color w:val="000000"/>
          <w:sz w:val="28"/>
          <w:szCs w:val="28"/>
          <w:lang w:eastAsia="ru-RU"/>
        </w:rPr>
        <w:t xml:space="preserve"> 376 с.</w:t>
      </w:r>
    </w:p>
    <w:p w:rsidR="00075DC0" w:rsidRPr="007F5279" w:rsidRDefault="00075DC0" w:rsidP="00912868">
      <w:pPr>
        <w:numPr>
          <w:ilvl w:val="0"/>
          <w:numId w:val="7"/>
        </w:numPr>
        <w:shd w:val="clear" w:color="auto" w:fill="FFFFFF"/>
        <w:spacing w:before="100" w:beforeAutospacing="1" w:after="100" w:afterAutospacing="1" w:line="360" w:lineRule="auto"/>
        <w:ind w:right="-284" w:hanging="644"/>
        <w:jc w:val="both"/>
        <w:rPr>
          <w:rFonts w:ascii="Times New Roman" w:eastAsia="Times New Roman" w:hAnsi="Times New Roman" w:cs="Times New Roman"/>
          <w:color w:val="000000"/>
          <w:sz w:val="28"/>
          <w:szCs w:val="28"/>
          <w:lang w:eastAsia="ru-RU"/>
        </w:rPr>
      </w:pPr>
      <w:r w:rsidRPr="007F5279">
        <w:rPr>
          <w:rFonts w:ascii="Times New Roman" w:eastAsia="Times New Roman" w:hAnsi="Times New Roman" w:cs="Times New Roman"/>
          <w:color w:val="000000"/>
          <w:sz w:val="28"/>
          <w:szCs w:val="28"/>
          <w:lang w:eastAsia="ru-RU"/>
        </w:rPr>
        <w:t>Измайлов И.М. Завоевание Казанского ханства: причины и последствия (критический разбор новых тенденций современной российской историографии) // Татарский народ после 1552 года: потери и приобретения. Материалы научно-практической конференции.</w:t>
      </w:r>
      <w:r w:rsidR="008B7E32">
        <w:rPr>
          <w:rFonts w:ascii="Times New Roman" w:eastAsia="Times New Roman" w:hAnsi="Times New Roman" w:cs="Times New Roman"/>
          <w:color w:val="000000"/>
          <w:sz w:val="28"/>
          <w:szCs w:val="28"/>
          <w:lang w:eastAsia="ru-RU"/>
        </w:rPr>
        <w:t xml:space="preserve"> </w:t>
      </w:r>
      <w:r w:rsidRPr="007F5279">
        <w:rPr>
          <w:rFonts w:ascii="Times New Roman" w:eastAsia="Times New Roman" w:hAnsi="Times New Roman" w:cs="Times New Roman"/>
          <w:color w:val="000000"/>
          <w:sz w:val="28"/>
          <w:szCs w:val="28"/>
          <w:lang w:eastAsia="ru-RU"/>
        </w:rPr>
        <w:t>Казань, 2003.</w:t>
      </w:r>
      <w:r w:rsidR="00A805FA">
        <w:rPr>
          <w:rFonts w:ascii="Times New Roman" w:hAnsi="Times New Roman" w:cs="Times New Roman"/>
          <w:color w:val="000000"/>
          <w:sz w:val="18"/>
          <w:szCs w:val="18"/>
          <w:shd w:val="clear" w:color="auto" w:fill="F7F7F7"/>
        </w:rPr>
        <w:t xml:space="preserve"> </w:t>
      </w:r>
      <w:r w:rsidR="00F8598A" w:rsidRPr="00F8598A">
        <w:rPr>
          <w:rFonts w:ascii="Times New Roman" w:eastAsia="Times New Roman" w:hAnsi="Times New Roman" w:cs="Times New Roman"/>
          <w:color w:val="000000"/>
          <w:sz w:val="28"/>
          <w:szCs w:val="28"/>
          <w:lang w:eastAsia="ru-RU"/>
        </w:rPr>
        <w:t>С. 61-135</w:t>
      </w:r>
      <w:r w:rsidR="00F8598A">
        <w:rPr>
          <w:rFonts w:ascii="Times New Roman" w:eastAsia="Times New Roman" w:hAnsi="Times New Roman" w:cs="Times New Roman"/>
          <w:color w:val="000000"/>
          <w:sz w:val="28"/>
          <w:szCs w:val="28"/>
          <w:lang w:eastAsia="ru-RU"/>
        </w:rPr>
        <w:t>.</w:t>
      </w:r>
    </w:p>
    <w:p w:rsidR="00B069ED" w:rsidRPr="00B069ED" w:rsidRDefault="00B069ED" w:rsidP="00912868">
      <w:pPr>
        <w:numPr>
          <w:ilvl w:val="0"/>
          <w:numId w:val="7"/>
        </w:numPr>
        <w:shd w:val="clear" w:color="auto" w:fill="FFFFFF"/>
        <w:spacing w:before="100" w:beforeAutospacing="1" w:after="100" w:afterAutospacing="1" w:line="360" w:lineRule="auto"/>
        <w:ind w:right="-284" w:hanging="644"/>
        <w:jc w:val="both"/>
        <w:rPr>
          <w:rFonts w:ascii="Times New Roman" w:eastAsia="Times New Roman" w:hAnsi="Times New Roman" w:cs="Times New Roman"/>
          <w:color w:val="000000"/>
          <w:sz w:val="28"/>
          <w:szCs w:val="28"/>
          <w:lang w:eastAsia="ru-RU"/>
        </w:rPr>
      </w:pPr>
      <w:r w:rsidRPr="00B069ED">
        <w:rPr>
          <w:rFonts w:ascii="Times New Roman" w:eastAsia="Times New Roman" w:hAnsi="Times New Roman" w:cs="Times New Roman"/>
          <w:color w:val="000000"/>
          <w:sz w:val="28"/>
          <w:szCs w:val="28"/>
          <w:lang w:eastAsia="ru-RU"/>
        </w:rPr>
        <w:lastRenderedPageBreak/>
        <w:t xml:space="preserve">Калугин В.В. «Житие Трифона Печенгского» в письменности </w:t>
      </w:r>
      <w:r w:rsidRPr="00B069ED">
        <w:rPr>
          <w:rFonts w:ascii="Times New Roman" w:eastAsia="Times New Roman" w:hAnsi="Times New Roman" w:cs="Times New Roman"/>
          <w:color w:val="000000"/>
          <w:sz w:val="28"/>
          <w:szCs w:val="28"/>
          <w:lang w:val="en-US" w:eastAsia="ru-RU"/>
        </w:rPr>
        <w:t>XVIII</w:t>
      </w:r>
      <w:r w:rsidRPr="00B069ED">
        <w:rPr>
          <w:rFonts w:ascii="Times New Roman" w:eastAsia="Times New Roman" w:hAnsi="Times New Roman" w:cs="Times New Roman"/>
          <w:color w:val="000000"/>
          <w:sz w:val="28"/>
          <w:szCs w:val="28"/>
          <w:lang w:eastAsia="ru-RU"/>
        </w:rPr>
        <w:t>-</w:t>
      </w:r>
      <w:r w:rsidRPr="00B069ED">
        <w:rPr>
          <w:rFonts w:ascii="Times New Roman" w:eastAsia="Times New Roman" w:hAnsi="Times New Roman" w:cs="Times New Roman"/>
          <w:color w:val="000000"/>
          <w:sz w:val="28"/>
          <w:szCs w:val="28"/>
          <w:lang w:val="en-US" w:eastAsia="ru-RU"/>
        </w:rPr>
        <w:t>XX</w:t>
      </w:r>
      <w:r w:rsidRPr="00B069ED">
        <w:rPr>
          <w:rFonts w:ascii="Times New Roman" w:eastAsia="Times New Roman" w:hAnsi="Times New Roman" w:cs="Times New Roman"/>
          <w:color w:val="000000"/>
          <w:sz w:val="28"/>
          <w:szCs w:val="28"/>
          <w:lang w:eastAsia="ru-RU"/>
        </w:rPr>
        <w:t xml:space="preserve"> веков // Лингвистическое источниковедение и история русского языка. М., 2003.</w:t>
      </w:r>
      <w:r w:rsidR="00E87AF8" w:rsidRPr="00E87AF8">
        <w:rPr>
          <w:rFonts w:ascii="Arial" w:hAnsi="Arial" w:cs="Arial"/>
          <w:color w:val="32322F"/>
        </w:rPr>
        <w:t xml:space="preserve"> </w:t>
      </w:r>
      <w:r w:rsidR="001B11CF">
        <w:rPr>
          <w:rFonts w:ascii="Times New Roman" w:eastAsia="Times New Roman" w:hAnsi="Times New Roman" w:cs="Times New Roman"/>
          <w:color w:val="000000"/>
          <w:sz w:val="28"/>
          <w:szCs w:val="28"/>
          <w:lang w:eastAsia="ru-RU"/>
        </w:rPr>
        <w:t>С. 4</w:t>
      </w:r>
      <w:r w:rsidR="00C32F53">
        <w:rPr>
          <w:rFonts w:ascii="Times New Roman" w:eastAsia="Times New Roman" w:hAnsi="Times New Roman" w:cs="Times New Roman"/>
          <w:color w:val="000000"/>
          <w:sz w:val="28"/>
          <w:szCs w:val="28"/>
          <w:lang w:eastAsia="ru-RU"/>
        </w:rPr>
        <w:t>17-453</w:t>
      </w:r>
      <w:r w:rsidR="001B11CF">
        <w:rPr>
          <w:rFonts w:ascii="Times New Roman" w:eastAsia="Times New Roman" w:hAnsi="Times New Roman" w:cs="Times New Roman"/>
          <w:color w:val="000000"/>
          <w:sz w:val="28"/>
          <w:szCs w:val="28"/>
          <w:lang w:eastAsia="ru-RU"/>
        </w:rPr>
        <w:t xml:space="preserve">. </w:t>
      </w:r>
    </w:p>
    <w:p w:rsidR="00B069ED" w:rsidRPr="00B069ED" w:rsidRDefault="00B069ED" w:rsidP="00912868">
      <w:pPr>
        <w:numPr>
          <w:ilvl w:val="0"/>
          <w:numId w:val="7"/>
        </w:numPr>
        <w:shd w:val="clear" w:color="auto" w:fill="FFFFFF"/>
        <w:spacing w:before="100" w:beforeAutospacing="1" w:after="100" w:afterAutospacing="1" w:line="360" w:lineRule="auto"/>
        <w:ind w:right="-284" w:hanging="644"/>
        <w:jc w:val="both"/>
        <w:rPr>
          <w:rFonts w:ascii="Times New Roman" w:eastAsia="Times New Roman" w:hAnsi="Times New Roman" w:cs="Times New Roman"/>
          <w:color w:val="000000"/>
          <w:sz w:val="28"/>
          <w:szCs w:val="28"/>
          <w:lang w:eastAsia="ru-RU"/>
        </w:rPr>
      </w:pPr>
      <w:r w:rsidRPr="00B069ED">
        <w:rPr>
          <w:rFonts w:ascii="Times New Roman" w:eastAsia="Times New Roman" w:hAnsi="Times New Roman" w:cs="Times New Roman"/>
          <w:color w:val="000000"/>
          <w:sz w:val="28"/>
          <w:szCs w:val="28"/>
          <w:lang w:eastAsia="ru-RU"/>
        </w:rPr>
        <w:t>Калугин В.В. Житие Трифона Печенгского, просветителя саамов в России и Норвегии. М.: Древнехранилище, 2009.</w:t>
      </w:r>
      <w:r w:rsidR="00F8598A">
        <w:rPr>
          <w:rFonts w:ascii="Times New Roman" w:eastAsia="Times New Roman" w:hAnsi="Times New Roman" w:cs="Times New Roman"/>
          <w:color w:val="000000"/>
          <w:sz w:val="28"/>
          <w:szCs w:val="28"/>
          <w:lang w:eastAsia="ru-RU"/>
        </w:rPr>
        <w:t xml:space="preserve"> 600 с. </w:t>
      </w:r>
    </w:p>
    <w:p w:rsidR="00B069ED" w:rsidRPr="00B069ED" w:rsidRDefault="00B069ED" w:rsidP="00912868">
      <w:pPr>
        <w:numPr>
          <w:ilvl w:val="0"/>
          <w:numId w:val="7"/>
        </w:numPr>
        <w:shd w:val="clear" w:color="auto" w:fill="FFFFFF"/>
        <w:spacing w:before="100" w:beforeAutospacing="1" w:after="100" w:afterAutospacing="1" w:line="360" w:lineRule="auto"/>
        <w:ind w:right="-284" w:hanging="644"/>
        <w:jc w:val="both"/>
        <w:rPr>
          <w:rFonts w:ascii="Times New Roman" w:eastAsia="Times New Roman" w:hAnsi="Times New Roman" w:cs="Times New Roman"/>
          <w:color w:val="000000"/>
          <w:sz w:val="28"/>
          <w:szCs w:val="28"/>
          <w:lang w:eastAsia="ru-RU"/>
        </w:rPr>
      </w:pPr>
      <w:r w:rsidRPr="00B069ED">
        <w:rPr>
          <w:rFonts w:ascii="Times New Roman" w:eastAsia="Times New Roman" w:hAnsi="Times New Roman" w:cs="Times New Roman"/>
          <w:color w:val="000000"/>
          <w:sz w:val="28"/>
          <w:szCs w:val="28"/>
          <w:lang w:eastAsia="ru-RU"/>
        </w:rPr>
        <w:t>Камкин А.В. Православная церковь на Севере России: Очерк</w:t>
      </w:r>
      <w:r w:rsidR="00A11C47">
        <w:rPr>
          <w:rFonts w:ascii="Times New Roman" w:eastAsia="Times New Roman" w:hAnsi="Times New Roman" w:cs="Times New Roman"/>
          <w:color w:val="000000"/>
          <w:sz w:val="28"/>
          <w:szCs w:val="28"/>
          <w:lang w:eastAsia="ru-RU"/>
        </w:rPr>
        <w:t>и истории до 1917 года. Вологда</w:t>
      </w:r>
      <w:r w:rsidR="00CD0E72">
        <w:rPr>
          <w:rFonts w:ascii="Times New Roman" w:eastAsia="Times New Roman" w:hAnsi="Times New Roman" w:cs="Times New Roman"/>
          <w:color w:val="000000"/>
          <w:sz w:val="28"/>
          <w:szCs w:val="28"/>
          <w:lang w:eastAsia="ru-RU"/>
        </w:rPr>
        <w:t xml:space="preserve">: Вологодский государственный педагогический институт, </w:t>
      </w:r>
      <w:r w:rsidRPr="00B069ED">
        <w:rPr>
          <w:rFonts w:ascii="Times New Roman" w:eastAsia="Times New Roman" w:hAnsi="Times New Roman" w:cs="Times New Roman"/>
          <w:color w:val="000000"/>
          <w:sz w:val="28"/>
          <w:szCs w:val="28"/>
          <w:lang w:eastAsia="ru-RU"/>
        </w:rPr>
        <w:t>1992.</w:t>
      </w:r>
      <w:r w:rsidR="00D73D0B">
        <w:rPr>
          <w:rFonts w:ascii="Times New Roman" w:eastAsia="Times New Roman" w:hAnsi="Times New Roman" w:cs="Times New Roman"/>
          <w:color w:val="000000"/>
          <w:sz w:val="28"/>
          <w:szCs w:val="28"/>
          <w:lang w:eastAsia="ru-RU"/>
        </w:rPr>
        <w:t xml:space="preserve"> </w:t>
      </w:r>
      <w:r w:rsidR="00CD0E72">
        <w:rPr>
          <w:rFonts w:ascii="Times New Roman" w:eastAsia="Times New Roman" w:hAnsi="Times New Roman" w:cs="Times New Roman"/>
          <w:color w:val="000000"/>
          <w:sz w:val="28"/>
          <w:szCs w:val="28"/>
          <w:lang w:eastAsia="ru-RU"/>
        </w:rPr>
        <w:t xml:space="preserve">164 с. </w:t>
      </w:r>
    </w:p>
    <w:p w:rsidR="00075DC0" w:rsidRPr="00936148" w:rsidRDefault="00075DC0" w:rsidP="00912868">
      <w:pPr>
        <w:numPr>
          <w:ilvl w:val="0"/>
          <w:numId w:val="7"/>
        </w:numPr>
        <w:spacing w:after="120" w:line="360" w:lineRule="auto"/>
        <w:ind w:left="709" w:right="-284" w:hanging="644"/>
        <w:contextualSpacing/>
        <w:jc w:val="both"/>
        <w:rPr>
          <w:rFonts w:ascii="Times New Roman" w:eastAsia="Times New Roman" w:hAnsi="Times New Roman" w:cs="Times New Roman"/>
          <w:sz w:val="28"/>
          <w:szCs w:val="28"/>
        </w:rPr>
      </w:pPr>
      <w:r w:rsidRPr="00936148">
        <w:rPr>
          <w:rFonts w:ascii="Times New Roman" w:eastAsia="Times New Roman" w:hAnsi="Times New Roman" w:cs="Times New Roman"/>
          <w:sz w:val="28"/>
          <w:szCs w:val="28"/>
        </w:rPr>
        <w:t>Карташев А.В. Очерки по и</w:t>
      </w:r>
      <w:r w:rsidR="003A0344">
        <w:rPr>
          <w:rFonts w:ascii="Times New Roman" w:eastAsia="Times New Roman" w:hAnsi="Times New Roman" w:cs="Times New Roman"/>
          <w:sz w:val="28"/>
          <w:szCs w:val="28"/>
        </w:rPr>
        <w:t xml:space="preserve">стории русской церкви. Т. </w:t>
      </w:r>
      <w:r w:rsidR="00455896">
        <w:rPr>
          <w:rFonts w:ascii="Times New Roman" w:eastAsia="Times New Roman" w:hAnsi="Times New Roman" w:cs="Times New Roman"/>
          <w:sz w:val="28"/>
          <w:szCs w:val="28"/>
        </w:rPr>
        <w:t>1. М.: Терра,</w:t>
      </w:r>
      <w:r w:rsidRPr="00936148">
        <w:rPr>
          <w:rFonts w:ascii="Times New Roman" w:eastAsia="Times New Roman" w:hAnsi="Times New Roman" w:cs="Times New Roman"/>
          <w:sz w:val="28"/>
          <w:szCs w:val="28"/>
        </w:rPr>
        <w:t xml:space="preserve"> 1997.</w:t>
      </w:r>
      <w:r w:rsidR="00455896">
        <w:rPr>
          <w:rFonts w:ascii="Times New Roman" w:eastAsia="Times New Roman" w:hAnsi="Times New Roman" w:cs="Times New Roman"/>
          <w:sz w:val="28"/>
          <w:szCs w:val="28"/>
        </w:rPr>
        <w:t xml:space="preserve"> 686 с. </w:t>
      </w:r>
    </w:p>
    <w:p w:rsidR="00672920" w:rsidRDefault="00075DC0" w:rsidP="00912868">
      <w:pPr>
        <w:numPr>
          <w:ilvl w:val="0"/>
          <w:numId w:val="7"/>
        </w:numPr>
        <w:spacing w:after="120" w:line="360" w:lineRule="auto"/>
        <w:ind w:left="709" w:right="-284" w:hanging="644"/>
        <w:contextualSpacing/>
        <w:jc w:val="both"/>
        <w:rPr>
          <w:rFonts w:ascii="Times New Roman" w:eastAsia="Calibri" w:hAnsi="Times New Roman" w:cs="Times New Roman"/>
          <w:sz w:val="28"/>
          <w:szCs w:val="28"/>
        </w:rPr>
      </w:pPr>
      <w:r w:rsidRPr="00672920">
        <w:rPr>
          <w:rFonts w:ascii="Times New Roman" w:eastAsia="Calibri" w:hAnsi="Times New Roman" w:cs="Times New Roman"/>
          <w:sz w:val="28"/>
          <w:szCs w:val="28"/>
        </w:rPr>
        <w:t>Ключевский В.О. Древнерусские жития св</w:t>
      </w:r>
      <w:r w:rsidR="00320669">
        <w:rPr>
          <w:rFonts w:ascii="Times New Roman" w:eastAsia="Calibri" w:hAnsi="Times New Roman" w:cs="Times New Roman"/>
          <w:sz w:val="28"/>
          <w:szCs w:val="28"/>
        </w:rPr>
        <w:t>ятых как исторический источник.</w:t>
      </w:r>
      <w:r w:rsidR="00672920" w:rsidRPr="00672920">
        <w:rPr>
          <w:rFonts w:ascii="Times New Roman" w:eastAsia="Calibri" w:hAnsi="Times New Roman" w:cs="Times New Roman"/>
          <w:sz w:val="28"/>
          <w:szCs w:val="28"/>
        </w:rPr>
        <w:t xml:space="preserve"> Репр. во</w:t>
      </w:r>
      <w:r w:rsidR="00320669">
        <w:rPr>
          <w:rFonts w:ascii="Times New Roman" w:eastAsia="Calibri" w:hAnsi="Times New Roman" w:cs="Times New Roman"/>
          <w:sz w:val="28"/>
          <w:szCs w:val="28"/>
        </w:rPr>
        <w:t>спроизведение изд. 1871 г.</w:t>
      </w:r>
      <w:r w:rsidR="00672920">
        <w:rPr>
          <w:rFonts w:ascii="Times New Roman" w:eastAsia="Calibri" w:hAnsi="Times New Roman" w:cs="Times New Roman"/>
          <w:sz w:val="28"/>
          <w:szCs w:val="28"/>
        </w:rPr>
        <w:t xml:space="preserve"> М.</w:t>
      </w:r>
      <w:r w:rsidR="00D73D0B">
        <w:rPr>
          <w:rFonts w:ascii="Times New Roman" w:eastAsia="Calibri" w:hAnsi="Times New Roman" w:cs="Times New Roman"/>
          <w:sz w:val="28"/>
          <w:szCs w:val="28"/>
        </w:rPr>
        <w:t>: Наука, 1988.</w:t>
      </w:r>
      <w:r w:rsidR="008B7E32">
        <w:rPr>
          <w:rFonts w:ascii="Times New Roman" w:eastAsia="Calibri" w:hAnsi="Times New Roman" w:cs="Times New Roman"/>
          <w:sz w:val="28"/>
          <w:szCs w:val="28"/>
        </w:rPr>
        <w:t xml:space="preserve"> 465 </w:t>
      </w:r>
      <w:r w:rsidR="00672920">
        <w:rPr>
          <w:rFonts w:ascii="Times New Roman" w:eastAsia="Calibri" w:hAnsi="Times New Roman" w:cs="Times New Roman"/>
          <w:sz w:val="28"/>
          <w:szCs w:val="28"/>
        </w:rPr>
        <w:t xml:space="preserve">с. </w:t>
      </w:r>
    </w:p>
    <w:p w:rsidR="00075DC0" w:rsidRPr="00672920" w:rsidRDefault="00075DC0" w:rsidP="00912868">
      <w:pPr>
        <w:numPr>
          <w:ilvl w:val="0"/>
          <w:numId w:val="7"/>
        </w:numPr>
        <w:spacing w:after="120" w:line="360" w:lineRule="auto"/>
        <w:ind w:left="709" w:right="-284" w:hanging="644"/>
        <w:contextualSpacing/>
        <w:jc w:val="both"/>
        <w:rPr>
          <w:rFonts w:ascii="Times New Roman" w:eastAsia="Calibri" w:hAnsi="Times New Roman" w:cs="Times New Roman"/>
          <w:sz w:val="28"/>
          <w:szCs w:val="28"/>
        </w:rPr>
      </w:pPr>
      <w:r w:rsidRPr="00672920">
        <w:rPr>
          <w:rFonts w:ascii="Times New Roman" w:eastAsia="Calibri" w:hAnsi="Times New Roman" w:cs="Times New Roman"/>
          <w:sz w:val="28"/>
          <w:szCs w:val="28"/>
        </w:rPr>
        <w:t>Корсаков Д.А. Об историческом значении поступательного движения великору</w:t>
      </w:r>
      <w:r w:rsidR="008B7E32">
        <w:rPr>
          <w:rFonts w:ascii="Times New Roman" w:eastAsia="Calibri" w:hAnsi="Times New Roman" w:cs="Times New Roman"/>
          <w:sz w:val="28"/>
          <w:szCs w:val="28"/>
        </w:rPr>
        <w:t>сских племен на восток. Казань</w:t>
      </w:r>
      <w:r w:rsidR="00066551" w:rsidRPr="00066551">
        <w:rPr>
          <w:rFonts w:ascii="Times New Roman" w:eastAsia="Calibri" w:hAnsi="Times New Roman" w:cs="Times New Roman"/>
          <w:sz w:val="28"/>
          <w:szCs w:val="28"/>
        </w:rPr>
        <w:t>: тип. Имп</w:t>
      </w:r>
      <w:r w:rsidR="008B7E32">
        <w:rPr>
          <w:rFonts w:ascii="Times New Roman" w:eastAsia="Calibri" w:hAnsi="Times New Roman" w:cs="Times New Roman"/>
          <w:sz w:val="28"/>
          <w:szCs w:val="28"/>
        </w:rPr>
        <w:t>ераторского универси</w:t>
      </w:r>
      <w:r w:rsidR="0025100D">
        <w:rPr>
          <w:rFonts w:ascii="Times New Roman" w:eastAsia="Calibri" w:hAnsi="Times New Roman" w:cs="Times New Roman"/>
          <w:sz w:val="28"/>
          <w:szCs w:val="28"/>
        </w:rPr>
        <w:t>т</w:t>
      </w:r>
      <w:r w:rsidR="008B7E32">
        <w:rPr>
          <w:rFonts w:ascii="Times New Roman" w:eastAsia="Calibri" w:hAnsi="Times New Roman" w:cs="Times New Roman"/>
          <w:sz w:val="28"/>
          <w:szCs w:val="28"/>
        </w:rPr>
        <w:t>е</w:t>
      </w:r>
      <w:r w:rsidR="00D73D0B">
        <w:rPr>
          <w:rFonts w:ascii="Times New Roman" w:eastAsia="Calibri" w:hAnsi="Times New Roman" w:cs="Times New Roman"/>
          <w:sz w:val="28"/>
          <w:szCs w:val="28"/>
        </w:rPr>
        <w:t>та, 1889.</w:t>
      </w:r>
      <w:r w:rsidR="00066551" w:rsidRPr="00066551">
        <w:rPr>
          <w:rFonts w:ascii="Times New Roman" w:eastAsia="Calibri" w:hAnsi="Times New Roman" w:cs="Times New Roman"/>
          <w:sz w:val="28"/>
          <w:szCs w:val="28"/>
        </w:rPr>
        <w:t xml:space="preserve"> 50 с.</w:t>
      </w:r>
    </w:p>
    <w:p w:rsidR="00075DC0" w:rsidRDefault="00075DC0" w:rsidP="00912868">
      <w:pPr>
        <w:numPr>
          <w:ilvl w:val="0"/>
          <w:numId w:val="7"/>
        </w:numPr>
        <w:spacing w:after="120" w:line="360" w:lineRule="auto"/>
        <w:ind w:left="709" w:right="-284" w:hanging="644"/>
        <w:contextualSpacing/>
        <w:jc w:val="both"/>
        <w:rPr>
          <w:rFonts w:ascii="Times New Roman" w:eastAsia="Calibri" w:hAnsi="Times New Roman" w:cs="Times New Roman"/>
          <w:sz w:val="28"/>
          <w:szCs w:val="28"/>
        </w:rPr>
      </w:pPr>
      <w:r w:rsidRPr="00936148">
        <w:rPr>
          <w:rFonts w:ascii="Times New Roman" w:eastAsia="Calibri" w:hAnsi="Times New Roman" w:cs="Times New Roman"/>
          <w:sz w:val="28"/>
          <w:szCs w:val="28"/>
        </w:rPr>
        <w:t>Котляров Д.А. О ста</w:t>
      </w:r>
      <w:r w:rsidR="008B7E32">
        <w:rPr>
          <w:rFonts w:ascii="Times New Roman" w:eastAsia="Calibri" w:hAnsi="Times New Roman" w:cs="Times New Roman"/>
          <w:sz w:val="28"/>
          <w:szCs w:val="28"/>
        </w:rPr>
        <w:t>новлении «всей земли Казанской»</w:t>
      </w:r>
      <w:r w:rsidRPr="00936148">
        <w:rPr>
          <w:rFonts w:ascii="Times New Roman" w:eastAsia="Calibri" w:hAnsi="Times New Roman" w:cs="Times New Roman"/>
          <w:sz w:val="28"/>
          <w:szCs w:val="28"/>
        </w:rPr>
        <w:t xml:space="preserve"> // Исследования по Русской истории и культуре. Сборник статей к 70-летию профессор</w:t>
      </w:r>
      <w:r w:rsidR="00066551">
        <w:rPr>
          <w:rFonts w:ascii="Times New Roman" w:eastAsia="Calibri" w:hAnsi="Times New Roman" w:cs="Times New Roman"/>
          <w:sz w:val="28"/>
          <w:szCs w:val="28"/>
        </w:rPr>
        <w:t>а Игоря Яковлевича Фроянова. М.: Издательский дом «Парад»,</w:t>
      </w:r>
      <w:r w:rsidRPr="00936148">
        <w:rPr>
          <w:rFonts w:ascii="Times New Roman" w:eastAsia="Calibri" w:hAnsi="Times New Roman" w:cs="Times New Roman"/>
          <w:sz w:val="28"/>
          <w:szCs w:val="28"/>
        </w:rPr>
        <w:t xml:space="preserve"> 2006.</w:t>
      </w:r>
      <w:r w:rsidR="00A805FA">
        <w:rPr>
          <w:rFonts w:ascii="Times New Roman" w:eastAsia="Calibri" w:hAnsi="Times New Roman" w:cs="Times New Roman"/>
          <w:sz w:val="28"/>
          <w:szCs w:val="28"/>
        </w:rPr>
        <w:t xml:space="preserve"> </w:t>
      </w:r>
      <w:r w:rsidR="00066551">
        <w:rPr>
          <w:rFonts w:ascii="Times New Roman" w:eastAsia="Calibri" w:hAnsi="Times New Roman" w:cs="Times New Roman"/>
          <w:sz w:val="28"/>
          <w:szCs w:val="28"/>
        </w:rPr>
        <w:t xml:space="preserve">С. 326-340. </w:t>
      </w:r>
    </w:p>
    <w:p w:rsidR="00B069ED" w:rsidRPr="00B069ED" w:rsidRDefault="00B069ED" w:rsidP="00912868">
      <w:pPr>
        <w:numPr>
          <w:ilvl w:val="0"/>
          <w:numId w:val="7"/>
        </w:numPr>
        <w:spacing w:after="120" w:line="360" w:lineRule="auto"/>
        <w:ind w:left="709" w:right="-284" w:hanging="644"/>
        <w:contextualSpacing/>
        <w:jc w:val="both"/>
        <w:rPr>
          <w:rFonts w:ascii="Times New Roman" w:eastAsia="Calibri" w:hAnsi="Times New Roman" w:cs="Times New Roman"/>
          <w:sz w:val="28"/>
          <w:szCs w:val="28"/>
        </w:rPr>
      </w:pPr>
      <w:r w:rsidRPr="00B069ED">
        <w:rPr>
          <w:rFonts w:ascii="Times New Roman" w:eastAsia="Calibri" w:hAnsi="Times New Roman" w:cs="Times New Roman"/>
          <w:sz w:val="28"/>
          <w:szCs w:val="28"/>
        </w:rPr>
        <w:t>Красов А.В. Зыряне и св. Стефан Епископ Пермский</w:t>
      </w:r>
      <w:r w:rsidR="008860AA" w:rsidRPr="008860AA">
        <w:rPr>
          <w:rFonts w:ascii="Times New Roman" w:eastAsia="Calibri" w:hAnsi="Times New Roman" w:cs="Times New Roman"/>
          <w:sz w:val="28"/>
          <w:szCs w:val="28"/>
        </w:rPr>
        <w:t>: к 500-летнему юбилею со дня блаженной кончины св. Стефана, просветителя Северо-Восточной Руси</w:t>
      </w:r>
      <w:r w:rsidR="008860AA">
        <w:rPr>
          <w:rFonts w:ascii="Times New Roman" w:eastAsia="Calibri" w:hAnsi="Times New Roman" w:cs="Times New Roman"/>
          <w:sz w:val="28"/>
          <w:szCs w:val="28"/>
        </w:rPr>
        <w:t>.</w:t>
      </w:r>
      <w:r w:rsidR="008B7E32">
        <w:rPr>
          <w:rFonts w:ascii="Times New Roman" w:eastAsia="Calibri" w:hAnsi="Times New Roman" w:cs="Times New Roman"/>
          <w:sz w:val="28"/>
          <w:szCs w:val="28"/>
        </w:rPr>
        <w:t xml:space="preserve"> СПб.</w:t>
      </w:r>
      <w:r w:rsidR="008860AA" w:rsidRPr="008860AA">
        <w:rPr>
          <w:rFonts w:ascii="Times New Roman" w:eastAsia="Calibri" w:hAnsi="Times New Roman" w:cs="Times New Roman"/>
          <w:sz w:val="28"/>
          <w:szCs w:val="28"/>
        </w:rPr>
        <w:t>:</w:t>
      </w:r>
      <w:r w:rsidR="00360579">
        <w:rPr>
          <w:rFonts w:ascii="Times New Roman" w:eastAsia="Calibri" w:hAnsi="Times New Roman" w:cs="Times New Roman"/>
          <w:sz w:val="28"/>
          <w:szCs w:val="28"/>
        </w:rPr>
        <w:t xml:space="preserve"> Калашниковская паровая тип. А.</w:t>
      </w:r>
      <w:r w:rsidR="008860AA" w:rsidRPr="008860AA">
        <w:rPr>
          <w:rFonts w:ascii="Times New Roman" w:eastAsia="Calibri" w:hAnsi="Times New Roman" w:cs="Times New Roman"/>
          <w:sz w:val="28"/>
          <w:szCs w:val="28"/>
        </w:rPr>
        <w:t>Л</w:t>
      </w:r>
      <w:r w:rsidR="00D73D0B">
        <w:rPr>
          <w:rFonts w:ascii="Times New Roman" w:eastAsia="Calibri" w:hAnsi="Times New Roman" w:cs="Times New Roman"/>
          <w:sz w:val="28"/>
          <w:szCs w:val="28"/>
        </w:rPr>
        <w:t>. Трунова, 1897.</w:t>
      </w:r>
      <w:r w:rsidR="008860AA" w:rsidRPr="008860AA">
        <w:rPr>
          <w:rFonts w:ascii="Times New Roman" w:eastAsia="Calibri" w:hAnsi="Times New Roman" w:cs="Times New Roman"/>
          <w:sz w:val="28"/>
          <w:szCs w:val="28"/>
        </w:rPr>
        <w:t xml:space="preserve"> 215 с.</w:t>
      </w:r>
    </w:p>
    <w:p w:rsidR="00DD40C4" w:rsidRDefault="00DD40C4" w:rsidP="00912868">
      <w:pPr>
        <w:numPr>
          <w:ilvl w:val="0"/>
          <w:numId w:val="7"/>
        </w:numPr>
        <w:spacing w:after="120" w:line="360" w:lineRule="auto"/>
        <w:ind w:left="709" w:right="-284" w:hanging="644"/>
        <w:contextualSpacing/>
        <w:jc w:val="both"/>
        <w:rPr>
          <w:rFonts w:ascii="Times New Roman" w:eastAsia="Calibri" w:hAnsi="Times New Roman" w:cs="Times New Roman"/>
          <w:sz w:val="28"/>
          <w:szCs w:val="28"/>
        </w:rPr>
      </w:pPr>
      <w:r w:rsidRPr="00DD40C4">
        <w:rPr>
          <w:rFonts w:ascii="Times New Roman" w:eastAsia="Calibri" w:hAnsi="Times New Roman" w:cs="Times New Roman"/>
          <w:sz w:val="28"/>
          <w:szCs w:val="28"/>
        </w:rPr>
        <w:t>Кудряшов Г.Е. Православное миссионерство в Среднем Поволжье: История и оценка его деятельности // История христианизации народов Среднего Поволжья. Критические суждения и оценка. Чебоксары, 1988.</w:t>
      </w:r>
      <w:r w:rsidR="000D5F5C">
        <w:rPr>
          <w:rFonts w:ascii="Times New Roman" w:eastAsia="Calibri" w:hAnsi="Times New Roman" w:cs="Times New Roman"/>
          <w:sz w:val="28"/>
          <w:szCs w:val="28"/>
        </w:rPr>
        <w:t xml:space="preserve"> </w:t>
      </w:r>
      <w:r w:rsidR="00912868">
        <w:rPr>
          <w:rFonts w:ascii="Times New Roman" w:eastAsia="Calibri" w:hAnsi="Times New Roman" w:cs="Times New Roman"/>
          <w:sz w:val="28"/>
          <w:szCs w:val="28"/>
        </w:rPr>
        <w:t xml:space="preserve">   </w:t>
      </w:r>
      <w:r w:rsidR="000D5F5C">
        <w:rPr>
          <w:rFonts w:ascii="Times New Roman" w:eastAsia="Calibri" w:hAnsi="Times New Roman" w:cs="Times New Roman"/>
          <w:sz w:val="28"/>
          <w:szCs w:val="28"/>
        </w:rPr>
        <w:t>С. 4-13.</w:t>
      </w:r>
    </w:p>
    <w:p w:rsidR="00DD40C4" w:rsidRDefault="00DD40C4" w:rsidP="00912868">
      <w:pPr>
        <w:numPr>
          <w:ilvl w:val="0"/>
          <w:numId w:val="7"/>
        </w:numPr>
        <w:spacing w:after="120" w:line="360" w:lineRule="auto"/>
        <w:ind w:left="709" w:right="-284" w:hanging="644"/>
        <w:contextualSpacing/>
        <w:jc w:val="both"/>
        <w:rPr>
          <w:rFonts w:ascii="Times New Roman" w:eastAsia="Calibri" w:hAnsi="Times New Roman" w:cs="Times New Roman"/>
          <w:sz w:val="28"/>
          <w:szCs w:val="28"/>
        </w:rPr>
      </w:pPr>
      <w:r w:rsidRPr="00DD40C4">
        <w:rPr>
          <w:rFonts w:ascii="Times New Roman" w:eastAsia="Calibri" w:hAnsi="Times New Roman" w:cs="Times New Roman"/>
          <w:sz w:val="28"/>
          <w:szCs w:val="28"/>
        </w:rPr>
        <w:t>Лимеров П.Ф. Образ св. Стефана Пермского: диалог традиций // «Уведи меня, дорога»: Сборник</w:t>
      </w:r>
      <w:r w:rsidR="00187E20">
        <w:rPr>
          <w:rFonts w:ascii="Times New Roman" w:eastAsia="Calibri" w:hAnsi="Times New Roman" w:cs="Times New Roman"/>
          <w:sz w:val="28"/>
          <w:szCs w:val="28"/>
        </w:rPr>
        <w:t xml:space="preserve"> статей памяти Т.А. Бернштам / П</w:t>
      </w:r>
      <w:r w:rsidRPr="00DD40C4">
        <w:rPr>
          <w:rFonts w:ascii="Times New Roman" w:eastAsia="Calibri" w:hAnsi="Times New Roman" w:cs="Times New Roman"/>
          <w:sz w:val="28"/>
          <w:szCs w:val="28"/>
        </w:rPr>
        <w:t xml:space="preserve">од ред. </w:t>
      </w:r>
      <w:r w:rsidR="002F0C83">
        <w:rPr>
          <w:rFonts w:ascii="Times New Roman" w:eastAsia="Calibri" w:hAnsi="Times New Roman" w:cs="Times New Roman"/>
          <w:sz w:val="28"/>
          <w:szCs w:val="28"/>
        </w:rPr>
        <w:t xml:space="preserve">                 </w:t>
      </w:r>
      <w:r w:rsidRPr="00DD40C4">
        <w:rPr>
          <w:rFonts w:ascii="Times New Roman" w:eastAsia="Calibri" w:hAnsi="Times New Roman" w:cs="Times New Roman"/>
          <w:sz w:val="28"/>
          <w:szCs w:val="28"/>
        </w:rPr>
        <w:t>Н.Е. Мазаловой, И.Ю. Винокуровой, В.А. Лапина, О.М. Фишман. СПб.: МАЭ РАН, 2010.</w:t>
      </w:r>
      <w:r w:rsidR="002740E5">
        <w:rPr>
          <w:rFonts w:ascii="Times New Roman" w:eastAsia="Calibri" w:hAnsi="Times New Roman" w:cs="Times New Roman"/>
          <w:sz w:val="28"/>
          <w:szCs w:val="28"/>
        </w:rPr>
        <w:t xml:space="preserve"> </w:t>
      </w:r>
      <w:r w:rsidRPr="00DD40C4">
        <w:rPr>
          <w:rFonts w:ascii="Times New Roman" w:eastAsia="Calibri" w:hAnsi="Times New Roman" w:cs="Times New Roman"/>
          <w:sz w:val="28"/>
          <w:szCs w:val="28"/>
        </w:rPr>
        <w:t>458</w:t>
      </w:r>
      <w:r w:rsidR="002740E5">
        <w:rPr>
          <w:rFonts w:ascii="Times New Roman" w:eastAsia="Calibri" w:hAnsi="Times New Roman" w:cs="Times New Roman"/>
          <w:sz w:val="28"/>
          <w:szCs w:val="28"/>
        </w:rPr>
        <w:t xml:space="preserve"> с.</w:t>
      </w:r>
    </w:p>
    <w:p w:rsidR="00B069ED" w:rsidRPr="00347254" w:rsidRDefault="00B069ED" w:rsidP="00912868">
      <w:pPr>
        <w:numPr>
          <w:ilvl w:val="0"/>
          <w:numId w:val="7"/>
        </w:numPr>
        <w:spacing w:after="120" w:line="360" w:lineRule="auto"/>
        <w:ind w:left="709" w:right="-284" w:hanging="644"/>
        <w:contextualSpacing/>
        <w:jc w:val="both"/>
        <w:rPr>
          <w:rFonts w:ascii="Times New Roman" w:eastAsia="Calibri" w:hAnsi="Times New Roman" w:cs="Times New Roman"/>
          <w:sz w:val="28"/>
          <w:szCs w:val="28"/>
        </w:rPr>
      </w:pPr>
      <w:r w:rsidRPr="00B069ED">
        <w:rPr>
          <w:rFonts w:ascii="Times New Roman" w:eastAsia="Calibri" w:hAnsi="Times New Roman" w:cs="Times New Roman"/>
          <w:sz w:val="28"/>
          <w:szCs w:val="28"/>
        </w:rPr>
        <w:lastRenderedPageBreak/>
        <w:t xml:space="preserve">Лимеров П.Ф. Образ св. Стефана Пермского в письменной традиции и в фольклоре народа коми. </w:t>
      </w:r>
      <w:r w:rsidR="00347254" w:rsidRPr="00347254">
        <w:rPr>
          <w:rFonts w:ascii="Times New Roman" w:eastAsia="Calibri" w:hAnsi="Times New Roman" w:cs="Times New Roman"/>
          <w:bCs/>
          <w:sz w:val="28"/>
          <w:szCs w:val="28"/>
        </w:rPr>
        <w:t>М</w:t>
      </w:r>
      <w:r w:rsidR="00347254" w:rsidRPr="00347254">
        <w:rPr>
          <w:rFonts w:ascii="Times New Roman" w:eastAsia="Calibri" w:hAnsi="Times New Roman" w:cs="Times New Roman"/>
          <w:sz w:val="28"/>
          <w:szCs w:val="28"/>
        </w:rPr>
        <w:t>.: Наука, </w:t>
      </w:r>
      <w:r w:rsidR="00347254" w:rsidRPr="00347254">
        <w:rPr>
          <w:rFonts w:ascii="Times New Roman" w:eastAsia="Calibri" w:hAnsi="Times New Roman" w:cs="Times New Roman"/>
          <w:bCs/>
          <w:sz w:val="28"/>
          <w:szCs w:val="28"/>
        </w:rPr>
        <w:t>2008</w:t>
      </w:r>
      <w:r w:rsidR="00D73D0B">
        <w:rPr>
          <w:rFonts w:ascii="Times New Roman" w:eastAsia="Calibri" w:hAnsi="Times New Roman" w:cs="Times New Roman"/>
          <w:sz w:val="28"/>
          <w:szCs w:val="28"/>
        </w:rPr>
        <w:t>.</w:t>
      </w:r>
      <w:r w:rsidR="00347254">
        <w:rPr>
          <w:rFonts w:ascii="Times New Roman" w:eastAsia="Calibri" w:hAnsi="Times New Roman" w:cs="Times New Roman"/>
          <w:sz w:val="28"/>
          <w:szCs w:val="28"/>
        </w:rPr>
        <w:t xml:space="preserve"> </w:t>
      </w:r>
      <w:r w:rsidR="00347254" w:rsidRPr="00347254">
        <w:rPr>
          <w:rFonts w:ascii="Times New Roman" w:eastAsia="Calibri" w:hAnsi="Times New Roman" w:cs="Times New Roman"/>
          <w:sz w:val="28"/>
          <w:szCs w:val="28"/>
        </w:rPr>
        <w:t>256 с. </w:t>
      </w:r>
    </w:p>
    <w:p w:rsidR="00075DC0" w:rsidRDefault="00075DC0" w:rsidP="00912868">
      <w:pPr>
        <w:numPr>
          <w:ilvl w:val="0"/>
          <w:numId w:val="7"/>
        </w:numPr>
        <w:spacing w:after="120" w:line="360" w:lineRule="auto"/>
        <w:ind w:left="709" w:right="-284" w:hanging="652"/>
        <w:contextualSpacing/>
        <w:jc w:val="both"/>
        <w:rPr>
          <w:rFonts w:ascii="Times New Roman" w:eastAsia="Calibri" w:hAnsi="Times New Roman" w:cs="Times New Roman"/>
          <w:sz w:val="28"/>
          <w:szCs w:val="28"/>
        </w:rPr>
      </w:pPr>
      <w:r w:rsidRPr="00936148">
        <w:rPr>
          <w:rFonts w:ascii="Times New Roman" w:eastAsia="Calibri" w:hAnsi="Times New Roman" w:cs="Times New Roman"/>
          <w:sz w:val="28"/>
          <w:szCs w:val="28"/>
        </w:rPr>
        <w:t>Липаков Е.В. Иосифо-Волоцкий монастырь и Казанская епархия во   второй половине XVI века // Преподобный Иосиф Волоцкий и его обитель</w:t>
      </w:r>
      <w:r w:rsidR="00347254" w:rsidRPr="00347254">
        <w:rPr>
          <w:rFonts w:ascii="Times New Roman" w:eastAsia="Calibri" w:hAnsi="Times New Roman" w:cs="Times New Roman"/>
          <w:sz w:val="28"/>
          <w:szCs w:val="28"/>
        </w:rPr>
        <w:t>: материалы научно-практической конференции, посвященной пятилетию обретения Святых мощей Преподобного </w:t>
      </w:r>
      <w:r w:rsidR="00347254" w:rsidRPr="00347254">
        <w:rPr>
          <w:rFonts w:ascii="Times New Roman" w:eastAsia="Calibri" w:hAnsi="Times New Roman" w:cs="Times New Roman"/>
          <w:bCs/>
          <w:sz w:val="28"/>
          <w:szCs w:val="28"/>
        </w:rPr>
        <w:t>Иосиф</w:t>
      </w:r>
      <w:r w:rsidR="00347254" w:rsidRPr="00347254">
        <w:rPr>
          <w:rFonts w:ascii="Times New Roman" w:eastAsia="Calibri" w:hAnsi="Times New Roman" w:cs="Times New Roman"/>
          <w:sz w:val="28"/>
          <w:szCs w:val="28"/>
        </w:rPr>
        <w:t>а, 520-летию освящения первог</w:t>
      </w:r>
      <w:r w:rsidR="00C37A6B">
        <w:rPr>
          <w:rFonts w:ascii="Times New Roman" w:eastAsia="Calibri" w:hAnsi="Times New Roman" w:cs="Times New Roman"/>
          <w:sz w:val="28"/>
          <w:szCs w:val="28"/>
        </w:rPr>
        <w:t xml:space="preserve">о монастырского каменного храма – </w:t>
      </w:r>
      <w:r w:rsidR="00347254" w:rsidRPr="00347254">
        <w:rPr>
          <w:rFonts w:ascii="Times New Roman" w:eastAsia="Calibri" w:hAnsi="Times New Roman" w:cs="Times New Roman"/>
          <w:sz w:val="28"/>
          <w:szCs w:val="28"/>
        </w:rPr>
        <w:t>Успенского собора</w:t>
      </w:r>
      <w:r w:rsidR="00C37A6B">
        <w:rPr>
          <w:rFonts w:ascii="Times New Roman" w:eastAsia="Calibri" w:hAnsi="Times New Roman" w:cs="Times New Roman"/>
          <w:sz w:val="28"/>
          <w:szCs w:val="28"/>
        </w:rPr>
        <w:t xml:space="preserve"> </w:t>
      </w:r>
      <w:r w:rsidR="00C37A6B" w:rsidRPr="00C37A6B">
        <w:rPr>
          <w:rFonts w:ascii="Times New Roman" w:eastAsia="Calibri" w:hAnsi="Times New Roman" w:cs="Times New Roman"/>
          <w:sz w:val="28"/>
          <w:szCs w:val="28"/>
        </w:rPr>
        <w:t>–</w:t>
      </w:r>
      <w:r w:rsidR="00347254" w:rsidRPr="00347254">
        <w:rPr>
          <w:rFonts w:ascii="Times New Roman" w:eastAsia="Calibri" w:hAnsi="Times New Roman" w:cs="Times New Roman"/>
          <w:sz w:val="28"/>
          <w:szCs w:val="28"/>
        </w:rPr>
        <w:t xml:space="preserve"> и 80-летию со дня рождения Митрополита Волоко</w:t>
      </w:r>
      <w:r w:rsidR="00C37A6B">
        <w:rPr>
          <w:rFonts w:ascii="Times New Roman" w:eastAsia="Calibri" w:hAnsi="Times New Roman" w:cs="Times New Roman"/>
          <w:sz w:val="28"/>
          <w:szCs w:val="28"/>
        </w:rPr>
        <w:t xml:space="preserve">ламского и Юрьевского Питирима. </w:t>
      </w:r>
      <w:r w:rsidR="00347254">
        <w:rPr>
          <w:rFonts w:ascii="Times New Roman" w:eastAsia="Calibri" w:hAnsi="Times New Roman" w:cs="Times New Roman"/>
          <w:sz w:val="28"/>
          <w:szCs w:val="28"/>
        </w:rPr>
        <w:t>М.</w:t>
      </w:r>
      <w:r w:rsidR="00347254" w:rsidRPr="00347254">
        <w:rPr>
          <w:rFonts w:ascii="Times New Roman" w:eastAsia="Calibri" w:hAnsi="Times New Roman" w:cs="Times New Roman"/>
          <w:sz w:val="28"/>
          <w:szCs w:val="28"/>
        </w:rPr>
        <w:t>: Северный паломник, 2008.</w:t>
      </w:r>
      <w:r w:rsidR="00347254">
        <w:rPr>
          <w:rFonts w:ascii="Times New Roman" w:eastAsia="Calibri" w:hAnsi="Times New Roman" w:cs="Times New Roman"/>
          <w:sz w:val="28"/>
          <w:szCs w:val="28"/>
        </w:rPr>
        <w:t xml:space="preserve"> </w:t>
      </w:r>
      <w:r w:rsidR="00347254" w:rsidRPr="00347254">
        <w:rPr>
          <w:rFonts w:ascii="Times New Roman" w:eastAsia="Calibri" w:hAnsi="Times New Roman" w:cs="Times New Roman"/>
          <w:bCs/>
          <w:sz w:val="28"/>
          <w:szCs w:val="28"/>
        </w:rPr>
        <w:t>С</w:t>
      </w:r>
      <w:r w:rsidR="00347254" w:rsidRPr="00347254">
        <w:rPr>
          <w:rFonts w:ascii="Times New Roman" w:eastAsia="Calibri" w:hAnsi="Times New Roman" w:cs="Times New Roman"/>
          <w:sz w:val="28"/>
          <w:szCs w:val="28"/>
        </w:rPr>
        <w:t>.</w:t>
      </w:r>
      <w:r w:rsidR="00347254">
        <w:rPr>
          <w:rFonts w:ascii="Times New Roman" w:eastAsia="Calibri" w:hAnsi="Times New Roman" w:cs="Times New Roman"/>
          <w:sz w:val="28"/>
          <w:szCs w:val="28"/>
        </w:rPr>
        <w:t xml:space="preserve"> </w:t>
      </w:r>
      <w:r w:rsidR="00347254" w:rsidRPr="00347254">
        <w:rPr>
          <w:rFonts w:ascii="Times New Roman" w:eastAsia="Calibri" w:hAnsi="Times New Roman" w:cs="Times New Roman"/>
          <w:sz w:val="28"/>
          <w:szCs w:val="28"/>
        </w:rPr>
        <w:t>62-66.</w:t>
      </w:r>
    </w:p>
    <w:p w:rsidR="00DF6854" w:rsidRPr="008A2929" w:rsidRDefault="00DF6854" w:rsidP="00912868">
      <w:pPr>
        <w:numPr>
          <w:ilvl w:val="0"/>
          <w:numId w:val="7"/>
        </w:numPr>
        <w:spacing w:after="120" w:line="360" w:lineRule="auto"/>
        <w:ind w:left="709" w:right="-284" w:hanging="652"/>
        <w:contextualSpacing/>
        <w:jc w:val="both"/>
        <w:rPr>
          <w:rFonts w:ascii="Times New Roman" w:eastAsia="Calibri" w:hAnsi="Times New Roman" w:cs="Times New Roman"/>
          <w:sz w:val="28"/>
          <w:szCs w:val="28"/>
        </w:rPr>
      </w:pPr>
      <w:r w:rsidRPr="00DF6854">
        <w:rPr>
          <w:rFonts w:ascii="Times New Roman" w:eastAsia="Calibri" w:hAnsi="Times New Roman" w:cs="Times New Roman"/>
          <w:sz w:val="28"/>
          <w:szCs w:val="28"/>
        </w:rPr>
        <w:t>Лыткин Г.С. Зырянский край при епископах Пермских и Зырянский язык. СПб</w:t>
      </w:r>
      <w:r w:rsidR="00C37A6B">
        <w:rPr>
          <w:rFonts w:ascii="Times New Roman" w:eastAsia="Calibri" w:hAnsi="Times New Roman" w:cs="Times New Roman"/>
          <w:sz w:val="28"/>
          <w:szCs w:val="28"/>
        </w:rPr>
        <w:t>.: тип. Академии</w:t>
      </w:r>
      <w:r w:rsidR="00D73D0B">
        <w:rPr>
          <w:rFonts w:ascii="Times New Roman" w:eastAsia="Calibri" w:hAnsi="Times New Roman" w:cs="Times New Roman"/>
          <w:sz w:val="28"/>
          <w:szCs w:val="28"/>
        </w:rPr>
        <w:t xml:space="preserve"> наук, 1889.</w:t>
      </w:r>
      <w:r w:rsidR="008A2929" w:rsidRPr="008A2929">
        <w:rPr>
          <w:rFonts w:ascii="Times New Roman" w:eastAsia="Calibri" w:hAnsi="Times New Roman" w:cs="Times New Roman"/>
          <w:sz w:val="28"/>
          <w:szCs w:val="28"/>
        </w:rPr>
        <w:t xml:space="preserve"> 338 с.</w:t>
      </w:r>
    </w:p>
    <w:p w:rsidR="00075DC0" w:rsidRDefault="00075DC0" w:rsidP="00912868">
      <w:pPr>
        <w:numPr>
          <w:ilvl w:val="0"/>
          <w:numId w:val="7"/>
        </w:numPr>
        <w:spacing w:after="120" w:line="360" w:lineRule="auto"/>
        <w:ind w:left="709" w:right="-284" w:hanging="709"/>
        <w:contextualSpacing/>
        <w:jc w:val="both"/>
        <w:rPr>
          <w:rFonts w:ascii="Times New Roman" w:eastAsia="Calibri" w:hAnsi="Times New Roman" w:cs="Times New Roman"/>
          <w:sz w:val="28"/>
          <w:szCs w:val="28"/>
        </w:rPr>
      </w:pPr>
      <w:r w:rsidRPr="00936148">
        <w:rPr>
          <w:rFonts w:ascii="Times New Roman" w:eastAsia="Calibri" w:hAnsi="Times New Roman" w:cs="Times New Roman"/>
          <w:sz w:val="28"/>
          <w:szCs w:val="28"/>
        </w:rPr>
        <w:t>Любавский М.К. Обзор истории русской колонизации с древнейших времен и до ХХ века. М.</w:t>
      </w:r>
      <w:r w:rsidR="00D73D0B">
        <w:rPr>
          <w:rFonts w:ascii="Times New Roman" w:eastAsia="Calibri" w:hAnsi="Times New Roman" w:cs="Times New Roman"/>
          <w:sz w:val="28"/>
          <w:szCs w:val="28"/>
        </w:rPr>
        <w:t>: Изд-во МГУ, 1996.</w:t>
      </w:r>
      <w:r w:rsidR="00273FD7" w:rsidRPr="00273FD7">
        <w:rPr>
          <w:rFonts w:ascii="Times New Roman" w:eastAsia="Calibri" w:hAnsi="Times New Roman" w:cs="Times New Roman"/>
          <w:sz w:val="28"/>
          <w:szCs w:val="28"/>
        </w:rPr>
        <w:t xml:space="preserve"> 682 с.</w:t>
      </w:r>
    </w:p>
    <w:p w:rsidR="00F34E9B" w:rsidRDefault="00BF22E6" w:rsidP="00912868">
      <w:pPr>
        <w:pStyle w:val="a8"/>
        <w:numPr>
          <w:ilvl w:val="0"/>
          <w:numId w:val="7"/>
        </w:numPr>
        <w:spacing w:after="120" w:line="360" w:lineRule="auto"/>
        <w:ind w:left="709" w:right="-284" w:hanging="709"/>
        <w:jc w:val="both"/>
        <w:rPr>
          <w:rFonts w:ascii="Times New Roman" w:eastAsia="Calibri" w:hAnsi="Times New Roman" w:cs="Times New Roman"/>
          <w:sz w:val="28"/>
          <w:szCs w:val="28"/>
        </w:rPr>
      </w:pPr>
      <w:r w:rsidRPr="00F34E9B">
        <w:rPr>
          <w:rFonts w:ascii="Times New Roman" w:eastAsia="Calibri" w:hAnsi="Times New Roman" w:cs="Times New Roman"/>
          <w:sz w:val="28"/>
          <w:szCs w:val="28"/>
        </w:rPr>
        <w:t xml:space="preserve">Макарий (Булгаков) митр. История Русской Церкви. Кн. 4. Ч. 1. </w:t>
      </w:r>
      <w:r w:rsidR="00F34E9B" w:rsidRPr="00F34E9B">
        <w:rPr>
          <w:rFonts w:ascii="Times New Roman" w:eastAsia="Calibri" w:hAnsi="Times New Roman" w:cs="Times New Roman"/>
          <w:sz w:val="28"/>
          <w:szCs w:val="28"/>
        </w:rPr>
        <w:t>Отд. 2, Состояние Русской Церкви от митрополита святого Ионы до патриарха Иова, или в период разделения ее</w:t>
      </w:r>
      <w:r w:rsidR="00C37A6B">
        <w:rPr>
          <w:rFonts w:ascii="Times New Roman" w:eastAsia="Calibri" w:hAnsi="Times New Roman" w:cs="Times New Roman"/>
          <w:sz w:val="28"/>
          <w:szCs w:val="28"/>
        </w:rPr>
        <w:t xml:space="preserve"> на две митрополии (1448-1589).</w:t>
      </w:r>
      <w:r w:rsidR="00F34E9B" w:rsidRPr="00F34E9B">
        <w:rPr>
          <w:rFonts w:ascii="Times New Roman" w:eastAsia="Calibri" w:hAnsi="Times New Roman" w:cs="Times New Roman"/>
          <w:sz w:val="28"/>
          <w:szCs w:val="28"/>
        </w:rPr>
        <w:t xml:space="preserve"> </w:t>
      </w:r>
      <w:r w:rsidR="00F34E9B">
        <w:rPr>
          <w:rFonts w:ascii="Times New Roman" w:eastAsia="Calibri" w:hAnsi="Times New Roman" w:cs="Times New Roman"/>
          <w:sz w:val="28"/>
          <w:szCs w:val="28"/>
        </w:rPr>
        <w:t>М.:</w:t>
      </w:r>
      <w:r w:rsidR="00F34E9B" w:rsidRPr="00F34E9B">
        <w:rPr>
          <w:rFonts w:ascii="Times New Roman" w:eastAsia="Calibri" w:hAnsi="Times New Roman" w:cs="Times New Roman"/>
          <w:sz w:val="28"/>
          <w:szCs w:val="28"/>
        </w:rPr>
        <w:t xml:space="preserve"> Изд-во Спасо-Преображенского Валаамского монастыря</w:t>
      </w:r>
      <w:r w:rsidR="00C37A6B">
        <w:rPr>
          <w:rFonts w:ascii="Times New Roman" w:eastAsia="Calibri" w:hAnsi="Times New Roman" w:cs="Times New Roman"/>
          <w:sz w:val="28"/>
          <w:szCs w:val="28"/>
        </w:rPr>
        <w:t>,</w:t>
      </w:r>
      <w:r w:rsidR="00F34E9B" w:rsidRPr="00F34E9B">
        <w:rPr>
          <w:rFonts w:ascii="Times New Roman" w:eastAsia="Calibri" w:hAnsi="Times New Roman" w:cs="Times New Roman"/>
          <w:sz w:val="28"/>
          <w:szCs w:val="28"/>
        </w:rPr>
        <w:t xml:space="preserve"> </w:t>
      </w:r>
      <w:r w:rsidR="00D73D0B">
        <w:rPr>
          <w:rFonts w:ascii="Times New Roman" w:eastAsia="Calibri" w:hAnsi="Times New Roman" w:cs="Times New Roman"/>
          <w:sz w:val="28"/>
          <w:szCs w:val="28"/>
        </w:rPr>
        <w:t>1996.</w:t>
      </w:r>
      <w:r w:rsidR="00F34E9B" w:rsidRPr="00F34E9B">
        <w:rPr>
          <w:rFonts w:ascii="Times New Roman" w:eastAsia="Calibri" w:hAnsi="Times New Roman" w:cs="Times New Roman"/>
          <w:sz w:val="28"/>
          <w:szCs w:val="28"/>
        </w:rPr>
        <w:t xml:space="preserve"> 590 </w:t>
      </w:r>
      <w:r w:rsidR="00F34E9B">
        <w:rPr>
          <w:rFonts w:ascii="Times New Roman" w:eastAsia="Calibri" w:hAnsi="Times New Roman" w:cs="Times New Roman"/>
          <w:sz w:val="28"/>
          <w:szCs w:val="28"/>
        </w:rPr>
        <w:t xml:space="preserve">с. </w:t>
      </w:r>
    </w:p>
    <w:p w:rsidR="00075DC0" w:rsidRPr="00F34E9B" w:rsidRDefault="00075DC0" w:rsidP="00912868">
      <w:pPr>
        <w:pStyle w:val="a8"/>
        <w:numPr>
          <w:ilvl w:val="0"/>
          <w:numId w:val="7"/>
        </w:numPr>
        <w:spacing w:after="120" w:line="360" w:lineRule="auto"/>
        <w:ind w:left="709" w:right="-284" w:hanging="709"/>
        <w:jc w:val="both"/>
        <w:rPr>
          <w:rFonts w:ascii="Times New Roman" w:eastAsia="Calibri" w:hAnsi="Times New Roman" w:cs="Times New Roman"/>
          <w:sz w:val="28"/>
          <w:szCs w:val="28"/>
        </w:rPr>
      </w:pPr>
      <w:r w:rsidRPr="00F34E9B">
        <w:rPr>
          <w:rFonts w:ascii="Times New Roman" w:eastAsia="Calibri" w:hAnsi="Times New Roman" w:cs="Times New Roman"/>
          <w:sz w:val="28"/>
          <w:szCs w:val="28"/>
        </w:rPr>
        <w:t>Макарий (Веретенников). Святитель Гурий Казанский // Журнал Московской Патриархии. 2005. №4.</w:t>
      </w:r>
      <w:r w:rsidR="00EA1FAA" w:rsidRPr="00EA1FAA">
        <w:rPr>
          <w:rFonts w:ascii="Arial" w:hAnsi="Arial" w:cs="Arial"/>
          <w:color w:val="333333"/>
          <w:sz w:val="20"/>
          <w:szCs w:val="20"/>
          <w:shd w:val="clear" w:color="auto" w:fill="FFFFFF"/>
        </w:rPr>
        <w:t xml:space="preserve"> </w:t>
      </w:r>
      <w:r w:rsidR="00EA1FAA" w:rsidRPr="00EA1FAA">
        <w:rPr>
          <w:rFonts w:ascii="Times New Roman" w:eastAsia="Calibri" w:hAnsi="Times New Roman" w:cs="Times New Roman"/>
          <w:sz w:val="28"/>
          <w:szCs w:val="28"/>
        </w:rPr>
        <w:t>С. 74-80.</w:t>
      </w:r>
    </w:p>
    <w:p w:rsidR="00075DC0" w:rsidRPr="00936148" w:rsidRDefault="00075DC0" w:rsidP="00912868">
      <w:pPr>
        <w:numPr>
          <w:ilvl w:val="0"/>
          <w:numId w:val="7"/>
        </w:numPr>
        <w:spacing w:after="120" w:line="360" w:lineRule="auto"/>
        <w:ind w:left="709" w:right="-284" w:hanging="644"/>
        <w:contextualSpacing/>
        <w:jc w:val="both"/>
        <w:rPr>
          <w:rFonts w:ascii="Times New Roman" w:eastAsia="Calibri" w:hAnsi="Times New Roman" w:cs="Times New Roman"/>
          <w:sz w:val="28"/>
          <w:szCs w:val="28"/>
        </w:rPr>
      </w:pPr>
      <w:r w:rsidRPr="00936148">
        <w:rPr>
          <w:rFonts w:ascii="Times New Roman" w:eastAsia="Calibri" w:hAnsi="Times New Roman" w:cs="Times New Roman"/>
          <w:sz w:val="28"/>
          <w:szCs w:val="28"/>
        </w:rPr>
        <w:t xml:space="preserve">Макаров Д.М. Самодержавие и христианизация народов Среднего Поволжья во второй </w:t>
      </w:r>
      <w:r w:rsidR="00EA1FAA">
        <w:rPr>
          <w:rFonts w:ascii="Times New Roman" w:eastAsia="Calibri" w:hAnsi="Times New Roman" w:cs="Times New Roman"/>
          <w:sz w:val="28"/>
          <w:szCs w:val="28"/>
        </w:rPr>
        <w:t>половине XVI-XVIII в. Чебоксары:</w:t>
      </w:r>
      <w:r w:rsidR="00B84118">
        <w:rPr>
          <w:rFonts w:ascii="Times New Roman" w:eastAsia="Calibri" w:hAnsi="Times New Roman" w:cs="Times New Roman"/>
          <w:sz w:val="28"/>
          <w:szCs w:val="28"/>
        </w:rPr>
        <w:t xml:space="preserve"> Изд-во Чувашского университе</w:t>
      </w:r>
      <w:r w:rsidR="0018510C">
        <w:rPr>
          <w:rFonts w:ascii="Times New Roman" w:eastAsia="Calibri" w:hAnsi="Times New Roman" w:cs="Times New Roman"/>
          <w:sz w:val="28"/>
          <w:szCs w:val="28"/>
        </w:rPr>
        <w:t>та,</w:t>
      </w:r>
      <w:r w:rsidRPr="00936148">
        <w:rPr>
          <w:rFonts w:ascii="Times New Roman" w:eastAsia="Calibri" w:hAnsi="Times New Roman" w:cs="Times New Roman"/>
          <w:sz w:val="28"/>
          <w:szCs w:val="28"/>
        </w:rPr>
        <w:t xml:space="preserve"> 2000.</w:t>
      </w:r>
      <w:r w:rsidR="0018510C">
        <w:rPr>
          <w:rFonts w:ascii="Times New Roman" w:eastAsia="Calibri" w:hAnsi="Times New Roman" w:cs="Times New Roman"/>
          <w:sz w:val="28"/>
          <w:szCs w:val="28"/>
        </w:rPr>
        <w:t xml:space="preserve"> 273</w:t>
      </w:r>
      <w:r w:rsidR="00EA1FAA">
        <w:rPr>
          <w:rFonts w:ascii="Times New Roman" w:eastAsia="Calibri" w:hAnsi="Times New Roman" w:cs="Times New Roman"/>
          <w:sz w:val="28"/>
          <w:szCs w:val="28"/>
        </w:rPr>
        <w:t xml:space="preserve"> с. </w:t>
      </w:r>
    </w:p>
    <w:p w:rsidR="00AF747D" w:rsidRDefault="00075DC0" w:rsidP="00912868">
      <w:pPr>
        <w:numPr>
          <w:ilvl w:val="0"/>
          <w:numId w:val="7"/>
        </w:numPr>
        <w:spacing w:after="120" w:line="360" w:lineRule="auto"/>
        <w:ind w:left="709" w:right="-284" w:hanging="644"/>
        <w:contextualSpacing/>
        <w:jc w:val="both"/>
        <w:rPr>
          <w:rFonts w:ascii="Times New Roman" w:eastAsia="Calibri" w:hAnsi="Times New Roman" w:cs="Times New Roman"/>
          <w:sz w:val="28"/>
          <w:szCs w:val="28"/>
        </w:rPr>
      </w:pPr>
      <w:r w:rsidRPr="00AF747D">
        <w:rPr>
          <w:rFonts w:ascii="Times New Roman" w:eastAsia="Calibri" w:hAnsi="Times New Roman" w:cs="Times New Roman"/>
          <w:sz w:val="28"/>
          <w:szCs w:val="28"/>
        </w:rPr>
        <w:t xml:space="preserve">Макаров Д.М. Христианизация народов Поволжья во второй половине </w:t>
      </w:r>
      <w:r w:rsidRPr="00AF747D">
        <w:rPr>
          <w:rFonts w:ascii="Times New Roman" w:eastAsia="Calibri" w:hAnsi="Times New Roman" w:cs="Times New Roman"/>
          <w:sz w:val="28"/>
          <w:szCs w:val="28"/>
          <w:lang w:val="en-US"/>
        </w:rPr>
        <w:t>XVI</w:t>
      </w:r>
      <w:r w:rsidR="00B84118">
        <w:rPr>
          <w:rFonts w:ascii="Times New Roman" w:eastAsia="Calibri" w:hAnsi="Times New Roman" w:cs="Times New Roman"/>
          <w:sz w:val="28"/>
          <w:szCs w:val="28"/>
        </w:rPr>
        <w:t xml:space="preserve"> века</w:t>
      </w:r>
      <w:r w:rsidRPr="00AF747D">
        <w:rPr>
          <w:rFonts w:ascii="Times New Roman" w:eastAsia="Calibri" w:hAnsi="Times New Roman" w:cs="Times New Roman"/>
          <w:sz w:val="28"/>
          <w:szCs w:val="28"/>
        </w:rPr>
        <w:t xml:space="preserve"> // История христианизации народов Среднего Поволжья</w:t>
      </w:r>
      <w:r w:rsidR="00B84118">
        <w:rPr>
          <w:rFonts w:ascii="Times New Roman" w:eastAsia="Calibri" w:hAnsi="Times New Roman" w:cs="Times New Roman"/>
          <w:sz w:val="28"/>
          <w:szCs w:val="28"/>
        </w:rPr>
        <w:t xml:space="preserve">: критич. суждения и оценка. Сборник научных трудов. </w:t>
      </w:r>
      <w:r w:rsidR="00AF747D" w:rsidRPr="00AF747D">
        <w:rPr>
          <w:rFonts w:ascii="Times New Roman" w:eastAsia="Calibri" w:hAnsi="Times New Roman" w:cs="Times New Roman"/>
          <w:sz w:val="28"/>
          <w:szCs w:val="28"/>
        </w:rPr>
        <w:t>Чувашский го</w:t>
      </w:r>
      <w:r w:rsidR="00B84118">
        <w:rPr>
          <w:rFonts w:ascii="Times New Roman" w:eastAsia="Calibri" w:hAnsi="Times New Roman" w:cs="Times New Roman"/>
          <w:sz w:val="28"/>
          <w:szCs w:val="28"/>
        </w:rPr>
        <w:t xml:space="preserve">с. ун-т им. И.Н. Ульянова. </w:t>
      </w:r>
      <w:r w:rsidR="00AF747D" w:rsidRPr="00AF747D">
        <w:rPr>
          <w:rFonts w:ascii="Times New Roman" w:eastAsia="Calibri" w:hAnsi="Times New Roman" w:cs="Times New Roman"/>
          <w:sz w:val="28"/>
          <w:szCs w:val="28"/>
        </w:rPr>
        <w:t>Чебо</w:t>
      </w:r>
      <w:r w:rsidR="00B84118">
        <w:rPr>
          <w:rFonts w:ascii="Times New Roman" w:eastAsia="Calibri" w:hAnsi="Times New Roman" w:cs="Times New Roman"/>
          <w:sz w:val="28"/>
          <w:szCs w:val="28"/>
        </w:rPr>
        <w:t>ксары</w:t>
      </w:r>
      <w:r w:rsidR="004660BB">
        <w:rPr>
          <w:rFonts w:ascii="Times New Roman" w:eastAsia="Calibri" w:hAnsi="Times New Roman" w:cs="Times New Roman"/>
          <w:sz w:val="28"/>
          <w:szCs w:val="28"/>
        </w:rPr>
        <w:t>, 1988. С. 13-24.</w:t>
      </w:r>
    </w:p>
    <w:p w:rsidR="00A178A6" w:rsidRDefault="00075DC0" w:rsidP="00912868">
      <w:pPr>
        <w:numPr>
          <w:ilvl w:val="0"/>
          <w:numId w:val="7"/>
        </w:numPr>
        <w:spacing w:after="120" w:line="360" w:lineRule="auto"/>
        <w:ind w:left="709" w:right="-284" w:hanging="644"/>
        <w:contextualSpacing/>
        <w:jc w:val="both"/>
        <w:rPr>
          <w:rFonts w:ascii="Times New Roman" w:eastAsia="Calibri" w:hAnsi="Times New Roman" w:cs="Times New Roman"/>
          <w:sz w:val="28"/>
          <w:szCs w:val="28"/>
        </w:rPr>
      </w:pPr>
      <w:r w:rsidRPr="00A178A6">
        <w:rPr>
          <w:rFonts w:ascii="Times New Roman" w:eastAsia="Calibri" w:hAnsi="Times New Roman" w:cs="Times New Roman"/>
          <w:sz w:val="28"/>
          <w:szCs w:val="28"/>
        </w:rPr>
        <w:t>Максимов Ю.</w:t>
      </w:r>
      <w:r w:rsidR="00A178A6">
        <w:rPr>
          <w:rFonts w:ascii="Times New Roman" w:eastAsia="Calibri" w:hAnsi="Times New Roman" w:cs="Times New Roman"/>
          <w:sz w:val="28"/>
          <w:szCs w:val="28"/>
        </w:rPr>
        <w:t xml:space="preserve">В. </w:t>
      </w:r>
      <w:r w:rsidRPr="00A178A6">
        <w:rPr>
          <w:rFonts w:ascii="Times New Roman" w:eastAsia="Calibri" w:hAnsi="Times New Roman" w:cs="Times New Roman"/>
          <w:sz w:val="28"/>
          <w:szCs w:val="28"/>
        </w:rPr>
        <w:t xml:space="preserve"> Религия креста и религия пол</w:t>
      </w:r>
      <w:r w:rsidR="00A178A6">
        <w:rPr>
          <w:rFonts w:ascii="Times New Roman" w:eastAsia="Calibri" w:hAnsi="Times New Roman" w:cs="Times New Roman"/>
          <w:sz w:val="28"/>
          <w:szCs w:val="28"/>
        </w:rPr>
        <w:t>умесяца. Христианство и ислам.</w:t>
      </w:r>
      <w:r w:rsidR="00A178A6" w:rsidRPr="00A178A6">
        <w:rPr>
          <w:rFonts w:ascii="Arial" w:hAnsi="Arial" w:cs="Arial"/>
          <w:color w:val="32322F"/>
        </w:rPr>
        <w:t xml:space="preserve"> </w:t>
      </w:r>
      <w:r w:rsidR="00A178A6">
        <w:rPr>
          <w:rFonts w:ascii="Times New Roman" w:eastAsia="Calibri" w:hAnsi="Times New Roman" w:cs="Times New Roman"/>
          <w:sz w:val="28"/>
          <w:szCs w:val="28"/>
        </w:rPr>
        <w:t>М.</w:t>
      </w:r>
      <w:r w:rsidR="0025100D">
        <w:rPr>
          <w:rFonts w:ascii="Times New Roman" w:eastAsia="Calibri" w:hAnsi="Times New Roman" w:cs="Times New Roman"/>
          <w:sz w:val="28"/>
          <w:szCs w:val="28"/>
        </w:rPr>
        <w:t>: Изд-во Московского</w:t>
      </w:r>
      <w:r w:rsidR="00A178A6" w:rsidRPr="00A178A6">
        <w:rPr>
          <w:rFonts w:ascii="Times New Roman" w:eastAsia="Calibri" w:hAnsi="Times New Roman" w:cs="Times New Roman"/>
          <w:sz w:val="28"/>
          <w:szCs w:val="28"/>
        </w:rPr>
        <w:t xml:space="preserve"> Подворья Свят</w:t>
      </w:r>
      <w:r w:rsidR="00A178A6">
        <w:rPr>
          <w:rFonts w:ascii="Times New Roman" w:eastAsia="Calibri" w:hAnsi="Times New Roman" w:cs="Times New Roman"/>
          <w:sz w:val="28"/>
          <w:szCs w:val="28"/>
        </w:rPr>
        <w:t>о</w:t>
      </w:r>
      <w:r w:rsidR="00D73D0B">
        <w:rPr>
          <w:rFonts w:ascii="Times New Roman" w:eastAsia="Calibri" w:hAnsi="Times New Roman" w:cs="Times New Roman"/>
          <w:sz w:val="28"/>
          <w:szCs w:val="28"/>
        </w:rPr>
        <w:t>-Троиц. Сергиевой Лавры, 2004.</w:t>
      </w:r>
      <w:r w:rsidR="00A178A6">
        <w:rPr>
          <w:rFonts w:ascii="Times New Roman" w:eastAsia="Calibri" w:hAnsi="Times New Roman" w:cs="Times New Roman"/>
          <w:sz w:val="28"/>
          <w:szCs w:val="28"/>
        </w:rPr>
        <w:t xml:space="preserve"> </w:t>
      </w:r>
      <w:r w:rsidR="00A178A6" w:rsidRPr="00A178A6">
        <w:rPr>
          <w:rFonts w:ascii="Times New Roman" w:eastAsia="Calibri" w:hAnsi="Times New Roman" w:cs="Times New Roman"/>
          <w:sz w:val="28"/>
          <w:szCs w:val="28"/>
        </w:rPr>
        <w:t xml:space="preserve">239 с. </w:t>
      </w:r>
    </w:p>
    <w:p w:rsidR="00B069ED" w:rsidRPr="00A178A6" w:rsidRDefault="00B069ED" w:rsidP="00912868">
      <w:pPr>
        <w:numPr>
          <w:ilvl w:val="0"/>
          <w:numId w:val="7"/>
        </w:numPr>
        <w:spacing w:after="120" w:line="360" w:lineRule="auto"/>
        <w:ind w:left="709" w:right="-284" w:hanging="644"/>
        <w:contextualSpacing/>
        <w:jc w:val="both"/>
        <w:rPr>
          <w:rFonts w:ascii="Times New Roman" w:eastAsia="Calibri" w:hAnsi="Times New Roman" w:cs="Times New Roman"/>
          <w:sz w:val="28"/>
          <w:szCs w:val="28"/>
        </w:rPr>
      </w:pPr>
      <w:r w:rsidRPr="00A178A6">
        <w:rPr>
          <w:rFonts w:ascii="Times New Roman" w:eastAsia="Calibri" w:hAnsi="Times New Roman" w:cs="Times New Roman"/>
          <w:sz w:val="28"/>
          <w:szCs w:val="28"/>
        </w:rPr>
        <w:lastRenderedPageBreak/>
        <w:t>Мартынов В.И. Письменное наследие Пермских (Усть-Вымских) епископов // С</w:t>
      </w:r>
      <w:r w:rsidR="0025100D">
        <w:rPr>
          <w:rFonts w:ascii="Times New Roman" w:eastAsia="Calibri" w:hAnsi="Times New Roman" w:cs="Times New Roman"/>
          <w:sz w:val="28"/>
          <w:szCs w:val="28"/>
        </w:rPr>
        <w:t>тефан Пермский и современность. Сыктывкар</w:t>
      </w:r>
      <w:r w:rsidR="00D506CD">
        <w:rPr>
          <w:rFonts w:ascii="Times New Roman" w:eastAsia="Calibri" w:hAnsi="Times New Roman" w:cs="Times New Roman"/>
          <w:sz w:val="28"/>
          <w:szCs w:val="28"/>
        </w:rPr>
        <w:t>:</w:t>
      </w:r>
      <w:r w:rsidR="00D506CD" w:rsidRPr="00D506CD">
        <w:rPr>
          <w:rFonts w:ascii="Times New Roman" w:eastAsia="Calibri" w:hAnsi="Times New Roman" w:cs="Times New Roman"/>
          <w:sz w:val="28"/>
          <w:szCs w:val="28"/>
        </w:rPr>
        <w:t xml:space="preserve"> Институт языка, литературы и истории Коми НЦ УрО РАН</w:t>
      </w:r>
      <w:r w:rsidR="00D506CD">
        <w:rPr>
          <w:rFonts w:ascii="Times New Roman" w:eastAsia="Calibri" w:hAnsi="Times New Roman" w:cs="Times New Roman"/>
          <w:sz w:val="28"/>
          <w:szCs w:val="28"/>
        </w:rPr>
        <w:t>,</w:t>
      </w:r>
      <w:r w:rsidR="00D73D0B">
        <w:rPr>
          <w:rFonts w:ascii="Times New Roman" w:eastAsia="Calibri" w:hAnsi="Times New Roman" w:cs="Times New Roman"/>
          <w:sz w:val="28"/>
          <w:szCs w:val="28"/>
        </w:rPr>
        <w:t xml:space="preserve"> 1996.</w:t>
      </w:r>
      <w:r w:rsidR="00EE6FE1">
        <w:rPr>
          <w:rFonts w:ascii="Times New Roman" w:eastAsia="Calibri" w:hAnsi="Times New Roman" w:cs="Times New Roman"/>
          <w:sz w:val="28"/>
          <w:szCs w:val="28"/>
        </w:rPr>
        <w:t xml:space="preserve"> </w:t>
      </w:r>
      <w:r w:rsidR="00A178A6" w:rsidRPr="00A178A6">
        <w:rPr>
          <w:rFonts w:ascii="Times New Roman" w:eastAsia="Calibri" w:hAnsi="Times New Roman" w:cs="Times New Roman"/>
          <w:sz w:val="28"/>
          <w:szCs w:val="28"/>
        </w:rPr>
        <w:t>107 с. </w:t>
      </w:r>
    </w:p>
    <w:p w:rsidR="00075DC0" w:rsidRPr="00936148" w:rsidRDefault="00075DC0" w:rsidP="00912868">
      <w:pPr>
        <w:numPr>
          <w:ilvl w:val="0"/>
          <w:numId w:val="7"/>
        </w:numPr>
        <w:spacing w:after="120" w:line="360" w:lineRule="auto"/>
        <w:ind w:left="709" w:right="-284" w:hanging="644"/>
        <w:contextualSpacing/>
        <w:jc w:val="both"/>
        <w:rPr>
          <w:rFonts w:ascii="Times New Roman" w:eastAsia="Calibri" w:hAnsi="Times New Roman" w:cs="Times New Roman"/>
          <w:sz w:val="28"/>
          <w:szCs w:val="28"/>
        </w:rPr>
      </w:pPr>
      <w:r w:rsidRPr="00936148">
        <w:rPr>
          <w:rFonts w:ascii="Times New Roman" w:eastAsia="Calibri" w:hAnsi="Times New Roman" w:cs="Times New Roman"/>
          <w:sz w:val="28"/>
          <w:szCs w:val="28"/>
        </w:rPr>
        <w:t>Можаровский А.</w:t>
      </w:r>
      <w:r w:rsidR="00A178A6">
        <w:rPr>
          <w:rFonts w:ascii="Times New Roman" w:eastAsia="Calibri" w:hAnsi="Times New Roman" w:cs="Times New Roman"/>
          <w:sz w:val="28"/>
          <w:szCs w:val="28"/>
        </w:rPr>
        <w:t>Ф.</w:t>
      </w:r>
      <w:r w:rsidRPr="00936148">
        <w:rPr>
          <w:rFonts w:ascii="Times New Roman" w:eastAsia="Calibri" w:hAnsi="Times New Roman" w:cs="Times New Roman"/>
          <w:sz w:val="28"/>
          <w:szCs w:val="28"/>
        </w:rPr>
        <w:t xml:space="preserve"> Изложение хода миссионерского дела по просвещению Казанских инородцев с 1552 по 1867 г. М</w:t>
      </w:r>
      <w:r w:rsidR="00A178A6">
        <w:rPr>
          <w:rFonts w:ascii="Times New Roman" w:eastAsia="Calibri" w:hAnsi="Times New Roman" w:cs="Times New Roman"/>
          <w:sz w:val="28"/>
          <w:szCs w:val="28"/>
        </w:rPr>
        <w:t>.:</w:t>
      </w:r>
      <w:r w:rsidR="00A178A6" w:rsidRPr="00A178A6">
        <w:rPr>
          <w:rFonts w:ascii="Arial" w:hAnsi="Arial" w:cs="Arial"/>
          <w:color w:val="32322F"/>
        </w:rPr>
        <w:t xml:space="preserve"> </w:t>
      </w:r>
      <w:r w:rsidR="0025100D" w:rsidRPr="0025100D">
        <w:rPr>
          <w:rFonts w:ascii="Times New Roman" w:eastAsia="Calibri" w:hAnsi="Times New Roman" w:cs="Times New Roman"/>
          <w:sz w:val="28"/>
          <w:szCs w:val="28"/>
        </w:rPr>
        <w:t>Имп. общество истории и древностей российских при Московском ун-те</w:t>
      </w:r>
      <w:r w:rsidR="00D73D0B">
        <w:rPr>
          <w:rFonts w:ascii="Times New Roman" w:eastAsia="Calibri" w:hAnsi="Times New Roman" w:cs="Times New Roman"/>
          <w:sz w:val="28"/>
          <w:szCs w:val="28"/>
        </w:rPr>
        <w:t>, 1880.</w:t>
      </w:r>
      <w:r w:rsidR="00A178A6">
        <w:rPr>
          <w:rFonts w:ascii="Times New Roman" w:eastAsia="Calibri" w:hAnsi="Times New Roman" w:cs="Times New Roman"/>
          <w:sz w:val="28"/>
          <w:szCs w:val="28"/>
        </w:rPr>
        <w:t xml:space="preserve"> </w:t>
      </w:r>
      <w:r w:rsidR="00A178A6" w:rsidRPr="00A178A6">
        <w:rPr>
          <w:rFonts w:ascii="Times New Roman" w:eastAsia="Calibri" w:hAnsi="Times New Roman" w:cs="Times New Roman"/>
          <w:sz w:val="28"/>
          <w:szCs w:val="28"/>
        </w:rPr>
        <w:t>262</w:t>
      </w:r>
      <w:r w:rsidR="00A178A6">
        <w:rPr>
          <w:rFonts w:ascii="Times New Roman" w:eastAsia="Calibri" w:hAnsi="Times New Roman" w:cs="Times New Roman"/>
          <w:sz w:val="28"/>
          <w:szCs w:val="28"/>
        </w:rPr>
        <w:t xml:space="preserve"> с.</w:t>
      </w:r>
    </w:p>
    <w:p w:rsidR="00E268FC" w:rsidRDefault="00075DC0" w:rsidP="00912868">
      <w:pPr>
        <w:numPr>
          <w:ilvl w:val="0"/>
          <w:numId w:val="7"/>
        </w:numPr>
        <w:spacing w:after="120" w:line="360" w:lineRule="auto"/>
        <w:ind w:left="709" w:right="-284" w:hanging="644"/>
        <w:contextualSpacing/>
        <w:jc w:val="both"/>
        <w:rPr>
          <w:rFonts w:ascii="Times New Roman" w:eastAsia="Calibri" w:hAnsi="Times New Roman" w:cs="Times New Roman"/>
          <w:sz w:val="28"/>
          <w:szCs w:val="28"/>
        </w:rPr>
      </w:pPr>
      <w:r w:rsidRPr="00E268FC">
        <w:rPr>
          <w:rFonts w:ascii="Times New Roman" w:eastAsia="Calibri" w:hAnsi="Times New Roman" w:cs="Times New Roman"/>
          <w:sz w:val="28"/>
          <w:szCs w:val="28"/>
        </w:rPr>
        <w:t xml:space="preserve">Мухаметшин Ю.Г. Татары-кряшены: Историко-этнографическое исследование материальной культуры: Середина </w:t>
      </w:r>
      <w:r w:rsidRPr="00E268FC">
        <w:rPr>
          <w:rFonts w:ascii="Times New Roman" w:eastAsia="Calibri" w:hAnsi="Times New Roman" w:cs="Times New Roman"/>
          <w:sz w:val="28"/>
          <w:szCs w:val="28"/>
          <w:lang w:val="en-US"/>
        </w:rPr>
        <w:t>XIX</w:t>
      </w:r>
      <w:r w:rsidRPr="00E268FC">
        <w:rPr>
          <w:rFonts w:ascii="Times New Roman" w:eastAsia="Calibri" w:hAnsi="Times New Roman" w:cs="Times New Roman"/>
          <w:sz w:val="28"/>
          <w:szCs w:val="28"/>
        </w:rPr>
        <w:t xml:space="preserve"> – начало </w:t>
      </w:r>
      <w:r w:rsidRPr="00E268FC">
        <w:rPr>
          <w:rFonts w:ascii="Times New Roman" w:eastAsia="Calibri" w:hAnsi="Times New Roman" w:cs="Times New Roman"/>
          <w:sz w:val="28"/>
          <w:szCs w:val="28"/>
          <w:lang w:val="en-US"/>
        </w:rPr>
        <w:t>XX</w:t>
      </w:r>
      <w:r w:rsidRPr="00E268FC">
        <w:rPr>
          <w:rFonts w:ascii="Times New Roman" w:eastAsia="Calibri" w:hAnsi="Times New Roman" w:cs="Times New Roman"/>
          <w:sz w:val="28"/>
          <w:szCs w:val="28"/>
        </w:rPr>
        <w:t xml:space="preserve"> в. </w:t>
      </w:r>
      <w:r w:rsidR="0025100D">
        <w:rPr>
          <w:rFonts w:ascii="Times New Roman" w:eastAsia="Calibri" w:hAnsi="Times New Roman" w:cs="Times New Roman"/>
          <w:sz w:val="28"/>
          <w:szCs w:val="28"/>
        </w:rPr>
        <w:t>М.: Наука</w:t>
      </w:r>
      <w:r w:rsidR="00D73D0B">
        <w:rPr>
          <w:rFonts w:ascii="Times New Roman" w:eastAsia="Calibri" w:hAnsi="Times New Roman" w:cs="Times New Roman"/>
          <w:sz w:val="28"/>
          <w:szCs w:val="28"/>
        </w:rPr>
        <w:t>, 1977.</w:t>
      </w:r>
      <w:r w:rsidR="00E268FC" w:rsidRPr="00E268FC">
        <w:rPr>
          <w:rFonts w:ascii="Times New Roman" w:eastAsia="Calibri" w:hAnsi="Times New Roman" w:cs="Times New Roman"/>
          <w:sz w:val="28"/>
          <w:szCs w:val="28"/>
        </w:rPr>
        <w:t xml:space="preserve"> 184 с.</w:t>
      </w:r>
    </w:p>
    <w:p w:rsidR="00C0560D" w:rsidRPr="00E268FC" w:rsidRDefault="00C0560D" w:rsidP="00912868">
      <w:pPr>
        <w:numPr>
          <w:ilvl w:val="0"/>
          <w:numId w:val="7"/>
        </w:numPr>
        <w:spacing w:after="120" w:line="360" w:lineRule="auto"/>
        <w:ind w:left="709" w:right="-284" w:hanging="644"/>
        <w:contextualSpacing/>
        <w:jc w:val="both"/>
        <w:rPr>
          <w:rFonts w:ascii="Times New Roman" w:eastAsia="Calibri" w:hAnsi="Times New Roman" w:cs="Times New Roman"/>
          <w:sz w:val="28"/>
          <w:szCs w:val="28"/>
        </w:rPr>
      </w:pPr>
      <w:r w:rsidRPr="00E268FC">
        <w:rPr>
          <w:rFonts w:ascii="Times New Roman" w:eastAsia="Calibri" w:hAnsi="Times New Roman" w:cs="Times New Roman"/>
          <w:sz w:val="28"/>
          <w:szCs w:val="28"/>
        </w:rPr>
        <w:t xml:space="preserve">Налимов В.П. Очерки по этнографии финно-угорских народов. </w:t>
      </w:r>
      <w:r w:rsidR="00E268FC" w:rsidRPr="00E268FC">
        <w:rPr>
          <w:rFonts w:ascii="Times New Roman" w:eastAsia="Calibri" w:hAnsi="Times New Roman" w:cs="Times New Roman"/>
          <w:sz w:val="28"/>
          <w:szCs w:val="28"/>
        </w:rPr>
        <w:t>Ижевск; Сыктывкар: Институт языка, литературы и</w:t>
      </w:r>
      <w:r w:rsidR="00D73D0B">
        <w:rPr>
          <w:rFonts w:ascii="Times New Roman" w:eastAsia="Calibri" w:hAnsi="Times New Roman" w:cs="Times New Roman"/>
          <w:sz w:val="28"/>
          <w:szCs w:val="28"/>
        </w:rPr>
        <w:t xml:space="preserve"> истории Коми НЦ УрО РАН, 2010.</w:t>
      </w:r>
      <w:r w:rsidR="00D506CD">
        <w:rPr>
          <w:rFonts w:ascii="Times New Roman" w:eastAsia="Calibri" w:hAnsi="Times New Roman" w:cs="Times New Roman"/>
          <w:sz w:val="28"/>
          <w:szCs w:val="28"/>
        </w:rPr>
        <w:t xml:space="preserve"> </w:t>
      </w:r>
      <w:r w:rsidR="00E268FC" w:rsidRPr="00E268FC">
        <w:rPr>
          <w:rFonts w:ascii="Times New Roman" w:eastAsia="Calibri" w:hAnsi="Times New Roman" w:cs="Times New Roman"/>
          <w:sz w:val="28"/>
          <w:szCs w:val="28"/>
        </w:rPr>
        <w:t>336 с.</w:t>
      </w:r>
    </w:p>
    <w:p w:rsidR="00075DC0" w:rsidRPr="00936148" w:rsidRDefault="00075DC0" w:rsidP="00912868">
      <w:pPr>
        <w:numPr>
          <w:ilvl w:val="0"/>
          <w:numId w:val="7"/>
        </w:numPr>
        <w:spacing w:after="120" w:line="360" w:lineRule="auto"/>
        <w:ind w:left="709" w:right="-284" w:hanging="644"/>
        <w:contextualSpacing/>
        <w:jc w:val="both"/>
        <w:rPr>
          <w:rFonts w:ascii="Times New Roman" w:eastAsia="Calibri" w:hAnsi="Times New Roman" w:cs="Times New Roman"/>
          <w:sz w:val="28"/>
          <w:szCs w:val="28"/>
        </w:rPr>
      </w:pPr>
      <w:r w:rsidRPr="00936148">
        <w:rPr>
          <w:rFonts w:ascii="Times New Roman" w:eastAsia="Calibri" w:hAnsi="Times New Roman" w:cs="Times New Roman"/>
          <w:sz w:val="28"/>
          <w:szCs w:val="28"/>
        </w:rPr>
        <w:t xml:space="preserve">Никанор (Каменский), архиеп. Краткий очерк истории распространения христианства в Казанском крае в </w:t>
      </w:r>
      <w:r w:rsidRPr="00936148">
        <w:rPr>
          <w:rFonts w:ascii="Times New Roman" w:eastAsia="Calibri" w:hAnsi="Times New Roman" w:cs="Times New Roman"/>
          <w:sz w:val="28"/>
          <w:szCs w:val="28"/>
          <w:lang w:val="en-US"/>
        </w:rPr>
        <w:t>XVI</w:t>
      </w:r>
      <w:r w:rsidRPr="00936148">
        <w:rPr>
          <w:rFonts w:ascii="Times New Roman" w:eastAsia="Calibri" w:hAnsi="Times New Roman" w:cs="Times New Roman"/>
          <w:sz w:val="28"/>
          <w:szCs w:val="28"/>
        </w:rPr>
        <w:t xml:space="preserve"> и </w:t>
      </w:r>
      <w:r w:rsidRPr="00936148">
        <w:rPr>
          <w:rFonts w:ascii="Times New Roman" w:eastAsia="Calibri" w:hAnsi="Times New Roman" w:cs="Times New Roman"/>
          <w:sz w:val="28"/>
          <w:szCs w:val="28"/>
          <w:lang w:val="en-US"/>
        </w:rPr>
        <w:t>XVII</w:t>
      </w:r>
      <w:r w:rsidRPr="00936148">
        <w:rPr>
          <w:rFonts w:ascii="Times New Roman" w:eastAsia="Calibri" w:hAnsi="Times New Roman" w:cs="Times New Roman"/>
          <w:sz w:val="28"/>
          <w:szCs w:val="28"/>
        </w:rPr>
        <w:t xml:space="preserve"> вв. // Казанский сборник статей. Казань, 1909.</w:t>
      </w:r>
      <w:r w:rsidR="00E268FC">
        <w:rPr>
          <w:rFonts w:ascii="Times New Roman" w:eastAsia="Calibri" w:hAnsi="Times New Roman" w:cs="Times New Roman"/>
          <w:sz w:val="28"/>
          <w:szCs w:val="28"/>
        </w:rPr>
        <w:t xml:space="preserve"> С. 92-104. </w:t>
      </w:r>
    </w:p>
    <w:p w:rsidR="00E268FC" w:rsidRDefault="00075DC0" w:rsidP="00912868">
      <w:pPr>
        <w:numPr>
          <w:ilvl w:val="0"/>
          <w:numId w:val="7"/>
        </w:numPr>
        <w:spacing w:after="120" w:line="360" w:lineRule="auto"/>
        <w:ind w:left="709" w:right="-284" w:hanging="644"/>
        <w:contextualSpacing/>
        <w:jc w:val="both"/>
        <w:rPr>
          <w:rFonts w:ascii="Times New Roman" w:eastAsia="Calibri" w:hAnsi="Times New Roman" w:cs="Times New Roman"/>
          <w:sz w:val="28"/>
          <w:szCs w:val="28"/>
        </w:rPr>
      </w:pPr>
      <w:r w:rsidRPr="00E268FC">
        <w:rPr>
          <w:rFonts w:ascii="Times New Roman" w:eastAsia="Calibri" w:hAnsi="Times New Roman" w:cs="Times New Roman"/>
          <w:sz w:val="28"/>
          <w:szCs w:val="28"/>
        </w:rPr>
        <w:t xml:space="preserve">Никитин Н.И. Русская колонизация с древнейших времен до начала </w:t>
      </w:r>
      <w:r w:rsidRPr="00E268FC">
        <w:rPr>
          <w:rFonts w:ascii="Times New Roman" w:eastAsia="Calibri" w:hAnsi="Times New Roman" w:cs="Times New Roman"/>
          <w:sz w:val="28"/>
          <w:szCs w:val="28"/>
          <w:lang w:val="en-US"/>
        </w:rPr>
        <w:t>XX</w:t>
      </w:r>
      <w:r w:rsidRPr="00E268FC">
        <w:rPr>
          <w:rFonts w:ascii="Times New Roman" w:eastAsia="Calibri" w:hAnsi="Times New Roman" w:cs="Times New Roman"/>
          <w:sz w:val="28"/>
          <w:szCs w:val="28"/>
        </w:rPr>
        <w:t xml:space="preserve"> века (исторический обзор). </w:t>
      </w:r>
      <w:r w:rsidR="008A4124">
        <w:rPr>
          <w:rFonts w:ascii="Times New Roman" w:eastAsia="Calibri" w:hAnsi="Times New Roman" w:cs="Times New Roman"/>
          <w:sz w:val="28"/>
          <w:szCs w:val="28"/>
        </w:rPr>
        <w:t>М.</w:t>
      </w:r>
      <w:r w:rsidR="00E268FC" w:rsidRPr="00E268FC">
        <w:rPr>
          <w:rFonts w:ascii="Times New Roman" w:eastAsia="Calibri" w:hAnsi="Times New Roman" w:cs="Times New Roman"/>
          <w:sz w:val="28"/>
          <w:szCs w:val="28"/>
        </w:rPr>
        <w:t xml:space="preserve">: Институт российской истории РАН, 2010. 223 с.  </w:t>
      </w:r>
    </w:p>
    <w:p w:rsidR="00E268FC" w:rsidRDefault="00075DC0" w:rsidP="00912868">
      <w:pPr>
        <w:numPr>
          <w:ilvl w:val="0"/>
          <w:numId w:val="7"/>
        </w:numPr>
        <w:spacing w:after="120" w:line="360" w:lineRule="auto"/>
        <w:ind w:left="709" w:right="-284" w:hanging="644"/>
        <w:contextualSpacing/>
        <w:jc w:val="both"/>
        <w:rPr>
          <w:rFonts w:ascii="Times New Roman" w:eastAsia="Calibri" w:hAnsi="Times New Roman" w:cs="Times New Roman"/>
          <w:sz w:val="28"/>
          <w:szCs w:val="28"/>
        </w:rPr>
      </w:pPr>
      <w:r w:rsidRPr="00E268FC">
        <w:rPr>
          <w:rFonts w:ascii="Times New Roman" w:eastAsia="Calibri" w:hAnsi="Times New Roman" w:cs="Times New Roman"/>
          <w:sz w:val="28"/>
          <w:szCs w:val="28"/>
        </w:rPr>
        <w:t xml:space="preserve">Перетяткович Г.И. Поволжье в </w:t>
      </w:r>
      <w:r w:rsidRPr="00E268FC">
        <w:rPr>
          <w:rFonts w:ascii="Times New Roman" w:eastAsia="Calibri" w:hAnsi="Times New Roman" w:cs="Times New Roman"/>
          <w:sz w:val="28"/>
          <w:szCs w:val="28"/>
          <w:lang w:val="en-US"/>
        </w:rPr>
        <w:t>XVII</w:t>
      </w:r>
      <w:r w:rsidRPr="00E268FC">
        <w:rPr>
          <w:rFonts w:ascii="Times New Roman" w:eastAsia="Calibri" w:hAnsi="Times New Roman" w:cs="Times New Roman"/>
          <w:sz w:val="28"/>
          <w:szCs w:val="28"/>
        </w:rPr>
        <w:t xml:space="preserve"> и начале </w:t>
      </w:r>
      <w:r w:rsidRPr="00E268FC">
        <w:rPr>
          <w:rFonts w:ascii="Times New Roman" w:eastAsia="Calibri" w:hAnsi="Times New Roman" w:cs="Times New Roman"/>
          <w:sz w:val="28"/>
          <w:szCs w:val="28"/>
          <w:lang w:val="en-US"/>
        </w:rPr>
        <w:t>XVIII</w:t>
      </w:r>
      <w:r w:rsidRPr="00E268FC">
        <w:rPr>
          <w:rFonts w:ascii="Times New Roman" w:eastAsia="Calibri" w:hAnsi="Times New Roman" w:cs="Times New Roman"/>
          <w:sz w:val="28"/>
          <w:szCs w:val="28"/>
        </w:rPr>
        <w:t xml:space="preserve"> века (очерки из истории колонизации края). </w:t>
      </w:r>
      <w:r w:rsidR="00E268FC" w:rsidRPr="00E268FC">
        <w:rPr>
          <w:rFonts w:ascii="Times New Roman" w:eastAsia="Calibri" w:hAnsi="Times New Roman" w:cs="Times New Roman"/>
          <w:sz w:val="28"/>
          <w:szCs w:val="28"/>
        </w:rPr>
        <w:t>Одесса</w:t>
      </w:r>
      <w:r w:rsidR="008A4124">
        <w:rPr>
          <w:rFonts w:ascii="Times New Roman" w:eastAsia="Calibri" w:hAnsi="Times New Roman" w:cs="Times New Roman"/>
          <w:sz w:val="28"/>
          <w:szCs w:val="28"/>
        </w:rPr>
        <w:t>: тип. П.</w:t>
      </w:r>
      <w:r w:rsidR="00D73D0B">
        <w:rPr>
          <w:rFonts w:ascii="Times New Roman" w:eastAsia="Calibri" w:hAnsi="Times New Roman" w:cs="Times New Roman"/>
          <w:sz w:val="28"/>
          <w:szCs w:val="28"/>
        </w:rPr>
        <w:t>А. Зеленого, 1882.</w:t>
      </w:r>
      <w:r w:rsidR="00E268FC">
        <w:rPr>
          <w:rFonts w:ascii="Times New Roman" w:eastAsia="Calibri" w:hAnsi="Times New Roman" w:cs="Times New Roman"/>
          <w:sz w:val="28"/>
          <w:szCs w:val="28"/>
        </w:rPr>
        <w:t xml:space="preserve"> </w:t>
      </w:r>
      <w:r w:rsidR="00E268FC" w:rsidRPr="00E268FC">
        <w:rPr>
          <w:rFonts w:ascii="Times New Roman" w:eastAsia="Calibri" w:hAnsi="Times New Roman" w:cs="Times New Roman"/>
          <w:sz w:val="28"/>
          <w:szCs w:val="28"/>
        </w:rPr>
        <w:t xml:space="preserve">399 </w:t>
      </w:r>
      <w:r w:rsidR="00E268FC">
        <w:rPr>
          <w:rFonts w:ascii="Times New Roman" w:eastAsia="Calibri" w:hAnsi="Times New Roman" w:cs="Times New Roman"/>
          <w:sz w:val="28"/>
          <w:szCs w:val="28"/>
        </w:rPr>
        <w:t xml:space="preserve">с. </w:t>
      </w:r>
    </w:p>
    <w:p w:rsidR="00E268FC" w:rsidRDefault="00FC6C12" w:rsidP="00912868">
      <w:pPr>
        <w:numPr>
          <w:ilvl w:val="0"/>
          <w:numId w:val="7"/>
        </w:numPr>
        <w:spacing w:after="120" w:line="360" w:lineRule="auto"/>
        <w:ind w:left="709" w:right="-284" w:hanging="644"/>
        <w:contextualSpacing/>
        <w:jc w:val="both"/>
        <w:rPr>
          <w:rFonts w:ascii="Times New Roman" w:eastAsia="Calibri" w:hAnsi="Times New Roman" w:cs="Times New Roman"/>
          <w:sz w:val="28"/>
          <w:szCs w:val="28"/>
        </w:rPr>
      </w:pPr>
      <w:r w:rsidRPr="00E268FC">
        <w:rPr>
          <w:rFonts w:ascii="Times New Roman" w:eastAsia="Calibri" w:hAnsi="Times New Roman" w:cs="Times New Roman"/>
          <w:sz w:val="28"/>
          <w:szCs w:val="28"/>
        </w:rPr>
        <w:t xml:space="preserve">Петрушко В.И. </w:t>
      </w:r>
      <w:r w:rsidR="00515EE1" w:rsidRPr="00E268FC">
        <w:rPr>
          <w:rFonts w:ascii="Times New Roman" w:eastAsia="Calibri" w:hAnsi="Times New Roman" w:cs="Times New Roman"/>
          <w:sz w:val="28"/>
          <w:szCs w:val="28"/>
        </w:rPr>
        <w:t>История Русской Церкви с древнейших времен до установл</w:t>
      </w:r>
      <w:r w:rsidR="00D73D0B">
        <w:rPr>
          <w:rFonts w:ascii="Times New Roman" w:eastAsia="Calibri" w:hAnsi="Times New Roman" w:cs="Times New Roman"/>
          <w:sz w:val="28"/>
          <w:szCs w:val="28"/>
        </w:rPr>
        <w:t>ения патриаршества.</w:t>
      </w:r>
      <w:r w:rsidR="00515EE1" w:rsidRPr="00E268FC">
        <w:rPr>
          <w:rFonts w:ascii="Times New Roman" w:eastAsia="Calibri" w:hAnsi="Times New Roman" w:cs="Times New Roman"/>
          <w:sz w:val="28"/>
          <w:szCs w:val="28"/>
        </w:rPr>
        <w:t xml:space="preserve"> </w:t>
      </w:r>
      <w:r w:rsidR="008A4124">
        <w:rPr>
          <w:rFonts w:ascii="Times New Roman" w:eastAsia="Calibri" w:hAnsi="Times New Roman" w:cs="Times New Roman"/>
          <w:sz w:val="28"/>
          <w:szCs w:val="28"/>
        </w:rPr>
        <w:t>М.</w:t>
      </w:r>
      <w:r w:rsidR="00D73D0B">
        <w:rPr>
          <w:rFonts w:ascii="Times New Roman" w:eastAsia="Calibri" w:hAnsi="Times New Roman" w:cs="Times New Roman"/>
          <w:sz w:val="28"/>
          <w:szCs w:val="28"/>
        </w:rPr>
        <w:t>: Изд-во ПСТГУ, 2012.</w:t>
      </w:r>
      <w:r w:rsidR="00E268FC" w:rsidRPr="00E268FC">
        <w:rPr>
          <w:rFonts w:ascii="Times New Roman" w:eastAsia="Calibri" w:hAnsi="Times New Roman" w:cs="Times New Roman"/>
          <w:sz w:val="28"/>
          <w:szCs w:val="28"/>
        </w:rPr>
        <w:t xml:space="preserve"> 358 с. </w:t>
      </w:r>
    </w:p>
    <w:p w:rsidR="006700ED" w:rsidRPr="00E268FC" w:rsidRDefault="006700ED" w:rsidP="00912868">
      <w:pPr>
        <w:numPr>
          <w:ilvl w:val="0"/>
          <w:numId w:val="7"/>
        </w:numPr>
        <w:spacing w:after="120" w:line="360" w:lineRule="auto"/>
        <w:ind w:left="709" w:right="-284" w:hanging="644"/>
        <w:contextualSpacing/>
        <w:jc w:val="both"/>
        <w:rPr>
          <w:rFonts w:ascii="Times New Roman" w:eastAsia="Calibri" w:hAnsi="Times New Roman" w:cs="Times New Roman"/>
          <w:sz w:val="28"/>
          <w:szCs w:val="28"/>
        </w:rPr>
      </w:pPr>
      <w:r w:rsidRPr="00E268FC">
        <w:rPr>
          <w:rFonts w:ascii="Times New Roman" w:eastAsia="Calibri" w:hAnsi="Times New Roman" w:cs="Times New Roman"/>
          <w:sz w:val="28"/>
          <w:szCs w:val="28"/>
        </w:rPr>
        <w:t>Поливцев С.Е. Святая обитель за полярным кругом: преподобный Трифон Печенг</w:t>
      </w:r>
      <w:r w:rsidR="008A4124">
        <w:rPr>
          <w:rFonts w:ascii="Times New Roman" w:eastAsia="Calibri" w:hAnsi="Times New Roman" w:cs="Times New Roman"/>
          <w:sz w:val="28"/>
          <w:szCs w:val="28"/>
        </w:rPr>
        <w:t>ский и основанный им монастырь.</w:t>
      </w:r>
      <w:r w:rsidR="00E268FC" w:rsidRPr="00E268FC">
        <w:rPr>
          <w:rFonts w:ascii="Times New Roman" w:eastAsia="Calibri" w:hAnsi="Times New Roman" w:cs="Times New Roman"/>
          <w:sz w:val="28"/>
          <w:szCs w:val="28"/>
        </w:rPr>
        <w:t xml:space="preserve"> Изд. 2</w:t>
      </w:r>
      <w:r w:rsidR="008A4124">
        <w:rPr>
          <w:rFonts w:ascii="Times New Roman" w:eastAsia="Calibri" w:hAnsi="Times New Roman" w:cs="Times New Roman"/>
          <w:sz w:val="28"/>
          <w:szCs w:val="28"/>
        </w:rPr>
        <w:t>. М.</w:t>
      </w:r>
      <w:r w:rsidR="00E268FC" w:rsidRPr="00E268FC">
        <w:rPr>
          <w:rFonts w:ascii="Times New Roman" w:eastAsia="Calibri" w:hAnsi="Times New Roman" w:cs="Times New Roman"/>
          <w:sz w:val="28"/>
          <w:szCs w:val="28"/>
        </w:rPr>
        <w:t>: Сестричество во имя свт.</w:t>
      </w:r>
      <w:r w:rsidR="00D73D0B">
        <w:rPr>
          <w:rFonts w:ascii="Times New Roman" w:eastAsia="Calibri" w:hAnsi="Times New Roman" w:cs="Times New Roman"/>
          <w:sz w:val="28"/>
          <w:szCs w:val="28"/>
        </w:rPr>
        <w:t xml:space="preserve"> Игнатия Ставропольского, 2010.</w:t>
      </w:r>
      <w:r w:rsidR="00E268FC" w:rsidRPr="00E268FC">
        <w:rPr>
          <w:rFonts w:ascii="Times New Roman" w:eastAsia="Calibri" w:hAnsi="Times New Roman" w:cs="Times New Roman"/>
          <w:sz w:val="28"/>
          <w:szCs w:val="28"/>
        </w:rPr>
        <w:t xml:space="preserve"> 253</w:t>
      </w:r>
      <w:r w:rsidR="00E268FC">
        <w:rPr>
          <w:rFonts w:ascii="Times New Roman" w:eastAsia="Calibri" w:hAnsi="Times New Roman" w:cs="Times New Roman"/>
          <w:sz w:val="28"/>
          <w:szCs w:val="28"/>
        </w:rPr>
        <w:t xml:space="preserve"> с. </w:t>
      </w:r>
    </w:p>
    <w:p w:rsidR="000E4350" w:rsidRDefault="005F1044" w:rsidP="00912868">
      <w:pPr>
        <w:numPr>
          <w:ilvl w:val="0"/>
          <w:numId w:val="7"/>
        </w:numPr>
        <w:spacing w:after="120" w:line="360" w:lineRule="auto"/>
        <w:ind w:left="709" w:right="-284" w:hanging="644"/>
        <w:contextualSpacing/>
        <w:jc w:val="both"/>
        <w:rPr>
          <w:rFonts w:ascii="Times New Roman" w:eastAsia="Calibri" w:hAnsi="Times New Roman" w:cs="Times New Roman"/>
          <w:sz w:val="28"/>
          <w:szCs w:val="28"/>
        </w:rPr>
      </w:pPr>
      <w:r w:rsidRPr="000E4350">
        <w:rPr>
          <w:rFonts w:ascii="Times New Roman" w:eastAsia="Calibri" w:hAnsi="Times New Roman" w:cs="Times New Roman"/>
          <w:sz w:val="28"/>
          <w:szCs w:val="28"/>
        </w:rPr>
        <w:t>Попов Е.</w:t>
      </w:r>
      <w:r w:rsidR="000E4350" w:rsidRPr="000E4350">
        <w:rPr>
          <w:rFonts w:ascii="Times New Roman" w:eastAsia="Calibri" w:hAnsi="Times New Roman" w:cs="Times New Roman"/>
          <w:sz w:val="28"/>
          <w:szCs w:val="28"/>
        </w:rPr>
        <w:t>А.</w:t>
      </w:r>
      <w:r w:rsidRPr="000E4350">
        <w:rPr>
          <w:rFonts w:ascii="Times New Roman" w:eastAsia="Calibri" w:hAnsi="Times New Roman" w:cs="Times New Roman"/>
          <w:sz w:val="28"/>
          <w:szCs w:val="28"/>
        </w:rPr>
        <w:t xml:space="preserve"> Великопермская и пермская епархия (1379-1879). Пятисотлетие проповеди св. Стефана Пермскаго, почти столетие Перми и почти</w:t>
      </w:r>
      <w:r w:rsidR="008A4124">
        <w:rPr>
          <w:rFonts w:ascii="Times New Roman" w:eastAsia="Calibri" w:hAnsi="Times New Roman" w:cs="Times New Roman"/>
          <w:sz w:val="28"/>
          <w:szCs w:val="28"/>
        </w:rPr>
        <w:t xml:space="preserve"> трехсотлетие покорения Сибири. Пермь</w:t>
      </w:r>
      <w:r w:rsidR="00D73D0B">
        <w:rPr>
          <w:rFonts w:ascii="Times New Roman" w:eastAsia="Calibri" w:hAnsi="Times New Roman" w:cs="Times New Roman"/>
          <w:sz w:val="28"/>
          <w:szCs w:val="28"/>
        </w:rPr>
        <w:t>: тип. Никифоровой, 1879.</w:t>
      </w:r>
      <w:r w:rsidR="000E4350" w:rsidRPr="000E4350">
        <w:rPr>
          <w:rFonts w:ascii="Times New Roman" w:eastAsia="Calibri" w:hAnsi="Times New Roman" w:cs="Times New Roman"/>
          <w:sz w:val="28"/>
          <w:szCs w:val="28"/>
        </w:rPr>
        <w:t xml:space="preserve"> 354 </w:t>
      </w:r>
      <w:r w:rsidR="000E4350">
        <w:rPr>
          <w:rFonts w:ascii="Times New Roman" w:eastAsia="Calibri" w:hAnsi="Times New Roman" w:cs="Times New Roman"/>
          <w:sz w:val="28"/>
          <w:szCs w:val="28"/>
        </w:rPr>
        <w:t>с.</w:t>
      </w:r>
    </w:p>
    <w:p w:rsidR="00075DC0" w:rsidRPr="00F326EC" w:rsidRDefault="00075DC0" w:rsidP="00912868">
      <w:pPr>
        <w:numPr>
          <w:ilvl w:val="0"/>
          <w:numId w:val="7"/>
        </w:numPr>
        <w:spacing w:after="120" w:line="360" w:lineRule="auto"/>
        <w:ind w:left="709" w:right="-284" w:hanging="644"/>
        <w:contextualSpacing/>
        <w:jc w:val="both"/>
        <w:rPr>
          <w:rFonts w:ascii="Times New Roman" w:eastAsia="Calibri" w:hAnsi="Times New Roman" w:cs="Times New Roman"/>
          <w:sz w:val="28"/>
          <w:szCs w:val="28"/>
        </w:rPr>
      </w:pPr>
      <w:r w:rsidRPr="000E4350">
        <w:rPr>
          <w:rFonts w:ascii="Times New Roman" w:eastAsia="Calibri" w:hAnsi="Times New Roman" w:cs="Times New Roman"/>
          <w:sz w:val="28"/>
          <w:szCs w:val="28"/>
        </w:rPr>
        <w:lastRenderedPageBreak/>
        <w:t xml:space="preserve">Прохоров Г.М. Заметки о русском миссионерстве // Русская история и культура: Статьи. Воспоминания. Эссе. </w:t>
      </w:r>
      <w:r w:rsidR="000E4350" w:rsidRPr="000E4350">
        <w:rPr>
          <w:rFonts w:ascii="Times New Roman" w:eastAsia="Calibri" w:hAnsi="Times New Roman" w:cs="Times New Roman"/>
          <w:sz w:val="28"/>
          <w:szCs w:val="28"/>
        </w:rPr>
        <w:t>/ С.-Петербургский гос. ун-т, Ист. фак., Каф. з</w:t>
      </w:r>
      <w:r w:rsidR="008A4124">
        <w:rPr>
          <w:rFonts w:ascii="Times New Roman" w:eastAsia="Calibri" w:hAnsi="Times New Roman" w:cs="Times New Roman"/>
          <w:sz w:val="28"/>
          <w:szCs w:val="28"/>
        </w:rPr>
        <w:t>ападноевроп. и русской культуры</w:t>
      </w:r>
      <w:r w:rsidR="000E4350" w:rsidRPr="000E4350">
        <w:rPr>
          <w:rFonts w:ascii="Times New Roman" w:eastAsia="Calibri" w:hAnsi="Times New Roman" w:cs="Times New Roman"/>
          <w:sz w:val="28"/>
          <w:szCs w:val="28"/>
        </w:rPr>
        <w:t>;</w:t>
      </w:r>
      <w:r w:rsidR="00187E20">
        <w:rPr>
          <w:rFonts w:ascii="Times New Roman" w:eastAsia="Calibri" w:hAnsi="Times New Roman" w:cs="Times New Roman"/>
          <w:sz w:val="28"/>
          <w:szCs w:val="28"/>
        </w:rPr>
        <w:t xml:space="preserve"> п</w:t>
      </w:r>
      <w:r w:rsidR="00912868">
        <w:rPr>
          <w:rFonts w:ascii="Times New Roman" w:eastAsia="Calibri" w:hAnsi="Times New Roman" w:cs="Times New Roman"/>
          <w:sz w:val="28"/>
          <w:szCs w:val="28"/>
        </w:rPr>
        <w:t xml:space="preserve">од ред. </w:t>
      </w:r>
      <w:r w:rsidR="008A4124" w:rsidRPr="00F326EC">
        <w:rPr>
          <w:rFonts w:ascii="Times New Roman" w:eastAsia="Calibri" w:hAnsi="Times New Roman" w:cs="Times New Roman"/>
          <w:sz w:val="28"/>
          <w:szCs w:val="28"/>
        </w:rPr>
        <w:t>Ю.К. Руденко. СПб.</w:t>
      </w:r>
      <w:r w:rsidR="000E4350" w:rsidRPr="00F326EC">
        <w:rPr>
          <w:rFonts w:ascii="Times New Roman" w:eastAsia="Calibri" w:hAnsi="Times New Roman" w:cs="Times New Roman"/>
          <w:sz w:val="28"/>
          <w:szCs w:val="28"/>
        </w:rPr>
        <w:t>: Наука, 2007. </w:t>
      </w:r>
      <w:r w:rsidR="000E4350" w:rsidRPr="00F326EC">
        <w:rPr>
          <w:rFonts w:ascii="Times New Roman" w:eastAsia="Calibri" w:hAnsi="Times New Roman" w:cs="Times New Roman"/>
          <w:bCs/>
          <w:sz w:val="28"/>
          <w:szCs w:val="28"/>
        </w:rPr>
        <w:t>С</w:t>
      </w:r>
      <w:r w:rsidR="000E4350" w:rsidRPr="00F326EC">
        <w:rPr>
          <w:rFonts w:ascii="Times New Roman" w:eastAsia="Calibri" w:hAnsi="Times New Roman" w:cs="Times New Roman"/>
          <w:sz w:val="28"/>
          <w:szCs w:val="28"/>
        </w:rPr>
        <w:t>. 26-40.</w:t>
      </w:r>
    </w:p>
    <w:p w:rsidR="00AC7A58" w:rsidRDefault="00D01A0C" w:rsidP="00912868">
      <w:pPr>
        <w:numPr>
          <w:ilvl w:val="0"/>
          <w:numId w:val="7"/>
        </w:numPr>
        <w:spacing w:after="120" w:line="360" w:lineRule="auto"/>
        <w:ind w:left="709" w:right="-284" w:hanging="644"/>
        <w:contextualSpacing/>
        <w:jc w:val="both"/>
        <w:rPr>
          <w:rFonts w:ascii="Times New Roman" w:eastAsia="Calibri" w:hAnsi="Times New Roman" w:cs="Times New Roman"/>
          <w:sz w:val="28"/>
          <w:szCs w:val="28"/>
        </w:rPr>
      </w:pPr>
      <w:r w:rsidRPr="00AC7A58">
        <w:rPr>
          <w:rFonts w:ascii="Times New Roman" w:eastAsia="Calibri" w:hAnsi="Times New Roman" w:cs="Times New Roman"/>
          <w:sz w:val="28"/>
          <w:szCs w:val="28"/>
        </w:rPr>
        <w:t>Прохоров</w:t>
      </w:r>
      <w:r w:rsidR="00AC7A58">
        <w:rPr>
          <w:rFonts w:ascii="Times New Roman" w:eastAsia="Calibri" w:hAnsi="Times New Roman" w:cs="Times New Roman"/>
          <w:sz w:val="28"/>
          <w:szCs w:val="28"/>
        </w:rPr>
        <w:t xml:space="preserve"> Г.М. Святитель Стефан Пермский</w:t>
      </w:r>
      <w:r w:rsidR="00AC7A58" w:rsidRPr="00AC7A58">
        <w:rPr>
          <w:rFonts w:ascii="Times New Roman" w:eastAsia="Calibri" w:hAnsi="Times New Roman" w:cs="Times New Roman"/>
          <w:sz w:val="28"/>
          <w:szCs w:val="28"/>
        </w:rPr>
        <w:t>: к 600-летию с</w:t>
      </w:r>
      <w:r w:rsidR="008A4124">
        <w:rPr>
          <w:rFonts w:ascii="Times New Roman" w:eastAsia="Calibri" w:hAnsi="Times New Roman" w:cs="Times New Roman"/>
          <w:sz w:val="28"/>
          <w:szCs w:val="28"/>
        </w:rPr>
        <w:t>о дня преставления. СПб.</w:t>
      </w:r>
      <w:r w:rsidR="00D73D0B">
        <w:rPr>
          <w:rFonts w:ascii="Times New Roman" w:eastAsia="Calibri" w:hAnsi="Times New Roman" w:cs="Times New Roman"/>
          <w:sz w:val="28"/>
          <w:szCs w:val="28"/>
        </w:rPr>
        <w:t>: Глаголъ, 1995.</w:t>
      </w:r>
      <w:r w:rsidR="00AC7A58" w:rsidRPr="00AC7A58">
        <w:rPr>
          <w:rFonts w:ascii="Times New Roman" w:eastAsia="Calibri" w:hAnsi="Times New Roman" w:cs="Times New Roman"/>
          <w:sz w:val="28"/>
          <w:szCs w:val="28"/>
        </w:rPr>
        <w:t xml:space="preserve"> 279 с. </w:t>
      </w:r>
    </w:p>
    <w:p w:rsidR="00AC7A58" w:rsidRDefault="006700ED" w:rsidP="00912868">
      <w:pPr>
        <w:numPr>
          <w:ilvl w:val="0"/>
          <w:numId w:val="7"/>
        </w:numPr>
        <w:spacing w:after="120" w:line="360" w:lineRule="auto"/>
        <w:ind w:left="709" w:right="-284" w:hanging="644"/>
        <w:contextualSpacing/>
        <w:jc w:val="both"/>
        <w:rPr>
          <w:rFonts w:ascii="Times New Roman" w:eastAsia="Calibri" w:hAnsi="Times New Roman" w:cs="Times New Roman"/>
          <w:sz w:val="28"/>
          <w:szCs w:val="28"/>
        </w:rPr>
      </w:pPr>
      <w:r w:rsidRPr="00AC7A58">
        <w:rPr>
          <w:rFonts w:ascii="Times New Roman" w:eastAsia="Calibri" w:hAnsi="Times New Roman" w:cs="Times New Roman"/>
          <w:sz w:val="28"/>
          <w:szCs w:val="28"/>
        </w:rPr>
        <w:t xml:space="preserve">Руденко Л.В. Социальная миссия православного христианства в Древней Руси </w:t>
      </w:r>
      <w:r w:rsidRPr="00AC7A58">
        <w:rPr>
          <w:rFonts w:ascii="Times New Roman" w:eastAsia="Calibri" w:hAnsi="Times New Roman" w:cs="Times New Roman"/>
          <w:sz w:val="28"/>
          <w:szCs w:val="28"/>
          <w:lang w:val="en-US"/>
        </w:rPr>
        <w:t>IX</w:t>
      </w:r>
      <w:r w:rsidRPr="00AC7A58">
        <w:rPr>
          <w:rFonts w:ascii="Times New Roman" w:eastAsia="Calibri" w:hAnsi="Times New Roman" w:cs="Times New Roman"/>
          <w:sz w:val="28"/>
          <w:szCs w:val="28"/>
        </w:rPr>
        <w:t>-</w:t>
      </w:r>
      <w:r w:rsidRPr="00AC7A58">
        <w:rPr>
          <w:rFonts w:ascii="Times New Roman" w:eastAsia="Calibri" w:hAnsi="Times New Roman" w:cs="Times New Roman"/>
          <w:sz w:val="28"/>
          <w:szCs w:val="28"/>
          <w:lang w:val="en-US"/>
        </w:rPr>
        <w:t>XI</w:t>
      </w:r>
      <w:r w:rsidR="008C4F0D">
        <w:rPr>
          <w:rFonts w:ascii="Times New Roman" w:eastAsia="Calibri" w:hAnsi="Times New Roman" w:cs="Times New Roman"/>
          <w:sz w:val="28"/>
          <w:szCs w:val="28"/>
        </w:rPr>
        <w:t> вв.: Автореф. канд. дис.</w:t>
      </w:r>
      <w:r w:rsidR="00D73D0B">
        <w:rPr>
          <w:rFonts w:ascii="Times New Roman" w:eastAsia="Calibri" w:hAnsi="Times New Roman" w:cs="Times New Roman"/>
          <w:sz w:val="28"/>
          <w:szCs w:val="28"/>
        </w:rPr>
        <w:t xml:space="preserve"> М., 2008.</w:t>
      </w:r>
      <w:r w:rsidR="00AC7A58" w:rsidRPr="00AC7A58">
        <w:rPr>
          <w:rFonts w:ascii="Times New Roman" w:eastAsia="Calibri" w:hAnsi="Times New Roman" w:cs="Times New Roman"/>
          <w:sz w:val="28"/>
          <w:szCs w:val="28"/>
        </w:rPr>
        <w:t xml:space="preserve"> 30 с. </w:t>
      </w:r>
    </w:p>
    <w:p w:rsidR="00075DC0" w:rsidRPr="00AC7A58" w:rsidRDefault="00075DC0" w:rsidP="00912868">
      <w:pPr>
        <w:numPr>
          <w:ilvl w:val="0"/>
          <w:numId w:val="7"/>
        </w:numPr>
        <w:spacing w:after="120" w:line="360" w:lineRule="auto"/>
        <w:ind w:left="709" w:right="-284" w:hanging="644"/>
        <w:contextualSpacing/>
        <w:jc w:val="both"/>
        <w:rPr>
          <w:rFonts w:ascii="Times New Roman" w:eastAsia="Calibri" w:hAnsi="Times New Roman" w:cs="Times New Roman"/>
          <w:sz w:val="28"/>
          <w:szCs w:val="28"/>
        </w:rPr>
      </w:pPr>
      <w:r w:rsidRPr="00AC7A58">
        <w:rPr>
          <w:rFonts w:ascii="Times New Roman" w:eastAsia="Calibri" w:hAnsi="Times New Roman" w:cs="Times New Roman"/>
          <w:sz w:val="28"/>
          <w:szCs w:val="28"/>
        </w:rPr>
        <w:t xml:space="preserve">Скрынников Р.Г. Государство и церковь на Руси </w:t>
      </w:r>
      <w:r w:rsidRPr="00AC7A58">
        <w:rPr>
          <w:rFonts w:ascii="Times New Roman" w:eastAsia="Calibri" w:hAnsi="Times New Roman" w:cs="Times New Roman"/>
          <w:sz w:val="28"/>
          <w:szCs w:val="28"/>
          <w:lang w:val="en-US"/>
        </w:rPr>
        <w:t>XIV</w:t>
      </w:r>
      <w:r w:rsidRPr="00AC7A58">
        <w:rPr>
          <w:rFonts w:ascii="Times New Roman" w:eastAsia="Calibri" w:hAnsi="Times New Roman" w:cs="Times New Roman"/>
          <w:sz w:val="28"/>
          <w:szCs w:val="28"/>
        </w:rPr>
        <w:t xml:space="preserve"> – </w:t>
      </w:r>
      <w:r w:rsidRPr="00AC7A58">
        <w:rPr>
          <w:rFonts w:ascii="Times New Roman" w:eastAsia="Calibri" w:hAnsi="Times New Roman" w:cs="Times New Roman"/>
          <w:sz w:val="28"/>
          <w:szCs w:val="28"/>
          <w:lang w:val="en-US"/>
        </w:rPr>
        <w:t>XVI</w:t>
      </w:r>
      <w:r w:rsidRPr="00AC7A58">
        <w:rPr>
          <w:rFonts w:ascii="Times New Roman" w:eastAsia="Calibri" w:hAnsi="Times New Roman" w:cs="Times New Roman"/>
          <w:sz w:val="28"/>
          <w:szCs w:val="28"/>
        </w:rPr>
        <w:t xml:space="preserve"> вв. Подвижн</w:t>
      </w:r>
      <w:r w:rsidR="0088240E">
        <w:rPr>
          <w:rFonts w:ascii="Times New Roman" w:eastAsia="Calibri" w:hAnsi="Times New Roman" w:cs="Times New Roman"/>
          <w:sz w:val="28"/>
          <w:szCs w:val="28"/>
        </w:rPr>
        <w:t>ики русской церкви. Новосибирск</w:t>
      </w:r>
      <w:r w:rsidR="00501C49">
        <w:rPr>
          <w:rFonts w:ascii="Times New Roman" w:eastAsia="Calibri" w:hAnsi="Times New Roman" w:cs="Times New Roman"/>
          <w:sz w:val="28"/>
          <w:szCs w:val="28"/>
        </w:rPr>
        <w:t>: Наука</w:t>
      </w:r>
      <w:r w:rsidR="0088240E">
        <w:rPr>
          <w:rFonts w:ascii="Times New Roman" w:eastAsia="Calibri" w:hAnsi="Times New Roman" w:cs="Times New Roman"/>
          <w:sz w:val="28"/>
          <w:szCs w:val="28"/>
        </w:rPr>
        <w:t>,</w:t>
      </w:r>
      <w:r w:rsidR="00D73D0B">
        <w:rPr>
          <w:rFonts w:ascii="Times New Roman" w:eastAsia="Calibri" w:hAnsi="Times New Roman" w:cs="Times New Roman"/>
          <w:sz w:val="28"/>
          <w:szCs w:val="28"/>
        </w:rPr>
        <w:t xml:space="preserve"> 1991.</w:t>
      </w:r>
      <w:r w:rsidR="0088240E">
        <w:rPr>
          <w:rFonts w:ascii="Times New Roman" w:eastAsia="Calibri" w:hAnsi="Times New Roman" w:cs="Times New Roman"/>
          <w:sz w:val="28"/>
          <w:szCs w:val="28"/>
        </w:rPr>
        <w:t xml:space="preserve"> 397 с.</w:t>
      </w:r>
    </w:p>
    <w:p w:rsidR="000F6F19" w:rsidRDefault="00B069ED" w:rsidP="00912868">
      <w:pPr>
        <w:numPr>
          <w:ilvl w:val="0"/>
          <w:numId w:val="7"/>
        </w:numPr>
        <w:spacing w:after="120" w:line="360" w:lineRule="auto"/>
        <w:ind w:left="709" w:right="-284" w:hanging="644"/>
        <w:contextualSpacing/>
        <w:jc w:val="both"/>
        <w:rPr>
          <w:rFonts w:ascii="Times New Roman" w:eastAsia="Calibri" w:hAnsi="Times New Roman" w:cs="Times New Roman"/>
          <w:sz w:val="28"/>
          <w:szCs w:val="28"/>
        </w:rPr>
      </w:pPr>
      <w:r w:rsidRPr="000F6F19">
        <w:rPr>
          <w:rFonts w:ascii="Times New Roman" w:eastAsia="Calibri" w:hAnsi="Times New Roman" w:cs="Times New Roman"/>
          <w:sz w:val="28"/>
          <w:szCs w:val="28"/>
        </w:rPr>
        <w:t xml:space="preserve">Смоленцев Л.Н. Великий зырянин // </w:t>
      </w:r>
      <w:r w:rsidR="00B935EE">
        <w:rPr>
          <w:rFonts w:ascii="Times New Roman" w:eastAsia="Calibri" w:hAnsi="Times New Roman" w:cs="Times New Roman"/>
          <w:bCs/>
          <w:sz w:val="28"/>
          <w:szCs w:val="28"/>
        </w:rPr>
        <w:t>Родники паpмы</w:t>
      </w:r>
      <w:r w:rsidR="000F6F19" w:rsidRPr="000F6F19">
        <w:rPr>
          <w:rFonts w:ascii="Times New Roman" w:eastAsia="Calibri" w:hAnsi="Times New Roman" w:cs="Times New Roman"/>
          <w:sz w:val="28"/>
          <w:szCs w:val="28"/>
        </w:rPr>
        <w:t xml:space="preserve">. </w:t>
      </w:r>
      <w:r w:rsidR="00A805FA">
        <w:rPr>
          <w:rFonts w:ascii="Times New Roman" w:eastAsia="Calibri" w:hAnsi="Times New Roman" w:cs="Times New Roman"/>
          <w:sz w:val="28"/>
          <w:szCs w:val="28"/>
        </w:rPr>
        <w:t xml:space="preserve">Вып. </w:t>
      </w:r>
      <w:r w:rsidR="00732AAA">
        <w:rPr>
          <w:rFonts w:ascii="Times New Roman" w:eastAsia="Calibri" w:hAnsi="Times New Roman" w:cs="Times New Roman"/>
          <w:sz w:val="28"/>
          <w:szCs w:val="28"/>
        </w:rPr>
        <w:t>3. Сыктывкар</w:t>
      </w:r>
      <w:r w:rsidR="000F6F19" w:rsidRPr="000F6F19">
        <w:rPr>
          <w:rFonts w:ascii="Times New Roman" w:eastAsia="Calibri" w:hAnsi="Times New Roman" w:cs="Times New Roman"/>
          <w:sz w:val="28"/>
          <w:szCs w:val="28"/>
        </w:rPr>
        <w:t>: Коми книжное издательство, 1993.</w:t>
      </w:r>
      <w:r w:rsidR="000F6F19" w:rsidRPr="000F6F19">
        <w:rPr>
          <w:rFonts w:ascii="Arial" w:hAnsi="Arial" w:cs="Arial"/>
          <w:color w:val="000000"/>
          <w:sz w:val="18"/>
          <w:szCs w:val="18"/>
        </w:rPr>
        <w:t xml:space="preserve"> </w:t>
      </w:r>
      <w:r w:rsidR="000F6F19" w:rsidRPr="000F6F19">
        <w:rPr>
          <w:rFonts w:ascii="Times New Roman" w:eastAsia="Calibri" w:hAnsi="Times New Roman" w:cs="Times New Roman"/>
          <w:sz w:val="28"/>
          <w:szCs w:val="28"/>
        </w:rPr>
        <w:t>С. 15-27.</w:t>
      </w:r>
    </w:p>
    <w:p w:rsidR="00075DC0" w:rsidRPr="000F6F19" w:rsidRDefault="00227BFE" w:rsidP="00912868">
      <w:pPr>
        <w:numPr>
          <w:ilvl w:val="0"/>
          <w:numId w:val="7"/>
        </w:numPr>
        <w:spacing w:after="120" w:line="360" w:lineRule="auto"/>
        <w:ind w:left="709" w:right="-284" w:hanging="644"/>
        <w:contextualSpacing/>
        <w:jc w:val="both"/>
        <w:rPr>
          <w:rFonts w:ascii="Times New Roman" w:eastAsia="Calibri" w:hAnsi="Times New Roman" w:cs="Times New Roman"/>
          <w:sz w:val="28"/>
          <w:szCs w:val="28"/>
        </w:rPr>
      </w:pPr>
      <w:r w:rsidRPr="000F6F19">
        <w:rPr>
          <w:rFonts w:ascii="Times New Roman" w:eastAsia="Calibri" w:hAnsi="Times New Roman" w:cs="Times New Roman"/>
          <w:sz w:val="28"/>
          <w:szCs w:val="28"/>
        </w:rPr>
        <w:t xml:space="preserve">Смолич И.К. Русское монашество. Возникновение, развитие, сущность (988-1917). </w:t>
      </w:r>
      <w:r w:rsidR="00B935EE">
        <w:rPr>
          <w:rFonts w:ascii="Times New Roman" w:eastAsia="Calibri" w:hAnsi="Times New Roman" w:cs="Times New Roman"/>
          <w:sz w:val="28"/>
          <w:szCs w:val="28"/>
        </w:rPr>
        <w:t>М.</w:t>
      </w:r>
      <w:r w:rsidR="005E4A49">
        <w:rPr>
          <w:rFonts w:ascii="Times New Roman" w:eastAsia="Calibri" w:hAnsi="Times New Roman" w:cs="Times New Roman"/>
          <w:sz w:val="28"/>
          <w:szCs w:val="28"/>
        </w:rPr>
        <w:t>: Православная энциклопедия</w:t>
      </w:r>
      <w:r w:rsidR="00D73D0B">
        <w:rPr>
          <w:rFonts w:ascii="Times New Roman" w:eastAsia="Calibri" w:hAnsi="Times New Roman" w:cs="Times New Roman"/>
          <w:sz w:val="28"/>
          <w:szCs w:val="28"/>
        </w:rPr>
        <w:t>, 1997.</w:t>
      </w:r>
      <w:r w:rsidR="000F6F19" w:rsidRPr="000F6F19">
        <w:rPr>
          <w:rFonts w:ascii="Times New Roman" w:eastAsia="Calibri" w:hAnsi="Times New Roman" w:cs="Times New Roman"/>
          <w:sz w:val="28"/>
          <w:szCs w:val="28"/>
        </w:rPr>
        <w:t xml:space="preserve"> 606</w:t>
      </w:r>
      <w:r w:rsidR="000F6F19">
        <w:rPr>
          <w:rFonts w:ascii="Times New Roman" w:eastAsia="Calibri" w:hAnsi="Times New Roman" w:cs="Times New Roman"/>
          <w:sz w:val="28"/>
          <w:szCs w:val="28"/>
        </w:rPr>
        <w:t xml:space="preserve"> с.</w:t>
      </w:r>
    </w:p>
    <w:p w:rsidR="00075DC0" w:rsidRPr="00936148" w:rsidRDefault="00075DC0" w:rsidP="00912868">
      <w:pPr>
        <w:numPr>
          <w:ilvl w:val="0"/>
          <w:numId w:val="7"/>
        </w:numPr>
        <w:spacing w:after="120" w:line="360" w:lineRule="auto"/>
        <w:ind w:left="709" w:right="-284" w:hanging="644"/>
        <w:contextualSpacing/>
        <w:jc w:val="both"/>
        <w:rPr>
          <w:rFonts w:ascii="Times New Roman" w:eastAsia="Calibri" w:hAnsi="Times New Roman" w:cs="Times New Roman"/>
          <w:sz w:val="28"/>
          <w:szCs w:val="28"/>
        </w:rPr>
      </w:pPr>
      <w:r w:rsidRPr="00936148">
        <w:rPr>
          <w:rFonts w:ascii="Times New Roman" w:eastAsia="Calibri" w:hAnsi="Times New Roman" w:cs="Times New Roman"/>
          <w:sz w:val="28"/>
          <w:szCs w:val="28"/>
        </w:rPr>
        <w:t>Соловьев С.М. История России с древнейших времен. Кн. 3, 4. М.</w:t>
      </w:r>
      <w:r w:rsidR="00E2194A">
        <w:rPr>
          <w:rFonts w:ascii="Times New Roman" w:eastAsia="Calibri" w:hAnsi="Times New Roman" w:cs="Times New Roman"/>
          <w:sz w:val="28"/>
          <w:szCs w:val="28"/>
        </w:rPr>
        <w:t>:</w:t>
      </w:r>
      <w:r w:rsidR="00E2194A" w:rsidRPr="00E2194A">
        <w:rPr>
          <w:rFonts w:ascii="Arial" w:hAnsi="Arial" w:cs="Arial"/>
          <w:color w:val="32322F"/>
        </w:rPr>
        <w:t xml:space="preserve"> </w:t>
      </w:r>
      <w:r w:rsidR="00E2194A" w:rsidRPr="00E2194A">
        <w:rPr>
          <w:rFonts w:ascii="Times New Roman" w:eastAsia="Calibri" w:hAnsi="Times New Roman" w:cs="Times New Roman"/>
          <w:sz w:val="28"/>
          <w:szCs w:val="28"/>
        </w:rPr>
        <w:t>Акад. наук СССР. Ин-т истории</w:t>
      </w:r>
      <w:r w:rsidR="00E2194A">
        <w:rPr>
          <w:rFonts w:ascii="Times New Roman" w:eastAsia="Calibri" w:hAnsi="Times New Roman" w:cs="Times New Roman"/>
          <w:sz w:val="28"/>
          <w:szCs w:val="28"/>
        </w:rPr>
        <w:t xml:space="preserve">, </w:t>
      </w:r>
      <w:r w:rsidR="00D73D0B">
        <w:rPr>
          <w:rFonts w:ascii="Times New Roman" w:eastAsia="Calibri" w:hAnsi="Times New Roman" w:cs="Times New Roman"/>
          <w:sz w:val="28"/>
          <w:szCs w:val="28"/>
        </w:rPr>
        <w:t>1960.</w:t>
      </w:r>
      <w:r w:rsidR="00E2194A">
        <w:rPr>
          <w:rFonts w:ascii="Times New Roman" w:eastAsia="Calibri" w:hAnsi="Times New Roman" w:cs="Times New Roman"/>
          <w:sz w:val="28"/>
          <w:szCs w:val="28"/>
        </w:rPr>
        <w:t xml:space="preserve"> 778 с. </w:t>
      </w:r>
    </w:p>
    <w:p w:rsidR="00886938" w:rsidRDefault="00075DC0" w:rsidP="00912868">
      <w:pPr>
        <w:numPr>
          <w:ilvl w:val="0"/>
          <w:numId w:val="7"/>
        </w:numPr>
        <w:spacing w:after="120" w:line="360" w:lineRule="auto"/>
        <w:ind w:left="709" w:right="-284" w:hanging="644"/>
        <w:contextualSpacing/>
        <w:jc w:val="both"/>
        <w:rPr>
          <w:rFonts w:ascii="Times New Roman" w:eastAsia="Calibri" w:hAnsi="Times New Roman" w:cs="Times New Roman"/>
          <w:sz w:val="28"/>
          <w:szCs w:val="28"/>
        </w:rPr>
      </w:pPr>
      <w:r w:rsidRPr="00936148">
        <w:rPr>
          <w:rFonts w:ascii="Times New Roman" w:eastAsia="Calibri" w:hAnsi="Times New Roman" w:cs="Times New Roman"/>
          <w:sz w:val="28"/>
          <w:szCs w:val="28"/>
        </w:rPr>
        <w:t>Тальберг Н.</w:t>
      </w:r>
      <w:r w:rsidR="00E2194A">
        <w:rPr>
          <w:rFonts w:ascii="Times New Roman" w:eastAsia="Calibri" w:hAnsi="Times New Roman" w:cs="Times New Roman"/>
          <w:sz w:val="28"/>
          <w:szCs w:val="28"/>
        </w:rPr>
        <w:t>Д.</w:t>
      </w:r>
      <w:r w:rsidRPr="00936148">
        <w:rPr>
          <w:rFonts w:ascii="Times New Roman" w:eastAsia="Calibri" w:hAnsi="Times New Roman" w:cs="Times New Roman"/>
          <w:sz w:val="28"/>
          <w:szCs w:val="28"/>
        </w:rPr>
        <w:t xml:space="preserve"> История Русской Церкви. М.</w:t>
      </w:r>
      <w:r w:rsidR="00E2194A" w:rsidRPr="00E2194A">
        <w:rPr>
          <w:rFonts w:ascii="Times New Roman" w:eastAsia="Calibri" w:hAnsi="Times New Roman" w:cs="Times New Roman"/>
          <w:sz w:val="28"/>
          <w:szCs w:val="28"/>
        </w:rPr>
        <w:t>: Изд-</w:t>
      </w:r>
      <w:r w:rsidR="00D73D0B">
        <w:rPr>
          <w:rFonts w:ascii="Times New Roman" w:eastAsia="Calibri" w:hAnsi="Times New Roman" w:cs="Times New Roman"/>
          <w:sz w:val="28"/>
          <w:szCs w:val="28"/>
        </w:rPr>
        <w:t>во Сретенского монастыря, 2008.</w:t>
      </w:r>
      <w:r w:rsidR="00E2194A" w:rsidRPr="00E2194A">
        <w:rPr>
          <w:rFonts w:ascii="Times New Roman" w:eastAsia="Calibri" w:hAnsi="Times New Roman" w:cs="Times New Roman"/>
          <w:sz w:val="28"/>
          <w:szCs w:val="28"/>
        </w:rPr>
        <w:t xml:space="preserve"> 958 с.</w:t>
      </w:r>
    </w:p>
    <w:p w:rsidR="00075DC0" w:rsidRPr="00886938" w:rsidRDefault="00886938" w:rsidP="00912868">
      <w:pPr>
        <w:numPr>
          <w:ilvl w:val="0"/>
          <w:numId w:val="7"/>
        </w:numPr>
        <w:spacing w:after="120" w:line="360" w:lineRule="auto"/>
        <w:ind w:left="709" w:right="-284" w:hanging="644"/>
        <w:contextualSpacing/>
        <w:jc w:val="both"/>
        <w:rPr>
          <w:rFonts w:ascii="Times New Roman" w:eastAsia="Calibri" w:hAnsi="Times New Roman" w:cs="Times New Roman"/>
          <w:sz w:val="28"/>
          <w:szCs w:val="28"/>
        </w:rPr>
      </w:pPr>
      <w:r w:rsidRPr="00886938">
        <w:rPr>
          <w:rFonts w:ascii="Times New Roman" w:eastAsia="Calibri" w:hAnsi="Times New Roman" w:cs="Times New Roman"/>
          <w:sz w:val="28"/>
          <w:szCs w:val="28"/>
        </w:rPr>
        <w:t>Тентюкова Ф.А. Из прошлого Коми края (материалы к своду памятников). Сыктывкар: Коми книжное издательство. 1976.</w:t>
      </w:r>
      <w:r w:rsidR="00CE6708">
        <w:rPr>
          <w:rFonts w:ascii="Times New Roman" w:eastAsia="Calibri" w:hAnsi="Times New Roman" w:cs="Times New Roman"/>
          <w:sz w:val="28"/>
          <w:szCs w:val="28"/>
        </w:rPr>
        <w:t xml:space="preserve"> 95 с. </w:t>
      </w:r>
    </w:p>
    <w:p w:rsidR="00D01A0C" w:rsidRPr="00D01A0C" w:rsidRDefault="00D01A0C" w:rsidP="00912868">
      <w:pPr>
        <w:numPr>
          <w:ilvl w:val="0"/>
          <w:numId w:val="7"/>
        </w:numPr>
        <w:spacing w:after="120" w:line="360" w:lineRule="auto"/>
        <w:ind w:left="709" w:right="-284" w:hanging="644"/>
        <w:contextualSpacing/>
        <w:jc w:val="both"/>
        <w:rPr>
          <w:rFonts w:ascii="Times New Roman" w:eastAsia="Calibri" w:hAnsi="Times New Roman" w:cs="Times New Roman"/>
          <w:sz w:val="28"/>
          <w:szCs w:val="28"/>
        </w:rPr>
      </w:pPr>
      <w:r w:rsidRPr="00D01A0C">
        <w:rPr>
          <w:rFonts w:ascii="Times New Roman" w:eastAsia="Calibri" w:hAnsi="Times New Roman" w:cs="Times New Roman"/>
          <w:sz w:val="28"/>
          <w:szCs w:val="28"/>
        </w:rPr>
        <w:t xml:space="preserve">Тираспольский Г.И. Особенности перевода «Жития Стефана Пермского» на современный русский язык // Стефан Пермский и современность. </w:t>
      </w:r>
      <w:r w:rsidR="005C00B8" w:rsidRPr="005C00B8">
        <w:rPr>
          <w:rFonts w:ascii="Times New Roman" w:eastAsia="Calibri" w:hAnsi="Times New Roman" w:cs="Times New Roman"/>
          <w:sz w:val="28"/>
          <w:szCs w:val="28"/>
        </w:rPr>
        <w:t xml:space="preserve">Сыктывкар: </w:t>
      </w:r>
      <w:r w:rsidR="005E4A49" w:rsidRPr="005E4A49">
        <w:rPr>
          <w:rFonts w:ascii="Times New Roman" w:eastAsia="Calibri" w:hAnsi="Times New Roman" w:cs="Times New Roman"/>
          <w:sz w:val="28"/>
          <w:szCs w:val="28"/>
        </w:rPr>
        <w:t>Коми НЦ УрО РАН</w:t>
      </w:r>
      <w:r w:rsidR="005E4A49">
        <w:rPr>
          <w:rFonts w:ascii="Times New Roman" w:eastAsia="Calibri" w:hAnsi="Times New Roman" w:cs="Times New Roman"/>
          <w:sz w:val="28"/>
          <w:szCs w:val="28"/>
        </w:rPr>
        <w:t>, 1996.</w:t>
      </w:r>
      <w:r w:rsidR="005C00B8" w:rsidRPr="005C00B8">
        <w:rPr>
          <w:rFonts w:ascii="Times New Roman" w:eastAsia="Calibri" w:hAnsi="Times New Roman" w:cs="Times New Roman"/>
          <w:sz w:val="28"/>
          <w:szCs w:val="28"/>
        </w:rPr>
        <w:t xml:space="preserve"> С. 10</w:t>
      </w:r>
      <w:r w:rsidR="005E4A49">
        <w:rPr>
          <w:rFonts w:ascii="Times New Roman" w:eastAsia="Calibri" w:hAnsi="Times New Roman" w:cs="Times New Roman"/>
          <w:sz w:val="28"/>
          <w:szCs w:val="28"/>
        </w:rPr>
        <w:t>-</w:t>
      </w:r>
      <w:r w:rsidR="005C00B8" w:rsidRPr="005C00B8">
        <w:rPr>
          <w:rFonts w:ascii="Times New Roman" w:eastAsia="Calibri" w:hAnsi="Times New Roman" w:cs="Times New Roman"/>
          <w:sz w:val="28"/>
          <w:szCs w:val="28"/>
        </w:rPr>
        <w:t>14.</w:t>
      </w:r>
    </w:p>
    <w:p w:rsidR="00075DC0" w:rsidRPr="00936148" w:rsidRDefault="00075DC0" w:rsidP="00912868">
      <w:pPr>
        <w:numPr>
          <w:ilvl w:val="0"/>
          <w:numId w:val="7"/>
        </w:numPr>
        <w:spacing w:after="120" w:line="360" w:lineRule="auto"/>
        <w:ind w:left="709" w:right="-284" w:hanging="644"/>
        <w:contextualSpacing/>
        <w:jc w:val="both"/>
        <w:rPr>
          <w:rFonts w:ascii="Times New Roman" w:eastAsia="Calibri" w:hAnsi="Times New Roman" w:cs="Times New Roman"/>
          <w:sz w:val="28"/>
          <w:szCs w:val="28"/>
        </w:rPr>
      </w:pPr>
      <w:r w:rsidRPr="00936148">
        <w:rPr>
          <w:rFonts w:ascii="Times New Roman" w:eastAsia="Calibri" w:hAnsi="Times New Roman" w:cs="Times New Roman"/>
          <w:sz w:val="28"/>
          <w:szCs w:val="28"/>
        </w:rPr>
        <w:t>Толстой М.В. Рассказы из истории Русской церкви. М</w:t>
      </w:r>
      <w:r w:rsidR="005C00B8">
        <w:rPr>
          <w:rFonts w:ascii="Times New Roman" w:eastAsia="Calibri" w:hAnsi="Times New Roman" w:cs="Times New Roman"/>
          <w:sz w:val="28"/>
          <w:szCs w:val="28"/>
        </w:rPr>
        <w:t>.</w:t>
      </w:r>
      <w:r w:rsidR="00D73D0B">
        <w:rPr>
          <w:rFonts w:ascii="Times New Roman" w:eastAsia="Calibri" w:hAnsi="Times New Roman" w:cs="Times New Roman"/>
          <w:sz w:val="28"/>
          <w:szCs w:val="28"/>
        </w:rPr>
        <w:t>: Фирма СТД, 2008.</w:t>
      </w:r>
      <w:r w:rsidR="005C00B8" w:rsidRPr="005C00B8">
        <w:rPr>
          <w:rFonts w:ascii="Times New Roman" w:eastAsia="Calibri" w:hAnsi="Times New Roman" w:cs="Times New Roman"/>
          <w:sz w:val="28"/>
          <w:szCs w:val="28"/>
        </w:rPr>
        <w:t xml:space="preserve"> 764</w:t>
      </w:r>
      <w:r w:rsidR="005C00B8">
        <w:rPr>
          <w:rFonts w:ascii="Times New Roman" w:eastAsia="Calibri" w:hAnsi="Times New Roman" w:cs="Times New Roman"/>
          <w:sz w:val="28"/>
          <w:szCs w:val="28"/>
        </w:rPr>
        <w:t xml:space="preserve"> с. </w:t>
      </w:r>
    </w:p>
    <w:p w:rsidR="005C00B8" w:rsidRDefault="00075DC0" w:rsidP="00912868">
      <w:pPr>
        <w:numPr>
          <w:ilvl w:val="0"/>
          <w:numId w:val="7"/>
        </w:numPr>
        <w:spacing w:after="120" w:line="360" w:lineRule="auto"/>
        <w:ind w:left="709" w:right="-284" w:hanging="644"/>
        <w:contextualSpacing/>
        <w:jc w:val="both"/>
        <w:rPr>
          <w:rFonts w:ascii="Times New Roman" w:eastAsia="Calibri" w:hAnsi="Times New Roman" w:cs="Times New Roman"/>
          <w:sz w:val="28"/>
          <w:szCs w:val="28"/>
        </w:rPr>
      </w:pPr>
      <w:r w:rsidRPr="005C00B8">
        <w:rPr>
          <w:rFonts w:ascii="Times New Roman" w:eastAsia="Calibri" w:hAnsi="Times New Roman" w:cs="Times New Roman"/>
          <w:sz w:val="28"/>
          <w:szCs w:val="28"/>
        </w:rPr>
        <w:t>Трофимова Т.А. Этногенез татар Поволжья в свете данных антропологии. М.; Л</w:t>
      </w:r>
      <w:r w:rsidR="005C00B8">
        <w:rPr>
          <w:rFonts w:ascii="Times New Roman" w:eastAsia="Calibri" w:hAnsi="Times New Roman" w:cs="Times New Roman"/>
          <w:sz w:val="28"/>
          <w:szCs w:val="28"/>
        </w:rPr>
        <w:t>.</w:t>
      </w:r>
      <w:r w:rsidR="005C00B8" w:rsidRPr="005C00B8">
        <w:rPr>
          <w:rFonts w:ascii="Times New Roman" w:eastAsia="Calibri" w:hAnsi="Times New Roman" w:cs="Times New Roman"/>
          <w:sz w:val="28"/>
          <w:szCs w:val="28"/>
        </w:rPr>
        <w:t xml:space="preserve">: </w:t>
      </w:r>
      <w:r w:rsidR="00227D9F">
        <w:rPr>
          <w:rFonts w:ascii="Times New Roman" w:eastAsia="Calibri" w:hAnsi="Times New Roman" w:cs="Times New Roman"/>
          <w:sz w:val="28"/>
          <w:szCs w:val="28"/>
        </w:rPr>
        <w:t>И</w:t>
      </w:r>
      <w:r w:rsidR="005E4A49">
        <w:rPr>
          <w:rFonts w:ascii="Times New Roman" w:eastAsia="Calibri" w:hAnsi="Times New Roman" w:cs="Times New Roman"/>
          <w:sz w:val="28"/>
          <w:szCs w:val="28"/>
        </w:rPr>
        <w:t>зд-во и 2-я тип. и</w:t>
      </w:r>
      <w:r w:rsidR="005C00B8" w:rsidRPr="005C00B8">
        <w:rPr>
          <w:rFonts w:ascii="Times New Roman" w:eastAsia="Calibri" w:hAnsi="Times New Roman" w:cs="Times New Roman"/>
          <w:sz w:val="28"/>
          <w:szCs w:val="28"/>
        </w:rPr>
        <w:t>зд-ва Ака</w:t>
      </w:r>
      <w:r w:rsidR="005E4A49">
        <w:rPr>
          <w:rFonts w:ascii="Times New Roman" w:eastAsia="Calibri" w:hAnsi="Times New Roman" w:cs="Times New Roman"/>
          <w:sz w:val="28"/>
          <w:szCs w:val="28"/>
        </w:rPr>
        <w:t>д. наук СССР,</w:t>
      </w:r>
      <w:r w:rsidR="00056551">
        <w:rPr>
          <w:rFonts w:ascii="Times New Roman" w:eastAsia="Calibri" w:hAnsi="Times New Roman" w:cs="Times New Roman"/>
          <w:sz w:val="28"/>
          <w:szCs w:val="28"/>
        </w:rPr>
        <w:t xml:space="preserve"> 1949.</w:t>
      </w:r>
      <w:r w:rsidR="005C00B8" w:rsidRPr="005C00B8">
        <w:rPr>
          <w:rFonts w:ascii="Times New Roman" w:eastAsia="Calibri" w:hAnsi="Times New Roman" w:cs="Times New Roman"/>
          <w:sz w:val="28"/>
          <w:szCs w:val="28"/>
        </w:rPr>
        <w:t xml:space="preserve"> 264 с. </w:t>
      </w:r>
    </w:p>
    <w:p w:rsidR="00ED05E9" w:rsidRDefault="00620194" w:rsidP="00912868">
      <w:pPr>
        <w:numPr>
          <w:ilvl w:val="0"/>
          <w:numId w:val="7"/>
        </w:numPr>
        <w:spacing w:after="120" w:line="360" w:lineRule="auto"/>
        <w:ind w:left="709" w:right="-284" w:hanging="644"/>
        <w:contextualSpacing/>
        <w:jc w:val="both"/>
        <w:rPr>
          <w:rFonts w:ascii="Times New Roman" w:eastAsia="Calibri" w:hAnsi="Times New Roman" w:cs="Times New Roman"/>
          <w:sz w:val="28"/>
          <w:szCs w:val="28"/>
        </w:rPr>
      </w:pPr>
      <w:r w:rsidRPr="00ED05E9">
        <w:rPr>
          <w:rFonts w:ascii="Times New Roman" w:eastAsia="Calibri" w:hAnsi="Times New Roman" w:cs="Times New Roman"/>
          <w:sz w:val="28"/>
          <w:szCs w:val="28"/>
        </w:rPr>
        <w:t>Федотов Г.</w:t>
      </w:r>
      <w:r w:rsidR="00ED05E9">
        <w:rPr>
          <w:rFonts w:ascii="Times New Roman" w:eastAsia="Calibri" w:hAnsi="Times New Roman" w:cs="Times New Roman"/>
          <w:sz w:val="28"/>
          <w:szCs w:val="28"/>
        </w:rPr>
        <w:t>П. Святые Древней Руси. СПб.</w:t>
      </w:r>
      <w:r w:rsidR="00ED05E9" w:rsidRPr="00ED05E9">
        <w:rPr>
          <w:rFonts w:ascii="Times New Roman" w:eastAsia="Calibri" w:hAnsi="Times New Roman" w:cs="Times New Roman"/>
          <w:sz w:val="28"/>
          <w:szCs w:val="28"/>
        </w:rPr>
        <w:t>: Сатисъ Держава, 2004</w:t>
      </w:r>
      <w:r w:rsidR="00056551">
        <w:rPr>
          <w:rFonts w:ascii="Times New Roman" w:eastAsia="Calibri" w:hAnsi="Times New Roman" w:cs="Times New Roman"/>
          <w:sz w:val="28"/>
          <w:szCs w:val="28"/>
        </w:rPr>
        <w:t xml:space="preserve">. </w:t>
      </w:r>
      <w:r w:rsidR="00ED05E9">
        <w:rPr>
          <w:rFonts w:ascii="Times New Roman" w:eastAsia="Calibri" w:hAnsi="Times New Roman" w:cs="Times New Roman"/>
          <w:sz w:val="28"/>
          <w:szCs w:val="28"/>
        </w:rPr>
        <w:t xml:space="preserve">300 с. </w:t>
      </w:r>
    </w:p>
    <w:p w:rsidR="00075DC0" w:rsidRPr="00ED05E9" w:rsidRDefault="00075DC0" w:rsidP="00912868">
      <w:pPr>
        <w:numPr>
          <w:ilvl w:val="0"/>
          <w:numId w:val="7"/>
        </w:numPr>
        <w:spacing w:after="120" w:line="360" w:lineRule="auto"/>
        <w:ind w:left="709" w:right="-284" w:hanging="644"/>
        <w:contextualSpacing/>
        <w:jc w:val="both"/>
        <w:rPr>
          <w:rFonts w:ascii="Times New Roman" w:eastAsia="Calibri" w:hAnsi="Times New Roman" w:cs="Times New Roman"/>
          <w:sz w:val="28"/>
          <w:szCs w:val="28"/>
        </w:rPr>
      </w:pPr>
      <w:r w:rsidRPr="00ED05E9">
        <w:rPr>
          <w:rFonts w:ascii="Times New Roman" w:eastAsia="Calibri" w:hAnsi="Times New Roman" w:cs="Times New Roman"/>
          <w:sz w:val="28"/>
          <w:szCs w:val="28"/>
        </w:rPr>
        <w:t>Худяков М.Г. Очерки по истории Казанского ханства. М</w:t>
      </w:r>
      <w:r w:rsidR="00ED05E9">
        <w:rPr>
          <w:rFonts w:ascii="Times New Roman" w:eastAsia="Calibri" w:hAnsi="Times New Roman" w:cs="Times New Roman"/>
          <w:sz w:val="28"/>
          <w:szCs w:val="28"/>
        </w:rPr>
        <w:t>.</w:t>
      </w:r>
      <w:r w:rsidR="00056551">
        <w:rPr>
          <w:rFonts w:ascii="Times New Roman" w:eastAsia="Calibri" w:hAnsi="Times New Roman" w:cs="Times New Roman"/>
          <w:sz w:val="28"/>
          <w:szCs w:val="28"/>
        </w:rPr>
        <w:t>: Аврелия, 2004.</w:t>
      </w:r>
      <w:r w:rsidR="00ED05E9" w:rsidRPr="00ED05E9">
        <w:rPr>
          <w:rFonts w:ascii="Times New Roman" w:eastAsia="Calibri" w:hAnsi="Times New Roman" w:cs="Times New Roman"/>
          <w:sz w:val="28"/>
          <w:szCs w:val="28"/>
        </w:rPr>
        <w:t xml:space="preserve"> 278 с.</w:t>
      </w:r>
    </w:p>
    <w:p w:rsidR="00ED05E9" w:rsidRDefault="00B9518A" w:rsidP="00912868">
      <w:pPr>
        <w:numPr>
          <w:ilvl w:val="0"/>
          <w:numId w:val="7"/>
        </w:numPr>
        <w:spacing w:after="120" w:line="360" w:lineRule="auto"/>
        <w:ind w:left="709" w:right="-284" w:hanging="644"/>
        <w:contextualSpacing/>
        <w:jc w:val="both"/>
        <w:rPr>
          <w:rFonts w:ascii="Times New Roman" w:eastAsia="Calibri" w:hAnsi="Times New Roman" w:cs="Times New Roman"/>
          <w:sz w:val="28"/>
          <w:szCs w:val="28"/>
        </w:rPr>
      </w:pPr>
      <w:r w:rsidRPr="00ED05E9">
        <w:rPr>
          <w:rFonts w:ascii="Times New Roman" w:eastAsia="Calibri" w:hAnsi="Times New Roman" w:cs="Times New Roman"/>
          <w:sz w:val="28"/>
          <w:szCs w:val="28"/>
        </w:rPr>
        <w:lastRenderedPageBreak/>
        <w:t xml:space="preserve">Черепнин Л.В. Образование Русского централизованного государства в </w:t>
      </w:r>
      <w:r w:rsidRPr="00ED05E9">
        <w:rPr>
          <w:rFonts w:ascii="Times New Roman" w:eastAsia="Calibri" w:hAnsi="Times New Roman" w:cs="Times New Roman"/>
          <w:sz w:val="28"/>
          <w:szCs w:val="28"/>
          <w:lang w:val="en-US"/>
        </w:rPr>
        <w:t>XIV</w:t>
      </w:r>
      <w:r w:rsidRPr="00ED05E9">
        <w:rPr>
          <w:rFonts w:ascii="Times New Roman" w:eastAsia="Calibri" w:hAnsi="Times New Roman" w:cs="Times New Roman"/>
          <w:sz w:val="28"/>
          <w:szCs w:val="28"/>
        </w:rPr>
        <w:t>-</w:t>
      </w:r>
      <w:r w:rsidRPr="00ED05E9">
        <w:rPr>
          <w:rFonts w:ascii="Times New Roman" w:eastAsia="Calibri" w:hAnsi="Times New Roman" w:cs="Times New Roman"/>
          <w:sz w:val="28"/>
          <w:szCs w:val="28"/>
          <w:lang w:val="en-US"/>
        </w:rPr>
        <w:t>XV</w:t>
      </w:r>
      <w:r w:rsidRPr="00ED05E9">
        <w:rPr>
          <w:rFonts w:ascii="Times New Roman" w:eastAsia="Calibri" w:hAnsi="Times New Roman" w:cs="Times New Roman"/>
          <w:sz w:val="28"/>
          <w:szCs w:val="28"/>
        </w:rPr>
        <w:t xml:space="preserve"> веках. Очерки социально-экономической и политической истории. М</w:t>
      </w:r>
      <w:r w:rsidR="00ED05E9">
        <w:rPr>
          <w:rFonts w:ascii="Times New Roman" w:eastAsia="Calibri" w:hAnsi="Times New Roman" w:cs="Times New Roman"/>
          <w:sz w:val="28"/>
          <w:szCs w:val="28"/>
        </w:rPr>
        <w:t>.:</w:t>
      </w:r>
      <w:r w:rsidR="00ED05E9" w:rsidRPr="00ED05E9">
        <w:rPr>
          <w:color w:val="000000"/>
          <w:sz w:val="20"/>
          <w:szCs w:val="20"/>
          <w:shd w:val="clear" w:color="auto" w:fill="FFFFFF"/>
        </w:rPr>
        <w:t xml:space="preserve"> </w:t>
      </w:r>
      <w:r w:rsidR="00056551">
        <w:rPr>
          <w:rFonts w:ascii="Times New Roman" w:eastAsia="Calibri" w:hAnsi="Times New Roman" w:cs="Times New Roman"/>
          <w:sz w:val="28"/>
          <w:szCs w:val="28"/>
        </w:rPr>
        <w:t>Соцэкгиз, 1960.</w:t>
      </w:r>
      <w:r w:rsidR="00ED05E9" w:rsidRPr="00ED05E9">
        <w:rPr>
          <w:rFonts w:ascii="Times New Roman" w:eastAsia="Calibri" w:hAnsi="Times New Roman" w:cs="Times New Roman"/>
          <w:sz w:val="28"/>
          <w:szCs w:val="28"/>
        </w:rPr>
        <w:t xml:space="preserve"> 900 с.</w:t>
      </w:r>
    </w:p>
    <w:p w:rsidR="0022448B" w:rsidRPr="00ED05E9" w:rsidRDefault="0022448B" w:rsidP="00912868">
      <w:pPr>
        <w:numPr>
          <w:ilvl w:val="0"/>
          <w:numId w:val="7"/>
        </w:numPr>
        <w:spacing w:after="120" w:line="360" w:lineRule="auto"/>
        <w:ind w:left="709" w:right="-284" w:hanging="644"/>
        <w:contextualSpacing/>
        <w:jc w:val="both"/>
        <w:rPr>
          <w:rFonts w:ascii="Times New Roman" w:eastAsia="Calibri" w:hAnsi="Times New Roman" w:cs="Times New Roman"/>
          <w:sz w:val="28"/>
          <w:szCs w:val="28"/>
        </w:rPr>
      </w:pPr>
      <w:r w:rsidRPr="00ED05E9">
        <w:rPr>
          <w:rFonts w:ascii="Times New Roman" w:eastAsia="Calibri" w:hAnsi="Times New Roman" w:cs="Times New Roman"/>
          <w:sz w:val="28"/>
          <w:szCs w:val="28"/>
        </w:rPr>
        <w:t>Чернецов А. Святой</w:t>
      </w:r>
      <w:r w:rsidR="005E4A49">
        <w:rPr>
          <w:rFonts w:ascii="Times New Roman" w:eastAsia="Calibri" w:hAnsi="Times New Roman" w:cs="Times New Roman"/>
          <w:sz w:val="28"/>
          <w:szCs w:val="28"/>
        </w:rPr>
        <w:t xml:space="preserve"> Стефан Пермский. Жизнеописание</w:t>
      </w:r>
      <w:r w:rsidRPr="00ED05E9">
        <w:rPr>
          <w:rFonts w:ascii="Times New Roman" w:eastAsia="Calibri" w:hAnsi="Times New Roman" w:cs="Times New Roman"/>
          <w:sz w:val="28"/>
          <w:szCs w:val="28"/>
        </w:rPr>
        <w:t xml:space="preserve"> // Миссия церкви и современное православное миссионерство. М.: Свято-Филаретовская московская высшая православно-христианская школа, 1997.</w:t>
      </w:r>
      <w:r w:rsidR="001B11CF">
        <w:rPr>
          <w:rFonts w:ascii="Times New Roman" w:eastAsia="Calibri" w:hAnsi="Times New Roman" w:cs="Times New Roman"/>
          <w:sz w:val="28"/>
          <w:szCs w:val="28"/>
        </w:rPr>
        <w:t xml:space="preserve"> С. 9-</w:t>
      </w:r>
      <w:r w:rsidR="00ED05E9" w:rsidRPr="00ED05E9">
        <w:rPr>
          <w:rFonts w:ascii="Times New Roman" w:eastAsia="Calibri" w:hAnsi="Times New Roman" w:cs="Times New Roman"/>
          <w:sz w:val="28"/>
          <w:szCs w:val="28"/>
        </w:rPr>
        <w:t>11.</w:t>
      </w:r>
    </w:p>
    <w:p w:rsidR="00075DC0" w:rsidRPr="00936148" w:rsidRDefault="00075DC0" w:rsidP="00912868">
      <w:pPr>
        <w:numPr>
          <w:ilvl w:val="0"/>
          <w:numId w:val="7"/>
        </w:numPr>
        <w:spacing w:after="120" w:line="360" w:lineRule="auto"/>
        <w:ind w:left="709" w:right="-284" w:hanging="644"/>
        <w:contextualSpacing/>
        <w:jc w:val="both"/>
        <w:rPr>
          <w:rFonts w:ascii="Times New Roman" w:eastAsia="Calibri" w:hAnsi="Times New Roman" w:cs="Times New Roman"/>
          <w:sz w:val="28"/>
          <w:szCs w:val="28"/>
        </w:rPr>
      </w:pPr>
      <w:r w:rsidRPr="00936148">
        <w:rPr>
          <w:rFonts w:ascii="Times New Roman" w:eastAsia="Calibri" w:hAnsi="Times New Roman" w:cs="Times New Roman"/>
          <w:sz w:val="28"/>
          <w:szCs w:val="28"/>
        </w:rPr>
        <w:t xml:space="preserve">Чечулин Н.Д. Города Московского государства в </w:t>
      </w:r>
      <w:r w:rsidRPr="00936148">
        <w:rPr>
          <w:rFonts w:ascii="Times New Roman" w:eastAsia="Calibri" w:hAnsi="Times New Roman" w:cs="Times New Roman"/>
          <w:sz w:val="28"/>
          <w:szCs w:val="28"/>
          <w:lang w:val="en-US"/>
        </w:rPr>
        <w:t>XVI</w:t>
      </w:r>
      <w:r w:rsidRPr="00936148">
        <w:rPr>
          <w:rFonts w:ascii="Times New Roman" w:eastAsia="Calibri" w:hAnsi="Times New Roman" w:cs="Times New Roman"/>
          <w:sz w:val="28"/>
          <w:szCs w:val="28"/>
        </w:rPr>
        <w:t xml:space="preserve"> веке. СПб</w:t>
      </w:r>
      <w:r w:rsidR="0091243B">
        <w:rPr>
          <w:rFonts w:ascii="Times New Roman" w:eastAsia="Calibri" w:hAnsi="Times New Roman" w:cs="Times New Roman"/>
          <w:sz w:val="28"/>
          <w:szCs w:val="28"/>
        </w:rPr>
        <w:t>.</w:t>
      </w:r>
      <w:r w:rsidR="00056551">
        <w:rPr>
          <w:rFonts w:ascii="Times New Roman" w:eastAsia="Calibri" w:hAnsi="Times New Roman" w:cs="Times New Roman"/>
          <w:sz w:val="28"/>
          <w:szCs w:val="28"/>
        </w:rPr>
        <w:t xml:space="preserve">: тип. </w:t>
      </w:r>
      <w:r w:rsidR="00912868">
        <w:rPr>
          <w:rFonts w:ascii="Times New Roman" w:eastAsia="Calibri" w:hAnsi="Times New Roman" w:cs="Times New Roman"/>
          <w:sz w:val="28"/>
          <w:szCs w:val="28"/>
        </w:rPr>
        <w:t xml:space="preserve">  </w:t>
      </w:r>
      <w:r w:rsidR="00056551">
        <w:rPr>
          <w:rFonts w:ascii="Times New Roman" w:eastAsia="Calibri" w:hAnsi="Times New Roman" w:cs="Times New Roman"/>
          <w:sz w:val="28"/>
          <w:szCs w:val="28"/>
        </w:rPr>
        <w:t>И.Н. Скороходова, 1889.</w:t>
      </w:r>
      <w:r w:rsidR="0091243B" w:rsidRPr="0091243B">
        <w:rPr>
          <w:rFonts w:ascii="Times New Roman" w:eastAsia="Calibri" w:hAnsi="Times New Roman" w:cs="Times New Roman"/>
          <w:sz w:val="28"/>
          <w:szCs w:val="28"/>
        </w:rPr>
        <w:t xml:space="preserve"> 349</w:t>
      </w:r>
      <w:r w:rsidR="0091243B">
        <w:rPr>
          <w:rFonts w:ascii="Times New Roman" w:eastAsia="Calibri" w:hAnsi="Times New Roman" w:cs="Times New Roman"/>
          <w:sz w:val="28"/>
          <w:szCs w:val="28"/>
        </w:rPr>
        <w:t xml:space="preserve"> с. </w:t>
      </w:r>
    </w:p>
    <w:p w:rsidR="00075DC0" w:rsidRDefault="00075DC0" w:rsidP="00912868">
      <w:pPr>
        <w:numPr>
          <w:ilvl w:val="0"/>
          <w:numId w:val="7"/>
        </w:numPr>
        <w:spacing w:after="120" w:line="360" w:lineRule="auto"/>
        <w:ind w:left="709" w:right="-284" w:hanging="709"/>
        <w:contextualSpacing/>
        <w:jc w:val="both"/>
        <w:rPr>
          <w:rFonts w:ascii="Times New Roman" w:eastAsia="Calibri" w:hAnsi="Times New Roman" w:cs="Times New Roman"/>
          <w:sz w:val="28"/>
          <w:szCs w:val="28"/>
        </w:rPr>
      </w:pPr>
      <w:r w:rsidRPr="00936148">
        <w:rPr>
          <w:rFonts w:ascii="Times New Roman" w:eastAsia="Calibri" w:hAnsi="Times New Roman" w:cs="Times New Roman"/>
          <w:sz w:val="28"/>
          <w:szCs w:val="28"/>
        </w:rPr>
        <w:t xml:space="preserve">Шапошник В.В. Церковно-государственные отношения в России </w:t>
      </w:r>
      <w:r w:rsidR="00F80B08">
        <w:rPr>
          <w:rFonts w:ascii="Times New Roman" w:eastAsia="Calibri" w:hAnsi="Times New Roman" w:cs="Times New Roman"/>
          <w:sz w:val="28"/>
          <w:szCs w:val="28"/>
        </w:rPr>
        <w:t>в 30-80 – е годы XVI века. СПб.: Изд-во С.-Петерб. ун-та,</w:t>
      </w:r>
      <w:r w:rsidRPr="00936148">
        <w:rPr>
          <w:rFonts w:ascii="Times New Roman" w:eastAsia="Calibri" w:hAnsi="Times New Roman" w:cs="Times New Roman"/>
          <w:sz w:val="28"/>
          <w:szCs w:val="28"/>
        </w:rPr>
        <w:t xml:space="preserve"> 2006.</w:t>
      </w:r>
      <w:r w:rsidR="00F80B08">
        <w:rPr>
          <w:rFonts w:ascii="Times New Roman" w:eastAsia="Calibri" w:hAnsi="Times New Roman" w:cs="Times New Roman"/>
          <w:sz w:val="28"/>
          <w:szCs w:val="28"/>
        </w:rPr>
        <w:t xml:space="preserve"> 569 с. </w:t>
      </w:r>
    </w:p>
    <w:p w:rsidR="00B069ED" w:rsidRPr="005E2A7D" w:rsidRDefault="00B069ED" w:rsidP="00912868">
      <w:pPr>
        <w:numPr>
          <w:ilvl w:val="0"/>
          <w:numId w:val="7"/>
        </w:numPr>
        <w:spacing w:after="120" w:line="360" w:lineRule="auto"/>
        <w:ind w:left="709" w:right="-284" w:hanging="709"/>
        <w:contextualSpacing/>
        <w:jc w:val="both"/>
        <w:rPr>
          <w:rFonts w:ascii="Times New Roman" w:eastAsia="Calibri" w:hAnsi="Times New Roman" w:cs="Times New Roman"/>
          <w:sz w:val="28"/>
          <w:szCs w:val="28"/>
        </w:rPr>
      </w:pPr>
      <w:r w:rsidRPr="00B069ED">
        <w:rPr>
          <w:rFonts w:ascii="Times New Roman" w:eastAsia="Calibri" w:hAnsi="Times New Roman" w:cs="Times New Roman"/>
          <w:sz w:val="28"/>
          <w:szCs w:val="28"/>
        </w:rPr>
        <w:t>Шляпкин И.</w:t>
      </w:r>
      <w:r w:rsidR="005E2A7D">
        <w:rPr>
          <w:rFonts w:ascii="Times New Roman" w:eastAsia="Calibri" w:hAnsi="Times New Roman" w:cs="Times New Roman"/>
          <w:sz w:val="28"/>
          <w:szCs w:val="28"/>
        </w:rPr>
        <w:t>А.</w:t>
      </w:r>
      <w:r w:rsidRPr="00B069ED">
        <w:rPr>
          <w:rFonts w:ascii="Times New Roman" w:eastAsia="Calibri" w:hAnsi="Times New Roman" w:cs="Times New Roman"/>
          <w:sz w:val="28"/>
          <w:szCs w:val="28"/>
        </w:rPr>
        <w:t xml:space="preserve"> Св. Питирим, епископ пермский // Журнал Министерства народного просвещения. </w:t>
      </w:r>
      <w:r w:rsidR="005E4A49" w:rsidRPr="005E4A49">
        <w:rPr>
          <w:rFonts w:ascii="Times New Roman" w:eastAsia="Calibri" w:hAnsi="Times New Roman" w:cs="Times New Roman"/>
          <w:sz w:val="28"/>
          <w:szCs w:val="28"/>
        </w:rPr>
        <w:t>Ч. CCXCII</w:t>
      </w:r>
      <w:r w:rsidR="005E4A49">
        <w:rPr>
          <w:rFonts w:ascii="Times New Roman" w:eastAsia="Calibri" w:hAnsi="Times New Roman" w:cs="Times New Roman"/>
          <w:sz w:val="28"/>
          <w:szCs w:val="28"/>
        </w:rPr>
        <w:t>.</w:t>
      </w:r>
      <w:r w:rsidR="006134AA">
        <w:rPr>
          <w:rFonts w:ascii="Times New Roman" w:eastAsia="Calibri" w:hAnsi="Times New Roman" w:cs="Times New Roman"/>
          <w:sz w:val="28"/>
          <w:szCs w:val="28"/>
        </w:rPr>
        <w:t xml:space="preserve"> 1894, № 3</w:t>
      </w:r>
      <w:r w:rsidRPr="00B069ED">
        <w:rPr>
          <w:rFonts w:ascii="Times New Roman" w:eastAsia="Calibri" w:hAnsi="Times New Roman" w:cs="Times New Roman"/>
          <w:sz w:val="28"/>
          <w:szCs w:val="28"/>
        </w:rPr>
        <w:t>.</w:t>
      </w:r>
      <w:r w:rsidR="005E2A7D">
        <w:rPr>
          <w:rFonts w:ascii="Times New Roman" w:eastAsia="Calibri" w:hAnsi="Times New Roman" w:cs="Times New Roman"/>
          <w:sz w:val="28"/>
          <w:szCs w:val="28"/>
        </w:rPr>
        <w:t xml:space="preserve"> С. </w:t>
      </w:r>
      <w:r w:rsidR="005E2A7D">
        <w:rPr>
          <w:rFonts w:ascii="Times New Roman" w:eastAsia="Calibri" w:hAnsi="Times New Roman" w:cs="Times New Roman"/>
          <w:iCs/>
          <w:sz w:val="28"/>
          <w:szCs w:val="28"/>
        </w:rPr>
        <w:t>135-145.</w:t>
      </w:r>
    </w:p>
    <w:p w:rsidR="00075DC0" w:rsidRDefault="003B74A0" w:rsidP="00912868">
      <w:pPr>
        <w:numPr>
          <w:ilvl w:val="0"/>
          <w:numId w:val="7"/>
        </w:numPr>
        <w:spacing w:after="120" w:line="360" w:lineRule="auto"/>
        <w:ind w:left="709" w:right="-284" w:hanging="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Яхонтов И.А. Жития святых северн</w:t>
      </w:r>
      <w:r w:rsidR="00DF6C18" w:rsidRPr="00DF6C18">
        <w:rPr>
          <w:rFonts w:ascii="Times New Roman" w:eastAsia="Calibri" w:hAnsi="Times New Roman" w:cs="Times New Roman"/>
          <w:sz w:val="28"/>
          <w:szCs w:val="28"/>
        </w:rPr>
        <w:t>орусских подвижников Поморского края как исторический источник. Казань</w:t>
      </w:r>
      <w:r w:rsidR="005E2A7D">
        <w:rPr>
          <w:rFonts w:ascii="Times New Roman" w:eastAsia="Calibri" w:hAnsi="Times New Roman" w:cs="Times New Roman"/>
          <w:sz w:val="28"/>
          <w:szCs w:val="28"/>
        </w:rPr>
        <w:t>:</w:t>
      </w:r>
      <w:r>
        <w:rPr>
          <w:rFonts w:ascii="Times New Roman" w:eastAsia="Calibri" w:hAnsi="Times New Roman" w:cs="Times New Roman"/>
          <w:sz w:val="28"/>
          <w:szCs w:val="28"/>
        </w:rPr>
        <w:t xml:space="preserve"> тип. Университе</w:t>
      </w:r>
      <w:r w:rsidR="00056551">
        <w:rPr>
          <w:rFonts w:ascii="Times New Roman" w:eastAsia="Calibri" w:hAnsi="Times New Roman" w:cs="Times New Roman"/>
          <w:sz w:val="28"/>
          <w:szCs w:val="28"/>
        </w:rPr>
        <w:t xml:space="preserve">та, 1881. </w:t>
      </w:r>
      <w:r w:rsidR="005E2A7D" w:rsidRPr="005E2A7D">
        <w:rPr>
          <w:rFonts w:ascii="Times New Roman" w:eastAsia="Calibri" w:hAnsi="Times New Roman" w:cs="Times New Roman"/>
          <w:sz w:val="28"/>
          <w:szCs w:val="28"/>
        </w:rPr>
        <w:t>377 с.</w:t>
      </w:r>
    </w:p>
    <w:p w:rsidR="00DF6C18" w:rsidRPr="00DF6C18" w:rsidRDefault="00DF6C18" w:rsidP="000D2B7A">
      <w:pPr>
        <w:spacing w:after="120" w:line="360" w:lineRule="auto"/>
        <w:ind w:left="644" w:right="-1"/>
        <w:contextualSpacing/>
        <w:jc w:val="both"/>
        <w:rPr>
          <w:rFonts w:ascii="Times New Roman" w:eastAsia="Calibri" w:hAnsi="Times New Roman" w:cs="Times New Roman"/>
          <w:sz w:val="28"/>
          <w:szCs w:val="28"/>
        </w:rPr>
      </w:pPr>
    </w:p>
    <w:p w:rsidR="00373C99" w:rsidRPr="002961E6" w:rsidRDefault="00373C99" w:rsidP="000D2B7A">
      <w:pPr>
        <w:spacing w:after="200" w:line="360" w:lineRule="auto"/>
        <w:ind w:right="-1" w:firstLine="567"/>
        <w:jc w:val="both"/>
        <w:rPr>
          <w:rFonts w:ascii="Times New Roman" w:eastAsia="Calibri" w:hAnsi="Times New Roman" w:cs="Times New Roman"/>
          <w:sz w:val="28"/>
          <w:szCs w:val="28"/>
        </w:rPr>
      </w:pPr>
    </w:p>
    <w:sectPr w:rsidR="00373C99" w:rsidRPr="002961E6" w:rsidSect="00137F61">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87D" w:rsidRDefault="006A687D" w:rsidP="00C806EF">
      <w:pPr>
        <w:spacing w:after="0" w:line="240" w:lineRule="auto"/>
      </w:pPr>
      <w:r>
        <w:separator/>
      </w:r>
    </w:p>
  </w:endnote>
  <w:endnote w:type="continuationSeparator" w:id="0">
    <w:p w:rsidR="006A687D" w:rsidRDefault="006A687D" w:rsidP="00C80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6651769"/>
      <w:docPartObj>
        <w:docPartGallery w:val="Page Numbers (Bottom of Page)"/>
        <w:docPartUnique/>
      </w:docPartObj>
    </w:sdtPr>
    <w:sdtEndPr/>
    <w:sdtContent>
      <w:p w:rsidR="00E51300" w:rsidRDefault="00E51300">
        <w:pPr>
          <w:pStyle w:val="ab"/>
          <w:jc w:val="right"/>
        </w:pPr>
        <w:r>
          <w:fldChar w:fldCharType="begin"/>
        </w:r>
        <w:r>
          <w:instrText>PAGE   \* MERGEFORMAT</w:instrText>
        </w:r>
        <w:r>
          <w:fldChar w:fldCharType="separate"/>
        </w:r>
        <w:r w:rsidR="006C7585">
          <w:rPr>
            <w:noProof/>
          </w:rPr>
          <w:t>21</w:t>
        </w:r>
        <w:r>
          <w:fldChar w:fldCharType="end"/>
        </w:r>
      </w:p>
    </w:sdtContent>
  </w:sdt>
  <w:p w:rsidR="00E51300" w:rsidRDefault="00E51300">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87D" w:rsidRDefault="006A687D" w:rsidP="00C806EF">
      <w:pPr>
        <w:spacing w:after="0" w:line="240" w:lineRule="auto"/>
      </w:pPr>
      <w:r>
        <w:separator/>
      </w:r>
    </w:p>
  </w:footnote>
  <w:footnote w:type="continuationSeparator" w:id="0">
    <w:p w:rsidR="006A687D" w:rsidRDefault="006A687D" w:rsidP="00C806EF">
      <w:pPr>
        <w:spacing w:after="0" w:line="240" w:lineRule="auto"/>
      </w:pPr>
      <w:r>
        <w:continuationSeparator/>
      </w:r>
    </w:p>
  </w:footnote>
  <w:footnote w:id="1">
    <w:p w:rsidR="00E51300" w:rsidRPr="00D53DE8" w:rsidRDefault="00E51300" w:rsidP="00E113D3">
      <w:pPr>
        <w:pStyle w:val="af1"/>
        <w:ind w:left="284" w:right="-284" w:firstLine="709"/>
        <w:jc w:val="both"/>
        <w:rPr>
          <w:rFonts w:ascii="Times New Roman" w:hAnsi="Times New Roman" w:cs="Times New Roman"/>
          <w:color w:val="000000"/>
          <w:sz w:val="20"/>
          <w:szCs w:val="20"/>
        </w:rPr>
      </w:pPr>
      <w:r w:rsidRPr="00732A23">
        <w:rPr>
          <w:rStyle w:val="a7"/>
          <w:sz w:val="20"/>
          <w:szCs w:val="20"/>
        </w:rPr>
        <w:footnoteRef/>
      </w:r>
      <w:r w:rsidRPr="00732A23">
        <w:t xml:space="preserve"> </w:t>
      </w:r>
      <w:r w:rsidRPr="00D53DE8">
        <w:rPr>
          <w:rFonts w:ascii="Times New Roman" w:hAnsi="Times New Roman" w:cs="Times New Roman"/>
          <w:color w:val="000000"/>
          <w:sz w:val="20"/>
          <w:szCs w:val="20"/>
        </w:rPr>
        <w:t>Иванов С.А</w:t>
      </w:r>
      <w:r w:rsidRPr="00D53DE8">
        <w:rPr>
          <w:rFonts w:ascii="Times New Roman" w:hAnsi="Times New Roman" w:cs="Times New Roman"/>
          <w:sz w:val="20"/>
          <w:szCs w:val="20"/>
        </w:rPr>
        <w:t>.</w:t>
      </w:r>
      <w:r w:rsidRPr="00D53DE8">
        <w:rPr>
          <w:rStyle w:val="apple-converted-space"/>
          <w:rFonts w:ascii="Times New Roman" w:hAnsi="Times New Roman" w:cs="Times New Roman"/>
          <w:color w:val="000000" w:themeColor="text1"/>
          <w:sz w:val="20"/>
          <w:szCs w:val="20"/>
        </w:rPr>
        <w:t> </w:t>
      </w:r>
      <w:hyperlink r:id="rId1" w:history="1">
        <w:r w:rsidRPr="00D53DE8">
          <w:rPr>
            <w:rStyle w:val="a4"/>
            <w:rFonts w:ascii="Times New Roman" w:hAnsi="Times New Roman" w:cs="Times New Roman"/>
            <w:color w:val="000000" w:themeColor="text1"/>
            <w:sz w:val="20"/>
            <w:szCs w:val="20"/>
            <w:u w:val="none"/>
          </w:rPr>
          <w:t>Византийское миссионерство: Можно ли сделать из «варвара» христианина?</w:t>
        </w:r>
      </w:hyperlink>
      <w:r w:rsidRPr="00D53DE8">
        <w:rPr>
          <w:rStyle w:val="apple-converted-space"/>
          <w:rFonts w:ascii="Times New Roman" w:hAnsi="Times New Roman" w:cs="Times New Roman"/>
          <w:color w:val="000000"/>
          <w:sz w:val="20"/>
          <w:szCs w:val="20"/>
        </w:rPr>
        <w:t> </w:t>
      </w:r>
      <w:r w:rsidRPr="00D53DE8">
        <w:rPr>
          <w:rFonts w:ascii="Times New Roman" w:hAnsi="Times New Roman" w:cs="Times New Roman"/>
          <w:color w:val="000000"/>
          <w:sz w:val="20"/>
          <w:szCs w:val="20"/>
        </w:rPr>
        <w:t>М., 2003. С. 9.</w:t>
      </w:r>
    </w:p>
  </w:footnote>
  <w:footnote w:id="2">
    <w:p w:rsidR="00E51300" w:rsidRPr="00D53DE8" w:rsidRDefault="00E51300" w:rsidP="00E113D3">
      <w:pPr>
        <w:pStyle w:val="af1"/>
        <w:ind w:left="284" w:right="-284" w:firstLine="709"/>
        <w:jc w:val="both"/>
        <w:rPr>
          <w:rFonts w:ascii="Times New Roman" w:hAnsi="Times New Roman" w:cs="Times New Roman"/>
          <w:sz w:val="20"/>
          <w:szCs w:val="20"/>
        </w:rPr>
      </w:pPr>
      <w:r w:rsidRPr="00D53DE8">
        <w:rPr>
          <w:rStyle w:val="a7"/>
          <w:rFonts w:ascii="Times New Roman" w:hAnsi="Times New Roman" w:cs="Times New Roman"/>
          <w:sz w:val="20"/>
          <w:szCs w:val="20"/>
        </w:rPr>
        <w:footnoteRef/>
      </w:r>
      <w:r w:rsidRPr="00D53DE8">
        <w:rPr>
          <w:rFonts w:ascii="Times New Roman" w:hAnsi="Times New Roman" w:cs="Times New Roman"/>
          <w:sz w:val="20"/>
          <w:szCs w:val="20"/>
        </w:rPr>
        <w:t xml:space="preserve"> Речь идет о территории на северо-востоке России на стыке современных Республики Коми, Пермского края, Архангельской, Вологодской и Кировской областей, ограниченной бассейнами рек Вычегды, Выми, Сысолы, Вятки и Камы, а также о территории Кольского полуострова, где проживали коми-зыряне (или коми-пермяки) и саамы соответственно.</w:t>
      </w:r>
    </w:p>
  </w:footnote>
  <w:footnote w:id="3">
    <w:p w:rsidR="00E51300" w:rsidRPr="00D53DE8" w:rsidRDefault="00E51300" w:rsidP="00E113D3">
      <w:pPr>
        <w:pStyle w:val="af1"/>
        <w:ind w:left="284" w:right="-284" w:firstLine="709"/>
        <w:jc w:val="both"/>
        <w:rPr>
          <w:rFonts w:ascii="Times New Roman" w:hAnsi="Times New Roman" w:cs="Times New Roman"/>
          <w:sz w:val="20"/>
          <w:szCs w:val="20"/>
        </w:rPr>
      </w:pPr>
      <w:r w:rsidRPr="00D53DE8">
        <w:rPr>
          <w:rStyle w:val="a7"/>
          <w:rFonts w:ascii="Times New Roman" w:hAnsi="Times New Roman" w:cs="Times New Roman"/>
          <w:sz w:val="20"/>
          <w:szCs w:val="20"/>
        </w:rPr>
        <w:footnoteRef/>
      </w:r>
      <w:r w:rsidRPr="00D53DE8">
        <w:rPr>
          <w:rFonts w:ascii="Times New Roman" w:hAnsi="Times New Roman" w:cs="Times New Roman"/>
          <w:sz w:val="20"/>
          <w:szCs w:val="20"/>
        </w:rPr>
        <w:t xml:space="preserve"> Под Казанским Поволжьем подразумеваются территории бывшего Казанского ханства.</w:t>
      </w:r>
      <w:r w:rsidRPr="00D53DE8">
        <w:rPr>
          <w:rFonts w:ascii="Times New Roman" w:eastAsia="Calibri" w:hAnsi="Times New Roman" w:cs="Times New Roman"/>
          <w:sz w:val="20"/>
          <w:szCs w:val="20"/>
        </w:rPr>
        <w:t xml:space="preserve"> </w:t>
      </w:r>
      <w:r w:rsidRPr="00D53DE8">
        <w:rPr>
          <w:rFonts w:ascii="Times New Roman" w:hAnsi="Times New Roman" w:cs="Times New Roman"/>
          <w:sz w:val="20"/>
          <w:szCs w:val="20"/>
        </w:rPr>
        <w:t>Деятельность миссионеров была преимущественно обращена на татар-мусульман как на самый многочисленный народ, населявший эти земли, поэтому наше исследование в основном будет касаться именно татарской миссии.</w:t>
      </w:r>
    </w:p>
  </w:footnote>
  <w:footnote w:id="4">
    <w:p w:rsidR="00E51300" w:rsidRPr="00D53DE8" w:rsidRDefault="00E51300" w:rsidP="00E113D3">
      <w:pPr>
        <w:pStyle w:val="af1"/>
        <w:ind w:left="284" w:right="-284" w:firstLine="709"/>
        <w:jc w:val="both"/>
        <w:rPr>
          <w:rFonts w:ascii="Times New Roman" w:hAnsi="Times New Roman" w:cs="Times New Roman"/>
          <w:sz w:val="20"/>
          <w:szCs w:val="20"/>
        </w:rPr>
      </w:pPr>
      <w:r w:rsidRPr="00D53DE8">
        <w:rPr>
          <w:rStyle w:val="a7"/>
          <w:rFonts w:ascii="Times New Roman" w:hAnsi="Times New Roman" w:cs="Times New Roman"/>
          <w:sz w:val="20"/>
          <w:szCs w:val="20"/>
        </w:rPr>
        <w:footnoteRef/>
      </w:r>
      <w:r w:rsidRPr="00D53DE8">
        <w:rPr>
          <w:rFonts w:ascii="Times New Roman" w:hAnsi="Times New Roman" w:cs="Times New Roman"/>
          <w:sz w:val="20"/>
          <w:szCs w:val="20"/>
        </w:rPr>
        <w:t xml:space="preserve"> Боровой В. Миссия Русской Православной Церкви: история и перспектива</w:t>
      </w:r>
      <w:r w:rsidRPr="00D53DE8">
        <w:rPr>
          <w:rFonts w:ascii="Times New Roman" w:hAnsi="Times New Roman" w:cs="Times New Roman"/>
          <w:b/>
          <w:sz w:val="20"/>
          <w:szCs w:val="20"/>
        </w:rPr>
        <w:t xml:space="preserve"> </w:t>
      </w:r>
      <w:r w:rsidRPr="00D53DE8">
        <w:rPr>
          <w:rFonts w:ascii="Times New Roman" w:hAnsi="Times New Roman" w:cs="Times New Roman"/>
          <w:sz w:val="20"/>
          <w:szCs w:val="20"/>
        </w:rPr>
        <w:t xml:space="preserve">// Миссия церкви и современное православное миссионерство. М., 1997. </w:t>
      </w:r>
      <w:r w:rsidRPr="00D53DE8">
        <w:rPr>
          <w:rFonts w:ascii="Times New Roman" w:hAnsi="Times New Roman" w:cs="Times New Roman"/>
          <w:sz w:val="20"/>
          <w:szCs w:val="20"/>
          <w:lang w:val="en-US"/>
        </w:rPr>
        <w:t>C</w:t>
      </w:r>
      <w:r w:rsidRPr="00D53DE8">
        <w:rPr>
          <w:rFonts w:ascii="Times New Roman" w:hAnsi="Times New Roman" w:cs="Times New Roman"/>
          <w:sz w:val="20"/>
          <w:szCs w:val="20"/>
        </w:rPr>
        <w:t xml:space="preserve">. 30. </w:t>
      </w:r>
    </w:p>
  </w:footnote>
  <w:footnote w:id="5">
    <w:p w:rsidR="00E51300" w:rsidRPr="00896D4C" w:rsidRDefault="00E51300" w:rsidP="00E113D3">
      <w:pPr>
        <w:pStyle w:val="a5"/>
        <w:ind w:left="284" w:right="-284" w:firstLine="850"/>
        <w:jc w:val="both"/>
        <w:rPr>
          <w:rFonts w:ascii="Times New Roman" w:hAnsi="Times New Roman" w:cs="Times New Roman"/>
        </w:rPr>
      </w:pPr>
      <w:r>
        <w:rPr>
          <w:rStyle w:val="a7"/>
        </w:rPr>
        <w:footnoteRef/>
      </w:r>
      <w:r>
        <w:t xml:space="preserve"> </w:t>
      </w:r>
      <w:r w:rsidRPr="00896D4C">
        <w:rPr>
          <w:rFonts w:ascii="Times New Roman" w:hAnsi="Times New Roman" w:cs="Times New Roman"/>
        </w:rPr>
        <w:t>Макаров Д.М. Самодержавие и христианизация народов Среднего Поволжья во второй половине XVI-XVIII в. Чебоксары, 2000. С. 83.</w:t>
      </w:r>
    </w:p>
  </w:footnote>
  <w:footnote w:id="6">
    <w:p w:rsidR="00E51300" w:rsidRPr="00896D4C" w:rsidRDefault="00E51300" w:rsidP="00E113D3">
      <w:pPr>
        <w:pStyle w:val="1"/>
        <w:ind w:left="284" w:right="-284" w:firstLine="850"/>
        <w:jc w:val="both"/>
        <w:rPr>
          <w:rFonts w:ascii="Times New Roman" w:hAnsi="Times New Roman" w:cs="Times New Roman"/>
        </w:rPr>
      </w:pPr>
      <w:r w:rsidRPr="00896D4C">
        <w:rPr>
          <w:rStyle w:val="a7"/>
          <w:rFonts w:ascii="Times New Roman" w:hAnsi="Times New Roman" w:cs="Times New Roman"/>
        </w:rPr>
        <w:footnoteRef/>
      </w:r>
      <w:r w:rsidRPr="00896D4C">
        <w:rPr>
          <w:rFonts w:ascii="Times New Roman" w:hAnsi="Times New Roman" w:cs="Times New Roman"/>
        </w:rPr>
        <w:t xml:space="preserve"> Толстой М.В. Рассказы из истории Русской церкви. М., 2008. С. 7-8.</w:t>
      </w:r>
    </w:p>
  </w:footnote>
  <w:footnote w:id="7">
    <w:p w:rsidR="00E51300" w:rsidRPr="00C0560D" w:rsidRDefault="00E51300" w:rsidP="00E113D3">
      <w:pPr>
        <w:pStyle w:val="a5"/>
        <w:ind w:left="284" w:right="-284" w:firstLine="709"/>
        <w:jc w:val="both"/>
        <w:rPr>
          <w:rFonts w:ascii="Times New Roman" w:hAnsi="Times New Roman" w:cs="Times New Roman"/>
        </w:rPr>
      </w:pPr>
      <w:r>
        <w:rPr>
          <w:rStyle w:val="a7"/>
        </w:rPr>
        <w:footnoteRef/>
      </w:r>
      <w:r>
        <w:t xml:space="preserve"> </w:t>
      </w:r>
      <w:r w:rsidRPr="00C0560D">
        <w:rPr>
          <w:rFonts w:ascii="Times New Roman" w:hAnsi="Times New Roman" w:cs="Times New Roman"/>
        </w:rPr>
        <w:t>Названия «пермяки» и «зыряне» относятся к одному народу – коми. –</w:t>
      </w:r>
      <w:r>
        <w:rPr>
          <w:rFonts w:ascii="Times New Roman" w:hAnsi="Times New Roman" w:cs="Times New Roman"/>
        </w:rPr>
        <w:t xml:space="preserve"> </w:t>
      </w:r>
      <w:r w:rsidRPr="001D7E40">
        <w:rPr>
          <w:rFonts w:ascii="Times New Roman" w:hAnsi="Times New Roman" w:cs="Times New Roman"/>
        </w:rPr>
        <w:t>Налимов В.П. Очерки по этнографии финно-угор</w:t>
      </w:r>
      <w:r>
        <w:rPr>
          <w:rFonts w:ascii="Times New Roman" w:hAnsi="Times New Roman" w:cs="Times New Roman"/>
        </w:rPr>
        <w:t>ских народов. Ижевск; Сыктывкар</w:t>
      </w:r>
      <w:r w:rsidRPr="001D7E40">
        <w:rPr>
          <w:rFonts w:ascii="Times New Roman" w:hAnsi="Times New Roman" w:cs="Times New Roman"/>
        </w:rPr>
        <w:t xml:space="preserve">, 2010. </w:t>
      </w:r>
      <w:r w:rsidRPr="00C0560D">
        <w:rPr>
          <w:rFonts w:ascii="Times New Roman" w:hAnsi="Times New Roman" w:cs="Times New Roman"/>
        </w:rPr>
        <w:t>С. 51.</w:t>
      </w:r>
    </w:p>
  </w:footnote>
  <w:footnote w:id="8">
    <w:p w:rsidR="00E51300" w:rsidRPr="00896D4C" w:rsidRDefault="00E51300" w:rsidP="00E113D3">
      <w:pPr>
        <w:pStyle w:val="1"/>
        <w:ind w:left="284" w:right="-284" w:firstLine="709"/>
        <w:jc w:val="both"/>
        <w:rPr>
          <w:rFonts w:ascii="Times New Roman" w:hAnsi="Times New Roman" w:cs="Times New Roman"/>
        </w:rPr>
      </w:pPr>
      <w:r w:rsidRPr="00896D4C">
        <w:rPr>
          <w:rStyle w:val="a7"/>
          <w:rFonts w:ascii="Times New Roman" w:hAnsi="Times New Roman" w:cs="Times New Roman"/>
        </w:rPr>
        <w:footnoteRef/>
      </w:r>
      <w:r w:rsidRPr="00896D4C">
        <w:rPr>
          <w:rFonts w:ascii="Times New Roman" w:hAnsi="Times New Roman" w:cs="Times New Roman"/>
        </w:rPr>
        <w:t xml:space="preserve"> Зайцев А.В. Христианизация нерусских народов Среднего Поволжья в отечественной историографии (вторая половина </w:t>
      </w:r>
      <w:r w:rsidRPr="00896D4C">
        <w:rPr>
          <w:rFonts w:ascii="Times New Roman" w:hAnsi="Times New Roman" w:cs="Times New Roman"/>
          <w:lang w:val="en-US"/>
        </w:rPr>
        <w:t>XIX</w:t>
      </w:r>
      <w:r w:rsidRPr="00896D4C">
        <w:rPr>
          <w:rFonts w:ascii="Times New Roman" w:hAnsi="Times New Roman" w:cs="Times New Roman"/>
        </w:rPr>
        <w:t xml:space="preserve"> – начало </w:t>
      </w:r>
      <w:r w:rsidRPr="00896D4C">
        <w:rPr>
          <w:rFonts w:ascii="Times New Roman" w:hAnsi="Times New Roman" w:cs="Times New Roman"/>
          <w:lang w:val="en-US"/>
        </w:rPr>
        <w:t>XX</w:t>
      </w:r>
      <w:r w:rsidRPr="00896D4C">
        <w:rPr>
          <w:rFonts w:ascii="Times New Roman" w:hAnsi="Times New Roman" w:cs="Times New Roman"/>
        </w:rPr>
        <w:t xml:space="preserve"> в.): Автореф. канд. дис. Казань, 2008. С. 3. </w:t>
      </w:r>
    </w:p>
  </w:footnote>
  <w:footnote w:id="9">
    <w:p w:rsidR="00E51300" w:rsidRPr="00896D4C" w:rsidRDefault="00E51300" w:rsidP="00E113D3">
      <w:pPr>
        <w:pStyle w:val="a5"/>
        <w:ind w:left="284" w:right="-284" w:firstLine="709"/>
        <w:jc w:val="both"/>
        <w:rPr>
          <w:rFonts w:ascii="Times New Roman" w:hAnsi="Times New Roman" w:cs="Times New Roman"/>
        </w:rPr>
      </w:pPr>
      <w:r>
        <w:rPr>
          <w:rStyle w:val="a7"/>
        </w:rPr>
        <w:footnoteRef/>
      </w:r>
      <w:r>
        <w:t xml:space="preserve"> </w:t>
      </w:r>
      <w:r w:rsidRPr="00896D4C">
        <w:rPr>
          <w:rFonts w:ascii="Times New Roman" w:hAnsi="Times New Roman" w:cs="Times New Roman"/>
        </w:rPr>
        <w:t>Преподобного в священноиноках отца нашего Епифания Слово о житии и учении святого отца нашего Стефана, бывшего в Перми епископом // Святитель Стефан Пермский / Ред., пер., сост., коммент.             Г.М. Прохоров. СПб., 1995. 279 с.</w:t>
      </w:r>
    </w:p>
  </w:footnote>
  <w:footnote w:id="10">
    <w:p w:rsidR="00E51300" w:rsidRPr="00896D4C" w:rsidRDefault="00E51300" w:rsidP="00E113D3">
      <w:pPr>
        <w:pStyle w:val="a5"/>
        <w:ind w:left="284" w:right="-284" w:firstLine="709"/>
        <w:jc w:val="both"/>
        <w:rPr>
          <w:rFonts w:ascii="Times New Roman" w:hAnsi="Times New Roman" w:cs="Times New Roman"/>
        </w:rPr>
      </w:pPr>
      <w:r w:rsidRPr="00896D4C">
        <w:rPr>
          <w:rStyle w:val="a7"/>
          <w:rFonts w:ascii="Times New Roman" w:hAnsi="Times New Roman" w:cs="Times New Roman"/>
        </w:rPr>
        <w:footnoteRef/>
      </w:r>
      <w:r w:rsidRPr="00896D4C">
        <w:rPr>
          <w:rFonts w:ascii="Times New Roman" w:hAnsi="Times New Roman" w:cs="Times New Roman"/>
        </w:rPr>
        <w:t xml:space="preserve"> Тираспольский Г.И. Особенности перевода «Жития Стефана Пермского» на современный русский язык // Стефан Пермский и современность. Сыктывкар., 1996. С. 11. </w:t>
      </w:r>
    </w:p>
  </w:footnote>
  <w:footnote w:id="11">
    <w:p w:rsidR="00E51300" w:rsidRPr="00896D4C" w:rsidRDefault="00E51300" w:rsidP="00E113D3">
      <w:pPr>
        <w:pStyle w:val="a5"/>
        <w:ind w:left="284" w:right="-284" w:firstLine="709"/>
        <w:jc w:val="both"/>
        <w:rPr>
          <w:rFonts w:ascii="Times New Roman" w:hAnsi="Times New Roman" w:cs="Times New Roman"/>
        </w:rPr>
      </w:pPr>
      <w:r w:rsidRPr="00896D4C">
        <w:rPr>
          <w:rStyle w:val="a7"/>
          <w:rFonts w:ascii="Times New Roman" w:hAnsi="Times New Roman" w:cs="Times New Roman"/>
        </w:rPr>
        <w:footnoteRef/>
      </w:r>
      <w:r w:rsidRPr="00896D4C">
        <w:rPr>
          <w:rFonts w:ascii="Times New Roman" w:hAnsi="Times New Roman" w:cs="Times New Roman"/>
        </w:rPr>
        <w:t xml:space="preserve"> Духанина А.В. Текстологическая классификация списков Жития Стефана Пермского и проблема восстановления первичных чтений // Лингвистическое источниковедение и история русского языка 2010-2011. М, 2011. С. 263-264. </w:t>
      </w:r>
    </w:p>
  </w:footnote>
  <w:footnote w:id="12">
    <w:p w:rsidR="00E51300" w:rsidRPr="00896D4C" w:rsidRDefault="00E51300" w:rsidP="00E113D3">
      <w:pPr>
        <w:pStyle w:val="a5"/>
        <w:ind w:left="284" w:right="-284" w:firstLine="709"/>
        <w:jc w:val="both"/>
        <w:rPr>
          <w:rFonts w:ascii="Times New Roman" w:hAnsi="Times New Roman" w:cs="Times New Roman"/>
        </w:rPr>
      </w:pPr>
      <w:r w:rsidRPr="00896D4C">
        <w:rPr>
          <w:rStyle w:val="a7"/>
          <w:rFonts w:ascii="Times New Roman" w:hAnsi="Times New Roman" w:cs="Times New Roman"/>
        </w:rPr>
        <w:footnoteRef/>
      </w:r>
      <w:r w:rsidRPr="00896D4C">
        <w:rPr>
          <w:rFonts w:ascii="Times New Roman" w:hAnsi="Times New Roman" w:cs="Times New Roman"/>
        </w:rPr>
        <w:t xml:space="preserve"> Прохоров Г.М. Святитель Стефан Пермский: к 600-летию со дня преставления. СПб., 1995. С. 46. </w:t>
      </w:r>
    </w:p>
  </w:footnote>
  <w:footnote w:id="13">
    <w:p w:rsidR="00E51300" w:rsidRPr="00896D4C" w:rsidRDefault="00E51300" w:rsidP="00E113D3">
      <w:pPr>
        <w:pStyle w:val="a5"/>
        <w:ind w:left="284" w:right="-284" w:firstLine="709"/>
        <w:jc w:val="both"/>
        <w:rPr>
          <w:rFonts w:ascii="Times New Roman" w:hAnsi="Times New Roman" w:cs="Times New Roman"/>
        </w:rPr>
      </w:pPr>
      <w:r w:rsidRPr="00896D4C">
        <w:rPr>
          <w:rStyle w:val="a7"/>
          <w:rFonts w:ascii="Times New Roman" w:hAnsi="Times New Roman" w:cs="Times New Roman"/>
        </w:rPr>
        <w:footnoteRef/>
      </w:r>
      <w:r w:rsidRPr="00896D4C">
        <w:rPr>
          <w:rFonts w:ascii="Times New Roman" w:hAnsi="Times New Roman" w:cs="Times New Roman"/>
        </w:rPr>
        <w:t xml:space="preserve"> Документы по истории Коми: Вычегодско-Вымская (Мисаило-Евтихиевская) летопись // Историко-филологический сборник Коми филиала АН СССР. Сыктывкар, 1958. Вып. 4. С. 257-271.</w:t>
      </w:r>
    </w:p>
  </w:footnote>
  <w:footnote w:id="14">
    <w:p w:rsidR="00E51300" w:rsidRPr="00896D4C" w:rsidRDefault="00E51300" w:rsidP="00E113D3">
      <w:pPr>
        <w:pStyle w:val="a5"/>
        <w:ind w:left="284" w:right="-284" w:firstLine="709"/>
        <w:jc w:val="both"/>
        <w:rPr>
          <w:rFonts w:ascii="Times New Roman" w:hAnsi="Times New Roman" w:cs="Times New Roman"/>
        </w:rPr>
      </w:pPr>
      <w:r>
        <w:rPr>
          <w:rStyle w:val="a7"/>
        </w:rPr>
        <w:footnoteRef/>
      </w:r>
      <w:r>
        <w:t xml:space="preserve"> </w:t>
      </w:r>
      <w:r w:rsidRPr="00896D4C">
        <w:rPr>
          <w:rFonts w:ascii="Times New Roman" w:hAnsi="Times New Roman" w:cs="Times New Roman"/>
        </w:rPr>
        <w:t>Чернецов А. Святой Стефан Пермский. Жизнеописание // Миссия церкви и современное</w:t>
      </w:r>
      <w:r>
        <w:rPr>
          <w:rFonts w:ascii="Times New Roman" w:hAnsi="Times New Roman" w:cs="Times New Roman"/>
        </w:rPr>
        <w:t xml:space="preserve"> православное миссионерство. М.</w:t>
      </w:r>
      <w:r w:rsidRPr="00896D4C">
        <w:rPr>
          <w:rFonts w:ascii="Times New Roman" w:hAnsi="Times New Roman" w:cs="Times New Roman"/>
        </w:rPr>
        <w:t xml:space="preserve">, 1997. С. 10. </w:t>
      </w:r>
    </w:p>
  </w:footnote>
  <w:footnote w:id="15">
    <w:p w:rsidR="00E51300" w:rsidRPr="00896D4C" w:rsidRDefault="00E51300" w:rsidP="00E113D3">
      <w:pPr>
        <w:pStyle w:val="a5"/>
        <w:ind w:left="284" w:right="-284" w:firstLine="709"/>
        <w:jc w:val="both"/>
        <w:rPr>
          <w:rFonts w:ascii="Times New Roman" w:hAnsi="Times New Roman" w:cs="Times New Roman"/>
        </w:rPr>
      </w:pPr>
      <w:r w:rsidRPr="00896D4C">
        <w:rPr>
          <w:rStyle w:val="a7"/>
          <w:rFonts w:ascii="Times New Roman" w:hAnsi="Times New Roman" w:cs="Times New Roman"/>
        </w:rPr>
        <w:footnoteRef/>
      </w:r>
      <w:r w:rsidRPr="00896D4C">
        <w:rPr>
          <w:rFonts w:ascii="Times New Roman" w:hAnsi="Times New Roman" w:cs="Times New Roman"/>
        </w:rPr>
        <w:t xml:space="preserve"> Поливцев С.Е. Святая обитель за полярным кругом: преподобный Трифон Печенгский и основанный им монастырь. Изд. 2. М., 2010. С. 6.</w:t>
      </w:r>
    </w:p>
  </w:footnote>
  <w:footnote w:id="16">
    <w:p w:rsidR="00E51300" w:rsidRPr="00896D4C" w:rsidRDefault="00E51300" w:rsidP="00E113D3">
      <w:pPr>
        <w:pStyle w:val="a5"/>
        <w:ind w:left="284" w:right="-284" w:firstLine="709"/>
        <w:jc w:val="both"/>
        <w:rPr>
          <w:rFonts w:ascii="Times New Roman" w:hAnsi="Times New Roman" w:cs="Times New Roman"/>
        </w:rPr>
      </w:pPr>
      <w:r w:rsidRPr="00896D4C">
        <w:rPr>
          <w:rStyle w:val="a7"/>
          <w:rFonts w:ascii="Times New Roman" w:hAnsi="Times New Roman" w:cs="Times New Roman"/>
        </w:rPr>
        <w:footnoteRef/>
      </w:r>
      <w:r w:rsidRPr="00896D4C">
        <w:rPr>
          <w:rFonts w:ascii="Times New Roman" w:hAnsi="Times New Roman" w:cs="Times New Roman"/>
        </w:rPr>
        <w:t xml:space="preserve"> Калугин В.В. «Житие Трифона Печенгского» в письменности </w:t>
      </w:r>
      <w:r w:rsidRPr="00896D4C">
        <w:rPr>
          <w:rFonts w:ascii="Times New Roman" w:hAnsi="Times New Roman" w:cs="Times New Roman"/>
          <w:lang w:val="en-US"/>
        </w:rPr>
        <w:t>XVIII</w:t>
      </w:r>
      <w:r w:rsidRPr="00896D4C">
        <w:rPr>
          <w:rFonts w:ascii="Times New Roman" w:hAnsi="Times New Roman" w:cs="Times New Roman"/>
        </w:rPr>
        <w:t>-</w:t>
      </w:r>
      <w:r w:rsidRPr="00896D4C">
        <w:rPr>
          <w:rFonts w:ascii="Times New Roman" w:hAnsi="Times New Roman" w:cs="Times New Roman"/>
          <w:lang w:val="en-US"/>
        </w:rPr>
        <w:t>XX</w:t>
      </w:r>
      <w:r w:rsidRPr="00896D4C">
        <w:rPr>
          <w:rFonts w:ascii="Times New Roman" w:hAnsi="Times New Roman" w:cs="Times New Roman"/>
        </w:rPr>
        <w:t xml:space="preserve"> веков // Лингвистическое источниковедение и история русского языка. М., 2003. С. 417-453. </w:t>
      </w:r>
    </w:p>
  </w:footnote>
  <w:footnote w:id="17">
    <w:p w:rsidR="00E51300" w:rsidRPr="00961258" w:rsidRDefault="00E51300" w:rsidP="00E113D3">
      <w:pPr>
        <w:pStyle w:val="a5"/>
        <w:ind w:left="284" w:right="-284" w:firstLine="709"/>
        <w:jc w:val="both"/>
      </w:pPr>
      <w:r w:rsidRPr="00896D4C">
        <w:rPr>
          <w:rStyle w:val="a7"/>
          <w:rFonts w:ascii="Times New Roman" w:hAnsi="Times New Roman" w:cs="Times New Roman"/>
        </w:rPr>
        <w:footnoteRef/>
      </w:r>
      <w:r w:rsidRPr="00896D4C">
        <w:rPr>
          <w:rFonts w:ascii="Times New Roman" w:hAnsi="Times New Roman" w:cs="Times New Roman"/>
        </w:rPr>
        <w:t xml:space="preserve"> Яхонтов И.А. Жития святых севернорусских подвижников Поморского края как исторический источник. Казань, 1881. С. 128.</w:t>
      </w:r>
    </w:p>
  </w:footnote>
  <w:footnote w:id="18">
    <w:p w:rsidR="00E51300" w:rsidRPr="00F9751D" w:rsidRDefault="00E51300" w:rsidP="00E113D3">
      <w:pPr>
        <w:pStyle w:val="a5"/>
        <w:ind w:left="284" w:right="-284" w:firstLine="709"/>
        <w:jc w:val="both"/>
        <w:rPr>
          <w:rFonts w:ascii="Times New Roman" w:hAnsi="Times New Roman" w:cs="Times New Roman"/>
        </w:rPr>
      </w:pPr>
      <w:r>
        <w:rPr>
          <w:rStyle w:val="a7"/>
        </w:rPr>
        <w:footnoteRef/>
      </w:r>
      <w:r>
        <w:t xml:space="preserve"> </w:t>
      </w:r>
      <w:r w:rsidRPr="00F9751D">
        <w:rPr>
          <w:rFonts w:ascii="Times New Roman" w:hAnsi="Times New Roman" w:cs="Times New Roman"/>
          <w:bCs/>
        </w:rPr>
        <w:t>Библиотека литературы Древней Руси. Т. 10: XVI век</w:t>
      </w:r>
      <w:r w:rsidRPr="00F9751D">
        <w:rPr>
          <w:rFonts w:ascii="Times New Roman" w:hAnsi="Times New Roman" w:cs="Times New Roman"/>
        </w:rPr>
        <w:t xml:space="preserve"> / РАН, ИРЛИ; под ред. Д.С. Лихачева, </w:t>
      </w:r>
      <w:r>
        <w:rPr>
          <w:rFonts w:ascii="Times New Roman" w:hAnsi="Times New Roman" w:cs="Times New Roman"/>
        </w:rPr>
        <w:t xml:space="preserve">          </w:t>
      </w:r>
      <w:r w:rsidRPr="00F9751D">
        <w:rPr>
          <w:rFonts w:ascii="Times New Roman" w:hAnsi="Times New Roman" w:cs="Times New Roman"/>
        </w:rPr>
        <w:t>Л.А. Дмитриева, А.А. Алексеева, Н.В. Понырко. СПб., 2000. 618 с.</w:t>
      </w:r>
    </w:p>
  </w:footnote>
  <w:footnote w:id="19">
    <w:p w:rsidR="00E51300" w:rsidRPr="00F9751D" w:rsidRDefault="00E51300" w:rsidP="00E113D3">
      <w:pPr>
        <w:pStyle w:val="a5"/>
        <w:ind w:left="284" w:right="-284" w:firstLine="709"/>
        <w:jc w:val="both"/>
        <w:rPr>
          <w:rFonts w:ascii="Times New Roman" w:hAnsi="Times New Roman" w:cs="Times New Roman"/>
        </w:rPr>
      </w:pPr>
      <w:r w:rsidRPr="00F9751D">
        <w:rPr>
          <w:rStyle w:val="a7"/>
          <w:rFonts w:ascii="Times New Roman" w:hAnsi="Times New Roman" w:cs="Times New Roman"/>
        </w:rPr>
        <w:footnoteRef/>
      </w:r>
      <w:r w:rsidRPr="00F9751D">
        <w:rPr>
          <w:rFonts w:ascii="Times New Roman" w:hAnsi="Times New Roman" w:cs="Times New Roman"/>
        </w:rPr>
        <w:t xml:space="preserve"> Волкова Т.Ф., Евсеева И.А. Комментарии к Казанской истории // Памятники литературы Древней Руси: середина </w:t>
      </w:r>
      <w:r w:rsidRPr="00F9751D">
        <w:rPr>
          <w:rFonts w:ascii="Times New Roman" w:hAnsi="Times New Roman" w:cs="Times New Roman"/>
          <w:lang w:val="en-US"/>
        </w:rPr>
        <w:t>XVI</w:t>
      </w:r>
      <w:r w:rsidRPr="00F9751D">
        <w:rPr>
          <w:rFonts w:ascii="Times New Roman" w:hAnsi="Times New Roman" w:cs="Times New Roman"/>
        </w:rPr>
        <w:t xml:space="preserve"> века / сост. и общ. ред. Л.А. Дмитриева, Д.С. Лихачева. М., 1985. С. 602. </w:t>
      </w:r>
    </w:p>
  </w:footnote>
  <w:footnote w:id="20">
    <w:p w:rsidR="00E51300" w:rsidRPr="00F9751D" w:rsidRDefault="00E51300" w:rsidP="00E113D3">
      <w:pPr>
        <w:pStyle w:val="a5"/>
        <w:ind w:left="284" w:right="-284" w:firstLine="709"/>
        <w:jc w:val="both"/>
        <w:rPr>
          <w:rFonts w:ascii="Times New Roman" w:hAnsi="Times New Roman" w:cs="Times New Roman"/>
        </w:rPr>
      </w:pPr>
      <w:r>
        <w:rPr>
          <w:rStyle w:val="a7"/>
        </w:rPr>
        <w:footnoteRef/>
      </w:r>
      <w:r>
        <w:t xml:space="preserve"> </w:t>
      </w:r>
      <w:r w:rsidRPr="00F9751D">
        <w:rPr>
          <w:rFonts w:ascii="Times New Roman" w:hAnsi="Times New Roman" w:cs="Times New Roman"/>
        </w:rPr>
        <w:t>Полное собрание русских летописей. Т. XIII: Летописный сборник, именуемый Патриаршей или Никоновской летописью (Продолжение). Репринт. воспроизведение изд. 1904 г. М., 2000. 544 с.</w:t>
      </w:r>
    </w:p>
  </w:footnote>
  <w:footnote w:id="21">
    <w:p w:rsidR="00E51300" w:rsidRPr="00F9751D" w:rsidRDefault="00E51300" w:rsidP="00E113D3">
      <w:pPr>
        <w:pStyle w:val="a5"/>
        <w:ind w:left="284" w:right="-284" w:firstLine="709"/>
        <w:jc w:val="both"/>
        <w:rPr>
          <w:rFonts w:ascii="Times New Roman" w:hAnsi="Times New Roman" w:cs="Times New Roman"/>
        </w:rPr>
      </w:pPr>
      <w:r w:rsidRPr="00F9751D">
        <w:rPr>
          <w:rStyle w:val="a7"/>
          <w:rFonts w:ascii="Times New Roman" w:hAnsi="Times New Roman" w:cs="Times New Roman"/>
        </w:rPr>
        <w:footnoteRef/>
      </w:r>
      <w:r w:rsidRPr="00F9751D">
        <w:rPr>
          <w:rFonts w:ascii="Times New Roman" w:hAnsi="Times New Roman" w:cs="Times New Roman"/>
        </w:rPr>
        <w:t xml:space="preserve"> Полное собрание русских летописей. Т. XXIX: Летописец начала царства царя и великого князя Ивана Васильевича. Александро-Невская летопись. М., 1965. 390 с.</w:t>
      </w:r>
    </w:p>
  </w:footnote>
  <w:footnote w:id="22">
    <w:p w:rsidR="00E51300" w:rsidRPr="00F9751D" w:rsidRDefault="00E51300" w:rsidP="00E113D3">
      <w:pPr>
        <w:pStyle w:val="a5"/>
        <w:ind w:left="284" w:right="-284" w:firstLine="709"/>
        <w:jc w:val="both"/>
        <w:rPr>
          <w:rFonts w:ascii="Times New Roman" w:hAnsi="Times New Roman" w:cs="Times New Roman"/>
        </w:rPr>
      </w:pPr>
      <w:r w:rsidRPr="00F9751D">
        <w:rPr>
          <w:rStyle w:val="a7"/>
          <w:rFonts w:ascii="Times New Roman" w:hAnsi="Times New Roman" w:cs="Times New Roman"/>
        </w:rPr>
        <w:footnoteRef/>
      </w:r>
      <w:r w:rsidRPr="00F9751D">
        <w:rPr>
          <w:rFonts w:ascii="Times New Roman" w:hAnsi="Times New Roman" w:cs="Times New Roman"/>
        </w:rPr>
        <w:t xml:space="preserve"> Книга глаголемая описание о российских святых, где и в котором граде или области или монастыре и пустыни поживе и чудеса сотвори, всякого чина святых. М., 1887. 288 с.</w:t>
      </w:r>
    </w:p>
  </w:footnote>
  <w:footnote w:id="23">
    <w:p w:rsidR="00E51300" w:rsidRPr="00F9751D" w:rsidRDefault="00E51300" w:rsidP="00E113D3">
      <w:pPr>
        <w:pStyle w:val="a5"/>
        <w:ind w:left="284" w:right="-284" w:firstLine="709"/>
        <w:jc w:val="both"/>
        <w:rPr>
          <w:rFonts w:ascii="Times New Roman" w:hAnsi="Times New Roman" w:cs="Times New Roman"/>
        </w:rPr>
      </w:pPr>
      <w:r w:rsidRPr="00F9751D">
        <w:rPr>
          <w:rStyle w:val="a7"/>
          <w:rFonts w:ascii="Times New Roman" w:hAnsi="Times New Roman" w:cs="Times New Roman"/>
        </w:rPr>
        <w:footnoteRef/>
      </w:r>
      <w:r w:rsidRPr="00F9751D">
        <w:rPr>
          <w:rFonts w:ascii="Times New Roman" w:hAnsi="Times New Roman" w:cs="Times New Roman"/>
        </w:rPr>
        <w:t xml:space="preserve"> Соловецкий патерик. Репринт. изд. М., 1991. 218 с.</w:t>
      </w:r>
    </w:p>
  </w:footnote>
  <w:footnote w:id="24">
    <w:p w:rsidR="00E51300" w:rsidRPr="00F9751D" w:rsidRDefault="00E51300" w:rsidP="00E113D3">
      <w:pPr>
        <w:pStyle w:val="a5"/>
        <w:ind w:left="284" w:right="-284" w:firstLine="709"/>
        <w:jc w:val="both"/>
        <w:rPr>
          <w:rFonts w:ascii="Times New Roman" w:hAnsi="Times New Roman" w:cs="Times New Roman"/>
        </w:rPr>
      </w:pPr>
      <w:r w:rsidRPr="00F9751D">
        <w:rPr>
          <w:rStyle w:val="a7"/>
          <w:rFonts w:ascii="Times New Roman" w:hAnsi="Times New Roman" w:cs="Times New Roman"/>
        </w:rPr>
        <w:footnoteRef/>
      </w:r>
      <w:r w:rsidRPr="00F9751D">
        <w:rPr>
          <w:rFonts w:ascii="Times New Roman" w:hAnsi="Times New Roman" w:cs="Times New Roman"/>
        </w:rPr>
        <w:t xml:space="preserve"> Акты исторические, собранные и изданные Археографическою Комиссиею. Т.1. 1334-1598. СПб., 1841. 614 с.</w:t>
      </w:r>
    </w:p>
  </w:footnote>
  <w:footnote w:id="25">
    <w:p w:rsidR="00E51300" w:rsidRPr="003C0E49" w:rsidRDefault="00E51300" w:rsidP="00E113D3">
      <w:pPr>
        <w:pStyle w:val="a5"/>
        <w:ind w:left="284" w:right="-284" w:firstLine="709"/>
        <w:jc w:val="both"/>
        <w:rPr>
          <w:rFonts w:ascii="Times New Roman" w:hAnsi="Times New Roman" w:cs="Times New Roman"/>
        </w:rPr>
      </w:pPr>
      <w:r>
        <w:rPr>
          <w:rStyle w:val="a7"/>
        </w:rPr>
        <w:footnoteRef/>
      </w:r>
      <w:r>
        <w:t xml:space="preserve"> </w:t>
      </w:r>
      <w:r w:rsidRPr="003C0E49">
        <w:rPr>
          <w:rFonts w:ascii="Times New Roman" w:hAnsi="Times New Roman" w:cs="Times New Roman"/>
        </w:rPr>
        <w:t>Акты, собранные в библиотеках и архивах Российской Империи Археографической экспедицией. Т. 1. (1294-1598). СПб., 1836. 413 с.</w:t>
      </w:r>
    </w:p>
  </w:footnote>
  <w:footnote w:id="26">
    <w:p w:rsidR="00E51300" w:rsidRPr="003C0E49" w:rsidRDefault="00E51300" w:rsidP="00E113D3">
      <w:pPr>
        <w:pStyle w:val="a5"/>
        <w:ind w:left="284" w:right="-284" w:firstLine="709"/>
        <w:jc w:val="both"/>
        <w:rPr>
          <w:rFonts w:ascii="Times New Roman" w:hAnsi="Times New Roman" w:cs="Times New Roman"/>
        </w:rPr>
      </w:pPr>
      <w:r w:rsidRPr="003C0E49">
        <w:rPr>
          <w:rStyle w:val="a7"/>
          <w:rFonts w:ascii="Times New Roman" w:hAnsi="Times New Roman" w:cs="Times New Roman"/>
        </w:rPr>
        <w:footnoteRef/>
      </w:r>
      <w:r w:rsidRPr="003C0E49">
        <w:rPr>
          <w:rFonts w:ascii="Times New Roman" w:hAnsi="Times New Roman" w:cs="Times New Roman"/>
        </w:rPr>
        <w:t xml:space="preserve"> Курбский А.М. История о Великом князе Московском / предисл., вступ. ст., пер. Н.М. Золотухиной; коммент. Р.К. Гайнутдинова, Н.М. Золотухиной. М., 2001. 163 с.</w:t>
      </w:r>
    </w:p>
  </w:footnote>
  <w:footnote w:id="27">
    <w:p w:rsidR="00E51300" w:rsidRPr="003C0E49" w:rsidRDefault="00E51300" w:rsidP="00E113D3">
      <w:pPr>
        <w:pStyle w:val="a5"/>
        <w:ind w:left="284" w:right="-284" w:firstLine="709"/>
        <w:jc w:val="both"/>
        <w:rPr>
          <w:rFonts w:ascii="Times New Roman" w:hAnsi="Times New Roman" w:cs="Times New Roman"/>
        </w:rPr>
      </w:pPr>
      <w:r w:rsidRPr="003C0E49">
        <w:rPr>
          <w:rStyle w:val="a7"/>
          <w:rFonts w:ascii="Times New Roman" w:hAnsi="Times New Roman" w:cs="Times New Roman"/>
        </w:rPr>
        <w:footnoteRef/>
      </w:r>
      <w:r w:rsidRPr="003C0E49">
        <w:rPr>
          <w:rFonts w:ascii="Times New Roman" w:hAnsi="Times New Roman" w:cs="Times New Roman"/>
        </w:rPr>
        <w:t xml:space="preserve"> Татары / Под. ред. В.А. Тишков, Р.К. Уразманова, Д.М. Исхаков и др.; отв. ред. Р.К. Уразманова, С.В. Чешко. М., 2001. 583 с.</w:t>
      </w:r>
    </w:p>
  </w:footnote>
  <w:footnote w:id="28">
    <w:p w:rsidR="00E51300" w:rsidRPr="003C0E49" w:rsidRDefault="00E51300" w:rsidP="00E113D3">
      <w:pPr>
        <w:pStyle w:val="a5"/>
        <w:ind w:left="284" w:right="-284" w:firstLine="709"/>
        <w:jc w:val="both"/>
        <w:rPr>
          <w:rFonts w:ascii="Times New Roman" w:hAnsi="Times New Roman" w:cs="Times New Roman"/>
        </w:rPr>
      </w:pPr>
      <w:r w:rsidRPr="003C0E49">
        <w:rPr>
          <w:rStyle w:val="a7"/>
          <w:rFonts w:ascii="Times New Roman" w:hAnsi="Times New Roman" w:cs="Times New Roman"/>
        </w:rPr>
        <w:footnoteRef/>
      </w:r>
      <w:r w:rsidRPr="003C0E49">
        <w:rPr>
          <w:rFonts w:ascii="Times New Roman" w:hAnsi="Times New Roman" w:cs="Times New Roman"/>
        </w:rPr>
        <w:t xml:space="preserve"> Амвросий (Орнатский), архимандрит. История Российской иерархии, собранная Новгородской семинарии префектом, философии учителем, соборным иеромонахом Амвросием.  Ч. 6. М., 1815. 1151 с.</w:t>
      </w:r>
    </w:p>
  </w:footnote>
  <w:footnote w:id="29">
    <w:p w:rsidR="00E51300" w:rsidRPr="003C0E49" w:rsidRDefault="00E51300" w:rsidP="00E113D3">
      <w:pPr>
        <w:pStyle w:val="a5"/>
        <w:ind w:left="284" w:right="-284" w:firstLine="709"/>
        <w:jc w:val="both"/>
        <w:rPr>
          <w:rFonts w:ascii="Times New Roman" w:hAnsi="Times New Roman" w:cs="Times New Roman"/>
        </w:rPr>
      </w:pPr>
      <w:r w:rsidRPr="003C0E49">
        <w:rPr>
          <w:rStyle w:val="a7"/>
          <w:rFonts w:ascii="Times New Roman" w:hAnsi="Times New Roman" w:cs="Times New Roman"/>
        </w:rPr>
        <w:footnoteRef/>
      </w:r>
      <w:r w:rsidRPr="003C0E49">
        <w:rPr>
          <w:rFonts w:ascii="Times New Roman" w:hAnsi="Times New Roman" w:cs="Times New Roman"/>
        </w:rPr>
        <w:t xml:space="preserve"> Боровой В. Миссия Русской Православной Церкви: история и перспектива // Миссия церкви и современное православное миссионерство. М., 1997. С. 30-38</w:t>
      </w:r>
    </w:p>
  </w:footnote>
  <w:footnote w:id="30">
    <w:p w:rsidR="00E51300" w:rsidRPr="003C0E49" w:rsidRDefault="00E51300" w:rsidP="00E113D3">
      <w:pPr>
        <w:pStyle w:val="a5"/>
        <w:ind w:left="284" w:right="-284" w:firstLine="709"/>
        <w:jc w:val="both"/>
        <w:rPr>
          <w:rFonts w:ascii="Times New Roman" w:hAnsi="Times New Roman" w:cs="Times New Roman"/>
        </w:rPr>
      </w:pPr>
      <w:r w:rsidRPr="003C0E49">
        <w:rPr>
          <w:rStyle w:val="a7"/>
          <w:rFonts w:ascii="Times New Roman" w:hAnsi="Times New Roman" w:cs="Times New Roman"/>
        </w:rPr>
        <w:footnoteRef/>
      </w:r>
      <w:r w:rsidRPr="003C0E49">
        <w:rPr>
          <w:rFonts w:ascii="Times New Roman" w:hAnsi="Times New Roman" w:cs="Times New Roman"/>
        </w:rPr>
        <w:t xml:space="preserve"> Голубинский Е.Е. История русской церкви. Т. 2: От нашествия монголов до митрополита Макария включительно. М., 1900. 919 с.</w:t>
      </w:r>
    </w:p>
  </w:footnote>
  <w:footnote w:id="31">
    <w:p w:rsidR="00E51300" w:rsidRPr="003C0E49" w:rsidRDefault="00E51300" w:rsidP="00E113D3">
      <w:pPr>
        <w:pStyle w:val="a5"/>
        <w:ind w:left="284" w:right="-284" w:firstLine="709"/>
        <w:jc w:val="both"/>
        <w:rPr>
          <w:rFonts w:ascii="Times New Roman" w:hAnsi="Times New Roman" w:cs="Times New Roman"/>
        </w:rPr>
      </w:pPr>
      <w:r w:rsidRPr="003C0E49">
        <w:rPr>
          <w:rStyle w:val="a7"/>
          <w:rFonts w:ascii="Times New Roman" w:hAnsi="Times New Roman" w:cs="Times New Roman"/>
        </w:rPr>
        <w:footnoteRef/>
      </w:r>
      <w:r w:rsidRPr="003C0E49">
        <w:rPr>
          <w:rFonts w:ascii="Times New Roman" w:hAnsi="Times New Roman" w:cs="Times New Roman"/>
        </w:rPr>
        <w:t xml:space="preserve"> Ефимов А.Б. Очерки по истории миссионерства Русской Православной Церкви. М.,</w:t>
      </w:r>
      <w:r>
        <w:rPr>
          <w:rFonts w:ascii="Times New Roman" w:hAnsi="Times New Roman" w:cs="Times New Roman"/>
        </w:rPr>
        <w:t xml:space="preserve"> 2007.</w:t>
      </w:r>
      <w:r w:rsidRPr="003C0E49">
        <w:rPr>
          <w:rFonts w:ascii="Times New Roman" w:hAnsi="Times New Roman" w:cs="Times New Roman"/>
        </w:rPr>
        <w:t xml:space="preserve"> 684 с.</w:t>
      </w:r>
    </w:p>
  </w:footnote>
  <w:footnote w:id="32">
    <w:p w:rsidR="00E51300" w:rsidRPr="003C0E49" w:rsidRDefault="00E51300" w:rsidP="00E113D3">
      <w:pPr>
        <w:pStyle w:val="a5"/>
        <w:ind w:left="284" w:right="-284" w:firstLine="709"/>
        <w:jc w:val="both"/>
        <w:rPr>
          <w:rFonts w:ascii="Times New Roman" w:hAnsi="Times New Roman" w:cs="Times New Roman"/>
        </w:rPr>
      </w:pPr>
      <w:r w:rsidRPr="003C0E49">
        <w:rPr>
          <w:rStyle w:val="a7"/>
          <w:rFonts w:ascii="Times New Roman" w:hAnsi="Times New Roman" w:cs="Times New Roman"/>
        </w:rPr>
        <w:footnoteRef/>
      </w:r>
      <w:r w:rsidRPr="003C0E49">
        <w:rPr>
          <w:rFonts w:ascii="Times New Roman" w:hAnsi="Times New Roman" w:cs="Times New Roman"/>
        </w:rPr>
        <w:t xml:space="preserve"> Иванов С.А. Византийское миссионерство: Можно ли сделать из «варвара» христианина? М., 2003.</w:t>
      </w:r>
      <w:r>
        <w:rPr>
          <w:rFonts w:ascii="Times New Roman" w:hAnsi="Times New Roman" w:cs="Times New Roman"/>
        </w:rPr>
        <w:t xml:space="preserve"> 376 с. </w:t>
      </w:r>
    </w:p>
  </w:footnote>
  <w:footnote w:id="33">
    <w:p w:rsidR="00E51300" w:rsidRPr="003C0E49" w:rsidRDefault="00E51300" w:rsidP="00E113D3">
      <w:pPr>
        <w:pStyle w:val="a5"/>
        <w:ind w:left="284" w:right="-284" w:firstLine="709"/>
        <w:jc w:val="both"/>
        <w:rPr>
          <w:rFonts w:ascii="Times New Roman" w:hAnsi="Times New Roman" w:cs="Times New Roman"/>
        </w:rPr>
      </w:pPr>
      <w:r w:rsidRPr="003C0E49">
        <w:rPr>
          <w:rStyle w:val="a7"/>
          <w:rFonts w:ascii="Times New Roman" w:hAnsi="Times New Roman" w:cs="Times New Roman"/>
        </w:rPr>
        <w:footnoteRef/>
      </w:r>
      <w:r w:rsidRPr="003C0E49">
        <w:rPr>
          <w:rFonts w:ascii="Times New Roman" w:hAnsi="Times New Roman" w:cs="Times New Roman"/>
        </w:rPr>
        <w:t xml:space="preserve"> Карташев А.В. Очерки по истории русской церкви. Т. 1. М., 1997. 686 с.</w:t>
      </w:r>
    </w:p>
  </w:footnote>
  <w:footnote w:id="34">
    <w:p w:rsidR="00E51300" w:rsidRPr="00111F98" w:rsidRDefault="00E51300" w:rsidP="00E113D3">
      <w:pPr>
        <w:pStyle w:val="a5"/>
        <w:ind w:left="284" w:right="-284" w:firstLine="709"/>
        <w:jc w:val="both"/>
        <w:rPr>
          <w:rFonts w:ascii="Times New Roman" w:hAnsi="Times New Roman" w:cs="Times New Roman"/>
        </w:rPr>
      </w:pPr>
      <w:r w:rsidRPr="00111F98">
        <w:rPr>
          <w:rStyle w:val="a7"/>
          <w:rFonts w:ascii="Times New Roman" w:hAnsi="Times New Roman" w:cs="Times New Roman"/>
        </w:rPr>
        <w:footnoteRef/>
      </w:r>
      <w:r w:rsidRPr="00111F98">
        <w:rPr>
          <w:rFonts w:ascii="Times New Roman" w:hAnsi="Times New Roman" w:cs="Times New Roman"/>
        </w:rPr>
        <w:t xml:space="preserve"> Ключевский В.О. Древнерусские жития святых как исторический источник. Репр. воспроизведение изд. 1871 г. М., 1988. 465 с.</w:t>
      </w:r>
    </w:p>
  </w:footnote>
  <w:footnote w:id="35">
    <w:p w:rsidR="00E51300" w:rsidRPr="00111F98" w:rsidRDefault="00E51300" w:rsidP="00E113D3">
      <w:pPr>
        <w:pStyle w:val="a5"/>
        <w:ind w:left="284" w:right="-284" w:firstLine="709"/>
        <w:jc w:val="both"/>
        <w:rPr>
          <w:rFonts w:ascii="Times New Roman" w:hAnsi="Times New Roman" w:cs="Times New Roman"/>
        </w:rPr>
      </w:pPr>
      <w:r w:rsidRPr="00111F98">
        <w:rPr>
          <w:rStyle w:val="a7"/>
          <w:rFonts w:ascii="Times New Roman" w:hAnsi="Times New Roman" w:cs="Times New Roman"/>
        </w:rPr>
        <w:footnoteRef/>
      </w:r>
      <w:r w:rsidRPr="00111F98">
        <w:rPr>
          <w:rFonts w:ascii="Times New Roman" w:hAnsi="Times New Roman" w:cs="Times New Roman"/>
        </w:rPr>
        <w:t xml:space="preserve"> Макарий (Булгаков) митр. История Русской Церкви. Кн. 4. Ч. 1. Отд. 2, Состояние Русской Церкви от митрополита святого Ионы до патриарха Иова, или в период разделения ее на две митрополии (1448-1589)</w:t>
      </w:r>
      <w:r>
        <w:rPr>
          <w:rFonts w:ascii="Times New Roman" w:hAnsi="Times New Roman" w:cs="Times New Roman"/>
        </w:rPr>
        <w:t>. М.</w:t>
      </w:r>
      <w:r w:rsidRPr="00111F98">
        <w:rPr>
          <w:rFonts w:ascii="Times New Roman" w:hAnsi="Times New Roman" w:cs="Times New Roman"/>
        </w:rPr>
        <w:t>, 1996. 590 с.</w:t>
      </w:r>
    </w:p>
  </w:footnote>
  <w:footnote w:id="36">
    <w:p w:rsidR="00E51300" w:rsidRPr="00111F98" w:rsidRDefault="00E51300" w:rsidP="00E113D3">
      <w:pPr>
        <w:pStyle w:val="a5"/>
        <w:ind w:left="284" w:right="-284" w:firstLine="709"/>
        <w:jc w:val="both"/>
        <w:rPr>
          <w:rFonts w:ascii="Times New Roman" w:hAnsi="Times New Roman" w:cs="Times New Roman"/>
        </w:rPr>
      </w:pPr>
      <w:r w:rsidRPr="00111F98">
        <w:rPr>
          <w:rStyle w:val="a7"/>
          <w:rFonts w:ascii="Times New Roman" w:hAnsi="Times New Roman" w:cs="Times New Roman"/>
        </w:rPr>
        <w:footnoteRef/>
      </w:r>
      <w:r w:rsidRPr="00111F98">
        <w:rPr>
          <w:rFonts w:ascii="Times New Roman" w:hAnsi="Times New Roman" w:cs="Times New Roman"/>
        </w:rPr>
        <w:t xml:space="preserve"> Петрушко В.И. История Русской Церкви с древнейших времен до</w:t>
      </w:r>
      <w:r>
        <w:rPr>
          <w:rFonts w:ascii="Times New Roman" w:hAnsi="Times New Roman" w:cs="Times New Roman"/>
        </w:rPr>
        <w:t xml:space="preserve"> установления патриаршества. М.</w:t>
      </w:r>
      <w:r w:rsidRPr="00111F98">
        <w:rPr>
          <w:rFonts w:ascii="Times New Roman" w:hAnsi="Times New Roman" w:cs="Times New Roman"/>
        </w:rPr>
        <w:t>, 2012. 358 с.</w:t>
      </w:r>
    </w:p>
  </w:footnote>
  <w:footnote w:id="37">
    <w:p w:rsidR="00E51300" w:rsidRPr="00111F98" w:rsidRDefault="00E51300" w:rsidP="00E113D3">
      <w:pPr>
        <w:pStyle w:val="a5"/>
        <w:ind w:left="284" w:right="-284" w:firstLine="709"/>
        <w:jc w:val="both"/>
        <w:rPr>
          <w:rFonts w:ascii="Times New Roman" w:hAnsi="Times New Roman" w:cs="Times New Roman"/>
        </w:rPr>
      </w:pPr>
      <w:r w:rsidRPr="00111F98">
        <w:rPr>
          <w:rStyle w:val="a7"/>
          <w:rFonts w:ascii="Times New Roman" w:hAnsi="Times New Roman" w:cs="Times New Roman"/>
        </w:rPr>
        <w:footnoteRef/>
      </w:r>
      <w:r>
        <w:rPr>
          <w:rFonts w:ascii="Times New Roman" w:hAnsi="Times New Roman" w:cs="Times New Roman"/>
        </w:rPr>
        <w:t xml:space="preserve"> </w:t>
      </w:r>
      <w:r w:rsidRPr="003559ED">
        <w:rPr>
          <w:rFonts w:ascii="Times New Roman" w:hAnsi="Times New Roman" w:cs="Times New Roman"/>
        </w:rPr>
        <w:t>Прохоров Г.М. Заметки о русском миссионерстве // Русская история и культура: Статьи. Воспоминания. Эссе. / С.-Петербургский гос. ун-т, Ист. фак., Каф. западноевроп. и русской культуры; под ред. Ю.К. Руденко. СПб</w:t>
      </w:r>
      <w:r>
        <w:rPr>
          <w:rFonts w:ascii="Times New Roman" w:hAnsi="Times New Roman" w:cs="Times New Roman"/>
        </w:rPr>
        <w:t>.</w:t>
      </w:r>
      <w:r w:rsidRPr="003559ED">
        <w:rPr>
          <w:rFonts w:ascii="Times New Roman" w:hAnsi="Times New Roman" w:cs="Times New Roman"/>
        </w:rPr>
        <w:t>, 2007. С. 26-40.</w:t>
      </w:r>
    </w:p>
  </w:footnote>
  <w:footnote w:id="38">
    <w:p w:rsidR="00E51300" w:rsidRPr="00111F98" w:rsidRDefault="00E51300" w:rsidP="00E113D3">
      <w:pPr>
        <w:pStyle w:val="a5"/>
        <w:ind w:left="284" w:right="-284" w:firstLine="709"/>
        <w:jc w:val="both"/>
        <w:rPr>
          <w:rFonts w:ascii="Times New Roman" w:hAnsi="Times New Roman" w:cs="Times New Roman"/>
        </w:rPr>
      </w:pPr>
      <w:r w:rsidRPr="00111F98">
        <w:rPr>
          <w:rStyle w:val="a7"/>
          <w:rFonts w:ascii="Times New Roman" w:hAnsi="Times New Roman" w:cs="Times New Roman"/>
        </w:rPr>
        <w:footnoteRef/>
      </w:r>
      <w:r w:rsidRPr="00111F98">
        <w:rPr>
          <w:rFonts w:ascii="Times New Roman" w:hAnsi="Times New Roman" w:cs="Times New Roman"/>
        </w:rPr>
        <w:t xml:space="preserve"> </w:t>
      </w:r>
      <w:r w:rsidRPr="003559ED">
        <w:rPr>
          <w:rFonts w:ascii="Times New Roman" w:hAnsi="Times New Roman" w:cs="Times New Roman"/>
        </w:rPr>
        <w:t>Скрынников Р.Г. Государство и церковь на Руси XIV – XVI вв. Подвижники русской церкви. Новосибирск, 1991. 397 с.</w:t>
      </w:r>
    </w:p>
  </w:footnote>
  <w:footnote w:id="39">
    <w:p w:rsidR="00E51300" w:rsidRPr="00111F98" w:rsidRDefault="00E51300" w:rsidP="00E113D3">
      <w:pPr>
        <w:pStyle w:val="a5"/>
        <w:ind w:left="284" w:right="-284" w:firstLine="709"/>
        <w:jc w:val="both"/>
        <w:rPr>
          <w:rFonts w:ascii="Times New Roman" w:hAnsi="Times New Roman" w:cs="Times New Roman"/>
        </w:rPr>
      </w:pPr>
      <w:r w:rsidRPr="00111F98">
        <w:rPr>
          <w:rStyle w:val="a7"/>
          <w:rFonts w:ascii="Times New Roman" w:hAnsi="Times New Roman" w:cs="Times New Roman"/>
        </w:rPr>
        <w:footnoteRef/>
      </w:r>
      <w:r>
        <w:rPr>
          <w:rFonts w:ascii="Times New Roman" w:hAnsi="Times New Roman" w:cs="Times New Roman"/>
        </w:rPr>
        <w:t xml:space="preserve"> </w:t>
      </w:r>
      <w:r w:rsidRPr="003559ED">
        <w:rPr>
          <w:rFonts w:ascii="Times New Roman" w:hAnsi="Times New Roman" w:cs="Times New Roman"/>
        </w:rPr>
        <w:t>Смолич И.К. Русское монашество. Возникновение, ра</w:t>
      </w:r>
      <w:r>
        <w:rPr>
          <w:rFonts w:ascii="Times New Roman" w:hAnsi="Times New Roman" w:cs="Times New Roman"/>
        </w:rPr>
        <w:t>звитие, сущность (988-1917). М.</w:t>
      </w:r>
      <w:r w:rsidRPr="003559ED">
        <w:rPr>
          <w:rFonts w:ascii="Times New Roman" w:hAnsi="Times New Roman" w:cs="Times New Roman"/>
        </w:rPr>
        <w:t xml:space="preserve">, 1997. </w:t>
      </w:r>
      <w:r>
        <w:rPr>
          <w:rFonts w:ascii="Times New Roman" w:hAnsi="Times New Roman" w:cs="Times New Roman"/>
        </w:rPr>
        <w:t xml:space="preserve"> </w:t>
      </w:r>
      <w:r w:rsidRPr="003559ED">
        <w:rPr>
          <w:rFonts w:ascii="Times New Roman" w:hAnsi="Times New Roman" w:cs="Times New Roman"/>
        </w:rPr>
        <w:t>606 с.</w:t>
      </w:r>
    </w:p>
  </w:footnote>
  <w:footnote w:id="40">
    <w:p w:rsidR="00E51300" w:rsidRPr="00111F98" w:rsidRDefault="00E51300" w:rsidP="00E113D3">
      <w:pPr>
        <w:pStyle w:val="a5"/>
        <w:ind w:left="284" w:right="-284" w:firstLine="709"/>
        <w:jc w:val="both"/>
        <w:rPr>
          <w:rFonts w:ascii="Times New Roman" w:hAnsi="Times New Roman" w:cs="Times New Roman"/>
        </w:rPr>
      </w:pPr>
      <w:r w:rsidRPr="00111F98">
        <w:rPr>
          <w:rStyle w:val="a7"/>
          <w:rFonts w:ascii="Times New Roman" w:hAnsi="Times New Roman" w:cs="Times New Roman"/>
        </w:rPr>
        <w:footnoteRef/>
      </w:r>
      <w:r w:rsidRPr="00111F98">
        <w:rPr>
          <w:rFonts w:ascii="Times New Roman" w:hAnsi="Times New Roman" w:cs="Times New Roman"/>
        </w:rPr>
        <w:t xml:space="preserve"> </w:t>
      </w:r>
      <w:r w:rsidRPr="003559ED">
        <w:rPr>
          <w:rFonts w:ascii="Times New Roman" w:hAnsi="Times New Roman" w:cs="Times New Roman"/>
        </w:rPr>
        <w:t xml:space="preserve">Тальберг </w:t>
      </w:r>
      <w:r>
        <w:rPr>
          <w:rFonts w:ascii="Times New Roman" w:hAnsi="Times New Roman" w:cs="Times New Roman"/>
        </w:rPr>
        <w:t>Н.Д. История Русской Церкви. М.</w:t>
      </w:r>
      <w:r w:rsidRPr="003559ED">
        <w:rPr>
          <w:rFonts w:ascii="Times New Roman" w:hAnsi="Times New Roman" w:cs="Times New Roman"/>
        </w:rPr>
        <w:t>, 2008. 958 с.</w:t>
      </w:r>
    </w:p>
  </w:footnote>
  <w:footnote w:id="41">
    <w:p w:rsidR="00E51300" w:rsidRPr="003559ED" w:rsidRDefault="00E51300" w:rsidP="00E113D3">
      <w:pPr>
        <w:pStyle w:val="a5"/>
        <w:ind w:left="284" w:right="-284" w:firstLine="709"/>
        <w:jc w:val="both"/>
        <w:rPr>
          <w:rFonts w:ascii="Times New Roman" w:hAnsi="Times New Roman" w:cs="Times New Roman"/>
        </w:rPr>
      </w:pPr>
      <w:r w:rsidRPr="00111F98">
        <w:rPr>
          <w:rStyle w:val="a7"/>
          <w:rFonts w:ascii="Times New Roman" w:hAnsi="Times New Roman" w:cs="Times New Roman"/>
        </w:rPr>
        <w:footnoteRef/>
      </w:r>
      <w:r w:rsidRPr="00111F98">
        <w:rPr>
          <w:rFonts w:ascii="Times New Roman" w:hAnsi="Times New Roman" w:cs="Times New Roman"/>
        </w:rPr>
        <w:t xml:space="preserve"> Толстой М.В. Рассказы из истории Русской церкви. М., 2008.</w:t>
      </w:r>
      <w:r>
        <w:rPr>
          <w:rFonts w:ascii="Times New Roman" w:hAnsi="Times New Roman" w:cs="Times New Roman"/>
        </w:rPr>
        <w:t xml:space="preserve"> </w:t>
      </w:r>
      <w:r w:rsidRPr="003559ED">
        <w:rPr>
          <w:rFonts w:ascii="Times New Roman" w:hAnsi="Times New Roman" w:cs="Times New Roman"/>
        </w:rPr>
        <w:t>764 с.</w:t>
      </w:r>
    </w:p>
  </w:footnote>
  <w:footnote w:id="42">
    <w:p w:rsidR="00E51300" w:rsidRPr="00111F98" w:rsidRDefault="00E51300" w:rsidP="00E113D3">
      <w:pPr>
        <w:pStyle w:val="a5"/>
        <w:ind w:left="284" w:right="-284" w:firstLine="709"/>
        <w:jc w:val="both"/>
        <w:rPr>
          <w:rFonts w:ascii="Times New Roman" w:hAnsi="Times New Roman" w:cs="Times New Roman"/>
        </w:rPr>
      </w:pPr>
      <w:r w:rsidRPr="00111F98">
        <w:rPr>
          <w:rStyle w:val="a7"/>
          <w:rFonts w:ascii="Times New Roman" w:hAnsi="Times New Roman" w:cs="Times New Roman"/>
        </w:rPr>
        <w:footnoteRef/>
      </w:r>
      <w:r w:rsidRPr="00111F98">
        <w:rPr>
          <w:rFonts w:ascii="Times New Roman" w:hAnsi="Times New Roman" w:cs="Times New Roman"/>
        </w:rPr>
        <w:t xml:space="preserve"> </w:t>
      </w:r>
      <w:r w:rsidRPr="003559ED">
        <w:rPr>
          <w:rFonts w:ascii="Times New Roman" w:hAnsi="Times New Roman" w:cs="Times New Roman"/>
        </w:rPr>
        <w:t>Федотов</w:t>
      </w:r>
      <w:r>
        <w:rPr>
          <w:rFonts w:ascii="Times New Roman" w:hAnsi="Times New Roman" w:cs="Times New Roman"/>
        </w:rPr>
        <w:t xml:space="preserve"> Г.П. Святые Древней Руси. СПб.</w:t>
      </w:r>
      <w:r w:rsidRPr="003559ED">
        <w:rPr>
          <w:rFonts w:ascii="Times New Roman" w:hAnsi="Times New Roman" w:cs="Times New Roman"/>
        </w:rPr>
        <w:t>, 2004. 300 с.</w:t>
      </w:r>
    </w:p>
  </w:footnote>
  <w:footnote w:id="43">
    <w:p w:rsidR="00E51300" w:rsidRPr="005C3184" w:rsidRDefault="00E51300" w:rsidP="00E113D3">
      <w:pPr>
        <w:pStyle w:val="a5"/>
        <w:ind w:left="284" w:right="-284" w:firstLine="709"/>
        <w:jc w:val="both"/>
        <w:rPr>
          <w:rFonts w:ascii="Times New Roman" w:hAnsi="Times New Roman" w:cs="Times New Roman"/>
        </w:rPr>
      </w:pPr>
      <w:r w:rsidRPr="00111F98">
        <w:rPr>
          <w:rStyle w:val="a7"/>
          <w:rFonts w:ascii="Times New Roman" w:hAnsi="Times New Roman" w:cs="Times New Roman"/>
        </w:rPr>
        <w:footnoteRef/>
      </w:r>
      <w:r w:rsidRPr="00111F98">
        <w:rPr>
          <w:rFonts w:ascii="Times New Roman" w:hAnsi="Times New Roman" w:cs="Times New Roman"/>
        </w:rPr>
        <w:t xml:space="preserve"> </w:t>
      </w:r>
      <w:r w:rsidRPr="005C3184">
        <w:rPr>
          <w:rFonts w:ascii="Times New Roman" w:hAnsi="Times New Roman" w:cs="Times New Roman"/>
        </w:rPr>
        <w:t xml:space="preserve">Шапошник В.В. Церковно-государственные отношения в России в 30-80 – е годы XVI </w:t>
      </w:r>
      <w:r>
        <w:rPr>
          <w:rFonts w:ascii="Times New Roman" w:hAnsi="Times New Roman" w:cs="Times New Roman"/>
        </w:rPr>
        <w:t>века. СПб.</w:t>
      </w:r>
      <w:r w:rsidRPr="005C3184">
        <w:rPr>
          <w:rFonts w:ascii="Times New Roman" w:hAnsi="Times New Roman" w:cs="Times New Roman"/>
        </w:rPr>
        <w:t>, 2006. 569 с.</w:t>
      </w:r>
    </w:p>
  </w:footnote>
  <w:footnote w:id="44">
    <w:p w:rsidR="00E51300" w:rsidRPr="00111F98" w:rsidRDefault="00E51300" w:rsidP="00E113D3">
      <w:pPr>
        <w:pStyle w:val="a5"/>
        <w:ind w:left="284" w:right="-284" w:firstLine="709"/>
        <w:jc w:val="both"/>
        <w:rPr>
          <w:rFonts w:ascii="Times New Roman" w:hAnsi="Times New Roman" w:cs="Times New Roman"/>
        </w:rPr>
      </w:pPr>
      <w:r w:rsidRPr="00111F98">
        <w:rPr>
          <w:rStyle w:val="a7"/>
          <w:rFonts w:ascii="Times New Roman" w:hAnsi="Times New Roman" w:cs="Times New Roman"/>
        </w:rPr>
        <w:footnoteRef/>
      </w:r>
      <w:r w:rsidRPr="00111F98">
        <w:rPr>
          <w:rFonts w:ascii="Times New Roman" w:hAnsi="Times New Roman" w:cs="Times New Roman"/>
        </w:rPr>
        <w:t xml:space="preserve"> Голубинский Е.Е. История русской церкви. Т. 2: От нашествия монголов до митрополита Макария включительно. М., 1900. 919 с.</w:t>
      </w:r>
    </w:p>
  </w:footnote>
  <w:footnote w:id="45">
    <w:p w:rsidR="00E51300" w:rsidRPr="00111F98" w:rsidRDefault="00E51300" w:rsidP="00E113D3">
      <w:pPr>
        <w:pStyle w:val="a5"/>
        <w:ind w:left="284" w:right="-284" w:firstLine="709"/>
        <w:jc w:val="both"/>
        <w:rPr>
          <w:rFonts w:ascii="Times New Roman" w:hAnsi="Times New Roman" w:cs="Times New Roman"/>
        </w:rPr>
      </w:pPr>
      <w:r w:rsidRPr="00111F98">
        <w:rPr>
          <w:rStyle w:val="a7"/>
          <w:rFonts w:ascii="Times New Roman" w:hAnsi="Times New Roman" w:cs="Times New Roman"/>
        </w:rPr>
        <w:footnoteRef/>
      </w:r>
      <w:r w:rsidRPr="00111F98">
        <w:rPr>
          <w:rFonts w:ascii="Times New Roman" w:hAnsi="Times New Roman" w:cs="Times New Roman"/>
        </w:rPr>
        <w:t xml:space="preserve"> Ключевский В.О. Древнерусские жития святых как исторический источник. 465 с.</w:t>
      </w:r>
    </w:p>
  </w:footnote>
  <w:footnote w:id="46">
    <w:p w:rsidR="00E51300" w:rsidRPr="002E4F60" w:rsidRDefault="00E51300" w:rsidP="00E113D3">
      <w:pPr>
        <w:pStyle w:val="a5"/>
        <w:ind w:left="284" w:right="-284" w:firstLine="709"/>
        <w:jc w:val="both"/>
        <w:rPr>
          <w:rFonts w:ascii="Times New Roman" w:hAnsi="Times New Roman" w:cs="Times New Roman"/>
        </w:rPr>
      </w:pPr>
      <w:r>
        <w:rPr>
          <w:rStyle w:val="a7"/>
        </w:rPr>
        <w:footnoteRef/>
      </w:r>
      <w:r>
        <w:t xml:space="preserve"> </w:t>
      </w:r>
      <w:r w:rsidRPr="002E4F60">
        <w:rPr>
          <w:rFonts w:ascii="Times New Roman" w:hAnsi="Times New Roman" w:cs="Times New Roman"/>
        </w:rPr>
        <w:t>Ефимов А.Б. Очерки по истории миссионерства Русской Православной Церкви. М., 2007. 684 с.</w:t>
      </w:r>
    </w:p>
  </w:footnote>
  <w:footnote w:id="47">
    <w:p w:rsidR="00E51300" w:rsidRPr="002E4F60" w:rsidRDefault="00E51300" w:rsidP="00E113D3">
      <w:pPr>
        <w:pStyle w:val="a5"/>
        <w:ind w:left="284" w:right="-284" w:firstLine="709"/>
        <w:jc w:val="both"/>
        <w:rPr>
          <w:rFonts w:ascii="Times New Roman" w:hAnsi="Times New Roman" w:cs="Times New Roman"/>
        </w:rPr>
      </w:pPr>
      <w:r w:rsidRPr="002E4F60">
        <w:rPr>
          <w:rStyle w:val="a7"/>
          <w:rFonts w:ascii="Times New Roman" w:hAnsi="Times New Roman" w:cs="Times New Roman"/>
        </w:rPr>
        <w:footnoteRef/>
      </w:r>
      <w:r w:rsidRPr="002E4F60">
        <w:rPr>
          <w:rFonts w:ascii="Times New Roman" w:hAnsi="Times New Roman" w:cs="Times New Roman"/>
        </w:rPr>
        <w:t xml:space="preserve"> Амвросий (Орнатский), архимандрит. История Российской иерархии, собранная Новгородской семинарии префектом, философии учителем, соборным иеромонахом Амвросием.  Ч. 6. М., 1151 с.</w:t>
      </w:r>
    </w:p>
  </w:footnote>
  <w:footnote w:id="48">
    <w:p w:rsidR="00E51300" w:rsidRPr="002E4F60" w:rsidRDefault="00E51300" w:rsidP="00E113D3">
      <w:pPr>
        <w:pStyle w:val="a5"/>
        <w:ind w:left="284" w:right="-284" w:firstLine="709"/>
        <w:jc w:val="both"/>
        <w:rPr>
          <w:rFonts w:ascii="Times New Roman" w:hAnsi="Times New Roman" w:cs="Times New Roman"/>
        </w:rPr>
      </w:pPr>
      <w:r w:rsidRPr="002E4F60">
        <w:rPr>
          <w:rStyle w:val="a7"/>
          <w:rFonts w:ascii="Times New Roman" w:hAnsi="Times New Roman" w:cs="Times New Roman"/>
        </w:rPr>
        <w:footnoteRef/>
      </w:r>
      <w:r w:rsidRPr="002E4F60">
        <w:rPr>
          <w:rFonts w:ascii="Times New Roman" w:hAnsi="Times New Roman" w:cs="Times New Roman"/>
        </w:rPr>
        <w:t xml:space="preserve"> Карташев А.В. Очерки по истории русской церкви. Т. 1. М., 1997. 686 с.</w:t>
      </w:r>
    </w:p>
  </w:footnote>
  <w:footnote w:id="49">
    <w:p w:rsidR="00E51300" w:rsidRPr="002E4F60" w:rsidRDefault="00E51300" w:rsidP="00E113D3">
      <w:pPr>
        <w:pStyle w:val="a5"/>
        <w:ind w:left="284" w:right="-284" w:firstLine="709"/>
        <w:jc w:val="both"/>
        <w:rPr>
          <w:rFonts w:ascii="Times New Roman" w:hAnsi="Times New Roman" w:cs="Times New Roman"/>
        </w:rPr>
      </w:pPr>
      <w:r w:rsidRPr="002E4F60">
        <w:rPr>
          <w:rStyle w:val="a7"/>
          <w:rFonts w:ascii="Times New Roman" w:hAnsi="Times New Roman" w:cs="Times New Roman"/>
        </w:rPr>
        <w:footnoteRef/>
      </w:r>
      <w:r w:rsidRPr="002E4F60">
        <w:rPr>
          <w:rFonts w:ascii="Times New Roman" w:hAnsi="Times New Roman" w:cs="Times New Roman"/>
        </w:rPr>
        <w:t xml:space="preserve"> Макарий (Булгаков) митр. История Русской Церкви. Кн. 4. Ч. 1. Отд. 2, Состояние Русской Церкви от митрополита святого Ионы до патриарха Иова, или в период разделения ее на две митрополии (1448-1589). М., 1996. 590 с.</w:t>
      </w:r>
    </w:p>
  </w:footnote>
  <w:footnote w:id="50">
    <w:p w:rsidR="00E51300" w:rsidRPr="002E4F60" w:rsidRDefault="00E51300" w:rsidP="00E113D3">
      <w:pPr>
        <w:pStyle w:val="a5"/>
        <w:ind w:left="284" w:right="-284" w:firstLine="709"/>
        <w:jc w:val="both"/>
        <w:rPr>
          <w:rFonts w:ascii="Times New Roman" w:hAnsi="Times New Roman" w:cs="Times New Roman"/>
        </w:rPr>
      </w:pPr>
      <w:r w:rsidRPr="002E4F60">
        <w:rPr>
          <w:rStyle w:val="a7"/>
          <w:rFonts w:ascii="Times New Roman" w:hAnsi="Times New Roman" w:cs="Times New Roman"/>
        </w:rPr>
        <w:footnoteRef/>
      </w:r>
      <w:r w:rsidRPr="002E4F60">
        <w:rPr>
          <w:rFonts w:ascii="Times New Roman" w:hAnsi="Times New Roman" w:cs="Times New Roman"/>
        </w:rPr>
        <w:t xml:space="preserve"> Тальберг Н.Д. История Русской Церкви. М., 2008. 958 с.</w:t>
      </w:r>
    </w:p>
  </w:footnote>
  <w:footnote w:id="51">
    <w:p w:rsidR="00E51300" w:rsidRPr="002E4F60" w:rsidRDefault="00E51300" w:rsidP="00E113D3">
      <w:pPr>
        <w:pStyle w:val="a5"/>
        <w:ind w:left="284" w:right="-284" w:firstLine="709"/>
        <w:jc w:val="both"/>
        <w:rPr>
          <w:rFonts w:ascii="Times New Roman" w:hAnsi="Times New Roman" w:cs="Times New Roman"/>
        </w:rPr>
      </w:pPr>
      <w:r w:rsidRPr="002E4F60">
        <w:rPr>
          <w:rStyle w:val="a7"/>
          <w:rFonts w:ascii="Times New Roman" w:hAnsi="Times New Roman" w:cs="Times New Roman"/>
        </w:rPr>
        <w:footnoteRef/>
      </w:r>
      <w:r w:rsidRPr="002E4F60">
        <w:rPr>
          <w:rFonts w:ascii="Times New Roman" w:hAnsi="Times New Roman" w:cs="Times New Roman"/>
        </w:rPr>
        <w:t xml:space="preserve"> Толстой М.В. Рассказы из истории Русской церкви. М., 2008. 764 с.</w:t>
      </w:r>
    </w:p>
  </w:footnote>
  <w:footnote w:id="52">
    <w:p w:rsidR="00E51300" w:rsidRPr="002E4F60" w:rsidRDefault="00E51300" w:rsidP="00E113D3">
      <w:pPr>
        <w:pStyle w:val="a5"/>
        <w:ind w:left="284" w:right="-284" w:firstLine="709"/>
        <w:jc w:val="both"/>
        <w:rPr>
          <w:rFonts w:ascii="Times New Roman" w:hAnsi="Times New Roman" w:cs="Times New Roman"/>
        </w:rPr>
      </w:pPr>
      <w:r w:rsidRPr="002E4F60">
        <w:rPr>
          <w:rStyle w:val="a7"/>
          <w:rFonts w:ascii="Times New Roman" w:hAnsi="Times New Roman" w:cs="Times New Roman"/>
        </w:rPr>
        <w:footnoteRef/>
      </w:r>
      <w:r w:rsidRPr="002E4F60">
        <w:rPr>
          <w:rFonts w:ascii="Times New Roman" w:hAnsi="Times New Roman" w:cs="Times New Roman"/>
        </w:rPr>
        <w:t xml:space="preserve"> Петрушко В.И. История Русской Церкви с древнейших времен до установления патриаршества. М., 2012. 358 с.</w:t>
      </w:r>
    </w:p>
  </w:footnote>
  <w:footnote w:id="53">
    <w:p w:rsidR="00E51300" w:rsidRPr="002E4F60" w:rsidRDefault="00E51300" w:rsidP="00E113D3">
      <w:pPr>
        <w:pStyle w:val="a5"/>
        <w:ind w:left="284" w:right="-284" w:firstLine="709"/>
        <w:jc w:val="both"/>
        <w:rPr>
          <w:rFonts w:ascii="Times New Roman" w:hAnsi="Times New Roman" w:cs="Times New Roman"/>
        </w:rPr>
      </w:pPr>
      <w:r w:rsidRPr="002E4F60">
        <w:rPr>
          <w:rStyle w:val="a7"/>
          <w:rFonts w:ascii="Times New Roman" w:hAnsi="Times New Roman" w:cs="Times New Roman"/>
        </w:rPr>
        <w:footnoteRef/>
      </w:r>
      <w:r w:rsidRPr="002E4F60">
        <w:rPr>
          <w:rFonts w:ascii="Times New Roman" w:hAnsi="Times New Roman" w:cs="Times New Roman"/>
        </w:rPr>
        <w:t xml:space="preserve"> Иванов С.А. Византийское миссионерство: Можно ли сделать из «варвара» христианина? М., 2003. 376 с.</w:t>
      </w:r>
    </w:p>
  </w:footnote>
  <w:footnote w:id="54">
    <w:p w:rsidR="00E51300" w:rsidRPr="002E4F60" w:rsidRDefault="00E51300" w:rsidP="00E113D3">
      <w:pPr>
        <w:pStyle w:val="a5"/>
        <w:ind w:left="284" w:right="-284" w:firstLine="709"/>
        <w:jc w:val="both"/>
        <w:rPr>
          <w:rFonts w:ascii="Times New Roman" w:hAnsi="Times New Roman" w:cs="Times New Roman"/>
        </w:rPr>
      </w:pPr>
      <w:r w:rsidRPr="002E4F60">
        <w:rPr>
          <w:rStyle w:val="a7"/>
          <w:rFonts w:ascii="Times New Roman" w:hAnsi="Times New Roman" w:cs="Times New Roman"/>
        </w:rPr>
        <w:footnoteRef/>
      </w:r>
      <w:r w:rsidRPr="002E4F60">
        <w:rPr>
          <w:rFonts w:ascii="Times New Roman" w:hAnsi="Times New Roman" w:cs="Times New Roman"/>
        </w:rPr>
        <w:t xml:space="preserve"> Смолич И.К. Русское монашество. Возникновение, развитие,</w:t>
      </w:r>
      <w:r>
        <w:rPr>
          <w:rFonts w:ascii="Times New Roman" w:hAnsi="Times New Roman" w:cs="Times New Roman"/>
        </w:rPr>
        <w:t xml:space="preserve"> сущность (988-1917). М., 1997. </w:t>
      </w:r>
      <w:r w:rsidRPr="002E4F60">
        <w:rPr>
          <w:rFonts w:ascii="Times New Roman" w:hAnsi="Times New Roman" w:cs="Times New Roman"/>
        </w:rPr>
        <w:t>606 с.</w:t>
      </w:r>
    </w:p>
  </w:footnote>
  <w:footnote w:id="55">
    <w:p w:rsidR="00E51300" w:rsidRPr="00211679" w:rsidRDefault="00E51300" w:rsidP="00E113D3">
      <w:pPr>
        <w:pStyle w:val="1"/>
        <w:ind w:left="284" w:right="-284" w:firstLine="709"/>
        <w:jc w:val="both"/>
        <w:rPr>
          <w:rFonts w:ascii="Times New Roman" w:hAnsi="Times New Roman" w:cs="Times New Roman"/>
        </w:rPr>
      </w:pPr>
      <w:r w:rsidRPr="002C510D">
        <w:rPr>
          <w:rStyle w:val="a7"/>
          <w:rFonts w:ascii="Times New Roman" w:hAnsi="Times New Roman" w:cs="Times New Roman"/>
        </w:rPr>
        <w:footnoteRef/>
      </w:r>
      <w:r w:rsidRPr="002C510D">
        <w:rPr>
          <w:rFonts w:ascii="Times New Roman" w:hAnsi="Times New Roman" w:cs="Times New Roman"/>
        </w:rPr>
        <w:t xml:space="preserve"> </w:t>
      </w:r>
      <w:r w:rsidRPr="00211679">
        <w:rPr>
          <w:rFonts w:ascii="Times New Roman" w:hAnsi="Times New Roman" w:cs="Times New Roman"/>
        </w:rPr>
        <w:t>Скрынников Р.Г. Государство и церковь на Руси XIV-XVI вв.: Подвижники русской церкви</w:t>
      </w:r>
      <w:r>
        <w:rPr>
          <w:rFonts w:ascii="Times New Roman" w:hAnsi="Times New Roman" w:cs="Times New Roman"/>
        </w:rPr>
        <w:t xml:space="preserve">. </w:t>
      </w:r>
      <w:r w:rsidRPr="00211679">
        <w:rPr>
          <w:rFonts w:ascii="Times New Roman" w:hAnsi="Times New Roman" w:cs="Times New Roman"/>
        </w:rPr>
        <w:t>С. 247.</w:t>
      </w:r>
    </w:p>
  </w:footnote>
  <w:footnote w:id="56">
    <w:p w:rsidR="00E51300" w:rsidRPr="00211679" w:rsidRDefault="00E51300" w:rsidP="00E113D3">
      <w:pPr>
        <w:pStyle w:val="a5"/>
        <w:ind w:left="284" w:right="-284" w:firstLine="709"/>
        <w:jc w:val="both"/>
        <w:rPr>
          <w:rFonts w:ascii="Times New Roman" w:hAnsi="Times New Roman" w:cs="Times New Roman"/>
        </w:rPr>
      </w:pPr>
      <w:r w:rsidRPr="00211679">
        <w:rPr>
          <w:rStyle w:val="a7"/>
          <w:rFonts w:ascii="Times New Roman" w:hAnsi="Times New Roman" w:cs="Times New Roman"/>
        </w:rPr>
        <w:footnoteRef/>
      </w:r>
      <w:r w:rsidRPr="00211679">
        <w:rPr>
          <w:rFonts w:ascii="Times New Roman" w:hAnsi="Times New Roman" w:cs="Times New Roman"/>
        </w:rPr>
        <w:t xml:space="preserve"> Шапошник В.В. Церковно-государственные отношения в России в 30-80 – е годы XVI века. СПб., 2006. 569 с.</w:t>
      </w:r>
    </w:p>
  </w:footnote>
  <w:footnote w:id="57">
    <w:p w:rsidR="00E51300" w:rsidRPr="00211679" w:rsidRDefault="00E51300" w:rsidP="00E113D3">
      <w:pPr>
        <w:pStyle w:val="a5"/>
        <w:ind w:left="284" w:right="-284" w:firstLine="709"/>
        <w:jc w:val="both"/>
        <w:rPr>
          <w:rFonts w:ascii="Times New Roman" w:hAnsi="Times New Roman" w:cs="Times New Roman"/>
        </w:rPr>
      </w:pPr>
      <w:r w:rsidRPr="00211679">
        <w:rPr>
          <w:rStyle w:val="a7"/>
          <w:rFonts w:ascii="Times New Roman" w:hAnsi="Times New Roman" w:cs="Times New Roman"/>
        </w:rPr>
        <w:footnoteRef/>
      </w:r>
      <w:r>
        <w:rPr>
          <w:rFonts w:ascii="Times New Roman" w:hAnsi="Times New Roman" w:cs="Times New Roman"/>
        </w:rPr>
        <w:t xml:space="preserve"> </w:t>
      </w:r>
      <w:r w:rsidRPr="00211679">
        <w:rPr>
          <w:rFonts w:ascii="Times New Roman" w:hAnsi="Times New Roman" w:cs="Times New Roman"/>
        </w:rPr>
        <w:t>Бернштам Т.А. Христианизация в этнокультурных процессах финно-угорских народов Европейского Севера и Поволжья (сравнительное обобщение) // Современное финно-угроведение: опыт и проблемы. Сборник научных трудов. Гос. музей этнографии народов. Л., 1990. С. 133-141.</w:t>
      </w:r>
    </w:p>
  </w:footnote>
  <w:footnote w:id="58">
    <w:p w:rsidR="00E51300" w:rsidRPr="00211679" w:rsidRDefault="00E51300" w:rsidP="00E113D3">
      <w:pPr>
        <w:pStyle w:val="a5"/>
        <w:ind w:left="284" w:right="-284" w:firstLine="709"/>
        <w:jc w:val="both"/>
        <w:rPr>
          <w:rFonts w:ascii="Times New Roman" w:hAnsi="Times New Roman" w:cs="Times New Roman"/>
        </w:rPr>
      </w:pPr>
      <w:r w:rsidRPr="00211679">
        <w:rPr>
          <w:rStyle w:val="a7"/>
          <w:rFonts w:ascii="Times New Roman" w:hAnsi="Times New Roman" w:cs="Times New Roman"/>
        </w:rPr>
        <w:footnoteRef/>
      </w:r>
      <w:r w:rsidRPr="00211679">
        <w:rPr>
          <w:rFonts w:ascii="Times New Roman" w:hAnsi="Times New Roman" w:cs="Times New Roman"/>
        </w:rPr>
        <w:t xml:space="preserve"> Власов А.Н. Миссия Русской Православной Церкви в Пермском крае (по материалам древнерусской письменности) // История Пермской епархии в памятниках письменности и устной прозы. Исследования и материалы. К 600-летию со дня преставлен</w:t>
      </w:r>
      <w:r>
        <w:rPr>
          <w:rFonts w:ascii="Times New Roman" w:hAnsi="Times New Roman" w:cs="Times New Roman"/>
        </w:rPr>
        <w:t>ия Стефана Пермского / Под ред. А.Н. Власов. Сыктывкар</w:t>
      </w:r>
      <w:r w:rsidRPr="00211679">
        <w:rPr>
          <w:rFonts w:ascii="Times New Roman" w:hAnsi="Times New Roman" w:cs="Times New Roman"/>
        </w:rPr>
        <w:t>, 1996. 226 с.</w:t>
      </w:r>
    </w:p>
  </w:footnote>
  <w:footnote w:id="59">
    <w:p w:rsidR="00E51300" w:rsidRPr="00211679" w:rsidRDefault="00E51300" w:rsidP="00E113D3">
      <w:pPr>
        <w:pStyle w:val="a5"/>
        <w:ind w:left="284" w:right="-284" w:firstLine="709"/>
        <w:jc w:val="both"/>
        <w:rPr>
          <w:rFonts w:ascii="Times New Roman" w:hAnsi="Times New Roman" w:cs="Times New Roman"/>
        </w:rPr>
      </w:pPr>
      <w:r w:rsidRPr="00211679">
        <w:rPr>
          <w:rStyle w:val="a7"/>
          <w:rFonts w:ascii="Times New Roman" w:hAnsi="Times New Roman" w:cs="Times New Roman"/>
        </w:rPr>
        <w:footnoteRef/>
      </w:r>
      <w:r w:rsidRPr="00211679">
        <w:rPr>
          <w:rFonts w:ascii="Times New Roman" w:hAnsi="Times New Roman" w:cs="Times New Roman"/>
        </w:rPr>
        <w:t xml:space="preserve"> Духанина А.В. Текстологическая классификация списков Жития Стефана Пермского и проблема восстановления первичных чтений // Лингвистическое источниковедение и история русского языка 2010-2011. М., 2011.</w:t>
      </w:r>
      <w:r>
        <w:rPr>
          <w:rFonts w:ascii="Times New Roman" w:hAnsi="Times New Roman" w:cs="Times New Roman"/>
        </w:rPr>
        <w:t xml:space="preserve"> </w:t>
      </w:r>
      <w:r w:rsidRPr="00211679">
        <w:rPr>
          <w:rFonts w:ascii="Times New Roman" w:hAnsi="Times New Roman" w:cs="Times New Roman"/>
        </w:rPr>
        <w:t>С. 263-289.</w:t>
      </w:r>
    </w:p>
  </w:footnote>
  <w:footnote w:id="60">
    <w:p w:rsidR="00E51300" w:rsidRPr="00214918" w:rsidRDefault="00E51300" w:rsidP="00E113D3">
      <w:pPr>
        <w:pStyle w:val="a5"/>
        <w:ind w:left="284" w:right="-284" w:firstLine="709"/>
        <w:jc w:val="both"/>
        <w:rPr>
          <w:rFonts w:ascii="Times New Roman" w:hAnsi="Times New Roman" w:cs="Times New Roman"/>
        </w:rPr>
      </w:pPr>
      <w:r w:rsidRPr="00214918">
        <w:rPr>
          <w:rStyle w:val="a7"/>
          <w:rFonts w:ascii="Times New Roman" w:hAnsi="Times New Roman" w:cs="Times New Roman"/>
        </w:rPr>
        <w:footnoteRef/>
      </w:r>
      <w:r w:rsidRPr="00214918">
        <w:rPr>
          <w:rFonts w:ascii="Times New Roman" w:hAnsi="Times New Roman" w:cs="Times New Roman"/>
        </w:rPr>
        <w:t xml:space="preserve"> Жеребцов Л.Н. Историко-культурные взаимоотношения коми с соседними народами. X - начало XX в. М., 1982. 224 с.</w:t>
      </w:r>
    </w:p>
  </w:footnote>
  <w:footnote w:id="61">
    <w:p w:rsidR="00E51300" w:rsidRPr="00214918" w:rsidRDefault="00E51300" w:rsidP="00E113D3">
      <w:pPr>
        <w:pStyle w:val="a5"/>
        <w:ind w:left="284" w:right="-284" w:firstLine="709"/>
        <w:jc w:val="both"/>
        <w:rPr>
          <w:rFonts w:ascii="Times New Roman" w:hAnsi="Times New Roman" w:cs="Times New Roman"/>
        </w:rPr>
      </w:pPr>
      <w:r w:rsidRPr="00214918">
        <w:rPr>
          <w:rStyle w:val="a7"/>
          <w:rFonts w:ascii="Times New Roman" w:hAnsi="Times New Roman" w:cs="Times New Roman"/>
        </w:rPr>
        <w:footnoteRef/>
      </w:r>
      <w:r w:rsidRPr="00214918">
        <w:rPr>
          <w:rFonts w:ascii="Times New Roman" w:hAnsi="Times New Roman" w:cs="Times New Roman"/>
        </w:rPr>
        <w:t xml:space="preserve"> Заиканова И. Зырянский край времен свт. Стефана Пермского // Миссия церкви и современное православное миссионерство. М., 1997. С. 12-21.</w:t>
      </w:r>
    </w:p>
  </w:footnote>
  <w:footnote w:id="62">
    <w:p w:rsidR="00E51300" w:rsidRPr="00214918" w:rsidRDefault="00E51300" w:rsidP="00E113D3">
      <w:pPr>
        <w:pStyle w:val="a5"/>
        <w:ind w:left="284" w:right="-284" w:firstLine="709"/>
        <w:jc w:val="both"/>
        <w:rPr>
          <w:rFonts w:ascii="Times New Roman" w:hAnsi="Times New Roman" w:cs="Times New Roman"/>
        </w:rPr>
      </w:pPr>
      <w:r w:rsidRPr="00214918">
        <w:rPr>
          <w:rStyle w:val="a7"/>
          <w:rFonts w:ascii="Times New Roman" w:hAnsi="Times New Roman" w:cs="Times New Roman"/>
        </w:rPr>
        <w:footnoteRef/>
      </w:r>
      <w:r w:rsidRPr="00214918">
        <w:rPr>
          <w:rFonts w:ascii="Times New Roman" w:hAnsi="Times New Roman" w:cs="Times New Roman"/>
        </w:rPr>
        <w:t xml:space="preserve"> Калугин В.В. «Житие Трифона Печенгского» в письменности XVIII-XX веков // Лингвистическое источниковедение и история русского языка. М., 2003. С. 417-453.</w:t>
      </w:r>
    </w:p>
  </w:footnote>
  <w:footnote w:id="63">
    <w:p w:rsidR="00E51300" w:rsidRPr="00214918" w:rsidRDefault="00E51300" w:rsidP="00E113D3">
      <w:pPr>
        <w:pStyle w:val="a5"/>
        <w:ind w:left="284" w:right="-284" w:firstLine="709"/>
        <w:jc w:val="both"/>
        <w:rPr>
          <w:rFonts w:ascii="Times New Roman" w:hAnsi="Times New Roman" w:cs="Times New Roman"/>
        </w:rPr>
      </w:pPr>
      <w:r w:rsidRPr="00214918">
        <w:rPr>
          <w:rStyle w:val="a7"/>
          <w:rFonts w:ascii="Times New Roman" w:hAnsi="Times New Roman" w:cs="Times New Roman"/>
        </w:rPr>
        <w:footnoteRef/>
      </w:r>
      <w:r w:rsidRPr="00214918">
        <w:rPr>
          <w:rFonts w:ascii="Times New Roman" w:hAnsi="Times New Roman" w:cs="Times New Roman"/>
        </w:rPr>
        <w:t xml:space="preserve"> Калугин В.В. Житие Трифона Печенгского, просветителя саамов в России и Норвегии. М., 2009. 600 с.</w:t>
      </w:r>
    </w:p>
  </w:footnote>
  <w:footnote w:id="64">
    <w:p w:rsidR="00E51300" w:rsidRPr="00214918" w:rsidRDefault="00E51300" w:rsidP="00E113D3">
      <w:pPr>
        <w:pStyle w:val="a5"/>
        <w:ind w:left="284" w:right="-284" w:firstLine="709"/>
        <w:jc w:val="both"/>
        <w:rPr>
          <w:rFonts w:ascii="Times New Roman" w:hAnsi="Times New Roman" w:cs="Times New Roman"/>
        </w:rPr>
      </w:pPr>
      <w:r w:rsidRPr="00214918">
        <w:rPr>
          <w:rStyle w:val="a7"/>
          <w:rFonts w:ascii="Times New Roman" w:hAnsi="Times New Roman" w:cs="Times New Roman"/>
        </w:rPr>
        <w:footnoteRef/>
      </w:r>
      <w:r w:rsidRPr="00214918">
        <w:rPr>
          <w:rFonts w:ascii="Times New Roman" w:hAnsi="Times New Roman" w:cs="Times New Roman"/>
        </w:rPr>
        <w:t xml:space="preserve"> Камкин А.В. Православная церковь на Севере России: Очерки истории до 1917 года. Вологда, 1992. 164 с.</w:t>
      </w:r>
    </w:p>
  </w:footnote>
  <w:footnote w:id="65">
    <w:p w:rsidR="00E51300" w:rsidRPr="00214918" w:rsidRDefault="00E51300" w:rsidP="00E113D3">
      <w:pPr>
        <w:pStyle w:val="a5"/>
        <w:ind w:left="284" w:right="-284" w:firstLine="709"/>
        <w:jc w:val="both"/>
        <w:rPr>
          <w:rFonts w:ascii="Times New Roman" w:hAnsi="Times New Roman" w:cs="Times New Roman"/>
        </w:rPr>
      </w:pPr>
      <w:r w:rsidRPr="00214918">
        <w:rPr>
          <w:rStyle w:val="a7"/>
          <w:rFonts w:ascii="Times New Roman" w:hAnsi="Times New Roman" w:cs="Times New Roman"/>
        </w:rPr>
        <w:footnoteRef/>
      </w:r>
      <w:r w:rsidRPr="00214918">
        <w:rPr>
          <w:rFonts w:ascii="Times New Roman" w:hAnsi="Times New Roman" w:cs="Times New Roman"/>
        </w:rPr>
        <w:t xml:space="preserve"> Красов А.В. Зыряне и св. Стефан Епископ Пермский: к 500-летнему юбилею со дня блаженной кончины св. Стефана, просветителя Северо-Восточной Руси. СПб., 1897. 215 с.</w:t>
      </w:r>
    </w:p>
  </w:footnote>
  <w:footnote w:id="66">
    <w:p w:rsidR="00E51300" w:rsidRPr="00214918" w:rsidRDefault="00E51300" w:rsidP="00E113D3">
      <w:pPr>
        <w:pStyle w:val="a5"/>
        <w:ind w:left="284" w:right="-284" w:firstLine="709"/>
        <w:jc w:val="both"/>
        <w:rPr>
          <w:rFonts w:ascii="Times New Roman" w:hAnsi="Times New Roman" w:cs="Times New Roman"/>
        </w:rPr>
      </w:pPr>
      <w:r w:rsidRPr="00214918">
        <w:rPr>
          <w:rStyle w:val="a7"/>
          <w:rFonts w:ascii="Times New Roman" w:hAnsi="Times New Roman" w:cs="Times New Roman"/>
        </w:rPr>
        <w:footnoteRef/>
      </w:r>
      <w:r w:rsidRPr="00214918">
        <w:rPr>
          <w:rFonts w:ascii="Times New Roman" w:hAnsi="Times New Roman" w:cs="Times New Roman"/>
        </w:rPr>
        <w:t xml:space="preserve"> Лимеров П.Ф. Образ св. Стефана Пермского: диалог традиций // «Уведи меня, дорога»: Сборник</w:t>
      </w:r>
      <w:r>
        <w:rPr>
          <w:rFonts w:ascii="Times New Roman" w:hAnsi="Times New Roman" w:cs="Times New Roman"/>
        </w:rPr>
        <w:t xml:space="preserve"> статей памяти Т.А. Бернштам / П</w:t>
      </w:r>
      <w:r w:rsidRPr="00214918">
        <w:rPr>
          <w:rFonts w:ascii="Times New Roman" w:hAnsi="Times New Roman" w:cs="Times New Roman"/>
        </w:rPr>
        <w:t>од ред. Н.Е. Мазаловой, И.Ю. Винокуровой, В.А. Лапина, О.М. Фишман. СПб., 2010. 458 с.</w:t>
      </w:r>
    </w:p>
  </w:footnote>
  <w:footnote w:id="67">
    <w:p w:rsidR="00E51300" w:rsidRPr="00214918" w:rsidRDefault="00E51300" w:rsidP="00E113D3">
      <w:pPr>
        <w:pStyle w:val="a5"/>
        <w:ind w:left="284" w:right="-284" w:firstLine="709"/>
        <w:jc w:val="both"/>
        <w:rPr>
          <w:rFonts w:ascii="Times New Roman" w:hAnsi="Times New Roman" w:cs="Times New Roman"/>
        </w:rPr>
      </w:pPr>
      <w:r w:rsidRPr="00214918">
        <w:rPr>
          <w:rStyle w:val="a7"/>
          <w:rFonts w:ascii="Times New Roman" w:hAnsi="Times New Roman" w:cs="Times New Roman"/>
        </w:rPr>
        <w:footnoteRef/>
      </w:r>
      <w:r w:rsidRPr="00214918">
        <w:rPr>
          <w:rFonts w:ascii="Times New Roman" w:hAnsi="Times New Roman" w:cs="Times New Roman"/>
        </w:rPr>
        <w:t xml:space="preserve"> Лимеров П.Ф. Образ св. Стефана Пермского в письменной традиции и в фольклоре народа коми. М., 2008. 256 с.</w:t>
      </w:r>
    </w:p>
  </w:footnote>
  <w:footnote w:id="68">
    <w:p w:rsidR="00E51300" w:rsidRPr="00214918" w:rsidRDefault="00E51300" w:rsidP="00E113D3">
      <w:pPr>
        <w:pStyle w:val="a5"/>
        <w:ind w:left="284" w:right="-284" w:firstLine="709"/>
        <w:jc w:val="both"/>
        <w:rPr>
          <w:rFonts w:ascii="Times New Roman" w:hAnsi="Times New Roman" w:cs="Times New Roman"/>
        </w:rPr>
      </w:pPr>
      <w:r w:rsidRPr="00214918">
        <w:rPr>
          <w:rStyle w:val="a7"/>
          <w:rFonts w:ascii="Times New Roman" w:hAnsi="Times New Roman" w:cs="Times New Roman"/>
        </w:rPr>
        <w:footnoteRef/>
      </w:r>
      <w:r w:rsidRPr="00214918">
        <w:rPr>
          <w:rFonts w:ascii="Times New Roman" w:hAnsi="Times New Roman" w:cs="Times New Roman"/>
        </w:rPr>
        <w:t xml:space="preserve"> Лыткин Г.С. Зырянский край при епископах Пермских и Зырянский язык. СПб., 1889. 338 с.</w:t>
      </w:r>
    </w:p>
  </w:footnote>
  <w:footnote w:id="69">
    <w:p w:rsidR="00E51300" w:rsidRPr="00214918" w:rsidRDefault="00E51300" w:rsidP="00E113D3">
      <w:pPr>
        <w:pStyle w:val="a5"/>
        <w:ind w:left="284" w:right="-284" w:firstLine="709"/>
        <w:jc w:val="both"/>
        <w:rPr>
          <w:rFonts w:ascii="Times New Roman" w:hAnsi="Times New Roman" w:cs="Times New Roman"/>
        </w:rPr>
      </w:pPr>
      <w:r w:rsidRPr="00214918">
        <w:rPr>
          <w:rStyle w:val="a7"/>
          <w:rFonts w:ascii="Times New Roman" w:hAnsi="Times New Roman" w:cs="Times New Roman"/>
        </w:rPr>
        <w:footnoteRef/>
      </w:r>
      <w:r w:rsidRPr="00214918">
        <w:rPr>
          <w:rFonts w:ascii="Times New Roman" w:hAnsi="Times New Roman" w:cs="Times New Roman"/>
        </w:rPr>
        <w:t xml:space="preserve"> Мартынов В.И. Письменное наследие Пермских (Усть-Вымских) епископов // Стефан Пермский и современность. Сыктывкар, 1996. 107 с.</w:t>
      </w:r>
    </w:p>
  </w:footnote>
  <w:footnote w:id="70">
    <w:p w:rsidR="00E51300" w:rsidRPr="00214918" w:rsidRDefault="00E51300" w:rsidP="00E113D3">
      <w:pPr>
        <w:pStyle w:val="a5"/>
        <w:ind w:left="284" w:right="-284" w:firstLine="709"/>
        <w:jc w:val="both"/>
        <w:rPr>
          <w:rFonts w:ascii="Times New Roman" w:hAnsi="Times New Roman" w:cs="Times New Roman"/>
        </w:rPr>
      </w:pPr>
      <w:r w:rsidRPr="00214918">
        <w:rPr>
          <w:rStyle w:val="a7"/>
          <w:rFonts w:ascii="Times New Roman" w:hAnsi="Times New Roman" w:cs="Times New Roman"/>
        </w:rPr>
        <w:footnoteRef/>
      </w:r>
      <w:r w:rsidRPr="00214918">
        <w:rPr>
          <w:rFonts w:ascii="Times New Roman" w:hAnsi="Times New Roman" w:cs="Times New Roman"/>
        </w:rPr>
        <w:t xml:space="preserve"> Налимов В.П. Очерки по этнографии финно-угорских на</w:t>
      </w:r>
      <w:r>
        <w:rPr>
          <w:rFonts w:ascii="Times New Roman" w:hAnsi="Times New Roman" w:cs="Times New Roman"/>
        </w:rPr>
        <w:t xml:space="preserve">родов. Ижевск; Сыктывкар, 2010. </w:t>
      </w:r>
      <w:r w:rsidRPr="00214918">
        <w:rPr>
          <w:rFonts w:ascii="Times New Roman" w:hAnsi="Times New Roman" w:cs="Times New Roman"/>
        </w:rPr>
        <w:t>336 с.</w:t>
      </w:r>
    </w:p>
  </w:footnote>
  <w:footnote w:id="71">
    <w:p w:rsidR="00E51300" w:rsidRPr="00214918" w:rsidRDefault="00E51300" w:rsidP="00E113D3">
      <w:pPr>
        <w:pStyle w:val="a5"/>
        <w:ind w:left="284" w:right="-284" w:firstLine="709"/>
        <w:jc w:val="both"/>
        <w:rPr>
          <w:rFonts w:ascii="Times New Roman" w:hAnsi="Times New Roman" w:cs="Times New Roman"/>
        </w:rPr>
      </w:pPr>
      <w:r w:rsidRPr="00214918">
        <w:rPr>
          <w:rStyle w:val="a7"/>
          <w:rFonts w:ascii="Times New Roman" w:hAnsi="Times New Roman" w:cs="Times New Roman"/>
        </w:rPr>
        <w:footnoteRef/>
      </w:r>
      <w:r w:rsidRPr="00214918">
        <w:rPr>
          <w:rFonts w:ascii="Times New Roman" w:hAnsi="Times New Roman" w:cs="Times New Roman"/>
        </w:rPr>
        <w:t xml:space="preserve"> Поливцев С.Е. Святая обитель за полярным кругом: преподобный Трифон Печенгский и основанный им монастырь. Изд. 2. М., 2010. 253 с.</w:t>
      </w:r>
    </w:p>
  </w:footnote>
  <w:footnote w:id="72">
    <w:p w:rsidR="00E51300" w:rsidRPr="00214918" w:rsidRDefault="00E51300" w:rsidP="00E113D3">
      <w:pPr>
        <w:pStyle w:val="a5"/>
        <w:ind w:left="284" w:right="-284" w:firstLine="709"/>
        <w:jc w:val="both"/>
        <w:rPr>
          <w:rFonts w:ascii="Times New Roman" w:hAnsi="Times New Roman" w:cs="Times New Roman"/>
        </w:rPr>
      </w:pPr>
      <w:r w:rsidRPr="00214918">
        <w:rPr>
          <w:rStyle w:val="a7"/>
          <w:rFonts w:ascii="Times New Roman" w:hAnsi="Times New Roman" w:cs="Times New Roman"/>
        </w:rPr>
        <w:footnoteRef/>
      </w:r>
      <w:r w:rsidRPr="00214918">
        <w:rPr>
          <w:rFonts w:ascii="Times New Roman" w:hAnsi="Times New Roman" w:cs="Times New Roman"/>
        </w:rPr>
        <w:t xml:space="preserve"> Попов Е.А. Великопермская и пермская епархия (1379-1879). Пятисотлетие проповеди св. Стефана Пермскаго, почти столетие Перми и почти трехсотлетие покорения Сибири. Пермь, 1879. 354 с.</w:t>
      </w:r>
    </w:p>
  </w:footnote>
  <w:footnote w:id="73">
    <w:p w:rsidR="00E51300" w:rsidRPr="00214918" w:rsidRDefault="00E51300" w:rsidP="00E67BE8">
      <w:pPr>
        <w:pStyle w:val="a5"/>
        <w:ind w:left="284" w:firstLine="709"/>
        <w:jc w:val="both"/>
        <w:rPr>
          <w:rFonts w:ascii="Times New Roman" w:hAnsi="Times New Roman" w:cs="Times New Roman"/>
        </w:rPr>
      </w:pPr>
      <w:r w:rsidRPr="00214918">
        <w:rPr>
          <w:rStyle w:val="a7"/>
          <w:rFonts w:ascii="Times New Roman" w:hAnsi="Times New Roman" w:cs="Times New Roman"/>
        </w:rPr>
        <w:footnoteRef/>
      </w:r>
      <w:r w:rsidRPr="00214918">
        <w:rPr>
          <w:rFonts w:ascii="Times New Roman" w:hAnsi="Times New Roman" w:cs="Times New Roman"/>
        </w:rPr>
        <w:t xml:space="preserve"> Прохоров Г.М. Святитель Стефан Пермский: к 600-летию со дня преставления. СПб., 1995. </w:t>
      </w:r>
      <w:r>
        <w:rPr>
          <w:rFonts w:ascii="Times New Roman" w:hAnsi="Times New Roman" w:cs="Times New Roman"/>
        </w:rPr>
        <w:t xml:space="preserve">     </w:t>
      </w:r>
      <w:r w:rsidRPr="00214918">
        <w:rPr>
          <w:rFonts w:ascii="Times New Roman" w:hAnsi="Times New Roman" w:cs="Times New Roman"/>
        </w:rPr>
        <w:t>279 с.</w:t>
      </w:r>
    </w:p>
  </w:footnote>
  <w:footnote w:id="74">
    <w:p w:rsidR="00E51300" w:rsidRPr="00214918" w:rsidRDefault="00E51300" w:rsidP="00E67BE8">
      <w:pPr>
        <w:pStyle w:val="a5"/>
        <w:ind w:left="284" w:firstLine="709"/>
        <w:jc w:val="both"/>
        <w:rPr>
          <w:rFonts w:ascii="Times New Roman" w:hAnsi="Times New Roman" w:cs="Times New Roman"/>
        </w:rPr>
      </w:pPr>
      <w:r w:rsidRPr="00214918">
        <w:rPr>
          <w:rStyle w:val="a7"/>
          <w:rFonts w:ascii="Times New Roman" w:hAnsi="Times New Roman" w:cs="Times New Roman"/>
        </w:rPr>
        <w:footnoteRef/>
      </w:r>
      <w:r w:rsidRPr="00214918">
        <w:rPr>
          <w:rFonts w:ascii="Times New Roman" w:hAnsi="Times New Roman" w:cs="Times New Roman"/>
        </w:rPr>
        <w:t xml:space="preserve"> Смоленцев Л.Н. Великий зырянин // Родники паpмы. Вып. 3. Сыктывкар, 1993. С. 15-27.</w:t>
      </w:r>
    </w:p>
  </w:footnote>
  <w:footnote w:id="75">
    <w:p w:rsidR="00E51300" w:rsidRPr="00523839" w:rsidRDefault="00E51300" w:rsidP="00E113D3">
      <w:pPr>
        <w:pStyle w:val="a5"/>
        <w:ind w:left="284" w:right="-284" w:firstLine="709"/>
        <w:jc w:val="both"/>
        <w:rPr>
          <w:rFonts w:ascii="Times New Roman" w:hAnsi="Times New Roman" w:cs="Times New Roman"/>
        </w:rPr>
      </w:pPr>
      <w:r w:rsidRPr="000778F1">
        <w:rPr>
          <w:rStyle w:val="a7"/>
          <w:rFonts w:ascii="Times New Roman" w:hAnsi="Times New Roman" w:cs="Times New Roman"/>
        </w:rPr>
        <w:footnoteRef/>
      </w:r>
      <w:r w:rsidRPr="000778F1">
        <w:rPr>
          <w:rFonts w:ascii="Times New Roman" w:hAnsi="Times New Roman" w:cs="Times New Roman"/>
        </w:rPr>
        <w:t xml:space="preserve"> </w:t>
      </w:r>
      <w:r w:rsidRPr="00523839">
        <w:rPr>
          <w:rFonts w:ascii="Times New Roman" w:hAnsi="Times New Roman" w:cs="Times New Roman"/>
        </w:rPr>
        <w:t>Тентюкова Ф.А. Из прошлого Коми края (материалы к свод</w:t>
      </w:r>
      <w:r>
        <w:rPr>
          <w:rFonts w:ascii="Times New Roman" w:hAnsi="Times New Roman" w:cs="Times New Roman"/>
        </w:rPr>
        <w:t xml:space="preserve">у памятников). Сыктывкар. 1976. </w:t>
      </w:r>
      <w:r w:rsidRPr="00523839">
        <w:rPr>
          <w:rFonts w:ascii="Times New Roman" w:hAnsi="Times New Roman" w:cs="Times New Roman"/>
        </w:rPr>
        <w:t>95 с.</w:t>
      </w:r>
    </w:p>
  </w:footnote>
  <w:footnote w:id="76">
    <w:p w:rsidR="00E51300" w:rsidRPr="00523839" w:rsidRDefault="00E51300" w:rsidP="00E113D3">
      <w:pPr>
        <w:pStyle w:val="a5"/>
        <w:ind w:left="284" w:right="-284" w:firstLine="709"/>
        <w:jc w:val="both"/>
        <w:rPr>
          <w:rFonts w:ascii="Times New Roman" w:hAnsi="Times New Roman" w:cs="Times New Roman"/>
        </w:rPr>
      </w:pPr>
      <w:r w:rsidRPr="00523839">
        <w:rPr>
          <w:rStyle w:val="a7"/>
          <w:rFonts w:ascii="Times New Roman" w:hAnsi="Times New Roman" w:cs="Times New Roman"/>
        </w:rPr>
        <w:footnoteRef/>
      </w:r>
      <w:r w:rsidRPr="00523839">
        <w:rPr>
          <w:rFonts w:ascii="Times New Roman" w:hAnsi="Times New Roman" w:cs="Times New Roman"/>
        </w:rPr>
        <w:t xml:space="preserve"> Тираспольский Г.И. Особенности перевода «Жития Стефана Пермского» на современный русский язык // Стефан Пермский и современность. Сыктывкар, 1996. С. 10-14.</w:t>
      </w:r>
    </w:p>
  </w:footnote>
  <w:footnote w:id="77">
    <w:p w:rsidR="00E51300" w:rsidRPr="00523839" w:rsidRDefault="00E51300" w:rsidP="00E113D3">
      <w:pPr>
        <w:pStyle w:val="a5"/>
        <w:ind w:left="284" w:right="-284" w:firstLine="709"/>
        <w:jc w:val="both"/>
        <w:rPr>
          <w:rFonts w:ascii="Times New Roman" w:hAnsi="Times New Roman" w:cs="Times New Roman"/>
        </w:rPr>
      </w:pPr>
      <w:r w:rsidRPr="00523839">
        <w:rPr>
          <w:rStyle w:val="a7"/>
          <w:rFonts w:ascii="Times New Roman" w:hAnsi="Times New Roman" w:cs="Times New Roman"/>
        </w:rPr>
        <w:footnoteRef/>
      </w:r>
      <w:r w:rsidRPr="00523839">
        <w:rPr>
          <w:rFonts w:ascii="Times New Roman" w:hAnsi="Times New Roman" w:cs="Times New Roman"/>
        </w:rPr>
        <w:t xml:space="preserve"> Чернецов А. Святой Стефан Пермский. Жизнеописание. С. 9-11.</w:t>
      </w:r>
    </w:p>
  </w:footnote>
  <w:footnote w:id="78">
    <w:p w:rsidR="00E51300" w:rsidRPr="00523839" w:rsidRDefault="00E51300" w:rsidP="00E113D3">
      <w:pPr>
        <w:pStyle w:val="a5"/>
        <w:ind w:left="284" w:right="-284" w:firstLine="709"/>
        <w:jc w:val="both"/>
        <w:rPr>
          <w:rFonts w:ascii="Times New Roman" w:hAnsi="Times New Roman" w:cs="Times New Roman"/>
        </w:rPr>
      </w:pPr>
      <w:r w:rsidRPr="00523839">
        <w:rPr>
          <w:rStyle w:val="a7"/>
          <w:rFonts w:ascii="Times New Roman" w:hAnsi="Times New Roman" w:cs="Times New Roman"/>
        </w:rPr>
        <w:footnoteRef/>
      </w:r>
      <w:r w:rsidRPr="00523839">
        <w:rPr>
          <w:rFonts w:ascii="Times New Roman" w:hAnsi="Times New Roman" w:cs="Times New Roman"/>
        </w:rPr>
        <w:t xml:space="preserve"> Шляпкин И.А. Св. Питирим, епископ пермский // Журнал Министерства народного просвещения. Ч. CCXCII. 1894, № 3. С. 135-145.</w:t>
      </w:r>
    </w:p>
  </w:footnote>
  <w:footnote w:id="79">
    <w:p w:rsidR="00E51300" w:rsidRPr="00523839" w:rsidRDefault="00E51300" w:rsidP="00E113D3">
      <w:pPr>
        <w:pStyle w:val="a5"/>
        <w:ind w:left="284" w:right="-284" w:firstLine="709"/>
        <w:jc w:val="both"/>
        <w:rPr>
          <w:rFonts w:ascii="Times New Roman" w:hAnsi="Times New Roman" w:cs="Times New Roman"/>
        </w:rPr>
      </w:pPr>
      <w:r w:rsidRPr="00523839">
        <w:rPr>
          <w:rStyle w:val="a7"/>
          <w:rFonts w:ascii="Times New Roman" w:hAnsi="Times New Roman" w:cs="Times New Roman"/>
        </w:rPr>
        <w:footnoteRef/>
      </w:r>
      <w:r w:rsidRPr="00523839">
        <w:rPr>
          <w:rFonts w:ascii="Times New Roman" w:hAnsi="Times New Roman" w:cs="Times New Roman"/>
        </w:rPr>
        <w:t xml:space="preserve"> Яхонтов И.А. Жития святых севернорусских подвижников Поморского края как исторический источник. Казань, 1881. 377 с.</w:t>
      </w:r>
    </w:p>
  </w:footnote>
  <w:footnote w:id="80">
    <w:p w:rsidR="00E51300" w:rsidRPr="00523839" w:rsidRDefault="00E51300" w:rsidP="00E113D3">
      <w:pPr>
        <w:pStyle w:val="a5"/>
        <w:ind w:left="284" w:right="-284" w:firstLine="709"/>
        <w:jc w:val="both"/>
        <w:rPr>
          <w:rFonts w:ascii="Times New Roman" w:hAnsi="Times New Roman" w:cs="Times New Roman"/>
        </w:rPr>
      </w:pPr>
      <w:r w:rsidRPr="00523839">
        <w:rPr>
          <w:rStyle w:val="a7"/>
          <w:rFonts w:ascii="Times New Roman" w:hAnsi="Times New Roman" w:cs="Times New Roman"/>
        </w:rPr>
        <w:footnoteRef/>
      </w:r>
      <w:r w:rsidRPr="00523839">
        <w:rPr>
          <w:rFonts w:ascii="Times New Roman" w:hAnsi="Times New Roman" w:cs="Times New Roman"/>
        </w:rPr>
        <w:t xml:space="preserve"> Красов А.В. Зыряне и св. Стефан Епископ Пермский: к 500-летнему юбилею со дня блаженной кончины св. Стефана, просветителя Северо-Восточной Руси. СПб., 1897. 215 с.</w:t>
      </w:r>
    </w:p>
  </w:footnote>
  <w:footnote w:id="81">
    <w:p w:rsidR="00E51300" w:rsidRPr="00523839" w:rsidRDefault="00E51300" w:rsidP="00E113D3">
      <w:pPr>
        <w:pStyle w:val="a5"/>
        <w:ind w:left="284" w:right="-284" w:firstLine="709"/>
        <w:jc w:val="both"/>
        <w:rPr>
          <w:rFonts w:ascii="Times New Roman" w:hAnsi="Times New Roman" w:cs="Times New Roman"/>
        </w:rPr>
      </w:pPr>
      <w:r w:rsidRPr="00523839">
        <w:rPr>
          <w:rStyle w:val="a7"/>
          <w:rFonts w:ascii="Times New Roman" w:hAnsi="Times New Roman" w:cs="Times New Roman"/>
        </w:rPr>
        <w:footnoteRef/>
      </w:r>
      <w:r w:rsidRPr="00523839">
        <w:rPr>
          <w:rFonts w:ascii="Times New Roman" w:hAnsi="Times New Roman" w:cs="Times New Roman"/>
        </w:rPr>
        <w:t xml:space="preserve"> Лимеров П.Ф. Образ св. Стефана Пермского: диалог традиций. С. 235. </w:t>
      </w:r>
    </w:p>
  </w:footnote>
  <w:footnote w:id="82">
    <w:p w:rsidR="00E51300" w:rsidRPr="00D2300B" w:rsidRDefault="00E51300" w:rsidP="00E113D3">
      <w:pPr>
        <w:pStyle w:val="a5"/>
        <w:ind w:left="284" w:right="-284" w:firstLine="709"/>
        <w:jc w:val="both"/>
        <w:rPr>
          <w:rFonts w:ascii="Times New Roman" w:hAnsi="Times New Roman" w:cs="Times New Roman"/>
        </w:rPr>
      </w:pPr>
      <w:r>
        <w:rPr>
          <w:rStyle w:val="a7"/>
        </w:rPr>
        <w:footnoteRef/>
      </w:r>
      <w:r>
        <w:t xml:space="preserve"> </w:t>
      </w:r>
      <w:r w:rsidRPr="00D2300B">
        <w:rPr>
          <w:rFonts w:ascii="Times New Roman" w:hAnsi="Times New Roman" w:cs="Times New Roman"/>
        </w:rPr>
        <w:t>Черепнин Л.В. Образование Русского централизованного государства в XIV-XV веках. Очерки социально-экономической и политической истории. М., 1960.  С. 693.</w:t>
      </w:r>
    </w:p>
  </w:footnote>
  <w:footnote w:id="83">
    <w:p w:rsidR="00E51300" w:rsidRPr="00D2300B" w:rsidRDefault="00E51300" w:rsidP="00E113D3">
      <w:pPr>
        <w:pStyle w:val="a5"/>
        <w:ind w:left="284" w:right="-284" w:firstLine="709"/>
        <w:jc w:val="both"/>
        <w:rPr>
          <w:rFonts w:ascii="Times New Roman" w:hAnsi="Times New Roman" w:cs="Times New Roman"/>
        </w:rPr>
      </w:pPr>
      <w:r w:rsidRPr="00D2300B">
        <w:rPr>
          <w:rStyle w:val="a7"/>
          <w:rFonts w:ascii="Times New Roman" w:hAnsi="Times New Roman" w:cs="Times New Roman"/>
        </w:rPr>
        <w:footnoteRef/>
      </w:r>
      <w:r w:rsidRPr="00D2300B">
        <w:rPr>
          <w:rFonts w:ascii="Times New Roman" w:hAnsi="Times New Roman" w:cs="Times New Roman"/>
        </w:rPr>
        <w:t xml:space="preserve"> Тентюкова Ф.А. Из прошлого Коми края (материалы к своду памятников). С. 4. </w:t>
      </w:r>
    </w:p>
  </w:footnote>
  <w:footnote w:id="84">
    <w:p w:rsidR="00E51300" w:rsidRPr="00D2300B" w:rsidRDefault="00E51300" w:rsidP="00E113D3">
      <w:pPr>
        <w:pStyle w:val="a5"/>
        <w:ind w:left="284" w:right="-284" w:firstLine="709"/>
        <w:jc w:val="both"/>
        <w:rPr>
          <w:rFonts w:ascii="Times New Roman" w:hAnsi="Times New Roman" w:cs="Times New Roman"/>
        </w:rPr>
      </w:pPr>
      <w:r w:rsidRPr="00D2300B">
        <w:rPr>
          <w:rStyle w:val="a7"/>
          <w:rFonts w:ascii="Times New Roman" w:hAnsi="Times New Roman" w:cs="Times New Roman"/>
        </w:rPr>
        <w:footnoteRef/>
      </w:r>
      <w:r w:rsidRPr="00D2300B">
        <w:rPr>
          <w:rFonts w:ascii="Times New Roman" w:hAnsi="Times New Roman" w:cs="Times New Roman"/>
        </w:rPr>
        <w:t xml:space="preserve"> Там же. С. 5. </w:t>
      </w:r>
    </w:p>
  </w:footnote>
  <w:footnote w:id="85">
    <w:p w:rsidR="00E51300" w:rsidRPr="00D2300B" w:rsidRDefault="00E51300" w:rsidP="00E113D3">
      <w:pPr>
        <w:pStyle w:val="a5"/>
        <w:ind w:left="284" w:right="-284" w:firstLine="709"/>
        <w:jc w:val="both"/>
        <w:rPr>
          <w:rFonts w:ascii="Times New Roman" w:hAnsi="Times New Roman" w:cs="Times New Roman"/>
        </w:rPr>
      </w:pPr>
      <w:r w:rsidRPr="00D2300B">
        <w:rPr>
          <w:rStyle w:val="a7"/>
          <w:rFonts w:ascii="Times New Roman" w:hAnsi="Times New Roman" w:cs="Times New Roman"/>
        </w:rPr>
        <w:footnoteRef/>
      </w:r>
      <w:r w:rsidRPr="00D2300B">
        <w:rPr>
          <w:rFonts w:ascii="Times New Roman" w:hAnsi="Times New Roman" w:cs="Times New Roman"/>
        </w:rPr>
        <w:t xml:space="preserve"> Там же. С. 4-5. </w:t>
      </w:r>
    </w:p>
  </w:footnote>
  <w:footnote w:id="86">
    <w:p w:rsidR="00E51300" w:rsidRPr="00D2300B" w:rsidRDefault="00E51300" w:rsidP="00E113D3">
      <w:pPr>
        <w:pStyle w:val="a5"/>
        <w:ind w:left="284" w:right="-284" w:firstLine="709"/>
        <w:jc w:val="both"/>
        <w:rPr>
          <w:rFonts w:ascii="Times New Roman" w:hAnsi="Times New Roman" w:cs="Times New Roman"/>
        </w:rPr>
      </w:pPr>
      <w:r w:rsidRPr="00D2300B">
        <w:rPr>
          <w:rStyle w:val="a7"/>
          <w:rFonts w:ascii="Times New Roman" w:hAnsi="Times New Roman" w:cs="Times New Roman"/>
        </w:rPr>
        <w:footnoteRef/>
      </w:r>
      <w:r w:rsidRPr="00D2300B">
        <w:rPr>
          <w:rFonts w:ascii="Times New Roman" w:hAnsi="Times New Roman" w:cs="Times New Roman"/>
        </w:rPr>
        <w:t xml:space="preserve"> Поливцев С.Е. Святая обитель за полярным кругом: преподобный Трифон Печенгский и основанный им монастырь. Изд. 2. М., 2010. 253 с.</w:t>
      </w:r>
    </w:p>
  </w:footnote>
  <w:footnote w:id="87">
    <w:p w:rsidR="00E51300" w:rsidRPr="003C221D" w:rsidRDefault="00E51300" w:rsidP="00E113D3">
      <w:pPr>
        <w:pStyle w:val="a5"/>
        <w:ind w:left="284" w:right="-284" w:firstLine="709"/>
        <w:jc w:val="both"/>
        <w:rPr>
          <w:rFonts w:ascii="Times New Roman" w:hAnsi="Times New Roman" w:cs="Times New Roman"/>
        </w:rPr>
      </w:pPr>
      <w:r w:rsidRPr="003C221D">
        <w:rPr>
          <w:rStyle w:val="a7"/>
          <w:rFonts w:ascii="Times New Roman" w:hAnsi="Times New Roman" w:cs="Times New Roman"/>
        </w:rPr>
        <w:footnoteRef/>
      </w:r>
      <w:r>
        <w:rPr>
          <w:rFonts w:ascii="Times New Roman" w:hAnsi="Times New Roman" w:cs="Times New Roman"/>
        </w:rPr>
        <w:t xml:space="preserve"> </w:t>
      </w:r>
      <w:r w:rsidRPr="003C221D">
        <w:rPr>
          <w:rFonts w:ascii="Times New Roman" w:hAnsi="Times New Roman" w:cs="Times New Roman"/>
        </w:rPr>
        <w:t>Зайцев А.В. Христианизация нерусских народов Среднего Поволжья в отечественной историографии (вторая половина XIX – начало XX в.): Автореф. канд. дис. Казань, 2008. 29 с.</w:t>
      </w:r>
    </w:p>
  </w:footnote>
  <w:footnote w:id="88">
    <w:p w:rsidR="00E51300" w:rsidRPr="003C221D" w:rsidRDefault="00E51300" w:rsidP="00E113D3">
      <w:pPr>
        <w:pStyle w:val="a5"/>
        <w:ind w:left="284" w:right="-284" w:firstLine="709"/>
        <w:jc w:val="both"/>
        <w:rPr>
          <w:rFonts w:ascii="Times New Roman" w:hAnsi="Times New Roman" w:cs="Times New Roman"/>
        </w:rPr>
      </w:pPr>
      <w:r w:rsidRPr="003C221D">
        <w:rPr>
          <w:rStyle w:val="a7"/>
          <w:rFonts w:ascii="Times New Roman" w:hAnsi="Times New Roman" w:cs="Times New Roman"/>
        </w:rPr>
        <w:footnoteRef/>
      </w:r>
      <w:r w:rsidRPr="003C221D">
        <w:rPr>
          <w:rFonts w:ascii="Times New Roman" w:hAnsi="Times New Roman" w:cs="Times New Roman"/>
        </w:rPr>
        <w:t xml:space="preserve"> Липаков Е.В. Иосифо-Волоцкий монастырь и Казанская епархия во второй половине XVI века // Преподобный Иосиф Волоцкий и его обитель: материалы научно-практической конференции, посвященной пятилетию обретения Святых мощей Преподобного Иосифа, 520-летию освящения первого монастырского каменного храма – Успенского собора – и 80-летию со дня рождения Митрополита Волоколамского и Юрьевского Питирима. М., 2008. С. 62-66.</w:t>
      </w:r>
    </w:p>
  </w:footnote>
  <w:footnote w:id="89">
    <w:p w:rsidR="00E51300" w:rsidRPr="003C221D" w:rsidRDefault="00E51300" w:rsidP="00E113D3">
      <w:pPr>
        <w:pStyle w:val="a5"/>
        <w:ind w:left="284" w:right="-284" w:firstLine="709"/>
        <w:jc w:val="both"/>
        <w:rPr>
          <w:rFonts w:ascii="Times New Roman" w:hAnsi="Times New Roman" w:cs="Times New Roman"/>
        </w:rPr>
      </w:pPr>
      <w:r w:rsidRPr="003C221D">
        <w:rPr>
          <w:rStyle w:val="a7"/>
          <w:rFonts w:ascii="Times New Roman" w:hAnsi="Times New Roman" w:cs="Times New Roman"/>
        </w:rPr>
        <w:footnoteRef/>
      </w:r>
      <w:r w:rsidRPr="003C221D">
        <w:rPr>
          <w:rFonts w:ascii="Times New Roman" w:hAnsi="Times New Roman" w:cs="Times New Roman"/>
        </w:rPr>
        <w:t xml:space="preserve"> Макарий (Веретенников). Святитель Гурий Казанский // Журнал Московской Патриархии. 2005. №4. С. 74-80.</w:t>
      </w:r>
    </w:p>
  </w:footnote>
  <w:footnote w:id="90">
    <w:p w:rsidR="00E51300" w:rsidRPr="003C221D" w:rsidRDefault="00E51300" w:rsidP="00E113D3">
      <w:pPr>
        <w:pStyle w:val="a5"/>
        <w:ind w:left="284" w:right="-284" w:firstLine="709"/>
        <w:jc w:val="both"/>
        <w:rPr>
          <w:rFonts w:ascii="Times New Roman" w:hAnsi="Times New Roman" w:cs="Times New Roman"/>
        </w:rPr>
      </w:pPr>
      <w:r w:rsidRPr="003C221D">
        <w:rPr>
          <w:rStyle w:val="a7"/>
          <w:rFonts w:ascii="Times New Roman" w:hAnsi="Times New Roman" w:cs="Times New Roman"/>
        </w:rPr>
        <w:footnoteRef/>
      </w:r>
      <w:r w:rsidRPr="003C221D">
        <w:rPr>
          <w:rFonts w:ascii="Times New Roman" w:hAnsi="Times New Roman" w:cs="Times New Roman"/>
        </w:rPr>
        <w:t xml:space="preserve"> Макаров Д.М. Самодержавие и христианизация народов Среднего Поволжья во второй половине XVI-XVIII в. 273 с.</w:t>
      </w:r>
    </w:p>
  </w:footnote>
  <w:footnote w:id="91">
    <w:p w:rsidR="00E51300" w:rsidRPr="003C221D" w:rsidRDefault="00E51300" w:rsidP="00E113D3">
      <w:pPr>
        <w:pStyle w:val="a5"/>
        <w:ind w:left="284" w:right="-284" w:firstLine="709"/>
        <w:jc w:val="both"/>
        <w:rPr>
          <w:rFonts w:ascii="Times New Roman" w:hAnsi="Times New Roman" w:cs="Times New Roman"/>
        </w:rPr>
      </w:pPr>
      <w:r w:rsidRPr="003C221D">
        <w:rPr>
          <w:rStyle w:val="a7"/>
          <w:rFonts w:ascii="Times New Roman" w:hAnsi="Times New Roman" w:cs="Times New Roman"/>
        </w:rPr>
        <w:footnoteRef/>
      </w:r>
      <w:r w:rsidRPr="003C221D">
        <w:rPr>
          <w:rFonts w:ascii="Times New Roman" w:hAnsi="Times New Roman" w:cs="Times New Roman"/>
        </w:rPr>
        <w:t xml:space="preserve"> Макаров Д.М. Христианизация народов Поволжья во второй половине XVI века // История христианизации народов Среднего Поволжья: критич. суждения и оценка. Сборник научных трудов. Чувашский гос. ун-т им. И.Н. Ульянова. Чебоксары, 1988. С. 13-24.</w:t>
      </w:r>
    </w:p>
  </w:footnote>
  <w:footnote w:id="92">
    <w:p w:rsidR="00E51300" w:rsidRPr="003C221D" w:rsidRDefault="00E51300" w:rsidP="00E113D3">
      <w:pPr>
        <w:pStyle w:val="a5"/>
        <w:ind w:left="284" w:right="-284" w:firstLine="709"/>
        <w:jc w:val="both"/>
        <w:rPr>
          <w:rFonts w:ascii="Times New Roman" w:hAnsi="Times New Roman" w:cs="Times New Roman"/>
        </w:rPr>
      </w:pPr>
      <w:r w:rsidRPr="003C221D">
        <w:rPr>
          <w:rStyle w:val="a7"/>
          <w:rFonts w:ascii="Times New Roman" w:hAnsi="Times New Roman" w:cs="Times New Roman"/>
        </w:rPr>
        <w:footnoteRef/>
      </w:r>
      <w:r w:rsidRPr="003C221D">
        <w:rPr>
          <w:rFonts w:ascii="Times New Roman" w:hAnsi="Times New Roman" w:cs="Times New Roman"/>
        </w:rPr>
        <w:t xml:space="preserve"> Максимов Ю.В.  Религия креста и религия полумесяца. Христианство и ислам. М., 2004. 239 с.</w:t>
      </w:r>
    </w:p>
  </w:footnote>
  <w:footnote w:id="93">
    <w:p w:rsidR="00E51300" w:rsidRPr="003C221D" w:rsidRDefault="00E51300" w:rsidP="00E113D3">
      <w:pPr>
        <w:pStyle w:val="a5"/>
        <w:ind w:left="284" w:right="-284" w:firstLine="709"/>
        <w:jc w:val="both"/>
        <w:rPr>
          <w:rFonts w:ascii="Times New Roman" w:hAnsi="Times New Roman" w:cs="Times New Roman"/>
        </w:rPr>
      </w:pPr>
      <w:r w:rsidRPr="003C221D">
        <w:rPr>
          <w:rStyle w:val="a7"/>
          <w:rFonts w:ascii="Times New Roman" w:hAnsi="Times New Roman" w:cs="Times New Roman"/>
        </w:rPr>
        <w:footnoteRef/>
      </w:r>
      <w:r w:rsidRPr="003C221D">
        <w:rPr>
          <w:rFonts w:ascii="Times New Roman" w:hAnsi="Times New Roman" w:cs="Times New Roman"/>
        </w:rPr>
        <w:t xml:space="preserve"> Никанор (Каменский), архиеп. Краткий очерк истории распространения христианства в Казанском крае в XVI и XVII вв. // Казанский сборник статей. Казань, 1909. С. 92-104.</w:t>
      </w:r>
    </w:p>
  </w:footnote>
  <w:footnote w:id="94">
    <w:p w:rsidR="00E51300" w:rsidRPr="003C221D" w:rsidRDefault="00E51300" w:rsidP="00E113D3">
      <w:pPr>
        <w:pStyle w:val="a5"/>
        <w:ind w:left="284" w:right="-284" w:firstLine="709"/>
        <w:jc w:val="both"/>
        <w:rPr>
          <w:rFonts w:ascii="Times New Roman" w:hAnsi="Times New Roman" w:cs="Times New Roman"/>
        </w:rPr>
      </w:pPr>
      <w:r w:rsidRPr="003C221D">
        <w:rPr>
          <w:rStyle w:val="a7"/>
          <w:rFonts w:ascii="Times New Roman" w:hAnsi="Times New Roman" w:cs="Times New Roman"/>
        </w:rPr>
        <w:footnoteRef/>
      </w:r>
      <w:r w:rsidRPr="003C221D">
        <w:rPr>
          <w:rFonts w:ascii="Times New Roman" w:hAnsi="Times New Roman" w:cs="Times New Roman"/>
        </w:rPr>
        <w:t xml:space="preserve"> Котляров Д.А. О становлении «всей земли Казанской» // Исследования по Русской истории и культуре. Сборник статей к 70-летию профессора Игоря Яковлевича Фроянова. М., 2006. С. 326-340.</w:t>
      </w:r>
    </w:p>
  </w:footnote>
  <w:footnote w:id="95">
    <w:p w:rsidR="00E51300" w:rsidRPr="003C221D" w:rsidRDefault="00E51300" w:rsidP="00E113D3">
      <w:pPr>
        <w:pStyle w:val="a5"/>
        <w:ind w:left="284" w:right="-284" w:firstLine="709"/>
        <w:jc w:val="both"/>
        <w:rPr>
          <w:rFonts w:ascii="Times New Roman" w:hAnsi="Times New Roman" w:cs="Times New Roman"/>
        </w:rPr>
      </w:pPr>
      <w:r w:rsidRPr="003C221D">
        <w:rPr>
          <w:rStyle w:val="a7"/>
          <w:rFonts w:ascii="Times New Roman" w:hAnsi="Times New Roman" w:cs="Times New Roman"/>
        </w:rPr>
        <w:footnoteRef/>
      </w:r>
      <w:r w:rsidRPr="003C221D">
        <w:rPr>
          <w:rFonts w:ascii="Times New Roman" w:hAnsi="Times New Roman" w:cs="Times New Roman"/>
        </w:rPr>
        <w:t xml:space="preserve"> Худяков М.Г. Очерки по истории Казанского ханства. М., 2004. 278 с.</w:t>
      </w:r>
    </w:p>
  </w:footnote>
  <w:footnote w:id="96">
    <w:p w:rsidR="00E51300" w:rsidRPr="008B45C8" w:rsidRDefault="00E51300" w:rsidP="00E113D3">
      <w:pPr>
        <w:pStyle w:val="a5"/>
        <w:ind w:left="284" w:right="-284" w:firstLine="709"/>
        <w:jc w:val="both"/>
        <w:rPr>
          <w:rFonts w:ascii="Times New Roman" w:hAnsi="Times New Roman" w:cs="Times New Roman"/>
        </w:rPr>
      </w:pPr>
      <w:r>
        <w:rPr>
          <w:rStyle w:val="a7"/>
        </w:rPr>
        <w:footnoteRef/>
      </w:r>
      <w:r>
        <w:t xml:space="preserve"> </w:t>
      </w:r>
      <w:r w:rsidRPr="008B45C8">
        <w:rPr>
          <w:rFonts w:ascii="Times New Roman" w:hAnsi="Times New Roman" w:cs="Times New Roman"/>
        </w:rPr>
        <w:t>Мухаметшин Ю.Г. Татары-кряшены: Историко-этнографическое исследование материальной культуры: Середина XIX – начало XX в. М., 1977. 184 с.</w:t>
      </w:r>
    </w:p>
  </w:footnote>
  <w:footnote w:id="97">
    <w:p w:rsidR="00E51300" w:rsidRPr="008B45C8" w:rsidRDefault="00E51300" w:rsidP="00E113D3">
      <w:pPr>
        <w:pStyle w:val="a5"/>
        <w:ind w:left="284" w:right="-284" w:firstLine="709"/>
        <w:jc w:val="both"/>
        <w:rPr>
          <w:rFonts w:ascii="Times New Roman" w:hAnsi="Times New Roman" w:cs="Times New Roman"/>
        </w:rPr>
      </w:pPr>
      <w:r w:rsidRPr="008B45C8">
        <w:rPr>
          <w:rStyle w:val="a7"/>
          <w:rFonts w:ascii="Times New Roman" w:hAnsi="Times New Roman" w:cs="Times New Roman"/>
        </w:rPr>
        <w:footnoteRef/>
      </w:r>
      <w:r w:rsidRPr="008B45C8">
        <w:rPr>
          <w:rFonts w:ascii="Times New Roman" w:hAnsi="Times New Roman" w:cs="Times New Roman"/>
        </w:rPr>
        <w:t xml:space="preserve"> Трофимова Т.А. Этногенез татар Поволжья в свете данных антропологии. М.; Л., 1949. 264 с.</w:t>
      </w:r>
    </w:p>
  </w:footnote>
  <w:footnote w:id="98">
    <w:p w:rsidR="00E51300" w:rsidRPr="008B45C8" w:rsidRDefault="00E51300" w:rsidP="00E113D3">
      <w:pPr>
        <w:pStyle w:val="1"/>
        <w:ind w:left="284" w:right="-284" w:firstLine="709"/>
        <w:jc w:val="both"/>
        <w:rPr>
          <w:rFonts w:ascii="Times New Roman" w:hAnsi="Times New Roman" w:cs="Times New Roman"/>
        </w:rPr>
      </w:pPr>
      <w:r w:rsidRPr="008B45C8">
        <w:rPr>
          <w:rStyle w:val="a7"/>
          <w:rFonts w:ascii="Times New Roman" w:hAnsi="Times New Roman" w:cs="Times New Roman"/>
        </w:rPr>
        <w:footnoteRef/>
      </w:r>
      <w:r w:rsidRPr="008B45C8">
        <w:rPr>
          <w:rFonts w:ascii="Times New Roman" w:hAnsi="Times New Roman" w:cs="Times New Roman"/>
        </w:rPr>
        <w:t xml:space="preserve"> Любавский М.К. Обзор истории русской колонизации с древнейших времен и до ХХ века. М., 1996. С. 44. </w:t>
      </w:r>
    </w:p>
  </w:footnote>
  <w:footnote w:id="99">
    <w:p w:rsidR="00E51300" w:rsidRPr="008B45C8" w:rsidRDefault="00E51300" w:rsidP="00E113D3">
      <w:pPr>
        <w:pStyle w:val="1"/>
        <w:ind w:left="284" w:right="-284" w:firstLine="709"/>
        <w:jc w:val="both"/>
        <w:rPr>
          <w:rFonts w:ascii="Times New Roman" w:hAnsi="Times New Roman" w:cs="Times New Roman"/>
        </w:rPr>
      </w:pPr>
      <w:r w:rsidRPr="008B45C8">
        <w:rPr>
          <w:rStyle w:val="a7"/>
          <w:rFonts w:ascii="Times New Roman" w:hAnsi="Times New Roman" w:cs="Times New Roman"/>
        </w:rPr>
        <w:footnoteRef/>
      </w:r>
      <w:r w:rsidRPr="008B45C8">
        <w:rPr>
          <w:rFonts w:ascii="Times New Roman" w:hAnsi="Times New Roman" w:cs="Times New Roman"/>
        </w:rPr>
        <w:t xml:space="preserve"> Макаров Д.М. Христианизация народов Поволжья во второй половине </w:t>
      </w:r>
      <w:r w:rsidRPr="008B45C8">
        <w:rPr>
          <w:rFonts w:ascii="Times New Roman" w:hAnsi="Times New Roman" w:cs="Times New Roman"/>
          <w:lang w:val="en-US"/>
        </w:rPr>
        <w:t>XVI</w:t>
      </w:r>
      <w:r w:rsidRPr="008B45C8">
        <w:rPr>
          <w:rFonts w:ascii="Times New Roman" w:hAnsi="Times New Roman" w:cs="Times New Roman"/>
        </w:rPr>
        <w:t xml:space="preserve"> века. С. 15. </w:t>
      </w:r>
    </w:p>
  </w:footnote>
  <w:footnote w:id="100">
    <w:p w:rsidR="00E51300" w:rsidRPr="008B45C8" w:rsidRDefault="00E51300" w:rsidP="00E113D3">
      <w:pPr>
        <w:pStyle w:val="1"/>
        <w:ind w:left="284" w:right="-284" w:firstLine="709"/>
        <w:jc w:val="both"/>
        <w:rPr>
          <w:rFonts w:ascii="Times New Roman" w:hAnsi="Times New Roman" w:cs="Times New Roman"/>
        </w:rPr>
      </w:pPr>
      <w:r w:rsidRPr="008B45C8">
        <w:rPr>
          <w:rStyle w:val="a7"/>
          <w:rFonts w:ascii="Times New Roman" w:hAnsi="Times New Roman" w:cs="Times New Roman"/>
        </w:rPr>
        <w:footnoteRef/>
      </w:r>
      <w:r w:rsidRPr="008B45C8">
        <w:rPr>
          <w:rFonts w:ascii="Times New Roman" w:hAnsi="Times New Roman" w:cs="Times New Roman"/>
        </w:rPr>
        <w:t xml:space="preserve"> Никитин Н.И. Русская колонизация с древнейших времен до начала XX века (исторический обзор). М., 2010. С. 40. </w:t>
      </w:r>
    </w:p>
  </w:footnote>
  <w:footnote w:id="101">
    <w:p w:rsidR="00E51300" w:rsidRPr="008B45C8" w:rsidRDefault="00E51300" w:rsidP="00E113D3">
      <w:pPr>
        <w:pStyle w:val="1"/>
        <w:ind w:left="284" w:right="-284" w:firstLine="709"/>
        <w:jc w:val="both"/>
        <w:rPr>
          <w:rFonts w:ascii="Times New Roman" w:hAnsi="Times New Roman" w:cs="Times New Roman"/>
        </w:rPr>
      </w:pPr>
      <w:r w:rsidRPr="008B45C8">
        <w:rPr>
          <w:rStyle w:val="a7"/>
          <w:rFonts w:ascii="Times New Roman" w:hAnsi="Times New Roman" w:cs="Times New Roman"/>
        </w:rPr>
        <w:footnoteRef/>
      </w:r>
      <w:r w:rsidRPr="008B45C8">
        <w:rPr>
          <w:rFonts w:ascii="Times New Roman" w:hAnsi="Times New Roman" w:cs="Times New Roman"/>
        </w:rPr>
        <w:t xml:space="preserve"> Можаровский А.Ф. Изложение хода миссионерского дела по просвещению Казанских инородцев с 1552 по 1867 г. М., 1880. С. 2.</w:t>
      </w:r>
    </w:p>
  </w:footnote>
  <w:footnote w:id="102">
    <w:p w:rsidR="00E51300" w:rsidRPr="008B45C8" w:rsidRDefault="00E51300" w:rsidP="00E113D3">
      <w:pPr>
        <w:pStyle w:val="1"/>
        <w:ind w:left="284" w:right="-284" w:firstLine="709"/>
        <w:jc w:val="both"/>
        <w:rPr>
          <w:rFonts w:ascii="Times New Roman" w:hAnsi="Times New Roman" w:cs="Times New Roman"/>
        </w:rPr>
      </w:pPr>
      <w:r w:rsidRPr="008B45C8">
        <w:rPr>
          <w:rStyle w:val="a7"/>
          <w:rFonts w:ascii="Times New Roman" w:hAnsi="Times New Roman" w:cs="Times New Roman"/>
        </w:rPr>
        <w:footnoteRef/>
      </w:r>
      <w:r w:rsidRPr="008B45C8">
        <w:rPr>
          <w:rFonts w:ascii="Times New Roman" w:hAnsi="Times New Roman" w:cs="Times New Roman"/>
        </w:rPr>
        <w:t xml:space="preserve"> Корсаков Д.А. Об историческом значении поступательного движения великорусских племен на восток. Казань, 1889. С. 29. </w:t>
      </w:r>
    </w:p>
  </w:footnote>
  <w:footnote w:id="103">
    <w:p w:rsidR="00E51300" w:rsidRDefault="00E51300" w:rsidP="00E113D3">
      <w:pPr>
        <w:pStyle w:val="1"/>
        <w:ind w:left="284" w:right="-284" w:firstLine="709"/>
        <w:jc w:val="both"/>
      </w:pPr>
      <w:r w:rsidRPr="008B45C8">
        <w:rPr>
          <w:rStyle w:val="a7"/>
          <w:rFonts w:ascii="Times New Roman" w:hAnsi="Times New Roman" w:cs="Times New Roman"/>
        </w:rPr>
        <w:footnoteRef/>
      </w:r>
      <w:r w:rsidRPr="008B45C8">
        <w:rPr>
          <w:rFonts w:ascii="Times New Roman" w:hAnsi="Times New Roman" w:cs="Times New Roman"/>
        </w:rPr>
        <w:t xml:space="preserve"> Соловьев С.М. История России с древнейших времен. Кн. 3. М., 1960. С. 275, 476.</w:t>
      </w:r>
    </w:p>
  </w:footnote>
  <w:footnote w:id="104">
    <w:p w:rsidR="00E51300" w:rsidRPr="00A92897" w:rsidRDefault="00E51300" w:rsidP="00E113D3">
      <w:pPr>
        <w:pStyle w:val="a5"/>
        <w:ind w:left="284" w:right="-284" w:firstLine="709"/>
        <w:jc w:val="both"/>
        <w:rPr>
          <w:rFonts w:ascii="Times New Roman" w:hAnsi="Times New Roman" w:cs="Times New Roman"/>
        </w:rPr>
      </w:pPr>
      <w:r>
        <w:rPr>
          <w:rStyle w:val="a7"/>
        </w:rPr>
        <w:footnoteRef/>
      </w:r>
      <w:r>
        <w:t xml:space="preserve"> </w:t>
      </w:r>
      <w:r w:rsidRPr="00A92897">
        <w:rPr>
          <w:rFonts w:ascii="Times New Roman" w:hAnsi="Times New Roman" w:cs="Times New Roman"/>
        </w:rPr>
        <w:t>Измайлов И.М. Завоевание Казанского ханства: причины и последствия (критический разбор новых тенденций современной российской историографии) // Татарский народ после 1552 года: потери и приобретения. Материалы научно-практической конференции. Казань, 2003. С. 61-135.</w:t>
      </w:r>
    </w:p>
  </w:footnote>
  <w:footnote w:id="105">
    <w:p w:rsidR="00E51300" w:rsidRPr="00A92897" w:rsidRDefault="00E51300" w:rsidP="00E113D3">
      <w:pPr>
        <w:pStyle w:val="a5"/>
        <w:ind w:left="284" w:right="-284" w:firstLine="709"/>
        <w:jc w:val="both"/>
        <w:rPr>
          <w:rFonts w:ascii="Times New Roman" w:hAnsi="Times New Roman" w:cs="Times New Roman"/>
        </w:rPr>
      </w:pPr>
      <w:r w:rsidRPr="00A92897">
        <w:rPr>
          <w:rStyle w:val="a7"/>
          <w:rFonts w:ascii="Times New Roman" w:hAnsi="Times New Roman" w:cs="Times New Roman"/>
        </w:rPr>
        <w:footnoteRef/>
      </w:r>
      <w:r w:rsidRPr="00A92897">
        <w:rPr>
          <w:rFonts w:ascii="Times New Roman" w:hAnsi="Times New Roman" w:cs="Times New Roman"/>
        </w:rPr>
        <w:t xml:space="preserve"> Там же. С. 73</w:t>
      </w:r>
    </w:p>
  </w:footnote>
  <w:footnote w:id="106">
    <w:p w:rsidR="00E51300" w:rsidRPr="00A92897" w:rsidRDefault="00E51300" w:rsidP="00E113D3">
      <w:pPr>
        <w:pStyle w:val="a5"/>
        <w:ind w:left="284" w:right="-284" w:firstLine="709"/>
        <w:jc w:val="both"/>
        <w:rPr>
          <w:rFonts w:ascii="Times New Roman" w:hAnsi="Times New Roman" w:cs="Times New Roman"/>
        </w:rPr>
      </w:pPr>
      <w:r w:rsidRPr="00A92897">
        <w:rPr>
          <w:rStyle w:val="a7"/>
          <w:rFonts w:ascii="Times New Roman" w:hAnsi="Times New Roman" w:cs="Times New Roman"/>
        </w:rPr>
        <w:footnoteRef/>
      </w:r>
      <w:r w:rsidRPr="00A92897">
        <w:rPr>
          <w:rFonts w:ascii="Times New Roman" w:hAnsi="Times New Roman" w:cs="Times New Roman"/>
        </w:rPr>
        <w:t xml:space="preserve"> Там же.</w:t>
      </w:r>
    </w:p>
  </w:footnote>
  <w:footnote w:id="107">
    <w:p w:rsidR="00E51300" w:rsidRPr="00A92897" w:rsidRDefault="00E51300" w:rsidP="00E113D3">
      <w:pPr>
        <w:pStyle w:val="a5"/>
        <w:ind w:left="284" w:right="-284" w:firstLine="709"/>
        <w:jc w:val="both"/>
        <w:rPr>
          <w:rFonts w:ascii="Times New Roman" w:hAnsi="Times New Roman" w:cs="Times New Roman"/>
        </w:rPr>
      </w:pPr>
      <w:r w:rsidRPr="00A92897">
        <w:rPr>
          <w:rStyle w:val="a7"/>
          <w:rFonts w:ascii="Times New Roman" w:hAnsi="Times New Roman" w:cs="Times New Roman"/>
        </w:rPr>
        <w:footnoteRef/>
      </w:r>
      <w:r w:rsidRPr="00A92897">
        <w:rPr>
          <w:rFonts w:ascii="Times New Roman" w:hAnsi="Times New Roman" w:cs="Times New Roman"/>
        </w:rPr>
        <w:t xml:space="preserve"> Там же. С. 98.</w:t>
      </w:r>
    </w:p>
  </w:footnote>
  <w:footnote w:id="108">
    <w:p w:rsidR="00E51300" w:rsidRPr="00A92897" w:rsidRDefault="00E51300" w:rsidP="00E113D3">
      <w:pPr>
        <w:pStyle w:val="a5"/>
        <w:ind w:left="284" w:right="-284" w:firstLine="709"/>
        <w:jc w:val="both"/>
        <w:rPr>
          <w:rFonts w:ascii="Times New Roman" w:hAnsi="Times New Roman" w:cs="Times New Roman"/>
        </w:rPr>
      </w:pPr>
      <w:r w:rsidRPr="00A92897">
        <w:rPr>
          <w:rStyle w:val="a7"/>
          <w:rFonts w:ascii="Times New Roman" w:hAnsi="Times New Roman" w:cs="Times New Roman"/>
        </w:rPr>
        <w:footnoteRef/>
      </w:r>
      <w:r w:rsidRPr="00A92897">
        <w:rPr>
          <w:rFonts w:ascii="Times New Roman" w:hAnsi="Times New Roman" w:cs="Times New Roman"/>
        </w:rPr>
        <w:t xml:space="preserve"> Там же.</w:t>
      </w:r>
    </w:p>
  </w:footnote>
  <w:footnote w:id="109">
    <w:p w:rsidR="00E51300" w:rsidRPr="00A92897" w:rsidRDefault="00E51300" w:rsidP="00E113D3">
      <w:pPr>
        <w:pStyle w:val="1"/>
        <w:ind w:left="284" w:right="-284" w:firstLine="709"/>
        <w:jc w:val="both"/>
        <w:rPr>
          <w:rFonts w:ascii="Times New Roman" w:hAnsi="Times New Roman" w:cs="Times New Roman"/>
        </w:rPr>
      </w:pPr>
      <w:r w:rsidRPr="00A92897">
        <w:rPr>
          <w:rStyle w:val="a7"/>
          <w:rFonts w:ascii="Times New Roman" w:hAnsi="Times New Roman" w:cs="Times New Roman"/>
        </w:rPr>
        <w:footnoteRef/>
      </w:r>
      <w:r w:rsidRPr="00A92897">
        <w:rPr>
          <w:rFonts w:ascii="Times New Roman" w:hAnsi="Times New Roman" w:cs="Times New Roman"/>
        </w:rPr>
        <w:t xml:space="preserve"> Там же.</w:t>
      </w:r>
    </w:p>
  </w:footnote>
  <w:footnote w:id="110">
    <w:p w:rsidR="00E51300" w:rsidRPr="00A92897" w:rsidRDefault="00E51300" w:rsidP="00E113D3">
      <w:pPr>
        <w:pStyle w:val="a5"/>
        <w:ind w:left="284" w:right="-284" w:firstLine="709"/>
        <w:jc w:val="both"/>
        <w:rPr>
          <w:rFonts w:ascii="Times New Roman" w:hAnsi="Times New Roman" w:cs="Times New Roman"/>
        </w:rPr>
      </w:pPr>
      <w:r w:rsidRPr="00A92897">
        <w:rPr>
          <w:rStyle w:val="a7"/>
          <w:rFonts w:ascii="Times New Roman" w:hAnsi="Times New Roman" w:cs="Times New Roman"/>
        </w:rPr>
        <w:footnoteRef/>
      </w:r>
      <w:r w:rsidRPr="00A92897">
        <w:rPr>
          <w:rFonts w:ascii="Times New Roman" w:hAnsi="Times New Roman" w:cs="Times New Roman"/>
        </w:rPr>
        <w:t xml:space="preserve"> Там же. С. 124.</w:t>
      </w:r>
    </w:p>
  </w:footnote>
  <w:footnote w:id="111">
    <w:p w:rsidR="00E51300" w:rsidRPr="00A92897" w:rsidRDefault="00E51300" w:rsidP="00E113D3">
      <w:pPr>
        <w:pStyle w:val="a5"/>
        <w:ind w:left="284" w:right="-284" w:firstLine="709"/>
        <w:jc w:val="both"/>
        <w:rPr>
          <w:rFonts w:ascii="Times New Roman" w:hAnsi="Times New Roman" w:cs="Times New Roman"/>
        </w:rPr>
      </w:pPr>
      <w:r w:rsidRPr="00A92897">
        <w:rPr>
          <w:rStyle w:val="a7"/>
          <w:rFonts w:ascii="Times New Roman" w:hAnsi="Times New Roman" w:cs="Times New Roman"/>
        </w:rPr>
        <w:footnoteRef/>
      </w:r>
      <w:r w:rsidRPr="00A92897">
        <w:rPr>
          <w:rFonts w:ascii="Times New Roman" w:hAnsi="Times New Roman" w:cs="Times New Roman"/>
        </w:rPr>
        <w:t xml:space="preserve"> Там же. </w:t>
      </w:r>
    </w:p>
  </w:footnote>
  <w:footnote w:id="112">
    <w:p w:rsidR="00E51300" w:rsidRPr="00A92897" w:rsidRDefault="00E51300" w:rsidP="00E113D3">
      <w:pPr>
        <w:pStyle w:val="1"/>
        <w:ind w:left="284" w:right="-284" w:firstLine="709"/>
        <w:jc w:val="both"/>
        <w:rPr>
          <w:rFonts w:ascii="Times New Roman" w:hAnsi="Times New Roman" w:cs="Times New Roman"/>
        </w:rPr>
      </w:pPr>
      <w:r w:rsidRPr="00A92897">
        <w:rPr>
          <w:rStyle w:val="a7"/>
          <w:rFonts w:ascii="Times New Roman" w:hAnsi="Times New Roman" w:cs="Times New Roman"/>
        </w:rPr>
        <w:footnoteRef/>
      </w:r>
      <w:r w:rsidRPr="00A92897">
        <w:rPr>
          <w:rFonts w:ascii="Times New Roman" w:hAnsi="Times New Roman" w:cs="Times New Roman"/>
        </w:rPr>
        <w:t xml:space="preserve"> Кудряшов Г.Е. Православное миссионерство в Среднем Поволжье: История и оценка его деятельности // История христианизации народов Среднего Поволжья. Критические суждения и оценка. Чебоксары, 1988. С. 59. </w:t>
      </w:r>
    </w:p>
  </w:footnote>
  <w:footnote w:id="113">
    <w:p w:rsidR="00E51300" w:rsidRPr="00002E5C" w:rsidRDefault="00E51300" w:rsidP="00E67BE8">
      <w:pPr>
        <w:pStyle w:val="1"/>
        <w:ind w:left="284" w:firstLine="709"/>
        <w:jc w:val="both"/>
        <w:rPr>
          <w:rFonts w:ascii="Times New Roman" w:hAnsi="Times New Roman" w:cs="Times New Roman"/>
        </w:rPr>
      </w:pPr>
      <w:r w:rsidRPr="00002E5C">
        <w:rPr>
          <w:rStyle w:val="a7"/>
          <w:rFonts w:ascii="Times New Roman" w:hAnsi="Times New Roman" w:cs="Times New Roman"/>
        </w:rPr>
        <w:footnoteRef/>
      </w:r>
      <w:r w:rsidRPr="00002E5C">
        <w:rPr>
          <w:rFonts w:ascii="Times New Roman" w:hAnsi="Times New Roman" w:cs="Times New Roman"/>
        </w:rPr>
        <w:t xml:space="preserve"> Худяков М.Г. Очерки по истории Казанского ханства. С. 103-104.</w:t>
      </w:r>
    </w:p>
  </w:footnote>
  <w:footnote w:id="114">
    <w:p w:rsidR="00E51300" w:rsidRDefault="00E51300" w:rsidP="00E67BE8">
      <w:pPr>
        <w:pStyle w:val="1"/>
        <w:ind w:left="284" w:firstLine="709"/>
        <w:jc w:val="both"/>
      </w:pPr>
      <w:r w:rsidRPr="00002E5C">
        <w:rPr>
          <w:rStyle w:val="a7"/>
          <w:rFonts w:ascii="Times New Roman" w:hAnsi="Times New Roman" w:cs="Times New Roman"/>
        </w:rPr>
        <w:footnoteRef/>
      </w:r>
      <w:r w:rsidRPr="00002E5C">
        <w:rPr>
          <w:rFonts w:ascii="Times New Roman" w:hAnsi="Times New Roman" w:cs="Times New Roman"/>
        </w:rPr>
        <w:t xml:space="preserve"> Там же. С. 104.</w:t>
      </w:r>
      <w:r>
        <w:t xml:space="preserve"> </w:t>
      </w:r>
    </w:p>
  </w:footnote>
  <w:footnote w:id="115">
    <w:p w:rsidR="00E51300" w:rsidRPr="00084986" w:rsidRDefault="00E51300" w:rsidP="00E113D3">
      <w:pPr>
        <w:pStyle w:val="a5"/>
        <w:ind w:left="284" w:right="-284" w:firstLine="709"/>
        <w:jc w:val="both"/>
        <w:rPr>
          <w:rFonts w:ascii="Times New Roman" w:hAnsi="Times New Roman" w:cs="Times New Roman"/>
        </w:rPr>
      </w:pPr>
      <w:r w:rsidRPr="00084986">
        <w:rPr>
          <w:rStyle w:val="a7"/>
          <w:rFonts w:ascii="Times New Roman" w:hAnsi="Times New Roman" w:cs="Times New Roman"/>
        </w:rPr>
        <w:footnoteRef/>
      </w:r>
      <w:r>
        <w:rPr>
          <w:rFonts w:ascii="Times New Roman" w:hAnsi="Times New Roman" w:cs="Times New Roman"/>
        </w:rPr>
        <w:t xml:space="preserve"> Федотов Г.</w:t>
      </w:r>
      <w:r w:rsidRPr="00084986">
        <w:rPr>
          <w:rFonts w:ascii="Times New Roman" w:hAnsi="Times New Roman" w:cs="Times New Roman"/>
        </w:rPr>
        <w:t xml:space="preserve">П. Святые Древней </w:t>
      </w:r>
      <w:r>
        <w:rPr>
          <w:rFonts w:ascii="Times New Roman" w:hAnsi="Times New Roman" w:cs="Times New Roman"/>
        </w:rPr>
        <w:t>Руси</w:t>
      </w:r>
      <w:r w:rsidRPr="00084986">
        <w:rPr>
          <w:rFonts w:ascii="Times New Roman" w:hAnsi="Times New Roman" w:cs="Times New Roman"/>
        </w:rPr>
        <w:t xml:space="preserve">. С. 41. </w:t>
      </w:r>
    </w:p>
  </w:footnote>
  <w:footnote w:id="116">
    <w:p w:rsidR="00E51300" w:rsidRPr="00084986" w:rsidRDefault="00E51300" w:rsidP="00E113D3">
      <w:pPr>
        <w:pStyle w:val="a5"/>
        <w:ind w:left="284" w:right="-284" w:firstLine="709"/>
        <w:jc w:val="both"/>
        <w:rPr>
          <w:rFonts w:ascii="Times New Roman" w:hAnsi="Times New Roman" w:cs="Times New Roman"/>
        </w:rPr>
      </w:pPr>
      <w:r w:rsidRPr="00084986">
        <w:rPr>
          <w:rStyle w:val="a7"/>
          <w:rFonts w:ascii="Times New Roman" w:hAnsi="Times New Roman" w:cs="Times New Roman"/>
        </w:rPr>
        <w:footnoteRef/>
      </w:r>
      <w:r w:rsidRPr="00084986">
        <w:rPr>
          <w:rFonts w:ascii="Times New Roman" w:hAnsi="Times New Roman" w:cs="Times New Roman"/>
        </w:rPr>
        <w:t xml:space="preserve"> </w:t>
      </w:r>
      <w:r w:rsidRPr="00D7304E">
        <w:rPr>
          <w:rFonts w:ascii="Times New Roman" w:hAnsi="Times New Roman" w:cs="Times New Roman"/>
        </w:rPr>
        <w:t>Преподобного в священноиноках отца нашего Епифания Слово о житии и учении святого отца нашего Сте</w:t>
      </w:r>
      <w:r>
        <w:rPr>
          <w:rFonts w:ascii="Times New Roman" w:hAnsi="Times New Roman" w:cs="Times New Roman"/>
        </w:rPr>
        <w:t xml:space="preserve">фана, бывшего в Перми епископом. </w:t>
      </w:r>
      <w:r w:rsidRPr="00084986">
        <w:rPr>
          <w:rFonts w:ascii="Times New Roman" w:hAnsi="Times New Roman" w:cs="Times New Roman"/>
        </w:rPr>
        <w:t xml:space="preserve">С. 57. </w:t>
      </w:r>
    </w:p>
  </w:footnote>
  <w:footnote w:id="117">
    <w:p w:rsidR="00E51300" w:rsidRPr="00084986" w:rsidRDefault="00E51300" w:rsidP="00E113D3">
      <w:pPr>
        <w:spacing w:after="120" w:line="360" w:lineRule="auto"/>
        <w:ind w:left="284" w:right="-284" w:firstLine="709"/>
        <w:jc w:val="both"/>
        <w:rPr>
          <w:rFonts w:ascii="Times New Roman" w:hAnsi="Times New Roman" w:cs="Times New Roman"/>
          <w:sz w:val="20"/>
          <w:szCs w:val="20"/>
        </w:rPr>
      </w:pPr>
      <w:r w:rsidRPr="00084986">
        <w:rPr>
          <w:rStyle w:val="a7"/>
          <w:rFonts w:ascii="Times New Roman" w:hAnsi="Times New Roman" w:cs="Times New Roman"/>
          <w:sz w:val="20"/>
          <w:szCs w:val="20"/>
        </w:rPr>
        <w:footnoteRef/>
      </w:r>
      <w:r w:rsidRPr="00084986">
        <w:rPr>
          <w:rFonts w:ascii="Times New Roman" w:hAnsi="Times New Roman" w:cs="Times New Roman"/>
          <w:sz w:val="20"/>
          <w:szCs w:val="20"/>
        </w:rPr>
        <w:t xml:space="preserve"> Лимеров П.Ф. Образ св. Стефана Пермского в письменной традиции и в фольклоре народа коми. С. 35.</w:t>
      </w:r>
    </w:p>
  </w:footnote>
  <w:footnote w:id="118">
    <w:p w:rsidR="00E51300" w:rsidRPr="00FA5BC5" w:rsidRDefault="00E51300" w:rsidP="00E113D3">
      <w:pPr>
        <w:pStyle w:val="a5"/>
        <w:ind w:left="284" w:right="-284" w:firstLine="709"/>
        <w:jc w:val="both"/>
        <w:rPr>
          <w:rFonts w:ascii="Times New Roman" w:hAnsi="Times New Roman" w:cs="Times New Roman"/>
        </w:rPr>
      </w:pPr>
      <w:r>
        <w:rPr>
          <w:rStyle w:val="a7"/>
        </w:rPr>
        <w:footnoteRef/>
      </w:r>
      <w:r>
        <w:t xml:space="preserve"> </w:t>
      </w:r>
      <w:r w:rsidRPr="00FA5BC5">
        <w:rPr>
          <w:rFonts w:ascii="Times New Roman" w:hAnsi="Times New Roman" w:cs="Times New Roman"/>
        </w:rPr>
        <w:t>Власов А.Н. Миссия Русской Православной Церкви в Пермском крае (по материалам древнерусской письменности). С. 6.</w:t>
      </w:r>
    </w:p>
  </w:footnote>
  <w:footnote w:id="119">
    <w:p w:rsidR="00E51300" w:rsidRPr="00FA5BC5" w:rsidRDefault="00E51300" w:rsidP="00E113D3">
      <w:pPr>
        <w:pStyle w:val="a5"/>
        <w:ind w:left="284" w:right="-284" w:firstLine="709"/>
        <w:jc w:val="both"/>
        <w:rPr>
          <w:rFonts w:ascii="Times New Roman" w:hAnsi="Times New Roman" w:cs="Times New Roman"/>
        </w:rPr>
      </w:pPr>
      <w:r w:rsidRPr="00FA5BC5">
        <w:rPr>
          <w:rStyle w:val="a7"/>
          <w:rFonts w:ascii="Times New Roman" w:hAnsi="Times New Roman" w:cs="Times New Roman"/>
        </w:rPr>
        <w:footnoteRef/>
      </w:r>
      <w:r w:rsidRPr="00FA5BC5">
        <w:rPr>
          <w:rFonts w:ascii="Times New Roman" w:hAnsi="Times New Roman" w:cs="Times New Roman"/>
        </w:rPr>
        <w:t xml:space="preserve"> Федотов Г.П. Святые Древней Руси. С. 149. </w:t>
      </w:r>
    </w:p>
  </w:footnote>
  <w:footnote w:id="120">
    <w:p w:rsidR="00E51300" w:rsidRPr="00FA5BC5" w:rsidRDefault="00E51300" w:rsidP="00E113D3">
      <w:pPr>
        <w:pStyle w:val="a5"/>
        <w:ind w:left="284" w:right="-284" w:firstLine="709"/>
        <w:jc w:val="both"/>
        <w:rPr>
          <w:rFonts w:ascii="Times New Roman" w:hAnsi="Times New Roman" w:cs="Times New Roman"/>
        </w:rPr>
      </w:pPr>
      <w:r w:rsidRPr="00FA5BC5">
        <w:rPr>
          <w:rStyle w:val="a7"/>
          <w:rFonts w:ascii="Times New Roman" w:hAnsi="Times New Roman" w:cs="Times New Roman"/>
        </w:rPr>
        <w:footnoteRef/>
      </w:r>
      <w:r w:rsidRPr="00FA5BC5">
        <w:rPr>
          <w:rFonts w:ascii="Times New Roman" w:hAnsi="Times New Roman" w:cs="Times New Roman"/>
        </w:rPr>
        <w:t xml:space="preserve"> Там же. С. 150. </w:t>
      </w:r>
    </w:p>
  </w:footnote>
  <w:footnote w:id="121">
    <w:p w:rsidR="00E51300" w:rsidRPr="00FA5BC5" w:rsidRDefault="00E51300" w:rsidP="00E113D3">
      <w:pPr>
        <w:pStyle w:val="a5"/>
        <w:ind w:left="284" w:right="-284" w:firstLine="709"/>
        <w:jc w:val="both"/>
        <w:rPr>
          <w:rFonts w:ascii="Times New Roman" w:hAnsi="Times New Roman" w:cs="Times New Roman"/>
        </w:rPr>
      </w:pPr>
      <w:r w:rsidRPr="00FA5BC5">
        <w:rPr>
          <w:rStyle w:val="a7"/>
          <w:rFonts w:ascii="Times New Roman" w:hAnsi="Times New Roman" w:cs="Times New Roman"/>
        </w:rPr>
        <w:footnoteRef/>
      </w:r>
      <w:r w:rsidRPr="00FA5BC5">
        <w:rPr>
          <w:rFonts w:ascii="Times New Roman" w:hAnsi="Times New Roman" w:cs="Times New Roman"/>
        </w:rPr>
        <w:t xml:space="preserve"> Преподобного в священноиноках отца нашего Епифания Слово о житии и учении святого отца нашего Стефана, бывшего в Перми епископом. С. 161.</w:t>
      </w:r>
    </w:p>
  </w:footnote>
  <w:footnote w:id="122">
    <w:p w:rsidR="00E51300" w:rsidRPr="00FA5BC5" w:rsidRDefault="00E51300" w:rsidP="00E113D3">
      <w:pPr>
        <w:pStyle w:val="a5"/>
        <w:ind w:left="284" w:right="-284" w:firstLine="709"/>
        <w:jc w:val="both"/>
        <w:rPr>
          <w:rFonts w:ascii="Times New Roman" w:hAnsi="Times New Roman" w:cs="Times New Roman"/>
        </w:rPr>
      </w:pPr>
      <w:r w:rsidRPr="00FA5BC5">
        <w:rPr>
          <w:rStyle w:val="a7"/>
          <w:rFonts w:ascii="Times New Roman" w:hAnsi="Times New Roman" w:cs="Times New Roman"/>
        </w:rPr>
        <w:footnoteRef/>
      </w:r>
      <w:r w:rsidRPr="00FA5BC5">
        <w:rPr>
          <w:rFonts w:ascii="Times New Roman" w:hAnsi="Times New Roman" w:cs="Times New Roman"/>
        </w:rPr>
        <w:t xml:space="preserve"> Федотов Г.П. Святые Древней Руси. С. 151. </w:t>
      </w:r>
    </w:p>
  </w:footnote>
  <w:footnote w:id="123">
    <w:p w:rsidR="00E51300" w:rsidRPr="00FA5BC5" w:rsidRDefault="00E51300" w:rsidP="00E113D3">
      <w:pPr>
        <w:spacing w:after="120" w:line="360" w:lineRule="auto"/>
        <w:ind w:left="284" w:right="-284" w:firstLine="709"/>
        <w:jc w:val="both"/>
        <w:rPr>
          <w:rFonts w:ascii="Times New Roman" w:eastAsia="Times New Roman" w:hAnsi="Times New Roman" w:cs="Times New Roman"/>
          <w:sz w:val="20"/>
          <w:szCs w:val="20"/>
        </w:rPr>
      </w:pPr>
      <w:r w:rsidRPr="00FA5BC5">
        <w:rPr>
          <w:rStyle w:val="a7"/>
          <w:rFonts w:ascii="Times New Roman" w:hAnsi="Times New Roman" w:cs="Times New Roman"/>
          <w:sz w:val="20"/>
          <w:szCs w:val="20"/>
        </w:rPr>
        <w:footnoteRef/>
      </w:r>
      <w:r w:rsidRPr="00FA5BC5">
        <w:rPr>
          <w:rFonts w:ascii="Times New Roman" w:hAnsi="Times New Roman" w:cs="Times New Roman"/>
          <w:sz w:val="20"/>
          <w:szCs w:val="20"/>
        </w:rPr>
        <w:t xml:space="preserve"> </w:t>
      </w:r>
      <w:r w:rsidRPr="00FA5BC5">
        <w:rPr>
          <w:rFonts w:ascii="Times New Roman" w:eastAsia="Times New Roman" w:hAnsi="Times New Roman" w:cs="Times New Roman"/>
          <w:sz w:val="20"/>
          <w:szCs w:val="20"/>
        </w:rPr>
        <w:t>Камкин А.В. Православная церковь на Севере России: Очерки истории до 1917 года. С. 120.</w:t>
      </w:r>
    </w:p>
  </w:footnote>
  <w:footnote w:id="124">
    <w:p w:rsidR="00E51300" w:rsidRPr="00FA5BC5" w:rsidRDefault="00E51300" w:rsidP="00E113D3">
      <w:pPr>
        <w:pStyle w:val="af1"/>
        <w:ind w:left="284" w:right="-284" w:firstLine="709"/>
        <w:jc w:val="both"/>
        <w:rPr>
          <w:rFonts w:ascii="Times New Roman" w:hAnsi="Times New Roman" w:cs="Times New Roman"/>
          <w:sz w:val="20"/>
          <w:szCs w:val="20"/>
        </w:rPr>
      </w:pPr>
      <w:r w:rsidRPr="00084986">
        <w:rPr>
          <w:rStyle w:val="a7"/>
          <w:rFonts w:ascii="Times New Roman" w:hAnsi="Times New Roman" w:cs="Times New Roman"/>
          <w:sz w:val="20"/>
          <w:szCs w:val="20"/>
        </w:rPr>
        <w:footnoteRef/>
      </w:r>
      <w:r w:rsidRPr="00084986">
        <w:t xml:space="preserve"> </w:t>
      </w:r>
      <w:r w:rsidRPr="00FA5BC5">
        <w:rPr>
          <w:rFonts w:ascii="Times New Roman" w:hAnsi="Times New Roman" w:cs="Times New Roman"/>
          <w:sz w:val="20"/>
          <w:szCs w:val="20"/>
        </w:rPr>
        <w:t>Камкин А.В. Православная церковь на Севере России: Очерки истории до 1917 года. С. 121.</w:t>
      </w:r>
    </w:p>
  </w:footnote>
  <w:footnote w:id="125">
    <w:p w:rsidR="00E51300" w:rsidRPr="00FA5BC5" w:rsidRDefault="00E51300" w:rsidP="00E113D3">
      <w:pPr>
        <w:pStyle w:val="af1"/>
        <w:ind w:left="284" w:right="-284" w:firstLine="709"/>
        <w:jc w:val="both"/>
        <w:rPr>
          <w:rFonts w:ascii="Times New Roman" w:hAnsi="Times New Roman" w:cs="Times New Roman"/>
          <w:sz w:val="20"/>
          <w:szCs w:val="20"/>
        </w:rPr>
      </w:pPr>
      <w:r w:rsidRPr="00FA5BC5">
        <w:rPr>
          <w:rStyle w:val="a7"/>
          <w:rFonts w:ascii="Times New Roman" w:hAnsi="Times New Roman" w:cs="Times New Roman"/>
          <w:sz w:val="20"/>
          <w:szCs w:val="20"/>
        </w:rPr>
        <w:footnoteRef/>
      </w:r>
      <w:r>
        <w:rPr>
          <w:rFonts w:ascii="Times New Roman" w:hAnsi="Times New Roman" w:cs="Times New Roman"/>
          <w:sz w:val="20"/>
          <w:szCs w:val="20"/>
        </w:rPr>
        <w:t xml:space="preserve"> </w:t>
      </w:r>
      <w:r w:rsidRPr="00FA5BC5">
        <w:rPr>
          <w:rFonts w:ascii="Times New Roman" w:hAnsi="Times New Roman" w:cs="Times New Roman"/>
          <w:sz w:val="20"/>
          <w:szCs w:val="20"/>
        </w:rPr>
        <w:t>Герберштейн С. Записки о Московии (Rerum m</w:t>
      </w:r>
      <w:r>
        <w:rPr>
          <w:rFonts w:ascii="Times New Roman" w:hAnsi="Times New Roman" w:cs="Times New Roman"/>
          <w:sz w:val="20"/>
          <w:szCs w:val="20"/>
        </w:rPr>
        <w:t>oscoviticarum commentarii). СПб</w:t>
      </w:r>
      <w:r w:rsidRPr="00FA5BC5">
        <w:rPr>
          <w:rFonts w:ascii="Times New Roman" w:hAnsi="Times New Roman" w:cs="Times New Roman"/>
          <w:sz w:val="20"/>
          <w:szCs w:val="20"/>
        </w:rPr>
        <w:t>., 1866. С. 68.</w:t>
      </w:r>
    </w:p>
  </w:footnote>
  <w:footnote w:id="126">
    <w:p w:rsidR="00E51300" w:rsidRPr="00FA5BC5" w:rsidRDefault="00E51300" w:rsidP="00E113D3">
      <w:pPr>
        <w:pStyle w:val="af1"/>
        <w:ind w:left="284" w:right="-284" w:firstLine="709"/>
        <w:jc w:val="both"/>
        <w:rPr>
          <w:rFonts w:ascii="Times New Roman" w:hAnsi="Times New Roman" w:cs="Times New Roman"/>
          <w:sz w:val="20"/>
          <w:szCs w:val="20"/>
        </w:rPr>
      </w:pPr>
      <w:r w:rsidRPr="00FA5BC5">
        <w:rPr>
          <w:rStyle w:val="a7"/>
          <w:rFonts w:ascii="Times New Roman" w:hAnsi="Times New Roman" w:cs="Times New Roman"/>
          <w:sz w:val="20"/>
          <w:szCs w:val="20"/>
        </w:rPr>
        <w:footnoteRef/>
      </w:r>
      <w:r w:rsidRPr="00FA5BC5">
        <w:rPr>
          <w:rFonts w:ascii="Times New Roman" w:hAnsi="Times New Roman" w:cs="Times New Roman"/>
          <w:sz w:val="20"/>
          <w:szCs w:val="20"/>
        </w:rPr>
        <w:t xml:space="preserve"> Красов А.В. Зыряне и св. Стефан Епископ Пермский: к 500-летнему юбилею со дня блаженной кончины св. Стефана, просветителя Северо-Восточной Руси. С. 197. </w:t>
      </w:r>
    </w:p>
  </w:footnote>
  <w:footnote w:id="127">
    <w:p w:rsidR="00E51300" w:rsidRPr="00FA5BC5" w:rsidRDefault="00E51300" w:rsidP="00E113D3">
      <w:pPr>
        <w:pStyle w:val="af1"/>
        <w:ind w:left="284" w:right="-284" w:firstLine="709"/>
        <w:jc w:val="both"/>
        <w:rPr>
          <w:rFonts w:ascii="Times New Roman" w:hAnsi="Times New Roman" w:cs="Times New Roman"/>
          <w:sz w:val="20"/>
          <w:szCs w:val="20"/>
        </w:rPr>
      </w:pPr>
      <w:r w:rsidRPr="00FA5BC5">
        <w:rPr>
          <w:rStyle w:val="a7"/>
          <w:rFonts w:ascii="Times New Roman" w:hAnsi="Times New Roman" w:cs="Times New Roman"/>
          <w:sz w:val="20"/>
          <w:szCs w:val="20"/>
        </w:rPr>
        <w:footnoteRef/>
      </w:r>
      <w:r w:rsidRPr="00FA5BC5">
        <w:rPr>
          <w:rFonts w:ascii="Times New Roman" w:hAnsi="Times New Roman" w:cs="Times New Roman"/>
          <w:sz w:val="20"/>
          <w:szCs w:val="20"/>
        </w:rPr>
        <w:t xml:space="preserve"> Заиканова И. Зырянский край времен свт. Стефана Пермского. С. 12-13. </w:t>
      </w:r>
    </w:p>
  </w:footnote>
  <w:footnote w:id="128">
    <w:p w:rsidR="00E51300" w:rsidRPr="00502A50" w:rsidRDefault="00E51300" w:rsidP="00E113D3">
      <w:pPr>
        <w:pStyle w:val="a5"/>
        <w:ind w:left="284" w:right="-284" w:firstLine="709"/>
        <w:jc w:val="both"/>
        <w:rPr>
          <w:rFonts w:ascii="Times New Roman" w:hAnsi="Times New Roman" w:cs="Times New Roman"/>
        </w:rPr>
      </w:pPr>
      <w:r w:rsidRPr="00502A50">
        <w:rPr>
          <w:rStyle w:val="a7"/>
          <w:rFonts w:ascii="Times New Roman" w:hAnsi="Times New Roman" w:cs="Times New Roman"/>
        </w:rPr>
        <w:footnoteRef/>
      </w:r>
      <w:r w:rsidRPr="00502A50">
        <w:rPr>
          <w:rFonts w:ascii="Times New Roman" w:hAnsi="Times New Roman" w:cs="Times New Roman"/>
        </w:rPr>
        <w:t xml:space="preserve"> Красов А.В. Зыряне и св. Стефан Епископ Пермский: к 500-летнему юбилею со дня блаженной кончины св. Стефана, просветителя Северо-Восточной Руси. С. 52. </w:t>
      </w:r>
    </w:p>
  </w:footnote>
  <w:footnote w:id="129">
    <w:p w:rsidR="00E51300" w:rsidRPr="00502A50" w:rsidRDefault="00E51300" w:rsidP="00E113D3">
      <w:pPr>
        <w:pStyle w:val="a5"/>
        <w:ind w:left="284" w:right="-284" w:firstLine="709"/>
        <w:jc w:val="both"/>
        <w:rPr>
          <w:rFonts w:ascii="Times New Roman" w:hAnsi="Times New Roman" w:cs="Times New Roman"/>
        </w:rPr>
      </w:pPr>
      <w:r w:rsidRPr="00502A50">
        <w:rPr>
          <w:rStyle w:val="a7"/>
          <w:rFonts w:ascii="Times New Roman" w:hAnsi="Times New Roman" w:cs="Times New Roman"/>
        </w:rPr>
        <w:footnoteRef/>
      </w:r>
      <w:r w:rsidRPr="00502A50">
        <w:rPr>
          <w:rFonts w:ascii="Times New Roman" w:hAnsi="Times New Roman" w:cs="Times New Roman"/>
        </w:rPr>
        <w:t xml:space="preserve"> Там же. С. 135, 145. </w:t>
      </w:r>
    </w:p>
  </w:footnote>
  <w:footnote w:id="130">
    <w:p w:rsidR="00E51300" w:rsidRPr="00502A50" w:rsidRDefault="00E51300" w:rsidP="00E113D3">
      <w:pPr>
        <w:pStyle w:val="a5"/>
        <w:ind w:left="284" w:right="-284" w:firstLine="709"/>
        <w:jc w:val="both"/>
        <w:rPr>
          <w:rFonts w:ascii="Times New Roman" w:hAnsi="Times New Roman" w:cs="Times New Roman"/>
        </w:rPr>
      </w:pPr>
      <w:r w:rsidRPr="00502A50">
        <w:rPr>
          <w:rStyle w:val="a7"/>
          <w:rFonts w:ascii="Times New Roman" w:hAnsi="Times New Roman" w:cs="Times New Roman"/>
        </w:rPr>
        <w:footnoteRef/>
      </w:r>
      <w:r w:rsidRPr="00502A50">
        <w:rPr>
          <w:rFonts w:ascii="Times New Roman" w:hAnsi="Times New Roman" w:cs="Times New Roman"/>
        </w:rPr>
        <w:t xml:space="preserve"> Заиканова И. Зырянский край времен свт. Стефана Пермского. С. 18. </w:t>
      </w:r>
    </w:p>
  </w:footnote>
  <w:footnote w:id="131">
    <w:p w:rsidR="00E51300" w:rsidRPr="00502A50" w:rsidRDefault="00E51300" w:rsidP="00E113D3">
      <w:pPr>
        <w:pStyle w:val="a5"/>
        <w:ind w:left="284" w:right="-284" w:firstLine="709"/>
        <w:jc w:val="both"/>
        <w:rPr>
          <w:rFonts w:ascii="Times New Roman" w:hAnsi="Times New Roman" w:cs="Times New Roman"/>
        </w:rPr>
      </w:pPr>
      <w:r w:rsidRPr="00502A50">
        <w:rPr>
          <w:rStyle w:val="a7"/>
          <w:rFonts w:ascii="Times New Roman" w:hAnsi="Times New Roman" w:cs="Times New Roman"/>
        </w:rPr>
        <w:footnoteRef/>
      </w:r>
      <w:r w:rsidRPr="00502A50">
        <w:rPr>
          <w:rFonts w:ascii="Times New Roman" w:hAnsi="Times New Roman" w:cs="Times New Roman"/>
        </w:rPr>
        <w:t xml:space="preserve"> Там же. С. 19. </w:t>
      </w:r>
    </w:p>
  </w:footnote>
  <w:footnote w:id="132">
    <w:p w:rsidR="00E51300" w:rsidRDefault="00E51300" w:rsidP="00E113D3">
      <w:pPr>
        <w:pStyle w:val="a5"/>
        <w:ind w:left="284" w:right="-284" w:firstLine="709"/>
        <w:jc w:val="both"/>
      </w:pPr>
      <w:r w:rsidRPr="00502A50">
        <w:rPr>
          <w:rStyle w:val="a7"/>
          <w:rFonts w:ascii="Times New Roman" w:hAnsi="Times New Roman" w:cs="Times New Roman"/>
        </w:rPr>
        <w:footnoteRef/>
      </w:r>
      <w:r w:rsidRPr="00502A50">
        <w:rPr>
          <w:rFonts w:ascii="Times New Roman" w:hAnsi="Times New Roman" w:cs="Times New Roman"/>
        </w:rPr>
        <w:t xml:space="preserve"> Лыткин Г.С. Зырянский край при епископах Пермских и Зырянский язык. С. 18.</w:t>
      </w:r>
      <w:r>
        <w:rPr>
          <w:rFonts w:ascii="Times New Roman" w:hAnsi="Times New Roman" w:cs="Times New Roman"/>
        </w:rPr>
        <w:t xml:space="preserve"> </w:t>
      </w:r>
    </w:p>
  </w:footnote>
  <w:footnote w:id="133">
    <w:p w:rsidR="00E51300" w:rsidRPr="003F1433" w:rsidRDefault="00E51300" w:rsidP="00E113D3">
      <w:pPr>
        <w:pStyle w:val="a5"/>
        <w:ind w:left="284" w:right="-284" w:firstLine="709"/>
        <w:jc w:val="both"/>
        <w:rPr>
          <w:rFonts w:ascii="Times New Roman" w:hAnsi="Times New Roman" w:cs="Times New Roman"/>
        </w:rPr>
      </w:pPr>
      <w:r w:rsidRPr="003F1433">
        <w:rPr>
          <w:rStyle w:val="a7"/>
          <w:rFonts w:ascii="Times New Roman" w:hAnsi="Times New Roman" w:cs="Times New Roman"/>
        </w:rPr>
        <w:footnoteRef/>
      </w:r>
      <w:r w:rsidRPr="003F1433">
        <w:rPr>
          <w:rFonts w:ascii="Times New Roman" w:hAnsi="Times New Roman" w:cs="Times New Roman"/>
        </w:rPr>
        <w:t xml:space="preserve"> Бернштам Т.А. Христианизация в этнокультурных процессах финно-угорских народов Европейского Севера и Поволжья (сравнительное обобщение) // Современное финно-угроведение: опыт и проблемы. Сборник научных трудов. Гос. музей этнографии народов. Л., 1990. С. 136.</w:t>
      </w:r>
    </w:p>
  </w:footnote>
  <w:footnote w:id="134">
    <w:p w:rsidR="00E51300" w:rsidRPr="003F1433" w:rsidRDefault="00E51300" w:rsidP="00E113D3">
      <w:pPr>
        <w:pStyle w:val="a5"/>
        <w:ind w:left="284" w:right="-284" w:firstLine="709"/>
        <w:jc w:val="both"/>
        <w:rPr>
          <w:rFonts w:ascii="Times New Roman" w:hAnsi="Times New Roman" w:cs="Times New Roman"/>
        </w:rPr>
      </w:pPr>
      <w:r w:rsidRPr="003F1433">
        <w:rPr>
          <w:rStyle w:val="a7"/>
          <w:rFonts w:ascii="Times New Roman" w:hAnsi="Times New Roman" w:cs="Times New Roman"/>
        </w:rPr>
        <w:footnoteRef/>
      </w:r>
      <w:r w:rsidRPr="003F1433">
        <w:rPr>
          <w:rFonts w:ascii="Times New Roman" w:hAnsi="Times New Roman" w:cs="Times New Roman"/>
        </w:rPr>
        <w:t xml:space="preserve"> Заиканова И. Зырянский край времен свт. Стефана Пермского. С. 19-20. </w:t>
      </w:r>
    </w:p>
  </w:footnote>
  <w:footnote w:id="135">
    <w:p w:rsidR="00E51300" w:rsidRPr="003F1433" w:rsidRDefault="00E51300" w:rsidP="00E113D3">
      <w:pPr>
        <w:pStyle w:val="a5"/>
        <w:ind w:left="284" w:right="-284" w:firstLine="709"/>
        <w:jc w:val="both"/>
        <w:rPr>
          <w:rFonts w:ascii="Times New Roman" w:hAnsi="Times New Roman" w:cs="Times New Roman"/>
        </w:rPr>
      </w:pPr>
      <w:r w:rsidRPr="003F1433">
        <w:rPr>
          <w:rStyle w:val="a7"/>
          <w:rFonts w:ascii="Times New Roman" w:hAnsi="Times New Roman" w:cs="Times New Roman"/>
        </w:rPr>
        <w:footnoteRef/>
      </w:r>
      <w:r w:rsidRPr="003F1433">
        <w:rPr>
          <w:rFonts w:ascii="Times New Roman" w:hAnsi="Times New Roman" w:cs="Times New Roman"/>
        </w:rPr>
        <w:t xml:space="preserve"> Красов А.В. Зыряне и св. Стефан Епископ Пермский: к 500-летнему юбилею со дня блаженной кончины св. Стефана, просветителя Северо-Восточной Руси. С. 124-125. </w:t>
      </w:r>
    </w:p>
  </w:footnote>
  <w:footnote w:id="136">
    <w:p w:rsidR="00E51300" w:rsidRPr="0086288A" w:rsidRDefault="00E51300" w:rsidP="00E113D3">
      <w:pPr>
        <w:pStyle w:val="a5"/>
        <w:spacing w:line="276" w:lineRule="auto"/>
        <w:ind w:left="284" w:right="-284" w:firstLine="709"/>
        <w:jc w:val="both"/>
        <w:rPr>
          <w:rFonts w:ascii="Times New Roman" w:hAnsi="Times New Roman" w:cs="Times New Roman"/>
        </w:rPr>
      </w:pPr>
      <w:r w:rsidRPr="00D7304E">
        <w:rPr>
          <w:rStyle w:val="a7"/>
          <w:rFonts w:ascii="Times New Roman" w:hAnsi="Times New Roman" w:cs="Times New Roman"/>
        </w:rPr>
        <w:footnoteRef/>
      </w:r>
      <w:r w:rsidRPr="00D7304E">
        <w:rPr>
          <w:rFonts w:ascii="Times New Roman" w:hAnsi="Times New Roman" w:cs="Times New Roman"/>
        </w:rPr>
        <w:t xml:space="preserve"> </w:t>
      </w:r>
      <w:r w:rsidRPr="0086288A">
        <w:rPr>
          <w:rFonts w:ascii="Times New Roman" w:hAnsi="Times New Roman" w:cs="Times New Roman"/>
        </w:rPr>
        <w:t xml:space="preserve">Федотов Г.П. Святые Древней Руси. С. 154. </w:t>
      </w:r>
    </w:p>
  </w:footnote>
  <w:footnote w:id="137">
    <w:p w:rsidR="00E51300" w:rsidRPr="0086288A" w:rsidRDefault="00E51300" w:rsidP="00E113D3">
      <w:pPr>
        <w:pStyle w:val="a5"/>
        <w:spacing w:line="276" w:lineRule="auto"/>
        <w:ind w:left="284" w:right="-284" w:firstLine="709"/>
        <w:jc w:val="both"/>
        <w:rPr>
          <w:rFonts w:ascii="Times New Roman" w:hAnsi="Times New Roman" w:cs="Times New Roman"/>
        </w:rPr>
      </w:pPr>
      <w:r w:rsidRPr="0086288A">
        <w:rPr>
          <w:rStyle w:val="a7"/>
          <w:rFonts w:ascii="Times New Roman" w:hAnsi="Times New Roman" w:cs="Times New Roman"/>
        </w:rPr>
        <w:footnoteRef/>
      </w:r>
      <w:r w:rsidRPr="0086288A">
        <w:rPr>
          <w:rFonts w:ascii="Times New Roman" w:hAnsi="Times New Roman" w:cs="Times New Roman"/>
        </w:rPr>
        <w:t xml:space="preserve"> Преподобного в священноиноках отца нашего Епифания Слово о житии и учении святого отца нашего Стефана, бывшего в Перми епископом. С. 104-106.</w:t>
      </w:r>
    </w:p>
  </w:footnote>
  <w:footnote w:id="138">
    <w:p w:rsidR="00E51300" w:rsidRPr="0086288A" w:rsidRDefault="00E51300" w:rsidP="00E113D3">
      <w:pPr>
        <w:pStyle w:val="a5"/>
        <w:spacing w:line="276" w:lineRule="auto"/>
        <w:ind w:left="284" w:right="-284" w:firstLine="709"/>
        <w:jc w:val="both"/>
        <w:rPr>
          <w:rFonts w:ascii="Times New Roman" w:hAnsi="Times New Roman" w:cs="Times New Roman"/>
        </w:rPr>
      </w:pPr>
      <w:r w:rsidRPr="0086288A">
        <w:rPr>
          <w:rStyle w:val="a7"/>
          <w:rFonts w:ascii="Times New Roman" w:hAnsi="Times New Roman" w:cs="Times New Roman"/>
        </w:rPr>
        <w:footnoteRef/>
      </w:r>
      <w:r w:rsidRPr="0086288A">
        <w:rPr>
          <w:rFonts w:ascii="Times New Roman" w:hAnsi="Times New Roman" w:cs="Times New Roman"/>
        </w:rPr>
        <w:t xml:space="preserve"> Там же. С. 84.</w:t>
      </w:r>
    </w:p>
  </w:footnote>
  <w:footnote w:id="139">
    <w:p w:rsidR="00E51300" w:rsidRPr="0086288A" w:rsidRDefault="00E51300" w:rsidP="00E113D3">
      <w:pPr>
        <w:pStyle w:val="a5"/>
        <w:spacing w:line="276" w:lineRule="auto"/>
        <w:ind w:left="284" w:right="-284" w:firstLine="709"/>
        <w:jc w:val="both"/>
        <w:rPr>
          <w:rFonts w:ascii="Times New Roman" w:hAnsi="Times New Roman" w:cs="Times New Roman"/>
        </w:rPr>
      </w:pPr>
      <w:r w:rsidRPr="0086288A">
        <w:rPr>
          <w:rStyle w:val="a7"/>
          <w:rFonts w:ascii="Times New Roman" w:hAnsi="Times New Roman" w:cs="Times New Roman"/>
        </w:rPr>
        <w:footnoteRef/>
      </w:r>
      <w:r w:rsidRPr="0086288A">
        <w:rPr>
          <w:rFonts w:ascii="Times New Roman" w:hAnsi="Times New Roman" w:cs="Times New Roman"/>
        </w:rPr>
        <w:t xml:space="preserve"> Там же. С. 123.</w:t>
      </w:r>
    </w:p>
  </w:footnote>
  <w:footnote w:id="140">
    <w:p w:rsidR="00E51300" w:rsidRPr="0086288A" w:rsidRDefault="00E51300" w:rsidP="00E113D3">
      <w:pPr>
        <w:pStyle w:val="a5"/>
        <w:spacing w:line="276" w:lineRule="auto"/>
        <w:ind w:left="284" w:right="-284" w:firstLine="709"/>
        <w:jc w:val="both"/>
        <w:rPr>
          <w:rFonts w:ascii="Times New Roman" w:hAnsi="Times New Roman" w:cs="Times New Roman"/>
        </w:rPr>
      </w:pPr>
      <w:r w:rsidRPr="0086288A">
        <w:rPr>
          <w:rStyle w:val="a7"/>
          <w:rFonts w:ascii="Times New Roman" w:hAnsi="Times New Roman" w:cs="Times New Roman"/>
        </w:rPr>
        <w:footnoteRef/>
      </w:r>
      <w:r w:rsidRPr="0086288A">
        <w:rPr>
          <w:rFonts w:ascii="Times New Roman" w:hAnsi="Times New Roman" w:cs="Times New Roman"/>
        </w:rPr>
        <w:t xml:space="preserve"> Лимеров П.Ф. Образ св. Стефана Пермского в письменной традиции и в фольклоре народа коми. С.36.</w:t>
      </w:r>
    </w:p>
  </w:footnote>
  <w:footnote w:id="141">
    <w:p w:rsidR="00E51300" w:rsidRPr="00563FEB" w:rsidRDefault="00E51300" w:rsidP="00E113D3">
      <w:pPr>
        <w:pStyle w:val="a5"/>
        <w:spacing w:line="276" w:lineRule="auto"/>
        <w:ind w:left="284" w:right="-284" w:firstLine="709"/>
        <w:jc w:val="both"/>
        <w:rPr>
          <w:rFonts w:ascii="Times New Roman" w:hAnsi="Times New Roman" w:cs="Times New Roman"/>
        </w:rPr>
      </w:pPr>
      <w:r w:rsidRPr="0086288A">
        <w:rPr>
          <w:rStyle w:val="a7"/>
          <w:rFonts w:ascii="Times New Roman" w:hAnsi="Times New Roman" w:cs="Times New Roman"/>
        </w:rPr>
        <w:footnoteRef/>
      </w:r>
      <w:r w:rsidRPr="0086288A">
        <w:rPr>
          <w:rFonts w:ascii="Times New Roman" w:hAnsi="Times New Roman" w:cs="Times New Roman"/>
        </w:rPr>
        <w:t xml:space="preserve"> Там же. С. 58.</w:t>
      </w:r>
      <w:r w:rsidRPr="00563FEB">
        <w:rPr>
          <w:rFonts w:ascii="Times New Roman" w:hAnsi="Times New Roman" w:cs="Times New Roman"/>
        </w:rPr>
        <w:tab/>
      </w:r>
    </w:p>
  </w:footnote>
  <w:footnote w:id="142">
    <w:p w:rsidR="00E51300" w:rsidRPr="00284A4B" w:rsidRDefault="00E51300" w:rsidP="00E113D3">
      <w:pPr>
        <w:pStyle w:val="af1"/>
        <w:ind w:left="284" w:right="-284" w:firstLine="709"/>
        <w:jc w:val="both"/>
        <w:rPr>
          <w:rFonts w:ascii="Times New Roman" w:hAnsi="Times New Roman" w:cs="Times New Roman"/>
          <w:sz w:val="20"/>
          <w:szCs w:val="20"/>
        </w:rPr>
      </w:pPr>
      <w:r w:rsidRPr="00284A4B">
        <w:rPr>
          <w:rStyle w:val="a7"/>
          <w:rFonts w:ascii="Times New Roman" w:hAnsi="Times New Roman" w:cs="Times New Roman"/>
          <w:sz w:val="20"/>
          <w:szCs w:val="20"/>
        </w:rPr>
        <w:footnoteRef/>
      </w:r>
      <w:r w:rsidRPr="00284A4B">
        <w:rPr>
          <w:rFonts w:ascii="Times New Roman" w:hAnsi="Times New Roman" w:cs="Times New Roman"/>
          <w:sz w:val="20"/>
          <w:szCs w:val="20"/>
        </w:rPr>
        <w:t xml:space="preserve"> Попов Е.А. Великопермская и пермская епархия (1379-1879). Пятисотлетие проповеди св. Стефана Пермскаго, почти столетие Перми и почти трехсотлетие покорения Сибири. С. 337.</w:t>
      </w:r>
    </w:p>
  </w:footnote>
  <w:footnote w:id="143">
    <w:p w:rsidR="00E51300" w:rsidRPr="00284A4B" w:rsidRDefault="00E51300" w:rsidP="00E113D3">
      <w:pPr>
        <w:pStyle w:val="af1"/>
        <w:ind w:left="284" w:right="-284" w:firstLine="709"/>
        <w:jc w:val="both"/>
        <w:rPr>
          <w:rFonts w:ascii="Times New Roman" w:eastAsia="Times New Roman" w:hAnsi="Times New Roman" w:cs="Times New Roman"/>
          <w:sz w:val="20"/>
          <w:szCs w:val="20"/>
        </w:rPr>
      </w:pPr>
      <w:r w:rsidRPr="00284A4B">
        <w:rPr>
          <w:rStyle w:val="a7"/>
          <w:rFonts w:ascii="Times New Roman" w:hAnsi="Times New Roman" w:cs="Times New Roman"/>
          <w:sz w:val="20"/>
          <w:szCs w:val="20"/>
        </w:rPr>
        <w:footnoteRef/>
      </w:r>
      <w:r w:rsidRPr="00284A4B">
        <w:rPr>
          <w:rFonts w:ascii="Times New Roman" w:hAnsi="Times New Roman" w:cs="Times New Roman"/>
          <w:sz w:val="20"/>
          <w:szCs w:val="20"/>
        </w:rPr>
        <w:t xml:space="preserve"> </w:t>
      </w:r>
      <w:r w:rsidRPr="00284A4B">
        <w:rPr>
          <w:rFonts w:ascii="Times New Roman" w:eastAsia="Times New Roman" w:hAnsi="Times New Roman" w:cs="Times New Roman"/>
          <w:sz w:val="20"/>
          <w:szCs w:val="20"/>
        </w:rPr>
        <w:t>Камкин А.В. Православная церковь на Севере России: Очерки истории до 1917 года. С. 122.</w:t>
      </w:r>
    </w:p>
  </w:footnote>
  <w:footnote w:id="144">
    <w:p w:rsidR="00E51300" w:rsidRPr="00284A4B" w:rsidRDefault="00E51300" w:rsidP="00E113D3">
      <w:pPr>
        <w:pStyle w:val="af1"/>
        <w:ind w:left="284" w:right="-284" w:firstLine="709"/>
        <w:jc w:val="both"/>
        <w:rPr>
          <w:rFonts w:ascii="Times New Roman" w:hAnsi="Times New Roman" w:cs="Times New Roman"/>
          <w:sz w:val="20"/>
          <w:szCs w:val="20"/>
        </w:rPr>
      </w:pPr>
      <w:r w:rsidRPr="00284A4B">
        <w:rPr>
          <w:rStyle w:val="a7"/>
          <w:rFonts w:ascii="Times New Roman" w:hAnsi="Times New Roman" w:cs="Times New Roman"/>
          <w:sz w:val="20"/>
          <w:szCs w:val="20"/>
        </w:rPr>
        <w:footnoteRef/>
      </w:r>
      <w:r>
        <w:rPr>
          <w:rFonts w:ascii="Times New Roman" w:hAnsi="Times New Roman" w:cs="Times New Roman"/>
          <w:sz w:val="20"/>
          <w:szCs w:val="20"/>
        </w:rPr>
        <w:t xml:space="preserve"> </w:t>
      </w:r>
      <w:r w:rsidRPr="00284A4B">
        <w:rPr>
          <w:rFonts w:ascii="Times New Roman" w:hAnsi="Times New Roman" w:cs="Times New Roman"/>
          <w:sz w:val="20"/>
          <w:szCs w:val="20"/>
        </w:rPr>
        <w:t>Документы по истории Коми: Вычегодско-Вымская (Мисаило-Евтихиевская) летопись // Историко-филологический сборник Коми филиала АН СССР. Сыктывкар, 1958. Вып. 4. С. 258.</w:t>
      </w:r>
    </w:p>
  </w:footnote>
  <w:footnote w:id="145">
    <w:p w:rsidR="00E51300" w:rsidRPr="00284A4B" w:rsidRDefault="00E51300" w:rsidP="00E113D3">
      <w:pPr>
        <w:pStyle w:val="af1"/>
        <w:ind w:left="284" w:right="-284" w:firstLine="709"/>
        <w:jc w:val="both"/>
        <w:rPr>
          <w:rFonts w:ascii="Times New Roman" w:hAnsi="Times New Roman" w:cs="Times New Roman"/>
          <w:sz w:val="20"/>
          <w:szCs w:val="20"/>
        </w:rPr>
      </w:pPr>
      <w:r w:rsidRPr="00284A4B">
        <w:rPr>
          <w:rStyle w:val="a7"/>
          <w:rFonts w:ascii="Times New Roman" w:hAnsi="Times New Roman" w:cs="Times New Roman"/>
          <w:sz w:val="20"/>
          <w:szCs w:val="20"/>
        </w:rPr>
        <w:footnoteRef/>
      </w:r>
      <w:r w:rsidRPr="00284A4B">
        <w:rPr>
          <w:rFonts w:ascii="Times New Roman" w:hAnsi="Times New Roman" w:cs="Times New Roman"/>
          <w:sz w:val="20"/>
          <w:szCs w:val="20"/>
        </w:rPr>
        <w:t xml:space="preserve"> Прохоров Г.М. Святитель Стефан Пермский: к 600-летию со дня преставления. С. 21.</w:t>
      </w:r>
    </w:p>
  </w:footnote>
  <w:footnote w:id="146">
    <w:p w:rsidR="00E51300" w:rsidRPr="00284A4B" w:rsidRDefault="00E51300" w:rsidP="00E113D3">
      <w:pPr>
        <w:pStyle w:val="a5"/>
        <w:ind w:left="284" w:right="-284" w:firstLine="709"/>
        <w:jc w:val="both"/>
        <w:rPr>
          <w:rFonts w:ascii="Times New Roman" w:hAnsi="Times New Roman" w:cs="Times New Roman"/>
        </w:rPr>
      </w:pPr>
      <w:r>
        <w:rPr>
          <w:rStyle w:val="a7"/>
        </w:rPr>
        <w:footnoteRef/>
      </w:r>
      <w:r>
        <w:t xml:space="preserve"> </w:t>
      </w:r>
      <w:r w:rsidRPr="00284A4B">
        <w:rPr>
          <w:rFonts w:ascii="Times New Roman" w:hAnsi="Times New Roman" w:cs="Times New Roman"/>
        </w:rPr>
        <w:t xml:space="preserve">Лыткин Г.С. Зырянский край при епископах Пермских и Зырянский язык. С. 22.  </w:t>
      </w:r>
    </w:p>
  </w:footnote>
  <w:footnote w:id="147">
    <w:p w:rsidR="00E51300" w:rsidRPr="00284A4B" w:rsidRDefault="00E51300" w:rsidP="00E113D3">
      <w:pPr>
        <w:pStyle w:val="a5"/>
        <w:ind w:left="284" w:right="-284" w:firstLine="709"/>
        <w:jc w:val="both"/>
        <w:rPr>
          <w:rFonts w:ascii="Times New Roman" w:hAnsi="Times New Roman" w:cs="Times New Roman"/>
        </w:rPr>
      </w:pPr>
      <w:r w:rsidRPr="00284A4B">
        <w:rPr>
          <w:rStyle w:val="a7"/>
          <w:rFonts w:ascii="Times New Roman" w:hAnsi="Times New Roman" w:cs="Times New Roman"/>
        </w:rPr>
        <w:footnoteRef/>
      </w:r>
      <w:r w:rsidRPr="00284A4B">
        <w:rPr>
          <w:rFonts w:ascii="Times New Roman" w:hAnsi="Times New Roman" w:cs="Times New Roman"/>
        </w:rPr>
        <w:t xml:space="preserve"> Полное собрание русских летописей. Т. XV: Рогожский летописец. Тверской сборник. Репринт. воспроизведение изд. 1863 г. М., 2000. С. 445. </w:t>
      </w:r>
    </w:p>
  </w:footnote>
  <w:footnote w:id="148">
    <w:p w:rsidR="00E51300" w:rsidRPr="00284A4B" w:rsidRDefault="00E51300" w:rsidP="00E113D3">
      <w:pPr>
        <w:ind w:left="284" w:right="-284" w:firstLine="709"/>
        <w:jc w:val="both"/>
        <w:rPr>
          <w:rFonts w:ascii="Times New Roman" w:hAnsi="Times New Roman" w:cs="Times New Roman"/>
          <w:sz w:val="20"/>
          <w:szCs w:val="20"/>
        </w:rPr>
      </w:pPr>
      <w:r w:rsidRPr="00284A4B">
        <w:rPr>
          <w:rStyle w:val="a7"/>
          <w:rFonts w:ascii="Times New Roman" w:hAnsi="Times New Roman" w:cs="Times New Roman"/>
          <w:sz w:val="20"/>
          <w:szCs w:val="20"/>
        </w:rPr>
        <w:footnoteRef/>
      </w:r>
      <w:r w:rsidRPr="00284A4B">
        <w:rPr>
          <w:rFonts w:ascii="Times New Roman" w:hAnsi="Times New Roman" w:cs="Times New Roman"/>
          <w:sz w:val="20"/>
          <w:szCs w:val="20"/>
        </w:rPr>
        <w:t xml:space="preserve"> Смоленцев Л.Н. Великий зырянин. С. 16.</w:t>
      </w:r>
    </w:p>
  </w:footnote>
  <w:footnote w:id="149">
    <w:p w:rsidR="00E51300" w:rsidRPr="00284A4B" w:rsidRDefault="00E51300" w:rsidP="00E113D3">
      <w:pPr>
        <w:pStyle w:val="a5"/>
        <w:ind w:left="284" w:right="-284" w:firstLine="709"/>
        <w:jc w:val="both"/>
        <w:rPr>
          <w:rFonts w:ascii="Times New Roman" w:hAnsi="Times New Roman" w:cs="Times New Roman"/>
        </w:rPr>
      </w:pPr>
      <w:r w:rsidRPr="00664C9C">
        <w:rPr>
          <w:rStyle w:val="a7"/>
        </w:rPr>
        <w:footnoteRef/>
      </w:r>
      <w:r w:rsidRPr="00664C9C">
        <w:t xml:space="preserve">  </w:t>
      </w:r>
      <w:r w:rsidRPr="00284A4B">
        <w:rPr>
          <w:rFonts w:ascii="Times New Roman" w:hAnsi="Times New Roman" w:cs="Times New Roman"/>
        </w:rPr>
        <w:t>Преподобного в священноиноках отца нашего Епифания Слово о житии и учении святого отца нашего Стефана, бывшего в Перми епископом. С. 186.</w:t>
      </w:r>
    </w:p>
  </w:footnote>
  <w:footnote w:id="150">
    <w:p w:rsidR="00E51300" w:rsidRPr="00284A4B" w:rsidRDefault="00E51300" w:rsidP="00E113D3">
      <w:pPr>
        <w:pStyle w:val="a5"/>
        <w:ind w:left="284" w:right="-284" w:firstLine="709"/>
        <w:jc w:val="both"/>
        <w:rPr>
          <w:rFonts w:ascii="Times New Roman" w:hAnsi="Times New Roman" w:cs="Times New Roman"/>
        </w:rPr>
      </w:pPr>
      <w:r w:rsidRPr="00284A4B">
        <w:rPr>
          <w:rStyle w:val="a7"/>
          <w:rFonts w:ascii="Times New Roman" w:hAnsi="Times New Roman" w:cs="Times New Roman"/>
        </w:rPr>
        <w:footnoteRef/>
      </w:r>
      <w:r w:rsidRPr="00284A4B">
        <w:rPr>
          <w:rFonts w:ascii="Times New Roman" w:hAnsi="Times New Roman" w:cs="Times New Roman"/>
        </w:rPr>
        <w:t xml:space="preserve">  Лимеров П.Ф. Образ св. Стефана Пермского в письменной традиции и в фольклоре народа коми. С. 56.</w:t>
      </w:r>
    </w:p>
  </w:footnote>
  <w:footnote w:id="151">
    <w:p w:rsidR="00E51300" w:rsidRPr="003C7408" w:rsidRDefault="00E51300" w:rsidP="00E113D3">
      <w:pPr>
        <w:pStyle w:val="a5"/>
        <w:ind w:left="284" w:right="-284" w:firstLine="709"/>
        <w:jc w:val="both"/>
      </w:pPr>
      <w:r>
        <w:rPr>
          <w:rStyle w:val="a7"/>
        </w:rPr>
        <w:footnoteRef/>
      </w:r>
      <w:r>
        <w:t xml:space="preserve"> </w:t>
      </w:r>
      <w:r w:rsidRPr="006F0423">
        <w:rPr>
          <w:rFonts w:ascii="Times New Roman" w:hAnsi="Times New Roman" w:cs="Times New Roman"/>
        </w:rPr>
        <w:t>Власов А.Н. Миссия Русской Православной Церкви в Пермском крае (по материалам древнерусской письменн</w:t>
      </w:r>
      <w:r>
        <w:rPr>
          <w:rFonts w:ascii="Times New Roman" w:hAnsi="Times New Roman" w:cs="Times New Roman"/>
        </w:rPr>
        <w:t xml:space="preserve">ости). </w:t>
      </w:r>
      <w:r w:rsidRPr="003C7408">
        <w:rPr>
          <w:rFonts w:ascii="Times New Roman" w:hAnsi="Times New Roman" w:cs="Times New Roman"/>
        </w:rPr>
        <w:t>С. 8.</w:t>
      </w:r>
      <w:r>
        <w:t xml:space="preserve"> </w:t>
      </w:r>
    </w:p>
  </w:footnote>
  <w:footnote w:id="152">
    <w:p w:rsidR="00E51300" w:rsidRPr="00AF0F8E" w:rsidRDefault="00E51300" w:rsidP="00E113D3">
      <w:pPr>
        <w:pStyle w:val="a5"/>
        <w:ind w:left="284" w:right="-284" w:firstLine="709"/>
        <w:jc w:val="both"/>
        <w:rPr>
          <w:rFonts w:ascii="Times New Roman" w:hAnsi="Times New Roman" w:cs="Times New Roman"/>
        </w:rPr>
      </w:pPr>
      <w:r w:rsidRPr="00AF0F8E">
        <w:rPr>
          <w:rStyle w:val="a7"/>
          <w:rFonts w:ascii="Times New Roman" w:hAnsi="Times New Roman" w:cs="Times New Roman"/>
        </w:rPr>
        <w:footnoteRef/>
      </w:r>
      <w:r w:rsidRPr="00AF0F8E">
        <w:rPr>
          <w:rFonts w:ascii="Times New Roman" w:hAnsi="Times New Roman" w:cs="Times New Roman"/>
        </w:rPr>
        <w:t xml:space="preserve"> Лимеров П.Ф. Образ св. Сте</w:t>
      </w:r>
      <w:r>
        <w:rPr>
          <w:rFonts w:ascii="Times New Roman" w:hAnsi="Times New Roman" w:cs="Times New Roman"/>
        </w:rPr>
        <w:t>фана Пермского: диалог традиций.</w:t>
      </w:r>
      <w:r w:rsidRPr="00AF0F8E">
        <w:rPr>
          <w:rFonts w:ascii="Times New Roman" w:hAnsi="Times New Roman" w:cs="Times New Roman"/>
        </w:rPr>
        <w:t xml:space="preserve"> С. 224-225. </w:t>
      </w:r>
    </w:p>
  </w:footnote>
  <w:footnote w:id="153">
    <w:p w:rsidR="00E51300" w:rsidRPr="007A04EB" w:rsidRDefault="00E51300" w:rsidP="00E113D3">
      <w:pPr>
        <w:pStyle w:val="af1"/>
        <w:ind w:left="284" w:right="-284" w:firstLine="709"/>
        <w:jc w:val="both"/>
        <w:rPr>
          <w:rFonts w:ascii="Times New Roman" w:hAnsi="Times New Roman" w:cs="Times New Roman"/>
          <w:sz w:val="20"/>
          <w:szCs w:val="20"/>
        </w:rPr>
      </w:pPr>
      <w:r>
        <w:rPr>
          <w:rStyle w:val="a7"/>
        </w:rPr>
        <w:footnoteRef/>
      </w:r>
      <w:r>
        <w:t xml:space="preserve"> </w:t>
      </w:r>
      <w:r w:rsidRPr="007A04EB">
        <w:rPr>
          <w:rFonts w:ascii="Times New Roman" w:hAnsi="Times New Roman" w:cs="Times New Roman"/>
          <w:sz w:val="20"/>
          <w:szCs w:val="20"/>
        </w:rPr>
        <w:t xml:space="preserve">Попов Е.А. Великопермская и пермская епархия (1379-1879). Пятисотлетие проповеди св. Стефана Пермскаго, почти столетие Перми и почти трехсотлетие покорения Сибири. С. 342. </w:t>
      </w:r>
    </w:p>
  </w:footnote>
  <w:footnote w:id="154">
    <w:p w:rsidR="00E51300" w:rsidRPr="007A04EB" w:rsidRDefault="00E51300" w:rsidP="00E113D3">
      <w:pPr>
        <w:pStyle w:val="af1"/>
        <w:ind w:left="284" w:right="-284" w:firstLine="709"/>
        <w:jc w:val="both"/>
        <w:rPr>
          <w:rFonts w:ascii="Times New Roman" w:hAnsi="Times New Roman" w:cs="Times New Roman"/>
          <w:sz w:val="20"/>
          <w:szCs w:val="20"/>
        </w:rPr>
      </w:pPr>
      <w:r w:rsidRPr="007A04EB">
        <w:rPr>
          <w:rStyle w:val="a7"/>
          <w:rFonts w:ascii="Times New Roman" w:hAnsi="Times New Roman" w:cs="Times New Roman"/>
          <w:sz w:val="20"/>
          <w:szCs w:val="20"/>
        </w:rPr>
        <w:footnoteRef/>
      </w:r>
      <w:r w:rsidRPr="007A04EB">
        <w:rPr>
          <w:rFonts w:ascii="Times New Roman" w:hAnsi="Times New Roman" w:cs="Times New Roman"/>
          <w:sz w:val="20"/>
          <w:szCs w:val="20"/>
        </w:rPr>
        <w:t xml:space="preserve"> Красов А.В. Зыряне и св. Стефан Епископ Пермский: к 500-летнему юбилею со дня блаженной кончины св. Стефана, просветителя Северо-Восточной Руси. С. 200-206.</w:t>
      </w:r>
    </w:p>
  </w:footnote>
  <w:footnote w:id="155">
    <w:p w:rsidR="00E51300" w:rsidRPr="007A04EB" w:rsidRDefault="00E51300" w:rsidP="00E113D3">
      <w:pPr>
        <w:pStyle w:val="af1"/>
        <w:ind w:left="284" w:right="-284" w:firstLine="709"/>
        <w:jc w:val="both"/>
        <w:rPr>
          <w:rFonts w:ascii="Times New Roman" w:hAnsi="Times New Roman" w:cs="Times New Roman"/>
          <w:sz w:val="20"/>
          <w:szCs w:val="20"/>
        </w:rPr>
      </w:pPr>
      <w:r w:rsidRPr="007A04EB">
        <w:rPr>
          <w:rStyle w:val="a7"/>
          <w:rFonts w:ascii="Times New Roman" w:hAnsi="Times New Roman" w:cs="Times New Roman"/>
          <w:sz w:val="20"/>
          <w:szCs w:val="20"/>
        </w:rPr>
        <w:footnoteRef/>
      </w:r>
      <w:r w:rsidRPr="007A04EB">
        <w:rPr>
          <w:rFonts w:ascii="Times New Roman" w:hAnsi="Times New Roman" w:cs="Times New Roman"/>
          <w:sz w:val="20"/>
          <w:szCs w:val="20"/>
        </w:rPr>
        <w:t xml:space="preserve"> Жеребцов Л.Н. Историко-культурные взаимоотношения коми с соседними народами. X - начало XX в. С. 51.</w:t>
      </w:r>
    </w:p>
  </w:footnote>
  <w:footnote w:id="156">
    <w:p w:rsidR="00E51300" w:rsidRPr="00923F90" w:rsidRDefault="00E51300" w:rsidP="00787180">
      <w:pPr>
        <w:pStyle w:val="a5"/>
        <w:ind w:left="284" w:firstLine="709"/>
        <w:jc w:val="both"/>
        <w:rPr>
          <w:rFonts w:ascii="Times New Roman" w:hAnsi="Times New Roman" w:cs="Times New Roman"/>
        </w:rPr>
      </w:pPr>
      <w:r w:rsidRPr="00961258">
        <w:rPr>
          <w:rStyle w:val="a7"/>
        </w:rPr>
        <w:footnoteRef/>
      </w:r>
      <w:r w:rsidRPr="00961258">
        <w:t xml:space="preserve"> </w:t>
      </w:r>
      <w:r w:rsidRPr="00923F90">
        <w:rPr>
          <w:rFonts w:ascii="Times New Roman" w:hAnsi="Times New Roman" w:cs="Times New Roman"/>
        </w:rPr>
        <w:t>Федотов Г.П. Святые Древней Руси. С. 158.</w:t>
      </w:r>
    </w:p>
  </w:footnote>
  <w:footnote w:id="157">
    <w:p w:rsidR="00E51300" w:rsidRPr="00923F90" w:rsidRDefault="00E51300" w:rsidP="00787180">
      <w:pPr>
        <w:pStyle w:val="a5"/>
        <w:ind w:left="284" w:firstLine="709"/>
        <w:jc w:val="both"/>
        <w:rPr>
          <w:rFonts w:ascii="Times New Roman" w:hAnsi="Times New Roman" w:cs="Times New Roman"/>
        </w:rPr>
      </w:pPr>
      <w:r w:rsidRPr="00923F90">
        <w:rPr>
          <w:rStyle w:val="a7"/>
          <w:rFonts w:ascii="Times New Roman" w:hAnsi="Times New Roman" w:cs="Times New Roman"/>
        </w:rPr>
        <w:footnoteRef/>
      </w:r>
      <w:r w:rsidRPr="00923F90">
        <w:rPr>
          <w:rFonts w:ascii="Times New Roman" w:hAnsi="Times New Roman" w:cs="Times New Roman"/>
        </w:rPr>
        <w:t xml:space="preserve"> Там же. С. 159.</w:t>
      </w:r>
    </w:p>
  </w:footnote>
  <w:footnote w:id="158">
    <w:p w:rsidR="00E51300" w:rsidRPr="00923F90" w:rsidRDefault="00E51300" w:rsidP="00E42360">
      <w:pPr>
        <w:pStyle w:val="a5"/>
        <w:ind w:left="284" w:right="-284" w:firstLine="709"/>
        <w:jc w:val="both"/>
        <w:rPr>
          <w:rFonts w:ascii="Times New Roman" w:hAnsi="Times New Roman" w:cs="Times New Roman"/>
        </w:rPr>
      </w:pPr>
      <w:r w:rsidRPr="00961258">
        <w:rPr>
          <w:rStyle w:val="a7"/>
        </w:rPr>
        <w:footnoteRef/>
      </w:r>
      <w:r w:rsidRPr="00961258">
        <w:t xml:space="preserve"> </w:t>
      </w:r>
      <w:r w:rsidRPr="00923F90">
        <w:rPr>
          <w:rFonts w:ascii="Times New Roman" w:hAnsi="Times New Roman" w:cs="Times New Roman"/>
        </w:rPr>
        <w:t>Книга глаголемая описание о российских святых, где и в котором граде или области или монастыр</w:t>
      </w:r>
      <w:r>
        <w:rPr>
          <w:rFonts w:ascii="Times New Roman" w:hAnsi="Times New Roman" w:cs="Times New Roman"/>
        </w:rPr>
        <w:t>е и пустыни поживе и чудеса сот</w:t>
      </w:r>
      <w:r w:rsidRPr="00923F90">
        <w:rPr>
          <w:rFonts w:ascii="Times New Roman" w:hAnsi="Times New Roman" w:cs="Times New Roman"/>
        </w:rPr>
        <w:t>вори, всякого чина святых. С. 163.</w:t>
      </w:r>
    </w:p>
  </w:footnote>
  <w:footnote w:id="159">
    <w:p w:rsidR="00E51300" w:rsidRPr="00923F90" w:rsidRDefault="00E51300" w:rsidP="00E42360">
      <w:pPr>
        <w:pStyle w:val="a5"/>
        <w:ind w:left="284" w:right="-284" w:firstLine="709"/>
        <w:jc w:val="both"/>
        <w:rPr>
          <w:rFonts w:ascii="Times New Roman" w:hAnsi="Times New Roman" w:cs="Times New Roman"/>
        </w:rPr>
      </w:pPr>
      <w:r w:rsidRPr="00923F90">
        <w:rPr>
          <w:rStyle w:val="a7"/>
          <w:rFonts w:ascii="Times New Roman" w:hAnsi="Times New Roman" w:cs="Times New Roman"/>
        </w:rPr>
        <w:footnoteRef/>
      </w:r>
      <w:r w:rsidRPr="00923F90">
        <w:rPr>
          <w:rFonts w:ascii="Times New Roman" w:hAnsi="Times New Roman" w:cs="Times New Roman"/>
        </w:rPr>
        <w:t xml:space="preserve"> Красов А.В. Зыряне и св. Стефан Епископ Пермский: к 500-летнему юбилею со дня блаженной кончины св. Стефана, просветителя Северо-Восточной Руси. С. 208. </w:t>
      </w:r>
    </w:p>
  </w:footnote>
  <w:footnote w:id="160">
    <w:p w:rsidR="00E51300" w:rsidRPr="00E277BB" w:rsidRDefault="00E51300" w:rsidP="00E42360">
      <w:pPr>
        <w:pStyle w:val="a5"/>
        <w:ind w:left="284" w:right="-284" w:firstLine="709"/>
        <w:jc w:val="both"/>
        <w:rPr>
          <w:rFonts w:ascii="Times New Roman" w:hAnsi="Times New Roman" w:cs="Times New Roman"/>
        </w:rPr>
      </w:pPr>
      <w:r>
        <w:rPr>
          <w:rStyle w:val="a7"/>
        </w:rPr>
        <w:footnoteRef/>
      </w:r>
      <w:r>
        <w:t xml:space="preserve"> </w:t>
      </w:r>
      <w:r w:rsidRPr="00E277BB">
        <w:rPr>
          <w:rFonts w:ascii="Times New Roman" w:hAnsi="Times New Roman" w:cs="Times New Roman"/>
        </w:rPr>
        <w:t xml:space="preserve">Шляпкин И.А. Св. Питирим, епископ пермский. С. 140. </w:t>
      </w:r>
    </w:p>
  </w:footnote>
  <w:footnote w:id="161">
    <w:p w:rsidR="00E51300" w:rsidRPr="00E277BB" w:rsidRDefault="00E51300" w:rsidP="00E42360">
      <w:pPr>
        <w:pStyle w:val="a5"/>
        <w:ind w:left="284" w:right="-284" w:firstLine="709"/>
        <w:jc w:val="both"/>
        <w:rPr>
          <w:rFonts w:ascii="Times New Roman" w:hAnsi="Times New Roman" w:cs="Times New Roman"/>
        </w:rPr>
      </w:pPr>
      <w:r w:rsidRPr="00E277BB">
        <w:rPr>
          <w:rStyle w:val="a7"/>
          <w:rFonts w:ascii="Times New Roman" w:hAnsi="Times New Roman" w:cs="Times New Roman"/>
        </w:rPr>
        <w:footnoteRef/>
      </w:r>
      <w:r w:rsidRPr="00E277BB">
        <w:rPr>
          <w:rFonts w:ascii="Times New Roman" w:hAnsi="Times New Roman" w:cs="Times New Roman"/>
        </w:rPr>
        <w:t xml:space="preserve"> Полное собрание русских летописей. Т. XXVI: Вологодс</w:t>
      </w:r>
      <w:r>
        <w:rPr>
          <w:rFonts w:ascii="Times New Roman" w:hAnsi="Times New Roman" w:cs="Times New Roman"/>
        </w:rPr>
        <w:t xml:space="preserve">ко-Пермская летопись. М., 2006. </w:t>
      </w:r>
      <w:r w:rsidRPr="00E277BB">
        <w:rPr>
          <w:rFonts w:ascii="Times New Roman" w:hAnsi="Times New Roman" w:cs="Times New Roman"/>
        </w:rPr>
        <w:t>С. 213.</w:t>
      </w:r>
    </w:p>
  </w:footnote>
  <w:footnote w:id="162">
    <w:p w:rsidR="00E51300" w:rsidRPr="00BF6226" w:rsidRDefault="00E51300" w:rsidP="00E42360">
      <w:pPr>
        <w:pStyle w:val="af1"/>
        <w:ind w:left="284" w:right="-284" w:firstLine="709"/>
        <w:jc w:val="both"/>
        <w:rPr>
          <w:rFonts w:ascii="Times New Roman" w:hAnsi="Times New Roman" w:cs="Times New Roman"/>
          <w:sz w:val="20"/>
          <w:szCs w:val="20"/>
        </w:rPr>
      </w:pPr>
      <w:r w:rsidRPr="00961258">
        <w:rPr>
          <w:rStyle w:val="a7"/>
          <w:sz w:val="20"/>
          <w:szCs w:val="20"/>
        </w:rPr>
        <w:footnoteRef/>
      </w:r>
      <w:r w:rsidRPr="00961258">
        <w:t xml:space="preserve"> </w:t>
      </w:r>
      <w:r w:rsidRPr="00BF6226">
        <w:rPr>
          <w:rFonts w:ascii="Times New Roman" w:hAnsi="Times New Roman" w:cs="Times New Roman"/>
          <w:sz w:val="20"/>
          <w:szCs w:val="20"/>
        </w:rPr>
        <w:t>Руденко Л.В. Социальная миссия православного христианства в Древней Руси IX-XI вв.: Автореф. канд. дис. М., 2008. С. 20.</w:t>
      </w:r>
    </w:p>
  </w:footnote>
  <w:footnote w:id="163">
    <w:p w:rsidR="00E51300" w:rsidRPr="004E0ADC" w:rsidRDefault="00E51300" w:rsidP="00E42360">
      <w:pPr>
        <w:pStyle w:val="af1"/>
        <w:ind w:left="284" w:right="-284" w:firstLine="709"/>
        <w:jc w:val="both"/>
      </w:pPr>
      <w:r w:rsidRPr="00BF6226">
        <w:rPr>
          <w:rStyle w:val="a7"/>
          <w:rFonts w:ascii="Times New Roman" w:hAnsi="Times New Roman" w:cs="Times New Roman"/>
          <w:sz w:val="20"/>
          <w:szCs w:val="20"/>
        </w:rPr>
        <w:footnoteRef/>
      </w:r>
      <w:r w:rsidRPr="00BF6226">
        <w:rPr>
          <w:rFonts w:ascii="Times New Roman" w:hAnsi="Times New Roman" w:cs="Times New Roman"/>
          <w:sz w:val="20"/>
          <w:szCs w:val="20"/>
        </w:rPr>
        <w:t xml:space="preserve"> Мартынов В.И. Письменное наследие Пермских (Усть-Вымских) епископов. С. 36.</w:t>
      </w:r>
      <w:r w:rsidRPr="004E0ADC">
        <w:t xml:space="preserve"> </w:t>
      </w:r>
    </w:p>
  </w:footnote>
  <w:footnote w:id="164">
    <w:p w:rsidR="00E51300" w:rsidRPr="008A2EE2" w:rsidRDefault="00E51300" w:rsidP="00787180">
      <w:pPr>
        <w:pStyle w:val="a5"/>
        <w:ind w:left="284" w:firstLine="709"/>
        <w:jc w:val="both"/>
        <w:rPr>
          <w:rFonts w:ascii="Times New Roman" w:hAnsi="Times New Roman" w:cs="Times New Roman"/>
        </w:rPr>
      </w:pPr>
      <w:r>
        <w:rPr>
          <w:rStyle w:val="a7"/>
        </w:rPr>
        <w:footnoteRef/>
      </w:r>
      <w:r>
        <w:t xml:space="preserve"> </w:t>
      </w:r>
      <w:r>
        <w:rPr>
          <w:rFonts w:ascii="Times New Roman" w:hAnsi="Times New Roman" w:cs="Times New Roman"/>
        </w:rPr>
        <w:t>Федотов Г.</w:t>
      </w:r>
      <w:r w:rsidRPr="008A2EE2">
        <w:rPr>
          <w:rFonts w:ascii="Times New Roman" w:hAnsi="Times New Roman" w:cs="Times New Roman"/>
        </w:rPr>
        <w:t xml:space="preserve">П. Святые Древней Руси. С. 152. </w:t>
      </w:r>
    </w:p>
  </w:footnote>
  <w:footnote w:id="165">
    <w:p w:rsidR="00E51300" w:rsidRPr="00130C24" w:rsidRDefault="00E51300" w:rsidP="00787180">
      <w:pPr>
        <w:pStyle w:val="a5"/>
        <w:ind w:left="284" w:firstLine="709"/>
        <w:jc w:val="both"/>
      </w:pPr>
      <w:r w:rsidRPr="008A2EE2">
        <w:rPr>
          <w:rStyle w:val="a7"/>
          <w:rFonts w:ascii="Times New Roman" w:hAnsi="Times New Roman" w:cs="Times New Roman"/>
        </w:rPr>
        <w:footnoteRef/>
      </w:r>
      <w:r w:rsidRPr="008A2EE2">
        <w:rPr>
          <w:rFonts w:ascii="Times New Roman" w:hAnsi="Times New Roman" w:cs="Times New Roman"/>
        </w:rPr>
        <w:t xml:space="preserve"> Ефимов А.Б. Очерки по истории миссионерства Русской Православной Церкви. С. 78-79.</w:t>
      </w:r>
    </w:p>
  </w:footnote>
  <w:footnote w:id="166">
    <w:p w:rsidR="00E51300" w:rsidRPr="00B42AF1" w:rsidRDefault="00E51300" w:rsidP="00E42360">
      <w:pPr>
        <w:pStyle w:val="af1"/>
        <w:ind w:left="284" w:right="-284" w:firstLine="709"/>
        <w:jc w:val="both"/>
        <w:rPr>
          <w:rFonts w:ascii="Times New Roman" w:hAnsi="Times New Roman" w:cs="Times New Roman"/>
          <w:sz w:val="20"/>
          <w:szCs w:val="20"/>
        </w:rPr>
      </w:pPr>
      <w:r w:rsidRPr="00961258">
        <w:rPr>
          <w:rStyle w:val="a7"/>
          <w:sz w:val="20"/>
          <w:szCs w:val="20"/>
        </w:rPr>
        <w:footnoteRef/>
      </w:r>
      <w:r w:rsidRPr="00961258">
        <w:t xml:space="preserve"> </w:t>
      </w:r>
      <w:r w:rsidRPr="00227CC2">
        <w:rPr>
          <w:rFonts w:ascii="Times New Roman" w:hAnsi="Times New Roman" w:cs="Times New Roman"/>
          <w:sz w:val="20"/>
          <w:szCs w:val="20"/>
        </w:rPr>
        <w:t>Сказание о преподобном Трифоне Печенгском чудотворце, просветителе лопарей и об основанной им обители / с</w:t>
      </w:r>
      <w:r>
        <w:rPr>
          <w:rFonts w:ascii="Times New Roman" w:hAnsi="Times New Roman" w:cs="Times New Roman"/>
          <w:sz w:val="20"/>
          <w:szCs w:val="20"/>
        </w:rPr>
        <w:t>ост. Н. Корольков. Изд. 2. СПб.</w:t>
      </w:r>
      <w:r w:rsidRPr="00227CC2">
        <w:rPr>
          <w:rFonts w:ascii="Times New Roman" w:hAnsi="Times New Roman" w:cs="Times New Roman"/>
          <w:sz w:val="20"/>
          <w:szCs w:val="20"/>
        </w:rPr>
        <w:t xml:space="preserve">, 1914. </w:t>
      </w:r>
      <w:r w:rsidRPr="00B42AF1">
        <w:rPr>
          <w:rFonts w:ascii="Times New Roman" w:hAnsi="Times New Roman" w:cs="Times New Roman"/>
          <w:sz w:val="20"/>
          <w:szCs w:val="20"/>
        </w:rPr>
        <w:t>С. 7.</w:t>
      </w:r>
    </w:p>
  </w:footnote>
  <w:footnote w:id="167">
    <w:p w:rsidR="00E51300" w:rsidRPr="00B42AF1" w:rsidRDefault="00E51300" w:rsidP="00E42360">
      <w:pPr>
        <w:pStyle w:val="af1"/>
        <w:ind w:left="284" w:right="-284" w:firstLine="709"/>
        <w:jc w:val="both"/>
        <w:rPr>
          <w:rFonts w:ascii="Times New Roman" w:hAnsi="Times New Roman" w:cs="Times New Roman"/>
          <w:sz w:val="20"/>
          <w:szCs w:val="20"/>
        </w:rPr>
      </w:pPr>
      <w:r w:rsidRPr="00B42AF1">
        <w:rPr>
          <w:rStyle w:val="a7"/>
          <w:rFonts w:ascii="Times New Roman" w:hAnsi="Times New Roman" w:cs="Times New Roman"/>
          <w:sz w:val="20"/>
          <w:szCs w:val="20"/>
        </w:rPr>
        <w:footnoteRef/>
      </w:r>
      <w:r w:rsidRPr="00B42AF1">
        <w:rPr>
          <w:rFonts w:ascii="Times New Roman" w:hAnsi="Times New Roman" w:cs="Times New Roman"/>
          <w:sz w:val="20"/>
          <w:szCs w:val="20"/>
        </w:rPr>
        <w:t xml:space="preserve"> </w:t>
      </w:r>
      <w:r w:rsidRPr="00227CC2">
        <w:rPr>
          <w:rFonts w:ascii="Times New Roman" w:hAnsi="Times New Roman" w:cs="Times New Roman"/>
          <w:sz w:val="20"/>
          <w:szCs w:val="20"/>
        </w:rPr>
        <w:t>Баданин М. (иеромонах) Преподобный Трифон Печенгский и его духовное наследие: Житие, предания, исторические документы. Опыт критич</w:t>
      </w:r>
      <w:r>
        <w:rPr>
          <w:rFonts w:ascii="Times New Roman" w:hAnsi="Times New Roman" w:cs="Times New Roman"/>
          <w:sz w:val="20"/>
          <w:szCs w:val="20"/>
        </w:rPr>
        <w:t>еского переосмысления. Мурманск</w:t>
      </w:r>
      <w:r w:rsidRPr="00227CC2">
        <w:rPr>
          <w:rFonts w:ascii="Times New Roman" w:hAnsi="Times New Roman" w:cs="Times New Roman"/>
          <w:sz w:val="20"/>
          <w:szCs w:val="20"/>
        </w:rPr>
        <w:t xml:space="preserve">, 2003. </w:t>
      </w:r>
      <w:r w:rsidRPr="00B42AF1">
        <w:rPr>
          <w:rFonts w:ascii="Times New Roman" w:hAnsi="Times New Roman" w:cs="Times New Roman"/>
          <w:sz w:val="20"/>
          <w:szCs w:val="20"/>
        </w:rPr>
        <w:t>С. 60-61.</w:t>
      </w:r>
    </w:p>
  </w:footnote>
  <w:footnote w:id="168">
    <w:p w:rsidR="00E51300" w:rsidRPr="00B42AF1" w:rsidRDefault="00E51300" w:rsidP="00E42360">
      <w:pPr>
        <w:pStyle w:val="af1"/>
        <w:ind w:left="284" w:right="-284" w:firstLine="709"/>
        <w:jc w:val="both"/>
        <w:rPr>
          <w:rFonts w:ascii="Times New Roman" w:hAnsi="Times New Roman" w:cs="Times New Roman"/>
          <w:sz w:val="20"/>
          <w:szCs w:val="20"/>
        </w:rPr>
      </w:pPr>
      <w:r w:rsidRPr="00B42AF1">
        <w:rPr>
          <w:rStyle w:val="a7"/>
          <w:rFonts w:ascii="Times New Roman" w:hAnsi="Times New Roman" w:cs="Times New Roman"/>
          <w:sz w:val="20"/>
          <w:szCs w:val="20"/>
        </w:rPr>
        <w:footnoteRef/>
      </w:r>
      <w:r w:rsidRPr="00B42AF1">
        <w:rPr>
          <w:rFonts w:ascii="Times New Roman" w:hAnsi="Times New Roman" w:cs="Times New Roman"/>
          <w:sz w:val="20"/>
          <w:szCs w:val="20"/>
        </w:rPr>
        <w:t xml:space="preserve"> Толстой М.В. Рассказы из истории Русской церкви. С. 396.</w:t>
      </w:r>
    </w:p>
  </w:footnote>
  <w:footnote w:id="169">
    <w:p w:rsidR="00E51300" w:rsidRPr="00B42AF1" w:rsidRDefault="00E51300" w:rsidP="00E42360">
      <w:pPr>
        <w:pStyle w:val="af1"/>
        <w:ind w:left="284" w:right="-284" w:firstLine="709"/>
        <w:jc w:val="both"/>
        <w:rPr>
          <w:rFonts w:ascii="Times New Roman" w:hAnsi="Times New Roman" w:cs="Times New Roman"/>
          <w:sz w:val="20"/>
          <w:szCs w:val="20"/>
        </w:rPr>
      </w:pPr>
      <w:r w:rsidRPr="00B42AF1">
        <w:rPr>
          <w:rStyle w:val="a7"/>
          <w:rFonts w:ascii="Times New Roman" w:hAnsi="Times New Roman" w:cs="Times New Roman"/>
          <w:sz w:val="20"/>
          <w:szCs w:val="20"/>
        </w:rPr>
        <w:footnoteRef/>
      </w:r>
      <w:r w:rsidRPr="00B42AF1">
        <w:rPr>
          <w:rFonts w:ascii="Times New Roman" w:hAnsi="Times New Roman" w:cs="Times New Roman"/>
          <w:sz w:val="20"/>
          <w:szCs w:val="20"/>
        </w:rPr>
        <w:t xml:space="preserve"> В.В. Калугин предлагает иные даты жизни святого: сентябрь – декабрь 1494-15.12.1582. – Калугин В.В. Житие Трифона Печенгского, просветителя саамов в России и Норвегии. С. 12.</w:t>
      </w:r>
    </w:p>
  </w:footnote>
  <w:footnote w:id="170">
    <w:p w:rsidR="00E51300" w:rsidRPr="00B42AF1" w:rsidRDefault="00E51300" w:rsidP="00E42360">
      <w:pPr>
        <w:pStyle w:val="af1"/>
        <w:ind w:left="284" w:right="-284" w:firstLine="709"/>
        <w:jc w:val="both"/>
        <w:rPr>
          <w:rFonts w:ascii="Times New Roman" w:hAnsi="Times New Roman" w:cs="Times New Roman"/>
          <w:sz w:val="20"/>
          <w:szCs w:val="20"/>
        </w:rPr>
      </w:pPr>
      <w:r w:rsidRPr="00B42AF1">
        <w:rPr>
          <w:rStyle w:val="a7"/>
          <w:rFonts w:ascii="Times New Roman" w:hAnsi="Times New Roman" w:cs="Times New Roman"/>
          <w:sz w:val="20"/>
          <w:szCs w:val="20"/>
        </w:rPr>
        <w:footnoteRef/>
      </w:r>
      <w:r>
        <w:rPr>
          <w:rFonts w:ascii="Times New Roman" w:hAnsi="Times New Roman" w:cs="Times New Roman"/>
          <w:sz w:val="20"/>
          <w:szCs w:val="20"/>
        </w:rPr>
        <w:t xml:space="preserve"> </w:t>
      </w:r>
      <w:r w:rsidRPr="00227CC2">
        <w:rPr>
          <w:rFonts w:ascii="Times New Roman" w:hAnsi="Times New Roman" w:cs="Times New Roman"/>
          <w:sz w:val="20"/>
          <w:szCs w:val="20"/>
        </w:rPr>
        <w:t>Житие Трифона Печенгского // Памятники книжной старины Русского Севера: коллекции рукописей XV – XX веков в государственных хранилищах Республики Карелия / сост., отв. ред. и авт. пр</w:t>
      </w:r>
      <w:r>
        <w:rPr>
          <w:rFonts w:ascii="Times New Roman" w:hAnsi="Times New Roman" w:cs="Times New Roman"/>
          <w:sz w:val="20"/>
          <w:szCs w:val="20"/>
        </w:rPr>
        <w:t>едисл. А.В. Пигин. СПб.</w:t>
      </w:r>
      <w:r w:rsidRPr="00227CC2">
        <w:rPr>
          <w:rFonts w:ascii="Times New Roman" w:hAnsi="Times New Roman" w:cs="Times New Roman"/>
          <w:sz w:val="20"/>
          <w:szCs w:val="20"/>
        </w:rPr>
        <w:t>, 2010.</w:t>
      </w:r>
      <w:r>
        <w:rPr>
          <w:rFonts w:ascii="Times New Roman" w:hAnsi="Times New Roman" w:cs="Times New Roman"/>
          <w:sz w:val="20"/>
          <w:szCs w:val="20"/>
        </w:rPr>
        <w:t xml:space="preserve"> </w:t>
      </w:r>
      <w:r w:rsidRPr="00B42AF1">
        <w:rPr>
          <w:rFonts w:ascii="Times New Roman" w:hAnsi="Times New Roman" w:cs="Times New Roman"/>
          <w:sz w:val="20"/>
          <w:szCs w:val="20"/>
        </w:rPr>
        <w:t>С. 439.</w:t>
      </w:r>
    </w:p>
  </w:footnote>
  <w:footnote w:id="171">
    <w:p w:rsidR="00E51300" w:rsidRPr="00227CC2" w:rsidRDefault="00E51300" w:rsidP="00E42360">
      <w:pPr>
        <w:pStyle w:val="a5"/>
        <w:ind w:left="284" w:right="-284" w:firstLine="709"/>
        <w:jc w:val="both"/>
        <w:rPr>
          <w:rFonts w:ascii="Times New Roman" w:hAnsi="Times New Roman" w:cs="Times New Roman"/>
        </w:rPr>
      </w:pPr>
      <w:r w:rsidRPr="00961258">
        <w:rPr>
          <w:rStyle w:val="a7"/>
        </w:rPr>
        <w:footnoteRef/>
      </w:r>
      <w:r w:rsidRPr="00961258">
        <w:t xml:space="preserve"> </w:t>
      </w:r>
      <w:r>
        <w:rPr>
          <w:rFonts w:ascii="Times New Roman" w:hAnsi="Times New Roman" w:cs="Times New Roman"/>
        </w:rPr>
        <w:t xml:space="preserve">Житие Трифона Печенгского. </w:t>
      </w:r>
      <w:r w:rsidRPr="00227CC2">
        <w:rPr>
          <w:rFonts w:ascii="Times New Roman" w:hAnsi="Times New Roman" w:cs="Times New Roman"/>
        </w:rPr>
        <w:t>С. 440.</w:t>
      </w:r>
    </w:p>
  </w:footnote>
  <w:footnote w:id="172">
    <w:p w:rsidR="00E51300" w:rsidRPr="00227CC2" w:rsidRDefault="00E51300" w:rsidP="00E42360">
      <w:pPr>
        <w:pStyle w:val="a5"/>
        <w:ind w:left="284" w:right="-284" w:firstLine="709"/>
        <w:jc w:val="both"/>
        <w:rPr>
          <w:rFonts w:ascii="Times New Roman" w:hAnsi="Times New Roman" w:cs="Times New Roman"/>
        </w:rPr>
      </w:pPr>
      <w:r w:rsidRPr="00227CC2">
        <w:rPr>
          <w:rStyle w:val="a7"/>
          <w:rFonts w:ascii="Times New Roman" w:hAnsi="Times New Roman" w:cs="Times New Roman"/>
        </w:rPr>
        <w:footnoteRef/>
      </w:r>
      <w:r w:rsidRPr="00227CC2">
        <w:rPr>
          <w:rFonts w:ascii="Times New Roman" w:hAnsi="Times New Roman" w:cs="Times New Roman"/>
        </w:rPr>
        <w:t xml:space="preserve"> Там же. </w:t>
      </w:r>
    </w:p>
  </w:footnote>
  <w:footnote w:id="173">
    <w:p w:rsidR="00E51300" w:rsidRPr="00227CC2" w:rsidRDefault="00E51300" w:rsidP="00E42360">
      <w:pPr>
        <w:pStyle w:val="a5"/>
        <w:ind w:left="284" w:right="-284" w:firstLine="709"/>
        <w:jc w:val="both"/>
        <w:rPr>
          <w:rFonts w:ascii="Times New Roman" w:hAnsi="Times New Roman" w:cs="Times New Roman"/>
        </w:rPr>
      </w:pPr>
      <w:r w:rsidRPr="00227CC2">
        <w:rPr>
          <w:rStyle w:val="a7"/>
          <w:rFonts w:ascii="Times New Roman" w:hAnsi="Times New Roman" w:cs="Times New Roman"/>
        </w:rPr>
        <w:footnoteRef/>
      </w:r>
      <w:r w:rsidRPr="00227CC2">
        <w:rPr>
          <w:rFonts w:ascii="Times New Roman" w:hAnsi="Times New Roman" w:cs="Times New Roman"/>
        </w:rPr>
        <w:t xml:space="preserve"> Баданин М. (иеромонах) Преподобный Трифон Печенгский и его духовное наследие: Житие, предания, исторические документы. Опыт критического переосмысления. Мурманск, 2003. С. 87. </w:t>
      </w:r>
    </w:p>
  </w:footnote>
  <w:footnote w:id="174">
    <w:p w:rsidR="00E51300" w:rsidRPr="006E022A" w:rsidRDefault="00E51300" w:rsidP="00E42360">
      <w:pPr>
        <w:pStyle w:val="af1"/>
        <w:ind w:left="284" w:right="-284" w:firstLine="709"/>
        <w:jc w:val="both"/>
        <w:rPr>
          <w:rFonts w:ascii="Times New Roman" w:hAnsi="Times New Roman" w:cs="Times New Roman"/>
          <w:sz w:val="20"/>
          <w:szCs w:val="20"/>
        </w:rPr>
      </w:pPr>
      <w:r w:rsidRPr="00961258">
        <w:rPr>
          <w:rStyle w:val="a7"/>
          <w:sz w:val="20"/>
          <w:szCs w:val="20"/>
        </w:rPr>
        <w:footnoteRef/>
      </w:r>
      <w:r w:rsidRPr="00961258">
        <w:t xml:space="preserve"> </w:t>
      </w:r>
      <w:r w:rsidRPr="006E022A">
        <w:rPr>
          <w:rFonts w:ascii="Times New Roman" w:hAnsi="Times New Roman" w:cs="Times New Roman"/>
          <w:sz w:val="20"/>
          <w:szCs w:val="20"/>
        </w:rPr>
        <w:t>Сказание о преподобном Трифоне Печенгском чудотворце, просветителе лопарей и об основанной им обители. С. 10.</w:t>
      </w:r>
    </w:p>
  </w:footnote>
  <w:footnote w:id="175">
    <w:p w:rsidR="00E51300" w:rsidRPr="006E022A" w:rsidRDefault="00E51300" w:rsidP="00E42360">
      <w:pPr>
        <w:pStyle w:val="af1"/>
        <w:ind w:left="284" w:right="-284" w:firstLine="709"/>
        <w:jc w:val="both"/>
        <w:rPr>
          <w:rFonts w:ascii="Times New Roman" w:hAnsi="Times New Roman" w:cs="Times New Roman"/>
          <w:sz w:val="20"/>
          <w:szCs w:val="20"/>
        </w:rPr>
      </w:pPr>
      <w:r w:rsidRPr="006E022A">
        <w:rPr>
          <w:rStyle w:val="a7"/>
          <w:rFonts w:ascii="Times New Roman" w:hAnsi="Times New Roman" w:cs="Times New Roman"/>
          <w:sz w:val="20"/>
          <w:szCs w:val="20"/>
        </w:rPr>
        <w:footnoteRef/>
      </w:r>
      <w:r w:rsidRPr="006E022A">
        <w:rPr>
          <w:rFonts w:ascii="Times New Roman" w:hAnsi="Times New Roman" w:cs="Times New Roman"/>
          <w:sz w:val="20"/>
          <w:szCs w:val="20"/>
        </w:rPr>
        <w:t xml:space="preserve"> </w:t>
      </w:r>
      <w:r w:rsidRPr="004032F3">
        <w:rPr>
          <w:rFonts w:ascii="Times New Roman" w:hAnsi="Times New Roman" w:cs="Times New Roman"/>
          <w:sz w:val="20"/>
          <w:szCs w:val="20"/>
        </w:rPr>
        <w:t xml:space="preserve">Баданин М. (иеромонах) Преподобный Трифон Печенгский. Исторические материалы к </w:t>
      </w:r>
      <w:r>
        <w:rPr>
          <w:rFonts w:ascii="Times New Roman" w:hAnsi="Times New Roman" w:cs="Times New Roman"/>
          <w:sz w:val="20"/>
          <w:szCs w:val="20"/>
        </w:rPr>
        <w:t>написанию Жития. СПб.; Мурманск</w:t>
      </w:r>
      <w:r w:rsidRPr="004032F3">
        <w:rPr>
          <w:rFonts w:ascii="Times New Roman" w:hAnsi="Times New Roman" w:cs="Times New Roman"/>
          <w:sz w:val="20"/>
          <w:szCs w:val="20"/>
        </w:rPr>
        <w:t xml:space="preserve">, 2009. </w:t>
      </w:r>
      <w:r w:rsidRPr="006E022A">
        <w:rPr>
          <w:rFonts w:ascii="Times New Roman" w:hAnsi="Times New Roman" w:cs="Times New Roman"/>
          <w:sz w:val="20"/>
          <w:szCs w:val="20"/>
        </w:rPr>
        <w:t xml:space="preserve">С. 112. </w:t>
      </w:r>
    </w:p>
  </w:footnote>
  <w:footnote w:id="176">
    <w:p w:rsidR="00E51300" w:rsidRPr="006E022A" w:rsidRDefault="00E51300" w:rsidP="00E42360">
      <w:pPr>
        <w:pStyle w:val="af1"/>
        <w:ind w:left="284" w:right="-284" w:firstLine="709"/>
        <w:jc w:val="both"/>
        <w:rPr>
          <w:rFonts w:ascii="Times New Roman" w:hAnsi="Times New Roman" w:cs="Times New Roman"/>
          <w:sz w:val="20"/>
          <w:szCs w:val="20"/>
        </w:rPr>
      </w:pPr>
      <w:r w:rsidRPr="006E022A">
        <w:rPr>
          <w:rStyle w:val="a7"/>
          <w:rFonts w:ascii="Times New Roman" w:hAnsi="Times New Roman" w:cs="Times New Roman"/>
          <w:sz w:val="20"/>
          <w:szCs w:val="20"/>
        </w:rPr>
        <w:footnoteRef/>
      </w:r>
      <w:r w:rsidRPr="006E022A">
        <w:rPr>
          <w:rFonts w:ascii="Times New Roman" w:hAnsi="Times New Roman" w:cs="Times New Roman"/>
          <w:sz w:val="20"/>
          <w:szCs w:val="20"/>
        </w:rPr>
        <w:t xml:space="preserve"> </w:t>
      </w:r>
      <w:r w:rsidRPr="006E022A">
        <w:rPr>
          <w:rFonts w:ascii="Times New Roman" w:eastAsia="Times New Roman" w:hAnsi="Times New Roman" w:cs="Times New Roman"/>
          <w:sz w:val="20"/>
          <w:szCs w:val="20"/>
        </w:rPr>
        <w:t>Камкин А.В. Православная церковь на Севере России: Очерки истории до 1917 года. С. 54.</w:t>
      </w:r>
    </w:p>
  </w:footnote>
  <w:footnote w:id="177">
    <w:p w:rsidR="00E51300" w:rsidRPr="006E022A" w:rsidRDefault="00E51300" w:rsidP="00E42360">
      <w:pPr>
        <w:pStyle w:val="af1"/>
        <w:ind w:left="284" w:right="-284" w:firstLine="709"/>
        <w:jc w:val="both"/>
        <w:rPr>
          <w:rFonts w:ascii="Times New Roman" w:hAnsi="Times New Roman" w:cs="Times New Roman"/>
          <w:sz w:val="20"/>
          <w:szCs w:val="20"/>
        </w:rPr>
      </w:pPr>
      <w:r w:rsidRPr="006E022A">
        <w:rPr>
          <w:rStyle w:val="a7"/>
          <w:rFonts w:ascii="Times New Roman" w:hAnsi="Times New Roman" w:cs="Times New Roman"/>
          <w:sz w:val="20"/>
          <w:szCs w:val="20"/>
        </w:rPr>
        <w:footnoteRef/>
      </w:r>
      <w:r w:rsidRPr="006E022A">
        <w:rPr>
          <w:rFonts w:ascii="Times New Roman" w:hAnsi="Times New Roman" w:cs="Times New Roman"/>
          <w:sz w:val="20"/>
          <w:szCs w:val="20"/>
        </w:rPr>
        <w:t xml:space="preserve"> Калугин В.В. Житие Трифона Печенгского, просветителя саамов в России и Норвегии. С. 13. </w:t>
      </w:r>
    </w:p>
  </w:footnote>
  <w:footnote w:id="178">
    <w:p w:rsidR="00E51300" w:rsidRPr="004032F3" w:rsidRDefault="00E51300" w:rsidP="00E42360">
      <w:pPr>
        <w:pStyle w:val="a5"/>
        <w:ind w:left="284" w:right="-284" w:firstLine="709"/>
        <w:jc w:val="both"/>
        <w:rPr>
          <w:rFonts w:ascii="Times New Roman" w:hAnsi="Times New Roman" w:cs="Times New Roman"/>
        </w:rPr>
      </w:pPr>
      <w:r>
        <w:rPr>
          <w:rStyle w:val="a7"/>
        </w:rPr>
        <w:footnoteRef/>
      </w:r>
      <w:r>
        <w:t xml:space="preserve"> </w:t>
      </w:r>
      <w:r w:rsidRPr="004032F3">
        <w:rPr>
          <w:rFonts w:ascii="Times New Roman" w:hAnsi="Times New Roman" w:cs="Times New Roman"/>
        </w:rPr>
        <w:t xml:space="preserve">Баданин М. (иеромонах) Житие преподобного Феодорита, просветителя Кольского: в изложении иеромонаха Митрофана (Баданина). Мурманск, 2006. С. 23. </w:t>
      </w:r>
    </w:p>
  </w:footnote>
  <w:footnote w:id="179">
    <w:p w:rsidR="00E51300" w:rsidRPr="004032F3" w:rsidRDefault="00E51300" w:rsidP="00E42360">
      <w:pPr>
        <w:shd w:val="clear" w:color="auto" w:fill="FFFFFF"/>
        <w:spacing w:after="360" w:line="240" w:lineRule="auto"/>
        <w:ind w:left="284" w:right="-284" w:firstLine="709"/>
        <w:jc w:val="both"/>
        <w:rPr>
          <w:rFonts w:ascii="Times New Roman" w:eastAsia="Times New Roman" w:hAnsi="Times New Roman" w:cs="Times New Roman"/>
          <w:color w:val="000000"/>
          <w:sz w:val="20"/>
          <w:szCs w:val="20"/>
          <w:lang w:eastAsia="ru-RU"/>
        </w:rPr>
      </w:pPr>
      <w:r w:rsidRPr="004032F3">
        <w:rPr>
          <w:rStyle w:val="a7"/>
          <w:rFonts w:ascii="Times New Roman" w:hAnsi="Times New Roman" w:cs="Times New Roman"/>
          <w:sz w:val="20"/>
          <w:szCs w:val="20"/>
        </w:rPr>
        <w:footnoteRef/>
      </w:r>
      <w:r w:rsidRPr="004032F3">
        <w:rPr>
          <w:rFonts w:ascii="Times New Roman" w:hAnsi="Times New Roman" w:cs="Times New Roman"/>
          <w:sz w:val="20"/>
          <w:szCs w:val="20"/>
        </w:rPr>
        <w:t xml:space="preserve"> </w:t>
      </w:r>
      <w:r w:rsidRPr="004032F3">
        <w:rPr>
          <w:rFonts w:ascii="Times New Roman" w:eastAsia="Times New Roman" w:hAnsi="Times New Roman" w:cs="Times New Roman"/>
          <w:color w:val="000000"/>
          <w:sz w:val="20"/>
          <w:szCs w:val="20"/>
          <w:lang w:eastAsia="ru-RU"/>
        </w:rPr>
        <w:t>Соловецкий патерик. С. 42.</w:t>
      </w:r>
    </w:p>
  </w:footnote>
  <w:footnote w:id="180">
    <w:p w:rsidR="00E51300" w:rsidRPr="008B1ECC" w:rsidRDefault="00E51300" w:rsidP="00E42360">
      <w:pPr>
        <w:pStyle w:val="a5"/>
        <w:ind w:left="284" w:right="-284" w:firstLine="709"/>
        <w:jc w:val="both"/>
        <w:rPr>
          <w:rFonts w:ascii="Times New Roman" w:hAnsi="Times New Roman" w:cs="Times New Roman"/>
        </w:rPr>
      </w:pPr>
      <w:r w:rsidRPr="008B1ECC">
        <w:rPr>
          <w:rStyle w:val="a7"/>
          <w:rFonts w:ascii="Times New Roman" w:hAnsi="Times New Roman" w:cs="Times New Roman"/>
        </w:rPr>
        <w:footnoteRef/>
      </w:r>
      <w:r w:rsidRPr="008B1ECC">
        <w:rPr>
          <w:rFonts w:ascii="Times New Roman" w:hAnsi="Times New Roman" w:cs="Times New Roman"/>
        </w:rPr>
        <w:t xml:space="preserve"> Баданин М. (иеромонах) Блаженный Феодорит Кольский, просветитель лопарей: Исторические материалы к прославлению и написанию жития. Мурманск, 2002. С. 25.</w:t>
      </w:r>
    </w:p>
  </w:footnote>
  <w:footnote w:id="181">
    <w:p w:rsidR="00E51300" w:rsidRPr="008B1ECC" w:rsidRDefault="00E51300" w:rsidP="00E42360">
      <w:pPr>
        <w:pStyle w:val="a5"/>
        <w:ind w:left="284" w:right="-284" w:firstLine="709"/>
        <w:jc w:val="both"/>
        <w:rPr>
          <w:rFonts w:ascii="Times New Roman" w:hAnsi="Times New Roman" w:cs="Times New Roman"/>
        </w:rPr>
      </w:pPr>
      <w:r w:rsidRPr="008B1ECC">
        <w:rPr>
          <w:rStyle w:val="a7"/>
          <w:rFonts w:ascii="Times New Roman" w:hAnsi="Times New Roman" w:cs="Times New Roman"/>
        </w:rPr>
        <w:footnoteRef/>
      </w:r>
      <w:r w:rsidRPr="008B1ECC">
        <w:rPr>
          <w:rFonts w:ascii="Times New Roman" w:hAnsi="Times New Roman" w:cs="Times New Roman"/>
        </w:rPr>
        <w:t xml:space="preserve"> Соловецкий патерик. С. 42. </w:t>
      </w:r>
    </w:p>
  </w:footnote>
  <w:footnote w:id="182">
    <w:p w:rsidR="00E51300" w:rsidRPr="008B1ECC" w:rsidRDefault="00E51300" w:rsidP="00E42360">
      <w:pPr>
        <w:shd w:val="clear" w:color="auto" w:fill="FFFFFF"/>
        <w:tabs>
          <w:tab w:val="left" w:pos="1788"/>
        </w:tabs>
        <w:spacing w:after="360" w:line="240" w:lineRule="auto"/>
        <w:ind w:left="284" w:right="-284" w:firstLine="709"/>
        <w:jc w:val="both"/>
        <w:rPr>
          <w:rFonts w:ascii="Times New Roman" w:eastAsia="Times New Roman" w:hAnsi="Times New Roman" w:cs="Times New Roman"/>
          <w:color w:val="000000"/>
          <w:sz w:val="20"/>
          <w:szCs w:val="20"/>
          <w:lang w:eastAsia="ru-RU"/>
        </w:rPr>
      </w:pPr>
      <w:r w:rsidRPr="008B1ECC">
        <w:rPr>
          <w:rStyle w:val="a7"/>
          <w:rFonts w:ascii="Times New Roman" w:hAnsi="Times New Roman" w:cs="Times New Roman"/>
          <w:sz w:val="20"/>
          <w:szCs w:val="20"/>
        </w:rPr>
        <w:footnoteRef/>
      </w:r>
      <w:r w:rsidRPr="008B1ECC">
        <w:rPr>
          <w:rFonts w:ascii="Times New Roman" w:hAnsi="Times New Roman" w:cs="Times New Roman"/>
          <w:sz w:val="20"/>
          <w:szCs w:val="20"/>
        </w:rPr>
        <w:t xml:space="preserve"> </w:t>
      </w:r>
      <w:r w:rsidRPr="008B1ECC">
        <w:rPr>
          <w:rFonts w:ascii="Times New Roman" w:eastAsia="Times New Roman" w:hAnsi="Times New Roman" w:cs="Times New Roman"/>
          <w:color w:val="000000"/>
          <w:sz w:val="20"/>
          <w:szCs w:val="20"/>
          <w:lang w:eastAsia="ru-RU"/>
        </w:rPr>
        <w:t xml:space="preserve">Там же. </w:t>
      </w:r>
    </w:p>
    <w:p w:rsidR="00E51300" w:rsidRDefault="00E51300" w:rsidP="00C74929">
      <w:pPr>
        <w:pStyle w:val="a5"/>
      </w:pPr>
    </w:p>
  </w:footnote>
  <w:footnote w:id="183">
    <w:p w:rsidR="00E51300" w:rsidRPr="00C77DC9" w:rsidRDefault="00E51300" w:rsidP="00A34D1C">
      <w:pPr>
        <w:pStyle w:val="a5"/>
        <w:ind w:left="284" w:firstLine="709"/>
        <w:jc w:val="both"/>
        <w:rPr>
          <w:rFonts w:ascii="Times New Roman" w:hAnsi="Times New Roman" w:cs="Times New Roman"/>
        </w:rPr>
      </w:pPr>
      <w:r w:rsidRPr="00C77DC9">
        <w:rPr>
          <w:rStyle w:val="a7"/>
          <w:rFonts w:ascii="Times New Roman" w:hAnsi="Times New Roman" w:cs="Times New Roman"/>
        </w:rPr>
        <w:footnoteRef/>
      </w:r>
      <w:r w:rsidRPr="00C77DC9">
        <w:rPr>
          <w:rFonts w:ascii="Times New Roman" w:hAnsi="Times New Roman" w:cs="Times New Roman"/>
        </w:rPr>
        <w:t xml:space="preserve"> Худяков М.Г. Очерки по истории Казанского ханства. С. 11.</w:t>
      </w:r>
    </w:p>
  </w:footnote>
  <w:footnote w:id="184">
    <w:p w:rsidR="00E51300" w:rsidRPr="00C77DC9" w:rsidRDefault="00E51300" w:rsidP="00A34D1C">
      <w:pPr>
        <w:pStyle w:val="a5"/>
        <w:ind w:left="284" w:firstLine="709"/>
        <w:jc w:val="both"/>
        <w:rPr>
          <w:rFonts w:ascii="Times New Roman" w:hAnsi="Times New Roman" w:cs="Times New Roman"/>
        </w:rPr>
      </w:pPr>
      <w:r w:rsidRPr="00C77DC9">
        <w:rPr>
          <w:rStyle w:val="a7"/>
          <w:rFonts w:ascii="Times New Roman" w:hAnsi="Times New Roman" w:cs="Times New Roman"/>
        </w:rPr>
        <w:footnoteRef/>
      </w:r>
      <w:r w:rsidRPr="00C77DC9">
        <w:rPr>
          <w:rFonts w:ascii="Times New Roman" w:hAnsi="Times New Roman" w:cs="Times New Roman"/>
        </w:rPr>
        <w:t xml:space="preserve"> Трофимова Т.А. Этногенез татар Поволжья в свете данных антропологии. С. 120.</w:t>
      </w:r>
    </w:p>
  </w:footnote>
  <w:footnote w:id="185">
    <w:p w:rsidR="00E51300" w:rsidRPr="00C77DC9" w:rsidRDefault="00E51300" w:rsidP="00A34D1C">
      <w:pPr>
        <w:pStyle w:val="a5"/>
        <w:ind w:left="284" w:firstLine="709"/>
        <w:jc w:val="both"/>
        <w:rPr>
          <w:rFonts w:ascii="Times New Roman" w:hAnsi="Times New Roman" w:cs="Times New Roman"/>
        </w:rPr>
      </w:pPr>
      <w:r w:rsidRPr="00C77DC9">
        <w:rPr>
          <w:rStyle w:val="a7"/>
          <w:rFonts w:ascii="Times New Roman" w:hAnsi="Times New Roman" w:cs="Times New Roman"/>
        </w:rPr>
        <w:footnoteRef/>
      </w:r>
      <w:r w:rsidRPr="00C77DC9">
        <w:rPr>
          <w:rFonts w:ascii="Times New Roman" w:hAnsi="Times New Roman" w:cs="Times New Roman"/>
        </w:rPr>
        <w:t xml:space="preserve"> Татары. С. 424.</w:t>
      </w:r>
    </w:p>
  </w:footnote>
  <w:footnote w:id="186">
    <w:p w:rsidR="00E51300" w:rsidRPr="00C77DC9" w:rsidRDefault="00E51300" w:rsidP="00A34D1C">
      <w:pPr>
        <w:pStyle w:val="a5"/>
        <w:ind w:left="284" w:firstLine="709"/>
        <w:jc w:val="both"/>
        <w:rPr>
          <w:rFonts w:ascii="Times New Roman" w:hAnsi="Times New Roman" w:cs="Times New Roman"/>
        </w:rPr>
      </w:pPr>
      <w:r w:rsidRPr="00C77DC9">
        <w:rPr>
          <w:rStyle w:val="a7"/>
          <w:rFonts w:ascii="Times New Roman" w:hAnsi="Times New Roman" w:cs="Times New Roman"/>
        </w:rPr>
        <w:footnoteRef/>
      </w:r>
      <w:r w:rsidRPr="00C77DC9">
        <w:rPr>
          <w:rFonts w:ascii="Times New Roman" w:hAnsi="Times New Roman" w:cs="Times New Roman"/>
        </w:rPr>
        <w:t xml:space="preserve"> Там же. С. 426. </w:t>
      </w:r>
    </w:p>
  </w:footnote>
  <w:footnote w:id="187">
    <w:p w:rsidR="00E51300" w:rsidRPr="00C77DC9" w:rsidRDefault="00E51300" w:rsidP="00A34D1C">
      <w:pPr>
        <w:pStyle w:val="a5"/>
        <w:ind w:left="284" w:firstLine="709"/>
        <w:jc w:val="both"/>
        <w:rPr>
          <w:rFonts w:ascii="Times New Roman" w:hAnsi="Times New Roman" w:cs="Times New Roman"/>
        </w:rPr>
      </w:pPr>
      <w:r w:rsidRPr="00C77DC9">
        <w:rPr>
          <w:rStyle w:val="a7"/>
          <w:rFonts w:ascii="Times New Roman" w:hAnsi="Times New Roman" w:cs="Times New Roman"/>
        </w:rPr>
        <w:footnoteRef/>
      </w:r>
      <w:r w:rsidRPr="00C77DC9">
        <w:rPr>
          <w:rFonts w:ascii="Times New Roman" w:hAnsi="Times New Roman" w:cs="Times New Roman"/>
        </w:rPr>
        <w:t xml:space="preserve"> Худяков М.Г. Очерки по истории Казанского ханства. С. 167.</w:t>
      </w:r>
    </w:p>
  </w:footnote>
  <w:footnote w:id="188">
    <w:p w:rsidR="00E51300" w:rsidRPr="00C77DC9" w:rsidRDefault="00E51300" w:rsidP="00A34D1C">
      <w:pPr>
        <w:pStyle w:val="a5"/>
        <w:ind w:left="284" w:firstLine="709"/>
        <w:jc w:val="both"/>
        <w:rPr>
          <w:rFonts w:ascii="Times New Roman" w:hAnsi="Times New Roman" w:cs="Times New Roman"/>
        </w:rPr>
      </w:pPr>
      <w:r w:rsidRPr="0052274D">
        <w:rPr>
          <w:rStyle w:val="a7"/>
          <w:rFonts w:ascii="Times New Roman" w:hAnsi="Times New Roman" w:cs="Times New Roman"/>
        </w:rPr>
        <w:footnoteRef/>
      </w:r>
      <w:r w:rsidRPr="0052274D">
        <w:rPr>
          <w:rFonts w:ascii="Times New Roman" w:hAnsi="Times New Roman" w:cs="Times New Roman"/>
        </w:rPr>
        <w:t xml:space="preserve"> </w:t>
      </w:r>
      <w:r w:rsidRPr="00C77DC9">
        <w:rPr>
          <w:rFonts w:ascii="Times New Roman" w:hAnsi="Times New Roman" w:cs="Times New Roman"/>
        </w:rPr>
        <w:t>Худяков М.Г. Очерки по истории Казанского ханства. С. 168.</w:t>
      </w:r>
    </w:p>
  </w:footnote>
  <w:footnote w:id="189">
    <w:p w:rsidR="00E51300" w:rsidRPr="00C77DC9" w:rsidRDefault="00E51300" w:rsidP="00A34D1C">
      <w:pPr>
        <w:pStyle w:val="a5"/>
        <w:ind w:left="284" w:firstLine="709"/>
        <w:jc w:val="both"/>
        <w:rPr>
          <w:rFonts w:ascii="Times New Roman" w:hAnsi="Times New Roman" w:cs="Times New Roman"/>
        </w:rPr>
      </w:pPr>
      <w:r w:rsidRPr="00C77DC9">
        <w:rPr>
          <w:rStyle w:val="a7"/>
          <w:rFonts w:ascii="Times New Roman" w:hAnsi="Times New Roman" w:cs="Times New Roman"/>
        </w:rPr>
        <w:footnoteRef/>
      </w:r>
      <w:r w:rsidRPr="00C77DC9">
        <w:rPr>
          <w:rFonts w:ascii="Times New Roman" w:hAnsi="Times New Roman" w:cs="Times New Roman"/>
        </w:rPr>
        <w:t xml:space="preserve"> Библиотека литературы Древней Руси. С. 314.</w:t>
      </w:r>
    </w:p>
  </w:footnote>
  <w:footnote w:id="190">
    <w:p w:rsidR="00E51300" w:rsidRPr="00C77DC9" w:rsidRDefault="00E51300" w:rsidP="00A34D1C">
      <w:pPr>
        <w:pStyle w:val="a5"/>
        <w:ind w:left="284" w:firstLine="709"/>
        <w:jc w:val="both"/>
        <w:rPr>
          <w:rFonts w:ascii="Times New Roman" w:hAnsi="Times New Roman" w:cs="Times New Roman"/>
        </w:rPr>
      </w:pPr>
      <w:r w:rsidRPr="00C77DC9">
        <w:rPr>
          <w:rStyle w:val="a7"/>
          <w:rFonts w:ascii="Times New Roman" w:hAnsi="Times New Roman" w:cs="Times New Roman"/>
        </w:rPr>
        <w:footnoteRef/>
      </w:r>
      <w:r w:rsidRPr="00C77DC9">
        <w:rPr>
          <w:rFonts w:ascii="Times New Roman" w:hAnsi="Times New Roman" w:cs="Times New Roman"/>
        </w:rPr>
        <w:t xml:space="preserve"> Худяков М.Г. Очерки по истории Казанского ханства. С. 147.</w:t>
      </w:r>
    </w:p>
  </w:footnote>
  <w:footnote w:id="191">
    <w:p w:rsidR="00E51300" w:rsidRPr="00C77DC9" w:rsidRDefault="00E51300" w:rsidP="00A34D1C">
      <w:pPr>
        <w:pStyle w:val="a5"/>
        <w:ind w:left="284" w:firstLine="709"/>
        <w:jc w:val="both"/>
        <w:rPr>
          <w:rFonts w:ascii="Times New Roman" w:hAnsi="Times New Roman" w:cs="Times New Roman"/>
        </w:rPr>
      </w:pPr>
      <w:r w:rsidRPr="00C77DC9">
        <w:rPr>
          <w:rStyle w:val="a7"/>
          <w:rFonts w:ascii="Times New Roman" w:hAnsi="Times New Roman" w:cs="Times New Roman"/>
        </w:rPr>
        <w:footnoteRef/>
      </w:r>
      <w:r w:rsidRPr="00C77DC9">
        <w:rPr>
          <w:rFonts w:ascii="Times New Roman" w:hAnsi="Times New Roman" w:cs="Times New Roman"/>
        </w:rPr>
        <w:t xml:space="preserve"> Там же. С. 162.</w:t>
      </w:r>
    </w:p>
  </w:footnote>
  <w:footnote w:id="192">
    <w:p w:rsidR="00E51300" w:rsidRPr="003C0A6D" w:rsidRDefault="00E51300" w:rsidP="00A34D1C">
      <w:pPr>
        <w:pStyle w:val="a5"/>
        <w:ind w:left="284" w:firstLine="709"/>
        <w:jc w:val="both"/>
        <w:rPr>
          <w:rFonts w:ascii="Times New Roman" w:hAnsi="Times New Roman" w:cs="Times New Roman"/>
        </w:rPr>
      </w:pPr>
      <w:r>
        <w:rPr>
          <w:rStyle w:val="a7"/>
        </w:rPr>
        <w:footnoteRef/>
      </w:r>
      <w:r>
        <w:t xml:space="preserve"> </w:t>
      </w:r>
      <w:r w:rsidRPr="003C0A6D">
        <w:rPr>
          <w:rFonts w:ascii="Times New Roman" w:hAnsi="Times New Roman" w:cs="Times New Roman"/>
        </w:rPr>
        <w:t>Худяков М.Г. Очерки по истории Казанского ханства. С. 189.</w:t>
      </w:r>
    </w:p>
  </w:footnote>
  <w:footnote w:id="193">
    <w:p w:rsidR="00E51300" w:rsidRPr="003C0A6D" w:rsidRDefault="00E51300" w:rsidP="00A34D1C">
      <w:pPr>
        <w:pStyle w:val="a5"/>
        <w:ind w:left="284" w:firstLine="709"/>
        <w:jc w:val="both"/>
        <w:rPr>
          <w:rFonts w:ascii="Times New Roman" w:hAnsi="Times New Roman" w:cs="Times New Roman"/>
        </w:rPr>
      </w:pPr>
      <w:r w:rsidRPr="003C0A6D">
        <w:rPr>
          <w:rStyle w:val="a7"/>
          <w:rFonts w:ascii="Times New Roman" w:hAnsi="Times New Roman" w:cs="Times New Roman"/>
        </w:rPr>
        <w:footnoteRef/>
      </w:r>
      <w:r w:rsidRPr="003C0A6D">
        <w:rPr>
          <w:rFonts w:ascii="Times New Roman" w:hAnsi="Times New Roman" w:cs="Times New Roman"/>
        </w:rPr>
        <w:t xml:space="preserve"> Там же. С. 33.</w:t>
      </w:r>
    </w:p>
  </w:footnote>
  <w:footnote w:id="194">
    <w:p w:rsidR="00E51300" w:rsidRDefault="00E51300" w:rsidP="00A34D1C">
      <w:pPr>
        <w:pStyle w:val="a5"/>
        <w:ind w:left="284" w:firstLine="709"/>
        <w:jc w:val="both"/>
      </w:pPr>
      <w:r w:rsidRPr="0055231F">
        <w:rPr>
          <w:rStyle w:val="a7"/>
          <w:rFonts w:ascii="Times New Roman" w:hAnsi="Times New Roman" w:cs="Times New Roman"/>
        </w:rPr>
        <w:footnoteRef/>
      </w:r>
      <w:r w:rsidRPr="0055231F">
        <w:rPr>
          <w:rFonts w:ascii="Times New Roman" w:hAnsi="Times New Roman" w:cs="Times New Roman"/>
        </w:rPr>
        <w:t xml:space="preserve">  Котляров Д.А. О становлении «всей земли Казанской». С. 327.</w:t>
      </w:r>
      <w:r>
        <w:t xml:space="preserve"> </w:t>
      </w:r>
    </w:p>
  </w:footnote>
  <w:footnote w:id="195">
    <w:p w:rsidR="00E51300" w:rsidRPr="00630AFC" w:rsidRDefault="00E51300" w:rsidP="00E42360">
      <w:pPr>
        <w:pStyle w:val="a5"/>
        <w:ind w:left="284" w:right="-284" w:firstLine="709"/>
        <w:jc w:val="both"/>
        <w:rPr>
          <w:rFonts w:ascii="Times New Roman" w:hAnsi="Times New Roman" w:cs="Times New Roman"/>
        </w:rPr>
      </w:pPr>
      <w:r>
        <w:rPr>
          <w:rStyle w:val="a7"/>
        </w:rPr>
        <w:footnoteRef/>
      </w:r>
      <w:r>
        <w:t xml:space="preserve"> </w:t>
      </w:r>
      <w:r w:rsidRPr="00630AFC">
        <w:rPr>
          <w:rFonts w:ascii="Times New Roman" w:hAnsi="Times New Roman" w:cs="Times New Roman"/>
        </w:rPr>
        <w:t xml:space="preserve">Макаров Д.М. Христианизация народов Поволжья во второй половине </w:t>
      </w:r>
      <w:r w:rsidRPr="00630AFC">
        <w:rPr>
          <w:rFonts w:ascii="Times New Roman" w:hAnsi="Times New Roman" w:cs="Times New Roman"/>
          <w:lang w:val="en-US"/>
        </w:rPr>
        <w:t>XVI</w:t>
      </w:r>
      <w:r>
        <w:rPr>
          <w:rFonts w:ascii="Times New Roman" w:hAnsi="Times New Roman" w:cs="Times New Roman"/>
        </w:rPr>
        <w:t xml:space="preserve"> века</w:t>
      </w:r>
      <w:r w:rsidRPr="00630AFC">
        <w:rPr>
          <w:rFonts w:ascii="Times New Roman" w:hAnsi="Times New Roman" w:cs="Times New Roman"/>
        </w:rPr>
        <w:t>. С. 14.</w:t>
      </w:r>
    </w:p>
  </w:footnote>
  <w:footnote w:id="196">
    <w:p w:rsidR="00E51300" w:rsidRPr="002C4BE4" w:rsidRDefault="00E51300" w:rsidP="00E42360">
      <w:pPr>
        <w:pStyle w:val="a5"/>
        <w:ind w:left="284" w:right="-284" w:firstLine="709"/>
        <w:jc w:val="both"/>
        <w:rPr>
          <w:rFonts w:ascii="Times New Roman" w:hAnsi="Times New Roman" w:cs="Times New Roman"/>
        </w:rPr>
      </w:pPr>
      <w:r w:rsidRPr="002C4BE4">
        <w:rPr>
          <w:rStyle w:val="a7"/>
          <w:rFonts w:ascii="Times New Roman" w:hAnsi="Times New Roman" w:cs="Times New Roman"/>
        </w:rPr>
        <w:footnoteRef/>
      </w:r>
      <w:r>
        <w:rPr>
          <w:rFonts w:ascii="Times New Roman" w:hAnsi="Times New Roman" w:cs="Times New Roman"/>
        </w:rPr>
        <w:t xml:space="preserve"> </w:t>
      </w:r>
      <w:r w:rsidRPr="002C4BE4">
        <w:rPr>
          <w:rFonts w:ascii="Times New Roman" w:hAnsi="Times New Roman" w:cs="Times New Roman"/>
        </w:rPr>
        <w:t>Шапошник</w:t>
      </w:r>
      <w:r>
        <w:rPr>
          <w:rFonts w:ascii="Times New Roman" w:hAnsi="Times New Roman" w:cs="Times New Roman"/>
        </w:rPr>
        <w:t xml:space="preserve"> В.В. </w:t>
      </w:r>
      <w:r w:rsidRPr="002C4BE4">
        <w:rPr>
          <w:rFonts w:ascii="Times New Roman" w:hAnsi="Times New Roman" w:cs="Times New Roman"/>
        </w:rPr>
        <w:t>Церковно-государственные отношения в</w:t>
      </w:r>
      <w:r>
        <w:rPr>
          <w:rFonts w:ascii="Times New Roman" w:hAnsi="Times New Roman" w:cs="Times New Roman"/>
        </w:rPr>
        <w:t xml:space="preserve"> России в 30-80-е годы XVI века. </w:t>
      </w:r>
      <w:r w:rsidRPr="002C4BE4">
        <w:rPr>
          <w:rFonts w:ascii="Times New Roman" w:hAnsi="Times New Roman" w:cs="Times New Roman"/>
        </w:rPr>
        <w:t>С. 212.</w:t>
      </w:r>
    </w:p>
  </w:footnote>
  <w:footnote w:id="197">
    <w:p w:rsidR="00E51300" w:rsidRPr="002C4BE4" w:rsidRDefault="00E51300" w:rsidP="00E42360">
      <w:pPr>
        <w:pStyle w:val="a5"/>
        <w:ind w:left="284" w:right="-284" w:firstLine="709"/>
        <w:jc w:val="both"/>
        <w:rPr>
          <w:rFonts w:ascii="Times New Roman" w:hAnsi="Times New Roman" w:cs="Times New Roman"/>
        </w:rPr>
      </w:pPr>
      <w:r w:rsidRPr="002C4BE4">
        <w:rPr>
          <w:rStyle w:val="a7"/>
          <w:rFonts w:ascii="Times New Roman" w:hAnsi="Times New Roman" w:cs="Times New Roman"/>
        </w:rPr>
        <w:footnoteRef/>
      </w:r>
      <w:r>
        <w:rPr>
          <w:rFonts w:ascii="Times New Roman" w:hAnsi="Times New Roman" w:cs="Times New Roman"/>
        </w:rPr>
        <w:t xml:space="preserve"> Акты исторические, собранные и изданные Археографическою Комиссиею. С. 292. </w:t>
      </w:r>
    </w:p>
  </w:footnote>
  <w:footnote w:id="198">
    <w:p w:rsidR="00E51300" w:rsidRPr="004E3D0B" w:rsidRDefault="00E51300" w:rsidP="00E42360">
      <w:pPr>
        <w:pStyle w:val="a5"/>
        <w:ind w:left="284" w:right="-284" w:firstLine="709"/>
        <w:jc w:val="both"/>
        <w:rPr>
          <w:rFonts w:ascii="Times New Roman" w:hAnsi="Times New Roman" w:cs="Times New Roman"/>
        </w:rPr>
      </w:pPr>
      <w:r w:rsidRPr="004E3D0B">
        <w:rPr>
          <w:rStyle w:val="a7"/>
          <w:rFonts w:ascii="Times New Roman" w:hAnsi="Times New Roman" w:cs="Times New Roman"/>
        </w:rPr>
        <w:footnoteRef/>
      </w:r>
      <w:r w:rsidRPr="004E3D0B">
        <w:rPr>
          <w:rFonts w:ascii="Times New Roman" w:hAnsi="Times New Roman" w:cs="Times New Roman"/>
        </w:rPr>
        <w:t xml:space="preserve"> Полное собрание русских летописей. Т. XIII. С. 218. </w:t>
      </w:r>
    </w:p>
  </w:footnote>
  <w:footnote w:id="199">
    <w:p w:rsidR="00E51300" w:rsidRPr="004E3D0B" w:rsidRDefault="00E51300" w:rsidP="00E42360">
      <w:pPr>
        <w:pStyle w:val="a5"/>
        <w:ind w:left="284" w:right="-284" w:firstLine="709"/>
        <w:jc w:val="both"/>
        <w:rPr>
          <w:rFonts w:ascii="Times New Roman" w:hAnsi="Times New Roman" w:cs="Times New Roman"/>
        </w:rPr>
      </w:pPr>
      <w:r w:rsidRPr="004E3D0B">
        <w:rPr>
          <w:rStyle w:val="a7"/>
          <w:rFonts w:ascii="Times New Roman" w:hAnsi="Times New Roman" w:cs="Times New Roman"/>
        </w:rPr>
        <w:footnoteRef/>
      </w:r>
      <w:r w:rsidRPr="004E3D0B">
        <w:rPr>
          <w:rFonts w:ascii="Times New Roman" w:hAnsi="Times New Roman" w:cs="Times New Roman"/>
        </w:rPr>
        <w:t xml:space="preserve"> Шапошник В.В. Церковно-государственные отношения в </w:t>
      </w:r>
      <w:r>
        <w:rPr>
          <w:rFonts w:ascii="Times New Roman" w:hAnsi="Times New Roman" w:cs="Times New Roman"/>
        </w:rPr>
        <w:t xml:space="preserve">России в 30-80-е годы XVI века. </w:t>
      </w:r>
      <w:r w:rsidRPr="004E3D0B">
        <w:rPr>
          <w:rFonts w:ascii="Times New Roman" w:hAnsi="Times New Roman" w:cs="Times New Roman"/>
        </w:rPr>
        <w:t>С. 488.</w:t>
      </w:r>
    </w:p>
  </w:footnote>
  <w:footnote w:id="200">
    <w:p w:rsidR="00E51300" w:rsidRPr="004E3D0B" w:rsidRDefault="00E51300" w:rsidP="00E42360">
      <w:pPr>
        <w:pStyle w:val="a5"/>
        <w:ind w:left="284" w:right="-284" w:firstLine="709"/>
        <w:jc w:val="both"/>
        <w:rPr>
          <w:rFonts w:ascii="Times New Roman" w:hAnsi="Times New Roman" w:cs="Times New Roman"/>
        </w:rPr>
      </w:pPr>
      <w:r w:rsidRPr="004E3D0B">
        <w:rPr>
          <w:rStyle w:val="a7"/>
          <w:rFonts w:ascii="Times New Roman" w:hAnsi="Times New Roman" w:cs="Times New Roman"/>
        </w:rPr>
        <w:footnoteRef/>
      </w:r>
      <w:r w:rsidRPr="004E3D0B">
        <w:rPr>
          <w:rFonts w:ascii="Times New Roman" w:hAnsi="Times New Roman" w:cs="Times New Roman"/>
        </w:rPr>
        <w:t xml:space="preserve"> Первое послание Ивана Грозного Курбскому // Переписка Ивана Грозного с Андреем Курбским / подгот. текста Я.С. Лурье, Ю.Д. Рыкова; коммент. В.Б. Кобрина, Я.С. Лурье. Л., 1979. С. 32.</w:t>
      </w:r>
    </w:p>
  </w:footnote>
  <w:footnote w:id="201">
    <w:p w:rsidR="00E51300" w:rsidRPr="00B17768" w:rsidRDefault="00E51300" w:rsidP="00E42360">
      <w:pPr>
        <w:pStyle w:val="a5"/>
        <w:ind w:left="284" w:right="-284" w:firstLine="709"/>
        <w:jc w:val="both"/>
        <w:rPr>
          <w:rFonts w:ascii="Times New Roman" w:hAnsi="Times New Roman" w:cs="Times New Roman"/>
        </w:rPr>
      </w:pPr>
      <w:r w:rsidRPr="00E41E20">
        <w:rPr>
          <w:rStyle w:val="a7"/>
          <w:rFonts w:ascii="Times New Roman" w:hAnsi="Times New Roman" w:cs="Times New Roman"/>
        </w:rPr>
        <w:footnoteRef/>
      </w:r>
      <w:r w:rsidRPr="00E41E20">
        <w:rPr>
          <w:rFonts w:ascii="Times New Roman" w:hAnsi="Times New Roman" w:cs="Times New Roman"/>
        </w:rPr>
        <w:t xml:space="preserve"> </w:t>
      </w:r>
      <w:r w:rsidRPr="00B17768">
        <w:rPr>
          <w:rFonts w:ascii="Times New Roman" w:hAnsi="Times New Roman" w:cs="Times New Roman"/>
        </w:rPr>
        <w:t xml:space="preserve">Макаров Д.М. Христианизация народов Поволжья во второй половине </w:t>
      </w:r>
      <w:r w:rsidRPr="00B17768">
        <w:rPr>
          <w:rFonts w:ascii="Times New Roman" w:hAnsi="Times New Roman" w:cs="Times New Roman"/>
          <w:lang w:val="en-US"/>
        </w:rPr>
        <w:t>XVI</w:t>
      </w:r>
      <w:r w:rsidRPr="00B17768">
        <w:rPr>
          <w:rFonts w:ascii="Times New Roman" w:hAnsi="Times New Roman" w:cs="Times New Roman"/>
        </w:rPr>
        <w:t xml:space="preserve"> века. С. 13.</w:t>
      </w:r>
    </w:p>
  </w:footnote>
  <w:footnote w:id="202">
    <w:p w:rsidR="00E51300" w:rsidRPr="00B17768" w:rsidRDefault="00E51300" w:rsidP="00E42360">
      <w:pPr>
        <w:pStyle w:val="a5"/>
        <w:ind w:left="284" w:right="-284" w:firstLine="709"/>
        <w:jc w:val="both"/>
        <w:rPr>
          <w:rFonts w:ascii="Times New Roman" w:hAnsi="Times New Roman" w:cs="Times New Roman"/>
        </w:rPr>
      </w:pPr>
      <w:r w:rsidRPr="00B17768">
        <w:rPr>
          <w:rStyle w:val="a7"/>
          <w:rFonts w:ascii="Times New Roman" w:hAnsi="Times New Roman" w:cs="Times New Roman"/>
        </w:rPr>
        <w:footnoteRef/>
      </w:r>
      <w:r w:rsidRPr="00B17768">
        <w:rPr>
          <w:rFonts w:ascii="Times New Roman" w:hAnsi="Times New Roman" w:cs="Times New Roman"/>
        </w:rPr>
        <w:t xml:space="preserve"> Там же. С. 16-17.</w:t>
      </w:r>
    </w:p>
  </w:footnote>
  <w:footnote w:id="203">
    <w:p w:rsidR="00E51300" w:rsidRPr="00B17768" w:rsidRDefault="00E51300" w:rsidP="00E42360">
      <w:pPr>
        <w:pStyle w:val="a5"/>
        <w:ind w:left="284" w:right="-284" w:firstLine="709"/>
        <w:jc w:val="both"/>
        <w:rPr>
          <w:rFonts w:ascii="Times New Roman" w:hAnsi="Times New Roman" w:cs="Times New Roman"/>
        </w:rPr>
      </w:pPr>
      <w:r w:rsidRPr="00B17768">
        <w:rPr>
          <w:rStyle w:val="a7"/>
          <w:rFonts w:ascii="Times New Roman" w:hAnsi="Times New Roman" w:cs="Times New Roman"/>
        </w:rPr>
        <w:footnoteRef/>
      </w:r>
      <w:r w:rsidRPr="00B17768">
        <w:rPr>
          <w:rFonts w:ascii="Times New Roman" w:hAnsi="Times New Roman" w:cs="Times New Roman"/>
        </w:rPr>
        <w:t xml:space="preserve"> Петрушко В.И. История Русской Церкви с древнейших времен до установления патриаршества. </w:t>
      </w:r>
      <w:r>
        <w:rPr>
          <w:rFonts w:ascii="Times New Roman" w:hAnsi="Times New Roman" w:cs="Times New Roman"/>
        </w:rPr>
        <w:t xml:space="preserve"> </w:t>
      </w:r>
      <w:r w:rsidRPr="00B17768">
        <w:rPr>
          <w:rFonts w:ascii="Times New Roman" w:hAnsi="Times New Roman" w:cs="Times New Roman"/>
        </w:rPr>
        <w:t xml:space="preserve">С. 320. </w:t>
      </w:r>
    </w:p>
  </w:footnote>
  <w:footnote w:id="204">
    <w:p w:rsidR="00E51300" w:rsidRPr="00B17768" w:rsidRDefault="00E51300" w:rsidP="00E42360">
      <w:pPr>
        <w:pStyle w:val="a5"/>
        <w:ind w:left="284" w:right="-284" w:firstLine="709"/>
        <w:jc w:val="both"/>
        <w:rPr>
          <w:rFonts w:ascii="Times New Roman" w:hAnsi="Times New Roman" w:cs="Times New Roman"/>
        </w:rPr>
      </w:pPr>
      <w:r w:rsidRPr="00B17768">
        <w:rPr>
          <w:rStyle w:val="a7"/>
          <w:rFonts w:ascii="Times New Roman" w:hAnsi="Times New Roman" w:cs="Times New Roman"/>
        </w:rPr>
        <w:footnoteRef/>
      </w:r>
      <w:r w:rsidRPr="00B17768">
        <w:rPr>
          <w:rFonts w:ascii="Times New Roman" w:hAnsi="Times New Roman" w:cs="Times New Roman"/>
        </w:rPr>
        <w:t xml:space="preserve"> Ключевский В.О. Древнерусские жития святых как исторический источник. С. 305.</w:t>
      </w:r>
    </w:p>
  </w:footnote>
  <w:footnote w:id="205">
    <w:p w:rsidR="00E51300" w:rsidRPr="00B17768" w:rsidRDefault="00E51300" w:rsidP="00E42360">
      <w:pPr>
        <w:pStyle w:val="a5"/>
        <w:ind w:left="284" w:right="-284" w:firstLine="709"/>
        <w:jc w:val="both"/>
        <w:rPr>
          <w:rFonts w:ascii="Times New Roman" w:hAnsi="Times New Roman" w:cs="Times New Roman"/>
        </w:rPr>
      </w:pPr>
      <w:r w:rsidRPr="00B17768">
        <w:rPr>
          <w:rStyle w:val="a7"/>
          <w:rFonts w:ascii="Times New Roman" w:hAnsi="Times New Roman" w:cs="Times New Roman"/>
        </w:rPr>
        <w:footnoteRef/>
      </w:r>
      <w:r w:rsidRPr="00B17768">
        <w:rPr>
          <w:rFonts w:ascii="Times New Roman" w:hAnsi="Times New Roman" w:cs="Times New Roman"/>
        </w:rPr>
        <w:t xml:space="preserve"> Патриарх Ермоген: Жизнеописание, творения, исторические предания, чудеса и прославление / коммент. Е.А. Смирновой. М., 1997. С. 60.</w:t>
      </w:r>
    </w:p>
  </w:footnote>
  <w:footnote w:id="206">
    <w:p w:rsidR="00E51300" w:rsidRPr="00B17768" w:rsidRDefault="00E51300" w:rsidP="00E42360">
      <w:pPr>
        <w:pStyle w:val="a5"/>
        <w:ind w:left="284" w:right="-284" w:firstLine="709"/>
        <w:jc w:val="both"/>
        <w:rPr>
          <w:rFonts w:ascii="Times New Roman" w:hAnsi="Times New Roman" w:cs="Times New Roman"/>
        </w:rPr>
      </w:pPr>
      <w:r w:rsidRPr="00B17768">
        <w:rPr>
          <w:rStyle w:val="a7"/>
          <w:rFonts w:ascii="Times New Roman" w:hAnsi="Times New Roman" w:cs="Times New Roman"/>
        </w:rPr>
        <w:footnoteRef/>
      </w:r>
      <w:r w:rsidRPr="00B17768">
        <w:rPr>
          <w:rFonts w:ascii="Times New Roman" w:hAnsi="Times New Roman" w:cs="Times New Roman"/>
        </w:rPr>
        <w:t xml:space="preserve"> Там же. С. 63.</w:t>
      </w:r>
    </w:p>
  </w:footnote>
  <w:footnote w:id="207">
    <w:p w:rsidR="00E51300" w:rsidRPr="00E21F43" w:rsidRDefault="00E51300" w:rsidP="00DC3AEE">
      <w:pPr>
        <w:pStyle w:val="a5"/>
        <w:tabs>
          <w:tab w:val="left" w:pos="284"/>
        </w:tabs>
        <w:ind w:firstLine="993"/>
        <w:jc w:val="both"/>
        <w:rPr>
          <w:rFonts w:ascii="Times New Roman" w:hAnsi="Times New Roman" w:cs="Times New Roman"/>
        </w:rPr>
      </w:pPr>
      <w:r>
        <w:rPr>
          <w:rStyle w:val="a7"/>
        </w:rPr>
        <w:footnoteRef/>
      </w:r>
      <w:r>
        <w:t xml:space="preserve"> </w:t>
      </w:r>
      <w:r w:rsidRPr="00E21F43">
        <w:rPr>
          <w:rFonts w:ascii="Times New Roman" w:hAnsi="Times New Roman" w:cs="Times New Roman"/>
        </w:rPr>
        <w:t>Полное собрание русских летописей. Т. XIII. С. 249-250.</w:t>
      </w:r>
    </w:p>
  </w:footnote>
  <w:footnote w:id="208">
    <w:p w:rsidR="00E51300" w:rsidRPr="00E21F43" w:rsidRDefault="00E51300" w:rsidP="00DC3AEE">
      <w:pPr>
        <w:pStyle w:val="a5"/>
        <w:tabs>
          <w:tab w:val="left" w:pos="284"/>
        </w:tabs>
        <w:ind w:firstLine="993"/>
        <w:jc w:val="both"/>
        <w:rPr>
          <w:rFonts w:ascii="Times New Roman" w:hAnsi="Times New Roman" w:cs="Times New Roman"/>
        </w:rPr>
      </w:pPr>
      <w:r w:rsidRPr="00E21F43">
        <w:rPr>
          <w:rStyle w:val="a7"/>
          <w:rFonts w:ascii="Times New Roman" w:hAnsi="Times New Roman" w:cs="Times New Roman"/>
        </w:rPr>
        <w:footnoteRef/>
      </w:r>
      <w:r w:rsidRPr="00E21F43">
        <w:rPr>
          <w:rFonts w:ascii="Times New Roman" w:hAnsi="Times New Roman" w:cs="Times New Roman"/>
        </w:rPr>
        <w:t xml:space="preserve"> Там же. С. 250. </w:t>
      </w:r>
    </w:p>
  </w:footnote>
  <w:footnote w:id="209">
    <w:p w:rsidR="00E51300" w:rsidRPr="00DC3B22" w:rsidRDefault="00E51300" w:rsidP="00DC3AEE">
      <w:pPr>
        <w:pStyle w:val="a5"/>
        <w:ind w:left="284" w:firstLine="709"/>
        <w:jc w:val="both"/>
        <w:rPr>
          <w:rFonts w:ascii="Times New Roman" w:hAnsi="Times New Roman" w:cs="Times New Roman"/>
        </w:rPr>
      </w:pPr>
      <w:r>
        <w:rPr>
          <w:rStyle w:val="a7"/>
        </w:rPr>
        <w:footnoteRef/>
      </w:r>
      <w:r>
        <w:t xml:space="preserve"> </w:t>
      </w:r>
      <w:r w:rsidRPr="00DC3B22">
        <w:rPr>
          <w:rFonts w:ascii="Times New Roman" w:hAnsi="Times New Roman" w:cs="Times New Roman"/>
        </w:rPr>
        <w:t>Чечулин Н.Д. Города Московского государства в XVI веке. СПб., 1889. С. 204.</w:t>
      </w:r>
    </w:p>
  </w:footnote>
  <w:footnote w:id="210">
    <w:p w:rsidR="00E51300" w:rsidRPr="00DC3B22" w:rsidRDefault="00E51300" w:rsidP="00DC3AEE">
      <w:pPr>
        <w:pStyle w:val="a5"/>
        <w:ind w:left="284" w:firstLine="709"/>
        <w:jc w:val="both"/>
        <w:rPr>
          <w:rFonts w:ascii="Times New Roman" w:hAnsi="Times New Roman" w:cs="Times New Roman"/>
        </w:rPr>
      </w:pPr>
      <w:r w:rsidRPr="00DC3B22">
        <w:rPr>
          <w:rStyle w:val="a7"/>
          <w:rFonts w:ascii="Times New Roman" w:hAnsi="Times New Roman" w:cs="Times New Roman"/>
        </w:rPr>
        <w:footnoteRef/>
      </w:r>
      <w:r w:rsidRPr="00DC3B22">
        <w:rPr>
          <w:rFonts w:ascii="Times New Roman" w:hAnsi="Times New Roman" w:cs="Times New Roman"/>
        </w:rPr>
        <w:t xml:space="preserve"> Полное собрание русских летописей. Т. XXIX. С. 240. </w:t>
      </w:r>
    </w:p>
  </w:footnote>
  <w:footnote w:id="211">
    <w:p w:rsidR="00E51300" w:rsidRPr="00DC3B22" w:rsidRDefault="00E51300" w:rsidP="00DC3AEE">
      <w:pPr>
        <w:pStyle w:val="a5"/>
        <w:ind w:left="284" w:firstLine="709"/>
        <w:jc w:val="both"/>
        <w:rPr>
          <w:rFonts w:ascii="Times New Roman" w:hAnsi="Times New Roman" w:cs="Times New Roman"/>
        </w:rPr>
      </w:pPr>
      <w:r w:rsidRPr="00DC3B22">
        <w:rPr>
          <w:rStyle w:val="a7"/>
          <w:rFonts w:ascii="Times New Roman" w:hAnsi="Times New Roman" w:cs="Times New Roman"/>
        </w:rPr>
        <w:footnoteRef/>
      </w:r>
      <w:r w:rsidRPr="00DC3B22">
        <w:rPr>
          <w:rFonts w:ascii="Times New Roman" w:hAnsi="Times New Roman" w:cs="Times New Roman"/>
        </w:rPr>
        <w:t xml:space="preserve"> Соловьев С.М. История России с древнейших времен. Кн. 4. М., 1960. С. 68.</w:t>
      </w:r>
    </w:p>
  </w:footnote>
  <w:footnote w:id="212">
    <w:p w:rsidR="00E51300" w:rsidRPr="00DC3B22" w:rsidRDefault="00E51300" w:rsidP="00DC3AEE">
      <w:pPr>
        <w:pStyle w:val="a5"/>
        <w:ind w:left="284" w:firstLine="709"/>
        <w:jc w:val="both"/>
        <w:rPr>
          <w:rFonts w:ascii="Times New Roman" w:hAnsi="Times New Roman" w:cs="Times New Roman"/>
        </w:rPr>
      </w:pPr>
      <w:r w:rsidRPr="00DC3B22">
        <w:rPr>
          <w:rStyle w:val="a7"/>
          <w:rFonts w:ascii="Times New Roman" w:hAnsi="Times New Roman" w:cs="Times New Roman"/>
        </w:rPr>
        <w:footnoteRef/>
      </w:r>
      <w:r w:rsidRPr="00DC3B22">
        <w:rPr>
          <w:rFonts w:ascii="Times New Roman" w:hAnsi="Times New Roman" w:cs="Times New Roman"/>
        </w:rPr>
        <w:t xml:space="preserve"> Макарий (Веретенников). Святитель Гурий Казанский. С. 76.</w:t>
      </w:r>
    </w:p>
  </w:footnote>
  <w:footnote w:id="213">
    <w:p w:rsidR="00E51300" w:rsidRPr="00DC3B22" w:rsidRDefault="00E51300" w:rsidP="00DC3AEE">
      <w:pPr>
        <w:pStyle w:val="a5"/>
        <w:ind w:left="284" w:firstLine="709"/>
        <w:jc w:val="both"/>
        <w:rPr>
          <w:rFonts w:ascii="Times New Roman" w:hAnsi="Times New Roman" w:cs="Times New Roman"/>
        </w:rPr>
      </w:pPr>
      <w:r w:rsidRPr="00DC3B22">
        <w:rPr>
          <w:rStyle w:val="a7"/>
          <w:rFonts w:ascii="Times New Roman" w:hAnsi="Times New Roman" w:cs="Times New Roman"/>
        </w:rPr>
        <w:footnoteRef/>
      </w:r>
      <w:r w:rsidRPr="00DC3B22">
        <w:rPr>
          <w:rFonts w:ascii="Times New Roman" w:hAnsi="Times New Roman" w:cs="Times New Roman"/>
        </w:rPr>
        <w:t xml:space="preserve"> Макаров Д.М. Христианизация народов Поволжья во второй половине </w:t>
      </w:r>
      <w:r w:rsidRPr="00DC3B22">
        <w:rPr>
          <w:rFonts w:ascii="Times New Roman" w:hAnsi="Times New Roman" w:cs="Times New Roman"/>
          <w:lang w:val="en-US"/>
        </w:rPr>
        <w:t>XVI</w:t>
      </w:r>
      <w:r w:rsidRPr="00DC3B22">
        <w:rPr>
          <w:rFonts w:ascii="Times New Roman" w:hAnsi="Times New Roman" w:cs="Times New Roman"/>
        </w:rPr>
        <w:t xml:space="preserve"> века. С. 17. </w:t>
      </w:r>
    </w:p>
  </w:footnote>
  <w:footnote w:id="214">
    <w:p w:rsidR="00E51300" w:rsidRPr="00DC3B22" w:rsidRDefault="00E51300" w:rsidP="00DC3AEE">
      <w:pPr>
        <w:pStyle w:val="a5"/>
        <w:ind w:left="284" w:firstLine="709"/>
        <w:jc w:val="both"/>
        <w:rPr>
          <w:rFonts w:ascii="Times New Roman" w:hAnsi="Times New Roman" w:cs="Times New Roman"/>
        </w:rPr>
      </w:pPr>
      <w:r w:rsidRPr="00DC3B22">
        <w:rPr>
          <w:rStyle w:val="a7"/>
          <w:rFonts w:ascii="Times New Roman" w:hAnsi="Times New Roman" w:cs="Times New Roman"/>
        </w:rPr>
        <w:footnoteRef/>
      </w:r>
      <w:r w:rsidRPr="00DC3B22">
        <w:rPr>
          <w:rFonts w:ascii="Times New Roman" w:hAnsi="Times New Roman" w:cs="Times New Roman"/>
        </w:rPr>
        <w:t xml:space="preserve"> Голубинский Е.Е. История русской церкви. С. 801. </w:t>
      </w:r>
    </w:p>
  </w:footnote>
  <w:footnote w:id="215">
    <w:p w:rsidR="00E51300" w:rsidRPr="00DC3B22" w:rsidRDefault="00E51300" w:rsidP="00E42360">
      <w:pPr>
        <w:pStyle w:val="a5"/>
        <w:ind w:left="284" w:right="-284" w:firstLine="709"/>
        <w:jc w:val="both"/>
        <w:rPr>
          <w:rFonts w:ascii="Times New Roman" w:hAnsi="Times New Roman" w:cs="Times New Roman"/>
        </w:rPr>
      </w:pPr>
      <w:r>
        <w:rPr>
          <w:rStyle w:val="a7"/>
        </w:rPr>
        <w:footnoteRef/>
      </w:r>
      <w:r>
        <w:t xml:space="preserve"> </w:t>
      </w:r>
      <w:r w:rsidRPr="00DC3B22">
        <w:rPr>
          <w:rFonts w:ascii="Times New Roman" w:hAnsi="Times New Roman" w:cs="Times New Roman"/>
        </w:rPr>
        <w:t>Акты, собранные в библиотеках и архивах Российской Империи Археографической экспедицией. С. 259.</w:t>
      </w:r>
    </w:p>
  </w:footnote>
  <w:footnote w:id="216">
    <w:p w:rsidR="00E51300" w:rsidRPr="00DC3B22" w:rsidRDefault="00E51300" w:rsidP="00E42360">
      <w:pPr>
        <w:pStyle w:val="a5"/>
        <w:ind w:left="284" w:right="-284" w:firstLine="709"/>
        <w:jc w:val="both"/>
        <w:rPr>
          <w:rFonts w:ascii="Times New Roman" w:hAnsi="Times New Roman" w:cs="Times New Roman"/>
        </w:rPr>
      </w:pPr>
      <w:r w:rsidRPr="00DC3B22">
        <w:rPr>
          <w:rStyle w:val="a7"/>
          <w:rFonts w:ascii="Times New Roman" w:hAnsi="Times New Roman" w:cs="Times New Roman"/>
        </w:rPr>
        <w:footnoteRef/>
      </w:r>
      <w:r w:rsidRPr="00DC3B22">
        <w:rPr>
          <w:rFonts w:ascii="Times New Roman" w:hAnsi="Times New Roman" w:cs="Times New Roman"/>
        </w:rPr>
        <w:t xml:space="preserve"> Там же. С. 260. </w:t>
      </w:r>
    </w:p>
  </w:footnote>
  <w:footnote w:id="217">
    <w:p w:rsidR="00E51300" w:rsidRPr="00DC3B22" w:rsidRDefault="00E51300" w:rsidP="00E42360">
      <w:pPr>
        <w:pStyle w:val="a5"/>
        <w:ind w:left="284" w:right="-284" w:firstLine="709"/>
        <w:jc w:val="both"/>
        <w:rPr>
          <w:rFonts w:ascii="Times New Roman" w:hAnsi="Times New Roman" w:cs="Times New Roman"/>
        </w:rPr>
      </w:pPr>
      <w:r w:rsidRPr="00DC3B22">
        <w:rPr>
          <w:rStyle w:val="a7"/>
          <w:rFonts w:ascii="Times New Roman" w:hAnsi="Times New Roman" w:cs="Times New Roman"/>
        </w:rPr>
        <w:footnoteRef/>
      </w:r>
      <w:r w:rsidRPr="00DC3B22">
        <w:rPr>
          <w:rFonts w:ascii="Times New Roman" w:hAnsi="Times New Roman" w:cs="Times New Roman"/>
        </w:rPr>
        <w:t xml:space="preserve"> Там же. </w:t>
      </w:r>
    </w:p>
  </w:footnote>
  <w:footnote w:id="218">
    <w:p w:rsidR="00E51300" w:rsidRPr="00DC3B22" w:rsidRDefault="00E51300" w:rsidP="00E42360">
      <w:pPr>
        <w:ind w:left="284" w:right="-284" w:firstLine="709"/>
        <w:jc w:val="both"/>
        <w:rPr>
          <w:rFonts w:ascii="Times New Roman" w:hAnsi="Times New Roman" w:cs="Times New Roman"/>
          <w:sz w:val="20"/>
          <w:szCs w:val="20"/>
        </w:rPr>
      </w:pPr>
      <w:r w:rsidRPr="00DC3B22">
        <w:rPr>
          <w:rStyle w:val="a7"/>
          <w:rFonts w:ascii="Times New Roman" w:hAnsi="Times New Roman" w:cs="Times New Roman"/>
          <w:sz w:val="20"/>
          <w:szCs w:val="20"/>
        </w:rPr>
        <w:footnoteRef/>
      </w:r>
      <w:r w:rsidRPr="00DC3B22">
        <w:rPr>
          <w:rFonts w:ascii="Times New Roman" w:hAnsi="Times New Roman" w:cs="Times New Roman"/>
          <w:sz w:val="20"/>
          <w:szCs w:val="20"/>
        </w:rPr>
        <w:t xml:space="preserve"> </w:t>
      </w:r>
      <w:r w:rsidRPr="00DC3B22">
        <w:rPr>
          <w:rFonts w:ascii="Times New Roman" w:hAnsi="Times New Roman" w:cs="Times New Roman"/>
          <w:bCs/>
          <w:sz w:val="20"/>
          <w:szCs w:val="20"/>
        </w:rPr>
        <w:t>Библиотека литературы Древней Руси</w:t>
      </w:r>
      <w:r w:rsidRPr="00DC3B22">
        <w:rPr>
          <w:rFonts w:ascii="Times New Roman" w:hAnsi="Times New Roman" w:cs="Times New Roman"/>
          <w:sz w:val="20"/>
          <w:szCs w:val="20"/>
        </w:rPr>
        <w:t xml:space="preserve">. С. 316. </w:t>
      </w:r>
    </w:p>
  </w:footnote>
  <w:footnote w:id="219">
    <w:p w:rsidR="00E51300" w:rsidRPr="007211D4" w:rsidRDefault="00E51300" w:rsidP="00DC3AEE">
      <w:pPr>
        <w:pStyle w:val="a5"/>
        <w:ind w:left="284" w:firstLine="709"/>
        <w:jc w:val="both"/>
        <w:rPr>
          <w:rFonts w:ascii="Times New Roman" w:hAnsi="Times New Roman" w:cs="Times New Roman"/>
        </w:rPr>
      </w:pPr>
      <w:r w:rsidRPr="007211D4">
        <w:rPr>
          <w:rStyle w:val="a7"/>
          <w:rFonts w:ascii="Times New Roman" w:hAnsi="Times New Roman" w:cs="Times New Roman"/>
        </w:rPr>
        <w:footnoteRef/>
      </w:r>
      <w:r w:rsidRPr="007211D4">
        <w:rPr>
          <w:rFonts w:ascii="Times New Roman" w:hAnsi="Times New Roman" w:cs="Times New Roman"/>
        </w:rPr>
        <w:t xml:space="preserve"> </w:t>
      </w:r>
      <w:r w:rsidRPr="00EB2B92">
        <w:rPr>
          <w:rFonts w:ascii="Times New Roman" w:hAnsi="Times New Roman" w:cs="Times New Roman"/>
        </w:rPr>
        <w:t>Полное собрание русских летописей. Т. XIII</w:t>
      </w:r>
      <w:r>
        <w:rPr>
          <w:rFonts w:ascii="Times New Roman" w:hAnsi="Times New Roman" w:cs="Times New Roman"/>
        </w:rPr>
        <w:t xml:space="preserve">. </w:t>
      </w:r>
      <w:r w:rsidRPr="007211D4">
        <w:rPr>
          <w:rFonts w:ascii="Times New Roman" w:hAnsi="Times New Roman" w:cs="Times New Roman"/>
        </w:rPr>
        <w:t>С. 229-230.</w:t>
      </w:r>
    </w:p>
  </w:footnote>
  <w:footnote w:id="220">
    <w:p w:rsidR="00E51300" w:rsidRPr="007211D4" w:rsidRDefault="00E51300" w:rsidP="00DC3AEE">
      <w:pPr>
        <w:pStyle w:val="a5"/>
        <w:ind w:left="284" w:firstLine="709"/>
        <w:jc w:val="both"/>
        <w:rPr>
          <w:rFonts w:ascii="Times New Roman" w:hAnsi="Times New Roman" w:cs="Times New Roman"/>
        </w:rPr>
      </w:pPr>
      <w:r w:rsidRPr="007211D4">
        <w:rPr>
          <w:rStyle w:val="a7"/>
          <w:rFonts w:ascii="Times New Roman" w:hAnsi="Times New Roman" w:cs="Times New Roman"/>
        </w:rPr>
        <w:footnoteRef/>
      </w:r>
      <w:r w:rsidRPr="007211D4">
        <w:rPr>
          <w:rFonts w:ascii="Times New Roman" w:hAnsi="Times New Roman" w:cs="Times New Roman"/>
        </w:rPr>
        <w:t xml:space="preserve"> Максимов Ю.</w:t>
      </w:r>
      <w:r>
        <w:rPr>
          <w:rFonts w:ascii="Times New Roman" w:hAnsi="Times New Roman" w:cs="Times New Roman"/>
        </w:rPr>
        <w:t>В.</w:t>
      </w:r>
      <w:r w:rsidRPr="007211D4">
        <w:rPr>
          <w:rFonts w:ascii="Times New Roman" w:hAnsi="Times New Roman" w:cs="Times New Roman"/>
        </w:rPr>
        <w:t xml:space="preserve"> Религия креста и религия полумесяца. Христианство и ислам. С. 183-185. </w:t>
      </w:r>
    </w:p>
  </w:footnote>
  <w:footnote w:id="221">
    <w:p w:rsidR="00E51300" w:rsidRPr="002765B7" w:rsidRDefault="00E51300" w:rsidP="00E42360">
      <w:pPr>
        <w:pStyle w:val="a5"/>
        <w:ind w:left="284" w:right="-284" w:firstLine="709"/>
        <w:jc w:val="both"/>
        <w:rPr>
          <w:rFonts w:ascii="Times New Roman" w:hAnsi="Times New Roman" w:cs="Times New Roman"/>
        </w:rPr>
      </w:pPr>
      <w:r w:rsidRPr="00FD379D">
        <w:rPr>
          <w:rStyle w:val="a7"/>
          <w:rFonts w:ascii="Times New Roman" w:hAnsi="Times New Roman" w:cs="Times New Roman"/>
        </w:rPr>
        <w:footnoteRef/>
      </w:r>
      <w:r w:rsidRPr="00FD379D">
        <w:rPr>
          <w:rFonts w:ascii="Times New Roman" w:hAnsi="Times New Roman" w:cs="Times New Roman"/>
        </w:rPr>
        <w:t xml:space="preserve"> </w:t>
      </w:r>
      <w:r w:rsidRPr="002765B7">
        <w:rPr>
          <w:rFonts w:ascii="Times New Roman" w:hAnsi="Times New Roman" w:cs="Times New Roman"/>
        </w:rPr>
        <w:t xml:space="preserve">Смолич И.К. Русское монашество. Возникновение, развитие, сущность (988-1917). С. 136. </w:t>
      </w:r>
    </w:p>
  </w:footnote>
  <w:footnote w:id="222">
    <w:p w:rsidR="00E51300" w:rsidRPr="002765B7" w:rsidRDefault="00E51300" w:rsidP="00E42360">
      <w:pPr>
        <w:pStyle w:val="a5"/>
        <w:ind w:left="284" w:right="-284" w:firstLine="709"/>
        <w:jc w:val="both"/>
        <w:rPr>
          <w:rFonts w:ascii="Times New Roman" w:hAnsi="Times New Roman" w:cs="Times New Roman"/>
        </w:rPr>
      </w:pPr>
      <w:r w:rsidRPr="002765B7">
        <w:rPr>
          <w:rStyle w:val="a7"/>
          <w:rFonts w:ascii="Times New Roman" w:hAnsi="Times New Roman" w:cs="Times New Roman"/>
        </w:rPr>
        <w:footnoteRef/>
      </w:r>
      <w:r w:rsidRPr="002765B7">
        <w:rPr>
          <w:rFonts w:ascii="Times New Roman" w:hAnsi="Times New Roman" w:cs="Times New Roman"/>
        </w:rPr>
        <w:t xml:space="preserve"> Никитин Н.И. Русская колонизация с древнейших времен до начала XX века (исторический обзор). С. 61.</w:t>
      </w:r>
    </w:p>
  </w:footnote>
  <w:footnote w:id="223">
    <w:p w:rsidR="00E51300" w:rsidRPr="002765B7" w:rsidRDefault="00E51300" w:rsidP="00E42360">
      <w:pPr>
        <w:pStyle w:val="a5"/>
        <w:ind w:left="284" w:right="-284" w:firstLine="709"/>
        <w:jc w:val="both"/>
        <w:rPr>
          <w:rFonts w:ascii="Times New Roman" w:hAnsi="Times New Roman" w:cs="Times New Roman"/>
        </w:rPr>
      </w:pPr>
      <w:r w:rsidRPr="002765B7">
        <w:rPr>
          <w:rStyle w:val="a7"/>
          <w:rFonts w:ascii="Times New Roman" w:hAnsi="Times New Roman" w:cs="Times New Roman"/>
        </w:rPr>
        <w:footnoteRef/>
      </w:r>
      <w:r w:rsidRPr="002765B7">
        <w:rPr>
          <w:rFonts w:ascii="Times New Roman" w:hAnsi="Times New Roman" w:cs="Times New Roman"/>
        </w:rPr>
        <w:t xml:space="preserve"> Перетяткович Г.И. Поволжье в XVII и начале XVIII века (очерки из истории колонизации края). Одесса, 1882. С. 86.</w:t>
      </w:r>
    </w:p>
  </w:footnote>
  <w:footnote w:id="224">
    <w:p w:rsidR="00E51300" w:rsidRPr="002765B7" w:rsidRDefault="00E51300" w:rsidP="00E42360">
      <w:pPr>
        <w:pStyle w:val="a5"/>
        <w:ind w:left="284" w:right="-284" w:firstLine="709"/>
        <w:jc w:val="both"/>
        <w:rPr>
          <w:rFonts w:ascii="Times New Roman" w:hAnsi="Times New Roman" w:cs="Times New Roman"/>
        </w:rPr>
      </w:pPr>
      <w:r w:rsidRPr="002765B7">
        <w:rPr>
          <w:rStyle w:val="a7"/>
          <w:rFonts w:ascii="Times New Roman" w:hAnsi="Times New Roman" w:cs="Times New Roman"/>
        </w:rPr>
        <w:footnoteRef/>
      </w:r>
      <w:r w:rsidRPr="002765B7">
        <w:rPr>
          <w:rFonts w:ascii="Times New Roman" w:hAnsi="Times New Roman" w:cs="Times New Roman"/>
        </w:rPr>
        <w:t xml:space="preserve"> Смолич И.К. Русское монашество. Возникновение, развитие, сущность (988-1917). С. 121. </w:t>
      </w:r>
    </w:p>
  </w:footnote>
  <w:footnote w:id="225">
    <w:p w:rsidR="00E51300" w:rsidRPr="002765B7" w:rsidRDefault="00E51300" w:rsidP="00E42360">
      <w:pPr>
        <w:pStyle w:val="a5"/>
        <w:ind w:left="284" w:right="-284" w:firstLine="709"/>
        <w:jc w:val="both"/>
        <w:rPr>
          <w:rFonts w:ascii="Times New Roman" w:hAnsi="Times New Roman" w:cs="Times New Roman"/>
        </w:rPr>
      </w:pPr>
      <w:r w:rsidRPr="00B83F52">
        <w:rPr>
          <w:rStyle w:val="a7"/>
          <w:rFonts w:ascii="Times New Roman" w:hAnsi="Times New Roman" w:cs="Times New Roman"/>
        </w:rPr>
        <w:footnoteRef/>
      </w:r>
      <w:r w:rsidRPr="00B83F52">
        <w:rPr>
          <w:rFonts w:ascii="Times New Roman" w:hAnsi="Times New Roman" w:cs="Times New Roman"/>
        </w:rPr>
        <w:t xml:space="preserve"> </w:t>
      </w:r>
      <w:r w:rsidRPr="002765B7">
        <w:rPr>
          <w:rFonts w:ascii="Times New Roman" w:hAnsi="Times New Roman" w:cs="Times New Roman"/>
        </w:rPr>
        <w:t>Смолич И.К. Русское монашество. Возникновение, развитие, сущность (988-1917). С. 120.</w:t>
      </w:r>
    </w:p>
  </w:footnote>
  <w:footnote w:id="226">
    <w:p w:rsidR="00E51300" w:rsidRPr="002765B7" w:rsidRDefault="00E51300" w:rsidP="00E42360">
      <w:pPr>
        <w:pStyle w:val="a5"/>
        <w:ind w:left="284" w:right="-284" w:firstLine="709"/>
        <w:jc w:val="both"/>
        <w:rPr>
          <w:rFonts w:ascii="Times New Roman" w:hAnsi="Times New Roman" w:cs="Times New Roman"/>
        </w:rPr>
      </w:pPr>
      <w:r w:rsidRPr="002765B7">
        <w:rPr>
          <w:rStyle w:val="a7"/>
          <w:rFonts w:ascii="Times New Roman" w:hAnsi="Times New Roman" w:cs="Times New Roman"/>
        </w:rPr>
        <w:footnoteRef/>
      </w:r>
      <w:r w:rsidRPr="002765B7">
        <w:rPr>
          <w:rFonts w:ascii="Times New Roman" w:hAnsi="Times New Roman" w:cs="Times New Roman"/>
        </w:rPr>
        <w:t xml:space="preserve"> Макарий (Веретенников). Святитель Гурий Казанский. С. 77. </w:t>
      </w:r>
    </w:p>
  </w:footnote>
  <w:footnote w:id="227">
    <w:p w:rsidR="00E51300" w:rsidRPr="00A6737A" w:rsidRDefault="00E51300" w:rsidP="00E42360">
      <w:pPr>
        <w:pStyle w:val="a5"/>
        <w:ind w:left="284" w:right="-284" w:firstLine="709"/>
        <w:jc w:val="both"/>
        <w:rPr>
          <w:rFonts w:ascii="Times New Roman" w:hAnsi="Times New Roman" w:cs="Times New Roman"/>
        </w:rPr>
      </w:pPr>
      <w:r>
        <w:rPr>
          <w:rStyle w:val="a7"/>
        </w:rPr>
        <w:footnoteRef/>
      </w:r>
      <w:r>
        <w:t xml:space="preserve"> </w:t>
      </w:r>
      <w:r w:rsidRPr="00A6737A">
        <w:rPr>
          <w:rFonts w:ascii="Times New Roman" w:hAnsi="Times New Roman" w:cs="Times New Roman"/>
        </w:rPr>
        <w:t>Амвросий (Орнатский), архимандрит. История Российской иерархии. С. 529.</w:t>
      </w:r>
    </w:p>
  </w:footnote>
  <w:footnote w:id="228">
    <w:p w:rsidR="00E51300" w:rsidRPr="00A6737A" w:rsidRDefault="00E51300" w:rsidP="00E42360">
      <w:pPr>
        <w:pStyle w:val="a5"/>
        <w:ind w:left="284" w:right="-284" w:firstLine="709"/>
        <w:jc w:val="both"/>
        <w:rPr>
          <w:rFonts w:ascii="Times New Roman" w:hAnsi="Times New Roman" w:cs="Times New Roman"/>
        </w:rPr>
      </w:pPr>
      <w:r w:rsidRPr="00A6737A">
        <w:rPr>
          <w:rStyle w:val="a7"/>
          <w:rFonts w:ascii="Times New Roman" w:hAnsi="Times New Roman" w:cs="Times New Roman"/>
        </w:rPr>
        <w:footnoteRef/>
      </w:r>
      <w:r w:rsidRPr="00A6737A">
        <w:rPr>
          <w:rFonts w:ascii="Times New Roman" w:hAnsi="Times New Roman" w:cs="Times New Roman"/>
        </w:rPr>
        <w:t xml:space="preserve"> Макарий (Булгаков) митр. История Русской Церкви. С. 191. </w:t>
      </w:r>
    </w:p>
  </w:footnote>
  <w:footnote w:id="229">
    <w:p w:rsidR="00E51300" w:rsidRPr="00A6737A" w:rsidRDefault="00E51300" w:rsidP="00E42360">
      <w:pPr>
        <w:pStyle w:val="a5"/>
        <w:ind w:left="284" w:right="-284" w:firstLine="709"/>
        <w:jc w:val="both"/>
        <w:rPr>
          <w:rFonts w:ascii="Times New Roman" w:hAnsi="Times New Roman" w:cs="Times New Roman"/>
        </w:rPr>
      </w:pPr>
      <w:r w:rsidRPr="00A6737A">
        <w:rPr>
          <w:rStyle w:val="a7"/>
          <w:rFonts w:ascii="Times New Roman" w:hAnsi="Times New Roman" w:cs="Times New Roman"/>
        </w:rPr>
        <w:footnoteRef/>
      </w:r>
      <w:r w:rsidRPr="00A6737A">
        <w:rPr>
          <w:rFonts w:ascii="Times New Roman" w:hAnsi="Times New Roman" w:cs="Times New Roman"/>
        </w:rPr>
        <w:t xml:space="preserve"> Ефимов А.Б. Очерки по истории миссионерства Русской Православной Церкви. С. 89. </w:t>
      </w:r>
    </w:p>
  </w:footnote>
  <w:footnote w:id="230">
    <w:p w:rsidR="00E51300" w:rsidRPr="00A6737A" w:rsidRDefault="00E51300" w:rsidP="00E42360">
      <w:pPr>
        <w:pStyle w:val="a5"/>
        <w:ind w:left="284" w:right="-284" w:firstLine="709"/>
        <w:jc w:val="both"/>
        <w:rPr>
          <w:rFonts w:ascii="Times New Roman" w:hAnsi="Times New Roman" w:cs="Times New Roman"/>
        </w:rPr>
      </w:pPr>
      <w:r w:rsidRPr="00A6737A">
        <w:rPr>
          <w:rStyle w:val="a7"/>
          <w:rFonts w:ascii="Times New Roman" w:hAnsi="Times New Roman" w:cs="Times New Roman"/>
        </w:rPr>
        <w:footnoteRef/>
      </w:r>
      <w:r w:rsidRPr="00A6737A">
        <w:rPr>
          <w:rFonts w:ascii="Times New Roman" w:hAnsi="Times New Roman" w:cs="Times New Roman"/>
        </w:rPr>
        <w:t xml:space="preserve"> Никанор (Каменский), архиеп. Краткий очерк истории распространения христианства в Казанском крае в </w:t>
      </w:r>
      <w:r w:rsidRPr="00A6737A">
        <w:rPr>
          <w:rFonts w:ascii="Times New Roman" w:hAnsi="Times New Roman" w:cs="Times New Roman"/>
          <w:lang w:val="en-US"/>
        </w:rPr>
        <w:t>XVI</w:t>
      </w:r>
      <w:r w:rsidRPr="00A6737A">
        <w:rPr>
          <w:rFonts w:ascii="Times New Roman" w:hAnsi="Times New Roman" w:cs="Times New Roman"/>
        </w:rPr>
        <w:t xml:space="preserve"> и </w:t>
      </w:r>
      <w:r w:rsidRPr="00A6737A">
        <w:rPr>
          <w:rFonts w:ascii="Times New Roman" w:hAnsi="Times New Roman" w:cs="Times New Roman"/>
          <w:lang w:val="en-US"/>
        </w:rPr>
        <w:t>XVII</w:t>
      </w:r>
      <w:r w:rsidRPr="00A6737A">
        <w:rPr>
          <w:rFonts w:ascii="Times New Roman" w:hAnsi="Times New Roman" w:cs="Times New Roman"/>
        </w:rPr>
        <w:t xml:space="preserve"> вв. С. 71.</w:t>
      </w:r>
    </w:p>
  </w:footnote>
  <w:footnote w:id="231">
    <w:p w:rsidR="00E51300" w:rsidRPr="00A6737A" w:rsidRDefault="00E51300" w:rsidP="00E42360">
      <w:pPr>
        <w:pStyle w:val="a5"/>
        <w:ind w:left="284" w:right="-284" w:firstLine="709"/>
        <w:jc w:val="both"/>
        <w:rPr>
          <w:rFonts w:ascii="Times New Roman" w:hAnsi="Times New Roman" w:cs="Times New Roman"/>
        </w:rPr>
      </w:pPr>
      <w:r w:rsidRPr="00A6737A">
        <w:rPr>
          <w:rStyle w:val="a7"/>
          <w:rFonts w:ascii="Times New Roman" w:hAnsi="Times New Roman" w:cs="Times New Roman"/>
        </w:rPr>
        <w:footnoteRef/>
      </w:r>
      <w:r w:rsidRPr="00A6737A">
        <w:rPr>
          <w:rFonts w:ascii="Times New Roman" w:hAnsi="Times New Roman" w:cs="Times New Roman"/>
        </w:rPr>
        <w:t xml:space="preserve"> Полное собрание русских летописей. Т. XIII. С. 372.</w:t>
      </w:r>
    </w:p>
  </w:footnote>
  <w:footnote w:id="232">
    <w:p w:rsidR="00E51300" w:rsidRPr="00A6737A" w:rsidRDefault="00E51300" w:rsidP="00E42360">
      <w:pPr>
        <w:pStyle w:val="a5"/>
        <w:ind w:left="284" w:right="-284" w:firstLine="709"/>
        <w:jc w:val="both"/>
        <w:rPr>
          <w:rFonts w:ascii="Times New Roman" w:hAnsi="Times New Roman" w:cs="Times New Roman"/>
        </w:rPr>
      </w:pPr>
      <w:r w:rsidRPr="00A6737A">
        <w:rPr>
          <w:rStyle w:val="a7"/>
          <w:rFonts w:ascii="Times New Roman" w:hAnsi="Times New Roman" w:cs="Times New Roman"/>
        </w:rPr>
        <w:footnoteRef/>
      </w:r>
      <w:r w:rsidRPr="00A6737A">
        <w:rPr>
          <w:rFonts w:ascii="Times New Roman" w:hAnsi="Times New Roman" w:cs="Times New Roman"/>
        </w:rPr>
        <w:t xml:space="preserve"> Макарий (Веретенников). Святитель Гурий Казанский. С. 78.</w:t>
      </w:r>
    </w:p>
  </w:footnote>
  <w:footnote w:id="233">
    <w:p w:rsidR="00E51300" w:rsidRPr="00A6737A" w:rsidRDefault="00E51300" w:rsidP="00E42360">
      <w:pPr>
        <w:pStyle w:val="a5"/>
        <w:ind w:left="284" w:right="-284" w:firstLine="709"/>
        <w:jc w:val="both"/>
        <w:rPr>
          <w:rFonts w:ascii="Times New Roman" w:hAnsi="Times New Roman" w:cs="Times New Roman"/>
        </w:rPr>
      </w:pPr>
      <w:r w:rsidRPr="00A6737A">
        <w:rPr>
          <w:rStyle w:val="a7"/>
          <w:rFonts w:ascii="Times New Roman" w:hAnsi="Times New Roman" w:cs="Times New Roman"/>
        </w:rPr>
        <w:footnoteRef/>
      </w:r>
      <w:r w:rsidRPr="00A6737A">
        <w:rPr>
          <w:rFonts w:ascii="Times New Roman" w:hAnsi="Times New Roman" w:cs="Times New Roman"/>
        </w:rPr>
        <w:t xml:space="preserve"> Полное собрание русских летописей. Т. XIX: История о Казанском царстве. Казанский летописец. Репринт. воспроизведение изд. 1903 г. М.</w:t>
      </w:r>
      <w:r>
        <w:rPr>
          <w:rFonts w:ascii="Times New Roman" w:hAnsi="Times New Roman" w:cs="Times New Roman"/>
        </w:rPr>
        <w:t>, 2000.</w:t>
      </w:r>
      <w:r w:rsidRPr="00A6737A">
        <w:rPr>
          <w:rFonts w:ascii="Times New Roman" w:hAnsi="Times New Roman" w:cs="Times New Roman"/>
        </w:rPr>
        <w:t xml:space="preserve"> С. 482-483. </w:t>
      </w:r>
    </w:p>
  </w:footnote>
  <w:footnote w:id="234">
    <w:p w:rsidR="00E51300" w:rsidRPr="004A16BF" w:rsidRDefault="00E51300" w:rsidP="00E42360">
      <w:pPr>
        <w:pStyle w:val="a5"/>
        <w:ind w:left="284" w:right="-284" w:firstLine="709"/>
        <w:jc w:val="both"/>
        <w:rPr>
          <w:rFonts w:ascii="Times New Roman" w:hAnsi="Times New Roman" w:cs="Times New Roman"/>
        </w:rPr>
      </w:pPr>
      <w:r>
        <w:rPr>
          <w:rStyle w:val="a7"/>
        </w:rPr>
        <w:footnoteRef/>
      </w:r>
      <w:r>
        <w:t xml:space="preserve"> </w:t>
      </w:r>
      <w:r w:rsidRPr="004A16BF">
        <w:rPr>
          <w:rFonts w:ascii="Times New Roman" w:hAnsi="Times New Roman" w:cs="Times New Roman"/>
        </w:rPr>
        <w:t>Ключевский В.О. Древнерусские жития святых как исторический источник. С. 342.</w:t>
      </w:r>
    </w:p>
  </w:footnote>
  <w:footnote w:id="235">
    <w:p w:rsidR="00E51300" w:rsidRPr="004A16BF" w:rsidRDefault="00E51300" w:rsidP="00E42360">
      <w:pPr>
        <w:pStyle w:val="a5"/>
        <w:ind w:left="284" w:right="-284" w:firstLine="709"/>
        <w:jc w:val="both"/>
        <w:rPr>
          <w:rFonts w:ascii="Times New Roman" w:hAnsi="Times New Roman" w:cs="Times New Roman"/>
        </w:rPr>
      </w:pPr>
      <w:r w:rsidRPr="004A16BF">
        <w:rPr>
          <w:rStyle w:val="a7"/>
          <w:rFonts w:ascii="Times New Roman" w:hAnsi="Times New Roman" w:cs="Times New Roman"/>
        </w:rPr>
        <w:footnoteRef/>
      </w:r>
      <w:r w:rsidRPr="004A16BF">
        <w:rPr>
          <w:rFonts w:ascii="Times New Roman" w:hAnsi="Times New Roman" w:cs="Times New Roman"/>
        </w:rPr>
        <w:t xml:space="preserve"> Там же. С. 305. </w:t>
      </w:r>
    </w:p>
  </w:footnote>
  <w:footnote w:id="236">
    <w:p w:rsidR="00E51300" w:rsidRPr="00350E7F" w:rsidRDefault="00E51300" w:rsidP="00E42360">
      <w:pPr>
        <w:pStyle w:val="a5"/>
        <w:ind w:left="284" w:right="-284" w:firstLine="709"/>
        <w:jc w:val="both"/>
        <w:rPr>
          <w:rFonts w:ascii="Times New Roman" w:hAnsi="Times New Roman" w:cs="Times New Roman"/>
        </w:rPr>
      </w:pPr>
      <w:r w:rsidRPr="004A16BF">
        <w:rPr>
          <w:rStyle w:val="a7"/>
          <w:rFonts w:ascii="Times New Roman" w:hAnsi="Times New Roman" w:cs="Times New Roman"/>
        </w:rPr>
        <w:footnoteRef/>
      </w:r>
      <w:r w:rsidRPr="004A16BF">
        <w:rPr>
          <w:rFonts w:ascii="Times New Roman" w:hAnsi="Times New Roman" w:cs="Times New Roman"/>
        </w:rPr>
        <w:t xml:space="preserve"> Книга глаголемая описание о российских святых, где и в котором граде или области или монастыре и пустыни поживе и чудеса сотвори, всякого чина святых. С. 249. </w:t>
      </w:r>
    </w:p>
  </w:footnote>
  <w:footnote w:id="237">
    <w:p w:rsidR="00E51300" w:rsidRPr="004A16BF" w:rsidRDefault="00E51300" w:rsidP="00E42360">
      <w:pPr>
        <w:pStyle w:val="a5"/>
        <w:ind w:left="284" w:right="-284" w:firstLine="709"/>
        <w:jc w:val="both"/>
        <w:rPr>
          <w:rFonts w:ascii="Times New Roman" w:hAnsi="Times New Roman" w:cs="Times New Roman"/>
        </w:rPr>
      </w:pPr>
      <w:r w:rsidRPr="004A16BF">
        <w:rPr>
          <w:rStyle w:val="a7"/>
          <w:rFonts w:ascii="Times New Roman" w:hAnsi="Times New Roman" w:cs="Times New Roman"/>
        </w:rPr>
        <w:footnoteRef/>
      </w:r>
      <w:r w:rsidRPr="004A16BF">
        <w:rPr>
          <w:rFonts w:ascii="Times New Roman" w:hAnsi="Times New Roman" w:cs="Times New Roman"/>
        </w:rPr>
        <w:t xml:space="preserve"> </w:t>
      </w:r>
      <w:r w:rsidRPr="00EB2B92">
        <w:rPr>
          <w:rFonts w:ascii="Times New Roman" w:hAnsi="Times New Roman" w:cs="Times New Roman"/>
        </w:rPr>
        <w:t>Полное собр</w:t>
      </w:r>
      <w:r>
        <w:rPr>
          <w:rFonts w:ascii="Times New Roman" w:hAnsi="Times New Roman" w:cs="Times New Roman"/>
        </w:rPr>
        <w:t>ание русских летописей. Т. XXIX</w:t>
      </w:r>
      <w:r w:rsidRPr="00EB2B92">
        <w:rPr>
          <w:rFonts w:ascii="Times New Roman" w:hAnsi="Times New Roman" w:cs="Times New Roman"/>
        </w:rPr>
        <w:t>.</w:t>
      </w:r>
      <w:r>
        <w:rPr>
          <w:rFonts w:ascii="Times New Roman" w:hAnsi="Times New Roman" w:cs="Times New Roman"/>
        </w:rPr>
        <w:t xml:space="preserve"> </w:t>
      </w:r>
      <w:r w:rsidRPr="004A16BF">
        <w:rPr>
          <w:rFonts w:ascii="Times New Roman" w:hAnsi="Times New Roman" w:cs="Times New Roman"/>
        </w:rPr>
        <w:t xml:space="preserve">С. 333. </w:t>
      </w:r>
    </w:p>
  </w:footnote>
  <w:footnote w:id="238">
    <w:p w:rsidR="00E51300" w:rsidRPr="004A16BF" w:rsidRDefault="00E51300" w:rsidP="00E42360">
      <w:pPr>
        <w:pStyle w:val="a5"/>
        <w:ind w:left="284" w:right="-284" w:firstLine="709"/>
        <w:jc w:val="both"/>
        <w:rPr>
          <w:rFonts w:ascii="Times New Roman" w:hAnsi="Times New Roman" w:cs="Times New Roman"/>
        </w:rPr>
      </w:pPr>
      <w:r w:rsidRPr="004A16BF">
        <w:rPr>
          <w:rStyle w:val="a7"/>
          <w:rFonts w:ascii="Times New Roman" w:hAnsi="Times New Roman" w:cs="Times New Roman"/>
        </w:rPr>
        <w:footnoteRef/>
      </w:r>
      <w:r w:rsidRPr="004A16BF">
        <w:rPr>
          <w:rFonts w:ascii="Times New Roman" w:hAnsi="Times New Roman" w:cs="Times New Roman"/>
        </w:rPr>
        <w:t xml:space="preserve"> Макарий (Булгаков) митр. История Русской Церкви.</w:t>
      </w:r>
      <w:r>
        <w:rPr>
          <w:rFonts w:ascii="Times New Roman" w:hAnsi="Times New Roman" w:cs="Times New Roman"/>
        </w:rPr>
        <w:t xml:space="preserve"> </w:t>
      </w:r>
      <w:r w:rsidRPr="004A16BF">
        <w:rPr>
          <w:rFonts w:ascii="Times New Roman" w:hAnsi="Times New Roman" w:cs="Times New Roman"/>
        </w:rPr>
        <w:t xml:space="preserve">С. 191. </w:t>
      </w:r>
    </w:p>
  </w:footnote>
  <w:footnote w:id="239">
    <w:p w:rsidR="00E51300" w:rsidRPr="004A16BF" w:rsidRDefault="00E51300" w:rsidP="00E42360">
      <w:pPr>
        <w:pStyle w:val="a5"/>
        <w:ind w:left="284" w:right="-284" w:firstLine="709"/>
        <w:jc w:val="both"/>
        <w:rPr>
          <w:rFonts w:ascii="Times New Roman" w:hAnsi="Times New Roman" w:cs="Times New Roman"/>
        </w:rPr>
      </w:pPr>
      <w:r w:rsidRPr="004A16BF">
        <w:rPr>
          <w:rStyle w:val="a7"/>
          <w:rFonts w:ascii="Times New Roman" w:hAnsi="Times New Roman" w:cs="Times New Roman"/>
        </w:rPr>
        <w:footnoteRef/>
      </w:r>
      <w:r w:rsidRPr="004A16BF">
        <w:rPr>
          <w:rFonts w:ascii="Times New Roman" w:hAnsi="Times New Roman" w:cs="Times New Roman"/>
        </w:rPr>
        <w:t xml:space="preserve"> Курбский А.М. История о великом князе Московском. С. 133-134. </w:t>
      </w:r>
    </w:p>
  </w:footnote>
  <w:footnote w:id="240">
    <w:p w:rsidR="00E51300" w:rsidRPr="004A16BF" w:rsidRDefault="00E51300" w:rsidP="00E42360">
      <w:pPr>
        <w:pStyle w:val="a5"/>
        <w:ind w:left="284" w:right="-284" w:firstLine="709"/>
        <w:jc w:val="both"/>
        <w:rPr>
          <w:rFonts w:ascii="Times New Roman" w:hAnsi="Times New Roman" w:cs="Times New Roman"/>
        </w:rPr>
      </w:pPr>
      <w:r w:rsidRPr="004A16BF">
        <w:rPr>
          <w:rStyle w:val="a7"/>
          <w:rFonts w:ascii="Times New Roman" w:hAnsi="Times New Roman" w:cs="Times New Roman"/>
        </w:rPr>
        <w:footnoteRef/>
      </w:r>
      <w:r w:rsidRPr="004A16BF">
        <w:rPr>
          <w:rFonts w:ascii="Times New Roman" w:hAnsi="Times New Roman" w:cs="Times New Roman"/>
        </w:rPr>
        <w:t xml:space="preserve"> Карташев А.В. Очерки по истории русской церкви. С. 444.</w:t>
      </w:r>
    </w:p>
  </w:footnote>
  <w:footnote w:id="241">
    <w:p w:rsidR="00E51300" w:rsidRPr="004A16BF" w:rsidRDefault="00E51300" w:rsidP="00E42360">
      <w:pPr>
        <w:pStyle w:val="a5"/>
        <w:ind w:left="284" w:right="-284" w:firstLine="709"/>
        <w:jc w:val="both"/>
        <w:rPr>
          <w:rFonts w:ascii="Times New Roman" w:hAnsi="Times New Roman" w:cs="Times New Roman"/>
        </w:rPr>
      </w:pPr>
      <w:r w:rsidRPr="004A16BF">
        <w:rPr>
          <w:rStyle w:val="a7"/>
          <w:rFonts w:ascii="Times New Roman" w:hAnsi="Times New Roman" w:cs="Times New Roman"/>
        </w:rPr>
        <w:footnoteRef/>
      </w:r>
      <w:r>
        <w:rPr>
          <w:rFonts w:ascii="Times New Roman" w:hAnsi="Times New Roman" w:cs="Times New Roman"/>
        </w:rPr>
        <w:t xml:space="preserve"> Шапошник В.В. </w:t>
      </w:r>
      <w:r w:rsidRPr="004A16BF">
        <w:rPr>
          <w:rFonts w:ascii="Times New Roman" w:hAnsi="Times New Roman" w:cs="Times New Roman"/>
        </w:rPr>
        <w:t xml:space="preserve">Церковно-государственные отношения в России </w:t>
      </w:r>
      <w:r>
        <w:rPr>
          <w:rFonts w:ascii="Times New Roman" w:hAnsi="Times New Roman" w:cs="Times New Roman"/>
        </w:rPr>
        <w:t xml:space="preserve">в 30-80-е годы XVI века. </w:t>
      </w:r>
      <w:r w:rsidRPr="004A16BF">
        <w:rPr>
          <w:rFonts w:ascii="Times New Roman" w:hAnsi="Times New Roman" w:cs="Times New Roman"/>
        </w:rPr>
        <w:t xml:space="preserve">С. 281. </w:t>
      </w:r>
    </w:p>
  </w:footnote>
  <w:footnote w:id="242">
    <w:p w:rsidR="00E51300" w:rsidRPr="00AE024A" w:rsidRDefault="00E51300" w:rsidP="00E42360">
      <w:pPr>
        <w:pStyle w:val="a5"/>
        <w:ind w:left="284" w:right="-284" w:firstLine="709"/>
        <w:jc w:val="both"/>
        <w:rPr>
          <w:rFonts w:ascii="Times New Roman" w:hAnsi="Times New Roman" w:cs="Times New Roman"/>
        </w:rPr>
      </w:pPr>
      <w:r>
        <w:rPr>
          <w:rStyle w:val="a7"/>
        </w:rPr>
        <w:footnoteRef/>
      </w:r>
      <w:r>
        <w:t xml:space="preserve"> </w:t>
      </w:r>
      <w:r w:rsidRPr="00AE024A">
        <w:rPr>
          <w:rFonts w:ascii="Times New Roman" w:hAnsi="Times New Roman" w:cs="Times New Roman"/>
        </w:rPr>
        <w:t>Ефимов А.Б. Очерки по истории миссионерства Русской Православной Церкви. С. 93</w:t>
      </w:r>
    </w:p>
  </w:footnote>
  <w:footnote w:id="243">
    <w:p w:rsidR="00E51300" w:rsidRPr="00AE024A" w:rsidRDefault="00E51300" w:rsidP="00E42360">
      <w:pPr>
        <w:pStyle w:val="a5"/>
        <w:ind w:left="284" w:right="-284" w:firstLine="709"/>
        <w:jc w:val="both"/>
        <w:rPr>
          <w:rFonts w:ascii="Times New Roman" w:hAnsi="Times New Roman" w:cs="Times New Roman"/>
        </w:rPr>
      </w:pPr>
      <w:r w:rsidRPr="00AE024A">
        <w:rPr>
          <w:rStyle w:val="a7"/>
          <w:rFonts w:ascii="Times New Roman" w:hAnsi="Times New Roman" w:cs="Times New Roman"/>
        </w:rPr>
        <w:footnoteRef/>
      </w:r>
      <w:r w:rsidRPr="00AE024A">
        <w:rPr>
          <w:rFonts w:ascii="Times New Roman" w:hAnsi="Times New Roman" w:cs="Times New Roman"/>
        </w:rPr>
        <w:t xml:space="preserve"> Макарий (Булгаков) митр. История Русской Церкви. С. 192.</w:t>
      </w:r>
    </w:p>
  </w:footnote>
  <w:footnote w:id="244">
    <w:p w:rsidR="00E51300" w:rsidRPr="00AE024A" w:rsidRDefault="00E51300" w:rsidP="00E42360">
      <w:pPr>
        <w:pStyle w:val="a5"/>
        <w:ind w:left="284" w:right="-284" w:firstLine="709"/>
        <w:jc w:val="both"/>
        <w:rPr>
          <w:rFonts w:ascii="Times New Roman" w:hAnsi="Times New Roman" w:cs="Times New Roman"/>
        </w:rPr>
      </w:pPr>
      <w:r w:rsidRPr="00AE024A">
        <w:rPr>
          <w:rStyle w:val="a7"/>
          <w:rFonts w:ascii="Times New Roman" w:hAnsi="Times New Roman" w:cs="Times New Roman"/>
        </w:rPr>
        <w:footnoteRef/>
      </w:r>
      <w:r w:rsidRPr="00AE024A">
        <w:rPr>
          <w:rFonts w:ascii="Times New Roman" w:hAnsi="Times New Roman" w:cs="Times New Roman"/>
        </w:rPr>
        <w:t xml:space="preserve"> Тальберг Н.Д. История Русской Церкви. С. 202.</w:t>
      </w:r>
    </w:p>
  </w:footnote>
  <w:footnote w:id="245">
    <w:p w:rsidR="00E51300" w:rsidRPr="00AE024A" w:rsidRDefault="00E51300" w:rsidP="00E42360">
      <w:pPr>
        <w:pStyle w:val="a5"/>
        <w:ind w:left="284" w:right="-284" w:firstLine="709"/>
        <w:jc w:val="both"/>
        <w:rPr>
          <w:rFonts w:ascii="Times New Roman" w:hAnsi="Times New Roman" w:cs="Times New Roman"/>
        </w:rPr>
      </w:pPr>
      <w:r w:rsidRPr="00AE024A">
        <w:rPr>
          <w:rStyle w:val="a7"/>
          <w:rFonts w:ascii="Times New Roman" w:hAnsi="Times New Roman" w:cs="Times New Roman"/>
        </w:rPr>
        <w:footnoteRef/>
      </w:r>
      <w:r w:rsidRPr="00AE024A">
        <w:rPr>
          <w:rFonts w:ascii="Times New Roman" w:hAnsi="Times New Roman" w:cs="Times New Roman"/>
        </w:rPr>
        <w:t xml:space="preserve"> Перетяткович Г.И. Поволжье в </w:t>
      </w:r>
      <w:r w:rsidRPr="00AE024A">
        <w:rPr>
          <w:rFonts w:ascii="Times New Roman" w:hAnsi="Times New Roman" w:cs="Times New Roman"/>
          <w:lang w:val="en-US"/>
        </w:rPr>
        <w:t>XVII</w:t>
      </w:r>
      <w:r w:rsidRPr="00AE024A">
        <w:rPr>
          <w:rFonts w:ascii="Times New Roman" w:hAnsi="Times New Roman" w:cs="Times New Roman"/>
        </w:rPr>
        <w:t xml:space="preserve">- и начале </w:t>
      </w:r>
      <w:r w:rsidRPr="00AE024A">
        <w:rPr>
          <w:rFonts w:ascii="Times New Roman" w:hAnsi="Times New Roman" w:cs="Times New Roman"/>
          <w:lang w:val="en-US"/>
        </w:rPr>
        <w:t>XVIII</w:t>
      </w:r>
      <w:r w:rsidRPr="00AE024A">
        <w:rPr>
          <w:rFonts w:ascii="Times New Roman" w:hAnsi="Times New Roman" w:cs="Times New Roman"/>
        </w:rPr>
        <w:t xml:space="preserve"> века (очерки из истории колонизации края). С. 95-96. </w:t>
      </w:r>
    </w:p>
  </w:footnote>
  <w:footnote w:id="246">
    <w:p w:rsidR="00E51300" w:rsidRPr="008A72A6" w:rsidRDefault="00E51300" w:rsidP="00E42360">
      <w:pPr>
        <w:pStyle w:val="a5"/>
        <w:ind w:left="284" w:right="-284" w:firstLine="709"/>
        <w:jc w:val="both"/>
        <w:rPr>
          <w:rFonts w:ascii="Times New Roman" w:hAnsi="Times New Roman" w:cs="Times New Roman"/>
        </w:rPr>
      </w:pPr>
      <w:r>
        <w:rPr>
          <w:rStyle w:val="a7"/>
        </w:rPr>
        <w:footnoteRef/>
      </w:r>
      <w:r>
        <w:t xml:space="preserve"> </w:t>
      </w:r>
      <w:r w:rsidRPr="008A72A6">
        <w:rPr>
          <w:rFonts w:ascii="Times New Roman" w:hAnsi="Times New Roman" w:cs="Times New Roman"/>
        </w:rPr>
        <w:t xml:space="preserve">Ефимов А.Б. Очерки по истории миссионерства Русской Православной Церкви. С. 88. </w:t>
      </w:r>
    </w:p>
  </w:footnote>
  <w:footnote w:id="247">
    <w:p w:rsidR="00E51300" w:rsidRPr="008A72A6" w:rsidRDefault="00E51300" w:rsidP="00E42360">
      <w:pPr>
        <w:pStyle w:val="a5"/>
        <w:ind w:left="284" w:right="-284" w:firstLine="709"/>
        <w:jc w:val="both"/>
        <w:rPr>
          <w:rFonts w:ascii="Times New Roman" w:hAnsi="Times New Roman" w:cs="Times New Roman"/>
        </w:rPr>
      </w:pPr>
      <w:r w:rsidRPr="008A72A6">
        <w:rPr>
          <w:rStyle w:val="a7"/>
          <w:rFonts w:ascii="Times New Roman" w:hAnsi="Times New Roman" w:cs="Times New Roman"/>
        </w:rPr>
        <w:footnoteRef/>
      </w:r>
      <w:r>
        <w:rPr>
          <w:rFonts w:ascii="Times New Roman" w:hAnsi="Times New Roman" w:cs="Times New Roman"/>
        </w:rPr>
        <w:t xml:space="preserve"> </w:t>
      </w:r>
      <w:r w:rsidRPr="008A72A6">
        <w:rPr>
          <w:rFonts w:ascii="Times New Roman" w:hAnsi="Times New Roman" w:cs="Times New Roman"/>
        </w:rPr>
        <w:t xml:space="preserve">Власов А.Н. Миссия Русской Православной Церкви в Пермском крае (по материалам древнерусской письменности). С. 4. </w:t>
      </w:r>
    </w:p>
  </w:footnote>
  <w:footnote w:id="248">
    <w:p w:rsidR="00E51300" w:rsidRPr="008A72A6" w:rsidRDefault="00E51300" w:rsidP="00E42360">
      <w:pPr>
        <w:pStyle w:val="a5"/>
        <w:ind w:left="284" w:right="-284" w:firstLine="709"/>
        <w:jc w:val="both"/>
        <w:rPr>
          <w:rFonts w:ascii="Times New Roman" w:hAnsi="Times New Roman" w:cs="Times New Roman"/>
        </w:rPr>
      </w:pPr>
      <w:r>
        <w:rPr>
          <w:rStyle w:val="a7"/>
        </w:rPr>
        <w:footnoteRef/>
      </w:r>
      <w:r>
        <w:t xml:space="preserve"> </w:t>
      </w:r>
      <w:r w:rsidRPr="008A72A6">
        <w:rPr>
          <w:rFonts w:ascii="Times New Roman" w:hAnsi="Times New Roman" w:cs="Times New Roman"/>
        </w:rPr>
        <w:t xml:space="preserve">Липаков Е.В. Иосифо-Волоцкий монастырь и Казанская епархия во второй половине </w:t>
      </w:r>
      <w:r w:rsidRPr="008A72A6">
        <w:rPr>
          <w:rFonts w:ascii="Times New Roman" w:hAnsi="Times New Roman" w:cs="Times New Roman"/>
          <w:lang w:val="en-US"/>
        </w:rPr>
        <w:t>XVI</w:t>
      </w:r>
      <w:r w:rsidRPr="008A72A6">
        <w:rPr>
          <w:rFonts w:ascii="Times New Roman" w:hAnsi="Times New Roman" w:cs="Times New Roman"/>
        </w:rPr>
        <w:t xml:space="preserve"> века. </w:t>
      </w:r>
      <w:r>
        <w:rPr>
          <w:rFonts w:ascii="Times New Roman" w:hAnsi="Times New Roman" w:cs="Times New Roman"/>
        </w:rPr>
        <w:t xml:space="preserve">    </w:t>
      </w:r>
      <w:r w:rsidRPr="008A72A6">
        <w:rPr>
          <w:rFonts w:ascii="Times New Roman" w:hAnsi="Times New Roman" w:cs="Times New Roman"/>
        </w:rPr>
        <w:t xml:space="preserve">С. 62. </w:t>
      </w:r>
    </w:p>
  </w:footnote>
  <w:footnote w:id="249">
    <w:p w:rsidR="00E51300" w:rsidRPr="008A72A6" w:rsidRDefault="00E51300" w:rsidP="00E42360">
      <w:pPr>
        <w:pStyle w:val="a5"/>
        <w:ind w:left="284" w:right="-284" w:firstLine="709"/>
        <w:jc w:val="both"/>
        <w:rPr>
          <w:rFonts w:ascii="Times New Roman" w:hAnsi="Times New Roman" w:cs="Times New Roman"/>
        </w:rPr>
      </w:pPr>
      <w:r w:rsidRPr="008A72A6">
        <w:rPr>
          <w:rStyle w:val="a7"/>
          <w:rFonts w:ascii="Times New Roman" w:hAnsi="Times New Roman" w:cs="Times New Roman"/>
        </w:rPr>
        <w:footnoteRef/>
      </w:r>
      <w:r w:rsidRPr="008A72A6">
        <w:rPr>
          <w:rFonts w:ascii="Times New Roman" w:hAnsi="Times New Roman" w:cs="Times New Roman"/>
        </w:rPr>
        <w:t xml:space="preserve"> Смолич И.К. Русское монашество. Возникновение, развитие, сущность (988-1917). С. 190.</w:t>
      </w:r>
    </w:p>
  </w:footnote>
  <w:footnote w:id="250">
    <w:p w:rsidR="00E51300" w:rsidRPr="008A72A6" w:rsidRDefault="00E51300" w:rsidP="00E42360">
      <w:pPr>
        <w:pStyle w:val="a5"/>
        <w:ind w:left="284" w:right="-284" w:firstLine="709"/>
        <w:jc w:val="both"/>
        <w:rPr>
          <w:rFonts w:ascii="Times New Roman" w:hAnsi="Times New Roman" w:cs="Times New Roman"/>
        </w:rPr>
      </w:pPr>
      <w:r w:rsidRPr="008A72A6">
        <w:rPr>
          <w:rStyle w:val="a7"/>
          <w:rFonts w:ascii="Times New Roman" w:hAnsi="Times New Roman" w:cs="Times New Roman"/>
        </w:rPr>
        <w:footnoteRef/>
      </w:r>
      <w:r w:rsidRPr="008A72A6">
        <w:rPr>
          <w:rFonts w:ascii="Times New Roman" w:hAnsi="Times New Roman" w:cs="Times New Roman"/>
        </w:rPr>
        <w:t xml:space="preserve"> Прохоров Г.М. Заметки о русском миссионерстве. С. 26.</w:t>
      </w:r>
    </w:p>
  </w:footnote>
  <w:footnote w:id="251">
    <w:p w:rsidR="00E51300" w:rsidRPr="008A72A6" w:rsidRDefault="00E51300" w:rsidP="00E42360">
      <w:pPr>
        <w:pStyle w:val="a5"/>
        <w:ind w:left="284" w:right="-284" w:firstLine="709"/>
        <w:jc w:val="both"/>
        <w:rPr>
          <w:rFonts w:ascii="Times New Roman" w:hAnsi="Times New Roman" w:cs="Times New Roman"/>
        </w:rPr>
      </w:pPr>
      <w:r w:rsidRPr="00AF0F8E">
        <w:rPr>
          <w:rStyle w:val="a7"/>
          <w:rFonts w:ascii="Times New Roman" w:hAnsi="Times New Roman" w:cs="Times New Roman"/>
        </w:rPr>
        <w:footnoteRef/>
      </w:r>
      <w:r w:rsidRPr="00AF0F8E">
        <w:rPr>
          <w:rFonts w:ascii="Times New Roman" w:hAnsi="Times New Roman" w:cs="Times New Roman"/>
        </w:rPr>
        <w:t xml:space="preserve"> </w:t>
      </w:r>
      <w:r w:rsidRPr="008A72A6">
        <w:rPr>
          <w:rFonts w:ascii="Times New Roman" w:hAnsi="Times New Roman" w:cs="Times New Roman"/>
        </w:rPr>
        <w:t xml:space="preserve">Лимеров П.Ф. Образ св. Стефана Пермского: диалог традиций. С. 233. </w:t>
      </w:r>
    </w:p>
  </w:footnote>
  <w:footnote w:id="252">
    <w:p w:rsidR="00E51300" w:rsidRPr="008A72A6" w:rsidRDefault="00E51300" w:rsidP="00E42360">
      <w:pPr>
        <w:pStyle w:val="a5"/>
        <w:ind w:left="284" w:right="-284" w:firstLine="709"/>
        <w:jc w:val="both"/>
        <w:rPr>
          <w:rFonts w:ascii="Times New Roman" w:hAnsi="Times New Roman" w:cs="Times New Roman"/>
        </w:rPr>
      </w:pPr>
      <w:r w:rsidRPr="008A72A6">
        <w:rPr>
          <w:rStyle w:val="a7"/>
          <w:rFonts w:ascii="Times New Roman" w:hAnsi="Times New Roman" w:cs="Times New Roman"/>
        </w:rPr>
        <w:footnoteRef/>
      </w:r>
      <w:r w:rsidRPr="008A72A6">
        <w:rPr>
          <w:rFonts w:ascii="Times New Roman" w:hAnsi="Times New Roman" w:cs="Times New Roman"/>
        </w:rPr>
        <w:t xml:space="preserve"> Скрынников Р.Г. Государство и церковь на Руси </w:t>
      </w:r>
      <w:r w:rsidRPr="008A72A6">
        <w:rPr>
          <w:rFonts w:ascii="Times New Roman" w:hAnsi="Times New Roman" w:cs="Times New Roman"/>
          <w:lang w:val="en-US"/>
        </w:rPr>
        <w:t>XIV</w:t>
      </w:r>
      <w:r w:rsidRPr="008A72A6">
        <w:rPr>
          <w:rFonts w:ascii="Times New Roman" w:hAnsi="Times New Roman" w:cs="Times New Roman"/>
        </w:rPr>
        <w:t xml:space="preserve"> – </w:t>
      </w:r>
      <w:r w:rsidRPr="008A72A6">
        <w:rPr>
          <w:rFonts w:ascii="Times New Roman" w:hAnsi="Times New Roman" w:cs="Times New Roman"/>
          <w:lang w:val="en-US"/>
        </w:rPr>
        <w:t>XVI</w:t>
      </w:r>
      <w:r w:rsidRPr="008A72A6">
        <w:rPr>
          <w:rFonts w:ascii="Times New Roman" w:hAnsi="Times New Roman" w:cs="Times New Roman"/>
        </w:rPr>
        <w:t xml:space="preserve"> вв. Подвижники русской церкви. </w:t>
      </w:r>
      <w:r>
        <w:rPr>
          <w:rFonts w:ascii="Times New Roman" w:hAnsi="Times New Roman" w:cs="Times New Roman"/>
        </w:rPr>
        <w:t xml:space="preserve">          </w:t>
      </w:r>
      <w:r w:rsidRPr="008A72A6">
        <w:rPr>
          <w:rFonts w:ascii="Times New Roman" w:hAnsi="Times New Roman" w:cs="Times New Roman"/>
        </w:rPr>
        <w:t>С. 249.</w:t>
      </w:r>
    </w:p>
  </w:footnote>
  <w:footnote w:id="253">
    <w:p w:rsidR="00E51300" w:rsidRPr="008A72A6" w:rsidRDefault="00E51300" w:rsidP="00E42360">
      <w:pPr>
        <w:pStyle w:val="a5"/>
        <w:ind w:left="284" w:right="-284" w:firstLine="709"/>
        <w:jc w:val="both"/>
        <w:rPr>
          <w:rFonts w:ascii="Times New Roman" w:hAnsi="Times New Roman" w:cs="Times New Roman"/>
        </w:rPr>
      </w:pPr>
      <w:r w:rsidRPr="0085343E">
        <w:rPr>
          <w:rStyle w:val="a7"/>
          <w:rFonts w:ascii="Times New Roman" w:hAnsi="Times New Roman" w:cs="Times New Roman"/>
        </w:rPr>
        <w:footnoteRef/>
      </w:r>
      <w:r w:rsidRPr="0085343E">
        <w:rPr>
          <w:rFonts w:ascii="Times New Roman" w:hAnsi="Times New Roman" w:cs="Times New Roman"/>
        </w:rPr>
        <w:t xml:space="preserve"> </w:t>
      </w:r>
      <w:r w:rsidRPr="008A72A6">
        <w:rPr>
          <w:rFonts w:ascii="Times New Roman" w:hAnsi="Times New Roman" w:cs="Times New Roman"/>
        </w:rPr>
        <w:t xml:space="preserve">Смолич И.К. Русское монашество. Возникновение, развитие, сущность (988-1917). С. 190. </w:t>
      </w:r>
    </w:p>
  </w:footnote>
  <w:footnote w:id="254">
    <w:p w:rsidR="00E51300" w:rsidRPr="008A72A6" w:rsidRDefault="00E51300" w:rsidP="00E42360">
      <w:pPr>
        <w:pStyle w:val="a5"/>
        <w:ind w:left="284" w:right="-284" w:firstLine="709"/>
        <w:jc w:val="both"/>
        <w:rPr>
          <w:rFonts w:ascii="Times New Roman" w:hAnsi="Times New Roman" w:cs="Times New Roman"/>
        </w:rPr>
      </w:pPr>
      <w:r w:rsidRPr="008A72A6">
        <w:rPr>
          <w:rStyle w:val="a7"/>
          <w:rFonts w:ascii="Times New Roman" w:hAnsi="Times New Roman" w:cs="Times New Roman"/>
        </w:rPr>
        <w:footnoteRef/>
      </w:r>
      <w:r w:rsidRPr="008A72A6">
        <w:rPr>
          <w:rFonts w:ascii="Times New Roman" w:hAnsi="Times New Roman" w:cs="Times New Roman"/>
        </w:rPr>
        <w:t xml:space="preserve"> Ефимов А.Б. Очерки по истории миссионерства Русской Православной Церкви. С. 96. </w:t>
      </w:r>
    </w:p>
  </w:footnote>
  <w:footnote w:id="255">
    <w:p w:rsidR="00E51300" w:rsidRPr="008A72A6" w:rsidRDefault="00E51300" w:rsidP="00E42360">
      <w:pPr>
        <w:pStyle w:val="a5"/>
        <w:ind w:left="284" w:right="-284" w:firstLine="709"/>
        <w:jc w:val="both"/>
        <w:rPr>
          <w:rFonts w:ascii="Times New Roman" w:hAnsi="Times New Roman" w:cs="Times New Roman"/>
        </w:rPr>
      </w:pPr>
      <w:r w:rsidRPr="008A72A6">
        <w:rPr>
          <w:rStyle w:val="a7"/>
          <w:rFonts w:ascii="Times New Roman" w:hAnsi="Times New Roman" w:cs="Times New Roman"/>
        </w:rPr>
        <w:footnoteRef/>
      </w:r>
      <w:r w:rsidRPr="008A72A6">
        <w:rPr>
          <w:rFonts w:ascii="Times New Roman" w:hAnsi="Times New Roman" w:cs="Times New Roman"/>
        </w:rPr>
        <w:t xml:space="preserve"> Тальберг Н.Д. История Русской Церкви. С. 202. </w:t>
      </w:r>
    </w:p>
  </w:footnote>
  <w:footnote w:id="256">
    <w:p w:rsidR="00E51300" w:rsidRPr="009A372D" w:rsidRDefault="00E51300" w:rsidP="00E42360">
      <w:pPr>
        <w:pStyle w:val="a5"/>
        <w:ind w:left="284" w:right="-284" w:firstLine="709"/>
        <w:jc w:val="both"/>
        <w:rPr>
          <w:rFonts w:ascii="Times New Roman" w:hAnsi="Times New Roman" w:cs="Times New Roman"/>
        </w:rPr>
      </w:pPr>
      <w:r w:rsidRPr="008A72A6">
        <w:rPr>
          <w:rStyle w:val="a7"/>
          <w:rFonts w:ascii="Times New Roman" w:hAnsi="Times New Roman" w:cs="Times New Roman"/>
        </w:rPr>
        <w:footnoteRef/>
      </w:r>
      <w:r w:rsidRPr="008A72A6">
        <w:rPr>
          <w:rFonts w:ascii="Times New Roman" w:hAnsi="Times New Roman" w:cs="Times New Roman"/>
        </w:rPr>
        <w:t xml:space="preserve"> </w:t>
      </w:r>
      <w:r>
        <w:rPr>
          <w:rFonts w:ascii="Times New Roman" w:hAnsi="Times New Roman" w:cs="Times New Roman"/>
        </w:rPr>
        <w:t xml:space="preserve">Мухаметшин Ю.Г. </w:t>
      </w:r>
      <w:r w:rsidRPr="008A72A6">
        <w:rPr>
          <w:rFonts w:ascii="Times New Roman" w:hAnsi="Times New Roman" w:cs="Times New Roman"/>
        </w:rPr>
        <w:t xml:space="preserve">Татары-кряшены: Историко-этнографическое исследование материальной культуры: Середина </w:t>
      </w:r>
      <w:r w:rsidRPr="008A72A6">
        <w:rPr>
          <w:rFonts w:ascii="Times New Roman" w:hAnsi="Times New Roman" w:cs="Times New Roman"/>
          <w:lang w:val="en-US"/>
        </w:rPr>
        <w:t>XIX</w:t>
      </w:r>
      <w:r w:rsidRPr="008A72A6">
        <w:rPr>
          <w:rFonts w:ascii="Times New Roman" w:hAnsi="Times New Roman" w:cs="Times New Roman"/>
        </w:rPr>
        <w:t xml:space="preserve"> – начало </w:t>
      </w:r>
      <w:r w:rsidRPr="008A72A6">
        <w:rPr>
          <w:rFonts w:ascii="Times New Roman" w:hAnsi="Times New Roman" w:cs="Times New Roman"/>
          <w:lang w:val="en-US"/>
        </w:rPr>
        <w:t>XX</w:t>
      </w:r>
      <w:r w:rsidRPr="008A72A6">
        <w:rPr>
          <w:rFonts w:ascii="Times New Roman" w:hAnsi="Times New Roman" w:cs="Times New Roman"/>
        </w:rPr>
        <w:t xml:space="preserve"> в. С.17.</w:t>
      </w:r>
      <w:r w:rsidRPr="009A372D">
        <w:rPr>
          <w:rFonts w:ascii="Times New Roman" w:hAnsi="Times New Roman" w:cs="Times New Roman"/>
        </w:rPr>
        <w:t xml:space="preserve">  </w:t>
      </w:r>
    </w:p>
  </w:footnote>
  <w:footnote w:id="257">
    <w:p w:rsidR="00E51300" w:rsidRPr="009A372D" w:rsidRDefault="00E51300" w:rsidP="00E42360">
      <w:pPr>
        <w:pStyle w:val="a5"/>
        <w:ind w:left="284" w:right="-284" w:firstLine="709"/>
        <w:jc w:val="both"/>
        <w:rPr>
          <w:rFonts w:ascii="Times New Roman" w:hAnsi="Times New Roman" w:cs="Times New Roman"/>
        </w:rPr>
      </w:pPr>
      <w:r w:rsidRPr="009A372D">
        <w:rPr>
          <w:rStyle w:val="a7"/>
          <w:rFonts w:ascii="Times New Roman" w:hAnsi="Times New Roman" w:cs="Times New Roman"/>
        </w:rPr>
        <w:footnoteRef/>
      </w:r>
      <w:r w:rsidRPr="009A372D">
        <w:rPr>
          <w:rFonts w:ascii="Times New Roman" w:hAnsi="Times New Roman" w:cs="Times New Roman"/>
        </w:rPr>
        <w:t xml:space="preserve"> Зайцев А.В. Христианизация нерусских народов Среднего Поволжья в отечественной историографии (вторая</w:t>
      </w:r>
      <w:r>
        <w:rPr>
          <w:rFonts w:ascii="Times New Roman" w:hAnsi="Times New Roman" w:cs="Times New Roman"/>
        </w:rPr>
        <w:t xml:space="preserve"> половина XIX – начало XX в.)</w:t>
      </w:r>
      <w:r w:rsidRPr="009A372D">
        <w:rPr>
          <w:rFonts w:ascii="Times New Roman" w:hAnsi="Times New Roman" w:cs="Times New Roman"/>
        </w:rPr>
        <w:t>. С. 4.</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7EED"/>
    <w:multiLevelType w:val="hybridMultilevel"/>
    <w:tmpl w:val="D26E63C0"/>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385438F4">
      <w:start w:val="1"/>
      <w:numFmt w:val="decimal"/>
      <w:lvlText w:val="%4."/>
      <w:lvlJc w:val="left"/>
      <w:pPr>
        <w:ind w:left="2880" w:hanging="360"/>
      </w:pPr>
      <w:rPr>
        <w:rFonts w:ascii="Times New Roman" w:hAnsi="Times New Roman" w:cs="Times New Roman" w:hint="default"/>
        <w:b w:val="0"/>
        <w:sz w:val="28"/>
        <w:szCs w:val="28"/>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24D4357"/>
    <w:multiLevelType w:val="hybridMultilevel"/>
    <w:tmpl w:val="31F4EE8E"/>
    <w:lvl w:ilvl="0" w:tplc="5224A022">
      <w:start w:val="1"/>
      <w:numFmt w:val="decimal"/>
      <w:lvlText w:val="%1."/>
      <w:lvlJc w:val="left"/>
      <w:pPr>
        <w:ind w:left="644"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C551B28"/>
    <w:multiLevelType w:val="hybridMultilevel"/>
    <w:tmpl w:val="19507B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C95930"/>
    <w:multiLevelType w:val="hybridMultilevel"/>
    <w:tmpl w:val="31F4EE8E"/>
    <w:lvl w:ilvl="0" w:tplc="5224A022">
      <w:start w:val="1"/>
      <w:numFmt w:val="decimal"/>
      <w:lvlText w:val="%1."/>
      <w:lvlJc w:val="left"/>
      <w:pPr>
        <w:ind w:left="644"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D590C88"/>
    <w:multiLevelType w:val="hybridMultilevel"/>
    <w:tmpl w:val="ED7A0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31F"/>
    <w:rsid w:val="000015D3"/>
    <w:rsid w:val="00002E5C"/>
    <w:rsid w:val="00003832"/>
    <w:rsid w:val="0000543A"/>
    <w:rsid w:val="00005911"/>
    <w:rsid w:val="000138F5"/>
    <w:rsid w:val="000139D1"/>
    <w:rsid w:val="00016317"/>
    <w:rsid w:val="000176DC"/>
    <w:rsid w:val="0002032D"/>
    <w:rsid w:val="000233BF"/>
    <w:rsid w:val="00032D07"/>
    <w:rsid w:val="00032F20"/>
    <w:rsid w:val="000422F0"/>
    <w:rsid w:val="00045BC8"/>
    <w:rsid w:val="000463EE"/>
    <w:rsid w:val="00047019"/>
    <w:rsid w:val="00054CF2"/>
    <w:rsid w:val="00056551"/>
    <w:rsid w:val="00066551"/>
    <w:rsid w:val="00066D1A"/>
    <w:rsid w:val="00070C12"/>
    <w:rsid w:val="00075DC0"/>
    <w:rsid w:val="00077391"/>
    <w:rsid w:val="000778F1"/>
    <w:rsid w:val="00080994"/>
    <w:rsid w:val="000815C7"/>
    <w:rsid w:val="000834A1"/>
    <w:rsid w:val="00084986"/>
    <w:rsid w:val="00084DB5"/>
    <w:rsid w:val="000859A2"/>
    <w:rsid w:val="00086EEA"/>
    <w:rsid w:val="0009033C"/>
    <w:rsid w:val="000907F3"/>
    <w:rsid w:val="000977E7"/>
    <w:rsid w:val="00097E83"/>
    <w:rsid w:val="000A02A5"/>
    <w:rsid w:val="000A07D0"/>
    <w:rsid w:val="000A0B83"/>
    <w:rsid w:val="000A3F76"/>
    <w:rsid w:val="000A6837"/>
    <w:rsid w:val="000B58A6"/>
    <w:rsid w:val="000B7306"/>
    <w:rsid w:val="000C1717"/>
    <w:rsid w:val="000C50B0"/>
    <w:rsid w:val="000C59AF"/>
    <w:rsid w:val="000D1C84"/>
    <w:rsid w:val="000D2B7A"/>
    <w:rsid w:val="000D5F5C"/>
    <w:rsid w:val="000D7CD5"/>
    <w:rsid w:val="000E4350"/>
    <w:rsid w:val="000E6BB0"/>
    <w:rsid w:val="000F2AE6"/>
    <w:rsid w:val="000F32FF"/>
    <w:rsid w:val="000F6C8E"/>
    <w:rsid w:val="000F6F19"/>
    <w:rsid w:val="0010006E"/>
    <w:rsid w:val="0010431C"/>
    <w:rsid w:val="00111F98"/>
    <w:rsid w:val="00113875"/>
    <w:rsid w:val="00116848"/>
    <w:rsid w:val="00117EC9"/>
    <w:rsid w:val="00117FB8"/>
    <w:rsid w:val="00126B95"/>
    <w:rsid w:val="00130C24"/>
    <w:rsid w:val="00132C22"/>
    <w:rsid w:val="00137F61"/>
    <w:rsid w:val="00140C25"/>
    <w:rsid w:val="001556E2"/>
    <w:rsid w:val="0015685E"/>
    <w:rsid w:val="00157A3A"/>
    <w:rsid w:val="00157D49"/>
    <w:rsid w:val="001603AC"/>
    <w:rsid w:val="0016160B"/>
    <w:rsid w:val="00161D67"/>
    <w:rsid w:val="00170EE9"/>
    <w:rsid w:val="00171F74"/>
    <w:rsid w:val="0017254F"/>
    <w:rsid w:val="0017270A"/>
    <w:rsid w:val="00175976"/>
    <w:rsid w:val="001779FA"/>
    <w:rsid w:val="00182A32"/>
    <w:rsid w:val="00184396"/>
    <w:rsid w:val="0018510C"/>
    <w:rsid w:val="00185832"/>
    <w:rsid w:val="001869AE"/>
    <w:rsid w:val="00187E20"/>
    <w:rsid w:val="001907E8"/>
    <w:rsid w:val="00190F61"/>
    <w:rsid w:val="0019634C"/>
    <w:rsid w:val="001A548E"/>
    <w:rsid w:val="001A5736"/>
    <w:rsid w:val="001A7835"/>
    <w:rsid w:val="001B0369"/>
    <w:rsid w:val="001B11CF"/>
    <w:rsid w:val="001B5822"/>
    <w:rsid w:val="001C0B0A"/>
    <w:rsid w:val="001C1285"/>
    <w:rsid w:val="001C17D0"/>
    <w:rsid w:val="001C2DC3"/>
    <w:rsid w:val="001C3D5D"/>
    <w:rsid w:val="001C559E"/>
    <w:rsid w:val="001D0EB4"/>
    <w:rsid w:val="001D1A27"/>
    <w:rsid w:val="001D1AAA"/>
    <w:rsid w:val="001D1EDD"/>
    <w:rsid w:val="001D3CFF"/>
    <w:rsid w:val="001D7E40"/>
    <w:rsid w:val="001E40E0"/>
    <w:rsid w:val="001F0D55"/>
    <w:rsid w:val="001F48DD"/>
    <w:rsid w:val="002030BF"/>
    <w:rsid w:val="00203E4C"/>
    <w:rsid w:val="00204B13"/>
    <w:rsid w:val="00210417"/>
    <w:rsid w:val="00211679"/>
    <w:rsid w:val="00213FA2"/>
    <w:rsid w:val="00214918"/>
    <w:rsid w:val="00215A7B"/>
    <w:rsid w:val="00216C59"/>
    <w:rsid w:val="0022090A"/>
    <w:rsid w:val="00223042"/>
    <w:rsid w:val="0022448B"/>
    <w:rsid w:val="00224F8A"/>
    <w:rsid w:val="00227BFE"/>
    <w:rsid w:val="00227CC2"/>
    <w:rsid w:val="00227D9F"/>
    <w:rsid w:val="00231D97"/>
    <w:rsid w:val="002414AB"/>
    <w:rsid w:val="002417D3"/>
    <w:rsid w:val="00241BB7"/>
    <w:rsid w:val="00245FDD"/>
    <w:rsid w:val="00246C92"/>
    <w:rsid w:val="002502C6"/>
    <w:rsid w:val="0025100D"/>
    <w:rsid w:val="002536B3"/>
    <w:rsid w:val="00253B64"/>
    <w:rsid w:val="002540EE"/>
    <w:rsid w:val="0025669E"/>
    <w:rsid w:val="00256E36"/>
    <w:rsid w:val="002603C4"/>
    <w:rsid w:val="002644DF"/>
    <w:rsid w:val="00270B1D"/>
    <w:rsid w:val="002710B1"/>
    <w:rsid w:val="00273FD7"/>
    <w:rsid w:val="002740E5"/>
    <w:rsid w:val="002765B7"/>
    <w:rsid w:val="00284A4B"/>
    <w:rsid w:val="00290539"/>
    <w:rsid w:val="002961E6"/>
    <w:rsid w:val="002B0FD2"/>
    <w:rsid w:val="002B3B6E"/>
    <w:rsid w:val="002B3BF2"/>
    <w:rsid w:val="002B48AE"/>
    <w:rsid w:val="002B6E87"/>
    <w:rsid w:val="002B71DE"/>
    <w:rsid w:val="002B7C37"/>
    <w:rsid w:val="002C764C"/>
    <w:rsid w:val="002D2296"/>
    <w:rsid w:val="002D4852"/>
    <w:rsid w:val="002D5B42"/>
    <w:rsid w:val="002E3BB7"/>
    <w:rsid w:val="002E4F60"/>
    <w:rsid w:val="002F0C83"/>
    <w:rsid w:val="002F25B5"/>
    <w:rsid w:val="002F2D98"/>
    <w:rsid w:val="002F55BC"/>
    <w:rsid w:val="002F5F58"/>
    <w:rsid w:val="00301A5E"/>
    <w:rsid w:val="00314A5D"/>
    <w:rsid w:val="0031530D"/>
    <w:rsid w:val="00320669"/>
    <w:rsid w:val="00325574"/>
    <w:rsid w:val="003350E3"/>
    <w:rsid w:val="00336652"/>
    <w:rsid w:val="003410E2"/>
    <w:rsid w:val="00346F99"/>
    <w:rsid w:val="00347254"/>
    <w:rsid w:val="00350ADE"/>
    <w:rsid w:val="00351F53"/>
    <w:rsid w:val="00353131"/>
    <w:rsid w:val="003559ED"/>
    <w:rsid w:val="00357509"/>
    <w:rsid w:val="00360579"/>
    <w:rsid w:val="0036402F"/>
    <w:rsid w:val="003651EA"/>
    <w:rsid w:val="00373C99"/>
    <w:rsid w:val="0037406F"/>
    <w:rsid w:val="00382529"/>
    <w:rsid w:val="003826BB"/>
    <w:rsid w:val="00382DBF"/>
    <w:rsid w:val="00383190"/>
    <w:rsid w:val="00383E87"/>
    <w:rsid w:val="00396877"/>
    <w:rsid w:val="003A0344"/>
    <w:rsid w:val="003A400B"/>
    <w:rsid w:val="003A6E06"/>
    <w:rsid w:val="003B18EC"/>
    <w:rsid w:val="003B4925"/>
    <w:rsid w:val="003B5FFF"/>
    <w:rsid w:val="003B683E"/>
    <w:rsid w:val="003B74A0"/>
    <w:rsid w:val="003B75F7"/>
    <w:rsid w:val="003C0E49"/>
    <w:rsid w:val="003C221D"/>
    <w:rsid w:val="003C7408"/>
    <w:rsid w:val="003C7FC5"/>
    <w:rsid w:val="003D149E"/>
    <w:rsid w:val="003D272C"/>
    <w:rsid w:val="003D6415"/>
    <w:rsid w:val="003E056F"/>
    <w:rsid w:val="003E2CAE"/>
    <w:rsid w:val="003E5438"/>
    <w:rsid w:val="003F1433"/>
    <w:rsid w:val="003F43DB"/>
    <w:rsid w:val="003F7044"/>
    <w:rsid w:val="004032F3"/>
    <w:rsid w:val="00404978"/>
    <w:rsid w:val="004053C2"/>
    <w:rsid w:val="00405684"/>
    <w:rsid w:val="00405746"/>
    <w:rsid w:val="00405D40"/>
    <w:rsid w:val="004123C9"/>
    <w:rsid w:val="004160C1"/>
    <w:rsid w:val="004163EE"/>
    <w:rsid w:val="0042187F"/>
    <w:rsid w:val="00421FDD"/>
    <w:rsid w:val="0042558A"/>
    <w:rsid w:val="00430A9A"/>
    <w:rsid w:val="00431CDF"/>
    <w:rsid w:val="004343F3"/>
    <w:rsid w:val="0043544C"/>
    <w:rsid w:val="00435541"/>
    <w:rsid w:val="00440DE1"/>
    <w:rsid w:val="004418E3"/>
    <w:rsid w:val="0044404E"/>
    <w:rsid w:val="00445F8F"/>
    <w:rsid w:val="00447227"/>
    <w:rsid w:val="00452C2A"/>
    <w:rsid w:val="00455896"/>
    <w:rsid w:val="00462971"/>
    <w:rsid w:val="004660BB"/>
    <w:rsid w:val="0046620C"/>
    <w:rsid w:val="00474673"/>
    <w:rsid w:val="004760DE"/>
    <w:rsid w:val="00476544"/>
    <w:rsid w:val="0048453A"/>
    <w:rsid w:val="00484DF1"/>
    <w:rsid w:val="0048583D"/>
    <w:rsid w:val="00487000"/>
    <w:rsid w:val="00491936"/>
    <w:rsid w:val="00492FD2"/>
    <w:rsid w:val="004960E3"/>
    <w:rsid w:val="004978E0"/>
    <w:rsid w:val="004A416A"/>
    <w:rsid w:val="004B277D"/>
    <w:rsid w:val="004B2DA1"/>
    <w:rsid w:val="004B6729"/>
    <w:rsid w:val="004B7345"/>
    <w:rsid w:val="004B7FB2"/>
    <w:rsid w:val="004C1A0E"/>
    <w:rsid w:val="004C3B0B"/>
    <w:rsid w:val="004D4B37"/>
    <w:rsid w:val="004D4C75"/>
    <w:rsid w:val="004E0ADC"/>
    <w:rsid w:val="004E2F2C"/>
    <w:rsid w:val="004E3D0B"/>
    <w:rsid w:val="004E4E28"/>
    <w:rsid w:val="004E4EE0"/>
    <w:rsid w:val="004E68DA"/>
    <w:rsid w:val="004F0EF3"/>
    <w:rsid w:val="004F622F"/>
    <w:rsid w:val="004F6E72"/>
    <w:rsid w:val="00500700"/>
    <w:rsid w:val="00501C49"/>
    <w:rsid w:val="00502A50"/>
    <w:rsid w:val="00504C71"/>
    <w:rsid w:val="00505B3C"/>
    <w:rsid w:val="00506515"/>
    <w:rsid w:val="00506E39"/>
    <w:rsid w:val="00511A7E"/>
    <w:rsid w:val="005133EF"/>
    <w:rsid w:val="005145A1"/>
    <w:rsid w:val="00515437"/>
    <w:rsid w:val="00515EE1"/>
    <w:rsid w:val="005168A6"/>
    <w:rsid w:val="00516CBC"/>
    <w:rsid w:val="00517210"/>
    <w:rsid w:val="005223C0"/>
    <w:rsid w:val="0052293E"/>
    <w:rsid w:val="00523839"/>
    <w:rsid w:val="00523950"/>
    <w:rsid w:val="005240C9"/>
    <w:rsid w:val="0052638D"/>
    <w:rsid w:val="005323C5"/>
    <w:rsid w:val="00532FB8"/>
    <w:rsid w:val="005347E7"/>
    <w:rsid w:val="00534903"/>
    <w:rsid w:val="005351AD"/>
    <w:rsid w:val="00536522"/>
    <w:rsid w:val="00541CF9"/>
    <w:rsid w:val="00543CE9"/>
    <w:rsid w:val="005444FD"/>
    <w:rsid w:val="00544AC1"/>
    <w:rsid w:val="005522DC"/>
    <w:rsid w:val="005524B0"/>
    <w:rsid w:val="0055301D"/>
    <w:rsid w:val="00553664"/>
    <w:rsid w:val="00563FEB"/>
    <w:rsid w:val="005678F2"/>
    <w:rsid w:val="00572063"/>
    <w:rsid w:val="005746B6"/>
    <w:rsid w:val="00582B8D"/>
    <w:rsid w:val="00587F81"/>
    <w:rsid w:val="00591321"/>
    <w:rsid w:val="00595507"/>
    <w:rsid w:val="00597803"/>
    <w:rsid w:val="005A13B4"/>
    <w:rsid w:val="005A152D"/>
    <w:rsid w:val="005A41F9"/>
    <w:rsid w:val="005A619D"/>
    <w:rsid w:val="005B6D98"/>
    <w:rsid w:val="005C00B8"/>
    <w:rsid w:val="005C3184"/>
    <w:rsid w:val="005C456C"/>
    <w:rsid w:val="005C5E54"/>
    <w:rsid w:val="005C6D5C"/>
    <w:rsid w:val="005D0B0F"/>
    <w:rsid w:val="005D153B"/>
    <w:rsid w:val="005D1A6E"/>
    <w:rsid w:val="005D6855"/>
    <w:rsid w:val="005E0645"/>
    <w:rsid w:val="005E2A7D"/>
    <w:rsid w:val="005E4A49"/>
    <w:rsid w:val="005E7B36"/>
    <w:rsid w:val="005F1044"/>
    <w:rsid w:val="005F3BA7"/>
    <w:rsid w:val="005F5974"/>
    <w:rsid w:val="005F7359"/>
    <w:rsid w:val="00602BE8"/>
    <w:rsid w:val="006038E0"/>
    <w:rsid w:val="006054C1"/>
    <w:rsid w:val="00605919"/>
    <w:rsid w:val="00611BD4"/>
    <w:rsid w:val="006134AA"/>
    <w:rsid w:val="0061430D"/>
    <w:rsid w:val="00616DBE"/>
    <w:rsid w:val="00617CE9"/>
    <w:rsid w:val="00620194"/>
    <w:rsid w:val="00621E3E"/>
    <w:rsid w:val="00621FCF"/>
    <w:rsid w:val="00624081"/>
    <w:rsid w:val="006241DA"/>
    <w:rsid w:val="00624D96"/>
    <w:rsid w:val="00626019"/>
    <w:rsid w:val="00627802"/>
    <w:rsid w:val="006319BB"/>
    <w:rsid w:val="006362E7"/>
    <w:rsid w:val="00650F0A"/>
    <w:rsid w:val="00654B74"/>
    <w:rsid w:val="00655CF3"/>
    <w:rsid w:val="006619F3"/>
    <w:rsid w:val="00664C9C"/>
    <w:rsid w:val="00666070"/>
    <w:rsid w:val="006700ED"/>
    <w:rsid w:val="006710B6"/>
    <w:rsid w:val="00671727"/>
    <w:rsid w:val="00672920"/>
    <w:rsid w:val="00672E9A"/>
    <w:rsid w:val="00673DF9"/>
    <w:rsid w:val="00676A74"/>
    <w:rsid w:val="00677AEB"/>
    <w:rsid w:val="00683DD6"/>
    <w:rsid w:val="006845B5"/>
    <w:rsid w:val="00684655"/>
    <w:rsid w:val="0069167F"/>
    <w:rsid w:val="006976A7"/>
    <w:rsid w:val="006A0ECB"/>
    <w:rsid w:val="006A334B"/>
    <w:rsid w:val="006A687D"/>
    <w:rsid w:val="006B200F"/>
    <w:rsid w:val="006B7865"/>
    <w:rsid w:val="006C7585"/>
    <w:rsid w:val="006D22D9"/>
    <w:rsid w:val="006D2CF8"/>
    <w:rsid w:val="006D3335"/>
    <w:rsid w:val="006D337A"/>
    <w:rsid w:val="006E022A"/>
    <w:rsid w:val="006E0C7F"/>
    <w:rsid w:val="006E1EBC"/>
    <w:rsid w:val="006E26C3"/>
    <w:rsid w:val="006E320B"/>
    <w:rsid w:val="006E668B"/>
    <w:rsid w:val="006E6D52"/>
    <w:rsid w:val="006E73A1"/>
    <w:rsid w:val="006F0423"/>
    <w:rsid w:val="006F0F94"/>
    <w:rsid w:val="006F2655"/>
    <w:rsid w:val="006F2CB8"/>
    <w:rsid w:val="006F399E"/>
    <w:rsid w:val="006F4502"/>
    <w:rsid w:val="006F53F1"/>
    <w:rsid w:val="0070018D"/>
    <w:rsid w:val="00704264"/>
    <w:rsid w:val="0071358E"/>
    <w:rsid w:val="007177AC"/>
    <w:rsid w:val="00717E27"/>
    <w:rsid w:val="00720A6B"/>
    <w:rsid w:val="00722BB7"/>
    <w:rsid w:val="007236BA"/>
    <w:rsid w:val="00724D87"/>
    <w:rsid w:val="00731F37"/>
    <w:rsid w:val="00732184"/>
    <w:rsid w:val="00732AAA"/>
    <w:rsid w:val="00735F95"/>
    <w:rsid w:val="00736227"/>
    <w:rsid w:val="0073718E"/>
    <w:rsid w:val="007373EA"/>
    <w:rsid w:val="00737642"/>
    <w:rsid w:val="00755425"/>
    <w:rsid w:val="0076028D"/>
    <w:rsid w:val="007632CB"/>
    <w:rsid w:val="00763C31"/>
    <w:rsid w:val="00765B84"/>
    <w:rsid w:val="007678E1"/>
    <w:rsid w:val="00767BE4"/>
    <w:rsid w:val="0077256C"/>
    <w:rsid w:val="007751C4"/>
    <w:rsid w:val="007834D5"/>
    <w:rsid w:val="00787180"/>
    <w:rsid w:val="00787956"/>
    <w:rsid w:val="00793448"/>
    <w:rsid w:val="007972A3"/>
    <w:rsid w:val="007A04EB"/>
    <w:rsid w:val="007A4A3A"/>
    <w:rsid w:val="007A4D98"/>
    <w:rsid w:val="007A7AC3"/>
    <w:rsid w:val="007B1A4B"/>
    <w:rsid w:val="007B2A30"/>
    <w:rsid w:val="007B39F4"/>
    <w:rsid w:val="007B62A3"/>
    <w:rsid w:val="007B727F"/>
    <w:rsid w:val="007C360A"/>
    <w:rsid w:val="007D39BA"/>
    <w:rsid w:val="007D5A7F"/>
    <w:rsid w:val="007E017B"/>
    <w:rsid w:val="007E20D2"/>
    <w:rsid w:val="007E58FD"/>
    <w:rsid w:val="007E63B7"/>
    <w:rsid w:val="007F372B"/>
    <w:rsid w:val="007F5279"/>
    <w:rsid w:val="007F703B"/>
    <w:rsid w:val="00800C7C"/>
    <w:rsid w:val="0080149A"/>
    <w:rsid w:val="00803C0A"/>
    <w:rsid w:val="0080507B"/>
    <w:rsid w:val="00811DD6"/>
    <w:rsid w:val="00812150"/>
    <w:rsid w:val="008131A3"/>
    <w:rsid w:val="0081618D"/>
    <w:rsid w:val="00816C7D"/>
    <w:rsid w:val="0082393C"/>
    <w:rsid w:val="008275B3"/>
    <w:rsid w:val="00832EFD"/>
    <w:rsid w:val="00833444"/>
    <w:rsid w:val="00833CE4"/>
    <w:rsid w:val="0083578A"/>
    <w:rsid w:val="008437E7"/>
    <w:rsid w:val="00843BC4"/>
    <w:rsid w:val="00844685"/>
    <w:rsid w:val="0084741E"/>
    <w:rsid w:val="008521B3"/>
    <w:rsid w:val="00852BC0"/>
    <w:rsid w:val="00853F77"/>
    <w:rsid w:val="00856D08"/>
    <w:rsid w:val="0086288A"/>
    <w:rsid w:val="008647ED"/>
    <w:rsid w:val="0086660F"/>
    <w:rsid w:val="008810AE"/>
    <w:rsid w:val="00881DBE"/>
    <w:rsid w:val="0088240E"/>
    <w:rsid w:val="008860AA"/>
    <w:rsid w:val="00886938"/>
    <w:rsid w:val="00891CD1"/>
    <w:rsid w:val="00896D4C"/>
    <w:rsid w:val="008974FD"/>
    <w:rsid w:val="008A24D5"/>
    <w:rsid w:val="008A2929"/>
    <w:rsid w:val="008A2EE2"/>
    <w:rsid w:val="008A38FE"/>
    <w:rsid w:val="008A4124"/>
    <w:rsid w:val="008A526B"/>
    <w:rsid w:val="008A6C7E"/>
    <w:rsid w:val="008A72A6"/>
    <w:rsid w:val="008A74B8"/>
    <w:rsid w:val="008A7EA4"/>
    <w:rsid w:val="008B1ECC"/>
    <w:rsid w:val="008B1FBB"/>
    <w:rsid w:val="008B45C8"/>
    <w:rsid w:val="008B7DA5"/>
    <w:rsid w:val="008B7E32"/>
    <w:rsid w:val="008C4600"/>
    <w:rsid w:val="008C4F0D"/>
    <w:rsid w:val="008C5F2B"/>
    <w:rsid w:val="008C67D0"/>
    <w:rsid w:val="008D579C"/>
    <w:rsid w:val="008D598A"/>
    <w:rsid w:val="008E01CA"/>
    <w:rsid w:val="008E3DF9"/>
    <w:rsid w:val="008E3F25"/>
    <w:rsid w:val="008E7B21"/>
    <w:rsid w:val="008E7E9F"/>
    <w:rsid w:val="008F0CDC"/>
    <w:rsid w:val="008F259D"/>
    <w:rsid w:val="008F283A"/>
    <w:rsid w:val="008F637B"/>
    <w:rsid w:val="00900020"/>
    <w:rsid w:val="0091243B"/>
    <w:rsid w:val="00912868"/>
    <w:rsid w:val="00916CAB"/>
    <w:rsid w:val="00920BB8"/>
    <w:rsid w:val="009223BE"/>
    <w:rsid w:val="00923F90"/>
    <w:rsid w:val="00926033"/>
    <w:rsid w:val="00932E32"/>
    <w:rsid w:val="00933D0E"/>
    <w:rsid w:val="00936478"/>
    <w:rsid w:val="009403A4"/>
    <w:rsid w:val="00941249"/>
    <w:rsid w:val="0094131F"/>
    <w:rsid w:val="009502AF"/>
    <w:rsid w:val="009519C7"/>
    <w:rsid w:val="00953690"/>
    <w:rsid w:val="00954A9C"/>
    <w:rsid w:val="00957413"/>
    <w:rsid w:val="00966617"/>
    <w:rsid w:val="0097065D"/>
    <w:rsid w:val="00972FBB"/>
    <w:rsid w:val="00982FA9"/>
    <w:rsid w:val="009830BF"/>
    <w:rsid w:val="009868ED"/>
    <w:rsid w:val="00987AC1"/>
    <w:rsid w:val="00991C55"/>
    <w:rsid w:val="009920EC"/>
    <w:rsid w:val="00996F78"/>
    <w:rsid w:val="009A7D83"/>
    <w:rsid w:val="009B1841"/>
    <w:rsid w:val="009B2174"/>
    <w:rsid w:val="009C32AF"/>
    <w:rsid w:val="009C4053"/>
    <w:rsid w:val="009D396D"/>
    <w:rsid w:val="009D7F4C"/>
    <w:rsid w:val="009E4849"/>
    <w:rsid w:val="009E4936"/>
    <w:rsid w:val="009E792B"/>
    <w:rsid w:val="009F0B5F"/>
    <w:rsid w:val="00A068C7"/>
    <w:rsid w:val="00A10B0F"/>
    <w:rsid w:val="00A11973"/>
    <w:rsid w:val="00A11AAD"/>
    <w:rsid w:val="00A11C47"/>
    <w:rsid w:val="00A12700"/>
    <w:rsid w:val="00A1278E"/>
    <w:rsid w:val="00A12C88"/>
    <w:rsid w:val="00A12F45"/>
    <w:rsid w:val="00A159E8"/>
    <w:rsid w:val="00A178A6"/>
    <w:rsid w:val="00A20071"/>
    <w:rsid w:val="00A20439"/>
    <w:rsid w:val="00A2085F"/>
    <w:rsid w:val="00A20F60"/>
    <w:rsid w:val="00A22DA3"/>
    <w:rsid w:val="00A2749D"/>
    <w:rsid w:val="00A31E37"/>
    <w:rsid w:val="00A34D1C"/>
    <w:rsid w:val="00A34DAB"/>
    <w:rsid w:val="00A428DD"/>
    <w:rsid w:val="00A43094"/>
    <w:rsid w:val="00A51AD9"/>
    <w:rsid w:val="00A54095"/>
    <w:rsid w:val="00A558B4"/>
    <w:rsid w:val="00A55BCD"/>
    <w:rsid w:val="00A56171"/>
    <w:rsid w:val="00A60E91"/>
    <w:rsid w:val="00A610BF"/>
    <w:rsid w:val="00A61417"/>
    <w:rsid w:val="00A626AF"/>
    <w:rsid w:val="00A6737A"/>
    <w:rsid w:val="00A805FA"/>
    <w:rsid w:val="00A80E03"/>
    <w:rsid w:val="00A83542"/>
    <w:rsid w:val="00A8498B"/>
    <w:rsid w:val="00A90360"/>
    <w:rsid w:val="00A90C37"/>
    <w:rsid w:val="00A92846"/>
    <w:rsid w:val="00A92897"/>
    <w:rsid w:val="00A96EA0"/>
    <w:rsid w:val="00A97382"/>
    <w:rsid w:val="00AA3DB6"/>
    <w:rsid w:val="00AA65CA"/>
    <w:rsid w:val="00AB0CE2"/>
    <w:rsid w:val="00AB6C33"/>
    <w:rsid w:val="00AC2162"/>
    <w:rsid w:val="00AC3485"/>
    <w:rsid w:val="00AC7A58"/>
    <w:rsid w:val="00AD76BF"/>
    <w:rsid w:val="00AD7831"/>
    <w:rsid w:val="00AE024A"/>
    <w:rsid w:val="00AE2C0D"/>
    <w:rsid w:val="00AE3366"/>
    <w:rsid w:val="00AE5399"/>
    <w:rsid w:val="00AE6498"/>
    <w:rsid w:val="00AF0F8E"/>
    <w:rsid w:val="00AF635C"/>
    <w:rsid w:val="00AF6723"/>
    <w:rsid w:val="00AF747D"/>
    <w:rsid w:val="00B002EF"/>
    <w:rsid w:val="00B005B0"/>
    <w:rsid w:val="00B00E87"/>
    <w:rsid w:val="00B019E3"/>
    <w:rsid w:val="00B03168"/>
    <w:rsid w:val="00B045EE"/>
    <w:rsid w:val="00B069ED"/>
    <w:rsid w:val="00B10007"/>
    <w:rsid w:val="00B130BA"/>
    <w:rsid w:val="00B146A9"/>
    <w:rsid w:val="00B14DE4"/>
    <w:rsid w:val="00B16697"/>
    <w:rsid w:val="00B17768"/>
    <w:rsid w:val="00B20823"/>
    <w:rsid w:val="00B2590C"/>
    <w:rsid w:val="00B263B9"/>
    <w:rsid w:val="00B26AEC"/>
    <w:rsid w:val="00B27538"/>
    <w:rsid w:val="00B30D98"/>
    <w:rsid w:val="00B3161F"/>
    <w:rsid w:val="00B33E6C"/>
    <w:rsid w:val="00B37246"/>
    <w:rsid w:val="00B42AF1"/>
    <w:rsid w:val="00B53D65"/>
    <w:rsid w:val="00B619AB"/>
    <w:rsid w:val="00B6236C"/>
    <w:rsid w:val="00B630BB"/>
    <w:rsid w:val="00B646C5"/>
    <w:rsid w:val="00B763D7"/>
    <w:rsid w:val="00B81E14"/>
    <w:rsid w:val="00B84118"/>
    <w:rsid w:val="00B8633E"/>
    <w:rsid w:val="00B86508"/>
    <w:rsid w:val="00B92D62"/>
    <w:rsid w:val="00B935EE"/>
    <w:rsid w:val="00B9518A"/>
    <w:rsid w:val="00BA06D6"/>
    <w:rsid w:val="00BA1E7A"/>
    <w:rsid w:val="00BB0515"/>
    <w:rsid w:val="00BB12A5"/>
    <w:rsid w:val="00BC123C"/>
    <w:rsid w:val="00BC251C"/>
    <w:rsid w:val="00BC399E"/>
    <w:rsid w:val="00BC51F7"/>
    <w:rsid w:val="00BC583D"/>
    <w:rsid w:val="00BD2DA2"/>
    <w:rsid w:val="00BD5A88"/>
    <w:rsid w:val="00BE3123"/>
    <w:rsid w:val="00BE3BBD"/>
    <w:rsid w:val="00BE463B"/>
    <w:rsid w:val="00BE4A8C"/>
    <w:rsid w:val="00BE71DC"/>
    <w:rsid w:val="00BF22E6"/>
    <w:rsid w:val="00BF6226"/>
    <w:rsid w:val="00C02712"/>
    <w:rsid w:val="00C0511D"/>
    <w:rsid w:val="00C0560D"/>
    <w:rsid w:val="00C07486"/>
    <w:rsid w:val="00C10BD8"/>
    <w:rsid w:val="00C14D53"/>
    <w:rsid w:val="00C1705D"/>
    <w:rsid w:val="00C20DEE"/>
    <w:rsid w:val="00C23608"/>
    <w:rsid w:val="00C249CC"/>
    <w:rsid w:val="00C252B0"/>
    <w:rsid w:val="00C31B53"/>
    <w:rsid w:val="00C32F53"/>
    <w:rsid w:val="00C37A6B"/>
    <w:rsid w:val="00C4042C"/>
    <w:rsid w:val="00C408D8"/>
    <w:rsid w:val="00C4178D"/>
    <w:rsid w:val="00C463DA"/>
    <w:rsid w:val="00C517B9"/>
    <w:rsid w:val="00C554E2"/>
    <w:rsid w:val="00C57F63"/>
    <w:rsid w:val="00C60F00"/>
    <w:rsid w:val="00C613F6"/>
    <w:rsid w:val="00C6269C"/>
    <w:rsid w:val="00C64AE9"/>
    <w:rsid w:val="00C7189E"/>
    <w:rsid w:val="00C74929"/>
    <w:rsid w:val="00C7501A"/>
    <w:rsid w:val="00C756E6"/>
    <w:rsid w:val="00C77DC9"/>
    <w:rsid w:val="00C806EF"/>
    <w:rsid w:val="00C87FCA"/>
    <w:rsid w:val="00C911BE"/>
    <w:rsid w:val="00CB09EA"/>
    <w:rsid w:val="00CB1939"/>
    <w:rsid w:val="00CB1A00"/>
    <w:rsid w:val="00CB3056"/>
    <w:rsid w:val="00CB4171"/>
    <w:rsid w:val="00CC185D"/>
    <w:rsid w:val="00CC3AEE"/>
    <w:rsid w:val="00CD0072"/>
    <w:rsid w:val="00CD0E72"/>
    <w:rsid w:val="00CD26FF"/>
    <w:rsid w:val="00CD642A"/>
    <w:rsid w:val="00CE19FC"/>
    <w:rsid w:val="00CE5648"/>
    <w:rsid w:val="00CE6708"/>
    <w:rsid w:val="00CE7244"/>
    <w:rsid w:val="00CF014E"/>
    <w:rsid w:val="00CF0372"/>
    <w:rsid w:val="00CF4723"/>
    <w:rsid w:val="00D01A0C"/>
    <w:rsid w:val="00D02434"/>
    <w:rsid w:val="00D02742"/>
    <w:rsid w:val="00D067AA"/>
    <w:rsid w:val="00D10E33"/>
    <w:rsid w:val="00D119FC"/>
    <w:rsid w:val="00D13DCF"/>
    <w:rsid w:val="00D14616"/>
    <w:rsid w:val="00D21CA0"/>
    <w:rsid w:val="00D2300B"/>
    <w:rsid w:val="00D30225"/>
    <w:rsid w:val="00D32D80"/>
    <w:rsid w:val="00D36364"/>
    <w:rsid w:val="00D409F4"/>
    <w:rsid w:val="00D418FA"/>
    <w:rsid w:val="00D43223"/>
    <w:rsid w:val="00D432A5"/>
    <w:rsid w:val="00D439C2"/>
    <w:rsid w:val="00D4497A"/>
    <w:rsid w:val="00D47A00"/>
    <w:rsid w:val="00D506CD"/>
    <w:rsid w:val="00D50E6E"/>
    <w:rsid w:val="00D516E6"/>
    <w:rsid w:val="00D53DE8"/>
    <w:rsid w:val="00D639D5"/>
    <w:rsid w:val="00D65A3C"/>
    <w:rsid w:val="00D72C59"/>
    <w:rsid w:val="00D7304E"/>
    <w:rsid w:val="00D73D0B"/>
    <w:rsid w:val="00D754F8"/>
    <w:rsid w:val="00D7589C"/>
    <w:rsid w:val="00D76ED0"/>
    <w:rsid w:val="00D85D9A"/>
    <w:rsid w:val="00D9421D"/>
    <w:rsid w:val="00D95E05"/>
    <w:rsid w:val="00DA6F43"/>
    <w:rsid w:val="00DA78E9"/>
    <w:rsid w:val="00DB05F1"/>
    <w:rsid w:val="00DB0DA5"/>
    <w:rsid w:val="00DB13D5"/>
    <w:rsid w:val="00DC3AEE"/>
    <w:rsid w:val="00DC3B22"/>
    <w:rsid w:val="00DD2EB1"/>
    <w:rsid w:val="00DD40C4"/>
    <w:rsid w:val="00DD68B9"/>
    <w:rsid w:val="00DE0BEE"/>
    <w:rsid w:val="00DE0E07"/>
    <w:rsid w:val="00DE367C"/>
    <w:rsid w:val="00DE5698"/>
    <w:rsid w:val="00DE5BFD"/>
    <w:rsid w:val="00DF0443"/>
    <w:rsid w:val="00DF2936"/>
    <w:rsid w:val="00DF2BFB"/>
    <w:rsid w:val="00DF2F7E"/>
    <w:rsid w:val="00DF4F10"/>
    <w:rsid w:val="00DF4F94"/>
    <w:rsid w:val="00DF6854"/>
    <w:rsid w:val="00DF6C18"/>
    <w:rsid w:val="00E02215"/>
    <w:rsid w:val="00E03EEB"/>
    <w:rsid w:val="00E051A8"/>
    <w:rsid w:val="00E05967"/>
    <w:rsid w:val="00E0758C"/>
    <w:rsid w:val="00E113D3"/>
    <w:rsid w:val="00E12E7C"/>
    <w:rsid w:val="00E1494F"/>
    <w:rsid w:val="00E2194A"/>
    <w:rsid w:val="00E21F43"/>
    <w:rsid w:val="00E268FC"/>
    <w:rsid w:val="00E277BB"/>
    <w:rsid w:val="00E32242"/>
    <w:rsid w:val="00E35059"/>
    <w:rsid w:val="00E377FD"/>
    <w:rsid w:val="00E42360"/>
    <w:rsid w:val="00E47767"/>
    <w:rsid w:val="00E50D6C"/>
    <w:rsid w:val="00E51300"/>
    <w:rsid w:val="00E5668E"/>
    <w:rsid w:val="00E6057B"/>
    <w:rsid w:val="00E61224"/>
    <w:rsid w:val="00E67BE8"/>
    <w:rsid w:val="00E71E1E"/>
    <w:rsid w:val="00E750A9"/>
    <w:rsid w:val="00E80692"/>
    <w:rsid w:val="00E830AE"/>
    <w:rsid w:val="00E84371"/>
    <w:rsid w:val="00E87AF8"/>
    <w:rsid w:val="00E9014F"/>
    <w:rsid w:val="00E9279F"/>
    <w:rsid w:val="00E95EAF"/>
    <w:rsid w:val="00EA1FAA"/>
    <w:rsid w:val="00EA3D5D"/>
    <w:rsid w:val="00EB2B92"/>
    <w:rsid w:val="00EB7DDE"/>
    <w:rsid w:val="00EC1456"/>
    <w:rsid w:val="00ED053C"/>
    <w:rsid w:val="00ED05E9"/>
    <w:rsid w:val="00ED208C"/>
    <w:rsid w:val="00ED29AA"/>
    <w:rsid w:val="00ED5148"/>
    <w:rsid w:val="00ED5465"/>
    <w:rsid w:val="00EE0447"/>
    <w:rsid w:val="00EE20E2"/>
    <w:rsid w:val="00EE30E5"/>
    <w:rsid w:val="00EE48A1"/>
    <w:rsid w:val="00EE6FE1"/>
    <w:rsid w:val="00EF26A6"/>
    <w:rsid w:val="00EF273C"/>
    <w:rsid w:val="00EF4833"/>
    <w:rsid w:val="00F04079"/>
    <w:rsid w:val="00F04DE8"/>
    <w:rsid w:val="00F123A2"/>
    <w:rsid w:val="00F260E3"/>
    <w:rsid w:val="00F312F8"/>
    <w:rsid w:val="00F3136D"/>
    <w:rsid w:val="00F326EC"/>
    <w:rsid w:val="00F34E9B"/>
    <w:rsid w:val="00F360E2"/>
    <w:rsid w:val="00F3686C"/>
    <w:rsid w:val="00F44132"/>
    <w:rsid w:val="00F4482C"/>
    <w:rsid w:val="00F51061"/>
    <w:rsid w:val="00F515AE"/>
    <w:rsid w:val="00F5643E"/>
    <w:rsid w:val="00F62D6C"/>
    <w:rsid w:val="00F63B4E"/>
    <w:rsid w:val="00F64C96"/>
    <w:rsid w:val="00F65025"/>
    <w:rsid w:val="00F6616E"/>
    <w:rsid w:val="00F66A52"/>
    <w:rsid w:val="00F73050"/>
    <w:rsid w:val="00F7514A"/>
    <w:rsid w:val="00F756E9"/>
    <w:rsid w:val="00F80B08"/>
    <w:rsid w:val="00F8598A"/>
    <w:rsid w:val="00F872E6"/>
    <w:rsid w:val="00F94456"/>
    <w:rsid w:val="00F9751D"/>
    <w:rsid w:val="00F97FA6"/>
    <w:rsid w:val="00FA5BC5"/>
    <w:rsid w:val="00FA751F"/>
    <w:rsid w:val="00FB0464"/>
    <w:rsid w:val="00FC1CFB"/>
    <w:rsid w:val="00FC6C12"/>
    <w:rsid w:val="00FD0FBA"/>
    <w:rsid w:val="00FD524E"/>
    <w:rsid w:val="00FD6D5E"/>
    <w:rsid w:val="00FE0B77"/>
    <w:rsid w:val="00FE1571"/>
    <w:rsid w:val="00FE2DF5"/>
    <w:rsid w:val="00FE66A3"/>
    <w:rsid w:val="00FE69CC"/>
    <w:rsid w:val="00FE7139"/>
    <w:rsid w:val="00FF6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B816C"/>
  <w15:chartTrackingRefBased/>
  <w15:docId w15:val="{419093E4-25C8-4000-98C6-D3F4556E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9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06EF"/>
    <w:rPr>
      <w:rFonts w:ascii="Times New Roman" w:hAnsi="Times New Roman" w:cs="Times New Roman"/>
      <w:sz w:val="24"/>
      <w:szCs w:val="24"/>
    </w:rPr>
  </w:style>
  <w:style w:type="character" w:styleId="a4">
    <w:name w:val="Hyperlink"/>
    <w:basedOn w:val="a0"/>
    <w:uiPriority w:val="99"/>
    <w:unhideWhenUsed/>
    <w:rsid w:val="00C806EF"/>
    <w:rPr>
      <w:color w:val="0000FF"/>
      <w:u w:val="single"/>
    </w:rPr>
  </w:style>
  <w:style w:type="character" w:customStyle="1" w:styleId="apple-converted-space">
    <w:name w:val="apple-converted-space"/>
    <w:basedOn w:val="a0"/>
    <w:rsid w:val="00C806EF"/>
  </w:style>
  <w:style w:type="paragraph" w:customStyle="1" w:styleId="1">
    <w:name w:val="Текст сноски1"/>
    <w:basedOn w:val="a"/>
    <w:next w:val="a5"/>
    <w:link w:val="a6"/>
    <w:uiPriority w:val="99"/>
    <w:semiHidden/>
    <w:unhideWhenUsed/>
    <w:rsid w:val="00C806EF"/>
    <w:pPr>
      <w:spacing w:after="0" w:line="240" w:lineRule="auto"/>
    </w:pPr>
    <w:rPr>
      <w:sz w:val="20"/>
      <w:szCs w:val="20"/>
    </w:rPr>
  </w:style>
  <w:style w:type="character" w:customStyle="1" w:styleId="a6">
    <w:name w:val="Текст сноски Знак"/>
    <w:basedOn w:val="a0"/>
    <w:link w:val="1"/>
    <w:uiPriority w:val="99"/>
    <w:semiHidden/>
    <w:rsid w:val="00C806EF"/>
    <w:rPr>
      <w:sz w:val="20"/>
      <w:szCs w:val="20"/>
    </w:rPr>
  </w:style>
  <w:style w:type="character" w:styleId="a7">
    <w:name w:val="footnote reference"/>
    <w:basedOn w:val="a0"/>
    <w:uiPriority w:val="99"/>
    <w:unhideWhenUsed/>
    <w:rsid w:val="00C806EF"/>
    <w:rPr>
      <w:vertAlign w:val="superscript"/>
    </w:rPr>
  </w:style>
  <w:style w:type="paragraph" w:styleId="a5">
    <w:name w:val="footnote text"/>
    <w:basedOn w:val="a"/>
    <w:link w:val="10"/>
    <w:uiPriority w:val="99"/>
    <w:unhideWhenUsed/>
    <w:rsid w:val="00C806EF"/>
    <w:pPr>
      <w:spacing w:after="0" w:line="240" w:lineRule="auto"/>
    </w:pPr>
    <w:rPr>
      <w:sz w:val="20"/>
      <w:szCs w:val="20"/>
    </w:rPr>
  </w:style>
  <w:style w:type="character" w:customStyle="1" w:styleId="10">
    <w:name w:val="Текст сноски Знак1"/>
    <w:basedOn w:val="a0"/>
    <w:link w:val="a5"/>
    <w:uiPriority w:val="99"/>
    <w:rsid w:val="00C806EF"/>
    <w:rPr>
      <w:sz w:val="20"/>
      <w:szCs w:val="20"/>
    </w:rPr>
  </w:style>
  <w:style w:type="paragraph" w:styleId="a8">
    <w:name w:val="List Paragraph"/>
    <w:basedOn w:val="a"/>
    <w:uiPriority w:val="34"/>
    <w:qFormat/>
    <w:rsid w:val="00CE19FC"/>
    <w:pPr>
      <w:spacing w:after="200" w:line="276" w:lineRule="auto"/>
      <w:ind w:left="720"/>
      <w:contextualSpacing/>
    </w:pPr>
  </w:style>
  <w:style w:type="paragraph" w:styleId="a9">
    <w:name w:val="header"/>
    <w:basedOn w:val="a"/>
    <w:link w:val="aa"/>
    <w:uiPriority w:val="99"/>
    <w:unhideWhenUsed/>
    <w:rsid w:val="009403A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403A4"/>
  </w:style>
  <w:style w:type="paragraph" w:styleId="ab">
    <w:name w:val="footer"/>
    <w:basedOn w:val="a"/>
    <w:link w:val="ac"/>
    <w:uiPriority w:val="99"/>
    <w:unhideWhenUsed/>
    <w:rsid w:val="009403A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403A4"/>
  </w:style>
  <w:style w:type="character" w:styleId="ad">
    <w:name w:val="Strong"/>
    <w:basedOn w:val="a0"/>
    <w:uiPriority w:val="22"/>
    <w:qFormat/>
    <w:rsid w:val="00504C71"/>
    <w:rPr>
      <w:b/>
      <w:bCs/>
    </w:rPr>
  </w:style>
  <w:style w:type="character" w:customStyle="1" w:styleId="exldetailsdisplayval">
    <w:name w:val="exldetailsdisplayval"/>
    <w:basedOn w:val="a0"/>
    <w:rsid w:val="008A2929"/>
  </w:style>
  <w:style w:type="paragraph" w:styleId="ae">
    <w:name w:val="endnote text"/>
    <w:basedOn w:val="a"/>
    <w:link w:val="af"/>
    <w:uiPriority w:val="99"/>
    <w:semiHidden/>
    <w:unhideWhenUsed/>
    <w:rsid w:val="00B8633E"/>
    <w:pPr>
      <w:spacing w:after="0" w:line="240" w:lineRule="auto"/>
    </w:pPr>
    <w:rPr>
      <w:sz w:val="20"/>
      <w:szCs w:val="20"/>
    </w:rPr>
  </w:style>
  <w:style w:type="character" w:customStyle="1" w:styleId="af">
    <w:name w:val="Текст концевой сноски Знак"/>
    <w:basedOn w:val="a0"/>
    <w:link w:val="ae"/>
    <w:uiPriority w:val="99"/>
    <w:semiHidden/>
    <w:rsid w:val="00B8633E"/>
    <w:rPr>
      <w:sz w:val="20"/>
      <w:szCs w:val="20"/>
    </w:rPr>
  </w:style>
  <w:style w:type="character" w:styleId="af0">
    <w:name w:val="endnote reference"/>
    <w:basedOn w:val="a0"/>
    <w:uiPriority w:val="99"/>
    <w:semiHidden/>
    <w:unhideWhenUsed/>
    <w:rsid w:val="00B8633E"/>
    <w:rPr>
      <w:vertAlign w:val="superscript"/>
    </w:rPr>
  </w:style>
  <w:style w:type="paragraph" w:styleId="af1">
    <w:name w:val="No Spacing"/>
    <w:uiPriority w:val="1"/>
    <w:qFormat/>
    <w:rsid w:val="00896D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rotov.info/lib_sec/09_i/va/nov_2003.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krotov.info/lib_sec/09_i/va/nov_2003.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ACBC0-80FC-4CC1-8B1F-2F665E474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6346</TotalTime>
  <Pages>78</Pages>
  <Words>17434</Words>
  <Characters>99378</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tty</dc:creator>
  <cp:keywords/>
  <dc:description/>
  <cp:lastModifiedBy>tty</cp:lastModifiedBy>
  <cp:revision>668</cp:revision>
  <dcterms:created xsi:type="dcterms:W3CDTF">2016-11-16T09:36:00Z</dcterms:created>
  <dcterms:modified xsi:type="dcterms:W3CDTF">2017-05-06T13:02:00Z</dcterms:modified>
</cp:coreProperties>
</file>