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C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Pr="00536470" w:rsidRDefault="00536470" w:rsidP="0053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70">
        <w:rPr>
          <w:rFonts w:ascii="Times New Roman" w:hAnsi="Times New Roman" w:cs="Times New Roman"/>
          <w:b/>
          <w:sz w:val="28"/>
          <w:szCs w:val="28"/>
        </w:rPr>
        <w:t>Дмитриева Татьяна Борисовна</w:t>
      </w: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Pr="0032214D" w:rsidRDefault="00536470" w:rsidP="005364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214D">
        <w:rPr>
          <w:rFonts w:ascii="Times New Roman" w:hAnsi="Times New Roman" w:cs="Times New Roman"/>
          <w:b/>
          <w:sz w:val="40"/>
          <w:szCs w:val="40"/>
        </w:rPr>
        <w:t>Способы выражения побуждения в нидерландском языке</w:t>
      </w: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035700 «Лингвистика»</w:t>
      </w: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«Иностранные языки»</w:t>
      </w: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«Нидерландский язык»</w:t>
      </w: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Научный руководитель: проф. И. М. Михайлова</w:t>
      </w:r>
    </w:p>
    <w:p w:rsidR="00536470" w:rsidRDefault="00536470" w:rsidP="0053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Рецензент: доц. Б. С. Жаров</w:t>
      </w:r>
    </w:p>
    <w:p w:rsidR="00536470" w:rsidRDefault="00536470" w:rsidP="00536470">
      <w:pPr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rPr>
          <w:rFonts w:ascii="Times New Roman" w:hAnsi="Times New Roman" w:cs="Times New Roman"/>
          <w:sz w:val="28"/>
          <w:szCs w:val="28"/>
        </w:rPr>
      </w:pPr>
    </w:p>
    <w:p w:rsidR="00536470" w:rsidRDefault="00536470" w:rsidP="0053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536470" w:rsidRDefault="00536470" w:rsidP="00536470">
      <w:pPr>
        <w:jc w:val="center"/>
        <w:rPr>
          <w:rFonts w:ascii="Times New Roman" w:hAnsi="Times New Roman" w:cs="Times New Roman"/>
        </w:rPr>
      </w:pPr>
      <w:r w:rsidRPr="00536470">
        <w:rPr>
          <w:rFonts w:ascii="Times New Roman" w:hAnsi="Times New Roman" w:cs="Times New Roman"/>
        </w:rPr>
        <w:t>2017</w:t>
      </w:r>
    </w:p>
    <w:sdt>
      <w:sdtPr>
        <w:id w:val="-79660474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ru-RU" w:eastAsia="en-US"/>
        </w:rPr>
      </w:sdtEndPr>
      <w:sdtContent>
        <w:p w:rsidR="0054177D" w:rsidRPr="0054177D" w:rsidRDefault="0054177D">
          <w:pPr>
            <w:pStyle w:val="TOCHeading"/>
            <w:rPr>
              <w:lang w:val="ru-RU"/>
            </w:rPr>
          </w:pPr>
          <w:r w:rsidRPr="0054177D">
            <w:rPr>
              <w:rFonts w:ascii="Times New Roman" w:hAnsi="Times New Roman" w:cs="Times New Roman"/>
              <w:color w:val="auto"/>
              <w:sz w:val="32"/>
              <w:szCs w:val="32"/>
              <w:lang w:val="ru-RU"/>
            </w:rPr>
            <w:t>Содержание</w:t>
          </w:r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313522" w:history="1">
            <w:r w:rsidRPr="0054177D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_Toc483313522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23" w:history="1">
            <w:r w:rsidRPr="0054177D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1. Императив и побудительность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_Toc483313523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24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1.1. Семантика императива и императивные формы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_Toc483313524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25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1.1.1. Императив – объект типологического исследования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_Toc483313525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26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1.1.2. Императив как наклонение. Функции императива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_Toc483313526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27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1.1.3. Формальные свойства императива.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_Toc483313527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28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1.1.4 Семантико-прагматическая характеристика и классификация императивных высказваний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_Toc483313528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29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1.2. Функционально-семантическое поле побудительности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_Toc483313529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0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1.2.1. Функционально-семантическая модель описания языка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_Toc483313530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1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1.2.2. Функционально-семантическое поле побудительности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_Toc483313531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2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1.2.3. Императивная ситуация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_Toc483313532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3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1.3. Оптатив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_Toc483313533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4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1.4. Средства выражения императивности в нидерландском языке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_Toc483313534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5" w:history="1">
            <w:r w:rsidRPr="0054177D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2. Побудительность в нидерландском языке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_Toc483313535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6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2.1 Семантико-прагматическая характеристика и классификация императивных высказываний в нидерландском языке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_Toc483313536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7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2.2 Сводная таблица значений императива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_Toc483313537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8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2.3 Оптативные высказывания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_Toc483313538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39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2.4 ФСП побудительности в нидерландском языке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_Toc483313539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40" w:history="1">
            <w:r w:rsidRPr="0054177D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2.5 Средства выражения побудительности в нидерландском языке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_Toc483313540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Pr="0054177D" w:rsidRDefault="0054177D">
          <w:pPr>
            <w:pStyle w:val="TOC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313541" w:history="1">
            <w:r w:rsidRPr="0054177D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_Toc483313541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Default="0054177D">
          <w:pPr>
            <w:pStyle w:val="TOC2"/>
            <w:tabs>
              <w:tab w:val="right" w:leader="dot" w:pos="9344"/>
            </w:tabs>
            <w:rPr>
              <w:noProof/>
            </w:rPr>
          </w:pPr>
          <w:hyperlink w:anchor="_Toc483313542" w:history="1">
            <w:r w:rsidRPr="0054177D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_Toc483313542 \h </w:instrTex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5417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177D" w:rsidRDefault="0054177D">
          <w:r>
            <w:rPr>
              <w:b/>
              <w:bCs/>
              <w:noProof/>
            </w:rPr>
            <w:fldChar w:fldCharType="end"/>
          </w:r>
        </w:p>
      </w:sdtContent>
    </w:sdt>
    <w:p w:rsidR="009C7759" w:rsidRDefault="009C7759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59" w:rsidRDefault="009C7759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59" w:rsidRDefault="009C7759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59" w:rsidRDefault="009C7759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59" w:rsidRDefault="009C7759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F0E" w:rsidRPr="003667EC" w:rsidRDefault="00DD6F0E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83313522"/>
      <w:r w:rsidRPr="003667EC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0"/>
    </w:p>
    <w:p w:rsidR="00DD6F0E" w:rsidRDefault="00DD6F0E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Императивные высказывания сопровождают нашу речь ежедневно. Повеление можно выразить на любом языке мира, так что </w:t>
      </w:r>
      <w:r w:rsidR="00A46607">
        <w:rPr>
          <w:rFonts w:ascii="Times New Roman" w:hAnsi="Times New Roman" w:cs="Times New Roman"/>
          <w:sz w:val="28"/>
          <w:szCs w:val="28"/>
        </w:rPr>
        <w:t>процесс обучения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A46607">
        <w:rPr>
          <w:rFonts w:ascii="Times New Roman" w:hAnsi="Times New Roman" w:cs="Times New Roman"/>
          <w:sz w:val="28"/>
          <w:szCs w:val="28"/>
        </w:rPr>
        <w:t>у обязательно 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07">
        <w:rPr>
          <w:rFonts w:ascii="Times New Roman" w:hAnsi="Times New Roman" w:cs="Times New Roman"/>
          <w:sz w:val="28"/>
          <w:szCs w:val="28"/>
        </w:rPr>
        <w:t>изучением способов побуждения собеседника к действию.</w:t>
      </w:r>
    </w:p>
    <w:p w:rsidR="00DD6F0E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Примерно в 85% языков мира побуждение выражается при помощи специальной формы императива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Но помимо формы императива, язык часто обладает и другими средствами для этого.</w:t>
      </w:r>
    </w:p>
    <w:p w:rsidR="00022F7C" w:rsidRPr="00022F7C" w:rsidRDefault="00022F7C" w:rsidP="00DD6F0E">
      <w:pPr>
        <w:spacing w:line="360" w:lineRule="auto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F7C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022F7C">
        <w:rPr>
          <w:rFonts w:ascii="Times New Roman" w:hAnsi="Times New Roman" w:cs="Times New Roman"/>
          <w:sz w:val="28"/>
          <w:szCs w:val="28"/>
        </w:rPr>
        <w:t xml:space="preserve"> исследования данной работы являются предложения нидерландского</w:t>
      </w:r>
      <w:r>
        <w:rPr>
          <w:rFonts w:ascii="Times New Roman" w:hAnsi="Times New Roman" w:cs="Times New Roman"/>
          <w:sz w:val="28"/>
          <w:szCs w:val="28"/>
        </w:rPr>
        <w:t xml:space="preserve"> языка со</w:t>
      </w:r>
      <w:r w:rsidRPr="00022F7C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2F7C">
        <w:rPr>
          <w:rFonts w:ascii="Times New Roman" w:hAnsi="Times New Roman" w:cs="Times New Roman"/>
          <w:sz w:val="28"/>
          <w:szCs w:val="28"/>
        </w:rPr>
        <w:t xml:space="preserve"> побуждения.</w:t>
      </w:r>
    </w:p>
    <w:p w:rsidR="00DD6F0E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61FB">
        <w:rPr>
          <w:rFonts w:ascii="Times New Roman" w:hAnsi="Times New Roman" w:cs="Times New Roman"/>
          <w:b/>
          <w:sz w:val="28"/>
          <w:szCs w:val="28"/>
        </w:rPr>
        <w:t>Целью</w:t>
      </w:r>
      <w:r w:rsidRPr="00B27C7C">
        <w:rPr>
          <w:rFonts w:ascii="Times New Roman" w:hAnsi="Times New Roman" w:cs="Times New Roman"/>
          <w:sz w:val="28"/>
          <w:szCs w:val="28"/>
        </w:rPr>
        <w:t xml:space="preserve"> настоящего исследования является оп</w:t>
      </w:r>
      <w:r>
        <w:rPr>
          <w:rFonts w:ascii="Times New Roman" w:hAnsi="Times New Roman" w:cs="Times New Roman"/>
          <w:sz w:val="28"/>
          <w:szCs w:val="28"/>
        </w:rPr>
        <w:t>ределение</w:t>
      </w:r>
      <w:r w:rsidRPr="00B27C7C">
        <w:rPr>
          <w:rFonts w:ascii="Times New Roman" w:hAnsi="Times New Roman" w:cs="Times New Roman"/>
          <w:sz w:val="28"/>
          <w:szCs w:val="28"/>
        </w:rPr>
        <w:t xml:space="preserve"> </w:t>
      </w:r>
      <w:r w:rsidR="00022F7C">
        <w:rPr>
          <w:rFonts w:ascii="Times New Roman" w:hAnsi="Times New Roman" w:cs="Times New Roman"/>
          <w:sz w:val="28"/>
          <w:szCs w:val="28"/>
        </w:rPr>
        <w:t xml:space="preserve">и изучение </w:t>
      </w:r>
      <w:r w:rsidRPr="00B27C7C">
        <w:rPr>
          <w:rFonts w:ascii="Times New Roman" w:hAnsi="Times New Roman" w:cs="Times New Roman"/>
          <w:sz w:val="28"/>
          <w:szCs w:val="28"/>
        </w:rPr>
        <w:t xml:space="preserve">системы вербальных средств, способных участвовать в актуализации императивных смыслов в </w:t>
      </w:r>
      <w:r>
        <w:rPr>
          <w:rFonts w:ascii="Times New Roman" w:hAnsi="Times New Roman" w:cs="Times New Roman"/>
          <w:sz w:val="28"/>
          <w:szCs w:val="28"/>
        </w:rPr>
        <w:t xml:space="preserve">нидерландской </w:t>
      </w:r>
      <w:r w:rsidRPr="00B27C7C">
        <w:rPr>
          <w:rFonts w:ascii="Times New Roman" w:hAnsi="Times New Roman" w:cs="Times New Roman"/>
          <w:sz w:val="28"/>
          <w:szCs w:val="28"/>
        </w:rPr>
        <w:t xml:space="preserve">речи. </w:t>
      </w:r>
    </w:p>
    <w:p w:rsidR="00DD6F0E" w:rsidRPr="00022F7C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F7C" w:rsidRPr="00576E26">
        <w:rPr>
          <w:rFonts w:ascii="Times New Roman" w:hAnsi="Times New Roman" w:cs="Times New Roman"/>
          <w:sz w:val="28"/>
          <w:szCs w:val="28"/>
        </w:rPr>
        <w:t>В работе используется</w:t>
      </w:r>
      <w:r w:rsidR="00022F7C" w:rsidRPr="00964838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="00022F7C" w:rsidRPr="005661FB">
        <w:rPr>
          <w:rFonts w:ascii="Times New Roman" w:hAnsi="Times New Roman" w:cs="Times New Roman"/>
          <w:sz w:val="28"/>
          <w:szCs w:val="28"/>
        </w:rPr>
        <w:t xml:space="preserve"> функцио</w:t>
      </w:r>
      <w:r w:rsidR="00022F7C">
        <w:rPr>
          <w:rFonts w:ascii="Times New Roman" w:hAnsi="Times New Roman" w:cs="Times New Roman"/>
          <w:sz w:val="28"/>
          <w:szCs w:val="28"/>
        </w:rPr>
        <w:t>нально-семантический подход, разрабатываемый А. В. Бондарко и его последователями</w:t>
      </w:r>
      <w:r w:rsidR="00022F7C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022F7C">
        <w:rPr>
          <w:rFonts w:ascii="Times New Roman" w:hAnsi="Times New Roman" w:cs="Times New Roman"/>
          <w:sz w:val="28"/>
          <w:szCs w:val="28"/>
        </w:rPr>
        <w:t xml:space="preserve">. Данный подход позволяет </w:t>
      </w:r>
      <w:r w:rsidR="00022F7C" w:rsidRPr="005661FB">
        <w:rPr>
          <w:rFonts w:ascii="Times New Roman" w:hAnsi="Times New Roman" w:cs="Times New Roman"/>
          <w:sz w:val="28"/>
          <w:szCs w:val="28"/>
        </w:rPr>
        <w:t>систематизировать разноуровневые языковые единицы, выражающие семантику побудительности, в виде функционально-семантического поля (</w:t>
      </w:r>
      <w:r w:rsidR="00022F7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22F7C" w:rsidRPr="005661FB">
        <w:rPr>
          <w:rFonts w:ascii="Times New Roman" w:hAnsi="Times New Roman" w:cs="Times New Roman"/>
          <w:sz w:val="28"/>
          <w:szCs w:val="28"/>
        </w:rPr>
        <w:t>ФСП).</w:t>
      </w:r>
    </w:p>
    <w:p w:rsidR="00DD6F0E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</w:t>
      </w:r>
      <w:r w:rsidR="00022F7C">
        <w:rPr>
          <w:rFonts w:ascii="Times New Roman" w:hAnsi="Times New Roman" w:cs="Times New Roman"/>
          <w:sz w:val="28"/>
          <w:szCs w:val="28"/>
        </w:rPr>
        <w:t>нкционально-семантическое поле</w:t>
      </w:r>
      <w:r>
        <w:rPr>
          <w:rFonts w:ascii="Times New Roman" w:hAnsi="Times New Roman" w:cs="Times New Roman"/>
          <w:sz w:val="28"/>
          <w:szCs w:val="28"/>
        </w:rPr>
        <w:t xml:space="preserve"> побудительности – это совокупность находящихся в системных отношениях разноуровневых языковых средств, выполняющих в речи единую семантическую функцию – побуждение адресата к действию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 В центре поля находится е</w:t>
      </w:r>
      <w:r w:rsidR="00022F7C">
        <w:rPr>
          <w:rFonts w:ascii="Times New Roman" w:hAnsi="Times New Roman" w:cs="Times New Roman"/>
          <w:sz w:val="28"/>
          <w:szCs w:val="28"/>
        </w:rPr>
        <w:t>го доминанта, помещаемая сюда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того, что её категориальное значение является «тем стержнем, вокруг которого группируются другие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выражения сходной семантики»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 Доминантой ФСП побудительности в нидерландском языке является форма императива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поэтому императиву, его трактовке как наклонения, его функциям и назначению в теоретической части работы будет уделено особое внимание.</w:t>
      </w:r>
    </w:p>
    <w:p w:rsidR="00DD6F0E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C7C">
        <w:rPr>
          <w:rFonts w:ascii="Times New Roman" w:hAnsi="Times New Roman" w:cs="Times New Roman"/>
          <w:sz w:val="28"/>
          <w:szCs w:val="28"/>
        </w:rPr>
        <w:t>Достичь поста</w:t>
      </w:r>
      <w:r w:rsidR="00022F7C">
        <w:rPr>
          <w:rFonts w:ascii="Times New Roman" w:hAnsi="Times New Roman" w:cs="Times New Roman"/>
          <w:sz w:val="28"/>
          <w:szCs w:val="28"/>
        </w:rPr>
        <w:t>вленную цель позволит решение</w:t>
      </w:r>
      <w:r w:rsidRPr="00B27C7C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5661FB">
        <w:rPr>
          <w:rFonts w:ascii="Times New Roman" w:hAnsi="Times New Roman" w:cs="Times New Roman"/>
          <w:b/>
          <w:sz w:val="28"/>
          <w:szCs w:val="28"/>
        </w:rPr>
        <w:t>задач</w:t>
      </w:r>
      <w:r w:rsidRPr="00B27C7C">
        <w:rPr>
          <w:rFonts w:ascii="Times New Roman" w:hAnsi="Times New Roman" w:cs="Times New Roman"/>
          <w:sz w:val="28"/>
          <w:szCs w:val="28"/>
        </w:rPr>
        <w:t>:</w:t>
      </w:r>
    </w:p>
    <w:p w:rsidR="00DD6F0E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7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работами предшественников, изучавших импе</w:t>
      </w:r>
      <w:r w:rsidR="00022F7C">
        <w:rPr>
          <w:rFonts w:ascii="Times New Roman" w:hAnsi="Times New Roman" w:cs="Times New Roman"/>
          <w:sz w:val="28"/>
          <w:szCs w:val="28"/>
        </w:rPr>
        <w:t>ратив и побудительность в других</w:t>
      </w:r>
      <w:r>
        <w:rPr>
          <w:rFonts w:ascii="Times New Roman" w:hAnsi="Times New Roman" w:cs="Times New Roman"/>
          <w:sz w:val="28"/>
          <w:szCs w:val="28"/>
        </w:rPr>
        <w:t xml:space="preserve"> яз</w:t>
      </w:r>
      <w:r w:rsidR="00022F7C">
        <w:rPr>
          <w:rFonts w:ascii="Times New Roman" w:hAnsi="Times New Roman" w:cs="Times New Roman"/>
          <w:sz w:val="28"/>
          <w:szCs w:val="28"/>
        </w:rPr>
        <w:t>ыках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F0E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 художественной лит</w:t>
      </w:r>
      <w:r w:rsidR="00022F7C">
        <w:rPr>
          <w:rFonts w:ascii="Times New Roman" w:hAnsi="Times New Roman" w:cs="Times New Roman"/>
          <w:sz w:val="28"/>
          <w:szCs w:val="28"/>
        </w:rPr>
        <w:t>ературы на нидерландском языке собрать примеры, соответствующие императивной ситуации</w:t>
      </w:r>
      <w:r w:rsidRPr="005661FB">
        <w:rPr>
          <w:rFonts w:ascii="Times New Roman" w:hAnsi="Times New Roman" w:cs="Times New Roman"/>
          <w:sz w:val="28"/>
          <w:szCs w:val="28"/>
        </w:rPr>
        <w:t>;</w:t>
      </w:r>
    </w:p>
    <w:p w:rsidR="00DD6F0E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используя уже </w:t>
      </w:r>
      <w:r w:rsidR="00022F7C">
        <w:rPr>
          <w:rFonts w:ascii="Times New Roman" w:hAnsi="Times New Roman" w:cs="Times New Roman"/>
          <w:sz w:val="28"/>
          <w:szCs w:val="28"/>
        </w:rPr>
        <w:t>созданные предшественниками</w:t>
      </w:r>
      <w:r w:rsidR="00022F7C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императивных значений, классифицировать императивные значения в нидерландском языке; </w:t>
      </w:r>
    </w:p>
    <w:p w:rsidR="00DD6F0E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описать функционально-семантическое поле побудительности в нидерландском языке;</w:t>
      </w:r>
    </w:p>
    <w:p w:rsidR="00DD6F0E" w:rsidRPr="00DD1072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опираясь на описание ФСП побудительности, определить, </w:t>
      </w:r>
      <w:r w:rsidR="00906BDE">
        <w:rPr>
          <w:rFonts w:ascii="Times New Roman" w:hAnsi="Times New Roman" w:cs="Times New Roman"/>
          <w:sz w:val="28"/>
          <w:szCs w:val="28"/>
        </w:rPr>
        <w:t>каково соотношение различных языковых средств, которыми</w:t>
      </w:r>
      <w:r>
        <w:rPr>
          <w:rFonts w:ascii="Times New Roman" w:hAnsi="Times New Roman" w:cs="Times New Roman"/>
          <w:sz w:val="28"/>
          <w:szCs w:val="28"/>
        </w:rPr>
        <w:t xml:space="preserve"> выражается побудительность в нидерландском языке.</w:t>
      </w:r>
    </w:p>
    <w:p w:rsidR="00DD6F0E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работе описание императива будет </w:t>
      </w:r>
      <w:r w:rsidR="00906BDE">
        <w:rPr>
          <w:rFonts w:ascii="Times New Roman" w:hAnsi="Times New Roman" w:cs="Times New Roman"/>
          <w:sz w:val="28"/>
          <w:szCs w:val="28"/>
        </w:rPr>
        <w:t>произведено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от содержания к</w:t>
      </w:r>
      <w:r w:rsidR="00906BDE">
        <w:rPr>
          <w:rFonts w:ascii="Times New Roman" w:hAnsi="Times New Roman" w:cs="Times New Roman"/>
          <w:sz w:val="28"/>
          <w:szCs w:val="28"/>
        </w:rPr>
        <w:t xml:space="preserve"> форме. Это позволит более наглядно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продемонстрировать, какие языковые средства используются для каждого отдельного значения императивного высказывания (просьбы, приказа, запрета и т. д.).</w:t>
      </w:r>
    </w:p>
    <w:p w:rsidR="00DD6F0E" w:rsidRDefault="00DD6F0E" w:rsidP="00A67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Теоретическую базу исследования составят работы как отечественных, так и зарубежных ученых</w:t>
      </w:r>
      <w:r w:rsidR="00906BDE">
        <w:rPr>
          <w:rFonts w:ascii="Times New Roman" w:hAnsi="Times New Roman" w:cs="Times New Roman"/>
          <w:sz w:val="28"/>
          <w:szCs w:val="28"/>
        </w:rPr>
        <w:t xml:space="preserve"> (А. В. Бондарко, Е. Е. Корди, В. С. Храковского, А. П. Володина, Н. Р. Добрушиной, Х. Пруме и др.)</w:t>
      </w:r>
      <w:r>
        <w:rPr>
          <w:rFonts w:ascii="Times New Roman" w:hAnsi="Times New Roman" w:cs="Times New Roman"/>
          <w:sz w:val="28"/>
          <w:szCs w:val="28"/>
        </w:rPr>
        <w:t>. В работе будет использован функциональный подход</w:t>
      </w:r>
      <w:r w:rsidR="00906BDE">
        <w:rPr>
          <w:rFonts w:ascii="Times New Roman" w:hAnsi="Times New Roman" w:cs="Times New Roman"/>
          <w:sz w:val="28"/>
          <w:szCs w:val="28"/>
        </w:rPr>
        <w:t xml:space="preserve"> А. В. Бондарко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F0E" w:rsidRPr="00AD6D94" w:rsidRDefault="00DD6F0E" w:rsidP="00DD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для исследовательс</w:t>
      </w:r>
      <w:r w:rsidR="00906BDE">
        <w:rPr>
          <w:rFonts w:ascii="Times New Roman" w:hAnsi="Times New Roman" w:cs="Times New Roman"/>
          <w:sz w:val="28"/>
          <w:szCs w:val="28"/>
        </w:rPr>
        <w:t xml:space="preserve">кой части работы </w:t>
      </w:r>
      <w:r>
        <w:rPr>
          <w:rFonts w:ascii="Times New Roman" w:hAnsi="Times New Roman" w:cs="Times New Roman"/>
          <w:sz w:val="28"/>
          <w:szCs w:val="28"/>
        </w:rPr>
        <w:t xml:space="preserve">служат </w:t>
      </w:r>
      <w:r w:rsidR="00906BDE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en-US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06BDE">
        <w:rPr>
          <w:rFonts w:ascii="Times New Roman" w:hAnsi="Times New Roman" w:cs="Times New Roman"/>
          <w:sz w:val="28"/>
          <w:szCs w:val="28"/>
        </w:rPr>
        <w:t>едложений – примеров</w:t>
      </w:r>
      <w:r>
        <w:rPr>
          <w:rFonts w:ascii="Times New Roman" w:hAnsi="Times New Roman" w:cs="Times New Roman"/>
          <w:sz w:val="28"/>
          <w:szCs w:val="28"/>
        </w:rPr>
        <w:t xml:space="preserve"> императивных и оптативных ситуаций из художественной литературы на нидерландском языке (литературы как нидерландской, так и фламандской). Критерием для отбора примеров было наличие в высказывании выражения говорящим желания изменить текущее положение дел и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употребление формы </w:t>
      </w:r>
      <w:r w:rsidR="00906BDE">
        <w:rPr>
          <w:rFonts w:ascii="Times New Roman" w:hAnsi="Times New Roman" w:cs="Times New Roman"/>
          <w:sz w:val="28"/>
          <w:szCs w:val="28"/>
        </w:rPr>
        <w:t>императива. О</w:t>
      </w:r>
      <w:r>
        <w:rPr>
          <w:rFonts w:ascii="Times New Roman" w:hAnsi="Times New Roman" w:cs="Times New Roman"/>
          <w:sz w:val="28"/>
          <w:szCs w:val="28"/>
        </w:rPr>
        <w:t>тдельное внимание уделялось случаям употребления форм императива в неимперативных ситуациях и ситуациях, где императивность выражена неявно.</w:t>
      </w:r>
    </w:p>
    <w:p w:rsidR="00DD6F0E" w:rsidRPr="00E8703D" w:rsidRDefault="00DD6F0E" w:rsidP="00DD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Побудительность в нидерландском языке уже изучалась С. Ю. Руб</w:t>
      </w:r>
      <w:r w:rsidR="00B872B8">
        <w:rPr>
          <w:rFonts w:ascii="Times New Roman" w:hAnsi="Times New Roman" w:cs="Times New Roman"/>
          <w:sz w:val="28"/>
          <w:szCs w:val="28"/>
        </w:rPr>
        <w:t>цовой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6BDE">
        <w:rPr>
          <w:rFonts w:ascii="Times New Roman" w:hAnsi="Times New Roman" w:cs="Times New Roman"/>
          <w:sz w:val="28"/>
          <w:szCs w:val="28"/>
        </w:rPr>
        <w:t xml:space="preserve"> Однако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составленный ею перечень способов выражения побуждения, </w:t>
      </w:r>
      <w:r w:rsidR="00906BDE">
        <w:rPr>
          <w:rFonts w:ascii="Times New Roman" w:hAnsi="Times New Roman" w:cs="Times New Roman"/>
          <w:sz w:val="28"/>
          <w:szCs w:val="28"/>
        </w:rPr>
        <w:t>как выясняется</w:t>
      </w:r>
      <w:r>
        <w:rPr>
          <w:rFonts w:ascii="Times New Roman" w:hAnsi="Times New Roman" w:cs="Times New Roman"/>
          <w:sz w:val="28"/>
          <w:szCs w:val="28"/>
        </w:rPr>
        <w:t xml:space="preserve">, неполон. С. Ю. Рубцовой были </w:t>
      </w:r>
      <w:r w:rsidR="00906BDE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намечены основные пути исследования п</w:t>
      </w:r>
      <w:r w:rsidR="00906BDE">
        <w:rPr>
          <w:rFonts w:ascii="Times New Roman" w:hAnsi="Times New Roman" w:cs="Times New Roman"/>
          <w:sz w:val="28"/>
          <w:szCs w:val="28"/>
        </w:rPr>
        <w:t>обуждения в нидерландском языке. 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еобходимостью продолжить изучение данной темы и объясняется </w:t>
      </w:r>
      <w:r w:rsidRPr="00E8703D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ВКР. </w:t>
      </w:r>
    </w:p>
    <w:p w:rsidR="00DD6F0E" w:rsidRDefault="00DD6F0E" w:rsidP="009C77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0E" w:rsidRDefault="00DD6F0E" w:rsidP="009C77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0E" w:rsidRDefault="00DD6F0E" w:rsidP="009C77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0E" w:rsidRDefault="00DD6F0E" w:rsidP="009C77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0E" w:rsidRDefault="00DD6F0E" w:rsidP="009C77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2B8" w:rsidRDefault="00B872B8" w:rsidP="009C77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77D" w:rsidRPr="003667EC" w:rsidRDefault="0054177D" w:rsidP="003667EC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" w:name="_Toc483313523"/>
      <w:r w:rsidRPr="003667EC">
        <w:rPr>
          <w:rFonts w:ascii="Times New Roman" w:hAnsi="Times New Roman" w:cs="Times New Roman"/>
          <w:color w:val="auto"/>
          <w:sz w:val="36"/>
          <w:szCs w:val="36"/>
        </w:rPr>
        <w:lastRenderedPageBreak/>
        <w:t>ГЛАВА 1. Императив и побудительность</w:t>
      </w:r>
      <w:bookmarkEnd w:id="1"/>
    </w:p>
    <w:p w:rsidR="009C7759" w:rsidRPr="003667EC" w:rsidRDefault="009C7759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bookmarkStart w:id="2" w:name="_Toc483313524"/>
      <w:r w:rsidRPr="003667EC">
        <w:rPr>
          <w:rFonts w:ascii="Times New Roman" w:hAnsi="Times New Roman" w:cs="Times New Roman"/>
          <w:color w:val="auto"/>
          <w:sz w:val="32"/>
          <w:szCs w:val="32"/>
        </w:rPr>
        <w:t>1.1. Семантика императива и императивные формы</w:t>
      </w:r>
      <w:bookmarkEnd w:id="2"/>
    </w:p>
    <w:p w:rsidR="009C7759" w:rsidRPr="003667EC" w:rsidRDefault="009C7759" w:rsidP="003667EC">
      <w:pPr>
        <w:pStyle w:val="Heading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3" w:name="_Toc483313525"/>
      <w:r w:rsidRPr="003667EC">
        <w:rPr>
          <w:rFonts w:ascii="Times New Roman" w:hAnsi="Times New Roman" w:cs="Times New Roman"/>
          <w:color w:val="auto"/>
          <w:sz w:val="28"/>
          <w:szCs w:val="28"/>
        </w:rPr>
        <w:t>1.1.1. Императив – объект типологического исследования</w:t>
      </w:r>
      <w:bookmarkEnd w:id="3"/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того, чтобы представить императив как объект типологического исследования, необходимо охарактеризовать его универсальные черты. Храковским и Володиным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выделены четыре общие характеристики императива: его универсальность, интуитивная ясность семантики, широкая употребительность и важная роль императива в общественно-производственной деятельности.</w:t>
      </w:r>
    </w:p>
    <w:p w:rsidR="009C7759" w:rsidRPr="00DD25C8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Императив имеется во всех описанных до настоящего момента языках. При этом императив далеко не во всех из них представлен отдельной словоформой. Х. Пруме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пишет, что «в нидерландском не существует императива как морфологической категории; ни один нидерландский глагол не имеет особой формы императива»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Имеется в виду, что глагольные формы, которые чаще всего используются для выражения императива, совпадают с некоторыми формами индикатива. Форму </w:t>
      </w:r>
      <w:r w:rsidRPr="00DD25C8">
        <w:rPr>
          <w:rFonts w:ascii="Times New Roman" w:hAnsi="Times New Roman" w:cs="Times New Roman"/>
          <w:i/>
          <w:sz w:val="28"/>
          <w:szCs w:val="28"/>
          <w:lang w:val="en-US"/>
        </w:rPr>
        <w:t>wees</w:t>
      </w:r>
      <w:r>
        <w:rPr>
          <w:rFonts w:ascii="Times New Roman" w:hAnsi="Times New Roman" w:cs="Times New Roman"/>
          <w:sz w:val="28"/>
          <w:szCs w:val="28"/>
        </w:rPr>
        <w:t xml:space="preserve"> глагола </w:t>
      </w:r>
      <w:r w:rsidRPr="00DD25C8">
        <w:rPr>
          <w:rFonts w:ascii="Times New Roman" w:hAnsi="Times New Roman" w:cs="Times New Roman"/>
          <w:i/>
          <w:sz w:val="28"/>
          <w:szCs w:val="28"/>
          <w:lang w:val="en-US"/>
        </w:rPr>
        <w:t>zijn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25C8">
        <w:rPr>
          <w:rFonts w:ascii="Times New Roman" w:hAnsi="Times New Roman" w:cs="Times New Roman"/>
          <w:i/>
          <w:sz w:val="28"/>
          <w:szCs w:val="28"/>
        </w:rPr>
        <w:t>быть, есть, являться</w:t>
      </w:r>
      <w:r>
        <w:rPr>
          <w:rFonts w:ascii="Times New Roman" w:hAnsi="Times New Roman" w:cs="Times New Roman"/>
          <w:sz w:val="28"/>
          <w:szCs w:val="28"/>
        </w:rPr>
        <w:t>), согласно Х. Пруме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, некоторые источники упоминают как императивную, однако Х. Пруме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демонстрирует, что форма </w:t>
      </w:r>
      <w:r w:rsidRPr="00DD25C8">
        <w:rPr>
          <w:rFonts w:ascii="Times New Roman" w:hAnsi="Times New Roman" w:cs="Times New Roman"/>
          <w:i/>
          <w:sz w:val="28"/>
          <w:szCs w:val="28"/>
          <w:lang w:val="en-US"/>
        </w:rPr>
        <w:t>wees</w:t>
      </w:r>
      <w:r>
        <w:rPr>
          <w:rFonts w:ascii="Times New Roman" w:hAnsi="Times New Roman" w:cs="Times New Roman"/>
          <w:sz w:val="28"/>
          <w:szCs w:val="28"/>
        </w:rPr>
        <w:t xml:space="preserve"> может также использоваться в вопросительных и повествовательных неимперативных предложениях.</w:t>
      </w:r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Императивные формы широко употребляются в повседневной речи человека. Специфичны они тем, что используются в апеллятивном общении, не требуют ответной речевой реакции, но вызывают какое-либо конкретное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действие. На устройство и употребление форм императива заметное влияние оказывают социальные отношения людей – возрастные, служебные и т. п.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7EC" w:rsidRDefault="003667EC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59" w:rsidRPr="003667EC" w:rsidRDefault="009C7759" w:rsidP="003667EC">
      <w:pPr>
        <w:pStyle w:val="Heading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3313526"/>
      <w:r w:rsidRPr="003667EC">
        <w:rPr>
          <w:rFonts w:ascii="Times New Roman" w:hAnsi="Times New Roman" w:cs="Times New Roman"/>
          <w:color w:val="auto"/>
          <w:sz w:val="28"/>
          <w:szCs w:val="28"/>
        </w:rPr>
        <w:t>1.1.2. Императив как наклонение. Функции императива</w:t>
      </w:r>
      <w:bookmarkEnd w:id="4"/>
    </w:p>
    <w:p w:rsidR="009C7759" w:rsidRPr="00F0183B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Наклонение академик В. В. Виноградов определяет как грамматическую категорию в системе глагола, «определяющую модальность действия, т.е. обозначающую отношение действия к действительности, устанавливаемое говорящим лицом»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Pr="00B872B8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«отношение субъекта речи» из определения выше Г. Г. Сильницкий трактует как «способ представления» глагольного действия в предложении, т.е. как способ мотивированности глагольного действия субъектом речи и способ ожидаемого субъектом речи воздействия коммуникации на адресата. Иначе говоря, наклонение – это «грамматическая категория, эксплицирующая способ регулирования субъектом речи его коммуникативно-информационного взаимодействия с адресатом»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="00B872B8">
        <w:rPr>
          <w:rFonts w:ascii="Times New Roman" w:hAnsi="Times New Roman" w:cs="Times New Roman"/>
          <w:sz w:val="28"/>
          <w:szCs w:val="28"/>
        </w:rPr>
        <w:t>.</w:t>
      </w:r>
    </w:p>
    <w:p w:rsidR="009C7759" w:rsidRPr="00B872B8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Основываясь на двух основных функциях информации – «управляющей» и «осведомительной»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– Г. Г. Сильницкий выделяет два функционально-коммуникативных типа наклонений: «волитивный» и «когнитивный». Императив относится к волитивному типу и служит «грамматическим средством выражения различных видов мотивированности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глагольного действия волевой установкой субъекта речи на реализацию или нереализацию этого действия»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 w:rsidR="00B872B8"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Г. Г. Сильницкий делит наклонения на «прямые» и «косвенные». Прямые наклонения выражают непосредственную, а косвенные опосредствованную мотивированность (волитивную или когнитивную) глагольного действия</w:t>
      </w:r>
      <w:r w:rsidR="00B872B8">
        <w:rPr>
          <w:rStyle w:val="FootnoteReference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 Императив представляет собой прямое волитивное наклонение (косвенным волитивным наклонением является оптатив, о котором также пойдет речь далее в работе).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Существуют, однако, и противоположные взгляды на статус императива. Ряд ученых не выделяет его как особое наклонение в языке (а лишь как наклонение в речи). Этой точки зрения придерживаются, в частности,  Е. А. Реферовская и </w:t>
      </w:r>
      <w:r w:rsidR="00A46607">
        <w:rPr>
          <w:rFonts w:ascii="Times New Roman" w:hAnsi="Times New Roman" w:cs="Times New Roman"/>
          <w:sz w:val="28"/>
          <w:szCs w:val="28"/>
        </w:rPr>
        <w:t>А. К. Васильева</w:t>
      </w:r>
      <w:r w:rsidR="00A46607">
        <w:rPr>
          <w:rStyle w:val="FootnoteReference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 Б. Касевич, поднимая вопрос о статусе императива, пишет, что сослагательное и изъявительное наклонения различаются по признакам реальности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ирреальности, составляющим внутреннюю модальную рамку предложения, а императив соотносится не с модальной, а с коммуникативной рамкой, тем самым обеспечивая выражение побудительности как волеизъявления (в противовес сообщению и вопросу)</w:t>
      </w:r>
      <w:r w:rsidR="00296380"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Однако на основании этого В. Б. Касевич не делает вывода о том, что императив – явление, отличающееся от сослагательного и изъявительного наклонений. Отмечая ассиметричность формы и содержания в языке, он пишет, что «формальная </w:t>
      </w:r>
      <w:r w:rsidR="00A6773F">
        <w:rPr>
          <w:rFonts w:ascii="Times New Roman" w:hAnsi="Times New Roman" w:cs="Times New Roman"/>
          <w:sz w:val="28"/>
          <w:szCs w:val="28"/>
        </w:rPr>
        <w:lastRenderedPageBreak/>
        <w:t>принадлежность императива к то</w:t>
      </w:r>
      <w:r>
        <w:rPr>
          <w:rFonts w:ascii="Times New Roman" w:hAnsi="Times New Roman" w:cs="Times New Roman"/>
          <w:sz w:val="28"/>
          <w:szCs w:val="28"/>
        </w:rPr>
        <w:t>й же парадигме, что и индикатив, скорее всего, соответствует ее прагматической важности, прагматическому рангу»</w:t>
      </w:r>
      <w:r w:rsidR="00296380">
        <w:rPr>
          <w:rStyle w:val="FootnoteReference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7759" w:rsidRPr="00205DD6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книге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evolution of grammar </w:t>
      </w:r>
      <w:r>
        <w:rPr>
          <w:rFonts w:ascii="Times New Roman" w:hAnsi="Times New Roman" w:cs="Times New Roman"/>
          <w:sz w:val="28"/>
          <w:szCs w:val="28"/>
        </w:rPr>
        <w:t>императив описывается как одна из разновидностей директивных высказываний (наряду с прохибитивом, оптативом, хортативом, адмонитивом и пермиссивом)</w:t>
      </w:r>
      <w:r w:rsidR="00296380">
        <w:rPr>
          <w:rStyle w:val="FootnoteReference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Похожего мнения придерживается Ф. Р. Палмер</w:t>
      </w:r>
      <w:r w:rsidR="00296380">
        <w:rPr>
          <w:rStyle w:val="FootnoteReference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, называя императив самым сильным из директивных высказываний.</w:t>
      </w:r>
    </w:p>
    <w:p w:rsidR="009C7759" w:rsidRPr="001B640E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настоящей работе будет исп</w:t>
      </w:r>
      <w:r w:rsidR="00296380">
        <w:rPr>
          <w:rFonts w:ascii="Times New Roman" w:hAnsi="Times New Roman" w:cs="Times New Roman"/>
          <w:sz w:val="28"/>
          <w:szCs w:val="28"/>
        </w:rPr>
        <w:t>ользоваться термин В. Ю. Гусева</w:t>
      </w:r>
      <w:r>
        <w:rPr>
          <w:rFonts w:ascii="Times New Roman" w:hAnsi="Times New Roman" w:cs="Times New Roman"/>
          <w:sz w:val="28"/>
          <w:szCs w:val="28"/>
        </w:rPr>
        <w:t>: «императивным мы называем такое высказывание, в котором говорящий, самим фактом своего высказывания, пытается каузировать совершение эксплицитно указанного в этом высказывании действия»</w:t>
      </w:r>
      <w:r w:rsidR="00296380">
        <w:rPr>
          <w:rStyle w:val="FootnoteReference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7759" w:rsidRPr="003667EC" w:rsidRDefault="009C7759" w:rsidP="003667EC">
      <w:pPr>
        <w:pStyle w:val="Heading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83313527"/>
      <w:r w:rsidRPr="003667EC">
        <w:rPr>
          <w:rFonts w:ascii="Times New Roman" w:hAnsi="Times New Roman" w:cs="Times New Roman"/>
          <w:color w:val="auto"/>
          <w:sz w:val="28"/>
          <w:szCs w:val="28"/>
        </w:rPr>
        <w:t>1.1.3. Формальные свойства императива</w:t>
      </w:r>
      <w:bookmarkEnd w:id="5"/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 С. Храковский и А. П. Володин отмечают, что «императивные формы и конструкции в различных языках обладают специфическими особенностями в фонетике, морфологии и синтаксисе»</w:t>
      </w:r>
      <w:r w:rsidR="00296380">
        <w:rPr>
          <w:rStyle w:val="FootnoteReference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. Эти черты противопоставляют их неимперативным формам и конструкциям. 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Очевидно, например, что императивные предложения, обладают особой – побудительной – интонацией. Интонация особенно важна при употреблении форм, совпадающих с императивными, но не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императивного значения. Х. Пруме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пример такого употребления в нидерландском языке</w:t>
      </w:r>
      <w:r w:rsidR="00296380">
        <w:rPr>
          <w:rStyle w:val="FootnoteReference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759" w:rsidRPr="002A22EF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A22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(Wat doe ik nou!) Drink Coca Cola! (Terwijl ik me heb voorgenomen alle </w:t>
      </w:r>
      <w:r w:rsidRPr="002A22EF">
        <w:rPr>
          <w:rFonts w:ascii="Times New Roman" w:hAnsi="Times New Roman" w:cs="Times New Roman"/>
          <w:i/>
          <w:sz w:val="28"/>
          <w:szCs w:val="28"/>
          <w:lang w:val="en-US"/>
        </w:rPr>
        <w:tab/>
        <w:t>suiker te mijden.)</w:t>
      </w:r>
    </w:p>
    <w:p w:rsidR="009C7759" w:rsidRPr="002A22EF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2EF">
        <w:rPr>
          <w:rFonts w:ascii="Times New Roman" w:hAnsi="Times New Roman" w:cs="Times New Roman"/>
          <w:i/>
          <w:sz w:val="28"/>
          <w:szCs w:val="28"/>
          <w:lang w:val="en-US"/>
        </w:rPr>
        <w:tab/>
        <w:t>(</w:t>
      </w:r>
      <w:r w:rsidRPr="002A22EF">
        <w:rPr>
          <w:rFonts w:ascii="Times New Roman" w:hAnsi="Times New Roman" w:cs="Times New Roman"/>
          <w:i/>
          <w:sz w:val="28"/>
          <w:szCs w:val="28"/>
        </w:rPr>
        <w:t xml:space="preserve">Что же я делаю!) Пью кока-колу! (Хотя я решил отказаться от </w:t>
      </w:r>
      <w:r w:rsidRPr="002A22EF">
        <w:rPr>
          <w:rFonts w:ascii="Times New Roman" w:hAnsi="Times New Roman" w:cs="Times New Roman"/>
          <w:i/>
          <w:sz w:val="28"/>
          <w:szCs w:val="28"/>
        </w:rPr>
        <w:tab/>
        <w:t>продуктов с сахаром.)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сочетании с предложениями в скобках форма </w:t>
      </w:r>
      <w:r w:rsidRPr="00B30352">
        <w:rPr>
          <w:rFonts w:ascii="Times New Roman" w:hAnsi="Times New Roman" w:cs="Times New Roman"/>
          <w:i/>
          <w:sz w:val="28"/>
          <w:szCs w:val="28"/>
          <w:lang w:val="en-US"/>
        </w:rPr>
        <w:t>drink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однозначно интерпретируется как форма 1 л. ед. ч. Однако вне контекста (без предложений в скобках) пониманию коммуникативной направленности предложения способствовала бы только интонация, с которой говорящий произнес бы данную фразу.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некоторых языках (среди которых и нидерландский) императивным предложениям с формами 2 л. свойственна односоставность, т.е. отсутствие (преимущественное) в предложении подлежащих.</w:t>
      </w:r>
    </w:p>
    <w:p w:rsidR="009C7759" w:rsidRPr="003A291E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91E">
        <w:rPr>
          <w:rFonts w:ascii="Times New Roman" w:hAnsi="Times New Roman" w:cs="Times New Roman"/>
          <w:i/>
          <w:sz w:val="28"/>
          <w:szCs w:val="28"/>
          <w:lang w:val="en-US"/>
        </w:rPr>
        <w:t>Geef mij dat boek!</w:t>
      </w:r>
    </w:p>
    <w:p w:rsidR="009C7759" w:rsidRPr="003A291E" w:rsidRDefault="009C7759" w:rsidP="0036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91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3A291E">
        <w:rPr>
          <w:rFonts w:ascii="Times New Roman" w:hAnsi="Times New Roman" w:cs="Times New Roman"/>
          <w:i/>
          <w:sz w:val="28"/>
          <w:szCs w:val="28"/>
        </w:rPr>
        <w:t>Дай мне ту книгу!</w:t>
      </w:r>
    </w:p>
    <w:p w:rsidR="009C7759" w:rsidRPr="00BB5C2B" w:rsidRDefault="009C7759" w:rsidP="003667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59" w:rsidRPr="003667EC" w:rsidRDefault="009C7759" w:rsidP="003667EC">
      <w:pPr>
        <w:pStyle w:val="Heading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3313528"/>
      <w:r w:rsidRPr="003667EC">
        <w:rPr>
          <w:rFonts w:ascii="Times New Roman" w:hAnsi="Times New Roman" w:cs="Times New Roman"/>
          <w:color w:val="auto"/>
          <w:sz w:val="28"/>
          <w:szCs w:val="28"/>
        </w:rPr>
        <w:t>1.1.4 Семантико-прагматическая характеристика и классификация императивных высказваний</w:t>
      </w:r>
      <w:bookmarkEnd w:id="6"/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Императив как грамматическая форма выражает общее значение побуждения, но язык имеет в своем распоряжении лексические и интонационные средства, чтобы выразить просьбу, совет, приказ, разрешение и т. п.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Следующий из этого вопрос о количестве частных значений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побуждения ставился, в частности, Храковским и Володиным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. В их работе выделяется шесть частных значений императива: приказ, просьба, инструкция, предложение, разрешение, совет.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перечень значений не вошли, однако, требование и предписа</w:t>
      </w:r>
      <w:r w:rsidR="00CC0B2C">
        <w:rPr>
          <w:rFonts w:ascii="Times New Roman" w:hAnsi="Times New Roman" w:cs="Times New Roman"/>
          <w:sz w:val="28"/>
          <w:szCs w:val="28"/>
        </w:rPr>
        <w:t>ние. Это обнаружила Е. Е. Корди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 и предложила свою классификацию на основе французского языка, базирующуюся на пяти признаках, каждый из которых может приобретать два значения. Кроме того, в некоторых частных случаях допускается нейтрализация признака: тогда эти критерии получают нулевое значение, и их можно не вводить в описание данной разновидности императивного высказывания. Предлагаемая Е. Е. Корди классификация включает, таким образом, пять критериев: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Импульс каузации. Критерий основан на том, от кого исходит инициатива каузации. Принимаемые значения: А1 – инициатива от каузатора (</w:t>
      </w:r>
      <w:r w:rsidRPr="008E29B2">
        <w:rPr>
          <w:rFonts w:ascii="Times New Roman" w:hAnsi="Times New Roman" w:cs="Times New Roman"/>
          <w:i/>
          <w:sz w:val="28"/>
          <w:szCs w:val="28"/>
        </w:rPr>
        <w:t>приказ</w:t>
      </w:r>
      <w:r w:rsidRPr="008E29B2">
        <w:rPr>
          <w:rFonts w:ascii="Times New Roman" w:hAnsi="Times New Roman" w:cs="Times New Roman"/>
          <w:sz w:val="28"/>
          <w:szCs w:val="28"/>
        </w:rPr>
        <w:t>,</w:t>
      </w:r>
      <w:r w:rsidRPr="008E29B2">
        <w:rPr>
          <w:rFonts w:ascii="Times New Roman" w:hAnsi="Times New Roman" w:cs="Times New Roman"/>
          <w:i/>
          <w:sz w:val="28"/>
          <w:szCs w:val="28"/>
        </w:rPr>
        <w:t xml:space="preserve"> просьба</w:t>
      </w:r>
      <w:r w:rsidRPr="008E29B2">
        <w:rPr>
          <w:rFonts w:ascii="Times New Roman" w:hAnsi="Times New Roman" w:cs="Times New Roman"/>
          <w:sz w:val="28"/>
          <w:szCs w:val="28"/>
        </w:rPr>
        <w:t>,</w:t>
      </w:r>
      <w:r w:rsidRPr="008E29B2">
        <w:rPr>
          <w:rFonts w:ascii="Times New Roman" w:hAnsi="Times New Roman" w:cs="Times New Roman"/>
          <w:i/>
          <w:sz w:val="28"/>
          <w:szCs w:val="28"/>
        </w:rPr>
        <w:t xml:space="preserve"> требование</w:t>
      </w:r>
      <w:r w:rsidRPr="008E29B2">
        <w:rPr>
          <w:rFonts w:ascii="Times New Roman" w:hAnsi="Times New Roman" w:cs="Times New Roman"/>
          <w:sz w:val="28"/>
          <w:szCs w:val="28"/>
        </w:rPr>
        <w:t>,</w:t>
      </w:r>
      <w:r w:rsidRPr="008E29B2">
        <w:rPr>
          <w:rFonts w:ascii="Times New Roman" w:hAnsi="Times New Roman" w:cs="Times New Roman"/>
          <w:i/>
          <w:sz w:val="28"/>
          <w:szCs w:val="28"/>
        </w:rPr>
        <w:t xml:space="preserve"> запрещение</w:t>
      </w:r>
      <w:r>
        <w:rPr>
          <w:rFonts w:ascii="Times New Roman" w:hAnsi="Times New Roman" w:cs="Times New Roman"/>
          <w:sz w:val="28"/>
          <w:szCs w:val="28"/>
        </w:rPr>
        <w:t xml:space="preserve">), А2 – инициатива от исполнителя. Только одна из каузативных ситуаций характеризуется признаком А2 – ситуация </w:t>
      </w:r>
      <w:r w:rsidRPr="008E29B2">
        <w:rPr>
          <w:rFonts w:ascii="Times New Roman" w:hAnsi="Times New Roman" w:cs="Times New Roman"/>
          <w:i/>
          <w:sz w:val="28"/>
          <w:szCs w:val="28"/>
        </w:rPr>
        <w:t>разрешения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(исполнитель просит разрешения у каузатора). Нейтрализацией признака характеризуется ситуация </w:t>
      </w:r>
      <w:r w:rsidRPr="008E29B2">
        <w:rPr>
          <w:rFonts w:ascii="Times New Roman" w:hAnsi="Times New Roman" w:cs="Times New Roman"/>
          <w:i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(инициатива может исходить от любого из участников).</w:t>
      </w:r>
    </w:p>
    <w:p w:rsidR="009C7759" w:rsidRPr="002F067E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Заинтересованность. Признак основан на том, в чьих интересах может совершиться каузируемое действие. Значение Б1 соответствует заинтересованности каузатора (</w:t>
      </w:r>
      <w:r w:rsidRPr="008E29B2">
        <w:rPr>
          <w:rFonts w:ascii="Times New Roman" w:hAnsi="Times New Roman" w:cs="Times New Roman"/>
          <w:i/>
          <w:sz w:val="28"/>
          <w:szCs w:val="28"/>
        </w:rPr>
        <w:t>приказ</w:t>
      </w:r>
      <w:r w:rsidRPr="008E29B2">
        <w:rPr>
          <w:rFonts w:ascii="Times New Roman" w:hAnsi="Times New Roman" w:cs="Times New Roman"/>
          <w:sz w:val="28"/>
          <w:szCs w:val="28"/>
        </w:rPr>
        <w:t>,</w:t>
      </w:r>
      <w:r w:rsidRPr="008E29B2">
        <w:rPr>
          <w:rFonts w:ascii="Times New Roman" w:hAnsi="Times New Roman" w:cs="Times New Roman"/>
          <w:i/>
          <w:sz w:val="28"/>
          <w:szCs w:val="28"/>
        </w:rPr>
        <w:t xml:space="preserve"> просьба</w:t>
      </w:r>
      <w:r w:rsidRPr="008E29B2">
        <w:rPr>
          <w:rFonts w:ascii="Times New Roman" w:hAnsi="Times New Roman" w:cs="Times New Roman"/>
          <w:sz w:val="28"/>
          <w:szCs w:val="28"/>
        </w:rPr>
        <w:t>,</w:t>
      </w:r>
      <w:r w:rsidRPr="008E29B2">
        <w:rPr>
          <w:rFonts w:ascii="Times New Roman" w:hAnsi="Times New Roman" w:cs="Times New Roman"/>
          <w:i/>
          <w:sz w:val="28"/>
          <w:szCs w:val="28"/>
        </w:rPr>
        <w:t xml:space="preserve"> требование</w:t>
      </w:r>
      <w:r w:rsidRPr="008E29B2">
        <w:rPr>
          <w:rFonts w:ascii="Times New Roman" w:hAnsi="Times New Roman" w:cs="Times New Roman"/>
          <w:sz w:val="28"/>
          <w:szCs w:val="28"/>
        </w:rPr>
        <w:t>,</w:t>
      </w:r>
      <w:r w:rsidRPr="008E29B2">
        <w:rPr>
          <w:rFonts w:ascii="Times New Roman" w:hAnsi="Times New Roman" w:cs="Times New Roman"/>
          <w:i/>
          <w:sz w:val="28"/>
          <w:szCs w:val="28"/>
        </w:rPr>
        <w:t xml:space="preserve"> запрещение</w:t>
      </w:r>
      <w:r>
        <w:rPr>
          <w:rFonts w:ascii="Times New Roman" w:hAnsi="Times New Roman" w:cs="Times New Roman"/>
          <w:sz w:val="28"/>
          <w:szCs w:val="28"/>
        </w:rPr>
        <w:t>), Б2 – исполнителя (</w:t>
      </w:r>
      <w:r w:rsidRPr="008E29B2">
        <w:rPr>
          <w:rFonts w:ascii="Times New Roman" w:hAnsi="Times New Roman" w:cs="Times New Roman"/>
          <w:i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9B2">
        <w:rPr>
          <w:rFonts w:ascii="Times New Roman" w:hAnsi="Times New Roman" w:cs="Times New Roman"/>
          <w:i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). Нейтрализацией характеризуется </w:t>
      </w:r>
      <w:r w:rsidRPr="008E29B2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Субординация. Критерий основан на сравнении социального положения каузатора и исполнителя. При значении В1 каузатор занимает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 выше исполнителя (</w:t>
      </w:r>
      <w:r w:rsidRPr="000411F6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запрещение</w:t>
      </w:r>
      <w:r>
        <w:rPr>
          <w:rFonts w:ascii="Times New Roman" w:hAnsi="Times New Roman" w:cs="Times New Roman"/>
          <w:sz w:val="28"/>
          <w:szCs w:val="28"/>
        </w:rPr>
        <w:t>), при значении В2 взаимное положение каузатора и исполнителя нерелевантно (</w:t>
      </w:r>
      <w:r w:rsidRPr="000411F6">
        <w:rPr>
          <w:rFonts w:ascii="Times New Roman" w:hAnsi="Times New Roman" w:cs="Times New Roman"/>
          <w:i/>
          <w:sz w:val="28"/>
          <w:szCs w:val="28"/>
        </w:rPr>
        <w:t>просьба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Способ каузации. Этот критерий принимает значение Г1 – принудительная каузация, требующая исполнения вне зависимости от воли исполнителя (</w:t>
      </w:r>
      <w:r w:rsidRPr="000411F6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запрещение</w:t>
      </w:r>
      <w:r>
        <w:rPr>
          <w:rFonts w:ascii="Times New Roman" w:hAnsi="Times New Roman" w:cs="Times New Roman"/>
          <w:sz w:val="28"/>
          <w:szCs w:val="28"/>
        </w:rPr>
        <w:t>) и Г2 – непринудительная каузация, при которой исполнитель может совершить действие при желании, добровольно (</w:t>
      </w:r>
      <w:r w:rsidRPr="000411F6">
        <w:rPr>
          <w:rFonts w:ascii="Times New Roman" w:hAnsi="Times New Roman" w:cs="Times New Roman"/>
          <w:i/>
          <w:sz w:val="28"/>
          <w:szCs w:val="28"/>
        </w:rPr>
        <w:t>просьба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Знак каузации (каузация выполнения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невыполнения действия) и признаки: Д1 – знак каузации любой (</w:t>
      </w:r>
      <w:r w:rsidRPr="000411F6">
        <w:rPr>
          <w:rFonts w:ascii="Times New Roman" w:hAnsi="Times New Roman" w:cs="Times New Roman"/>
          <w:i/>
          <w:sz w:val="28"/>
          <w:szCs w:val="28"/>
        </w:rPr>
        <w:t>просьба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F6">
        <w:rPr>
          <w:rFonts w:ascii="Times New Roman" w:hAnsi="Times New Roman" w:cs="Times New Roman"/>
          <w:i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и пр. могут выражаться как положительным, так и отрицательным императивом), Д2 – знак каузации отрицательный (ситуация </w:t>
      </w:r>
      <w:r w:rsidRPr="000411F6">
        <w:rPr>
          <w:rFonts w:ascii="Times New Roman" w:hAnsi="Times New Roman" w:cs="Times New Roman"/>
          <w:i/>
          <w:sz w:val="28"/>
          <w:szCs w:val="28"/>
        </w:rPr>
        <w:t>запрещения</w:t>
      </w:r>
      <w:r>
        <w:rPr>
          <w:rFonts w:ascii="Times New Roman" w:hAnsi="Times New Roman" w:cs="Times New Roman"/>
          <w:sz w:val="28"/>
          <w:szCs w:val="28"/>
        </w:rPr>
        <w:t xml:space="preserve"> – всегда выражается отрицательным императивом).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классификации по вышеназванным признакам Е. Е. Корди было выделено восемь частных значений каузации, которые можно выразить посредством императива: </w:t>
      </w:r>
      <w:r w:rsidRPr="00EB57AE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AE">
        <w:rPr>
          <w:rFonts w:ascii="Times New Roman" w:hAnsi="Times New Roman" w:cs="Times New Roman"/>
          <w:i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AE">
        <w:rPr>
          <w:rFonts w:ascii="Times New Roman" w:hAnsi="Times New Roman" w:cs="Times New Roman"/>
          <w:i/>
          <w:sz w:val="28"/>
          <w:szCs w:val="28"/>
        </w:rPr>
        <w:t>просьба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AE">
        <w:rPr>
          <w:rFonts w:ascii="Times New Roman" w:hAnsi="Times New Roman" w:cs="Times New Roman"/>
          <w:i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AE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AE">
        <w:rPr>
          <w:rFonts w:ascii="Times New Roman" w:hAnsi="Times New Roman" w:cs="Times New Roman"/>
          <w:i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AE">
        <w:rPr>
          <w:rFonts w:ascii="Times New Roman" w:hAnsi="Times New Roman" w:cs="Times New Roman"/>
          <w:i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AE">
        <w:rPr>
          <w:rFonts w:ascii="Times New Roman" w:hAnsi="Times New Roman" w:cs="Times New Roman"/>
          <w:i/>
          <w:sz w:val="28"/>
          <w:szCs w:val="28"/>
        </w:rPr>
        <w:t>запрещение</w:t>
      </w:r>
      <w:r>
        <w:rPr>
          <w:rFonts w:ascii="Times New Roman" w:hAnsi="Times New Roman" w:cs="Times New Roman"/>
          <w:sz w:val="28"/>
          <w:szCs w:val="28"/>
        </w:rPr>
        <w:t>. Набор признаков для значений выглядит таким образом: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– А1, Б1, В1, Г1, Д1.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– А1, Б1, В2, Г1, Д1.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– А1, Б1, В2, Г2, Д1.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– А1, Б2, В1, Г1, Д1.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– Б2, В1, Г2, Д1.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– А2, Б2, В1, Г2, Д1.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– А1, Б1, В1, Г1, Д2.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– А1, В2, Г2, Д1.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Исследовавшая ФСП побудительности в нидерландском языке С. Ю. Рубцова не проводила подробной классификации частных значений императива, однако она отметила, что диапазон выражаемых формой императива значений охватывает семантику приказания, поощрения, простбы, пожелания и т.п. При этом оттенок значения может конкретизироваться интонацией, употреблением личного местоимения и различных частиц, а также модальных слов (</w:t>
      </w:r>
      <w:r w:rsidRPr="003B39CC">
        <w:rPr>
          <w:rFonts w:ascii="Times New Roman" w:hAnsi="Times New Roman" w:cs="Times New Roman"/>
          <w:i/>
          <w:sz w:val="28"/>
          <w:szCs w:val="28"/>
          <w:lang w:val="en-US"/>
        </w:rPr>
        <w:t>alsjeblieft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пожалуйста)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Pr="003667EC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Побуждение в языке может выражаться также и косвенно. Т. В. Булыгина и А. Д. Шмелев, к примеру, отмечают, что фраза «Ваше время истекло», адресованная председателем к докладчику, будет однозначно воспринята как означающая «Заканчивайте доклад, а вербальная реакция на вопросительное предложение «Вы не могли бы передать мне соль?» (к примеру, «Да, мог бы»), не сопровождаемая передачей соли, будет </w:t>
      </w:r>
      <w:r w:rsidRPr="003667EC">
        <w:rPr>
          <w:rFonts w:ascii="Times New Roman" w:hAnsi="Times New Roman" w:cs="Times New Roman"/>
          <w:sz w:val="28"/>
          <w:szCs w:val="28"/>
        </w:rPr>
        <w:t>восприниматься как полностью неадекватная</w:t>
      </w:r>
      <w:r w:rsidR="00CC0B2C" w:rsidRPr="003667EC">
        <w:rPr>
          <w:rStyle w:val="FootnoteReference"/>
          <w:rFonts w:ascii="Times New Roman" w:hAnsi="Times New Roman" w:cs="Times New Roman"/>
          <w:sz w:val="28"/>
          <w:szCs w:val="28"/>
        </w:rPr>
        <w:footnoteReference w:id="29"/>
      </w:r>
      <w:r w:rsidRPr="003667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7759" w:rsidRPr="003667EC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EC">
        <w:rPr>
          <w:rFonts w:ascii="Times New Roman" w:hAnsi="Times New Roman" w:cs="Times New Roman"/>
          <w:sz w:val="28"/>
          <w:szCs w:val="28"/>
        </w:rPr>
        <w:tab/>
      </w:r>
      <w:r w:rsidRPr="003667EC">
        <w:rPr>
          <w:rFonts w:ascii="Times New Roman" w:hAnsi="Times New Roman" w:cs="Times New Roman"/>
          <w:sz w:val="28"/>
          <w:szCs w:val="28"/>
        </w:rPr>
        <w:tab/>
      </w:r>
    </w:p>
    <w:p w:rsidR="009C7759" w:rsidRPr="003667EC" w:rsidRDefault="009C7759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483313529"/>
      <w:r w:rsidRPr="003667EC">
        <w:rPr>
          <w:rFonts w:ascii="Times New Roman" w:hAnsi="Times New Roman" w:cs="Times New Roman"/>
          <w:color w:val="auto"/>
          <w:sz w:val="32"/>
          <w:szCs w:val="32"/>
        </w:rPr>
        <w:t>1.2. Функционально-семантическое поле побудительности</w:t>
      </w:r>
      <w:bookmarkEnd w:id="7"/>
    </w:p>
    <w:p w:rsidR="009C7759" w:rsidRPr="003667EC" w:rsidRDefault="009C7759" w:rsidP="003667EC">
      <w:pPr>
        <w:pStyle w:val="Heading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83313530"/>
      <w:r w:rsidRPr="003667EC">
        <w:rPr>
          <w:rFonts w:ascii="Times New Roman" w:hAnsi="Times New Roman" w:cs="Times New Roman"/>
          <w:color w:val="auto"/>
          <w:sz w:val="28"/>
          <w:szCs w:val="28"/>
        </w:rPr>
        <w:t>1.2.1. Функционально-семантическая модель описания языка</w:t>
      </w:r>
      <w:bookmarkEnd w:id="8"/>
    </w:p>
    <w:p w:rsidR="009C7759" w:rsidRPr="003667EC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EC">
        <w:rPr>
          <w:rFonts w:ascii="Times New Roman" w:hAnsi="Times New Roman" w:cs="Times New Roman"/>
          <w:sz w:val="28"/>
          <w:szCs w:val="28"/>
        </w:rPr>
        <w:tab/>
        <w:t>В данной работе побуждение в нидерландском языке будет рассматриваться через функционально-семантическое поле (ФСП) побудительности.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функциональном подходе основой выделения единиц становится функциональное тождество, основывающееся на общности выполняемой коммуникативной функции. Языковые явления, таким образом, рассматриваются с точки зрения их значения и функционирования в речи.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Объектом изучения при функциональном подходе является комплекс разноуровневых средств, которые взаимодействуют при выполнении определенных семантических функций. Этот комплекс можно назвать ФСП – функционально-семантическим полем. А. В. Бондарко определяет ФСП как «двухстороннее (содержательно-формальное) единство, формируемое грамматическими (морфологическими и синтаксическими) средствами данного языка вместе с взаимодействующими с ними лексическими, лексико-грамматическими и словообразовательными элементами, относящимися к той же семантической зоне»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>
        <w:rPr>
          <w:rFonts w:ascii="Times New Roman" w:hAnsi="Times New Roman" w:cs="Times New Roman"/>
          <w:sz w:val="28"/>
          <w:szCs w:val="28"/>
        </w:rPr>
        <w:t>. И. Беляева отмечает общность семантической функции и разноуровневость средств выражения как основные характеристики ФСП. «Семантическая функция – это интегрирующий стержень, который объединяет в систему разнородные языковые элементы – морфологические, синтаксические, лексические, интонационные»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Функционально-семантические подсистемы языка обладают полевой структурой. Особое членение поля подразумевает наличие центра и периферии поля. Элементы поля несут различную функциональную нагрузку: в центре поля концентрация признаков максимальна, на периферии она ослабляется. В плане выражения поля обычно выделяется основной, доминантный элемент, наиболее полно и регулярно передающий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поля. Единицы на периферии однозначно соответствуют тому или иному значению поля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семантику компонентов, составляющих ФСП, можно выделить ряд признаков, на основе которых ФСП делится на семантические зоны.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каждом ФСП выделяется доминирующий семантический признак, присущий всем элементам ФСП.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Поле может иметь сложную структуру, т. е. состоять из микрополей. Кроме того, поле за счет многофункциональности некоторых своих элементов может пересекаться с другими полями.</w:t>
      </w:r>
    </w:p>
    <w:p w:rsidR="009C7759" w:rsidRPr="00115331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Функционально-семантическая модель описания языка способна дать полную картину языковых средств выражения интересующих нас семантических функций, и именно поэтому данная модель будет применяться в данной работе для описания способов выражения побуждения в нидерландском языке.</w:t>
      </w:r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759" w:rsidRPr="003667EC" w:rsidRDefault="009C7759" w:rsidP="003667EC">
      <w:pPr>
        <w:pStyle w:val="Heading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9" w:name="_Toc483313531"/>
      <w:r w:rsidRPr="003667EC">
        <w:rPr>
          <w:rFonts w:ascii="Times New Roman" w:hAnsi="Times New Roman" w:cs="Times New Roman"/>
          <w:color w:val="auto"/>
          <w:sz w:val="28"/>
          <w:szCs w:val="28"/>
        </w:rPr>
        <w:t>1.2.2. Функционально-семантическое поле побудительности</w:t>
      </w:r>
      <w:bookmarkEnd w:id="9"/>
    </w:p>
    <w:p w:rsidR="009C7759" w:rsidRDefault="009C7759" w:rsidP="003667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структура ФСП побудительности в нидерландском языке </w:t>
      </w:r>
      <w:r w:rsidR="00CC0B2C">
        <w:rPr>
          <w:rFonts w:ascii="Times New Roman" w:hAnsi="Times New Roman" w:cs="Times New Roman"/>
          <w:sz w:val="28"/>
          <w:szCs w:val="28"/>
        </w:rPr>
        <w:t>уже была описана С. Ю. Рубцовой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 Так, в плане содержания данное ФСП можно разделить (с учетом логического и коммуникативного аспектов) на два микрополя – побудительности (центральное) и желательности (периферийное).</w:t>
      </w:r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Микрополе побудительности соответствует императивной ситуации, а микрополе желательности – оптативной.</w:t>
      </w:r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59" w:rsidRPr="003667EC" w:rsidRDefault="009C7759" w:rsidP="003667EC">
      <w:pPr>
        <w:pStyle w:val="Heading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83313532"/>
      <w:r w:rsidRPr="003667EC">
        <w:rPr>
          <w:rFonts w:ascii="Times New Roman" w:hAnsi="Times New Roman" w:cs="Times New Roman"/>
          <w:color w:val="auto"/>
          <w:sz w:val="28"/>
          <w:szCs w:val="28"/>
        </w:rPr>
        <w:t>1.2.3. Императивная ситуация</w:t>
      </w:r>
      <w:bookmarkEnd w:id="10"/>
    </w:p>
    <w:p w:rsidR="009C7759" w:rsidRDefault="009C7759" w:rsidP="003667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компонентом ФСП является императивная ситуация. </w:t>
      </w:r>
    </w:p>
    <w:p w:rsidR="009C7759" w:rsidRDefault="009C7759" w:rsidP="003667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Императивную ситуацию (далее – ИС) подрообно охарактеризовал А. В. Бондарко в рамках т</w:t>
      </w:r>
      <w:r w:rsidR="00CC0B2C">
        <w:rPr>
          <w:rFonts w:ascii="Times New Roman" w:hAnsi="Times New Roman" w:cs="Times New Roman"/>
          <w:sz w:val="28"/>
          <w:szCs w:val="28"/>
        </w:rPr>
        <w:t>еории функциональной грамматики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>. Так, основными элементами ИС являются: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0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 волеизъявления (С</w:t>
      </w:r>
      <w:r w:rsidRPr="009A2B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субъект-исполнитель (С</w:t>
      </w:r>
      <w:r w:rsidRPr="009A2B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предикат, раскрывающий содержание волеизъявления от С</w:t>
      </w:r>
      <w:r w:rsidRPr="009A2B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С</w:t>
      </w:r>
      <w:r w:rsidRPr="009A2B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предиката стимулируется действие (в широком смысле), направленное на преобразование данной ситуации (СИТ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в новую (СИТ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). Данное преобразование предполагает:</w:t>
      </w:r>
    </w:p>
    <w:p w:rsidR="009C7759" w:rsidRPr="009A2BD8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презентно-футуральную перспективу от момента волеизъявления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58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(связанного с СИТ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 более позднему моменту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1C58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(связанному с СИТ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направленность на изменение ирреального (ИР) в реальное (Р).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содержание ИС – волеизъявление, исходящее от С</w:t>
      </w:r>
      <w:r w:rsidRPr="001C58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обращенное к С</w:t>
      </w:r>
      <w:r w:rsidRPr="001C58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направленное на преобразование СИТ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(ИР)</w:t>
      </w:r>
      <w:r w:rsidRPr="001C5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58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1C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Р)</w:t>
      </w:r>
      <w:r w:rsidRPr="001C5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58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направленности на изменение ИР в Р. Императивное высказывание подразумевает намерение говорящего изменить положение дел или оставить его без 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Е. Е. Корди на материале французского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языка выделяет по два подвида императивных высказываний с точки зрения их функции по отношению к внешнему миру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 Императивное высказывание для изменения положения дел (встречается чаще) происходит в двух случаях: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действие Р не имеет места, говорящий хочет, чтобы действие совершилось и употебляет с этой целью неотрицательное императивное высказывание;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действие Р имеет место в момент речи, говорящий хочет, чтобы оно прекратилось и употребляет для этого отрицательный императив.</w:t>
      </w:r>
    </w:p>
    <w:p w:rsidR="009C7759" w:rsidRDefault="009C7759" w:rsidP="009C77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императивные высказывания используются, чтобы оставить положение дел неизмененным:</w:t>
      </w:r>
    </w:p>
    <w:p w:rsidR="009C7759" w:rsidRDefault="009C7759" w:rsidP="009C7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действие Р имеет место в момент речи, говорящий хочет, чтобы оно продолжалось в будущем и побуждает к этому;</w:t>
      </w:r>
    </w:p>
    <w:p w:rsidR="009C7759" w:rsidRPr="005E51C6" w:rsidRDefault="009C7759" w:rsidP="009C7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действие Р не имеет места в момент речи, но исполнитель намерен его совершить, тогда как говорящий хочет помешать этому и употребляет отрицательное императивное высказывание.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59" w:rsidRPr="003667EC" w:rsidRDefault="009C7759" w:rsidP="003667EC">
      <w:pPr>
        <w:pStyle w:val="Heading2"/>
        <w:jc w:val="center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bookmarkStart w:id="11" w:name="_Toc483313533"/>
      <w:r w:rsidRPr="003667EC">
        <w:rPr>
          <w:rFonts w:ascii="Times New Roman" w:hAnsi="Times New Roman" w:cs="Times New Roman"/>
          <w:color w:val="auto"/>
          <w:sz w:val="32"/>
          <w:szCs w:val="32"/>
        </w:rPr>
        <w:t>1.3. Оптатив</w:t>
      </w:r>
      <w:bookmarkEnd w:id="11"/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данной работе оптатив будет рассматриваться как член коммуникативной рамки предложения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Оптатив на сегодняшний день мало изучен. Наиболее подробно его типологию определяет Н. Р. Добрушина, объясняющаяся малую изученность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оптатива тем фактом, что он относительно редко встречается в языках мира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7759" w:rsidRPr="002E4A93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Г. Сильницкий</w:t>
      </w:r>
      <w:r w:rsidR="00CC0B2C">
        <w:rPr>
          <w:rStyle w:val="FootnoteReference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 xml:space="preserve"> объединяет оптатив и императив как два волитивных наклонения русского языка. Императив выражает непосредственную волитивную мотивированность глагольного действия, а оптатив – опосредствованную.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 Р. Добрушина ставит оптатив в ряд категорий желательной модальности. Оптатив, по ее мнению, семантически близок дезидеративу и императиву. Дезидератив выражает желание участника ситуации, что отличает его от оптатива: субъектом оптативной конструкции может быть любое лицо. От императива оптатив отличается тем, что императив, помимо выражения желания изменить ситуацию, сообщает также и о попытке каузировать реализацию желаемой ситуации и «имеет референцию лишь к таким ситуациям, осуществление которых подлежит контролю со стороны говорящего»</w:t>
      </w:r>
      <w:r w:rsidR="004B27B6">
        <w:rPr>
          <w:rStyle w:val="FootnoteReference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Определение оптатива Н. Р. Добрушиной, таким образом, выглядит так: «оптатив – это грамматическая категория, которая используется только или преимущественно для выражения желания говорящего относительно реализации некоторой ситуации Р, участником которой может быть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/2/3 </w:t>
      </w:r>
      <w:r>
        <w:rPr>
          <w:rFonts w:ascii="Times New Roman" w:hAnsi="Times New Roman" w:cs="Times New Roman"/>
          <w:sz w:val="28"/>
          <w:szCs w:val="28"/>
        </w:rPr>
        <w:t xml:space="preserve">лица, причем реализация ситуации Р лежит вне области, </w:t>
      </w:r>
      <w:r w:rsidR="004B27B6">
        <w:rPr>
          <w:rFonts w:ascii="Times New Roman" w:hAnsi="Times New Roman" w:cs="Times New Roman"/>
          <w:sz w:val="28"/>
          <w:szCs w:val="28"/>
        </w:rPr>
        <w:t>подлежащей контролю говорящего»</w:t>
      </w:r>
      <w:r w:rsidR="004B27B6">
        <w:rPr>
          <w:rStyle w:val="FootnoteReference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7759" w:rsidRPr="007A50F1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М. С. Полинская отмечает вторичность апеллятивной функции оптатива</w:t>
      </w:r>
      <w:r w:rsidR="004B27B6">
        <w:rPr>
          <w:rStyle w:val="FootnoteReference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. Эта функция выводится не из категориальной семантики оптатива, а из общеситуационного контекста.</w:t>
      </w:r>
    </w:p>
    <w:p w:rsidR="009C7759" w:rsidRPr="00744312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Д. В. Бернова также выделяет ряд сходств и различий между императивом и оптативом</w:t>
      </w:r>
      <w:r w:rsidR="004B27B6">
        <w:rPr>
          <w:rStyle w:val="FootnoteReference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Объединяет эти наклонения наличие волеизъявления, наличие субъекта волеизъявления, наличие субъекта желаемого действия, а отличает их: 1) наличие в императиве адресованности, необязательной в оптативном предложении; 2) возможность представления объекта желаемого действия в оптативе в виде как одушевленного, так и неодушевленного предмета; 3) наличие компонента каузации в императивном предложении. </w:t>
      </w:r>
    </w:p>
    <w:p w:rsidR="009C7759" w:rsidRPr="004B27B6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Н. Р. Добрушина, основываясь на результатах своего исследования на базе кавказских языков, выделяет следующие свойства, опр</w:t>
      </w:r>
      <w:r w:rsidR="004B27B6">
        <w:rPr>
          <w:rFonts w:ascii="Times New Roman" w:hAnsi="Times New Roman" w:cs="Times New Roman"/>
          <w:sz w:val="28"/>
          <w:szCs w:val="28"/>
        </w:rPr>
        <w:t>еделяющие оптатив как категорию</w:t>
      </w:r>
      <w:r w:rsidR="004B27B6">
        <w:rPr>
          <w:rStyle w:val="FootnoteReference"/>
          <w:rFonts w:ascii="Times New Roman" w:hAnsi="Times New Roman" w:cs="Times New Roman"/>
          <w:sz w:val="28"/>
          <w:szCs w:val="28"/>
        </w:rPr>
        <w:footnoteReference w:id="43"/>
      </w:r>
      <w:r w:rsidR="004B27B6">
        <w:rPr>
          <w:rFonts w:ascii="Times New Roman" w:hAnsi="Times New Roman" w:cs="Times New Roman"/>
          <w:sz w:val="28"/>
          <w:szCs w:val="28"/>
        </w:rPr>
        <w:t>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6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Оптатив выражает желание говорящего.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Субъектом оптативной конструкции может быть любое из трех лиц.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Оптатив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используется для выражения желания относительно реализации ситуации, которая представляется говорящему как полностью подлежащая его контролю.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Оптатив не используется в качестве основного средства для выражения побуждения к 1 л. мн. ч. или ко 2 л.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того, тем же автором выделяются два типа оптативных ситуаций – фактитивный и чистый оптатив. При чистом оптативе говорящий лишь выражает желание о реализации ситуации, а при фактитивном он также пытается каузировать реализацию ситуации самим фактом своего высказывания. От императива фактитивный оптатив отличается тем, что в императивной ситуации говорящий также назначает исполнителя каузируемого действия (при этом исполнитель не обязан присутствовать при речевой ситуации, т. к. императив может относиться и к 3-му лицу). К перечню свойств оптатива Н. Р. Добрушина добавляет еще четыре: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Фактитивный оптатив используется для выражения проклятий, благословлений, пожеланий добра или зла.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Фактитивный оптатив может использоваться в качестве основного средства для выражения побуждения к 3-му лицу.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Фактитивный оптатив не используется для референции к ситуациям, относящимся к прошлому.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Чистый оптатив может использоваться для референций к ситуациям, относящимся к прошлому.</w:t>
      </w:r>
    </w:p>
    <w:p w:rsidR="009C7759" w:rsidRPr="00B13008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русском языке морфологически оптативность выражается при помощи  сослагательного наклонения, частиц «бы», «хоть бы», «пусть бы», «лишь бы»</w:t>
      </w:r>
      <w:r w:rsidR="004B27B6">
        <w:rPr>
          <w:rStyle w:val="FootnoteReference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Pr="003667EC" w:rsidRDefault="009C7759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bookmarkStart w:id="12" w:name="_Toc483313534"/>
      <w:r w:rsidRPr="003667EC">
        <w:rPr>
          <w:rFonts w:ascii="Times New Roman" w:hAnsi="Times New Roman" w:cs="Times New Roman"/>
          <w:color w:val="auto"/>
          <w:sz w:val="32"/>
          <w:szCs w:val="32"/>
        </w:rPr>
        <w:t>1.4. Средства выражения императивности в нидерландском языке</w:t>
      </w:r>
      <w:bookmarkEnd w:id="12"/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уже было сказано раннее, нидерландский язык не обладает отдельной морфологической формой императива.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Описывая формы, используемые для выражения императива, электронная версия грамматики </w:t>
      </w:r>
      <w:r>
        <w:rPr>
          <w:rFonts w:ascii="Times New Roman" w:hAnsi="Times New Roman" w:cs="Times New Roman"/>
          <w:sz w:val="28"/>
          <w:szCs w:val="28"/>
          <w:lang w:val="en-US"/>
        </w:rPr>
        <w:t>Algemene Nederlandse Spraakkunst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ANS)</w:t>
      </w:r>
      <w:r w:rsidR="004B27B6"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45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следующие средства (примеры также взяты из </w:t>
      </w:r>
      <w:r>
        <w:rPr>
          <w:rFonts w:ascii="Times New Roman" w:hAnsi="Times New Roman" w:cs="Times New Roman"/>
          <w:sz w:val="28"/>
          <w:szCs w:val="28"/>
          <w:lang w:val="en-US"/>
        </w:rPr>
        <w:t>ANS)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D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форма, внешне совпадающая с основой глагола или формой 1 л. ед. ч.: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Loop door.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Проходи.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Данная форма может употребляться как при обращении к одному человеку, так и к группе людей.</w:t>
      </w:r>
    </w:p>
    <w:p w:rsidR="009C7759" w:rsidRPr="009F129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9F129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Kinderen, loop door.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129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ab/>
      </w:r>
      <w:r w:rsidRPr="009F12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Дети, проходите.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форма «основа +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», используемая преимущественно при обращении к нескольким людям в рамках формального общения:</w:t>
      </w:r>
    </w:p>
    <w:p w:rsidR="009C7759" w:rsidRPr="006B6FDA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ab/>
      </w:r>
      <w:r w:rsidRPr="006B6FD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Geeft acht!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6FD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ab/>
      </w:r>
      <w:r w:rsidRPr="006B6F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Смирно!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(военная команда)</w:t>
      </w:r>
    </w:p>
    <w:p w:rsidR="009C7759" w:rsidRPr="00030675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форма </w:t>
      </w:r>
      <w:r w:rsidRPr="006B6FD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imperatief van het plusquamperfectum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9C7759" w:rsidRPr="00FD3175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FD317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Had het dan niet gedaan!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317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делал бы ты этого</w:t>
      </w:r>
      <w:r w:rsidRPr="00FD31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Данную форму (</w:t>
      </w:r>
      <w:r w:rsidRPr="005F02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irreële imperatief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 подробно исследовал А. М. Дёйнховен</w:t>
      </w:r>
      <w:r w:rsidR="00FB600D">
        <w:rPr>
          <w:rStyle w:val="FootnoteReference"/>
          <w:rFonts w:ascii="Times New Roman" w:hAnsi="Times New Roman" w:cs="Times New Roman"/>
          <w:iCs/>
          <w:color w:val="000000"/>
          <w:sz w:val="28"/>
          <w:szCs w:val="28"/>
        </w:rPr>
        <w:footnoteReference w:id="46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 Он отмечает, что этой форме не более ста лет и она возникла из условных и желательных сложных предложений:</w:t>
      </w:r>
    </w:p>
    <w:p w:rsidR="009C7759" w:rsidRPr="00030675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Had je gebeld, dan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 ze blij.</w:t>
      </w:r>
    </w:p>
    <w:p w:rsidR="009C7759" w:rsidRPr="00030675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16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бы ты позвонил, 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 была бы рада.</w:t>
      </w:r>
    </w:p>
    <w:p w:rsidR="009C7759" w:rsidRPr="00E616AD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16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ab/>
        <w:t>Had je maar gebeld, dan...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16A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Если бы ты только позвонил, ...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Субъект, в предложениях выше выраженный местоимением </w:t>
      </w:r>
      <w:r w:rsidRPr="00E616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je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легко может быть опущен, а после чего простые предложения в составе сложных (как в примерах выше) стали употребляться как независимые императивные предложения с оттенком упрека в совершении или несовершении называемого действия.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Х. Волф, комментируя явление императива в плюсквамперфекте в нидерландском языке, пишет, что императив действительно может стоять в прошедшем времени, однако при этом речь идет лишь о форме. Также императив в прошедшем времени «без проблем позволяет трансформировать себя в обычный императив»</w:t>
      </w:r>
      <w:r w:rsidR="00FB600D">
        <w:rPr>
          <w:rStyle w:val="FootnoteReference"/>
          <w:rFonts w:ascii="Times New Roman" w:hAnsi="Times New Roman" w:cs="Times New Roman"/>
          <w:iCs/>
          <w:color w:val="000000"/>
          <w:sz w:val="28"/>
          <w:szCs w:val="28"/>
        </w:rPr>
        <w:footnoteReference w:id="47"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Грамматика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ANS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приводит также следующие способы выражения императива: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4) инфинитив в функции императива:</w:t>
      </w:r>
    </w:p>
    <w:p w:rsidR="009C7759" w:rsidRPr="009F129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9F129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Duwen/trekken.</w:t>
      </w:r>
    </w:p>
    <w:p w:rsidR="009C7759" w:rsidRPr="009F129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ab/>
      </w:r>
      <w:r w:rsidRPr="009F12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Тянуть</w:t>
      </w:r>
      <w:r w:rsidRPr="009F129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</w:t>
      </w:r>
      <w:r w:rsidRPr="009F12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толкать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(надпись на двери на себя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от себя)</w:t>
      </w:r>
    </w:p>
    <w:p w:rsidR="009C7759" w:rsidRPr="009F129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ab/>
      </w:r>
      <w:r w:rsidRPr="009F129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A.u.b. geen fietsen tegen het raam plaatsen.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1299">
        <w:rPr>
          <w:rFonts w:ascii="Times New Roman" w:hAnsi="Times New Roman" w:cs="Times New Roman"/>
          <w:i/>
          <w:sz w:val="28"/>
          <w:szCs w:val="28"/>
        </w:rPr>
        <w:t>Пожалуйста, не прислонять велосипеды к окну.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Согласно </w:t>
      </w:r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r>
        <w:rPr>
          <w:rFonts w:ascii="Times New Roman" w:hAnsi="Times New Roman" w:cs="Times New Roman"/>
          <w:sz w:val="28"/>
          <w:szCs w:val="28"/>
        </w:rPr>
        <w:t>, подобные формы чаще всего встречаются в прескриптивных текстах и высказываниях. Аналогичная форма в немецком языке, как пишет Большакова</w:t>
      </w:r>
      <w:r w:rsidR="00FB600D">
        <w:rPr>
          <w:rStyle w:val="FootnoteReference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, составляет ядро микрополя прескрипций.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причастие прошедшего времени:</w:t>
      </w:r>
    </w:p>
    <w:p w:rsidR="009C7759" w:rsidRPr="00E833A4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3A4">
        <w:rPr>
          <w:rFonts w:ascii="Times New Roman" w:hAnsi="Times New Roman" w:cs="Times New Roman"/>
          <w:i/>
          <w:sz w:val="28"/>
          <w:szCs w:val="28"/>
          <w:lang w:val="en-US"/>
        </w:rPr>
        <w:t>Opgepast!</w:t>
      </w:r>
    </w:p>
    <w:p w:rsidR="009C7759" w:rsidRPr="00E833A4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3A4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E833A4">
        <w:rPr>
          <w:rFonts w:ascii="Times New Roman" w:hAnsi="Times New Roman" w:cs="Times New Roman"/>
          <w:i/>
          <w:sz w:val="28"/>
          <w:szCs w:val="28"/>
        </w:rPr>
        <w:t>Осторожно!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3A4">
        <w:rPr>
          <w:rFonts w:ascii="Times New Roman" w:hAnsi="Times New Roman" w:cs="Times New Roman"/>
          <w:i/>
          <w:sz w:val="28"/>
          <w:szCs w:val="28"/>
        </w:rPr>
        <w:tab/>
      </w:r>
      <w:r w:rsidRPr="00E833A4">
        <w:rPr>
          <w:rFonts w:ascii="Times New Roman" w:hAnsi="Times New Roman" w:cs="Times New Roman"/>
          <w:i/>
          <w:sz w:val="28"/>
          <w:szCs w:val="28"/>
          <w:lang w:val="en-US"/>
        </w:rPr>
        <w:t>Ingerukt, mars!</w:t>
      </w:r>
    </w:p>
    <w:p w:rsidR="009C7759" w:rsidRPr="00123215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Разойтись, марш!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Грамматика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ANS </w:t>
      </w:r>
      <w:r>
        <w:rPr>
          <w:rFonts w:ascii="Times New Roman" w:hAnsi="Times New Roman" w:cs="Times New Roman"/>
          <w:sz w:val="28"/>
          <w:szCs w:val="28"/>
        </w:rPr>
        <w:t>сообщает, что употребление формы причастия прошедшего времени в значении императива встречается реже, чем употребление формы инфинитива, и данная форма также не употребляется в прескрипциях. Одна</w:t>
      </w:r>
      <w:r w:rsidR="00FB600D">
        <w:rPr>
          <w:rFonts w:ascii="Times New Roman" w:hAnsi="Times New Roman" w:cs="Times New Roman"/>
          <w:sz w:val="28"/>
          <w:szCs w:val="28"/>
        </w:rPr>
        <w:t>ко Е. Куссе и А. Остерхоф пишут</w:t>
      </w:r>
      <w:r>
        <w:rPr>
          <w:rFonts w:ascii="Times New Roman" w:hAnsi="Times New Roman" w:cs="Times New Roman"/>
          <w:sz w:val="28"/>
          <w:szCs w:val="28"/>
        </w:rPr>
        <w:t>, что форма довольно широко используется в прескрипциях во Фландрии</w:t>
      </w:r>
      <w:r w:rsidR="00FB600D">
        <w:rPr>
          <w:rStyle w:val="FootnoteReference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же авторы подробно рассматривают форму причастия прошедшего времени как средство для выражения императивного значения</w:t>
      </w:r>
      <w:r w:rsidR="00FB600D">
        <w:rPr>
          <w:rStyle w:val="FootnoteReference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>. Они выделяют четыре случая употребления этой формы: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причастия с приставкой </w:t>
      </w:r>
      <w:r>
        <w:rPr>
          <w:rFonts w:ascii="Times New Roman" w:hAnsi="Times New Roman" w:cs="Times New Roman"/>
          <w:sz w:val="28"/>
          <w:szCs w:val="28"/>
          <w:lang w:val="en-US"/>
        </w:rPr>
        <w:t>op-</w:t>
      </w:r>
      <w:r>
        <w:rPr>
          <w:rFonts w:ascii="Times New Roman" w:hAnsi="Times New Roman" w:cs="Times New Roman"/>
          <w:sz w:val="28"/>
          <w:szCs w:val="28"/>
        </w:rPr>
        <w:t>, в агрессивной манере выражающие приказ уйти (</w:t>
      </w:r>
      <w:r w:rsidRPr="009629CE">
        <w:rPr>
          <w:rFonts w:ascii="Times New Roman" w:hAnsi="Times New Roman" w:cs="Times New Roman"/>
          <w:i/>
          <w:sz w:val="28"/>
          <w:szCs w:val="28"/>
          <w:lang w:val="en-US"/>
        </w:rPr>
        <w:t>opgehoepeld!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b) </w:t>
      </w:r>
      <w:r>
        <w:rPr>
          <w:rFonts w:ascii="Times New Roman" w:hAnsi="Times New Roman" w:cs="Times New Roman"/>
          <w:sz w:val="28"/>
          <w:szCs w:val="28"/>
        </w:rPr>
        <w:t>причастия с приставками, используемые в военном контексте для выражения команд (</w:t>
      </w:r>
      <w:r w:rsidRPr="009629CE">
        <w:rPr>
          <w:rFonts w:ascii="Times New Roman" w:hAnsi="Times New Roman" w:cs="Times New Roman"/>
          <w:i/>
          <w:sz w:val="28"/>
          <w:szCs w:val="28"/>
          <w:lang w:val="en-US"/>
        </w:rPr>
        <w:t>ingerukt!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 xml:space="preserve">причастия с приставкой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>
        <w:rPr>
          <w:rFonts w:ascii="Times New Roman" w:hAnsi="Times New Roman" w:cs="Times New Roman"/>
          <w:sz w:val="28"/>
          <w:szCs w:val="28"/>
        </w:rPr>
        <w:t>-, выражающие призыв к осторожности или требование внимания (</w:t>
      </w:r>
      <w:r w:rsidRPr="00CE562B">
        <w:rPr>
          <w:rFonts w:ascii="Times New Roman" w:hAnsi="Times New Roman" w:cs="Times New Roman"/>
          <w:i/>
          <w:sz w:val="28"/>
          <w:szCs w:val="28"/>
          <w:lang w:val="en-US"/>
        </w:rPr>
        <w:t>opgelet!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C7759" w:rsidRPr="00CE562B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 w:cs="Times New Roman"/>
          <w:sz w:val="28"/>
          <w:szCs w:val="28"/>
        </w:rPr>
        <w:t>причастия с отрицательной частицей, стимулирующие прекратить нерешительный характер действий или речи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niet getreurd!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качестве форм императива </w:t>
      </w:r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r>
        <w:rPr>
          <w:rFonts w:ascii="Times New Roman" w:hAnsi="Times New Roman" w:cs="Times New Roman"/>
          <w:sz w:val="28"/>
          <w:szCs w:val="28"/>
        </w:rPr>
        <w:t xml:space="preserve"> предлагает использование вспомогательного модального глагола </w:t>
      </w:r>
      <w:r w:rsidRPr="00CE562B">
        <w:rPr>
          <w:rFonts w:ascii="Times New Roman" w:hAnsi="Times New Roman" w:cs="Times New Roman"/>
          <w:i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562B">
        <w:rPr>
          <w:rFonts w:ascii="Times New Roman" w:hAnsi="Times New Roman" w:cs="Times New Roman"/>
          <w:i/>
          <w:sz w:val="28"/>
          <w:szCs w:val="28"/>
        </w:rPr>
        <w:t>быть должным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7759" w:rsidRPr="00CE562B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62B">
        <w:rPr>
          <w:rFonts w:ascii="Times New Roman" w:hAnsi="Times New Roman" w:cs="Times New Roman"/>
          <w:i/>
          <w:sz w:val="28"/>
          <w:szCs w:val="28"/>
          <w:lang w:val="en-US"/>
        </w:rPr>
        <w:t>Je moet je mond houden!</w:t>
      </w:r>
      <w:r>
        <w:rPr>
          <w:rFonts w:ascii="Times New Roman" w:hAnsi="Times New Roman" w:cs="Times New Roman"/>
          <w:i/>
          <w:sz w:val="28"/>
          <w:szCs w:val="28"/>
        </w:rPr>
        <w:t xml:space="preserve"> (=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Houd je mond!)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E562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CE562B">
        <w:rPr>
          <w:rFonts w:ascii="Times New Roman" w:hAnsi="Times New Roman" w:cs="Times New Roman"/>
          <w:i/>
          <w:sz w:val="28"/>
          <w:szCs w:val="28"/>
        </w:rPr>
        <w:t>Молчи!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Иногда в нидерландском встречаются императивные предложения с местоимением, следующим сразу за глаголом.</w:t>
      </w:r>
    </w:p>
    <w:p w:rsidR="009C7759" w:rsidRPr="00FA607B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607B"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A607B">
        <w:rPr>
          <w:rFonts w:ascii="Times New Roman" w:hAnsi="Times New Roman" w:cs="Times New Roman"/>
          <w:i/>
          <w:sz w:val="28"/>
          <w:szCs w:val="28"/>
          <w:lang w:val="en-US"/>
        </w:rPr>
        <w:t>Gaat u zitten!</w:t>
      </w:r>
    </w:p>
    <w:p w:rsidR="009C7759" w:rsidRPr="00FA607B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07B">
        <w:rPr>
          <w:rFonts w:ascii="Times New Roman" w:hAnsi="Times New Roman" w:cs="Times New Roman"/>
          <w:i/>
          <w:sz w:val="28"/>
          <w:szCs w:val="28"/>
        </w:rPr>
        <w:tab/>
        <w:t>Присаживайтесь!</w:t>
      </w:r>
    </w:p>
    <w:p w:rsidR="009C7759" w:rsidRPr="00FA607B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607B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FA607B">
        <w:rPr>
          <w:rFonts w:ascii="Times New Roman" w:hAnsi="Times New Roman" w:cs="Times New Roman"/>
          <w:i/>
          <w:sz w:val="28"/>
          <w:szCs w:val="28"/>
          <w:lang w:val="en-US"/>
        </w:rPr>
        <w:tab/>
        <w:t>Weest u maar niet bang.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607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A607B">
        <w:rPr>
          <w:rFonts w:ascii="Times New Roman" w:hAnsi="Times New Roman" w:cs="Times New Roman"/>
          <w:i/>
          <w:sz w:val="28"/>
          <w:szCs w:val="28"/>
        </w:rPr>
        <w:t>Не бойтесь.</w:t>
      </w:r>
    </w:p>
    <w:p w:rsidR="009C7759" w:rsidRPr="00FA607B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91"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A607B">
        <w:rPr>
          <w:rFonts w:ascii="Times New Roman" w:hAnsi="Times New Roman" w:cs="Times New Roman"/>
          <w:i/>
          <w:sz w:val="28"/>
          <w:szCs w:val="28"/>
          <w:lang w:val="en-US"/>
        </w:rPr>
        <w:t>Doe jij de deur dicht!</w:t>
      </w:r>
    </w:p>
    <w:p w:rsidR="009C7759" w:rsidRPr="00DA7391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607B">
        <w:rPr>
          <w:rFonts w:ascii="Times New Roman" w:hAnsi="Times New Roman" w:cs="Times New Roman"/>
          <w:i/>
          <w:sz w:val="28"/>
          <w:szCs w:val="28"/>
        </w:rPr>
        <w:tab/>
        <w:t>Дверь закрой!</w:t>
      </w:r>
    </w:p>
    <w:p w:rsidR="009C7759" w:rsidRPr="00DA7391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(форма основа+</w:t>
      </w:r>
      <w:r w:rsidRPr="00FA607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в сочетании с местоимением </w:t>
      </w:r>
      <w:r w:rsidRPr="00FA607B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уместны в вежливом общении. 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дружелюбной просьбой, 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 xml:space="preserve">– утешением, 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– </w:t>
      </w:r>
      <w:r>
        <w:rPr>
          <w:rFonts w:ascii="Times New Roman" w:hAnsi="Times New Roman" w:cs="Times New Roman"/>
          <w:sz w:val="28"/>
          <w:szCs w:val="28"/>
        </w:rPr>
        <w:t>настойчивой просьбой или же приказом.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характерных особенностей выражения побуждения в нидердандском языке является использование в предложениях с императивом особых частиц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420A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dan, maar, eens, toch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420A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маркеров вежливости.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305C8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Doe het maar.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>Сделай(те) это. (пожалуйста)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Имеет место в нидерландском языке также и внеимперативное употребление императивных форм (например, в условных предложениях):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60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Zet dat boek daar en je vindt het nooit meer terug. (= 'Als je dat boek daar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FA607B">
        <w:rPr>
          <w:rFonts w:ascii="Times New Roman" w:hAnsi="Times New Roman" w:cs="Times New Roman"/>
          <w:i/>
          <w:color w:val="000000"/>
          <w:sz w:val="28"/>
          <w:szCs w:val="28"/>
        </w:rPr>
        <w:t>zet...')</w:t>
      </w:r>
    </w:p>
    <w:p w:rsidR="009C7759" w:rsidRPr="00FA607B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Поставь книгу туда и больше никогда ее не найдешь. (=Если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>поставишь книгу туда...)</w:t>
      </w:r>
    </w:p>
    <w:p w:rsidR="009C7759" w:rsidRPr="00B742A0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С. Храковский пишет, что в русском языке существуют повелительные предложения, в которых нет императивной формы глагола, и они делятся на две группы: 1) предложения с неимперативной формой глагола; 2) предложения вообще без глагола</w:t>
      </w:r>
      <w:r w:rsidR="00FB600D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51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Аналогична ситуация и в нидерландском языке. Предложения с неимперативной формой глагола уже были описаны выше (см. п. 2), 3), 4), 5), а императивные предложе</w:t>
      </w:r>
      <w:r w:rsidR="00106F3F">
        <w:rPr>
          <w:rFonts w:ascii="Times New Roman" w:hAnsi="Times New Roman" w:cs="Times New Roman"/>
          <w:color w:val="000000"/>
          <w:sz w:val="28"/>
          <w:szCs w:val="28"/>
        </w:rPr>
        <w:t>ния без глагола описала Рубцова</w:t>
      </w:r>
      <w:r w:rsidR="00FB600D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52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Кроме тех случаев, которые описаны в грамматике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ANS,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отмечает также следующие: </w:t>
      </w:r>
      <w:r>
        <w:rPr>
          <w:rFonts w:ascii="Times New Roman" w:hAnsi="Times New Roman" w:cs="Times New Roman"/>
          <w:sz w:val="28"/>
          <w:szCs w:val="28"/>
        </w:rPr>
        <w:t>одночленные предложения с наречиями, существительными (</w:t>
      </w:r>
      <w:r w:rsidRPr="006523EA">
        <w:rPr>
          <w:rFonts w:ascii="Times New Roman" w:hAnsi="Times New Roman" w:cs="Times New Roman"/>
          <w:i/>
          <w:sz w:val="28"/>
          <w:szCs w:val="28"/>
          <w:lang w:val="en-US"/>
        </w:rPr>
        <w:t>D’r uit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«Вон отсюда!», </w:t>
      </w:r>
      <w:r w:rsidRPr="006523EA">
        <w:rPr>
          <w:rFonts w:ascii="Times New Roman" w:hAnsi="Times New Roman" w:cs="Times New Roman"/>
          <w:i/>
          <w:sz w:val="28"/>
          <w:szCs w:val="28"/>
          <w:lang w:val="en-US"/>
        </w:rPr>
        <w:t>Vuur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«Огонь»») и императивные междометия (</w:t>
      </w:r>
      <w:r w:rsidRPr="006523EA">
        <w:rPr>
          <w:rFonts w:ascii="Times New Roman" w:hAnsi="Times New Roman" w:cs="Times New Roman"/>
          <w:i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«Тсс!»), перифразу с модальным глаголом </w:t>
      </w:r>
      <w:r w:rsidRPr="006523EA">
        <w:rPr>
          <w:rFonts w:ascii="Times New Roman" w:hAnsi="Times New Roman" w:cs="Times New Roman"/>
          <w:i/>
          <w:sz w:val="28"/>
          <w:szCs w:val="28"/>
          <w:lang w:val="en-US"/>
        </w:rPr>
        <w:t>willen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23EA">
        <w:rPr>
          <w:rFonts w:ascii="Times New Roman" w:hAnsi="Times New Roman" w:cs="Times New Roman"/>
          <w:i/>
          <w:sz w:val="28"/>
          <w:szCs w:val="28"/>
          <w:lang w:val="en-US"/>
        </w:rPr>
        <w:t>Wil jij je mond wel eens houden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«Не придержишь ли ты свой язык?»), модальные глаголы 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zullen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523EA">
        <w:rPr>
          <w:rFonts w:ascii="Times New Roman" w:hAnsi="Times New Roman" w:cs="Times New Roman"/>
          <w:i/>
          <w:sz w:val="28"/>
          <w:szCs w:val="28"/>
          <w:lang w:val="en-US"/>
        </w:rPr>
        <w:t>Je zult het me vertellen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«Ты должен мне </w:t>
      </w:r>
      <w:r>
        <w:rPr>
          <w:rFonts w:ascii="Times New Roman" w:hAnsi="Times New Roman" w:cs="Times New Roman"/>
          <w:sz w:val="28"/>
          <w:szCs w:val="28"/>
        </w:rPr>
        <w:lastRenderedPageBreak/>
        <w:t>об этом рассказать!»)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конструкции с глаголом 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laten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Laten we elkaar helpen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«Давайте помогать друг другу!»), сочетания неопределенно-личного местоимения 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men</w:t>
      </w:r>
      <w:r>
        <w:rPr>
          <w:rFonts w:ascii="Times New Roman" w:hAnsi="Times New Roman" w:cs="Times New Roman"/>
          <w:sz w:val="28"/>
          <w:szCs w:val="28"/>
        </w:rPr>
        <w:t xml:space="preserve"> с формой 3 лица ед. ч. глагола с окончанием 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–e</w:t>
      </w:r>
      <w:r>
        <w:rPr>
          <w:rFonts w:ascii="Times New Roman" w:hAnsi="Times New Roman" w:cs="Times New Roman"/>
          <w:sz w:val="28"/>
          <w:szCs w:val="28"/>
        </w:rPr>
        <w:t>, восходящей к оптативу (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Men neme natriumcarbonaat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>«Возьмем углекислый натрий...»), а также застывшую форму адхоратива, который совпадает с индикативом, но прослеживает свою связь с конъюнктивом благодаря инверсии сказуемого (</w:t>
      </w:r>
      <w:r w:rsidRPr="00B742A0">
        <w:rPr>
          <w:rFonts w:ascii="Times New Roman" w:hAnsi="Times New Roman" w:cs="Times New Roman"/>
          <w:i/>
          <w:sz w:val="28"/>
          <w:szCs w:val="28"/>
          <w:lang w:val="en-US"/>
        </w:rPr>
        <w:t>Nemen we eens aan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>«Предположим, что...»). К микрополю желательности действия она относит формы конъюнктива (</w:t>
      </w:r>
      <w:r w:rsidRPr="00B742A0">
        <w:rPr>
          <w:rFonts w:ascii="Times New Roman" w:hAnsi="Times New Roman" w:cs="Times New Roman"/>
          <w:i/>
          <w:sz w:val="28"/>
          <w:szCs w:val="28"/>
          <w:lang w:val="en-US"/>
        </w:rPr>
        <w:t>Leve de koningin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«Да здравствует королева!») и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mogen </w:t>
      </w:r>
      <w:r>
        <w:rPr>
          <w:rFonts w:ascii="Times New Roman" w:hAnsi="Times New Roman" w:cs="Times New Roman"/>
          <w:sz w:val="28"/>
          <w:szCs w:val="28"/>
        </w:rPr>
        <w:t>в форме конъюнктива (</w:t>
      </w:r>
      <w:r w:rsidRPr="00B742A0">
        <w:rPr>
          <w:rFonts w:ascii="Times New Roman" w:hAnsi="Times New Roman" w:cs="Times New Roman"/>
          <w:i/>
          <w:sz w:val="28"/>
          <w:szCs w:val="28"/>
          <w:lang w:val="en-US"/>
        </w:rPr>
        <w:t>Moge dit jaar je veel geluk brengen!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«Пусть этот год принесет тебе много счастья!»).</w:t>
      </w:r>
    </w:p>
    <w:p w:rsidR="009C7759" w:rsidRPr="00FA4958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Нидерландские авторы не обозначают оптатив как отдельное наклонение или категорию в нидерландском языке, поэтому нидерландский оптатив будет рассмотрен в практической части данной работы.</w:t>
      </w:r>
    </w:p>
    <w:p w:rsidR="009C7759" w:rsidRDefault="009C7759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59" w:rsidRDefault="009C7759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0D" w:rsidRDefault="00FB600D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0D" w:rsidRDefault="00FB600D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0D" w:rsidRDefault="00FB600D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0D" w:rsidRDefault="00FB600D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0D" w:rsidRDefault="00FB600D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0D" w:rsidRDefault="00FB600D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0D" w:rsidRDefault="00FB600D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0D" w:rsidRDefault="00FB600D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00D" w:rsidRDefault="00FB600D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759" w:rsidRPr="003667EC" w:rsidRDefault="009C7759" w:rsidP="003667EC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3" w:name="_Toc483313535"/>
      <w:r w:rsidRPr="003667EC">
        <w:rPr>
          <w:rFonts w:ascii="Times New Roman" w:hAnsi="Times New Roman" w:cs="Times New Roman"/>
          <w:color w:val="auto"/>
          <w:sz w:val="36"/>
          <w:szCs w:val="36"/>
        </w:rPr>
        <w:lastRenderedPageBreak/>
        <w:t>ГЛАВА 2. Побудительность в нидерландском языке</w:t>
      </w:r>
      <w:bookmarkEnd w:id="13"/>
    </w:p>
    <w:p w:rsidR="009C7759" w:rsidRPr="003667EC" w:rsidRDefault="009C7759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483313536"/>
      <w:r w:rsidRPr="003667EC">
        <w:rPr>
          <w:rFonts w:ascii="Times New Roman" w:hAnsi="Times New Roman" w:cs="Times New Roman"/>
          <w:color w:val="auto"/>
          <w:sz w:val="32"/>
          <w:szCs w:val="32"/>
        </w:rPr>
        <w:t>2.1 Семантико-прагматическая характеристика и классификация императивных высказываний в нидерландском языке</w:t>
      </w:r>
      <w:bookmarkEnd w:id="14"/>
    </w:p>
    <w:p w:rsidR="009C7759" w:rsidRDefault="009C7759" w:rsidP="003667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EC">
        <w:rPr>
          <w:rFonts w:ascii="Times New Roman" w:hAnsi="Times New Roman" w:cs="Times New Roman"/>
          <w:sz w:val="28"/>
          <w:szCs w:val="28"/>
        </w:rPr>
        <w:t xml:space="preserve">Для характеристики выборки была использована классификация </w:t>
      </w:r>
      <w:r>
        <w:rPr>
          <w:rFonts w:ascii="Times New Roman" w:hAnsi="Times New Roman" w:cs="Times New Roman"/>
          <w:sz w:val="28"/>
          <w:szCs w:val="28"/>
        </w:rPr>
        <w:t>Е. Е. Корди, подробно описанная в первой главе работы. Примеры распределялись по восьми группам, соответствующим частным значениям каузации, которые можно выразить посредством императива. Примеры, по тем или иным причинам не относимые ни к одной из групп, рассматривались отдельно.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будут описаны способы выражения каждого императивного значения в нидерландском языке.</w:t>
      </w:r>
    </w:p>
    <w:p w:rsidR="009C7759" w:rsidRPr="00A84DF5" w:rsidRDefault="009C7759" w:rsidP="009C7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7759" w:rsidRPr="004E3218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подразумевает принудительный характер каузации. Положение говорящего в подобных ситуациях выше (в примере (2) говорящий – мать – обращается к детям с приказом, в примере (3) – взрослый мужчина к соседским детям). Также говорящий является заинтересованным в исполнении каузируемого действия. При этом подразумевается, что каузируемое действие не подразумевает совместного действия говорящего и адресата</w:t>
      </w:r>
      <w:r w:rsidR="00FB600D">
        <w:rPr>
          <w:rStyle w:val="FootnoteReference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может передаваться при помощи императивной формы глагола.</w:t>
      </w:r>
    </w:p>
    <w:p w:rsidR="009C7759" w:rsidRPr="00D42ED5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D5">
        <w:rPr>
          <w:rFonts w:ascii="Times New Roman" w:hAnsi="Times New Roman" w:cs="Times New Roman"/>
          <w:sz w:val="28"/>
          <w:szCs w:val="28"/>
          <w:lang w:val="en-US"/>
        </w:rPr>
        <w:t>(1)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D42ED5">
        <w:rPr>
          <w:rFonts w:ascii="Times New Roman" w:hAnsi="Times New Roman" w:cs="Times New Roman"/>
          <w:i/>
          <w:sz w:val="28"/>
          <w:szCs w:val="28"/>
          <w:lang w:val="en-US"/>
        </w:rPr>
        <w:t>‘Ga zitten,’ zegt de man met de zwarte ogen.</w:t>
      </w:r>
      <w:r w:rsidRPr="00D42ED5"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 w:rsidRPr="00D42ED5">
        <w:rPr>
          <w:rFonts w:ascii="Times New Roman" w:hAnsi="Times New Roman" w:cs="Times New Roman"/>
          <w:sz w:val="28"/>
          <w:szCs w:val="28"/>
        </w:rPr>
        <w:t>стр</w:t>
      </w:r>
      <w:r w:rsidRPr="00D42ED5">
        <w:rPr>
          <w:rFonts w:ascii="Times New Roman" w:hAnsi="Times New Roman" w:cs="Times New Roman"/>
          <w:sz w:val="28"/>
          <w:szCs w:val="28"/>
          <w:lang w:val="en-US"/>
        </w:rPr>
        <w:t>. 68)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D5B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Сядь, - говорит мужчина с черными глазами.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Kom er onmiddellijk uit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98)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Немедленно выходи оттуда!</w:t>
      </w:r>
    </w:p>
    <w:p w:rsidR="009C7759" w:rsidRPr="009A6B47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Возможно использование формы инфинитива, в том числе и с частицей </w:t>
      </w:r>
      <w:r w:rsidRPr="0031082A">
        <w:rPr>
          <w:rFonts w:ascii="Times New Roman" w:hAnsi="Times New Roman" w:cs="Times New Roman"/>
          <w:i/>
          <w:sz w:val="28"/>
          <w:szCs w:val="28"/>
          <w:lang w:val="en-US"/>
        </w:rPr>
        <w:t>maar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082A">
        <w:rPr>
          <w:rFonts w:ascii="Times New Roman" w:hAnsi="Times New Roman" w:cs="Times New Roman"/>
          <w:i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82A">
        <w:rPr>
          <w:rFonts w:ascii="Times New Roman" w:hAnsi="Times New Roman" w:cs="Times New Roman"/>
          <w:i/>
          <w:sz w:val="28"/>
          <w:szCs w:val="28"/>
        </w:rPr>
        <w:t>ну же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D5"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Duwen maar.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(Bakker, </w:t>
      </w:r>
      <w:r>
        <w:rPr>
          <w:rFonts w:ascii="Times New Roman" w:hAnsi="Times New Roman" w:cs="Times New Roman"/>
          <w:sz w:val="28"/>
          <w:szCs w:val="28"/>
        </w:rPr>
        <w:t>стр. 23)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2A">
        <w:rPr>
          <w:rFonts w:ascii="Times New Roman" w:hAnsi="Times New Roman" w:cs="Times New Roman"/>
          <w:i/>
          <w:sz w:val="28"/>
          <w:szCs w:val="28"/>
        </w:rPr>
        <w:t>Ну же, толкайте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встречаются одночленные или двучленные предложения с наречиями, существительными или прилагательными.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ED5"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A6B47">
        <w:rPr>
          <w:rFonts w:ascii="Times New Roman" w:hAnsi="Times New Roman" w:cs="Times New Roman"/>
          <w:i/>
          <w:sz w:val="28"/>
          <w:szCs w:val="28"/>
          <w:lang w:val="en-US"/>
        </w:rPr>
        <w:t>‘Weg!’ roep ik en dan pas kijk ik betrapt om me heen.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(Bakker,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18)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B47">
        <w:rPr>
          <w:rFonts w:ascii="Times New Roman" w:hAnsi="Times New Roman" w:cs="Times New Roman"/>
          <w:i/>
          <w:sz w:val="28"/>
          <w:szCs w:val="28"/>
        </w:rPr>
        <w:t>Я кричу «прочь!» и только потом виновато оглядываюсь вокруг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D5">
        <w:rPr>
          <w:rFonts w:ascii="Times New Roman" w:hAnsi="Times New Roman" w:cs="Times New Roman"/>
          <w:sz w:val="28"/>
          <w:szCs w:val="28"/>
        </w:rPr>
        <w:t>(5)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A6B47">
        <w:rPr>
          <w:rFonts w:ascii="Times New Roman" w:hAnsi="Times New Roman" w:cs="Times New Roman"/>
          <w:i/>
          <w:sz w:val="28"/>
          <w:szCs w:val="28"/>
          <w:lang w:val="en-US"/>
        </w:rPr>
        <w:t>‘Eruit!’ riep onze moeder.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98)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B47">
        <w:rPr>
          <w:rFonts w:ascii="Times New Roman" w:hAnsi="Times New Roman" w:cs="Times New Roman"/>
          <w:i/>
          <w:sz w:val="28"/>
          <w:szCs w:val="28"/>
        </w:rPr>
        <w:t>– Вон! – закричала наша мама.</w:t>
      </w:r>
    </w:p>
    <w:p w:rsidR="009C7759" w:rsidRPr="00004BB3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ED5">
        <w:rPr>
          <w:rFonts w:ascii="Times New Roman" w:hAnsi="Times New Roman" w:cs="Times New Roman"/>
          <w:sz w:val="28"/>
          <w:szCs w:val="28"/>
        </w:rPr>
        <w:t>(6)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572ED">
        <w:rPr>
          <w:rFonts w:ascii="Times New Roman" w:hAnsi="Times New Roman" w:cs="Times New Roman"/>
          <w:i/>
          <w:sz w:val="28"/>
          <w:szCs w:val="28"/>
        </w:rPr>
        <w:t>Zonder nadenken gooiden we ons over de tafel, graaiden in de kom met kletskoppen, gristen een hand</w:t>
      </w:r>
      <w:r w:rsidRPr="006572ED">
        <w:rPr>
          <w:rFonts w:ascii="Times New Roman" w:hAnsi="Times New Roman" w:cs="Times New Roman"/>
          <w:i/>
          <w:sz w:val="28"/>
          <w:szCs w:val="28"/>
        </w:rPr>
        <w:softHyphen/>
        <w:t>vol dagbroertjes van de schaal, en mijn moeder was net op tijd met slikken, want nog vóór we iets in onze mond konden proppen, riep ze: ‘Langzaam!’</w:t>
      </w:r>
      <w:r w:rsidRPr="006572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>. 17)</w:t>
      </w:r>
    </w:p>
    <w:p w:rsidR="009C7759" w:rsidRPr="009A6B47" w:rsidRDefault="009C7759" w:rsidP="009C7759">
      <w:pPr>
        <w:spacing w:line="36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думая, мы перекинулись через стол, зарылись в миску с вафлями, </w:t>
      </w:r>
      <w:r w:rsidR="00106F3F">
        <w:rPr>
          <w:rFonts w:ascii="Times New Roman" w:hAnsi="Times New Roman" w:cs="Times New Roman"/>
          <w:i/>
          <w:sz w:val="28"/>
          <w:szCs w:val="28"/>
        </w:rPr>
        <w:tab/>
        <w:t xml:space="preserve">схватили пригоршню печенья из блюда,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наша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мама как раз </w:t>
      </w:r>
      <w:r w:rsidR="00106F3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вовремя проглотила еду, потому что еще до того,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как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мы успели </w:t>
      </w:r>
      <w:r w:rsidR="00106F3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набить себе рты, она закричала: «Медленно!»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Используется также модальный глагол </w:t>
      </w:r>
      <w:r w:rsidRPr="004E3218">
        <w:rPr>
          <w:rFonts w:ascii="Times New Roman" w:hAnsi="Times New Roman" w:cs="Times New Roman"/>
          <w:i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3218">
        <w:rPr>
          <w:rFonts w:ascii="Times New Roman" w:hAnsi="Times New Roman" w:cs="Times New Roman"/>
          <w:i/>
          <w:sz w:val="28"/>
          <w:szCs w:val="28"/>
        </w:rPr>
        <w:t>быть обязанным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3218">
        <w:rPr>
          <w:rFonts w:ascii="Times New Roman" w:hAnsi="Times New Roman" w:cs="Times New Roman"/>
          <w:i/>
          <w:sz w:val="28"/>
          <w:szCs w:val="28"/>
        </w:rPr>
        <w:t>долженствовать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En als ge morst moet g</w:t>
      </w:r>
      <w:r w:rsidRPr="004E3218">
        <w:rPr>
          <w:rFonts w:ascii="Times New Roman" w:hAnsi="Times New Roman" w:cs="Times New Roman"/>
          <w:i/>
          <w:sz w:val="28"/>
          <w:szCs w:val="28"/>
          <w:lang w:val="en-US"/>
        </w:rPr>
        <w:t>e ‘t direct vervagen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стр. 23)</w:t>
      </w:r>
    </w:p>
    <w:p w:rsidR="009C7759" w:rsidRPr="002E4D60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4D60">
        <w:rPr>
          <w:rFonts w:ascii="Times New Roman" w:hAnsi="Times New Roman" w:cs="Times New Roman"/>
          <w:i/>
          <w:sz w:val="28"/>
          <w:szCs w:val="28"/>
        </w:rPr>
        <w:t>И если поставишь кляксу, немедленно её сотри.</w:t>
      </w:r>
    </w:p>
    <w:p w:rsidR="009C7759" w:rsidRPr="00A84DF5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Необходимо отметить, что более высокое положение говорящего может быть временным и обуславливается ситуацией, сопровождающей разговор. Так, в примере выше (7) начальник раздает указания подчиненным, но вне ситуации работы приказ был бы уже неуместен.</w:t>
      </w:r>
    </w:p>
    <w:p w:rsidR="009C7759" w:rsidRPr="00A84DF5" w:rsidRDefault="009C7759" w:rsidP="009C7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5">
        <w:rPr>
          <w:rFonts w:ascii="Times New Roman" w:hAnsi="Times New Roman" w:cs="Times New Roman"/>
          <w:b/>
          <w:sz w:val="28"/>
          <w:szCs w:val="28"/>
        </w:rPr>
        <w:t>Запрещение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Запрещение по своим семантическим характеристикам идентично приказу, но отличается от второго знаком каузации, т.е. направленностью на невыполнение действия.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употребляемый для выражения запрещения лингвистический маркер – форма инфинитива в сочетании с отрицательной частицей </w:t>
      </w:r>
      <w:r w:rsidRPr="000E0800">
        <w:rPr>
          <w:rFonts w:ascii="Times New Roman" w:hAnsi="Times New Roman" w:cs="Times New Roman"/>
          <w:i/>
          <w:sz w:val="28"/>
          <w:szCs w:val="28"/>
          <w:lang w:val="en-US"/>
        </w:rPr>
        <w:t>niet</w:t>
      </w:r>
      <w:r w:rsidRPr="000E0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E0800">
        <w:rPr>
          <w:rFonts w:ascii="Times New Roman" w:hAnsi="Times New Roman" w:cs="Times New Roman"/>
          <w:i/>
          <w:sz w:val="28"/>
          <w:szCs w:val="28"/>
          <w:lang w:val="en-US"/>
        </w:rPr>
        <w:t>geen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7759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(8)</w:t>
      </w:r>
      <w:r>
        <w:rPr>
          <w:rFonts w:ascii="Times New Roman" w:hAnsi="Times New Roman" w:cs="Times New Roman"/>
          <w:sz w:val="28"/>
          <w:szCs w:val="28"/>
        </w:rPr>
        <w:tab/>
      </w:r>
      <w:r w:rsidRPr="000E0800">
        <w:rPr>
          <w:rFonts w:ascii="Times New Roman" w:hAnsi="Times New Roman" w:cs="Times New Roman"/>
          <w:i/>
          <w:sz w:val="28"/>
          <w:szCs w:val="28"/>
          <w:lang w:val="en-US"/>
        </w:rPr>
        <w:t>‘Niet ademen, niet bewegen,’ zegt Emile Prinsen met een gesluierde 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стр. 79)</w:t>
      </w:r>
    </w:p>
    <w:p w:rsidR="009C7759" w:rsidRPr="00AF2BCC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BCC">
        <w:rPr>
          <w:rFonts w:ascii="Times New Roman" w:hAnsi="Times New Roman" w:cs="Times New Roman"/>
          <w:i/>
          <w:sz w:val="28"/>
          <w:szCs w:val="28"/>
        </w:rPr>
        <w:t>– Не дышать, не двигаться, – говорит Эмиль Принсен невнятно.</w:t>
      </w:r>
    </w:p>
    <w:p w:rsidR="009C7759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</w:t>
      </w:r>
      <w:r>
        <w:rPr>
          <w:rFonts w:ascii="Times New Roman" w:hAnsi="Times New Roman" w:cs="Times New Roman"/>
          <w:sz w:val="28"/>
          <w:szCs w:val="28"/>
        </w:rPr>
        <w:tab/>
      </w:r>
      <w:r w:rsidRPr="000E0800">
        <w:rPr>
          <w:rFonts w:ascii="Times New Roman" w:hAnsi="Times New Roman" w:cs="Times New Roman"/>
          <w:i/>
          <w:sz w:val="28"/>
          <w:szCs w:val="28"/>
          <w:lang w:val="en-US"/>
        </w:rPr>
        <w:t>‘Niet meer doen, hé,’ zeg ik.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(Bakker,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25)</w:t>
      </w:r>
    </w:p>
    <w:p w:rsidR="009C7759" w:rsidRPr="00AF2BCC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BCC">
        <w:rPr>
          <w:rFonts w:ascii="Times New Roman" w:hAnsi="Times New Roman" w:cs="Times New Roman"/>
          <w:i/>
          <w:sz w:val="28"/>
          <w:szCs w:val="28"/>
        </w:rPr>
        <w:t>– Больше так не делайте, слышите? – говорю я.</w:t>
      </w:r>
    </w:p>
    <w:p w:rsidR="009C7759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(10)</w:t>
      </w:r>
      <w:r>
        <w:rPr>
          <w:rFonts w:ascii="Times New Roman" w:hAnsi="Times New Roman" w:cs="Times New Roman"/>
          <w:sz w:val="28"/>
          <w:szCs w:val="28"/>
        </w:rPr>
        <w:tab/>
      </w:r>
      <w:r w:rsidRPr="000E0800">
        <w:rPr>
          <w:rFonts w:ascii="Times New Roman" w:hAnsi="Times New Roman" w:cs="Times New Roman"/>
          <w:i/>
          <w:sz w:val="28"/>
          <w:szCs w:val="28"/>
          <w:lang w:val="en-US"/>
        </w:rPr>
        <w:t>Niet stampen op de parketvloer, niet fluiten, geen radio. Begrepen?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стр. 79)</w:t>
      </w:r>
    </w:p>
    <w:p w:rsidR="009C7759" w:rsidRPr="00AF2BCC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BCC">
        <w:rPr>
          <w:rFonts w:ascii="Times New Roman" w:hAnsi="Times New Roman" w:cs="Times New Roman"/>
          <w:i/>
          <w:sz w:val="28"/>
          <w:szCs w:val="28"/>
        </w:rPr>
        <w:t>Не ходить по паркету, не свистеть, никакого радио. Понятно?</w:t>
      </w:r>
    </w:p>
    <w:p w:rsidR="009C7759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Употребляется также модальный глагол </w:t>
      </w:r>
      <w:r w:rsidRPr="000E0800">
        <w:rPr>
          <w:rFonts w:ascii="Times New Roman" w:hAnsi="Times New Roman" w:cs="Times New Roman"/>
          <w:i/>
          <w:sz w:val="28"/>
          <w:szCs w:val="28"/>
          <w:lang w:val="en-US"/>
        </w:rPr>
        <w:t>mogen</w:t>
      </w:r>
      <w:r>
        <w:rPr>
          <w:rFonts w:ascii="Times New Roman" w:hAnsi="Times New Roman" w:cs="Times New Roman"/>
          <w:sz w:val="28"/>
          <w:szCs w:val="28"/>
        </w:rPr>
        <w:t xml:space="preserve"> в презенсе в сочетании </w:t>
      </w:r>
    </w:p>
    <w:p w:rsidR="009C7759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отрицанием.</w:t>
      </w:r>
    </w:p>
    <w:p w:rsidR="009C7759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(11)</w:t>
      </w:r>
      <w:r>
        <w:rPr>
          <w:rFonts w:ascii="Times New Roman" w:hAnsi="Times New Roman" w:cs="Times New Roman"/>
          <w:sz w:val="28"/>
          <w:szCs w:val="28"/>
        </w:rPr>
        <w:tab/>
      </w:r>
      <w:r w:rsidRPr="0051662F">
        <w:rPr>
          <w:rFonts w:ascii="Times New Roman" w:hAnsi="Times New Roman" w:cs="Times New Roman"/>
          <w:i/>
          <w:sz w:val="28"/>
          <w:szCs w:val="28"/>
          <w:lang w:val="en-US"/>
        </w:rPr>
        <w:t>Ge moogt op de vensterbank zitten maar ge moogt niet aan de muur komen met uw vuile handen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стр. 23)</w:t>
      </w:r>
    </w:p>
    <w:p w:rsidR="009C7759" w:rsidRPr="00AD7DF5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D7DF5">
        <w:rPr>
          <w:rFonts w:ascii="Times New Roman" w:hAnsi="Times New Roman" w:cs="Times New Roman"/>
          <w:i/>
          <w:sz w:val="28"/>
          <w:szCs w:val="28"/>
        </w:rPr>
        <w:t>Ты можешь сидеть на подоконнике, но тебе нельзя приближаться к стене с твоими грязными руками.</w:t>
      </w:r>
    </w:p>
    <w:p w:rsidR="009C7759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(12)</w:t>
      </w:r>
      <w:r>
        <w:rPr>
          <w:rFonts w:ascii="Times New Roman" w:hAnsi="Times New Roman" w:cs="Times New Roman"/>
          <w:sz w:val="28"/>
          <w:szCs w:val="28"/>
        </w:rPr>
        <w:tab/>
      </w:r>
      <w:r w:rsidRPr="0051662F">
        <w:rPr>
          <w:rFonts w:ascii="Times New Roman" w:hAnsi="Times New Roman" w:cs="Times New Roman"/>
          <w:i/>
          <w:sz w:val="28"/>
          <w:szCs w:val="28"/>
          <w:lang w:val="en-US"/>
        </w:rPr>
        <w:t>Niets zeggen. Niemand mag aan mij komen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Ik zeg niet waarom</w:t>
      </w:r>
      <w:r>
        <w:rPr>
          <w:rFonts w:ascii="Times New Roman" w:hAnsi="Times New Roman" w:cs="Times New Roman"/>
          <w:sz w:val="28"/>
          <w:szCs w:val="28"/>
          <w:lang w:val="en-US"/>
        </w:rPr>
        <w:t>. (Claus</w:t>
      </w:r>
      <w:r>
        <w:rPr>
          <w:rFonts w:ascii="Times New Roman" w:hAnsi="Times New Roman" w:cs="Times New Roman"/>
          <w:sz w:val="28"/>
          <w:szCs w:val="28"/>
        </w:rPr>
        <w:t>, стр. 137)</w:t>
      </w:r>
    </w:p>
    <w:p w:rsidR="009C7759" w:rsidRPr="00AD7DF5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DF5">
        <w:rPr>
          <w:rFonts w:ascii="Times New Roman" w:hAnsi="Times New Roman" w:cs="Times New Roman"/>
          <w:i/>
          <w:sz w:val="28"/>
          <w:szCs w:val="28"/>
        </w:rPr>
        <w:t>Ничего не говори. Никому нельзя ко мне приближаться.</w:t>
      </w:r>
      <w:r w:rsidRPr="00AD7D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D7DF5">
        <w:rPr>
          <w:rFonts w:ascii="Times New Roman" w:hAnsi="Times New Roman" w:cs="Times New Roman"/>
          <w:i/>
          <w:sz w:val="28"/>
          <w:szCs w:val="28"/>
        </w:rPr>
        <w:t>Не скажу, почему.</w:t>
      </w:r>
    </w:p>
    <w:p w:rsidR="009C7759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конструкции типа «и чтобы я не ... !»:</w:t>
      </w:r>
    </w:p>
    <w:p w:rsidR="009C7759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(13) </w:t>
      </w:r>
      <w:r>
        <w:rPr>
          <w:rFonts w:ascii="Times New Roman" w:hAnsi="Times New Roman" w:cs="Times New Roman"/>
          <w:sz w:val="28"/>
          <w:szCs w:val="28"/>
        </w:rPr>
        <w:tab/>
      </w:r>
      <w:r w:rsidRPr="0051662F">
        <w:rPr>
          <w:rFonts w:ascii="Times New Roman" w:hAnsi="Times New Roman" w:cs="Times New Roman"/>
          <w:i/>
          <w:sz w:val="28"/>
          <w:szCs w:val="28"/>
          <w:lang w:val="en-US"/>
        </w:rPr>
        <w:t>En dat ik u niet zie met uw schoenen aan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  <w:lang w:val="en-US"/>
        </w:rPr>
        <w:t>23)</w:t>
      </w:r>
    </w:p>
    <w:p w:rsidR="009C7759" w:rsidRPr="00AD7DF5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DF5">
        <w:rPr>
          <w:rFonts w:ascii="Times New Roman" w:hAnsi="Times New Roman" w:cs="Times New Roman"/>
          <w:i/>
          <w:sz w:val="28"/>
          <w:szCs w:val="28"/>
        </w:rPr>
        <w:t>И чтобы я Вас не видела без обуви!</w:t>
      </w:r>
    </w:p>
    <w:p w:rsidR="009C7759" w:rsidRPr="00D8539F" w:rsidRDefault="009C7759" w:rsidP="009C7759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Встречаются также неполные предложения.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(14)</w:t>
      </w:r>
      <w:r>
        <w:rPr>
          <w:rFonts w:ascii="Times New Roman" w:hAnsi="Times New Roman" w:cs="Times New Roman"/>
          <w:sz w:val="28"/>
          <w:szCs w:val="28"/>
        </w:rPr>
        <w:tab/>
      </w:r>
      <w:r w:rsidRPr="0051662F">
        <w:rPr>
          <w:rFonts w:ascii="Times New Roman" w:hAnsi="Times New Roman" w:cs="Times New Roman"/>
          <w:i/>
          <w:sz w:val="28"/>
          <w:szCs w:val="28"/>
          <w:lang w:val="en-US"/>
        </w:rPr>
        <w:t>Geen betrekkingen meer met haar</w:t>
      </w:r>
      <w:r>
        <w:rPr>
          <w:rFonts w:ascii="Times New Roman" w:hAnsi="Times New Roman" w:cs="Times New Roman"/>
          <w:sz w:val="28"/>
          <w:szCs w:val="28"/>
          <w:lang w:val="en-US"/>
        </w:rPr>
        <w:t>. (Claus,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  <w:lang w:val="en-US"/>
        </w:rPr>
        <w:t>. 22)</w:t>
      </w:r>
    </w:p>
    <w:p w:rsidR="009C7759" w:rsidRPr="00A94E7E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Больше никаких отношений с ней.</w:t>
      </w:r>
    </w:p>
    <w:p w:rsidR="009C7759" w:rsidRPr="00A94E7E" w:rsidRDefault="009C7759" w:rsidP="009C7759">
      <w:pPr>
        <w:spacing w:line="360" w:lineRule="auto"/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7E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Требование, наряду с приказом и запрещением, является актом принудительной каузации. От приказа требование отличается по критерию субординации. Социальное положение говорящего и адресата при требовании нерелевантно, т.е. высказывание может быть адресовано как к высшему лицу, так и к стоящему на том же социальном уровне.</w:t>
      </w:r>
    </w:p>
    <w:p w:rsidR="009C7759" w:rsidRDefault="009C7759" w:rsidP="009C77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Отличить требование от приказа в письменном тексте часто позволя</w:t>
      </w:r>
      <w:r w:rsidR="00FB600D">
        <w:rPr>
          <w:rFonts w:ascii="Times New Roman" w:hAnsi="Times New Roman" w:cs="Times New Roman"/>
          <w:sz w:val="28"/>
          <w:szCs w:val="28"/>
        </w:rPr>
        <w:t>ет контекст. Как отмечает Корди</w:t>
      </w:r>
      <w:r w:rsidR="00FB600D">
        <w:rPr>
          <w:rStyle w:val="FootnoteReference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 xml:space="preserve">, требование часто сопровождается обоснованием, функция которого состоит в подкреплении требования. Стоит заметить, что довольно часто потребности в вербальном обосновании нет, </w:t>
      </w:r>
      <w:r>
        <w:rPr>
          <w:rFonts w:ascii="Times New Roman" w:hAnsi="Times New Roman" w:cs="Times New Roman"/>
          <w:sz w:val="28"/>
          <w:szCs w:val="28"/>
        </w:rPr>
        <w:lastRenderedPageBreak/>
        <w:t>поскольку обоснованием служит сопровождающая речь или предшествующая ей ситуация (17) либо уместность требования очевидна адресату (18). В примере (17) происходит общение между сыном и больным лежачим отцом, который и адресует требование. Обоснованием является неспособность отца самостоятельно выполнить действие, о котором он просит сына. Однако, это не просьба, поскольку здесь отсутствуют маркеры вежливости. В примере (18) высказыванию предшествовало неподобающее поведение героя (которому адресовано требование) при знакомстве с отцом героини. Её недовольство само по себе является обоснованием требования.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12">
        <w:rPr>
          <w:rFonts w:ascii="Times New Roman" w:hAnsi="Times New Roman" w:cs="Times New Roman"/>
          <w:sz w:val="28"/>
          <w:szCs w:val="28"/>
        </w:rPr>
        <w:t>(15)</w:t>
      </w:r>
      <w:r w:rsidRPr="008E4912"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  <w:lang w:val="en-US"/>
        </w:rPr>
        <w:t>‘Pas op, of ik trek u tegen mijn gilet,’ zeg ik in plat Gents</w:t>
      </w:r>
      <w:r>
        <w:rPr>
          <w:rFonts w:ascii="Times New Roman" w:hAnsi="Times New Roman" w:cs="Times New Roman"/>
          <w:sz w:val="28"/>
          <w:szCs w:val="28"/>
          <w:lang w:val="en-US"/>
        </w:rPr>
        <w:t>. (Claus,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84)</w:t>
      </w:r>
    </w:p>
    <w:p w:rsidR="009C7759" w:rsidRPr="00AF2BCC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Осторожнее, а то я тебя затискаю,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говорю я на диалекте.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(16)</w:t>
      </w: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  <w:lang w:val="en-US"/>
        </w:rPr>
        <w:t>Schrijf direct zodanig dat wij weten waar aan te houden.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22)</w:t>
      </w:r>
    </w:p>
    <w:p w:rsidR="009C7759" w:rsidRPr="00427F56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F56">
        <w:rPr>
          <w:rFonts w:ascii="Times New Roman" w:hAnsi="Times New Roman" w:cs="Times New Roman"/>
          <w:i/>
          <w:sz w:val="28"/>
          <w:szCs w:val="28"/>
        </w:rPr>
        <w:t>Немедленно напиши, чтобы мы знали, чего ждать.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(17)</w:t>
      </w: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  <w:lang w:val="en-US"/>
        </w:rPr>
        <w:t>‘Haal de dokter,’ zei vader</w:t>
      </w:r>
      <w:r w:rsidRPr="007D318A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Bakker,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7D318A">
        <w:rPr>
          <w:rFonts w:ascii="Times New Roman" w:hAnsi="Times New Roman" w:cs="Times New Roman"/>
          <w:sz w:val="28"/>
          <w:szCs w:val="28"/>
          <w:lang w:val="en-US"/>
        </w:rPr>
        <w:t>. 8)</w:t>
      </w:r>
    </w:p>
    <w:p w:rsidR="009C7759" w:rsidRPr="008E4912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 Вызови врача, – сказал отец.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(18)</w:t>
      </w: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  <w:lang w:val="en-US"/>
        </w:rPr>
        <w:t>In de keuken fluistert Sabine: ‘Gedraag je een beetje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.’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151)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На кухне Сабин шепчет: «Веди себя поприличнее».</w:t>
      </w:r>
    </w:p>
    <w:p w:rsidR="009C7759" w:rsidRPr="00427F56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способам выражения требование во многом походит на приказ и запрещение. Часто используется форма императива (19), (20), форма инфинитива (как без отрицательных частиц (21), так и с ними (22),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mogen</w:t>
      </w:r>
      <w:r>
        <w:rPr>
          <w:rFonts w:ascii="Times New Roman" w:hAnsi="Times New Roman" w:cs="Times New Roman"/>
          <w:sz w:val="28"/>
          <w:szCs w:val="28"/>
        </w:rPr>
        <w:t xml:space="preserve"> (23) (преимущественно с отрицательным знаком каузации). Кроме того, используется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sz w:val="28"/>
          <w:szCs w:val="28"/>
        </w:rPr>
        <w:t>, также преимущественно с отрицательной каузацией (24).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(19)</w:t>
      </w:r>
      <w:r>
        <w:rPr>
          <w:rFonts w:ascii="Times New Roman" w:hAnsi="Times New Roman" w:cs="Times New Roman"/>
          <w:sz w:val="28"/>
          <w:szCs w:val="28"/>
        </w:rPr>
        <w:tab/>
      </w:r>
      <w:r w:rsidRPr="00D853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‘Hou op,’ zei hij. ‘Hou op!’ Hij keek naar me om en wees met één hand naar </w:t>
      </w:r>
      <w:r w:rsidRPr="00D8539F">
        <w:rPr>
          <w:rFonts w:ascii="Times New Roman" w:hAnsi="Times New Roman" w:cs="Times New Roman"/>
          <w:i/>
          <w:sz w:val="28"/>
          <w:szCs w:val="28"/>
        </w:rPr>
        <w:tab/>
      </w:r>
      <w:r w:rsidRPr="00D8539F">
        <w:rPr>
          <w:rFonts w:ascii="Times New Roman" w:hAnsi="Times New Roman" w:cs="Times New Roman"/>
          <w:i/>
          <w:sz w:val="28"/>
          <w:szCs w:val="28"/>
          <w:lang w:val="en-US"/>
        </w:rPr>
        <w:t>het ziekenhuis in de avondzon.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151)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Перестань! – сказал он.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Перестань! </w:t>
      </w:r>
    </w:p>
    <w:p w:rsidR="009C7759" w:rsidRPr="00D8539F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Он посмотрел на меня и показал рукой на больницу, утопающую в </w:t>
      </w:r>
      <w:r>
        <w:rPr>
          <w:rFonts w:ascii="Times New Roman" w:hAnsi="Times New Roman" w:cs="Times New Roman"/>
          <w:i/>
          <w:sz w:val="28"/>
          <w:szCs w:val="28"/>
        </w:rPr>
        <w:tab/>
        <w:t>вечернем солнце.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(20)</w:t>
      </w:r>
      <w:r>
        <w:rPr>
          <w:rFonts w:ascii="Times New Roman" w:hAnsi="Times New Roman" w:cs="Times New Roman"/>
          <w:sz w:val="28"/>
          <w:szCs w:val="28"/>
        </w:rPr>
        <w:tab/>
      </w:r>
      <w:r w:rsidRPr="00D8539F">
        <w:rPr>
          <w:rFonts w:ascii="Times New Roman" w:hAnsi="Times New Roman" w:cs="Times New Roman"/>
          <w:i/>
          <w:sz w:val="28"/>
          <w:szCs w:val="28"/>
          <w:lang w:val="en-US"/>
        </w:rPr>
        <w:t>Doe niet zo idioot, dat is de natuur.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(Mulisch, </w:t>
      </w:r>
      <w:r>
        <w:rPr>
          <w:rFonts w:ascii="Times New Roman" w:hAnsi="Times New Roman" w:cs="Times New Roman"/>
          <w:sz w:val="28"/>
          <w:szCs w:val="28"/>
        </w:rPr>
        <w:t>стр. 34)</w:t>
      </w:r>
    </w:p>
    <w:p w:rsidR="009C7759" w:rsidRPr="00D8539F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глупи, это же природа.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(21)</w:t>
      </w:r>
      <w:r>
        <w:rPr>
          <w:rFonts w:ascii="Times New Roman" w:hAnsi="Times New Roman" w:cs="Times New Roman"/>
          <w:sz w:val="28"/>
          <w:szCs w:val="28"/>
        </w:rPr>
        <w:tab/>
      </w:r>
      <w:r w:rsidRPr="00D8539F">
        <w:rPr>
          <w:rFonts w:ascii="Times New Roman" w:hAnsi="Times New Roman" w:cs="Times New Roman"/>
          <w:i/>
          <w:sz w:val="28"/>
          <w:szCs w:val="28"/>
          <w:lang w:val="en-US"/>
        </w:rPr>
        <w:t>‘Handen wassen,’ zeg ik.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(Bakker, </w:t>
      </w:r>
      <w:r>
        <w:rPr>
          <w:rFonts w:ascii="Times New Roman" w:hAnsi="Times New Roman" w:cs="Times New Roman"/>
          <w:sz w:val="28"/>
          <w:szCs w:val="28"/>
        </w:rPr>
        <w:t>стр. 76)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Мой руки,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говорю я.</w:t>
      </w:r>
    </w:p>
    <w:p w:rsidR="009C7759" w:rsidRPr="00D8539F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(22)</w:t>
      </w:r>
      <w:r>
        <w:rPr>
          <w:rFonts w:ascii="Times New Roman" w:hAnsi="Times New Roman" w:cs="Times New Roman"/>
          <w:sz w:val="28"/>
          <w:szCs w:val="28"/>
        </w:rPr>
        <w:tab/>
      </w:r>
      <w:r w:rsidRPr="00D853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‘Niet overdrijven, jongen,’ zegt Sabine met een waarschuwing in haar lage </w:t>
      </w:r>
      <w:r w:rsidRPr="00D8539F">
        <w:rPr>
          <w:rFonts w:ascii="Times New Roman" w:hAnsi="Times New Roman" w:cs="Times New Roman"/>
          <w:i/>
          <w:sz w:val="28"/>
          <w:szCs w:val="28"/>
          <w:lang w:val="en-US"/>
        </w:rPr>
        <w:tab/>
        <w:t>stem.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Claus, </w:t>
      </w:r>
      <w:r>
        <w:rPr>
          <w:rFonts w:ascii="Times New Roman" w:hAnsi="Times New Roman" w:cs="Times New Roman"/>
          <w:sz w:val="28"/>
          <w:szCs w:val="28"/>
        </w:rPr>
        <w:t>стр. 151)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перегибай палку, парень,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Сабин с ноткой </w:t>
      </w:r>
      <w:r>
        <w:rPr>
          <w:rFonts w:ascii="Times New Roman" w:hAnsi="Times New Roman" w:cs="Times New Roman"/>
          <w:i/>
          <w:sz w:val="28"/>
          <w:szCs w:val="28"/>
        </w:rPr>
        <w:tab/>
        <w:t>предостережения в её низком голосе.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(23)</w:t>
      </w:r>
      <w:r>
        <w:rPr>
          <w:rFonts w:ascii="Times New Roman" w:hAnsi="Times New Roman" w:cs="Times New Roman"/>
          <w:sz w:val="28"/>
          <w:szCs w:val="28"/>
        </w:rPr>
        <w:tab/>
      </w:r>
      <w:r w:rsidRPr="009275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‘Je mag niet weggaan,’ zegt zij iets later. ‘Je moet nog vertellen, dat heb je </w:t>
      </w:r>
      <w:r w:rsidRPr="00927503">
        <w:rPr>
          <w:rFonts w:ascii="Times New Roman" w:hAnsi="Times New Roman" w:cs="Times New Roman"/>
          <w:i/>
          <w:sz w:val="28"/>
          <w:szCs w:val="28"/>
        </w:rPr>
        <w:tab/>
      </w:r>
      <w:r w:rsidRPr="00927503">
        <w:rPr>
          <w:rFonts w:ascii="Times New Roman" w:hAnsi="Times New Roman" w:cs="Times New Roman"/>
          <w:i/>
          <w:sz w:val="28"/>
          <w:szCs w:val="28"/>
          <w:lang w:val="en-US"/>
        </w:rPr>
        <w:t>beloofd. Vertel.’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63)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Тебе нельзя уходить,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она чуть позже.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Ты еще должен </w:t>
      </w:r>
      <w:r>
        <w:rPr>
          <w:rFonts w:ascii="Times New Roman" w:hAnsi="Times New Roman" w:cs="Times New Roman"/>
          <w:i/>
          <w:sz w:val="28"/>
          <w:szCs w:val="28"/>
        </w:rPr>
        <w:tab/>
        <w:t>кое-что рассказать, ты обещал. Расскажи.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‘Je moet hier nooit meer komen,’ zegt Sabine. </w:t>
      </w:r>
      <w:r>
        <w:rPr>
          <w:rFonts w:ascii="Times New Roman" w:hAnsi="Times New Roman" w:cs="Times New Roman"/>
          <w:sz w:val="28"/>
          <w:szCs w:val="28"/>
          <w:lang w:val="en-US"/>
        </w:rPr>
        <w:t>(Claus,</w:t>
      </w:r>
      <w:r>
        <w:rPr>
          <w:rFonts w:ascii="Times New Roman" w:hAnsi="Times New Roman" w:cs="Times New Roman"/>
          <w:sz w:val="28"/>
          <w:szCs w:val="28"/>
        </w:rPr>
        <w:t xml:space="preserve"> стр. 68)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Тебе больше нельзя сюда приходить,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Сабин.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встречается требование, передаваемое при помощи односложных предложений.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(25)</w:t>
      </w:r>
      <w:r>
        <w:rPr>
          <w:rFonts w:ascii="Times New Roman" w:hAnsi="Times New Roman" w:cs="Times New Roman"/>
          <w:sz w:val="28"/>
          <w:szCs w:val="28"/>
        </w:rPr>
        <w:tab/>
      </w:r>
      <w:r w:rsidRPr="00927503">
        <w:rPr>
          <w:rFonts w:ascii="Times New Roman" w:hAnsi="Times New Roman" w:cs="Times New Roman"/>
          <w:i/>
          <w:sz w:val="28"/>
          <w:szCs w:val="28"/>
        </w:rPr>
        <w:t>‘Voorzichtig!’ riep mijn ene broer, en dat klonk goed</w:t>
      </w:r>
      <w:r w:rsidRPr="00004BB3">
        <w:rPr>
          <w:rFonts w:ascii="Times New Roman" w:hAnsi="Times New Roman" w:cs="Times New Roman"/>
          <w:sz w:val="28"/>
          <w:szCs w:val="28"/>
        </w:rPr>
        <w:t>.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>. 45)</w:t>
      </w:r>
    </w:p>
    <w:p w:rsidR="009C7759" w:rsidRPr="00427F56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Осторожно!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закричал мой брат, и это прозвучало </w:t>
      </w:r>
      <w:r>
        <w:rPr>
          <w:rFonts w:ascii="Times New Roman" w:hAnsi="Times New Roman" w:cs="Times New Roman"/>
          <w:i/>
          <w:sz w:val="28"/>
          <w:szCs w:val="28"/>
        </w:rPr>
        <w:tab/>
        <w:t>обнадеживающе.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(26)</w:t>
      </w:r>
      <w:r>
        <w:rPr>
          <w:rFonts w:ascii="Times New Roman" w:hAnsi="Times New Roman" w:cs="Times New Roman"/>
          <w:sz w:val="28"/>
          <w:szCs w:val="28"/>
        </w:rPr>
        <w:tab/>
      </w:r>
      <w:r w:rsidRPr="00927503">
        <w:rPr>
          <w:rFonts w:ascii="Times New Roman" w:hAnsi="Times New Roman" w:cs="Times New Roman"/>
          <w:i/>
          <w:sz w:val="28"/>
          <w:szCs w:val="28"/>
          <w:lang w:val="en-US"/>
        </w:rPr>
        <w:t>‘Ja, nu!’ zei mijn broer.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(Moeyaert, </w:t>
      </w:r>
      <w:r>
        <w:rPr>
          <w:rFonts w:ascii="Times New Roman" w:hAnsi="Times New Roman" w:cs="Times New Roman"/>
          <w:sz w:val="28"/>
          <w:szCs w:val="28"/>
        </w:rPr>
        <w:t>стр. 162)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Вот, сейчас!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 мой брат.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Отличить примеры выше от приказа или запрещения позволяет контекст, который сообщает о специфике отношений между говорящими или предоставляет обоснование, которым характеризуется требование.</w:t>
      </w:r>
    </w:p>
    <w:p w:rsidR="009C7759" w:rsidRPr="004B2B4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Отдельно стоит отметить использование частиц при форме императива. Как показал материал, при приказе употребляется только частица </w:t>
      </w:r>
      <w:r w:rsidRPr="004B2B49">
        <w:rPr>
          <w:rFonts w:ascii="Times New Roman" w:hAnsi="Times New Roman" w:cs="Times New Roman"/>
          <w:i/>
          <w:sz w:val="28"/>
          <w:szCs w:val="28"/>
          <w:lang w:val="en-US"/>
        </w:rPr>
        <w:t>maar</w:t>
      </w:r>
      <w:r>
        <w:rPr>
          <w:rFonts w:ascii="Times New Roman" w:hAnsi="Times New Roman" w:cs="Times New Roman"/>
          <w:sz w:val="28"/>
          <w:szCs w:val="28"/>
        </w:rPr>
        <w:t xml:space="preserve">, имеющая значение </w:t>
      </w:r>
      <w:r w:rsidRPr="004B2B49">
        <w:rPr>
          <w:rFonts w:ascii="Times New Roman" w:hAnsi="Times New Roman" w:cs="Times New Roman"/>
          <w:i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B49">
        <w:rPr>
          <w:rFonts w:ascii="Times New Roman" w:hAnsi="Times New Roman" w:cs="Times New Roman"/>
          <w:i/>
          <w:sz w:val="28"/>
          <w:szCs w:val="28"/>
        </w:rPr>
        <w:t>ну же</w:t>
      </w:r>
      <w:r>
        <w:rPr>
          <w:rFonts w:ascii="Times New Roman" w:hAnsi="Times New Roman" w:cs="Times New Roman"/>
          <w:sz w:val="28"/>
          <w:szCs w:val="28"/>
        </w:rPr>
        <w:t xml:space="preserve"> и т. п., при запрещении частицы не употребляются вообще. Однако специфический характер требования, а именно критерий нерелевантности социального положения говорящего и адресата, позволяет использовать и другие частицы, например </w:t>
      </w:r>
      <w:r w:rsidRPr="004B2B49">
        <w:rPr>
          <w:rFonts w:ascii="Times New Roman" w:hAnsi="Times New Roman" w:cs="Times New Roman"/>
          <w:i/>
          <w:sz w:val="28"/>
          <w:szCs w:val="28"/>
          <w:lang w:val="en-US"/>
        </w:rPr>
        <w:t>toch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B2B49">
        <w:rPr>
          <w:rFonts w:ascii="Times New Roman" w:hAnsi="Times New Roman" w:cs="Times New Roman"/>
          <w:i/>
          <w:sz w:val="28"/>
          <w:szCs w:val="28"/>
          <w:lang w:val="en-US"/>
        </w:rPr>
        <w:t>eens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Последняя в примере (28) используется для смягчения императива, что обусловлено ситуацией, сопровождающей разговор (подруга семьи собирается сообщить автору-маленькому мальчику о смерти его бабушки и мягко требует перестать шуметь и выслушать ее).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(27)</w:t>
      </w:r>
      <w:r>
        <w:rPr>
          <w:rFonts w:ascii="Times New Roman" w:hAnsi="Times New Roman" w:cs="Times New Roman"/>
          <w:sz w:val="28"/>
          <w:szCs w:val="28"/>
        </w:rPr>
        <w:tab/>
      </w:r>
      <w:r w:rsidRPr="004B2B49">
        <w:rPr>
          <w:rFonts w:ascii="Times New Roman" w:hAnsi="Times New Roman" w:cs="Times New Roman"/>
          <w:i/>
          <w:sz w:val="28"/>
          <w:szCs w:val="28"/>
          <w:lang w:val="en-US"/>
        </w:rPr>
        <w:t>‘Kom nu toch. Ik heb geen zin om alleen binnen te komen.’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99)</w:t>
      </w:r>
    </w:p>
    <w:p w:rsidR="009C7759" w:rsidRPr="00427F56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Давай, пошли. Я не хочу заходить одна.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(28)</w:t>
      </w:r>
      <w:r>
        <w:rPr>
          <w:rFonts w:ascii="Times New Roman" w:hAnsi="Times New Roman" w:cs="Times New Roman"/>
          <w:sz w:val="28"/>
          <w:szCs w:val="28"/>
        </w:rPr>
        <w:tab/>
      </w:r>
      <w:r w:rsidRPr="004B2B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Ze zei: ‘Luister eens. Doe eens rustig. Hou op met duwen. Zoet, er is iets </w:t>
      </w:r>
      <w:r w:rsidRPr="004B2B49">
        <w:rPr>
          <w:rFonts w:ascii="Times New Roman" w:hAnsi="Times New Roman" w:cs="Times New Roman"/>
          <w:i/>
          <w:sz w:val="28"/>
          <w:szCs w:val="28"/>
          <w:lang w:val="en-US"/>
        </w:rPr>
        <w:tab/>
        <w:t>ergs gebeurd. Er is nog niemand die het weet, ik moet het je vertellen.’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(Moeyaert,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  <w:lang w:val="en-US"/>
        </w:rPr>
        <w:t>139)</w:t>
      </w:r>
    </w:p>
    <w:p w:rsidR="009C7759" w:rsidRPr="00A94E7E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FFD">
        <w:rPr>
          <w:rFonts w:ascii="Times New Roman" w:hAnsi="Times New Roman" w:cs="Times New Roman"/>
          <w:i/>
          <w:sz w:val="28"/>
          <w:szCs w:val="28"/>
        </w:rPr>
        <w:t xml:space="preserve">Она сказала: «Послушай. Успокойся. Хватит толкаться. Солнышко, </w:t>
      </w:r>
      <w:r w:rsidRPr="00726FFD">
        <w:rPr>
          <w:rFonts w:ascii="Times New Roman" w:hAnsi="Times New Roman" w:cs="Times New Roman"/>
          <w:i/>
          <w:sz w:val="28"/>
          <w:szCs w:val="28"/>
        </w:rPr>
        <w:tab/>
        <w:t xml:space="preserve">случилось нечто страшное. Никто об этом еще не знает, я должна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26FFD">
        <w:rPr>
          <w:rFonts w:ascii="Times New Roman" w:hAnsi="Times New Roman" w:cs="Times New Roman"/>
          <w:i/>
          <w:sz w:val="28"/>
          <w:szCs w:val="28"/>
        </w:rPr>
        <w:t xml:space="preserve">тебе </w:t>
      </w:r>
      <w:r w:rsidRPr="00726FFD">
        <w:rPr>
          <w:rFonts w:ascii="Times New Roman" w:hAnsi="Times New Roman" w:cs="Times New Roman"/>
          <w:i/>
          <w:sz w:val="28"/>
          <w:szCs w:val="28"/>
        </w:rPr>
        <w:tab/>
        <w:t>рассказать».</w:t>
      </w:r>
    </w:p>
    <w:p w:rsidR="009C7759" w:rsidRPr="00A94E7E" w:rsidRDefault="009C7759" w:rsidP="009C7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7E">
        <w:rPr>
          <w:rFonts w:ascii="Times New Roman" w:hAnsi="Times New Roman" w:cs="Times New Roman"/>
          <w:b/>
          <w:sz w:val="28"/>
          <w:szCs w:val="28"/>
        </w:rPr>
        <w:t>Просьба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Значительную часть собранного материала (83 примера) составила группа высказываний, выражающих значение просьбы.</w:t>
      </w:r>
    </w:p>
    <w:p w:rsidR="009C7759" w:rsidRPr="00B64213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Очень часто просьба передается при помощи формы императива, причем без частиц или прочих маркеров вежливости. В таких случаях высказывание максимально походит на требование, однако отличается от него непринудительным характером каузации. Часто при этом отношения между говорящими подразумевают, что отсутствие маркеров вежливости вполне допустимо (например в общении членов семьи (29), (31). В спорных ситуациях, когда отличить просьбу от требования почти невозможно, стоит попытаться добавить в предложение любой маркер вежливости (</w:t>
      </w:r>
      <w:r w:rsidRPr="00F93477">
        <w:rPr>
          <w:rFonts w:ascii="Times New Roman" w:hAnsi="Times New Roman" w:cs="Times New Roman"/>
          <w:i/>
          <w:sz w:val="28"/>
          <w:szCs w:val="28"/>
          <w:lang w:val="en-US"/>
        </w:rPr>
        <w:t>alsjeblieft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«пожалуйста» или частицы) или модус просьбы (</w:t>
      </w:r>
      <w:r w:rsidRPr="00F93477">
        <w:rPr>
          <w:rFonts w:ascii="Times New Roman" w:hAnsi="Times New Roman" w:cs="Times New Roman"/>
          <w:i/>
          <w:sz w:val="28"/>
          <w:szCs w:val="28"/>
          <w:lang w:val="en-US"/>
        </w:rPr>
        <w:t>ik vraag je 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... – </w:t>
      </w:r>
      <w:r>
        <w:rPr>
          <w:rFonts w:ascii="Times New Roman" w:hAnsi="Times New Roman" w:cs="Times New Roman"/>
          <w:sz w:val="28"/>
          <w:szCs w:val="28"/>
        </w:rPr>
        <w:t>«прошу тебя»). Если он будет выглядеть уместно, то речь действительно идет о значении просьбы.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(29)</w:t>
      </w:r>
      <w:r>
        <w:rPr>
          <w:rFonts w:ascii="Times New Roman" w:hAnsi="Times New Roman" w:cs="Times New Roman"/>
          <w:sz w:val="28"/>
          <w:szCs w:val="28"/>
        </w:rPr>
        <w:tab/>
      </w:r>
      <w:r w:rsidRPr="00B64213">
        <w:rPr>
          <w:rFonts w:ascii="Times New Roman" w:hAnsi="Times New Roman" w:cs="Times New Roman"/>
          <w:i/>
          <w:sz w:val="28"/>
          <w:szCs w:val="28"/>
        </w:rPr>
        <w:t xml:space="preserve">‘Wees gerust, moeder,’ zeiden we. ‘Langzaam eten kost ons geen enkele </w:t>
      </w:r>
      <w:r w:rsidRPr="00B64213">
        <w:rPr>
          <w:rFonts w:ascii="Times New Roman" w:hAnsi="Times New Roman" w:cs="Times New Roman"/>
          <w:i/>
          <w:sz w:val="28"/>
          <w:szCs w:val="28"/>
        </w:rPr>
        <w:tab/>
        <w:t>moeite.’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>. 18)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Успокойся, мама,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сказали мы.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Есть медленно не стоит нам </w:t>
      </w:r>
      <w:r>
        <w:rPr>
          <w:rFonts w:ascii="Times New Roman" w:hAnsi="Times New Roman" w:cs="Times New Roman"/>
          <w:i/>
          <w:sz w:val="28"/>
          <w:szCs w:val="28"/>
        </w:rPr>
        <w:tab/>
        <w:t>никаких усилий.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(30)</w:t>
      </w:r>
      <w:r>
        <w:rPr>
          <w:rFonts w:ascii="Times New Roman" w:hAnsi="Times New Roman" w:cs="Times New Roman"/>
          <w:sz w:val="28"/>
          <w:szCs w:val="28"/>
        </w:rPr>
        <w:tab/>
      </w:r>
      <w:r w:rsidRPr="00F93477">
        <w:rPr>
          <w:rFonts w:ascii="Times New Roman" w:hAnsi="Times New Roman" w:cs="Times New Roman"/>
          <w:i/>
          <w:sz w:val="28"/>
          <w:szCs w:val="28"/>
          <w:lang w:val="en-US"/>
        </w:rPr>
        <w:t>‘Vertel over je liefdesleven,’ zeg ik boud.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61)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Расскажи о своей любовной жизни,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говорю я смело.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(31)</w:t>
      </w:r>
      <w:r>
        <w:rPr>
          <w:rFonts w:ascii="Times New Roman" w:hAnsi="Times New Roman" w:cs="Times New Roman"/>
          <w:sz w:val="28"/>
          <w:szCs w:val="28"/>
        </w:rPr>
        <w:tab/>
      </w:r>
      <w:r w:rsidRPr="00F93477">
        <w:rPr>
          <w:rFonts w:ascii="Times New Roman" w:hAnsi="Times New Roman" w:cs="Times New Roman"/>
          <w:i/>
          <w:sz w:val="28"/>
          <w:szCs w:val="28"/>
          <w:lang w:val="en-US"/>
        </w:rPr>
        <w:t>‘Laat zien,’ zeiden mijn broers weer.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(Moeyaert, </w:t>
      </w:r>
      <w:r>
        <w:rPr>
          <w:rFonts w:ascii="Times New Roman" w:hAnsi="Times New Roman" w:cs="Times New Roman"/>
          <w:sz w:val="28"/>
          <w:szCs w:val="28"/>
        </w:rPr>
        <w:t>стр. 83)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Покажи,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повторили мои братья.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встречается императив с отрицательным знаком каузации.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(32)</w:t>
      </w:r>
      <w:r>
        <w:rPr>
          <w:rFonts w:ascii="Times New Roman" w:hAnsi="Times New Roman" w:cs="Times New Roman"/>
          <w:sz w:val="28"/>
          <w:szCs w:val="28"/>
        </w:rPr>
        <w:tab/>
      </w:r>
      <w:r w:rsidRPr="00F93477">
        <w:rPr>
          <w:rFonts w:ascii="Times New Roman" w:hAnsi="Times New Roman" w:cs="Times New Roman"/>
          <w:i/>
          <w:sz w:val="28"/>
          <w:szCs w:val="28"/>
          <w:lang w:val="en-US"/>
        </w:rPr>
        <w:t>En  vergeet Bormann niet.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(Mulisch, </w:t>
      </w:r>
      <w:r>
        <w:rPr>
          <w:rFonts w:ascii="Times New Roman" w:hAnsi="Times New Roman" w:cs="Times New Roman"/>
          <w:sz w:val="28"/>
          <w:szCs w:val="28"/>
        </w:rPr>
        <w:t>стр. 84)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 не забывайте про Борманна.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(33)</w:t>
      </w: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Denk daar niet aan, niet aan de mogelijke reden, denk alleen aan mij en wat </w:t>
      </w:r>
      <w:r w:rsidRPr="00F31CB5">
        <w:rPr>
          <w:rFonts w:ascii="Times New Roman" w:hAnsi="Times New Roman" w:cs="Times New Roman"/>
          <w:i/>
          <w:sz w:val="28"/>
          <w:szCs w:val="28"/>
          <w:lang w:val="en-US"/>
        </w:rPr>
        <w:tab/>
        <w:t>ik doe, nu aan het doen ben.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стр. 137)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 xml:space="preserve">Не думай об этом, не думай о возможной причине, думай только обо </w:t>
      </w:r>
      <w:r w:rsidRPr="00F31CB5">
        <w:rPr>
          <w:rFonts w:ascii="Times New Roman" w:hAnsi="Times New Roman" w:cs="Times New Roman"/>
          <w:i/>
          <w:sz w:val="28"/>
          <w:szCs w:val="28"/>
        </w:rPr>
        <w:tab/>
        <w:t>мне и о том, что я делаю, что делаю сейчас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выражения просьбы почти не употребляется форма инфинитива. Почти все случаи употребления инфинитива для выражения просьбы среди собранного материала содержат слова </w:t>
      </w:r>
      <w:r w:rsidRPr="00F31CB5">
        <w:rPr>
          <w:rFonts w:ascii="Times New Roman" w:hAnsi="Times New Roman" w:cs="Times New Roman"/>
          <w:i/>
          <w:sz w:val="28"/>
          <w:szCs w:val="28"/>
          <w:lang w:val="en-US"/>
        </w:rPr>
        <w:t>niet doen</w:t>
      </w:r>
      <w:r>
        <w:rPr>
          <w:rFonts w:ascii="Times New Roman" w:hAnsi="Times New Roman" w:cs="Times New Roman"/>
          <w:sz w:val="28"/>
          <w:szCs w:val="28"/>
        </w:rPr>
        <w:t xml:space="preserve"> и передают просьбу о прекращении того или иного действия.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(34)</w:t>
      </w: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  <w:lang w:val="en-US"/>
        </w:rPr>
        <w:t>‘Niet doen,’ snauwt hij.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стр. 122)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 xml:space="preserve">Перестань, – рычит он. 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B5">
        <w:rPr>
          <w:rFonts w:ascii="Times New Roman" w:hAnsi="Times New Roman" w:cs="Times New Roman"/>
          <w:sz w:val="28"/>
          <w:szCs w:val="28"/>
        </w:rPr>
        <w:t>(35)</w:t>
      </w:r>
      <w:r w:rsidRPr="00F31CB5"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  <w:lang w:val="en-US"/>
        </w:rPr>
        <w:t>Doe niet zo nukkig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стр. 147)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Не капризничай так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A40">
        <w:rPr>
          <w:rFonts w:ascii="Times New Roman" w:hAnsi="Times New Roman" w:cs="Times New Roman"/>
          <w:sz w:val="28"/>
          <w:szCs w:val="28"/>
        </w:rPr>
        <w:t>Можно предположить</w:t>
      </w:r>
      <w:r>
        <w:rPr>
          <w:rFonts w:ascii="Times New Roman" w:hAnsi="Times New Roman" w:cs="Times New Roman"/>
          <w:sz w:val="28"/>
          <w:szCs w:val="28"/>
        </w:rPr>
        <w:t>, что употребление формы инфинитив</w:t>
      </w:r>
      <w:r w:rsidRPr="00761A40">
        <w:rPr>
          <w:rFonts w:ascii="Times New Roman" w:hAnsi="Times New Roman" w:cs="Times New Roman"/>
          <w:sz w:val="28"/>
          <w:szCs w:val="28"/>
        </w:rPr>
        <w:t>а в императивных ситуациях подразумевает некоторую (возможно, что незначительную) разницу в социальном положении говорящих и определенный градус принудительности каузации.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выражения просьбы в сочетании с формой императива широко используются маркеры вежливости. Чаще всего это модальные частицы или слова – </w:t>
      </w:r>
      <w:r w:rsidRPr="00FD658E">
        <w:rPr>
          <w:rFonts w:ascii="Times New Roman" w:hAnsi="Times New Roman" w:cs="Times New Roman"/>
          <w:i/>
          <w:sz w:val="28"/>
          <w:szCs w:val="28"/>
          <w:lang w:val="en-US"/>
        </w:rPr>
        <w:t>eens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658E">
        <w:rPr>
          <w:rFonts w:ascii="Times New Roman" w:hAnsi="Times New Roman" w:cs="Times New Roman"/>
          <w:i/>
          <w:sz w:val="28"/>
          <w:szCs w:val="28"/>
          <w:lang w:val="en-US"/>
        </w:rPr>
        <w:t>even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658E">
        <w:rPr>
          <w:rFonts w:ascii="Times New Roman" w:hAnsi="Times New Roman" w:cs="Times New Roman"/>
          <w:i/>
          <w:sz w:val="28"/>
          <w:szCs w:val="28"/>
          <w:lang w:val="en-US"/>
        </w:rPr>
        <w:t>toch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их сочетание, </w:t>
      </w:r>
      <w:r w:rsidRPr="00FD658E">
        <w:rPr>
          <w:rFonts w:ascii="Times New Roman" w:hAnsi="Times New Roman" w:cs="Times New Roman"/>
          <w:i/>
          <w:sz w:val="28"/>
          <w:szCs w:val="28"/>
          <w:lang w:val="en-US"/>
        </w:rPr>
        <w:t>alsjeblieft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658E">
        <w:rPr>
          <w:rFonts w:ascii="Times New Roman" w:hAnsi="Times New Roman" w:cs="Times New Roman"/>
          <w:i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 xml:space="preserve">). Частица </w:t>
      </w:r>
      <w:r w:rsidRPr="00B75179">
        <w:rPr>
          <w:rFonts w:ascii="Times New Roman" w:hAnsi="Times New Roman" w:cs="Times New Roman"/>
          <w:i/>
          <w:sz w:val="28"/>
          <w:szCs w:val="28"/>
          <w:lang w:val="en-US"/>
        </w:rPr>
        <w:t>eens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смягчает императивность, </w:t>
      </w:r>
      <w:r w:rsidRPr="00B75179">
        <w:rPr>
          <w:rFonts w:ascii="Times New Roman" w:hAnsi="Times New Roman" w:cs="Times New Roman"/>
          <w:i/>
          <w:sz w:val="28"/>
          <w:szCs w:val="28"/>
          <w:lang w:val="en-US"/>
        </w:rPr>
        <w:t>even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сообщает, что каузируемое действие не займет у исполнителя много времени.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(36)</w:t>
      </w:r>
      <w:r>
        <w:rPr>
          <w:rFonts w:ascii="Times New Roman" w:hAnsi="Times New Roman" w:cs="Times New Roman"/>
          <w:sz w:val="28"/>
          <w:szCs w:val="28"/>
        </w:rPr>
        <w:tab/>
      </w:r>
      <w:r w:rsidRPr="00B75179">
        <w:rPr>
          <w:rFonts w:ascii="Times New Roman" w:hAnsi="Times New Roman" w:cs="Times New Roman"/>
          <w:i/>
          <w:sz w:val="28"/>
          <w:szCs w:val="28"/>
        </w:rPr>
        <w:t xml:space="preserve">Hij zei: ‘Wacht eens even. Je wilt me toch niet wijsmaken dat, eh, je </w:t>
      </w:r>
      <w:r w:rsidRPr="00B75179">
        <w:rPr>
          <w:rFonts w:ascii="Times New Roman" w:hAnsi="Times New Roman" w:cs="Times New Roman"/>
          <w:i/>
          <w:sz w:val="28"/>
          <w:szCs w:val="28"/>
        </w:rPr>
        <w:tab/>
        <w:t>linkerhand nog nooit gejeukt heeft.’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9)</w:t>
      </w:r>
    </w:p>
    <w:p w:rsidR="009C7759" w:rsidRPr="00726FFD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FFD">
        <w:rPr>
          <w:rFonts w:ascii="Times New Roman" w:hAnsi="Times New Roman" w:cs="Times New Roman"/>
          <w:i/>
          <w:sz w:val="28"/>
          <w:szCs w:val="28"/>
        </w:rPr>
        <w:t xml:space="preserve">Он сказал: «Подожди-ка. Не ври мне, что, хм, у тебя никогда не </w:t>
      </w:r>
      <w:r w:rsidRPr="00726FFD">
        <w:rPr>
          <w:rFonts w:ascii="Times New Roman" w:hAnsi="Times New Roman" w:cs="Times New Roman"/>
          <w:i/>
          <w:sz w:val="28"/>
          <w:szCs w:val="28"/>
        </w:rPr>
        <w:tab/>
        <w:t>чесалась левая рука».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(37)</w:t>
      </w:r>
      <w:r>
        <w:rPr>
          <w:rFonts w:ascii="Times New Roman" w:hAnsi="Times New Roman" w:cs="Times New Roman"/>
          <w:sz w:val="28"/>
          <w:szCs w:val="28"/>
        </w:rPr>
        <w:tab/>
      </w:r>
      <w:r w:rsidRPr="00B75179">
        <w:rPr>
          <w:rFonts w:ascii="Times New Roman" w:hAnsi="Times New Roman" w:cs="Times New Roman"/>
          <w:i/>
          <w:sz w:val="28"/>
          <w:szCs w:val="28"/>
          <w:lang w:val="en-US"/>
        </w:rPr>
        <w:t>‘Ach, hou toch je mond, Nonni,’ zegt Sabine.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68)</w:t>
      </w:r>
    </w:p>
    <w:p w:rsidR="009C7759" w:rsidRPr="00B7517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Ах, Нонни, ну помолчи же,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Сабин.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(38)</w:t>
      </w:r>
      <w:r>
        <w:rPr>
          <w:rFonts w:ascii="Times New Roman" w:hAnsi="Times New Roman" w:cs="Times New Roman"/>
          <w:sz w:val="28"/>
          <w:szCs w:val="28"/>
        </w:rPr>
        <w:tab/>
      </w:r>
      <w:r w:rsidRPr="00B75179">
        <w:rPr>
          <w:rFonts w:ascii="Times New Roman" w:hAnsi="Times New Roman" w:cs="Times New Roman"/>
          <w:i/>
          <w:sz w:val="28"/>
          <w:szCs w:val="28"/>
          <w:lang w:val="en-US"/>
        </w:rPr>
        <w:t>‘Ga even zes taartjes halen, lieveling,’ zegt zij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139)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Милый, сходи принеси шесть пирожных,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она.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(39)</w:t>
      </w:r>
      <w:r>
        <w:rPr>
          <w:rFonts w:ascii="Times New Roman" w:hAnsi="Times New Roman" w:cs="Times New Roman"/>
          <w:sz w:val="28"/>
          <w:szCs w:val="28"/>
        </w:rPr>
        <w:tab/>
      </w:r>
      <w:r w:rsidRPr="00B75179">
        <w:rPr>
          <w:rFonts w:ascii="Times New Roman" w:hAnsi="Times New Roman" w:cs="Times New Roman"/>
          <w:i/>
          <w:sz w:val="28"/>
          <w:szCs w:val="28"/>
          <w:lang w:val="en-US"/>
        </w:rPr>
        <w:t>‘Maak het niet moeilijk, lief. Alsjeblieft.’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</w:t>
      </w:r>
      <w:r>
        <w:rPr>
          <w:rFonts w:ascii="Times New Roman" w:hAnsi="Times New Roman" w:cs="Times New Roman"/>
          <w:sz w:val="28"/>
          <w:szCs w:val="28"/>
        </w:rPr>
        <w:t>, стр. 174)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усложняй всё, милый. Пожалуйста.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(40)</w:t>
      </w:r>
      <w:r>
        <w:rPr>
          <w:rFonts w:ascii="Times New Roman" w:hAnsi="Times New Roman" w:cs="Times New Roman"/>
          <w:sz w:val="28"/>
          <w:szCs w:val="28"/>
        </w:rPr>
        <w:tab/>
      </w:r>
      <w:r w:rsidRPr="00BD1760">
        <w:rPr>
          <w:rFonts w:ascii="Times New Roman" w:hAnsi="Times New Roman" w:cs="Times New Roman"/>
          <w:i/>
          <w:sz w:val="28"/>
          <w:szCs w:val="28"/>
          <w:lang w:val="en-US"/>
        </w:rPr>
        <w:t>‘Laat eens zien,’ zeiden ze.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(Moeyaert, </w:t>
      </w:r>
      <w:r>
        <w:rPr>
          <w:rFonts w:ascii="Times New Roman" w:hAnsi="Times New Roman" w:cs="Times New Roman"/>
          <w:sz w:val="28"/>
          <w:szCs w:val="28"/>
        </w:rPr>
        <w:t>стр. 83)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Покажи-ка,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сказали они.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Своеобразным маркером вежливости является употребление формы </w:t>
      </w:r>
      <w:r w:rsidRPr="00B6273E">
        <w:rPr>
          <w:rFonts w:ascii="Times New Roman" w:hAnsi="Times New Roman" w:cs="Times New Roman"/>
          <w:i/>
          <w:sz w:val="28"/>
          <w:szCs w:val="28"/>
        </w:rPr>
        <w:t>основа+</w:t>
      </w:r>
      <w:r w:rsidRPr="00B6273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в сочетании с местоимением </w:t>
      </w:r>
      <w:r w:rsidRPr="00B6273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(41)</w:t>
      </w:r>
      <w:r>
        <w:rPr>
          <w:rFonts w:ascii="Times New Roman" w:hAnsi="Times New Roman" w:cs="Times New Roman"/>
          <w:sz w:val="28"/>
          <w:szCs w:val="28"/>
        </w:rPr>
        <w:tab/>
      </w:r>
      <w:r w:rsidRPr="00B627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‘Zegt u maar gerust een tyran,’ zei Ernst goedgehumeurd, terwijl hij een </w:t>
      </w:r>
      <w:r w:rsidRPr="00B6273E">
        <w:rPr>
          <w:rFonts w:ascii="Times New Roman" w:hAnsi="Times New Roman" w:cs="Times New Roman"/>
          <w:i/>
          <w:sz w:val="28"/>
          <w:szCs w:val="28"/>
        </w:rPr>
        <w:tab/>
      </w:r>
      <w:r w:rsidRPr="00B6273E">
        <w:rPr>
          <w:rFonts w:ascii="Times New Roman" w:hAnsi="Times New Roman" w:cs="Times New Roman"/>
          <w:i/>
          <w:sz w:val="28"/>
          <w:szCs w:val="28"/>
          <w:lang w:val="en-US"/>
        </w:rPr>
        <w:t>sigaret rolde</w:t>
      </w:r>
      <w:r>
        <w:rPr>
          <w:rFonts w:ascii="Times New Roman" w:hAnsi="Times New Roman" w:cs="Times New Roman"/>
          <w:sz w:val="28"/>
          <w:szCs w:val="28"/>
          <w:lang w:val="en-US"/>
        </w:rPr>
        <w:t>. (p. 42)</w:t>
      </w:r>
    </w:p>
    <w:p w:rsidR="009C7759" w:rsidRPr="00B6273E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Можете спокойно сказать «тиран»,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весело сказал Эрнст, </w:t>
      </w:r>
      <w:r>
        <w:rPr>
          <w:rFonts w:ascii="Times New Roman" w:hAnsi="Times New Roman" w:cs="Times New Roman"/>
          <w:i/>
          <w:sz w:val="28"/>
          <w:szCs w:val="28"/>
        </w:rPr>
        <w:tab/>
        <w:t>скручивая сигарету.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 при других вариантах императивных высказываний, для выражения просьбы используются неполные предложения, например с наречиями или причастиями.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(42)</w:t>
      </w:r>
      <w:r>
        <w:rPr>
          <w:rFonts w:ascii="Times New Roman" w:hAnsi="Times New Roman" w:cs="Times New Roman"/>
          <w:sz w:val="28"/>
          <w:szCs w:val="28"/>
        </w:rPr>
        <w:tab/>
      </w:r>
      <w:r w:rsidRPr="00BD17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‘Zo is het,’ lachte Herter, terwijl hij de fles een paar keer ronddraaide in de </w:t>
      </w:r>
      <w:r w:rsidRPr="00BD1760">
        <w:rPr>
          <w:rFonts w:ascii="Times New Roman" w:hAnsi="Times New Roman" w:cs="Times New Roman"/>
          <w:i/>
          <w:sz w:val="28"/>
          <w:szCs w:val="28"/>
        </w:rPr>
        <w:tab/>
      </w:r>
      <w:r w:rsidRPr="00BD1760">
        <w:rPr>
          <w:rFonts w:ascii="Times New Roman" w:hAnsi="Times New Roman" w:cs="Times New Roman"/>
          <w:i/>
          <w:sz w:val="28"/>
          <w:szCs w:val="28"/>
          <w:lang w:val="en-US"/>
        </w:rPr>
        <w:t>koeler, ‘geen gezeur. Mijzelf ook.’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(Mulisch,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32)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Вот как,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посмеялся Гертер, покрутив пару раз бутылку в ведре со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льдом,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никакого нытья. С моей стороны тоже.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(43)</w:t>
      </w:r>
      <w:r>
        <w:rPr>
          <w:rFonts w:ascii="Times New Roman" w:hAnsi="Times New Roman" w:cs="Times New Roman"/>
          <w:sz w:val="28"/>
          <w:szCs w:val="28"/>
        </w:rPr>
        <w:tab/>
      </w:r>
      <w:r w:rsidRPr="00BD1760">
        <w:rPr>
          <w:rFonts w:ascii="Times New Roman" w:hAnsi="Times New Roman" w:cs="Times New Roman"/>
          <w:i/>
          <w:sz w:val="28"/>
          <w:szCs w:val="28"/>
          <w:lang w:val="en-US"/>
        </w:rPr>
        <w:t>Nog even geduld tot Bernard gekalmeerd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стр. 174)</w:t>
      </w:r>
    </w:p>
    <w:p w:rsidR="009C7759" w:rsidRPr="00BD1760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1760">
        <w:rPr>
          <w:rFonts w:ascii="Times New Roman" w:hAnsi="Times New Roman" w:cs="Times New Roman"/>
          <w:i/>
          <w:sz w:val="28"/>
          <w:szCs w:val="28"/>
        </w:rPr>
        <w:t>Еще немножко терпения, пока Бернард не успокоился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(44)</w:t>
      </w:r>
      <w:r>
        <w:rPr>
          <w:rFonts w:ascii="Times New Roman" w:hAnsi="Times New Roman" w:cs="Times New Roman"/>
          <w:sz w:val="28"/>
          <w:szCs w:val="28"/>
        </w:rPr>
        <w:tab/>
      </w:r>
      <w:r w:rsidRPr="00BD1760">
        <w:rPr>
          <w:rFonts w:ascii="Times New Roman" w:hAnsi="Times New Roman" w:cs="Times New Roman"/>
          <w:i/>
          <w:sz w:val="28"/>
          <w:szCs w:val="28"/>
          <w:lang w:val="en-US"/>
        </w:rPr>
        <w:t>‘Rustig,’ zei hij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(Moeyaert, </w:t>
      </w:r>
      <w:r>
        <w:rPr>
          <w:rFonts w:ascii="Times New Roman" w:hAnsi="Times New Roman" w:cs="Times New Roman"/>
          <w:sz w:val="28"/>
          <w:szCs w:val="28"/>
        </w:rPr>
        <w:t>стр. 80)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Спокойно,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 он.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Просьба может передаваться при помощи модального глагола </w:t>
      </w:r>
      <w:r w:rsidRPr="00B6273E">
        <w:rPr>
          <w:rFonts w:ascii="Times New Roman" w:hAnsi="Times New Roman" w:cs="Times New Roman"/>
          <w:i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русский язык глагол при этом не будет переводится дословно. Его значение в контексте выражения просьбы можно сравнить с советом, но в исполнении каузируемого действия при этом больше заинтересован говорящий, а социальное положение здесь роли не играет.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(45)</w:t>
      </w:r>
      <w:r>
        <w:rPr>
          <w:rFonts w:ascii="Times New Roman" w:hAnsi="Times New Roman" w:cs="Times New Roman"/>
          <w:sz w:val="28"/>
          <w:szCs w:val="28"/>
        </w:rPr>
        <w:tab/>
      </w:r>
      <w:r w:rsidRPr="001358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Je moet naar een hotel waar ik je kan bereiken, waar ik je kan telefoneren, </w:t>
      </w:r>
      <w:r w:rsidRPr="00135873">
        <w:rPr>
          <w:rFonts w:ascii="Times New Roman" w:hAnsi="Times New Roman" w:cs="Times New Roman"/>
          <w:i/>
          <w:sz w:val="28"/>
          <w:szCs w:val="28"/>
        </w:rPr>
        <w:tab/>
      </w:r>
      <w:r w:rsidRPr="00135873">
        <w:rPr>
          <w:rFonts w:ascii="Times New Roman" w:hAnsi="Times New Roman" w:cs="Times New Roman"/>
          <w:i/>
          <w:sz w:val="28"/>
          <w:szCs w:val="28"/>
          <w:lang w:val="en-US"/>
        </w:rPr>
        <w:t>zes keer per dag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139)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873">
        <w:rPr>
          <w:rFonts w:ascii="Times New Roman" w:hAnsi="Times New Roman" w:cs="Times New Roman"/>
          <w:i/>
          <w:sz w:val="28"/>
          <w:szCs w:val="28"/>
        </w:rPr>
        <w:t xml:space="preserve">Поселись в отель, в котором я бы смогла с тобой связаться, куда бы я </w:t>
      </w:r>
      <w:r w:rsidRPr="00135873">
        <w:rPr>
          <w:rFonts w:ascii="Times New Roman" w:hAnsi="Times New Roman" w:cs="Times New Roman"/>
          <w:i/>
          <w:sz w:val="28"/>
          <w:szCs w:val="28"/>
        </w:rPr>
        <w:tab/>
        <w:t>могла тебе звонить, шесть раз на дню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(46)</w:t>
      </w:r>
      <w:r>
        <w:rPr>
          <w:rFonts w:ascii="Times New Roman" w:hAnsi="Times New Roman" w:cs="Times New Roman"/>
          <w:sz w:val="28"/>
          <w:szCs w:val="28"/>
        </w:rPr>
        <w:tab/>
      </w:r>
      <w:r w:rsidRPr="00135873">
        <w:rPr>
          <w:rFonts w:ascii="Times New Roman" w:hAnsi="Times New Roman" w:cs="Times New Roman"/>
          <w:i/>
          <w:sz w:val="28"/>
          <w:szCs w:val="28"/>
          <w:lang w:val="en-US"/>
        </w:rPr>
        <w:t>Je moet dit niet persoonlijk opvatten. Ik hou van jou meer dan je denkt.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(Claus, </w:t>
      </w:r>
      <w:r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89)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873">
        <w:rPr>
          <w:rFonts w:ascii="Times New Roman" w:hAnsi="Times New Roman" w:cs="Times New Roman"/>
          <w:i/>
          <w:sz w:val="28"/>
          <w:szCs w:val="28"/>
        </w:rPr>
        <w:t xml:space="preserve">Не принимай это на свой счет. Я люблю тебя больше, чем ты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35873">
        <w:rPr>
          <w:rFonts w:ascii="Times New Roman" w:hAnsi="Times New Roman" w:cs="Times New Roman"/>
          <w:i/>
          <w:sz w:val="28"/>
          <w:szCs w:val="28"/>
        </w:rPr>
        <w:t>думаешь.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Значение просьбы также передает употребление модальных глаголов </w:t>
      </w:r>
      <w:r w:rsidRPr="00135873">
        <w:rPr>
          <w:rFonts w:ascii="Times New Roman" w:hAnsi="Times New Roman" w:cs="Times New Roman"/>
          <w:i/>
          <w:sz w:val="28"/>
          <w:szCs w:val="28"/>
          <w:lang w:val="en-US"/>
        </w:rPr>
        <w:t>kunnen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5873">
        <w:rPr>
          <w:rFonts w:ascii="Times New Roman" w:hAnsi="Times New Roman" w:cs="Times New Roman"/>
          <w:i/>
          <w:sz w:val="28"/>
          <w:szCs w:val="28"/>
        </w:rPr>
        <w:t>мочь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B02BC">
        <w:rPr>
          <w:rFonts w:ascii="Times New Roman" w:hAnsi="Times New Roman" w:cs="Times New Roman"/>
          <w:i/>
          <w:sz w:val="28"/>
          <w:szCs w:val="28"/>
          <w:lang w:val="en-US"/>
        </w:rPr>
        <w:t>zouden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форма прошедшего времени глагола </w:t>
      </w:r>
      <w:r w:rsidRPr="00DB02BC">
        <w:rPr>
          <w:rFonts w:ascii="Times New Roman" w:hAnsi="Times New Roman" w:cs="Times New Roman"/>
          <w:i/>
          <w:sz w:val="28"/>
          <w:szCs w:val="28"/>
          <w:lang w:val="en-US"/>
        </w:rPr>
        <w:t>zullen</w:t>
      </w:r>
      <w:r w:rsidRPr="00DB02B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передающего долженствование) и </w:t>
      </w:r>
      <w:r w:rsidRPr="00135873">
        <w:rPr>
          <w:rFonts w:ascii="Times New Roman" w:hAnsi="Times New Roman" w:cs="Times New Roman"/>
          <w:i/>
          <w:sz w:val="28"/>
          <w:szCs w:val="28"/>
          <w:lang w:val="en-US"/>
        </w:rPr>
        <w:t>willen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5873">
        <w:rPr>
          <w:rFonts w:ascii="Times New Roman" w:hAnsi="Times New Roman" w:cs="Times New Roman"/>
          <w:i/>
          <w:sz w:val="28"/>
          <w:szCs w:val="28"/>
        </w:rPr>
        <w:t>хотеть</w:t>
      </w:r>
      <w:r>
        <w:rPr>
          <w:rFonts w:ascii="Times New Roman" w:hAnsi="Times New Roman" w:cs="Times New Roman"/>
          <w:sz w:val="28"/>
          <w:szCs w:val="28"/>
        </w:rPr>
        <w:t>) в вопросительных предложениях (часто с отрицательной частицей). Таким образом выражается вежливая просьба, маркером вежливости является употребление этих модальных глаголов.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(47)</w:t>
      </w:r>
      <w:r>
        <w:rPr>
          <w:rFonts w:ascii="Times New Roman" w:hAnsi="Times New Roman" w:cs="Times New Roman"/>
          <w:sz w:val="28"/>
          <w:szCs w:val="28"/>
        </w:rPr>
        <w:tab/>
      </w:r>
      <w:r w:rsidRPr="002C08D9">
        <w:rPr>
          <w:rFonts w:ascii="Times New Roman" w:hAnsi="Times New Roman" w:cs="Times New Roman"/>
          <w:i/>
          <w:sz w:val="28"/>
          <w:szCs w:val="28"/>
          <w:lang w:val="en-US"/>
        </w:rPr>
        <w:t>Wil jij mij niet schrijven of opbellen?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(Bakker,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67)</w:t>
      </w:r>
    </w:p>
    <w:p w:rsidR="009C7759" w:rsidRPr="002C08D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8D9">
        <w:rPr>
          <w:rFonts w:ascii="Times New Roman" w:hAnsi="Times New Roman" w:cs="Times New Roman"/>
          <w:i/>
          <w:sz w:val="28"/>
          <w:szCs w:val="28"/>
        </w:rPr>
        <w:t>Не хотел бы ты мне написать или позвонить?</w:t>
      </w:r>
    </w:p>
    <w:p w:rsidR="009C7759" w:rsidRPr="002C08D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(48)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C08D9">
        <w:rPr>
          <w:rFonts w:ascii="Times New Roman" w:hAnsi="Times New Roman" w:cs="Times New Roman"/>
          <w:i/>
          <w:sz w:val="28"/>
          <w:szCs w:val="28"/>
          <w:lang w:val="en-US"/>
        </w:rPr>
        <w:t>Kunt u de toeschouwers en het kort een denkbeeld geven van uw boek?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Mulisch, </w:t>
      </w:r>
      <w:r>
        <w:rPr>
          <w:rFonts w:ascii="Times New Roman" w:hAnsi="Times New Roman" w:cs="Times New Roman"/>
          <w:sz w:val="28"/>
          <w:szCs w:val="28"/>
        </w:rPr>
        <w:t>стр. 19)</w:t>
      </w:r>
    </w:p>
    <w:p w:rsidR="009C7759" w:rsidRPr="002C08D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Можете</w:t>
      </w:r>
      <w:r w:rsidRPr="002C08D9">
        <w:rPr>
          <w:rFonts w:ascii="Times New Roman" w:hAnsi="Times New Roman" w:cs="Times New Roman"/>
          <w:i/>
          <w:sz w:val="28"/>
          <w:szCs w:val="28"/>
        </w:rPr>
        <w:t xml:space="preserve"> дать нашим зри</w:t>
      </w:r>
      <w:r>
        <w:rPr>
          <w:rFonts w:ascii="Times New Roman" w:hAnsi="Times New Roman" w:cs="Times New Roman"/>
          <w:i/>
          <w:sz w:val="28"/>
          <w:szCs w:val="28"/>
        </w:rPr>
        <w:t xml:space="preserve">телям некоторое представление о </w:t>
      </w:r>
      <w:r w:rsidRPr="002C08D9">
        <w:rPr>
          <w:rFonts w:ascii="Times New Roman" w:hAnsi="Times New Roman" w:cs="Times New Roman"/>
          <w:i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2C08D9">
        <w:rPr>
          <w:rFonts w:ascii="Times New Roman" w:hAnsi="Times New Roman" w:cs="Times New Roman"/>
          <w:i/>
          <w:sz w:val="28"/>
          <w:szCs w:val="28"/>
        </w:rPr>
        <w:t>книге?</w:t>
      </w:r>
    </w:p>
    <w:p w:rsidR="009C7759" w:rsidRPr="002C08D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(49)</w:t>
      </w:r>
      <w:r>
        <w:rPr>
          <w:rFonts w:ascii="Times New Roman" w:hAnsi="Times New Roman" w:cs="Times New Roman"/>
          <w:sz w:val="28"/>
          <w:szCs w:val="28"/>
        </w:rPr>
        <w:tab/>
      </w:r>
      <w:r w:rsidRPr="002C08D9">
        <w:rPr>
          <w:rFonts w:ascii="Times New Roman" w:hAnsi="Times New Roman" w:cs="Times New Roman"/>
          <w:i/>
          <w:sz w:val="28"/>
          <w:szCs w:val="28"/>
          <w:lang w:val="en-US"/>
        </w:rPr>
        <w:t>Kunnen wij elkaar morgen niet ergens ontmoeten?</w:t>
      </w:r>
      <w:r w:rsidRPr="002C08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Mulisch,</w:t>
      </w:r>
      <w:r>
        <w:rPr>
          <w:rFonts w:ascii="Times New Roman" w:hAnsi="Times New Roman" w:cs="Times New Roman"/>
          <w:sz w:val="28"/>
          <w:szCs w:val="28"/>
        </w:rPr>
        <w:t xml:space="preserve"> стр. 68)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Не могли бы м</w:t>
      </w:r>
      <w:r w:rsidRPr="002C08D9">
        <w:rPr>
          <w:rFonts w:ascii="Times New Roman" w:hAnsi="Times New Roman" w:cs="Times New Roman"/>
          <w:i/>
          <w:sz w:val="28"/>
          <w:szCs w:val="28"/>
        </w:rPr>
        <w:t>ы завтра где-нибудь встретиться?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(50)</w:t>
      </w:r>
      <w:r>
        <w:rPr>
          <w:rFonts w:ascii="Times New Roman" w:hAnsi="Times New Roman" w:cs="Times New Roman"/>
          <w:sz w:val="28"/>
          <w:szCs w:val="28"/>
        </w:rPr>
        <w:tab/>
      </w:r>
      <w:r w:rsidRPr="00DB02BC">
        <w:rPr>
          <w:rFonts w:ascii="Times New Roman" w:hAnsi="Times New Roman" w:cs="Times New Roman"/>
          <w:i/>
          <w:sz w:val="28"/>
          <w:szCs w:val="28"/>
          <w:lang w:val="en-US"/>
        </w:rPr>
        <w:t>‘Zouden jullie niet eens iets gaan doen?’ riep 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(Moeyaert, </w:t>
      </w:r>
      <w:r>
        <w:rPr>
          <w:rFonts w:ascii="Times New Roman" w:hAnsi="Times New Roman" w:cs="Times New Roman"/>
          <w:sz w:val="28"/>
          <w:szCs w:val="28"/>
        </w:rPr>
        <w:t>стр. 89)</w:t>
      </w:r>
    </w:p>
    <w:p w:rsidR="009C7759" w:rsidRPr="00A94E7E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02BC">
        <w:rPr>
          <w:rFonts w:ascii="Times New Roman" w:hAnsi="Times New Roman" w:cs="Times New Roman"/>
          <w:i/>
          <w:sz w:val="28"/>
          <w:szCs w:val="28"/>
        </w:rPr>
        <w:t>– Не пойти ли вам чем-нибудь заняться?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прокричала она.</w:t>
      </w:r>
    </w:p>
    <w:p w:rsidR="009C7759" w:rsidRPr="00A94E7E" w:rsidRDefault="009C7759" w:rsidP="009C7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7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– еще одна разновидность непринудительной каузации. В нем, как правило, содержится некая рекомендация, и в исполнении каузируемого действия заинтересован исполнитель, т.е. адресат высказвания. Императивному высказыванию в тексте часто предшествуют другие реплики героев, которые обуславливают необходимость совета, или описание обстоятельств, также являющихся поводом для совета. Иногда говорящий сам обосновывает необходимость исполнения каузируемого действия. Также совет часто побуждает к несовершению действия или к его прекращению, т.е. обладает отрицательным знаком каузации.</w:t>
      </w:r>
    </w:p>
    <w:p w:rsidR="009C7759" w:rsidRPr="00306E8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06E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‘Je moet hier nooit meer komen,’ zegt Sabine. “Niet zonder vooraf te </w:t>
      </w:r>
      <w:r w:rsidRPr="00306E89">
        <w:rPr>
          <w:rFonts w:ascii="Times New Roman" w:hAnsi="Times New Roman" w:cs="Times New Roman"/>
          <w:i/>
          <w:sz w:val="28"/>
          <w:szCs w:val="28"/>
          <w:lang w:val="en-US"/>
        </w:rPr>
        <w:tab/>
        <w:t>telefoneren. Ik houd niet van verassingen.’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Claus,</w:t>
      </w:r>
      <w:r>
        <w:rPr>
          <w:rFonts w:ascii="Times New Roman" w:hAnsi="Times New Roman" w:cs="Times New Roman"/>
          <w:sz w:val="28"/>
          <w:szCs w:val="28"/>
        </w:rPr>
        <w:t xml:space="preserve"> стр. 68)</w:t>
      </w:r>
    </w:p>
    <w:p w:rsidR="009C7759" w:rsidRPr="00306E8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02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Тебе больше не стоит сюда приходить, </w:t>
      </w:r>
      <w:r w:rsidRPr="00DB02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Сабин. </w:t>
      </w:r>
      <w:r w:rsidRPr="00DB02B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i/>
          <w:sz w:val="28"/>
          <w:szCs w:val="28"/>
        </w:rPr>
        <w:tab/>
        <w:t>предварительного звонка. Я не люблю сюрпризы.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языковых средств, используемых для выражения совета, то в нидерландском языке для этого часто употребляется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sz w:val="28"/>
          <w:szCs w:val="28"/>
        </w:rPr>
        <w:t>, который в данном случае будет переводиться как «следует», «нужно», а с отрицательной частицей – «не следует», «не стоит».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52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FD690D">
        <w:rPr>
          <w:rFonts w:ascii="Times New Roman" w:hAnsi="Times New Roman" w:cs="Times New Roman"/>
          <w:i/>
          <w:sz w:val="28"/>
          <w:szCs w:val="28"/>
          <w:lang w:val="en-US"/>
        </w:rPr>
        <w:t>Dan moeten jullie ook naar Denemarken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(Bakker,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45)</w:t>
      </w:r>
    </w:p>
    <w:p w:rsidR="009C7759" w:rsidRPr="00FD690D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90D">
        <w:rPr>
          <w:rFonts w:ascii="Times New Roman" w:hAnsi="Times New Roman" w:cs="Times New Roman"/>
          <w:i/>
          <w:sz w:val="28"/>
          <w:szCs w:val="28"/>
        </w:rPr>
        <w:t>Тогда вам тоже нужно в Данию.</w:t>
      </w:r>
    </w:p>
    <w:p w:rsidR="009C7759" w:rsidRDefault="009C7759" w:rsidP="009C775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63649A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‘Trouwens,’ zei hij en keek Ernst aan, ‘u moet het niet persoonlijk opvatten, </w:t>
      </w:r>
      <w:r w:rsidRPr="0063649A">
        <w:rPr>
          <w:rFonts w:ascii="Times New Roman" w:hAnsi="Times New Roman" w:cs="Times New Roman"/>
          <w:i/>
          <w:sz w:val="28"/>
          <w:szCs w:val="28"/>
        </w:rPr>
        <w:tab/>
      </w:r>
      <w:r w:rsidRPr="0063649A">
        <w:rPr>
          <w:rFonts w:ascii="Times New Roman" w:hAnsi="Times New Roman" w:cs="Times New Roman"/>
          <w:i/>
          <w:sz w:val="28"/>
          <w:szCs w:val="28"/>
          <w:lang w:val="en-US"/>
        </w:rPr>
        <w:t>maar een dirigent is misschien wel het zuiverste voorbeeld van een dictator.’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(Mulisch,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42)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Кстати,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 он и посмотрел на Эрнста,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Вам не стоит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принимать это на свой счет, но дирижер, пожалуй, и есть чистейший </w:t>
      </w:r>
      <w:r>
        <w:rPr>
          <w:rFonts w:ascii="Times New Roman" w:hAnsi="Times New Roman" w:cs="Times New Roman"/>
          <w:i/>
          <w:sz w:val="28"/>
          <w:szCs w:val="28"/>
        </w:rPr>
        <w:tab/>
        <w:t>образец диктатора.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употребляется форма императива, преимущественно без частиц.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54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63649A">
        <w:rPr>
          <w:rFonts w:ascii="Times New Roman" w:hAnsi="Times New Roman" w:cs="Times New Roman"/>
          <w:i/>
          <w:sz w:val="28"/>
          <w:szCs w:val="28"/>
          <w:lang w:val="en-US"/>
        </w:rPr>
        <w:t>Mijn moeder zei: Doe alsof je een gevaarlijke gek bent.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стр. 160)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49A">
        <w:rPr>
          <w:rFonts w:ascii="Times New Roman" w:hAnsi="Times New Roman" w:cs="Times New Roman"/>
          <w:i/>
          <w:sz w:val="28"/>
          <w:szCs w:val="28"/>
        </w:rPr>
        <w:t>Мама сказала: веди себя как опасный сумасшедший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55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63649A">
        <w:rPr>
          <w:rFonts w:ascii="Times New Roman" w:hAnsi="Times New Roman" w:cs="Times New Roman"/>
          <w:i/>
          <w:sz w:val="28"/>
          <w:szCs w:val="28"/>
          <w:lang w:val="en-US"/>
        </w:rPr>
        <w:t>Loop eens terug naar je bed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(Bakker, </w:t>
      </w:r>
      <w:r>
        <w:rPr>
          <w:rFonts w:ascii="Times New Roman" w:hAnsi="Times New Roman" w:cs="Times New Roman"/>
          <w:sz w:val="28"/>
          <w:szCs w:val="28"/>
        </w:rPr>
        <w:t>стр. 47)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49A">
        <w:rPr>
          <w:rFonts w:ascii="Times New Roman" w:hAnsi="Times New Roman" w:cs="Times New Roman"/>
          <w:i/>
          <w:sz w:val="28"/>
          <w:szCs w:val="28"/>
        </w:rPr>
        <w:t>Иди-ка обратно в кровать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Pr="00FB1A07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встретилось употребление формы императива в сочетании с местоимением.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56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3649A">
        <w:rPr>
          <w:rFonts w:ascii="Times New Roman" w:hAnsi="Times New Roman" w:cs="Times New Roman"/>
          <w:i/>
          <w:sz w:val="28"/>
          <w:szCs w:val="28"/>
          <w:lang w:val="en-US"/>
        </w:rPr>
        <w:t>Als je geen lawaai wilt horen ga je maar in de wc zitten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стр. 79)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49A">
        <w:rPr>
          <w:rFonts w:ascii="Times New Roman" w:hAnsi="Times New Roman" w:cs="Times New Roman"/>
          <w:i/>
          <w:sz w:val="28"/>
          <w:szCs w:val="28"/>
        </w:rPr>
        <w:t>Если не хочешь слышать шум, иди и сиди в туалете.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Почти не используется (встретилось один раз) употребление формы инфинитива.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57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1F68CB">
        <w:rPr>
          <w:rFonts w:ascii="Times New Roman" w:hAnsi="Times New Roman" w:cs="Times New Roman"/>
          <w:i/>
          <w:sz w:val="28"/>
          <w:szCs w:val="28"/>
          <w:lang w:val="en-US"/>
        </w:rPr>
        <w:t>‘Jawel hoor,’ zeg ik, ‘nog even doorzetten’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(Bakker, </w:t>
      </w:r>
      <w:r>
        <w:rPr>
          <w:rFonts w:ascii="Times New Roman" w:hAnsi="Times New Roman" w:cs="Times New Roman"/>
          <w:sz w:val="28"/>
          <w:szCs w:val="28"/>
        </w:rPr>
        <w:t>стр. 47)</w:t>
      </w:r>
    </w:p>
    <w:p w:rsidR="009C7759" w:rsidRPr="00FB1A07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A07">
        <w:rPr>
          <w:rFonts w:ascii="Times New Roman" w:hAnsi="Times New Roman" w:cs="Times New Roman"/>
          <w:i/>
          <w:sz w:val="28"/>
          <w:szCs w:val="28"/>
        </w:rPr>
        <w:t>– Получится, – говорю я, – еще немного продержись.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один раз встретилось использование неполных предложений.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58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1F68CB">
        <w:rPr>
          <w:rFonts w:ascii="Times New Roman" w:hAnsi="Times New Roman" w:cs="Times New Roman"/>
          <w:i/>
          <w:sz w:val="28"/>
          <w:szCs w:val="28"/>
          <w:lang w:val="en-US"/>
        </w:rPr>
        <w:t>‘Voorzichtig op de trap,’ zei mijn broer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(Moeyaert, </w:t>
      </w:r>
      <w:r>
        <w:rPr>
          <w:rFonts w:ascii="Times New Roman" w:hAnsi="Times New Roman" w:cs="Times New Roman"/>
          <w:sz w:val="28"/>
          <w:szCs w:val="28"/>
        </w:rPr>
        <w:t>стр. 161)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Осторожно на лестнице,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 мой брат.</w:t>
      </w:r>
    </w:p>
    <w:p w:rsidR="003667EC" w:rsidRPr="00A94E7E" w:rsidRDefault="003667EC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7759" w:rsidRPr="00A94E7E" w:rsidRDefault="009C7759" w:rsidP="009C7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7E">
        <w:rPr>
          <w:rFonts w:ascii="Times New Roman" w:hAnsi="Times New Roman" w:cs="Times New Roman"/>
          <w:b/>
          <w:sz w:val="28"/>
          <w:szCs w:val="28"/>
        </w:rPr>
        <w:lastRenderedPageBreak/>
        <w:t>Предписание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Предписание во многом похоже на совет, однако оно имеет принудительный оттенок каузации. К тому же, говорящий в данном случае, как правило, обладает некоторой компетентностью в вопросе, о котором идет речь, поэтому позволяет себе дать рекомендацию или указание исполнителю.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59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3875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Daarmee ben je er nog niet. Zeker niet. Je moet de vorm en het ritme in je </w:t>
      </w:r>
      <w:r w:rsidRPr="00387536">
        <w:rPr>
          <w:rFonts w:ascii="Times New Roman" w:hAnsi="Times New Roman" w:cs="Times New Roman"/>
          <w:i/>
          <w:sz w:val="28"/>
          <w:szCs w:val="28"/>
          <w:lang w:val="en-US"/>
        </w:rPr>
        <w:tab/>
        <w:t>bloedstroom opgenomen hebben en ze dan vernielen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стр. 82)</w:t>
      </w:r>
    </w:p>
    <w:p w:rsidR="009C7759" w:rsidRPr="006B63AF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Этого еще не достаточно. Точно недостаточно. Нужно, чтобы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форма и </w:t>
      </w:r>
      <w:r w:rsidRPr="006B63AF">
        <w:rPr>
          <w:rFonts w:ascii="Times New Roman" w:hAnsi="Times New Roman" w:cs="Times New Roman"/>
          <w:i/>
          <w:sz w:val="28"/>
          <w:szCs w:val="28"/>
        </w:rPr>
        <w:tab/>
        <w:t>ритм вошли в твой кровоток и затем уничтожились.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‘Wel als we langzaam eten,’ zei ze. ‘Dat moeten we leren. Bij taart en gebak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>hoort geen jus, dus kunnen we niet gaan metselen.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36">
        <w:rPr>
          <w:rFonts w:ascii="Times New Roman" w:hAnsi="Times New Roman" w:cs="Times New Roman"/>
          <w:i/>
          <w:sz w:val="28"/>
          <w:szCs w:val="28"/>
        </w:rPr>
        <w:t xml:space="preserve">We moeten wat op ons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87536">
        <w:rPr>
          <w:rFonts w:ascii="Times New Roman" w:hAnsi="Times New Roman" w:cs="Times New Roman"/>
          <w:i/>
          <w:sz w:val="28"/>
          <w:szCs w:val="28"/>
        </w:rPr>
        <w:t xml:space="preserve">bord ligt niet door elkaar halen. De dingen gaan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87536">
        <w:rPr>
          <w:rFonts w:ascii="Times New Roman" w:hAnsi="Times New Roman" w:cs="Times New Roman"/>
          <w:i/>
          <w:sz w:val="28"/>
          <w:szCs w:val="28"/>
        </w:rPr>
        <w:t xml:space="preserve">apart </w:t>
      </w:r>
      <w:r w:rsidRPr="00387536">
        <w:rPr>
          <w:rFonts w:ascii="Times New Roman" w:hAnsi="Times New Roman" w:cs="Times New Roman"/>
          <w:i/>
          <w:sz w:val="28"/>
          <w:szCs w:val="28"/>
        </w:rPr>
        <w:tab/>
        <w:t xml:space="preserve">in onze mond, en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87536">
        <w:rPr>
          <w:rFonts w:ascii="Times New Roman" w:hAnsi="Times New Roman" w:cs="Times New Roman"/>
          <w:i/>
          <w:sz w:val="28"/>
          <w:szCs w:val="28"/>
        </w:rPr>
        <w:t xml:space="preserve">we kauwen voor we slikken, want een stuk koek gaat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87536">
        <w:rPr>
          <w:rFonts w:ascii="Times New Roman" w:hAnsi="Times New Roman" w:cs="Times New Roman"/>
          <w:i/>
          <w:sz w:val="28"/>
          <w:szCs w:val="28"/>
        </w:rPr>
        <w:t xml:space="preserve">niet </w:t>
      </w:r>
      <w:r w:rsidRPr="00387536">
        <w:rPr>
          <w:rFonts w:ascii="Times New Roman" w:hAnsi="Times New Roman" w:cs="Times New Roman"/>
          <w:i/>
          <w:sz w:val="28"/>
          <w:szCs w:val="28"/>
        </w:rPr>
        <w:tab/>
        <w:t xml:space="preserve">overdwars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87536">
        <w:rPr>
          <w:rFonts w:ascii="Times New Roman" w:hAnsi="Times New Roman" w:cs="Times New Roman"/>
          <w:i/>
          <w:sz w:val="28"/>
          <w:szCs w:val="28"/>
        </w:rPr>
        <w:t>door onze strot</w:t>
      </w:r>
      <w:r w:rsidRPr="00004BB3">
        <w:rPr>
          <w:rFonts w:ascii="Times New Roman" w:hAnsi="Times New Roman" w:cs="Times New Roman"/>
          <w:sz w:val="28"/>
          <w:szCs w:val="28"/>
        </w:rPr>
        <w:t>.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>. 16)</w:t>
      </w:r>
    </w:p>
    <w:p w:rsidR="009C7759" w:rsidRPr="006B63AF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– Получится, если мы будем есть медленно, – сказала она. – Этому мы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должны научиться. </w:t>
      </w:r>
      <w:r>
        <w:rPr>
          <w:rFonts w:ascii="Times New Roman" w:hAnsi="Times New Roman" w:cs="Times New Roman"/>
          <w:i/>
          <w:sz w:val="28"/>
          <w:szCs w:val="28"/>
        </w:rPr>
        <w:t xml:space="preserve">Печенье и пирожные не поливают соусом и не </w:t>
      </w:r>
      <w:r>
        <w:rPr>
          <w:rFonts w:ascii="Times New Roman" w:hAnsi="Times New Roman" w:cs="Times New Roman"/>
          <w:i/>
          <w:sz w:val="28"/>
          <w:szCs w:val="28"/>
        </w:rPr>
        <w:tab/>
        <w:t>едят вперемешку. Важно не перепутать</w:t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, что лежит на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06F3F">
        <w:rPr>
          <w:rFonts w:ascii="Times New Roman" w:hAnsi="Times New Roman" w:cs="Times New Roman"/>
          <w:i/>
          <w:sz w:val="28"/>
          <w:szCs w:val="28"/>
        </w:rPr>
        <w:t>тарелке. Все</w:t>
      </w:r>
      <w:r w:rsidRPr="006B63AF">
        <w:rPr>
          <w:rFonts w:ascii="Times New Roman" w:hAnsi="Times New Roman" w:cs="Times New Roman"/>
          <w:i/>
          <w:sz w:val="28"/>
          <w:szCs w:val="28"/>
        </w:rPr>
        <w:tab/>
        <w:t xml:space="preserve">отправляется в наши рты по отдельности, 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тем, как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 xml:space="preserve">проглотить, мы жуем, чтобы кусок кекса не встал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>поперек горла.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Языковые средства для выражения предписания аналогичны средствам выражения совета. В частности, используется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moeten, как с отрицанием, так и без него. 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1F68CB">
        <w:rPr>
          <w:rFonts w:ascii="Times New Roman" w:hAnsi="Times New Roman" w:cs="Times New Roman"/>
          <w:i/>
          <w:sz w:val="28"/>
          <w:szCs w:val="28"/>
          <w:lang w:val="en-US"/>
        </w:rPr>
        <w:t>Je zult je nog even moeten opofferen</w:t>
      </w:r>
      <w:r>
        <w:rPr>
          <w:rFonts w:ascii="Times New Roman" w:hAnsi="Times New Roman" w:cs="Times New Roman"/>
          <w:sz w:val="28"/>
          <w:szCs w:val="28"/>
          <w:lang w:val="en-US"/>
        </w:rPr>
        <w:t>. (Mulisch,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  <w:lang w:val="en-US"/>
        </w:rPr>
        <w:t>. 70)</w:t>
      </w:r>
    </w:p>
    <w:p w:rsidR="009C7759" w:rsidRPr="006B63AF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</w:rPr>
        <w:t>Тебе придется еще немного пожертвовать собой.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Также употребляется форма индикатива.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1F68CB">
        <w:rPr>
          <w:rFonts w:ascii="Times New Roman" w:hAnsi="Times New Roman" w:cs="Times New Roman"/>
          <w:i/>
          <w:sz w:val="28"/>
          <w:szCs w:val="28"/>
          <w:lang w:val="en-US"/>
        </w:rPr>
        <w:t>Gewoon. Je gaat achter ze staan en duwt tegen hun kont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(Bakker, </w:t>
      </w:r>
      <w:r>
        <w:rPr>
          <w:rFonts w:ascii="Times New Roman" w:hAnsi="Times New Roman" w:cs="Times New Roman"/>
          <w:sz w:val="28"/>
          <w:szCs w:val="28"/>
        </w:rPr>
        <w:t>стр. 24)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68CB">
        <w:rPr>
          <w:rFonts w:ascii="Times New Roman" w:hAnsi="Times New Roman" w:cs="Times New Roman"/>
          <w:i/>
          <w:sz w:val="28"/>
          <w:szCs w:val="28"/>
        </w:rPr>
        <w:t>Просто. Встаешь за ними и толкаешь их в 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1F68CB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Pr="001F68CB">
        <w:rPr>
          <w:rFonts w:ascii="Times New Roman" w:hAnsi="Times New Roman" w:cs="Times New Roman"/>
          <w:i/>
          <w:sz w:val="28"/>
          <w:szCs w:val="28"/>
        </w:rPr>
        <w:t xml:space="preserve">Nu gaan we helemaal opnieuw beginnen,’ zei ze, terwijl ze een dienblad vol </w:t>
      </w:r>
      <w:r w:rsidRPr="001F68CB">
        <w:rPr>
          <w:rFonts w:ascii="Times New Roman" w:hAnsi="Times New Roman" w:cs="Times New Roman"/>
          <w:i/>
          <w:sz w:val="28"/>
          <w:szCs w:val="28"/>
        </w:rPr>
        <w:tab/>
        <w:t>kommen en schalen op tafel</w:t>
      </w:r>
      <w:r w:rsidRPr="001F68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zette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D746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Moeyaert,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Pr="002D7460">
        <w:rPr>
          <w:rFonts w:ascii="Times New Roman" w:hAnsi="Times New Roman" w:cs="Times New Roman"/>
          <w:sz w:val="28"/>
          <w:szCs w:val="28"/>
          <w:lang w:val="en-US"/>
        </w:rPr>
        <w:t>. 15-16)</w:t>
      </w:r>
    </w:p>
    <w:p w:rsidR="009C7759" w:rsidRPr="006B63AF" w:rsidRDefault="009C7759" w:rsidP="009C7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Теперь мы всё начнем заново,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сказала она, ставя на стол полный </w:t>
      </w:r>
      <w:r>
        <w:rPr>
          <w:rFonts w:ascii="Times New Roman" w:hAnsi="Times New Roman" w:cs="Times New Roman"/>
          <w:i/>
          <w:sz w:val="28"/>
          <w:szCs w:val="28"/>
        </w:rPr>
        <w:tab/>
        <w:t>чашек и блюдец поднос.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(64)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B63AF">
        <w:rPr>
          <w:rFonts w:ascii="Times New Roman" w:hAnsi="Times New Roman" w:cs="Times New Roman"/>
          <w:i/>
          <w:sz w:val="28"/>
          <w:szCs w:val="28"/>
          <w:lang w:val="en-US"/>
        </w:rPr>
        <w:t>‘Jij en ik gaan zaken doen,’ zegt de galeriehouder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>
        <w:rPr>
          <w:rFonts w:ascii="Times New Roman" w:hAnsi="Times New Roman" w:cs="Times New Roman"/>
          <w:sz w:val="28"/>
          <w:szCs w:val="28"/>
        </w:rPr>
        <w:t>стр. 90)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8CB">
        <w:rPr>
          <w:rFonts w:ascii="Times New Roman" w:hAnsi="Times New Roman" w:cs="Times New Roman"/>
          <w:i/>
          <w:sz w:val="28"/>
          <w:szCs w:val="28"/>
        </w:rPr>
        <w:t>Мы с тобой займемся делами,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хозяин галереи.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Предписание иногда выражается формами, которые не встретились в других типах императивных высказываний. Так, например, в примере (59) в сочетании с модальным глаголом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moeten </w:t>
      </w:r>
      <w:r>
        <w:rPr>
          <w:rFonts w:ascii="Times New Roman" w:hAnsi="Times New Roman" w:cs="Times New Roman"/>
          <w:sz w:val="28"/>
          <w:szCs w:val="28"/>
        </w:rPr>
        <w:t xml:space="preserve">употребляется перфектная форма глагола. В примере (61) как вспомогательный глагол употребляется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zullen.</w:t>
      </w:r>
    </w:p>
    <w:p w:rsidR="009C7759" w:rsidRPr="00A94E7E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примере (60) источником каузации является мать детей, к которым она и обращается. Таким образом, исполнителями действия являются как дети, так и сама мать.</w:t>
      </w:r>
    </w:p>
    <w:p w:rsidR="009C7759" w:rsidRPr="00A94E7E" w:rsidRDefault="009C7759" w:rsidP="009C7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7E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Отличительным признаком предложения является нейтрализация признака Б)</w:t>
      </w:r>
      <w:r w:rsidRPr="000739E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исполнителя или говорящего. Поэтому побуждение к действию может быть направлено на широкий спектр исполнителей, в том числе на самого говорящего или группу людей, в которую говорящий входит</w:t>
      </w:r>
      <w:r w:rsidRPr="000739E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этим предложение и выделяется среди прочих видов каузации.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D0A2B">
        <w:rPr>
          <w:rFonts w:ascii="Times New Roman" w:hAnsi="Times New Roman" w:cs="Times New Roman"/>
          <w:i/>
          <w:sz w:val="28"/>
          <w:szCs w:val="28"/>
          <w:lang w:val="en-US"/>
        </w:rPr>
        <w:t>Goed. Laat ik het anders aanpakken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(Mulisch, </w:t>
      </w:r>
      <w:r>
        <w:rPr>
          <w:rFonts w:ascii="Times New Roman" w:hAnsi="Times New Roman" w:cs="Times New Roman"/>
          <w:sz w:val="28"/>
          <w:szCs w:val="28"/>
        </w:rPr>
        <w:t>стр. 21)</w:t>
      </w:r>
    </w:p>
    <w:p w:rsidR="009C7759" w:rsidRPr="005D0A2B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0A2B">
        <w:rPr>
          <w:rFonts w:ascii="Times New Roman" w:hAnsi="Times New Roman" w:cs="Times New Roman"/>
          <w:i/>
          <w:sz w:val="28"/>
          <w:szCs w:val="28"/>
        </w:rPr>
        <w:t>Хорошо. Давайте я подойду к этому иначе.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D0A2B">
        <w:rPr>
          <w:rFonts w:ascii="Times New Roman" w:hAnsi="Times New Roman" w:cs="Times New Roman"/>
          <w:i/>
          <w:sz w:val="28"/>
          <w:szCs w:val="28"/>
          <w:lang w:val="en-US"/>
        </w:rPr>
        <w:t>We moeten verder. Omkijken heeft geen zin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(Moeyaert, </w:t>
      </w:r>
      <w:r>
        <w:rPr>
          <w:rFonts w:ascii="Times New Roman" w:hAnsi="Times New Roman" w:cs="Times New Roman"/>
          <w:sz w:val="28"/>
          <w:szCs w:val="28"/>
        </w:rPr>
        <w:t>стр. 103)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A2B">
        <w:rPr>
          <w:rFonts w:ascii="Times New Roman" w:hAnsi="Times New Roman" w:cs="Times New Roman"/>
          <w:i/>
          <w:sz w:val="28"/>
          <w:szCs w:val="28"/>
        </w:rPr>
        <w:t>Нам нужно двигаться дальше. Нет смысла оглядываться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плане языковых средств выделяется употребление глагола </w:t>
      </w:r>
      <w:r w:rsidRPr="005D0A2B">
        <w:rPr>
          <w:rFonts w:ascii="Times New Roman" w:hAnsi="Times New Roman" w:cs="Times New Roman"/>
          <w:i/>
          <w:sz w:val="28"/>
          <w:szCs w:val="28"/>
          <w:lang w:val="en-US"/>
        </w:rPr>
        <w:t>laten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D0A2B">
        <w:rPr>
          <w:rFonts w:ascii="Times New Roman" w:hAnsi="Times New Roman" w:cs="Times New Roman"/>
          <w:i/>
          <w:sz w:val="28"/>
          <w:szCs w:val="28"/>
        </w:rPr>
        <w:t>пусть, пускай</w:t>
      </w:r>
      <w:r>
        <w:rPr>
          <w:rFonts w:ascii="Times New Roman" w:hAnsi="Times New Roman" w:cs="Times New Roman"/>
          <w:i/>
          <w:sz w:val="28"/>
          <w:szCs w:val="28"/>
        </w:rPr>
        <w:t>, давайте</w:t>
      </w:r>
      <w:r>
        <w:rPr>
          <w:rFonts w:ascii="Times New Roman" w:hAnsi="Times New Roman" w:cs="Times New Roman"/>
          <w:sz w:val="28"/>
          <w:szCs w:val="28"/>
        </w:rPr>
        <w:t>). Побуждение также направляется как и на самого говорящего, так и на группу, членом которой он является.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D0A2B">
        <w:rPr>
          <w:rFonts w:ascii="Times New Roman" w:hAnsi="Times New Roman" w:cs="Times New Roman"/>
          <w:i/>
          <w:sz w:val="28"/>
          <w:szCs w:val="28"/>
          <w:lang w:val="en-US"/>
        </w:rPr>
        <w:t>‘Laten we dan maar gaan,’ zegt Ada.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(Bakker, </w:t>
      </w:r>
      <w:r>
        <w:rPr>
          <w:rFonts w:ascii="Times New Roman" w:hAnsi="Times New Roman" w:cs="Times New Roman"/>
          <w:sz w:val="28"/>
          <w:szCs w:val="28"/>
        </w:rPr>
        <w:t>стр. 33)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Ну давайте тогда пойдем,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Ада.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D0A2B">
        <w:rPr>
          <w:rFonts w:ascii="Times New Roman" w:hAnsi="Times New Roman" w:cs="Times New Roman"/>
          <w:i/>
          <w:sz w:val="28"/>
          <w:szCs w:val="28"/>
          <w:lang w:val="en-US"/>
        </w:rPr>
        <w:t>Laat ik een voorbeeld geven...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(Mulisch,</w:t>
      </w:r>
      <w:r>
        <w:rPr>
          <w:rFonts w:ascii="Times New Roman" w:hAnsi="Times New Roman" w:cs="Times New Roman"/>
          <w:sz w:val="28"/>
          <w:szCs w:val="28"/>
        </w:rPr>
        <w:t xml:space="preserve"> стр. 21)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A2B">
        <w:rPr>
          <w:rFonts w:ascii="Times New Roman" w:hAnsi="Times New Roman" w:cs="Times New Roman"/>
          <w:i/>
          <w:sz w:val="28"/>
          <w:szCs w:val="28"/>
        </w:rPr>
        <w:t>Давайте я приведу пример...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D0A2B">
        <w:rPr>
          <w:rFonts w:ascii="Times New Roman" w:hAnsi="Times New Roman" w:cs="Times New Roman"/>
          <w:i/>
          <w:sz w:val="28"/>
          <w:szCs w:val="28"/>
          <w:lang w:val="en-US"/>
        </w:rPr>
        <w:t>Laten we het maar fantasie blijven noemen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(Mulisch, </w:t>
      </w:r>
      <w:r>
        <w:rPr>
          <w:rFonts w:ascii="Times New Roman" w:hAnsi="Times New Roman" w:cs="Times New Roman"/>
          <w:sz w:val="28"/>
          <w:szCs w:val="28"/>
        </w:rPr>
        <w:t>стр. 20)</w:t>
      </w:r>
    </w:p>
    <w:p w:rsidR="009C7759" w:rsidRPr="005D0A2B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A2B">
        <w:rPr>
          <w:rFonts w:ascii="Times New Roman" w:hAnsi="Times New Roman" w:cs="Times New Roman"/>
          <w:i/>
          <w:sz w:val="28"/>
          <w:szCs w:val="28"/>
        </w:rPr>
        <w:t>Давайте продолжим называть это выдумкой.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императива практически всегда сопровождается маркером вежливости.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70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BD4DFA">
        <w:rPr>
          <w:rFonts w:ascii="Times New Roman" w:hAnsi="Times New Roman" w:cs="Times New Roman"/>
          <w:i/>
          <w:sz w:val="28"/>
          <w:szCs w:val="28"/>
        </w:rPr>
        <w:t>‘Proef maar: witbrood,’ riep hij</w:t>
      </w:r>
      <w:r w:rsidRPr="00004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(Moeyaert, </w:t>
      </w:r>
      <w:r>
        <w:rPr>
          <w:rFonts w:ascii="Times New Roman" w:hAnsi="Times New Roman" w:cs="Times New Roman"/>
          <w:sz w:val="28"/>
          <w:szCs w:val="28"/>
        </w:rPr>
        <w:t>стр. 37)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Да ты попробуй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белый хлеб,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воскликнул он.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71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BD4D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‘Probeer dat maar eens,’ zegt zij glimlachend als in een felle zon, dezelfde </w:t>
      </w:r>
      <w:r w:rsidRPr="00BD4DFA">
        <w:rPr>
          <w:rFonts w:ascii="Times New Roman" w:hAnsi="Times New Roman" w:cs="Times New Roman"/>
          <w:i/>
          <w:sz w:val="28"/>
          <w:szCs w:val="28"/>
        </w:rPr>
        <w:tab/>
      </w:r>
      <w:r w:rsidRPr="00BD4DFA">
        <w:rPr>
          <w:rFonts w:ascii="Times New Roman" w:hAnsi="Times New Roman" w:cs="Times New Roman"/>
          <w:i/>
          <w:sz w:val="28"/>
          <w:szCs w:val="28"/>
          <w:lang w:val="en-US"/>
        </w:rPr>
        <w:t>zon die Bernards gezicht doet fronsen.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Claus,</w:t>
      </w:r>
      <w:r>
        <w:rPr>
          <w:rFonts w:ascii="Times New Roman" w:hAnsi="Times New Roman" w:cs="Times New Roman"/>
          <w:sz w:val="28"/>
          <w:szCs w:val="28"/>
        </w:rPr>
        <w:t xml:space="preserve"> стр. 84)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Ну попробуй,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она будто бы улыбаясь от яркого солнца,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того же солнца, которое морщит лицо Бернарда. 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используется вежливая форма императива с местоимением.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72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BD4D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Weet je? Ga jij maar lekker in mijn bed liggen slapen en dan bedenken wat </w:t>
      </w:r>
      <w:r w:rsidRPr="00BD4DFA">
        <w:rPr>
          <w:rFonts w:ascii="Times New Roman" w:hAnsi="Times New Roman" w:cs="Times New Roman"/>
          <w:i/>
          <w:sz w:val="28"/>
          <w:szCs w:val="28"/>
          <w:lang w:val="en-US"/>
        </w:rPr>
        <w:tab/>
        <w:t>je van plan bent.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p. 65)</w:t>
      </w:r>
    </w:p>
    <w:p w:rsidR="009C7759" w:rsidRPr="00BD4DFA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BD4DFA">
        <w:rPr>
          <w:rFonts w:ascii="Times New Roman" w:hAnsi="Times New Roman" w:cs="Times New Roman"/>
          <w:i/>
          <w:sz w:val="28"/>
          <w:szCs w:val="28"/>
        </w:rPr>
        <w:t xml:space="preserve">Знаешь что? Давай-ка выспись в моей кровати, а мы потом решим,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BD4DFA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Pr="00BD4DFA">
        <w:rPr>
          <w:rFonts w:ascii="Times New Roman" w:hAnsi="Times New Roman" w:cs="Times New Roman"/>
          <w:i/>
          <w:sz w:val="28"/>
          <w:szCs w:val="28"/>
        </w:rPr>
        <w:tab/>
        <w:t>ты собираешься делать.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(73)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D4DFA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Pr="00BD4DFA">
        <w:rPr>
          <w:rFonts w:ascii="Times New Roman" w:hAnsi="Times New Roman" w:cs="Times New Roman"/>
          <w:i/>
          <w:sz w:val="28"/>
          <w:szCs w:val="28"/>
        </w:rPr>
        <w:t>Niets,’ zei ik. ‘Gaan jullie straks maar met z’n zes</w:t>
      </w:r>
      <w:r w:rsidRPr="00BD4DFA">
        <w:rPr>
          <w:rFonts w:ascii="Times New Roman" w:hAnsi="Times New Roman" w:cs="Times New Roman"/>
          <w:i/>
          <w:sz w:val="28"/>
          <w:szCs w:val="28"/>
        </w:rPr>
        <w:softHyphen/>
        <w:t>sen op bed liggen</w:t>
      </w:r>
      <w:r w:rsidRPr="00004BB3">
        <w:rPr>
          <w:rFonts w:ascii="Times New Roman" w:hAnsi="Times New Roman" w:cs="Times New Roman"/>
          <w:sz w:val="28"/>
          <w:szCs w:val="28"/>
        </w:rPr>
        <w:t>.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004BB3">
        <w:rPr>
          <w:rFonts w:ascii="Times New Roman" w:hAnsi="Times New Roman" w:cs="Times New Roman"/>
          <w:sz w:val="28"/>
          <w:szCs w:val="28"/>
          <w:lang w:val="en-US"/>
        </w:rPr>
        <w:t>. 40)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Ничего,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 я.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Можете пойти лечь вшестером на кровать.</w:t>
      </w:r>
    </w:p>
    <w:p w:rsidR="009C7759" w:rsidRPr="00BD4DFA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редких случаях употребляется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sz w:val="28"/>
          <w:szCs w:val="28"/>
        </w:rPr>
        <w:t xml:space="preserve">, однако для того, чтобы считать подобные случаи выражением предложения, требуется широкий контекст или употребление дополнительных слов (как, например, </w:t>
      </w:r>
      <w:r w:rsidRPr="0068724D">
        <w:rPr>
          <w:rFonts w:ascii="Times New Roman" w:hAnsi="Times New Roman" w:cs="Times New Roman"/>
          <w:i/>
          <w:sz w:val="28"/>
          <w:szCs w:val="28"/>
          <w:lang w:val="en-US"/>
        </w:rPr>
        <w:t>misschien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724D">
        <w:rPr>
          <w:rFonts w:ascii="Times New Roman" w:hAnsi="Times New Roman" w:cs="Times New Roman"/>
          <w:i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>) в примере (74), которое превращает высказывание из совета в предложение).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74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6872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Misschien moet hij maar weer eens naar de dokter.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(Claus, </w:t>
      </w:r>
      <w:r>
        <w:rPr>
          <w:rFonts w:ascii="Times New Roman" w:hAnsi="Times New Roman" w:cs="Times New Roman"/>
          <w:sz w:val="28"/>
          <w:szCs w:val="28"/>
        </w:rPr>
        <w:t>стр. 132)</w:t>
      </w:r>
    </w:p>
    <w:p w:rsidR="009C7759" w:rsidRPr="00A94E7E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724D">
        <w:rPr>
          <w:rFonts w:ascii="Times New Roman" w:hAnsi="Times New Roman" w:cs="Times New Roman"/>
          <w:i/>
          <w:sz w:val="28"/>
          <w:szCs w:val="28"/>
        </w:rPr>
        <w:t xml:space="preserve">Может быть, ему стоит сходить к </w:t>
      </w:r>
      <w:r>
        <w:rPr>
          <w:rFonts w:ascii="Times New Roman" w:hAnsi="Times New Roman" w:cs="Times New Roman"/>
          <w:i/>
          <w:sz w:val="28"/>
          <w:szCs w:val="28"/>
        </w:rPr>
        <w:t>врачу.</w:t>
      </w:r>
    </w:p>
    <w:p w:rsidR="009C7759" w:rsidRPr="00A94E7E" w:rsidRDefault="009C7759" w:rsidP="009C7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7E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прочих разновидностей императивных высказываний разрешение отличает исходящяя не от говорящего, а от исполнителя инициатива. Данная группа слабо представлена в выборке, а значение передается при помощи вспомогательного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laten.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75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2E58FD">
        <w:rPr>
          <w:rFonts w:ascii="Times New Roman" w:hAnsi="Times New Roman" w:cs="Times New Roman"/>
          <w:i/>
          <w:sz w:val="28"/>
          <w:szCs w:val="28"/>
          <w:lang w:val="en-US"/>
        </w:rPr>
        <w:t>‘Laat die man toch zijn opinie geven,’ zegt Lievens</w:t>
      </w:r>
      <w:r>
        <w:rPr>
          <w:rFonts w:ascii="Times New Roman" w:hAnsi="Times New Roman" w:cs="Times New Roman"/>
          <w:sz w:val="28"/>
          <w:szCs w:val="28"/>
          <w:lang w:val="en-US"/>
        </w:rPr>
        <w:t>. (Claus,</w:t>
      </w:r>
      <w:r>
        <w:rPr>
          <w:rFonts w:ascii="Times New Roman" w:hAnsi="Times New Roman" w:cs="Times New Roman"/>
          <w:sz w:val="28"/>
          <w:szCs w:val="28"/>
        </w:rPr>
        <w:t xml:space="preserve"> стр. 73)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Да дай же человеку высказать свое мнение,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Ливенс.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‘Laat ons aan plezier denken,’ zei ze. </w:t>
      </w:r>
      <w:r>
        <w:rPr>
          <w:rFonts w:ascii="Times New Roman" w:hAnsi="Times New Roman" w:cs="Times New Roman"/>
          <w:sz w:val="28"/>
          <w:szCs w:val="28"/>
          <w:lang w:val="en-US"/>
        </w:rPr>
        <w:t>(Moeyaert,</w:t>
      </w:r>
      <w:r>
        <w:rPr>
          <w:rFonts w:ascii="Times New Roman" w:hAnsi="Times New Roman" w:cs="Times New Roman"/>
          <w:sz w:val="28"/>
          <w:szCs w:val="28"/>
        </w:rPr>
        <w:t xml:space="preserve"> стр. 147)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Дай нам думать о приятном,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сказала она.</w:t>
      </w:r>
    </w:p>
    <w:p w:rsidR="003667EC" w:rsidRDefault="003667EC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7EC" w:rsidRDefault="003667EC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7759" w:rsidRPr="00A94E7E" w:rsidRDefault="009C7759" w:rsidP="009C7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7E">
        <w:rPr>
          <w:rFonts w:ascii="Times New Roman" w:hAnsi="Times New Roman" w:cs="Times New Roman"/>
          <w:b/>
          <w:sz w:val="28"/>
          <w:szCs w:val="28"/>
        </w:rPr>
        <w:lastRenderedPageBreak/>
        <w:t>Застывшие императивные формы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Ряд императивных форм в нидерландском языке перешел в ряд междометий или частиц, частично или полностью утратив первоначальное значение.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встречается императивная форма глагола </w:t>
      </w:r>
      <w:r w:rsidRPr="00BD6554">
        <w:rPr>
          <w:rFonts w:ascii="Times New Roman" w:hAnsi="Times New Roman" w:cs="Times New Roman"/>
          <w:i/>
          <w:sz w:val="28"/>
          <w:szCs w:val="28"/>
          <w:lang w:val="en-US"/>
        </w:rPr>
        <w:t>kijken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6554">
        <w:rPr>
          <w:rFonts w:ascii="Times New Roman" w:hAnsi="Times New Roman" w:cs="Times New Roman"/>
          <w:i/>
          <w:sz w:val="28"/>
          <w:szCs w:val="28"/>
        </w:rPr>
        <w:t>смотреть</w:t>
      </w:r>
      <w:r>
        <w:rPr>
          <w:rFonts w:ascii="Times New Roman" w:hAnsi="Times New Roman" w:cs="Times New Roman"/>
          <w:sz w:val="28"/>
          <w:szCs w:val="28"/>
        </w:rPr>
        <w:t>), иногда в сочетании с частицами. При этом зачастую не каузируется действие, которое подразумевается лексическим значением глагола, т.е. говорящий не требует адресата посмотреть на что-либо, а лишь желает обратить внимание на себя или некий объект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явление.</w:t>
      </w:r>
    </w:p>
    <w:p w:rsidR="009C7759" w:rsidRPr="004645A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77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B02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‘Kijk eens aan,’ zei Herter met een lachje, ‘nu hebt u de toeschouwers een </w:t>
      </w:r>
      <w:r w:rsidRPr="00DB02BC">
        <w:rPr>
          <w:rFonts w:ascii="Times New Roman" w:hAnsi="Times New Roman" w:cs="Times New Roman"/>
          <w:i/>
          <w:sz w:val="28"/>
          <w:szCs w:val="28"/>
          <w:lang w:val="en-US"/>
        </w:rPr>
        <w:tab/>
        <w:t>denkbeeld gegeven van mijn boek.’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Mulisch, </w:t>
      </w:r>
      <w:r>
        <w:rPr>
          <w:rFonts w:ascii="Times New Roman" w:hAnsi="Times New Roman" w:cs="Times New Roman"/>
          <w:sz w:val="28"/>
          <w:szCs w:val="28"/>
        </w:rPr>
        <w:t>стр. 20)</w:t>
      </w:r>
    </w:p>
    <w:p w:rsidR="009C7759" w:rsidRDefault="009C7759" w:rsidP="009C7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Глядите-ка,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усмехаясь сказал Гертер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,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вот Вы и дали зрителям </w:t>
      </w:r>
      <w:r>
        <w:rPr>
          <w:rFonts w:ascii="Times New Roman" w:hAnsi="Times New Roman" w:cs="Times New Roman"/>
          <w:i/>
          <w:sz w:val="28"/>
          <w:szCs w:val="28"/>
        </w:rPr>
        <w:tab/>
        <w:t>представление о моей книге.</w:t>
      </w:r>
    </w:p>
    <w:p w:rsidR="009C7759" w:rsidRDefault="009C7759" w:rsidP="009C7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аналогичной цели могут использоваться императивные формы глаголов </w:t>
      </w:r>
      <w:r w:rsidRPr="004645A9">
        <w:rPr>
          <w:rFonts w:ascii="Times New Roman" w:hAnsi="Times New Roman" w:cs="Times New Roman"/>
          <w:i/>
          <w:sz w:val="28"/>
          <w:szCs w:val="28"/>
          <w:lang w:val="en-US"/>
        </w:rPr>
        <w:t>(voor-)stellen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645A9">
        <w:rPr>
          <w:rFonts w:ascii="Times New Roman" w:hAnsi="Times New Roman" w:cs="Times New Roman"/>
          <w:i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645A9">
        <w:rPr>
          <w:rFonts w:ascii="Times New Roman" w:hAnsi="Times New Roman" w:cs="Times New Roman"/>
          <w:i/>
          <w:sz w:val="28"/>
          <w:szCs w:val="28"/>
          <w:lang w:val="en-US"/>
        </w:rPr>
        <w:t>(op-)komen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645A9">
        <w:rPr>
          <w:rFonts w:ascii="Times New Roman" w:hAnsi="Times New Roman" w:cs="Times New Roman"/>
          <w:i/>
          <w:sz w:val="28"/>
          <w:szCs w:val="28"/>
        </w:rPr>
        <w:t>приходить</w:t>
      </w:r>
      <w:r>
        <w:rPr>
          <w:rFonts w:ascii="Times New Roman" w:hAnsi="Times New Roman" w:cs="Times New Roman"/>
          <w:i/>
          <w:sz w:val="28"/>
          <w:szCs w:val="28"/>
        </w:rPr>
        <w:t>, подниматься</w:t>
      </w:r>
      <w:r>
        <w:rPr>
          <w:rFonts w:ascii="Times New Roman" w:hAnsi="Times New Roman" w:cs="Times New Roman"/>
          <w:sz w:val="28"/>
          <w:szCs w:val="28"/>
        </w:rPr>
        <w:t xml:space="preserve">), конструкция </w:t>
      </w:r>
      <w:r w:rsidRPr="00753792">
        <w:rPr>
          <w:rFonts w:ascii="Times New Roman" w:hAnsi="Times New Roman" w:cs="Times New Roman"/>
          <w:i/>
          <w:sz w:val="28"/>
          <w:szCs w:val="28"/>
          <w:lang w:val="en-US"/>
        </w:rPr>
        <w:t>moet je zien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3792">
        <w:rPr>
          <w:rFonts w:ascii="Times New Roman" w:hAnsi="Times New Roman" w:cs="Times New Roman"/>
          <w:i/>
          <w:sz w:val="28"/>
          <w:szCs w:val="28"/>
        </w:rPr>
        <w:t>ты должен посмотреть</w:t>
      </w:r>
      <w:r>
        <w:rPr>
          <w:rFonts w:ascii="Times New Roman" w:hAnsi="Times New Roman" w:cs="Times New Roman"/>
          <w:sz w:val="28"/>
          <w:szCs w:val="28"/>
        </w:rPr>
        <w:t>). Переводиться на русский язык они, как правило, будут не дословно.</w:t>
      </w:r>
    </w:p>
    <w:p w:rsidR="009C7759" w:rsidRDefault="009C7759" w:rsidP="009C7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78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4645A9">
        <w:rPr>
          <w:rFonts w:ascii="Times New Roman" w:hAnsi="Times New Roman" w:cs="Times New Roman"/>
          <w:i/>
          <w:sz w:val="28"/>
          <w:szCs w:val="28"/>
          <w:lang w:val="en-US"/>
        </w:rPr>
        <w:t>Stel, ik ken een vrouw die een raadsel voor mij is...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(Mulisch,</w:t>
      </w:r>
      <w:r>
        <w:rPr>
          <w:rFonts w:ascii="Times New Roman" w:hAnsi="Times New Roman" w:cs="Times New Roman"/>
          <w:sz w:val="28"/>
          <w:szCs w:val="28"/>
        </w:rPr>
        <w:t xml:space="preserve"> стр. 22)</w:t>
      </w:r>
    </w:p>
    <w:p w:rsidR="009C7759" w:rsidRPr="004645A9" w:rsidRDefault="009C7759" w:rsidP="009C7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5A9">
        <w:rPr>
          <w:rFonts w:ascii="Times New Roman" w:hAnsi="Times New Roman" w:cs="Times New Roman"/>
          <w:i/>
          <w:sz w:val="28"/>
          <w:szCs w:val="28"/>
        </w:rPr>
        <w:t>Скажем, я знаю женщину, которая для меня загадка...</w:t>
      </w:r>
    </w:p>
    <w:p w:rsidR="009C7759" w:rsidRDefault="009C7759" w:rsidP="009C77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79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4645A9">
        <w:rPr>
          <w:rFonts w:ascii="Times New Roman" w:hAnsi="Times New Roman" w:cs="Times New Roman"/>
          <w:i/>
          <w:sz w:val="28"/>
          <w:szCs w:val="28"/>
          <w:lang w:val="en-US"/>
        </w:rPr>
        <w:t>Kom op, jongen.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153)</w:t>
      </w:r>
    </w:p>
    <w:p w:rsidR="009C7759" w:rsidRDefault="009C7759" w:rsidP="009C7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5A9">
        <w:rPr>
          <w:rFonts w:ascii="Times New Roman" w:hAnsi="Times New Roman" w:cs="Times New Roman"/>
          <w:i/>
          <w:sz w:val="28"/>
          <w:szCs w:val="28"/>
        </w:rPr>
        <w:t>Давай же, парень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80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A568E">
        <w:rPr>
          <w:rFonts w:ascii="Times New Roman" w:hAnsi="Times New Roman" w:cs="Times New Roman"/>
          <w:i/>
          <w:sz w:val="28"/>
          <w:szCs w:val="28"/>
          <w:lang w:val="en-US"/>
        </w:rPr>
        <w:t>Moet je eens zien 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oe dit vlak in de ruimte staat.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1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C7759" w:rsidRPr="009A568E" w:rsidRDefault="009C7759" w:rsidP="009C7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68E">
        <w:rPr>
          <w:rFonts w:ascii="Times New Roman" w:hAnsi="Times New Roman" w:cs="Times New Roman"/>
          <w:i/>
          <w:sz w:val="28"/>
          <w:szCs w:val="28"/>
        </w:rPr>
        <w:tab/>
        <w:t>Гляди-ка, как же оно вписывается в пространство.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Обычные междометия тоже могут служить для выражения побудительности (в примере ниже – для инициации прекращения действия).</w:t>
      </w:r>
    </w:p>
    <w:p w:rsidR="009C7759" w:rsidRDefault="009C7759" w:rsidP="009C7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81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B02BC">
        <w:rPr>
          <w:rFonts w:ascii="Times New Roman" w:hAnsi="Times New Roman" w:cs="Times New Roman"/>
          <w:i/>
          <w:sz w:val="28"/>
          <w:szCs w:val="28"/>
          <w:lang w:val="en-US"/>
        </w:rPr>
        <w:t>Iemand siste in onze richting. ‘Sss!’</w:t>
      </w:r>
      <w:r w:rsidRPr="000C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(Moeyaert,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. 118)</w:t>
      </w:r>
    </w:p>
    <w:p w:rsidR="009C7759" w:rsidRPr="00DB02BC" w:rsidRDefault="009C7759" w:rsidP="009C775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02BC">
        <w:rPr>
          <w:rFonts w:ascii="Times New Roman" w:hAnsi="Times New Roman" w:cs="Times New Roman"/>
          <w:i/>
          <w:sz w:val="28"/>
          <w:szCs w:val="28"/>
        </w:rPr>
        <w:t xml:space="preserve">Кто-то шикнул в нашу сторону. «Шшш!» 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7759" w:rsidRPr="003667EC" w:rsidRDefault="009C7759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483313537"/>
      <w:r w:rsidRPr="003667EC">
        <w:rPr>
          <w:rFonts w:ascii="Times New Roman" w:hAnsi="Times New Roman" w:cs="Times New Roman"/>
          <w:color w:val="auto"/>
          <w:sz w:val="32"/>
          <w:szCs w:val="32"/>
        </w:rPr>
        <w:t>2.2 Сводная таблица значений императива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7759" w:rsidTr="009C7759">
        <w:tc>
          <w:tcPr>
            <w:tcW w:w="4785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</w:t>
            </w:r>
          </w:p>
        </w:tc>
        <w:tc>
          <w:tcPr>
            <w:tcW w:w="4786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примера</w:t>
            </w:r>
          </w:p>
        </w:tc>
      </w:tr>
      <w:tr w:rsidR="009C7759" w:rsidTr="009C7759">
        <w:tc>
          <w:tcPr>
            <w:tcW w:w="4785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4786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примеров</w:t>
            </w:r>
          </w:p>
        </w:tc>
      </w:tr>
      <w:tr w:rsidR="009C7759" w:rsidTr="009C7759">
        <w:tc>
          <w:tcPr>
            <w:tcW w:w="4785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786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примеров</w:t>
            </w:r>
          </w:p>
        </w:tc>
      </w:tr>
      <w:tr w:rsidR="009C7759" w:rsidTr="009C7759">
        <w:tc>
          <w:tcPr>
            <w:tcW w:w="4785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4786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примеров</w:t>
            </w:r>
          </w:p>
        </w:tc>
      </w:tr>
      <w:tr w:rsidR="009C7759" w:rsidTr="009C7759">
        <w:tc>
          <w:tcPr>
            <w:tcW w:w="4785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Запрещение</w:t>
            </w:r>
          </w:p>
        </w:tc>
        <w:tc>
          <w:tcPr>
            <w:tcW w:w="4786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примера</w:t>
            </w:r>
          </w:p>
        </w:tc>
      </w:tr>
      <w:tr w:rsidR="009C7759" w:rsidTr="009C7759">
        <w:tc>
          <w:tcPr>
            <w:tcW w:w="4785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4786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примеров</w:t>
            </w:r>
          </w:p>
        </w:tc>
      </w:tr>
      <w:tr w:rsidR="009C7759" w:rsidTr="009C7759">
        <w:tc>
          <w:tcPr>
            <w:tcW w:w="4785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4786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примеров</w:t>
            </w:r>
          </w:p>
        </w:tc>
      </w:tr>
      <w:tr w:rsidR="009C7759" w:rsidTr="009C7759">
        <w:trPr>
          <w:trHeight w:val="240"/>
        </w:trPr>
        <w:tc>
          <w:tcPr>
            <w:tcW w:w="4785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4786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примеров</w:t>
            </w:r>
          </w:p>
        </w:tc>
      </w:tr>
      <w:tr w:rsidR="009C7759" w:rsidTr="009C7759">
        <w:trPr>
          <w:trHeight w:val="240"/>
        </w:trPr>
        <w:tc>
          <w:tcPr>
            <w:tcW w:w="4785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(оптативные высказывания, императив в неимперативном употреблении, застывшие императивные формы и пр.)</w:t>
            </w:r>
          </w:p>
        </w:tc>
        <w:tc>
          <w:tcPr>
            <w:tcW w:w="4786" w:type="dxa"/>
          </w:tcPr>
          <w:p w:rsidR="009C7759" w:rsidRDefault="009C7759" w:rsidP="009C7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примеров</w:t>
            </w:r>
          </w:p>
        </w:tc>
      </w:tr>
    </w:tbl>
    <w:p w:rsidR="009C7759" w:rsidRPr="00EB7DFC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Статистические данные из таблицы выше показывают, что наиболее часто императивное высказывание представляет собой просьбу или требование. Объединяет эти значения исходящая от каузатора инициатива, заинтересованность каузатора в исполнении действия, нерелевантность социального положения говорящего и адресата. Отличается просьба от требования непринудительным характером каузации.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59" w:rsidRPr="003667EC" w:rsidRDefault="009C7759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483313538"/>
      <w:r w:rsidRPr="003667EC">
        <w:rPr>
          <w:rFonts w:ascii="Times New Roman" w:hAnsi="Times New Roman" w:cs="Times New Roman"/>
          <w:color w:val="auto"/>
          <w:sz w:val="32"/>
          <w:szCs w:val="32"/>
        </w:rPr>
        <w:lastRenderedPageBreak/>
        <w:t>2.3 Оптативные высказывания</w:t>
      </w:r>
      <w:bookmarkEnd w:id="16"/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 в случае с императивом, в данной работе идет речь идет как о форме оптатива, так и о его семантике.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выборки встретился лишь один пример, на основании которого можно говорить о наличии особой морфологической формы оптатива – глагол в форме конъюнктива.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(82)</w:t>
      </w:r>
      <w:r>
        <w:rPr>
          <w:rFonts w:ascii="Times New Roman" w:hAnsi="Times New Roman" w:cs="Times New Roman"/>
          <w:sz w:val="28"/>
          <w:szCs w:val="28"/>
        </w:rPr>
        <w:tab/>
      </w:r>
      <w:r w:rsidRPr="008F0D0B">
        <w:rPr>
          <w:rFonts w:ascii="Times New Roman" w:hAnsi="Times New Roman" w:cs="Times New Roman"/>
          <w:i/>
          <w:sz w:val="28"/>
          <w:szCs w:val="28"/>
          <w:lang w:val="en-US"/>
        </w:rPr>
        <w:t>‘God beware me,’ zeg ik.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(Bakker, </w:t>
      </w:r>
      <w:r>
        <w:rPr>
          <w:rFonts w:ascii="Times New Roman" w:hAnsi="Times New Roman" w:cs="Times New Roman"/>
          <w:sz w:val="28"/>
          <w:szCs w:val="28"/>
        </w:rPr>
        <w:t>стр. 40)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D0B">
        <w:rPr>
          <w:rFonts w:ascii="Times New Roman" w:hAnsi="Times New Roman" w:cs="Times New Roman"/>
          <w:i/>
          <w:sz w:val="28"/>
          <w:szCs w:val="28"/>
        </w:rPr>
        <w:t>–</w:t>
      </w:r>
      <w:r w:rsidRPr="008F0D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F0D0B">
        <w:rPr>
          <w:rFonts w:ascii="Times New Roman" w:hAnsi="Times New Roman" w:cs="Times New Roman"/>
          <w:i/>
          <w:sz w:val="28"/>
          <w:szCs w:val="28"/>
        </w:rPr>
        <w:t>Храни меня Господь,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говорю 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0B">
        <w:rPr>
          <w:rFonts w:ascii="Times New Roman" w:hAnsi="Times New Roman" w:cs="Times New Roman"/>
          <w:sz w:val="28"/>
          <w:szCs w:val="28"/>
        </w:rPr>
        <w:tab/>
        <w:t xml:space="preserve">С точки зрения </w:t>
      </w:r>
      <w:r>
        <w:rPr>
          <w:rFonts w:ascii="Times New Roman" w:hAnsi="Times New Roman" w:cs="Times New Roman"/>
          <w:sz w:val="28"/>
          <w:szCs w:val="28"/>
        </w:rPr>
        <w:t>значения, пример выше представляет собой фактитивный оптатив.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выборке встретились четыре примера оптативных ситуаций. Оптативная ситуация отличается от императивной отсутствием компонента каузации.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(83)</w:t>
      </w:r>
      <w:r>
        <w:rPr>
          <w:rFonts w:ascii="Times New Roman" w:hAnsi="Times New Roman" w:cs="Times New Roman"/>
          <w:sz w:val="28"/>
          <w:szCs w:val="28"/>
        </w:rPr>
        <w:tab/>
      </w:r>
      <w:r w:rsidRPr="00AD68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Sabine zegt: ‘Ik wil niet over hem praten. Ook niet horen wat hij tegen jou te </w:t>
      </w:r>
      <w:r w:rsidRPr="00AD684E">
        <w:rPr>
          <w:rFonts w:ascii="Times New Roman" w:hAnsi="Times New Roman" w:cs="Times New Roman"/>
          <w:i/>
          <w:sz w:val="28"/>
          <w:szCs w:val="28"/>
          <w:lang w:val="en-US"/>
        </w:rPr>
        <w:tab/>
        <w:t>zeggen heeft.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стр. 143)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84E">
        <w:rPr>
          <w:rFonts w:ascii="Times New Roman" w:hAnsi="Times New Roman" w:cs="Times New Roman"/>
          <w:i/>
          <w:sz w:val="28"/>
          <w:szCs w:val="28"/>
        </w:rPr>
        <w:t xml:space="preserve">Сабин говорит: «Я не хочу говорить о нем. И не хочу слушать, что он </w:t>
      </w:r>
      <w:r w:rsidRPr="00AD684E">
        <w:rPr>
          <w:rFonts w:ascii="Times New Roman" w:hAnsi="Times New Roman" w:cs="Times New Roman"/>
          <w:i/>
          <w:sz w:val="28"/>
          <w:szCs w:val="28"/>
        </w:rPr>
        <w:tab/>
        <w:t>хочет сказать тебе».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(84)</w:t>
      </w:r>
      <w:r>
        <w:rPr>
          <w:rFonts w:ascii="Times New Roman" w:hAnsi="Times New Roman" w:cs="Times New Roman"/>
          <w:sz w:val="28"/>
          <w:szCs w:val="28"/>
        </w:rPr>
        <w:tab/>
      </w:r>
      <w:r w:rsidRPr="00255DF1">
        <w:rPr>
          <w:rFonts w:ascii="Times New Roman" w:hAnsi="Times New Roman" w:cs="Times New Roman"/>
          <w:i/>
          <w:sz w:val="28"/>
          <w:szCs w:val="28"/>
          <w:lang w:val="en-US"/>
        </w:rPr>
        <w:t>‘Ik wil sinterklaas vieren,’ zegt hij.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Bakker,</w:t>
      </w:r>
      <w:r>
        <w:rPr>
          <w:rFonts w:ascii="Times New Roman" w:hAnsi="Times New Roman" w:cs="Times New Roman"/>
          <w:sz w:val="28"/>
          <w:szCs w:val="28"/>
        </w:rPr>
        <w:t xml:space="preserve"> стр. 15)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D0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Я хочу отмечать Синтерклаас, </w:t>
      </w:r>
      <w:r w:rsidRPr="008F0D0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он.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(85)</w:t>
      </w:r>
      <w:r>
        <w:rPr>
          <w:rFonts w:ascii="Times New Roman" w:hAnsi="Times New Roman" w:cs="Times New Roman"/>
          <w:sz w:val="28"/>
          <w:szCs w:val="28"/>
        </w:rPr>
        <w:tab/>
      </w:r>
      <w:r w:rsidRPr="00AD684E">
        <w:rPr>
          <w:rFonts w:ascii="Times New Roman" w:hAnsi="Times New Roman" w:cs="Times New Roman"/>
          <w:i/>
          <w:sz w:val="28"/>
          <w:szCs w:val="28"/>
          <w:lang w:val="en-US"/>
        </w:rPr>
        <w:t>‘Ik wil dat niet zien.’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45280">
        <w:rPr>
          <w:rFonts w:ascii="Times New Roman" w:hAnsi="Times New Roman" w:cs="Times New Roman"/>
          <w:sz w:val="28"/>
          <w:szCs w:val="28"/>
          <w:lang w:val="en-US"/>
        </w:rPr>
        <w:t xml:space="preserve">Bakker, </w:t>
      </w:r>
      <w:r>
        <w:rPr>
          <w:rFonts w:ascii="Times New Roman" w:hAnsi="Times New Roman" w:cs="Times New Roman"/>
          <w:sz w:val="28"/>
          <w:szCs w:val="28"/>
        </w:rPr>
        <w:t>стр. 34)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D0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Я не хочу этого видеть.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(86)</w:t>
      </w:r>
      <w:r>
        <w:rPr>
          <w:rFonts w:ascii="Times New Roman" w:hAnsi="Times New Roman" w:cs="Times New Roman"/>
          <w:sz w:val="28"/>
          <w:szCs w:val="28"/>
        </w:rPr>
        <w:tab/>
      </w:r>
      <w:r w:rsidRPr="00AD68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Ik wou dat ik je kon aankijken, recht in je ogen, niet een keer elders, maar </w:t>
      </w:r>
      <w:r w:rsidRPr="00AD684E">
        <w:rPr>
          <w:rFonts w:ascii="Times New Roman" w:hAnsi="Times New Roman" w:cs="Times New Roman"/>
          <w:i/>
          <w:sz w:val="28"/>
          <w:szCs w:val="28"/>
        </w:rPr>
        <w:tab/>
      </w:r>
      <w:r w:rsidRPr="00AD684E">
        <w:rPr>
          <w:rFonts w:ascii="Times New Roman" w:hAnsi="Times New Roman" w:cs="Times New Roman"/>
          <w:i/>
          <w:sz w:val="28"/>
          <w:szCs w:val="28"/>
          <w:lang w:val="en-US"/>
        </w:rPr>
        <w:t>het is beter zo.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(Claus, </w:t>
      </w:r>
      <w:r>
        <w:rPr>
          <w:rFonts w:ascii="Times New Roman" w:hAnsi="Times New Roman" w:cs="Times New Roman"/>
          <w:sz w:val="28"/>
          <w:szCs w:val="28"/>
        </w:rPr>
        <w:t>стр. 137)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D684E">
        <w:rPr>
          <w:rFonts w:ascii="Times New Roman" w:hAnsi="Times New Roman" w:cs="Times New Roman"/>
          <w:i/>
          <w:sz w:val="28"/>
          <w:szCs w:val="28"/>
        </w:rPr>
        <w:t xml:space="preserve">Мне бы хотелось взглянуть на тебя, прямо в глаза, и не раз, но лучше </w:t>
      </w:r>
      <w:r w:rsidRPr="00AD684E">
        <w:rPr>
          <w:rFonts w:ascii="Times New Roman" w:hAnsi="Times New Roman" w:cs="Times New Roman"/>
          <w:i/>
          <w:sz w:val="28"/>
          <w:szCs w:val="28"/>
        </w:rPr>
        <w:tab/>
        <w:t>пусть будет так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средство выражения оптативности в примерах выше используется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willen</w:t>
      </w:r>
      <w:r>
        <w:rPr>
          <w:rFonts w:ascii="Times New Roman" w:hAnsi="Times New Roman" w:cs="Times New Roman"/>
          <w:sz w:val="28"/>
          <w:szCs w:val="28"/>
        </w:rPr>
        <w:t xml:space="preserve"> (хотеть, желать), как в настоящем, так и в прошедшем времени (для передачи сослагательности).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759" w:rsidRPr="003667EC" w:rsidRDefault="009C7759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7" w:name="_Toc483313539"/>
      <w:r w:rsidRPr="003667EC">
        <w:rPr>
          <w:rFonts w:ascii="Times New Roman" w:hAnsi="Times New Roman" w:cs="Times New Roman"/>
          <w:color w:val="auto"/>
          <w:sz w:val="32"/>
          <w:szCs w:val="32"/>
        </w:rPr>
        <w:t>2.4 ФСП побудительности в нидерландском языке</w:t>
      </w:r>
      <w:bookmarkEnd w:id="17"/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уже было сказано в первой главе работы, ФСП побудительности нидерландского языка делится на микрополя собственно побудительности и желательности. Микрополе побудительности представлено императивной ситуацией, а микрополе желательности – оптативной.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того, чтобы достичь цели работы, структура ФСП побудительности нидерландского языка первоначально будет описана с точки зрении значения.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Центральным признаком ФСП побудительности можно считать побуждение к действию. Наиболее интенсивно этот признак проявляется в высказываниях с принудительным характером каузации, т.е. в приказе, запрещении, предписании и требовании. Таким образом, в ядре семантической зоны поля находятся именно эти разновидности императивных высказываний. Значения просьбы, разрешения, предложения и совета удалены от центра поля. На периферии располагается микрополе желательности, которое представлено оптативными ситуациями, в которых отсутствует компонент каузации, но выражается желание говорящего изменить настоящую ситуацию.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Основываясь на вышесказанном, можно описать структуру поля с точки зрения плана выражения.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Основными средствами для выражения побуждения, таким образом, являются те средства, при помощи которых выражаются требование, приказ, запрещение и требование. Ими являются морфологическая форма, совпадающая с формой 1 л. ед. ч. (в данной работе для удобства называемая императивной формой), модальный глагол </w:t>
      </w:r>
      <w:r w:rsidRPr="00255DF1">
        <w:rPr>
          <w:rFonts w:ascii="Times New Roman" w:hAnsi="Times New Roman" w:cs="Times New Roman"/>
          <w:i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sz w:val="28"/>
          <w:szCs w:val="28"/>
        </w:rPr>
        <w:t>, форма инфинитива, формы индикатива, одночленные или двухчленные предложения с наречиями, прилагательными и причастиями прошедшего времени, конструкции типа «</w:t>
      </w:r>
      <w:r>
        <w:rPr>
          <w:rFonts w:ascii="Times New Roman" w:hAnsi="Times New Roman" w:cs="Times New Roman"/>
          <w:sz w:val="28"/>
          <w:szCs w:val="28"/>
          <w:lang w:val="en-US"/>
        </w:rPr>
        <w:t>dat ik je niet zie!</w:t>
      </w:r>
      <w:r>
        <w:rPr>
          <w:rFonts w:ascii="Times New Roman" w:hAnsi="Times New Roman" w:cs="Times New Roman"/>
          <w:sz w:val="28"/>
          <w:szCs w:val="28"/>
        </w:rPr>
        <w:t xml:space="preserve">». Употребляются модальные частицы </w:t>
      </w:r>
      <w:r w:rsidRPr="00255DF1">
        <w:rPr>
          <w:rFonts w:ascii="Times New Roman" w:hAnsi="Times New Roman" w:cs="Times New Roman"/>
          <w:i/>
          <w:sz w:val="28"/>
          <w:szCs w:val="28"/>
          <w:lang w:val="en-US"/>
        </w:rPr>
        <w:t>maar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5DF1">
        <w:rPr>
          <w:rFonts w:ascii="Times New Roman" w:hAnsi="Times New Roman" w:cs="Times New Roman"/>
          <w:i/>
          <w:sz w:val="28"/>
          <w:szCs w:val="28"/>
          <w:lang w:val="en-US"/>
        </w:rPr>
        <w:t>toch</w:t>
      </w:r>
      <w:r>
        <w:rPr>
          <w:rFonts w:ascii="Times New Roman" w:hAnsi="Times New Roman" w:cs="Times New Roman"/>
          <w:sz w:val="28"/>
          <w:szCs w:val="28"/>
        </w:rPr>
        <w:t>, которые, однако, не являются маркерами вежливости.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Удаленные от центра значения  просьбы, разрешения, предложения и совета также находятся на разном расстоянии от ядра. Можно полагать, что сильнее удалены от центра императивные значения предложения и совета, поскольку оба характеризуются нейтрализацией того или иного признака императивного высказывания (критерий заинтересованности в предложении и источник инициативы в совете). Просьба и разрешение, таким образом, находятся ближе к центру поля.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перечисленным выше средствам выражения побудительности, таким образом, можно добавить использование императивной формы в сочетании с маркерами модальности (модальные частицы и слова), императивную форму в сочетании с местоимениями, форму </w:t>
      </w:r>
      <w:r w:rsidRPr="00B6273E">
        <w:rPr>
          <w:rFonts w:ascii="Times New Roman" w:hAnsi="Times New Roman" w:cs="Times New Roman"/>
          <w:i/>
          <w:sz w:val="28"/>
          <w:szCs w:val="28"/>
        </w:rPr>
        <w:t>основа+</w:t>
      </w:r>
      <w:r w:rsidRPr="00B6273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в сочетании с местоимением </w:t>
      </w:r>
      <w:r w:rsidRPr="00B6273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используется глагол </w:t>
      </w:r>
      <w:r w:rsidRPr="00A51C6C">
        <w:rPr>
          <w:rFonts w:ascii="Times New Roman" w:hAnsi="Times New Roman" w:cs="Times New Roman"/>
          <w:i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значении полезности, надобности (а не обязательности) и модальные глаголы </w:t>
      </w:r>
      <w:r w:rsidRPr="00135873">
        <w:rPr>
          <w:rFonts w:ascii="Times New Roman" w:hAnsi="Times New Roman" w:cs="Times New Roman"/>
          <w:i/>
          <w:sz w:val="28"/>
          <w:szCs w:val="28"/>
          <w:lang w:val="en-US"/>
        </w:rPr>
        <w:t>kunnen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02BC">
        <w:rPr>
          <w:rFonts w:ascii="Times New Roman" w:hAnsi="Times New Roman" w:cs="Times New Roman"/>
          <w:i/>
          <w:sz w:val="28"/>
          <w:szCs w:val="28"/>
          <w:lang w:val="en-US"/>
        </w:rPr>
        <w:t>zouden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5873">
        <w:rPr>
          <w:rFonts w:ascii="Times New Roman" w:hAnsi="Times New Roman" w:cs="Times New Roman"/>
          <w:i/>
          <w:sz w:val="28"/>
          <w:szCs w:val="28"/>
          <w:lang w:val="en-US"/>
        </w:rPr>
        <w:t>willen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вопросительных предложениях. Периферийной зоне микрополя побудительности характерно использование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laten </w:t>
      </w:r>
      <w:r>
        <w:rPr>
          <w:rFonts w:ascii="Times New Roman" w:hAnsi="Times New Roman" w:cs="Times New Roman"/>
          <w:sz w:val="28"/>
          <w:szCs w:val="28"/>
        </w:rPr>
        <w:t>в качестве вспомогательного глагола со значением «пусть», «пускай», «давайте».</w:t>
      </w:r>
    </w:p>
    <w:p w:rsidR="009C7759" w:rsidRPr="004359E3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Микрополе желательности представляют предложения с глаголом </w:t>
      </w:r>
      <w:r>
        <w:rPr>
          <w:rFonts w:ascii="Times New Roman" w:hAnsi="Times New Roman" w:cs="Times New Roman"/>
          <w:sz w:val="28"/>
          <w:szCs w:val="28"/>
          <w:lang w:val="en-US"/>
        </w:rPr>
        <w:t>willen</w:t>
      </w:r>
      <w:r>
        <w:rPr>
          <w:rFonts w:ascii="Times New Roman" w:hAnsi="Times New Roman" w:cs="Times New Roman"/>
          <w:sz w:val="28"/>
          <w:szCs w:val="28"/>
        </w:rPr>
        <w:t xml:space="preserve"> и глаголы в форме конъюнктива.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759" w:rsidRPr="003667EC" w:rsidRDefault="009C7759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8" w:name="_Toc483313540"/>
      <w:r w:rsidRPr="003667EC">
        <w:rPr>
          <w:rFonts w:ascii="Times New Roman" w:hAnsi="Times New Roman" w:cs="Times New Roman"/>
          <w:color w:val="auto"/>
          <w:sz w:val="32"/>
          <w:szCs w:val="32"/>
        </w:rPr>
        <w:lastRenderedPageBreak/>
        <w:t>2.5 Средства выражения побудительности в нидерландском языке</w:t>
      </w:r>
      <w:bookmarkEnd w:id="18"/>
    </w:p>
    <w:p w:rsidR="009C7759" w:rsidRDefault="009C7759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ФСП побудительности позволяет обозначить способы, которыми можно выразить побудительность в нидерландском языке.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отметить, что многие из обнаруженных средств представляют собой неконвенциональные способы выражения значения побудительности. Сторонники радикально-семантического подхода вовсе не включают подобные средства в описание конкретного языкового кода</w:t>
      </w:r>
      <w:r w:rsidR="00E473CF">
        <w:rPr>
          <w:rStyle w:val="FootnoteReference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>. В данной работе будет применен прагматический подход, т.е. в лингвистическое описание будут включены все средства, способные передавать семантику побудительности в разной степени интенсивности.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побудительность в нидерландском языке выражается следующими средствами:</w:t>
      </w:r>
    </w:p>
    <w:p w:rsidR="009C7759" w:rsidRPr="001A3A2E" w:rsidRDefault="001A3A2E" w:rsidP="001A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A2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759" w:rsidRPr="001A3A2E">
        <w:rPr>
          <w:rFonts w:ascii="Times New Roman" w:hAnsi="Times New Roman" w:cs="Times New Roman"/>
          <w:sz w:val="28"/>
          <w:szCs w:val="28"/>
        </w:rPr>
        <w:t xml:space="preserve">Морфологическая форма императива (основа глагола). Является основным средством выражения побудительности. Часто сопровождается модальными частицами </w:t>
      </w:r>
      <w:r w:rsidR="009C7759" w:rsidRPr="001A3A2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C7759" w:rsidRPr="001A3A2E">
        <w:rPr>
          <w:rFonts w:ascii="Times New Roman" w:hAnsi="Times New Roman" w:cs="Times New Roman"/>
          <w:i/>
          <w:sz w:val="28"/>
          <w:szCs w:val="28"/>
          <w:lang w:val="en-US"/>
        </w:rPr>
        <w:t>maar, toch, even, eens</w:t>
      </w:r>
      <w:r w:rsidR="009C7759" w:rsidRPr="001A3A2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C7759" w:rsidRPr="001A3A2E">
        <w:rPr>
          <w:rFonts w:ascii="Times New Roman" w:hAnsi="Times New Roman" w:cs="Times New Roman"/>
          <w:sz w:val="28"/>
          <w:szCs w:val="28"/>
        </w:rPr>
        <w:t>, маркерами вежливости (модальными частицами или словами), используемыми для смягчения оттенка побудительности (например, при выражении просьбы).</w:t>
      </w:r>
    </w:p>
    <w:p w:rsidR="001A3A2E" w:rsidRDefault="001A3A2E" w:rsidP="001A3A2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lang w:val="en-US"/>
        </w:rPr>
        <w:tab/>
      </w:r>
      <w:r w:rsidRPr="001A3A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Doe </w:t>
      </w:r>
      <w:r w:rsidRPr="001A3A2E">
        <w:rPr>
          <w:rFonts w:ascii="Times New Roman" w:hAnsi="Times New Roman" w:cs="Times New Roman"/>
          <w:i/>
          <w:sz w:val="28"/>
          <w:szCs w:val="28"/>
          <w:lang w:val="en-US"/>
        </w:rPr>
        <w:t>het licht uit.</w:t>
      </w:r>
    </w:p>
    <w:p w:rsidR="001A3A2E" w:rsidRDefault="001A3A2E" w:rsidP="001A3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Выключи свет.</w:t>
      </w:r>
    </w:p>
    <w:p w:rsidR="001A3A2E" w:rsidRDefault="001A3A2E" w:rsidP="001A3A2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A3A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Wacht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nog </w:t>
      </w:r>
      <w:r w:rsidRPr="001A3A2E">
        <w:rPr>
          <w:rFonts w:ascii="Times New Roman" w:hAnsi="Times New Roman" w:cs="Times New Roman"/>
          <w:b/>
          <w:i/>
          <w:sz w:val="28"/>
          <w:szCs w:val="28"/>
          <w:lang w:val="en-US"/>
        </w:rPr>
        <w:t>even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A3A2E" w:rsidRPr="001A3A2E" w:rsidRDefault="001A3A2E" w:rsidP="001A3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Подожди.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Форма императива в сочетании с местоимениями. При употреблении местоимения </w:t>
      </w:r>
      <w:r w:rsidRPr="005635C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 всего подчеркивается вежливый характер обращения.</w:t>
      </w:r>
    </w:p>
    <w:p w:rsidR="001A3A2E" w:rsidRPr="001A3A2E" w:rsidRDefault="001A3A2E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A3A2E">
        <w:rPr>
          <w:rFonts w:ascii="Times New Roman" w:hAnsi="Times New Roman" w:cs="Times New Roman"/>
          <w:b/>
          <w:i/>
          <w:sz w:val="28"/>
          <w:szCs w:val="28"/>
          <w:lang w:val="en-US"/>
        </w:rPr>
        <w:t>Gaat u</w:t>
      </w:r>
      <w:r w:rsidRPr="001A3A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daar zitten.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Claus, </w:t>
      </w:r>
      <w:r>
        <w:rPr>
          <w:rFonts w:ascii="Times New Roman" w:hAnsi="Times New Roman" w:cs="Times New Roman"/>
          <w:sz w:val="28"/>
          <w:szCs w:val="28"/>
        </w:rPr>
        <w:t>стр. 180)</w:t>
      </w:r>
    </w:p>
    <w:p w:rsidR="001A3A2E" w:rsidRPr="001A3A2E" w:rsidRDefault="001A3A2E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A3A2E">
        <w:rPr>
          <w:rFonts w:ascii="Times New Roman" w:hAnsi="Times New Roman" w:cs="Times New Roman"/>
          <w:i/>
          <w:sz w:val="28"/>
          <w:szCs w:val="28"/>
        </w:rPr>
        <w:t>Присаживайтесь там.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Форма </w:t>
      </w:r>
      <w:r w:rsidRPr="005635CE">
        <w:rPr>
          <w:rFonts w:ascii="Times New Roman" w:hAnsi="Times New Roman" w:cs="Times New Roman"/>
          <w:i/>
          <w:sz w:val="28"/>
          <w:szCs w:val="28"/>
        </w:rPr>
        <w:t>основа+</w:t>
      </w:r>
      <w:r w:rsidRPr="005635C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используемая в формальном общении при обращении к группе людей.</w:t>
      </w:r>
    </w:p>
    <w:p w:rsidR="00EA6A21" w:rsidRPr="00EA6A21" w:rsidRDefault="00EA6A21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9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Stemt </w:t>
      </w:r>
      <w:r w:rsidRPr="00EA6A21">
        <w:rPr>
          <w:rFonts w:ascii="Times New Roman" w:hAnsi="Times New Roman" w:cs="Times New Roman"/>
          <w:i/>
          <w:sz w:val="28"/>
          <w:szCs w:val="28"/>
          <w:lang w:val="en-US"/>
        </w:rPr>
        <w:t>mr. Oud.</w:t>
      </w:r>
      <w:r>
        <w:rPr>
          <w:rFonts w:ascii="Times New Roman" w:hAnsi="Times New Roman" w:cs="Times New Roman"/>
          <w:sz w:val="28"/>
          <w:szCs w:val="28"/>
        </w:rPr>
        <w:t xml:space="preserve"> (предвыборный слоган партии </w:t>
      </w:r>
      <w:r>
        <w:rPr>
          <w:rFonts w:ascii="Times New Roman" w:hAnsi="Times New Roman" w:cs="Times New Roman"/>
          <w:sz w:val="28"/>
          <w:szCs w:val="28"/>
          <w:lang w:val="en-US"/>
        </w:rPr>
        <w:t>VVD)</w:t>
      </w:r>
    </w:p>
    <w:p w:rsidR="00EA6A21" w:rsidRPr="00EA6A21" w:rsidRDefault="00EA6A21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A6A21">
        <w:rPr>
          <w:rFonts w:ascii="Times New Roman" w:hAnsi="Times New Roman" w:cs="Times New Roman"/>
          <w:i/>
          <w:sz w:val="28"/>
          <w:szCs w:val="28"/>
        </w:rPr>
        <w:t>Голосуйте за мистера Ауда.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инфинитива. Часто используется в сочетании с отрицательными частицами в прескрипциях.</w:t>
      </w:r>
    </w:p>
    <w:p w:rsidR="00EA6A21" w:rsidRDefault="00EA6A21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6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Net </w:t>
      </w:r>
      <w:r w:rsidRPr="00AA790F">
        <w:rPr>
          <w:rFonts w:ascii="Times New Roman" w:hAnsi="Times New Roman" w:cs="Times New Roman"/>
          <w:b/>
          <w:i/>
          <w:sz w:val="28"/>
          <w:szCs w:val="28"/>
          <w:lang w:val="en-US"/>
        </w:rPr>
        <w:t>doen</w:t>
      </w:r>
      <w:r w:rsidRPr="00EA6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je het niet merkt!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(Mulisch, </w:t>
      </w:r>
      <w:r>
        <w:rPr>
          <w:rFonts w:ascii="Times New Roman" w:hAnsi="Times New Roman" w:cs="Times New Roman"/>
          <w:sz w:val="28"/>
          <w:szCs w:val="28"/>
        </w:rPr>
        <w:t>стр. 72)</w:t>
      </w:r>
    </w:p>
    <w:p w:rsidR="00EA6A21" w:rsidRDefault="00EA6A21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6A21">
        <w:rPr>
          <w:rFonts w:ascii="Times New Roman" w:hAnsi="Times New Roman" w:cs="Times New Roman"/>
          <w:i/>
          <w:sz w:val="28"/>
          <w:szCs w:val="28"/>
        </w:rPr>
        <w:t>Ведите себя так, будто не замечаете этого!</w:t>
      </w:r>
    </w:p>
    <w:p w:rsidR="00EA6A21" w:rsidRDefault="00EA6A21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Niets </w:t>
      </w:r>
      <w:r w:rsidRPr="00AA790F">
        <w:rPr>
          <w:rFonts w:ascii="Times New Roman" w:hAnsi="Times New Roman" w:cs="Times New Roman"/>
          <w:b/>
          <w:i/>
          <w:sz w:val="28"/>
          <w:szCs w:val="28"/>
          <w:lang w:val="en-US"/>
        </w:rPr>
        <w:t>zeggen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EA6A21" w:rsidRPr="00EA6A21" w:rsidRDefault="00EA6A21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Молчать!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Форма </w:t>
      </w:r>
      <w:r w:rsidRPr="006B6FD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imperatief van het plusquamperfectum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A6A21" w:rsidRPr="00AA790F" w:rsidRDefault="00EA6A21" w:rsidP="00EA6A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AA79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Had </w:t>
      </w:r>
      <w:r w:rsidRPr="00AA79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het maar </w:t>
      </w:r>
      <w:r w:rsidRPr="00AA790F">
        <w:rPr>
          <w:rFonts w:ascii="Times New Roman" w:hAnsi="Times New Roman" w:cs="Times New Roman"/>
          <w:b/>
          <w:i/>
          <w:sz w:val="28"/>
          <w:szCs w:val="28"/>
          <w:lang w:val="en-US"/>
        </w:rPr>
        <w:t>niet gedaan</w:t>
      </w:r>
      <w:r w:rsidRPr="00AA790F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EA6A21" w:rsidRPr="00AA790F" w:rsidRDefault="00AA790F" w:rsidP="00EA6A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0F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A790F">
        <w:rPr>
          <w:rFonts w:ascii="Times New Roman" w:hAnsi="Times New Roman" w:cs="Times New Roman"/>
          <w:i/>
          <w:sz w:val="28"/>
          <w:szCs w:val="28"/>
        </w:rPr>
        <w:t>Не делал бы ты этого!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6) Причастие прошедшего времени.</w:t>
      </w:r>
    </w:p>
    <w:p w:rsidR="00AA790F" w:rsidRP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AA790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Opgelet</w:t>
      </w:r>
      <w:r w:rsidRPr="00AA790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!</w:t>
      </w:r>
    </w:p>
    <w:p w:rsidR="00AA790F" w:rsidRP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790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ab/>
      </w:r>
      <w:r w:rsidRPr="00AA79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Внимание!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7) Формы индикатива.</w:t>
      </w:r>
    </w:p>
    <w:p w:rsidR="00AA790F" w:rsidRDefault="00AA790F" w:rsidP="00AA7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ab/>
      </w:r>
      <w:r w:rsidRPr="001F68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Gewoon. </w:t>
      </w:r>
      <w:r w:rsidRPr="00AA790F">
        <w:rPr>
          <w:rFonts w:ascii="Times New Roman" w:hAnsi="Times New Roman" w:cs="Times New Roman"/>
          <w:b/>
          <w:i/>
          <w:sz w:val="28"/>
          <w:szCs w:val="28"/>
          <w:lang w:val="en-US"/>
        </w:rPr>
        <w:t>Je gaat</w:t>
      </w:r>
      <w:r w:rsidRPr="001F68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achter ze staan en duwt tegen hun kont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(Bakker, </w:t>
      </w:r>
      <w:r>
        <w:rPr>
          <w:rFonts w:ascii="Times New Roman" w:hAnsi="Times New Roman" w:cs="Times New Roman"/>
          <w:sz w:val="28"/>
          <w:szCs w:val="28"/>
        </w:rPr>
        <w:t>стр. 24)</w:t>
      </w:r>
    </w:p>
    <w:p w:rsidR="00AA790F" w:rsidRP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68CB">
        <w:rPr>
          <w:rFonts w:ascii="Times New Roman" w:hAnsi="Times New Roman" w:cs="Times New Roman"/>
          <w:i/>
          <w:sz w:val="28"/>
          <w:szCs w:val="28"/>
        </w:rPr>
        <w:t>Просто. Встаешь за ними и толкаешь их в 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8) </w:t>
      </w:r>
      <w:r>
        <w:rPr>
          <w:rFonts w:ascii="Times New Roman" w:hAnsi="Times New Roman" w:cs="Times New Roman"/>
          <w:sz w:val="28"/>
          <w:szCs w:val="28"/>
        </w:rPr>
        <w:t>Одночленные предложения с наречиями, существительными.</w:t>
      </w:r>
    </w:p>
    <w:p w:rsidR="00AA790F" w:rsidRP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90F">
        <w:rPr>
          <w:rFonts w:ascii="Times New Roman" w:hAnsi="Times New Roman" w:cs="Times New Roman"/>
          <w:i/>
          <w:sz w:val="28"/>
          <w:szCs w:val="28"/>
          <w:lang w:val="en-US"/>
        </w:rPr>
        <w:t>Langzaam!</w:t>
      </w:r>
    </w:p>
    <w:p w:rsidR="00AA790F" w:rsidRP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0F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A790F">
        <w:rPr>
          <w:rFonts w:ascii="Times New Roman" w:hAnsi="Times New Roman" w:cs="Times New Roman"/>
          <w:i/>
          <w:sz w:val="28"/>
          <w:szCs w:val="28"/>
        </w:rPr>
        <w:t>Медленно!</w:t>
      </w:r>
    </w:p>
    <w:p w:rsidR="00AA790F" w:rsidRP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790F">
        <w:rPr>
          <w:rFonts w:ascii="Times New Roman" w:hAnsi="Times New Roman" w:cs="Times New Roman"/>
          <w:i/>
          <w:sz w:val="28"/>
          <w:szCs w:val="28"/>
        </w:rPr>
        <w:tab/>
      </w:r>
      <w:r w:rsidRPr="00AA790F">
        <w:rPr>
          <w:rFonts w:ascii="Times New Roman" w:hAnsi="Times New Roman" w:cs="Times New Roman"/>
          <w:i/>
          <w:sz w:val="28"/>
          <w:szCs w:val="28"/>
          <w:lang w:val="en-US"/>
        </w:rPr>
        <w:t>Weg!</w:t>
      </w:r>
    </w:p>
    <w:p w:rsidR="00AA790F" w:rsidRP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0F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A790F">
        <w:rPr>
          <w:rFonts w:ascii="Times New Roman" w:hAnsi="Times New Roman" w:cs="Times New Roman"/>
          <w:i/>
          <w:sz w:val="28"/>
          <w:szCs w:val="28"/>
        </w:rPr>
        <w:t>Прочь!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9) Императивные междометия.</w:t>
      </w:r>
    </w:p>
    <w:p w:rsidR="00AA790F" w:rsidRP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A790F">
        <w:rPr>
          <w:rFonts w:ascii="Times New Roman" w:hAnsi="Times New Roman" w:cs="Times New Roman"/>
          <w:i/>
          <w:sz w:val="28"/>
          <w:szCs w:val="28"/>
          <w:lang w:val="en-US"/>
        </w:rPr>
        <w:t>Sss!</w:t>
      </w:r>
    </w:p>
    <w:p w:rsidR="00AA790F" w:rsidRP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0F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A790F">
        <w:rPr>
          <w:rFonts w:ascii="Times New Roman" w:hAnsi="Times New Roman" w:cs="Times New Roman"/>
          <w:i/>
          <w:sz w:val="28"/>
          <w:szCs w:val="28"/>
        </w:rPr>
        <w:t>Тихо!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Модальные глаголы. Глагол </w:t>
      </w:r>
      <w:r w:rsidRPr="005635CE">
        <w:rPr>
          <w:rFonts w:ascii="Times New Roman" w:hAnsi="Times New Roman" w:cs="Times New Roman"/>
          <w:i/>
          <w:sz w:val="28"/>
          <w:szCs w:val="28"/>
          <w:lang w:val="en-US"/>
        </w:rPr>
        <w:t>moeten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употребляться как в значении обязательности, необходимости, так и в значении совета, рекомендации, может также передавать отрицательную каузацию в сочетании с отрицательными частицами. Глагол </w:t>
      </w:r>
      <w:r w:rsidRPr="005D6700">
        <w:rPr>
          <w:rFonts w:ascii="Times New Roman" w:hAnsi="Times New Roman" w:cs="Times New Roman"/>
          <w:i/>
          <w:sz w:val="28"/>
          <w:szCs w:val="28"/>
          <w:lang w:val="en-US"/>
        </w:rPr>
        <w:t>mogen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употребляется с отрицанием при отрицательной каузации. </w:t>
      </w:r>
    </w:p>
    <w:p w:rsidR="00AA790F" w:rsidRDefault="00AA790F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FC2" w:rsidRPr="00830F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‘Je </w:t>
      </w:r>
      <w:r w:rsidR="00830FC2" w:rsidRPr="00830FC2">
        <w:rPr>
          <w:rFonts w:ascii="Times New Roman" w:hAnsi="Times New Roman" w:cs="Times New Roman"/>
          <w:b/>
          <w:i/>
          <w:sz w:val="28"/>
          <w:szCs w:val="28"/>
          <w:lang w:val="en-US"/>
        </w:rPr>
        <w:t>moet</w:t>
      </w:r>
      <w:r w:rsidR="00830FC2" w:rsidRPr="00830F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met mij trouwen,’ zegt zij</w:t>
      </w:r>
      <w:r w:rsidR="00830FC2">
        <w:rPr>
          <w:rFonts w:ascii="Times New Roman" w:hAnsi="Times New Roman" w:cs="Times New Roman"/>
          <w:sz w:val="28"/>
          <w:szCs w:val="28"/>
          <w:lang w:val="en-US"/>
        </w:rPr>
        <w:t>. (Claus, p. 94)</w:t>
      </w:r>
    </w:p>
    <w:p w:rsidR="00830FC2" w:rsidRDefault="00830FC2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Ты должен на мне жениться,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она.</w:t>
      </w:r>
    </w:p>
    <w:p w:rsidR="00830FC2" w:rsidRDefault="00830FC2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30F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‘Dat </w:t>
      </w:r>
      <w:r w:rsidRPr="00830FC2">
        <w:rPr>
          <w:rFonts w:ascii="Times New Roman" w:hAnsi="Times New Roman" w:cs="Times New Roman"/>
          <w:b/>
          <w:i/>
          <w:sz w:val="28"/>
          <w:szCs w:val="28"/>
          <w:lang w:val="en-US"/>
        </w:rPr>
        <w:t>moet</w:t>
      </w:r>
      <w:r w:rsidRPr="00830F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je aan haar vragen,’ zegt vader onwillig.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E1CC3">
        <w:rPr>
          <w:rFonts w:ascii="Times New Roman" w:hAnsi="Times New Roman" w:cs="Times New Roman"/>
          <w:sz w:val="28"/>
          <w:szCs w:val="28"/>
          <w:lang w:val="en-US"/>
        </w:rPr>
        <w:t xml:space="preserve">Bakker, </w:t>
      </w:r>
      <w:r>
        <w:rPr>
          <w:rFonts w:ascii="Times New Roman" w:hAnsi="Times New Roman" w:cs="Times New Roman"/>
          <w:sz w:val="28"/>
          <w:szCs w:val="28"/>
          <w:lang w:val="en-US"/>
        </w:rPr>
        <w:t>p. 77)</w:t>
      </w:r>
    </w:p>
    <w:p w:rsidR="00830FC2" w:rsidRDefault="00830FC2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Спроси это у нее, </w:t>
      </w:r>
      <w:r w:rsidRPr="008E491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 отец без энтузиазма.</w:t>
      </w:r>
    </w:p>
    <w:p w:rsidR="008E1CC3" w:rsidRDefault="008E1CC3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8E1C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Ik zeg: “Nikki, zeg zoiets niet, daar </w:t>
      </w:r>
      <w:r w:rsidRPr="008E1CC3">
        <w:rPr>
          <w:rFonts w:ascii="Times New Roman" w:hAnsi="Times New Roman" w:cs="Times New Roman"/>
          <w:b/>
          <w:i/>
          <w:sz w:val="28"/>
          <w:szCs w:val="28"/>
          <w:lang w:val="en-US"/>
        </w:rPr>
        <w:t>mag</w:t>
      </w:r>
      <w:r w:rsidRPr="008E1C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je </w:t>
      </w:r>
      <w:r w:rsidRPr="008E1CC3">
        <w:rPr>
          <w:rFonts w:ascii="Times New Roman" w:hAnsi="Times New Roman" w:cs="Times New Roman"/>
          <w:b/>
          <w:i/>
          <w:sz w:val="28"/>
          <w:szCs w:val="28"/>
          <w:lang w:val="en-US"/>
        </w:rPr>
        <w:t>niet</w:t>
      </w:r>
      <w:r w:rsidRPr="008E1C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eens aan denken.”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(p. 107)</w:t>
      </w:r>
    </w:p>
    <w:p w:rsidR="008E1CC3" w:rsidRPr="008E1CC3" w:rsidRDefault="008E1CC3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1CC3">
        <w:rPr>
          <w:rFonts w:ascii="Times New Roman" w:hAnsi="Times New Roman" w:cs="Times New Roman"/>
          <w:i/>
          <w:sz w:val="28"/>
          <w:szCs w:val="28"/>
        </w:rPr>
        <w:t>Я говорю: «Никки, не говори так, тебе об этом даже думать нельзя».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Вопросительные предложения с модальными глаголами </w:t>
      </w:r>
      <w:r w:rsidRPr="005D6700">
        <w:rPr>
          <w:rFonts w:ascii="Times New Roman" w:hAnsi="Times New Roman" w:cs="Times New Roman"/>
          <w:i/>
          <w:sz w:val="28"/>
          <w:szCs w:val="28"/>
          <w:lang w:val="en-US"/>
        </w:rPr>
        <w:t>willen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6700">
        <w:rPr>
          <w:rFonts w:ascii="Times New Roman" w:hAnsi="Times New Roman" w:cs="Times New Roman"/>
          <w:i/>
          <w:sz w:val="28"/>
          <w:szCs w:val="28"/>
          <w:lang w:val="en-US"/>
        </w:rPr>
        <w:t>zouden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6700">
        <w:rPr>
          <w:rFonts w:ascii="Times New Roman" w:hAnsi="Times New Roman" w:cs="Times New Roman"/>
          <w:i/>
          <w:sz w:val="28"/>
          <w:szCs w:val="28"/>
          <w:lang w:val="en-US"/>
        </w:rPr>
        <w:t>kunnen</w:t>
      </w:r>
      <w:r>
        <w:rPr>
          <w:rFonts w:ascii="Times New Roman" w:hAnsi="Times New Roman" w:cs="Times New Roman"/>
          <w:sz w:val="28"/>
          <w:szCs w:val="28"/>
        </w:rPr>
        <w:t xml:space="preserve"> (перифразы). </w:t>
      </w:r>
    </w:p>
    <w:p w:rsidR="00830FC2" w:rsidRDefault="00830FC2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D3F" w:rsidRPr="008E1CC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Wil </w:t>
      </w:r>
      <w:r w:rsidR="00B47D3F" w:rsidRPr="008E1CC3">
        <w:rPr>
          <w:rFonts w:ascii="Times New Roman" w:hAnsi="Times New Roman" w:cs="Times New Roman"/>
          <w:i/>
          <w:sz w:val="28"/>
          <w:szCs w:val="28"/>
          <w:lang w:val="en-US"/>
        </w:rPr>
        <w:t>je mij niet schrijven of opbellen?</w:t>
      </w:r>
      <w:r w:rsidR="00B47D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E1CC3">
        <w:rPr>
          <w:rFonts w:ascii="Times New Roman" w:hAnsi="Times New Roman" w:cs="Times New Roman"/>
          <w:sz w:val="28"/>
          <w:szCs w:val="28"/>
          <w:lang w:val="en-US"/>
        </w:rPr>
        <w:t xml:space="preserve">Bakker, </w:t>
      </w:r>
      <w:r w:rsidR="00B47D3F">
        <w:rPr>
          <w:rFonts w:ascii="Times New Roman" w:hAnsi="Times New Roman" w:cs="Times New Roman"/>
          <w:sz w:val="28"/>
          <w:szCs w:val="28"/>
          <w:lang w:val="en-US"/>
        </w:rPr>
        <w:t>p. 67)</w:t>
      </w:r>
    </w:p>
    <w:p w:rsidR="008E1CC3" w:rsidRPr="008E1CC3" w:rsidRDefault="008E1CC3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8E1CC3">
        <w:rPr>
          <w:rFonts w:ascii="Times New Roman" w:hAnsi="Times New Roman" w:cs="Times New Roman"/>
          <w:i/>
          <w:sz w:val="28"/>
          <w:szCs w:val="28"/>
        </w:rPr>
        <w:t>Не хочешь ли ты мне позвонить?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Конструкции с глаголом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laten </w:t>
      </w:r>
      <w:r>
        <w:rPr>
          <w:rFonts w:ascii="Times New Roman" w:hAnsi="Times New Roman" w:cs="Times New Roman"/>
          <w:sz w:val="28"/>
          <w:szCs w:val="28"/>
        </w:rPr>
        <w:t>в качестве вспомогательного глагола.</w:t>
      </w:r>
    </w:p>
    <w:p w:rsidR="008E1CC3" w:rsidRDefault="008E1CC3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1CC3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Pr="008E1CC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Laat </w:t>
      </w:r>
      <w:r w:rsidRPr="008E1CC3">
        <w:rPr>
          <w:rFonts w:ascii="Times New Roman" w:hAnsi="Times New Roman" w:cs="Times New Roman"/>
          <w:i/>
          <w:sz w:val="28"/>
          <w:szCs w:val="28"/>
          <w:lang w:val="en-US"/>
        </w:rPr>
        <w:t>ons aan plezier denken,’ zei ze.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Moeyaert, </w:t>
      </w:r>
      <w:r>
        <w:rPr>
          <w:rFonts w:ascii="Times New Roman" w:hAnsi="Times New Roman" w:cs="Times New Roman"/>
          <w:sz w:val="28"/>
          <w:szCs w:val="28"/>
          <w:lang w:val="en-US"/>
        </w:rPr>
        <w:t>p. 147)</w:t>
      </w:r>
    </w:p>
    <w:p w:rsidR="008E1CC3" w:rsidRPr="008E1CC3" w:rsidRDefault="008E1CC3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Дай нам думать о приятном, 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сказала она.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Конструкции </w:t>
      </w:r>
      <w:r w:rsidR="00A45280">
        <w:rPr>
          <w:rFonts w:ascii="Times New Roman" w:hAnsi="Times New Roman" w:cs="Times New Roman"/>
          <w:sz w:val="28"/>
          <w:szCs w:val="28"/>
        </w:rPr>
        <w:t>типа</w:t>
      </w:r>
      <w:r w:rsidR="00A45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5280">
        <w:rPr>
          <w:rFonts w:ascii="Times New Roman" w:hAnsi="Times New Roman" w:cs="Times New Roman"/>
          <w:sz w:val="28"/>
          <w:szCs w:val="28"/>
          <w:lang w:val="en-US"/>
        </w:rPr>
        <w:t xml:space="preserve">dat ik u niet </w:t>
      </w:r>
      <w:r w:rsidR="00A4528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A45280">
        <w:rPr>
          <w:rFonts w:ascii="Times New Roman" w:hAnsi="Times New Roman" w:cs="Times New Roman"/>
          <w:sz w:val="28"/>
          <w:szCs w:val="28"/>
        </w:rPr>
        <w:t>» («и чтобы я тебя не ...</w:t>
      </w:r>
      <w:r>
        <w:rPr>
          <w:rFonts w:ascii="Times New Roman" w:hAnsi="Times New Roman" w:cs="Times New Roman"/>
          <w:sz w:val="28"/>
          <w:szCs w:val="28"/>
        </w:rPr>
        <w:t>!»).</w:t>
      </w:r>
    </w:p>
    <w:p w:rsidR="00A45280" w:rsidRDefault="008E1CC3" w:rsidP="00A45280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280" w:rsidRPr="0051662F">
        <w:rPr>
          <w:rFonts w:ascii="Times New Roman" w:hAnsi="Times New Roman" w:cs="Times New Roman"/>
          <w:i/>
          <w:sz w:val="28"/>
          <w:szCs w:val="28"/>
          <w:lang w:val="en-US"/>
        </w:rPr>
        <w:t>En dat ik u niet zie met uw schoenen aan</w:t>
      </w:r>
      <w:r w:rsidR="00A45280">
        <w:rPr>
          <w:rFonts w:ascii="Times New Roman" w:hAnsi="Times New Roman" w:cs="Times New Roman"/>
          <w:sz w:val="28"/>
          <w:szCs w:val="28"/>
          <w:lang w:val="en-US"/>
        </w:rPr>
        <w:t xml:space="preserve">. (Claus, </w:t>
      </w:r>
      <w:r w:rsidR="00A45280">
        <w:rPr>
          <w:rFonts w:ascii="Times New Roman" w:hAnsi="Times New Roman" w:cs="Times New Roman"/>
          <w:sz w:val="28"/>
          <w:szCs w:val="28"/>
        </w:rPr>
        <w:t xml:space="preserve">стр. </w:t>
      </w:r>
      <w:r w:rsidR="00A45280">
        <w:rPr>
          <w:rFonts w:ascii="Times New Roman" w:hAnsi="Times New Roman" w:cs="Times New Roman"/>
          <w:sz w:val="28"/>
          <w:szCs w:val="28"/>
          <w:lang w:val="en-US"/>
        </w:rPr>
        <w:t>23)</w:t>
      </w:r>
    </w:p>
    <w:p w:rsidR="00A45280" w:rsidRPr="00AD7DF5" w:rsidRDefault="00A45280" w:rsidP="00A45280">
      <w:pPr>
        <w:spacing w:line="360" w:lineRule="auto"/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DF5">
        <w:rPr>
          <w:rFonts w:ascii="Times New Roman" w:hAnsi="Times New Roman" w:cs="Times New Roman"/>
          <w:i/>
          <w:sz w:val="28"/>
          <w:szCs w:val="28"/>
        </w:rPr>
        <w:t>И чтобы я Вас не видела без обуви!</w:t>
      </w:r>
    </w:p>
    <w:p w:rsidR="009C7759" w:rsidRDefault="009C7759" w:rsidP="00A452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14) Сочетания неопределенно-личного местоимения 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men</w:t>
      </w:r>
      <w:r>
        <w:rPr>
          <w:rFonts w:ascii="Times New Roman" w:hAnsi="Times New Roman" w:cs="Times New Roman"/>
          <w:sz w:val="28"/>
          <w:szCs w:val="28"/>
        </w:rPr>
        <w:t xml:space="preserve"> с формой 3 лица ед. ч. глагола с окончанием </w:t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–e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280" w:rsidRDefault="00A45280" w:rsidP="00A452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6638">
        <w:rPr>
          <w:rFonts w:ascii="Times New Roman" w:hAnsi="Times New Roman" w:cs="Times New Roman"/>
          <w:i/>
          <w:sz w:val="28"/>
          <w:szCs w:val="28"/>
          <w:lang w:val="en-US"/>
        </w:rPr>
        <w:t>Men neme natriumcarbonaat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280" w:rsidRPr="00A45280" w:rsidRDefault="00A45280" w:rsidP="00A452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5280">
        <w:rPr>
          <w:rFonts w:ascii="Times New Roman" w:hAnsi="Times New Roman" w:cs="Times New Roman"/>
          <w:i/>
          <w:sz w:val="28"/>
          <w:szCs w:val="28"/>
        </w:rPr>
        <w:t>Возьмем углекислый натрий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Формы конъюнктива.</w:t>
      </w:r>
    </w:p>
    <w:p w:rsidR="00A45280" w:rsidRDefault="00A45280" w:rsidP="00A45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D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‘God </w:t>
      </w:r>
      <w:r w:rsidRPr="00A452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beware </w:t>
      </w:r>
      <w:r w:rsidRPr="008F0D0B">
        <w:rPr>
          <w:rFonts w:ascii="Times New Roman" w:hAnsi="Times New Roman" w:cs="Times New Roman"/>
          <w:i/>
          <w:sz w:val="28"/>
          <w:szCs w:val="28"/>
          <w:lang w:val="en-US"/>
        </w:rPr>
        <w:t>me,’ zeg ik.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(Bakker, </w:t>
      </w:r>
      <w:r>
        <w:rPr>
          <w:rFonts w:ascii="Times New Roman" w:hAnsi="Times New Roman" w:cs="Times New Roman"/>
          <w:sz w:val="28"/>
          <w:szCs w:val="28"/>
        </w:rPr>
        <w:t>стр. 40)</w:t>
      </w:r>
    </w:p>
    <w:p w:rsidR="00A45280" w:rsidRPr="00A45280" w:rsidRDefault="00A45280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D0B">
        <w:rPr>
          <w:rFonts w:ascii="Times New Roman" w:hAnsi="Times New Roman" w:cs="Times New Roman"/>
          <w:i/>
          <w:sz w:val="28"/>
          <w:szCs w:val="28"/>
        </w:rPr>
        <w:t>–</w:t>
      </w:r>
      <w:r w:rsidRPr="008F0D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F0D0B">
        <w:rPr>
          <w:rFonts w:ascii="Times New Roman" w:hAnsi="Times New Roman" w:cs="Times New Roman"/>
          <w:i/>
          <w:sz w:val="28"/>
          <w:szCs w:val="28"/>
        </w:rPr>
        <w:t>Храни меня Господь,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B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говорю я.</w:t>
      </w:r>
    </w:p>
    <w:p w:rsidR="009C7759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16) Выражение желания при помощи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willen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280" w:rsidRDefault="00A45280" w:rsidP="00A45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D68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Ik </w:t>
      </w:r>
      <w:r w:rsidRPr="00A45280">
        <w:rPr>
          <w:rFonts w:ascii="Times New Roman" w:hAnsi="Times New Roman" w:cs="Times New Roman"/>
          <w:b/>
          <w:i/>
          <w:sz w:val="28"/>
          <w:szCs w:val="28"/>
          <w:lang w:val="en-US"/>
        </w:rPr>
        <w:t>wil</w:t>
      </w:r>
      <w:r w:rsidRPr="00AD68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dat niet zien.’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(Bakker, </w:t>
      </w:r>
      <w:r>
        <w:rPr>
          <w:rFonts w:ascii="Times New Roman" w:hAnsi="Times New Roman" w:cs="Times New Roman"/>
          <w:sz w:val="28"/>
          <w:szCs w:val="28"/>
        </w:rPr>
        <w:t>стр. 34)</w:t>
      </w:r>
    </w:p>
    <w:p w:rsidR="00A45280" w:rsidRPr="00A45280" w:rsidRDefault="00A45280" w:rsidP="009C77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D0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Я не хочу этого видеть.</w:t>
      </w:r>
    </w:p>
    <w:p w:rsidR="009C7759" w:rsidRPr="005D6700" w:rsidRDefault="009C7759" w:rsidP="009C7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Застывшие императивные формы, переходящие в междометия.</w:t>
      </w:r>
    </w:p>
    <w:p w:rsidR="009C7759" w:rsidRPr="00A45280" w:rsidRDefault="00A45280" w:rsidP="0053647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45280">
        <w:rPr>
          <w:rFonts w:ascii="Times New Roman" w:hAnsi="Times New Roman" w:cs="Times New Roman"/>
          <w:i/>
          <w:sz w:val="28"/>
          <w:szCs w:val="28"/>
          <w:lang w:val="en-US"/>
        </w:rPr>
        <w:t>Kom op!</w:t>
      </w:r>
    </w:p>
    <w:p w:rsidR="00A45280" w:rsidRPr="00A45280" w:rsidRDefault="00A45280" w:rsidP="005364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28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45280">
        <w:rPr>
          <w:rFonts w:ascii="Times New Roman" w:hAnsi="Times New Roman" w:cs="Times New Roman"/>
          <w:i/>
          <w:sz w:val="28"/>
          <w:szCs w:val="28"/>
        </w:rPr>
        <w:t>Давай же!</w:t>
      </w:r>
    </w:p>
    <w:p w:rsidR="00A45280" w:rsidRPr="00A45280" w:rsidRDefault="00A45280" w:rsidP="0053647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45280">
        <w:rPr>
          <w:rFonts w:ascii="Times New Roman" w:hAnsi="Times New Roman" w:cs="Times New Roman"/>
          <w:i/>
          <w:sz w:val="28"/>
          <w:szCs w:val="28"/>
        </w:rPr>
        <w:tab/>
      </w:r>
      <w:r w:rsidRPr="00A45280">
        <w:rPr>
          <w:rFonts w:ascii="Times New Roman" w:hAnsi="Times New Roman" w:cs="Times New Roman"/>
          <w:i/>
          <w:sz w:val="28"/>
          <w:szCs w:val="28"/>
          <w:lang w:val="en-US"/>
        </w:rPr>
        <w:t>Kijk!</w:t>
      </w:r>
    </w:p>
    <w:p w:rsidR="00A45280" w:rsidRPr="003667EC" w:rsidRDefault="00A45280" w:rsidP="005364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28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45280">
        <w:rPr>
          <w:rFonts w:ascii="Times New Roman" w:hAnsi="Times New Roman" w:cs="Times New Roman"/>
          <w:i/>
          <w:sz w:val="28"/>
          <w:szCs w:val="28"/>
        </w:rPr>
        <w:t>Смотри!</w:t>
      </w:r>
    </w:p>
    <w:p w:rsidR="0000521E" w:rsidRPr="003667EC" w:rsidRDefault="00130F1F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9" w:name="_Toc483313541"/>
      <w:r w:rsidRPr="003667EC">
        <w:rPr>
          <w:rFonts w:ascii="Times New Roman" w:hAnsi="Times New Roman" w:cs="Times New Roman"/>
          <w:color w:val="auto"/>
          <w:sz w:val="32"/>
          <w:szCs w:val="32"/>
        </w:rPr>
        <w:lastRenderedPageBreak/>
        <w:t>Заключение</w:t>
      </w:r>
      <w:bookmarkEnd w:id="19"/>
    </w:p>
    <w:p w:rsidR="0000521E" w:rsidRPr="003B1C92" w:rsidRDefault="0000521E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sz w:val="28"/>
          <w:szCs w:val="28"/>
        </w:rPr>
        <w:tab/>
      </w:r>
      <w:r w:rsidR="003B1C92" w:rsidRPr="003B1C92">
        <w:rPr>
          <w:rFonts w:ascii="Times New Roman" w:hAnsi="Times New Roman" w:cs="Times New Roman"/>
          <w:sz w:val="28"/>
          <w:szCs w:val="28"/>
        </w:rPr>
        <w:t>В результате сопоставительного анализа работ  отечественных и зарубежных лингвистов, изучавших проблему и</w:t>
      </w:r>
      <w:r w:rsidR="003B1C92">
        <w:rPr>
          <w:rFonts w:ascii="Times New Roman" w:hAnsi="Times New Roman" w:cs="Times New Roman"/>
          <w:sz w:val="28"/>
          <w:szCs w:val="28"/>
        </w:rPr>
        <w:t>мператива, в том числе на основе</w:t>
      </w:r>
      <w:r w:rsidR="003B1C92" w:rsidRPr="003B1C92">
        <w:rPr>
          <w:rFonts w:ascii="Times New Roman" w:hAnsi="Times New Roman" w:cs="Times New Roman"/>
          <w:sz w:val="28"/>
          <w:szCs w:val="28"/>
        </w:rPr>
        <w:t xml:space="preserve"> функционально-семантического подхода, а также на основе собственного исследования репрезентативного языкового материала из художественных произведений современных нидерландских и фламандских авторов, были сделаны следующие </w:t>
      </w:r>
      <w:r w:rsidR="003B1C92" w:rsidRPr="003B1C92">
        <w:rPr>
          <w:rFonts w:ascii="Times New Roman" w:hAnsi="Times New Roman" w:cs="Times New Roman"/>
          <w:b/>
          <w:sz w:val="28"/>
          <w:szCs w:val="28"/>
        </w:rPr>
        <w:t>выводы</w:t>
      </w:r>
      <w:r w:rsidR="003B1C92" w:rsidRPr="003B1C92">
        <w:rPr>
          <w:rFonts w:ascii="Times New Roman" w:hAnsi="Times New Roman" w:cs="Times New Roman"/>
          <w:sz w:val="28"/>
          <w:szCs w:val="28"/>
        </w:rPr>
        <w:t>:</w:t>
      </w:r>
    </w:p>
    <w:p w:rsid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Существуют разные взгляды на императив. Императивом может называться как соответствующая морфологическая форма, так и императивная модальность. Некоторые ученые рассматривают императив как наклонение, другие же оспаривают это. Ряд зарубежных исследователей считает императив разновидностью директивного высказывания наряду с прохибитивом, оптативом, хортативом, адмонитивом и пермиссивом.</w:t>
      </w:r>
    </w:p>
    <w:p w:rsid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Императив</w:t>
      </w:r>
      <w:r w:rsidR="003B1C92">
        <w:rPr>
          <w:rFonts w:ascii="Times New Roman" w:hAnsi="Times New Roman" w:cs="Times New Roman"/>
          <w:sz w:val="28"/>
          <w:szCs w:val="28"/>
        </w:rPr>
        <w:t>ное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обладает рядом фонетических, морфологических и синтаксических особенностей.</w:t>
      </w:r>
    </w:p>
    <w:p w:rsid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Язык обладает набором </w:t>
      </w:r>
      <w:r w:rsidR="003B1C92">
        <w:rPr>
          <w:rFonts w:ascii="Times New Roman" w:hAnsi="Times New Roman" w:cs="Times New Roman"/>
          <w:sz w:val="28"/>
          <w:szCs w:val="28"/>
        </w:rPr>
        <w:t xml:space="preserve">грамматических, </w:t>
      </w:r>
      <w:r>
        <w:rPr>
          <w:rFonts w:ascii="Times New Roman" w:hAnsi="Times New Roman" w:cs="Times New Roman"/>
          <w:sz w:val="28"/>
          <w:szCs w:val="28"/>
        </w:rPr>
        <w:t xml:space="preserve">лексических и интонационных средств для выражения различных разновидностей императивных высказываний. Ученые выделяют разное количество частных значений императива, однако в данной работе </w:t>
      </w:r>
      <w:r w:rsidR="003B1C92">
        <w:rPr>
          <w:rFonts w:ascii="Times New Roman" w:hAnsi="Times New Roman" w:cs="Times New Roman"/>
          <w:sz w:val="28"/>
          <w:szCs w:val="28"/>
        </w:rPr>
        <w:t>была использована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Е. Е. Корди, выделяющей восемь частных императивных значений (приказ, требование, просьба, предписание, совет, разрешение, запрещение, предложение).</w:t>
      </w:r>
    </w:p>
    <w:p w:rsid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ФСП побудительности делится на два микрополя: побудительности и желательности. Микрополе побудительности представлено императивной ситуаций, микрополе желательности – оптативной. Основным отличием оптативной ситуации от императивной является отсутствие в первой компонента каузации.</w:t>
      </w:r>
    </w:p>
    <w:p w:rsid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Нидерландский язык обладает большим количеством средств выражения побудительности (всего 17). Основным из них является форма императива</w:t>
      </w:r>
      <w:r w:rsidR="003B1C92">
        <w:rPr>
          <w:rFonts w:ascii="Times New Roman" w:hAnsi="Times New Roman" w:cs="Times New Roman"/>
          <w:sz w:val="28"/>
          <w:szCs w:val="28"/>
        </w:rPr>
        <w:t xml:space="preserve">, за ним следуют форма инфинитива, форма причастия прошедшего времени, различные конструкции с модальными глаголами, форма </w:t>
      </w:r>
      <w:r w:rsidR="003B1C92" w:rsidRPr="006B6FD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imperatief van het plusquamperfectum</w:t>
      </w:r>
      <w:r w:rsidR="003B1C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конструкции со вспомогательным глаголом </w:t>
      </w:r>
      <w:r w:rsidR="003B1C92" w:rsidRPr="003B1C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laten</w:t>
      </w:r>
      <w:r w:rsidR="003B1C9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3B1C92">
        <w:rPr>
          <w:rFonts w:ascii="Times New Roman" w:hAnsi="Times New Roman" w:cs="Times New Roman"/>
          <w:iCs/>
          <w:color w:val="000000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. Каждому значению императива характерны свои средства выражения императивного значения.</w:t>
      </w:r>
    </w:p>
    <w:p w:rsidR="0000521E" w:rsidRPr="00A00BF3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B1C92">
        <w:rPr>
          <w:rFonts w:ascii="Times New Roman" w:hAnsi="Times New Roman" w:cs="Times New Roman"/>
          <w:sz w:val="28"/>
          <w:szCs w:val="28"/>
        </w:rPr>
        <w:t>Согласно составленной по результатам работы статистике, ч</w:t>
      </w:r>
      <w:r>
        <w:rPr>
          <w:rFonts w:ascii="Times New Roman" w:hAnsi="Times New Roman" w:cs="Times New Roman"/>
          <w:sz w:val="28"/>
          <w:szCs w:val="28"/>
        </w:rPr>
        <w:t>аще всего императивная ситуация представляет собой просьбу или требование.</w:t>
      </w:r>
    </w:p>
    <w:p w:rsidR="0000521E" w:rsidRPr="007F60CD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Получившийся список средств выражения побудительности во многом повторил приведенные в первой главе способы, взятые из грамматики </w:t>
      </w:r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r>
        <w:rPr>
          <w:rFonts w:ascii="Times New Roman" w:hAnsi="Times New Roman" w:cs="Times New Roman"/>
          <w:sz w:val="28"/>
          <w:szCs w:val="28"/>
        </w:rPr>
        <w:t xml:space="preserve"> и из работы С. Ю. Рубцовой. Однако он пополнился новым</w:t>
      </w:r>
      <w:r w:rsidR="003B1C92">
        <w:rPr>
          <w:rFonts w:ascii="Times New Roman" w:hAnsi="Times New Roman" w:cs="Times New Roman"/>
          <w:sz w:val="28"/>
          <w:szCs w:val="28"/>
        </w:rPr>
        <w:t xml:space="preserve">и единицами (например, глаголом </w:t>
      </w:r>
      <w:r w:rsidR="003B1C92" w:rsidRPr="003B1C92">
        <w:rPr>
          <w:rFonts w:ascii="Times New Roman" w:hAnsi="Times New Roman" w:cs="Times New Roman"/>
          <w:i/>
          <w:sz w:val="28"/>
          <w:szCs w:val="28"/>
          <w:lang w:val="en-US"/>
        </w:rPr>
        <w:t>willen</w:t>
      </w:r>
      <w:r w:rsidR="003B1C92">
        <w:rPr>
          <w:rFonts w:ascii="Times New Roman" w:hAnsi="Times New Roman" w:cs="Times New Roman"/>
          <w:sz w:val="28"/>
          <w:szCs w:val="28"/>
        </w:rPr>
        <w:t xml:space="preserve">, выражающим желание изменения ситуации без элемента каузации, конструкцией </w:t>
      </w:r>
      <w:r w:rsidR="003B1C92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3B1C92" w:rsidRPr="003B1C92">
        <w:rPr>
          <w:rFonts w:ascii="Times New Roman" w:hAnsi="Times New Roman" w:cs="Times New Roman"/>
          <w:i/>
          <w:sz w:val="28"/>
          <w:szCs w:val="28"/>
          <w:lang w:val="en-US"/>
        </w:rPr>
        <w:t>dat ik u niet</w:t>
      </w:r>
      <w:r w:rsidR="003B1C92">
        <w:rPr>
          <w:rFonts w:ascii="Times New Roman" w:hAnsi="Times New Roman" w:cs="Times New Roman"/>
          <w:sz w:val="28"/>
          <w:szCs w:val="28"/>
          <w:lang w:val="en-US"/>
        </w:rPr>
        <w:t xml:space="preserve"> ...!’)</w:t>
      </w:r>
      <w:r w:rsidR="003B1C92">
        <w:rPr>
          <w:rFonts w:ascii="Times New Roman" w:hAnsi="Times New Roman" w:cs="Times New Roman"/>
          <w:sz w:val="28"/>
          <w:szCs w:val="28"/>
        </w:rPr>
        <w:t>. Кроме того, был раскрыт целый ряд нюансов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 описанных языковых средств</w:t>
      </w:r>
      <w:r w:rsidR="003B1C92">
        <w:rPr>
          <w:rFonts w:ascii="Times New Roman" w:hAnsi="Times New Roman" w:cs="Times New Roman"/>
          <w:sz w:val="28"/>
          <w:szCs w:val="28"/>
        </w:rPr>
        <w:t>, позволяющих так или иначе модифицировать императивное высказывание или подчеркивать его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9" w:rsidRDefault="009C7759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GoBack"/>
      <w:bookmarkEnd w:id="20"/>
    </w:p>
    <w:p w:rsidR="0000521E" w:rsidRDefault="0000521E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1E" w:rsidRDefault="0000521E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92" w:rsidRDefault="003B1C92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92" w:rsidRDefault="003B1C92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92" w:rsidRDefault="003B1C92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92" w:rsidRDefault="003B1C92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92" w:rsidRDefault="003B1C92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92" w:rsidRDefault="003B1C92" w:rsidP="00536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1E" w:rsidRPr="003667EC" w:rsidRDefault="0000521E" w:rsidP="003667EC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1" w:name="_Toc483313542"/>
      <w:r w:rsidRPr="003667EC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литературы</w:t>
      </w:r>
      <w:bookmarkEnd w:id="21"/>
    </w:p>
    <w:p w:rsidR="0000521E" w:rsidRPr="003667EC" w:rsidRDefault="0000521E" w:rsidP="003667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EC">
        <w:rPr>
          <w:rFonts w:ascii="Times New Roman" w:hAnsi="Times New Roman" w:cs="Times New Roman"/>
          <w:b/>
          <w:sz w:val="28"/>
          <w:szCs w:val="28"/>
        </w:rPr>
        <w:t>Источники примеров</w:t>
      </w:r>
    </w:p>
    <w:p w:rsidR="0000521E" w:rsidRPr="00D14283" w:rsidRDefault="0000521E" w:rsidP="0036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283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142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Bakker, G. </w:t>
      </w:r>
      <w:r w:rsidRPr="00D14283">
        <w:rPr>
          <w:rFonts w:ascii="Times New Roman" w:hAnsi="Times New Roman" w:cs="Times New Roman"/>
          <w:sz w:val="28"/>
          <w:szCs w:val="28"/>
          <w:lang w:val="en-US"/>
        </w:rPr>
        <w:t>Boven is het stil / Amsterdam: Cossee, 2008. – 264 p.</w:t>
      </w:r>
    </w:p>
    <w:p w:rsidR="0000521E" w:rsidRPr="000921D7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Claus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 </w:t>
      </w:r>
      <w:r>
        <w:rPr>
          <w:rFonts w:ascii="Times New Roman" w:hAnsi="Times New Roman" w:cs="Times New Roman"/>
          <w:sz w:val="28"/>
          <w:szCs w:val="28"/>
          <w:lang w:val="en-US"/>
        </w:rPr>
        <w:t>Een zachte vernieling / Amsterdam: De Bezige Bij, 1988. – 190 p.</w:t>
      </w:r>
    </w:p>
    <w:p w:rsidR="0000521E" w:rsidRPr="00D14283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14283">
        <w:rPr>
          <w:rFonts w:ascii="Times New Roman" w:hAnsi="Times New Roman" w:cs="Times New Roman"/>
          <w:i/>
          <w:sz w:val="28"/>
          <w:szCs w:val="28"/>
          <w:lang w:val="en-US"/>
        </w:rPr>
        <w:t>Moeyaert, B</w:t>
      </w:r>
      <w:r>
        <w:rPr>
          <w:rFonts w:ascii="Times New Roman" w:hAnsi="Times New Roman" w:cs="Times New Roman"/>
          <w:sz w:val="28"/>
          <w:szCs w:val="28"/>
          <w:lang w:val="en-US"/>
        </w:rPr>
        <w:t>. Broere / Amsterdam, Antwerpen: Querido’s, 2001. – 167 p.</w:t>
      </w:r>
    </w:p>
    <w:p w:rsid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Mulisch, H. </w:t>
      </w:r>
      <w:r>
        <w:rPr>
          <w:rFonts w:ascii="Times New Roman" w:hAnsi="Times New Roman" w:cs="Times New Roman"/>
          <w:sz w:val="28"/>
          <w:szCs w:val="28"/>
          <w:lang w:val="en-US"/>
        </w:rPr>
        <w:t>Siegfried. Een zwarte idylle / Amsterdam: De Bezige Bij, 2004. – 213 p.</w:t>
      </w:r>
    </w:p>
    <w:p w:rsidR="0000521E" w:rsidRPr="00D14283" w:rsidRDefault="0000521E" w:rsidP="000052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83">
        <w:rPr>
          <w:rFonts w:ascii="Times New Roman" w:hAnsi="Times New Roman" w:cs="Times New Roman"/>
          <w:b/>
          <w:sz w:val="28"/>
          <w:szCs w:val="28"/>
        </w:rPr>
        <w:t>Теоретическая литература</w:t>
      </w:r>
    </w:p>
    <w:p w:rsidR="0000521E" w:rsidRPr="006E3ADB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ADB">
        <w:rPr>
          <w:rFonts w:ascii="Times New Roman" w:hAnsi="Times New Roman" w:cs="Times New Roman"/>
          <w:i/>
          <w:sz w:val="28"/>
          <w:szCs w:val="28"/>
        </w:rPr>
        <w:t xml:space="preserve">Беляева Е. И. </w:t>
      </w:r>
      <w:r w:rsidRPr="006E3ADB">
        <w:rPr>
          <w:rFonts w:ascii="Times New Roman" w:hAnsi="Times New Roman" w:cs="Times New Roman"/>
          <w:sz w:val="28"/>
          <w:szCs w:val="28"/>
        </w:rPr>
        <w:t>Функционально-семантические поля модальности в английском и русском языках</w:t>
      </w:r>
      <w:r w:rsidRPr="006E3AD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E3ADB">
        <w:rPr>
          <w:rFonts w:ascii="Times New Roman" w:hAnsi="Times New Roman" w:cs="Times New Roman"/>
          <w:sz w:val="28"/>
          <w:szCs w:val="28"/>
        </w:rPr>
        <w:t>Воронеж: Издательство Воронежского университета, 1985. – 179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Бернова Д. В. </w:t>
      </w:r>
      <w:r w:rsidRPr="006E6A0C">
        <w:rPr>
          <w:rFonts w:ascii="Times New Roman" w:hAnsi="Times New Roman" w:cs="Times New Roman"/>
          <w:sz w:val="28"/>
          <w:szCs w:val="28"/>
        </w:rPr>
        <w:t xml:space="preserve">К вопросу разграничения оптативности и дезидеративности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6E6A0C">
        <w:rPr>
          <w:rFonts w:ascii="Times New Roman" w:hAnsi="Times New Roman" w:cs="Times New Roman"/>
          <w:sz w:val="28"/>
          <w:szCs w:val="28"/>
        </w:rPr>
        <w:t>Вестн. Брянского Гос. ун-та. 2012. № 2 (1). – с. 253-255.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Большакова Т. М. </w:t>
      </w:r>
      <w:r w:rsidRPr="006E6A0C">
        <w:rPr>
          <w:rFonts w:ascii="Times New Roman" w:hAnsi="Times New Roman" w:cs="Times New Roman"/>
          <w:sz w:val="28"/>
          <w:szCs w:val="28"/>
        </w:rPr>
        <w:t xml:space="preserve">Состав и функционирование прескрипций и прохибитивов в немецкоязычных текстах директивно-регулятивного типа (прагмалингвистический и социокультурный аспекты) : </w:t>
      </w:r>
      <w:r w:rsidRPr="006E6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Автореф. дис. на соиск. учен. степ. канд. филол. наук. </w:t>
      </w:r>
      <w:r w:rsidRPr="006E6A0C">
        <w:rPr>
          <w:rFonts w:ascii="Times New Roman" w:hAnsi="Times New Roman" w:cs="Times New Roman"/>
          <w:sz w:val="28"/>
          <w:szCs w:val="28"/>
        </w:rPr>
        <w:t>– СПб., 2005. – 23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Бондарко А. В.</w:t>
      </w:r>
      <w:r w:rsidRPr="006E6A0C">
        <w:rPr>
          <w:rFonts w:ascii="Times New Roman" w:hAnsi="Times New Roman" w:cs="Times New Roman"/>
          <w:sz w:val="28"/>
          <w:szCs w:val="28"/>
        </w:rPr>
        <w:t xml:space="preserve"> Грамматическая категория и контекст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6E6A0C">
        <w:t xml:space="preserve">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Л.: Наука, ЛО, 1971. </w:t>
      </w:r>
      <w:r w:rsidRPr="006E6A0C">
        <w:rPr>
          <w:rFonts w:ascii="Times New Roman" w:hAnsi="Times New Roman" w:cs="Times New Roman"/>
          <w:sz w:val="28"/>
          <w:szCs w:val="28"/>
        </w:rPr>
        <w:t>–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114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Бондарко А. В. </w:t>
      </w:r>
      <w:r w:rsidRPr="006E6A0C">
        <w:rPr>
          <w:rFonts w:ascii="Times New Roman" w:hAnsi="Times New Roman" w:cs="Times New Roman"/>
          <w:sz w:val="28"/>
          <w:szCs w:val="28"/>
        </w:rPr>
        <w:t xml:space="preserve">Принципы функциональной грамматики и вопросы аспектологии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E6A0C">
        <w:rPr>
          <w:rFonts w:ascii="Times New Roman" w:hAnsi="Times New Roman" w:cs="Times New Roman"/>
          <w:sz w:val="28"/>
          <w:szCs w:val="28"/>
        </w:rPr>
        <w:t xml:space="preserve"> </w:t>
      </w:r>
      <w:r w:rsidRPr="006E6A0C">
        <w:rPr>
          <w:rStyle w:val="apple-converted-space"/>
          <w:rFonts w:ascii="Times New Roman" w:hAnsi="Times New Roman" w:cs="Times New Roman"/>
          <w:color w:val="32322F"/>
          <w:sz w:val="28"/>
          <w:szCs w:val="28"/>
          <w:shd w:val="clear" w:color="auto" w:fill="FFFFFF"/>
        </w:rPr>
        <w:t> </w:t>
      </w:r>
      <w:r w:rsidRPr="006E6A0C">
        <w:rPr>
          <w:rFonts w:ascii="Times New Roman" w:hAnsi="Times New Roman" w:cs="Times New Roman"/>
          <w:color w:val="32322F"/>
          <w:sz w:val="28"/>
          <w:szCs w:val="28"/>
          <w:shd w:val="clear" w:color="auto" w:fill="FFFFFF"/>
        </w:rPr>
        <w:t xml:space="preserve">Л.: Наука. Ленингр. отд-ние, 1983. </w:t>
      </w:r>
      <w:r w:rsidRPr="006E6A0C">
        <w:rPr>
          <w:rFonts w:ascii="Times New Roman" w:hAnsi="Times New Roman" w:cs="Times New Roman"/>
          <w:sz w:val="28"/>
          <w:szCs w:val="28"/>
        </w:rPr>
        <w:t>–</w:t>
      </w:r>
      <w:r w:rsidRPr="006E6A0C">
        <w:rPr>
          <w:rFonts w:ascii="Times New Roman" w:hAnsi="Times New Roman" w:cs="Times New Roman"/>
          <w:color w:val="32322F"/>
          <w:sz w:val="28"/>
          <w:szCs w:val="28"/>
          <w:shd w:val="clear" w:color="auto" w:fill="FFFFFF"/>
        </w:rPr>
        <w:t xml:space="preserve"> 208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Бондарко А. В</w:t>
      </w:r>
      <w:r w:rsidRPr="006E6A0C">
        <w:rPr>
          <w:rFonts w:ascii="Times New Roman" w:hAnsi="Times New Roman" w:cs="Times New Roman"/>
          <w:sz w:val="28"/>
          <w:szCs w:val="28"/>
        </w:rPr>
        <w:t xml:space="preserve">. Структура императивной ситуации (на материале русского языка)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E6A0C">
        <w:rPr>
          <w:rFonts w:ascii="Times New Roman" w:hAnsi="Times New Roman" w:cs="Times New Roman"/>
          <w:sz w:val="28"/>
          <w:szCs w:val="28"/>
        </w:rPr>
        <w:t xml:space="preserve"> Функционально-типологические аспекты анализа императива. В 2 ч. </w:t>
      </w:r>
      <w:r w:rsidRPr="006E6A0C">
        <w:rPr>
          <w:rFonts w:ascii="Times New Roman" w:hAnsi="Times New Roman" w:cs="Times New Roman"/>
          <w:sz w:val="28"/>
          <w:szCs w:val="28"/>
        </w:rPr>
        <w:lastRenderedPageBreak/>
        <w:t xml:space="preserve">Ч. 2. Семантика и прагматика повелительных предложений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E6A0C">
        <w:rPr>
          <w:rFonts w:ascii="Times New Roman" w:hAnsi="Times New Roman" w:cs="Times New Roman"/>
          <w:sz w:val="28"/>
          <w:szCs w:val="28"/>
        </w:rPr>
        <w:t xml:space="preserve"> Под ред. Л. А. Бирюлина, В. С. Храковского. М., 1990. – с. 4-9.</w:t>
      </w:r>
    </w:p>
    <w:p w:rsid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Братко А. А., Кочергин А. Н.</w:t>
      </w:r>
      <w:r w:rsidRPr="006E6A0C">
        <w:rPr>
          <w:rFonts w:ascii="Times New Roman" w:hAnsi="Times New Roman" w:cs="Times New Roman"/>
          <w:sz w:val="28"/>
          <w:szCs w:val="28"/>
        </w:rPr>
        <w:t xml:space="preserve"> Информация и психика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6E6A0C">
        <w:rPr>
          <w:rFonts w:ascii="Times New Roman" w:hAnsi="Times New Roman" w:cs="Times New Roman"/>
          <w:sz w:val="28"/>
          <w:szCs w:val="28"/>
        </w:rPr>
        <w:t xml:space="preserve"> Новосибирск, 1977. – 200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1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83E">
        <w:rPr>
          <w:rFonts w:ascii="Times New Roman" w:hAnsi="Times New Roman" w:cs="Times New Roman"/>
          <w:i/>
          <w:sz w:val="28"/>
          <w:szCs w:val="28"/>
        </w:rPr>
        <w:t>Булыгина Т. В., Шмелев А. Д.</w:t>
      </w:r>
      <w:r>
        <w:rPr>
          <w:rFonts w:ascii="Times New Roman" w:hAnsi="Times New Roman" w:cs="Times New Roman"/>
          <w:sz w:val="28"/>
          <w:szCs w:val="28"/>
        </w:rPr>
        <w:t xml:space="preserve"> Косвенное выражение побуждения: общекоммуникативные постулаты или языковые конвенции?</w:t>
      </w:r>
      <w:r w:rsidRPr="006E6A0C">
        <w:rPr>
          <w:rFonts w:ascii="Times New Roman" w:hAnsi="Times New Roman" w:cs="Times New Roman"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E6A0C">
        <w:rPr>
          <w:rFonts w:ascii="Times New Roman" w:hAnsi="Times New Roman" w:cs="Times New Roman"/>
          <w:sz w:val="28"/>
          <w:szCs w:val="28"/>
        </w:rPr>
        <w:t xml:space="preserve"> Функционально-типологические аспекты анализа императива. В 2 ч. Ч. 2. Семантика и прагматика повелительных предложений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E6A0C">
        <w:rPr>
          <w:rFonts w:ascii="Times New Roman" w:hAnsi="Times New Roman" w:cs="Times New Roman"/>
          <w:sz w:val="28"/>
          <w:szCs w:val="28"/>
        </w:rPr>
        <w:t xml:space="preserve"> Под ред. Л. А. Бирюлина, В. </w:t>
      </w:r>
      <w:r>
        <w:rPr>
          <w:rFonts w:ascii="Times New Roman" w:hAnsi="Times New Roman" w:cs="Times New Roman"/>
          <w:sz w:val="28"/>
          <w:szCs w:val="28"/>
        </w:rPr>
        <w:t>С. Храковского. М., 1990. – с. 103-110</w:t>
      </w:r>
      <w:r w:rsidRPr="006E6A0C">
        <w:rPr>
          <w:rFonts w:ascii="Times New Roman" w:hAnsi="Times New Roman" w:cs="Times New Roman"/>
          <w:sz w:val="28"/>
          <w:szCs w:val="28"/>
        </w:rPr>
        <w:t>.</w:t>
      </w:r>
    </w:p>
    <w:p w:rsid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1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Виноградов В. В.</w:t>
      </w:r>
      <w:r w:rsidRPr="006E6A0C">
        <w:rPr>
          <w:rFonts w:ascii="Times New Roman" w:hAnsi="Times New Roman" w:cs="Times New Roman"/>
          <w:sz w:val="28"/>
          <w:szCs w:val="28"/>
        </w:rPr>
        <w:t xml:space="preserve"> Русский язык. (Грамматическое учение о слове)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E6A0C">
        <w:rPr>
          <w:rFonts w:ascii="Times New Roman" w:hAnsi="Times New Roman" w:cs="Times New Roman"/>
          <w:sz w:val="28"/>
          <w:szCs w:val="28"/>
        </w:rPr>
        <w:t>М.; Л., 1947. – 784 с.</w:t>
      </w:r>
    </w:p>
    <w:p w:rsidR="0000521E" w:rsidRPr="009B0AE0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B0AE0">
        <w:rPr>
          <w:rFonts w:ascii="Times New Roman" w:hAnsi="Times New Roman" w:cs="Times New Roman"/>
          <w:i/>
          <w:sz w:val="28"/>
          <w:szCs w:val="28"/>
        </w:rPr>
        <w:t>Гусев В. Ю.</w:t>
      </w:r>
      <w:r>
        <w:rPr>
          <w:rFonts w:ascii="Times New Roman" w:hAnsi="Times New Roman" w:cs="Times New Roman"/>
          <w:sz w:val="28"/>
          <w:szCs w:val="28"/>
        </w:rPr>
        <w:t xml:space="preserve"> Типология императива / М.: Языки славянской культуры, 2013. – 336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283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Гусев В. Ю. </w:t>
      </w:r>
      <w:r w:rsidRPr="006E6A0C">
        <w:rPr>
          <w:rFonts w:ascii="Times New Roman" w:hAnsi="Times New Roman" w:cs="Times New Roman"/>
          <w:sz w:val="28"/>
          <w:szCs w:val="28"/>
        </w:rPr>
        <w:t xml:space="preserve">Типология специализированных глагольных форм императива : </w:t>
      </w:r>
      <w:r w:rsidRPr="006E6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Автореф. дис. на соиск. учен. степ. канд. филол. наук. </w:t>
      </w:r>
      <w:r w:rsidRPr="006E6A0C">
        <w:rPr>
          <w:rFonts w:ascii="Times New Roman" w:hAnsi="Times New Roman" w:cs="Times New Roman"/>
          <w:sz w:val="28"/>
          <w:szCs w:val="28"/>
        </w:rPr>
        <w:t>– СПб., 2005. – 22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Добрушина Н. Р. </w:t>
      </w:r>
      <w:r w:rsidRPr="006E6A0C">
        <w:rPr>
          <w:rFonts w:ascii="Times New Roman" w:hAnsi="Times New Roman" w:cs="Times New Roman"/>
          <w:sz w:val="28"/>
          <w:szCs w:val="28"/>
        </w:rPr>
        <w:t>К типологии оптатива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6E6A0C">
        <w:rPr>
          <w:rFonts w:ascii="Times New Roman" w:hAnsi="Times New Roman" w:cs="Times New Roman"/>
          <w:sz w:val="28"/>
          <w:szCs w:val="28"/>
        </w:rPr>
        <w:t xml:space="preserve">Исследования по теории грамматики: Вып. 1: Глагольные категории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E6A0C">
        <w:rPr>
          <w:rFonts w:ascii="Times New Roman" w:hAnsi="Times New Roman" w:cs="Times New Roman"/>
          <w:sz w:val="28"/>
          <w:szCs w:val="28"/>
        </w:rPr>
        <w:t xml:space="preserve"> Ред. В. А. Плунгян. – М.: Русские словари, 2001. – с. 7-28</w:t>
      </w:r>
      <w:r w:rsidR="005237A7">
        <w:rPr>
          <w:rFonts w:ascii="Times New Roman" w:hAnsi="Times New Roman" w:cs="Times New Roman"/>
          <w:sz w:val="28"/>
          <w:szCs w:val="28"/>
        </w:rPr>
        <w:t>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Касевич В. Б.</w:t>
      </w:r>
      <w:r w:rsidRPr="006E6A0C">
        <w:rPr>
          <w:rFonts w:ascii="Times New Roman" w:hAnsi="Times New Roman" w:cs="Times New Roman"/>
          <w:sz w:val="28"/>
          <w:szCs w:val="28"/>
        </w:rPr>
        <w:t xml:space="preserve"> Семантика. Синтаксис. Морфология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E6A0C">
        <w:rPr>
          <w:rFonts w:ascii="Times New Roman" w:hAnsi="Times New Roman" w:cs="Times New Roman"/>
          <w:sz w:val="28"/>
          <w:szCs w:val="28"/>
        </w:rPr>
        <w:t>М.: Наука, 1988. – 312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Касевич В. Б., Храковский В. С. </w:t>
      </w:r>
      <w:r w:rsidRPr="006E6A0C">
        <w:rPr>
          <w:rFonts w:ascii="Times New Roman" w:hAnsi="Times New Roman" w:cs="Times New Roman"/>
          <w:sz w:val="28"/>
          <w:szCs w:val="28"/>
        </w:rPr>
        <w:t>От пропозиции к семантике предложения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6E6A0C">
        <w:rPr>
          <w:rFonts w:ascii="Times New Roman" w:hAnsi="Times New Roman" w:cs="Times New Roman"/>
          <w:sz w:val="28"/>
          <w:szCs w:val="28"/>
        </w:rPr>
        <w:t>Типология конструкций с предикатными актантами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E6A0C">
        <w:rPr>
          <w:rFonts w:ascii="Times New Roman" w:hAnsi="Times New Roman" w:cs="Times New Roman"/>
          <w:sz w:val="28"/>
          <w:szCs w:val="28"/>
        </w:rPr>
        <w:t xml:space="preserve">Отв. ред. В. С. Храковский. – Л., 1985. 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lastRenderedPageBreak/>
        <w:t>15)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Корди Е. Е.</w:t>
      </w:r>
      <w:r w:rsidRPr="006E6A0C">
        <w:rPr>
          <w:rFonts w:ascii="Times New Roman" w:hAnsi="Times New Roman" w:cs="Times New Roman"/>
          <w:sz w:val="28"/>
          <w:szCs w:val="28"/>
        </w:rPr>
        <w:t xml:space="preserve"> Оптатив и императив во французском языке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E6A0C">
        <w:rPr>
          <w:rFonts w:ascii="Times New Roman" w:hAnsi="Times New Roman" w:cs="Times New Roman"/>
          <w:sz w:val="28"/>
          <w:szCs w:val="28"/>
        </w:rPr>
        <w:t xml:space="preserve"> Отв. ред. В. С. Храковский. СПб.: Нестор-история, 2009. – 220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Корди Е. Е.</w:t>
      </w:r>
      <w:r w:rsidRPr="006E6A0C">
        <w:rPr>
          <w:rFonts w:ascii="Times New Roman" w:hAnsi="Times New Roman" w:cs="Times New Roman"/>
          <w:sz w:val="28"/>
          <w:szCs w:val="28"/>
        </w:rPr>
        <w:t xml:space="preserve"> Оптативность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6E6A0C">
        <w:rPr>
          <w:rFonts w:ascii="Times New Roman" w:hAnsi="Times New Roman" w:cs="Times New Roman"/>
          <w:sz w:val="28"/>
          <w:szCs w:val="28"/>
        </w:rPr>
        <w:t xml:space="preserve"> Теория функциональной грамматики. Темпоральность, модальность.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6E6A0C">
        <w:rPr>
          <w:rFonts w:ascii="Times New Roman" w:hAnsi="Times New Roman" w:cs="Times New Roman"/>
          <w:sz w:val="28"/>
          <w:szCs w:val="28"/>
        </w:rPr>
        <w:t xml:space="preserve"> Отв. ред. А. В. Бондарко. Л.: Наука, 1990. – с. 170-185.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Полинская М. С.</w:t>
      </w:r>
      <w:r w:rsidRPr="006E6A0C">
        <w:rPr>
          <w:rFonts w:ascii="Times New Roman" w:hAnsi="Times New Roman" w:cs="Times New Roman"/>
          <w:sz w:val="28"/>
          <w:szCs w:val="28"/>
        </w:rPr>
        <w:t xml:space="preserve"> К соотношению императива и оптатива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E6A0C">
        <w:rPr>
          <w:rFonts w:ascii="Times New Roman" w:hAnsi="Times New Roman" w:cs="Times New Roman"/>
          <w:sz w:val="28"/>
          <w:szCs w:val="28"/>
        </w:rPr>
        <w:t xml:space="preserve"> Императив в разноструктурных языках. Тез. докл. конф. окт. 1988 г.,  Ленинград. – Л., 1988. – с. 102-103</w:t>
      </w:r>
      <w:r w:rsidR="005237A7">
        <w:rPr>
          <w:rFonts w:ascii="Times New Roman" w:hAnsi="Times New Roman" w:cs="Times New Roman"/>
          <w:sz w:val="28"/>
          <w:szCs w:val="28"/>
        </w:rPr>
        <w:t>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Реферовская Е. А., Васильева А. К. </w:t>
      </w:r>
      <w:r w:rsidRPr="006E6A0C">
        <w:rPr>
          <w:rFonts w:ascii="Times New Roman" w:hAnsi="Times New Roman" w:cs="Times New Roman"/>
          <w:sz w:val="28"/>
          <w:szCs w:val="28"/>
        </w:rPr>
        <w:t>Теоретическая грамматика современного французского языка. Ч. 2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E6A0C">
        <w:rPr>
          <w:rFonts w:ascii="Times New Roman" w:hAnsi="Times New Roman" w:cs="Times New Roman"/>
          <w:sz w:val="28"/>
          <w:szCs w:val="28"/>
        </w:rPr>
        <w:t>Л.: Просвещение, 1973. – 357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283"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Рубцова С. Ю.</w:t>
      </w:r>
      <w:r w:rsidRPr="006E6A0C">
        <w:rPr>
          <w:rFonts w:ascii="Times New Roman" w:hAnsi="Times New Roman" w:cs="Times New Roman"/>
          <w:sz w:val="28"/>
          <w:szCs w:val="28"/>
        </w:rPr>
        <w:t xml:space="preserve"> Категория повелительности в современном нидерландском языке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01">
        <w:rPr>
          <w:rFonts w:ascii="Times New Roman" w:hAnsi="Times New Roman" w:cs="Times New Roman"/>
          <w:sz w:val="28"/>
          <w:szCs w:val="28"/>
        </w:rPr>
        <w:t>Функционально-тип</w:t>
      </w:r>
      <w:r>
        <w:rPr>
          <w:rFonts w:ascii="Times New Roman" w:hAnsi="Times New Roman" w:cs="Times New Roman"/>
          <w:sz w:val="28"/>
          <w:szCs w:val="28"/>
        </w:rPr>
        <w:t>ологические проблемы грамматики.</w:t>
      </w:r>
      <w:r w:rsidRPr="004A0D01">
        <w:rPr>
          <w:rFonts w:ascii="Times New Roman" w:hAnsi="Times New Roman" w:cs="Times New Roman"/>
          <w:sz w:val="28"/>
          <w:szCs w:val="28"/>
        </w:rPr>
        <w:t xml:space="preserve"> Тез. науч.-практич. конф. </w:t>
      </w:r>
      <w:r w:rsidRPr="006E6A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Вологда, 1986.</w:t>
      </w:r>
      <w:r w:rsidRPr="004A0D01">
        <w:rPr>
          <w:rFonts w:ascii="Times New Roman" w:hAnsi="Times New Roman" w:cs="Times New Roman"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16-20.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Рябенко В. С.</w:t>
      </w:r>
      <w:r w:rsidRPr="006E6A0C">
        <w:rPr>
          <w:rFonts w:ascii="Times New Roman" w:hAnsi="Times New Roman" w:cs="Times New Roman"/>
          <w:sz w:val="28"/>
          <w:szCs w:val="28"/>
        </w:rPr>
        <w:t xml:space="preserve"> Функционально-семантическое поле побудительности в современном немецком языке : </w:t>
      </w:r>
      <w:r w:rsidRPr="006E6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Автореф. дис. на соиск. учен. степ. канд. филол. наук. </w:t>
      </w:r>
      <w:r w:rsidRPr="006E6A0C">
        <w:rPr>
          <w:rFonts w:ascii="Times New Roman" w:hAnsi="Times New Roman" w:cs="Times New Roman"/>
          <w:sz w:val="28"/>
          <w:szCs w:val="28"/>
        </w:rPr>
        <w:t>– Минск, 1975. – 27 с.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 xml:space="preserve">21) </w:t>
      </w:r>
      <w:r w:rsidRPr="006E6A0C">
        <w:rPr>
          <w:rFonts w:ascii="Times New Roman" w:hAnsi="Times New Roman" w:cs="Times New Roman"/>
          <w:i/>
          <w:sz w:val="28"/>
          <w:szCs w:val="28"/>
        </w:rPr>
        <w:t>Сильницкий Г. Г.</w:t>
      </w:r>
      <w:r w:rsidRPr="006E6A0C">
        <w:rPr>
          <w:rFonts w:ascii="Times New Roman" w:hAnsi="Times New Roman" w:cs="Times New Roman"/>
          <w:sz w:val="28"/>
          <w:szCs w:val="28"/>
        </w:rPr>
        <w:t xml:space="preserve"> Функционально-коммуникативные типы наклонений и их темпоральные характеристики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6E6A0C">
        <w:rPr>
          <w:rFonts w:ascii="Times New Roman" w:hAnsi="Times New Roman" w:cs="Times New Roman"/>
          <w:sz w:val="28"/>
          <w:szCs w:val="28"/>
        </w:rPr>
        <w:t>Бондарко А. В. (отв. ред.). Теория функциональной грамматики. Темпоральность. Модальность. Л., 1990. – с. 90-110.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283"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>Храковский В. С.</w:t>
      </w:r>
      <w:r w:rsidRPr="006E6A0C">
        <w:rPr>
          <w:rFonts w:ascii="Times New Roman" w:hAnsi="Times New Roman" w:cs="Times New Roman"/>
          <w:sz w:val="28"/>
          <w:szCs w:val="28"/>
        </w:rPr>
        <w:t xml:space="preserve"> Повелительность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6E6A0C">
        <w:rPr>
          <w:rFonts w:ascii="Times New Roman" w:hAnsi="Times New Roman" w:cs="Times New Roman"/>
          <w:sz w:val="28"/>
          <w:szCs w:val="28"/>
        </w:rPr>
        <w:t xml:space="preserve"> Теория функциональной грамматики. Темпоральность, модальность.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6E6A0C">
        <w:rPr>
          <w:rFonts w:ascii="Times New Roman" w:hAnsi="Times New Roman" w:cs="Times New Roman"/>
          <w:sz w:val="28"/>
          <w:szCs w:val="28"/>
        </w:rPr>
        <w:t xml:space="preserve"> Отв. ред. А. В. Бондарко. Л.: Наука, 1990. – с.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185</w:t>
      </w:r>
      <w:r w:rsidRPr="006E6A0C">
        <w:rPr>
          <w:rFonts w:ascii="Times New Roman" w:hAnsi="Times New Roman" w:cs="Times New Roman"/>
          <w:sz w:val="28"/>
          <w:szCs w:val="28"/>
        </w:rPr>
        <w:t>-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238</w:t>
      </w:r>
      <w:r w:rsidRPr="006E6A0C">
        <w:rPr>
          <w:rFonts w:ascii="Times New Roman" w:hAnsi="Times New Roman" w:cs="Times New Roman"/>
          <w:sz w:val="28"/>
          <w:szCs w:val="28"/>
        </w:rPr>
        <w:t>.</w:t>
      </w:r>
    </w:p>
    <w:p w:rsid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Храковский В. С., Володин А. П. </w:t>
      </w:r>
      <w:r w:rsidRPr="006E6A0C">
        <w:rPr>
          <w:rFonts w:ascii="Times New Roman" w:hAnsi="Times New Roman" w:cs="Times New Roman"/>
          <w:sz w:val="28"/>
          <w:szCs w:val="28"/>
        </w:rPr>
        <w:t xml:space="preserve">Семантика и типология императива. Русский императив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6E6A0C">
        <w:rPr>
          <w:rFonts w:ascii="Times New Roman" w:hAnsi="Times New Roman" w:cs="Times New Roman"/>
          <w:sz w:val="28"/>
          <w:szCs w:val="28"/>
        </w:rPr>
        <w:t>Отв. ред. В. Б. Касевич. М.: УРСС, 2001. – 271 с.</w:t>
      </w:r>
    </w:p>
    <w:p w:rsidR="0000521E" w:rsidRPr="009D3292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283">
        <w:rPr>
          <w:rFonts w:ascii="Times New Roman" w:hAnsi="Times New Roman" w:cs="Times New Roman"/>
          <w:sz w:val="28"/>
          <w:szCs w:val="28"/>
        </w:rPr>
        <w:lastRenderedPageBreak/>
        <w:t>24)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A61">
        <w:rPr>
          <w:rFonts w:ascii="Times New Roman" w:hAnsi="Times New Roman" w:cs="Times New Roman"/>
          <w:i/>
          <w:sz w:val="28"/>
          <w:szCs w:val="28"/>
          <w:lang w:val="en-US"/>
        </w:rPr>
        <w:t>Bybee 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evolution of grammar: Tense, aspect and modality in the languages of the world. Chicago: The University of Chicago Press, 1993. – 398 p.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283">
        <w:rPr>
          <w:rFonts w:ascii="Times New Roman" w:hAnsi="Times New Roman" w:cs="Times New Roman"/>
          <w:sz w:val="28"/>
          <w:szCs w:val="28"/>
        </w:rPr>
        <w:t>25)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Coussé </w:t>
      </w:r>
      <w:r w:rsidRPr="006E6A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E., Oosterhof A.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Het imperativische participium in het Nederlands: vorm, betekenis en gebruik</w:t>
      </w:r>
      <w:r w:rsidRPr="006E6A0C">
        <w:rPr>
          <w:rFonts w:ascii="Times New Roman" w:hAnsi="Times New Roman" w:cs="Times New Roman"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// Nederlandse taalkunde. – 2012. – </w:t>
      </w:r>
      <w:r w:rsidRPr="006E6A0C">
        <w:rPr>
          <w:rFonts w:ascii="Times New Roman" w:hAnsi="Times New Roman" w:cs="Times New Roman"/>
          <w:sz w:val="28"/>
          <w:szCs w:val="28"/>
        </w:rPr>
        <w:t>№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 17. p. 26-56.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283">
        <w:rPr>
          <w:rFonts w:ascii="Times New Roman" w:hAnsi="Times New Roman" w:cs="Times New Roman"/>
          <w:sz w:val="28"/>
          <w:szCs w:val="28"/>
        </w:rPr>
        <w:t>26)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sz w:val="28"/>
          <w:szCs w:val="28"/>
        </w:rPr>
        <w:t xml:space="preserve">Coussé </w:t>
      </w:r>
      <w:r w:rsidRPr="006E6A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E., Oosterhof A.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 xml:space="preserve">Over niet-finiete vervangvormen van de imperatief // Bulletin voor Taalwetenschap. – 2011. – </w:t>
      </w:r>
      <w:r w:rsidRPr="006E6A0C">
        <w:rPr>
          <w:rFonts w:ascii="Times New Roman" w:hAnsi="Times New Roman" w:cs="Times New Roman"/>
          <w:sz w:val="28"/>
          <w:szCs w:val="28"/>
        </w:rPr>
        <w:t xml:space="preserve">№ 39.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p. 73-98.</w:t>
      </w:r>
    </w:p>
    <w:p w:rsidR="0000521E" w:rsidRPr="005237A7" w:rsidRDefault="0000521E" w:rsidP="0000521E">
      <w:pPr>
        <w:spacing w:line="360" w:lineRule="auto"/>
        <w:jc w:val="both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</w:pPr>
      <w:r w:rsidRPr="00D14283">
        <w:rPr>
          <w:rFonts w:ascii="Times New Roman" w:hAnsi="Times New Roman" w:cs="Times New Roman"/>
          <w:color w:val="000000"/>
          <w:sz w:val="28"/>
          <w:szCs w:val="28"/>
        </w:rPr>
        <w:t>27)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E6A0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Duinhoven, A. M. </w:t>
      </w:r>
      <w:r w:rsidRPr="006E6A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Had gebeld! </w:t>
      </w:r>
      <w:r w:rsidRPr="006E6A0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E6A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237A7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irreële</w:t>
      </w:r>
      <w:r w:rsidRPr="005237A7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 xml:space="preserve"> imperatief // Tijdschrift voor Nederlandse Taal- en Letterkunde. – 1995. – </w:t>
      </w:r>
      <w:r w:rsidRPr="005237A7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№</w:t>
      </w:r>
      <w:r w:rsidRPr="005237A7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 xml:space="preserve"> 111. – p. 346-364.</w:t>
      </w:r>
    </w:p>
    <w:p w:rsidR="0000521E" w:rsidRPr="005237A7" w:rsidRDefault="0000521E" w:rsidP="0000521E">
      <w:pPr>
        <w:spacing w:line="360" w:lineRule="auto"/>
        <w:jc w:val="both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</w:pPr>
      <w:r w:rsidRPr="00D14283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28)</w:t>
      </w:r>
      <w:r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00A61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Palmer, F. R.</w:t>
      </w:r>
      <w:r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5237A7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>Mood and modality. Cambridge: University Press, 2001. – 236 p.</w:t>
      </w:r>
    </w:p>
    <w:p w:rsidR="0000521E" w:rsidRPr="005237A7" w:rsidRDefault="0000521E" w:rsidP="0000521E">
      <w:pPr>
        <w:spacing w:line="360" w:lineRule="auto"/>
        <w:jc w:val="both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</w:pPr>
      <w:r w:rsidRPr="00D14283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29)</w:t>
      </w:r>
      <w:r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E6A0C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Proeme, H. </w:t>
      </w:r>
      <w:r w:rsidRPr="005237A7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>Is wees imperativus van zijn? (Over de semantiek van wezen en zijn) // H. Proeme / Studies over het Poolse, Nederlandse en Russische werkwoord. – Leiden, 1991. – p. 54-65.</w:t>
      </w:r>
    </w:p>
    <w:p w:rsidR="0000521E" w:rsidRPr="005237A7" w:rsidRDefault="0000521E" w:rsidP="0000521E">
      <w:pPr>
        <w:spacing w:line="360" w:lineRule="auto"/>
        <w:jc w:val="both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</w:pPr>
      <w:r w:rsidRPr="00D14283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30)</w:t>
      </w:r>
      <w:r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E6A0C">
        <w:rPr>
          <w:rStyle w:val="Emphasis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Proeme, H. </w:t>
      </w:r>
      <w:r w:rsidRPr="005237A7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>Over de Nederlandse imperativus // H. Proeme / Studies over het Poolse, Nederlandse en Russische werkwoord. – Leiden, 1991. – p. 32-53.</w:t>
      </w:r>
    </w:p>
    <w:p w:rsidR="0000521E" w:rsidRPr="006E6A0C" w:rsidRDefault="0000521E" w:rsidP="000052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142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31)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E6A0C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val="en-US" w:eastAsia="ru-RU"/>
        </w:rPr>
        <w:t>Wolf, H</w:t>
      </w:r>
      <w:r w:rsidRPr="006E6A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. Imperatieven in de verleden tijd // Taal &amp; Tongval. – 2003. – </w:t>
      </w:r>
      <w:r w:rsidRPr="006E6A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№</w:t>
      </w:r>
      <w:r w:rsidRPr="006E6A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55. – p. 168-187.</w:t>
      </w:r>
    </w:p>
    <w:p w:rsidR="0000521E" w:rsidRDefault="0000521E" w:rsidP="000052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83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00521E" w:rsidRPr="0000521E" w:rsidRDefault="0000521E" w:rsidP="000052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Algemene Nederlandse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Spraakkunst / </w:t>
      </w:r>
      <w:hyperlink r:id="rId9" w:history="1">
        <w:r w:rsidRPr="001C4D5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http://ans.ruhosting.nl/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– 20.05.2017)</w:t>
      </w:r>
    </w:p>
    <w:sectPr w:rsidR="0000521E" w:rsidRPr="0000521E" w:rsidSect="00536470">
      <w:footerReference w:type="default" r:id="rId10"/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D2" w:rsidRDefault="00EB30D2" w:rsidP="0048287D">
      <w:pPr>
        <w:spacing w:after="0" w:line="240" w:lineRule="auto"/>
      </w:pPr>
      <w:r>
        <w:separator/>
      </w:r>
    </w:p>
  </w:endnote>
  <w:endnote w:type="continuationSeparator" w:id="0">
    <w:p w:rsidR="00EB30D2" w:rsidRDefault="00EB30D2" w:rsidP="0048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95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51F" w:rsidRDefault="00B73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42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7351F" w:rsidRDefault="00B7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D2" w:rsidRDefault="00EB30D2" w:rsidP="0048287D">
      <w:pPr>
        <w:spacing w:after="0" w:line="240" w:lineRule="auto"/>
      </w:pPr>
      <w:r>
        <w:separator/>
      </w:r>
    </w:p>
  </w:footnote>
  <w:footnote w:type="continuationSeparator" w:id="0">
    <w:p w:rsidR="00EB30D2" w:rsidRDefault="00EB30D2" w:rsidP="0048287D">
      <w:pPr>
        <w:spacing w:after="0" w:line="240" w:lineRule="auto"/>
      </w:pPr>
      <w:r>
        <w:continuationSeparator/>
      </w:r>
    </w:p>
  </w:footnote>
  <w:footnote w:id="1">
    <w:p w:rsidR="00B7351F" w:rsidRPr="00022F7C" w:rsidRDefault="00B7351F" w:rsidP="00CC0B2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22F7C">
        <w:rPr>
          <w:rFonts w:ascii="Times New Roman" w:hAnsi="Times New Roman" w:cs="Times New Roman"/>
          <w:i/>
          <w:sz w:val="20"/>
          <w:szCs w:val="20"/>
        </w:rPr>
        <w:t>Гусев В. Ю.</w:t>
      </w:r>
      <w:r w:rsidRPr="00022F7C">
        <w:rPr>
          <w:rFonts w:ascii="Times New Roman" w:hAnsi="Times New Roman" w:cs="Times New Roman"/>
          <w:sz w:val="20"/>
          <w:szCs w:val="20"/>
        </w:rPr>
        <w:t xml:space="preserve"> Типология императива / М.: Языки славянской культуры, 2013. – с. 11.</w:t>
      </w:r>
    </w:p>
  </w:footnote>
  <w:footnote w:id="2">
    <w:p w:rsidR="00B7351F" w:rsidRPr="00022F7C" w:rsidRDefault="00B7351F" w:rsidP="00CC0B2C">
      <w:pPr>
        <w:pStyle w:val="FootnoteText"/>
        <w:rPr>
          <w:rFonts w:ascii="Times New Roman" w:hAnsi="Times New Roman" w:cs="Times New Roman"/>
        </w:rPr>
      </w:pPr>
      <w:r w:rsidRPr="00022F7C">
        <w:rPr>
          <w:rStyle w:val="FootnoteReference"/>
          <w:rFonts w:ascii="Times New Roman" w:hAnsi="Times New Roman" w:cs="Times New Roman"/>
        </w:rPr>
        <w:footnoteRef/>
      </w:r>
      <w:r w:rsidRPr="00022F7C">
        <w:rPr>
          <w:rFonts w:ascii="Times New Roman" w:hAnsi="Times New Roman" w:cs="Times New Roman"/>
        </w:rPr>
        <w:t xml:space="preserve"> См. работы А. В. Бондарко, Е. И. Беляевой, В. С. Храковского, Г. Г. Сильницкого и др.</w:t>
      </w:r>
    </w:p>
    <w:p w:rsidR="00B7351F" w:rsidRPr="00022F7C" w:rsidRDefault="00B7351F" w:rsidP="00CC0B2C">
      <w:pPr>
        <w:pStyle w:val="FootnoteText"/>
        <w:rPr>
          <w:rFonts w:ascii="Times New Roman" w:hAnsi="Times New Roman" w:cs="Times New Roman"/>
        </w:rPr>
      </w:pPr>
    </w:p>
  </w:footnote>
  <w:footnote w:id="3">
    <w:p w:rsidR="00B7351F" w:rsidRDefault="00B7351F" w:rsidP="00CC0B2C">
      <w:pPr>
        <w:pStyle w:val="FootnoteText"/>
      </w:pPr>
      <w:r w:rsidRPr="00022F7C">
        <w:rPr>
          <w:rStyle w:val="FootnoteReference"/>
          <w:rFonts w:ascii="Times New Roman" w:hAnsi="Times New Roman" w:cs="Times New Roman"/>
        </w:rPr>
        <w:footnoteRef/>
      </w:r>
      <w:r w:rsidRPr="00022F7C">
        <w:rPr>
          <w:rFonts w:ascii="Times New Roman" w:hAnsi="Times New Roman" w:cs="Times New Roman"/>
        </w:rPr>
        <w:t xml:space="preserve"> </w:t>
      </w:r>
      <w:r w:rsidRPr="00022F7C">
        <w:rPr>
          <w:rFonts w:ascii="Times New Roman" w:hAnsi="Times New Roman" w:cs="Times New Roman"/>
          <w:i/>
        </w:rPr>
        <w:t>Рябенко В. С.</w:t>
      </w:r>
      <w:r w:rsidRPr="00022F7C">
        <w:rPr>
          <w:rFonts w:ascii="Times New Roman" w:hAnsi="Times New Roman" w:cs="Times New Roman"/>
        </w:rPr>
        <w:t xml:space="preserve"> Функционально-семантическое поле побудительности в современном немецком языке : </w:t>
      </w:r>
      <w:r w:rsidRPr="00022F7C">
        <w:rPr>
          <w:rFonts w:ascii="Times New Roman" w:hAnsi="Times New Roman" w:cs="Times New Roman"/>
          <w:color w:val="000000" w:themeColor="text1"/>
        </w:rPr>
        <w:t xml:space="preserve">Автореф. дис. на соиск. учен. степ. канд. филол. наук. </w:t>
      </w:r>
      <w:r w:rsidRPr="00022F7C">
        <w:rPr>
          <w:rFonts w:ascii="Times New Roman" w:hAnsi="Times New Roman" w:cs="Times New Roman"/>
        </w:rPr>
        <w:t>– Минск, 1975. – с. 2.</w:t>
      </w:r>
    </w:p>
  </w:footnote>
  <w:footnote w:id="4">
    <w:p w:rsidR="00B7351F" w:rsidRPr="00B872B8" w:rsidRDefault="00B7351F" w:rsidP="00B872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>Бондарко А. В.</w:t>
      </w:r>
      <w:r w:rsidRPr="00E5074E">
        <w:rPr>
          <w:rFonts w:ascii="Times New Roman" w:hAnsi="Times New Roman" w:cs="Times New Roman"/>
          <w:sz w:val="20"/>
          <w:szCs w:val="20"/>
        </w:rPr>
        <w:t xml:space="preserve"> Грамматическая категория и контекст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Pr="00E5074E">
        <w:rPr>
          <w:sz w:val="20"/>
          <w:szCs w:val="20"/>
        </w:rPr>
        <w:t xml:space="preserve">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Л.: Наука, ЛО, 1971. </w:t>
      </w:r>
      <w:r w:rsidRPr="00E5074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37.</w:t>
      </w:r>
    </w:p>
  </w:footnote>
  <w:footnote w:id="5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Рубцова С. Ю.</w:t>
      </w:r>
      <w:r w:rsidRPr="00E5074E">
        <w:rPr>
          <w:rFonts w:ascii="Times New Roman" w:hAnsi="Times New Roman" w:cs="Times New Roman"/>
        </w:rPr>
        <w:t xml:space="preserve"> Категория повелительности в современном нидерландском языке</w:t>
      </w:r>
      <w:r w:rsidRPr="00E5074E">
        <w:rPr>
          <w:rFonts w:ascii="Times New Roman" w:hAnsi="Times New Roman" w:cs="Times New Roman"/>
          <w:lang w:val="en-US"/>
        </w:rPr>
        <w:t xml:space="preserve"> //</w:t>
      </w:r>
      <w:r w:rsidRPr="00E5074E">
        <w:rPr>
          <w:rFonts w:ascii="Times New Roman" w:hAnsi="Times New Roman" w:cs="Times New Roman"/>
        </w:rPr>
        <w:t xml:space="preserve"> Функционально-типологические проблемы грамматики. Тез. науч.-практич. конф. – Вологда, 1986. –</w:t>
      </w:r>
      <w:r>
        <w:rPr>
          <w:rFonts w:ascii="Times New Roman" w:hAnsi="Times New Roman" w:cs="Times New Roman"/>
        </w:rPr>
        <w:t xml:space="preserve"> с. 16</w:t>
      </w:r>
      <w:r w:rsidRPr="00E5074E">
        <w:rPr>
          <w:rFonts w:ascii="Times New Roman" w:hAnsi="Times New Roman" w:cs="Times New Roman"/>
        </w:rPr>
        <w:t>.</w:t>
      </w:r>
    </w:p>
  </w:footnote>
  <w:footnote w:id="6">
    <w:p w:rsidR="00B7351F" w:rsidRPr="00906BDE" w:rsidRDefault="00B7351F">
      <w:pPr>
        <w:pStyle w:val="FootnoteText"/>
        <w:rPr>
          <w:rFonts w:ascii="Times New Roman" w:hAnsi="Times New Roman" w:cs="Times New Roman"/>
        </w:rPr>
      </w:pPr>
      <w:r w:rsidRPr="00906BDE">
        <w:rPr>
          <w:rStyle w:val="FootnoteReference"/>
          <w:rFonts w:ascii="Times New Roman" w:hAnsi="Times New Roman" w:cs="Times New Roman"/>
        </w:rPr>
        <w:footnoteRef/>
      </w:r>
      <w:r w:rsidRPr="00906BDE">
        <w:rPr>
          <w:rFonts w:ascii="Times New Roman" w:hAnsi="Times New Roman" w:cs="Times New Roman"/>
        </w:rPr>
        <w:t xml:space="preserve"> См. работы Е. Е. Корди, В. С. Храковского и А. П. Володина.</w:t>
      </w:r>
    </w:p>
  </w:footnote>
  <w:footnote w:id="7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r w:rsidRPr="00E5074E">
        <w:rPr>
          <w:rFonts w:ascii="Times New Roman" w:hAnsi="Times New Roman" w:cs="Times New Roman"/>
          <w:i/>
        </w:rPr>
        <w:t>Рубцова С. Ю.</w:t>
      </w:r>
      <w:r w:rsidRPr="00E5074E">
        <w:rPr>
          <w:rFonts w:ascii="Times New Roman" w:hAnsi="Times New Roman" w:cs="Times New Roman"/>
        </w:rPr>
        <w:t xml:space="preserve"> Категория повелительности в современном нидерландском языке</w:t>
      </w:r>
      <w:r w:rsidRPr="00E5074E">
        <w:rPr>
          <w:rFonts w:ascii="Times New Roman" w:hAnsi="Times New Roman" w:cs="Times New Roman"/>
          <w:lang w:val="en-US"/>
        </w:rPr>
        <w:t xml:space="preserve"> //</w:t>
      </w:r>
      <w:r w:rsidRPr="00E5074E">
        <w:rPr>
          <w:rFonts w:ascii="Times New Roman" w:hAnsi="Times New Roman" w:cs="Times New Roman"/>
        </w:rPr>
        <w:t xml:space="preserve"> Функционально-типологические проблемы грамматики. Тез. науч.-практич. конф. – Вологда, 1986. – с. 16-20.</w:t>
      </w:r>
    </w:p>
  </w:footnote>
  <w:footnote w:id="8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 xml:space="preserve">Храковский В. С., Володин А. П. </w:t>
      </w:r>
      <w:r w:rsidRPr="00E5074E">
        <w:rPr>
          <w:rFonts w:ascii="Times New Roman" w:hAnsi="Times New Roman" w:cs="Times New Roman"/>
        </w:rPr>
        <w:t xml:space="preserve">Семантика и типология императива. Русский императив </w:t>
      </w:r>
      <w:r w:rsidRPr="00E5074E">
        <w:rPr>
          <w:rFonts w:ascii="Times New Roman" w:hAnsi="Times New Roman" w:cs="Times New Roman"/>
          <w:lang w:val="en-US"/>
        </w:rPr>
        <w:t xml:space="preserve">/ </w:t>
      </w:r>
      <w:r w:rsidRPr="00E5074E">
        <w:rPr>
          <w:rFonts w:ascii="Times New Roman" w:hAnsi="Times New Roman" w:cs="Times New Roman"/>
        </w:rPr>
        <w:t>Отв. ред. В. Б.</w:t>
      </w:r>
      <w:r>
        <w:rPr>
          <w:rFonts w:ascii="Times New Roman" w:hAnsi="Times New Roman" w:cs="Times New Roman"/>
        </w:rPr>
        <w:t xml:space="preserve"> Касевич. М.: УРСС, 2001.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7.</w:t>
      </w:r>
    </w:p>
  </w:footnote>
  <w:footnote w:id="9">
    <w:p w:rsidR="00B7351F" w:rsidRPr="00B872B8" w:rsidRDefault="00B7351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 xml:space="preserve">Proeme, H. </w:t>
      </w:r>
      <w:r w:rsidRPr="00B872B8">
        <w:rPr>
          <w:rStyle w:val="Emphasis"/>
          <w:rFonts w:ascii="Times New Roman" w:hAnsi="Times New Roman" w:cs="Times New Roman"/>
          <w:bCs/>
          <w:i w:val="0"/>
          <w:shd w:val="clear" w:color="auto" w:fill="FFFFFF"/>
          <w:lang w:val="en-US"/>
        </w:rPr>
        <w:t xml:space="preserve">Over de Nederlandse imperativus // H. Proeme / Studies over het Poolse, Nederlandse en Russische werkwoord. – Leiden, 1991. – p. </w:t>
      </w:r>
      <w:r w:rsidRPr="00B872B8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B872B8">
        <w:rPr>
          <w:rStyle w:val="Emphasis"/>
          <w:rFonts w:ascii="Times New Roman" w:hAnsi="Times New Roman" w:cs="Times New Roman"/>
          <w:bCs/>
          <w:i w:val="0"/>
          <w:shd w:val="clear" w:color="auto" w:fill="FFFFFF"/>
          <w:lang w:val="en-US"/>
        </w:rPr>
        <w:t>3.</w:t>
      </w:r>
    </w:p>
  </w:footnote>
  <w:footnote w:id="10">
    <w:p w:rsidR="00B7351F" w:rsidRPr="00B872B8" w:rsidRDefault="00B7351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 xml:space="preserve">Proeme, H. </w:t>
      </w:r>
      <w:r w:rsidRPr="00B872B8">
        <w:rPr>
          <w:rStyle w:val="Emphasis"/>
          <w:rFonts w:ascii="Times New Roman" w:hAnsi="Times New Roman" w:cs="Times New Roman"/>
          <w:bCs/>
          <w:i w:val="0"/>
          <w:shd w:val="clear" w:color="auto" w:fill="FFFFFF"/>
          <w:lang w:val="en-US"/>
        </w:rPr>
        <w:t xml:space="preserve">Over de Nederlandse imperativus // H. Proeme / Studies over het Poolse, Nederlandse en Russische werkwoord. – Leiden, 1991. – p. </w:t>
      </w:r>
      <w:r w:rsidRPr="00B872B8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54</w:t>
      </w:r>
      <w:r w:rsidRPr="00B872B8">
        <w:rPr>
          <w:rStyle w:val="Emphasis"/>
          <w:rFonts w:ascii="Times New Roman" w:hAnsi="Times New Roman" w:cs="Times New Roman"/>
          <w:bCs/>
          <w:i w:val="0"/>
          <w:shd w:val="clear" w:color="auto" w:fill="FFFFFF"/>
          <w:lang w:val="en-US"/>
        </w:rPr>
        <w:t>.</w:t>
      </w:r>
    </w:p>
  </w:footnote>
  <w:footnote w:id="11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 xml:space="preserve">Храковский В. С., Володин А. П. </w:t>
      </w:r>
      <w:r w:rsidRPr="00E5074E">
        <w:rPr>
          <w:rFonts w:ascii="Times New Roman" w:hAnsi="Times New Roman" w:cs="Times New Roman"/>
        </w:rPr>
        <w:t xml:space="preserve">Семантика и типология императива. Русский императив </w:t>
      </w:r>
      <w:r w:rsidRPr="00E5074E">
        <w:rPr>
          <w:rFonts w:ascii="Times New Roman" w:hAnsi="Times New Roman" w:cs="Times New Roman"/>
          <w:lang w:val="en-US"/>
        </w:rPr>
        <w:t xml:space="preserve">/ </w:t>
      </w:r>
      <w:r w:rsidRPr="00E5074E">
        <w:rPr>
          <w:rFonts w:ascii="Times New Roman" w:hAnsi="Times New Roman" w:cs="Times New Roman"/>
        </w:rPr>
        <w:t>Отв. ред. В. Б.</w:t>
      </w:r>
      <w:r>
        <w:rPr>
          <w:rFonts w:ascii="Times New Roman" w:hAnsi="Times New Roman" w:cs="Times New Roman"/>
        </w:rPr>
        <w:t xml:space="preserve"> Касевич. М.: УРСС, 2001.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7.</w:t>
      </w:r>
    </w:p>
  </w:footnote>
  <w:footnote w:id="12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Виноградов В. В.</w:t>
      </w:r>
      <w:r w:rsidRPr="00E5074E">
        <w:rPr>
          <w:rFonts w:ascii="Times New Roman" w:hAnsi="Times New Roman" w:cs="Times New Roman"/>
        </w:rPr>
        <w:t xml:space="preserve"> Русский язык. (Грамматическое учение о слове)</w:t>
      </w:r>
      <w:r w:rsidRPr="00E5074E">
        <w:rPr>
          <w:rFonts w:ascii="Times New Roman" w:hAnsi="Times New Roman" w:cs="Times New Roman"/>
          <w:lang w:val="en-US"/>
        </w:rPr>
        <w:t xml:space="preserve"> / </w:t>
      </w:r>
      <w:r>
        <w:rPr>
          <w:rFonts w:ascii="Times New Roman" w:hAnsi="Times New Roman" w:cs="Times New Roman"/>
        </w:rPr>
        <w:t xml:space="preserve">М.; Л., 1947.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581.</w:t>
      </w:r>
    </w:p>
  </w:footnote>
  <w:footnote w:id="13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Сильницкий Г. Г.</w:t>
      </w:r>
      <w:r w:rsidRPr="00E5074E">
        <w:rPr>
          <w:rFonts w:ascii="Times New Roman" w:hAnsi="Times New Roman" w:cs="Times New Roman"/>
        </w:rPr>
        <w:t xml:space="preserve"> Функционально-коммуникативные типы наклонений и их темпоральные характеристики </w:t>
      </w:r>
      <w:r w:rsidRPr="00E5074E">
        <w:rPr>
          <w:rFonts w:ascii="Times New Roman" w:hAnsi="Times New Roman" w:cs="Times New Roman"/>
          <w:lang w:val="en-US"/>
        </w:rPr>
        <w:t xml:space="preserve">// </w:t>
      </w:r>
      <w:r w:rsidRPr="00E5074E">
        <w:rPr>
          <w:rFonts w:ascii="Times New Roman" w:hAnsi="Times New Roman" w:cs="Times New Roman"/>
        </w:rPr>
        <w:t>Бондарко А. В. (отв. ред.). Теория функциональной грамматики. Темпоральность. Модальность. Л., 1990.</w:t>
      </w:r>
      <w:r>
        <w:rPr>
          <w:rFonts w:ascii="Times New Roman" w:hAnsi="Times New Roman" w:cs="Times New Roman"/>
        </w:rPr>
        <w:t xml:space="preserve"> – с. 90</w:t>
      </w:r>
      <w:r w:rsidRPr="00E5074E">
        <w:rPr>
          <w:rFonts w:ascii="Times New Roman" w:hAnsi="Times New Roman" w:cs="Times New Roman"/>
        </w:rPr>
        <w:t>.</w:t>
      </w:r>
    </w:p>
  </w:footnote>
  <w:footnote w:id="14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Братко А. А., Кочергин А. Н.</w:t>
      </w:r>
      <w:r w:rsidRPr="00E5074E">
        <w:rPr>
          <w:rFonts w:ascii="Times New Roman" w:hAnsi="Times New Roman" w:cs="Times New Roman"/>
        </w:rPr>
        <w:t xml:space="preserve"> Информация и психика</w:t>
      </w:r>
      <w:r w:rsidRPr="00E5074E">
        <w:rPr>
          <w:rFonts w:ascii="Times New Roman" w:hAnsi="Times New Roman" w:cs="Times New Roman"/>
          <w:lang w:val="en-US"/>
        </w:rPr>
        <w:t xml:space="preserve"> /</w:t>
      </w:r>
      <w:r>
        <w:rPr>
          <w:rFonts w:ascii="Times New Roman" w:hAnsi="Times New Roman" w:cs="Times New Roman"/>
        </w:rPr>
        <w:t xml:space="preserve"> Новосибирск, 1977.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147.</w:t>
      </w:r>
    </w:p>
  </w:footnote>
  <w:footnote w:id="15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Сильницкий Г. Г.</w:t>
      </w:r>
      <w:r w:rsidRPr="00E5074E">
        <w:rPr>
          <w:rFonts w:ascii="Times New Roman" w:hAnsi="Times New Roman" w:cs="Times New Roman"/>
        </w:rPr>
        <w:t xml:space="preserve"> Функционально-коммуникативные типы наклонений и их темпоральные характеристики </w:t>
      </w:r>
      <w:r w:rsidRPr="00E5074E">
        <w:rPr>
          <w:rFonts w:ascii="Times New Roman" w:hAnsi="Times New Roman" w:cs="Times New Roman"/>
          <w:lang w:val="en-US"/>
        </w:rPr>
        <w:t xml:space="preserve">// </w:t>
      </w:r>
      <w:r w:rsidRPr="00E5074E">
        <w:rPr>
          <w:rFonts w:ascii="Times New Roman" w:hAnsi="Times New Roman" w:cs="Times New Roman"/>
        </w:rPr>
        <w:t>Бондарко А. В. (отв. ред.). Теория функциональной грамматики. Темпоральность. Модальность. Л., 1990.</w:t>
      </w:r>
      <w:r>
        <w:rPr>
          <w:rFonts w:ascii="Times New Roman" w:hAnsi="Times New Roman" w:cs="Times New Roman"/>
        </w:rPr>
        <w:t xml:space="preserve"> – с. 90</w:t>
      </w:r>
      <w:r w:rsidRPr="00E5074E">
        <w:rPr>
          <w:rFonts w:ascii="Times New Roman" w:hAnsi="Times New Roman" w:cs="Times New Roman"/>
        </w:rPr>
        <w:t>.</w:t>
      </w:r>
    </w:p>
  </w:footnote>
  <w:footnote w:id="16">
    <w:p w:rsidR="00B7351F" w:rsidRDefault="00B7351F" w:rsidP="00CC0B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Сильницкий Г. Г.</w:t>
      </w:r>
      <w:r w:rsidRPr="00E5074E">
        <w:rPr>
          <w:rFonts w:ascii="Times New Roman" w:hAnsi="Times New Roman" w:cs="Times New Roman"/>
        </w:rPr>
        <w:t xml:space="preserve"> Функционально-коммуникативные типы наклонений и их темпоральные характеристики </w:t>
      </w:r>
      <w:r w:rsidRPr="00E5074E">
        <w:rPr>
          <w:rFonts w:ascii="Times New Roman" w:hAnsi="Times New Roman" w:cs="Times New Roman"/>
          <w:lang w:val="en-US"/>
        </w:rPr>
        <w:t xml:space="preserve">// </w:t>
      </w:r>
      <w:r w:rsidRPr="00E5074E">
        <w:rPr>
          <w:rFonts w:ascii="Times New Roman" w:hAnsi="Times New Roman" w:cs="Times New Roman"/>
        </w:rPr>
        <w:t>Бондарко А. В. (отв. ред.). Теория функциональной грамматики. Темпоральность. Модальность. Л., 1990.</w:t>
      </w:r>
      <w:r>
        <w:rPr>
          <w:rFonts w:ascii="Times New Roman" w:hAnsi="Times New Roman" w:cs="Times New Roman"/>
        </w:rPr>
        <w:t xml:space="preserve"> – с. 90</w:t>
      </w:r>
      <w:r w:rsidRPr="00E5074E">
        <w:rPr>
          <w:rFonts w:ascii="Times New Roman" w:hAnsi="Times New Roman" w:cs="Times New Roman"/>
        </w:rPr>
        <w:t>.</w:t>
      </w:r>
    </w:p>
  </w:footnote>
  <w:footnote w:id="17">
    <w:p w:rsidR="00B7351F" w:rsidRPr="00A46607" w:rsidRDefault="00B7351F" w:rsidP="00CC0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96380">
        <w:rPr>
          <w:rFonts w:ascii="Times New Roman" w:hAnsi="Times New Roman" w:cs="Times New Roman"/>
          <w:sz w:val="20"/>
          <w:szCs w:val="20"/>
        </w:rPr>
        <w:t xml:space="preserve">См. </w:t>
      </w:r>
      <w:r w:rsidRPr="00296380">
        <w:rPr>
          <w:rFonts w:ascii="Times New Roman" w:hAnsi="Times New Roman" w:cs="Times New Roman"/>
          <w:i/>
          <w:sz w:val="20"/>
          <w:szCs w:val="20"/>
        </w:rPr>
        <w:t xml:space="preserve">Реферовская Е. А., Васильева А. К. </w:t>
      </w:r>
      <w:r w:rsidRPr="00296380">
        <w:rPr>
          <w:rFonts w:ascii="Times New Roman" w:hAnsi="Times New Roman" w:cs="Times New Roman"/>
          <w:sz w:val="20"/>
          <w:szCs w:val="20"/>
        </w:rPr>
        <w:t>Теоретическая грамматика современного французского языка. Ч. 2</w:t>
      </w:r>
      <w:r w:rsidRPr="00296380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296380">
        <w:rPr>
          <w:rFonts w:ascii="Times New Roman" w:hAnsi="Times New Roman" w:cs="Times New Roman"/>
          <w:sz w:val="20"/>
          <w:szCs w:val="20"/>
        </w:rPr>
        <w:t>Л.: Просвещение, 1973. – 357 с.</w:t>
      </w:r>
    </w:p>
  </w:footnote>
  <w:footnote w:id="18">
    <w:p w:rsidR="00B7351F" w:rsidRDefault="00B7351F" w:rsidP="00CC0B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Касевич В. Б.</w:t>
      </w:r>
      <w:r w:rsidRPr="00E5074E">
        <w:rPr>
          <w:rFonts w:ascii="Times New Roman" w:hAnsi="Times New Roman" w:cs="Times New Roman"/>
        </w:rPr>
        <w:t xml:space="preserve"> Семантика. Синтаксис. Морфология</w:t>
      </w:r>
      <w:r w:rsidRPr="00E5074E">
        <w:rPr>
          <w:rFonts w:ascii="Times New Roman" w:hAnsi="Times New Roman" w:cs="Times New Roman"/>
          <w:lang w:val="en-US"/>
        </w:rPr>
        <w:t xml:space="preserve"> / </w:t>
      </w:r>
      <w:r>
        <w:rPr>
          <w:rFonts w:ascii="Times New Roman" w:hAnsi="Times New Roman" w:cs="Times New Roman"/>
        </w:rPr>
        <w:t xml:space="preserve">М.: Наука, 1988.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204.</w:t>
      </w:r>
    </w:p>
  </w:footnote>
  <w:footnote w:id="19">
    <w:p w:rsidR="00B7351F" w:rsidRDefault="00B7351F" w:rsidP="00CC0B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Касевич В. Б.</w:t>
      </w:r>
      <w:r w:rsidRPr="00E5074E">
        <w:rPr>
          <w:rFonts w:ascii="Times New Roman" w:hAnsi="Times New Roman" w:cs="Times New Roman"/>
        </w:rPr>
        <w:t xml:space="preserve"> Семантика. Синтаксис. Морфология</w:t>
      </w:r>
      <w:r w:rsidRPr="00E5074E">
        <w:rPr>
          <w:rFonts w:ascii="Times New Roman" w:hAnsi="Times New Roman" w:cs="Times New Roman"/>
          <w:lang w:val="en-US"/>
        </w:rPr>
        <w:t xml:space="preserve"> / </w:t>
      </w:r>
      <w:r>
        <w:rPr>
          <w:rFonts w:ascii="Times New Roman" w:hAnsi="Times New Roman" w:cs="Times New Roman"/>
        </w:rPr>
        <w:t xml:space="preserve">М.: Наука, 1988.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205.</w:t>
      </w:r>
    </w:p>
  </w:footnote>
  <w:footnote w:id="20">
    <w:p w:rsidR="00B7351F" w:rsidRPr="00296380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lang w:val="en-US"/>
        </w:rPr>
        <w:t>Bybee J.</w:t>
      </w:r>
      <w:r w:rsidRPr="00E5074E">
        <w:rPr>
          <w:rFonts w:ascii="Times New Roman" w:hAnsi="Times New Roman" w:cs="Times New Roman"/>
          <w:lang w:val="en-US"/>
        </w:rPr>
        <w:t xml:space="preserve"> The evolution of grammar: Tense, aspect and modality in the languages of the world. Chicago: The Universit</w:t>
      </w:r>
      <w:r>
        <w:rPr>
          <w:rFonts w:ascii="Times New Roman" w:hAnsi="Times New Roman" w:cs="Times New Roman"/>
          <w:lang w:val="en-US"/>
        </w:rPr>
        <w:t xml:space="preserve">y of Chicago Press, 1993. – </w:t>
      </w:r>
      <w:r w:rsidRPr="00E5074E">
        <w:rPr>
          <w:rFonts w:ascii="Times New Roman" w:hAnsi="Times New Roman" w:cs="Times New Roman"/>
          <w:lang w:val="en-US"/>
        </w:rPr>
        <w:t>p.</w:t>
      </w:r>
      <w:r>
        <w:rPr>
          <w:rFonts w:ascii="Times New Roman" w:hAnsi="Times New Roman" w:cs="Times New Roman"/>
        </w:rPr>
        <w:t xml:space="preserve"> 179.</w:t>
      </w:r>
    </w:p>
  </w:footnote>
  <w:footnote w:id="21">
    <w:p w:rsidR="00B7351F" w:rsidRPr="00296380" w:rsidRDefault="00B7351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 xml:space="preserve">Palmer, F. R. </w:t>
      </w:r>
      <w:r w:rsidRPr="00296380">
        <w:rPr>
          <w:rStyle w:val="Emphasis"/>
          <w:rFonts w:ascii="Times New Roman" w:hAnsi="Times New Roman" w:cs="Times New Roman"/>
          <w:bCs/>
          <w:i w:val="0"/>
          <w:shd w:val="clear" w:color="auto" w:fill="FFFFFF"/>
          <w:lang w:val="en-US"/>
        </w:rPr>
        <w:t>Mood and modality. Cambridge: University Press, 2001. – p</w:t>
      </w:r>
      <w:r w:rsidRPr="00296380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. 80.</w:t>
      </w:r>
    </w:p>
  </w:footnote>
  <w:footnote w:id="22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 xml:space="preserve">Гусев В. Ю. </w:t>
      </w:r>
      <w:r w:rsidRPr="00E5074E">
        <w:rPr>
          <w:rFonts w:ascii="Times New Roman" w:hAnsi="Times New Roman" w:cs="Times New Roman"/>
        </w:rPr>
        <w:t xml:space="preserve">Типология специализированных глагольных форм императива : </w:t>
      </w:r>
      <w:r w:rsidRPr="00E5074E">
        <w:rPr>
          <w:rFonts w:ascii="Times New Roman" w:hAnsi="Times New Roman" w:cs="Times New Roman"/>
          <w:color w:val="000000" w:themeColor="text1"/>
        </w:rPr>
        <w:t xml:space="preserve">Автореф. дис. на соиск. учен. степ. канд. филол. наук. </w:t>
      </w:r>
      <w:r>
        <w:rPr>
          <w:rFonts w:ascii="Times New Roman" w:hAnsi="Times New Roman" w:cs="Times New Roman"/>
        </w:rPr>
        <w:t xml:space="preserve">– СПб., 2005.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4-5.</w:t>
      </w:r>
    </w:p>
  </w:footnote>
  <w:footnote w:id="23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 xml:space="preserve">Храковский В. С., Володин А. П. </w:t>
      </w:r>
      <w:r w:rsidRPr="00E5074E">
        <w:rPr>
          <w:rFonts w:ascii="Times New Roman" w:hAnsi="Times New Roman" w:cs="Times New Roman"/>
        </w:rPr>
        <w:t xml:space="preserve">Семантика и типология императива. Русский императив </w:t>
      </w:r>
      <w:r w:rsidRPr="00E5074E">
        <w:rPr>
          <w:rFonts w:ascii="Times New Roman" w:hAnsi="Times New Roman" w:cs="Times New Roman"/>
          <w:lang w:val="en-US"/>
        </w:rPr>
        <w:t xml:space="preserve">/ </w:t>
      </w:r>
      <w:r w:rsidRPr="00E5074E">
        <w:rPr>
          <w:rFonts w:ascii="Times New Roman" w:hAnsi="Times New Roman" w:cs="Times New Roman"/>
        </w:rPr>
        <w:t>Отв. ред. В. Б.</w:t>
      </w:r>
      <w:r>
        <w:rPr>
          <w:rFonts w:ascii="Times New Roman" w:hAnsi="Times New Roman" w:cs="Times New Roman"/>
        </w:rPr>
        <w:t xml:space="preserve"> Касевич. М.: УРСС, 2001.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11.</w:t>
      </w:r>
    </w:p>
  </w:footnote>
  <w:footnote w:id="24">
    <w:p w:rsidR="00B7351F" w:rsidRPr="00296380" w:rsidRDefault="00B7351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 xml:space="preserve">Palmer, F. R. </w:t>
      </w:r>
      <w:r w:rsidRPr="00296380">
        <w:rPr>
          <w:rStyle w:val="Emphasis"/>
          <w:rFonts w:ascii="Times New Roman" w:hAnsi="Times New Roman" w:cs="Times New Roman"/>
          <w:bCs/>
          <w:i w:val="0"/>
          <w:shd w:val="clear" w:color="auto" w:fill="FFFFFF"/>
          <w:lang w:val="en-US"/>
        </w:rPr>
        <w:t>Mood and modality. Cambridge: University Press, 2001. – p.</w:t>
      </w:r>
      <w:r w:rsidRPr="00296380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34.</w:t>
      </w:r>
    </w:p>
  </w:footnote>
  <w:footnote w:id="25">
    <w:p w:rsidR="00B7351F" w:rsidRDefault="00B7351F" w:rsidP="00CC0B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Корди Е. Е.</w:t>
      </w:r>
      <w:r w:rsidRPr="00E5074E">
        <w:rPr>
          <w:rFonts w:ascii="Times New Roman" w:hAnsi="Times New Roman" w:cs="Times New Roman"/>
        </w:rPr>
        <w:t xml:space="preserve"> Оптатив и императив во французском языке </w:t>
      </w:r>
      <w:r w:rsidRPr="00E5074E">
        <w:rPr>
          <w:rFonts w:ascii="Times New Roman" w:hAnsi="Times New Roman" w:cs="Times New Roman"/>
          <w:lang w:val="en-US"/>
        </w:rPr>
        <w:t>/</w:t>
      </w:r>
      <w:r w:rsidRPr="00E5074E">
        <w:rPr>
          <w:rFonts w:ascii="Times New Roman" w:hAnsi="Times New Roman" w:cs="Times New Roman"/>
        </w:rPr>
        <w:t xml:space="preserve"> Отв. ред. В. С. Храковский. СП</w:t>
      </w:r>
      <w:r>
        <w:rPr>
          <w:rFonts w:ascii="Times New Roman" w:hAnsi="Times New Roman" w:cs="Times New Roman"/>
        </w:rPr>
        <w:t xml:space="preserve">б.: Нестор-история, 2009.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130.</w:t>
      </w:r>
    </w:p>
  </w:footnote>
  <w:footnote w:id="26">
    <w:p w:rsidR="00B7351F" w:rsidRPr="00CC0B2C" w:rsidRDefault="00B7351F" w:rsidP="00CC0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 xml:space="preserve">Храковский В. С., Володин А. П. </w:t>
      </w:r>
      <w:r w:rsidRPr="00E5074E">
        <w:rPr>
          <w:rFonts w:ascii="Times New Roman" w:hAnsi="Times New Roman" w:cs="Times New Roman"/>
          <w:sz w:val="20"/>
          <w:szCs w:val="20"/>
        </w:rPr>
        <w:t xml:space="preserve">Семантика и типология императива. Русский императив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E5074E">
        <w:rPr>
          <w:rFonts w:ascii="Times New Roman" w:hAnsi="Times New Roman" w:cs="Times New Roman"/>
          <w:sz w:val="20"/>
          <w:szCs w:val="20"/>
        </w:rPr>
        <w:t>Отв. ред. В. Б.</w:t>
      </w:r>
      <w:r>
        <w:rPr>
          <w:rFonts w:ascii="Times New Roman" w:hAnsi="Times New Roman" w:cs="Times New Roman"/>
          <w:sz w:val="20"/>
          <w:szCs w:val="20"/>
        </w:rPr>
        <w:t xml:space="preserve"> Касевич. М.: УРСС, 2001. – </w:t>
      </w:r>
      <w:r w:rsidRPr="00E5074E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27-54.</w:t>
      </w:r>
    </w:p>
  </w:footnote>
  <w:footnote w:id="27">
    <w:p w:rsidR="00B7351F" w:rsidRDefault="00B7351F" w:rsidP="00CC0B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Корди Е. Е.</w:t>
      </w:r>
      <w:r w:rsidRPr="00E5074E">
        <w:rPr>
          <w:rFonts w:ascii="Times New Roman" w:hAnsi="Times New Roman" w:cs="Times New Roman"/>
        </w:rPr>
        <w:t xml:space="preserve"> Оптатив и императив во французском языке </w:t>
      </w:r>
      <w:r w:rsidRPr="00E5074E">
        <w:rPr>
          <w:rFonts w:ascii="Times New Roman" w:hAnsi="Times New Roman" w:cs="Times New Roman"/>
          <w:lang w:val="en-US"/>
        </w:rPr>
        <w:t>/</w:t>
      </w:r>
      <w:r w:rsidRPr="00E5074E">
        <w:rPr>
          <w:rFonts w:ascii="Times New Roman" w:hAnsi="Times New Roman" w:cs="Times New Roman"/>
        </w:rPr>
        <w:t xml:space="preserve"> Отв. ред. В. С. Храковский. СП</w:t>
      </w:r>
      <w:r>
        <w:rPr>
          <w:rFonts w:ascii="Times New Roman" w:hAnsi="Times New Roman" w:cs="Times New Roman"/>
        </w:rPr>
        <w:t xml:space="preserve">б.: Нестор-история, 2009. – </w:t>
      </w:r>
      <w:r w:rsidRPr="00E5074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132.</w:t>
      </w:r>
    </w:p>
  </w:footnote>
  <w:footnote w:id="28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r w:rsidRPr="00E5074E">
        <w:rPr>
          <w:rFonts w:ascii="Times New Roman" w:hAnsi="Times New Roman" w:cs="Times New Roman"/>
          <w:i/>
        </w:rPr>
        <w:t>Рубцова С. Ю.</w:t>
      </w:r>
      <w:r w:rsidRPr="00E5074E">
        <w:rPr>
          <w:rFonts w:ascii="Times New Roman" w:hAnsi="Times New Roman" w:cs="Times New Roman"/>
        </w:rPr>
        <w:t xml:space="preserve"> Категория повелительности в современном нидерландском языке</w:t>
      </w:r>
      <w:r w:rsidRPr="00E5074E">
        <w:rPr>
          <w:rFonts w:ascii="Times New Roman" w:hAnsi="Times New Roman" w:cs="Times New Roman"/>
          <w:lang w:val="en-US"/>
        </w:rPr>
        <w:t xml:space="preserve"> //</w:t>
      </w:r>
      <w:r w:rsidRPr="00E5074E">
        <w:rPr>
          <w:rFonts w:ascii="Times New Roman" w:hAnsi="Times New Roman" w:cs="Times New Roman"/>
        </w:rPr>
        <w:t xml:space="preserve"> Функционально-типологические проблемы грамматики. Тез. науч.-практич. конф. – Вологда, 1986. – с. 16-20.</w:t>
      </w:r>
    </w:p>
  </w:footnote>
  <w:footnote w:id="29">
    <w:p w:rsidR="00B7351F" w:rsidRPr="00CC0B2C" w:rsidRDefault="00B7351F" w:rsidP="00CC0B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>Булыгина Т. В., Шмелев А. Д.</w:t>
      </w:r>
      <w:r w:rsidRPr="00E5074E">
        <w:rPr>
          <w:rFonts w:ascii="Times New Roman" w:hAnsi="Times New Roman" w:cs="Times New Roman"/>
          <w:sz w:val="20"/>
          <w:szCs w:val="20"/>
        </w:rPr>
        <w:t xml:space="preserve"> Косвенное выражение побуждения: общекоммуникативные постулаты или языковые конвенции?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Pr="00E5074E">
        <w:rPr>
          <w:rFonts w:ascii="Times New Roman" w:hAnsi="Times New Roman" w:cs="Times New Roman"/>
          <w:sz w:val="20"/>
          <w:szCs w:val="20"/>
        </w:rPr>
        <w:t xml:space="preserve"> Функционально-типологические аспекты анализа императива. В 2 ч. Ч. 2. Семантика и прагматика повелительных предложений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E5074E">
        <w:rPr>
          <w:rFonts w:ascii="Times New Roman" w:hAnsi="Times New Roman" w:cs="Times New Roman"/>
          <w:sz w:val="20"/>
          <w:szCs w:val="20"/>
        </w:rPr>
        <w:t xml:space="preserve"> Под ред. Л. А. Бирюлина, В. С. Хра</w:t>
      </w:r>
      <w:r>
        <w:rPr>
          <w:rFonts w:ascii="Times New Roman" w:hAnsi="Times New Roman" w:cs="Times New Roman"/>
          <w:sz w:val="20"/>
          <w:szCs w:val="20"/>
        </w:rPr>
        <w:t>ковского. М., 1990. – с. 104.</w:t>
      </w:r>
    </w:p>
  </w:footnote>
  <w:footnote w:id="30">
    <w:p w:rsidR="00B7351F" w:rsidRPr="00CC0B2C" w:rsidRDefault="00B7351F" w:rsidP="00CC0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 xml:space="preserve">Бондарко А. В. </w:t>
      </w:r>
      <w:r w:rsidRPr="00E5074E">
        <w:rPr>
          <w:rFonts w:ascii="Times New Roman" w:hAnsi="Times New Roman" w:cs="Times New Roman"/>
          <w:sz w:val="20"/>
          <w:szCs w:val="20"/>
        </w:rPr>
        <w:t xml:space="preserve">Принципы функциональной грамматики и вопросы аспектологии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E5074E">
        <w:rPr>
          <w:rFonts w:ascii="Times New Roman" w:hAnsi="Times New Roman" w:cs="Times New Roman"/>
          <w:sz w:val="20"/>
          <w:szCs w:val="20"/>
        </w:rPr>
        <w:t xml:space="preserve"> </w:t>
      </w:r>
      <w:r w:rsidRPr="00E5074E">
        <w:rPr>
          <w:rStyle w:val="apple-converted-space"/>
          <w:rFonts w:ascii="Times New Roman" w:hAnsi="Times New Roman" w:cs="Times New Roman"/>
          <w:color w:val="32322F"/>
          <w:sz w:val="20"/>
          <w:szCs w:val="20"/>
          <w:shd w:val="clear" w:color="auto" w:fill="FFFFFF"/>
        </w:rPr>
        <w:t> </w:t>
      </w:r>
      <w:r w:rsidRPr="00E5074E">
        <w:rPr>
          <w:rFonts w:ascii="Times New Roman" w:hAnsi="Times New Roman" w:cs="Times New Roman"/>
          <w:color w:val="32322F"/>
          <w:sz w:val="20"/>
          <w:szCs w:val="20"/>
          <w:shd w:val="clear" w:color="auto" w:fill="FFFFFF"/>
        </w:rPr>
        <w:t xml:space="preserve">Л.: Наука. Ленингр. отд-ние, 1983. </w:t>
      </w:r>
      <w:r w:rsidRPr="00E5074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color w:val="32322F"/>
          <w:sz w:val="20"/>
          <w:szCs w:val="20"/>
          <w:shd w:val="clear" w:color="auto" w:fill="FFFFFF"/>
        </w:rPr>
        <w:t xml:space="preserve"> </w:t>
      </w:r>
      <w:r w:rsidRPr="00E5074E">
        <w:rPr>
          <w:rFonts w:ascii="Times New Roman" w:hAnsi="Times New Roman" w:cs="Times New Roman"/>
          <w:color w:val="32322F"/>
          <w:sz w:val="20"/>
          <w:szCs w:val="20"/>
          <w:shd w:val="clear" w:color="auto" w:fill="FFFFFF"/>
        </w:rPr>
        <w:t>с.</w:t>
      </w:r>
      <w:r>
        <w:rPr>
          <w:rFonts w:ascii="Times New Roman" w:hAnsi="Times New Roman" w:cs="Times New Roman"/>
          <w:color w:val="32322F"/>
          <w:sz w:val="20"/>
          <w:szCs w:val="20"/>
          <w:shd w:val="clear" w:color="auto" w:fill="FFFFFF"/>
        </w:rPr>
        <w:t xml:space="preserve"> 40.</w:t>
      </w:r>
    </w:p>
  </w:footnote>
  <w:footnote w:id="31">
    <w:p w:rsidR="00B7351F" w:rsidRPr="00CC0B2C" w:rsidRDefault="00B7351F" w:rsidP="00CC0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 xml:space="preserve">Беляева Е. И. </w:t>
      </w:r>
      <w:r w:rsidRPr="00E5074E">
        <w:rPr>
          <w:rFonts w:ascii="Times New Roman" w:hAnsi="Times New Roman" w:cs="Times New Roman"/>
          <w:sz w:val="20"/>
          <w:szCs w:val="20"/>
        </w:rPr>
        <w:t>Функционально-семантические поля модальности в английском и русском языках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E5074E">
        <w:rPr>
          <w:rFonts w:ascii="Times New Roman" w:hAnsi="Times New Roman" w:cs="Times New Roman"/>
          <w:sz w:val="20"/>
          <w:szCs w:val="20"/>
        </w:rPr>
        <w:t xml:space="preserve">Воронеж: Издательство Воронежского университета, </w:t>
      </w:r>
      <w:r>
        <w:rPr>
          <w:rFonts w:ascii="Times New Roman" w:hAnsi="Times New Roman" w:cs="Times New Roman"/>
          <w:sz w:val="20"/>
          <w:szCs w:val="20"/>
        </w:rPr>
        <w:t xml:space="preserve">1985. – </w:t>
      </w:r>
      <w:r w:rsidRPr="00E5074E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7.</w:t>
      </w:r>
    </w:p>
  </w:footnote>
  <w:footnote w:id="32">
    <w:p w:rsidR="00B7351F" w:rsidRPr="00CC0B2C" w:rsidRDefault="00B7351F" w:rsidP="00CC0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 xml:space="preserve">Беляева Е. И. </w:t>
      </w:r>
      <w:r w:rsidRPr="00E5074E">
        <w:rPr>
          <w:rFonts w:ascii="Times New Roman" w:hAnsi="Times New Roman" w:cs="Times New Roman"/>
          <w:sz w:val="20"/>
          <w:szCs w:val="20"/>
        </w:rPr>
        <w:t>Функционально-семантические поля модальности в английском и русском языках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E5074E">
        <w:rPr>
          <w:rFonts w:ascii="Times New Roman" w:hAnsi="Times New Roman" w:cs="Times New Roman"/>
          <w:sz w:val="20"/>
          <w:szCs w:val="20"/>
        </w:rPr>
        <w:t xml:space="preserve">Воронеж: Издательство Воронежского университета, </w:t>
      </w:r>
      <w:r>
        <w:rPr>
          <w:rFonts w:ascii="Times New Roman" w:hAnsi="Times New Roman" w:cs="Times New Roman"/>
          <w:sz w:val="20"/>
          <w:szCs w:val="20"/>
        </w:rPr>
        <w:t>1985. – 8.</w:t>
      </w:r>
    </w:p>
  </w:footnote>
  <w:footnote w:id="33">
    <w:p w:rsidR="00B7351F" w:rsidRPr="00CC0B2C" w:rsidRDefault="00B7351F" w:rsidP="00CC0B2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См. </w:t>
      </w:r>
      <w:r w:rsidRPr="00E5074E">
        <w:rPr>
          <w:rFonts w:ascii="Times New Roman" w:hAnsi="Times New Roman" w:cs="Times New Roman"/>
          <w:i/>
          <w:sz w:val="20"/>
          <w:szCs w:val="20"/>
        </w:rPr>
        <w:t>Рубцова С. Ю.</w:t>
      </w:r>
      <w:r w:rsidRPr="00E5074E">
        <w:rPr>
          <w:rFonts w:ascii="Times New Roman" w:hAnsi="Times New Roman" w:cs="Times New Roman"/>
          <w:sz w:val="20"/>
          <w:szCs w:val="20"/>
        </w:rPr>
        <w:t xml:space="preserve"> Категория повелительности в современном нидерландском языке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 //</w:t>
      </w:r>
      <w:r w:rsidRPr="00E5074E">
        <w:rPr>
          <w:rFonts w:ascii="Times New Roman" w:hAnsi="Times New Roman" w:cs="Times New Roman"/>
          <w:sz w:val="20"/>
          <w:szCs w:val="20"/>
        </w:rPr>
        <w:t xml:space="preserve"> Функционально-типологические проблемы грамматики. Тез. науч.-практич. конф. – Вологда, 1986. – с. 16-20.</w:t>
      </w:r>
    </w:p>
  </w:footnote>
  <w:footnote w:id="34">
    <w:p w:rsidR="00B7351F" w:rsidRDefault="00B7351F" w:rsidP="00CC0B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Бондарко А. В</w:t>
      </w:r>
      <w:r w:rsidRPr="00E5074E">
        <w:rPr>
          <w:rFonts w:ascii="Times New Roman" w:hAnsi="Times New Roman" w:cs="Times New Roman"/>
        </w:rPr>
        <w:t xml:space="preserve">. Структура императивной ситуации (на материале русского языка) </w:t>
      </w:r>
      <w:r w:rsidRPr="00E5074E">
        <w:rPr>
          <w:rFonts w:ascii="Times New Roman" w:hAnsi="Times New Roman" w:cs="Times New Roman"/>
          <w:lang w:val="en-US"/>
        </w:rPr>
        <w:t>//</w:t>
      </w:r>
      <w:r w:rsidRPr="00E5074E">
        <w:rPr>
          <w:rFonts w:ascii="Times New Roman" w:hAnsi="Times New Roman" w:cs="Times New Roman"/>
        </w:rPr>
        <w:t xml:space="preserve"> Функционально-типологические аспекты анализа императива. В 2 ч. Ч. 2. Семантика и прагматика повелительных предложений </w:t>
      </w:r>
      <w:r w:rsidRPr="00E5074E">
        <w:rPr>
          <w:rFonts w:ascii="Times New Roman" w:hAnsi="Times New Roman" w:cs="Times New Roman"/>
          <w:lang w:val="en-US"/>
        </w:rPr>
        <w:t>/</w:t>
      </w:r>
      <w:r w:rsidRPr="00E5074E">
        <w:rPr>
          <w:rFonts w:ascii="Times New Roman" w:hAnsi="Times New Roman" w:cs="Times New Roman"/>
        </w:rPr>
        <w:t xml:space="preserve"> Под ред. Л. А. Бирюлина, В. С. </w:t>
      </w:r>
      <w:r>
        <w:rPr>
          <w:rFonts w:ascii="Times New Roman" w:hAnsi="Times New Roman" w:cs="Times New Roman"/>
        </w:rPr>
        <w:t>Храковского. М., 1990. – с. 4.</w:t>
      </w:r>
    </w:p>
  </w:footnote>
  <w:footnote w:id="35">
    <w:p w:rsidR="00B7351F" w:rsidRPr="00CC0B2C" w:rsidRDefault="00B7351F" w:rsidP="00CC0B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>Корди Е. Е.</w:t>
      </w:r>
      <w:r w:rsidRPr="00E5074E">
        <w:rPr>
          <w:rFonts w:ascii="Times New Roman" w:hAnsi="Times New Roman" w:cs="Times New Roman"/>
          <w:sz w:val="20"/>
          <w:szCs w:val="20"/>
        </w:rPr>
        <w:t xml:space="preserve"> Оптатив и императив во французском языке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E5074E">
        <w:rPr>
          <w:rFonts w:ascii="Times New Roman" w:hAnsi="Times New Roman" w:cs="Times New Roman"/>
          <w:sz w:val="20"/>
          <w:szCs w:val="20"/>
        </w:rPr>
        <w:t xml:space="preserve"> Отв. ред. В. С. Храковский. СПб.</w:t>
      </w:r>
      <w:r>
        <w:rPr>
          <w:rFonts w:ascii="Times New Roman" w:hAnsi="Times New Roman" w:cs="Times New Roman"/>
          <w:sz w:val="20"/>
          <w:szCs w:val="20"/>
        </w:rPr>
        <w:t>: Нестор-история, 2009. – с. 151-155.</w:t>
      </w:r>
    </w:p>
  </w:footnote>
  <w:footnote w:id="36">
    <w:p w:rsidR="00B7351F" w:rsidRPr="00CC0B2C" w:rsidRDefault="00B7351F" w:rsidP="004B27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 xml:space="preserve">Касевич В. Б., Храковский В. С. </w:t>
      </w:r>
      <w:r w:rsidRPr="00E5074E">
        <w:rPr>
          <w:rFonts w:ascii="Times New Roman" w:hAnsi="Times New Roman" w:cs="Times New Roman"/>
          <w:sz w:val="20"/>
          <w:szCs w:val="20"/>
        </w:rPr>
        <w:t>От пропозиции к семантике предложения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 // </w:t>
      </w:r>
      <w:r w:rsidRPr="00E5074E">
        <w:rPr>
          <w:rFonts w:ascii="Times New Roman" w:hAnsi="Times New Roman" w:cs="Times New Roman"/>
          <w:sz w:val="20"/>
          <w:szCs w:val="20"/>
        </w:rPr>
        <w:t>Типология конструкций с предикатными актантами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E5074E">
        <w:rPr>
          <w:rFonts w:ascii="Times New Roman" w:hAnsi="Times New Roman" w:cs="Times New Roman"/>
          <w:sz w:val="20"/>
          <w:szCs w:val="20"/>
        </w:rPr>
        <w:t xml:space="preserve">Отв. ред. В. С. Храковский. – Л., 1985. </w:t>
      </w:r>
      <w:r>
        <w:rPr>
          <w:rFonts w:ascii="Times New Roman" w:hAnsi="Times New Roman" w:cs="Times New Roman"/>
          <w:sz w:val="20"/>
          <w:szCs w:val="20"/>
        </w:rPr>
        <w:t xml:space="preserve"> - с. 15.</w:t>
      </w:r>
    </w:p>
  </w:footnote>
  <w:footnote w:id="37">
    <w:p w:rsidR="00B7351F" w:rsidRPr="00CC0B2C" w:rsidRDefault="00B7351F" w:rsidP="004B27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 xml:space="preserve">Добрушина Н. Р. </w:t>
      </w:r>
      <w:r w:rsidRPr="00E5074E">
        <w:rPr>
          <w:rFonts w:ascii="Times New Roman" w:hAnsi="Times New Roman" w:cs="Times New Roman"/>
          <w:sz w:val="20"/>
          <w:szCs w:val="20"/>
        </w:rPr>
        <w:t>К типологии оптатива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 // </w:t>
      </w:r>
      <w:r w:rsidRPr="00E5074E">
        <w:rPr>
          <w:rFonts w:ascii="Times New Roman" w:hAnsi="Times New Roman" w:cs="Times New Roman"/>
          <w:sz w:val="20"/>
          <w:szCs w:val="20"/>
        </w:rPr>
        <w:t xml:space="preserve">Исследования по теории грамматики: Вып. 1: Глагольные категории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E5074E">
        <w:rPr>
          <w:rFonts w:ascii="Times New Roman" w:hAnsi="Times New Roman" w:cs="Times New Roman"/>
          <w:sz w:val="20"/>
          <w:szCs w:val="20"/>
        </w:rPr>
        <w:t xml:space="preserve"> Ред. В. А. Плунгян. – М.: </w:t>
      </w:r>
      <w:r>
        <w:rPr>
          <w:rFonts w:ascii="Times New Roman" w:hAnsi="Times New Roman" w:cs="Times New Roman"/>
          <w:sz w:val="20"/>
          <w:szCs w:val="20"/>
        </w:rPr>
        <w:t>Русские словари, 2001. – с. 10.</w:t>
      </w:r>
    </w:p>
  </w:footnote>
  <w:footnote w:id="38">
    <w:p w:rsidR="00B7351F" w:rsidRDefault="00B7351F" w:rsidP="004B27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Сильницкий Г. Г.</w:t>
      </w:r>
      <w:r w:rsidRPr="00E5074E">
        <w:rPr>
          <w:rFonts w:ascii="Times New Roman" w:hAnsi="Times New Roman" w:cs="Times New Roman"/>
        </w:rPr>
        <w:t xml:space="preserve"> Функционально-коммуникативные типы наклонений и их темпоральные характеристики </w:t>
      </w:r>
      <w:r w:rsidRPr="00E5074E">
        <w:rPr>
          <w:rFonts w:ascii="Times New Roman" w:hAnsi="Times New Roman" w:cs="Times New Roman"/>
          <w:lang w:val="en-US"/>
        </w:rPr>
        <w:t xml:space="preserve">// </w:t>
      </w:r>
      <w:r w:rsidRPr="00E5074E">
        <w:rPr>
          <w:rFonts w:ascii="Times New Roman" w:hAnsi="Times New Roman" w:cs="Times New Roman"/>
        </w:rPr>
        <w:t>Бондарко А. В. (отв. ред.). Теория функциональной грамматики. Темпоральность. Модальность. Л., 1990.</w:t>
      </w:r>
      <w:r>
        <w:rPr>
          <w:rFonts w:ascii="Times New Roman" w:hAnsi="Times New Roman" w:cs="Times New Roman"/>
        </w:rPr>
        <w:t xml:space="preserve"> – с. 92</w:t>
      </w:r>
      <w:r w:rsidRPr="00E5074E">
        <w:rPr>
          <w:rFonts w:ascii="Times New Roman" w:hAnsi="Times New Roman" w:cs="Times New Roman"/>
        </w:rPr>
        <w:t>.</w:t>
      </w:r>
    </w:p>
  </w:footnote>
  <w:footnote w:id="39">
    <w:p w:rsidR="00B7351F" w:rsidRDefault="00B7351F" w:rsidP="004B27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 xml:space="preserve">Добрушина Н. Р. </w:t>
      </w:r>
      <w:r w:rsidRPr="00E5074E">
        <w:rPr>
          <w:rFonts w:ascii="Times New Roman" w:hAnsi="Times New Roman" w:cs="Times New Roman"/>
        </w:rPr>
        <w:t>К типологии оптатива</w:t>
      </w:r>
      <w:r w:rsidRPr="00E5074E">
        <w:rPr>
          <w:rFonts w:ascii="Times New Roman" w:hAnsi="Times New Roman" w:cs="Times New Roman"/>
          <w:lang w:val="en-US"/>
        </w:rPr>
        <w:t xml:space="preserve"> // </w:t>
      </w:r>
      <w:r w:rsidRPr="00E5074E">
        <w:rPr>
          <w:rFonts w:ascii="Times New Roman" w:hAnsi="Times New Roman" w:cs="Times New Roman"/>
        </w:rPr>
        <w:t xml:space="preserve">Исследования по теории грамматики: Вып. 1: Глагольные категории </w:t>
      </w:r>
      <w:r w:rsidRPr="00E5074E">
        <w:rPr>
          <w:rFonts w:ascii="Times New Roman" w:hAnsi="Times New Roman" w:cs="Times New Roman"/>
          <w:lang w:val="en-US"/>
        </w:rPr>
        <w:t>/</w:t>
      </w:r>
      <w:r w:rsidRPr="00E5074E">
        <w:rPr>
          <w:rFonts w:ascii="Times New Roman" w:hAnsi="Times New Roman" w:cs="Times New Roman"/>
        </w:rPr>
        <w:t xml:space="preserve"> Ред. В. А. Плунгян. – М.: </w:t>
      </w:r>
      <w:r>
        <w:rPr>
          <w:rFonts w:ascii="Times New Roman" w:hAnsi="Times New Roman" w:cs="Times New Roman"/>
        </w:rPr>
        <w:t>Русские словари, 2001. – с. 9.</w:t>
      </w:r>
    </w:p>
  </w:footnote>
  <w:footnote w:id="40">
    <w:p w:rsidR="00B7351F" w:rsidRDefault="00B7351F" w:rsidP="004B27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 xml:space="preserve">Добрушина Н. Р. </w:t>
      </w:r>
      <w:r w:rsidRPr="00E5074E">
        <w:rPr>
          <w:rFonts w:ascii="Times New Roman" w:hAnsi="Times New Roman" w:cs="Times New Roman"/>
        </w:rPr>
        <w:t>К типологии оптатива</w:t>
      </w:r>
      <w:r w:rsidRPr="00E5074E">
        <w:rPr>
          <w:rFonts w:ascii="Times New Roman" w:hAnsi="Times New Roman" w:cs="Times New Roman"/>
          <w:lang w:val="en-US"/>
        </w:rPr>
        <w:t xml:space="preserve"> // </w:t>
      </w:r>
      <w:r w:rsidRPr="00E5074E">
        <w:rPr>
          <w:rFonts w:ascii="Times New Roman" w:hAnsi="Times New Roman" w:cs="Times New Roman"/>
        </w:rPr>
        <w:t xml:space="preserve">Исследования по теории грамматики: Вып. 1: Глагольные категории </w:t>
      </w:r>
      <w:r w:rsidRPr="00E5074E">
        <w:rPr>
          <w:rFonts w:ascii="Times New Roman" w:hAnsi="Times New Roman" w:cs="Times New Roman"/>
          <w:lang w:val="en-US"/>
        </w:rPr>
        <w:t>/</w:t>
      </w:r>
      <w:r w:rsidRPr="00E5074E">
        <w:rPr>
          <w:rFonts w:ascii="Times New Roman" w:hAnsi="Times New Roman" w:cs="Times New Roman"/>
        </w:rPr>
        <w:t xml:space="preserve"> Ред. В. А. Плунгян. – М.: </w:t>
      </w:r>
      <w:r>
        <w:rPr>
          <w:rFonts w:ascii="Times New Roman" w:hAnsi="Times New Roman" w:cs="Times New Roman"/>
        </w:rPr>
        <w:t>Русские словари, 2001. – с. 9.</w:t>
      </w:r>
    </w:p>
  </w:footnote>
  <w:footnote w:id="41">
    <w:p w:rsidR="00B7351F" w:rsidRPr="00E5074E" w:rsidRDefault="00B7351F" w:rsidP="004B27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>Полинская М. С.</w:t>
      </w:r>
      <w:r w:rsidRPr="00E5074E">
        <w:rPr>
          <w:rFonts w:ascii="Times New Roman" w:hAnsi="Times New Roman" w:cs="Times New Roman"/>
          <w:sz w:val="20"/>
          <w:szCs w:val="20"/>
        </w:rPr>
        <w:t xml:space="preserve"> К соотношению императива и оптатива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Pr="00E5074E">
        <w:rPr>
          <w:rFonts w:ascii="Times New Roman" w:hAnsi="Times New Roman" w:cs="Times New Roman"/>
          <w:sz w:val="20"/>
          <w:szCs w:val="20"/>
        </w:rPr>
        <w:t xml:space="preserve"> Императив в разноструктурных языках. Тез. докл. конф. окт. 1988 г.,  </w:t>
      </w:r>
      <w:r>
        <w:rPr>
          <w:rFonts w:ascii="Times New Roman" w:hAnsi="Times New Roman" w:cs="Times New Roman"/>
          <w:sz w:val="20"/>
          <w:szCs w:val="20"/>
        </w:rPr>
        <w:t xml:space="preserve">Ленинград. – Л., 1988. – с. </w:t>
      </w:r>
      <w:r w:rsidRPr="00E5074E">
        <w:rPr>
          <w:rFonts w:ascii="Times New Roman" w:hAnsi="Times New Roman" w:cs="Times New Roman"/>
          <w:sz w:val="20"/>
          <w:szCs w:val="20"/>
        </w:rPr>
        <w:t>103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351F" w:rsidRDefault="00B7351F">
      <w:pPr>
        <w:pStyle w:val="FootnoteText"/>
      </w:pPr>
    </w:p>
  </w:footnote>
  <w:footnote w:id="42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r w:rsidRPr="00E5074E">
        <w:rPr>
          <w:rFonts w:ascii="Times New Roman" w:hAnsi="Times New Roman" w:cs="Times New Roman"/>
          <w:i/>
        </w:rPr>
        <w:t xml:space="preserve">Бернова Д. В. </w:t>
      </w:r>
      <w:r w:rsidRPr="00E5074E">
        <w:rPr>
          <w:rFonts w:ascii="Times New Roman" w:hAnsi="Times New Roman" w:cs="Times New Roman"/>
        </w:rPr>
        <w:t xml:space="preserve">К вопросу разграничения оптативности и дезидеративности </w:t>
      </w:r>
      <w:r w:rsidRPr="00E5074E">
        <w:rPr>
          <w:rFonts w:ascii="Times New Roman" w:hAnsi="Times New Roman" w:cs="Times New Roman"/>
          <w:lang w:val="en-US"/>
        </w:rPr>
        <w:t xml:space="preserve">// </w:t>
      </w:r>
      <w:r w:rsidRPr="00E5074E">
        <w:rPr>
          <w:rFonts w:ascii="Times New Roman" w:hAnsi="Times New Roman" w:cs="Times New Roman"/>
        </w:rPr>
        <w:t>Вестн. Брянского Гос. ун-та. 2012. № 2 (1). – с. 253-255.</w:t>
      </w:r>
    </w:p>
  </w:footnote>
  <w:footnote w:id="43">
    <w:p w:rsidR="00B7351F" w:rsidRPr="004B27B6" w:rsidRDefault="00B7351F" w:rsidP="004B27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B27B6">
        <w:rPr>
          <w:rFonts w:ascii="Times New Roman" w:hAnsi="Times New Roman" w:cs="Times New Roman"/>
          <w:sz w:val="20"/>
          <w:szCs w:val="20"/>
        </w:rPr>
        <w:t xml:space="preserve">См.  </w:t>
      </w:r>
      <w:r w:rsidRPr="004B27B6">
        <w:rPr>
          <w:rFonts w:ascii="Times New Roman" w:hAnsi="Times New Roman" w:cs="Times New Roman"/>
          <w:i/>
          <w:sz w:val="20"/>
          <w:szCs w:val="20"/>
        </w:rPr>
        <w:t xml:space="preserve">Добрушина Н. Р. </w:t>
      </w:r>
      <w:r w:rsidRPr="004B27B6">
        <w:rPr>
          <w:rFonts w:ascii="Times New Roman" w:hAnsi="Times New Roman" w:cs="Times New Roman"/>
          <w:sz w:val="20"/>
          <w:szCs w:val="20"/>
        </w:rPr>
        <w:t>К типологии оптатива</w:t>
      </w:r>
      <w:r w:rsidRPr="004B27B6">
        <w:rPr>
          <w:rFonts w:ascii="Times New Roman" w:hAnsi="Times New Roman" w:cs="Times New Roman"/>
          <w:sz w:val="20"/>
          <w:szCs w:val="20"/>
          <w:lang w:val="en-US"/>
        </w:rPr>
        <w:t xml:space="preserve"> // </w:t>
      </w:r>
      <w:r w:rsidRPr="004B27B6">
        <w:rPr>
          <w:rFonts w:ascii="Times New Roman" w:hAnsi="Times New Roman" w:cs="Times New Roman"/>
          <w:sz w:val="20"/>
          <w:szCs w:val="20"/>
        </w:rPr>
        <w:t xml:space="preserve">Исследования по теории грамматики: Вып. 1: Глагольные категории </w:t>
      </w:r>
      <w:r w:rsidRPr="004B27B6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4B27B6">
        <w:rPr>
          <w:rFonts w:ascii="Times New Roman" w:hAnsi="Times New Roman" w:cs="Times New Roman"/>
          <w:sz w:val="20"/>
          <w:szCs w:val="20"/>
        </w:rPr>
        <w:t xml:space="preserve"> Ред. В. А. Плунгян. – М.: Русские словари, 2001. – с. 7-28.</w:t>
      </w:r>
    </w:p>
  </w:footnote>
  <w:footnote w:id="44">
    <w:p w:rsidR="00B7351F" w:rsidRDefault="00B73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</w:rPr>
        <w:t>Корди Е. Е.</w:t>
      </w:r>
      <w:r w:rsidRPr="00E5074E">
        <w:rPr>
          <w:rFonts w:ascii="Times New Roman" w:hAnsi="Times New Roman" w:cs="Times New Roman"/>
        </w:rPr>
        <w:t xml:space="preserve"> Оптативность</w:t>
      </w:r>
      <w:r w:rsidRPr="00E5074E">
        <w:rPr>
          <w:rFonts w:ascii="Times New Roman" w:hAnsi="Times New Roman" w:cs="Times New Roman"/>
          <w:lang w:val="en-US"/>
        </w:rPr>
        <w:t xml:space="preserve"> //</w:t>
      </w:r>
      <w:r w:rsidRPr="00E5074E">
        <w:rPr>
          <w:rFonts w:ascii="Times New Roman" w:hAnsi="Times New Roman" w:cs="Times New Roman"/>
        </w:rPr>
        <w:t xml:space="preserve"> Теория функциональной грамматики. Темпоральность, модальность.</w:t>
      </w:r>
      <w:r w:rsidRPr="00E5074E">
        <w:rPr>
          <w:rFonts w:ascii="Times New Roman" w:hAnsi="Times New Roman" w:cs="Times New Roman"/>
          <w:lang w:val="en-US"/>
        </w:rPr>
        <w:t xml:space="preserve"> /</w:t>
      </w:r>
      <w:r w:rsidRPr="00E5074E">
        <w:rPr>
          <w:rFonts w:ascii="Times New Roman" w:hAnsi="Times New Roman" w:cs="Times New Roman"/>
        </w:rPr>
        <w:t xml:space="preserve"> Отв. ред. А. В. Бондарко. Л.: Наука, 1990. –</w:t>
      </w:r>
      <w:r>
        <w:rPr>
          <w:rFonts w:ascii="Times New Roman" w:hAnsi="Times New Roman" w:cs="Times New Roman"/>
        </w:rPr>
        <w:t xml:space="preserve"> с. 174.</w:t>
      </w:r>
    </w:p>
  </w:footnote>
  <w:footnote w:id="45">
    <w:p w:rsidR="00B7351F" w:rsidRDefault="00B7351F" w:rsidP="00FB600D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r w:rsidRPr="00E5074E">
        <w:rPr>
          <w:rFonts w:ascii="Times New Roman" w:hAnsi="Times New Roman" w:cs="Times New Roman"/>
          <w:lang w:val="en-US"/>
        </w:rPr>
        <w:t xml:space="preserve">Algemene Nederlandse Spraakkunst / </w:t>
      </w:r>
      <w:hyperlink r:id="rId1" w:history="1">
        <w:r w:rsidRPr="00E5074E">
          <w:rPr>
            <w:rStyle w:val="Hyperlink"/>
            <w:rFonts w:ascii="Times New Roman" w:hAnsi="Times New Roman" w:cs="Times New Roman"/>
            <w:lang w:val="en-US"/>
          </w:rPr>
          <w:t>http://ans.ruhosting.nl/</w:t>
        </w:r>
      </w:hyperlink>
    </w:p>
  </w:footnote>
  <w:footnote w:id="46">
    <w:p w:rsidR="00B7351F" w:rsidRPr="00FB600D" w:rsidRDefault="00B7351F" w:rsidP="00FB600D">
      <w:pPr>
        <w:spacing w:line="240" w:lineRule="auto"/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См. </w:t>
      </w:r>
      <w:r w:rsidRPr="00E5074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Duinhoven, A. M. </w:t>
      </w:r>
      <w:r w:rsidRPr="00E5074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Had gebeld!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De</w:t>
      </w:r>
      <w:r w:rsidRPr="00E5074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B600D">
        <w:rPr>
          <w:rStyle w:val="Emphasis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irreële</w:t>
      </w:r>
      <w:r w:rsidRPr="00FB600D">
        <w:rPr>
          <w:rStyle w:val="Emphasis"/>
          <w:rFonts w:ascii="Times New Roman" w:hAnsi="Times New Roman" w:cs="Times New Roman"/>
          <w:bCs/>
          <w:i w:val="0"/>
          <w:sz w:val="20"/>
          <w:szCs w:val="20"/>
          <w:shd w:val="clear" w:color="auto" w:fill="FFFFFF"/>
          <w:lang w:val="en-US"/>
        </w:rPr>
        <w:t xml:space="preserve"> imperatief // Tijdschrift voor Nederlandse Taal- en Letterkunde. – 1995. – </w:t>
      </w:r>
      <w:r w:rsidRPr="00FB600D">
        <w:rPr>
          <w:rStyle w:val="Emphasis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№</w:t>
      </w:r>
      <w:r w:rsidRPr="00FB600D">
        <w:rPr>
          <w:rStyle w:val="Emphasis"/>
          <w:rFonts w:ascii="Times New Roman" w:hAnsi="Times New Roman" w:cs="Times New Roman"/>
          <w:bCs/>
          <w:i w:val="0"/>
          <w:sz w:val="20"/>
          <w:szCs w:val="20"/>
          <w:shd w:val="clear" w:color="auto" w:fill="FFFFFF"/>
          <w:lang w:val="en-US"/>
        </w:rPr>
        <w:t xml:space="preserve"> 111. – p. 346-364.</w:t>
      </w:r>
    </w:p>
  </w:footnote>
  <w:footnote w:id="47">
    <w:p w:rsidR="00B7351F" w:rsidRPr="00FB600D" w:rsidRDefault="00B7351F" w:rsidP="00FB60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eastAsia="Times New Roman" w:hAnsi="Times New Roman" w:cs="Times New Roman"/>
          <w:i/>
          <w:color w:val="000000" w:themeColor="text1"/>
          <w:kern w:val="36"/>
          <w:lang w:val="en-US" w:eastAsia="ru-RU"/>
        </w:rPr>
        <w:t>Wolf, H</w:t>
      </w:r>
      <w:r w:rsidRPr="00E5074E">
        <w:rPr>
          <w:rFonts w:ascii="Times New Roman" w:eastAsia="Times New Roman" w:hAnsi="Times New Roman" w:cs="Times New Roman"/>
          <w:color w:val="000000" w:themeColor="text1"/>
          <w:kern w:val="36"/>
          <w:lang w:val="en-US" w:eastAsia="ru-RU"/>
        </w:rPr>
        <w:t xml:space="preserve">. Imperatieven in de verleden tijd // Taal &amp; Tongval. – 2003. – </w:t>
      </w:r>
      <w:r w:rsidRPr="00E5074E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val="en-US" w:eastAsia="ru-RU"/>
        </w:rPr>
        <w:t xml:space="preserve"> 55. – p. 1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70.</w:t>
      </w:r>
    </w:p>
  </w:footnote>
  <w:footnote w:id="48">
    <w:p w:rsidR="00B7351F" w:rsidRPr="00E5074E" w:rsidRDefault="00B7351F" w:rsidP="00FB6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 xml:space="preserve">Большакова Т. М. </w:t>
      </w:r>
      <w:r w:rsidRPr="00E5074E">
        <w:rPr>
          <w:rFonts w:ascii="Times New Roman" w:hAnsi="Times New Roman" w:cs="Times New Roman"/>
          <w:sz w:val="20"/>
          <w:szCs w:val="20"/>
        </w:rPr>
        <w:t xml:space="preserve">Состав и функционирование прескрипций и прохибитивов в немецкоязычных текстах директивно-регулятивного типа (прагмалингвистический и социокультурный аспекты) : </w:t>
      </w:r>
      <w:r w:rsidRPr="00E507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Автореф. дис. на соиск. учен. степ. канд. филол. наук. </w:t>
      </w:r>
      <w:r w:rsidRPr="00E5074E">
        <w:rPr>
          <w:rFonts w:ascii="Times New Roman" w:hAnsi="Times New Roman" w:cs="Times New Roman"/>
          <w:sz w:val="20"/>
          <w:szCs w:val="20"/>
        </w:rPr>
        <w:t>– СПб., 2005.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5074E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B7351F" w:rsidRDefault="00B7351F">
      <w:pPr>
        <w:pStyle w:val="FootnoteText"/>
      </w:pPr>
    </w:p>
  </w:footnote>
  <w:footnote w:id="49">
    <w:p w:rsidR="00B7351F" w:rsidRPr="00FB600D" w:rsidRDefault="00B7351F" w:rsidP="00FB6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00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B600D">
        <w:rPr>
          <w:rFonts w:ascii="Times New Roman" w:hAnsi="Times New Roman" w:cs="Times New Roman"/>
          <w:sz w:val="20"/>
          <w:szCs w:val="20"/>
        </w:rPr>
        <w:t xml:space="preserve"> См. </w:t>
      </w:r>
      <w:r w:rsidRPr="00FB600D">
        <w:rPr>
          <w:rFonts w:ascii="Times New Roman" w:hAnsi="Times New Roman" w:cs="Times New Roman"/>
          <w:i/>
          <w:sz w:val="20"/>
          <w:szCs w:val="20"/>
        </w:rPr>
        <w:t xml:space="preserve">Coussé </w:t>
      </w:r>
      <w:r w:rsidRPr="00FB600D">
        <w:rPr>
          <w:rFonts w:ascii="Times New Roman" w:hAnsi="Times New Roman" w:cs="Times New Roman"/>
          <w:i/>
          <w:sz w:val="20"/>
          <w:szCs w:val="20"/>
          <w:lang w:val="en-US"/>
        </w:rPr>
        <w:t xml:space="preserve">E., Oosterhof A. </w:t>
      </w:r>
      <w:r w:rsidRPr="00FB600D">
        <w:rPr>
          <w:rFonts w:ascii="Times New Roman" w:hAnsi="Times New Roman" w:cs="Times New Roman"/>
          <w:sz w:val="20"/>
          <w:szCs w:val="20"/>
          <w:lang w:val="en-US"/>
        </w:rPr>
        <w:t xml:space="preserve">Over niet-finiete vervangvormen van de imperatief // Bulletin voor Taalwetenschap. – 2011. – </w:t>
      </w:r>
      <w:r w:rsidRPr="00FB600D">
        <w:rPr>
          <w:rFonts w:ascii="Times New Roman" w:hAnsi="Times New Roman" w:cs="Times New Roman"/>
          <w:sz w:val="20"/>
          <w:szCs w:val="20"/>
        </w:rPr>
        <w:t xml:space="preserve">№ 39. </w:t>
      </w:r>
      <w:r w:rsidRPr="00FB600D">
        <w:rPr>
          <w:rFonts w:ascii="Times New Roman" w:hAnsi="Times New Roman" w:cs="Times New Roman"/>
          <w:sz w:val="20"/>
          <w:szCs w:val="20"/>
          <w:lang w:val="en-US"/>
        </w:rPr>
        <w:t>p. 73-98.</w:t>
      </w:r>
    </w:p>
  </w:footnote>
  <w:footnote w:id="50">
    <w:p w:rsidR="00B7351F" w:rsidRPr="00FB600D" w:rsidRDefault="00B7351F" w:rsidP="00FB600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B600D">
        <w:rPr>
          <w:rFonts w:ascii="Times New Roman" w:hAnsi="Times New Roman" w:cs="Times New Roman"/>
          <w:sz w:val="20"/>
          <w:szCs w:val="20"/>
        </w:rPr>
        <w:t xml:space="preserve">См. </w:t>
      </w:r>
      <w:r w:rsidRPr="00FB600D">
        <w:rPr>
          <w:rFonts w:ascii="Times New Roman" w:hAnsi="Times New Roman" w:cs="Times New Roman"/>
          <w:i/>
          <w:sz w:val="20"/>
          <w:szCs w:val="20"/>
        </w:rPr>
        <w:t xml:space="preserve">Coussé </w:t>
      </w:r>
      <w:r w:rsidRPr="00FB600D">
        <w:rPr>
          <w:rFonts w:ascii="Times New Roman" w:hAnsi="Times New Roman" w:cs="Times New Roman"/>
          <w:i/>
          <w:sz w:val="20"/>
          <w:szCs w:val="20"/>
          <w:lang w:val="en-US"/>
        </w:rPr>
        <w:t xml:space="preserve">E., Oosterhof A. </w:t>
      </w:r>
      <w:r w:rsidRPr="00FB600D">
        <w:rPr>
          <w:rFonts w:ascii="Times New Roman" w:hAnsi="Times New Roman" w:cs="Times New Roman"/>
          <w:sz w:val="20"/>
          <w:szCs w:val="20"/>
          <w:lang w:val="en-US"/>
        </w:rPr>
        <w:t>Het imperativische participium in het Nederlands: vorm, betekenis en gebruik</w:t>
      </w:r>
      <w:r w:rsidRPr="00FB600D">
        <w:rPr>
          <w:rFonts w:ascii="Times New Roman" w:hAnsi="Times New Roman" w:cs="Times New Roman"/>
          <w:sz w:val="20"/>
          <w:szCs w:val="20"/>
        </w:rPr>
        <w:t xml:space="preserve"> </w:t>
      </w:r>
      <w:r w:rsidRPr="00FB600D">
        <w:rPr>
          <w:rFonts w:ascii="Times New Roman" w:hAnsi="Times New Roman" w:cs="Times New Roman"/>
          <w:sz w:val="20"/>
          <w:szCs w:val="20"/>
          <w:lang w:val="en-US"/>
        </w:rPr>
        <w:t xml:space="preserve">// Nederlandse taalkunde. – 2012. – </w:t>
      </w:r>
      <w:r w:rsidRPr="00FB600D">
        <w:rPr>
          <w:rFonts w:ascii="Times New Roman" w:hAnsi="Times New Roman" w:cs="Times New Roman"/>
          <w:sz w:val="20"/>
          <w:szCs w:val="20"/>
        </w:rPr>
        <w:t>№</w:t>
      </w:r>
      <w:r w:rsidRPr="00FB600D">
        <w:rPr>
          <w:rFonts w:ascii="Times New Roman" w:hAnsi="Times New Roman" w:cs="Times New Roman"/>
          <w:sz w:val="20"/>
          <w:szCs w:val="20"/>
          <w:lang w:val="en-US"/>
        </w:rPr>
        <w:t xml:space="preserve"> 17. p. 26-56.</w:t>
      </w:r>
    </w:p>
    <w:p w:rsidR="00B7351F" w:rsidRDefault="00B7351F">
      <w:pPr>
        <w:pStyle w:val="FootnoteText"/>
      </w:pPr>
    </w:p>
  </w:footnote>
  <w:footnote w:id="51">
    <w:p w:rsidR="00B7351F" w:rsidRPr="00FB600D" w:rsidRDefault="00B7351F" w:rsidP="00FB600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>Храковский В. С.</w:t>
      </w:r>
      <w:r w:rsidRPr="00E5074E">
        <w:rPr>
          <w:rFonts w:ascii="Times New Roman" w:hAnsi="Times New Roman" w:cs="Times New Roman"/>
          <w:sz w:val="20"/>
          <w:szCs w:val="20"/>
        </w:rPr>
        <w:t xml:space="preserve"> Повелительность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 //</w:t>
      </w:r>
      <w:r w:rsidRPr="00E5074E">
        <w:rPr>
          <w:rFonts w:ascii="Times New Roman" w:hAnsi="Times New Roman" w:cs="Times New Roman"/>
          <w:sz w:val="20"/>
          <w:szCs w:val="20"/>
        </w:rPr>
        <w:t xml:space="preserve"> Теория функциональной грамматики. Темпоральность, модальность.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Pr="00E5074E">
        <w:rPr>
          <w:rFonts w:ascii="Times New Roman" w:hAnsi="Times New Roman" w:cs="Times New Roman"/>
          <w:sz w:val="20"/>
          <w:szCs w:val="20"/>
        </w:rPr>
        <w:t xml:space="preserve"> Отв. ред. А. В. Бондарко. Л.: Наука, 1990. – с.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185</w:t>
      </w:r>
      <w:r w:rsidRPr="00E5074E">
        <w:rPr>
          <w:rFonts w:ascii="Times New Roman" w:hAnsi="Times New Roman" w:cs="Times New Roman"/>
          <w:sz w:val="20"/>
          <w:szCs w:val="20"/>
        </w:rPr>
        <w:t>-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238</w:t>
      </w:r>
      <w:r w:rsidRPr="00E5074E">
        <w:rPr>
          <w:rFonts w:ascii="Times New Roman" w:hAnsi="Times New Roman" w:cs="Times New Roman"/>
          <w:sz w:val="20"/>
          <w:szCs w:val="20"/>
        </w:rPr>
        <w:t>.</w:t>
      </w:r>
    </w:p>
  </w:footnote>
  <w:footnote w:id="52">
    <w:p w:rsidR="00B7351F" w:rsidRDefault="00B7351F" w:rsidP="00FB600D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r w:rsidRPr="00E5074E">
        <w:rPr>
          <w:rFonts w:ascii="Times New Roman" w:hAnsi="Times New Roman" w:cs="Times New Roman"/>
          <w:i/>
        </w:rPr>
        <w:t>Рубцова С. Ю.</w:t>
      </w:r>
      <w:r w:rsidRPr="00E5074E">
        <w:rPr>
          <w:rFonts w:ascii="Times New Roman" w:hAnsi="Times New Roman" w:cs="Times New Roman"/>
        </w:rPr>
        <w:t xml:space="preserve"> Категория повелительности в современном нидерландском языке</w:t>
      </w:r>
      <w:r w:rsidRPr="00E5074E">
        <w:rPr>
          <w:rFonts w:ascii="Times New Roman" w:hAnsi="Times New Roman" w:cs="Times New Roman"/>
          <w:lang w:val="en-US"/>
        </w:rPr>
        <w:t xml:space="preserve"> //</w:t>
      </w:r>
      <w:r w:rsidRPr="00E5074E">
        <w:rPr>
          <w:rFonts w:ascii="Times New Roman" w:hAnsi="Times New Roman" w:cs="Times New Roman"/>
        </w:rPr>
        <w:t xml:space="preserve"> Функционально-типологические проблемы грамматики. Тез. науч.-практич. конф. – Вологда, 1986. – с. 16-20.</w:t>
      </w:r>
    </w:p>
  </w:footnote>
  <w:footnote w:id="53">
    <w:p w:rsidR="00B7351F" w:rsidRPr="00FB600D" w:rsidRDefault="00B7351F" w:rsidP="00FB60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>Корди Е. Е.</w:t>
      </w:r>
      <w:r w:rsidRPr="00E5074E">
        <w:rPr>
          <w:rFonts w:ascii="Times New Roman" w:hAnsi="Times New Roman" w:cs="Times New Roman"/>
          <w:sz w:val="20"/>
          <w:szCs w:val="20"/>
        </w:rPr>
        <w:t xml:space="preserve"> Оптатив и императив во французском языке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E5074E">
        <w:rPr>
          <w:rFonts w:ascii="Times New Roman" w:hAnsi="Times New Roman" w:cs="Times New Roman"/>
          <w:sz w:val="20"/>
          <w:szCs w:val="20"/>
        </w:rPr>
        <w:t xml:space="preserve"> Отв. ред. В. С. Храковский. СП</w:t>
      </w:r>
      <w:r>
        <w:rPr>
          <w:rFonts w:ascii="Times New Roman" w:hAnsi="Times New Roman" w:cs="Times New Roman"/>
          <w:sz w:val="20"/>
          <w:szCs w:val="20"/>
        </w:rPr>
        <w:t xml:space="preserve">б.: Нестор-история, 2009. – </w:t>
      </w:r>
      <w:r w:rsidRPr="00E5074E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137.</w:t>
      </w:r>
    </w:p>
  </w:footnote>
  <w:footnote w:id="54">
    <w:p w:rsidR="00B7351F" w:rsidRPr="00FB600D" w:rsidRDefault="00B7351F" w:rsidP="00FB60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>Корди Е. Е.</w:t>
      </w:r>
      <w:r w:rsidRPr="00E5074E">
        <w:rPr>
          <w:rFonts w:ascii="Times New Roman" w:hAnsi="Times New Roman" w:cs="Times New Roman"/>
          <w:sz w:val="20"/>
          <w:szCs w:val="20"/>
        </w:rPr>
        <w:t xml:space="preserve"> Оптатив и императив во французском языке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E5074E">
        <w:rPr>
          <w:rFonts w:ascii="Times New Roman" w:hAnsi="Times New Roman" w:cs="Times New Roman"/>
          <w:sz w:val="20"/>
          <w:szCs w:val="20"/>
        </w:rPr>
        <w:t xml:space="preserve"> Отв. ред. В. С. Храковский. СП</w:t>
      </w:r>
      <w:r>
        <w:rPr>
          <w:rFonts w:ascii="Times New Roman" w:hAnsi="Times New Roman" w:cs="Times New Roman"/>
          <w:sz w:val="20"/>
          <w:szCs w:val="20"/>
        </w:rPr>
        <w:t xml:space="preserve">б.: Нестор-история, 2009. – </w:t>
      </w:r>
      <w:r w:rsidRPr="00E5074E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139.</w:t>
      </w:r>
    </w:p>
  </w:footnote>
  <w:footnote w:id="55">
    <w:p w:rsidR="00B7351F" w:rsidRPr="00E473CF" w:rsidRDefault="00B7351F" w:rsidP="00E473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5074E">
        <w:rPr>
          <w:rFonts w:ascii="Times New Roman" w:hAnsi="Times New Roman" w:cs="Times New Roman"/>
          <w:i/>
          <w:sz w:val="20"/>
          <w:szCs w:val="20"/>
        </w:rPr>
        <w:t>Булыгина Т. В., Шмелев А. Д.</w:t>
      </w:r>
      <w:r w:rsidRPr="00E5074E">
        <w:rPr>
          <w:rFonts w:ascii="Times New Roman" w:hAnsi="Times New Roman" w:cs="Times New Roman"/>
          <w:sz w:val="20"/>
          <w:szCs w:val="20"/>
        </w:rPr>
        <w:t xml:space="preserve"> Косвенное выражение побуждения: общекоммуникативные постулаты или языковые конвенции?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Pr="00E5074E">
        <w:rPr>
          <w:rFonts w:ascii="Times New Roman" w:hAnsi="Times New Roman" w:cs="Times New Roman"/>
          <w:sz w:val="20"/>
          <w:szCs w:val="20"/>
        </w:rPr>
        <w:t xml:space="preserve"> Функционально-типологические аспекты анализа императива. В 2 ч. Ч. 2. Семантика и прагматика повелительных предложений </w:t>
      </w:r>
      <w:r w:rsidRPr="00E5074E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E5074E">
        <w:rPr>
          <w:rFonts w:ascii="Times New Roman" w:hAnsi="Times New Roman" w:cs="Times New Roman"/>
          <w:sz w:val="20"/>
          <w:szCs w:val="20"/>
        </w:rPr>
        <w:t xml:space="preserve"> Под ред. Л. А. Бирюлина, В. С. Хра</w:t>
      </w:r>
      <w:r>
        <w:rPr>
          <w:rFonts w:ascii="Times New Roman" w:hAnsi="Times New Roman" w:cs="Times New Roman"/>
          <w:sz w:val="20"/>
          <w:szCs w:val="20"/>
        </w:rPr>
        <w:t>ковского. М., 1990. – с. 109.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611E"/>
    <w:multiLevelType w:val="hybridMultilevel"/>
    <w:tmpl w:val="4ED80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50F12"/>
    <w:multiLevelType w:val="hybridMultilevel"/>
    <w:tmpl w:val="9D986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821B5"/>
    <w:multiLevelType w:val="hybridMultilevel"/>
    <w:tmpl w:val="F6EE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70"/>
    <w:rsid w:val="0000521E"/>
    <w:rsid w:val="00022F7C"/>
    <w:rsid w:val="00106F3F"/>
    <w:rsid w:val="00130F1F"/>
    <w:rsid w:val="00143E42"/>
    <w:rsid w:val="00185A1A"/>
    <w:rsid w:val="001A3A2E"/>
    <w:rsid w:val="0025087D"/>
    <w:rsid w:val="00296380"/>
    <w:rsid w:val="00314A9F"/>
    <w:rsid w:val="0032214D"/>
    <w:rsid w:val="003667EC"/>
    <w:rsid w:val="003B1C92"/>
    <w:rsid w:val="0048287D"/>
    <w:rsid w:val="004B27B6"/>
    <w:rsid w:val="005237A7"/>
    <w:rsid w:val="00536470"/>
    <w:rsid w:val="0054177D"/>
    <w:rsid w:val="0069140D"/>
    <w:rsid w:val="006B6DA5"/>
    <w:rsid w:val="00782799"/>
    <w:rsid w:val="00826BF1"/>
    <w:rsid w:val="00830FC2"/>
    <w:rsid w:val="00852255"/>
    <w:rsid w:val="008E1CC3"/>
    <w:rsid w:val="00906BDE"/>
    <w:rsid w:val="00941FF8"/>
    <w:rsid w:val="00980392"/>
    <w:rsid w:val="009C7759"/>
    <w:rsid w:val="00A45280"/>
    <w:rsid w:val="00A46607"/>
    <w:rsid w:val="00A6773F"/>
    <w:rsid w:val="00AA790F"/>
    <w:rsid w:val="00B47D3F"/>
    <w:rsid w:val="00B7351F"/>
    <w:rsid w:val="00B872B8"/>
    <w:rsid w:val="00CC0B2C"/>
    <w:rsid w:val="00CF1964"/>
    <w:rsid w:val="00DD6F0E"/>
    <w:rsid w:val="00E473CF"/>
    <w:rsid w:val="00E7358B"/>
    <w:rsid w:val="00EA6A21"/>
    <w:rsid w:val="00EB30D2"/>
    <w:rsid w:val="00F3615C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59"/>
    <w:pPr>
      <w:ind w:left="720"/>
      <w:contextualSpacing/>
    </w:pPr>
  </w:style>
  <w:style w:type="table" w:styleId="TableGrid">
    <w:name w:val="Table Grid"/>
    <w:basedOn w:val="TableNormal"/>
    <w:uiPriority w:val="59"/>
    <w:rsid w:val="009C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521E"/>
    <w:rPr>
      <w:i/>
      <w:iCs/>
    </w:rPr>
  </w:style>
  <w:style w:type="character" w:customStyle="1" w:styleId="apple-converted-space">
    <w:name w:val="apple-converted-space"/>
    <w:basedOn w:val="DefaultParagraphFont"/>
    <w:rsid w:val="0000521E"/>
  </w:style>
  <w:style w:type="character" w:styleId="Hyperlink">
    <w:name w:val="Hyperlink"/>
    <w:basedOn w:val="DefaultParagraphFont"/>
    <w:uiPriority w:val="99"/>
    <w:unhideWhenUsed/>
    <w:rsid w:val="00005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7D"/>
  </w:style>
  <w:style w:type="paragraph" w:styleId="Footer">
    <w:name w:val="footer"/>
    <w:basedOn w:val="Normal"/>
    <w:link w:val="FooterChar"/>
    <w:uiPriority w:val="99"/>
    <w:unhideWhenUsed/>
    <w:rsid w:val="0048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7D"/>
  </w:style>
  <w:style w:type="paragraph" w:styleId="FootnoteText">
    <w:name w:val="footnote text"/>
    <w:basedOn w:val="Normal"/>
    <w:link w:val="FootnoteTextChar"/>
    <w:uiPriority w:val="99"/>
    <w:semiHidden/>
    <w:unhideWhenUsed/>
    <w:rsid w:val="00B872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2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2B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77D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54177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4177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4177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59"/>
    <w:pPr>
      <w:ind w:left="720"/>
      <w:contextualSpacing/>
    </w:pPr>
  </w:style>
  <w:style w:type="table" w:styleId="TableGrid">
    <w:name w:val="Table Grid"/>
    <w:basedOn w:val="TableNormal"/>
    <w:uiPriority w:val="59"/>
    <w:rsid w:val="009C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521E"/>
    <w:rPr>
      <w:i/>
      <w:iCs/>
    </w:rPr>
  </w:style>
  <w:style w:type="character" w:customStyle="1" w:styleId="apple-converted-space">
    <w:name w:val="apple-converted-space"/>
    <w:basedOn w:val="DefaultParagraphFont"/>
    <w:rsid w:val="0000521E"/>
  </w:style>
  <w:style w:type="character" w:styleId="Hyperlink">
    <w:name w:val="Hyperlink"/>
    <w:basedOn w:val="DefaultParagraphFont"/>
    <w:uiPriority w:val="99"/>
    <w:unhideWhenUsed/>
    <w:rsid w:val="00005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7D"/>
  </w:style>
  <w:style w:type="paragraph" w:styleId="Footer">
    <w:name w:val="footer"/>
    <w:basedOn w:val="Normal"/>
    <w:link w:val="FooterChar"/>
    <w:uiPriority w:val="99"/>
    <w:unhideWhenUsed/>
    <w:rsid w:val="0048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7D"/>
  </w:style>
  <w:style w:type="paragraph" w:styleId="FootnoteText">
    <w:name w:val="footnote text"/>
    <w:basedOn w:val="Normal"/>
    <w:link w:val="FootnoteTextChar"/>
    <w:uiPriority w:val="99"/>
    <w:semiHidden/>
    <w:unhideWhenUsed/>
    <w:rsid w:val="00B872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2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2B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77D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54177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4177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417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ns.ruhosting.n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ns.ruhosting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1ACA-B935-4A3F-9BCC-B5D9D4EA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58</Pages>
  <Words>10683</Words>
  <Characters>60894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17</cp:revision>
  <dcterms:created xsi:type="dcterms:W3CDTF">2017-05-19T19:11:00Z</dcterms:created>
  <dcterms:modified xsi:type="dcterms:W3CDTF">2017-05-23T12:20:00Z</dcterms:modified>
</cp:coreProperties>
</file>