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E" w:rsidRDefault="00B36E40" w:rsidP="000509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E51">
        <w:rPr>
          <w:rFonts w:ascii="Times New Roman" w:hAnsi="Times New Roman" w:cs="Times New Roman"/>
          <w:b/>
          <w:sz w:val="26"/>
          <w:szCs w:val="26"/>
        </w:rPr>
        <w:t xml:space="preserve">ОТЗЫВ </w:t>
      </w:r>
    </w:p>
    <w:p w:rsidR="0005090E" w:rsidRDefault="009900E5" w:rsidP="000509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E51">
        <w:rPr>
          <w:rFonts w:ascii="Times New Roman" w:hAnsi="Times New Roman" w:cs="Times New Roman"/>
          <w:sz w:val="26"/>
          <w:szCs w:val="26"/>
        </w:rPr>
        <w:t>научного руководителя</w:t>
      </w:r>
      <w:r w:rsidR="00305BA6" w:rsidRPr="00806E51">
        <w:rPr>
          <w:rFonts w:ascii="Times New Roman" w:hAnsi="Times New Roman" w:cs="Times New Roman"/>
          <w:sz w:val="26"/>
          <w:szCs w:val="26"/>
        </w:rPr>
        <w:t xml:space="preserve"> </w:t>
      </w:r>
      <w:r w:rsidRPr="00806E51">
        <w:rPr>
          <w:rFonts w:ascii="Times New Roman" w:hAnsi="Times New Roman" w:cs="Times New Roman"/>
          <w:sz w:val="26"/>
          <w:szCs w:val="26"/>
        </w:rPr>
        <w:t>о работе</w:t>
      </w:r>
      <w:r w:rsidR="00305BA6" w:rsidRPr="00806E51">
        <w:rPr>
          <w:rFonts w:ascii="Times New Roman" w:hAnsi="Times New Roman" w:cs="Times New Roman"/>
          <w:sz w:val="26"/>
          <w:szCs w:val="26"/>
        </w:rPr>
        <w:t xml:space="preserve"> </w:t>
      </w:r>
      <w:r w:rsidR="001E5253" w:rsidRPr="00806E51">
        <w:rPr>
          <w:rFonts w:ascii="Times New Roman" w:hAnsi="Times New Roman" w:cs="Times New Roman"/>
          <w:sz w:val="26"/>
          <w:szCs w:val="26"/>
        </w:rPr>
        <w:t>Е.А. Иваненко</w:t>
      </w:r>
      <w:r w:rsidR="0005090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5090E" w:rsidRDefault="0005090E" w:rsidP="000509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обучающейся </w:t>
      </w:r>
      <w:r w:rsidRPr="0005090E">
        <w:rPr>
          <w:rFonts w:ascii="Times New Roman" w:hAnsi="Times New Roman" w:cs="Times New Roman"/>
          <w:sz w:val="26"/>
          <w:szCs w:val="26"/>
        </w:rPr>
        <w:t>по основной образовательной программе 37.03.02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090E">
        <w:rPr>
          <w:rFonts w:ascii="Times New Roman" w:hAnsi="Times New Roman" w:cs="Times New Roman"/>
          <w:sz w:val="26"/>
          <w:szCs w:val="26"/>
        </w:rPr>
        <w:t>«Конфликтология»</w:t>
      </w:r>
    </w:p>
    <w:p w:rsidR="001E5253" w:rsidRPr="0005090E" w:rsidRDefault="0005090E" w:rsidP="001E52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253" w:rsidRPr="00806E51">
        <w:rPr>
          <w:rFonts w:ascii="Times New Roman" w:hAnsi="Times New Roman" w:cs="Times New Roman"/>
          <w:sz w:val="26"/>
          <w:szCs w:val="26"/>
        </w:rPr>
        <w:t xml:space="preserve">над </w:t>
      </w:r>
      <w:r>
        <w:rPr>
          <w:rFonts w:ascii="Times New Roman" w:hAnsi="Times New Roman" w:cs="Times New Roman"/>
          <w:sz w:val="26"/>
          <w:szCs w:val="26"/>
        </w:rPr>
        <w:t xml:space="preserve">выпускной квалификационной работой </w:t>
      </w:r>
    </w:p>
    <w:p w:rsidR="001E5253" w:rsidRPr="0005090E" w:rsidRDefault="001E5253" w:rsidP="001E52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E51">
        <w:rPr>
          <w:rFonts w:ascii="Times New Roman" w:hAnsi="Times New Roman" w:cs="Times New Roman"/>
          <w:sz w:val="26"/>
          <w:szCs w:val="26"/>
        </w:rPr>
        <w:t>«</w:t>
      </w:r>
      <w:r w:rsidR="0005090E">
        <w:rPr>
          <w:rFonts w:ascii="Times New Roman" w:hAnsi="Times New Roman" w:cs="Times New Roman"/>
          <w:sz w:val="26"/>
          <w:szCs w:val="26"/>
        </w:rPr>
        <w:t>Эффективность правового регулирования домашнего насилия в семье</w:t>
      </w:r>
      <w:r w:rsidRPr="00806E51">
        <w:rPr>
          <w:rFonts w:ascii="Times New Roman" w:hAnsi="Times New Roman" w:cs="Times New Roman"/>
          <w:sz w:val="26"/>
          <w:szCs w:val="26"/>
        </w:rPr>
        <w:t>»</w:t>
      </w:r>
    </w:p>
    <w:p w:rsidR="00305BA6" w:rsidRPr="00806E51" w:rsidRDefault="00305BA6" w:rsidP="009900E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06E51">
        <w:rPr>
          <w:rFonts w:ascii="Times New Roman" w:hAnsi="Times New Roman" w:cs="Times New Roman"/>
          <w:sz w:val="26"/>
          <w:szCs w:val="26"/>
        </w:rPr>
        <w:tab/>
      </w:r>
    </w:p>
    <w:p w:rsidR="001E5253" w:rsidRPr="00806E51" w:rsidRDefault="001E5253" w:rsidP="00B36E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6E51">
        <w:rPr>
          <w:rFonts w:ascii="Times New Roman" w:hAnsi="Times New Roman" w:cs="Times New Roman"/>
          <w:sz w:val="26"/>
          <w:szCs w:val="26"/>
        </w:rPr>
        <w:t>Елизавета взяла достаточно сложную и обши</w:t>
      </w:r>
      <w:r w:rsidR="0005090E">
        <w:rPr>
          <w:rFonts w:ascii="Times New Roman" w:hAnsi="Times New Roman" w:cs="Times New Roman"/>
          <w:sz w:val="26"/>
          <w:szCs w:val="26"/>
        </w:rPr>
        <w:t>р</w:t>
      </w:r>
      <w:r w:rsidRPr="00806E51">
        <w:rPr>
          <w:rFonts w:ascii="Times New Roman" w:hAnsi="Times New Roman" w:cs="Times New Roman"/>
          <w:sz w:val="26"/>
          <w:szCs w:val="26"/>
        </w:rPr>
        <w:t xml:space="preserve">ную тему для исследования – </w:t>
      </w:r>
      <w:r w:rsidR="0005090E">
        <w:rPr>
          <w:rFonts w:ascii="Times New Roman" w:hAnsi="Times New Roman" w:cs="Times New Roman"/>
          <w:sz w:val="26"/>
          <w:szCs w:val="26"/>
        </w:rPr>
        <w:t>домашнее насилие в семье</w:t>
      </w:r>
      <w:r w:rsidRPr="00806E51">
        <w:rPr>
          <w:rFonts w:ascii="Times New Roman" w:hAnsi="Times New Roman" w:cs="Times New Roman"/>
          <w:sz w:val="26"/>
          <w:szCs w:val="26"/>
        </w:rPr>
        <w:t>, актуальность и значимость которой очевидна каждому. На сегодняшний день огромное количество семейных конфликтов, которые не просто деструктивны по своей с</w:t>
      </w:r>
      <w:r w:rsidR="0005090E">
        <w:rPr>
          <w:rFonts w:ascii="Times New Roman" w:hAnsi="Times New Roman" w:cs="Times New Roman"/>
          <w:sz w:val="26"/>
          <w:szCs w:val="26"/>
        </w:rPr>
        <w:t>ути, но и по своим последствиям, и очень часто приводят к применению физического насилия.</w:t>
      </w:r>
      <w:r w:rsidRPr="00806E51">
        <w:rPr>
          <w:rFonts w:ascii="Times New Roman" w:hAnsi="Times New Roman" w:cs="Times New Roman"/>
          <w:sz w:val="26"/>
          <w:szCs w:val="26"/>
        </w:rPr>
        <w:t xml:space="preserve"> Именно поэтому в качестве основного акцента своей работы Елизавета </w:t>
      </w:r>
      <w:r w:rsidR="0005090E">
        <w:rPr>
          <w:rFonts w:ascii="Times New Roman" w:hAnsi="Times New Roman" w:cs="Times New Roman"/>
          <w:sz w:val="26"/>
          <w:szCs w:val="26"/>
        </w:rPr>
        <w:t xml:space="preserve">поставила проблему правого регулирования данного вопроса, так как на сегодняшний день, закон </w:t>
      </w:r>
      <w:r w:rsidR="009C540A">
        <w:rPr>
          <w:rFonts w:ascii="Times New Roman" w:hAnsi="Times New Roman" w:cs="Times New Roman"/>
          <w:sz w:val="26"/>
          <w:szCs w:val="26"/>
        </w:rPr>
        <w:t>–</w:t>
      </w:r>
      <w:r w:rsidR="0005090E">
        <w:rPr>
          <w:rFonts w:ascii="Times New Roman" w:hAnsi="Times New Roman" w:cs="Times New Roman"/>
          <w:sz w:val="26"/>
          <w:szCs w:val="26"/>
        </w:rPr>
        <w:t xml:space="preserve"> это главный механизм, которым государств</w:t>
      </w:r>
      <w:r w:rsidR="009C540A">
        <w:rPr>
          <w:rFonts w:ascii="Times New Roman" w:hAnsi="Times New Roman" w:cs="Times New Roman"/>
          <w:sz w:val="26"/>
          <w:szCs w:val="26"/>
        </w:rPr>
        <w:t>а</w:t>
      </w:r>
      <w:r w:rsidR="0005090E">
        <w:rPr>
          <w:rFonts w:ascii="Times New Roman" w:hAnsi="Times New Roman" w:cs="Times New Roman"/>
          <w:sz w:val="26"/>
          <w:szCs w:val="26"/>
        </w:rPr>
        <w:t xml:space="preserve"> пыта</w:t>
      </w:r>
      <w:r w:rsidR="009C540A">
        <w:rPr>
          <w:rFonts w:ascii="Times New Roman" w:hAnsi="Times New Roman" w:cs="Times New Roman"/>
          <w:sz w:val="26"/>
          <w:szCs w:val="26"/>
        </w:rPr>
        <w:t>ю</w:t>
      </w:r>
      <w:r w:rsidR="0005090E">
        <w:rPr>
          <w:rFonts w:ascii="Times New Roman" w:hAnsi="Times New Roman" w:cs="Times New Roman"/>
          <w:sz w:val="26"/>
          <w:szCs w:val="26"/>
        </w:rPr>
        <w:t>тся влиять на этот процесс.</w:t>
      </w:r>
      <w:r w:rsidR="009C540A">
        <w:rPr>
          <w:rFonts w:ascii="Times New Roman" w:hAnsi="Times New Roman" w:cs="Times New Roman"/>
          <w:sz w:val="26"/>
          <w:szCs w:val="26"/>
        </w:rPr>
        <w:t xml:space="preserve"> В данной работе Елизавета анализирует возможности и ограничения, которые возникают в процессе такого правового регулирования и оценивает эффективность данного подхода.</w:t>
      </w:r>
    </w:p>
    <w:p w:rsidR="00B36E40" w:rsidRPr="00806E51" w:rsidRDefault="001E5253" w:rsidP="001E52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6E51">
        <w:rPr>
          <w:rFonts w:ascii="Times New Roman" w:hAnsi="Times New Roman" w:cs="Times New Roman"/>
          <w:sz w:val="26"/>
          <w:szCs w:val="26"/>
        </w:rPr>
        <w:t xml:space="preserve">В процессе данной работы Елизавета показала себя как самостоятельная и активная студентка, готовая к решению сложных задач. Она сама проявила интерес к данной теме, и поэтому была готова изучать поставленные вопросы. Она сделала попытку проанализировать зарубежный опыт предотвращения насилия в семье и минимизации </w:t>
      </w:r>
      <w:r w:rsidR="009C540A">
        <w:rPr>
          <w:rFonts w:ascii="Times New Roman" w:hAnsi="Times New Roman" w:cs="Times New Roman"/>
          <w:sz w:val="26"/>
          <w:szCs w:val="26"/>
        </w:rPr>
        <w:t>различных видов насилия в семье</w:t>
      </w:r>
      <w:r w:rsidRPr="00806E51">
        <w:rPr>
          <w:rFonts w:ascii="Times New Roman" w:hAnsi="Times New Roman" w:cs="Times New Roman"/>
          <w:sz w:val="26"/>
          <w:szCs w:val="26"/>
        </w:rPr>
        <w:t>, а также сделала важную и значимую работу по оценке возможности переложения этого опыта к российской действительности.</w:t>
      </w:r>
      <w:r w:rsidR="009C540A">
        <w:rPr>
          <w:rFonts w:ascii="Times New Roman" w:hAnsi="Times New Roman" w:cs="Times New Roman"/>
          <w:sz w:val="26"/>
          <w:szCs w:val="26"/>
        </w:rPr>
        <w:t xml:space="preserve"> Исследование Елизаветы интересно тем, что она провела опрос, который позволил выяснить, насколько данная проблема и способы ее правового регулирования известны гражданам РФ. На основе всей проделанной работы Елизавета делает, к сожалению, неутешительные выводы о положении дел в мире и предлагает возможные выход из сложившейся ситуации.</w:t>
      </w:r>
    </w:p>
    <w:p w:rsidR="00B46515" w:rsidRDefault="00B46515" w:rsidP="001E52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6515">
        <w:rPr>
          <w:rFonts w:ascii="Times New Roman" w:hAnsi="Times New Roman" w:cs="Times New Roman"/>
          <w:sz w:val="26"/>
          <w:szCs w:val="26"/>
        </w:rPr>
        <w:t xml:space="preserve">Стоит отметить, что несмотря на свою самостоятельность </w:t>
      </w:r>
      <w:r>
        <w:rPr>
          <w:rFonts w:ascii="Times New Roman" w:hAnsi="Times New Roman" w:cs="Times New Roman"/>
          <w:sz w:val="26"/>
          <w:szCs w:val="26"/>
        </w:rPr>
        <w:t xml:space="preserve">Елизавета </w:t>
      </w:r>
      <w:r w:rsidRPr="00B46515">
        <w:rPr>
          <w:rFonts w:ascii="Times New Roman" w:hAnsi="Times New Roman" w:cs="Times New Roman"/>
          <w:sz w:val="26"/>
          <w:szCs w:val="26"/>
        </w:rPr>
        <w:t>с готовностью прислушивал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B46515">
        <w:rPr>
          <w:rFonts w:ascii="Times New Roman" w:hAnsi="Times New Roman" w:cs="Times New Roman"/>
          <w:sz w:val="26"/>
          <w:szCs w:val="26"/>
        </w:rPr>
        <w:t xml:space="preserve"> к моим комментариям и с пониманием относился к моим замечаниям. К сожалению, работа над текстом осуществлялась в крайне сжатые сроки, поэтому многие вещи, которые хотелось бы доработать, не удалось реализовать, однако это никаким образом не снижает заслуги </w:t>
      </w:r>
      <w:r>
        <w:rPr>
          <w:rFonts w:ascii="Times New Roman" w:hAnsi="Times New Roman" w:cs="Times New Roman"/>
          <w:sz w:val="26"/>
          <w:szCs w:val="26"/>
        </w:rPr>
        <w:t>Елизаветы</w:t>
      </w:r>
      <w:r w:rsidRPr="00B46515">
        <w:rPr>
          <w:rFonts w:ascii="Times New Roman" w:hAnsi="Times New Roman" w:cs="Times New Roman"/>
          <w:sz w:val="26"/>
          <w:szCs w:val="26"/>
        </w:rPr>
        <w:t xml:space="preserve"> в написании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t>. Более того, хочется отметить значительный рост в навыке научной работы, который показала Елизавета в этом году по сравнению с курсовой работой 3 года.</w:t>
      </w:r>
    </w:p>
    <w:p w:rsidR="00806E51" w:rsidRPr="00806E51" w:rsidRDefault="00806E51" w:rsidP="001E52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6E51">
        <w:rPr>
          <w:rFonts w:ascii="Times New Roman" w:hAnsi="Times New Roman" w:cs="Times New Roman"/>
          <w:sz w:val="26"/>
          <w:szCs w:val="26"/>
        </w:rPr>
        <w:lastRenderedPageBreak/>
        <w:t>Таким образом, считаю, что проделанная Елизаветой работа соответствует всем формальным требованиям к курсовым и заслуживает высокой оценки</w:t>
      </w:r>
    </w:p>
    <w:p w:rsidR="00B22787" w:rsidRPr="00806E51" w:rsidRDefault="00B22787" w:rsidP="00B36E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46BBA" w:rsidRPr="00806E51" w:rsidRDefault="00B22787" w:rsidP="00B2278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6E51">
        <w:rPr>
          <w:rFonts w:ascii="Times New Roman" w:hAnsi="Times New Roman" w:cs="Times New Roman"/>
          <w:sz w:val="26"/>
          <w:szCs w:val="26"/>
        </w:rPr>
        <w:t xml:space="preserve">Научный руководитель, </w:t>
      </w:r>
      <w:proofErr w:type="spellStart"/>
      <w:r w:rsidRPr="00806E51">
        <w:rPr>
          <w:rFonts w:ascii="Times New Roman" w:hAnsi="Times New Roman" w:cs="Times New Roman"/>
          <w:sz w:val="26"/>
          <w:szCs w:val="26"/>
        </w:rPr>
        <w:t>к.пс.н</w:t>
      </w:r>
      <w:proofErr w:type="spellEnd"/>
      <w:r w:rsidRPr="00806E51">
        <w:rPr>
          <w:rFonts w:ascii="Times New Roman" w:hAnsi="Times New Roman" w:cs="Times New Roman"/>
          <w:sz w:val="26"/>
          <w:szCs w:val="26"/>
        </w:rPr>
        <w:t>., Аллахвердов М.В.</w:t>
      </w:r>
      <w:r w:rsidR="00B36E40" w:rsidRPr="00806E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1A74" w:rsidRPr="00806E51" w:rsidRDefault="00FC1A74" w:rsidP="00B2278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6E51">
        <w:rPr>
          <w:rFonts w:ascii="Times New Roman" w:hAnsi="Times New Roman" w:cs="Times New Roman"/>
          <w:sz w:val="26"/>
          <w:szCs w:val="26"/>
        </w:rPr>
        <w:tab/>
      </w:r>
      <w:r w:rsidRPr="00806E51">
        <w:rPr>
          <w:rFonts w:ascii="Times New Roman" w:hAnsi="Times New Roman" w:cs="Times New Roman"/>
          <w:sz w:val="26"/>
          <w:szCs w:val="26"/>
        </w:rPr>
        <w:tab/>
      </w:r>
      <w:r w:rsidRPr="00806E51">
        <w:rPr>
          <w:rFonts w:ascii="Times New Roman" w:hAnsi="Times New Roman" w:cs="Times New Roman"/>
          <w:sz w:val="26"/>
          <w:szCs w:val="26"/>
        </w:rPr>
        <w:tab/>
      </w:r>
      <w:r w:rsidRPr="00806E51">
        <w:rPr>
          <w:rFonts w:ascii="Times New Roman" w:hAnsi="Times New Roman" w:cs="Times New Roman"/>
          <w:sz w:val="26"/>
          <w:szCs w:val="26"/>
        </w:rPr>
        <w:tab/>
      </w:r>
      <w:r w:rsidRPr="00806E51">
        <w:rPr>
          <w:rFonts w:ascii="Times New Roman" w:hAnsi="Times New Roman" w:cs="Times New Roman"/>
          <w:sz w:val="26"/>
          <w:szCs w:val="26"/>
        </w:rPr>
        <w:tab/>
      </w:r>
      <w:r w:rsidRPr="00806E51">
        <w:rPr>
          <w:rFonts w:ascii="Times New Roman" w:hAnsi="Times New Roman" w:cs="Times New Roman"/>
          <w:sz w:val="26"/>
          <w:szCs w:val="26"/>
        </w:rPr>
        <w:tab/>
      </w:r>
      <w:r w:rsidR="00B46515">
        <w:rPr>
          <w:rFonts w:ascii="Times New Roman" w:hAnsi="Times New Roman" w:cs="Times New Roman"/>
          <w:sz w:val="26"/>
          <w:szCs w:val="26"/>
        </w:rPr>
        <w:t>25</w:t>
      </w:r>
      <w:r w:rsidR="00806E51" w:rsidRPr="00806E51">
        <w:rPr>
          <w:rFonts w:ascii="Times New Roman" w:hAnsi="Times New Roman" w:cs="Times New Roman"/>
          <w:sz w:val="26"/>
          <w:szCs w:val="26"/>
        </w:rPr>
        <w:t>.05.201</w:t>
      </w:r>
      <w:r w:rsidR="00B46515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sectPr w:rsidR="00FC1A74" w:rsidRPr="00806E51" w:rsidSect="004C17A5">
      <w:pgSz w:w="12240" w:h="15840"/>
      <w:pgMar w:top="1440" w:right="1440" w:bottom="144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E5"/>
    <w:rsid w:val="0005090E"/>
    <w:rsid w:val="000F3FC1"/>
    <w:rsid w:val="001E5253"/>
    <w:rsid w:val="00305BA6"/>
    <w:rsid w:val="00417D2B"/>
    <w:rsid w:val="004A7160"/>
    <w:rsid w:val="00564A2F"/>
    <w:rsid w:val="00767CE8"/>
    <w:rsid w:val="007F1CE7"/>
    <w:rsid w:val="00806E51"/>
    <w:rsid w:val="0090650C"/>
    <w:rsid w:val="00947D28"/>
    <w:rsid w:val="009900E5"/>
    <w:rsid w:val="009C540A"/>
    <w:rsid w:val="00A46BBA"/>
    <w:rsid w:val="00A546C9"/>
    <w:rsid w:val="00AC32F6"/>
    <w:rsid w:val="00B22787"/>
    <w:rsid w:val="00B36E40"/>
    <w:rsid w:val="00B46515"/>
    <w:rsid w:val="00C433D6"/>
    <w:rsid w:val="00E163F0"/>
    <w:rsid w:val="00F41255"/>
    <w:rsid w:val="00FA32FF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A49E"/>
  <w15:docId w15:val="{A86AE6B9-7EF9-4DA9-A621-68C3760D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9900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Arial Unicode MS" w:eastAsia="Times New Roman" w:hAnsi="Helvetica" w:cs="Arial Unicode MS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Allakhverdov</dc:creator>
  <cp:keywords/>
  <dc:description/>
  <cp:lastModifiedBy>Michael Allakhverdov</cp:lastModifiedBy>
  <cp:revision>3</cp:revision>
  <dcterms:created xsi:type="dcterms:W3CDTF">2016-05-31T10:03:00Z</dcterms:created>
  <dcterms:modified xsi:type="dcterms:W3CDTF">2017-05-25T19:05:00Z</dcterms:modified>
</cp:coreProperties>
</file>