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D6" w:rsidRDefault="00562CD6" w:rsidP="00562CD6">
      <w:pPr>
        <w:spacing w:line="360" w:lineRule="auto"/>
        <w:jc w:val="center"/>
        <w:rPr>
          <w:sz w:val="28"/>
          <w:szCs w:val="28"/>
        </w:rPr>
      </w:pPr>
      <w:bookmarkStart w:id="0" w:name="_Toc482549286"/>
      <w:r>
        <w:rPr>
          <w:sz w:val="28"/>
          <w:szCs w:val="28"/>
        </w:rPr>
        <w:t>Санкт-Петербургский государственный университет</w:t>
      </w:r>
    </w:p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>
      <w:pPr>
        <w:spacing w:line="360" w:lineRule="auto"/>
        <w:jc w:val="center"/>
        <w:rPr>
          <w:b/>
          <w:sz w:val="32"/>
          <w:szCs w:val="32"/>
        </w:rPr>
      </w:pPr>
    </w:p>
    <w:p w:rsidR="00A72525" w:rsidRPr="00A72525" w:rsidRDefault="00562CD6" w:rsidP="00562CD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Функции многозначно</w:t>
      </w:r>
      <w:r w:rsidR="00A72525">
        <w:rPr>
          <w:b/>
          <w:sz w:val="32"/>
          <w:szCs w:val="32"/>
        </w:rPr>
        <w:t>го слова в драматическом тексте</w:t>
      </w:r>
    </w:p>
    <w:p w:rsidR="00562CD6" w:rsidRDefault="00562CD6" w:rsidP="00562CD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материале пьес А. В. Вампилова</w:t>
      </w:r>
    </w:p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>
      <w:pPr>
        <w:spacing w:line="360" w:lineRule="auto"/>
        <w:jc w:val="right"/>
      </w:pPr>
      <w:r>
        <w:rPr>
          <w:sz w:val="28"/>
          <w:szCs w:val="28"/>
        </w:rPr>
        <w:t xml:space="preserve">Выпускная квалификационная работа </w:t>
      </w:r>
    </w:p>
    <w:p w:rsidR="00562CD6" w:rsidRDefault="00562CD6" w:rsidP="00562CD6">
      <w:pPr>
        <w:spacing w:line="360" w:lineRule="auto"/>
        <w:jc w:val="right"/>
      </w:pPr>
      <w:r>
        <w:rPr>
          <w:sz w:val="28"/>
          <w:szCs w:val="28"/>
        </w:rPr>
        <w:t>на соискание степени бакалавра</w:t>
      </w:r>
    </w:p>
    <w:p w:rsidR="00562CD6" w:rsidRDefault="00562CD6" w:rsidP="00562CD6">
      <w:pPr>
        <w:spacing w:line="360" w:lineRule="auto"/>
        <w:jc w:val="right"/>
      </w:pPr>
      <w:r>
        <w:rPr>
          <w:sz w:val="28"/>
          <w:szCs w:val="28"/>
        </w:rPr>
        <w:t>направление</w:t>
      </w:r>
      <w:r w:rsidR="004D1016">
        <w:rPr>
          <w:sz w:val="28"/>
          <w:szCs w:val="28"/>
        </w:rPr>
        <w:t xml:space="preserve"> подготовки 450301</w:t>
      </w:r>
      <w:r>
        <w:rPr>
          <w:sz w:val="28"/>
          <w:szCs w:val="28"/>
        </w:rPr>
        <w:t xml:space="preserve"> «Филология»</w:t>
      </w:r>
    </w:p>
    <w:p w:rsidR="004D1016" w:rsidRDefault="00562CD6" w:rsidP="00562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ОП</w:t>
      </w:r>
      <w:r w:rsidR="0024002F">
        <w:rPr>
          <w:sz w:val="28"/>
          <w:szCs w:val="28"/>
        </w:rPr>
        <w:t xml:space="preserve"> СВ 5036.2013</w:t>
      </w:r>
      <w:r>
        <w:rPr>
          <w:sz w:val="28"/>
          <w:szCs w:val="28"/>
        </w:rPr>
        <w:t xml:space="preserve"> «Отечественная филология</w:t>
      </w:r>
      <w:r w:rsidR="004D1016">
        <w:rPr>
          <w:sz w:val="28"/>
          <w:szCs w:val="28"/>
        </w:rPr>
        <w:t xml:space="preserve"> </w:t>
      </w:r>
    </w:p>
    <w:p w:rsidR="00562CD6" w:rsidRDefault="004D1016" w:rsidP="00562CD6">
      <w:pPr>
        <w:spacing w:line="360" w:lineRule="auto"/>
        <w:jc w:val="right"/>
      </w:pPr>
      <w:r>
        <w:rPr>
          <w:sz w:val="28"/>
          <w:szCs w:val="28"/>
        </w:rPr>
        <w:t>(Русский язык и литература)</w:t>
      </w:r>
      <w:r w:rsidR="00562CD6">
        <w:rPr>
          <w:sz w:val="28"/>
          <w:szCs w:val="28"/>
        </w:rPr>
        <w:t>»</w:t>
      </w:r>
    </w:p>
    <w:p w:rsidR="00562CD6" w:rsidRDefault="00562CD6" w:rsidP="00562CD6">
      <w:pPr>
        <w:spacing w:line="360" w:lineRule="auto"/>
        <w:jc w:val="right"/>
        <w:rPr>
          <w:sz w:val="28"/>
          <w:szCs w:val="28"/>
        </w:rPr>
      </w:pPr>
    </w:p>
    <w:p w:rsidR="00562CD6" w:rsidRDefault="00562CD6" w:rsidP="00562CD6">
      <w:pPr>
        <w:spacing w:line="360" w:lineRule="auto"/>
        <w:jc w:val="right"/>
        <w:rPr>
          <w:sz w:val="28"/>
          <w:szCs w:val="28"/>
        </w:rPr>
      </w:pPr>
    </w:p>
    <w:p w:rsidR="00562CD6" w:rsidRDefault="00562CD6" w:rsidP="00562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Студента 4 курса</w:t>
      </w:r>
    </w:p>
    <w:p w:rsidR="00562CD6" w:rsidRDefault="00562CD6" w:rsidP="00562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Гетто Святослава Александровича</w:t>
      </w:r>
    </w:p>
    <w:p w:rsidR="00562CD6" w:rsidRDefault="00562CD6" w:rsidP="00562CD6"/>
    <w:p w:rsidR="00562CD6" w:rsidRDefault="00562CD6" w:rsidP="00562CD6"/>
    <w:p w:rsidR="00562CD6" w:rsidRDefault="00562CD6" w:rsidP="00562CD6">
      <w:pPr>
        <w:spacing w:line="360" w:lineRule="auto"/>
        <w:jc w:val="right"/>
        <w:rPr>
          <w:sz w:val="28"/>
          <w:szCs w:val="28"/>
        </w:rPr>
      </w:pPr>
    </w:p>
    <w:p w:rsidR="00562CD6" w:rsidRPr="00A72525" w:rsidRDefault="00562CD6" w:rsidP="00562CD6">
      <w:pPr>
        <w:spacing w:line="360" w:lineRule="auto"/>
        <w:jc w:val="right"/>
        <w:rPr>
          <w:sz w:val="28"/>
          <w:szCs w:val="28"/>
          <w:vertAlign w:val="subscript"/>
        </w:rPr>
      </w:pPr>
    </w:p>
    <w:p w:rsidR="00562CD6" w:rsidRDefault="00562CD6" w:rsidP="00562CD6">
      <w:pPr>
        <w:spacing w:line="360" w:lineRule="auto"/>
        <w:jc w:val="right"/>
      </w:pPr>
      <w:r>
        <w:rPr>
          <w:sz w:val="28"/>
          <w:szCs w:val="28"/>
        </w:rPr>
        <w:t>Научный руководитель:</w:t>
      </w:r>
    </w:p>
    <w:p w:rsidR="00562CD6" w:rsidRDefault="00562CD6" w:rsidP="00562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д. ф. н., проф. Л. В. Зубова</w:t>
      </w:r>
    </w:p>
    <w:p w:rsidR="00562CD6" w:rsidRDefault="00562CD6" w:rsidP="00562CD6">
      <w:pPr>
        <w:spacing w:line="360" w:lineRule="auto"/>
        <w:jc w:val="right"/>
        <w:rPr>
          <w:sz w:val="28"/>
          <w:szCs w:val="28"/>
        </w:rPr>
      </w:pPr>
    </w:p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/>
    <w:p w:rsidR="00562CD6" w:rsidRDefault="00562CD6" w:rsidP="00562CD6">
      <w:pPr>
        <w:spacing w:line="360" w:lineRule="auto"/>
        <w:jc w:val="center"/>
      </w:pPr>
      <w:r>
        <w:rPr>
          <w:sz w:val="28"/>
          <w:szCs w:val="28"/>
        </w:rPr>
        <w:t>Санкт-Петербург</w:t>
      </w:r>
    </w:p>
    <w:p w:rsidR="00562CD6" w:rsidRDefault="00562CD6" w:rsidP="00562CD6">
      <w:pPr>
        <w:jc w:val="center"/>
      </w:pPr>
      <w:r>
        <w:rPr>
          <w:sz w:val="28"/>
          <w:szCs w:val="28"/>
        </w:rPr>
        <w:t>2017</w:t>
      </w:r>
    </w:p>
    <w:p w:rsidR="00486298" w:rsidRDefault="00486298" w:rsidP="00562CD6">
      <w:pPr>
        <w:pStyle w:val="1"/>
      </w:pPr>
      <w:bookmarkStart w:id="1" w:name="_Toc484009828"/>
      <w:r>
        <w:lastRenderedPageBreak/>
        <w:t>Оглавление</w:t>
      </w:r>
      <w:bookmarkEnd w:id="1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-2132525561"/>
        <w:docPartObj>
          <w:docPartGallery w:val="Table of Contents"/>
          <w:docPartUnique/>
        </w:docPartObj>
      </w:sdtPr>
      <w:sdtContent>
        <w:p w:rsidR="00486298" w:rsidRDefault="00486298" w:rsidP="00486298">
          <w:pPr>
            <w:pStyle w:val="ad"/>
          </w:pPr>
        </w:p>
        <w:p w:rsidR="005354EF" w:rsidRPr="005354EF" w:rsidRDefault="006804F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r w:rsidRPr="00562CD6">
            <w:rPr>
              <w:sz w:val="28"/>
              <w:szCs w:val="28"/>
            </w:rPr>
            <w:fldChar w:fldCharType="begin"/>
          </w:r>
          <w:r w:rsidR="00486298" w:rsidRPr="00562CD6">
            <w:rPr>
              <w:sz w:val="28"/>
              <w:szCs w:val="28"/>
            </w:rPr>
            <w:instrText xml:space="preserve"> TOC \o "1-3" \h \z \u </w:instrText>
          </w:r>
          <w:r w:rsidRPr="00562CD6">
            <w:rPr>
              <w:sz w:val="28"/>
              <w:szCs w:val="28"/>
            </w:rPr>
            <w:fldChar w:fldCharType="separate"/>
          </w:r>
          <w:hyperlink w:anchor="_Toc484009828" w:history="1">
            <w:r w:rsidR="005354EF" w:rsidRPr="005354EF">
              <w:rPr>
                <w:rStyle w:val="a8"/>
                <w:noProof/>
                <w:sz w:val="28"/>
                <w:szCs w:val="28"/>
              </w:rPr>
              <w:t>Оглавление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_Toc484009828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2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29" w:history="1">
            <w:r w:rsidR="005354EF" w:rsidRPr="005354EF">
              <w:rPr>
                <w:rStyle w:val="a8"/>
                <w:noProof/>
                <w:sz w:val="28"/>
                <w:szCs w:val="28"/>
              </w:rPr>
              <w:t>Введение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_Toc484009829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3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30" w:history="1">
            <w:r w:rsidR="005354EF" w:rsidRPr="005354EF">
              <w:rPr>
                <w:rStyle w:val="a8"/>
                <w:noProof/>
                <w:sz w:val="28"/>
                <w:szCs w:val="28"/>
              </w:rPr>
              <w:t xml:space="preserve">Глава </w:t>
            </w:r>
            <w:r w:rsidR="005354EF" w:rsidRPr="005354EF">
              <w:rPr>
                <w:rStyle w:val="a8"/>
                <w:noProof/>
                <w:sz w:val="28"/>
                <w:szCs w:val="28"/>
                <w:lang w:val="en-US"/>
              </w:rPr>
              <w:t>I</w:t>
            </w:r>
            <w:r w:rsidR="005354EF" w:rsidRPr="005354EF">
              <w:rPr>
                <w:rStyle w:val="a8"/>
                <w:noProof/>
                <w:sz w:val="28"/>
                <w:szCs w:val="28"/>
              </w:rPr>
              <w:t>. Теоретические основы исследования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_Toc484009830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6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31" w:history="1">
            <w:r w:rsidR="005354EF" w:rsidRPr="005354EF">
              <w:rPr>
                <w:rStyle w:val="a8"/>
                <w:noProof/>
                <w:sz w:val="28"/>
                <w:szCs w:val="28"/>
              </w:rPr>
              <w:t>1.1 Многозначность, полисемия и неоднозначность. Формирование и актуальное состояние понятий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_Toc484009831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6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32" w:history="1">
            <w:r w:rsidR="005354EF" w:rsidRPr="005354EF">
              <w:rPr>
                <w:rStyle w:val="a8"/>
                <w:noProof/>
                <w:sz w:val="28"/>
                <w:szCs w:val="28"/>
              </w:rPr>
              <w:t>1.2 Коммуникативные неудачи, спровоцированные полисемией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_Toc484009832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11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33" w:history="1">
            <w:r w:rsidR="005354EF" w:rsidRPr="005354EF">
              <w:rPr>
                <w:rStyle w:val="a8"/>
                <w:noProof/>
                <w:sz w:val="28"/>
                <w:szCs w:val="28"/>
              </w:rPr>
              <w:t>1.3 Многозначное слово в поэтическом тексте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_Toc484009833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15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34" w:history="1">
            <w:r w:rsidR="005354EF" w:rsidRPr="005354EF">
              <w:rPr>
                <w:rStyle w:val="a8"/>
                <w:noProof/>
                <w:sz w:val="28"/>
                <w:szCs w:val="28"/>
              </w:rPr>
              <w:t xml:space="preserve">Глава </w:t>
            </w:r>
            <w:r w:rsidR="005354EF" w:rsidRPr="005354EF">
              <w:rPr>
                <w:rStyle w:val="a8"/>
                <w:noProof/>
                <w:sz w:val="28"/>
                <w:szCs w:val="28"/>
                <w:lang w:val="en-US"/>
              </w:rPr>
              <w:t>II</w:t>
            </w:r>
            <w:r w:rsidR="005354EF" w:rsidRPr="005354EF">
              <w:rPr>
                <w:rStyle w:val="a8"/>
                <w:noProof/>
                <w:sz w:val="28"/>
                <w:szCs w:val="28"/>
              </w:rPr>
              <w:t>. Неоднозначные слова в пьесах А. В. Вампилова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_Toc484009834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22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35" w:history="1">
            <w:r w:rsidR="005354EF" w:rsidRPr="005354EF">
              <w:rPr>
                <w:rStyle w:val="a8"/>
                <w:noProof/>
                <w:sz w:val="28"/>
                <w:szCs w:val="28"/>
              </w:rPr>
              <w:t>2.1 Анализ многозначных слов в пьесах А. В. Вампилова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_Toc484009835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22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36" w:history="1">
            <w:r w:rsidR="005354EF" w:rsidRPr="005354EF">
              <w:rPr>
                <w:rStyle w:val="a8"/>
                <w:noProof/>
                <w:sz w:val="28"/>
                <w:szCs w:val="28"/>
              </w:rPr>
              <w:t>2.1.1 Принципы отбора материала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_Toc484009836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22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37" w:history="1">
            <w:r w:rsidR="005354EF" w:rsidRPr="005354EF">
              <w:rPr>
                <w:rStyle w:val="a8"/>
                <w:noProof/>
                <w:sz w:val="28"/>
                <w:szCs w:val="28"/>
              </w:rPr>
              <w:t>2.1.2 Основные сюжетные линии, фигурирующие в анализе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_Toc484009837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26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38" w:history="1">
            <w:r w:rsidR="005354EF" w:rsidRPr="005354EF">
              <w:rPr>
                <w:rStyle w:val="a8"/>
                <w:noProof/>
                <w:sz w:val="28"/>
                <w:szCs w:val="28"/>
              </w:rPr>
              <w:t>2.2</w:t>
            </w:r>
            <w:r w:rsidR="00B75692">
              <w:rPr>
                <w:rStyle w:val="a8"/>
                <w:noProof/>
                <w:sz w:val="28"/>
                <w:szCs w:val="28"/>
              </w:rPr>
              <w:t xml:space="preserve"> </w:t>
            </w:r>
            <w:r w:rsidR="005354EF" w:rsidRPr="005354EF">
              <w:rPr>
                <w:rStyle w:val="a8"/>
                <w:noProof/>
                <w:sz w:val="28"/>
                <w:szCs w:val="28"/>
              </w:rPr>
              <w:t>Структурная организация коммуникативных ситуаций, включающих неоднозначные слова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_Toc484009838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29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39" w:history="1">
            <w:r w:rsidR="005354EF" w:rsidRPr="005354EF">
              <w:rPr>
                <w:rStyle w:val="a8"/>
                <w:noProof/>
                <w:sz w:val="28"/>
                <w:szCs w:val="28"/>
              </w:rPr>
              <w:t>2.3 Функции неоднозначных слов в тексте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_Toc484009839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32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40" w:history="1">
            <w:r w:rsidR="005354EF" w:rsidRPr="005354EF">
              <w:rPr>
                <w:rStyle w:val="a8"/>
                <w:noProof/>
                <w:sz w:val="28"/>
                <w:szCs w:val="28"/>
              </w:rPr>
              <w:t>2.3.1 Классификация неоднозначных слов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_Toc484009840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32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41" w:history="1">
            <w:r w:rsidR="005354EF" w:rsidRPr="005354EF">
              <w:rPr>
                <w:rStyle w:val="a8"/>
                <w:noProof/>
                <w:sz w:val="28"/>
                <w:szCs w:val="28"/>
              </w:rPr>
              <w:t xml:space="preserve">2.3.2 </w:t>
            </w:r>
            <w:r w:rsidR="005354EF" w:rsidRPr="005354EF">
              <w:rPr>
                <w:rStyle w:val="a8"/>
                <w:noProof/>
                <w:sz w:val="28"/>
                <w:szCs w:val="28"/>
                <w:lang w:val="en-US"/>
              </w:rPr>
              <w:t>C</w:t>
            </w:r>
            <w:r w:rsidR="005354EF" w:rsidRPr="005354EF">
              <w:rPr>
                <w:rStyle w:val="a8"/>
                <w:noProof/>
                <w:sz w:val="28"/>
                <w:szCs w:val="28"/>
              </w:rPr>
              <w:t>овпадение функций на разных уровнях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_Toc484009841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35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42" w:history="1">
            <w:r w:rsidR="005354EF" w:rsidRPr="005354EF">
              <w:rPr>
                <w:rStyle w:val="a8"/>
                <w:noProof/>
                <w:sz w:val="28"/>
                <w:szCs w:val="28"/>
              </w:rPr>
              <w:t>2.4 Языковая рефлексия как организующее начало художественного мира А. В. Вампилова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_Toc484009842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37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43" w:history="1">
            <w:r w:rsidR="005354EF" w:rsidRPr="005354EF">
              <w:rPr>
                <w:rStyle w:val="a8"/>
                <w:noProof/>
                <w:sz w:val="28"/>
                <w:szCs w:val="28"/>
              </w:rPr>
              <w:t>Заключение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_Toc484009843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41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44" w:history="1">
            <w:r w:rsidR="005354EF" w:rsidRPr="005354EF">
              <w:rPr>
                <w:rStyle w:val="a8"/>
                <w:noProof/>
                <w:sz w:val="28"/>
                <w:szCs w:val="28"/>
                <w:lang w:eastAsia="en-US"/>
              </w:rPr>
              <w:t>Библиография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_Toc484009844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43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45" w:history="1">
            <w:r w:rsidR="005354EF" w:rsidRPr="005354EF">
              <w:rPr>
                <w:rStyle w:val="a8"/>
                <w:noProof/>
                <w:sz w:val="28"/>
                <w:szCs w:val="28"/>
                <w:lang w:eastAsia="en-US"/>
              </w:rPr>
              <w:t>Источники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_Toc484009845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43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46" w:history="1">
            <w:r w:rsidR="005354EF" w:rsidRPr="005354EF">
              <w:rPr>
                <w:rStyle w:val="a8"/>
                <w:noProof/>
                <w:sz w:val="28"/>
                <w:szCs w:val="28"/>
                <w:lang w:eastAsia="en-US"/>
              </w:rPr>
              <w:t>Словари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_Toc484009846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43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Pr="005354EF" w:rsidRDefault="006804F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ja-JP"/>
            </w:rPr>
          </w:pPr>
          <w:hyperlink w:anchor="_Toc484009847" w:history="1">
            <w:r w:rsidR="005354EF" w:rsidRPr="005354EF">
              <w:rPr>
                <w:rStyle w:val="a8"/>
                <w:noProof/>
                <w:sz w:val="28"/>
                <w:szCs w:val="28"/>
                <w:lang w:eastAsia="en-US"/>
              </w:rPr>
              <w:t>Литература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_Toc484009847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43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54EF" w:rsidRDefault="006804F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84009848" w:history="1">
            <w:r w:rsidR="005354EF" w:rsidRPr="005354EF">
              <w:rPr>
                <w:rStyle w:val="a8"/>
                <w:noProof/>
                <w:sz w:val="28"/>
                <w:szCs w:val="28"/>
              </w:rPr>
              <w:t>Приложение. Полный список рассмотренных многозначных слов и их характеристика</w:t>
            </w:r>
            <w:r w:rsidR="005354EF" w:rsidRPr="005354EF">
              <w:rPr>
                <w:noProof/>
                <w:webHidden/>
                <w:sz w:val="28"/>
                <w:szCs w:val="28"/>
              </w:rPr>
              <w:tab/>
            </w:r>
            <w:r w:rsidRPr="005354EF">
              <w:rPr>
                <w:noProof/>
                <w:webHidden/>
                <w:sz w:val="28"/>
                <w:szCs w:val="28"/>
              </w:rPr>
              <w:fldChar w:fldCharType="begin"/>
            </w:r>
            <w:r w:rsidR="005354EF" w:rsidRPr="005354EF">
              <w:rPr>
                <w:noProof/>
                <w:webHidden/>
                <w:sz w:val="28"/>
                <w:szCs w:val="28"/>
              </w:rPr>
              <w:instrText xml:space="preserve"> PAGEREF _Toc484009848 \h </w:instrText>
            </w:r>
            <w:r w:rsidRPr="005354EF">
              <w:rPr>
                <w:noProof/>
                <w:webHidden/>
                <w:sz w:val="28"/>
                <w:szCs w:val="28"/>
              </w:rPr>
            </w:r>
            <w:r w:rsidRPr="00535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54EF" w:rsidRPr="005354EF">
              <w:rPr>
                <w:noProof/>
                <w:webHidden/>
                <w:sz w:val="28"/>
                <w:szCs w:val="28"/>
              </w:rPr>
              <w:t>47</w:t>
            </w:r>
            <w:r w:rsidRPr="00535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6298" w:rsidRPr="00562CD6" w:rsidRDefault="006804FE" w:rsidP="00486298">
          <w:pPr>
            <w:rPr>
              <w:sz w:val="28"/>
              <w:szCs w:val="28"/>
            </w:rPr>
          </w:pPr>
          <w:r w:rsidRPr="00562CD6">
            <w:rPr>
              <w:sz w:val="28"/>
              <w:szCs w:val="28"/>
            </w:rPr>
            <w:fldChar w:fldCharType="end"/>
          </w:r>
        </w:p>
      </w:sdtContent>
    </w:sdt>
    <w:p w:rsidR="00486298" w:rsidRDefault="00486298" w:rsidP="00486298">
      <w:pPr>
        <w:pStyle w:val="1"/>
      </w:pPr>
      <w:r>
        <w:br w:type="page"/>
      </w:r>
      <w:bookmarkStart w:id="2" w:name="_Toc484009829"/>
      <w:r>
        <w:lastRenderedPageBreak/>
        <w:t>Введение</w:t>
      </w:r>
      <w:bookmarkEnd w:id="2"/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Речевое общение в драме не вполне соответствует коммуникации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альности, поскольку сконструировано искусственно. Однако драматический текст часто бывает миметичным, то есть может рассматриваться как модель живого общения. Кроме того, драматический текст диалогичен по своей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роде, и центральное место в драме занимает речевое взаимодействие героев. Все это делает возможным исследование драмы в рамках коммуникативной лингвистики.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коммуникация не всегда бывает успешной. Этому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пятствуют многие причины, но в настоящем исследовании рассматривается определенная модель, связанная с системной организацией языка, а именно с полисемией. Итак, предметом исследования является ситуации неоднозна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ности в пьесах А. В. Вампилова, вызванные тем, что адресат и адресант по-разному трактуют значение многозначного слова. 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подобной ситуации из пьесы «Старший сын»:</w:t>
      </w:r>
    </w:p>
    <w:p w:rsidR="00486298" w:rsidRDefault="00486298" w:rsidP="00486298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«СОСЕД. Подождите...</w:t>
      </w:r>
    </w:p>
    <w:p w:rsidR="00486298" w:rsidRDefault="00486298" w:rsidP="00486298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Сарафанов останавливается.</w:t>
      </w:r>
    </w:p>
    <w:p w:rsidR="00486298" w:rsidRDefault="00486298" w:rsidP="00486298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(Указывает на кларнет.) Кого проводили?</w:t>
      </w:r>
    </w:p>
    <w:p w:rsidR="00486298" w:rsidRDefault="00486298" w:rsidP="00486298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САРАФАНОВ. То есть?</w:t>
      </w:r>
    </w:p>
    <w:p w:rsidR="00486298" w:rsidRDefault="00486298" w:rsidP="00486298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&lt;…&gt;</w:t>
      </w:r>
    </w:p>
    <w:p w:rsidR="00486298" w:rsidRDefault="00486298" w:rsidP="00486298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СОСЕД. Ладно, ладно... (Шепотом.) Кого хоронили?»</w:t>
      </w:r>
      <w:r>
        <w:rPr>
          <w:rStyle w:val="a5"/>
          <w:rFonts w:eastAsiaTheme="minorHAnsi"/>
          <w:sz w:val="24"/>
          <w:szCs w:val="28"/>
        </w:rPr>
        <w:footnoteReference w:id="1"/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ситуации происходит смешение значений ‘проводить до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деленной точки’ и ‘проводить в последний путь’, приводящее к 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тивной неудаче. 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Материалом исследования </w:t>
      </w:r>
      <w:r>
        <w:rPr>
          <w:sz w:val="28"/>
          <w:szCs w:val="28"/>
        </w:rPr>
        <w:t xml:space="preserve">послужили пьесы А. В. Вампилова «Старший сын» (1968) (далее ― Ст. сын), «Утиная охота» (1970) (далее ― </w:t>
      </w:r>
      <w:proofErr w:type="spellStart"/>
      <w:r>
        <w:rPr>
          <w:sz w:val="28"/>
          <w:szCs w:val="28"/>
        </w:rPr>
        <w:t>Ут</w:t>
      </w:r>
      <w:proofErr w:type="spellEnd"/>
      <w:r>
        <w:rPr>
          <w:sz w:val="28"/>
          <w:szCs w:val="28"/>
        </w:rPr>
        <w:t xml:space="preserve">. ох.) и «Прошлым летом в Чулимске» (1972) (далее ― </w:t>
      </w:r>
      <w:proofErr w:type="spellStart"/>
      <w:r>
        <w:rPr>
          <w:sz w:val="28"/>
          <w:szCs w:val="28"/>
        </w:rPr>
        <w:t>Чулимск</w:t>
      </w:r>
      <w:proofErr w:type="spellEnd"/>
      <w:r>
        <w:rPr>
          <w:sz w:val="28"/>
          <w:szCs w:val="28"/>
        </w:rPr>
        <w:t>). В этих произведениях найдено около 80 примеров рассматриваемой модели.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рассматриваются все контексты, найденные при чтении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изведений драматурга. Чтобы исключить фактор субъективности, в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рых отрывках значения всех слов проверяются по словарю.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возможно найти скрытый потенциал многозначных слов.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исследования ― </w:t>
      </w:r>
      <w:r>
        <w:rPr>
          <w:sz w:val="28"/>
          <w:szCs w:val="28"/>
        </w:rPr>
        <w:t>описать использование потенциала, заключе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многозначных словах, в рассмотренных пьесах. Мы предполагаем, что они шире, чем традиционное для подобных случаев создание комическ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эффекта. Поэтому особенно важным является рассмотрение таких жанров, как драма в узком смысле и трагикомедия. Поставленная цель реализуется путем выполнения следующих </w:t>
      </w:r>
      <w:r>
        <w:rPr>
          <w:b/>
          <w:sz w:val="28"/>
          <w:szCs w:val="28"/>
        </w:rPr>
        <w:t>задач: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Выделить в пьесах неоднозначные слова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Описать те значения, которые присутствуют в контекстах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их функции в драматургическом действии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Выявить зависимость функций от жанра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Рассмотреть черты, характерные для языка автора</w:t>
      </w:r>
    </w:p>
    <w:p w:rsidR="00486298" w:rsidRDefault="00486298" w:rsidP="0048629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Теоретической</w:t>
      </w:r>
      <w:r w:rsidR="00B756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базой исследования </w:t>
      </w:r>
      <w:r>
        <w:rPr>
          <w:sz w:val="28"/>
          <w:szCs w:val="28"/>
        </w:rPr>
        <w:t>стали работы, посвященные 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многозначности таких исследователей, как Ю. Д. Апресян</w:t>
      </w:r>
      <w:r>
        <w:rPr>
          <w:rStyle w:val="a5"/>
          <w:rFonts w:eastAsiaTheme="minorHAnsi"/>
          <w:sz w:val="28"/>
          <w:szCs w:val="28"/>
        </w:rPr>
        <w:footnoteReference w:id="2"/>
      </w:r>
      <w:r>
        <w:rPr>
          <w:sz w:val="28"/>
          <w:szCs w:val="28"/>
        </w:rPr>
        <w:t>, А. А. Зализняк</w:t>
      </w:r>
      <w:r>
        <w:rPr>
          <w:rStyle w:val="a5"/>
          <w:rFonts w:eastAsiaTheme="minorHAnsi"/>
          <w:sz w:val="28"/>
          <w:szCs w:val="28"/>
        </w:rPr>
        <w:footnoteReference w:id="3"/>
      </w:r>
      <w:r>
        <w:rPr>
          <w:sz w:val="28"/>
          <w:szCs w:val="28"/>
        </w:rPr>
        <w:t xml:space="preserve"> и Д. Н. Шмелев</w:t>
      </w:r>
      <w:r>
        <w:rPr>
          <w:rStyle w:val="a5"/>
          <w:rFonts w:eastAsiaTheme="minorHAnsi"/>
          <w:sz w:val="28"/>
          <w:szCs w:val="28"/>
        </w:rPr>
        <w:footnoteReference w:id="4"/>
      </w:r>
      <w:r>
        <w:rPr>
          <w:sz w:val="28"/>
          <w:szCs w:val="28"/>
        </w:rPr>
        <w:t>. Для изучения языка художественного 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ста также важны работы по лингвопоэтике ― сфере языкознания, занима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щейся поэтическим языком. Мы опирались на труды Л. В. Зубовой</w:t>
      </w:r>
      <w:r>
        <w:rPr>
          <w:rStyle w:val="a5"/>
          <w:rFonts w:eastAsiaTheme="minorHAnsi"/>
          <w:sz w:val="28"/>
          <w:szCs w:val="28"/>
        </w:rPr>
        <w:footnoteReference w:id="5"/>
      </w:r>
      <w:r>
        <w:rPr>
          <w:sz w:val="28"/>
          <w:szCs w:val="28"/>
        </w:rPr>
        <w:t>, А. А. </w:t>
      </w:r>
      <w:proofErr w:type="spellStart"/>
      <w:r>
        <w:rPr>
          <w:sz w:val="28"/>
          <w:szCs w:val="28"/>
        </w:rPr>
        <w:t>Липгарта</w:t>
      </w:r>
      <w:proofErr w:type="spellEnd"/>
      <w:r>
        <w:rPr>
          <w:rStyle w:val="a5"/>
          <w:rFonts w:eastAsiaTheme="minorHAnsi"/>
          <w:sz w:val="28"/>
          <w:szCs w:val="28"/>
        </w:rPr>
        <w:footnoteReference w:id="6"/>
      </w:r>
      <w:r>
        <w:rPr>
          <w:sz w:val="28"/>
          <w:szCs w:val="28"/>
        </w:rPr>
        <w:t xml:space="preserve"> и др. 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темы был сделан в результате того, что в пьесах А. В. Вампилова была обнаружена не описанная ранее </w:t>
      </w:r>
      <w:r>
        <w:rPr>
          <w:spacing w:val="20"/>
          <w:sz w:val="28"/>
          <w:szCs w:val="28"/>
        </w:rPr>
        <w:t xml:space="preserve">сюжетная функция </w:t>
      </w:r>
      <w:r>
        <w:rPr>
          <w:sz w:val="28"/>
          <w:szCs w:val="28"/>
        </w:rPr>
        <w:t xml:space="preserve">многозначных слов, что определяет </w:t>
      </w:r>
      <w:r>
        <w:rPr>
          <w:b/>
          <w:sz w:val="28"/>
          <w:szCs w:val="28"/>
        </w:rPr>
        <w:t xml:space="preserve">новизну </w:t>
      </w:r>
      <w:r>
        <w:rPr>
          <w:sz w:val="28"/>
          <w:szCs w:val="28"/>
        </w:rPr>
        <w:t>исследования.</w:t>
      </w:r>
      <w:r>
        <w:rPr>
          <w:spacing w:val="20"/>
          <w:sz w:val="28"/>
          <w:szCs w:val="28"/>
        </w:rPr>
        <w:t xml:space="preserve"> </w:t>
      </w:r>
    </w:p>
    <w:p w:rsidR="00486298" w:rsidRDefault="00486298" w:rsidP="004862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последнее время происходит сближение двух направлений отечес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филологии ― лингвистики и литературоведения. Долгое время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зобщенность этих сфер исследования препятствовала комплексному анализу художественных произведений и языка, что обуславливает </w:t>
      </w: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следования.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первой главе</w:t>
      </w:r>
      <w:r>
        <w:rPr>
          <w:sz w:val="28"/>
          <w:szCs w:val="28"/>
        </w:rPr>
        <w:t xml:space="preserve"> дается обзор научной литературы, описывающей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гозначность, лексическое значение слова и его реализацию, коммуникати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ный акт и коммуникативные неудачи. Во </w:t>
      </w:r>
      <w:r>
        <w:rPr>
          <w:b/>
          <w:sz w:val="28"/>
          <w:szCs w:val="28"/>
        </w:rPr>
        <w:t>второй главе</w:t>
      </w:r>
      <w:r>
        <w:rPr>
          <w:sz w:val="28"/>
          <w:szCs w:val="28"/>
        </w:rPr>
        <w:t xml:space="preserve"> Выводы по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там исследования и дальнейшие перспективы описаны в </w:t>
      </w:r>
      <w:r>
        <w:rPr>
          <w:b/>
          <w:sz w:val="28"/>
          <w:szCs w:val="28"/>
        </w:rPr>
        <w:t>заключении</w:t>
      </w:r>
      <w:r>
        <w:rPr>
          <w:sz w:val="28"/>
          <w:szCs w:val="28"/>
        </w:rPr>
        <w:t xml:space="preserve">. В </w:t>
      </w:r>
      <w:r>
        <w:rPr>
          <w:b/>
          <w:sz w:val="28"/>
          <w:szCs w:val="28"/>
        </w:rPr>
        <w:t>приложении</w:t>
      </w:r>
      <w:r>
        <w:rPr>
          <w:sz w:val="28"/>
          <w:szCs w:val="28"/>
        </w:rPr>
        <w:t xml:space="preserve"> дается полный список неоднозначных слов, рассмотренных в работе, описываются их </w:t>
      </w:r>
      <w:proofErr w:type="gramStart"/>
      <w:r>
        <w:rPr>
          <w:sz w:val="28"/>
          <w:szCs w:val="28"/>
        </w:rPr>
        <w:t>функции</w:t>
      </w:r>
      <w:proofErr w:type="gramEnd"/>
      <w:r>
        <w:rPr>
          <w:sz w:val="28"/>
          <w:szCs w:val="28"/>
        </w:rPr>
        <w:t xml:space="preserve"> и дается определение актуальным для пьес значениям.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F322B5" w:rsidRDefault="00F322B5" w:rsidP="00486298">
      <w:pPr>
        <w:pStyle w:val="1"/>
        <w:spacing w:before="0" w:line="360" w:lineRule="auto"/>
        <w:ind w:firstLine="709"/>
        <w:rPr>
          <w:rFonts w:eastAsia="Times New Roman"/>
        </w:rPr>
      </w:pPr>
      <w:bookmarkStart w:id="3" w:name="_Toc484009830"/>
      <w:r>
        <w:rPr>
          <w:rFonts w:eastAsia="Times New Roman"/>
        </w:rPr>
        <w:lastRenderedPageBreak/>
        <w:t xml:space="preserve">Глава </w:t>
      </w:r>
      <w:r>
        <w:rPr>
          <w:rFonts w:eastAsia="Times New Roman"/>
          <w:lang w:val="en-US"/>
        </w:rPr>
        <w:t>I</w:t>
      </w:r>
      <w:r>
        <w:rPr>
          <w:rFonts w:eastAsia="Times New Roman"/>
        </w:rPr>
        <w:t>. Теоретические основы исследования</w:t>
      </w:r>
      <w:bookmarkEnd w:id="0"/>
      <w:bookmarkEnd w:id="3"/>
    </w:p>
    <w:p w:rsidR="00827105" w:rsidRPr="00827105" w:rsidRDefault="00827105" w:rsidP="00827105"/>
    <w:p w:rsidR="00F322B5" w:rsidRDefault="00F322B5" w:rsidP="00206A5F">
      <w:pPr>
        <w:pStyle w:val="2"/>
        <w:spacing w:before="0" w:line="360" w:lineRule="auto"/>
        <w:ind w:firstLine="709"/>
        <w:jc w:val="both"/>
        <w:rPr>
          <w:rFonts w:eastAsia="Times New Roman"/>
        </w:rPr>
      </w:pPr>
      <w:bookmarkStart w:id="4" w:name="_Toc482549287"/>
      <w:bookmarkStart w:id="5" w:name="_Toc484009831"/>
      <w:r>
        <w:rPr>
          <w:rFonts w:eastAsia="Times New Roman"/>
        </w:rPr>
        <w:t xml:space="preserve">1.1 </w:t>
      </w:r>
      <w:bookmarkEnd w:id="4"/>
      <w:r w:rsidR="00827105">
        <w:rPr>
          <w:rFonts w:eastAsia="Times New Roman"/>
        </w:rPr>
        <w:t>Многозначность, полисемия и неоднозначность. Формирование и актуальное состояние понятий</w:t>
      </w:r>
      <w:bookmarkEnd w:id="5"/>
    </w:p>
    <w:p w:rsidR="00577DFB" w:rsidRDefault="00577DFB" w:rsidP="00206A5F">
      <w:pPr>
        <w:spacing w:line="360" w:lineRule="auto"/>
        <w:ind w:firstLine="709"/>
        <w:jc w:val="both"/>
        <w:rPr>
          <w:sz w:val="28"/>
          <w:szCs w:val="28"/>
        </w:rPr>
      </w:pPr>
      <w:r w:rsidRPr="00827105">
        <w:rPr>
          <w:sz w:val="28"/>
          <w:szCs w:val="28"/>
        </w:rPr>
        <w:t xml:space="preserve">В центре работы стоит </w:t>
      </w:r>
      <w:r w:rsidR="00827105" w:rsidRPr="00827105">
        <w:rPr>
          <w:sz w:val="28"/>
          <w:szCs w:val="28"/>
        </w:rPr>
        <w:t xml:space="preserve">лексическая </w:t>
      </w:r>
      <w:r w:rsidRPr="00827105">
        <w:rPr>
          <w:sz w:val="28"/>
          <w:szCs w:val="28"/>
        </w:rPr>
        <w:t>многозначность</w:t>
      </w:r>
      <w:r w:rsidR="008C60C4" w:rsidRPr="00827105">
        <w:rPr>
          <w:sz w:val="28"/>
          <w:szCs w:val="28"/>
        </w:rPr>
        <w:t xml:space="preserve">. </w:t>
      </w:r>
      <w:r w:rsidR="00827105">
        <w:rPr>
          <w:sz w:val="28"/>
          <w:szCs w:val="28"/>
        </w:rPr>
        <w:t>Коротко охаракт</w:t>
      </w:r>
      <w:r w:rsidR="00827105">
        <w:rPr>
          <w:sz w:val="28"/>
          <w:szCs w:val="28"/>
        </w:rPr>
        <w:t>е</w:t>
      </w:r>
      <w:r w:rsidR="00827105">
        <w:rPr>
          <w:sz w:val="28"/>
          <w:szCs w:val="28"/>
        </w:rPr>
        <w:t>ризуем, как в научной литературе понимается это явление, каким образом оно возникает и как функционирует, а также выведем необходимые для дальнейшей работы формулировки.</w:t>
      </w:r>
    </w:p>
    <w:p w:rsidR="00F322B5" w:rsidRDefault="00F322B5" w:rsidP="00206A5F">
      <w:pPr>
        <w:spacing w:line="360" w:lineRule="auto"/>
        <w:ind w:firstLine="709"/>
        <w:jc w:val="both"/>
        <w:rPr>
          <w:sz w:val="27"/>
          <w:szCs w:val="27"/>
        </w:rPr>
      </w:pPr>
      <w:r w:rsidRPr="00DA33A1">
        <w:rPr>
          <w:sz w:val="28"/>
          <w:szCs w:val="28"/>
        </w:rPr>
        <w:t>Многозначность слова в последние десятилетия являе</w:t>
      </w:r>
      <w:r>
        <w:rPr>
          <w:sz w:val="28"/>
          <w:szCs w:val="28"/>
        </w:rPr>
        <w:t>тся базовой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горией семантических исследований, сменив синонимию, ранее занимавшую эту нишу</w:t>
      </w:r>
      <w:r w:rsidR="001E7C1A">
        <w:rPr>
          <w:sz w:val="28"/>
          <w:szCs w:val="28"/>
        </w:rPr>
        <w:t>.</w:t>
      </w:r>
      <w:r w:rsidRPr="00DA33A1">
        <w:rPr>
          <w:sz w:val="28"/>
          <w:szCs w:val="28"/>
        </w:rPr>
        <w:t xml:space="preserve"> Впрочем, многозначность изучается в т</w:t>
      </w:r>
      <w:r>
        <w:rPr>
          <w:sz w:val="28"/>
          <w:szCs w:val="28"/>
        </w:rPr>
        <w:t>ех же аспектах, что и син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нимия. Базой изучения становятся след</w:t>
      </w:r>
      <w:r w:rsidR="00827105">
        <w:rPr>
          <w:sz w:val="28"/>
          <w:szCs w:val="28"/>
        </w:rPr>
        <w:t xml:space="preserve">ующие оппозиции: дискретность / </w:t>
      </w:r>
      <w:proofErr w:type="spellStart"/>
      <w:r>
        <w:rPr>
          <w:sz w:val="28"/>
          <w:szCs w:val="28"/>
        </w:rPr>
        <w:t>градуальность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  <w:lang w:val="en-US"/>
        </w:rPr>
        <w:t>ergon</w:t>
      </w:r>
      <w:proofErr w:type="spellEnd"/>
      <w:r>
        <w:rPr>
          <w:sz w:val="28"/>
          <w:szCs w:val="28"/>
        </w:rPr>
        <w:t xml:space="preserve"> /</w:t>
      </w:r>
      <w:r w:rsidRPr="00300C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energia</w:t>
      </w:r>
      <w:proofErr w:type="spellEnd"/>
      <w:r>
        <w:rPr>
          <w:sz w:val="28"/>
          <w:szCs w:val="28"/>
        </w:rPr>
        <w:t>; чистая значимость единиц языка / способность каждой лексемы нести исключительно индивидуальный смысл говорящего</w:t>
      </w:r>
      <w:r w:rsidRPr="00DA33A1">
        <w:rPr>
          <w:sz w:val="28"/>
          <w:szCs w:val="28"/>
        </w:rPr>
        <w:t xml:space="preserve">. </w:t>
      </w:r>
      <w:r>
        <w:rPr>
          <w:sz w:val="28"/>
          <w:szCs w:val="28"/>
        </w:rPr>
        <w:t>В контексте данной работы наибольшее значение имеет последнее противопо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тавление, которое будет рассмотрено ниже. В остальных случаях м</w:t>
      </w:r>
      <w:r w:rsidRPr="00DA33A1">
        <w:rPr>
          <w:sz w:val="28"/>
          <w:szCs w:val="28"/>
        </w:rPr>
        <w:t xml:space="preserve">ы следуем за А. А. Зализняк, </w:t>
      </w:r>
      <w:proofErr w:type="gramStart"/>
      <w:r w:rsidRPr="00DA33A1">
        <w:rPr>
          <w:sz w:val="28"/>
          <w:szCs w:val="28"/>
        </w:rPr>
        <w:t>которая</w:t>
      </w:r>
      <w:proofErr w:type="gramEnd"/>
      <w:r w:rsidRPr="00DA33A1">
        <w:rPr>
          <w:sz w:val="28"/>
          <w:szCs w:val="28"/>
        </w:rPr>
        <w:t xml:space="preserve"> считает, что на многие вопросы, связанные с п</w:t>
      </w:r>
      <w:r w:rsidRPr="00DA33A1">
        <w:rPr>
          <w:sz w:val="28"/>
          <w:szCs w:val="28"/>
        </w:rPr>
        <w:t>о</w:t>
      </w:r>
      <w:r w:rsidRPr="00DA33A1">
        <w:rPr>
          <w:sz w:val="28"/>
          <w:szCs w:val="28"/>
        </w:rPr>
        <w:t xml:space="preserve">лисемией в языке, нельзя дать однозначный ответ. </w:t>
      </w:r>
      <w:r w:rsidRPr="00DC600A">
        <w:rPr>
          <w:sz w:val="28"/>
          <w:szCs w:val="28"/>
        </w:rPr>
        <w:t xml:space="preserve">«В языке, очевидно, есть дискретное и </w:t>
      </w:r>
      <w:proofErr w:type="spellStart"/>
      <w:r w:rsidRPr="00DC600A">
        <w:rPr>
          <w:sz w:val="28"/>
          <w:szCs w:val="28"/>
        </w:rPr>
        <w:t>градуальное</w:t>
      </w:r>
      <w:proofErr w:type="spellEnd"/>
      <w:r w:rsidRPr="00DC600A">
        <w:rPr>
          <w:sz w:val="28"/>
          <w:szCs w:val="28"/>
        </w:rPr>
        <w:t>, воспроизводимое и порождаемое, объективно-системное и субъективно-уникальное»</w:t>
      </w:r>
      <w:r w:rsidRPr="00DC600A">
        <w:rPr>
          <w:rStyle w:val="a5"/>
          <w:sz w:val="28"/>
          <w:szCs w:val="28"/>
        </w:rPr>
        <w:footnoteReference w:id="7"/>
      </w:r>
      <w:r w:rsidRPr="00DC600A">
        <w:rPr>
          <w:sz w:val="28"/>
          <w:szCs w:val="28"/>
        </w:rPr>
        <w:t>, ― отмечает исследователь.</w:t>
      </w:r>
    </w:p>
    <w:p w:rsidR="005C3AC7" w:rsidRDefault="00F322B5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8734FB">
        <w:rPr>
          <w:sz w:val="28"/>
          <w:szCs w:val="28"/>
        </w:rPr>
        <w:t>Полисемия всегда была спорным положением в лингвистике.</w:t>
      </w:r>
      <w:r w:rsidR="00577DFB">
        <w:rPr>
          <w:sz w:val="28"/>
          <w:szCs w:val="28"/>
        </w:rPr>
        <w:t xml:space="preserve"> Даже с</w:t>
      </w:r>
      <w:r w:rsidR="00577DFB">
        <w:rPr>
          <w:sz w:val="28"/>
          <w:szCs w:val="28"/>
        </w:rPr>
        <w:t>у</w:t>
      </w:r>
      <w:r w:rsidR="00577DFB">
        <w:rPr>
          <w:sz w:val="28"/>
          <w:szCs w:val="28"/>
        </w:rPr>
        <w:t>ществование этого явления находится под вопросом.</w:t>
      </w:r>
      <w:r w:rsidRPr="008734FB">
        <w:rPr>
          <w:sz w:val="28"/>
          <w:szCs w:val="28"/>
        </w:rPr>
        <w:t xml:space="preserve"> Как известно, </w:t>
      </w:r>
      <w:r>
        <w:rPr>
          <w:sz w:val="28"/>
          <w:szCs w:val="28"/>
        </w:rPr>
        <w:t xml:space="preserve">один из основоположников современного языкознания ― </w:t>
      </w:r>
      <w:r w:rsidRPr="008734FB">
        <w:rPr>
          <w:sz w:val="28"/>
          <w:szCs w:val="28"/>
        </w:rPr>
        <w:t>А. А. </w:t>
      </w:r>
      <w:proofErr w:type="spellStart"/>
      <w:r w:rsidRPr="008734FB">
        <w:rPr>
          <w:sz w:val="28"/>
          <w:szCs w:val="28"/>
        </w:rPr>
        <w:t>Потебня</w:t>
      </w:r>
      <w:proofErr w:type="spellEnd"/>
      <w:r w:rsidR="007D4693">
        <w:rPr>
          <w:rStyle w:val="a5"/>
          <w:sz w:val="28"/>
          <w:szCs w:val="28"/>
        </w:rPr>
        <w:footnoteReference w:id="8"/>
      </w:r>
      <w:r w:rsidR="00577DFB">
        <w:rPr>
          <w:sz w:val="28"/>
          <w:szCs w:val="28"/>
        </w:rPr>
        <w:t xml:space="preserve"> </w:t>
      </w:r>
      <w:r w:rsidRPr="008734FB">
        <w:rPr>
          <w:sz w:val="28"/>
          <w:szCs w:val="28"/>
        </w:rPr>
        <w:t xml:space="preserve">отрицал существование в языке многозначных слов, полагая, что каждое </w:t>
      </w:r>
      <w:r w:rsidR="007D4693">
        <w:rPr>
          <w:sz w:val="28"/>
          <w:szCs w:val="28"/>
        </w:rPr>
        <w:t>употребл</w:t>
      </w:r>
      <w:r w:rsidR="007D4693">
        <w:rPr>
          <w:sz w:val="28"/>
          <w:szCs w:val="28"/>
        </w:rPr>
        <w:t>е</w:t>
      </w:r>
      <w:r w:rsidR="007D4693">
        <w:rPr>
          <w:sz w:val="28"/>
          <w:szCs w:val="28"/>
        </w:rPr>
        <w:t>ние о</w:t>
      </w:r>
      <w:r w:rsidR="007D4693" w:rsidRPr="007D4693">
        <w:rPr>
          <w:sz w:val="28"/>
          <w:szCs w:val="28"/>
        </w:rPr>
        <w:t>сновано на новом значении, которое, в свою очередь, является новым</w:t>
      </w:r>
      <w:r w:rsidRPr="007D4693">
        <w:rPr>
          <w:sz w:val="28"/>
          <w:szCs w:val="28"/>
        </w:rPr>
        <w:t xml:space="preserve"> слово</w:t>
      </w:r>
      <w:r w:rsidR="007D4693" w:rsidRPr="007D4693">
        <w:rPr>
          <w:sz w:val="28"/>
          <w:szCs w:val="28"/>
        </w:rPr>
        <w:t>м</w:t>
      </w:r>
      <w:r w:rsidRPr="008734FB">
        <w:rPr>
          <w:sz w:val="28"/>
          <w:szCs w:val="28"/>
        </w:rPr>
        <w:t>.</w:t>
      </w:r>
      <w:r w:rsidR="007D4693">
        <w:rPr>
          <w:sz w:val="28"/>
          <w:szCs w:val="28"/>
        </w:rPr>
        <w:t xml:space="preserve"> Отголоски такого взгляда встречаются в более сложной форме и в современных работах. </w:t>
      </w:r>
      <w:r w:rsidR="005C3AC7" w:rsidRPr="008734FB">
        <w:rPr>
          <w:sz w:val="28"/>
          <w:szCs w:val="28"/>
        </w:rPr>
        <w:t>Например,</w:t>
      </w:r>
      <w:r w:rsidR="005C3AC7">
        <w:rPr>
          <w:sz w:val="28"/>
          <w:szCs w:val="28"/>
        </w:rPr>
        <w:t xml:space="preserve"> И. С. </w:t>
      </w:r>
      <w:proofErr w:type="spellStart"/>
      <w:r w:rsidR="005C3AC7" w:rsidRPr="008734FB">
        <w:rPr>
          <w:sz w:val="28"/>
          <w:szCs w:val="28"/>
        </w:rPr>
        <w:t>Торопцев</w:t>
      </w:r>
      <w:proofErr w:type="spellEnd"/>
      <w:r w:rsidR="005C3AC7" w:rsidRPr="008734FB">
        <w:rPr>
          <w:sz w:val="28"/>
          <w:szCs w:val="28"/>
        </w:rPr>
        <w:t xml:space="preserve"> пишет: «…Приспосабливаясь к конкретной ситуации, люди образуют новые знаки, </w:t>
      </w:r>
      <w:r w:rsidR="005C3AC7" w:rsidRPr="008734FB">
        <w:rPr>
          <w:sz w:val="28"/>
          <w:szCs w:val="28"/>
        </w:rPr>
        <w:lastRenderedPageBreak/>
        <w:t>полностью совпадающие по звуковой стороне и соотносимые по семантике с ранее известными знаками»</w:t>
      </w:r>
      <w:r w:rsidR="005C3AC7">
        <w:rPr>
          <w:rStyle w:val="a5"/>
          <w:sz w:val="28"/>
          <w:szCs w:val="28"/>
        </w:rPr>
        <w:footnoteReference w:id="9"/>
      </w:r>
      <w:r w:rsidR="0093733E">
        <w:rPr>
          <w:sz w:val="28"/>
          <w:szCs w:val="28"/>
        </w:rPr>
        <w:t>.</w:t>
      </w:r>
    </w:p>
    <w:p w:rsidR="00A164A6" w:rsidRDefault="007D4693" w:rsidP="00A16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представление о языке как об объективной данности затрудн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такое восприятие многозначности. Если каждый раз</w:t>
      </w:r>
      <w:r w:rsidR="005C3AC7">
        <w:rPr>
          <w:sz w:val="28"/>
          <w:szCs w:val="28"/>
        </w:rPr>
        <w:t xml:space="preserve"> знак создается заново, </w:t>
      </w:r>
      <w:proofErr w:type="gramStart"/>
      <w:r w:rsidR="005C3AC7">
        <w:rPr>
          <w:sz w:val="28"/>
          <w:szCs w:val="28"/>
        </w:rPr>
        <w:t>то</w:t>
      </w:r>
      <w:proofErr w:type="gramEnd"/>
      <w:r w:rsidR="005C3AC7">
        <w:rPr>
          <w:sz w:val="28"/>
          <w:szCs w:val="28"/>
        </w:rPr>
        <w:t xml:space="preserve"> как становится возможной коммуникация? Оригинально этот вопрос р</w:t>
      </w:r>
      <w:r w:rsidR="005C3AC7">
        <w:rPr>
          <w:sz w:val="28"/>
          <w:szCs w:val="28"/>
        </w:rPr>
        <w:t>е</w:t>
      </w:r>
      <w:r w:rsidR="005C3AC7">
        <w:rPr>
          <w:sz w:val="28"/>
          <w:szCs w:val="28"/>
        </w:rPr>
        <w:t xml:space="preserve">шает В. Б. Касевич. Он разделяет понятия </w:t>
      </w:r>
      <w:r w:rsidR="005C3AC7" w:rsidRPr="005C3AC7">
        <w:rPr>
          <w:i/>
          <w:sz w:val="28"/>
          <w:szCs w:val="28"/>
        </w:rPr>
        <w:t>знак языка</w:t>
      </w:r>
      <w:r w:rsidR="005C3AC7">
        <w:rPr>
          <w:sz w:val="28"/>
          <w:szCs w:val="28"/>
        </w:rPr>
        <w:t xml:space="preserve"> и </w:t>
      </w:r>
      <w:r w:rsidR="005C3AC7">
        <w:rPr>
          <w:i/>
          <w:sz w:val="28"/>
          <w:szCs w:val="28"/>
        </w:rPr>
        <w:t>знак речи</w:t>
      </w:r>
      <w:r w:rsidR="0093733E">
        <w:rPr>
          <w:sz w:val="28"/>
          <w:szCs w:val="28"/>
        </w:rPr>
        <w:t>. В языке, т</w:t>
      </w:r>
      <w:r w:rsidR="005C3AC7">
        <w:rPr>
          <w:sz w:val="28"/>
          <w:szCs w:val="28"/>
        </w:rPr>
        <w:t>аким образом,</w:t>
      </w:r>
      <w:r w:rsidR="0093733E">
        <w:rPr>
          <w:sz w:val="28"/>
          <w:szCs w:val="28"/>
        </w:rPr>
        <w:t xml:space="preserve"> </w:t>
      </w:r>
      <w:r w:rsidR="00F72218">
        <w:rPr>
          <w:sz w:val="28"/>
          <w:szCs w:val="28"/>
        </w:rPr>
        <w:t xml:space="preserve">существуют двусторонние единицы, состоящие из понятия и представления </w:t>
      </w:r>
      <w:proofErr w:type="gramStart"/>
      <w:r w:rsidR="00F72218">
        <w:rPr>
          <w:sz w:val="28"/>
          <w:szCs w:val="28"/>
        </w:rPr>
        <w:t>о</w:t>
      </w:r>
      <w:proofErr w:type="gramEnd"/>
      <w:r w:rsidR="00F72218">
        <w:rPr>
          <w:sz w:val="28"/>
          <w:szCs w:val="28"/>
        </w:rPr>
        <w:t xml:space="preserve"> </w:t>
      </w:r>
      <w:proofErr w:type="gramStart"/>
      <w:r w:rsidR="00F72218">
        <w:rPr>
          <w:sz w:val="28"/>
          <w:szCs w:val="28"/>
        </w:rPr>
        <w:t>выражающей</w:t>
      </w:r>
      <w:proofErr w:type="gramEnd"/>
      <w:r w:rsidR="00F72218">
        <w:rPr>
          <w:sz w:val="28"/>
          <w:szCs w:val="28"/>
        </w:rPr>
        <w:t xml:space="preserve"> его языковой оболочки, а носитель языка и</w:t>
      </w:r>
      <w:r w:rsidR="00F72218">
        <w:rPr>
          <w:sz w:val="28"/>
          <w:szCs w:val="28"/>
        </w:rPr>
        <w:t>с</w:t>
      </w:r>
      <w:r w:rsidR="00F72218">
        <w:rPr>
          <w:sz w:val="28"/>
          <w:szCs w:val="28"/>
        </w:rPr>
        <w:t>пользует для коммуникации односторонние единицы. Формирование новых значений происходит в сфере речевого общения, но э</w:t>
      </w:r>
      <w:r w:rsidR="004A6F2A">
        <w:rPr>
          <w:sz w:val="28"/>
          <w:szCs w:val="28"/>
        </w:rPr>
        <w:t>та возможность, в свою очередь,</w:t>
      </w:r>
      <w:r w:rsidR="00FA0650">
        <w:rPr>
          <w:sz w:val="28"/>
          <w:szCs w:val="28"/>
        </w:rPr>
        <w:t xml:space="preserve"> </w:t>
      </w:r>
      <w:r w:rsidR="00F72218" w:rsidRPr="00F72218">
        <w:rPr>
          <w:sz w:val="28"/>
          <w:szCs w:val="28"/>
        </w:rPr>
        <w:t>обусловлена языком.</w:t>
      </w:r>
      <w:r w:rsidR="008C60C4" w:rsidRPr="00F72218">
        <w:rPr>
          <w:sz w:val="28"/>
          <w:szCs w:val="28"/>
        </w:rPr>
        <w:t xml:space="preserve"> </w:t>
      </w:r>
      <w:r w:rsidR="00A164A6" w:rsidRPr="00F72218">
        <w:rPr>
          <w:sz w:val="28"/>
          <w:szCs w:val="28"/>
        </w:rPr>
        <w:t xml:space="preserve">«Язык является системой знаков, но он </w:t>
      </w:r>
      <w:r w:rsidR="00A164A6" w:rsidRPr="00F72218">
        <w:rPr>
          <w:i/>
          <w:sz w:val="28"/>
          <w:szCs w:val="28"/>
        </w:rPr>
        <w:t>не св</w:t>
      </w:r>
      <w:r w:rsidR="00A164A6" w:rsidRPr="00F72218">
        <w:rPr>
          <w:i/>
          <w:sz w:val="28"/>
          <w:szCs w:val="28"/>
        </w:rPr>
        <w:t>о</w:t>
      </w:r>
      <w:r w:rsidR="00A164A6" w:rsidRPr="00F72218">
        <w:rPr>
          <w:i/>
          <w:sz w:val="28"/>
          <w:szCs w:val="28"/>
        </w:rPr>
        <w:t>дится</w:t>
      </w:r>
      <w:r w:rsidR="00A164A6" w:rsidRPr="00F72218">
        <w:rPr>
          <w:sz w:val="28"/>
          <w:szCs w:val="28"/>
        </w:rPr>
        <w:t xml:space="preserve"> к системе знаков; язык также предоставляет в распоряжение говор</w:t>
      </w:r>
      <w:r w:rsidR="00A164A6" w:rsidRPr="00F72218">
        <w:rPr>
          <w:sz w:val="28"/>
          <w:szCs w:val="28"/>
        </w:rPr>
        <w:t>я</w:t>
      </w:r>
      <w:r w:rsidR="00A164A6" w:rsidRPr="00F72218">
        <w:rPr>
          <w:sz w:val="28"/>
          <w:szCs w:val="28"/>
        </w:rPr>
        <w:t xml:space="preserve">щего / слушающего </w:t>
      </w:r>
      <w:r w:rsidR="00A164A6" w:rsidRPr="00F72218">
        <w:rPr>
          <w:i/>
          <w:sz w:val="28"/>
          <w:szCs w:val="28"/>
        </w:rPr>
        <w:t xml:space="preserve">механизмы </w:t>
      </w:r>
      <w:r w:rsidR="00A164A6" w:rsidRPr="00F72218">
        <w:rPr>
          <w:sz w:val="28"/>
          <w:szCs w:val="28"/>
        </w:rPr>
        <w:t>коммуникации, механизмы речевой деятел</w:t>
      </w:r>
      <w:r w:rsidR="00A164A6" w:rsidRPr="00F72218">
        <w:rPr>
          <w:sz w:val="28"/>
          <w:szCs w:val="28"/>
        </w:rPr>
        <w:t>ь</w:t>
      </w:r>
      <w:r w:rsidR="00A164A6" w:rsidRPr="00F72218">
        <w:rPr>
          <w:sz w:val="28"/>
          <w:szCs w:val="28"/>
        </w:rPr>
        <w:t>ности»</w:t>
      </w:r>
      <w:r w:rsidR="00F72218" w:rsidRPr="00F72218">
        <w:rPr>
          <w:rStyle w:val="a5"/>
          <w:sz w:val="28"/>
          <w:szCs w:val="28"/>
        </w:rPr>
        <w:footnoteReference w:id="10"/>
      </w:r>
      <w:r w:rsidR="00F72218" w:rsidRPr="00F72218">
        <w:rPr>
          <w:sz w:val="28"/>
          <w:szCs w:val="28"/>
        </w:rPr>
        <w:t>.</w:t>
      </w:r>
    </w:p>
    <w:p w:rsidR="00FA0650" w:rsidRPr="00FA0650" w:rsidRDefault="00FA0650" w:rsidP="00A16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способно накапливать значения с течением времени. О том, как это происходит, пишет Л. В. Зубова в книге «Языки современной поэзии». </w:t>
      </w:r>
      <w:r w:rsidRPr="00FA0650">
        <w:rPr>
          <w:sz w:val="28"/>
          <w:szCs w:val="28"/>
        </w:rPr>
        <w:t>«</w:t>
      </w:r>
      <w:r w:rsidRPr="00FA0650">
        <w:rPr>
          <w:rFonts w:eastAsia="MS Mincho"/>
          <w:sz w:val="28"/>
          <w:szCs w:val="28"/>
        </w:rPr>
        <w:t xml:space="preserve">Наличие в слове нескольких значений – результат постоянно действующих в языке механизмов перенесения наименований с одних предметов и явлений на другие. </w:t>
      </w:r>
      <w:proofErr w:type="gramStart"/>
      <w:r w:rsidRPr="00FA0650">
        <w:rPr>
          <w:rFonts w:eastAsia="MS Mincho"/>
          <w:sz w:val="28"/>
          <w:szCs w:val="28"/>
        </w:rPr>
        <w:t>Это в основном метафора – перенесение названия по какому-либо признаку сходства (</w:t>
      </w:r>
      <w:r w:rsidRPr="00FA0650">
        <w:rPr>
          <w:rFonts w:eastAsia="MS Mincho"/>
          <w:i/>
          <w:sz w:val="28"/>
          <w:szCs w:val="28"/>
        </w:rPr>
        <w:t>хвост</w:t>
      </w:r>
      <w:r w:rsidRPr="00FA0650">
        <w:rPr>
          <w:rFonts w:eastAsia="MS Mincho"/>
          <w:sz w:val="28"/>
          <w:szCs w:val="28"/>
        </w:rPr>
        <w:t xml:space="preserve"> –</w:t>
      </w:r>
      <w:r w:rsidRPr="00FA0650">
        <w:rPr>
          <w:rFonts w:eastAsia="MS Mincho"/>
          <w:i/>
          <w:sz w:val="28"/>
          <w:szCs w:val="28"/>
        </w:rPr>
        <w:t xml:space="preserve"> </w:t>
      </w:r>
      <w:r w:rsidRPr="00FA0650">
        <w:rPr>
          <w:rFonts w:eastAsia="MS Mincho"/>
          <w:sz w:val="28"/>
          <w:szCs w:val="28"/>
        </w:rPr>
        <w:t>‘очередь’, ‘несданный экзамен’, ‘слежка’), мет</w:t>
      </w:r>
      <w:r w:rsidRPr="00FA0650">
        <w:rPr>
          <w:rFonts w:eastAsia="MS Mincho"/>
          <w:sz w:val="28"/>
          <w:szCs w:val="28"/>
        </w:rPr>
        <w:t>о</w:t>
      </w:r>
      <w:r w:rsidRPr="00FA0650">
        <w:rPr>
          <w:rFonts w:eastAsia="MS Mincho"/>
          <w:sz w:val="28"/>
          <w:szCs w:val="28"/>
        </w:rPr>
        <w:t>нимия – называние по смежности (</w:t>
      </w:r>
      <w:r w:rsidRPr="00FA0650">
        <w:rPr>
          <w:rFonts w:eastAsia="MS Mincho"/>
          <w:i/>
          <w:sz w:val="28"/>
          <w:szCs w:val="28"/>
        </w:rPr>
        <w:t>пошел в первый класс</w:t>
      </w:r>
      <w:r w:rsidRPr="00FA0650">
        <w:rPr>
          <w:rFonts w:eastAsia="MS Mincho"/>
          <w:sz w:val="28"/>
          <w:szCs w:val="28"/>
        </w:rPr>
        <w:t>,</w:t>
      </w:r>
      <w:r w:rsidRPr="00FA0650">
        <w:rPr>
          <w:rFonts w:eastAsia="MS Mincho"/>
          <w:i/>
          <w:sz w:val="28"/>
          <w:szCs w:val="28"/>
        </w:rPr>
        <w:t xml:space="preserve"> класс надо прове</w:t>
      </w:r>
      <w:r w:rsidRPr="00FA0650">
        <w:rPr>
          <w:rFonts w:eastAsia="MS Mincho"/>
          <w:i/>
          <w:sz w:val="28"/>
          <w:szCs w:val="28"/>
        </w:rPr>
        <w:t>т</w:t>
      </w:r>
      <w:r w:rsidRPr="00FA0650">
        <w:rPr>
          <w:rFonts w:eastAsia="MS Mincho"/>
          <w:i/>
          <w:sz w:val="28"/>
          <w:szCs w:val="28"/>
        </w:rPr>
        <w:t>рить</w:t>
      </w:r>
      <w:r w:rsidRPr="00FA0650">
        <w:rPr>
          <w:rFonts w:eastAsia="MS Mincho"/>
          <w:sz w:val="28"/>
          <w:szCs w:val="28"/>
        </w:rPr>
        <w:t xml:space="preserve"> и </w:t>
      </w:r>
      <w:r w:rsidRPr="00FA0650">
        <w:rPr>
          <w:rFonts w:eastAsia="MS Mincho"/>
          <w:i/>
          <w:sz w:val="28"/>
          <w:szCs w:val="28"/>
        </w:rPr>
        <w:t>весь класс чихает</w:t>
      </w:r>
      <w:r w:rsidRPr="00FA0650">
        <w:rPr>
          <w:rFonts w:eastAsia="MS Mincho"/>
          <w:sz w:val="28"/>
          <w:szCs w:val="28"/>
        </w:rPr>
        <w:t>), целого по его части (</w:t>
      </w:r>
      <w:r w:rsidRPr="00FA0650">
        <w:rPr>
          <w:rFonts w:eastAsia="MS Mincho"/>
          <w:i/>
          <w:sz w:val="28"/>
          <w:szCs w:val="28"/>
        </w:rPr>
        <w:t xml:space="preserve">голова </w:t>
      </w:r>
      <w:r w:rsidRPr="00FA0650">
        <w:rPr>
          <w:rFonts w:eastAsia="MS Mincho"/>
          <w:sz w:val="28"/>
          <w:szCs w:val="28"/>
        </w:rPr>
        <w:t xml:space="preserve">– ‘умный человек’, ‘градоначальник’ в выражении </w:t>
      </w:r>
      <w:r w:rsidRPr="00FA0650">
        <w:rPr>
          <w:rFonts w:eastAsia="MS Mincho"/>
          <w:i/>
          <w:sz w:val="28"/>
          <w:szCs w:val="28"/>
        </w:rPr>
        <w:t>городской голова</w:t>
      </w:r>
      <w:r w:rsidRPr="00FA0650">
        <w:rPr>
          <w:rFonts w:eastAsia="MS Mincho"/>
          <w:sz w:val="28"/>
          <w:szCs w:val="28"/>
        </w:rPr>
        <w:t>, ‘счетная единица в стаде’) или части по целому (</w:t>
      </w:r>
      <w:r w:rsidRPr="00FA0650">
        <w:rPr>
          <w:rFonts w:eastAsia="MS Mincho"/>
          <w:i/>
          <w:sz w:val="28"/>
          <w:szCs w:val="28"/>
        </w:rPr>
        <w:t>говорит Москва</w:t>
      </w:r>
      <w:r w:rsidRPr="00FA0650">
        <w:rPr>
          <w:rFonts w:eastAsia="MS Mincho"/>
          <w:sz w:val="28"/>
          <w:szCs w:val="28"/>
        </w:rPr>
        <w:t>), перенос наименования по функции (</w:t>
      </w:r>
      <w:r w:rsidRPr="00FA0650">
        <w:rPr>
          <w:rFonts w:eastAsia="MS Mincho"/>
          <w:i/>
          <w:sz w:val="28"/>
          <w:szCs w:val="28"/>
        </w:rPr>
        <w:t>продолговатый</w:t>
      </w:r>
      <w:r w:rsidRPr="00FA0650">
        <w:rPr>
          <w:rFonts w:eastAsia="MS Mincho"/>
          <w:sz w:val="28"/>
          <w:szCs w:val="28"/>
        </w:rPr>
        <w:t xml:space="preserve"> </w:t>
      </w:r>
      <w:r w:rsidRPr="00FA0650">
        <w:rPr>
          <w:rFonts w:eastAsia="MS Mincho"/>
          <w:i/>
          <w:sz w:val="28"/>
          <w:szCs w:val="28"/>
        </w:rPr>
        <w:t>шарик</w:t>
      </w:r>
      <w:r w:rsidRPr="00FA0650">
        <w:rPr>
          <w:rFonts w:eastAsia="MS Mincho"/>
          <w:sz w:val="28"/>
          <w:szCs w:val="28"/>
        </w:rPr>
        <w:t>,</w:t>
      </w:r>
      <w:r w:rsidRPr="00FA0650">
        <w:rPr>
          <w:rFonts w:eastAsia="MS Mincho"/>
          <w:i/>
          <w:sz w:val="28"/>
          <w:szCs w:val="28"/>
        </w:rPr>
        <w:t xml:space="preserve"> красные чернила</w:t>
      </w:r>
      <w:proofErr w:type="gramEnd"/>
      <w:r w:rsidRPr="00FA0650">
        <w:rPr>
          <w:rFonts w:eastAsia="MS Mincho"/>
          <w:sz w:val="28"/>
          <w:szCs w:val="28"/>
        </w:rPr>
        <w:t xml:space="preserve">), расширение значения (слово </w:t>
      </w:r>
      <w:r w:rsidRPr="00FA0650">
        <w:rPr>
          <w:rFonts w:eastAsia="MS Mincho"/>
          <w:i/>
          <w:sz w:val="28"/>
          <w:szCs w:val="28"/>
        </w:rPr>
        <w:t>им</w:t>
      </w:r>
      <w:r w:rsidRPr="00FA0650">
        <w:rPr>
          <w:rFonts w:eastAsia="MS Mincho"/>
          <w:i/>
          <w:sz w:val="28"/>
          <w:szCs w:val="28"/>
        </w:rPr>
        <w:t>е</w:t>
      </w:r>
      <w:r w:rsidRPr="00FA0650">
        <w:rPr>
          <w:rFonts w:eastAsia="MS Mincho"/>
          <w:i/>
          <w:sz w:val="28"/>
          <w:szCs w:val="28"/>
        </w:rPr>
        <w:t>нинник</w:t>
      </w:r>
      <w:r w:rsidRPr="00FA0650">
        <w:rPr>
          <w:rFonts w:eastAsia="MS Mincho"/>
          <w:sz w:val="28"/>
          <w:szCs w:val="28"/>
        </w:rPr>
        <w:t xml:space="preserve"> часто употребляется безотносительно к именинам) и его сужение (</w:t>
      </w:r>
      <w:r w:rsidRPr="00FA0650">
        <w:rPr>
          <w:rFonts w:eastAsia="MS Mincho"/>
          <w:i/>
          <w:sz w:val="28"/>
          <w:szCs w:val="28"/>
        </w:rPr>
        <w:t>п</w:t>
      </w:r>
      <w:r w:rsidRPr="00FA0650">
        <w:rPr>
          <w:rFonts w:eastAsia="MS Mincho"/>
          <w:i/>
          <w:sz w:val="28"/>
          <w:szCs w:val="28"/>
        </w:rPr>
        <w:t>и</w:t>
      </w:r>
      <w:r w:rsidRPr="00FA0650">
        <w:rPr>
          <w:rFonts w:eastAsia="MS Mincho"/>
          <w:i/>
          <w:sz w:val="28"/>
          <w:szCs w:val="28"/>
        </w:rPr>
        <w:t xml:space="preserve">во – </w:t>
      </w:r>
      <w:r w:rsidRPr="00FA0650">
        <w:rPr>
          <w:rFonts w:eastAsia="MS Mincho"/>
          <w:sz w:val="28"/>
          <w:szCs w:val="28"/>
        </w:rPr>
        <w:t xml:space="preserve">в прошлом любой напиток). </w:t>
      </w:r>
      <w:proofErr w:type="gramStart"/>
      <w:r w:rsidRPr="00FA0650">
        <w:rPr>
          <w:rFonts w:eastAsia="MS Mincho"/>
          <w:sz w:val="28"/>
          <w:szCs w:val="28"/>
        </w:rPr>
        <w:t xml:space="preserve">Кроме того, в языке есть немало омонимов – слов, звучащих одинаково, но не имевших или утративших смысловую связь </w:t>
      </w:r>
      <w:r w:rsidRPr="00FA0650">
        <w:rPr>
          <w:rFonts w:eastAsia="MS Mincho"/>
          <w:sz w:val="28"/>
          <w:szCs w:val="28"/>
        </w:rPr>
        <w:lastRenderedPageBreak/>
        <w:t xml:space="preserve">(например, слово </w:t>
      </w:r>
      <w:r w:rsidRPr="00FA0650">
        <w:rPr>
          <w:rFonts w:eastAsia="MS Mincho"/>
          <w:i/>
          <w:sz w:val="28"/>
          <w:szCs w:val="28"/>
        </w:rPr>
        <w:t>брак</w:t>
      </w:r>
      <w:r w:rsidRPr="00FA0650">
        <w:rPr>
          <w:rFonts w:eastAsia="MS Mincho"/>
          <w:sz w:val="28"/>
          <w:szCs w:val="28"/>
        </w:rPr>
        <w:t xml:space="preserve"> ‘дефект’ заимствовано из немецкого, а </w:t>
      </w:r>
      <w:r w:rsidRPr="00FA0650">
        <w:rPr>
          <w:rFonts w:eastAsia="MS Mincho"/>
          <w:i/>
          <w:sz w:val="28"/>
          <w:szCs w:val="28"/>
        </w:rPr>
        <w:t>брак</w:t>
      </w:r>
      <w:r w:rsidRPr="00FA0650">
        <w:rPr>
          <w:rFonts w:eastAsia="MS Mincho"/>
          <w:sz w:val="28"/>
          <w:szCs w:val="28"/>
        </w:rPr>
        <w:t xml:space="preserve"> ‘супруж</w:t>
      </w:r>
      <w:r w:rsidRPr="00FA0650">
        <w:rPr>
          <w:rFonts w:eastAsia="MS Mincho"/>
          <w:sz w:val="28"/>
          <w:szCs w:val="28"/>
        </w:rPr>
        <w:t>е</w:t>
      </w:r>
      <w:r w:rsidRPr="00FA0650">
        <w:rPr>
          <w:rFonts w:eastAsia="MS Mincho"/>
          <w:sz w:val="28"/>
          <w:szCs w:val="28"/>
        </w:rPr>
        <w:t xml:space="preserve">ство’ произведено от глагола </w:t>
      </w:r>
      <w:r w:rsidRPr="00FA0650">
        <w:rPr>
          <w:rFonts w:eastAsia="MS Mincho"/>
          <w:i/>
          <w:sz w:val="28"/>
          <w:szCs w:val="28"/>
        </w:rPr>
        <w:t>брать</w:t>
      </w:r>
      <w:r w:rsidRPr="00FA0650">
        <w:rPr>
          <w:rFonts w:eastAsia="MS Mincho"/>
          <w:sz w:val="28"/>
          <w:szCs w:val="28"/>
        </w:rPr>
        <w:t xml:space="preserve">; слова </w:t>
      </w:r>
      <w:r w:rsidRPr="00FA0650">
        <w:rPr>
          <w:rFonts w:eastAsia="MS Mincho"/>
          <w:i/>
          <w:sz w:val="28"/>
          <w:szCs w:val="28"/>
        </w:rPr>
        <w:t>лук</w:t>
      </w:r>
      <w:r w:rsidRPr="00FA0650">
        <w:rPr>
          <w:rFonts w:eastAsia="MS Mincho"/>
          <w:sz w:val="28"/>
          <w:szCs w:val="28"/>
        </w:rPr>
        <w:t xml:space="preserve"> ‘растение’ и </w:t>
      </w:r>
      <w:r w:rsidRPr="00FA0650">
        <w:rPr>
          <w:rFonts w:eastAsia="MS Mincho"/>
          <w:i/>
          <w:sz w:val="28"/>
          <w:szCs w:val="28"/>
        </w:rPr>
        <w:t>лук</w:t>
      </w:r>
      <w:r w:rsidRPr="00FA0650">
        <w:rPr>
          <w:rFonts w:eastAsia="MS Mincho"/>
          <w:sz w:val="28"/>
          <w:szCs w:val="28"/>
        </w:rPr>
        <w:t xml:space="preserve"> ‘оружие’ обычно ничем не объединены в сознании, хотя по происхождению мотив</w:t>
      </w:r>
      <w:r w:rsidRPr="00FA0650">
        <w:rPr>
          <w:rFonts w:eastAsia="MS Mincho"/>
          <w:sz w:val="28"/>
          <w:szCs w:val="28"/>
        </w:rPr>
        <w:t>и</w:t>
      </w:r>
      <w:r w:rsidRPr="00FA0650">
        <w:rPr>
          <w:rFonts w:eastAsia="MS Mincho"/>
          <w:sz w:val="28"/>
          <w:szCs w:val="28"/>
        </w:rPr>
        <w:t>рованы образом похо</w:t>
      </w:r>
      <w:r w:rsidRPr="00FA0650">
        <w:rPr>
          <w:sz w:val="28"/>
          <w:szCs w:val="28"/>
        </w:rPr>
        <w:t>жей изогнутости)»</w:t>
      </w:r>
      <w:r w:rsidRPr="00FA0650">
        <w:rPr>
          <w:rStyle w:val="a5"/>
          <w:sz w:val="28"/>
          <w:szCs w:val="28"/>
        </w:rPr>
        <w:footnoteReference w:id="11"/>
      </w:r>
      <w:r w:rsidRPr="00FA0650">
        <w:rPr>
          <w:sz w:val="28"/>
          <w:szCs w:val="28"/>
        </w:rPr>
        <w:t xml:space="preserve">. </w:t>
      </w:r>
      <w:proofErr w:type="gramEnd"/>
    </w:p>
    <w:p w:rsidR="00692F4E" w:rsidRPr="00692F4E" w:rsidRDefault="00FA0650" w:rsidP="00692F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стоит охарактеризовать один</w:t>
      </w:r>
      <w:r w:rsidR="00F322B5">
        <w:rPr>
          <w:sz w:val="28"/>
          <w:szCs w:val="28"/>
        </w:rPr>
        <w:t xml:space="preserve"> из самых трудных вопросов ― определение границы между понятиями </w:t>
      </w:r>
      <w:r w:rsidR="00F322B5" w:rsidRPr="008734FB">
        <w:rPr>
          <w:i/>
          <w:sz w:val="28"/>
          <w:szCs w:val="28"/>
        </w:rPr>
        <w:t>полисемия</w:t>
      </w:r>
      <w:r w:rsidR="00F322B5">
        <w:rPr>
          <w:sz w:val="28"/>
          <w:szCs w:val="28"/>
        </w:rPr>
        <w:t xml:space="preserve"> и </w:t>
      </w:r>
      <w:r w:rsidR="00F322B5" w:rsidRPr="008734FB">
        <w:rPr>
          <w:i/>
          <w:sz w:val="28"/>
          <w:szCs w:val="28"/>
        </w:rPr>
        <w:t>омонимия</w:t>
      </w:r>
      <w:r w:rsidR="00F322B5">
        <w:rPr>
          <w:sz w:val="28"/>
          <w:szCs w:val="28"/>
        </w:rPr>
        <w:t>.</w:t>
      </w:r>
      <w:r w:rsidR="008C60C4">
        <w:rPr>
          <w:sz w:val="28"/>
          <w:szCs w:val="28"/>
        </w:rPr>
        <w:t xml:space="preserve"> </w:t>
      </w:r>
      <w:r w:rsidR="00692F4E">
        <w:rPr>
          <w:sz w:val="28"/>
          <w:szCs w:val="28"/>
        </w:rPr>
        <w:t>П</w:t>
      </w:r>
      <w:r w:rsidR="00692F4E" w:rsidRPr="00692F4E">
        <w:rPr>
          <w:sz w:val="28"/>
          <w:szCs w:val="28"/>
        </w:rPr>
        <w:t xml:space="preserve">одробно углубляться в </w:t>
      </w:r>
      <w:r w:rsidR="00692F4E">
        <w:rPr>
          <w:sz w:val="28"/>
          <w:szCs w:val="28"/>
        </w:rPr>
        <w:t xml:space="preserve">это </w:t>
      </w:r>
      <w:r w:rsidR="00692F4E" w:rsidRPr="00692F4E">
        <w:rPr>
          <w:sz w:val="28"/>
          <w:szCs w:val="28"/>
        </w:rPr>
        <w:t xml:space="preserve">разграничение </w:t>
      </w:r>
      <w:r w:rsidR="00692F4E">
        <w:rPr>
          <w:sz w:val="28"/>
          <w:szCs w:val="28"/>
        </w:rPr>
        <w:t>м</w:t>
      </w:r>
      <w:r w:rsidR="00692F4E" w:rsidRPr="00692F4E">
        <w:rPr>
          <w:sz w:val="28"/>
          <w:szCs w:val="28"/>
        </w:rPr>
        <w:t>ы не будем, поскольку нас интересует с</w:t>
      </w:r>
      <w:r w:rsidR="00692F4E" w:rsidRPr="00692F4E">
        <w:rPr>
          <w:sz w:val="28"/>
          <w:szCs w:val="28"/>
        </w:rPr>
        <w:t>у</w:t>
      </w:r>
      <w:r w:rsidR="00692F4E" w:rsidRPr="00692F4E">
        <w:rPr>
          <w:sz w:val="28"/>
          <w:szCs w:val="28"/>
        </w:rPr>
        <w:t>ществование нескольких значений одного знака в синхронном срезе языка, а точнее спровоцированные этим процессы. Подобное рассмотрение этих п</w:t>
      </w:r>
      <w:r w:rsidR="00692F4E" w:rsidRPr="00692F4E">
        <w:rPr>
          <w:sz w:val="28"/>
          <w:szCs w:val="28"/>
        </w:rPr>
        <w:t>о</w:t>
      </w:r>
      <w:r w:rsidR="00692F4E" w:rsidRPr="00692F4E">
        <w:rPr>
          <w:sz w:val="28"/>
          <w:szCs w:val="28"/>
        </w:rPr>
        <w:t>нятий как схожих встречается в рассмотренной научной литературе</w:t>
      </w:r>
      <w:r w:rsidR="00692F4E" w:rsidRPr="00692F4E">
        <w:rPr>
          <w:rStyle w:val="a5"/>
          <w:sz w:val="28"/>
          <w:szCs w:val="28"/>
        </w:rPr>
        <w:footnoteReference w:id="12"/>
      </w:r>
      <w:r w:rsidR="00692F4E" w:rsidRPr="00692F4E">
        <w:rPr>
          <w:sz w:val="28"/>
          <w:szCs w:val="28"/>
        </w:rPr>
        <w:t xml:space="preserve">. </w:t>
      </w:r>
    </w:p>
    <w:p w:rsidR="00F322B5" w:rsidRDefault="00692F4E" w:rsidP="00206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готового критерия возьмем позицию Ю. Д. Апресяна,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рый </w:t>
      </w:r>
      <w:r w:rsidR="00F322B5">
        <w:rPr>
          <w:sz w:val="28"/>
          <w:szCs w:val="28"/>
        </w:rPr>
        <w:t>ввод</w:t>
      </w:r>
      <w:r>
        <w:rPr>
          <w:sz w:val="28"/>
          <w:szCs w:val="28"/>
        </w:rPr>
        <w:t>ит</w:t>
      </w:r>
      <w:r w:rsidR="00F322B5">
        <w:rPr>
          <w:sz w:val="28"/>
          <w:szCs w:val="28"/>
        </w:rPr>
        <w:t xml:space="preserve"> понятие </w:t>
      </w:r>
      <w:r w:rsidR="00F322B5" w:rsidRPr="00CB5637">
        <w:rPr>
          <w:i/>
          <w:sz w:val="28"/>
          <w:szCs w:val="28"/>
        </w:rPr>
        <w:t>семантической</w:t>
      </w:r>
      <w:r w:rsidR="00F322B5">
        <w:rPr>
          <w:sz w:val="28"/>
          <w:szCs w:val="28"/>
        </w:rPr>
        <w:t xml:space="preserve"> </w:t>
      </w:r>
      <w:r w:rsidR="00F322B5" w:rsidRPr="00CB5637">
        <w:rPr>
          <w:i/>
          <w:sz w:val="28"/>
          <w:szCs w:val="28"/>
        </w:rPr>
        <w:t>деривации</w:t>
      </w:r>
      <w:r w:rsidR="00F322B5">
        <w:rPr>
          <w:sz w:val="28"/>
          <w:szCs w:val="28"/>
        </w:rPr>
        <w:t>: если возможно установить производность одного значения слова от другого, то разные смыслы входят в структуру многозначного слова. Если же связи между ними нет, то разные значения относятся к разным словам-омонимам</w:t>
      </w:r>
      <w:r w:rsidR="00F322B5">
        <w:rPr>
          <w:rStyle w:val="a5"/>
          <w:sz w:val="28"/>
          <w:szCs w:val="28"/>
        </w:rPr>
        <w:footnoteReference w:id="13"/>
      </w:r>
      <w:r w:rsidR="00F322B5">
        <w:rPr>
          <w:sz w:val="28"/>
          <w:szCs w:val="28"/>
        </w:rPr>
        <w:t>.</w:t>
      </w:r>
      <w:r>
        <w:rPr>
          <w:sz w:val="28"/>
          <w:szCs w:val="28"/>
        </w:rPr>
        <w:t xml:space="preserve"> Апресян опирается на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цепцию Д. Н. Шмелева</w:t>
      </w:r>
      <w:r>
        <w:rPr>
          <w:rStyle w:val="a5"/>
          <w:sz w:val="28"/>
          <w:szCs w:val="28"/>
        </w:rPr>
        <w:footnoteReference w:id="14"/>
      </w:r>
      <w:r>
        <w:rPr>
          <w:sz w:val="28"/>
          <w:szCs w:val="28"/>
        </w:rPr>
        <w:t>, однако именно его понимание семантической дер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вации представляет наибольший интерес.</w:t>
      </w:r>
    </w:p>
    <w:p w:rsidR="00FA0650" w:rsidRDefault="00FA0650" w:rsidP="00FA0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Развивая положение семантической производности, </w:t>
      </w:r>
      <w:r w:rsidRPr="008734FB">
        <w:rPr>
          <w:sz w:val="28"/>
          <w:szCs w:val="28"/>
        </w:rPr>
        <w:t xml:space="preserve">Ю. В. Фоменко приводит различие слов </w:t>
      </w:r>
      <w:r w:rsidRPr="008734FB">
        <w:rPr>
          <w:i/>
          <w:sz w:val="28"/>
          <w:szCs w:val="28"/>
        </w:rPr>
        <w:t>заяц</w:t>
      </w:r>
      <w:r w:rsidRPr="008734FB">
        <w:rPr>
          <w:sz w:val="28"/>
          <w:szCs w:val="28"/>
        </w:rPr>
        <w:t xml:space="preserve"> и </w:t>
      </w:r>
      <w:r w:rsidRPr="008734FB">
        <w:rPr>
          <w:i/>
          <w:sz w:val="28"/>
          <w:szCs w:val="28"/>
        </w:rPr>
        <w:t>патрон</w:t>
      </w:r>
      <w:r w:rsidRPr="008734FB">
        <w:rPr>
          <w:sz w:val="28"/>
          <w:szCs w:val="28"/>
        </w:rPr>
        <w:t xml:space="preserve">. Он считает, что слово </w:t>
      </w:r>
      <w:r w:rsidRPr="008734FB">
        <w:rPr>
          <w:i/>
          <w:sz w:val="28"/>
          <w:szCs w:val="28"/>
        </w:rPr>
        <w:t>заяц</w:t>
      </w:r>
      <w:r w:rsidRPr="008734FB">
        <w:rPr>
          <w:sz w:val="28"/>
          <w:szCs w:val="28"/>
        </w:rPr>
        <w:t xml:space="preserve"> ―</w:t>
      </w:r>
      <w:r>
        <w:rPr>
          <w:sz w:val="28"/>
          <w:szCs w:val="28"/>
        </w:rPr>
        <w:t xml:space="preserve"> </w:t>
      </w:r>
      <w:r w:rsidRPr="008734FB">
        <w:rPr>
          <w:sz w:val="28"/>
          <w:szCs w:val="28"/>
        </w:rPr>
        <w:t>мног</w:t>
      </w:r>
      <w:r w:rsidRPr="008734FB">
        <w:rPr>
          <w:sz w:val="28"/>
          <w:szCs w:val="28"/>
        </w:rPr>
        <w:t>о</w:t>
      </w:r>
      <w:r w:rsidRPr="008734FB">
        <w:rPr>
          <w:sz w:val="28"/>
          <w:szCs w:val="28"/>
        </w:rPr>
        <w:t>значное слово, поскольку разные значения этой лексемы ―</w:t>
      </w:r>
      <w:r>
        <w:rPr>
          <w:sz w:val="28"/>
          <w:szCs w:val="28"/>
        </w:rPr>
        <w:t xml:space="preserve"> </w:t>
      </w:r>
      <w:r w:rsidRPr="008734FB">
        <w:rPr>
          <w:sz w:val="28"/>
          <w:szCs w:val="28"/>
        </w:rPr>
        <w:t>‘зверек отряда грызунов’ и ‘безбилетный пассажир’ ― исторически связаны, одно сформ</w:t>
      </w:r>
      <w:r w:rsidRPr="008734FB">
        <w:rPr>
          <w:sz w:val="28"/>
          <w:szCs w:val="28"/>
        </w:rPr>
        <w:t>и</w:t>
      </w:r>
      <w:r w:rsidRPr="008734FB">
        <w:rPr>
          <w:sz w:val="28"/>
          <w:szCs w:val="28"/>
        </w:rPr>
        <w:t>ровалось под воздействием другого. С другой стороны, значения ‘покров</w:t>
      </w:r>
      <w:r w:rsidRPr="008734FB">
        <w:rPr>
          <w:sz w:val="28"/>
          <w:szCs w:val="28"/>
        </w:rPr>
        <w:t>и</w:t>
      </w:r>
      <w:r w:rsidRPr="008734FB">
        <w:rPr>
          <w:sz w:val="28"/>
          <w:szCs w:val="28"/>
        </w:rPr>
        <w:t xml:space="preserve">тель, защитник’ и ‘заряд для огнестрельного оружия’ экспонента </w:t>
      </w:r>
      <w:r w:rsidRPr="008734FB">
        <w:rPr>
          <w:i/>
          <w:sz w:val="28"/>
          <w:szCs w:val="28"/>
        </w:rPr>
        <w:t>патрон</w:t>
      </w:r>
      <w:r w:rsidRPr="008734FB">
        <w:rPr>
          <w:sz w:val="28"/>
          <w:szCs w:val="28"/>
        </w:rPr>
        <w:t xml:space="preserve"> не имеют общих </w:t>
      </w:r>
      <w:proofErr w:type="gramStart"/>
      <w:r w:rsidRPr="008734FB">
        <w:rPr>
          <w:sz w:val="28"/>
          <w:szCs w:val="28"/>
        </w:rPr>
        <w:t>сем</w:t>
      </w:r>
      <w:proofErr w:type="gramEnd"/>
      <w:r w:rsidRPr="008734FB">
        <w:rPr>
          <w:sz w:val="28"/>
          <w:szCs w:val="28"/>
        </w:rPr>
        <w:t xml:space="preserve"> и пришли в русский язык из разных языков</w:t>
      </w:r>
      <w:r w:rsidRPr="008734FB">
        <w:rPr>
          <w:rStyle w:val="a5"/>
          <w:sz w:val="28"/>
          <w:szCs w:val="28"/>
        </w:rPr>
        <w:footnoteReference w:id="15"/>
      </w:r>
      <w:r w:rsidRPr="008734FB">
        <w:rPr>
          <w:sz w:val="28"/>
          <w:szCs w:val="28"/>
        </w:rPr>
        <w:t xml:space="preserve">. </w:t>
      </w:r>
    </w:p>
    <w:p w:rsidR="00F322B5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</w:t>
      </w:r>
      <w:r w:rsidR="00692F4E">
        <w:rPr>
          <w:sz w:val="28"/>
          <w:szCs w:val="28"/>
        </w:rPr>
        <w:t>позиция</w:t>
      </w:r>
      <w:r>
        <w:rPr>
          <w:sz w:val="28"/>
          <w:szCs w:val="28"/>
        </w:rPr>
        <w:t xml:space="preserve"> прекрасно подходит для описания языка, однако при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смотрении реализации языка как речи возникают новые трудности. </w:t>
      </w:r>
      <w:r w:rsidRPr="00DA33A1">
        <w:rPr>
          <w:sz w:val="28"/>
          <w:szCs w:val="28"/>
        </w:rPr>
        <w:t>Как сч</w:t>
      </w:r>
      <w:r w:rsidRPr="00DA33A1">
        <w:rPr>
          <w:sz w:val="28"/>
          <w:szCs w:val="28"/>
        </w:rPr>
        <w:t>и</w:t>
      </w:r>
      <w:r w:rsidRPr="00DA33A1">
        <w:rPr>
          <w:sz w:val="28"/>
          <w:szCs w:val="28"/>
        </w:rPr>
        <w:t xml:space="preserve">тал В. В. Виноградов, все возможные значения слова хранятся в сознании, но </w:t>
      </w:r>
      <w:r w:rsidRPr="00DA33A1">
        <w:rPr>
          <w:sz w:val="28"/>
          <w:szCs w:val="28"/>
        </w:rPr>
        <w:lastRenderedPageBreak/>
        <w:t>конкретное значение слова всегда определяется контекстом. «В сущности, сколько обособленных контекстов употребления данного слова, столько и его значений…», ― писал ученый</w:t>
      </w:r>
      <w:r w:rsidRPr="00DA33A1">
        <w:rPr>
          <w:rStyle w:val="a5"/>
          <w:sz w:val="28"/>
          <w:szCs w:val="28"/>
        </w:rPr>
        <w:footnoteReference w:id="16"/>
      </w:r>
      <w:r>
        <w:rPr>
          <w:sz w:val="28"/>
          <w:szCs w:val="28"/>
        </w:rPr>
        <w:t xml:space="preserve">. Можно </w:t>
      </w:r>
      <w:r w:rsidRPr="00692F4E">
        <w:rPr>
          <w:sz w:val="28"/>
          <w:szCs w:val="28"/>
        </w:rPr>
        <w:t>принять точку зрения, что</w:t>
      </w:r>
      <w:r>
        <w:rPr>
          <w:sz w:val="28"/>
          <w:szCs w:val="28"/>
        </w:rPr>
        <w:t xml:space="preserve"> в яз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ке существуют и многозначные слова, и омонимы, а в речи каждое изменение смысла является новым словом. </w:t>
      </w:r>
    </w:p>
    <w:p w:rsidR="00F322B5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Pr="001C196F">
        <w:rPr>
          <w:sz w:val="28"/>
          <w:szCs w:val="28"/>
        </w:rPr>
        <w:t>этот взгляд</w:t>
      </w:r>
      <w:r w:rsidR="008C60C4" w:rsidRPr="001C196F">
        <w:rPr>
          <w:sz w:val="28"/>
          <w:szCs w:val="28"/>
        </w:rPr>
        <w:t xml:space="preserve"> (с позиции языка как системы)</w:t>
      </w:r>
      <w:r w:rsidRPr="001C196F">
        <w:rPr>
          <w:sz w:val="28"/>
          <w:szCs w:val="28"/>
        </w:rPr>
        <w:t xml:space="preserve"> имеет ограничение в применении. Как</w:t>
      </w:r>
      <w:r>
        <w:rPr>
          <w:sz w:val="28"/>
          <w:szCs w:val="28"/>
        </w:rPr>
        <w:t xml:space="preserve"> воспринимать ситуацию, когда адресат употребляет одно значение слова, а адресант воспринимает другое?</w:t>
      </w:r>
      <w:r w:rsidRPr="00D62D5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Предположим, один из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беседников</w:t>
      </w:r>
      <w:r w:rsidR="001E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произносит фразу «Это сказка», характеризуя рассказ другого как </w:t>
      </w:r>
      <w:r w:rsidRPr="009A5EEB">
        <w:rPr>
          <w:sz w:val="28"/>
          <w:szCs w:val="28"/>
        </w:rPr>
        <w:t>‘</w:t>
      </w:r>
      <w:r>
        <w:rPr>
          <w:sz w:val="28"/>
          <w:szCs w:val="28"/>
        </w:rPr>
        <w:t>нечто необыкновенное, поразительное, чудесное</w:t>
      </w:r>
      <w:r w:rsidRPr="009A5EEB">
        <w:rPr>
          <w:sz w:val="28"/>
          <w:szCs w:val="28"/>
        </w:rPr>
        <w:t>’</w:t>
      </w:r>
      <w:r>
        <w:rPr>
          <w:sz w:val="28"/>
          <w:szCs w:val="28"/>
        </w:rPr>
        <w:t>. Адресант может воспр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нять другое значение </w:t>
      </w:r>
      <w:r w:rsidRPr="001C196F">
        <w:rPr>
          <w:sz w:val="28"/>
          <w:szCs w:val="28"/>
        </w:rPr>
        <w:t xml:space="preserve">лексемы </w:t>
      </w:r>
      <w:r w:rsidRPr="001C196F">
        <w:rPr>
          <w:i/>
          <w:sz w:val="28"/>
          <w:szCs w:val="28"/>
        </w:rPr>
        <w:t>сказка</w:t>
      </w:r>
      <w:r w:rsidRPr="001C196F">
        <w:rPr>
          <w:sz w:val="28"/>
          <w:szCs w:val="28"/>
        </w:rPr>
        <w:t xml:space="preserve"> ― ‘выдумка, небылица’. В этом случае невозможно предположить, что единственное значение слова в </w:t>
      </w:r>
      <w:r w:rsidR="00206A5F" w:rsidRPr="001C196F">
        <w:rPr>
          <w:sz w:val="28"/>
          <w:szCs w:val="28"/>
        </w:rPr>
        <w:t xml:space="preserve">высказывании </w:t>
      </w:r>
      <w:r w:rsidRPr="001C196F">
        <w:rPr>
          <w:sz w:val="28"/>
          <w:szCs w:val="28"/>
        </w:rPr>
        <w:t>― то, которое вложил в него говорящий. С другой стороны, в этом гипотет</w:t>
      </w:r>
      <w:r w:rsidRPr="001C196F">
        <w:rPr>
          <w:sz w:val="28"/>
          <w:szCs w:val="28"/>
        </w:rPr>
        <w:t>и</w:t>
      </w:r>
      <w:r w:rsidRPr="001C196F">
        <w:rPr>
          <w:sz w:val="28"/>
          <w:szCs w:val="28"/>
        </w:rPr>
        <w:t>ческом коммуникативном акте слово не является многозначным, поскольку такие</w:t>
      </w:r>
      <w:r w:rsidR="003D1626">
        <w:rPr>
          <w:sz w:val="28"/>
          <w:szCs w:val="28"/>
        </w:rPr>
        <w:t xml:space="preserve"> словарные</w:t>
      </w:r>
      <w:r w:rsidRPr="001C196F">
        <w:rPr>
          <w:sz w:val="28"/>
          <w:szCs w:val="28"/>
        </w:rPr>
        <w:t xml:space="preserve"> значения, как ‘произведение устного народного творчества’ или</w:t>
      </w:r>
      <w:r w:rsidR="001E7C1A" w:rsidRPr="001C196F">
        <w:rPr>
          <w:sz w:val="28"/>
          <w:szCs w:val="28"/>
        </w:rPr>
        <w:t xml:space="preserve"> </w:t>
      </w:r>
      <w:r w:rsidRPr="001C196F">
        <w:rPr>
          <w:sz w:val="28"/>
          <w:szCs w:val="28"/>
        </w:rPr>
        <w:t xml:space="preserve">‘название деловых документов государственных учреждений России </w:t>
      </w:r>
      <w:r w:rsidRPr="001C196F">
        <w:rPr>
          <w:sz w:val="28"/>
          <w:szCs w:val="28"/>
          <w:lang w:val="en-US"/>
        </w:rPr>
        <w:t>XVI</w:t>
      </w:r>
      <w:r w:rsidRPr="001C196F">
        <w:rPr>
          <w:sz w:val="28"/>
          <w:szCs w:val="28"/>
        </w:rPr>
        <w:t>-</w:t>
      </w:r>
      <w:r w:rsidRPr="001C196F">
        <w:rPr>
          <w:sz w:val="28"/>
          <w:szCs w:val="28"/>
          <w:lang w:val="en-US"/>
        </w:rPr>
        <w:t>XVIII</w:t>
      </w:r>
      <w:r w:rsidRPr="001C196F">
        <w:rPr>
          <w:sz w:val="28"/>
          <w:szCs w:val="28"/>
        </w:rPr>
        <w:t xml:space="preserve"> вв.’, присущие слову в языке, исключены контекстом.</w:t>
      </w:r>
    </w:p>
    <w:p w:rsidR="00A164A6" w:rsidRPr="00A164A6" w:rsidRDefault="00F322B5" w:rsidP="001C196F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AF26E3">
        <w:rPr>
          <w:sz w:val="28"/>
          <w:szCs w:val="28"/>
        </w:rPr>
        <w:t xml:space="preserve">В связи с тем, что противоречия в лингвистике, возникшие в XIX </w:t>
      </w:r>
      <w:proofErr w:type="gramStart"/>
      <w:r w:rsidRPr="00AF26E3">
        <w:rPr>
          <w:sz w:val="28"/>
          <w:szCs w:val="28"/>
        </w:rPr>
        <w:t>в</w:t>
      </w:r>
      <w:proofErr w:type="gramEnd"/>
      <w:r w:rsidRPr="00AF26E3">
        <w:rPr>
          <w:sz w:val="28"/>
          <w:szCs w:val="28"/>
        </w:rPr>
        <w:t xml:space="preserve">., существует </w:t>
      </w:r>
      <w:proofErr w:type="gramStart"/>
      <w:r w:rsidRPr="00AF26E3">
        <w:rPr>
          <w:sz w:val="28"/>
          <w:szCs w:val="28"/>
        </w:rPr>
        <w:t>до</w:t>
      </w:r>
      <w:proofErr w:type="gramEnd"/>
      <w:r w:rsidRPr="00AF26E3">
        <w:rPr>
          <w:sz w:val="28"/>
          <w:szCs w:val="28"/>
        </w:rPr>
        <w:t xml:space="preserve"> сих пор, необходимо уточнить, как в данной работе понимае</w:t>
      </w:r>
      <w:r w:rsidRPr="00AF26E3">
        <w:rPr>
          <w:sz w:val="28"/>
          <w:szCs w:val="28"/>
        </w:rPr>
        <w:t>т</w:t>
      </w:r>
      <w:r w:rsidRPr="00AF26E3">
        <w:rPr>
          <w:sz w:val="28"/>
          <w:szCs w:val="28"/>
        </w:rPr>
        <w:t xml:space="preserve">ся </w:t>
      </w:r>
      <w:r w:rsidRPr="00AF26E3">
        <w:rPr>
          <w:i/>
          <w:sz w:val="28"/>
          <w:szCs w:val="28"/>
        </w:rPr>
        <w:t>многозначность</w:t>
      </w:r>
      <w:r w:rsidRPr="00DA33A1">
        <w:rPr>
          <w:sz w:val="28"/>
          <w:szCs w:val="28"/>
        </w:rPr>
        <w:t xml:space="preserve">. </w:t>
      </w:r>
      <w:r w:rsidR="001C196F" w:rsidRPr="001C196F">
        <w:rPr>
          <w:sz w:val="28"/>
          <w:szCs w:val="28"/>
        </w:rPr>
        <w:t xml:space="preserve">Оговоримся, что под значением мы подразумеваем то, что Б. А. Успенский определили как </w:t>
      </w:r>
      <w:r w:rsidR="00A164A6" w:rsidRPr="001C196F">
        <w:rPr>
          <w:sz w:val="28"/>
          <w:szCs w:val="28"/>
        </w:rPr>
        <w:t>«инвариант при обратимых операциях перевода»</w:t>
      </w:r>
      <w:r w:rsidR="001C196F" w:rsidRPr="001C196F">
        <w:rPr>
          <w:rStyle w:val="a5"/>
          <w:sz w:val="28"/>
          <w:szCs w:val="28"/>
        </w:rPr>
        <w:footnoteReference w:id="17"/>
      </w:r>
      <w:r w:rsidR="001C196F" w:rsidRPr="001C196F">
        <w:rPr>
          <w:sz w:val="28"/>
          <w:szCs w:val="28"/>
        </w:rPr>
        <w:t>.</w:t>
      </w:r>
    </w:p>
    <w:p w:rsidR="00F322B5" w:rsidRPr="00692F4E" w:rsidRDefault="00B312CC" w:rsidP="00206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22B5" w:rsidRPr="00DA33A1">
        <w:rPr>
          <w:sz w:val="28"/>
          <w:szCs w:val="28"/>
        </w:rPr>
        <w:t xml:space="preserve">Стоит отметить, что </w:t>
      </w:r>
      <w:r w:rsidR="00F322B5" w:rsidRPr="00DA33A1">
        <w:rPr>
          <w:i/>
          <w:sz w:val="28"/>
          <w:szCs w:val="28"/>
        </w:rPr>
        <w:t>неоднозначность</w:t>
      </w:r>
      <w:r w:rsidR="00F322B5" w:rsidRPr="00DA33A1">
        <w:rPr>
          <w:sz w:val="28"/>
          <w:szCs w:val="28"/>
        </w:rPr>
        <w:t xml:space="preserve">, </w:t>
      </w:r>
      <w:r w:rsidR="00F322B5" w:rsidRPr="00DA33A1">
        <w:rPr>
          <w:i/>
          <w:sz w:val="28"/>
          <w:szCs w:val="28"/>
        </w:rPr>
        <w:t>полисемия</w:t>
      </w:r>
      <w:r w:rsidR="00F322B5" w:rsidRPr="00DA33A1">
        <w:rPr>
          <w:sz w:val="28"/>
          <w:szCs w:val="28"/>
        </w:rPr>
        <w:t xml:space="preserve"> и </w:t>
      </w:r>
      <w:r w:rsidR="00F322B5" w:rsidRPr="00DA33A1">
        <w:rPr>
          <w:i/>
          <w:sz w:val="28"/>
          <w:szCs w:val="28"/>
        </w:rPr>
        <w:t>многозначность</w:t>
      </w:r>
      <w:r w:rsidR="00F322B5" w:rsidRPr="00DA33A1">
        <w:rPr>
          <w:sz w:val="28"/>
          <w:szCs w:val="28"/>
        </w:rPr>
        <w:t xml:space="preserve"> являются близкими терминами. </w:t>
      </w:r>
      <w:r w:rsidR="00F322B5">
        <w:rPr>
          <w:sz w:val="28"/>
          <w:szCs w:val="28"/>
        </w:rPr>
        <w:t>В. Н. Ярцева</w:t>
      </w:r>
      <w:r w:rsidR="001E7C1A">
        <w:rPr>
          <w:sz w:val="28"/>
          <w:szCs w:val="28"/>
        </w:rPr>
        <w:t xml:space="preserve"> </w:t>
      </w:r>
      <w:r w:rsidR="00F322B5">
        <w:rPr>
          <w:sz w:val="28"/>
          <w:szCs w:val="28"/>
        </w:rPr>
        <w:t>употребляет</w:t>
      </w:r>
      <w:r w:rsidR="00F322B5" w:rsidRPr="00DA33A1">
        <w:rPr>
          <w:sz w:val="28"/>
          <w:szCs w:val="28"/>
        </w:rPr>
        <w:t xml:space="preserve"> слова </w:t>
      </w:r>
      <w:r w:rsidR="00F322B5" w:rsidRPr="00E24847">
        <w:rPr>
          <w:i/>
          <w:sz w:val="28"/>
          <w:szCs w:val="28"/>
        </w:rPr>
        <w:t>многозна</w:t>
      </w:r>
      <w:r w:rsidR="00F322B5" w:rsidRPr="00E24847">
        <w:rPr>
          <w:i/>
          <w:sz w:val="28"/>
          <w:szCs w:val="28"/>
        </w:rPr>
        <w:t>ч</w:t>
      </w:r>
      <w:r w:rsidR="00F322B5" w:rsidRPr="00E24847">
        <w:rPr>
          <w:i/>
          <w:sz w:val="28"/>
          <w:szCs w:val="28"/>
        </w:rPr>
        <w:t>ность</w:t>
      </w:r>
      <w:r w:rsidR="00F322B5">
        <w:rPr>
          <w:sz w:val="28"/>
          <w:szCs w:val="28"/>
        </w:rPr>
        <w:t xml:space="preserve"> и </w:t>
      </w:r>
      <w:r w:rsidR="00F322B5" w:rsidRPr="00E24847">
        <w:rPr>
          <w:i/>
          <w:sz w:val="28"/>
          <w:szCs w:val="28"/>
        </w:rPr>
        <w:t>полисемия</w:t>
      </w:r>
      <w:r w:rsidR="00F322B5" w:rsidRPr="00DA33A1">
        <w:rPr>
          <w:sz w:val="28"/>
          <w:szCs w:val="28"/>
        </w:rPr>
        <w:t xml:space="preserve"> в одинаковых смыслах, подразумевая способность слова иметь более одного значения</w:t>
      </w:r>
      <w:r w:rsidR="00F322B5" w:rsidRPr="00DA33A1">
        <w:rPr>
          <w:rStyle w:val="a5"/>
          <w:sz w:val="28"/>
          <w:szCs w:val="28"/>
        </w:rPr>
        <w:footnoteReference w:id="18"/>
      </w:r>
      <w:r w:rsidR="00F322B5">
        <w:rPr>
          <w:sz w:val="28"/>
          <w:szCs w:val="28"/>
        </w:rPr>
        <w:t>.</w:t>
      </w:r>
      <w:r w:rsidR="00F322B5" w:rsidRPr="00DA33A1">
        <w:rPr>
          <w:sz w:val="28"/>
          <w:szCs w:val="28"/>
        </w:rPr>
        <w:t xml:space="preserve"> Под </w:t>
      </w:r>
      <w:r w:rsidR="00F322B5" w:rsidRPr="00E24847">
        <w:rPr>
          <w:i/>
          <w:sz w:val="28"/>
          <w:szCs w:val="28"/>
        </w:rPr>
        <w:t>неоднозначностью</w:t>
      </w:r>
      <w:r w:rsidR="00F322B5" w:rsidRPr="00DA33A1">
        <w:rPr>
          <w:sz w:val="28"/>
          <w:szCs w:val="28"/>
        </w:rPr>
        <w:t xml:space="preserve"> </w:t>
      </w:r>
      <w:r w:rsidR="00F322B5">
        <w:rPr>
          <w:sz w:val="28"/>
          <w:szCs w:val="28"/>
        </w:rPr>
        <w:t>она понимает</w:t>
      </w:r>
      <w:r w:rsidR="00F322B5" w:rsidRPr="00DA33A1">
        <w:rPr>
          <w:sz w:val="28"/>
          <w:szCs w:val="28"/>
        </w:rPr>
        <w:t xml:space="preserve"> ситу</w:t>
      </w:r>
      <w:r w:rsidR="00F322B5" w:rsidRPr="00DA33A1">
        <w:rPr>
          <w:sz w:val="28"/>
          <w:szCs w:val="28"/>
        </w:rPr>
        <w:t>а</w:t>
      </w:r>
      <w:r w:rsidR="00F322B5" w:rsidRPr="00DA33A1">
        <w:rPr>
          <w:sz w:val="28"/>
          <w:szCs w:val="28"/>
        </w:rPr>
        <w:t>цию, в которой нельзя точно определить смысл высказывания. Такая пробл</w:t>
      </w:r>
      <w:r w:rsidR="00F322B5" w:rsidRPr="00DA33A1">
        <w:rPr>
          <w:sz w:val="28"/>
          <w:szCs w:val="28"/>
        </w:rPr>
        <w:t>е</w:t>
      </w:r>
      <w:r w:rsidR="00F322B5" w:rsidRPr="00DA33A1">
        <w:rPr>
          <w:sz w:val="28"/>
          <w:szCs w:val="28"/>
        </w:rPr>
        <w:t xml:space="preserve">ма может возникать, когда контекст и предшествующий опыт не позволяют </w:t>
      </w:r>
      <w:r w:rsidR="00F322B5" w:rsidRPr="00DA33A1">
        <w:rPr>
          <w:sz w:val="28"/>
          <w:szCs w:val="28"/>
        </w:rPr>
        <w:lastRenderedPageBreak/>
        <w:t>понять, какое значение многозначного с</w:t>
      </w:r>
      <w:r w:rsidR="00F322B5" w:rsidRPr="00692F4E">
        <w:rPr>
          <w:sz w:val="28"/>
          <w:szCs w:val="28"/>
        </w:rPr>
        <w:t xml:space="preserve">лова имеет в виду говорящий. </w:t>
      </w:r>
    </w:p>
    <w:p w:rsidR="00F322B5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 w:rsidRPr="00DA33A1">
        <w:rPr>
          <w:sz w:val="28"/>
          <w:szCs w:val="28"/>
        </w:rPr>
        <w:t>Г. Н. Иванова-Лукьянова рассматривает словосочетание «зеленое ябл</w:t>
      </w:r>
      <w:r w:rsidRPr="00DA33A1">
        <w:rPr>
          <w:sz w:val="28"/>
          <w:szCs w:val="28"/>
        </w:rPr>
        <w:t>о</w:t>
      </w:r>
      <w:r w:rsidRPr="00DA33A1">
        <w:rPr>
          <w:sz w:val="28"/>
          <w:szCs w:val="28"/>
        </w:rPr>
        <w:t xml:space="preserve">ко», в котором прилагательное одновременно </w:t>
      </w:r>
      <w:r>
        <w:rPr>
          <w:sz w:val="28"/>
          <w:szCs w:val="28"/>
        </w:rPr>
        <w:t>имеет</w:t>
      </w:r>
      <w:r w:rsidRPr="00DA33A1">
        <w:rPr>
          <w:sz w:val="28"/>
          <w:szCs w:val="28"/>
        </w:rPr>
        <w:t xml:space="preserve"> значение цвета и несп</w:t>
      </w:r>
      <w:r w:rsidRPr="00DA33A1">
        <w:rPr>
          <w:sz w:val="28"/>
          <w:szCs w:val="28"/>
        </w:rPr>
        <w:t>е</w:t>
      </w:r>
      <w:r w:rsidRPr="00DA33A1">
        <w:rPr>
          <w:sz w:val="28"/>
          <w:szCs w:val="28"/>
        </w:rPr>
        <w:t>лости</w:t>
      </w:r>
      <w:r w:rsidRPr="00DA33A1">
        <w:rPr>
          <w:rStyle w:val="a5"/>
          <w:sz w:val="28"/>
          <w:szCs w:val="28"/>
        </w:rPr>
        <w:footnoteReference w:id="19"/>
      </w:r>
      <w:r>
        <w:rPr>
          <w:sz w:val="28"/>
          <w:szCs w:val="28"/>
        </w:rPr>
        <w:t>.</w:t>
      </w:r>
      <w:r w:rsidRPr="00DA33A1">
        <w:rPr>
          <w:sz w:val="28"/>
          <w:szCs w:val="28"/>
        </w:rPr>
        <w:t xml:space="preserve"> Выражение «зеленое яблоко» ученый начинает применять в терм</w:t>
      </w:r>
      <w:r w:rsidRPr="00DA33A1">
        <w:rPr>
          <w:sz w:val="28"/>
          <w:szCs w:val="28"/>
        </w:rPr>
        <w:t>и</w:t>
      </w:r>
      <w:r w:rsidRPr="00DA33A1">
        <w:rPr>
          <w:sz w:val="28"/>
          <w:szCs w:val="28"/>
        </w:rPr>
        <w:t>нологическом смысле, имея в виду многозначное слово, способное реализ</w:t>
      </w:r>
      <w:r w:rsidRPr="00DA33A1">
        <w:rPr>
          <w:sz w:val="28"/>
          <w:szCs w:val="28"/>
        </w:rPr>
        <w:t>о</w:t>
      </w:r>
      <w:r w:rsidRPr="00DA33A1">
        <w:rPr>
          <w:sz w:val="28"/>
          <w:szCs w:val="28"/>
        </w:rPr>
        <w:t>вать в данном контексте несколько значений.</w:t>
      </w:r>
      <w:r>
        <w:rPr>
          <w:sz w:val="28"/>
          <w:szCs w:val="28"/>
        </w:rPr>
        <w:t xml:space="preserve"> К сожалению, использование этого красивого образа может ввести в заблуждение. В связи с этим в данной работе противопоставляются термины </w:t>
      </w:r>
      <w:r w:rsidRPr="007A6766">
        <w:rPr>
          <w:i/>
          <w:sz w:val="28"/>
          <w:szCs w:val="28"/>
        </w:rPr>
        <w:t>многозначность</w:t>
      </w:r>
      <w:r>
        <w:rPr>
          <w:sz w:val="28"/>
          <w:szCs w:val="28"/>
        </w:rPr>
        <w:t xml:space="preserve"> и </w:t>
      </w:r>
      <w:r w:rsidRPr="007A6766">
        <w:rPr>
          <w:i/>
          <w:sz w:val="28"/>
          <w:szCs w:val="28"/>
        </w:rPr>
        <w:t>неоднозначность</w:t>
      </w:r>
      <w:r>
        <w:rPr>
          <w:sz w:val="28"/>
          <w:szCs w:val="28"/>
        </w:rPr>
        <w:t>. Первый из них используется в своем общепринятом значении наравне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нятием </w:t>
      </w:r>
      <w:r w:rsidRPr="00465753">
        <w:rPr>
          <w:i/>
          <w:sz w:val="28"/>
          <w:szCs w:val="28"/>
        </w:rPr>
        <w:t>полисемия</w:t>
      </w:r>
      <w:r>
        <w:rPr>
          <w:sz w:val="28"/>
          <w:szCs w:val="28"/>
        </w:rPr>
        <w:t xml:space="preserve">, а под </w:t>
      </w:r>
      <w:r w:rsidRPr="00465753">
        <w:rPr>
          <w:i/>
          <w:sz w:val="28"/>
          <w:szCs w:val="28"/>
        </w:rPr>
        <w:t>неоднозначностью</w:t>
      </w:r>
      <w:r>
        <w:rPr>
          <w:sz w:val="28"/>
          <w:szCs w:val="28"/>
        </w:rPr>
        <w:t xml:space="preserve"> понимается ситуация, когда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 многозначное слово не имеет единственной верной трактовки.</w:t>
      </w:r>
    </w:p>
    <w:p w:rsidR="00A164A6" w:rsidRPr="00BC055C" w:rsidRDefault="001C196F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1C196F">
        <w:rPr>
          <w:sz w:val="28"/>
          <w:szCs w:val="28"/>
        </w:rPr>
        <w:t>Вновь обратимся к приведенной выше статье В. Б. </w:t>
      </w:r>
      <w:proofErr w:type="spellStart"/>
      <w:r w:rsidRPr="001C196F">
        <w:rPr>
          <w:sz w:val="28"/>
          <w:szCs w:val="28"/>
        </w:rPr>
        <w:t>Касевича</w:t>
      </w:r>
      <w:proofErr w:type="spellEnd"/>
      <w:r w:rsidRPr="001C196F">
        <w:rPr>
          <w:sz w:val="28"/>
          <w:szCs w:val="28"/>
        </w:rPr>
        <w:t xml:space="preserve">: </w:t>
      </w:r>
      <w:r w:rsidR="00A164A6" w:rsidRPr="001C196F">
        <w:rPr>
          <w:sz w:val="28"/>
          <w:szCs w:val="28"/>
        </w:rPr>
        <w:t xml:space="preserve">«…существует семантическая структура, соотнесенная со структурой текста и &lt;…&gt; система, </w:t>
      </w:r>
      <w:r w:rsidR="00A164A6" w:rsidRPr="00BC055C">
        <w:rPr>
          <w:sz w:val="28"/>
          <w:szCs w:val="28"/>
        </w:rPr>
        <w:t xml:space="preserve">устанавливающая соответствие между структурой текста и семантической структурой. Такую систему уместно считать </w:t>
      </w:r>
      <w:r w:rsidR="00A164A6" w:rsidRPr="00BC055C">
        <w:rPr>
          <w:i/>
          <w:sz w:val="28"/>
          <w:szCs w:val="28"/>
        </w:rPr>
        <w:t xml:space="preserve">фрагментом </w:t>
      </w:r>
      <w:r w:rsidR="00A164A6" w:rsidRPr="00BC055C">
        <w:rPr>
          <w:sz w:val="28"/>
          <w:szCs w:val="28"/>
        </w:rPr>
        <w:t>системы языка в собственно лингвистическом смысле. Ключевой вопрос здесь ― в понятии семантики</w:t>
      </w:r>
      <w:proofErr w:type="gramStart"/>
      <w:r w:rsidR="00A164A6" w:rsidRPr="00BC055C">
        <w:rPr>
          <w:sz w:val="28"/>
          <w:szCs w:val="28"/>
        </w:rPr>
        <w:t xml:space="preserve"> .</w:t>
      </w:r>
      <w:proofErr w:type="gramEnd"/>
      <w:r w:rsidR="00A164A6" w:rsidRPr="00BC055C">
        <w:rPr>
          <w:sz w:val="28"/>
          <w:szCs w:val="28"/>
        </w:rPr>
        <w:t xml:space="preserve"> В контексте обсуждения нашей проблемы с</w:t>
      </w:r>
      <w:r w:rsidR="00A164A6" w:rsidRPr="00BC055C">
        <w:rPr>
          <w:sz w:val="28"/>
          <w:szCs w:val="28"/>
        </w:rPr>
        <w:t>е</w:t>
      </w:r>
      <w:r w:rsidR="00A164A6" w:rsidRPr="00BC055C">
        <w:rPr>
          <w:sz w:val="28"/>
          <w:szCs w:val="28"/>
        </w:rPr>
        <w:t xml:space="preserve">мантика не равна значению; семантика здесь выступает как </w:t>
      </w:r>
      <w:r w:rsidR="00A164A6" w:rsidRPr="00BC055C">
        <w:rPr>
          <w:i/>
          <w:sz w:val="28"/>
          <w:szCs w:val="28"/>
        </w:rPr>
        <w:t>формальный (м</w:t>
      </w:r>
      <w:r w:rsidR="00A164A6" w:rsidRPr="00BC055C">
        <w:rPr>
          <w:i/>
          <w:sz w:val="28"/>
          <w:szCs w:val="28"/>
        </w:rPr>
        <w:t>о</w:t>
      </w:r>
      <w:r w:rsidR="00A164A6" w:rsidRPr="00BC055C">
        <w:rPr>
          <w:i/>
          <w:sz w:val="28"/>
          <w:szCs w:val="28"/>
        </w:rPr>
        <w:t xml:space="preserve">дельный) аналог </w:t>
      </w:r>
      <w:r w:rsidR="00A164A6" w:rsidRPr="00BC055C">
        <w:rPr>
          <w:sz w:val="28"/>
          <w:szCs w:val="28"/>
        </w:rPr>
        <w:t>значения, которое как таковое неразрывно связано с ме</w:t>
      </w:r>
      <w:r w:rsidR="00A164A6" w:rsidRPr="00BC055C">
        <w:rPr>
          <w:sz w:val="28"/>
          <w:szCs w:val="28"/>
        </w:rPr>
        <w:t>н</w:t>
      </w:r>
      <w:r w:rsidRPr="00BC055C">
        <w:rPr>
          <w:sz w:val="28"/>
          <w:szCs w:val="28"/>
        </w:rPr>
        <w:t>тальными механизмами человека…»</w:t>
      </w:r>
      <w:r w:rsidRPr="00BC055C">
        <w:rPr>
          <w:rStyle w:val="a5"/>
          <w:sz w:val="28"/>
          <w:szCs w:val="28"/>
        </w:rPr>
        <w:footnoteReference w:id="20"/>
      </w:r>
      <w:r w:rsidRPr="00BC055C">
        <w:rPr>
          <w:sz w:val="28"/>
          <w:szCs w:val="28"/>
        </w:rPr>
        <w:t>.</w:t>
      </w:r>
    </w:p>
    <w:p w:rsidR="00510B61" w:rsidRPr="00BC055C" w:rsidRDefault="00510B61" w:rsidP="00510B61">
      <w:pPr>
        <w:spacing w:line="360" w:lineRule="auto"/>
        <w:ind w:firstLine="709"/>
        <w:jc w:val="both"/>
        <w:rPr>
          <w:sz w:val="28"/>
          <w:szCs w:val="28"/>
        </w:rPr>
      </w:pPr>
      <w:r w:rsidRPr="00BC055C">
        <w:rPr>
          <w:sz w:val="28"/>
          <w:szCs w:val="28"/>
        </w:rPr>
        <w:t>О специфике работы поэтов с семантикой пишет также Л. В. Зубова: «</w:t>
      </w:r>
      <w:r w:rsidRPr="00BC055C">
        <w:rPr>
          <w:rFonts w:eastAsia="MS Mincho"/>
          <w:sz w:val="28"/>
          <w:szCs w:val="28"/>
        </w:rPr>
        <w:t>Поэтам свойственно восстанавливать забытые смысловые связи между сл</w:t>
      </w:r>
      <w:r w:rsidRPr="00BC055C">
        <w:rPr>
          <w:rFonts w:eastAsia="MS Mincho"/>
          <w:sz w:val="28"/>
          <w:szCs w:val="28"/>
        </w:rPr>
        <w:t>о</w:t>
      </w:r>
      <w:r w:rsidRPr="00BC055C">
        <w:rPr>
          <w:rFonts w:eastAsia="MS Mincho"/>
          <w:sz w:val="28"/>
          <w:szCs w:val="28"/>
        </w:rPr>
        <w:t>вами и устанавливать связи, которых не было</w:t>
      </w:r>
      <w:r w:rsidRPr="00BC055C">
        <w:rPr>
          <w:sz w:val="28"/>
          <w:szCs w:val="28"/>
        </w:rPr>
        <w:t>»</w:t>
      </w:r>
      <w:r w:rsidR="00BC055C" w:rsidRPr="00BC055C">
        <w:rPr>
          <w:rStyle w:val="a5"/>
          <w:sz w:val="28"/>
          <w:szCs w:val="28"/>
        </w:rPr>
        <w:footnoteReference w:id="21"/>
      </w:r>
      <w:r w:rsidRPr="00BC055C">
        <w:rPr>
          <w:rFonts w:eastAsia="MS Mincho"/>
          <w:sz w:val="28"/>
          <w:szCs w:val="28"/>
        </w:rPr>
        <w:t xml:space="preserve">. </w:t>
      </w:r>
      <w:r w:rsidRPr="00BC055C">
        <w:rPr>
          <w:sz w:val="28"/>
          <w:szCs w:val="28"/>
        </w:rPr>
        <w:t xml:space="preserve">Однако драматический текст </w:t>
      </w:r>
      <w:proofErr w:type="gramStart"/>
      <w:r w:rsidRPr="00BC055C">
        <w:rPr>
          <w:sz w:val="28"/>
          <w:szCs w:val="28"/>
        </w:rPr>
        <w:t>более ориентирован</w:t>
      </w:r>
      <w:proofErr w:type="gramEnd"/>
      <w:r w:rsidRPr="00BC055C">
        <w:rPr>
          <w:sz w:val="28"/>
          <w:szCs w:val="28"/>
        </w:rPr>
        <w:t xml:space="preserve"> на живую речь, что подробнее будет описано в следующем параграфе. В связи с этим в нем подобные явления стоит ра</w:t>
      </w:r>
      <w:r w:rsidRPr="00BC055C">
        <w:rPr>
          <w:sz w:val="28"/>
          <w:szCs w:val="28"/>
        </w:rPr>
        <w:t>с</w:t>
      </w:r>
      <w:r w:rsidRPr="00BC055C">
        <w:rPr>
          <w:sz w:val="28"/>
          <w:szCs w:val="28"/>
        </w:rPr>
        <w:t>сматривать под другим углом: не только как осознанную работу автора над языком, но и как влияние языка на персонажей. То, что в стихотворном те</w:t>
      </w:r>
      <w:r w:rsidRPr="00BC055C">
        <w:rPr>
          <w:sz w:val="28"/>
          <w:szCs w:val="28"/>
        </w:rPr>
        <w:t>к</w:t>
      </w:r>
      <w:r w:rsidRPr="00BC055C">
        <w:rPr>
          <w:sz w:val="28"/>
          <w:szCs w:val="28"/>
        </w:rPr>
        <w:lastRenderedPageBreak/>
        <w:t>сте создано искусственно, в драматическом произведении предстает и как е</w:t>
      </w:r>
      <w:r w:rsidRPr="00BC055C">
        <w:rPr>
          <w:sz w:val="28"/>
          <w:szCs w:val="28"/>
        </w:rPr>
        <w:t>с</w:t>
      </w:r>
      <w:r w:rsidRPr="00BC055C">
        <w:rPr>
          <w:sz w:val="28"/>
          <w:szCs w:val="28"/>
        </w:rPr>
        <w:t>тественно обусловленное структурой языка.</w:t>
      </w:r>
    </w:p>
    <w:p w:rsidR="00F322B5" w:rsidRPr="00DA33A1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F322B5" w:rsidRPr="00DA33A1" w:rsidRDefault="00F322B5" w:rsidP="00206A5F">
      <w:pPr>
        <w:pStyle w:val="2"/>
        <w:spacing w:before="0" w:line="360" w:lineRule="auto"/>
        <w:ind w:firstLine="709"/>
        <w:rPr>
          <w:rFonts w:eastAsia="Times New Roman"/>
        </w:rPr>
      </w:pPr>
      <w:bookmarkStart w:id="6" w:name="_Toc482549288"/>
      <w:bookmarkStart w:id="7" w:name="_Toc484009832"/>
      <w:r w:rsidRPr="00DA33A1">
        <w:rPr>
          <w:rFonts w:eastAsia="Times New Roman"/>
        </w:rPr>
        <w:t>1.2 Коммуникативные неудачи, спровоцированные полисемией</w:t>
      </w:r>
      <w:bookmarkEnd w:id="6"/>
      <w:bookmarkEnd w:id="7"/>
    </w:p>
    <w:p w:rsidR="00F322B5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 w:rsidRPr="00DA33A1">
        <w:rPr>
          <w:sz w:val="28"/>
          <w:szCs w:val="28"/>
        </w:rPr>
        <w:t>Многозначное слово может быть помещено в неоднозначный контекст с определенным умыслом, и тогда оно становится основой поэтического приема ― метафоры, каламбура и т. д. Поэтическое употребление мног</w:t>
      </w:r>
      <w:r w:rsidRPr="00DA33A1">
        <w:rPr>
          <w:sz w:val="28"/>
          <w:szCs w:val="28"/>
        </w:rPr>
        <w:t>о</w:t>
      </w:r>
      <w:r w:rsidRPr="00DA33A1">
        <w:rPr>
          <w:sz w:val="28"/>
          <w:szCs w:val="28"/>
        </w:rPr>
        <w:t>значных слов будет рассмотрено в следующем параграфе. Однако существ</w:t>
      </w:r>
      <w:r w:rsidRPr="00DA33A1">
        <w:rPr>
          <w:sz w:val="28"/>
          <w:szCs w:val="28"/>
        </w:rPr>
        <w:t>у</w:t>
      </w:r>
      <w:r w:rsidRPr="00DA33A1">
        <w:rPr>
          <w:sz w:val="28"/>
          <w:szCs w:val="28"/>
        </w:rPr>
        <w:t>ют ситуации, когда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 xml:space="preserve">говорящий не осознает, что его высказывание может иметь две или более интерпретации. </w:t>
      </w:r>
      <w:r>
        <w:rPr>
          <w:sz w:val="28"/>
          <w:szCs w:val="28"/>
        </w:rPr>
        <w:t xml:space="preserve">Пример подобного случая (слово </w:t>
      </w:r>
      <w:r w:rsidRPr="00F322B5">
        <w:rPr>
          <w:i/>
          <w:sz w:val="28"/>
          <w:szCs w:val="28"/>
        </w:rPr>
        <w:t>пров</w:t>
      </w:r>
      <w:r w:rsidRPr="00F322B5">
        <w:rPr>
          <w:i/>
          <w:sz w:val="28"/>
          <w:szCs w:val="28"/>
        </w:rPr>
        <w:t>о</w:t>
      </w:r>
      <w:r w:rsidRPr="00F322B5">
        <w:rPr>
          <w:i/>
          <w:sz w:val="28"/>
          <w:szCs w:val="28"/>
        </w:rPr>
        <w:t>дили</w:t>
      </w:r>
      <w:r>
        <w:rPr>
          <w:sz w:val="28"/>
          <w:szCs w:val="28"/>
        </w:rPr>
        <w:t>)</w:t>
      </w:r>
      <w:r w:rsidR="00B312CC">
        <w:rPr>
          <w:sz w:val="28"/>
          <w:szCs w:val="28"/>
        </w:rPr>
        <w:t xml:space="preserve"> рассматривается</w:t>
      </w:r>
      <w:r>
        <w:rPr>
          <w:sz w:val="28"/>
          <w:szCs w:val="28"/>
        </w:rPr>
        <w:t xml:space="preserve"> в предыдущем параграфе. </w:t>
      </w:r>
    </w:p>
    <w:p w:rsidR="00F322B5" w:rsidRPr="00B51ABB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более полного представления можно упомянуть словосочетания, которые рассматривает в статье о регулярной многозначности Ю. Д. Апресян: </w:t>
      </w:r>
      <w:proofErr w:type="gramStart"/>
      <w:r>
        <w:rPr>
          <w:sz w:val="28"/>
          <w:szCs w:val="28"/>
        </w:rPr>
        <w:t>«</w:t>
      </w:r>
      <w:r w:rsidR="00B312CC">
        <w:rPr>
          <w:sz w:val="28"/>
          <w:szCs w:val="28"/>
        </w:rPr>
        <w:t xml:space="preserve">Во фразах типа катать шарики </w:t>
      </w:r>
      <w:r>
        <w:rPr>
          <w:sz w:val="28"/>
          <w:szCs w:val="28"/>
        </w:rPr>
        <w:t>(</w:t>
      </w:r>
      <w:r w:rsidRPr="00B51ABB">
        <w:rPr>
          <w:sz w:val="28"/>
          <w:szCs w:val="28"/>
        </w:rPr>
        <w:t>‘делать’</w:t>
      </w:r>
      <w:r>
        <w:rPr>
          <w:sz w:val="28"/>
          <w:szCs w:val="28"/>
        </w:rPr>
        <w:t xml:space="preserve"> и </w:t>
      </w:r>
      <w:r w:rsidR="00B312CC">
        <w:rPr>
          <w:sz w:val="28"/>
          <w:szCs w:val="28"/>
        </w:rPr>
        <w:t xml:space="preserve">‘перемещать’), </w:t>
      </w:r>
      <w:r w:rsidRPr="00B51ABB">
        <w:rPr>
          <w:sz w:val="28"/>
          <w:szCs w:val="28"/>
        </w:rPr>
        <w:t>вытравить рисунок</w:t>
      </w:r>
      <w:r w:rsidR="00B312C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51ABB">
        <w:rPr>
          <w:sz w:val="28"/>
          <w:szCs w:val="28"/>
        </w:rPr>
        <w:t>‘</w:t>
      </w:r>
      <w:r>
        <w:rPr>
          <w:sz w:val="28"/>
          <w:szCs w:val="28"/>
        </w:rPr>
        <w:t>сделать</w:t>
      </w:r>
      <w:r w:rsidRPr="00B51ABB">
        <w:rPr>
          <w:sz w:val="28"/>
          <w:szCs w:val="28"/>
        </w:rPr>
        <w:t>’</w:t>
      </w:r>
      <w:r>
        <w:rPr>
          <w:sz w:val="28"/>
          <w:szCs w:val="28"/>
        </w:rPr>
        <w:t xml:space="preserve"> и </w:t>
      </w:r>
      <w:r w:rsidR="00B312CC">
        <w:rPr>
          <w:sz w:val="28"/>
          <w:szCs w:val="28"/>
        </w:rPr>
        <w:t xml:space="preserve">‘уничтожить’), проехать остановку </w:t>
      </w:r>
      <w:r>
        <w:rPr>
          <w:sz w:val="28"/>
          <w:szCs w:val="28"/>
        </w:rPr>
        <w:t>(</w:t>
      </w:r>
      <w:r w:rsidRPr="00B51ABB">
        <w:rPr>
          <w:sz w:val="28"/>
          <w:szCs w:val="28"/>
        </w:rPr>
        <w:t>‘покрыть расстояние’</w:t>
      </w:r>
      <w:r>
        <w:rPr>
          <w:sz w:val="28"/>
          <w:szCs w:val="28"/>
        </w:rPr>
        <w:t xml:space="preserve"> и</w:t>
      </w:r>
      <w:r w:rsidRPr="00B51ABB">
        <w:rPr>
          <w:sz w:val="28"/>
          <w:szCs w:val="28"/>
        </w:rPr>
        <w:t xml:space="preserve"> ‘миновать точку’), наоборот, синтаксическая структура при альтернативных осмыслениях одна и та же, а лексические значения</w:t>
      </w:r>
      <w:r>
        <w:rPr>
          <w:sz w:val="28"/>
          <w:szCs w:val="28"/>
        </w:rPr>
        <w:t xml:space="preserve"> глаголов (в последнем случае ― </w:t>
      </w:r>
      <w:r w:rsidRPr="00B51ABB">
        <w:rPr>
          <w:sz w:val="28"/>
          <w:szCs w:val="28"/>
        </w:rPr>
        <w:t>и существительного) различны»</w:t>
      </w:r>
      <w:r>
        <w:rPr>
          <w:rStyle w:val="a5"/>
          <w:sz w:val="28"/>
          <w:szCs w:val="28"/>
        </w:rPr>
        <w:footnoteReference w:id="22"/>
      </w:r>
      <w:r w:rsidRPr="00B51ABB">
        <w:rPr>
          <w:sz w:val="28"/>
          <w:szCs w:val="28"/>
        </w:rPr>
        <w:t xml:space="preserve">. </w:t>
      </w:r>
      <w:proofErr w:type="gramEnd"/>
    </w:p>
    <w:p w:rsidR="00F322B5" w:rsidRPr="006A73FD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 w:rsidRPr="00DA33A1">
        <w:rPr>
          <w:sz w:val="28"/>
          <w:szCs w:val="28"/>
        </w:rPr>
        <w:t xml:space="preserve">В подобных </w:t>
      </w:r>
      <w:r>
        <w:rPr>
          <w:sz w:val="28"/>
          <w:szCs w:val="28"/>
        </w:rPr>
        <w:t>обстоятельствах при</w:t>
      </w:r>
      <w:r w:rsidRPr="00DA33A1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</w:t>
      </w:r>
      <w:r w:rsidRPr="00DA33A1">
        <w:rPr>
          <w:sz w:val="28"/>
          <w:szCs w:val="28"/>
        </w:rPr>
        <w:t>м уровне владения яз</w:t>
      </w:r>
      <w:r w:rsidRPr="00DA33A1">
        <w:rPr>
          <w:sz w:val="28"/>
          <w:szCs w:val="28"/>
        </w:rPr>
        <w:t>ы</w:t>
      </w:r>
      <w:r w:rsidRPr="00DA33A1">
        <w:rPr>
          <w:sz w:val="28"/>
          <w:szCs w:val="28"/>
        </w:rPr>
        <w:t xml:space="preserve">ком, </w:t>
      </w:r>
      <w:r>
        <w:rPr>
          <w:sz w:val="28"/>
          <w:szCs w:val="28"/>
        </w:rPr>
        <w:t xml:space="preserve">неучтенных </w:t>
      </w:r>
      <w:r w:rsidRPr="00DA33A1">
        <w:rPr>
          <w:sz w:val="28"/>
          <w:szCs w:val="28"/>
        </w:rPr>
        <w:t>культ</w:t>
      </w:r>
      <w:r>
        <w:rPr>
          <w:sz w:val="28"/>
          <w:szCs w:val="28"/>
        </w:rPr>
        <w:t>урных особенностях, неверных представлениях</w:t>
      </w:r>
      <w:r w:rsidRPr="00DA33A1">
        <w:rPr>
          <w:sz w:val="28"/>
          <w:szCs w:val="28"/>
        </w:rPr>
        <w:t xml:space="preserve"> об а</w:t>
      </w:r>
      <w:r w:rsidRPr="00DA33A1">
        <w:rPr>
          <w:sz w:val="28"/>
          <w:szCs w:val="28"/>
        </w:rPr>
        <w:t>д</w:t>
      </w:r>
      <w:r w:rsidRPr="00DA33A1">
        <w:rPr>
          <w:sz w:val="28"/>
          <w:szCs w:val="28"/>
        </w:rPr>
        <w:t>ресате</w:t>
      </w:r>
      <w:r>
        <w:rPr>
          <w:sz w:val="28"/>
          <w:szCs w:val="28"/>
        </w:rPr>
        <w:t>, недостаточности контекста</w:t>
      </w:r>
      <w:r w:rsidRPr="00DA33A1">
        <w:rPr>
          <w:sz w:val="28"/>
          <w:szCs w:val="28"/>
        </w:rPr>
        <w:t xml:space="preserve"> и т. д.</w:t>
      </w:r>
      <w:r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 xml:space="preserve">возникает </w:t>
      </w:r>
      <w:r w:rsidRPr="00AF26E3">
        <w:rPr>
          <w:i/>
          <w:sz w:val="28"/>
          <w:szCs w:val="28"/>
        </w:rPr>
        <w:t>коммуникативная неуд</w:t>
      </w:r>
      <w:r w:rsidRPr="00AF26E3">
        <w:rPr>
          <w:i/>
          <w:sz w:val="28"/>
          <w:szCs w:val="28"/>
        </w:rPr>
        <w:t>а</w:t>
      </w:r>
      <w:r w:rsidRPr="00AF26E3">
        <w:rPr>
          <w:i/>
          <w:sz w:val="28"/>
          <w:szCs w:val="28"/>
        </w:rPr>
        <w:t>ча</w:t>
      </w:r>
      <w:r w:rsidRPr="00DA3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Б. Ю. Городецкий определяет коммуникативную неудачу как «сбой в о</w:t>
      </w:r>
      <w:r w:rsidRPr="00DA33A1">
        <w:rPr>
          <w:sz w:val="28"/>
          <w:szCs w:val="28"/>
        </w:rPr>
        <w:t>б</w:t>
      </w:r>
      <w:r w:rsidRPr="00DA33A1">
        <w:rPr>
          <w:sz w:val="28"/>
          <w:szCs w:val="28"/>
        </w:rPr>
        <w:t>щении,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при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котором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определенные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речевые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произведения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не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выполняют св</w:t>
      </w:r>
      <w:r w:rsidRPr="00DA33A1">
        <w:rPr>
          <w:sz w:val="28"/>
          <w:szCs w:val="28"/>
        </w:rPr>
        <w:t>о</w:t>
      </w:r>
      <w:r w:rsidRPr="00DA33A1">
        <w:rPr>
          <w:sz w:val="28"/>
          <w:szCs w:val="28"/>
        </w:rPr>
        <w:t>его предназначения, т.</w:t>
      </w:r>
      <w:r w:rsidR="00B312CC">
        <w:rPr>
          <w:sz w:val="28"/>
          <w:szCs w:val="28"/>
        </w:rPr>
        <w:t> </w:t>
      </w:r>
      <w:r w:rsidRPr="00DA33A1">
        <w:rPr>
          <w:sz w:val="28"/>
          <w:szCs w:val="28"/>
        </w:rPr>
        <w:t>е. имеет место неосуществление или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неполное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осущ</w:t>
      </w:r>
      <w:r w:rsidRPr="00DA33A1">
        <w:rPr>
          <w:sz w:val="28"/>
          <w:szCs w:val="28"/>
        </w:rPr>
        <w:t>е</w:t>
      </w:r>
      <w:r w:rsidRPr="00DA33A1">
        <w:rPr>
          <w:sz w:val="28"/>
          <w:szCs w:val="28"/>
        </w:rPr>
        <w:t>ствление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коммуникативных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намерений</w:t>
      </w:r>
      <w:r w:rsidR="001E7C1A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говорящего»</w:t>
      </w:r>
      <w:r w:rsidRPr="00DA33A1">
        <w:rPr>
          <w:rStyle w:val="a5"/>
          <w:sz w:val="28"/>
          <w:szCs w:val="28"/>
        </w:rPr>
        <w:footnoteReference w:id="23"/>
      </w:r>
      <w:r>
        <w:rPr>
          <w:sz w:val="28"/>
          <w:szCs w:val="28"/>
        </w:rPr>
        <w:t>.</w:t>
      </w:r>
      <w:r w:rsidRPr="00DA33A1">
        <w:rPr>
          <w:sz w:val="28"/>
          <w:szCs w:val="28"/>
        </w:rPr>
        <w:t xml:space="preserve"> Ученый выделяет две причины возник</w:t>
      </w:r>
      <w:r>
        <w:rPr>
          <w:sz w:val="28"/>
          <w:szCs w:val="28"/>
        </w:rPr>
        <w:t>новения коммуникативных неудач</w:t>
      </w:r>
      <w:r w:rsidR="00B312CC">
        <w:rPr>
          <w:sz w:val="28"/>
          <w:szCs w:val="28"/>
        </w:rPr>
        <w:t xml:space="preserve"> </w:t>
      </w:r>
      <w:r>
        <w:rPr>
          <w:sz w:val="28"/>
          <w:szCs w:val="28"/>
        </w:rPr>
        <w:t>―</w:t>
      </w:r>
      <w:r w:rsidR="00B312CC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обстоятельства конта</w:t>
      </w:r>
      <w:r w:rsidRPr="00DA33A1">
        <w:rPr>
          <w:sz w:val="28"/>
          <w:szCs w:val="28"/>
        </w:rPr>
        <w:t>к</w:t>
      </w:r>
      <w:r w:rsidRPr="00DA33A1">
        <w:rPr>
          <w:sz w:val="28"/>
          <w:szCs w:val="28"/>
        </w:rPr>
        <w:t xml:space="preserve">та и вина говорящего. </w:t>
      </w:r>
      <w:r w:rsidR="001C196F">
        <w:rPr>
          <w:sz w:val="28"/>
          <w:szCs w:val="28"/>
        </w:rPr>
        <w:t>Маловероятно, что только эти две причины лежат в основе всех КН, поэтому рассмотрим несколько других подходов.</w:t>
      </w:r>
    </w:p>
    <w:p w:rsidR="00F322B5" w:rsidRPr="00F16CBF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Одну из причин возни</w:t>
      </w:r>
      <w:r w:rsidR="00B312CC">
        <w:rPr>
          <w:sz w:val="28"/>
          <w:szCs w:val="28"/>
        </w:rPr>
        <w:t xml:space="preserve">кновения коммуникативных неудач </w:t>
      </w:r>
      <w:r>
        <w:rPr>
          <w:sz w:val="28"/>
          <w:szCs w:val="28"/>
        </w:rPr>
        <w:t>―</w:t>
      </w:r>
      <w:r w:rsidR="00B312CC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скую неоднозначность, рассматриваемую в данной работе, можно описать словами </w:t>
      </w:r>
      <w:r w:rsidRPr="00842409">
        <w:rPr>
          <w:sz w:val="28"/>
          <w:szCs w:val="28"/>
        </w:rPr>
        <w:t>С. Е. Бугров</w:t>
      </w:r>
      <w:r>
        <w:rPr>
          <w:sz w:val="28"/>
          <w:szCs w:val="28"/>
        </w:rPr>
        <w:t>ой</w:t>
      </w:r>
      <w:r w:rsidRPr="00842409">
        <w:rPr>
          <w:sz w:val="28"/>
          <w:szCs w:val="28"/>
        </w:rPr>
        <w:t>: «Отсутствие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адекватного референциального соо</w:t>
      </w:r>
      <w:r w:rsidRPr="00842409">
        <w:rPr>
          <w:sz w:val="28"/>
          <w:szCs w:val="28"/>
        </w:rPr>
        <w:t>т</w:t>
      </w:r>
      <w:r w:rsidRPr="00842409">
        <w:rPr>
          <w:sz w:val="28"/>
          <w:szCs w:val="28"/>
        </w:rPr>
        <w:t>ветствия коммуникативных интенций адресанта и интерпретации их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адрес</w:t>
      </w:r>
      <w:r w:rsidRPr="00842409">
        <w:rPr>
          <w:sz w:val="28"/>
          <w:szCs w:val="28"/>
        </w:rPr>
        <w:t>а</w:t>
      </w:r>
      <w:r w:rsidRPr="00842409">
        <w:rPr>
          <w:sz w:val="28"/>
          <w:szCs w:val="28"/>
        </w:rPr>
        <w:t>том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обусловливает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появление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КН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в</w:t>
      </w:r>
      <w:r w:rsidR="001E7C1A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B312CC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―</w:t>
      </w:r>
      <w:r w:rsidR="00B312CC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искажение референции,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т.</w:t>
      </w:r>
      <w:r w:rsidR="00B312CC">
        <w:rPr>
          <w:sz w:val="28"/>
          <w:szCs w:val="28"/>
        </w:rPr>
        <w:t> </w:t>
      </w:r>
      <w:r w:rsidRPr="00842409">
        <w:rPr>
          <w:sz w:val="28"/>
          <w:szCs w:val="28"/>
        </w:rPr>
        <w:t>е.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пр</w:t>
      </w:r>
      <w:r w:rsidRPr="00842409">
        <w:rPr>
          <w:sz w:val="28"/>
          <w:szCs w:val="28"/>
        </w:rPr>
        <w:t>и</w:t>
      </w:r>
      <w:r w:rsidRPr="00842409">
        <w:rPr>
          <w:sz w:val="28"/>
          <w:szCs w:val="28"/>
        </w:rPr>
        <w:t>водит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к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изменениям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в</w:t>
      </w:r>
      <w:r w:rsidR="001E7C1A">
        <w:rPr>
          <w:sz w:val="28"/>
          <w:szCs w:val="28"/>
        </w:rPr>
        <w:t xml:space="preserve"> </w:t>
      </w:r>
      <w:r w:rsidRPr="00842409">
        <w:rPr>
          <w:sz w:val="28"/>
          <w:szCs w:val="28"/>
        </w:rPr>
        <w:t>управлении коммуникативным процессом»</w:t>
      </w:r>
      <w:r w:rsidRPr="00842409">
        <w:rPr>
          <w:rStyle w:val="a5"/>
          <w:sz w:val="28"/>
          <w:szCs w:val="28"/>
        </w:rPr>
        <w:footnoteReference w:id="24"/>
      </w:r>
      <w:r w:rsidRPr="00842409">
        <w:rPr>
          <w:sz w:val="28"/>
          <w:szCs w:val="28"/>
        </w:rPr>
        <w:t>.</w:t>
      </w:r>
    </w:p>
    <w:p w:rsidR="00F322B5" w:rsidRDefault="00F322B5" w:rsidP="00206A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Многие лингвисты, занимающие</w:t>
      </w:r>
      <w:r w:rsidRPr="00DA33A1">
        <w:rPr>
          <w:sz w:val="28"/>
          <w:szCs w:val="28"/>
        </w:rPr>
        <w:t>ся данной проблемой, изучают пра</w:t>
      </w:r>
      <w:r w:rsidRPr="00DA33A1">
        <w:rPr>
          <w:sz w:val="28"/>
          <w:szCs w:val="28"/>
        </w:rPr>
        <w:t>г</w:t>
      </w:r>
      <w:r w:rsidRPr="00DA33A1">
        <w:rPr>
          <w:sz w:val="28"/>
          <w:szCs w:val="28"/>
        </w:rPr>
        <w:t>матические факторы, препятствующие коммуникации: эмоциональное с</w:t>
      </w:r>
      <w:r w:rsidRPr="00DA33A1">
        <w:rPr>
          <w:sz w:val="28"/>
          <w:szCs w:val="28"/>
        </w:rPr>
        <w:t>о</w:t>
      </w:r>
      <w:r w:rsidRPr="00DA33A1">
        <w:rPr>
          <w:sz w:val="28"/>
          <w:szCs w:val="28"/>
        </w:rPr>
        <w:t>стояние говорящего и слушающего, условия контакта, культурные установки и т. д.</w:t>
      </w:r>
      <w:r w:rsidRPr="00EC63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 М. Лазуткина, например, пишет: «…</w:t>
      </w:r>
      <w:r w:rsidRPr="00B73C35">
        <w:rPr>
          <w:color w:val="000000"/>
          <w:sz w:val="28"/>
          <w:szCs w:val="28"/>
        </w:rPr>
        <w:t>поиск причин коммуникати</w:t>
      </w:r>
      <w:r w:rsidRPr="00B73C35">
        <w:rPr>
          <w:color w:val="000000"/>
          <w:sz w:val="28"/>
          <w:szCs w:val="28"/>
        </w:rPr>
        <w:t>в</w:t>
      </w:r>
      <w:r w:rsidRPr="00B73C35">
        <w:rPr>
          <w:color w:val="000000"/>
          <w:sz w:val="28"/>
          <w:szCs w:val="28"/>
        </w:rPr>
        <w:t>ных неудач должен вестись в разных сферах: в социально-культурных ст</w:t>
      </w:r>
      <w:r w:rsidRPr="00B73C35">
        <w:rPr>
          <w:color w:val="000000"/>
          <w:sz w:val="28"/>
          <w:szCs w:val="28"/>
        </w:rPr>
        <w:t>е</w:t>
      </w:r>
      <w:r w:rsidRPr="00B73C35">
        <w:rPr>
          <w:color w:val="000000"/>
          <w:sz w:val="28"/>
          <w:szCs w:val="28"/>
        </w:rPr>
        <w:t>реотипах коммуникантов, в их фоновых знаниях, в различиях коммуникати</w:t>
      </w:r>
      <w:r w:rsidRPr="00B73C35">
        <w:rPr>
          <w:color w:val="000000"/>
          <w:sz w:val="28"/>
          <w:szCs w:val="28"/>
        </w:rPr>
        <w:t>в</w:t>
      </w:r>
      <w:r w:rsidRPr="00B73C35">
        <w:rPr>
          <w:color w:val="000000"/>
          <w:sz w:val="28"/>
          <w:szCs w:val="28"/>
        </w:rPr>
        <w:t>ной компетенции, в психологии пола, возраста, личности.</w:t>
      </w:r>
      <w:proofErr w:type="gramEnd"/>
      <w:r w:rsidRPr="00B73C35">
        <w:rPr>
          <w:color w:val="000000"/>
          <w:sz w:val="28"/>
          <w:szCs w:val="28"/>
        </w:rPr>
        <w:t xml:space="preserve"> Кроме того, ест</w:t>
      </w:r>
      <w:r w:rsidRPr="00B73C35">
        <w:rPr>
          <w:color w:val="000000"/>
          <w:sz w:val="28"/>
          <w:szCs w:val="28"/>
        </w:rPr>
        <w:t>е</w:t>
      </w:r>
      <w:r w:rsidRPr="00B73C35">
        <w:rPr>
          <w:color w:val="000000"/>
          <w:sz w:val="28"/>
          <w:szCs w:val="28"/>
        </w:rPr>
        <w:t xml:space="preserve">ственно, негативное влияние на исход речевого общения могут оказывать </w:t>
      </w:r>
      <w:proofErr w:type="spellStart"/>
      <w:r w:rsidRPr="00B73C35">
        <w:rPr>
          <w:color w:val="000000"/>
          <w:sz w:val="28"/>
          <w:szCs w:val="28"/>
        </w:rPr>
        <w:t>дистанционность</w:t>
      </w:r>
      <w:proofErr w:type="spellEnd"/>
      <w:r w:rsidRPr="00B73C35">
        <w:rPr>
          <w:color w:val="000000"/>
          <w:sz w:val="28"/>
          <w:szCs w:val="28"/>
        </w:rPr>
        <w:t xml:space="preserve"> участников, присутствие посторонних лиц, общение через записки, письма, пейджер, по телефону. Большую роль играют все особенн</w:t>
      </w:r>
      <w:r w:rsidRPr="00B73C35">
        <w:rPr>
          <w:color w:val="000000"/>
          <w:sz w:val="28"/>
          <w:szCs w:val="28"/>
        </w:rPr>
        <w:t>о</w:t>
      </w:r>
      <w:r w:rsidRPr="00B73C35">
        <w:rPr>
          <w:color w:val="000000"/>
          <w:sz w:val="28"/>
          <w:szCs w:val="28"/>
        </w:rPr>
        <w:t>сти развития речевой ситуации, вплоть до состояния коммуникантов и их н</w:t>
      </w:r>
      <w:r w:rsidRPr="00B73C35">
        <w:rPr>
          <w:color w:val="000000"/>
          <w:sz w:val="28"/>
          <w:szCs w:val="28"/>
        </w:rPr>
        <w:t>а</w:t>
      </w:r>
      <w:r w:rsidRPr="00B73C35">
        <w:rPr>
          <w:color w:val="000000"/>
          <w:sz w:val="28"/>
          <w:szCs w:val="28"/>
        </w:rPr>
        <w:t>строения</w:t>
      </w:r>
      <w:r>
        <w:rPr>
          <w:color w:val="000000"/>
          <w:sz w:val="28"/>
          <w:szCs w:val="28"/>
        </w:rPr>
        <w:t>»</w:t>
      </w:r>
      <w:r w:rsidRPr="00DA33A1">
        <w:rPr>
          <w:rStyle w:val="a5"/>
          <w:sz w:val="28"/>
          <w:szCs w:val="28"/>
        </w:rPr>
        <w:footnoteReference w:id="25"/>
      </w:r>
      <w:r>
        <w:rPr>
          <w:color w:val="000000"/>
          <w:sz w:val="28"/>
          <w:szCs w:val="28"/>
        </w:rPr>
        <w:t>.</w:t>
      </w:r>
    </w:p>
    <w:p w:rsidR="00F322B5" w:rsidRPr="0024529D" w:rsidRDefault="00F322B5" w:rsidP="00206A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 выделяет пять самых распространенных факторов,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воцирующих коммуникативные неудачи:</w:t>
      </w:r>
    </w:p>
    <w:p w:rsidR="00F322B5" w:rsidRPr="00206A5F" w:rsidRDefault="00206A5F" w:rsidP="00206A5F">
      <w:pPr>
        <w:spacing w:line="360" w:lineRule="auto"/>
        <w:ind w:left="709"/>
        <w:jc w:val="both"/>
        <w:rPr>
          <w:sz w:val="28"/>
          <w:szCs w:val="28"/>
        </w:rPr>
      </w:pPr>
      <w:r w:rsidRPr="00206A5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F322B5" w:rsidRPr="00206A5F">
        <w:rPr>
          <w:sz w:val="28"/>
          <w:szCs w:val="28"/>
        </w:rPr>
        <w:t>Чуждая коммуникативная среда</w:t>
      </w:r>
    </w:p>
    <w:p w:rsidR="00F322B5" w:rsidRPr="00206A5F" w:rsidRDefault="00206A5F" w:rsidP="00206A5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322B5" w:rsidRPr="00206A5F">
        <w:rPr>
          <w:sz w:val="28"/>
          <w:szCs w:val="28"/>
        </w:rPr>
        <w:t>Нарушение паритетности общения</w:t>
      </w:r>
    </w:p>
    <w:p w:rsidR="00F322B5" w:rsidRPr="00206A5F" w:rsidRDefault="00206A5F" w:rsidP="00206A5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322B5" w:rsidRPr="00206A5F">
        <w:rPr>
          <w:sz w:val="28"/>
          <w:szCs w:val="28"/>
        </w:rPr>
        <w:t>Ритуализация общения</w:t>
      </w:r>
    </w:p>
    <w:p w:rsidR="00F322B5" w:rsidRDefault="00206A5F" w:rsidP="00206A5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322B5" w:rsidRPr="00206A5F">
        <w:rPr>
          <w:sz w:val="28"/>
          <w:szCs w:val="28"/>
        </w:rPr>
        <w:t xml:space="preserve">Неуместное замечание </w:t>
      </w:r>
      <w:proofErr w:type="gramStart"/>
      <w:r w:rsidR="00F322B5" w:rsidRPr="00206A5F">
        <w:rPr>
          <w:sz w:val="28"/>
          <w:szCs w:val="28"/>
        </w:rPr>
        <w:t>говорящего</w:t>
      </w:r>
      <w:proofErr w:type="gramEnd"/>
      <w:r w:rsidR="00F322B5" w:rsidRPr="00206A5F">
        <w:rPr>
          <w:sz w:val="28"/>
          <w:szCs w:val="28"/>
        </w:rPr>
        <w:t xml:space="preserve"> в адрес слушающего</w:t>
      </w:r>
    </w:p>
    <w:p w:rsidR="00206A5F" w:rsidRPr="00206A5F" w:rsidRDefault="00206A5F" w:rsidP="00206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206A5F">
        <w:rPr>
          <w:sz w:val="28"/>
          <w:szCs w:val="28"/>
        </w:rPr>
        <w:t>Низкая языковая ко</w:t>
      </w:r>
      <w:r>
        <w:rPr>
          <w:sz w:val="28"/>
          <w:szCs w:val="28"/>
        </w:rPr>
        <w:t>мпетенция одного или нескольких коммуника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</w:t>
      </w:r>
      <w:r w:rsidR="00B312CC">
        <w:rPr>
          <w:sz w:val="28"/>
          <w:szCs w:val="28"/>
        </w:rPr>
        <w:t xml:space="preserve"> </w:t>
      </w:r>
    </w:p>
    <w:p w:rsidR="00F322B5" w:rsidRDefault="00F322B5" w:rsidP="00206A5F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факторы действительно осложняют понимание, однако сбои в общении происходят, как отмечают О. Н. Ермакова и Е. А. Земская</w:t>
      </w:r>
      <w:r w:rsidRPr="00DA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«…при общении людей как незнакомых, так и близко знакомых, очень 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знакомых, живущих вместе, при одинаковых и разных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свойствах партнеров ― одного и разного возраста, образования, социального статуса и т. п.»</w:t>
      </w:r>
      <w:r w:rsidRPr="00DA33A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статье Ермакова и Земская выводят более простую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то же время более содержательную и целостную типол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гию коммуникативных неудач. Они выделяют три класса причин, вызыва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КН: </w:t>
      </w:r>
    </w:p>
    <w:p w:rsidR="00F322B5" w:rsidRPr="00206A5F" w:rsidRDefault="00206A5F" w:rsidP="00206A5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F322B5" w:rsidRPr="00206A5F">
        <w:rPr>
          <w:sz w:val="28"/>
          <w:szCs w:val="28"/>
        </w:rPr>
        <w:t>Порождаемые</w:t>
      </w:r>
      <w:proofErr w:type="gramEnd"/>
      <w:r w:rsidR="00F322B5" w:rsidRPr="00206A5F">
        <w:rPr>
          <w:sz w:val="28"/>
          <w:szCs w:val="28"/>
        </w:rPr>
        <w:t xml:space="preserve"> устройством языка</w:t>
      </w:r>
    </w:p>
    <w:p w:rsidR="00F322B5" w:rsidRPr="00206A5F" w:rsidRDefault="00206A5F" w:rsidP="00206A5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F322B5" w:rsidRPr="00206A5F">
        <w:rPr>
          <w:sz w:val="28"/>
          <w:szCs w:val="28"/>
        </w:rPr>
        <w:t>Порождаемые</w:t>
      </w:r>
      <w:proofErr w:type="gramEnd"/>
      <w:r w:rsidR="00F322B5" w:rsidRPr="00206A5F">
        <w:rPr>
          <w:sz w:val="28"/>
          <w:szCs w:val="28"/>
        </w:rPr>
        <w:t xml:space="preserve"> различиями говорящих в каком-либо отношении</w:t>
      </w:r>
    </w:p>
    <w:p w:rsidR="00F322B5" w:rsidRPr="00206A5F" w:rsidRDefault="00206A5F" w:rsidP="00206A5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F322B5" w:rsidRPr="00206A5F">
        <w:rPr>
          <w:sz w:val="28"/>
          <w:szCs w:val="28"/>
        </w:rPr>
        <w:t>Порождаемые</w:t>
      </w:r>
      <w:proofErr w:type="gramEnd"/>
      <w:r w:rsidR="00F322B5" w:rsidRPr="00206A5F">
        <w:rPr>
          <w:sz w:val="28"/>
          <w:szCs w:val="28"/>
        </w:rPr>
        <w:t xml:space="preserve"> прагматическими факторами</w:t>
      </w:r>
    </w:p>
    <w:p w:rsidR="00F322B5" w:rsidRPr="00426289" w:rsidRDefault="00B312CC" w:rsidP="00206A5F">
      <w:pPr>
        <w:spacing w:line="360" w:lineRule="auto"/>
        <w:ind w:firstLine="709"/>
        <w:jc w:val="both"/>
        <w:rPr>
          <w:sz w:val="28"/>
          <w:szCs w:val="28"/>
        </w:rPr>
      </w:pPr>
      <w:r w:rsidRPr="001C196F">
        <w:rPr>
          <w:sz w:val="28"/>
          <w:szCs w:val="28"/>
        </w:rPr>
        <w:t>Классификация интуитивно понятна, поэтому мы не будем подробно объяснять каждый пункт.</w:t>
      </w:r>
      <w:r w:rsidR="004C5E5F" w:rsidRPr="001C196F">
        <w:rPr>
          <w:sz w:val="28"/>
          <w:szCs w:val="28"/>
        </w:rPr>
        <w:t xml:space="preserve"> Она показалась наиболее </w:t>
      </w:r>
      <w:r w:rsidR="001C196F" w:rsidRPr="001C196F">
        <w:rPr>
          <w:sz w:val="28"/>
          <w:szCs w:val="28"/>
        </w:rPr>
        <w:t>полноценной</w:t>
      </w:r>
      <w:r w:rsidR="004C5E5F" w:rsidRPr="001C196F">
        <w:rPr>
          <w:sz w:val="28"/>
          <w:szCs w:val="28"/>
        </w:rPr>
        <w:t xml:space="preserve">, поэтому была использована в работе. </w:t>
      </w:r>
      <w:r w:rsidR="00F322B5" w:rsidRPr="001C196F">
        <w:rPr>
          <w:sz w:val="28"/>
          <w:szCs w:val="28"/>
        </w:rPr>
        <w:t>Рассматриваемая в данной работе неоднозна</w:t>
      </w:r>
      <w:r w:rsidR="00F322B5" w:rsidRPr="001C196F">
        <w:rPr>
          <w:sz w:val="28"/>
          <w:szCs w:val="28"/>
        </w:rPr>
        <w:t>ч</w:t>
      </w:r>
      <w:r w:rsidR="00F322B5" w:rsidRPr="001C196F">
        <w:rPr>
          <w:sz w:val="28"/>
          <w:szCs w:val="28"/>
        </w:rPr>
        <w:t xml:space="preserve">ность порождается, в первую очередь, причинами первого класса. </w:t>
      </w:r>
      <w:r w:rsidR="004C5E5F" w:rsidRPr="001C196F">
        <w:rPr>
          <w:sz w:val="28"/>
          <w:szCs w:val="28"/>
        </w:rPr>
        <w:t xml:space="preserve">Хотя </w:t>
      </w:r>
      <w:r w:rsidR="001C196F" w:rsidRPr="001C196F">
        <w:rPr>
          <w:sz w:val="28"/>
          <w:szCs w:val="28"/>
        </w:rPr>
        <w:t>на</w:t>
      </w:r>
      <w:r w:rsidR="001C196F" w:rsidRPr="001C196F">
        <w:rPr>
          <w:sz w:val="28"/>
          <w:szCs w:val="28"/>
        </w:rPr>
        <w:t>и</w:t>
      </w:r>
      <w:r w:rsidR="001C196F" w:rsidRPr="001C196F">
        <w:rPr>
          <w:sz w:val="28"/>
          <w:szCs w:val="28"/>
        </w:rPr>
        <w:t>более вероятно</w:t>
      </w:r>
      <w:r w:rsidR="004C5E5F" w:rsidRPr="001C196F">
        <w:rPr>
          <w:sz w:val="28"/>
          <w:szCs w:val="28"/>
        </w:rPr>
        <w:t xml:space="preserve">, что все </w:t>
      </w:r>
      <w:r w:rsidR="001C196F" w:rsidRPr="001C196F">
        <w:rPr>
          <w:sz w:val="28"/>
          <w:szCs w:val="28"/>
        </w:rPr>
        <w:t>причины</w:t>
      </w:r>
      <w:r w:rsidR="004C5E5F" w:rsidRPr="001C196F">
        <w:rPr>
          <w:sz w:val="28"/>
          <w:szCs w:val="28"/>
        </w:rPr>
        <w:t xml:space="preserve"> действуют в комплек</w:t>
      </w:r>
      <w:r w:rsidR="001C196F" w:rsidRPr="001C196F">
        <w:rPr>
          <w:sz w:val="28"/>
          <w:szCs w:val="28"/>
        </w:rPr>
        <w:t>се, все же остановимся на языке.</w:t>
      </w:r>
      <w:r w:rsidR="004C5E5F" w:rsidRPr="001C196F">
        <w:rPr>
          <w:sz w:val="28"/>
          <w:szCs w:val="28"/>
        </w:rPr>
        <w:t xml:space="preserve"> </w:t>
      </w:r>
      <w:r w:rsidR="00F322B5" w:rsidRPr="001C196F">
        <w:rPr>
          <w:sz w:val="28"/>
          <w:szCs w:val="28"/>
        </w:rPr>
        <w:t>«Несмотря на распространенное мнение о том, что лексическая н</w:t>
      </w:r>
      <w:r w:rsidR="00F322B5" w:rsidRPr="001C196F">
        <w:rPr>
          <w:sz w:val="28"/>
          <w:szCs w:val="28"/>
        </w:rPr>
        <w:t>е</w:t>
      </w:r>
      <w:r w:rsidR="00F322B5" w:rsidRPr="001C196F">
        <w:rPr>
          <w:sz w:val="28"/>
          <w:szCs w:val="28"/>
        </w:rPr>
        <w:t>однозначность</w:t>
      </w:r>
      <w:r w:rsidR="00F322B5">
        <w:rPr>
          <w:sz w:val="28"/>
          <w:szCs w:val="28"/>
        </w:rPr>
        <w:t xml:space="preserve"> (прежде всего омонимия), как правило, снимается контекстом, в действительности контекст то и дело оказывается недостаточным, тоже д</w:t>
      </w:r>
      <w:r w:rsidR="00F322B5">
        <w:rPr>
          <w:sz w:val="28"/>
          <w:szCs w:val="28"/>
        </w:rPr>
        <w:t>о</w:t>
      </w:r>
      <w:r w:rsidR="00F322B5">
        <w:rPr>
          <w:sz w:val="28"/>
          <w:szCs w:val="28"/>
        </w:rPr>
        <w:t>пускающим неоднозначное толкование, вследствие чего и омонимия, и пол</w:t>
      </w:r>
      <w:r w:rsidR="00F322B5">
        <w:rPr>
          <w:sz w:val="28"/>
          <w:szCs w:val="28"/>
        </w:rPr>
        <w:t>и</w:t>
      </w:r>
      <w:r w:rsidR="00F322B5">
        <w:rPr>
          <w:sz w:val="28"/>
          <w:szCs w:val="28"/>
        </w:rPr>
        <w:t>семия становятся источником многочисленных коммуникативных неудач. Чаще всего КН наблюдаются тогда, когда у одного из говорящих неодн</w:t>
      </w:r>
      <w:r w:rsidR="00F322B5">
        <w:rPr>
          <w:sz w:val="28"/>
          <w:szCs w:val="28"/>
        </w:rPr>
        <w:t>о</w:t>
      </w:r>
      <w:r w:rsidR="00F322B5">
        <w:rPr>
          <w:sz w:val="28"/>
          <w:szCs w:val="28"/>
        </w:rPr>
        <w:t>значное слово (многозначное или один из омонимов) постоянно или недавно актуализировалось в одном из значений, другое при этом отодвигалось на второй план»</w:t>
      </w:r>
      <w:r w:rsidR="00F322B5">
        <w:rPr>
          <w:rStyle w:val="a5"/>
          <w:sz w:val="28"/>
          <w:szCs w:val="28"/>
        </w:rPr>
        <w:footnoteReference w:id="27"/>
      </w:r>
      <w:r w:rsidR="00F322B5">
        <w:rPr>
          <w:sz w:val="28"/>
          <w:szCs w:val="28"/>
        </w:rPr>
        <w:t xml:space="preserve">. </w:t>
      </w:r>
    </w:p>
    <w:p w:rsidR="00F322B5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63BC">
        <w:rPr>
          <w:sz w:val="28"/>
          <w:szCs w:val="28"/>
        </w:rPr>
        <w:t>Как сообщает В. Н. Бабаян, «В речи языковой знак презентует не всё содержание, которое он вызывает при восприятии в мозгу адресанта и адр</w:t>
      </w:r>
      <w:r w:rsidRPr="007D63BC">
        <w:rPr>
          <w:sz w:val="28"/>
          <w:szCs w:val="28"/>
        </w:rPr>
        <w:t>е</w:t>
      </w:r>
      <w:r w:rsidRPr="007D63BC">
        <w:rPr>
          <w:sz w:val="28"/>
          <w:szCs w:val="28"/>
        </w:rPr>
        <w:t>сата, а только общее для коммуникантов значение языкового знака ― нек</w:t>
      </w:r>
      <w:r w:rsidRPr="007D63BC">
        <w:rPr>
          <w:sz w:val="28"/>
          <w:szCs w:val="28"/>
        </w:rPr>
        <w:t>о</w:t>
      </w:r>
      <w:r w:rsidRPr="007D63BC">
        <w:rPr>
          <w:sz w:val="28"/>
          <w:szCs w:val="28"/>
        </w:rPr>
        <w:lastRenderedPageBreak/>
        <w:t>торое</w:t>
      </w:r>
      <w:r w:rsidR="001E7C1A">
        <w:rPr>
          <w:sz w:val="28"/>
          <w:szCs w:val="28"/>
        </w:rPr>
        <w:t xml:space="preserve"> </w:t>
      </w:r>
      <w:r w:rsidRPr="007D63BC">
        <w:rPr>
          <w:sz w:val="28"/>
          <w:szCs w:val="28"/>
        </w:rPr>
        <w:t>содержание,</w:t>
      </w:r>
      <w:r w:rsidR="001E7C1A">
        <w:rPr>
          <w:sz w:val="28"/>
          <w:szCs w:val="28"/>
        </w:rPr>
        <w:t xml:space="preserve"> </w:t>
      </w:r>
      <w:r w:rsidRPr="007D63BC">
        <w:rPr>
          <w:sz w:val="28"/>
          <w:szCs w:val="28"/>
        </w:rPr>
        <w:t>представляющее</w:t>
      </w:r>
      <w:r w:rsidR="001E7C1A">
        <w:rPr>
          <w:sz w:val="28"/>
          <w:szCs w:val="28"/>
        </w:rPr>
        <w:t xml:space="preserve"> </w:t>
      </w:r>
      <w:r w:rsidRPr="007D63BC">
        <w:rPr>
          <w:sz w:val="28"/>
          <w:szCs w:val="28"/>
        </w:rPr>
        <w:t>смыслы этого знака у общающихся»</w:t>
      </w:r>
      <w:r w:rsidRPr="007D63BC">
        <w:rPr>
          <w:rStyle w:val="a5"/>
          <w:sz w:val="28"/>
          <w:szCs w:val="28"/>
        </w:rPr>
        <w:footnoteReference w:id="28"/>
      </w:r>
      <w:r w:rsidRPr="007D63BC">
        <w:rPr>
          <w:sz w:val="28"/>
          <w:szCs w:val="28"/>
        </w:rPr>
        <w:t>. Вероятнее всего, это высказывание наиболее точно отражает семантическое устройство идеальной коммуникации.</w:t>
      </w:r>
      <w:proofErr w:type="gramEnd"/>
      <w:r w:rsidRPr="007D63BC">
        <w:rPr>
          <w:sz w:val="28"/>
          <w:szCs w:val="28"/>
        </w:rPr>
        <w:t xml:space="preserve"> Действительно, некоторые значения многозначного слова могут взаимоисключать друг </w:t>
      </w:r>
      <w:r w:rsidR="004C5E5F">
        <w:rPr>
          <w:sz w:val="28"/>
          <w:szCs w:val="28"/>
        </w:rPr>
        <w:t>друга в определенном контексте.</w:t>
      </w:r>
    </w:p>
    <w:p w:rsidR="00F322B5" w:rsidRPr="001C196F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 w:rsidRPr="00BC055C">
        <w:rPr>
          <w:sz w:val="28"/>
          <w:szCs w:val="28"/>
        </w:rPr>
        <w:t>Однако даже в этом случае несколько невозможных с точки зрения о</w:t>
      </w:r>
      <w:r w:rsidRPr="00BC055C">
        <w:rPr>
          <w:sz w:val="28"/>
          <w:szCs w:val="28"/>
        </w:rPr>
        <w:t>д</w:t>
      </w:r>
      <w:r w:rsidRPr="00BC055C">
        <w:rPr>
          <w:sz w:val="28"/>
          <w:szCs w:val="28"/>
        </w:rPr>
        <w:t>ного участника значений могут соответствовать многозначному слову, п</w:t>
      </w:r>
      <w:r w:rsidRPr="00BC055C">
        <w:rPr>
          <w:sz w:val="28"/>
          <w:szCs w:val="28"/>
        </w:rPr>
        <w:t>о</w:t>
      </w:r>
      <w:r w:rsidRPr="00BC055C">
        <w:rPr>
          <w:sz w:val="28"/>
          <w:szCs w:val="28"/>
        </w:rPr>
        <w:t>скольку в коммуникации всегда несколько участников. Таким образ</w:t>
      </w:r>
      <w:r w:rsidR="004C5E5F" w:rsidRPr="00BC055C">
        <w:rPr>
          <w:sz w:val="28"/>
          <w:szCs w:val="28"/>
        </w:rPr>
        <w:t>ом, в н</w:t>
      </w:r>
      <w:r w:rsidR="004C5E5F" w:rsidRPr="00BC055C">
        <w:rPr>
          <w:sz w:val="28"/>
          <w:szCs w:val="28"/>
        </w:rPr>
        <w:t>е</w:t>
      </w:r>
      <w:r w:rsidR="004C5E5F" w:rsidRPr="00BC055C">
        <w:rPr>
          <w:sz w:val="28"/>
          <w:szCs w:val="28"/>
        </w:rPr>
        <w:t>кот</w:t>
      </w:r>
      <w:r w:rsidR="004C5E5F">
        <w:rPr>
          <w:sz w:val="28"/>
          <w:szCs w:val="28"/>
        </w:rPr>
        <w:t>орых случаях коммуникативная неудача</w:t>
      </w:r>
      <w:r w:rsidRPr="007D63BC">
        <w:rPr>
          <w:sz w:val="28"/>
          <w:szCs w:val="28"/>
        </w:rPr>
        <w:t xml:space="preserve"> происходит </w:t>
      </w:r>
      <w:r w:rsidR="004C5E5F">
        <w:rPr>
          <w:sz w:val="28"/>
          <w:szCs w:val="28"/>
        </w:rPr>
        <w:t>по причине столкн</w:t>
      </w:r>
      <w:r w:rsidR="004C5E5F">
        <w:rPr>
          <w:sz w:val="28"/>
          <w:szCs w:val="28"/>
        </w:rPr>
        <w:t>о</w:t>
      </w:r>
      <w:r w:rsidR="004C5E5F">
        <w:rPr>
          <w:sz w:val="28"/>
          <w:szCs w:val="28"/>
        </w:rPr>
        <w:t xml:space="preserve">вения значения, </w:t>
      </w:r>
      <w:r w:rsidR="004C5E5F" w:rsidRPr="001C196F">
        <w:rPr>
          <w:sz w:val="28"/>
          <w:szCs w:val="28"/>
        </w:rPr>
        <w:t xml:space="preserve">вложенного адресантом, </w:t>
      </w:r>
      <w:r w:rsidRPr="001C196F">
        <w:rPr>
          <w:sz w:val="28"/>
          <w:szCs w:val="28"/>
        </w:rPr>
        <w:t>со значением, воспринятым адрес</w:t>
      </w:r>
      <w:r w:rsidRPr="001C196F">
        <w:rPr>
          <w:sz w:val="28"/>
          <w:szCs w:val="28"/>
        </w:rPr>
        <w:t>а</w:t>
      </w:r>
      <w:r w:rsidRPr="001C196F">
        <w:rPr>
          <w:sz w:val="28"/>
          <w:szCs w:val="28"/>
        </w:rPr>
        <w:t>том.</w:t>
      </w:r>
    </w:p>
    <w:p w:rsidR="00A164A6" w:rsidRPr="001C196F" w:rsidRDefault="001C196F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1C196F">
        <w:rPr>
          <w:sz w:val="28"/>
          <w:szCs w:val="28"/>
        </w:rPr>
        <w:t>В. З. </w:t>
      </w:r>
      <w:r w:rsidR="00A164A6" w:rsidRPr="001C196F">
        <w:rPr>
          <w:sz w:val="28"/>
          <w:szCs w:val="28"/>
        </w:rPr>
        <w:t>Санников приводит множество примеров, в которых многозна</w:t>
      </w:r>
      <w:r w:rsidR="00A164A6" w:rsidRPr="001C196F">
        <w:rPr>
          <w:sz w:val="28"/>
          <w:szCs w:val="28"/>
        </w:rPr>
        <w:t>ч</w:t>
      </w:r>
      <w:r w:rsidR="00A164A6" w:rsidRPr="001C196F">
        <w:rPr>
          <w:sz w:val="28"/>
          <w:szCs w:val="28"/>
        </w:rPr>
        <w:t>ное слово используется для создания комического эффекта</w:t>
      </w:r>
      <w:r w:rsidRPr="001C196F">
        <w:rPr>
          <w:rStyle w:val="a5"/>
          <w:sz w:val="28"/>
          <w:szCs w:val="28"/>
        </w:rPr>
        <w:footnoteReference w:id="29"/>
      </w:r>
      <w:r w:rsidR="00A164A6" w:rsidRPr="001C196F">
        <w:rPr>
          <w:sz w:val="28"/>
          <w:szCs w:val="28"/>
        </w:rPr>
        <w:t>. Наиболее пок</w:t>
      </w:r>
      <w:r w:rsidR="00A164A6" w:rsidRPr="001C196F">
        <w:rPr>
          <w:sz w:val="28"/>
          <w:szCs w:val="28"/>
        </w:rPr>
        <w:t>а</w:t>
      </w:r>
      <w:r w:rsidR="00A164A6" w:rsidRPr="001C196F">
        <w:rPr>
          <w:sz w:val="28"/>
          <w:szCs w:val="28"/>
        </w:rPr>
        <w:t xml:space="preserve">зательна в данном случае триада </w:t>
      </w:r>
      <w:r w:rsidR="00A164A6" w:rsidRPr="001C196F">
        <w:rPr>
          <w:i/>
          <w:sz w:val="28"/>
          <w:szCs w:val="28"/>
        </w:rPr>
        <w:t>труп ― покойник ― покойный</w:t>
      </w:r>
      <w:r w:rsidR="00A164A6" w:rsidRPr="001C196F">
        <w:rPr>
          <w:sz w:val="28"/>
          <w:szCs w:val="28"/>
        </w:rPr>
        <w:t>, которая б</w:t>
      </w:r>
      <w:r w:rsidR="00A164A6" w:rsidRPr="001C196F">
        <w:rPr>
          <w:sz w:val="28"/>
          <w:szCs w:val="28"/>
        </w:rPr>
        <w:t>у</w:t>
      </w:r>
      <w:r w:rsidR="00A164A6" w:rsidRPr="001C196F">
        <w:rPr>
          <w:sz w:val="28"/>
          <w:szCs w:val="28"/>
        </w:rPr>
        <w:t>дет фигурировать в нашем анализе. Приведем несколько примеров.</w:t>
      </w:r>
    </w:p>
    <w:p w:rsidR="00A164A6" w:rsidRPr="001C196F" w:rsidRDefault="003D1626" w:rsidP="00A164A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A164A6" w:rsidRPr="001C196F">
        <w:rPr>
          <w:sz w:val="28"/>
          <w:szCs w:val="28"/>
        </w:rPr>
        <w:t xml:space="preserve">― </w:t>
      </w:r>
      <w:r w:rsidR="00A164A6" w:rsidRPr="001C196F">
        <w:rPr>
          <w:i/>
          <w:sz w:val="28"/>
          <w:szCs w:val="28"/>
        </w:rPr>
        <w:t>Она сказала, что я напоминаю ей покойного брата.</w:t>
      </w:r>
    </w:p>
    <w:p w:rsidR="00A164A6" w:rsidRPr="001C196F" w:rsidRDefault="00A164A6" w:rsidP="00A164A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196F">
        <w:rPr>
          <w:i/>
          <w:sz w:val="28"/>
          <w:szCs w:val="28"/>
        </w:rPr>
        <w:t>― Очень может бы</w:t>
      </w:r>
      <w:r w:rsidR="003D1626">
        <w:rPr>
          <w:i/>
          <w:sz w:val="28"/>
          <w:szCs w:val="28"/>
        </w:rPr>
        <w:t>ть. В тебе есть что-то от трупа».</w:t>
      </w:r>
      <w:r w:rsidR="003D1626">
        <w:rPr>
          <w:rStyle w:val="a5"/>
          <w:i/>
          <w:sz w:val="28"/>
          <w:szCs w:val="28"/>
        </w:rPr>
        <w:footnoteReference w:id="30"/>
      </w:r>
    </w:p>
    <w:p w:rsidR="00A164A6" w:rsidRPr="003D1626" w:rsidRDefault="003D1626" w:rsidP="00A16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«Труп любил французские романы»</w:t>
      </w:r>
      <w:r w:rsidRPr="003D1626">
        <w:rPr>
          <w:rStyle w:val="a5"/>
          <w:sz w:val="28"/>
          <w:szCs w:val="28"/>
        </w:rPr>
        <w:footnoteReference w:id="31"/>
      </w:r>
      <w:r>
        <w:rPr>
          <w:sz w:val="28"/>
          <w:szCs w:val="28"/>
        </w:rPr>
        <w:t>.</w:t>
      </w:r>
    </w:p>
    <w:p w:rsidR="00A164A6" w:rsidRPr="001C196F" w:rsidRDefault="00A164A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1C196F">
        <w:rPr>
          <w:sz w:val="28"/>
          <w:szCs w:val="28"/>
        </w:rPr>
        <w:t>Вспоминается и хрестоматийный пример из А.П. Чехова:</w:t>
      </w:r>
    </w:p>
    <w:p w:rsidR="00A164A6" w:rsidRPr="001C196F" w:rsidRDefault="004A6F2A" w:rsidP="00A164A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A164A6" w:rsidRPr="001C196F">
        <w:rPr>
          <w:i/>
          <w:sz w:val="28"/>
          <w:szCs w:val="28"/>
        </w:rPr>
        <w:t xml:space="preserve">Всё это дело вышло </w:t>
      </w:r>
      <w:proofErr w:type="gramStart"/>
      <w:r w:rsidR="00A164A6" w:rsidRPr="001C196F">
        <w:rPr>
          <w:i/>
          <w:sz w:val="28"/>
          <w:szCs w:val="28"/>
        </w:rPr>
        <w:t>из-за</w:t>
      </w:r>
      <w:proofErr w:type="gramEnd"/>
      <w:r w:rsidR="00A164A6" w:rsidRPr="001C196F">
        <w:rPr>
          <w:i/>
          <w:sz w:val="28"/>
          <w:szCs w:val="28"/>
        </w:rPr>
        <w:t xml:space="preserve">, </w:t>
      </w:r>
      <w:proofErr w:type="gramStart"/>
      <w:r w:rsidR="00A164A6" w:rsidRPr="001C196F">
        <w:rPr>
          <w:i/>
          <w:sz w:val="28"/>
          <w:szCs w:val="28"/>
        </w:rPr>
        <w:t>царств</w:t>
      </w:r>
      <w:r>
        <w:rPr>
          <w:i/>
          <w:sz w:val="28"/>
          <w:szCs w:val="28"/>
        </w:rPr>
        <w:t>ие</w:t>
      </w:r>
      <w:proofErr w:type="gramEnd"/>
      <w:r>
        <w:rPr>
          <w:i/>
          <w:sz w:val="28"/>
          <w:szCs w:val="28"/>
        </w:rPr>
        <w:t xml:space="preserve"> ему небесное, мертвого трупа»</w:t>
      </w:r>
      <w:r w:rsidRPr="004A6F2A">
        <w:rPr>
          <w:rStyle w:val="a5"/>
          <w:sz w:val="28"/>
          <w:szCs w:val="28"/>
        </w:rPr>
        <w:footnoteReference w:id="32"/>
      </w:r>
      <w:r w:rsidRPr="004A6F2A">
        <w:rPr>
          <w:sz w:val="28"/>
          <w:szCs w:val="28"/>
        </w:rPr>
        <w:t>.</w:t>
      </w:r>
    </w:p>
    <w:p w:rsidR="00A164A6" w:rsidRPr="001C196F" w:rsidRDefault="00A164A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1C196F">
        <w:rPr>
          <w:sz w:val="28"/>
          <w:szCs w:val="28"/>
        </w:rPr>
        <w:t xml:space="preserve">Автор выделяет так же схожее с </w:t>
      </w:r>
      <w:proofErr w:type="gramStart"/>
      <w:r w:rsidRPr="001C196F">
        <w:rPr>
          <w:sz w:val="28"/>
          <w:szCs w:val="28"/>
        </w:rPr>
        <w:t>рассматриваемым</w:t>
      </w:r>
      <w:proofErr w:type="gramEnd"/>
      <w:r w:rsidRPr="001C196F">
        <w:rPr>
          <w:sz w:val="28"/>
          <w:szCs w:val="28"/>
        </w:rPr>
        <w:t xml:space="preserve"> нами явление ле</w:t>
      </w:r>
      <w:r w:rsidRPr="001C196F">
        <w:rPr>
          <w:sz w:val="28"/>
          <w:szCs w:val="28"/>
        </w:rPr>
        <w:t>к</w:t>
      </w:r>
      <w:r w:rsidRPr="001C196F">
        <w:rPr>
          <w:sz w:val="28"/>
          <w:szCs w:val="28"/>
        </w:rPr>
        <w:t xml:space="preserve">сической ошибки. Санников определяет ее как «неумелое (в детской речи) или невежественное (в речи взрослых) использование вместо одного слова другого, обычно близкого по звучанию». </w:t>
      </w:r>
    </w:p>
    <w:p w:rsidR="00A164A6" w:rsidRPr="001C196F" w:rsidRDefault="00A164A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1C196F">
        <w:rPr>
          <w:i/>
          <w:sz w:val="28"/>
          <w:szCs w:val="28"/>
        </w:rPr>
        <w:t xml:space="preserve">«Двадцать лет служил я при магазине с величайшим </w:t>
      </w:r>
      <w:r w:rsidRPr="001C196F">
        <w:rPr>
          <w:b/>
          <w:i/>
          <w:sz w:val="28"/>
          <w:szCs w:val="28"/>
        </w:rPr>
        <w:t>эгоизмом</w:t>
      </w:r>
      <w:r w:rsidRPr="001C196F">
        <w:rPr>
          <w:i/>
          <w:sz w:val="28"/>
          <w:szCs w:val="28"/>
        </w:rPr>
        <w:t xml:space="preserve"> и прошу </w:t>
      </w:r>
      <w:r w:rsidRPr="001C196F">
        <w:rPr>
          <w:i/>
          <w:sz w:val="28"/>
          <w:szCs w:val="28"/>
        </w:rPr>
        <w:lastRenderedPageBreak/>
        <w:t>за это пенсии» (</w:t>
      </w:r>
      <w:proofErr w:type="spellStart"/>
      <w:r w:rsidRPr="001C196F">
        <w:rPr>
          <w:i/>
          <w:sz w:val="28"/>
          <w:szCs w:val="28"/>
        </w:rPr>
        <w:t>вм</w:t>
      </w:r>
      <w:proofErr w:type="spellEnd"/>
      <w:r w:rsidRPr="001C196F">
        <w:rPr>
          <w:i/>
          <w:sz w:val="28"/>
          <w:szCs w:val="28"/>
        </w:rPr>
        <w:t>.: с энтузиазмом)</w:t>
      </w:r>
      <w:r w:rsidR="004A6F2A">
        <w:rPr>
          <w:i/>
          <w:sz w:val="28"/>
          <w:szCs w:val="28"/>
        </w:rPr>
        <w:t>»</w:t>
      </w:r>
      <w:r w:rsidR="004A6F2A" w:rsidRPr="004A6F2A">
        <w:rPr>
          <w:rStyle w:val="a5"/>
          <w:sz w:val="28"/>
          <w:szCs w:val="28"/>
        </w:rPr>
        <w:footnoteReference w:id="33"/>
      </w:r>
      <w:r w:rsidRPr="004A6F2A">
        <w:rPr>
          <w:sz w:val="28"/>
          <w:szCs w:val="28"/>
        </w:rPr>
        <w:t>.</w:t>
      </w:r>
    </w:p>
    <w:p w:rsidR="00A164A6" w:rsidRDefault="00A164A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1C196F">
        <w:rPr>
          <w:sz w:val="28"/>
          <w:szCs w:val="28"/>
        </w:rPr>
        <w:t>Так</w:t>
      </w:r>
      <w:r w:rsidR="001C196F" w:rsidRPr="001C196F">
        <w:rPr>
          <w:sz w:val="28"/>
          <w:szCs w:val="28"/>
        </w:rPr>
        <w:t>им же образом</w:t>
      </w:r>
      <w:r w:rsidRPr="001C196F">
        <w:rPr>
          <w:sz w:val="28"/>
          <w:szCs w:val="28"/>
        </w:rPr>
        <w:t xml:space="preserve"> используется слово </w:t>
      </w:r>
      <w:r w:rsidRPr="001C196F">
        <w:rPr>
          <w:i/>
          <w:sz w:val="28"/>
          <w:szCs w:val="28"/>
        </w:rPr>
        <w:t>вегетарианец</w:t>
      </w:r>
      <w:r w:rsidRPr="001C196F">
        <w:rPr>
          <w:sz w:val="28"/>
          <w:szCs w:val="28"/>
        </w:rPr>
        <w:t xml:space="preserve"> в пьесе «Старши</w:t>
      </w:r>
      <w:r w:rsidR="004A6F2A">
        <w:rPr>
          <w:sz w:val="28"/>
          <w:szCs w:val="28"/>
        </w:rPr>
        <w:t>й сын»:</w:t>
      </w:r>
    </w:p>
    <w:p w:rsidR="004A6F2A" w:rsidRPr="004A6F2A" w:rsidRDefault="004A6F2A" w:rsidP="004A6F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>«</w:t>
      </w:r>
      <w:r w:rsidRPr="004A6F2A">
        <w:rPr>
          <w:color w:val="000000"/>
          <w:sz w:val="24"/>
          <w:szCs w:val="24"/>
          <w:lang w:eastAsia="ja-JP"/>
        </w:rPr>
        <w:t>САРАФАНОВ. Двадцать лет... Закончилась</w:t>
      </w:r>
      <w:r>
        <w:rPr>
          <w:color w:val="000000"/>
          <w:sz w:val="24"/>
          <w:szCs w:val="24"/>
          <w:lang w:eastAsia="ja-JP"/>
        </w:rPr>
        <w:t xml:space="preserve"> </w:t>
      </w:r>
      <w:r w:rsidRPr="004A6F2A">
        <w:rPr>
          <w:color w:val="000000"/>
          <w:sz w:val="24"/>
          <w:szCs w:val="24"/>
          <w:lang w:eastAsia="ja-JP"/>
        </w:rPr>
        <w:t>война...</w:t>
      </w:r>
      <w:r>
        <w:rPr>
          <w:color w:val="000000"/>
          <w:sz w:val="24"/>
          <w:szCs w:val="24"/>
          <w:lang w:eastAsia="ja-JP"/>
        </w:rPr>
        <w:t xml:space="preserve"> </w:t>
      </w:r>
      <w:r w:rsidRPr="004A6F2A">
        <w:rPr>
          <w:color w:val="000000"/>
          <w:sz w:val="24"/>
          <w:szCs w:val="24"/>
          <w:lang w:eastAsia="ja-JP"/>
        </w:rPr>
        <w:t>Двадцать</w:t>
      </w:r>
      <w:r>
        <w:rPr>
          <w:color w:val="000000"/>
          <w:sz w:val="24"/>
          <w:szCs w:val="24"/>
          <w:lang w:eastAsia="ja-JP"/>
        </w:rPr>
        <w:t xml:space="preserve"> </w:t>
      </w:r>
      <w:r w:rsidRPr="004A6F2A">
        <w:rPr>
          <w:color w:val="000000"/>
          <w:sz w:val="24"/>
          <w:szCs w:val="24"/>
          <w:lang w:eastAsia="ja-JP"/>
        </w:rPr>
        <w:t>лет...</w:t>
      </w:r>
      <w:r>
        <w:rPr>
          <w:color w:val="000000"/>
          <w:sz w:val="24"/>
          <w:szCs w:val="24"/>
          <w:lang w:eastAsia="ja-JP"/>
        </w:rPr>
        <w:t xml:space="preserve"> </w:t>
      </w:r>
      <w:r w:rsidRPr="004A6F2A">
        <w:rPr>
          <w:color w:val="000000"/>
          <w:sz w:val="24"/>
          <w:szCs w:val="24"/>
          <w:lang w:eastAsia="ja-JP"/>
        </w:rPr>
        <w:t>Мне</w:t>
      </w:r>
    </w:p>
    <w:p w:rsidR="004A6F2A" w:rsidRPr="004A6F2A" w:rsidRDefault="004A6F2A" w:rsidP="004A6F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 w:rsidRPr="004A6F2A">
        <w:rPr>
          <w:color w:val="000000"/>
          <w:sz w:val="24"/>
          <w:szCs w:val="24"/>
          <w:lang w:eastAsia="ja-JP"/>
        </w:rPr>
        <w:t>было тридцать четыре года... (Поднимается.)</w:t>
      </w:r>
    </w:p>
    <w:p w:rsidR="004A6F2A" w:rsidRPr="004A6F2A" w:rsidRDefault="004A6F2A" w:rsidP="004A6F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 w:rsidRPr="00486298">
        <w:rPr>
          <w:color w:val="000000"/>
          <w:sz w:val="24"/>
          <w:szCs w:val="24"/>
          <w:lang w:eastAsia="ja-JP"/>
        </w:rPr>
        <w:t>&lt;…&gt;</w:t>
      </w:r>
    </w:p>
    <w:p w:rsidR="004A6F2A" w:rsidRPr="004A6F2A" w:rsidRDefault="00B75692" w:rsidP="004A6F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 xml:space="preserve"> </w:t>
      </w:r>
      <w:r w:rsidR="004A6F2A" w:rsidRPr="004A6F2A">
        <w:rPr>
          <w:color w:val="000000"/>
          <w:sz w:val="24"/>
          <w:szCs w:val="24"/>
          <w:lang w:eastAsia="ja-JP"/>
        </w:rPr>
        <w:t>ВАСЕНЬКА. Я понимаю, папа...</w:t>
      </w:r>
    </w:p>
    <w:p w:rsidR="004A6F2A" w:rsidRPr="004A6F2A" w:rsidRDefault="00B75692" w:rsidP="004A6F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 xml:space="preserve"> </w:t>
      </w:r>
      <w:r w:rsidR="004A6F2A" w:rsidRPr="004A6F2A">
        <w:rPr>
          <w:color w:val="000000"/>
          <w:sz w:val="24"/>
          <w:szCs w:val="24"/>
          <w:lang w:eastAsia="ja-JP"/>
        </w:rPr>
        <w:t>САРАФАНОВ (вдруг рассердился). Да что вспоминать! Я был солдат! Солдат,</w:t>
      </w:r>
    </w:p>
    <w:p w:rsidR="004A6F2A" w:rsidRDefault="004A6F2A" w:rsidP="004A6F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>а не вегетарианец!»</w:t>
      </w:r>
      <w:r>
        <w:rPr>
          <w:rStyle w:val="a5"/>
          <w:color w:val="000000"/>
          <w:sz w:val="24"/>
          <w:szCs w:val="24"/>
          <w:lang w:eastAsia="ja-JP"/>
        </w:rPr>
        <w:footnoteReference w:id="34"/>
      </w:r>
    </w:p>
    <w:p w:rsidR="004A6F2A" w:rsidRPr="004A6F2A" w:rsidRDefault="004A6F2A" w:rsidP="004A6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Сарафанов использует слово в значении </w:t>
      </w:r>
      <w:r w:rsidRPr="004A6F2A">
        <w:rPr>
          <w:sz w:val="28"/>
          <w:szCs w:val="28"/>
        </w:rPr>
        <w:t>‘</w:t>
      </w:r>
      <w:r>
        <w:rPr>
          <w:sz w:val="28"/>
          <w:szCs w:val="28"/>
        </w:rPr>
        <w:t>ч</w:t>
      </w:r>
      <w:r w:rsidRPr="004A6F2A">
        <w:rPr>
          <w:sz w:val="28"/>
          <w:szCs w:val="28"/>
        </w:rPr>
        <w:t>еловек, строго соблюда</w:t>
      </w:r>
      <w:r w:rsidRPr="004A6F2A">
        <w:rPr>
          <w:sz w:val="28"/>
          <w:szCs w:val="28"/>
        </w:rPr>
        <w:t>ю</w:t>
      </w:r>
      <w:r w:rsidRPr="004A6F2A">
        <w:rPr>
          <w:sz w:val="28"/>
          <w:szCs w:val="28"/>
        </w:rPr>
        <w:t>щий нравственные заветы’</w:t>
      </w:r>
      <w:r>
        <w:rPr>
          <w:sz w:val="28"/>
          <w:szCs w:val="28"/>
        </w:rPr>
        <w:t>.</w:t>
      </w:r>
    </w:p>
    <w:p w:rsidR="00F322B5" w:rsidRDefault="00F322B5" w:rsidP="004A6F2A">
      <w:pPr>
        <w:spacing w:line="360" w:lineRule="auto"/>
        <w:ind w:firstLine="709"/>
        <w:jc w:val="both"/>
        <w:rPr>
          <w:sz w:val="28"/>
          <w:szCs w:val="28"/>
        </w:rPr>
      </w:pPr>
      <w:r w:rsidRPr="00765779">
        <w:rPr>
          <w:sz w:val="28"/>
          <w:szCs w:val="28"/>
        </w:rPr>
        <w:t>Такое устройство высказывания снова возвращает нас к проблеме то</w:t>
      </w:r>
      <w:r w:rsidRPr="00765779">
        <w:rPr>
          <w:sz w:val="28"/>
          <w:szCs w:val="28"/>
        </w:rPr>
        <w:t>л</w:t>
      </w:r>
      <w:r w:rsidRPr="00765779">
        <w:rPr>
          <w:sz w:val="28"/>
          <w:szCs w:val="28"/>
        </w:rPr>
        <w:t>кования значений слова.</w:t>
      </w:r>
      <w:r w:rsidR="004A6F2A">
        <w:rPr>
          <w:sz w:val="28"/>
          <w:szCs w:val="28"/>
        </w:rPr>
        <w:t xml:space="preserve"> </w:t>
      </w:r>
      <w:r w:rsidRPr="00765779">
        <w:rPr>
          <w:sz w:val="28"/>
          <w:szCs w:val="28"/>
        </w:rPr>
        <w:t>Для того чтобы анализировать подобные примеры, необходимо обладать зафиксированным списком значений и вариантов зн</w:t>
      </w:r>
      <w:r w:rsidRPr="00765779">
        <w:rPr>
          <w:sz w:val="28"/>
          <w:szCs w:val="28"/>
        </w:rPr>
        <w:t>а</w:t>
      </w:r>
      <w:r w:rsidRPr="00765779">
        <w:rPr>
          <w:sz w:val="28"/>
          <w:szCs w:val="28"/>
        </w:rPr>
        <w:t xml:space="preserve">чений слов. Однако не </w:t>
      </w:r>
      <w:r w:rsidRPr="001C196F">
        <w:rPr>
          <w:sz w:val="28"/>
          <w:szCs w:val="28"/>
        </w:rPr>
        <w:t>во всех случаях это представляется возможным. «Тем самым оказывается невозможным</w:t>
      </w:r>
      <w:r w:rsidRPr="00765779">
        <w:rPr>
          <w:sz w:val="28"/>
          <w:szCs w:val="28"/>
        </w:rPr>
        <w:t xml:space="preserve"> построить исчисление всех значений мн</w:t>
      </w:r>
      <w:r w:rsidRPr="00765779">
        <w:rPr>
          <w:sz w:val="28"/>
          <w:szCs w:val="28"/>
        </w:rPr>
        <w:t>о</w:t>
      </w:r>
      <w:r w:rsidRPr="00765779">
        <w:rPr>
          <w:sz w:val="28"/>
          <w:szCs w:val="28"/>
        </w:rPr>
        <w:t>гозначной единицы, не порождающее значений, выражаемых другими ед</w:t>
      </w:r>
      <w:r w:rsidRPr="00765779">
        <w:rPr>
          <w:sz w:val="28"/>
          <w:szCs w:val="28"/>
        </w:rPr>
        <w:t>и</w:t>
      </w:r>
      <w:r w:rsidRPr="00765779">
        <w:rPr>
          <w:sz w:val="28"/>
          <w:szCs w:val="28"/>
        </w:rPr>
        <w:t>ницами, и значений, вообще не выражаемых одной единицей. Этого следов</w:t>
      </w:r>
      <w:r w:rsidRPr="00765779">
        <w:rPr>
          <w:sz w:val="28"/>
          <w:szCs w:val="28"/>
        </w:rPr>
        <w:t>а</w:t>
      </w:r>
      <w:r w:rsidRPr="00765779">
        <w:rPr>
          <w:sz w:val="28"/>
          <w:szCs w:val="28"/>
        </w:rPr>
        <w:t xml:space="preserve">ло ожидать: распределение значений по языковым </w:t>
      </w:r>
      <w:proofErr w:type="gramStart"/>
      <w:r w:rsidRPr="00765779">
        <w:rPr>
          <w:sz w:val="28"/>
          <w:szCs w:val="28"/>
        </w:rPr>
        <w:t>единицам</w:t>
      </w:r>
      <w:proofErr w:type="gramEnd"/>
      <w:r w:rsidRPr="00765779">
        <w:rPr>
          <w:sz w:val="28"/>
          <w:szCs w:val="28"/>
        </w:rPr>
        <w:t xml:space="preserve"> ― например, для лексикализации ― входит в компетенцию поверхностной семантики данного конкретного языка, и описание этого требует глубокого изучения индивидуальных свойств конкретных лексем»</w:t>
      </w:r>
      <w:r w:rsidRPr="00765779">
        <w:rPr>
          <w:rStyle w:val="a5"/>
          <w:sz w:val="28"/>
          <w:szCs w:val="28"/>
        </w:rPr>
        <w:footnoteReference w:id="35"/>
      </w:r>
      <w:r w:rsidRPr="00765779">
        <w:rPr>
          <w:sz w:val="28"/>
          <w:szCs w:val="28"/>
        </w:rPr>
        <w:t>, ― пишет В. В. </w:t>
      </w:r>
      <w:proofErr w:type="spellStart"/>
      <w:r w:rsidRPr="00765779">
        <w:rPr>
          <w:sz w:val="28"/>
          <w:szCs w:val="28"/>
        </w:rPr>
        <w:t>Туровский</w:t>
      </w:r>
      <w:proofErr w:type="spellEnd"/>
      <w:r w:rsidRPr="00765779">
        <w:rPr>
          <w:sz w:val="28"/>
          <w:szCs w:val="28"/>
        </w:rPr>
        <w:t>. В связи с этим не всегда достаточно значений, приведенных в толковых слов</w:t>
      </w:r>
      <w:r w:rsidRPr="00765779">
        <w:rPr>
          <w:sz w:val="28"/>
          <w:szCs w:val="28"/>
        </w:rPr>
        <w:t>а</w:t>
      </w:r>
      <w:r w:rsidRPr="00765779">
        <w:rPr>
          <w:sz w:val="28"/>
          <w:szCs w:val="28"/>
        </w:rPr>
        <w:t>рях русского языка, поскольку они направлены на фиксацию языковой но</w:t>
      </w:r>
      <w:r w:rsidRPr="00765779">
        <w:rPr>
          <w:sz w:val="28"/>
          <w:szCs w:val="28"/>
        </w:rPr>
        <w:t>р</w:t>
      </w:r>
      <w:r w:rsidRPr="00765779">
        <w:rPr>
          <w:sz w:val="28"/>
          <w:szCs w:val="28"/>
        </w:rPr>
        <w:t>мы. Словарей, описывающих язык А. В. Вампилова, нет, поэтому в некот</w:t>
      </w:r>
      <w:r w:rsidRPr="00765779">
        <w:rPr>
          <w:sz w:val="28"/>
          <w:szCs w:val="28"/>
        </w:rPr>
        <w:t>о</w:t>
      </w:r>
      <w:r w:rsidRPr="00765779">
        <w:rPr>
          <w:sz w:val="28"/>
          <w:szCs w:val="28"/>
        </w:rPr>
        <w:t xml:space="preserve">рых случаях значения слов даны приблизительно, с опорой на контекст и </w:t>
      </w:r>
      <w:r>
        <w:rPr>
          <w:sz w:val="28"/>
          <w:szCs w:val="28"/>
        </w:rPr>
        <w:t xml:space="preserve">собственное </w:t>
      </w:r>
      <w:r w:rsidRPr="00765779">
        <w:rPr>
          <w:sz w:val="28"/>
          <w:szCs w:val="28"/>
        </w:rPr>
        <w:t>языковое чутье.</w:t>
      </w:r>
    </w:p>
    <w:p w:rsidR="00F322B5" w:rsidRPr="00765779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F322B5" w:rsidRPr="00206A5F" w:rsidRDefault="00F322B5" w:rsidP="00206A5F">
      <w:pPr>
        <w:pStyle w:val="2"/>
        <w:spacing w:before="0" w:line="360" w:lineRule="auto"/>
        <w:ind w:firstLine="709"/>
        <w:rPr>
          <w:rFonts w:eastAsia="Times New Roman"/>
        </w:rPr>
      </w:pPr>
      <w:bookmarkStart w:id="8" w:name="_Toc482549289"/>
      <w:bookmarkStart w:id="9" w:name="_Toc484009833"/>
      <w:r w:rsidRPr="00DA33A1">
        <w:rPr>
          <w:rFonts w:eastAsia="Times New Roman"/>
        </w:rPr>
        <w:t>1.3 Многозначное слово в поэтическом тексте</w:t>
      </w:r>
      <w:bookmarkEnd w:id="8"/>
      <w:bookmarkEnd w:id="9"/>
    </w:p>
    <w:p w:rsidR="00A164A6" w:rsidRPr="00BC055C" w:rsidRDefault="00BC055C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BC055C">
        <w:rPr>
          <w:sz w:val="28"/>
          <w:szCs w:val="28"/>
        </w:rPr>
        <w:t xml:space="preserve"> </w:t>
      </w:r>
      <w:r w:rsidR="003D1626">
        <w:rPr>
          <w:sz w:val="28"/>
          <w:szCs w:val="28"/>
        </w:rPr>
        <w:t>«В</w:t>
      </w:r>
      <w:r w:rsidR="00A164A6" w:rsidRPr="00BC055C">
        <w:rPr>
          <w:sz w:val="28"/>
          <w:szCs w:val="28"/>
        </w:rPr>
        <w:t xml:space="preserve"> плане выражения существование отдельного, атомарного, внеси</w:t>
      </w:r>
      <w:r w:rsidR="00A164A6" w:rsidRPr="00BC055C">
        <w:rPr>
          <w:sz w:val="28"/>
          <w:szCs w:val="28"/>
        </w:rPr>
        <w:t>с</w:t>
      </w:r>
      <w:r w:rsidR="00A164A6" w:rsidRPr="00BC055C">
        <w:rPr>
          <w:sz w:val="28"/>
          <w:szCs w:val="28"/>
        </w:rPr>
        <w:lastRenderedPageBreak/>
        <w:t>тем</w:t>
      </w:r>
      <w:r w:rsidRPr="00BC055C">
        <w:rPr>
          <w:sz w:val="28"/>
          <w:szCs w:val="28"/>
        </w:rPr>
        <w:t xml:space="preserve">ного знака просто невозможно». Рассматривая художественный текст, </w:t>
      </w:r>
      <w:r w:rsidR="00A164A6" w:rsidRPr="00BC055C">
        <w:rPr>
          <w:sz w:val="28"/>
          <w:szCs w:val="28"/>
        </w:rPr>
        <w:t xml:space="preserve">Ю. М. Лотман вводит понятие </w:t>
      </w:r>
      <w:r w:rsidR="00A164A6" w:rsidRPr="00BC055C">
        <w:rPr>
          <w:i/>
          <w:sz w:val="28"/>
          <w:szCs w:val="28"/>
        </w:rPr>
        <w:t>внутренняя перекодировка</w:t>
      </w:r>
      <w:r w:rsidR="00A164A6" w:rsidRPr="00BC055C">
        <w:rPr>
          <w:sz w:val="28"/>
          <w:szCs w:val="28"/>
        </w:rPr>
        <w:t>, которую он опр</w:t>
      </w:r>
      <w:r w:rsidR="00A164A6" w:rsidRPr="00BC055C">
        <w:rPr>
          <w:sz w:val="28"/>
          <w:szCs w:val="28"/>
        </w:rPr>
        <w:t>е</w:t>
      </w:r>
      <w:r w:rsidR="00A164A6" w:rsidRPr="00BC055C">
        <w:rPr>
          <w:sz w:val="28"/>
          <w:szCs w:val="28"/>
        </w:rPr>
        <w:t>деляет как «выражения одного элемента через другие внутри одной сист</w:t>
      </w:r>
      <w:r w:rsidR="00A164A6" w:rsidRPr="00BC055C">
        <w:rPr>
          <w:sz w:val="28"/>
          <w:szCs w:val="28"/>
        </w:rPr>
        <w:t>е</w:t>
      </w:r>
      <w:r w:rsidR="00A164A6" w:rsidRPr="00BC055C">
        <w:rPr>
          <w:sz w:val="28"/>
          <w:szCs w:val="28"/>
        </w:rPr>
        <w:t>мы». «В системе, которая строится на подобных принципах, значения будут возникать не за счет установления эквивалентности ее элементов элементам другой системы, а в их внутреннем отношении друг к другу»</w:t>
      </w:r>
      <w:r w:rsidRPr="00BC055C">
        <w:rPr>
          <w:rStyle w:val="a5"/>
          <w:sz w:val="28"/>
          <w:szCs w:val="28"/>
        </w:rPr>
        <w:footnoteReference w:id="36"/>
      </w:r>
      <w:r w:rsidR="00A164A6" w:rsidRPr="00BC055C">
        <w:rPr>
          <w:sz w:val="28"/>
          <w:szCs w:val="28"/>
        </w:rPr>
        <w:t>. Несмотря на то, что автор пишет о вторичных знаковых системах, нам кажется возмо</w:t>
      </w:r>
      <w:r w:rsidR="00A164A6" w:rsidRPr="00BC055C">
        <w:rPr>
          <w:sz w:val="28"/>
          <w:szCs w:val="28"/>
        </w:rPr>
        <w:t>ж</w:t>
      </w:r>
      <w:r w:rsidR="00A164A6" w:rsidRPr="00BC055C">
        <w:rPr>
          <w:sz w:val="28"/>
          <w:szCs w:val="28"/>
        </w:rPr>
        <w:t xml:space="preserve">ным применение этого подхода к естественному языку. </w:t>
      </w:r>
    </w:p>
    <w:p w:rsidR="004C5E5F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A33A1">
        <w:rPr>
          <w:sz w:val="28"/>
          <w:szCs w:val="28"/>
        </w:rPr>
        <w:t>«</w:t>
      </w:r>
      <w:r>
        <w:rPr>
          <w:sz w:val="28"/>
          <w:szCs w:val="28"/>
        </w:rPr>
        <w:t xml:space="preserve">Главное отличие </w:t>
      </w:r>
      <w:r w:rsidRPr="00235B6A">
        <w:rPr>
          <w:sz w:val="28"/>
          <w:szCs w:val="28"/>
        </w:rPr>
        <w:t>“</w:t>
      </w:r>
      <w:r w:rsidRPr="00DA33A1">
        <w:rPr>
          <w:sz w:val="28"/>
          <w:szCs w:val="28"/>
        </w:rPr>
        <w:t>бытовой</w:t>
      </w:r>
      <w:r w:rsidRPr="00235B6A">
        <w:rPr>
          <w:sz w:val="28"/>
          <w:szCs w:val="28"/>
        </w:rPr>
        <w:t xml:space="preserve">” </w:t>
      </w:r>
      <w:r w:rsidRPr="00DA33A1">
        <w:rPr>
          <w:sz w:val="28"/>
          <w:szCs w:val="28"/>
        </w:rPr>
        <w:t>неоднозначности от поэтической состоит в том, что при практической речевой коммуникации из двух возможных п</w:t>
      </w:r>
      <w:r w:rsidRPr="00DA33A1">
        <w:rPr>
          <w:sz w:val="28"/>
          <w:szCs w:val="28"/>
        </w:rPr>
        <w:t>о</w:t>
      </w:r>
      <w:r w:rsidRPr="00DA33A1">
        <w:rPr>
          <w:sz w:val="28"/>
          <w:szCs w:val="28"/>
        </w:rPr>
        <w:t xml:space="preserve">ниманий некоторого выражения одно является правильным, а другое </w:t>
      </w:r>
      <w:r w:rsidRPr="00235B6A">
        <w:rPr>
          <w:sz w:val="28"/>
          <w:szCs w:val="28"/>
        </w:rPr>
        <w:t>―</w:t>
      </w:r>
      <w:r w:rsidRPr="00DA33A1">
        <w:rPr>
          <w:sz w:val="28"/>
          <w:szCs w:val="28"/>
        </w:rPr>
        <w:t xml:space="preserve"> н</w:t>
      </w:r>
      <w:r w:rsidRPr="00DA33A1">
        <w:rPr>
          <w:sz w:val="28"/>
          <w:szCs w:val="28"/>
        </w:rPr>
        <w:t>е</w:t>
      </w:r>
      <w:r w:rsidRPr="00DA33A1">
        <w:rPr>
          <w:sz w:val="28"/>
          <w:szCs w:val="28"/>
        </w:rPr>
        <w:t>правильным относительно намерений говорящего, и более широкий контекст (речевой или ситуативный) должен позволить слушающему выбрать пр</w:t>
      </w:r>
      <w:r w:rsidRPr="00DA33A1">
        <w:rPr>
          <w:sz w:val="28"/>
          <w:szCs w:val="28"/>
        </w:rPr>
        <w:t>а</w:t>
      </w:r>
      <w:r w:rsidRPr="00DA33A1">
        <w:rPr>
          <w:sz w:val="28"/>
          <w:szCs w:val="28"/>
        </w:rPr>
        <w:t xml:space="preserve">вильное понимание </w:t>
      </w:r>
      <w:r w:rsidRPr="00235B6A">
        <w:rPr>
          <w:sz w:val="28"/>
          <w:szCs w:val="28"/>
        </w:rPr>
        <w:t>―</w:t>
      </w:r>
      <w:r w:rsidRPr="00DA33A1">
        <w:rPr>
          <w:sz w:val="28"/>
          <w:szCs w:val="28"/>
        </w:rPr>
        <w:t xml:space="preserve"> в противном случае происходит провал коммуник</w:t>
      </w:r>
      <w:r w:rsidRPr="00DA33A1">
        <w:rPr>
          <w:sz w:val="28"/>
          <w:szCs w:val="28"/>
        </w:rPr>
        <w:t>а</w:t>
      </w:r>
      <w:r w:rsidRPr="00DA33A1">
        <w:rPr>
          <w:sz w:val="28"/>
          <w:szCs w:val="28"/>
        </w:rPr>
        <w:t>ции»</w:t>
      </w:r>
      <w:r w:rsidRPr="00DA33A1">
        <w:rPr>
          <w:rStyle w:val="a5"/>
          <w:sz w:val="28"/>
          <w:szCs w:val="28"/>
        </w:rPr>
        <w:footnoteReference w:id="37"/>
      </w:r>
      <w:r w:rsidR="004C5E5F">
        <w:rPr>
          <w:sz w:val="28"/>
          <w:szCs w:val="28"/>
        </w:rPr>
        <w:t xml:space="preserve">, ― </w:t>
      </w:r>
      <w:r w:rsidRPr="00DA33A1">
        <w:rPr>
          <w:sz w:val="28"/>
          <w:szCs w:val="28"/>
        </w:rPr>
        <w:t>пишет А. А. Зализняк</w:t>
      </w:r>
      <w:r>
        <w:rPr>
          <w:sz w:val="28"/>
          <w:szCs w:val="28"/>
        </w:rPr>
        <w:t>.</w:t>
      </w:r>
      <w:r w:rsidR="004C5E5F">
        <w:rPr>
          <w:sz w:val="28"/>
          <w:szCs w:val="28"/>
        </w:rPr>
        <w:t xml:space="preserve"> </w:t>
      </w:r>
      <w:proofErr w:type="gramEnd"/>
    </w:p>
    <w:p w:rsidR="00F322B5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поэтическом же тексте «…</w:t>
      </w:r>
      <w:r w:rsidRPr="00235B6A">
        <w:rPr>
          <w:sz w:val="28"/>
          <w:szCs w:val="28"/>
        </w:rPr>
        <w:t xml:space="preserve">Многозначность </w:t>
      </w:r>
      <w:r w:rsidRPr="005632CE">
        <w:rPr>
          <w:sz w:val="28"/>
          <w:szCs w:val="28"/>
        </w:rPr>
        <w:t>&lt;</w:t>
      </w:r>
      <w:r>
        <w:rPr>
          <w:sz w:val="28"/>
          <w:szCs w:val="28"/>
        </w:rPr>
        <w:t>…</w:t>
      </w:r>
      <w:r w:rsidRPr="005632CE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235B6A">
        <w:rPr>
          <w:sz w:val="28"/>
          <w:szCs w:val="28"/>
        </w:rPr>
        <w:t>намеренна и и</w:t>
      </w:r>
      <w:r w:rsidRPr="00235B6A">
        <w:rPr>
          <w:sz w:val="28"/>
          <w:szCs w:val="28"/>
        </w:rPr>
        <w:t>с</w:t>
      </w:r>
      <w:r w:rsidRPr="00235B6A">
        <w:rPr>
          <w:sz w:val="28"/>
          <w:szCs w:val="28"/>
        </w:rPr>
        <w:t>пользуется как основа для каламбура, поэтической метафоры или иного ст</w:t>
      </w:r>
      <w:r w:rsidRPr="00235B6A">
        <w:rPr>
          <w:sz w:val="28"/>
          <w:szCs w:val="28"/>
        </w:rPr>
        <w:t>и</w:t>
      </w:r>
      <w:r w:rsidRPr="00235B6A">
        <w:rPr>
          <w:sz w:val="28"/>
          <w:szCs w:val="28"/>
        </w:rPr>
        <w:t>листического приема, построенного на одновременном обыгрывании сразу нескольких значений слова или иной лексической единицы</w:t>
      </w:r>
      <w:r>
        <w:rPr>
          <w:sz w:val="28"/>
          <w:szCs w:val="28"/>
        </w:rPr>
        <w:t>»</w:t>
      </w:r>
      <w:r>
        <w:rPr>
          <w:rStyle w:val="a5"/>
          <w:sz w:val="28"/>
          <w:szCs w:val="28"/>
        </w:rPr>
        <w:footnoteReference w:id="38"/>
      </w:r>
      <w:r>
        <w:rPr>
          <w:sz w:val="28"/>
          <w:szCs w:val="28"/>
        </w:rPr>
        <w:t>. Лексическая неоднозначность, таким образом, является одним из важных условий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поэтических приемов и существования поэтического языка как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кового. Отсутствие однозначной интерпретации, во-первых, позволяет худ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жественному тексту обретать новые, неожиданные смыслы, во-вторых,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читателю вступать в сотворчество с автором, осуществляя поним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proofErr w:type="gramStart"/>
      <w:r>
        <w:rPr>
          <w:sz w:val="28"/>
          <w:szCs w:val="28"/>
        </w:rPr>
        <w:t>написанного</w:t>
      </w:r>
      <w:proofErr w:type="gramEnd"/>
      <w:r>
        <w:rPr>
          <w:sz w:val="28"/>
          <w:szCs w:val="28"/>
        </w:rPr>
        <w:t>. Второе свойство особенно важно учитывать при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рении языка драмы, о чем будет сказано ниже.</w:t>
      </w:r>
    </w:p>
    <w:p w:rsidR="00F322B5" w:rsidRPr="000515D1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 w:rsidRPr="00DA33A1">
        <w:rPr>
          <w:sz w:val="28"/>
          <w:szCs w:val="28"/>
        </w:rPr>
        <w:t>«Что касается поэтических текстов, то в них из-за тяготения поэтич</w:t>
      </w:r>
      <w:r w:rsidRPr="00DA33A1">
        <w:rPr>
          <w:sz w:val="28"/>
          <w:szCs w:val="28"/>
        </w:rPr>
        <w:t>е</w:t>
      </w:r>
      <w:r w:rsidRPr="00DA33A1">
        <w:rPr>
          <w:sz w:val="28"/>
          <w:szCs w:val="28"/>
        </w:rPr>
        <w:lastRenderedPageBreak/>
        <w:t>ского слова к символике такие “зеленые яблоки”</w:t>
      </w:r>
      <w:r>
        <w:rPr>
          <w:sz w:val="28"/>
          <w:szCs w:val="28"/>
        </w:rPr>
        <w:t xml:space="preserve"> </w:t>
      </w:r>
      <w:r w:rsidRPr="009A1250">
        <w:rPr>
          <w:sz w:val="28"/>
          <w:szCs w:val="28"/>
        </w:rPr>
        <w:t>[</w:t>
      </w:r>
      <w:r>
        <w:rPr>
          <w:sz w:val="28"/>
          <w:szCs w:val="28"/>
        </w:rPr>
        <w:t>неоднозначности</w:t>
      </w:r>
      <w:r w:rsidRPr="009A1250">
        <w:rPr>
          <w:sz w:val="28"/>
          <w:szCs w:val="28"/>
        </w:rPr>
        <w:t>]</w:t>
      </w:r>
      <w:r w:rsidRPr="00DA33A1">
        <w:rPr>
          <w:sz w:val="28"/>
          <w:szCs w:val="28"/>
        </w:rPr>
        <w:t xml:space="preserve"> должны встречаться чаще. Но зато роль авторских усилий при этом должна быть, как кажется, более заметной, чем в прозе. Известно немало примеров сознател</w:t>
      </w:r>
      <w:r w:rsidRPr="00DA33A1">
        <w:rPr>
          <w:sz w:val="28"/>
          <w:szCs w:val="28"/>
        </w:rPr>
        <w:t>ь</w:t>
      </w:r>
      <w:r w:rsidRPr="00DA33A1">
        <w:rPr>
          <w:sz w:val="28"/>
          <w:szCs w:val="28"/>
        </w:rPr>
        <w:t>ного уплотнения семантики слов. Например, черновики Пушкина показыв</w:t>
      </w:r>
      <w:r w:rsidRPr="00DA33A1">
        <w:rPr>
          <w:sz w:val="28"/>
          <w:szCs w:val="28"/>
        </w:rPr>
        <w:t>а</w:t>
      </w:r>
      <w:r w:rsidRPr="00DA33A1">
        <w:rPr>
          <w:sz w:val="28"/>
          <w:szCs w:val="28"/>
        </w:rPr>
        <w:t xml:space="preserve">ют, что он выбирал такое слово, которое по сравнению с предыдущим, </w:t>
      </w:r>
      <w:r w:rsidRPr="000515D1">
        <w:rPr>
          <w:sz w:val="28"/>
          <w:szCs w:val="28"/>
        </w:rPr>
        <w:t>з</w:t>
      </w:r>
      <w:r w:rsidRPr="000515D1">
        <w:rPr>
          <w:sz w:val="28"/>
          <w:szCs w:val="28"/>
        </w:rPr>
        <w:t>а</w:t>
      </w:r>
      <w:r w:rsidRPr="000515D1">
        <w:rPr>
          <w:sz w:val="28"/>
          <w:szCs w:val="28"/>
        </w:rPr>
        <w:t>черкнутым, имело большее число значений»</w:t>
      </w:r>
      <w:r w:rsidRPr="000515D1">
        <w:rPr>
          <w:rStyle w:val="a5"/>
          <w:sz w:val="28"/>
          <w:szCs w:val="28"/>
        </w:rPr>
        <w:footnoteReference w:id="39"/>
      </w:r>
      <w:r w:rsidRPr="000515D1">
        <w:rPr>
          <w:sz w:val="28"/>
          <w:szCs w:val="28"/>
        </w:rPr>
        <w:t>.</w:t>
      </w:r>
    </w:p>
    <w:p w:rsidR="00A164A6" w:rsidRPr="000515D1" w:rsidRDefault="00A164A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0515D1">
        <w:rPr>
          <w:sz w:val="28"/>
          <w:szCs w:val="28"/>
        </w:rPr>
        <w:t>Как показала в своем исследовании Л. В. Зубова, полисемия часто и</w:t>
      </w:r>
      <w:r w:rsidRPr="000515D1">
        <w:rPr>
          <w:sz w:val="28"/>
          <w:szCs w:val="28"/>
        </w:rPr>
        <w:t>с</w:t>
      </w:r>
      <w:r w:rsidRPr="000515D1">
        <w:rPr>
          <w:sz w:val="28"/>
          <w:szCs w:val="28"/>
        </w:rPr>
        <w:t>пользуется современными поэтами для различных экспериментов. «В</w:t>
      </w:r>
      <w:r w:rsidRPr="000515D1">
        <w:rPr>
          <w:rFonts w:eastAsia="MS Mincho"/>
          <w:sz w:val="28"/>
          <w:szCs w:val="28"/>
        </w:rPr>
        <w:t>ним</w:t>
      </w:r>
      <w:r w:rsidRPr="000515D1">
        <w:rPr>
          <w:rFonts w:eastAsia="MS Mincho"/>
          <w:sz w:val="28"/>
          <w:szCs w:val="28"/>
        </w:rPr>
        <w:t>а</w:t>
      </w:r>
      <w:r w:rsidRPr="000515D1">
        <w:rPr>
          <w:rFonts w:eastAsia="MS Mincho"/>
          <w:sz w:val="28"/>
          <w:szCs w:val="28"/>
        </w:rPr>
        <w:t>ние поэта привлечено к языковому конфликту – к динамической ситуации</w:t>
      </w:r>
      <w:r w:rsidRPr="000515D1">
        <w:rPr>
          <w:sz w:val="28"/>
          <w:szCs w:val="28"/>
        </w:rPr>
        <w:t>»</w:t>
      </w:r>
      <w:r w:rsidR="000515D1" w:rsidRPr="000515D1">
        <w:rPr>
          <w:rStyle w:val="a5"/>
          <w:sz w:val="28"/>
          <w:szCs w:val="28"/>
        </w:rPr>
        <w:footnoteReference w:id="40"/>
      </w:r>
      <w:r w:rsidRPr="000515D1">
        <w:rPr>
          <w:sz w:val="28"/>
          <w:szCs w:val="28"/>
        </w:rPr>
        <w:t>.</w:t>
      </w:r>
      <w:r w:rsidR="000515D1" w:rsidRPr="000515D1">
        <w:rPr>
          <w:sz w:val="28"/>
          <w:szCs w:val="28"/>
        </w:rPr>
        <w:t xml:space="preserve"> </w:t>
      </w:r>
      <w:r w:rsidRPr="000515D1">
        <w:rPr>
          <w:sz w:val="28"/>
          <w:szCs w:val="28"/>
        </w:rPr>
        <w:t>Среди приводимых в книге примеров есть случаи, в которых многозначное слово в определенном контексте допускает несколько интерпретаций, что приводит к коммуникативной неудаче. Так, например, происходит в тексте Е. </w:t>
      </w:r>
      <w:proofErr w:type="spellStart"/>
      <w:r w:rsidRPr="000515D1">
        <w:rPr>
          <w:sz w:val="28"/>
          <w:szCs w:val="28"/>
        </w:rPr>
        <w:t>Сливкина</w:t>
      </w:r>
      <w:proofErr w:type="spellEnd"/>
      <w:r w:rsidRPr="000515D1">
        <w:rPr>
          <w:sz w:val="28"/>
          <w:szCs w:val="28"/>
        </w:rPr>
        <w:t xml:space="preserve">, где обыгрываются разные значения слова </w:t>
      </w:r>
      <w:r w:rsidRPr="000515D1">
        <w:rPr>
          <w:i/>
          <w:sz w:val="28"/>
          <w:szCs w:val="28"/>
        </w:rPr>
        <w:t>обратиться</w:t>
      </w:r>
      <w:r w:rsidRPr="000515D1">
        <w:rPr>
          <w:sz w:val="28"/>
          <w:szCs w:val="28"/>
        </w:rPr>
        <w:t>. Автор так характеризует это явление: «</w:t>
      </w:r>
      <w:r w:rsidRPr="000515D1">
        <w:rPr>
          <w:rFonts w:eastAsia="MS Mincho"/>
          <w:sz w:val="28"/>
          <w:szCs w:val="28"/>
        </w:rPr>
        <w:t>Моделирование непонимания – своеобра</w:t>
      </w:r>
      <w:r w:rsidRPr="000515D1">
        <w:rPr>
          <w:rFonts w:eastAsia="MS Mincho"/>
          <w:sz w:val="28"/>
          <w:szCs w:val="28"/>
        </w:rPr>
        <w:t>з</w:t>
      </w:r>
      <w:r w:rsidRPr="000515D1">
        <w:rPr>
          <w:rFonts w:eastAsia="MS Mincho"/>
          <w:sz w:val="28"/>
          <w:szCs w:val="28"/>
        </w:rPr>
        <w:t>ный обман читателя или слушателя, смысловая ловушка – тоже нередкий прием в современной поэзии</w:t>
      </w:r>
      <w:r w:rsidRPr="000515D1">
        <w:rPr>
          <w:sz w:val="28"/>
          <w:szCs w:val="28"/>
        </w:rPr>
        <w:t>»</w:t>
      </w:r>
      <w:r w:rsidR="000515D1" w:rsidRPr="000515D1">
        <w:rPr>
          <w:rStyle w:val="a5"/>
          <w:sz w:val="28"/>
          <w:szCs w:val="28"/>
        </w:rPr>
        <w:footnoteReference w:id="41"/>
      </w:r>
      <w:r w:rsidR="000515D1" w:rsidRPr="000515D1">
        <w:rPr>
          <w:sz w:val="28"/>
          <w:szCs w:val="28"/>
        </w:rPr>
        <w:t xml:space="preserve">. </w:t>
      </w:r>
      <w:r w:rsidRPr="000515D1">
        <w:rPr>
          <w:sz w:val="28"/>
          <w:szCs w:val="28"/>
        </w:rPr>
        <w:t>Стоит, однако, учитывать, что в рамках ст</w:t>
      </w:r>
      <w:r w:rsidRPr="000515D1">
        <w:rPr>
          <w:sz w:val="28"/>
          <w:szCs w:val="28"/>
        </w:rPr>
        <w:t>и</w:t>
      </w:r>
      <w:r w:rsidRPr="000515D1">
        <w:rPr>
          <w:sz w:val="28"/>
          <w:szCs w:val="28"/>
        </w:rPr>
        <w:t xml:space="preserve">хотворного текста подобные эксперименты со смыслами проводить легче, чем </w:t>
      </w:r>
      <w:proofErr w:type="gramStart"/>
      <w:r w:rsidRPr="000515D1">
        <w:rPr>
          <w:sz w:val="28"/>
          <w:szCs w:val="28"/>
        </w:rPr>
        <w:t>в</w:t>
      </w:r>
      <w:proofErr w:type="gramEnd"/>
      <w:r w:rsidRPr="000515D1">
        <w:rPr>
          <w:sz w:val="28"/>
          <w:szCs w:val="28"/>
        </w:rPr>
        <w:t xml:space="preserve"> прозаическом. Разнообразность интерпретаций не мешает пониманию текста, он не теряет цельности благодаря инерции ритма, рифмам и т. д. О подобном устр</w:t>
      </w:r>
      <w:r w:rsidR="000515D1" w:rsidRPr="000515D1">
        <w:rPr>
          <w:sz w:val="28"/>
          <w:szCs w:val="28"/>
        </w:rPr>
        <w:t>ойстве произведения писал Ю. М. </w:t>
      </w:r>
      <w:r w:rsidRPr="000515D1">
        <w:rPr>
          <w:sz w:val="28"/>
          <w:szCs w:val="28"/>
        </w:rPr>
        <w:t>Лотман, анализируя «Евг</w:t>
      </w:r>
      <w:r w:rsidRPr="000515D1">
        <w:rPr>
          <w:sz w:val="28"/>
          <w:szCs w:val="28"/>
        </w:rPr>
        <w:t>е</w:t>
      </w:r>
      <w:r w:rsidRPr="000515D1">
        <w:rPr>
          <w:sz w:val="28"/>
          <w:szCs w:val="28"/>
        </w:rPr>
        <w:t xml:space="preserve">ния Онегина»: </w:t>
      </w:r>
      <w:proofErr w:type="gramStart"/>
      <w:r w:rsidRPr="000515D1">
        <w:rPr>
          <w:sz w:val="28"/>
          <w:szCs w:val="28"/>
        </w:rPr>
        <w:t>«Специфическая структура пушкинского романа в стихах, при которой любое позитивное высказывание автора тут же незаметно может быть превращено в ироническое, а словесная ткань как бы скользит, перед</w:t>
      </w:r>
      <w:r w:rsidRPr="000515D1">
        <w:rPr>
          <w:sz w:val="28"/>
          <w:szCs w:val="28"/>
        </w:rPr>
        <w:t>а</w:t>
      </w:r>
      <w:r w:rsidRPr="000515D1">
        <w:rPr>
          <w:sz w:val="28"/>
          <w:szCs w:val="28"/>
        </w:rPr>
        <w:t>ваясь от одного носителя речи к другому, делает метод насильственного и</w:t>
      </w:r>
      <w:r w:rsidRPr="000515D1">
        <w:rPr>
          <w:sz w:val="28"/>
          <w:szCs w:val="28"/>
        </w:rPr>
        <w:t>з</w:t>
      </w:r>
      <w:r w:rsidRPr="000515D1">
        <w:rPr>
          <w:sz w:val="28"/>
          <w:szCs w:val="28"/>
        </w:rPr>
        <w:t>влечения отдельных цитат из текста особенно опасным»</w:t>
      </w:r>
      <w:r w:rsidR="000515D1" w:rsidRPr="000515D1">
        <w:rPr>
          <w:rStyle w:val="a5"/>
          <w:sz w:val="28"/>
          <w:szCs w:val="28"/>
        </w:rPr>
        <w:footnoteReference w:id="42"/>
      </w:r>
      <w:r w:rsidR="000515D1" w:rsidRPr="000515D1">
        <w:rPr>
          <w:sz w:val="28"/>
          <w:szCs w:val="28"/>
        </w:rPr>
        <w:t>.</w:t>
      </w:r>
      <w:proofErr w:type="gramEnd"/>
    </w:p>
    <w:p w:rsidR="00F322B5" w:rsidRPr="00BC055C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в художественном тексте встречаются такие приемы, которые </w:t>
      </w:r>
      <w:r>
        <w:rPr>
          <w:sz w:val="28"/>
          <w:szCs w:val="28"/>
        </w:rPr>
        <w:lastRenderedPageBreak/>
        <w:t xml:space="preserve">сложно классифицировать, но определенно базирующиеся на полисемии. </w:t>
      </w:r>
      <w:r w:rsidRPr="00DA33A1">
        <w:rPr>
          <w:sz w:val="28"/>
          <w:szCs w:val="28"/>
        </w:rPr>
        <w:t xml:space="preserve">«Герой, очутившийся в окопе во время артиллерийского обстрела, думает: “Выкарабкаюсь или не выкарабкаюсь? Накроет или не накроет?”» </w:t>
      </w:r>
      <w:proofErr w:type="gramStart"/>
      <w:r w:rsidRPr="00DA33A1">
        <w:rPr>
          <w:sz w:val="28"/>
          <w:szCs w:val="28"/>
        </w:rPr>
        <w:t>(Ю.</w:t>
      </w:r>
      <w:r>
        <w:rPr>
          <w:sz w:val="28"/>
          <w:szCs w:val="28"/>
        </w:rPr>
        <w:t> </w:t>
      </w:r>
      <w:r w:rsidRPr="00DA33A1">
        <w:rPr>
          <w:sz w:val="28"/>
          <w:szCs w:val="28"/>
        </w:rPr>
        <w:t>Бондарев.</w:t>
      </w:r>
      <w:proofErr w:type="gramEnd"/>
      <w:r w:rsidRPr="00DA33A1">
        <w:rPr>
          <w:sz w:val="28"/>
          <w:szCs w:val="28"/>
        </w:rPr>
        <w:t> </w:t>
      </w:r>
      <w:proofErr w:type="gramStart"/>
      <w:r w:rsidRPr="00DA33A1">
        <w:rPr>
          <w:sz w:val="28"/>
          <w:szCs w:val="28"/>
        </w:rPr>
        <w:t>Горячий снег).</w:t>
      </w:r>
      <w:proofErr w:type="gramEnd"/>
      <w:r w:rsidRPr="00DA33A1">
        <w:rPr>
          <w:sz w:val="28"/>
          <w:szCs w:val="28"/>
        </w:rPr>
        <w:t xml:space="preserve"> В глаголах </w:t>
      </w:r>
      <w:r w:rsidR="00EB7171">
        <w:rPr>
          <w:i/>
          <w:sz w:val="28"/>
          <w:szCs w:val="28"/>
        </w:rPr>
        <w:t>выкарабкаю</w:t>
      </w:r>
      <w:r w:rsidR="004C5E5F">
        <w:rPr>
          <w:i/>
          <w:sz w:val="28"/>
          <w:szCs w:val="28"/>
        </w:rPr>
        <w:t xml:space="preserve">сь </w:t>
      </w:r>
      <w:r w:rsidRPr="00DA33A1">
        <w:rPr>
          <w:sz w:val="28"/>
          <w:szCs w:val="28"/>
        </w:rPr>
        <w:t>и</w:t>
      </w:r>
      <w:r w:rsidR="004C5E5F">
        <w:rPr>
          <w:sz w:val="28"/>
          <w:szCs w:val="28"/>
        </w:rPr>
        <w:t xml:space="preserve"> </w:t>
      </w:r>
      <w:proofErr w:type="gramStart"/>
      <w:r w:rsidRPr="00DA33A1">
        <w:rPr>
          <w:i/>
          <w:sz w:val="28"/>
          <w:szCs w:val="28"/>
        </w:rPr>
        <w:t>накроет</w:t>
      </w:r>
      <w:proofErr w:type="gramEnd"/>
      <w:r w:rsidR="004C5E5F">
        <w:rPr>
          <w:sz w:val="28"/>
          <w:szCs w:val="28"/>
        </w:rPr>
        <w:t xml:space="preserve"> сливаются два смысла </w:t>
      </w:r>
      <w:r>
        <w:rPr>
          <w:sz w:val="28"/>
          <w:szCs w:val="28"/>
        </w:rPr>
        <w:t>―</w:t>
      </w:r>
      <w:r w:rsidRPr="00DA33A1">
        <w:rPr>
          <w:sz w:val="28"/>
          <w:szCs w:val="28"/>
        </w:rPr>
        <w:t xml:space="preserve"> прямой и переносный. Это пример, самый близкий к каламб</w:t>
      </w:r>
      <w:r w:rsidRPr="00DA33A1">
        <w:rPr>
          <w:sz w:val="28"/>
          <w:szCs w:val="28"/>
        </w:rPr>
        <w:t>у</w:t>
      </w:r>
      <w:r w:rsidRPr="00DA33A1">
        <w:rPr>
          <w:sz w:val="28"/>
          <w:szCs w:val="28"/>
        </w:rPr>
        <w:t xml:space="preserve">ру, но уже (или еще) не каламбур. Во всяком случае, автор, несомненно, имел в виду оба смысла, хотя и допускал, что не всякий </w:t>
      </w:r>
      <w:r w:rsidRPr="00BC055C">
        <w:rPr>
          <w:sz w:val="28"/>
          <w:szCs w:val="28"/>
        </w:rPr>
        <w:t>читатель их совместит»</w:t>
      </w:r>
      <w:r w:rsidRPr="00BC055C">
        <w:rPr>
          <w:rStyle w:val="a5"/>
          <w:sz w:val="28"/>
          <w:szCs w:val="28"/>
        </w:rPr>
        <w:footnoteReference w:id="43"/>
      </w:r>
      <w:r w:rsidRPr="00BC055C">
        <w:rPr>
          <w:sz w:val="28"/>
          <w:szCs w:val="28"/>
        </w:rPr>
        <w:t>.</w:t>
      </w:r>
    </w:p>
    <w:p w:rsidR="00F322B5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 w:rsidRPr="00DA33A1">
        <w:rPr>
          <w:sz w:val="28"/>
          <w:szCs w:val="28"/>
        </w:rPr>
        <w:t>«Однако эффект наложения смыслов в многозначном слове создается только тогда, когда не ощущается никаких усилий для этого со стороны а</w:t>
      </w:r>
      <w:r w:rsidRPr="00DA33A1">
        <w:rPr>
          <w:sz w:val="28"/>
          <w:szCs w:val="28"/>
        </w:rPr>
        <w:t>в</w:t>
      </w:r>
      <w:r w:rsidRPr="00DA33A1">
        <w:rPr>
          <w:sz w:val="28"/>
          <w:szCs w:val="28"/>
        </w:rPr>
        <w:t>тора и когда начинает казаться, что просвечивание разных смыслов в одном слове произошло случайно и заметно только немногим читающим, может быть, тому единственному, кто это в настоящий момент “открыл”»</w:t>
      </w:r>
      <w:r w:rsidRPr="00DA33A1">
        <w:rPr>
          <w:rStyle w:val="a5"/>
          <w:sz w:val="28"/>
          <w:szCs w:val="28"/>
        </w:rPr>
        <w:footnoteReference w:id="44"/>
      </w:r>
      <w:r>
        <w:rPr>
          <w:sz w:val="28"/>
          <w:szCs w:val="28"/>
        </w:rPr>
        <w:t>.</w:t>
      </w:r>
    </w:p>
    <w:p w:rsidR="00A164A6" w:rsidRPr="00B85F46" w:rsidRDefault="00A164A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B85F46">
        <w:rPr>
          <w:sz w:val="28"/>
          <w:szCs w:val="28"/>
        </w:rPr>
        <w:t>С. О. </w:t>
      </w:r>
      <w:proofErr w:type="spellStart"/>
      <w:r w:rsidRPr="00B85F46">
        <w:rPr>
          <w:sz w:val="28"/>
          <w:szCs w:val="28"/>
        </w:rPr>
        <w:t>Карцевский</w:t>
      </w:r>
      <w:proofErr w:type="spellEnd"/>
      <w:r w:rsidRPr="00B85F46">
        <w:rPr>
          <w:sz w:val="28"/>
          <w:szCs w:val="28"/>
        </w:rPr>
        <w:t xml:space="preserve"> вывел теорию ассиметричного языкового знака, с</w:t>
      </w:r>
      <w:r w:rsidRPr="00B85F46">
        <w:rPr>
          <w:sz w:val="28"/>
          <w:szCs w:val="28"/>
        </w:rPr>
        <w:t>о</w:t>
      </w:r>
      <w:r w:rsidRPr="00B85F46">
        <w:rPr>
          <w:sz w:val="28"/>
          <w:szCs w:val="28"/>
        </w:rPr>
        <w:t>гласно которой каждый знак имеет несколько значений, а каждое значение выражается несколькими знаками. В связи с этим говорить о конкретном значении можно только в контексте. Кроме того, знак обладает двойственной природой потому, что является одновременно частью языка и средством, к</w:t>
      </w:r>
      <w:r w:rsidRPr="00B85F46">
        <w:rPr>
          <w:sz w:val="28"/>
          <w:szCs w:val="28"/>
        </w:rPr>
        <w:t>о</w:t>
      </w:r>
      <w:r w:rsidRPr="00B85F46">
        <w:rPr>
          <w:sz w:val="28"/>
          <w:szCs w:val="28"/>
        </w:rPr>
        <w:t>торое использует отдельная личность. «Язык &lt;…&gt; должен также служить для каждого члена этой [лингвистической] общности средством выражения сам</w:t>
      </w:r>
      <w:r w:rsidRPr="00B85F46">
        <w:rPr>
          <w:sz w:val="28"/>
          <w:szCs w:val="28"/>
        </w:rPr>
        <w:t>о</w:t>
      </w:r>
      <w:r w:rsidRPr="00B85F46">
        <w:rPr>
          <w:sz w:val="28"/>
          <w:szCs w:val="28"/>
        </w:rPr>
        <w:t>го себя, и какими бы “социализированными” ни были формы нашей психич</w:t>
      </w:r>
      <w:r w:rsidRPr="00B85F46">
        <w:rPr>
          <w:sz w:val="28"/>
          <w:szCs w:val="28"/>
        </w:rPr>
        <w:t>е</w:t>
      </w:r>
      <w:r w:rsidRPr="00B85F46">
        <w:rPr>
          <w:sz w:val="28"/>
          <w:szCs w:val="28"/>
        </w:rPr>
        <w:t xml:space="preserve">ской жизни, индивидуальное не может быть сведено к </w:t>
      </w:r>
      <w:proofErr w:type="gramStart"/>
      <w:r w:rsidRPr="00B85F46">
        <w:rPr>
          <w:sz w:val="28"/>
          <w:szCs w:val="28"/>
        </w:rPr>
        <w:t>социальному</w:t>
      </w:r>
      <w:proofErr w:type="gramEnd"/>
      <w:r w:rsidR="000515D1" w:rsidRPr="00B85F46">
        <w:rPr>
          <w:sz w:val="28"/>
          <w:szCs w:val="28"/>
        </w:rPr>
        <w:t>»</w:t>
      </w:r>
      <w:r w:rsidR="000515D1" w:rsidRPr="00B85F46">
        <w:rPr>
          <w:rStyle w:val="a5"/>
          <w:sz w:val="28"/>
          <w:szCs w:val="28"/>
        </w:rPr>
        <w:footnoteReference w:id="45"/>
      </w:r>
      <w:r w:rsidR="000515D1" w:rsidRPr="00B85F46">
        <w:rPr>
          <w:sz w:val="28"/>
          <w:szCs w:val="28"/>
        </w:rPr>
        <w:t>.</w:t>
      </w:r>
    </w:p>
    <w:p w:rsidR="000515D1" w:rsidRPr="001C196F" w:rsidRDefault="00A164A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0515D1">
        <w:rPr>
          <w:sz w:val="28"/>
          <w:szCs w:val="28"/>
        </w:rPr>
        <w:t>О. С. </w:t>
      </w:r>
      <w:proofErr w:type="spellStart"/>
      <w:r w:rsidRPr="000515D1">
        <w:rPr>
          <w:sz w:val="28"/>
          <w:szCs w:val="28"/>
        </w:rPr>
        <w:t>Карцевский</w:t>
      </w:r>
      <w:proofErr w:type="spellEnd"/>
      <w:r w:rsidRPr="000515D1">
        <w:rPr>
          <w:sz w:val="28"/>
          <w:szCs w:val="28"/>
        </w:rPr>
        <w:t xml:space="preserve"> рассуждает о динамизме языкового знака. В связи </w:t>
      </w:r>
      <w:proofErr w:type="gramStart"/>
      <w:r w:rsidRPr="000515D1">
        <w:rPr>
          <w:sz w:val="28"/>
          <w:szCs w:val="28"/>
        </w:rPr>
        <w:t>со</w:t>
      </w:r>
      <w:proofErr w:type="gramEnd"/>
      <w:r w:rsidRPr="000515D1">
        <w:rPr>
          <w:sz w:val="28"/>
          <w:szCs w:val="28"/>
        </w:rPr>
        <w:t xml:space="preserve"> тенденцией знака приобретать новые значения, а значений ― получать новые формы выражения в языке постоянно происходят изменения. «…Всякий раз, когда мы применяем слово как семантическую значимость к реальной дейс</w:t>
      </w:r>
      <w:r w:rsidRPr="000515D1">
        <w:rPr>
          <w:sz w:val="28"/>
          <w:szCs w:val="28"/>
        </w:rPr>
        <w:t>т</w:t>
      </w:r>
      <w:r w:rsidRPr="000515D1">
        <w:rPr>
          <w:sz w:val="28"/>
          <w:szCs w:val="28"/>
        </w:rPr>
        <w:t>вительности, мы покрываем более или менее новую совокупность предста</w:t>
      </w:r>
      <w:r w:rsidRPr="000515D1">
        <w:rPr>
          <w:sz w:val="28"/>
          <w:szCs w:val="28"/>
        </w:rPr>
        <w:t>в</w:t>
      </w:r>
      <w:r w:rsidRPr="000515D1">
        <w:rPr>
          <w:sz w:val="28"/>
          <w:szCs w:val="28"/>
        </w:rPr>
        <w:t xml:space="preserve">лений. &lt;…&gt; Но мы начинаем замечать это только тогда, когда разрыв между </w:t>
      </w:r>
      <w:r w:rsidRPr="000515D1">
        <w:rPr>
          <w:sz w:val="28"/>
          <w:szCs w:val="28"/>
        </w:rPr>
        <w:lastRenderedPageBreak/>
        <w:t>“адекватной” (обычной) и случайной ценностью знака достаточно велик, чтобы произвести н</w:t>
      </w:r>
      <w:r w:rsidRPr="001C196F">
        <w:rPr>
          <w:sz w:val="28"/>
          <w:szCs w:val="28"/>
        </w:rPr>
        <w:t>а нас впечатление»</w:t>
      </w:r>
      <w:r w:rsidR="00B85F46" w:rsidRPr="001C196F">
        <w:rPr>
          <w:rStyle w:val="a5"/>
          <w:sz w:val="28"/>
          <w:szCs w:val="28"/>
        </w:rPr>
        <w:footnoteReference w:id="46"/>
      </w:r>
      <w:r w:rsidRPr="001C196F">
        <w:rPr>
          <w:sz w:val="28"/>
          <w:szCs w:val="28"/>
        </w:rPr>
        <w:t>.</w:t>
      </w:r>
    </w:p>
    <w:p w:rsidR="00A164A6" w:rsidRPr="001C196F" w:rsidRDefault="001C196F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1C196F">
        <w:rPr>
          <w:sz w:val="28"/>
          <w:szCs w:val="28"/>
        </w:rPr>
        <w:t xml:space="preserve">Механизм, по которому срабатывает динамизм языкового знака, будет описан во второй главе. Здесь мы ограничимся цитатой Л. В. Зубовой: </w:t>
      </w:r>
      <w:r w:rsidR="00A164A6" w:rsidRPr="001C196F">
        <w:rPr>
          <w:sz w:val="28"/>
          <w:szCs w:val="28"/>
        </w:rPr>
        <w:t>«П</w:t>
      </w:r>
      <w:r w:rsidR="00A164A6" w:rsidRPr="001C196F">
        <w:rPr>
          <w:rFonts w:eastAsia="MS Mincho"/>
          <w:sz w:val="28"/>
          <w:szCs w:val="28"/>
        </w:rPr>
        <w:t>о</w:t>
      </w:r>
      <w:r w:rsidR="00A164A6" w:rsidRPr="001C196F">
        <w:rPr>
          <w:rFonts w:eastAsia="MS Mincho"/>
          <w:sz w:val="28"/>
          <w:szCs w:val="28"/>
        </w:rPr>
        <w:t>мехи для восприятия явлений превращаются в свою противоположность, со</w:t>
      </w:r>
      <w:r w:rsidR="00A164A6" w:rsidRPr="001C196F">
        <w:rPr>
          <w:sz w:val="28"/>
          <w:szCs w:val="28"/>
        </w:rPr>
        <w:t>здавая новые каналы восприятия»</w:t>
      </w:r>
      <w:r w:rsidRPr="001C196F">
        <w:rPr>
          <w:rStyle w:val="a5"/>
          <w:sz w:val="28"/>
          <w:szCs w:val="28"/>
        </w:rPr>
        <w:footnoteReference w:id="47"/>
      </w:r>
      <w:r w:rsidRPr="001C196F">
        <w:rPr>
          <w:sz w:val="28"/>
          <w:szCs w:val="28"/>
        </w:rPr>
        <w:t>.</w:t>
      </w:r>
    </w:p>
    <w:p w:rsidR="00F322B5" w:rsidRPr="00B85F46" w:rsidRDefault="00F322B5" w:rsidP="004C5E5F">
      <w:pPr>
        <w:spacing w:line="360" w:lineRule="auto"/>
        <w:ind w:firstLine="709"/>
        <w:jc w:val="both"/>
        <w:rPr>
          <w:sz w:val="28"/>
          <w:szCs w:val="28"/>
        </w:rPr>
      </w:pPr>
      <w:r w:rsidRPr="00DA33A1">
        <w:rPr>
          <w:sz w:val="28"/>
          <w:szCs w:val="28"/>
        </w:rPr>
        <w:t xml:space="preserve"> Как мы видим из этого и других примеров, в центре внимания иссл</w:t>
      </w:r>
      <w:r w:rsidRPr="00DA33A1">
        <w:rPr>
          <w:sz w:val="28"/>
          <w:szCs w:val="28"/>
        </w:rPr>
        <w:t>е</w:t>
      </w:r>
      <w:r w:rsidRPr="00DA33A1">
        <w:rPr>
          <w:sz w:val="28"/>
          <w:szCs w:val="28"/>
        </w:rPr>
        <w:t>дователей обычно лежит понимание по линии автор ― интерпретатор. Гла</w:t>
      </w:r>
      <w:r w:rsidRPr="00DA33A1">
        <w:rPr>
          <w:sz w:val="28"/>
          <w:szCs w:val="28"/>
        </w:rPr>
        <w:t>в</w:t>
      </w:r>
      <w:r w:rsidRPr="00DA33A1">
        <w:rPr>
          <w:sz w:val="28"/>
          <w:szCs w:val="28"/>
        </w:rPr>
        <w:t xml:space="preserve">ная особенность драматического текста ― его диалогичность. Это </w:t>
      </w:r>
      <w:r>
        <w:rPr>
          <w:sz w:val="28"/>
          <w:szCs w:val="28"/>
        </w:rPr>
        <w:t>о</w:t>
      </w:r>
      <w:r w:rsidRPr="00DA33A1">
        <w:rPr>
          <w:sz w:val="28"/>
          <w:szCs w:val="28"/>
        </w:rPr>
        <w:t>тмечают такие исследователи, как М. А. </w:t>
      </w:r>
      <w:proofErr w:type="spellStart"/>
      <w:r w:rsidRPr="00DA33A1">
        <w:rPr>
          <w:sz w:val="28"/>
          <w:szCs w:val="28"/>
        </w:rPr>
        <w:t>Голованева</w:t>
      </w:r>
      <w:proofErr w:type="spellEnd"/>
      <w:r w:rsidRPr="00DA33A1">
        <w:rPr>
          <w:rStyle w:val="a5"/>
          <w:sz w:val="28"/>
          <w:szCs w:val="28"/>
        </w:rPr>
        <w:footnoteReference w:id="48"/>
      </w:r>
      <w:r>
        <w:rPr>
          <w:sz w:val="28"/>
          <w:szCs w:val="28"/>
        </w:rPr>
        <w:t xml:space="preserve">, </w:t>
      </w:r>
      <w:r w:rsidRPr="00DA33A1">
        <w:rPr>
          <w:sz w:val="28"/>
          <w:szCs w:val="28"/>
        </w:rPr>
        <w:t>Д. Х. Каримова</w:t>
      </w:r>
      <w:r w:rsidRPr="00DA33A1">
        <w:rPr>
          <w:rStyle w:val="a5"/>
          <w:sz w:val="28"/>
          <w:szCs w:val="28"/>
        </w:rPr>
        <w:footnoteReference w:id="49"/>
      </w:r>
      <w:r>
        <w:rPr>
          <w:sz w:val="28"/>
          <w:szCs w:val="28"/>
        </w:rPr>
        <w:t>,</w:t>
      </w:r>
      <w:r w:rsidRPr="00DA33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A33A1">
        <w:rPr>
          <w:sz w:val="28"/>
          <w:szCs w:val="28"/>
        </w:rPr>
        <w:t xml:space="preserve"> другие. </w:t>
      </w:r>
      <w:r>
        <w:rPr>
          <w:sz w:val="28"/>
          <w:szCs w:val="28"/>
        </w:rPr>
        <w:t>«</w:t>
      </w:r>
      <w:r w:rsidRPr="005136D5">
        <w:rPr>
          <w:sz w:val="28"/>
          <w:szCs w:val="28"/>
        </w:rPr>
        <w:t>Не</w:t>
      </w:r>
      <w:r w:rsidR="001E7C1A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1E7C1A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</w:t>
      </w:r>
      <w:r w:rsidR="001E7C1A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</w:t>
      </w:r>
      <w:r w:rsidRPr="005136D5">
        <w:rPr>
          <w:sz w:val="28"/>
          <w:szCs w:val="28"/>
        </w:rPr>
        <w:t>кативная п</w:t>
      </w:r>
      <w:r>
        <w:rPr>
          <w:sz w:val="28"/>
          <w:szCs w:val="28"/>
        </w:rPr>
        <w:t xml:space="preserve">рирода </w:t>
      </w:r>
      <w:proofErr w:type="spellStart"/>
      <w:r>
        <w:rPr>
          <w:sz w:val="28"/>
          <w:szCs w:val="28"/>
        </w:rPr>
        <w:t>дискурса</w:t>
      </w:r>
      <w:proofErr w:type="spellEnd"/>
      <w:r>
        <w:rPr>
          <w:sz w:val="28"/>
          <w:szCs w:val="28"/>
        </w:rPr>
        <w:t>, предваряю</w:t>
      </w:r>
      <w:r w:rsidRPr="005136D5">
        <w:rPr>
          <w:sz w:val="28"/>
          <w:szCs w:val="28"/>
        </w:rPr>
        <w:t>щего момент окончательного оформления</w:t>
      </w:r>
      <w:r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текста,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а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также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вытекающего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из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готов</w:t>
      </w:r>
      <w:r w:rsidRPr="005136D5">
        <w:rPr>
          <w:sz w:val="28"/>
          <w:szCs w:val="28"/>
        </w:rPr>
        <w:t>о</w:t>
      </w:r>
      <w:r w:rsidRPr="005136D5">
        <w:rPr>
          <w:sz w:val="28"/>
          <w:szCs w:val="28"/>
        </w:rPr>
        <w:t>го текста:</w:t>
      </w:r>
      <w:r>
        <w:rPr>
          <w:sz w:val="28"/>
          <w:szCs w:val="28"/>
        </w:rPr>
        <w:t xml:space="preserve"> речь пишущего автора и коммуни</w:t>
      </w:r>
      <w:r w:rsidRPr="005136D5">
        <w:rPr>
          <w:sz w:val="28"/>
          <w:szCs w:val="28"/>
        </w:rPr>
        <w:t>кация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сознаний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творца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худож</w:t>
      </w:r>
      <w:r w:rsidRPr="005136D5">
        <w:rPr>
          <w:sz w:val="28"/>
          <w:szCs w:val="28"/>
        </w:rPr>
        <w:t>е</w:t>
      </w:r>
      <w:r w:rsidRPr="005136D5">
        <w:rPr>
          <w:sz w:val="28"/>
          <w:szCs w:val="28"/>
        </w:rPr>
        <w:t>ственного произведения и предполагаемого читателя этого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же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произведения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>порождают</w:t>
      </w:r>
      <w:r w:rsidR="001E7C1A">
        <w:rPr>
          <w:sz w:val="28"/>
          <w:szCs w:val="28"/>
        </w:rPr>
        <w:t xml:space="preserve"> </w:t>
      </w:r>
      <w:r w:rsidRPr="005136D5">
        <w:rPr>
          <w:sz w:val="28"/>
          <w:szCs w:val="28"/>
        </w:rPr>
        <w:t xml:space="preserve">текст. </w:t>
      </w:r>
      <w:r>
        <w:rPr>
          <w:sz w:val="28"/>
          <w:szCs w:val="28"/>
        </w:rPr>
        <w:t>Д</w:t>
      </w:r>
      <w:r w:rsidRPr="005136D5">
        <w:rPr>
          <w:sz w:val="28"/>
          <w:szCs w:val="28"/>
        </w:rPr>
        <w:t>лящий</w:t>
      </w:r>
      <w:r>
        <w:rPr>
          <w:sz w:val="28"/>
          <w:szCs w:val="28"/>
        </w:rPr>
        <w:t>ся период порождения, это комму</w:t>
      </w:r>
      <w:r w:rsidRPr="005136D5">
        <w:rPr>
          <w:sz w:val="28"/>
          <w:szCs w:val="28"/>
        </w:rPr>
        <w:t>никатив</w:t>
      </w:r>
      <w:r>
        <w:rPr>
          <w:sz w:val="28"/>
          <w:szCs w:val="28"/>
        </w:rPr>
        <w:t>ное</w:t>
      </w:r>
      <w:r w:rsidR="001E7C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бытие,</w:t>
      </w:r>
      <w:r w:rsidR="001E7C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E7C1A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1E7C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дискурс</w:t>
      </w:r>
      <w:proofErr w:type="spellEnd"/>
      <w:r>
        <w:rPr>
          <w:sz w:val="28"/>
          <w:szCs w:val="28"/>
        </w:rPr>
        <w:t>»</w:t>
      </w:r>
      <w:r>
        <w:rPr>
          <w:rStyle w:val="a5"/>
          <w:sz w:val="28"/>
          <w:szCs w:val="28"/>
        </w:rPr>
        <w:footnoteReference w:id="50"/>
      </w:r>
      <w:r>
        <w:rPr>
          <w:sz w:val="28"/>
          <w:szCs w:val="28"/>
        </w:rPr>
        <w:t xml:space="preserve">. </w:t>
      </w:r>
      <w:r w:rsidR="00B85F46">
        <w:rPr>
          <w:sz w:val="28"/>
          <w:szCs w:val="28"/>
        </w:rPr>
        <w:t xml:space="preserve">Кажется, применять термин </w:t>
      </w:r>
      <w:proofErr w:type="spellStart"/>
      <w:r w:rsidR="00B85F46">
        <w:rPr>
          <w:i/>
          <w:sz w:val="28"/>
          <w:szCs w:val="28"/>
        </w:rPr>
        <w:t>дискурс</w:t>
      </w:r>
      <w:proofErr w:type="spellEnd"/>
      <w:r w:rsidR="00B85F46">
        <w:rPr>
          <w:sz w:val="28"/>
          <w:szCs w:val="28"/>
        </w:rPr>
        <w:t xml:space="preserve"> в данном ко</w:t>
      </w:r>
      <w:r w:rsidR="00B85F46">
        <w:rPr>
          <w:sz w:val="28"/>
          <w:szCs w:val="28"/>
        </w:rPr>
        <w:t>н</w:t>
      </w:r>
      <w:r w:rsidR="00B85F46">
        <w:rPr>
          <w:sz w:val="28"/>
          <w:szCs w:val="28"/>
        </w:rPr>
        <w:t>тексте не стоит, поэтому в работе мы отнесем то, о чем говорит автор, к свойствам языка.</w:t>
      </w:r>
    </w:p>
    <w:p w:rsidR="00F322B5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6412">
        <w:rPr>
          <w:sz w:val="28"/>
          <w:szCs w:val="28"/>
        </w:rPr>
        <w:t>Термин “</w:t>
      </w:r>
      <w:proofErr w:type="spellStart"/>
      <w:r w:rsidRPr="00DC6412">
        <w:rPr>
          <w:sz w:val="28"/>
          <w:szCs w:val="28"/>
        </w:rPr>
        <w:t>дискурс</w:t>
      </w:r>
      <w:proofErr w:type="spellEnd"/>
      <w:r w:rsidRPr="00DC6412">
        <w:rPr>
          <w:sz w:val="28"/>
          <w:szCs w:val="28"/>
        </w:rPr>
        <w:t>” прочно вошел в обиход западной теории театра от Ф. де Соссюра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и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других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мыслителей,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выдвинувших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ряд положений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по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ра</w:t>
      </w:r>
      <w:r w:rsidRPr="00DC6412">
        <w:rPr>
          <w:sz w:val="28"/>
          <w:szCs w:val="28"/>
        </w:rPr>
        <w:t>с</w:t>
      </w:r>
      <w:r w:rsidRPr="00DC6412">
        <w:rPr>
          <w:sz w:val="28"/>
          <w:szCs w:val="28"/>
        </w:rPr>
        <w:t>смотрению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театрального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текста,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согласно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которым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фраза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принадлежит речи, а не языку. &lt;…&gt; Однако для того, чтобы дать более объективное определ</w:t>
      </w:r>
      <w:r w:rsidRPr="00DC6412">
        <w:rPr>
          <w:sz w:val="28"/>
          <w:szCs w:val="28"/>
        </w:rPr>
        <w:t>е</w:t>
      </w:r>
      <w:r w:rsidRPr="00DC6412">
        <w:rPr>
          <w:sz w:val="28"/>
          <w:szCs w:val="28"/>
        </w:rPr>
        <w:t>ние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драматургического</w:t>
      </w:r>
      <w:r w:rsidR="001E7C1A">
        <w:rPr>
          <w:sz w:val="28"/>
          <w:szCs w:val="28"/>
        </w:rPr>
        <w:t xml:space="preserve"> </w:t>
      </w:r>
      <w:proofErr w:type="spellStart"/>
      <w:r w:rsidRPr="00DC6412">
        <w:rPr>
          <w:sz w:val="28"/>
          <w:szCs w:val="28"/>
        </w:rPr>
        <w:t>дискурса</w:t>
      </w:r>
      <w:proofErr w:type="spellEnd"/>
      <w:r w:rsidRPr="00DC6412">
        <w:rPr>
          <w:sz w:val="28"/>
          <w:szCs w:val="28"/>
        </w:rPr>
        <w:t>, необходимо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принять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во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внимание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особе</w:t>
      </w:r>
      <w:r w:rsidRPr="00DC6412">
        <w:rPr>
          <w:sz w:val="28"/>
          <w:szCs w:val="28"/>
        </w:rPr>
        <w:t>н</w:t>
      </w:r>
      <w:r w:rsidRPr="00DC6412">
        <w:rPr>
          <w:sz w:val="28"/>
          <w:szCs w:val="28"/>
        </w:rPr>
        <w:t xml:space="preserve">ности его композиции. В самом общем виде </w:t>
      </w:r>
      <w:r w:rsidRPr="00CC65C3">
        <w:rPr>
          <w:spacing w:val="40"/>
          <w:sz w:val="28"/>
          <w:szCs w:val="28"/>
        </w:rPr>
        <w:t>драматургический</w:t>
      </w:r>
      <w:r w:rsidR="00206A5F" w:rsidRPr="00CC65C3">
        <w:rPr>
          <w:spacing w:val="40"/>
          <w:sz w:val="28"/>
          <w:szCs w:val="28"/>
        </w:rPr>
        <w:t xml:space="preserve"> </w:t>
      </w:r>
      <w:proofErr w:type="spellStart"/>
      <w:r w:rsidRPr="00CC65C3">
        <w:rPr>
          <w:spacing w:val="40"/>
          <w:sz w:val="28"/>
          <w:szCs w:val="28"/>
        </w:rPr>
        <w:t>ди</w:t>
      </w:r>
      <w:r w:rsidRPr="00CC65C3">
        <w:rPr>
          <w:spacing w:val="40"/>
          <w:sz w:val="28"/>
          <w:szCs w:val="28"/>
        </w:rPr>
        <w:t>с</w:t>
      </w:r>
      <w:r w:rsidRPr="00CC65C3">
        <w:rPr>
          <w:spacing w:val="40"/>
          <w:sz w:val="28"/>
          <w:szCs w:val="28"/>
        </w:rPr>
        <w:t>курс</w:t>
      </w:r>
      <w:proofErr w:type="spellEnd"/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есть сложное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коммуникативное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явление,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вбирающее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в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себя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не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только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lastRenderedPageBreak/>
        <w:t>текст,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представленный в</w:t>
      </w:r>
      <w:r w:rsidR="001E7C1A">
        <w:rPr>
          <w:sz w:val="28"/>
          <w:szCs w:val="28"/>
        </w:rPr>
        <w:t xml:space="preserve"> </w:t>
      </w:r>
      <w:proofErr w:type="spellStart"/>
      <w:r w:rsidRPr="00DC6412">
        <w:rPr>
          <w:sz w:val="28"/>
          <w:szCs w:val="28"/>
        </w:rPr>
        <w:t>субдискурсе</w:t>
      </w:r>
      <w:proofErr w:type="spellEnd"/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прямой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речи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персонажей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драмы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(т.е.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лингвистические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знаки),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но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и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разного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рода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паралингвистические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>факторы,</w:t>
      </w:r>
      <w:r w:rsidR="001E7C1A">
        <w:rPr>
          <w:sz w:val="28"/>
          <w:szCs w:val="28"/>
        </w:rPr>
        <w:t xml:space="preserve"> </w:t>
      </w:r>
      <w:r w:rsidRPr="00DC6412">
        <w:rPr>
          <w:sz w:val="28"/>
          <w:szCs w:val="28"/>
        </w:rPr>
        <w:t xml:space="preserve">необходимые для понимания текста, которые заложены в </w:t>
      </w:r>
      <w:proofErr w:type="spellStart"/>
      <w:r w:rsidRPr="00DC6412">
        <w:rPr>
          <w:sz w:val="28"/>
          <w:szCs w:val="28"/>
        </w:rPr>
        <w:t>субдискурсе</w:t>
      </w:r>
      <w:proofErr w:type="spellEnd"/>
      <w:r w:rsidRPr="00DC6412">
        <w:rPr>
          <w:sz w:val="28"/>
          <w:szCs w:val="28"/>
        </w:rPr>
        <w:t xml:space="preserve"> авто</w:t>
      </w:r>
      <w:r w:rsidRPr="00DC6412">
        <w:rPr>
          <w:sz w:val="28"/>
          <w:szCs w:val="28"/>
        </w:rPr>
        <w:t>р</w:t>
      </w:r>
      <w:r w:rsidRPr="00DC6412">
        <w:rPr>
          <w:sz w:val="28"/>
          <w:szCs w:val="28"/>
        </w:rPr>
        <w:t>ских ремарок (экс</w:t>
      </w:r>
      <w:r>
        <w:rPr>
          <w:sz w:val="28"/>
          <w:szCs w:val="28"/>
        </w:rPr>
        <w:t>тралингвистические знаки)».</w:t>
      </w:r>
    </w:p>
    <w:p w:rsidR="00F322B5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 w:rsidRPr="00DA33A1">
        <w:rPr>
          <w:sz w:val="28"/>
          <w:szCs w:val="28"/>
        </w:rPr>
        <w:t>В связи с этим речи персонажей присущи те же черты, что и разгово</w:t>
      </w:r>
      <w:r w:rsidRPr="00DA33A1">
        <w:rPr>
          <w:sz w:val="28"/>
          <w:szCs w:val="28"/>
        </w:rPr>
        <w:t>р</w:t>
      </w:r>
      <w:r w:rsidRPr="00DA33A1">
        <w:rPr>
          <w:sz w:val="28"/>
          <w:szCs w:val="28"/>
        </w:rPr>
        <w:t>ной речи реальных людей.</w:t>
      </w:r>
      <w:r w:rsidR="00CC65C3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Герои произведений могут неосторожно употре</w:t>
      </w:r>
      <w:r w:rsidRPr="00DA33A1">
        <w:rPr>
          <w:sz w:val="28"/>
          <w:szCs w:val="28"/>
        </w:rPr>
        <w:t>б</w:t>
      </w:r>
      <w:r w:rsidRPr="00DA33A1">
        <w:rPr>
          <w:sz w:val="28"/>
          <w:szCs w:val="28"/>
        </w:rPr>
        <w:t>лять многозначные слова, не подозревая, что это приведет к коммуникати</w:t>
      </w:r>
      <w:r w:rsidRPr="00DA33A1">
        <w:rPr>
          <w:sz w:val="28"/>
          <w:szCs w:val="28"/>
        </w:rPr>
        <w:t>в</w:t>
      </w:r>
      <w:r w:rsidRPr="00DA33A1">
        <w:rPr>
          <w:sz w:val="28"/>
          <w:szCs w:val="28"/>
        </w:rPr>
        <w:t xml:space="preserve">ной неудаче. </w:t>
      </w:r>
    </w:p>
    <w:p w:rsidR="00EC66B3" w:rsidRPr="00B85F46" w:rsidRDefault="00F322B5" w:rsidP="00206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A33A1">
        <w:rPr>
          <w:sz w:val="28"/>
          <w:szCs w:val="28"/>
        </w:rPr>
        <w:t xml:space="preserve">редмет </w:t>
      </w:r>
      <w:r>
        <w:rPr>
          <w:sz w:val="28"/>
          <w:szCs w:val="28"/>
        </w:rPr>
        <w:t>настоящего</w:t>
      </w:r>
      <w:r w:rsidRPr="00DA33A1">
        <w:rPr>
          <w:sz w:val="28"/>
          <w:szCs w:val="28"/>
        </w:rPr>
        <w:t xml:space="preserve"> исследования лежит на стыке обыденной и поэт</w:t>
      </w:r>
      <w:r w:rsidRPr="00DA33A1">
        <w:rPr>
          <w:sz w:val="28"/>
          <w:szCs w:val="28"/>
        </w:rPr>
        <w:t>и</w:t>
      </w:r>
      <w:r w:rsidRPr="00DA33A1">
        <w:rPr>
          <w:sz w:val="28"/>
          <w:szCs w:val="28"/>
        </w:rPr>
        <w:t>ческой неоднозначности.</w:t>
      </w:r>
      <w:r>
        <w:rPr>
          <w:sz w:val="28"/>
          <w:szCs w:val="28"/>
        </w:rPr>
        <w:t xml:space="preserve"> Любой драма</w:t>
      </w:r>
      <w:r w:rsidR="00206A5F">
        <w:rPr>
          <w:sz w:val="28"/>
          <w:szCs w:val="28"/>
        </w:rPr>
        <w:t xml:space="preserve">тический текст </w:t>
      </w:r>
      <w:r w:rsidRPr="00DA33A1">
        <w:rPr>
          <w:sz w:val="28"/>
          <w:szCs w:val="28"/>
        </w:rPr>
        <w:t>―</w:t>
      </w:r>
      <w:r w:rsidR="00206A5F">
        <w:rPr>
          <w:sz w:val="28"/>
          <w:szCs w:val="28"/>
        </w:rPr>
        <w:t xml:space="preserve"> </w:t>
      </w:r>
      <w:r w:rsidRPr="00DA33A1">
        <w:rPr>
          <w:sz w:val="28"/>
          <w:szCs w:val="28"/>
        </w:rPr>
        <w:t>художественное произведение, и непонимание персонажей является</w:t>
      </w:r>
      <w:r>
        <w:rPr>
          <w:sz w:val="28"/>
          <w:szCs w:val="28"/>
        </w:rPr>
        <w:t xml:space="preserve"> поэтическим приемом, имеющим определенные функции в тексте, производящим эстетический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фект. С другой стороны, неоднозначность в поэтическом тексте подчиняется тем же законам, что и в реальной </w:t>
      </w:r>
      <w:r w:rsidRPr="00B85F46">
        <w:rPr>
          <w:sz w:val="28"/>
          <w:szCs w:val="28"/>
        </w:rPr>
        <w:t>речи.</w:t>
      </w:r>
      <w:r w:rsidR="00CC65C3" w:rsidRPr="00B85F46">
        <w:rPr>
          <w:sz w:val="28"/>
          <w:szCs w:val="28"/>
        </w:rPr>
        <w:t xml:space="preserve"> Такое сочетание представляет б</w:t>
      </w:r>
      <w:r w:rsidR="00B85F46" w:rsidRPr="00B85F46">
        <w:rPr>
          <w:sz w:val="28"/>
          <w:szCs w:val="28"/>
        </w:rPr>
        <w:t>ол</w:t>
      </w:r>
      <w:r w:rsidR="00B85F46" w:rsidRPr="00B85F46">
        <w:rPr>
          <w:sz w:val="28"/>
          <w:szCs w:val="28"/>
        </w:rPr>
        <w:t>ь</w:t>
      </w:r>
      <w:r w:rsidR="00B85F46" w:rsidRPr="00B85F46">
        <w:rPr>
          <w:sz w:val="28"/>
          <w:szCs w:val="28"/>
        </w:rPr>
        <w:t>шой интерес, так как возникае</w:t>
      </w:r>
      <w:r w:rsidR="00CC65C3" w:rsidRPr="00B85F46">
        <w:rPr>
          <w:sz w:val="28"/>
          <w:szCs w:val="28"/>
        </w:rPr>
        <w:t xml:space="preserve">т </w:t>
      </w:r>
      <w:r w:rsidR="00B85F46" w:rsidRPr="00B85F46">
        <w:rPr>
          <w:sz w:val="28"/>
          <w:szCs w:val="28"/>
        </w:rPr>
        <w:t xml:space="preserve">семантическое напряжение между двумя уровнями организации текста. </w:t>
      </w:r>
    </w:p>
    <w:p w:rsidR="00A164A6" w:rsidRPr="00B85F46" w:rsidRDefault="00B85F4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B85F46">
        <w:rPr>
          <w:sz w:val="28"/>
          <w:szCs w:val="28"/>
        </w:rPr>
        <w:t>Подойдем к описанию функций языковой игры в целом.</w:t>
      </w:r>
      <w:r w:rsidR="00916A7E">
        <w:rPr>
          <w:sz w:val="28"/>
          <w:szCs w:val="28"/>
        </w:rPr>
        <w:t xml:space="preserve"> </w:t>
      </w:r>
      <w:r w:rsidR="00916A7E" w:rsidRPr="003D1626">
        <w:rPr>
          <w:sz w:val="28"/>
          <w:szCs w:val="28"/>
        </w:rPr>
        <w:t>Классифик</w:t>
      </w:r>
      <w:r w:rsidR="00916A7E" w:rsidRPr="003D1626">
        <w:rPr>
          <w:sz w:val="28"/>
          <w:szCs w:val="28"/>
        </w:rPr>
        <w:t>а</w:t>
      </w:r>
      <w:r w:rsidR="00916A7E" w:rsidRPr="003D1626">
        <w:rPr>
          <w:sz w:val="28"/>
          <w:szCs w:val="28"/>
        </w:rPr>
        <w:t xml:space="preserve">ция функций многозначного слова будет приведена нами в следующей главе, однако рассмотрение </w:t>
      </w:r>
      <w:r w:rsidR="003D1626" w:rsidRPr="003D1626">
        <w:rPr>
          <w:sz w:val="28"/>
          <w:szCs w:val="28"/>
        </w:rPr>
        <w:t>функций языковой игры</w:t>
      </w:r>
      <w:r w:rsidR="00916A7E" w:rsidRPr="003D1626">
        <w:rPr>
          <w:sz w:val="28"/>
          <w:szCs w:val="28"/>
        </w:rPr>
        <w:t xml:space="preserve"> поможет</w:t>
      </w:r>
      <w:r w:rsidR="003D1626">
        <w:rPr>
          <w:sz w:val="28"/>
          <w:szCs w:val="28"/>
        </w:rPr>
        <w:t xml:space="preserve"> </w:t>
      </w:r>
      <w:r w:rsidR="003D1626" w:rsidRPr="003D1626">
        <w:rPr>
          <w:sz w:val="28"/>
          <w:szCs w:val="28"/>
        </w:rPr>
        <w:t>лучше в</w:t>
      </w:r>
      <w:r w:rsidR="00916A7E" w:rsidRPr="003D1626">
        <w:rPr>
          <w:sz w:val="28"/>
          <w:szCs w:val="28"/>
        </w:rPr>
        <w:t xml:space="preserve"> ней раз</w:t>
      </w:r>
      <w:r w:rsidR="00916A7E" w:rsidRPr="003D1626">
        <w:rPr>
          <w:sz w:val="28"/>
          <w:szCs w:val="28"/>
        </w:rPr>
        <w:t>о</w:t>
      </w:r>
      <w:r w:rsidR="00916A7E" w:rsidRPr="003D1626">
        <w:rPr>
          <w:sz w:val="28"/>
          <w:szCs w:val="28"/>
        </w:rPr>
        <w:t>бр</w:t>
      </w:r>
      <w:r w:rsidR="003D1626" w:rsidRPr="003D1626">
        <w:rPr>
          <w:sz w:val="28"/>
          <w:szCs w:val="28"/>
        </w:rPr>
        <w:t>аться</w:t>
      </w:r>
      <w:r w:rsidR="003D1626">
        <w:rPr>
          <w:sz w:val="28"/>
          <w:szCs w:val="28"/>
        </w:rPr>
        <w:t xml:space="preserve">. </w:t>
      </w:r>
      <w:r w:rsidRPr="00B85F46">
        <w:rPr>
          <w:sz w:val="28"/>
          <w:szCs w:val="28"/>
        </w:rPr>
        <w:t>В. З. </w:t>
      </w:r>
      <w:r w:rsidR="00A164A6" w:rsidRPr="00B85F46">
        <w:rPr>
          <w:sz w:val="28"/>
          <w:szCs w:val="28"/>
        </w:rPr>
        <w:t>Санников выделяет следующие функции языковой шутки (а</w:t>
      </w:r>
      <w:r w:rsidR="00A164A6" w:rsidRPr="00B85F46">
        <w:rPr>
          <w:sz w:val="28"/>
          <w:szCs w:val="28"/>
        </w:rPr>
        <w:t>в</w:t>
      </w:r>
      <w:r w:rsidR="00A164A6" w:rsidRPr="00B85F46">
        <w:rPr>
          <w:sz w:val="28"/>
          <w:szCs w:val="28"/>
        </w:rPr>
        <w:t xml:space="preserve">тор противопоставляет понятия </w:t>
      </w:r>
      <w:r w:rsidR="00A164A6" w:rsidRPr="00B85F46">
        <w:rPr>
          <w:i/>
          <w:sz w:val="28"/>
          <w:szCs w:val="28"/>
        </w:rPr>
        <w:t xml:space="preserve">языковая шутка </w:t>
      </w:r>
      <w:r w:rsidR="00A164A6" w:rsidRPr="00B85F46">
        <w:rPr>
          <w:sz w:val="28"/>
          <w:szCs w:val="28"/>
        </w:rPr>
        <w:t xml:space="preserve">и </w:t>
      </w:r>
      <w:r w:rsidR="00A164A6" w:rsidRPr="00B85F46">
        <w:rPr>
          <w:i/>
          <w:sz w:val="28"/>
          <w:szCs w:val="28"/>
        </w:rPr>
        <w:t>языковая игра</w:t>
      </w:r>
      <w:r w:rsidR="00A164A6" w:rsidRPr="00B85F46">
        <w:rPr>
          <w:sz w:val="28"/>
          <w:szCs w:val="28"/>
        </w:rPr>
        <w:t xml:space="preserve"> в</w:t>
      </w:r>
      <w:r w:rsidR="003D1626">
        <w:rPr>
          <w:sz w:val="28"/>
          <w:szCs w:val="28"/>
        </w:rPr>
        <w:t>о</w:t>
      </w:r>
      <w:r w:rsidR="00A164A6" w:rsidRPr="00B85F46">
        <w:rPr>
          <w:sz w:val="28"/>
          <w:szCs w:val="28"/>
        </w:rPr>
        <w:t xml:space="preserve"> введении к работе, однако в данном контексте употребляет их параллельно)</w:t>
      </w:r>
      <w:r w:rsidRPr="00B85F46">
        <w:rPr>
          <w:rStyle w:val="a5"/>
          <w:sz w:val="28"/>
          <w:szCs w:val="28"/>
        </w:rPr>
        <w:footnoteReference w:id="51"/>
      </w:r>
      <w:r w:rsidR="00A164A6" w:rsidRPr="00B85F46">
        <w:rPr>
          <w:sz w:val="28"/>
          <w:szCs w:val="28"/>
        </w:rPr>
        <w:t xml:space="preserve">. </w:t>
      </w:r>
    </w:p>
    <w:p w:rsidR="00A164A6" w:rsidRPr="00B85F46" w:rsidRDefault="00B85F4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B85F46">
        <w:rPr>
          <w:b/>
          <w:sz w:val="28"/>
          <w:szCs w:val="28"/>
        </w:rPr>
        <w:t>1.</w:t>
      </w:r>
      <w:r w:rsidR="00A164A6" w:rsidRPr="00B85F46">
        <w:rPr>
          <w:b/>
          <w:sz w:val="28"/>
          <w:szCs w:val="28"/>
        </w:rPr>
        <w:t xml:space="preserve"> Дискредитация описываемого явления за счет разрушающей с</w:t>
      </w:r>
      <w:r w:rsidR="00A164A6" w:rsidRPr="00B85F46">
        <w:rPr>
          <w:b/>
          <w:sz w:val="28"/>
          <w:szCs w:val="28"/>
        </w:rPr>
        <w:t>и</w:t>
      </w:r>
      <w:r w:rsidR="00A164A6" w:rsidRPr="00B85F46">
        <w:rPr>
          <w:b/>
          <w:sz w:val="28"/>
          <w:szCs w:val="28"/>
        </w:rPr>
        <w:t>лы смеха.</w:t>
      </w:r>
      <w:r w:rsidR="00A164A6" w:rsidRPr="00B85F46">
        <w:rPr>
          <w:sz w:val="28"/>
          <w:szCs w:val="28"/>
        </w:rPr>
        <w:t xml:space="preserve"> В этом смысле языковая шутка противопоставлена языковой игре, которая может, напротив, возвеличивать объект.</w:t>
      </w:r>
    </w:p>
    <w:p w:rsidR="00A164A6" w:rsidRPr="00B85F46" w:rsidRDefault="00A164A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B85F46">
        <w:rPr>
          <w:b/>
          <w:sz w:val="28"/>
          <w:szCs w:val="28"/>
        </w:rPr>
        <w:t>2.</w:t>
      </w:r>
      <w:r w:rsidR="00B85F46" w:rsidRPr="00B85F46">
        <w:rPr>
          <w:b/>
          <w:sz w:val="28"/>
          <w:szCs w:val="28"/>
        </w:rPr>
        <w:t xml:space="preserve"> </w:t>
      </w:r>
      <w:r w:rsidRPr="00B85F46">
        <w:rPr>
          <w:b/>
          <w:sz w:val="28"/>
          <w:szCs w:val="28"/>
        </w:rPr>
        <w:t xml:space="preserve">Повышение языковой компетенции. </w:t>
      </w:r>
      <w:r w:rsidRPr="00B85F46">
        <w:rPr>
          <w:sz w:val="28"/>
          <w:szCs w:val="28"/>
        </w:rPr>
        <w:t>Создание шутки вынуждает использовать те возможности языка, которые делают его более гибким, ж</w:t>
      </w:r>
      <w:r w:rsidRPr="00B85F46">
        <w:rPr>
          <w:sz w:val="28"/>
          <w:szCs w:val="28"/>
        </w:rPr>
        <w:t>и</w:t>
      </w:r>
      <w:r w:rsidRPr="00B85F46">
        <w:rPr>
          <w:sz w:val="28"/>
          <w:szCs w:val="28"/>
        </w:rPr>
        <w:t>вым.</w:t>
      </w:r>
    </w:p>
    <w:p w:rsidR="00A164A6" w:rsidRPr="00B85F46" w:rsidRDefault="00A164A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B85F46">
        <w:rPr>
          <w:b/>
          <w:sz w:val="28"/>
          <w:szCs w:val="28"/>
        </w:rPr>
        <w:t xml:space="preserve">3. Языкотворчество. </w:t>
      </w:r>
      <w:r w:rsidRPr="00B85F46">
        <w:rPr>
          <w:sz w:val="28"/>
          <w:szCs w:val="28"/>
        </w:rPr>
        <w:t>Найденные в результате интеллектуальной</w:t>
      </w:r>
      <w:r w:rsidR="004A6F2A">
        <w:rPr>
          <w:sz w:val="28"/>
          <w:szCs w:val="28"/>
        </w:rPr>
        <w:t xml:space="preserve"> </w:t>
      </w:r>
      <w:r w:rsidRPr="00B85F46">
        <w:rPr>
          <w:sz w:val="28"/>
          <w:szCs w:val="28"/>
        </w:rPr>
        <w:t>де</w:t>
      </w:r>
      <w:r w:rsidRPr="00B85F46">
        <w:rPr>
          <w:sz w:val="28"/>
          <w:szCs w:val="28"/>
        </w:rPr>
        <w:t>я</w:t>
      </w:r>
      <w:r w:rsidRPr="00B85F46">
        <w:rPr>
          <w:sz w:val="28"/>
          <w:szCs w:val="28"/>
        </w:rPr>
        <w:lastRenderedPageBreak/>
        <w:t xml:space="preserve">тельности новые средства выражения могут со временем войти в систему, стать фактом языка. «Языковая игра ― один из путей </w:t>
      </w:r>
      <w:r w:rsidRPr="00B85F46">
        <w:rPr>
          <w:spacing w:val="40"/>
          <w:sz w:val="28"/>
          <w:szCs w:val="28"/>
        </w:rPr>
        <w:t>обогащения яз</w:t>
      </w:r>
      <w:r w:rsidRPr="00B85F46">
        <w:rPr>
          <w:spacing w:val="40"/>
          <w:sz w:val="28"/>
          <w:szCs w:val="28"/>
        </w:rPr>
        <w:t>ы</w:t>
      </w:r>
      <w:r w:rsidRPr="00B85F46">
        <w:rPr>
          <w:spacing w:val="40"/>
          <w:sz w:val="28"/>
          <w:szCs w:val="28"/>
        </w:rPr>
        <w:t>ка</w:t>
      </w:r>
      <w:r w:rsidRPr="00B85F46">
        <w:rPr>
          <w:sz w:val="28"/>
          <w:szCs w:val="28"/>
        </w:rPr>
        <w:t>»</w:t>
      </w:r>
      <w:r w:rsidR="003D1626">
        <w:rPr>
          <w:rStyle w:val="a5"/>
          <w:sz w:val="28"/>
          <w:szCs w:val="28"/>
        </w:rPr>
        <w:footnoteReference w:id="52"/>
      </w:r>
      <w:r w:rsidR="003D1626">
        <w:rPr>
          <w:sz w:val="28"/>
          <w:szCs w:val="28"/>
        </w:rPr>
        <w:t>.</w:t>
      </w:r>
    </w:p>
    <w:p w:rsidR="00A164A6" w:rsidRPr="00B85F46" w:rsidRDefault="00A164A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B85F46">
        <w:rPr>
          <w:b/>
          <w:sz w:val="28"/>
          <w:szCs w:val="28"/>
        </w:rPr>
        <w:t xml:space="preserve">4. </w:t>
      </w:r>
      <w:proofErr w:type="gramStart"/>
      <w:r w:rsidRPr="00B85F46">
        <w:rPr>
          <w:b/>
          <w:sz w:val="28"/>
          <w:szCs w:val="28"/>
        </w:rPr>
        <w:t>Развлекательная</w:t>
      </w:r>
      <w:proofErr w:type="gramEnd"/>
      <w:r w:rsidRPr="00B85F46">
        <w:rPr>
          <w:b/>
          <w:sz w:val="28"/>
          <w:szCs w:val="28"/>
        </w:rPr>
        <w:t xml:space="preserve"> + стремление к самоутверждению. </w:t>
      </w:r>
      <w:r w:rsidRPr="00B85F46">
        <w:rPr>
          <w:sz w:val="28"/>
          <w:szCs w:val="28"/>
        </w:rPr>
        <w:t>Автор опра</w:t>
      </w:r>
      <w:r w:rsidRPr="00B85F46">
        <w:rPr>
          <w:sz w:val="28"/>
          <w:szCs w:val="28"/>
        </w:rPr>
        <w:t>в</w:t>
      </w:r>
      <w:r w:rsidRPr="00B85F46">
        <w:rPr>
          <w:sz w:val="28"/>
          <w:szCs w:val="28"/>
        </w:rPr>
        <w:t>дывает подобное использование возможностей языка, которое, в целом, явл</w:t>
      </w:r>
      <w:r w:rsidRPr="00B85F46">
        <w:rPr>
          <w:sz w:val="28"/>
          <w:szCs w:val="28"/>
        </w:rPr>
        <w:t>я</w:t>
      </w:r>
      <w:r w:rsidRPr="00B85F46">
        <w:rPr>
          <w:sz w:val="28"/>
          <w:szCs w:val="28"/>
        </w:rPr>
        <w:t>ется вполне естественным. Санников утверждает, что во времена господства тоталитаризма юмор становится единственным способом выразить отнош</w:t>
      </w:r>
      <w:r w:rsidRPr="00B85F46">
        <w:rPr>
          <w:sz w:val="28"/>
          <w:szCs w:val="28"/>
        </w:rPr>
        <w:t>е</w:t>
      </w:r>
      <w:r w:rsidRPr="00B85F46">
        <w:rPr>
          <w:sz w:val="28"/>
          <w:szCs w:val="28"/>
        </w:rPr>
        <w:t>ние к действительности. Примечательно отношение А. В. Вампилова к об</w:t>
      </w:r>
      <w:r w:rsidRPr="00B85F46">
        <w:rPr>
          <w:sz w:val="28"/>
          <w:szCs w:val="28"/>
        </w:rPr>
        <w:t>о</w:t>
      </w:r>
      <w:r w:rsidRPr="00B85F46">
        <w:rPr>
          <w:sz w:val="28"/>
          <w:szCs w:val="28"/>
        </w:rPr>
        <w:t>значенному вопросу: «Юмор ― это убежище, в которое прячутся умные л</w:t>
      </w:r>
      <w:r w:rsidRPr="00B85F46">
        <w:rPr>
          <w:sz w:val="28"/>
          <w:szCs w:val="28"/>
        </w:rPr>
        <w:t>ю</w:t>
      </w:r>
      <w:r w:rsidRPr="00B85F46">
        <w:rPr>
          <w:sz w:val="28"/>
          <w:szCs w:val="28"/>
        </w:rPr>
        <w:t>ди от мрачности и грязи»</w:t>
      </w:r>
      <w:r w:rsidR="00B85F46" w:rsidRPr="00B85F46">
        <w:rPr>
          <w:rStyle w:val="a5"/>
          <w:sz w:val="28"/>
          <w:szCs w:val="28"/>
        </w:rPr>
        <w:footnoteReference w:id="53"/>
      </w:r>
      <w:r w:rsidRPr="00B85F46">
        <w:rPr>
          <w:sz w:val="28"/>
          <w:szCs w:val="28"/>
        </w:rPr>
        <w:t xml:space="preserve">. </w:t>
      </w:r>
    </w:p>
    <w:p w:rsidR="00A164A6" w:rsidRPr="00B85F46" w:rsidRDefault="00A164A6" w:rsidP="00A164A6">
      <w:pPr>
        <w:spacing w:line="360" w:lineRule="auto"/>
        <w:ind w:firstLine="709"/>
        <w:jc w:val="both"/>
        <w:rPr>
          <w:sz w:val="28"/>
          <w:szCs w:val="28"/>
        </w:rPr>
      </w:pPr>
      <w:r w:rsidRPr="00B85F46">
        <w:rPr>
          <w:b/>
          <w:sz w:val="28"/>
          <w:szCs w:val="28"/>
        </w:rPr>
        <w:t xml:space="preserve">5. Маскировочная. </w:t>
      </w:r>
      <w:r w:rsidRPr="00B85F46">
        <w:rPr>
          <w:sz w:val="28"/>
          <w:szCs w:val="28"/>
        </w:rPr>
        <w:t>Название функции ― личное изобретение автора этой классификации. Шутка позволяет выразить те значения и смыслы, кот</w:t>
      </w:r>
      <w:r w:rsidRPr="00B85F46">
        <w:rPr>
          <w:sz w:val="28"/>
          <w:szCs w:val="28"/>
        </w:rPr>
        <w:t>о</w:t>
      </w:r>
      <w:r w:rsidRPr="00B85F46">
        <w:rPr>
          <w:sz w:val="28"/>
          <w:szCs w:val="28"/>
        </w:rPr>
        <w:t xml:space="preserve">рые находятся под запретом культуры, морали и т. д. </w:t>
      </w:r>
    </w:p>
    <w:p w:rsidR="00A164A6" w:rsidRPr="00B85F46" w:rsidRDefault="00A164A6" w:rsidP="00A164A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F46">
        <w:rPr>
          <w:sz w:val="28"/>
          <w:szCs w:val="28"/>
        </w:rPr>
        <w:t>Еще одна классификация функций языковой игры принадлежит Т. П. </w:t>
      </w:r>
      <w:proofErr w:type="spellStart"/>
      <w:r w:rsidRPr="00B85F46">
        <w:rPr>
          <w:sz w:val="28"/>
          <w:szCs w:val="28"/>
        </w:rPr>
        <w:t>Курановой</w:t>
      </w:r>
      <w:proofErr w:type="spellEnd"/>
      <w:r w:rsidR="00B85F46" w:rsidRPr="00B85F46">
        <w:rPr>
          <w:rStyle w:val="a5"/>
          <w:sz w:val="28"/>
          <w:szCs w:val="28"/>
        </w:rPr>
        <w:footnoteReference w:id="54"/>
      </w:r>
      <w:r w:rsidRPr="00B85F46">
        <w:rPr>
          <w:sz w:val="28"/>
          <w:szCs w:val="28"/>
        </w:rPr>
        <w:t xml:space="preserve">. На материале </w:t>
      </w:r>
      <w:proofErr w:type="spellStart"/>
      <w:r w:rsidRPr="00B85F46">
        <w:rPr>
          <w:sz w:val="28"/>
          <w:szCs w:val="28"/>
        </w:rPr>
        <w:t>медийных</w:t>
      </w:r>
      <w:proofErr w:type="spellEnd"/>
      <w:r w:rsidRPr="00B85F46">
        <w:rPr>
          <w:sz w:val="28"/>
          <w:szCs w:val="28"/>
        </w:rPr>
        <w:t xml:space="preserve"> изданий она выделяет 17 фун</w:t>
      </w:r>
      <w:r w:rsidRPr="00B85F46">
        <w:rPr>
          <w:sz w:val="28"/>
          <w:szCs w:val="28"/>
        </w:rPr>
        <w:t>к</w:t>
      </w:r>
      <w:r w:rsidRPr="00B85F46">
        <w:rPr>
          <w:sz w:val="28"/>
          <w:szCs w:val="28"/>
        </w:rPr>
        <w:t xml:space="preserve">ций. Перечислим их названия: </w:t>
      </w:r>
      <w:proofErr w:type="gramStart"/>
      <w:r w:rsidRPr="00B85F46">
        <w:rPr>
          <w:sz w:val="28"/>
          <w:szCs w:val="28"/>
        </w:rPr>
        <w:t>Комическая, развлекательная, гедонистич</w:t>
      </w:r>
      <w:r w:rsidRPr="00B85F46">
        <w:rPr>
          <w:sz w:val="28"/>
          <w:szCs w:val="28"/>
        </w:rPr>
        <w:t>е</w:t>
      </w:r>
      <w:r w:rsidRPr="00B85F46">
        <w:rPr>
          <w:sz w:val="28"/>
          <w:szCs w:val="28"/>
        </w:rPr>
        <w:t xml:space="preserve">ская, выразительная, </w:t>
      </w:r>
      <w:proofErr w:type="spellStart"/>
      <w:r w:rsidRPr="00B85F46">
        <w:rPr>
          <w:sz w:val="28"/>
          <w:szCs w:val="28"/>
        </w:rPr>
        <w:t>смыслообразующая</w:t>
      </w:r>
      <w:proofErr w:type="spellEnd"/>
      <w:r w:rsidRPr="00B85F46">
        <w:rPr>
          <w:sz w:val="28"/>
          <w:szCs w:val="28"/>
        </w:rPr>
        <w:t xml:space="preserve">, эстетическая, языкотворческая, </w:t>
      </w:r>
      <w:proofErr w:type="spellStart"/>
      <w:r w:rsidRPr="00B85F46">
        <w:rPr>
          <w:sz w:val="28"/>
          <w:szCs w:val="28"/>
        </w:rPr>
        <w:t>компрессивная</w:t>
      </w:r>
      <w:proofErr w:type="spellEnd"/>
      <w:r w:rsidRPr="00B85F46">
        <w:rPr>
          <w:sz w:val="28"/>
          <w:szCs w:val="28"/>
        </w:rPr>
        <w:t xml:space="preserve">, маскировочная, парольная, изобразительная, </w:t>
      </w:r>
      <w:proofErr w:type="spellStart"/>
      <w:r w:rsidRPr="00B85F46">
        <w:rPr>
          <w:sz w:val="28"/>
          <w:szCs w:val="28"/>
        </w:rPr>
        <w:t>аттрактивная</w:t>
      </w:r>
      <w:proofErr w:type="spellEnd"/>
      <w:r w:rsidRPr="00B85F46">
        <w:rPr>
          <w:sz w:val="28"/>
          <w:szCs w:val="28"/>
        </w:rPr>
        <w:t xml:space="preserve">, характерологическая, экспрессивная, </w:t>
      </w:r>
      <w:proofErr w:type="spellStart"/>
      <w:r w:rsidRPr="00B85F46">
        <w:rPr>
          <w:sz w:val="28"/>
          <w:szCs w:val="28"/>
        </w:rPr>
        <w:t>эмотивная</w:t>
      </w:r>
      <w:proofErr w:type="spellEnd"/>
      <w:r w:rsidRPr="00B85F46">
        <w:rPr>
          <w:sz w:val="28"/>
          <w:szCs w:val="28"/>
        </w:rPr>
        <w:t>, дискредитирующая и смя</w:t>
      </w:r>
      <w:r w:rsidRPr="00B85F46">
        <w:rPr>
          <w:sz w:val="28"/>
          <w:szCs w:val="28"/>
        </w:rPr>
        <w:t>г</w:t>
      </w:r>
      <w:r w:rsidRPr="00B85F46">
        <w:rPr>
          <w:sz w:val="28"/>
          <w:szCs w:val="28"/>
        </w:rPr>
        <w:t>чающая.</w:t>
      </w:r>
      <w:proofErr w:type="gramEnd"/>
      <w:r w:rsidRPr="00B85F46">
        <w:rPr>
          <w:sz w:val="28"/>
          <w:szCs w:val="28"/>
        </w:rPr>
        <w:t xml:space="preserve"> В этом списке есть удачные находки, однако в некоторых случаях разделение не вполне оправдано. Например, очевидно, что дискредитиру</w:t>
      </w:r>
      <w:r w:rsidRPr="00B85F46">
        <w:rPr>
          <w:sz w:val="28"/>
          <w:szCs w:val="28"/>
        </w:rPr>
        <w:t>ю</w:t>
      </w:r>
      <w:r w:rsidRPr="00B85F46">
        <w:rPr>
          <w:sz w:val="28"/>
          <w:szCs w:val="28"/>
        </w:rPr>
        <w:t>щий компонент включен в комическую функцию. Некоторые из них относя</w:t>
      </w:r>
      <w:r w:rsidRPr="00B85F46">
        <w:rPr>
          <w:sz w:val="28"/>
          <w:szCs w:val="28"/>
        </w:rPr>
        <w:t>т</w:t>
      </w:r>
      <w:r w:rsidRPr="00B85F46">
        <w:rPr>
          <w:sz w:val="28"/>
          <w:szCs w:val="28"/>
        </w:rPr>
        <w:t>ся не только к языковой игре, а являются свойствами языка как такового: экспрессия, эстетическая и характерологическая функции и т. п. Любопытно, что даже этот внушительный список не охватывает всех возможностей яз</w:t>
      </w:r>
      <w:r w:rsidRPr="00B85F46">
        <w:rPr>
          <w:sz w:val="28"/>
          <w:szCs w:val="28"/>
        </w:rPr>
        <w:t>ы</w:t>
      </w:r>
      <w:r w:rsidRPr="00B85F46">
        <w:rPr>
          <w:sz w:val="28"/>
          <w:szCs w:val="28"/>
        </w:rPr>
        <w:t>ковой игры, что будет видно при анализе пьес А. В. Вампилова.</w:t>
      </w:r>
    </w:p>
    <w:p w:rsidR="00EC6AAC" w:rsidRDefault="00EC6AAC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pStyle w:val="1"/>
        <w:spacing w:before="0" w:line="360" w:lineRule="auto"/>
        <w:ind w:firstLine="709"/>
      </w:pPr>
      <w:bookmarkStart w:id="10" w:name="_Toc482549290"/>
      <w:bookmarkStart w:id="11" w:name="_Toc484009834"/>
      <w:r w:rsidRPr="00030CBA">
        <w:lastRenderedPageBreak/>
        <w:t xml:space="preserve">Глава </w:t>
      </w:r>
      <w:r w:rsidRPr="00030CBA">
        <w:rPr>
          <w:lang w:val="en-US"/>
        </w:rPr>
        <w:t>II</w:t>
      </w:r>
      <w:r w:rsidRPr="00030CBA">
        <w:t>. Неоднозначные слова в пьесах А. В. Вампилова</w:t>
      </w:r>
      <w:bookmarkEnd w:id="10"/>
      <w:bookmarkEnd w:id="11"/>
    </w:p>
    <w:p w:rsidR="00486298" w:rsidRPr="009572DC" w:rsidRDefault="00486298" w:rsidP="00486298">
      <w:pPr>
        <w:ind w:firstLine="709"/>
      </w:pPr>
    </w:p>
    <w:p w:rsidR="00486298" w:rsidRPr="003E74EE" w:rsidRDefault="00486298" w:rsidP="00486298">
      <w:pPr>
        <w:pStyle w:val="2"/>
        <w:spacing w:before="0" w:line="360" w:lineRule="auto"/>
        <w:ind w:firstLine="709"/>
      </w:pPr>
      <w:bookmarkStart w:id="12" w:name="_Toc484009835"/>
      <w:r>
        <w:t>2.1 Анализ многозначных слов в пьесах А. В. Вампилова</w:t>
      </w:r>
      <w:bookmarkEnd w:id="12"/>
    </w:p>
    <w:p w:rsidR="00486298" w:rsidRPr="009572DC" w:rsidRDefault="00486298" w:rsidP="00486298">
      <w:pPr>
        <w:pStyle w:val="3"/>
        <w:spacing w:before="0" w:line="360" w:lineRule="auto"/>
        <w:ind w:firstLine="709"/>
      </w:pPr>
    </w:p>
    <w:p w:rsidR="00486298" w:rsidRDefault="00486298" w:rsidP="00486298">
      <w:pPr>
        <w:pStyle w:val="3"/>
        <w:spacing w:before="0" w:line="360" w:lineRule="auto"/>
        <w:ind w:firstLine="709"/>
      </w:pPr>
      <w:bookmarkStart w:id="13" w:name="_Toc484009836"/>
      <w:r>
        <w:t>2.1.1 Принципы отбора материала</w:t>
      </w:r>
      <w:bookmarkEnd w:id="13"/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были выбраны пьесы «Старший сын» (1968) (далее ― «Ст. сын»), «Утиная охота» (1970) («</w:t>
      </w:r>
      <w:proofErr w:type="spellStart"/>
      <w:r>
        <w:rPr>
          <w:sz w:val="28"/>
          <w:szCs w:val="28"/>
        </w:rPr>
        <w:t>Ут</w:t>
      </w:r>
      <w:proofErr w:type="spellEnd"/>
      <w:r>
        <w:rPr>
          <w:sz w:val="28"/>
          <w:szCs w:val="28"/>
        </w:rPr>
        <w:t>. ох</w:t>
      </w:r>
      <w:proofErr w:type="gramStart"/>
      <w:r>
        <w:rPr>
          <w:sz w:val="28"/>
          <w:szCs w:val="28"/>
        </w:rPr>
        <w:t xml:space="preserve">.») </w:t>
      </w:r>
      <w:proofErr w:type="gramEnd"/>
      <w:r>
        <w:rPr>
          <w:sz w:val="28"/>
          <w:szCs w:val="28"/>
        </w:rPr>
        <w:t>и «Прошлым летом в Чулимске» (1972) (далее ― «</w:t>
      </w:r>
      <w:proofErr w:type="spellStart"/>
      <w:r>
        <w:rPr>
          <w:sz w:val="28"/>
          <w:szCs w:val="28"/>
        </w:rPr>
        <w:t>Чулимск</w:t>
      </w:r>
      <w:proofErr w:type="spellEnd"/>
      <w:r>
        <w:rPr>
          <w:sz w:val="28"/>
          <w:szCs w:val="28"/>
        </w:rPr>
        <w:t>.»).</w:t>
      </w:r>
      <w:r w:rsidR="00B75692">
        <w:rPr>
          <w:sz w:val="28"/>
          <w:szCs w:val="28"/>
        </w:rPr>
        <w:t xml:space="preserve"> </w:t>
      </w:r>
      <w:r>
        <w:rPr>
          <w:sz w:val="28"/>
          <w:szCs w:val="28"/>
        </w:rPr>
        <w:t>Выбор обусловлен тем, что эти пьесы являются ключевыми для творчества автора, в них проявляются наиболее характерные особенности авторского языка</w:t>
      </w:r>
      <w:r>
        <w:rPr>
          <w:rStyle w:val="a5"/>
          <w:sz w:val="28"/>
          <w:szCs w:val="28"/>
        </w:rPr>
        <w:footnoteReference w:id="55"/>
      </w:r>
      <w:r>
        <w:rPr>
          <w:sz w:val="28"/>
          <w:szCs w:val="28"/>
        </w:rPr>
        <w:t>.</w:t>
      </w:r>
    </w:p>
    <w:p w:rsidR="00486298" w:rsidRPr="00E62C41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важно было проанализировать пьесы, относящиеся к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ным жанрам. Языковую игру часто считают чертой </w:t>
      </w:r>
      <w:r w:rsidRPr="00AA2870">
        <w:rPr>
          <w:spacing w:val="20"/>
          <w:sz w:val="28"/>
          <w:szCs w:val="28"/>
        </w:rPr>
        <w:t>низких жанров</w:t>
      </w:r>
      <w:r>
        <w:rPr>
          <w:sz w:val="28"/>
          <w:szCs w:val="28"/>
        </w:rPr>
        <w:t>, однако в действительности она используется гораздо шире. «Старший сын», ранняя пьеса, определена автором как комедия, с чем соглашаются и исследоват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</w:t>
      </w:r>
      <w:r>
        <w:rPr>
          <w:rStyle w:val="a5"/>
          <w:sz w:val="28"/>
          <w:szCs w:val="28"/>
        </w:rPr>
        <w:footnoteReference w:id="56"/>
      </w:r>
      <w:r>
        <w:rPr>
          <w:sz w:val="28"/>
          <w:szCs w:val="28"/>
        </w:rPr>
        <w:t xml:space="preserve">. Остальные тексты сложнее по своему жанровому устройству. «Утиная охота» публиковалась без указания жанра, как </w:t>
      </w:r>
      <w:r>
        <w:rPr>
          <w:i/>
          <w:sz w:val="28"/>
          <w:szCs w:val="28"/>
        </w:rPr>
        <w:t xml:space="preserve">пьеса в трех действиях. </w:t>
      </w:r>
      <w:r>
        <w:rPr>
          <w:sz w:val="28"/>
          <w:szCs w:val="28"/>
        </w:rPr>
        <w:t>В ней сочетаются элементы драмы, трагикомедии и фарса. «Прошлым летом в Ч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лимске» определена автором как </w:t>
      </w:r>
      <w:r>
        <w:rPr>
          <w:i/>
          <w:sz w:val="28"/>
          <w:szCs w:val="28"/>
        </w:rPr>
        <w:t xml:space="preserve">драма в двух частях. </w:t>
      </w:r>
      <w:r>
        <w:rPr>
          <w:sz w:val="28"/>
          <w:szCs w:val="28"/>
        </w:rPr>
        <w:t>Естественно, в ней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пользуется множество типичных для А. В. Вампилова комедийных приемов, но в целом она вполне вписывается в драматический жанр.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пьесах мы путем сплошной выборки выделили около 80 лекс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 неоднозначных слов. Чтобы проверить, можно ли встреченную нео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нозначность снять с помощью более глубокого анализа, а также правильно истолковать расходящиеся значения, было использовано несколько словарей.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896A14">
        <w:rPr>
          <w:sz w:val="28"/>
          <w:szCs w:val="28"/>
        </w:rPr>
        <w:t xml:space="preserve">Рассмотрим 2 контекста, в </w:t>
      </w:r>
      <w:proofErr w:type="gramStart"/>
      <w:r w:rsidRPr="00896A14">
        <w:rPr>
          <w:sz w:val="28"/>
          <w:szCs w:val="28"/>
        </w:rPr>
        <w:t>которых</w:t>
      </w:r>
      <w:proofErr w:type="gramEnd"/>
      <w:r w:rsidRPr="00896A14">
        <w:rPr>
          <w:sz w:val="28"/>
          <w:szCs w:val="28"/>
        </w:rPr>
        <w:t xml:space="preserve"> фигурируют неоднозначные слова </w:t>
      </w:r>
      <w:r w:rsidRPr="00896A14">
        <w:rPr>
          <w:i/>
          <w:sz w:val="28"/>
          <w:szCs w:val="28"/>
        </w:rPr>
        <w:t xml:space="preserve">чепуха </w:t>
      </w:r>
      <w:r w:rsidRPr="00896A14">
        <w:rPr>
          <w:sz w:val="28"/>
          <w:szCs w:val="28"/>
        </w:rPr>
        <w:t xml:space="preserve">и </w:t>
      </w:r>
      <w:r w:rsidRPr="00896A14">
        <w:rPr>
          <w:i/>
          <w:sz w:val="28"/>
          <w:szCs w:val="28"/>
        </w:rPr>
        <w:t>гореть</w:t>
      </w:r>
      <w:r w:rsidRPr="00896A14">
        <w:rPr>
          <w:sz w:val="28"/>
          <w:szCs w:val="28"/>
        </w:rPr>
        <w:t>.</w:t>
      </w:r>
      <w:r>
        <w:rPr>
          <w:sz w:val="28"/>
          <w:szCs w:val="28"/>
        </w:rPr>
        <w:t xml:space="preserve"> Первый </w:t>
      </w:r>
      <w:proofErr w:type="gramStart"/>
      <w:r>
        <w:rPr>
          <w:sz w:val="28"/>
          <w:szCs w:val="28"/>
        </w:rPr>
        <w:t>пример</w:t>
      </w:r>
      <w:proofErr w:type="gramEnd"/>
      <w:r>
        <w:rPr>
          <w:sz w:val="28"/>
          <w:szCs w:val="28"/>
        </w:rPr>
        <w:t xml:space="preserve"> ― экспозиция пьесы «Утиная охота», во время которой Зилов приглашает Кушака на новоселье. У Кушака возникают сомнения, может ли он выбрать в качестве спутницы Веру, только проводив жену в командировку. В этом эпизоде проявляется противоречивое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ние Веры к этому персонажу:</w:t>
      </w:r>
    </w:p>
    <w:p w:rsidR="00486298" w:rsidRPr="00A95742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A95742">
        <w:rPr>
          <w:color w:val="000000"/>
          <w:sz w:val="24"/>
          <w:szCs w:val="24"/>
        </w:rPr>
        <w:t>КУШАК. Действительно... но с другой стороны: она там одна, а я в гости,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видите ли, вес</w:t>
      </w:r>
      <w:r>
        <w:rPr>
          <w:color w:val="000000"/>
          <w:sz w:val="24"/>
          <w:szCs w:val="24"/>
        </w:rPr>
        <w:t>е</w:t>
      </w:r>
      <w:r w:rsidRPr="00A95742">
        <w:rPr>
          <w:color w:val="000000"/>
          <w:sz w:val="24"/>
          <w:szCs w:val="24"/>
        </w:rPr>
        <w:t>литься...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это...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A95742">
        <w:rPr>
          <w:color w:val="000000"/>
          <w:sz w:val="24"/>
          <w:szCs w:val="24"/>
        </w:rPr>
        <w:t>мм</w:t>
      </w:r>
      <w:proofErr w:type="gramEnd"/>
      <w:r w:rsidRPr="00A95742">
        <w:rPr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неэтично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вроде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бы.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вы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думаете?</w:t>
      </w:r>
    </w:p>
    <w:p w:rsidR="00486298" w:rsidRPr="00BB5EF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B5EF0">
        <w:rPr>
          <w:color w:val="000000"/>
          <w:sz w:val="24"/>
          <w:szCs w:val="24"/>
        </w:rPr>
        <w:t>&lt;…&gt;</w:t>
      </w:r>
    </w:p>
    <w:p w:rsidR="00486298" w:rsidRPr="00A95742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A95742">
        <w:rPr>
          <w:color w:val="000000"/>
          <w:sz w:val="24"/>
          <w:szCs w:val="24"/>
        </w:rPr>
        <w:t>КУШАК (Вере). Значит, вы советуете пойти...</w:t>
      </w:r>
    </w:p>
    <w:p w:rsidR="00486298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A95742">
        <w:rPr>
          <w:color w:val="000000"/>
          <w:sz w:val="24"/>
          <w:szCs w:val="24"/>
        </w:rPr>
        <w:t>ВЕРА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(многозначительно).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Обязательно.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на</w:t>
      </w:r>
      <w:r w:rsidR="00B75692"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вашем</w:t>
      </w:r>
      <w:r w:rsidR="00B75692"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месте</w:t>
      </w:r>
      <w:r w:rsidR="00B75692"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A95742">
        <w:rPr>
          <w:color w:val="000000"/>
          <w:sz w:val="24"/>
          <w:szCs w:val="24"/>
        </w:rPr>
        <w:t>сомне</w:t>
      </w:r>
      <w:r>
        <w:rPr>
          <w:color w:val="000000"/>
          <w:sz w:val="24"/>
          <w:szCs w:val="24"/>
        </w:rPr>
        <w:t xml:space="preserve">ваться бы не стал. </w:t>
      </w:r>
      <w:proofErr w:type="gramStart"/>
      <w:r w:rsidRPr="00F45882">
        <w:rPr>
          <w:b/>
          <w:color w:val="000000"/>
          <w:sz w:val="24"/>
          <w:szCs w:val="24"/>
        </w:rPr>
        <w:t>Чепуха</w:t>
      </w:r>
      <w:proofErr w:type="gramEnd"/>
      <w:r>
        <w:rPr>
          <w:color w:val="000000"/>
          <w:sz w:val="24"/>
          <w:szCs w:val="24"/>
        </w:rPr>
        <w:t xml:space="preserve"> какая»</w:t>
      </w:r>
      <w:r>
        <w:rPr>
          <w:rStyle w:val="a5"/>
          <w:color w:val="000000"/>
          <w:sz w:val="24"/>
          <w:szCs w:val="24"/>
        </w:rPr>
        <w:footnoteReference w:id="57"/>
      </w:r>
      <w:r>
        <w:rPr>
          <w:color w:val="000000"/>
          <w:sz w:val="24"/>
          <w:szCs w:val="24"/>
        </w:rPr>
        <w:t>.</w:t>
      </w:r>
    </w:p>
    <w:p w:rsidR="00486298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С одной стороны, имеется в виду незначительность препятствия,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ствующего для Кушака, с другой ― ироничный намек на то, что он произн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 неубедительные фразы. Следующий пример ― спор Зилова и Саяпина, возникший из-за того, что их обман перед начальником был раскрыт.</w:t>
      </w:r>
    </w:p>
    <w:p w:rsidR="00486298" w:rsidRPr="0064590A" w:rsidRDefault="00486298" w:rsidP="00486298">
      <w:pPr>
        <w:pStyle w:val="HTM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4590A">
        <w:rPr>
          <w:rFonts w:ascii="Times New Roman" w:hAnsi="Times New Roman" w:cs="Times New Roman"/>
          <w:sz w:val="24"/>
          <w:szCs w:val="24"/>
        </w:rPr>
        <w:t>«</w:t>
      </w:r>
      <w:r w:rsidRPr="0064590A">
        <w:rPr>
          <w:rFonts w:ascii="Times New Roman" w:hAnsi="Times New Roman" w:cs="Times New Roman"/>
          <w:color w:val="000000"/>
          <w:sz w:val="24"/>
          <w:szCs w:val="24"/>
        </w:rPr>
        <w:t>ЗИЛОВ. Да уж, подобралась у вас семейка. И ты-то молодец...</w:t>
      </w:r>
    </w:p>
    <w:p w:rsidR="00486298" w:rsidRPr="00896A14" w:rsidRDefault="00486298" w:rsidP="00486298">
      <w:pPr>
        <w:pStyle w:val="HTM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4590A">
        <w:rPr>
          <w:rFonts w:ascii="Times New Roman" w:hAnsi="Times New Roman" w:cs="Times New Roman"/>
          <w:color w:val="000000"/>
          <w:sz w:val="24"/>
          <w:szCs w:val="24"/>
        </w:rPr>
        <w:t xml:space="preserve">САЯПИН. Старик, он тебя не уволит... Старик, пойми! У меня же квартира </w:t>
      </w:r>
      <w:r w:rsidRPr="00F45882">
        <w:rPr>
          <w:rFonts w:ascii="Times New Roman" w:hAnsi="Times New Roman" w:cs="Times New Roman"/>
          <w:b/>
          <w:color w:val="000000"/>
          <w:sz w:val="24"/>
          <w:szCs w:val="24"/>
        </w:rPr>
        <w:t>горела</w:t>
      </w:r>
      <w:r w:rsidRPr="0064590A">
        <w:rPr>
          <w:rFonts w:ascii="Times New Roman" w:hAnsi="Times New Roman" w:cs="Times New Roman"/>
          <w:color w:val="000000"/>
          <w:sz w:val="24"/>
          <w:szCs w:val="24"/>
        </w:rPr>
        <w:t>! На тв</w:t>
      </w:r>
      <w:r w:rsidRPr="00896A14">
        <w:rPr>
          <w:rFonts w:ascii="Times New Roman" w:hAnsi="Times New Roman" w:cs="Times New Roman"/>
          <w:color w:val="000000"/>
          <w:sz w:val="24"/>
          <w:szCs w:val="24"/>
        </w:rPr>
        <w:t>оих глазах! Неужели не понимаешь?»</w:t>
      </w:r>
      <w:r w:rsidRPr="00896A14"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58"/>
      </w:r>
      <w:r w:rsidRPr="00896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298" w:rsidRPr="00896A14" w:rsidRDefault="00486298" w:rsidP="004862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A14">
        <w:rPr>
          <w:rFonts w:ascii="Times New Roman" w:hAnsi="Times New Roman" w:cs="Times New Roman"/>
          <w:sz w:val="28"/>
          <w:szCs w:val="28"/>
        </w:rPr>
        <w:t>Нужно понимать, что Саяпин использует эллипсис. Таким образом, под угрозой срыва находится не квартира, а получение квартиры.</w:t>
      </w:r>
      <w:r>
        <w:rPr>
          <w:rFonts w:ascii="Times New Roman" w:hAnsi="Times New Roman" w:cs="Times New Roman"/>
          <w:sz w:val="28"/>
          <w:szCs w:val="28"/>
        </w:rPr>
        <w:t xml:space="preserve"> Те, к кому он обращается, не воспринимают слово в прямом значении, однако эмоционал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ность реплики подталкивает зрителя увидеть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комическую ситуацию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у Саяпина происходит пожар в квартире, которую он еще не успел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1E5654">
        <w:rPr>
          <w:sz w:val="28"/>
          <w:szCs w:val="28"/>
        </w:rPr>
        <w:t>Теперь посмотрим, как эти слова трактуются в использованных слов</w:t>
      </w:r>
      <w:r w:rsidRPr="001E5654">
        <w:rPr>
          <w:sz w:val="28"/>
          <w:szCs w:val="28"/>
        </w:rPr>
        <w:t>а</w:t>
      </w:r>
      <w:r w:rsidRPr="001E5654">
        <w:rPr>
          <w:sz w:val="28"/>
          <w:szCs w:val="28"/>
        </w:rPr>
        <w:t>рях. Значения, реализующиеся в пьесе, выделены подчеркиванием.</w:t>
      </w:r>
      <w:r>
        <w:rPr>
          <w:sz w:val="28"/>
          <w:szCs w:val="28"/>
        </w:rPr>
        <w:t xml:space="preserve"> </w:t>
      </w:r>
    </w:p>
    <w:p w:rsidR="00486298" w:rsidRPr="00F45882" w:rsidRDefault="00486298" w:rsidP="00486298">
      <w:pPr>
        <w:ind w:firstLine="709"/>
      </w:pPr>
      <w:r>
        <w:t>Таблица 1. Описание значений рассматриваемых слов в разных словарях</w:t>
      </w:r>
    </w:p>
    <w:tbl>
      <w:tblPr>
        <w:tblStyle w:val="af0"/>
        <w:tblW w:w="5000" w:type="pct"/>
        <w:tblLook w:val="04A0"/>
      </w:tblPr>
      <w:tblGrid>
        <w:gridCol w:w="1614"/>
        <w:gridCol w:w="2511"/>
        <w:gridCol w:w="5445"/>
      </w:tblGrid>
      <w:tr w:rsidR="00486298" w:rsidRPr="00A95742" w:rsidTr="00486298">
        <w:tc>
          <w:tcPr>
            <w:tcW w:w="843" w:type="pct"/>
          </w:tcPr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pct"/>
          </w:tcPr>
          <w:p w:rsidR="00486298" w:rsidRPr="00A95742" w:rsidRDefault="00486298" w:rsidP="00486298">
            <w:pPr>
              <w:jc w:val="both"/>
              <w:rPr>
                <w:i/>
                <w:sz w:val="24"/>
                <w:szCs w:val="24"/>
              </w:rPr>
            </w:pPr>
            <w:r w:rsidRPr="00A95742">
              <w:rPr>
                <w:i/>
                <w:sz w:val="24"/>
                <w:szCs w:val="24"/>
              </w:rPr>
              <w:t>Чепуха</w:t>
            </w:r>
          </w:p>
        </w:tc>
        <w:tc>
          <w:tcPr>
            <w:tcW w:w="2845" w:type="pct"/>
          </w:tcPr>
          <w:p w:rsidR="00486298" w:rsidRPr="00A95742" w:rsidRDefault="00486298" w:rsidP="00486298">
            <w:pPr>
              <w:jc w:val="both"/>
              <w:rPr>
                <w:i/>
                <w:sz w:val="24"/>
                <w:szCs w:val="24"/>
              </w:rPr>
            </w:pPr>
            <w:r w:rsidRPr="00A95742">
              <w:rPr>
                <w:i/>
                <w:sz w:val="24"/>
                <w:szCs w:val="24"/>
              </w:rPr>
              <w:t>Гореть</w:t>
            </w:r>
          </w:p>
        </w:tc>
      </w:tr>
      <w:tr w:rsidR="00486298" w:rsidRPr="00A95742" w:rsidTr="00486298">
        <w:tc>
          <w:tcPr>
            <w:tcW w:w="843" w:type="pct"/>
          </w:tcPr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>МАС</w:t>
            </w:r>
            <w:r w:rsidRPr="00A95742">
              <w:rPr>
                <w:rStyle w:val="a5"/>
                <w:sz w:val="24"/>
                <w:szCs w:val="24"/>
              </w:rPr>
              <w:footnoteReference w:id="59"/>
            </w:r>
          </w:p>
        </w:tc>
        <w:tc>
          <w:tcPr>
            <w:tcW w:w="1312" w:type="pct"/>
          </w:tcPr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Cs/>
                <w:sz w:val="24"/>
                <w:szCs w:val="24"/>
              </w:rPr>
              <w:t>‘</w:t>
            </w:r>
            <w:r w:rsidRPr="00A95742">
              <w:rPr>
                <w:b/>
                <w:bCs/>
                <w:sz w:val="24"/>
                <w:szCs w:val="24"/>
              </w:rPr>
              <w:t>1.</w:t>
            </w:r>
            <w:r w:rsidRPr="00896A14">
              <w:rPr>
                <w:sz w:val="24"/>
                <w:szCs w:val="24"/>
                <w:u w:val="single"/>
              </w:rPr>
              <w:t>То, что не имеет никакого значения, не заслуживает вним</w:t>
            </w:r>
            <w:r w:rsidRPr="00896A14">
              <w:rPr>
                <w:sz w:val="24"/>
                <w:szCs w:val="24"/>
                <w:u w:val="single"/>
              </w:rPr>
              <w:t>а</w:t>
            </w:r>
            <w:r w:rsidRPr="00896A14">
              <w:rPr>
                <w:sz w:val="24"/>
                <w:szCs w:val="24"/>
                <w:u w:val="single"/>
              </w:rPr>
              <w:t>ния; вздор, чушь.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 xml:space="preserve">2. </w:t>
            </w:r>
            <w:r w:rsidRPr="00896A14">
              <w:rPr>
                <w:sz w:val="24"/>
                <w:szCs w:val="24"/>
                <w:u w:val="single"/>
              </w:rPr>
              <w:t>Несущественное, маловажное обсто</w:t>
            </w:r>
            <w:r w:rsidRPr="00896A14">
              <w:rPr>
                <w:sz w:val="24"/>
                <w:szCs w:val="24"/>
                <w:u w:val="single"/>
              </w:rPr>
              <w:t>я</w:t>
            </w:r>
            <w:r w:rsidRPr="00896A14">
              <w:rPr>
                <w:sz w:val="24"/>
                <w:szCs w:val="24"/>
                <w:u w:val="single"/>
              </w:rPr>
              <w:t>тельство, дело и т. п.; пустяк, ерунда.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>||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>Бесполезный, не представляющий ценности предмет, вещь’</w:t>
            </w:r>
            <w:r w:rsidRPr="00A95742">
              <w:rPr>
                <w:rStyle w:val="a5"/>
                <w:sz w:val="24"/>
                <w:szCs w:val="24"/>
              </w:rPr>
              <w:footnoteReference w:id="60"/>
            </w:r>
          </w:p>
        </w:tc>
        <w:tc>
          <w:tcPr>
            <w:tcW w:w="2845" w:type="pct"/>
          </w:tcPr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Cs/>
                <w:sz w:val="24"/>
                <w:szCs w:val="24"/>
              </w:rPr>
              <w:t>‘</w:t>
            </w:r>
            <w:r w:rsidRPr="00A95742">
              <w:rPr>
                <w:b/>
                <w:bCs/>
                <w:sz w:val="24"/>
                <w:szCs w:val="24"/>
              </w:rPr>
              <w:t xml:space="preserve">1. </w:t>
            </w:r>
            <w:r w:rsidRPr="00A95742">
              <w:rPr>
                <w:sz w:val="24"/>
                <w:szCs w:val="24"/>
              </w:rPr>
              <w:t>(</w:t>
            </w:r>
            <w:r w:rsidRPr="00A95742">
              <w:rPr>
                <w:i/>
                <w:iCs/>
                <w:sz w:val="24"/>
                <w:szCs w:val="24"/>
              </w:rPr>
              <w:t>сов</w:t>
            </w:r>
            <w:proofErr w:type="gramStart"/>
            <w:r w:rsidRPr="00A95742">
              <w:rPr>
                <w:i/>
                <w:iCs/>
                <w:sz w:val="24"/>
                <w:szCs w:val="24"/>
              </w:rPr>
              <w:t>.</w:t>
            </w:r>
            <w:proofErr w:type="gramEnd"/>
            <w:r w:rsidRPr="00A95742">
              <w:rPr>
                <w:sz w:val="24"/>
                <w:szCs w:val="24"/>
              </w:rPr>
              <w:t xml:space="preserve"> </w:t>
            </w:r>
            <w:proofErr w:type="gramStart"/>
            <w:r w:rsidRPr="00A95742">
              <w:rPr>
                <w:sz w:val="24"/>
                <w:szCs w:val="24"/>
              </w:rPr>
              <w:t>с</w:t>
            </w:r>
            <w:proofErr w:type="gramEnd"/>
            <w:r w:rsidRPr="00A95742">
              <w:rPr>
                <w:sz w:val="24"/>
                <w:szCs w:val="24"/>
              </w:rPr>
              <w:t xml:space="preserve">гореть). </w:t>
            </w:r>
            <w:r w:rsidRPr="00896A14">
              <w:rPr>
                <w:sz w:val="24"/>
                <w:szCs w:val="24"/>
                <w:u w:val="single"/>
              </w:rPr>
              <w:t>Поддаваться действию огня, уничтожаться огнем.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>|| (</w:t>
            </w:r>
            <w:r w:rsidRPr="00A95742">
              <w:rPr>
                <w:i/>
                <w:iCs/>
                <w:sz w:val="24"/>
                <w:szCs w:val="24"/>
              </w:rPr>
              <w:t>сов</w:t>
            </w:r>
            <w:proofErr w:type="gramStart"/>
            <w:r w:rsidRPr="00A95742">
              <w:rPr>
                <w:i/>
                <w:iCs/>
                <w:sz w:val="24"/>
                <w:szCs w:val="24"/>
              </w:rPr>
              <w:t>.</w:t>
            </w:r>
            <w:proofErr w:type="gramEnd"/>
            <w:r w:rsidRPr="00A95742">
              <w:rPr>
                <w:sz w:val="24"/>
                <w:szCs w:val="24"/>
              </w:rPr>
              <w:t xml:space="preserve"> </w:t>
            </w:r>
            <w:proofErr w:type="gramStart"/>
            <w:r w:rsidRPr="00A95742">
              <w:rPr>
                <w:sz w:val="24"/>
                <w:szCs w:val="24"/>
              </w:rPr>
              <w:t>н</w:t>
            </w:r>
            <w:proofErr w:type="gramEnd"/>
            <w:r w:rsidRPr="00A95742">
              <w:rPr>
                <w:sz w:val="24"/>
                <w:szCs w:val="24"/>
              </w:rPr>
              <w:t xml:space="preserve">ет). </w:t>
            </w:r>
            <w:r w:rsidRPr="00A95742">
              <w:rPr>
                <w:i/>
                <w:iCs/>
                <w:sz w:val="24"/>
                <w:szCs w:val="24"/>
              </w:rPr>
              <w:t xml:space="preserve">разг. </w:t>
            </w:r>
            <w:r w:rsidRPr="00A95742">
              <w:rPr>
                <w:sz w:val="24"/>
                <w:szCs w:val="24"/>
              </w:rPr>
              <w:t>Топиться (о печи).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 xml:space="preserve">|| </w:t>
            </w:r>
            <w:r w:rsidRPr="00A95742">
              <w:rPr>
                <w:i/>
                <w:iCs/>
                <w:sz w:val="24"/>
                <w:szCs w:val="24"/>
              </w:rPr>
              <w:t>разг</w:t>
            </w:r>
            <w:proofErr w:type="gramStart"/>
            <w:r w:rsidRPr="00A95742">
              <w:rPr>
                <w:i/>
                <w:iCs/>
                <w:sz w:val="24"/>
                <w:szCs w:val="24"/>
              </w:rPr>
              <w:t>.</w:t>
            </w:r>
            <w:r w:rsidRPr="00A95742">
              <w:rPr>
                <w:sz w:val="24"/>
                <w:szCs w:val="24"/>
              </w:rPr>
              <w:t>С</w:t>
            </w:r>
            <w:proofErr w:type="gramEnd"/>
            <w:r w:rsidRPr="00A95742">
              <w:rPr>
                <w:sz w:val="24"/>
                <w:szCs w:val="24"/>
              </w:rPr>
              <w:t>ильно подгорать, пригорать.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 xml:space="preserve">2. </w:t>
            </w:r>
            <w:r w:rsidRPr="00A95742">
              <w:rPr>
                <w:sz w:val="24"/>
                <w:szCs w:val="24"/>
              </w:rPr>
              <w:t>Давать свет, пламя.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 xml:space="preserve">3. </w:t>
            </w:r>
            <w:r w:rsidRPr="00A95742">
              <w:rPr>
                <w:sz w:val="24"/>
                <w:szCs w:val="24"/>
              </w:rPr>
              <w:t>Быть в жару, в лихорадочном, воспаленном с</w:t>
            </w:r>
            <w:r w:rsidRPr="00A95742">
              <w:rPr>
                <w:sz w:val="24"/>
                <w:szCs w:val="24"/>
              </w:rPr>
              <w:t>о</w:t>
            </w:r>
            <w:r w:rsidRPr="00A95742">
              <w:rPr>
                <w:sz w:val="24"/>
                <w:szCs w:val="24"/>
              </w:rPr>
              <w:t>стоянии.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 xml:space="preserve">4. </w:t>
            </w:r>
            <w:r w:rsidRPr="00A95742">
              <w:rPr>
                <w:sz w:val="24"/>
                <w:szCs w:val="24"/>
              </w:rPr>
              <w:t>Становиться горячим, краснеть от прилива кр</w:t>
            </w:r>
            <w:r w:rsidRPr="00A95742">
              <w:rPr>
                <w:sz w:val="24"/>
                <w:szCs w:val="24"/>
              </w:rPr>
              <w:t>о</w:t>
            </w:r>
            <w:r w:rsidRPr="00A95742">
              <w:rPr>
                <w:sz w:val="24"/>
                <w:szCs w:val="24"/>
              </w:rPr>
              <w:t>ви.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5.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 xml:space="preserve">обычно чем. </w:t>
            </w:r>
            <w:r w:rsidRPr="00A95742">
              <w:rPr>
                <w:sz w:val="24"/>
                <w:szCs w:val="24"/>
              </w:rPr>
              <w:t>Быть охваченным каким-л. сил</w:t>
            </w:r>
            <w:r w:rsidRPr="00A95742">
              <w:rPr>
                <w:sz w:val="24"/>
                <w:szCs w:val="24"/>
              </w:rPr>
              <w:t>ь</w:t>
            </w:r>
            <w:r w:rsidRPr="00A95742">
              <w:rPr>
                <w:sz w:val="24"/>
                <w:szCs w:val="24"/>
              </w:rPr>
              <w:t>ным чувством, со страстью отдаваться чему-л. (какому-л. чувству, делу).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>|| Выражать сильное чувство, напряженную мысль (о лице).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lastRenderedPageBreak/>
              <w:t xml:space="preserve">6. </w:t>
            </w:r>
            <w:r w:rsidRPr="00A95742">
              <w:rPr>
                <w:sz w:val="24"/>
                <w:szCs w:val="24"/>
              </w:rPr>
              <w:t>Сверкать ярким, ослепительным блеском (о</w:t>
            </w:r>
            <w:r w:rsidRPr="00A95742">
              <w:rPr>
                <w:sz w:val="24"/>
                <w:szCs w:val="24"/>
              </w:rPr>
              <w:t>т</w:t>
            </w:r>
            <w:r w:rsidRPr="00A95742">
              <w:rPr>
                <w:sz w:val="24"/>
                <w:szCs w:val="24"/>
              </w:rPr>
              <w:t>ражая свет).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 xml:space="preserve">|| Блестеть под </w:t>
            </w:r>
            <w:proofErr w:type="gramStart"/>
            <w:r w:rsidRPr="00A95742">
              <w:rPr>
                <w:sz w:val="24"/>
                <w:szCs w:val="24"/>
              </w:rPr>
              <w:t>влиянием</w:t>
            </w:r>
            <w:proofErr w:type="gramEnd"/>
            <w:r w:rsidRPr="00A95742">
              <w:rPr>
                <w:sz w:val="24"/>
                <w:szCs w:val="24"/>
              </w:rPr>
              <w:t xml:space="preserve"> какого-л. чувства, мысли (о глазах).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 xml:space="preserve">7. </w:t>
            </w:r>
            <w:r w:rsidRPr="00A95742">
              <w:rPr>
                <w:sz w:val="24"/>
                <w:szCs w:val="24"/>
              </w:rPr>
              <w:t>(</w:t>
            </w:r>
            <w:r w:rsidRPr="00A95742">
              <w:rPr>
                <w:i/>
                <w:iCs/>
                <w:sz w:val="24"/>
                <w:szCs w:val="24"/>
              </w:rPr>
              <w:t>сов</w:t>
            </w:r>
            <w:proofErr w:type="gramStart"/>
            <w:r w:rsidRPr="00A95742">
              <w:rPr>
                <w:i/>
                <w:iCs/>
                <w:sz w:val="24"/>
                <w:szCs w:val="24"/>
              </w:rPr>
              <w:t>.</w:t>
            </w:r>
            <w:proofErr w:type="gramEnd"/>
            <w:r w:rsidRPr="00A95742">
              <w:rPr>
                <w:sz w:val="24"/>
                <w:szCs w:val="24"/>
              </w:rPr>
              <w:t xml:space="preserve"> </w:t>
            </w:r>
            <w:proofErr w:type="gramStart"/>
            <w:r w:rsidRPr="00A95742">
              <w:rPr>
                <w:sz w:val="24"/>
                <w:szCs w:val="24"/>
              </w:rPr>
              <w:t>с</w:t>
            </w:r>
            <w:proofErr w:type="gramEnd"/>
            <w:r w:rsidRPr="00A95742">
              <w:rPr>
                <w:sz w:val="24"/>
                <w:szCs w:val="24"/>
              </w:rPr>
              <w:t>гореть). Преть, гнить, портиться при сл</w:t>
            </w:r>
            <w:r w:rsidRPr="00A95742">
              <w:rPr>
                <w:sz w:val="24"/>
                <w:szCs w:val="24"/>
              </w:rPr>
              <w:t>е</w:t>
            </w:r>
            <w:r w:rsidRPr="00A95742">
              <w:rPr>
                <w:sz w:val="24"/>
                <w:szCs w:val="24"/>
              </w:rPr>
              <w:t>живании.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 xml:space="preserve">8. </w:t>
            </w:r>
            <w:r w:rsidRPr="00A95742">
              <w:rPr>
                <w:i/>
                <w:iCs/>
                <w:sz w:val="24"/>
                <w:szCs w:val="24"/>
              </w:rPr>
              <w:t>на ком-чем. разг.</w:t>
            </w:r>
            <w:r w:rsidRPr="00A95742">
              <w:rPr>
                <w:sz w:val="24"/>
                <w:szCs w:val="24"/>
              </w:rPr>
              <w:t xml:space="preserve"> Быстро изнашиваться, рват</w:t>
            </w:r>
            <w:r w:rsidRPr="00A95742">
              <w:rPr>
                <w:sz w:val="24"/>
                <w:szCs w:val="24"/>
              </w:rPr>
              <w:t>ь</w:t>
            </w:r>
            <w:r w:rsidRPr="00A95742">
              <w:rPr>
                <w:sz w:val="24"/>
                <w:szCs w:val="24"/>
              </w:rPr>
              <w:t>ся.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9.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 xml:space="preserve">разг. </w:t>
            </w:r>
            <w:r w:rsidRPr="00896A14">
              <w:rPr>
                <w:sz w:val="24"/>
                <w:szCs w:val="24"/>
                <w:u w:val="single"/>
              </w:rPr>
              <w:t>Быть под угрозой срыва, провала из-за опоздания, упущения сроков.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 xml:space="preserve">10. </w:t>
            </w:r>
            <w:r w:rsidRPr="00A95742">
              <w:rPr>
                <w:sz w:val="24"/>
                <w:szCs w:val="24"/>
              </w:rPr>
              <w:t>Отбывать очередь при игре в горелки’</w:t>
            </w:r>
            <w:r w:rsidRPr="00A95742">
              <w:rPr>
                <w:rStyle w:val="a5"/>
                <w:sz w:val="24"/>
                <w:szCs w:val="24"/>
              </w:rPr>
              <w:footnoteReference w:id="61"/>
            </w:r>
          </w:p>
        </w:tc>
      </w:tr>
      <w:tr w:rsidR="00486298" w:rsidRPr="00A95742" w:rsidTr="00486298">
        <w:tc>
          <w:tcPr>
            <w:tcW w:w="843" w:type="pct"/>
          </w:tcPr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lastRenderedPageBreak/>
              <w:t>Толковый словарь Ушакова</w:t>
            </w:r>
            <w:r w:rsidRPr="00A95742">
              <w:rPr>
                <w:rStyle w:val="a5"/>
                <w:sz w:val="24"/>
                <w:szCs w:val="24"/>
              </w:rPr>
              <w:footnoteReference w:id="62"/>
            </w:r>
          </w:p>
        </w:tc>
        <w:tc>
          <w:tcPr>
            <w:tcW w:w="1312" w:type="pct"/>
          </w:tcPr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Cs/>
                <w:sz w:val="24"/>
                <w:szCs w:val="24"/>
              </w:rPr>
              <w:t>‘</w:t>
            </w:r>
            <w:r w:rsidRPr="00A95742">
              <w:rPr>
                <w:b/>
                <w:bCs/>
                <w:sz w:val="24"/>
                <w:szCs w:val="24"/>
              </w:rPr>
              <w:t>1.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1E5654">
              <w:rPr>
                <w:sz w:val="24"/>
                <w:szCs w:val="24"/>
                <w:u w:val="single"/>
              </w:rPr>
              <w:t>Глупости, вздор, чушь. Городить, м</w:t>
            </w:r>
            <w:r w:rsidRPr="001E5654">
              <w:rPr>
                <w:sz w:val="24"/>
                <w:szCs w:val="24"/>
                <w:u w:val="single"/>
              </w:rPr>
              <w:t>о</w:t>
            </w:r>
            <w:r w:rsidRPr="001E5654">
              <w:rPr>
                <w:sz w:val="24"/>
                <w:szCs w:val="24"/>
                <w:u w:val="single"/>
              </w:rPr>
              <w:t>лоть, нести чепуху.</w:t>
            </w:r>
            <w:r w:rsidRPr="00A95742">
              <w:rPr>
                <w:sz w:val="24"/>
                <w:szCs w:val="24"/>
              </w:rPr>
              <w:t xml:space="preserve"> 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2.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1E5654">
              <w:rPr>
                <w:sz w:val="24"/>
                <w:szCs w:val="24"/>
                <w:u w:val="single"/>
              </w:rPr>
              <w:t>Пустяк, нечто н</w:t>
            </w:r>
            <w:r w:rsidRPr="001E5654">
              <w:rPr>
                <w:sz w:val="24"/>
                <w:szCs w:val="24"/>
                <w:u w:val="single"/>
              </w:rPr>
              <w:t>и</w:t>
            </w:r>
            <w:r w:rsidRPr="001E5654">
              <w:rPr>
                <w:sz w:val="24"/>
                <w:szCs w:val="24"/>
                <w:u w:val="single"/>
              </w:rPr>
              <w:t>чтожно малое</w:t>
            </w:r>
            <w:r w:rsidRPr="00A95742">
              <w:rPr>
                <w:sz w:val="24"/>
                <w:szCs w:val="24"/>
              </w:rPr>
              <w:t xml:space="preserve">, </w:t>
            </w:r>
            <w:r w:rsidRPr="00A95742">
              <w:rPr>
                <w:i/>
                <w:sz w:val="24"/>
                <w:szCs w:val="24"/>
              </w:rPr>
              <w:t>фам.</w:t>
            </w:r>
            <w:r w:rsidRPr="00A95742">
              <w:rPr>
                <w:sz w:val="24"/>
                <w:szCs w:val="24"/>
              </w:rPr>
              <w:t>’</w:t>
            </w:r>
            <w:r w:rsidRPr="00A95742">
              <w:rPr>
                <w:rStyle w:val="a5"/>
                <w:sz w:val="24"/>
                <w:szCs w:val="24"/>
              </w:rPr>
              <w:footnoteReference w:id="63"/>
            </w:r>
          </w:p>
        </w:tc>
        <w:tc>
          <w:tcPr>
            <w:tcW w:w="2845" w:type="pct"/>
          </w:tcPr>
          <w:p w:rsidR="00486298" w:rsidRPr="001E5654" w:rsidRDefault="00486298" w:rsidP="00486298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A95742">
              <w:rPr>
                <w:bCs/>
                <w:sz w:val="24"/>
                <w:szCs w:val="24"/>
              </w:rPr>
              <w:t>‘</w:t>
            </w:r>
            <w:r w:rsidRPr="00A95742">
              <w:rPr>
                <w:b/>
                <w:bCs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1E5654">
              <w:rPr>
                <w:sz w:val="24"/>
                <w:szCs w:val="24"/>
                <w:u w:val="single"/>
              </w:rPr>
              <w:t xml:space="preserve">Порождать и </w:t>
            </w:r>
            <w:proofErr w:type="gramStart"/>
            <w:r w:rsidRPr="001E5654">
              <w:rPr>
                <w:sz w:val="24"/>
                <w:szCs w:val="24"/>
                <w:u w:val="single"/>
              </w:rPr>
              <w:t>поддерживать собою пламя, п</w:t>
            </w:r>
            <w:r w:rsidRPr="001E5654">
              <w:rPr>
                <w:sz w:val="24"/>
                <w:szCs w:val="24"/>
                <w:u w:val="single"/>
              </w:rPr>
              <w:t>о</w:t>
            </w:r>
            <w:r w:rsidRPr="001E5654">
              <w:rPr>
                <w:sz w:val="24"/>
                <w:szCs w:val="24"/>
                <w:u w:val="single"/>
              </w:rPr>
              <w:t>степенно уничтожаясь</w:t>
            </w:r>
            <w:proofErr w:type="gramEnd"/>
            <w:r w:rsidRPr="001E5654">
              <w:rPr>
                <w:sz w:val="24"/>
                <w:szCs w:val="24"/>
                <w:u w:val="single"/>
              </w:rPr>
              <w:t xml:space="preserve">. 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2.</w:t>
            </w:r>
            <w:r w:rsidRPr="00A95742">
              <w:rPr>
                <w:sz w:val="24"/>
                <w:szCs w:val="24"/>
              </w:rPr>
              <w:t xml:space="preserve"> Топиться (о печи; </w:t>
            </w:r>
            <w:proofErr w:type="gramStart"/>
            <w:r w:rsidRPr="00A95742">
              <w:rPr>
                <w:i/>
                <w:sz w:val="24"/>
                <w:szCs w:val="24"/>
              </w:rPr>
              <w:t>прост</w:t>
            </w:r>
            <w:proofErr w:type="gramEnd"/>
            <w:r w:rsidRPr="00A95742">
              <w:rPr>
                <w:sz w:val="24"/>
                <w:szCs w:val="24"/>
              </w:rPr>
              <w:t>.).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3.</w:t>
            </w:r>
            <w:r w:rsidRPr="00A95742">
              <w:rPr>
                <w:sz w:val="24"/>
                <w:szCs w:val="24"/>
              </w:rPr>
              <w:t xml:space="preserve"> перен. Действовать, не гаснуть (о приборе для горения). 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4.</w:t>
            </w:r>
            <w:r w:rsidRPr="00A95742">
              <w:rPr>
                <w:sz w:val="24"/>
                <w:szCs w:val="24"/>
              </w:rPr>
              <w:t xml:space="preserve"> Гибнуть в пожаре.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5.</w:t>
            </w:r>
            <w:r w:rsidRPr="00A95742">
              <w:rPr>
                <w:sz w:val="24"/>
                <w:szCs w:val="24"/>
              </w:rPr>
              <w:t xml:space="preserve"> Быть в жару, в лихорадке, в воспаленном с</w:t>
            </w:r>
            <w:r w:rsidRPr="00A95742">
              <w:rPr>
                <w:sz w:val="24"/>
                <w:szCs w:val="24"/>
              </w:rPr>
              <w:t>о</w:t>
            </w:r>
            <w:r w:rsidRPr="00A95742">
              <w:rPr>
                <w:sz w:val="24"/>
                <w:szCs w:val="24"/>
              </w:rPr>
              <w:t>стоянии (</w:t>
            </w:r>
            <w:r w:rsidRPr="00A95742">
              <w:rPr>
                <w:i/>
                <w:sz w:val="24"/>
                <w:szCs w:val="24"/>
              </w:rPr>
              <w:t>разг.</w:t>
            </w:r>
            <w:r w:rsidRPr="00A95742">
              <w:rPr>
                <w:sz w:val="24"/>
                <w:szCs w:val="24"/>
              </w:rPr>
              <w:t>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6.</w:t>
            </w:r>
            <w:r w:rsidRPr="00A95742">
              <w:rPr>
                <w:sz w:val="24"/>
                <w:szCs w:val="24"/>
              </w:rPr>
              <w:t xml:space="preserve"> Становиться горячим, краснеть от прилива кр</w:t>
            </w:r>
            <w:r w:rsidRPr="00A95742">
              <w:rPr>
                <w:sz w:val="24"/>
                <w:szCs w:val="24"/>
              </w:rPr>
              <w:t>о</w:t>
            </w:r>
            <w:r w:rsidRPr="00A95742">
              <w:rPr>
                <w:sz w:val="24"/>
                <w:szCs w:val="24"/>
              </w:rPr>
              <w:t>ви.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7.</w:t>
            </w:r>
            <w:r w:rsidRPr="00A95742">
              <w:rPr>
                <w:sz w:val="24"/>
                <w:szCs w:val="24"/>
              </w:rPr>
              <w:t xml:space="preserve"> Сверкать ярким, ослепительным светом, бл</w:t>
            </w:r>
            <w:r w:rsidRPr="00A95742">
              <w:rPr>
                <w:sz w:val="24"/>
                <w:szCs w:val="24"/>
              </w:rPr>
              <w:t>е</w:t>
            </w:r>
            <w:r w:rsidRPr="00A95742">
              <w:rPr>
                <w:sz w:val="24"/>
                <w:szCs w:val="24"/>
              </w:rPr>
              <w:t>стеть.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 xml:space="preserve">|| </w:t>
            </w:r>
            <w:r w:rsidRPr="00A95742">
              <w:rPr>
                <w:i/>
                <w:sz w:val="24"/>
                <w:szCs w:val="24"/>
              </w:rPr>
              <w:t>перен</w:t>
            </w:r>
            <w:r w:rsidRPr="00A95742">
              <w:rPr>
                <w:sz w:val="24"/>
                <w:szCs w:val="24"/>
              </w:rPr>
              <w:t>. Светиться, блестеть (о глазах).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8.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>чем</w:t>
            </w:r>
            <w:r w:rsidRPr="00A95742">
              <w:rPr>
                <w:sz w:val="24"/>
                <w:szCs w:val="24"/>
              </w:rPr>
              <w:t>. Пылко переживать что-н., испытывать к</w:t>
            </w:r>
            <w:r w:rsidRPr="00A95742">
              <w:rPr>
                <w:sz w:val="24"/>
                <w:szCs w:val="24"/>
              </w:rPr>
              <w:t>а</w:t>
            </w:r>
            <w:r w:rsidRPr="00A95742">
              <w:rPr>
                <w:sz w:val="24"/>
                <w:szCs w:val="24"/>
              </w:rPr>
              <w:t>кие-н. пламенные чувства.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>|| Выражать какое-н. пылкое чувство (о глазах).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9.</w:t>
            </w:r>
            <w:r w:rsidRPr="00A95742">
              <w:rPr>
                <w:sz w:val="24"/>
                <w:szCs w:val="24"/>
              </w:rPr>
              <w:t xml:space="preserve"> Преть или гнить, нагреваясь (</w:t>
            </w:r>
            <w:r w:rsidRPr="00A95742">
              <w:rPr>
                <w:i/>
                <w:sz w:val="24"/>
                <w:szCs w:val="24"/>
              </w:rPr>
              <w:t>обл.</w:t>
            </w:r>
            <w:r w:rsidRPr="00A95742">
              <w:rPr>
                <w:sz w:val="24"/>
                <w:szCs w:val="24"/>
              </w:rPr>
              <w:t>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10.</w:t>
            </w:r>
            <w:r w:rsidRPr="00A95742">
              <w:rPr>
                <w:sz w:val="24"/>
                <w:szCs w:val="24"/>
              </w:rPr>
              <w:t xml:space="preserve"> Отбывать очередь при игре в горелки (</w:t>
            </w:r>
            <w:proofErr w:type="gramStart"/>
            <w:r w:rsidRPr="00A95742">
              <w:rPr>
                <w:sz w:val="24"/>
                <w:szCs w:val="24"/>
              </w:rPr>
              <w:t>спец</w:t>
            </w:r>
            <w:proofErr w:type="gramEnd"/>
            <w:r w:rsidRPr="00A95742">
              <w:rPr>
                <w:sz w:val="24"/>
                <w:szCs w:val="24"/>
              </w:rPr>
              <w:t>.).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11.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>на ком-чем</w:t>
            </w:r>
            <w:r w:rsidRPr="00A95742">
              <w:rPr>
                <w:sz w:val="24"/>
                <w:szCs w:val="24"/>
              </w:rPr>
              <w:t xml:space="preserve">. Быстро рваться, изнашиваться (о платье, обуви; </w:t>
            </w:r>
            <w:r w:rsidRPr="00A95742">
              <w:rPr>
                <w:i/>
                <w:sz w:val="24"/>
                <w:szCs w:val="24"/>
              </w:rPr>
              <w:t>разг.</w:t>
            </w:r>
            <w:r w:rsidRPr="00A95742">
              <w:rPr>
                <w:sz w:val="24"/>
                <w:szCs w:val="24"/>
              </w:rPr>
              <w:t>)’</w:t>
            </w:r>
            <w:r w:rsidRPr="00A95742">
              <w:rPr>
                <w:rStyle w:val="a5"/>
                <w:sz w:val="24"/>
                <w:szCs w:val="24"/>
              </w:rPr>
              <w:footnoteReference w:id="64"/>
            </w:r>
          </w:p>
        </w:tc>
      </w:tr>
      <w:tr w:rsidR="00486298" w:rsidRPr="00A95742" w:rsidTr="00486298">
        <w:tc>
          <w:tcPr>
            <w:tcW w:w="843" w:type="pct"/>
          </w:tcPr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>Толковый словарь Е</w:t>
            </w:r>
            <w:r w:rsidRPr="00A95742">
              <w:rPr>
                <w:sz w:val="24"/>
                <w:szCs w:val="24"/>
              </w:rPr>
              <w:t>ф</w:t>
            </w:r>
            <w:r w:rsidRPr="00A95742">
              <w:rPr>
                <w:sz w:val="24"/>
                <w:szCs w:val="24"/>
              </w:rPr>
              <w:t>ремовой</w:t>
            </w:r>
            <w:r w:rsidRPr="00A95742">
              <w:rPr>
                <w:rStyle w:val="a5"/>
                <w:sz w:val="24"/>
                <w:szCs w:val="24"/>
              </w:rPr>
              <w:footnoteReference w:id="65"/>
            </w:r>
          </w:p>
        </w:tc>
        <w:tc>
          <w:tcPr>
            <w:tcW w:w="1312" w:type="pct"/>
          </w:tcPr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  <w:r w:rsidRPr="00A95742">
              <w:rPr>
                <w:bCs/>
                <w:sz w:val="24"/>
                <w:szCs w:val="24"/>
              </w:rPr>
              <w:t>‘</w:t>
            </w:r>
            <w:r w:rsidRPr="00A95742">
              <w:rPr>
                <w:b/>
                <w:bCs/>
                <w:sz w:val="24"/>
                <w:szCs w:val="24"/>
              </w:rPr>
              <w:t>1.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1E5654">
              <w:rPr>
                <w:sz w:val="24"/>
                <w:szCs w:val="24"/>
                <w:u w:val="single"/>
              </w:rPr>
              <w:t>Высказывание или суждение, не засл</w:t>
            </w:r>
            <w:r w:rsidRPr="001E5654">
              <w:rPr>
                <w:sz w:val="24"/>
                <w:szCs w:val="24"/>
                <w:u w:val="single"/>
              </w:rPr>
              <w:t>у</w:t>
            </w:r>
            <w:r w:rsidRPr="001E5654">
              <w:rPr>
                <w:sz w:val="24"/>
                <w:szCs w:val="24"/>
                <w:u w:val="single"/>
              </w:rPr>
              <w:t>живающее внимания, не имеющие знач</w:t>
            </w:r>
            <w:r w:rsidRPr="001E5654">
              <w:rPr>
                <w:sz w:val="24"/>
                <w:szCs w:val="24"/>
                <w:u w:val="single"/>
              </w:rPr>
              <w:t>е</w:t>
            </w:r>
            <w:r w:rsidRPr="001E5654">
              <w:rPr>
                <w:sz w:val="24"/>
                <w:szCs w:val="24"/>
                <w:u w:val="single"/>
              </w:rPr>
              <w:t>ния; вздор, чушь.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2.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 xml:space="preserve">перен. </w:t>
            </w:r>
            <w:r w:rsidRPr="001E5654">
              <w:rPr>
                <w:sz w:val="24"/>
                <w:szCs w:val="24"/>
                <w:u w:val="single"/>
              </w:rPr>
              <w:t>Что-либо незначительное, м</w:t>
            </w:r>
            <w:r w:rsidRPr="001E5654">
              <w:rPr>
                <w:sz w:val="24"/>
                <w:szCs w:val="24"/>
                <w:u w:val="single"/>
              </w:rPr>
              <w:t>а</w:t>
            </w:r>
            <w:r w:rsidRPr="001E5654">
              <w:rPr>
                <w:sz w:val="24"/>
                <w:szCs w:val="24"/>
                <w:u w:val="single"/>
              </w:rPr>
              <w:t>ловажное; пустяк, ерунда</w:t>
            </w:r>
            <w:r w:rsidRPr="00A95742">
              <w:rPr>
                <w:sz w:val="24"/>
                <w:szCs w:val="24"/>
              </w:rPr>
              <w:t>’</w:t>
            </w:r>
            <w:r w:rsidRPr="00A95742">
              <w:rPr>
                <w:rStyle w:val="a5"/>
                <w:sz w:val="24"/>
                <w:szCs w:val="24"/>
              </w:rPr>
              <w:footnoteReference w:id="66"/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pct"/>
          </w:tcPr>
          <w:p w:rsidR="00486298" w:rsidRPr="001E5654" w:rsidRDefault="00486298" w:rsidP="00486298">
            <w:pPr>
              <w:jc w:val="both"/>
              <w:rPr>
                <w:sz w:val="24"/>
                <w:szCs w:val="24"/>
                <w:u w:val="single"/>
              </w:rPr>
            </w:pPr>
            <w:r w:rsidRPr="00A95742">
              <w:rPr>
                <w:bCs/>
                <w:sz w:val="24"/>
                <w:szCs w:val="24"/>
              </w:rPr>
              <w:t>‘</w:t>
            </w:r>
            <w:r w:rsidRPr="00A95742">
              <w:rPr>
                <w:b/>
                <w:bCs/>
                <w:sz w:val="24"/>
                <w:szCs w:val="24"/>
              </w:rPr>
              <w:t xml:space="preserve">1. </w:t>
            </w:r>
            <w:r w:rsidRPr="001E5654">
              <w:rPr>
                <w:sz w:val="24"/>
                <w:szCs w:val="24"/>
              </w:rPr>
              <w:t>Поддаваться воздействию огня.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A95742">
              <w:rPr>
                <w:i/>
                <w:iCs/>
                <w:sz w:val="24"/>
                <w:szCs w:val="24"/>
              </w:rPr>
              <w:t>отт</w:t>
            </w:r>
            <w:proofErr w:type="spellEnd"/>
            <w:r w:rsidRPr="00A95742">
              <w:rPr>
                <w:i/>
                <w:iCs/>
                <w:sz w:val="24"/>
                <w:szCs w:val="24"/>
              </w:rPr>
              <w:t>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>разг.</w:t>
            </w:r>
            <w:r w:rsidRPr="00A95742">
              <w:rPr>
                <w:sz w:val="24"/>
                <w:szCs w:val="24"/>
              </w:rPr>
              <w:t xml:space="preserve"> Подгорать, пригорать.</w:t>
            </w:r>
          </w:p>
          <w:p w:rsidR="00486298" w:rsidRPr="00A95742" w:rsidRDefault="00486298" w:rsidP="00486298">
            <w:pPr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 xml:space="preserve">2. </w:t>
            </w:r>
            <w:r w:rsidRPr="001E5654">
              <w:rPr>
                <w:sz w:val="24"/>
                <w:szCs w:val="24"/>
                <w:u w:val="single"/>
              </w:rPr>
              <w:t>Уничтожаться огнём, погибать в огне.</w:t>
            </w:r>
            <w:r w:rsidRPr="00A95742">
              <w:rPr>
                <w:sz w:val="24"/>
                <w:szCs w:val="24"/>
              </w:rPr>
              <w:br/>
            </w:r>
            <w:r w:rsidRPr="00A95742">
              <w:rPr>
                <w:b/>
                <w:bCs/>
                <w:sz w:val="24"/>
                <w:szCs w:val="24"/>
              </w:rPr>
              <w:t xml:space="preserve">3. </w:t>
            </w:r>
            <w:r w:rsidRPr="00A95742">
              <w:rPr>
                <w:sz w:val="24"/>
                <w:szCs w:val="24"/>
              </w:rPr>
              <w:t>Давать свет, будучи зажжённым (</w:t>
            </w:r>
            <w:r w:rsidRPr="00A95742">
              <w:rPr>
                <w:i/>
                <w:iCs/>
                <w:sz w:val="24"/>
                <w:szCs w:val="24"/>
              </w:rPr>
              <w:t>об освет</w:t>
            </w:r>
            <w:r w:rsidRPr="00A95742">
              <w:rPr>
                <w:i/>
                <w:iCs/>
                <w:sz w:val="24"/>
                <w:szCs w:val="24"/>
              </w:rPr>
              <w:t>и</w:t>
            </w:r>
            <w:r w:rsidRPr="00A95742">
              <w:rPr>
                <w:i/>
                <w:iCs/>
                <w:sz w:val="24"/>
                <w:szCs w:val="24"/>
              </w:rPr>
              <w:t>тельных приборах</w:t>
            </w:r>
            <w:r w:rsidRPr="00A95742">
              <w:rPr>
                <w:sz w:val="24"/>
                <w:szCs w:val="24"/>
              </w:rPr>
              <w:t>).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A95742">
              <w:rPr>
                <w:i/>
                <w:iCs/>
                <w:sz w:val="24"/>
                <w:szCs w:val="24"/>
              </w:rPr>
              <w:t>отт</w:t>
            </w:r>
            <w:proofErr w:type="spellEnd"/>
            <w:r w:rsidRPr="00A95742">
              <w:rPr>
                <w:i/>
                <w:iCs/>
                <w:sz w:val="24"/>
                <w:szCs w:val="24"/>
              </w:rPr>
              <w:t>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>разг.</w:t>
            </w:r>
            <w:r w:rsidRPr="00A95742">
              <w:rPr>
                <w:sz w:val="24"/>
                <w:szCs w:val="24"/>
              </w:rPr>
              <w:t xml:space="preserve"> Быть в исправном состоянии.</w:t>
            </w:r>
            <w:r w:rsidRPr="00A95742">
              <w:rPr>
                <w:sz w:val="24"/>
                <w:szCs w:val="24"/>
              </w:rPr>
              <w:br/>
            </w:r>
            <w:r w:rsidRPr="00A95742">
              <w:rPr>
                <w:b/>
                <w:bCs/>
                <w:sz w:val="24"/>
                <w:szCs w:val="24"/>
              </w:rPr>
              <w:t xml:space="preserve">4. </w:t>
            </w:r>
            <w:r w:rsidRPr="00A95742">
              <w:rPr>
                <w:sz w:val="24"/>
                <w:szCs w:val="24"/>
              </w:rPr>
              <w:t>Светить, излучая яркий свет.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5.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>перен</w:t>
            </w:r>
            <w:proofErr w:type="gramStart"/>
            <w:r w:rsidRPr="00A95742">
              <w:rPr>
                <w:i/>
                <w:iCs/>
                <w:sz w:val="24"/>
                <w:szCs w:val="24"/>
              </w:rPr>
              <w:t>.</w:t>
            </w:r>
            <w:r w:rsidRPr="00A95742">
              <w:rPr>
                <w:sz w:val="24"/>
                <w:szCs w:val="24"/>
              </w:rPr>
              <w:t>Б</w:t>
            </w:r>
            <w:proofErr w:type="gramEnd"/>
            <w:r w:rsidRPr="00A95742">
              <w:rPr>
                <w:sz w:val="24"/>
                <w:szCs w:val="24"/>
              </w:rPr>
              <w:t xml:space="preserve">лестеть, сверкать, отражая свет. </w:t>
            </w:r>
            <w:proofErr w:type="spellStart"/>
            <w:r w:rsidRPr="00A95742">
              <w:rPr>
                <w:i/>
                <w:iCs/>
                <w:sz w:val="24"/>
                <w:szCs w:val="24"/>
              </w:rPr>
              <w:t>отт</w:t>
            </w:r>
            <w:proofErr w:type="spellEnd"/>
            <w:r w:rsidRPr="00A95742">
              <w:rPr>
                <w:i/>
                <w:iCs/>
                <w:sz w:val="24"/>
                <w:szCs w:val="24"/>
              </w:rPr>
              <w:t>.</w:t>
            </w:r>
            <w:r w:rsidRPr="00A95742">
              <w:rPr>
                <w:sz w:val="24"/>
                <w:szCs w:val="24"/>
              </w:rPr>
              <w:t xml:space="preserve"> Выделяться своим ярким цветом, окраской.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6.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 xml:space="preserve">перен. </w:t>
            </w:r>
            <w:r w:rsidRPr="00A95742">
              <w:rPr>
                <w:sz w:val="24"/>
                <w:szCs w:val="24"/>
              </w:rPr>
              <w:t>Блестеть от возбуждения (</w:t>
            </w:r>
            <w:r w:rsidRPr="00A95742">
              <w:rPr>
                <w:i/>
                <w:iCs/>
                <w:sz w:val="24"/>
                <w:szCs w:val="24"/>
              </w:rPr>
              <w:t>о глазах</w:t>
            </w:r>
            <w:r w:rsidRPr="00A95742">
              <w:rPr>
                <w:sz w:val="24"/>
                <w:szCs w:val="24"/>
              </w:rPr>
              <w:t>)</w:t>
            </w:r>
            <w:proofErr w:type="gramStart"/>
            <w:r w:rsidRPr="00A95742">
              <w:rPr>
                <w:sz w:val="24"/>
                <w:szCs w:val="24"/>
              </w:rPr>
              <w:t>.</w:t>
            </w:r>
            <w:proofErr w:type="gramEnd"/>
            <w:r w:rsidRPr="00A957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5742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A95742">
              <w:rPr>
                <w:i/>
                <w:iCs/>
                <w:sz w:val="24"/>
                <w:szCs w:val="24"/>
              </w:rPr>
              <w:t>тт</w:t>
            </w:r>
            <w:proofErr w:type="spellEnd"/>
            <w:r w:rsidRPr="00A95742">
              <w:rPr>
                <w:i/>
                <w:iCs/>
                <w:sz w:val="24"/>
                <w:szCs w:val="24"/>
              </w:rPr>
              <w:t>.</w:t>
            </w:r>
            <w:r w:rsidRPr="00A95742">
              <w:rPr>
                <w:sz w:val="24"/>
                <w:szCs w:val="24"/>
              </w:rPr>
              <w:t xml:space="preserve"> Выражать сильное чувство, напряженную мысль (</w:t>
            </w:r>
            <w:r w:rsidRPr="00A95742">
              <w:rPr>
                <w:i/>
                <w:iCs/>
                <w:sz w:val="24"/>
                <w:szCs w:val="24"/>
              </w:rPr>
              <w:t>о взгляде, взоре</w:t>
            </w:r>
            <w:r w:rsidRPr="00A95742">
              <w:rPr>
                <w:sz w:val="24"/>
                <w:szCs w:val="24"/>
              </w:rPr>
              <w:t xml:space="preserve">). </w:t>
            </w:r>
            <w:r w:rsidRPr="00A95742">
              <w:rPr>
                <w:sz w:val="24"/>
                <w:szCs w:val="24"/>
              </w:rPr>
              <w:br/>
            </w:r>
            <w:r w:rsidRPr="00A95742">
              <w:rPr>
                <w:b/>
                <w:bCs/>
                <w:sz w:val="24"/>
                <w:szCs w:val="24"/>
              </w:rPr>
              <w:t>II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 xml:space="preserve">несов. </w:t>
            </w:r>
            <w:proofErr w:type="spellStart"/>
            <w:r w:rsidRPr="00A95742">
              <w:rPr>
                <w:i/>
                <w:iCs/>
                <w:sz w:val="24"/>
                <w:szCs w:val="24"/>
              </w:rPr>
              <w:t>неперех</w:t>
            </w:r>
            <w:proofErr w:type="spellEnd"/>
            <w:r w:rsidRPr="00A95742">
              <w:rPr>
                <w:i/>
                <w:iCs/>
                <w:sz w:val="24"/>
                <w:szCs w:val="24"/>
              </w:rPr>
              <w:t>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sz w:val="24"/>
                <w:szCs w:val="24"/>
              </w:rPr>
              <w:br/>
            </w:r>
            <w:r w:rsidRPr="00A95742">
              <w:rPr>
                <w:b/>
                <w:bCs/>
                <w:sz w:val="24"/>
                <w:szCs w:val="24"/>
              </w:rPr>
              <w:t xml:space="preserve">1. </w:t>
            </w:r>
            <w:r w:rsidRPr="00A95742">
              <w:rPr>
                <w:sz w:val="24"/>
                <w:szCs w:val="24"/>
              </w:rPr>
              <w:t>Быть в состоянии жара, лихорадки</w:t>
            </w:r>
            <w:proofErr w:type="gramStart"/>
            <w:r w:rsidRPr="00A95742">
              <w:rPr>
                <w:sz w:val="24"/>
                <w:szCs w:val="24"/>
              </w:rPr>
              <w:t>.</w:t>
            </w:r>
            <w:proofErr w:type="gramEnd"/>
            <w:r w:rsidRPr="00A957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5742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A95742">
              <w:rPr>
                <w:i/>
                <w:iCs/>
                <w:sz w:val="24"/>
                <w:szCs w:val="24"/>
              </w:rPr>
              <w:t>тт</w:t>
            </w:r>
            <w:proofErr w:type="spellEnd"/>
            <w:r w:rsidRPr="00A95742">
              <w:rPr>
                <w:i/>
                <w:iCs/>
                <w:sz w:val="24"/>
                <w:szCs w:val="24"/>
              </w:rPr>
              <w:t>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>перен.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sz w:val="24"/>
                <w:szCs w:val="24"/>
              </w:rPr>
              <w:lastRenderedPageBreak/>
              <w:t>Быть охваченным каким-либо сильным чувством.</w:t>
            </w:r>
            <w:r w:rsidRPr="00A95742">
              <w:rPr>
                <w:sz w:val="24"/>
                <w:szCs w:val="24"/>
              </w:rPr>
              <w:br/>
            </w:r>
            <w:r w:rsidRPr="00A95742">
              <w:rPr>
                <w:b/>
                <w:bCs/>
                <w:sz w:val="24"/>
                <w:szCs w:val="24"/>
              </w:rPr>
              <w:t>2.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 xml:space="preserve">перен. </w:t>
            </w:r>
            <w:r w:rsidRPr="00A95742">
              <w:rPr>
                <w:sz w:val="24"/>
                <w:szCs w:val="24"/>
              </w:rPr>
              <w:t>Самозабвенно, со страстью отдаваться какому-либо делу или занятию.</w:t>
            </w:r>
            <w:r w:rsidRPr="00A95742">
              <w:rPr>
                <w:sz w:val="24"/>
                <w:szCs w:val="24"/>
              </w:rPr>
              <w:br/>
            </w:r>
            <w:r w:rsidRPr="00A95742">
              <w:rPr>
                <w:b/>
                <w:bCs/>
                <w:sz w:val="24"/>
                <w:szCs w:val="24"/>
              </w:rPr>
              <w:t>III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 xml:space="preserve">несов. </w:t>
            </w:r>
            <w:proofErr w:type="spellStart"/>
            <w:r w:rsidRPr="00A95742">
              <w:rPr>
                <w:i/>
                <w:iCs/>
                <w:sz w:val="24"/>
                <w:szCs w:val="24"/>
              </w:rPr>
              <w:t>неперех</w:t>
            </w:r>
            <w:proofErr w:type="spellEnd"/>
            <w:r w:rsidRPr="00A95742">
              <w:rPr>
                <w:i/>
                <w:iCs/>
                <w:sz w:val="24"/>
                <w:szCs w:val="24"/>
              </w:rPr>
              <w:t>. разг.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sz w:val="24"/>
                <w:szCs w:val="24"/>
              </w:rPr>
              <w:br/>
            </w:r>
            <w:r w:rsidRPr="00A95742">
              <w:rPr>
                <w:b/>
                <w:bCs/>
                <w:sz w:val="24"/>
                <w:szCs w:val="24"/>
              </w:rPr>
              <w:t xml:space="preserve">1. </w:t>
            </w:r>
            <w:r w:rsidRPr="001E5654">
              <w:rPr>
                <w:sz w:val="24"/>
                <w:szCs w:val="24"/>
                <w:u w:val="single"/>
              </w:rPr>
              <w:t>Быть под угрозой срыва, провала и т. п.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 xml:space="preserve">2. </w:t>
            </w:r>
            <w:r w:rsidRPr="00A95742">
              <w:rPr>
                <w:sz w:val="24"/>
                <w:szCs w:val="24"/>
              </w:rPr>
              <w:t>Пропадать, не будучи использованным.</w:t>
            </w:r>
            <w:r w:rsidRPr="00A95742">
              <w:rPr>
                <w:sz w:val="24"/>
                <w:szCs w:val="24"/>
              </w:rPr>
              <w:br/>
            </w:r>
            <w:r w:rsidRPr="00A95742">
              <w:rPr>
                <w:b/>
                <w:bCs/>
                <w:sz w:val="24"/>
                <w:szCs w:val="24"/>
              </w:rPr>
              <w:t xml:space="preserve">3. </w:t>
            </w:r>
            <w:r w:rsidRPr="00A95742">
              <w:rPr>
                <w:sz w:val="24"/>
                <w:szCs w:val="24"/>
              </w:rPr>
              <w:t>Оказываться в неприятном, тяжёлом полож</w:t>
            </w:r>
            <w:r w:rsidRPr="00A95742">
              <w:rPr>
                <w:sz w:val="24"/>
                <w:szCs w:val="24"/>
              </w:rPr>
              <w:t>е</w:t>
            </w:r>
            <w:r w:rsidRPr="00A95742">
              <w:rPr>
                <w:sz w:val="24"/>
                <w:szCs w:val="24"/>
              </w:rPr>
              <w:t>нии.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IV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 xml:space="preserve">несов. </w:t>
            </w:r>
            <w:proofErr w:type="spellStart"/>
            <w:r w:rsidRPr="00A95742">
              <w:rPr>
                <w:i/>
                <w:iCs/>
                <w:sz w:val="24"/>
                <w:szCs w:val="24"/>
              </w:rPr>
              <w:t>неперех</w:t>
            </w:r>
            <w:proofErr w:type="spellEnd"/>
            <w:r w:rsidRPr="00A95742">
              <w:rPr>
                <w:i/>
                <w:iCs/>
                <w:sz w:val="24"/>
                <w:szCs w:val="24"/>
              </w:rPr>
              <w:t>. разг.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>Очень быстро изнашиваться, рваться от небре</w:t>
            </w:r>
            <w:r w:rsidRPr="00A95742">
              <w:rPr>
                <w:sz w:val="24"/>
                <w:szCs w:val="24"/>
              </w:rPr>
              <w:t>ж</w:t>
            </w:r>
            <w:r w:rsidRPr="00A95742">
              <w:rPr>
                <w:sz w:val="24"/>
                <w:szCs w:val="24"/>
              </w:rPr>
              <w:t>ного обращения.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  <w:r w:rsidRPr="00A95742">
              <w:rPr>
                <w:b/>
                <w:bCs/>
                <w:sz w:val="24"/>
                <w:szCs w:val="24"/>
              </w:rPr>
              <w:t>V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i/>
                <w:iCs/>
                <w:sz w:val="24"/>
                <w:szCs w:val="24"/>
              </w:rPr>
              <w:t xml:space="preserve">несов. </w:t>
            </w:r>
            <w:proofErr w:type="spellStart"/>
            <w:r w:rsidRPr="00A95742">
              <w:rPr>
                <w:i/>
                <w:iCs/>
                <w:sz w:val="24"/>
                <w:szCs w:val="24"/>
              </w:rPr>
              <w:t>неперех</w:t>
            </w:r>
            <w:proofErr w:type="spellEnd"/>
            <w:r w:rsidRPr="00A95742">
              <w:rPr>
                <w:i/>
                <w:iCs/>
                <w:sz w:val="24"/>
                <w:szCs w:val="24"/>
              </w:rPr>
              <w:t>. разг.</w:t>
            </w:r>
          </w:p>
          <w:p w:rsidR="00486298" w:rsidRPr="00A95742" w:rsidRDefault="00486298" w:rsidP="004862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t>Водить (</w:t>
            </w:r>
            <w:r w:rsidRPr="00A95742">
              <w:rPr>
                <w:i/>
                <w:iCs/>
                <w:sz w:val="24"/>
                <w:szCs w:val="24"/>
              </w:rPr>
              <w:t>при игре в горелки</w:t>
            </w:r>
            <w:r w:rsidRPr="00A95742">
              <w:rPr>
                <w:sz w:val="24"/>
                <w:szCs w:val="24"/>
              </w:rPr>
              <w:t>)’</w:t>
            </w:r>
            <w:r w:rsidRPr="00A95742">
              <w:rPr>
                <w:rStyle w:val="a5"/>
                <w:sz w:val="24"/>
                <w:szCs w:val="24"/>
              </w:rPr>
              <w:footnoteReference w:id="67"/>
            </w:r>
          </w:p>
        </w:tc>
      </w:tr>
      <w:tr w:rsidR="00486298" w:rsidRPr="00A95742" w:rsidTr="00486298">
        <w:tc>
          <w:tcPr>
            <w:tcW w:w="843" w:type="pct"/>
          </w:tcPr>
          <w:p w:rsidR="00486298" w:rsidRPr="00A95742" w:rsidRDefault="00486298" w:rsidP="00486298">
            <w:pPr>
              <w:jc w:val="both"/>
              <w:rPr>
                <w:sz w:val="24"/>
                <w:szCs w:val="24"/>
              </w:rPr>
            </w:pPr>
            <w:r w:rsidRPr="00A95742">
              <w:rPr>
                <w:sz w:val="24"/>
                <w:szCs w:val="24"/>
              </w:rPr>
              <w:lastRenderedPageBreak/>
              <w:t>Толковый словарь Ку</w:t>
            </w:r>
            <w:r w:rsidRPr="00A95742">
              <w:rPr>
                <w:sz w:val="24"/>
                <w:szCs w:val="24"/>
              </w:rPr>
              <w:t>з</w:t>
            </w:r>
            <w:r w:rsidRPr="00A95742">
              <w:rPr>
                <w:sz w:val="24"/>
                <w:szCs w:val="24"/>
              </w:rPr>
              <w:t>нецова</w:t>
            </w:r>
            <w:r w:rsidRPr="00A95742">
              <w:rPr>
                <w:rStyle w:val="a5"/>
                <w:sz w:val="24"/>
                <w:szCs w:val="24"/>
              </w:rPr>
              <w:footnoteReference w:id="68"/>
            </w:r>
          </w:p>
        </w:tc>
        <w:tc>
          <w:tcPr>
            <w:tcW w:w="1312" w:type="pct"/>
          </w:tcPr>
          <w:p w:rsidR="00486298" w:rsidRPr="00A95742" w:rsidRDefault="00486298" w:rsidP="0048629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742">
              <w:rPr>
                <w:sz w:val="24"/>
                <w:szCs w:val="24"/>
                <w:shd w:val="clear" w:color="auto" w:fill="FFFFFF"/>
              </w:rPr>
              <w:t>‘</w:t>
            </w:r>
            <w:r w:rsidRPr="00A95742">
              <w:rPr>
                <w:b/>
                <w:sz w:val="24"/>
                <w:szCs w:val="24"/>
                <w:shd w:val="clear" w:color="auto" w:fill="FFFFFF"/>
              </w:rPr>
              <w:t>1.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E5654">
              <w:rPr>
                <w:sz w:val="24"/>
                <w:szCs w:val="24"/>
                <w:u w:val="single"/>
                <w:shd w:val="clear" w:color="auto" w:fill="FFFFFF"/>
              </w:rPr>
              <w:t>О высказывании, суждении, не засл</w:t>
            </w:r>
            <w:r w:rsidRPr="001E5654">
              <w:rPr>
                <w:sz w:val="24"/>
                <w:szCs w:val="24"/>
                <w:u w:val="single"/>
                <w:shd w:val="clear" w:color="auto" w:fill="FFFFFF"/>
              </w:rPr>
              <w:t>у</w:t>
            </w:r>
            <w:r w:rsidRPr="001E5654">
              <w:rPr>
                <w:sz w:val="24"/>
                <w:szCs w:val="24"/>
                <w:u w:val="single"/>
                <w:shd w:val="clear" w:color="auto" w:fill="FFFFFF"/>
              </w:rPr>
              <w:t>живающем внимания, не имеющем знач</w:t>
            </w:r>
            <w:r w:rsidRPr="001E5654">
              <w:rPr>
                <w:sz w:val="24"/>
                <w:szCs w:val="24"/>
                <w:u w:val="single"/>
                <w:shd w:val="clear" w:color="auto" w:fill="FFFFFF"/>
              </w:rPr>
              <w:t>е</w:t>
            </w:r>
            <w:r w:rsidRPr="001E5654">
              <w:rPr>
                <w:sz w:val="24"/>
                <w:szCs w:val="24"/>
                <w:u w:val="single"/>
                <w:shd w:val="clear" w:color="auto" w:fill="FFFFFF"/>
              </w:rPr>
              <w:t>ния; вздор, чушь.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742">
              <w:rPr>
                <w:b/>
                <w:sz w:val="24"/>
                <w:szCs w:val="24"/>
                <w:shd w:val="clear" w:color="auto" w:fill="FFFFFF"/>
              </w:rPr>
              <w:t>2.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E5654">
              <w:rPr>
                <w:sz w:val="24"/>
                <w:szCs w:val="24"/>
                <w:u w:val="single"/>
                <w:shd w:val="clear" w:color="auto" w:fill="FFFFFF"/>
              </w:rPr>
              <w:t>Несущественное, маловажное обсто</w:t>
            </w:r>
            <w:r w:rsidRPr="001E5654">
              <w:rPr>
                <w:sz w:val="24"/>
                <w:szCs w:val="24"/>
                <w:u w:val="single"/>
                <w:shd w:val="clear" w:color="auto" w:fill="FFFFFF"/>
              </w:rPr>
              <w:t>я</w:t>
            </w:r>
            <w:r w:rsidRPr="001E5654">
              <w:rPr>
                <w:sz w:val="24"/>
                <w:szCs w:val="24"/>
                <w:u w:val="single"/>
                <w:shd w:val="clear" w:color="auto" w:fill="FFFFFF"/>
              </w:rPr>
              <w:t>тельство, дело и т.п.; пустяк, ерунда.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742">
              <w:rPr>
                <w:b/>
                <w:sz w:val="24"/>
                <w:szCs w:val="24"/>
                <w:shd w:val="clear" w:color="auto" w:fill="FFFFFF"/>
              </w:rPr>
              <w:t>3.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О незначительном, несущественном к</w:t>
            </w:r>
            <w:r w:rsidRPr="00A95742">
              <w:rPr>
                <w:sz w:val="24"/>
                <w:szCs w:val="24"/>
                <w:shd w:val="clear" w:color="auto" w:fill="FFFFFF"/>
              </w:rPr>
              <w:t>о</w:t>
            </w:r>
            <w:r w:rsidRPr="00A95742">
              <w:rPr>
                <w:sz w:val="24"/>
                <w:szCs w:val="24"/>
                <w:shd w:val="clear" w:color="auto" w:fill="FFFFFF"/>
              </w:rPr>
              <w:t>личестве, числе чего-л.’</w:t>
            </w:r>
            <w:r w:rsidRPr="00A95742">
              <w:rPr>
                <w:rStyle w:val="a5"/>
                <w:sz w:val="24"/>
                <w:szCs w:val="24"/>
                <w:shd w:val="clear" w:color="auto" w:fill="FFFFFF"/>
              </w:rPr>
              <w:footnoteReference w:id="69"/>
            </w:r>
          </w:p>
        </w:tc>
        <w:tc>
          <w:tcPr>
            <w:tcW w:w="2845" w:type="pct"/>
          </w:tcPr>
          <w:p w:rsidR="00486298" w:rsidRPr="00A95742" w:rsidRDefault="00486298" w:rsidP="0048629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742">
              <w:rPr>
                <w:sz w:val="24"/>
                <w:szCs w:val="24"/>
                <w:shd w:val="clear" w:color="auto" w:fill="FFFFFF"/>
              </w:rPr>
              <w:t>‘</w:t>
            </w:r>
            <w:r w:rsidRPr="00A95742">
              <w:rPr>
                <w:b/>
                <w:sz w:val="24"/>
                <w:szCs w:val="24"/>
                <w:shd w:val="clear" w:color="auto" w:fill="FFFFFF"/>
              </w:rPr>
              <w:t>1.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A95742">
              <w:rPr>
                <w:i/>
                <w:sz w:val="24"/>
                <w:szCs w:val="24"/>
                <w:shd w:val="clear" w:color="auto" w:fill="FFFFFF"/>
              </w:rPr>
              <w:t xml:space="preserve">св. </w:t>
            </w:r>
            <w:proofErr w:type="spellStart"/>
            <w:proofErr w:type="gramStart"/>
            <w:r w:rsidRPr="00A95742">
              <w:rPr>
                <w:i/>
                <w:sz w:val="24"/>
                <w:szCs w:val="24"/>
                <w:shd w:val="clear" w:color="auto" w:fill="FFFFFF"/>
              </w:rPr>
              <w:t>сгоре́ть</w:t>
            </w:r>
            <w:proofErr w:type="spellEnd"/>
            <w:proofErr w:type="gramEnd"/>
            <w:r w:rsidRPr="00A95742">
              <w:rPr>
                <w:sz w:val="24"/>
                <w:szCs w:val="24"/>
                <w:shd w:val="clear" w:color="auto" w:fill="FFFFFF"/>
              </w:rPr>
              <w:t xml:space="preserve">). </w:t>
            </w:r>
            <w:r w:rsidRPr="001E5654">
              <w:rPr>
                <w:sz w:val="24"/>
                <w:szCs w:val="24"/>
                <w:u w:val="single"/>
                <w:shd w:val="clear" w:color="auto" w:fill="FFFFFF"/>
              </w:rPr>
              <w:t>Поддаваться воздействию огня; уничтожаться огнём.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742">
              <w:rPr>
                <w:b/>
                <w:sz w:val="24"/>
                <w:szCs w:val="24"/>
                <w:shd w:val="clear" w:color="auto" w:fill="FFFFFF"/>
              </w:rPr>
              <w:t>2.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Иметь в себе разведённый огонь, топиться.</w:t>
            </w:r>
            <w:r w:rsidRPr="00A95742">
              <w:rPr>
                <w:sz w:val="24"/>
                <w:szCs w:val="24"/>
              </w:rPr>
              <w:br/>
            </w:r>
            <w:r w:rsidRPr="00A95742">
              <w:rPr>
                <w:b/>
                <w:sz w:val="24"/>
                <w:szCs w:val="24"/>
                <w:shd w:val="clear" w:color="auto" w:fill="FFFFFF"/>
              </w:rPr>
              <w:t>3.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95742">
              <w:rPr>
                <w:i/>
                <w:sz w:val="24"/>
                <w:szCs w:val="24"/>
                <w:shd w:val="clear" w:color="auto" w:fill="FFFFFF"/>
              </w:rPr>
              <w:t>Разг.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Сильно подгорать, пригорать. 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742">
              <w:rPr>
                <w:b/>
                <w:sz w:val="24"/>
                <w:szCs w:val="24"/>
                <w:shd w:val="clear" w:color="auto" w:fill="FFFFFF"/>
              </w:rPr>
              <w:t>4.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Излучать свет, светиться. Горит огонь.</w:t>
            </w:r>
            <w:r w:rsidRPr="00A95742">
              <w:rPr>
                <w:sz w:val="24"/>
                <w:szCs w:val="24"/>
              </w:rPr>
              <w:t xml:space="preserve"> </w:t>
            </w:r>
            <w:r w:rsidRPr="00A95742">
              <w:rPr>
                <w:sz w:val="24"/>
                <w:szCs w:val="24"/>
              </w:rPr>
              <w:br/>
            </w:r>
            <w:r w:rsidRPr="00A95742">
              <w:rPr>
                <w:b/>
                <w:sz w:val="24"/>
                <w:szCs w:val="24"/>
                <w:shd w:val="clear" w:color="auto" w:fill="FFFFFF"/>
              </w:rPr>
              <w:t>5.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Быть в жару, в лихорадочном состоянии. // Ст</w:t>
            </w:r>
            <w:r w:rsidRPr="00A95742">
              <w:rPr>
                <w:sz w:val="24"/>
                <w:szCs w:val="24"/>
                <w:shd w:val="clear" w:color="auto" w:fill="FFFFFF"/>
              </w:rPr>
              <w:t>а</w:t>
            </w:r>
            <w:r w:rsidRPr="00A95742">
              <w:rPr>
                <w:sz w:val="24"/>
                <w:szCs w:val="24"/>
                <w:shd w:val="clear" w:color="auto" w:fill="FFFFFF"/>
              </w:rPr>
              <w:t>новиться горячим, краснеть от прилива крови. / О болезненном ощущении жара, жжения в какой-л. части тела.</w:t>
            </w:r>
            <w:r w:rsidRPr="00A95742">
              <w:rPr>
                <w:sz w:val="24"/>
                <w:szCs w:val="24"/>
              </w:rPr>
              <w:br/>
            </w:r>
            <w:r w:rsidRPr="00A95742">
              <w:rPr>
                <w:b/>
                <w:sz w:val="24"/>
                <w:szCs w:val="24"/>
                <w:shd w:val="clear" w:color="auto" w:fill="FFFFFF"/>
              </w:rPr>
              <w:t>6.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95742">
              <w:rPr>
                <w:i/>
                <w:sz w:val="24"/>
                <w:szCs w:val="24"/>
                <w:shd w:val="clear" w:color="auto" w:fill="FFFFFF"/>
              </w:rPr>
              <w:t>чем.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Быть охваченным каким-л. сильным чувс</w:t>
            </w:r>
            <w:r w:rsidRPr="00A95742">
              <w:rPr>
                <w:sz w:val="24"/>
                <w:szCs w:val="24"/>
                <w:shd w:val="clear" w:color="auto" w:fill="FFFFFF"/>
              </w:rPr>
              <w:t>т</w:t>
            </w:r>
            <w:r w:rsidRPr="00A95742">
              <w:rPr>
                <w:sz w:val="24"/>
                <w:szCs w:val="24"/>
                <w:shd w:val="clear" w:color="auto" w:fill="FFFFFF"/>
              </w:rPr>
              <w:t>вом, со страстью отдаваться какому-л. чувству. // Выражать сильное чувство, напряжённую мысль.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742">
              <w:rPr>
                <w:b/>
                <w:sz w:val="24"/>
                <w:szCs w:val="24"/>
                <w:shd w:val="clear" w:color="auto" w:fill="FFFFFF"/>
              </w:rPr>
              <w:t>7.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Самозабвенно, со страстью, не жалея сил отд</w:t>
            </w:r>
            <w:r w:rsidRPr="00A95742">
              <w:rPr>
                <w:sz w:val="24"/>
                <w:szCs w:val="24"/>
                <w:shd w:val="clear" w:color="auto" w:fill="FFFFFF"/>
              </w:rPr>
              <w:t>а</w:t>
            </w:r>
            <w:r w:rsidRPr="00A95742">
              <w:rPr>
                <w:sz w:val="24"/>
                <w:szCs w:val="24"/>
                <w:shd w:val="clear" w:color="auto" w:fill="FFFFFF"/>
              </w:rPr>
              <w:t>ваться какому-л. делу, занятию.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742">
              <w:rPr>
                <w:b/>
                <w:sz w:val="24"/>
                <w:szCs w:val="24"/>
                <w:shd w:val="clear" w:color="auto" w:fill="FFFFFF"/>
              </w:rPr>
              <w:t>8.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Ярко блестеть, сверкать. Звезда горит. // Бл</w:t>
            </w:r>
            <w:r w:rsidRPr="00A95742">
              <w:rPr>
                <w:sz w:val="24"/>
                <w:szCs w:val="24"/>
                <w:shd w:val="clear" w:color="auto" w:fill="FFFFFF"/>
              </w:rPr>
              <w:t>е</w:t>
            </w:r>
            <w:r w:rsidRPr="00A95742">
              <w:rPr>
                <w:sz w:val="24"/>
                <w:szCs w:val="24"/>
                <w:shd w:val="clear" w:color="auto" w:fill="FFFFFF"/>
              </w:rPr>
              <w:t>стеть от возбуждения, болезни и т. п. (</w:t>
            </w:r>
            <w:r w:rsidRPr="00A95742">
              <w:rPr>
                <w:i/>
                <w:sz w:val="24"/>
                <w:szCs w:val="24"/>
                <w:shd w:val="clear" w:color="auto" w:fill="FFFFFF"/>
              </w:rPr>
              <w:t>о глазах</w:t>
            </w:r>
            <w:r w:rsidRPr="00A95742">
              <w:rPr>
                <w:sz w:val="24"/>
                <w:szCs w:val="24"/>
                <w:shd w:val="clear" w:color="auto" w:fill="FFFFFF"/>
              </w:rPr>
              <w:t>).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742">
              <w:rPr>
                <w:b/>
                <w:sz w:val="24"/>
                <w:szCs w:val="24"/>
                <w:shd w:val="clear" w:color="auto" w:fill="FFFFFF"/>
              </w:rPr>
              <w:t>9.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A95742">
              <w:rPr>
                <w:i/>
                <w:sz w:val="24"/>
                <w:szCs w:val="24"/>
                <w:shd w:val="clear" w:color="auto" w:fill="FFFFFF"/>
              </w:rPr>
              <w:t xml:space="preserve">св. </w:t>
            </w:r>
            <w:proofErr w:type="spellStart"/>
            <w:proofErr w:type="gramStart"/>
            <w:r w:rsidRPr="00A95742">
              <w:rPr>
                <w:i/>
                <w:sz w:val="24"/>
                <w:szCs w:val="24"/>
                <w:shd w:val="clear" w:color="auto" w:fill="FFFFFF"/>
              </w:rPr>
              <w:t>сгоре́ть</w:t>
            </w:r>
            <w:proofErr w:type="spellEnd"/>
            <w:proofErr w:type="gramEnd"/>
            <w:r w:rsidRPr="00A95742">
              <w:rPr>
                <w:sz w:val="24"/>
                <w:szCs w:val="24"/>
                <w:shd w:val="clear" w:color="auto" w:fill="FFFFFF"/>
              </w:rPr>
              <w:t>). Преть, гнить, тлеть.</w:t>
            </w:r>
          </w:p>
          <w:p w:rsidR="00486298" w:rsidRDefault="00486298" w:rsidP="0048629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742">
              <w:rPr>
                <w:b/>
                <w:sz w:val="24"/>
                <w:szCs w:val="24"/>
                <w:shd w:val="clear" w:color="auto" w:fill="FFFFFF"/>
              </w:rPr>
              <w:t>10.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95742">
              <w:rPr>
                <w:i/>
                <w:sz w:val="24"/>
                <w:szCs w:val="24"/>
                <w:shd w:val="clear" w:color="auto" w:fill="FFFFFF"/>
              </w:rPr>
              <w:t>Разг.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Быстро изнашиваться, рваться; прих</w:t>
            </w:r>
            <w:r w:rsidRPr="00A95742">
              <w:rPr>
                <w:sz w:val="24"/>
                <w:szCs w:val="24"/>
                <w:shd w:val="clear" w:color="auto" w:fill="FFFFFF"/>
              </w:rPr>
              <w:t>о</w:t>
            </w:r>
            <w:r w:rsidRPr="00A95742">
              <w:rPr>
                <w:sz w:val="24"/>
                <w:szCs w:val="24"/>
                <w:shd w:val="clear" w:color="auto" w:fill="FFFFFF"/>
              </w:rPr>
              <w:t>дить в негодность.</w:t>
            </w:r>
          </w:p>
          <w:p w:rsidR="00486298" w:rsidRPr="00A95742" w:rsidRDefault="00486298" w:rsidP="0048629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742">
              <w:rPr>
                <w:b/>
                <w:sz w:val="24"/>
                <w:szCs w:val="24"/>
                <w:shd w:val="clear" w:color="auto" w:fill="FFFFFF"/>
              </w:rPr>
              <w:t>11.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95742">
              <w:rPr>
                <w:i/>
                <w:sz w:val="24"/>
                <w:szCs w:val="24"/>
                <w:shd w:val="clear" w:color="auto" w:fill="FFFFFF"/>
              </w:rPr>
              <w:t>Разг.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E5654">
              <w:rPr>
                <w:sz w:val="24"/>
                <w:szCs w:val="24"/>
                <w:u w:val="single"/>
                <w:shd w:val="clear" w:color="auto" w:fill="FFFFFF"/>
              </w:rPr>
              <w:t>Быть под угрозой срыва, провала и т.п. из-за опоздания, упущения сроков.</w:t>
            </w:r>
          </w:p>
          <w:p w:rsidR="00486298" w:rsidRPr="00A95742" w:rsidRDefault="00486298" w:rsidP="0048629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5742">
              <w:rPr>
                <w:b/>
                <w:sz w:val="24"/>
                <w:szCs w:val="24"/>
                <w:shd w:val="clear" w:color="auto" w:fill="FFFFFF"/>
              </w:rPr>
              <w:t>12.</w:t>
            </w:r>
            <w:r w:rsidRPr="00A95742">
              <w:rPr>
                <w:sz w:val="24"/>
                <w:szCs w:val="24"/>
                <w:shd w:val="clear" w:color="auto" w:fill="FFFFFF"/>
              </w:rPr>
              <w:t xml:space="preserve"> При игре в горелки: водить’</w:t>
            </w:r>
            <w:r w:rsidRPr="00A95742">
              <w:rPr>
                <w:rStyle w:val="a5"/>
                <w:sz w:val="24"/>
                <w:szCs w:val="24"/>
                <w:shd w:val="clear" w:color="auto" w:fill="FFFFFF"/>
              </w:rPr>
              <w:footnoteReference w:id="70"/>
            </w:r>
          </w:p>
        </w:tc>
      </w:tr>
    </w:tbl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видно, словарь Ушакова, составленный до рождения Вампилова, не фиксирует некоторые значения. Однако те смыслы, которые исчезли из языка ближе к концу </w:t>
      </w:r>
      <w:r>
        <w:rPr>
          <w:sz w:val="28"/>
          <w:szCs w:val="28"/>
          <w:lang w:val="en-US"/>
        </w:rPr>
        <w:t>XX</w:t>
      </w:r>
      <w:r w:rsidRPr="00B35E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., удобно определять именно по этому словарю. Наиболее полную характеристику рассмотренных слов дают словари под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дакцией А. П. Евгеньевой и С. А. Кузнецова. Преимущество отдавалось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вому, поскольку он выпущен раньше.</w:t>
      </w:r>
    </w:p>
    <w:p w:rsidR="00486298" w:rsidRPr="00B35EF0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80 выбранных единиц наиболее явно выступают как </w:t>
      </w:r>
      <w:proofErr w:type="gramStart"/>
      <w:r>
        <w:rPr>
          <w:sz w:val="28"/>
          <w:szCs w:val="28"/>
        </w:rPr>
        <w:t>неоднозначные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32. Эти слова были подвергнуты детальному анализу, остальной материал привлекался в качестве дополнительных иллюстраций.</w:t>
      </w:r>
    </w:p>
    <w:p w:rsidR="00486298" w:rsidRDefault="00486298" w:rsidP="00486298">
      <w:pPr>
        <w:pStyle w:val="3"/>
        <w:spacing w:before="0" w:line="360" w:lineRule="auto"/>
        <w:ind w:firstLine="709"/>
      </w:pPr>
    </w:p>
    <w:p w:rsidR="00486298" w:rsidRPr="00486298" w:rsidRDefault="00486298" w:rsidP="00486298">
      <w:pPr>
        <w:pStyle w:val="3"/>
        <w:spacing w:before="0" w:line="360" w:lineRule="auto"/>
        <w:ind w:firstLine="709"/>
      </w:pPr>
      <w:bookmarkStart w:id="14" w:name="_Toc484009837"/>
      <w:r w:rsidRPr="00486298">
        <w:t>2.1.2 Основные сюжетные линии, фигурирующие в анализе</w:t>
      </w:r>
      <w:bookmarkEnd w:id="14"/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пьесы «Старший сын» студент Бусыгин со своим товарищем Сильвой оказывается ночью в незнакомом городе. В попытке устроиться где-то на ночлег они попадают в квартиру кларнетиста Сарафанова. Между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сенькой, сыном музыканта, Бусыгиным и Сильвой происходит 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тивная неудача, в результате которой Бусыгин начинает притворяться братом Васеньки. Лексическая неоднозначность, на которой выстраивается завязка пьесы, стала отправной точкой данного исследования.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семье Сарафановых множество конфликтов, которые возникли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долго до начала действия. Васенька влюблен в свою соседку Макарскую,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 значительно старше его. Сарафанова выгнали из оркестра, и он подр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батывает, играя на похоронах. Дети об этом давно знают, но скрывают это от отца. Нина Сарафанова собирается выйти замуж за летчика Кудимова и 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хать с ним из города, что вынуждает Васеньку остаться с отцом и нагнетает напряжение.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временем Нина и Бусыгин начинают испытывать взаимную симп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тию, но мнимая родственная связь еще больше их запутывает. Разозленный Бусыгин тщетно пытается оскорбить пришедшего в гости Кудимова: летчик склонен все воспринимать буквально, поэтому не замечает ироничных вып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 Бусыгина.</w:t>
      </w:r>
    </w:p>
    <w:p w:rsidR="00486298" w:rsidRPr="00C20D75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финале обман студента раскрывается, но Сарафанов отказывается этому верить. В тексте нет прямых словоупотреблений, но вполне возможно, что автором вложен смысл восприятия Сарафановым духовного родства с Бусыгиным: сын ― </w:t>
      </w:r>
      <w:r w:rsidRPr="00C20D75">
        <w:rPr>
          <w:sz w:val="28"/>
          <w:szCs w:val="28"/>
        </w:rPr>
        <w:t>‘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Лицо</w:t>
      </w:r>
      <w:r w:rsidRPr="00C20D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мужского</w:t>
      </w:r>
      <w:r w:rsidRPr="00C20D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пола</w:t>
      </w:r>
      <w:r w:rsidRPr="00C20D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по</w:t>
      </w:r>
      <w:r w:rsidRPr="00C20D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отношению</w:t>
      </w:r>
      <w:r w:rsidRPr="00C20D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к</w:t>
      </w:r>
      <w:r w:rsidRPr="00C20D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своему</w:t>
      </w:r>
      <w:r w:rsidRPr="00C20D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духовнику</w:t>
      </w:r>
      <w:r w:rsidRPr="00C20D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или</w:t>
      </w:r>
      <w:r w:rsidRPr="00C20D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лицу</w:t>
      </w:r>
      <w:r w:rsidRPr="00C20D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духовного</w:t>
      </w:r>
      <w:r w:rsidRPr="00C20D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0D75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звания</w:t>
      </w:r>
      <w:r w:rsidRPr="00C20D75">
        <w:rPr>
          <w:color w:val="000000"/>
          <w:sz w:val="28"/>
          <w:szCs w:val="28"/>
          <w:shd w:val="clear" w:color="auto" w:fill="FFFFFF"/>
        </w:rPr>
        <w:t>’</w:t>
      </w:r>
      <w:r>
        <w:rPr>
          <w:rStyle w:val="a5"/>
          <w:rFonts w:eastAsiaTheme="minorHAnsi"/>
          <w:color w:val="000000"/>
          <w:sz w:val="28"/>
          <w:szCs w:val="28"/>
          <w:shd w:val="clear" w:color="auto" w:fill="FFFFFF"/>
        </w:rPr>
        <w:footnoteReference w:id="71"/>
      </w:r>
      <w:r w:rsidRPr="00C20D7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6298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_Toc482549291"/>
      <w:r w:rsidRPr="00BB1D76">
        <w:rPr>
          <w:color w:val="000000"/>
          <w:sz w:val="28"/>
          <w:szCs w:val="28"/>
        </w:rPr>
        <w:t xml:space="preserve">Пьеса «Утиная охота» состоит из воспоминаний главного героя ― </w:t>
      </w:r>
      <w:r w:rsidRPr="00BB1D76">
        <w:rPr>
          <w:color w:val="000000"/>
          <w:sz w:val="28"/>
          <w:szCs w:val="28"/>
        </w:rPr>
        <w:lastRenderedPageBreak/>
        <w:t>Виктора Александровича Зилова. С самого начала происходят пугающие с</w:t>
      </w:r>
      <w:r w:rsidRPr="00BB1D76">
        <w:rPr>
          <w:color w:val="000000"/>
          <w:sz w:val="28"/>
          <w:szCs w:val="28"/>
        </w:rPr>
        <w:t>о</w:t>
      </w:r>
      <w:r w:rsidRPr="00BB1D76">
        <w:rPr>
          <w:color w:val="000000"/>
          <w:sz w:val="28"/>
          <w:szCs w:val="28"/>
        </w:rPr>
        <w:t>бытия: Зилову приносят траурный венок от товарищей, которые решили подшутить, назвав его «безвременно сгоревшим на работе</w:t>
      </w:r>
      <w:r>
        <w:rPr>
          <w:color w:val="000000"/>
          <w:sz w:val="28"/>
          <w:szCs w:val="28"/>
        </w:rPr>
        <w:t>»</w:t>
      </w:r>
      <w:r w:rsidRPr="00BB1D76">
        <w:rPr>
          <w:color w:val="000000"/>
          <w:sz w:val="28"/>
          <w:szCs w:val="28"/>
        </w:rPr>
        <w:t>. Е. М. Гушанская указывает на прототип этого события: «Историю с венком рассказал Вамп</w:t>
      </w:r>
      <w:r w:rsidRPr="00BB1D76">
        <w:rPr>
          <w:color w:val="000000"/>
          <w:sz w:val="28"/>
          <w:szCs w:val="28"/>
        </w:rPr>
        <w:t>и</w:t>
      </w:r>
      <w:r w:rsidRPr="00BB1D76">
        <w:rPr>
          <w:color w:val="000000"/>
          <w:sz w:val="28"/>
          <w:szCs w:val="28"/>
        </w:rPr>
        <w:t>лову иркутский геолог... Анатолий Зилов. Это его коллеге-геологу приятели прислали венок с надписью "Дорогому Юрию Александровичу, сгоревшему на работе"»</w:t>
      </w:r>
      <w:r w:rsidRPr="00BB1D76">
        <w:rPr>
          <w:color w:val="000000"/>
          <w:sz w:val="28"/>
          <w:szCs w:val="28"/>
          <w:vertAlign w:val="superscript"/>
        </w:rPr>
        <w:footnoteReference w:id="72"/>
      </w:r>
      <w:r w:rsidRPr="00BB1D76">
        <w:rPr>
          <w:color w:val="000000"/>
          <w:sz w:val="28"/>
          <w:szCs w:val="28"/>
        </w:rPr>
        <w:t>. В следующем параграфе мы рассмотрим, с помощью каких средств Вампилов превращает этот жизненны</w:t>
      </w:r>
      <w:r>
        <w:rPr>
          <w:color w:val="000000"/>
          <w:sz w:val="28"/>
          <w:szCs w:val="28"/>
        </w:rPr>
        <w:t>й сюжет в художественный прием.</w:t>
      </w:r>
    </w:p>
    <w:p w:rsidR="00486298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D76">
        <w:rPr>
          <w:color w:val="000000"/>
          <w:sz w:val="28"/>
          <w:szCs w:val="28"/>
        </w:rPr>
        <w:t xml:space="preserve">На протяжении всей пьесы создается двоякое впечатление: читатель не понимает, на самом </w:t>
      </w:r>
      <w:r>
        <w:rPr>
          <w:color w:val="000000"/>
          <w:sz w:val="28"/>
          <w:szCs w:val="28"/>
        </w:rPr>
        <w:t xml:space="preserve">ли </w:t>
      </w:r>
      <w:r w:rsidRPr="00BB1D76">
        <w:rPr>
          <w:color w:val="000000"/>
          <w:sz w:val="28"/>
          <w:szCs w:val="28"/>
        </w:rPr>
        <w:t>деле умер Зилов</w:t>
      </w:r>
      <w:r>
        <w:rPr>
          <w:color w:val="000000"/>
          <w:sz w:val="28"/>
          <w:szCs w:val="28"/>
        </w:rPr>
        <w:t>. Стремление подчеркнуть это дост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гает комических пределов: герой сам не уверен, жив он или нет. В драмату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гии Вампилова слова с семантикой смерти почти всегда имеют расплывч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тый, неопределенный смысл.</w:t>
      </w:r>
    </w:p>
    <w:p w:rsidR="00486298" w:rsidRPr="005C3F11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C3F11">
        <w:rPr>
          <w:rFonts w:ascii="Times New Roman" w:hAnsi="Times New Roman" w:cs="Times New Roman"/>
          <w:color w:val="000000"/>
          <w:sz w:val="24"/>
          <w:szCs w:val="24"/>
        </w:rPr>
        <w:t xml:space="preserve">ЗИЛОВ. … Кто разговаривает?.. Зилов... Ну конечно. Ты что, меня не узнал?.. Умер?.. Кто </w:t>
      </w:r>
      <w:r w:rsidRPr="005C3F11">
        <w:rPr>
          <w:rFonts w:ascii="Times New Roman" w:hAnsi="Times New Roman" w:cs="Times New Roman"/>
          <w:b/>
          <w:color w:val="000000"/>
          <w:sz w:val="24"/>
          <w:szCs w:val="24"/>
        </w:rPr>
        <w:t>умер</w:t>
      </w:r>
      <w:r w:rsidRPr="005C3F11">
        <w:rPr>
          <w:rFonts w:ascii="Times New Roman" w:hAnsi="Times New Roman" w:cs="Times New Roman"/>
          <w:color w:val="000000"/>
          <w:sz w:val="24"/>
          <w:szCs w:val="24"/>
        </w:rPr>
        <w:t>?.. Я</w:t>
      </w:r>
      <w:proofErr w:type="gramStart"/>
      <w:r w:rsidRPr="005C3F11">
        <w:rPr>
          <w:rFonts w:ascii="Times New Roman" w:hAnsi="Times New Roman" w:cs="Times New Roman"/>
          <w:color w:val="000000"/>
          <w:sz w:val="24"/>
          <w:szCs w:val="24"/>
        </w:rPr>
        <w:t xml:space="preserve">?!. </w:t>
      </w:r>
      <w:proofErr w:type="gramEnd"/>
      <w:r w:rsidRPr="005C3F11"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 w:rsidRPr="005C3F11">
        <w:rPr>
          <w:rFonts w:ascii="Times New Roman" w:hAnsi="Times New Roman" w:cs="Times New Roman"/>
          <w:b/>
          <w:color w:val="000000"/>
          <w:sz w:val="24"/>
          <w:szCs w:val="24"/>
        </w:rPr>
        <w:t>вроде бы</w:t>
      </w:r>
      <w:r w:rsidRPr="005C3F11">
        <w:rPr>
          <w:rFonts w:ascii="Times New Roman" w:hAnsi="Times New Roman" w:cs="Times New Roman"/>
          <w:color w:val="000000"/>
          <w:sz w:val="24"/>
          <w:szCs w:val="24"/>
        </w:rPr>
        <w:t xml:space="preserve"> нет... </w:t>
      </w:r>
      <w:r w:rsidRPr="005C3F11">
        <w:rPr>
          <w:rFonts w:ascii="Times New Roman" w:hAnsi="Times New Roman" w:cs="Times New Roman"/>
          <w:b/>
          <w:color w:val="000000"/>
          <w:sz w:val="24"/>
          <w:szCs w:val="24"/>
        </w:rPr>
        <w:t>Живой</w:t>
      </w:r>
      <w:r w:rsidRPr="005C3F11">
        <w:rPr>
          <w:rFonts w:ascii="Times New Roman" w:hAnsi="Times New Roman" w:cs="Times New Roman"/>
          <w:color w:val="000000"/>
          <w:sz w:val="24"/>
          <w:szCs w:val="24"/>
        </w:rPr>
        <w:t xml:space="preserve">, вроде бы... Да?.. (Смеется.) Нет, нет, живой. Этого еще только не </w:t>
      </w:r>
      <w:proofErr w:type="gramStart"/>
      <w:r w:rsidRPr="005C3F11">
        <w:rPr>
          <w:rFonts w:ascii="Times New Roman" w:hAnsi="Times New Roman" w:cs="Times New Roman"/>
          <w:color w:val="000000"/>
          <w:sz w:val="24"/>
          <w:szCs w:val="24"/>
        </w:rPr>
        <w:t>хватало</w:t>
      </w:r>
      <w:proofErr w:type="gramEnd"/>
      <w:r w:rsidRPr="005C3F11">
        <w:rPr>
          <w:rFonts w:ascii="Times New Roman" w:hAnsi="Times New Roman" w:cs="Times New Roman"/>
          <w:color w:val="000000"/>
          <w:sz w:val="24"/>
          <w:szCs w:val="24"/>
        </w:rPr>
        <w:t xml:space="preserve"> ― чтоб я умер перед самой охотой!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Style w:val="a5"/>
          <w:rFonts w:ascii="Times New Roman" w:eastAsiaTheme="minorHAnsi" w:hAnsi="Times New Roman" w:cs="Times New Roman"/>
          <w:color w:val="000000"/>
          <w:sz w:val="24"/>
          <w:szCs w:val="24"/>
        </w:rPr>
        <w:footnoteReference w:id="73"/>
      </w:r>
    </w:p>
    <w:p w:rsidR="00486298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же сцене-воспоминании читатель знакомится с основными персонажами: ироничным (речевая характеристика) официантом к</w:t>
      </w:r>
      <w:r w:rsidRPr="00BB1D7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фе,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чальником Зилова Кушаком, сослуживцами героя Кузаковым и Саяпиным, их. Бюрократ Кушак примечателен потому, что владеет только одним фун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циональным стилем языка ― официально-деловым, с чем связаны его неуд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чи в общении. В каждой из рассмотренных пьес есть подобный персонаж. Зилов приглашается всех этих героев на новоселье и разговаривает с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антом об утиной охоте.</w:t>
      </w:r>
    </w:p>
    <w:p w:rsidR="00486298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Главные герои ― не очень добросовестные работники, и им постоянно приходится скрывать свой обман перед начальником, используя разнообра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ные, в том числе языковые, уловки. Зилов с помощью языковой игры опра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дывается не только перед начальством, но и перед женой, которой он рег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лярно изменяет. Новая любовница, Ирина, однажды попадает в квартиру 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lastRenderedPageBreak/>
        <w:t>лова и слушает через дверь его признание в любви, обращенное к жене,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рая заперла его в комнате и исчезла. Любопытно, что этот монолог выстроен таким образом, что Ирина воспринимает слова Зилова как обращенные к себе и не догадывается об обмане.</w:t>
      </w:r>
    </w:p>
    <w:p w:rsidR="00486298" w:rsidRPr="00BB1D76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Склонность ко лжи ― практически наследственная черта главного г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роя. Его отец регулярно рассылает своим детям телеграммы, в которых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общает, что находится при смерти. Когда дети приезжают, чтобы с ним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ститься, они застают его совершенно здоровым. В результате отец умирает в одиночестве, потому что дети не верят его последней просьбе. Вампилов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черпнул этот сюжет из жизни</w:t>
      </w:r>
      <w:r>
        <w:rPr>
          <w:rStyle w:val="a5"/>
          <w:rFonts w:eastAsiaTheme="minorHAnsi"/>
          <w:color w:val="000000"/>
          <w:sz w:val="28"/>
          <w:szCs w:val="28"/>
        </w:rPr>
        <w:footnoteReference w:id="74"/>
      </w:r>
      <w:r>
        <w:rPr>
          <w:color w:val="000000"/>
          <w:sz w:val="28"/>
          <w:szCs w:val="28"/>
        </w:rPr>
        <w:t xml:space="preserve"> и трансформировал его по образцу бродячего сюжета о недоверии.</w:t>
      </w:r>
    </w:p>
    <w:p w:rsidR="00486298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одной из последних сцен Зилов ссорится с друзьями, устраивает др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ку в кафе и теряет сознание от опьянения. Когда Кузаков и Саяпин несут его домой, у них рождается идея подшутить над ним, прислав ему траурный 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нок. В результате в финале Зилов находится на границе смерти: он планирует покончить с собой.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пьесы «Прошлым летом в Чулимске» характерны бесполезные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вторяющиеся действия. Главный герой, следователь Шаманов, тайно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 ночи у аптекарши Кашкиной и пытается вести себя осторожно, не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чая, что все остальные персонажи знают об их связи. Валентина, молодая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вушка, постоянно чинит ограду палисадника, который лежит на пути в 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ную. Она влюблена в Шаманова, но долгое время этого не замечает, но со временем проникается ответным чувством. </w:t>
      </w:r>
      <w:proofErr w:type="gramStart"/>
      <w:r>
        <w:rPr>
          <w:sz w:val="28"/>
          <w:szCs w:val="28"/>
        </w:rPr>
        <w:t>Неразговорчивый</w:t>
      </w:r>
      <w:proofErr w:type="gramEnd"/>
      <w:r>
        <w:rPr>
          <w:sz w:val="28"/>
          <w:szCs w:val="28"/>
        </w:rPr>
        <w:t xml:space="preserve"> Шаманов 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рит об этом, используя неожиданно яркую аллюзию.</w:t>
      </w:r>
    </w:p>
    <w:p w:rsidR="00486298" w:rsidRPr="00FF47E0" w:rsidRDefault="00486298" w:rsidP="004862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«ШАМАНОВ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FF47E0"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Валентине</w:t>
      </w:r>
      <w:r w:rsidRPr="00FF47E0">
        <w:rPr>
          <w:sz w:val="24"/>
          <w:szCs w:val="24"/>
        </w:rPr>
        <w:t>] &lt;</w:t>
      </w:r>
      <w:r>
        <w:rPr>
          <w:sz w:val="24"/>
          <w:szCs w:val="24"/>
        </w:rPr>
        <w:t>…</w:t>
      </w:r>
      <w:r w:rsidRPr="00FF47E0">
        <w:rPr>
          <w:sz w:val="24"/>
          <w:szCs w:val="24"/>
        </w:rPr>
        <w:t>&gt;</w:t>
      </w:r>
      <w:r>
        <w:rPr>
          <w:sz w:val="24"/>
          <w:szCs w:val="24"/>
        </w:rPr>
        <w:t xml:space="preserve"> Она явилась неожиданно, как луч света из-за туч»</w:t>
      </w:r>
      <w:r>
        <w:rPr>
          <w:rStyle w:val="a5"/>
          <w:sz w:val="24"/>
          <w:szCs w:val="24"/>
        </w:rPr>
        <w:footnoteReference w:id="75"/>
      </w:r>
      <w:r>
        <w:rPr>
          <w:sz w:val="24"/>
          <w:szCs w:val="24"/>
        </w:rPr>
        <w:t>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следователя пребывание в райцентре ― побег от прошлого. Он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терял свой пост в городе, отказавшись игнорировать преступление, и 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мится забыть об этом случае. Шаманов описан как вялый, подверженный </w:t>
      </w:r>
      <w:r>
        <w:rPr>
          <w:sz w:val="28"/>
          <w:szCs w:val="28"/>
        </w:rPr>
        <w:lastRenderedPageBreak/>
        <w:t>упадническим настроениям человек.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 пьесы строится на переплетении нескольких любовных линий. Пашка, поклонник Валентины, вступает в соперничество с Шамановым. Кашкина ревнует следователя к Валентине и советует местному бухгалтеру</w:t>
      </w:r>
      <w:r w:rsidR="00B75692">
        <w:rPr>
          <w:sz w:val="28"/>
          <w:szCs w:val="28"/>
        </w:rPr>
        <w:t xml:space="preserve"> </w:t>
      </w:r>
      <w:r>
        <w:rPr>
          <w:sz w:val="28"/>
          <w:szCs w:val="28"/>
        </w:rPr>
        <w:t>Мечеткину сделать девушке предложение. Мечеткин предварительно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щается к отцу Валентины Помигалову, и ему удается склонить его на свою сторону. </w:t>
      </w:r>
    </w:p>
    <w:p w:rsidR="00486298" w:rsidRPr="00FF47E0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драме активно используется прием подслушивания, к которому Ва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пилов прибегал и в более ранних пьесах. </w:t>
      </w:r>
      <w:proofErr w:type="gramStart"/>
      <w:r>
        <w:rPr>
          <w:sz w:val="28"/>
          <w:szCs w:val="28"/>
        </w:rPr>
        <w:t xml:space="preserve">О биографии Шаманова читатель узнает из случайных разговоров; многие конфликты возникают из-за того, что говорящий не догадывается о наличии слушающего. </w:t>
      </w:r>
      <w:proofErr w:type="gramEnd"/>
    </w:p>
    <w:p w:rsidR="00486298" w:rsidRDefault="00486298" w:rsidP="00486298">
      <w:pPr>
        <w:pStyle w:val="2"/>
        <w:spacing w:before="0" w:line="360" w:lineRule="auto"/>
        <w:ind w:firstLine="709"/>
        <w:jc w:val="both"/>
        <w:rPr>
          <w:szCs w:val="28"/>
        </w:rPr>
      </w:pPr>
    </w:p>
    <w:p w:rsidR="00486298" w:rsidRPr="00634EE3" w:rsidRDefault="00486298" w:rsidP="00486298">
      <w:pPr>
        <w:pStyle w:val="2"/>
        <w:spacing w:before="0" w:line="360" w:lineRule="auto"/>
        <w:ind w:firstLine="709"/>
        <w:jc w:val="both"/>
      </w:pPr>
      <w:bookmarkStart w:id="16" w:name="_Toc484009838"/>
      <w:r>
        <w:rPr>
          <w:szCs w:val="28"/>
        </w:rPr>
        <w:t>2.2</w:t>
      </w:r>
      <w:r w:rsidR="00B75692">
        <w:rPr>
          <w:szCs w:val="28"/>
        </w:rPr>
        <w:t xml:space="preserve"> </w:t>
      </w:r>
      <w:r w:rsidRPr="00030CBA">
        <w:rPr>
          <w:szCs w:val="28"/>
        </w:rPr>
        <w:t>Структурная организация коммуникативных ситуаций, вкл</w:t>
      </w:r>
      <w:r w:rsidRPr="00030CBA">
        <w:rPr>
          <w:szCs w:val="28"/>
        </w:rPr>
        <w:t>ю</w:t>
      </w:r>
      <w:r w:rsidRPr="00030CBA">
        <w:rPr>
          <w:szCs w:val="28"/>
        </w:rPr>
        <w:t>чающих неоднозначные слова</w:t>
      </w:r>
      <w:bookmarkEnd w:id="15"/>
      <w:bookmarkEnd w:id="16"/>
    </w:p>
    <w:p w:rsidR="00486298" w:rsidRPr="00DC61C7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DC61C7">
        <w:rPr>
          <w:sz w:val="28"/>
          <w:szCs w:val="28"/>
        </w:rPr>
        <w:t xml:space="preserve">Способность слов иметь несколько значений, как показано в первой главе, обыгрывается в поэтическом языке разными способами. Полисемия лежит в основании метафоры, каламбура, словесной игры. Она делает текст более емким, создает «сгущение смысла». </w:t>
      </w:r>
    </w:p>
    <w:p w:rsidR="00486298" w:rsidRPr="00DC61C7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DC61C7">
        <w:rPr>
          <w:sz w:val="28"/>
          <w:szCs w:val="28"/>
        </w:rPr>
        <w:t xml:space="preserve">Рассматриваемые нами примеры употребления </w:t>
      </w:r>
      <w:r>
        <w:rPr>
          <w:sz w:val="28"/>
          <w:szCs w:val="28"/>
        </w:rPr>
        <w:t>частично относятся к каламбуру, частично ― к языковой игре в узком смысле. Разницу между этими понятиями выражает В. З. Санников: «</w:t>
      </w:r>
      <w:r w:rsidRPr="007D0DDE">
        <w:rPr>
          <w:sz w:val="28"/>
          <w:szCs w:val="28"/>
        </w:rPr>
        <w:t>В каламбуре в отличие от яз</w:t>
      </w:r>
      <w:r w:rsidRPr="007D0DDE">
        <w:rPr>
          <w:sz w:val="28"/>
          <w:szCs w:val="28"/>
        </w:rPr>
        <w:t>ы</w:t>
      </w:r>
      <w:r w:rsidRPr="007D0DDE">
        <w:rPr>
          <w:sz w:val="28"/>
          <w:szCs w:val="28"/>
        </w:rPr>
        <w:t>ковой игры крайне желательна резкая оценочная противопоставленность обыгрываемых элементов»</w:t>
      </w:r>
      <w:r>
        <w:rPr>
          <w:rStyle w:val="a5"/>
          <w:sz w:val="28"/>
          <w:szCs w:val="28"/>
        </w:rPr>
        <w:footnoteReference w:id="76"/>
      </w:r>
      <w:r w:rsidRPr="007D0DDE">
        <w:rPr>
          <w:sz w:val="28"/>
          <w:szCs w:val="28"/>
        </w:rPr>
        <w:t>. Каламбур, таким образом, присутствует тогда, когда создается комический эффект, а в остальных случаях наблюдается яз</w:t>
      </w:r>
      <w:r w:rsidRPr="007D0DDE">
        <w:rPr>
          <w:sz w:val="28"/>
          <w:szCs w:val="28"/>
        </w:rPr>
        <w:t>ы</w:t>
      </w:r>
      <w:r w:rsidRPr="007D0DDE">
        <w:rPr>
          <w:sz w:val="28"/>
          <w:szCs w:val="28"/>
        </w:rPr>
        <w:t xml:space="preserve">ковая игра. </w:t>
      </w:r>
      <w:r w:rsidRPr="00DC61C7">
        <w:rPr>
          <w:sz w:val="28"/>
          <w:szCs w:val="28"/>
        </w:rPr>
        <w:t>Однако в пьесах А. В. Вампилова присутствуют различные по функции и структуре</w:t>
      </w:r>
      <w:r>
        <w:rPr>
          <w:sz w:val="28"/>
          <w:szCs w:val="28"/>
        </w:rPr>
        <w:t xml:space="preserve"> </w:t>
      </w:r>
      <w:r w:rsidRPr="00DC61C7">
        <w:rPr>
          <w:sz w:val="28"/>
          <w:szCs w:val="28"/>
        </w:rPr>
        <w:t xml:space="preserve">употребления многозначных слов. </w:t>
      </w:r>
      <w:r>
        <w:rPr>
          <w:sz w:val="28"/>
          <w:szCs w:val="28"/>
        </w:rPr>
        <w:t>Если учесть, что для персонажей языковая игра автора может развернуться различно, можно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делить три структурных типа неоднозначности:</w:t>
      </w:r>
    </w:p>
    <w:p w:rsidR="00486298" w:rsidRPr="00F133D4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133D4">
        <w:rPr>
          <w:sz w:val="28"/>
          <w:szCs w:val="28"/>
        </w:rPr>
        <w:t xml:space="preserve">Языковая игра со стороны автора + коммуникативная неудача для </w:t>
      </w:r>
      <w:r w:rsidRPr="00F133D4">
        <w:rPr>
          <w:sz w:val="28"/>
          <w:szCs w:val="28"/>
        </w:rPr>
        <w:lastRenderedPageBreak/>
        <w:t xml:space="preserve">персонажей. Это происходит, когда </w:t>
      </w:r>
      <w:r w:rsidRPr="00F133D4">
        <w:rPr>
          <w:rFonts w:eastAsiaTheme="minorEastAsia"/>
          <w:sz w:val="28"/>
          <w:szCs w:val="28"/>
          <w:lang w:eastAsia="ja-JP"/>
        </w:rPr>
        <w:t>р</w:t>
      </w:r>
      <w:r w:rsidRPr="00F133D4">
        <w:rPr>
          <w:sz w:val="28"/>
          <w:szCs w:val="28"/>
        </w:rPr>
        <w:t>азные персонажи употребляют мног</w:t>
      </w:r>
      <w:r w:rsidRPr="00F133D4">
        <w:rPr>
          <w:sz w:val="28"/>
          <w:szCs w:val="28"/>
        </w:rPr>
        <w:t>о</w:t>
      </w:r>
      <w:r w:rsidRPr="00F133D4">
        <w:rPr>
          <w:sz w:val="28"/>
          <w:szCs w:val="28"/>
        </w:rPr>
        <w:t>значное слово в разных смыслах.</w:t>
      </w:r>
    </w:p>
    <w:p w:rsidR="00486298" w:rsidRPr="00F133D4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33D4">
        <w:rPr>
          <w:sz w:val="28"/>
          <w:szCs w:val="28"/>
        </w:rPr>
        <w:t>Языковая игра со стороны персонажа. Это случай, когда герои пьесы так же, как и автор, создают каламбуры.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133D4">
        <w:rPr>
          <w:sz w:val="28"/>
          <w:szCs w:val="28"/>
        </w:rPr>
        <w:t>Языковая игра со стороны автора // нормальная коммуникация ме</w:t>
      </w:r>
      <w:r w:rsidRPr="00F133D4">
        <w:rPr>
          <w:sz w:val="28"/>
          <w:szCs w:val="28"/>
        </w:rPr>
        <w:t>ж</w:t>
      </w:r>
      <w:r w:rsidRPr="00F133D4">
        <w:rPr>
          <w:sz w:val="28"/>
          <w:szCs w:val="28"/>
        </w:rPr>
        <w:t>ду персонажами.</w:t>
      </w:r>
    </w:p>
    <w:p w:rsidR="00486298" w:rsidRPr="00F133D4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мы выделяем функции многозначных слов на двух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нях ― пьесы и персонажа. Таким образом, в зависимости от активности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сонажа по отношению к слову, его языкового чутья лексема либо приводит к коммуникативной неудаче, либо является поводом для языковой игры, либо используется только в одном из своих значений, а остальные доступны лишь читателю.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Случай, в котором неоднозначное слово провоцирует коммуникати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ную неудачу </w:t>
      </w:r>
      <w:r w:rsidRPr="00DC61C7">
        <w:rPr>
          <w:sz w:val="28"/>
          <w:szCs w:val="28"/>
        </w:rPr>
        <w:t xml:space="preserve">― самый </w:t>
      </w:r>
      <w:r>
        <w:rPr>
          <w:sz w:val="28"/>
          <w:szCs w:val="28"/>
        </w:rPr>
        <w:t>яркий</w:t>
      </w:r>
      <w:r w:rsidRPr="00DC61C7">
        <w:rPr>
          <w:sz w:val="28"/>
          <w:szCs w:val="28"/>
        </w:rPr>
        <w:t>.</w:t>
      </w:r>
      <w:r>
        <w:rPr>
          <w:sz w:val="28"/>
          <w:szCs w:val="28"/>
        </w:rPr>
        <w:t xml:space="preserve"> Рассмотрим пример из пьесы «Старший сын»:</w:t>
      </w:r>
    </w:p>
    <w:p w:rsidR="00486298" w:rsidRPr="00507C27" w:rsidRDefault="00486298" w:rsidP="00486298">
      <w:pPr>
        <w:ind w:firstLine="709"/>
        <w:jc w:val="both"/>
        <w:rPr>
          <w:sz w:val="24"/>
          <w:szCs w:val="24"/>
        </w:rPr>
      </w:pPr>
      <w:r w:rsidRPr="00507C27">
        <w:rPr>
          <w:sz w:val="24"/>
          <w:szCs w:val="24"/>
        </w:rPr>
        <w:t>«СОСЕД. Подождите...</w:t>
      </w:r>
    </w:p>
    <w:p w:rsidR="00486298" w:rsidRPr="00507C27" w:rsidRDefault="00486298" w:rsidP="00486298">
      <w:pPr>
        <w:ind w:firstLine="709"/>
        <w:jc w:val="both"/>
        <w:rPr>
          <w:sz w:val="24"/>
          <w:szCs w:val="24"/>
        </w:rPr>
      </w:pPr>
      <w:r w:rsidRPr="00507C27">
        <w:rPr>
          <w:sz w:val="24"/>
          <w:szCs w:val="24"/>
        </w:rPr>
        <w:t>Сарафанов останавливается.</w:t>
      </w:r>
    </w:p>
    <w:p w:rsidR="00486298" w:rsidRPr="00507C27" w:rsidRDefault="00486298" w:rsidP="00486298">
      <w:pPr>
        <w:ind w:firstLine="709"/>
        <w:jc w:val="both"/>
        <w:rPr>
          <w:sz w:val="24"/>
          <w:szCs w:val="24"/>
        </w:rPr>
      </w:pPr>
      <w:r w:rsidRPr="00507C27">
        <w:rPr>
          <w:sz w:val="24"/>
          <w:szCs w:val="24"/>
        </w:rPr>
        <w:t>(Указывает на кларнет.) Кого проводили?</w:t>
      </w:r>
    </w:p>
    <w:p w:rsidR="00486298" w:rsidRPr="00507C27" w:rsidRDefault="00486298" w:rsidP="00486298">
      <w:pPr>
        <w:ind w:firstLine="709"/>
        <w:jc w:val="both"/>
        <w:rPr>
          <w:sz w:val="24"/>
          <w:szCs w:val="24"/>
        </w:rPr>
      </w:pPr>
      <w:r w:rsidRPr="00507C27">
        <w:rPr>
          <w:sz w:val="24"/>
          <w:szCs w:val="24"/>
        </w:rPr>
        <w:t>САРАФАНОВ. То есть?</w:t>
      </w:r>
    </w:p>
    <w:p w:rsidR="00486298" w:rsidRPr="00507C27" w:rsidRDefault="00486298" w:rsidP="00486298">
      <w:pPr>
        <w:ind w:firstLine="709"/>
        <w:jc w:val="both"/>
        <w:rPr>
          <w:sz w:val="24"/>
          <w:szCs w:val="24"/>
        </w:rPr>
      </w:pPr>
      <w:r w:rsidRPr="00507C27">
        <w:rPr>
          <w:sz w:val="24"/>
          <w:szCs w:val="24"/>
        </w:rPr>
        <w:t>&lt;…&gt;</w:t>
      </w:r>
    </w:p>
    <w:p w:rsidR="00486298" w:rsidRPr="00507C27" w:rsidRDefault="00486298" w:rsidP="00486298">
      <w:pPr>
        <w:ind w:firstLine="709"/>
        <w:jc w:val="both"/>
        <w:rPr>
          <w:sz w:val="24"/>
          <w:szCs w:val="24"/>
        </w:rPr>
      </w:pPr>
      <w:r w:rsidRPr="00507C27">
        <w:rPr>
          <w:sz w:val="24"/>
          <w:szCs w:val="24"/>
        </w:rPr>
        <w:t>СОСЕД. Ладно, ладно... (Шепотом.) Кого хоронили?»</w:t>
      </w:r>
      <w:r>
        <w:rPr>
          <w:rStyle w:val="a5"/>
          <w:sz w:val="24"/>
          <w:szCs w:val="24"/>
        </w:rPr>
        <w:footnoteReference w:id="77"/>
      </w:r>
      <w:r w:rsidRPr="00507C27">
        <w:rPr>
          <w:sz w:val="24"/>
          <w:szCs w:val="24"/>
        </w:rPr>
        <w:t>.</w:t>
      </w:r>
    </w:p>
    <w:p w:rsidR="00486298" w:rsidRPr="00DC61C7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Сарафанов</w:t>
      </w:r>
      <w:r w:rsidRPr="00DC61C7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воспринимает</w:t>
      </w:r>
      <w:r w:rsidRPr="00DC61C7">
        <w:rPr>
          <w:sz w:val="28"/>
          <w:szCs w:val="28"/>
        </w:rPr>
        <w:t xml:space="preserve"> слово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проводить</w:t>
      </w:r>
      <w:r w:rsidRPr="00DC61C7">
        <w:rPr>
          <w:sz w:val="28"/>
          <w:szCs w:val="28"/>
        </w:rPr>
        <w:t xml:space="preserve"> в </w:t>
      </w:r>
      <w:proofErr w:type="gramStart"/>
      <w:r w:rsidRPr="00DC61C7">
        <w:rPr>
          <w:sz w:val="28"/>
          <w:szCs w:val="28"/>
        </w:rPr>
        <w:t>значении</w:t>
      </w:r>
      <w:proofErr w:type="gramEnd"/>
      <w:r w:rsidRPr="00DC6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‘довести до 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кого-л</w:t>
      </w:r>
      <w:proofErr w:type="gramEnd"/>
      <w:r>
        <w:rPr>
          <w:sz w:val="28"/>
          <w:szCs w:val="28"/>
        </w:rPr>
        <w:t>. места’ и</w:t>
      </w:r>
      <w:r w:rsidRPr="00DC61C7">
        <w:rPr>
          <w:sz w:val="28"/>
          <w:szCs w:val="28"/>
        </w:rPr>
        <w:t xml:space="preserve"> переспрашивает соседа, что он имел в виду. Тот же употр</w:t>
      </w:r>
      <w:r w:rsidRPr="00DC61C7">
        <w:rPr>
          <w:sz w:val="28"/>
          <w:szCs w:val="28"/>
        </w:rPr>
        <w:t>е</w:t>
      </w:r>
      <w:r w:rsidRPr="00DC61C7">
        <w:rPr>
          <w:sz w:val="28"/>
          <w:szCs w:val="28"/>
        </w:rPr>
        <w:t>бил слово в значении ‘проводить в последний путь’, намекая на то, что С</w:t>
      </w:r>
      <w:r w:rsidRPr="00DC61C7">
        <w:rPr>
          <w:sz w:val="28"/>
          <w:szCs w:val="28"/>
        </w:rPr>
        <w:t>а</w:t>
      </w:r>
      <w:r w:rsidRPr="00DC61C7">
        <w:rPr>
          <w:sz w:val="28"/>
          <w:szCs w:val="28"/>
        </w:rPr>
        <w:t xml:space="preserve">рафанов работает музыкантом на похоронах. </w:t>
      </w:r>
      <w:r>
        <w:rPr>
          <w:sz w:val="28"/>
          <w:szCs w:val="28"/>
        </w:rPr>
        <w:t>Возможно, сосед догадывается, что музыкант стесняется своей работы, поэтому использует парафраз для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чтобы смягчить свой вопрос.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Персонажи Вампилова часто прибегают к языковой игре с помощью многозначных слов. Например, в «Старшем сыне»</w:t>
      </w:r>
      <w:r w:rsidRPr="00DC61C7">
        <w:rPr>
          <w:sz w:val="28"/>
          <w:szCs w:val="28"/>
        </w:rPr>
        <w:t xml:space="preserve"> Нина заявляет, что Бус</w:t>
      </w:r>
      <w:r w:rsidRPr="00DC61C7">
        <w:rPr>
          <w:sz w:val="28"/>
          <w:szCs w:val="28"/>
        </w:rPr>
        <w:t>ы</w:t>
      </w:r>
      <w:r w:rsidRPr="00DC61C7">
        <w:rPr>
          <w:sz w:val="28"/>
          <w:szCs w:val="28"/>
        </w:rPr>
        <w:t xml:space="preserve">гин и Сарафанов </w:t>
      </w:r>
      <w:proofErr w:type="gramStart"/>
      <w:r w:rsidRPr="00DC61C7">
        <w:rPr>
          <w:sz w:val="28"/>
          <w:szCs w:val="28"/>
        </w:rPr>
        <w:t>похожи</w:t>
      </w:r>
      <w:proofErr w:type="gramEnd"/>
      <w:r w:rsidRPr="00DC61C7">
        <w:rPr>
          <w:sz w:val="28"/>
          <w:szCs w:val="28"/>
        </w:rPr>
        <w:t>. Она имеет в виду сходство характеров, но зритель может вспомнить, что незадолго до этого она отрицала внешнее сходство персонажей.</w:t>
      </w:r>
      <w:r>
        <w:rPr>
          <w:sz w:val="28"/>
          <w:szCs w:val="28"/>
        </w:rPr>
        <w:t xml:space="preserve"> С помощью этого каламбура она косвенным образом признае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ся, что поверила Бусыгину. 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уже отмечалось, официант в пьесе «Утиная охота» в совершенстве владеет языковой игрой. Он использует потенциал многозначного слова для риторического приема, когда объясняет Зилову, в чем причина его неудач на охоте:</w:t>
      </w:r>
    </w:p>
    <w:p w:rsidR="00486298" w:rsidRPr="00507C27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507C27">
        <w:rPr>
          <w:color w:val="000000"/>
          <w:sz w:val="24"/>
          <w:szCs w:val="24"/>
        </w:rPr>
        <w:t xml:space="preserve"> «ОФИЦИАНТ. Зачем? Влет бей быстро, но опять же полное равнодушие... Как сказать... </w:t>
      </w:r>
      <w:proofErr w:type="gramStart"/>
      <w:r w:rsidRPr="00507C27">
        <w:rPr>
          <w:color w:val="000000"/>
          <w:sz w:val="24"/>
          <w:szCs w:val="24"/>
        </w:rPr>
        <w:t>Ну</w:t>
      </w:r>
      <w:proofErr w:type="gramEnd"/>
      <w:r w:rsidRPr="00507C27">
        <w:rPr>
          <w:color w:val="000000"/>
          <w:sz w:val="24"/>
          <w:szCs w:val="24"/>
        </w:rPr>
        <w:t xml:space="preserve"> так, вроде бы они летят не в природе, а на картинке.</w:t>
      </w:r>
    </w:p>
    <w:p w:rsidR="00486298" w:rsidRPr="00507C27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507C27">
        <w:rPr>
          <w:color w:val="000000"/>
          <w:sz w:val="24"/>
          <w:szCs w:val="24"/>
        </w:rPr>
        <w:t xml:space="preserve">ЗИЛОВ. Но они не на картинке. Они-то все-таки </w:t>
      </w:r>
      <w:r w:rsidRPr="00507C27">
        <w:rPr>
          <w:b/>
          <w:color w:val="000000"/>
          <w:sz w:val="24"/>
          <w:szCs w:val="24"/>
        </w:rPr>
        <w:t>живые</w:t>
      </w:r>
      <w:r w:rsidRPr="00507C27">
        <w:rPr>
          <w:color w:val="000000"/>
          <w:sz w:val="24"/>
          <w:szCs w:val="24"/>
        </w:rPr>
        <w:t>.</w:t>
      </w:r>
    </w:p>
    <w:p w:rsidR="00486298" w:rsidRPr="00F81C14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507C27">
        <w:rPr>
          <w:color w:val="000000"/>
          <w:sz w:val="24"/>
          <w:szCs w:val="24"/>
        </w:rPr>
        <w:t xml:space="preserve">ОФИЦИАНТ. </w:t>
      </w:r>
      <w:r w:rsidRPr="00507C27">
        <w:rPr>
          <w:b/>
          <w:color w:val="000000"/>
          <w:sz w:val="24"/>
          <w:szCs w:val="24"/>
        </w:rPr>
        <w:t>Живые</w:t>
      </w:r>
      <w:r w:rsidRPr="00507C27">
        <w:rPr>
          <w:color w:val="000000"/>
          <w:sz w:val="24"/>
          <w:szCs w:val="24"/>
        </w:rPr>
        <w:t xml:space="preserve"> они для того, кто мажет. А кто попадает, для того они уже мертвые. Соображаешь?»</w:t>
      </w:r>
      <w:r w:rsidRPr="00507C27">
        <w:rPr>
          <w:rStyle w:val="a5"/>
          <w:color w:val="000000"/>
          <w:sz w:val="24"/>
          <w:szCs w:val="24"/>
        </w:rPr>
        <w:footnoteReference w:id="78"/>
      </w:r>
      <w:r>
        <w:rPr>
          <w:color w:val="000000"/>
          <w:sz w:val="24"/>
          <w:szCs w:val="24"/>
        </w:rPr>
        <w:t>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персонажи не замечают, что использовали слово неоднозначно, но двоякое понимание доступно зрителю. Так, в пьесе «Утиная охота» </w:t>
      </w:r>
      <w:r w:rsidRPr="00DC61C7">
        <w:rPr>
          <w:sz w:val="28"/>
          <w:szCs w:val="28"/>
        </w:rPr>
        <w:t>Сил</w:t>
      </w:r>
      <w:r w:rsidRPr="00DC61C7">
        <w:rPr>
          <w:sz w:val="28"/>
          <w:szCs w:val="28"/>
        </w:rPr>
        <w:t>ь</w:t>
      </w:r>
      <w:r w:rsidRPr="00DC61C7">
        <w:rPr>
          <w:sz w:val="28"/>
          <w:szCs w:val="28"/>
        </w:rPr>
        <w:t xml:space="preserve">ва произносит слово </w:t>
      </w:r>
      <w:r w:rsidRPr="00DC61C7">
        <w:rPr>
          <w:i/>
          <w:sz w:val="28"/>
          <w:szCs w:val="28"/>
        </w:rPr>
        <w:t>деревня</w:t>
      </w:r>
      <w:r w:rsidRPr="00DC61C7">
        <w:rPr>
          <w:sz w:val="28"/>
          <w:szCs w:val="28"/>
        </w:rPr>
        <w:t>, имея в виду населенный пункт, но зритель м</w:t>
      </w:r>
      <w:r w:rsidRPr="00DC61C7">
        <w:rPr>
          <w:sz w:val="28"/>
          <w:szCs w:val="28"/>
        </w:rPr>
        <w:t>о</w:t>
      </w:r>
      <w:r w:rsidRPr="00DC61C7">
        <w:rPr>
          <w:sz w:val="28"/>
          <w:szCs w:val="28"/>
        </w:rPr>
        <w:t xml:space="preserve">жет </w:t>
      </w:r>
      <w:r>
        <w:rPr>
          <w:sz w:val="28"/>
          <w:szCs w:val="28"/>
        </w:rPr>
        <w:t>воспринять</w:t>
      </w:r>
      <w:r w:rsidRPr="00DC61C7">
        <w:rPr>
          <w:sz w:val="28"/>
          <w:szCs w:val="28"/>
        </w:rPr>
        <w:t xml:space="preserve"> это слово в просторечном значении ‘г</w:t>
      </w:r>
      <w:r>
        <w:rPr>
          <w:sz w:val="28"/>
          <w:szCs w:val="28"/>
        </w:rPr>
        <w:t>лупый, необразова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человек’.</w:t>
      </w:r>
    </w:p>
    <w:p w:rsidR="00486298" w:rsidRPr="00507C27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507C27">
        <w:rPr>
          <w:color w:val="000000"/>
          <w:sz w:val="24"/>
          <w:szCs w:val="24"/>
        </w:rPr>
        <w:t xml:space="preserve"> «БУСЫГИН. Что это за район, я здесь никогда не был.</w:t>
      </w:r>
    </w:p>
    <w:p w:rsidR="00486298" w:rsidRPr="00507C27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507C27">
        <w:rPr>
          <w:color w:val="000000"/>
          <w:sz w:val="24"/>
          <w:szCs w:val="24"/>
        </w:rPr>
        <w:t xml:space="preserve">СИЛЬВА. </w:t>
      </w:r>
      <w:proofErr w:type="spellStart"/>
      <w:r w:rsidRPr="00507C27">
        <w:rPr>
          <w:color w:val="000000"/>
          <w:sz w:val="24"/>
          <w:szCs w:val="24"/>
        </w:rPr>
        <w:t>Ново-Мыльниково</w:t>
      </w:r>
      <w:proofErr w:type="spellEnd"/>
      <w:r w:rsidRPr="00507C27">
        <w:rPr>
          <w:color w:val="000000"/>
          <w:sz w:val="24"/>
          <w:szCs w:val="24"/>
        </w:rPr>
        <w:t>. Глушь!</w:t>
      </w:r>
    </w:p>
    <w:p w:rsidR="00486298" w:rsidRPr="00507C27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507C27">
        <w:rPr>
          <w:color w:val="000000"/>
          <w:sz w:val="24"/>
          <w:szCs w:val="24"/>
        </w:rPr>
        <w:t>БУСЫГИН. Знакомых нет?</w:t>
      </w:r>
    </w:p>
    <w:p w:rsidR="00486298" w:rsidRPr="00507C27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507C27">
        <w:rPr>
          <w:color w:val="000000"/>
          <w:sz w:val="24"/>
          <w:szCs w:val="24"/>
        </w:rPr>
        <w:t>СИЛЬВА. Никого! Ни родных, ни милиции.</w:t>
      </w:r>
    </w:p>
    <w:p w:rsidR="00486298" w:rsidRPr="00507C27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507C27">
        <w:rPr>
          <w:color w:val="000000"/>
          <w:sz w:val="24"/>
          <w:szCs w:val="24"/>
        </w:rPr>
        <w:t>БУСЫГИН. Ясно. А где прохожие?</w:t>
      </w:r>
    </w:p>
    <w:p w:rsidR="00486298" w:rsidRPr="00507C27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507C27">
        <w:rPr>
          <w:color w:val="000000"/>
          <w:sz w:val="24"/>
          <w:szCs w:val="24"/>
        </w:rPr>
        <w:t xml:space="preserve">СИЛЬВА. </w:t>
      </w:r>
      <w:r w:rsidRPr="00507C27">
        <w:rPr>
          <w:b/>
          <w:color w:val="000000"/>
          <w:sz w:val="24"/>
          <w:szCs w:val="24"/>
        </w:rPr>
        <w:t>Деревня</w:t>
      </w:r>
      <w:r w:rsidRPr="00507C27">
        <w:rPr>
          <w:color w:val="000000"/>
          <w:sz w:val="24"/>
          <w:szCs w:val="24"/>
        </w:rPr>
        <w:t>! Все уже спят. Они здесь ложатся еще засветло»</w:t>
      </w:r>
      <w:r w:rsidRPr="00507C27">
        <w:rPr>
          <w:rStyle w:val="a5"/>
          <w:color w:val="000000"/>
          <w:sz w:val="24"/>
          <w:szCs w:val="24"/>
        </w:rPr>
        <w:footnoteReference w:id="79"/>
      </w:r>
      <w:r w:rsidRPr="00507C27">
        <w:rPr>
          <w:color w:val="000000"/>
          <w:sz w:val="24"/>
          <w:szCs w:val="24"/>
        </w:rPr>
        <w:t>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DC61C7">
        <w:rPr>
          <w:sz w:val="28"/>
          <w:szCs w:val="28"/>
        </w:rPr>
        <w:t>Во всех случаях легко выделяется структура, состоящая из нескольких участников, каждый из которых по-разному прочитывает многозначное сл</w:t>
      </w:r>
      <w:r w:rsidRPr="00DC61C7">
        <w:rPr>
          <w:sz w:val="28"/>
          <w:szCs w:val="28"/>
        </w:rPr>
        <w:t>о</w:t>
      </w:r>
      <w:r>
        <w:rPr>
          <w:sz w:val="28"/>
          <w:szCs w:val="28"/>
        </w:rPr>
        <w:t>во. Можно назвать несколько причин</w:t>
      </w:r>
      <w:r w:rsidRPr="00DC61C7">
        <w:rPr>
          <w:sz w:val="28"/>
          <w:szCs w:val="28"/>
        </w:rPr>
        <w:t>, которые делают возможным такое и</w:t>
      </w:r>
      <w:r w:rsidRPr="00DC61C7">
        <w:rPr>
          <w:sz w:val="28"/>
          <w:szCs w:val="28"/>
        </w:rPr>
        <w:t>с</w:t>
      </w:r>
      <w:r w:rsidRPr="00DC61C7">
        <w:rPr>
          <w:sz w:val="28"/>
          <w:szCs w:val="28"/>
        </w:rPr>
        <w:t>пользо</w:t>
      </w:r>
      <w:r>
        <w:rPr>
          <w:sz w:val="28"/>
          <w:szCs w:val="28"/>
        </w:rPr>
        <w:t>вание многозначных слов:</w:t>
      </w:r>
      <w:r w:rsidRPr="00DC61C7">
        <w:rPr>
          <w:sz w:val="28"/>
          <w:szCs w:val="28"/>
        </w:rPr>
        <w:t xml:space="preserve"> сам</w:t>
      </w:r>
      <w:r>
        <w:rPr>
          <w:sz w:val="28"/>
          <w:szCs w:val="28"/>
        </w:rPr>
        <w:t xml:space="preserve"> факт соответствия нескольких значений одному знаку, обусловленный исторически; </w:t>
      </w:r>
      <w:r w:rsidRPr="00DC61C7">
        <w:rPr>
          <w:sz w:val="28"/>
          <w:szCs w:val="28"/>
        </w:rPr>
        <w:t>отличия в словар</w:t>
      </w:r>
      <w:r>
        <w:rPr>
          <w:sz w:val="28"/>
          <w:szCs w:val="28"/>
        </w:rPr>
        <w:t xml:space="preserve">ном запасе </w:t>
      </w:r>
      <w:r w:rsidRPr="00DC61C7">
        <w:rPr>
          <w:sz w:val="28"/>
          <w:szCs w:val="28"/>
        </w:rPr>
        <w:t>а</w:t>
      </w:r>
      <w:r w:rsidRPr="00DC61C7">
        <w:rPr>
          <w:sz w:val="28"/>
          <w:szCs w:val="28"/>
        </w:rPr>
        <w:t>д</w:t>
      </w:r>
      <w:r w:rsidRPr="00DC61C7">
        <w:rPr>
          <w:sz w:val="28"/>
          <w:szCs w:val="28"/>
        </w:rPr>
        <w:t>ресата и адресан</w:t>
      </w:r>
      <w:r>
        <w:rPr>
          <w:sz w:val="28"/>
          <w:szCs w:val="28"/>
        </w:rPr>
        <w:t xml:space="preserve">та, вызванные разным уровнем образования, эрудиции и т. д.; </w:t>
      </w:r>
      <w:proofErr w:type="gramStart"/>
      <w:r>
        <w:rPr>
          <w:sz w:val="28"/>
          <w:szCs w:val="28"/>
        </w:rPr>
        <w:t>отличающаяся</w:t>
      </w:r>
      <w:proofErr w:type="gramEnd"/>
      <w:r>
        <w:rPr>
          <w:sz w:val="28"/>
          <w:szCs w:val="28"/>
        </w:rPr>
        <w:t xml:space="preserve"> психологией персонажей; условия, в которых происх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 контакт; избыточность языка и дублирование вложенных смыслов экс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ралингвистическими средствами, которые не всегда доступны и т. д. Нас наиболее интересуют первые две причины, поскольку они строго </w:t>
      </w:r>
      <w:r w:rsidRPr="00DC61C7">
        <w:rPr>
          <w:sz w:val="28"/>
          <w:szCs w:val="28"/>
        </w:rPr>
        <w:t>лингвист</w:t>
      </w:r>
      <w:r w:rsidRPr="00DC61C7">
        <w:rPr>
          <w:sz w:val="28"/>
          <w:szCs w:val="28"/>
        </w:rPr>
        <w:t>и</w:t>
      </w:r>
      <w:r w:rsidRPr="00DC61C7">
        <w:rPr>
          <w:sz w:val="28"/>
          <w:szCs w:val="28"/>
        </w:rPr>
        <w:t>чески</w:t>
      </w:r>
      <w:r>
        <w:rPr>
          <w:sz w:val="28"/>
          <w:szCs w:val="28"/>
        </w:rPr>
        <w:t>ми. В дальнейшем возможно более детальное рассмотрение остальных.</w:t>
      </w:r>
    </w:p>
    <w:p w:rsidR="00486298" w:rsidRDefault="00486298" w:rsidP="004862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6298" w:rsidRDefault="00486298" w:rsidP="00486298">
      <w:pPr>
        <w:pStyle w:val="2"/>
        <w:spacing w:before="0" w:line="360" w:lineRule="auto"/>
        <w:ind w:firstLine="709"/>
        <w:jc w:val="both"/>
      </w:pPr>
      <w:bookmarkStart w:id="17" w:name="_Toc482549292"/>
      <w:bookmarkStart w:id="18" w:name="_Toc484009839"/>
      <w:r>
        <w:lastRenderedPageBreak/>
        <w:t>2.3 Функции неоднозначных слов в тексте</w:t>
      </w:r>
      <w:bookmarkEnd w:id="17"/>
      <w:bookmarkEnd w:id="18"/>
    </w:p>
    <w:p w:rsidR="00562CD6" w:rsidRPr="00562CD6" w:rsidRDefault="00562CD6" w:rsidP="00562CD6"/>
    <w:p w:rsidR="00486298" w:rsidRPr="00486298" w:rsidRDefault="00486298" w:rsidP="00486298">
      <w:pPr>
        <w:pStyle w:val="3"/>
        <w:spacing w:before="0" w:line="360" w:lineRule="auto"/>
        <w:ind w:firstLine="709"/>
      </w:pPr>
      <w:bookmarkStart w:id="19" w:name="_Toc484009840"/>
      <w:r>
        <w:t>2.3.1 Классификация неоднозначных слов</w:t>
      </w:r>
      <w:bookmarkEnd w:id="19"/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DC61C7">
        <w:rPr>
          <w:sz w:val="28"/>
          <w:szCs w:val="28"/>
        </w:rPr>
        <w:t>Рассмотрим функции, которые выполняют выделенные единицы в те</w:t>
      </w:r>
      <w:r w:rsidRPr="00DC61C7">
        <w:rPr>
          <w:sz w:val="28"/>
          <w:szCs w:val="28"/>
        </w:rPr>
        <w:t>к</w:t>
      </w:r>
      <w:r w:rsidRPr="00DC61C7">
        <w:rPr>
          <w:sz w:val="28"/>
          <w:szCs w:val="28"/>
        </w:rPr>
        <w:t>сте. Самая очевидная из них ― создание комического эффекта. Например, героиня пьесы «Старший сын» Нина вспоминает, что её</w:t>
      </w:r>
      <w:r>
        <w:rPr>
          <w:sz w:val="28"/>
          <w:szCs w:val="28"/>
        </w:rPr>
        <w:t xml:space="preserve"> мать</w:t>
      </w:r>
      <w:r w:rsidRPr="00DC61C7">
        <w:rPr>
          <w:sz w:val="28"/>
          <w:szCs w:val="28"/>
        </w:rPr>
        <w:t xml:space="preserve"> называла отца «не иначе как блаженный». Героиня имеет в виду значение ‘</w:t>
      </w:r>
      <w:proofErr w:type="gramStart"/>
      <w:r w:rsidRPr="00DC61C7">
        <w:rPr>
          <w:sz w:val="28"/>
          <w:szCs w:val="28"/>
        </w:rPr>
        <w:t>глуповатый</w:t>
      </w:r>
      <w:proofErr w:type="gramEnd"/>
      <w:r w:rsidRPr="00DC61C7">
        <w:rPr>
          <w:sz w:val="28"/>
          <w:szCs w:val="28"/>
        </w:rPr>
        <w:t>’, но форма обращения отсылает к книжному употреблению и, соответственно, значению ‘в высшей степени счастливый’.</w:t>
      </w:r>
    </w:p>
    <w:p w:rsidR="00486298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пьесе «Прошлым летом в Чулимске» буфетчица </w:t>
      </w:r>
      <w:proofErr w:type="gramStart"/>
      <w:r>
        <w:rPr>
          <w:sz w:val="28"/>
          <w:szCs w:val="28"/>
        </w:rPr>
        <w:t>Хороших</w:t>
      </w:r>
      <w:proofErr w:type="gramEnd"/>
      <w:r>
        <w:rPr>
          <w:sz w:val="28"/>
          <w:szCs w:val="28"/>
        </w:rPr>
        <w:t xml:space="preserve"> использует дополнительное значения слова </w:t>
      </w:r>
      <w:r>
        <w:rPr>
          <w:i/>
          <w:sz w:val="28"/>
          <w:szCs w:val="28"/>
        </w:rPr>
        <w:t>поехать</w:t>
      </w:r>
      <w:r>
        <w:rPr>
          <w:sz w:val="28"/>
          <w:szCs w:val="28"/>
        </w:rPr>
        <w:t>, чтобы нанести оскорбление Дерг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чеву:</w:t>
      </w:r>
    </w:p>
    <w:p w:rsidR="00486298" w:rsidRPr="004C1C4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4C1C40">
        <w:rPr>
          <w:color w:val="000000"/>
          <w:sz w:val="24"/>
          <w:szCs w:val="24"/>
        </w:rPr>
        <w:t xml:space="preserve"> «ДЕРГАЧЕВ (внушительно). Анна! Насчет Павла разговор закончен. Пусть он уматывает. Отпуск у него закончился, дальше терпеть его не буду. (Помолчав.) И на этом точка. </w:t>
      </w:r>
      <w:proofErr w:type="gramStart"/>
      <w:r w:rsidRPr="004C1C40">
        <w:rPr>
          <w:color w:val="000000"/>
          <w:sz w:val="24"/>
          <w:szCs w:val="24"/>
        </w:rPr>
        <w:t>(Небольшая пауза.</w:t>
      </w:r>
      <w:proofErr w:type="gramEnd"/>
      <w:r w:rsidRPr="004C1C40">
        <w:rPr>
          <w:color w:val="000000"/>
          <w:sz w:val="24"/>
          <w:szCs w:val="24"/>
        </w:rPr>
        <w:t xml:space="preserve"> </w:t>
      </w:r>
      <w:proofErr w:type="gramStart"/>
      <w:r w:rsidRPr="004C1C40">
        <w:rPr>
          <w:color w:val="000000"/>
          <w:sz w:val="24"/>
          <w:szCs w:val="24"/>
        </w:rPr>
        <w:t>Мягче.)</w:t>
      </w:r>
      <w:proofErr w:type="gramEnd"/>
      <w:r w:rsidRPr="004C1C40">
        <w:rPr>
          <w:color w:val="000000"/>
          <w:sz w:val="24"/>
          <w:szCs w:val="24"/>
        </w:rPr>
        <w:t xml:space="preserve"> Сейчас разговор другой... Ко мне друг пришел, сл</w:t>
      </w:r>
      <w:r w:rsidRPr="004C1C40">
        <w:rPr>
          <w:color w:val="000000"/>
          <w:sz w:val="24"/>
          <w:szCs w:val="24"/>
        </w:rPr>
        <w:t>ы</w:t>
      </w:r>
      <w:r w:rsidRPr="004C1C40">
        <w:rPr>
          <w:color w:val="000000"/>
          <w:sz w:val="24"/>
          <w:szCs w:val="24"/>
        </w:rPr>
        <w:t>шишь?</w:t>
      </w:r>
    </w:p>
    <w:p w:rsidR="00486298" w:rsidRPr="004C1C4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4C1C40">
        <w:rPr>
          <w:color w:val="000000"/>
          <w:sz w:val="24"/>
          <w:szCs w:val="24"/>
        </w:rPr>
        <w:t>ХОРОШИХ. Не слышу. И не желаю слышать.</w:t>
      </w:r>
    </w:p>
    <w:p w:rsidR="00486298" w:rsidRPr="004C1C4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4C1C40">
        <w:rPr>
          <w:color w:val="000000"/>
          <w:sz w:val="24"/>
          <w:szCs w:val="24"/>
        </w:rPr>
        <w:t>ДЕРГАЧЕВ (не сразу). Ну...</w:t>
      </w:r>
    </w:p>
    <w:p w:rsidR="00486298" w:rsidRPr="004C1C4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4C1C40">
        <w:rPr>
          <w:color w:val="000000"/>
          <w:sz w:val="24"/>
          <w:szCs w:val="24"/>
        </w:rPr>
        <w:t>Хороших молчит.</w:t>
      </w:r>
    </w:p>
    <w:p w:rsidR="00486298" w:rsidRPr="004C1C4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4C1C40">
        <w:rPr>
          <w:color w:val="000000"/>
          <w:sz w:val="24"/>
          <w:szCs w:val="24"/>
        </w:rPr>
        <w:t>Ну!</w:t>
      </w:r>
    </w:p>
    <w:p w:rsidR="00486298" w:rsidRPr="004C1C4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4C1C40">
        <w:rPr>
          <w:color w:val="000000"/>
          <w:sz w:val="24"/>
          <w:szCs w:val="24"/>
        </w:rPr>
        <w:t xml:space="preserve">ХОРОШИХ. </w:t>
      </w:r>
      <w:proofErr w:type="gramStart"/>
      <w:r w:rsidRPr="004C1C40">
        <w:rPr>
          <w:color w:val="000000"/>
          <w:sz w:val="24"/>
          <w:szCs w:val="24"/>
        </w:rPr>
        <w:t xml:space="preserve">Да </w:t>
      </w:r>
      <w:proofErr w:type="spellStart"/>
      <w:r w:rsidRPr="004C1C40">
        <w:rPr>
          <w:color w:val="000000"/>
          <w:sz w:val="24"/>
          <w:szCs w:val="24"/>
        </w:rPr>
        <w:t>че</w:t>
      </w:r>
      <w:proofErr w:type="spellEnd"/>
      <w:proofErr w:type="gramEnd"/>
      <w:r w:rsidRPr="004C1C40">
        <w:rPr>
          <w:color w:val="000000"/>
          <w:sz w:val="24"/>
          <w:szCs w:val="24"/>
        </w:rPr>
        <w:t xml:space="preserve"> ну-то? Ну да ну! </w:t>
      </w:r>
      <w:r w:rsidRPr="004C1C40">
        <w:rPr>
          <w:b/>
          <w:color w:val="000000"/>
          <w:sz w:val="24"/>
          <w:szCs w:val="24"/>
        </w:rPr>
        <w:t>Поехал</w:t>
      </w:r>
      <w:r w:rsidRPr="004C1C40">
        <w:rPr>
          <w:color w:val="000000"/>
          <w:sz w:val="24"/>
          <w:szCs w:val="24"/>
        </w:rPr>
        <w:t xml:space="preserve"> ты, что ли?</w:t>
      </w:r>
    </w:p>
    <w:p w:rsidR="00486298" w:rsidRPr="004C1C4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4C1C40">
        <w:rPr>
          <w:color w:val="000000"/>
          <w:sz w:val="24"/>
          <w:szCs w:val="24"/>
        </w:rPr>
        <w:t>ДЕРГАЧЕВ. Ну!</w:t>
      </w:r>
    </w:p>
    <w:p w:rsidR="00486298" w:rsidRPr="004C1C4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4C1C40">
        <w:rPr>
          <w:color w:val="000000"/>
          <w:sz w:val="24"/>
          <w:szCs w:val="24"/>
        </w:rPr>
        <w:t xml:space="preserve">ХОРОШИХ. Счастливого пути, </w:t>
      </w:r>
      <w:proofErr w:type="gramStart"/>
      <w:r w:rsidRPr="004C1C40">
        <w:rPr>
          <w:color w:val="000000"/>
          <w:sz w:val="24"/>
          <w:szCs w:val="24"/>
        </w:rPr>
        <w:t>ежели</w:t>
      </w:r>
      <w:proofErr w:type="gramEnd"/>
      <w:r w:rsidRPr="004C1C40">
        <w:rPr>
          <w:color w:val="000000"/>
          <w:sz w:val="24"/>
          <w:szCs w:val="24"/>
        </w:rPr>
        <w:t xml:space="preserve"> </w:t>
      </w:r>
      <w:r w:rsidRPr="004C1C40">
        <w:rPr>
          <w:b/>
          <w:color w:val="000000"/>
          <w:sz w:val="24"/>
          <w:szCs w:val="24"/>
        </w:rPr>
        <w:t>поехал»</w:t>
      </w:r>
      <w:r w:rsidRPr="004C1C40">
        <w:rPr>
          <w:rStyle w:val="a5"/>
          <w:b/>
          <w:color w:val="000000"/>
          <w:sz w:val="24"/>
          <w:szCs w:val="24"/>
        </w:rPr>
        <w:footnoteReference w:id="80"/>
      </w:r>
      <w:r w:rsidRPr="004C1C40">
        <w:rPr>
          <w:color w:val="000000"/>
          <w:sz w:val="24"/>
          <w:szCs w:val="24"/>
        </w:rPr>
        <w:t>.</w:t>
      </w:r>
    </w:p>
    <w:p w:rsidR="00486298" w:rsidRPr="0031188D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происходит эллипсис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крыша</w:t>
      </w:r>
      <w:proofErr w:type="gramEnd"/>
      <w:r>
        <w:rPr>
          <w:color w:val="000000"/>
          <w:sz w:val="28"/>
          <w:szCs w:val="28"/>
        </w:rPr>
        <w:t xml:space="preserve"> едет» ― </w:t>
      </w:r>
      <w:r w:rsidRPr="00D81731">
        <w:rPr>
          <w:sz w:val="28"/>
          <w:szCs w:val="24"/>
        </w:rPr>
        <w:t>‘</w:t>
      </w:r>
      <w:r w:rsidRPr="00D81731">
        <w:rPr>
          <w:rStyle w:val="w"/>
          <w:rFonts w:eastAsiaTheme="majorEastAsia"/>
          <w:color w:val="000000"/>
          <w:sz w:val="28"/>
          <w:szCs w:val="24"/>
          <w:shd w:val="clear" w:color="auto" w:fill="FFFFFF"/>
        </w:rPr>
        <w:t>Кто</w:t>
      </w:r>
      <w:r w:rsidRPr="00D81731">
        <w:rPr>
          <w:color w:val="000000"/>
          <w:sz w:val="28"/>
          <w:szCs w:val="24"/>
          <w:shd w:val="clear" w:color="auto" w:fill="FFFFFF"/>
        </w:rPr>
        <w:t>-</w:t>
      </w:r>
      <w:r w:rsidRPr="00D81731">
        <w:rPr>
          <w:rStyle w:val="w"/>
          <w:rFonts w:eastAsiaTheme="majorEastAsia"/>
          <w:color w:val="000000"/>
          <w:sz w:val="28"/>
          <w:szCs w:val="24"/>
          <w:shd w:val="clear" w:color="auto" w:fill="FFFFFF"/>
        </w:rPr>
        <w:t>л</w:t>
      </w:r>
      <w:r w:rsidRPr="00D81731">
        <w:rPr>
          <w:color w:val="000000"/>
          <w:sz w:val="28"/>
          <w:szCs w:val="24"/>
          <w:shd w:val="clear" w:color="auto" w:fill="FFFFFF"/>
        </w:rPr>
        <w:t>.</w:t>
      </w:r>
      <w:r w:rsidRPr="00D81731">
        <w:rPr>
          <w:rStyle w:val="apple-converted-space"/>
          <w:rFonts w:eastAsiaTheme="majorEastAsia"/>
          <w:color w:val="000000"/>
          <w:sz w:val="28"/>
          <w:szCs w:val="24"/>
          <w:shd w:val="clear" w:color="auto" w:fill="FFFFFF"/>
        </w:rPr>
        <w:t xml:space="preserve"> </w:t>
      </w:r>
      <w:r w:rsidRPr="00D81731">
        <w:rPr>
          <w:rStyle w:val="w"/>
          <w:rFonts w:eastAsiaTheme="majorEastAsia"/>
          <w:color w:val="000000"/>
          <w:sz w:val="28"/>
          <w:szCs w:val="24"/>
          <w:shd w:val="clear" w:color="auto" w:fill="FFFFFF"/>
        </w:rPr>
        <w:t>сходит</w:t>
      </w:r>
      <w:r w:rsidRPr="00D81731">
        <w:rPr>
          <w:rStyle w:val="apple-converted-space"/>
          <w:rFonts w:eastAsiaTheme="majorEastAsia"/>
          <w:color w:val="000000"/>
          <w:sz w:val="28"/>
          <w:szCs w:val="24"/>
          <w:shd w:val="clear" w:color="auto" w:fill="FFFFFF"/>
        </w:rPr>
        <w:t xml:space="preserve"> </w:t>
      </w:r>
      <w:r w:rsidRPr="00D81731">
        <w:rPr>
          <w:rStyle w:val="w"/>
          <w:rFonts w:eastAsiaTheme="majorEastAsia"/>
          <w:color w:val="000000"/>
          <w:sz w:val="28"/>
          <w:szCs w:val="24"/>
          <w:shd w:val="clear" w:color="auto" w:fill="FFFFFF"/>
        </w:rPr>
        <w:t>с</w:t>
      </w:r>
      <w:r w:rsidRPr="00D81731">
        <w:rPr>
          <w:rStyle w:val="apple-converted-space"/>
          <w:rFonts w:eastAsiaTheme="majorEastAsia"/>
          <w:color w:val="000000"/>
          <w:sz w:val="28"/>
          <w:szCs w:val="24"/>
          <w:shd w:val="clear" w:color="auto" w:fill="FFFFFF"/>
        </w:rPr>
        <w:t xml:space="preserve"> </w:t>
      </w:r>
      <w:r w:rsidRPr="00D81731">
        <w:rPr>
          <w:rStyle w:val="w"/>
          <w:rFonts w:eastAsiaTheme="majorEastAsia"/>
          <w:color w:val="000000"/>
          <w:sz w:val="28"/>
          <w:szCs w:val="24"/>
          <w:shd w:val="clear" w:color="auto" w:fill="FFFFFF"/>
        </w:rPr>
        <w:t>ума</w:t>
      </w:r>
      <w:r w:rsidRPr="00D81731">
        <w:rPr>
          <w:color w:val="000000"/>
          <w:sz w:val="28"/>
          <w:szCs w:val="24"/>
          <w:shd w:val="clear" w:color="auto" w:fill="FFFFFF"/>
        </w:rPr>
        <w:t>,</w:t>
      </w:r>
      <w:r w:rsidRPr="00D81731">
        <w:rPr>
          <w:rStyle w:val="apple-converted-space"/>
          <w:rFonts w:eastAsiaTheme="majorEastAsia"/>
          <w:color w:val="000000"/>
          <w:sz w:val="28"/>
          <w:szCs w:val="24"/>
          <w:shd w:val="clear" w:color="auto" w:fill="FFFFFF"/>
        </w:rPr>
        <w:t xml:space="preserve"> </w:t>
      </w:r>
      <w:r w:rsidRPr="00D81731">
        <w:rPr>
          <w:rStyle w:val="w"/>
          <w:rFonts w:eastAsiaTheme="majorEastAsia"/>
          <w:color w:val="000000"/>
          <w:sz w:val="28"/>
          <w:szCs w:val="24"/>
          <w:shd w:val="clear" w:color="auto" w:fill="FFFFFF"/>
        </w:rPr>
        <w:t>ведёт</w:t>
      </w:r>
      <w:r w:rsidRPr="00D81731">
        <w:rPr>
          <w:rStyle w:val="apple-converted-space"/>
          <w:rFonts w:eastAsiaTheme="majorEastAsia"/>
          <w:color w:val="000000"/>
          <w:sz w:val="28"/>
          <w:szCs w:val="24"/>
          <w:shd w:val="clear" w:color="auto" w:fill="FFFFFF"/>
        </w:rPr>
        <w:t xml:space="preserve"> </w:t>
      </w:r>
      <w:r w:rsidRPr="00D81731">
        <w:rPr>
          <w:rStyle w:val="w"/>
          <w:rFonts w:eastAsiaTheme="majorEastAsia"/>
          <w:color w:val="000000"/>
          <w:sz w:val="28"/>
          <w:szCs w:val="24"/>
          <w:shd w:val="clear" w:color="auto" w:fill="FFFFFF"/>
        </w:rPr>
        <w:t>себя</w:t>
      </w:r>
      <w:r w:rsidRPr="00D81731">
        <w:rPr>
          <w:rStyle w:val="apple-converted-space"/>
          <w:rFonts w:eastAsiaTheme="majorEastAsia"/>
          <w:color w:val="000000"/>
          <w:sz w:val="28"/>
          <w:szCs w:val="24"/>
          <w:shd w:val="clear" w:color="auto" w:fill="FFFFFF"/>
        </w:rPr>
        <w:t xml:space="preserve"> </w:t>
      </w:r>
      <w:r w:rsidRPr="00D81731">
        <w:rPr>
          <w:rStyle w:val="w"/>
          <w:rFonts w:eastAsiaTheme="majorEastAsia"/>
          <w:color w:val="000000"/>
          <w:sz w:val="28"/>
          <w:szCs w:val="24"/>
          <w:shd w:val="clear" w:color="auto" w:fill="FFFFFF"/>
        </w:rPr>
        <w:t>подобно</w:t>
      </w:r>
      <w:r w:rsidRPr="00D81731">
        <w:rPr>
          <w:rStyle w:val="apple-converted-space"/>
          <w:rFonts w:eastAsiaTheme="majorEastAsia"/>
          <w:color w:val="000000"/>
          <w:sz w:val="28"/>
          <w:szCs w:val="24"/>
          <w:shd w:val="clear" w:color="auto" w:fill="FFFFFF"/>
        </w:rPr>
        <w:t xml:space="preserve"> </w:t>
      </w:r>
      <w:r w:rsidRPr="00D81731">
        <w:rPr>
          <w:rStyle w:val="w"/>
          <w:rFonts w:eastAsiaTheme="majorEastAsia"/>
          <w:color w:val="000000"/>
          <w:sz w:val="28"/>
          <w:szCs w:val="24"/>
          <w:shd w:val="clear" w:color="auto" w:fill="FFFFFF"/>
        </w:rPr>
        <w:t>сумасшедшему</w:t>
      </w:r>
      <w:r w:rsidRPr="00D81731">
        <w:rPr>
          <w:sz w:val="28"/>
          <w:szCs w:val="24"/>
        </w:rPr>
        <w:t>’</w:t>
      </w:r>
      <w:r>
        <w:rPr>
          <w:rStyle w:val="a5"/>
          <w:color w:val="000000"/>
          <w:sz w:val="28"/>
          <w:szCs w:val="28"/>
        </w:rPr>
        <w:footnoteReference w:id="81"/>
      </w:r>
      <w:r>
        <w:rPr>
          <w:sz w:val="28"/>
          <w:szCs w:val="24"/>
        </w:rPr>
        <w:t>.</w:t>
      </w:r>
      <w:r>
        <w:rPr>
          <w:color w:val="000000"/>
          <w:sz w:val="28"/>
          <w:szCs w:val="28"/>
        </w:rPr>
        <w:t xml:space="preserve"> Это значение иллюстрируется прим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рами разговорного языка 80-х годов. Поэтому, хотя случай может вызывать сомнения, стоит полагать, что так вполне мог выразиться персонаж произв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 1972 г. Хороших использует здесь многозначность слова, чтобы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шутить над </w:t>
      </w:r>
      <w:proofErr w:type="spellStart"/>
      <w:r>
        <w:rPr>
          <w:color w:val="000000"/>
          <w:sz w:val="28"/>
          <w:szCs w:val="28"/>
        </w:rPr>
        <w:t>Дергачевым</w:t>
      </w:r>
      <w:proofErr w:type="spellEnd"/>
      <w:r>
        <w:rPr>
          <w:color w:val="000000"/>
          <w:sz w:val="28"/>
          <w:szCs w:val="28"/>
        </w:rPr>
        <w:t>, который действительно собрался куда-то ехать.</w:t>
      </w:r>
    </w:p>
    <w:p w:rsidR="00486298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1C7">
        <w:rPr>
          <w:sz w:val="28"/>
          <w:szCs w:val="28"/>
        </w:rPr>
        <w:t xml:space="preserve">Другая функция неоднозначных ситуаций ― создание драматического напряжения. </w:t>
      </w:r>
      <w:r>
        <w:rPr>
          <w:color w:val="000000"/>
          <w:sz w:val="28"/>
          <w:szCs w:val="28"/>
        </w:rPr>
        <w:t>Не только драмы, но и комедии Вампилова предполагают выс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кий уровень напряжения между персонажами. Так, возникшая симпатия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жду Ниной и Бусыгиным заставляет их вступать в конфликт, поскольку им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ет двусмысленный характер.</w:t>
      </w:r>
    </w:p>
    <w:p w:rsidR="00486298" w:rsidRPr="00DA2870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870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«НИНА. Ты... ты сумасшедший...</w:t>
      </w:r>
    </w:p>
    <w:p w:rsidR="00486298" w:rsidRPr="00DA2870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870">
        <w:rPr>
          <w:rFonts w:ascii="Times New Roman" w:hAnsi="Times New Roman" w:cs="Times New Roman"/>
          <w:color w:val="000000"/>
          <w:sz w:val="24"/>
          <w:szCs w:val="24"/>
        </w:rPr>
        <w:t xml:space="preserve">БУСЫГИН. Может быть, но я больше не хочу быть твоим </w:t>
      </w:r>
      <w:r w:rsidRPr="00DA2870">
        <w:rPr>
          <w:rFonts w:ascii="Times New Roman" w:hAnsi="Times New Roman" w:cs="Times New Roman"/>
          <w:b/>
          <w:color w:val="000000"/>
          <w:sz w:val="24"/>
          <w:szCs w:val="24"/>
        </w:rPr>
        <w:t>братом</w:t>
      </w:r>
      <w:r w:rsidRPr="00DA2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298" w:rsidRPr="00DA2870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870">
        <w:rPr>
          <w:rFonts w:ascii="Times New Roman" w:hAnsi="Times New Roman" w:cs="Times New Roman"/>
          <w:color w:val="000000"/>
          <w:sz w:val="24"/>
          <w:szCs w:val="24"/>
        </w:rPr>
        <w:t>НИНА. Ты... ты авантюрист. Тебя надо сдать в милицию!</w:t>
      </w:r>
    </w:p>
    <w:p w:rsidR="00486298" w:rsidRPr="00DA2870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870">
        <w:rPr>
          <w:rFonts w:ascii="Times New Roman" w:hAnsi="Times New Roman" w:cs="Times New Roman"/>
          <w:color w:val="000000"/>
          <w:sz w:val="24"/>
          <w:szCs w:val="24"/>
        </w:rPr>
        <w:t xml:space="preserve">БУСЫГИН. Сдай, лучше сидеть в КПЗ, чем быть твоим </w:t>
      </w:r>
      <w:r w:rsidRPr="00DA2870">
        <w:rPr>
          <w:rFonts w:ascii="Times New Roman" w:hAnsi="Times New Roman" w:cs="Times New Roman"/>
          <w:b/>
          <w:color w:val="000000"/>
          <w:sz w:val="24"/>
          <w:szCs w:val="24"/>
        </w:rPr>
        <w:t>братом</w:t>
      </w:r>
      <w:r w:rsidRPr="00DA2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298" w:rsidRPr="00DA2870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870">
        <w:rPr>
          <w:rFonts w:ascii="Times New Roman" w:hAnsi="Times New Roman" w:cs="Times New Roman"/>
          <w:color w:val="000000"/>
          <w:sz w:val="24"/>
          <w:szCs w:val="24"/>
        </w:rPr>
        <w:t>НИНА. Тебя надо гнать из дома... Тебя надо с лестницы спустить!</w:t>
      </w:r>
    </w:p>
    <w:p w:rsidR="00486298" w:rsidRPr="00DA2870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870">
        <w:rPr>
          <w:rFonts w:ascii="Times New Roman" w:hAnsi="Times New Roman" w:cs="Times New Roman"/>
          <w:color w:val="000000"/>
          <w:sz w:val="24"/>
          <w:szCs w:val="24"/>
        </w:rPr>
        <w:t xml:space="preserve">БУСЫГИН. Да?.. А когда я был твоим </w:t>
      </w:r>
      <w:r w:rsidRPr="00DA2870">
        <w:rPr>
          <w:rFonts w:ascii="Times New Roman" w:hAnsi="Times New Roman" w:cs="Times New Roman"/>
          <w:b/>
          <w:color w:val="000000"/>
          <w:sz w:val="24"/>
          <w:szCs w:val="24"/>
        </w:rPr>
        <w:t>братом</w:t>
      </w:r>
      <w:r w:rsidRPr="00DA2870">
        <w:rPr>
          <w:rFonts w:ascii="Times New Roman" w:hAnsi="Times New Roman" w:cs="Times New Roman"/>
          <w:color w:val="000000"/>
          <w:sz w:val="24"/>
          <w:szCs w:val="24"/>
        </w:rPr>
        <w:t xml:space="preserve">, я тебе нравился. Немного. </w:t>
      </w:r>
    </w:p>
    <w:p w:rsidR="00486298" w:rsidRPr="00DA2870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870">
        <w:rPr>
          <w:rFonts w:ascii="Times New Roman" w:hAnsi="Times New Roman" w:cs="Times New Roman"/>
          <w:color w:val="000000"/>
          <w:sz w:val="24"/>
          <w:szCs w:val="24"/>
        </w:rPr>
        <w:t xml:space="preserve">НИНА. Молчи, бессовестный!.. Я не знаю, кто-нибудь когда-нибудь видел такого </w:t>
      </w:r>
      <w:proofErr w:type="gramStart"/>
      <w:r w:rsidRPr="00DA2870">
        <w:rPr>
          <w:rFonts w:ascii="Times New Roman" w:hAnsi="Times New Roman" w:cs="Times New Roman"/>
          <w:color w:val="000000"/>
          <w:sz w:val="24"/>
          <w:szCs w:val="24"/>
        </w:rPr>
        <w:t>психа</w:t>
      </w:r>
      <w:proofErr w:type="gramEnd"/>
      <w:r w:rsidRPr="00DA2870">
        <w:rPr>
          <w:rFonts w:ascii="Times New Roman" w:hAnsi="Times New Roman" w:cs="Times New Roman"/>
          <w:color w:val="000000"/>
          <w:sz w:val="24"/>
          <w:szCs w:val="24"/>
        </w:rPr>
        <w:t>?»</w:t>
      </w:r>
      <w:r w:rsidRPr="00DA2870"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82"/>
      </w:r>
      <w:r w:rsidRPr="00DA2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Бусыгин </w:t>
      </w:r>
      <w:r w:rsidRPr="00DC61C7">
        <w:rPr>
          <w:sz w:val="28"/>
          <w:szCs w:val="28"/>
        </w:rPr>
        <w:t>не хотел бы</w:t>
      </w:r>
      <w:r>
        <w:rPr>
          <w:sz w:val="28"/>
          <w:szCs w:val="28"/>
        </w:rPr>
        <w:t xml:space="preserve"> являться</w:t>
      </w:r>
      <w:r w:rsidRPr="00DC6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кровным </w:t>
      </w:r>
      <w:r w:rsidRPr="00DC61C7">
        <w:rPr>
          <w:sz w:val="28"/>
          <w:szCs w:val="28"/>
        </w:rPr>
        <w:t>родственник</w:t>
      </w:r>
      <w:r>
        <w:rPr>
          <w:sz w:val="28"/>
          <w:szCs w:val="28"/>
        </w:rPr>
        <w:t>ом девушки</w:t>
      </w:r>
      <w:r w:rsidRPr="00DC61C7">
        <w:rPr>
          <w:sz w:val="28"/>
          <w:szCs w:val="28"/>
        </w:rPr>
        <w:t xml:space="preserve">. Нина же воспринимает другое значение слова </w:t>
      </w:r>
      <w:r w:rsidRPr="00DC61C7">
        <w:rPr>
          <w:i/>
          <w:sz w:val="28"/>
          <w:szCs w:val="28"/>
        </w:rPr>
        <w:t>брат</w:t>
      </w:r>
      <w:r w:rsidRPr="00DC61C7">
        <w:rPr>
          <w:sz w:val="28"/>
          <w:szCs w:val="28"/>
        </w:rPr>
        <w:t xml:space="preserve"> ― ‘человек, объединенный с говорящим общими интер</w:t>
      </w:r>
      <w:r>
        <w:rPr>
          <w:sz w:val="28"/>
          <w:szCs w:val="28"/>
        </w:rPr>
        <w:t>есами, положением, условиями’. Она неправильно интерпретирует слова Бусыгина, поэтому воспринимает их как оскорбление</w:t>
      </w:r>
      <w:r w:rsidRPr="00DC61C7">
        <w:rPr>
          <w:sz w:val="28"/>
          <w:szCs w:val="28"/>
        </w:rPr>
        <w:t>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отмечалось, неоднозначное отношение к семантике смерти создает драматическое напряжение в пьесе «Утиная охота»: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 xml:space="preserve"> «САЯПИН. Привет, Дима.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ЗИЛОВ. Как ты, старина?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ОФИЦИАНТ. Спасибо, нормально. А ты?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ЗИЛОВ. Неплохо.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 xml:space="preserve">ОФИЦИАНТ. Уже </w:t>
      </w:r>
      <w:r w:rsidRPr="00DA2870">
        <w:rPr>
          <w:b/>
          <w:color w:val="000000"/>
          <w:sz w:val="24"/>
          <w:szCs w:val="24"/>
        </w:rPr>
        <w:t>собираешься</w:t>
      </w:r>
      <w:r w:rsidRPr="00DA2870">
        <w:rPr>
          <w:color w:val="000000"/>
          <w:sz w:val="24"/>
          <w:szCs w:val="24"/>
        </w:rPr>
        <w:t>, а?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 xml:space="preserve">ЗИЛОВ. Уже </w:t>
      </w:r>
      <w:r w:rsidRPr="00DA2870">
        <w:rPr>
          <w:b/>
          <w:color w:val="000000"/>
          <w:sz w:val="24"/>
          <w:szCs w:val="24"/>
        </w:rPr>
        <w:t>собрался</w:t>
      </w:r>
      <w:r w:rsidRPr="00DA2870">
        <w:rPr>
          <w:color w:val="000000"/>
          <w:sz w:val="24"/>
          <w:szCs w:val="24"/>
        </w:rPr>
        <w:t>.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 xml:space="preserve">ОФИЦИАНТ (слегка подсмеиваясь). Уже </w:t>
      </w:r>
      <w:r w:rsidRPr="00DA2870">
        <w:rPr>
          <w:b/>
          <w:color w:val="000000"/>
          <w:sz w:val="24"/>
          <w:szCs w:val="24"/>
        </w:rPr>
        <w:t>собрался</w:t>
      </w:r>
      <w:r w:rsidRPr="00DA2870">
        <w:rPr>
          <w:color w:val="000000"/>
          <w:sz w:val="24"/>
          <w:szCs w:val="24"/>
        </w:rPr>
        <w:t>?.. Молодец»</w:t>
      </w:r>
      <w:r w:rsidRPr="00DA2870">
        <w:rPr>
          <w:rStyle w:val="a5"/>
          <w:color w:val="000000"/>
          <w:sz w:val="24"/>
          <w:szCs w:val="24"/>
        </w:rPr>
        <w:footnoteReference w:id="83"/>
      </w:r>
      <w:r w:rsidRPr="00DA2870">
        <w:rPr>
          <w:color w:val="000000"/>
          <w:sz w:val="24"/>
          <w:szCs w:val="24"/>
        </w:rPr>
        <w:t>.</w:t>
      </w:r>
    </w:p>
    <w:p w:rsidR="00486298" w:rsidRPr="00774F09" w:rsidRDefault="00486298" w:rsidP="004862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этом вопросе сложно увидеть значение </w:t>
      </w:r>
      <w:r w:rsidRPr="00774F09">
        <w:rPr>
          <w:rFonts w:ascii="Times New Roman" w:hAnsi="Times New Roman" w:cs="Times New Roman"/>
          <w:color w:val="000000"/>
          <w:sz w:val="28"/>
          <w:szCs w:val="28"/>
        </w:rPr>
        <w:t>‘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готовиться к смерти</w:t>
      </w:r>
      <w:r w:rsidRPr="00774F09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, однако экстралингвистический семиотический конте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кст ― 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аурный венок ― по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талкивает читателя к этой интерпретации.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DC61C7">
        <w:rPr>
          <w:sz w:val="28"/>
          <w:szCs w:val="28"/>
        </w:rPr>
        <w:t xml:space="preserve">Наконец, наиболее специфичным использованием многозначного слова для творчества А. В. Вампилова является коммуникативная неудача, которая создает сюжетный поворот. </w:t>
      </w:r>
      <w:r>
        <w:rPr>
          <w:sz w:val="28"/>
          <w:szCs w:val="28"/>
        </w:rPr>
        <w:t>Как уже говорилось, на таком употреблении многозначного слова завязан сюжет пьесы «Старший сын»: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 xml:space="preserve"> «ВАСЕНЬКА (перебивает). Зачем вам отец? Что вам от него надо?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БУСЫГИН. Что нам надо? Доверия. Всего-навсего. Человек человеку</w:t>
      </w:r>
      <w:r w:rsidRPr="00DA2870">
        <w:rPr>
          <w:b/>
          <w:color w:val="000000"/>
          <w:sz w:val="24"/>
          <w:szCs w:val="24"/>
        </w:rPr>
        <w:t xml:space="preserve"> брат</w:t>
      </w:r>
      <w:r w:rsidRPr="00DA2870">
        <w:rPr>
          <w:color w:val="000000"/>
          <w:sz w:val="24"/>
          <w:szCs w:val="24"/>
        </w:rPr>
        <w:t>, над</w:t>
      </w:r>
      <w:r w:rsidRPr="00DA2870">
        <w:rPr>
          <w:color w:val="000000"/>
          <w:sz w:val="24"/>
          <w:szCs w:val="24"/>
        </w:rPr>
        <w:t>е</w:t>
      </w:r>
      <w:r w:rsidRPr="00DA2870">
        <w:rPr>
          <w:color w:val="000000"/>
          <w:sz w:val="24"/>
          <w:szCs w:val="24"/>
        </w:rPr>
        <w:t xml:space="preserve">юсь, ты об этом слышал. Или это тоже для тебя новость? (Сильве.) Ты только посмотри на него. </w:t>
      </w:r>
      <w:r w:rsidRPr="00DA2870">
        <w:rPr>
          <w:b/>
          <w:color w:val="000000"/>
          <w:sz w:val="24"/>
          <w:szCs w:val="24"/>
        </w:rPr>
        <w:t xml:space="preserve">Брат </w:t>
      </w:r>
      <w:r w:rsidRPr="00DA2870">
        <w:rPr>
          <w:color w:val="000000"/>
          <w:sz w:val="24"/>
          <w:szCs w:val="24"/>
        </w:rPr>
        <w:t>страждущий, голодный, холодный стоит у порога, а он даже не предложит ему присесть.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 xml:space="preserve">СИЛЬВА (до сих пор слушал Бусыгина с недоумением, вдруг </w:t>
      </w:r>
      <w:proofErr w:type="gramStart"/>
      <w:r w:rsidRPr="00DA2870">
        <w:rPr>
          <w:color w:val="000000"/>
          <w:sz w:val="24"/>
          <w:szCs w:val="24"/>
        </w:rPr>
        <w:t>воодушевляется ― его осенило</w:t>
      </w:r>
      <w:proofErr w:type="gramEnd"/>
      <w:r w:rsidRPr="00DA2870">
        <w:rPr>
          <w:color w:val="000000"/>
          <w:sz w:val="24"/>
          <w:szCs w:val="24"/>
        </w:rPr>
        <w:t>). Действительно!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ВАСЕНЬКА. Зачем вы пришли?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БУСЫГИН. Ты так ничего и не понял?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ВАСЕНЬКА. Конечно, нет.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СИЛЬВА (изумляясь). Неужели не понял?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БУСЫГИН (Васеньке). Видишь ли...</w:t>
      </w:r>
    </w:p>
    <w:p w:rsidR="00486298" w:rsidRPr="00DA2870" w:rsidRDefault="00486298" w:rsidP="0048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lastRenderedPageBreak/>
        <w:t xml:space="preserve">СИЛЬВА (перебивает). Да что там! Я ему скажу! Скажу откровенно! Он мужчина, он поймет. (Васеньке, торжественно.) Полное спокойствие, я открываю тайну. Все дело в том, что он (указывает на Бусыгина) твой </w:t>
      </w:r>
      <w:r w:rsidRPr="00DA2870">
        <w:rPr>
          <w:b/>
          <w:color w:val="000000"/>
          <w:sz w:val="24"/>
          <w:szCs w:val="24"/>
        </w:rPr>
        <w:t>родной брат</w:t>
      </w:r>
      <w:r w:rsidRPr="00DA2870">
        <w:rPr>
          <w:color w:val="000000"/>
          <w:sz w:val="24"/>
          <w:szCs w:val="24"/>
        </w:rPr>
        <w:t>!»</w:t>
      </w:r>
      <w:r>
        <w:rPr>
          <w:rStyle w:val="a5"/>
          <w:color w:val="000000"/>
          <w:sz w:val="24"/>
          <w:szCs w:val="24"/>
        </w:rPr>
        <w:footnoteReference w:id="84"/>
      </w:r>
      <w:r>
        <w:rPr>
          <w:color w:val="000000"/>
          <w:sz w:val="24"/>
          <w:szCs w:val="24"/>
        </w:rPr>
        <w:t>.</w:t>
      </w:r>
    </w:p>
    <w:p w:rsidR="00486298" w:rsidRPr="00DC61C7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DC61C7">
        <w:rPr>
          <w:sz w:val="28"/>
          <w:szCs w:val="28"/>
        </w:rPr>
        <w:t xml:space="preserve">Бусыгин, обращаясь к незнакомому человеку, называет его </w:t>
      </w:r>
      <w:r w:rsidRPr="00DC61C7">
        <w:rPr>
          <w:i/>
          <w:sz w:val="28"/>
          <w:szCs w:val="28"/>
        </w:rPr>
        <w:t>братом</w:t>
      </w:r>
      <w:r w:rsidRPr="00DC61C7">
        <w:rPr>
          <w:sz w:val="28"/>
          <w:szCs w:val="28"/>
        </w:rPr>
        <w:t>, имея в виду посылку «все люди ― братья». Его товарищ Сильва считывает значение ‘родственник’, и начинает игру, которая создает основной конфликт пьесы.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DC61C7">
        <w:rPr>
          <w:sz w:val="28"/>
          <w:szCs w:val="28"/>
        </w:rPr>
        <w:t>Последний пример настолько важен, что автор даже выносит контекс</w:t>
      </w:r>
      <w:r w:rsidRPr="00DC61C7">
        <w:rPr>
          <w:sz w:val="28"/>
          <w:szCs w:val="28"/>
        </w:rPr>
        <w:t>т</w:t>
      </w:r>
      <w:r w:rsidRPr="00DC61C7">
        <w:rPr>
          <w:sz w:val="28"/>
          <w:szCs w:val="28"/>
        </w:rPr>
        <w:t xml:space="preserve">ный синоним в название пьесы. 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Предположительно, наиболее</w:t>
      </w:r>
      <w:r w:rsidRPr="00DC61C7">
        <w:rPr>
          <w:sz w:val="28"/>
          <w:szCs w:val="28"/>
        </w:rPr>
        <w:t xml:space="preserve"> частотными являются </w:t>
      </w:r>
      <w:r>
        <w:rPr>
          <w:sz w:val="28"/>
          <w:szCs w:val="28"/>
        </w:rPr>
        <w:t xml:space="preserve">такие функции многозначных слов, как </w:t>
      </w:r>
      <w:r w:rsidRPr="002F52E7">
        <w:rPr>
          <w:spacing w:val="20"/>
          <w:sz w:val="28"/>
          <w:szCs w:val="28"/>
        </w:rPr>
        <w:t>комическая и драматическая</w:t>
      </w:r>
      <w:r>
        <w:rPr>
          <w:sz w:val="28"/>
          <w:szCs w:val="28"/>
        </w:rPr>
        <w:t>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учесть тот факт, что среди трех рассмотренных пьес неоднозначность в функции фабульного поворота встретилась в каждой, а основной конфликт у каждой пьесы один, значение последней функции возрастает. Можно даже считать такое употребление многозначных слов индивидуальным приемом А. В. Вампилова.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Вспомним, что Вампилов заимствовал идею с венком из реального опыта и посмотрим, как он трансформировал этот сюжет:</w:t>
      </w:r>
    </w:p>
    <w:p w:rsidR="00486298" w:rsidRPr="00DA2870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 xml:space="preserve"> «КУЗАКОВ. Пьян мертвецки... (Зилову.) Ты можешь передвигать ногами?..</w:t>
      </w:r>
    </w:p>
    <w:p w:rsidR="00486298" w:rsidRPr="00DA2870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&lt;…&gt;</w:t>
      </w:r>
      <w:r w:rsidR="00B75692">
        <w:rPr>
          <w:color w:val="000000"/>
          <w:sz w:val="24"/>
          <w:szCs w:val="24"/>
        </w:rPr>
        <w:t xml:space="preserve"> </w:t>
      </w:r>
    </w:p>
    <w:p w:rsidR="00486298" w:rsidRPr="00DA2870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КУЗАКОВ. Труп. Берем его под руки.</w:t>
      </w:r>
    </w:p>
    <w:p w:rsidR="00486298" w:rsidRPr="00DA2870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САЯПИН. Труп?</w:t>
      </w:r>
    </w:p>
    <w:p w:rsidR="00486298" w:rsidRPr="00DA2870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 xml:space="preserve">КУЗАКОВ. Ну да, </w:t>
      </w:r>
      <w:r w:rsidRPr="00DA2870">
        <w:rPr>
          <w:b/>
          <w:color w:val="000000"/>
          <w:sz w:val="24"/>
          <w:szCs w:val="24"/>
        </w:rPr>
        <w:t>покойник</w:t>
      </w:r>
      <w:r w:rsidRPr="00DA2870">
        <w:rPr>
          <w:color w:val="000000"/>
          <w:sz w:val="24"/>
          <w:szCs w:val="24"/>
        </w:rPr>
        <w:t>. Боюсь, что нам придется его нести.</w:t>
      </w:r>
    </w:p>
    <w:p w:rsidR="00486298" w:rsidRPr="00DA2870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 xml:space="preserve">САЯПИН (потирает руки). </w:t>
      </w:r>
      <w:r w:rsidRPr="00DA2870">
        <w:rPr>
          <w:b/>
          <w:color w:val="000000"/>
          <w:sz w:val="24"/>
          <w:szCs w:val="24"/>
        </w:rPr>
        <w:t>Покойничек</w:t>
      </w:r>
      <w:r w:rsidRPr="00DA2870">
        <w:rPr>
          <w:color w:val="000000"/>
          <w:sz w:val="24"/>
          <w:szCs w:val="24"/>
        </w:rPr>
        <w:t>! (Смеется.) У меня блестящая идея!</w:t>
      </w:r>
    </w:p>
    <w:p w:rsidR="00486298" w:rsidRPr="00DA2870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(Смеется.) Завтра мы ему устроим!</w:t>
      </w:r>
    </w:p>
    <w:p w:rsidR="00486298" w:rsidRPr="00DA2870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КУЗАКОВ. Что устроим?</w:t>
      </w:r>
    </w:p>
    <w:p w:rsidR="00486298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DA2870">
        <w:rPr>
          <w:color w:val="000000"/>
          <w:sz w:val="24"/>
          <w:szCs w:val="24"/>
        </w:rPr>
        <w:t>САЯПИН. Вот такой (показывает большой палец) сюрприз! Он нам устроил сег</w:t>
      </w:r>
      <w:r w:rsidRPr="00DA2870">
        <w:rPr>
          <w:color w:val="000000"/>
          <w:sz w:val="24"/>
          <w:szCs w:val="24"/>
        </w:rPr>
        <w:t>о</w:t>
      </w:r>
      <w:r w:rsidRPr="00DA2870">
        <w:rPr>
          <w:color w:val="000000"/>
          <w:sz w:val="24"/>
          <w:szCs w:val="24"/>
        </w:rPr>
        <w:t xml:space="preserve">дня, а мы ему устроим завтра! </w:t>
      </w:r>
      <w:r w:rsidRPr="00DA2870">
        <w:rPr>
          <w:b/>
          <w:color w:val="000000"/>
          <w:sz w:val="24"/>
          <w:szCs w:val="24"/>
        </w:rPr>
        <w:t>Покойничек</w:t>
      </w:r>
      <w:r w:rsidRPr="00DA2870">
        <w:rPr>
          <w:color w:val="000000"/>
          <w:sz w:val="24"/>
          <w:szCs w:val="24"/>
        </w:rPr>
        <w:t>! (Хохочет.) Пошли!»</w:t>
      </w:r>
      <w:r>
        <w:rPr>
          <w:rStyle w:val="a5"/>
          <w:color w:val="000000"/>
          <w:sz w:val="24"/>
          <w:szCs w:val="24"/>
        </w:rPr>
        <w:footnoteReference w:id="85"/>
      </w:r>
      <w:r>
        <w:rPr>
          <w:color w:val="000000"/>
          <w:sz w:val="24"/>
          <w:szCs w:val="24"/>
        </w:rPr>
        <w:t>.</w:t>
      </w:r>
    </w:p>
    <w:p w:rsidR="00486298" w:rsidRPr="00DA2870" w:rsidRDefault="00486298" w:rsidP="00486298">
      <w:pPr>
        <w:ind w:firstLine="709"/>
        <w:jc w:val="both"/>
        <w:rPr>
          <w:color w:val="000000"/>
          <w:sz w:val="24"/>
          <w:szCs w:val="24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идея приходит Саяпину и Кузакову именно благодаря языковой игре, т. е. устройство языка влияет на сюжет пьесы и создает одно из 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событий.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Существуют, однако, и менее значимые сюжетные изменения, вызва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многозначностью. Яркий пример ― разговор Кудимова и Сарафановых. Летчик пытается вспомнить, где он встречал отца Нины раньше. Дети дог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дываются, что это могло произойти на похоронах и пытаются отвлечь Куд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мова от воспоминаний. Однако Нина, не подозревая об этом, случайно дает подсказку:</w:t>
      </w:r>
    </w:p>
    <w:p w:rsidR="00486298" w:rsidRPr="002F52E7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>«</w:t>
      </w:r>
      <w:r w:rsidRPr="002F52E7">
        <w:rPr>
          <w:color w:val="000000"/>
          <w:sz w:val="24"/>
          <w:szCs w:val="24"/>
          <w:lang w:eastAsia="ja-JP"/>
        </w:rPr>
        <w:t>НИНА. Да хватит тебе! Так можно вспоминать до самой смерти.</w:t>
      </w:r>
    </w:p>
    <w:p w:rsidR="00486298" w:rsidRPr="002F52E7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 w:rsidRPr="002F52E7">
        <w:rPr>
          <w:color w:val="000000"/>
          <w:sz w:val="24"/>
          <w:szCs w:val="24"/>
          <w:lang w:eastAsia="ja-JP"/>
        </w:rPr>
        <w:t>КУДИМОВ. Вспомнил!</w:t>
      </w:r>
    </w:p>
    <w:p w:rsidR="00486298" w:rsidRPr="002F52E7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 w:rsidRPr="002F52E7">
        <w:rPr>
          <w:color w:val="000000"/>
          <w:sz w:val="24"/>
          <w:szCs w:val="24"/>
          <w:lang w:eastAsia="ja-JP"/>
        </w:rPr>
        <w:t>СИЛЬВА. Наконец-то.</w:t>
      </w:r>
    </w:p>
    <w:p w:rsidR="00486298" w:rsidRPr="002F52E7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 w:rsidRPr="002F52E7">
        <w:rPr>
          <w:color w:val="000000"/>
          <w:sz w:val="24"/>
          <w:szCs w:val="24"/>
          <w:lang w:eastAsia="ja-JP"/>
        </w:rPr>
        <w:t>КУДИМОВ. Я видел вас на улице!</w:t>
      </w:r>
    </w:p>
    <w:p w:rsidR="00486298" w:rsidRPr="002F52E7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 w:rsidRPr="002F52E7">
        <w:rPr>
          <w:color w:val="000000"/>
          <w:sz w:val="24"/>
          <w:szCs w:val="24"/>
          <w:lang w:eastAsia="ja-JP"/>
        </w:rPr>
        <w:t xml:space="preserve">НИНА. </w:t>
      </w:r>
      <w:proofErr w:type="gramStart"/>
      <w:r w:rsidRPr="002F52E7">
        <w:rPr>
          <w:color w:val="000000"/>
          <w:sz w:val="24"/>
          <w:szCs w:val="24"/>
          <w:lang w:eastAsia="ja-JP"/>
        </w:rPr>
        <w:t>Ну</w:t>
      </w:r>
      <w:proofErr w:type="gramEnd"/>
      <w:r w:rsidRPr="002F52E7">
        <w:rPr>
          <w:color w:val="000000"/>
          <w:sz w:val="24"/>
          <w:szCs w:val="24"/>
          <w:lang w:eastAsia="ja-JP"/>
        </w:rPr>
        <w:t xml:space="preserve"> слава богу. Надеюсь, ты успокоился?</w:t>
      </w:r>
    </w:p>
    <w:p w:rsidR="00486298" w:rsidRPr="00D052FF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 w:rsidRPr="002F52E7">
        <w:rPr>
          <w:color w:val="000000"/>
          <w:sz w:val="24"/>
          <w:szCs w:val="24"/>
          <w:lang w:eastAsia="ja-JP"/>
        </w:rPr>
        <w:t>КУДИМОВ. Ну конечно! Ты сказала "до самой смерти", и я сразу</w:t>
      </w:r>
      <w:r>
        <w:rPr>
          <w:color w:val="000000"/>
          <w:sz w:val="24"/>
          <w:szCs w:val="24"/>
          <w:lang w:eastAsia="ja-JP"/>
        </w:rPr>
        <w:t xml:space="preserve"> </w:t>
      </w:r>
      <w:r w:rsidRPr="002F52E7">
        <w:rPr>
          <w:color w:val="000000"/>
          <w:sz w:val="24"/>
          <w:szCs w:val="24"/>
          <w:lang w:eastAsia="ja-JP"/>
        </w:rPr>
        <w:t>вспомнил.</w:t>
      </w:r>
      <w:r>
        <w:rPr>
          <w:color w:val="000000"/>
          <w:sz w:val="24"/>
          <w:szCs w:val="24"/>
          <w:lang w:eastAsia="ja-JP"/>
        </w:rPr>
        <w:t xml:space="preserve"> </w:t>
      </w:r>
      <w:r w:rsidRPr="002F52E7">
        <w:rPr>
          <w:color w:val="000000"/>
          <w:sz w:val="24"/>
          <w:szCs w:val="24"/>
          <w:lang w:eastAsia="ja-JP"/>
        </w:rPr>
        <w:t>(</w:t>
      </w:r>
      <w:proofErr w:type="spellStart"/>
      <w:r w:rsidRPr="002F52E7">
        <w:rPr>
          <w:color w:val="000000"/>
          <w:sz w:val="24"/>
          <w:szCs w:val="24"/>
          <w:lang w:eastAsia="ja-JP"/>
        </w:rPr>
        <w:t>С</w:t>
      </w:r>
      <w:r w:rsidRPr="002F52E7">
        <w:rPr>
          <w:color w:val="000000"/>
          <w:sz w:val="24"/>
          <w:szCs w:val="24"/>
          <w:lang w:eastAsia="ja-JP"/>
        </w:rPr>
        <w:t>а</w:t>
      </w:r>
      <w:r w:rsidRPr="002F52E7">
        <w:rPr>
          <w:color w:val="000000"/>
          <w:sz w:val="24"/>
          <w:szCs w:val="24"/>
          <w:lang w:eastAsia="ja-JP"/>
        </w:rPr>
        <w:t>рафа</w:t>
      </w:r>
      <w:r>
        <w:rPr>
          <w:color w:val="000000"/>
          <w:sz w:val="24"/>
          <w:szCs w:val="24"/>
          <w:lang w:eastAsia="ja-JP"/>
        </w:rPr>
        <w:t>нову</w:t>
      </w:r>
      <w:proofErr w:type="spellEnd"/>
      <w:r>
        <w:rPr>
          <w:color w:val="000000"/>
          <w:sz w:val="24"/>
          <w:szCs w:val="24"/>
          <w:lang w:eastAsia="ja-JP"/>
        </w:rPr>
        <w:t>.) Я видел вас на похоронах»</w:t>
      </w:r>
      <w:r>
        <w:rPr>
          <w:rStyle w:val="a5"/>
          <w:color w:val="000000"/>
          <w:sz w:val="24"/>
          <w:szCs w:val="24"/>
          <w:lang w:eastAsia="ja-JP"/>
        </w:rPr>
        <w:footnoteReference w:id="86"/>
      </w:r>
      <w:r>
        <w:rPr>
          <w:color w:val="000000"/>
          <w:sz w:val="24"/>
          <w:szCs w:val="24"/>
          <w:lang w:eastAsia="ja-JP"/>
        </w:rPr>
        <w:t>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562CD6">
      <w:pPr>
        <w:pStyle w:val="3"/>
        <w:spacing w:before="0" w:line="360" w:lineRule="auto"/>
        <w:ind w:firstLine="709"/>
      </w:pPr>
      <w:bookmarkStart w:id="20" w:name="_Toc484009841"/>
      <w:r>
        <w:t xml:space="preserve">2.3.2 </w:t>
      </w:r>
      <w:proofErr w:type="gramStart"/>
      <w:r>
        <w:rPr>
          <w:lang w:val="en-US"/>
        </w:rPr>
        <w:t>C</w:t>
      </w:r>
      <w:proofErr w:type="spellStart"/>
      <w:proofErr w:type="gramEnd"/>
      <w:r>
        <w:t>овпадение</w:t>
      </w:r>
      <w:proofErr w:type="spellEnd"/>
      <w:r>
        <w:t xml:space="preserve"> функций на разных уровнях</w:t>
      </w:r>
      <w:bookmarkEnd w:id="20"/>
    </w:p>
    <w:p w:rsidR="00486298" w:rsidRDefault="00486298" w:rsidP="004862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01CE">
        <w:rPr>
          <w:sz w:val="28"/>
          <w:szCs w:val="28"/>
        </w:rPr>
        <w:t>Сразу стоит уточнить, что сумма описанных в таблицах ниже примеров превосходит 32 выделенных слова. Это связано с тем, что некоторые лексемы употребляются сразу в нескольких функциях. Рассмотрение многозначных слова на двух уровнях позволяет внести в анализ некоторые уточнения. Н</w:t>
      </w:r>
      <w:r w:rsidRPr="00F701CE">
        <w:rPr>
          <w:sz w:val="28"/>
          <w:szCs w:val="28"/>
        </w:rPr>
        <w:t>а</w:t>
      </w:r>
      <w:r w:rsidRPr="00F701CE">
        <w:rPr>
          <w:sz w:val="28"/>
          <w:szCs w:val="28"/>
        </w:rPr>
        <w:t>пример, можно заметить, что «Старший сын» ― единственная пьеса, в кот</w:t>
      </w:r>
      <w:r w:rsidRPr="00F701CE">
        <w:rPr>
          <w:sz w:val="28"/>
          <w:szCs w:val="28"/>
        </w:rPr>
        <w:t>о</w:t>
      </w:r>
      <w:r w:rsidRPr="00F701CE">
        <w:rPr>
          <w:sz w:val="28"/>
          <w:szCs w:val="28"/>
        </w:rPr>
        <w:t>рой при нормальной коммуникации никак не реализуются разные значения многозначного слова. Возможно, это связано с тем, что изначально использ</w:t>
      </w:r>
      <w:r w:rsidRPr="00F701CE">
        <w:rPr>
          <w:sz w:val="28"/>
          <w:szCs w:val="28"/>
        </w:rPr>
        <w:t>о</w:t>
      </w:r>
      <w:r w:rsidRPr="00F701CE">
        <w:rPr>
          <w:sz w:val="28"/>
          <w:szCs w:val="28"/>
        </w:rPr>
        <w:t xml:space="preserve">вание многозначности ― комедийная черта, о чем писал, например, В. З. Санников. </w:t>
      </w:r>
      <w:r>
        <w:rPr>
          <w:sz w:val="28"/>
          <w:szCs w:val="28"/>
        </w:rPr>
        <w:t>В остальных пьесах она развивалась под ограничениями,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этому иногда не так заметна.</w:t>
      </w:r>
    </w:p>
    <w:p w:rsidR="00486298" w:rsidRDefault="00486298" w:rsidP="00486298">
      <w:r>
        <w:t>Таблица 2. Функции многозначных слов в пьесе «Старший сын». Количественное соотношение</w:t>
      </w:r>
    </w:p>
    <w:tbl>
      <w:tblPr>
        <w:tblW w:w="77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117"/>
        <w:gridCol w:w="1740"/>
        <w:gridCol w:w="1529"/>
      </w:tblGrid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пьесы / уровень персон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жа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Нагнетание драматического напряжения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комического эффекта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хода с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жета</w:t>
            </w:r>
          </w:p>
        </w:tc>
      </w:tr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Коммуникативная неудача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 w:rsidRPr="00B156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 w:rsidRPr="00B156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 w:rsidRPr="00B15673">
              <w:rPr>
                <w:color w:val="000000"/>
                <w:sz w:val="28"/>
                <w:szCs w:val="28"/>
              </w:rPr>
              <w:t>2</w:t>
            </w:r>
          </w:p>
        </w:tc>
      </w:tr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Языковая игра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 w:rsidRPr="00B156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 w:rsidRPr="00B156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 w:rsidRPr="00B15673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Нормальная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муникация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 w:rsidRPr="00B156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 w:rsidRPr="00B156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 w:rsidRPr="00B1567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зависимости от жанра возрастает или убывает использование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функций многозначного слова. Так, в пьесе «Утиная охота» не только абсолютное, но и относительное количество многозначных слов,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ванных в драматической функции, выше, чем в других пьесах. Причем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вина таких слов для персонажей является обычным средством 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 только читатель полностью улавливает их лексический потенциал.</w:t>
      </w:r>
    </w:p>
    <w:p w:rsidR="00486298" w:rsidRDefault="00486298" w:rsidP="00486298"/>
    <w:p w:rsidR="00486298" w:rsidRDefault="00486298" w:rsidP="00486298">
      <w:r>
        <w:t>Таблица 3. Функции многозначных слов в пьесе «Утиная охота»</w:t>
      </w:r>
      <w:proofErr w:type="gramStart"/>
      <w:r w:rsidRPr="00B15673">
        <w:t xml:space="preserve"> </w:t>
      </w:r>
      <w:r>
        <w:t>.</w:t>
      </w:r>
      <w:proofErr w:type="gramEnd"/>
      <w:r>
        <w:t xml:space="preserve"> Количественное соотношение</w:t>
      </w:r>
    </w:p>
    <w:tbl>
      <w:tblPr>
        <w:tblW w:w="77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117"/>
        <w:gridCol w:w="1740"/>
        <w:gridCol w:w="1529"/>
      </w:tblGrid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пьесы / уровень персон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жа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Нагнетание драматического напряжения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комического эффекта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хода с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жета</w:t>
            </w:r>
          </w:p>
        </w:tc>
      </w:tr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Коммуникативная неудача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 w:rsidRPr="00B15673">
              <w:rPr>
                <w:color w:val="000000"/>
                <w:sz w:val="28"/>
                <w:szCs w:val="28"/>
              </w:rPr>
              <w:t>2</w:t>
            </w:r>
          </w:p>
        </w:tc>
      </w:tr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Языковая игра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Нормальная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муникация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 w:rsidRPr="00B1567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Pr="000428B2" w:rsidRDefault="00486298" w:rsidP="00486298">
      <w:pPr>
        <w:spacing w:line="360" w:lineRule="auto"/>
        <w:ind w:firstLine="709"/>
        <w:jc w:val="both"/>
        <w:rPr>
          <w:rFonts w:eastAsiaTheme="minorEastAsia"/>
          <w:i/>
          <w:sz w:val="28"/>
          <w:szCs w:val="28"/>
          <w:lang w:eastAsia="ja-JP"/>
        </w:rPr>
      </w:pPr>
      <w:r w:rsidRPr="00E840E0">
        <w:rPr>
          <w:sz w:val="28"/>
          <w:szCs w:val="28"/>
        </w:rPr>
        <w:t xml:space="preserve">Стоит отметить, что в </w:t>
      </w:r>
      <w:r w:rsidRPr="000428B2">
        <w:rPr>
          <w:sz w:val="28"/>
          <w:szCs w:val="28"/>
        </w:rPr>
        <w:t>последней пьесе наиболее активно проявляется сюжетная функция. Например, отец Валентины использует неоднозначное слово, чтобы выстроить силлогизм, убеждая дочь в необходимости выйти з</w:t>
      </w:r>
      <w:r w:rsidRPr="000428B2">
        <w:rPr>
          <w:sz w:val="28"/>
          <w:szCs w:val="28"/>
        </w:rPr>
        <w:t>а</w:t>
      </w:r>
      <w:r w:rsidRPr="000428B2">
        <w:rPr>
          <w:sz w:val="28"/>
          <w:szCs w:val="28"/>
        </w:rPr>
        <w:t>муж за Мечеткина.</w:t>
      </w:r>
      <w:r>
        <w:rPr>
          <w:rFonts w:eastAsiaTheme="minorEastAsia" w:hint="eastAsia"/>
          <w:sz w:val="28"/>
          <w:szCs w:val="28"/>
          <w:lang w:eastAsia="ja-JP"/>
        </w:rPr>
        <w:t xml:space="preserve"> </w:t>
      </w:r>
    </w:p>
    <w:p w:rsidR="00486298" w:rsidRPr="00486298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Theme="minorEastAsia"/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>«</w:t>
      </w:r>
      <w:r w:rsidRPr="000428B2">
        <w:rPr>
          <w:color w:val="000000"/>
          <w:sz w:val="24"/>
          <w:szCs w:val="24"/>
          <w:lang w:eastAsia="ja-JP"/>
        </w:rPr>
        <w:t xml:space="preserve">ВАЛЕНТИНА. Папа! Ну что ты говоришь? Ведь он смешной. </w:t>
      </w:r>
      <w:r w:rsidRPr="00486298">
        <w:rPr>
          <w:color w:val="000000"/>
          <w:sz w:val="24"/>
          <w:szCs w:val="24"/>
          <w:lang w:eastAsia="ja-JP"/>
        </w:rPr>
        <w:t>&lt;…&gt;</w:t>
      </w:r>
    </w:p>
    <w:p w:rsidR="00486298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ja-JP"/>
        </w:rPr>
      </w:pPr>
      <w:r w:rsidRPr="000428B2">
        <w:rPr>
          <w:color w:val="000000"/>
          <w:sz w:val="24"/>
          <w:szCs w:val="24"/>
          <w:lang w:eastAsia="ja-JP"/>
        </w:rPr>
        <w:t>ПОМИГАЛОВ. Нет, ты послушай. Человек сватается, значит,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он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требует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к</w:t>
      </w:r>
      <w:r>
        <w:rPr>
          <w:rFonts w:eastAsiaTheme="minorEastAsia" w:hint="eastAsia"/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себе о</w:t>
      </w:r>
      <w:r w:rsidRPr="000428B2">
        <w:rPr>
          <w:color w:val="000000"/>
          <w:sz w:val="24"/>
          <w:szCs w:val="24"/>
          <w:lang w:eastAsia="ja-JP"/>
        </w:rPr>
        <w:t>т</w:t>
      </w:r>
      <w:r w:rsidRPr="000428B2">
        <w:rPr>
          <w:color w:val="000000"/>
          <w:sz w:val="24"/>
          <w:szCs w:val="24"/>
          <w:lang w:eastAsia="ja-JP"/>
        </w:rPr>
        <w:t>ношения. Просмеять его недолго, а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я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считаю,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не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смеяться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надо,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а</w:t>
      </w:r>
      <w:r>
        <w:rPr>
          <w:rFonts w:eastAsiaTheme="minorEastAsia" w:hint="eastAsia"/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задуматься. Не такой он и смешной. Трудится честно, не пьет, не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дерется,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и</w:t>
      </w:r>
      <w:r>
        <w:rPr>
          <w:rFonts w:eastAsiaTheme="minorEastAsia" w:hint="eastAsia"/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дом у него, и скарб, и деньги есть. &lt;…&gt; Потому, если у человека есть деньги,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значит,</w:t>
      </w:r>
      <w:r>
        <w:rPr>
          <w:rFonts w:eastAsiaTheme="minorEastAsia" w:hint="eastAsia"/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он уже не смешной. Значит, серьезный. Нищие нынче из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моды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вышли.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Даже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по</w:t>
      </w:r>
      <w:r>
        <w:rPr>
          <w:rFonts w:eastAsiaTheme="minorEastAsia" w:hint="eastAsia"/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городам пошло: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и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свадьбу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надо,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и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кольцо,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и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сбе</w:t>
      </w:r>
      <w:r w:rsidRPr="000428B2">
        <w:rPr>
          <w:color w:val="000000"/>
          <w:sz w:val="24"/>
          <w:szCs w:val="24"/>
          <w:lang w:eastAsia="ja-JP"/>
        </w:rPr>
        <w:t>р</w:t>
      </w:r>
      <w:r w:rsidRPr="000428B2">
        <w:rPr>
          <w:color w:val="000000"/>
          <w:sz w:val="24"/>
          <w:szCs w:val="24"/>
          <w:lang w:eastAsia="ja-JP"/>
        </w:rPr>
        <w:t>книжку.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И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что?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А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0428B2">
        <w:rPr>
          <w:color w:val="000000"/>
          <w:sz w:val="24"/>
          <w:szCs w:val="24"/>
          <w:lang w:eastAsia="ja-JP"/>
        </w:rPr>
        <w:t>я</w:t>
      </w:r>
      <w:r>
        <w:rPr>
          <w:rFonts w:eastAsiaTheme="minorEastAsia" w:hint="eastAsia"/>
          <w:color w:val="000000"/>
          <w:sz w:val="24"/>
          <w:szCs w:val="24"/>
          <w:lang w:eastAsia="ja-JP"/>
        </w:rPr>
        <w:t xml:space="preserve"> </w:t>
      </w:r>
      <w:r>
        <w:rPr>
          <w:color w:val="000000"/>
          <w:sz w:val="24"/>
          <w:szCs w:val="24"/>
          <w:lang w:eastAsia="ja-JP"/>
        </w:rPr>
        <w:t>приветствую»</w:t>
      </w:r>
      <w:r>
        <w:rPr>
          <w:rStyle w:val="a5"/>
          <w:color w:val="000000"/>
          <w:sz w:val="24"/>
          <w:szCs w:val="24"/>
          <w:lang w:eastAsia="ja-JP"/>
        </w:rPr>
        <w:footnoteReference w:id="87"/>
      </w:r>
      <w:r>
        <w:rPr>
          <w:color w:val="000000"/>
          <w:sz w:val="24"/>
          <w:szCs w:val="24"/>
          <w:lang w:eastAsia="ja-JP"/>
        </w:rPr>
        <w:t>.</w:t>
      </w:r>
    </w:p>
    <w:p w:rsidR="00486298" w:rsidRPr="000428B2" w:rsidRDefault="00486298" w:rsidP="00486298">
      <w:pPr>
        <w:spacing w:line="360" w:lineRule="auto"/>
        <w:ind w:firstLine="709"/>
        <w:jc w:val="both"/>
        <w:rPr>
          <w:rFonts w:eastAsiaTheme="minorEastAsia"/>
          <w:i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 xml:space="preserve">Он подразумевает значение </w:t>
      </w:r>
      <w:r>
        <w:rPr>
          <w:sz w:val="28"/>
          <w:szCs w:val="28"/>
        </w:rPr>
        <w:t>‘о</w:t>
      </w:r>
      <w:r w:rsidRPr="00E40317">
        <w:rPr>
          <w:sz w:val="28"/>
          <w:szCs w:val="28"/>
        </w:rPr>
        <w:t>тличающийся основательностью, соли</w:t>
      </w:r>
      <w:r w:rsidRPr="00E40317">
        <w:rPr>
          <w:sz w:val="28"/>
          <w:szCs w:val="28"/>
        </w:rPr>
        <w:t>д</w:t>
      </w:r>
      <w:r w:rsidRPr="00E40317">
        <w:rPr>
          <w:sz w:val="28"/>
          <w:szCs w:val="28"/>
        </w:rPr>
        <w:t>ными намерениями’</w:t>
      </w:r>
      <w:r>
        <w:rPr>
          <w:sz w:val="28"/>
          <w:szCs w:val="28"/>
        </w:rPr>
        <w:t xml:space="preserve">, но </w:t>
      </w:r>
      <w:r>
        <w:rPr>
          <w:rFonts w:eastAsiaTheme="minorEastAsia"/>
          <w:sz w:val="28"/>
          <w:szCs w:val="28"/>
          <w:lang w:eastAsia="ja-JP"/>
        </w:rPr>
        <w:t xml:space="preserve">меняет его на значение </w:t>
      </w:r>
      <w:r>
        <w:rPr>
          <w:sz w:val="28"/>
          <w:szCs w:val="28"/>
        </w:rPr>
        <w:t>‘з</w:t>
      </w:r>
      <w:r w:rsidRPr="00E40317">
        <w:rPr>
          <w:sz w:val="28"/>
          <w:szCs w:val="28"/>
        </w:rPr>
        <w:t>начительный по теме, с</w:t>
      </w:r>
      <w:r w:rsidRPr="00E40317">
        <w:rPr>
          <w:sz w:val="28"/>
          <w:szCs w:val="28"/>
        </w:rPr>
        <w:t>о</w:t>
      </w:r>
      <w:r w:rsidRPr="00E40317">
        <w:rPr>
          <w:sz w:val="28"/>
          <w:szCs w:val="28"/>
        </w:rPr>
        <w:t>держанию’</w:t>
      </w:r>
      <w:r>
        <w:rPr>
          <w:sz w:val="28"/>
          <w:szCs w:val="28"/>
        </w:rPr>
        <w:t xml:space="preserve">, которое имеет антонимичную семантику в слове </w:t>
      </w:r>
      <w:r>
        <w:rPr>
          <w:i/>
          <w:sz w:val="28"/>
          <w:szCs w:val="28"/>
        </w:rPr>
        <w:t>смешной.</w:t>
      </w:r>
    </w:p>
    <w:p w:rsidR="00486298" w:rsidRDefault="00486298" w:rsidP="00486298">
      <w:r>
        <w:t>Таблица 4. Функции многозначных слов в пьесе «Прошлым летом в Чулимске». Количественное соотнош</w:t>
      </w:r>
      <w:r>
        <w:t>е</w:t>
      </w:r>
      <w:r>
        <w:t>ние</w:t>
      </w:r>
    </w:p>
    <w:tbl>
      <w:tblPr>
        <w:tblW w:w="77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117"/>
        <w:gridCol w:w="1740"/>
        <w:gridCol w:w="1529"/>
      </w:tblGrid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пьесы / уровень персон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жа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Нагнетание драматического напряжения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комического эффекта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хода с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жета</w:t>
            </w:r>
          </w:p>
        </w:tc>
      </w:tr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Коммуникативная неудача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Языковая игра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86298" w:rsidRPr="00B15673" w:rsidTr="004862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Нормальная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муникация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486298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Сводная таблица по рассмотренным пьесам подчеркивает выделенные закономерности.</w:t>
      </w:r>
    </w:p>
    <w:p w:rsidR="00486298" w:rsidRDefault="00486298" w:rsidP="00486298">
      <w:r>
        <w:t>Таблица 5. Функции многозначных слов в рассмотренных пьесах. Количественное соотношение</w:t>
      </w:r>
    </w:p>
    <w:tbl>
      <w:tblPr>
        <w:tblW w:w="3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117"/>
        <w:gridCol w:w="1740"/>
        <w:gridCol w:w="1529"/>
      </w:tblGrid>
      <w:tr w:rsidR="00486298" w:rsidRPr="00B15673" w:rsidTr="004862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пьесы / уровень персон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жа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Нагнетание драматического напряжения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комического эффекта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хода с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жета</w:t>
            </w:r>
          </w:p>
        </w:tc>
      </w:tr>
      <w:tr w:rsidR="00486298" w:rsidRPr="00B15673" w:rsidTr="004862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Коммуникативная неудача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86298" w:rsidRPr="00B15673" w:rsidTr="004862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Языковая игра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86298" w:rsidRPr="00B15673" w:rsidTr="004862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Нормальная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муникация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6298" w:rsidRPr="00B15673" w:rsidRDefault="00486298" w:rsidP="004862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486298" w:rsidRPr="00B15673" w:rsidRDefault="00486298" w:rsidP="00486298"/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E840E0">
        <w:rPr>
          <w:sz w:val="28"/>
          <w:szCs w:val="28"/>
        </w:rPr>
        <w:t>Как и предполагалось, в рассмотренных пьесах самой частотной фун</w:t>
      </w:r>
      <w:r w:rsidRPr="00E840E0">
        <w:rPr>
          <w:sz w:val="28"/>
          <w:szCs w:val="28"/>
        </w:rPr>
        <w:t>к</w:t>
      </w:r>
      <w:r w:rsidRPr="00E840E0">
        <w:rPr>
          <w:sz w:val="28"/>
          <w:szCs w:val="28"/>
        </w:rPr>
        <w:t xml:space="preserve">цией является </w:t>
      </w:r>
      <w:proofErr w:type="gramStart"/>
      <w:r w:rsidRPr="00E840E0">
        <w:rPr>
          <w:sz w:val="28"/>
          <w:szCs w:val="28"/>
        </w:rPr>
        <w:t>комическая</w:t>
      </w:r>
      <w:proofErr w:type="gramEnd"/>
      <w:r w:rsidRPr="00E840E0">
        <w:rPr>
          <w:sz w:val="28"/>
          <w:szCs w:val="28"/>
        </w:rPr>
        <w:t>, следом идет драматическая.</w:t>
      </w:r>
      <w:r>
        <w:rPr>
          <w:sz w:val="28"/>
          <w:szCs w:val="28"/>
        </w:rPr>
        <w:t xml:space="preserve"> Однако </w:t>
      </w:r>
      <w:proofErr w:type="gramStart"/>
      <w:r>
        <w:rPr>
          <w:sz w:val="28"/>
          <w:szCs w:val="28"/>
        </w:rPr>
        <w:t>сюжетная</w:t>
      </w:r>
      <w:proofErr w:type="gramEnd"/>
      <w:r>
        <w:rPr>
          <w:sz w:val="28"/>
          <w:szCs w:val="28"/>
        </w:rPr>
        <w:t xml:space="preserve"> также активно задействуется, если учитывать, что значимых сюжетных пов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ротов в пьесе не может быть много. Рассмотрим пример, когда языковая игра персонажа используется для сюжетного поворота.</w:t>
      </w:r>
    </w:p>
    <w:p w:rsidR="00486298" w:rsidRPr="002C6654" w:rsidRDefault="00486298" w:rsidP="0048629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ja-JP"/>
        </w:rPr>
        <w:t>«</w:t>
      </w:r>
      <w:r w:rsidRPr="002C6654">
        <w:rPr>
          <w:color w:val="000000"/>
          <w:sz w:val="24"/>
          <w:szCs w:val="24"/>
          <w:lang w:eastAsia="ja-JP"/>
        </w:rPr>
        <w:t xml:space="preserve">ХОРОШИХ. Павел! </w:t>
      </w:r>
      <w:r w:rsidRPr="002C6654">
        <w:rPr>
          <w:b/>
          <w:color w:val="000000"/>
          <w:sz w:val="24"/>
          <w:szCs w:val="24"/>
          <w:lang w:eastAsia="ja-JP"/>
        </w:rPr>
        <w:t>Как</w:t>
      </w:r>
      <w:r w:rsidRPr="002C6654">
        <w:rPr>
          <w:color w:val="000000"/>
          <w:sz w:val="24"/>
          <w:szCs w:val="24"/>
          <w:lang w:eastAsia="ja-JP"/>
        </w:rPr>
        <w:t xml:space="preserve"> с людьми разговариваешь?</w:t>
      </w:r>
    </w:p>
    <w:p w:rsidR="00486298" w:rsidRPr="002C6654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color w:val="000000"/>
          <w:sz w:val="24"/>
          <w:szCs w:val="24"/>
          <w:lang w:eastAsia="ja-JP"/>
        </w:rPr>
      </w:pPr>
      <w:r w:rsidRPr="002C6654">
        <w:rPr>
          <w:color w:val="000000"/>
          <w:sz w:val="24"/>
          <w:szCs w:val="24"/>
          <w:lang w:eastAsia="ja-JP"/>
        </w:rPr>
        <w:t xml:space="preserve">ПАШКА. Нормально, </w:t>
      </w:r>
      <w:r w:rsidRPr="002C6654">
        <w:rPr>
          <w:b/>
          <w:color w:val="000000"/>
          <w:sz w:val="24"/>
          <w:szCs w:val="24"/>
          <w:lang w:eastAsia="ja-JP"/>
        </w:rPr>
        <w:t>как</w:t>
      </w:r>
      <w:r w:rsidRPr="002C6654">
        <w:rPr>
          <w:color w:val="000000"/>
          <w:sz w:val="24"/>
          <w:szCs w:val="24"/>
          <w:lang w:eastAsia="ja-JP"/>
        </w:rPr>
        <w:t xml:space="preserve"> мне еще разговаривать? По иностранному, что ли? А то я могу. (Лицом и корпусом подался к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proofErr w:type="spellStart"/>
      <w:r w:rsidRPr="002C6654">
        <w:rPr>
          <w:color w:val="000000"/>
          <w:sz w:val="24"/>
          <w:szCs w:val="24"/>
          <w:lang w:eastAsia="ja-JP"/>
        </w:rPr>
        <w:t>Шаманову</w:t>
      </w:r>
      <w:proofErr w:type="spellEnd"/>
      <w:r w:rsidRPr="002C6654">
        <w:rPr>
          <w:color w:val="000000"/>
          <w:sz w:val="24"/>
          <w:szCs w:val="24"/>
          <w:lang w:eastAsia="ja-JP"/>
        </w:rPr>
        <w:t>.)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proofErr w:type="spellStart"/>
      <w:r w:rsidRPr="002C6654">
        <w:rPr>
          <w:color w:val="000000"/>
          <w:sz w:val="24"/>
          <w:szCs w:val="24"/>
          <w:lang w:eastAsia="ja-JP"/>
        </w:rPr>
        <w:t>Хау</w:t>
      </w:r>
      <w:proofErr w:type="spellEnd"/>
      <w:r w:rsidR="00B75692">
        <w:rPr>
          <w:color w:val="000000"/>
          <w:sz w:val="24"/>
          <w:szCs w:val="24"/>
          <w:lang w:eastAsia="ja-JP"/>
        </w:rPr>
        <w:t xml:space="preserve"> </w:t>
      </w:r>
      <w:proofErr w:type="spellStart"/>
      <w:proofErr w:type="gramStart"/>
      <w:r w:rsidRPr="002C6654">
        <w:rPr>
          <w:color w:val="000000"/>
          <w:sz w:val="24"/>
          <w:szCs w:val="24"/>
          <w:lang w:eastAsia="ja-JP"/>
        </w:rPr>
        <w:t>ду</w:t>
      </w:r>
      <w:proofErr w:type="spellEnd"/>
      <w:r w:rsidR="00B75692">
        <w:rPr>
          <w:color w:val="000000"/>
          <w:sz w:val="24"/>
          <w:szCs w:val="24"/>
          <w:lang w:eastAsia="ja-JP"/>
        </w:rPr>
        <w:t xml:space="preserve"> </w:t>
      </w:r>
      <w:proofErr w:type="spellStart"/>
      <w:r w:rsidRPr="002C6654">
        <w:rPr>
          <w:color w:val="000000"/>
          <w:sz w:val="24"/>
          <w:szCs w:val="24"/>
          <w:lang w:eastAsia="ja-JP"/>
        </w:rPr>
        <w:t>ю</w:t>
      </w:r>
      <w:proofErr w:type="spellEnd"/>
      <w:proofErr w:type="gramEnd"/>
      <w:r w:rsidR="00B75692">
        <w:rPr>
          <w:color w:val="000000"/>
          <w:sz w:val="24"/>
          <w:szCs w:val="24"/>
          <w:lang w:eastAsia="ja-JP"/>
        </w:rPr>
        <w:t xml:space="preserve"> </w:t>
      </w:r>
      <w:proofErr w:type="spellStart"/>
      <w:r w:rsidRPr="002C6654">
        <w:rPr>
          <w:color w:val="000000"/>
          <w:sz w:val="24"/>
          <w:szCs w:val="24"/>
          <w:lang w:eastAsia="ja-JP"/>
        </w:rPr>
        <w:t>ду</w:t>
      </w:r>
      <w:proofErr w:type="spellEnd"/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2C6654">
        <w:rPr>
          <w:color w:val="000000"/>
          <w:sz w:val="24"/>
          <w:szCs w:val="24"/>
          <w:lang w:eastAsia="ja-JP"/>
        </w:rPr>
        <w:t>-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2C6654">
        <w:rPr>
          <w:color w:val="000000"/>
          <w:sz w:val="24"/>
          <w:szCs w:val="24"/>
          <w:lang w:eastAsia="ja-JP"/>
        </w:rPr>
        <w:t>это по-английски, а по-русски это значит - не суйся не в свое дело. Правильно?</w:t>
      </w:r>
      <w:r>
        <w:rPr>
          <w:color w:val="000000"/>
          <w:sz w:val="24"/>
          <w:szCs w:val="24"/>
          <w:lang w:eastAsia="ja-JP"/>
        </w:rPr>
        <w:t>»</w:t>
      </w:r>
      <w:r>
        <w:rPr>
          <w:rStyle w:val="a5"/>
          <w:color w:val="000000"/>
          <w:sz w:val="24"/>
          <w:szCs w:val="24"/>
          <w:lang w:eastAsia="ja-JP"/>
        </w:rPr>
        <w:footnoteReference w:id="88"/>
      </w:r>
      <w:r>
        <w:rPr>
          <w:color w:val="000000"/>
          <w:sz w:val="24"/>
          <w:szCs w:val="24"/>
          <w:lang w:eastAsia="ja-JP"/>
        </w:rPr>
        <w:t>.</w:t>
      </w:r>
    </w:p>
    <w:p w:rsidR="00486298" w:rsidRPr="002C6654" w:rsidRDefault="00486298" w:rsidP="00486298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2C6654">
        <w:rPr>
          <w:sz w:val="28"/>
          <w:szCs w:val="28"/>
        </w:rPr>
        <w:t>Хороших</w:t>
      </w:r>
      <w:proofErr w:type="gramEnd"/>
      <w:r w:rsidRPr="002C6654">
        <w:rPr>
          <w:sz w:val="28"/>
          <w:szCs w:val="28"/>
        </w:rPr>
        <w:t xml:space="preserve"> имеет в виду значение </w:t>
      </w:r>
      <w:r>
        <w:rPr>
          <w:sz w:val="28"/>
          <w:szCs w:val="28"/>
        </w:rPr>
        <w:t>‘</w:t>
      </w:r>
      <w:r w:rsidRPr="00E40317">
        <w:rPr>
          <w:sz w:val="28"/>
          <w:szCs w:val="28"/>
        </w:rPr>
        <w:t>вопрос о качестве действия или с</w:t>
      </w:r>
      <w:r w:rsidRPr="00E40317">
        <w:rPr>
          <w:sz w:val="28"/>
          <w:szCs w:val="28"/>
        </w:rPr>
        <w:t>о</w:t>
      </w:r>
      <w:r w:rsidRPr="00E40317">
        <w:rPr>
          <w:sz w:val="28"/>
          <w:szCs w:val="28"/>
        </w:rPr>
        <w:t>стояния’</w:t>
      </w:r>
      <w:r>
        <w:rPr>
          <w:sz w:val="28"/>
          <w:szCs w:val="28"/>
        </w:rPr>
        <w:t xml:space="preserve">, намекая на нетактичное поведение </w:t>
      </w:r>
      <w:proofErr w:type="spellStart"/>
      <w:r>
        <w:rPr>
          <w:sz w:val="28"/>
          <w:szCs w:val="28"/>
        </w:rPr>
        <w:t>Пашки</w:t>
      </w:r>
      <w:proofErr w:type="spellEnd"/>
      <w:r>
        <w:rPr>
          <w:sz w:val="28"/>
          <w:szCs w:val="28"/>
        </w:rPr>
        <w:t xml:space="preserve">. Он, в свою очередь, трактует слово </w:t>
      </w:r>
      <w:r>
        <w:rPr>
          <w:i/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в значении </w:t>
      </w:r>
      <w:r w:rsidRPr="00E40317">
        <w:rPr>
          <w:sz w:val="28"/>
          <w:szCs w:val="28"/>
        </w:rPr>
        <w:t>‘вопрос об обстоятельствах, образе,</w:t>
      </w:r>
      <w:r w:rsidR="00B75692">
        <w:rPr>
          <w:sz w:val="28"/>
          <w:szCs w:val="28"/>
        </w:rPr>
        <w:t xml:space="preserve"> </w:t>
      </w:r>
      <w:r>
        <w:rPr>
          <w:sz w:val="28"/>
          <w:szCs w:val="28"/>
        </w:rPr>
        <w:t>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зует это для выпада в сторону Шаманова.</w:t>
      </w:r>
    </w:p>
    <w:p w:rsidR="00486298" w:rsidRDefault="00486298" w:rsidP="004862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6298" w:rsidRPr="00030CBA" w:rsidRDefault="00486298" w:rsidP="00486298">
      <w:pPr>
        <w:pStyle w:val="2"/>
        <w:spacing w:before="0" w:line="360" w:lineRule="auto"/>
        <w:ind w:firstLine="709"/>
        <w:jc w:val="both"/>
        <w:rPr>
          <w:b w:val="0"/>
          <w:szCs w:val="28"/>
        </w:rPr>
      </w:pPr>
      <w:bookmarkStart w:id="21" w:name="_Toc482549293"/>
      <w:bookmarkStart w:id="22" w:name="_Toc484009842"/>
      <w:r>
        <w:t>2.4 Языковая рефлексия как организующее начало художественн</w:t>
      </w:r>
      <w:r>
        <w:t>о</w:t>
      </w:r>
      <w:r>
        <w:t>го мира А. В. Вампилова</w:t>
      </w:r>
      <w:bookmarkEnd w:id="21"/>
      <w:bookmarkEnd w:id="22"/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Персонажи пьес всегда внимательно относятся к языку. Это может быть вызвано их желанием контролировать успешность понимания, или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поминать собеседникам о нормах речевой культуры. Кроме того, в предыд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щем параграфе были приведены примеры разнообразно используемой язык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игры. Приведем примеры:</w:t>
      </w:r>
    </w:p>
    <w:p w:rsidR="00486298" w:rsidRDefault="00486298" w:rsidP="00486298">
      <w:pPr>
        <w:ind w:firstLine="709"/>
        <w:jc w:val="both"/>
        <w:rPr>
          <w:color w:val="000000"/>
          <w:sz w:val="24"/>
          <w:szCs w:val="24"/>
        </w:rPr>
      </w:pPr>
      <w:r w:rsidRPr="00287488">
        <w:rPr>
          <w:color w:val="000000"/>
          <w:sz w:val="24"/>
          <w:szCs w:val="24"/>
        </w:rPr>
        <w:t xml:space="preserve"> «ОФИЦИАНТ. Итак, товарищи, </w:t>
      </w:r>
      <w:r w:rsidRPr="00287488">
        <w:rPr>
          <w:b/>
          <w:color w:val="000000"/>
          <w:sz w:val="24"/>
          <w:szCs w:val="24"/>
        </w:rPr>
        <w:t>скинемся</w:t>
      </w:r>
      <w:r w:rsidRPr="00287488">
        <w:rPr>
          <w:color w:val="000000"/>
          <w:sz w:val="24"/>
          <w:szCs w:val="24"/>
        </w:rPr>
        <w:t>. (</w:t>
      </w:r>
      <w:r w:rsidRPr="00287488">
        <w:rPr>
          <w:color w:val="000000"/>
          <w:sz w:val="24"/>
          <w:szCs w:val="24"/>
          <w:u w:val="single"/>
        </w:rPr>
        <w:t>Ухмыляется</w:t>
      </w:r>
      <w:r w:rsidRPr="00287488">
        <w:rPr>
          <w:color w:val="000000"/>
          <w:sz w:val="24"/>
          <w:szCs w:val="24"/>
        </w:rPr>
        <w:t>.) Нет, вы меня не так п</w:t>
      </w:r>
      <w:r w:rsidRPr="00287488">
        <w:rPr>
          <w:color w:val="000000"/>
          <w:sz w:val="24"/>
          <w:szCs w:val="24"/>
        </w:rPr>
        <w:t>о</w:t>
      </w:r>
      <w:r w:rsidRPr="00287488">
        <w:rPr>
          <w:color w:val="000000"/>
          <w:sz w:val="24"/>
          <w:szCs w:val="24"/>
        </w:rPr>
        <w:lastRenderedPageBreak/>
        <w:t>няли. Скинемся на венок»</w:t>
      </w:r>
      <w:r>
        <w:rPr>
          <w:rStyle w:val="a5"/>
          <w:color w:val="000000"/>
          <w:sz w:val="24"/>
          <w:szCs w:val="24"/>
        </w:rPr>
        <w:footnoteReference w:id="89"/>
      </w:r>
      <w:r w:rsidRPr="00287488">
        <w:rPr>
          <w:color w:val="000000"/>
          <w:sz w:val="24"/>
          <w:szCs w:val="24"/>
        </w:rPr>
        <w:t>.</w:t>
      </w:r>
    </w:p>
    <w:p w:rsidR="00486298" w:rsidRPr="00D052FF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52FF">
        <w:rPr>
          <w:color w:val="000000"/>
          <w:sz w:val="28"/>
          <w:szCs w:val="28"/>
        </w:rPr>
        <w:t>Официант ухмыляется потому, что догадался, что его слова неправил</w:t>
      </w:r>
      <w:r w:rsidRPr="00D052FF">
        <w:rPr>
          <w:color w:val="000000"/>
          <w:sz w:val="28"/>
          <w:szCs w:val="28"/>
        </w:rPr>
        <w:t>ь</w:t>
      </w:r>
      <w:r w:rsidRPr="00D052FF">
        <w:rPr>
          <w:color w:val="000000"/>
          <w:sz w:val="28"/>
          <w:szCs w:val="28"/>
        </w:rPr>
        <w:t xml:space="preserve">но </w:t>
      </w:r>
      <w:proofErr w:type="gramStart"/>
      <w:r w:rsidRPr="00D052FF">
        <w:rPr>
          <w:color w:val="000000"/>
          <w:sz w:val="28"/>
          <w:szCs w:val="28"/>
        </w:rPr>
        <w:t>интерпретировали</w:t>
      </w:r>
      <w:proofErr w:type="gramEnd"/>
      <w:r w:rsidRPr="00D052FF">
        <w:rPr>
          <w:color w:val="000000"/>
          <w:sz w:val="28"/>
          <w:szCs w:val="28"/>
        </w:rPr>
        <w:t xml:space="preserve"> и сразу же исправляет ошибку.</w:t>
      </w:r>
    </w:p>
    <w:p w:rsidR="00486298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52FF">
        <w:rPr>
          <w:color w:val="000000"/>
          <w:sz w:val="28"/>
          <w:szCs w:val="28"/>
        </w:rPr>
        <w:t>Нарушение понимания между персонажами, происходящее именно из-за неправильной трактовки значения слов, часто приводит к конфликтам. Г</w:t>
      </w:r>
      <w:r w:rsidRPr="00D052FF">
        <w:rPr>
          <w:color w:val="000000"/>
          <w:sz w:val="28"/>
          <w:szCs w:val="28"/>
        </w:rPr>
        <w:t>е</w:t>
      </w:r>
      <w:r w:rsidRPr="00D052FF">
        <w:rPr>
          <w:color w:val="000000"/>
          <w:sz w:val="28"/>
          <w:szCs w:val="28"/>
        </w:rPr>
        <w:t>рои пьес замечают это, поэтому уделяют большое внимание контролю кач</w:t>
      </w:r>
      <w:r w:rsidRPr="00D052FF">
        <w:rPr>
          <w:color w:val="000000"/>
          <w:sz w:val="28"/>
          <w:szCs w:val="28"/>
        </w:rPr>
        <w:t>е</w:t>
      </w:r>
      <w:r w:rsidRPr="00D052FF">
        <w:rPr>
          <w:color w:val="000000"/>
          <w:sz w:val="28"/>
          <w:szCs w:val="28"/>
        </w:rPr>
        <w:t>ства коммуникации:</w:t>
      </w:r>
    </w:p>
    <w:p w:rsidR="00486298" w:rsidRPr="008B21C6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1C6">
        <w:rPr>
          <w:rFonts w:ascii="Times New Roman" w:hAnsi="Times New Roman" w:cs="Times New Roman"/>
          <w:color w:val="000000"/>
          <w:sz w:val="24"/>
          <w:szCs w:val="24"/>
        </w:rPr>
        <w:t xml:space="preserve">«ШАМАНОВ (другим тоном, с раздражением). Зина. У тебя политика такая или ты действительно дура?.. </w:t>
      </w:r>
      <w:proofErr w:type="gramStart"/>
      <w:r w:rsidRPr="008B21C6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8B21C6">
        <w:rPr>
          <w:rFonts w:ascii="Times New Roman" w:hAnsi="Times New Roman" w:cs="Times New Roman"/>
          <w:color w:val="000000"/>
          <w:sz w:val="24"/>
          <w:szCs w:val="24"/>
        </w:rPr>
        <w:t xml:space="preserve"> в самом деле! Мы с тобой </w:t>
      </w:r>
      <w:proofErr w:type="gramStart"/>
      <w:r w:rsidRPr="008B21C6">
        <w:rPr>
          <w:rFonts w:ascii="Times New Roman" w:hAnsi="Times New Roman" w:cs="Times New Roman"/>
          <w:color w:val="000000"/>
          <w:sz w:val="24"/>
          <w:szCs w:val="24"/>
        </w:rPr>
        <w:t>знаемся</w:t>
      </w:r>
      <w:proofErr w:type="gramEnd"/>
      <w:r w:rsidRPr="008B21C6">
        <w:rPr>
          <w:rFonts w:ascii="Times New Roman" w:hAnsi="Times New Roman" w:cs="Times New Roman"/>
          <w:color w:val="000000"/>
          <w:sz w:val="24"/>
          <w:szCs w:val="24"/>
        </w:rPr>
        <w:t xml:space="preserve">, мне кажется, уже </w:t>
      </w:r>
      <w:proofErr w:type="spellStart"/>
      <w:r w:rsidRPr="008B21C6">
        <w:rPr>
          <w:rFonts w:ascii="Times New Roman" w:hAnsi="Times New Roman" w:cs="Times New Roman"/>
          <w:color w:val="000000"/>
          <w:sz w:val="24"/>
          <w:szCs w:val="24"/>
        </w:rPr>
        <w:t>тыщу</w:t>
      </w:r>
      <w:proofErr w:type="spellEnd"/>
      <w:r w:rsidRPr="008B21C6">
        <w:rPr>
          <w:rFonts w:ascii="Times New Roman" w:hAnsi="Times New Roman" w:cs="Times New Roman"/>
          <w:color w:val="000000"/>
          <w:sz w:val="24"/>
          <w:szCs w:val="24"/>
        </w:rPr>
        <w:t xml:space="preserve"> лет, а ведь ты совсем меня не понимаешь - ну совершенно! (Расходится.) Да нет, ты извращаешь каждое мое слово, каждый звук, каждую букву!»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90"/>
      </w:r>
    </w:p>
    <w:p w:rsidR="00486298" w:rsidRPr="00287488" w:rsidRDefault="00486298" w:rsidP="00486298">
      <w:pPr>
        <w:ind w:firstLine="709"/>
        <w:jc w:val="both"/>
        <w:rPr>
          <w:color w:val="000000"/>
          <w:sz w:val="24"/>
          <w:szCs w:val="24"/>
        </w:rPr>
      </w:pPr>
    </w:p>
    <w:p w:rsidR="00486298" w:rsidRPr="00D052FF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персонажи способны придумывать собственные слова или значения для существующих слов. Так, в пьесе «Утиная охота» 37 раз упо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ребляется загадочное слово </w:t>
      </w:r>
      <w:r>
        <w:rPr>
          <w:i/>
          <w:color w:val="000000"/>
          <w:sz w:val="28"/>
          <w:szCs w:val="28"/>
        </w:rPr>
        <w:t>алик</w:t>
      </w:r>
      <w:r>
        <w:rPr>
          <w:color w:val="000000"/>
          <w:sz w:val="28"/>
          <w:szCs w:val="28"/>
        </w:rPr>
        <w:t>. Как правило, Вера использует его для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ращения к любому лицу мужского пола. Остальные персонажи очень интер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суются необычным словом и дают ему собственные толкования.</w:t>
      </w:r>
    </w:p>
    <w:p w:rsidR="00486298" w:rsidRPr="00287488" w:rsidRDefault="00486298" w:rsidP="00486298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88">
        <w:rPr>
          <w:rFonts w:ascii="Times New Roman" w:hAnsi="Times New Roman" w:cs="Times New Roman"/>
          <w:color w:val="000000"/>
          <w:sz w:val="24"/>
          <w:szCs w:val="24"/>
        </w:rPr>
        <w:t xml:space="preserve">«ВЕРА. Смотри, </w:t>
      </w:r>
      <w:r w:rsidRPr="00287488">
        <w:rPr>
          <w:rFonts w:ascii="Times New Roman" w:hAnsi="Times New Roman" w:cs="Times New Roman"/>
          <w:b/>
          <w:color w:val="000000"/>
          <w:sz w:val="24"/>
          <w:szCs w:val="24"/>
        </w:rPr>
        <w:t>алик</w:t>
      </w:r>
      <w:r w:rsidRPr="00287488">
        <w:rPr>
          <w:rFonts w:ascii="Times New Roman" w:hAnsi="Times New Roman" w:cs="Times New Roman"/>
          <w:color w:val="000000"/>
          <w:sz w:val="24"/>
          <w:szCs w:val="24"/>
        </w:rPr>
        <w:t xml:space="preserve">, я найду себе </w:t>
      </w:r>
      <w:proofErr w:type="gramStart"/>
      <w:r w:rsidRPr="00287488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2874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298" w:rsidRPr="009572DC" w:rsidRDefault="00486298" w:rsidP="00486298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2DC">
        <w:rPr>
          <w:rFonts w:ascii="Times New Roman" w:hAnsi="Times New Roman" w:cs="Times New Roman"/>
          <w:color w:val="000000"/>
          <w:sz w:val="24"/>
          <w:szCs w:val="24"/>
        </w:rPr>
        <w:t>&lt;…&gt;</w:t>
      </w:r>
    </w:p>
    <w:p w:rsidR="00486298" w:rsidRPr="00287488" w:rsidRDefault="00486298" w:rsidP="00486298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88">
        <w:rPr>
          <w:rFonts w:ascii="Times New Roman" w:hAnsi="Times New Roman" w:cs="Times New Roman"/>
          <w:color w:val="000000"/>
          <w:sz w:val="24"/>
          <w:szCs w:val="24"/>
        </w:rPr>
        <w:t>САЯПИН. Слушай, что это ты всех так называешь?</w:t>
      </w:r>
    </w:p>
    <w:p w:rsidR="00486298" w:rsidRPr="00287488" w:rsidRDefault="00486298" w:rsidP="00486298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88">
        <w:rPr>
          <w:rFonts w:ascii="Times New Roman" w:hAnsi="Times New Roman" w:cs="Times New Roman"/>
          <w:color w:val="000000"/>
          <w:sz w:val="24"/>
          <w:szCs w:val="24"/>
        </w:rPr>
        <w:t xml:space="preserve">ВЕРА. Как, </w:t>
      </w:r>
      <w:r w:rsidRPr="00287488">
        <w:rPr>
          <w:rFonts w:ascii="Times New Roman" w:hAnsi="Times New Roman" w:cs="Times New Roman"/>
          <w:b/>
          <w:color w:val="000000"/>
          <w:sz w:val="24"/>
          <w:szCs w:val="24"/>
        </w:rPr>
        <w:t>алик</w:t>
      </w:r>
      <w:r w:rsidRPr="0028748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86298" w:rsidRPr="00287488" w:rsidRDefault="00486298" w:rsidP="00486298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88">
        <w:rPr>
          <w:rFonts w:ascii="Times New Roman" w:hAnsi="Times New Roman" w:cs="Times New Roman"/>
          <w:color w:val="000000"/>
          <w:sz w:val="24"/>
          <w:szCs w:val="24"/>
        </w:rPr>
        <w:t xml:space="preserve">САЯПИН. Да вот </w:t>
      </w:r>
      <w:proofErr w:type="spellStart"/>
      <w:r w:rsidRPr="00287488">
        <w:rPr>
          <w:rFonts w:ascii="Times New Roman" w:hAnsi="Times New Roman" w:cs="Times New Roman"/>
          <w:b/>
          <w:color w:val="000000"/>
          <w:sz w:val="24"/>
          <w:szCs w:val="24"/>
        </w:rPr>
        <w:t>аликами</w:t>
      </w:r>
      <w:proofErr w:type="spellEnd"/>
      <w:r w:rsidRPr="00287488">
        <w:rPr>
          <w:rFonts w:ascii="Times New Roman" w:hAnsi="Times New Roman" w:cs="Times New Roman"/>
          <w:color w:val="000000"/>
          <w:sz w:val="24"/>
          <w:szCs w:val="24"/>
        </w:rPr>
        <w:t xml:space="preserve">. Все у тебя </w:t>
      </w:r>
      <w:r w:rsidRPr="00287488">
        <w:rPr>
          <w:rFonts w:ascii="Times New Roman" w:hAnsi="Times New Roman" w:cs="Times New Roman"/>
          <w:b/>
          <w:color w:val="000000"/>
          <w:sz w:val="24"/>
          <w:szCs w:val="24"/>
        </w:rPr>
        <w:t>алики</w:t>
      </w:r>
      <w:r w:rsidRPr="00287488">
        <w:rPr>
          <w:rFonts w:ascii="Times New Roman" w:hAnsi="Times New Roman" w:cs="Times New Roman"/>
          <w:color w:val="000000"/>
          <w:sz w:val="24"/>
          <w:szCs w:val="24"/>
        </w:rPr>
        <w:t>. Это как понимать? Алкоголики, что ли?</w:t>
      </w:r>
    </w:p>
    <w:p w:rsidR="00486298" w:rsidRPr="00287488" w:rsidRDefault="00486298" w:rsidP="00486298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88">
        <w:rPr>
          <w:rFonts w:ascii="Times New Roman" w:hAnsi="Times New Roman" w:cs="Times New Roman"/>
          <w:color w:val="000000"/>
          <w:sz w:val="24"/>
          <w:szCs w:val="24"/>
        </w:rPr>
        <w:t>ЗИЛОВ. Да она сама не знает.</w:t>
      </w:r>
    </w:p>
    <w:p w:rsidR="00486298" w:rsidRPr="00287488" w:rsidRDefault="00486298" w:rsidP="00486298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88">
        <w:rPr>
          <w:rFonts w:ascii="Times New Roman" w:hAnsi="Times New Roman" w:cs="Times New Roman"/>
          <w:color w:val="000000"/>
          <w:sz w:val="24"/>
          <w:szCs w:val="24"/>
        </w:rPr>
        <w:t xml:space="preserve">САЯПИН. Может, это твоя первая любовь ― </w:t>
      </w:r>
      <w:r w:rsidRPr="00287488">
        <w:rPr>
          <w:rFonts w:ascii="Times New Roman" w:hAnsi="Times New Roman" w:cs="Times New Roman"/>
          <w:b/>
          <w:color w:val="000000"/>
          <w:sz w:val="24"/>
          <w:szCs w:val="24"/>
        </w:rPr>
        <w:t>Алик</w:t>
      </w:r>
      <w:r w:rsidRPr="0028748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86298" w:rsidRPr="00287488" w:rsidRDefault="00486298" w:rsidP="00486298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88">
        <w:rPr>
          <w:rFonts w:ascii="Times New Roman" w:hAnsi="Times New Roman" w:cs="Times New Roman"/>
          <w:color w:val="000000"/>
          <w:sz w:val="24"/>
          <w:szCs w:val="24"/>
        </w:rPr>
        <w:t xml:space="preserve">ВЕРА. Угадал. Первая ― </w:t>
      </w:r>
      <w:r w:rsidRPr="00287488">
        <w:rPr>
          <w:rFonts w:ascii="Times New Roman" w:hAnsi="Times New Roman" w:cs="Times New Roman"/>
          <w:b/>
          <w:color w:val="000000"/>
          <w:sz w:val="24"/>
          <w:szCs w:val="24"/>
        </w:rPr>
        <w:t>алик</w:t>
      </w:r>
      <w:r w:rsidRPr="00287488">
        <w:rPr>
          <w:rFonts w:ascii="Times New Roman" w:hAnsi="Times New Roman" w:cs="Times New Roman"/>
          <w:color w:val="000000"/>
          <w:sz w:val="24"/>
          <w:szCs w:val="24"/>
        </w:rPr>
        <w:t xml:space="preserve">. И вторая </w:t>
      </w:r>
      <w:r w:rsidRPr="00287488">
        <w:rPr>
          <w:rFonts w:ascii="Times New Roman" w:hAnsi="Times New Roman" w:cs="Times New Roman"/>
          <w:b/>
          <w:color w:val="000000"/>
          <w:sz w:val="24"/>
          <w:szCs w:val="24"/>
        </w:rPr>
        <w:t>алик</w:t>
      </w:r>
      <w:r w:rsidRPr="00287488">
        <w:rPr>
          <w:rFonts w:ascii="Times New Roman" w:hAnsi="Times New Roman" w:cs="Times New Roman"/>
          <w:color w:val="000000"/>
          <w:sz w:val="24"/>
          <w:szCs w:val="24"/>
        </w:rPr>
        <w:t xml:space="preserve">. И третья. Все </w:t>
      </w:r>
      <w:r w:rsidRPr="00287488">
        <w:rPr>
          <w:rFonts w:ascii="Times New Roman" w:hAnsi="Times New Roman" w:cs="Times New Roman"/>
          <w:b/>
          <w:color w:val="000000"/>
          <w:sz w:val="24"/>
          <w:szCs w:val="24"/>
        </w:rPr>
        <w:t>алики</w:t>
      </w:r>
      <w:r w:rsidRPr="0028748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87488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91"/>
      </w:r>
      <w:r w:rsidRPr="002874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298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вопрос, что значит слово </w:t>
      </w:r>
      <w:r w:rsidRPr="00EB164B">
        <w:rPr>
          <w:i/>
          <w:color w:val="000000"/>
          <w:sz w:val="28"/>
          <w:szCs w:val="28"/>
        </w:rPr>
        <w:t>алик</w:t>
      </w:r>
      <w:r>
        <w:rPr>
          <w:color w:val="000000"/>
          <w:sz w:val="28"/>
          <w:szCs w:val="28"/>
        </w:rPr>
        <w:t>, в пьесе ответа нет. Возможно,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пользуя собственное наименование для множества лиц, Вера пытается стру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турировать реальность. Знакомые слова, названия, которые принадлежат 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ре, делают ее реальность более комфортной. Однако это не мешает Зилову использовать это слово в качестве экспрессива.</w:t>
      </w:r>
    </w:p>
    <w:p w:rsidR="00486298" w:rsidRPr="008D0238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7488">
        <w:rPr>
          <w:rFonts w:ascii="Times New Roman" w:hAnsi="Times New Roman" w:cs="Times New Roman"/>
          <w:color w:val="000000"/>
          <w:sz w:val="24"/>
          <w:szCs w:val="24"/>
        </w:rPr>
        <w:t>«ЗИЛОВ (вслед уходящим).</w:t>
      </w:r>
      <w:proofErr w:type="gramEnd"/>
      <w:r w:rsidRPr="00287488">
        <w:rPr>
          <w:rFonts w:ascii="Times New Roman" w:hAnsi="Times New Roman" w:cs="Times New Roman"/>
          <w:color w:val="000000"/>
          <w:sz w:val="24"/>
          <w:szCs w:val="24"/>
        </w:rPr>
        <w:t xml:space="preserve"> Вот и прекрасно! Катитесь к чертям собачьим! Знать вас больше не желаю! Подонки!.. </w:t>
      </w:r>
      <w:r w:rsidRPr="00287488">
        <w:rPr>
          <w:rFonts w:ascii="Times New Roman" w:hAnsi="Times New Roman" w:cs="Times New Roman"/>
          <w:b/>
          <w:color w:val="000000"/>
          <w:sz w:val="24"/>
          <w:szCs w:val="24"/>
        </w:rPr>
        <w:t>Алики</w:t>
      </w:r>
      <w:r w:rsidRPr="00287488">
        <w:rPr>
          <w:rFonts w:ascii="Times New Roman" w:hAnsi="Times New Roman" w:cs="Times New Roman"/>
          <w:color w:val="000000"/>
          <w:sz w:val="24"/>
          <w:szCs w:val="24"/>
        </w:rPr>
        <w:t>! Чтоб вам пусто было!»</w:t>
      </w:r>
      <w:r w:rsidRPr="00287488"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92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298" w:rsidRDefault="00486298" w:rsidP="00486298">
      <w:pPr>
        <w:pStyle w:val="HTML"/>
        <w:spacing w:line="360" w:lineRule="auto"/>
        <w:ind w:firstLine="919"/>
        <w:rPr>
          <w:color w:val="000000"/>
          <w:sz w:val="27"/>
          <w:szCs w:val="27"/>
        </w:rPr>
      </w:pPr>
      <w:r w:rsidRPr="00287488">
        <w:rPr>
          <w:rFonts w:ascii="Times New Roman" w:hAnsi="Times New Roman" w:cs="Times New Roman"/>
          <w:color w:val="000000"/>
          <w:sz w:val="28"/>
          <w:szCs w:val="28"/>
        </w:rPr>
        <w:t>Зилова отличает стремление выйти за рамки языка, дать собственное значение словам, и благодаря этому подстроить реальность под себя. Он м</w:t>
      </w:r>
      <w:r w:rsidRPr="002874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74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жет назвать ночь днём, потому что светят, как днем, фонари; или старается уйти от неприятных вопросов, используя такой софистический прием, как излишнее </w:t>
      </w:r>
      <w:proofErr w:type="spellStart"/>
      <w:r w:rsidRPr="00287488">
        <w:rPr>
          <w:rFonts w:ascii="Times New Roman" w:hAnsi="Times New Roman" w:cs="Times New Roman"/>
          <w:color w:val="000000"/>
          <w:sz w:val="28"/>
          <w:szCs w:val="28"/>
        </w:rPr>
        <w:t>глоссирование</w:t>
      </w:r>
      <w:proofErr w:type="spellEnd"/>
      <w:r w:rsidRPr="002874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86298" w:rsidRPr="00287488" w:rsidRDefault="00486298" w:rsidP="00486298">
      <w:pPr>
        <w:pStyle w:val="HTM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87488">
        <w:rPr>
          <w:rFonts w:ascii="Times New Roman" w:hAnsi="Times New Roman" w:cs="Times New Roman"/>
          <w:color w:val="000000"/>
          <w:sz w:val="24"/>
          <w:szCs w:val="24"/>
        </w:rPr>
        <w:t>ГАЛИНА. Вечером тебя видели в городе.</w:t>
      </w:r>
    </w:p>
    <w:p w:rsidR="00486298" w:rsidRPr="00287488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color w:val="000000"/>
          <w:sz w:val="24"/>
          <w:szCs w:val="24"/>
          <w:lang w:eastAsia="ja-JP"/>
        </w:rPr>
      </w:pPr>
      <w:r w:rsidRPr="00287488">
        <w:rPr>
          <w:color w:val="000000"/>
          <w:sz w:val="24"/>
          <w:szCs w:val="24"/>
          <w:lang w:eastAsia="ja-JP"/>
        </w:rPr>
        <w:t>ЗИЛОВ. Что?.. Интересно... Кт</w:t>
      </w:r>
      <w:r>
        <w:rPr>
          <w:color w:val="000000"/>
          <w:sz w:val="24"/>
          <w:szCs w:val="24"/>
          <w:lang w:eastAsia="ja-JP"/>
        </w:rPr>
        <w:t xml:space="preserve">о это меня мог видеть?.. Меня, в </w:t>
      </w:r>
      <w:r w:rsidRPr="00287488">
        <w:rPr>
          <w:color w:val="000000"/>
          <w:sz w:val="24"/>
          <w:szCs w:val="24"/>
          <w:lang w:eastAsia="ja-JP"/>
        </w:rPr>
        <w:t>городе,</w:t>
      </w:r>
    </w:p>
    <w:p w:rsidR="00486298" w:rsidRPr="00287488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color w:val="000000"/>
          <w:sz w:val="24"/>
          <w:szCs w:val="24"/>
          <w:lang w:eastAsia="ja-JP"/>
        </w:rPr>
      </w:pPr>
      <w:r w:rsidRPr="00287488">
        <w:rPr>
          <w:color w:val="000000"/>
          <w:sz w:val="24"/>
          <w:szCs w:val="24"/>
          <w:lang w:eastAsia="ja-JP"/>
        </w:rPr>
        <w:t>вечером... Чудеса! (Маленькая пауза.) А</w:t>
      </w:r>
      <w:r>
        <w:rPr>
          <w:color w:val="000000"/>
          <w:sz w:val="24"/>
          <w:szCs w:val="24"/>
          <w:lang w:eastAsia="ja-JP"/>
        </w:rPr>
        <w:t xml:space="preserve"> что ты называешь вечером? Если</w:t>
      </w:r>
      <w:r w:rsidRPr="00287488">
        <w:rPr>
          <w:color w:val="000000"/>
          <w:sz w:val="24"/>
          <w:szCs w:val="24"/>
          <w:lang w:eastAsia="ja-JP"/>
        </w:rPr>
        <w:t xml:space="preserve"> семь</w:t>
      </w:r>
    </w:p>
    <w:p w:rsidR="00486298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color w:val="000000"/>
          <w:sz w:val="24"/>
          <w:szCs w:val="24"/>
          <w:lang w:eastAsia="ja-JP"/>
        </w:rPr>
      </w:pPr>
      <w:r w:rsidRPr="00287488">
        <w:rPr>
          <w:color w:val="000000"/>
          <w:sz w:val="24"/>
          <w:szCs w:val="24"/>
          <w:lang w:eastAsia="ja-JP"/>
        </w:rPr>
        <w:t>ч</w:t>
      </w:r>
      <w:r>
        <w:rPr>
          <w:color w:val="000000"/>
          <w:sz w:val="24"/>
          <w:szCs w:val="24"/>
          <w:lang w:eastAsia="ja-JP"/>
        </w:rPr>
        <w:t xml:space="preserve">асов, </w:t>
      </w:r>
      <w:proofErr w:type="gramStart"/>
      <w:r>
        <w:rPr>
          <w:color w:val="000000"/>
          <w:sz w:val="24"/>
          <w:szCs w:val="24"/>
          <w:lang w:eastAsia="ja-JP"/>
        </w:rPr>
        <w:t>то</w:t>
      </w:r>
      <w:proofErr w:type="gramEnd"/>
      <w:r>
        <w:rPr>
          <w:color w:val="000000"/>
          <w:sz w:val="24"/>
          <w:szCs w:val="24"/>
          <w:lang w:eastAsia="ja-JP"/>
        </w:rPr>
        <w:t xml:space="preserve"> пожалуйста ― я объясню»</w:t>
      </w:r>
      <w:r>
        <w:rPr>
          <w:rStyle w:val="a5"/>
          <w:color w:val="000000"/>
          <w:sz w:val="24"/>
          <w:szCs w:val="24"/>
          <w:lang w:eastAsia="ja-JP"/>
        </w:rPr>
        <w:footnoteReference w:id="93"/>
      </w:r>
      <w:r>
        <w:rPr>
          <w:color w:val="000000"/>
          <w:sz w:val="24"/>
          <w:szCs w:val="24"/>
          <w:lang w:eastAsia="ja-JP"/>
        </w:rPr>
        <w:t>.</w:t>
      </w:r>
    </w:p>
    <w:p w:rsidR="00486298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Персонаж прибегает к риторике, пытаясь дать выгодное для себя опр</w:t>
      </w:r>
      <w:r>
        <w:rPr>
          <w:color w:val="000000"/>
          <w:sz w:val="28"/>
          <w:szCs w:val="28"/>
          <w:lang w:eastAsia="ja-JP"/>
        </w:rPr>
        <w:t>е</w:t>
      </w:r>
      <w:r w:rsidRPr="008C1490">
        <w:rPr>
          <w:color w:val="000000"/>
          <w:sz w:val="28"/>
          <w:szCs w:val="28"/>
          <w:lang w:eastAsia="ja-JP"/>
        </w:rPr>
        <w:t xml:space="preserve">деление вечера. Зилов регулярно прибегает и к такой любопытной функции языковой игры, как </w:t>
      </w:r>
      <w:proofErr w:type="gramStart"/>
      <w:r w:rsidRPr="008C1490">
        <w:rPr>
          <w:color w:val="000000"/>
          <w:sz w:val="28"/>
          <w:szCs w:val="28"/>
          <w:lang w:eastAsia="ja-JP"/>
        </w:rPr>
        <w:t>эвфемистическая</w:t>
      </w:r>
      <w:proofErr w:type="gramEnd"/>
      <w:r w:rsidRPr="008C1490">
        <w:rPr>
          <w:color w:val="000000"/>
          <w:sz w:val="28"/>
          <w:szCs w:val="28"/>
          <w:lang w:eastAsia="ja-JP"/>
        </w:rPr>
        <w:t>:</w:t>
      </w:r>
    </w:p>
    <w:p w:rsidR="00486298" w:rsidRPr="003A77D6" w:rsidRDefault="00486298" w:rsidP="00486298">
      <w:pPr>
        <w:pStyle w:val="HTM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A77D6">
        <w:rPr>
          <w:rFonts w:ascii="Times New Roman" w:hAnsi="Times New Roman" w:cs="Times New Roman"/>
          <w:color w:val="000000"/>
          <w:sz w:val="24"/>
          <w:szCs w:val="24"/>
        </w:rPr>
        <w:t>ЗИЛОВ. Что, здесь (показывает на брошюру) есть какие-нибудь неточности?</w:t>
      </w:r>
    </w:p>
    <w:p w:rsidR="00486298" w:rsidRPr="003A77D6" w:rsidRDefault="00486298" w:rsidP="00486298">
      <w:pPr>
        <w:pStyle w:val="HTM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A77D6">
        <w:rPr>
          <w:rFonts w:ascii="Times New Roman" w:hAnsi="Times New Roman" w:cs="Times New Roman"/>
          <w:color w:val="000000"/>
          <w:sz w:val="24"/>
          <w:szCs w:val="24"/>
        </w:rPr>
        <w:t>КУШАК. Неточности?.. Отлично сказано! Не думал, что вы такой</w:t>
      </w:r>
      <w:r w:rsidR="00B75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7D6">
        <w:rPr>
          <w:rFonts w:ascii="Times New Roman" w:hAnsi="Times New Roman" w:cs="Times New Roman"/>
          <w:color w:val="000000"/>
          <w:sz w:val="24"/>
          <w:szCs w:val="24"/>
        </w:rPr>
        <w:t>скромный.</w:t>
      </w:r>
    </w:p>
    <w:p w:rsidR="00486298" w:rsidRDefault="00486298" w:rsidP="00486298">
      <w:pPr>
        <w:pStyle w:val="HTM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A77D6">
        <w:rPr>
          <w:rFonts w:ascii="Times New Roman" w:hAnsi="Times New Roman" w:cs="Times New Roman"/>
          <w:color w:val="000000"/>
          <w:sz w:val="24"/>
          <w:szCs w:val="24"/>
        </w:rPr>
        <w:t xml:space="preserve">Неточности! Да тут сплошное </w:t>
      </w:r>
      <w:proofErr w:type="gramStart"/>
      <w:r w:rsidRPr="003A77D6">
        <w:rPr>
          <w:rFonts w:ascii="Times New Roman" w:hAnsi="Times New Roman" w:cs="Times New Roman"/>
          <w:color w:val="000000"/>
          <w:sz w:val="24"/>
          <w:szCs w:val="24"/>
        </w:rPr>
        <w:t>вранье</w:t>
      </w:r>
      <w:proofErr w:type="gramEnd"/>
      <w:r w:rsidRPr="003A77D6">
        <w:rPr>
          <w:rFonts w:ascii="Times New Roman" w:hAnsi="Times New Roman" w:cs="Times New Roman"/>
          <w:color w:val="000000"/>
          <w:sz w:val="24"/>
          <w:szCs w:val="24"/>
        </w:rPr>
        <w:t>! Ложь!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94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298" w:rsidRPr="002C6654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0238">
        <w:rPr>
          <w:color w:val="000000"/>
          <w:sz w:val="28"/>
          <w:szCs w:val="28"/>
        </w:rPr>
        <w:t>В пьесе «Прошлым летом в Чулимске»</w:t>
      </w:r>
      <w:r>
        <w:rPr>
          <w:color w:val="000000"/>
          <w:sz w:val="28"/>
          <w:szCs w:val="28"/>
        </w:rPr>
        <w:t xml:space="preserve"> похожим образом</w:t>
      </w:r>
      <w:r w:rsidRPr="008D0238">
        <w:rPr>
          <w:color w:val="000000"/>
          <w:sz w:val="28"/>
          <w:szCs w:val="28"/>
        </w:rPr>
        <w:t xml:space="preserve"> Шаманов о</w:t>
      </w:r>
      <w:r w:rsidRPr="008D0238">
        <w:rPr>
          <w:color w:val="000000"/>
          <w:sz w:val="28"/>
          <w:szCs w:val="28"/>
        </w:rPr>
        <w:t>б</w:t>
      </w:r>
      <w:r w:rsidRPr="008D0238">
        <w:rPr>
          <w:color w:val="000000"/>
          <w:sz w:val="28"/>
          <w:szCs w:val="28"/>
        </w:rPr>
        <w:t>ходит табуированные темы, что видно из его разговора с Валентиной</w:t>
      </w:r>
      <w:r w:rsidRPr="008D0238">
        <w:rPr>
          <w:rStyle w:val="a5"/>
          <w:color w:val="000000"/>
          <w:sz w:val="28"/>
          <w:szCs w:val="28"/>
        </w:rPr>
        <w:footnoteReference w:id="95"/>
      </w:r>
      <w:r w:rsidRPr="008D0238">
        <w:rPr>
          <w:color w:val="000000"/>
          <w:sz w:val="28"/>
          <w:szCs w:val="28"/>
        </w:rPr>
        <w:t>. Д</w:t>
      </w:r>
      <w:r w:rsidRPr="008D0238">
        <w:rPr>
          <w:color w:val="000000"/>
          <w:sz w:val="28"/>
          <w:szCs w:val="28"/>
        </w:rPr>
        <w:t>е</w:t>
      </w:r>
      <w:r w:rsidRPr="008D0238">
        <w:rPr>
          <w:color w:val="000000"/>
          <w:sz w:val="28"/>
          <w:szCs w:val="28"/>
        </w:rPr>
        <w:t>вушка намекает, что влюблена в него, но он пытается интерпретировать это иначе. В результате Валентина называет Шаманова слепым. Такое использ</w:t>
      </w:r>
      <w:r w:rsidRPr="008D0238">
        <w:rPr>
          <w:color w:val="000000"/>
          <w:sz w:val="28"/>
          <w:szCs w:val="28"/>
        </w:rPr>
        <w:t>о</w:t>
      </w:r>
      <w:r w:rsidRPr="008D0238">
        <w:rPr>
          <w:color w:val="000000"/>
          <w:sz w:val="28"/>
          <w:szCs w:val="28"/>
        </w:rPr>
        <w:t>вание языка, с одной стороны, характеризует личность следователя как у</w:t>
      </w:r>
      <w:r w:rsidRPr="008D0238">
        <w:rPr>
          <w:color w:val="000000"/>
          <w:sz w:val="28"/>
          <w:szCs w:val="28"/>
        </w:rPr>
        <w:t>к</w:t>
      </w:r>
      <w:r w:rsidRPr="008D0238">
        <w:rPr>
          <w:color w:val="000000"/>
          <w:sz w:val="28"/>
          <w:szCs w:val="28"/>
        </w:rPr>
        <w:t>лончивую и нерешительную. В то же время можно сказать, именно осторо</w:t>
      </w:r>
      <w:r w:rsidRPr="008D0238">
        <w:rPr>
          <w:color w:val="000000"/>
          <w:sz w:val="28"/>
          <w:szCs w:val="28"/>
        </w:rPr>
        <w:t>ж</w:t>
      </w:r>
      <w:r w:rsidRPr="008D0238">
        <w:rPr>
          <w:color w:val="000000"/>
          <w:sz w:val="28"/>
          <w:szCs w:val="28"/>
        </w:rPr>
        <w:t>ность с речью ведет к неудачам.</w:t>
      </w:r>
    </w:p>
    <w:p w:rsidR="00486298" w:rsidRPr="002C6654" w:rsidRDefault="00486298" w:rsidP="004862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654">
        <w:rPr>
          <w:rFonts w:ascii="Times New Roman" w:hAnsi="Times New Roman" w:cs="Times New Roman"/>
          <w:color w:val="000000"/>
          <w:sz w:val="28"/>
          <w:szCs w:val="28"/>
        </w:rPr>
        <w:t>Для Мечеткина такой язык типичен, поэтому он часто попадает в нел</w:t>
      </w:r>
      <w:r w:rsidRPr="002C66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C6654">
        <w:rPr>
          <w:rFonts w:ascii="Times New Roman" w:hAnsi="Times New Roman" w:cs="Times New Roman"/>
          <w:color w:val="000000"/>
          <w:sz w:val="28"/>
          <w:szCs w:val="28"/>
        </w:rPr>
        <w:t>пые ситуации и не добивается своих целей. Например, пытаясь объясниться Кашкиной в своих чувствах, он пользуется официально-деловой стилист</w:t>
      </w:r>
      <w:r w:rsidRPr="002C66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C6654">
        <w:rPr>
          <w:rFonts w:ascii="Times New Roman" w:hAnsi="Times New Roman" w:cs="Times New Roman"/>
          <w:color w:val="000000"/>
          <w:sz w:val="28"/>
          <w:szCs w:val="28"/>
        </w:rPr>
        <w:t>кой:</w:t>
      </w:r>
    </w:p>
    <w:p w:rsidR="00486298" w:rsidRPr="002C6654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96"/>
        <w:rPr>
          <w:color w:val="000000"/>
          <w:sz w:val="24"/>
          <w:szCs w:val="24"/>
          <w:lang w:eastAsia="ja-JP"/>
        </w:rPr>
      </w:pPr>
      <w:r w:rsidRPr="002C6654">
        <w:rPr>
          <w:color w:val="000000"/>
          <w:sz w:val="24"/>
          <w:szCs w:val="24"/>
          <w:lang w:eastAsia="ja-JP"/>
        </w:rPr>
        <w:t>«МЕЧЕТКИН. Зинаида Павловна! Извините, есть один разговор.</w:t>
      </w:r>
    </w:p>
    <w:p w:rsidR="00486298" w:rsidRPr="002C6654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96"/>
        <w:rPr>
          <w:color w:val="000000"/>
          <w:sz w:val="24"/>
          <w:szCs w:val="24"/>
          <w:lang w:eastAsia="ja-JP"/>
        </w:rPr>
      </w:pPr>
      <w:r w:rsidRPr="002C6654">
        <w:rPr>
          <w:color w:val="000000"/>
          <w:sz w:val="24"/>
          <w:szCs w:val="24"/>
          <w:lang w:eastAsia="ja-JP"/>
        </w:rPr>
        <w:t>КАШКИНА. Да?</w:t>
      </w:r>
    </w:p>
    <w:p w:rsidR="00486298" w:rsidRPr="002C6654" w:rsidRDefault="00486298" w:rsidP="00486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96"/>
        <w:rPr>
          <w:color w:val="000000"/>
          <w:sz w:val="24"/>
          <w:szCs w:val="24"/>
          <w:lang w:eastAsia="ja-JP"/>
        </w:rPr>
      </w:pPr>
      <w:r w:rsidRPr="002C6654">
        <w:rPr>
          <w:color w:val="000000"/>
          <w:sz w:val="24"/>
          <w:szCs w:val="24"/>
          <w:lang w:eastAsia="ja-JP"/>
        </w:rPr>
        <w:t>МЕЧЕТКИН. Нет, нет! Разговор серьезный, вопрос обоюдоострый.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2C6654">
        <w:rPr>
          <w:color w:val="000000"/>
          <w:sz w:val="24"/>
          <w:szCs w:val="24"/>
          <w:lang w:eastAsia="ja-JP"/>
        </w:rPr>
        <w:t>Я</w:t>
      </w:r>
      <w:r w:rsidR="00B75692">
        <w:rPr>
          <w:color w:val="000000"/>
          <w:sz w:val="24"/>
          <w:szCs w:val="24"/>
          <w:lang w:eastAsia="ja-JP"/>
        </w:rPr>
        <w:t xml:space="preserve"> </w:t>
      </w:r>
      <w:r w:rsidRPr="002C6654">
        <w:rPr>
          <w:color w:val="000000"/>
          <w:sz w:val="24"/>
          <w:szCs w:val="24"/>
          <w:lang w:eastAsia="ja-JP"/>
        </w:rPr>
        <w:t>должен пог</w:t>
      </w:r>
      <w:r w:rsidRPr="002C6654">
        <w:rPr>
          <w:color w:val="000000"/>
          <w:sz w:val="24"/>
          <w:szCs w:val="24"/>
          <w:lang w:eastAsia="ja-JP"/>
        </w:rPr>
        <w:t>о</w:t>
      </w:r>
      <w:r w:rsidRPr="002C6654">
        <w:rPr>
          <w:color w:val="000000"/>
          <w:sz w:val="24"/>
          <w:szCs w:val="24"/>
          <w:lang w:eastAsia="ja-JP"/>
        </w:rPr>
        <w:t>ворить с вами как член месткома»</w:t>
      </w:r>
      <w:r>
        <w:rPr>
          <w:rStyle w:val="a5"/>
          <w:color w:val="000000"/>
          <w:sz w:val="24"/>
          <w:szCs w:val="24"/>
          <w:lang w:eastAsia="ja-JP"/>
        </w:rPr>
        <w:footnoteReference w:id="96"/>
      </w:r>
      <w:r w:rsidRPr="002C6654">
        <w:rPr>
          <w:color w:val="000000"/>
          <w:sz w:val="24"/>
          <w:szCs w:val="24"/>
          <w:lang w:eastAsia="ja-JP"/>
        </w:rPr>
        <w:t>.</w:t>
      </w:r>
    </w:p>
    <w:p w:rsidR="00486298" w:rsidRDefault="00486298" w:rsidP="00486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654">
        <w:rPr>
          <w:color w:val="000000"/>
          <w:sz w:val="28"/>
          <w:szCs w:val="28"/>
        </w:rPr>
        <w:t>Вампилов регулярно шутит над бюрократическим языком. Это делают и его персонажи:</w:t>
      </w:r>
    </w:p>
    <w:p w:rsidR="00486298" w:rsidRPr="003A77D6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A77D6">
        <w:rPr>
          <w:rFonts w:ascii="Times New Roman" w:hAnsi="Times New Roman" w:cs="Times New Roman"/>
          <w:color w:val="000000"/>
          <w:sz w:val="24"/>
          <w:szCs w:val="24"/>
        </w:rPr>
        <w:t>КАШКИН. За что он ее?</w:t>
      </w:r>
    </w:p>
    <w:p w:rsidR="00486298" w:rsidRPr="003A77D6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7D6">
        <w:rPr>
          <w:rFonts w:ascii="Times New Roman" w:hAnsi="Times New Roman" w:cs="Times New Roman"/>
          <w:color w:val="000000"/>
          <w:sz w:val="24"/>
          <w:szCs w:val="24"/>
        </w:rPr>
        <w:t>ШАМАНОВ. Избил?.. Как нам оттуда сообщили: "За нетактичное поведение".</w:t>
      </w:r>
    </w:p>
    <w:p w:rsidR="00486298" w:rsidRDefault="00486298" w:rsidP="004862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7D6">
        <w:rPr>
          <w:rFonts w:ascii="Times New Roman" w:hAnsi="Times New Roman" w:cs="Times New Roman"/>
          <w:color w:val="000000"/>
          <w:sz w:val="24"/>
          <w:szCs w:val="24"/>
        </w:rPr>
        <w:t>КАШКИНА. За что? (Смеется, потом.) Наверно, из ревности. (Со</w:t>
      </w:r>
      <w:r w:rsidR="00B75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7D6">
        <w:rPr>
          <w:rFonts w:ascii="Times New Roman" w:hAnsi="Times New Roman" w:cs="Times New Roman"/>
          <w:color w:val="000000"/>
          <w:sz w:val="24"/>
          <w:szCs w:val="24"/>
        </w:rPr>
        <w:t>вздохом.)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Боже, бывает же такое»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97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298" w:rsidRPr="000428B2" w:rsidRDefault="00486298" w:rsidP="00486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Таким образом, персонажи пьес Вампилова осознают существование второй реальности — языковой, семиотической. Она кажется им более 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тупной, чем обыденная, с помощью игры они пытаются подчинить себе язык. Используя языковое чутье, такие персонажи, как Зилов пытаются преобраз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 реальность, в которой живут: оправдаться, смягчить некоторые факты, создать более комфортные для себя условия. Однако языковая стихия не подчиняется носителю, и в некоторых неоднозначность управляет ходом сюжета в большей степени, чем персонажи.</w:t>
      </w:r>
    </w:p>
    <w:p w:rsidR="00486298" w:rsidRPr="000428B2" w:rsidRDefault="00486298" w:rsidP="00486298">
      <w:pPr>
        <w:spacing w:line="360" w:lineRule="auto"/>
        <w:ind w:firstLine="709"/>
        <w:jc w:val="both"/>
      </w:pPr>
    </w:p>
    <w:p w:rsidR="00486298" w:rsidRDefault="00486298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562CD6" w:rsidRDefault="00562CD6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562CD6" w:rsidRDefault="00562CD6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562CD6" w:rsidRDefault="00562CD6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562CD6" w:rsidRDefault="00562CD6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562CD6" w:rsidRDefault="00562CD6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562CD6" w:rsidRDefault="00562CD6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562CD6" w:rsidRDefault="00562CD6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562CD6" w:rsidRDefault="00562CD6" w:rsidP="00206A5F">
      <w:pPr>
        <w:spacing w:line="360" w:lineRule="auto"/>
        <w:ind w:firstLine="709"/>
        <w:jc w:val="both"/>
        <w:rPr>
          <w:sz w:val="28"/>
          <w:szCs w:val="28"/>
        </w:rPr>
      </w:pPr>
    </w:p>
    <w:p w:rsidR="00486298" w:rsidRPr="00C30B9F" w:rsidRDefault="00486298" w:rsidP="00486298">
      <w:pPr>
        <w:pStyle w:val="1"/>
        <w:rPr>
          <w:rFonts w:cs="Times New Roman"/>
        </w:rPr>
      </w:pPr>
      <w:bookmarkStart w:id="23" w:name="_Toc482549294"/>
      <w:bookmarkStart w:id="24" w:name="_Toc484009843"/>
      <w:r w:rsidRPr="00C30B9F">
        <w:lastRenderedPageBreak/>
        <w:t>Заключение</w:t>
      </w:r>
      <w:bookmarkEnd w:id="23"/>
      <w:bookmarkEnd w:id="24"/>
    </w:p>
    <w:p w:rsidR="00486298" w:rsidRPr="00DC61C7" w:rsidRDefault="00486298" w:rsidP="004862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исследования была разработана классификация лексически неоднозначных слов в пьесах А. В. Вампилова, основанная на противопо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тавлении каламбур / естественная коммуникация. </w:t>
      </w:r>
      <w:r w:rsidRPr="007D0DDE">
        <w:rPr>
          <w:sz w:val="28"/>
          <w:szCs w:val="28"/>
        </w:rPr>
        <w:t>Каламбур, таким образом, присутствует тогда, когда создается комический эффект, а в остальных сл</w:t>
      </w:r>
      <w:r w:rsidRPr="007D0DDE">
        <w:rPr>
          <w:sz w:val="28"/>
          <w:szCs w:val="28"/>
        </w:rPr>
        <w:t>у</w:t>
      </w:r>
      <w:r w:rsidRPr="007D0DDE">
        <w:rPr>
          <w:sz w:val="28"/>
          <w:szCs w:val="28"/>
        </w:rPr>
        <w:t xml:space="preserve">чаях наблюдается языковая игра. </w:t>
      </w:r>
      <w:r w:rsidRPr="00DC61C7">
        <w:rPr>
          <w:sz w:val="28"/>
          <w:szCs w:val="28"/>
        </w:rPr>
        <w:t>Однако в пьесах А. В. Вампилова присутс</w:t>
      </w:r>
      <w:r w:rsidRPr="00DC61C7">
        <w:rPr>
          <w:sz w:val="28"/>
          <w:szCs w:val="28"/>
        </w:rPr>
        <w:t>т</w:t>
      </w:r>
      <w:r w:rsidRPr="00DC61C7">
        <w:rPr>
          <w:sz w:val="28"/>
          <w:szCs w:val="28"/>
        </w:rPr>
        <w:t>вуют различные по функции и структуре</w:t>
      </w:r>
      <w:r w:rsidR="00B75692">
        <w:rPr>
          <w:sz w:val="28"/>
          <w:szCs w:val="28"/>
        </w:rPr>
        <w:t xml:space="preserve"> </w:t>
      </w:r>
      <w:r w:rsidRPr="00DC61C7">
        <w:rPr>
          <w:sz w:val="28"/>
          <w:szCs w:val="28"/>
        </w:rPr>
        <w:t xml:space="preserve">употребления многозначных слов. </w:t>
      </w:r>
      <w:r>
        <w:rPr>
          <w:sz w:val="28"/>
          <w:szCs w:val="28"/>
        </w:rPr>
        <w:t>Если учесть, что для персонажей языковая игра автора может развернуться различно, можно выделить три структурных типа неоднозначности:</w:t>
      </w:r>
    </w:p>
    <w:p w:rsidR="00486298" w:rsidRPr="0044200A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200A">
        <w:rPr>
          <w:sz w:val="28"/>
          <w:szCs w:val="28"/>
        </w:rPr>
        <w:t>Языковая игра со стороны автора + коммуникативная неудача для персонажей. Это происходит, когда Разные персонажи употребляют мног</w:t>
      </w:r>
      <w:r w:rsidRPr="0044200A">
        <w:rPr>
          <w:sz w:val="28"/>
          <w:szCs w:val="28"/>
        </w:rPr>
        <w:t>о</w:t>
      </w:r>
      <w:r w:rsidRPr="0044200A">
        <w:rPr>
          <w:sz w:val="28"/>
          <w:szCs w:val="28"/>
        </w:rPr>
        <w:t>значное слово в разных смыслах.</w:t>
      </w:r>
    </w:p>
    <w:p w:rsidR="00486298" w:rsidRPr="0044200A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200A">
        <w:rPr>
          <w:sz w:val="28"/>
          <w:szCs w:val="28"/>
        </w:rPr>
        <w:t>Языковая игра со стороны автора и персонажа. Это случай, когда г</w:t>
      </w:r>
      <w:r w:rsidRPr="0044200A">
        <w:rPr>
          <w:sz w:val="28"/>
          <w:szCs w:val="28"/>
        </w:rPr>
        <w:t>е</w:t>
      </w:r>
      <w:r w:rsidRPr="0044200A">
        <w:rPr>
          <w:sz w:val="28"/>
          <w:szCs w:val="28"/>
        </w:rPr>
        <w:t>рои пьесы так же, как и автор, создают каламбуры.</w:t>
      </w:r>
    </w:p>
    <w:p w:rsidR="00486298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200A">
        <w:rPr>
          <w:sz w:val="28"/>
          <w:szCs w:val="28"/>
        </w:rPr>
        <w:t>Языковая игра со стороны автора // нормальная коммуникация ме</w:t>
      </w:r>
      <w:r w:rsidRPr="0044200A">
        <w:rPr>
          <w:sz w:val="28"/>
          <w:szCs w:val="28"/>
        </w:rPr>
        <w:t>ж</w:t>
      </w:r>
      <w:r w:rsidRPr="0044200A">
        <w:rPr>
          <w:sz w:val="28"/>
          <w:szCs w:val="28"/>
        </w:rPr>
        <w:t>ду персонажами.</w:t>
      </w:r>
    </w:p>
    <w:p w:rsidR="00486298" w:rsidRPr="0044200A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99043C">
        <w:rPr>
          <w:sz w:val="28"/>
          <w:szCs w:val="28"/>
        </w:rPr>
        <w:t xml:space="preserve">Рассмотренная категория </w:t>
      </w:r>
      <w:r w:rsidRPr="0099043C">
        <w:rPr>
          <w:spacing w:val="20"/>
          <w:sz w:val="28"/>
          <w:szCs w:val="28"/>
        </w:rPr>
        <w:t xml:space="preserve">неоднозначности </w:t>
      </w:r>
      <w:r>
        <w:rPr>
          <w:sz w:val="28"/>
          <w:szCs w:val="28"/>
        </w:rPr>
        <w:t xml:space="preserve">может, таким образом, </w:t>
      </w:r>
      <w:r w:rsidRPr="0099043C">
        <w:rPr>
          <w:sz w:val="28"/>
          <w:szCs w:val="28"/>
        </w:rPr>
        <w:t>проявляться в коммуникативной неудаче, языковой игре персонажа или а</w:t>
      </w:r>
      <w:r w:rsidRPr="0099043C">
        <w:rPr>
          <w:sz w:val="28"/>
          <w:szCs w:val="28"/>
        </w:rPr>
        <w:t>в</w:t>
      </w:r>
      <w:r w:rsidRPr="0099043C">
        <w:rPr>
          <w:sz w:val="28"/>
          <w:szCs w:val="28"/>
        </w:rPr>
        <w:t xml:space="preserve">тора. Подробнее соотношение описано во второй главе. </w:t>
      </w:r>
    </w:p>
    <w:p w:rsidR="00486298" w:rsidRDefault="00486298" w:rsidP="00486298">
      <w:pPr>
        <w:pStyle w:val="a6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выделено три функции неоднозначности: комическая, создающая драматическое напряжение и сюжетообразующая. Последняя является</w:t>
      </w:r>
      <w:r w:rsidR="00B75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терной чертой творчества Вампилова. Кроме того, были сделаны некоторые наблюдения над языковыми привычками персонажей, в сочетании с авто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создающими особый художественный мир драматурга.</w:t>
      </w:r>
    </w:p>
    <w:p w:rsidR="00486298" w:rsidRPr="0099043C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99043C">
        <w:rPr>
          <w:sz w:val="28"/>
          <w:szCs w:val="28"/>
        </w:rPr>
        <w:t>Одним из ключевых выводов стал тезис, что на разных уровнях текста одно и то же слово может выполнять различные, не связанные друг с другом функции. Это можно объяснить, взглянув на слово как на знак, существу</w:t>
      </w:r>
      <w:r w:rsidRPr="0099043C">
        <w:rPr>
          <w:sz w:val="28"/>
          <w:szCs w:val="28"/>
        </w:rPr>
        <w:t>ю</w:t>
      </w:r>
      <w:r w:rsidRPr="0099043C">
        <w:rPr>
          <w:sz w:val="28"/>
          <w:szCs w:val="28"/>
        </w:rPr>
        <w:t>щий одновременно в рамках нескольких кодов и имеющий разные значения в словарях, к примеру, адресата и адресанта.</w:t>
      </w:r>
    </w:p>
    <w:p w:rsidR="00486298" w:rsidRPr="0099043C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99043C">
        <w:rPr>
          <w:sz w:val="28"/>
          <w:szCs w:val="28"/>
        </w:rPr>
        <w:t xml:space="preserve">Многие значения многозначного слова слишком поздно фиксируются в </w:t>
      </w:r>
      <w:r w:rsidRPr="0099043C">
        <w:rPr>
          <w:sz w:val="28"/>
          <w:szCs w:val="28"/>
        </w:rPr>
        <w:lastRenderedPageBreak/>
        <w:t>словарях или недостаточно подробно описаны, что составило определенную проблему, впрочем, описанную в научной литературе</w:t>
      </w:r>
      <w:r w:rsidRPr="0099043C">
        <w:rPr>
          <w:rStyle w:val="a5"/>
          <w:sz w:val="28"/>
          <w:szCs w:val="28"/>
        </w:rPr>
        <w:footnoteReference w:id="98"/>
      </w:r>
      <w:r w:rsidRPr="0099043C">
        <w:rPr>
          <w:sz w:val="28"/>
          <w:szCs w:val="28"/>
        </w:rPr>
        <w:t>.</w:t>
      </w:r>
    </w:p>
    <w:p w:rsidR="00486298" w:rsidRPr="0099043C" w:rsidRDefault="00486298" w:rsidP="00486298">
      <w:pPr>
        <w:spacing w:line="360" w:lineRule="auto"/>
        <w:ind w:firstLine="709"/>
        <w:jc w:val="both"/>
        <w:rPr>
          <w:sz w:val="28"/>
          <w:szCs w:val="28"/>
        </w:rPr>
      </w:pPr>
      <w:r w:rsidRPr="0099043C">
        <w:rPr>
          <w:sz w:val="28"/>
          <w:szCs w:val="28"/>
        </w:rPr>
        <w:t>В перспективе планируется применение полученной классификации к прозаическим и поэтическим произведениям. Необходимо более точно уст</w:t>
      </w:r>
      <w:r w:rsidRPr="0099043C">
        <w:rPr>
          <w:sz w:val="28"/>
          <w:szCs w:val="28"/>
        </w:rPr>
        <w:t>а</w:t>
      </w:r>
      <w:r w:rsidRPr="0099043C">
        <w:rPr>
          <w:sz w:val="28"/>
          <w:szCs w:val="28"/>
        </w:rPr>
        <w:t>новить отличительные черты языка драматургии в сравнении с другими р</w:t>
      </w:r>
      <w:r w:rsidRPr="0099043C">
        <w:rPr>
          <w:sz w:val="28"/>
          <w:szCs w:val="28"/>
        </w:rPr>
        <w:t>о</w:t>
      </w:r>
      <w:r w:rsidRPr="0099043C">
        <w:rPr>
          <w:sz w:val="28"/>
          <w:szCs w:val="28"/>
        </w:rPr>
        <w:t>дами литературы. Кроме того, как показало знакомство с научной литерат</w:t>
      </w:r>
      <w:r w:rsidRPr="0099043C">
        <w:rPr>
          <w:sz w:val="28"/>
          <w:szCs w:val="28"/>
        </w:rPr>
        <w:t>у</w:t>
      </w:r>
      <w:r w:rsidRPr="0099043C">
        <w:rPr>
          <w:sz w:val="28"/>
          <w:szCs w:val="28"/>
        </w:rPr>
        <w:t xml:space="preserve">рой, поэзия представляет </w:t>
      </w:r>
      <w:proofErr w:type="spellStart"/>
      <w:proofErr w:type="gramStart"/>
      <w:r w:rsidRPr="0099043C">
        <w:rPr>
          <w:sz w:val="28"/>
          <w:szCs w:val="28"/>
        </w:rPr>
        <w:t>бо́льшие</w:t>
      </w:r>
      <w:proofErr w:type="spellEnd"/>
      <w:proofErr w:type="gramEnd"/>
      <w:r w:rsidRPr="0099043C">
        <w:rPr>
          <w:sz w:val="28"/>
          <w:szCs w:val="28"/>
        </w:rPr>
        <w:t xml:space="preserve"> возможности для реализации </w:t>
      </w:r>
      <w:r>
        <w:rPr>
          <w:sz w:val="28"/>
          <w:szCs w:val="28"/>
        </w:rPr>
        <w:t>н</w:t>
      </w:r>
      <w:r w:rsidRPr="0099043C">
        <w:rPr>
          <w:sz w:val="28"/>
          <w:szCs w:val="28"/>
        </w:rPr>
        <w:t xml:space="preserve">ескольких значений многозначного слова. </w:t>
      </w: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206A5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6298" w:rsidRDefault="00486298" w:rsidP="00486298">
      <w:pPr>
        <w:pStyle w:val="1"/>
        <w:spacing w:before="0" w:line="360" w:lineRule="auto"/>
        <w:rPr>
          <w:lang w:eastAsia="en-US"/>
        </w:rPr>
      </w:pPr>
      <w:bookmarkStart w:id="25" w:name="_Toc484009844"/>
      <w:r>
        <w:rPr>
          <w:lang w:eastAsia="en-US"/>
        </w:rPr>
        <w:lastRenderedPageBreak/>
        <w:t>Библиография</w:t>
      </w:r>
      <w:bookmarkEnd w:id="25"/>
    </w:p>
    <w:p w:rsidR="005354EF" w:rsidRDefault="005354EF" w:rsidP="005354EF">
      <w:pPr>
        <w:pStyle w:val="2"/>
        <w:spacing w:before="0" w:line="360" w:lineRule="auto"/>
        <w:ind w:firstLine="709"/>
        <w:jc w:val="both"/>
        <w:rPr>
          <w:lang w:eastAsia="en-US"/>
        </w:rPr>
      </w:pPr>
    </w:p>
    <w:p w:rsidR="005354EF" w:rsidRDefault="005354EF" w:rsidP="005354EF">
      <w:pPr>
        <w:pStyle w:val="2"/>
        <w:spacing w:before="0" w:line="360" w:lineRule="auto"/>
        <w:ind w:firstLine="709"/>
        <w:jc w:val="both"/>
        <w:rPr>
          <w:lang w:eastAsia="en-US"/>
        </w:rPr>
      </w:pPr>
      <w:bookmarkStart w:id="26" w:name="_Toc484009845"/>
      <w:r>
        <w:rPr>
          <w:lang w:eastAsia="en-US"/>
        </w:rPr>
        <w:t>Источники</w:t>
      </w:r>
      <w:bookmarkEnd w:id="26"/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Прошлым летом в Чулимске // Вампилов А. В. Утиная охота. М., 2015. С. 224-317.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сын // Вампилов А. В. Утиная охота. М., 2015. С. 7-107.</w:t>
      </w:r>
    </w:p>
    <w:p w:rsidR="005354EF" w:rsidRPr="005354EF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Утиная охота // Вампилов А. В. Утиная охота. М., 2015. С.108-223.</w:t>
      </w:r>
    </w:p>
    <w:p w:rsidR="005354EF" w:rsidRDefault="005354EF" w:rsidP="005354EF">
      <w:pPr>
        <w:pStyle w:val="2"/>
        <w:spacing w:before="0" w:line="360" w:lineRule="auto"/>
        <w:ind w:firstLine="709"/>
        <w:jc w:val="both"/>
        <w:rPr>
          <w:lang w:eastAsia="en-US"/>
        </w:rPr>
      </w:pPr>
    </w:p>
    <w:p w:rsidR="005354EF" w:rsidRDefault="005354EF" w:rsidP="005354EF">
      <w:pPr>
        <w:pStyle w:val="2"/>
        <w:spacing w:before="0" w:line="360" w:lineRule="auto"/>
        <w:ind w:firstLine="709"/>
        <w:jc w:val="both"/>
        <w:rPr>
          <w:lang w:eastAsia="en-US"/>
        </w:rPr>
      </w:pPr>
      <w:bookmarkStart w:id="27" w:name="_Toc484009846"/>
      <w:r>
        <w:rPr>
          <w:lang w:eastAsia="en-US"/>
        </w:rPr>
        <w:t>Словари</w:t>
      </w:r>
      <w:bookmarkEnd w:id="27"/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словарь русских поговорок. Под ред. В. М. </w:t>
      </w: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Мокиенко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. М., 2007.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Ефремова Т.</w:t>
      </w:r>
      <w:r w:rsidR="00B75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Ф. Новый словарь русского языка: толково-словообразовательный. М., 2000.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Лингвистический энциклопедический словарь</w:t>
      </w:r>
      <w:r w:rsidRPr="005C17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="00B756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C17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C17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 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C17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 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Ярцева</w:t>
      </w:r>
      <w:r w:rsidRPr="005C17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5C17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, 1990</w:t>
      </w:r>
      <w:r w:rsidRPr="005C17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Новейший большой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лковый словарь русского языка. 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Гл. ред. С. А. Кузнецов. СПб</w:t>
      </w:r>
      <w:proofErr w:type="gram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proofErr w:type="gram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М., 2008.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 русского языка: В 4-х т. / Под ред. А. П. Евгеньевой. 4-е изд., стер. М., 1999.</w:t>
      </w:r>
    </w:p>
    <w:p w:rsidR="005354EF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Толковый словарь русского языка: в 4-х т. / Под ред. Д. Н. Ушакова. М., 1935-1940.</w:t>
      </w:r>
    </w:p>
    <w:p w:rsidR="005354EF" w:rsidRDefault="005354EF" w:rsidP="005354EF">
      <w:pPr>
        <w:pStyle w:val="2"/>
        <w:spacing w:before="0" w:line="360" w:lineRule="auto"/>
        <w:ind w:firstLine="709"/>
        <w:jc w:val="both"/>
        <w:rPr>
          <w:lang w:eastAsia="en-US"/>
        </w:rPr>
      </w:pPr>
    </w:p>
    <w:p w:rsidR="005354EF" w:rsidRDefault="005354EF" w:rsidP="005354EF">
      <w:pPr>
        <w:pStyle w:val="2"/>
        <w:spacing w:before="0" w:line="360" w:lineRule="auto"/>
        <w:ind w:firstLine="709"/>
        <w:jc w:val="both"/>
        <w:rPr>
          <w:lang w:eastAsia="en-US"/>
        </w:rPr>
      </w:pPr>
      <w:bookmarkStart w:id="28" w:name="_Toc484009847"/>
      <w:r>
        <w:rPr>
          <w:lang w:eastAsia="en-US"/>
        </w:rPr>
        <w:t>Литература</w:t>
      </w:r>
      <w:bookmarkEnd w:id="28"/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Апресян Ю. Д. О регулярной многозначности // Известия АН СССР. Отделение литературы и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Т. 30, № 6. М., 1971. С. 509-523.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Апресян Ю. Д. Избранные труды. Том I. Лексическая семантика (синонимические средства языка). 2-е изд.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 М., 1995. 464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Бабаян В. Н. Проблема понимания-непонимания в </w:t>
      </w:r>
      <w:proofErr w:type="gram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диалогическом</w:t>
      </w:r>
      <w:proofErr w:type="gram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дискурсе // Вестник КГУ им. Н.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 Некрасова. 2007. № 2. С. 63-66.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Бугрова С. Е. Основные подходы к изучению и </w:t>
      </w: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типологизации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коммуникативных неудач // Вестник нижегородского государственного ли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гвистического университета им. Н. А. Добролюбова. 2012. № 20. С. 24.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Вампилов А. В. Записные книжки. Иркутск: Изд-во Иркут</w:t>
      </w:r>
      <w:proofErr w:type="gram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н-та, 1996. С. 20.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Виноградов В. В. О некоторых вопросах теории русской лексик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графии. // Виноградов В.В. Избранные труды. Лексикология и лексикогр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фия. М., 1977. С. 243-264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Виноградов В. В. Русский язык. М., 1972. С. 13.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Голованева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М. А. Драматический текст и драматический </w:t>
      </w: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дискурс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когнитивное сопряжение категорий // Известия Волг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градского государственного педагогического университета. 2010. № 2 (46). С. 52–55.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Городецкий Б. Ю. К типологии коммуникативных неудач // Ди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логовое взаимодействие и представление знаний: сб. ст. Новосибирск, 1985.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64-78.</w:t>
      </w:r>
    </w:p>
    <w:p w:rsidR="005354EF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Гушанская Е. М. Александр Вампилов: очерк творчества. Л., 1990. 320 с.</w:t>
      </w:r>
    </w:p>
    <w:p w:rsidR="005354EF" w:rsidRPr="00A43F12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Деменева </w:t>
      </w:r>
      <w:r w:rsidRPr="00994896">
        <w:rPr>
          <w:rFonts w:ascii="Times New Roman" w:eastAsia="Times New Roman" w:hAnsi="Times New Roman" w:cs="Times New Roman"/>
          <w:sz w:val="28"/>
          <w:szCs w:val="28"/>
          <w:lang w:eastAsia="ru-RU"/>
        </w:rPr>
        <w:t>К. А. Элементы театра абсурда в поэтике А. Вампилова (на материале «Провинциальных анекдотов») // Вестник нижегородского университета им. Н. И. Лобачевского. 2007. № 4. С. 179–182.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Ермакова О. Н., Земская Е. А. К построению типологии комм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никативных неудач // Русский язык в его функционировании. Коммуник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тивно-прагмати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 аспект. М., 1993. С. 601-647.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Зализняк А. А. Феномен многозначности и способы его описания // Вопросы языкознания. 2004. № 2. С. 20-45.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Зубова Л. В. Современная русская поэзия в контексте 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языка. М., 2000. 431 с.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Зубова Л. В. Языки современ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поэзии. М., 2010. 384 с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Иванова-Лукьянова Г. Н. Многозначное слово в художественном тексте) // Поэтика.</w:t>
      </w:r>
      <w:proofErr w:type="gram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Стихосложение. Лингвистика. К 50-летию научной де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тельности И. И. </w:t>
      </w: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Ковтуновой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: Сб. статей. Ред. Е. В. Красильников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А. Г. Грек. М., 2003. С. 113-122.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Каримова Д. Х. Драматургический текст и драматургический </w:t>
      </w: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дискурс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: о соотношении понятий // Известия волгоградского государственн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го педагогического университета. 2012. № 6 (70). С. 42–50.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Карцевский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 С. О. Об ассиметричном дуализме языкового знака // Звегинцев В. А. История языкознания XIX-XX веков в очерках и извлечен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 М., 1965. Ч. 2. С. 85-93.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Касевич В. Б. Знаки языка и знаки речи? // 40 лет Санкт-Петербургской типологической школе: Сб. ст. / под ред. В. С. </w:t>
      </w: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Храковского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, А. Л. Мальчукова, С.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 Дмитриенко. М., 2004. С. 159-172.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Куранова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Т. П. Функции языковой игры в </w:t>
      </w: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медиаконтексте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Яр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славский педагогический вестник, 2010, № 4 - Том I. Стр. 272-276.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Лазуткина Е. М. Коммуникативные цели, речевые стратегии, та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тики и приемы // Культура русской речи: учебник для вузов. М., 1998. С. 68.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Липгарт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А. А. Методы лингвопоэтического исследования. М., 1997.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320 с.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Лотман Ю. М. 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художественного текста 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// Ло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ман Ю. 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искусстве.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1998. С. 14-285.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Лотман Ю. М. Пушкин: Биография писателя; Статьи и заметки, 1960-1990; «Евгений Онегин»: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ментарий. СПб., 1995. 847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Потебня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 А. А. Из записок по русской грамматике. В 4 т. / под ред. В. И. Борковского. Т. I-II. М., 1958. С. 16-20.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Санников В. З. Каламбур как семантический феномен // Вопросы языкознания. 1995. №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56-69.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Санников В. З. Русский язык в зеркале языковой игры. М., 2002.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552 с.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Торопцев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 И. С. 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 речь. Воронеж, 1985. 199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Туровский</w:t>
      </w:r>
      <w:proofErr w:type="spellEnd"/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 В. О соотношении значений многозначного слова // Семиотика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информатика. 1985. № 26. С. 83-105.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Успенский Б. А. О семиотике искусства // Симпозиум по стру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турному изучению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аковых систем. М., 1962. С. 125-129.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Фоменко Ю. В. Мифы современной лингвистики: монограф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Новосибирск, 2010. 176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4EF" w:rsidRPr="005C1798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Чехов А. П. Унтер Пришибеев // Чехов А. П. Полное собрание сочинений и писем: в 30 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1976. С. 121-125.</w:t>
      </w:r>
    </w:p>
    <w:p w:rsidR="005354EF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798">
        <w:rPr>
          <w:rFonts w:ascii="Times New Roman" w:eastAsia="Times New Roman" w:hAnsi="Times New Roman" w:cs="Times New Roman"/>
          <w:color w:val="000000"/>
          <w:sz w:val="28"/>
          <w:szCs w:val="28"/>
        </w:rPr>
        <w:t>Шмелев Д. Н. Очерки по семасиологии русского языка. М., 1964.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244 с.</w:t>
      </w:r>
    </w:p>
    <w:p w:rsidR="005354EF" w:rsidRPr="004E28C5" w:rsidRDefault="005354EF" w:rsidP="005354E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96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Шмелев Д. Н. Современный русский язык. Лексика. Учебное п</w:t>
      </w:r>
      <w:r w:rsidRPr="009948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собие. М., 1977. 335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4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4EF" w:rsidRPr="005C1798" w:rsidRDefault="005354EF" w:rsidP="005354EF">
      <w:pPr>
        <w:spacing w:line="360" w:lineRule="auto"/>
        <w:ind w:firstLine="709"/>
        <w:rPr>
          <w:sz w:val="28"/>
          <w:szCs w:val="28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Default="00486298" w:rsidP="00486298">
      <w:pPr>
        <w:rPr>
          <w:lang w:eastAsia="en-US"/>
        </w:rPr>
      </w:pPr>
    </w:p>
    <w:p w:rsidR="00486298" w:rsidRPr="00E40317" w:rsidRDefault="00486298" w:rsidP="00562CD6">
      <w:pPr>
        <w:pStyle w:val="1"/>
        <w:spacing w:before="0" w:line="360" w:lineRule="auto"/>
        <w:ind w:firstLine="709"/>
        <w:jc w:val="both"/>
      </w:pPr>
      <w:bookmarkStart w:id="29" w:name="_Toc484009848"/>
      <w:r w:rsidRPr="00E40317">
        <w:lastRenderedPageBreak/>
        <w:t>Приложение. Полный список рассмотренных многозна</w:t>
      </w:r>
      <w:r w:rsidRPr="00E40317">
        <w:t>ч</w:t>
      </w:r>
      <w:r w:rsidRPr="00E40317">
        <w:t>ных слов и их характеристика</w:t>
      </w:r>
      <w:bookmarkEnd w:id="29"/>
    </w:p>
    <w:p w:rsidR="00486298" w:rsidRPr="00E40317" w:rsidRDefault="00486298" w:rsidP="00486298">
      <w:pPr>
        <w:rPr>
          <w:sz w:val="28"/>
          <w:szCs w:val="28"/>
        </w:rPr>
      </w:pPr>
    </w:p>
    <w:tbl>
      <w:tblPr>
        <w:tblStyle w:val="af0"/>
        <w:tblW w:w="4945" w:type="pct"/>
        <w:tblLayout w:type="fixed"/>
        <w:tblLook w:val="04A0"/>
      </w:tblPr>
      <w:tblGrid>
        <w:gridCol w:w="1825"/>
        <w:gridCol w:w="1594"/>
        <w:gridCol w:w="1961"/>
        <w:gridCol w:w="1677"/>
        <w:gridCol w:w="1700"/>
        <w:gridCol w:w="708"/>
      </w:tblGrid>
      <w:tr w:rsidR="00486298" w:rsidRPr="00E40317" w:rsidTr="00486298">
        <w:trPr>
          <w:trHeight w:val="231"/>
        </w:trPr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Лексема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Персонаж</w:t>
            </w:r>
          </w:p>
        </w:tc>
        <w:tc>
          <w:tcPr>
            <w:tcW w:w="103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Значение</w:t>
            </w:r>
            <w:r w:rsidRPr="00E40317">
              <w:rPr>
                <w:rStyle w:val="a5"/>
                <w:sz w:val="28"/>
                <w:szCs w:val="28"/>
              </w:rPr>
              <w:footnoteReference w:id="99"/>
            </w:r>
          </w:p>
        </w:tc>
        <w:tc>
          <w:tcPr>
            <w:tcW w:w="1784" w:type="pct"/>
            <w:gridSpan w:val="2"/>
          </w:tcPr>
          <w:p w:rsidR="00486298" w:rsidRPr="00E40317" w:rsidRDefault="00486298" w:rsidP="00486298">
            <w:pPr>
              <w:ind w:right="-392"/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Функция 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Стр.</w:t>
            </w:r>
          </w:p>
        </w:tc>
      </w:tr>
      <w:tr w:rsidR="00486298" w:rsidRPr="00E40317" w:rsidTr="00486298">
        <w:trPr>
          <w:trHeight w:val="231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Уровень пьесы</w:t>
            </w: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Уровень персонажа</w:t>
            </w: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5000" w:type="pct"/>
            <w:gridSpan w:val="6"/>
          </w:tcPr>
          <w:p w:rsidR="00486298" w:rsidRPr="00E40317" w:rsidRDefault="00486298" w:rsidP="00486298">
            <w:pPr>
              <w:jc w:val="center"/>
              <w:rPr>
                <w:b/>
                <w:i/>
                <w:sz w:val="28"/>
                <w:szCs w:val="28"/>
              </w:rPr>
            </w:pPr>
            <w:r w:rsidRPr="00E40317">
              <w:rPr>
                <w:b/>
                <w:sz w:val="28"/>
                <w:szCs w:val="28"/>
              </w:rPr>
              <w:t>«Старший сын»</w:t>
            </w: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 xml:space="preserve">Проводить 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Сосед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Эллипсис </w:t>
            </w:r>
            <w:proofErr w:type="gramStart"/>
            <w:r w:rsidRPr="00E40317">
              <w:rPr>
                <w:sz w:val="28"/>
                <w:szCs w:val="28"/>
              </w:rPr>
              <w:t>от</w:t>
            </w:r>
            <w:proofErr w:type="gramEnd"/>
            <w:r w:rsidRPr="00E40317">
              <w:rPr>
                <w:sz w:val="28"/>
                <w:szCs w:val="28"/>
              </w:rPr>
              <w:t xml:space="preserve"> «проводить в последний путь»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Нагнетание 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пряжения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Коммун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кативная неудача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9-10</w:t>
            </w:r>
          </w:p>
        </w:tc>
      </w:tr>
      <w:tr w:rsidR="00486298" w:rsidRPr="00E40317" w:rsidTr="00486298"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Сарафанов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‘Сопрово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дая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довести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до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какого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места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пре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мета’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Деревня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Сильва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  <w:lang w:val="en-US"/>
              </w:rPr>
              <w:t>‘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Сельская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стность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’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 н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селенный пункт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Языковая игра 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14 </w:t>
            </w:r>
          </w:p>
        </w:tc>
      </w:tr>
      <w:tr w:rsidR="00486298" w:rsidRPr="00E40317" w:rsidTr="00486298"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‘Сельские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тели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сельское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население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’ → недалекий, глупый чел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век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Брат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Бусыгин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‘Высок.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Вс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кий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человек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объедине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ный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гов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рящим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общим интересами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положением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условиями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Изменение хода сюж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Коммун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кативная неудача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27</w:t>
            </w:r>
          </w:p>
        </w:tc>
      </w:tr>
      <w:tr w:rsidR="00486298" w:rsidRPr="00E40317" w:rsidTr="00486298">
        <w:trPr>
          <w:trHeight w:val="122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Сильва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Каждый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из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сыновей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ношении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другим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детям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этих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же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род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телей</w:t>
            </w:r>
            <w:r w:rsidRPr="00E40317">
              <w:rPr>
                <w:sz w:val="28"/>
                <w:szCs w:val="28"/>
              </w:rPr>
              <w:t>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Похожий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Нина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Имеющий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сходство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ке</w:t>
            </w:r>
            <w:proofErr w:type="gramStart"/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чем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.,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напомина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щий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кого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-,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что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.’, по внешнему в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ду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lastRenderedPageBreak/>
              <w:t xml:space="preserve">Создание </w:t>
            </w:r>
            <w:r w:rsidRPr="00E40317">
              <w:rPr>
                <w:sz w:val="28"/>
                <w:szCs w:val="28"/>
              </w:rPr>
              <w:lastRenderedPageBreak/>
              <w:t>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эффекта; изменение хода сюж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lastRenderedPageBreak/>
              <w:t xml:space="preserve">Языковая </w:t>
            </w:r>
            <w:r w:rsidRPr="00E40317">
              <w:rPr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lastRenderedPageBreak/>
              <w:t xml:space="preserve">39 / </w:t>
            </w:r>
            <w:r w:rsidRPr="00E40317">
              <w:rPr>
                <w:sz w:val="28"/>
                <w:szCs w:val="28"/>
              </w:rPr>
              <w:lastRenderedPageBreak/>
              <w:t>41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Имеющий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сходство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ке</w:t>
            </w:r>
            <w:proofErr w:type="gramStart"/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чем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.,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напомина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щий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кого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-,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что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.’, по присущим кому-л. вну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ренним кач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ствам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Блаженный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Нина (ц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тируя письмо м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тери)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  <w:lang w:eastAsia="ja-JP"/>
              </w:rPr>
            </w:pPr>
            <w:r w:rsidRPr="00E40317">
              <w:rPr>
                <w:sz w:val="28"/>
                <w:szCs w:val="28"/>
              </w:rPr>
              <w:t>‘</w:t>
            </w:r>
            <w:r w:rsidRPr="00E40317">
              <w:rPr>
                <w:rStyle w:val="w"/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  <w:t>только</w:t>
            </w:r>
            <w:r w:rsidRPr="00E40317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  <w:t>полн</w:t>
            </w:r>
            <w:r w:rsidRPr="00E40317">
              <w:rPr>
                <w:rStyle w:val="af1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40317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E40317">
              <w:rPr>
                <w:rStyle w:val="af1"/>
                <w:color w:val="000000"/>
                <w:sz w:val="28"/>
                <w:szCs w:val="28"/>
                <w:shd w:val="clear" w:color="auto" w:fill="FFFFFF"/>
              </w:rPr>
              <w:t xml:space="preserve">., </w:t>
            </w:r>
            <w:r w:rsidRPr="00E40317">
              <w:rPr>
                <w:rStyle w:val="w"/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  <w:t>разг</w:t>
            </w:r>
            <w:r w:rsidRPr="00E40317">
              <w:rPr>
                <w:rStyle w:val="af1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Гл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поватый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даковатый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первоначал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но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―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юрод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вый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)’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Коммуника-тивная н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удача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68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потенц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альное значение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высшей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степени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сч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стливый</w:t>
            </w:r>
            <w:proofErr w:type="gramEnd"/>
            <w:r w:rsidRPr="00E40317">
              <w:rPr>
                <w:sz w:val="28"/>
                <w:szCs w:val="28"/>
              </w:rPr>
              <w:t>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Темнота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Сильва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  <w:lang w:val="en-US"/>
              </w:rPr>
              <w:t>‘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Неясность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непонятность</w:t>
            </w:r>
            <w:r w:rsidRPr="00E4031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Нагнетание 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пряжения; 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75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Отсутствие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света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осв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щения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мрак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тьма</w:t>
            </w:r>
            <w:r w:rsidRPr="00E40317">
              <w:rPr>
                <w:sz w:val="28"/>
                <w:szCs w:val="28"/>
              </w:rPr>
              <w:t>’</w:t>
            </w:r>
          </w:p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Архаровец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Сарафанов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‘Буян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озо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ник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беспу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ный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человек</w:t>
            </w:r>
            <w:r w:rsidRPr="00E40317">
              <w:rPr>
                <w:sz w:val="28"/>
                <w:szCs w:val="28"/>
              </w:rPr>
              <w:t xml:space="preserve">’, </w:t>
            </w:r>
            <w:r w:rsidRPr="00E40317">
              <w:rPr>
                <w:i/>
                <w:sz w:val="28"/>
                <w:szCs w:val="28"/>
              </w:rPr>
              <w:t>иронично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Нагнетание 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пряжения</w:t>
            </w:r>
          </w:p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Коммуника-тивная н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удача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86 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Кудимов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‘Буян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озо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ник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беспу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ный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человек</w:t>
            </w:r>
            <w:r w:rsidRPr="00E40317">
              <w:rPr>
                <w:sz w:val="28"/>
                <w:szCs w:val="28"/>
              </w:rPr>
              <w:t>’; не восприн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мает иронич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скую окраску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lastRenderedPageBreak/>
              <w:t>Смерть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Нина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Фразеолог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чески связа</w:t>
            </w:r>
            <w:r w:rsidRPr="00E40317">
              <w:rPr>
                <w:sz w:val="28"/>
                <w:szCs w:val="28"/>
              </w:rPr>
              <w:t>н</w:t>
            </w:r>
            <w:r w:rsidRPr="00E40317">
              <w:rPr>
                <w:sz w:val="28"/>
                <w:szCs w:val="28"/>
              </w:rPr>
              <w:t>ное значение ― «до самой смерти» ― очень долго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Изменение хода сюж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Коммуника-тивная н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удача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89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Кудимов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Прекращение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существов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ния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человека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животного</w:t>
            </w:r>
            <w:r w:rsidRPr="00E40317">
              <w:rPr>
                <w:sz w:val="28"/>
                <w:szCs w:val="28"/>
              </w:rPr>
              <w:t>’ → вспоминает, что видел С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рафанова на похоронах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Брат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Бусыгин</w:t>
            </w:r>
          </w:p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Каждый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из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сыновей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ношении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другим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детям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этих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же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род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телей</w:t>
            </w:r>
            <w:r w:rsidRPr="00E40317">
              <w:rPr>
                <w:sz w:val="28"/>
                <w:szCs w:val="28"/>
              </w:rPr>
              <w:t>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Нагнетание 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пряжения</w:t>
            </w:r>
          </w:p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Коммуника-тивная н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удача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99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Нина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r w:rsidRPr="00E40317">
              <w:rPr>
                <w:i/>
                <w:sz w:val="28"/>
                <w:szCs w:val="28"/>
              </w:rPr>
              <w:t>Высок</w:t>
            </w:r>
            <w:r w:rsidRPr="00E40317">
              <w:rPr>
                <w:sz w:val="28"/>
                <w:szCs w:val="28"/>
              </w:rPr>
              <w:t xml:space="preserve">.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Вс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кий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человек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объедине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ный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гов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рящим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общим интересами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положением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условиями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5000" w:type="pct"/>
            <w:gridSpan w:val="6"/>
          </w:tcPr>
          <w:p w:rsidR="00486298" w:rsidRPr="00E40317" w:rsidRDefault="00486298" w:rsidP="00486298">
            <w:pPr>
              <w:jc w:val="center"/>
              <w:rPr>
                <w:b/>
                <w:i/>
                <w:sz w:val="28"/>
                <w:szCs w:val="28"/>
              </w:rPr>
            </w:pPr>
            <w:r w:rsidRPr="00E40317">
              <w:rPr>
                <w:b/>
                <w:i/>
                <w:sz w:val="28"/>
                <w:szCs w:val="28"/>
              </w:rPr>
              <w:t>«Утиная охота»</w:t>
            </w:r>
          </w:p>
          <w:p w:rsidR="00486298" w:rsidRPr="00E40317" w:rsidRDefault="00486298" w:rsidP="0048629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86298" w:rsidRPr="00E40317" w:rsidTr="00486298">
        <w:trPr>
          <w:trHeight w:val="116"/>
        </w:trPr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Собираться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Официант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‘Подгот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виться, приг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товиться для поездки куда-л.’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Нагнетание 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пряжения</w:t>
            </w:r>
          </w:p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  <w:lang w:val="en-US"/>
              </w:rPr>
            </w:pPr>
            <w:r w:rsidRPr="00E40317">
              <w:rPr>
                <w:sz w:val="28"/>
                <w:szCs w:val="28"/>
              </w:rPr>
              <w:t>Нормальная коммуника-ция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117</w:t>
            </w:r>
          </w:p>
        </w:tc>
      </w:tr>
      <w:tr w:rsidR="00486298" w:rsidRPr="00E40317" w:rsidTr="00486298">
        <w:trPr>
          <w:trHeight w:val="115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В контексте допускается интерпрет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ция как э</w:t>
            </w:r>
            <w:r w:rsidRPr="00E40317">
              <w:rPr>
                <w:sz w:val="28"/>
                <w:szCs w:val="28"/>
              </w:rPr>
              <w:t>л</w:t>
            </w:r>
            <w:r w:rsidRPr="00E40317">
              <w:rPr>
                <w:sz w:val="28"/>
                <w:szCs w:val="28"/>
              </w:rPr>
              <w:t xml:space="preserve">липсис </w:t>
            </w:r>
            <w:proofErr w:type="gramStart"/>
            <w:r w:rsidRPr="00E40317">
              <w:rPr>
                <w:sz w:val="28"/>
                <w:szCs w:val="28"/>
              </w:rPr>
              <w:t>от</w:t>
            </w:r>
            <w:proofErr w:type="gramEnd"/>
            <w:r w:rsidRPr="00E40317">
              <w:rPr>
                <w:sz w:val="28"/>
                <w:szCs w:val="28"/>
              </w:rPr>
              <w:t xml:space="preserve"> «собираться в последний путь»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Зилов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  <w:lang w:eastAsia="ja-JP"/>
              </w:rPr>
            </w:pPr>
            <w:r w:rsidRPr="00E40317">
              <w:rPr>
                <w:sz w:val="28"/>
                <w:szCs w:val="28"/>
              </w:rPr>
              <w:t>‘Подгот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lastRenderedPageBreak/>
              <w:t>виться, приг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товиться для поездки куда-л.’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lastRenderedPageBreak/>
              <w:t>Чепуха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Вера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‘Несущес</w:t>
            </w:r>
            <w:r w:rsidRPr="00E40317">
              <w:rPr>
                <w:sz w:val="28"/>
                <w:szCs w:val="28"/>
              </w:rPr>
              <w:t>т</w:t>
            </w:r>
            <w:r w:rsidRPr="00E40317">
              <w:rPr>
                <w:sz w:val="28"/>
                <w:szCs w:val="28"/>
              </w:rPr>
              <w:t>венное, мал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важное о</w:t>
            </w:r>
            <w:r w:rsidRPr="00E40317">
              <w:rPr>
                <w:sz w:val="28"/>
                <w:szCs w:val="28"/>
              </w:rPr>
              <w:t>б</w:t>
            </w:r>
            <w:r w:rsidRPr="00E40317">
              <w:rPr>
                <w:sz w:val="28"/>
                <w:szCs w:val="28"/>
              </w:rPr>
              <w:t>стоятельство, дело и т. п.; пустяк, еру</w:t>
            </w:r>
            <w:r w:rsidRPr="00E40317">
              <w:rPr>
                <w:sz w:val="28"/>
                <w:szCs w:val="28"/>
              </w:rPr>
              <w:t>н</w:t>
            </w:r>
            <w:r w:rsidRPr="00E40317">
              <w:rPr>
                <w:sz w:val="28"/>
                <w:szCs w:val="28"/>
              </w:rPr>
              <w:t>да</w:t>
            </w:r>
            <w:proofErr w:type="gramStart"/>
            <w:r w:rsidRPr="00E40317">
              <w:rPr>
                <w:sz w:val="28"/>
                <w:szCs w:val="28"/>
              </w:rPr>
              <w:t xml:space="preserve">.’ = </w:t>
            </w:r>
            <w:proofErr w:type="gramEnd"/>
            <w:r w:rsidRPr="00E40317">
              <w:rPr>
                <w:sz w:val="28"/>
                <w:szCs w:val="28"/>
              </w:rPr>
              <w:t>Кушак напрасно п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реживает из-за обсто</w:t>
            </w:r>
            <w:r w:rsidRPr="00E40317">
              <w:rPr>
                <w:sz w:val="28"/>
                <w:szCs w:val="28"/>
              </w:rPr>
              <w:t>я</w:t>
            </w:r>
            <w:r w:rsidRPr="00E40317">
              <w:rPr>
                <w:sz w:val="28"/>
                <w:szCs w:val="28"/>
              </w:rPr>
              <w:t>тельств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Коммуника-тивная н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удача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124</w:t>
            </w:r>
          </w:p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‘То, что не имеет никак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значения, не заслужив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ет внимания; вздор, чушь’ = Кушак н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сет чепуху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Хватать (тебя там только не хватало)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Зилов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‘Возглас, об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значающий негодование, неодобрение по какому-л. поводу’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126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Не имеет в виду фразе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логически связанного значения. ‘Быть дост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точным для ког</w:t>
            </w:r>
            <w:proofErr w:type="gramStart"/>
            <w:r w:rsidRPr="00E40317">
              <w:rPr>
                <w:sz w:val="28"/>
                <w:szCs w:val="28"/>
              </w:rPr>
              <w:t>о-</w:t>
            </w:r>
            <w:proofErr w:type="gramEnd"/>
            <w:r w:rsidRPr="00E40317">
              <w:rPr>
                <w:sz w:val="28"/>
                <w:szCs w:val="28"/>
              </w:rPr>
              <w:t>, чего-л.’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Готов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Валерия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proofErr w:type="gramStart"/>
            <w:r w:rsidRPr="00E40317">
              <w:rPr>
                <w:sz w:val="28"/>
                <w:szCs w:val="28"/>
              </w:rPr>
              <w:t>Выража</w:t>
            </w:r>
            <w:r w:rsidRPr="00E40317">
              <w:rPr>
                <w:sz w:val="28"/>
                <w:szCs w:val="28"/>
              </w:rPr>
              <w:t>ю</w:t>
            </w:r>
            <w:r w:rsidRPr="00E40317">
              <w:rPr>
                <w:sz w:val="28"/>
                <w:szCs w:val="28"/>
              </w:rPr>
              <w:t>щий</w:t>
            </w:r>
            <w:proofErr w:type="gramEnd"/>
            <w:r w:rsidRPr="00E40317">
              <w:rPr>
                <w:sz w:val="28"/>
                <w:szCs w:val="28"/>
              </w:rPr>
              <w:t xml:space="preserve"> согласие, склонный, расположе</w:t>
            </w:r>
            <w:r w:rsidRPr="00E40317">
              <w:rPr>
                <w:sz w:val="28"/>
                <w:szCs w:val="28"/>
              </w:rPr>
              <w:t>н</w:t>
            </w:r>
            <w:r w:rsidRPr="00E40317">
              <w:rPr>
                <w:sz w:val="28"/>
                <w:szCs w:val="28"/>
              </w:rPr>
              <w:t>ный что-л. сделать’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Нормальная коммуника-ция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133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Фразеолог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lastRenderedPageBreak/>
              <w:t xml:space="preserve">чески </w:t>
            </w:r>
            <w:proofErr w:type="gramStart"/>
            <w:r w:rsidRPr="00E40317">
              <w:rPr>
                <w:sz w:val="28"/>
                <w:szCs w:val="28"/>
              </w:rPr>
              <w:t>связа</w:t>
            </w:r>
            <w:r w:rsidRPr="00E40317">
              <w:rPr>
                <w:sz w:val="28"/>
                <w:szCs w:val="28"/>
              </w:rPr>
              <w:t>н</w:t>
            </w:r>
            <w:r w:rsidRPr="00E40317">
              <w:rPr>
                <w:sz w:val="28"/>
                <w:szCs w:val="28"/>
              </w:rPr>
              <w:t>ное</w:t>
            </w:r>
            <w:proofErr w:type="gramEnd"/>
            <w:r w:rsidRPr="00E40317">
              <w:rPr>
                <w:sz w:val="28"/>
                <w:szCs w:val="28"/>
              </w:rPr>
              <w:t xml:space="preserve"> в выраж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нии «</w:t>
            </w:r>
            <w:r w:rsidRPr="00E40317">
              <w:rPr>
                <w:i/>
                <w:sz w:val="28"/>
                <w:szCs w:val="28"/>
              </w:rPr>
              <w:t>Я гот</w:t>
            </w:r>
            <w:r w:rsidRPr="00E40317">
              <w:rPr>
                <w:i/>
                <w:sz w:val="28"/>
                <w:szCs w:val="28"/>
              </w:rPr>
              <w:t>о</w:t>
            </w:r>
            <w:r w:rsidRPr="00E40317">
              <w:rPr>
                <w:i/>
                <w:sz w:val="28"/>
                <w:szCs w:val="28"/>
              </w:rPr>
              <w:t>ва на вас м</w:t>
            </w:r>
            <w:r w:rsidRPr="00E40317">
              <w:rPr>
                <w:i/>
                <w:sz w:val="28"/>
                <w:szCs w:val="28"/>
              </w:rPr>
              <w:t>о</w:t>
            </w:r>
            <w:r w:rsidRPr="00E40317">
              <w:rPr>
                <w:i/>
                <w:sz w:val="28"/>
                <w:szCs w:val="28"/>
              </w:rPr>
              <w:t>литься</w:t>
            </w:r>
            <w:r w:rsidRPr="00E40317">
              <w:rPr>
                <w:sz w:val="28"/>
                <w:szCs w:val="28"/>
              </w:rPr>
              <w:t>»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lastRenderedPageBreak/>
              <w:t>Объяснение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Кузаков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По значению глагола «об</w:t>
            </w:r>
            <w:r w:rsidRPr="00E40317">
              <w:rPr>
                <w:sz w:val="28"/>
                <w:szCs w:val="28"/>
              </w:rPr>
              <w:t>ъ</w:t>
            </w:r>
            <w:r w:rsidRPr="00E40317">
              <w:rPr>
                <w:sz w:val="28"/>
                <w:szCs w:val="28"/>
              </w:rPr>
              <w:t>яснить» ― ‘Истолковать, установить причину, смысл, зак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номерность чего-л.’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Нагнетание 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пряжения</w:t>
            </w:r>
          </w:p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Коммун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кативная неудача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140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Вера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По значению глагола «об</w:t>
            </w:r>
            <w:r w:rsidRPr="00E40317">
              <w:rPr>
                <w:sz w:val="28"/>
                <w:szCs w:val="28"/>
              </w:rPr>
              <w:t>ъ</w:t>
            </w:r>
            <w:r w:rsidRPr="00E40317">
              <w:rPr>
                <w:sz w:val="28"/>
                <w:szCs w:val="28"/>
              </w:rPr>
              <w:t>ясниться» ― ‘Перегов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рить, выясняя отношения, улаживая н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доразумения и т. п.’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Лежит (о проекте фарфорового завода)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Саяпин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‘Не находить применения, быть без употребления’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Нормальная коммуника-ция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146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‘Находиться, быть пом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щенным на какой-л. гор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зонтальной поверхности (обычно своей широкой ч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стью; о пре</w:t>
            </w:r>
            <w:r w:rsidRPr="00E40317">
              <w:rPr>
                <w:sz w:val="28"/>
                <w:szCs w:val="28"/>
              </w:rPr>
              <w:t>д</w:t>
            </w:r>
            <w:r w:rsidRPr="00E40317">
              <w:rPr>
                <w:sz w:val="28"/>
                <w:szCs w:val="28"/>
              </w:rPr>
              <w:t>метах)’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Думать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Кушак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‘Намереват</w:t>
            </w:r>
            <w:r w:rsidRPr="00E40317">
              <w:rPr>
                <w:sz w:val="28"/>
                <w:szCs w:val="28"/>
              </w:rPr>
              <w:t>ь</w:t>
            </w:r>
            <w:r w:rsidRPr="00E40317">
              <w:rPr>
                <w:sz w:val="28"/>
                <w:szCs w:val="28"/>
              </w:rPr>
              <w:t>ся, собираться делать что-л.’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Нагнетание 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пряжения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Нормальная коммуник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ция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153</w:t>
            </w:r>
          </w:p>
        </w:tc>
      </w:tr>
      <w:tr w:rsidR="00486298" w:rsidRPr="00E40317" w:rsidTr="00486298"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Саяпин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‘Намереват</w:t>
            </w:r>
            <w:r w:rsidRPr="00E40317">
              <w:rPr>
                <w:sz w:val="28"/>
                <w:szCs w:val="28"/>
              </w:rPr>
              <w:t>ь</w:t>
            </w:r>
            <w:r w:rsidRPr="00E40317">
              <w:rPr>
                <w:sz w:val="28"/>
                <w:szCs w:val="28"/>
              </w:rPr>
              <w:t>ся, собираться делать что-л.’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Кушак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‘Размышлять, </w:t>
            </w:r>
            <w:r w:rsidRPr="00E40317">
              <w:rPr>
                <w:sz w:val="28"/>
                <w:szCs w:val="28"/>
              </w:rPr>
              <w:lastRenderedPageBreak/>
              <w:t xml:space="preserve">предаваться раздумью’ 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Языковая </w:t>
            </w:r>
            <w:r w:rsidRPr="00E40317">
              <w:rPr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lastRenderedPageBreak/>
              <w:t>К черту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Саяпин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В выражении «иди к черту» ― ‘пожелание уйти прочь тому, кто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доел, от кого хотят изб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виться’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Нагнетание 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пряжения; 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Нормальная коммуника-ция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153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О Кушаке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Бог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Галина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ja-JP"/>
              </w:rPr>
            </w:pPr>
            <w:r w:rsidRPr="00E40317">
              <w:rPr>
                <w:sz w:val="28"/>
                <w:szCs w:val="28"/>
              </w:rPr>
              <w:t xml:space="preserve">В сочетании </w:t>
            </w:r>
            <w:r w:rsidRPr="00E40317">
              <w:rPr>
                <w:i/>
                <w:sz w:val="28"/>
                <w:szCs w:val="28"/>
              </w:rPr>
              <w:t>ради бога</w:t>
            </w:r>
            <w:r w:rsidRPr="00E40317">
              <w:rPr>
                <w:sz w:val="28"/>
                <w:szCs w:val="28"/>
              </w:rPr>
              <w:t xml:space="preserve"> ‘пожалуйста (при усиле</w:t>
            </w:r>
            <w:r w:rsidRPr="00E40317">
              <w:rPr>
                <w:sz w:val="28"/>
                <w:szCs w:val="28"/>
              </w:rPr>
              <w:t>н</w:t>
            </w:r>
            <w:r w:rsidRPr="00E40317">
              <w:rPr>
                <w:sz w:val="28"/>
                <w:szCs w:val="28"/>
              </w:rPr>
              <w:t xml:space="preserve">ной просьбе)’ 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эффекта; Нагнетание 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пряжения;</w:t>
            </w: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Нормальная коммуник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ция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162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Зилов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‘По религио</w:t>
            </w:r>
            <w:r w:rsidRPr="00E40317">
              <w:rPr>
                <w:sz w:val="28"/>
                <w:szCs w:val="28"/>
              </w:rPr>
              <w:t>з</w:t>
            </w:r>
            <w:r w:rsidRPr="00E40317">
              <w:rPr>
                <w:sz w:val="28"/>
                <w:szCs w:val="28"/>
              </w:rPr>
              <w:t>ному пре</w:t>
            </w:r>
            <w:r w:rsidRPr="00E40317">
              <w:rPr>
                <w:sz w:val="28"/>
                <w:szCs w:val="28"/>
              </w:rPr>
              <w:t>д</w:t>
            </w:r>
            <w:r w:rsidRPr="00E40317">
              <w:rPr>
                <w:sz w:val="28"/>
                <w:szCs w:val="28"/>
              </w:rPr>
              <w:t>ставлению: верховное существо, с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творившее мир и упра</w:t>
            </w:r>
            <w:r w:rsidRPr="00E40317">
              <w:rPr>
                <w:sz w:val="28"/>
                <w:szCs w:val="28"/>
              </w:rPr>
              <w:t>в</w:t>
            </w:r>
            <w:r w:rsidRPr="00E40317">
              <w:rPr>
                <w:sz w:val="28"/>
                <w:szCs w:val="28"/>
              </w:rPr>
              <w:t>ляющее им, или (при мн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гобожии) о</w:t>
            </w:r>
            <w:r w:rsidRPr="00E40317">
              <w:rPr>
                <w:sz w:val="28"/>
                <w:szCs w:val="28"/>
              </w:rPr>
              <w:t>д</w:t>
            </w:r>
            <w:r w:rsidRPr="00E40317">
              <w:rPr>
                <w:sz w:val="28"/>
                <w:szCs w:val="28"/>
              </w:rPr>
              <w:t>но из таких существ’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Истолк</w:t>
            </w:r>
            <w:r w:rsidRPr="00E40317">
              <w:rPr>
                <w:i/>
                <w:sz w:val="28"/>
                <w:szCs w:val="28"/>
              </w:rPr>
              <w:t>о</w:t>
            </w:r>
            <w:r w:rsidRPr="00E40317">
              <w:rPr>
                <w:i/>
                <w:sz w:val="28"/>
                <w:szCs w:val="28"/>
              </w:rPr>
              <w:t>вать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Кушак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‘Определять смысл, знач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ние чего-л., понимать и объяснять что-л. каким-л. образом; истолков</w:t>
            </w:r>
            <w:r w:rsidRPr="00E40317">
              <w:rPr>
                <w:sz w:val="28"/>
                <w:szCs w:val="28"/>
              </w:rPr>
              <w:t>ы</w:t>
            </w:r>
            <w:r w:rsidRPr="00E40317">
              <w:rPr>
                <w:sz w:val="28"/>
                <w:szCs w:val="28"/>
              </w:rPr>
              <w:t>вать’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эффекта; изменение хода сюж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Коммун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кативная неудача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175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Валерия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Воспринимает значение ‘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ворить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ра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суждать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чем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40317">
              <w:rPr>
                <w:sz w:val="28"/>
                <w:szCs w:val="28"/>
              </w:rPr>
              <w:t>’, после чего произн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 xml:space="preserve">сит фразу </w:t>
            </w:r>
            <w:r w:rsidRPr="00E40317">
              <w:rPr>
                <w:i/>
                <w:sz w:val="28"/>
                <w:szCs w:val="28"/>
              </w:rPr>
              <w:t>к</w:t>
            </w:r>
            <w:r w:rsidRPr="00E40317">
              <w:rPr>
                <w:i/>
                <w:sz w:val="28"/>
                <w:szCs w:val="28"/>
              </w:rPr>
              <w:t>а</w:t>
            </w:r>
            <w:r w:rsidRPr="00E40317">
              <w:rPr>
                <w:i/>
                <w:sz w:val="28"/>
                <w:szCs w:val="28"/>
              </w:rPr>
              <w:lastRenderedPageBreak/>
              <w:t>кие толки?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lastRenderedPageBreak/>
              <w:t>Гореть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Саяпин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‘Быть под у</w:t>
            </w:r>
            <w:r w:rsidRPr="00E40317">
              <w:rPr>
                <w:sz w:val="28"/>
                <w:szCs w:val="28"/>
              </w:rPr>
              <w:t>г</w:t>
            </w:r>
            <w:r w:rsidRPr="00E40317">
              <w:rPr>
                <w:sz w:val="28"/>
                <w:szCs w:val="28"/>
              </w:rPr>
              <w:t>розой срыва, провала…’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Нормальная коммуник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ция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175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‘Поддаваться действию о</w:t>
            </w:r>
            <w:r w:rsidRPr="00E40317">
              <w:rPr>
                <w:sz w:val="28"/>
                <w:szCs w:val="28"/>
              </w:rPr>
              <w:t>г</w:t>
            </w:r>
            <w:r w:rsidRPr="00E40317">
              <w:rPr>
                <w:sz w:val="28"/>
                <w:szCs w:val="28"/>
              </w:rPr>
              <w:t>ня, уничт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жаться огнем’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Живой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Зилов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proofErr w:type="gramStart"/>
            <w:r w:rsidRPr="00E40317">
              <w:rPr>
                <w:sz w:val="28"/>
                <w:szCs w:val="28"/>
              </w:rPr>
              <w:t>Относящийся</w:t>
            </w:r>
            <w:proofErr w:type="gramEnd"/>
            <w:r w:rsidRPr="00E40317">
              <w:rPr>
                <w:sz w:val="28"/>
                <w:szCs w:val="28"/>
              </w:rPr>
              <w:t xml:space="preserve"> к животному или раст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тельному м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ру; органич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ский’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Нагнетание 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пряжения</w:t>
            </w: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Нормальная коммуник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ция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200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Официант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‘Такой, кот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рый живет, обладает жи</w:t>
            </w:r>
            <w:r w:rsidRPr="00E40317">
              <w:rPr>
                <w:sz w:val="28"/>
                <w:szCs w:val="28"/>
              </w:rPr>
              <w:t>з</w:t>
            </w:r>
            <w:r w:rsidRPr="00E40317">
              <w:rPr>
                <w:sz w:val="28"/>
                <w:szCs w:val="28"/>
              </w:rPr>
              <w:t xml:space="preserve">нью; </w:t>
            </w:r>
            <w:r w:rsidRPr="00E40317">
              <w:rPr>
                <w:i/>
                <w:sz w:val="28"/>
                <w:szCs w:val="28"/>
              </w:rPr>
              <w:t>прот</w:t>
            </w:r>
            <w:r w:rsidRPr="00E40317">
              <w:rPr>
                <w:i/>
                <w:sz w:val="28"/>
                <w:szCs w:val="28"/>
              </w:rPr>
              <w:t>и</w:t>
            </w:r>
            <w:r w:rsidRPr="00E40317">
              <w:rPr>
                <w:i/>
                <w:sz w:val="28"/>
                <w:szCs w:val="28"/>
              </w:rPr>
              <w:t>воп</w:t>
            </w:r>
            <w:r w:rsidRPr="00E40317">
              <w:rPr>
                <w:iCs/>
                <w:sz w:val="28"/>
                <w:szCs w:val="28"/>
              </w:rPr>
              <w:t>.</w:t>
            </w:r>
            <w:r w:rsidRPr="00E40317">
              <w:rPr>
                <w:sz w:val="28"/>
                <w:szCs w:val="28"/>
              </w:rPr>
              <w:t xml:space="preserve"> мертвый’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Труп, поко</w:t>
            </w:r>
            <w:r w:rsidRPr="00E40317">
              <w:rPr>
                <w:i/>
                <w:sz w:val="28"/>
                <w:szCs w:val="28"/>
              </w:rPr>
              <w:t>й</w:t>
            </w:r>
            <w:r w:rsidRPr="00E40317">
              <w:rPr>
                <w:i/>
                <w:sz w:val="28"/>
                <w:szCs w:val="28"/>
              </w:rPr>
              <w:t>ничек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Саяпин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Как промеж</w:t>
            </w:r>
            <w:r w:rsidRPr="00E40317">
              <w:rPr>
                <w:sz w:val="28"/>
                <w:szCs w:val="28"/>
              </w:rPr>
              <w:t>у</w:t>
            </w:r>
            <w:r w:rsidRPr="00E40317">
              <w:rPr>
                <w:sz w:val="28"/>
                <w:szCs w:val="28"/>
              </w:rPr>
              <w:t>точное звено используется выражение «мертвецки пьян» ― ‘пьян сове</w:t>
            </w:r>
            <w:r w:rsidRPr="00E40317">
              <w:rPr>
                <w:sz w:val="28"/>
                <w:szCs w:val="28"/>
              </w:rPr>
              <w:t>р</w:t>
            </w:r>
            <w:r w:rsidRPr="00E40317">
              <w:rPr>
                <w:sz w:val="28"/>
                <w:szCs w:val="28"/>
              </w:rPr>
              <w:t>шенно, до бесчувствия’, развивается сравнение «пьян, как п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койник»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Изменение хода сюж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Коммун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кативная неудача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212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‘Умерший 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ловек; мер</w:t>
            </w:r>
            <w:r w:rsidRPr="00E40317">
              <w:rPr>
                <w:sz w:val="28"/>
                <w:szCs w:val="28"/>
              </w:rPr>
              <w:t>т</w:t>
            </w:r>
            <w:r w:rsidRPr="00E40317">
              <w:rPr>
                <w:sz w:val="28"/>
                <w:szCs w:val="28"/>
              </w:rPr>
              <w:t>вец’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rPr>
          <w:trHeight w:val="516"/>
        </w:trPr>
        <w:tc>
          <w:tcPr>
            <w:tcW w:w="5000" w:type="pct"/>
            <w:gridSpan w:val="6"/>
          </w:tcPr>
          <w:p w:rsidR="00486298" w:rsidRPr="00E40317" w:rsidRDefault="00486298" w:rsidP="00486298">
            <w:pPr>
              <w:jc w:val="center"/>
              <w:rPr>
                <w:b/>
                <w:i/>
                <w:sz w:val="28"/>
                <w:szCs w:val="28"/>
              </w:rPr>
            </w:pPr>
            <w:r w:rsidRPr="00E40317">
              <w:rPr>
                <w:b/>
                <w:i/>
                <w:sz w:val="28"/>
                <w:szCs w:val="28"/>
              </w:rPr>
              <w:t>«Прошлым летом в Чулимске»</w:t>
            </w:r>
          </w:p>
        </w:tc>
      </w:tr>
      <w:tr w:rsidR="00486298" w:rsidRPr="00E40317" w:rsidTr="00486298">
        <w:trPr>
          <w:trHeight w:val="231"/>
        </w:trPr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Страшный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Еремеев</w:t>
            </w:r>
          </w:p>
        </w:tc>
        <w:tc>
          <w:tcPr>
            <w:tcW w:w="103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proofErr w:type="gramStart"/>
            <w:r w:rsidRPr="00E40317">
              <w:rPr>
                <w:sz w:val="28"/>
                <w:szCs w:val="28"/>
              </w:rPr>
              <w:t>Опасный</w:t>
            </w:r>
            <w:proofErr w:type="gramEnd"/>
            <w:r w:rsidRPr="00E40317">
              <w:rPr>
                <w:sz w:val="28"/>
                <w:szCs w:val="28"/>
              </w:rPr>
              <w:t>, вызывающий чувство стр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ха своей опасностью’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  <w:lang w:val="en-US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Нормальная коммуник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ция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226</w:t>
            </w:r>
          </w:p>
        </w:tc>
      </w:tr>
      <w:tr w:rsidR="00486298" w:rsidRPr="00E40317" w:rsidTr="00486298">
        <w:trPr>
          <w:trHeight w:val="322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Валентина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proofErr w:type="gramStart"/>
            <w:r w:rsidRPr="00E40317">
              <w:rPr>
                <w:sz w:val="28"/>
                <w:szCs w:val="28"/>
              </w:rPr>
              <w:t>Вызыва</w:t>
            </w:r>
            <w:r w:rsidRPr="00E40317">
              <w:rPr>
                <w:sz w:val="28"/>
                <w:szCs w:val="28"/>
              </w:rPr>
              <w:t>ю</w:t>
            </w:r>
            <w:r w:rsidRPr="00E40317">
              <w:rPr>
                <w:sz w:val="28"/>
                <w:szCs w:val="28"/>
              </w:rPr>
              <w:t>щий</w:t>
            </w:r>
            <w:proofErr w:type="gramEnd"/>
            <w:r w:rsidRPr="00E40317">
              <w:rPr>
                <w:sz w:val="28"/>
                <w:szCs w:val="28"/>
              </w:rPr>
              <w:t>, вн</w:t>
            </w:r>
            <w:r w:rsidRPr="00E40317">
              <w:rPr>
                <w:sz w:val="28"/>
                <w:szCs w:val="28"/>
              </w:rPr>
              <w:t>у</w:t>
            </w:r>
            <w:r w:rsidRPr="00E40317">
              <w:rPr>
                <w:sz w:val="28"/>
                <w:szCs w:val="28"/>
              </w:rPr>
              <w:t>шающий чу</w:t>
            </w:r>
            <w:r w:rsidRPr="00E40317">
              <w:rPr>
                <w:sz w:val="28"/>
                <w:szCs w:val="28"/>
              </w:rPr>
              <w:t>в</w:t>
            </w:r>
            <w:r w:rsidRPr="00E40317">
              <w:rPr>
                <w:sz w:val="28"/>
                <w:szCs w:val="28"/>
              </w:rPr>
              <w:lastRenderedPageBreak/>
              <w:t xml:space="preserve">ство страха’; </w:t>
            </w:r>
            <w:r w:rsidRPr="00E40317">
              <w:rPr>
                <w:i/>
                <w:sz w:val="28"/>
                <w:szCs w:val="28"/>
              </w:rPr>
              <w:t>страшный, если неож</w:t>
            </w:r>
            <w:r w:rsidRPr="00E40317">
              <w:rPr>
                <w:i/>
                <w:sz w:val="28"/>
                <w:szCs w:val="28"/>
              </w:rPr>
              <w:t>и</w:t>
            </w:r>
            <w:r w:rsidRPr="00E40317">
              <w:rPr>
                <w:i/>
                <w:sz w:val="28"/>
                <w:szCs w:val="28"/>
              </w:rPr>
              <w:t>данно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lastRenderedPageBreak/>
              <w:t>Дела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Еремеев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‘То, что неп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средственно, близко кас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ется ког</w:t>
            </w:r>
            <w:proofErr w:type="gramStart"/>
            <w:r w:rsidRPr="00E40317">
              <w:rPr>
                <w:sz w:val="28"/>
                <w:szCs w:val="28"/>
              </w:rPr>
              <w:t>о-</w:t>
            </w:r>
            <w:proofErr w:type="gramEnd"/>
            <w:r w:rsidRPr="00E40317">
              <w:rPr>
                <w:sz w:val="28"/>
                <w:szCs w:val="28"/>
              </w:rPr>
              <w:t>, 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го-л., входит в чье-л. вед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ние, задачи, обязанности и т. п.’ по делу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230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Мечеткин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proofErr w:type="gramStart"/>
            <w:r w:rsidRPr="00E40317">
              <w:rPr>
                <w:i/>
                <w:sz w:val="28"/>
                <w:szCs w:val="28"/>
              </w:rPr>
              <w:t>налижитесь</w:t>
            </w:r>
            <w:proofErr w:type="gramEnd"/>
            <w:r w:rsidRPr="00E40317">
              <w:rPr>
                <w:i/>
                <w:sz w:val="28"/>
                <w:szCs w:val="28"/>
              </w:rPr>
              <w:t>, все дела</w:t>
            </w:r>
            <w:r w:rsidRPr="00E40317">
              <w:rPr>
                <w:sz w:val="28"/>
                <w:szCs w:val="28"/>
              </w:rPr>
              <w:t xml:space="preserve">, употреблено </w:t>
            </w:r>
            <w:r w:rsidRPr="00E40317">
              <w:rPr>
                <w:sz w:val="28"/>
                <w:szCs w:val="28"/>
              </w:rPr>
              <w:br/>
              <w:t>как семант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чески разм</w:t>
            </w:r>
            <w:r w:rsidRPr="00E40317">
              <w:rPr>
                <w:sz w:val="28"/>
                <w:szCs w:val="28"/>
              </w:rPr>
              <w:t>ы</w:t>
            </w:r>
            <w:r w:rsidRPr="00E40317">
              <w:rPr>
                <w:sz w:val="28"/>
                <w:szCs w:val="28"/>
              </w:rPr>
              <w:t>тое слово в значении «и так далее»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rPr>
          <w:trHeight w:val="158"/>
        </w:trPr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Поехать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Хороших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Эллипсис </w:t>
            </w:r>
            <w:proofErr w:type="gramStart"/>
            <w:r w:rsidRPr="00E40317">
              <w:rPr>
                <w:sz w:val="28"/>
                <w:szCs w:val="28"/>
              </w:rPr>
              <w:t>от</w:t>
            </w:r>
            <w:proofErr w:type="gramEnd"/>
            <w:r w:rsidRPr="00E40317">
              <w:rPr>
                <w:sz w:val="28"/>
                <w:szCs w:val="28"/>
              </w:rPr>
              <w:t xml:space="preserve"> «</w:t>
            </w:r>
            <w:proofErr w:type="gramStart"/>
            <w:r w:rsidRPr="00E40317">
              <w:rPr>
                <w:sz w:val="28"/>
                <w:szCs w:val="28"/>
              </w:rPr>
              <w:t>крыша</w:t>
            </w:r>
            <w:proofErr w:type="gramEnd"/>
            <w:r w:rsidRPr="00E40317">
              <w:rPr>
                <w:sz w:val="28"/>
                <w:szCs w:val="28"/>
              </w:rPr>
              <w:t xml:space="preserve"> п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ехала» ― ‘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Кто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сходит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ума</w:t>
            </w:r>
            <w:r w:rsidRPr="00E4031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ведёт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себя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подобно</w:t>
            </w:r>
            <w:r w:rsidRPr="00E4031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сумасшедш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40317">
              <w:rPr>
                <w:rStyle w:val="w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му</w:t>
            </w:r>
            <w:r w:rsidRPr="00E40317">
              <w:rPr>
                <w:sz w:val="28"/>
                <w:szCs w:val="28"/>
              </w:rPr>
              <w:t>’</w:t>
            </w:r>
            <w:r w:rsidRPr="00E40317">
              <w:rPr>
                <w:rStyle w:val="a5"/>
                <w:sz w:val="28"/>
                <w:szCs w:val="28"/>
              </w:rPr>
              <w:footnoteReference w:id="100"/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235</w:t>
            </w:r>
          </w:p>
        </w:tc>
      </w:tr>
      <w:tr w:rsidR="00486298" w:rsidRPr="00E40317" w:rsidTr="00486298">
        <w:trPr>
          <w:trHeight w:val="157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proofErr w:type="spellStart"/>
            <w:r w:rsidRPr="00E40317">
              <w:rPr>
                <w:sz w:val="28"/>
                <w:szCs w:val="28"/>
              </w:rPr>
              <w:t>Дергачев</w:t>
            </w:r>
            <w:proofErr w:type="spellEnd"/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Вор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Кашкина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В сравнении </w:t>
            </w:r>
            <w:r w:rsidRPr="00E40317">
              <w:rPr>
                <w:i/>
                <w:sz w:val="28"/>
                <w:szCs w:val="28"/>
              </w:rPr>
              <w:t xml:space="preserve">красться, как вор </w:t>
            </w:r>
            <w:r w:rsidRPr="00E40317">
              <w:rPr>
                <w:sz w:val="28"/>
                <w:szCs w:val="28"/>
              </w:rPr>
              <w:t>― ‘пр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бираться та</w:t>
            </w:r>
            <w:r w:rsidRPr="00E40317">
              <w:rPr>
                <w:sz w:val="28"/>
                <w:szCs w:val="28"/>
              </w:rPr>
              <w:t>й</w:t>
            </w:r>
            <w:r w:rsidRPr="00E40317">
              <w:rPr>
                <w:sz w:val="28"/>
                <w:szCs w:val="28"/>
              </w:rPr>
              <w:t>ком, стараясь быть незам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ченным’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эффекта; изменение хода сюж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та</w:t>
            </w: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241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Шаманов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‘Человек, 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торый ворует, преступник, занимающи</w:t>
            </w:r>
            <w:r w:rsidRPr="00E40317">
              <w:rPr>
                <w:sz w:val="28"/>
                <w:szCs w:val="28"/>
              </w:rPr>
              <w:t>й</w:t>
            </w:r>
            <w:r w:rsidRPr="00E40317">
              <w:rPr>
                <w:sz w:val="28"/>
                <w:szCs w:val="28"/>
              </w:rPr>
              <w:t>ся кражами’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Коммун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кативная неудача</w:t>
            </w: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proofErr w:type="gramStart"/>
            <w:r w:rsidRPr="00E40317">
              <w:rPr>
                <w:i/>
                <w:sz w:val="28"/>
                <w:szCs w:val="28"/>
              </w:rPr>
              <w:t>Чей-то / чья-</w:t>
            </w:r>
            <w:r w:rsidRPr="00E40317">
              <w:rPr>
                <w:i/>
                <w:sz w:val="28"/>
                <w:szCs w:val="28"/>
              </w:rPr>
              <w:lastRenderedPageBreak/>
              <w:t>то (сын, дочь)</w:t>
            </w:r>
            <w:proofErr w:type="gramEnd"/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lastRenderedPageBreak/>
              <w:t>Кашкина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 xml:space="preserve">разг. </w:t>
            </w:r>
            <w:r w:rsidRPr="00E40317">
              <w:rPr>
                <w:sz w:val="28"/>
                <w:szCs w:val="28"/>
              </w:rPr>
              <w:t>«</w:t>
            </w:r>
            <w:proofErr w:type="gramStart"/>
            <w:r w:rsidRPr="00E40317">
              <w:rPr>
                <w:sz w:val="28"/>
                <w:szCs w:val="28"/>
              </w:rPr>
              <w:t>отн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lastRenderedPageBreak/>
              <w:t>сящийся</w:t>
            </w:r>
            <w:proofErr w:type="gramEnd"/>
            <w:r w:rsidRPr="00E40317">
              <w:rPr>
                <w:sz w:val="28"/>
                <w:szCs w:val="28"/>
              </w:rPr>
              <w:t xml:space="preserve"> к к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кому-л. выс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кому должн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стному лицу»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lastRenderedPageBreak/>
              <w:t xml:space="preserve">Нагнетание </w:t>
            </w:r>
            <w:r w:rsidRPr="00E40317">
              <w:rPr>
                <w:sz w:val="28"/>
                <w:szCs w:val="28"/>
              </w:rPr>
              <w:lastRenderedPageBreak/>
              <w:t>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пряжения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lastRenderedPageBreak/>
              <w:t xml:space="preserve">Языковая </w:t>
            </w:r>
            <w:r w:rsidRPr="00E40317">
              <w:rPr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lastRenderedPageBreak/>
              <w:t>253</w:t>
            </w:r>
            <w:r w:rsidRPr="00E40317">
              <w:rPr>
                <w:sz w:val="28"/>
                <w:szCs w:val="28"/>
              </w:rPr>
              <w:lastRenderedPageBreak/>
              <w:t>-254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‘Неизвестно кому </w:t>
            </w:r>
            <w:proofErr w:type="gramStart"/>
            <w:r w:rsidRPr="00E40317">
              <w:rPr>
                <w:sz w:val="28"/>
                <w:szCs w:val="28"/>
              </w:rPr>
              <w:t>прина</w:t>
            </w:r>
            <w:r w:rsidRPr="00E40317">
              <w:rPr>
                <w:sz w:val="28"/>
                <w:szCs w:val="28"/>
              </w:rPr>
              <w:t>д</w:t>
            </w:r>
            <w:r w:rsidRPr="00E40317">
              <w:rPr>
                <w:sz w:val="28"/>
                <w:szCs w:val="28"/>
              </w:rPr>
              <w:t>лежащий</w:t>
            </w:r>
            <w:proofErr w:type="gramEnd"/>
            <w:r w:rsidRPr="00E40317">
              <w:rPr>
                <w:sz w:val="28"/>
                <w:szCs w:val="28"/>
              </w:rPr>
              <w:t>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Как (разг</w:t>
            </w:r>
            <w:r w:rsidRPr="00E40317">
              <w:rPr>
                <w:i/>
                <w:sz w:val="28"/>
                <w:szCs w:val="28"/>
              </w:rPr>
              <w:t>о</w:t>
            </w:r>
            <w:r w:rsidRPr="00E40317">
              <w:rPr>
                <w:i/>
                <w:sz w:val="28"/>
                <w:szCs w:val="28"/>
              </w:rPr>
              <w:t>вариваешь)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Хороших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‘Обозначает вопрос о к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честве дейс</w:t>
            </w:r>
            <w:r w:rsidRPr="00E40317">
              <w:rPr>
                <w:sz w:val="28"/>
                <w:szCs w:val="28"/>
              </w:rPr>
              <w:t>т</w:t>
            </w:r>
            <w:r w:rsidRPr="00E40317">
              <w:rPr>
                <w:sz w:val="28"/>
                <w:szCs w:val="28"/>
              </w:rPr>
              <w:t>вия или с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стояния’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Изменение хода сюж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та</w:t>
            </w: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260-261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Пашка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‘Обозначает вопрос об о</w:t>
            </w:r>
            <w:r w:rsidRPr="00E40317">
              <w:rPr>
                <w:sz w:val="28"/>
                <w:szCs w:val="28"/>
              </w:rPr>
              <w:t>б</w:t>
            </w:r>
            <w:r w:rsidRPr="00E40317">
              <w:rPr>
                <w:sz w:val="28"/>
                <w:szCs w:val="28"/>
              </w:rPr>
              <w:t>стоятельствах, образе, спос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бе действия: каким обр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зом?’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Выписывать (газету)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Мечеткин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несов.</w:t>
            </w:r>
            <w:r w:rsidRPr="00E40317">
              <w:rPr>
                <w:sz w:val="28"/>
                <w:szCs w:val="28"/>
              </w:rPr>
              <w:t xml:space="preserve"> </w:t>
            </w:r>
            <w:proofErr w:type="gramStart"/>
            <w:r w:rsidRPr="00E40317">
              <w:rPr>
                <w:sz w:val="28"/>
                <w:szCs w:val="28"/>
              </w:rPr>
              <w:t>к</w:t>
            </w:r>
            <w:proofErr w:type="gramEnd"/>
            <w:r w:rsidRPr="00E40317">
              <w:rPr>
                <w:sz w:val="28"/>
                <w:szCs w:val="28"/>
              </w:rPr>
              <w:t xml:space="preserve"> ‘сд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лать письме</w:t>
            </w:r>
            <w:r w:rsidRPr="00E40317">
              <w:rPr>
                <w:sz w:val="28"/>
                <w:szCs w:val="28"/>
              </w:rPr>
              <w:t>н</w:t>
            </w:r>
            <w:r w:rsidRPr="00E40317">
              <w:rPr>
                <w:sz w:val="28"/>
                <w:szCs w:val="28"/>
              </w:rPr>
              <w:t>но заказ на присылку 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го-л.’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Создание комическ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го эффекта</w:t>
            </w: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284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Хороших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Окказионал</w:t>
            </w:r>
            <w:r w:rsidRPr="00E40317">
              <w:rPr>
                <w:sz w:val="28"/>
                <w:szCs w:val="28"/>
              </w:rPr>
              <w:t>ь</w:t>
            </w:r>
            <w:r w:rsidRPr="00E40317">
              <w:rPr>
                <w:sz w:val="28"/>
                <w:szCs w:val="28"/>
              </w:rPr>
              <w:t>но, имея в в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ду контекст, в котором в</w:t>
            </w:r>
            <w:r w:rsidRPr="00E40317">
              <w:rPr>
                <w:sz w:val="28"/>
                <w:szCs w:val="28"/>
              </w:rPr>
              <w:t>ы</w:t>
            </w:r>
            <w:r w:rsidRPr="00E40317">
              <w:rPr>
                <w:sz w:val="28"/>
                <w:szCs w:val="28"/>
              </w:rPr>
              <w:t>писывание г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>зеты назыв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t xml:space="preserve">ется причиной всех проблем 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>Делать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Мечеткин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‘Поступать, действовать каким-л. о</w:t>
            </w:r>
            <w:r w:rsidRPr="00E40317">
              <w:rPr>
                <w:sz w:val="28"/>
                <w:szCs w:val="28"/>
              </w:rPr>
              <w:t>б</w:t>
            </w:r>
            <w:r w:rsidRPr="00E40317">
              <w:rPr>
                <w:sz w:val="28"/>
                <w:szCs w:val="28"/>
              </w:rPr>
              <w:t>разом’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Изменение хода сюж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та</w:t>
            </w: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289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Кашкина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‘Заниматься чем-л., раб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тать, проя</w:t>
            </w:r>
            <w:r w:rsidRPr="00E40317">
              <w:rPr>
                <w:sz w:val="28"/>
                <w:szCs w:val="28"/>
              </w:rPr>
              <w:t>в</w:t>
            </w:r>
            <w:r w:rsidRPr="00E40317">
              <w:rPr>
                <w:sz w:val="28"/>
                <w:szCs w:val="28"/>
              </w:rPr>
              <w:t>лять какую-л. деятельность’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t xml:space="preserve">Знать </w:t>
            </w: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Валентина</w:t>
            </w: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‘Иметь свед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ния о ко</w:t>
            </w:r>
            <w:proofErr w:type="gramStart"/>
            <w:r w:rsidRPr="00E40317">
              <w:rPr>
                <w:sz w:val="28"/>
                <w:szCs w:val="28"/>
              </w:rPr>
              <w:t>м-</w:t>
            </w:r>
            <w:proofErr w:type="gramEnd"/>
            <w:r w:rsidRPr="00E40317">
              <w:rPr>
                <w:sz w:val="28"/>
                <w:szCs w:val="28"/>
              </w:rPr>
              <w:t>, чем-л.’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Нагнетание драматич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ского н</w:t>
            </w:r>
            <w:r w:rsidRPr="00E40317">
              <w:rPr>
                <w:sz w:val="28"/>
                <w:szCs w:val="28"/>
              </w:rPr>
              <w:t>а</w:t>
            </w:r>
            <w:r w:rsidRPr="00E40317">
              <w:rPr>
                <w:sz w:val="28"/>
                <w:szCs w:val="28"/>
              </w:rPr>
              <w:lastRenderedPageBreak/>
              <w:t>пряжения</w:t>
            </w: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lastRenderedPageBreak/>
              <w:t>Коммун</w:t>
            </w:r>
            <w:r w:rsidRPr="00E40317">
              <w:rPr>
                <w:sz w:val="28"/>
                <w:szCs w:val="28"/>
              </w:rPr>
              <w:t>и</w:t>
            </w:r>
            <w:r w:rsidRPr="00E40317">
              <w:rPr>
                <w:sz w:val="28"/>
                <w:szCs w:val="28"/>
              </w:rPr>
              <w:t>кативная неудача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299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proofErr w:type="spellStart"/>
            <w:r w:rsidRPr="00E40317">
              <w:rPr>
                <w:sz w:val="28"/>
                <w:szCs w:val="28"/>
              </w:rPr>
              <w:t>Помигалов</w:t>
            </w:r>
            <w:proofErr w:type="spellEnd"/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‘Понимать, сознавать, о</w:t>
            </w:r>
            <w:r w:rsidRPr="00E40317">
              <w:rPr>
                <w:sz w:val="28"/>
                <w:szCs w:val="28"/>
              </w:rPr>
              <w:t>т</w:t>
            </w:r>
            <w:r w:rsidRPr="00E40317">
              <w:rPr>
                <w:sz w:val="28"/>
                <w:szCs w:val="28"/>
              </w:rPr>
              <w:t xml:space="preserve">давать себе отчет в чем-л.’ 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  <w:tr w:rsidR="00486298" w:rsidRPr="00E40317" w:rsidTr="00486298">
        <w:tc>
          <w:tcPr>
            <w:tcW w:w="964" w:type="pct"/>
            <w:vMerge w:val="restart"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  <w:r w:rsidRPr="00E40317">
              <w:rPr>
                <w:i/>
                <w:sz w:val="28"/>
                <w:szCs w:val="28"/>
              </w:rPr>
              <w:lastRenderedPageBreak/>
              <w:t>Серьезный</w:t>
            </w:r>
          </w:p>
        </w:tc>
        <w:tc>
          <w:tcPr>
            <w:tcW w:w="842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proofErr w:type="spellStart"/>
            <w:r w:rsidRPr="00E40317">
              <w:rPr>
                <w:sz w:val="28"/>
                <w:szCs w:val="28"/>
              </w:rPr>
              <w:t>Помигалов</w:t>
            </w:r>
            <w:proofErr w:type="spellEnd"/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proofErr w:type="gramStart"/>
            <w:r w:rsidRPr="00E40317">
              <w:rPr>
                <w:sz w:val="28"/>
                <w:szCs w:val="28"/>
              </w:rPr>
              <w:t>Отлича</w:t>
            </w:r>
            <w:r w:rsidRPr="00E40317">
              <w:rPr>
                <w:sz w:val="28"/>
                <w:szCs w:val="28"/>
              </w:rPr>
              <w:t>ю</w:t>
            </w:r>
            <w:r w:rsidRPr="00E40317">
              <w:rPr>
                <w:sz w:val="28"/>
                <w:szCs w:val="28"/>
              </w:rPr>
              <w:t>щийся</w:t>
            </w:r>
            <w:proofErr w:type="gramEnd"/>
            <w:r w:rsidRPr="00E40317">
              <w:rPr>
                <w:sz w:val="28"/>
                <w:szCs w:val="28"/>
              </w:rPr>
              <w:t xml:space="preserve"> осн</w:t>
            </w:r>
            <w:r w:rsidRPr="00E40317">
              <w:rPr>
                <w:sz w:val="28"/>
                <w:szCs w:val="28"/>
              </w:rPr>
              <w:t>о</w:t>
            </w:r>
            <w:r w:rsidRPr="00E40317">
              <w:rPr>
                <w:sz w:val="28"/>
                <w:szCs w:val="28"/>
              </w:rPr>
              <w:t>вательностью, солидными намерениями’</w:t>
            </w:r>
          </w:p>
        </w:tc>
        <w:tc>
          <w:tcPr>
            <w:tcW w:w="886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Изменение хода сюж</w:t>
            </w:r>
            <w:r w:rsidRPr="00E40317">
              <w:rPr>
                <w:sz w:val="28"/>
                <w:szCs w:val="28"/>
              </w:rPr>
              <w:t>е</w:t>
            </w:r>
            <w:r w:rsidRPr="00E40317">
              <w:rPr>
                <w:sz w:val="28"/>
                <w:szCs w:val="28"/>
              </w:rPr>
              <w:t>та</w:t>
            </w:r>
          </w:p>
        </w:tc>
        <w:tc>
          <w:tcPr>
            <w:tcW w:w="898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 xml:space="preserve">Языковая игра </w:t>
            </w:r>
          </w:p>
        </w:tc>
        <w:tc>
          <w:tcPr>
            <w:tcW w:w="375" w:type="pct"/>
            <w:vMerge w:val="restar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300-30</w:t>
            </w:r>
            <w:r w:rsidRPr="00E40317">
              <w:rPr>
                <w:sz w:val="28"/>
                <w:szCs w:val="28"/>
              </w:rPr>
              <w:t>1</w:t>
            </w:r>
          </w:p>
        </w:tc>
      </w:tr>
      <w:tr w:rsidR="00486298" w:rsidRPr="00E40317" w:rsidTr="00486298">
        <w:trPr>
          <w:trHeight w:val="123"/>
        </w:trPr>
        <w:tc>
          <w:tcPr>
            <w:tcW w:w="964" w:type="pct"/>
            <w:vMerge/>
          </w:tcPr>
          <w:p w:rsidR="00486298" w:rsidRPr="00E40317" w:rsidRDefault="00486298" w:rsidP="00486298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  <w:r w:rsidRPr="00E40317">
              <w:rPr>
                <w:sz w:val="28"/>
                <w:szCs w:val="28"/>
              </w:rPr>
              <w:t>‘</w:t>
            </w:r>
            <w:proofErr w:type="gramStart"/>
            <w:r w:rsidRPr="00E40317">
              <w:rPr>
                <w:sz w:val="28"/>
                <w:szCs w:val="28"/>
              </w:rPr>
              <w:t>Значител</w:t>
            </w:r>
            <w:r w:rsidRPr="00E40317">
              <w:rPr>
                <w:sz w:val="28"/>
                <w:szCs w:val="28"/>
              </w:rPr>
              <w:t>ь</w:t>
            </w:r>
            <w:r w:rsidRPr="00E40317">
              <w:rPr>
                <w:sz w:val="28"/>
                <w:szCs w:val="28"/>
              </w:rPr>
              <w:t>ный</w:t>
            </w:r>
            <w:proofErr w:type="gramEnd"/>
            <w:r w:rsidRPr="00E40317">
              <w:rPr>
                <w:sz w:val="28"/>
                <w:szCs w:val="28"/>
              </w:rPr>
              <w:t xml:space="preserve"> по теме, содержанию’ → не сме</w:t>
            </w:r>
            <w:r w:rsidRPr="00E40317">
              <w:rPr>
                <w:sz w:val="28"/>
                <w:szCs w:val="28"/>
              </w:rPr>
              <w:t>ш</w:t>
            </w:r>
            <w:r w:rsidRPr="00E40317">
              <w:rPr>
                <w:sz w:val="28"/>
                <w:szCs w:val="28"/>
              </w:rPr>
              <w:t>ной</w:t>
            </w:r>
          </w:p>
        </w:tc>
        <w:tc>
          <w:tcPr>
            <w:tcW w:w="886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486298" w:rsidRPr="00E40317" w:rsidRDefault="00486298" w:rsidP="00486298">
            <w:pPr>
              <w:rPr>
                <w:sz w:val="28"/>
                <w:szCs w:val="28"/>
              </w:rPr>
            </w:pPr>
          </w:p>
        </w:tc>
      </w:tr>
    </w:tbl>
    <w:p w:rsidR="00486298" w:rsidRPr="00E40317" w:rsidRDefault="00486298" w:rsidP="00486298">
      <w:pPr>
        <w:rPr>
          <w:sz w:val="28"/>
          <w:szCs w:val="28"/>
        </w:rPr>
      </w:pPr>
    </w:p>
    <w:p w:rsidR="00486298" w:rsidRPr="00E40317" w:rsidRDefault="00486298" w:rsidP="00486298">
      <w:pPr>
        <w:rPr>
          <w:sz w:val="28"/>
          <w:szCs w:val="28"/>
        </w:rPr>
      </w:pPr>
    </w:p>
    <w:p w:rsidR="00486298" w:rsidRPr="00486298" w:rsidRDefault="00486298" w:rsidP="00486298">
      <w:pPr>
        <w:rPr>
          <w:lang w:eastAsia="en-US"/>
        </w:rPr>
      </w:pPr>
    </w:p>
    <w:sectPr w:rsidR="00486298" w:rsidRPr="00486298" w:rsidSect="00562CD6">
      <w:footerReference w:type="default" r:id="rId8"/>
      <w:footnotePr>
        <w:numRestart w:val="eachPage"/>
      </w:footnotePr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0EF" w:rsidRDefault="00D960EF" w:rsidP="00F322B5">
      <w:r>
        <w:separator/>
      </w:r>
    </w:p>
  </w:endnote>
  <w:endnote w:type="continuationSeparator" w:id="0">
    <w:p w:rsidR="00D960EF" w:rsidRDefault="00D960EF" w:rsidP="00F3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525538"/>
      <w:docPartObj>
        <w:docPartGallery w:val="Page Numbers (Bottom of Page)"/>
        <w:docPartUnique/>
      </w:docPartObj>
    </w:sdtPr>
    <w:sdtContent>
      <w:p w:rsidR="00F5562E" w:rsidRDefault="006804FE">
        <w:pPr>
          <w:pStyle w:val="ab"/>
          <w:jc w:val="right"/>
        </w:pPr>
        <w:fldSimple w:instr=" PAGE   \* MERGEFORMAT ">
          <w:r w:rsidR="0024002F">
            <w:rPr>
              <w:noProof/>
            </w:rPr>
            <w:t>56</w:t>
          </w:r>
        </w:fldSimple>
      </w:p>
    </w:sdtContent>
  </w:sdt>
  <w:p w:rsidR="00F5562E" w:rsidRDefault="00F556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0EF" w:rsidRDefault="00D960EF" w:rsidP="00F322B5">
      <w:r>
        <w:separator/>
      </w:r>
    </w:p>
  </w:footnote>
  <w:footnote w:type="continuationSeparator" w:id="0">
    <w:p w:rsidR="00D960EF" w:rsidRDefault="00D960EF" w:rsidP="00F322B5">
      <w:r>
        <w:continuationSeparator/>
      </w:r>
    </w:p>
  </w:footnote>
  <w:footnote w:id="1">
    <w:p w:rsidR="00F5562E" w:rsidRDefault="00F5562E" w:rsidP="00486298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Ст. сын. С. 9-10.</w:t>
      </w:r>
    </w:p>
  </w:footnote>
  <w:footnote w:id="2">
    <w:p w:rsidR="00F5562E" w:rsidRPr="00562CD6" w:rsidRDefault="00F5562E" w:rsidP="00562CD6">
      <w:pPr>
        <w:pStyle w:val="a3"/>
        <w:jc w:val="both"/>
        <w:rPr>
          <w:rStyle w:val="a5"/>
          <w:vertAlign w:val="baseline"/>
        </w:rPr>
      </w:pPr>
      <w:r w:rsidRPr="00562CD6">
        <w:rPr>
          <w:rStyle w:val="a5"/>
          <w:rFonts w:ascii="Times New Roman" w:hAnsi="Times New Roman" w:cs="Times New Roman"/>
        </w:rPr>
        <w:footnoteRef/>
      </w:r>
      <w:r w:rsidRPr="00562CD6">
        <w:rPr>
          <w:rStyle w:val="a5"/>
          <w:rFonts w:ascii="Times New Roman" w:hAnsi="Times New Roman" w:cs="Times New Roman"/>
        </w:rPr>
        <w:t> </w:t>
      </w:r>
      <w:r w:rsidRPr="00562CD6">
        <w:rPr>
          <w:rStyle w:val="a5"/>
          <w:rFonts w:ascii="Times New Roman" w:hAnsi="Times New Roman" w:cs="Times New Roman"/>
          <w:vertAlign w:val="baseline"/>
        </w:rPr>
        <w:t xml:space="preserve">Апресян Ю. Д. Избранные труды. Том I. Лексическая семантика (синонимические средства языка). 2-е изд., </w:t>
      </w:r>
      <w:proofErr w:type="spellStart"/>
      <w:r w:rsidRPr="00562CD6">
        <w:rPr>
          <w:rStyle w:val="a5"/>
          <w:rFonts w:ascii="Times New Roman" w:hAnsi="Times New Roman" w:cs="Times New Roman"/>
          <w:vertAlign w:val="baseline"/>
        </w:rPr>
        <w:t>испр</w:t>
      </w:r>
      <w:proofErr w:type="spellEnd"/>
      <w:r w:rsidRPr="00562CD6">
        <w:rPr>
          <w:rStyle w:val="a5"/>
          <w:rFonts w:ascii="Times New Roman" w:hAnsi="Times New Roman" w:cs="Times New Roman"/>
          <w:vertAlign w:val="baseline"/>
        </w:rPr>
        <w:t>. и доп. М., 1995. С. 187.</w:t>
      </w:r>
    </w:p>
  </w:footnote>
  <w:footnote w:id="3">
    <w:p w:rsidR="00F5562E" w:rsidRPr="00562CD6" w:rsidRDefault="00F5562E" w:rsidP="00562CD6">
      <w:pPr>
        <w:pStyle w:val="a3"/>
        <w:jc w:val="both"/>
      </w:pPr>
      <w:r w:rsidRPr="00562CD6">
        <w:rPr>
          <w:rStyle w:val="a5"/>
          <w:rFonts w:ascii="Times New Roman" w:hAnsi="Times New Roman" w:cs="Times New Roman"/>
        </w:rPr>
        <w:footnoteRef/>
      </w:r>
      <w:r w:rsidRPr="00562CD6">
        <w:rPr>
          <w:rFonts w:ascii="Times New Roman" w:eastAsia="Calibri" w:hAnsi="Times New Roman" w:cs="Times New Roman"/>
        </w:rPr>
        <w:t> Зализняк А. А. Феномен многозначности и способы его описания // Вопросы языкознания. 2004. № 2. С. 20-45.</w:t>
      </w:r>
    </w:p>
  </w:footnote>
  <w:footnote w:id="4">
    <w:p w:rsidR="00F5562E" w:rsidRPr="00562CD6" w:rsidRDefault="00F5562E" w:rsidP="00562CD6">
      <w:pPr>
        <w:shd w:val="clear" w:color="auto" w:fill="FFFFFF"/>
        <w:jc w:val="both"/>
        <w:rPr>
          <w:rStyle w:val="a5"/>
          <w:rFonts w:eastAsiaTheme="minorHAnsi"/>
          <w:vertAlign w:val="baseline"/>
        </w:rPr>
      </w:pPr>
      <w:r w:rsidRPr="00562CD6">
        <w:rPr>
          <w:rStyle w:val="a5"/>
          <w:rFonts w:eastAsiaTheme="minorHAnsi"/>
        </w:rPr>
        <w:footnoteRef/>
      </w:r>
      <w:r w:rsidRPr="00562CD6">
        <w:rPr>
          <w:rStyle w:val="a5"/>
          <w:rFonts w:eastAsiaTheme="minorHAnsi"/>
          <w:vertAlign w:val="baseline"/>
        </w:rPr>
        <w:t> Шмелев Д. Н. Очерки по семасиологии русского языка. М., 1964.</w:t>
      </w:r>
    </w:p>
  </w:footnote>
  <w:footnote w:id="5">
    <w:p w:rsidR="00F5562E" w:rsidRPr="00562CD6" w:rsidRDefault="00F5562E" w:rsidP="00562CD6">
      <w:pPr>
        <w:pStyle w:val="a3"/>
        <w:jc w:val="both"/>
      </w:pPr>
      <w:r w:rsidRPr="00562CD6">
        <w:rPr>
          <w:rStyle w:val="a5"/>
          <w:rFonts w:ascii="Times New Roman" w:hAnsi="Times New Roman" w:cs="Times New Roman"/>
        </w:rPr>
        <w:footnoteRef/>
      </w:r>
      <w:r w:rsidRPr="00562CD6">
        <w:rPr>
          <w:rStyle w:val="a5"/>
          <w:rFonts w:ascii="Times New Roman" w:hAnsi="Times New Roman" w:cs="Times New Roman"/>
          <w:vertAlign w:val="baseline"/>
        </w:rPr>
        <w:t xml:space="preserve"> Зубова Л. В. Языки современной поэзии. М., 2010. С. 234-235.</w:t>
      </w:r>
    </w:p>
  </w:footnote>
  <w:footnote w:id="6">
    <w:p w:rsidR="00F5562E" w:rsidRDefault="00F5562E" w:rsidP="00562CD6">
      <w:pPr>
        <w:pStyle w:val="a3"/>
        <w:jc w:val="both"/>
      </w:pPr>
      <w:r w:rsidRPr="00562CD6">
        <w:rPr>
          <w:rStyle w:val="a5"/>
          <w:rFonts w:ascii="Times New Roman" w:hAnsi="Times New Roman" w:cs="Times New Roman"/>
        </w:rPr>
        <w:footnoteRef/>
      </w:r>
      <w:r w:rsidRPr="00562CD6">
        <w:rPr>
          <w:rFonts w:ascii="Times New Roman" w:hAnsi="Times New Roman" w:cs="Times New Roman"/>
        </w:rPr>
        <w:t xml:space="preserve"> </w:t>
      </w:r>
      <w:proofErr w:type="spellStart"/>
      <w:r w:rsidRPr="00562CD6">
        <w:rPr>
          <w:rFonts w:ascii="Times New Roman" w:hAnsi="Times New Roman" w:cs="Times New Roman"/>
        </w:rPr>
        <w:t>Липгарт</w:t>
      </w:r>
      <w:proofErr w:type="spellEnd"/>
      <w:r w:rsidRPr="00562CD6">
        <w:rPr>
          <w:rFonts w:ascii="Times New Roman" w:hAnsi="Times New Roman" w:cs="Times New Roman"/>
        </w:rPr>
        <w:t> А. А. Методы лингвопоэтического исследования. М., 1997.</w:t>
      </w:r>
      <w:r>
        <w:rPr>
          <w:rFonts w:ascii="Times New Roman" w:hAnsi="Times New Roman" w:cs="Times New Roman"/>
        </w:rPr>
        <w:t xml:space="preserve"> </w:t>
      </w:r>
    </w:p>
  </w:footnote>
  <w:footnote w:id="7">
    <w:p w:rsidR="00F5562E" w:rsidRPr="00935D14" w:rsidRDefault="00F5562E" w:rsidP="001E7C1A">
      <w:pPr>
        <w:pStyle w:val="a3"/>
        <w:jc w:val="both"/>
        <w:rPr>
          <w:rFonts w:ascii="Times New Roman" w:hAnsi="Times New Roman" w:cs="Times New Roman"/>
        </w:rPr>
      </w:pPr>
      <w:r w:rsidRPr="00935D1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> Зализняк </w:t>
      </w:r>
      <w:r w:rsidRPr="00935D14">
        <w:rPr>
          <w:rFonts w:ascii="Times New Roman" w:eastAsia="Calibri" w:hAnsi="Times New Roman" w:cs="Times New Roman"/>
        </w:rPr>
        <w:t>А.</w:t>
      </w:r>
      <w:r>
        <w:rPr>
          <w:rFonts w:ascii="Times New Roman" w:eastAsia="Calibri" w:hAnsi="Times New Roman" w:cs="Times New Roman"/>
        </w:rPr>
        <w:t> </w:t>
      </w:r>
      <w:r w:rsidRPr="00935D14">
        <w:rPr>
          <w:rFonts w:ascii="Times New Roman" w:eastAsia="Calibri" w:hAnsi="Times New Roman" w:cs="Times New Roman"/>
        </w:rPr>
        <w:t>А. Феномен многозначности и способы его описания // Воп</w:t>
      </w:r>
      <w:r>
        <w:rPr>
          <w:rFonts w:ascii="Times New Roman" w:eastAsia="Calibri" w:hAnsi="Times New Roman" w:cs="Times New Roman"/>
        </w:rPr>
        <w:t>росы языкознания. 2004. № 2. С. </w:t>
      </w:r>
      <w:r w:rsidRPr="00935D14">
        <w:rPr>
          <w:rFonts w:ascii="Times New Roman" w:eastAsia="Calibri" w:hAnsi="Times New Roman" w:cs="Times New Roman"/>
        </w:rPr>
        <w:t>20-45.</w:t>
      </w:r>
    </w:p>
  </w:footnote>
  <w:footnote w:id="8">
    <w:p w:rsidR="00F5562E" w:rsidRPr="007D4693" w:rsidRDefault="00F5562E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Потебня</w:t>
      </w:r>
      <w:proofErr w:type="spellEnd"/>
      <w:r>
        <w:rPr>
          <w:rFonts w:ascii="Times New Roman" w:hAnsi="Times New Roman" w:cs="Times New Roman"/>
        </w:rPr>
        <w:t xml:space="preserve"> А. А. Из записок по русской грамматике. В 4 т. / под ред. В. И. Борковского. Т. </w:t>
      </w:r>
      <w:r>
        <w:rPr>
          <w:rFonts w:ascii="Times New Roman" w:hAnsi="Times New Roman" w:cs="Times New Roman"/>
          <w:lang w:val="en-US"/>
        </w:rPr>
        <w:t>I</w:t>
      </w:r>
      <w:r w:rsidRPr="007D469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 М., 1958. С. 16-20.</w:t>
      </w:r>
    </w:p>
  </w:footnote>
  <w:footnote w:id="9">
    <w:p w:rsidR="00F5562E" w:rsidRDefault="00F5562E" w:rsidP="00F72218">
      <w:pPr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t>Торопцев</w:t>
      </w:r>
      <w:proofErr w:type="spellEnd"/>
      <w:r>
        <w:t> </w:t>
      </w:r>
      <w:r w:rsidRPr="00307401">
        <w:t>И.</w:t>
      </w:r>
      <w:r>
        <w:t> </w:t>
      </w:r>
      <w:r w:rsidRPr="00307401">
        <w:t>С. Я</w:t>
      </w:r>
      <w:r w:rsidRPr="00D63859">
        <w:t>зык и речь. Воронеж, 1985. С. 115.</w:t>
      </w:r>
    </w:p>
  </w:footnote>
  <w:footnote w:id="10">
    <w:p w:rsidR="00F5562E" w:rsidRDefault="00F5562E" w:rsidP="00F72218">
      <w:pPr>
        <w:jc w:val="both"/>
      </w:pPr>
      <w:r w:rsidRPr="00F72218">
        <w:rPr>
          <w:vertAlign w:val="superscript"/>
        </w:rPr>
        <w:footnoteRef/>
      </w:r>
      <w:r>
        <w:t xml:space="preserve"> </w:t>
      </w:r>
      <w:r w:rsidRPr="00F72218">
        <w:t>Касевич В. Б. Знаки языка и знаки речи? // 40 лет Санкт-Петербургской типологической школе: Сб. ст. / под ред. В. С. </w:t>
      </w:r>
      <w:proofErr w:type="spellStart"/>
      <w:r w:rsidRPr="00F72218">
        <w:t>Храковского</w:t>
      </w:r>
      <w:proofErr w:type="spellEnd"/>
      <w:r w:rsidRPr="00F72218">
        <w:t xml:space="preserve">, А. Л. Мальчукова, С. Ю. Дмитриенко. М., 2004. С. </w:t>
      </w:r>
      <w:r>
        <w:t>169</w:t>
      </w:r>
      <w:r w:rsidRPr="00F72218">
        <w:t>.</w:t>
      </w:r>
    </w:p>
  </w:footnote>
  <w:footnote w:id="11">
    <w:p w:rsidR="00F5562E" w:rsidRDefault="00F5562E" w:rsidP="00692F4E">
      <w:pPr>
        <w:pStyle w:val="a3"/>
        <w:jc w:val="both"/>
      </w:pPr>
      <w:r w:rsidRPr="00FA0650">
        <w:rPr>
          <w:rStyle w:val="a5"/>
          <w:rFonts w:ascii="Times New Roman" w:hAnsi="Times New Roman" w:cs="Times New Roman"/>
        </w:rPr>
        <w:footnoteRef/>
      </w:r>
      <w:r w:rsidRPr="00FA0650">
        <w:rPr>
          <w:rStyle w:val="a5"/>
          <w:rFonts w:ascii="Times New Roman" w:hAnsi="Times New Roman" w:cs="Times New Roman"/>
          <w:vertAlign w:val="baseline"/>
        </w:rPr>
        <w:t xml:space="preserve"> Зубова Л. В. Языки современной поэзии. М., 2010. С. 234-235.</w:t>
      </w:r>
    </w:p>
  </w:footnote>
  <w:footnote w:id="12">
    <w:p w:rsidR="00F5562E" w:rsidRDefault="00F5562E" w:rsidP="00692F4E">
      <w:pPr>
        <w:pStyle w:val="a3"/>
      </w:pPr>
      <w:r>
        <w:rPr>
          <w:rStyle w:val="a5"/>
        </w:rPr>
        <w:footnoteRef/>
      </w:r>
      <w:r>
        <w:t xml:space="preserve"> </w:t>
      </w:r>
      <w:r w:rsidRPr="00FA0650">
        <w:rPr>
          <w:rStyle w:val="a5"/>
          <w:rFonts w:ascii="Times New Roman" w:hAnsi="Times New Roman" w:cs="Times New Roman"/>
          <w:vertAlign w:val="baseline"/>
        </w:rPr>
        <w:t xml:space="preserve">Зубова Л. В. </w:t>
      </w:r>
      <w:r>
        <w:rPr>
          <w:rStyle w:val="a5"/>
          <w:rFonts w:ascii="Times New Roman" w:hAnsi="Times New Roman" w:cs="Times New Roman"/>
          <w:vertAlign w:val="baseline"/>
        </w:rPr>
        <w:t>Современная русская поэзия в контексте истории языка. М., 200</w:t>
      </w:r>
      <w:r w:rsidRPr="00FA0650">
        <w:rPr>
          <w:rStyle w:val="a5"/>
          <w:rFonts w:ascii="Times New Roman" w:hAnsi="Times New Roman" w:cs="Times New Roman"/>
          <w:vertAlign w:val="baseline"/>
        </w:rPr>
        <w:t>0. С.</w:t>
      </w:r>
      <w:r>
        <w:rPr>
          <w:rFonts w:ascii="Times New Roman" w:hAnsi="Times New Roman" w:cs="Times New Roman"/>
        </w:rPr>
        <w:t xml:space="preserve"> 192.</w:t>
      </w:r>
    </w:p>
  </w:footnote>
  <w:footnote w:id="13">
    <w:p w:rsidR="00F5562E" w:rsidRPr="001E7C1A" w:rsidRDefault="00F5562E" w:rsidP="00692F4E">
      <w:pPr>
        <w:pStyle w:val="a3"/>
        <w:jc w:val="both"/>
        <w:rPr>
          <w:rStyle w:val="a5"/>
          <w:rFonts w:ascii="Times New Roman" w:hAnsi="Times New Roman" w:cs="Times New Roman"/>
          <w:vertAlign w:val="baseline"/>
        </w:rPr>
      </w:pPr>
      <w:r w:rsidRPr="001E7C1A">
        <w:rPr>
          <w:rStyle w:val="a5"/>
          <w:rFonts w:ascii="Times New Roman" w:hAnsi="Times New Roman" w:cs="Times New Roman"/>
        </w:rPr>
        <w:footnoteRef/>
      </w:r>
      <w:r w:rsidRPr="001E7C1A">
        <w:rPr>
          <w:rStyle w:val="a5"/>
          <w:rFonts w:ascii="Times New Roman" w:hAnsi="Times New Roman" w:cs="Times New Roman"/>
          <w:vertAlign w:val="baseline"/>
        </w:rPr>
        <w:t xml:space="preserve"> Апресян Ю. Д. Избранные труды. Том I. Лексическая семантика (синонимические средства языка). 2-е изд., </w:t>
      </w:r>
      <w:proofErr w:type="spellStart"/>
      <w:r w:rsidRPr="001E7C1A">
        <w:rPr>
          <w:rStyle w:val="a5"/>
          <w:rFonts w:ascii="Times New Roman" w:hAnsi="Times New Roman" w:cs="Times New Roman"/>
          <w:vertAlign w:val="baseline"/>
        </w:rPr>
        <w:t>испр</w:t>
      </w:r>
      <w:proofErr w:type="spellEnd"/>
      <w:r w:rsidRPr="001E7C1A">
        <w:rPr>
          <w:rStyle w:val="a5"/>
          <w:rFonts w:ascii="Times New Roman" w:hAnsi="Times New Roman" w:cs="Times New Roman"/>
          <w:vertAlign w:val="baseline"/>
        </w:rPr>
        <w:t>. и доп. М., 1995. С. 187.</w:t>
      </w:r>
    </w:p>
  </w:footnote>
  <w:footnote w:id="14">
    <w:p w:rsidR="00F5562E" w:rsidRPr="00692F4E" w:rsidRDefault="00F5562E" w:rsidP="00692F4E">
      <w:pPr>
        <w:widowControl/>
        <w:shd w:val="clear" w:color="auto" w:fill="FFFFFF"/>
        <w:autoSpaceDE/>
        <w:autoSpaceDN/>
        <w:adjustRightInd/>
        <w:rPr>
          <w:rStyle w:val="a5"/>
          <w:vertAlign w:val="baseline"/>
        </w:rPr>
      </w:pPr>
      <w:r w:rsidRPr="00692F4E">
        <w:rPr>
          <w:rStyle w:val="a5"/>
          <w:rFonts w:eastAsiaTheme="minorHAnsi"/>
          <w:lang w:eastAsia="en-US"/>
        </w:rPr>
        <w:footnoteRef/>
      </w:r>
      <w:r w:rsidRPr="00692F4E">
        <w:rPr>
          <w:rStyle w:val="a5"/>
          <w:rFonts w:eastAsiaTheme="minorHAnsi"/>
          <w:vertAlign w:val="baseline"/>
          <w:lang w:eastAsia="en-US"/>
        </w:rPr>
        <w:t> Шмелев Д. Н. Очерки по семасиологии русского языка. М., 1964.</w:t>
      </w:r>
    </w:p>
  </w:footnote>
  <w:footnote w:id="15">
    <w:p w:rsidR="00F5562E" w:rsidRPr="001E7C1A" w:rsidRDefault="00F5562E" w:rsidP="00692F4E">
      <w:pPr>
        <w:pStyle w:val="a3"/>
        <w:jc w:val="both"/>
        <w:rPr>
          <w:rStyle w:val="a5"/>
          <w:rFonts w:ascii="Times New Roman" w:hAnsi="Times New Roman" w:cs="Times New Roman"/>
          <w:vertAlign w:val="baseline"/>
        </w:rPr>
      </w:pPr>
      <w:r w:rsidRPr="00692F4E">
        <w:rPr>
          <w:rStyle w:val="a5"/>
          <w:rFonts w:ascii="Times New Roman" w:hAnsi="Times New Roman" w:cs="Times New Roman"/>
        </w:rPr>
        <w:footnoteRef/>
      </w:r>
      <w:r w:rsidRPr="001E7C1A">
        <w:rPr>
          <w:rStyle w:val="a5"/>
          <w:rFonts w:ascii="Times New Roman" w:hAnsi="Times New Roman" w:cs="Times New Roman"/>
          <w:vertAlign w:val="baseline"/>
        </w:rPr>
        <w:t> Фоменко Ю. В. Мифы современной лингвистики: монография. Новосибирск, 2010. С. 74-75.</w:t>
      </w:r>
    </w:p>
  </w:footnote>
  <w:footnote w:id="16">
    <w:p w:rsidR="00F5562E" w:rsidRPr="00935D14" w:rsidRDefault="00F5562E" w:rsidP="001E7C1A">
      <w:pPr>
        <w:pStyle w:val="a3"/>
        <w:jc w:val="both"/>
        <w:rPr>
          <w:rFonts w:ascii="Times New Roman" w:hAnsi="Times New Roman" w:cs="Times New Roman"/>
        </w:rPr>
      </w:pPr>
      <w:r w:rsidRPr="001E7C1A">
        <w:rPr>
          <w:rStyle w:val="a5"/>
          <w:rFonts w:ascii="Times New Roman" w:hAnsi="Times New Roman" w:cs="Times New Roman"/>
        </w:rPr>
        <w:footnoteRef/>
      </w:r>
      <w:r w:rsidRPr="001E7C1A">
        <w:rPr>
          <w:rStyle w:val="a5"/>
          <w:rFonts w:ascii="Times New Roman" w:hAnsi="Times New Roman" w:cs="Times New Roman"/>
          <w:vertAlign w:val="baseline"/>
        </w:rPr>
        <w:t> Виноградов В. В. Русский язык. М., 1972. С. 13.</w:t>
      </w:r>
    </w:p>
  </w:footnote>
  <w:footnote w:id="17">
    <w:p w:rsidR="00F5562E" w:rsidRDefault="00F5562E">
      <w:pPr>
        <w:pStyle w:val="a3"/>
      </w:pPr>
      <w:r>
        <w:rPr>
          <w:rStyle w:val="a5"/>
        </w:rPr>
        <w:footnoteRef/>
      </w:r>
      <w:r>
        <w:t xml:space="preserve"> </w:t>
      </w:r>
      <w:r w:rsidRPr="001C196F">
        <w:rPr>
          <w:rFonts w:ascii="Times New Roman" w:eastAsia="Times New Roman" w:hAnsi="Times New Roman" w:cs="Times New Roman"/>
          <w:iCs/>
        </w:rPr>
        <w:t>Успенский Б. А.</w:t>
      </w:r>
      <w:r w:rsidRPr="001C196F">
        <w:rPr>
          <w:rFonts w:ascii="Times New Roman" w:eastAsia="Times New Roman" w:hAnsi="Times New Roman" w:cs="Times New Roman"/>
        </w:rPr>
        <w:t> О семиотике искусства // Симпозиум по структурному изучению знаковых систем. М., 1962. С. 125.</w:t>
      </w:r>
    </w:p>
  </w:footnote>
  <w:footnote w:id="18">
    <w:p w:rsidR="00F5562E" w:rsidRPr="00935D14" w:rsidRDefault="00F5562E" w:rsidP="001E7C1A">
      <w:pPr>
        <w:pStyle w:val="a3"/>
        <w:jc w:val="both"/>
        <w:rPr>
          <w:rFonts w:ascii="Times New Roman" w:eastAsia="Calibri" w:hAnsi="Times New Roman" w:cs="Times New Roman"/>
        </w:rPr>
      </w:pPr>
      <w:r w:rsidRPr="00935D1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> </w:t>
      </w:r>
      <w:r w:rsidRPr="00935D14">
        <w:rPr>
          <w:rFonts w:ascii="Times New Roman" w:eastAsia="Calibri" w:hAnsi="Times New Roman" w:cs="Times New Roman"/>
        </w:rPr>
        <w:t>Лингвистический энциклопедический словарь</w:t>
      </w:r>
      <w:r w:rsidRPr="00935D14">
        <w:rPr>
          <w:rFonts w:ascii="Times New Roman" w:eastAsia="Calibri" w:hAnsi="Times New Roman" w:cs="Times New Roman"/>
          <w:i/>
          <w:iCs/>
        </w:rPr>
        <w:t>.</w:t>
      </w:r>
      <w:r w:rsidRPr="00935D14">
        <w:rPr>
          <w:rFonts w:ascii="Times New Roman" w:eastAsia="Calibri" w:hAnsi="Times New Roman" w:cs="Times New Roman"/>
        </w:rPr>
        <w:t xml:space="preserve"> Гл</w:t>
      </w:r>
      <w:r w:rsidRPr="00935D14">
        <w:rPr>
          <w:rFonts w:ascii="Times New Roman" w:eastAsia="Calibri" w:hAnsi="Times New Roman" w:cs="Times New Roman"/>
          <w:i/>
          <w:iCs/>
        </w:rPr>
        <w:t>.</w:t>
      </w:r>
      <w:r w:rsidRPr="00935D14">
        <w:rPr>
          <w:rFonts w:ascii="Times New Roman" w:eastAsia="Calibri" w:hAnsi="Times New Roman" w:cs="Times New Roman"/>
        </w:rPr>
        <w:t> ред</w:t>
      </w:r>
      <w:r w:rsidRPr="00935D14">
        <w:rPr>
          <w:rFonts w:ascii="Times New Roman" w:eastAsia="Calibri" w:hAnsi="Times New Roman" w:cs="Times New Roman"/>
          <w:i/>
          <w:iCs/>
        </w:rPr>
        <w:t>.</w:t>
      </w:r>
      <w:r w:rsidRPr="00935D14">
        <w:rPr>
          <w:rFonts w:ascii="Times New Roman" w:eastAsia="Calibri" w:hAnsi="Times New Roman" w:cs="Times New Roman"/>
        </w:rPr>
        <w:t> В</w:t>
      </w:r>
      <w:r w:rsidRPr="00935D14">
        <w:rPr>
          <w:rFonts w:ascii="Times New Roman" w:eastAsia="Calibri" w:hAnsi="Times New Roman" w:cs="Times New Roman"/>
          <w:i/>
          <w:iCs/>
        </w:rPr>
        <w:t>. </w:t>
      </w:r>
      <w:r w:rsidRPr="00935D14">
        <w:rPr>
          <w:rFonts w:ascii="Times New Roman" w:eastAsia="Calibri" w:hAnsi="Times New Roman" w:cs="Times New Roman"/>
        </w:rPr>
        <w:t>Н</w:t>
      </w:r>
      <w:r w:rsidRPr="00935D14">
        <w:rPr>
          <w:rFonts w:ascii="Times New Roman" w:eastAsia="Calibri" w:hAnsi="Times New Roman" w:cs="Times New Roman"/>
          <w:i/>
          <w:iCs/>
        </w:rPr>
        <w:t>. </w:t>
      </w:r>
      <w:r w:rsidRPr="00935D14">
        <w:rPr>
          <w:rFonts w:ascii="Times New Roman" w:eastAsia="Calibri" w:hAnsi="Times New Roman" w:cs="Times New Roman"/>
        </w:rPr>
        <w:t>Ярцева</w:t>
      </w:r>
      <w:r w:rsidRPr="00935D14">
        <w:rPr>
          <w:rFonts w:ascii="Times New Roman" w:eastAsia="Calibri" w:hAnsi="Times New Roman" w:cs="Times New Roman"/>
          <w:i/>
          <w:iCs/>
        </w:rPr>
        <w:t>.</w:t>
      </w:r>
      <w:r w:rsidRPr="00935D14">
        <w:rPr>
          <w:rFonts w:ascii="Times New Roman" w:eastAsia="Calibri" w:hAnsi="Times New Roman" w:cs="Times New Roman"/>
        </w:rPr>
        <w:t> М</w:t>
      </w:r>
      <w:r w:rsidRPr="00935D14">
        <w:rPr>
          <w:rFonts w:ascii="Times New Roman" w:eastAsia="Calibri" w:hAnsi="Times New Roman" w:cs="Times New Roman"/>
          <w:i/>
          <w:iCs/>
        </w:rPr>
        <w:t>.</w:t>
      </w:r>
      <w:r w:rsidRPr="00935D14">
        <w:rPr>
          <w:rFonts w:ascii="Times New Roman" w:eastAsia="Calibri" w:hAnsi="Times New Roman" w:cs="Times New Roman"/>
        </w:rPr>
        <w:t>, 1990</w:t>
      </w:r>
      <w:r w:rsidRPr="00935D14">
        <w:rPr>
          <w:rFonts w:ascii="Times New Roman" w:eastAsia="Calibri" w:hAnsi="Times New Roman" w:cs="Times New Roman"/>
          <w:i/>
          <w:iCs/>
        </w:rPr>
        <w:t>.</w:t>
      </w:r>
    </w:p>
  </w:footnote>
  <w:footnote w:id="19">
    <w:p w:rsidR="00F5562E" w:rsidRDefault="00F5562E" w:rsidP="001E7C1A">
      <w:pPr>
        <w:pStyle w:val="a3"/>
        <w:jc w:val="both"/>
      </w:pPr>
      <w:r w:rsidRPr="00935D1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> </w:t>
      </w:r>
      <w:proofErr w:type="gramStart"/>
      <w:r>
        <w:rPr>
          <w:rFonts w:ascii="Times New Roman" w:eastAsia="Calibri" w:hAnsi="Times New Roman" w:cs="Times New Roman"/>
        </w:rPr>
        <w:t>Иванова-Лукьянова Г. </w:t>
      </w:r>
      <w:r w:rsidRPr="00935D14">
        <w:rPr>
          <w:rFonts w:ascii="Times New Roman" w:eastAsia="Calibri" w:hAnsi="Times New Roman" w:cs="Times New Roman"/>
        </w:rPr>
        <w:t>Н. Многозначное слово в художественном тексте) // Поэтика.</w:t>
      </w:r>
      <w:proofErr w:type="gramEnd"/>
      <w:r w:rsidRPr="00935D14">
        <w:rPr>
          <w:rFonts w:ascii="Times New Roman" w:eastAsia="Calibri" w:hAnsi="Times New Roman" w:cs="Times New Roman"/>
        </w:rPr>
        <w:t xml:space="preserve"> Стихосложение</w:t>
      </w:r>
      <w:r w:rsidRPr="00935D14">
        <w:rPr>
          <w:rFonts w:ascii="Times New Roman" w:eastAsia="Times New Roman" w:hAnsi="Times New Roman" w:cs="Times New Roman"/>
        </w:rPr>
        <w:t>. Ли</w:t>
      </w:r>
      <w:r w:rsidRPr="00935D14">
        <w:rPr>
          <w:rFonts w:ascii="Times New Roman" w:eastAsia="Times New Roman" w:hAnsi="Times New Roman" w:cs="Times New Roman"/>
        </w:rPr>
        <w:t>н</w:t>
      </w:r>
      <w:r w:rsidRPr="00935D14">
        <w:rPr>
          <w:rFonts w:ascii="Times New Roman" w:eastAsia="Times New Roman" w:hAnsi="Times New Roman" w:cs="Times New Roman"/>
        </w:rPr>
        <w:t xml:space="preserve">гвистика. К 50-летию научной деятельности И. И. </w:t>
      </w:r>
      <w:proofErr w:type="spellStart"/>
      <w:r w:rsidRPr="00935D14">
        <w:rPr>
          <w:rFonts w:ascii="Times New Roman" w:eastAsia="Times New Roman" w:hAnsi="Times New Roman" w:cs="Times New Roman"/>
        </w:rPr>
        <w:t>Ковтуновой</w:t>
      </w:r>
      <w:proofErr w:type="spellEnd"/>
      <w:r w:rsidRPr="00935D14">
        <w:rPr>
          <w:rFonts w:ascii="Times New Roman" w:eastAsia="Times New Roman" w:hAnsi="Times New Roman" w:cs="Times New Roman"/>
        </w:rPr>
        <w:t>: Сб. статей. Ред. Е. В. Красильникова, А. Г. Грек. М., 2003. С. 116.</w:t>
      </w:r>
    </w:p>
  </w:footnote>
  <w:footnote w:id="20">
    <w:p w:rsidR="00F5562E" w:rsidRDefault="00F5562E" w:rsidP="004A6F2A">
      <w:r w:rsidRPr="001C196F">
        <w:rPr>
          <w:rStyle w:val="a5"/>
        </w:rPr>
        <w:footnoteRef/>
      </w:r>
      <w:r w:rsidRPr="001C196F">
        <w:t xml:space="preserve"> Касевич В. Б. Знаки языка и знаки речи? // 40 лет Санкт-Петербургской типологической школе: Сб. ст. / под ред. В. С. </w:t>
      </w:r>
      <w:proofErr w:type="spellStart"/>
      <w:r w:rsidRPr="001C196F">
        <w:t>Храковского</w:t>
      </w:r>
      <w:proofErr w:type="spellEnd"/>
      <w:r w:rsidRPr="001C196F">
        <w:t xml:space="preserve">, А. Л. Мальчукова, С. Ю. Дмитриенко. М., 2004. С. </w:t>
      </w:r>
      <w:r>
        <w:t>170</w:t>
      </w:r>
      <w:r w:rsidRPr="001C196F">
        <w:t>.</w:t>
      </w:r>
    </w:p>
  </w:footnote>
  <w:footnote w:id="21">
    <w:p w:rsidR="00F5562E" w:rsidRDefault="00F5562E">
      <w:pPr>
        <w:pStyle w:val="a3"/>
      </w:pPr>
      <w:r>
        <w:rPr>
          <w:rStyle w:val="a5"/>
        </w:rPr>
        <w:footnoteRef/>
      </w:r>
      <w:r>
        <w:t xml:space="preserve"> </w:t>
      </w:r>
      <w:r w:rsidRPr="00FA0650">
        <w:rPr>
          <w:rStyle w:val="a5"/>
          <w:rFonts w:ascii="Times New Roman" w:hAnsi="Times New Roman" w:cs="Times New Roman"/>
          <w:vertAlign w:val="baseline"/>
        </w:rPr>
        <w:t>Зубова Л. В. Языки современ</w:t>
      </w:r>
      <w:r>
        <w:rPr>
          <w:rStyle w:val="a5"/>
          <w:rFonts w:ascii="Times New Roman" w:hAnsi="Times New Roman" w:cs="Times New Roman"/>
          <w:vertAlign w:val="baseline"/>
        </w:rPr>
        <w:t xml:space="preserve">ной поэзии. М., 2010. С. </w:t>
      </w:r>
      <w:r>
        <w:rPr>
          <w:rFonts w:ascii="Times New Roman" w:hAnsi="Times New Roman" w:cs="Times New Roman"/>
        </w:rPr>
        <w:t>235</w:t>
      </w:r>
      <w:r w:rsidRPr="00FA0650">
        <w:rPr>
          <w:rStyle w:val="a5"/>
          <w:rFonts w:ascii="Times New Roman" w:hAnsi="Times New Roman" w:cs="Times New Roman"/>
          <w:vertAlign w:val="baseline"/>
        </w:rPr>
        <w:t>.</w:t>
      </w:r>
    </w:p>
  </w:footnote>
  <w:footnote w:id="22">
    <w:p w:rsidR="00F5562E" w:rsidRPr="00B51ABB" w:rsidRDefault="00F5562E" w:rsidP="001E7C1A">
      <w:pPr>
        <w:jc w:val="both"/>
      </w:pPr>
      <w:r w:rsidRPr="00B51ABB">
        <w:rPr>
          <w:rStyle w:val="a5"/>
        </w:rPr>
        <w:footnoteRef/>
      </w:r>
      <w:r>
        <w:t> </w:t>
      </w:r>
      <w:r w:rsidRPr="00B51ABB">
        <w:t>Апресян Ю.</w:t>
      </w:r>
      <w:r>
        <w:t> </w:t>
      </w:r>
      <w:r w:rsidRPr="00B51ABB">
        <w:t>Д. О регулярной многозначности // Известия АН СССР. О</w:t>
      </w:r>
      <w:r>
        <w:t>тделение литературы и языка. Т. 30, № 6. М., 1971. С</w:t>
      </w:r>
      <w:r w:rsidRPr="00B51ABB">
        <w:t>. 5</w:t>
      </w:r>
      <w:r>
        <w:t>10</w:t>
      </w:r>
      <w:r w:rsidRPr="00B51ABB">
        <w:t>.</w:t>
      </w:r>
    </w:p>
  </w:footnote>
  <w:footnote w:id="23">
    <w:p w:rsidR="00F5562E" w:rsidRPr="00935D14" w:rsidRDefault="00F5562E" w:rsidP="001E7C1A">
      <w:pPr>
        <w:pStyle w:val="a3"/>
        <w:jc w:val="both"/>
        <w:rPr>
          <w:rFonts w:ascii="Times New Roman" w:hAnsi="Times New Roman" w:cs="Times New Roman"/>
        </w:rPr>
      </w:pPr>
      <w:r w:rsidRPr="00935D1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Городецкий </w:t>
      </w:r>
      <w:r w:rsidRPr="00935D14">
        <w:rPr>
          <w:rFonts w:ascii="Times New Roman" w:hAnsi="Times New Roman" w:cs="Times New Roman"/>
        </w:rPr>
        <w:t>Б.</w:t>
      </w:r>
      <w:r>
        <w:rPr>
          <w:rFonts w:ascii="Times New Roman" w:hAnsi="Times New Roman" w:cs="Times New Roman"/>
        </w:rPr>
        <w:t> </w:t>
      </w:r>
      <w:r w:rsidRPr="00935D14">
        <w:rPr>
          <w:rFonts w:ascii="Times New Roman" w:hAnsi="Times New Roman" w:cs="Times New Roman"/>
        </w:rPr>
        <w:t>Ю.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типологии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коммуникативных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неудач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Диалоговое взаимодействие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представление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знаний: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сб.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ст. Новосибирск,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1985. С.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69.</w:t>
      </w:r>
    </w:p>
  </w:footnote>
  <w:footnote w:id="24">
    <w:p w:rsidR="00F5562E" w:rsidRPr="001E7C1A" w:rsidRDefault="00F5562E" w:rsidP="001E7C1A">
      <w:pPr>
        <w:jc w:val="both"/>
        <w:rPr>
          <w:rStyle w:val="a5"/>
        </w:rPr>
      </w:pPr>
      <w:r w:rsidRPr="001E7C1A">
        <w:rPr>
          <w:rFonts w:eastAsiaTheme="minorHAnsi"/>
          <w:vertAlign w:val="superscript"/>
          <w:lang w:eastAsia="en-US"/>
        </w:rPr>
        <w:footnoteRef/>
      </w:r>
      <w:r>
        <w:rPr>
          <w:rFonts w:eastAsiaTheme="minorHAnsi"/>
          <w:lang w:eastAsia="en-US"/>
        </w:rPr>
        <w:t> Бугрова </w:t>
      </w:r>
      <w:r w:rsidRPr="001E7C1A">
        <w:rPr>
          <w:rFonts w:eastAsiaTheme="minorHAnsi"/>
          <w:lang w:eastAsia="en-US"/>
        </w:rPr>
        <w:t xml:space="preserve">С. Е. Основные подходы к изучению и </w:t>
      </w:r>
      <w:proofErr w:type="spellStart"/>
      <w:r w:rsidRPr="001E7C1A">
        <w:rPr>
          <w:rFonts w:eastAsiaTheme="minorHAnsi"/>
          <w:lang w:eastAsia="en-US"/>
        </w:rPr>
        <w:t>типологизации</w:t>
      </w:r>
      <w:proofErr w:type="spellEnd"/>
      <w:r w:rsidRPr="001E7C1A">
        <w:rPr>
          <w:rFonts w:eastAsiaTheme="minorHAnsi"/>
          <w:lang w:eastAsia="en-US"/>
        </w:rPr>
        <w:t xml:space="preserve"> коммуникативных неудач // Вестник ниж</w:t>
      </w:r>
      <w:r w:rsidRPr="001E7C1A">
        <w:rPr>
          <w:rFonts w:eastAsiaTheme="minorHAnsi"/>
          <w:lang w:eastAsia="en-US"/>
        </w:rPr>
        <w:t>е</w:t>
      </w:r>
      <w:r w:rsidRPr="001E7C1A">
        <w:rPr>
          <w:rFonts w:eastAsiaTheme="minorHAnsi"/>
          <w:lang w:eastAsia="en-US"/>
        </w:rPr>
        <w:t>городского государственного лингвистического университета им. Н. А. Добролюбова. 2012. № 20. С. 24.</w:t>
      </w:r>
    </w:p>
  </w:footnote>
  <w:footnote w:id="25">
    <w:p w:rsidR="00F5562E" w:rsidRDefault="00F5562E" w:rsidP="001E7C1A">
      <w:pPr>
        <w:pStyle w:val="a3"/>
        <w:jc w:val="both"/>
      </w:pPr>
      <w:r w:rsidRPr="00935D1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Лазуткина </w:t>
      </w:r>
      <w:r w:rsidRPr="00935D14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 xml:space="preserve"> М. </w:t>
      </w:r>
      <w:r w:rsidRPr="00935D14">
        <w:rPr>
          <w:rFonts w:ascii="Times New Roman" w:hAnsi="Times New Roman" w:cs="Times New Roman"/>
        </w:rPr>
        <w:t>Коммуникативные</w:t>
      </w:r>
      <w:r>
        <w:rPr>
          <w:rFonts w:ascii="Times New Roman" w:hAnsi="Times New Roman" w:cs="Times New Roman"/>
        </w:rPr>
        <w:t xml:space="preserve"> </w:t>
      </w:r>
      <w:r w:rsidRPr="00935D14">
        <w:rPr>
          <w:rFonts w:ascii="Times New Roman" w:hAnsi="Times New Roman" w:cs="Times New Roman"/>
        </w:rPr>
        <w:t>цели,</w:t>
      </w:r>
      <w:r>
        <w:rPr>
          <w:rFonts w:ascii="Times New Roman" w:hAnsi="Times New Roman" w:cs="Times New Roman"/>
        </w:rPr>
        <w:t xml:space="preserve"> речевые стратегии, тактики </w:t>
      </w:r>
      <w:r w:rsidRPr="00935D14">
        <w:rPr>
          <w:rFonts w:ascii="Times New Roman" w:hAnsi="Times New Roman" w:cs="Times New Roman"/>
        </w:rPr>
        <w:t>и приемы // Культура русской речи: учеб</w:t>
      </w:r>
      <w:r>
        <w:rPr>
          <w:rFonts w:ascii="Times New Roman" w:hAnsi="Times New Roman" w:cs="Times New Roman"/>
        </w:rPr>
        <w:t>ник для вузов. М., 1998. С. 68</w:t>
      </w:r>
      <w:r w:rsidRPr="00935D14">
        <w:rPr>
          <w:rFonts w:ascii="Times New Roman" w:hAnsi="Times New Roman" w:cs="Times New Roman"/>
        </w:rPr>
        <w:t>.</w:t>
      </w:r>
    </w:p>
  </w:footnote>
  <w:footnote w:id="26">
    <w:p w:rsidR="00F5562E" w:rsidRPr="001E7C1A" w:rsidRDefault="00F5562E" w:rsidP="001E7C1A">
      <w:pPr>
        <w:pStyle w:val="a3"/>
        <w:jc w:val="both"/>
        <w:rPr>
          <w:rFonts w:ascii="Times New Roman" w:hAnsi="Times New Roman" w:cs="Times New Roman"/>
        </w:rPr>
      </w:pPr>
      <w:r w:rsidRPr="001E7C1A">
        <w:rPr>
          <w:rStyle w:val="a5"/>
          <w:rFonts w:ascii="Times New Roman" w:hAnsi="Times New Roman" w:cs="Times New Roman"/>
        </w:rPr>
        <w:footnoteRef/>
      </w:r>
      <w:r w:rsidRPr="001E7C1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Ермакова </w:t>
      </w:r>
      <w:r w:rsidRPr="001E7C1A">
        <w:rPr>
          <w:rFonts w:ascii="Times New Roman" w:hAnsi="Times New Roman" w:cs="Times New Roman"/>
        </w:rPr>
        <w:t>О. Н., Земская Е. А. К построению типологии коммуникативных</w:t>
      </w:r>
      <w:r>
        <w:rPr>
          <w:rFonts w:ascii="Times New Roman" w:hAnsi="Times New Roman" w:cs="Times New Roman"/>
        </w:rPr>
        <w:t xml:space="preserve"> </w:t>
      </w:r>
      <w:r w:rsidRPr="001E7C1A">
        <w:rPr>
          <w:rFonts w:ascii="Times New Roman" w:hAnsi="Times New Roman" w:cs="Times New Roman"/>
        </w:rPr>
        <w:t>неудач</w:t>
      </w:r>
      <w:r>
        <w:rPr>
          <w:rFonts w:ascii="Times New Roman" w:hAnsi="Times New Roman" w:cs="Times New Roman"/>
        </w:rPr>
        <w:t xml:space="preserve"> </w:t>
      </w:r>
      <w:r w:rsidRPr="001E7C1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</w:t>
      </w:r>
      <w:r w:rsidRPr="001E7C1A">
        <w:rPr>
          <w:rFonts w:ascii="Times New Roman" w:hAnsi="Times New Roman" w:cs="Times New Roman"/>
        </w:rPr>
        <w:t>Русский</w:t>
      </w:r>
      <w:r>
        <w:rPr>
          <w:rFonts w:ascii="Times New Roman" w:hAnsi="Times New Roman" w:cs="Times New Roman"/>
        </w:rPr>
        <w:t xml:space="preserve"> </w:t>
      </w:r>
      <w:r w:rsidRPr="001E7C1A">
        <w:rPr>
          <w:rFonts w:ascii="Times New Roman" w:hAnsi="Times New Roman" w:cs="Times New Roman"/>
        </w:rPr>
        <w:t>язык</w:t>
      </w:r>
      <w:r>
        <w:rPr>
          <w:rFonts w:ascii="Times New Roman" w:hAnsi="Times New Roman" w:cs="Times New Roman"/>
        </w:rPr>
        <w:t xml:space="preserve"> </w:t>
      </w:r>
      <w:r w:rsidRPr="001E7C1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1E7C1A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1E7C1A">
        <w:rPr>
          <w:rFonts w:ascii="Times New Roman" w:hAnsi="Times New Roman" w:cs="Times New Roman"/>
        </w:rPr>
        <w:t>функционировании.</w:t>
      </w:r>
      <w:r>
        <w:rPr>
          <w:rFonts w:ascii="Times New Roman" w:hAnsi="Times New Roman" w:cs="Times New Roman"/>
        </w:rPr>
        <w:t xml:space="preserve"> </w:t>
      </w:r>
      <w:r w:rsidRPr="001E7C1A">
        <w:rPr>
          <w:rFonts w:ascii="Times New Roman" w:hAnsi="Times New Roman" w:cs="Times New Roman"/>
        </w:rPr>
        <w:t>Коммуникативно-прагматический аспект. М., 1993. С. 603.</w:t>
      </w:r>
    </w:p>
  </w:footnote>
  <w:footnote w:id="27">
    <w:p w:rsidR="00F5562E" w:rsidRPr="001E7C1A" w:rsidRDefault="00F5562E" w:rsidP="001E7C1A">
      <w:pPr>
        <w:pStyle w:val="a3"/>
        <w:rPr>
          <w:rFonts w:ascii="Times New Roman" w:hAnsi="Times New Roman" w:cs="Times New Roman"/>
        </w:rPr>
      </w:pPr>
      <w:r w:rsidRPr="001E7C1A">
        <w:rPr>
          <w:rStyle w:val="a5"/>
          <w:rFonts w:ascii="Times New Roman" w:hAnsi="Times New Roman" w:cs="Times New Roman"/>
        </w:rPr>
        <w:footnoteRef/>
      </w:r>
      <w:r w:rsidRPr="001E7C1A">
        <w:rPr>
          <w:rFonts w:ascii="Times New Roman" w:hAnsi="Times New Roman" w:cs="Times New Roman"/>
        </w:rPr>
        <w:t> </w:t>
      </w:r>
      <w:r w:rsidR="005354EF">
        <w:rPr>
          <w:rFonts w:ascii="Times New Roman" w:hAnsi="Times New Roman" w:cs="Times New Roman"/>
        </w:rPr>
        <w:t xml:space="preserve">Там же. </w:t>
      </w:r>
      <w:r w:rsidRPr="001E7C1A">
        <w:rPr>
          <w:rFonts w:ascii="Times New Roman" w:hAnsi="Times New Roman" w:cs="Times New Roman"/>
        </w:rPr>
        <w:t>С. 609.</w:t>
      </w:r>
    </w:p>
  </w:footnote>
  <w:footnote w:id="28">
    <w:p w:rsidR="00F5562E" w:rsidRPr="00F5562E" w:rsidRDefault="00F5562E" w:rsidP="001E7C1A">
      <w:pPr>
        <w:jc w:val="both"/>
        <w:rPr>
          <w:rStyle w:val="a5"/>
          <w:vertAlign w:val="baseline"/>
        </w:rPr>
      </w:pPr>
      <w:r w:rsidRPr="00F5562E">
        <w:rPr>
          <w:rStyle w:val="a5"/>
        </w:rPr>
        <w:footnoteRef/>
      </w:r>
      <w:r w:rsidRPr="00F5562E">
        <w:rPr>
          <w:rStyle w:val="a5"/>
          <w:vertAlign w:val="baseline"/>
        </w:rPr>
        <w:t> Бабаян В.</w:t>
      </w:r>
      <w:r w:rsidRPr="00F5562E">
        <w:t> </w:t>
      </w:r>
      <w:r w:rsidRPr="00F5562E">
        <w:rPr>
          <w:rStyle w:val="a5"/>
          <w:vertAlign w:val="baseline"/>
        </w:rPr>
        <w:t>Н. Проблема понимания-непонимания в диалогическом дискурсе // Вестник КГУ им. Н.</w:t>
      </w:r>
      <w:r w:rsidRPr="00F5562E">
        <w:t> </w:t>
      </w:r>
      <w:r w:rsidRPr="00F5562E">
        <w:rPr>
          <w:rStyle w:val="a5"/>
          <w:vertAlign w:val="baseline"/>
        </w:rPr>
        <w:t>А. Некрасова. 2007. № 2. С. 64.</w:t>
      </w:r>
    </w:p>
  </w:footnote>
  <w:footnote w:id="29">
    <w:p w:rsidR="00F5562E" w:rsidRPr="00F5562E" w:rsidRDefault="00F5562E">
      <w:pPr>
        <w:pStyle w:val="a3"/>
        <w:rPr>
          <w:rFonts w:ascii="Times New Roman" w:hAnsi="Times New Roman" w:cs="Times New Roman"/>
        </w:rPr>
      </w:pPr>
      <w:r w:rsidRPr="00F5562E">
        <w:rPr>
          <w:rStyle w:val="a5"/>
          <w:rFonts w:ascii="Times New Roman" w:hAnsi="Times New Roman" w:cs="Times New Roman"/>
        </w:rPr>
        <w:footnoteRef/>
      </w:r>
      <w:r w:rsidRPr="00F5562E">
        <w:rPr>
          <w:rFonts w:ascii="Times New Roman" w:hAnsi="Times New Roman" w:cs="Times New Roman"/>
        </w:rPr>
        <w:t xml:space="preserve"> Санников В. З. Русский язык в зеркале языковой игры. М., 2002. С. 229-230</w:t>
      </w:r>
    </w:p>
  </w:footnote>
  <w:footnote w:id="30">
    <w:p w:rsidR="00F5562E" w:rsidRPr="00F5562E" w:rsidRDefault="00F5562E">
      <w:pPr>
        <w:pStyle w:val="a3"/>
        <w:rPr>
          <w:rFonts w:ascii="Times New Roman" w:hAnsi="Times New Roman" w:cs="Times New Roman"/>
        </w:rPr>
      </w:pPr>
      <w:r w:rsidRPr="00F5562E">
        <w:rPr>
          <w:rStyle w:val="a5"/>
          <w:rFonts w:ascii="Times New Roman" w:hAnsi="Times New Roman" w:cs="Times New Roman"/>
        </w:rPr>
        <w:footnoteRef/>
      </w:r>
      <w:r w:rsidRPr="00F5562E">
        <w:rPr>
          <w:rFonts w:ascii="Times New Roman" w:hAnsi="Times New Roman" w:cs="Times New Roman"/>
        </w:rPr>
        <w:t xml:space="preserve"> </w:t>
      </w:r>
      <w:r w:rsidR="00B75692">
        <w:rPr>
          <w:rFonts w:ascii="Times New Roman" w:hAnsi="Times New Roman" w:cs="Times New Roman"/>
        </w:rPr>
        <w:t>Там же.</w:t>
      </w:r>
      <w:r w:rsidRPr="00F5562E">
        <w:rPr>
          <w:rFonts w:ascii="Times New Roman" w:hAnsi="Times New Roman" w:cs="Times New Roman"/>
        </w:rPr>
        <w:t xml:space="preserve"> С. 229.</w:t>
      </w:r>
    </w:p>
  </w:footnote>
  <w:footnote w:id="31">
    <w:p w:rsidR="00F5562E" w:rsidRPr="00F5562E" w:rsidRDefault="00F5562E">
      <w:pPr>
        <w:pStyle w:val="a3"/>
        <w:rPr>
          <w:rFonts w:ascii="Times New Roman" w:hAnsi="Times New Roman" w:cs="Times New Roman"/>
        </w:rPr>
      </w:pPr>
      <w:r w:rsidRPr="00F5562E">
        <w:rPr>
          <w:rStyle w:val="a5"/>
          <w:rFonts w:ascii="Times New Roman" w:hAnsi="Times New Roman" w:cs="Times New Roman"/>
        </w:rPr>
        <w:footnoteRef/>
      </w:r>
      <w:r w:rsidRPr="00F5562E">
        <w:rPr>
          <w:rFonts w:ascii="Times New Roman" w:hAnsi="Times New Roman" w:cs="Times New Roman"/>
        </w:rPr>
        <w:t xml:space="preserve"> </w:t>
      </w:r>
      <w:r w:rsidR="00B75692">
        <w:rPr>
          <w:rFonts w:ascii="Times New Roman" w:hAnsi="Times New Roman" w:cs="Times New Roman"/>
        </w:rPr>
        <w:t>Там же.</w:t>
      </w:r>
      <w:r w:rsidRPr="00F5562E">
        <w:rPr>
          <w:rFonts w:ascii="Times New Roman" w:hAnsi="Times New Roman" w:cs="Times New Roman"/>
        </w:rPr>
        <w:t xml:space="preserve"> С. 229.</w:t>
      </w:r>
    </w:p>
  </w:footnote>
  <w:footnote w:id="32">
    <w:p w:rsidR="00F5562E" w:rsidRPr="00F5562E" w:rsidRDefault="00F5562E" w:rsidP="004A6F2A">
      <w:pPr>
        <w:jc w:val="both"/>
      </w:pPr>
      <w:r w:rsidRPr="00F5562E">
        <w:rPr>
          <w:rStyle w:val="a5"/>
        </w:rPr>
        <w:footnoteRef/>
      </w:r>
      <w:r w:rsidRPr="00F5562E">
        <w:t xml:space="preserve"> Чехов А. П. Унтер Пришибеев // Чехов А. П. Полное собрание сочинений и писем: в 30 т. Сочинения: в 18 т. / АН СССР. </w:t>
      </w:r>
      <w:proofErr w:type="spellStart"/>
      <w:r w:rsidRPr="00F5562E">
        <w:t>Ин-т</w:t>
      </w:r>
      <w:proofErr w:type="spellEnd"/>
      <w:r w:rsidRPr="00F5562E">
        <w:t xml:space="preserve"> мировой лит. Им. А. М. Горького. М., 1976. С. 121.</w:t>
      </w:r>
    </w:p>
  </w:footnote>
  <w:footnote w:id="33">
    <w:p w:rsidR="00F5562E" w:rsidRDefault="00F5562E">
      <w:pPr>
        <w:pStyle w:val="a3"/>
      </w:pPr>
      <w:r>
        <w:rPr>
          <w:rStyle w:val="a5"/>
        </w:rPr>
        <w:footnoteRef/>
      </w:r>
      <w:r>
        <w:t xml:space="preserve"> </w:t>
      </w:r>
      <w:r w:rsidRPr="00B85F46">
        <w:rPr>
          <w:rFonts w:ascii="Times New Roman" w:hAnsi="Times New Roman" w:cs="Times New Roman"/>
        </w:rPr>
        <w:t>Санников В. З. Русский язык в зеркале яз</w:t>
      </w:r>
      <w:r>
        <w:rPr>
          <w:rFonts w:ascii="Times New Roman" w:hAnsi="Times New Roman" w:cs="Times New Roman"/>
        </w:rPr>
        <w:t>ыковой игры. М., 2002. С. 471.</w:t>
      </w:r>
    </w:p>
  </w:footnote>
  <w:footnote w:id="34">
    <w:p w:rsidR="00F5562E" w:rsidRPr="004A6F2A" w:rsidRDefault="00F5562E">
      <w:pPr>
        <w:pStyle w:val="a3"/>
        <w:rPr>
          <w:rFonts w:ascii="Times New Roman" w:hAnsi="Times New Roman" w:cs="Times New Roman"/>
        </w:rPr>
      </w:pPr>
      <w:r w:rsidRPr="004A6F2A">
        <w:rPr>
          <w:rStyle w:val="a5"/>
          <w:rFonts w:ascii="Times New Roman" w:hAnsi="Times New Roman" w:cs="Times New Roman"/>
        </w:rPr>
        <w:footnoteRef/>
      </w:r>
      <w:r w:rsidRPr="004A6F2A">
        <w:rPr>
          <w:rFonts w:ascii="Times New Roman" w:hAnsi="Times New Roman" w:cs="Times New Roman"/>
        </w:rPr>
        <w:t xml:space="preserve"> Ст. сын. С.</w:t>
      </w:r>
      <w:r w:rsidR="00B75692">
        <w:rPr>
          <w:rFonts w:ascii="Times New Roman" w:hAnsi="Times New Roman" w:cs="Times New Roman"/>
        </w:rPr>
        <w:t xml:space="preserve"> 33.</w:t>
      </w:r>
    </w:p>
  </w:footnote>
  <w:footnote w:id="35">
    <w:p w:rsidR="00F5562E" w:rsidRPr="001E7C1A" w:rsidRDefault="00F5562E" w:rsidP="00F322B5">
      <w:pPr>
        <w:jc w:val="both"/>
        <w:rPr>
          <w:rStyle w:val="a5"/>
          <w:vertAlign w:val="baseline"/>
        </w:rPr>
      </w:pPr>
      <w:r w:rsidRPr="001E7C1A">
        <w:rPr>
          <w:rStyle w:val="a5"/>
        </w:rPr>
        <w:footnoteRef/>
      </w:r>
      <w:r w:rsidRPr="001E7C1A">
        <w:rPr>
          <w:rStyle w:val="a5"/>
          <w:vertAlign w:val="baseline"/>
        </w:rPr>
        <w:t> </w:t>
      </w:r>
      <w:proofErr w:type="spellStart"/>
      <w:r w:rsidRPr="001E7C1A">
        <w:rPr>
          <w:rStyle w:val="a5"/>
          <w:vertAlign w:val="baseline"/>
        </w:rPr>
        <w:t>Туровский</w:t>
      </w:r>
      <w:proofErr w:type="spellEnd"/>
      <w:r w:rsidRPr="001E7C1A">
        <w:rPr>
          <w:rStyle w:val="a5"/>
          <w:vertAlign w:val="baseline"/>
        </w:rPr>
        <w:t xml:space="preserve"> В.</w:t>
      </w:r>
      <w:r w:rsidRPr="001E7C1A">
        <w:t> </w:t>
      </w:r>
      <w:r w:rsidRPr="001E7C1A">
        <w:rPr>
          <w:rStyle w:val="a5"/>
          <w:vertAlign w:val="baseline"/>
        </w:rPr>
        <w:t>В. О соотношении значений многозначного слова // Семиотика и информатика. 1985. № 26. С. 104.</w:t>
      </w:r>
    </w:p>
  </w:footnote>
  <w:footnote w:id="36">
    <w:p w:rsidR="00F5562E" w:rsidRPr="00BC055C" w:rsidRDefault="00F5562E">
      <w:pPr>
        <w:pStyle w:val="a3"/>
        <w:rPr>
          <w:rFonts w:ascii="Times New Roman" w:hAnsi="Times New Roman" w:cs="Times New Roman"/>
        </w:rPr>
      </w:pPr>
      <w:r w:rsidRPr="00BC055C">
        <w:rPr>
          <w:rStyle w:val="a5"/>
          <w:rFonts w:ascii="Times New Roman" w:hAnsi="Times New Roman" w:cs="Times New Roman"/>
        </w:rPr>
        <w:footnoteRef/>
      </w:r>
      <w:r w:rsidRPr="00BC05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055C">
        <w:rPr>
          <w:rFonts w:ascii="Times New Roman" w:eastAsia="Times New Roman" w:hAnsi="Times New Roman" w:cs="Times New Roman"/>
        </w:rPr>
        <w:t>C</w:t>
      </w:r>
      <w:proofErr w:type="gramEnd"/>
      <w:r w:rsidRPr="00BC055C">
        <w:rPr>
          <w:rFonts w:ascii="Times New Roman" w:eastAsia="Times New Roman" w:hAnsi="Times New Roman" w:cs="Times New Roman"/>
        </w:rPr>
        <w:t>труктура</w:t>
      </w:r>
      <w:proofErr w:type="spellEnd"/>
      <w:r w:rsidRPr="00BC055C">
        <w:rPr>
          <w:rFonts w:ascii="Times New Roman" w:eastAsia="Times New Roman" w:hAnsi="Times New Roman" w:cs="Times New Roman"/>
        </w:rPr>
        <w:t xml:space="preserve"> художественного текста // Лотман Ю. М. Об искусстве. СПб</w:t>
      </w:r>
      <w:proofErr w:type="gramStart"/>
      <w:r w:rsidRPr="00BC055C">
        <w:rPr>
          <w:rFonts w:ascii="Times New Roman" w:eastAsia="Times New Roman" w:hAnsi="Times New Roman" w:cs="Times New Roman"/>
        </w:rPr>
        <w:t xml:space="preserve">., </w:t>
      </w:r>
      <w:proofErr w:type="gramEnd"/>
      <w:r w:rsidRPr="00BC055C">
        <w:rPr>
          <w:rFonts w:ascii="Times New Roman" w:eastAsia="Times New Roman" w:hAnsi="Times New Roman" w:cs="Times New Roman"/>
        </w:rPr>
        <w:t>1998. С. 5.</w:t>
      </w:r>
    </w:p>
  </w:footnote>
  <w:footnote w:id="37">
    <w:p w:rsidR="00F5562E" w:rsidRPr="005632CE" w:rsidRDefault="00F5562E" w:rsidP="001E7C1A">
      <w:pPr>
        <w:pStyle w:val="a3"/>
        <w:jc w:val="both"/>
        <w:rPr>
          <w:rFonts w:ascii="Times New Roman" w:eastAsia="Calibri" w:hAnsi="Times New Roman" w:cs="Times New Roman"/>
        </w:rPr>
      </w:pPr>
      <w:r w:rsidRPr="00935D1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> Зализняк А. </w:t>
      </w:r>
      <w:r w:rsidRPr="00935D14">
        <w:rPr>
          <w:rFonts w:ascii="Times New Roman" w:eastAsia="Calibri" w:hAnsi="Times New Roman" w:cs="Times New Roman"/>
        </w:rPr>
        <w:t>А. Феномен многозначности и способы его описания // Вопросы языкознания. 2004. № 2. С. 20-45.</w:t>
      </w:r>
    </w:p>
  </w:footnote>
  <w:footnote w:id="38">
    <w:p w:rsidR="00F5562E" w:rsidRPr="005632CE" w:rsidRDefault="00F5562E" w:rsidP="001E7C1A">
      <w:pPr>
        <w:pStyle w:val="a3"/>
        <w:jc w:val="both"/>
        <w:rPr>
          <w:rFonts w:ascii="Times New Roman" w:eastAsia="Calibri" w:hAnsi="Times New Roman" w:cs="Times New Roman"/>
        </w:rPr>
      </w:pPr>
      <w:r w:rsidRPr="001E7C1A">
        <w:rPr>
          <w:rFonts w:ascii="Times New Roman" w:eastAsia="Calibri" w:hAnsi="Times New Roman" w:cs="Times New Roman"/>
          <w:vertAlign w:val="superscript"/>
        </w:rPr>
        <w:footnoteRef/>
      </w:r>
      <w:r w:rsidRPr="005632CE">
        <w:rPr>
          <w:rFonts w:ascii="Times New Roman" w:eastAsia="Calibri" w:hAnsi="Times New Roman" w:cs="Times New Roman"/>
        </w:rPr>
        <w:t>Апресян</w:t>
      </w:r>
      <w:r>
        <w:rPr>
          <w:rFonts w:ascii="Times New Roman" w:eastAsia="Calibri" w:hAnsi="Times New Roman" w:cs="Times New Roman"/>
        </w:rPr>
        <w:t> </w:t>
      </w:r>
      <w:r w:rsidRPr="005632CE">
        <w:rPr>
          <w:rFonts w:ascii="Times New Roman" w:eastAsia="Calibri" w:hAnsi="Times New Roman" w:cs="Times New Roman"/>
        </w:rPr>
        <w:t>Ю.</w:t>
      </w:r>
      <w:r>
        <w:rPr>
          <w:rFonts w:ascii="Times New Roman" w:eastAsia="Calibri" w:hAnsi="Times New Roman" w:cs="Times New Roman"/>
        </w:rPr>
        <w:t> </w:t>
      </w:r>
      <w:r w:rsidRPr="005632CE">
        <w:rPr>
          <w:rFonts w:ascii="Times New Roman" w:eastAsia="Calibri" w:hAnsi="Times New Roman" w:cs="Times New Roman"/>
        </w:rPr>
        <w:t>Д. О регулярной многозначности // Известия АН СССР. Отделение л</w:t>
      </w:r>
      <w:r>
        <w:rPr>
          <w:rFonts w:ascii="Times New Roman" w:eastAsia="Calibri" w:hAnsi="Times New Roman" w:cs="Times New Roman"/>
        </w:rPr>
        <w:t xml:space="preserve">итературы и языка. М., 1971. Т. 30, </w:t>
      </w:r>
      <w:proofErr w:type="spellStart"/>
      <w:r>
        <w:rPr>
          <w:rFonts w:ascii="Times New Roman" w:eastAsia="Calibri" w:hAnsi="Times New Roman" w:cs="Times New Roman"/>
        </w:rPr>
        <w:t>Вып</w:t>
      </w:r>
      <w:proofErr w:type="spellEnd"/>
      <w:r>
        <w:rPr>
          <w:rFonts w:ascii="Times New Roman" w:eastAsia="Calibri" w:hAnsi="Times New Roman" w:cs="Times New Roman"/>
        </w:rPr>
        <w:t>. 6. С. 51</w:t>
      </w:r>
      <w:r w:rsidRPr="005632CE">
        <w:rPr>
          <w:rFonts w:ascii="Times New Roman" w:eastAsia="Calibri" w:hAnsi="Times New Roman" w:cs="Times New Roman"/>
        </w:rPr>
        <w:t>3.</w:t>
      </w:r>
    </w:p>
  </w:footnote>
  <w:footnote w:id="39">
    <w:p w:rsidR="00F5562E" w:rsidRPr="00935D14" w:rsidRDefault="00F5562E" w:rsidP="001E7C1A">
      <w:pPr>
        <w:pStyle w:val="a3"/>
        <w:jc w:val="both"/>
        <w:rPr>
          <w:rFonts w:ascii="Times New Roman" w:hAnsi="Times New Roman" w:cs="Times New Roman"/>
        </w:rPr>
      </w:pPr>
      <w:r w:rsidRPr="00935D1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</w:rPr>
        <w:t> </w:t>
      </w:r>
      <w:proofErr w:type="gramStart"/>
      <w:r>
        <w:rPr>
          <w:rFonts w:ascii="Times New Roman" w:eastAsia="Times New Roman" w:hAnsi="Times New Roman" w:cs="Times New Roman"/>
        </w:rPr>
        <w:t>Иванова-Лукьянова Г. </w:t>
      </w:r>
      <w:r w:rsidRPr="00935D14">
        <w:rPr>
          <w:rFonts w:ascii="Times New Roman" w:eastAsia="Times New Roman" w:hAnsi="Times New Roman" w:cs="Times New Roman"/>
        </w:rPr>
        <w:t>Н. Многозначное слово в художественном тексте) // Поэтика.</w:t>
      </w:r>
      <w:proofErr w:type="gramEnd"/>
      <w:r w:rsidRPr="00935D14">
        <w:rPr>
          <w:rFonts w:ascii="Times New Roman" w:eastAsia="Times New Roman" w:hAnsi="Times New Roman" w:cs="Times New Roman"/>
        </w:rPr>
        <w:t xml:space="preserve"> Стихосложение. Ли</w:t>
      </w:r>
      <w:r w:rsidRPr="00935D14">
        <w:rPr>
          <w:rFonts w:ascii="Times New Roman" w:eastAsia="Times New Roman" w:hAnsi="Times New Roman" w:cs="Times New Roman"/>
        </w:rPr>
        <w:t>н</w:t>
      </w:r>
      <w:r w:rsidRPr="00935D14">
        <w:rPr>
          <w:rFonts w:ascii="Times New Roman" w:eastAsia="Times New Roman" w:hAnsi="Times New Roman" w:cs="Times New Roman"/>
        </w:rPr>
        <w:t xml:space="preserve">гвистика. К 50-летию научной деятельности И. И. </w:t>
      </w:r>
      <w:proofErr w:type="spellStart"/>
      <w:r w:rsidRPr="00935D14">
        <w:rPr>
          <w:rFonts w:ascii="Times New Roman" w:eastAsia="Times New Roman" w:hAnsi="Times New Roman" w:cs="Times New Roman"/>
        </w:rPr>
        <w:t>Ковтуновой</w:t>
      </w:r>
      <w:proofErr w:type="spellEnd"/>
      <w:r w:rsidRPr="00935D14">
        <w:rPr>
          <w:rFonts w:ascii="Times New Roman" w:eastAsia="Times New Roman" w:hAnsi="Times New Roman" w:cs="Times New Roman"/>
        </w:rPr>
        <w:t>: Сб. статей. Ред. Е. В. Красильникова, А. Г. Грек. М., 2003. С. 118.</w:t>
      </w:r>
    </w:p>
  </w:footnote>
  <w:footnote w:id="40">
    <w:p w:rsidR="00F5562E" w:rsidRDefault="00F5562E">
      <w:pPr>
        <w:pStyle w:val="a3"/>
      </w:pPr>
      <w:r>
        <w:rPr>
          <w:rStyle w:val="a5"/>
        </w:rPr>
        <w:footnoteRef/>
      </w:r>
      <w:r>
        <w:t xml:space="preserve"> </w:t>
      </w:r>
      <w:r w:rsidRPr="00FA0650">
        <w:rPr>
          <w:rStyle w:val="a5"/>
          <w:rFonts w:ascii="Times New Roman" w:hAnsi="Times New Roman" w:cs="Times New Roman"/>
          <w:vertAlign w:val="baseline"/>
        </w:rPr>
        <w:t>Зубова Л. В. Языки современ</w:t>
      </w:r>
      <w:r>
        <w:rPr>
          <w:rStyle w:val="a5"/>
          <w:rFonts w:ascii="Times New Roman" w:hAnsi="Times New Roman" w:cs="Times New Roman"/>
          <w:vertAlign w:val="baseline"/>
        </w:rPr>
        <w:t>ной поэзии. М., 2010. С. 192</w:t>
      </w:r>
      <w:r w:rsidRPr="00FA0650">
        <w:rPr>
          <w:rStyle w:val="a5"/>
          <w:rFonts w:ascii="Times New Roman" w:hAnsi="Times New Roman" w:cs="Times New Roman"/>
          <w:vertAlign w:val="baseline"/>
        </w:rPr>
        <w:t>.</w:t>
      </w:r>
    </w:p>
  </w:footnote>
  <w:footnote w:id="41">
    <w:p w:rsidR="00F5562E" w:rsidRDefault="00F5562E">
      <w:pPr>
        <w:pStyle w:val="a3"/>
      </w:pPr>
      <w:r>
        <w:rPr>
          <w:rStyle w:val="a5"/>
        </w:rPr>
        <w:footnoteRef/>
      </w:r>
      <w:r>
        <w:t xml:space="preserve"> </w:t>
      </w:r>
      <w:r w:rsidR="00B75692">
        <w:rPr>
          <w:rStyle w:val="a5"/>
          <w:rFonts w:ascii="Times New Roman" w:hAnsi="Times New Roman" w:cs="Times New Roman"/>
          <w:vertAlign w:val="baseline"/>
        </w:rPr>
        <w:t>Т</w:t>
      </w:r>
      <w:r w:rsidR="00B75692">
        <w:rPr>
          <w:rFonts w:ascii="Times New Roman" w:hAnsi="Times New Roman" w:cs="Times New Roman"/>
        </w:rPr>
        <w:t xml:space="preserve">ам же. </w:t>
      </w:r>
      <w:r>
        <w:rPr>
          <w:rStyle w:val="a5"/>
          <w:rFonts w:ascii="Times New Roman" w:hAnsi="Times New Roman" w:cs="Times New Roman"/>
          <w:vertAlign w:val="baseline"/>
        </w:rPr>
        <w:t>С. 194.</w:t>
      </w:r>
    </w:p>
  </w:footnote>
  <w:footnote w:id="42">
    <w:p w:rsidR="00F5562E" w:rsidRPr="000515D1" w:rsidRDefault="00F5562E" w:rsidP="000515D1">
      <w:pPr>
        <w:pStyle w:val="a3"/>
        <w:rPr>
          <w:rFonts w:ascii="Times New Roman" w:eastAsia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515D1">
        <w:rPr>
          <w:rFonts w:ascii="Times New Roman" w:eastAsia="Times New Roman" w:hAnsi="Times New Roman" w:cs="Times New Roman"/>
        </w:rPr>
        <w:t>Лотман Ю. М. Пушкин: Биография п</w:t>
      </w:r>
      <w:r>
        <w:rPr>
          <w:rFonts w:ascii="Times New Roman" w:eastAsia="Times New Roman" w:hAnsi="Times New Roman" w:cs="Times New Roman"/>
        </w:rPr>
        <w:t>исателя; Статьи и заметки, 1960-</w:t>
      </w:r>
      <w:r w:rsidRPr="000515D1">
        <w:rPr>
          <w:rFonts w:ascii="Times New Roman" w:eastAsia="Times New Roman" w:hAnsi="Times New Roman" w:cs="Times New Roman"/>
        </w:rPr>
        <w:t>1990; «</w:t>
      </w:r>
      <w:r>
        <w:rPr>
          <w:rFonts w:ascii="Times New Roman" w:eastAsia="Times New Roman" w:hAnsi="Times New Roman" w:cs="Times New Roman"/>
        </w:rPr>
        <w:t>Евгений Онегин»: Коммент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рий. </w:t>
      </w:r>
      <w:r w:rsidRPr="000515D1">
        <w:rPr>
          <w:rFonts w:ascii="Times New Roman" w:eastAsia="Times New Roman" w:hAnsi="Times New Roman" w:cs="Times New Roman"/>
        </w:rPr>
        <w:t>СПб</w:t>
      </w:r>
      <w:proofErr w:type="gramStart"/>
      <w:r>
        <w:rPr>
          <w:rFonts w:ascii="Times New Roman" w:eastAsia="Times New Roman" w:hAnsi="Times New Roman" w:cs="Times New Roman"/>
        </w:rPr>
        <w:t xml:space="preserve">., </w:t>
      </w:r>
      <w:proofErr w:type="gramEnd"/>
      <w:r>
        <w:rPr>
          <w:rFonts w:ascii="Times New Roman" w:eastAsia="Times New Roman" w:hAnsi="Times New Roman" w:cs="Times New Roman"/>
        </w:rPr>
        <w:t xml:space="preserve">1995. </w:t>
      </w:r>
      <w:r w:rsidRPr="000515D1">
        <w:rPr>
          <w:rFonts w:ascii="Times New Roman" w:eastAsia="Times New Roman" w:hAnsi="Times New Roman" w:cs="Times New Roman"/>
        </w:rPr>
        <w:t>С. 393</w:t>
      </w:r>
    </w:p>
  </w:footnote>
  <w:footnote w:id="43">
    <w:p w:rsidR="00F5562E" w:rsidRPr="003F15AF" w:rsidRDefault="00F5562E" w:rsidP="000515D1">
      <w:pPr>
        <w:pStyle w:val="a3"/>
        <w:jc w:val="both"/>
        <w:rPr>
          <w:rFonts w:ascii="Times New Roman" w:hAnsi="Times New Roman" w:cs="Times New Roman"/>
        </w:rPr>
      </w:pPr>
      <w:r w:rsidRPr="000515D1">
        <w:rPr>
          <w:rFonts w:ascii="Times New Roman" w:eastAsia="Times New Roman" w:hAnsi="Times New Roman" w:cs="Times New Roman"/>
          <w:vertAlign w:val="superscript"/>
        </w:rPr>
        <w:footnoteRef/>
      </w:r>
      <w:r w:rsidRPr="000515D1">
        <w:rPr>
          <w:rFonts w:ascii="Times New Roman" w:eastAsia="Times New Roman" w:hAnsi="Times New Roman" w:cs="Times New Roman"/>
        </w:rPr>
        <w:t> </w:t>
      </w:r>
      <w:proofErr w:type="gramStart"/>
      <w:r>
        <w:rPr>
          <w:rFonts w:ascii="Times New Roman" w:eastAsia="Times New Roman" w:hAnsi="Times New Roman" w:cs="Times New Roman"/>
        </w:rPr>
        <w:t>Иванова-Лукьянова Г. </w:t>
      </w:r>
      <w:r w:rsidRPr="00935D14">
        <w:rPr>
          <w:rFonts w:ascii="Times New Roman" w:eastAsia="Times New Roman" w:hAnsi="Times New Roman" w:cs="Times New Roman"/>
        </w:rPr>
        <w:t>Н. Многозначное слово в художественном тексте) // Поэтика.</w:t>
      </w:r>
      <w:proofErr w:type="gramEnd"/>
      <w:r w:rsidRPr="00935D14">
        <w:rPr>
          <w:rFonts w:ascii="Times New Roman" w:eastAsia="Times New Roman" w:hAnsi="Times New Roman" w:cs="Times New Roman"/>
        </w:rPr>
        <w:t xml:space="preserve"> Стихосложение. Ли</w:t>
      </w:r>
      <w:r w:rsidRPr="00935D14">
        <w:rPr>
          <w:rFonts w:ascii="Times New Roman" w:eastAsia="Times New Roman" w:hAnsi="Times New Roman" w:cs="Times New Roman"/>
        </w:rPr>
        <w:t>н</w:t>
      </w:r>
      <w:r w:rsidRPr="00935D14">
        <w:rPr>
          <w:rFonts w:ascii="Times New Roman" w:eastAsia="Times New Roman" w:hAnsi="Times New Roman" w:cs="Times New Roman"/>
        </w:rPr>
        <w:t xml:space="preserve">гвистика. К 50-летию научной деятельности И. И. </w:t>
      </w:r>
      <w:proofErr w:type="spellStart"/>
      <w:r w:rsidRPr="00935D14">
        <w:rPr>
          <w:rFonts w:ascii="Times New Roman" w:eastAsia="Times New Roman" w:hAnsi="Times New Roman" w:cs="Times New Roman"/>
        </w:rPr>
        <w:t>Ковтуновой</w:t>
      </w:r>
      <w:proofErr w:type="spellEnd"/>
      <w:r w:rsidRPr="00935D14">
        <w:rPr>
          <w:rFonts w:ascii="Times New Roman" w:eastAsia="Times New Roman" w:hAnsi="Times New Roman" w:cs="Times New Roman"/>
        </w:rPr>
        <w:t>: Сб. стате</w:t>
      </w:r>
      <w:r>
        <w:rPr>
          <w:rFonts w:ascii="Times New Roman" w:eastAsia="Times New Roman" w:hAnsi="Times New Roman" w:cs="Times New Roman"/>
        </w:rPr>
        <w:t>й. Ред. Е. В. Красильникова, А. Г. </w:t>
      </w:r>
      <w:r w:rsidRPr="00935D14">
        <w:rPr>
          <w:rFonts w:ascii="Times New Roman" w:eastAsia="Times New Roman" w:hAnsi="Times New Roman" w:cs="Times New Roman"/>
        </w:rPr>
        <w:t>Грек. М., 2003. С. 117.</w:t>
      </w:r>
    </w:p>
  </w:footnote>
  <w:footnote w:id="44">
    <w:p w:rsidR="00F5562E" w:rsidRDefault="00F5562E" w:rsidP="000515D1">
      <w:pPr>
        <w:pStyle w:val="a3"/>
      </w:pPr>
      <w:r>
        <w:rPr>
          <w:rStyle w:val="a5"/>
        </w:rPr>
        <w:footnoteRef/>
      </w:r>
      <w:r>
        <w:rPr>
          <w:rFonts w:ascii="Times New Roman" w:eastAsia="Calibri" w:hAnsi="Times New Roman" w:cs="Times New Roman"/>
        </w:rPr>
        <w:t> </w:t>
      </w:r>
      <w:r w:rsidR="00B75692">
        <w:rPr>
          <w:rFonts w:ascii="Times New Roman" w:eastAsia="Times New Roman" w:hAnsi="Times New Roman" w:cs="Times New Roman"/>
        </w:rPr>
        <w:t xml:space="preserve">Там же. </w:t>
      </w:r>
      <w:r w:rsidRPr="00935D14">
        <w:rPr>
          <w:rFonts w:ascii="Times New Roman" w:eastAsia="Times New Roman" w:hAnsi="Times New Roman" w:cs="Times New Roman"/>
        </w:rPr>
        <w:t>С. 116.</w:t>
      </w:r>
    </w:p>
  </w:footnote>
  <w:footnote w:id="45">
    <w:p w:rsidR="00F5562E" w:rsidRPr="00B85F46" w:rsidRDefault="00F5562E">
      <w:pPr>
        <w:pStyle w:val="a3"/>
        <w:rPr>
          <w:rFonts w:ascii="Times New Roman" w:hAnsi="Times New Roman" w:cs="Times New Roman"/>
        </w:rPr>
      </w:pPr>
      <w:r w:rsidRPr="00B85F46">
        <w:rPr>
          <w:rStyle w:val="a5"/>
          <w:rFonts w:ascii="Times New Roman" w:hAnsi="Times New Roman" w:cs="Times New Roman"/>
        </w:rPr>
        <w:footnoteRef/>
      </w:r>
      <w:r w:rsidRPr="00B85F46">
        <w:rPr>
          <w:rFonts w:ascii="Times New Roman" w:hAnsi="Times New Roman" w:cs="Times New Roman"/>
        </w:rPr>
        <w:t xml:space="preserve"> </w:t>
      </w:r>
      <w:proofErr w:type="spellStart"/>
      <w:r w:rsidRPr="00B85F46">
        <w:rPr>
          <w:rFonts w:ascii="Times New Roman" w:hAnsi="Times New Roman" w:cs="Times New Roman"/>
        </w:rPr>
        <w:t>Карцевский</w:t>
      </w:r>
      <w:proofErr w:type="spellEnd"/>
      <w:r w:rsidRPr="00B85F46">
        <w:rPr>
          <w:rFonts w:ascii="Times New Roman" w:hAnsi="Times New Roman" w:cs="Times New Roman"/>
        </w:rPr>
        <w:t xml:space="preserve"> С. О. Об ассиметричном дуализме языкового знака // Звегинцев В. А. История языкознания </w:t>
      </w:r>
      <w:r w:rsidRPr="00B85F46">
        <w:rPr>
          <w:rFonts w:ascii="Times New Roman" w:hAnsi="Times New Roman" w:cs="Times New Roman"/>
          <w:lang w:val="en-US"/>
        </w:rPr>
        <w:t>XIX</w:t>
      </w:r>
      <w:r w:rsidRPr="00B85F46">
        <w:rPr>
          <w:rFonts w:ascii="Times New Roman" w:hAnsi="Times New Roman" w:cs="Times New Roman"/>
        </w:rPr>
        <w:t>-</w:t>
      </w:r>
      <w:r w:rsidRPr="00B85F46">
        <w:rPr>
          <w:rFonts w:ascii="Times New Roman" w:hAnsi="Times New Roman" w:cs="Times New Roman"/>
          <w:lang w:val="en-US"/>
        </w:rPr>
        <w:t>XX</w:t>
      </w:r>
      <w:r w:rsidRPr="00B85F46">
        <w:rPr>
          <w:rFonts w:ascii="Times New Roman" w:hAnsi="Times New Roman" w:cs="Times New Roman"/>
        </w:rPr>
        <w:t xml:space="preserve"> веков в очерках и извлечениях. М., 1965. Ч. 2. С. 85.</w:t>
      </w:r>
    </w:p>
  </w:footnote>
  <w:footnote w:id="46">
    <w:p w:rsidR="00F5562E" w:rsidRDefault="00F5562E">
      <w:pPr>
        <w:pStyle w:val="a3"/>
      </w:pPr>
      <w:r w:rsidRPr="00B85F46">
        <w:rPr>
          <w:rStyle w:val="a5"/>
          <w:rFonts w:ascii="Times New Roman" w:hAnsi="Times New Roman" w:cs="Times New Roman"/>
        </w:rPr>
        <w:footnoteRef/>
      </w:r>
      <w:proofErr w:type="spellStart"/>
      <w:r w:rsidRPr="00B85F46">
        <w:rPr>
          <w:rFonts w:ascii="Times New Roman" w:hAnsi="Times New Roman" w:cs="Times New Roman"/>
        </w:rPr>
        <w:t>Карцевский</w:t>
      </w:r>
      <w:proofErr w:type="spellEnd"/>
      <w:r w:rsidRPr="00B85F46">
        <w:rPr>
          <w:rFonts w:ascii="Times New Roman" w:hAnsi="Times New Roman" w:cs="Times New Roman"/>
        </w:rPr>
        <w:t xml:space="preserve"> С. О. Об ассиметричном дуализме языкового знака // Звегинцев В. А. История языкознания </w:t>
      </w:r>
      <w:r w:rsidRPr="00B85F46">
        <w:rPr>
          <w:rFonts w:ascii="Times New Roman" w:hAnsi="Times New Roman" w:cs="Times New Roman"/>
          <w:lang w:val="en-US"/>
        </w:rPr>
        <w:t>XIX</w:t>
      </w:r>
      <w:r w:rsidRPr="00B85F46">
        <w:rPr>
          <w:rFonts w:ascii="Times New Roman" w:hAnsi="Times New Roman" w:cs="Times New Roman"/>
        </w:rPr>
        <w:t>-</w:t>
      </w:r>
      <w:r w:rsidRPr="00B85F46">
        <w:rPr>
          <w:rFonts w:ascii="Times New Roman" w:hAnsi="Times New Roman" w:cs="Times New Roman"/>
          <w:lang w:val="en-US"/>
        </w:rPr>
        <w:t>XX</w:t>
      </w:r>
      <w:r w:rsidRPr="00B85F46">
        <w:rPr>
          <w:rFonts w:ascii="Times New Roman" w:hAnsi="Times New Roman" w:cs="Times New Roman"/>
        </w:rPr>
        <w:t xml:space="preserve"> веков в очерках и извлечениях. М., 1965. Ч. 2. С. 90.</w:t>
      </w:r>
    </w:p>
  </w:footnote>
  <w:footnote w:id="47">
    <w:p w:rsidR="00F5562E" w:rsidRDefault="00F5562E">
      <w:pPr>
        <w:pStyle w:val="a3"/>
      </w:pPr>
      <w:r>
        <w:rPr>
          <w:rStyle w:val="a5"/>
        </w:rPr>
        <w:footnoteRef/>
      </w:r>
      <w:r>
        <w:t xml:space="preserve"> </w:t>
      </w:r>
      <w:r w:rsidRPr="00FA0650">
        <w:rPr>
          <w:rStyle w:val="a5"/>
          <w:rFonts w:ascii="Times New Roman" w:hAnsi="Times New Roman" w:cs="Times New Roman"/>
          <w:vertAlign w:val="baseline"/>
        </w:rPr>
        <w:t>Зубова Л. В. Языки современ</w:t>
      </w:r>
      <w:r>
        <w:rPr>
          <w:rStyle w:val="a5"/>
          <w:rFonts w:ascii="Times New Roman" w:hAnsi="Times New Roman" w:cs="Times New Roman"/>
          <w:vertAlign w:val="baseline"/>
        </w:rPr>
        <w:t>ной поэзии. М., 2010. С.</w:t>
      </w:r>
      <w:r>
        <w:rPr>
          <w:rFonts w:ascii="Times New Roman" w:hAnsi="Times New Roman" w:cs="Times New Roman"/>
        </w:rPr>
        <w:t xml:space="preserve"> 240.</w:t>
      </w:r>
      <w:r>
        <w:rPr>
          <w:rStyle w:val="a5"/>
          <w:rFonts w:ascii="Times New Roman" w:hAnsi="Times New Roman" w:cs="Times New Roman"/>
          <w:vertAlign w:val="baseline"/>
        </w:rPr>
        <w:t xml:space="preserve"> </w:t>
      </w:r>
    </w:p>
  </w:footnote>
  <w:footnote w:id="48">
    <w:p w:rsidR="00F5562E" w:rsidRPr="00935D14" w:rsidRDefault="00F5562E" w:rsidP="001E7C1A">
      <w:pPr>
        <w:pStyle w:val="a3"/>
        <w:jc w:val="both"/>
        <w:rPr>
          <w:rFonts w:ascii="Times New Roman" w:hAnsi="Times New Roman" w:cs="Times New Roman"/>
        </w:rPr>
      </w:pPr>
      <w:r w:rsidRPr="00935D1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Голованева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 </w:t>
      </w:r>
      <w:r w:rsidRPr="00935D14">
        <w:rPr>
          <w:rFonts w:ascii="Times New Roman" w:eastAsia="Times New Roman" w:hAnsi="Times New Roman" w:cs="Times New Roman"/>
          <w:lang w:eastAsia="ru-RU"/>
        </w:rPr>
        <w:t xml:space="preserve">М. А. Драматический текст и драматический </w:t>
      </w:r>
      <w:proofErr w:type="spellStart"/>
      <w:r w:rsidRPr="00935D14">
        <w:rPr>
          <w:rFonts w:ascii="Times New Roman" w:eastAsia="Times New Roman" w:hAnsi="Times New Roman" w:cs="Times New Roman"/>
          <w:lang w:eastAsia="ru-RU"/>
        </w:rPr>
        <w:t>дискурс</w:t>
      </w:r>
      <w:proofErr w:type="spellEnd"/>
      <w:r w:rsidRPr="00935D14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935D14">
        <w:rPr>
          <w:rFonts w:ascii="Times New Roman" w:eastAsia="Times New Roman" w:hAnsi="Times New Roman" w:cs="Times New Roman"/>
          <w:lang w:eastAsia="ru-RU"/>
        </w:rPr>
        <w:t>коммуникативно</w:t>
      </w:r>
      <w:proofErr w:type="spellEnd"/>
      <w:r w:rsidRPr="00935D14">
        <w:rPr>
          <w:rFonts w:ascii="Times New Roman" w:eastAsia="Times New Roman" w:hAnsi="Times New Roman" w:cs="Times New Roman"/>
          <w:lang w:eastAsia="ru-RU"/>
        </w:rPr>
        <w:t xml:space="preserve"> - когнитивное сопр</w:t>
      </w:r>
      <w:r w:rsidRPr="00935D14">
        <w:rPr>
          <w:rFonts w:ascii="Times New Roman" w:eastAsia="Times New Roman" w:hAnsi="Times New Roman" w:cs="Times New Roman"/>
          <w:lang w:eastAsia="ru-RU"/>
        </w:rPr>
        <w:t>я</w:t>
      </w:r>
      <w:r w:rsidRPr="00935D14">
        <w:rPr>
          <w:rFonts w:ascii="Times New Roman" w:eastAsia="Times New Roman" w:hAnsi="Times New Roman" w:cs="Times New Roman"/>
          <w:lang w:eastAsia="ru-RU"/>
        </w:rPr>
        <w:t>жение категорий // Известия Волгоградского государственного педагогического университета. 2010. № 2 (46). С. 52–55.</w:t>
      </w:r>
    </w:p>
  </w:footnote>
  <w:footnote w:id="49">
    <w:p w:rsidR="00F5562E" w:rsidRPr="00935D14" w:rsidRDefault="00F5562E" w:rsidP="001E7C1A">
      <w:pPr>
        <w:jc w:val="both"/>
      </w:pPr>
      <w:r w:rsidRPr="00935D14">
        <w:rPr>
          <w:rStyle w:val="a5"/>
        </w:rPr>
        <w:footnoteRef/>
      </w:r>
      <w:r>
        <w:t> Каримова </w:t>
      </w:r>
      <w:r w:rsidRPr="00935D14">
        <w:t>Д.</w:t>
      </w:r>
      <w:r w:rsidRPr="00935D14">
        <w:rPr>
          <w:lang w:val="en-US"/>
        </w:rPr>
        <w:t> </w:t>
      </w:r>
      <w:r w:rsidRPr="00935D14">
        <w:t xml:space="preserve">Х. Драматургический текст и драматургический </w:t>
      </w:r>
      <w:proofErr w:type="spellStart"/>
      <w:r w:rsidRPr="00935D14">
        <w:t>дискурс</w:t>
      </w:r>
      <w:proofErr w:type="spellEnd"/>
      <w:r w:rsidRPr="00935D14">
        <w:t>: о соотношении понятий // Известия волгоградского государственного педагогического университета. 2012. № 6 (70). С. 42–50.</w:t>
      </w:r>
    </w:p>
  </w:footnote>
  <w:footnote w:id="50">
    <w:p w:rsidR="00F5562E" w:rsidRDefault="00F5562E" w:rsidP="00206A5F">
      <w:pPr>
        <w:jc w:val="both"/>
      </w:pPr>
      <w:r>
        <w:rPr>
          <w:rStyle w:val="a5"/>
        </w:rPr>
        <w:footnoteRef/>
      </w:r>
      <w:r>
        <w:t> </w:t>
      </w:r>
      <w:r w:rsidR="00B75692">
        <w:t xml:space="preserve">Там же. </w:t>
      </w:r>
      <w:r>
        <w:t>С. 42</w:t>
      </w:r>
      <w:r w:rsidRPr="00935D14">
        <w:t>.</w:t>
      </w:r>
    </w:p>
  </w:footnote>
  <w:footnote w:id="51">
    <w:p w:rsidR="00F5562E" w:rsidRPr="00B85F46" w:rsidRDefault="00F5562E">
      <w:pPr>
        <w:pStyle w:val="a3"/>
        <w:rPr>
          <w:rFonts w:ascii="Times New Roman" w:hAnsi="Times New Roman" w:cs="Times New Roman"/>
        </w:rPr>
      </w:pPr>
      <w:r w:rsidRPr="00B85F46">
        <w:rPr>
          <w:rStyle w:val="a5"/>
          <w:rFonts w:ascii="Times New Roman" w:hAnsi="Times New Roman" w:cs="Times New Roman"/>
        </w:rPr>
        <w:footnoteRef/>
      </w:r>
      <w:r w:rsidRPr="00B85F46">
        <w:rPr>
          <w:rFonts w:ascii="Times New Roman" w:hAnsi="Times New Roman" w:cs="Times New Roman"/>
        </w:rPr>
        <w:t xml:space="preserve"> Санников В. З. Русский язык в зеркале языковой игры. М., 2002. С. 26-27.</w:t>
      </w:r>
    </w:p>
  </w:footnote>
  <w:footnote w:id="52">
    <w:p w:rsidR="00F5562E" w:rsidRDefault="00F5562E">
      <w:pPr>
        <w:pStyle w:val="a3"/>
      </w:pPr>
      <w:r>
        <w:rPr>
          <w:rStyle w:val="a5"/>
        </w:rPr>
        <w:footnoteRef/>
      </w:r>
      <w:r>
        <w:t xml:space="preserve"> </w:t>
      </w:r>
      <w:r w:rsidRPr="00B85F46">
        <w:rPr>
          <w:rFonts w:ascii="Times New Roman" w:hAnsi="Times New Roman" w:cs="Times New Roman"/>
        </w:rPr>
        <w:t>Санников В. З. Русский язык в зеркале языковой игры. М., 2002. С. 26</w:t>
      </w:r>
      <w:r>
        <w:rPr>
          <w:rFonts w:ascii="Times New Roman" w:hAnsi="Times New Roman" w:cs="Times New Roman"/>
        </w:rPr>
        <w:t>.</w:t>
      </w:r>
    </w:p>
  </w:footnote>
  <w:footnote w:id="53">
    <w:p w:rsidR="00F5562E" w:rsidRPr="00B85F46" w:rsidRDefault="00F5562E">
      <w:pPr>
        <w:pStyle w:val="a3"/>
        <w:rPr>
          <w:rFonts w:ascii="Times New Roman" w:hAnsi="Times New Roman" w:cs="Times New Roman"/>
        </w:rPr>
      </w:pPr>
      <w:r w:rsidRPr="00B85F46">
        <w:rPr>
          <w:rStyle w:val="a5"/>
          <w:rFonts w:ascii="Times New Roman" w:hAnsi="Times New Roman" w:cs="Times New Roman"/>
        </w:rPr>
        <w:footnoteRef/>
      </w:r>
      <w:r w:rsidRPr="00B85F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Вампилов </w:t>
      </w:r>
      <w:r w:rsidRPr="00B85F46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В.</w:t>
      </w:r>
      <w:r w:rsidRPr="00B85F46">
        <w:rPr>
          <w:rFonts w:ascii="Times New Roman" w:hAnsi="Times New Roman" w:cs="Times New Roman"/>
        </w:rPr>
        <w:t xml:space="preserve"> Записные книжки. Иркутск: Изд-во Иркут</w:t>
      </w:r>
      <w:proofErr w:type="gramStart"/>
      <w:r w:rsidRPr="00B85F46">
        <w:rPr>
          <w:rFonts w:ascii="Times New Roman" w:hAnsi="Times New Roman" w:cs="Times New Roman"/>
        </w:rPr>
        <w:t>.</w:t>
      </w:r>
      <w:proofErr w:type="gramEnd"/>
      <w:r w:rsidRPr="00B85F46">
        <w:rPr>
          <w:rFonts w:ascii="Times New Roman" w:hAnsi="Times New Roman" w:cs="Times New Roman"/>
        </w:rPr>
        <w:t xml:space="preserve"> </w:t>
      </w:r>
      <w:proofErr w:type="gramStart"/>
      <w:r w:rsidRPr="00B85F46">
        <w:rPr>
          <w:rFonts w:ascii="Times New Roman" w:hAnsi="Times New Roman" w:cs="Times New Roman"/>
        </w:rPr>
        <w:t>у</w:t>
      </w:r>
      <w:proofErr w:type="gramEnd"/>
      <w:r w:rsidRPr="00B85F46">
        <w:rPr>
          <w:rFonts w:ascii="Times New Roman" w:hAnsi="Times New Roman" w:cs="Times New Roman"/>
        </w:rPr>
        <w:t>н-та, 1996. С. 20</w:t>
      </w:r>
      <w:r>
        <w:rPr>
          <w:rFonts w:ascii="Times New Roman" w:hAnsi="Times New Roman" w:cs="Times New Roman"/>
        </w:rPr>
        <w:t>.</w:t>
      </w:r>
    </w:p>
  </w:footnote>
  <w:footnote w:id="54">
    <w:p w:rsidR="00F5562E" w:rsidRPr="00B85F46" w:rsidRDefault="00F5562E">
      <w:pPr>
        <w:pStyle w:val="a3"/>
        <w:rPr>
          <w:rFonts w:ascii="Times New Roman" w:hAnsi="Times New Roman" w:cs="Times New Roman"/>
        </w:rPr>
      </w:pPr>
      <w:r w:rsidRPr="00B85F46">
        <w:rPr>
          <w:rStyle w:val="a5"/>
          <w:rFonts w:ascii="Times New Roman" w:hAnsi="Times New Roman" w:cs="Times New Roman"/>
        </w:rPr>
        <w:footnoteRef/>
      </w:r>
      <w:r w:rsidRPr="00B85F46">
        <w:rPr>
          <w:rFonts w:ascii="Times New Roman" w:hAnsi="Times New Roman" w:cs="Times New Roman"/>
        </w:rPr>
        <w:t xml:space="preserve"> </w:t>
      </w:r>
      <w:proofErr w:type="spellStart"/>
      <w:r w:rsidRPr="00B85F46">
        <w:rPr>
          <w:rFonts w:ascii="Times New Roman" w:hAnsi="Times New Roman" w:cs="Times New Roman"/>
        </w:rPr>
        <w:t>Куранова</w:t>
      </w:r>
      <w:proofErr w:type="spellEnd"/>
      <w:r w:rsidRPr="00B85F46">
        <w:rPr>
          <w:rFonts w:ascii="Times New Roman" w:hAnsi="Times New Roman" w:cs="Times New Roman"/>
        </w:rPr>
        <w:t xml:space="preserve"> Т. П. Функции языковой игры в </w:t>
      </w:r>
      <w:proofErr w:type="spellStart"/>
      <w:r w:rsidRPr="00B85F46">
        <w:rPr>
          <w:rFonts w:ascii="Times New Roman" w:hAnsi="Times New Roman" w:cs="Times New Roman"/>
        </w:rPr>
        <w:t>медиаконтексте</w:t>
      </w:r>
      <w:proofErr w:type="spellEnd"/>
      <w:r w:rsidRPr="00B85F46">
        <w:rPr>
          <w:rFonts w:ascii="Times New Roman" w:hAnsi="Times New Roman" w:cs="Times New Roman"/>
        </w:rPr>
        <w:t xml:space="preserve"> //</w:t>
      </w:r>
      <w:r>
        <w:rPr>
          <w:rFonts w:ascii="Times New Roman" w:hAnsi="Times New Roman" w:cs="Times New Roman"/>
        </w:rPr>
        <w:t xml:space="preserve"> </w:t>
      </w:r>
      <w:r w:rsidRPr="00B85F46">
        <w:rPr>
          <w:rFonts w:ascii="Times New Roman" w:hAnsi="Times New Roman" w:cs="Times New Roman"/>
        </w:rPr>
        <w:t>Ярославский педагогический вестник, 2010, № 4 - Том I. Стр. 272-276.</w:t>
      </w:r>
    </w:p>
  </w:footnote>
  <w:footnote w:id="55">
    <w:p w:rsidR="00F5562E" w:rsidRPr="00D74FEA" w:rsidRDefault="00F5562E" w:rsidP="00486298">
      <w:pPr>
        <w:pStyle w:val="a3"/>
        <w:jc w:val="both"/>
        <w:rPr>
          <w:rFonts w:ascii="Times New Roman" w:hAnsi="Times New Roman" w:cs="Times New Roman"/>
        </w:rPr>
      </w:pPr>
      <w:r w:rsidRPr="00D74FE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D74FEA">
        <w:rPr>
          <w:rFonts w:ascii="Times New Roman" w:hAnsi="Times New Roman" w:cs="Times New Roman"/>
        </w:rPr>
        <w:t>Гушанская Е. М. Александр Вампилов: очерк творчества. Л., 1990. 320 с.</w:t>
      </w:r>
    </w:p>
  </w:footnote>
  <w:footnote w:id="56">
    <w:p w:rsidR="00F5562E" w:rsidRDefault="00F5562E" w:rsidP="00486298">
      <w:pPr>
        <w:pStyle w:val="a3"/>
      </w:pPr>
      <w:r>
        <w:rPr>
          <w:rStyle w:val="a5"/>
        </w:rPr>
        <w:footnoteRef/>
      </w:r>
      <w:r>
        <w:t> </w:t>
      </w:r>
      <w:r w:rsidR="00B75692">
        <w:rPr>
          <w:rFonts w:ascii="Times New Roman" w:hAnsi="Times New Roman" w:cs="Times New Roman"/>
        </w:rPr>
        <w:t xml:space="preserve">Там же. </w:t>
      </w:r>
      <w:r>
        <w:rPr>
          <w:rFonts w:ascii="Times New Roman" w:hAnsi="Times New Roman" w:cs="Times New Roman"/>
        </w:rPr>
        <w:t>С. 113.</w:t>
      </w:r>
    </w:p>
  </w:footnote>
  <w:footnote w:id="57">
    <w:p w:rsidR="00F5562E" w:rsidRPr="0064590A" w:rsidRDefault="00F5562E" w:rsidP="00486298">
      <w:pPr>
        <w:pStyle w:val="a3"/>
        <w:rPr>
          <w:rFonts w:ascii="Times New Roman" w:hAnsi="Times New Roman" w:cs="Times New Roman"/>
        </w:rPr>
      </w:pPr>
      <w:r w:rsidRPr="0064590A">
        <w:rPr>
          <w:rStyle w:val="a5"/>
          <w:rFonts w:ascii="Times New Roman" w:hAnsi="Times New Roman" w:cs="Times New Roman"/>
        </w:rPr>
        <w:footnoteRef/>
      </w:r>
      <w:r w:rsidRPr="0064590A">
        <w:rPr>
          <w:rFonts w:ascii="Times New Roman" w:hAnsi="Times New Roman" w:cs="Times New Roman"/>
        </w:rPr>
        <w:t xml:space="preserve"> </w:t>
      </w:r>
      <w:proofErr w:type="spellStart"/>
      <w:r w:rsidRPr="0064590A">
        <w:rPr>
          <w:rFonts w:ascii="Times New Roman" w:hAnsi="Times New Roman" w:cs="Times New Roman"/>
        </w:rPr>
        <w:t>Ут</w:t>
      </w:r>
      <w:proofErr w:type="spellEnd"/>
      <w:r w:rsidRPr="0064590A">
        <w:rPr>
          <w:rFonts w:ascii="Times New Roman" w:hAnsi="Times New Roman" w:cs="Times New Roman"/>
        </w:rPr>
        <w:t>. ох. С. 124.</w:t>
      </w:r>
    </w:p>
  </w:footnote>
  <w:footnote w:id="58">
    <w:p w:rsidR="00F5562E" w:rsidRDefault="00F5562E" w:rsidP="00486298">
      <w:pPr>
        <w:pStyle w:val="a3"/>
      </w:pPr>
      <w:r w:rsidRPr="0064590A">
        <w:rPr>
          <w:rStyle w:val="a5"/>
          <w:rFonts w:ascii="Times New Roman" w:hAnsi="Times New Roman" w:cs="Times New Roman"/>
        </w:rPr>
        <w:footnoteRef/>
      </w:r>
      <w:r w:rsidRPr="0064590A">
        <w:rPr>
          <w:rFonts w:ascii="Times New Roman" w:hAnsi="Times New Roman" w:cs="Times New Roman"/>
        </w:rPr>
        <w:t xml:space="preserve"> </w:t>
      </w:r>
      <w:r w:rsidR="00B75692">
        <w:rPr>
          <w:rFonts w:ascii="Times New Roman" w:hAnsi="Times New Roman" w:cs="Times New Roman"/>
        </w:rPr>
        <w:t xml:space="preserve">Там же. </w:t>
      </w:r>
      <w:r w:rsidRPr="0064590A">
        <w:rPr>
          <w:rFonts w:ascii="Times New Roman" w:hAnsi="Times New Roman" w:cs="Times New Roman"/>
        </w:rPr>
        <w:t>С. 175.</w:t>
      </w:r>
    </w:p>
  </w:footnote>
  <w:footnote w:id="59">
    <w:p w:rsidR="00F5562E" w:rsidRPr="000C5E8E" w:rsidRDefault="00F5562E" w:rsidP="00486298">
      <w:pPr>
        <w:jc w:val="both"/>
        <w:rPr>
          <w:color w:val="000000"/>
        </w:rPr>
      </w:pPr>
      <w:r w:rsidRPr="000C5E8E">
        <w:rPr>
          <w:rStyle w:val="a5"/>
        </w:rPr>
        <w:footnoteRef/>
      </w:r>
      <w:r w:rsidRPr="000C5E8E">
        <w:rPr>
          <w:color w:val="000000"/>
        </w:rPr>
        <w:t> Словарь русского языка: В 4-х т. / Под ред. А. П. Евгеньевой. 4-е изд., стер. М., 1999. (Далее ― МАС).</w:t>
      </w:r>
    </w:p>
  </w:footnote>
  <w:footnote w:id="60">
    <w:p w:rsidR="00F5562E" w:rsidRPr="000C5E8E" w:rsidRDefault="00F5562E" w:rsidP="00486298">
      <w:pPr>
        <w:pStyle w:val="a3"/>
        <w:rPr>
          <w:rFonts w:ascii="Times New Roman" w:hAnsi="Times New Roman" w:cs="Times New Roman"/>
        </w:rPr>
      </w:pPr>
      <w:r w:rsidRPr="000C5E8E">
        <w:rPr>
          <w:rStyle w:val="a5"/>
          <w:rFonts w:ascii="Times New Roman" w:hAnsi="Times New Roman" w:cs="Times New Roman"/>
        </w:rPr>
        <w:footnoteRef/>
      </w:r>
      <w:r w:rsidRPr="000C5E8E">
        <w:rPr>
          <w:rFonts w:ascii="Times New Roman" w:hAnsi="Times New Roman" w:cs="Times New Roman"/>
        </w:rPr>
        <w:t xml:space="preserve"> МАС.</w:t>
      </w:r>
    </w:p>
  </w:footnote>
  <w:footnote w:id="61">
    <w:p w:rsidR="00F5562E" w:rsidRPr="000C5E8E" w:rsidRDefault="00F5562E" w:rsidP="00486298">
      <w:pPr>
        <w:pStyle w:val="a3"/>
        <w:rPr>
          <w:rFonts w:ascii="Times New Roman" w:hAnsi="Times New Roman" w:cs="Times New Roman"/>
        </w:rPr>
      </w:pPr>
      <w:r w:rsidRPr="000C5E8E">
        <w:rPr>
          <w:rStyle w:val="a5"/>
          <w:rFonts w:ascii="Times New Roman" w:hAnsi="Times New Roman" w:cs="Times New Roman"/>
        </w:rPr>
        <w:footnoteRef/>
      </w:r>
      <w:r w:rsidRPr="000C5E8E">
        <w:rPr>
          <w:rFonts w:ascii="Times New Roman" w:hAnsi="Times New Roman" w:cs="Times New Roman"/>
        </w:rPr>
        <w:t xml:space="preserve"> МАС.</w:t>
      </w:r>
    </w:p>
  </w:footnote>
  <w:footnote w:id="62">
    <w:p w:rsidR="00F5562E" w:rsidRPr="000C5E8E" w:rsidRDefault="00F5562E" w:rsidP="00486298">
      <w:pPr>
        <w:pStyle w:val="a3"/>
        <w:rPr>
          <w:rFonts w:ascii="Times New Roman" w:hAnsi="Times New Roman" w:cs="Times New Roman"/>
        </w:rPr>
      </w:pPr>
      <w:r w:rsidRPr="000C5E8E">
        <w:rPr>
          <w:rStyle w:val="a5"/>
          <w:rFonts w:ascii="Times New Roman" w:hAnsi="Times New Roman" w:cs="Times New Roman"/>
        </w:rPr>
        <w:footnoteRef/>
      </w:r>
      <w:r w:rsidRPr="000C5E8E">
        <w:rPr>
          <w:rFonts w:ascii="Times New Roman" w:hAnsi="Times New Roman" w:cs="Times New Roman"/>
        </w:rPr>
        <w:t> Толковый словарь русского языка: в 4-х т. / Под ред. Д. Н. Ушакова. М., 1935-1940. (Далее ― Ушаков).</w:t>
      </w:r>
    </w:p>
  </w:footnote>
  <w:footnote w:id="63">
    <w:p w:rsidR="00F5562E" w:rsidRDefault="00F5562E" w:rsidP="00486298">
      <w:pPr>
        <w:pStyle w:val="a3"/>
      </w:pPr>
      <w:r w:rsidRPr="000C5E8E">
        <w:rPr>
          <w:rStyle w:val="a5"/>
          <w:rFonts w:ascii="Times New Roman" w:hAnsi="Times New Roman" w:cs="Times New Roman"/>
        </w:rPr>
        <w:footnoteRef/>
      </w:r>
      <w:r w:rsidRPr="000C5E8E">
        <w:rPr>
          <w:rFonts w:ascii="Times New Roman" w:hAnsi="Times New Roman" w:cs="Times New Roman"/>
        </w:rPr>
        <w:t xml:space="preserve"> Ушаков.</w:t>
      </w:r>
    </w:p>
  </w:footnote>
  <w:footnote w:id="64">
    <w:p w:rsidR="00F5562E" w:rsidRPr="000C5E8E" w:rsidRDefault="00F5562E" w:rsidP="00486298">
      <w:pPr>
        <w:pStyle w:val="a3"/>
        <w:rPr>
          <w:rFonts w:ascii="Times New Roman" w:hAnsi="Times New Roman" w:cs="Times New Roman"/>
        </w:rPr>
      </w:pPr>
      <w:r w:rsidRPr="000C5E8E">
        <w:rPr>
          <w:rStyle w:val="a5"/>
          <w:rFonts w:ascii="Times New Roman" w:hAnsi="Times New Roman" w:cs="Times New Roman"/>
        </w:rPr>
        <w:footnoteRef/>
      </w:r>
      <w:r w:rsidRPr="000C5E8E">
        <w:rPr>
          <w:rFonts w:ascii="Times New Roman" w:hAnsi="Times New Roman" w:cs="Times New Roman"/>
        </w:rPr>
        <w:t xml:space="preserve"> </w:t>
      </w:r>
      <w:r w:rsidR="00B75692">
        <w:rPr>
          <w:rFonts w:ascii="Times New Roman" w:hAnsi="Times New Roman" w:cs="Times New Roman"/>
        </w:rPr>
        <w:t>Там же</w:t>
      </w:r>
      <w:r w:rsidRPr="000C5E8E">
        <w:rPr>
          <w:rFonts w:ascii="Times New Roman" w:hAnsi="Times New Roman" w:cs="Times New Roman"/>
        </w:rPr>
        <w:t>.</w:t>
      </w:r>
    </w:p>
  </w:footnote>
  <w:footnote w:id="65">
    <w:p w:rsidR="00F5562E" w:rsidRPr="000C5E8E" w:rsidRDefault="00F5562E" w:rsidP="00486298">
      <w:pPr>
        <w:jc w:val="both"/>
        <w:rPr>
          <w:color w:val="000000"/>
        </w:rPr>
      </w:pPr>
      <w:r w:rsidRPr="000C5E8E">
        <w:rPr>
          <w:rStyle w:val="a5"/>
        </w:rPr>
        <w:footnoteRef/>
      </w:r>
      <w:r w:rsidRPr="000C5E8E">
        <w:t xml:space="preserve"> </w:t>
      </w:r>
      <w:r w:rsidRPr="000C5E8E">
        <w:rPr>
          <w:color w:val="000000"/>
        </w:rPr>
        <w:t>Ефремова Т. Ф. Новый словарь русского языка: толково-словообразовательный. М., 2000. (Далее ― Е</w:t>
      </w:r>
      <w:r w:rsidRPr="000C5E8E">
        <w:rPr>
          <w:color w:val="000000"/>
        </w:rPr>
        <w:t>ф</w:t>
      </w:r>
      <w:r w:rsidRPr="000C5E8E">
        <w:rPr>
          <w:color w:val="000000"/>
        </w:rPr>
        <w:t>ремова).</w:t>
      </w:r>
    </w:p>
  </w:footnote>
  <w:footnote w:id="66">
    <w:p w:rsidR="00F5562E" w:rsidRPr="000C5E8E" w:rsidRDefault="00F5562E" w:rsidP="00486298">
      <w:pPr>
        <w:pStyle w:val="a3"/>
        <w:rPr>
          <w:rFonts w:ascii="Times New Roman" w:hAnsi="Times New Roman" w:cs="Times New Roman"/>
        </w:rPr>
      </w:pPr>
      <w:r w:rsidRPr="000C5E8E">
        <w:rPr>
          <w:rStyle w:val="a5"/>
          <w:rFonts w:ascii="Times New Roman" w:hAnsi="Times New Roman" w:cs="Times New Roman"/>
        </w:rPr>
        <w:footnoteRef/>
      </w:r>
      <w:r w:rsidRPr="000C5E8E">
        <w:rPr>
          <w:rFonts w:ascii="Times New Roman" w:hAnsi="Times New Roman" w:cs="Times New Roman"/>
        </w:rPr>
        <w:t xml:space="preserve"> Ефремова.</w:t>
      </w:r>
    </w:p>
  </w:footnote>
  <w:footnote w:id="67">
    <w:p w:rsidR="00F5562E" w:rsidRDefault="00F5562E" w:rsidP="00486298">
      <w:pPr>
        <w:pStyle w:val="a3"/>
      </w:pPr>
      <w:r w:rsidRPr="000C5E8E">
        <w:rPr>
          <w:rStyle w:val="a5"/>
          <w:rFonts w:ascii="Times New Roman" w:hAnsi="Times New Roman" w:cs="Times New Roman"/>
        </w:rPr>
        <w:footnoteRef/>
      </w:r>
      <w:r w:rsidRPr="000C5E8E">
        <w:rPr>
          <w:rFonts w:ascii="Times New Roman" w:hAnsi="Times New Roman" w:cs="Times New Roman"/>
        </w:rPr>
        <w:t xml:space="preserve"> Ефремова.</w:t>
      </w:r>
    </w:p>
  </w:footnote>
  <w:footnote w:id="68">
    <w:p w:rsidR="00F5562E" w:rsidRPr="000C5E8E" w:rsidRDefault="00F5562E" w:rsidP="00486298">
      <w:pPr>
        <w:jc w:val="both"/>
        <w:rPr>
          <w:color w:val="000000"/>
        </w:rPr>
      </w:pPr>
      <w:r w:rsidRPr="000C5E8E">
        <w:rPr>
          <w:rStyle w:val="a5"/>
        </w:rPr>
        <w:footnoteRef/>
      </w:r>
      <w:r w:rsidRPr="000C5E8E">
        <w:t xml:space="preserve"> </w:t>
      </w:r>
      <w:r w:rsidRPr="000C5E8E">
        <w:rPr>
          <w:color w:val="000000"/>
        </w:rPr>
        <w:t>Новейший большой толковый словарь русского языка / Гл. ред. С. А. Кузнецов. СПб</w:t>
      </w:r>
      <w:proofErr w:type="gramStart"/>
      <w:r w:rsidRPr="000C5E8E">
        <w:rPr>
          <w:color w:val="000000"/>
        </w:rPr>
        <w:t xml:space="preserve">.; </w:t>
      </w:r>
      <w:proofErr w:type="gramEnd"/>
      <w:r w:rsidRPr="000C5E8E">
        <w:rPr>
          <w:color w:val="000000"/>
        </w:rPr>
        <w:t>М., 2008. (Далее ― Кузнецов).</w:t>
      </w:r>
    </w:p>
  </w:footnote>
  <w:footnote w:id="69">
    <w:p w:rsidR="00F5562E" w:rsidRPr="000C5E8E" w:rsidRDefault="00F5562E" w:rsidP="00486298">
      <w:pPr>
        <w:pStyle w:val="a3"/>
        <w:rPr>
          <w:rFonts w:ascii="Times New Roman" w:hAnsi="Times New Roman" w:cs="Times New Roman"/>
        </w:rPr>
      </w:pPr>
      <w:r w:rsidRPr="000C5E8E">
        <w:rPr>
          <w:rStyle w:val="a5"/>
          <w:rFonts w:ascii="Times New Roman" w:hAnsi="Times New Roman" w:cs="Times New Roman"/>
        </w:rPr>
        <w:footnoteRef/>
      </w:r>
      <w:r w:rsidRPr="000C5E8E">
        <w:rPr>
          <w:rFonts w:ascii="Times New Roman" w:hAnsi="Times New Roman" w:cs="Times New Roman"/>
        </w:rPr>
        <w:t xml:space="preserve"> </w:t>
      </w:r>
      <w:r w:rsidR="00B75692">
        <w:rPr>
          <w:rFonts w:ascii="Times New Roman" w:hAnsi="Times New Roman" w:cs="Times New Roman"/>
        </w:rPr>
        <w:t>Там же</w:t>
      </w:r>
      <w:r w:rsidRPr="000C5E8E">
        <w:rPr>
          <w:rFonts w:ascii="Times New Roman" w:hAnsi="Times New Roman" w:cs="Times New Roman"/>
        </w:rPr>
        <w:t>.</w:t>
      </w:r>
    </w:p>
  </w:footnote>
  <w:footnote w:id="70">
    <w:p w:rsidR="00F5562E" w:rsidRPr="0064590A" w:rsidRDefault="00F5562E" w:rsidP="00486298">
      <w:pPr>
        <w:pStyle w:val="a3"/>
        <w:rPr>
          <w:rFonts w:ascii="Times New Roman" w:hAnsi="Times New Roman" w:cs="Times New Roman"/>
        </w:rPr>
      </w:pPr>
      <w:r w:rsidRPr="0064590A">
        <w:rPr>
          <w:rStyle w:val="a5"/>
          <w:rFonts w:ascii="Times New Roman" w:hAnsi="Times New Roman" w:cs="Times New Roman"/>
        </w:rPr>
        <w:footnoteRef/>
      </w:r>
      <w:r w:rsidRPr="0064590A">
        <w:rPr>
          <w:rFonts w:ascii="Times New Roman" w:hAnsi="Times New Roman" w:cs="Times New Roman"/>
        </w:rPr>
        <w:t xml:space="preserve"> </w:t>
      </w:r>
      <w:r w:rsidR="00B75692">
        <w:rPr>
          <w:rFonts w:ascii="Times New Roman" w:hAnsi="Times New Roman" w:cs="Times New Roman"/>
        </w:rPr>
        <w:t>Там же</w:t>
      </w:r>
      <w:r w:rsidRPr="0064590A">
        <w:rPr>
          <w:rFonts w:ascii="Times New Roman" w:hAnsi="Times New Roman" w:cs="Times New Roman"/>
        </w:rPr>
        <w:t>.</w:t>
      </w:r>
    </w:p>
  </w:footnote>
  <w:footnote w:id="71">
    <w:p w:rsidR="00F5562E" w:rsidRPr="008D0238" w:rsidRDefault="00F5562E" w:rsidP="00486298">
      <w:pPr>
        <w:pStyle w:val="a3"/>
        <w:rPr>
          <w:rFonts w:ascii="Times New Roman" w:hAnsi="Times New Roman" w:cs="Times New Roman"/>
        </w:rPr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МАС.</w:t>
      </w:r>
    </w:p>
  </w:footnote>
  <w:footnote w:id="72">
    <w:p w:rsidR="00F5562E" w:rsidRPr="008D0238" w:rsidRDefault="00F5562E" w:rsidP="00486298">
      <w:pPr>
        <w:pStyle w:val="a3"/>
        <w:rPr>
          <w:rFonts w:ascii="Times New Roman" w:hAnsi="Times New Roman" w:cs="Times New Roman"/>
        </w:rPr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> Гушанская Е. М. Александр Вампилов: очерк творчества. Л., 1990. С. 113.</w:t>
      </w:r>
    </w:p>
  </w:footnote>
  <w:footnote w:id="73">
    <w:p w:rsidR="00F5562E" w:rsidRDefault="00F5562E" w:rsidP="00486298">
      <w:pPr>
        <w:pStyle w:val="a3"/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</w:t>
      </w:r>
      <w:proofErr w:type="spellStart"/>
      <w:r w:rsidRPr="008D0238">
        <w:rPr>
          <w:rFonts w:ascii="Times New Roman" w:hAnsi="Times New Roman" w:cs="Times New Roman"/>
        </w:rPr>
        <w:t>Ут</w:t>
      </w:r>
      <w:proofErr w:type="spellEnd"/>
      <w:r w:rsidRPr="008D0238">
        <w:rPr>
          <w:rFonts w:ascii="Times New Roman" w:hAnsi="Times New Roman" w:cs="Times New Roman"/>
        </w:rPr>
        <w:t>. ох. С. 110.</w:t>
      </w:r>
    </w:p>
  </w:footnote>
  <w:footnote w:id="74">
    <w:p w:rsidR="00F5562E" w:rsidRPr="008D0238" w:rsidRDefault="00F5562E" w:rsidP="00486298">
      <w:pPr>
        <w:pStyle w:val="a3"/>
        <w:rPr>
          <w:rFonts w:ascii="Times New Roman" w:hAnsi="Times New Roman" w:cs="Times New Roman"/>
        </w:rPr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Гушанская Е. М. Александр Вампилов: очерк творчества. Л., 1990. С. 113.</w:t>
      </w:r>
    </w:p>
  </w:footnote>
  <w:footnote w:id="75">
    <w:p w:rsidR="00F5562E" w:rsidRDefault="00F5562E" w:rsidP="00486298">
      <w:pPr>
        <w:pStyle w:val="a3"/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</w:t>
      </w:r>
      <w:proofErr w:type="spellStart"/>
      <w:r w:rsidRPr="008D0238">
        <w:rPr>
          <w:rFonts w:ascii="Times New Roman" w:hAnsi="Times New Roman" w:cs="Times New Roman"/>
        </w:rPr>
        <w:t>Чулимск</w:t>
      </w:r>
      <w:proofErr w:type="spellEnd"/>
      <w:r w:rsidRPr="008D0238">
        <w:rPr>
          <w:rFonts w:ascii="Times New Roman" w:hAnsi="Times New Roman" w:cs="Times New Roman"/>
        </w:rPr>
        <w:t>. С. 273.</w:t>
      </w:r>
    </w:p>
  </w:footnote>
  <w:footnote w:id="76">
    <w:p w:rsidR="00F5562E" w:rsidRPr="00507C27" w:rsidRDefault="00F5562E" w:rsidP="00486298">
      <w:r w:rsidRPr="00507C27">
        <w:rPr>
          <w:rStyle w:val="a5"/>
        </w:rPr>
        <w:footnoteRef/>
      </w:r>
      <w:r w:rsidRPr="00507C27">
        <w:t> Санников В. З. Каламбур как семантический феномен // Вопросы языкознания. 1995. № 3.</w:t>
      </w:r>
    </w:p>
  </w:footnote>
  <w:footnote w:id="77">
    <w:p w:rsidR="00F5562E" w:rsidRDefault="00F5562E" w:rsidP="00486298">
      <w:pPr>
        <w:pStyle w:val="a3"/>
      </w:pPr>
      <w:r w:rsidRPr="00507C27">
        <w:rPr>
          <w:rStyle w:val="a5"/>
          <w:rFonts w:ascii="Times New Roman" w:hAnsi="Times New Roman" w:cs="Times New Roman"/>
        </w:rPr>
        <w:footnoteRef/>
      </w:r>
      <w:r w:rsidRPr="00507C27">
        <w:rPr>
          <w:rFonts w:ascii="Times New Roman" w:hAnsi="Times New Roman" w:cs="Times New Roman"/>
        </w:rPr>
        <w:t xml:space="preserve"> Ст. сын. С. 9-10.</w:t>
      </w:r>
    </w:p>
  </w:footnote>
  <w:footnote w:id="78">
    <w:p w:rsidR="00F5562E" w:rsidRPr="008D0238" w:rsidRDefault="00F5562E" w:rsidP="00486298">
      <w:pPr>
        <w:pStyle w:val="a3"/>
        <w:rPr>
          <w:rFonts w:ascii="Times New Roman" w:hAnsi="Times New Roman" w:cs="Times New Roman"/>
        </w:rPr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</w:t>
      </w:r>
      <w:proofErr w:type="spellStart"/>
      <w:r w:rsidRPr="008D0238">
        <w:rPr>
          <w:rFonts w:ascii="Times New Roman" w:hAnsi="Times New Roman" w:cs="Times New Roman"/>
        </w:rPr>
        <w:t>Ут</w:t>
      </w:r>
      <w:proofErr w:type="spellEnd"/>
      <w:r w:rsidRPr="008D0238">
        <w:rPr>
          <w:rFonts w:ascii="Times New Roman" w:hAnsi="Times New Roman" w:cs="Times New Roman"/>
        </w:rPr>
        <w:t>. ох. С. 200.</w:t>
      </w:r>
    </w:p>
  </w:footnote>
  <w:footnote w:id="79">
    <w:p w:rsidR="00F5562E" w:rsidRDefault="00F5562E" w:rsidP="00486298">
      <w:pPr>
        <w:pStyle w:val="a3"/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</w:t>
      </w:r>
      <w:proofErr w:type="spellStart"/>
      <w:r w:rsidRPr="008D0238">
        <w:rPr>
          <w:rFonts w:ascii="Times New Roman" w:hAnsi="Times New Roman" w:cs="Times New Roman"/>
        </w:rPr>
        <w:t>Ут</w:t>
      </w:r>
      <w:proofErr w:type="spellEnd"/>
      <w:r w:rsidRPr="008D0238">
        <w:rPr>
          <w:rFonts w:ascii="Times New Roman" w:hAnsi="Times New Roman" w:cs="Times New Roman"/>
        </w:rPr>
        <w:t>. ох. С. 14.</w:t>
      </w:r>
    </w:p>
  </w:footnote>
  <w:footnote w:id="80">
    <w:p w:rsidR="00F5562E" w:rsidRPr="008D0238" w:rsidRDefault="00F5562E" w:rsidP="00486298">
      <w:pPr>
        <w:pStyle w:val="a3"/>
        <w:rPr>
          <w:rFonts w:ascii="Times New Roman" w:hAnsi="Times New Roman" w:cs="Times New Roman"/>
        </w:rPr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</w:t>
      </w:r>
      <w:proofErr w:type="spellStart"/>
      <w:r w:rsidRPr="008D0238">
        <w:rPr>
          <w:rFonts w:ascii="Times New Roman" w:hAnsi="Times New Roman" w:cs="Times New Roman"/>
        </w:rPr>
        <w:t>Чулимск</w:t>
      </w:r>
      <w:proofErr w:type="spellEnd"/>
      <w:r w:rsidRPr="008D0238">
        <w:rPr>
          <w:rFonts w:ascii="Times New Roman" w:hAnsi="Times New Roman" w:cs="Times New Roman"/>
        </w:rPr>
        <w:t>. С. 235.</w:t>
      </w:r>
    </w:p>
  </w:footnote>
  <w:footnote w:id="81">
    <w:p w:rsidR="00F5562E" w:rsidRDefault="00F5562E" w:rsidP="00486298">
      <w:pPr>
        <w:pStyle w:val="a3"/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Большой словарь русских поговорок. Под ред. В. М. </w:t>
      </w:r>
      <w:proofErr w:type="spellStart"/>
      <w:r w:rsidRPr="008D0238">
        <w:rPr>
          <w:rFonts w:ascii="Times New Roman" w:hAnsi="Times New Roman" w:cs="Times New Roman"/>
        </w:rPr>
        <w:t>Мокиенко</w:t>
      </w:r>
      <w:proofErr w:type="spellEnd"/>
      <w:r w:rsidRPr="008D0238">
        <w:rPr>
          <w:rFonts w:ascii="Times New Roman" w:hAnsi="Times New Roman" w:cs="Times New Roman"/>
        </w:rPr>
        <w:t>. М., 2007.</w:t>
      </w:r>
    </w:p>
  </w:footnote>
  <w:footnote w:id="82">
    <w:p w:rsidR="00F5562E" w:rsidRPr="00B75692" w:rsidRDefault="00F5562E" w:rsidP="00486298">
      <w:pPr>
        <w:pStyle w:val="a3"/>
        <w:rPr>
          <w:rFonts w:ascii="Times New Roman" w:hAnsi="Times New Roman" w:cs="Times New Roman"/>
        </w:rPr>
      </w:pPr>
      <w:r w:rsidRPr="00B75692">
        <w:rPr>
          <w:rStyle w:val="a5"/>
          <w:rFonts w:ascii="Times New Roman" w:hAnsi="Times New Roman" w:cs="Times New Roman"/>
        </w:rPr>
        <w:footnoteRef/>
      </w:r>
      <w:r w:rsidRPr="00B75692">
        <w:rPr>
          <w:rFonts w:ascii="Times New Roman" w:hAnsi="Times New Roman" w:cs="Times New Roman"/>
        </w:rPr>
        <w:t xml:space="preserve"> Ст. сын. С. 99.</w:t>
      </w:r>
    </w:p>
  </w:footnote>
  <w:footnote w:id="83">
    <w:p w:rsidR="00F5562E" w:rsidRDefault="00F5562E" w:rsidP="00486298">
      <w:pPr>
        <w:pStyle w:val="a3"/>
      </w:pPr>
      <w:r w:rsidRPr="00B75692">
        <w:rPr>
          <w:rStyle w:val="a5"/>
          <w:rFonts w:ascii="Times New Roman" w:hAnsi="Times New Roman" w:cs="Times New Roman"/>
        </w:rPr>
        <w:footnoteRef/>
      </w:r>
      <w:r w:rsidRPr="00B75692">
        <w:rPr>
          <w:rFonts w:ascii="Times New Roman" w:hAnsi="Times New Roman" w:cs="Times New Roman"/>
        </w:rPr>
        <w:t xml:space="preserve"> </w:t>
      </w:r>
      <w:proofErr w:type="spellStart"/>
      <w:r w:rsidRPr="00B75692">
        <w:rPr>
          <w:rFonts w:ascii="Times New Roman" w:hAnsi="Times New Roman" w:cs="Times New Roman"/>
        </w:rPr>
        <w:t>Ут</w:t>
      </w:r>
      <w:proofErr w:type="spellEnd"/>
      <w:r w:rsidRPr="00B75692">
        <w:rPr>
          <w:rFonts w:ascii="Times New Roman" w:hAnsi="Times New Roman" w:cs="Times New Roman"/>
        </w:rPr>
        <w:t>. ох. С. 117.</w:t>
      </w:r>
    </w:p>
  </w:footnote>
  <w:footnote w:id="84">
    <w:p w:rsidR="00F5562E" w:rsidRPr="008D0238" w:rsidRDefault="00F5562E" w:rsidP="00486298">
      <w:pPr>
        <w:pStyle w:val="a3"/>
        <w:rPr>
          <w:rFonts w:ascii="Times New Roman" w:hAnsi="Times New Roman" w:cs="Times New Roman"/>
        </w:rPr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Ст. сын. С. 27.</w:t>
      </w:r>
    </w:p>
  </w:footnote>
  <w:footnote w:id="85">
    <w:p w:rsidR="00F5562E" w:rsidRDefault="00F5562E" w:rsidP="00486298">
      <w:pPr>
        <w:pStyle w:val="a3"/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</w:t>
      </w:r>
      <w:proofErr w:type="spellStart"/>
      <w:r w:rsidRPr="008D0238">
        <w:rPr>
          <w:rFonts w:ascii="Times New Roman" w:hAnsi="Times New Roman" w:cs="Times New Roman"/>
        </w:rPr>
        <w:t>Ут</w:t>
      </w:r>
      <w:proofErr w:type="spellEnd"/>
      <w:r w:rsidRPr="008D0238">
        <w:rPr>
          <w:rFonts w:ascii="Times New Roman" w:hAnsi="Times New Roman" w:cs="Times New Roman"/>
        </w:rPr>
        <w:t>. ох. С. 211-212.</w:t>
      </w:r>
    </w:p>
  </w:footnote>
  <w:footnote w:id="86">
    <w:p w:rsidR="00F5562E" w:rsidRPr="008D0238" w:rsidRDefault="00F5562E" w:rsidP="00486298">
      <w:pPr>
        <w:pStyle w:val="a3"/>
        <w:rPr>
          <w:rFonts w:ascii="Times New Roman" w:hAnsi="Times New Roman" w:cs="Times New Roman"/>
        </w:rPr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Ст. сын. С. 89.</w:t>
      </w:r>
    </w:p>
  </w:footnote>
  <w:footnote w:id="87">
    <w:p w:rsidR="00F5562E" w:rsidRPr="000428B2" w:rsidRDefault="00F5562E" w:rsidP="00486298">
      <w:pPr>
        <w:pStyle w:val="a3"/>
        <w:rPr>
          <w:rFonts w:ascii="Times New Roman" w:hAnsi="Times New Roman" w:cs="Times New Roman"/>
        </w:rPr>
      </w:pPr>
      <w:r w:rsidRPr="000428B2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Чулимск</w:t>
      </w:r>
      <w:proofErr w:type="spellEnd"/>
      <w:r>
        <w:rPr>
          <w:rFonts w:ascii="Times New Roman" w:hAnsi="Times New Roman" w:cs="Times New Roman"/>
        </w:rPr>
        <w:t>. С. 300-30</w:t>
      </w:r>
      <w:r w:rsidRPr="000428B2">
        <w:rPr>
          <w:rFonts w:ascii="Times New Roman" w:hAnsi="Times New Roman" w:cs="Times New Roman"/>
        </w:rPr>
        <w:t xml:space="preserve">1. </w:t>
      </w:r>
    </w:p>
  </w:footnote>
  <w:footnote w:id="88">
    <w:p w:rsidR="00F5562E" w:rsidRPr="00B75692" w:rsidRDefault="00F5562E" w:rsidP="00486298">
      <w:pPr>
        <w:pStyle w:val="a3"/>
        <w:rPr>
          <w:rFonts w:ascii="Times New Roman" w:hAnsi="Times New Roman" w:cs="Times New Roman"/>
        </w:rPr>
      </w:pPr>
      <w:r w:rsidRPr="00B75692">
        <w:rPr>
          <w:rStyle w:val="a5"/>
          <w:rFonts w:ascii="Times New Roman" w:hAnsi="Times New Roman" w:cs="Times New Roman"/>
        </w:rPr>
        <w:footnoteRef/>
      </w:r>
      <w:r w:rsidRPr="00B75692">
        <w:rPr>
          <w:rFonts w:ascii="Times New Roman" w:hAnsi="Times New Roman" w:cs="Times New Roman"/>
        </w:rPr>
        <w:t xml:space="preserve"> </w:t>
      </w:r>
      <w:proofErr w:type="spellStart"/>
      <w:r w:rsidRPr="00B75692">
        <w:rPr>
          <w:rFonts w:ascii="Times New Roman" w:hAnsi="Times New Roman" w:cs="Times New Roman"/>
        </w:rPr>
        <w:t>Чулимск</w:t>
      </w:r>
      <w:proofErr w:type="spellEnd"/>
      <w:r w:rsidRPr="00B75692">
        <w:rPr>
          <w:rFonts w:ascii="Times New Roman" w:hAnsi="Times New Roman" w:cs="Times New Roman"/>
        </w:rPr>
        <w:t>. С. 260-261.</w:t>
      </w:r>
    </w:p>
  </w:footnote>
  <w:footnote w:id="89">
    <w:p w:rsidR="00F5562E" w:rsidRPr="008D0238" w:rsidRDefault="00F5562E" w:rsidP="00486298">
      <w:pPr>
        <w:pStyle w:val="a3"/>
        <w:rPr>
          <w:rFonts w:ascii="Times New Roman" w:hAnsi="Times New Roman" w:cs="Times New Roman"/>
        </w:rPr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</w:t>
      </w:r>
      <w:proofErr w:type="spellStart"/>
      <w:r w:rsidRPr="008D0238">
        <w:rPr>
          <w:rFonts w:ascii="Times New Roman" w:hAnsi="Times New Roman" w:cs="Times New Roman"/>
        </w:rPr>
        <w:t>Ут</w:t>
      </w:r>
      <w:proofErr w:type="spellEnd"/>
      <w:r w:rsidRPr="008D0238">
        <w:rPr>
          <w:rFonts w:ascii="Times New Roman" w:hAnsi="Times New Roman" w:cs="Times New Roman"/>
        </w:rPr>
        <w:t>. ох. С. 116.</w:t>
      </w:r>
    </w:p>
  </w:footnote>
  <w:footnote w:id="90">
    <w:p w:rsidR="00F5562E" w:rsidRPr="008D0238" w:rsidRDefault="00F5562E" w:rsidP="00486298">
      <w:pPr>
        <w:pStyle w:val="a3"/>
        <w:rPr>
          <w:rFonts w:ascii="Times New Roman" w:hAnsi="Times New Roman" w:cs="Times New Roman"/>
        </w:rPr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</w:t>
      </w:r>
      <w:proofErr w:type="spellStart"/>
      <w:r w:rsidRPr="008D0238">
        <w:rPr>
          <w:rFonts w:ascii="Times New Roman" w:hAnsi="Times New Roman" w:cs="Times New Roman"/>
        </w:rPr>
        <w:t>Чулимск</w:t>
      </w:r>
      <w:proofErr w:type="spellEnd"/>
      <w:r w:rsidRPr="008D0238">
        <w:rPr>
          <w:rFonts w:ascii="Times New Roman" w:hAnsi="Times New Roman" w:cs="Times New Roman"/>
        </w:rPr>
        <w:t>. С. 273.</w:t>
      </w:r>
    </w:p>
  </w:footnote>
  <w:footnote w:id="91">
    <w:p w:rsidR="00F5562E" w:rsidRPr="008D0238" w:rsidRDefault="00F5562E" w:rsidP="00486298">
      <w:pPr>
        <w:pStyle w:val="a3"/>
        <w:rPr>
          <w:rFonts w:ascii="Times New Roman" w:hAnsi="Times New Roman" w:cs="Times New Roman"/>
        </w:rPr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</w:t>
      </w:r>
      <w:proofErr w:type="spellStart"/>
      <w:r w:rsidRPr="008D0238">
        <w:rPr>
          <w:rFonts w:ascii="Times New Roman" w:hAnsi="Times New Roman" w:cs="Times New Roman"/>
        </w:rPr>
        <w:t>Ут</w:t>
      </w:r>
      <w:proofErr w:type="spellEnd"/>
      <w:r w:rsidRPr="008D0238">
        <w:rPr>
          <w:rFonts w:ascii="Times New Roman" w:hAnsi="Times New Roman" w:cs="Times New Roman"/>
        </w:rPr>
        <w:t>. ох. С. 121.</w:t>
      </w:r>
    </w:p>
  </w:footnote>
  <w:footnote w:id="92">
    <w:p w:rsidR="00F5562E" w:rsidRPr="008D0238" w:rsidRDefault="00F5562E" w:rsidP="00486298">
      <w:pPr>
        <w:pStyle w:val="a3"/>
        <w:rPr>
          <w:rFonts w:ascii="Times New Roman" w:hAnsi="Times New Roman" w:cs="Times New Roman"/>
        </w:rPr>
      </w:pPr>
      <w:r w:rsidRPr="008D0238">
        <w:rPr>
          <w:rStyle w:val="a5"/>
          <w:rFonts w:ascii="Times New Roman" w:hAnsi="Times New Roman" w:cs="Times New Roman"/>
        </w:rPr>
        <w:footnoteRef/>
      </w:r>
      <w:r w:rsidRPr="008D0238">
        <w:rPr>
          <w:rFonts w:ascii="Times New Roman" w:hAnsi="Times New Roman" w:cs="Times New Roman"/>
        </w:rPr>
        <w:t xml:space="preserve"> </w:t>
      </w:r>
      <w:proofErr w:type="spellStart"/>
      <w:r w:rsidRPr="008D0238">
        <w:rPr>
          <w:rFonts w:ascii="Times New Roman" w:hAnsi="Times New Roman" w:cs="Times New Roman"/>
        </w:rPr>
        <w:t>Ут</w:t>
      </w:r>
      <w:proofErr w:type="spellEnd"/>
      <w:r w:rsidRPr="008D0238">
        <w:rPr>
          <w:rFonts w:ascii="Times New Roman" w:hAnsi="Times New Roman" w:cs="Times New Roman"/>
        </w:rPr>
        <w:t>. ох. С. 209.</w:t>
      </w:r>
    </w:p>
  </w:footnote>
  <w:footnote w:id="93">
    <w:p w:rsidR="00F5562E" w:rsidRPr="002C6654" w:rsidRDefault="00F5562E" w:rsidP="00486298">
      <w:pPr>
        <w:pStyle w:val="a3"/>
        <w:rPr>
          <w:rFonts w:ascii="Times New Roman" w:hAnsi="Times New Roman" w:cs="Times New Roman"/>
        </w:rPr>
      </w:pPr>
      <w:r w:rsidRPr="002C6654">
        <w:rPr>
          <w:rStyle w:val="a5"/>
          <w:rFonts w:ascii="Times New Roman" w:hAnsi="Times New Roman" w:cs="Times New Roman"/>
        </w:rPr>
        <w:footnoteRef/>
      </w:r>
      <w:r w:rsidRPr="002C6654">
        <w:rPr>
          <w:rFonts w:ascii="Times New Roman" w:hAnsi="Times New Roman" w:cs="Times New Roman"/>
        </w:rPr>
        <w:t xml:space="preserve"> </w:t>
      </w:r>
      <w:proofErr w:type="spellStart"/>
      <w:r w:rsidRPr="002C6654">
        <w:rPr>
          <w:rFonts w:ascii="Times New Roman" w:hAnsi="Times New Roman" w:cs="Times New Roman"/>
        </w:rPr>
        <w:t>Ут</w:t>
      </w:r>
      <w:proofErr w:type="spellEnd"/>
      <w:r w:rsidRPr="002C6654">
        <w:rPr>
          <w:rFonts w:ascii="Times New Roman" w:hAnsi="Times New Roman" w:cs="Times New Roman"/>
        </w:rPr>
        <w:t>. ох. С. 158.</w:t>
      </w:r>
    </w:p>
  </w:footnote>
  <w:footnote w:id="94">
    <w:p w:rsidR="00F5562E" w:rsidRPr="002C6654" w:rsidRDefault="00F5562E" w:rsidP="00486298">
      <w:pPr>
        <w:pStyle w:val="a3"/>
        <w:rPr>
          <w:rFonts w:ascii="Times New Roman" w:hAnsi="Times New Roman" w:cs="Times New Roman"/>
        </w:rPr>
      </w:pPr>
      <w:r w:rsidRPr="002C6654">
        <w:rPr>
          <w:rStyle w:val="a5"/>
          <w:rFonts w:ascii="Times New Roman" w:hAnsi="Times New Roman" w:cs="Times New Roman"/>
        </w:rPr>
        <w:footnoteRef/>
      </w:r>
      <w:r w:rsidRPr="002C6654">
        <w:rPr>
          <w:rFonts w:ascii="Times New Roman" w:hAnsi="Times New Roman" w:cs="Times New Roman"/>
        </w:rPr>
        <w:t xml:space="preserve"> </w:t>
      </w:r>
      <w:proofErr w:type="spellStart"/>
      <w:r w:rsidRPr="002C6654">
        <w:rPr>
          <w:rFonts w:ascii="Times New Roman" w:hAnsi="Times New Roman" w:cs="Times New Roman"/>
        </w:rPr>
        <w:t>Ут</w:t>
      </w:r>
      <w:proofErr w:type="spellEnd"/>
      <w:r w:rsidRPr="002C6654">
        <w:rPr>
          <w:rFonts w:ascii="Times New Roman" w:hAnsi="Times New Roman" w:cs="Times New Roman"/>
        </w:rPr>
        <w:t>. ох. С. 170.</w:t>
      </w:r>
    </w:p>
  </w:footnote>
  <w:footnote w:id="95">
    <w:p w:rsidR="00F5562E" w:rsidRPr="002C6654" w:rsidRDefault="00F5562E" w:rsidP="00486298">
      <w:pPr>
        <w:pStyle w:val="a3"/>
        <w:rPr>
          <w:rFonts w:ascii="Times New Roman" w:hAnsi="Times New Roman" w:cs="Times New Roman"/>
        </w:rPr>
      </w:pPr>
      <w:r w:rsidRPr="002C6654">
        <w:rPr>
          <w:rStyle w:val="a5"/>
          <w:rFonts w:ascii="Times New Roman" w:hAnsi="Times New Roman" w:cs="Times New Roman"/>
        </w:rPr>
        <w:footnoteRef/>
      </w:r>
      <w:r w:rsidRPr="002C6654">
        <w:rPr>
          <w:rFonts w:ascii="Times New Roman" w:hAnsi="Times New Roman" w:cs="Times New Roman"/>
        </w:rPr>
        <w:t xml:space="preserve"> </w:t>
      </w:r>
      <w:proofErr w:type="spellStart"/>
      <w:r w:rsidRPr="002C6654">
        <w:rPr>
          <w:rFonts w:ascii="Times New Roman" w:hAnsi="Times New Roman" w:cs="Times New Roman"/>
        </w:rPr>
        <w:t>Чулимск</w:t>
      </w:r>
      <w:proofErr w:type="spellEnd"/>
      <w:r w:rsidRPr="002C6654">
        <w:rPr>
          <w:rFonts w:ascii="Times New Roman" w:hAnsi="Times New Roman" w:cs="Times New Roman"/>
        </w:rPr>
        <w:t>. С. 268-271.</w:t>
      </w:r>
    </w:p>
  </w:footnote>
  <w:footnote w:id="96">
    <w:p w:rsidR="00F5562E" w:rsidRPr="002C6654" w:rsidRDefault="00F5562E" w:rsidP="00486298">
      <w:pPr>
        <w:pStyle w:val="a3"/>
        <w:rPr>
          <w:rFonts w:ascii="Times New Roman" w:hAnsi="Times New Roman" w:cs="Times New Roman"/>
        </w:rPr>
      </w:pPr>
      <w:r w:rsidRPr="002C6654">
        <w:rPr>
          <w:rStyle w:val="a5"/>
          <w:rFonts w:ascii="Times New Roman" w:hAnsi="Times New Roman" w:cs="Times New Roman"/>
        </w:rPr>
        <w:footnoteRef/>
      </w:r>
      <w:r w:rsidRPr="002C6654">
        <w:rPr>
          <w:rFonts w:ascii="Times New Roman" w:hAnsi="Times New Roman" w:cs="Times New Roman"/>
        </w:rPr>
        <w:t xml:space="preserve"> </w:t>
      </w:r>
      <w:proofErr w:type="spellStart"/>
      <w:r w:rsidRPr="002C6654">
        <w:rPr>
          <w:rFonts w:ascii="Times New Roman" w:hAnsi="Times New Roman" w:cs="Times New Roman"/>
        </w:rPr>
        <w:t>Чулимск</w:t>
      </w:r>
      <w:proofErr w:type="spellEnd"/>
      <w:r w:rsidRPr="002C6654">
        <w:rPr>
          <w:rFonts w:ascii="Times New Roman" w:hAnsi="Times New Roman" w:cs="Times New Roman"/>
        </w:rPr>
        <w:t>. С. 287.</w:t>
      </w:r>
    </w:p>
  </w:footnote>
  <w:footnote w:id="97">
    <w:p w:rsidR="00F5562E" w:rsidRDefault="00F5562E" w:rsidP="00486298">
      <w:pPr>
        <w:pStyle w:val="a3"/>
      </w:pPr>
      <w:r w:rsidRPr="002C6654">
        <w:rPr>
          <w:rStyle w:val="a5"/>
          <w:rFonts w:ascii="Times New Roman" w:hAnsi="Times New Roman" w:cs="Times New Roman"/>
        </w:rPr>
        <w:footnoteRef/>
      </w:r>
      <w:r w:rsidRPr="002C6654">
        <w:rPr>
          <w:rFonts w:ascii="Times New Roman" w:hAnsi="Times New Roman" w:cs="Times New Roman"/>
        </w:rPr>
        <w:t xml:space="preserve"> </w:t>
      </w:r>
      <w:proofErr w:type="spellStart"/>
      <w:r w:rsidRPr="002C6654">
        <w:rPr>
          <w:rFonts w:ascii="Times New Roman" w:hAnsi="Times New Roman" w:cs="Times New Roman"/>
        </w:rPr>
        <w:t>Чулимск</w:t>
      </w:r>
      <w:proofErr w:type="spellEnd"/>
      <w:r w:rsidRPr="002C6654">
        <w:rPr>
          <w:rFonts w:ascii="Times New Roman" w:hAnsi="Times New Roman" w:cs="Times New Roman"/>
        </w:rPr>
        <w:t>. С. 249.</w:t>
      </w:r>
    </w:p>
  </w:footnote>
  <w:footnote w:id="98">
    <w:p w:rsidR="00F5562E" w:rsidRPr="0099043C" w:rsidRDefault="00F5562E" w:rsidP="00486298">
      <w:r>
        <w:rPr>
          <w:rStyle w:val="a5"/>
        </w:rPr>
        <w:footnoteRef/>
      </w:r>
      <w:r>
        <w:t xml:space="preserve"> </w:t>
      </w:r>
      <w:r w:rsidRPr="0099043C">
        <w:rPr>
          <w:color w:val="000000"/>
          <w:shd w:val="clear" w:color="auto" w:fill="FFFFFF"/>
        </w:rPr>
        <w:t>Виноградов В. В. О некоторых вопросах теории русской лексикографии. // Виноградов В.В. Избранные труды. Лексикология и лексикография. М., 1977. С. 243-264</w:t>
      </w:r>
    </w:p>
  </w:footnote>
  <w:footnote w:id="99">
    <w:p w:rsidR="00F5562E" w:rsidRPr="00493A37" w:rsidRDefault="00F5562E" w:rsidP="00486298">
      <w:pPr>
        <w:pStyle w:val="a3"/>
        <w:jc w:val="both"/>
        <w:rPr>
          <w:rFonts w:ascii="Times New Roman" w:hAnsi="Times New Roman" w:cs="Times New Roman"/>
        </w:rPr>
      </w:pPr>
      <w:r w:rsidRPr="00493A37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493A37">
        <w:rPr>
          <w:rFonts w:ascii="Times New Roman" w:hAnsi="Times New Roman" w:cs="Times New Roman"/>
        </w:rPr>
        <w:t xml:space="preserve">В </w:t>
      </w:r>
      <w:proofErr w:type="spellStart"/>
      <w:r w:rsidRPr="00493A37">
        <w:rPr>
          <w:rFonts w:ascii="Times New Roman" w:hAnsi="Times New Roman" w:cs="Times New Roman"/>
        </w:rPr>
        <w:t>мар</w:t>
      </w:r>
      <w:r>
        <w:rPr>
          <w:rFonts w:ascii="Times New Roman" w:hAnsi="Times New Roman" w:cs="Times New Roman"/>
        </w:rPr>
        <w:t>р</w:t>
      </w:r>
      <w:r w:rsidRPr="00493A37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ски</w:t>
      </w:r>
      <w:r w:rsidRPr="00493A37">
        <w:rPr>
          <w:rFonts w:ascii="Times New Roman" w:hAnsi="Times New Roman" w:cs="Times New Roman"/>
        </w:rPr>
        <w:t>х</w:t>
      </w:r>
      <w:proofErr w:type="spellEnd"/>
      <w:r w:rsidRPr="00493A37">
        <w:rPr>
          <w:rFonts w:ascii="Times New Roman" w:hAnsi="Times New Roman" w:cs="Times New Roman"/>
        </w:rPr>
        <w:t xml:space="preserve"> кавычках даются цитаты из МАС.</w:t>
      </w:r>
    </w:p>
  </w:footnote>
  <w:footnote w:id="100">
    <w:p w:rsidR="00F5562E" w:rsidRPr="00D81731" w:rsidRDefault="00F5562E" w:rsidP="00486298">
      <w:pPr>
        <w:pStyle w:val="a3"/>
        <w:rPr>
          <w:rFonts w:ascii="Times New Roman" w:hAnsi="Times New Roman" w:cs="Times New Roman"/>
        </w:rPr>
      </w:pPr>
      <w:r w:rsidRPr="00D81731">
        <w:rPr>
          <w:rStyle w:val="a5"/>
          <w:rFonts w:ascii="Times New Roman" w:hAnsi="Times New Roman" w:cs="Times New Roman"/>
        </w:rPr>
        <w:footnoteRef/>
      </w:r>
      <w:r w:rsidRPr="00D81731">
        <w:rPr>
          <w:rFonts w:ascii="Times New Roman" w:hAnsi="Times New Roman" w:cs="Times New Roman"/>
        </w:rPr>
        <w:t xml:space="preserve"> Большой словарь русских поговорок. Под ред. В. М. </w:t>
      </w:r>
      <w:proofErr w:type="spellStart"/>
      <w:r w:rsidRPr="00D81731">
        <w:rPr>
          <w:rFonts w:ascii="Times New Roman" w:hAnsi="Times New Roman" w:cs="Times New Roman"/>
        </w:rPr>
        <w:t>Мокиенко</w:t>
      </w:r>
      <w:proofErr w:type="spellEnd"/>
      <w:r w:rsidRPr="00D81731">
        <w:rPr>
          <w:rFonts w:ascii="Times New Roman" w:hAnsi="Times New Roman" w:cs="Times New Roman"/>
        </w:rPr>
        <w:t>. М., 2007.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2BF"/>
    <w:multiLevelType w:val="hybridMultilevel"/>
    <w:tmpl w:val="4BCC25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8B1A83"/>
    <w:multiLevelType w:val="multilevel"/>
    <w:tmpl w:val="79E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176129"/>
    <w:multiLevelType w:val="hybridMultilevel"/>
    <w:tmpl w:val="2098C1E2"/>
    <w:lvl w:ilvl="0" w:tplc="F3C8C19C">
      <w:start w:val="1"/>
      <w:numFmt w:val="decimal"/>
      <w:lvlText w:val="%1."/>
      <w:lvlJc w:val="left"/>
      <w:pPr>
        <w:ind w:left="81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62121D9C"/>
    <w:multiLevelType w:val="hybridMultilevel"/>
    <w:tmpl w:val="506EF254"/>
    <w:lvl w:ilvl="0" w:tplc="C5AC0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E217E9"/>
    <w:multiLevelType w:val="hybridMultilevel"/>
    <w:tmpl w:val="AD1A574E"/>
    <w:lvl w:ilvl="0" w:tplc="87DA592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7B4D79AC"/>
    <w:multiLevelType w:val="hybridMultilevel"/>
    <w:tmpl w:val="52F4ED96"/>
    <w:lvl w:ilvl="0" w:tplc="F0C67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F322B5"/>
    <w:rsid w:val="0003495B"/>
    <w:rsid w:val="000515D1"/>
    <w:rsid w:val="00124C69"/>
    <w:rsid w:val="001936B9"/>
    <w:rsid w:val="001C196F"/>
    <w:rsid w:val="001E7C1A"/>
    <w:rsid w:val="00206A5F"/>
    <w:rsid w:val="0024002F"/>
    <w:rsid w:val="00261A17"/>
    <w:rsid w:val="002B1090"/>
    <w:rsid w:val="0033243E"/>
    <w:rsid w:val="00340FDD"/>
    <w:rsid w:val="00352D3A"/>
    <w:rsid w:val="0035504E"/>
    <w:rsid w:val="003D1626"/>
    <w:rsid w:val="003F199B"/>
    <w:rsid w:val="003F3E42"/>
    <w:rsid w:val="003F679D"/>
    <w:rsid w:val="00404456"/>
    <w:rsid w:val="00486298"/>
    <w:rsid w:val="004A6F2A"/>
    <w:rsid w:val="004C5E5F"/>
    <w:rsid w:val="004D1016"/>
    <w:rsid w:val="00510B61"/>
    <w:rsid w:val="00516965"/>
    <w:rsid w:val="005354EF"/>
    <w:rsid w:val="00562CD6"/>
    <w:rsid w:val="00577DFB"/>
    <w:rsid w:val="005A2CF6"/>
    <w:rsid w:val="005C3AC7"/>
    <w:rsid w:val="006804FE"/>
    <w:rsid w:val="0068665E"/>
    <w:rsid w:val="00692F4E"/>
    <w:rsid w:val="007D4693"/>
    <w:rsid w:val="00827105"/>
    <w:rsid w:val="008647D8"/>
    <w:rsid w:val="00873B48"/>
    <w:rsid w:val="00897E15"/>
    <w:rsid w:val="008C60C4"/>
    <w:rsid w:val="00916A7E"/>
    <w:rsid w:val="0093733E"/>
    <w:rsid w:val="009D0CB8"/>
    <w:rsid w:val="00A05A44"/>
    <w:rsid w:val="00A164A6"/>
    <w:rsid w:val="00A72525"/>
    <w:rsid w:val="00B312CC"/>
    <w:rsid w:val="00B75692"/>
    <w:rsid w:val="00B85F46"/>
    <w:rsid w:val="00BC055C"/>
    <w:rsid w:val="00C63CCE"/>
    <w:rsid w:val="00C65932"/>
    <w:rsid w:val="00CC65C3"/>
    <w:rsid w:val="00D334F4"/>
    <w:rsid w:val="00D9160E"/>
    <w:rsid w:val="00D960EF"/>
    <w:rsid w:val="00DC600A"/>
    <w:rsid w:val="00DE04D4"/>
    <w:rsid w:val="00E22726"/>
    <w:rsid w:val="00E54A4F"/>
    <w:rsid w:val="00EB7171"/>
    <w:rsid w:val="00EC66B3"/>
    <w:rsid w:val="00EC6AAC"/>
    <w:rsid w:val="00EC7003"/>
    <w:rsid w:val="00F322B5"/>
    <w:rsid w:val="00F5562E"/>
    <w:rsid w:val="00F72218"/>
    <w:rsid w:val="00FA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629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22B5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6298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298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22B5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footnote text"/>
    <w:basedOn w:val="a"/>
    <w:link w:val="a4"/>
    <w:uiPriority w:val="99"/>
    <w:unhideWhenUsed/>
    <w:rsid w:val="00F322B5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F322B5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F322B5"/>
    <w:rPr>
      <w:vertAlign w:val="superscript"/>
    </w:rPr>
  </w:style>
  <w:style w:type="paragraph" w:styleId="a6">
    <w:name w:val="List Paragraph"/>
    <w:basedOn w:val="a"/>
    <w:uiPriority w:val="34"/>
    <w:qFormat/>
    <w:rsid w:val="00F322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A16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ja-JP"/>
    </w:rPr>
  </w:style>
  <w:style w:type="character" w:styleId="a8">
    <w:name w:val="Hyperlink"/>
    <w:basedOn w:val="a0"/>
    <w:uiPriority w:val="99"/>
    <w:unhideWhenUsed/>
    <w:rsid w:val="00EB717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A6F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4A6F2A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D16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1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D16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16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6298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486298"/>
    <w:pPr>
      <w:widowControl/>
      <w:autoSpaceDE/>
      <w:autoSpaceDN/>
      <w:adjustRightInd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8629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86298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486298"/>
    <w:pPr>
      <w:spacing w:after="100"/>
      <w:ind w:left="400"/>
    </w:pPr>
  </w:style>
  <w:style w:type="paragraph" w:styleId="ae">
    <w:name w:val="Balloon Text"/>
    <w:basedOn w:val="a"/>
    <w:link w:val="af"/>
    <w:uiPriority w:val="99"/>
    <w:semiHidden/>
    <w:unhideWhenUsed/>
    <w:rsid w:val="004862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629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486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6298"/>
  </w:style>
  <w:style w:type="character" w:customStyle="1" w:styleId="w">
    <w:name w:val="w"/>
    <w:basedOn w:val="a0"/>
    <w:rsid w:val="00486298"/>
  </w:style>
  <w:style w:type="character" w:styleId="af1">
    <w:name w:val="Emphasis"/>
    <w:basedOn w:val="a0"/>
    <w:uiPriority w:val="20"/>
    <w:qFormat/>
    <w:rsid w:val="00486298"/>
    <w:rPr>
      <w:i/>
      <w:iCs/>
    </w:rPr>
  </w:style>
  <w:style w:type="paragraph" w:styleId="af2">
    <w:name w:val="No Spacing"/>
    <w:link w:val="af3"/>
    <w:uiPriority w:val="1"/>
    <w:qFormat/>
    <w:rsid w:val="00562CD6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562CD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CD068-684E-408D-A25A-5A3E1853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12313</Words>
  <Characters>70188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6</cp:revision>
  <dcterms:created xsi:type="dcterms:W3CDTF">2017-05-31T13:09:00Z</dcterms:created>
  <dcterms:modified xsi:type="dcterms:W3CDTF">2017-05-31T16:53:00Z</dcterms:modified>
</cp:coreProperties>
</file>