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FBB" w:rsidRPr="00117FBB" w:rsidRDefault="00117FBB" w:rsidP="00C96A50">
      <w:pPr>
        <w:widowControl w:val="0"/>
        <w:autoSpaceDE w:val="0"/>
        <w:autoSpaceDN w:val="0"/>
        <w:adjustRightInd w:val="0"/>
        <w:spacing w:after="0"/>
        <w:ind w:firstLine="709"/>
        <w:jc w:val="center"/>
        <w:rPr>
          <w:rFonts w:ascii="Times New Roman" w:hAnsi="Times New Roman" w:cs="Times New Roman"/>
          <w:b/>
          <w:sz w:val="28"/>
          <w:szCs w:val="28"/>
          <w:lang w:val="ru-RU"/>
        </w:rPr>
      </w:pPr>
      <w:r w:rsidRPr="00117FBB">
        <w:rPr>
          <w:rFonts w:ascii="Times New Roman" w:hAnsi="Times New Roman" w:cs="Times New Roman"/>
          <w:b/>
          <w:sz w:val="28"/>
          <w:szCs w:val="28"/>
          <w:lang w:val="ru-RU"/>
        </w:rPr>
        <w:t>ФЕДЕРАЛЬНОЕ ГОСУДАРСТВЕННОЕ БЮДЖЕТНОЕ ОБРАЗОВАТЕЛЬНОЕ УЧРЕЖДЕНИЕ</w:t>
      </w:r>
    </w:p>
    <w:p w:rsidR="00117FBB" w:rsidRPr="00117FBB" w:rsidRDefault="00117FBB" w:rsidP="00117FBB">
      <w:pPr>
        <w:widowControl w:val="0"/>
        <w:autoSpaceDE w:val="0"/>
        <w:autoSpaceDN w:val="0"/>
        <w:adjustRightInd w:val="0"/>
        <w:spacing w:after="0"/>
        <w:jc w:val="center"/>
        <w:rPr>
          <w:rFonts w:ascii="Times New Roman" w:hAnsi="Times New Roman" w:cs="Times New Roman"/>
          <w:b/>
          <w:sz w:val="28"/>
          <w:szCs w:val="28"/>
          <w:lang w:val="ru-RU"/>
        </w:rPr>
      </w:pPr>
      <w:r w:rsidRPr="00117FBB">
        <w:rPr>
          <w:rFonts w:ascii="Times New Roman" w:hAnsi="Times New Roman" w:cs="Times New Roman"/>
          <w:b/>
          <w:sz w:val="28"/>
          <w:szCs w:val="28"/>
          <w:lang w:val="ru-RU"/>
        </w:rPr>
        <w:t>ВЫСШЕГО ОБРАЗОВАНИЯ  «САНКТ-ПЕТЕРБУРГСКИЙ ГОСУДАРСТВЕННЫЙ УНИВЕРСИТЕТ» (СПбГУ)</w:t>
      </w:r>
    </w:p>
    <w:p w:rsidR="00117FBB" w:rsidRPr="00117FBB" w:rsidRDefault="00117FBB" w:rsidP="00117FBB">
      <w:pPr>
        <w:widowControl w:val="0"/>
        <w:autoSpaceDE w:val="0"/>
        <w:autoSpaceDN w:val="0"/>
        <w:adjustRightInd w:val="0"/>
        <w:spacing w:after="0"/>
        <w:ind w:left="720"/>
        <w:jc w:val="center"/>
        <w:rPr>
          <w:rFonts w:ascii="Times New Roman" w:hAnsi="Times New Roman" w:cs="Times New Roman"/>
          <w:b/>
          <w:sz w:val="28"/>
          <w:szCs w:val="28"/>
          <w:lang w:val="ru-RU"/>
        </w:rPr>
      </w:pPr>
    </w:p>
    <w:p w:rsidR="00117FBB" w:rsidRPr="00117FBB" w:rsidRDefault="00117FBB" w:rsidP="00117FBB">
      <w:pPr>
        <w:widowControl w:val="0"/>
        <w:autoSpaceDE w:val="0"/>
        <w:autoSpaceDN w:val="0"/>
        <w:adjustRightInd w:val="0"/>
        <w:spacing w:after="0"/>
        <w:ind w:left="720"/>
        <w:jc w:val="center"/>
        <w:rPr>
          <w:rFonts w:ascii="Times New Roman" w:hAnsi="Times New Roman" w:cs="Times New Roman"/>
          <w:b/>
          <w:sz w:val="28"/>
          <w:szCs w:val="28"/>
          <w:lang w:val="ru-RU"/>
        </w:rPr>
      </w:pPr>
    </w:p>
    <w:p w:rsidR="00117FBB" w:rsidRPr="00117FBB" w:rsidRDefault="00117FBB" w:rsidP="00117FBB">
      <w:pPr>
        <w:widowControl w:val="0"/>
        <w:autoSpaceDE w:val="0"/>
        <w:autoSpaceDN w:val="0"/>
        <w:adjustRightInd w:val="0"/>
        <w:spacing w:after="0"/>
        <w:jc w:val="both"/>
        <w:rPr>
          <w:rFonts w:ascii="Times New Roman" w:hAnsi="Times New Roman" w:cs="Times New Roman"/>
          <w:sz w:val="28"/>
          <w:szCs w:val="28"/>
          <w:lang w:val="ru-RU"/>
        </w:rPr>
      </w:pPr>
    </w:p>
    <w:p w:rsidR="00117FBB" w:rsidRPr="00117FBB" w:rsidRDefault="00117FBB" w:rsidP="00117FBB">
      <w:pPr>
        <w:widowControl w:val="0"/>
        <w:autoSpaceDE w:val="0"/>
        <w:autoSpaceDN w:val="0"/>
        <w:adjustRightInd w:val="0"/>
        <w:spacing w:after="0"/>
        <w:jc w:val="both"/>
        <w:rPr>
          <w:rFonts w:ascii="Times New Roman" w:hAnsi="Times New Roman" w:cs="Times New Roman"/>
          <w:sz w:val="28"/>
          <w:szCs w:val="28"/>
          <w:lang w:val="ru-RU"/>
        </w:rPr>
      </w:pPr>
    </w:p>
    <w:p w:rsidR="00117FBB" w:rsidRPr="00117FBB" w:rsidRDefault="00117FBB" w:rsidP="00117FBB">
      <w:pPr>
        <w:widowControl w:val="0"/>
        <w:autoSpaceDE w:val="0"/>
        <w:autoSpaceDN w:val="0"/>
        <w:adjustRightInd w:val="0"/>
        <w:spacing w:after="0" w:line="360" w:lineRule="auto"/>
        <w:jc w:val="center"/>
        <w:rPr>
          <w:rFonts w:ascii="Times New Roman" w:hAnsi="Times New Roman" w:cs="Times New Roman"/>
          <w:sz w:val="28"/>
          <w:szCs w:val="28"/>
          <w:lang w:val="ru-RU"/>
        </w:rPr>
      </w:pPr>
      <w:r w:rsidRPr="00117FBB">
        <w:rPr>
          <w:rFonts w:ascii="Times New Roman" w:hAnsi="Times New Roman" w:cs="Times New Roman"/>
          <w:sz w:val="28"/>
          <w:szCs w:val="28"/>
          <w:lang w:val="ru-RU"/>
        </w:rPr>
        <w:t>Выпускная квалификационная работа на тему:</w:t>
      </w:r>
    </w:p>
    <w:p w:rsidR="00117FBB" w:rsidRPr="00117FBB" w:rsidRDefault="00117FBB" w:rsidP="00117FBB">
      <w:pPr>
        <w:widowControl w:val="0"/>
        <w:autoSpaceDE w:val="0"/>
        <w:autoSpaceDN w:val="0"/>
        <w:adjustRightInd w:val="0"/>
        <w:spacing w:after="0" w:line="360" w:lineRule="auto"/>
        <w:jc w:val="center"/>
        <w:rPr>
          <w:rFonts w:ascii="Times New Roman" w:hAnsi="Times New Roman" w:cs="Times New Roman"/>
          <w:b/>
          <w:i/>
          <w:sz w:val="28"/>
          <w:szCs w:val="28"/>
          <w:lang w:val="ru-RU"/>
        </w:rPr>
      </w:pPr>
      <w:r w:rsidRPr="00117FBB">
        <w:rPr>
          <w:rFonts w:ascii="Times New Roman" w:hAnsi="Times New Roman" w:cs="Times New Roman"/>
          <w:b/>
          <w:i/>
          <w:sz w:val="28"/>
          <w:szCs w:val="28"/>
          <w:lang w:val="ru-RU"/>
        </w:rPr>
        <w:t>ИСТОРИЧЕСКАЯ СРЕДА ГОРОДСКОГО ПРОСТРАНСТВА САНКТ-ПЕТЕРБУРГА В СОВРЕМЕННОЙ ЭКСКУРСИОННОЙ ТЕХНОЛОГИИ</w:t>
      </w:r>
    </w:p>
    <w:p w:rsidR="00117FBB" w:rsidRPr="00117FBB" w:rsidRDefault="00117FBB" w:rsidP="00117FBB">
      <w:pPr>
        <w:widowControl w:val="0"/>
        <w:autoSpaceDE w:val="0"/>
        <w:autoSpaceDN w:val="0"/>
        <w:adjustRightInd w:val="0"/>
        <w:spacing w:after="0" w:line="360" w:lineRule="auto"/>
        <w:jc w:val="center"/>
        <w:rPr>
          <w:rFonts w:ascii="Times New Roman" w:hAnsi="Times New Roman" w:cs="Times New Roman"/>
          <w:sz w:val="28"/>
          <w:szCs w:val="28"/>
          <w:lang w:val="ru-RU"/>
        </w:rPr>
      </w:pPr>
      <w:r w:rsidRPr="00117FBB">
        <w:rPr>
          <w:rFonts w:ascii="Times New Roman" w:hAnsi="Times New Roman" w:cs="Times New Roman"/>
          <w:sz w:val="28"/>
          <w:szCs w:val="28"/>
          <w:lang w:val="ru-RU"/>
        </w:rPr>
        <w:t>по направлению подготовки 43.03.02. «Туризм»</w:t>
      </w:r>
    </w:p>
    <w:p w:rsidR="00117FBB" w:rsidRPr="00117FBB" w:rsidRDefault="00117FBB" w:rsidP="00117FBB">
      <w:pPr>
        <w:widowControl w:val="0"/>
        <w:autoSpaceDE w:val="0"/>
        <w:autoSpaceDN w:val="0"/>
        <w:adjustRightInd w:val="0"/>
        <w:spacing w:after="0" w:line="360" w:lineRule="auto"/>
        <w:jc w:val="center"/>
        <w:rPr>
          <w:rFonts w:ascii="Times New Roman" w:hAnsi="Times New Roman" w:cs="Times New Roman"/>
          <w:sz w:val="28"/>
          <w:szCs w:val="28"/>
          <w:lang w:val="ru-RU"/>
        </w:rPr>
      </w:pPr>
      <w:r w:rsidRPr="00117FBB">
        <w:rPr>
          <w:rFonts w:ascii="Times New Roman" w:hAnsi="Times New Roman" w:cs="Times New Roman"/>
          <w:sz w:val="28"/>
          <w:szCs w:val="28"/>
          <w:lang w:val="ru-RU"/>
        </w:rPr>
        <w:t xml:space="preserve">образовательная программа </w:t>
      </w:r>
      <w:proofErr w:type="spellStart"/>
      <w:r w:rsidRPr="00117FBB">
        <w:rPr>
          <w:rFonts w:ascii="Times New Roman" w:hAnsi="Times New Roman" w:cs="Times New Roman"/>
          <w:sz w:val="28"/>
          <w:szCs w:val="28"/>
          <w:lang w:val="ru-RU"/>
        </w:rPr>
        <w:t>бакалавриата</w:t>
      </w:r>
      <w:proofErr w:type="spellEnd"/>
      <w:r w:rsidRPr="00117FBB">
        <w:rPr>
          <w:rFonts w:ascii="Times New Roman" w:hAnsi="Times New Roman" w:cs="Times New Roman"/>
          <w:sz w:val="28"/>
          <w:szCs w:val="28"/>
          <w:lang w:val="ru-RU"/>
        </w:rPr>
        <w:t xml:space="preserve"> «Технология и организация экскурсионных услуг»</w:t>
      </w:r>
    </w:p>
    <w:p w:rsidR="00117FBB" w:rsidRPr="00117FBB" w:rsidRDefault="00117FBB" w:rsidP="00117FBB">
      <w:pPr>
        <w:widowControl w:val="0"/>
        <w:autoSpaceDE w:val="0"/>
        <w:autoSpaceDN w:val="0"/>
        <w:adjustRightInd w:val="0"/>
        <w:spacing w:after="0" w:line="360" w:lineRule="auto"/>
        <w:jc w:val="center"/>
        <w:rPr>
          <w:rFonts w:ascii="Times New Roman" w:hAnsi="Times New Roman" w:cs="Times New Roman"/>
          <w:sz w:val="28"/>
          <w:szCs w:val="28"/>
          <w:lang w:val="ru-RU"/>
        </w:rPr>
      </w:pPr>
    </w:p>
    <w:p w:rsidR="00117FBB" w:rsidRPr="00117FBB" w:rsidRDefault="00117FBB" w:rsidP="00117FBB">
      <w:pPr>
        <w:widowControl w:val="0"/>
        <w:autoSpaceDE w:val="0"/>
        <w:autoSpaceDN w:val="0"/>
        <w:adjustRightInd w:val="0"/>
        <w:spacing w:after="0" w:line="360" w:lineRule="auto"/>
        <w:jc w:val="center"/>
        <w:rPr>
          <w:rFonts w:ascii="Times New Roman" w:hAnsi="Times New Roman" w:cs="Times New Roman"/>
          <w:sz w:val="28"/>
          <w:szCs w:val="28"/>
          <w:lang w:val="ru-RU"/>
        </w:rPr>
      </w:pPr>
    </w:p>
    <w:tbl>
      <w:tblPr>
        <w:tblW w:w="0" w:type="auto"/>
        <w:tblLook w:val="04A0"/>
      </w:tblPr>
      <w:tblGrid>
        <w:gridCol w:w="4784"/>
        <w:gridCol w:w="4786"/>
      </w:tblGrid>
      <w:tr w:rsidR="00117FBB" w:rsidRPr="00BB0010" w:rsidTr="00117FBB">
        <w:tc>
          <w:tcPr>
            <w:tcW w:w="4785" w:type="dxa"/>
          </w:tcPr>
          <w:p w:rsidR="00117FBB" w:rsidRPr="00117FBB" w:rsidRDefault="00117FBB" w:rsidP="00117FBB">
            <w:pPr>
              <w:widowControl w:val="0"/>
              <w:autoSpaceDE w:val="0"/>
              <w:autoSpaceDN w:val="0"/>
              <w:adjustRightInd w:val="0"/>
              <w:spacing w:after="0"/>
              <w:rPr>
                <w:rFonts w:ascii="Times New Roman" w:hAnsi="Times New Roman" w:cs="Times New Roman"/>
                <w:sz w:val="28"/>
                <w:szCs w:val="28"/>
                <w:lang w:val="ru-RU"/>
              </w:rPr>
            </w:pPr>
          </w:p>
        </w:tc>
        <w:tc>
          <w:tcPr>
            <w:tcW w:w="4786" w:type="dxa"/>
          </w:tcPr>
          <w:p w:rsidR="00117FBB" w:rsidRPr="00117FBB" w:rsidRDefault="00117FBB" w:rsidP="00117FBB">
            <w:pPr>
              <w:widowControl w:val="0"/>
              <w:autoSpaceDE w:val="0"/>
              <w:autoSpaceDN w:val="0"/>
              <w:adjustRightInd w:val="0"/>
              <w:spacing w:after="0" w:line="240" w:lineRule="auto"/>
              <w:jc w:val="right"/>
              <w:rPr>
                <w:rFonts w:ascii="Times New Roman" w:hAnsi="Times New Roman" w:cs="Times New Roman"/>
                <w:sz w:val="28"/>
                <w:szCs w:val="28"/>
                <w:lang w:val="ru-RU"/>
              </w:rPr>
            </w:pPr>
            <w:r w:rsidRPr="00117FBB">
              <w:rPr>
                <w:rFonts w:ascii="Times New Roman" w:hAnsi="Times New Roman" w:cs="Times New Roman"/>
                <w:sz w:val="28"/>
                <w:szCs w:val="28"/>
                <w:lang w:val="ru-RU"/>
              </w:rPr>
              <w:t>Выполнила:</w:t>
            </w:r>
          </w:p>
          <w:p w:rsidR="00117FBB" w:rsidRPr="00117FBB" w:rsidRDefault="00117FBB" w:rsidP="00117FBB">
            <w:pPr>
              <w:widowControl w:val="0"/>
              <w:autoSpaceDE w:val="0"/>
              <w:autoSpaceDN w:val="0"/>
              <w:adjustRightInd w:val="0"/>
              <w:spacing w:after="0" w:line="240" w:lineRule="auto"/>
              <w:jc w:val="right"/>
              <w:rPr>
                <w:rFonts w:ascii="Times New Roman" w:hAnsi="Times New Roman" w:cs="Times New Roman"/>
                <w:sz w:val="28"/>
                <w:szCs w:val="28"/>
                <w:lang w:val="ru-RU"/>
              </w:rPr>
            </w:pPr>
            <w:r w:rsidRPr="00117FBB">
              <w:rPr>
                <w:rFonts w:ascii="Times New Roman" w:hAnsi="Times New Roman" w:cs="Times New Roman"/>
                <w:sz w:val="28"/>
                <w:szCs w:val="28"/>
                <w:lang w:val="ru-RU"/>
              </w:rPr>
              <w:t>студент 4 курса</w:t>
            </w:r>
          </w:p>
          <w:p w:rsidR="00117FBB" w:rsidRPr="00117FBB" w:rsidRDefault="00117FBB" w:rsidP="00117FBB">
            <w:pPr>
              <w:widowControl w:val="0"/>
              <w:autoSpaceDE w:val="0"/>
              <w:autoSpaceDN w:val="0"/>
              <w:adjustRightInd w:val="0"/>
              <w:spacing w:after="0" w:line="240" w:lineRule="auto"/>
              <w:jc w:val="right"/>
              <w:rPr>
                <w:rFonts w:ascii="Times New Roman" w:hAnsi="Times New Roman" w:cs="Times New Roman"/>
                <w:sz w:val="28"/>
                <w:szCs w:val="28"/>
                <w:lang w:val="ru-RU"/>
              </w:rPr>
            </w:pPr>
            <w:r w:rsidRPr="00117FBB">
              <w:rPr>
                <w:rFonts w:ascii="Times New Roman" w:hAnsi="Times New Roman" w:cs="Times New Roman"/>
                <w:sz w:val="28"/>
                <w:szCs w:val="28"/>
                <w:lang w:val="ru-RU"/>
              </w:rPr>
              <w:t>очного отделения</w:t>
            </w:r>
          </w:p>
          <w:p w:rsidR="00117FBB" w:rsidRPr="00117FBB" w:rsidRDefault="00117FBB" w:rsidP="00117FBB">
            <w:pPr>
              <w:widowControl w:val="0"/>
              <w:autoSpaceDE w:val="0"/>
              <w:autoSpaceDN w:val="0"/>
              <w:adjustRightInd w:val="0"/>
              <w:spacing w:after="0" w:line="240" w:lineRule="auto"/>
              <w:jc w:val="right"/>
              <w:rPr>
                <w:rFonts w:ascii="Times New Roman" w:hAnsi="Times New Roman" w:cs="Times New Roman"/>
                <w:sz w:val="28"/>
                <w:szCs w:val="28"/>
                <w:lang w:val="ru-RU"/>
              </w:rPr>
            </w:pPr>
            <w:r w:rsidRPr="00117FBB">
              <w:rPr>
                <w:rFonts w:ascii="Times New Roman" w:hAnsi="Times New Roman" w:cs="Times New Roman"/>
                <w:sz w:val="28"/>
                <w:szCs w:val="28"/>
                <w:lang w:val="ru-RU"/>
              </w:rPr>
              <w:t>Фёдорова Екатерина Андреевна</w:t>
            </w:r>
          </w:p>
          <w:p w:rsidR="00117FBB" w:rsidRPr="00117FBB" w:rsidRDefault="00117FBB" w:rsidP="00117FBB">
            <w:pPr>
              <w:widowControl w:val="0"/>
              <w:autoSpaceDE w:val="0"/>
              <w:autoSpaceDN w:val="0"/>
              <w:adjustRightInd w:val="0"/>
              <w:spacing w:after="0" w:line="240" w:lineRule="auto"/>
              <w:jc w:val="right"/>
              <w:rPr>
                <w:rFonts w:ascii="Times New Roman" w:hAnsi="Times New Roman" w:cs="Times New Roman"/>
                <w:sz w:val="28"/>
                <w:szCs w:val="28"/>
                <w:lang w:val="ru-RU"/>
              </w:rPr>
            </w:pPr>
          </w:p>
        </w:tc>
      </w:tr>
      <w:tr w:rsidR="00117FBB" w:rsidRPr="00117FBB" w:rsidTr="00117FBB">
        <w:tc>
          <w:tcPr>
            <w:tcW w:w="4785" w:type="dxa"/>
          </w:tcPr>
          <w:p w:rsidR="00117FBB" w:rsidRPr="00117FBB" w:rsidRDefault="00117FBB" w:rsidP="00117FBB">
            <w:pPr>
              <w:widowControl w:val="0"/>
              <w:autoSpaceDE w:val="0"/>
              <w:autoSpaceDN w:val="0"/>
              <w:adjustRightInd w:val="0"/>
              <w:spacing w:after="0" w:line="240" w:lineRule="auto"/>
              <w:jc w:val="center"/>
              <w:rPr>
                <w:rFonts w:ascii="Times New Roman" w:hAnsi="Times New Roman" w:cs="Times New Roman"/>
                <w:sz w:val="28"/>
                <w:szCs w:val="28"/>
                <w:lang w:val="ru-RU"/>
              </w:rPr>
            </w:pPr>
          </w:p>
        </w:tc>
        <w:tc>
          <w:tcPr>
            <w:tcW w:w="4786" w:type="dxa"/>
          </w:tcPr>
          <w:p w:rsidR="00117FBB" w:rsidRPr="00117FBB" w:rsidRDefault="00117FBB" w:rsidP="00117FBB">
            <w:pPr>
              <w:widowControl w:val="0"/>
              <w:autoSpaceDE w:val="0"/>
              <w:autoSpaceDN w:val="0"/>
              <w:adjustRightInd w:val="0"/>
              <w:spacing w:after="0"/>
              <w:jc w:val="right"/>
              <w:rPr>
                <w:rFonts w:ascii="Times New Roman" w:hAnsi="Times New Roman" w:cs="Times New Roman"/>
                <w:sz w:val="28"/>
                <w:szCs w:val="28"/>
                <w:lang w:val="ru-RU"/>
              </w:rPr>
            </w:pPr>
            <w:r w:rsidRPr="00117FBB">
              <w:rPr>
                <w:rFonts w:ascii="Times New Roman" w:hAnsi="Times New Roman" w:cs="Times New Roman"/>
                <w:sz w:val="28"/>
                <w:szCs w:val="28"/>
                <w:lang w:val="ru-RU"/>
              </w:rPr>
              <w:t>Научный руководитель</w:t>
            </w:r>
          </w:p>
          <w:p w:rsidR="00117FBB" w:rsidRPr="00117FBB" w:rsidRDefault="00117FBB" w:rsidP="00117FBB">
            <w:pPr>
              <w:widowControl w:val="0"/>
              <w:autoSpaceDE w:val="0"/>
              <w:autoSpaceDN w:val="0"/>
              <w:adjustRightInd w:val="0"/>
              <w:spacing w:after="0"/>
              <w:jc w:val="right"/>
              <w:rPr>
                <w:rFonts w:ascii="Times New Roman" w:hAnsi="Times New Roman" w:cs="Times New Roman"/>
                <w:sz w:val="28"/>
                <w:szCs w:val="28"/>
                <w:lang w:val="ru-RU"/>
              </w:rPr>
            </w:pPr>
            <w:r w:rsidRPr="00117FBB">
              <w:rPr>
                <w:rFonts w:ascii="Times New Roman" w:hAnsi="Times New Roman" w:cs="Times New Roman"/>
                <w:sz w:val="28"/>
                <w:szCs w:val="28"/>
                <w:lang w:val="ru-RU"/>
              </w:rPr>
              <w:t xml:space="preserve">кандидат исторических наук, доцент </w:t>
            </w:r>
          </w:p>
          <w:p w:rsidR="00117FBB" w:rsidRPr="00117FBB" w:rsidRDefault="00117FBB" w:rsidP="00117FBB">
            <w:pPr>
              <w:widowControl w:val="0"/>
              <w:autoSpaceDE w:val="0"/>
              <w:autoSpaceDN w:val="0"/>
              <w:adjustRightInd w:val="0"/>
              <w:spacing w:after="0"/>
              <w:jc w:val="right"/>
              <w:rPr>
                <w:rFonts w:ascii="Times New Roman" w:hAnsi="Times New Roman" w:cs="Times New Roman"/>
                <w:sz w:val="28"/>
                <w:szCs w:val="28"/>
              </w:rPr>
            </w:pPr>
            <w:r w:rsidRPr="00117FBB">
              <w:rPr>
                <w:rFonts w:ascii="Times New Roman" w:hAnsi="Times New Roman" w:cs="Times New Roman"/>
                <w:sz w:val="28"/>
                <w:szCs w:val="28"/>
              </w:rPr>
              <w:t xml:space="preserve">Лелина Елена Ивановна </w:t>
            </w:r>
          </w:p>
          <w:p w:rsidR="00117FBB" w:rsidRPr="00117FBB" w:rsidRDefault="00117FBB" w:rsidP="00117FBB">
            <w:pPr>
              <w:widowControl w:val="0"/>
              <w:autoSpaceDE w:val="0"/>
              <w:autoSpaceDN w:val="0"/>
              <w:adjustRightInd w:val="0"/>
              <w:spacing w:after="0"/>
              <w:jc w:val="right"/>
              <w:rPr>
                <w:rFonts w:ascii="Times New Roman" w:hAnsi="Times New Roman" w:cs="Times New Roman"/>
                <w:sz w:val="28"/>
                <w:szCs w:val="28"/>
              </w:rPr>
            </w:pPr>
          </w:p>
        </w:tc>
      </w:tr>
      <w:tr w:rsidR="00117FBB" w:rsidRPr="00117FBB" w:rsidTr="00117FBB">
        <w:tc>
          <w:tcPr>
            <w:tcW w:w="4785" w:type="dxa"/>
          </w:tcPr>
          <w:p w:rsidR="00117FBB" w:rsidRPr="00117FBB" w:rsidRDefault="00117FBB" w:rsidP="00117FBB">
            <w:pPr>
              <w:widowControl w:val="0"/>
              <w:autoSpaceDE w:val="0"/>
              <w:autoSpaceDN w:val="0"/>
              <w:adjustRightInd w:val="0"/>
              <w:spacing w:after="0" w:line="240" w:lineRule="auto"/>
              <w:rPr>
                <w:rFonts w:ascii="Times New Roman" w:hAnsi="Times New Roman" w:cs="Times New Roman"/>
                <w:sz w:val="28"/>
                <w:szCs w:val="28"/>
              </w:rPr>
            </w:pPr>
          </w:p>
        </w:tc>
        <w:tc>
          <w:tcPr>
            <w:tcW w:w="4786" w:type="dxa"/>
          </w:tcPr>
          <w:p w:rsidR="00117FBB" w:rsidRPr="00117FBB" w:rsidRDefault="00117FBB" w:rsidP="00117FBB">
            <w:pPr>
              <w:widowControl w:val="0"/>
              <w:autoSpaceDE w:val="0"/>
              <w:autoSpaceDN w:val="0"/>
              <w:adjustRightInd w:val="0"/>
              <w:spacing w:after="0"/>
              <w:jc w:val="right"/>
              <w:rPr>
                <w:rFonts w:ascii="Times New Roman" w:hAnsi="Times New Roman" w:cs="Times New Roman"/>
                <w:sz w:val="28"/>
                <w:szCs w:val="28"/>
              </w:rPr>
            </w:pPr>
          </w:p>
        </w:tc>
      </w:tr>
    </w:tbl>
    <w:p w:rsidR="00117FBB" w:rsidRPr="00117FBB" w:rsidRDefault="00117FBB" w:rsidP="00117FBB">
      <w:pPr>
        <w:widowControl w:val="0"/>
        <w:autoSpaceDE w:val="0"/>
        <w:autoSpaceDN w:val="0"/>
        <w:adjustRightInd w:val="0"/>
        <w:spacing w:after="0" w:line="360" w:lineRule="auto"/>
        <w:jc w:val="center"/>
        <w:rPr>
          <w:rFonts w:ascii="Times New Roman" w:hAnsi="Times New Roman" w:cs="Times New Roman"/>
          <w:sz w:val="28"/>
          <w:szCs w:val="28"/>
        </w:rPr>
      </w:pPr>
    </w:p>
    <w:p w:rsidR="00117FBB" w:rsidRPr="00117FBB" w:rsidRDefault="00117FBB" w:rsidP="00117FBB">
      <w:pPr>
        <w:widowControl w:val="0"/>
        <w:autoSpaceDE w:val="0"/>
        <w:autoSpaceDN w:val="0"/>
        <w:adjustRightInd w:val="0"/>
        <w:spacing w:after="0"/>
        <w:jc w:val="both"/>
        <w:rPr>
          <w:rFonts w:ascii="Times New Roman" w:hAnsi="Times New Roman" w:cs="Times New Roman"/>
          <w:sz w:val="28"/>
          <w:szCs w:val="28"/>
        </w:rPr>
      </w:pPr>
    </w:p>
    <w:p w:rsidR="00117FBB" w:rsidRPr="00117FBB" w:rsidRDefault="00117FBB" w:rsidP="00117FBB">
      <w:pPr>
        <w:widowControl w:val="0"/>
        <w:autoSpaceDE w:val="0"/>
        <w:autoSpaceDN w:val="0"/>
        <w:adjustRightInd w:val="0"/>
        <w:spacing w:after="0"/>
        <w:jc w:val="both"/>
        <w:rPr>
          <w:rFonts w:ascii="Times New Roman" w:hAnsi="Times New Roman" w:cs="Times New Roman"/>
          <w:sz w:val="28"/>
          <w:szCs w:val="28"/>
        </w:rPr>
      </w:pPr>
    </w:p>
    <w:p w:rsidR="00117FBB" w:rsidRPr="00117FBB" w:rsidRDefault="00117FBB" w:rsidP="00117FBB">
      <w:pPr>
        <w:widowControl w:val="0"/>
        <w:autoSpaceDE w:val="0"/>
        <w:autoSpaceDN w:val="0"/>
        <w:adjustRightInd w:val="0"/>
        <w:spacing w:after="0"/>
        <w:jc w:val="both"/>
        <w:rPr>
          <w:rFonts w:ascii="Times New Roman" w:hAnsi="Times New Roman" w:cs="Times New Roman"/>
          <w:sz w:val="28"/>
          <w:szCs w:val="28"/>
        </w:rPr>
      </w:pPr>
    </w:p>
    <w:p w:rsidR="00117FBB" w:rsidRPr="00117FBB" w:rsidRDefault="00117FBB" w:rsidP="00117FBB">
      <w:pPr>
        <w:widowControl w:val="0"/>
        <w:autoSpaceDE w:val="0"/>
        <w:autoSpaceDN w:val="0"/>
        <w:adjustRightInd w:val="0"/>
        <w:spacing w:after="0"/>
        <w:jc w:val="both"/>
        <w:rPr>
          <w:rFonts w:ascii="Times New Roman" w:hAnsi="Times New Roman" w:cs="Times New Roman"/>
          <w:sz w:val="28"/>
          <w:szCs w:val="28"/>
        </w:rPr>
      </w:pPr>
    </w:p>
    <w:p w:rsidR="00117FBB" w:rsidRPr="00117FBB" w:rsidRDefault="00117FBB" w:rsidP="00117FBB">
      <w:pPr>
        <w:widowControl w:val="0"/>
        <w:autoSpaceDE w:val="0"/>
        <w:autoSpaceDN w:val="0"/>
        <w:adjustRightInd w:val="0"/>
        <w:spacing w:after="0"/>
        <w:jc w:val="both"/>
        <w:rPr>
          <w:rFonts w:ascii="Times New Roman" w:hAnsi="Times New Roman" w:cs="Times New Roman"/>
          <w:sz w:val="28"/>
          <w:szCs w:val="28"/>
        </w:rPr>
      </w:pPr>
    </w:p>
    <w:p w:rsidR="00117FBB" w:rsidRPr="00117FBB" w:rsidRDefault="00117FBB" w:rsidP="00117FBB">
      <w:pPr>
        <w:widowControl w:val="0"/>
        <w:autoSpaceDE w:val="0"/>
        <w:autoSpaceDN w:val="0"/>
        <w:adjustRightInd w:val="0"/>
        <w:spacing w:after="0"/>
        <w:jc w:val="both"/>
        <w:rPr>
          <w:rFonts w:ascii="Times New Roman" w:hAnsi="Times New Roman" w:cs="Times New Roman"/>
          <w:sz w:val="28"/>
          <w:szCs w:val="28"/>
        </w:rPr>
      </w:pPr>
    </w:p>
    <w:p w:rsidR="00117FBB" w:rsidRPr="00117FBB" w:rsidRDefault="00117FBB" w:rsidP="00117FBB">
      <w:pPr>
        <w:widowControl w:val="0"/>
        <w:autoSpaceDE w:val="0"/>
        <w:autoSpaceDN w:val="0"/>
        <w:adjustRightInd w:val="0"/>
        <w:spacing w:after="0"/>
        <w:jc w:val="center"/>
        <w:rPr>
          <w:rFonts w:ascii="Times New Roman" w:hAnsi="Times New Roman" w:cs="Times New Roman"/>
          <w:sz w:val="28"/>
          <w:szCs w:val="28"/>
        </w:rPr>
      </w:pPr>
      <w:r w:rsidRPr="00117FBB">
        <w:rPr>
          <w:rFonts w:ascii="Times New Roman" w:hAnsi="Times New Roman" w:cs="Times New Roman"/>
          <w:sz w:val="28"/>
          <w:szCs w:val="28"/>
        </w:rPr>
        <w:t>Санкт-Петербург</w:t>
      </w:r>
    </w:p>
    <w:p w:rsidR="00117FBB" w:rsidRPr="00117FBB" w:rsidRDefault="00117FBB" w:rsidP="00117FBB">
      <w:pPr>
        <w:widowControl w:val="0"/>
        <w:autoSpaceDE w:val="0"/>
        <w:autoSpaceDN w:val="0"/>
        <w:adjustRightInd w:val="0"/>
        <w:spacing w:after="0"/>
        <w:jc w:val="center"/>
        <w:rPr>
          <w:rFonts w:ascii="Times New Roman" w:hAnsi="Times New Roman" w:cs="Times New Roman"/>
          <w:sz w:val="28"/>
          <w:szCs w:val="28"/>
        </w:rPr>
      </w:pPr>
      <w:r w:rsidRPr="00117FBB">
        <w:rPr>
          <w:rFonts w:ascii="Times New Roman" w:hAnsi="Times New Roman" w:cs="Times New Roman"/>
          <w:sz w:val="28"/>
          <w:szCs w:val="28"/>
        </w:rPr>
        <w:t>2017</w:t>
      </w:r>
    </w:p>
    <w:p w:rsidR="00117FBB" w:rsidRPr="00117FBB" w:rsidRDefault="00117FBB" w:rsidP="00117FBB">
      <w:pPr>
        <w:rPr>
          <w:rFonts w:ascii="Times New Roman" w:hAnsi="Times New Roman" w:cs="Times New Roman"/>
          <w:sz w:val="28"/>
          <w:szCs w:val="28"/>
        </w:rPr>
      </w:pPr>
    </w:p>
    <w:p w:rsidR="000860BB" w:rsidRDefault="009B4BEB" w:rsidP="00FE67DE">
      <w:pPr>
        <w:pStyle w:val="msonormalbullet1gif"/>
        <w:spacing w:line="360" w:lineRule="auto"/>
        <w:contextualSpacing/>
        <w:jc w:val="center"/>
        <w:rPr>
          <w:b/>
          <w:sz w:val="28"/>
          <w:szCs w:val="28"/>
        </w:rPr>
      </w:pPr>
      <w:r>
        <w:rPr>
          <w:b/>
          <w:sz w:val="28"/>
          <w:szCs w:val="28"/>
        </w:rPr>
        <w:lastRenderedPageBreak/>
        <w:t xml:space="preserve">Содержание </w:t>
      </w:r>
    </w:p>
    <w:p w:rsidR="000860BB" w:rsidRDefault="000860BB" w:rsidP="000860BB">
      <w:pPr>
        <w:pStyle w:val="msonormalbullet1gif"/>
        <w:spacing w:line="360" w:lineRule="auto"/>
        <w:contextualSpacing/>
        <w:jc w:val="both"/>
        <w:rPr>
          <w:sz w:val="28"/>
          <w:szCs w:val="28"/>
        </w:rPr>
      </w:pPr>
      <w:r>
        <w:rPr>
          <w:sz w:val="28"/>
          <w:szCs w:val="28"/>
        </w:rPr>
        <w:t>Введение</w:t>
      </w:r>
      <w:r w:rsidR="005D2B55">
        <w:rPr>
          <w:sz w:val="28"/>
          <w:szCs w:val="28"/>
        </w:rPr>
        <w:t>…………………………………………………………………………...4</w:t>
      </w:r>
      <w:r>
        <w:rPr>
          <w:sz w:val="28"/>
          <w:szCs w:val="28"/>
        </w:rPr>
        <w:t xml:space="preserve"> </w:t>
      </w:r>
    </w:p>
    <w:p w:rsidR="000860BB" w:rsidRDefault="000860BB" w:rsidP="000860BB">
      <w:pPr>
        <w:pStyle w:val="msonormalbullet1gif"/>
        <w:spacing w:line="360" w:lineRule="auto"/>
        <w:contextualSpacing/>
        <w:jc w:val="both"/>
        <w:rPr>
          <w:sz w:val="28"/>
          <w:szCs w:val="28"/>
        </w:rPr>
      </w:pPr>
      <w:r>
        <w:rPr>
          <w:sz w:val="28"/>
          <w:szCs w:val="28"/>
        </w:rPr>
        <w:t>Историография</w:t>
      </w:r>
      <w:r w:rsidR="008D1979">
        <w:rPr>
          <w:sz w:val="28"/>
          <w:szCs w:val="28"/>
        </w:rPr>
        <w:t>………………………………………………………………….....7</w:t>
      </w:r>
      <w:r>
        <w:rPr>
          <w:sz w:val="28"/>
          <w:szCs w:val="28"/>
        </w:rPr>
        <w:t xml:space="preserve"> </w:t>
      </w:r>
    </w:p>
    <w:p w:rsidR="000860BB" w:rsidRDefault="000860BB" w:rsidP="000860BB">
      <w:pPr>
        <w:pStyle w:val="msonormalbullet1gif"/>
        <w:spacing w:line="360" w:lineRule="auto"/>
        <w:contextualSpacing/>
        <w:jc w:val="both"/>
        <w:rPr>
          <w:sz w:val="28"/>
          <w:szCs w:val="28"/>
        </w:rPr>
      </w:pPr>
      <w:r w:rsidRPr="000860BB">
        <w:rPr>
          <w:sz w:val="28"/>
          <w:szCs w:val="28"/>
        </w:rPr>
        <w:t xml:space="preserve">Глава 1. </w:t>
      </w:r>
      <w:proofErr w:type="spellStart"/>
      <w:r w:rsidRPr="000860BB">
        <w:rPr>
          <w:sz w:val="28"/>
          <w:szCs w:val="28"/>
        </w:rPr>
        <w:t>Градопланирование</w:t>
      </w:r>
      <w:proofErr w:type="spellEnd"/>
      <w:r w:rsidRPr="000860BB">
        <w:rPr>
          <w:sz w:val="28"/>
          <w:szCs w:val="28"/>
        </w:rPr>
        <w:t xml:space="preserve"> Санкт-Петербурга в </w:t>
      </w:r>
      <w:r w:rsidRPr="000860BB">
        <w:rPr>
          <w:sz w:val="28"/>
          <w:szCs w:val="28"/>
          <w:lang w:val="en-US"/>
        </w:rPr>
        <w:t>XVIII</w:t>
      </w:r>
      <w:r w:rsidRPr="000860BB">
        <w:rPr>
          <w:sz w:val="28"/>
          <w:szCs w:val="28"/>
        </w:rPr>
        <w:t xml:space="preserve"> ‒ первой половине </w:t>
      </w:r>
      <w:r w:rsidRPr="000860BB">
        <w:rPr>
          <w:sz w:val="28"/>
          <w:szCs w:val="28"/>
          <w:lang w:val="en-US"/>
        </w:rPr>
        <w:t>XIX</w:t>
      </w:r>
      <w:r w:rsidRPr="000860BB">
        <w:rPr>
          <w:sz w:val="28"/>
          <w:szCs w:val="28"/>
        </w:rPr>
        <w:t xml:space="preserve"> вв</w:t>
      </w:r>
      <w:r w:rsidR="00117FBB">
        <w:rPr>
          <w:sz w:val="28"/>
          <w:szCs w:val="28"/>
        </w:rPr>
        <w:t>……………………………………………………………………………..</w:t>
      </w:r>
      <w:r w:rsidR="008D1979">
        <w:rPr>
          <w:sz w:val="28"/>
          <w:szCs w:val="28"/>
        </w:rPr>
        <w:t>9</w:t>
      </w:r>
      <w:r w:rsidRPr="000860BB">
        <w:rPr>
          <w:sz w:val="28"/>
          <w:szCs w:val="28"/>
        </w:rPr>
        <w:t xml:space="preserve"> </w:t>
      </w:r>
    </w:p>
    <w:p w:rsidR="000860BB" w:rsidRDefault="000860BB" w:rsidP="000860BB">
      <w:pPr>
        <w:pStyle w:val="msonormalbullet1gif"/>
        <w:spacing w:line="360" w:lineRule="auto"/>
        <w:contextualSpacing/>
        <w:jc w:val="both"/>
        <w:rPr>
          <w:sz w:val="28"/>
          <w:szCs w:val="28"/>
        </w:rPr>
      </w:pPr>
      <w:r>
        <w:rPr>
          <w:sz w:val="28"/>
          <w:szCs w:val="28"/>
        </w:rPr>
        <w:t xml:space="preserve">        §1. «</w:t>
      </w:r>
      <w:proofErr w:type="spellStart"/>
      <w:r>
        <w:rPr>
          <w:sz w:val="28"/>
          <w:szCs w:val="28"/>
        </w:rPr>
        <w:t>Допланировочный</w:t>
      </w:r>
      <w:proofErr w:type="spellEnd"/>
      <w:r>
        <w:rPr>
          <w:sz w:val="28"/>
          <w:szCs w:val="28"/>
        </w:rPr>
        <w:t>» период в истории развития города</w:t>
      </w:r>
      <w:r w:rsidR="00117FBB">
        <w:rPr>
          <w:sz w:val="28"/>
          <w:szCs w:val="28"/>
        </w:rPr>
        <w:t>………….</w:t>
      </w:r>
      <w:r w:rsidR="008D1979">
        <w:rPr>
          <w:sz w:val="28"/>
          <w:szCs w:val="28"/>
        </w:rPr>
        <w:t>9</w:t>
      </w:r>
      <w:r>
        <w:rPr>
          <w:sz w:val="28"/>
          <w:szCs w:val="28"/>
        </w:rPr>
        <w:t xml:space="preserve"> </w:t>
      </w:r>
    </w:p>
    <w:p w:rsidR="000860BB" w:rsidRDefault="000860BB" w:rsidP="000860BB">
      <w:pPr>
        <w:pStyle w:val="msonormalbullet1gif"/>
        <w:spacing w:line="360" w:lineRule="auto"/>
        <w:contextualSpacing/>
        <w:jc w:val="both"/>
        <w:rPr>
          <w:sz w:val="28"/>
          <w:szCs w:val="28"/>
        </w:rPr>
      </w:pPr>
      <w:r>
        <w:rPr>
          <w:sz w:val="28"/>
          <w:szCs w:val="28"/>
        </w:rPr>
        <w:t xml:space="preserve">        §2. </w:t>
      </w:r>
      <w:r w:rsidRPr="00D6079F">
        <w:rPr>
          <w:sz w:val="28"/>
          <w:szCs w:val="28"/>
        </w:rPr>
        <w:t>Градостроительные планы и проекты Санкт-Петербурга 1716‒1717 гг.: выбор пути развития имперской столицы</w:t>
      </w:r>
      <w:r w:rsidR="00117FBB">
        <w:rPr>
          <w:sz w:val="28"/>
          <w:szCs w:val="28"/>
        </w:rPr>
        <w:t>……………………</w:t>
      </w:r>
      <w:r w:rsidR="008D1979">
        <w:rPr>
          <w:sz w:val="28"/>
          <w:szCs w:val="28"/>
        </w:rPr>
        <w:t>15</w:t>
      </w:r>
    </w:p>
    <w:p w:rsidR="000860BB" w:rsidRDefault="000860BB" w:rsidP="000860BB">
      <w:pPr>
        <w:pStyle w:val="msonormalbullet1gif"/>
        <w:spacing w:line="360" w:lineRule="auto"/>
        <w:contextualSpacing/>
        <w:jc w:val="both"/>
        <w:rPr>
          <w:sz w:val="28"/>
          <w:szCs w:val="28"/>
        </w:rPr>
      </w:pPr>
      <w:r>
        <w:rPr>
          <w:sz w:val="28"/>
          <w:szCs w:val="28"/>
        </w:rPr>
        <w:t xml:space="preserve">        §3. </w:t>
      </w:r>
      <w:r w:rsidRPr="00D6079F">
        <w:rPr>
          <w:sz w:val="28"/>
          <w:szCs w:val="28"/>
        </w:rPr>
        <w:t xml:space="preserve">Градостроительное развитие Санкт-Петербурга с 1730 г. ‒ конца </w:t>
      </w:r>
      <w:r w:rsidRPr="00D6079F">
        <w:rPr>
          <w:sz w:val="28"/>
          <w:szCs w:val="28"/>
          <w:lang w:val="en-US"/>
        </w:rPr>
        <w:t>XVIII</w:t>
      </w:r>
      <w:r w:rsidRPr="00D6079F">
        <w:rPr>
          <w:sz w:val="28"/>
          <w:szCs w:val="28"/>
        </w:rPr>
        <w:t xml:space="preserve"> в</w:t>
      </w:r>
      <w:r w:rsidR="008D1979">
        <w:rPr>
          <w:sz w:val="28"/>
          <w:szCs w:val="28"/>
        </w:rPr>
        <w:t>……………………………………………………………………………21</w:t>
      </w:r>
    </w:p>
    <w:p w:rsidR="000860BB" w:rsidRDefault="000860BB" w:rsidP="000860BB">
      <w:pPr>
        <w:pStyle w:val="msonormalbullet1gif"/>
        <w:spacing w:line="360" w:lineRule="auto"/>
        <w:contextualSpacing/>
        <w:jc w:val="both"/>
        <w:rPr>
          <w:sz w:val="28"/>
          <w:szCs w:val="28"/>
        </w:rPr>
      </w:pPr>
      <w:r>
        <w:rPr>
          <w:sz w:val="28"/>
          <w:szCs w:val="28"/>
        </w:rPr>
        <w:t xml:space="preserve">         §4. Рост и дальнейшая планировка российской столицы на картах Александровского времени</w:t>
      </w:r>
      <w:r w:rsidR="008D1979">
        <w:rPr>
          <w:sz w:val="28"/>
          <w:szCs w:val="28"/>
        </w:rPr>
        <w:t>……………………………………………………28</w:t>
      </w:r>
      <w:r>
        <w:rPr>
          <w:sz w:val="28"/>
          <w:szCs w:val="28"/>
        </w:rPr>
        <w:t xml:space="preserve"> </w:t>
      </w:r>
    </w:p>
    <w:p w:rsidR="000860BB" w:rsidRDefault="000860BB" w:rsidP="000860BB">
      <w:pPr>
        <w:pStyle w:val="msonormalbullet1gif"/>
        <w:spacing w:line="360" w:lineRule="auto"/>
        <w:contextualSpacing/>
        <w:jc w:val="both"/>
        <w:rPr>
          <w:sz w:val="28"/>
          <w:szCs w:val="28"/>
        </w:rPr>
      </w:pPr>
      <w:r>
        <w:rPr>
          <w:sz w:val="28"/>
          <w:szCs w:val="28"/>
        </w:rPr>
        <w:t xml:space="preserve">         §5. </w:t>
      </w:r>
      <w:r w:rsidRPr="00D6079F">
        <w:rPr>
          <w:sz w:val="28"/>
          <w:szCs w:val="28"/>
        </w:rPr>
        <w:t xml:space="preserve">Фиксационные планы «столичного города» 1820‒1850-х </w:t>
      </w:r>
      <w:proofErr w:type="gramStart"/>
      <w:r w:rsidRPr="00D6079F">
        <w:rPr>
          <w:sz w:val="28"/>
          <w:szCs w:val="28"/>
        </w:rPr>
        <w:t>гг</w:t>
      </w:r>
      <w:proofErr w:type="gramEnd"/>
      <w:r w:rsidR="00117FBB">
        <w:rPr>
          <w:sz w:val="28"/>
          <w:szCs w:val="28"/>
        </w:rPr>
        <w:t>………</w:t>
      </w:r>
      <w:r w:rsidR="009D4B82">
        <w:rPr>
          <w:sz w:val="28"/>
          <w:szCs w:val="28"/>
        </w:rPr>
        <w:t>33</w:t>
      </w:r>
    </w:p>
    <w:p w:rsidR="000860BB" w:rsidRDefault="000860BB" w:rsidP="000860BB">
      <w:pPr>
        <w:pStyle w:val="msonormalbullet1gif"/>
        <w:spacing w:line="360" w:lineRule="auto"/>
        <w:contextualSpacing/>
        <w:jc w:val="both"/>
        <w:rPr>
          <w:sz w:val="28"/>
          <w:szCs w:val="28"/>
        </w:rPr>
      </w:pPr>
      <w:r>
        <w:rPr>
          <w:sz w:val="28"/>
          <w:szCs w:val="28"/>
        </w:rPr>
        <w:t>Глава 2. </w:t>
      </w:r>
      <w:r w:rsidRPr="000860BB">
        <w:rPr>
          <w:sz w:val="28"/>
          <w:szCs w:val="28"/>
        </w:rPr>
        <w:t xml:space="preserve">Архитектурное развитие Санкт-Петербурга </w:t>
      </w:r>
      <w:r w:rsidRPr="000860BB">
        <w:rPr>
          <w:sz w:val="28"/>
          <w:szCs w:val="28"/>
          <w:lang w:val="en-US"/>
        </w:rPr>
        <w:t>XVIII</w:t>
      </w:r>
      <w:r w:rsidRPr="000860BB">
        <w:rPr>
          <w:sz w:val="28"/>
          <w:szCs w:val="28"/>
        </w:rPr>
        <w:t xml:space="preserve"> - в первой половине </w:t>
      </w:r>
      <w:r w:rsidRPr="000860BB">
        <w:rPr>
          <w:sz w:val="28"/>
          <w:szCs w:val="28"/>
          <w:lang w:val="en-US"/>
        </w:rPr>
        <w:t>XIX</w:t>
      </w:r>
      <w:r w:rsidRPr="000860BB">
        <w:rPr>
          <w:sz w:val="28"/>
          <w:szCs w:val="28"/>
        </w:rPr>
        <w:t xml:space="preserve"> </w:t>
      </w:r>
      <w:proofErr w:type="gramStart"/>
      <w:r w:rsidRPr="000860BB">
        <w:rPr>
          <w:sz w:val="28"/>
          <w:szCs w:val="28"/>
        </w:rPr>
        <w:t>вв</w:t>
      </w:r>
      <w:proofErr w:type="gramEnd"/>
      <w:r w:rsidR="009D4B82">
        <w:rPr>
          <w:sz w:val="28"/>
          <w:szCs w:val="28"/>
        </w:rPr>
        <w:t>…………………………………………………………………38</w:t>
      </w:r>
    </w:p>
    <w:p w:rsidR="000860BB" w:rsidRDefault="000860BB" w:rsidP="000860BB">
      <w:pPr>
        <w:pStyle w:val="msonormalbullet1gif"/>
        <w:spacing w:line="360" w:lineRule="auto"/>
        <w:contextualSpacing/>
        <w:jc w:val="both"/>
        <w:rPr>
          <w:sz w:val="28"/>
          <w:szCs w:val="28"/>
        </w:rPr>
      </w:pPr>
      <w:r>
        <w:rPr>
          <w:sz w:val="28"/>
          <w:szCs w:val="28"/>
        </w:rPr>
        <w:t xml:space="preserve">         §1. </w:t>
      </w:r>
      <w:r w:rsidRPr="00D6079F">
        <w:rPr>
          <w:sz w:val="28"/>
          <w:szCs w:val="28"/>
        </w:rPr>
        <w:t xml:space="preserve">Ранняя петербургская архитектура и барочная архитектура города первой половины </w:t>
      </w:r>
      <w:r w:rsidRPr="00D6079F">
        <w:rPr>
          <w:sz w:val="28"/>
          <w:szCs w:val="28"/>
          <w:lang w:val="en-US"/>
        </w:rPr>
        <w:t>XVIII</w:t>
      </w:r>
      <w:r w:rsidRPr="00D6079F">
        <w:rPr>
          <w:sz w:val="28"/>
          <w:szCs w:val="28"/>
        </w:rPr>
        <w:t xml:space="preserve"> в</w:t>
      </w:r>
      <w:r w:rsidR="00117FBB">
        <w:rPr>
          <w:sz w:val="28"/>
          <w:szCs w:val="28"/>
        </w:rPr>
        <w:t>………………</w:t>
      </w:r>
      <w:r w:rsidR="009D4B82">
        <w:rPr>
          <w:sz w:val="28"/>
          <w:szCs w:val="28"/>
        </w:rPr>
        <w:t>………………………………………38</w:t>
      </w:r>
    </w:p>
    <w:p w:rsidR="000860BB" w:rsidRDefault="000860BB" w:rsidP="000860BB">
      <w:pPr>
        <w:pStyle w:val="msonormalbullet1gif"/>
        <w:spacing w:line="360" w:lineRule="auto"/>
        <w:contextualSpacing/>
        <w:jc w:val="both"/>
        <w:rPr>
          <w:sz w:val="28"/>
          <w:szCs w:val="28"/>
        </w:rPr>
      </w:pPr>
      <w:r>
        <w:rPr>
          <w:sz w:val="28"/>
          <w:szCs w:val="28"/>
        </w:rPr>
        <w:t xml:space="preserve">         §2.  Архитектурный облик Санкт-Петербурга 60-х гг. </w:t>
      </w:r>
      <w:r>
        <w:rPr>
          <w:sz w:val="28"/>
          <w:szCs w:val="28"/>
          <w:lang w:val="en-US"/>
        </w:rPr>
        <w:t>XVIII</w:t>
      </w:r>
      <w:r w:rsidRPr="000860BB">
        <w:rPr>
          <w:sz w:val="28"/>
          <w:szCs w:val="28"/>
        </w:rPr>
        <w:t xml:space="preserve"> </w:t>
      </w:r>
      <w:r>
        <w:rPr>
          <w:sz w:val="28"/>
          <w:szCs w:val="28"/>
        </w:rPr>
        <w:t xml:space="preserve">в. ‒ первой половины </w:t>
      </w:r>
      <w:r>
        <w:rPr>
          <w:sz w:val="28"/>
          <w:szCs w:val="28"/>
          <w:lang w:val="en-US"/>
        </w:rPr>
        <w:t>XIX</w:t>
      </w:r>
      <w:r w:rsidRPr="000860BB">
        <w:rPr>
          <w:sz w:val="28"/>
          <w:szCs w:val="28"/>
        </w:rPr>
        <w:t xml:space="preserve"> </w:t>
      </w:r>
      <w:r>
        <w:rPr>
          <w:sz w:val="28"/>
          <w:szCs w:val="28"/>
        </w:rPr>
        <w:t>в</w:t>
      </w:r>
      <w:r w:rsidR="009D4B82">
        <w:rPr>
          <w:sz w:val="28"/>
          <w:szCs w:val="28"/>
        </w:rPr>
        <w:t>…………………………………………………………………42</w:t>
      </w:r>
      <w:r>
        <w:rPr>
          <w:sz w:val="28"/>
          <w:szCs w:val="28"/>
        </w:rPr>
        <w:t xml:space="preserve"> </w:t>
      </w:r>
    </w:p>
    <w:p w:rsidR="000860BB" w:rsidRDefault="000860BB" w:rsidP="000860BB">
      <w:pPr>
        <w:pStyle w:val="msonormalbullet1gif"/>
        <w:spacing w:line="360" w:lineRule="auto"/>
        <w:contextualSpacing/>
        <w:jc w:val="both"/>
        <w:rPr>
          <w:sz w:val="28"/>
          <w:szCs w:val="28"/>
        </w:rPr>
      </w:pPr>
      <w:r>
        <w:rPr>
          <w:sz w:val="28"/>
          <w:szCs w:val="28"/>
        </w:rPr>
        <w:t xml:space="preserve">Глава 3. </w:t>
      </w:r>
      <w:r w:rsidRPr="000860BB">
        <w:rPr>
          <w:sz w:val="28"/>
          <w:szCs w:val="28"/>
        </w:rPr>
        <w:t xml:space="preserve">Культурно-бытовая жизнь Санкт-Петербурга в </w:t>
      </w:r>
      <w:r w:rsidRPr="000860BB">
        <w:rPr>
          <w:sz w:val="28"/>
          <w:szCs w:val="28"/>
          <w:lang w:val="en-US"/>
        </w:rPr>
        <w:t>XVIII</w:t>
      </w:r>
      <w:r w:rsidRPr="000860BB">
        <w:rPr>
          <w:sz w:val="28"/>
          <w:szCs w:val="28"/>
        </w:rPr>
        <w:t xml:space="preserve">-первой половине </w:t>
      </w:r>
      <w:r w:rsidRPr="000860BB">
        <w:rPr>
          <w:sz w:val="28"/>
          <w:szCs w:val="28"/>
          <w:lang w:val="en-US"/>
        </w:rPr>
        <w:t>XIX</w:t>
      </w:r>
      <w:r w:rsidRPr="000860BB">
        <w:rPr>
          <w:sz w:val="28"/>
          <w:szCs w:val="28"/>
        </w:rPr>
        <w:t> </w:t>
      </w:r>
      <w:proofErr w:type="gramStart"/>
      <w:r w:rsidRPr="000860BB">
        <w:rPr>
          <w:sz w:val="28"/>
          <w:szCs w:val="28"/>
        </w:rPr>
        <w:t>вв</w:t>
      </w:r>
      <w:proofErr w:type="gramEnd"/>
      <w:r w:rsidR="009D4B82">
        <w:rPr>
          <w:sz w:val="28"/>
          <w:szCs w:val="28"/>
        </w:rPr>
        <w:t>…………………………………………………………………53</w:t>
      </w:r>
    </w:p>
    <w:p w:rsidR="000860BB" w:rsidRDefault="000860BB" w:rsidP="000860BB">
      <w:pPr>
        <w:pStyle w:val="msonormalbullet1gif"/>
        <w:spacing w:line="360" w:lineRule="auto"/>
        <w:contextualSpacing/>
        <w:jc w:val="both"/>
        <w:rPr>
          <w:sz w:val="28"/>
          <w:szCs w:val="28"/>
        </w:rPr>
      </w:pPr>
      <w:r>
        <w:rPr>
          <w:sz w:val="28"/>
          <w:szCs w:val="28"/>
        </w:rPr>
        <w:t xml:space="preserve">          §1. </w:t>
      </w:r>
      <w:r w:rsidRPr="00D6079F">
        <w:rPr>
          <w:sz w:val="28"/>
          <w:szCs w:val="28"/>
        </w:rPr>
        <w:t>Национальный и религиозно-конфессиональный состав населения города</w:t>
      </w:r>
      <w:r w:rsidR="009D4B82">
        <w:rPr>
          <w:sz w:val="28"/>
          <w:szCs w:val="28"/>
        </w:rPr>
        <w:t>…………………………………………………………………………….</w:t>
      </w:r>
      <w:r w:rsidR="00117FBB">
        <w:rPr>
          <w:sz w:val="28"/>
          <w:szCs w:val="28"/>
        </w:rPr>
        <w:t>.</w:t>
      </w:r>
      <w:r w:rsidR="009D4B82">
        <w:rPr>
          <w:sz w:val="28"/>
          <w:szCs w:val="28"/>
        </w:rPr>
        <w:t>53</w:t>
      </w:r>
    </w:p>
    <w:p w:rsidR="000860BB" w:rsidRDefault="000860BB" w:rsidP="000860BB">
      <w:pPr>
        <w:pStyle w:val="msonormalbullet1gif"/>
        <w:spacing w:line="360" w:lineRule="auto"/>
        <w:contextualSpacing/>
        <w:jc w:val="both"/>
        <w:rPr>
          <w:sz w:val="28"/>
          <w:szCs w:val="28"/>
        </w:rPr>
      </w:pPr>
      <w:r>
        <w:rPr>
          <w:sz w:val="28"/>
          <w:szCs w:val="28"/>
        </w:rPr>
        <w:t xml:space="preserve">          §2. Торговая жизнь и заведения питания Санкт-Петербурга</w:t>
      </w:r>
      <w:r w:rsidR="00117FBB">
        <w:rPr>
          <w:sz w:val="28"/>
          <w:szCs w:val="28"/>
        </w:rPr>
        <w:t>…………..</w:t>
      </w:r>
      <w:r w:rsidR="009D4B82">
        <w:rPr>
          <w:sz w:val="28"/>
          <w:szCs w:val="28"/>
        </w:rPr>
        <w:t>55</w:t>
      </w:r>
      <w:r>
        <w:rPr>
          <w:sz w:val="28"/>
          <w:szCs w:val="28"/>
        </w:rPr>
        <w:t xml:space="preserve"> </w:t>
      </w:r>
    </w:p>
    <w:p w:rsidR="000860BB" w:rsidRDefault="000860BB" w:rsidP="000860BB">
      <w:pPr>
        <w:pStyle w:val="msonormalbullet1gif"/>
        <w:spacing w:line="360" w:lineRule="auto"/>
        <w:contextualSpacing/>
        <w:jc w:val="both"/>
        <w:rPr>
          <w:sz w:val="28"/>
          <w:szCs w:val="28"/>
        </w:rPr>
      </w:pPr>
      <w:r>
        <w:rPr>
          <w:sz w:val="28"/>
          <w:szCs w:val="28"/>
        </w:rPr>
        <w:t xml:space="preserve">          §3. </w:t>
      </w:r>
      <w:r w:rsidRPr="00D6079F">
        <w:rPr>
          <w:sz w:val="28"/>
          <w:szCs w:val="28"/>
        </w:rPr>
        <w:t>Стихийные бедствия в Санкт-Петербурге</w:t>
      </w:r>
      <w:r w:rsidR="009D4B82">
        <w:rPr>
          <w:sz w:val="28"/>
          <w:szCs w:val="28"/>
        </w:rPr>
        <w:t>…………………………58</w:t>
      </w:r>
    </w:p>
    <w:p w:rsidR="000860BB" w:rsidRDefault="000860BB" w:rsidP="000860BB">
      <w:pPr>
        <w:pStyle w:val="msonormalbullet1gif"/>
        <w:spacing w:line="360" w:lineRule="auto"/>
        <w:contextualSpacing/>
        <w:jc w:val="both"/>
        <w:rPr>
          <w:sz w:val="28"/>
          <w:szCs w:val="28"/>
        </w:rPr>
      </w:pPr>
      <w:r>
        <w:rPr>
          <w:sz w:val="28"/>
          <w:szCs w:val="28"/>
        </w:rPr>
        <w:t xml:space="preserve">          §4. Праздничная сторона жизни Санкт-Петербурга</w:t>
      </w:r>
      <w:r w:rsidR="009D4B82">
        <w:rPr>
          <w:sz w:val="28"/>
          <w:szCs w:val="28"/>
        </w:rPr>
        <w:t>……………………61</w:t>
      </w:r>
      <w:r>
        <w:rPr>
          <w:sz w:val="28"/>
          <w:szCs w:val="28"/>
        </w:rPr>
        <w:t xml:space="preserve"> </w:t>
      </w:r>
    </w:p>
    <w:p w:rsidR="00DB13E4" w:rsidRDefault="000860BB" w:rsidP="000860BB">
      <w:pPr>
        <w:pStyle w:val="msonormalbullet1gif"/>
        <w:spacing w:line="360" w:lineRule="auto"/>
        <w:contextualSpacing/>
        <w:jc w:val="both"/>
        <w:rPr>
          <w:sz w:val="28"/>
          <w:szCs w:val="28"/>
        </w:rPr>
      </w:pPr>
      <w:r>
        <w:rPr>
          <w:sz w:val="28"/>
          <w:szCs w:val="28"/>
        </w:rPr>
        <w:t>Глава 4.</w:t>
      </w:r>
      <w:r w:rsidR="003631E6">
        <w:rPr>
          <w:sz w:val="28"/>
          <w:szCs w:val="28"/>
        </w:rPr>
        <w:t xml:space="preserve"> Историческая среда Санкт-Петербурга в современной экскурсионной технологии: разнообразие городских тематических экскурсий</w:t>
      </w:r>
      <w:r w:rsidR="005D2B55">
        <w:rPr>
          <w:sz w:val="28"/>
          <w:szCs w:val="28"/>
        </w:rPr>
        <w:t>…………………………………………………………………………</w:t>
      </w:r>
      <w:r w:rsidR="009D4B82">
        <w:rPr>
          <w:sz w:val="28"/>
          <w:szCs w:val="28"/>
        </w:rPr>
        <w:t>64</w:t>
      </w:r>
      <w:r w:rsidR="003631E6">
        <w:rPr>
          <w:sz w:val="28"/>
          <w:szCs w:val="28"/>
        </w:rPr>
        <w:t xml:space="preserve">  </w:t>
      </w:r>
      <w:r>
        <w:rPr>
          <w:sz w:val="28"/>
          <w:szCs w:val="28"/>
        </w:rPr>
        <w:t xml:space="preserve"> </w:t>
      </w:r>
    </w:p>
    <w:p w:rsidR="000860BB" w:rsidRDefault="00DB13E4" w:rsidP="000860BB">
      <w:pPr>
        <w:pStyle w:val="msonormalbullet1gif"/>
        <w:spacing w:line="360" w:lineRule="auto"/>
        <w:contextualSpacing/>
        <w:jc w:val="both"/>
        <w:rPr>
          <w:sz w:val="28"/>
          <w:szCs w:val="28"/>
        </w:rPr>
      </w:pPr>
      <w:r>
        <w:rPr>
          <w:sz w:val="28"/>
          <w:szCs w:val="28"/>
        </w:rPr>
        <w:t>Заключение</w:t>
      </w:r>
      <w:r w:rsidR="009D4B82">
        <w:rPr>
          <w:sz w:val="28"/>
          <w:szCs w:val="28"/>
        </w:rPr>
        <w:t>……………………………………………………………………….72</w:t>
      </w:r>
      <w:r>
        <w:rPr>
          <w:sz w:val="28"/>
          <w:szCs w:val="28"/>
        </w:rPr>
        <w:t xml:space="preserve"> </w:t>
      </w:r>
      <w:r w:rsidR="000860BB">
        <w:rPr>
          <w:sz w:val="28"/>
          <w:szCs w:val="28"/>
        </w:rPr>
        <w:t xml:space="preserve">     </w:t>
      </w:r>
    </w:p>
    <w:p w:rsidR="005D2B55" w:rsidRDefault="005D2B55" w:rsidP="000860BB">
      <w:pPr>
        <w:pStyle w:val="msonormalbullet1gif"/>
        <w:spacing w:line="360" w:lineRule="auto"/>
        <w:contextualSpacing/>
        <w:jc w:val="both"/>
        <w:rPr>
          <w:sz w:val="28"/>
          <w:szCs w:val="28"/>
        </w:rPr>
      </w:pPr>
      <w:r>
        <w:rPr>
          <w:sz w:val="28"/>
          <w:szCs w:val="28"/>
        </w:rPr>
        <w:lastRenderedPageBreak/>
        <w:t>Список использованных источников и литературы</w:t>
      </w:r>
      <w:r w:rsidR="009D4B82">
        <w:rPr>
          <w:sz w:val="28"/>
          <w:szCs w:val="28"/>
        </w:rPr>
        <w:t>…………………………75</w:t>
      </w:r>
      <w:r>
        <w:rPr>
          <w:sz w:val="28"/>
          <w:szCs w:val="28"/>
        </w:rPr>
        <w:t xml:space="preserve"> </w:t>
      </w:r>
    </w:p>
    <w:p w:rsidR="00344C04" w:rsidRDefault="00344C04" w:rsidP="000860BB">
      <w:pPr>
        <w:pStyle w:val="msonormalbullet1gif"/>
        <w:spacing w:line="360" w:lineRule="auto"/>
        <w:contextualSpacing/>
        <w:jc w:val="both"/>
        <w:rPr>
          <w:sz w:val="28"/>
          <w:szCs w:val="28"/>
        </w:rPr>
      </w:pPr>
      <w:r>
        <w:rPr>
          <w:sz w:val="28"/>
          <w:szCs w:val="28"/>
        </w:rPr>
        <w:t>Приложен</w:t>
      </w:r>
      <w:r w:rsidR="007A2FB3">
        <w:rPr>
          <w:sz w:val="28"/>
          <w:szCs w:val="28"/>
        </w:rPr>
        <w:t>ие № 1…………………………………………………………………82</w:t>
      </w:r>
    </w:p>
    <w:p w:rsidR="00344C04" w:rsidRDefault="00344C04" w:rsidP="00344C04">
      <w:pPr>
        <w:pStyle w:val="msonormalbullet1gif"/>
        <w:spacing w:line="360" w:lineRule="auto"/>
        <w:contextualSpacing/>
        <w:jc w:val="both"/>
        <w:rPr>
          <w:sz w:val="28"/>
          <w:szCs w:val="28"/>
        </w:rPr>
      </w:pPr>
      <w:r>
        <w:rPr>
          <w:sz w:val="28"/>
          <w:szCs w:val="28"/>
        </w:rPr>
        <w:t>Приложен</w:t>
      </w:r>
      <w:r w:rsidR="007A2FB3">
        <w:rPr>
          <w:sz w:val="28"/>
          <w:szCs w:val="28"/>
        </w:rPr>
        <w:t>ие № 2…………………………………………………………………83</w:t>
      </w:r>
    </w:p>
    <w:p w:rsidR="00344C04" w:rsidRDefault="00344C04" w:rsidP="00344C04">
      <w:pPr>
        <w:pStyle w:val="msonormalbullet1gif"/>
        <w:spacing w:line="360" w:lineRule="auto"/>
        <w:contextualSpacing/>
        <w:jc w:val="both"/>
        <w:rPr>
          <w:sz w:val="28"/>
          <w:szCs w:val="28"/>
        </w:rPr>
      </w:pPr>
      <w:r>
        <w:rPr>
          <w:sz w:val="28"/>
          <w:szCs w:val="28"/>
        </w:rPr>
        <w:t>Приложени</w:t>
      </w:r>
      <w:r w:rsidR="007A2FB3">
        <w:rPr>
          <w:sz w:val="28"/>
          <w:szCs w:val="28"/>
        </w:rPr>
        <w:t>е № 3…………………………………………………………………84</w:t>
      </w:r>
    </w:p>
    <w:p w:rsidR="00344C04" w:rsidRDefault="00344C04" w:rsidP="00344C04">
      <w:pPr>
        <w:pStyle w:val="msonormalbullet1gif"/>
        <w:spacing w:line="360" w:lineRule="auto"/>
        <w:contextualSpacing/>
        <w:jc w:val="both"/>
        <w:rPr>
          <w:sz w:val="28"/>
          <w:szCs w:val="28"/>
        </w:rPr>
      </w:pPr>
      <w:r>
        <w:rPr>
          <w:sz w:val="28"/>
          <w:szCs w:val="28"/>
        </w:rPr>
        <w:t>Приложен</w:t>
      </w:r>
      <w:r w:rsidR="007A2FB3">
        <w:rPr>
          <w:sz w:val="28"/>
          <w:szCs w:val="28"/>
        </w:rPr>
        <w:t>ие № 4…………………………………………………………………85</w:t>
      </w:r>
    </w:p>
    <w:p w:rsidR="00344C04" w:rsidRDefault="00344C04" w:rsidP="00344C04">
      <w:pPr>
        <w:pStyle w:val="msonormalbullet1gif"/>
        <w:spacing w:line="360" w:lineRule="auto"/>
        <w:contextualSpacing/>
        <w:jc w:val="both"/>
        <w:rPr>
          <w:sz w:val="28"/>
          <w:szCs w:val="28"/>
        </w:rPr>
      </w:pPr>
      <w:r>
        <w:rPr>
          <w:sz w:val="28"/>
          <w:szCs w:val="28"/>
        </w:rPr>
        <w:t>Приложение № 5……………</w:t>
      </w:r>
      <w:r w:rsidR="007A2FB3">
        <w:rPr>
          <w:sz w:val="28"/>
          <w:szCs w:val="28"/>
        </w:rPr>
        <w:t>…………………………………………………....86</w:t>
      </w:r>
    </w:p>
    <w:p w:rsidR="00344C04" w:rsidRDefault="00344C04" w:rsidP="00344C04">
      <w:pPr>
        <w:pStyle w:val="msonormalbullet1gif"/>
        <w:spacing w:line="360" w:lineRule="auto"/>
        <w:contextualSpacing/>
        <w:jc w:val="both"/>
        <w:rPr>
          <w:sz w:val="28"/>
          <w:szCs w:val="28"/>
        </w:rPr>
      </w:pPr>
      <w:r>
        <w:rPr>
          <w:sz w:val="28"/>
          <w:szCs w:val="28"/>
        </w:rPr>
        <w:t>Приложен</w:t>
      </w:r>
      <w:r w:rsidR="007A2FB3">
        <w:rPr>
          <w:sz w:val="28"/>
          <w:szCs w:val="28"/>
        </w:rPr>
        <w:t>ие № 6…………………………………………………………………87</w:t>
      </w:r>
    </w:p>
    <w:p w:rsidR="00344C04" w:rsidRDefault="00344C04" w:rsidP="00344C04">
      <w:pPr>
        <w:pStyle w:val="msonormalbullet1gif"/>
        <w:spacing w:line="360" w:lineRule="auto"/>
        <w:contextualSpacing/>
        <w:jc w:val="both"/>
        <w:rPr>
          <w:sz w:val="28"/>
          <w:szCs w:val="28"/>
        </w:rPr>
      </w:pPr>
      <w:r>
        <w:rPr>
          <w:sz w:val="28"/>
          <w:szCs w:val="28"/>
        </w:rPr>
        <w:t>Приложен</w:t>
      </w:r>
      <w:r w:rsidR="007A2FB3">
        <w:rPr>
          <w:sz w:val="28"/>
          <w:szCs w:val="28"/>
        </w:rPr>
        <w:t>ие № 7…………………………………………………………………88</w:t>
      </w:r>
    </w:p>
    <w:p w:rsidR="00344C04" w:rsidRDefault="00344C04" w:rsidP="00344C04">
      <w:pPr>
        <w:pStyle w:val="msonormalbullet1gif"/>
        <w:spacing w:line="360" w:lineRule="auto"/>
        <w:contextualSpacing/>
        <w:jc w:val="both"/>
        <w:rPr>
          <w:sz w:val="28"/>
          <w:szCs w:val="28"/>
        </w:rPr>
      </w:pPr>
      <w:r>
        <w:rPr>
          <w:sz w:val="28"/>
          <w:szCs w:val="28"/>
        </w:rPr>
        <w:t>Приложен</w:t>
      </w:r>
      <w:r w:rsidR="007A2FB3">
        <w:rPr>
          <w:sz w:val="28"/>
          <w:szCs w:val="28"/>
        </w:rPr>
        <w:t>ие № 8…………………………………………………………………89</w:t>
      </w:r>
    </w:p>
    <w:p w:rsidR="00344C04" w:rsidRDefault="00344C04" w:rsidP="00344C04">
      <w:pPr>
        <w:pStyle w:val="msonormalbullet1gif"/>
        <w:spacing w:line="360" w:lineRule="auto"/>
        <w:contextualSpacing/>
        <w:jc w:val="both"/>
        <w:rPr>
          <w:sz w:val="28"/>
          <w:szCs w:val="28"/>
        </w:rPr>
      </w:pPr>
      <w:r>
        <w:rPr>
          <w:sz w:val="28"/>
          <w:szCs w:val="28"/>
        </w:rPr>
        <w:t>Приложен</w:t>
      </w:r>
      <w:r w:rsidR="007A2FB3">
        <w:rPr>
          <w:sz w:val="28"/>
          <w:szCs w:val="28"/>
        </w:rPr>
        <w:t>ие № 9…………………………………………………………………90</w:t>
      </w:r>
    </w:p>
    <w:p w:rsidR="00344C04" w:rsidRDefault="00344C04" w:rsidP="00344C04">
      <w:pPr>
        <w:pStyle w:val="msonormalbullet1gif"/>
        <w:spacing w:line="360" w:lineRule="auto"/>
        <w:contextualSpacing/>
        <w:jc w:val="both"/>
        <w:rPr>
          <w:sz w:val="28"/>
          <w:szCs w:val="28"/>
        </w:rPr>
      </w:pPr>
      <w:r>
        <w:rPr>
          <w:sz w:val="28"/>
          <w:szCs w:val="28"/>
        </w:rPr>
        <w:t>Приложени</w:t>
      </w:r>
      <w:r w:rsidR="007A2FB3">
        <w:rPr>
          <w:sz w:val="28"/>
          <w:szCs w:val="28"/>
        </w:rPr>
        <w:t>е № 10………………………………………………………………..91</w:t>
      </w:r>
    </w:p>
    <w:p w:rsidR="00344C04" w:rsidRDefault="00344C04" w:rsidP="00344C04">
      <w:pPr>
        <w:pStyle w:val="msonormalbullet1gif"/>
        <w:spacing w:line="360" w:lineRule="auto"/>
        <w:contextualSpacing/>
        <w:jc w:val="both"/>
        <w:rPr>
          <w:sz w:val="28"/>
          <w:szCs w:val="28"/>
        </w:rPr>
      </w:pPr>
      <w:r>
        <w:rPr>
          <w:sz w:val="28"/>
          <w:szCs w:val="28"/>
        </w:rPr>
        <w:t>Приложение № 11…………………………</w:t>
      </w:r>
      <w:r w:rsidR="007A2FB3">
        <w:rPr>
          <w:sz w:val="28"/>
          <w:szCs w:val="28"/>
        </w:rPr>
        <w:t>……………………………………..92</w:t>
      </w:r>
    </w:p>
    <w:p w:rsidR="00344C04" w:rsidRDefault="00344C04" w:rsidP="00344C04">
      <w:pPr>
        <w:pStyle w:val="msonormalbullet1gif"/>
        <w:spacing w:line="360" w:lineRule="auto"/>
        <w:contextualSpacing/>
        <w:jc w:val="both"/>
        <w:rPr>
          <w:sz w:val="28"/>
          <w:szCs w:val="28"/>
        </w:rPr>
      </w:pPr>
      <w:r>
        <w:rPr>
          <w:sz w:val="28"/>
          <w:szCs w:val="28"/>
        </w:rPr>
        <w:t>Приложение</w:t>
      </w:r>
      <w:r w:rsidR="007A2FB3">
        <w:rPr>
          <w:sz w:val="28"/>
          <w:szCs w:val="28"/>
        </w:rPr>
        <w:t xml:space="preserve"> № 12………………………………………………………………..93</w:t>
      </w:r>
    </w:p>
    <w:p w:rsidR="00344C04" w:rsidRDefault="00344C04" w:rsidP="00344C04">
      <w:pPr>
        <w:pStyle w:val="msonormalbullet1gif"/>
        <w:spacing w:line="360" w:lineRule="auto"/>
        <w:contextualSpacing/>
        <w:jc w:val="both"/>
        <w:rPr>
          <w:sz w:val="28"/>
          <w:szCs w:val="28"/>
        </w:rPr>
      </w:pPr>
      <w:r>
        <w:rPr>
          <w:sz w:val="28"/>
          <w:szCs w:val="28"/>
        </w:rPr>
        <w:t>Приложение</w:t>
      </w:r>
      <w:r w:rsidR="007A2FB3">
        <w:rPr>
          <w:sz w:val="28"/>
          <w:szCs w:val="28"/>
        </w:rPr>
        <w:t xml:space="preserve"> № 13………………………………………………………………..94</w:t>
      </w:r>
    </w:p>
    <w:p w:rsidR="00344C04" w:rsidRDefault="00344C04" w:rsidP="00344C04">
      <w:pPr>
        <w:pStyle w:val="msonormalbullet1gif"/>
        <w:spacing w:line="360" w:lineRule="auto"/>
        <w:contextualSpacing/>
        <w:jc w:val="both"/>
        <w:rPr>
          <w:sz w:val="28"/>
          <w:szCs w:val="28"/>
        </w:rPr>
      </w:pPr>
      <w:r>
        <w:rPr>
          <w:sz w:val="28"/>
          <w:szCs w:val="28"/>
        </w:rPr>
        <w:t>Приложен</w:t>
      </w:r>
      <w:r w:rsidR="007A2FB3">
        <w:rPr>
          <w:sz w:val="28"/>
          <w:szCs w:val="28"/>
        </w:rPr>
        <w:t>ие № 14………………………………………………………………..95</w:t>
      </w:r>
    </w:p>
    <w:p w:rsidR="007A2FB3" w:rsidRDefault="007A2FB3" w:rsidP="00344C04">
      <w:pPr>
        <w:pStyle w:val="msonormalbullet1gif"/>
        <w:spacing w:line="360" w:lineRule="auto"/>
        <w:contextualSpacing/>
        <w:jc w:val="both"/>
        <w:rPr>
          <w:sz w:val="28"/>
          <w:szCs w:val="28"/>
        </w:rPr>
      </w:pPr>
      <w:r>
        <w:rPr>
          <w:sz w:val="28"/>
          <w:szCs w:val="28"/>
        </w:rPr>
        <w:t>Приложение № 15……………………………………………………………….96</w:t>
      </w:r>
    </w:p>
    <w:p w:rsidR="007A2FB3" w:rsidRDefault="007A2FB3" w:rsidP="00344C04">
      <w:pPr>
        <w:pStyle w:val="msonormalbullet1gif"/>
        <w:spacing w:line="360" w:lineRule="auto"/>
        <w:contextualSpacing/>
        <w:jc w:val="both"/>
        <w:rPr>
          <w:sz w:val="28"/>
          <w:szCs w:val="28"/>
        </w:rPr>
      </w:pPr>
      <w:r>
        <w:rPr>
          <w:sz w:val="28"/>
          <w:szCs w:val="28"/>
        </w:rPr>
        <w:t xml:space="preserve">Приложение № 16………………………………………………………………..97 </w:t>
      </w:r>
    </w:p>
    <w:p w:rsidR="00344C04" w:rsidRDefault="00344C04" w:rsidP="00344C04">
      <w:pPr>
        <w:pStyle w:val="msonormalbullet1gif"/>
        <w:spacing w:line="360" w:lineRule="auto"/>
        <w:contextualSpacing/>
        <w:jc w:val="both"/>
        <w:rPr>
          <w:sz w:val="28"/>
          <w:szCs w:val="28"/>
        </w:rPr>
      </w:pPr>
    </w:p>
    <w:p w:rsidR="005F5421" w:rsidRDefault="005F5421" w:rsidP="00344C04">
      <w:pPr>
        <w:pStyle w:val="msonormalbullet1gif"/>
        <w:spacing w:line="360" w:lineRule="auto"/>
        <w:contextualSpacing/>
        <w:jc w:val="both"/>
        <w:rPr>
          <w:sz w:val="28"/>
          <w:szCs w:val="28"/>
        </w:rPr>
      </w:pPr>
    </w:p>
    <w:p w:rsidR="005F5421" w:rsidRDefault="005F5421" w:rsidP="00344C04">
      <w:pPr>
        <w:pStyle w:val="msonormalbullet1gif"/>
        <w:spacing w:line="360" w:lineRule="auto"/>
        <w:contextualSpacing/>
        <w:jc w:val="both"/>
        <w:rPr>
          <w:sz w:val="28"/>
          <w:szCs w:val="28"/>
        </w:rPr>
      </w:pPr>
    </w:p>
    <w:p w:rsidR="005F5421" w:rsidRDefault="005F5421" w:rsidP="00344C04">
      <w:pPr>
        <w:pStyle w:val="msonormalbullet1gif"/>
        <w:spacing w:line="360" w:lineRule="auto"/>
        <w:contextualSpacing/>
        <w:jc w:val="both"/>
        <w:rPr>
          <w:sz w:val="28"/>
          <w:szCs w:val="28"/>
        </w:rPr>
      </w:pPr>
    </w:p>
    <w:p w:rsidR="005F5421" w:rsidRDefault="005F5421" w:rsidP="00344C04">
      <w:pPr>
        <w:pStyle w:val="msonormalbullet1gif"/>
        <w:spacing w:line="360" w:lineRule="auto"/>
        <w:contextualSpacing/>
        <w:jc w:val="both"/>
        <w:rPr>
          <w:sz w:val="28"/>
          <w:szCs w:val="28"/>
        </w:rPr>
      </w:pPr>
    </w:p>
    <w:p w:rsidR="005F5421" w:rsidRDefault="005F5421" w:rsidP="00344C04">
      <w:pPr>
        <w:pStyle w:val="msonormalbullet1gif"/>
        <w:spacing w:line="360" w:lineRule="auto"/>
        <w:contextualSpacing/>
        <w:jc w:val="both"/>
        <w:rPr>
          <w:sz w:val="28"/>
          <w:szCs w:val="28"/>
        </w:rPr>
      </w:pPr>
    </w:p>
    <w:p w:rsidR="005F5421" w:rsidRDefault="005F5421" w:rsidP="00344C04">
      <w:pPr>
        <w:pStyle w:val="msonormalbullet1gif"/>
        <w:spacing w:line="360" w:lineRule="auto"/>
        <w:contextualSpacing/>
        <w:jc w:val="both"/>
        <w:rPr>
          <w:sz w:val="28"/>
          <w:szCs w:val="28"/>
        </w:rPr>
      </w:pPr>
    </w:p>
    <w:p w:rsidR="005F5421" w:rsidRDefault="005F5421" w:rsidP="00344C04">
      <w:pPr>
        <w:pStyle w:val="msonormalbullet1gif"/>
        <w:spacing w:line="360" w:lineRule="auto"/>
        <w:contextualSpacing/>
        <w:jc w:val="both"/>
        <w:rPr>
          <w:sz w:val="28"/>
          <w:szCs w:val="28"/>
        </w:rPr>
      </w:pPr>
    </w:p>
    <w:p w:rsidR="005F5421" w:rsidRDefault="005F5421" w:rsidP="00344C04">
      <w:pPr>
        <w:pStyle w:val="msonormalbullet1gif"/>
        <w:spacing w:line="360" w:lineRule="auto"/>
        <w:contextualSpacing/>
        <w:jc w:val="both"/>
        <w:rPr>
          <w:sz w:val="28"/>
          <w:szCs w:val="28"/>
        </w:rPr>
      </w:pPr>
    </w:p>
    <w:p w:rsidR="005F5421" w:rsidRDefault="005F5421" w:rsidP="00344C04">
      <w:pPr>
        <w:pStyle w:val="msonormalbullet1gif"/>
        <w:spacing w:line="360" w:lineRule="auto"/>
        <w:contextualSpacing/>
        <w:jc w:val="both"/>
        <w:rPr>
          <w:sz w:val="28"/>
          <w:szCs w:val="28"/>
        </w:rPr>
      </w:pPr>
    </w:p>
    <w:p w:rsidR="005F5421" w:rsidRDefault="005F5421" w:rsidP="00344C04">
      <w:pPr>
        <w:pStyle w:val="msonormalbullet1gif"/>
        <w:spacing w:line="360" w:lineRule="auto"/>
        <w:contextualSpacing/>
        <w:jc w:val="both"/>
        <w:rPr>
          <w:sz w:val="28"/>
          <w:szCs w:val="28"/>
        </w:rPr>
      </w:pPr>
    </w:p>
    <w:p w:rsidR="005F5421" w:rsidRDefault="005F5421" w:rsidP="00344C04">
      <w:pPr>
        <w:pStyle w:val="msonormalbullet1gif"/>
        <w:spacing w:line="360" w:lineRule="auto"/>
        <w:contextualSpacing/>
        <w:jc w:val="both"/>
        <w:rPr>
          <w:sz w:val="28"/>
          <w:szCs w:val="28"/>
        </w:rPr>
      </w:pPr>
    </w:p>
    <w:p w:rsidR="005F5421" w:rsidRDefault="005F5421" w:rsidP="00344C04">
      <w:pPr>
        <w:pStyle w:val="msonormalbullet1gif"/>
        <w:spacing w:line="360" w:lineRule="auto"/>
        <w:contextualSpacing/>
        <w:jc w:val="both"/>
        <w:rPr>
          <w:sz w:val="28"/>
          <w:szCs w:val="28"/>
        </w:rPr>
      </w:pPr>
    </w:p>
    <w:p w:rsidR="005D2B55" w:rsidRPr="005C4A11" w:rsidRDefault="00344C04" w:rsidP="005D2B55">
      <w:pPr>
        <w:spacing w:line="36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В</w:t>
      </w:r>
      <w:r w:rsidR="005D2B55" w:rsidRPr="005C4A11">
        <w:rPr>
          <w:rFonts w:ascii="Times New Roman" w:hAnsi="Times New Roman" w:cs="Times New Roman"/>
          <w:b/>
          <w:sz w:val="28"/>
          <w:szCs w:val="28"/>
          <w:lang w:val="ru-RU"/>
        </w:rPr>
        <w:t xml:space="preserve">ведение </w:t>
      </w:r>
    </w:p>
    <w:p w:rsidR="005D2B55" w:rsidRDefault="005D2B55" w:rsidP="005D2B55">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Отдельно взятый город  представляет собой целостный организм, который обладает как внешними физическими данными, так и внутренними чертами и характеристиками. В туристической деятельности  в ходе проведения городских экскурсий город презентуется с самых разных позиций с той целью, чтобы как можно многогранней показать его посетителю. Большая часть туров по городу подразумевает знакомство туриста с его историческим прошлым – эпохой основания, знаменательными историческими местами и памятниками культуры, особенностями жизни горожан сквозь призму времени. Поэтому историческая среда города остается главной составляющей любой экскурсии по городу, особенно в богатых в культурно-историческом отношении городах. </w:t>
      </w:r>
    </w:p>
    <w:p w:rsidR="005D2B55" w:rsidRDefault="005D2B55" w:rsidP="005D2B55">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Историческая среда городского пространства подразумевает собой физический (пространственный), временной и бытовой пласты, которые во взаимодействии друг с другом и создают образ города и городской жизни. В сугубо архитектурно-проектировочном понимании в пространственную организацию города входят районная планировка, архитектура и градостроительство. Однако московский архитектор и автор множества работ по теории архитектуры А. Э. </w:t>
      </w:r>
      <w:proofErr w:type="spellStart"/>
      <w:r>
        <w:rPr>
          <w:rFonts w:ascii="Times New Roman" w:hAnsi="Times New Roman" w:cs="Times New Roman"/>
          <w:sz w:val="28"/>
          <w:szCs w:val="28"/>
          <w:lang w:val="ru-RU"/>
        </w:rPr>
        <w:t>Гутнов</w:t>
      </w:r>
      <w:proofErr w:type="spellEnd"/>
      <w:r>
        <w:rPr>
          <w:rFonts w:ascii="Times New Roman" w:hAnsi="Times New Roman" w:cs="Times New Roman"/>
          <w:sz w:val="28"/>
          <w:szCs w:val="28"/>
          <w:lang w:val="ru-RU"/>
        </w:rPr>
        <w:t xml:space="preserve"> в своих трудах не исключает из этого пространства и существование жизненной среды, придающей не только внешнюю форму, но некую динамику и ритм города.</w:t>
      </w:r>
    </w:p>
    <w:p w:rsidR="005D2B55" w:rsidRDefault="005D2B55" w:rsidP="005D2B55">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В экскурсионной работе знакомство с городом начинается с идеи создания города, его ландшафта и особенностей строительства и территориального роста, далее в экскурсионный показ включаются исторические сведения касаемо событий, персоналий, городской жизнедеятельности, которым суждено доказать туристам, что это не статичный объект, а целостное «живое» пространство. Известный петербургский историк прошлого века Н. П. Анциферов, впоследствии один из зачинателей отечественного экскурсионного дела, выразил мысль, что у </w:t>
      </w:r>
      <w:r>
        <w:rPr>
          <w:rFonts w:ascii="Times New Roman" w:hAnsi="Times New Roman" w:cs="Times New Roman"/>
          <w:sz w:val="28"/>
          <w:szCs w:val="28"/>
          <w:lang w:val="ru-RU"/>
        </w:rPr>
        <w:lastRenderedPageBreak/>
        <w:t xml:space="preserve">каждого города имеется свой облик и душа, а задача экскурсовода – их раскрыть и показать слушателям посредством эмоциональных впечатлений и насыщенного исторического рассказа. </w:t>
      </w:r>
    </w:p>
    <w:p w:rsidR="005D2B55" w:rsidRDefault="005D2B55" w:rsidP="005D2B55">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Историческая среда городского пространства ― важный источник информации, которая в разной вариации может быть использована экскурсионными методистами при подготовке туристических программ. Современный рынок экскурсионных услуг Санкт-Петербурга предлагает большое число обзорных и тематических экскурсий по городу и его известным окрестностям. Тем не менее, возможность создания новых экскурсионных программ по </w:t>
      </w:r>
      <w:proofErr w:type="gramStart"/>
      <w:r>
        <w:rPr>
          <w:rFonts w:ascii="Times New Roman" w:hAnsi="Times New Roman" w:cs="Times New Roman"/>
          <w:sz w:val="28"/>
          <w:szCs w:val="28"/>
          <w:lang w:val="ru-RU"/>
        </w:rPr>
        <w:t>Санкт-Петербургу</w:t>
      </w:r>
      <w:proofErr w:type="gramEnd"/>
      <w:r>
        <w:rPr>
          <w:rFonts w:ascii="Times New Roman" w:hAnsi="Times New Roman" w:cs="Times New Roman"/>
          <w:sz w:val="28"/>
          <w:szCs w:val="28"/>
          <w:lang w:val="ru-RU"/>
        </w:rPr>
        <w:t xml:space="preserve"> как для местных жителей, так и для приезжающих туристов на основе выявленных </w:t>
      </w:r>
      <w:proofErr w:type="spellStart"/>
      <w:r>
        <w:rPr>
          <w:rFonts w:ascii="Times New Roman" w:hAnsi="Times New Roman" w:cs="Times New Roman"/>
          <w:sz w:val="28"/>
          <w:szCs w:val="28"/>
          <w:lang w:val="ru-RU"/>
        </w:rPr>
        <w:t>узкотематических</w:t>
      </w:r>
      <w:proofErr w:type="spellEnd"/>
      <w:r>
        <w:rPr>
          <w:rFonts w:ascii="Times New Roman" w:hAnsi="Times New Roman" w:cs="Times New Roman"/>
          <w:sz w:val="28"/>
          <w:szCs w:val="28"/>
          <w:lang w:val="ru-RU"/>
        </w:rPr>
        <w:t xml:space="preserve"> блоков имеет перспективу для расширения предложения экскурсий среди туристских предприятий. </w:t>
      </w:r>
    </w:p>
    <w:p w:rsidR="005D2B55" w:rsidRDefault="005D2B55" w:rsidP="005D2B55">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r w:rsidRPr="005C4A11">
        <w:rPr>
          <w:rFonts w:ascii="Times New Roman" w:hAnsi="Times New Roman" w:cs="Times New Roman"/>
          <w:sz w:val="28"/>
          <w:szCs w:val="28"/>
          <w:lang w:val="ru-RU"/>
        </w:rPr>
        <w:t>Поэтому</w:t>
      </w:r>
      <w:r>
        <w:rPr>
          <w:rFonts w:ascii="Times New Roman" w:hAnsi="Times New Roman" w:cs="Times New Roman"/>
          <w:b/>
          <w:sz w:val="28"/>
          <w:szCs w:val="28"/>
          <w:lang w:val="ru-RU"/>
        </w:rPr>
        <w:t xml:space="preserve"> ц</w:t>
      </w:r>
      <w:r w:rsidRPr="00176A29">
        <w:rPr>
          <w:rFonts w:ascii="Times New Roman" w:hAnsi="Times New Roman" w:cs="Times New Roman"/>
          <w:b/>
          <w:sz w:val="28"/>
          <w:szCs w:val="28"/>
          <w:lang w:val="ru-RU"/>
        </w:rPr>
        <w:t xml:space="preserve">елью </w:t>
      </w:r>
      <w:r w:rsidRPr="005C4A11">
        <w:rPr>
          <w:rFonts w:ascii="Times New Roman" w:hAnsi="Times New Roman" w:cs="Times New Roman"/>
          <w:sz w:val="28"/>
          <w:szCs w:val="28"/>
          <w:lang w:val="ru-RU"/>
        </w:rPr>
        <w:t>настоящей работы</w:t>
      </w:r>
      <w:r>
        <w:rPr>
          <w:rFonts w:ascii="Times New Roman" w:hAnsi="Times New Roman" w:cs="Times New Roman"/>
          <w:sz w:val="28"/>
          <w:szCs w:val="28"/>
          <w:lang w:val="ru-RU"/>
        </w:rPr>
        <w:t xml:space="preserve"> ставится выявление возможных экскурсионных программ по историческому Санкт-Петербургу  в результате проанализированной исторической среды городского пространства и создание образцовой экскурсионной разработки по одному тематическому блоку. </w:t>
      </w:r>
      <w:proofErr w:type="gramStart"/>
      <w:r w:rsidRPr="00176A29">
        <w:rPr>
          <w:rFonts w:ascii="Times New Roman" w:hAnsi="Times New Roman" w:cs="Times New Roman"/>
          <w:b/>
          <w:sz w:val="28"/>
          <w:szCs w:val="28"/>
          <w:lang w:val="ru-RU"/>
        </w:rPr>
        <w:t>Объектом исследования</w:t>
      </w:r>
      <w:r>
        <w:rPr>
          <w:rFonts w:ascii="Times New Roman" w:hAnsi="Times New Roman" w:cs="Times New Roman"/>
          <w:sz w:val="28"/>
          <w:szCs w:val="28"/>
          <w:lang w:val="ru-RU"/>
        </w:rPr>
        <w:t xml:space="preserve"> является Санкт-Петербург в хронологических рамках </w:t>
      </w:r>
      <w:r>
        <w:rPr>
          <w:rFonts w:ascii="Times New Roman" w:hAnsi="Times New Roman" w:cs="Times New Roman"/>
          <w:sz w:val="28"/>
          <w:szCs w:val="28"/>
          <w:lang w:val="en-US"/>
        </w:rPr>
        <w:t>XVIII</w:t>
      </w:r>
      <w:r w:rsidRPr="00BB32E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первой половине</w:t>
      </w:r>
      <w:r w:rsidRPr="00BB32EB">
        <w:rPr>
          <w:rFonts w:ascii="Times New Roman" w:hAnsi="Times New Roman" w:cs="Times New Roman"/>
          <w:sz w:val="28"/>
          <w:szCs w:val="28"/>
          <w:lang w:val="ru-RU"/>
        </w:rPr>
        <w:t xml:space="preserve"> </w:t>
      </w:r>
      <w:r>
        <w:rPr>
          <w:rFonts w:ascii="Times New Roman" w:hAnsi="Times New Roman" w:cs="Times New Roman"/>
          <w:sz w:val="28"/>
          <w:szCs w:val="28"/>
          <w:lang w:val="en-US"/>
        </w:rPr>
        <w:t>XIX</w:t>
      </w:r>
      <w:r w:rsidRPr="00BB32EB">
        <w:rPr>
          <w:rFonts w:ascii="Times New Roman" w:hAnsi="Times New Roman" w:cs="Times New Roman"/>
          <w:sz w:val="28"/>
          <w:szCs w:val="28"/>
          <w:lang w:val="ru-RU"/>
        </w:rPr>
        <w:t xml:space="preserve"> </w:t>
      </w:r>
      <w:r>
        <w:rPr>
          <w:rFonts w:ascii="Times New Roman" w:hAnsi="Times New Roman" w:cs="Times New Roman"/>
          <w:sz w:val="28"/>
          <w:szCs w:val="28"/>
          <w:lang w:val="ru-RU"/>
        </w:rPr>
        <w:t>вв</w:t>
      </w:r>
      <w:r w:rsidRPr="00BB32E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Такие временные ограничения в данной работе объясняются тем, что период </w:t>
      </w:r>
      <w:r>
        <w:rPr>
          <w:rFonts w:ascii="Times New Roman" w:hAnsi="Times New Roman" w:cs="Times New Roman"/>
          <w:sz w:val="28"/>
          <w:szCs w:val="28"/>
          <w:lang w:val="en-US"/>
        </w:rPr>
        <w:t>XVIII</w:t>
      </w:r>
      <w:r w:rsidRPr="00BB32EB">
        <w:rPr>
          <w:rFonts w:ascii="Times New Roman" w:hAnsi="Times New Roman" w:cs="Times New Roman"/>
          <w:sz w:val="28"/>
          <w:szCs w:val="28"/>
          <w:lang w:val="ru-RU"/>
        </w:rPr>
        <w:t>-</w:t>
      </w:r>
      <w:r>
        <w:rPr>
          <w:rFonts w:ascii="Times New Roman" w:hAnsi="Times New Roman" w:cs="Times New Roman"/>
          <w:sz w:val="28"/>
          <w:szCs w:val="28"/>
          <w:lang w:val="ru-RU"/>
        </w:rPr>
        <w:t xml:space="preserve">первой половины </w:t>
      </w:r>
      <w:r>
        <w:rPr>
          <w:rFonts w:ascii="Times New Roman" w:hAnsi="Times New Roman" w:cs="Times New Roman"/>
          <w:sz w:val="28"/>
          <w:szCs w:val="28"/>
          <w:lang w:val="en-US"/>
        </w:rPr>
        <w:t>XIX</w:t>
      </w:r>
      <w:r w:rsidRPr="00BB32EB">
        <w:rPr>
          <w:rFonts w:ascii="Times New Roman" w:hAnsi="Times New Roman" w:cs="Times New Roman"/>
          <w:sz w:val="28"/>
          <w:szCs w:val="28"/>
          <w:lang w:val="ru-RU"/>
        </w:rPr>
        <w:t xml:space="preserve"> </w:t>
      </w:r>
      <w:r>
        <w:rPr>
          <w:rFonts w:ascii="Times New Roman" w:hAnsi="Times New Roman" w:cs="Times New Roman"/>
          <w:sz w:val="28"/>
          <w:szCs w:val="28"/>
          <w:lang w:val="ru-RU"/>
        </w:rPr>
        <w:t>вв. были эпохой формирования имперского классического столичного города Санкт-Петербурга и подобный имидж города продвигается на рынке экскурсионных услуг для иностранных гостей и граждан РФ в последнее двадцатилетие.</w:t>
      </w:r>
      <w:proofErr w:type="gramEnd"/>
      <w:r>
        <w:rPr>
          <w:rFonts w:ascii="Times New Roman" w:hAnsi="Times New Roman" w:cs="Times New Roman"/>
          <w:sz w:val="28"/>
          <w:szCs w:val="28"/>
          <w:lang w:val="ru-RU"/>
        </w:rPr>
        <w:t xml:space="preserve"> По этой причине, в текущей работе решаются следующие </w:t>
      </w:r>
      <w:r w:rsidRPr="005C4A11">
        <w:rPr>
          <w:rFonts w:ascii="Times New Roman" w:hAnsi="Times New Roman" w:cs="Times New Roman"/>
          <w:b/>
          <w:sz w:val="28"/>
          <w:szCs w:val="28"/>
          <w:lang w:val="ru-RU"/>
        </w:rPr>
        <w:t>задачи</w:t>
      </w:r>
      <w:r>
        <w:rPr>
          <w:rFonts w:ascii="Times New Roman" w:hAnsi="Times New Roman" w:cs="Times New Roman"/>
          <w:sz w:val="28"/>
          <w:szCs w:val="28"/>
          <w:lang w:val="ru-RU"/>
        </w:rPr>
        <w:t xml:space="preserve"> для достижения поставленной цели: </w:t>
      </w:r>
    </w:p>
    <w:p w:rsidR="005D2B55" w:rsidRDefault="005D2B55" w:rsidP="005D2B55">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 определить масштабы и территориальные рамки градостроительного роста Санкт-Петербурга в указанный хронологический промежуток; </w:t>
      </w:r>
    </w:p>
    <w:p w:rsidR="005D2B55" w:rsidRDefault="005D2B55" w:rsidP="005D2B55">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2. определить значимые архитектурные эпохи в истории развития города и выявить главные объекты показа в исторической среде Санкт-Петербурга;</w:t>
      </w:r>
    </w:p>
    <w:p w:rsidR="005D2B55" w:rsidRDefault="005D2B55" w:rsidP="005D2B55">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3. описать культурно-бытовые аспекты городской жизни и выявить их роль в «оживлении» и «</w:t>
      </w:r>
      <w:proofErr w:type="spellStart"/>
      <w:r>
        <w:rPr>
          <w:rFonts w:ascii="Times New Roman" w:hAnsi="Times New Roman" w:cs="Times New Roman"/>
          <w:sz w:val="28"/>
          <w:szCs w:val="28"/>
          <w:lang w:val="ru-RU"/>
        </w:rPr>
        <w:t>динамизации</w:t>
      </w:r>
      <w:proofErr w:type="spellEnd"/>
      <w:r>
        <w:rPr>
          <w:rFonts w:ascii="Times New Roman" w:hAnsi="Times New Roman" w:cs="Times New Roman"/>
          <w:sz w:val="28"/>
          <w:szCs w:val="28"/>
          <w:lang w:val="ru-RU"/>
        </w:rPr>
        <w:t xml:space="preserve">» рассказа в экскурсии; </w:t>
      </w:r>
    </w:p>
    <w:p w:rsidR="005D2B55" w:rsidRPr="00C55692" w:rsidRDefault="005D2B55" w:rsidP="005D2B55">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4. на основе выявленных аспектов исторической среды Санкт-Петербурга </w:t>
      </w:r>
      <w:r>
        <w:rPr>
          <w:rFonts w:ascii="Times New Roman" w:hAnsi="Times New Roman" w:cs="Times New Roman"/>
          <w:sz w:val="28"/>
          <w:szCs w:val="28"/>
          <w:lang w:val="en-US"/>
        </w:rPr>
        <w:t>XVIII</w:t>
      </w:r>
      <w:r w:rsidRPr="00C55692">
        <w:rPr>
          <w:rFonts w:ascii="Times New Roman" w:hAnsi="Times New Roman" w:cs="Times New Roman"/>
          <w:sz w:val="28"/>
          <w:szCs w:val="28"/>
          <w:lang w:val="ru-RU"/>
        </w:rPr>
        <w:t>-</w:t>
      </w:r>
      <w:r>
        <w:rPr>
          <w:rFonts w:ascii="Times New Roman" w:hAnsi="Times New Roman" w:cs="Times New Roman"/>
          <w:sz w:val="28"/>
          <w:szCs w:val="28"/>
          <w:lang w:val="ru-RU"/>
        </w:rPr>
        <w:t xml:space="preserve"> первой половины </w:t>
      </w:r>
      <w:r>
        <w:rPr>
          <w:rFonts w:ascii="Times New Roman" w:hAnsi="Times New Roman" w:cs="Times New Roman"/>
          <w:sz w:val="28"/>
          <w:szCs w:val="28"/>
          <w:lang w:val="en-US"/>
        </w:rPr>
        <w:t>XIX</w:t>
      </w:r>
      <w:r>
        <w:rPr>
          <w:rFonts w:ascii="Times New Roman" w:hAnsi="Times New Roman" w:cs="Times New Roman"/>
          <w:sz w:val="28"/>
          <w:szCs w:val="28"/>
          <w:lang w:val="ru-RU"/>
        </w:rPr>
        <w:t xml:space="preserve"> вв. составить перечень тематических блоков, в результате которых могут быть созданы тематические экскурсии по исторической части города. </w:t>
      </w:r>
    </w:p>
    <w:p w:rsidR="005D2B55" w:rsidRDefault="005D2B55" w:rsidP="005D2B55">
      <w:pPr>
        <w:spacing w:line="360" w:lineRule="auto"/>
        <w:jc w:val="both"/>
        <w:rPr>
          <w:rFonts w:ascii="Times New Roman" w:hAnsi="Times New Roman" w:cs="Times New Roman"/>
          <w:sz w:val="28"/>
          <w:szCs w:val="28"/>
          <w:lang w:val="ru-RU"/>
        </w:rPr>
      </w:pPr>
      <w:r>
        <w:rPr>
          <w:rFonts w:ascii="Times New Roman" w:hAnsi="Times New Roman" w:cs="Times New Roman"/>
          <w:b/>
          <w:sz w:val="28"/>
          <w:szCs w:val="28"/>
          <w:lang w:val="ru-RU"/>
        </w:rPr>
        <w:tab/>
      </w:r>
      <w:proofErr w:type="gramStart"/>
      <w:r w:rsidRPr="00A34B6C">
        <w:rPr>
          <w:rFonts w:ascii="Times New Roman" w:hAnsi="Times New Roman" w:cs="Times New Roman"/>
          <w:b/>
          <w:sz w:val="28"/>
          <w:szCs w:val="28"/>
          <w:lang w:val="ru-RU"/>
        </w:rPr>
        <w:t>Актуальность работы</w:t>
      </w:r>
      <w:r>
        <w:rPr>
          <w:rFonts w:ascii="Times New Roman" w:hAnsi="Times New Roman" w:cs="Times New Roman"/>
          <w:sz w:val="28"/>
          <w:szCs w:val="28"/>
          <w:lang w:val="ru-RU"/>
        </w:rPr>
        <w:t xml:space="preserve"> состоит в том, что после разрушения системы Ленинградского городского экскурсионного бюро в 1990-х гг. структура подготовки городских экскурсий осталась размытой, и с научно-методической точки зрения в данной работе предлагается технология подготовки городской тематической экскурсии, основанной на исторической объективности и достоверности посредством обращения к важному информационному источнику ― исторической среде города.</w:t>
      </w:r>
      <w:proofErr w:type="gramEnd"/>
      <w:r>
        <w:rPr>
          <w:rFonts w:ascii="Times New Roman" w:hAnsi="Times New Roman" w:cs="Times New Roman"/>
          <w:sz w:val="28"/>
          <w:szCs w:val="28"/>
          <w:lang w:val="ru-RU"/>
        </w:rPr>
        <w:t xml:space="preserve"> Также в работе предлагается новая экскурсионная программа по истории городских наводнений  по центру Санкт-Петербурга, наименование которой сегодня еще не представлено среди предложений туристических компаний. </w:t>
      </w:r>
    </w:p>
    <w:p w:rsidR="005D2B55" w:rsidRDefault="005D2B55" w:rsidP="005D2B55">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Настоящая работа включает в себя 3 главы, 4ю главу с методической разработкой экскурсионной программы и заключение с основными выводами по проведенной работе. Завершает выпускную работу список использованной литературы, источников и электронных ресурсов и приложение. </w:t>
      </w:r>
    </w:p>
    <w:p w:rsidR="005F5421" w:rsidRDefault="005F5421" w:rsidP="005D2B55">
      <w:pPr>
        <w:spacing w:line="360" w:lineRule="auto"/>
        <w:jc w:val="both"/>
        <w:rPr>
          <w:rFonts w:ascii="Times New Roman" w:hAnsi="Times New Roman" w:cs="Times New Roman"/>
          <w:sz w:val="28"/>
          <w:szCs w:val="28"/>
          <w:lang w:val="ru-RU"/>
        </w:rPr>
      </w:pPr>
    </w:p>
    <w:p w:rsidR="005F5421" w:rsidRDefault="005F5421" w:rsidP="005D2B55">
      <w:pPr>
        <w:spacing w:line="360" w:lineRule="auto"/>
        <w:jc w:val="both"/>
        <w:rPr>
          <w:rFonts w:ascii="Times New Roman" w:hAnsi="Times New Roman" w:cs="Times New Roman"/>
          <w:sz w:val="28"/>
          <w:szCs w:val="28"/>
          <w:lang w:val="ru-RU"/>
        </w:rPr>
      </w:pPr>
    </w:p>
    <w:p w:rsidR="005F5421" w:rsidRDefault="005F5421" w:rsidP="005D2B55">
      <w:pPr>
        <w:spacing w:line="360" w:lineRule="auto"/>
        <w:jc w:val="both"/>
        <w:rPr>
          <w:rFonts w:ascii="Times New Roman" w:hAnsi="Times New Roman" w:cs="Times New Roman"/>
          <w:sz w:val="28"/>
          <w:szCs w:val="28"/>
          <w:lang w:val="ru-RU"/>
        </w:rPr>
      </w:pPr>
    </w:p>
    <w:p w:rsidR="005F5421" w:rsidRDefault="005F5421" w:rsidP="005F5421">
      <w:pPr>
        <w:spacing w:line="360" w:lineRule="auto"/>
        <w:jc w:val="center"/>
        <w:rPr>
          <w:rFonts w:ascii="Times New Roman" w:hAnsi="Times New Roman" w:cs="Times New Roman"/>
          <w:sz w:val="28"/>
          <w:szCs w:val="28"/>
          <w:lang w:val="ru-RU"/>
        </w:rPr>
      </w:pPr>
      <w:r>
        <w:rPr>
          <w:rFonts w:ascii="Times New Roman" w:hAnsi="Times New Roman" w:cs="Times New Roman"/>
          <w:b/>
          <w:sz w:val="28"/>
          <w:szCs w:val="28"/>
          <w:lang w:val="ru-RU"/>
        </w:rPr>
        <w:lastRenderedPageBreak/>
        <w:t>Историография</w:t>
      </w:r>
    </w:p>
    <w:p w:rsidR="007F4613" w:rsidRDefault="005F5421" w:rsidP="005F5421">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proofErr w:type="gramStart"/>
      <w:r>
        <w:rPr>
          <w:rFonts w:ascii="Times New Roman" w:hAnsi="Times New Roman" w:cs="Times New Roman"/>
          <w:sz w:val="28"/>
          <w:szCs w:val="28"/>
          <w:lang w:val="ru-RU"/>
        </w:rPr>
        <w:t xml:space="preserve">При написании выпускной квалификационной работы в качестве </w:t>
      </w:r>
      <w:r w:rsidR="007F4613">
        <w:rPr>
          <w:rFonts w:ascii="Times New Roman" w:hAnsi="Times New Roman" w:cs="Times New Roman"/>
          <w:sz w:val="28"/>
          <w:szCs w:val="28"/>
          <w:lang w:val="ru-RU"/>
        </w:rPr>
        <w:t>основных</w:t>
      </w:r>
      <w:r>
        <w:rPr>
          <w:rFonts w:ascii="Times New Roman" w:hAnsi="Times New Roman" w:cs="Times New Roman"/>
          <w:sz w:val="28"/>
          <w:szCs w:val="28"/>
          <w:lang w:val="ru-RU"/>
        </w:rPr>
        <w:t xml:space="preserve"> исторических источников используются опубликованные в едином издании «Санкт-Петербург.</w:t>
      </w:r>
      <w:proofErr w:type="gramEnd"/>
      <w:r>
        <w:rPr>
          <w:rFonts w:ascii="Times New Roman" w:hAnsi="Times New Roman" w:cs="Times New Roman"/>
          <w:sz w:val="28"/>
          <w:szCs w:val="28"/>
          <w:lang w:val="ru-RU"/>
        </w:rPr>
        <w:t xml:space="preserve"> Планы и карты» генеральные планы развития Санкт-Петербурга </w:t>
      </w:r>
      <w:r>
        <w:rPr>
          <w:rFonts w:ascii="Times New Roman" w:hAnsi="Times New Roman" w:cs="Times New Roman"/>
          <w:sz w:val="28"/>
          <w:szCs w:val="28"/>
          <w:lang w:val="en-US"/>
        </w:rPr>
        <w:t>XVIII</w:t>
      </w:r>
      <w:r w:rsidRPr="005F5421">
        <w:rPr>
          <w:rFonts w:ascii="Times New Roman" w:hAnsi="Times New Roman" w:cs="Times New Roman"/>
          <w:sz w:val="28"/>
          <w:szCs w:val="28"/>
          <w:lang w:val="ru-RU"/>
        </w:rPr>
        <w:t>‒</w:t>
      </w:r>
      <w:r>
        <w:rPr>
          <w:rFonts w:ascii="Times New Roman" w:hAnsi="Times New Roman" w:cs="Times New Roman"/>
          <w:sz w:val="28"/>
          <w:szCs w:val="28"/>
          <w:lang w:val="en-US"/>
        </w:rPr>
        <w:t>XIX</w:t>
      </w:r>
      <w:r>
        <w:rPr>
          <w:rFonts w:ascii="Times New Roman" w:hAnsi="Times New Roman" w:cs="Times New Roman"/>
          <w:sz w:val="28"/>
          <w:szCs w:val="28"/>
          <w:lang w:val="ru-RU"/>
        </w:rPr>
        <w:t> вв.</w:t>
      </w:r>
      <w:r w:rsidR="008D1979">
        <w:rPr>
          <w:rStyle w:val="a5"/>
          <w:rFonts w:ascii="Times New Roman" w:hAnsi="Times New Roman" w:cs="Times New Roman"/>
          <w:sz w:val="28"/>
          <w:szCs w:val="28"/>
          <w:lang w:val="ru-RU"/>
        </w:rPr>
        <w:footnoteReference w:id="1"/>
      </w:r>
      <w:r>
        <w:rPr>
          <w:rFonts w:ascii="Times New Roman" w:hAnsi="Times New Roman" w:cs="Times New Roman"/>
          <w:sz w:val="28"/>
          <w:szCs w:val="28"/>
          <w:lang w:val="ru-RU"/>
        </w:rPr>
        <w:t xml:space="preserve"> </w:t>
      </w:r>
      <w:r w:rsidR="008D1979">
        <w:rPr>
          <w:rFonts w:ascii="Times New Roman" w:hAnsi="Times New Roman" w:cs="Times New Roman"/>
          <w:sz w:val="28"/>
          <w:szCs w:val="28"/>
          <w:lang w:val="ru-RU"/>
        </w:rPr>
        <w:t xml:space="preserve">Одним из авторов-составителей атласа является доктор архитектуры С. В. Семенцов, чьи сопроводительные пояснения прилагаются к каждой карте. </w:t>
      </w:r>
      <w:r>
        <w:rPr>
          <w:rFonts w:ascii="Times New Roman" w:hAnsi="Times New Roman" w:cs="Times New Roman"/>
          <w:sz w:val="28"/>
          <w:szCs w:val="28"/>
          <w:lang w:val="ru-RU"/>
        </w:rPr>
        <w:t>Несколько изображений этих планов и чертежей представлено в</w:t>
      </w:r>
      <w:r w:rsidR="008D1979">
        <w:rPr>
          <w:rFonts w:ascii="Times New Roman" w:hAnsi="Times New Roman" w:cs="Times New Roman"/>
          <w:sz w:val="28"/>
          <w:szCs w:val="28"/>
          <w:lang w:val="ru-RU"/>
        </w:rPr>
        <w:t xml:space="preserve"> приложении к настоящей работе. Также среди источников оказались воспоминания современников </w:t>
      </w:r>
      <w:r w:rsidR="002A10B0">
        <w:rPr>
          <w:rFonts w:ascii="Times New Roman" w:hAnsi="Times New Roman" w:cs="Times New Roman"/>
          <w:sz w:val="28"/>
          <w:szCs w:val="28"/>
          <w:lang w:val="ru-RU"/>
        </w:rPr>
        <w:t xml:space="preserve">событий городской жизни прошлых веков, собранные в сборники под авторством Беспятых Ю. Н., </w:t>
      </w:r>
      <w:proofErr w:type="spellStart"/>
      <w:r w:rsidR="002A10B0">
        <w:rPr>
          <w:rFonts w:ascii="Times New Roman" w:hAnsi="Times New Roman" w:cs="Times New Roman"/>
          <w:sz w:val="28"/>
          <w:szCs w:val="28"/>
          <w:lang w:val="ru-RU"/>
        </w:rPr>
        <w:t>Спащанского</w:t>
      </w:r>
      <w:proofErr w:type="spellEnd"/>
      <w:r w:rsidR="002A10B0">
        <w:rPr>
          <w:rFonts w:ascii="Times New Roman" w:hAnsi="Times New Roman" w:cs="Times New Roman"/>
          <w:sz w:val="28"/>
          <w:szCs w:val="28"/>
          <w:lang w:val="ru-RU"/>
        </w:rPr>
        <w:t xml:space="preserve"> А. Н., Каратыгина П. П.</w:t>
      </w:r>
      <w:r w:rsidR="002A10B0">
        <w:rPr>
          <w:rStyle w:val="a5"/>
          <w:rFonts w:ascii="Times New Roman" w:hAnsi="Times New Roman" w:cs="Times New Roman"/>
          <w:sz w:val="28"/>
          <w:szCs w:val="28"/>
          <w:lang w:val="ru-RU"/>
        </w:rPr>
        <w:footnoteReference w:id="2"/>
      </w:r>
      <w:r w:rsidR="002A10B0">
        <w:rPr>
          <w:rFonts w:ascii="Times New Roman" w:hAnsi="Times New Roman" w:cs="Times New Roman"/>
          <w:sz w:val="28"/>
          <w:szCs w:val="28"/>
          <w:lang w:val="ru-RU"/>
        </w:rPr>
        <w:t xml:space="preserve">  </w:t>
      </w:r>
      <w:r w:rsidR="00A41301">
        <w:rPr>
          <w:rFonts w:ascii="Times New Roman" w:hAnsi="Times New Roman" w:cs="Times New Roman"/>
          <w:sz w:val="28"/>
          <w:szCs w:val="28"/>
          <w:lang w:val="ru-RU"/>
        </w:rPr>
        <w:t xml:space="preserve">Опубликованные мемуары содержат важные сведения </w:t>
      </w:r>
      <w:r w:rsidR="007F4613">
        <w:rPr>
          <w:rFonts w:ascii="Times New Roman" w:hAnsi="Times New Roman" w:cs="Times New Roman"/>
          <w:sz w:val="28"/>
          <w:szCs w:val="28"/>
          <w:lang w:val="ru-RU"/>
        </w:rPr>
        <w:t>об образе жизни петербуржцев,</w:t>
      </w:r>
      <w:r w:rsidR="00D26E90">
        <w:rPr>
          <w:rFonts w:ascii="Times New Roman" w:hAnsi="Times New Roman" w:cs="Times New Roman"/>
          <w:sz w:val="28"/>
          <w:szCs w:val="28"/>
          <w:lang w:val="ru-RU"/>
        </w:rPr>
        <w:t xml:space="preserve"> природных бедствиях в городе, военной истории, а также событиям их жизни российского императорского двора. </w:t>
      </w:r>
      <w:r w:rsidR="007F4613">
        <w:rPr>
          <w:rFonts w:ascii="Times New Roman" w:hAnsi="Times New Roman" w:cs="Times New Roman"/>
          <w:sz w:val="28"/>
          <w:szCs w:val="28"/>
          <w:lang w:val="ru-RU"/>
        </w:rPr>
        <w:t xml:space="preserve">  </w:t>
      </w:r>
    </w:p>
    <w:p w:rsidR="002A10B0" w:rsidRDefault="002A10B0" w:rsidP="005F5421">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t>Рассмотрено большое количество литературы, по</w:t>
      </w:r>
      <w:r w:rsidR="00D6125B">
        <w:rPr>
          <w:rFonts w:ascii="Times New Roman" w:hAnsi="Times New Roman" w:cs="Times New Roman"/>
          <w:sz w:val="28"/>
          <w:szCs w:val="28"/>
          <w:lang w:val="ru-RU"/>
        </w:rPr>
        <w:t xml:space="preserve">священной стилям городской архитектуры, авторства ученых-историков и искусствоведов как </w:t>
      </w:r>
      <w:proofErr w:type="spellStart"/>
      <w:r w:rsidR="00D6125B">
        <w:rPr>
          <w:rFonts w:ascii="Times New Roman" w:hAnsi="Times New Roman" w:cs="Times New Roman"/>
          <w:sz w:val="28"/>
          <w:szCs w:val="28"/>
          <w:lang w:val="ru-RU"/>
        </w:rPr>
        <w:t>Лисаевич</w:t>
      </w:r>
      <w:proofErr w:type="spellEnd"/>
      <w:r w:rsidR="00D6125B">
        <w:rPr>
          <w:rFonts w:ascii="Times New Roman" w:hAnsi="Times New Roman" w:cs="Times New Roman"/>
          <w:sz w:val="28"/>
          <w:szCs w:val="28"/>
          <w:lang w:val="ru-RU"/>
        </w:rPr>
        <w:t xml:space="preserve"> И. И., Лисовский В. Г., Кириченко Е. И., Пунин А. Л., Кириков Б. М., чьи работы подробно  освещают эволюцию городского строительства</w:t>
      </w:r>
      <w:r w:rsidR="00466D7C">
        <w:rPr>
          <w:rFonts w:ascii="Times New Roman" w:hAnsi="Times New Roman" w:cs="Times New Roman"/>
          <w:sz w:val="28"/>
          <w:szCs w:val="28"/>
          <w:lang w:val="ru-RU"/>
        </w:rPr>
        <w:t>,</w:t>
      </w:r>
      <w:r w:rsidR="00D6125B">
        <w:rPr>
          <w:rFonts w:ascii="Times New Roman" w:hAnsi="Times New Roman" w:cs="Times New Roman"/>
          <w:sz w:val="28"/>
          <w:szCs w:val="28"/>
          <w:lang w:val="ru-RU"/>
        </w:rPr>
        <w:t xml:space="preserve">  расцвет и упадок разных архитектурных стилей.</w:t>
      </w:r>
      <w:r w:rsidR="00D6125B">
        <w:rPr>
          <w:rStyle w:val="a5"/>
          <w:rFonts w:ascii="Times New Roman" w:hAnsi="Times New Roman" w:cs="Times New Roman"/>
          <w:sz w:val="28"/>
          <w:szCs w:val="28"/>
          <w:lang w:val="ru-RU"/>
        </w:rPr>
        <w:footnoteReference w:id="3"/>
      </w:r>
      <w:r w:rsidR="00A41301">
        <w:rPr>
          <w:rFonts w:ascii="Times New Roman" w:hAnsi="Times New Roman" w:cs="Times New Roman"/>
          <w:sz w:val="28"/>
          <w:szCs w:val="28"/>
          <w:lang w:val="ru-RU"/>
        </w:rPr>
        <w:t xml:space="preserve"> </w:t>
      </w:r>
      <w:r w:rsidR="00466D7C">
        <w:rPr>
          <w:rFonts w:ascii="Times New Roman" w:hAnsi="Times New Roman" w:cs="Times New Roman"/>
          <w:sz w:val="28"/>
          <w:szCs w:val="28"/>
          <w:lang w:val="ru-RU"/>
        </w:rPr>
        <w:t>К тому же, затронуто несколько исторических работ, связанных с эпизодами из истории культуры и быта столичного Петербурга.</w:t>
      </w:r>
      <w:r w:rsidR="00466D7C">
        <w:rPr>
          <w:rStyle w:val="a5"/>
          <w:rFonts w:ascii="Times New Roman" w:hAnsi="Times New Roman" w:cs="Times New Roman"/>
          <w:sz w:val="28"/>
          <w:szCs w:val="28"/>
          <w:lang w:val="ru-RU"/>
        </w:rPr>
        <w:footnoteReference w:id="4"/>
      </w:r>
      <w:r w:rsidR="00466D7C">
        <w:rPr>
          <w:rFonts w:ascii="Times New Roman" w:hAnsi="Times New Roman" w:cs="Times New Roman"/>
          <w:sz w:val="28"/>
          <w:szCs w:val="28"/>
          <w:lang w:val="ru-RU"/>
        </w:rPr>
        <w:t xml:space="preserve"> При написании практической части внимание автора было обращено к методическим пособиям по</w:t>
      </w:r>
      <w:r w:rsidR="007F4613">
        <w:rPr>
          <w:rFonts w:ascii="Times New Roman" w:hAnsi="Times New Roman" w:cs="Times New Roman"/>
          <w:sz w:val="28"/>
          <w:szCs w:val="28"/>
          <w:lang w:val="ru-RU"/>
        </w:rPr>
        <w:t xml:space="preserve"> </w:t>
      </w:r>
      <w:r w:rsidR="00466D7C">
        <w:rPr>
          <w:rFonts w:ascii="Times New Roman" w:hAnsi="Times New Roman" w:cs="Times New Roman"/>
          <w:sz w:val="28"/>
          <w:szCs w:val="28"/>
          <w:lang w:val="ru-RU"/>
        </w:rPr>
        <w:lastRenderedPageBreak/>
        <w:t>экскурсионному делу, а также системе ГОСТ при разработке образцовой экскурсионной программы.</w:t>
      </w:r>
      <w:r w:rsidR="007F4613">
        <w:rPr>
          <w:rStyle w:val="a5"/>
          <w:rFonts w:ascii="Times New Roman" w:hAnsi="Times New Roman" w:cs="Times New Roman"/>
          <w:sz w:val="28"/>
          <w:szCs w:val="28"/>
          <w:lang w:val="ru-RU"/>
        </w:rPr>
        <w:footnoteReference w:id="5"/>
      </w:r>
    </w:p>
    <w:p w:rsidR="005D2B55" w:rsidRDefault="00466D7C" w:rsidP="005D2B55">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p>
    <w:p w:rsidR="007F4613" w:rsidRDefault="007F4613" w:rsidP="005D2B55">
      <w:pPr>
        <w:spacing w:line="360" w:lineRule="auto"/>
        <w:jc w:val="both"/>
        <w:rPr>
          <w:rFonts w:ascii="Times New Roman" w:hAnsi="Times New Roman" w:cs="Times New Roman"/>
          <w:sz w:val="28"/>
          <w:szCs w:val="28"/>
          <w:lang w:val="ru-RU"/>
        </w:rPr>
      </w:pPr>
    </w:p>
    <w:p w:rsidR="007F4613" w:rsidRDefault="007F4613" w:rsidP="005D2B55">
      <w:pPr>
        <w:spacing w:line="360" w:lineRule="auto"/>
        <w:jc w:val="both"/>
        <w:rPr>
          <w:rFonts w:ascii="Times New Roman" w:hAnsi="Times New Roman" w:cs="Times New Roman"/>
          <w:sz w:val="28"/>
          <w:szCs w:val="28"/>
          <w:lang w:val="ru-RU"/>
        </w:rPr>
      </w:pPr>
    </w:p>
    <w:p w:rsidR="007F4613" w:rsidRDefault="007F4613" w:rsidP="005D2B55">
      <w:pPr>
        <w:spacing w:line="360" w:lineRule="auto"/>
        <w:jc w:val="both"/>
        <w:rPr>
          <w:rFonts w:ascii="Times New Roman" w:hAnsi="Times New Roman" w:cs="Times New Roman"/>
          <w:sz w:val="28"/>
          <w:szCs w:val="28"/>
          <w:lang w:val="ru-RU"/>
        </w:rPr>
      </w:pPr>
    </w:p>
    <w:p w:rsidR="007F4613" w:rsidRDefault="007F4613" w:rsidP="005D2B55">
      <w:pPr>
        <w:spacing w:line="360" w:lineRule="auto"/>
        <w:jc w:val="both"/>
        <w:rPr>
          <w:rFonts w:ascii="Times New Roman" w:hAnsi="Times New Roman" w:cs="Times New Roman"/>
          <w:sz w:val="28"/>
          <w:szCs w:val="28"/>
          <w:lang w:val="ru-RU"/>
        </w:rPr>
      </w:pPr>
    </w:p>
    <w:p w:rsidR="007F4613" w:rsidRDefault="007F4613" w:rsidP="005D2B55">
      <w:pPr>
        <w:spacing w:line="360" w:lineRule="auto"/>
        <w:jc w:val="both"/>
        <w:rPr>
          <w:rFonts w:ascii="Times New Roman" w:hAnsi="Times New Roman" w:cs="Times New Roman"/>
          <w:sz w:val="28"/>
          <w:szCs w:val="28"/>
          <w:lang w:val="ru-RU"/>
        </w:rPr>
      </w:pPr>
    </w:p>
    <w:p w:rsidR="007F4613" w:rsidRDefault="007F4613" w:rsidP="005D2B55">
      <w:pPr>
        <w:spacing w:line="360" w:lineRule="auto"/>
        <w:jc w:val="both"/>
        <w:rPr>
          <w:rFonts w:ascii="Times New Roman" w:hAnsi="Times New Roman" w:cs="Times New Roman"/>
          <w:sz w:val="28"/>
          <w:szCs w:val="28"/>
          <w:lang w:val="ru-RU"/>
        </w:rPr>
      </w:pPr>
    </w:p>
    <w:p w:rsidR="007F4613" w:rsidRDefault="007F4613" w:rsidP="005D2B55">
      <w:pPr>
        <w:spacing w:line="360" w:lineRule="auto"/>
        <w:jc w:val="both"/>
        <w:rPr>
          <w:rFonts w:ascii="Times New Roman" w:hAnsi="Times New Roman" w:cs="Times New Roman"/>
          <w:sz w:val="28"/>
          <w:szCs w:val="28"/>
          <w:lang w:val="ru-RU"/>
        </w:rPr>
      </w:pPr>
    </w:p>
    <w:p w:rsidR="007F4613" w:rsidRDefault="007F4613" w:rsidP="005D2B55">
      <w:pPr>
        <w:spacing w:line="360" w:lineRule="auto"/>
        <w:jc w:val="both"/>
        <w:rPr>
          <w:rFonts w:ascii="Times New Roman" w:hAnsi="Times New Roman" w:cs="Times New Roman"/>
          <w:sz w:val="28"/>
          <w:szCs w:val="28"/>
          <w:lang w:val="ru-RU"/>
        </w:rPr>
      </w:pPr>
    </w:p>
    <w:p w:rsidR="007F4613" w:rsidRDefault="007F4613" w:rsidP="005D2B55">
      <w:pPr>
        <w:spacing w:line="360" w:lineRule="auto"/>
        <w:jc w:val="both"/>
        <w:rPr>
          <w:rFonts w:ascii="Times New Roman" w:hAnsi="Times New Roman" w:cs="Times New Roman"/>
          <w:sz w:val="28"/>
          <w:szCs w:val="28"/>
          <w:lang w:val="ru-RU"/>
        </w:rPr>
      </w:pPr>
    </w:p>
    <w:p w:rsidR="007F4613" w:rsidRDefault="007F4613" w:rsidP="005D2B55">
      <w:pPr>
        <w:spacing w:line="360" w:lineRule="auto"/>
        <w:jc w:val="both"/>
        <w:rPr>
          <w:rFonts w:ascii="Times New Roman" w:hAnsi="Times New Roman" w:cs="Times New Roman"/>
          <w:sz w:val="28"/>
          <w:szCs w:val="28"/>
          <w:lang w:val="ru-RU"/>
        </w:rPr>
      </w:pPr>
    </w:p>
    <w:p w:rsidR="007F4613" w:rsidRDefault="007F4613" w:rsidP="005D2B55">
      <w:pPr>
        <w:spacing w:line="360" w:lineRule="auto"/>
        <w:jc w:val="both"/>
        <w:rPr>
          <w:rFonts w:ascii="Times New Roman" w:hAnsi="Times New Roman" w:cs="Times New Roman"/>
          <w:sz w:val="28"/>
          <w:szCs w:val="28"/>
          <w:lang w:val="ru-RU"/>
        </w:rPr>
      </w:pPr>
    </w:p>
    <w:p w:rsidR="007F4613" w:rsidRDefault="007F4613" w:rsidP="005D2B55">
      <w:pPr>
        <w:spacing w:line="360" w:lineRule="auto"/>
        <w:jc w:val="both"/>
        <w:rPr>
          <w:rFonts w:ascii="Times New Roman" w:hAnsi="Times New Roman" w:cs="Times New Roman"/>
          <w:sz w:val="28"/>
          <w:szCs w:val="28"/>
          <w:lang w:val="ru-RU"/>
        </w:rPr>
      </w:pPr>
    </w:p>
    <w:p w:rsidR="007F4613" w:rsidRDefault="007F4613" w:rsidP="005D2B55">
      <w:pPr>
        <w:spacing w:line="360" w:lineRule="auto"/>
        <w:jc w:val="both"/>
        <w:rPr>
          <w:rFonts w:ascii="Times New Roman" w:hAnsi="Times New Roman" w:cs="Times New Roman"/>
          <w:sz w:val="28"/>
          <w:szCs w:val="28"/>
          <w:lang w:val="ru-RU"/>
        </w:rPr>
      </w:pPr>
    </w:p>
    <w:p w:rsidR="007F4613" w:rsidRDefault="007F4613" w:rsidP="005D2B55">
      <w:pPr>
        <w:spacing w:line="360" w:lineRule="auto"/>
        <w:jc w:val="both"/>
        <w:rPr>
          <w:rFonts w:ascii="Times New Roman" w:hAnsi="Times New Roman" w:cs="Times New Roman"/>
          <w:sz w:val="28"/>
          <w:szCs w:val="28"/>
          <w:lang w:val="ru-RU"/>
        </w:rPr>
      </w:pPr>
    </w:p>
    <w:p w:rsidR="007F4613" w:rsidRDefault="007F4613" w:rsidP="005D2B55">
      <w:pPr>
        <w:spacing w:line="360" w:lineRule="auto"/>
        <w:jc w:val="both"/>
        <w:rPr>
          <w:rFonts w:ascii="Times New Roman" w:hAnsi="Times New Roman" w:cs="Times New Roman"/>
          <w:sz w:val="28"/>
          <w:szCs w:val="28"/>
          <w:lang w:val="ru-RU"/>
        </w:rPr>
      </w:pPr>
    </w:p>
    <w:p w:rsidR="007F4613" w:rsidRDefault="007F4613" w:rsidP="00FE67DE">
      <w:pPr>
        <w:pStyle w:val="msonormalbullet1gif"/>
        <w:spacing w:line="360" w:lineRule="auto"/>
        <w:contextualSpacing/>
        <w:jc w:val="center"/>
        <w:rPr>
          <w:b/>
          <w:sz w:val="28"/>
          <w:szCs w:val="28"/>
        </w:rPr>
      </w:pPr>
    </w:p>
    <w:p w:rsidR="00FE67DE" w:rsidRPr="000860BB" w:rsidRDefault="00FE67DE" w:rsidP="00FE67DE">
      <w:pPr>
        <w:pStyle w:val="msonormalbullet1gif"/>
        <w:spacing w:line="360" w:lineRule="auto"/>
        <w:contextualSpacing/>
        <w:jc w:val="center"/>
        <w:rPr>
          <w:b/>
          <w:sz w:val="28"/>
          <w:szCs w:val="28"/>
        </w:rPr>
      </w:pPr>
      <w:r w:rsidRPr="000860BB">
        <w:rPr>
          <w:b/>
          <w:sz w:val="28"/>
          <w:szCs w:val="28"/>
        </w:rPr>
        <w:lastRenderedPageBreak/>
        <w:t xml:space="preserve">Глава 1. </w:t>
      </w:r>
      <w:proofErr w:type="spellStart"/>
      <w:r w:rsidR="00AA760B" w:rsidRPr="000860BB">
        <w:rPr>
          <w:b/>
          <w:sz w:val="28"/>
          <w:szCs w:val="28"/>
        </w:rPr>
        <w:t>Градопланирование</w:t>
      </w:r>
      <w:proofErr w:type="spellEnd"/>
      <w:r w:rsidR="00AA760B" w:rsidRPr="000860BB">
        <w:rPr>
          <w:b/>
          <w:sz w:val="28"/>
          <w:szCs w:val="28"/>
        </w:rPr>
        <w:t xml:space="preserve"> </w:t>
      </w:r>
      <w:r w:rsidR="002A2A45" w:rsidRPr="000860BB">
        <w:rPr>
          <w:b/>
          <w:sz w:val="28"/>
          <w:szCs w:val="28"/>
        </w:rPr>
        <w:t xml:space="preserve">Санкт-Петербурга в </w:t>
      </w:r>
      <w:r w:rsidR="002A2A45" w:rsidRPr="000860BB">
        <w:rPr>
          <w:b/>
          <w:sz w:val="28"/>
          <w:szCs w:val="28"/>
          <w:lang w:val="en-US"/>
        </w:rPr>
        <w:t>XVIII</w:t>
      </w:r>
      <w:r w:rsidR="002A2A45" w:rsidRPr="000860BB">
        <w:rPr>
          <w:b/>
          <w:sz w:val="28"/>
          <w:szCs w:val="28"/>
        </w:rPr>
        <w:t xml:space="preserve"> ‒ первой половине </w:t>
      </w:r>
      <w:r w:rsidR="002A2A45" w:rsidRPr="000860BB">
        <w:rPr>
          <w:b/>
          <w:sz w:val="28"/>
          <w:szCs w:val="28"/>
          <w:lang w:val="en-US"/>
        </w:rPr>
        <w:t>XIX</w:t>
      </w:r>
      <w:r w:rsidR="002A2A45" w:rsidRPr="000860BB">
        <w:rPr>
          <w:b/>
          <w:sz w:val="28"/>
          <w:szCs w:val="28"/>
        </w:rPr>
        <w:t xml:space="preserve"> вв. </w:t>
      </w:r>
    </w:p>
    <w:p w:rsidR="00FE67DE" w:rsidRPr="000860BB" w:rsidRDefault="00FE67DE" w:rsidP="00FE67DE">
      <w:pPr>
        <w:pStyle w:val="msonormalbullet2gif"/>
        <w:spacing w:line="360" w:lineRule="auto"/>
        <w:contextualSpacing/>
        <w:jc w:val="center"/>
        <w:rPr>
          <w:b/>
          <w:sz w:val="28"/>
          <w:szCs w:val="28"/>
        </w:rPr>
      </w:pPr>
      <w:r w:rsidRPr="000860BB">
        <w:rPr>
          <w:b/>
          <w:sz w:val="28"/>
          <w:szCs w:val="28"/>
        </w:rPr>
        <w:t>§1. «</w:t>
      </w:r>
      <w:proofErr w:type="spellStart"/>
      <w:r w:rsidRPr="000860BB">
        <w:rPr>
          <w:b/>
          <w:sz w:val="28"/>
          <w:szCs w:val="28"/>
        </w:rPr>
        <w:t>Допланировочный</w:t>
      </w:r>
      <w:proofErr w:type="spellEnd"/>
      <w:r w:rsidRPr="000860BB">
        <w:rPr>
          <w:b/>
          <w:sz w:val="28"/>
          <w:szCs w:val="28"/>
        </w:rPr>
        <w:t xml:space="preserve">» период в истории развития города </w:t>
      </w:r>
    </w:p>
    <w:p w:rsidR="00FE67DE" w:rsidRPr="000860BB" w:rsidRDefault="00FE67DE" w:rsidP="00FE67DE">
      <w:pPr>
        <w:pStyle w:val="msonormalbullet2gif"/>
        <w:spacing w:line="360" w:lineRule="auto"/>
        <w:contextualSpacing/>
        <w:jc w:val="both"/>
        <w:rPr>
          <w:sz w:val="28"/>
          <w:szCs w:val="28"/>
        </w:rPr>
      </w:pPr>
      <w:r w:rsidRPr="000860BB">
        <w:rPr>
          <w:sz w:val="28"/>
          <w:szCs w:val="28"/>
        </w:rPr>
        <w:tab/>
        <w:t xml:space="preserve">Участие России в более чем 20-летней войне против Шведского владычества на Балтике и Карельском перешейке в первой четверти </w:t>
      </w:r>
      <w:r w:rsidRPr="000860BB">
        <w:rPr>
          <w:sz w:val="28"/>
          <w:szCs w:val="28"/>
          <w:lang w:val="en-US"/>
        </w:rPr>
        <w:t>XVIII</w:t>
      </w:r>
      <w:r w:rsidRPr="000860BB">
        <w:rPr>
          <w:sz w:val="28"/>
          <w:szCs w:val="28"/>
        </w:rPr>
        <w:t xml:space="preserve"> в. дало возможность побороться за получение выхода в море и закрепиться на прилегающей территории. Место, на котором располагается сегодня Санкт-Петербург, имело огромное значение для молодого Петра </w:t>
      </w:r>
      <w:r w:rsidRPr="000860BB">
        <w:rPr>
          <w:sz w:val="28"/>
          <w:szCs w:val="28"/>
          <w:lang w:val="en-US"/>
        </w:rPr>
        <w:t>I</w:t>
      </w:r>
      <w:r w:rsidRPr="000860BB">
        <w:rPr>
          <w:sz w:val="28"/>
          <w:szCs w:val="28"/>
        </w:rPr>
        <w:t xml:space="preserve">. Доступ к Балтийскому морю можно было получить, только прорвавшись к устью реки Невы. Нацелившись на захват </w:t>
      </w:r>
      <w:proofErr w:type="spellStart"/>
      <w:r w:rsidRPr="000860BB">
        <w:rPr>
          <w:sz w:val="28"/>
          <w:szCs w:val="28"/>
        </w:rPr>
        <w:t>Приневских</w:t>
      </w:r>
      <w:proofErr w:type="spellEnd"/>
      <w:r w:rsidRPr="000860BB">
        <w:rPr>
          <w:sz w:val="28"/>
          <w:szCs w:val="28"/>
        </w:rPr>
        <w:t xml:space="preserve"> земель, царь даже не помышлял о возведении на заболоченных берегах Невы крупнейшего российского города. Первые победы по взятию в конце 1702 г. крепости </w:t>
      </w:r>
      <w:proofErr w:type="spellStart"/>
      <w:r w:rsidRPr="000860BB">
        <w:rPr>
          <w:sz w:val="28"/>
          <w:szCs w:val="28"/>
        </w:rPr>
        <w:t>Нотебург</w:t>
      </w:r>
      <w:proofErr w:type="spellEnd"/>
      <w:r w:rsidRPr="000860BB">
        <w:rPr>
          <w:sz w:val="28"/>
          <w:szCs w:val="28"/>
        </w:rPr>
        <w:t xml:space="preserve">, позже переименованной в Шлиссельбург, и крепости </w:t>
      </w:r>
      <w:proofErr w:type="spellStart"/>
      <w:r w:rsidRPr="000860BB">
        <w:rPr>
          <w:sz w:val="28"/>
          <w:szCs w:val="28"/>
        </w:rPr>
        <w:t>Ниеншанц</w:t>
      </w:r>
      <w:proofErr w:type="spellEnd"/>
      <w:r w:rsidRPr="000860BB">
        <w:rPr>
          <w:sz w:val="28"/>
          <w:szCs w:val="28"/>
        </w:rPr>
        <w:t xml:space="preserve"> 1 мая 1703 г. позволили Петру обосноваться в устье Невы. Теперь предстояло заняться возведением оборонительных сооружений, которые собственно и стали первыми постройками будущего города.</w:t>
      </w:r>
      <w:r w:rsidRPr="000860BB">
        <w:rPr>
          <w:rStyle w:val="a5"/>
          <w:sz w:val="28"/>
          <w:szCs w:val="28"/>
        </w:rPr>
        <w:footnoteReference w:id="6"/>
      </w:r>
      <w:r w:rsidRPr="000860BB">
        <w:rPr>
          <w:sz w:val="28"/>
          <w:szCs w:val="28"/>
        </w:rPr>
        <w:t xml:space="preserve"> Так, от захваченного </w:t>
      </w:r>
      <w:proofErr w:type="spellStart"/>
      <w:r w:rsidRPr="000860BB">
        <w:rPr>
          <w:sz w:val="28"/>
          <w:szCs w:val="28"/>
        </w:rPr>
        <w:t>Ниеншанца</w:t>
      </w:r>
      <w:proofErr w:type="spellEnd"/>
      <w:r w:rsidRPr="000860BB">
        <w:rPr>
          <w:sz w:val="28"/>
          <w:szCs w:val="28"/>
        </w:rPr>
        <w:t xml:space="preserve">, направляясь к устью Невы, Петр </w:t>
      </w:r>
      <w:r w:rsidRPr="000860BB">
        <w:rPr>
          <w:sz w:val="28"/>
          <w:szCs w:val="28"/>
          <w:lang w:val="en-US"/>
        </w:rPr>
        <w:t>I</w:t>
      </w:r>
      <w:r w:rsidRPr="000860BB">
        <w:rPr>
          <w:sz w:val="28"/>
          <w:szCs w:val="28"/>
        </w:rPr>
        <w:t xml:space="preserve"> приметил остров, где река разделяется на три рукава. Это давало возможность осуществлять обзор территории с трех сторон, в случае захода вражеских кораблей в акваторию Невы. 16 мая 1703 г.</w:t>
      </w:r>
      <w:r w:rsidRPr="000860BB">
        <w:rPr>
          <w:rStyle w:val="a5"/>
          <w:sz w:val="28"/>
          <w:szCs w:val="28"/>
        </w:rPr>
        <w:footnoteReference w:id="7"/>
      </w:r>
      <w:r w:rsidRPr="000860BB">
        <w:rPr>
          <w:sz w:val="28"/>
          <w:szCs w:val="28"/>
        </w:rPr>
        <w:t xml:space="preserve"> под руководством А. Д. Меншикова началось возведение земляной крепости Санкт Питер </w:t>
      </w:r>
      <w:proofErr w:type="spellStart"/>
      <w:r w:rsidRPr="000860BB">
        <w:rPr>
          <w:sz w:val="28"/>
          <w:szCs w:val="28"/>
        </w:rPr>
        <w:t>Бурх</w:t>
      </w:r>
      <w:proofErr w:type="spellEnd"/>
      <w:r w:rsidRPr="000860BB">
        <w:rPr>
          <w:sz w:val="28"/>
          <w:szCs w:val="28"/>
        </w:rPr>
        <w:t xml:space="preserve"> по проекту французского военного инженера Ж.-Г. </w:t>
      </w:r>
      <w:proofErr w:type="spellStart"/>
      <w:r w:rsidRPr="000860BB">
        <w:rPr>
          <w:sz w:val="28"/>
          <w:szCs w:val="28"/>
        </w:rPr>
        <w:t>Ламбер</w:t>
      </w:r>
      <w:proofErr w:type="spellEnd"/>
      <w:r w:rsidRPr="000860BB">
        <w:rPr>
          <w:sz w:val="28"/>
          <w:szCs w:val="28"/>
        </w:rPr>
        <w:t xml:space="preserve"> де  </w:t>
      </w:r>
      <w:proofErr w:type="spellStart"/>
      <w:r w:rsidRPr="000860BB">
        <w:rPr>
          <w:sz w:val="28"/>
          <w:szCs w:val="28"/>
        </w:rPr>
        <w:t>Герена</w:t>
      </w:r>
      <w:proofErr w:type="spellEnd"/>
      <w:r w:rsidRPr="000860BB">
        <w:rPr>
          <w:sz w:val="28"/>
          <w:szCs w:val="28"/>
        </w:rPr>
        <w:t>.</w:t>
      </w:r>
      <w:r w:rsidRPr="000860BB">
        <w:rPr>
          <w:rStyle w:val="a5"/>
          <w:sz w:val="28"/>
          <w:szCs w:val="28"/>
        </w:rPr>
        <w:footnoteReference w:id="8"/>
      </w:r>
      <w:r w:rsidRPr="000860BB">
        <w:rPr>
          <w:sz w:val="28"/>
          <w:szCs w:val="28"/>
        </w:rPr>
        <w:t xml:space="preserve"> С этого момента </w:t>
      </w:r>
      <w:r w:rsidR="00D26E90">
        <w:rPr>
          <w:sz w:val="28"/>
          <w:szCs w:val="28"/>
        </w:rPr>
        <w:t>в</w:t>
      </w:r>
      <w:r w:rsidRPr="000860BB">
        <w:rPr>
          <w:sz w:val="28"/>
          <w:szCs w:val="28"/>
        </w:rPr>
        <w:t xml:space="preserve"> 1703‒1704 гг. Санкт Питер </w:t>
      </w:r>
      <w:proofErr w:type="spellStart"/>
      <w:r w:rsidRPr="000860BB">
        <w:rPr>
          <w:sz w:val="28"/>
          <w:szCs w:val="28"/>
        </w:rPr>
        <w:t>Бурхом</w:t>
      </w:r>
      <w:proofErr w:type="spellEnd"/>
      <w:r w:rsidRPr="000860BB">
        <w:rPr>
          <w:sz w:val="28"/>
          <w:szCs w:val="28"/>
        </w:rPr>
        <w:t xml:space="preserve"> уже именуется не только крепость, но и новый город.</w:t>
      </w:r>
      <w:r w:rsidRPr="000860BB">
        <w:rPr>
          <w:rStyle w:val="a5"/>
          <w:sz w:val="28"/>
          <w:szCs w:val="28"/>
        </w:rPr>
        <w:footnoteReference w:id="9"/>
      </w:r>
      <w:r w:rsidRPr="000860BB">
        <w:rPr>
          <w:sz w:val="28"/>
          <w:szCs w:val="28"/>
        </w:rPr>
        <w:t xml:space="preserve"> С июля 1704 г. появилась очередная опасность вторжения шведов с моря. Русский флот периодически вынужден был отбиваться в районе бывшего </w:t>
      </w:r>
      <w:proofErr w:type="spellStart"/>
      <w:r w:rsidRPr="000860BB">
        <w:rPr>
          <w:sz w:val="28"/>
          <w:szCs w:val="28"/>
        </w:rPr>
        <w:t>Ниеншанца</w:t>
      </w:r>
      <w:proofErr w:type="spellEnd"/>
      <w:r w:rsidRPr="000860BB">
        <w:rPr>
          <w:sz w:val="28"/>
          <w:szCs w:val="28"/>
        </w:rPr>
        <w:t xml:space="preserve"> и острова </w:t>
      </w:r>
      <w:proofErr w:type="spellStart"/>
      <w:r w:rsidRPr="000860BB">
        <w:rPr>
          <w:sz w:val="28"/>
          <w:szCs w:val="28"/>
        </w:rPr>
        <w:t>Котлина</w:t>
      </w:r>
      <w:proofErr w:type="spellEnd"/>
      <w:r w:rsidRPr="000860BB">
        <w:rPr>
          <w:sz w:val="28"/>
          <w:szCs w:val="28"/>
        </w:rPr>
        <w:t xml:space="preserve"> в Финском заливе. По этой причине в 1706 г. для укрепления обороноспособности города началось сооружение вокруг </w:t>
      </w:r>
      <w:r w:rsidRPr="000860BB">
        <w:rPr>
          <w:sz w:val="28"/>
          <w:szCs w:val="28"/>
        </w:rPr>
        <w:lastRenderedPageBreak/>
        <w:t xml:space="preserve">земляной крепости каменных стен и бастионов. Производилось возведение каменной крепости по проектам архитектора </w:t>
      </w:r>
      <w:proofErr w:type="spellStart"/>
      <w:r w:rsidRPr="000860BB">
        <w:rPr>
          <w:sz w:val="28"/>
          <w:szCs w:val="28"/>
        </w:rPr>
        <w:t>Доменико</w:t>
      </w:r>
      <w:proofErr w:type="spellEnd"/>
      <w:r w:rsidRPr="000860BB">
        <w:rPr>
          <w:sz w:val="28"/>
          <w:szCs w:val="28"/>
        </w:rPr>
        <w:t xml:space="preserve"> </w:t>
      </w:r>
      <w:proofErr w:type="spellStart"/>
      <w:r w:rsidRPr="000860BB">
        <w:rPr>
          <w:sz w:val="28"/>
          <w:szCs w:val="28"/>
        </w:rPr>
        <w:t>Трезини</w:t>
      </w:r>
      <w:proofErr w:type="spellEnd"/>
      <w:r w:rsidRPr="000860BB">
        <w:rPr>
          <w:sz w:val="28"/>
          <w:szCs w:val="28"/>
        </w:rPr>
        <w:t>, а также под руководством самого Петра. Опасаясь нападения на Петербург с северной стороны, в 1707‒1708 г</w:t>
      </w:r>
      <w:r w:rsidR="0042530D">
        <w:rPr>
          <w:sz w:val="28"/>
          <w:szCs w:val="28"/>
        </w:rPr>
        <w:t>г. было возведено укрепление ― к</w:t>
      </w:r>
      <w:r w:rsidRPr="000860BB">
        <w:rPr>
          <w:sz w:val="28"/>
          <w:szCs w:val="28"/>
        </w:rPr>
        <w:t>ронверк.</w:t>
      </w:r>
      <w:r w:rsidRPr="000860BB">
        <w:rPr>
          <w:rStyle w:val="a5"/>
          <w:sz w:val="28"/>
          <w:szCs w:val="28"/>
        </w:rPr>
        <w:footnoteReference w:id="10"/>
      </w:r>
      <w:r w:rsidRPr="000860BB">
        <w:rPr>
          <w:sz w:val="28"/>
          <w:szCs w:val="28"/>
        </w:rPr>
        <w:t xml:space="preserve"> В фортификации кронверк представляет собой постройку, состоящую из одного бастиона и двух полубастионов по сторонам, служащую для усиления крепостного фронта.</w:t>
      </w:r>
      <w:r w:rsidRPr="000860BB">
        <w:rPr>
          <w:rStyle w:val="a5"/>
          <w:sz w:val="28"/>
          <w:szCs w:val="28"/>
        </w:rPr>
        <w:footnoteReference w:id="11"/>
      </w:r>
    </w:p>
    <w:p w:rsidR="00FE67DE" w:rsidRPr="000860BB" w:rsidRDefault="00FE67DE" w:rsidP="00FE67DE">
      <w:pPr>
        <w:pStyle w:val="msonormalbullet2gif"/>
        <w:spacing w:line="360" w:lineRule="auto"/>
        <w:contextualSpacing/>
        <w:jc w:val="both"/>
        <w:rPr>
          <w:sz w:val="28"/>
          <w:szCs w:val="28"/>
        </w:rPr>
      </w:pPr>
      <w:r w:rsidRPr="000860BB">
        <w:rPr>
          <w:sz w:val="28"/>
          <w:szCs w:val="28"/>
        </w:rPr>
        <w:tab/>
        <w:t xml:space="preserve">Возле крепости на Березовом острове шла застройка территории. Именно здесь сложился первый центр города, где располагались административные учреждения, торговые заведения, церковь и первые жилые дома. На этом месте в мае 1703 г. за три дня был сооружен первый дом города – деревянный домик Петра </w:t>
      </w:r>
      <w:r w:rsidRPr="000860BB">
        <w:rPr>
          <w:sz w:val="28"/>
          <w:szCs w:val="28"/>
          <w:lang w:val="en-US"/>
        </w:rPr>
        <w:t>I</w:t>
      </w:r>
      <w:r w:rsidRPr="000860BB">
        <w:rPr>
          <w:sz w:val="28"/>
          <w:szCs w:val="28"/>
        </w:rPr>
        <w:t>, срубленный по правилам скандинавского традиционного зодчества, а недалеко от него расположился дом А.</w:t>
      </w:r>
      <w:r w:rsidR="0042530D">
        <w:rPr>
          <w:sz w:val="28"/>
          <w:szCs w:val="28"/>
        </w:rPr>
        <w:t> </w:t>
      </w:r>
      <w:r w:rsidRPr="000860BB">
        <w:rPr>
          <w:sz w:val="28"/>
          <w:szCs w:val="28"/>
        </w:rPr>
        <w:t>Д. Меншикова. Впоследствии, с переездом А. Д. Меншикова во дворец на Васильевский остров, его дом на Городской стороне стал именоваться «Посольским домом», где останавливались иностранные посольства.</w:t>
      </w:r>
      <w:r w:rsidRPr="000860BB">
        <w:rPr>
          <w:rStyle w:val="a5"/>
          <w:sz w:val="28"/>
          <w:szCs w:val="28"/>
        </w:rPr>
        <w:footnoteReference w:id="12"/>
      </w:r>
      <w:r w:rsidRPr="000860BB">
        <w:rPr>
          <w:sz w:val="28"/>
          <w:szCs w:val="28"/>
        </w:rPr>
        <w:t xml:space="preserve"> Рядом с мостом, соединяющим крепость с островом, стояли торговые ряды и солдатские казармы. Первые жители стали возводить здесь деревянные дома, многие из них селились целыми слободами</w:t>
      </w:r>
      <w:r w:rsidR="00AA760B" w:rsidRPr="000860BB">
        <w:rPr>
          <w:sz w:val="28"/>
          <w:szCs w:val="28"/>
        </w:rPr>
        <w:t>.</w:t>
      </w:r>
      <w:r w:rsidRPr="000860BB">
        <w:rPr>
          <w:sz w:val="28"/>
          <w:szCs w:val="28"/>
        </w:rPr>
        <w:t xml:space="preserve"> Как </w:t>
      </w:r>
      <w:r w:rsidR="0042530D">
        <w:rPr>
          <w:sz w:val="28"/>
          <w:szCs w:val="28"/>
        </w:rPr>
        <w:t>отмечает историк архитектуры С. </w:t>
      </w:r>
      <w:r w:rsidRPr="000860BB">
        <w:rPr>
          <w:sz w:val="28"/>
          <w:szCs w:val="28"/>
        </w:rPr>
        <w:t>В. Семенцов, слободской характер расселения первых жителей и концентрация построек по берегам реки характерно не только для традиционных русских поселений. Системы шведской планировки территории, прокладка сухопутных дорог и водных путей заложили основные принципы формирования города, разработки дорожной сети Петербурга именно на уже ранее обжитых территориях.</w:t>
      </w:r>
      <w:r w:rsidRPr="000860BB">
        <w:rPr>
          <w:rStyle w:val="a5"/>
          <w:sz w:val="28"/>
          <w:szCs w:val="28"/>
        </w:rPr>
        <w:footnoteReference w:id="13"/>
      </w:r>
      <w:r w:rsidRPr="000860BB">
        <w:rPr>
          <w:sz w:val="28"/>
          <w:szCs w:val="28"/>
        </w:rPr>
        <w:t xml:space="preserve"> Таким </w:t>
      </w:r>
      <w:r w:rsidRPr="000860BB">
        <w:rPr>
          <w:sz w:val="28"/>
          <w:szCs w:val="28"/>
        </w:rPr>
        <w:lastRenderedPageBreak/>
        <w:t xml:space="preserve">образом, можно говорить о преемственности в расселении первых лет Санкт-Петербурга с картиной расселения шведского времени. </w:t>
      </w:r>
    </w:p>
    <w:p w:rsidR="00AA760B" w:rsidRPr="000860BB" w:rsidRDefault="00FE67DE" w:rsidP="00AA760B">
      <w:pPr>
        <w:pStyle w:val="msonormalbullet2gif"/>
        <w:spacing w:line="360" w:lineRule="auto"/>
        <w:contextualSpacing/>
        <w:jc w:val="both"/>
        <w:rPr>
          <w:sz w:val="28"/>
          <w:szCs w:val="28"/>
        </w:rPr>
      </w:pPr>
      <w:r w:rsidRPr="000860BB">
        <w:rPr>
          <w:sz w:val="28"/>
          <w:szCs w:val="28"/>
        </w:rPr>
        <w:tab/>
        <w:t xml:space="preserve">Помимо военного и фортификационного строительства, в молодом городе стали возводиться и церкви. Так, еще осенью 1703 г. на Городской стороне на месте современной Троицкой площади была сооружена деревянная церковь Святой </w:t>
      </w:r>
      <w:proofErr w:type="spellStart"/>
      <w:r w:rsidRPr="000860BB">
        <w:rPr>
          <w:sz w:val="28"/>
          <w:szCs w:val="28"/>
        </w:rPr>
        <w:t>Живоначальной</w:t>
      </w:r>
      <w:proofErr w:type="spellEnd"/>
      <w:r w:rsidRPr="000860BB">
        <w:rPr>
          <w:sz w:val="28"/>
          <w:szCs w:val="28"/>
        </w:rPr>
        <w:t xml:space="preserve"> Троицы.  А в центре крепости на месте деревянной Петропавловской церкви 8 июня 1712 г. заложен каменный собор во имя святых апостолов Петра и Павла, </w:t>
      </w:r>
      <w:r w:rsidR="00AA760B" w:rsidRPr="000860BB">
        <w:rPr>
          <w:sz w:val="28"/>
          <w:szCs w:val="28"/>
        </w:rPr>
        <w:t xml:space="preserve">строившийся вплоть до смерти Петра </w:t>
      </w:r>
      <w:r w:rsidR="00AA760B" w:rsidRPr="000860BB">
        <w:rPr>
          <w:sz w:val="28"/>
          <w:szCs w:val="28"/>
          <w:lang w:val="en-US"/>
        </w:rPr>
        <w:t>I</w:t>
      </w:r>
      <w:r w:rsidR="00AA760B" w:rsidRPr="000860BB">
        <w:rPr>
          <w:sz w:val="28"/>
          <w:szCs w:val="28"/>
        </w:rPr>
        <w:t>. Во многом собор вобрал в себя черты  североевропейской архитектуры.</w:t>
      </w:r>
      <w:r w:rsidR="00AA760B" w:rsidRPr="000860BB">
        <w:rPr>
          <w:rStyle w:val="a5"/>
          <w:sz w:val="28"/>
          <w:szCs w:val="28"/>
        </w:rPr>
        <w:footnoteReference w:id="14"/>
      </w:r>
      <w:r w:rsidR="00AA760B" w:rsidRPr="000860BB">
        <w:rPr>
          <w:sz w:val="28"/>
          <w:szCs w:val="28"/>
        </w:rPr>
        <w:t xml:space="preserve"> </w:t>
      </w:r>
    </w:p>
    <w:p w:rsidR="00FE67DE" w:rsidRPr="000860BB" w:rsidRDefault="00FE67DE" w:rsidP="00FE67DE">
      <w:pPr>
        <w:pStyle w:val="msonormalbullet2gif"/>
        <w:spacing w:line="360" w:lineRule="auto"/>
        <w:contextualSpacing/>
        <w:jc w:val="both"/>
        <w:rPr>
          <w:sz w:val="28"/>
          <w:szCs w:val="28"/>
        </w:rPr>
      </w:pPr>
      <w:r w:rsidRPr="000860BB">
        <w:rPr>
          <w:sz w:val="28"/>
          <w:szCs w:val="28"/>
        </w:rPr>
        <w:tab/>
        <w:t xml:space="preserve">На противоположном берегу Невы, на </w:t>
      </w:r>
      <w:proofErr w:type="spellStart"/>
      <w:r w:rsidRPr="000860BB">
        <w:rPr>
          <w:sz w:val="28"/>
          <w:szCs w:val="28"/>
        </w:rPr>
        <w:t>Ингерманландской</w:t>
      </w:r>
      <w:proofErr w:type="spellEnd"/>
      <w:r w:rsidRPr="000860BB">
        <w:rPr>
          <w:sz w:val="28"/>
          <w:szCs w:val="28"/>
        </w:rPr>
        <w:t xml:space="preserve"> стороне, формировался другой район Санкт-Петербурга, прилегавший к Адмиралтейству. 5 ноября 1704 г. было положено начало Адмиралтейству как военной кораблестроительной верфи. В те годы здание Адмиралтейства представляло собой одноэтажное мазанковое сооружение в форме буквы </w:t>
      </w:r>
      <w:proofErr w:type="gramStart"/>
      <w:r w:rsidRPr="000860BB">
        <w:rPr>
          <w:sz w:val="28"/>
          <w:szCs w:val="28"/>
        </w:rPr>
        <w:t>П</w:t>
      </w:r>
      <w:proofErr w:type="gramEnd"/>
      <w:r w:rsidRPr="000860BB">
        <w:rPr>
          <w:sz w:val="28"/>
          <w:szCs w:val="28"/>
        </w:rPr>
        <w:t>, развернутую в сторону берега. Здесь производилось строительство судов, которые тут же спускались на воду. После попытки шведов напасть на Адмиралтейство крепость на Городской стороне и Адмиралтейство были обнесены валом, а на них установлены пушки.</w:t>
      </w:r>
      <w:r w:rsidRPr="000860BB">
        <w:rPr>
          <w:rStyle w:val="a5"/>
          <w:sz w:val="28"/>
          <w:szCs w:val="28"/>
        </w:rPr>
        <w:footnoteReference w:id="15"/>
      </w:r>
      <w:r w:rsidRPr="000860BB">
        <w:rPr>
          <w:sz w:val="28"/>
          <w:szCs w:val="28"/>
        </w:rPr>
        <w:t xml:space="preserve"> За Адмиралтейством было устроено обширное </w:t>
      </w:r>
      <w:proofErr w:type="spellStart"/>
      <w:r w:rsidRPr="000860BB">
        <w:rPr>
          <w:sz w:val="28"/>
          <w:szCs w:val="28"/>
        </w:rPr>
        <w:t>незастраиваемое</w:t>
      </w:r>
      <w:proofErr w:type="spellEnd"/>
      <w:r w:rsidRPr="000860BB">
        <w:rPr>
          <w:sz w:val="28"/>
          <w:szCs w:val="28"/>
        </w:rPr>
        <w:t xml:space="preserve"> пространство – гласис. На его месте раскинулся Морской рынок, где стояли небольшие торговые лавки. </w:t>
      </w:r>
      <w:r w:rsidRPr="000860BB">
        <w:rPr>
          <w:rStyle w:val="a5"/>
          <w:sz w:val="28"/>
          <w:szCs w:val="28"/>
        </w:rPr>
        <w:footnoteReference w:id="16"/>
      </w:r>
      <w:r w:rsidRPr="000860BB">
        <w:rPr>
          <w:sz w:val="28"/>
          <w:szCs w:val="28"/>
        </w:rPr>
        <w:t xml:space="preserve"> На территории гласиса в 1705 г. были построены из дерева в европейском стиле дома для адмирала Ф. М. Апраксина и вице-адмирала </w:t>
      </w:r>
      <w:proofErr w:type="spellStart"/>
      <w:r w:rsidRPr="000860BB">
        <w:rPr>
          <w:sz w:val="28"/>
          <w:szCs w:val="28"/>
        </w:rPr>
        <w:t>Корнелиуса</w:t>
      </w:r>
      <w:proofErr w:type="spellEnd"/>
      <w:r w:rsidRPr="000860BB">
        <w:rPr>
          <w:sz w:val="28"/>
          <w:szCs w:val="28"/>
        </w:rPr>
        <w:t xml:space="preserve"> </w:t>
      </w:r>
      <w:proofErr w:type="spellStart"/>
      <w:r w:rsidRPr="000860BB">
        <w:rPr>
          <w:sz w:val="28"/>
          <w:szCs w:val="28"/>
        </w:rPr>
        <w:t>Крюйса</w:t>
      </w:r>
      <w:proofErr w:type="spellEnd"/>
      <w:r w:rsidRPr="000860BB">
        <w:rPr>
          <w:sz w:val="28"/>
          <w:szCs w:val="28"/>
        </w:rPr>
        <w:t xml:space="preserve">. Рядом со своим домом на собственные средства </w:t>
      </w:r>
      <w:proofErr w:type="spellStart"/>
      <w:r w:rsidRPr="000860BB">
        <w:rPr>
          <w:sz w:val="28"/>
          <w:szCs w:val="28"/>
        </w:rPr>
        <w:t>Крюйс</w:t>
      </w:r>
      <w:proofErr w:type="spellEnd"/>
      <w:r w:rsidRPr="000860BB">
        <w:rPr>
          <w:sz w:val="28"/>
          <w:szCs w:val="28"/>
        </w:rPr>
        <w:t xml:space="preserve"> соорудил в 1708 г. лютеранскую церковь по проекту голландского мастера.</w:t>
      </w:r>
      <w:r w:rsidRPr="000860BB">
        <w:rPr>
          <w:rStyle w:val="a5"/>
          <w:sz w:val="28"/>
          <w:szCs w:val="28"/>
        </w:rPr>
        <w:footnoteReference w:id="17"/>
      </w:r>
      <w:r w:rsidRPr="000860BB">
        <w:rPr>
          <w:sz w:val="28"/>
          <w:szCs w:val="28"/>
        </w:rPr>
        <w:t xml:space="preserve"> За домами сановников, стоявших вдоль берега Невы, строились в линии дома, куда </w:t>
      </w:r>
      <w:r w:rsidRPr="000860BB">
        <w:rPr>
          <w:sz w:val="28"/>
          <w:szCs w:val="28"/>
        </w:rPr>
        <w:lastRenderedPageBreak/>
        <w:t xml:space="preserve">селились рабочие Адмиралтейской верфи. Именно эти дома сформировали Немецкую слободу,  в которой проживали преимущественно немецкие и голландские мастера, закрепленные за Адмиралтейством. Название Адмиралтейской стороны берет свои корни еще в петровских времен, когда эта часть города находилась под управлением Адмиралтейства и застраивалась жилыми домами для военных чинов и рабочих верфи. Так, дома военных и морских сановников вдоль Невы создали облик первой набережной Петербурга. Летом 1707 г. в глубине Адмиралтейского гласиса была построена деревянная церковь во имя преподобного </w:t>
      </w:r>
      <w:proofErr w:type="spellStart"/>
      <w:r w:rsidRPr="000860BB">
        <w:rPr>
          <w:sz w:val="28"/>
          <w:szCs w:val="28"/>
        </w:rPr>
        <w:t>Исаакия</w:t>
      </w:r>
      <w:proofErr w:type="spellEnd"/>
      <w:r w:rsidRPr="000860BB">
        <w:rPr>
          <w:sz w:val="28"/>
          <w:szCs w:val="28"/>
        </w:rPr>
        <w:t xml:space="preserve"> Далматского. В том же году начал строиться Зимний дворец Петра </w:t>
      </w:r>
      <w:r w:rsidRPr="000860BB">
        <w:rPr>
          <w:sz w:val="28"/>
          <w:szCs w:val="28"/>
          <w:lang w:val="en-US"/>
        </w:rPr>
        <w:t>I</w:t>
      </w:r>
      <w:r w:rsidRPr="000860BB">
        <w:rPr>
          <w:sz w:val="28"/>
          <w:szCs w:val="28"/>
        </w:rPr>
        <w:t>, спроектированный в голландском стиле. Сооружение представляло собой одноэтажный домик с мезонином, состоящий из 6 комнат.</w:t>
      </w:r>
      <w:r w:rsidRPr="000860BB">
        <w:rPr>
          <w:rStyle w:val="a5"/>
          <w:sz w:val="28"/>
          <w:szCs w:val="28"/>
        </w:rPr>
        <w:footnoteReference w:id="18"/>
      </w:r>
      <w:r w:rsidRPr="000860BB">
        <w:rPr>
          <w:sz w:val="28"/>
          <w:szCs w:val="28"/>
        </w:rPr>
        <w:t xml:space="preserve"> В 1710 г. положено начало строительству Летней резиденции Петра, в проектировании которой сам царь принимал непосредственное участие. К 1712 г. архитектор </w:t>
      </w:r>
      <w:proofErr w:type="spellStart"/>
      <w:r w:rsidRPr="000860BB">
        <w:rPr>
          <w:sz w:val="28"/>
          <w:szCs w:val="28"/>
        </w:rPr>
        <w:t>Доменико</w:t>
      </w:r>
      <w:proofErr w:type="spellEnd"/>
      <w:r w:rsidRPr="000860BB">
        <w:rPr>
          <w:sz w:val="28"/>
          <w:szCs w:val="28"/>
        </w:rPr>
        <w:t xml:space="preserve"> </w:t>
      </w:r>
      <w:proofErr w:type="spellStart"/>
      <w:r w:rsidRPr="000860BB">
        <w:rPr>
          <w:sz w:val="28"/>
          <w:szCs w:val="28"/>
        </w:rPr>
        <w:t>Трезини</w:t>
      </w:r>
      <w:proofErr w:type="spellEnd"/>
      <w:r w:rsidRPr="000860BB">
        <w:rPr>
          <w:sz w:val="28"/>
          <w:szCs w:val="28"/>
        </w:rPr>
        <w:t xml:space="preserve"> закончил работать над фасадами дворца, и в апреле царь уже заехал в свой летний дом. С постройкой Летнего дворца развернулись работы по формированию ансамбля царской резиденции. На территории от Невы до Мойки был разбит регулярный Летний сад. На гравюре А. Ф.Зубова 1717 г. видно, что сад, помимо территории современного Летнего сада, охватывал пространство Царицына луга (современного Марсового поля ― </w:t>
      </w:r>
      <w:r w:rsidRPr="000860BB">
        <w:rPr>
          <w:i/>
          <w:sz w:val="28"/>
          <w:szCs w:val="28"/>
        </w:rPr>
        <w:t>Е. Ф.</w:t>
      </w:r>
      <w:r w:rsidR="0042530D">
        <w:rPr>
          <w:sz w:val="28"/>
          <w:szCs w:val="28"/>
        </w:rPr>
        <w:t xml:space="preserve">). [Приложение № </w:t>
      </w:r>
      <w:r w:rsidRPr="000860BB">
        <w:rPr>
          <w:sz w:val="28"/>
          <w:szCs w:val="28"/>
        </w:rPr>
        <w:t>1] Многие современники отмечали, что сад обустроен «на голландский вкус» и имеет много заимствований из планировки  регулярных парков Голландии.</w:t>
      </w:r>
      <w:r w:rsidRPr="000860BB">
        <w:rPr>
          <w:rStyle w:val="a5"/>
          <w:sz w:val="28"/>
          <w:szCs w:val="28"/>
        </w:rPr>
        <w:footnoteReference w:id="19"/>
      </w:r>
    </w:p>
    <w:p w:rsidR="00FE67DE" w:rsidRPr="000860BB" w:rsidRDefault="00FE67DE" w:rsidP="00FE67DE">
      <w:pPr>
        <w:pStyle w:val="msonormalbullet2gif"/>
        <w:spacing w:line="360" w:lineRule="auto"/>
        <w:contextualSpacing/>
        <w:jc w:val="both"/>
        <w:rPr>
          <w:sz w:val="28"/>
          <w:szCs w:val="28"/>
        </w:rPr>
      </w:pPr>
      <w:r w:rsidRPr="000860BB">
        <w:rPr>
          <w:sz w:val="28"/>
          <w:szCs w:val="28"/>
        </w:rPr>
        <w:tab/>
        <w:t xml:space="preserve">От здания Адмиралтейства в 1710-х гг. была проложена Большая </w:t>
      </w:r>
      <w:proofErr w:type="spellStart"/>
      <w:r w:rsidRPr="000860BB">
        <w:rPr>
          <w:sz w:val="28"/>
          <w:szCs w:val="28"/>
        </w:rPr>
        <w:t>Першпективная</w:t>
      </w:r>
      <w:proofErr w:type="spellEnd"/>
      <w:r w:rsidRPr="000860BB">
        <w:rPr>
          <w:sz w:val="28"/>
          <w:szCs w:val="28"/>
        </w:rPr>
        <w:t xml:space="preserve"> улица, которая уже через 10 лет станет главной улицей Петербурга ― Невским проспектом. Важно понимать, что уже в первое десятилетие жизни города были проложены городские дороги, устремленные на шпиль Адмиралтейства ― Средняя </w:t>
      </w:r>
      <w:proofErr w:type="spellStart"/>
      <w:r w:rsidRPr="000860BB">
        <w:rPr>
          <w:sz w:val="28"/>
          <w:szCs w:val="28"/>
        </w:rPr>
        <w:t>Першпективная</w:t>
      </w:r>
      <w:proofErr w:type="spellEnd"/>
      <w:r w:rsidRPr="000860BB">
        <w:rPr>
          <w:sz w:val="28"/>
          <w:szCs w:val="28"/>
        </w:rPr>
        <w:t xml:space="preserve"> улица (современная </w:t>
      </w:r>
      <w:r w:rsidRPr="000860BB">
        <w:rPr>
          <w:sz w:val="28"/>
          <w:szCs w:val="28"/>
        </w:rPr>
        <w:lastRenderedPageBreak/>
        <w:t xml:space="preserve">Гороховая улица ― </w:t>
      </w:r>
      <w:r w:rsidRPr="000860BB">
        <w:rPr>
          <w:i/>
          <w:sz w:val="28"/>
          <w:szCs w:val="28"/>
        </w:rPr>
        <w:t>Е. Ф</w:t>
      </w:r>
      <w:r w:rsidRPr="000860BB">
        <w:rPr>
          <w:sz w:val="28"/>
          <w:szCs w:val="28"/>
        </w:rPr>
        <w:t xml:space="preserve">), современные Миллионная и Галерная улицы, Малая </w:t>
      </w:r>
      <w:proofErr w:type="spellStart"/>
      <w:r w:rsidRPr="000860BB">
        <w:rPr>
          <w:sz w:val="28"/>
          <w:szCs w:val="28"/>
        </w:rPr>
        <w:t>Першпективная</w:t>
      </w:r>
      <w:proofErr w:type="spellEnd"/>
      <w:r w:rsidRPr="000860BB">
        <w:rPr>
          <w:sz w:val="28"/>
          <w:szCs w:val="28"/>
        </w:rPr>
        <w:t xml:space="preserve"> улица, ведущая на западные окраины.</w:t>
      </w:r>
      <w:r w:rsidRPr="000860BB">
        <w:rPr>
          <w:rStyle w:val="a5"/>
          <w:sz w:val="28"/>
          <w:szCs w:val="28"/>
        </w:rPr>
        <w:footnoteReference w:id="20"/>
      </w:r>
      <w:r w:rsidRPr="000860BB">
        <w:rPr>
          <w:sz w:val="28"/>
          <w:szCs w:val="28"/>
        </w:rPr>
        <w:t xml:space="preserve"> </w:t>
      </w:r>
    </w:p>
    <w:p w:rsidR="00FE67DE" w:rsidRPr="000860BB" w:rsidRDefault="00FE67DE" w:rsidP="00FE67DE">
      <w:pPr>
        <w:pStyle w:val="msonormalbullet2gif"/>
        <w:spacing w:line="360" w:lineRule="auto"/>
        <w:contextualSpacing/>
        <w:jc w:val="both"/>
        <w:rPr>
          <w:sz w:val="28"/>
          <w:szCs w:val="28"/>
        </w:rPr>
      </w:pPr>
      <w:r w:rsidRPr="000860BB">
        <w:rPr>
          <w:sz w:val="28"/>
          <w:szCs w:val="28"/>
        </w:rPr>
        <w:tab/>
        <w:t>Таким образом, до принятия единого плана застройки Санкт-Петербурга на Адмиралтейском острове активно велось жилищное строительство, прокладка дорог и первых улиц. Толчком этому послужило строительство судостроительной верфи, которая вовлекала все большее пространство города для создания русского флота.</w:t>
      </w:r>
    </w:p>
    <w:p w:rsidR="00FE67DE" w:rsidRPr="000860BB" w:rsidRDefault="00FE67DE" w:rsidP="00FE67DE">
      <w:pPr>
        <w:pStyle w:val="msonormalbullet2gif"/>
        <w:spacing w:line="360" w:lineRule="auto"/>
        <w:contextualSpacing/>
        <w:jc w:val="both"/>
        <w:rPr>
          <w:sz w:val="28"/>
          <w:szCs w:val="28"/>
        </w:rPr>
      </w:pPr>
      <w:r w:rsidRPr="000860BB">
        <w:rPr>
          <w:sz w:val="28"/>
          <w:szCs w:val="28"/>
        </w:rPr>
        <w:tab/>
        <w:t xml:space="preserve">Как видно из плана географа И. Б. </w:t>
      </w:r>
      <w:proofErr w:type="spellStart"/>
      <w:r w:rsidRPr="000860BB">
        <w:rPr>
          <w:sz w:val="28"/>
          <w:szCs w:val="28"/>
        </w:rPr>
        <w:t>Хоманна</w:t>
      </w:r>
      <w:proofErr w:type="spellEnd"/>
      <w:r w:rsidRPr="000860BB">
        <w:rPr>
          <w:sz w:val="28"/>
          <w:szCs w:val="28"/>
        </w:rPr>
        <w:t xml:space="preserve"> 1716 г., территория Васильевского острова была застроена очень слабо.</w:t>
      </w:r>
      <w:r w:rsidRPr="000860BB">
        <w:rPr>
          <w:rStyle w:val="a5"/>
          <w:sz w:val="28"/>
          <w:szCs w:val="28"/>
        </w:rPr>
        <w:footnoteReference w:id="21"/>
      </w:r>
      <w:r w:rsidRPr="000860BB">
        <w:rPr>
          <w:sz w:val="28"/>
          <w:szCs w:val="28"/>
        </w:rPr>
        <w:t xml:space="preserve"> Только на восточной оконечности острова находились двухэтажный дом А. Д. Меншикова, построенный по проекту архитектора </w:t>
      </w:r>
      <w:proofErr w:type="spellStart"/>
      <w:r w:rsidRPr="000860BB">
        <w:rPr>
          <w:sz w:val="28"/>
          <w:szCs w:val="28"/>
        </w:rPr>
        <w:t>Доменико</w:t>
      </w:r>
      <w:proofErr w:type="spellEnd"/>
      <w:r w:rsidRPr="000860BB">
        <w:rPr>
          <w:sz w:val="28"/>
          <w:szCs w:val="28"/>
        </w:rPr>
        <w:t xml:space="preserve"> </w:t>
      </w:r>
      <w:proofErr w:type="spellStart"/>
      <w:r w:rsidRPr="000860BB">
        <w:rPr>
          <w:sz w:val="28"/>
          <w:szCs w:val="28"/>
        </w:rPr>
        <w:t>Трезини</w:t>
      </w:r>
      <w:proofErr w:type="spellEnd"/>
      <w:r w:rsidRPr="000860BB">
        <w:rPr>
          <w:sz w:val="28"/>
          <w:szCs w:val="28"/>
        </w:rPr>
        <w:t xml:space="preserve">, и голландские ветряные мельницы. В первое десятилетие Васильевский остров не рассматривался как благоприятное место для жизни первых поселенцев города, так как торговая и промышленная жизнь города была сконцентрирована на Городовом и Адмиралтейском островах. </w:t>
      </w:r>
    </w:p>
    <w:p w:rsidR="00FE67DE" w:rsidRPr="000860BB" w:rsidRDefault="00FE67DE" w:rsidP="00FE67DE">
      <w:pPr>
        <w:pStyle w:val="msonormalbullet2gif"/>
        <w:spacing w:line="360" w:lineRule="auto"/>
        <w:contextualSpacing/>
        <w:jc w:val="both"/>
        <w:rPr>
          <w:sz w:val="28"/>
          <w:szCs w:val="28"/>
        </w:rPr>
      </w:pPr>
      <w:r w:rsidRPr="000860BB">
        <w:rPr>
          <w:sz w:val="28"/>
          <w:szCs w:val="28"/>
        </w:rPr>
        <w:tab/>
        <w:t>Другие части города, за которыми позже закрепились названия Выборгская и Московская сторона, были застроены и заселены крайне слабо в первое десятилетие Петербурга.</w:t>
      </w:r>
      <w:r w:rsidRPr="000860BB">
        <w:rPr>
          <w:rStyle w:val="a5"/>
          <w:sz w:val="28"/>
          <w:szCs w:val="28"/>
        </w:rPr>
        <w:footnoteReference w:id="22"/>
      </w:r>
    </w:p>
    <w:p w:rsidR="00FE67DE" w:rsidRPr="000860BB" w:rsidRDefault="00FE67DE" w:rsidP="00FE67DE">
      <w:pPr>
        <w:pStyle w:val="msonormalbullet2gif"/>
        <w:spacing w:line="360" w:lineRule="auto"/>
        <w:contextualSpacing/>
        <w:jc w:val="both"/>
        <w:rPr>
          <w:sz w:val="28"/>
          <w:szCs w:val="28"/>
        </w:rPr>
      </w:pPr>
      <w:r w:rsidRPr="000860BB">
        <w:rPr>
          <w:sz w:val="28"/>
          <w:szCs w:val="28"/>
        </w:rPr>
        <w:tab/>
        <w:t>Вплоть до победы под Полтавой  в 1709 г. нападения шведов на город с целью его уничтожить были частыми. Взяти</w:t>
      </w:r>
      <w:r w:rsidR="00AA760B" w:rsidRPr="000860BB">
        <w:rPr>
          <w:sz w:val="28"/>
          <w:szCs w:val="28"/>
        </w:rPr>
        <w:t>е русской армией Выборга в 1710 </w:t>
      </w:r>
      <w:r w:rsidRPr="000860BB">
        <w:rPr>
          <w:sz w:val="28"/>
          <w:szCs w:val="28"/>
        </w:rPr>
        <w:t>г. окончательно разрушило планы шведского короля. С этого момента в городе окончательно утверждается гражданское строительство.</w:t>
      </w:r>
      <w:r w:rsidRPr="000860BB">
        <w:rPr>
          <w:rStyle w:val="a5"/>
          <w:sz w:val="28"/>
          <w:szCs w:val="28"/>
        </w:rPr>
        <w:footnoteReference w:id="23"/>
      </w:r>
      <w:r w:rsidRPr="000860BB">
        <w:rPr>
          <w:sz w:val="28"/>
          <w:szCs w:val="28"/>
        </w:rPr>
        <w:t xml:space="preserve"> С 1712 г. Петр </w:t>
      </w:r>
      <w:r w:rsidRPr="000860BB">
        <w:rPr>
          <w:sz w:val="28"/>
          <w:szCs w:val="28"/>
          <w:lang w:val="en-US"/>
        </w:rPr>
        <w:t>I</w:t>
      </w:r>
      <w:r w:rsidRPr="000860BB">
        <w:rPr>
          <w:sz w:val="28"/>
          <w:szCs w:val="28"/>
        </w:rPr>
        <w:t xml:space="preserve"> предпринимает ряд попыток по созданию «идеальной» столицы, отличной от старой Москвы. Одним из несостоявшихся проектов Петра является намерение создать основной город на острове </w:t>
      </w:r>
      <w:proofErr w:type="spellStart"/>
      <w:r w:rsidRPr="000860BB">
        <w:rPr>
          <w:sz w:val="28"/>
          <w:szCs w:val="28"/>
        </w:rPr>
        <w:t>Котлин</w:t>
      </w:r>
      <w:proofErr w:type="spellEnd"/>
      <w:r w:rsidRPr="000860BB">
        <w:rPr>
          <w:sz w:val="28"/>
          <w:szCs w:val="28"/>
        </w:rPr>
        <w:t xml:space="preserve"> указом 16 </w:t>
      </w:r>
      <w:r w:rsidRPr="000860BB">
        <w:rPr>
          <w:sz w:val="28"/>
          <w:szCs w:val="28"/>
        </w:rPr>
        <w:lastRenderedPageBreak/>
        <w:t>января 1712 г.</w:t>
      </w:r>
      <w:r w:rsidRPr="000860BB">
        <w:rPr>
          <w:rStyle w:val="a5"/>
          <w:sz w:val="28"/>
          <w:szCs w:val="28"/>
        </w:rPr>
        <w:footnoteReference w:id="24"/>
      </w:r>
      <w:r w:rsidRPr="000860BB">
        <w:rPr>
          <w:sz w:val="28"/>
          <w:szCs w:val="28"/>
        </w:rPr>
        <w:t xml:space="preserve"> Согласно указу, знатные люди подлежали переселению на остров и должны были за свой счет строить себе дома. Но уже через 2 года царь был вынужден отказаться от этой идеи и 17 марта 1714 г. издать указ о переселении дворян и других знатных людей обратно в Петербург.</w:t>
      </w:r>
      <w:r w:rsidRPr="000860BB">
        <w:rPr>
          <w:rStyle w:val="a5"/>
          <w:sz w:val="28"/>
          <w:szCs w:val="28"/>
        </w:rPr>
        <w:footnoteReference w:id="25"/>
      </w:r>
      <w:r w:rsidRPr="000860BB">
        <w:rPr>
          <w:sz w:val="28"/>
          <w:szCs w:val="28"/>
        </w:rPr>
        <w:t xml:space="preserve"> Другая идея Петра была связана с активной застройкой берега Невы на Выборгской стороне, и указом 1715 г. было определено переселяться на эту сторону людям «всяких чинов». Разрешалось строить каменные дома переднею линией вдоль берега Невы, а бедному люду строить дома деревянные или мазанковые.</w:t>
      </w:r>
      <w:r w:rsidRPr="000860BB">
        <w:rPr>
          <w:rStyle w:val="a5"/>
          <w:sz w:val="28"/>
          <w:szCs w:val="28"/>
        </w:rPr>
        <w:footnoteReference w:id="26"/>
      </w:r>
      <w:r w:rsidRPr="000860BB">
        <w:rPr>
          <w:sz w:val="28"/>
          <w:szCs w:val="28"/>
        </w:rPr>
        <w:t xml:space="preserve"> Царь пошел на крайние меры, чтобы в новом городе утвердилась каменная застройка: в октябре 1714 г. был обнародован указ «О запрещении на несколько лет строить во всем Государстве каменные </w:t>
      </w:r>
      <w:proofErr w:type="spellStart"/>
      <w:r w:rsidRPr="000860BB">
        <w:rPr>
          <w:sz w:val="28"/>
          <w:szCs w:val="28"/>
        </w:rPr>
        <w:t>домы</w:t>
      </w:r>
      <w:proofErr w:type="spellEnd"/>
      <w:r w:rsidRPr="000860BB">
        <w:rPr>
          <w:sz w:val="28"/>
          <w:szCs w:val="28"/>
        </w:rPr>
        <w:t xml:space="preserve">». Только проект города на Выборгской стороне не был реализован, так как уже в январе 1716 г. Петр </w:t>
      </w:r>
      <w:r w:rsidRPr="000860BB">
        <w:rPr>
          <w:sz w:val="28"/>
          <w:szCs w:val="28"/>
          <w:lang w:val="en-US"/>
        </w:rPr>
        <w:t>I</w:t>
      </w:r>
      <w:r w:rsidRPr="000860BB">
        <w:rPr>
          <w:sz w:val="28"/>
          <w:szCs w:val="28"/>
        </w:rPr>
        <w:t xml:space="preserve"> утвердил новый проект архитектора </w:t>
      </w:r>
      <w:proofErr w:type="spellStart"/>
      <w:r w:rsidRPr="000860BB">
        <w:rPr>
          <w:sz w:val="28"/>
          <w:szCs w:val="28"/>
        </w:rPr>
        <w:t>Доменико</w:t>
      </w:r>
      <w:proofErr w:type="spellEnd"/>
      <w:r w:rsidRPr="000860BB">
        <w:rPr>
          <w:sz w:val="28"/>
          <w:szCs w:val="28"/>
        </w:rPr>
        <w:t xml:space="preserve"> </w:t>
      </w:r>
      <w:proofErr w:type="spellStart"/>
      <w:r w:rsidRPr="000860BB">
        <w:rPr>
          <w:sz w:val="28"/>
          <w:szCs w:val="28"/>
        </w:rPr>
        <w:t>Трезини</w:t>
      </w:r>
      <w:proofErr w:type="spellEnd"/>
      <w:r w:rsidRPr="000860BB">
        <w:rPr>
          <w:sz w:val="28"/>
          <w:szCs w:val="28"/>
        </w:rPr>
        <w:t xml:space="preserve">. </w:t>
      </w:r>
    </w:p>
    <w:p w:rsidR="00FE67DE" w:rsidRPr="000860BB" w:rsidRDefault="00FE67DE" w:rsidP="00FE67DE">
      <w:pPr>
        <w:pStyle w:val="msonormalbullet2gif"/>
        <w:spacing w:line="360" w:lineRule="auto"/>
        <w:contextualSpacing/>
        <w:jc w:val="both"/>
        <w:rPr>
          <w:sz w:val="28"/>
          <w:szCs w:val="28"/>
        </w:rPr>
      </w:pPr>
      <w:r w:rsidRPr="000860BB">
        <w:rPr>
          <w:sz w:val="28"/>
          <w:szCs w:val="28"/>
        </w:rPr>
        <w:tab/>
        <w:t xml:space="preserve">Важным событием и толчком к градостроительной деятельности на берегах Невы стал переезд русской столицы из Москвы в Санкт-Петербург в 1712 г. Указа о переносе столицы издано не было, но царский двор и государственные учреждения были переведены в Петербург. Ряд указов Петра по созданию «идеальной» столицы, о которых было сказано выше, во многом определили характер планировки и строительства города. </w:t>
      </w:r>
    </w:p>
    <w:p w:rsidR="00FE67DE" w:rsidRPr="000860BB" w:rsidRDefault="00FE67DE" w:rsidP="00FE67DE">
      <w:pPr>
        <w:pStyle w:val="msonormalbullet2gif"/>
        <w:spacing w:line="360" w:lineRule="auto"/>
        <w:contextualSpacing/>
        <w:jc w:val="both"/>
        <w:rPr>
          <w:sz w:val="28"/>
          <w:szCs w:val="28"/>
        </w:rPr>
      </w:pPr>
      <w:r w:rsidRPr="000860BB">
        <w:rPr>
          <w:sz w:val="28"/>
          <w:szCs w:val="28"/>
        </w:rPr>
        <w:tab/>
      </w:r>
      <w:r w:rsidRPr="000860BB">
        <w:rPr>
          <w:sz w:val="28"/>
          <w:szCs w:val="28"/>
        </w:rPr>
        <w:tab/>
        <w:t>С приездом европейских талантливых архитекторов, городских проектировщиков и мастеров в Петербург прошла эпоха стихийного строительства – наступил период детальной распланировки города, ориентация на образцы и стили европейской архитектуры. Но никак нельзя недооценивать «</w:t>
      </w:r>
      <w:proofErr w:type="spellStart"/>
      <w:r w:rsidRPr="000860BB">
        <w:rPr>
          <w:sz w:val="28"/>
          <w:szCs w:val="28"/>
        </w:rPr>
        <w:t>допланировочный</w:t>
      </w:r>
      <w:proofErr w:type="spellEnd"/>
      <w:r w:rsidRPr="000860BB">
        <w:rPr>
          <w:sz w:val="28"/>
          <w:szCs w:val="28"/>
        </w:rPr>
        <w:t xml:space="preserve">» период в истории строительства Петербурга, так как основа была заложена именно в это время. Важно помнить, что Санкт-Петербург начинал строиться в условиях войны России </w:t>
      </w:r>
      <w:r w:rsidRPr="000860BB">
        <w:rPr>
          <w:sz w:val="28"/>
          <w:szCs w:val="28"/>
        </w:rPr>
        <w:lastRenderedPageBreak/>
        <w:t xml:space="preserve">со Швецией, отчего </w:t>
      </w:r>
      <w:proofErr w:type="gramStart"/>
      <w:r w:rsidRPr="000860BB">
        <w:rPr>
          <w:sz w:val="28"/>
          <w:szCs w:val="28"/>
        </w:rPr>
        <w:t>в первые</w:t>
      </w:r>
      <w:proofErr w:type="gramEnd"/>
      <w:r w:rsidRPr="000860BB">
        <w:rPr>
          <w:sz w:val="28"/>
          <w:szCs w:val="28"/>
        </w:rPr>
        <w:t xml:space="preserve"> годы преследовалась цель именно закрепиться в устье Невы. Только после сокрушительных побед над шведской армией на смену военному пришло гражданское строительство. На первый план был выдвинут вопрос придания эстетического облика столичному городу России. </w:t>
      </w:r>
    </w:p>
    <w:p w:rsidR="00AA760B" w:rsidRPr="000860BB" w:rsidRDefault="00AA760B" w:rsidP="00FE67DE">
      <w:pPr>
        <w:pStyle w:val="msonormalbullet2gif"/>
        <w:spacing w:line="360" w:lineRule="auto"/>
        <w:contextualSpacing/>
        <w:jc w:val="both"/>
        <w:rPr>
          <w:sz w:val="28"/>
          <w:szCs w:val="28"/>
        </w:rPr>
      </w:pPr>
    </w:p>
    <w:p w:rsidR="00FE67DE" w:rsidRPr="000860BB" w:rsidRDefault="00FE67DE" w:rsidP="00FE67DE">
      <w:pPr>
        <w:spacing w:before="100" w:beforeAutospacing="1" w:line="360" w:lineRule="auto"/>
        <w:contextualSpacing/>
        <w:jc w:val="center"/>
        <w:rPr>
          <w:rFonts w:ascii="Times New Roman" w:hAnsi="Times New Roman" w:cs="Times New Roman"/>
          <w:b/>
          <w:sz w:val="28"/>
          <w:szCs w:val="28"/>
          <w:lang w:val="ru-RU"/>
        </w:rPr>
      </w:pPr>
      <w:r w:rsidRPr="000860BB">
        <w:rPr>
          <w:rFonts w:ascii="Times New Roman" w:hAnsi="Times New Roman" w:cs="Times New Roman"/>
          <w:b/>
          <w:sz w:val="28"/>
          <w:szCs w:val="28"/>
          <w:lang w:val="ru-RU"/>
        </w:rPr>
        <w:t>§2. Градостроительные планы и проекты Санкт-Петербурга 1716‒</w:t>
      </w:r>
      <w:r w:rsidR="00AA760B" w:rsidRPr="000860BB">
        <w:rPr>
          <w:rFonts w:ascii="Times New Roman" w:hAnsi="Times New Roman" w:cs="Times New Roman"/>
          <w:b/>
          <w:sz w:val="28"/>
          <w:szCs w:val="28"/>
          <w:lang w:val="ru-RU"/>
        </w:rPr>
        <w:t>1717 </w:t>
      </w:r>
      <w:r w:rsidRPr="000860BB">
        <w:rPr>
          <w:rFonts w:ascii="Times New Roman" w:hAnsi="Times New Roman" w:cs="Times New Roman"/>
          <w:b/>
          <w:sz w:val="28"/>
          <w:szCs w:val="28"/>
          <w:lang w:val="ru-RU"/>
        </w:rPr>
        <w:t>гг.: выбор пути развития имперской столицы</w:t>
      </w:r>
    </w:p>
    <w:p w:rsidR="00FE67DE" w:rsidRPr="000860BB" w:rsidRDefault="00FE67DE" w:rsidP="00FE67DE">
      <w:pPr>
        <w:spacing w:before="100" w:beforeAutospacing="1"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r>
      <w:r w:rsidRPr="000860BB">
        <w:rPr>
          <w:rFonts w:ascii="Times New Roman" w:hAnsi="Times New Roman" w:cs="Times New Roman"/>
          <w:sz w:val="28"/>
          <w:szCs w:val="28"/>
          <w:lang w:val="ru-RU"/>
        </w:rPr>
        <w:tab/>
        <w:t xml:space="preserve">Перед отъездом в Европу Петр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xml:space="preserve"> в 1716 г. подписал регулярный план застройки Васильевского острова. Его автором стал итальянец по </w:t>
      </w:r>
      <w:proofErr w:type="spellStart"/>
      <w:r w:rsidRPr="000860BB">
        <w:rPr>
          <w:rFonts w:ascii="Times New Roman" w:hAnsi="Times New Roman" w:cs="Times New Roman"/>
          <w:sz w:val="28"/>
          <w:szCs w:val="28"/>
          <w:lang w:val="ru-RU"/>
        </w:rPr>
        <w:t>присхождению</w:t>
      </w:r>
      <w:proofErr w:type="spellEnd"/>
      <w:r w:rsidRPr="000860BB">
        <w:rPr>
          <w:rFonts w:ascii="Times New Roman" w:hAnsi="Times New Roman" w:cs="Times New Roman"/>
          <w:sz w:val="28"/>
          <w:szCs w:val="28"/>
          <w:lang w:val="ru-RU"/>
        </w:rPr>
        <w:t xml:space="preserve"> </w:t>
      </w:r>
      <w:proofErr w:type="spellStart"/>
      <w:r w:rsidRPr="000860BB">
        <w:rPr>
          <w:rFonts w:ascii="Times New Roman" w:hAnsi="Times New Roman" w:cs="Times New Roman"/>
          <w:sz w:val="28"/>
          <w:szCs w:val="28"/>
          <w:lang w:val="ru-RU"/>
        </w:rPr>
        <w:t>Доменико</w:t>
      </w:r>
      <w:proofErr w:type="spellEnd"/>
      <w:r w:rsidRPr="000860BB">
        <w:rPr>
          <w:rFonts w:ascii="Times New Roman" w:hAnsi="Times New Roman" w:cs="Times New Roman"/>
          <w:sz w:val="28"/>
          <w:szCs w:val="28"/>
          <w:lang w:val="ru-RU"/>
        </w:rPr>
        <w:t xml:space="preserve"> </w:t>
      </w:r>
      <w:proofErr w:type="spellStart"/>
      <w:r w:rsidRPr="000860BB">
        <w:rPr>
          <w:rFonts w:ascii="Times New Roman" w:hAnsi="Times New Roman" w:cs="Times New Roman"/>
          <w:sz w:val="28"/>
          <w:szCs w:val="28"/>
          <w:lang w:val="ru-RU"/>
        </w:rPr>
        <w:t>Трезини</w:t>
      </w:r>
      <w:proofErr w:type="spellEnd"/>
      <w:r w:rsidRPr="000860BB">
        <w:rPr>
          <w:rFonts w:ascii="Times New Roman" w:hAnsi="Times New Roman" w:cs="Times New Roman"/>
          <w:sz w:val="28"/>
          <w:szCs w:val="28"/>
          <w:lang w:val="ru-RU"/>
        </w:rPr>
        <w:t>.</w:t>
      </w:r>
      <w:r w:rsidRPr="000860BB">
        <w:rPr>
          <w:rFonts w:ascii="Times New Roman" w:hAnsi="Times New Roman" w:cs="Times New Roman"/>
          <w:sz w:val="28"/>
          <w:szCs w:val="28"/>
        </w:rPr>
        <w:t> </w:t>
      </w:r>
      <w:r w:rsidRPr="000860BB">
        <w:rPr>
          <w:rFonts w:ascii="Times New Roman" w:hAnsi="Times New Roman" w:cs="Times New Roman"/>
          <w:sz w:val="28"/>
          <w:szCs w:val="28"/>
          <w:lang w:val="ru-RU"/>
        </w:rPr>
        <w:t xml:space="preserve">Подлинный план </w:t>
      </w:r>
      <w:proofErr w:type="spellStart"/>
      <w:r w:rsidRPr="000860BB">
        <w:rPr>
          <w:rFonts w:ascii="Times New Roman" w:hAnsi="Times New Roman" w:cs="Times New Roman"/>
          <w:sz w:val="28"/>
          <w:szCs w:val="28"/>
          <w:lang w:val="ru-RU"/>
        </w:rPr>
        <w:t>Трезини</w:t>
      </w:r>
      <w:proofErr w:type="spellEnd"/>
      <w:r w:rsidRPr="000860BB">
        <w:rPr>
          <w:rFonts w:ascii="Times New Roman" w:hAnsi="Times New Roman" w:cs="Times New Roman"/>
          <w:sz w:val="28"/>
          <w:szCs w:val="28"/>
          <w:lang w:val="ru-RU"/>
        </w:rPr>
        <w:t xml:space="preserve"> до наших дней не сохранился, но точной его копией является план </w:t>
      </w:r>
      <w:proofErr w:type="spellStart"/>
      <w:r w:rsidRPr="000860BB">
        <w:rPr>
          <w:rFonts w:ascii="Times New Roman" w:hAnsi="Times New Roman" w:cs="Times New Roman"/>
          <w:sz w:val="28"/>
          <w:szCs w:val="28"/>
          <w:lang w:val="ru-RU"/>
        </w:rPr>
        <w:t>нюрнбергского</w:t>
      </w:r>
      <w:proofErr w:type="spellEnd"/>
      <w:r w:rsidRPr="000860BB">
        <w:rPr>
          <w:rFonts w:ascii="Times New Roman" w:hAnsi="Times New Roman" w:cs="Times New Roman"/>
          <w:sz w:val="28"/>
          <w:szCs w:val="28"/>
          <w:lang w:val="ru-RU"/>
        </w:rPr>
        <w:t xml:space="preserve"> владельца типографией И. Б. </w:t>
      </w:r>
      <w:proofErr w:type="spellStart"/>
      <w:r w:rsidRPr="000860BB">
        <w:rPr>
          <w:rFonts w:ascii="Times New Roman" w:hAnsi="Times New Roman" w:cs="Times New Roman"/>
          <w:sz w:val="28"/>
          <w:szCs w:val="28"/>
          <w:lang w:val="ru-RU"/>
        </w:rPr>
        <w:t>Хоманна</w:t>
      </w:r>
      <w:proofErr w:type="spellEnd"/>
      <w:r w:rsidRPr="000860BB">
        <w:rPr>
          <w:rFonts w:ascii="Times New Roman" w:hAnsi="Times New Roman" w:cs="Times New Roman"/>
          <w:sz w:val="28"/>
          <w:szCs w:val="28"/>
          <w:lang w:val="ru-RU"/>
        </w:rPr>
        <w:t>.</w:t>
      </w:r>
      <w:r w:rsidRPr="000860BB">
        <w:rPr>
          <w:rStyle w:val="a5"/>
          <w:rFonts w:ascii="Times New Roman" w:hAnsi="Times New Roman" w:cs="Times New Roman"/>
          <w:sz w:val="28"/>
          <w:szCs w:val="28"/>
        </w:rPr>
        <w:footnoteReference w:id="27"/>
      </w:r>
      <w:r w:rsidRPr="000860BB">
        <w:rPr>
          <w:rFonts w:ascii="Times New Roman" w:hAnsi="Times New Roman" w:cs="Times New Roman"/>
          <w:sz w:val="28"/>
          <w:szCs w:val="28"/>
          <w:lang w:val="ru-RU"/>
        </w:rPr>
        <w:t xml:space="preserve">  [Приложение</w:t>
      </w:r>
      <w:r w:rsidRPr="000860BB">
        <w:rPr>
          <w:rFonts w:ascii="Times New Roman" w:hAnsi="Times New Roman" w:cs="Times New Roman"/>
          <w:sz w:val="28"/>
          <w:szCs w:val="28"/>
        </w:rPr>
        <w:t> </w:t>
      </w:r>
      <w:r w:rsidRPr="000860BB">
        <w:rPr>
          <w:rFonts w:ascii="Times New Roman" w:hAnsi="Times New Roman" w:cs="Times New Roman"/>
          <w:sz w:val="28"/>
          <w:szCs w:val="28"/>
          <w:lang w:val="ru-RU"/>
        </w:rPr>
        <w:t>№</w:t>
      </w:r>
      <w:r w:rsidRPr="000860BB">
        <w:rPr>
          <w:rFonts w:ascii="Times New Roman" w:hAnsi="Times New Roman" w:cs="Times New Roman"/>
          <w:sz w:val="28"/>
          <w:szCs w:val="28"/>
        </w:rPr>
        <w:t> </w:t>
      </w:r>
      <w:r w:rsidRPr="000860BB">
        <w:rPr>
          <w:rFonts w:ascii="Times New Roman" w:hAnsi="Times New Roman" w:cs="Times New Roman"/>
          <w:sz w:val="28"/>
          <w:szCs w:val="28"/>
          <w:lang w:val="ru-RU"/>
        </w:rPr>
        <w:t>2] План показывает, что центром города был выбран Васильевский остров, который по берегам реки и залива был огорожен специальными укреплениями для защиты от наводнений. Геометрически правильная планировка острова с системой прямых улиц-каналов свидетельствует о детальном видении проектировщика облика центра города. На восточной оконечности острова находилась усадьба Меншикова с садом, церковь и Посольский дом. Предполагалось застраивать набережные каменными домами лицевым фасадом, а в глубине Васильевского острова сооружать мазанковые и деревянные здания. Из плана видно, что на 1716 г. застроены только Городская и Адмиралтейская стороны вокруг крепости и Адмиралтейства, а жилая застройка вокруг них носит слободской характер.</w:t>
      </w:r>
      <w:r w:rsidRPr="000860BB">
        <w:rPr>
          <w:rStyle w:val="a5"/>
          <w:rFonts w:ascii="Times New Roman" w:hAnsi="Times New Roman" w:cs="Times New Roman"/>
          <w:sz w:val="28"/>
          <w:szCs w:val="28"/>
        </w:rPr>
        <w:footnoteReference w:id="28"/>
      </w:r>
      <w:r w:rsidRPr="000860BB">
        <w:rPr>
          <w:rFonts w:ascii="Times New Roman" w:hAnsi="Times New Roman" w:cs="Times New Roman"/>
          <w:sz w:val="28"/>
          <w:szCs w:val="28"/>
          <w:lang w:val="ru-RU"/>
        </w:rPr>
        <w:t xml:space="preserve"> Помимо плана города </w:t>
      </w:r>
      <w:proofErr w:type="spellStart"/>
      <w:r w:rsidRPr="000860BB">
        <w:rPr>
          <w:rFonts w:ascii="Times New Roman" w:hAnsi="Times New Roman" w:cs="Times New Roman"/>
          <w:sz w:val="28"/>
          <w:szCs w:val="28"/>
          <w:lang w:val="ru-RU"/>
        </w:rPr>
        <w:t>Доменико</w:t>
      </w:r>
      <w:proofErr w:type="spellEnd"/>
      <w:r w:rsidRPr="000860BB">
        <w:rPr>
          <w:rFonts w:ascii="Times New Roman" w:hAnsi="Times New Roman" w:cs="Times New Roman"/>
          <w:sz w:val="28"/>
          <w:szCs w:val="28"/>
          <w:lang w:val="ru-RU"/>
        </w:rPr>
        <w:t xml:space="preserve"> </w:t>
      </w:r>
      <w:proofErr w:type="spellStart"/>
      <w:r w:rsidRPr="000860BB">
        <w:rPr>
          <w:rFonts w:ascii="Times New Roman" w:hAnsi="Times New Roman" w:cs="Times New Roman"/>
          <w:sz w:val="28"/>
          <w:szCs w:val="28"/>
          <w:lang w:val="ru-RU"/>
        </w:rPr>
        <w:t>Трезини</w:t>
      </w:r>
      <w:proofErr w:type="spellEnd"/>
      <w:r w:rsidRPr="000860BB">
        <w:rPr>
          <w:rFonts w:ascii="Times New Roman" w:hAnsi="Times New Roman" w:cs="Times New Roman"/>
          <w:sz w:val="28"/>
          <w:szCs w:val="28"/>
          <w:lang w:val="ru-RU"/>
        </w:rPr>
        <w:t xml:space="preserve"> представил проекты «образцовых» домов для «подлых», «именитых» и «зажиточных. Все жители Петербурга должны были следовать принятому образцу в строительстве дома согласно их сословной принадлежности. В конце 1718‒1719 гг. </w:t>
      </w:r>
      <w:proofErr w:type="spellStart"/>
      <w:r w:rsidRPr="000860BB">
        <w:rPr>
          <w:rFonts w:ascii="Times New Roman" w:hAnsi="Times New Roman" w:cs="Times New Roman"/>
          <w:sz w:val="28"/>
          <w:szCs w:val="28"/>
          <w:lang w:val="ru-RU"/>
        </w:rPr>
        <w:t>Трезини</w:t>
      </w:r>
      <w:proofErr w:type="spellEnd"/>
      <w:r w:rsidRPr="000860BB">
        <w:rPr>
          <w:rFonts w:ascii="Times New Roman" w:hAnsi="Times New Roman" w:cs="Times New Roman"/>
          <w:sz w:val="28"/>
          <w:szCs w:val="28"/>
          <w:lang w:val="ru-RU"/>
        </w:rPr>
        <w:t xml:space="preserve"> внес два изменения в свой план Петербурга: в </w:t>
      </w:r>
      <w:r w:rsidRPr="000860BB">
        <w:rPr>
          <w:rFonts w:ascii="Times New Roman" w:hAnsi="Times New Roman" w:cs="Times New Roman"/>
          <w:sz w:val="28"/>
          <w:szCs w:val="28"/>
          <w:lang w:val="ru-RU"/>
        </w:rPr>
        <w:lastRenderedPageBreak/>
        <w:t>западной части острова, прилегающей к Финскому заливу, предполагалось устроить Галерную гавань, а на Стрелке – построить здание Государственных коллегий и Мытный двор.</w:t>
      </w:r>
      <w:r w:rsidRPr="000860BB">
        <w:rPr>
          <w:rStyle w:val="a5"/>
          <w:rFonts w:ascii="Times New Roman" w:hAnsi="Times New Roman" w:cs="Times New Roman"/>
          <w:sz w:val="28"/>
          <w:szCs w:val="28"/>
        </w:rPr>
        <w:footnoteReference w:id="29"/>
      </w:r>
    </w:p>
    <w:p w:rsidR="00FE67DE" w:rsidRPr="000860BB" w:rsidRDefault="00FE67DE" w:rsidP="00FE67DE">
      <w:pPr>
        <w:spacing w:before="100" w:beforeAutospacing="1"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Но весть о строительстве новой столицы России быстро распространялась по европейским странам. Известные и начинающие архитекторы и мастера устремились в Петербург, чтобы проявить свои способности перед российским монархом. Во Франции Петр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xml:space="preserve"> познакомился с королевским архитектором Ж.-Б. </w:t>
      </w:r>
      <w:proofErr w:type="spellStart"/>
      <w:r w:rsidRPr="000860BB">
        <w:rPr>
          <w:rFonts w:ascii="Times New Roman" w:hAnsi="Times New Roman" w:cs="Times New Roman"/>
          <w:sz w:val="28"/>
          <w:szCs w:val="28"/>
          <w:lang w:val="ru-RU"/>
        </w:rPr>
        <w:t>Леблоном</w:t>
      </w:r>
      <w:proofErr w:type="spellEnd"/>
      <w:r w:rsidRPr="000860BB">
        <w:rPr>
          <w:rFonts w:ascii="Times New Roman" w:hAnsi="Times New Roman" w:cs="Times New Roman"/>
          <w:sz w:val="28"/>
          <w:szCs w:val="28"/>
          <w:lang w:val="ru-RU"/>
        </w:rPr>
        <w:t xml:space="preserve">, которого пригласил работать в Санкт-Петербург. Приехав в северную столицу в 1717 г. </w:t>
      </w:r>
      <w:proofErr w:type="spellStart"/>
      <w:r w:rsidRPr="000860BB">
        <w:rPr>
          <w:rFonts w:ascii="Times New Roman" w:hAnsi="Times New Roman" w:cs="Times New Roman"/>
          <w:sz w:val="28"/>
          <w:szCs w:val="28"/>
          <w:lang w:val="ru-RU"/>
        </w:rPr>
        <w:t>Леблон</w:t>
      </w:r>
      <w:proofErr w:type="spellEnd"/>
      <w:r w:rsidRPr="000860BB">
        <w:rPr>
          <w:rFonts w:ascii="Times New Roman" w:hAnsi="Times New Roman" w:cs="Times New Roman"/>
          <w:sz w:val="28"/>
          <w:szCs w:val="28"/>
          <w:lang w:val="ru-RU"/>
        </w:rPr>
        <w:t xml:space="preserve"> был назначен </w:t>
      </w:r>
      <w:proofErr w:type="spellStart"/>
      <w:proofErr w:type="gramStart"/>
      <w:r w:rsidRPr="000860BB">
        <w:rPr>
          <w:rFonts w:ascii="Times New Roman" w:hAnsi="Times New Roman" w:cs="Times New Roman"/>
          <w:sz w:val="28"/>
          <w:szCs w:val="28"/>
          <w:lang w:val="ru-RU"/>
        </w:rPr>
        <w:t>генерал-архитектором</w:t>
      </w:r>
      <w:proofErr w:type="spellEnd"/>
      <w:proofErr w:type="gramEnd"/>
      <w:r w:rsidRPr="000860BB">
        <w:rPr>
          <w:rFonts w:ascii="Times New Roman" w:hAnsi="Times New Roman" w:cs="Times New Roman"/>
          <w:sz w:val="28"/>
          <w:szCs w:val="28"/>
          <w:lang w:val="ru-RU"/>
        </w:rPr>
        <w:t xml:space="preserve"> Петербурга, что давало ему полномочие единолично утверждать и подписывать все документы касаемо строительных работ в городе. В Канцелярии городовых дел был устроен конкурс архитекторов, где главную конкуренцию </w:t>
      </w:r>
      <w:proofErr w:type="spellStart"/>
      <w:r w:rsidRPr="000860BB">
        <w:rPr>
          <w:rFonts w:ascii="Times New Roman" w:hAnsi="Times New Roman" w:cs="Times New Roman"/>
          <w:sz w:val="28"/>
          <w:szCs w:val="28"/>
          <w:lang w:val="ru-RU"/>
        </w:rPr>
        <w:t>Трезини</w:t>
      </w:r>
      <w:proofErr w:type="spellEnd"/>
      <w:r w:rsidRPr="000860BB">
        <w:rPr>
          <w:rFonts w:ascii="Times New Roman" w:hAnsi="Times New Roman" w:cs="Times New Roman"/>
          <w:sz w:val="28"/>
          <w:szCs w:val="28"/>
          <w:lang w:val="ru-RU"/>
        </w:rPr>
        <w:t xml:space="preserve"> составил </w:t>
      </w:r>
      <w:proofErr w:type="spellStart"/>
      <w:r w:rsidRPr="000860BB">
        <w:rPr>
          <w:rFonts w:ascii="Times New Roman" w:hAnsi="Times New Roman" w:cs="Times New Roman"/>
          <w:sz w:val="28"/>
          <w:szCs w:val="28"/>
          <w:lang w:val="ru-RU"/>
        </w:rPr>
        <w:t>Леблон</w:t>
      </w:r>
      <w:proofErr w:type="spellEnd"/>
      <w:r w:rsidRPr="000860BB">
        <w:rPr>
          <w:rFonts w:ascii="Times New Roman" w:hAnsi="Times New Roman" w:cs="Times New Roman"/>
          <w:sz w:val="28"/>
          <w:szCs w:val="28"/>
          <w:lang w:val="ru-RU"/>
        </w:rPr>
        <w:t xml:space="preserve">. Разработанный всего за полгода генеральный план Петербурга </w:t>
      </w:r>
      <w:proofErr w:type="spellStart"/>
      <w:r w:rsidRPr="000860BB">
        <w:rPr>
          <w:rFonts w:ascii="Times New Roman" w:hAnsi="Times New Roman" w:cs="Times New Roman"/>
          <w:sz w:val="28"/>
          <w:szCs w:val="28"/>
          <w:lang w:val="ru-RU"/>
        </w:rPr>
        <w:t>Леблона</w:t>
      </w:r>
      <w:proofErr w:type="spellEnd"/>
      <w:r w:rsidRPr="000860BB">
        <w:rPr>
          <w:rFonts w:ascii="Times New Roman" w:hAnsi="Times New Roman" w:cs="Times New Roman"/>
          <w:sz w:val="28"/>
          <w:szCs w:val="28"/>
          <w:lang w:val="ru-RU"/>
        </w:rPr>
        <w:t xml:space="preserve"> ограничил пространство города Васильевским, Городовым и Адмиралтейским островами. [Приложение № 3] Центр города было намечено создать на Васильевском острове. В центре острова ― площадь с царским дворцом, севернее дворца ― Публичный сад. </w:t>
      </w:r>
      <w:proofErr w:type="spellStart"/>
      <w:r w:rsidRPr="000860BB">
        <w:rPr>
          <w:rFonts w:ascii="Times New Roman" w:hAnsi="Times New Roman" w:cs="Times New Roman"/>
          <w:sz w:val="28"/>
          <w:szCs w:val="28"/>
          <w:lang w:val="ru-RU"/>
        </w:rPr>
        <w:t>Леблон</w:t>
      </w:r>
      <w:proofErr w:type="spellEnd"/>
      <w:r w:rsidRPr="000860BB">
        <w:rPr>
          <w:rFonts w:ascii="Times New Roman" w:hAnsi="Times New Roman" w:cs="Times New Roman"/>
          <w:sz w:val="28"/>
          <w:szCs w:val="28"/>
          <w:lang w:val="ru-RU"/>
        </w:rPr>
        <w:t xml:space="preserve"> предполагал сохранить предложенную </w:t>
      </w:r>
      <w:proofErr w:type="spellStart"/>
      <w:r w:rsidRPr="000860BB">
        <w:rPr>
          <w:rFonts w:ascii="Times New Roman" w:hAnsi="Times New Roman" w:cs="Times New Roman"/>
          <w:sz w:val="28"/>
          <w:szCs w:val="28"/>
          <w:lang w:val="ru-RU"/>
        </w:rPr>
        <w:t>Трезини</w:t>
      </w:r>
      <w:proofErr w:type="spellEnd"/>
      <w:r w:rsidRPr="000860BB">
        <w:rPr>
          <w:rFonts w:ascii="Times New Roman" w:hAnsi="Times New Roman" w:cs="Times New Roman"/>
          <w:sz w:val="28"/>
          <w:szCs w:val="28"/>
          <w:lang w:val="ru-RU"/>
        </w:rPr>
        <w:t xml:space="preserve"> систему улиц-каналов. Город окружен фортификационными укреплениями, что превращало его в город-крепость в форме эллипса. Так, </w:t>
      </w:r>
      <w:proofErr w:type="spellStart"/>
      <w:r w:rsidRPr="000860BB">
        <w:rPr>
          <w:rFonts w:ascii="Times New Roman" w:hAnsi="Times New Roman" w:cs="Times New Roman"/>
          <w:sz w:val="28"/>
          <w:szCs w:val="28"/>
          <w:lang w:val="ru-RU"/>
        </w:rPr>
        <w:t>Леблон</w:t>
      </w:r>
      <w:proofErr w:type="spellEnd"/>
      <w:r w:rsidRPr="000860BB">
        <w:rPr>
          <w:rFonts w:ascii="Times New Roman" w:hAnsi="Times New Roman" w:cs="Times New Roman"/>
          <w:sz w:val="28"/>
          <w:szCs w:val="28"/>
          <w:lang w:val="ru-RU"/>
        </w:rPr>
        <w:t xml:space="preserve"> отдалил город от моря, что противоречило замыслу Петра создать морскую столицу. За периферию города архитектор предлагал вынести дома бедного населения, кладбища и огороды. Границей города на Адмиралтейской стороне была река Мойка, а западная часть Васильевского острова не была включена в территорию города. </w:t>
      </w:r>
      <w:r w:rsidRPr="000860BB">
        <w:rPr>
          <w:rStyle w:val="a5"/>
          <w:rFonts w:ascii="Times New Roman" w:hAnsi="Times New Roman" w:cs="Times New Roman"/>
          <w:sz w:val="28"/>
          <w:szCs w:val="28"/>
        </w:rPr>
        <w:footnoteReference w:id="30"/>
      </w:r>
      <w:r w:rsidRPr="000860BB">
        <w:rPr>
          <w:rFonts w:ascii="Times New Roman" w:hAnsi="Times New Roman" w:cs="Times New Roman"/>
          <w:sz w:val="28"/>
          <w:szCs w:val="28"/>
          <w:lang w:val="ru-RU"/>
        </w:rPr>
        <w:t xml:space="preserve"> Ж.-Б. </w:t>
      </w:r>
      <w:proofErr w:type="spellStart"/>
      <w:r w:rsidRPr="000860BB">
        <w:rPr>
          <w:rFonts w:ascii="Times New Roman" w:hAnsi="Times New Roman" w:cs="Times New Roman"/>
          <w:sz w:val="28"/>
          <w:szCs w:val="28"/>
          <w:lang w:val="ru-RU"/>
        </w:rPr>
        <w:t>Леблон</w:t>
      </w:r>
      <w:proofErr w:type="spellEnd"/>
      <w:r w:rsidRPr="000860BB">
        <w:rPr>
          <w:rFonts w:ascii="Times New Roman" w:hAnsi="Times New Roman" w:cs="Times New Roman"/>
          <w:sz w:val="28"/>
          <w:szCs w:val="28"/>
          <w:lang w:val="ru-RU"/>
        </w:rPr>
        <w:t xml:space="preserve"> предложил 4 типа улиц с каналами и без каналов на Городовом и Васильевском островах, а на Адмиралтейской стороне оставил существовавшую планировку. </w:t>
      </w:r>
    </w:p>
    <w:p w:rsidR="00FE67DE" w:rsidRPr="000860BB" w:rsidRDefault="00FE67DE" w:rsidP="00FE67DE">
      <w:pPr>
        <w:spacing w:before="100" w:beforeAutospacing="1"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lastRenderedPageBreak/>
        <w:tab/>
        <w:t xml:space="preserve">В истории европейского градостроительства впервые был представлен столь утопичный пример включения такой обширной территории в фортификационную линию.  Осуществление этого плана требовало перестройку уже сформированных частей города. К примеру, предстояло выпрямить улицы на Адмиралтейском и Городовом островах. Но таким образом, градостроитель предлагал объединить разрозненные слободы в единый город. </w:t>
      </w:r>
      <w:r w:rsidRPr="000860BB">
        <w:rPr>
          <w:rStyle w:val="a5"/>
          <w:rFonts w:ascii="Times New Roman" w:hAnsi="Times New Roman" w:cs="Times New Roman"/>
          <w:sz w:val="28"/>
          <w:szCs w:val="28"/>
        </w:rPr>
        <w:footnoteReference w:id="31"/>
      </w:r>
      <w:r w:rsidRPr="000860BB">
        <w:rPr>
          <w:rFonts w:ascii="Times New Roman" w:hAnsi="Times New Roman" w:cs="Times New Roman"/>
          <w:sz w:val="28"/>
          <w:szCs w:val="28"/>
          <w:lang w:val="ru-RU"/>
        </w:rPr>
        <w:t xml:space="preserve"> За границей города на Адмиралтейской стороне остались Летний сад, а на Городовом острове ― Троицкая площадь. Ставшие уже своего рода городскими доминантами, Троицкая площадь и Летний сад вряд ли бы смогли выйти на периферию пространственного восприятия Петра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xml:space="preserve"> и жителей Петербурга. Зато Ж.-Б. </w:t>
      </w:r>
      <w:proofErr w:type="spellStart"/>
      <w:r w:rsidRPr="000860BB">
        <w:rPr>
          <w:rFonts w:ascii="Times New Roman" w:hAnsi="Times New Roman" w:cs="Times New Roman"/>
          <w:sz w:val="28"/>
          <w:szCs w:val="28"/>
          <w:lang w:val="ru-RU"/>
        </w:rPr>
        <w:t>Леблон</w:t>
      </w:r>
      <w:proofErr w:type="spellEnd"/>
      <w:r w:rsidRPr="000860BB">
        <w:rPr>
          <w:rFonts w:ascii="Times New Roman" w:hAnsi="Times New Roman" w:cs="Times New Roman"/>
          <w:sz w:val="28"/>
          <w:szCs w:val="28"/>
          <w:lang w:val="ru-RU"/>
        </w:rPr>
        <w:t xml:space="preserve"> выделил в качестве нового центра Городового острова площадь для парадов с монументом Петру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триумфальной колонной и башней-маяком.</w:t>
      </w:r>
      <w:r w:rsidRPr="000860BB">
        <w:rPr>
          <w:rStyle w:val="a5"/>
          <w:rFonts w:ascii="Times New Roman" w:hAnsi="Times New Roman" w:cs="Times New Roman"/>
          <w:sz w:val="28"/>
          <w:szCs w:val="28"/>
        </w:rPr>
        <w:footnoteReference w:id="32"/>
      </w:r>
      <w:r w:rsidRPr="000860BB">
        <w:rPr>
          <w:rFonts w:ascii="Times New Roman" w:hAnsi="Times New Roman" w:cs="Times New Roman"/>
          <w:sz w:val="28"/>
          <w:szCs w:val="28"/>
          <w:lang w:val="ru-RU"/>
        </w:rPr>
        <w:t xml:space="preserve"> Поэтому Троцкая площадь как первый центр Санкт-Петербурга оказалась вне внимания французского проектировщика. И как уже было сказано, согласно разработке </w:t>
      </w:r>
      <w:proofErr w:type="spellStart"/>
      <w:r w:rsidRPr="000860BB">
        <w:rPr>
          <w:rFonts w:ascii="Times New Roman" w:hAnsi="Times New Roman" w:cs="Times New Roman"/>
          <w:sz w:val="28"/>
          <w:szCs w:val="28"/>
          <w:lang w:val="ru-RU"/>
        </w:rPr>
        <w:t>Леблона</w:t>
      </w:r>
      <w:proofErr w:type="spellEnd"/>
      <w:r w:rsidRPr="000860BB">
        <w:rPr>
          <w:rFonts w:ascii="Times New Roman" w:hAnsi="Times New Roman" w:cs="Times New Roman"/>
          <w:sz w:val="28"/>
          <w:szCs w:val="28"/>
          <w:lang w:val="ru-RU"/>
        </w:rPr>
        <w:t xml:space="preserve">, новым центом города должен был стать Васильевский остров. Именно эта идея нашла свое отражение как в плане </w:t>
      </w:r>
      <w:proofErr w:type="spellStart"/>
      <w:r w:rsidRPr="000860BB">
        <w:rPr>
          <w:rFonts w:ascii="Times New Roman" w:hAnsi="Times New Roman" w:cs="Times New Roman"/>
          <w:sz w:val="28"/>
          <w:szCs w:val="28"/>
          <w:lang w:val="ru-RU"/>
        </w:rPr>
        <w:t>Леблона</w:t>
      </w:r>
      <w:proofErr w:type="spellEnd"/>
      <w:r w:rsidRPr="000860BB">
        <w:rPr>
          <w:rFonts w:ascii="Times New Roman" w:hAnsi="Times New Roman" w:cs="Times New Roman"/>
          <w:sz w:val="28"/>
          <w:szCs w:val="28"/>
          <w:lang w:val="ru-RU"/>
        </w:rPr>
        <w:t xml:space="preserve">, так и в градостроительном плане </w:t>
      </w:r>
      <w:proofErr w:type="spellStart"/>
      <w:r w:rsidRPr="000860BB">
        <w:rPr>
          <w:rFonts w:ascii="Times New Roman" w:hAnsi="Times New Roman" w:cs="Times New Roman"/>
          <w:sz w:val="28"/>
          <w:szCs w:val="28"/>
          <w:lang w:val="ru-RU"/>
        </w:rPr>
        <w:t>Трезини</w:t>
      </w:r>
      <w:proofErr w:type="spellEnd"/>
      <w:r w:rsidRPr="000860BB">
        <w:rPr>
          <w:rFonts w:ascii="Times New Roman" w:hAnsi="Times New Roman" w:cs="Times New Roman"/>
          <w:sz w:val="28"/>
          <w:szCs w:val="28"/>
          <w:lang w:val="ru-RU"/>
        </w:rPr>
        <w:t xml:space="preserve">. </w:t>
      </w:r>
    </w:p>
    <w:p w:rsidR="00FE67DE" w:rsidRPr="000860BB" w:rsidRDefault="00FE67DE" w:rsidP="00FE67DE">
      <w:pPr>
        <w:spacing w:before="100" w:beforeAutospacing="1"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После возвращения Петра обратно в Россию должна была решиться судьба Петербурга: чей градостроительный план станет образцом его дальнейшего развития. Оценив оба проекта, Петр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xml:space="preserve"> склонился на сторону </w:t>
      </w:r>
      <w:proofErr w:type="spellStart"/>
      <w:r w:rsidRPr="000860BB">
        <w:rPr>
          <w:rFonts w:ascii="Times New Roman" w:hAnsi="Times New Roman" w:cs="Times New Roman"/>
          <w:sz w:val="28"/>
          <w:szCs w:val="28"/>
          <w:lang w:val="ru-RU"/>
        </w:rPr>
        <w:t>Доменико</w:t>
      </w:r>
      <w:proofErr w:type="spellEnd"/>
      <w:r w:rsidRPr="000860BB">
        <w:rPr>
          <w:rFonts w:ascii="Times New Roman" w:hAnsi="Times New Roman" w:cs="Times New Roman"/>
          <w:sz w:val="28"/>
          <w:szCs w:val="28"/>
          <w:lang w:val="ru-RU"/>
        </w:rPr>
        <w:t xml:space="preserve"> </w:t>
      </w:r>
      <w:proofErr w:type="spellStart"/>
      <w:r w:rsidRPr="000860BB">
        <w:rPr>
          <w:rFonts w:ascii="Times New Roman" w:hAnsi="Times New Roman" w:cs="Times New Roman"/>
          <w:sz w:val="28"/>
          <w:szCs w:val="28"/>
          <w:lang w:val="ru-RU"/>
        </w:rPr>
        <w:t>Трезини</w:t>
      </w:r>
      <w:proofErr w:type="spellEnd"/>
      <w:r w:rsidRPr="000860BB">
        <w:rPr>
          <w:rFonts w:ascii="Times New Roman" w:hAnsi="Times New Roman" w:cs="Times New Roman"/>
          <w:sz w:val="28"/>
          <w:szCs w:val="28"/>
          <w:lang w:val="ru-RU"/>
        </w:rPr>
        <w:t>, так как архитектор сумел в своем плане учесть все представления царя об «идеальном» городе.</w:t>
      </w:r>
      <w:r w:rsidRPr="000860BB">
        <w:rPr>
          <w:rStyle w:val="a5"/>
          <w:rFonts w:ascii="Times New Roman" w:hAnsi="Times New Roman" w:cs="Times New Roman"/>
          <w:sz w:val="28"/>
          <w:szCs w:val="28"/>
        </w:rPr>
        <w:footnoteReference w:id="33"/>
      </w:r>
      <w:r w:rsidRPr="000860BB">
        <w:rPr>
          <w:rFonts w:ascii="Times New Roman" w:hAnsi="Times New Roman" w:cs="Times New Roman"/>
          <w:sz w:val="28"/>
          <w:szCs w:val="28"/>
          <w:lang w:val="ru-RU"/>
        </w:rPr>
        <w:t xml:space="preserve"> В отличие от </w:t>
      </w:r>
      <w:proofErr w:type="spellStart"/>
      <w:r w:rsidRPr="000860BB">
        <w:rPr>
          <w:rFonts w:ascii="Times New Roman" w:hAnsi="Times New Roman" w:cs="Times New Roman"/>
          <w:sz w:val="28"/>
          <w:szCs w:val="28"/>
          <w:lang w:val="ru-RU"/>
        </w:rPr>
        <w:t>Доменико</w:t>
      </w:r>
      <w:proofErr w:type="spellEnd"/>
      <w:r w:rsidRPr="000860BB">
        <w:rPr>
          <w:rFonts w:ascii="Times New Roman" w:hAnsi="Times New Roman" w:cs="Times New Roman"/>
          <w:sz w:val="28"/>
          <w:szCs w:val="28"/>
          <w:lang w:val="ru-RU"/>
        </w:rPr>
        <w:t xml:space="preserve"> </w:t>
      </w:r>
      <w:proofErr w:type="spellStart"/>
      <w:r w:rsidRPr="000860BB">
        <w:rPr>
          <w:rFonts w:ascii="Times New Roman" w:hAnsi="Times New Roman" w:cs="Times New Roman"/>
          <w:sz w:val="28"/>
          <w:szCs w:val="28"/>
          <w:lang w:val="ru-RU"/>
        </w:rPr>
        <w:t>Трезини</w:t>
      </w:r>
      <w:proofErr w:type="spellEnd"/>
      <w:r w:rsidRPr="000860BB">
        <w:rPr>
          <w:rFonts w:ascii="Times New Roman" w:hAnsi="Times New Roman" w:cs="Times New Roman"/>
          <w:sz w:val="28"/>
          <w:szCs w:val="28"/>
          <w:lang w:val="ru-RU"/>
        </w:rPr>
        <w:t xml:space="preserve">, </w:t>
      </w:r>
      <w:proofErr w:type="spellStart"/>
      <w:r w:rsidRPr="000860BB">
        <w:rPr>
          <w:rFonts w:ascii="Times New Roman" w:hAnsi="Times New Roman" w:cs="Times New Roman"/>
          <w:sz w:val="28"/>
          <w:szCs w:val="28"/>
          <w:lang w:val="ru-RU"/>
        </w:rPr>
        <w:t>Леблон</w:t>
      </w:r>
      <w:proofErr w:type="spellEnd"/>
      <w:r w:rsidRPr="000860BB">
        <w:rPr>
          <w:rFonts w:ascii="Times New Roman" w:hAnsi="Times New Roman" w:cs="Times New Roman"/>
          <w:sz w:val="28"/>
          <w:szCs w:val="28"/>
          <w:lang w:val="ru-RU"/>
        </w:rPr>
        <w:t xml:space="preserve"> не увидел Неву как главный «проспект» города, оградил Петербург от моря, чем разочаровал ожидания Петра.</w:t>
      </w:r>
      <w:r w:rsidRPr="000860BB">
        <w:rPr>
          <w:rStyle w:val="a5"/>
          <w:rFonts w:ascii="Times New Roman" w:hAnsi="Times New Roman" w:cs="Times New Roman"/>
          <w:sz w:val="28"/>
          <w:szCs w:val="28"/>
        </w:rPr>
        <w:footnoteReference w:id="34"/>
      </w:r>
      <w:r w:rsidRPr="000860BB">
        <w:rPr>
          <w:rFonts w:ascii="Times New Roman" w:hAnsi="Times New Roman" w:cs="Times New Roman"/>
          <w:sz w:val="28"/>
          <w:szCs w:val="28"/>
          <w:lang w:val="ru-RU"/>
        </w:rPr>
        <w:t xml:space="preserve"> Царю понравилась </w:t>
      </w:r>
      <w:r w:rsidRPr="000860BB">
        <w:rPr>
          <w:rFonts w:ascii="Times New Roman" w:hAnsi="Times New Roman" w:cs="Times New Roman"/>
          <w:sz w:val="28"/>
          <w:szCs w:val="28"/>
          <w:lang w:val="ru-RU"/>
        </w:rPr>
        <w:lastRenderedPageBreak/>
        <w:t>идея прорытия каналов, пересекающих Васильевский остров, подобно системе каналов обожаемого Петром Амстердама.</w:t>
      </w:r>
      <w:r w:rsidRPr="000860BB">
        <w:rPr>
          <w:rStyle w:val="a5"/>
          <w:rFonts w:ascii="Times New Roman" w:hAnsi="Times New Roman" w:cs="Times New Roman"/>
          <w:sz w:val="28"/>
          <w:szCs w:val="28"/>
        </w:rPr>
        <w:footnoteReference w:id="35"/>
      </w:r>
    </w:p>
    <w:p w:rsidR="00FE67DE" w:rsidRPr="000860BB" w:rsidRDefault="00FE67DE" w:rsidP="00FE67DE">
      <w:pPr>
        <w:spacing w:before="100" w:beforeAutospacing="1"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Указ 4 ноября 1714 г. предписывал строить знатным людям свои дома на Васильевском острове. Только вплоть до 1719 г. застройка острова шла очень медленно: население города не изъявляло сильного желания переселяться на необжитую территорию.</w:t>
      </w:r>
      <w:r w:rsidRPr="000860BB">
        <w:rPr>
          <w:rStyle w:val="a5"/>
          <w:rFonts w:ascii="Times New Roman" w:hAnsi="Times New Roman" w:cs="Times New Roman"/>
          <w:sz w:val="28"/>
          <w:szCs w:val="28"/>
        </w:rPr>
        <w:footnoteReference w:id="36"/>
      </w:r>
      <w:r w:rsidRPr="000860BB">
        <w:rPr>
          <w:rFonts w:ascii="Times New Roman" w:hAnsi="Times New Roman" w:cs="Times New Roman"/>
          <w:sz w:val="28"/>
          <w:szCs w:val="28"/>
          <w:lang w:val="ru-RU"/>
        </w:rPr>
        <w:t xml:space="preserve"> Поэтому в 1719 г. Петр издает указ всем жителям Петербурга неукоснительно переселяться на Васильевский остров, не освобождались даже те горожане, кто имел свой деревянный или мазанковый дом в другой части города. Иногда Петр был вынужден идти на более жесткие меры, чтобы население активней переселялось на Васильевский остров: прибывшим в Петербург лицам было запрещено покупать дома в других частях города с той целью, чтобы люди сами строили себе дома только на Васильевском острове.</w:t>
      </w:r>
      <w:r w:rsidRPr="000860BB">
        <w:rPr>
          <w:rStyle w:val="a5"/>
          <w:rFonts w:ascii="Times New Roman" w:hAnsi="Times New Roman" w:cs="Times New Roman"/>
          <w:sz w:val="28"/>
          <w:szCs w:val="28"/>
        </w:rPr>
        <w:footnoteReference w:id="37"/>
      </w:r>
      <w:r w:rsidRPr="000860BB">
        <w:rPr>
          <w:rFonts w:ascii="Times New Roman" w:hAnsi="Times New Roman" w:cs="Times New Roman"/>
          <w:sz w:val="28"/>
          <w:szCs w:val="28"/>
        </w:rPr>
        <w:t> </w:t>
      </w:r>
      <w:r w:rsidRPr="000860BB">
        <w:rPr>
          <w:rFonts w:ascii="Times New Roman" w:hAnsi="Times New Roman" w:cs="Times New Roman"/>
          <w:sz w:val="28"/>
          <w:szCs w:val="28"/>
          <w:lang w:val="ru-RU"/>
        </w:rPr>
        <w:t xml:space="preserve"> К 1725 г. главным образом была застроена береговая линия вдоль Большой Невы, а в глубине острова территория оставалась мало освоенной. Особенно была хорошо застроена прибрежная территория от дома самого </w:t>
      </w:r>
      <w:proofErr w:type="spellStart"/>
      <w:r w:rsidRPr="000860BB">
        <w:rPr>
          <w:rFonts w:ascii="Times New Roman" w:hAnsi="Times New Roman" w:cs="Times New Roman"/>
          <w:sz w:val="28"/>
          <w:szCs w:val="28"/>
          <w:lang w:val="ru-RU"/>
        </w:rPr>
        <w:t>Доменико</w:t>
      </w:r>
      <w:proofErr w:type="spellEnd"/>
      <w:r w:rsidRPr="000860BB">
        <w:rPr>
          <w:rFonts w:ascii="Times New Roman" w:hAnsi="Times New Roman" w:cs="Times New Roman"/>
          <w:sz w:val="28"/>
          <w:szCs w:val="28"/>
          <w:lang w:val="ru-RU"/>
        </w:rPr>
        <w:t xml:space="preserve"> </w:t>
      </w:r>
      <w:proofErr w:type="spellStart"/>
      <w:r w:rsidRPr="000860BB">
        <w:rPr>
          <w:rFonts w:ascii="Times New Roman" w:hAnsi="Times New Roman" w:cs="Times New Roman"/>
          <w:sz w:val="28"/>
          <w:szCs w:val="28"/>
          <w:lang w:val="ru-RU"/>
        </w:rPr>
        <w:t>Трезини</w:t>
      </w:r>
      <w:proofErr w:type="spellEnd"/>
      <w:r w:rsidRPr="000860BB">
        <w:rPr>
          <w:rFonts w:ascii="Times New Roman" w:hAnsi="Times New Roman" w:cs="Times New Roman"/>
          <w:sz w:val="28"/>
          <w:szCs w:val="28"/>
          <w:lang w:val="ru-RU"/>
        </w:rPr>
        <w:t xml:space="preserve"> между 5-й и 6-й линиями до стрелки Васильевского острова. </w:t>
      </w:r>
    </w:p>
    <w:p w:rsidR="00FE67DE" w:rsidRPr="000860BB" w:rsidRDefault="00FE67DE" w:rsidP="00FE67DE">
      <w:pPr>
        <w:spacing w:before="100" w:beforeAutospacing="1"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С началом реформирования системы органов центрального управления с 1718 года учреждением отраслевых коллегий, встал вопрос строительства здания, где будут размещаться эти правительственные органы. Был проведен архитектурный конкурс, в котором приняли участие, помимо </w:t>
      </w:r>
      <w:proofErr w:type="spellStart"/>
      <w:r w:rsidRPr="000860BB">
        <w:rPr>
          <w:rFonts w:ascii="Times New Roman" w:hAnsi="Times New Roman" w:cs="Times New Roman"/>
          <w:sz w:val="28"/>
          <w:szCs w:val="28"/>
          <w:lang w:val="ru-RU"/>
        </w:rPr>
        <w:t>Трезини</w:t>
      </w:r>
      <w:proofErr w:type="spellEnd"/>
      <w:r w:rsidRPr="000860BB">
        <w:rPr>
          <w:rFonts w:ascii="Times New Roman" w:hAnsi="Times New Roman" w:cs="Times New Roman"/>
          <w:sz w:val="28"/>
          <w:szCs w:val="28"/>
          <w:lang w:val="ru-RU"/>
        </w:rPr>
        <w:t xml:space="preserve">, не менее известные архитекторы Н. Ф. Гербель, Н. </w:t>
      </w:r>
      <w:proofErr w:type="spellStart"/>
      <w:r w:rsidRPr="000860BB">
        <w:rPr>
          <w:rFonts w:ascii="Times New Roman" w:hAnsi="Times New Roman" w:cs="Times New Roman"/>
          <w:sz w:val="28"/>
          <w:szCs w:val="28"/>
          <w:lang w:val="ru-RU"/>
        </w:rPr>
        <w:t>Микетти</w:t>
      </w:r>
      <w:proofErr w:type="spellEnd"/>
      <w:r w:rsidRPr="000860BB">
        <w:rPr>
          <w:rFonts w:ascii="Times New Roman" w:hAnsi="Times New Roman" w:cs="Times New Roman"/>
          <w:sz w:val="28"/>
          <w:szCs w:val="28"/>
          <w:lang w:val="ru-RU"/>
        </w:rPr>
        <w:t xml:space="preserve">, С. </w:t>
      </w:r>
      <w:proofErr w:type="spellStart"/>
      <w:r w:rsidRPr="000860BB">
        <w:rPr>
          <w:rFonts w:ascii="Times New Roman" w:hAnsi="Times New Roman" w:cs="Times New Roman"/>
          <w:sz w:val="28"/>
          <w:szCs w:val="28"/>
          <w:lang w:val="ru-RU"/>
        </w:rPr>
        <w:t>ван</w:t>
      </w:r>
      <w:proofErr w:type="spellEnd"/>
      <w:r w:rsidRPr="000860BB">
        <w:rPr>
          <w:rFonts w:ascii="Times New Roman" w:hAnsi="Times New Roman" w:cs="Times New Roman"/>
          <w:sz w:val="28"/>
          <w:szCs w:val="28"/>
          <w:lang w:val="ru-RU"/>
        </w:rPr>
        <w:t xml:space="preserve"> </w:t>
      </w:r>
      <w:proofErr w:type="spellStart"/>
      <w:r w:rsidRPr="000860BB">
        <w:rPr>
          <w:rFonts w:ascii="Times New Roman" w:hAnsi="Times New Roman" w:cs="Times New Roman"/>
          <w:sz w:val="28"/>
          <w:szCs w:val="28"/>
          <w:lang w:val="ru-RU"/>
        </w:rPr>
        <w:t>Звитен</w:t>
      </w:r>
      <w:proofErr w:type="spellEnd"/>
      <w:r w:rsidRPr="000860BB">
        <w:rPr>
          <w:rFonts w:ascii="Times New Roman" w:hAnsi="Times New Roman" w:cs="Times New Roman"/>
          <w:sz w:val="28"/>
          <w:szCs w:val="28"/>
          <w:lang w:val="ru-RU"/>
        </w:rPr>
        <w:t xml:space="preserve"> и скульптор К.-Б. Растрелли.</w:t>
      </w:r>
      <w:r w:rsidRPr="000860BB">
        <w:rPr>
          <w:rStyle w:val="a5"/>
          <w:rFonts w:ascii="Times New Roman" w:hAnsi="Times New Roman" w:cs="Times New Roman"/>
          <w:sz w:val="28"/>
          <w:szCs w:val="28"/>
        </w:rPr>
        <w:footnoteReference w:id="38"/>
      </w:r>
      <w:r w:rsidRPr="000860BB">
        <w:rPr>
          <w:rFonts w:ascii="Times New Roman" w:hAnsi="Times New Roman" w:cs="Times New Roman"/>
          <w:sz w:val="28"/>
          <w:szCs w:val="28"/>
          <w:lang w:val="ru-RU"/>
        </w:rPr>
        <w:t xml:space="preserve"> Но на презентации работ Петр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xml:space="preserve"> отдал предпочтение проекту </w:t>
      </w:r>
      <w:proofErr w:type="spellStart"/>
      <w:r w:rsidRPr="000860BB">
        <w:rPr>
          <w:rFonts w:ascii="Times New Roman" w:hAnsi="Times New Roman" w:cs="Times New Roman"/>
          <w:sz w:val="28"/>
          <w:szCs w:val="28"/>
          <w:lang w:val="ru-RU"/>
        </w:rPr>
        <w:t>Доменико</w:t>
      </w:r>
      <w:proofErr w:type="spellEnd"/>
      <w:r w:rsidRPr="000860BB">
        <w:rPr>
          <w:rFonts w:ascii="Times New Roman" w:hAnsi="Times New Roman" w:cs="Times New Roman"/>
          <w:sz w:val="28"/>
          <w:szCs w:val="28"/>
          <w:lang w:val="ru-RU"/>
        </w:rPr>
        <w:t xml:space="preserve"> </w:t>
      </w:r>
      <w:proofErr w:type="spellStart"/>
      <w:r w:rsidRPr="000860BB">
        <w:rPr>
          <w:rFonts w:ascii="Times New Roman" w:hAnsi="Times New Roman" w:cs="Times New Roman"/>
          <w:sz w:val="28"/>
          <w:szCs w:val="28"/>
          <w:lang w:val="ru-RU"/>
        </w:rPr>
        <w:t>Трезини</w:t>
      </w:r>
      <w:proofErr w:type="spellEnd"/>
      <w:r w:rsidRPr="000860BB">
        <w:rPr>
          <w:rFonts w:ascii="Times New Roman" w:hAnsi="Times New Roman" w:cs="Times New Roman"/>
          <w:sz w:val="28"/>
          <w:szCs w:val="28"/>
          <w:lang w:val="ru-RU"/>
        </w:rPr>
        <w:t>. Здание</w:t>
      </w:r>
      <w:proofErr w:type="gramStart"/>
      <w:r w:rsidRPr="000860BB">
        <w:rPr>
          <w:rFonts w:ascii="Times New Roman" w:hAnsi="Times New Roman" w:cs="Times New Roman"/>
          <w:sz w:val="28"/>
          <w:szCs w:val="28"/>
          <w:lang w:val="ru-RU"/>
        </w:rPr>
        <w:t xml:space="preserve"> Д</w:t>
      </w:r>
      <w:proofErr w:type="gramEnd"/>
      <w:r w:rsidRPr="000860BB">
        <w:rPr>
          <w:rFonts w:ascii="Times New Roman" w:hAnsi="Times New Roman" w:cs="Times New Roman"/>
          <w:sz w:val="28"/>
          <w:szCs w:val="28"/>
          <w:lang w:val="ru-RU"/>
        </w:rPr>
        <w:t xml:space="preserve">венадцати коллегий строилось таким образом, чтобы боковая часть выходила на набережную Невы, а главный фасад тянулся параллельно Стрелке острова. </w:t>
      </w:r>
      <w:proofErr w:type="gramStart"/>
      <w:r w:rsidRPr="000860BB">
        <w:rPr>
          <w:rFonts w:ascii="Times New Roman" w:hAnsi="Times New Roman" w:cs="Times New Roman"/>
          <w:sz w:val="28"/>
          <w:szCs w:val="28"/>
          <w:lang w:val="ru-RU"/>
        </w:rPr>
        <w:t xml:space="preserve">Все наружные строительные работы продлились до 1732 года, а внутренняя отделка здания </w:t>
      </w:r>
      <w:r w:rsidRPr="000860BB">
        <w:rPr>
          <w:rFonts w:ascii="Times New Roman" w:hAnsi="Times New Roman" w:cs="Times New Roman"/>
          <w:sz w:val="28"/>
          <w:szCs w:val="28"/>
          <w:lang w:val="ru-RU"/>
        </w:rPr>
        <w:lastRenderedPageBreak/>
        <w:t xml:space="preserve">была завершена только в 1742 г. Это здание является одним из самых ярких примеров проникнувшего в Россию в первой четверти </w:t>
      </w:r>
      <w:r w:rsidRPr="000860BB">
        <w:rPr>
          <w:rFonts w:ascii="Times New Roman" w:hAnsi="Times New Roman" w:cs="Times New Roman"/>
          <w:sz w:val="28"/>
          <w:szCs w:val="28"/>
          <w:lang w:val="en-US"/>
        </w:rPr>
        <w:t>XVIII</w:t>
      </w:r>
      <w:r w:rsidRPr="000860BB">
        <w:rPr>
          <w:rFonts w:ascii="Times New Roman" w:hAnsi="Times New Roman" w:cs="Times New Roman"/>
          <w:sz w:val="28"/>
          <w:szCs w:val="28"/>
          <w:lang w:val="ru-RU"/>
        </w:rPr>
        <w:t xml:space="preserve"> в. архитектурного стиля барокко.</w:t>
      </w:r>
      <w:proofErr w:type="gramEnd"/>
      <w:r w:rsidRPr="000860BB">
        <w:rPr>
          <w:rFonts w:ascii="Times New Roman" w:hAnsi="Times New Roman" w:cs="Times New Roman"/>
          <w:sz w:val="28"/>
          <w:szCs w:val="28"/>
          <w:lang w:val="ru-RU"/>
        </w:rPr>
        <w:t xml:space="preserve"> Именно Д. </w:t>
      </w:r>
      <w:proofErr w:type="spellStart"/>
      <w:r w:rsidRPr="000860BB">
        <w:rPr>
          <w:rFonts w:ascii="Times New Roman" w:hAnsi="Times New Roman" w:cs="Times New Roman"/>
          <w:sz w:val="28"/>
          <w:szCs w:val="28"/>
          <w:lang w:val="ru-RU"/>
        </w:rPr>
        <w:t>Трезини</w:t>
      </w:r>
      <w:proofErr w:type="spellEnd"/>
      <w:r w:rsidRPr="000860BB">
        <w:rPr>
          <w:rFonts w:ascii="Times New Roman" w:hAnsi="Times New Roman" w:cs="Times New Roman"/>
          <w:sz w:val="28"/>
          <w:szCs w:val="28"/>
          <w:lang w:val="ru-RU"/>
        </w:rPr>
        <w:t xml:space="preserve"> стал первым петербургским архитектором, внедривший стиль петровского барокко в застройку города. При нем же определились характерные черты стиля: возведение четырехскатных крыш, </w:t>
      </w:r>
      <w:proofErr w:type="gramStart"/>
      <w:r w:rsidRPr="000860BB">
        <w:rPr>
          <w:rFonts w:ascii="Times New Roman" w:hAnsi="Times New Roman" w:cs="Times New Roman"/>
          <w:sz w:val="28"/>
          <w:szCs w:val="28"/>
          <w:lang w:val="ru-RU"/>
        </w:rPr>
        <w:t>мелкая</w:t>
      </w:r>
      <w:proofErr w:type="gramEnd"/>
      <w:r w:rsidRPr="000860BB">
        <w:rPr>
          <w:rFonts w:ascii="Times New Roman" w:hAnsi="Times New Roman" w:cs="Times New Roman"/>
          <w:sz w:val="28"/>
          <w:szCs w:val="28"/>
          <w:lang w:val="ru-RU"/>
        </w:rPr>
        <w:t xml:space="preserve"> </w:t>
      </w:r>
      <w:proofErr w:type="spellStart"/>
      <w:r w:rsidRPr="000860BB">
        <w:rPr>
          <w:rFonts w:ascii="Times New Roman" w:hAnsi="Times New Roman" w:cs="Times New Roman"/>
          <w:sz w:val="28"/>
          <w:szCs w:val="28"/>
          <w:lang w:val="ru-RU"/>
        </w:rPr>
        <w:t>расстекловка</w:t>
      </w:r>
      <w:proofErr w:type="spellEnd"/>
      <w:r w:rsidRPr="000860BB">
        <w:rPr>
          <w:rFonts w:ascii="Times New Roman" w:hAnsi="Times New Roman" w:cs="Times New Roman"/>
          <w:sz w:val="28"/>
          <w:szCs w:val="28"/>
          <w:lang w:val="ru-RU"/>
        </w:rPr>
        <w:t xml:space="preserve"> окон, использование рустовки и валютных завитков в качестве декора на фасаде зданий. </w:t>
      </w:r>
    </w:p>
    <w:p w:rsidR="00FE67DE" w:rsidRPr="000860BB" w:rsidRDefault="00FE67DE" w:rsidP="00FE67DE">
      <w:pPr>
        <w:spacing w:before="100" w:beforeAutospacing="1"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Рядом со зданием</w:t>
      </w:r>
      <w:proofErr w:type="gramStart"/>
      <w:r w:rsidRPr="000860BB">
        <w:rPr>
          <w:rFonts w:ascii="Times New Roman" w:hAnsi="Times New Roman" w:cs="Times New Roman"/>
          <w:sz w:val="28"/>
          <w:szCs w:val="28"/>
          <w:lang w:val="ru-RU"/>
        </w:rPr>
        <w:t xml:space="preserve"> Д</w:t>
      </w:r>
      <w:proofErr w:type="gramEnd"/>
      <w:r w:rsidRPr="000860BB">
        <w:rPr>
          <w:rFonts w:ascii="Times New Roman" w:hAnsi="Times New Roman" w:cs="Times New Roman"/>
          <w:sz w:val="28"/>
          <w:szCs w:val="28"/>
          <w:lang w:val="ru-RU"/>
        </w:rPr>
        <w:t xml:space="preserve">венадцати коллегий уже в последние годы правления Петра начало строиться здание Кунсткамеры. Проект Кунсткамеры составил И. </w:t>
      </w:r>
      <w:proofErr w:type="spellStart"/>
      <w:r w:rsidRPr="000860BB">
        <w:rPr>
          <w:rFonts w:ascii="Times New Roman" w:hAnsi="Times New Roman" w:cs="Times New Roman"/>
          <w:sz w:val="28"/>
          <w:szCs w:val="28"/>
          <w:lang w:val="ru-RU"/>
        </w:rPr>
        <w:t>Маттарнови</w:t>
      </w:r>
      <w:proofErr w:type="spellEnd"/>
      <w:r w:rsidRPr="000860BB">
        <w:rPr>
          <w:rFonts w:ascii="Times New Roman" w:hAnsi="Times New Roman" w:cs="Times New Roman"/>
          <w:sz w:val="28"/>
          <w:szCs w:val="28"/>
          <w:lang w:val="ru-RU"/>
        </w:rPr>
        <w:t xml:space="preserve">, строительством руководили Н. Ф. Гербель, Г. </w:t>
      </w:r>
      <w:proofErr w:type="spellStart"/>
      <w:r w:rsidRPr="000860BB">
        <w:rPr>
          <w:rFonts w:ascii="Times New Roman" w:hAnsi="Times New Roman" w:cs="Times New Roman"/>
          <w:sz w:val="28"/>
          <w:szCs w:val="28"/>
          <w:lang w:val="ru-RU"/>
        </w:rPr>
        <w:t>Киавери</w:t>
      </w:r>
      <w:proofErr w:type="spellEnd"/>
      <w:r w:rsidRPr="000860BB">
        <w:rPr>
          <w:rFonts w:ascii="Times New Roman" w:hAnsi="Times New Roman" w:cs="Times New Roman"/>
          <w:sz w:val="28"/>
          <w:szCs w:val="28"/>
          <w:lang w:val="ru-RU"/>
        </w:rPr>
        <w:t xml:space="preserve">, а все строительные работы закончились при ученике Д. </w:t>
      </w:r>
      <w:proofErr w:type="spellStart"/>
      <w:r w:rsidRPr="000860BB">
        <w:rPr>
          <w:rFonts w:ascii="Times New Roman" w:hAnsi="Times New Roman" w:cs="Times New Roman"/>
          <w:sz w:val="28"/>
          <w:szCs w:val="28"/>
          <w:lang w:val="ru-RU"/>
        </w:rPr>
        <w:t>Трезини</w:t>
      </w:r>
      <w:proofErr w:type="spellEnd"/>
      <w:r w:rsidRPr="000860BB">
        <w:rPr>
          <w:rFonts w:ascii="Times New Roman" w:hAnsi="Times New Roman" w:cs="Times New Roman"/>
          <w:sz w:val="28"/>
          <w:szCs w:val="28"/>
          <w:lang w:val="ru-RU"/>
        </w:rPr>
        <w:t xml:space="preserve"> Михаиле </w:t>
      </w:r>
      <w:proofErr w:type="spellStart"/>
      <w:r w:rsidRPr="000860BB">
        <w:rPr>
          <w:rFonts w:ascii="Times New Roman" w:hAnsi="Times New Roman" w:cs="Times New Roman"/>
          <w:sz w:val="28"/>
          <w:szCs w:val="28"/>
          <w:lang w:val="ru-RU"/>
        </w:rPr>
        <w:t>Земцове</w:t>
      </w:r>
      <w:proofErr w:type="spellEnd"/>
      <w:r w:rsidRPr="000860BB">
        <w:rPr>
          <w:rFonts w:ascii="Times New Roman" w:hAnsi="Times New Roman" w:cs="Times New Roman"/>
          <w:sz w:val="28"/>
          <w:szCs w:val="28"/>
          <w:lang w:val="ru-RU"/>
        </w:rPr>
        <w:t xml:space="preserve"> в 1734 г.</w:t>
      </w:r>
      <w:r w:rsidRPr="000860BB">
        <w:rPr>
          <w:rStyle w:val="a5"/>
          <w:rFonts w:ascii="Times New Roman" w:hAnsi="Times New Roman" w:cs="Times New Roman"/>
          <w:sz w:val="28"/>
          <w:szCs w:val="28"/>
        </w:rPr>
        <w:footnoteReference w:id="39"/>
      </w:r>
      <w:r w:rsidRPr="000860BB">
        <w:rPr>
          <w:rFonts w:ascii="Times New Roman" w:hAnsi="Times New Roman" w:cs="Times New Roman"/>
          <w:sz w:val="28"/>
          <w:szCs w:val="28"/>
          <w:lang w:val="ru-RU"/>
        </w:rPr>
        <w:t xml:space="preserve"> Здесь предполагалось разместить открытую после смерти Петра Академию Наук, первый музей России, первую общественную библиотеку и оборудовать астрономическую обсерваторию.</w:t>
      </w:r>
      <w:r w:rsidRPr="000860BB">
        <w:rPr>
          <w:rStyle w:val="a5"/>
          <w:rFonts w:ascii="Times New Roman" w:hAnsi="Times New Roman" w:cs="Times New Roman"/>
          <w:sz w:val="28"/>
          <w:szCs w:val="28"/>
        </w:rPr>
        <w:footnoteReference w:id="40"/>
      </w:r>
    </w:p>
    <w:p w:rsidR="00FE67DE" w:rsidRPr="000860BB" w:rsidRDefault="00FE67DE" w:rsidP="00FE67DE">
      <w:pPr>
        <w:spacing w:before="100" w:beforeAutospacing="1"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Планировка Стрелки Васильевского острова является еще одним крупным проектом первого архитектора Петербурга Д. </w:t>
      </w:r>
      <w:proofErr w:type="spellStart"/>
      <w:r w:rsidRPr="000860BB">
        <w:rPr>
          <w:rFonts w:ascii="Times New Roman" w:hAnsi="Times New Roman" w:cs="Times New Roman"/>
          <w:sz w:val="28"/>
          <w:szCs w:val="28"/>
          <w:lang w:val="ru-RU"/>
        </w:rPr>
        <w:t>Трезини</w:t>
      </w:r>
      <w:proofErr w:type="spellEnd"/>
      <w:r w:rsidRPr="000860BB">
        <w:rPr>
          <w:rFonts w:ascii="Times New Roman" w:hAnsi="Times New Roman" w:cs="Times New Roman"/>
          <w:sz w:val="28"/>
          <w:szCs w:val="28"/>
          <w:lang w:val="ru-RU"/>
        </w:rPr>
        <w:t>. [Приложение № 4] Из чертежа видно, что восточная оконечность отделялась от острова прорытым каналом. На северной части Стрелки предполагалось строительство Мытного двора, а для оформления внутреннего убранства площади предполагалось построить лавки Гостиного двора.</w:t>
      </w:r>
      <w:r w:rsidRPr="000860BB">
        <w:rPr>
          <w:rStyle w:val="a5"/>
          <w:rFonts w:ascii="Times New Roman" w:hAnsi="Times New Roman" w:cs="Times New Roman"/>
          <w:sz w:val="28"/>
          <w:szCs w:val="28"/>
        </w:rPr>
        <w:footnoteReference w:id="41"/>
      </w:r>
      <w:r w:rsidRPr="000860BB">
        <w:rPr>
          <w:rFonts w:ascii="Times New Roman" w:hAnsi="Times New Roman" w:cs="Times New Roman"/>
          <w:sz w:val="28"/>
          <w:szCs w:val="28"/>
          <w:lang w:val="ru-RU"/>
        </w:rPr>
        <w:t xml:space="preserve"> Согласно проекту, эта часть острова должна была стать главной площадью города, где расположились бы государственные учреждения, торговые заведения и церковь, проект которой так и не был осуществлен.</w:t>
      </w:r>
      <w:r w:rsidRPr="000860BB">
        <w:rPr>
          <w:rStyle w:val="a5"/>
          <w:rFonts w:ascii="Times New Roman" w:hAnsi="Times New Roman" w:cs="Times New Roman"/>
          <w:sz w:val="28"/>
          <w:szCs w:val="28"/>
        </w:rPr>
        <w:footnoteReference w:id="42"/>
      </w:r>
      <w:r w:rsidRPr="000860BB">
        <w:rPr>
          <w:rFonts w:ascii="Times New Roman" w:hAnsi="Times New Roman" w:cs="Times New Roman"/>
          <w:sz w:val="28"/>
          <w:szCs w:val="28"/>
          <w:lang w:val="ru-RU"/>
        </w:rPr>
        <w:t xml:space="preserve"> Но на деле план </w:t>
      </w:r>
      <w:proofErr w:type="spellStart"/>
      <w:r w:rsidRPr="000860BB">
        <w:rPr>
          <w:rFonts w:ascii="Times New Roman" w:hAnsi="Times New Roman" w:cs="Times New Roman"/>
          <w:sz w:val="28"/>
          <w:szCs w:val="28"/>
          <w:lang w:val="ru-RU"/>
        </w:rPr>
        <w:t>Трезини</w:t>
      </w:r>
      <w:proofErr w:type="spellEnd"/>
      <w:r w:rsidRPr="000860BB">
        <w:rPr>
          <w:rFonts w:ascii="Times New Roman" w:hAnsi="Times New Roman" w:cs="Times New Roman"/>
          <w:sz w:val="28"/>
          <w:szCs w:val="28"/>
          <w:lang w:val="ru-RU"/>
        </w:rPr>
        <w:t xml:space="preserve"> был реализован не полностью: возводимое здание Мытного двора было достроено под Гостиный двор, а сам Мытный двор был переведен на противоположный берег Малой Невы. Позднее на Стрелку острова </w:t>
      </w:r>
      <w:r w:rsidRPr="000860BB">
        <w:rPr>
          <w:rFonts w:ascii="Times New Roman" w:hAnsi="Times New Roman" w:cs="Times New Roman"/>
          <w:sz w:val="28"/>
          <w:szCs w:val="28"/>
          <w:lang w:val="ru-RU"/>
        </w:rPr>
        <w:lastRenderedPageBreak/>
        <w:t>переместился порт, отчего Городовой остров окончательно потерял свое былое значение.</w:t>
      </w:r>
      <w:r w:rsidRPr="000860BB">
        <w:rPr>
          <w:rStyle w:val="a5"/>
          <w:rFonts w:ascii="Times New Roman" w:hAnsi="Times New Roman" w:cs="Times New Roman"/>
          <w:sz w:val="28"/>
          <w:szCs w:val="28"/>
        </w:rPr>
        <w:footnoteReference w:id="43"/>
      </w:r>
      <w:r w:rsidRPr="000860BB">
        <w:rPr>
          <w:rFonts w:ascii="Times New Roman" w:hAnsi="Times New Roman" w:cs="Times New Roman"/>
          <w:sz w:val="28"/>
          <w:szCs w:val="28"/>
          <w:lang w:val="ru-RU"/>
        </w:rPr>
        <w:t xml:space="preserve"> Таким образом, в проекте застройки Васильевского острова архитектор отводил Стрелке роль главной площади города, где должны была сконцентрироваться торговая и административная жизнь города. </w:t>
      </w:r>
    </w:p>
    <w:p w:rsidR="00FE67DE" w:rsidRPr="000860BB" w:rsidRDefault="00FE67DE" w:rsidP="00FE67DE">
      <w:pPr>
        <w:spacing w:before="100" w:beforeAutospacing="1"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Но в правление Петра Васильевский остров так и не становится центром Петербурга, так как помимо воли государя город постепенно перемещался на Адмиралтейскую сторону. Горожане с большим нежеланием строили свои дома на Васильевском острове по указу царя. Довольно обжитая часть города возле Адмиралтейства казалась куда привлекательней для строительства и проживания. Куда удобней было обжиться на территории, где уже сформированы улочки и слободы. По велению Петра в 1719 г. архитектор Н. Ф. Гербель подготовил чертеж исправления улиц на Адмиралтейском острове. Основу планировки левобережья составили </w:t>
      </w:r>
      <w:proofErr w:type="gramStart"/>
      <w:r w:rsidRPr="000860BB">
        <w:rPr>
          <w:rFonts w:ascii="Times New Roman" w:hAnsi="Times New Roman" w:cs="Times New Roman"/>
          <w:sz w:val="28"/>
          <w:szCs w:val="28"/>
          <w:lang w:val="ru-RU"/>
        </w:rPr>
        <w:t>улицы-лучи</w:t>
      </w:r>
      <w:proofErr w:type="gramEnd"/>
      <w:r w:rsidRPr="000860BB">
        <w:rPr>
          <w:rFonts w:ascii="Times New Roman" w:hAnsi="Times New Roman" w:cs="Times New Roman"/>
          <w:sz w:val="28"/>
          <w:szCs w:val="28"/>
          <w:lang w:val="ru-RU"/>
        </w:rPr>
        <w:t xml:space="preserve"> расходившиеся от Адмиралтейства. В конце царствования Петра была проложена «перспективная» улица, впоследствии ставшей Невским проспектом. Она представляла собой пустынную аллею, вымощенную камнем.</w:t>
      </w:r>
      <w:r w:rsidRPr="000860BB">
        <w:rPr>
          <w:rStyle w:val="a5"/>
          <w:rFonts w:ascii="Times New Roman" w:hAnsi="Times New Roman" w:cs="Times New Roman"/>
          <w:sz w:val="28"/>
          <w:szCs w:val="28"/>
        </w:rPr>
        <w:footnoteReference w:id="44"/>
      </w:r>
      <w:r w:rsidRPr="000860BB">
        <w:rPr>
          <w:rFonts w:ascii="Times New Roman" w:hAnsi="Times New Roman" w:cs="Times New Roman"/>
          <w:sz w:val="28"/>
          <w:szCs w:val="28"/>
          <w:lang w:val="ru-RU"/>
        </w:rPr>
        <w:t xml:space="preserve"> Большая </w:t>
      </w:r>
      <w:proofErr w:type="spellStart"/>
      <w:r w:rsidRPr="000860BB">
        <w:rPr>
          <w:rFonts w:ascii="Times New Roman" w:hAnsi="Times New Roman" w:cs="Times New Roman"/>
          <w:sz w:val="28"/>
          <w:szCs w:val="28"/>
          <w:lang w:val="ru-RU"/>
        </w:rPr>
        <w:t>Першепктиная</w:t>
      </w:r>
      <w:proofErr w:type="spellEnd"/>
      <w:r w:rsidRPr="000860BB">
        <w:rPr>
          <w:rFonts w:ascii="Times New Roman" w:hAnsi="Times New Roman" w:cs="Times New Roman"/>
          <w:sz w:val="28"/>
          <w:szCs w:val="28"/>
          <w:lang w:val="ru-RU"/>
        </w:rPr>
        <w:t xml:space="preserve"> улица соединяла Адмиралтейство с </w:t>
      </w:r>
      <w:proofErr w:type="spellStart"/>
      <w:r w:rsidRPr="000860BB">
        <w:rPr>
          <w:rFonts w:ascii="Times New Roman" w:hAnsi="Times New Roman" w:cs="Times New Roman"/>
          <w:sz w:val="28"/>
          <w:szCs w:val="28"/>
          <w:lang w:val="ru-RU"/>
        </w:rPr>
        <w:t>Александро-Невским</w:t>
      </w:r>
      <w:proofErr w:type="spellEnd"/>
      <w:r w:rsidRPr="000860BB">
        <w:rPr>
          <w:rFonts w:ascii="Times New Roman" w:hAnsi="Times New Roman" w:cs="Times New Roman"/>
          <w:sz w:val="28"/>
          <w:szCs w:val="28"/>
          <w:lang w:val="ru-RU"/>
        </w:rPr>
        <w:t xml:space="preserve"> монастырем, находившимся за чертой города. Также улица соединяла реки </w:t>
      </w:r>
      <w:proofErr w:type="spellStart"/>
      <w:r w:rsidRPr="000860BB">
        <w:rPr>
          <w:rFonts w:ascii="Times New Roman" w:hAnsi="Times New Roman" w:cs="Times New Roman"/>
          <w:sz w:val="28"/>
          <w:szCs w:val="28"/>
          <w:lang w:val="ru-RU"/>
        </w:rPr>
        <w:t>Мью</w:t>
      </w:r>
      <w:proofErr w:type="spellEnd"/>
      <w:r w:rsidRPr="000860BB">
        <w:rPr>
          <w:rFonts w:ascii="Times New Roman" w:hAnsi="Times New Roman" w:cs="Times New Roman"/>
          <w:sz w:val="28"/>
          <w:szCs w:val="28"/>
          <w:lang w:val="ru-RU"/>
        </w:rPr>
        <w:t xml:space="preserve"> и Фонтанку, как видно еще из плана </w:t>
      </w:r>
      <w:proofErr w:type="spellStart"/>
      <w:r w:rsidRPr="000860BB">
        <w:rPr>
          <w:rFonts w:ascii="Times New Roman" w:hAnsi="Times New Roman" w:cs="Times New Roman"/>
          <w:sz w:val="28"/>
          <w:szCs w:val="28"/>
          <w:lang w:val="ru-RU"/>
        </w:rPr>
        <w:t>Трезини</w:t>
      </w:r>
      <w:proofErr w:type="spellEnd"/>
      <w:r w:rsidRPr="000860BB">
        <w:rPr>
          <w:rFonts w:ascii="Times New Roman" w:hAnsi="Times New Roman" w:cs="Times New Roman"/>
          <w:sz w:val="28"/>
          <w:szCs w:val="28"/>
          <w:lang w:val="ru-RU"/>
        </w:rPr>
        <w:t>.</w:t>
      </w:r>
      <w:r w:rsidRPr="000860BB">
        <w:rPr>
          <w:rFonts w:ascii="Times New Roman" w:hAnsi="Times New Roman" w:cs="Times New Roman"/>
          <w:sz w:val="28"/>
          <w:szCs w:val="28"/>
          <w:lang w:val="ru-RU"/>
        </w:rPr>
        <w:tab/>
        <w:t xml:space="preserve">Со смертью Петра Великого 27 января 1725 г. закончилась важная эпоха в истории формирования городского пространства Санкт-Петербурга. Проектная деятельность Д. </w:t>
      </w:r>
      <w:proofErr w:type="spellStart"/>
      <w:r w:rsidRPr="000860BB">
        <w:rPr>
          <w:rFonts w:ascii="Times New Roman" w:hAnsi="Times New Roman" w:cs="Times New Roman"/>
          <w:sz w:val="28"/>
          <w:szCs w:val="28"/>
          <w:lang w:val="ru-RU"/>
        </w:rPr>
        <w:t>Трезини</w:t>
      </w:r>
      <w:proofErr w:type="spellEnd"/>
      <w:r w:rsidRPr="000860BB">
        <w:rPr>
          <w:rFonts w:ascii="Times New Roman" w:hAnsi="Times New Roman" w:cs="Times New Roman"/>
          <w:sz w:val="28"/>
          <w:szCs w:val="28"/>
          <w:lang w:val="ru-RU"/>
        </w:rPr>
        <w:t xml:space="preserve"> и Ж.-Б. </w:t>
      </w:r>
      <w:proofErr w:type="spellStart"/>
      <w:r w:rsidRPr="000860BB">
        <w:rPr>
          <w:rFonts w:ascii="Times New Roman" w:hAnsi="Times New Roman" w:cs="Times New Roman"/>
          <w:sz w:val="28"/>
          <w:szCs w:val="28"/>
          <w:lang w:val="ru-RU"/>
        </w:rPr>
        <w:t>Леблона</w:t>
      </w:r>
      <w:proofErr w:type="spellEnd"/>
      <w:r w:rsidRPr="000860BB">
        <w:rPr>
          <w:rFonts w:ascii="Times New Roman" w:hAnsi="Times New Roman" w:cs="Times New Roman"/>
          <w:sz w:val="28"/>
          <w:szCs w:val="28"/>
          <w:lang w:val="ru-RU"/>
        </w:rPr>
        <w:t xml:space="preserve"> по </w:t>
      </w:r>
      <w:proofErr w:type="gramStart"/>
      <w:r w:rsidRPr="000860BB">
        <w:rPr>
          <w:rFonts w:ascii="Times New Roman" w:hAnsi="Times New Roman" w:cs="Times New Roman"/>
          <w:sz w:val="28"/>
          <w:szCs w:val="28"/>
          <w:lang w:val="ru-RU"/>
        </w:rPr>
        <w:t>застройке города</w:t>
      </w:r>
      <w:proofErr w:type="gramEnd"/>
      <w:r w:rsidRPr="000860BB">
        <w:rPr>
          <w:rFonts w:ascii="Times New Roman" w:hAnsi="Times New Roman" w:cs="Times New Roman"/>
          <w:sz w:val="28"/>
          <w:szCs w:val="28"/>
          <w:lang w:val="ru-RU"/>
        </w:rPr>
        <w:t xml:space="preserve"> положила конец стихийному развитию Петербурга. Лично царь со своей командой талантливых архитекторов сумели создать облик города в геометрически правильных пропорциях и согласно передовым методам европейского градостроительства. Имел большое значение постоянный контроль над ходом строительства города со стороны государя и Канцелярии </w:t>
      </w:r>
      <w:r w:rsidRPr="000860BB">
        <w:rPr>
          <w:rFonts w:ascii="Times New Roman" w:hAnsi="Times New Roman" w:cs="Times New Roman"/>
          <w:sz w:val="28"/>
          <w:szCs w:val="28"/>
          <w:lang w:val="ru-RU"/>
        </w:rPr>
        <w:lastRenderedPageBreak/>
        <w:t>городовых дел. После смерти императора наступил пятилетний перерыв в бурном проведении строительных работ и разработки крупных проектов, что было связано с внутриполитическими проблемами в стране и переносом столицы Российской империи в 1727 г. на 5 лет снова в Москву. Но уже с вступлением на российский престол племянницы Петра Анн</w:t>
      </w:r>
      <w:proofErr w:type="gramStart"/>
      <w:r w:rsidRPr="000860BB">
        <w:rPr>
          <w:rFonts w:ascii="Times New Roman" w:hAnsi="Times New Roman" w:cs="Times New Roman"/>
          <w:sz w:val="28"/>
          <w:szCs w:val="28"/>
          <w:lang w:val="ru-RU"/>
        </w:rPr>
        <w:t>ы Иоа</w:t>
      </w:r>
      <w:proofErr w:type="gramEnd"/>
      <w:r w:rsidRPr="000860BB">
        <w:rPr>
          <w:rFonts w:ascii="Times New Roman" w:hAnsi="Times New Roman" w:cs="Times New Roman"/>
          <w:sz w:val="28"/>
          <w:szCs w:val="28"/>
          <w:lang w:val="ru-RU"/>
        </w:rPr>
        <w:t>нновны наступил новый этап по освоению других частей города, его расширению и приданию парадного облика.</w:t>
      </w:r>
    </w:p>
    <w:p w:rsidR="00FE67DE" w:rsidRPr="000860BB" w:rsidRDefault="00FE67DE" w:rsidP="00FE67DE">
      <w:pPr>
        <w:spacing w:before="100" w:beforeAutospacing="1" w:line="360" w:lineRule="auto"/>
        <w:contextualSpacing/>
        <w:jc w:val="both"/>
        <w:rPr>
          <w:rFonts w:ascii="Times New Roman" w:hAnsi="Times New Roman" w:cs="Times New Roman"/>
          <w:sz w:val="28"/>
          <w:szCs w:val="28"/>
          <w:lang w:val="ru-RU"/>
        </w:rPr>
      </w:pPr>
    </w:p>
    <w:p w:rsidR="00FE67DE" w:rsidRPr="000860BB" w:rsidRDefault="00FE67DE" w:rsidP="00FE67DE">
      <w:pPr>
        <w:spacing w:before="100" w:beforeAutospacing="1" w:line="360" w:lineRule="auto"/>
        <w:contextualSpacing/>
        <w:jc w:val="both"/>
        <w:rPr>
          <w:rFonts w:ascii="Times New Roman" w:hAnsi="Times New Roman" w:cs="Times New Roman"/>
          <w:sz w:val="28"/>
          <w:szCs w:val="28"/>
          <w:lang w:val="ru-RU"/>
        </w:rPr>
      </w:pPr>
    </w:p>
    <w:p w:rsidR="00FE67DE" w:rsidRPr="000860BB" w:rsidRDefault="002A2A45" w:rsidP="00FE67DE">
      <w:pPr>
        <w:spacing w:before="100" w:beforeAutospacing="1" w:line="360" w:lineRule="auto"/>
        <w:contextualSpacing/>
        <w:jc w:val="center"/>
        <w:rPr>
          <w:rFonts w:ascii="Times New Roman" w:hAnsi="Times New Roman" w:cs="Times New Roman"/>
          <w:b/>
          <w:sz w:val="28"/>
          <w:szCs w:val="28"/>
          <w:lang w:val="ru-RU"/>
        </w:rPr>
      </w:pPr>
      <w:r w:rsidRPr="000860BB">
        <w:rPr>
          <w:rFonts w:ascii="Times New Roman" w:hAnsi="Times New Roman" w:cs="Times New Roman"/>
          <w:b/>
          <w:sz w:val="28"/>
          <w:szCs w:val="28"/>
          <w:lang w:val="ru-RU"/>
        </w:rPr>
        <w:t xml:space="preserve">§ 3. </w:t>
      </w:r>
      <w:r w:rsidR="00FE67DE" w:rsidRPr="000860BB">
        <w:rPr>
          <w:rFonts w:ascii="Times New Roman" w:hAnsi="Times New Roman" w:cs="Times New Roman"/>
          <w:b/>
          <w:sz w:val="28"/>
          <w:szCs w:val="28"/>
          <w:lang w:val="ru-RU"/>
        </w:rPr>
        <w:t>Градостроител</w:t>
      </w:r>
      <w:r w:rsidR="00F442F7">
        <w:rPr>
          <w:rFonts w:ascii="Times New Roman" w:hAnsi="Times New Roman" w:cs="Times New Roman"/>
          <w:b/>
          <w:sz w:val="28"/>
          <w:szCs w:val="28"/>
          <w:lang w:val="ru-RU"/>
        </w:rPr>
        <w:t xml:space="preserve">ьное развитие Санкт-Петербурга </w:t>
      </w:r>
      <w:r w:rsidR="00FE67DE" w:rsidRPr="000860BB">
        <w:rPr>
          <w:rFonts w:ascii="Times New Roman" w:hAnsi="Times New Roman" w:cs="Times New Roman"/>
          <w:b/>
          <w:sz w:val="28"/>
          <w:szCs w:val="28"/>
          <w:lang w:val="ru-RU"/>
        </w:rPr>
        <w:t xml:space="preserve"> 1730</w:t>
      </w:r>
      <w:r w:rsidRPr="000860BB">
        <w:rPr>
          <w:rFonts w:ascii="Times New Roman" w:hAnsi="Times New Roman" w:cs="Times New Roman"/>
          <w:b/>
          <w:sz w:val="28"/>
          <w:szCs w:val="28"/>
          <w:lang w:val="ru-RU"/>
        </w:rPr>
        <w:t xml:space="preserve"> г. </w:t>
      </w:r>
      <w:r w:rsidR="00FE67DE" w:rsidRPr="000860BB">
        <w:rPr>
          <w:rFonts w:ascii="Times New Roman" w:hAnsi="Times New Roman" w:cs="Times New Roman"/>
          <w:b/>
          <w:sz w:val="28"/>
          <w:szCs w:val="28"/>
          <w:lang w:val="ru-RU"/>
        </w:rPr>
        <w:t>‒</w:t>
      </w:r>
      <w:r w:rsidRPr="000860BB">
        <w:rPr>
          <w:rFonts w:ascii="Times New Roman" w:hAnsi="Times New Roman" w:cs="Times New Roman"/>
          <w:b/>
          <w:sz w:val="28"/>
          <w:szCs w:val="28"/>
          <w:lang w:val="ru-RU"/>
        </w:rPr>
        <w:t xml:space="preserve"> конца</w:t>
      </w:r>
      <w:r w:rsidR="00FE67DE" w:rsidRPr="000860BB">
        <w:rPr>
          <w:rFonts w:ascii="Times New Roman" w:hAnsi="Times New Roman" w:cs="Times New Roman"/>
          <w:b/>
          <w:sz w:val="28"/>
          <w:szCs w:val="28"/>
          <w:lang w:val="ru-RU"/>
        </w:rPr>
        <w:t xml:space="preserve"> </w:t>
      </w:r>
      <w:r w:rsidR="00FE67DE" w:rsidRPr="000860BB">
        <w:rPr>
          <w:rFonts w:ascii="Times New Roman" w:hAnsi="Times New Roman" w:cs="Times New Roman"/>
          <w:b/>
          <w:sz w:val="28"/>
          <w:szCs w:val="28"/>
          <w:lang w:val="en-US"/>
        </w:rPr>
        <w:t>XVIII</w:t>
      </w:r>
      <w:r w:rsidR="00FE67DE" w:rsidRPr="000860BB">
        <w:rPr>
          <w:rFonts w:ascii="Times New Roman" w:hAnsi="Times New Roman" w:cs="Times New Roman"/>
          <w:b/>
          <w:sz w:val="28"/>
          <w:szCs w:val="28"/>
          <w:lang w:val="ru-RU"/>
        </w:rPr>
        <w:t xml:space="preserve"> </w:t>
      </w:r>
      <w:proofErr w:type="gramStart"/>
      <w:r w:rsidR="00FE67DE" w:rsidRPr="000860BB">
        <w:rPr>
          <w:rFonts w:ascii="Times New Roman" w:hAnsi="Times New Roman" w:cs="Times New Roman"/>
          <w:b/>
          <w:sz w:val="28"/>
          <w:szCs w:val="28"/>
          <w:lang w:val="ru-RU"/>
        </w:rPr>
        <w:t>в</w:t>
      </w:r>
      <w:proofErr w:type="gramEnd"/>
      <w:r w:rsidR="00FE67DE" w:rsidRPr="000860BB">
        <w:rPr>
          <w:rFonts w:ascii="Times New Roman" w:hAnsi="Times New Roman" w:cs="Times New Roman"/>
          <w:b/>
          <w:sz w:val="28"/>
          <w:szCs w:val="28"/>
          <w:lang w:val="ru-RU"/>
        </w:rPr>
        <w:t xml:space="preserve">. </w:t>
      </w:r>
    </w:p>
    <w:p w:rsidR="00FE67DE" w:rsidRPr="000860BB" w:rsidRDefault="002A2A45" w:rsidP="00FE67DE">
      <w:pPr>
        <w:spacing w:before="100" w:beforeAutospacing="1"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r>
      <w:r w:rsidR="00FE67DE" w:rsidRPr="000860BB">
        <w:rPr>
          <w:rFonts w:ascii="Times New Roman" w:hAnsi="Times New Roman" w:cs="Times New Roman"/>
          <w:sz w:val="28"/>
          <w:szCs w:val="28"/>
          <w:lang w:val="ru-RU"/>
        </w:rPr>
        <w:t>С приходом к власти императрицы Анн</w:t>
      </w:r>
      <w:proofErr w:type="gramStart"/>
      <w:r w:rsidR="00FE67DE" w:rsidRPr="000860BB">
        <w:rPr>
          <w:rFonts w:ascii="Times New Roman" w:hAnsi="Times New Roman" w:cs="Times New Roman"/>
          <w:sz w:val="28"/>
          <w:szCs w:val="28"/>
          <w:lang w:val="ru-RU"/>
        </w:rPr>
        <w:t>ы Иоа</w:t>
      </w:r>
      <w:proofErr w:type="gramEnd"/>
      <w:r w:rsidR="00FE67DE" w:rsidRPr="000860BB">
        <w:rPr>
          <w:rFonts w:ascii="Times New Roman" w:hAnsi="Times New Roman" w:cs="Times New Roman"/>
          <w:sz w:val="28"/>
          <w:szCs w:val="28"/>
          <w:lang w:val="ru-RU"/>
        </w:rPr>
        <w:t xml:space="preserve">нновны и возвращением столицы России вновь на берега Невы в 1732 г. появилось стремление вернуть парадный облик городу, пришедшему в упадок. С 1725 по 1732 гг. в Санкт-Петербурге не было проведено крупных архитектурных и строительных проектов. Крупные пожары 1736 и 1737 гг. уничтожили целые слободы, площади и дворы на Адмиралтейском острове. Для решения вопроса проектировки и </w:t>
      </w:r>
      <w:proofErr w:type="gramStart"/>
      <w:r w:rsidR="00FE67DE" w:rsidRPr="000860BB">
        <w:rPr>
          <w:rFonts w:ascii="Times New Roman" w:hAnsi="Times New Roman" w:cs="Times New Roman"/>
          <w:sz w:val="28"/>
          <w:szCs w:val="28"/>
          <w:lang w:val="ru-RU"/>
        </w:rPr>
        <w:t>застройки</w:t>
      </w:r>
      <w:proofErr w:type="gramEnd"/>
      <w:r w:rsidR="00FE67DE" w:rsidRPr="000860BB">
        <w:rPr>
          <w:rFonts w:ascii="Times New Roman" w:hAnsi="Times New Roman" w:cs="Times New Roman"/>
          <w:sz w:val="28"/>
          <w:szCs w:val="28"/>
          <w:lang w:val="ru-RU"/>
        </w:rPr>
        <w:t xml:space="preserve"> выгоревших и новых территорий Анна Иоанновна 10 июля 1737 г. издала указ о создании при Правительствующем Сенате «Комиссии о </w:t>
      </w:r>
      <w:proofErr w:type="spellStart"/>
      <w:r w:rsidR="00FE67DE" w:rsidRPr="000860BB">
        <w:rPr>
          <w:rFonts w:ascii="Times New Roman" w:hAnsi="Times New Roman" w:cs="Times New Roman"/>
          <w:sz w:val="28"/>
          <w:szCs w:val="28"/>
          <w:lang w:val="ru-RU"/>
        </w:rPr>
        <w:t>Санктпетербургском</w:t>
      </w:r>
      <w:proofErr w:type="spellEnd"/>
      <w:r w:rsidR="00FE67DE" w:rsidRPr="000860BB">
        <w:rPr>
          <w:rFonts w:ascii="Times New Roman" w:hAnsi="Times New Roman" w:cs="Times New Roman"/>
          <w:sz w:val="28"/>
          <w:szCs w:val="28"/>
          <w:lang w:val="ru-RU"/>
        </w:rPr>
        <w:t xml:space="preserve"> строении». Комиссию возглавил инженер-фортификатор  Б. Х. Миних, а в команду архитекторов вошли М. Г. </w:t>
      </w:r>
      <w:proofErr w:type="spellStart"/>
      <w:r w:rsidR="00FE67DE" w:rsidRPr="000860BB">
        <w:rPr>
          <w:rFonts w:ascii="Times New Roman" w:hAnsi="Times New Roman" w:cs="Times New Roman"/>
          <w:sz w:val="28"/>
          <w:szCs w:val="28"/>
          <w:lang w:val="ru-RU"/>
        </w:rPr>
        <w:t>Земцов</w:t>
      </w:r>
      <w:proofErr w:type="spellEnd"/>
      <w:r w:rsidR="00FE67DE" w:rsidRPr="000860BB">
        <w:rPr>
          <w:rFonts w:ascii="Times New Roman" w:hAnsi="Times New Roman" w:cs="Times New Roman"/>
          <w:sz w:val="28"/>
          <w:szCs w:val="28"/>
          <w:lang w:val="ru-RU"/>
        </w:rPr>
        <w:t>, И. К. Коробов, И. Шумахер и Е. Тишин.</w:t>
      </w:r>
      <w:r w:rsidR="00FE67DE" w:rsidRPr="000860BB">
        <w:rPr>
          <w:rStyle w:val="a5"/>
          <w:rFonts w:ascii="Times New Roman" w:hAnsi="Times New Roman" w:cs="Times New Roman"/>
          <w:sz w:val="28"/>
          <w:szCs w:val="28"/>
        </w:rPr>
        <w:footnoteReference w:id="45"/>
      </w:r>
      <w:r w:rsidR="00FE67DE" w:rsidRPr="000860BB">
        <w:rPr>
          <w:rFonts w:ascii="Times New Roman" w:hAnsi="Times New Roman" w:cs="Times New Roman"/>
          <w:sz w:val="28"/>
          <w:szCs w:val="28"/>
          <w:lang w:val="ru-RU"/>
        </w:rPr>
        <w:t xml:space="preserve"> Всей градостроительной работой Комиссии руководил П.М. Еропкин. Для более удобной разработки плана урегулирования города было принято административное деление в границах пяти частей: Адмиралтейской, Васильевской, </w:t>
      </w:r>
      <w:proofErr w:type="spellStart"/>
      <w:r w:rsidR="00FE67DE" w:rsidRPr="000860BB">
        <w:rPr>
          <w:rFonts w:ascii="Times New Roman" w:hAnsi="Times New Roman" w:cs="Times New Roman"/>
          <w:sz w:val="28"/>
          <w:szCs w:val="28"/>
          <w:lang w:val="ru-RU"/>
        </w:rPr>
        <w:t>Санктпетербургской</w:t>
      </w:r>
      <w:proofErr w:type="spellEnd"/>
      <w:r w:rsidR="00FE67DE" w:rsidRPr="000860BB">
        <w:rPr>
          <w:rFonts w:ascii="Times New Roman" w:hAnsi="Times New Roman" w:cs="Times New Roman"/>
          <w:sz w:val="28"/>
          <w:szCs w:val="28"/>
          <w:lang w:val="ru-RU"/>
        </w:rPr>
        <w:t xml:space="preserve">, Литейной и Московской. Архитекторы городской комиссии разработали проекты выгоревшей зоны Адмиралтейской части, Стрелки Васильевского острова, районов Большой и Малой </w:t>
      </w:r>
      <w:proofErr w:type="spellStart"/>
      <w:r w:rsidR="00FE67DE" w:rsidRPr="000860BB">
        <w:rPr>
          <w:rFonts w:ascii="Times New Roman" w:hAnsi="Times New Roman" w:cs="Times New Roman"/>
          <w:sz w:val="28"/>
          <w:szCs w:val="28"/>
          <w:lang w:val="ru-RU"/>
        </w:rPr>
        <w:t>Коломн</w:t>
      </w:r>
      <w:proofErr w:type="spellEnd"/>
      <w:r w:rsidR="00FE67DE" w:rsidRPr="000860BB">
        <w:rPr>
          <w:rFonts w:ascii="Times New Roman" w:hAnsi="Times New Roman" w:cs="Times New Roman"/>
          <w:sz w:val="28"/>
          <w:szCs w:val="28"/>
          <w:lang w:val="ru-RU"/>
        </w:rPr>
        <w:t xml:space="preserve">, </w:t>
      </w:r>
      <w:proofErr w:type="spellStart"/>
      <w:r w:rsidR="00FE67DE" w:rsidRPr="000860BB">
        <w:rPr>
          <w:rFonts w:ascii="Times New Roman" w:hAnsi="Times New Roman" w:cs="Times New Roman"/>
          <w:sz w:val="28"/>
          <w:szCs w:val="28"/>
          <w:lang w:val="ru-RU"/>
        </w:rPr>
        <w:t>Александро-Невского</w:t>
      </w:r>
      <w:proofErr w:type="spellEnd"/>
      <w:r w:rsidR="00FE67DE" w:rsidRPr="000860BB">
        <w:rPr>
          <w:rFonts w:ascii="Times New Roman" w:hAnsi="Times New Roman" w:cs="Times New Roman"/>
          <w:sz w:val="28"/>
          <w:szCs w:val="28"/>
          <w:lang w:val="ru-RU"/>
        </w:rPr>
        <w:t xml:space="preserve"> </w:t>
      </w:r>
      <w:r w:rsidR="00FE67DE" w:rsidRPr="000860BB">
        <w:rPr>
          <w:rFonts w:ascii="Times New Roman" w:hAnsi="Times New Roman" w:cs="Times New Roman"/>
          <w:sz w:val="28"/>
          <w:szCs w:val="28"/>
          <w:lang w:val="ru-RU"/>
        </w:rPr>
        <w:lastRenderedPageBreak/>
        <w:t>монастыря, а за Фонтанкой были распланированы поселения гвардейских полков.</w:t>
      </w:r>
      <w:r w:rsidR="00FE67DE" w:rsidRPr="000860BB">
        <w:rPr>
          <w:rStyle w:val="a5"/>
          <w:rFonts w:ascii="Times New Roman" w:hAnsi="Times New Roman" w:cs="Times New Roman"/>
          <w:sz w:val="28"/>
          <w:szCs w:val="28"/>
        </w:rPr>
        <w:footnoteReference w:id="46"/>
      </w:r>
    </w:p>
    <w:p w:rsidR="00FE67DE" w:rsidRPr="000860BB" w:rsidRDefault="00FE67DE" w:rsidP="00FE67DE">
      <w:pPr>
        <w:spacing w:before="100" w:beforeAutospacing="1"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В 1738 г. на заседании Комиссии императрица велела Большую </w:t>
      </w:r>
      <w:proofErr w:type="spellStart"/>
      <w:r w:rsidRPr="000860BB">
        <w:rPr>
          <w:rFonts w:ascii="Times New Roman" w:hAnsi="Times New Roman" w:cs="Times New Roman"/>
          <w:sz w:val="28"/>
          <w:szCs w:val="28"/>
          <w:lang w:val="ru-RU"/>
        </w:rPr>
        <w:t>Першпективную</w:t>
      </w:r>
      <w:proofErr w:type="spellEnd"/>
      <w:r w:rsidRPr="000860BB">
        <w:rPr>
          <w:rFonts w:ascii="Times New Roman" w:hAnsi="Times New Roman" w:cs="Times New Roman"/>
          <w:sz w:val="28"/>
          <w:szCs w:val="28"/>
          <w:lang w:val="ru-RU"/>
        </w:rPr>
        <w:t xml:space="preserve">, пролегающую от Адмиралтейства к </w:t>
      </w:r>
      <w:proofErr w:type="spellStart"/>
      <w:r w:rsidRPr="000860BB">
        <w:rPr>
          <w:rFonts w:ascii="Times New Roman" w:hAnsi="Times New Roman" w:cs="Times New Roman"/>
          <w:sz w:val="28"/>
          <w:szCs w:val="28"/>
          <w:lang w:val="ru-RU"/>
        </w:rPr>
        <w:t>Александро-Невскому</w:t>
      </w:r>
      <w:proofErr w:type="spellEnd"/>
      <w:r w:rsidRPr="000860BB">
        <w:rPr>
          <w:rFonts w:ascii="Times New Roman" w:hAnsi="Times New Roman" w:cs="Times New Roman"/>
          <w:sz w:val="28"/>
          <w:szCs w:val="28"/>
          <w:lang w:val="ru-RU"/>
        </w:rPr>
        <w:t xml:space="preserve"> монастырю, именовать «невскою перспективою». Вдоль улицы располагалось мало примечательных зданий, большую часть составляли березовые посадки, которые превращали проспект в живописный бульвар.</w:t>
      </w:r>
      <w:r w:rsidRPr="000860BB">
        <w:rPr>
          <w:rStyle w:val="a5"/>
          <w:rFonts w:ascii="Times New Roman" w:hAnsi="Times New Roman" w:cs="Times New Roman"/>
          <w:sz w:val="28"/>
          <w:szCs w:val="28"/>
        </w:rPr>
        <w:footnoteReference w:id="47"/>
      </w:r>
      <w:r w:rsidRPr="000860BB">
        <w:rPr>
          <w:rFonts w:ascii="Times New Roman" w:hAnsi="Times New Roman" w:cs="Times New Roman"/>
          <w:sz w:val="28"/>
          <w:szCs w:val="28"/>
          <w:lang w:val="ru-RU"/>
        </w:rPr>
        <w:t xml:space="preserve"> В 1735 г. М. Г. </w:t>
      </w:r>
      <w:proofErr w:type="spellStart"/>
      <w:r w:rsidRPr="000860BB">
        <w:rPr>
          <w:rFonts w:ascii="Times New Roman" w:hAnsi="Times New Roman" w:cs="Times New Roman"/>
          <w:sz w:val="28"/>
          <w:szCs w:val="28"/>
          <w:lang w:val="ru-RU"/>
        </w:rPr>
        <w:t>Земцов</w:t>
      </w:r>
      <w:proofErr w:type="spellEnd"/>
      <w:r w:rsidRPr="000860BB">
        <w:rPr>
          <w:rFonts w:ascii="Times New Roman" w:hAnsi="Times New Roman" w:cs="Times New Roman"/>
          <w:sz w:val="28"/>
          <w:szCs w:val="28"/>
          <w:lang w:val="ru-RU"/>
        </w:rPr>
        <w:t xml:space="preserve"> предложил план застройки и проект фасадов домов Невской перспективы от Адмиралтейских триумфальных ворот до Аничковых триумфальных ворот возле Фонтанки.</w:t>
      </w:r>
      <w:r w:rsidRPr="000860BB">
        <w:rPr>
          <w:rStyle w:val="a5"/>
          <w:rFonts w:ascii="Times New Roman" w:hAnsi="Times New Roman" w:cs="Times New Roman"/>
          <w:sz w:val="28"/>
          <w:szCs w:val="28"/>
        </w:rPr>
        <w:footnoteReference w:id="48"/>
      </w:r>
      <w:r w:rsidRPr="000860BB">
        <w:rPr>
          <w:rFonts w:ascii="Times New Roman" w:hAnsi="Times New Roman" w:cs="Times New Roman"/>
          <w:sz w:val="28"/>
          <w:szCs w:val="28"/>
          <w:lang w:val="ru-RU"/>
        </w:rPr>
        <w:t xml:space="preserve"> Указывалось вместо деревянных строить каменные дома, чтобы избежать очередных пожаров.</w:t>
      </w:r>
    </w:p>
    <w:p w:rsidR="00FE67DE" w:rsidRPr="000860BB" w:rsidRDefault="00FE67DE" w:rsidP="00FE67DE">
      <w:pPr>
        <w:spacing w:before="100" w:beforeAutospacing="1"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Ко времени деятельности Комиссии о </w:t>
      </w:r>
      <w:proofErr w:type="spellStart"/>
      <w:r w:rsidRPr="000860BB">
        <w:rPr>
          <w:rFonts w:ascii="Times New Roman" w:hAnsi="Times New Roman" w:cs="Times New Roman"/>
          <w:sz w:val="28"/>
          <w:szCs w:val="28"/>
          <w:lang w:val="ru-RU"/>
        </w:rPr>
        <w:t>Санктпетербургском</w:t>
      </w:r>
      <w:proofErr w:type="spellEnd"/>
      <w:r w:rsidRPr="000860BB">
        <w:rPr>
          <w:rFonts w:ascii="Times New Roman" w:hAnsi="Times New Roman" w:cs="Times New Roman"/>
          <w:sz w:val="28"/>
          <w:szCs w:val="28"/>
          <w:lang w:val="ru-RU"/>
        </w:rPr>
        <w:t xml:space="preserve"> строении относится разработка фиксационного плана всей территории города для проведения новых градостроительных работ. </w:t>
      </w:r>
      <w:proofErr w:type="gramStart"/>
      <w:r w:rsidRPr="000860BB">
        <w:rPr>
          <w:rFonts w:ascii="Times New Roman" w:hAnsi="Times New Roman" w:cs="Times New Roman"/>
          <w:sz w:val="28"/>
          <w:szCs w:val="28"/>
          <w:lang w:val="ru-RU"/>
        </w:rPr>
        <w:t xml:space="preserve">Так, на основе изображений единой топографической съемки, проводившейся в 1728‒1737 гг., было разработано 2 плана города: мелкомасштабный «Академический» план </w:t>
      </w:r>
      <w:proofErr w:type="spellStart"/>
      <w:r w:rsidRPr="000860BB">
        <w:rPr>
          <w:rFonts w:ascii="Times New Roman" w:hAnsi="Times New Roman" w:cs="Times New Roman"/>
          <w:sz w:val="28"/>
          <w:szCs w:val="28"/>
          <w:lang w:val="ru-RU"/>
        </w:rPr>
        <w:t>Санктпетербурга</w:t>
      </w:r>
      <w:proofErr w:type="spellEnd"/>
      <w:r w:rsidRPr="000860BB">
        <w:rPr>
          <w:rFonts w:ascii="Times New Roman" w:hAnsi="Times New Roman" w:cs="Times New Roman"/>
          <w:sz w:val="28"/>
          <w:szCs w:val="28"/>
          <w:lang w:val="ru-RU"/>
        </w:rPr>
        <w:t xml:space="preserve"> 1737 г. и крупномасштабного подробного плана </w:t>
      </w:r>
      <w:proofErr w:type="spellStart"/>
      <w:r w:rsidRPr="000860BB">
        <w:rPr>
          <w:rFonts w:ascii="Times New Roman" w:hAnsi="Times New Roman" w:cs="Times New Roman"/>
          <w:sz w:val="28"/>
          <w:szCs w:val="28"/>
          <w:lang w:val="ru-RU"/>
        </w:rPr>
        <w:t>Зихейма</w:t>
      </w:r>
      <w:proofErr w:type="spellEnd"/>
      <w:r w:rsidRPr="000860BB">
        <w:rPr>
          <w:rFonts w:ascii="Times New Roman" w:hAnsi="Times New Roman" w:cs="Times New Roman"/>
          <w:sz w:val="28"/>
          <w:szCs w:val="28"/>
          <w:lang w:val="ru-RU"/>
        </w:rPr>
        <w:t xml:space="preserve"> 1738 г. [Приложение № 5] На плане </w:t>
      </w:r>
      <w:proofErr w:type="spellStart"/>
      <w:r w:rsidRPr="000860BB">
        <w:rPr>
          <w:rFonts w:ascii="Times New Roman" w:hAnsi="Times New Roman" w:cs="Times New Roman"/>
          <w:sz w:val="28"/>
          <w:szCs w:val="28"/>
          <w:lang w:val="ru-RU"/>
        </w:rPr>
        <w:t>Зихейма</w:t>
      </w:r>
      <w:proofErr w:type="spellEnd"/>
      <w:r w:rsidRPr="000860BB">
        <w:rPr>
          <w:rFonts w:ascii="Times New Roman" w:hAnsi="Times New Roman" w:cs="Times New Roman"/>
          <w:sz w:val="28"/>
          <w:szCs w:val="28"/>
          <w:lang w:val="ru-RU"/>
        </w:rPr>
        <w:t xml:space="preserve"> можно увидеть, что Петербург по-прежнему преимущественно застроен только на Городовом острове, Васильевском острове и Адмиралтейской части.</w:t>
      </w:r>
      <w:proofErr w:type="gramEnd"/>
      <w:r w:rsidRPr="000860BB">
        <w:rPr>
          <w:rFonts w:ascii="Times New Roman" w:hAnsi="Times New Roman" w:cs="Times New Roman"/>
          <w:sz w:val="28"/>
          <w:szCs w:val="28"/>
          <w:lang w:val="ru-RU"/>
        </w:rPr>
        <w:t xml:space="preserve"> Зато четко прослеживаются проведенные </w:t>
      </w:r>
      <w:proofErr w:type="gramStart"/>
      <w:r w:rsidRPr="000860BB">
        <w:rPr>
          <w:rFonts w:ascii="Times New Roman" w:hAnsi="Times New Roman" w:cs="Times New Roman"/>
          <w:sz w:val="28"/>
          <w:szCs w:val="28"/>
          <w:lang w:val="ru-RU"/>
        </w:rPr>
        <w:t>улицы</w:t>
      </w:r>
      <w:proofErr w:type="gramEnd"/>
      <w:r w:rsidRPr="000860BB">
        <w:rPr>
          <w:rFonts w:ascii="Times New Roman" w:hAnsi="Times New Roman" w:cs="Times New Roman"/>
          <w:sz w:val="28"/>
          <w:szCs w:val="28"/>
          <w:lang w:val="ru-RU"/>
        </w:rPr>
        <w:t xml:space="preserve"> и кварталы в районе Литейной части и по прибрежной линии  Выборгской стороны. На Выборгской стороне был применен принцип проектирования компактных территорий согласно геометрически правильной планировке.</w:t>
      </w:r>
      <w:r w:rsidRPr="000860BB">
        <w:rPr>
          <w:rStyle w:val="a5"/>
          <w:rFonts w:ascii="Times New Roman" w:hAnsi="Times New Roman" w:cs="Times New Roman"/>
          <w:sz w:val="28"/>
          <w:szCs w:val="28"/>
        </w:rPr>
        <w:footnoteReference w:id="49"/>
      </w:r>
      <w:r w:rsidRPr="000860BB">
        <w:rPr>
          <w:rFonts w:ascii="Times New Roman" w:hAnsi="Times New Roman" w:cs="Times New Roman"/>
          <w:sz w:val="28"/>
          <w:szCs w:val="28"/>
          <w:lang w:val="ru-RU"/>
        </w:rPr>
        <w:t xml:space="preserve"> Помимо благоустроенных Стрелки и парадной набережной Васильевского острова, в глубине вдоль линий также возводятся жилые постройки согласно планировке данной территории, намеченной еще в петровское время. К западу от Вознесенской перспективы прорублено 15 </w:t>
      </w:r>
      <w:r w:rsidRPr="000860BB">
        <w:rPr>
          <w:rFonts w:ascii="Times New Roman" w:hAnsi="Times New Roman" w:cs="Times New Roman"/>
          <w:sz w:val="28"/>
          <w:szCs w:val="28"/>
          <w:lang w:val="ru-RU"/>
        </w:rPr>
        <w:lastRenderedPageBreak/>
        <w:t>просек, которые во всех документах именовались «</w:t>
      </w:r>
      <w:proofErr w:type="spellStart"/>
      <w:r w:rsidRPr="000860BB">
        <w:rPr>
          <w:rFonts w:ascii="Times New Roman" w:hAnsi="Times New Roman" w:cs="Times New Roman"/>
          <w:sz w:val="28"/>
          <w:szCs w:val="28"/>
          <w:lang w:val="ru-RU"/>
        </w:rPr>
        <w:t>коломнами</w:t>
      </w:r>
      <w:proofErr w:type="spellEnd"/>
      <w:r w:rsidRPr="000860BB">
        <w:rPr>
          <w:rFonts w:ascii="Times New Roman" w:hAnsi="Times New Roman" w:cs="Times New Roman"/>
          <w:sz w:val="28"/>
          <w:szCs w:val="28"/>
          <w:lang w:val="ru-RU"/>
        </w:rPr>
        <w:t xml:space="preserve">». Они представляют собой параллельные просеки, перпендикулярные Вознесенской перспективе. К 1780 г. здесь сложился целый городской район Большой и Малой </w:t>
      </w:r>
      <w:proofErr w:type="spellStart"/>
      <w:r w:rsidRPr="000860BB">
        <w:rPr>
          <w:rFonts w:ascii="Times New Roman" w:hAnsi="Times New Roman" w:cs="Times New Roman"/>
          <w:sz w:val="28"/>
          <w:szCs w:val="28"/>
          <w:lang w:val="ru-RU"/>
        </w:rPr>
        <w:t>Коломн</w:t>
      </w:r>
      <w:proofErr w:type="spellEnd"/>
      <w:r w:rsidRPr="000860BB">
        <w:rPr>
          <w:rFonts w:ascii="Times New Roman" w:hAnsi="Times New Roman" w:cs="Times New Roman"/>
          <w:sz w:val="28"/>
          <w:szCs w:val="28"/>
          <w:lang w:val="ru-RU"/>
        </w:rPr>
        <w:t>, куда селились офицеры флота, морские служители и городские обыватели, ранее проживавшие в домах возле Адмиралтейства.</w:t>
      </w:r>
      <w:r w:rsidRPr="000860BB">
        <w:rPr>
          <w:rStyle w:val="a5"/>
          <w:rFonts w:ascii="Times New Roman" w:hAnsi="Times New Roman" w:cs="Times New Roman"/>
          <w:sz w:val="28"/>
          <w:szCs w:val="28"/>
        </w:rPr>
        <w:footnoteReference w:id="50"/>
      </w:r>
      <w:r w:rsidRPr="000860BB">
        <w:rPr>
          <w:rFonts w:ascii="Times New Roman" w:hAnsi="Times New Roman" w:cs="Times New Roman"/>
          <w:sz w:val="28"/>
          <w:szCs w:val="28"/>
          <w:lang w:val="ru-RU"/>
        </w:rPr>
        <w:t xml:space="preserve"> На Петербургском острове территория была застроена вплоть до реки </w:t>
      </w:r>
      <w:proofErr w:type="spellStart"/>
      <w:r w:rsidRPr="000860BB">
        <w:rPr>
          <w:rFonts w:ascii="Times New Roman" w:hAnsi="Times New Roman" w:cs="Times New Roman"/>
          <w:sz w:val="28"/>
          <w:szCs w:val="28"/>
          <w:lang w:val="ru-RU"/>
        </w:rPr>
        <w:t>Карповки</w:t>
      </w:r>
      <w:proofErr w:type="spellEnd"/>
      <w:r w:rsidRPr="000860BB">
        <w:rPr>
          <w:rFonts w:ascii="Times New Roman" w:hAnsi="Times New Roman" w:cs="Times New Roman"/>
          <w:sz w:val="28"/>
          <w:szCs w:val="28"/>
          <w:lang w:val="ru-RU"/>
        </w:rPr>
        <w:t xml:space="preserve"> кирпичными и деревянными зданиями, что отчетливо прослеживается на плане </w:t>
      </w:r>
      <w:proofErr w:type="spellStart"/>
      <w:r w:rsidRPr="000860BB">
        <w:rPr>
          <w:rFonts w:ascii="Times New Roman" w:hAnsi="Times New Roman" w:cs="Times New Roman"/>
          <w:sz w:val="28"/>
          <w:szCs w:val="28"/>
          <w:lang w:val="ru-RU"/>
        </w:rPr>
        <w:t>Зихейма</w:t>
      </w:r>
      <w:proofErr w:type="spellEnd"/>
      <w:r w:rsidRPr="000860BB">
        <w:rPr>
          <w:rFonts w:ascii="Times New Roman" w:hAnsi="Times New Roman" w:cs="Times New Roman"/>
          <w:sz w:val="28"/>
          <w:szCs w:val="28"/>
          <w:lang w:val="ru-RU"/>
        </w:rPr>
        <w:t>.</w:t>
      </w:r>
    </w:p>
    <w:p w:rsidR="00FE67DE" w:rsidRPr="000860BB" w:rsidRDefault="00FE67DE" w:rsidP="00FE67DE">
      <w:pPr>
        <w:spacing w:before="100" w:beforeAutospacing="1"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Идеи Комиссии во многом опирались на градостроительные традиции петровского времени, что наблюдается в сохранении и дальнейшем развитии лучевой композиции. Между Невской и Вознесенской перспективами возник средний луч, который отчетливо зафиксирован на плане </w:t>
      </w:r>
      <w:proofErr w:type="spellStart"/>
      <w:r w:rsidRPr="000860BB">
        <w:rPr>
          <w:rFonts w:ascii="Times New Roman" w:hAnsi="Times New Roman" w:cs="Times New Roman"/>
          <w:sz w:val="28"/>
          <w:szCs w:val="28"/>
          <w:lang w:val="ru-RU"/>
        </w:rPr>
        <w:t>Зихейма</w:t>
      </w:r>
      <w:proofErr w:type="spellEnd"/>
      <w:r w:rsidRPr="000860BB">
        <w:rPr>
          <w:rFonts w:ascii="Times New Roman" w:hAnsi="Times New Roman" w:cs="Times New Roman"/>
          <w:sz w:val="28"/>
          <w:szCs w:val="28"/>
          <w:lang w:val="ru-RU"/>
        </w:rPr>
        <w:t>. Эта дорога станет будущей Гороховой улицей. Соединяя Невскую и Вознесенскую перспективы, были проложены дуговые Садовая и Рождественская улицы, что придало данной лучевой композиции еще большую широту и завершенность.</w:t>
      </w:r>
      <w:r w:rsidRPr="000860BB">
        <w:rPr>
          <w:rStyle w:val="a5"/>
          <w:rFonts w:ascii="Times New Roman" w:hAnsi="Times New Roman" w:cs="Times New Roman"/>
          <w:sz w:val="28"/>
          <w:szCs w:val="28"/>
        </w:rPr>
        <w:footnoteReference w:id="51"/>
      </w:r>
      <w:r w:rsidRPr="000860BB">
        <w:rPr>
          <w:rFonts w:ascii="Times New Roman" w:hAnsi="Times New Roman" w:cs="Times New Roman"/>
          <w:sz w:val="28"/>
          <w:szCs w:val="28"/>
          <w:lang w:val="ru-RU"/>
        </w:rPr>
        <w:t xml:space="preserve"> </w:t>
      </w:r>
    </w:p>
    <w:p w:rsidR="00FE67DE" w:rsidRPr="000860BB" w:rsidRDefault="00FE67DE" w:rsidP="00FE67DE">
      <w:pPr>
        <w:spacing w:before="100" w:beforeAutospacing="1"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В Анненское время среди крупных архитектурных работ выделяется перестройка в камне здания Адмиралтейства и возведение на нем шпиля. По проекту архитектора И. К. Коробова купол здания был увенчан восьмигранным шпилем, на вершину которого был установлен кораблик-флюгер. Башня была увеличена за счет пристройки третьего этажа, что вместе с колоннадой и шпилем составило 72 метра.</w:t>
      </w:r>
      <w:r w:rsidRPr="000860BB">
        <w:rPr>
          <w:rStyle w:val="a5"/>
          <w:rFonts w:ascii="Times New Roman" w:hAnsi="Times New Roman" w:cs="Times New Roman"/>
          <w:sz w:val="28"/>
          <w:szCs w:val="28"/>
        </w:rPr>
        <w:footnoteReference w:id="52"/>
      </w:r>
      <w:r w:rsidRPr="000860BB">
        <w:rPr>
          <w:rFonts w:ascii="Times New Roman" w:hAnsi="Times New Roman" w:cs="Times New Roman"/>
          <w:sz w:val="28"/>
          <w:szCs w:val="28"/>
          <w:lang w:val="ru-RU"/>
        </w:rPr>
        <w:t xml:space="preserve"> Шпиль Адмиралтейства был виден с любой точки в городе, отчего действительно стал восприниматься как городская доминанта. В 1740 г. было завершено строительство каменной крепости на Заячьем острове, о чем свидетельствует дата на </w:t>
      </w:r>
      <w:proofErr w:type="spellStart"/>
      <w:r w:rsidRPr="000860BB">
        <w:rPr>
          <w:rFonts w:ascii="Times New Roman" w:hAnsi="Times New Roman" w:cs="Times New Roman"/>
          <w:sz w:val="28"/>
          <w:szCs w:val="28"/>
          <w:lang w:val="ru-RU"/>
        </w:rPr>
        <w:t>Иоанновских</w:t>
      </w:r>
      <w:proofErr w:type="spellEnd"/>
      <w:r w:rsidRPr="000860BB">
        <w:rPr>
          <w:rFonts w:ascii="Times New Roman" w:hAnsi="Times New Roman" w:cs="Times New Roman"/>
          <w:sz w:val="28"/>
          <w:szCs w:val="28"/>
          <w:lang w:val="ru-RU"/>
        </w:rPr>
        <w:t xml:space="preserve"> воротах. </w:t>
      </w:r>
      <w:proofErr w:type="gramStart"/>
      <w:r w:rsidRPr="000860BB">
        <w:rPr>
          <w:rFonts w:ascii="Times New Roman" w:hAnsi="Times New Roman" w:cs="Times New Roman"/>
          <w:sz w:val="28"/>
          <w:szCs w:val="28"/>
          <w:lang w:val="ru-RU"/>
        </w:rPr>
        <w:t>[Приложение</w:t>
      </w:r>
      <w:r w:rsidRPr="000860BB">
        <w:rPr>
          <w:rFonts w:ascii="Times New Roman" w:hAnsi="Times New Roman" w:cs="Times New Roman"/>
          <w:sz w:val="28"/>
          <w:szCs w:val="28"/>
        </w:rPr>
        <w:t> </w:t>
      </w:r>
      <w:r w:rsidRPr="000860BB">
        <w:rPr>
          <w:rFonts w:ascii="Times New Roman" w:hAnsi="Times New Roman" w:cs="Times New Roman"/>
          <w:sz w:val="28"/>
          <w:szCs w:val="28"/>
          <w:lang w:val="ru-RU"/>
        </w:rPr>
        <w:t>№</w:t>
      </w:r>
      <w:r w:rsidRPr="000860BB">
        <w:rPr>
          <w:rFonts w:ascii="Times New Roman" w:hAnsi="Times New Roman" w:cs="Times New Roman"/>
          <w:sz w:val="28"/>
          <w:szCs w:val="28"/>
        </w:rPr>
        <w:t> </w:t>
      </w:r>
      <w:r w:rsidRPr="000860BB">
        <w:rPr>
          <w:rFonts w:ascii="Times New Roman" w:hAnsi="Times New Roman" w:cs="Times New Roman"/>
          <w:sz w:val="28"/>
          <w:szCs w:val="28"/>
          <w:lang w:val="ru-RU"/>
        </w:rPr>
        <w:t xml:space="preserve">6] При императрице Анне в Санкт-Петербурге было построено несколько православных церквей: </w:t>
      </w:r>
      <w:r w:rsidRPr="000860BB">
        <w:rPr>
          <w:rFonts w:ascii="Times New Roman" w:hAnsi="Times New Roman" w:cs="Times New Roman"/>
          <w:sz w:val="28"/>
          <w:szCs w:val="28"/>
          <w:lang w:val="ru-RU"/>
        </w:rPr>
        <w:lastRenderedPageBreak/>
        <w:t xml:space="preserve">каменная церковь Святого </w:t>
      </w:r>
      <w:proofErr w:type="spellStart"/>
      <w:r w:rsidRPr="000860BB">
        <w:rPr>
          <w:rFonts w:ascii="Times New Roman" w:hAnsi="Times New Roman" w:cs="Times New Roman"/>
          <w:sz w:val="28"/>
          <w:szCs w:val="28"/>
          <w:lang w:val="ru-RU"/>
        </w:rPr>
        <w:t>Симеона</w:t>
      </w:r>
      <w:proofErr w:type="spellEnd"/>
      <w:r w:rsidRPr="000860BB">
        <w:rPr>
          <w:rFonts w:ascii="Times New Roman" w:hAnsi="Times New Roman" w:cs="Times New Roman"/>
          <w:sz w:val="28"/>
          <w:szCs w:val="28"/>
          <w:lang w:val="ru-RU"/>
        </w:rPr>
        <w:t xml:space="preserve"> и Анны Пророчицы на реке Фонтанке, церковь Рождества Богородицы на Невской перспективе и церковь Святого </w:t>
      </w:r>
      <w:proofErr w:type="spellStart"/>
      <w:r w:rsidRPr="000860BB">
        <w:rPr>
          <w:rFonts w:ascii="Times New Roman" w:hAnsi="Times New Roman" w:cs="Times New Roman"/>
          <w:sz w:val="28"/>
          <w:szCs w:val="28"/>
          <w:lang w:val="ru-RU"/>
        </w:rPr>
        <w:t>Пантелеймона</w:t>
      </w:r>
      <w:proofErr w:type="spellEnd"/>
      <w:r w:rsidRPr="000860BB">
        <w:rPr>
          <w:rFonts w:ascii="Times New Roman" w:hAnsi="Times New Roman" w:cs="Times New Roman"/>
          <w:sz w:val="28"/>
          <w:szCs w:val="28"/>
          <w:lang w:val="ru-RU"/>
        </w:rPr>
        <w:t xml:space="preserve"> рядом с Партикулярной верфью, заложенная в честь побед русского флота в морских сражениях со шведами при Гангуте и </w:t>
      </w:r>
      <w:proofErr w:type="spellStart"/>
      <w:r w:rsidRPr="000860BB">
        <w:rPr>
          <w:rFonts w:ascii="Times New Roman" w:hAnsi="Times New Roman" w:cs="Times New Roman"/>
          <w:sz w:val="28"/>
          <w:szCs w:val="28"/>
          <w:lang w:val="ru-RU"/>
        </w:rPr>
        <w:t>Гренгаме</w:t>
      </w:r>
      <w:proofErr w:type="spellEnd"/>
      <w:r w:rsidRPr="000860BB">
        <w:rPr>
          <w:rFonts w:ascii="Times New Roman" w:hAnsi="Times New Roman" w:cs="Times New Roman"/>
          <w:sz w:val="28"/>
          <w:szCs w:val="28"/>
          <w:lang w:val="ru-RU"/>
        </w:rPr>
        <w:t>.</w:t>
      </w:r>
      <w:proofErr w:type="gramEnd"/>
      <w:r w:rsidRPr="000860BB">
        <w:rPr>
          <w:rStyle w:val="a5"/>
          <w:rFonts w:ascii="Times New Roman" w:hAnsi="Times New Roman" w:cs="Times New Roman"/>
          <w:sz w:val="28"/>
          <w:szCs w:val="28"/>
        </w:rPr>
        <w:footnoteReference w:id="53"/>
      </w:r>
      <w:r w:rsidRPr="000860BB">
        <w:rPr>
          <w:rFonts w:ascii="Times New Roman" w:hAnsi="Times New Roman" w:cs="Times New Roman"/>
          <w:sz w:val="28"/>
          <w:szCs w:val="28"/>
          <w:lang w:val="ru-RU"/>
        </w:rPr>
        <w:t xml:space="preserve"> Михаил </w:t>
      </w:r>
      <w:proofErr w:type="spellStart"/>
      <w:r w:rsidRPr="000860BB">
        <w:rPr>
          <w:rFonts w:ascii="Times New Roman" w:hAnsi="Times New Roman" w:cs="Times New Roman"/>
          <w:sz w:val="28"/>
          <w:szCs w:val="28"/>
          <w:lang w:val="ru-RU"/>
        </w:rPr>
        <w:t>Земцов</w:t>
      </w:r>
      <w:proofErr w:type="spellEnd"/>
      <w:r w:rsidRPr="000860BB">
        <w:rPr>
          <w:rFonts w:ascii="Times New Roman" w:hAnsi="Times New Roman" w:cs="Times New Roman"/>
          <w:sz w:val="28"/>
          <w:szCs w:val="28"/>
          <w:lang w:val="ru-RU"/>
        </w:rPr>
        <w:t xml:space="preserve">, автор проекта церкви Святого </w:t>
      </w:r>
      <w:proofErr w:type="spellStart"/>
      <w:r w:rsidRPr="000860BB">
        <w:rPr>
          <w:rFonts w:ascii="Times New Roman" w:hAnsi="Times New Roman" w:cs="Times New Roman"/>
          <w:sz w:val="28"/>
          <w:szCs w:val="28"/>
          <w:lang w:val="ru-RU"/>
        </w:rPr>
        <w:t>Симеония</w:t>
      </w:r>
      <w:proofErr w:type="spellEnd"/>
      <w:r w:rsidRPr="000860BB">
        <w:rPr>
          <w:rFonts w:ascii="Times New Roman" w:hAnsi="Times New Roman" w:cs="Times New Roman"/>
          <w:sz w:val="28"/>
          <w:szCs w:val="28"/>
          <w:lang w:val="ru-RU"/>
        </w:rPr>
        <w:t xml:space="preserve"> и Анны, возвел над колокольней церкви шпиль, подобно своему итальянскому учителю </w:t>
      </w:r>
      <w:proofErr w:type="spellStart"/>
      <w:r w:rsidRPr="000860BB">
        <w:rPr>
          <w:rFonts w:ascii="Times New Roman" w:hAnsi="Times New Roman" w:cs="Times New Roman"/>
          <w:sz w:val="28"/>
          <w:szCs w:val="28"/>
          <w:lang w:val="ru-RU"/>
        </w:rPr>
        <w:t>Доменико</w:t>
      </w:r>
      <w:proofErr w:type="spellEnd"/>
      <w:r w:rsidRPr="000860BB">
        <w:rPr>
          <w:rFonts w:ascii="Times New Roman" w:hAnsi="Times New Roman" w:cs="Times New Roman"/>
          <w:sz w:val="28"/>
          <w:szCs w:val="28"/>
          <w:lang w:val="ru-RU"/>
        </w:rPr>
        <w:t xml:space="preserve"> </w:t>
      </w:r>
      <w:proofErr w:type="spellStart"/>
      <w:r w:rsidRPr="000860BB">
        <w:rPr>
          <w:rFonts w:ascii="Times New Roman" w:hAnsi="Times New Roman" w:cs="Times New Roman"/>
          <w:sz w:val="28"/>
          <w:szCs w:val="28"/>
          <w:lang w:val="ru-RU"/>
        </w:rPr>
        <w:t>Трезини</w:t>
      </w:r>
      <w:proofErr w:type="spellEnd"/>
      <w:r w:rsidRPr="000860BB">
        <w:rPr>
          <w:rFonts w:ascii="Times New Roman" w:hAnsi="Times New Roman" w:cs="Times New Roman"/>
          <w:sz w:val="28"/>
          <w:szCs w:val="28"/>
          <w:lang w:val="ru-RU"/>
        </w:rPr>
        <w:t xml:space="preserve">, спроектировавшего собор Святых апостолов Петра и Павла с длинным шпилем. По-прежнему сегодня трудно с полной уверенностью сказать, кто является автором ныне не существующей церкви Рождества Богородицы. Исследователь по истории города К. В. Малиновский опровергает присуждение авторства М. Г. </w:t>
      </w:r>
      <w:proofErr w:type="spellStart"/>
      <w:r w:rsidRPr="000860BB">
        <w:rPr>
          <w:rFonts w:ascii="Times New Roman" w:hAnsi="Times New Roman" w:cs="Times New Roman"/>
          <w:sz w:val="28"/>
          <w:szCs w:val="28"/>
          <w:lang w:val="ru-RU"/>
        </w:rPr>
        <w:t>Земцову</w:t>
      </w:r>
      <w:proofErr w:type="spellEnd"/>
      <w:r w:rsidRPr="000860BB">
        <w:rPr>
          <w:rFonts w:ascii="Times New Roman" w:hAnsi="Times New Roman" w:cs="Times New Roman"/>
          <w:sz w:val="28"/>
          <w:szCs w:val="28"/>
          <w:lang w:val="ru-RU"/>
        </w:rPr>
        <w:t>, а считает архитектором церкви Иоганна Бланка.</w:t>
      </w:r>
      <w:r w:rsidRPr="000860BB">
        <w:rPr>
          <w:rStyle w:val="a5"/>
          <w:rFonts w:ascii="Times New Roman" w:hAnsi="Times New Roman" w:cs="Times New Roman"/>
          <w:sz w:val="28"/>
          <w:szCs w:val="28"/>
        </w:rPr>
        <w:footnoteReference w:id="54"/>
      </w:r>
      <w:r w:rsidRPr="000860BB">
        <w:rPr>
          <w:rFonts w:ascii="Times New Roman" w:hAnsi="Times New Roman" w:cs="Times New Roman"/>
          <w:sz w:val="28"/>
          <w:szCs w:val="28"/>
          <w:lang w:val="ru-RU"/>
        </w:rPr>
        <w:t xml:space="preserve"> </w:t>
      </w:r>
    </w:p>
    <w:p w:rsidR="00FE67DE" w:rsidRPr="000860BB" w:rsidRDefault="0042530D" w:rsidP="00FE67DE">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FE67DE" w:rsidRPr="000860BB">
        <w:rPr>
          <w:rFonts w:ascii="Times New Roman" w:hAnsi="Times New Roman" w:cs="Times New Roman"/>
          <w:sz w:val="28"/>
          <w:szCs w:val="28"/>
          <w:lang w:val="ru-RU"/>
        </w:rPr>
        <w:t xml:space="preserve">Градостроительная программа развития Санкт-Петербурга с началом правления императрицы Елизаветы включила в себя ряд положений, расходящихся с идеями и предыдущих лет. Разработкой проектов расширения города и его последующей застройки после закрытия Комиссии о </w:t>
      </w:r>
      <w:proofErr w:type="spellStart"/>
      <w:r w:rsidR="00FE67DE" w:rsidRPr="000860BB">
        <w:rPr>
          <w:rFonts w:ascii="Times New Roman" w:hAnsi="Times New Roman" w:cs="Times New Roman"/>
          <w:sz w:val="28"/>
          <w:szCs w:val="28"/>
          <w:lang w:val="ru-RU"/>
        </w:rPr>
        <w:t>Санктпетербургском</w:t>
      </w:r>
      <w:proofErr w:type="spellEnd"/>
      <w:r w:rsidR="00FE67DE" w:rsidRPr="000860BB">
        <w:rPr>
          <w:rFonts w:ascii="Times New Roman" w:hAnsi="Times New Roman" w:cs="Times New Roman"/>
          <w:sz w:val="28"/>
          <w:szCs w:val="28"/>
          <w:lang w:val="ru-RU"/>
        </w:rPr>
        <w:t xml:space="preserve"> строении занимались Канцелярий от строений, полицейское ведомство и мастера Академии наук и художеств.</w:t>
      </w:r>
      <w:r w:rsidR="00FE67DE" w:rsidRPr="000860BB">
        <w:rPr>
          <w:rStyle w:val="a5"/>
          <w:rFonts w:ascii="Times New Roman" w:hAnsi="Times New Roman" w:cs="Times New Roman"/>
          <w:sz w:val="28"/>
          <w:szCs w:val="28"/>
        </w:rPr>
        <w:footnoteReference w:id="55"/>
      </w:r>
      <w:r w:rsidR="00FE67DE" w:rsidRPr="000860BB">
        <w:rPr>
          <w:rFonts w:ascii="Times New Roman" w:hAnsi="Times New Roman" w:cs="Times New Roman"/>
          <w:sz w:val="28"/>
          <w:szCs w:val="28"/>
          <w:lang w:val="ru-RU"/>
        </w:rPr>
        <w:t xml:space="preserve"> Все проектные планы усилиями  трех ведомств были зафиксированы в едином «Плане столичного города </w:t>
      </w:r>
      <w:proofErr w:type="spellStart"/>
      <w:r w:rsidR="00FE67DE" w:rsidRPr="000860BB">
        <w:rPr>
          <w:rFonts w:ascii="Times New Roman" w:hAnsi="Times New Roman" w:cs="Times New Roman"/>
          <w:sz w:val="28"/>
          <w:szCs w:val="28"/>
          <w:lang w:val="ru-RU"/>
        </w:rPr>
        <w:t>Санктпетербурга</w:t>
      </w:r>
      <w:proofErr w:type="spellEnd"/>
      <w:r w:rsidR="00FE67DE" w:rsidRPr="000860BB">
        <w:rPr>
          <w:rFonts w:ascii="Times New Roman" w:hAnsi="Times New Roman" w:cs="Times New Roman"/>
          <w:sz w:val="28"/>
          <w:szCs w:val="28"/>
          <w:lang w:val="ru-RU"/>
        </w:rPr>
        <w:t xml:space="preserve">», разработанного группой мастеров художественного департамента в Академии наук в 1748-1749 гг. под руководством адъюнкта И. Ф. </w:t>
      </w:r>
      <w:proofErr w:type="spellStart"/>
      <w:r w:rsidR="00FE67DE" w:rsidRPr="000860BB">
        <w:rPr>
          <w:rFonts w:ascii="Times New Roman" w:hAnsi="Times New Roman" w:cs="Times New Roman"/>
          <w:sz w:val="28"/>
          <w:szCs w:val="28"/>
          <w:lang w:val="ru-RU"/>
        </w:rPr>
        <w:t>Трускота</w:t>
      </w:r>
      <w:proofErr w:type="spellEnd"/>
      <w:r w:rsidR="00FE67DE" w:rsidRPr="000860BB">
        <w:rPr>
          <w:rFonts w:ascii="Times New Roman" w:hAnsi="Times New Roman" w:cs="Times New Roman"/>
          <w:sz w:val="28"/>
          <w:szCs w:val="28"/>
          <w:lang w:val="ru-RU"/>
        </w:rPr>
        <w:t>. [Приложение</w:t>
      </w:r>
      <w:r w:rsidR="00FE67DE" w:rsidRPr="000860BB">
        <w:rPr>
          <w:rFonts w:ascii="Times New Roman" w:hAnsi="Times New Roman" w:cs="Times New Roman"/>
          <w:sz w:val="28"/>
          <w:szCs w:val="28"/>
        </w:rPr>
        <w:t> </w:t>
      </w:r>
      <w:r w:rsidR="00FE67DE" w:rsidRPr="000860BB">
        <w:rPr>
          <w:rFonts w:ascii="Times New Roman" w:hAnsi="Times New Roman" w:cs="Times New Roman"/>
          <w:sz w:val="28"/>
          <w:szCs w:val="28"/>
          <w:lang w:val="ru-RU"/>
        </w:rPr>
        <w:t xml:space="preserve">№ 7]  Иначе данный документ известен как «План Махаева», куда вошли парадные видов города, зафиксированных камерой-обскурой. На плане отражены уже существовавшая на тот момент застройка и города и проектные территории. Показана существовавшая застройка Адмиралтейского острова, Стрелки Васильевского острова, а также предполагаемая застройка на Городовом </w:t>
      </w:r>
      <w:r w:rsidR="00FE67DE" w:rsidRPr="000860BB">
        <w:rPr>
          <w:rFonts w:ascii="Times New Roman" w:hAnsi="Times New Roman" w:cs="Times New Roman"/>
          <w:sz w:val="28"/>
          <w:szCs w:val="28"/>
          <w:lang w:val="ru-RU"/>
        </w:rPr>
        <w:lastRenderedPageBreak/>
        <w:t xml:space="preserve">острове. Довольно много на плане изображено территорий под предполагаемое строительство на Выборгской стороне, Литейной части и Московской части. В действительности многие проектные здания на этом плане не были возведены, а остались только на чертежах. Но отчетливо видны возведенные  в предыдущие годы  городские постройки: церковь Рождества Богородицы на Невской перспективе, Конюшенный двор, собор </w:t>
      </w:r>
      <w:proofErr w:type="spellStart"/>
      <w:r w:rsidR="00FE67DE" w:rsidRPr="000860BB">
        <w:rPr>
          <w:rFonts w:ascii="Times New Roman" w:hAnsi="Times New Roman" w:cs="Times New Roman"/>
          <w:sz w:val="28"/>
          <w:szCs w:val="28"/>
          <w:lang w:val="ru-RU"/>
        </w:rPr>
        <w:t>Исаакия</w:t>
      </w:r>
      <w:proofErr w:type="spellEnd"/>
      <w:r w:rsidR="00FE67DE" w:rsidRPr="000860BB">
        <w:rPr>
          <w:rFonts w:ascii="Times New Roman" w:hAnsi="Times New Roman" w:cs="Times New Roman"/>
          <w:sz w:val="28"/>
          <w:szCs w:val="28"/>
          <w:lang w:val="ru-RU"/>
        </w:rPr>
        <w:t xml:space="preserve"> Далматского и др. </w:t>
      </w:r>
    </w:p>
    <w:p w:rsidR="00FE67DE" w:rsidRPr="000860BB" w:rsidRDefault="00FE67DE" w:rsidP="00FE67DE">
      <w:pPr>
        <w:spacing w:before="100" w:beforeAutospacing="1"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В период царствования Елизаветы Петровны застраивается Невская перспектива. Вдоль главной улицы строятся дома знатных людей и соборы разных </w:t>
      </w:r>
      <w:proofErr w:type="spellStart"/>
      <w:r w:rsidRPr="000860BB">
        <w:rPr>
          <w:rFonts w:ascii="Times New Roman" w:hAnsi="Times New Roman" w:cs="Times New Roman"/>
          <w:sz w:val="28"/>
          <w:szCs w:val="28"/>
          <w:lang w:val="ru-RU"/>
        </w:rPr>
        <w:t>конфессий</w:t>
      </w:r>
      <w:proofErr w:type="spellEnd"/>
      <w:r w:rsidRPr="000860BB">
        <w:rPr>
          <w:rFonts w:ascii="Times New Roman" w:hAnsi="Times New Roman" w:cs="Times New Roman"/>
          <w:sz w:val="28"/>
          <w:szCs w:val="28"/>
          <w:lang w:val="ru-RU"/>
        </w:rPr>
        <w:t xml:space="preserve">. Так, на «Плане Махаева» можно увидеть </w:t>
      </w:r>
      <w:proofErr w:type="spellStart"/>
      <w:r w:rsidRPr="000860BB">
        <w:rPr>
          <w:rFonts w:ascii="Times New Roman" w:hAnsi="Times New Roman" w:cs="Times New Roman"/>
          <w:sz w:val="28"/>
          <w:szCs w:val="28"/>
          <w:lang w:val="ru-RU"/>
        </w:rPr>
        <w:t>новопостроенные</w:t>
      </w:r>
      <w:proofErr w:type="spellEnd"/>
      <w:r w:rsidRPr="000860BB">
        <w:rPr>
          <w:rFonts w:ascii="Times New Roman" w:hAnsi="Times New Roman" w:cs="Times New Roman"/>
          <w:sz w:val="28"/>
          <w:szCs w:val="28"/>
          <w:lang w:val="ru-RU"/>
        </w:rPr>
        <w:t xml:space="preserve"> двухэтажные пасторские дома лютеранской церкви Святого Петра, деревянный Гостиный двор, дом барона А. Г. Строганова и Аничков дворец. Несмотря на начавшееся парадное оформление Невского проспекта, он представлял собой аллею, усаженную березами. </w:t>
      </w:r>
    </w:p>
    <w:p w:rsidR="00FE67DE" w:rsidRPr="000860BB" w:rsidRDefault="00B77FE1" w:rsidP="00FE67DE">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FE67DE" w:rsidRPr="000860BB">
        <w:rPr>
          <w:rFonts w:ascii="Times New Roman" w:hAnsi="Times New Roman" w:cs="Times New Roman"/>
          <w:sz w:val="28"/>
          <w:szCs w:val="28"/>
          <w:lang w:val="ru-RU"/>
        </w:rPr>
        <w:t xml:space="preserve">Правление на российском престоле Екатерины </w:t>
      </w:r>
      <w:r w:rsidR="00FE67DE" w:rsidRPr="000860BB">
        <w:rPr>
          <w:rFonts w:ascii="Times New Roman" w:hAnsi="Times New Roman" w:cs="Times New Roman"/>
          <w:sz w:val="28"/>
          <w:szCs w:val="28"/>
          <w:lang w:val="en-US"/>
        </w:rPr>
        <w:t>II</w:t>
      </w:r>
      <w:r w:rsidR="00FE67DE" w:rsidRPr="000860BB">
        <w:rPr>
          <w:rFonts w:ascii="Times New Roman" w:hAnsi="Times New Roman" w:cs="Times New Roman"/>
          <w:sz w:val="28"/>
          <w:szCs w:val="28"/>
          <w:lang w:val="ru-RU"/>
        </w:rPr>
        <w:t xml:space="preserve"> ознаменовалось не только громкими территориальными завоеваниями, крупными внутригосударственными реформами в сферах просвещения, науки, экономики и местного управления, а также разработкой планов разных русских городов по типу столичного Санкт-Петербурга и Москвы. С 1762 г. такая плодотворная работа велась в «Комиссии о каменном строении </w:t>
      </w:r>
      <w:proofErr w:type="spellStart"/>
      <w:r w:rsidR="00FE67DE" w:rsidRPr="000860BB">
        <w:rPr>
          <w:rFonts w:ascii="Times New Roman" w:hAnsi="Times New Roman" w:cs="Times New Roman"/>
          <w:sz w:val="28"/>
          <w:szCs w:val="28"/>
          <w:lang w:val="ru-RU"/>
        </w:rPr>
        <w:t>Санктпетербурга</w:t>
      </w:r>
      <w:proofErr w:type="spellEnd"/>
      <w:r w:rsidR="00FE67DE" w:rsidRPr="000860BB">
        <w:rPr>
          <w:rFonts w:ascii="Times New Roman" w:hAnsi="Times New Roman" w:cs="Times New Roman"/>
          <w:sz w:val="28"/>
          <w:szCs w:val="28"/>
          <w:lang w:val="ru-RU"/>
        </w:rPr>
        <w:t xml:space="preserve"> и Москвы» при Правительствующем Сенате. Основной задачей Комиссии было составление планов Санкт-Петербурга и Москвы с учетом ограничения роста населения и определения границ Санкт-Петербурга, упорядочение застройки Москвы.</w:t>
      </w:r>
      <w:r w:rsidR="00FE67DE" w:rsidRPr="000860BB">
        <w:rPr>
          <w:rStyle w:val="a5"/>
          <w:rFonts w:ascii="Times New Roman" w:hAnsi="Times New Roman" w:cs="Times New Roman"/>
          <w:sz w:val="28"/>
          <w:szCs w:val="28"/>
        </w:rPr>
        <w:footnoteReference w:id="56"/>
      </w:r>
      <w:r w:rsidR="00FE67DE" w:rsidRPr="000860BB">
        <w:rPr>
          <w:rFonts w:ascii="Times New Roman" w:hAnsi="Times New Roman" w:cs="Times New Roman"/>
          <w:sz w:val="28"/>
          <w:szCs w:val="28"/>
          <w:lang w:val="ru-RU"/>
        </w:rPr>
        <w:t xml:space="preserve"> Но составлению нового проекта Санкт-Петербурга как столицы империи уделялось главное внимание.</w:t>
      </w:r>
      <w:r w:rsidR="00FE67DE" w:rsidRPr="000860BB">
        <w:rPr>
          <w:rStyle w:val="a5"/>
          <w:rFonts w:ascii="Times New Roman" w:hAnsi="Times New Roman" w:cs="Times New Roman"/>
          <w:sz w:val="28"/>
          <w:szCs w:val="28"/>
        </w:rPr>
        <w:footnoteReference w:id="57"/>
      </w:r>
      <w:r w:rsidR="00FE67DE" w:rsidRPr="000860BB">
        <w:rPr>
          <w:rFonts w:ascii="Times New Roman" w:hAnsi="Times New Roman" w:cs="Times New Roman"/>
          <w:sz w:val="28"/>
          <w:szCs w:val="28"/>
          <w:lang w:val="ru-RU"/>
        </w:rPr>
        <w:t xml:space="preserve"> Реальными полномочиями по приведению в жизнь тех или иных </w:t>
      </w:r>
      <w:r w:rsidR="00FE67DE" w:rsidRPr="000860BB">
        <w:rPr>
          <w:rFonts w:ascii="Times New Roman" w:hAnsi="Times New Roman" w:cs="Times New Roman"/>
          <w:sz w:val="28"/>
          <w:szCs w:val="28"/>
          <w:lang w:val="ru-RU"/>
        </w:rPr>
        <w:lastRenderedPageBreak/>
        <w:t xml:space="preserve">градостроительных проектов обладал генерал-полицмейстер Санкт-Петербурга. </w:t>
      </w:r>
    </w:p>
    <w:p w:rsidR="00FE67DE" w:rsidRPr="000860BB" w:rsidRDefault="00FE67DE" w:rsidP="00FE67DE">
      <w:pPr>
        <w:spacing w:before="100" w:beforeAutospacing="1"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В 1763 г. был объявлен международный конкурс на проект нового плана города. Предполагалось составить два плана, один из которых бы отражал текущий облик города, а другой содержал в себе проект архитектурного украшения Санкт-Петербурга.</w:t>
      </w:r>
      <w:r w:rsidRPr="000860BB">
        <w:rPr>
          <w:rStyle w:val="a5"/>
          <w:rFonts w:ascii="Times New Roman" w:hAnsi="Times New Roman" w:cs="Times New Roman"/>
          <w:sz w:val="28"/>
          <w:szCs w:val="28"/>
        </w:rPr>
        <w:footnoteReference w:id="58"/>
      </w:r>
      <w:r w:rsidRPr="000860BB">
        <w:rPr>
          <w:rFonts w:ascii="Times New Roman" w:hAnsi="Times New Roman" w:cs="Times New Roman"/>
          <w:sz w:val="28"/>
          <w:szCs w:val="28"/>
          <w:lang w:val="ru-RU"/>
        </w:rPr>
        <w:t xml:space="preserve"> Оба плана должны были отделить городскую часть от прилегающих предместий.</w:t>
      </w:r>
      <w:r w:rsidRPr="000860BB">
        <w:rPr>
          <w:rStyle w:val="a5"/>
          <w:rFonts w:ascii="Times New Roman" w:hAnsi="Times New Roman" w:cs="Times New Roman"/>
          <w:sz w:val="28"/>
          <w:szCs w:val="28"/>
        </w:rPr>
        <w:footnoteReference w:id="59"/>
      </w:r>
      <w:r w:rsidRPr="000860BB">
        <w:rPr>
          <w:rFonts w:ascii="Times New Roman" w:hAnsi="Times New Roman" w:cs="Times New Roman"/>
          <w:sz w:val="28"/>
          <w:szCs w:val="28"/>
          <w:lang w:val="ru-RU"/>
        </w:rPr>
        <w:t xml:space="preserve"> В 1763‒1765 гг. под руководством ведущего архитектора Комиссии А. В. </w:t>
      </w:r>
      <w:proofErr w:type="spellStart"/>
      <w:r w:rsidRPr="000860BB">
        <w:rPr>
          <w:rFonts w:ascii="Times New Roman" w:hAnsi="Times New Roman" w:cs="Times New Roman"/>
          <w:sz w:val="28"/>
          <w:szCs w:val="28"/>
          <w:lang w:val="ru-RU"/>
        </w:rPr>
        <w:t>Квасова</w:t>
      </w:r>
      <w:proofErr w:type="spellEnd"/>
      <w:r w:rsidRPr="000860BB">
        <w:rPr>
          <w:rFonts w:ascii="Times New Roman" w:hAnsi="Times New Roman" w:cs="Times New Roman"/>
          <w:sz w:val="28"/>
          <w:szCs w:val="28"/>
          <w:lang w:val="ru-RU"/>
        </w:rPr>
        <w:t xml:space="preserve"> был разработан и представлен «Новый план столичного города и крепости </w:t>
      </w:r>
      <w:proofErr w:type="spellStart"/>
      <w:r w:rsidRPr="000860BB">
        <w:rPr>
          <w:rFonts w:ascii="Times New Roman" w:hAnsi="Times New Roman" w:cs="Times New Roman"/>
          <w:sz w:val="28"/>
          <w:szCs w:val="28"/>
          <w:lang w:val="ru-RU"/>
        </w:rPr>
        <w:t>С</w:t>
      </w:r>
      <w:r w:rsidR="00B77FE1">
        <w:rPr>
          <w:rFonts w:ascii="Times New Roman" w:hAnsi="Times New Roman" w:cs="Times New Roman"/>
          <w:sz w:val="28"/>
          <w:szCs w:val="28"/>
          <w:lang w:val="ru-RU"/>
        </w:rPr>
        <w:t>анктпетербурга</w:t>
      </w:r>
      <w:proofErr w:type="spellEnd"/>
      <w:r w:rsidR="00B77FE1">
        <w:rPr>
          <w:rFonts w:ascii="Times New Roman" w:hAnsi="Times New Roman" w:cs="Times New Roman"/>
          <w:sz w:val="28"/>
          <w:szCs w:val="28"/>
          <w:lang w:val="ru-RU"/>
        </w:rPr>
        <w:t>». [Приложение № 8</w:t>
      </w:r>
      <w:r w:rsidRPr="000860BB">
        <w:rPr>
          <w:rFonts w:ascii="Times New Roman" w:hAnsi="Times New Roman" w:cs="Times New Roman"/>
          <w:sz w:val="28"/>
          <w:szCs w:val="28"/>
          <w:lang w:val="ru-RU"/>
        </w:rPr>
        <w:t xml:space="preserve">] В 1765 г. Екатериной </w:t>
      </w:r>
      <w:r w:rsidRPr="000860BB">
        <w:rPr>
          <w:rFonts w:ascii="Times New Roman" w:hAnsi="Times New Roman" w:cs="Times New Roman"/>
          <w:sz w:val="28"/>
          <w:szCs w:val="28"/>
          <w:lang w:val="en-US"/>
        </w:rPr>
        <w:t>II</w:t>
      </w:r>
      <w:r w:rsidRPr="000860BB">
        <w:rPr>
          <w:rFonts w:ascii="Times New Roman" w:hAnsi="Times New Roman" w:cs="Times New Roman"/>
          <w:sz w:val="28"/>
          <w:szCs w:val="28"/>
          <w:lang w:val="ru-RU"/>
        </w:rPr>
        <w:t xml:space="preserve"> план был утвержден. Из плана видно, что центр города окончательно сместился на Адмиралтейскую сторону, где и производились основные строительные и реконструкционные работы. Отчетливо выделяются городские магистрали как Невский проспект, Вознесенский проспект, Гороховая улица, Садовая улица, Литейный проспект, Загородный проспект и Большой проспект на Васильевском острове. На карте отмечен Екатерининский канал, линия будущего Обводного канала, предполагалось проложить еще два канала. Наряду с планом было принято новое административное деление Санкт-Петербурга: 1-я, 2-я, 3-я Адмиралтейские, Васильевская с предместьем, Петербургская с Выборгской стороной и </w:t>
      </w:r>
      <w:proofErr w:type="spellStart"/>
      <w:r w:rsidRPr="000860BB">
        <w:rPr>
          <w:rFonts w:ascii="Times New Roman" w:hAnsi="Times New Roman" w:cs="Times New Roman"/>
          <w:sz w:val="28"/>
          <w:szCs w:val="28"/>
          <w:lang w:val="ru-RU"/>
        </w:rPr>
        <w:t>Охтенскими</w:t>
      </w:r>
      <w:proofErr w:type="spellEnd"/>
      <w:r w:rsidRPr="000860BB">
        <w:rPr>
          <w:rFonts w:ascii="Times New Roman" w:hAnsi="Times New Roman" w:cs="Times New Roman"/>
          <w:sz w:val="28"/>
          <w:szCs w:val="28"/>
          <w:lang w:val="ru-RU"/>
        </w:rPr>
        <w:t xml:space="preserve"> селениями, Литейная части, </w:t>
      </w:r>
      <w:proofErr w:type="spellStart"/>
      <w:r w:rsidRPr="000860BB">
        <w:rPr>
          <w:rFonts w:ascii="Times New Roman" w:hAnsi="Times New Roman" w:cs="Times New Roman"/>
          <w:sz w:val="28"/>
          <w:szCs w:val="28"/>
          <w:lang w:val="ru-RU"/>
        </w:rPr>
        <w:t>Александро-Невское</w:t>
      </w:r>
      <w:proofErr w:type="spellEnd"/>
      <w:r w:rsidRPr="000860BB">
        <w:rPr>
          <w:rFonts w:ascii="Times New Roman" w:hAnsi="Times New Roman" w:cs="Times New Roman"/>
          <w:sz w:val="28"/>
          <w:szCs w:val="28"/>
          <w:lang w:val="ru-RU"/>
        </w:rPr>
        <w:t xml:space="preserve">, Московское и </w:t>
      </w:r>
      <w:proofErr w:type="spellStart"/>
      <w:r w:rsidRPr="000860BB">
        <w:rPr>
          <w:rFonts w:ascii="Times New Roman" w:hAnsi="Times New Roman" w:cs="Times New Roman"/>
          <w:sz w:val="28"/>
          <w:szCs w:val="28"/>
          <w:lang w:val="ru-RU"/>
        </w:rPr>
        <w:t>Лифляндское</w:t>
      </w:r>
      <w:proofErr w:type="spellEnd"/>
      <w:r w:rsidRPr="000860BB">
        <w:rPr>
          <w:rFonts w:ascii="Times New Roman" w:hAnsi="Times New Roman" w:cs="Times New Roman"/>
          <w:sz w:val="28"/>
          <w:szCs w:val="28"/>
          <w:lang w:val="ru-RU"/>
        </w:rPr>
        <w:t xml:space="preserve"> предместья.</w:t>
      </w:r>
      <w:r w:rsidRPr="000860BB">
        <w:rPr>
          <w:rStyle w:val="a5"/>
          <w:rFonts w:ascii="Times New Roman" w:hAnsi="Times New Roman" w:cs="Times New Roman"/>
          <w:sz w:val="28"/>
          <w:szCs w:val="28"/>
        </w:rPr>
        <w:footnoteReference w:id="60"/>
      </w:r>
      <w:r w:rsidRPr="000860BB">
        <w:rPr>
          <w:rFonts w:ascii="Times New Roman" w:hAnsi="Times New Roman" w:cs="Times New Roman"/>
          <w:sz w:val="28"/>
          <w:szCs w:val="28"/>
          <w:lang w:val="ru-RU"/>
        </w:rPr>
        <w:t xml:space="preserve">  </w:t>
      </w:r>
    </w:p>
    <w:p w:rsidR="00FE67DE" w:rsidRPr="000860BB" w:rsidRDefault="00FE67DE" w:rsidP="00FE67DE">
      <w:pPr>
        <w:spacing w:before="100" w:beforeAutospacing="1"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Велась застройка первой Адмиралтейской части от реки Невы до Мойки и второй Адмиралтейской части от Мойки до Фонтанки, где было полностью запрещено строительство деревянных домов. План регламентировал типы городских зданий, которые должны были сооружаться только исходя из предписанной локации ― кирпичные дома, лицевые кирпичные здания с деревянной застройкой дворовых частей, деревянные </w:t>
      </w:r>
      <w:r w:rsidRPr="000860BB">
        <w:rPr>
          <w:rFonts w:ascii="Times New Roman" w:hAnsi="Times New Roman" w:cs="Times New Roman"/>
          <w:sz w:val="28"/>
          <w:szCs w:val="28"/>
          <w:lang w:val="ru-RU"/>
        </w:rPr>
        <w:lastRenderedPageBreak/>
        <w:t>здания на каменных погребах и полностью деревянные сооружения.</w:t>
      </w:r>
      <w:r w:rsidRPr="000860BB">
        <w:rPr>
          <w:rStyle w:val="a5"/>
          <w:rFonts w:ascii="Times New Roman" w:hAnsi="Times New Roman" w:cs="Times New Roman"/>
          <w:sz w:val="28"/>
          <w:szCs w:val="28"/>
        </w:rPr>
        <w:footnoteReference w:id="61"/>
      </w:r>
      <w:r w:rsidRPr="000860BB">
        <w:rPr>
          <w:rFonts w:ascii="Times New Roman" w:hAnsi="Times New Roman" w:cs="Times New Roman"/>
          <w:sz w:val="28"/>
          <w:szCs w:val="28"/>
          <w:lang w:val="ru-RU"/>
        </w:rPr>
        <w:t xml:space="preserve"> Застройка домов велась достаточно плотно, увеличивалось количество этажей, высота домов варьировалась от 10 до 6 сажен.</w:t>
      </w:r>
      <w:r w:rsidRPr="000860BB">
        <w:rPr>
          <w:rStyle w:val="a5"/>
          <w:rFonts w:ascii="Times New Roman" w:hAnsi="Times New Roman" w:cs="Times New Roman"/>
          <w:sz w:val="28"/>
          <w:szCs w:val="28"/>
        </w:rPr>
        <w:footnoteReference w:id="62"/>
      </w:r>
      <w:r w:rsidRPr="000860BB">
        <w:rPr>
          <w:rFonts w:ascii="Times New Roman" w:hAnsi="Times New Roman" w:cs="Times New Roman"/>
          <w:sz w:val="28"/>
          <w:szCs w:val="28"/>
          <w:lang w:val="ru-RU"/>
        </w:rPr>
        <w:t xml:space="preserve"> По берегам Фонтанки предполагалось соорудить въездные ворота, за которыми уже начиналась пригородная часть. Вдоль южных границ города указом от 13 мая 1766 г. было решено провести канал с валом. С 1770-х гг. в западной части обозначенной границы стали прокладывать канал, который и положил начало будущему Обводному каналу. Согласно плану А. В. </w:t>
      </w:r>
      <w:proofErr w:type="spellStart"/>
      <w:r w:rsidRPr="000860BB">
        <w:rPr>
          <w:rFonts w:ascii="Times New Roman" w:hAnsi="Times New Roman" w:cs="Times New Roman"/>
          <w:sz w:val="28"/>
          <w:szCs w:val="28"/>
          <w:lang w:val="ru-RU"/>
        </w:rPr>
        <w:t>Квасова</w:t>
      </w:r>
      <w:proofErr w:type="spellEnd"/>
      <w:r w:rsidRPr="000860BB">
        <w:rPr>
          <w:rFonts w:ascii="Times New Roman" w:hAnsi="Times New Roman" w:cs="Times New Roman"/>
          <w:sz w:val="28"/>
          <w:szCs w:val="28"/>
          <w:lang w:val="ru-RU"/>
        </w:rPr>
        <w:t>, довольно обособленный от центра Воскресенский Новодевичий монастырь путем заселения и переноса некоторых участков и ориентировании улиц на монастырский комплекс влился в городское пространство. В итоге, основным направлением строительной деятельности стали Адмиралтейская часть и Васильевский остров, а на Городовом острове по-прежнему оставались деревянные сооружения, окруженные садами и огородами. А строительство на Аптекарском острове, кроме территории Аптекарского сада, запрещалось.</w:t>
      </w:r>
      <w:r w:rsidRPr="000860BB">
        <w:rPr>
          <w:rStyle w:val="a5"/>
          <w:rFonts w:ascii="Times New Roman" w:hAnsi="Times New Roman" w:cs="Times New Roman"/>
          <w:sz w:val="28"/>
          <w:szCs w:val="28"/>
        </w:rPr>
        <w:footnoteReference w:id="63"/>
      </w:r>
      <w:r w:rsidRPr="000860BB">
        <w:rPr>
          <w:rFonts w:ascii="Times New Roman" w:hAnsi="Times New Roman" w:cs="Times New Roman"/>
          <w:sz w:val="28"/>
          <w:szCs w:val="28"/>
          <w:lang w:val="ru-RU"/>
        </w:rPr>
        <w:t xml:space="preserve"> Хотя если вспомнить, еще Петр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xml:space="preserve"> первоначально центром нового города видел Петербургский остров. Географически территория города заканчивалась Большим проспектом Васильевского острова на западе, Фонтанкой на юге и современным Малым проспектом на Городовом острове. Территории за городом считались предместьями, в которых размещались дома петербургских обывателей. </w:t>
      </w:r>
      <w:proofErr w:type="gramStart"/>
      <w:r w:rsidRPr="000860BB">
        <w:rPr>
          <w:rFonts w:ascii="Times New Roman" w:hAnsi="Times New Roman" w:cs="Times New Roman"/>
          <w:sz w:val="28"/>
          <w:szCs w:val="28"/>
          <w:lang w:val="ru-RU"/>
        </w:rPr>
        <w:t xml:space="preserve">Так, преимущественно деревянный город превратился в каменный, как того еще хотел его основатель. </w:t>
      </w:r>
      <w:proofErr w:type="gramEnd"/>
    </w:p>
    <w:p w:rsidR="00FE67DE" w:rsidRPr="000860BB" w:rsidRDefault="00FE67DE" w:rsidP="002A2A45">
      <w:pPr>
        <w:spacing w:before="100" w:beforeAutospacing="1"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r>
      <w:r w:rsidR="002A2A45" w:rsidRPr="000860BB">
        <w:rPr>
          <w:rFonts w:ascii="Times New Roman" w:hAnsi="Times New Roman" w:cs="Times New Roman"/>
          <w:sz w:val="28"/>
          <w:szCs w:val="28"/>
          <w:lang w:val="ru-RU"/>
        </w:rPr>
        <w:t xml:space="preserve">На конец </w:t>
      </w:r>
      <w:r w:rsidR="002A2A45" w:rsidRPr="000860BB">
        <w:rPr>
          <w:rFonts w:ascii="Times New Roman" w:hAnsi="Times New Roman" w:cs="Times New Roman"/>
          <w:sz w:val="28"/>
          <w:szCs w:val="28"/>
          <w:lang w:val="en-US"/>
        </w:rPr>
        <w:t>XVIII</w:t>
      </w:r>
      <w:r w:rsidR="002A2A45" w:rsidRPr="000860BB">
        <w:rPr>
          <w:rFonts w:ascii="Times New Roman" w:hAnsi="Times New Roman" w:cs="Times New Roman"/>
          <w:sz w:val="28"/>
          <w:szCs w:val="28"/>
          <w:lang w:val="ru-RU"/>
        </w:rPr>
        <w:t xml:space="preserve"> в. Санкт-Петербург представлял собой целостно спланированный, регулярный город с четко выделенным центром города и направлением развивающихся территорий, которым в первой половине </w:t>
      </w:r>
      <w:r w:rsidR="002A2A45" w:rsidRPr="000860BB">
        <w:rPr>
          <w:rFonts w:ascii="Times New Roman" w:hAnsi="Times New Roman" w:cs="Times New Roman"/>
          <w:sz w:val="28"/>
          <w:szCs w:val="28"/>
          <w:lang w:val="en-US"/>
        </w:rPr>
        <w:t>XIX</w:t>
      </w:r>
      <w:r w:rsidR="002A2A45" w:rsidRPr="000860BB">
        <w:rPr>
          <w:rFonts w:ascii="Times New Roman" w:hAnsi="Times New Roman" w:cs="Times New Roman"/>
          <w:sz w:val="28"/>
          <w:szCs w:val="28"/>
          <w:lang w:val="ru-RU"/>
        </w:rPr>
        <w:t xml:space="preserve"> </w:t>
      </w:r>
      <w:proofErr w:type="gramStart"/>
      <w:r w:rsidR="002A2A45" w:rsidRPr="000860BB">
        <w:rPr>
          <w:rFonts w:ascii="Times New Roman" w:hAnsi="Times New Roman" w:cs="Times New Roman"/>
          <w:sz w:val="28"/>
          <w:szCs w:val="28"/>
          <w:lang w:val="ru-RU"/>
        </w:rPr>
        <w:t>в</w:t>
      </w:r>
      <w:proofErr w:type="gramEnd"/>
      <w:r w:rsidR="002A2A45" w:rsidRPr="000860BB">
        <w:rPr>
          <w:rFonts w:ascii="Times New Roman" w:hAnsi="Times New Roman" w:cs="Times New Roman"/>
          <w:sz w:val="28"/>
          <w:szCs w:val="28"/>
          <w:lang w:val="ru-RU"/>
        </w:rPr>
        <w:t xml:space="preserve">. </w:t>
      </w:r>
      <w:proofErr w:type="gramStart"/>
      <w:r w:rsidR="002A2A45" w:rsidRPr="000860BB">
        <w:rPr>
          <w:rFonts w:ascii="Times New Roman" w:hAnsi="Times New Roman" w:cs="Times New Roman"/>
          <w:sz w:val="28"/>
          <w:szCs w:val="28"/>
          <w:lang w:val="ru-RU"/>
        </w:rPr>
        <w:t>было</w:t>
      </w:r>
      <w:proofErr w:type="gramEnd"/>
      <w:r w:rsidR="002A2A45" w:rsidRPr="000860BB">
        <w:rPr>
          <w:rFonts w:ascii="Times New Roman" w:hAnsi="Times New Roman" w:cs="Times New Roman"/>
          <w:sz w:val="28"/>
          <w:szCs w:val="28"/>
          <w:lang w:val="ru-RU"/>
        </w:rPr>
        <w:t xml:space="preserve"> суждено стать частью городского пространства. </w:t>
      </w:r>
    </w:p>
    <w:p w:rsidR="002A2A45" w:rsidRDefault="002A2A45" w:rsidP="002A2A45">
      <w:pPr>
        <w:spacing w:before="100" w:beforeAutospacing="1" w:line="360" w:lineRule="auto"/>
        <w:contextualSpacing/>
        <w:jc w:val="both"/>
        <w:rPr>
          <w:rFonts w:ascii="Times New Roman" w:hAnsi="Times New Roman" w:cs="Times New Roman"/>
          <w:sz w:val="28"/>
          <w:szCs w:val="28"/>
          <w:lang w:val="ru-RU"/>
        </w:rPr>
      </w:pPr>
    </w:p>
    <w:p w:rsidR="002A2A45" w:rsidRPr="000860BB" w:rsidRDefault="002A2A45" w:rsidP="002A2A45">
      <w:pPr>
        <w:spacing w:line="360" w:lineRule="auto"/>
        <w:contextualSpacing/>
        <w:jc w:val="center"/>
        <w:rPr>
          <w:rFonts w:ascii="Times New Roman" w:hAnsi="Times New Roman" w:cs="Times New Roman"/>
          <w:b/>
          <w:sz w:val="28"/>
          <w:szCs w:val="28"/>
          <w:lang w:val="ru-RU"/>
        </w:rPr>
      </w:pPr>
      <w:r w:rsidRPr="000860BB">
        <w:rPr>
          <w:rFonts w:ascii="Times New Roman" w:hAnsi="Times New Roman" w:cs="Times New Roman"/>
          <w:b/>
          <w:sz w:val="28"/>
          <w:szCs w:val="28"/>
          <w:lang w:val="ru-RU"/>
        </w:rPr>
        <w:lastRenderedPageBreak/>
        <w:t>§4. Рост и дальнейшая планировка российской столицы на картах Александровского времени</w:t>
      </w:r>
    </w:p>
    <w:p w:rsidR="002A2A45" w:rsidRPr="000860BB" w:rsidRDefault="002A2A45" w:rsidP="002A2A45">
      <w:pPr>
        <w:spacing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С переходом власти в Российской империи к Александру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xml:space="preserve"> принципы и политика городского управления проводились по образцу времен горячо уважаемой бабушки царя Екатерины </w:t>
      </w:r>
      <w:r w:rsidRPr="000860BB">
        <w:rPr>
          <w:rFonts w:ascii="Times New Roman" w:hAnsi="Times New Roman" w:cs="Times New Roman"/>
          <w:sz w:val="28"/>
          <w:szCs w:val="28"/>
          <w:lang w:val="en-US"/>
        </w:rPr>
        <w:t>II</w:t>
      </w:r>
      <w:r w:rsidRPr="000860BB">
        <w:rPr>
          <w:rFonts w:ascii="Times New Roman" w:hAnsi="Times New Roman" w:cs="Times New Roman"/>
          <w:sz w:val="28"/>
          <w:szCs w:val="28"/>
          <w:lang w:val="ru-RU"/>
        </w:rPr>
        <w:t>. Строительная деятельность в Санкт-Петербурге регламентировалась Комитетом городских строений, основанным по указу императора в 1808 г. Главная работа комитета заключалась в постройке и ремонте казенных зданий.</w:t>
      </w:r>
      <w:r w:rsidRPr="000860BB">
        <w:rPr>
          <w:rStyle w:val="a5"/>
          <w:rFonts w:ascii="Times New Roman" w:hAnsi="Times New Roman" w:cs="Times New Roman"/>
          <w:sz w:val="28"/>
          <w:szCs w:val="28"/>
          <w:lang w:val="ru-RU"/>
        </w:rPr>
        <w:footnoteReference w:id="64"/>
      </w:r>
      <w:r w:rsidRPr="000860BB">
        <w:rPr>
          <w:rFonts w:ascii="Times New Roman" w:hAnsi="Times New Roman" w:cs="Times New Roman"/>
          <w:sz w:val="28"/>
          <w:szCs w:val="28"/>
          <w:lang w:val="ru-RU"/>
        </w:rPr>
        <w:t xml:space="preserve"> </w:t>
      </w:r>
      <w:proofErr w:type="gramStart"/>
      <w:r w:rsidRPr="000860BB">
        <w:rPr>
          <w:rFonts w:ascii="Times New Roman" w:hAnsi="Times New Roman" w:cs="Times New Roman"/>
          <w:sz w:val="28"/>
          <w:szCs w:val="28"/>
          <w:lang w:val="ru-RU"/>
        </w:rPr>
        <w:t>Большое значение комитет играл в разработке фиксационных карт и планов Санкт-Петербурга, создававшиеся в Собственном Его Величества Депо карт.</w:t>
      </w:r>
      <w:proofErr w:type="gramEnd"/>
      <w:r w:rsidRPr="000860BB">
        <w:rPr>
          <w:rFonts w:ascii="Times New Roman" w:hAnsi="Times New Roman" w:cs="Times New Roman"/>
          <w:sz w:val="28"/>
          <w:szCs w:val="28"/>
          <w:lang w:val="ru-RU"/>
        </w:rPr>
        <w:t xml:space="preserve"> В этом учреждении офицеры инженерного департамента осуществляли всю работу по подготовке карт. В 1809 г. Депо карт возглавил российский инженер и картограф граф К.</w:t>
      </w:r>
      <w:r w:rsidR="00AA760B" w:rsidRPr="000860BB">
        <w:rPr>
          <w:rFonts w:ascii="Times New Roman" w:hAnsi="Times New Roman" w:cs="Times New Roman"/>
          <w:sz w:val="28"/>
          <w:szCs w:val="28"/>
          <w:lang w:val="ru-RU"/>
        </w:rPr>
        <w:t> </w:t>
      </w:r>
      <w:r w:rsidRPr="000860BB">
        <w:rPr>
          <w:rFonts w:ascii="Times New Roman" w:hAnsi="Times New Roman" w:cs="Times New Roman"/>
          <w:sz w:val="28"/>
          <w:szCs w:val="28"/>
          <w:lang w:val="ru-RU"/>
        </w:rPr>
        <w:t>И. Опперман</w:t>
      </w:r>
      <w:r w:rsidR="00AA760B" w:rsidRPr="000860BB">
        <w:rPr>
          <w:rFonts w:ascii="Times New Roman" w:hAnsi="Times New Roman" w:cs="Times New Roman"/>
          <w:sz w:val="28"/>
          <w:szCs w:val="28"/>
          <w:lang w:val="ru-RU"/>
        </w:rPr>
        <w:t>.</w:t>
      </w:r>
      <w:r w:rsidRPr="000860BB">
        <w:rPr>
          <w:rFonts w:ascii="Times New Roman" w:hAnsi="Times New Roman" w:cs="Times New Roman"/>
          <w:sz w:val="28"/>
          <w:szCs w:val="28"/>
          <w:lang w:val="ru-RU"/>
        </w:rPr>
        <w:t xml:space="preserve"> Для получения данных, которые бы легли в основу составления фиксационного плана, с 1805 по 1810 гг. проводились гидрографические съёмки бассейна Балтийского моря и топографические съёмки </w:t>
      </w:r>
      <w:proofErr w:type="spellStart"/>
      <w:r w:rsidRPr="000860BB">
        <w:rPr>
          <w:rFonts w:ascii="Times New Roman" w:hAnsi="Times New Roman" w:cs="Times New Roman"/>
          <w:sz w:val="28"/>
          <w:szCs w:val="28"/>
          <w:lang w:val="ru-RU"/>
        </w:rPr>
        <w:t>Санктпетербургской</w:t>
      </w:r>
      <w:proofErr w:type="spellEnd"/>
      <w:r w:rsidRPr="000860BB">
        <w:rPr>
          <w:rFonts w:ascii="Times New Roman" w:hAnsi="Times New Roman" w:cs="Times New Roman"/>
          <w:sz w:val="28"/>
          <w:szCs w:val="28"/>
          <w:lang w:val="ru-RU"/>
        </w:rPr>
        <w:t xml:space="preserve"> губернии. В 1804 г. и 1810 г. Депо карт выпустило 2 фиксационных плана столичного Санкт-Петербурга, автором которых является гравер и издате</w:t>
      </w:r>
      <w:r w:rsidR="00B77FE1">
        <w:rPr>
          <w:rFonts w:ascii="Times New Roman" w:hAnsi="Times New Roman" w:cs="Times New Roman"/>
          <w:sz w:val="28"/>
          <w:szCs w:val="28"/>
          <w:lang w:val="ru-RU"/>
        </w:rPr>
        <w:t>ль А. Д. Савинков. [Приложение № 9</w:t>
      </w:r>
      <w:r w:rsidRPr="000860BB">
        <w:rPr>
          <w:rFonts w:ascii="Times New Roman" w:hAnsi="Times New Roman" w:cs="Times New Roman"/>
          <w:sz w:val="28"/>
          <w:szCs w:val="28"/>
          <w:lang w:val="ru-RU"/>
        </w:rPr>
        <w:t xml:space="preserve">] На планах чётко показан характер </w:t>
      </w:r>
      <w:proofErr w:type="gramStart"/>
      <w:r w:rsidRPr="000860BB">
        <w:rPr>
          <w:rFonts w:ascii="Times New Roman" w:hAnsi="Times New Roman" w:cs="Times New Roman"/>
          <w:sz w:val="28"/>
          <w:szCs w:val="28"/>
          <w:lang w:val="ru-RU"/>
        </w:rPr>
        <w:t>застройки города</w:t>
      </w:r>
      <w:proofErr w:type="gramEnd"/>
      <w:r w:rsidRPr="000860BB">
        <w:rPr>
          <w:rFonts w:ascii="Times New Roman" w:hAnsi="Times New Roman" w:cs="Times New Roman"/>
          <w:sz w:val="28"/>
          <w:szCs w:val="28"/>
          <w:lang w:val="ru-RU"/>
        </w:rPr>
        <w:t xml:space="preserve"> и изменение административного деления Санкт-Петерб</w:t>
      </w:r>
      <w:r w:rsidR="00AA760B" w:rsidRPr="000860BB">
        <w:rPr>
          <w:rFonts w:ascii="Times New Roman" w:hAnsi="Times New Roman" w:cs="Times New Roman"/>
          <w:sz w:val="28"/>
          <w:szCs w:val="28"/>
          <w:lang w:val="ru-RU"/>
        </w:rPr>
        <w:t>урга. По сравнению с планом 1792 </w:t>
      </w:r>
      <w:r w:rsidRPr="000860BB">
        <w:rPr>
          <w:rFonts w:ascii="Times New Roman" w:hAnsi="Times New Roman" w:cs="Times New Roman"/>
          <w:sz w:val="28"/>
          <w:szCs w:val="28"/>
          <w:lang w:val="ru-RU"/>
        </w:rPr>
        <w:t xml:space="preserve">г. теперь в состав городской территории вошло Галерное селение при Главном гребном порту на западной оконечности Васильевского острова. Оно было разделено на 4 полицейских квартала. Согласно плану, сюда предполагалось с севера Васильевского острова перенести </w:t>
      </w:r>
      <w:proofErr w:type="spellStart"/>
      <w:r w:rsidRPr="000860BB">
        <w:rPr>
          <w:rFonts w:ascii="Times New Roman" w:hAnsi="Times New Roman" w:cs="Times New Roman"/>
          <w:sz w:val="28"/>
          <w:szCs w:val="28"/>
          <w:lang w:val="ru-RU"/>
        </w:rPr>
        <w:t>внутрироссийский</w:t>
      </w:r>
      <w:proofErr w:type="spellEnd"/>
      <w:r w:rsidRPr="000860BB">
        <w:rPr>
          <w:rFonts w:ascii="Times New Roman" w:hAnsi="Times New Roman" w:cs="Times New Roman"/>
          <w:sz w:val="28"/>
          <w:szCs w:val="28"/>
          <w:lang w:val="ru-RU"/>
        </w:rPr>
        <w:t xml:space="preserve"> и международный порт. Таким образом,  город в те годы состоял из 11 административных частей, указанных на плане римскими цифрами: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xml:space="preserve">-я Адмиралтейская, </w:t>
      </w:r>
      <w:r w:rsidRPr="000860BB">
        <w:rPr>
          <w:rFonts w:ascii="Times New Roman" w:hAnsi="Times New Roman" w:cs="Times New Roman"/>
          <w:sz w:val="28"/>
          <w:szCs w:val="28"/>
          <w:lang w:val="en-US"/>
        </w:rPr>
        <w:t>II</w:t>
      </w:r>
      <w:r w:rsidRPr="000860BB">
        <w:rPr>
          <w:rFonts w:ascii="Times New Roman" w:hAnsi="Times New Roman" w:cs="Times New Roman"/>
          <w:sz w:val="28"/>
          <w:szCs w:val="28"/>
          <w:lang w:val="ru-RU"/>
        </w:rPr>
        <w:t xml:space="preserve">-я Адмиралтейская, </w:t>
      </w:r>
      <w:r w:rsidRPr="000860BB">
        <w:rPr>
          <w:rFonts w:ascii="Times New Roman" w:hAnsi="Times New Roman" w:cs="Times New Roman"/>
          <w:sz w:val="28"/>
          <w:szCs w:val="28"/>
          <w:lang w:val="en-US"/>
        </w:rPr>
        <w:t>III</w:t>
      </w:r>
      <w:r w:rsidRPr="000860BB">
        <w:rPr>
          <w:rFonts w:ascii="Times New Roman" w:hAnsi="Times New Roman" w:cs="Times New Roman"/>
          <w:sz w:val="28"/>
          <w:szCs w:val="28"/>
          <w:lang w:val="ru-RU"/>
        </w:rPr>
        <w:t xml:space="preserve">-я Адмиралтейская, </w:t>
      </w:r>
      <w:r w:rsidRPr="000860BB">
        <w:rPr>
          <w:rFonts w:ascii="Times New Roman" w:hAnsi="Times New Roman" w:cs="Times New Roman"/>
          <w:sz w:val="28"/>
          <w:szCs w:val="28"/>
          <w:lang w:val="en-US"/>
        </w:rPr>
        <w:t>IV</w:t>
      </w:r>
      <w:r w:rsidRPr="000860BB">
        <w:rPr>
          <w:rFonts w:ascii="Times New Roman" w:hAnsi="Times New Roman" w:cs="Times New Roman"/>
          <w:sz w:val="28"/>
          <w:szCs w:val="28"/>
          <w:lang w:val="ru-RU"/>
        </w:rPr>
        <w:t xml:space="preserve">-я Адмиралтейская, Московская, Литейная, Рождественская, Каретная, Васильевская, Петербургская и Выборгская. В городское пространство </w:t>
      </w:r>
      <w:r w:rsidRPr="000860BB">
        <w:rPr>
          <w:rFonts w:ascii="Times New Roman" w:hAnsi="Times New Roman" w:cs="Times New Roman"/>
          <w:sz w:val="28"/>
          <w:szCs w:val="28"/>
          <w:lang w:val="ru-RU"/>
        </w:rPr>
        <w:lastRenderedPageBreak/>
        <w:t xml:space="preserve">вошли и выгонные </w:t>
      </w:r>
      <w:proofErr w:type="spellStart"/>
      <w:r w:rsidRPr="000860BB">
        <w:rPr>
          <w:rFonts w:ascii="Times New Roman" w:hAnsi="Times New Roman" w:cs="Times New Roman"/>
          <w:sz w:val="28"/>
          <w:szCs w:val="28"/>
          <w:lang w:val="ru-RU"/>
        </w:rPr>
        <w:t>малообустроенные</w:t>
      </w:r>
      <w:proofErr w:type="spellEnd"/>
      <w:r w:rsidRPr="000860BB">
        <w:rPr>
          <w:rFonts w:ascii="Times New Roman" w:hAnsi="Times New Roman" w:cs="Times New Roman"/>
          <w:sz w:val="28"/>
          <w:szCs w:val="28"/>
          <w:lang w:val="ru-RU"/>
        </w:rPr>
        <w:t xml:space="preserve"> земли на юге Санкт-Петербурга. В северной части за городской чертой по-прежнему оставались Елагин и Крестовский острова, Аптекарский и Каменный острова. В этих местах распростирались огромные пространства садов и огородов. Центральная часть Санкт-Петербурга развивалась и застраивалась в Адмиралтейской части, вдоль проложенных ещё в предыдущем столетии прямых улиц-лучей – Невского проспекта, Гороховой улицы и Вознесенского проспекта. Исходя из карт А. Д. Савинкова, можно заметить, что в этой части города велась наиболее плотная застройка. Земли за Фонтанкой, которые на конец правления Павла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xml:space="preserve"> не вошли в черту Санкт-Петербурга, </w:t>
      </w:r>
      <w:proofErr w:type="gramStart"/>
      <w:r w:rsidRPr="000860BB">
        <w:rPr>
          <w:rFonts w:ascii="Times New Roman" w:hAnsi="Times New Roman" w:cs="Times New Roman"/>
          <w:sz w:val="28"/>
          <w:szCs w:val="28"/>
          <w:lang w:val="ru-RU"/>
        </w:rPr>
        <w:t>в начале</w:t>
      </w:r>
      <w:proofErr w:type="gramEnd"/>
      <w:r w:rsidRPr="000860BB">
        <w:rPr>
          <w:rFonts w:ascii="Times New Roman" w:hAnsi="Times New Roman" w:cs="Times New Roman"/>
          <w:sz w:val="28"/>
          <w:szCs w:val="28"/>
          <w:lang w:val="ru-RU"/>
        </w:rPr>
        <w:t xml:space="preserve"> </w:t>
      </w:r>
      <w:r w:rsidRPr="000860BB">
        <w:rPr>
          <w:rFonts w:ascii="Times New Roman" w:hAnsi="Times New Roman" w:cs="Times New Roman"/>
          <w:sz w:val="28"/>
          <w:szCs w:val="28"/>
          <w:lang w:val="en-US"/>
        </w:rPr>
        <w:t>XIX</w:t>
      </w:r>
      <w:r w:rsidRPr="000860BB">
        <w:rPr>
          <w:rFonts w:ascii="Times New Roman" w:hAnsi="Times New Roman" w:cs="Times New Roman"/>
          <w:sz w:val="28"/>
          <w:szCs w:val="28"/>
          <w:lang w:val="ru-RU"/>
        </w:rPr>
        <w:t xml:space="preserve"> в.  стали частью города. Теперь южная граница города очерчивалась по строившемуся Обводному каналу («</w:t>
      </w:r>
      <w:proofErr w:type="gramStart"/>
      <w:r w:rsidRPr="000860BB">
        <w:rPr>
          <w:rFonts w:ascii="Times New Roman" w:hAnsi="Times New Roman" w:cs="Times New Roman"/>
          <w:sz w:val="28"/>
          <w:szCs w:val="28"/>
          <w:lang w:val="ru-RU"/>
        </w:rPr>
        <w:t>Загородной</w:t>
      </w:r>
      <w:proofErr w:type="gramEnd"/>
      <w:r w:rsidRPr="000860BB">
        <w:rPr>
          <w:rFonts w:ascii="Times New Roman" w:hAnsi="Times New Roman" w:cs="Times New Roman"/>
          <w:sz w:val="28"/>
          <w:szCs w:val="28"/>
          <w:lang w:val="ru-RU"/>
        </w:rPr>
        <w:t xml:space="preserve"> </w:t>
      </w:r>
      <w:proofErr w:type="spellStart"/>
      <w:r w:rsidRPr="000860BB">
        <w:rPr>
          <w:rFonts w:ascii="Times New Roman" w:hAnsi="Times New Roman" w:cs="Times New Roman"/>
          <w:sz w:val="28"/>
          <w:szCs w:val="28"/>
          <w:lang w:val="ru-RU"/>
        </w:rPr>
        <w:t>каналъ</w:t>
      </w:r>
      <w:proofErr w:type="spellEnd"/>
      <w:r w:rsidRPr="000860BB">
        <w:rPr>
          <w:rFonts w:ascii="Times New Roman" w:hAnsi="Times New Roman" w:cs="Times New Roman"/>
          <w:sz w:val="28"/>
          <w:szCs w:val="28"/>
          <w:lang w:val="ru-RU"/>
        </w:rPr>
        <w:t xml:space="preserve"> и </w:t>
      </w:r>
      <w:proofErr w:type="spellStart"/>
      <w:r w:rsidRPr="000860BB">
        <w:rPr>
          <w:rFonts w:ascii="Times New Roman" w:hAnsi="Times New Roman" w:cs="Times New Roman"/>
          <w:sz w:val="28"/>
          <w:szCs w:val="28"/>
          <w:lang w:val="ru-RU"/>
        </w:rPr>
        <w:t>валъ</w:t>
      </w:r>
      <w:proofErr w:type="spellEnd"/>
      <w:r w:rsidRPr="000860BB">
        <w:rPr>
          <w:rFonts w:ascii="Times New Roman" w:hAnsi="Times New Roman" w:cs="Times New Roman"/>
          <w:sz w:val="28"/>
          <w:szCs w:val="28"/>
          <w:lang w:val="ru-RU"/>
        </w:rPr>
        <w:t>»).</w:t>
      </w:r>
      <w:r w:rsidRPr="000860BB">
        <w:rPr>
          <w:rStyle w:val="a5"/>
          <w:rFonts w:ascii="Times New Roman" w:hAnsi="Times New Roman" w:cs="Times New Roman"/>
          <w:sz w:val="28"/>
          <w:szCs w:val="28"/>
          <w:lang w:val="ru-RU"/>
        </w:rPr>
        <w:footnoteReference w:id="65"/>
      </w:r>
      <w:r w:rsidRPr="000860BB">
        <w:rPr>
          <w:rFonts w:ascii="Times New Roman" w:hAnsi="Times New Roman" w:cs="Times New Roman"/>
          <w:sz w:val="28"/>
          <w:szCs w:val="28"/>
          <w:lang w:val="ru-RU"/>
        </w:rPr>
        <w:t xml:space="preserve"> На картах изображены построенные и строившиеся наплавные деревянные мосты через Неву и ее протоки, соединяющие Васильевский остров и Адмиралтейскую сторону рядом с Адмиралтейством и Зимним дворцом, Адмиралтейской стороной и Петербургским островом, Литейной частью и Выборгской стороной, Васильевским островом и Петербургским островом, Петербургским островом и Выборгской стороной. Также на плане обозначен проектируемый бульвар вокруг кронверка Санкт-Петербургской крепости. </w:t>
      </w:r>
    </w:p>
    <w:p w:rsidR="002A2A45" w:rsidRPr="000860BB" w:rsidRDefault="002A2A45" w:rsidP="002A2A45">
      <w:pPr>
        <w:spacing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На территории города было обустроено несколько парков и садов, которые берут еще свою историю с первых лет жизни Санкт-Петербурга.  Планировка Летнего сада, Царицына луга, Таврического сада, Ботанического сада на Аптекарском острове отчётливо прослеживается на двух планах А. Д. Савинкова. </w:t>
      </w:r>
    </w:p>
    <w:p w:rsidR="002A2A45" w:rsidRPr="000860BB" w:rsidRDefault="002A2A45" w:rsidP="002A2A45">
      <w:pPr>
        <w:spacing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В 1816 г. градостроительная деятельность в Санкт-Петербурге была реорганизована созданием Высочайшим указом Императора Комитета строений и гидравлических работ под председательством инженера и строителя А. А. </w:t>
      </w:r>
      <w:proofErr w:type="spellStart"/>
      <w:r w:rsidRPr="000860BB">
        <w:rPr>
          <w:rFonts w:ascii="Times New Roman" w:hAnsi="Times New Roman" w:cs="Times New Roman"/>
          <w:sz w:val="28"/>
          <w:szCs w:val="28"/>
          <w:lang w:val="ru-RU"/>
        </w:rPr>
        <w:t>Бетанкура</w:t>
      </w:r>
      <w:proofErr w:type="spellEnd"/>
      <w:r w:rsidRPr="000860BB">
        <w:rPr>
          <w:rFonts w:ascii="Times New Roman" w:hAnsi="Times New Roman" w:cs="Times New Roman"/>
          <w:sz w:val="28"/>
          <w:szCs w:val="28"/>
          <w:lang w:val="ru-RU"/>
        </w:rPr>
        <w:t xml:space="preserve">. («Комитет для приведения в лучшее устройство всех строений и гидравлических работ в Санкт-Петербурге и </w:t>
      </w:r>
      <w:r w:rsidRPr="000860BB">
        <w:rPr>
          <w:rFonts w:ascii="Times New Roman" w:hAnsi="Times New Roman" w:cs="Times New Roman"/>
          <w:sz w:val="28"/>
          <w:szCs w:val="28"/>
          <w:lang w:val="ru-RU"/>
        </w:rPr>
        <w:lastRenderedPageBreak/>
        <w:t>прикосновенных к оному землях»).</w:t>
      </w:r>
      <w:r w:rsidRPr="000860BB">
        <w:rPr>
          <w:rStyle w:val="a5"/>
          <w:rFonts w:ascii="Times New Roman" w:hAnsi="Times New Roman" w:cs="Times New Roman"/>
          <w:sz w:val="28"/>
          <w:szCs w:val="28"/>
          <w:lang w:val="ru-RU"/>
        </w:rPr>
        <w:footnoteReference w:id="66"/>
      </w:r>
      <w:r w:rsidR="00B77FE1">
        <w:rPr>
          <w:rFonts w:ascii="Times New Roman" w:hAnsi="Times New Roman" w:cs="Times New Roman"/>
          <w:sz w:val="28"/>
          <w:szCs w:val="28"/>
          <w:lang w:val="ru-RU"/>
        </w:rPr>
        <w:t xml:space="preserve">  </w:t>
      </w:r>
      <w:r w:rsidRPr="000860BB">
        <w:rPr>
          <w:rFonts w:ascii="Times New Roman" w:hAnsi="Times New Roman" w:cs="Times New Roman"/>
          <w:sz w:val="28"/>
          <w:szCs w:val="28"/>
          <w:lang w:val="ru-RU"/>
        </w:rPr>
        <w:t>С этого времени начинается уникальная реконструкция столицы, участие в которой принимали лучшие градостроители и архитекторы Комитета К. И. Росси, В. П. Стасов, А. А. Михайлов, П. </w:t>
      </w:r>
      <w:proofErr w:type="spellStart"/>
      <w:r w:rsidRPr="000860BB">
        <w:rPr>
          <w:rFonts w:ascii="Times New Roman" w:hAnsi="Times New Roman" w:cs="Times New Roman"/>
          <w:sz w:val="28"/>
          <w:szCs w:val="28"/>
          <w:lang w:val="ru-RU"/>
        </w:rPr>
        <w:t>Базен</w:t>
      </w:r>
      <w:proofErr w:type="spellEnd"/>
      <w:r w:rsidRPr="000860BB">
        <w:rPr>
          <w:rFonts w:ascii="Times New Roman" w:hAnsi="Times New Roman" w:cs="Times New Roman"/>
          <w:sz w:val="28"/>
          <w:szCs w:val="28"/>
          <w:lang w:val="ru-RU"/>
        </w:rPr>
        <w:t xml:space="preserve"> и др. Деятельность Комитета приходится на время расцвета высокого классицизма в европейской архитектуре, что непременно отразилось на облике столицы империи. В это время в городе строятся роскошные великокняжеские дворцы, ансамбли площадей и улиц. Принят план по расширению общегородского центра. Комитет ввёл регламент по типизации застройки по таким критериям, как плотность, высота и расположение зданий по отношению друг к другу. Теперь высота зданий в центральной зоне не должна превышать 4 этажей и высоты императорской резиденции  ‒ Зимнего дворца. На главных улицах Санкт-Петербурга было указано строить дома близко друг к другу и лицевым фасадом на улицу, при этом соблюдая одинаковую этажность конструкций.  Перестраивались здания казённых учреждений, тем самым приобретая вид монументальности и государственной значимости. В центре города строились преимущественно каменные здания, деревянные постройки были отодвинуты к окраинам. Обустраивались дороги, набережные рек и каналов.</w:t>
      </w:r>
      <w:r w:rsidRPr="000860BB">
        <w:rPr>
          <w:rStyle w:val="a5"/>
          <w:rFonts w:ascii="Times New Roman" w:hAnsi="Times New Roman" w:cs="Times New Roman"/>
          <w:sz w:val="28"/>
          <w:szCs w:val="28"/>
          <w:lang w:val="ru-RU"/>
        </w:rPr>
        <w:footnoteReference w:id="67"/>
      </w:r>
      <w:r w:rsidRPr="000860BB">
        <w:rPr>
          <w:rFonts w:ascii="Times New Roman" w:hAnsi="Times New Roman" w:cs="Times New Roman"/>
          <w:sz w:val="28"/>
          <w:szCs w:val="28"/>
          <w:lang w:val="ru-RU"/>
        </w:rPr>
        <w:t xml:space="preserve"> Так, эти усовершенствования Санкт-Петербурга были зафиксированы на плане города 1821 г., составленным генерал-майор</w:t>
      </w:r>
      <w:r w:rsidR="00B77FE1">
        <w:rPr>
          <w:rFonts w:ascii="Times New Roman" w:hAnsi="Times New Roman" w:cs="Times New Roman"/>
          <w:sz w:val="28"/>
          <w:szCs w:val="28"/>
          <w:lang w:val="ru-RU"/>
        </w:rPr>
        <w:t xml:space="preserve">ом И. И. </w:t>
      </w:r>
      <w:proofErr w:type="spellStart"/>
      <w:r w:rsidR="00B77FE1">
        <w:rPr>
          <w:rFonts w:ascii="Times New Roman" w:hAnsi="Times New Roman" w:cs="Times New Roman"/>
          <w:sz w:val="28"/>
          <w:szCs w:val="28"/>
          <w:lang w:val="ru-RU"/>
        </w:rPr>
        <w:t>Фитцумом</w:t>
      </w:r>
      <w:proofErr w:type="spellEnd"/>
      <w:r w:rsidR="00B77FE1">
        <w:rPr>
          <w:rFonts w:ascii="Times New Roman" w:hAnsi="Times New Roman" w:cs="Times New Roman"/>
          <w:sz w:val="28"/>
          <w:szCs w:val="28"/>
          <w:lang w:val="ru-RU"/>
        </w:rPr>
        <w:t>. [Приложение № 10</w:t>
      </w:r>
      <w:r w:rsidRPr="000860BB">
        <w:rPr>
          <w:rFonts w:ascii="Times New Roman" w:hAnsi="Times New Roman" w:cs="Times New Roman"/>
          <w:sz w:val="28"/>
          <w:szCs w:val="28"/>
          <w:lang w:val="ru-RU"/>
        </w:rPr>
        <w:t xml:space="preserve">] План составлялся в Собственном Его Императорского Величества Депо карт, которое с 1810 г. перешло в подчинение Военного министерства и стало именоваться как Военно-топографическое депо. С 1816 г. депо вошло в состав Главного штаба Его Императорского Величества, где и производился выпуск карт высокого качества. План И. И. </w:t>
      </w:r>
      <w:proofErr w:type="spellStart"/>
      <w:r w:rsidRPr="000860BB">
        <w:rPr>
          <w:rFonts w:ascii="Times New Roman" w:hAnsi="Times New Roman" w:cs="Times New Roman"/>
          <w:sz w:val="28"/>
          <w:szCs w:val="28"/>
          <w:lang w:val="ru-RU"/>
        </w:rPr>
        <w:t>Фитцума</w:t>
      </w:r>
      <w:proofErr w:type="spellEnd"/>
      <w:r w:rsidRPr="000860BB">
        <w:rPr>
          <w:rFonts w:ascii="Times New Roman" w:hAnsi="Times New Roman" w:cs="Times New Roman"/>
          <w:sz w:val="28"/>
          <w:szCs w:val="28"/>
          <w:lang w:val="ru-RU"/>
        </w:rPr>
        <w:t xml:space="preserve"> 1821 г. стал одним из первых такого рода планов.</w:t>
      </w:r>
      <w:r w:rsidRPr="000860BB">
        <w:rPr>
          <w:rStyle w:val="a5"/>
          <w:rFonts w:ascii="Times New Roman" w:hAnsi="Times New Roman" w:cs="Times New Roman"/>
          <w:sz w:val="28"/>
          <w:szCs w:val="28"/>
          <w:lang w:val="ru-RU"/>
        </w:rPr>
        <w:footnoteReference w:id="68"/>
      </w:r>
      <w:r w:rsidRPr="000860BB">
        <w:rPr>
          <w:rFonts w:ascii="Times New Roman" w:hAnsi="Times New Roman" w:cs="Times New Roman"/>
          <w:sz w:val="28"/>
          <w:szCs w:val="28"/>
          <w:lang w:val="ru-RU"/>
        </w:rPr>
        <w:t xml:space="preserve"> Как показано на карте, городская территория обустраивалась за счёт проведения новых улиц, разбивки садов и скверов, создании площадей. На Васильевском острове по велению Александра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xml:space="preserve"> и на </w:t>
      </w:r>
      <w:r w:rsidRPr="000860BB">
        <w:rPr>
          <w:rFonts w:ascii="Times New Roman" w:hAnsi="Times New Roman" w:cs="Times New Roman"/>
          <w:sz w:val="28"/>
          <w:szCs w:val="28"/>
          <w:lang w:val="ru-RU"/>
        </w:rPr>
        <w:lastRenderedPageBreak/>
        <w:t xml:space="preserve">средства Комитета городских строений за 1807 ‒ 1810 гг. появляется несколько пешеходных бульваров, пересекающих Большой и </w:t>
      </w:r>
      <w:proofErr w:type="gramStart"/>
      <w:r w:rsidRPr="000860BB">
        <w:rPr>
          <w:rFonts w:ascii="Times New Roman" w:hAnsi="Times New Roman" w:cs="Times New Roman"/>
          <w:sz w:val="28"/>
          <w:szCs w:val="28"/>
          <w:lang w:val="ru-RU"/>
        </w:rPr>
        <w:t>Средний</w:t>
      </w:r>
      <w:proofErr w:type="gramEnd"/>
      <w:r w:rsidRPr="000860BB">
        <w:rPr>
          <w:rFonts w:ascii="Times New Roman" w:hAnsi="Times New Roman" w:cs="Times New Roman"/>
          <w:sz w:val="28"/>
          <w:szCs w:val="28"/>
          <w:lang w:val="ru-RU"/>
        </w:rPr>
        <w:t xml:space="preserve"> проспекты. Вдоль бульваров были сделаны зелёные насаждения для того, чтобы придать живописности новому месту для прогулок горожан.</w:t>
      </w:r>
      <w:r w:rsidRPr="000860BB">
        <w:rPr>
          <w:rStyle w:val="a5"/>
          <w:rFonts w:ascii="Times New Roman" w:hAnsi="Times New Roman" w:cs="Times New Roman"/>
          <w:sz w:val="28"/>
          <w:szCs w:val="28"/>
          <w:lang w:val="ru-RU"/>
        </w:rPr>
        <w:footnoteReference w:id="69"/>
      </w:r>
      <w:r w:rsidRPr="000860BB">
        <w:rPr>
          <w:rFonts w:ascii="Times New Roman" w:hAnsi="Times New Roman" w:cs="Times New Roman"/>
          <w:sz w:val="28"/>
          <w:szCs w:val="28"/>
          <w:lang w:val="ru-RU"/>
        </w:rPr>
        <w:t xml:space="preserve"> На плане пустыми пространствами обозначены места возведения крупных классических дворцов, ансамблей и зданий. По сравнению с предыдущими планами 1804 г. и 1810 г. видоизменилось устройство Адмиралтейства. Связано это с тем, что в 1806‒1811 гг. Адмиралтейство было перестроено А. Д. Захаровым. Старое здание И. К. Коробова уже не </w:t>
      </w:r>
      <w:proofErr w:type="gramStart"/>
      <w:r w:rsidRPr="000860BB">
        <w:rPr>
          <w:rFonts w:ascii="Times New Roman" w:hAnsi="Times New Roman" w:cs="Times New Roman"/>
          <w:sz w:val="28"/>
          <w:szCs w:val="28"/>
          <w:lang w:val="ru-RU"/>
        </w:rPr>
        <w:t>соответствовало веяниям архитектурной моды и не имела</w:t>
      </w:r>
      <w:proofErr w:type="gramEnd"/>
      <w:r w:rsidRPr="000860BB">
        <w:rPr>
          <w:rFonts w:ascii="Times New Roman" w:hAnsi="Times New Roman" w:cs="Times New Roman"/>
          <w:sz w:val="28"/>
          <w:szCs w:val="28"/>
          <w:lang w:val="ru-RU"/>
        </w:rPr>
        <w:t xml:space="preserve"> ключевой градообразующей роли в </w:t>
      </w:r>
      <w:r w:rsidRPr="000860BB">
        <w:rPr>
          <w:rFonts w:ascii="Times New Roman" w:hAnsi="Times New Roman" w:cs="Times New Roman"/>
          <w:sz w:val="28"/>
          <w:szCs w:val="28"/>
          <w:lang w:val="en-US"/>
        </w:rPr>
        <w:t>XIX</w:t>
      </w:r>
      <w:r w:rsidRPr="000860BB">
        <w:rPr>
          <w:rFonts w:ascii="Times New Roman" w:hAnsi="Times New Roman" w:cs="Times New Roman"/>
          <w:sz w:val="28"/>
          <w:szCs w:val="28"/>
          <w:lang w:val="ru-RU"/>
        </w:rPr>
        <w:t xml:space="preserve"> в. как соседний Зимний дворец. А. Д. Захаров сохранил прежнюю П-образную планировку верфи, но полностью реконструировал адмиралтейские корпуса и внутренние помещения. Внешний облик здания был оформлен в стиле ампир: фасады Адмиралтейства представляют собой 12-колонный портик дорического ордена. Архитектор сохранил задумку со шпилем Адмиралтейства предыдущего проектировщика, только сделал в целом композицию трёхъярусной и увенчал шпиль корабликом-флюгером ‒ символом военно-морского флота. На </w:t>
      </w:r>
      <w:proofErr w:type="spellStart"/>
      <w:r w:rsidRPr="000860BB">
        <w:rPr>
          <w:rFonts w:ascii="Times New Roman" w:hAnsi="Times New Roman" w:cs="Times New Roman"/>
          <w:sz w:val="28"/>
          <w:szCs w:val="28"/>
          <w:lang w:val="ru-RU"/>
        </w:rPr>
        <w:t>Елагином</w:t>
      </w:r>
      <w:proofErr w:type="spellEnd"/>
      <w:r w:rsidRPr="000860BB">
        <w:rPr>
          <w:rFonts w:ascii="Times New Roman" w:hAnsi="Times New Roman" w:cs="Times New Roman"/>
          <w:sz w:val="28"/>
          <w:szCs w:val="28"/>
          <w:lang w:val="ru-RU"/>
        </w:rPr>
        <w:t xml:space="preserve"> острове начинается реконструкция загородной усадьбы, владелицей которой была мать императора Александра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xml:space="preserve"> великая княгиня Мария Фёдоровна. По проекту К. И. Росси, одного из самых значительных зодчих и градостроителей во всей истории города, в 1818 г. началось возведение новой летней резиденции, исполненной в стиле классицизма. В 1822 г. были закончены все работы, и вокруг дворца стал обустраиваться парк. </w:t>
      </w:r>
    </w:p>
    <w:p w:rsidR="002A2A45" w:rsidRPr="000860BB" w:rsidRDefault="002A2A45" w:rsidP="002A2A45">
      <w:pPr>
        <w:spacing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На плане чётко изображена планировка прогулочных аллей на Каменном острове, который в </w:t>
      </w:r>
      <w:proofErr w:type="spellStart"/>
      <w:r w:rsidRPr="000860BB">
        <w:rPr>
          <w:rFonts w:ascii="Times New Roman" w:hAnsi="Times New Roman" w:cs="Times New Roman"/>
          <w:sz w:val="28"/>
          <w:szCs w:val="28"/>
          <w:lang w:val="ru-RU"/>
        </w:rPr>
        <w:t>александровскую</w:t>
      </w:r>
      <w:proofErr w:type="spellEnd"/>
      <w:r w:rsidRPr="000860BB">
        <w:rPr>
          <w:rFonts w:ascii="Times New Roman" w:hAnsi="Times New Roman" w:cs="Times New Roman"/>
          <w:sz w:val="28"/>
          <w:szCs w:val="28"/>
          <w:lang w:val="ru-RU"/>
        </w:rPr>
        <w:t xml:space="preserve"> эпоху был  излюбленным загородным местом  для прогулок у петербургского высшего света. Застраивалась территори</w:t>
      </w:r>
      <w:r w:rsidR="00AA760B" w:rsidRPr="000860BB">
        <w:rPr>
          <w:rFonts w:ascii="Times New Roman" w:hAnsi="Times New Roman" w:cs="Times New Roman"/>
          <w:sz w:val="28"/>
          <w:szCs w:val="28"/>
          <w:lang w:val="ru-RU"/>
        </w:rPr>
        <w:t xml:space="preserve">я от реки Фонтанки до Обводного </w:t>
      </w:r>
      <w:r w:rsidRPr="000860BB">
        <w:rPr>
          <w:rFonts w:ascii="Times New Roman" w:hAnsi="Times New Roman" w:cs="Times New Roman"/>
          <w:sz w:val="28"/>
          <w:szCs w:val="28"/>
          <w:lang w:val="ru-RU"/>
        </w:rPr>
        <w:t xml:space="preserve">канала, </w:t>
      </w:r>
      <w:r w:rsidRPr="000860BB">
        <w:rPr>
          <w:rFonts w:ascii="Times New Roman" w:hAnsi="Times New Roman" w:cs="Times New Roman"/>
          <w:sz w:val="28"/>
          <w:szCs w:val="28"/>
          <w:lang w:val="ru-RU"/>
        </w:rPr>
        <w:lastRenderedPageBreak/>
        <w:t xml:space="preserve">проводились новые улицы и создавались жилые кварталы на месте бывших выгонных земель. На данной карте отмечена в черте города новая часть города, образованная по Высочайшему указу в 1811 г. ‒ Нарвская часть. Она сформировалась на основе 4 полицейских кварталов, отчисленных от </w:t>
      </w:r>
      <w:r w:rsidRPr="000860BB">
        <w:rPr>
          <w:rFonts w:ascii="Times New Roman" w:hAnsi="Times New Roman" w:cs="Times New Roman"/>
          <w:sz w:val="28"/>
          <w:szCs w:val="28"/>
          <w:lang w:val="en-US"/>
        </w:rPr>
        <w:t>IV</w:t>
      </w:r>
      <w:r w:rsidRPr="000860BB">
        <w:rPr>
          <w:rFonts w:ascii="Times New Roman" w:hAnsi="Times New Roman" w:cs="Times New Roman"/>
          <w:sz w:val="28"/>
          <w:szCs w:val="28"/>
          <w:lang w:val="ru-RU"/>
        </w:rPr>
        <w:t>-</w:t>
      </w:r>
      <w:proofErr w:type="spellStart"/>
      <w:r w:rsidRPr="000860BB">
        <w:rPr>
          <w:rFonts w:ascii="Times New Roman" w:hAnsi="Times New Roman" w:cs="Times New Roman"/>
          <w:sz w:val="28"/>
          <w:szCs w:val="28"/>
          <w:lang w:val="ru-RU"/>
        </w:rPr>
        <w:t>й</w:t>
      </w:r>
      <w:proofErr w:type="spellEnd"/>
      <w:r w:rsidRPr="000860BB">
        <w:rPr>
          <w:rFonts w:ascii="Times New Roman" w:hAnsi="Times New Roman" w:cs="Times New Roman"/>
          <w:sz w:val="28"/>
          <w:szCs w:val="28"/>
          <w:lang w:val="ru-RU"/>
        </w:rPr>
        <w:t xml:space="preserve"> Адмиралтейской части.</w:t>
      </w:r>
      <w:r w:rsidRPr="000860BB">
        <w:rPr>
          <w:rStyle w:val="a5"/>
          <w:rFonts w:ascii="Times New Roman" w:hAnsi="Times New Roman" w:cs="Times New Roman"/>
          <w:sz w:val="28"/>
          <w:szCs w:val="28"/>
          <w:lang w:val="ru-RU"/>
        </w:rPr>
        <w:footnoteReference w:id="70"/>
      </w:r>
      <w:r w:rsidRPr="000860BB">
        <w:rPr>
          <w:rFonts w:ascii="Times New Roman" w:hAnsi="Times New Roman" w:cs="Times New Roman"/>
          <w:sz w:val="28"/>
          <w:szCs w:val="28"/>
          <w:lang w:val="ru-RU"/>
        </w:rPr>
        <w:t xml:space="preserve"> Вне городского пространства остались Крестовский, Петровский, Каменный, Аптекарский острова и остров</w:t>
      </w:r>
      <w:proofErr w:type="gramStart"/>
      <w:r w:rsidRPr="000860BB">
        <w:rPr>
          <w:rFonts w:ascii="Times New Roman" w:hAnsi="Times New Roman" w:cs="Times New Roman"/>
          <w:sz w:val="28"/>
          <w:szCs w:val="28"/>
          <w:lang w:val="ru-RU"/>
        </w:rPr>
        <w:t xml:space="preserve"> Г</w:t>
      </w:r>
      <w:proofErr w:type="gramEnd"/>
      <w:r w:rsidRPr="000860BB">
        <w:rPr>
          <w:rFonts w:ascii="Times New Roman" w:hAnsi="Times New Roman" w:cs="Times New Roman"/>
          <w:sz w:val="28"/>
          <w:szCs w:val="28"/>
          <w:lang w:val="ru-RU"/>
        </w:rPr>
        <w:t xml:space="preserve">олодай. </w:t>
      </w:r>
    </w:p>
    <w:p w:rsidR="002A2A45" w:rsidRPr="000860BB" w:rsidRDefault="002A2A45" w:rsidP="002A2A45">
      <w:pPr>
        <w:spacing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В 1820 г. был издан новый план столичного Санкт-Петербурга и его окрестностей, напечатанный вместе с гравированными изображениями 20 зданий и монументов, создавших известный нам классический Санкт-Петербург. В это время наряду с Комитетом строений и гидравлических работ регулированием реализации крупных строительных проектов в столице ведали специально созданные Временные комиссии. К числу таких, к примеру, относятся «Комиссия по постройке Михайловского дворца», «Временный Строительный Комитет по новой пристройке к Библиотеке» и др.</w:t>
      </w:r>
      <w:r w:rsidRPr="000860BB">
        <w:rPr>
          <w:rStyle w:val="a5"/>
          <w:rFonts w:ascii="Times New Roman" w:hAnsi="Times New Roman" w:cs="Times New Roman"/>
          <w:sz w:val="28"/>
          <w:szCs w:val="28"/>
          <w:lang w:val="ru-RU"/>
        </w:rPr>
        <w:footnoteReference w:id="71"/>
      </w:r>
      <w:r w:rsidRPr="000860BB">
        <w:rPr>
          <w:rFonts w:ascii="Times New Roman" w:hAnsi="Times New Roman" w:cs="Times New Roman"/>
          <w:sz w:val="28"/>
          <w:szCs w:val="28"/>
          <w:lang w:val="ru-RU"/>
        </w:rPr>
        <w:t xml:space="preserve"> На карте отмечены создаваемые на тот момент в Санкт-Петербурге ансамбли зданий и площадей, реконструкция парков и военных учреждений. </w:t>
      </w:r>
      <w:proofErr w:type="gramStart"/>
      <w:r w:rsidRPr="000860BB">
        <w:rPr>
          <w:rFonts w:ascii="Times New Roman" w:hAnsi="Times New Roman" w:cs="Times New Roman"/>
          <w:sz w:val="28"/>
          <w:szCs w:val="28"/>
          <w:lang w:val="ru-RU"/>
        </w:rPr>
        <w:t xml:space="preserve">План зафиксировал проект К.И. Росси по реконструкции Дворцовой площади, в ансамбль которой вошло здание Главного Штаба, строительство дворца для Великого князя Михаила Павловича на Итальянской улице, сооружение казарм Павловского полка по проектам В.П. Стасова, строительство начатого в 1818 г. чётвертого по счёту Исаакиевского собора по чертежам О. </w:t>
      </w:r>
      <w:proofErr w:type="spellStart"/>
      <w:r w:rsidRPr="000860BB">
        <w:rPr>
          <w:rFonts w:ascii="Times New Roman" w:hAnsi="Times New Roman" w:cs="Times New Roman"/>
          <w:sz w:val="28"/>
          <w:szCs w:val="28"/>
          <w:lang w:val="ru-RU"/>
        </w:rPr>
        <w:t>Монферрана</w:t>
      </w:r>
      <w:proofErr w:type="spellEnd"/>
      <w:r w:rsidRPr="000860BB">
        <w:rPr>
          <w:rFonts w:ascii="Times New Roman" w:hAnsi="Times New Roman" w:cs="Times New Roman"/>
          <w:sz w:val="28"/>
          <w:szCs w:val="28"/>
          <w:lang w:val="ru-RU"/>
        </w:rPr>
        <w:t xml:space="preserve">, ансамбль летней императорской усадьбы на </w:t>
      </w:r>
      <w:proofErr w:type="spellStart"/>
      <w:r w:rsidRPr="000860BB">
        <w:rPr>
          <w:rFonts w:ascii="Times New Roman" w:hAnsi="Times New Roman" w:cs="Times New Roman"/>
          <w:sz w:val="28"/>
          <w:szCs w:val="28"/>
          <w:lang w:val="ru-RU"/>
        </w:rPr>
        <w:t>Елагином</w:t>
      </w:r>
      <w:proofErr w:type="spellEnd"/>
      <w:r w:rsidRPr="000860BB">
        <w:rPr>
          <w:rFonts w:ascii="Times New Roman" w:hAnsi="Times New Roman" w:cs="Times New Roman"/>
          <w:sz w:val="28"/>
          <w:szCs w:val="28"/>
          <w:lang w:val="ru-RU"/>
        </w:rPr>
        <w:t xml:space="preserve"> острове.</w:t>
      </w:r>
      <w:proofErr w:type="gramEnd"/>
      <w:r w:rsidRPr="000860BB">
        <w:rPr>
          <w:rFonts w:ascii="Times New Roman" w:hAnsi="Times New Roman" w:cs="Times New Roman"/>
          <w:sz w:val="28"/>
          <w:szCs w:val="28"/>
          <w:lang w:val="ru-RU"/>
        </w:rPr>
        <w:t xml:space="preserve">  Император лично просил председателя Комитета создать карты города, которые бы отражали не только характер застройки территории города, но и градостроительные проекты, осуществляемые на </w:t>
      </w:r>
      <w:proofErr w:type="gramStart"/>
      <w:r w:rsidRPr="000860BB">
        <w:rPr>
          <w:rFonts w:ascii="Times New Roman" w:hAnsi="Times New Roman" w:cs="Times New Roman"/>
          <w:sz w:val="28"/>
          <w:szCs w:val="28"/>
          <w:lang w:val="ru-RU"/>
        </w:rPr>
        <w:t>прилегающих</w:t>
      </w:r>
      <w:proofErr w:type="gramEnd"/>
      <w:r w:rsidRPr="000860BB">
        <w:rPr>
          <w:rFonts w:ascii="Times New Roman" w:hAnsi="Times New Roman" w:cs="Times New Roman"/>
          <w:sz w:val="28"/>
          <w:szCs w:val="28"/>
          <w:lang w:val="ru-RU"/>
        </w:rPr>
        <w:t xml:space="preserve"> к границам столицы землям ‒ Выборгская сторона, </w:t>
      </w:r>
      <w:proofErr w:type="spellStart"/>
      <w:r w:rsidRPr="000860BB">
        <w:rPr>
          <w:rFonts w:ascii="Times New Roman" w:hAnsi="Times New Roman" w:cs="Times New Roman"/>
          <w:sz w:val="28"/>
          <w:szCs w:val="28"/>
          <w:lang w:val="ru-RU"/>
        </w:rPr>
        <w:t>Екатерингоф</w:t>
      </w:r>
      <w:proofErr w:type="spellEnd"/>
      <w:r w:rsidRPr="000860BB">
        <w:rPr>
          <w:rFonts w:ascii="Times New Roman" w:hAnsi="Times New Roman" w:cs="Times New Roman"/>
          <w:sz w:val="28"/>
          <w:szCs w:val="28"/>
          <w:lang w:val="ru-RU"/>
        </w:rPr>
        <w:t xml:space="preserve">, </w:t>
      </w:r>
      <w:proofErr w:type="spellStart"/>
      <w:r w:rsidRPr="000860BB">
        <w:rPr>
          <w:rFonts w:ascii="Times New Roman" w:hAnsi="Times New Roman" w:cs="Times New Roman"/>
          <w:sz w:val="28"/>
          <w:szCs w:val="28"/>
          <w:lang w:val="ru-RU"/>
        </w:rPr>
        <w:t>Гутуев</w:t>
      </w:r>
      <w:proofErr w:type="spellEnd"/>
      <w:r w:rsidRPr="000860BB">
        <w:rPr>
          <w:rFonts w:ascii="Times New Roman" w:hAnsi="Times New Roman" w:cs="Times New Roman"/>
          <w:sz w:val="28"/>
          <w:szCs w:val="28"/>
          <w:lang w:val="ru-RU"/>
        </w:rPr>
        <w:t xml:space="preserve">, Крестовский, Елагин острова. Для Александра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xml:space="preserve"> </w:t>
      </w:r>
      <w:r w:rsidRPr="000860BB">
        <w:rPr>
          <w:rFonts w:ascii="Times New Roman" w:hAnsi="Times New Roman" w:cs="Times New Roman"/>
          <w:sz w:val="28"/>
          <w:szCs w:val="28"/>
          <w:lang w:val="ru-RU"/>
        </w:rPr>
        <w:lastRenderedPageBreak/>
        <w:t xml:space="preserve">строительство города имело </w:t>
      </w:r>
      <w:proofErr w:type="gramStart"/>
      <w:r w:rsidRPr="000860BB">
        <w:rPr>
          <w:rFonts w:ascii="Times New Roman" w:hAnsi="Times New Roman" w:cs="Times New Roman"/>
          <w:sz w:val="28"/>
          <w:szCs w:val="28"/>
          <w:lang w:val="ru-RU"/>
        </w:rPr>
        <w:t>важное значение</w:t>
      </w:r>
      <w:proofErr w:type="gramEnd"/>
      <w:r w:rsidRPr="000860BB">
        <w:rPr>
          <w:rFonts w:ascii="Times New Roman" w:hAnsi="Times New Roman" w:cs="Times New Roman"/>
          <w:sz w:val="28"/>
          <w:szCs w:val="28"/>
          <w:lang w:val="ru-RU"/>
        </w:rPr>
        <w:t>, поэтому большинство конкурсов на лучший проект здания проводилось от лица Государя и нередко спонсировалось из личных средств царя.</w:t>
      </w:r>
      <w:r w:rsidRPr="000860BB">
        <w:rPr>
          <w:rStyle w:val="a5"/>
          <w:rFonts w:ascii="Times New Roman" w:hAnsi="Times New Roman" w:cs="Times New Roman"/>
          <w:sz w:val="28"/>
          <w:szCs w:val="28"/>
          <w:lang w:val="ru-RU"/>
        </w:rPr>
        <w:footnoteReference w:id="72"/>
      </w:r>
      <w:r w:rsidRPr="000860BB">
        <w:rPr>
          <w:rFonts w:ascii="Times New Roman" w:hAnsi="Times New Roman" w:cs="Times New Roman"/>
          <w:sz w:val="28"/>
          <w:szCs w:val="28"/>
          <w:lang w:val="ru-RU"/>
        </w:rPr>
        <w:t xml:space="preserve"> Интересной особенностью плана 1825 г. является, что на нем </w:t>
      </w:r>
      <w:proofErr w:type="gramStart"/>
      <w:r w:rsidRPr="000860BB">
        <w:rPr>
          <w:rFonts w:ascii="Times New Roman" w:hAnsi="Times New Roman" w:cs="Times New Roman"/>
          <w:sz w:val="28"/>
          <w:szCs w:val="28"/>
          <w:lang w:val="ru-RU"/>
        </w:rPr>
        <w:t>отмечена</w:t>
      </w:r>
      <w:proofErr w:type="gramEnd"/>
      <w:r w:rsidRPr="000860BB">
        <w:rPr>
          <w:rFonts w:ascii="Times New Roman" w:hAnsi="Times New Roman" w:cs="Times New Roman"/>
          <w:sz w:val="28"/>
          <w:szCs w:val="28"/>
          <w:lang w:val="ru-RU"/>
        </w:rPr>
        <w:t xml:space="preserve"> синей линией территория города, которая была затоплена Невой в год самого разрушительного наводнения в истории города 7 ноября 1824 г. Под картой дан перечень городских зданий и проспектов во всех 12 административных частях Санкт-Петербурга. Таким образом, данный план 1820‒1825 гг. даёт полное представление о развитии города на конец правления Александра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xml:space="preserve"> и отражает возможные пути разрастания город в последующие годы. </w:t>
      </w:r>
    </w:p>
    <w:p w:rsidR="002A2A45" w:rsidRPr="000860BB" w:rsidRDefault="002A2A45" w:rsidP="002A2A45">
      <w:pPr>
        <w:spacing w:before="100" w:beforeAutospacing="1" w:line="360" w:lineRule="auto"/>
        <w:contextualSpacing/>
        <w:jc w:val="both"/>
        <w:rPr>
          <w:rFonts w:ascii="Times New Roman" w:hAnsi="Times New Roman" w:cs="Times New Roman"/>
          <w:sz w:val="28"/>
          <w:szCs w:val="28"/>
          <w:lang w:val="ru-RU"/>
        </w:rPr>
      </w:pPr>
    </w:p>
    <w:p w:rsidR="002A2A45" w:rsidRPr="000860BB" w:rsidRDefault="002A2A45" w:rsidP="002A2A45">
      <w:pPr>
        <w:spacing w:before="100" w:beforeAutospacing="1" w:line="360" w:lineRule="auto"/>
        <w:contextualSpacing/>
        <w:jc w:val="both"/>
        <w:rPr>
          <w:rFonts w:ascii="Times New Roman" w:hAnsi="Times New Roman" w:cs="Times New Roman"/>
          <w:sz w:val="28"/>
          <w:szCs w:val="28"/>
          <w:lang w:val="ru-RU"/>
        </w:rPr>
      </w:pPr>
    </w:p>
    <w:p w:rsidR="002A2A45" w:rsidRPr="000860BB" w:rsidRDefault="009D4B82" w:rsidP="002A2A45">
      <w:pPr>
        <w:spacing w:line="360" w:lineRule="auto"/>
        <w:contextualSpacing/>
        <w:jc w:val="center"/>
        <w:rPr>
          <w:rFonts w:ascii="Times New Roman" w:hAnsi="Times New Roman" w:cs="Times New Roman"/>
          <w:b/>
          <w:sz w:val="28"/>
          <w:szCs w:val="28"/>
          <w:lang w:val="ru-RU"/>
        </w:rPr>
      </w:pPr>
      <w:r>
        <w:rPr>
          <w:rFonts w:ascii="Times New Roman" w:hAnsi="Times New Roman" w:cs="Times New Roman"/>
          <w:b/>
          <w:sz w:val="28"/>
          <w:szCs w:val="28"/>
          <w:lang w:val="ru-RU"/>
        </w:rPr>
        <w:t>§5</w:t>
      </w:r>
      <w:r w:rsidR="002A2A45" w:rsidRPr="000860BB">
        <w:rPr>
          <w:rFonts w:ascii="Times New Roman" w:hAnsi="Times New Roman" w:cs="Times New Roman"/>
          <w:b/>
          <w:sz w:val="28"/>
          <w:szCs w:val="28"/>
          <w:lang w:val="ru-RU"/>
        </w:rPr>
        <w:t xml:space="preserve">. Фиксационные планы «столичного города» 1820‒1850-х гг. </w:t>
      </w:r>
    </w:p>
    <w:p w:rsidR="002A2A45" w:rsidRPr="000860BB" w:rsidRDefault="002A2A45" w:rsidP="002A2A45">
      <w:pPr>
        <w:spacing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В период царствования Николая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xml:space="preserve"> градостроительная деятельность в столице Российской империи по-прежнему велась от имени Комитета строений и гидравлических работ. Указом Николая Павловича в 1826 г. было учреждено Министерство императорского двора, которое юридически оформило подчинённость Придворного ведомства сугубо Его Императорскому Величеству. Рассмотрение планов, обсуждение проектов, подготовка территории под строительство ‒ все это входило в круг компетенций различных комитетов и управлений Министерства императорского двора. Делами придворных зданий, дворцов и учреждений ведал Кабинет Его Императорского Величества, в составе которого работала специальная Строительная комиссия. Лично император утверждал проведение работ по возведению новых построек и оформление их внешней архитектуры в центральной части Санкт-Петербурга.</w:t>
      </w:r>
      <w:r w:rsidRPr="000860BB">
        <w:rPr>
          <w:rStyle w:val="a5"/>
          <w:rFonts w:ascii="Times New Roman" w:hAnsi="Times New Roman" w:cs="Times New Roman"/>
          <w:sz w:val="28"/>
          <w:szCs w:val="28"/>
          <w:lang w:val="ru-RU"/>
        </w:rPr>
        <w:footnoteReference w:id="73"/>
      </w:r>
      <w:r w:rsidRPr="000860BB">
        <w:rPr>
          <w:rFonts w:ascii="Times New Roman" w:hAnsi="Times New Roman" w:cs="Times New Roman"/>
          <w:sz w:val="28"/>
          <w:szCs w:val="28"/>
          <w:lang w:val="ru-RU"/>
        </w:rPr>
        <w:t xml:space="preserve"> В 1849 г. по распоряжению Николая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xml:space="preserve"> Министерство императорского двора освобождалось от предварительного представления проектной документации </w:t>
      </w:r>
      <w:r w:rsidRPr="000860BB">
        <w:rPr>
          <w:rFonts w:ascii="Times New Roman" w:hAnsi="Times New Roman" w:cs="Times New Roman"/>
          <w:sz w:val="28"/>
          <w:szCs w:val="28"/>
          <w:lang w:val="ru-RU"/>
        </w:rPr>
        <w:lastRenderedPageBreak/>
        <w:t xml:space="preserve">в Комитет строений и гидравлически работ для проведения строительных мероприятий в городе. Таким образом, Придворное ведомство и Кабинет Его Императорского Величества имели ряд широких полномочий в строительной политике столицы. </w:t>
      </w:r>
    </w:p>
    <w:p w:rsidR="002A2A45" w:rsidRPr="000860BB" w:rsidRDefault="002A2A45" w:rsidP="002A2A45">
      <w:pPr>
        <w:spacing w:line="360" w:lineRule="auto"/>
        <w:ind w:hanging="708"/>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r>
      <w:r w:rsidRPr="000860BB">
        <w:rPr>
          <w:rFonts w:ascii="Times New Roman" w:hAnsi="Times New Roman" w:cs="Times New Roman"/>
          <w:sz w:val="28"/>
          <w:szCs w:val="28"/>
          <w:lang w:val="ru-RU"/>
        </w:rPr>
        <w:tab/>
        <w:t>Картографирование городской территории производилось в Военно-топографическом депо, где трудились лучшие инженеры, географы, геодезисты страны. В 1825 г. Директором депо был назначен  генерал-майор Ф. Ф. Шуберт, который лично занимался составлением плана Санкт-Петербурга.</w:t>
      </w:r>
      <w:r w:rsidRPr="000860BB">
        <w:rPr>
          <w:rStyle w:val="a5"/>
          <w:rFonts w:ascii="Times New Roman" w:hAnsi="Times New Roman" w:cs="Times New Roman"/>
          <w:sz w:val="28"/>
          <w:szCs w:val="28"/>
          <w:lang w:val="ru-RU"/>
        </w:rPr>
        <w:footnoteReference w:id="74"/>
      </w:r>
      <w:r w:rsidRPr="000860BB">
        <w:rPr>
          <w:rFonts w:ascii="Times New Roman" w:hAnsi="Times New Roman" w:cs="Times New Roman"/>
          <w:sz w:val="28"/>
          <w:szCs w:val="28"/>
          <w:lang w:val="ru-RU"/>
        </w:rPr>
        <w:t xml:space="preserve"> В 1828 г. он составил «Подробный план </w:t>
      </w:r>
      <w:proofErr w:type="spellStart"/>
      <w:r w:rsidRPr="000860BB">
        <w:rPr>
          <w:rFonts w:ascii="Times New Roman" w:hAnsi="Times New Roman" w:cs="Times New Roman"/>
          <w:sz w:val="28"/>
          <w:szCs w:val="28"/>
          <w:lang w:val="ru-RU"/>
        </w:rPr>
        <w:t>столичнаго</w:t>
      </w:r>
      <w:proofErr w:type="spellEnd"/>
      <w:r w:rsidRPr="000860BB">
        <w:rPr>
          <w:rFonts w:ascii="Times New Roman" w:hAnsi="Times New Roman" w:cs="Times New Roman"/>
          <w:sz w:val="28"/>
          <w:szCs w:val="28"/>
          <w:lang w:val="ru-RU"/>
        </w:rPr>
        <w:t xml:space="preserve"> города</w:t>
      </w:r>
      <w:proofErr w:type="gramStart"/>
      <w:r w:rsidRPr="000860BB">
        <w:rPr>
          <w:rFonts w:ascii="Times New Roman" w:hAnsi="Times New Roman" w:cs="Times New Roman"/>
          <w:sz w:val="28"/>
          <w:szCs w:val="28"/>
          <w:lang w:val="ru-RU"/>
        </w:rPr>
        <w:t xml:space="preserve"> С</w:t>
      </w:r>
      <w:proofErr w:type="gramEnd"/>
      <w:r w:rsidRPr="000860BB">
        <w:rPr>
          <w:rFonts w:ascii="Times New Roman" w:hAnsi="Times New Roman" w:cs="Times New Roman"/>
          <w:sz w:val="28"/>
          <w:szCs w:val="28"/>
          <w:lang w:val="ru-RU"/>
        </w:rPr>
        <w:t>т. Петербурга…», по точности и художественным качествам превосходивший предыдущие фиксацио</w:t>
      </w:r>
      <w:r w:rsidR="006D0ED9">
        <w:rPr>
          <w:rFonts w:ascii="Times New Roman" w:hAnsi="Times New Roman" w:cs="Times New Roman"/>
          <w:sz w:val="28"/>
          <w:szCs w:val="28"/>
          <w:lang w:val="ru-RU"/>
        </w:rPr>
        <w:t>нные планы города. [Приложение № 11</w:t>
      </w:r>
      <w:r w:rsidRPr="000860BB">
        <w:rPr>
          <w:rFonts w:ascii="Times New Roman" w:hAnsi="Times New Roman" w:cs="Times New Roman"/>
          <w:sz w:val="28"/>
          <w:szCs w:val="28"/>
          <w:lang w:val="ru-RU"/>
        </w:rPr>
        <w:t xml:space="preserve">] На плане очень чётко изображены самые главные ансамбли Санкт-Петербурга, оформившиеся в первой трети </w:t>
      </w:r>
      <w:r w:rsidRPr="000860BB">
        <w:rPr>
          <w:rFonts w:ascii="Times New Roman" w:hAnsi="Times New Roman" w:cs="Times New Roman"/>
          <w:sz w:val="28"/>
          <w:szCs w:val="28"/>
          <w:lang w:val="en-US"/>
        </w:rPr>
        <w:t>XIX</w:t>
      </w:r>
      <w:r w:rsidRPr="000860BB">
        <w:rPr>
          <w:rFonts w:ascii="Times New Roman" w:hAnsi="Times New Roman" w:cs="Times New Roman"/>
          <w:sz w:val="28"/>
          <w:szCs w:val="28"/>
          <w:lang w:val="ru-RU"/>
        </w:rPr>
        <w:t xml:space="preserve"> столетия: </w:t>
      </w:r>
      <w:proofErr w:type="gramStart"/>
      <w:r w:rsidRPr="000860BB">
        <w:rPr>
          <w:rFonts w:ascii="Times New Roman" w:hAnsi="Times New Roman" w:cs="Times New Roman"/>
          <w:sz w:val="28"/>
          <w:szCs w:val="28"/>
          <w:lang w:val="ru-RU"/>
        </w:rPr>
        <w:t xml:space="preserve">Стрелка Васильевского острова со зданием Биржи, Адмиралтейство с Адмиралтейской площадью, Михайловский дворец с Михайловским садом и пролегающей параллельно Итальянской улицей, Петровской площади со зданием Сената и Синода, Дворцовой площади с Генеральным штабом и Александрийским столпом, площади у Александринского театра и примыкающей к нему ансамбля Театральной улицы и др. В территорию Санкт-Петербурга вошла </w:t>
      </w:r>
      <w:proofErr w:type="spellStart"/>
      <w:r w:rsidRPr="000860BB">
        <w:rPr>
          <w:rFonts w:ascii="Times New Roman" w:hAnsi="Times New Roman" w:cs="Times New Roman"/>
          <w:sz w:val="28"/>
          <w:szCs w:val="28"/>
          <w:lang w:val="ru-RU"/>
        </w:rPr>
        <w:t>Охтенская</w:t>
      </w:r>
      <w:proofErr w:type="spellEnd"/>
      <w:r w:rsidRPr="000860BB">
        <w:rPr>
          <w:rFonts w:ascii="Times New Roman" w:hAnsi="Times New Roman" w:cs="Times New Roman"/>
          <w:sz w:val="28"/>
          <w:szCs w:val="28"/>
          <w:lang w:val="ru-RU"/>
        </w:rPr>
        <w:t xml:space="preserve"> часть, состоящая из Большой и Малой </w:t>
      </w:r>
      <w:proofErr w:type="spellStart"/>
      <w:r w:rsidRPr="000860BB">
        <w:rPr>
          <w:rFonts w:ascii="Times New Roman" w:hAnsi="Times New Roman" w:cs="Times New Roman"/>
          <w:sz w:val="28"/>
          <w:szCs w:val="28"/>
          <w:lang w:val="ru-RU"/>
        </w:rPr>
        <w:t>Охты</w:t>
      </w:r>
      <w:proofErr w:type="spellEnd"/>
      <w:proofErr w:type="gramEnd"/>
      <w:r w:rsidRPr="000860BB">
        <w:rPr>
          <w:rFonts w:ascii="Times New Roman" w:hAnsi="Times New Roman" w:cs="Times New Roman"/>
          <w:sz w:val="28"/>
          <w:szCs w:val="28"/>
          <w:lang w:val="ru-RU"/>
        </w:rPr>
        <w:t>, которая стала 13 административной частью города.</w:t>
      </w:r>
      <w:r w:rsidRPr="000860BB">
        <w:rPr>
          <w:rStyle w:val="a5"/>
          <w:rFonts w:ascii="Times New Roman" w:hAnsi="Times New Roman" w:cs="Times New Roman"/>
          <w:sz w:val="28"/>
          <w:szCs w:val="28"/>
          <w:lang w:val="ru-RU"/>
        </w:rPr>
        <w:footnoteReference w:id="75"/>
      </w:r>
      <w:r w:rsidRPr="000860BB">
        <w:rPr>
          <w:rFonts w:ascii="Times New Roman" w:hAnsi="Times New Roman" w:cs="Times New Roman"/>
          <w:sz w:val="28"/>
          <w:szCs w:val="28"/>
          <w:lang w:val="ru-RU"/>
        </w:rPr>
        <w:t xml:space="preserve"> На плане Ф. Ф. Шуберта отмечены все существовавшие на тот момент и строящиеся мосты через Неву, речки и каналы города. В столице проводилась типизация застройки: высота зданий в центре города не могла превышать высоту 4х этажей, строительство домов разрешалось только лицевым фасадом на улицу с соблюдением красной линии. С 1830 г. было запрещено деревянное строительство в городе, кроме использования древесины при ремонтных работах в отдельных местах.</w:t>
      </w:r>
      <w:r w:rsidRPr="000860BB">
        <w:rPr>
          <w:rStyle w:val="a5"/>
          <w:rFonts w:ascii="Times New Roman" w:hAnsi="Times New Roman" w:cs="Times New Roman"/>
          <w:sz w:val="28"/>
          <w:szCs w:val="28"/>
          <w:lang w:val="ru-RU"/>
        </w:rPr>
        <w:footnoteReference w:id="76"/>
      </w:r>
      <w:r w:rsidRPr="000860BB">
        <w:rPr>
          <w:rFonts w:ascii="Times New Roman" w:hAnsi="Times New Roman" w:cs="Times New Roman"/>
          <w:sz w:val="28"/>
          <w:szCs w:val="28"/>
          <w:lang w:val="ru-RU"/>
        </w:rPr>
        <w:t xml:space="preserve"> Но по данным «Статистических сведений о Санкт-Петербурге» 1836 г., только </w:t>
      </w:r>
      <w:r w:rsidRPr="000860BB">
        <w:rPr>
          <w:rFonts w:ascii="Times New Roman" w:hAnsi="Times New Roman" w:cs="Times New Roman"/>
          <w:sz w:val="28"/>
          <w:szCs w:val="28"/>
          <w:lang w:val="ru-RU"/>
        </w:rPr>
        <w:lastRenderedPageBreak/>
        <w:t>1/20 часть города была застроена каменными сооружениями, а именно по большей части в Адмиралтейских частях и в Литейной части. В этих же частях Санкт-Петербурга большие территории занимали садово-парковые насаждения.</w:t>
      </w:r>
      <w:r w:rsidRPr="000860BB">
        <w:rPr>
          <w:rStyle w:val="a5"/>
          <w:rFonts w:ascii="Times New Roman" w:hAnsi="Times New Roman" w:cs="Times New Roman"/>
          <w:sz w:val="28"/>
          <w:szCs w:val="28"/>
          <w:lang w:val="ru-RU"/>
        </w:rPr>
        <w:footnoteReference w:id="77"/>
      </w:r>
    </w:p>
    <w:p w:rsidR="002A2A45" w:rsidRPr="000860BB" w:rsidRDefault="002A2A45" w:rsidP="002A2A45">
      <w:pPr>
        <w:spacing w:line="360" w:lineRule="auto"/>
        <w:ind w:hanging="708"/>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r>
      <w:r w:rsidRPr="000860BB">
        <w:rPr>
          <w:rFonts w:ascii="Times New Roman" w:hAnsi="Times New Roman" w:cs="Times New Roman"/>
          <w:sz w:val="28"/>
          <w:szCs w:val="28"/>
          <w:lang w:val="ru-RU"/>
        </w:rPr>
        <w:tab/>
        <w:t xml:space="preserve">В 1833 г. в черту Санкт-Петербурга вошли земли </w:t>
      </w:r>
      <w:proofErr w:type="spellStart"/>
      <w:r w:rsidRPr="000860BB">
        <w:rPr>
          <w:rFonts w:ascii="Times New Roman" w:hAnsi="Times New Roman" w:cs="Times New Roman"/>
          <w:sz w:val="28"/>
          <w:szCs w:val="28"/>
          <w:lang w:val="ru-RU"/>
        </w:rPr>
        <w:t>Охтенской</w:t>
      </w:r>
      <w:proofErr w:type="spellEnd"/>
      <w:r w:rsidRPr="000860BB">
        <w:rPr>
          <w:rFonts w:ascii="Times New Roman" w:hAnsi="Times New Roman" w:cs="Times New Roman"/>
          <w:sz w:val="28"/>
          <w:szCs w:val="28"/>
          <w:lang w:val="ru-RU"/>
        </w:rPr>
        <w:t xml:space="preserve"> части, Выборгской стороны, Елагин остров, Каменный остров и Крестовский остров, кроме земель, находящихся в ведении Земской Полиции, а также </w:t>
      </w:r>
      <w:proofErr w:type="spellStart"/>
      <w:r w:rsidRPr="000860BB">
        <w:rPr>
          <w:rFonts w:ascii="Times New Roman" w:hAnsi="Times New Roman" w:cs="Times New Roman"/>
          <w:sz w:val="28"/>
          <w:szCs w:val="28"/>
          <w:lang w:val="ru-RU"/>
        </w:rPr>
        <w:t>Гутуевский</w:t>
      </w:r>
      <w:proofErr w:type="spellEnd"/>
      <w:r w:rsidRPr="000860BB">
        <w:rPr>
          <w:rFonts w:ascii="Times New Roman" w:hAnsi="Times New Roman" w:cs="Times New Roman"/>
          <w:sz w:val="28"/>
          <w:szCs w:val="28"/>
          <w:lang w:val="ru-RU"/>
        </w:rPr>
        <w:t xml:space="preserve"> и Резвый острова. Южная граница города определялась по Обводному каналу.</w:t>
      </w:r>
      <w:r w:rsidRPr="000860BB">
        <w:rPr>
          <w:rStyle w:val="a5"/>
          <w:rFonts w:ascii="Times New Roman" w:hAnsi="Times New Roman" w:cs="Times New Roman"/>
          <w:sz w:val="28"/>
          <w:szCs w:val="28"/>
          <w:lang w:val="ru-RU"/>
        </w:rPr>
        <w:footnoteReference w:id="78"/>
      </w:r>
      <w:r w:rsidRPr="000860BB">
        <w:rPr>
          <w:rFonts w:ascii="Times New Roman" w:hAnsi="Times New Roman" w:cs="Times New Roman"/>
          <w:sz w:val="28"/>
          <w:szCs w:val="28"/>
          <w:lang w:val="ru-RU"/>
        </w:rPr>
        <w:t xml:space="preserve"> Согласно статистическим данным 1836 г., на 1833 г. в Санкт-Петербурге насчитывалось 5246 деревянных домов и 2730 каменных домов.</w:t>
      </w:r>
      <w:r w:rsidRPr="000860BB">
        <w:rPr>
          <w:rStyle w:val="a5"/>
          <w:rFonts w:ascii="Times New Roman" w:hAnsi="Times New Roman" w:cs="Times New Roman"/>
          <w:sz w:val="28"/>
          <w:szCs w:val="28"/>
          <w:lang w:val="ru-RU"/>
        </w:rPr>
        <w:footnoteReference w:id="79"/>
      </w:r>
      <w:r w:rsidRPr="000860BB">
        <w:rPr>
          <w:rFonts w:ascii="Times New Roman" w:hAnsi="Times New Roman" w:cs="Times New Roman"/>
          <w:sz w:val="28"/>
          <w:szCs w:val="28"/>
          <w:lang w:val="ru-RU"/>
        </w:rPr>
        <w:t xml:space="preserve"> Таким образом, можно заключить, что столица государства оставалась преимущественно деревянной, хотя в центральной части города близ Адмиралтейства и императорского Зимнего дворца деревянные постройки и вовсе отсутствовали: целые каменные кварталы разделялись только улицами и переулками (в 1-й Адмиралтейской части).</w:t>
      </w:r>
      <w:r w:rsidRPr="000860BB">
        <w:rPr>
          <w:rStyle w:val="a5"/>
          <w:rFonts w:ascii="Times New Roman" w:hAnsi="Times New Roman" w:cs="Times New Roman"/>
          <w:sz w:val="28"/>
          <w:szCs w:val="28"/>
          <w:lang w:val="ru-RU"/>
        </w:rPr>
        <w:footnoteReference w:id="80"/>
      </w:r>
      <w:r w:rsidRPr="000860BB">
        <w:rPr>
          <w:rFonts w:ascii="Times New Roman" w:hAnsi="Times New Roman" w:cs="Times New Roman"/>
          <w:sz w:val="28"/>
          <w:szCs w:val="28"/>
          <w:lang w:val="ru-RU"/>
        </w:rPr>
        <w:t xml:space="preserve"> </w:t>
      </w:r>
    </w:p>
    <w:p w:rsidR="002A2A45" w:rsidRPr="000860BB" w:rsidRDefault="002A2A45" w:rsidP="002A2A45">
      <w:pPr>
        <w:spacing w:line="360" w:lineRule="auto"/>
        <w:ind w:hanging="708"/>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r>
      <w:r w:rsidRPr="000860BB">
        <w:rPr>
          <w:rFonts w:ascii="Times New Roman" w:hAnsi="Times New Roman" w:cs="Times New Roman"/>
          <w:sz w:val="28"/>
          <w:szCs w:val="28"/>
          <w:lang w:val="ru-RU"/>
        </w:rPr>
        <w:tab/>
        <w:t>В 1832 г был издан Строительный устав Российской империи, а в 1842 г. были введены новые «Правила по строительной части в Санкт-Петербурге», которые регламентировали не только характер застройки, но и правила нумерации кварталов и домов на улицах города.</w:t>
      </w:r>
      <w:r w:rsidRPr="000860BB">
        <w:rPr>
          <w:rStyle w:val="a5"/>
          <w:rFonts w:ascii="Times New Roman" w:hAnsi="Times New Roman" w:cs="Times New Roman"/>
          <w:sz w:val="28"/>
          <w:szCs w:val="28"/>
          <w:lang w:val="ru-RU"/>
        </w:rPr>
        <w:footnoteReference w:id="81"/>
      </w:r>
      <w:r w:rsidRPr="000860BB">
        <w:rPr>
          <w:rFonts w:ascii="Times New Roman" w:hAnsi="Times New Roman" w:cs="Times New Roman"/>
          <w:sz w:val="28"/>
          <w:szCs w:val="28"/>
          <w:lang w:val="ru-RU"/>
        </w:rPr>
        <w:t xml:space="preserve"> На плане города 1840 г. отражена та территория города, куда вошли еще в 1833 г. острова дельты Невы и земли </w:t>
      </w:r>
      <w:proofErr w:type="spellStart"/>
      <w:r w:rsidRPr="000860BB">
        <w:rPr>
          <w:rFonts w:ascii="Times New Roman" w:hAnsi="Times New Roman" w:cs="Times New Roman"/>
          <w:sz w:val="28"/>
          <w:szCs w:val="28"/>
          <w:lang w:val="ru-RU"/>
        </w:rPr>
        <w:t>Охтенской</w:t>
      </w:r>
      <w:proofErr w:type="spellEnd"/>
      <w:r w:rsidRPr="000860BB">
        <w:rPr>
          <w:rFonts w:ascii="Times New Roman" w:hAnsi="Times New Roman" w:cs="Times New Roman"/>
          <w:sz w:val="28"/>
          <w:szCs w:val="28"/>
          <w:lang w:val="ru-RU"/>
        </w:rPr>
        <w:t xml:space="preserve"> и В</w:t>
      </w:r>
      <w:r w:rsidR="006D0ED9">
        <w:rPr>
          <w:rFonts w:ascii="Times New Roman" w:hAnsi="Times New Roman" w:cs="Times New Roman"/>
          <w:sz w:val="28"/>
          <w:szCs w:val="28"/>
          <w:lang w:val="ru-RU"/>
        </w:rPr>
        <w:t>ыборгской сторон.  [Приложение № 12</w:t>
      </w:r>
      <w:r w:rsidRPr="000860BB">
        <w:rPr>
          <w:rFonts w:ascii="Times New Roman" w:hAnsi="Times New Roman" w:cs="Times New Roman"/>
          <w:sz w:val="28"/>
          <w:szCs w:val="28"/>
          <w:lang w:val="ru-RU"/>
        </w:rPr>
        <w:t xml:space="preserve">] Присмотревшись внимательно к карте, можно увидеть тонко очерченную линию, идущую от деревянного Царскосельского вокзала на юг ‒ это трасса </w:t>
      </w:r>
      <w:proofErr w:type="spellStart"/>
      <w:r w:rsidRPr="000860BB">
        <w:rPr>
          <w:rFonts w:ascii="Times New Roman" w:hAnsi="Times New Roman" w:cs="Times New Roman"/>
          <w:sz w:val="28"/>
          <w:szCs w:val="28"/>
          <w:lang w:val="ru-RU"/>
        </w:rPr>
        <w:t>Царскосельской</w:t>
      </w:r>
      <w:proofErr w:type="spellEnd"/>
      <w:r w:rsidRPr="000860BB">
        <w:rPr>
          <w:rFonts w:ascii="Times New Roman" w:hAnsi="Times New Roman" w:cs="Times New Roman"/>
          <w:sz w:val="28"/>
          <w:szCs w:val="28"/>
          <w:lang w:val="ru-RU"/>
        </w:rPr>
        <w:t xml:space="preserve"> железной дороги, первой железной дороги России. Первые составы из Санкт-Петербурга в Царское село стали ходить в 1837 г., таким </w:t>
      </w:r>
      <w:proofErr w:type="gramStart"/>
      <w:r w:rsidRPr="000860BB">
        <w:rPr>
          <w:rFonts w:ascii="Times New Roman" w:hAnsi="Times New Roman" w:cs="Times New Roman"/>
          <w:sz w:val="28"/>
          <w:szCs w:val="28"/>
          <w:lang w:val="ru-RU"/>
        </w:rPr>
        <w:t>образом</w:t>
      </w:r>
      <w:proofErr w:type="gramEnd"/>
      <w:r w:rsidRPr="000860BB">
        <w:rPr>
          <w:rFonts w:ascii="Times New Roman" w:hAnsi="Times New Roman" w:cs="Times New Roman"/>
          <w:sz w:val="28"/>
          <w:szCs w:val="28"/>
          <w:lang w:val="ru-RU"/>
        </w:rPr>
        <w:t xml:space="preserve"> положив начало истории российского железнодорожного транспорта. Особенности внутригородского транспорта получили своё </w:t>
      </w:r>
      <w:r w:rsidRPr="000860BB">
        <w:rPr>
          <w:rFonts w:ascii="Times New Roman" w:hAnsi="Times New Roman" w:cs="Times New Roman"/>
          <w:sz w:val="28"/>
          <w:szCs w:val="28"/>
          <w:lang w:val="ru-RU"/>
        </w:rPr>
        <w:lastRenderedPageBreak/>
        <w:t>отражение на Путевой карте Санкт-Петербу</w:t>
      </w:r>
      <w:r w:rsidR="006D0ED9">
        <w:rPr>
          <w:rFonts w:ascii="Times New Roman" w:hAnsi="Times New Roman" w:cs="Times New Roman"/>
          <w:sz w:val="28"/>
          <w:szCs w:val="28"/>
          <w:lang w:val="ru-RU"/>
        </w:rPr>
        <w:t>рга 1848‒1851 гг. [Приложение № 13</w:t>
      </w:r>
      <w:r w:rsidRPr="000860BB">
        <w:rPr>
          <w:rFonts w:ascii="Times New Roman" w:hAnsi="Times New Roman" w:cs="Times New Roman"/>
          <w:sz w:val="28"/>
          <w:szCs w:val="28"/>
          <w:lang w:val="ru-RU"/>
        </w:rPr>
        <w:t>] Разветвленная транспортная сеть существовала только на Адмиралтейской стороне и соединяла восточную оконечность Васильевского острова и Петербургскую крепость с центром города. В 1847 г. с появлением регулярного движения омнибусов по Санкт-Петербургу произошел прорыв в развитии городского общественного транспорта: теперь транспортное средство могло вмещать большое количество пассажиров и осуществлять внесезонные перевозки по городу. В предместья и дачные места столицы ездили большие омнибусы ‒ дилижансы.</w:t>
      </w:r>
      <w:r w:rsidRPr="000860BB">
        <w:rPr>
          <w:rStyle w:val="a5"/>
          <w:rFonts w:ascii="Times New Roman" w:hAnsi="Times New Roman" w:cs="Times New Roman"/>
          <w:sz w:val="28"/>
          <w:szCs w:val="28"/>
          <w:lang w:val="ru-RU"/>
        </w:rPr>
        <w:footnoteReference w:id="82"/>
      </w:r>
    </w:p>
    <w:p w:rsidR="002A2A45" w:rsidRPr="000860BB" w:rsidRDefault="002A2A45" w:rsidP="002A2A45">
      <w:pPr>
        <w:spacing w:line="360" w:lineRule="auto"/>
        <w:ind w:hanging="708"/>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r>
      <w:r w:rsidRPr="000860BB">
        <w:rPr>
          <w:rFonts w:ascii="Times New Roman" w:hAnsi="Times New Roman" w:cs="Times New Roman"/>
          <w:sz w:val="28"/>
          <w:szCs w:val="28"/>
          <w:lang w:val="ru-RU"/>
        </w:rPr>
        <w:tab/>
        <w:t xml:space="preserve">На закате правления Николая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xml:space="preserve"> издается еще один план Санкт-Петербурга, отразивший не только планировку города середины </w:t>
      </w:r>
      <w:r w:rsidRPr="000860BB">
        <w:rPr>
          <w:rFonts w:ascii="Times New Roman" w:hAnsi="Times New Roman" w:cs="Times New Roman"/>
          <w:sz w:val="28"/>
          <w:szCs w:val="28"/>
          <w:lang w:val="en-US"/>
        </w:rPr>
        <w:t>XIX</w:t>
      </w:r>
      <w:r w:rsidRPr="000860BB">
        <w:rPr>
          <w:rFonts w:ascii="Times New Roman" w:hAnsi="Times New Roman" w:cs="Times New Roman"/>
          <w:sz w:val="28"/>
          <w:szCs w:val="28"/>
          <w:lang w:val="ru-RU"/>
        </w:rPr>
        <w:t xml:space="preserve"> </w:t>
      </w:r>
      <w:proofErr w:type="gramStart"/>
      <w:r w:rsidRPr="000860BB">
        <w:rPr>
          <w:rFonts w:ascii="Times New Roman" w:hAnsi="Times New Roman" w:cs="Times New Roman"/>
          <w:sz w:val="28"/>
          <w:szCs w:val="28"/>
          <w:lang w:val="ru-RU"/>
        </w:rPr>
        <w:t>в</w:t>
      </w:r>
      <w:proofErr w:type="gramEnd"/>
      <w:r w:rsidRPr="000860BB">
        <w:rPr>
          <w:rFonts w:ascii="Times New Roman" w:hAnsi="Times New Roman" w:cs="Times New Roman"/>
          <w:sz w:val="28"/>
          <w:szCs w:val="28"/>
          <w:lang w:val="ru-RU"/>
        </w:rPr>
        <w:t xml:space="preserve">., но и </w:t>
      </w:r>
      <w:proofErr w:type="gramStart"/>
      <w:r w:rsidRPr="000860BB">
        <w:rPr>
          <w:rFonts w:ascii="Times New Roman" w:hAnsi="Times New Roman" w:cs="Times New Roman"/>
          <w:sz w:val="28"/>
          <w:szCs w:val="28"/>
          <w:lang w:val="ru-RU"/>
        </w:rPr>
        <w:t>в</w:t>
      </w:r>
      <w:proofErr w:type="gramEnd"/>
      <w:r w:rsidRPr="000860BB">
        <w:rPr>
          <w:rFonts w:ascii="Times New Roman" w:hAnsi="Times New Roman" w:cs="Times New Roman"/>
          <w:sz w:val="28"/>
          <w:szCs w:val="28"/>
          <w:lang w:val="ru-RU"/>
        </w:rPr>
        <w:t xml:space="preserve"> целом экономическо</w:t>
      </w:r>
      <w:r w:rsidR="006D0ED9">
        <w:rPr>
          <w:rFonts w:ascii="Times New Roman" w:hAnsi="Times New Roman" w:cs="Times New Roman"/>
          <w:sz w:val="28"/>
          <w:szCs w:val="28"/>
          <w:lang w:val="ru-RU"/>
        </w:rPr>
        <w:t>е развитие города. [Приложение № 14</w:t>
      </w:r>
      <w:r w:rsidRPr="000860BB">
        <w:rPr>
          <w:rFonts w:ascii="Times New Roman" w:hAnsi="Times New Roman" w:cs="Times New Roman"/>
          <w:sz w:val="28"/>
          <w:szCs w:val="28"/>
          <w:lang w:val="ru-RU"/>
        </w:rPr>
        <w:t xml:space="preserve">] С ростом торговой, транспортной, промышленной роли столицы появляется потребность фиксации не только центральных и жилых территорий, но и городской периферии, где раскинулись фабрики и заводы. В 1853 г. и появился первый  план, составленный Н. </w:t>
      </w:r>
      <w:proofErr w:type="spellStart"/>
      <w:r w:rsidRPr="000860BB">
        <w:rPr>
          <w:rFonts w:ascii="Times New Roman" w:hAnsi="Times New Roman" w:cs="Times New Roman"/>
          <w:sz w:val="28"/>
          <w:szCs w:val="28"/>
          <w:lang w:val="ru-RU"/>
        </w:rPr>
        <w:t>Оверченко</w:t>
      </w:r>
      <w:proofErr w:type="spellEnd"/>
      <w:r w:rsidRPr="000860BB">
        <w:rPr>
          <w:rFonts w:ascii="Times New Roman" w:hAnsi="Times New Roman" w:cs="Times New Roman"/>
          <w:sz w:val="28"/>
          <w:szCs w:val="28"/>
          <w:lang w:val="ru-RU"/>
        </w:rPr>
        <w:t>, который отобразил именно промышленные участки города. При разработке плана использовались сведения Департамента мануфактур и внутренней торговли, предоставившего информацию об имеющихся фабриках и заводах во всех административных частях города, а также за их пределами.</w:t>
      </w:r>
      <w:r w:rsidRPr="000860BB">
        <w:rPr>
          <w:rStyle w:val="a5"/>
          <w:rFonts w:ascii="Times New Roman" w:hAnsi="Times New Roman" w:cs="Times New Roman"/>
          <w:sz w:val="28"/>
          <w:szCs w:val="28"/>
          <w:lang w:val="ru-RU"/>
        </w:rPr>
        <w:footnoteReference w:id="83"/>
      </w:r>
      <w:r w:rsidRPr="000860BB">
        <w:rPr>
          <w:rFonts w:ascii="Times New Roman" w:hAnsi="Times New Roman" w:cs="Times New Roman"/>
          <w:sz w:val="28"/>
          <w:szCs w:val="28"/>
          <w:lang w:val="ru-RU"/>
        </w:rPr>
        <w:t xml:space="preserve"> Всего на 13 частях Санкт-Петербурга отмечено 319 фабрик и заводов, наибольшее число которых было расположено на юге города в Нарвской  части ‒ 61. В Адмиралтейской, Литейной и </w:t>
      </w:r>
      <w:proofErr w:type="spellStart"/>
      <w:r w:rsidRPr="000860BB">
        <w:rPr>
          <w:rFonts w:ascii="Times New Roman" w:hAnsi="Times New Roman" w:cs="Times New Roman"/>
          <w:sz w:val="28"/>
          <w:szCs w:val="28"/>
          <w:lang w:val="ru-RU"/>
        </w:rPr>
        <w:t>Охтенской</w:t>
      </w:r>
      <w:proofErr w:type="spellEnd"/>
      <w:r w:rsidRPr="000860BB">
        <w:rPr>
          <w:rFonts w:ascii="Times New Roman" w:hAnsi="Times New Roman" w:cs="Times New Roman"/>
          <w:sz w:val="28"/>
          <w:szCs w:val="28"/>
          <w:lang w:val="ru-RU"/>
        </w:rPr>
        <w:t xml:space="preserve"> частях промышленных предприятий было менее всего. </w:t>
      </w:r>
      <w:proofErr w:type="gramStart"/>
      <w:r w:rsidRPr="000860BB">
        <w:rPr>
          <w:rFonts w:ascii="Times New Roman" w:hAnsi="Times New Roman" w:cs="Times New Roman"/>
          <w:sz w:val="28"/>
          <w:szCs w:val="28"/>
          <w:lang w:val="ru-RU"/>
        </w:rPr>
        <w:t>На плане отмечены предприятия легкой и пищевой промышленности, табачного производства, чугунно-литейной и лесопильной промышленности и др.</w:t>
      </w:r>
      <w:r w:rsidRPr="000860BB">
        <w:rPr>
          <w:rStyle w:val="a5"/>
          <w:rFonts w:ascii="Times New Roman" w:hAnsi="Times New Roman" w:cs="Times New Roman"/>
          <w:sz w:val="28"/>
          <w:szCs w:val="28"/>
          <w:lang w:val="ru-RU"/>
        </w:rPr>
        <w:footnoteReference w:id="84"/>
      </w:r>
      <w:r w:rsidRPr="000860BB">
        <w:rPr>
          <w:rFonts w:ascii="Times New Roman" w:hAnsi="Times New Roman" w:cs="Times New Roman"/>
          <w:sz w:val="28"/>
          <w:szCs w:val="28"/>
          <w:lang w:val="ru-RU"/>
        </w:rPr>
        <w:t xml:space="preserve"> В столице функционировало несколько предприятий тяжелой промышленности: чугунно-литейный завод Берда в 4-й Адмиралтейской части, чугунно-литейный и механических завод шведского </w:t>
      </w:r>
      <w:r w:rsidRPr="000860BB">
        <w:rPr>
          <w:rFonts w:ascii="Times New Roman" w:hAnsi="Times New Roman" w:cs="Times New Roman"/>
          <w:sz w:val="28"/>
          <w:szCs w:val="28"/>
          <w:lang w:val="ru-RU"/>
        </w:rPr>
        <w:lastRenderedPageBreak/>
        <w:t xml:space="preserve">промышленника Л. Нобеля с сыновьями, первый в городе химический завод братьев Ивана и Николая Ждановых, где производилась известная в то время </w:t>
      </w:r>
      <w:proofErr w:type="spellStart"/>
      <w:r w:rsidRPr="000860BB">
        <w:rPr>
          <w:rFonts w:ascii="Times New Roman" w:hAnsi="Times New Roman" w:cs="Times New Roman"/>
          <w:sz w:val="28"/>
          <w:szCs w:val="28"/>
          <w:lang w:val="ru-RU"/>
        </w:rPr>
        <w:t>ждановская</w:t>
      </w:r>
      <w:proofErr w:type="spellEnd"/>
      <w:r w:rsidRPr="000860BB">
        <w:rPr>
          <w:rFonts w:ascii="Times New Roman" w:hAnsi="Times New Roman" w:cs="Times New Roman"/>
          <w:sz w:val="28"/>
          <w:szCs w:val="28"/>
          <w:lang w:val="ru-RU"/>
        </w:rPr>
        <w:t xml:space="preserve"> жидкость, служившая важным</w:t>
      </w:r>
      <w:proofErr w:type="gramEnd"/>
      <w:r w:rsidRPr="000860BB">
        <w:rPr>
          <w:rFonts w:ascii="Times New Roman" w:hAnsi="Times New Roman" w:cs="Times New Roman"/>
          <w:sz w:val="28"/>
          <w:szCs w:val="28"/>
          <w:lang w:val="ru-RU"/>
        </w:rPr>
        <w:t xml:space="preserve"> дезинфицирующим средством в городских больницах и военных госпиталях всей страны. В целом, план Н. </w:t>
      </w:r>
      <w:proofErr w:type="spellStart"/>
      <w:r w:rsidRPr="000860BB">
        <w:rPr>
          <w:rFonts w:ascii="Times New Roman" w:hAnsi="Times New Roman" w:cs="Times New Roman"/>
          <w:sz w:val="28"/>
          <w:szCs w:val="28"/>
          <w:lang w:val="ru-RU"/>
        </w:rPr>
        <w:t>Оверченко</w:t>
      </w:r>
      <w:proofErr w:type="spellEnd"/>
      <w:r w:rsidRPr="000860BB">
        <w:rPr>
          <w:rFonts w:ascii="Times New Roman" w:hAnsi="Times New Roman" w:cs="Times New Roman"/>
          <w:sz w:val="28"/>
          <w:szCs w:val="28"/>
          <w:lang w:val="ru-RU"/>
        </w:rPr>
        <w:t xml:space="preserve"> отразил сложившуюся градостроительную основу Петербурга за полтора столетия его существования, а также дальнейшее расширение территории за счёт развития дачных поселений (д. </w:t>
      </w:r>
      <w:proofErr w:type="spellStart"/>
      <w:r w:rsidRPr="000860BB">
        <w:rPr>
          <w:rFonts w:ascii="Times New Roman" w:hAnsi="Times New Roman" w:cs="Times New Roman"/>
          <w:sz w:val="28"/>
          <w:szCs w:val="28"/>
          <w:lang w:val="ru-RU"/>
        </w:rPr>
        <w:t>Полюстрово</w:t>
      </w:r>
      <w:proofErr w:type="spellEnd"/>
      <w:r w:rsidRPr="000860BB">
        <w:rPr>
          <w:rFonts w:ascii="Times New Roman" w:hAnsi="Times New Roman" w:cs="Times New Roman"/>
          <w:sz w:val="28"/>
          <w:szCs w:val="28"/>
          <w:lang w:val="ru-RU"/>
        </w:rPr>
        <w:t xml:space="preserve">, </w:t>
      </w:r>
      <w:proofErr w:type="gramStart"/>
      <w:r w:rsidRPr="000860BB">
        <w:rPr>
          <w:rFonts w:ascii="Times New Roman" w:hAnsi="Times New Roman" w:cs="Times New Roman"/>
          <w:sz w:val="28"/>
          <w:szCs w:val="28"/>
          <w:lang w:val="ru-RU"/>
        </w:rPr>
        <w:t>Новая</w:t>
      </w:r>
      <w:proofErr w:type="gramEnd"/>
      <w:r w:rsidRPr="000860BB">
        <w:rPr>
          <w:rFonts w:ascii="Times New Roman" w:hAnsi="Times New Roman" w:cs="Times New Roman"/>
          <w:sz w:val="28"/>
          <w:szCs w:val="28"/>
          <w:lang w:val="ru-RU"/>
        </w:rPr>
        <w:t xml:space="preserve"> и Старая деревни), а также переноса из центральных частей города в промышленную зоны на чертой Санкт-Петербурга. </w:t>
      </w:r>
    </w:p>
    <w:p w:rsidR="002A2A45" w:rsidRPr="000860BB" w:rsidRDefault="002A2A45" w:rsidP="002A2A45">
      <w:pPr>
        <w:spacing w:line="360" w:lineRule="auto"/>
        <w:ind w:hanging="708"/>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r>
      <w:r w:rsidRPr="000860BB">
        <w:rPr>
          <w:rFonts w:ascii="Times New Roman" w:hAnsi="Times New Roman" w:cs="Times New Roman"/>
          <w:sz w:val="28"/>
          <w:szCs w:val="28"/>
          <w:lang w:val="ru-RU"/>
        </w:rPr>
        <w:tab/>
        <w:t xml:space="preserve">Рассмотренные планы и карты города представляют собой образцы картографического дела, так как их составители под контролем Военно-топографического депо и Императора искали сведения и делали съемку местности и акватории, точно изобразив текущее градостроительное и экономическое состояние Санкт-Петербурга второй трети </w:t>
      </w:r>
      <w:r w:rsidRPr="000860BB">
        <w:rPr>
          <w:rFonts w:ascii="Times New Roman" w:hAnsi="Times New Roman" w:cs="Times New Roman"/>
          <w:sz w:val="28"/>
          <w:szCs w:val="28"/>
          <w:lang w:val="en-US"/>
        </w:rPr>
        <w:t>XIX</w:t>
      </w:r>
      <w:r w:rsidRPr="000860BB">
        <w:rPr>
          <w:rFonts w:ascii="Times New Roman" w:hAnsi="Times New Roman" w:cs="Times New Roman"/>
          <w:sz w:val="28"/>
          <w:szCs w:val="28"/>
          <w:lang w:val="ru-RU"/>
        </w:rPr>
        <w:t xml:space="preserve"> </w:t>
      </w:r>
      <w:proofErr w:type="gramStart"/>
      <w:r w:rsidRPr="000860BB">
        <w:rPr>
          <w:rFonts w:ascii="Times New Roman" w:hAnsi="Times New Roman" w:cs="Times New Roman"/>
          <w:sz w:val="28"/>
          <w:szCs w:val="28"/>
          <w:lang w:val="ru-RU"/>
        </w:rPr>
        <w:t>в</w:t>
      </w:r>
      <w:proofErr w:type="gramEnd"/>
      <w:r w:rsidRPr="000860BB">
        <w:rPr>
          <w:rFonts w:ascii="Times New Roman" w:hAnsi="Times New Roman" w:cs="Times New Roman"/>
          <w:sz w:val="28"/>
          <w:szCs w:val="28"/>
          <w:lang w:val="ru-RU"/>
        </w:rPr>
        <w:t xml:space="preserve">. </w:t>
      </w:r>
    </w:p>
    <w:p w:rsidR="00AA760B" w:rsidRPr="000860BB" w:rsidRDefault="00AA760B" w:rsidP="002A2A45">
      <w:pPr>
        <w:spacing w:line="360" w:lineRule="auto"/>
        <w:ind w:hanging="708"/>
        <w:contextualSpacing/>
        <w:jc w:val="both"/>
        <w:rPr>
          <w:rFonts w:ascii="Times New Roman" w:hAnsi="Times New Roman" w:cs="Times New Roman"/>
          <w:sz w:val="28"/>
          <w:szCs w:val="28"/>
          <w:lang w:val="ru-RU"/>
        </w:rPr>
      </w:pPr>
    </w:p>
    <w:p w:rsidR="00AA760B" w:rsidRPr="000860BB" w:rsidRDefault="00AA760B" w:rsidP="002A2A45">
      <w:pPr>
        <w:spacing w:line="360" w:lineRule="auto"/>
        <w:ind w:hanging="708"/>
        <w:contextualSpacing/>
        <w:jc w:val="both"/>
        <w:rPr>
          <w:rFonts w:ascii="Times New Roman" w:hAnsi="Times New Roman" w:cs="Times New Roman"/>
          <w:sz w:val="28"/>
          <w:szCs w:val="28"/>
          <w:lang w:val="ru-RU"/>
        </w:rPr>
      </w:pPr>
    </w:p>
    <w:p w:rsidR="00AA760B" w:rsidRPr="000860BB" w:rsidRDefault="00AA760B" w:rsidP="002A2A45">
      <w:pPr>
        <w:spacing w:line="360" w:lineRule="auto"/>
        <w:ind w:hanging="708"/>
        <w:contextualSpacing/>
        <w:jc w:val="both"/>
        <w:rPr>
          <w:rFonts w:ascii="Times New Roman" w:hAnsi="Times New Roman" w:cs="Times New Roman"/>
          <w:sz w:val="28"/>
          <w:szCs w:val="28"/>
          <w:lang w:val="ru-RU"/>
        </w:rPr>
      </w:pPr>
    </w:p>
    <w:p w:rsidR="00AA760B" w:rsidRPr="000860BB" w:rsidRDefault="00AA760B" w:rsidP="002A2A45">
      <w:pPr>
        <w:spacing w:line="360" w:lineRule="auto"/>
        <w:ind w:hanging="708"/>
        <w:contextualSpacing/>
        <w:jc w:val="both"/>
        <w:rPr>
          <w:rFonts w:ascii="Times New Roman" w:hAnsi="Times New Roman" w:cs="Times New Roman"/>
          <w:sz w:val="28"/>
          <w:szCs w:val="28"/>
          <w:lang w:val="ru-RU"/>
        </w:rPr>
      </w:pPr>
    </w:p>
    <w:p w:rsidR="00AA760B" w:rsidRPr="000860BB" w:rsidRDefault="00AA760B" w:rsidP="002A2A45">
      <w:pPr>
        <w:spacing w:line="360" w:lineRule="auto"/>
        <w:ind w:hanging="708"/>
        <w:contextualSpacing/>
        <w:jc w:val="both"/>
        <w:rPr>
          <w:rFonts w:ascii="Times New Roman" w:hAnsi="Times New Roman" w:cs="Times New Roman"/>
          <w:sz w:val="28"/>
          <w:szCs w:val="28"/>
          <w:lang w:val="ru-RU"/>
        </w:rPr>
      </w:pPr>
    </w:p>
    <w:p w:rsidR="00AA760B" w:rsidRPr="000860BB" w:rsidRDefault="00AA760B" w:rsidP="002A2A45">
      <w:pPr>
        <w:spacing w:line="360" w:lineRule="auto"/>
        <w:ind w:hanging="708"/>
        <w:contextualSpacing/>
        <w:jc w:val="both"/>
        <w:rPr>
          <w:rFonts w:ascii="Times New Roman" w:hAnsi="Times New Roman" w:cs="Times New Roman"/>
          <w:sz w:val="28"/>
          <w:szCs w:val="28"/>
          <w:lang w:val="ru-RU"/>
        </w:rPr>
      </w:pPr>
    </w:p>
    <w:p w:rsidR="00AA760B" w:rsidRPr="000860BB" w:rsidRDefault="00AA760B" w:rsidP="002A2A45">
      <w:pPr>
        <w:spacing w:line="360" w:lineRule="auto"/>
        <w:ind w:hanging="708"/>
        <w:contextualSpacing/>
        <w:jc w:val="both"/>
        <w:rPr>
          <w:rFonts w:ascii="Times New Roman" w:hAnsi="Times New Roman" w:cs="Times New Roman"/>
          <w:sz w:val="28"/>
          <w:szCs w:val="28"/>
          <w:lang w:val="ru-RU"/>
        </w:rPr>
      </w:pPr>
    </w:p>
    <w:p w:rsidR="00AA760B" w:rsidRPr="000860BB" w:rsidRDefault="00AA760B" w:rsidP="002A2A45">
      <w:pPr>
        <w:spacing w:line="360" w:lineRule="auto"/>
        <w:ind w:hanging="708"/>
        <w:contextualSpacing/>
        <w:jc w:val="both"/>
        <w:rPr>
          <w:rFonts w:ascii="Times New Roman" w:hAnsi="Times New Roman" w:cs="Times New Roman"/>
          <w:sz w:val="28"/>
          <w:szCs w:val="28"/>
          <w:lang w:val="ru-RU"/>
        </w:rPr>
      </w:pPr>
    </w:p>
    <w:p w:rsidR="00AA760B" w:rsidRPr="000860BB" w:rsidRDefault="00AA760B" w:rsidP="002A2A45">
      <w:pPr>
        <w:spacing w:line="360" w:lineRule="auto"/>
        <w:ind w:hanging="708"/>
        <w:contextualSpacing/>
        <w:jc w:val="both"/>
        <w:rPr>
          <w:rFonts w:ascii="Times New Roman" w:hAnsi="Times New Roman" w:cs="Times New Roman"/>
          <w:sz w:val="28"/>
          <w:szCs w:val="28"/>
          <w:lang w:val="ru-RU"/>
        </w:rPr>
      </w:pPr>
    </w:p>
    <w:p w:rsidR="00AA760B" w:rsidRDefault="00AA760B" w:rsidP="002A2A45">
      <w:pPr>
        <w:spacing w:line="360" w:lineRule="auto"/>
        <w:ind w:hanging="708"/>
        <w:contextualSpacing/>
        <w:jc w:val="both"/>
        <w:rPr>
          <w:rFonts w:ascii="Times New Roman" w:hAnsi="Times New Roman" w:cs="Times New Roman"/>
          <w:sz w:val="28"/>
          <w:szCs w:val="28"/>
          <w:lang w:val="ru-RU"/>
        </w:rPr>
      </w:pPr>
    </w:p>
    <w:p w:rsidR="006D0ED9" w:rsidRDefault="006D0ED9" w:rsidP="002A2A45">
      <w:pPr>
        <w:spacing w:line="360" w:lineRule="auto"/>
        <w:ind w:hanging="708"/>
        <w:contextualSpacing/>
        <w:jc w:val="both"/>
        <w:rPr>
          <w:rFonts w:ascii="Times New Roman" w:hAnsi="Times New Roman" w:cs="Times New Roman"/>
          <w:sz w:val="28"/>
          <w:szCs w:val="28"/>
          <w:lang w:val="ru-RU"/>
        </w:rPr>
      </w:pPr>
    </w:p>
    <w:p w:rsidR="006D0ED9" w:rsidRDefault="006D0ED9" w:rsidP="002A2A45">
      <w:pPr>
        <w:spacing w:line="360" w:lineRule="auto"/>
        <w:ind w:hanging="708"/>
        <w:contextualSpacing/>
        <w:jc w:val="both"/>
        <w:rPr>
          <w:rFonts w:ascii="Times New Roman" w:hAnsi="Times New Roman" w:cs="Times New Roman"/>
          <w:sz w:val="28"/>
          <w:szCs w:val="28"/>
          <w:lang w:val="ru-RU"/>
        </w:rPr>
      </w:pPr>
    </w:p>
    <w:p w:rsidR="006D0ED9" w:rsidRPr="000860BB" w:rsidRDefault="006D0ED9" w:rsidP="002A2A45">
      <w:pPr>
        <w:spacing w:line="360" w:lineRule="auto"/>
        <w:ind w:hanging="708"/>
        <w:contextualSpacing/>
        <w:jc w:val="both"/>
        <w:rPr>
          <w:rFonts w:ascii="Times New Roman" w:hAnsi="Times New Roman" w:cs="Times New Roman"/>
          <w:sz w:val="28"/>
          <w:szCs w:val="28"/>
          <w:lang w:val="ru-RU"/>
        </w:rPr>
      </w:pPr>
    </w:p>
    <w:p w:rsidR="00AA760B" w:rsidRPr="000860BB" w:rsidRDefault="00AA760B" w:rsidP="002A2A45">
      <w:pPr>
        <w:spacing w:line="360" w:lineRule="auto"/>
        <w:ind w:hanging="708"/>
        <w:contextualSpacing/>
        <w:jc w:val="both"/>
        <w:rPr>
          <w:rFonts w:ascii="Times New Roman" w:hAnsi="Times New Roman" w:cs="Times New Roman"/>
          <w:sz w:val="28"/>
          <w:szCs w:val="28"/>
          <w:lang w:val="ru-RU"/>
        </w:rPr>
      </w:pPr>
    </w:p>
    <w:p w:rsidR="00AA760B" w:rsidRPr="000860BB" w:rsidRDefault="00AA760B" w:rsidP="002A2A45">
      <w:pPr>
        <w:spacing w:line="360" w:lineRule="auto"/>
        <w:ind w:hanging="708"/>
        <w:contextualSpacing/>
        <w:jc w:val="both"/>
        <w:rPr>
          <w:rFonts w:ascii="Times New Roman" w:hAnsi="Times New Roman" w:cs="Times New Roman"/>
          <w:sz w:val="28"/>
          <w:szCs w:val="28"/>
          <w:lang w:val="ru-RU"/>
        </w:rPr>
      </w:pPr>
    </w:p>
    <w:p w:rsidR="00AA760B" w:rsidRPr="000860BB" w:rsidRDefault="00AA760B" w:rsidP="00AA760B">
      <w:pPr>
        <w:spacing w:line="360" w:lineRule="auto"/>
        <w:jc w:val="center"/>
        <w:rPr>
          <w:rFonts w:ascii="Times New Roman" w:hAnsi="Times New Roman" w:cs="Times New Roman"/>
          <w:b/>
          <w:sz w:val="28"/>
          <w:szCs w:val="28"/>
          <w:lang w:val="ru-RU"/>
        </w:rPr>
      </w:pPr>
      <w:r w:rsidRPr="000860BB">
        <w:rPr>
          <w:rFonts w:ascii="Times New Roman" w:hAnsi="Times New Roman" w:cs="Times New Roman"/>
          <w:sz w:val="28"/>
          <w:szCs w:val="28"/>
          <w:lang w:val="ru-RU"/>
        </w:rPr>
        <w:lastRenderedPageBreak/>
        <w:t xml:space="preserve">     </w:t>
      </w:r>
      <w:r w:rsidRPr="000860BB">
        <w:rPr>
          <w:rFonts w:ascii="Times New Roman" w:hAnsi="Times New Roman" w:cs="Times New Roman"/>
          <w:b/>
          <w:sz w:val="28"/>
          <w:szCs w:val="28"/>
          <w:lang w:val="ru-RU"/>
        </w:rPr>
        <w:t xml:space="preserve">Глава 2. Архитектурное развитие Санкт-Петербурга </w:t>
      </w:r>
      <w:r w:rsidRPr="000860BB">
        <w:rPr>
          <w:rFonts w:ascii="Times New Roman" w:hAnsi="Times New Roman" w:cs="Times New Roman"/>
          <w:b/>
          <w:sz w:val="28"/>
          <w:szCs w:val="28"/>
          <w:lang w:val="en-US"/>
        </w:rPr>
        <w:t>XVIII</w:t>
      </w:r>
      <w:r w:rsidRPr="000860BB">
        <w:rPr>
          <w:rFonts w:ascii="Times New Roman" w:hAnsi="Times New Roman" w:cs="Times New Roman"/>
          <w:b/>
          <w:sz w:val="28"/>
          <w:szCs w:val="28"/>
          <w:lang w:val="ru-RU"/>
        </w:rPr>
        <w:t xml:space="preserve"> - в первой половине </w:t>
      </w:r>
      <w:r w:rsidRPr="000860BB">
        <w:rPr>
          <w:rFonts w:ascii="Times New Roman" w:hAnsi="Times New Roman" w:cs="Times New Roman"/>
          <w:b/>
          <w:sz w:val="28"/>
          <w:szCs w:val="28"/>
          <w:lang w:val="en-US"/>
        </w:rPr>
        <w:t>XIX</w:t>
      </w:r>
      <w:r w:rsidRPr="000860BB">
        <w:rPr>
          <w:rFonts w:ascii="Times New Roman" w:hAnsi="Times New Roman" w:cs="Times New Roman"/>
          <w:b/>
          <w:sz w:val="28"/>
          <w:szCs w:val="28"/>
          <w:lang w:val="ru-RU"/>
        </w:rPr>
        <w:t xml:space="preserve"> вв. </w:t>
      </w:r>
    </w:p>
    <w:p w:rsidR="00AA760B" w:rsidRPr="000860BB" w:rsidRDefault="00AA760B" w:rsidP="00AA760B">
      <w:pPr>
        <w:spacing w:line="360" w:lineRule="auto"/>
        <w:jc w:val="center"/>
        <w:rPr>
          <w:rFonts w:ascii="Times New Roman" w:hAnsi="Times New Roman" w:cs="Times New Roman"/>
          <w:b/>
          <w:sz w:val="28"/>
          <w:szCs w:val="28"/>
          <w:lang w:val="ru-RU"/>
        </w:rPr>
      </w:pPr>
      <w:r w:rsidRPr="000860BB">
        <w:rPr>
          <w:rFonts w:ascii="Times New Roman" w:hAnsi="Times New Roman" w:cs="Times New Roman"/>
          <w:b/>
          <w:sz w:val="28"/>
          <w:szCs w:val="28"/>
          <w:lang w:val="ru-RU"/>
        </w:rPr>
        <w:t xml:space="preserve">§1. Ранняя петербургская архитектура и барочная архитектура города первой половины </w:t>
      </w:r>
      <w:r w:rsidRPr="000860BB">
        <w:rPr>
          <w:rFonts w:ascii="Times New Roman" w:hAnsi="Times New Roman" w:cs="Times New Roman"/>
          <w:b/>
          <w:sz w:val="28"/>
          <w:szCs w:val="28"/>
          <w:lang w:val="en-US"/>
        </w:rPr>
        <w:t>XVIII</w:t>
      </w:r>
      <w:r w:rsidRPr="000860BB">
        <w:rPr>
          <w:rFonts w:ascii="Times New Roman" w:hAnsi="Times New Roman" w:cs="Times New Roman"/>
          <w:b/>
          <w:sz w:val="28"/>
          <w:szCs w:val="28"/>
          <w:lang w:val="ru-RU"/>
        </w:rPr>
        <w:t xml:space="preserve"> </w:t>
      </w:r>
      <w:proofErr w:type="gramStart"/>
      <w:r w:rsidRPr="000860BB">
        <w:rPr>
          <w:rFonts w:ascii="Times New Roman" w:hAnsi="Times New Roman" w:cs="Times New Roman"/>
          <w:b/>
          <w:sz w:val="28"/>
          <w:szCs w:val="28"/>
          <w:lang w:val="ru-RU"/>
        </w:rPr>
        <w:t>в</w:t>
      </w:r>
      <w:proofErr w:type="gramEnd"/>
      <w:r w:rsidRPr="000860BB">
        <w:rPr>
          <w:rFonts w:ascii="Times New Roman" w:hAnsi="Times New Roman" w:cs="Times New Roman"/>
          <w:b/>
          <w:sz w:val="28"/>
          <w:szCs w:val="28"/>
          <w:lang w:val="ru-RU"/>
        </w:rPr>
        <w:t xml:space="preserve">. </w:t>
      </w:r>
    </w:p>
    <w:p w:rsidR="00AA760B" w:rsidRPr="000860BB" w:rsidRDefault="00AA760B" w:rsidP="00AA760B">
      <w:pPr>
        <w:spacing w:before="100" w:beforeAutospacing="1"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Первый этап формирования городской архитектуры проходил в условиях военного времени, поэтому значительное внимание в 1703 г. было уделено фортификационному оборонительному строительству. Но с исчезновением внешней угрозы нападения и задумками Петра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xml:space="preserve"> по созданию градостроительных планов началась эпоха возведения сооружений, которые уже тогда стали формировать петербургский архитектурный облик. В молодом городе православного государства с первых лет жизни города стали возводиться церкви. Так, еще осенью 1703 г. на Городской стороне на месте современной Троицкой площади была сооружена деревянная церковь Святой </w:t>
      </w:r>
      <w:proofErr w:type="spellStart"/>
      <w:r w:rsidRPr="000860BB">
        <w:rPr>
          <w:rFonts w:ascii="Times New Roman" w:hAnsi="Times New Roman" w:cs="Times New Roman"/>
          <w:sz w:val="28"/>
          <w:szCs w:val="28"/>
          <w:lang w:val="ru-RU"/>
        </w:rPr>
        <w:t>Живоначальной</w:t>
      </w:r>
      <w:proofErr w:type="spellEnd"/>
      <w:r w:rsidRPr="000860BB">
        <w:rPr>
          <w:rFonts w:ascii="Times New Roman" w:hAnsi="Times New Roman" w:cs="Times New Roman"/>
          <w:sz w:val="28"/>
          <w:szCs w:val="28"/>
          <w:lang w:val="ru-RU"/>
        </w:rPr>
        <w:t xml:space="preserve"> Троицы. А в центре крепости на месте деревянной Петропавловской церкви 8 июня 1712 г. заложен каменный собор во имя святых апостолов Петра и Павла, строившийся вплоть до смерти Петра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Во многом собор вобрал в себя черты  североевропейской архитектуры.</w:t>
      </w:r>
      <w:r w:rsidRPr="000860BB">
        <w:rPr>
          <w:rStyle w:val="a5"/>
          <w:rFonts w:ascii="Times New Roman" w:hAnsi="Times New Roman" w:cs="Times New Roman"/>
          <w:sz w:val="28"/>
          <w:szCs w:val="28"/>
        </w:rPr>
        <w:footnoteReference w:id="85"/>
      </w:r>
      <w:r w:rsidRPr="000860BB">
        <w:rPr>
          <w:rFonts w:ascii="Times New Roman" w:hAnsi="Times New Roman" w:cs="Times New Roman"/>
          <w:sz w:val="28"/>
          <w:szCs w:val="28"/>
          <w:lang w:val="ru-RU"/>
        </w:rPr>
        <w:t xml:space="preserve"> </w:t>
      </w:r>
    </w:p>
    <w:p w:rsidR="00AA760B" w:rsidRPr="000860BB" w:rsidRDefault="00AA760B" w:rsidP="00AA760B">
      <w:pPr>
        <w:spacing w:before="100" w:beforeAutospacing="1"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На противоположном берегу Невы, на </w:t>
      </w:r>
      <w:proofErr w:type="spellStart"/>
      <w:r w:rsidRPr="000860BB">
        <w:rPr>
          <w:rFonts w:ascii="Times New Roman" w:hAnsi="Times New Roman" w:cs="Times New Roman"/>
          <w:sz w:val="28"/>
          <w:szCs w:val="28"/>
          <w:lang w:val="ru-RU"/>
        </w:rPr>
        <w:t>Ингерманландской</w:t>
      </w:r>
      <w:proofErr w:type="spellEnd"/>
      <w:r w:rsidRPr="000860BB">
        <w:rPr>
          <w:rFonts w:ascii="Times New Roman" w:hAnsi="Times New Roman" w:cs="Times New Roman"/>
          <w:sz w:val="28"/>
          <w:szCs w:val="28"/>
          <w:lang w:val="ru-RU"/>
        </w:rPr>
        <w:t xml:space="preserve"> стороне 5 ноября 1704 г. было положено начало Адмиралтейству как военной кораблестроительной верфи. В те годы здание Адмиралтейства представляло собой одноэтажное мазанковое сооружение в форме буквы </w:t>
      </w:r>
      <w:proofErr w:type="gramStart"/>
      <w:r w:rsidRPr="000860BB">
        <w:rPr>
          <w:rFonts w:ascii="Times New Roman" w:hAnsi="Times New Roman" w:cs="Times New Roman"/>
          <w:sz w:val="28"/>
          <w:szCs w:val="28"/>
          <w:lang w:val="ru-RU"/>
        </w:rPr>
        <w:t>П</w:t>
      </w:r>
      <w:proofErr w:type="gramEnd"/>
      <w:r w:rsidRPr="000860BB">
        <w:rPr>
          <w:rFonts w:ascii="Times New Roman" w:hAnsi="Times New Roman" w:cs="Times New Roman"/>
          <w:sz w:val="28"/>
          <w:szCs w:val="28"/>
          <w:lang w:val="ru-RU"/>
        </w:rPr>
        <w:t>, развернутую в сторону берега. Здесь производилось строительство судов, которые тут же спускались на воду. После попытки шведов напасть на Адмиралтейство крепость на Городской стороне и Адмиралтейство были обнесены валом, а на них установлены пушки.</w:t>
      </w:r>
      <w:r w:rsidRPr="000860BB">
        <w:rPr>
          <w:rStyle w:val="a5"/>
          <w:rFonts w:ascii="Times New Roman" w:hAnsi="Times New Roman" w:cs="Times New Roman"/>
          <w:sz w:val="28"/>
          <w:szCs w:val="28"/>
        </w:rPr>
        <w:footnoteReference w:id="86"/>
      </w:r>
      <w:r w:rsidRPr="000860BB">
        <w:rPr>
          <w:rFonts w:ascii="Times New Roman" w:hAnsi="Times New Roman" w:cs="Times New Roman"/>
          <w:sz w:val="28"/>
          <w:szCs w:val="28"/>
          <w:lang w:val="ru-RU"/>
        </w:rPr>
        <w:t xml:space="preserve">  Летом 1707 г. в глубине Адмиралтейского гласиса была построена деревянная церковь во имя преподобного </w:t>
      </w:r>
      <w:proofErr w:type="spellStart"/>
      <w:r w:rsidRPr="000860BB">
        <w:rPr>
          <w:rFonts w:ascii="Times New Roman" w:hAnsi="Times New Roman" w:cs="Times New Roman"/>
          <w:sz w:val="28"/>
          <w:szCs w:val="28"/>
          <w:lang w:val="ru-RU"/>
        </w:rPr>
        <w:t>Исаакия</w:t>
      </w:r>
      <w:proofErr w:type="spellEnd"/>
      <w:r w:rsidRPr="000860BB">
        <w:rPr>
          <w:rFonts w:ascii="Times New Roman" w:hAnsi="Times New Roman" w:cs="Times New Roman"/>
          <w:sz w:val="28"/>
          <w:szCs w:val="28"/>
          <w:lang w:val="ru-RU"/>
        </w:rPr>
        <w:t xml:space="preserve"> Далматского. В том же году начал строиться Зимний дворец Петра</w:t>
      </w:r>
      <w:r w:rsidRPr="000860BB">
        <w:rPr>
          <w:rFonts w:ascii="Times New Roman" w:hAnsi="Times New Roman" w:cs="Times New Roman"/>
          <w:sz w:val="28"/>
          <w:szCs w:val="28"/>
        </w:rPr>
        <w:t>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xml:space="preserve">, </w:t>
      </w:r>
      <w:r w:rsidRPr="000860BB">
        <w:rPr>
          <w:rFonts w:ascii="Times New Roman" w:hAnsi="Times New Roman" w:cs="Times New Roman"/>
          <w:sz w:val="28"/>
          <w:szCs w:val="28"/>
          <w:lang w:val="ru-RU"/>
        </w:rPr>
        <w:lastRenderedPageBreak/>
        <w:t>спроектированный в голландском стиле. Сооружение представляло собой одноэтажный домик с мезонином, состоящий из 6 комнат.</w:t>
      </w:r>
      <w:r w:rsidRPr="000860BB">
        <w:rPr>
          <w:rStyle w:val="a5"/>
          <w:rFonts w:ascii="Times New Roman" w:hAnsi="Times New Roman" w:cs="Times New Roman"/>
          <w:sz w:val="28"/>
          <w:szCs w:val="28"/>
        </w:rPr>
        <w:footnoteReference w:id="87"/>
      </w:r>
      <w:r w:rsidRPr="000860BB">
        <w:rPr>
          <w:rFonts w:ascii="Times New Roman" w:hAnsi="Times New Roman" w:cs="Times New Roman"/>
          <w:sz w:val="28"/>
          <w:szCs w:val="28"/>
          <w:lang w:val="ru-RU"/>
        </w:rPr>
        <w:t xml:space="preserve"> В 1710 г. положено начало строительству Летней резиденции Петра, в проектировании которой сам царь принимал непосредственное участие. К 1712 г. архитектор </w:t>
      </w:r>
      <w:proofErr w:type="spellStart"/>
      <w:r w:rsidRPr="000860BB">
        <w:rPr>
          <w:rFonts w:ascii="Times New Roman" w:hAnsi="Times New Roman" w:cs="Times New Roman"/>
          <w:sz w:val="28"/>
          <w:szCs w:val="28"/>
          <w:lang w:val="ru-RU"/>
        </w:rPr>
        <w:t>Доменико</w:t>
      </w:r>
      <w:proofErr w:type="spellEnd"/>
      <w:r w:rsidRPr="000860BB">
        <w:rPr>
          <w:rFonts w:ascii="Times New Roman" w:hAnsi="Times New Roman" w:cs="Times New Roman"/>
          <w:sz w:val="28"/>
          <w:szCs w:val="28"/>
          <w:lang w:val="ru-RU"/>
        </w:rPr>
        <w:t xml:space="preserve"> </w:t>
      </w:r>
      <w:proofErr w:type="spellStart"/>
      <w:r w:rsidRPr="000860BB">
        <w:rPr>
          <w:rFonts w:ascii="Times New Roman" w:hAnsi="Times New Roman" w:cs="Times New Roman"/>
          <w:sz w:val="28"/>
          <w:szCs w:val="28"/>
          <w:lang w:val="ru-RU"/>
        </w:rPr>
        <w:t>Трезини</w:t>
      </w:r>
      <w:proofErr w:type="spellEnd"/>
      <w:r w:rsidRPr="000860BB">
        <w:rPr>
          <w:rFonts w:ascii="Times New Roman" w:hAnsi="Times New Roman" w:cs="Times New Roman"/>
          <w:sz w:val="28"/>
          <w:szCs w:val="28"/>
          <w:lang w:val="ru-RU"/>
        </w:rPr>
        <w:t xml:space="preserve"> закончил работать над фасадами дворца, и в апреле царь уже заехал в свой летний дом. С постройкой Летнего дворца развернулись работы по формированию ансамбля царской резиденции. На территории от Невы до Мойки был разбит регулярный Летний сад. На гравюре А.</w:t>
      </w:r>
      <w:r w:rsidRPr="000860BB">
        <w:rPr>
          <w:rFonts w:ascii="Times New Roman" w:hAnsi="Times New Roman" w:cs="Times New Roman"/>
          <w:sz w:val="28"/>
          <w:szCs w:val="28"/>
        </w:rPr>
        <w:t> </w:t>
      </w:r>
      <w:r w:rsidRPr="000860BB">
        <w:rPr>
          <w:rFonts w:ascii="Times New Roman" w:hAnsi="Times New Roman" w:cs="Times New Roman"/>
          <w:sz w:val="28"/>
          <w:szCs w:val="28"/>
          <w:lang w:val="ru-RU"/>
        </w:rPr>
        <w:t xml:space="preserve">Ф.Зубова 1717 г. видно, что сад, помимо территории современного Летнего сада, охватывал пространство Царицына луга (современного Марсового поля ― </w:t>
      </w:r>
      <w:r w:rsidRPr="000860BB">
        <w:rPr>
          <w:rFonts w:ascii="Times New Roman" w:hAnsi="Times New Roman" w:cs="Times New Roman"/>
          <w:i/>
          <w:sz w:val="28"/>
          <w:szCs w:val="28"/>
          <w:lang w:val="ru-RU"/>
        </w:rPr>
        <w:t>Е.</w:t>
      </w:r>
      <w:r w:rsidRPr="000860BB">
        <w:rPr>
          <w:rFonts w:ascii="Times New Roman" w:hAnsi="Times New Roman" w:cs="Times New Roman"/>
          <w:i/>
          <w:sz w:val="28"/>
          <w:szCs w:val="28"/>
        </w:rPr>
        <w:t> </w:t>
      </w:r>
      <w:r w:rsidRPr="000860BB">
        <w:rPr>
          <w:rFonts w:ascii="Times New Roman" w:hAnsi="Times New Roman" w:cs="Times New Roman"/>
          <w:i/>
          <w:sz w:val="28"/>
          <w:szCs w:val="28"/>
          <w:lang w:val="ru-RU"/>
        </w:rPr>
        <w:t>Ф.</w:t>
      </w:r>
      <w:r w:rsidRPr="000860BB">
        <w:rPr>
          <w:rFonts w:ascii="Times New Roman" w:hAnsi="Times New Roman" w:cs="Times New Roman"/>
          <w:sz w:val="28"/>
          <w:szCs w:val="28"/>
          <w:lang w:val="ru-RU"/>
        </w:rPr>
        <w:t>). [Приложение № 1] Многие современники отмечали, что сад обустроен «на голландский вкус» и имеет много заимствований из планировки  регулярных парков Голландии.</w:t>
      </w:r>
      <w:r w:rsidRPr="000860BB">
        <w:rPr>
          <w:rStyle w:val="a5"/>
          <w:rFonts w:ascii="Times New Roman" w:hAnsi="Times New Roman" w:cs="Times New Roman"/>
          <w:sz w:val="28"/>
          <w:szCs w:val="28"/>
        </w:rPr>
        <w:footnoteReference w:id="88"/>
      </w:r>
    </w:p>
    <w:p w:rsidR="00AA760B" w:rsidRPr="000860BB" w:rsidRDefault="00AA760B" w:rsidP="00AA760B">
      <w:pPr>
        <w:spacing w:before="100" w:beforeAutospacing="1"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С началом реализации идеи государя по созданию городского центра на Васильевском острове было запущено возведение  домов знатных горожан, хотя, стоит отметить,  этот процесс шел не очень активно.</w:t>
      </w:r>
      <w:r w:rsidRPr="000860BB">
        <w:rPr>
          <w:rStyle w:val="a5"/>
          <w:rFonts w:ascii="Times New Roman" w:hAnsi="Times New Roman" w:cs="Times New Roman"/>
          <w:sz w:val="28"/>
          <w:szCs w:val="28"/>
          <w:lang w:val="ru-RU"/>
        </w:rPr>
        <w:footnoteReference w:id="89"/>
      </w:r>
      <w:r w:rsidRPr="000860BB">
        <w:rPr>
          <w:rFonts w:ascii="Times New Roman" w:hAnsi="Times New Roman" w:cs="Times New Roman"/>
          <w:sz w:val="28"/>
          <w:szCs w:val="28"/>
          <w:lang w:val="ru-RU"/>
        </w:rPr>
        <w:t xml:space="preserve"> Поэтому в 1719 г. Петр издал указ, по которому всем жителям Петербурга приказано было переселяться на Васильевский остров, не освобождались от этой повинности даже те горожане, кто имел свой деревянный или мазанковый дом в другой части города. Иногда Петр был вынужден идти на более жесткие меры, чтобы население охотней переселялось на Васильевский остров: прибывшим в Петербург лицам было запрещено покупать дома в других частях города с той целью, чтобы люди сами строили себе дома только на Васильевском острове.</w:t>
      </w:r>
      <w:r w:rsidRPr="000860BB">
        <w:rPr>
          <w:rStyle w:val="a5"/>
          <w:rFonts w:ascii="Times New Roman" w:hAnsi="Times New Roman" w:cs="Times New Roman"/>
          <w:sz w:val="28"/>
          <w:szCs w:val="28"/>
        </w:rPr>
        <w:footnoteReference w:id="90"/>
      </w:r>
      <w:r w:rsidRPr="000860BB">
        <w:rPr>
          <w:rFonts w:ascii="Times New Roman" w:hAnsi="Times New Roman" w:cs="Times New Roman"/>
          <w:sz w:val="28"/>
          <w:szCs w:val="28"/>
        </w:rPr>
        <w:t> </w:t>
      </w:r>
      <w:r w:rsidRPr="000860BB">
        <w:rPr>
          <w:rFonts w:ascii="Times New Roman" w:hAnsi="Times New Roman" w:cs="Times New Roman"/>
          <w:sz w:val="28"/>
          <w:szCs w:val="28"/>
          <w:lang w:val="ru-RU"/>
        </w:rPr>
        <w:t xml:space="preserve"> К 1725 г. главным образом была застроена береговая линия вдоль Большой Невы, а в глубине острова территория оставалась мало освоенной.</w:t>
      </w:r>
    </w:p>
    <w:p w:rsidR="00AA760B" w:rsidRPr="000860BB" w:rsidRDefault="00AA760B" w:rsidP="00AA760B">
      <w:pPr>
        <w:spacing w:before="100" w:beforeAutospacing="1"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lastRenderedPageBreak/>
        <w:tab/>
        <w:t xml:space="preserve">С началом реформирования системы органов центрального управления с 1718 года учреждением отраслевых коллегий, встал вопрос строительства здания, где будут размещаться эти правительственные органы. Был проведен архитектурный конкурс, в котором благосклонность государя получил </w:t>
      </w:r>
      <w:proofErr w:type="spellStart"/>
      <w:r w:rsidRPr="000860BB">
        <w:rPr>
          <w:rFonts w:ascii="Times New Roman" w:hAnsi="Times New Roman" w:cs="Times New Roman"/>
          <w:sz w:val="28"/>
          <w:szCs w:val="28"/>
          <w:lang w:val="ru-RU"/>
        </w:rPr>
        <w:t>Доменико</w:t>
      </w:r>
      <w:proofErr w:type="spellEnd"/>
      <w:r w:rsidRPr="000860BB">
        <w:rPr>
          <w:rFonts w:ascii="Times New Roman" w:hAnsi="Times New Roman" w:cs="Times New Roman"/>
          <w:sz w:val="28"/>
          <w:szCs w:val="28"/>
          <w:lang w:val="ru-RU"/>
        </w:rPr>
        <w:t xml:space="preserve"> </w:t>
      </w:r>
      <w:proofErr w:type="spellStart"/>
      <w:r w:rsidRPr="000860BB">
        <w:rPr>
          <w:rFonts w:ascii="Times New Roman" w:hAnsi="Times New Roman" w:cs="Times New Roman"/>
          <w:sz w:val="28"/>
          <w:szCs w:val="28"/>
          <w:lang w:val="ru-RU"/>
        </w:rPr>
        <w:t>Трезини</w:t>
      </w:r>
      <w:proofErr w:type="spellEnd"/>
      <w:r w:rsidRPr="000860BB">
        <w:rPr>
          <w:rFonts w:ascii="Times New Roman" w:hAnsi="Times New Roman" w:cs="Times New Roman"/>
          <w:sz w:val="28"/>
          <w:szCs w:val="28"/>
          <w:lang w:val="ru-RU"/>
        </w:rPr>
        <w:t>. Здание</w:t>
      </w:r>
      <w:proofErr w:type="gramStart"/>
      <w:r w:rsidRPr="000860BB">
        <w:rPr>
          <w:rFonts w:ascii="Times New Roman" w:hAnsi="Times New Roman" w:cs="Times New Roman"/>
          <w:sz w:val="28"/>
          <w:szCs w:val="28"/>
          <w:lang w:val="ru-RU"/>
        </w:rPr>
        <w:t xml:space="preserve"> Д</w:t>
      </w:r>
      <w:proofErr w:type="gramEnd"/>
      <w:r w:rsidRPr="000860BB">
        <w:rPr>
          <w:rFonts w:ascii="Times New Roman" w:hAnsi="Times New Roman" w:cs="Times New Roman"/>
          <w:sz w:val="28"/>
          <w:szCs w:val="28"/>
          <w:lang w:val="ru-RU"/>
        </w:rPr>
        <w:t xml:space="preserve">венадцати коллегий строилось таким образом, чтобы боковая часть выходила на набережную Невы, а главный фасад тянулся параллельно Стрелке острова. Именно Д. </w:t>
      </w:r>
      <w:proofErr w:type="spellStart"/>
      <w:r w:rsidRPr="000860BB">
        <w:rPr>
          <w:rFonts w:ascii="Times New Roman" w:hAnsi="Times New Roman" w:cs="Times New Roman"/>
          <w:sz w:val="28"/>
          <w:szCs w:val="28"/>
          <w:lang w:val="ru-RU"/>
        </w:rPr>
        <w:t>Трезини</w:t>
      </w:r>
      <w:proofErr w:type="spellEnd"/>
      <w:r w:rsidRPr="000860BB">
        <w:rPr>
          <w:rFonts w:ascii="Times New Roman" w:hAnsi="Times New Roman" w:cs="Times New Roman"/>
          <w:sz w:val="28"/>
          <w:szCs w:val="28"/>
          <w:lang w:val="ru-RU"/>
        </w:rPr>
        <w:t xml:space="preserve"> стал первым петербургским архитектором, внедривший стиль петровского барокко в застройку города. При нем же определились характерные черты стиля: возведение четырехскатных крыш, </w:t>
      </w:r>
      <w:proofErr w:type="gramStart"/>
      <w:r w:rsidRPr="000860BB">
        <w:rPr>
          <w:rFonts w:ascii="Times New Roman" w:hAnsi="Times New Roman" w:cs="Times New Roman"/>
          <w:sz w:val="28"/>
          <w:szCs w:val="28"/>
          <w:lang w:val="ru-RU"/>
        </w:rPr>
        <w:t>мелкая</w:t>
      </w:r>
      <w:proofErr w:type="gramEnd"/>
      <w:r w:rsidRPr="000860BB">
        <w:rPr>
          <w:rFonts w:ascii="Times New Roman" w:hAnsi="Times New Roman" w:cs="Times New Roman"/>
          <w:sz w:val="28"/>
          <w:szCs w:val="28"/>
          <w:lang w:val="ru-RU"/>
        </w:rPr>
        <w:t xml:space="preserve"> </w:t>
      </w:r>
      <w:proofErr w:type="spellStart"/>
      <w:r w:rsidRPr="000860BB">
        <w:rPr>
          <w:rFonts w:ascii="Times New Roman" w:hAnsi="Times New Roman" w:cs="Times New Roman"/>
          <w:sz w:val="28"/>
          <w:szCs w:val="28"/>
          <w:lang w:val="ru-RU"/>
        </w:rPr>
        <w:t>расстекловка</w:t>
      </w:r>
      <w:proofErr w:type="spellEnd"/>
      <w:r w:rsidRPr="000860BB">
        <w:rPr>
          <w:rFonts w:ascii="Times New Roman" w:hAnsi="Times New Roman" w:cs="Times New Roman"/>
          <w:sz w:val="28"/>
          <w:szCs w:val="28"/>
          <w:lang w:val="ru-RU"/>
        </w:rPr>
        <w:t xml:space="preserve"> окон, использование рустовки и валютных завитков в качестве декора на фасаде зданий.  Рядом со зданием</w:t>
      </w:r>
      <w:proofErr w:type="gramStart"/>
      <w:r w:rsidRPr="000860BB">
        <w:rPr>
          <w:rFonts w:ascii="Times New Roman" w:hAnsi="Times New Roman" w:cs="Times New Roman"/>
          <w:sz w:val="28"/>
          <w:szCs w:val="28"/>
          <w:lang w:val="ru-RU"/>
        </w:rPr>
        <w:t xml:space="preserve"> Д</w:t>
      </w:r>
      <w:proofErr w:type="gramEnd"/>
      <w:r w:rsidRPr="000860BB">
        <w:rPr>
          <w:rFonts w:ascii="Times New Roman" w:hAnsi="Times New Roman" w:cs="Times New Roman"/>
          <w:sz w:val="28"/>
          <w:szCs w:val="28"/>
          <w:lang w:val="ru-RU"/>
        </w:rPr>
        <w:t xml:space="preserve">венадцати коллегий уже в последние годы правления Петра начало строиться здание Кунсткамеры. Проект Кунсткамеры составил И. </w:t>
      </w:r>
      <w:proofErr w:type="spellStart"/>
      <w:r w:rsidRPr="000860BB">
        <w:rPr>
          <w:rFonts w:ascii="Times New Roman" w:hAnsi="Times New Roman" w:cs="Times New Roman"/>
          <w:sz w:val="28"/>
          <w:szCs w:val="28"/>
          <w:lang w:val="ru-RU"/>
        </w:rPr>
        <w:t>Маттарнови</w:t>
      </w:r>
      <w:proofErr w:type="spellEnd"/>
      <w:r w:rsidRPr="000860BB">
        <w:rPr>
          <w:rFonts w:ascii="Times New Roman" w:hAnsi="Times New Roman" w:cs="Times New Roman"/>
          <w:sz w:val="28"/>
          <w:szCs w:val="28"/>
          <w:lang w:val="ru-RU"/>
        </w:rPr>
        <w:t xml:space="preserve">, строительством руководили Н. Ф. Гербель, Г. </w:t>
      </w:r>
      <w:proofErr w:type="spellStart"/>
      <w:r w:rsidRPr="000860BB">
        <w:rPr>
          <w:rFonts w:ascii="Times New Roman" w:hAnsi="Times New Roman" w:cs="Times New Roman"/>
          <w:sz w:val="28"/>
          <w:szCs w:val="28"/>
          <w:lang w:val="ru-RU"/>
        </w:rPr>
        <w:t>Киавери</w:t>
      </w:r>
      <w:proofErr w:type="spellEnd"/>
      <w:r w:rsidRPr="000860BB">
        <w:rPr>
          <w:rFonts w:ascii="Times New Roman" w:hAnsi="Times New Roman" w:cs="Times New Roman"/>
          <w:sz w:val="28"/>
          <w:szCs w:val="28"/>
          <w:lang w:val="ru-RU"/>
        </w:rPr>
        <w:t xml:space="preserve">, а все строительные работы закончились при Михаиле </w:t>
      </w:r>
      <w:proofErr w:type="spellStart"/>
      <w:r w:rsidRPr="000860BB">
        <w:rPr>
          <w:rFonts w:ascii="Times New Roman" w:hAnsi="Times New Roman" w:cs="Times New Roman"/>
          <w:sz w:val="28"/>
          <w:szCs w:val="28"/>
          <w:lang w:val="ru-RU"/>
        </w:rPr>
        <w:t>Земцове</w:t>
      </w:r>
      <w:proofErr w:type="spellEnd"/>
      <w:r w:rsidRPr="000860BB">
        <w:rPr>
          <w:rFonts w:ascii="Times New Roman" w:hAnsi="Times New Roman" w:cs="Times New Roman"/>
          <w:sz w:val="28"/>
          <w:szCs w:val="28"/>
          <w:lang w:val="ru-RU"/>
        </w:rPr>
        <w:t xml:space="preserve"> в 1734 г.</w:t>
      </w:r>
      <w:r w:rsidRPr="000860BB">
        <w:rPr>
          <w:rStyle w:val="a5"/>
          <w:rFonts w:ascii="Times New Roman" w:hAnsi="Times New Roman" w:cs="Times New Roman"/>
          <w:sz w:val="28"/>
          <w:szCs w:val="28"/>
        </w:rPr>
        <w:footnoteReference w:id="91"/>
      </w:r>
      <w:r w:rsidRPr="000860BB">
        <w:rPr>
          <w:rFonts w:ascii="Times New Roman" w:hAnsi="Times New Roman" w:cs="Times New Roman"/>
          <w:sz w:val="28"/>
          <w:szCs w:val="28"/>
          <w:lang w:val="ru-RU"/>
        </w:rPr>
        <w:t xml:space="preserve"> Здесь предполагалось разместить открытую после смерти Петра Академию Наук, первый музей России, первую общественную библиотеку и оборудовать астрономическую обсерваторию.</w:t>
      </w:r>
      <w:r w:rsidRPr="000860BB">
        <w:rPr>
          <w:rStyle w:val="a5"/>
          <w:rFonts w:ascii="Times New Roman" w:hAnsi="Times New Roman" w:cs="Times New Roman"/>
          <w:sz w:val="28"/>
          <w:szCs w:val="28"/>
        </w:rPr>
        <w:footnoteReference w:id="92"/>
      </w:r>
    </w:p>
    <w:p w:rsidR="00AA760B" w:rsidRPr="000860BB" w:rsidRDefault="00AA760B" w:rsidP="00AA760B">
      <w:pPr>
        <w:spacing w:before="100" w:beforeAutospacing="1"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Елизаветинский период в истории строительства города ― это время сооружения роскошных царских резиденций и дворцов, знатных столичных домов, садово-парковых ансамблей и загородных архитектурных комплексов. </w:t>
      </w:r>
      <w:proofErr w:type="gramStart"/>
      <w:r w:rsidRPr="000860BB">
        <w:rPr>
          <w:rFonts w:ascii="Times New Roman" w:hAnsi="Times New Roman" w:cs="Times New Roman"/>
          <w:sz w:val="28"/>
          <w:szCs w:val="28"/>
          <w:lang w:val="ru-RU"/>
        </w:rPr>
        <w:t xml:space="preserve">Главенствующий в городской архитектуре стиль елизаветинского барокко (или иначе называемый в некоторых научных изданиях стиль высокого барокко ― </w:t>
      </w:r>
      <w:r w:rsidRPr="000860BB">
        <w:rPr>
          <w:rFonts w:ascii="Times New Roman" w:hAnsi="Times New Roman" w:cs="Times New Roman"/>
          <w:i/>
          <w:sz w:val="28"/>
          <w:szCs w:val="28"/>
          <w:lang w:val="ru-RU"/>
        </w:rPr>
        <w:t>Е.</w:t>
      </w:r>
      <w:r w:rsidRPr="000860BB">
        <w:rPr>
          <w:rFonts w:ascii="Times New Roman" w:hAnsi="Times New Roman" w:cs="Times New Roman"/>
          <w:i/>
          <w:sz w:val="28"/>
          <w:szCs w:val="28"/>
        </w:rPr>
        <w:t> </w:t>
      </w:r>
      <w:r w:rsidRPr="000860BB">
        <w:rPr>
          <w:rFonts w:ascii="Times New Roman" w:hAnsi="Times New Roman" w:cs="Times New Roman"/>
          <w:i/>
          <w:sz w:val="28"/>
          <w:szCs w:val="28"/>
          <w:lang w:val="ru-RU"/>
        </w:rPr>
        <w:t>Ф.)</w:t>
      </w:r>
      <w:r w:rsidRPr="000860BB">
        <w:rPr>
          <w:rFonts w:ascii="Times New Roman" w:hAnsi="Times New Roman" w:cs="Times New Roman"/>
          <w:sz w:val="28"/>
          <w:szCs w:val="28"/>
          <w:lang w:val="ru-RU"/>
        </w:rPr>
        <w:t xml:space="preserve">, стал выделяться своими характерными особенностями на фоне архитектуры прошлых лет ― пышность внутренней и внешней отделки зданий, использование трехчастной композиции в оформлении главного фасада с выступающим центральным ризалитом, сочетание ярких цветов и белых колонн в оформлении фасадов зданий, отделка интерьеров дорогими </w:t>
      </w:r>
      <w:r w:rsidRPr="000860BB">
        <w:rPr>
          <w:rFonts w:ascii="Times New Roman" w:hAnsi="Times New Roman" w:cs="Times New Roman"/>
          <w:sz w:val="28"/>
          <w:szCs w:val="28"/>
          <w:lang w:val="ru-RU"/>
        </w:rPr>
        <w:lastRenderedPageBreak/>
        <w:t>материалами</w:t>
      </w:r>
      <w:proofErr w:type="gramEnd"/>
      <w:r w:rsidRPr="000860BB">
        <w:rPr>
          <w:rFonts w:ascii="Times New Roman" w:hAnsi="Times New Roman" w:cs="Times New Roman"/>
          <w:sz w:val="28"/>
          <w:szCs w:val="28"/>
          <w:lang w:val="ru-RU"/>
        </w:rPr>
        <w:t>.</w:t>
      </w:r>
      <w:r w:rsidRPr="000860BB">
        <w:rPr>
          <w:rStyle w:val="a5"/>
          <w:rFonts w:ascii="Times New Roman" w:hAnsi="Times New Roman" w:cs="Times New Roman"/>
          <w:sz w:val="28"/>
          <w:szCs w:val="28"/>
        </w:rPr>
        <w:footnoteReference w:id="93"/>
      </w:r>
      <w:r w:rsidRPr="000860BB">
        <w:rPr>
          <w:rFonts w:ascii="Times New Roman" w:hAnsi="Times New Roman" w:cs="Times New Roman"/>
          <w:sz w:val="28"/>
          <w:szCs w:val="28"/>
          <w:lang w:val="ru-RU"/>
        </w:rPr>
        <w:t xml:space="preserve"> Широко распространившийся в европейском зодчестве стиль рококо в петербургском церковном строительстве соединился с русскими традициями, что проявилось в применении техники </w:t>
      </w:r>
      <w:proofErr w:type="spellStart"/>
      <w:r w:rsidRPr="000860BB">
        <w:rPr>
          <w:rFonts w:ascii="Times New Roman" w:hAnsi="Times New Roman" w:cs="Times New Roman"/>
          <w:sz w:val="28"/>
          <w:szCs w:val="28"/>
          <w:lang w:val="ru-RU"/>
        </w:rPr>
        <w:t>пятикупольного</w:t>
      </w:r>
      <w:proofErr w:type="spellEnd"/>
      <w:r w:rsidRPr="000860BB">
        <w:rPr>
          <w:rFonts w:ascii="Times New Roman" w:hAnsi="Times New Roman" w:cs="Times New Roman"/>
          <w:sz w:val="28"/>
          <w:szCs w:val="28"/>
          <w:lang w:val="ru-RU"/>
        </w:rPr>
        <w:t xml:space="preserve"> строительства церквей и соборов.</w:t>
      </w:r>
    </w:p>
    <w:p w:rsidR="00AA760B" w:rsidRPr="000860BB" w:rsidRDefault="00AA760B" w:rsidP="00AA760B">
      <w:pPr>
        <w:spacing w:before="100" w:beforeAutospacing="1"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В период царствования Елизаветы Петровны застраивается Невская перспектива. Вдоль главной улицы строятся дома знатных людей и соборы разных </w:t>
      </w:r>
      <w:proofErr w:type="spellStart"/>
      <w:r w:rsidRPr="000860BB">
        <w:rPr>
          <w:rFonts w:ascii="Times New Roman" w:hAnsi="Times New Roman" w:cs="Times New Roman"/>
          <w:sz w:val="28"/>
          <w:szCs w:val="28"/>
          <w:lang w:val="ru-RU"/>
        </w:rPr>
        <w:t>конфессий</w:t>
      </w:r>
      <w:proofErr w:type="spellEnd"/>
      <w:r w:rsidRPr="000860BB">
        <w:rPr>
          <w:rFonts w:ascii="Times New Roman" w:hAnsi="Times New Roman" w:cs="Times New Roman"/>
          <w:sz w:val="28"/>
          <w:szCs w:val="28"/>
          <w:lang w:val="ru-RU"/>
        </w:rPr>
        <w:t xml:space="preserve">. Так, на «Плане Махаева» можно увидеть </w:t>
      </w:r>
      <w:proofErr w:type="spellStart"/>
      <w:r w:rsidRPr="000860BB">
        <w:rPr>
          <w:rFonts w:ascii="Times New Roman" w:hAnsi="Times New Roman" w:cs="Times New Roman"/>
          <w:sz w:val="28"/>
          <w:szCs w:val="28"/>
          <w:lang w:val="ru-RU"/>
        </w:rPr>
        <w:t>новопостроенные</w:t>
      </w:r>
      <w:proofErr w:type="spellEnd"/>
      <w:r w:rsidRPr="000860BB">
        <w:rPr>
          <w:rFonts w:ascii="Times New Roman" w:hAnsi="Times New Roman" w:cs="Times New Roman"/>
          <w:sz w:val="28"/>
          <w:szCs w:val="28"/>
          <w:lang w:val="ru-RU"/>
        </w:rPr>
        <w:t xml:space="preserve"> двухэтажные пасторские дома лютеранской церкви Святого Петра, деревянный Гостиный двор, дом барона А. Г. Строганова и Аничков дворец. </w:t>
      </w:r>
    </w:p>
    <w:p w:rsidR="00AA760B" w:rsidRPr="000860BB" w:rsidRDefault="00AA760B" w:rsidP="00AA760B">
      <w:pPr>
        <w:spacing w:before="100" w:beforeAutospacing="1"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В 1740‒1750-е гг. в Санкт-Петербурге велось строительство крупных архитектурных ансамблей, в том числе и за территорией города. В то время были распространены 2 типа городских построек: городской особняк и городская усадьба.</w:t>
      </w:r>
      <w:r w:rsidRPr="000860BB">
        <w:rPr>
          <w:rStyle w:val="a5"/>
          <w:rFonts w:ascii="Times New Roman" w:hAnsi="Times New Roman" w:cs="Times New Roman"/>
          <w:sz w:val="28"/>
          <w:szCs w:val="28"/>
        </w:rPr>
        <w:footnoteReference w:id="94"/>
      </w:r>
      <w:r w:rsidRPr="000860BB">
        <w:rPr>
          <w:rFonts w:ascii="Times New Roman" w:hAnsi="Times New Roman" w:cs="Times New Roman"/>
          <w:sz w:val="28"/>
          <w:szCs w:val="28"/>
          <w:lang w:val="ru-RU"/>
        </w:rPr>
        <w:t xml:space="preserve"> Императрица, покровительствовавшая деятелям науки и искусства, давала множество заказов архитекторам, дабы превратить этот город в столицу пышных дворцов. Имя итальянского архитектора Ф. Б. Растрелли в середине </w:t>
      </w:r>
      <w:r w:rsidRPr="000860BB">
        <w:rPr>
          <w:rFonts w:ascii="Times New Roman" w:hAnsi="Times New Roman" w:cs="Times New Roman"/>
          <w:sz w:val="28"/>
          <w:szCs w:val="28"/>
          <w:lang w:val="en-US"/>
        </w:rPr>
        <w:t>XVIII</w:t>
      </w:r>
      <w:r w:rsidRPr="000860BB">
        <w:rPr>
          <w:rFonts w:ascii="Times New Roman" w:hAnsi="Times New Roman" w:cs="Times New Roman"/>
          <w:sz w:val="28"/>
          <w:szCs w:val="28"/>
          <w:lang w:val="ru-RU"/>
        </w:rPr>
        <w:t xml:space="preserve"> века можно было прочесть практически во всех проектных записках строившихся дворцов. Ф. Б. Растрелли ― главный представитель высокого барокко, воплотивший все замыслы императрицы на берегах Невы и Финского залива. Строительство Летнего дворца Елизаветы Петровны, располагавшегося на месте современного Михайловского замка,</w:t>
      </w:r>
      <w:r w:rsidRPr="000860BB">
        <w:rPr>
          <w:rFonts w:ascii="Times New Roman" w:hAnsi="Times New Roman" w:cs="Times New Roman"/>
          <w:sz w:val="28"/>
          <w:szCs w:val="28"/>
        </w:rPr>
        <w:t> </w:t>
      </w:r>
      <w:r w:rsidRPr="000860BB">
        <w:rPr>
          <w:rFonts w:ascii="Times New Roman" w:hAnsi="Times New Roman" w:cs="Times New Roman"/>
          <w:sz w:val="28"/>
          <w:szCs w:val="28"/>
          <w:lang w:val="ru-RU"/>
        </w:rPr>
        <w:t xml:space="preserve">Зимнего дворца ― это только малая часть того, что Ф. Б. Растрелли построил непосредственно для Елизаветы Петровны. В Литейной части города  по заказу царицы архитектор возвел Воскресенский Новодевичий монастырь, известный под названием Смольный монастырь. Собор строился в барочном стиле, но </w:t>
      </w:r>
      <w:proofErr w:type="gramStart"/>
      <w:r w:rsidRPr="000860BB">
        <w:rPr>
          <w:rFonts w:ascii="Times New Roman" w:hAnsi="Times New Roman" w:cs="Times New Roman"/>
          <w:sz w:val="28"/>
          <w:szCs w:val="28"/>
          <w:lang w:val="ru-RU"/>
        </w:rPr>
        <w:t>в</w:t>
      </w:r>
      <w:proofErr w:type="gramEnd"/>
      <w:r w:rsidRPr="000860BB">
        <w:rPr>
          <w:rFonts w:ascii="Times New Roman" w:hAnsi="Times New Roman" w:cs="Times New Roman"/>
          <w:sz w:val="28"/>
          <w:szCs w:val="28"/>
          <w:lang w:val="ru-RU"/>
        </w:rPr>
        <w:t xml:space="preserve"> то же время, как уже упоминалось, при его возведении были учтены традиции строительства русских православных </w:t>
      </w:r>
      <w:r w:rsidRPr="000860BB">
        <w:rPr>
          <w:rFonts w:ascii="Times New Roman" w:hAnsi="Times New Roman" w:cs="Times New Roman"/>
          <w:sz w:val="28"/>
          <w:szCs w:val="28"/>
          <w:lang w:val="ru-RU"/>
        </w:rPr>
        <w:lastRenderedPageBreak/>
        <w:t xml:space="preserve">церквей, что привело к появлению </w:t>
      </w:r>
      <w:proofErr w:type="spellStart"/>
      <w:r w:rsidRPr="000860BB">
        <w:rPr>
          <w:rFonts w:ascii="Times New Roman" w:hAnsi="Times New Roman" w:cs="Times New Roman"/>
          <w:sz w:val="28"/>
          <w:szCs w:val="28"/>
          <w:lang w:val="ru-RU"/>
        </w:rPr>
        <w:t>пятикупольного</w:t>
      </w:r>
      <w:proofErr w:type="spellEnd"/>
      <w:r w:rsidRPr="000860BB">
        <w:rPr>
          <w:rFonts w:ascii="Times New Roman" w:hAnsi="Times New Roman" w:cs="Times New Roman"/>
          <w:sz w:val="28"/>
          <w:szCs w:val="28"/>
          <w:lang w:val="ru-RU"/>
        </w:rPr>
        <w:t xml:space="preserve"> собора.</w:t>
      </w:r>
      <w:r w:rsidRPr="000860BB">
        <w:rPr>
          <w:rStyle w:val="a5"/>
          <w:rFonts w:ascii="Times New Roman" w:hAnsi="Times New Roman" w:cs="Times New Roman"/>
          <w:sz w:val="28"/>
          <w:szCs w:val="28"/>
        </w:rPr>
        <w:footnoteReference w:id="95"/>
      </w:r>
      <w:r w:rsidRPr="000860BB">
        <w:rPr>
          <w:rFonts w:ascii="Times New Roman" w:hAnsi="Times New Roman" w:cs="Times New Roman"/>
          <w:sz w:val="28"/>
          <w:szCs w:val="28"/>
          <w:lang w:val="ru-RU"/>
        </w:rPr>
        <w:t xml:space="preserve"> Это была трудная задача вписать русские традиции в европейскую архитектуру, так как в Западной Европе не строили пятиглавых церквей. Но Растрелли справился с этой задачей, гармонично соединив пышную парадную архитектуру с элементами русского строительства. </w:t>
      </w:r>
    </w:p>
    <w:p w:rsidR="00AA760B" w:rsidRPr="000860BB" w:rsidRDefault="00AA760B" w:rsidP="00AA760B">
      <w:pPr>
        <w:spacing w:before="100" w:beforeAutospacing="1"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Архитектор возводил дома и для знатнейших особ при императорском дворе. Построенные на Невской перспективе Строгановский дворец, Шереметьевский дворец на Фонтанке, </w:t>
      </w:r>
      <w:proofErr w:type="spellStart"/>
      <w:r w:rsidRPr="000860BB">
        <w:rPr>
          <w:rFonts w:ascii="Times New Roman" w:hAnsi="Times New Roman" w:cs="Times New Roman"/>
          <w:sz w:val="28"/>
          <w:szCs w:val="28"/>
          <w:lang w:val="ru-RU"/>
        </w:rPr>
        <w:t>Воронцовский</w:t>
      </w:r>
      <w:proofErr w:type="spellEnd"/>
      <w:r w:rsidRPr="000860BB">
        <w:rPr>
          <w:rFonts w:ascii="Times New Roman" w:hAnsi="Times New Roman" w:cs="Times New Roman"/>
          <w:sz w:val="28"/>
          <w:szCs w:val="28"/>
          <w:lang w:val="ru-RU"/>
        </w:rPr>
        <w:t xml:space="preserve"> дворец на Садовой улице стали важными столичными парадными сооружениями вместе с резиденциями императрицы, сформировавшими роскошный образ нового Петербурга. </w:t>
      </w:r>
      <w:proofErr w:type="gramStart"/>
      <w:r w:rsidRPr="000860BB">
        <w:rPr>
          <w:rFonts w:ascii="Times New Roman" w:hAnsi="Times New Roman" w:cs="Times New Roman"/>
          <w:sz w:val="28"/>
          <w:szCs w:val="28"/>
          <w:lang w:val="ru-RU"/>
        </w:rPr>
        <w:t>Доставшийся от Анны Иоанновны Зимний дворец, Елизавета Петровна велела перестраивать и реконструировать здание несколько раз, а в конце декабря 1754 г. представила проект Зимнего дворца, который был уже окончательно построен после смерти государыни в 1762 г.</w:t>
      </w:r>
      <w:r w:rsidRPr="000860BB">
        <w:rPr>
          <w:rStyle w:val="a5"/>
          <w:rFonts w:ascii="Times New Roman" w:hAnsi="Times New Roman" w:cs="Times New Roman"/>
          <w:sz w:val="28"/>
          <w:szCs w:val="28"/>
        </w:rPr>
        <w:footnoteReference w:id="96"/>
      </w:r>
      <w:r w:rsidRPr="000860BB">
        <w:rPr>
          <w:rFonts w:ascii="Times New Roman" w:hAnsi="Times New Roman" w:cs="Times New Roman"/>
          <w:sz w:val="28"/>
          <w:szCs w:val="28"/>
          <w:lang w:val="ru-RU"/>
        </w:rPr>
        <w:t xml:space="preserve"> Зимний дворец был последним монументальным сооружением, построенным в стиле барокко, после ему на смену с воцарением Екатерины </w:t>
      </w:r>
      <w:r w:rsidRPr="000860BB">
        <w:rPr>
          <w:rFonts w:ascii="Times New Roman" w:hAnsi="Times New Roman" w:cs="Times New Roman"/>
          <w:sz w:val="28"/>
          <w:szCs w:val="28"/>
          <w:lang w:val="en-US"/>
        </w:rPr>
        <w:t>II</w:t>
      </w:r>
      <w:r w:rsidRPr="000860BB">
        <w:rPr>
          <w:rFonts w:ascii="Times New Roman" w:hAnsi="Times New Roman" w:cs="Times New Roman"/>
          <w:sz w:val="28"/>
          <w:szCs w:val="28"/>
          <w:lang w:val="ru-RU"/>
        </w:rPr>
        <w:t xml:space="preserve"> пришел классицизм.</w:t>
      </w:r>
      <w:proofErr w:type="gramEnd"/>
      <w:r w:rsidRPr="000860BB">
        <w:rPr>
          <w:rStyle w:val="a5"/>
          <w:rFonts w:ascii="Times New Roman" w:hAnsi="Times New Roman" w:cs="Times New Roman"/>
          <w:sz w:val="28"/>
          <w:szCs w:val="28"/>
        </w:rPr>
        <w:footnoteReference w:id="97"/>
      </w:r>
      <w:r w:rsidRPr="000860BB">
        <w:rPr>
          <w:rFonts w:ascii="Times New Roman" w:hAnsi="Times New Roman" w:cs="Times New Roman"/>
          <w:sz w:val="28"/>
          <w:szCs w:val="28"/>
          <w:lang w:val="ru-RU"/>
        </w:rPr>
        <w:t xml:space="preserve"> Другой крупный архитектор периода елизаветинского барокко С. И. Чевакинский стал автором </w:t>
      </w:r>
      <w:proofErr w:type="spellStart"/>
      <w:r w:rsidRPr="000860BB">
        <w:rPr>
          <w:rFonts w:ascii="Times New Roman" w:hAnsi="Times New Roman" w:cs="Times New Roman"/>
          <w:sz w:val="28"/>
          <w:szCs w:val="28"/>
          <w:lang w:val="ru-RU"/>
        </w:rPr>
        <w:t>Шуваловского</w:t>
      </w:r>
      <w:proofErr w:type="spellEnd"/>
      <w:r w:rsidRPr="000860BB">
        <w:rPr>
          <w:rFonts w:ascii="Times New Roman" w:hAnsi="Times New Roman" w:cs="Times New Roman"/>
          <w:sz w:val="28"/>
          <w:szCs w:val="28"/>
          <w:lang w:val="ru-RU"/>
        </w:rPr>
        <w:t xml:space="preserve"> дворца и Никольского морского собора, которые мгновенно вписались в общую картину города. Наряду со Смольным  Никольский собор также имел пятиглавое оформление купольной части, что вновь вело к истокам древнерусской архитектуры. </w:t>
      </w:r>
    </w:p>
    <w:p w:rsidR="00AA760B" w:rsidRPr="000860BB" w:rsidRDefault="00AA760B" w:rsidP="00AA760B">
      <w:pPr>
        <w:spacing w:before="100" w:beforeAutospacing="1" w:line="360" w:lineRule="auto"/>
        <w:contextualSpacing/>
        <w:jc w:val="both"/>
        <w:rPr>
          <w:rFonts w:ascii="Times New Roman" w:hAnsi="Times New Roman" w:cs="Times New Roman"/>
          <w:sz w:val="28"/>
          <w:szCs w:val="28"/>
          <w:lang w:val="ru-RU"/>
        </w:rPr>
      </w:pPr>
    </w:p>
    <w:p w:rsidR="00AA760B" w:rsidRPr="000860BB" w:rsidRDefault="00AA760B" w:rsidP="00AA760B">
      <w:pPr>
        <w:spacing w:before="100" w:beforeAutospacing="1" w:line="360" w:lineRule="auto"/>
        <w:contextualSpacing/>
        <w:jc w:val="both"/>
        <w:rPr>
          <w:rFonts w:ascii="Times New Roman" w:hAnsi="Times New Roman" w:cs="Times New Roman"/>
          <w:sz w:val="28"/>
          <w:szCs w:val="28"/>
          <w:lang w:val="ru-RU"/>
        </w:rPr>
      </w:pPr>
    </w:p>
    <w:p w:rsidR="00AA760B" w:rsidRPr="000860BB" w:rsidRDefault="00AA760B" w:rsidP="00AA760B">
      <w:pPr>
        <w:spacing w:before="100" w:beforeAutospacing="1" w:line="360" w:lineRule="auto"/>
        <w:contextualSpacing/>
        <w:jc w:val="center"/>
        <w:rPr>
          <w:rFonts w:ascii="Times New Roman" w:hAnsi="Times New Roman" w:cs="Times New Roman"/>
          <w:b/>
          <w:sz w:val="28"/>
          <w:szCs w:val="28"/>
          <w:lang w:val="ru-RU"/>
        </w:rPr>
      </w:pPr>
      <w:r w:rsidRPr="000860BB">
        <w:rPr>
          <w:rFonts w:ascii="Times New Roman" w:hAnsi="Times New Roman" w:cs="Times New Roman"/>
          <w:b/>
          <w:sz w:val="28"/>
          <w:szCs w:val="28"/>
          <w:lang w:val="ru-RU"/>
        </w:rPr>
        <w:t xml:space="preserve">§2. Архитектурный облик Санкт-Петербурга  60-х гг. </w:t>
      </w:r>
      <w:r w:rsidRPr="000860BB">
        <w:rPr>
          <w:rFonts w:ascii="Times New Roman" w:hAnsi="Times New Roman" w:cs="Times New Roman"/>
          <w:b/>
          <w:sz w:val="28"/>
          <w:szCs w:val="28"/>
          <w:lang w:val="en-US"/>
        </w:rPr>
        <w:t>XVIII</w:t>
      </w:r>
      <w:r w:rsidRPr="000860BB">
        <w:rPr>
          <w:rFonts w:ascii="Times New Roman" w:hAnsi="Times New Roman" w:cs="Times New Roman"/>
          <w:b/>
          <w:sz w:val="28"/>
          <w:szCs w:val="28"/>
          <w:lang w:val="ru-RU"/>
        </w:rPr>
        <w:t xml:space="preserve"> в.- первой половины </w:t>
      </w:r>
      <w:r w:rsidRPr="000860BB">
        <w:rPr>
          <w:rFonts w:ascii="Times New Roman" w:hAnsi="Times New Roman" w:cs="Times New Roman"/>
          <w:b/>
          <w:sz w:val="28"/>
          <w:szCs w:val="28"/>
        </w:rPr>
        <w:t>XIX</w:t>
      </w:r>
      <w:r w:rsidRPr="000860BB">
        <w:rPr>
          <w:rFonts w:ascii="Times New Roman" w:hAnsi="Times New Roman" w:cs="Times New Roman"/>
          <w:b/>
          <w:sz w:val="28"/>
          <w:szCs w:val="28"/>
          <w:lang w:val="ru-RU"/>
        </w:rPr>
        <w:t xml:space="preserve"> </w:t>
      </w:r>
      <w:proofErr w:type="gramStart"/>
      <w:r w:rsidRPr="000860BB">
        <w:rPr>
          <w:rFonts w:ascii="Times New Roman" w:hAnsi="Times New Roman" w:cs="Times New Roman"/>
          <w:b/>
          <w:sz w:val="28"/>
          <w:szCs w:val="28"/>
          <w:lang w:val="ru-RU"/>
        </w:rPr>
        <w:t>в</w:t>
      </w:r>
      <w:proofErr w:type="gramEnd"/>
      <w:r w:rsidRPr="000860BB">
        <w:rPr>
          <w:rFonts w:ascii="Times New Roman" w:hAnsi="Times New Roman" w:cs="Times New Roman"/>
          <w:b/>
          <w:sz w:val="28"/>
          <w:szCs w:val="28"/>
          <w:lang w:val="ru-RU"/>
        </w:rPr>
        <w:t xml:space="preserve">. </w:t>
      </w:r>
    </w:p>
    <w:p w:rsidR="00AA760B" w:rsidRPr="000860BB" w:rsidRDefault="00AA760B" w:rsidP="00AA760B">
      <w:pPr>
        <w:spacing w:before="100" w:beforeAutospacing="1"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Градостроительные планы времен Екатерины </w:t>
      </w:r>
      <w:r w:rsidRPr="000860BB">
        <w:rPr>
          <w:rFonts w:ascii="Times New Roman" w:hAnsi="Times New Roman" w:cs="Times New Roman"/>
          <w:sz w:val="28"/>
          <w:szCs w:val="28"/>
          <w:lang w:val="en-US"/>
        </w:rPr>
        <w:t>II</w:t>
      </w:r>
      <w:r w:rsidRPr="000860BB">
        <w:rPr>
          <w:rFonts w:ascii="Times New Roman" w:hAnsi="Times New Roman" w:cs="Times New Roman"/>
          <w:sz w:val="28"/>
          <w:szCs w:val="28"/>
          <w:lang w:val="ru-RU"/>
        </w:rPr>
        <w:t xml:space="preserve"> преследовали цель благоустройства города и сооружения классической архитектуры. </w:t>
      </w:r>
      <w:proofErr w:type="gramStart"/>
      <w:r w:rsidRPr="000860BB">
        <w:rPr>
          <w:rFonts w:ascii="Times New Roman" w:hAnsi="Times New Roman" w:cs="Times New Roman"/>
          <w:sz w:val="28"/>
          <w:szCs w:val="28"/>
          <w:lang w:val="ru-RU"/>
        </w:rPr>
        <w:t xml:space="preserve">В городе строятся разнообразные  классические архитектурные проекты крупных </w:t>
      </w:r>
      <w:r w:rsidRPr="000860BB">
        <w:rPr>
          <w:rFonts w:ascii="Times New Roman" w:hAnsi="Times New Roman" w:cs="Times New Roman"/>
          <w:sz w:val="28"/>
          <w:szCs w:val="28"/>
          <w:lang w:val="ru-RU"/>
        </w:rPr>
        <w:lastRenderedPageBreak/>
        <w:t xml:space="preserve">мастеров Ж.-Б. </w:t>
      </w:r>
      <w:proofErr w:type="spellStart"/>
      <w:r w:rsidRPr="000860BB">
        <w:rPr>
          <w:rFonts w:ascii="Times New Roman" w:hAnsi="Times New Roman" w:cs="Times New Roman"/>
          <w:sz w:val="28"/>
          <w:szCs w:val="28"/>
          <w:lang w:val="ru-RU"/>
        </w:rPr>
        <w:t>Валлен-Деламота</w:t>
      </w:r>
      <w:proofErr w:type="spellEnd"/>
      <w:r w:rsidRPr="000860BB">
        <w:rPr>
          <w:rFonts w:ascii="Times New Roman" w:hAnsi="Times New Roman" w:cs="Times New Roman"/>
          <w:sz w:val="28"/>
          <w:szCs w:val="28"/>
          <w:lang w:val="ru-RU"/>
        </w:rPr>
        <w:t xml:space="preserve">, А. </w:t>
      </w:r>
      <w:proofErr w:type="spellStart"/>
      <w:r w:rsidRPr="000860BB">
        <w:rPr>
          <w:rFonts w:ascii="Times New Roman" w:hAnsi="Times New Roman" w:cs="Times New Roman"/>
          <w:sz w:val="28"/>
          <w:szCs w:val="28"/>
          <w:lang w:val="ru-RU"/>
        </w:rPr>
        <w:t>Ринальди</w:t>
      </w:r>
      <w:proofErr w:type="spellEnd"/>
      <w:r w:rsidRPr="000860BB">
        <w:rPr>
          <w:rFonts w:ascii="Times New Roman" w:hAnsi="Times New Roman" w:cs="Times New Roman"/>
          <w:sz w:val="28"/>
          <w:szCs w:val="28"/>
          <w:lang w:val="ru-RU"/>
        </w:rPr>
        <w:t xml:space="preserve">, Д. Кваренги, И. Е. </w:t>
      </w:r>
      <w:proofErr w:type="spellStart"/>
      <w:r w:rsidRPr="000860BB">
        <w:rPr>
          <w:rFonts w:ascii="Times New Roman" w:hAnsi="Times New Roman" w:cs="Times New Roman"/>
          <w:sz w:val="28"/>
          <w:szCs w:val="28"/>
          <w:lang w:val="ru-RU"/>
        </w:rPr>
        <w:t>Старова</w:t>
      </w:r>
      <w:proofErr w:type="spellEnd"/>
      <w:r w:rsidRPr="000860BB">
        <w:rPr>
          <w:rFonts w:ascii="Times New Roman" w:hAnsi="Times New Roman" w:cs="Times New Roman"/>
          <w:sz w:val="28"/>
          <w:szCs w:val="28"/>
          <w:lang w:val="ru-RU"/>
        </w:rPr>
        <w:t xml:space="preserve">, Н. А. Львова и др. В Санкт-Петербурге появились такие выразительные дворцы, как Мраморный и </w:t>
      </w:r>
      <w:proofErr w:type="spellStart"/>
      <w:r w:rsidRPr="000860BB">
        <w:rPr>
          <w:rFonts w:ascii="Times New Roman" w:hAnsi="Times New Roman" w:cs="Times New Roman"/>
          <w:sz w:val="28"/>
          <w:szCs w:val="28"/>
          <w:lang w:val="ru-RU"/>
        </w:rPr>
        <w:t>Юсуповский</w:t>
      </w:r>
      <w:proofErr w:type="spellEnd"/>
      <w:r w:rsidRPr="000860BB">
        <w:rPr>
          <w:rFonts w:ascii="Times New Roman" w:hAnsi="Times New Roman" w:cs="Times New Roman"/>
          <w:sz w:val="28"/>
          <w:szCs w:val="28"/>
          <w:lang w:val="ru-RU"/>
        </w:rPr>
        <w:t>, здания Академии наук и Академии художеств, Таврический дворец, а также католический собор Святой Екатерины на Невском проспекте и комплекс зданий Эрмитажа ― художественной галереи как часть Зимнего</w:t>
      </w:r>
      <w:proofErr w:type="gramEnd"/>
      <w:r w:rsidRPr="000860BB">
        <w:rPr>
          <w:rFonts w:ascii="Times New Roman" w:hAnsi="Times New Roman" w:cs="Times New Roman"/>
          <w:sz w:val="28"/>
          <w:szCs w:val="28"/>
          <w:lang w:val="ru-RU"/>
        </w:rPr>
        <w:t xml:space="preserve"> императорского дворца. </w:t>
      </w:r>
    </w:p>
    <w:p w:rsidR="00AA760B" w:rsidRPr="000860BB" w:rsidRDefault="00AA760B" w:rsidP="00AA760B">
      <w:pPr>
        <w:spacing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 xml:space="preserve"> </w:t>
      </w:r>
      <w:r w:rsidRPr="000860BB">
        <w:rPr>
          <w:rFonts w:ascii="Times New Roman" w:hAnsi="Times New Roman" w:cs="Times New Roman"/>
          <w:sz w:val="28"/>
          <w:szCs w:val="28"/>
          <w:lang w:val="ru-RU"/>
        </w:rPr>
        <w:tab/>
        <w:t xml:space="preserve">На время правления Александра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xml:space="preserve"> и первые годы царствования Николая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xml:space="preserve"> пришёлся расцвет русского ампира, который позволил творчески раскрыться талантливым петербургским архитекторам этой эпохи ‒ А. Д. Захарову, А. Н. Воронихину, Ж. Ф. Тома де </w:t>
      </w:r>
      <w:proofErr w:type="spellStart"/>
      <w:r w:rsidRPr="000860BB">
        <w:rPr>
          <w:rFonts w:ascii="Times New Roman" w:hAnsi="Times New Roman" w:cs="Times New Roman"/>
          <w:sz w:val="28"/>
          <w:szCs w:val="28"/>
          <w:lang w:val="ru-RU"/>
        </w:rPr>
        <w:t>Томону</w:t>
      </w:r>
      <w:proofErr w:type="spellEnd"/>
      <w:r w:rsidRPr="000860BB">
        <w:rPr>
          <w:rFonts w:ascii="Times New Roman" w:hAnsi="Times New Roman" w:cs="Times New Roman"/>
          <w:sz w:val="28"/>
          <w:szCs w:val="28"/>
          <w:lang w:val="ru-RU"/>
        </w:rPr>
        <w:t xml:space="preserve">, Л. </w:t>
      </w:r>
      <w:proofErr w:type="spellStart"/>
      <w:r w:rsidRPr="000860BB">
        <w:rPr>
          <w:rFonts w:ascii="Times New Roman" w:hAnsi="Times New Roman" w:cs="Times New Roman"/>
          <w:sz w:val="28"/>
          <w:szCs w:val="28"/>
          <w:lang w:val="ru-RU"/>
        </w:rPr>
        <w:t>Руска</w:t>
      </w:r>
      <w:proofErr w:type="spellEnd"/>
      <w:r w:rsidRPr="000860BB">
        <w:rPr>
          <w:rFonts w:ascii="Times New Roman" w:hAnsi="Times New Roman" w:cs="Times New Roman"/>
          <w:sz w:val="28"/>
          <w:szCs w:val="28"/>
          <w:lang w:val="ru-RU"/>
        </w:rPr>
        <w:t xml:space="preserve">, В. П. Стасову, К. И. Росси, О. </w:t>
      </w:r>
      <w:proofErr w:type="spellStart"/>
      <w:r w:rsidRPr="000860BB">
        <w:rPr>
          <w:rFonts w:ascii="Times New Roman" w:hAnsi="Times New Roman" w:cs="Times New Roman"/>
          <w:sz w:val="28"/>
          <w:szCs w:val="28"/>
          <w:lang w:val="ru-RU"/>
        </w:rPr>
        <w:t>Монферрану</w:t>
      </w:r>
      <w:proofErr w:type="spellEnd"/>
      <w:r w:rsidRPr="000860BB">
        <w:rPr>
          <w:rFonts w:ascii="Times New Roman" w:hAnsi="Times New Roman" w:cs="Times New Roman"/>
          <w:sz w:val="28"/>
          <w:szCs w:val="28"/>
          <w:lang w:val="ru-RU"/>
        </w:rPr>
        <w:t xml:space="preserve"> и другим мастерам своего дела. Именно эти архитекторы сумели воплотить в камне идеи силы и великолепия российской государственности и создать на основе уже воспетого современниками «петровского Петербурга» новые образы города. У истоков русского ампира стоял известный зодчий </w:t>
      </w:r>
      <w:proofErr w:type="spellStart"/>
      <w:r w:rsidRPr="000860BB">
        <w:rPr>
          <w:rFonts w:ascii="Times New Roman" w:hAnsi="Times New Roman" w:cs="Times New Roman"/>
          <w:sz w:val="28"/>
          <w:szCs w:val="28"/>
          <w:lang w:val="ru-RU"/>
        </w:rPr>
        <w:t>Винченцо</w:t>
      </w:r>
      <w:proofErr w:type="spellEnd"/>
      <w:r w:rsidRPr="000860BB">
        <w:rPr>
          <w:rFonts w:ascii="Times New Roman" w:hAnsi="Times New Roman" w:cs="Times New Roman"/>
          <w:sz w:val="28"/>
          <w:szCs w:val="28"/>
          <w:lang w:val="ru-RU"/>
        </w:rPr>
        <w:t xml:space="preserve"> </w:t>
      </w:r>
      <w:proofErr w:type="gramStart"/>
      <w:r w:rsidRPr="000860BB">
        <w:rPr>
          <w:rFonts w:ascii="Times New Roman" w:hAnsi="Times New Roman" w:cs="Times New Roman"/>
          <w:sz w:val="28"/>
          <w:szCs w:val="28"/>
          <w:lang w:val="ru-RU"/>
        </w:rPr>
        <w:t>Бренна</w:t>
      </w:r>
      <w:proofErr w:type="gramEnd"/>
      <w:r w:rsidRPr="000860BB">
        <w:rPr>
          <w:rFonts w:ascii="Times New Roman" w:hAnsi="Times New Roman" w:cs="Times New Roman"/>
          <w:sz w:val="28"/>
          <w:szCs w:val="28"/>
          <w:lang w:val="ru-RU"/>
        </w:rPr>
        <w:t xml:space="preserve">, прославлявший в своих произведениях правление императора Павла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xml:space="preserve">. Понимая страсть императора к военному делу и оружию, архитектор при планировке здания Михайловского замка, городской резиденции Павла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xml:space="preserve"> недалеко от Летнего сада, и его фасадов использовал элементы </w:t>
      </w:r>
      <w:proofErr w:type="spellStart"/>
      <w:r w:rsidRPr="000860BB">
        <w:rPr>
          <w:rFonts w:ascii="Times New Roman" w:hAnsi="Times New Roman" w:cs="Times New Roman"/>
          <w:sz w:val="28"/>
          <w:szCs w:val="28"/>
          <w:lang w:val="ru-RU"/>
        </w:rPr>
        <w:t>ампирской</w:t>
      </w:r>
      <w:proofErr w:type="spellEnd"/>
      <w:r w:rsidRPr="000860BB">
        <w:rPr>
          <w:rFonts w:ascii="Times New Roman" w:hAnsi="Times New Roman" w:cs="Times New Roman"/>
          <w:sz w:val="28"/>
          <w:szCs w:val="28"/>
          <w:lang w:val="ru-RU"/>
        </w:rPr>
        <w:t xml:space="preserve"> архитектуры. Это был не просто замок, это был целый ансамбль, который включал в себя саму резиденцию, </w:t>
      </w:r>
      <w:proofErr w:type="spellStart"/>
      <w:proofErr w:type="gramStart"/>
      <w:r w:rsidRPr="000860BB">
        <w:rPr>
          <w:rFonts w:ascii="Times New Roman" w:hAnsi="Times New Roman" w:cs="Times New Roman"/>
          <w:sz w:val="28"/>
          <w:szCs w:val="28"/>
          <w:lang w:val="ru-RU"/>
        </w:rPr>
        <w:t>плац-парадную</w:t>
      </w:r>
      <w:proofErr w:type="spellEnd"/>
      <w:proofErr w:type="gramEnd"/>
      <w:r w:rsidRPr="000860BB">
        <w:rPr>
          <w:rFonts w:ascii="Times New Roman" w:hAnsi="Times New Roman" w:cs="Times New Roman"/>
          <w:sz w:val="28"/>
          <w:szCs w:val="28"/>
          <w:lang w:val="ru-RU"/>
        </w:rPr>
        <w:t xml:space="preserve"> площадь перед ней, отдельно стоящие кордегардии, </w:t>
      </w:r>
      <w:proofErr w:type="spellStart"/>
      <w:r w:rsidRPr="000860BB">
        <w:rPr>
          <w:rFonts w:ascii="Times New Roman" w:hAnsi="Times New Roman" w:cs="Times New Roman"/>
          <w:sz w:val="28"/>
          <w:szCs w:val="28"/>
          <w:lang w:val="ru-RU"/>
        </w:rPr>
        <w:t>экзерцигауз</w:t>
      </w:r>
      <w:proofErr w:type="spellEnd"/>
      <w:r w:rsidRPr="000860BB">
        <w:rPr>
          <w:rFonts w:ascii="Times New Roman" w:hAnsi="Times New Roman" w:cs="Times New Roman"/>
          <w:sz w:val="28"/>
          <w:szCs w:val="28"/>
          <w:lang w:val="ru-RU"/>
        </w:rPr>
        <w:t xml:space="preserve"> и конюшенный корпус.</w:t>
      </w:r>
      <w:r w:rsidRPr="000860BB">
        <w:rPr>
          <w:rStyle w:val="a5"/>
          <w:rFonts w:ascii="Times New Roman" w:hAnsi="Times New Roman" w:cs="Times New Roman"/>
          <w:sz w:val="28"/>
          <w:szCs w:val="28"/>
          <w:lang w:val="ru-RU"/>
        </w:rPr>
        <w:footnoteReference w:id="98"/>
      </w:r>
      <w:r w:rsidRPr="000860BB">
        <w:rPr>
          <w:rFonts w:ascii="Times New Roman" w:hAnsi="Times New Roman" w:cs="Times New Roman"/>
          <w:sz w:val="28"/>
          <w:szCs w:val="28"/>
          <w:lang w:val="ru-RU"/>
        </w:rPr>
        <w:t xml:space="preserve"> При строительстве Михайловского замка итальянскому зодчему оказывал  помощь его юный ученик Карло Антонио де Росси (впоследствии в России именуемый Карлом Ивановичем Росси), который через несколько лет станет руководить самыми крупными градостроительными проектами в Санкт-Петербурге, Москве и русской провинции. Вместе со своим учителем К. Росси приобретал навыки строительства при возведении Михайловского замка, Павловского дворца, третьего Исаакиевского собора, недостроенного А. </w:t>
      </w:r>
      <w:proofErr w:type="spellStart"/>
      <w:r w:rsidRPr="000860BB">
        <w:rPr>
          <w:rFonts w:ascii="Times New Roman" w:hAnsi="Times New Roman" w:cs="Times New Roman"/>
          <w:sz w:val="28"/>
          <w:szCs w:val="28"/>
          <w:lang w:val="ru-RU"/>
        </w:rPr>
        <w:t>Ринальди</w:t>
      </w:r>
      <w:proofErr w:type="spellEnd"/>
      <w:r w:rsidRPr="000860BB">
        <w:rPr>
          <w:rFonts w:ascii="Times New Roman" w:hAnsi="Times New Roman" w:cs="Times New Roman"/>
          <w:sz w:val="28"/>
          <w:szCs w:val="28"/>
          <w:lang w:val="ru-RU"/>
        </w:rPr>
        <w:t xml:space="preserve">. Первый </w:t>
      </w:r>
      <w:r w:rsidRPr="000860BB">
        <w:rPr>
          <w:rFonts w:ascii="Times New Roman" w:hAnsi="Times New Roman" w:cs="Times New Roman"/>
          <w:sz w:val="28"/>
          <w:szCs w:val="28"/>
          <w:lang w:val="ru-RU"/>
        </w:rPr>
        <w:lastRenderedPageBreak/>
        <w:t xml:space="preserve">архитектурный ансамбль, самостоятельно спроектированным К.И. Росси, был дворцово-парковый комплекс на </w:t>
      </w:r>
      <w:proofErr w:type="spellStart"/>
      <w:r w:rsidRPr="000860BB">
        <w:rPr>
          <w:rFonts w:ascii="Times New Roman" w:hAnsi="Times New Roman" w:cs="Times New Roman"/>
          <w:sz w:val="28"/>
          <w:szCs w:val="28"/>
          <w:lang w:val="ru-RU"/>
        </w:rPr>
        <w:t>Елагином</w:t>
      </w:r>
      <w:proofErr w:type="spellEnd"/>
      <w:r w:rsidRPr="000860BB">
        <w:rPr>
          <w:rFonts w:ascii="Times New Roman" w:hAnsi="Times New Roman" w:cs="Times New Roman"/>
          <w:sz w:val="28"/>
          <w:szCs w:val="28"/>
          <w:lang w:val="ru-RU"/>
        </w:rPr>
        <w:t xml:space="preserve"> острове для вдовствующей императрицы, матери Александра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Марии Фёдоровны. Ещё во второй половине прошлого века граф И.П. Елагин соорудил на этом месте каменный дворец и различного рода постройки.</w:t>
      </w:r>
      <w:r w:rsidRPr="000860BB">
        <w:rPr>
          <w:rStyle w:val="a5"/>
          <w:rFonts w:ascii="Times New Roman" w:hAnsi="Times New Roman" w:cs="Times New Roman"/>
          <w:sz w:val="28"/>
          <w:szCs w:val="28"/>
          <w:lang w:val="ru-RU"/>
        </w:rPr>
        <w:footnoteReference w:id="99"/>
      </w:r>
      <w:r w:rsidRPr="000860BB">
        <w:rPr>
          <w:rFonts w:ascii="Times New Roman" w:hAnsi="Times New Roman" w:cs="Times New Roman"/>
          <w:sz w:val="28"/>
          <w:szCs w:val="28"/>
          <w:lang w:val="ru-RU"/>
        </w:rPr>
        <w:t xml:space="preserve"> Одновременно с дворцом для Марии Фёдоровны архитектор возводил постройки Павильона напротив Каменного острова, Гауптвахты, каменного Музыкального павильона на территории парка и оборудовал пристань у реки.</w:t>
      </w:r>
      <w:r w:rsidRPr="000860BB">
        <w:rPr>
          <w:rStyle w:val="a5"/>
          <w:rFonts w:ascii="Times New Roman" w:hAnsi="Times New Roman" w:cs="Times New Roman"/>
          <w:sz w:val="28"/>
          <w:szCs w:val="28"/>
          <w:lang w:val="ru-RU"/>
        </w:rPr>
        <w:footnoteReference w:id="100"/>
      </w:r>
      <w:r w:rsidRPr="000860BB">
        <w:rPr>
          <w:rFonts w:ascii="Times New Roman" w:hAnsi="Times New Roman" w:cs="Times New Roman"/>
          <w:sz w:val="28"/>
          <w:szCs w:val="28"/>
          <w:lang w:val="ru-RU"/>
        </w:rPr>
        <w:t xml:space="preserve"> В 1819 ‒ 1825 гг. архитектор по своему проекту возвел здание Михайловского дворца, предназначавшееся для великого князя Михаила Павловича, брата Александра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Важно отметить, что Михайловский дворец задумывался зодчим не как отдельная городская постройка, а как часть обширного ансамбля, включающего несколько улиц и площадей.</w:t>
      </w:r>
      <w:r w:rsidRPr="000860BB">
        <w:rPr>
          <w:rStyle w:val="a5"/>
          <w:rFonts w:ascii="Times New Roman" w:hAnsi="Times New Roman" w:cs="Times New Roman"/>
          <w:sz w:val="28"/>
          <w:szCs w:val="28"/>
          <w:lang w:val="ru-RU"/>
        </w:rPr>
        <w:footnoteReference w:id="101"/>
      </w:r>
      <w:r w:rsidRPr="000860BB">
        <w:rPr>
          <w:rFonts w:ascii="Times New Roman" w:hAnsi="Times New Roman" w:cs="Times New Roman"/>
          <w:sz w:val="28"/>
          <w:szCs w:val="28"/>
          <w:lang w:val="ru-RU"/>
        </w:rPr>
        <w:t xml:space="preserve"> Дворец был построен в глубине сквера параллельно Большой Итальянской улице  (Инженерная улица с 1823 г. ‒ </w:t>
      </w:r>
      <w:r w:rsidR="006D0ED9">
        <w:rPr>
          <w:rFonts w:ascii="Times New Roman" w:hAnsi="Times New Roman" w:cs="Times New Roman"/>
          <w:i/>
          <w:sz w:val="28"/>
          <w:szCs w:val="28"/>
          <w:lang w:val="ru-RU"/>
        </w:rPr>
        <w:t>Е. </w:t>
      </w:r>
      <w:r w:rsidRPr="000860BB">
        <w:rPr>
          <w:rFonts w:ascii="Times New Roman" w:hAnsi="Times New Roman" w:cs="Times New Roman"/>
          <w:i/>
          <w:sz w:val="28"/>
          <w:szCs w:val="28"/>
          <w:lang w:val="ru-RU"/>
        </w:rPr>
        <w:t>Ф.</w:t>
      </w:r>
      <w:r w:rsidRPr="000860BB">
        <w:rPr>
          <w:rFonts w:ascii="Times New Roman" w:hAnsi="Times New Roman" w:cs="Times New Roman"/>
          <w:sz w:val="28"/>
          <w:szCs w:val="28"/>
          <w:lang w:val="ru-RU"/>
        </w:rPr>
        <w:t>). Улица проходила от Екатерининского канала, вдоль Михайловского дворца, через территорию Михайловского замка и доходила до Фонтанки, таким образом, связав две водные артерии. Напротив дворца архитектор организовал площадь, соединив ее с Невским проспектом проложенной вдоль главной оси Михайловской улицей.</w:t>
      </w:r>
      <w:r w:rsidRPr="000860BB">
        <w:rPr>
          <w:rStyle w:val="a5"/>
          <w:rFonts w:ascii="Times New Roman" w:hAnsi="Times New Roman" w:cs="Times New Roman"/>
          <w:sz w:val="28"/>
          <w:szCs w:val="28"/>
          <w:lang w:val="ru-RU"/>
        </w:rPr>
        <w:footnoteReference w:id="102"/>
      </w:r>
      <w:r w:rsidRPr="000860BB">
        <w:rPr>
          <w:rFonts w:ascii="Times New Roman" w:hAnsi="Times New Roman" w:cs="Times New Roman"/>
          <w:sz w:val="28"/>
          <w:szCs w:val="28"/>
          <w:lang w:val="ru-RU"/>
        </w:rPr>
        <w:t xml:space="preserve"> </w:t>
      </w:r>
      <w:proofErr w:type="gramStart"/>
      <w:r w:rsidRPr="000860BB">
        <w:rPr>
          <w:rFonts w:ascii="Times New Roman" w:hAnsi="Times New Roman" w:cs="Times New Roman"/>
          <w:sz w:val="28"/>
          <w:szCs w:val="28"/>
          <w:lang w:val="ru-RU"/>
        </w:rPr>
        <w:t>В то же время К. И. Росси продлил Садовую улицу в сторону Невы до Марсова поля и переделал фасады домов, выходящие на Манежную площадь и на Михайловскую улицу.</w:t>
      </w:r>
      <w:r w:rsidRPr="000860BB">
        <w:rPr>
          <w:rStyle w:val="a5"/>
          <w:rFonts w:ascii="Times New Roman" w:hAnsi="Times New Roman" w:cs="Times New Roman"/>
          <w:sz w:val="28"/>
          <w:szCs w:val="28"/>
          <w:lang w:val="ru-RU"/>
        </w:rPr>
        <w:footnoteReference w:id="103"/>
      </w:r>
      <w:r w:rsidRPr="000860BB">
        <w:rPr>
          <w:rFonts w:ascii="Times New Roman" w:hAnsi="Times New Roman" w:cs="Times New Roman"/>
          <w:sz w:val="28"/>
          <w:szCs w:val="28"/>
          <w:lang w:val="ru-RU"/>
        </w:rPr>
        <w:t xml:space="preserve"> </w:t>
      </w:r>
      <w:proofErr w:type="gramEnd"/>
    </w:p>
    <w:p w:rsidR="00AA760B" w:rsidRPr="000860BB" w:rsidRDefault="00AA760B" w:rsidP="00AA760B">
      <w:pPr>
        <w:spacing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Самым известным и грандиозным проектом К. И. Росси является ансамбль Дворцовой площади вокруг императорского Зимнего дворца. Была создана в 1820 г. «Комиссия, учрежденная для устроения правильной </w:t>
      </w:r>
      <w:proofErr w:type="spellStart"/>
      <w:r w:rsidRPr="000860BB">
        <w:rPr>
          <w:rFonts w:ascii="Times New Roman" w:hAnsi="Times New Roman" w:cs="Times New Roman"/>
          <w:sz w:val="28"/>
          <w:szCs w:val="28"/>
          <w:lang w:val="ru-RU"/>
        </w:rPr>
        <w:t>противу</w:t>
      </w:r>
      <w:proofErr w:type="spellEnd"/>
      <w:r w:rsidRPr="000860BB">
        <w:rPr>
          <w:rFonts w:ascii="Times New Roman" w:hAnsi="Times New Roman" w:cs="Times New Roman"/>
          <w:sz w:val="28"/>
          <w:szCs w:val="28"/>
          <w:lang w:val="ru-RU"/>
        </w:rPr>
        <w:t xml:space="preserve"> Зимнего дворца площади», куда в рабочую группу вошёл итальянский зодчий. Работая над проектом, Росси сумел соединить и </w:t>
      </w:r>
      <w:r w:rsidRPr="000860BB">
        <w:rPr>
          <w:rFonts w:ascii="Times New Roman" w:hAnsi="Times New Roman" w:cs="Times New Roman"/>
          <w:sz w:val="28"/>
          <w:szCs w:val="28"/>
          <w:lang w:val="ru-RU"/>
        </w:rPr>
        <w:lastRenderedPageBreak/>
        <w:t>реализовать на деле в ансамбле площади грамотный синтез барочного стиля Зимнего дворца Ф. Б. Растрелли и стиль ампир здания Главного штаба, к которому сбоку примыкает здание Министерства финансов. Соорудив двойную арку при «впадении» Большой Морской в площадь перед Зимним дворцом, архитектор сумел скрыть резкий поворот и излом улицы. Главный штаб по высоте и соответствовал императорской резиденции напротив. Как и Зимний дворец, Главный штаб был декорирован объёмной скульптурой, только фигурная композиция Славы на колеснице Победы символически прославляет мощь и заслуги России в Отечественной войне 1812 г. против Наполеоновской Франции.</w:t>
      </w:r>
      <w:r w:rsidRPr="000860BB">
        <w:rPr>
          <w:rStyle w:val="a5"/>
          <w:rFonts w:ascii="Times New Roman" w:hAnsi="Times New Roman" w:cs="Times New Roman"/>
          <w:sz w:val="28"/>
          <w:szCs w:val="28"/>
          <w:lang w:val="ru-RU"/>
        </w:rPr>
        <w:footnoteReference w:id="104"/>
      </w:r>
      <w:r w:rsidRPr="000860BB">
        <w:rPr>
          <w:rFonts w:ascii="Times New Roman" w:hAnsi="Times New Roman" w:cs="Times New Roman"/>
          <w:sz w:val="28"/>
          <w:szCs w:val="28"/>
          <w:lang w:val="ru-RU"/>
        </w:rPr>
        <w:t xml:space="preserve"> К 1829 г. удалось завершить возведение Главного штаба, таким </w:t>
      </w:r>
      <w:proofErr w:type="gramStart"/>
      <w:r w:rsidRPr="000860BB">
        <w:rPr>
          <w:rFonts w:ascii="Times New Roman" w:hAnsi="Times New Roman" w:cs="Times New Roman"/>
          <w:sz w:val="28"/>
          <w:szCs w:val="28"/>
          <w:lang w:val="ru-RU"/>
        </w:rPr>
        <w:t>образом</w:t>
      </w:r>
      <w:proofErr w:type="gramEnd"/>
      <w:r w:rsidRPr="000860BB">
        <w:rPr>
          <w:rFonts w:ascii="Times New Roman" w:hAnsi="Times New Roman" w:cs="Times New Roman"/>
          <w:sz w:val="28"/>
          <w:szCs w:val="28"/>
          <w:lang w:val="ru-RU"/>
        </w:rPr>
        <w:t xml:space="preserve"> создав единый архитектурный комплекс Дворцовой площади. За эту работу К. И. Росси был награжден «знаком отличия беспорочной службы за тридцать лет», а также ему выдали из Государственной казны 100 000 рублей.</w:t>
      </w:r>
      <w:r w:rsidRPr="000860BB">
        <w:rPr>
          <w:rStyle w:val="a5"/>
          <w:rFonts w:ascii="Times New Roman" w:hAnsi="Times New Roman" w:cs="Times New Roman"/>
          <w:sz w:val="28"/>
          <w:szCs w:val="28"/>
          <w:lang w:val="ru-RU"/>
        </w:rPr>
        <w:footnoteReference w:id="105"/>
      </w:r>
      <w:r w:rsidRPr="000860BB">
        <w:rPr>
          <w:rFonts w:ascii="Times New Roman" w:hAnsi="Times New Roman" w:cs="Times New Roman"/>
          <w:sz w:val="28"/>
          <w:szCs w:val="28"/>
          <w:lang w:val="ru-RU"/>
        </w:rPr>
        <w:t xml:space="preserve"> </w:t>
      </w:r>
    </w:p>
    <w:p w:rsidR="00AA760B" w:rsidRPr="000860BB" w:rsidRDefault="00AA760B" w:rsidP="00AA760B">
      <w:pPr>
        <w:spacing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В 1816‒1818 гг. архитектор построил в ограде Аничкова дворца два павильона, один из которых появился на углу Невского проспекта. Многие другие постройки и ансамбли улиц авторства выдающегося К. И. Росси появились в Санкт-Петербурге уже в царствование Николая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xml:space="preserve">. </w:t>
      </w:r>
    </w:p>
    <w:p w:rsidR="00AA760B" w:rsidRPr="000860BB" w:rsidRDefault="00AA760B" w:rsidP="00AA760B">
      <w:pPr>
        <w:spacing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В первые годы </w:t>
      </w:r>
      <w:r w:rsidRPr="000860BB">
        <w:rPr>
          <w:rFonts w:ascii="Times New Roman" w:hAnsi="Times New Roman" w:cs="Times New Roman"/>
          <w:sz w:val="28"/>
          <w:szCs w:val="28"/>
          <w:lang w:val="en-US"/>
        </w:rPr>
        <w:t>XIX</w:t>
      </w:r>
      <w:r w:rsidRPr="000860BB">
        <w:rPr>
          <w:rFonts w:ascii="Times New Roman" w:hAnsi="Times New Roman" w:cs="Times New Roman"/>
          <w:sz w:val="28"/>
          <w:szCs w:val="28"/>
          <w:lang w:val="ru-RU"/>
        </w:rPr>
        <w:t xml:space="preserve"> </w:t>
      </w:r>
      <w:proofErr w:type="gramStart"/>
      <w:r w:rsidRPr="000860BB">
        <w:rPr>
          <w:rFonts w:ascii="Times New Roman" w:hAnsi="Times New Roman" w:cs="Times New Roman"/>
          <w:sz w:val="28"/>
          <w:szCs w:val="28"/>
          <w:lang w:val="ru-RU"/>
        </w:rPr>
        <w:t>в</w:t>
      </w:r>
      <w:proofErr w:type="gramEnd"/>
      <w:r w:rsidRPr="000860BB">
        <w:rPr>
          <w:rFonts w:ascii="Times New Roman" w:hAnsi="Times New Roman" w:cs="Times New Roman"/>
          <w:sz w:val="28"/>
          <w:szCs w:val="28"/>
          <w:lang w:val="ru-RU"/>
        </w:rPr>
        <w:t xml:space="preserve">. </w:t>
      </w:r>
      <w:proofErr w:type="gramStart"/>
      <w:r w:rsidRPr="000860BB">
        <w:rPr>
          <w:rFonts w:ascii="Times New Roman" w:hAnsi="Times New Roman" w:cs="Times New Roman"/>
          <w:sz w:val="28"/>
          <w:szCs w:val="28"/>
          <w:lang w:val="ru-RU"/>
        </w:rPr>
        <w:t>в</w:t>
      </w:r>
      <w:proofErr w:type="gramEnd"/>
      <w:r w:rsidRPr="000860BB">
        <w:rPr>
          <w:rFonts w:ascii="Times New Roman" w:hAnsi="Times New Roman" w:cs="Times New Roman"/>
          <w:sz w:val="28"/>
          <w:szCs w:val="28"/>
          <w:lang w:val="ru-RU"/>
        </w:rPr>
        <w:t xml:space="preserve"> Петербурге услышали о зодчем-петербуржце, академике А. Д. Захарове, назначенным главным архитектором Морского ведомства. Ему было поручено реконструировать прежнее здание Адмиралтейства и оформить в классических мотивах. С 1806 по 1819 г. продолжались работы по перестройке судостроительной верфи города: сам А. Захаров дожил только до 1811 г., так и не увидев полностью красоту своего создания. Адмиралтейство связало несколько площадей в этой части Санкт-Петербурга: Сенатскую, Адмиралтейскую и Дворцовую площади. На литографиях художника А. Е. Мартынова, мы видим, что изображенные </w:t>
      </w:r>
      <w:r w:rsidRPr="000860BB">
        <w:rPr>
          <w:rFonts w:ascii="Times New Roman" w:hAnsi="Times New Roman" w:cs="Times New Roman"/>
          <w:sz w:val="28"/>
          <w:szCs w:val="28"/>
          <w:lang w:val="ru-RU"/>
        </w:rPr>
        <w:lastRenderedPageBreak/>
        <w:t>пространства возле Адмиралтейства были организованы под прогулочные</w:t>
      </w:r>
      <w:r w:rsidR="006D0ED9">
        <w:rPr>
          <w:rFonts w:ascii="Times New Roman" w:hAnsi="Times New Roman" w:cs="Times New Roman"/>
          <w:sz w:val="28"/>
          <w:szCs w:val="28"/>
          <w:lang w:val="ru-RU"/>
        </w:rPr>
        <w:t xml:space="preserve"> аллеи и бульвары. [Приложение № 15</w:t>
      </w:r>
      <w:r w:rsidRPr="000860BB">
        <w:rPr>
          <w:rFonts w:ascii="Times New Roman" w:hAnsi="Times New Roman" w:cs="Times New Roman"/>
          <w:sz w:val="28"/>
          <w:szCs w:val="28"/>
          <w:lang w:val="ru-RU"/>
        </w:rPr>
        <w:t xml:space="preserve">] </w:t>
      </w:r>
    </w:p>
    <w:p w:rsidR="00AA760B" w:rsidRPr="000860BB" w:rsidRDefault="00AA760B" w:rsidP="00AA760B">
      <w:pPr>
        <w:spacing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Архитектором А. Н. Воронихиным был сооружен  великолепный Казанский собор, памятник славы России в войне с Францией в 1812 г. Храм был построен в форме «</w:t>
      </w:r>
      <w:proofErr w:type="spellStart"/>
      <w:r w:rsidRPr="000860BB">
        <w:rPr>
          <w:rFonts w:ascii="Times New Roman" w:hAnsi="Times New Roman" w:cs="Times New Roman"/>
          <w:sz w:val="28"/>
          <w:szCs w:val="28"/>
          <w:lang w:val="ru-RU"/>
        </w:rPr>
        <w:t>полуциркулярной</w:t>
      </w:r>
      <w:proofErr w:type="spellEnd"/>
      <w:r w:rsidRPr="000860BB">
        <w:rPr>
          <w:rFonts w:ascii="Times New Roman" w:hAnsi="Times New Roman" w:cs="Times New Roman"/>
          <w:sz w:val="28"/>
          <w:szCs w:val="28"/>
          <w:lang w:val="ru-RU"/>
        </w:rPr>
        <w:t xml:space="preserve"> колоннады коринфского ордера, полумесяцем обхватывающей Невский проспект». Перед собором была спроектирована площадь, ограниченная чугунной оградой на гранитных столбах.</w:t>
      </w:r>
      <w:r w:rsidRPr="000860BB">
        <w:rPr>
          <w:rStyle w:val="a5"/>
          <w:rFonts w:ascii="Times New Roman" w:hAnsi="Times New Roman" w:cs="Times New Roman"/>
          <w:sz w:val="28"/>
          <w:szCs w:val="28"/>
          <w:lang w:val="ru-RU"/>
        </w:rPr>
        <w:footnoteReference w:id="106"/>
      </w:r>
      <w:r w:rsidRPr="000860BB">
        <w:rPr>
          <w:rFonts w:ascii="Times New Roman" w:hAnsi="Times New Roman" w:cs="Times New Roman"/>
          <w:sz w:val="28"/>
          <w:szCs w:val="28"/>
          <w:lang w:val="ru-RU"/>
        </w:rPr>
        <w:t xml:space="preserve"> Зодчий сконструировал купол собора, при этом впервые </w:t>
      </w:r>
      <w:proofErr w:type="gramStart"/>
      <w:r w:rsidRPr="000860BB">
        <w:rPr>
          <w:rFonts w:ascii="Times New Roman" w:hAnsi="Times New Roman" w:cs="Times New Roman"/>
          <w:sz w:val="28"/>
          <w:szCs w:val="28"/>
          <w:lang w:val="ru-RU"/>
        </w:rPr>
        <w:t>использовав</w:t>
      </w:r>
      <w:proofErr w:type="gramEnd"/>
      <w:r w:rsidRPr="000860BB">
        <w:rPr>
          <w:rFonts w:ascii="Times New Roman" w:hAnsi="Times New Roman" w:cs="Times New Roman"/>
          <w:sz w:val="28"/>
          <w:szCs w:val="28"/>
          <w:lang w:val="ru-RU"/>
        </w:rPr>
        <w:t xml:space="preserve"> в российском строительстве конструкцию из кованого железа. Работы по возведению собора продолжались 10 лет и были закончены в 1811 г. Высота собора вместе с куполом достигала 71 м., что было выше «красной линии» застройки города. В этой части Невского проспекта собор сыграл важную градостроительную роль ‒ панорама главной улицы Санкт-Петербурга стала представлять собой крупный классический ансамбль, где Казанскому собору </w:t>
      </w:r>
      <w:proofErr w:type="gramStart"/>
      <w:r w:rsidRPr="000860BB">
        <w:rPr>
          <w:rFonts w:ascii="Times New Roman" w:hAnsi="Times New Roman" w:cs="Times New Roman"/>
          <w:sz w:val="28"/>
          <w:szCs w:val="28"/>
          <w:lang w:val="ru-RU"/>
        </w:rPr>
        <w:t>отводилось определяющее значение</w:t>
      </w:r>
      <w:proofErr w:type="gramEnd"/>
      <w:r w:rsidRPr="000860BB">
        <w:rPr>
          <w:rFonts w:ascii="Times New Roman" w:hAnsi="Times New Roman" w:cs="Times New Roman"/>
          <w:sz w:val="28"/>
          <w:szCs w:val="28"/>
          <w:lang w:val="ru-RU"/>
        </w:rPr>
        <w:t xml:space="preserve">.  Архитектор спроектировал здание первого высшего инженерного заведения России – Горного кадетского корпуса на Васильевском острове. Здание исполнено в классическом стиле, о чём свидетельствует </w:t>
      </w:r>
      <w:proofErr w:type="spellStart"/>
      <w:r w:rsidRPr="000860BB">
        <w:rPr>
          <w:rFonts w:ascii="Times New Roman" w:hAnsi="Times New Roman" w:cs="Times New Roman"/>
          <w:sz w:val="28"/>
          <w:szCs w:val="28"/>
          <w:lang w:val="ru-RU"/>
        </w:rPr>
        <w:t>двенадцатиколонный</w:t>
      </w:r>
      <w:proofErr w:type="spellEnd"/>
      <w:r w:rsidRPr="000860BB">
        <w:rPr>
          <w:rFonts w:ascii="Times New Roman" w:hAnsi="Times New Roman" w:cs="Times New Roman"/>
          <w:sz w:val="28"/>
          <w:szCs w:val="28"/>
          <w:lang w:val="ru-RU"/>
        </w:rPr>
        <w:t xml:space="preserve"> портик греко-дорического ордера.</w:t>
      </w:r>
    </w:p>
    <w:p w:rsidR="00AA760B" w:rsidRPr="000860BB" w:rsidRDefault="00AA760B" w:rsidP="00AA760B">
      <w:pPr>
        <w:spacing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В Александровское время на карте столицы империи появился еще один значительный архитектурный ансамбль на Васильевском острове, который буквально вписался в парадную часть центра Санкт-Петербурга. На восточном мысу Васильевского </w:t>
      </w:r>
      <w:proofErr w:type="gramStart"/>
      <w:r w:rsidRPr="000860BB">
        <w:rPr>
          <w:rFonts w:ascii="Times New Roman" w:hAnsi="Times New Roman" w:cs="Times New Roman"/>
          <w:sz w:val="28"/>
          <w:szCs w:val="28"/>
          <w:lang w:val="ru-RU"/>
        </w:rPr>
        <w:t>острова</w:t>
      </w:r>
      <w:proofErr w:type="gramEnd"/>
      <w:r w:rsidRPr="000860BB">
        <w:rPr>
          <w:rFonts w:ascii="Times New Roman" w:hAnsi="Times New Roman" w:cs="Times New Roman"/>
          <w:sz w:val="28"/>
          <w:szCs w:val="28"/>
          <w:lang w:val="ru-RU"/>
        </w:rPr>
        <w:t xml:space="preserve"> на месте городского порта в 1805-1810 гг. была создана композиция Биржи с Ростральными колоннами, получившая название Стрелка Васильевского острова. Автором ансамбля стал французский архитектор Ж. Ф. Тома де </w:t>
      </w:r>
      <w:proofErr w:type="spellStart"/>
      <w:r w:rsidRPr="000860BB">
        <w:rPr>
          <w:rFonts w:ascii="Times New Roman" w:hAnsi="Times New Roman" w:cs="Times New Roman"/>
          <w:sz w:val="28"/>
          <w:szCs w:val="28"/>
          <w:lang w:val="ru-RU"/>
        </w:rPr>
        <w:t>Томон</w:t>
      </w:r>
      <w:proofErr w:type="spellEnd"/>
      <w:r w:rsidRPr="000860BB">
        <w:rPr>
          <w:rFonts w:ascii="Times New Roman" w:hAnsi="Times New Roman" w:cs="Times New Roman"/>
          <w:sz w:val="28"/>
          <w:szCs w:val="28"/>
          <w:lang w:val="ru-RU"/>
        </w:rPr>
        <w:t xml:space="preserve">. Во второй половине </w:t>
      </w:r>
      <w:r w:rsidRPr="000860BB">
        <w:rPr>
          <w:rFonts w:ascii="Times New Roman" w:hAnsi="Times New Roman" w:cs="Times New Roman"/>
          <w:sz w:val="28"/>
          <w:szCs w:val="28"/>
          <w:lang w:val="en-US"/>
        </w:rPr>
        <w:t>XVIII</w:t>
      </w:r>
      <w:r w:rsidRPr="000860BB">
        <w:rPr>
          <w:rFonts w:ascii="Times New Roman" w:hAnsi="Times New Roman" w:cs="Times New Roman"/>
          <w:sz w:val="28"/>
          <w:szCs w:val="28"/>
          <w:lang w:val="ru-RU"/>
        </w:rPr>
        <w:t xml:space="preserve"> </w:t>
      </w:r>
      <w:proofErr w:type="gramStart"/>
      <w:r w:rsidRPr="000860BB">
        <w:rPr>
          <w:rFonts w:ascii="Times New Roman" w:hAnsi="Times New Roman" w:cs="Times New Roman"/>
          <w:sz w:val="28"/>
          <w:szCs w:val="28"/>
          <w:lang w:val="ru-RU"/>
        </w:rPr>
        <w:t>в</w:t>
      </w:r>
      <w:proofErr w:type="gramEnd"/>
      <w:r w:rsidRPr="000860BB">
        <w:rPr>
          <w:rFonts w:ascii="Times New Roman" w:hAnsi="Times New Roman" w:cs="Times New Roman"/>
          <w:sz w:val="28"/>
          <w:szCs w:val="28"/>
          <w:lang w:val="ru-RU"/>
        </w:rPr>
        <w:t xml:space="preserve">. </w:t>
      </w:r>
      <w:proofErr w:type="gramStart"/>
      <w:r w:rsidRPr="000860BB">
        <w:rPr>
          <w:rFonts w:ascii="Times New Roman" w:hAnsi="Times New Roman" w:cs="Times New Roman"/>
          <w:sz w:val="28"/>
          <w:szCs w:val="28"/>
          <w:lang w:val="ru-RU"/>
        </w:rPr>
        <w:t>на</w:t>
      </w:r>
      <w:proofErr w:type="gramEnd"/>
      <w:r w:rsidRPr="000860BB">
        <w:rPr>
          <w:rFonts w:ascii="Times New Roman" w:hAnsi="Times New Roman" w:cs="Times New Roman"/>
          <w:sz w:val="28"/>
          <w:szCs w:val="28"/>
          <w:lang w:val="ru-RU"/>
        </w:rPr>
        <w:t xml:space="preserve"> этом месте было возведено здание Биржи по проекту Д. Кваренги, которое выполняло роль торгово-финансового заведения, но не несло некого архитектурного смысла в облике города. Более того, береговая линия на </w:t>
      </w:r>
      <w:r w:rsidRPr="000860BB">
        <w:rPr>
          <w:rFonts w:ascii="Times New Roman" w:hAnsi="Times New Roman" w:cs="Times New Roman"/>
          <w:sz w:val="28"/>
          <w:szCs w:val="28"/>
          <w:lang w:val="ru-RU"/>
        </w:rPr>
        <w:lastRenderedPageBreak/>
        <w:t xml:space="preserve">оконечности острова была пологой и </w:t>
      </w:r>
      <w:proofErr w:type="spellStart"/>
      <w:r w:rsidRPr="000860BB">
        <w:rPr>
          <w:rFonts w:ascii="Times New Roman" w:hAnsi="Times New Roman" w:cs="Times New Roman"/>
          <w:sz w:val="28"/>
          <w:szCs w:val="28"/>
          <w:lang w:val="ru-RU"/>
        </w:rPr>
        <w:t>малоухоженной</w:t>
      </w:r>
      <w:proofErr w:type="spellEnd"/>
      <w:r w:rsidRPr="000860BB">
        <w:rPr>
          <w:rFonts w:ascii="Times New Roman" w:hAnsi="Times New Roman" w:cs="Times New Roman"/>
          <w:sz w:val="28"/>
          <w:szCs w:val="28"/>
          <w:lang w:val="ru-RU"/>
        </w:rPr>
        <w:t xml:space="preserve">, отчего решено было составить проект по изменению территории. Первоначально Тома де </w:t>
      </w:r>
      <w:proofErr w:type="spellStart"/>
      <w:r w:rsidRPr="000860BB">
        <w:rPr>
          <w:rFonts w:ascii="Times New Roman" w:hAnsi="Times New Roman" w:cs="Times New Roman"/>
          <w:sz w:val="28"/>
          <w:szCs w:val="28"/>
          <w:lang w:val="ru-RU"/>
        </w:rPr>
        <w:t>Томон</w:t>
      </w:r>
      <w:proofErr w:type="spellEnd"/>
      <w:r w:rsidRPr="000860BB">
        <w:rPr>
          <w:rFonts w:ascii="Times New Roman" w:hAnsi="Times New Roman" w:cs="Times New Roman"/>
          <w:sz w:val="28"/>
          <w:szCs w:val="28"/>
          <w:lang w:val="ru-RU"/>
        </w:rPr>
        <w:t xml:space="preserve"> решил создать ансамбль на основе здания Биржи Д. Кваренги.</w:t>
      </w:r>
      <w:r w:rsidRPr="000860BB">
        <w:rPr>
          <w:rStyle w:val="a5"/>
          <w:rFonts w:ascii="Times New Roman" w:hAnsi="Times New Roman" w:cs="Times New Roman"/>
          <w:sz w:val="28"/>
          <w:szCs w:val="28"/>
          <w:lang w:val="ru-RU"/>
        </w:rPr>
        <w:footnoteReference w:id="107"/>
      </w:r>
      <w:r w:rsidRPr="000860BB">
        <w:rPr>
          <w:rFonts w:ascii="Times New Roman" w:hAnsi="Times New Roman" w:cs="Times New Roman"/>
          <w:sz w:val="28"/>
          <w:szCs w:val="28"/>
          <w:lang w:val="ru-RU"/>
        </w:rPr>
        <w:t xml:space="preserve">  Обсуждения нового проекта Биржи и площади вокруг нее были завершены в  1804 г. и уже на следующий год были начаты строительные работы. За 5 лет выросло здание Биржи в виде древнегреческого храма с массивной колоннадой дорического ордера, в завершении которого с центральной стороны фасада была установлена скульптурная композиция «Нептун с двумя реками», идейно подчёркивающая предназначение здания. </w:t>
      </w:r>
      <w:proofErr w:type="spellStart"/>
      <w:r w:rsidRPr="000860BB">
        <w:rPr>
          <w:rFonts w:ascii="Times New Roman" w:hAnsi="Times New Roman" w:cs="Times New Roman"/>
          <w:sz w:val="28"/>
          <w:szCs w:val="28"/>
          <w:lang w:val="ru-RU"/>
        </w:rPr>
        <w:t>Необустроенное</w:t>
      </w:r>
      <w:proofErr w:type="spellEnd"/>
      <w:r w:rsidRPr="000860BB">
        <w:rPr>
          <w:rFonts w:ascii="Times New Roman" w:hAnsi="Times New Roman" w:cs="Times New Roman"/>
          <w:sz w:val="28"/>
          <w:szCs w:val="28"/>
          <w:lang w:val="ru-RU"/>
        </w:rPr>
        <w:t xml:space="preserve"> пространство перед Биржей было подсыпано грунтом, приподнято, выдвинуто вперед, а прибрежной линии придали правильные очертания.</w:t>
      </w:r>
      <w:r w:rsidRPr="000860BB">
        <w:rPr>
          <w:rStyle w:val="a5"/>
          <w:rFonts w:ascii="Times New Roman" w:hAnsi="Times New Roman" w:cs="Times New Roman"/>
          <w:sz w:val="28"/>
          <w:szCs w:val="28"/>
          <w:lang w:val="ru-RU"/>
        </w:rPr>
        <w:footnoteReference w:id="108"/>
      </w:r>
      <w:r w:rsidRPr="000860BB">
        <w:rPr>
          <w:rFonts w:ascii="Times New Roman" w:hAnsi="Times New Roman" w:cs="Times New Roman"/>
          <w:sz w:val="28"/>
          <w:szCs w:val="28"/>
          <w:lang w:val="ru-RU"/>
        </w:rPr>
        <w:t xml:space="preserve"> В этой части справа и слева от Биржи были сооружены две вертикальные Ростральные колонны, декорированные носовыми частями (рострами) корабля. По бокам колонн ‒ 4  аллегорических фигуры, символизирующих главные судоходные реки России: Волгу, Днепр, Неву и Волхов. Первое время ростральные колонны использовались как маяки для подачи сигнала приходящим судам, отчего на их вершине были установлены треножники, где зажигали огонь.</w:t>
      </w:r>
      <w:r w:rsidRPr="000860BB">
        <w:rPr>
          <w:rStyle w:val="a5"/>
          <w:rFonts w:ascii="Times New Roman" w:hAnsi="Times New Roman" w:cs="Times New Roman"/>
          <w:sz w:val="28"/>
          <w:szCs w:val="28"/>
          <w:lang w:val="ru-RU"/>
        </w:rPr>
        <w:footnoteReference w:id="109"/>
      </w:r>
      <w:r w:rsidRPr="000860BB">
        <w:rPr>
          <w:rFonts w:ascii="Times New Roman" w:hAnsi="Times New Roman" w:cs="Times New Roman"/>
          <w:sz w:val="28"/>
          <w:szCs w:val="28"/>
          <w:lang w:val="ru-RU"/>
        </w:rPr>
        <w:t xml:space="preserve"> В проект Ж. Ф. Тома де </w:t>
      </w:r>
      <w:proofErr w:type="spellStart"/>
      <w:r w:rsidRPr="000860BB">
        <w:rPr>
          <w:rFonts w:ascii="Times New Roman" w:hAnsi="Times New Roman" w:cs="Times New Roman"/>
          <w:sz w:val="28"/>
          <w:szCs w:val="28"/>
          <w:lang w:val="ru-RU"/>
        </w:rPr>
        <w:t>Томона</w:t>
      </w:r>
      <w:proofErr w:type="spellEnd"/>
      <w:r w:rsidRPr="000860BB">
        <w:rPr>
          <w:rFonts w:ascii="Times New Roman" w:hAnsi="Times New Roman" w:cs="Times New Roman"/>
          <w:sz w:val="28"/>
          <w:szCs w:val="28"/>
          <w:lang w:val="ru-RU"/>
        </w:rPr>
        <w:t xml:space="preserve"> были включены в ансамбль Стрелки портовые склады (пакгаузы) по бокам Биржи, только построили их годами позднее. Архитектурный ансамбль Тома де </w:t>
      </w:r>
      <w:proofErr w:type="spellStart"/>
      <w:r w:rsidRPr="000860BB">
        <w:rPr>
          <w:rFonts w:ascii="Times New Roman" w:hAnsi="Times New Roman" w:cs="Times New Roman"/>
          <w:sz w:val="28"/>
          <w:szCs w:val="28"/>
          <w:lang w:val="ru-RU"/>
        </w:rPr>
        <w:t>Томона</w:t>
      </w:r>
      <w:proofErr w:type="spellEnd"/>
      <w:r w:rsidRPr="000860BB">
        <w:rPr>
          <w:rFonts w:ascii="Times New Roman" w:hAnsi="Times New Roman" w:cs="Times New Roman"/>
          <w:sz w:val="28"/>
          <w:szCs w:val="28"/>
          <w:lang w:val="ru-RU"/>
        </w:rPr>
        <w:t xml:space="preserve"> грамотно интегрировался с существующими сооружениями других стилей на набережной Невы ‒ Кунсткамера, здание Академии наук, здание</w:t>
      </w:r>
      <w:proofErr w:type="gramStart"/>
      <w:r w:rsidRPr="000860BB">
        <w:rPr>
          <w:rFonts w:ascii="Times New Roman" w:hAnsi="Times New Roman" w:cs="Times New Roman"/>
          <w:sz w:val="28"/>
          <w:szCs w:val="28"/>
          <w:lang w:val="ru-RU"/>
        </w:rPr>
        <w:t xml:space="preserve"> Д</w:t>
      </w:r>
      <w:proofErr w:type="gramEnd"/>
      <w:r w:rsidRPr="000860BB">
        <w:rPr>
          <w:rFonts w:ascii="Times New Roman" w:hAnsi="Times New Roman" w:cs="Times New Roman"/>
          <w:sz w:val="28"/>
          <w:szCs w:val="28"/>
          <w:lang w:val="ru-RU"/>
        </w:rPr>
        <w:t xml:space="preserve">венадцати коллегий. Несомненно, стройный ансамбль Стрелки Васильевского острова, наряду с перестраиваемым Адмиралтейством поднял престиж Санкт-Петербурга как ведущего морского порта и центра Балтийского региона. </w:t>
      </w:r>
    </w:p>
    <w:p w:rsidR="00AA760B" w:rsidRPr="000860BB" w:rsidRDefault="00AA760B" w:rsidP="00AA760B">
      <w:pPr>
        <w:spacing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В 1802‒1803 гг. по рисункам Тома де </w:t>
      </w:r>
      <w:proofErr w:type="spellStart"/>
      <w:r w:rsidRPr="000860BB">
        <w:rPr>
          <w:rFonts w:ascii="Times New Roman" w:hAnsi="Times New Roman" w:cs="Times New Roman"/>
          <w:sz w:val="28"/>
          <w:szCs w:val="28"/>
          <w:lang w:val="ru-RU"/>
        </w:rPr>
        <w:t>Томона</w:t>
      </w:r>
      <w:proofErr w:type="spellEnd"/>
      <w:r w:rsidRPr="000860BB">
        <w:rPr>
          <w:rFonts w:ascii="Times New Roman" w:hAnsi="Times New Roman" w:cs="Times New Roman"/>
          <w:sz w:val="28"/>
          <w:szCs w:val="28"/>
          <w:lang w:val="ru-RU"/>
        </w:rPr>
        <w:t xml:space="preserve"> было перестроено здание первого публичного театра в Санкт-Петербурге ‒ Большого театра на </w:t>
      </w:r>
      <w:r w:rsidRPr="000860BB">
        <w:rPr>
          <w:rFonts w:ascii="Times New Roman" w:hAnsi="Times New Roman" w:cs="Times New Roman"/>
          <w:sz w:val="28"/>
          <w:szCs w:val="28"/>
          <w:lang w:val="ru-RU"/>
        </w:rPr>
        <w:lastRenderedPageBreak/>
        <w:t>Театральной площади. Своим внешним видом Большой театр не уступал и самым величественным сооружениям города, полностью соответствовал празднично-парадному центру столицы.</w:t>
      </w:r>
      <w:r w:rsidRPr="000860BB">
        <w:rPr>
          <w:rStyle w:val="a5"/>
          <w:rFonts w:ascii="Times New Roman" w:hAnsi="Times New Roman" w:cs="Times New Roman"/>
          <w:sz w:val="28"/>
          <w:szCs w:val="28"/>
          <w:lang w:val="ru-RU"/>
        </w:rPr>
        <w:footnoteReference w:id="110"/>
      </w:r>
      <w:r w:rsidRPr="000860BB">
        <w:rPr>
          <w:rFonts w:ascii="Times New Roman" w:hAnsi="Times New Roman" w:cs="Times New Roman"/>
          <w:sz w:val="28"/>
          <w:szCs w:val="28"/>
          <w:lang w:val="ru-RU"/>
        </w:rPr>
        <w:t xml:space="preserve"> Здание театра пострадало при пожаре 1811 г., однако уже после смерти Ж. Ф. Тома де </w:t>
      </w:r>
      <w:proofErr w:type="spellStart"/>
      <w:r w:rsidRPr="000860BB">
        <w:rPr>
          <w:rFonts w:ascii="Times New Roman" w:hAnsi="Times New Roman" w:cs="Times New Roman"/>
          <w:sz w:val="28"/>
          <w:szCs w:val="28"/>
          <w:lang w:val="ru-RU"/>
        </w:rPr>
        <w:t>Томона</w:t>
      </w:r>
      <w:proofErr w:type="spellEnd"/>
      <w:r w:rsidRPr="000860BB">
        <w:rPr>
          <w:rFonts w:ascii="Times New Roman" w:hAnsi="Times New Roman" w:cs="Times New Roman"/>
          <w:sz w:val="28"/>
          <w:szCs w:val="28"/>
          <w:lang w:val="ru-RU"/>
        </w:rPr>
        <w:t xml:space="preserve"> восстановлено под руководством А. </w:t>
      </w:r>
      <w:proofErr w:type="spellStart"/>
      <w:r w:rsidRPr="000860BB">
        <w:rPr>
          <w:rFonts w:ascii="Times New Roman" w:hAnsi="Times New Roman" w:cs="Times New Roman"/>
          <w:sz w:val="28"/>
          <w:szCs w:val="28"/>
          <w:lang w:val="ru-RU"/>
        </w:rPr>
        <w:t>Модюи</w:t>
      </w:r>
      <w:proofErr w:type="spellEnd"/>
      <w:r w:rsidRPr="000860BB">
        <w:rPr>
          <w:rFonts w:ascii="Times New Roman" w:hAnsi="Times New Roman" w:cs="Times New Roman"/>
          <w:sz w:val="28"/>
          <w:szCs w:val="28"/>
          <w:lang w:val="ru-RU"/>
        </w:rPr>
        <w:t xml:space="preserve"> с сохранением всех фасадов. Театр просуществовал со своим прямым назначение плоть до 1886 г., затем его кардинально перестроили под Консерваторию. </w:t>
      </w:r>
    </w:p>
    <w:p w:rsidR="00AA760B" w:rsidRPr="000860BB" w:rsidRDefault="00AA760B" w:rsidP="00AA760B">
      <w:pPr>
        <w:spacing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Заметный архитектор периода высокого классицизма в Санкт-Петербурге Л. </w:t>
      </w:r>
      <w:proofErr w:type="spellStart"/>
      <w:r w:rsidRPr="000860BB">
        <w:rPr>
          <w:rFonts w:ascii="Times New Roman" w:hAnsi="Times New Roman" w:cs="Times New Roman"/>
          <w:sz w:val="28"/>
          <w:szCs w:val="28"/>
          <w:lang w:val="ru-RU"/>
        </w:rPr>
        <w:t>Руска</w:t>
      </w:r>
      <w:proofErr w:type="spellEnd"/>
      <w:r w:rsidRPr="000860BB">
        <w:rPr>
          <w:rFonts w:ascii="Times New Roman" w:hAnsi="Times New Roman" w:cs="Times New Roman"/>
          <w:sz w:val="28"/>
          <w:szCs w:val="28"/>
          <w:lang w:val="ru-RU"/>
        </w:rPr>
        <w:t xml:space="preserve"> ‒ создатель ансамблей Гренадерских и Кавалергардских казарм. Гренадерские казармы на Петровском острове включали в себя офицерский корпус, солдатские казармы, госпиталь, манеж и другие административные сооружения, где </w:t>
      </w:r>
      <w:proofErr w:type="spellStart"/>
      <w:r w:rsidRPr="000860BB">
        <w:rPr>
          <w:rFonts w:ascii="Times New Roman" w:hAnsi="Times New Roman" w:cs="Times New Roman"/>
          <w:sz w:val="28"/>
          <w:szCs w:val="28"/>
          <w:lang w:val="ru-RU"/>
        </w:rPr>
        <w:t>квартировался</w:t>
      </w:r>
      <w:proofErr w:type="spellEnd"/>
      <w:r w:rsidRPr="000860BB">
        <w:rPr>
          <w:rFonts w:ascii="Times New Roman" w:hAnsi="Times New Roman" w:cs="Times New Roman"/>
          <w:sz w:val="28"/>
          <w:szCs w:val="28"/>
          <w:lang w:val="ru-RU"/>
        </w:rPr>
        <w:t xml:space="preserve"> лейб-гвардии Гренадерский полк.</w:t>
      </w:r>
      <w:r w:rsidRPr="000860BB">
        <w:rPr>
          <w:rStyle w:val="a5"/>
          <w:rFonts w:ascii="Times New Roman" w:hAnsi="Times New Roman" w:cs="Times New Roman"/>
          <w:sz w:val="28"/>
          <w:szCs w:val="28"/>
          <w:lang w:val="ru-RU"/>
        </w:rPr>
        <w:footnoteReference w:id="111"/>
      </w:r>
    </w:p>
    <w:p w:rsidR="00AA760B" w:rsidRPr="000860BB" w:rsidRDefault="00AA760B" w:rsidP="00AA760B">
      <w:pPr>
        <w:spacing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Ещё одним примечательным сооружением периода правления императора Александра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xml:space="preserve"> является здание Павловских казарм на Марсовом поле. Это была первая значительная работа в Санкт-Петербурге для архитектора В. П. Стасова. Марсово поле, долгое время служившее местом проведения войсковых учений, было подходящей территорией для возведения здания военного назначения. 155-метровый корпус казарм лейб-гвардии Павловского полка подобно крыльям Адмиралтейства охватывает Марсово поле и задает тон всей композиции, явно отводя себе ключевую роль.</w:t>
      </w:r>
    </w:p>
    <w:p w:rsidR="00AA760B" w:rsidRPr="000860BB" w:rsidRDefault="00AA760B" w:rsidP="00AA760B">
      <w:pPr>
        <w:spacing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В конце царствования Александра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xml:space="preserve"> лик Санкт-Петербурга кардинально преобразился: вместо одиночных несвязных между собой стилистически зданий на полупустынных территориях появились масштабные ансамбли, включающие в себя сооружения разных эпох и стилей, зеленые территории и акваторию Невы.</w:t>
      </w:r>
    </w:p>
    <w:p w:rsidR="00E855C2" w:rsidRDefault="00AA760B" w:rsidP="00AA760B">
      <w:pPr>
        <w:spacing w:line="360" w:lineRule="auto"/>
        <w:ind w:hanging="708"/>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lastRenderedPageBreak/>
        <w:tab/>
      </w:r>
      <w:r w:rsidRPr="000860BB">
        <w:rPr>
          <w:rFonts w:ascii="Times New Roman" w:hAnsi="Times New Roman" w:cs="Times New Roman"/>
          <w:sz w:val="28"/>
          <w:szCs w:val="28"/>
          <w:lang w:val="ru-RU"/>
        </w:rPr>
        <w:tab/>
        <w:t xml:space="preserve">В царствование Николая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xml:space="preserve"> К. И. Росси продолжает реализацию своих замыслов по сооружению городских ансамблей, гармонично объединивших целые улицы, парки, скверы и площади в единую композицию. В 1828 г. по завершении строительства Главного штаба и министерств на Дворцовой площади начались работы по возведению зданий театра на улице Чернышева (ныне улица Ломоносова ‒ </w:t>
      </w:r>
      <w:r w:rsidRPr="000860BB">
        <w:rPr>
          <w:rFonts w:ascii="Times New Roman" w:hAnsi="Times New Roman" w:cs="Times New Roman"/>
          <w:i/>
          <w:sz w:val="28"/>
          <w:szCs w:val="28"/>
          <w:lang w:val="ru-RU"/>
        </w:rPr>
        <w:t>Е. Ф.</w:t>
      </w:r>
      <w:r w:rsidRPr="000860BB">
        <w:rPr>
          <w:rFonts w:ascii="Times New Roman" w:hAnsi="Times New Roman" w:cs="Times New Roman"/>
          <w:sz w:val="28"/>
          <w:szCs w:val="28"/>
          <w:lang w:val="ru-RU"/>
        </w:rPr>
        <w:t xml:space="preserve">)  и перестройки Публичной библиотеки на углу Невского проспекта и Садовой улицы. Центральным звеном всего ансамбля, по замыслу, К. И. Росси был театр. Компактное здание с </w:t>
      </w:r>
      <w:proofErr w:type="spellStart"/>
      <w:r w:rsidRPr="000860BB">
        <w:rPr>
          <w:rFonts w:ascii="Times New Roman" w:hAnsi="Times New Roman" w:cs="Times New Roman"/>
          <w:sz w:val="28"/>
          <w:szCs w:val="28"/>
          <w:lang w:val="ru-RU"/>
        </w:rPr>
        <w:t>шестиколонной</w:t>
      </w:r>
      <w:proofErr w:type="spellEnd"/>
      <w:r w:rsidRPr="000860BB">
        <w:rPr>
          <w:rFonts w:ascii="Times New Roman" w:hAnsi="Times New Roman" w:cs="Times New Roman"/>
          <w:sz w:val="28"/>
          <w:szCs w:val="28"/>
          <w:lang w:val="ru-RU"/>
        </w:rPr>
        <w:t xml:space="preserve"> лоджией и тематическими скульптурными группами на центральном фасаде удачно доминировало на фоне других построек на этой территории и объединило 2 близлежащие площади ‒ Театральную площадь напротив театра и Чернышеву площадь. От южного фасада </w:t>
      </w:r>
      <w:proofErr w:type="spellStart"/>
      <w:r w:rsidRPr="000860BB">
        <w:rPr>
          <w:rFonts w:ascii="Times New Roman" w:hAnsi="Times New Roman" w:cs="Times New Roman"/>
          <w:sz w:val="28"/>
          <w:szCs w:val="28"/>
          <w:lang w:val="ru-RU"/>
        </w:rPr>
        <w:t>Александриинского</w:t>
      </w:r>
      <w:proofErr w:type="spellEnd"/>
      <w:r w:rsidRPr="000860BB">
        <w:rPr>
          <w:rFonts w:ascii="Times New Roman" w:hAnsi="Times New Roman" w:cs="Times New Roman"/>
          <w:sz w:val="28"/>
          <w:szCs w:val="28"/>
          <w:lang w:val="ru-RU"/>
        </w:rPr>
        <w:t xml:space="preserve"> театра до Чернышевой площади К. И. Росси была проложена улица, застроенная по всей своей протяженности двумя зданиями, соотношением длины и ширины 10:1.</w:t>
      </w:r>
      <w:r w:rsidRPr="000860BB">
        <w:rPr>
          <w:rStyle w:val="a5"/>
          <w:rFonts w:ascii="Times New Roman" w:hAnsi="Times New Roman" w:cs="Times New Roman"/>
          <w:sz w:val="28"/>
          <w:szCs w:val="28"/>
          <w:lang w:val="ru-RU"/>
        </w:rPr>
        <w:footnoteReference w:id="112"/>
      </w:r>
      <w:r w:rsidRPr="000860BB">
        <w:rPr>
          <w:rFonts w:ascii="Times New Roman" w:hAnsi="Times New Roman" w:cs="Times New Roman"/>
          <w:sz w:val="28"/>
          <w:szCs w:val="28"/>
          <w:lang w:val="ru-RU"/>
        </w:rPr>
        <w:t xml:space="preserve"> Так, длина этой улицы составляет около 1 км</w:t>
      </w:r>
      <w:proofErr w:type="gramStart"/>
      <w:r w:rsidRPr="000860BB">
        <w:rPr>
          <w:rFonts w:ascii="Times New Roman" w:hAnsi="Times New Roman" w:cs="Times New Roman"/>
          <w:sz w:val="28"/>
          <w:szCs w:val="28"/>
          <w:lang w:val="ru-RU"/>
        </w:rPr>
        <w:t xml:space="preserve">., </w:t>
      </w:r>
      <w:proofErr w:type="gramEnd"/>
      <w:r w:rsidRPr="000860BB">
        <w:rPr>
          <w:rFonts w:ascii="Times New Roman" w:hAnsi="Times New Roman" w:cs="Times New Roman"/>
          <w:sz w:val="28"/>
          <w:szCs w:val="28"/>
          <w:lang w:val="ru-RU"/>
        </w:rPr>
        <w:t xml:space="preserve">где расположены только 2 здания. Улица Зодчего Росси (её современное название ‒ </w:t>
      </w:r>
      <w:r w:rsidRPr="000860BB">
        <w:rPr>
          <w:rFonts w:ascii="Times New Roman" w:hAnsi="Times New Roman" w:cs="Times New Roman"/>
          <w:i/>
          <w:sz w:val="28"/>
          <w:szCs w:val="28"/>
          <w:lang w:val="ru-RU"/>
        </w:rPr>
        <w:t>Е. Ф.</w:t>
      </w:r>
      <w:r w:rsidRPr="000860BB">
        <w:rPr>
          <w:rFonts w:ascii="Times New Roman" w:hAnsi="Times New Roman" w:cs="Times New Roman"/>
          <w:sz w:val="28"/>
          <w:szCs w:val="28"/>
          <w:lang w:val="ru-RU"/>
        </w:rPr>
        <w:t>) примыкает к набережной реки Фонтанки под углом, от которого расходились улицы, обеспечивающие связь этого квартала с соседними территориями.</w:t>
      </w:r>
      <w:r w:rsidRPr="000860BB">
        <w:rPr>
          <w:rStyle w:val="a5"/>
          <w:rFonts w:ascii="Times New Roman" w:hAnsi="Times New Roman" w:cs="Times New Roman"/>
          <w:sz w:val="28"/>
          <w:szCs w:val="28"/>
          <w:lang w:val="ru-RU"/>
        </w:rPr>
        <w:footnoteReference w:id="113"/>
      </w:r>
      <w:r w:rsidRPr="000860BB">
        <w:rPr>
          <w:rFonts w:ascii="Times New Roman" w:hAnsi="Times New Roman" w:cs="Times New Roman"/>
          <w:sz w:val="28"/>
          <w:szCs w:val="28"/>
          <w:lang w:val="ru-RU"/>
        </w:rPr>
        <w:t xml:space="preserve"> В зданиях на улице Зодчего Росси разместились государственные учреждения ‒ министерства и дирекция Императорских театров.</w:t>
      </w:r>
      <w:r w:rsidRPr="000860BB">
        <w:rPr>
          <w:rStyle w:val="a5"/>
          <w:rFonts w:ascii="Times New Roman" w:hAnsi="Times New Roman" w:cs="Times New Roman"/>
          <w:sz w:val="28"/>
          <w:szCs w:val="28"/>
          <w:lang w:val="ru-RU"/>
        </w:rPr>
        <w:footnoteReference w:id="114"/>
      </w:r>
      <w:r w:rsidRPr="000860BB">
        <w:rPr>
          <w:rFonts w:ascii="Times New Roman" w:hAnsi="Times New Roman" w:cs="Times New Roman"/>
          <w:sz w:val="28"/>
          <w:szCs w:val="28"/>
          <w:lang w:val="ru-RU"/>
        </w:rPr>
        <w:t xml:space="preserve"> Помимо театра, в классический комплекс Театральной площади вошли павильоны Аничкова дворца и полностью реконструированное здание Публичной библиотеки. Скульптурные композиции, целиком и полностью сконцентрированные на фасадах библиотеки, лоджия с колоннадой с выходом на Театральную площадь ‒ все это внешне и  композиционно соответствовало фасадам Александринского театра, что явно свидетельствует о единой задумке автора в отношении этих двух публичных учреждений. В центре Театральной площади между театром, </w:t>
      </w:r>
      <w:r w:rsidRPr="000860BB">
        <w:rPr>
          <w:rFonts w:ascii="Times New Roman" w:hAnsi="Times New Roman" w:cs="Times New Roman"/>
          <w:sz w:val="28"/>
          <w:szCs w:val="28"/>
          <w:lang w:val="ru-RU"/>
        </w:rPr>
        <w:lastRenderedPageBreak/>
        <w:t>библиотекой и павильонами Аничкова дворца был разбит небольшой сквер, огороженные невысокой оградой, возле которого любили прогуливаться жители столицы.</w:t>
      </w:r>
    </w:p>
    <w:p w:rsidR="00AA760B" w:rsidRPr="000860BB" w:rsidRDefault="00AA760B" w:rsidP="00AA760B">
      <w:pPr>
        <w:spacing w:line="360" w:lineRule="auto"/>
        <w:ind w:hanging="708"/>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r>
      <w:r w:rsidRPr="000860BB">
        <w:rPr>
          <w:rFonts w:ascii="Times New Roman" w:hAnsi="Times New Roman" w:cs="Times New Roman"/>
          <w:sz w:val="28"/>
          <w:szCs w:val="28"/>
          <w:lang w:val="ru-RU"/>
        </w:rPr>
        <w:tab/>
        <w:t xml:space="preserve">Последним крупным проектом Росси, создававшимся параллельно ансамблю Театральной площади, были здания Сената и Синода близ Санкт-Петербургского Адмиралтейства. К. И. Росси, успешно пройдя конкурс на лучший проект комплекса, соорудил крупное здание в стиле ампир, которое протянулось вдоль Петровской площади (сегодня Сенатской площади ‒ </w:t>
      </w:r>
      <w:r w:rsidR="00E855C2">
        <w:rPr>
          <w:rFonts w:ascii="Times New Roman" w:hAnsi="Times New Roman" w:cs="Times New Roman"/>
          <w:i/>
          <w:sz w:val="28"/>
          <w:szCs w:val="28"/>
          <w:lang w:val="ru-RU"/>
        </w:rPr>
        <w:t>Е. </w:t>
      </w:r>
      <w:r w:rsidRPr="000860BB">
        <w:rPr>
          <w:rFonts w:ascii="Times New Roman" w:hAnsi="Times New Roman" w:cs="Times New Roman"/>
          <w:i/>
          <w:sz w:val="28"/>
          <w:szCs w:val="28"/>
          <w:lang w:val="ru-RU"/>
        </w:rPr>
        <w:t>Ф.</w:t>
      </w:r>
      <w:r w:rsidRPr="000860BB">
        <w:rPr>
          <w:rFonts w:ascii="Times New Roman" w:hAnsi="Times New Roman" w:cs="Times New Roman"/>
          <w:sz w:val="28"/>
          <w:szCs w:val="28"/>
          <w:lang w:val="ru-RU"/>
        </w:rPr>
        <w:t>). В его архитектуре использованы колонны коринфского ордера, разнообразные скульптуры в нишах фасадов и на крыше здания, а также арка здания как центральный элемент всего сооружения соединяет Галерную улицу с Петровской площадью.</w:t>
      </w:r>
      <w:r w:rsidRPr="000860BB">
        <w:rPr>
          <w:rStyle w:val="a5"/>
          <w:rFonts w:ascii="Times New Roman" w:hAnsi="Times New Roman" w:cs="Times New Roman"/>
          <w:sz w:val="28"/>
          <w:szCs w:val="28"/>
          <w:lang w:val="ru-RU"/>
        </w:rPr>
        <w:footnoteReference w:id="115"/>
      </w:r>
      <w:r w:rsidRPr="000860BB">
        <w:rPr>
          <w:rFonts w:ascii="Times New Roman" w:hAnsi="Times New Roman" w:cs="Times New Roman"/>
          <w:sz w:val="28"/>
          <w:szCs w:val="28"/>
          <w:lang w:val="ru-RU"/>
        </w:rPr>
        <w:t xml:space="preserve"> Здание Сената и Синода строилось в продолжение 6 лет, с 1829 г. по 1834 г., но все строительные работы по планированию интерьеров учреждения проводились не К. И. Росси, а архитектором А. Е. </w:t>
      </w:r>
      <w:proofErr w:type="spellStart"/>
      <w:r w:rsidRPr="000860BB">
        <w:rPr>
          <w:rFonts w:ascii="Times New Roman" w:hAnsi="Times New Roman" w:cs="Times New Roman"/>
          <w:sz w:val="28"/>
          <w:szCs w:val="28"/>
          <w:lang w:val="ru-RU"/>
        </w:rPr>
        <w:t>Штаубертом</w:t>
      </w:r>
      <w:proofErr w:type="spellEnd"/>
      <w:r w:rsidRPr="000860BB">
        <w:rPr>
          <w:rFonts w:ascii="Times New Roman" w:hAnsi="Times New Roman" w:cs="Times New Roman"/>
          <w:sz w:val="28"/>
          <w:szCs w:val="28"/>
          <w:lang w:val="ru-RU"/>
        </w:rPr>
        <w:t>.</w:t>
      </w:r>
      <w:r w:rsidRPr="000860BB">
        <w:rPr>
          <w:rStyle w:val="a5"/>
          <w:rFonts w:ascii="Times New Roman" w:hAnsi="Times New Roman" w:cs="Times New Roman"/>
          <w:sz w:val="28"/>
          <w:szCs w:val="28"/>
          <w:lang w:val="ru-RU"/>
        </w:rPr>
        <w:footnoteReference w:id="116"/>
      </w:r>
    </w:p>
    <w:p w:rsidR="00AA760B" w:rsidRPr="000860BB" w:rsidRDefault="00AA760B" w:rsidP="00AA760B">
      <w:pPr>
        <w:spacing w:line="360" w:lineRule="auto"/>
        <w:ind w:hanging="708"/>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r>
      <w:r w:rsidRPr="000860BB">
        <w:rPr>
          <w:rFonts w:ascii="Times New Roman" w:hAnsi="Times New Roman" w:cs="Times New Roman"/>
          <w:sz w:val="28"/>
          <w:szCs w:val="28"/>
          <w:lang w:val="ru-RU"/>
        </w:rPr>
        <w:tab/>
        <w:t xml:space="preserve">Во второй четверти </w:t>
      </w:r>
      <w:r w:rsidRPr="000860BB">
        <w:rPr>
          <w:rFonts w:ascii="Times New Roman" w:hAnsi="Times New Roman" w:cs="Times New Roman"/>
          <w:sz w:val="28"/>
          <w:szCs w:val="28"/>
          <w:lang w:val="en-US"/>
        </w:rPr>
        <w:t>XIX</w:t>
      </w:r>
      <w:r w:rsidRPr="000860BB">
        <w:rPr>
          <w:rFonts w:ascii="Times New Roman" w:hAnsi="Times New Roman" w:cs="Times New Roman"/>
          <w:sz w:val="28"/>
          <w:szCs w:val="28"/>
          <w:lang w:val="ru-RU"/>
        </w:rPr>
        <w:t xml:space="preserve"> </w:t>
      </w:r>
      <w:proofErr w:type="gramStart"/>
      <w:r w:rsidRPr="000860BB">
        <w:rPr>
          <w:rFonts w:ascii="Times New Roman" w:hAnsi="Times New Roman" w:cs="Times New Roman"/>
          <w:sz w:val="28"/>
          <w:szCs w:val="28"/>
          <w:lang w:val="ru-RU"/>
        </w:rPr>
        <w:t>в</w:t>
      </w:r>
      <w:proofErr w:type="gramEnd"/>
      <w:r w:rsidRPr="000860BB">
        <w:rPr>
          <w:rFonts w:ascii="Times New Roman" w:hAnsi="Times New Roman" w:cs="Times New Roman"/>
          <w:sz w:val="28"/>
          <w:szCs w:val="28"/>
          <w:lang w:val="ru-RU"/>
        </w:rPr>
        <w:t xml:space="preserve">. продолжаются строиться </w:t>
      </w:r>
      <w:proofErr w:type="gramStart"/>
      <w:r w:rsidRPr="000860BB">
        <w:rPr>
          <w:rFonts w:ascii="Times New Roman" w:hAnsi="Times New Roman" w:cs="Times New Roman"/>
          <w:sz w:val="28"/>
          <w:szCs w:val="28"/>
          <w:lang w:val="ru-RU"/>
        </w:rPr>
        <w:t>в</w:t>
      </w:r>
      <w:proofErr w:type="gramEnd"/>
      <w:r w:rsidRPr="000860BB">
        <w:rPr>
          <w:rFonts w:ascii="Times New Roman" w:hAnsi="Times New Roman" w:cs="Times New Roman"/>
          <w:sz w:val="28"/>
          <w:szCs w:val="28"/>
          <w:lang w:val="ru-RU"/>
        </w:rPr>
        <w:t xml:space="preserve"> стиле русский ампир православные соборы. В 1828‒1835 гг. по проекту зодчего В. П. Стасова на реке Фонтанке строится </w:t>
      </w:r>
      <w:proofErr w:type="spellStart"/>
      <w:proofErr w:type="gramStart"/>
      <w:r w:rsidRPr="000860BB">
        <w:rPr>
          <w:rFonts w:ascii="Times New Roman" w:hAnsi="Times New Roman" w:cs="Times New Roman"/>
          <w:sz w:val="28"/>
          <w:szCs w:val="28"/>
          <w:lang w:val="ru-RU"/>
        </w:rPr>
        <w:t>Троице-Измайловский</w:t>
      </w:r>
      <w:proofErr w:type="spellEnd"/>
      <w:proofErr w:type="gramEnd"/>
      <w:r w:rsidRPr="000860BB">
        <w:rPr>
          <w:rFonts w:ascii="Times New Roman" w:hAnsi="Times New Roman" w:cs="Times New Roman"/>
          <w:sz w:val="28"/>
          <w:szCs w:val="28"/>
          <w:lang w:val="ru-RU"/>
        </w:rPr>
        <w:t xml:space="preserve"> собор для лейб-гвардии Измайловского полка. Раньше в этом месте располагалась Измайловская слобода  с солдатскими казармами и офицерскими корпусами.</w:t>
      </w:r>
      <w:r w:rsidRPr="000860BB">
        <w:rPr>
          <w:rStyle w:val="a5"/>
          <w:rFonts w:ascii="Times New Roman" w:hAnsi="Times New Roman" w:cs="Times New Roman"/>
          <w:sz w:val="28"/>
          <w:szCs w:val="28"/>
          <w:lang w:val="ru-RU"/>
        </w:rPr>
        <w:footnoteReference w:id="117"/>
      </w:r>
      <w:r w:rsidRPr="000860BB">
        <w:rPr>
          <w:rFonts w:ascii="Times New Roman" w:hAnsi="Times New Roman" w:cs="Times New Roman"/>
          <w:sz w:val="28"/>
          <w:szCs w:val="28"/>
          <w:lang w:val="ru-RU"/>
        </w:rPr>
        <w:t xml:space="preserve"> Построенный собор в 75-метровую высоту с синими куполами на фоне белоснежных фасадов далеко виднелся с разных частей Адмиралтейской стороны. Крестовая форма всего храма и классические </w:t>
      </w:r>
      <w:proofErr w:type="spellStart"/>
      <w:r w:rsidRPr="000860BB">
        <w:rPr>
          <w:rFonts w:ascii="Times New Roman" w:hAnsi="Times New Roman" w:cs="Times New Roman"/>
          <w:sz w:val="28"/>
          <w:szCs w:val="28"/>
          <w:lang w:val="ru-RU"/>
        </w:rPr>
        <w:t>шестиколонные</w:t>
      </w:r>
      <w:proofErr w:type="spellEnd"/>
      <w:r w:rsidRPr="000860BB">
        <w:rPr>
          <w:rFonts w:ascii="Times New Roman" w:hAnsi="Times New Roman" w:cs="Times New Roman"/>
          <w:sz w:val="28"/>
          <w:szCs w:val="28"/>
          <w:lang w:val="ru-RU"/>
        </w:rPr>
        <w:t xml:space="preserve"> портики на теле собора придают всей постройке впечатление массивности и монументальности, качественно необходимое для воинского духа. Похожим по исполнению православным храмом, воссозданным после крупного пожара 1825 г., был </w:t>
      </w:r>
      <w:proofErr w:type="spellStart"/>
      <w:r w:rsidRPr="000860BB">
        <w:rPr>
          <w:rFonts w:ascii="Times New Roman" w:hAnsi="Times New Roman" w:cs="Times New Roman"/>
          <w:sz w:val="28"/>
          <w:szCs w:val="28"/>
          <w:lang w:val="ru-RU"/>
        </w:rPr>
        <w:t>Спасо-Преображенский</w:t>
      </w:r>
      <w:proofErr w:type="spellEnd"/>
      <w:r w:rsidRPr="000860BB">
        <w:rPr>
          <w:rFonts w:ascii="Times New Roman" w:hAnsi="Times New Roman" w:cs="Times New Roman"/>
          <w:sz w:val="28"/>
          <w:szCs w:val="28"/>
          <w:lang w:val="ru-RU"/>
        </w:rPr>
        <w:t xml:space="preserve"> собор, также спроектированный В. П. Стасовым. </w:t>
      </w:r>
      <w:proofErr w:type="spellStart"/>
      <w:r w:rsidRPr="000860BB">
        <w:rPr>
          <w:rFonts w:ascii="Times New Roman" w:hAnsi="Times New Roman" w:cs="Times New Roman"/>
          <w:sz w:val="28"/>
          <w:szCs w:val="28"/>
          <w:lang w:val="ru-RU"/>
        </w:rPr>
        <w:t>Спасо</w:t>
      </w:r>
      <w:r w:rsidRPr="000860BB">
        <w:rPr>
          <w:rFonts w:ascii="Times New Roman" w:hAnsi="Times New Roman" w:cs="Times New Roman"/>
          <w:sz w:val="28"/>
          <w:szCs w:val="28"/>
          <w:lang w:val="ru-RU"/>
        </w:rPr>
        <w:noBreakHyphen/>
        <w:t>Преображенский</w:t>
      </w:r>
      <w:proofErr w:type="spellEnd"/>
      <w:r w:rsidRPr="000860BB">
        <w:rPr>
          <w:rFonts w:ascii="Times New Roman" w:hAnsi="Times New Roman" w:cs="Times New Roman"/>
          <w:sz w:val="28"/>
          <w:szCs w:val="28"/>
          <w:lang w:val="ru-RU"/>
        </w:rPr>
        <w:t xml:space="preserve"> собор считается </w:t>
      </w:r>
      <w:r w:rsidRPr="000860BB">
        <w:rPr>
          <w:rFonts w:ascii="Times New Roman" w:hAnsi="Times New Roman" w:cs="Times New Roman"/>
          <w:sz w:val="28"/>
          <w:szCs w:val="28"/>
          <w:lang w:val="ru-RU"/>
        </w:rPr>
        <w:lastRenderedPageBreak/>
        <w:t>военным собором и памятником в честь побед русской армии в войнах с Османской империей и Персией в конце 1820-х гг.</w:t>
      </w:r>
      <w:r w:rsidRPr="000860BB">
        <w:rPr>
          <w:rStyle w:val="a5"/>
          <w:rFonts w:ascii="Times New Roman" w:hAnsi="Times New Roman" w:cs="Times New Roman"/>
          <w:sz w:val="28"/>
          <w:szCs w:val="28"/>
          <w:lang w:val="ru-RU"/>
        </w:rPr>
        <w:footnoteReference w:id="118"/>
      </w:r>
      <w:r w:rsidRPr="000860BB">
        <w:rPr>
          <w:rFonts w:ascii="Times New Roman" w:hAnsi="Times New Roman" w:cs="Times New Roman"/>
          <w:sz w:val="28"/>
          <w:szCs w:val="28"/>
          <w:lang w:val="ru-RU"/>
        </w:rPr>
        <w:t xml:space="preserve"> </w:t>
      </w:r>
    </w:p>
    <w:p w:rsidR="00AA760B" w:rsidRPr="000860BB" w:rsidRDefault="00AA760B" w:rsidP="00AA760B">
      <w:pPr>
        <w:spacing w:line="360" w:lineRule="auto"/>
        <w:ind w:hanging="708"/>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r>
      <w:r w:rsidRPr="000860BB">
        <w:rPr>
          <w:rFonts w:ascii="Times New Roman" w:hAnsi="Times New Roman" w:cs="Times New Roman"/>
          <w:sz w:val="28"/>
          <w:szCs w:val="28"/>
          <w:lang w:val="ru-RU"/>
        </w:rPr>
        <w:tab/>
        <w:t>Не менее значительным сооружением в память о восточных победах России является ансамбль Московских триумфальных ворот с кордегардиями у Московской заставы. В Санкт-Петербурге Московские триумфальные ворота представляли собой 2 ряда по 6 дорических колонн на небольшом возвышении ‒ антаблементе. Расстояние между колоннами было рассчитано так, чтобы между ними могли проезжать одновременно два экипажа, а между крайним колоннами могли проходить только пешеходы.</w:t>
      </w:r>
      <w:r w:rsidRPr="000860BB">
        <w:rPr>
          <w:rStyle w:val="a5"/>
          <w:rFonts w:ascii="Times New Roman" w:hAnsi="Times New Roman" w:cs="Times New Roman"/>
          <w:sz w:val="28"/>
          <w:szCs w:val="28"/>
          <w:lang w:val="ru-RU"/>
        </w:rPr>
        <w:footnoteReference w:id="119"/>
      </w:r>
      <w:r w:rsidRPr="000860BB">
        <w:rPr>
          <w:rFonts w:ascii="Times New Roman" w:hAnsi="Times New Roman" w:cs="Times New Roman"/>
          <w:sz w:val="28"/>
          <w:szCs w:val="28"/>
          <w:lang w:val="ru-RU"/>
        </w:rPr>
        <w:t xml:space="preserve"> На юго-западной границе Санкт-Петербурга по проекту В. П. Стасова недалеко от первых деревянных Нарвских триумфальных ворот в 1834 г. была возведена из кирпича под медной обшивкой триумфальная арка с барельефами и скульптурами на военную тематику, которая прославляет великую победу русской армии в Отечественной войне 1812 г.</w:t>
      </w:r>
      <w:r w:rsidRPr="000860BB">
        <w:rPr>
          <w:rStyle w:val="a5"/>
          <w:rFonts w:ascii="Times New Roman" w:hAnsi="Times New Roman" w:cs="Times New Roman"/>
          <w:sz w:val="28"/>
          <w:szCs w:val="28"/>
          <w:lang w:val="ru-RU"/>
        </w:rPr>
        <w:footnoteReference w:id="120"/>
      </w:r>
      <w:r w:rsidRPr="000860BB">
        <w:rPr>
          <w:rFonts w:ascii="Times New Roman" w:hAnsi="Times New Roman" w:cs="Times New Roman"/>
          <w:sz w:val="28"/>
          <w:szCs w:val="28"/>
          <w:lang w:val="ru-RU"/>
        </w:rPr>
        <w:t xml:space="preserve">   </w:t>
      </w:r>
    </w:p>
    <w:p w:rsidR="00AA760B" w:rsidRPr="000860BB" w:rsidRDefault="00AA760B" w:rsidP="00AA760B">
      <w:pPr>
        <w:spacing w:line="360" w:lineRule="auto"/>
        <w:ind w:hanging="708"/>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r>
      <w:r w:rsidRPr="000860BB">
        <w:rPr>
          <w:rFonts w:ascii="Times New Roman" w:hAnsi="Times New Roman" w:cs="Times New Roman"/>
          <w:sz w:val="28"/>
          <w:szCs w:val="28"/>
          <w:lang w:val="ru-RU"/>
        </w:rPr>
        <w:tab/>
        <w:t xml:space="preserve">Последним крупным архитектором периода высокого классицизма был француз по происхождению О. </w:t>
      </w:r>
      <w:proofErr w:type="spellStart"/>
      <w:r w:rsidRPr="000860BB">
        <w:rPr>
          <w:rFonts w:ascii="Times New Roman" w:hAnsi="Times New Roman" w:cs="Times New Roman"/>
          <w:sz w:val="28"/>
          <w:szCs w:val="28"/>
          <w:lang w:val="ru-RU"/>
        </w:rPr>
        <w:t>Монферран</w:t>
      </w:r>
      <w:proofErr w:type="spellEnd"/>
      <w:r w:rsidRPr="000860BB">
        <w:rPr>
          <w:rFonts w:ascii="Times New Roman" w:hAnsi="Times New Roman" w:cs="Times New Roman"/>
          <w:sz w:val="28"/>
          <w:szCs w:val="28"/>
          <w:lang w:val="ru-RU"/>
        </w:rPr>
        <w:t xml:space="preserve">. Его творческий подъем пришелся на переходный период от классицизма к эклектике, отчего многие его работы нередко отличаются ранним смешением ампира с новыми веяниями архитектурной моды. О. </w:t>
      </w:r>
      <w:proofErr w:type="spellStart"/>
      <w:r w:rsidRPr="000860BB">
        <w:rPr>
          <w:rFonts w:ascii="Times New Roman" w:hAnsi="Times New Roman" w:cs="Times New Roman"/>
          <w:sz w:val="28"/>
          <w:szCs w:val="28"/>
          <w:lang w:val="ru-RU"/>
        </w:rPr>
        <w:t>Монферран</w:t>
      </w:r>
      <w:proofErr w:type="spellEnd"/>
      <w:r w:rsidRPr="000860BB">
        <w:rPr>
          <w:rFonts w:ascii="Times New Roman" w:hAnsi="Times New Roman" w:cs="Times New Roman"/>
          <w:sz w:val="28"/>
          <w:szCs w:val="28"/>
          <w:lang w:val="ru-RU"/>
        </w:rPr>
        <w:t xml:space="preserve"> много работал в крупных городах России, но в столице страны он, прежде всего, известен за спроектированные им 2 монументальных сооружениях, без которых невозможно представить себе облик города. О. </w:t>
      </w:r>
      <w:proofErr w:type="spellStart"/>
      <w:r w:rsidRPr="000860BB">
        <w:rPr>
          <w:rFonts w:ascii="Times New Roman" w:hAnsi="Times New Roman" w:cs="Times New Roman"/>
          <w:sz w:val="28"/>
          <w:szCs w:val="28"/>
          <w:lang w:val="ru-RU"/>
        </w:rPr>
        <w:t>Монферрана</w:t>
      </w:r>
      <w:proofErr w:type="spellEnd"/>
      <w:r w:rsidRPr="000860BB">
        <w:rPr>
          <w:rFonts w:ascii="Times New Roman" w:hAnsi="Times New Roman" w:cs="Times New Roman"/>
          <w:sz w:val="28"/>
          <w:szCs w:val="28"/>
          <w:lang w:val="ru-RU"/>
        </w:rPr>
        <w:t xml:space="preserve"> можно назвать завершителем ансамбля Дворцовой площади, в центре которой он спроектировал по заказу Николая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xml:space="preserve"> Александровскую колонну. В течение 5 лет, 1829‒1834 гг., происходило сооружение монумента, памятника эпохе реформ и побед страны при императоре Александре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xml:space="preserve">. Колонна изготовлена была из цельного гранита, на ее вершине была установлена фигура ангела с ликом покойного на тот момент Александра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xml:space="preserve">, отлитая скульптором Б.И. </w:t>
      </w:r>
      <w:r w:rsidRPr="000860BB">
        <w:rPr>
          <w:rFonts w:ascii="Times New Roman" w:hAnsi="Times New Roman" w:cs="Times New Roman"/>
          <w:sz w:val="28"/>
          <w:szCs w:val="28"/>
          <w:lang w:val="ru-RU"/>
        </w:rPr>
        <w:lastRenderedPageBreak/>
        <w:t>Орловским.</w:t>
      </w:r>
      <w:r w:rsidRPr="000860BB">
        <w:rPr>
          <w:rStyle w:val="a5"/>
          <w:rFonts w:ascii="Times New Roman" w:hAnsi="Times New Roman" w:cs="Times New Roman"/>
          <w:sz w:val="28"/>
          <w:szCs w:val="28"/>
          <w:lang w:val="ru-RU"/>
        </w:rPr>
        <w:footnoteReference w:id="121"/>
      </w:r>
      <w:r w:rsidRPr="000860BB">
        <w:rPr>
          <w:rFonts w:ascii="Times New Roman" w:hAnsi="Times New Roman" w:cs="Times New Roman"/>
          <w:sz w:val="28"/>
          <w:szCs w:val="28"/>
          <w:lang w:val="ru-RU"/>
        </w:rPr>
        <w:t xml:space="preserve"> Барельефы на пьедестале колонны отражают события триумфа русской армии в Отечественной войне 1812 г. Таким образом, Александровская колонна наряду с императорской резиденцией и зданием Главного штаба создала совершенный образ площади, тем самым выделившись своей стройностью и лаконичностью среди построек ансамбля. </w:t>
      </w:r>
    </w:p>
    <w:p w:rsidR="00AA760B" w:rsidRPr="000860BB" w:rsidRDefault="00AA760B" w:rsidP="00AA760B">
      <w:pPr>
        <w:spacing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Самым известным проектом О. </w:t>
      </w:r>
      <w:proofErr w:type="spellStart"/>
      <w:r w:rsidRPr="000860BB">
        <w:rPr>
          <w:rFonts w:ascii="Times New Roman" w:hAnsi="Times New Roman" w:cs="Times New Roman"/>
          <w:sz w:val="28"/>
          <w:szCs w:val="28"/>
          <w:lang w:val="ru-RU"/>
        </w:rPr>
        <w:t>Монферрана</w:t>
      </w:r>
      <w:proofErr w:type="spellEnd"/>
      <w:r w:rsidRPr="000860BB">
        <w:rPr>
          <w:rFonts w:ascii="Times New Roman" w:hAnsi="Times New Roman" w:cs="Times New Roman"/>
          <w:sz w:val="28"/>
          <w:szCs w:val="28"/>
          <w:lang w:val="ru-RU"/>
        </w:rPr>
        <w:t xml:space="preserve"> стал Исаакиевский собор, строившийся в продолжение 40 лет, с 1818 г. вплоть до смерти зодчего в 1858 г. История города насчитывает 4 собора во имя св. </w:t>
      </w:r>
      <w:proofErr w:type="spellStart"/>
      <w:r w:rsidRPr="000860BB">
        <w:rPr>
          <w:rFonts w:ascii="Times New Roman" w:hAnsi="Times New Roman" w:cs="Times New Roman"/>
          <w:sz w:val="28"/>
          <w:szCs w:val="28"/>
          <w:lang w:val="ru-RU"/>
        </w:rPr>
        <w:t>Исаакия</w:t>
      </w:r>
      <w:proofErr w:type="spellEnd"/>
      <w:r w:rsidRPr="000860BB">
        <w:rPr>
          <w:rFonts w:ascii="Times New Roman" w:hAnsi="Times New Roman" w:cs="Times New Roman"/>
          <w:sz w:val="28"/>
          <w:szCs w:val="28"/>
          <w:lang w:val="ru-RU"/>
        </w:rPr>
        <w:t xml:space="preserve"> Далматского, среди которых собор О. </w:t>
      </w:r>
      <w:proofErr w:type="spellStart"/>
      <w:r w:rsidRPr="000860BB">
        <w:rPr>
          <w:rFonts w:ascii="Times New Roman" w:hAnsi="Times New Roman" w:cs="Times New Roman"/>
          <w:sz w:val="28"/>
          <w:szCs w:val="28"/>
          <w:lang w:val="ru-RU"/>
        </w:rPr>
        <w:t>Монферрана</w:t>
      </w:r>
      <w:proofErr w:type="spellEnd"/>
      <w:r w:rsidRPr="000860BB">
        <w:rPr>
          <w:rFonts w:ascii="Times New Roman" w:hAnsi="Times New Roman" w:cs="Times New Roman"/>
          <w:sz w:val="28"/>
          <w:szCs w:val="28"/>
          <w:lang w:val="ru-RU"/>
        </w:rPr>
        <w:t xml:space="preserve"> был последним. Массивный храм начинал строиться с установки колонн коринфского ордера, затем стал выстраиваться уже именно объем здания. Собор является </w:t>
      </w:r>
      <w:proofErr w:type="spellStart"/>
      <w:r w:rsidRPr="000860BB">
        <w:rPr>
          <w:rFonts w:ascii="Times New Roman" w:hAnsi="Times New Roman" w:cs="Times New Roman"/>
          <w:sz w:val="28"/>
          <w:szCs w:val="28"/>
          <w:lang w:val="ru-RU"/>
        </w:rPr>
        <w:t>пятикупольным</w:t>
      </w:r>
      <w:proofErr w:type="spellEnd"/>
      <w:r w:rsidRPr="000860BB">
        <w:rPr>
          <w:rFonts w:ascii="Times New Roman" w:hAnsi="Times New Roman" w:cs="Times New Roman"/>
          <w:sz w:val="28"/>
          <w:szCs w:val="28"/>
          <w:lang w:val="ru-RU"/>
        </w:rPr>
        <w:t>, что характерно для русского храмового строительства, но фактически центральный купол, размером и отделкой выделяющийся на фоне четырех маленьких башен-звонниц, делает его визуально однокупольным.</w:t>
      </w:r>
      <w:r w:rsidRPr="000860BB">
        <w:rPr>
          <w:rStyle w:val="a5"/>
          <w:rFonts w:ascii="Times New Roman" w:hAnsi="Times New Roman" w:cs="Times New Roman"/>
          <w:sz w:val="28"/>
          <w:szCs w:val="28"/>
          <w:lang w:val="ru-RU"/>
        </w:rPr>
        <w:footnoteReference w:id="122"/>
      </w:r>
      <w:r w:rsidRPr="000860BB">
        <w:rPr>
          <w:rFonts w:ascii="Times New Roman" w:hAnsi="Times New Roman" w:cs="Times New Roman"/>
          <w:sz w:val="28"/>
          <w:szCs w:val="28"/>
          <w:lang w:val="ru-RU"/>
        </w:rPr>
        <w:t xml:space="preserve"> В архитектуре собора широко применены новые техники строительства, объемные скульптурные группы и барельефы на фасадах зданий. Внешне Исаакиевский собор кажется менее «классическим» за счёт более сдержанных форм и четкой линии прорисовки здания.</w:t>
      </w:r>
      <w:r w:rsidRPr="000860BB">
        <w:rPr>
          <w:rStyle w:val="a5"/>
          <w:rFonts w:ascii="Times New Roman" w:hAnsi="Times New Roman" w:cs="Times New Roman"/>
          <w:sz w:val="28"/>
          <w:szCs w:val="28"/>
          <w:lang w:val="ru-RU"/>
        </w:rPr>
        <w:footnoteReference w:id="123"/>
      </w:r>
      <w:r w:rsidRPr="000860BB">
        <w:rPr>
          <w:rFonts w:ascii="Times New Roman" w:hAnsi="Times New Roman" w:cs="Times New Roman"/>
          <w:sz w:val="28"/>
          <w:szCs w:val="28"/>
          <w:lang w:val="ru-RU"/>
        </w:rPr>
        <w:t xml:space="preserve"> Золочёный купол Исаакиевского собора высится почти до 102 м., отчего вся постройка практически сразу стало одной из самых заметных петербургских доминант. </w:t>
      </w:r>
    </w:p>
    <w:p w:rsidR="00AA760B" w:rsidRPr="000860BB" w:rsidRDefault="00AA760B" w:rsidP="00AA760B">
      <w:pPr>
        <w:spacing w:line="360" w:lineRule="auto"/>
        <w:contextualSpacing/>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Завершение эпохи классицизма в петербургской архитектуре пришлось на время конца 1840-х гг. Историзм начинает захватывать умы архитекторов, постепенно уходивших от крупного дворцового и ансамблевого строительства. Тем не менее, эпоха классицизма, масштабно отразившаяся в архитектуре Санкт-Петербурга работами выдающихся российских и иностранных зодчих, сыграла огромное значение в формировании парадного облика поистине имперской столицы. </w:t>
      </w:r>
    </w:p>
    <w:p w:rsidR="00AA760B" w:rsidRPr="000860BB" w:rsidRDefault="00AA760B" w:rsidP="00AA760B">
      <w:pPr>
        <w:spacing w:before="100" w:beforeAutospacing="1" w:line="360" w:lineRule="auto"/>
        <w:contextualSpacing/>
        <w:jc w:val="both"/>
        <w:rPr>
          <w:rFonts w:ascii="Times New Roman" w:hAnsi="Times New Roman" w:cs="Times New Roman"/>
          <w:sz w:val="28"/>
          <w:szCs w:val="28"/>
          <w:lang w:val="ru-RU"/>
        </w:rPr>
      </w:pPr>
    </w:p>
    <w:p w:rsidR="00AA760B" w:rsidRPr="000860BB" w:rsidRDefault="00AA760B" w:rsidP="00AA760B">
      <w:pPr>
        <w:spacing w:line="360" w:lineRule="auto"/>
        <w:jc w:val="center"/>
        <w:rPr>
          <w:rFonts w:ascii="Times New Roman" w:hAnsi="Times New Roman" w:cs="Times New Roman"/>
          <w:b/>
          <w:sz w:val="28"/>
          <w:szCs w:val="28"/>
          <w:lang w:val="ru-RU"/>
        </w:rPr>
      </w:pPr>
      <w:r w:rsidRPr="000860BB">
        <w:rPr>
          <w:rFonts w:ascii="Times New Roman" w:hAnsi="Times New Roman" w:cs="Times New Roman"/>
          <w:b/>
          <w:sz w:val="28"/>
          <w:szCs w:val="28"/>
          <w:lang w:val="ru-RU"/>
        </w:rPr>
        <w:lastRenderedPageBreak/>
        <w:t xml:space="preserve">Глава 3. Культурно-бытовая жизнь Санкт-Петербурга в </w:t>
      </w:r>
      <w:r w:rsidRPr="000860BB">
        <w:rPr>
          <w:rFonts w:ascii="Times New Roman" w:hAnsi="Times New Roman" w:cs="Times New Roman"/>
          <w:b/>
          <w:sz w:val="28"/>
          <w:szCs w:val="28"/>
          <w:lang w:val="en-US"/>
        </w:rPr>
        <w:t>XVIII</w:t>
      </w:r>
      <w:r w:rsidRPr="000860BB">
        <w:rPr>
          <w:rFonts w:ascii="Times New Roman" w:hAnsi="Times New Roman" w:cs="Times New Roman"/>
          <w:b/>
          <w:sz w:val="28"/>
          <w:szCs w:val="28"/>
          <w:lang w:val="ru-RU"/>
        </w:rPr>
        <w:t xml:space="preserve">-первой половине </w:t>
      </w:r>
      <w:r w:rsidRPr="000860BB">
        <w:rPr>
          <w:rFonts w:ascii="Times New Roman" w:hAnsi="Times New Roman" w:cs="Times New Roman"/>
          <w:b/>
          <w:sz w:val="28"/>
          <w:szCs w:val="28"/>
          <w:lang w:val="en-US"/>
        </w:rPr>
        <w:t>XIX</w:t>
      </w:r>
      <w:r w:rsidRPr="000860BB">
        <w:rPr>
          <w:rFonts w:ascii="Times New Roman" w:hAnsi="Times New Roman" w:cs="Times New Roman"/>
          <w:b/>
          <w:sz w:val="28"/>
          <w:szCs w:val="28"/>
          <w:lang w:val="ru-RU"/>
        </w:rPr>
        <w:t xml:space="preserve"> вв. </w:t>
      </w:r>
    </w:p>
    <w:p w:rsidR="00464917" w:rsidRPr="000860BB" w:rsidRDefault="00464917" w:rsidP="00464917">
      <w:pPr>
        <w:spacing w:line="360" w:lineRule="auto"/>
        <w:jc w:val="center"/>
        <w:rPr>
          <w:rFonts w:ascii="Times New Roman" w:hAnsi="Times New Roman" w:cs="Times New Roman"/>
          <w:b/>
          <w:sz w:val="28"/>
          <w:szCs w:val="28"/>
          <w:lang w:val="ru-RU"/>
        </w:rPr>
      </w:pPr>
      <w:r w:rsidRPr="000860BB">
        <w:rPr>
          <w:rFonts w:ascii="Times New Roman" w:hAnsi="Times New Roman" w:cs="Times New Roman"/>
          <w:b/>
          <w:sz w:val="28"/>
          <w:szCs w:val="28"/>
          <w:lang w:val="ru-RU"/>
        </w:rPr>
        <w:t xml:space="preserve">§1. Национальный и религиозно-конфессиональный состав населения города </w:t>
      </w:r>
    </w:p>
    <w:p w:rsidR="00464917" w:rsidRPr="000860BB" w:rsidRDefault="00464917" w:rsidP="00464917">
      <w:pPr>
        <w:spacing w:line="360" w:lineRule="auto"/>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Со времени своего основания как небольшой крепости в устье Невы Санкт-Петербург был и остается одним из самых многонациональных городов России. Финны, шведы, немцы, англичане, французы – это только небольшой перечень тех иностранцев, которые проживали большими селениями в городе. В правление Петра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xml:space="preserve"> на островах устья Невы складываются слободы, населяемые преимущественно жителями одной национальности. Так, еще в своем описании Л. Ю. </w:t>
      </w:r>
      <w:proofErr w:type="spellStart"/>
      <w:r w:rsidRPr="000860BB">
        <w:rPr>
          <w:rFonts w:ascii="Times New Roman" w:hAnsi="Times New Roman" w:cs="Times New Roman"/>
          <w:sz w:val="28"/>
          <w:szCs w:val="28"/>
          <w:lang w:val="ru-RU"/>
        </w:rPr>
        <w:t>Эренмальм</w:t>
      </w:r>
      <w:proofErr w:type="spellEnd"/>
      <w:r w:rsidRPr="000860BB">
        <w:rPr>
          <w:rFonts w:ascii="Times New Roman" w:hAnsi="Times New Roman" w:cs="Times New Roman"/>
          <w:sz w:val="28"/>
          <w:szCs w:val="28"/>
          <w:lang w:val="ru-RU"/>
        </w:rPr>
        <w:t xml:space="preserve"> отмечает, что возле крепости своей слободой проживали русские вместе с коренным финно-угорским населением, а на противоположном берегу Невы, на Адмиралтейском острове, была устроена Немецкая слобода, рядом с которой позднее стала строить свои дома петербургская знать.</w:t>
      </w:r>
      <w:r w:rsidRPr="000860BB">
        <w:rPr>
          <w:rStyle w:val="a5"/>
          <w:rFonts w:ascii="Times New Roman" w:hAnsi="Times New Roman" w:cs="Times New Roman"/>
          <w:sz w:val="28"/>
          <w:szCs w:val="28"/>
          <w:lang w:val="ru-RU"/>
        </w:rPr>
        <w:footnoteReference w:id="124"/>
      </w:r>
      <w:r w:rsidRPr="000860BB">
        <w:rPr>
          <w:rFonts w:ascii="Times New Roman" w:hAnsi="Times New Roman" w:cs="Times New Roman"/>
          <w:sz w:val="28"/>
          <w:szCs w:val="28"/>
          <w:lang w:val="ru-RU"/>
        </w:rPr>
        <w:t xml:space="preserve"> С другой стороны от Адмиралтейства своей слободой проживали англичане, которые в большинстве своем работали на судостроительной верфи, а некоторые из них занимались делами торговыми – ниже по течению Невы стояла английская торговая контора.</w:t>
      </w:r>
      <w:r w:rsidRPr="000860BB">
        <w:rPr>
          <w:rStyle w:val="a5"/>
          <w:rFonts w:ascii="Times New Roman" w:hAnsi="Times New Roman" w:cs="Times New Roman"/>
          <w:sz w:val="28"/>
          <w:szCs w:val="28"/>
          <w:lang w:val="ru-RU"/>
        </w:rPr>
        <w:footnoteReference w:id="125"/>
      </w:r>
      <w:r w:rsidRPr="000860BB">
        <w:rPr>
          <w:rFonts w:ascii="Times New Roman" w:hAnsi="Times New Roman" w:cs="Times New Roman"/>
          <w:sz w:val="28"/>
          <w:szCs w:val="28"/>
          <w:lang w:val="ru-RU"/>
        </w:rPr>
        <w:t xml:space="preserve"> На Васильевском острове сложилась Французская слобода, жители которой преимущественно были заняты в деле разных ремесел и садовом искусстве. Уже в период царствования Екатерины </w:t>
      </w:r>
      <w:r w:rsidRPr="000860BB">
        <w:rPr>
          <w:rFonts w:ascii="Times New Roman" w:hAnsi="Times New Roman" w:cs="Times New Roman"/>
          <w:sz w:val="28"/>
          <w:szCs w:val="28"/>
          <w:lang w:val="en-US"/>
        </w:rPr>
        <w:t>II</w:t>
      </w:r>
      <w:r w:rsidRPr="000860BB">
        <w:rPr>
          <w:rFonts w:ascii="Times New Roman" w:hAnsi="Times New Roman" w:cs="Times New Roman"/>
          <w:sz w:val="28"/>
          <w:szCs w:val="28"/>
          <w:lang w:val="ru-RU"/>
        </w:rPr>
        <w:t xml:space="preserve"> огромное количество немцев прибывает в Россию, и многие из них оставались в Санкт-Петербурге, где селились своими колониями и занимались разными видами деятельности. Большинство новоприбывших немцев селилось в окрестностях Петербурга, где они трудились в ремесленном деле и сельском хозяйстве.</w:t>
      </w:r>
    </w:p>
    <w:p w:rsidR="00464917" w:rsidRPr="000860BB" w:rsidRDefault="00464917" w:rsidP="00464917">
      <w:pPr>
        <w:spacing w:line="360" w:lineRule="auto"/>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lastRenderedPageBreak/>
        <w:t>Иностранцы видели свою выгоду переезда в новую столицу России: государь активно покровительствовал новоприбывшим иностранцам в получении хорошей работы, многих «даровитых» приглашал на государственную службу, никогда не притеснял людей другого вероисповедования и разрешал им строить прямо в городе свои церкви.</w:t>
      </w:r>
      <w:r w:rsidRPr="000860BB">
        <w:rPr>
          <w:rStyle w:val="a5"/>
          <w:rFonts w:ascii="Times New Roman" w:hAnsi="Times New Roman" w:cs="Times New Roman"/>
          <w:sz w:val="28"/>
          <w:szCs w:val="28"/>
          <w:lang w:val="ru-RU"/>
        </w:rPr>
        <w:footnoteReference w:id="126"/>
      </w:r>
    </w:p>
    <w:p w:rsidR="00464917" w:rsidRPr="000860BB" w:rsidRDefault="00464917" w:rsidP="00464917">
      <w:pPr>
        <w:spacing w:line="360" w:lineRule="auto"/>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На территории города в </w:t>
      </w:r>
      <w:r w:rsidRPr="000860BB">
        <w:rPr>
          <w:rFonts w:ascii="Times New Roman" w:hAnsi="Times New Roman" w:cs="Times New Roman"/>
          <w:sz w:val="28"/>
          <w:szCs w:val="28"/>
          <w:lang w:val="en-US"/>
        </w:rPr>
        <w:t>XVIII</w:t>
      </w:r>
      <w:r w:rsidRPr="000860BB">
        <w:rPr>
          <w:rFonts w:ascii="Times New Roman" w:hAnsi="Times New Roman" w:cs="Times New Roman"/>
          <w:sz w:val="28"/>
          <w:szCs w:val="28"/>
          <w:lang w:val="ru-RU"/>
        </w:rPr>
        <w:t xml:space="preserve"> в. сложилось несколько точек концентрации русского населения: возле Троицкой площади, на западной оконечности Городского острова и на территории за Летним садом. Очевидцы отмечали, что русские проживали вместе с местными народами – </w:t>
      </w:r>
      <w:proofErr w:type="spellStart"/>
      <w:r w:rsidRPr="000860BB">
        <w:rPr>
          <w:rFonts w:ascii="Times New Roman" w:hAnsi="Times New Roman" w:cs="Times New Roman"/>
          <w:sz w:val="28"/>
          <w:szCs w:val="28"/>
          <w:lang w:val="ru-RU"/>
        </w:rPr>
        <w:t>ижорой</w:t>
      </w:r>
      <w:proofErr w:type="spellEnd"/>
      <w:r w:rsidRPr="000860BB">
        <w:rPr>
          <w:rFonts w:ascii="Times New Roman" w:hAnsi="Times New Roman" w:cs="Times New Roman"/>
          <w:sz w:val="28"/>
          <w:szCs w:val="28"/>
          <w:lang w:val="ru-RU"/>
        </w:rPr>
        <w:t xml:space="preserve">, </w:t>
      </w:r>
      <w:proofErr w:type="spellStart"/>
      <w:r w:rsidRPr="000860BB">
        <w:rPr>
          <w:rFonts w:ascii="Times New Roman" w:hAnsi="Times New Roman" w:cs="Times New Roman"/>
          <w:sz w:val="28"/>
          <w:szCs w:val="28"/>
          <w:lang w:val="ru-RU"/>
        </w:rPr>
        <w:t>ингерманландскими</w:t>
      </w:r>
      <w:proofErr w:type="spellEnd"/>
      <w:r w:rsidRPr="000860BB">
        <w:rPr>
          <w:rFonts w:ascii="Times New Roman" w:hAnsi="Times New Roman" w:cs="Times New Roman"/>
          <w:sz w:val="28"/>
          <w:szCs w:val="28"/>
          <w:lang w:val="ru-RU"/>
        </w:rPr>
        <w:t xml:space="preserve"> финнами, карелами. Это были простолюдины, которые занимались торговлей и ремеслом, многие мужчины из этих мест были на службе простыми солдатами.</w:t>
      </w:r>
      <w:r w:rsidRPr="000860BB">
        <w:rPr>
          <w:rStyle w:val="a5"/>
          <w:rFonts w:ascii="Times New Roman" w:hAnsi="Times New Roman" w:cs="Times New Roman"/>
          <w:sz w:val="28"/>
          <w:szCs w:val="28"/>
          <w:lang w:val="ru-RU"/>
        </w:rPr>
        <w:footnoteReference w:id="127"/>
      </w:r>
      <w:r w:rsidRPr="000860BB">
        <w:rPr>
          <w:rFonts w:ascii="Times New Roman" w:hAnsi="Times New Roman" w:cs="Times New Roman"/>
          <w:sz w:val="28"/>
          <w:szCs w:val="28"/>
          <w:lang w:val="ru-RU"/>
        </w:rPr>
        <w:t xml:space="preserve"> Русские прибывали в город из соседних и дальних губерний России с целью обустройства на новом месте и получения земли на строительство. Некоторые не выдерживали сурового климата и рабочих условий и возвращались обратно, но многие оставались в Петербурге и обустраивали свое хозяйство.</w:t>
      </w:r>
      <w:r w:rsidRPr="000860BB">
        <w:rPr>
          <w:rStyle w:val="a5"/>
          <w:rFonts w:ascii="Times New Roman" w:hAnsi="Times New Roman" w:cs="Times New Roman"/>
          <w:sz w:val="28"/>
          <w:szCs w:val="28"/>
          <w:lang w:val="ru-RU"/>
        </w:rPr>
        <w:footnoteReference w:id="128"/>
      </w:r>
      <w:r w:rsidRPr="000860BB">
        <w:rPr>
          <w:rFonts w:ascii="Times New Roman" w:hAnsi="Times New Roman" w:cs="Times New Roman"/>
          <w:sz w:val="28"/>
          <w:szCs w:val="28"/>
          <w:lang w:val="ru-RU"/>
        </w:rPr>
        <w:t xml:space="preserve"> Среди прочих иноземцев в городе можно было встретить голландцев, шведов (в годы Северной войны они были пленными, позднее здесь остались и образовали свою диаспору ― </w:t>
      </w:r>
      <w:r w:rsidRPr="000860BB">
        <w:rPr>
          <w:rFonts w:ascii="Times New Roman" w:hAnsi="Times New Roman" w:cs="Times New Roman"/>
          <w:i/>
          <w:sz w:val="28"/>
          <w:szCs w:val="28"/>
          <w:lang w:val="ru-RU"/>
        </w:rPr>
        <w:t>Е.Ф.</w:t>
      </w:r>
      <w:r w:rsidRPr="000860BB">
        <w:rPr>
          <w:rFonts w:ascii="Times New Roman" w:hAnsi="Times New Roman" w:cs="Times New Roman"/>
          <w:sz w:val="28"/>
          <w:szCs w:val="28"/>
          <w:lang w:val="ru-RU"/>
        </w:rPr>
        <w:t xml:space="preserve">), итальянцы, греки, армяне. Очевидно, что многонациональный состав населения определил и конфессиональное разнообразие. Конечно же, главенствующее значение в городе имело православие, которое здесь утвердилось со строительством деревянной Троицкой церкви в центре крепости. Среди других христианских </w:t>
      </w:r>
      <w:proofErr w:type="spellStart"/>
      <w:r w:rsidRPr="000860BB">
        <w:rPr>
          <w:rFonts w:ascii="Times New Roman" w:hAnsi="Times New Roman" w:cs="Times New Roman"/>
          <w:sz w:val="28"/>
          <w:szCs w:val="28"/>
          <w:lang w:val="ru-RU"/>
        </w:rPr>
        <w:t>конфессий</w:t>
      </w:r>
      <w:proofErr w:type="spellEnd"/>
      <w:r w:rsidRPr="000860BB">
        <w:rPr>
          <w:rFonts w:ascii="Times New Roman" w:hAnsi="Times New Roman" w:cs="Times New Roman"/>
          <w:sz w:val="28"/>
          <w:szCs w:val="28"/>
          <w:lang w:val="ru-RU"/>
        </w:rPr>
        <w:t xml:space="preserve"> преобладали протестанты и католики в лице немцев, голландцев, французов, которые построили свои приходы еще в царствование Петра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xml:space="preserve">. В правление императрицы Екатерины </w:t>
      </w:r>
      <w:r w:rsidRPr="000860BB">
        <w:rPr>
          <w:rFonts w:ascii="Times New Roman" w:hAnsi="Times New Roman" w:cs="Times New Roman"/>
          <w:sz w:val="28"/>
          <w:szCs w:val="28"/>
          <w:lang w:val="en-US"/>
        </w:rPr>
        <w:t>II</w:t>
      </w:r>
      <w:r w:rsidRPr="000860BB">
        <w:rPr>
          <w:rFonts w:ascii="Times New Roman" w:hAnsi="Times New Roman" w:cs="Times New Roman"/>
          <w:sz w:val="28"/>
          <w:szCs w:val="28"/>
          <w:lang w:val="ru-RU"/>
        </w:rPr>
        <w:t xml:space="preserve"> армянская община города стала инициатором строительства Армянской церкви Святой Екатерины на Невском проспекте в нетипичном для </w:t>
      </w:r>
      <w:r w:rsidRPr="000860BB">
        <w:rPr>
          <w:rFonts w:ascii="Times New Roman" w:hAnsi="Times New Roman" w:cs="Times New Roman"/>
          <w:sz w:val="28"/>
          <w:szCs w:val="28"/>
          <w:lang w:val="ru-RU"/>
        </w:rPr>
        <w:lastRenderedPageBreak/>
        <w:t xml:space="preserve">армянского храмового строительства барочном стиле, тем не менее, и по настоящее время собор остается центром армянской культуры Санкт-Петербурга. Религиозная деятельность менее многочисленных народов была сконцентрирована в  </w:t>
      </w:r>
      <w:proofErr w:type="spellStart"/>
      <w:r w:rsidRPr="000860BB">
        <w:rPr>
          <w:rFonts w:ascii="Times New Roman" w:hAnsi="Times New Roman" w:cs="Times New Roman"/>
          <w:sz w:val="28"/>
          <w:szCs w:val="28"/>
          <w:lang w:val="ru-RU"/>
        </w:rPr>
        <w:t>самоорганизованных</w:t>
      </w:r>
      <w:proofErr w:type="spellEnd"/>
      <w:r w:rsidRPr="000860BB">
        <w:rPr>
          <w:rFonts w:ascii="Times New Roman" w:hAnsi="Times New Roman" w:cs="Times New Roman"/>
          <w:sz w:val="28"/>
          <w:szCs w:val="28"/>
          <w:lang w:val="ru-RU"/>
        </w:rPr>
        <w:t xml:space="preserve"> молельных домах. И только годами, веками позднее они сумели создать отдельные церкви и молельни. </w:t>
      </w:r>
    </w:p>
    <w:p w:rsidR="00464917" w:rsidRPr="000860BB" w:rsidRDefault="00464917" w:rsidP="00464917">
      <w:pPr>
        <w:spacing w:line="360" w:lineRule="auto"/>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Феномен Петербурга как города отличного от патриархальной России широко отразился в его национально-религиозном многообразии, утвердившем принципы веротерпимости, культурного сближения соседствующих друг с другом иноземцев и местных жителей, государственного одобрения миграционных потоков в Петербург. На протяжении </w:t>
      </w:r>
      <w:r w:rsidRPr="000860BB">
        <w:rPr>
          <w:rFonts w:ascii="Times New Roman" w:hAnsi="Times New Roman" w:cs="Times New Roman"/>
          <w:sz w:val="28"/>
          <w:szCs w:val="28"/>
          <w:lang w:val="en-US"/>
        </w:rPr>
        <w:t>XVIII</w:t>
      </w:r>
      <w:r w:rsidRPr="000860BB">
        <w:rPr>
          <w:rFonts w:ascii="Times New Roman" w:hAnsi="Times New Roman" w:cs="Times New Roman"/>
          <w:sz w:val="28"/>
          <w:szCs w:val="28"/>
          <w:lang w:val="ru-RU"/>
        </w:rPr>
        <w:t>-</w:t>
      </w:r>
      <w:r w:rsidRPr="000860BB">
        <w:rPr>
          <w:rFonts w:ascii="Times New Roman" w:hAnsi="Times New Roman" w:cs="Times New Roman"/>
          <w:sz w:val="28"/>
          <w:szCs w:val="28"/>
          <w:lang w:val="en-US"/>
        </w:rPr>
        <w:t>XIX</w:t>
      </w:r>
      <w:r w:rsidRPr="000860BB">
        <w:rPr>
          <w:rFonts w:ascii="Times New Roman" w:hAnsi="Times New Roman" w:cs="Times New Roman"/>
          <w:sz w:val="28"/>
          <w:szCs w:val="28"/>
          <w:lang w:val="ru-RU"/>
        </w:rPr>
        <w:t xml:space="preserve"> вв. столица России оставалась </w:t>
      </w:r>
      <w:proofErr w:type="spellStart"/>
      <w:r w:rsidRPr="000860BB">
        <w:rPr>
          <w:rFonts w:ascii="Times New Roman" w:hAnsi="Times New Roman" w:cs="Times New Roman"/>
          <w:sz w:val="28"/>
          <w:szCs w:val="28"/>
          <w:lang w:val="ru-RU"/>
        </w:rPr>
        <w:t>мультикультурным</w:t>
      </w:r>
      <w:proofErr w:type="spellEnd"/>
      <w:r w:rsidRPr="000860BB">
        <w:rPr>
          <w:rFonts w:ascii="Times New Roman" w:hAnsi="Times New Roman" w:cs="Times New Roman"/>
          <w:sz w:val="28"/>
          <w:szCs w:val="28"/>
          <w:lang w:val="ru-RU"/>
        </w:rPr>
        <w:t xml:space="preserve"> центром, привлекающим людей </w:t>
      </w:r>
      <w:proofErr w:type="gramStart"/>
      <w:r w:rsidRPr="000860BB">
        <w:rPr>
          <w:rFonts w:ascii="Times New Roman" w:hAnsi="Times New Roman" w:cs="Times New Roman"/>
          <w:sz w:val="28"/>
          <w:szCs w:val="28"/>
          <w:lang w:val="ru-RU"/>
        </w:rPr>
        <w:t>со</w:t>
      </w:r>
      <w:proofErr w:type="gramEnd"/>
      <w:r w:rsidRPr="000860BB">
        <w:rPr>
          <w:rFonts w:ascii="Times New Roman" w:hAnsi="Times New Roman" w:cs="Times New Roman"/>
          <w:sz w:val="28"/>
          <w:szCs w:val="28"/>
          <w:lang w:val="ru-RU"/>
        </w:rPr>
        <w:t xml:space="preserve"> многих концов страны и мира. </w:t>
      </w:r>
    </w:p>
    <w:p w:rsidR="00464917" w:rsidRPr="000860BB" w:rsidRDefault="00464917" w:rsidP="00464917">
      <w:pPr>
        <w:spacing w:line="360" w:lineRule="auto"/>
        <w:jc w:val="both"/>
        <w:rPr>
          <w:rFonts w:ascii="Times New Roman" w:hAnsi="Times New Roman" w:cs="Times New Roman"/>
          <w:sz w:val="28"/>
          <w:szCs w:val="28"/>
          <w:lang w:val="ru-RU"/>
        </w:rPr>
      </w:pPr>
    </w:p>
    <w:p w:rsidR="00464917" w:rsidRPr="000860BB" w:rsidRDefault="00464917" w:rsidP="00464917">
      <w:pPr>
        <w:spacing w:line="360" w:lineRule="auto"/>
        <w:jc w:val="center"/>
        <w:rPr>
          <w:rFonts w:ascii="Times New Roman" w:hAnsi="Times New Roman" w:cs="Times New Roman"/>
          <w:b/>
          <w:sz w:val="28"/>
          <w:szCs w:val="28"/>
          <w:lang w:val="ru-RU"/>
        </w:rPr>
      </w:pPr>
      <w:r w:rsidRPr="000860BB">
        <w:rPr>
          <w:rFonts w:ascii="Times New Roman" w:hAnsi="Times New Roman" w:cs="Times New Roman"/>
          <w:b/>
          <w:sz w:val="28"/>
          <w:szCs w:val="28"/>
          <w:lang w:val="ru-RU"/>
        </w:rPr>
        <w:t xml:space="preserve">§2. Торговая жизнь и </w:t>
      </w:r>
      <w:r w:rsidR="000860BB">
        <w:rPr>
          <w:rFonts w:ascii="Times New Roman" w:hAnsi="Times New Roman" w:cs="Times New Roman"/>
          <w:b/>
          <w:sz w:val="28"/>
          <w:szCs w:val="28"/>
          <w:lang w:val="ru-RU"/>
        </w:rPr>
        <w:t>заведения</w:t>
      </w:r>
      <w:r w:rsidRPr="000860BB">
        <w:rPr>
          <w:rFonts w:ascii="Times New Roman" w:hAnsi="Times New Roman" w:cs="Times New Roman"/>
          <w:b/>
          <w:sz w:val="28"/>
          <w:szCs w:val="28"/>
          <w:lang w:val="ru-RU"/>
        </w:rPr>
        <w:t xml:space="preserve"> питания Санкт-Петербурга  </w:t>
      </w:r>
    </w:p>
    <w:p w:rsidR="00464917" w:rsidRPr="000860BB" w:rsidRDefault="00464917" w:rsidP="00464917">
      <w:pPr>
        <w:spacing w:line="360" w:lineRule="auto"/>
        <w:jc w:val="both"/>
        <w:rPr>
          <w:rFonts w:ascii="Times New Roman" w:hAnsi="Times New Roman" w:cs="Times New Roman"/>
          <w:sz w:val="28"/>
          <w:szCs w:val="28"/>
          <w:lang w:val="ru-RU"/>
        </w:rPr>
      </w:pPr>
      <w:r w:rsidRPr="000860BB">
        <w:rPr>
          <w:rFonts w:ascii="Times New Roman" w:hAnsi="Times New Roman" w:cs="Times New Roman"/>
          <w:b/>
          <w:sz w:val="28"/>
          <w:szCs w:val="28"/>
          <w:lang w:val="ru-RU"/>
        </w:rPr>
        <w:tab/>
      </w:r>
      <w:r w:rsidRPr="000860BB">
        <w:rPr>
          <w:rFonts w:ascii="Times New Roman" w:hAnsi="Times New Roman" w:cs="Times New Roman"/>
          <w:sz w:val="28"/>
          <w:szCs w:val="28"/>
          <w:lang w:val="ru-RU"/>
        </w:rPr>
        <w:t>История торговых и ресторанных заведений Петербурга остается в поле как научного, так и общественного интереса, так как она отражает бытовую сторону жизни города, частично сохранившейся в своей исторической форме и сегодня.</w:t>
      </w:r>
    </w:p>
    <w:p w:rsidR="00464917" w:rsidRPr="000860BB" w:rsidRDefault="00464917" w:rsidP="00464917">
      <w:pPr>
        <w:spacing w:line="360" w:lineRule="auto"/>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 Еще в петровское время в городе открывались трактиры, где петербуржцы могли не только поесть, но и весело провести время. Известно, что первым таким заведением стало </w:t>
      </w:r>
      <w:proofErr w:type="spellStart"/>
      <w:r w:rsidRPr="000860BB">
        <w:rPr>
          <w:rFonts w:ascii="Times New Roman" w:hAnsi="Times New Roman" w:cs="Times New Roman"/>
          <w:sz w:val="28"/>
          <w:szCs w:val="28"/>
          <w:lang w:val="ru-RU"/>
        </w:rPr>
        <w:t>аустерия</w:t>
      </w:r>
      <w:proofErr w:type="spellEnd"/>
      <w:r w:rsidRPr="000860BB">
        <w:rPr>
          <w:rFonts w:ascii="Times New Roman" w:hAnsi="Times New Roman" w:cs="Times New Roman"/>
          <w:sz w:val="28"/>
          <w:szCs w:val="28"/>
          <w:lang w:val="ru-RU"/>
        </w:rPr>
        <w:t>, в русской среде именуемой трактиром, возле крепости на Троицкой площади, где первоначально была сконцентрирована городская жизнь.</w:t>
      </w:r>
      <w:r w:rsidRPr="000860BB">
        <w:rPr>
          <w:rStyle w:val="a5"/>
          <w:rFonts w:ascii="Times New Roman" w:hAnsi="Times New Roman" w:cs="Times New Roman"/>
          <w:sz w:val="28"/>
          <w:szCs w:val="28"/>
          <w:lang w:val="ru-RU"/>
        </w:rPr>
        <w:footnoteReference w:id="129"/>
      </w:r>
      <w:r w:rsidRPr="000860BB">
        <w:rPr>
          <w:rFonts w:ascii="Times New Roman" w:hAnsi="Times New Roman" w:cs="Times New Roman"/>
          <w:sz w:val="28"/>
          <w:szCs w:val="28"/>
          <w:lang w:val="ru-RU"/>
        </w:rPr>
        <w:t xml:space="preserve"> С каждым годом количество таких заведений неуклонно росло. Разнообразие форм питейных заведений и предприятий питания было обусловлено национальной принадлежностью их владельцев, которые, приезжая в новую столицу, организовывали их на </w:t>
      </w:r>
      <w:proofErr w:type="gramStart"/>
      <w:r w:rsidRPr="000860BB">
        <w:rPr>
          <w:rFonts w:ascii="Times New Roman" w:hAnsi="Times New Roman" w:cs="Times New Roman"/>
          <w:sz w:val="28"/>
          <w:szCs w:val="28"/>
          <w:lang w:val="ru-RU"/>
        </w:rPr>
        <w:t>свой</w:t>
      </w:r>
      <w:proofErr w:type="gramEnd"/>
      <w:r w:rsidRPr="000860BB">
        <w:rPr>
          <w:rFonts w:ascii="Times New Roman" w:hAnsi="Times New Roman" w:cs="Times New Roman"/>
          <w:sz w:val="28"/>
          <w:szCs w:val="28"/>
          <w:lang w:val="ru-RU"/>
        </w:rPr>
        <w:t xml:space="preserve"> </w:t>
      </w:r>
      <w:r w:rsidRPr="000860BB">
        <w:rPr>
          <w:rFonts w:ascii="Times New Roman" w:hAnsi="Times New Roman" w:cs="Times New Roman"/>
          <w:sz w:val="28"/>
          <w:szCs w:val="28"/>
          <w:lang w:val="ru-RU"/>
        </w:rPr>
        <w:lastRenderedPageBreak/>
        <w:t xml:space="preserve">манер. У горожан всегда был выбор зайти выпить в немецкую пивную или же перекусить в английском трактире. Наименований заведений питания в Петербурге было множество – это и кухмистерские, </w:t>
      </w:r>
      <w:proofErr w:type="spellStart"/>
      <w:r w:rsidRPr="000860BB">
        <w:rPr>
          <w:rFonts w:ascii="Times New Roman" w:hAnsi="Times New Roman" w:cs="Times New Roman"/>
          <w:sz w:val="28"/>
          <w:szCs w:val="28"/>
          <w:lang w:val="ru-RU"/>
        </w:rPr>
        <w:t>герберги</w:t>
      </w:r>
      <w:proofErr w:type="spellEnd"/>
      <w:r w:rsidRPr="000860BB">
        <w:rPr>
          <w:rFonts w:ascii="Times New Roman" w:hAnsi="Times New Roman" w:cs="Times New Roman"/>
          <w:sz w:val="28"/>
          <w:szCs w:val="28"/>
          <w:lang w:val="ru-RU"/>
        </w:rPr>
        <w:t>, трактиры, харчевни, питейные дома, ресторации, кофейные дома.</w:t>
      </w:r>
      <w:r w:rsidRPr="000860BB">
        <w:rPr>
          <w:rStyle w:val="a5"/>
          <w:rFonts w:ascii="Times New Roman" w:hAnsi="Times New Roman" w:cs="Times New Roman"/>
          <w:sz w:val="28"/>
          <w:szCs w:val="28"/>
          <w:lang w:val="ru-RU"/>
        </w:rPr>
        <w:footnoteReference w:id="130"/>
      </w:r>
      <w:r w:rsidRPr="000860BB">
        <w:rPr>
          <w:rFonts w:ascii="Times New Roman" w:hAnsi="Times New Roman" w:cs="Times New Roman"/>
          <w:sz w:val="28"/>
          <w:szCs w:val="28"/>
          <w:lang w:val="ru-RU"/>
        </w:rPr>
        <w:t xml:space="preserve"> Именно они сформировали «петербургскую гастрономию», отличающуюся широким выбором заведений для людей с разным достатком и сословной принадлежностью. </w:t>
      </w:r>
    </w:p>
    <w:p w:rsidR="00464917" w:rsidRPr="000860BB" w:rsidRDefault="00464917" w:rsidP="00464917">
      <w:pPr>
        <w:spacing w:line="360" w:lineRule="auto"/>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Для более изысканной публики Петербурга рестораны вместе с удивительным меню могли предложить увеселительную программу, как правило, проходившей в вечернее время. Молодые офицеры, обеспеченные студенты, творческие личности нередко были частыми посетителями таких рестораций. В памяти многих петербуржцев сохранились названия таких заведений, как ресторан </w:t>
      </w:r>
      <w:proofErr w:type="spellStart"/>
      <w:r w:rsidRPr="000860BB">
        <w:rPr>
          <w:rFonts w:ascii="Times New Roman" w:hAnsi="Times New Roman" w:cs="Times New Roman"/>
          <w:sz w:val="28"/>
          <w:szCs w:val="28"/>
          <w:lang w:val="ru-RU"/>
        </w:rPr>
        <w:t>Дюме</w:t>
      </w:r>
      <w:proofErr w:type="spellEnd"/>
      <w:r w:rsidRPr="000860BB">
        <w:rPr>
          <w:rFonts w:ascii="Times New Roman" w:hAnsi="Times New Roman" w:cs="Times New Roman"/>
          <w:sz w:val="28"/>
          <w:szCs w:val="28"/>
          <w:lang w:val="ru-RU"/>
        </w:rPr>
        <w:t xml:space="preserve"> на углу улиц Морской и Гороховой, итальянский ресторан </w:t>
      </w:r>
      <w:proofErr w:type="spellStart"/>
      <w:r w:rsidRPr="000860BB">
        <w:rPr>
          <w:rFonts w:ascii="Times New Roman" w:hAnsi="Times New Roman" w:cs="Times New Roman"/>
          <w:sz w:val="28"/>
          <w:szCs w:val="28"/>
          <w:lang w:val="en-US"/>
        </w:rPr>
        <w:t>SignoroAlessandro</w:t>
      </w:r>
      <w:proofErr w:type="spellEnd"/>
      <w:r w:rsidRPr="000860BB">
        <w:rPr>
          <w:rFonts w:ascii="Times New Roman" w:hAnsi="Times New Roman" w:cs="Times New Roman"/>
          <w:sz w:val="28"/>
          <w:szCs w:val="28"/>
          <w:lang w:val="ru-RU"/>
        </w:rPr>
        <w:t xml:space="preserve"> у Полицейского моста, ресторан Сан-Жоржа на Мойке. </w:t>
      </w:r>
      <w:proofErr w:type="gramStart"/>
      <w:r w:rsidRPr="000860BB">
        <w:rPr>
          <w:rFonts w:ascii="Times New Roman" w:hAnsi="Times New Roman" w:cs="Times New Roman"/>
          <w:sz w:val="28"/>
          <w:szCs w:val="28"/>
          <w:lang w:val="ru-RU"/>
        </w:rPr>
        <w:t xml:space="preserve">Динамично открывавшиеся в первой половине </w:t>
      </w:r>
      <w:r w:rsidRPr="000860BB">
        <w:rPr>
          <w:rFonts w:ascii="Times New Roman" w:hAnsi="Times New Roman" w:cs="Times New Roman"/>
          <w:sz w:val="28"/>
          <w:szCs w:val="28"/>
          <w:lang w:val="en-US"/>
        </w:rPr>
        <w:t>XIX</w:t>
      </w:r>
      <w:r w:rsidRPr="000860BB">
        <w:rPr>
          <w:rFonts w:ascii="Times New Roman" w:hAnsi="Times New Roman" w:cs="Times New Roman"/>
          <w:sz w:val="28"/>
          <w:szCs w:val="28"/>
          <w:lang w:val="ru-RU"/>
        </w:rPr>
        <w:t xml:space="preserve"> в. рестораны привлекали молодежь и зажиточных людей, любящих праздно и разгульно проводить свою жизнь.</w:t>
      </w:r>
      <w:r w:rsidRPr="000860BB">
        <w:rPr>
          <w:rStyle w:val="a5"/>
          <w:rFonts w:ascii="Times New Roman" w:hAnsi="Times New Roman" w:cs="Times New Roman"/>
          <w:sz w:val="28"/>
          <w:szCs w:val="28"/>
          <w:lang w:val="ru-RU"/>
        </w:rPr>
        <w:footnoteReference w:id="131"/>
      </w:r>
      <w:proofErr w:type="gramEnd"/>
    </w:p>
    <w:p w:rsidR="00464917" w:rsidRPr="000860BB" w:rsidRDefault="00464917" w:rsidP="00464917">
      <w:pPr>
        <w:spacing w:line="360" w:lineRule="auto"/>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 Очень часто заведения питания устраивались при гостиницах и постоялых дворах. Если уровень обслуживания и меню ресторации был высок, то туда могли заглядывать не только постояльцы, но и сами городские жители. Сами владельцы стремились привлечь посетителей необычными блюдами, индивидуальным обслуживанием и приятной атмосферой.</w:t>
      </w:r>
    </w:p>
    <w:p w:rsidR="00464917" w:rsidRPr="000860BB" w:rsidRDefault="00464917" w:rsidP="00464917">
      <w:pPr>
        <w:spacing w:line="360" w:lineRule="auto"/>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Помимо рестораций и трактиров, большую популярность в Санкт-Петербурге завоевали булочные и кондитерские. Сегодня на углу Мойки и Невского проспекта можно увидеть вывеску «С. Вольф и Т. Беранже», под которой располагается Литературное кафе. В первой половине </w:t>
      </w:r>
      <w:r w:rsidRPr="000860BB">
        <w:rPr>
          <w:rFonts w:ascii="Times New Roman" w:hAnsi="Times New Roman" w:cs="Times New Roman"/>
          <w:sz w:val="28"/>
          <w:szCs w:val="28"/>
          <w:lang w:val="en-US"/>
        </w:rPr>
        <w:t>XIX</w:t>
      </w:r>
      <w:r w:rsidRPr="000860BB">
        <w:rPr>
          <w:rFonts w:ascii="Times New Roman" w:hAnsi="Times New Roman" w:cs="Times New Roman"/>
          <w:sz w:val="28"/>
          <w:szCs w:val="28"/>
          <w:lang w:val="ru-RU"/>
        </w:rPr>
        <w:t xml:space="preserve"> в. </w:t>
      </w:r>
      <w:r w:rsidRPr="000860BB">
        <w:rPr>
          <w:rFonts w:ascii="Times New Roman" w:hAnsi="Times New Roman" w:cs="Times New Roman"/>
          <w:sz w:val="28"/>
          <w:szCs w:val="28"/>
          <w:lang w:val="ru-RU"/>
        </w:rPr>
        <w:lastRenderedPageBreak/>
        <w:t xml:space="preserve">«С. Вольф и Т. Беранже» была известной в городе швейцарской кондитерской, частыми посетителями которой были русские литераторы, как А. С. Пушкин, Ф. М. Достоевский, Н. Г. Чернышевский, В. Г. Белинский. Позднее, на месте кондитерской и кафе появился французский ресторан товарищества «О. </w:t>
      </w:r>
      <w:proofErr w:type="spellStart"/>
      <w:r w:rsidRPr="000860BB">
        <w:rPr>
          <w:rFonts w:ascii="Times New Roman" w:hAnsi="Times New Roman" w:cs="Times New Roman"/>
          <w:sz w:val="28"/>
          <w:szCs w:val="28"/>
          <w:lang w:val="ru-RU"/>
        </w:rPr>
        <w:t>Лейнера</w:t>
      </w:r>
      <w:proofErr w:type="spellEnd"/>
      <w:r w:rsidRPr="000860BB">
        <w:rPr>
          <w:rFonts w:ascii="Times New Roman" w:hAnsi="Times New Roman" w:cs="Times New Roman"/>
          <w:sz w:val="28"/>
          <w:szCs w:val="28"/>
          <w:lang w:val="ru-RU"/>
        </w:rPr>
        <w:t>», где любили обедать и ужинать актеры Александринского театра, певцы, писатели и другие творческие люди.</w:t>
      </w:r>
      <w:r w:rsidRPr="000860BB">
        <w:rPr>
          <w:rStyle w:val="a5"/>
          <w:rFonts w:ascii="Times New Roman" w:hAnsi="Times New Roman" w:cs="Times New Roman"/>
          <w:sz w:val="28"/>
          <w:szCs w:val="28"/>
          <w:lang w:val="ru-RU"/>
        </w:rPr>
        <w:footnoteReference w:id="132"/>
      </w:r>
      <w:r w:rsidRPr="000860BB">
        <w:rPr>
          <w:rFonts w:ascii="Times New Roman" w:hAnsi="Times New Roman" w:cs="Times New Roman"/>
          <w:sz w:val="28"/>
          <w:szCs w:val="28"/>
          <w:lang w:val="ru-RU"/>
        </w:rPr>
        <w:t xml:space="preserve"> </w:t>
      </w:r>
    </w:p>
    <w:p w:rsidR="00464917" w:rsidRPr="000860BB" w:rsidRDefault="00464917" w:rsidP="00464917">
      <w:pPr>
        <w:spacing w:line="360" w:lineRule="auto"/>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Петербургские заведения общественного питания становились для его жителей местом притяжения, где складывалась своя «ресторанная», «кабацкая» культура и протекала бытовая жизнь столичного города. </w:t>
      </w:r>
    </w:p>
    <w:p w:rsidR="00464917" w:rsidRPr="000860BB" w:rsidRDefault="00464917" w:rsidP="00464917">
      <w:pPr>
        <w:spacing w:line="360" w:lineRule="auto"/>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С </w:t>
      </w:r>
      <w:r w:rsidRPr="000860BB">
        <w:rPr>
          <w:rFonts w:ascii="Times New Roman" w:hAnsi="Times New Roman" w:cs="Times New Roman"/>
          <w:sz w:val="28"/>
          <w:szCs w:val="28"/>
          <w:lang w:val="en-US"/>
        </w:rPr>
        <w:t>XVIII</w:t>
      </w:r>
      <w:r w:rsidRPr="000860BB">
        <w:rPr>
          <w:rFonts w:ascii="Times New Roman" w:hAnsi="Times New Roman" w:cs="Times New Roman"/>
          <w:sz w:val="28"/>
          <w:szCs w:val="28"/>
          <w:lang w:val="ru-RU"/>
        </w:rPr>
        <w:t xml:space="preserve"> </w:t>
      </w:r>
      <w:proofErr w:type="gramStart"/>
      <w:r w:rsidRPr="000860BB">
        <w:rPr>
          <w:rFonts w:ascii="Times New Roman" w:hAnsi="Times New Roman" w:cs="Times New Roman"/>
          <w:sz w:val="28"/>
          <w:szCs w:val="28"/>
          <w:lang w:val="ru-RU"/>
        </w:rPr>
        <w:t>в</w:t>
      </w:r>
      <w:proofErr w:type="gramEnd"/>
      <w:r w:rsidRPr="000860BB">
        <w:rPr>
          <w:rFonts w:ascii="Times New Roman" w:hAnsi="Times New Roman" w:cs="Times New Roman"/>
          <w:sz w:val="28"/>
          <w:szCs w:val="28"/>
          <w:lang w:val="ru-RU"/>
        </w:rPr>
        <w:t xml:space="preserve">. </w:t>
      </w:r>
      <w:proofErr w:type="gramStart"/>
      <w:r w:rsidRPr="000860BB">
        <w:rPr>
          <w:rFonts w:ascii="Times New Roman" w:hAnsi="Times New Roman" w:cs="Times New Roman"/>
          <w:sz w:val="28"/>
          <w:szCs w:val="28"/>
          <w:lang w:val="ru-RU"/>
        </w:rPr>
        <w:t>с</w:t>
      </w:r>
      <w:proofErr w:type="gramEnd"/>
      <w:r w:rsidRPr="000860BB">
        <w:rPr>
          <w:rFonts w:ascii="Times New Roman" w:hAnsi="Times New Roman" w:cs="Times New Roman"/>
          <w:sz w:val="28"/>
          <w:szCs w:val="28"/>
          <w:lang w:val="ru-RU"/>
        </w:rPr>
        <w:t xml:space="preserve"> утверждения на Балтийском море город был и остается центром российской торговли. В особенности, стоит отметить международную морскую торговлю в Петербурге, условия для которой были созданы государем Петром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xml:space="preserve">. Большое количество иностранных судов прибывали, которые швартовались на пристани восточной оконечности Васильевского острова. Здесь сложился морской порт вместе с таможней, а в начале </w:t>
      </w:r>
      <w:r w:rsidRPr="000860BB">
        <w:rPr>
          <w:rFonts w:ascii="Times New Roman" w:hAnsi="Times New Roman" w:cs="Times New Roman"/>
          <w:sz w:val="28"/>
          <w:szCs w:val="28"/>
          <w:lang w:val="en-US"/>
        </w:rPr>
        <w:t>XIX</w:t>
      </w:r>
      <w:r w:rsidRPr="000860BB">
        <w:rPr>
          <w:rFonts w:ascii="Times New Roman" w:hAnsi="Times New Roman" w:cs="Times New Roman"/>
          <w:sz w:val="28"/>
          <w:szCs w:val="28"/>
          <w:lang w:val="ru-RU"/>
        </w:rPr>
        <w:t xml:space="preserve"> </w:t>
      </w:r>
      <w:proofErr w:type="gramStart"/>
      <w:r w:rsidRPr="000860BB">
        <w:rPr>
          <w:rFonts w:ascii="Times New Roman" w:hAnsi="Times New Roman" w:cs="Times New Roman"/>
          <w:sz w:val="28"/>
          <w:szCs w:val="28"/>
          <w:lang w:val="ru-RU"/>
        </w:rPr>
        <w:t>в</w:t>
      </w:r>
      <w:proofErr w:type="gramEnd"/>
      <w:r w:rsidRPr="000860BB">
        <w:rPr>
          <w:rFonts w:ascii="Times New Roman" w:hAnsi="Times New Roman" w:cs="Times New Roman"/>
          <w:sz w:val="28"/>
          <w:szCs w:val="28"/>
          <w:lang w:val="ru-RU"/>
        </w:rPr>
        <w:t xml:space="preserve">. </w:t>
      </w:r>
      <w:proofErr w:type="gramStart"/>
      <w:r w:rsidRPr="000860BB">
        <w:rPr>
          <w:rFonts w:ascii="Times New Roman" w:hAnsi="Times New Roman" w:cs="Times New Roman"/>
          <w:sz w:val="28"/>
          <w:szCs w:val="28"/>
          <w:lang w:val="ru-RU"/>
        </w:rPr>
        <w:t>по</w:t>
      </w:r>
      <w:proofErr w:type="gramEnd"/>
      <w:r w:rsidRPr="000860BB">
        <w:rPr>
          <w:rFonts w:ascii="Times New Roman" w:hAnsi="Times New Roman" w:cs="Times New Roman"/>
          <w:sz w:val="28"/>
          <w:szCs w:val="28"/>
          <w:lang w:val="ru-RU"/>
        </w:rPr>
        <w:t xml:space="preserve"> проекту Ж.-Ф. Тома де </w:t>
      </w:r>
      <w:proofErr w:type="spellStart"/>
      <w:r w:rsidRPr="000860BB">
        <w:rPr>
          <w:rFonts w:ascii="Times New Roman" w:hAnsi="Times New Roman" w:cs="Times New Roman"/>
          <w:sz w:val="28"/>
          <w:szCs w:val="28"/>
          <w:lang w:val="ru-RU"/>
        </w:rPr>
        <w:t>Томона</w:t>
      </w:r>
      <w:proofErr w:type="spellEnd"/>
      <w:r w:rsidRPr="000860BB">
        <w:rPr>
          <w:rFonts w:ascii="Times New Roman" w:hAnsi="Times New Roman" w:cs="Times New Roman"/>
          <w:sz w:val="28"/>
          <w:szCs w:val="28"/>
          <w:lang w:val="ru-RU"/>
        </w:rPr>
        <w:t xml:space="preserve"> создан нынешний ансамбль Стрелки Васильевского острова со зданием Биржи и маяков в виде Ростральных колонн, складских и амбарных помещений. В этой части города была сконцентрирована основная коммерческая деятельность, в которой были задействованы российские и иноземные купцы. Как отмечали современники, вокруг Биржи и все прилегающие помещения были заполнены разными рода товарами, которые отсюда поступали на городские рынки или же переправлялись в другие части империи. Здесь образовалось много мелких частных лавок, где можно было сразу приобрести товары.</w:t>
      </w:r>
      <w:r w:rsidRPr="000860BB">
        <w:rPr>
          <w:rStyle w:val="a5"/>
          <w:rFonts w:ascii="Times New Roman" w:hAnsi="Times New Roman" w:cs="Times New Roman"/>
          <w:sz w:val="28"/>
          <w:szCs w:val="28"/>
          <w:lang w:val="ru-RU"/>
        </w:rPr>
        <w:footnoteReference w:id="133"/>
      </w:r>
      <w:r w:rsidRPr="000860BB">
        <w:rPr>
          <w:rFonts w:ascii="Times New Roman" w:hAnsi="Times New Roman" w:cs="Times New Roman"/>
          <w:sz w:val="28"/>
          <w:szCs w:val="28"/>
          <w:lang w:val="ru-RU"/>
        </w:rPr>
        <w:t xml:space="preserve"> </w:t>
      </w:r>
    </w:p>
    <w:p w:rsidR="00464917" w:rsidRPr="000860BB" w:rsidRDefault="00464917" w:rsidP="00464917">
      <w:pPr>
        <w:spacing w:line="360" w:lineRule="auto"/>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r>
      <w:proofErr w:type="gramStart"/>
      <w:r w:rsidRPr="000860BB">
        <w:rPr>
          <w:rFonts w:ascii="Times New Roman" w:hAnsi="Times New Roman" w:cs="Times New Roman"/>
          <w:sz w:val="28"/>
          <w:szCs w:val="28"/>
          <w:lang w:val="ru-RU"/>
        </w:rPr>
        <w:t xml:space="preserve">В правление императрицы Анны Иоанновны на противоположном берегу Невы на о. Буян были устроены амбарные склады, где хранились масло и пенька, к концу </w:t>
      </w:r>
      <w:r w:rsidRPr="000860BB">
        <w:rPr>
          <w:rFonts w:ascii="Times New Roman" w:hAnsi="Times New Roman" w:cs="Times New Roman"/>
          <w:sz w:val="28"/>
          <w:szCs w:val="28"/>
          <w:lang w:val="en-US"/>
        </w:rPr>
        <w:t>XVIII</w:t>
      </w:r>
      <w:r w:rsidRPr="000860BB">
        <w:rPr>
          <w:rFonts w:ascii="Times New Roman" w:hAnsi="Times New Roman" w:cs="Times New Roman"/>
          <w:sz w:val="28"/>
          <w:szCs w:val="28"/>
          <w:lang w:val="ru-RU"/>
        </w:rPr>
        <w:t xml:space="preserve"> в. для них были построены каменные </w:t>
      </w:r>
      <w:r w:rsidRPr="000860BB">
        <w:rPr>
          <w:rFonts w:ascii="Times New Roman" w:hAnsi="Times New Roman" w:cs="Times New Roman"/>
          <w:sz w:val="28"/>
          <w:szCs w:val="28"/>
          <w:lang w:val="ru-RU"/>
        </w:rPr>
        <w:lastRenderedPageBreak/>
        <w:t>помещения, сохранившиеся на настоящий момент.</w:t>
      </w:r>
      <w:proofErr w:type="gramEnd"/>
      <w:r w:rsidRPr="000860BB">
        <w:rPr>
          <w:rFonts w:ascii="Times New Roman" w:hAnsi="Times New Roman" w:cs="Times New Roman"/>
          <w:sz w:val="28"/>
          <w:szCs w:val="28"/>
          <w:lang w:val="ru-RU"/>
        </w:rPr>
        <w:t xml:space="preserve"> Для того</w:t>
      </w:r>
      <w:proofErr w:type="gramStart"/>
      <w:r w:rsidRPr="000860BB">
        <w:rPr>
          <w:rFonts w:ascii="Times New Roman" w:hAnsi="Times New Roman" w:cs="Times New Roman"/>
          <w:sz w:val="28"/>
          <w:szCs w:val="28"/>
          <w:lang w:val="ru-RU"/>
        </w:rPr>
        <w:t>,</w:t>
      </w:r>
      <w:proofErr w:type="gramEnd"/>
      <w:r w:rsidRPr="000860BB">
        <w:rPr>
          <w:rFonts w:ascii="Times New Roman" w:hAnsi="Times New Roman" w:cs="Times New Roman"/>
          <w:sz w:val="28"/>
          <w:szCs w:val="28"/>
          <w:lang w:val="ru-RU"/>
        </w:rPr>
        <w:t xml:space="preserve"> чтобы товары и продовольствие дошли до населения, необходимо было осуществлять их сбыт на городских рынках. За полтора века в Петербурге было открыто несколько рынков. Самым престижным среди торговцев и обустроенным был Гостиный двор, каменное здание которого на Невском проспекте появилось в екатерининский период, что уже освещалось в данной работе. Кроме Гостиного двора, торговля велась на Морском рынке на Садовой улице, чьи деревянные лавки нередко были жертвой крупных пожаров.</w:t>
      </w:r>
      <w:r w:rsidRPr="000860BB">
        <w:rPr>
          <w:rStyle w:val="a5"/>
          <w:rFonts w:ascii="Times New Roman" w:hAnsi="Times New Roman" w:cs="Times New Roman"/>
          <w:sz w:val="28"/>
          <w:szCs w:val="28"/>
          <w:lang w:val="ru-RU"/>
        </w:rPr>
        <w:footnoteReference w:id="134"/>
      </w:r>
      <w:r w:rsidRPr="000860BB">
        <w:rPr>
          <w:rFonts w:ascii="Times New Roman" w:hAnsi="Times New Roman" w:cs="Times New Roman"/>
          <w:sz w:val="28"/>
          <w:szCs w:val="28"/>
          <w:lang w:val="ru-RU"/>
        </w:rPr>
        <w:t>Также известны в городе были Андреевский рынок на Васильевском острове, Сенной рынок, Никольских рынок и много других небольших рынков, раскинутых по всему Петербургу. Большую выгоду и прибыль приносила рыночная торговля английским, итальянским и иным иноземным купцам, а также русским торговцам, которые были распределены на гильдии, определявшим характер торговли и распределения доходов.</w:t>
      </w:r>
      <w:r w:rsidRPr="000860BB">
        <w:rPr>
          <w:rStyle w:val="a5"/>
          <w:rFonts w:ascii="Times New Roman" w:hAnsi="Times New Roman" w:cs="Times New Roman"/>
          <w:sz w:val="28"/>
          <w:szCs w:val="28"/>
          <w:lang w:val="ru-RU"/>
        </w:rPr>
        <w:footnoteReference w:id="135"/>
      </w:r>
    </w:p>
    <w:p w:rsidR="00464917" w:rsidRPr="000860BB" w:rsidRDefault="00464917" w:rsidP="00464917">
      <w:pPr>
        <w:spacing w:line="360" w:lineRule="auto"/>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Торговая и ресторанная стороны быта Санкт-Петербурга очень показательно характеризуют историческую городскую среду в определенный хронологический период, на что, без сомнения, стоит обращать внимание в ходе подготовки к экскурсионной программе по городу. </w:t>
      </w:r>
    </w:p>
    <w:p w:rsidR="00464917" w:rsidRPr="000860BB" w:rsidRDefault="00464917" w:rsidP="00464917">
      <w:pPr>
        <w:spacing w:line="360" w:lineRule="auto"/>
        <w:jc w:val="both"/>
        <w:rPr>
          <w:rFonts w:ascii="Times New Roman" w:hAnsi="Times New Roman" w:cs="Times New Roman"/>
          <w:sz w:val="28"/>
          <w:szCs w:val="28"/>
          <w:lang w:val="ru-RU"/>
        </w:rPr>
      </w:pPr>
    </w:p>
    <w:p w:rsidR="00C96A50" w:rsidRDefault="00C96A50" w:rsidP="00464917">
      <w:pPr>
        <w:spacing w:line="360" w:lineRule="auto"/>
        <w:jc w:val="center"/>
        <w:rPr>
          <w:rFonts w:ascii="Times New Roman" w:hAnsi="Times New Roman" w:cs="Times New Roman"/>
          <w:b/>
          <w:sz w:val="28"/>
          <w:szCs w:val="28"/>
          <w:lang w:val="ru-RU"/>
        </w:rPr>
      </w:pPr>
    </w:p>
    <w:p w:rsidR="00464917" w:rsidRPr="000860BB" w:rsidRDefault="00464917" w:rsidP="00464917">
      <w:pPr>
        <w:spacing w:line="360" w:lineRule="auto"/>
        <w:jc w:val="center"/>
        <w:rPr>
          <w:rFonts w:ascii="Times New Roman" w:hAnsi="Times New Roman" w:cs="Times New Roman"/>
          <w:b/>
          <w:sz w:val="28"/>
          <w:szCs w:val="28"/>
          <w:lang w:val="ru-RU"/>
        </w:rPr>
      </w:pPr>
      <w:r w:rsidRPr="000860BB">
        <w:rPr>
          <w:rFonts w:ascii="Times New Roman" w:hAnsi="Times New Roman" w:cs="Times New Roman"/>
          <w:b/>
          <w:sz w:val="28"/>
          <w:szCs w:val="28"/>
          <w:lang w:val="ru-RU"/>
        </w:rPr>
        <w:t>§3. Стихийные бедствия в Санкт-Петербурге</w:t>
      </w:r>
    </w:p>
    <w:p w:rsidR="00464917" w:rsidRPr="000860BB" w:rsidRDefault="00464917" w:rsidP="00464917">
      <w:pPr>
        <w:spacing w:line="360" w:lineRule="auto"/>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Особенности климатогеографического положения северной столицы России определили дальнейшую судьбу его жителей, которые вынуждены были бороться с природной стихией на протяжении нескольких веков. Главными проблемами городской жизни оставались частые и разрушительные наводнения и пожары. </w:t>
      </w:r>
    </w:p>
    <w:p w:rsidR="00464917" w:rsidRPr="000860BB" w:rsidRDefault="00464917" w:rsidP="00464917">
      <w:pPr>
        <w:spacing w:line="360" w:lineRule="auto"/>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lastRenderedPageBreak/>
        <w:tab/>
        <w:t>Как уже отмечалось в данной работе, городская застройка оставалась преимущественно деревянной, за исключением 1-й Адмиралтейской стороны. Несмотря на это, даже в самом центре города были пожары, оставлявшие после себя множество жертв. Так, в 1836 г. на Адмиралтейской площади в ходе народного гуляния загорелся деревянный балаган. Из-за ветра пожар быстро стал «пожирать» постройку, и в результате она обрушилась на петербуржцев. В пожаре погибло 126 человек и множество людей от него пострадало.</w:t>
      </w:r>
      <w:r w:rsidRPr="000860BB">
        <w:rPr>
          <w:rStyle w:val="a5"/>
          <w:rFonts w:ascii="Times New Roman" w:hAnsi="Times New Roman" w:cs="Times New Roman"/>
          <w:sz w:val="28"/>
          <w:szCs w:val="28"/>
          <w:lang w:val="ru-RU"/>
        </w:rPr>
        <w:footnoteReference w:id="136"/>
      </w:r>
      <w:r w:rsidRPr="000860BB">
        <w:rPr>
          <w:rFonts w:ascii="Times New Roman" w:hAnsi="Times New Roman" w:cs="Times New Roman"/>
          <w:sz w:val="28"/>
          <w:szCs w:val="28"/>
          <w:lang w:val="ru-RU"/>
        </w:rPr>
        <w:t xml:space="preserve"> Год спустя 17 декабря Петербург потряс пожар, который произошел в императорской резиденции ‒ Зимнем дворце. Тем ветреным вечером император с супругой были на театральном представлении, а их дети находились во дворце. С получением известия император немедленно отправился в горящий дворец, чтобы эвакуировать своих детей из опасного места. На тот момент пламя уничтожало роскошный Петровский зал и Фельдмаршальский зал. В ходе проведенных спасательных работ удалось защитить от огня здание Эрмитажа, вынести ценную мебель и вещи из дворца. Здание тлело около трех суток, после этого проведенный разбор его останков поразил масштабностью нанесенного ущерба: выгорели целые этажи, утрачены культурные ценности и дорогой декор помещений.</w:t>
      </w:r>
      <w:r w:rsidRPr="000860BB">
        <w:rPr>
          <w:rStyle w:val="a5"/>
          <w:rFonts w:ascii="Times New Roman" w:hAnsi="Times New Roman" w:cs="Times New Roman"/>
          <w:sz w:val="28"/>
          <w:szCs w:val="28"/>
          <w:lang w:val="ru-RU"/>
        </w:rPr>
        <w:footnoteReference w:id="137"/>
      </w:r>
      <w:r w:rsidRPr="000860BB">
        <w:rPr>
          <w:rFonts w:ascii="Times New Roman" w:hAnsi="Times New Roman" w:cs="Times New Roman"/>
          <w:sz w:val="28"/>
          <w:szCs w:val="28"/>
          <w:lang w:val="ru-RU"/>
        </w:rPr>
        <w:t xml:space="preserve"> И только с окончанием восстановительных и реставрационных работ в 1839 г. Зимнему дворцу был возвращен прежний неповторимый по красоте облик.</w:t>
      </w:r>
      <w:r w:rsidRPr="000860BB">
        <w:rPr>
          <w:rStyle w:val="a5"/>
          <w:rFonts w:ascii="Times New Roman" w:hAnsi="Times New Roman" w:cs="Times New Roman"/>
          <w:sz w:val="28"/>
          <w:szCs w:val="28"/>
          <w:lang w:val="ru-RU"/>
        </w:rPr>
        <w:footnoteReference w:id="138"/>
      </w:r>
    </w:p>
    <w:p w:rsidR="00464917" w:rsidRPr="000860BB" w:rsidRDefault="00464917" w:rsidP="00464917">
      <w:pPr>
        <w:spacing w:line="360" w:lineRule="auto"/>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Еще одним опасным стихийным явлением в городе были частые наводнения из-за разлива Невы. Болотистый характер почв и приустьевое положение города были главными причинами этих бедствий. Два крупнейших наводнения Петербурга, надолго оставшихся в памяти их очевидцев, произошли 1777 г. и 1824 г. В 1777 г. уровень воды реки поднялся </w:t>
      </w:r>
      <w:r w:rsidRPr="000860BB">
        <w:rPr>
          <w:rFonts w:ascii="Times New Roman" w:hAnsi="Times New Roman" w:cs="Times New Roman"/>
          <w:sz w:val="28"/>
          <w:szCs w:val="28"/>
          <w:lang w:val="ru-RU"/>
        </w:rPr>
        <w:lastRenderedPageBreak/>
        <w:t xml:space="preserve">на 10 футов, отчего почти весь город, кроме Выборгской и Литейной частей, оказался затоплен, а передвижение оказалось </w:t>
      </w:r>
      <w:proofErr w:type="gramStart"/>
      <w:r w:rsidRPr="000860BB">
        <w:rPr>
          <w:rFonts w:ascii="Times New Roman" w:hAnsi="Times New Roman" w:cs="Times New Roman"/>
          <w:sz w:val="28"/>
          <w:szCs w:val="28"/>
          <w:lang w:val="ru-RU"/>
        </w:rPr>
        <w:t>возможным</w:t>
      </w:r>
      <w:proofErr w:type="gramEnd"/>
      <w:r w:rsidRPr="000860BB">
        <w:rPr>
          <w:rFonts w:ascii="Times New Roman" w:hAnsi="Times New Roman" w:cs="Times New Roman"/>
          <w:sz w:val="28"/>
          <w:szCs w:val="28"/>
          <w:lang w:val="ru-RU"/>
        </w:rPr>
        <w:t xml:space="preserve"> только на лодках. Было уничтожено много домов простых горожан, а также пострадали резиденции знатных людей и членов императорской фамилии. Так, это наводнение принесло большой ущерб Летнему саду, чьи уникальные скульптуры, редкие виды растений и обитающих животных погибли той ночью, когда внезапно вода хлынула в город. Петербуржцы были ошеломлены количеством человеческих жертв, которые еще некоторое время оставались прямо на улицах Петербурга.</w:t>
      </w:r>
      <w:r w:rsidRPr="000860BB">
        <w:rPr>
          <w:rStyle w:val="a5"/>
          <w:rFonts w:ascii="Times New Roman" w:hAnsi="Times New Roman" w:cs="Times New Roman"/>
          <w:sz w:val="28"/>
          <w:szCs w:val="28"/>
          <w:lang w:val="ru-RU"/>
        </w:rPr>
        <w:footnoteReference w:id="139"/>
      </w:r>
    </w:p>
    <w:p w:rsidR="00464917" w:rsidRPr="000860BB" w:rsidRDefault="00464917" w:rsidP="00464917">
      <w:pPr>
        <w:spacing w:line="360" w:lineRule="auto"/>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На конец правления Александра </w:t>
      </w:r>
      <w:r w:rsidRPr="000860BB">
        <w:rPr>
          <w:rFonts w:ascii="Times New Roman" w:hAnsi="Times New Roman" w:cs="Times New Roman"/>
          <w:sz w:val="28"/>
          <w:szCs w:val="28"/>
          <w:lang w:val="en-US"/>
        </w:rPr>
        <w:t>I</w:t>
      </w:r>
      <w:r w:rsidRPr="000860BB">
        <w:rPr>
          <w:rFonts w:ascii="Times New Roman" w:hAnsi="Times New Roman" w:cs="Times New Roman"/>
          <w:sz w:val="28"/>
          <w:szCs w:val="28"/>
          <w:lang w:val="ru-RU"/>
        </w:rPr>
        <w:t xml:space="preserve"> на столицу России обрушилось еще одно сильнейшее в его истории наводнение, произошедшее 7 ноября 1824 г. Вода уничтожила много домов, особенно на Васильевском острове и Петербургской стороне, где городская застройка оставалась деревянной. Волны реки били о фасады Зимнего дворца, затопляя нижние этажи. Снова фонтаны и декоративные садовые посадки Летнего сада оказались жертвами водной стихии. Это наводнение стало сильнейшим в истории города, уровень воды достиг отметки 4 .м 21 см.</w:t>
      </w:r>
      <w:r w:rsidRPr="000860BB">
        <w:rPr>
          <w:rStyle w:val="a5"/>
          <w:rFonts w:ascii="Times New Roman" w:hAnsi="Times New Roman" w:cs="Times New Roman"/>
          <w:sz w:val="28"/>
          <w:szCs w:val="28"/>
          <w:lang w:val="ru-RU"/>
        </w:rPr>
        <w:footnoteReference w:id="140"/>
      </w:r>
      <w:r w:rsidRPr="000860BB">
        <w:rPr>
          <w:rFonts w:ascii="Times New Roman" w:hAnsi="Times New Roman" w:cs="Times New Roman"/>
          <w:sz w:val="28"/>
          <w:szCs w:val="28"/>
          <w:lang w:val="ru-RU"/>
        </w:rPr>
        <w:t xml:space="preserve"> Воспоминания о нем отразились в русской литературе и в дошедших до наших дней гравюрах, иллюстрирующих масштаб бедствия. [Приложение</w:t>
      </w:r>
      <w:r w:rsidR="00E855C2">
        <w:rPr>
          <w:rFonts w:ascii="Times New Roman" w:hAnsi="Times New Roman" w:cs="Times New Roman"/>
          <w:sz w:val="28"/>
          <w:szCs w:val="28"/>
          <w:lang w:val="ru-RU"/>
        </w:rPr>
        <w:t xml:space="preserve"> </w:t>
      </w:r>
      <w:r w:rsidR="007A2FB3">
        <w:rPr>
          <w:rFonts w:ascii="Times New Roman" w:hAnsi="Times New Roman" w:cs="Times New Roman"/>
          <w:sz w:val="28"/>
          <w:szCs w:val="28"/>
          <w:lang w:val="ru-RU"/>
        </w:rPr>
        <w:t>№ 16</w:t>
      </w:r>
      <w:r w:rsidRPr="000860BB">
        <w:rPr>
          <w:rFonts w:ascii="Times New Roman" w:hAnsi="Times New Roman" w:cs="Times New Roman"/>
          <w:sz w:val="28"/>
          <w:szCs w:val="28"/>
          <w:lang w:val="ru-RU"/>
        </w:rPr>
        <w:t xml:space="preserve">] </w:t>
      </w:r>
    </w:p>
    <w:p w:rsidR="00464917" w:rsidRPr="000860BB" w:rsidRDefault="00464917" w:rsidP="00464917">
      <w:pPr>
        <w:spacing w:line="360" w:lineRule="auto"/>
        <w:jc w:val="both"/>
        <w:rPr>
          <w:rFonts w:ascii="Times New Roman" w:hAnsi="Times New Roman" w:cs="Times New Roman"/>
          <w:sz w:val="28"/>
          <w:szCs w:val="28"/>
          <w:lang w:val="ru-RU"/>
        </w:rPr>
      </w:pPr>
      <w:r w:rsidRPr="000860BB">
        <w:rPr>
          <w:rFonts w:ascii="Times New Roman" w:hAnsi="Times New Roman" w:cs="Times New Roman"/>
          <w:sz w:val="28"/>
          <w:szCs w:val="28"/>
          <w:lang w:val="ru-RU"/>
        </w:rPr>
        <w:tab/>
        <w:t xml:space="preserve">За выразительным и роскошным убранством Петербурга скрывается летопись страшных природных бедствий, не раз уносящих жизни многих петербуржцев и  наносящих колоссальный материальный ущерб. Без сомнения, эта сторона жизни города отразилась на облике исторической среды города, который, несмотря на свое величие и лоск, вынужден неизбежно защищать себя от природных сил. </w:t>
      </w:r>
    </w:p>
    <w:p w:rsidR="00F442F7" w:rsidRDefault="00F442F7" w:rsidP="000860BB">
      <w:pPr>
        <w:spacing w:before="100" w:beforeAutospacing="1" w:line="360" w:lineRule="auto"/>
        <w:contextualSpacing/>
        <w:jc w:val="center"/>
        <w:rPr>
          <w:rFonts w:ascii="Times New Roman" w:hAnsi="Times New Roman" w:cs="Times New Roman"/>
          <w:b/>
          <w:sz w:val="28"/>
          <w:szCs w:val="28"/>
          <w:lang w:val="ru-RU"/>
        </w:rPr>
      </w:pPr>
    </w:p>
    <w:p w:rsidR="00F442F7" w:rsidRDefault="00F442F7" w:rsidP="000860BB">
      <w:pPr>
        <w:spacing w:before="100" w:beforeAutospacing="1" w:line="360" w:lineRule="auto"/>
        <w:contextualSpacing/>
        <w:jc w:val="center"/>
        <w:rPr>
          <w:rFonts w:ascii="Times New Roman" w:hAnsi="Times New Roman" w:cs="Times New Roman"/>
          <w:b/>
          <w:sz w:val="28"/>
          <w:szCs w:val="28"/>
          <w:lang w:val="ru-RU"/>
        </w:rPr>
      </w:pPr>
    </w:p>
    <w:p w:rsidR="000860BB" w:rsidRPr="0094127D" w:rsidRDefault="000860BB" w:rsidP="000860BB">
      <w:pPr>
        <w:spacing w:before="100" w:beforeAutospacing="1" w:line="360" w:lineRule="auto"/>
        <w:contextualSpacing/>
        <w:jc w:val="center"/>
        <w:rPr>
          <w:rFonts w:ascii="Times New Roman" w:hAnsi="Times New Roman" w:cs="Times New Roman"/>
          <w:b/>
          <w:sz w:val="28"/>
          <w:szCs w:val="28"/>
          <w:lang w:val="ru-RU"/>
        </w:rPr>
      </w:pPr>
      <w:r w:rsidRPr="0094127D">
        <w:rPr>
          <w:rFonts w:ascii="Times New Roman" w:hAnsi="Times New Roman" w:cs="Times New Roman"/>
          <w:b/>
          <w:sz w:val="28"/>
          <w:szCs w:val="28"/>
          <w:lang w:val="ru-RU"/>
        </w:rPr>
        <w:lastRenderedPageBreak/>
        <w:t>§4. Праздничная сторона жизни Санкт-Петербурга</w:t>
      </w:r>
    </w:p>
    <w:p w:rsidR="000860BB" w:rsidRDefault="000860BB" w:rsidP="000860BB">
      <w:pPr>
        <w:spacing w:before="100" w:beforeAutospacing="1" w:line="360" w:lineRule="auto"/>
        <w:contextualSpacing/>
        <w:jc w:val="both"/>
        <w:rPr>
          <w:rFonts w:ascii="Times New Roman" w:hAnsi="Times New Roman" w:cs="Times New Roman"/>
          <w:sz w:val="28"/>
          <w:szCs w:val="28"/>
          <w:lang w:val="ru-RU"/>
        </w:rPr>
      </w:pPr>
      <w:r w:rsidRPr="00D6079F">
        <w:rPr>
          <w:rFonts w:ascii="Times New Roman" w:hAnsi="Times New Roman" w:cs="Times New Roman"/>
          <w:sz w:val="28"/>
          <w:szCs w:val="28"/>
          <w:lang w:val="ru-RU"/>
        </w:rPr>
        <w:tab/>
        <w:t xml:space="preserve">Ни один быт столичного города не мог обойтись без проведения крупных </w:t>
      </w:r>
      <w:proofErr w:type="gramStart"/>
      <w:r w:rsidRPr="00D6079F">
        <w:rPr>
          <w:rFonts w:ascii="Times New Roman" w:hAnsi="Times New Roman" w:cs="Times New Roman"/>
          <w:sz w:val="28"/>
          <w:szCs w:val="28"/>
          <w:lang w:val="ru-RU"/>
        </w:rPr>
        <w:t>праздников</w:t>
      </w:r>
      <w:proofErr w:type="gramEnd"/>
      <w:r w:rsidRPr="00D6079F">
        <w:rPr>
          <w:rFonts w:ascii="Times New Roman" w:hAnsi="Times New Roman" w:cs="Times New Roman"/>
          <w:sz w:val="28"/>
          <w:szCs w:val="28"/>
          <w:lang w:val="ru-RU"/>
        </w:rPr>
        <w:t xml:space="preserve"> как в народной среде, так и в среде аристократии. Петербургская история насыщена сюжетами о массовых городских гуляниях в честь побед России в войнах, в честь приема иностранных государственных особ, во время народных  и церковных праздников. </w:t>
      </w:r>
      <w:r>
        <w:rPr>
          <w:rFonts w:ascii="Times New Roman" w:hAnsi="Times New Roman" w:cs="Times New Roman"/>
          <w:sz w:val="28"/>
          <w:szCs w:val="28"/>
          <w:lang w:val="ru-RU"/>
        </w:rPr>
        <w:t>При императорском дворе особенным</w:t>
      </w:r>
      <w:r w:rsidRPr="00D6079F">
        <w:rPr>
          <w:rFonts w:ascii="Times New Roman" w:hAnsi="Times New Roman" w:cs="Times New Roman"/>
          <w:sz w:val="28"/>
          <w:szCs w:val="28"/>
          <w:lang w:val="ru-RU"/>
        </w:rPr>
        <w:t xml:space="preserve"> колоритом и представитель</w:t>
      </w:r>
      <w:r>
        <w:rPr>
          <w:rFonts w:ascii="Times New Roman" w:hAnsi="Times New Roman" w:cs="Times New Roman"/>
          <w:sz w:val="28"/>
          <w:szCs w:val="28"/>
          <w:lang w:val="ru-RU"/>
        </w:rPr>
        <w:t>ством</w:t>
      </w:r>
      <w:r w:rsidRPr="00D6079F">
        <w:rPr>
          <w:rFonts w:ascii="Times New Roman" w:hAnsi="Times New Roman" w:cs="Times New Roman"/>
          <w:sz w:val="28"/>
          <w:szCs w:val="28"/>
          <w:lang w:val="ru-RU"/>
        </w:rPr>
        <w:t xml:space="preserve"> отличались балы и маскарады во время приема иноземных государей. Одним из ярких примеров такого торжества был зимний маскарад 1770 г.</w:t>
      </w:r>
      <w:r>
        <w:rPr>
          <w:rFonts w:ascii="Times New Roman" w:hAnsi="Times New Roman" w:cs="Times New Roman"/>
          <w:sz w:val="28"/>
          <w:szCs w:val="28"/>
          <w:lang w:val="ru-RU"/>
        </w:rPr>
        <w:t xml:space="preserve"> в</w:t>
      </w:r>
      <w:r w:rsidRPr="00D6079F">
        <w:rPr>
          <w:rFonts w:ascii="Times New Roman" w:hAnsi="Times New Roman" w:cs="Times New Roman"/>
          <w:sz w:val="28"/>
          <w:szCs w:val="28"/>
          <w:lang w:val="ru-RU"/>
        </w:rPr>
        <w:t xml:space="preserve"> честь посещения России принцем Генрихом Прусским. </w:t>
      </w:r>
      <w:r>
        <w:rPr>
          <w:rFonts w:ascii="Times New Roman" w:hAnsi="Times New Roman" w:cs="Times New Roman"/>
          <w:sz w:val="28"/>
          <w:szCs w:val="28"/>
          <w:lang w:val="ru-RU"/>
        </w:rPr>
        <w:t>Один из очевидцев этого празднества отмечает, что для маскарада было отведено 14 выразительно оформленных залов Зимнего дворца, в одном из них был дан обед в честь прусского военачальника, где присутствовало 150 человек из среды аристократии и иностранных министров.</w:t>
      </w:r>
      <w:r>
        <w:rPr>
          <w:rStyle w:val="a5"/>
          <w:rFonts w:ascii="Times New Roman" w:hAnsi="Times New Roman" w:cs="Times New Roman"/>
          <w:sz w:val="28"/>
          <w:szCs w:val="28"/>
          <w:lang w:val="ru-RU"/>
        </w:rPr>
        <w:footnoteReference w:id="141"/>
      </w:r>
      <w:r>
        <w:rPr>
          <w:rFonts w:ascii="Times New Roman" w:hAnsi="Times New Roman" w:cs="Times New Roman"/>
          <w:sz w:val="28"/>
          <w:szCs w:val="28"/>
          <w:lang w:val="ru-RU"/>
        </w:rPr>
        <w:t xml:space="preserve"> Также в честь Генриха были организованы фейерверки на площади перед Зимним дворцом, и, по впечатлениям их современника, огни представили целые сюжеты завоеваний Генриха, а также изображения, кажущиеся зрителю почти настоящими.</w:t>
      </w:r>
      <w:r>
        <w:rPr>
          <w:rStyle w:val="a5"/>
          <w:rFonts w:ascii="Times New Roman" w:hAnsi="Times New Roman" w:cs="Times New Roman"/>
          <w:sz w:val="28"/>
          <w:szCs w:val="28"/>
          <w:lang w:val="ru-RU"/>
        </w:rPr>
        <w:footnoteReference w:id="142"/>
      </w:r>
    </w:p>
    <w:p w:rsidR="000860BB" w:rsidRDefault="000860BB" w:rsidP="000860BB">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t>Иностранные гости еще в петровском Петербурге отмечали масштаб празднований по поводу военных побед России. 8 июля 1720 г. польское посольство стало свидетелем празднования памяти Полтавской битвы, перевернувшей для России ход Северной войны. После церковного богослужения в честь победы согласно военной традиции были произведены залпы из орудий солдат и стен крепости, а после этого приближенные двора и сам государь отправились на пиршество. Кульминацией памятного дня стал фейерверк на фрегате.</w:t>
      </w:r>
      <w:r>
        <w:rPr>
          <w:rStyle w:val="a5"/>
          <w:rFonts w:ascii="Times New Roman" w:hAnsi="Times New Roman" w:cs="Times New Roman"/>
          <w:sz w:val="28"/>
          <w:szCs w:val="28"/>
          <w:lang w:val="ru-RU"/>
        </w:rPr>
        <w:footnoteReference w:id="143"/>
      </w:r>
      <w:r>
        <w:rPr>
          <w:rFonts w:ascii="Times New Roman" w:hAnsi="Times New Roman" w:cs="Times New Roman"/>
          <w:sz w:val="28"/>
          <w:szCs w:val="28"/>
          <w:lang w:val="ru-RU"/>
        </w:rPr>
        <w:t xml:space="preserve"> Стоит отметить, фейерверк стал неотъемлемой частью столичного праздника в правление Петра </w:t>
      </w:r>
      <w:r>
        <w:rPr>
          <w:rFonts w:ascii="Times New Roman" w:hAnsi="Times New Roman" w:cs="Times New Roman"/>
          <w:sz w:val="28"/>
          <w:szCs w:val="28"/>
          <w:lang w:val="en-US"/>
        </w:rPr>
        <w:t>I</w:t>
      </w:r>
      <w:r>
        <w:rPr>
          <w:rFonts w:ascii="Times New Roman" w:hAnsi="Times New Roman" w:cs="Times New Roman"/>
          <w:sz w:val="28"/>
          <w:szCs w:val="28"/>
          <w:lang w:val="ru-RU"/>
        </w:rPr>
        <w:t xml:space="preserve">, когда военная забава периода походов адаптировалась к условиям мирной жизни. Для имперского </w:t>
      </w:r>
      <w:r>
        <w:rPr>
          <w:rFonts w:ascii="Times New Roman" w:hAnsi="Times New Roman" w:cs="Times New Roman"/>
          <w:sz w:val="28"/>
          <w:szCs w:val="28"/>
          <w:lang w:val="ru-RU"/>
        </w:rPr>
        <w:lastRenderedPageBreak/>
        <w:t xml:space="preserve">Санкт-Петербурга как олицетворения победы русского оружия над врагом красочные фейерверки и пушечные залпы стали регулярными практически на все важные праздники и народные гуляния.  </w:t>
      </w:r>
    </w:p>
    <w:p w:rsidR="000860BB" w:rsidRPr="006A115E" w:rsidRDefault="000860BB" w:rsidP="000860BB">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В </w:t>
      </w:r>
      <w:r>
        <w:rPr>
          <w:rFonts w:ascii="Times New Roman" w:hAnsi="Times New Roman" w:cs="Times New Roman"/>
          <w:sz w:val="28"/>
          <w:szCs w:val="28"/>
          <w:lang w:val="en-US"/>
        </w:rPr>
        <w:t>XVIII</w:t>
      </w:r>
      <w:r>
        <w:rPr>
          <w:rFonts w:ascii="Times New Roman" w:hAnsi="Times New Roman" w:cs="Times New Roman"/>
          <w:sz w:val="28"/>
          <w:szCs w:val="28"/>
          <w:lang w:val="ru-RU"/>
        </w:rPr>
        <w:t xml:space="preserve">-первой половине </w:t>
      </w:r>
      <w:r>
        <w:rPr>
          <w:rFonts w:ascii="Times New Roman" w:hAnsi="Times New Roman" w:cs="Times New Roman"/>
          <w:sz w:val="28"/>
          <w:szCs w:val="28"/>
          <w:lang w:val="en-US"/>
        </w:rPr>
        <w:t>XIX</w:t>
      </w:r>
      <w:r w:rsidRPr="0094127D">
        <w:rPr>
          <w:rFonts w:ascii="Times New Roman" w:hAnsi="Times New Roman" w:cs="Times New Roman"/>
          <w:sz w:val="28"/>
          <w:szCs w:val="28"/>
          <w:lang w:val="ru-RU"/>
        </w:rPr>
        <w:t xml:space="preserve"> </w:t>
      </w:r>
      <w:r>
        <w:rPr>
          <w:rFonts w:ascii="Times New Roman" w:hAnsi="Times New Roman" w:cs="Times New Roman"/>
          <w:sz w:val="28"/>
          <w:szCs w:val="28"/>
          <w:lang w:val="ru-RU"/>
        </w:rPr>
        <w:t>вв. особую роль в праздничной жизни города занимали религиозные праздники. Российские православные государи подавали собой пример народу, посещая литургии и архиерейские проповеди. Царь Петр Алексеевич, отличавшийся своей глубокой верой в Бога, всегда с уважением и открытым сердцем шел на богослужение. Без богослужения не обходилось ни одно военное торжество: празднование победы в сражении всегда начиналось с церковного богослужения.</w:t>
      </w:r>
      <w:r>
        <w:rPr>
          <w:rStyle w:val="a5"/>
          <w:rFonts w:ascii="Times New Roman" w:hAnsi="Times New Roman" w:cs="Times New Roman"/>
          <w:sz w:val="28"/>
          <w:szCs w:val="28"/>
          <w:lang w:val="ru-RU"/>
        </w:rPr>
        <w:footnoteReference w:id="144"/>
      </w:r>
      <w:r>
        <w:rPr>
          <w:rFonts w:ascii="Times New Roman" w:hAnsi="Times New Roman" w:cs="Times New Roman"/>
          <w:sz w:val="28"/>
          <w:szCs w:val="28"/>
          <w:lang w:val="ru-RU"/>
        </w:rPr>
        <w:t xml:space="preserve"> В правление Петра в Петербурге подобного рода молебны проводились в Троицкой церкви крепости </w:t>
      </w:r>
      <w:proofErr w:type="spellStart"/>
      <w:r>
        <w:rPr>
          <w:rFonts w:ascii="Times New Roman" w:hAnsi="Times New Roman" w:cs="Times New Roman"/>
          <w:sz w:val="28"/>
          <w:szCs w:val="28"/>
          <w:lang w:val="ru-RU"/>
        </w:rPr>
        <w:t>Санкт-Питербурх</w:t>
      </w:r>
      <w:proofErr w:type="spellEnd"/>
      <w:r>
        <w:rPr>
          <w:rFonts w:ascii="Times New Roman" w:hAnsi="Times New Roman" w:cs="Times New Roman"/>
          <w:sz w:val="28"/>
          <w:szCs w:val="28"/>
          <w:lang w:val="ru-RU"/>
        </w:rPr>
        <w:t xml:space="preserve">. После основания </w:t>
      </w:r>
      <w:proofErr w:type="spellStart"/>
      <w:r>
        <w:rPr>
          <w:rFonts w:ascii="Times New Roman" w:hAnsi="Times New Roman" w:cs="Times New Roman"/>
          <w:sz w:val="28"/>
          <w:szCs w:val="28"/>
          <w:lang w:val="ru-RU"/>
        </w:rPr>
        <w:t>Александро-Невского</w:t>
      </w:r>
      <w:proofErr w:type="spellEnd"/>
      <w:r>
        <w:rPr>
          <w:rFonts w:ascii="Times New Roman" w:hAnsi="Times New Roman" w:cs="Times New Roman"/>
          <w:sz w:val="28"/>
          <w:szCs w:val="28"/>
          <w:lang w:val="ru-RU"/>
        </w:rPr>
        <w:t xml:space="preserve"> монастыря многие церковные праздники стали проводиться в этом религиозном центре Петербурга. В </w:t>
      </w:r>
      <w:r>
        <w:rPr>
          <w:rFonts w:ascii="Times New Roman" w:hAnsi="Times New Roman" w:cs="Times New Roman"/>
          <w:sz w:val="28"/>
          <w:szCs w:val="28"/>
          <w:lang w:val="en-US"/>
        </w:rPr>
        <w:t>XVIII</w:t>
      </w:r>
      <w:r w:rsidRPr="00A8609A">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в</w:t>
      </w:r>
      <w:proofErr w:type="gramEnd"/>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они</w:t>
      </w:r>
      <w:proofErr w:type="gramEnd"/>
      <w:r>
        <w:rPr>
          <w:rFonts w:ascii="Times New Roman" w:hAnsi="Times New Roman" w:cs="Times New Roman"/>
          <w:sz w:val="28"/>
          <w:szCs w:val="28"/>
          <w:lang w:val="ru-RU"/>
        </w:rPr>
        <w:t xml:space="preserve"> были похожи на светские торжества, где дозволялось устраивать «пьянство» и пушечную стрельбу, что, как по замечаниям очевидцев, практически не пресекалось новыми церковными иерархами с петровского времени.</w:t>
      </w:r>
      <w:r>
        <w:rPr>
          <w:rStyle w:val="a5"/>
          <w:rFonts w:ascii="Times New Roman" w:hAnsi="Times New Roman" w:cs="Times New Roman"/>
          <w:sz w:val="28"/>
          <w:szCs w:val="28"/>
          <w:lang w:val="ru-RU"/>
        </w:rPr>
        <w:footnoteReference w:id="145"/>
      </w:r>
      <w:r>
        <w:rPr>
          <w:rFonts w:ascii="Times New Roman" w:hAnsi="Times New Roman" w:cs="Times New Roman"/>
          <w:sz w:val="28"/>
          <w:szCs w:val="28"/>
          <w:lang w:val="ru-RU"/>
        </w:rPr>
        <w:t xml:space="preserve"> В среде простого народа церковные праздники не обходились без посещения богослужения и традиционно проходили в кругу семьи. В </w:t>
      </w:r>
      <w:r>
        <w:rPr>
          <w:rFonts w:ascii="Times New Roman" w:hAnsi="Times New Roman" w:cs="Times New Roman"/>
          <w:sz w:val="28"/>
          <w:szCs w:val="28"/>
          <w:lang w:val="en-US"/>
        </w:rPr>
        <w:t>XIX</w:t>
      </w:r>
      <w:r w:rsidRPr="006A115E">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в</w:t>
      </w:r>
      <w:proofErr w:type="gramEnd"/>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в</w:t>
      </w:r>
      <w:proofErr w:type="gramEnd"/>
      <w:r>
        <w:rPr>
          <w:rFonts w:ascii="Times New Roman" w:hAnsi="Times New Roman" w:cs="Times New Roman"/>
          <w:sz w:val="28"/>
          <w:szCs w:val="28"/>
          <w:lang w:val="ru-RU"/>
        </w:rPr>
        <w:t xml:space="preserve"> праздник Крещения прямо на Неве делали прорубь и производили обряд купания в этот святой день. Напротив Зимнего дворца на реке также была сделана прорубь, куда окунались члены императорской семьи, придворные лица и представители высших военных чинов. В небольшой часовне проводилась служба, на которую пытался попасть народ со всех концов Петербурга.</w:t>
      </w:r>
      <w:r>
        <w:rPr>
          <w:rStyle w:val="a5"/>
          <w:rFonts w:ascii="Times New Roman" w:hAnsi="Times New Roman" w:cs="Times New Roman"/>
          <w:sz w:val="28"/>
          <w:szCs w:val="28"/>
          <w:lang w:val="ru-RU"/>
        </w:rPr>
        <w:footnoteReference w:id="146"/>
      </w:r>
    </w:p>
    <w:p w:rsidR="000860BB" w:rsidRDefault="000860BB" w:rsidP="000860BB">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При императорском дворе часто устраивались праздники и гуляния, где на целую ночь или даже несколько дней была сконцентрирована светская жизнь столицы. Современники Петра </w:t>
      </w:r>
      <w:r>
        <w:rPr>
          <w:rFonts w:ascii="Times New Roman" w:hAnsi="Times New Roman" w:cs="Times New Roman"/>
          <w:sz w:val="28"/>
          <w:szCs w:val="28"/>
          <w:lang w:val="en-US"/>
        </w:rPr>
        <w:t>I</w:t>
      </w:r>
      <w:r>
        <w:rPr>
          <w:rFonts w:ascii="Times New Roman" w:hAnsi="Times New Roman" w:cs="Times New Roman"/>
          <w:sz w:val="28"/>
          <w:szCs w:val="28"/>
          <w:lang w:val="ru-RU"/>
        </w:rPr>
        <w:t xml:space="preserve"> всегда отмечали буйный характер </w:t>
      </w:r>
      <w:r>
        <w:rPr>
          <w:rFonts w:ascii="Times New Roman" w:hAnsi="Times New Roman" w:cs="Times New Roman"/>
          <w:sz w:val="28"/>
          <w:szCs w:val="28"/>
          <w:lang w:val="ru-RU"/>
        </w:rPr>
        <w:lastRenderedPageBreak/>
        <w:t xml:space="preserve">гуляний при царском дворе: сам государь возглавлял колонну пьяных гвардейцев и солдат, шествуя прямо по улицам Петербурга, и нередко устраивал «шутовские» веселья со своими приближенными. Будучи юным </w:t>
      </w:r>
      <w:proofErr w:type="gramStart"/>
      <w:r>
        <w:rPr>
          <w:rFonts w:ascii="Times New Roman" w:hAnsi="Times New Roman" w:cs="Times New Roman"/>
          <w:sz w:val="28"/>
          <w:szCs w:val="28"/>
          <w:lang w:val="ru-RU"/>
        </w:rPr>
        <w:t>царем</w:t>
      </w:r>
      <w:proofErr w:type="gramEnd"/>
      <w:r>
        <w:rPr>
          <w:rFonts w:ascii="Times New Roman" w:hAnsi="Times New Roman" w:cs="Times New Roman"/>
          <w:sz w:val="28"/>
          <w:szCs w:val="28"/>
          <w:lang w:val="ru-RU"/>
        </w:rPr>
        <w:t xml:space="preserve"> Петр устраивал шутовской «</w:t>
      </w:r>
      <w:proofErr w:type="spellStart"/>
      <w:r>
        <w:rPr>
          <w:rFonts w:ascii="Times New Roman" w:hAnsi="Times New Roman" w:cs="Times New Roman"/>
          <w:sz w:val="28"/>
          <w:szCs w:val="28"/>
          <w:lang w:val="ru-RU"/>
        </w:rPr>
        <w:t>всепитейный</w:t>
      </w:r>
      <w:proofErr w:type="spellEnd"/>
      <w:r>
        <w:rPr>
          <w:rFonts w:ascii="Times New Roman" w:hAnsi="Times New Roman" w:cs="Times New Roman"/>
          <w:sz w:val="28"/>
          <w:szCs w:val="28"/>
          <w:lang w:val="ru-RU"/>
        </w:rPr>
        <w:t xml:space="preserve"> собор», возглавляемый шутом  и кардиналами, участники которого выпивали огромное количество «горячительного», что просто падали с ног.</w:t>
      </w:r>
      <w:r>
        <w:rPr>
          <w:rStyle w:val="a5"/>
          <w:rFonts w:ascii="Times New Roman" w:hAnsi="Times New Roman" w:cs="Times New Roman"/>
          <w:sz w:val="28"/>
          <w:szCs w:val="28"/>
          <w:lang w:val="ru-RU"/>
        </w:rPr>
        <w:footnoteReference w:id="147"/>
      </w:r>
    </w:p>
    <w:p w:rsidR="000860BB" w:rsidRDefault="000860BB" w:rsidP="000860BB">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Но настоящая культурная придворная жизнь сложилась с учреждением петровских ассамблей, проведение которых было заимствовано царем из европейских государств. На этих собраниях государственной элиты и аристократии проводились танцы, игры в карты и шахматы, а также встречи, где можно было за бокалом вина пообщаться с просвещенными для того времени людьми и иностранными гостями Петербурга. </w:t>
      </w:r>
    </w:p>
    <w:p w:rsidR="000860BB" w:rsidRDefault="000860BB" w:rsidP="000860BB">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t>Освещение праздничной стороны быта города особенно ярко демонстрирует сложившуюся культуру императорского двора, мещан и простого народа, где синтез русской и западноевропейских традиций сформировал столь отличительный образ Петербурга. Поэтому использование таких сюжетов в экскурсионной технологии способно передать слушателю динамичный стиль жизни европейского города России.</w:t>
      </w:r>
    </w:p>
    <w:p w:rsidR="000860BB" w:rsidRDefault="000860BB" w:rsidP="000860BB">
      <w:pPr>
        <w:spacing w:before="100" w:beforeAutospacing="1" w:line="360" w:lineRule="auto"/>
        <w:contextualSpacing/>
        <w:jc w:val="both"/>
        <w:rPr>
          <w:rFonts w:ascii="Times New Roman" w:hAnsi="Times New Roman" w:cs="Times New Roman"/>
          <w:sz w:val="28"/>
          <w:szCs w:val="28"/>
          <w:lang w:val="ru-RU"/>
        </w:rPr>
      </w:pPr>
    </w:p>
    <w:p w:rsidR="000860BB" w:rsidRDefault="000860BB" w:rsidP="000860BB">
      <w:pPr>
        <w:spacing w:before="100" w:beforeAutospacing="1" w:line="360" w:lineRule="auto"/>
        <w:contextualSpacing/>
        <w:jc w:val="both"/>
        <w:rPr>
          <w:rFonts w:ascii="Times New Roman" w:hAnsi="Times New Roman" w:cs="Times New Roman"/>
          <w:sz w:val="28"/>
          <w:szCs w:val="28"/>
          <w:lang w:val="ru-RU"/>
        </w:rPr>
      </w:pPr>
    </w:p>
    <w:p w:rsidR="000860BB" w:rsidRDefault="000860BB" w:rsidP="000860BB">
      <w:pPr>
        <w:spacing w:before="100" w:beforeAutospacing="1" w:line="360" w:lineRule="auto"/>
        <w:contextualSpacing/>
        <w:jc w:val="both"/>
        <w:rPr>
          <w:rFonts w:ascii="Times New Roman" w:hAnsi="Times New Roman" w:cs="Times New Roman"/>
          <w:sz w:val="28"/>
          <w:szCs w:val="28"/>
          <w:lang w:val="ru-RU"/>
        </w:rPr>
      </w:pPr>
    </w:p>
    <w:p w:rsidR="000860BB" w:rsidRDefault="000860BB" w:rsidP="000860BB">
      <w:pPr>
        <w:spacing w:before="100" w:beforeAutospacing="1" w:line="360" w:lineRule="auto"/>
        <w:contextualSpacing/>
        <w:jc w:val="both"/>
        <w:rPr>
          <w:rFonts w:ascii="Times New Roman" w:hAnsi="Times New Roman" w:cs="Times New Roman"/>
          <w:sz w:val="28"/>
          <w:szCs w:val="28"/>
          <w:lang w:val="ru-RU"/>
        </w:rPr>
      </w:pPr>
    </w:p>
    <w:p w:rsidR="000860BB" w:rsidRDefault="000860BB" w:rsidP="000860BB">
      <w:pPr>
        <w:spacing w:before="100" w:beforeAutospacing="1" w:line="360" w:lineRule="auto"/>
        <w:contextualSpacing/>
        <w:jc w:val="both"/>
        <w:rPr>
          <w:rFonts w:ascii="Times New Roman" w:hAnsi="Times New Roman" w:cs="Times New Roman"/>
          <w:sz w:val="28"/>
          <w:szCs w:val="28"/>
          <w:lang w:val="ru-RU"/>
        </w:rPr>
      </w:pPr>
    </w:p>
    <w:p w:rsidR="000860BB" w:rsidRDefault="000860BB" w:rsidP="000860BB">
      <w:pPr>
        <w:spacing w:before="100" w:beforeAutospacing="1" w:line="360" w:lineRule="auto"/>
        <w:contextualSpacing/>
        <w:jc w:val="both"/>
        <w:rPr>
          <w:rFonts w:ascii="Times New Roman" w:hAnsi="Times New Roman" w:cs="Times New Roman"/>
          <w:sz w:val="28"/>
          <w:szCs w:val="28"/>
          <w:lang w:val="ru-RU"/>
        </w:rPr>
      </w:pPr>
    </w:p>
    <w:p w:rsidR="000860BB" w:rsidRDefault="000860BB" w:rsidP="000860BB">
      <w:pPr>
        <w:spacing w:before="100" w:beforeAutospacing="1" w:line="360" w:lineRule="auto"/>
        <w:contextualSpacing/>
        <w:jc w:val="both"/>
        <w:rPr>
          <w:rFonts w:ascii="Times New Roman" w:hAnsi="Times New Roman" w:cs="Times New Roman"/>
          <w:sz w:val="28"/>
          <w:szCs w:val="28"/>
          <w:lang w:val="ru-RU"/>
        </w:rPr>
      </w:pPr>
    </w:p>
    <w:p w:rsidR="000860BB" w:rsidRDefault="000860BB" w:rsidP="000860BB">
      <w:pPr>
        <w:spacing w:before="100" w:beforeAutospacing="1" w:line="360" w:lineRule="auto"/>
        <w:contextualSpacing/>
        <w:jc w:val="both"/>
        <w:rPr>
          <w:rFonts w:ascii="Times New Roman" w:hAnsi="Times New Roman" w:cs="Times New Roman"/>
          <w:sz w:val="28"/>
          <w:szCs w:val="28"/>
          <w:lang w:val="ru-RU"/>
        </w:rPr>
      </w:pPr>
    </w:p>
    <w:p w:rsidR="000860BB" w:rsidRDefault="000860BB" w:rsidP="000860BB">
      <w:pPr>
        <w:spacing w:before="100" w:beforeAutospacing="1" w:line="360" w:lineRule="auto"/>
        <w:contextualSpacing/>
        <w:jc w:val="both"/>
        <w:rPr>
          <w:rFonts w:ascii="Times New Roman" w:hAnsi="Times New Roman" w:cs="Times New Roman"/>
          <w:sz w:val="28"/>
          <w:szCs w:val="28"/>
          <w:lang w:val="ru-RU"/>
        </w:rPr>
      </w:pPr>
    </w:p>
    <w:p w:rsidR="000860BB" w:rsidRDefault="000860BB" w:rsidP="000860BB">
      <w:pPr>
        <w:spacing w:before="100" w:beforeAutospacing="1" w:line="360" w:lineRule="auto"/>
        <w:contextualSpacing/>
        <w:jc w:val="both"/>
        <w:rPr>
          <w:rFonts w:ascii="Times New Roman" w:hAnsi="Times New Roman" w:cs="Times New Roman"/>
          <w:sz w:val="28"/>
          <w:szCs w:val="28"/>
          <w:lang w:val="ru-RU"/>
        </w:rPr>
      </w:pPr>
    </w:p>
    <w:p w:rsidR="000860BB" w:rsidRPr="000860BB" w:rsidRDefault="000860BB" w:rsidP="000860BB">
      <w:pPr>
        <w:spacing w:before="100" w:beforeAutospacing="1" w:line="360" w:lineRule="auto"/>
        <w:contextualSpacing/>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 xml:space="preserve">Глава 4. </w:t>
      </w:r>
      <w:r w:rsidR="007410B4">
        <w:rPr>
          <w:rFonts w:ascii="Times New Roman" w:hAnsi="Times New Roman" w:cs="Times New Roman"/>
          <w:b/>
          <w:sz w:val="28"/>
          <w:szCs w:val="28"/>
          <w:lang w:val="ru-RU"/>
        </w:rPr>
        <w:t xml:space="preserve">Историческая среда Санкт-Петербурга в современной экскурсионной технологии: </w:t>
      </w:r>
      <w:r w:rsidR="00137198">
        <w:rPr>
          <w:rFonts w:ascii="Times New Roman" w:hAnsi="Times New Roman" w:cs="Times New Roman"/>
          <w:b/>
          <w:sz w:val="28"/>
          <w:szCs w:val="28"/>
          <w:lang w:val="ru-RU"/>
        </w:rPr>
        <w:t xml:space="preserve">разнообразие городских тематических экскурсий </w:t>
      </w:r>
    </w:p>
    <w:p w:rsidR="000860BB" w:rsidRDefault="00137198" w:rsidP="00137198">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t xml:space="preserve">Рассмотренная в предыдущих трёх главах историческая среда Санкт-Петербурга сформирована в целом тремя главными составляющими: градостроительным и территориальным ростом, архитектурным развитием и культурными особенностями города. Практически любая обзорная историческая экскурсия по городу включает в себя освещение этих элементов городского пространства. Помимо их использования в общем контексте </w:t>
      </w:r>
      <w:r w:rsidR="00CF36AE">
        <w:rPr>
          <w:rFonts w:ascii="Times New Roman" w:hAnsi="Times New Roman" w:cs="Times New Roman"/>
          <w:sz w:val="28"/>
          <w:szCs w:val="28"/>
          <w:lang w:val="ru-RU"/>
        </w:rPr>
        <w:t xml:space="preserve">экскурсии, эти три пласта исторической среды являются источником для создания отдельных тематических экскурсий по городу. В классификации экскурсий по содержанию наряду с </w:t>
      </w:r>
      <w:proofErr w:type="gramStart"/>
      <w:r w:rsidR="00CF36AE">
        <w:rPr>
          <w:rFonts w:ascii="Times New Roman" w:hAnsi="Times New Roman" w:cs="Times New Roman"/>
          <w:sz w:val="28"/>
          <w:szCs w:val="28"/>
          <w:lang w:val="ru-RU"/>
        </w:rPr>
        <w:t>обзорными</w:t>
      </w:r>
      <w:proofErr w:type="gramEnd"/>
      <w:r w:rsidR="00CF36AE">
        <w:rPr>
          <w:rFonts w:ascii="Times New Roman" w:hAnsi="Times New Roman" w:cs="Times New Roman"/>
          <w:sz w:val="28"/>
          <w:szCs w:val="28"/>
          <w:lang w:val="ru-RU"/>
        </w:rPr>
        <w:t xml:space="preserve"> методисты выделяют тематические экскурсии, которые в свою очередь подразделяются </w:t>
      </w:r>
      <w:r w:rsidR="00A17F0F">
        <w:rPr>
          <w:rFonts w:ascii="Times New Roman" w:hAnsi="Times New Roman" w:cs="Times New Roman"/>
          <w:sz w:val="28"/>
          <w:szCs w:val="28"/>
          <w:lang w:val="ru-RU"/>
        </w:rPr>
        <w:t>на множество подвидов.</w:t>
      </w:r>
      <w:r w:rsidR="00A17F0F">
        <w:rPr>
          <w:rStyle w:val="a5"/>
          <w:rFonts w:ascii="Times New Roman" w:hAnsi="Times New Roman" w:cs="Times New Roman"/>
          <w:sz w:val="28"/>
          <w:szCs w:val="28"/>
          <w:lang w:val="ru-RU"/>
        </w:rPr>
        <w:footnoteReference w:id="148"/>
      </w:r>
      <w:r w:rsidR="00A17F0F">
        <w:rPr>
          <w:rFonts w:ascii="Times New Roman" w:hAnsi="Times New Roman" w:cs="Times New Roman"/>
          <w:sz w:val="28"/>
          <w:szCs w:val="28"/>
          <w:lang w:val="ru-RU"/>
        </w:rPr>
        <w:t xml:space="preserve"> Среди них выделяются архитектурно-градостроительные, литературные, экологические, исторические, которые все активней разрабатываются с</w:t>
      </w:r>
      <w:r w:rsidR="00E74E5C">
        <w:rPr>
          <w:rFonts w:ascii="Times New Roman" w:hAnsi="Times New Roman" w:cs="Times New Roman"/>
          <w:sz w:val="28"/>
          <w:szCs w:val="28"/>
          <w:lang w:val="ru-RU"/>
        </w:rPr>
        <w:t>о</w:t>
      </w:r>
      <w:r w:rsidR="00A17F0F">
        <w:rPr>
          <w:rFonts w:ascii="Times New Roman" w:hAnsi="Times New Roman" w:cs="Times New Roman"/>
          <w:sz w:val="28"/>
          <w:szCs w:val="28"/>
          <w:lang w:val="ru-RU"/>
        </w:rPr>
        <w:t xml:space="preserve"> времен существования Ленинградского экскурсионного бюро для туристов города.</w:t>
      </w:r>
      <w:r w:rsidR="00CF36AE">
        <w:rPr>
          <w:rFonts w:ascii="Times New Roman" w:hAnsi="Times New Roman" w:cs="Times New Roman"/>
          <w:sz w:val="28"/>
          <w:szCs w:val="28"/>
          <w:lang w:val="ru-RU"/>
        </w:rPr>
        <w:t xml:space="preserve"> В частности, для Санкт-Петербурга периода </w:t>
      </w:r>
      <w:r w:rsidR="00CF36AE">
        <w:rPr>
          <w:rFonts w:ascii="Times New Roman" w:hAnsi="Times New Roman" w:cs="Times New Roman"/>
          <w:sz w:val="28"/>
          <w:szCs w:val="28"/>
          <w:lang w:val="en-US"/>
        </w:rPr>
        <w:t>XVIII</w:t>
      </w:r>
      <w:r w:rsidR="00CF36AE" w:rsidRPr="00CF36AE">
        <w:rPr>
          <w:rFonts w:ascii="Times New Roman" w:hAnsi="Times New Roman" w:cs="Times New Roman"/>
          <w:sz w:val="28"/>
          <w:szCs w:val="28"/>
          <w:lang w:val="ru-RU"/>
        </w:rPr>
        <w:t>-</w:t>
      </w:r>
      <w:r w:rsidR="00CF36AE">
        <w:rPr>
          <w:rFonts w:ascii="Times New Roman" w:hAnsi="Times New Roman" w:cs="Times New Roman"/>
          <w:sz w:val="28"/>
          <w:szCs w:val="28"/>
          <w:lang w:val="ru-RU"/>
        </w:rPr>
        <w:t xml:space="preserve">первой половины </w:t>
      </w:r>
      <w:r w:rsidR="00CF36AE">
        <w:rPr>
          <w:rFonts w:ascii="Times New Roman" w:hAnsi="Times New Roman" w:cs="Times New Roman"/>
          <w:sz w:val="28"/>
          <w:szCs w:val="28"/>
          <w:lang w:val="en-US"/>
        </w:rPr>
        <w:t>XIX</w:t>
      </w:r>
      <w:r w:rsidR="00CF36AE" w:rsidRPr="00CF36AE">
        <w:rPr>
          <w:rFonts w:ascii="Times New Roman" w:hAnsi="Times New Roman" w:cs="Times New Roman"/>
          <w:sz w:val="28"/>
          <w:szCs w:val="28"/>
          <w:lang w:val="ru-RU"/>
        </w:rPr>
        <w:t xml:space="preserve"> </w:t>
      </w:r>
      <w:r w:rsidR="00CF36AE">
        <w:rPr>
          <w:rFonts w:ascii="Times New Roman" w:hAnsi="Times New Roman" w:cs="Times New Roman"/>
          <w:sz w:val="28"/>
          <w:szCs w:val="28"/>
          <w:lang w:val="ru-RU"/>
        </w:rPr>
        <w:t xml:space="preserve">вв. </w:t>
      </w:r>
      <w:r>
        <w:rPr>
          <w:rFonts w:ascii="Times New Roman" w:hAnsi="Times New Roman" w:cs="Times New Roman"/>
          <w:sz w:val="28"/>
          <w:szCs w:val="28"/>
          <w:lang w:val="ru-RU"/>
        </w:rPr>
        <w:t xml:space="preserve"> </w:t>
      </w:r>
      <w:r w:rsidR="003631E6">
        <w:rPr>
          <w:rFonts w:ascii="Times New Roman" w:hAnsi="Times New Roman" w:cs="Times New Roman"/>
          <w:sz w:val="28"/>
          <w:szCs w:val="28"/>
          <w:lang w:val="ru-RU"/>
        </w:rPr>
        <w:t>возможны следующие тематические направления</w:t>
      </w:r>
      <w:r w:rsidR="00A621B7">
        <w:rPr>
          <w:rFonts w:ascii="Times New Roman" w:hAnsi="Times New Roman" w:cs="Times New Roman"/>
          <w:sz w:val="28"/>
          <w:szCs w:val="28"/>
          <w:lang w:val="ru-RU"/>
        </w:rPr>
        <w:t xml:space="preserve"> для</w:t>
      </w:r>
      <w:r w:rsidR="003631E6">
        <w:rPr>
          <w:rFonts w:ascii="Times New Roman" w:hAnsi="Times New Roman" w:cs="Times New Roman"/>
          <w:sz w:val="28"/>
          <w:szCs w:val="28"/>
          <w:lang w:val="ru-RU"/>
        </w:rPr>
        <w:t xml:space="preserve"> составления</w:t>
      </w:r>
      <w:r w:rsidR="00A621B7">
        <w:rPr>
          <w:rFonts w:ascii="Times New Roman" w:hAnsi="Times New Roman" w:cs="Times New Roman"/>
          <w:sz w:val="28"/>
          <w:szCs w:val="28"/>
          <w:lang w:val="ru-RU"/>
        </w:rPr>
        <w:t xml:space="preserve"> отдельных экскурсий: </w:t>
      </w:r>
    </w:p>
    <w:p w:rsidR="003631E6" w:rsidRDefault="00A621B7" w:rsidP="00137198">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 Архитектурные эпохи императорского Петербурга </w:t>
      </w:r>
    </w:p>
    <w:p w:rsidR="00A621B7" w:rsidRDefault="00A621B7" w:rsidP="00137198">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 </w:t>
      </w:r>
      <w:r w:rsidR="003631E6">
        <w:rPr>
          <w:rFonts w:ascii="Times New Roman" w:hAnsi="Times New Roman" w:cs="Times New Roman"/>
          <w:sz w:val="28"/>
          <w:szCs w:val="28"/>
          <w:lang w:val="ru-RU"/>
        </w:rPr>
        <w:t xml:space="preserve">Городское планирование Санкт-Петербурга: от слободской системы к регулярному городу </w:t>
      </w:r>
    </w:p>
    <w:p w:rsidR="003631E6" w:rsidRDefault="003631E6" w:rsidP="00137198">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3. Наследие барокко в петербургской архитектуре </w:t>
      </w:r>
    </w:p>
    <w:p w:rsidR="003631E6" w:rsidRDefault="003631E6" w:rsidP="00137198">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4. Классический образ Санкт-Петербурга: от мастеров екатерининского времени до величественного ампира </w:t>
      </w:r>
    </w:p>
    <w:p w:rsidR="003631E6" w:rsidRDefault="003631E6" w:rsidP="00137198">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5. Петровский «парадиз» на Неве: повседневная жизнь юного города</w:t>
      </w:r>
    </w:p>
    <w:p w:rsidR="003631E6" w:rsidRDefault="003631E6" w:rsidP="00137198">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6. Санкт-Петербург ‒ город каналов и мостов. Роль воды в жизни балтийской столицы </w:t>
      </w:r>
    </w:p>
    <w:p w:rsidR="003631E6" w:rsidRDefault="00F442F7" w:rsidP="00137198">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7. Многонациональный Петербург и типичный образ «петербуржца» </w:t>
      </w:r>
    </w:p>
    <w:p w:rsidR="00F442F7" w:rsidRDefault="00F442F7" w:rsidP="00137198">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8. Жизнь населения национальных слобод города </w:t>
      </w:r>
    </w:p>
    <w:p w:rsidR="00F442F7" w:rsidRPr="00E74E5C" w:rsidRDefault="00F442F7" w:rsidP="00137198">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9. </w:t>
      </w:r>
      <w:r w:rsidR="00A90C4E">
        <w:rPr>
          <w:rFonts w:ascii="Times New Roman" w:hAnsi="Times New Roman" w:cs="Times New Roman"/>
          <w:sz w:val="28"/>
          <w:szCs w:val="28"/>
          <w:lang w:val="ru-RU"/>
        </w:rPr>
        <w:t>Народные гуляния на площадях города</w:t>
      </w:r>
      <w:r w:rsidR="00E74E5C">
        <w:rPr>
          <w:rFonts w:ascii="Times New Roman" w:hAnsi="Times New Roman" w:cs="Times New Roman"/>
          <w:sz w:val="28"/>
          <w:szCs w:val="28"/>
          <w:lang w:val="ru-RU"/>
        </w:rPr>
        <w:t>: шум и веселье праздничных дней</w:t>
      </w:r>
    </w:p>
    <w:p w:rsidR="00F442F7" w:rsidRDefault="00F442F7" w:rsidP="00137198">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10.</w:t>
      </w:r>
      <w:r w:rsidR="00E74E5C">
        <w:rPr>
          <w:rFonts w:ascii="Times New Roman" w:hAnsi="Times New Roman" w:cs="Times New Roman"/>
          <w:sz w:val="28"/>
          <w:szCs w:val="28"/>
          <w:lang w:val="ru-RU"/>
        </w:rPr>
        <w:t xml:space="preserve"> «Город всех религий»: </w:t>
      </w:r>
      <w:r w:rsidR="006E15F1">
        <w:rPr>
          <w:rFonts w:ascii="Times New Roman" w:hAnsi="Times New Roman" w:cs="Times New Roman"/>
          <w:sz w:val="28"/>
          <w:szCs w:val="28"/>
          <w:lang w:val="ru-RU"/>
        </w:rPr>
        <w:t xml:space="preserve">конфессиональное разнообразие Петербурга </w:t>
      </w:r>
    </w:p>
    <w:p w:rsidR="00F442F7" w:rsidRDefault="006E15F1" w:rsidP="00137198">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11. </w:t>
      </w:r>
      <w:r w:rsidR="009B4BEB">
        <w:rPr>
          <w:rFonts w:ascii="Times New Roman" w:hAnsi="Times New Roman" w:cs="Times New Roman"/>
          <w:sz w:val="28"/>
          <w:szCs w:val="28"/>
          <w:lang w:val="ru-RU"/>
        </w:rPr>
        <w:t>«Угроза с моря и Невы»: сокрушительные наводнения в истории Петербурга</w:t>
      </w:r>
    </w:p>
    <w:p w:rsidR="00F442F7" w:rsidRPr="004F27CF" w:rsidRDefault="00F442F7" w:rsidP="00137198">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12.</w:t>
      </w:r>
      <w:r w:rsidR="004F27CF">
        <w:rPr>
          <w:rFonts w:ascii="Times New Roman" w:hAnsi="Times New Roman" w:cs="Times New Roman"/>
          <w:sz w:val="28"/>
          <w:szCs w:val="28"/>
          <w:lang w:val="ru-RU"/>
        </w:rPr>
        <w:t xml:space="preserve">Летопись разрушительных наводнений города </w:t>
      </w:r>
      <w:r w:rsidR="004F27CF">
        <w:rPr>
          <w:rFonts w:ascii="Times New Roman" w:hAnsi="Times New Roman" w:cs="Times New Roman"/>
          <w:sz w:val="28"/>
          <w:szCs w:val="28"/>
          <w:lang w:val="en-US"/>
        </w:rPr>
        <w:t>XVIII</w:t>
      </w:r>
      <w:r w:rsidR="004F27CF" w:rsidRPr="004F27CF">
        <w:rPr>
          <w:rFonts w:ascii="Times New Roman" w:hAnsi="Times New Roman" w:cs="Times New Roman"/>
          <w:sz w:val="28"/>
          <w:szCs w:val="28"/>
          <w:lang w:val="ru-RU"/>
        </w:rPr>
        <w:t>‒</w:t>
      </w:r>
      <w:r w:rsidR="004F27CF">
        <w:rPr>
          <w:rFonts w:ascii="Times New Roman" w:hAnsi="Times New Roman" w:cs="Times New Roman"/>
          <w:sz w:val="28"/>
          <w:szCs w:val="28"/>
          <w:lang w:val="ru-RU"/>
        </w:rPr>
        <w:t xml:space="preserve">первой половины </w:t>
      </w:r>
      <w:r w:rsidR="004F27CF">
        <w:rPr>
          <w:rFonts w:ascii="Times New Roman" w:hAnsi="Times New Roman" w:cs="Times New Roman"/>
          <w:sz w:val="28"/>
          <w:szCs w:val="28"/>
          <w:lang w:val="en-US"/>
        </w:rPr>
        <w:t>XIX</w:t>
      </w:r>
      <w:r w:rsidR="004F27CF" w:rsidRPr="004F27CF">
        <w:rPr>
          <w:rFonts w:ascii="Times New Roman" w:hAnsi="Times New Roman" w:cs="Times New Roman"/>
          <w:sz w:val="28"/>
          <w:szCs w:val="28"/>
          <w:lang w:val="ru-RU"/>
        </w:rPr>
        <w:t xml:space="preserve"> </w:t>
      </w:r>
      <w:r w:rsidR="004F27CF">
        <w:rPr>
          <w:rFonts w:ascii="Times New Roman" w:hAnsi="Times New Roman" w:cs="Times New Roman"/>
          <w:sz w:val="28"/>
          <w:szCs w:val="28"/>
          <w:lang w:val="ru-RU"/>
        </w:rPr>
        <w:t xml:space="preserve">вв. </w:t>
      </w:r>
    </w:p>
    <w:p w:rsidR="00F442F7" w:rsidRDefault="00F442F7" w:rsidP="00137198">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13. </w:t>
      </w:r>
      <w:r w:rsidR="004F27CF">
        <w:rPr>
          <w:rFonts w:ascii="Times New Roman" w:hAnsi="Times New Roman" w:cs="Times New Roman"/>
          <w:sz w:val="28"/>
          <w:szCs w:val="28"/>
          <w:lang w:val="ru-RU"/>
        </w:rPr>
        <w:t>Праздничные будни императорского двора и петербургской аристократии</w:t>
      </w:r>
    </w:p>
    <w:p w:rsidR="00F442F7" w:rsidRDefault="00F442F7" w:rsidP="00137198">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14. </w:t>
      </w:r>
      <w:r w:rsidR="00AB4C0E">
        <w:rPr>
          <w:rFonts w:ascii="Times New Roman" w:hAnsi="Times New Roman" w:cs="Times New Roman"/>
          <w:sz w:val="28"/>
          <w:szCs w:val="28"/>
          <w:lang w:val="ru-RU"/>
        </w:rPr>
        <w:t>Религиозные святыни и местные святые столичного города</w:t>
      </w:r>
    </w:p>
    <w:p w:rsidR="00F442F7" w:rsidRDefault="00AB4C0E" w:rsidP="00137198">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15. «Торговый Петербург»: удивительные истории городских рынков и рестораций </w:t>
      </w:r>
    </w:p>
    <w:p w:rsidR="008817C6" w:rsidRDefault="00AB4C0E" w:rsidP="00137198">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t>Представленные тематики могут служить ориентировочными названиями экскурсий по Санкт-Петербургу, направленные на освещение разноплановых аспектов исторической среды. Исходя из предложений совреме</w:t>
      </w:r>
      <w:r w:rsidR="0025749B">
        <w:rPr>
          <w:rFonts w:ascii="Times New Roman" w:hAnsi="Times New Roman" w:cs="Times New Roman"/>
          <w:sz w:val="28"/>
          <w:szCs w:val="28"/>
          <w:lang w:val="ru-RU"/>
        </w:rPr>
        <w:t xml:space="preserve">нного рынка экскурсионных услуг, сегодня массовым спросом среди приезжающих туристов пользуются обзорные автобусные экскурсии, экскурсии по рекам и каналам Санкт-Петербурга и автобусные экскурсии в дворцово-парковые пригороды города. </w:t>
      </w:r>
      <w:r w:rsidR="00BD4DBB">
        <w:rPr>
          <w:rFonts w:ascii="Times New Roman" w:hAnsi="Times New Roman" w:cs="Times New Roman"/>
          <w:sz w:val="28"/>
          <w:szCs w:val="28"/>
          <w:lang w:val="ru-RU"/>
        </w:rPr>
        <w:t xml:space="preserve">Предложенные темы экскурсий могут стать интересными для горожан, увлекающихся историей и культурой родного города, а также они могут быть использованы в образовательных целях среди школьников Санкт-Петербурга. Такие </w:t>
      </w:r>
      <w:proofErr w:type="spellStart"/>
      <w:r w:rsidR="00BD4DBB">
        <w:rPr>
          <w:rFonts w:ascii="Times New Roman" w:hAnsi="Times New Roman" w:cs="Times New Roman"/>
          <w:sz w:val="28"/>
          <w:szCs w:val="28"/>
          <w:lang w:val="ru-RU"/>
        </w:rPr>
        <w:t>узкотематические</w:t>
      </w:r>
      <w:proofErr w:type="spellEnd"/>
      <w:r w:rsidR="00BD4DBB">
        <w:rPr>
          <w:rFonts w:ascii="Times New Roman" w:hAnsi="Times New Roman" w:cs="Times New Roman"/>
          <w:sz w:val="28"/>
          <w:szCs w:val="28"/>
          <w:lang w:val="ru-RU"/>
        </w:rPr>
        <w:t xml:space="preserve"> исторические экскурсии позволят пробудить среди учащихся города краеведческий интерес и активность в изучении городской среды, а преподавателям организовать </w:t>
      </w:r>
      <w:r w:rsidR="008817C6">
        <w:rPr>
          <w:rFonts w:ascii="Times New Roman" w:hAnsi="Times New Roman" w:cs="Times New Roman"/>
          <w:sz w:val="28"/>
          <w:szCs w:val="28"/>
          <w:lang w:val="ru-RU"/>
        </w:rPr>
        <w:t xml:space="preserve">формат уроков в интерактивно-познавательной форме. Поэтому можно заключить, что подобные экскурсии ориентированы, прежде всего, на петербуржцев и жителей Ленинградской области, учащихся общеобразовательных учреждений и краеведческих кружков. Тем не менее, многие тематические экскурсии станут интересными и для иностранных туристов, и для российских туристов из других регионов страны. </w:t>
      </w:r>
    </w:p>
    <w:p w:rsidR="00AB4C0E" w:rsidRDefault="008817C6" w:rsidP="00137198">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ab/>
        <w:t xml:space="preserve">В настоящей выпускной работе предлагается образец разработки тематической экскурсии по Санкт-Петербургу </w:t>
      </w:r>
      <w:r>
        <w:rPr>
          <w:rFonts w:ascii="Times New Roman" w:hAnsi="Times New Roman" w:cs="Times New Roman"/>
          <w:sz w:val="28"/>
          <w:szCs w:val="28"/>
          <w:lang w:val="en-US"/>
        </w:rPr>
        <w:t>XVIII</w:t>
      </w:r>
      <w:r w:rsidRPr="008817C6">
        <w:rPr>
          <w:rFonts w:ascii="Times New Roman" w:hAnsi="Times New Roman" w:cs="Times New Roman"/>
          <w:sz w:val="28"/>
          <w:szCs w:val="28"/>
          <w:lang w:val="ru-RU"/>
        </w:rPr>
        <w:t>-</w:t>
      </w:r>
      <w:r>
        <w:rPr>
          <w:rFonts w:ascii="Times New Roman" w:hAnsi="Times New Roman" w:cs="Times New Roman"/>
          <w:sz w:val="28"/>
          <w:szCs w:val="28"/>
          <w:lang w:val="ru-RU"/>
        </w:rPr>
        <w:t xml:space="preserve">первой половины </w:t>
      </w:r>
      <w:r>
        <w:rPr>
          <w:rFonts w:ascii="Times New Roman" w:hAnsi="Times New Roman" w:cs="Times New Roman"/>
          <w:sz w:val="28"/>
          <w:szCs w:val="28"/>
          <w:lang w:val="en-US"/>
        </w:rPr>
        <w:t>XIX</w:t>
      </w:r>
      <w:r w:rsidRPr="008817C6">
        <w:rPr>
          <w:rFonts w:ascii="Times New Roman" w:hAnsi="Times New Roman" w:cs="Times New Roman"/>
          <w:sz w:val="28"/>
          <w:szCs w:val="28"/>
          <w:lang w:val="ru-RU"/>
        </w:rPr>
        <w:t xml:space="preserve"> </w:t>
      </w:r>
      <w:r>
        <w:rPr>
          <w:rFonts w:ascii="Times New Roman" w:hAnsi="Times New Roman" w:cs="Times New Roman"/>
          <w:sz w:val="28"/>
          <w:szCs w:val="28"/>
          <w:lang w:val="ru-RU"/>
        </w:rPr>
        <w:t>вв., которая при дальнейшей проработке сможе</w:t>
      </w:r>
      <w:r w:rsidR="0034764C">
        <w:rPr>
          <w:rFonts w:ascii="Times New Roman" w:hAnsi="Times New Roman" w:cs="Times New Roman"/>
          <w:sz w:val="28"/>
          <w:szCs w:val="28"/>
          <w:lang w:val="ru-RU"/>
        </w:rPr>
        <w:t>т стать полноценной экскурсией для проведения среди вышеперечисленных категорий экскурсантов. Разработка представлена в виде технологической карты экскурсии, оформленной согласно ГОСТ 50681-2010 «Туристские услуги. Проектирование туристских услуг»</w:t>
      </w:r>
      <w:r w:rsidR="009B4BEB">
        <w:rPr>
          <w:rStyle w:val="a5"/>
          <w:rFonts w:ascii="Times New Roman" w:hAnsi="Times New Roman" w:cs="Times New Roman"/>
          <w:sz w:val="28"/>
          <w:szCs w:val="28"/>
          <w:lang w:val="ru-RU"/>
        </w:rPr>
        <w:footnoteReference w:id="149"/>
      </w:r>
      <w:r w:rsidR="0034764C">
        <w:rPr>
          <w:rFonts w:ascii="Times New Roman" w:hAnsi="Times New Roman" w:cs="Times New Roman"/>
          <w:sz w:val="28"/>
          <w:szCs w:val="28"/>
          <w:lang w:val="ru-RU"/>
        </w:rPr>
        <w:t xml:space="preserve">. </w:t>
      </w:r>
    </w:p>
    <w:p w:rsidR="0034764C" w:rsidRDefault="0034764C" w:rsidP="00137198">
      <w:pPr>
        <w:spacing w:before="100" w:beforeAutospacing="1" w:line="360" w:lineRule="auto"/>
        <w:contextualSpacing/>
        <w:jc w:val="both"/>
        <w:rPr>
          <w:rFonts w:ascii="Times New Roman" w:hAnsi="Times New Roman" w:cs="Times New Roman"/>
          <w:sz w:val="28"/>
          <w:szCs w:val="28"/>
          <w:lang w:val="ru-RU"/>
        </w:rPr>
      </w:pPr>
    </w:p>
    <w:p w:rsidR="0034764C" w:rsidRDefault="0034764C" w:rsidP="0034764C">
      <w:pPr>
        <w:spacing w:before="100" w:beforeAutospacing="1" w:line="360" w:lineRule="auto"/>
        <w:contextualSpacing/>
        <w:jc w:val="center"/>
        <w:rPr>
          <w:rFonts w:ascii="Times New Roman" w:hAnsi="Times New Roman" w:cs="Times New Roman"/>
          <w:sz w:val="28"/>
          <w:szCs w:val="28"/>
          <w:lang w:val="ru-RU"/>
        </w:rPr>
      </w:pPr>
      <w:r>
        <w:rPr>
          <w:rFonts w:ascii="Times New Roman" w:hAnsi="Times New Roman" w:cs="Times New Roman"/>
          <w:sz w:val="28"/>
          <w:szCs w:val="28"/>
          <w:lang w:val="ru-RU"/>
        </w:rPr>
        <w:t>Технологическая карта</w:t>
      </w:r>
      <w:r w:rsidR="00F956B2">
        <w:rPr>
          <w:rFonts w:ascii="Times New Roman" w:hAnsi="Times New Roman" w:cs="Times New Roman"/>
          <w:sz w:val="28"/>
          <w:szCs w:val="28"/>
          <w:lang w:val="ru-RU"/>
        </w:rPr>
        <w:t xml:space="preserve"> пешеходной</w:t>
      </w:r>
      <w:r>
        <w:rPr>
          <w:rFonts w:ascii="Times New Roman" w:hAnsi="Times New Roman" w:cs="Times New Roman"/>
          <w:sz w:val="28"/>
          <w:szCs w:val="28"/>
          <w:lang w:val="ru-RU"/>
        </w:rPr>
        <w:t xml:space="preserve"> экскурсии</w:t>
      </w:r>
    </w:p>
    <w:p w:rsidR="0034764C" w:rsidRDefault="0034764C" w:rsidP="0034764C">
      <w:pPr>
        <w:spacing w:before="100" w:beforeAutospacing="1" w:line="360" w:lineRule="auto"/>
        <w:contextualSpacing/>
        <w:jc w:val="both"/>
        <w:rPr>
          <w:rFonts w:ascii="Times New Roman" w:hAnsi="Times New Roman" w:cs="Times New Roman"/>
          <w:sz w:val="28"/>
          <w:szCs w:val="28"/>
          <w:lang w:val="ru-RU"/>
        </w:rPr>
      </w:pPr>
      <w:r w:rsidRPr="00C04B20">
        <w:rPr>
          <w:rFonts w:ascii="Times New Roman" w:hAnsi="Times New Roman" w:cs="Times New Roman"/>
          <w:sz w:val="28"/>
          <w:szCs w:val="28"/>
          <w:u w:val="single"/>
          <w:lang w:val="ru-RU"/>
        </w:rPr>
        <w:t>Тема экскурсии</w:t>
      </w:r>
      <w:r>
        <w:rPr>
          <w:rFonts w:ascii="Times New Roman" w:hAnsi="Times New Roman" w:cs="Times New Roman"/>
          <w:sz w:val="28"/>
          <w:szCs w:val="28"/>
          <w:lang w:val="ru-RU"/>
        </w:rPr>
        <w:t>:</w:t>
      </w:r>
      <w:r w:rsidR="00F87D28">
        <w:rPr>
          <w:rFonts w:ascii="Times New Roman" w:hAnsi="Times New Roman" w:cs="Times New Roman"/>
          <w:sz w:val="28"/>
          <w:szCs w:val="28"/>
          <w:lang w:val="ru-RU"/>
        </w:rPr>
        <w:t xml:space="preserve"> «Угроза с моря и Невы»: с</w:t>
      </w:r>
      <w:r>
        <w:rPr>
          <w:rFonts w:ascii="Times New Roman" w:hAnsi="Times New Roman" w:cs="Times New Roman"/>
          <w:sz w:val="28"/>
          <w:szCs w:val="28"/>
          <w:lang w:val="ru-RU"/>
        </w:rPr>
        <w:t>окрушительные наводнения в истории Петербурга</w:t>
      </w:r>
    </w:p>
    <w:p w:rsidR="00F87D28" w:rsidRDefault="00F87D28" w:rsidP="0034764C">
      <w:pPr>
        <w:spacing w:before="100" w:beforeAutospacing="1" w:line="360" w:lineRule="auto"/>
        <w:contextualSpacing/>
        <w:jc w:val="both"/>
        <w:rPr>
          <w:rFonts w:ascii="Times New Roman" w:hAnsi="Times New Roman" w:cs="Times New Roman"/>
          <w:sz w:val="28"/>
          <w:szCs w:val="28"/>
          <w:lang w:val="ru-RU"/>
        </w:rPr>
      </w:pPr>
      <w:r w:rsidRPr="00C04B20">
        <w:rPr>
          <w:rFonts w:ascii="Times New Roman" w:hAnsi="Times New Roman" w:cs="Times New Roman"/>
          <w:sz w:val="28"/>
          <w:szCs w:val="28"/>
          <w:u w:val="single"/>
          <w:lang w:val="ru-RU"/>
        </w:rPr>
        <w:t>Продолжительность (ч)</w:t>
      </w:r>
      <w:r>
        <w:rPr>
          <w:rFonts w:ascii="Times New Roman" w:hAnsi="Times New Roman" w:cs="Times New Roman"/>
          <w:sz w:val="28"/>
          <w:szCs w:val="28"/>
          <w:lang w:val="ru-RU"/>
        </w:rPr>
        <w:t xml:space="preserve">: </w:t>
      </w:r>
      <w:r w:rsidR="0041137D">
        <w:rPr>
          <w:rFonts w:ascii="Times New Roman" w:hAnsi="Times New Roman" w:cs="Times New Roman"/>
          <w:sz w:val="28"/>
          <w:szCs w:val="28"/>
          <w:lang w:val="ru-RU"/>
        </w:rPr>
        <w:t xml:space="preserve">1,5 ч. </w:t>
      </w:r>
    </w:p>
    <w:p w:rsidR="00F87D28" w:rsidRDefault="00F87D28" w:rsidP="0034764C">
      <w:pPr>
        <w:spacing w:before="100" w:beforeAutospacing="1" w:line="360" w:lineRule="auto"/>
        <w:contextualSpacing/>
        <w:jc w:val="both"/>
        <w:rPr>
          <w:rFonts w:ascii="Times New Roman" w:hAnsi="Times New Roman" w:cs="Times New Roman"/>
          <w:sz w:val="28"/>
          <w:szCs w:val="28"/>
          <w:lang w:val="ru-RU"/>
        </w:rPr>
      </w:pPr>
      <w:r w:rsidRPr="00C04B20">
        <w:rPr>
          <w:rFonts w:ascii="Times New Roman" w:hAnsi="Times New Roman" w:cs="Times New Roman"/>
          <w:sz w:val="28"/>
          <w:szCs w:val="28"/>
          <w:u w:val="single"/>
          <w:lang w:val="ru-RU"/>
        </w:rPr>
        <w:t>Протяженность (</w:t>
      </w:r>
      <w:proofErr w:type="gramStart"/>
      <w:r w:rsidRPr="00C04B20">
        <w:rPr>
          <w:rFonts w:ascii="Times New Roman" w:hAnsi="Times New Roman" w:cs="Times New Roman"/>
          <w:sz w:val="28"/>
          <w:szCs w:val="28"/>
          <w:u w:val="single"/>
          <w:lang w:val="ru-RU"/>
        </w:rPr>
        <w:t>км</w:t>
      </w:r>
      <w:proofErr w:type="gramEnd"/>
      <w:r w:rsidRPr="00C04B20">
        <w:rPr>
          <w:rFonts w:ascii="Times New Roman" w:hAnsi="Times New Roman" w:cs="Times New Roman"/>
          <w:sz w:val="28"/>
          <w:szCs w:val="28"/>
          <w:u w:val="single"/>
          <w:lang w:val="ru-RU"/>
        </w:rPr>
        <w:t>)</w:t>
      </w:r>
      <w:r>
        <w:rPr>
          <w:rFonts w:ascii="Times New Roman" w:hAnsi="Times New Roman" w:cs="Times New Roman"/>
          <w:sz w:val="28"/>
          <w:szCs w:val="28"/>
          <w:lang w:val="ru-RU"/>
        </w:rPr>
        <w:t xml:space="preserve">: </w:t>
      </w:r>
      <w:r w:rsidR="00C04B20">
        <w:rPr>
          <w:rFonts w:ascii="Times New Roman" w:hAnsi="Times New Roman" w:cs="Times New Roman"/>
          <w:sz w:val="28"/>
          <w:szCs w:val="28"/>
          <w:lang w:val="ru-RU"/>
        </w:rPr>
        <w:t xml:space="preserve">2,1 км. </w:t>
      </w:r>
    </w:p>
    <w:p w:rsidR="00F87D28" w:rsidRDefault="00F87D28" w:rsidP="0034764C">
      <w:pPr>
        <w:spacing w:before="100" w:beforeAutospacing="1" w:line="360" w:lineRule="auto"/>
        <w:contextualSpacing/>
        <w:jc w:val="both"/>
        <w:rPr>
          <w:rFonts w:ascii="Times New Roman" w:hAnsi="Times New Roman" w:cs="Times New Roman"/>
          <w:sz w:val="28"/>
          <w:szCs w:val="28"/>
          <w:lang w:val="ru-RU"/>
        </w:rPr>
      </w:pPr>
      <w:r w:rsidRPr="00C04B20">
        <w:rPr>
          <w:rFonts w:ascii="Times New Roman" w:hAnsi="Times New Roman" w:cs="Times New Roman"/>
          <w:sz w:val="28"/>
          <w:szCs w:val="28"/>
          <w:u w:val="single"/>
          <w:lang w:val="ru-RU"/>
        </w:rPr>
        <w:t>Автор-разработчик</w:t>
      </w:r>
      <w:r>
        <w:rPr>
          <w:rFonts w:ascii="Times New Roman" w:hAnsi="Times New Roman" w:cs="Times New Roman"/>
          <w:sz w:val="28"/>
          <w:szCs w:val="28"/>
          <w:lang w:val="ru-RU"/>
        </w:rPr>
        <w:t xml:space="preserve">: студент 4 курса кафедры исторического </w:t>
      </w:r>
      <w:proofErr w:type="spellStart"/>
      <w:r>
        <w:rPr>
          <w:rFonts w:ascii="Times New Roman" w:hAnsi="Times New Roman" w:cs="Times New Roman"/>
          <w:sz w:val="28"/>
          <w:szCs w:val="28"/>
          <w:lang w:val="ru-RU"/>
        </w:rPr>
        <w:t>регионоведения</w:t>
      </w:r>
      <w:proofErr w:type="spellEnd"/>
      <w:r>
        <w:rPr>
          <w:rFonts w:ascii="Times New Roman" w:hAnsi="Times New Roman" w:cs="Times New Roman"/>
          <w:sz w:val="28"/>
          <w:szCs w:val="28"/>
          <w:lang w:val="ru-RU"/>
        </w:rPr>
        <w:t xml:space="preserve"> Института истории СПбГУ </w:t>
      </w:r>
      <w:r w:rsidR="009B4BEB">
        <w:rPr>
          <w:rFonts w:ascii="Times New Roman" w:hAnsi="Times New Roman" w:cs="Times New Roman"/>
          <w:sz w:val="28"/>
          <w:szCs w:val="28"/>
          <w:lang w:val="ru-RU"/>
        </w:rPr>
        <w:t>Фёдорова Екатерина Андреевна</w:t>
      </w:r>
    </w:p>
    <w:p w:rsidR="00F87D28" w:rsidRDefault="00C04B20" w:rsidP="0034764C">
      <w:pPr>
        <w:spacing w:before="100" w:beforeAutospacing="1" w:line="360" w:lineRule="auto"/>
        <w:contextualSpacing/>
        <w:jc w:val="both"/>
        <w:rPr>
          <w:rFonts w:ascii="Times New Roman" w:hAnsi="Times New Roman" w:cs="Times New Roman"/>
          <w:sz w:val="28"/>
          <w:szCs w:val="28"/>
          <w:lang w:val="ru-RU"/>
        </w:rPr>
      </w:pPr>
      <w:r w:rsidRPr="00C04B20">
        <w:rPr>
          <w:rFonts w:ascii="Times New Roman" w:hAnsi="Times New Roman" w:cs="Times New Roman"/>
          <w:sz w:val="28"/>
          <w:szCs w:val="28"/>
          <w:u w:val="single"/>
          <w:lang w:val="ru-RU"/>
        </w:rPr>
        <w:t>Содержание экскурсии</w:t>
      </w:r>
      <w:r>
        <w:rPr>
          <w:rFonts w:ascii="Times New Roman" w:hAnsi="Times New Roman" w:cs="Times New Roman"/>
          <w:sz w:val="28"/>
          <w:szCs w:val="28"/>
          <w:lang w:val="ru-RU"/>
        </w:rPr>
        <w:t>: пешая прогулка, в ходе которой экскурсанты</w:t>
      </w:r>
      <w:r w:rsidR="009B4BEB">
        <w:rPr>
          <w:rFonts w:ascii="Times New Roman" w:hAnsi="Times New Roman" w:cs="Times New Roman"/>
          <w:sz w:val="28"/>
          <w:szCs w:val="28"/>
          <w:lang w:val="ru-RU"/>
        </w:rPr>
        <w:t xml:space="preserve"> увидят и </w:t>
      </w:r>
      <w:r>
        <w:rPr>
          <w:rFonts w:ascii="Times New Roman" w:hAnsi="Times New Roman" w:cs="Times New Roman"/>
          <w:sz w:val="28"/>
          <w:szCs w:val="28"/>
          <w:lang w:val="ru-RU"/>
        </w:rPr>
        <w:t xml:space="preserve"> узнают, почему на протяжении своей истории Петербург многократно был жертвой разрушительных наводнений, как защищали себя жители от надвигающейся стихии и какие потери понес Санкт-Петербург в годы самых ужасных наводнений.</w:t>
      </w:r>
    </w:p>
    <w:p w:rsidR="00F87D28" w:rsidRDefault="00F87D28" w:rsidP="0034764C">
      <w:pPr>
        <w:spacing w:before="100" w:beforeAutospacing="1" w:line="360" w:lineRule="auto"/>
        <w:contextualSpacing/>
        <w:jc w:val="both"/>
        <w:rPr>
          <w:rFonts w:ascii="Times New Roman" w:hAnsi="Times New Roman" w:cs="Times New Roman"/>
          <w:sz w:val="28"/>
          <w:szCs w:val="28"/>
          <w:lang w:val="ru-RU"/>
        </w:rPr>
      </w:pPr>
      <w:r w:rsidRPr="00C04B20">
        <w:rPr>
          <w:rFonts w:ascii="Times New Roman" w:hAnsi="Times New Roman" w:cs="Times New Roman"/>
          <w:sz w:val="28"/>
          <w:szCs w:val="28"/>
          <w:u w:val="single"/>
          <w:lang w:val="ru-RU"/>
        </w:rPr>
        <w:t>Маршрут экскурсии</w:t>
      </w:r>
      <w:r>
        <w:rPr>
          <w:rFonts w:ascii="Times New Roman" w:hAnsi="Times New Roman" w:cs="Times New Roman"/>
          <w:sz w:val="28"/>
          <w:szCs w:val="28"/>
          <w:lang w:val="ru-RU"/>
        </w:rPr>
        <w:t xml:space="preserve">: </w:t>
      </w:r>
      <w:r w:rsidR="0041137D">
        <w:rPr>
          <w:rFonts w:ascii="Times New Roman" w:hAnsi="Times New Roman" w:cs="Times New Roman"/>
          <w:sz w:val="28"/>
          <w:szCs w:val="28"/>
          <w:lang w:val="ru-RU"/>
        </w:rPr>
        <w:t>Биржевая площадь (памятник гербу Санкт-Петербурга) ‒ набережная Невы на Стрелке Васильевского Острова ‒ Дворцовый мост ‒ набережная Невы на Адмиралтейской набережной ‒ Адмиралтейская набережная ‒ Сенатская площадь ‒ Александровский сад ‒ Исаакиевская площадь ‒ набережная реки Мойки у Синего моста</w:t>
      </w:r>
      <w:r w:rsidR="009B4BEB">
        <w:rPr>
          <w:rFonts w:ascii="Times New Roman" w:hAnsi="Times New Roman" w:cs="Times New Roman"/>
          <w:sz w:val="28"/>
          <w:szCs w:val="28"/>
          <w:lang w:val="ru-RU"/>
        </w:rPr>
        <w:t xml:space="preserve">. </w:t>
      </w:r>
      <w:r w:rsidR="0041137D">
        <w:rPr>
          <w:rFonts w:ascii="Times New Roman" w:hAnsi="Times New Roman" w:cs="Times New Roman"/>
          <w:sz w:val="28"/>
          <w:szCs w:val="28"/>
          <w:lang w:val="ru-RU"/>
        </w:rPr>
        <w:t xml:space="preserve"> </w:t>
      </w:r>
    </w:p>
    <w:p w:rsidR="009B4BEB" w:rsidRDefault="00DB13E4" w:rsidP="009B4BEB">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9B4BEB">
        <w:rPr>
          <w:rFonts w:ascii="Times New Roman" w:hAnsi="Times New Roman" w:cs="Times New Roman"/>
          <w:sz w:val="28"/>
          <w:szCs w:val="28"/>
          <w:lang w:val="ru-RU"/>
        </w:rPr>
        <w:t>Вступление</w:t>
      </w:r>
    </w:p>
    <w:p w:rsidR="009B4BEB" w:rsidRPr="00BD4DBB" w:rsidRDefault="009B4BEB" w:rsidP="009B4BEB">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Во вступлении нужно поприветствовать экскурсантов и представиться, а также проинформировать группу о названии экскурсии, предстоящем  маршруте и его продолжительности. </w:t>
      </w:r>
    </w:p>
    <w:p w:rsidR="000850C7" w:rsidRDefault="000850C7">
      <w:pPr>
        <w:rPr>
          <w:rFonts w:ascii="Times New Roman" w:hAnsi="Times New Roman" w:cs="Times New Roman"/>
          <w:sz w:val="28"/>
          <w:szCs w:val="28"/>
          <w:lang w:val="ru-RU"/>
        </w:rPr>
        <w:sectPr w:rsidR="000850C7" w:rsidSect="00BB0010">
          <w:footerReference w:type="default" r:id="rId7"/>
          <w:pgSz w:w="11906" w:h="16838"/>
          <w:pgMar w:top="1134" w:right="567" w:bottom="1134" w:left="1985" w:header="709" w:footer="709" w:gutter="0"/>
          <w:pgNumType w:start="1"/>
          <w:cols w:space="708"/>
          <w:titlePg/>
          <w:docGrid w:linePitch="360"/>
        </w:sectPr>
      </w:pPr>
    </w:p>
    <w:tbl>
      <w:tblPr>
        <w:tblW w:w="14818" w:type="dxa"/>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
        <w:gridCol w:w="1731"/>
        <w:gridCol w:w="2551"/>
        <w:gridCol w:w="1970"/>
        <w:gridCol w:w="13"/>
        <w:gridCol w:w="75"/>
        <w:gridCol w:w="14"/>
        <w:gridCol w:w="1045"/>
        <w:gridCol w:w="3250"/>
        <w:gridCol w:w="14"/>
        <w:gridCol w:w="2125"/>
        <w:gridCol w:w="37"/>
        <w:gridCol w:w="1947"/>
      </w:tblGrid>
      <w:tr w:rsidR="000850C7" w:rsidRPr="00AB62A0" w:rsidTr="007A2FB3">
        <w:trPr>
          <w:gridBefore w:val="1"/>
          <w:wBefore w:w="46" w:type="dxa"/>
          <w:trHeight w:val="660"/>
        </w:trPr>
        <w:tc>
          <w:tcPr>
            <w:tcW w:w="1731" w:type="dxa"/>
          </w:tcPr>
          <w:p w:rsidR="000850C7" w:rsidRPr="00AB62A0" w:rsidRDefault="000850C7" w:rsidP="00BB0010">
            <w:pPr>
              <w:spacing w:beforeLines="20" w:afterLines="70" w:line="360" w:lineRule="auto"/>
              <w:mirrorIndents/>
              <w:jc w:val="center"/>
              <w:rPr>
                <w:rFonts w:ascii="Times New Roman" w:hAnsi="Times New Roman" w:cs="Times New Roman"/>
                <w:sz w:val="18"/>
                <w:szCs w:val="18"/>
                <w:lang w:val="ru-RU"/>
              </w:rPr>
            </w:pPr>
            <w:r>
              <w:rPr>
                <w:rFonts w:ascii="Times New Roman" w:hAnsi="Times New Roman" w:cs="Times New Roman"/>
                <w:sz w:val="18"/>
                <w:szCs w:val="18"/>
                <w:lang w:val="ru-RU"/>
              </w:rPr>
              <w:lastRenderedPageBreak/>
              <w:t xml:space="preserve">Участки (этапы) перемещения по маршруту от места сборов экскурсантов до последнего пункта на конкретном участке маршрута </w:t>
            </w:r>
          </w:p>
        </w:tc>
        <w:tc>
          <w:tcPr>
            <w:tcW w:w="2551" w:type="dxa"/>
          </w:tcPr>
          <w:p w:rsidR="000850C7" w:rsidRDefault="000850C7" w:rsidP="00BB0010">
            <w:pPr>
              <w:spacing w:beforeLines="20" w:afterLines="70" w:line="360" w:lineRule="auto"/>
              <w:mirrorIndents/>
              <w:jc w:val="center"/>
              <w:rPr>
                <w:rFonts w:ascii="Times New Roman" w:hAnsi="Times New Roman" w:cs="Times New Roman"/>
                <w:sz w:val="18"/>
                <w:szCs w:val="18"/>
                <w:lang w:val="ru-RU"/>
              </w:rPr>
            </w:pPr>
          </w:p>
          <w:p w:rsidR="000850C7" w:rsidRDefault="000850C7" w:rsidP="00BB0010">
            <w:pPr>
              <w:spacing w:beforeLines="20" w:afterLines="70" w:line="360" w:lineRule="auto"/>
              <w:mirrorIndents/>
              <w:jc w:val="center"/>
              <w:rPr>
                <w:rFonts w:ascii="Times New Roman" w:hAnsi="Times New Roman" w:cs="Times New Roman"/>
                <w:sz w:val="18"/>
                <w:szCs w:val="18"/>
                <w:lang w:val="ru-RU"/>
              </w:rPr>
            </w:pPr>
          </w:p>
          <w:p w:rsidR="000850C7" w:rsidRPr="00AB62A0" w:rsidRDefault="000850C7" w:rsidP="00BB0010">
            <w:pPr>
              <w:spacing w:beforeLines="20" w:afterLines="70" w:line="360" w:lineRule="auto"/>
              <w:mirrorIndents/>
              <w:jc w:val="center"/>
              <w:rPr>
                <w:rFonts w:ascii="Times New Roman" w:hAnsi="Times New Roman" w:cs="Times New Roman"/>
                <w:sz w:val="18"/>
                <w:szCs w:val="18"/>
                <w:lang w:val="ru-RU"/>
              </w:rPr>
            </w:pPr>
            <w:r>
              <w:rPr>
                <w:rFonts w:ascii="Times New Roman" w:hAnsi="Times New Roman" w:cs="Times New Roman"/>
                <w:sz w:val="18"/>
                <w:szCs w:val="18"/>
                <w:lang w:val="ru-RU"/>
              </w:rPr>
              <w:t xml:space="preserve">Места остановок </w:t>
            </w:r>
          </w:p>
        </w:tc>
        <w:tc>
          <w:tcPr>
            <w:tcW w:w="2072" w:type="dxa"/>
            <w:gridSpan w:val="4"/>
          </w:tcPr>
          <w:p w:rsidR="000850C7" w:rsidRDefault="000850C7" w:rsidP="00BB0010">
            <w:pPr>
              <w:spacing w:beforeLines="20" w:afterLines="70" w:line="360" w:lineRule="auto"/>
              <w:mirrorIndents/>
              <w:jc w:val="center"/>
              <w:rPr>
                <w:rFonts w:ascii="Times New Roman" w:hAnsi="Times New Roman" w:cs="Times New Roman"/>
                <w:sz w:val="18"/>
                <w:szCs w:val="18"/>
                <w:lang w:val="ru-RU"/>
              </w:rPr>
            </w:pPr>
          </w:p>
          <w:p w:rsidR="000850C7" w:rsidRDefault="000850C7" w:rsidP="00BB0010">
            <w:pPr>
              <w:spacing w:beforeLines="20" w:afterLines="70" w:line="360" w:lineRule="auto"/>
              <w:mirrorIndents/>
              <w:jc w:val="center"/>
              <w:rPr>
                <w:rFonts w:ascii="Times New Roman" w:hAnsi="Times New Roman" w:cs="Times New Roman"/>
                <w:sz w:val="18"/>
                <w:szCs w:val="18"/>
                <w:lang w:val="ru-RU"/>
              </w:rPr>
            </w:pPr>
          </w:p>
          <w:p w:rsidR="000850C7" w:rsidRPr="00AB62A0" w:rsidRDefault="000850C7" w:rsidP="00BB0010">
            <w:pPr>
              <w:spacing w:beforeLines="20" w:afterLines="70" w:line="360" w:lineRule="auto"/>
              <w:mirrorIndents/>
              <w:jc w:val="center"/>
              <w:rPr>
                <w:rFonts w:ascii="Times New Roman" w:hAnsi="Times New Roman" w:cs="Times New Roman"/>
                <w:sz w:val="18"/>
                <w:szCs w:val="18"/>
                <w:lang w:val="ru-RU"/>
              </w:rPr>
            </w:pPr>
            <w:r>
              <w:rPr>
                <w:rFonts w:ascii="Times New Roman" w:hAnsi="Times New Roman" w:cs="Times New Roman"/>
                <w:sz w:val="18"/>
                <w:szCs w:val="18"/>
                <w:lang w:val="ru-RU"/>
              </w:rPr>
              <w:t xml:space="preserve">Объект показа </w:t>
            </w:r>
          </w:p>
        </w:tc>
        <w:tc>
          <w:tcPr>
            <w:tcW w:w="1045" w:type="dxa"/>
          </w:tcPr>
          <w:p w:rsidR="000850C7" w:rsidRDefault="000850C7" w:rsidP="00BB0010">
            <w:pPr>
              <w:spacing w:beforeLines="20" w:afterLines="70" w:line="360" w:lineRule="auto"/>
              <w:mirrorIndents/>
              <w:jc w:val="center"/>
              <w:rPr>
                <w:rFonts w:ascii="Times New Roman" w:hAnsi="Times New Roman" w:cs="Times New Roman"/>
                <w:sz w:val="18"/>
                <w:szCs w:val="18"/>
                <w:lang w:val="ru-RU"/>
              </w:rPr>
            </w:pPr>
          </w:p>
          <w:p w:rsidR="000850C7" w:rsidRDefault="000850C7" w:rsidP="00BB0010">
            <w:pPr>
              <w:spacing w:beforeLines="20" w:afterLines="70" w:line="360" w:lineRule="auto"/>
              <w:mirrorIndents/>
              <w:jc w:val="center"/>
              <w:rPr>
                <w:rFonts w:ascii="Times New Roman" w:hAnsi="Times New Roman" w:cs="Times New Roman"/>
                <w:sz w:val="18"/>
                <w:szCs w:val="18"/>
                <w:lang w:val="ru-RU"/>
              </w:rPr>
            </w:pPr>
          </w:p>
          <w:p w:rsidR="000850C7" w:rsidRPr="00AB62A0" w:rsidRDefault="000850C7" w:rsidP="00BB0010">
            <w:pPr>
              <w:spacing w:beforeLines="20" w:afterLines="70" w:line="360" w:lineRule="auto"/>
              <w:mirrorIndents/>
              <w:jc w:val="center"/>
              <w:rPr>
                <w:rFonts w:ascii="Times New Roman" w:hAnsi="Times New Roman" w:cs="Times New Roman"/>
                <w:sz w:val="18"/>
                <w:szCs w:val="18"/>
                <w:lang w:val="ru-RU"/>
              </w:rPr>
            </w:pPr>
            <w:r>
              <w:rPr>
                <w:rFonts w:ascii="Times New Roman" w:hAnsi="Times New Roman" w:cs="Times New Roman"/>
                <w:sz w:val="18"/>
                <w:szCs w:val="18"/>
                <w:lang w:val="ru-RU"/>
              </w:rPr>
              <w:t xml:space="preserve">Продолжительность осмотра </w:t>
            </w:r>
          </w:p>
        </w:tc>
        <w:tc>
          <w:tcPr>
            <w:tcW w:w="3264" w:type="dxa"/>
            <w:gridSpan w:val="2"/>
          </w:tcPr>
          <w:p w:rsidR="000850C7" w:rsidRDefault="000850C7" w:rsidP="00BB0010">
            <w:pPr>
              <w:spacing w:beforeLines="20" w:afterLines="70" w:line="360" w:lineRule="auto"/>
              <w:mirrorIndents/>
              <w:jc w:val="center"/>
              <w:rPr>
                <w:rFonts w:ascii="Times New Roman" w:hAnsi="Times New Roman" w:cs="Times New Roman"/>
                <w:sz w:val="18"/>
                <w:szCs w:val="18"/>
                <w:lang w:val="ru-RU"/>
              </w:rPr>
            </w:pPr>
          </w:p>
          <w:p w:rsidR="000850C7" w:rsidRDefault="000850C7" w:rsidP="00BB0010">
            <w:pPr>
              <w:spacing w:beforeLines="20" w:afterLines="70" w:line="360" w:lineRule="auto"/>
              <w:mirrorIndents/>
              <w:jc w:val="center"/>
              <w:rPr>
                <w:rFonts w:ascii="Times New Roman" w:hAnsi="Times New Roman" w:cs="Times New Roman"/>
                <w:sz w:val="18"/>
                <w:szCs w:val="18"/>
                <w:lang w:val="ru-RU"/>
              </w:rPr>
            </w:pPr>
          </w:p>
          <w:p w:rsidR="000850C7" w:rsidRPr="00AB62A0" w:rsidRDefault="000850C7" w:rsidP="00BB0010">
            <w:pPr>
              <w:spacing w:beforeLines="20" w:afterLines="70" w:line="360" w:lineRule="auto"/>
              <w:mirrorIndents/>
              <w:jc w:val="center"/>
              <w:rPr>
                <w:rFonts w:ascii="Times New Roman" w:hAnsi="Times New Roman" w:cs="Times New Roman"/>
                <w:sz w:val="18"/>
                <w:szCs w:val="18"/>
                <w:lang w:val="ru-RU"/>
              </w:rPr>
            </w:pPr>
            <w:r>
              <w:rPr>
                <w:rFonts w:ascii="Times New Roman" w:hAnsi="Times New Roman" w:cs="Times New Roman"/>
                <w:sz w:val="18"/>
                <w:szCs w:val="18"/>
                <w:lang w:val="ru-RU"/>
              </w:rPr>
              <w:t xml:space="preserve">Основное содержание информации </w:t>
            </w:r>
          </w:p>
        </w:tc>
        <w:tc>
          <w:tcPr>
            <w:tcW w:w="2125" w:type="dxa"/>
          </w:tcPr>
          <w:p w:rsidR="000850C7" w:rsidRDefault="000850C7" w:rsidP="00BB0010">
            <w:pPr>
              <w:spacing w:beforeLines="20" w:afterLines="70" w:line="360" w:lineRule="auto"/>
              <w:mirrorIndents/>
              <w:rPr>
                <w:rFonts w:ascii="Times New Roman" w:hAnsi="Times New Roman" w:cs="Times New Roman"/>
                <w:sz w:val="18"/>
                <w:szCs w:val="18"/>
                <w:lang w:val="ru-RU"/>
              </w:rPr>
            </w:pPr>
          </w:p>
          <w:p w:rsidR="000850C7" w:rsidRDefault="000850C7" w:rsidP="00BB0010">
            <w:pPr>
              <w:spacing w:beforeLines="20" w:afterLines="70" w:line="360" w:lineRule="auto"/>
              <w:mirrorIndents/>
              <w:rPr>
                <w:rFonts w:ascii="Times New Roman" w:hAnsi="Times New Roman" w:cs="Times New Roman"/>
                <w:sz w:val="18"/>
                <w:szCs w:val="18"/>
                <w:lang w:val="ru-RU"/>
              </w:rPr>
            </w:pPr>
          </w:p>
          <w:p w:rsidR="000850C7" w:rsidRDefault="000850C7" w:rsidP="00BB0010">
            <w:pPr>
              <w:spacing w:beforeLines="20" w:afterLines="70" w:line="360" w:lineRule="auto"/>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Указание по организации </w:t>
            </w:r>
          </w:p>
          <w:p w:rsidR="000850C7" w:rsidRPr="00AB62A0" w:rsidRDefault="000850C7" w:rsidP="00BB0010">
            <w:pPr>
              <w:spacing w:beforeLines="20" w:afterLines="70" w:line="360" w:lineRule="auto"/>
              <w:mirrorIndents/>
              <w:rPr>
                <w:rFonts w:ascii="Times New Roman" w:hAnsi="Times New Roman" w:cs="Times New Roman"/>
                <w:sz w:val="18"/>
                <w:szCs w:val="18"/>
                <w:lang w:val="ru-RU"/>
              </w:rPr>
            </w:pPr>
          </w:p>
        </w:tc>
        <w:tc>
          <w:tcPr>
            <w:tcW w:w="1984" w:type="dxa"/>
            <w:gridSpan w:val="2"/>
          </w:tcPr>
          <w:p w:rsidR="000850C7" w:rsidRDefault="000850C7" w:rsidP="00BB0010">
            <w:pPr>
              <w:spacing w:beforeLines="20" w:afterLines="70" w:line="360" w:lineRule="auto"/>
              <w:mirrorIndents/>
              <w:rPr>
                <w:rFonts w:ascii="Times New Roman" w:hAnsi="Times New Roman" w:cs="Times New Roman"/>
                <w:sz w:val="24"/>
                <w:szCs w:val="24"/>
                <w:lang w:val="ru-RU"/>
              </w:rPr>
            </w:pPr>
          </w:p>
          <w:p w:rsidR="000850C7" w:rsidRDefault="000850C7" w:rsidP="00BB0010">
            <w:pPr>
              <w:spacing w:beforeLines="20" w:afterLines="70" w:line="360" w:lineRule="auto"/>
              <w:mirrorIndents/>
              <w:rPr>
                <w:rFonts w:ascii="Times New Roman" w:hAnsi="Times New Roman" w:cs="Times New Roman"/>
                <w:sz w:val="24"/>
                <w:szCs w:val="24"/>
                <w:lang w:val="ru-RU"/>
              </w:rPr>
            </w:pPr>
          </w:p>
          <w:p w:rsidR="000850C7" w:rsidRPr="00AB62A0" w:rsidRDefault="000850C7" w:rsidP="00BB0010">
            <w:pPr>
              <w:spacing w:beforeLines="20" w:afterLines="70" w:line="360" w:lineRule="auto"/>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Методические указания </w:t>
            </w:r>
          </w:p>
        </w:tc>
      </w:tr>
      <w:tr w:rsidR="000850C7" w:rsidRPr="00AB62A0" w:rsidTr="007A2FB3">
        <w:trPr>
          <w:gridBefore w:val="1"/>
          <w:wBefore w:w="46" w:type="dxa"/>
          <w:trHeight w:val="480"/>
        </w:trPr>
        <w:tc>
          <w:tcPr>
            <w:tcW w:w="1731" w:type="dxa"/>
          </w:tcPr>
          <w:p w:rsidR="000850C7" w:rsidRPr="00AB62A0" w:rsidRDefault="000850C7" w:rsidP="00BB0010">
            <w:pPr>
              <w:spacing w:beforeLines="20" w:afterLines="70" w:line="360" w:lineRule="auto"/>
              <w:mirrorIndents/>
              <w:jc w:val="center"/>
              <w:rPr>
                <w:rFonts w:ascii="Times New Roman" w:hAnsi="Times New Roman" w:cs="Times New Roman"/>
                <w:sz w:val="18"/>
                <w:szCs w:val="18"/>
                <w:lang w:val="ru-RU"/>
              </w:rPr>
            </w:pPr>
            <w:r>
              <w:rPr>
                <w:rFonts w:ascii="Times New Roman" w:hAnsi="Times New Roman" w:cs="Times New Roman"/>
                <w:sz w:val="18"/>
                <w:szCs w:val="18"/>
                <w:lang w:val="ru-RU"/>
              </w:rPr>
              <w:t>1</w:t>
            </w:r>
          </w:p>
        </w:tc>
        <w:tc>
          <w:tcPr>
            <w:tcW w:w="2551" w:type="dxa"/>
          </w:tcPr>
          <w:p w:rsidR="000850C7" w:rsidRPr="00AB62A0" w:rsidRDefault="000850C7" w:rsidP="00BB0010">
            <w:pPr>
              <w:spacing w:beforeLines="20" w:afterLines="70" w:line="360" w:lineRule="auto"/>
              <w:ind w:firstLine="708"/>
              <w:mirrorIndents/>
              <w:rPr>
                <w:rFonts w:ascii="Times New Roman" w:hAnsi="Times New Roman" w:cs="Times New Roman"/>
                <w:sz w:val="18"/>
                <w:szCs w:val="18"/>
                <w:lang w:val="ru-RU"/>
              </w:rPr>
            </w:pPr>
            <w:r>
              <w:rPr>
                <w:rFonts w:ascii="Times New Roman" w:hAnsi="Times New Roman" w:cs="Times New Roman"/>
                <w:sz w:val="18"/>
                <w:szCs w:val="18"/>
                <w:lang w:val="ru-RU"/>
              </w:rPr>
              <w:t>2</w:t>
            </w:r>
          </w:p>
        </w:tc>
        <w:tc>
          <w:tcPr>
            <w:tcW w:w="2058" w:type="dxa"/>
            <w:gridSpan w:val="3"/>
          </w:tcPr>
          <w:p w:rsidR="000850C7" w:rsidRPr="00AB62A0" w:rsidRDefault="000850C7" w:rsidP="00BB0010">
            <w:pPr>
              <w:spacing w:beforeLines="20" w:afterLines="70" w:line="360" w:lineRule="auto"/>
              <w:mirrorIndents/>
              <w:jc w:val="center"/>
              <w:rPr>
                <w:rFonts w:ascii="Times New Roman" w:hAnsi="Times New Roman" w:cs="Times New Roman"/>
                <w:sz w:val="18"/>
                <w:szCs w:val="18"/>
                <w:lang w:val="ru-RU"/>
              </w:rPr>
            </w:pPr>
            <w:r>
              <w:rPr>
                <w:rFonts w:ascii="Times New Roman" w:hAnsi="Times New Roman" w:cs="Times New Roman"/>
                <w:sz w:val="18"/>
                <w:szCs w:val="18"/>
                <w:lang w:val="ru-RU"/>
              </w:rPr>
              <w:t>3</w:t>
            </w:r>
          </w:p>
        </w:tc>
        <w:tc>
          <w:tcPr>
            <w:tcW w:w="1059" w:type="dxa"/>
            <w:gridSpan w:val="2"/>
          </w:tcPr>
          <w:p w:rsidR="000850C7" w:rsidRPr="00AB62A0" w:rsidRDefault="000850C7" w:rsidP="00BB0010">
            <w:pPr>
              <w:spacing w:beforeLines="20" w:afterLines="70" w:line="360" w:lineRule="auto"/>
              <w:mirrorIndents/>
              <w:jc w:val="center"/>
              <w:rPr>
                <w:rFonts w:ascii="Times New Roman" w:hAnsi="Times New Roman" w:cs="Times New Roman"/>
                <w:sz w:val="18"/>
                <w:szCs w:val="18"/>
                <w:lang w:val="ru-RU"/>
              </w:rPr>
            </w:pPr>
            <w:r>
              <w:rPr>
                <w:rFonts w:ascii="Times New Roman" w:hAnsi="Times New Roman" w:cs="Times New Roman"/>
                <w:sz w:val="18"/>
                <w:szCs w:val="18"/>
                <w:lang w:val="ru-RU"/>
              </w:rPr>
              <w:t>4</w:t>
            </w:r>
          </w:p>
        </w:tc>
        <w:tc>
          <w:tcPr>
            <w:tcW w:w="3250" w:type="dxa"/>
          </w:tcPr>
          <w:p w:rsidR="000850C7" w:rsidRPr="00AB62A0" w:rsidRDefault="000850C7" w:rsidP="00BB0010">
            <w:pPr>
              <w:spacing w:beforeLines="20" w:afterLines="70" w:line="360" w:lineRule="auto"/>
              <w:mirrorIndents/>
              <w:jc w:val="center"/>
              <w:rPr>
                <w:rFonts w:ascii="Times New Roman" w:hAnsi="Times New Roman" w:cs="Times New Roman"/>
                <w:sz w:val="18"/>
                <w:szCs w:val="18"/>
                <w:lang w:val="ru-RU"/>
              </w:rPr>
            </w:pPr>
            <w:r>
              <w:rPr>
                <w:rFonts w:ascii="Times New Roman" w:hAnsi="Times New Roman" w:cs="Times New Roman"/>
                <w:sz w:val="18"/>
                <w:szCs w:val="18"/>
                <w:lang w:val="ru-RU"/>
              </w:rPr>
              <w:t>5</w:t>
            </w:r>
          </w:p>
        </w:tc>
        <w:tc>
          <w:tcPr>
            <w:tcW w:w="2139" w:type="dxa"/>
            <w:gridSpan w:val="2"/>
          </w:tcPr>
          <w:p w:rsidR="000850C7" w:rsidRPr="00AB62A0" w:rsidRDefault="000850C7" w:rsidP="00BB0010">
            <w:pPr>
              <w:spacing w:beforeLines="20" w:afterLines="70" w:line="360" w:lineRule="auto"/>
              <w:mirrorIndents/>
              <w:jc w:val="center"/>
              <w:rPr>
                <w:rFonts w:ascii="Times New Roman" w:hAnsi="Times New Roman" w:cs="Times New Roman"/>
                <w:sz w:val="18"/>
                <w:szCs w:val="18"/>
                <w:lang w:val="ru-RU"/>
              </w:rPr>
            </w:pPr>
            <w:r>
              <w:rPr>
                <w:rFonts w:ascii="Times New Roman" w:hAnsi="Times New Roman" w:cs="Times New Roman"/>
                <w:sz w:val="18"/>
                <w:szCs w:val="18"/>
                <w:lang w:val="ru-RU"/>
              </w:rPr>
              <w:t>6</w:t>
            </w:r>
          </w:p>
        </w:tc>
        <w:tc>
          <w:tcPr>
            <w:tcW w:w="1984" w:type="dxa"/>
            <w:gridSpan w:val="2"/>
          </w:tcPr>
          <w:p w:rsidR="000850C7" w:rsidRPr="00AB62A0" w:rsidRDefault="000850C7" w:rsidP="00BB0010">
            <w:pPr>
              <w:spacing w:beforeLines="20" w:afterLines="70" w:line="360" w:lineRule="auto"/>
              <w:mirrorIndents/>
              <w:jc w:val="center"/>
              <w:rPr>
                <w:rFonts w:ascii="Times New Roman" w:hAnsi="Times New Roman" w:cs="Times New Roman"/>
                <w:sz w:val="18"/>
                <w:szCs w:val="18"/>
                <w:lang w:val="ru-RU"/>
              </w:rPr>
            </w:pPr>
            <w:r>
              <w:rPr>
                <w:rFonts w:ascii="Times New Roman" w:hAnsi="Times New Roman" w:cs="Times New Roman"/>
                <w:sz w:val="18"/>
                <w:szCs w:val="18"/>
                <w:lang w:val="ru-RU"/>
              </w:rPr>
              <w:t>7</w:t>
            </w:r>
          </w:p>
        </w:tc>
      </w:tr>
      <w:tr w:rsidR="000850C7" w:rsidRPr="00BB0010" w:rsidTr="007A2FB3">
        <w:trPr>
          <w:gridBefore w:val="1"/>
          <w:wBefore w:w="46" w:type="dxa"/>
          <w:trHeight w:val="2441"/>
        </w:trPr>
        <w:tc>
          <w:tcPr>
            <w:tcW w:w="1731" w:type="dxa"/>
          </w:tcPr>
          <w:p w:rsidR="000850C7" w:rsidRPr="00741531" w:rsidRDefault="000850C7" w:rsidP="00BB0010">
            <w:pPr>
              <w:spacing w:beforeLines="20" w:afterLines="70" w:line="360" w:lineRule="auto"/>
              <w:mirrorIndents/>
              <w:rPr>
                <w:rFonts w:ascii="Times New Roman" w:hAnsi="Times New Roman" w:cs="Times New Roman"/>
                <w:sz w:val="18"/>
                <w:szCs w:val="18"/>
                <w:lang w:val="ru-RU"/>
              </w:rPr>
            </w:pPr>
            <w:r>
              <w:rPr>
                <w:rFonts w:ascii="Times New Roman" w:hAnsi="Times New Roman" w:cs="Times New Roman"/>
                <w:sz w:val="18"/>
                <w:szCs w:val="18"/>
                <w:lang w:val="ru-RU"/>
              </w:rPr>
              <w:t>Стрелка Васильевского острова (Биржевая площадь)</w:t>
            </w:r>
          </w:p>
        </w:tc>
        <w:tc>
          <w:tcPr>
            <w:tcW w:w="2551" w:type="dxa"/>
          </w:tcPr>
          <w:p w:rsidR="000850C7" w:rsidRDefault="000850C7" w:rsidP="00BB0010">
            <w:pPr>
              <w:spacing w:beforeLines="20" w:afterLines="70" w:line="360" w:lineRule="auto"/>
              <w:mirrorIndents/>
              <w:rPr>
                <w:rFonts w:ascii="Times New Roman" w:hAnsi="Times New Roman" w:cs="Times New Roman"/>
                <w:sz w:val="18"/>
                <w:szCs w:val="18"/>
                <w:lang w:val="ru-RU"/>
              </w:rPr>
            </w:pPr>
            <w:r>
              <w:rPr>
                <w:rFonts w:ascii="Times New Roman" w:hAnsi="Times New Roman" w:cs="Times New Roman"/>
                <w:sz w:val="18"/>
                <w:szCs w:val="18"/>
                <w:lang w:val="ru-RU"/>
              </w:rPr>
              <w:t>1.У памятника гербу Санкт-Петербурга</w:t>
            </w:r>
          </w:p>
          <w:p w:rsidR="000850C7" w:rsidRPr="00741531" w:rsidRDefault="000850C7" w:rsidP="00BB0010">
            <w:pPr>
              <w:spacing w:beforeLines="20" w:afterLines="70" w:line="360" w:lineRule="auto"/>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2.Набережная Невы на Стрелке В.О.  </w:t>
            </w:r>
          </w:p>
        </w:tc>
        <w:tc>
          <w:tcPr>
            <w:tcW w:w="2058" w:type="dxa"/>
            <w:gridSpan w:val="3"/>
          </w:tcPr>
          <w:p w:rsidR="000850C7" w:rsidRDefault="000850C7" w:rsidP="00BB0010">
            <w:pPr>
              <w:spacing w:beforeLines="20" w:afterLines="70" w:line="360" w:lineRule="auto"/>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Река Нева и ее разделение на два рукава </w:t>
            </w:r>
          </w:p>
          <w:p w:rsidR="000850C7" w:rsidRPr="0081405E" w:rsidRDefault="000850C7" w:rsidP="00BB0010">
            <w:pPr>
              <w:spacing w:beforeLines="20" w:afterLines="70" w:line="360" w:lineRule="auto"/>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Петропавловская крепость </w:t>
            </w:r>
          </w:p>
        </w:tc>
        <w:tc>
          <w:tcPr>
            <w:tcW w:w="1059" w:type="dxa"/>
            <w:gridSpan w:val="2"/>
          </w:tcPr>
          <w:p w:rsidR="000850C7" w:rsidRPr="0081405E" w:rsidRDefault="000850C7" w:rsidP="00BB0010">
            <w:pPr>
              <w:spacing w:beforeLines="20" w:afterLines="70" w:line="360" w:lineRule="auto"/>
              <w:mirrorIndents/>
              <w:rPr>
                <w:rFonts w:ascii="Times New Roman" w:hAnsi="Times New Roman" w:cs="Times New Roman"/>
                <w:sz w:val="18"/>
                <w:szCs w:val="18"/>
                <w:lang w:val="ru-RU"/>
              </w:rPr>
            </w:pPr>
            <w:r>
              <w:rPr>
                <w:rFonts w:ascii="Times New Roman" w:hAnsi="Times New Roman" w:cs="Times New Roman"/>
                <w:sz w:val="18"/>
                <w:szCs w:val="18"/>
                <w:lang w:val="ru-RU"/>
              </w:rPr>
              <w:t>15 мин.</w:t>
            </w:r>
          </w:p>
        </w:tc>
        <w:tc>
          <w:tcPr>
            <w:tcW w:w="3250" w:type="dxa"/>
          </w:tcPr>
          <w:p w:rsidR="000850C7" w:rsidRDefault="000850C7" w:rsidP="00BB0010">
            <w:pPr>
              <w:spacing w:beforeLines="20" w:afterLines="70" w:line="360" w:lineRule="auto"/>
              <w:mirrorIndents/>
              <w:rPr>
                <w:rFonts w:ascii="Times New Roman" w:hAnsi="Times New Roman" w:cs="Times New Roman"/>
                <w:sz w:val="18"/>
                <w:szCs w:val="18"/>
                <w:lang w:val="ru-RU"/>
              </w:rPr>
            </w:pPr>
            <w:proofErr w:type="spellStart"/>
            <w:r w:rsidRPr="00AF5027">
              <w:rPr>
                <w:rFonts w:ascii="Times New Roman" w:hAnsi="Times New Roman" w:cs="Times New Roman"/>
                <w:b/>
                <w:sz w:val="18"/>
                <w:szCs w:val="18"/>
                <w:lang w:val="ru-RU"/>
              </w:rPr>
              <w:t>Подтема</w:t>
            </w:r>
            <w:proofErr w:type="spellEnd"/>
            <w:r w:rsidRPr="00AF5027">
              <w:rPr>
                <w:rFonts w:ascii="Times New Roman" w:hAnsi="Times New Roman" w:cs="Times New Roman"/>
                <w:b/>
                <w:sz w:val="18"/>
                <w:szCs w:val="18"/>
                <w:lang w:val="ru-RU"/>
              </w:rPr>
              <w:t>:</w:t>
            </w:r>
            <w:r>
              <w:rPr>
                <w:rFonts w:ascii="Times New Roman" w:hAnsi="Times New Roman" w:cs="Times New Roman"/>
                <w:sz w:val="18"/>
                <w:szCs w:val="18"/>
                <w:lang w:val="ru-RU"/>
              </w:rPr>
              <w:t xml:space="preserve"> Характеристика Невы и её роль в жизни города </w:t>
            </w:r>
          </w:p>
          <w:p w:rsidR="000850C7" w:rsidRDefault="000850C7" w:rsidP="00BB0010">
            <w:pPr>
              <w:spacing w:beforeLines="20" w:afterLines="70" w:line="360" w:lineRule="auto"/>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1. Морская и речная символика на гербе Санкт-Петербурга </w:t>
            </w:r>
          </w:p>
          <w:p w:rsidR="000850C7" w:rsidRDefault="000850C7" w:rsidP="00BB0010">
            <w:pPr>
              <w:spacing w:beforeLines="20" w:afterLines="70" w:line="360" w:lineRule="auto"/>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2. География Невы и </w:t>
            </w:r>
            <w:proofErr w:type="spellStart"/>
            <w:r>
              <w:rPr>
                <w:rFonts w:ascii="Times New Roman" w:hAnsi="Times New Roman" w:cs="Times New Roman"/>
                <w:sz w:val="18"/>
                <w:szCs w:val="18"/>
                <w:lang w:val="ru-RU"/>
              </w:rPr>
              <w:t>приневских</w:t>
            </w:r>
            <w:proofErr w:type="spellEnd"/>
            <w:r>
              <w:rPr>
                <w:rFonts w:ascii="Times New Roman" w:hAnsi="Times New Roman" w:cs="Times New Roman"/>
                <w:sz w:val="18"/>
                <w:szCs w:val="18"/>
                <w:lang w:val="ru-RU"/>
              </w:rPr>
              <w:t xml:space="preserve"> земель </w:t>
            </w:r>
          </w:p>
          <w:p w:rsidR="000850C7" w:rsidRPr="0081405E" w:rsidRDefault="000850C7" w:rsidP="00BB0010">
            <w:pPr>
              <w:spacing w:beforeLines="20" w:afterLines="70" w:line="360" w:lineRule="auto"/>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3. Первые наводнения города </w:t>
            </w:r>
          </w:p>
        </w:tc>
        <w:tc>
          <w:tcPr>
            <w:tcW w:w="2139" w:type="dxa"/>
            <w:gridSpan w:val="2"/>
          </w:tcPr>
          <w:p w:rsidR="000850C7" w:rsidRPr="00AF5027" w:rsidRDefault="000850C7" w:rsidP="00BB0010">
            <w:pPr>
              <w:spacing w:beforeLines="20" w:afterLines="70" w:line="360" w:lineRule="auto"/>
              <w:mirrorIndents/>
              <w:rPr>
                <w:rFonts w:ascii="Times New Roman" w:hAnsi="Times New Roman" w:cs="Times New Roman"/>
                <w:sz w:val="18"/>
                <w:szCs w:val="18"/>
                <w:lang w:val="ru-RU"/>
              </w:rPr>
            </w:pPr>
            <w:r>
              <w:rPr>
                <w:rFonts w:ascii="Times New Roman" w:hAnsi="Times New Roman" w:cs="Times New Roman"/>
                <w:sz w:val="18"/>
                <w:szCs w:val="18"/>
                <w:lang w:val="ru-RU"/>
              </w:rPr>
              <w:t>Встреча экскурсантов у памятника гербу Петербурга. Перемещение по спуску к набережной Стрелки В.О. и выбор точки показа и осмотра на усмотрение экскурсовода</w:t>
            </w:r>
          </w:p>
        </w:tc>
        <w:tc>
          <w:tcPr>
            <w:tcW w:w="1984" w:type="dxa"/>
            <w:gridSpan w:val="2"/>
          </w:tcPr>
          <w:p w:rsidR="000850C7" w:rsidRDefault="000850C7" w:rsidP="00BB0010">
            <w:pPr>
              <w:spacing w:beforeLines="20" w:afterLines="70" w:line="360" w:lineRule="auto"/>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Использование техники панорамного показа объектов на участке экскурсии </w:t>
            </w:r>
          </w:p>
          <w:p w:rsidR="000850C7" w:rsidRPr="0081405E" w:rsidRDefault="000850C7" w:rsidP="00BB0010">
            <w:pPr>
              <w:spacing w:beforeLines="20" w:afterLines="70" w:line="360" w:lineRule="auto"/>
              <w:mirrorIndents/>
              <w:rPr>
                <w:rFonts w:ascii="Times New Roman" w:hAnsi="Times New Roman" w:cs="Times New Roman"/>
                <w:sz w:val="18"/>
                <w:szCs w:val="18"/>
                <w:lang w:val="ru-RU"/>
              </w:rPr>
            </w:pPr>
            <w:r>
              <w:rPr>
                <w:rFonts w:ascii="Times New Roman" w:hAnsi="Times New Roman" w:cs="Times New Roman"/>
                <w:sz w:val="18"/>
                <w:szCs w:val="18"/>
                <w:lang w:val="ru-RU"/>
              </w:rPr>
              <w:t>Логический переход может быть сформулирован следующим образом</w:t>
            </w:r>
            <w:proofErr w:type="gramStart"/>
            <w:r>
              <w:rPr>
                <w:rFonts w:ascii="Times New Roman" w:hAnsi="Times New Roman" w:cs="Times New Roman"/>
                <w:sz w:val="18"/>
                <w:szCs w:val="18"/>
                <w:lang w:val="ru-RU"/>
              </w:rPr>
              <w:t>: «</w:t>
            </w:r>
            <w:proofErr w:type="gramEnd"/>
          </w:p>
        </w:tc>
      </w:tr>
      <w:tr w:rsidR="000850C7" w:rsidRPr="00BB0010" w:rsidTr="007A2FB3">
        <w:trPr>
          <w:gridBefore w:val="1"/>
          <w:wBefore w:w="46" w:type="dxa"/>
          <w:trHeight w:val="4080"/>
        </w:trPr>
        <w:tc>
          <w:tcPr>
            <w:tcW w:w="1731" w:type="dxa"/>
          </w:tcPr>
          <w:p w:rsidR="000850C7" w:rsidRDefault="000850C7" w:rsidP="00BB0010">
            <w:pPr>
              <w:spacing w:beforeLines="20" w:afterLines="70" w:line="360" w:lineRule="auto"/>
              <w:mirrorIndents/>
              <w:rPr>
                <w:rFonts w:ascii="Times New Roman" w:hAnsi="Times New Roman" w:cs="Times New Roman"/>
                <w:sz w:val="18"/>
                <w:szCs w:val="18"/>
                <w:lang w:val="ru-RU"/>
              </w:rPr>
            </w:pPr>
            <w:r>
              <w:rPr>
                <w:rFonts w:ascii="Times New Roman" w:hAnsi="Times New Roman" w:cs="Times New Roman"/>
                <w:sz w:val="18"/>
                <w:szCs w:val="18"/>
                <w:lang w:val="ru-RU"/>
              </w:rPr>
              <w:lastRenderedPageBreak/>
              <w:t xml:space="preserve">Дворцовый мост-спуск к реке на Адмиралтейской набережной </w:t>
            </w:r>
          </w:p>
        </w:tc>
        <w:tc>
          <w:tcPr>
            <w:tcW w:w="2551" w:type="dxa"/>
          </w:tcPr>
          <w:p w:rsidR="000850C7" w:rsidRDefault="000850C7" w:rsidP="00BB0010">
            <w:pPr>
              <w:spacing w:beforeLines="20" w:afterLines="70" w:line="360" w:lineRule="auto"/>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У спуска к воде на Адмиралтейской набережной  </w:t>
            </w:r>
          </w:p>
        </w:tc>
        <w:tc>
          <w:tcPr>
            <w:tcW w:w="1983" w:type="dxa"/>
            <w:gridSpan w:val="2"/>
          </w:tcPr>
          <w:p w:rsidR="000850C7" w:rsidRDefault="000850C7" w:rsidP="00BB0010">
            <w:pPr>
              <w:spacing w:beforeLines="20" w:afterLines="70" w:line="360" w:lineRule="auto"/>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Васильевский остров </w:t>
            </w:r>
          </w:p>
          <w:p w:rsidR="000850C7" w:rsidRDefault="000850C7" w:rsidP="00BB0010">
            <w:pPr>
              <w:spacing w:beforeLines="20" w:afterLines="70" w:line="360" w:lineRule="auto"/>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Зимний дворец </w:t>
            </w:r>
          </w:p>
          <w:p w:rsidR="000850C7" w:rsidRDefault="000850C7" w:rsidP="00BB0010">
            <w:pPr>
              <w:spacing w:beforeLines="20" w:afterLines="70" w:line="360" w:lineRule="auto"/>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Адмиралтейство </w:t>
            </w:r>
          </w:p>
        </w:tc>
        <w:tc>
          <w:tcPr>
            <w:tcW w:w="1134" w:type="dxa"/>
            <w:gridSpan w:val="3"/>
          </w:tcPr>
          <w:p w:rsidR="000850C7" w:rsidRDefault="000850C7" w:rsidP="00BB0010">
            <w:pPr>
              <w:spacing w:beforeLines="20" w:afterLines="70" w:line="360" w:lineRule="auto"/>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10 мин. </w:t>
            </w:r>
          </w:p>
        </w:tc>
        <w:tc>
          <w:tcPr>
            <w:tcW w:w="3250" w:type="dxa"/>
          </w:tcPr>
          <w:p w:rsidR="000850C7" w:rsidRDefault="000850C7" w:rsidP="00BB0010">
            <w:pPr>
              <w:spacing w:beforeLines="20" w:afterLines="70" w:line="360" w:lineRule="auto"/>
              <w:mirrorIndents/>
              <w:rPr>
                <w:rFonts w:ascii="Times New Roman" w:hAnsi="Times New Roman" w:cs="Times New Roman"/>
                <w:sz w:val="18"/>
                <w:szCs w:val="18"/>
                <w:lang w:val="ru-RU"/>
              </w:rPr>
            </w:pPr>
            <w:proofErr w:type="spellStart"/>
            <w:r w:rsidRPr="00690DF8">
              <w:rPr>
                <w:rFonts w:ascii="Times New Roman" w:hAnsi="Times New Roman" w:cs="Times New Roman"/>
                <w:b/>
                <w:sz w:val="18"/>
                <w:szCs w:val="18"/>
                <w:lang w:val="ru-RU"/>
              </w:rPr>
              <w:t>Подтема</w:t>
            </w:r>
            <w:proofErr w:type="spellEnd"/>
            <w:r w:rsidRPr="00690DF8">
              <w:rPr>
                <w:rFonts w:ascii="Times New Roman" w:hAnsi="Times New Roman" w:cs="Times New Roman"/>
                <w:b/>
                <w:sz w:val="18"/>
                <w:szCs w:val="18"/>
                <w:lang w:val="ru-RU"/>
              </w:rPr>
              <w:t>:</w:t>
            </w:r>
            <w:r>
              <w:rPr>
                <w:rFonts w:ascii="Times New Roman" w:hAnsi="Times New Roman" w:cs="Times New Roman"/>
                <w:sz w:val="18"/>
                <w:szCs w:val="18"/>
                <w:lang w:val="ru-RU"/>
              </w:rPr>
              <w:t xml:space="preserve"> Разрушительное наводнение 1777 г. </w:t>
            </w:r>
          </w:p>
          <w:p w:rsidR="000850C7" w:rsidRDefault="000850C7" w:rsidP="00BB0010">
            <w:pPr>
              <w:spacing w:beforeLines="20" w:afterLines="70" w:line="360" w:lineRule="auto"/>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1. Краткая хронология событий 10 сентября 1777 г. </w:t>
            </w:r>
          </w:p>
          <w:p w:rsidR="000850C7" w:rsidRDefault="000850C7" w:rsidP="00BB0010">
            <w:pPr>
              <w:spacing w:beforeLines="20" w:afterLines="70" w:line="360" w:lineRule="auto"/>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2. последствия наводнения по воспоминаниям очевидцев </w:t>
            </w:r>
          </w:p>
          <w:p w:rsidR="000850C7" w:rsidRDefault="000850C7" w:rsidP="00BB0010">
            <w:pPr>
              <w:spacing w:beforeLines="20" w:afterLines="70" w:line="360" w:lineRule="auto"/>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3. порядок подачи сигналов о предстоящем наводнении с Адмиралтейства </w:t>
            </w:r>
          </w:p>
        </w:tc>
        <w:tc>
          <w:tcPr>
            <w:tcW w:w="2139" w:type="dxa"/>
            <w:gridSpan w:val="2"/>
          </w:tcPr>
          <w:p w:rsidR="000850C7" w:rsidRDefault="000850C7" w:rsidP="00BB0010">
            <w:pPr>
              <w:spacing w:beforeLines="20" w:afterLines="70" w:line="360" w:lineRule="auto"/>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Переход с Васильевского острова по Дворцовому мосту до Адмиралтейской набережной согласно правилам дорожного движения. Постановка группы лицом к Васильевскому острову и реке </w:t>
            </w:r>
          </w:p>
        </w:tc>
        <w:tc>
          <w:tcPr>
            <w:tcW w:w="1984" w:type="dxa"/>
            <w:gridSpan w:val="2"/>
          </w:tcPr>
          <w:p w:rsidR="000850C7" w:rsidRDefault="000850C7" w:rsidP="00BB0010">
            <w:pPr>
              <w:spacing w:beforeLines="20" w:afterLines="70" w:line="360" w:lineRule="auto"/>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Использование изображения деревянного Адмиралтейства из портфеля экскурсовода </w:t>
            </w:r>
          </w:p>
        </w:tc>
      </w:tr>
      <w:tr w:rsidR="000850C7" w:rsidRPr="00BB0010" w:rsidTr="007A2FB3">
        <w:trPr>
          <w:trHeight w:val="3560"/>
        </w:trPr>
        <w:tc>
          <w:tcPr>
            <w:tcW w:w="1777" w:type="dxa"/>
            <w:gridSpan w:val="2"/>
          </w:tcPr>
          <w:p w:rsidR="000850C7" w:rsidRPr="009A07B1" w:rsidRDefault="000850C7" w:rsidP="00BB0010">
            <w:pPr>
              <w:spacing w:beforeLines="20" w:afterLines="70" w:line="360" w:lineRule="auto"/>
              <w:ind w:left="-66"/>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Адмиралтейская набережная – Сенатская площадь </w:t>
            </w:r>
          </w:p>
        </w:tc>
        <w:tc>
          <w:tcPr>
            <w:tcW w:w="2551" w:type="dxa"/>
          </w:tcPr>
          <w:p w:rsidR="000850C7" w:rsidRPr="009A07B1" w:rsidRDefault="000850C7" w:rsidP="00BB0010">
            <w:pPr>
              <w:spacing w:beforeLines="20" w:afterLines="70" w:line="360" w:lineRule="auto"/>
              <w:ind w:left="-66"/>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Рядом с памятником «Медный всадник» </w:t>
            </w:r>
          </w:p>
        </w:tc>
        <w:tc>
          <w:tcPr>
            <w:tcW w:w="1970" w:type="dxa"/>
          </w:tcPr>
          <w:p w:rsidR="000850C7" w:rsidRDefault="000850C7" w:rsidP="00BB0010">
            <w:pPr>
              <w:spacing w:beforeLines="20" w:afterLines="70" w:line="360" w:lineRule="auto"/>
              <w:ind w:left="-66"/>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Медный всадник </w:t>
            </w:r>
          </w:p>
          <w:p w:rsidR="000850C7" w:rsidRPr="009A07B1" w:rsidRDefault="000850C7" w:rsidP="00BB0010">
            <w:pPr>
              <w:spacing w:beforeLines="20" w:afterLines="70" w:line="360" w:lineRule="auto"/>
              <w:ind w:left="-66"/>
              <w:mirrorIndents/>
              <w:rPr>
                <w:rFonts w:ascii="Times New Roman" w:hAnsi="Times New Roman" w:cs="Times New Roman"/>
                <w:sz w:val="18"/>
                <w:szCs w:val="18"/>
                <w:lang w:val="ru-RU"/>
              </w:rPr>
            </w:pPr>
          </w:p>
        </w:tc>
        <w:tc>
          <w:tcPr>
            <w:tcW w:w="1147" w:type="dxa"/>
            <w:gridSpan w:val="4"/>
          </w:tcPr>
          <w:p w:rsidR="000850C7" w:rsidRPr="009A07B1" w:rsidRDefault="000850C7" w:rsidP="00BB0010">
            <w:pPr>
              <w:spacing w:beforeLines="20" w:afterLines="70" w:line="360" w:lineRule="auto"/>
              <w:ind w:left="-66"/>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12 мин. </w:t>
            </w:r>
          </w:p>
        </w:tc>
        <w:tc>
          <w:tcPr>
            <w:tcW w:w="3264" w:type="dxa"/>
            <w:gridSpan w:val="2"/>
          </w:tcPr>
          <w:p w:rsidR="000850C7" w:rsidRDefault="000850C7" w:rsidP="00BB0010">
            <w:pPr>
              <w:spacing w:beforeLines="20" w:afterLines="70" w:line="360" w:lineRule="auto"/>
              <w:ind w:left="-66"/>
              <w:mirrorIndents/>
              <w:rPr>
                <w:rFonts w:ascii="Times New Roman" w:hAnsi="Times New Roman" w:cs="Times New Roman"/>
                <w:sz w:val="18"/>
                <w:szCs w:val="18"/>
                <w:lang w:val="ru-RU"/>
              </w:rPr>
            </w:pPr>
            <w:proofErr w:type="spellStart"/>
            <w:r w:rsidRPr="007D0F97">
              <w:rPr>
                <w:rFonts w:ascii="Times New Roman" w:hAnsi="Times New Roman" w:cs="Times New Roman"/>
                <w:b/>
                <w:sz w:val="18"/>
                <w:szCs w:val="18"/>
                <w:lang w:val="ru-RU"/>
              </w:rPr>
              <w:t>Подтема</w:t>
            </w:r>
            <w:proofErr w:type="spellEnd"/>
            <w:r w:rsidRPr="007D0F97">
              <w:rPr>
                <w:rFonts w:ascii="Times New Roman" w:hAnsi="Times New Roman" w:cs="Times New Roman"/>
                <w:b/>
                <w:sz w:val="18"/>
                <w:szCs w:val="18"/>
                <w:lang w:val="ru-RU"/>
              </w:rPr>
              <w:t>:</w:t>
            </w:r>
            <w:r>
              <w:rPr>
                <w:rFonts w:ascii="Times New Roman" w:hAnsi="Times New Roman" w:cs="Times New Roman"/>
                <w:b/>
                <w:sz w:val="18"/>
                <w:szCs w:val="18"/>
                <w:lang w:val="ru-RU"/>
              </w:rPr>
              <w:t xml:space="preserve"> </w:t>
            </w:r>
            <w:r>
              <w:rPr>
                <w:rFonts w:ascii="Times New Roman" w:hAnsi="Times New Roman" w:cs="Times New Roman"/>
                <w:sz w:val="18"/>
                <w:szCs w:val="18"/>
                <w:lang w:val="ru-RU"/>
              </w:rPr>
              <w:t xml:space="preserve">Наводнение 7 ноября 1824 г. в Петербурге </w:t>
            </w:r>
          </w:p>
          <w:p w:rsidR="000850C7" w:rsidRPr="007D0F97" w:rsidRDefault="000850C7" w:rsidP="00BB0010">
            <w:pPr>
              <w:spacing w:beforeLines="20" w:afterLines="70" w:line="360" w:lineRule="auto"/>
              <w:ind w:left="-66"/>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1. «Ужасный день! Нева всю ночь </w:t>
            </w:r>
            <w:proofErr w:type="spellStart"/>
            <w:r>
              <w:rPr>
                <w:rFonts w:ascii="Times New Roman" w:hAnsi="Times New Roman" w:cs="Times New Roman"/>
                <w:sz w:val="18"/>
                <w:szCs w:val="18"/>
                <w:lang w:val="ru-RU"/>
              </w:rPr>
              <w:t>рвалася</w:t>
            </w:r>
            <w:proofErr w:type="spellEnd"/>
            <w:r>
              <w:rPr>
                <w:rFonts w:ascii="Times New Roman" w:hAnsi="Times New Roman" w:cs="Times New Roman"/>
                <w:sz w:val="18"/>
                <w:szCs w:val="18"/>
                <w:lang w:val="ru-RU"/>
              </w:rPr>
              <w:t xml:space="preserve"> к морю против бури…» </w:t>
            </w: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2. внезапно нахлынувшая на города вода: спасение утопающих </w:t>
            </w: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3. деятельность Императора и властей по организации помощи пострадавшим </w:t>
            </w:r>
          </w:p>
          <w:p w:rsidR="000850C7" w:rsidRPr="007D0F97" w:rsidRDefault="000850C7" w:rsidP="00BB0010">
            <w:pPr>
              <w:spacing w:beforeLines="20" w:afterLines="70" w:line="360" w:lineRule="auto"/>
              <w:ind w:left="-66"/>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4. воспоминания очевидцев того бедственного дня </w:t>
            </w:r>
          </w:p>
        </w:tc>
        <w:tc>
          <w:tcPr>
            <w:tcW w:w="2162" w:type="dxa"/>
            <w:gridSpan w:val="2"/>
          </w:tcPr>
          <w:p w:rsidR="000850C7" w:rsidRPr="0011071D" w:rsidRDefault="000850C7" w:rsidP="00BB0010">
            <w:pPr>
              <w:spacing w:beforeLines="20" w:afterLines="70" w:line="360" w:lineRule="auto"/>
              <w:ind w:left="-66"/>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Безостановочный переход по Адмиралтейской набережной до памятника Петру </w:t>
            </w:r>
            <w:r>
              <w:rPr>
                <w:rFonts w:ascii="Times New Roman" w:hAnsi="Times New Roman" w:cs="Times New Roman"/>
                <w:sz w:val="18"/>
                <w:szCs w:val="18"/>
                <w:lang w:val="en-US"/>
              </w:rPr>
              <w:t>I</w:t>
            </w:r>
            <w:r w:rsidRPr="0011071D">
              <w:rPr>
                <w:rFonts w:ascii="Times New Roman" w:hAnsi="Times New Roman" w:cs="Times New Roman"/>
                <w:sz w:val="18"/>
                <w:szCs w:val="18"/>
                <w:lang w:val="ru-RU"/>
              </w:rPr>
              <w:t xml:space="preserve"> </w:t>
            </w:r>
          </w:p>
        </w:tc>
        <w:tc>
          <w:tcPr>
            <w:tcW w:w="1947" w:type="dxa"/>
          </w:tcPr>
          <w:p w:rsidR="000850C7" w:rsidRPr="0011071D" w:rsidRDefault="000850C7" w:rsidP="00BB0010">
            <w:pPr>
              <w:spacing w:beforeLines="20" w:afterLines="70" w:line="360" w:lineRule="auto"/>
              <w:ind w:left="-66"/>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Использование цитирования из поэмы А.С. Пушкина «Медный всадник», из личных впечатлений Александра </w:t>
            </w:r>
            <w:r>
              <w:rPr>
                <w:rFonts w:ascii="Times New Roman" w:hAnsi="Times New Roman" w:cs="Times New Roman"/>
                <w:sz w:val="18"/>
                <w:szCs w:val="18"/>
                <w:lang w:val="en-US"/>
              </w:rPr>
              <w:t>I</w:t>
            </w:r>
            <w:r w:rsidRPr="0011071D">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от того дня. Показ распечаток гравюр с изображением водной стихии из портфеля экскурсовода </w:t>
            </w:r>
          </w:p>
        </w:tc>
      </w:tr>
      <w:tr w:rsidR="000850C7" w:rsidRPr="00442A8C" w:rsidTr="007A2FB3">
        <w:trPr>
          <w:trHeight w:val="4305"/>
        </w:trPr>
        <w:tc>
          <w:tcPr>
            <w:tcW w:w="1777" w:type="dxa"/>
            <w:gridSpan w:val="2"/>
          </w:tcPr>
          <w:p w:rsidR="000850C7" w:rsidRDefault="000850C7" w:rsidP="00BB0010">
            <w:pPr>
              <w:spacing w:beforeLines="20" w:afterLines="70" w:line="360" w:lineRule="auto"/>
              <w:ind w:left="-66"/>
              <w:mirrorIndents/>
              <w:rPr>
                <w:rFonts w:ascii="Times New Roman" w:hAnsi="Times New Roman" w:cs="Times New Roman"/>
                <w:sz w:val="18"/>
                <w:szCs w:val="18"/>
                <w:lang w:val="ru-RU"/>
              </w:rPr>
            </w:pPr>
            <w:r>
              <w:rPr>
                <w:rFonts w:ascii="Times New Roman" w:hAnsi="Times New Roman" w:cs="Times New Roman"/>
                <w:sz w:val="18"/>
                <w:szCs w:val="18"/>
                <w:lang w:val="ru-RU"/>
              </w:rPr>
              <w:lastRenderedPageBreak/>
              <w:t xml:space="preserve">Исаакиевская площадь – площадь с памятником Николаю </w:t>
            </w:r>
            <w:r>
              <w:rPr>
                <w:rFonts w:ascii="Times New Roman" w:hAnsi="Times New Roman" w:cs="Times New Roman"/>
                <w:sz w:val="18"/>
                <w:szCs w:val="18"/>
                <w:lang w:val="en-US"/>
              </w:rPr>
              <w:t>I</w:t>
            </w:r>
            <w:r w:rsidRPr="00442A8C">
              <w:rPr>
                <w:rFonts w:ascii="Times New Roman" w:hAnsi="Times New Roman" w:cs="Times New Roman"/>
                <w:sz w:val="18"/>
                <w:szCs w:val="18"/>
                <w:lang w:val="ru-RU"/>
              </w:rPr>
              <w:t xml:space="preserve"> </w:t>
            </w: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Pr="006B3316" w:rsidRDefault="000850C7" w:rsidP="00BB0010">
            <w:pPr>
              <w:spacing w:beforeLines="20" w:afterLines="70" w:line="360" w:lineRule="auto"/>
              <w:ind w:left="-66"/>
              <w:mirrorIndents/>
              <w:rPr>
                <w:rFonts w:ascii="Times New Roman" w:hAnsi="Times New Roman" w:cs="Times New Roman"/>
                <w:sz w:val="18"/>
                <w:szCs w:val="18"/>
                <w:lang w:val="ru-RU"/>
              </w:rPr>
            </w:pPr>
          </w:p>
        </w:tc>
        <w:tc>
          <w:tcPr>
            <w:tcW w:w="2551" w:type="dxa"/>
          </w:tcPr>
          <w:p w:rsidR="000850C7" w:rsidRDefault="000850C7" w:rsidP="00BB0010">
            <w:pPr>
              <w:spacing w:beforeLines="20" w:afterLines="70" w:line="360" w:lineRule="auto"/>
              <w:ind w:left="-66"/>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Рядом с памятником Николаю </w:t>
            </w:r>
            <w:r>
              <w:rPr>
                <w:rFonts w:ascii="Times New Roman" w:hAnsi="Times New Roman" w:cs="Times New Roman"/>
                <w:sz w:val="18"/>
                <w:szCs w:val="18"/>
                <w:lang w:val="en-US"/>
              </w:rPr>
              <w:t>I</w:t>
            </w:r>
            <w:r w:rsidRPr="00DD14FD">
              <w:rPr>
                <w:rFonts w:ascii="Times New Roman" w:hAnsi="Times New Roman" w:cs="Times New Roman"/>
                <w:sz w:val="18"/>
                <w:szCs w:val="18"/>
                <w:lang w:val="ru-RU"/>
              </w:rPr>
              <w:t xml:space="preserve"> </w:t>
            </w: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Pr="00DD14FD" w:rsidRDefault="000850C7" w:rsidP="00BB0010">
            <w:pPr>
              <w:spacing w:beforeLines="20" w:afterLines="70" w:line="360" w:lineRule="auto"/>
              <w:ind w:left="-66"/>
              <w:mirrorIndents/>
              <w:rPr>
                <w:rFonts w:ascii="Times New Roman" w:hAnsi="Times New Roman" w:cs="Times New Roman"/>
                <w:sz w:val="18"/>
                <w:szCs w:val="18"/>
                <w:lang w:val="ru-RU"/>
              </w:rPr>
            </w:pPr>
          </w:p>
        </w:tc>
        <w:tc>
          <w:tcPr>
            <w:tcW w:w="1970" w:type="dxa"/>
          </w:tcPr>
          <w:p w:rsidR="000850C7" w:rsidRDefault="000850C7" w:rsidP="00BB0010">
            <w:pPr>
              <w:spacing w:beforeLines="20" w:afterLines="70" w:line="360" w:lineRule="auto"/>
              <w:ind w:left="-66"/>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Монумент Николаю </w:t>
            </w:r>
            <w:r>
              <w:rPr>
                <w:rFonts w:ascii="Times New Roman" w:hAnsi="Times New Roman" w:cs="Times New Roman"/>
                <w:sz w:val="18"/>
                <w:szCs w:val="18"/>
                <w:lang w:val="en-US"/>
              </w:rPr>
              <w:t>I</w:t>
            </w:r>
            <w:r w:rsidRPr="00442A8C">
              <w:rPr>
                <w:rFonts w:ascii="Times New Roman" w:hAnsi="Times New Roman" w:cs="Times New Roman"/>
                <w:sz w:val="18"/>
                <w:szCs w:val="18"/>
                <w:lang w:val="ru-RU"/>
              </w:rPr>
              <w:t xml:space="preserve"> </w:t>
            </w: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Исаакиевский собор </w:t>
            </w: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Pr="00442A8C" w:rsidRDefault="000850C7" w:rsidP="00BB0010">
            <w:pPr>
              <w:spacing w:beforeLines="20" w:afterLines="70" w:line="360" w:lineRule="auto"/>
              <w:ind w:left="-66"/>
              <w:mirrorIndents/>
              <w:rPr>
                <w:rFonts w:ascii="Times New Roman" w:hAnsi="Times New Roman" w:cs="Times New Roman"/>
                <w:sz w:val="18"/>
                <w:szCs w:val="18"/>
                <w:lang w:val="ru-RU"/>
              </w:rPr>
            </w:pPr>
          </w:p>
        </w:tc>
        <w:tc>
          <w:tcPr>
            <w:tcW w:w="1147" w:type="dxa"/>
            <w:gridSpan w:val="4"/>
          </w:tcPr>
          <w:p w:rsidR="000850C7" w:rsidRDefault="000850C7" w:rsidP="00BB0010">
            <w:pPr>
              <w:spacing w:beforeLines="20" w:afterLines="70" w:line="360" w:lineRule="auto"/>
              <w:ind w:left="-66"/>
              <w:mirrorIndents/>
              <w:rPr>
                <w:rFonts w:ascii="Times New Roman" w:hAnsi="Times New Roman" w:cs="Times New Roman"/>
                <w:sz w:val="18"/>
                <w:szCs w:val="18"/>
                <w:lang w:val="en-US"/>
              </w:rPr>
            </w:pPr>
            <w:r>
              <w:rPr>
                <w:rFonts w:ascii="Times New Roman" w:hAnsi="Times New Roman" w:cs="Times New Roman"/>
                <w:sz w:val="18"/>
                <w:szCs w:val="18"/>
                <w:lang w:val="ru-RU"/>
              </w:rPr>
              <w:t xml:space="preserve">7 мин. </w:t>
            </w:r>
          </w:p>
          <w:p w:rsidR="000850C7" w:rsidRDefault="000850C7" w:rsidP="00BB0010">
            <w:pPr>
              <w:spacing w:beforeLines="20" w:afterLines="70" w:line="360" w:lineRule="auto"/>
              <w:ind w:left="-66"/>
              <w:mirrorIndents/>
              <w:rPr>
                <w:rFonts w:ascii="Times New Roman" w:hAnsi="Times New Roman" w:cs="Times New Roman"/>
                <w:sz w:val="18"/>
                <w:szCs w:val="18"/>
                <w:lang w:val="en-US"/>
              </w:rPr>
            </w:pPr>
          </w:p>
          <w:p w:rsidR="000850C7" w:rsidRDefault="000850C7" w:rsidP="00BB0010">
            <w:pPr>
              <w:spacing w:beforeLines="20" w:afterLines="70" w:line="360" w:lineRule="auto"/>
              <w:ind w:left="-66"/>
              <w:mirrorIndents/>
              <w:rPr>
                <w:rFonts w:ascii="Times New Roman" w:hAnsi="Times New Roman" w:cs="Times New Roman"/>
                <w:sz w:val="18"/>
                <w:szCs w:val="18"/>
                <w:lang w:val="en-US"/>
              </w:rPr>
            </w:pPr>
          </w:p>
          <w:p w:rsidR="000850C7" w:rsidRDefault="000850C7" w:rsidP="00BB0010">
            <w:pPr>
              <w:spacing w:beforeLines="20" w:afterLines="70" w:line="360" w:lineRule="auto"/>
              <w:ind w:left="-66"/>
              <w:mirrorIndents/>
              <w:rPr>
                <w:rFonts w:ascii="Times New Roman" w:hAnsi="Times New Roman" w:cs="Times New Roman"/>
                <w:sz w:val="18"/>
                <w:szCs w:val="18"/>
                <w:lang w:val="en-US"/>
              </w:rPr>
            </w:pPr>
          </w:p>
          <w:p w:rsidR="000850C7" w:rsidRDefault="000850C7" w:rsidP="00BB0010">
            <w:pPr>
              <w:spacing w:beforeLines="20" w:afterLines="70" w:line="360" w:lineRule="auto"/>
              <w:ind w:left="-66"/>
              <w:mirrorIndents/>
              <w:rPr>
                <w:rFonts w:ascii="Times New Roman" w:hAnsi="Times New Roman" w:cs="Times New Roman"/>
                <w:sz w:val="18"/>
                <w:szCs w:val="18"/>
                <w:lang w:val="en-US"/>
              </w:rPr>
            </w:pPr>
          </w:p>
          <w:p w:rsidR="000850C7" w:rsidRDefault="000850C7" w:rsidP="00BB0010">
            <w:pPr>
              <w:spacing w:beforeLines="20" w:afterLines="70" w:line="360" w:lineRule="auto"/>
              <w:ind w:left="-66"/>
              <w:mirrorIndents/>
              <w:rPr>
                <w:rFonts w:ascii="Times New Roman" w:hAnsi="Times New Roman" w:cs="Times New Roman"/>
                <w:sz w:val="18"/>
                <w:szCs w:val="18"/>
                <w:lang w:val="en-US"/>
              </w:rPr>
            </w:pPr>
          </w:p>
          <w:p w:rsidR="000850C7" w:rsidRDefault="000850C7" w:rsidP="00BB0010">
            <w:pPr>
              <w:spacing w:beforeLines="20" w:afterLines="70" w:line="360" w:lineRule="auto"/>
              <w:ind w:left="-66"/>
              <w:mirrorIndents/>
              <w:rPr>
                <w:rFonts w:ascii="Times New Roman" w:hAnsi="Times New Roman" w:cs="Times New Roman"/>
                <w:sz w:val="18"/>
                <w:szCs w:val="18"/>
                <w:lang w:val="en-US"/>
              </w:rPr>
            </w:pPr>
          </w:p>
          <w:p w:rsidR="000850C7" w:rsidRDefault="000850C7" w:rsidP="00BB0010">
            <w:pPr>
              <w:spacing w:beforeLines="20" w:afterLines="70" w:line="360" w:lineRule="auto"/>
              <w:ind w:left="-66"/>
              <w:mirrorIndents/>
              <w:rPr>
                <w:rFonts w:ascii="Times New Roman" w:hAnsi="Times New Roman" w:cs="Times New Roman"/>
                <w:sz w:val="18"/>
                <w:szCs w:val="18"/>
                <w:lang w:val="en-US"/>
              </w:rPr>
            </w:pPr>
          </w:p>
          <w:p w:rsidR="000850C7" w:rsidRDefault="000850C7" w:rsidP="00BB0010">
            <w:pPr>
              <w:spacing w:beforeLines="20" w:afterLines="70" w:line="360" w:lineRule="auto"/>
              <w:ind w:left="-66"/>
              <w:mirrorIndents/>
              <w:rPr>
                <w:rFonts w:ascii="Times New Roman" w:hAnsi="Times New Roman" w:cs="Times New Roman"/>
                <w:sz w:val="18"/>
                <w:szCs w:val="18"/>
                <w:lang w:val="en-US"/>
              </w:rPr>
            </w:pPr>
          </w:p>
          <w:p w:rsidR="000850C7" w:rsidRPr="00177E5B" w:rsidRDefault="000850C7" w:rsidP="00BB0010">
            <w:pPr>
              <w:spacing w:beforeLines="20" w:afterLines="70" w:line="360" w:lineRule="auto"/>
              <w:ind w:left="-66"/>
              <w:mirrorIndents/>
              <w:rPr>
                <w:rFonts w:ascii="Times New Roman" w:hAnsi="Times New Roman" w:cs="Times New Roman"/>
                <w:sz w:val="18"/>
                <w:szCs w:val="18"/>
                <w:lang w:val="ru-RU"/>
              </w:rPr>
            </w:pPr>
          </w:p>
        </w:tc>
        <w:tc>
          <w:tcPr>
            <w:tcW w:w="3264" w:type="dxa"/>
            <w:gridSpan w:val="2"/>
          </w:tcPr>
          <w:p w:rsidR="000850C7" w:rsidRDefault="000850C7" w:rsidP="00BB0010">
            <w:pPr>
              <w:spacing w:beforeLines="20" w:afterLines="70" w:line="360" w:lineRule="auto"/>
              <w:ind w:left="-66"/>
              <w:mirrorIndents/>
              <w:rPr>
                <w:rFonts w:ascii="Times New Roman" w:hAnsi="Times New Roman" w:cs="Times New Roman"/>
                <w:sz w:val="18"/>
                <w:szCs w:val="18"/>
                <w:lang w:val="ru-RU"/>
              </w:rPr>
            </w:pPr>
            <w:proofErr w:type="spellStart"/>
            <w:r>
              <w:rPr>
                <w:rFonts w:ascii="Times New Roman" w:hAnsi="Times New Roman" w:cs="Times New Roman"/>
                <w:b/>
                <w:sz w:val="18"/>
                <w:szCs w:val="18"/>
                <w:lang w:val="ru-RU"/>
              </w:rPr>
              <w:t>Подтема</w:t>
            </w:r>
            <w:proofErr w:type="spellEnd"/>
            <w:r>
              <w:rPr>
                <w:rFonts w:ascii="Times New Roman" w:hAnsi="Times New Roman" w:cs="Times New Roman"/>
                <w:b/>
                <w:sz w:val="18"/>
                <w:szCs w:val="18"/>
                <w:lang w:val="ru-RU"/>
              </w:rPr>
              <w:t xml:space="preserve">: </w:t>
            </w:r>
            <w:r>
              <w:rPr>
                <w:rFonts w:ascii="Times New Roman" w:hAnsi="Times New Roman" w:cs="Times New Roman"/>
                <w:sz w:val="18"/>
                <w:szCs w:val="18"/>
                <w:lang w:val="ru-RU"/>
              </w:rPr>
              <w:t xml:space="preserve">Наводнения в николаевском Петербурге </w:t>
            </w:r>
          </w:p>
          <w:p w:rsidR="000850C7" w:rsidRPr="00442A8C" w:rsidRDefault="000850C7" w:rsidP="00BB0010">
            <w:pPr>
              <w:spacing w:beforeLines="20" w:afterLines="70" w:line="360" w:lineRule="auto"/>
              <w:ind w:left="-66"/>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1. Строительство Николаевского моста – первого металлического моста, соединившего Васильевский остров с Адмиралтейской частью </w:t>
            </w: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r>
              <w:rPr>
                <w:rFonts w:ascii="Times New Roman" w:hAnsi="Times New Roman" w:cs="Times New Roman"/>
                <w:sz w:val="18"/>
                <w:szCs w:val="18"/>
                <w:lang w:val="ru-RU"/>
              </w:rPr>
              <w:t>2</w:t>
            </w:r>
            <w:r w:rsidRPr="00010C85">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погода в городе накануне наводнения 1852 г. </w:t>
            </w: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3. оповещение о надвигающейся стихии </w:t>
            </w: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4. обстановка в Петербурге в осенний день наводнения </w:t>
            </w:r>
          </w:p>
          <w:p w:rsidR="000850C7" w:rsidRPr="00177E5B" w:rsidRDefault="000850C7" w:rsidP="00BB0010">
            <w:pPr>
              <w:spacing w:beforeLines="20" w:afterLines="70" w:line="360" w:lineRule="auto"/>
              <w:ind w:left="-66"/>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5. меры, предпринятые государем, против последствий наводнения </w:t>
            </w:r>
          </w:p>
        </w:tc>
        <w:tc>
          <w:tcPr>
            <w:tcW w:w="2162" w:type="dxa"/>
            <w:gridSpan w:val="2"/>
          </w:tcPr>
          <w:p w:rsidR="000850C7" w:rsidRDefault="000850C7" w:rsidP="00BB0010">
            <w:pPr>
              <w:spacing w:beforeLines="20" w:afterLines="70" w:line="360" w:lineRule="auto"/>
              <w:ind w:left="-66"/>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Безостановочный переход мимо Александровского сада и через Исаакиевскую площадь </w:t>
            </w: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tc>
        <w:tc>
          <w:tcPr>
            <w:tcW w:w="1947" w:type="dxa"/>
          </w:tcPr>
          <w:p w:rsidR="000850C7" w:rsidRDefault="000850C7" w:rsidP="00BB0010">
            <w:pPr>
              <w:spacing w:beforeLines="20" w:afterLines="70" w:line="360" w:lineRule="auto"/>
              <w:ind w:left="-66"/>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Использование цитирования из воспоминаний очевидцев </w:t>
            </w: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tc>
      </w:tr>
      <w:tr w:rsidR="000850C7" w:rsidRPr="00BB0010" w:rsidTr="007A2FB3">
        <w:trPr>
          <w:trHeight w:val="4692"/>
        </w:trPr>
        <w:tc>
          <w:tcPr>
            <w:tcW w:w="1777" w:type="dxa"/>
            <w:gridSpan w:val="2"/>
          </w:tcPr>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Переход от площади к Синему мосту </w:t>
            </w:r>
          </w:p>
        </w:tc>
        <w:tc>
          <w:tcPr>
            <w:tcW w:w="2551" w:type="dxa"/>
          </w:tcPr>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У водомерного столба Синего моста </w:t>
            </w:r>
          </w:p>
        </w:tc>
        <w:tc>
          <w:tcPr>
            <w:tcW w:w="1970" w:type="dxa"/>
          </w:tcPr>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Гранитный водомерный столб с отметками о наводнениях </w:t>
            </w:r>
          </w:p>
        </w:tc>
        <w:tc>
          <w:tcPr>
            <w:tcW w:w="1147" w:type="dxa"/>
            <w:gridSpan w:val="4"/>
          </w:tcPr>
          <w:p w:rsidR="000850C7" w:rsidRPr="00442A8C"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Pr="00442A8C"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Pr="00442A8C"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До 7 мин. </w:t>
            </w:r>
          </w:p>
        </w:tc>
        <w:tc>
          <w:tcPr>
            <w:tcW w:w="3264" w:type="dxa"/>
            <w:gridSpan w:val="2"/>
          </w:tcPr>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b/>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roofErr w:type="spellStart"/>
            <w:r>
              <w:rPr>
                <w:rFonts w:ascii="Times New Roman" w:hAnsi="Times New Roman" w:cs="Times New Roman"/>
                <w:b/>
                <w:sz w:val="18"/>
                <w:szCs w:val="18"/>
                <w:lang w:val="ru-RU"/>
              </w:rPr>
              <w:t>Подтема</w:t>
            </w:r>
            <w:proofErr w:type="spellEnd"/>
            <w:r>
              <w:rPr>
                <w:rFonts w:ascii="Times New Roman" w:hAnsi="Times New Roman" w:cs="Times New Roman"/>
                <w:b/>
                <w:sz w:val="18"/>
                <w:szCs w:val="18"/>
                <w:lang w:val="ru-RU"/>
              </w:rPr>
              <w:t xml:space="preserve">: </w:t>
            </w:r>
            <w:r>
              <w:rPr>
                <w:rFonts w:ascii="Times New Roman" w:hAnsi="Times New Roman" w:cs="Times New Roman"/>
                <w:sz w:val="18"/>
                <w:szCs w:val="18"/>
                <w:lang w:val="ru-RU"/>
              </w:rPr>
              <w:t xml:space="preserve">Уровни воды в годы наводнений </w:t>
            </w:r>
          </w:p>
          <w:p w:rsidR="000850C7" w:rsidRPr="00442A8C" w:rsidRDefault="000850C7" w:rsidP="00BB0010">
            <w:pPr>
              <w:spacing w:beforeLines="20" w:afterLines="70" w:line="360" w:lineRule="auto"/>
              <w:ind w:left="-66"/>
              <w:mirrorIndents/>
              <w:rPr>
                <w:rFonts w:ascii="Times New Roman" w:hAnsi="Times New Roman" w:cs="Times New Roman"/>
                <w:sz w:val="18"/>
                <w:szCs w:val="18"/>
                <w:lang w:val="ru-RU"/>
              </w:rPr>
            </w:pPr>
            <w:r>
              <w:rPr>
                <w:rFonts w:ascii="Times New Roman" w:hAnsi="Times New Roman" w:cs="Times New Roman"/>
                <w:sz w:val="18"/>
                <w:szCs w:val="18"/>
                <w:lang w:val="ru-RU"/>
              </w:rPr>
              <w:t>1. краткая история памятного столба</w:t>
            </w: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2. амплитуды колебания Невы в годы крупнейших наводнений </w:t>
            </w: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3. основные причины наводнений </w:t>
            </w:r>
          </w:p>
          <w:p w:rsidR="000850C7" w:rsidRDefault="000850C7" w:rsidP="00BB0010">
            <w:pPr>
              <w:spacing w:beforeLines="20" w:afterLines="70" w:line="360" w:lineRule="auto"/>
              <w:ind w:left="-66"/>
              <w:mirrorIndents/>
              <w:rPr>
                <w:rFonts w:ascii="Times New Roman" w:hAnsi="Times New Roman" w:cs="Times New Roman"/>
                <w:b/>
                <w:sz w:val="18"/>
                <w:szCs w:val="18"/>
                <w:lang w:val="ru-RU"/>
              </w:rPr>
            </w:pPr>
            <w:r>
              <w:rPr>
                <w:rFonts w:ascii="Times New Roman" w:hAnsi="Times New Roman" w:cs="Times New Roman"/>
                <w:sz w:val="18"/>
                <w:szCs w:val="18"/>
                <w:lang w:val="ru-RU"/>
              </w:rPr>
              <w:t xml:space="preserve">4. проекты сооружения защитных сооружений от стихии (от проекта каменной стены </w:t>
            </w:r>
            <w:proofErr w:type="spellStart"/>
            <w:r>
              <w:rPr>
                <w:rFonts w:ascii="Times New Roman" w:hAnsi="Times New Roman" w:cs="Times New Roman"/>
                <w:sz w:val="18"/>
                <w:szCs w:val="18"/>
                <w:lang w:val="ru-RU"/>
              </w:rPr>
              <w:t>Базена</w:t>
            </w:r>
            <w:proofErr w:type="spellEnd"/>
            <w:r>
              <w:rPr>
                <w:rFonts w:ascii="Times New Roman" w:hAnsi="Times New Roman" w:cs="Times New Roman"/>
                <w:sz w:val="18"/>
                <w:szCs w:val="18"/>
                <w:lang w:val="ru-RU"/>
              </w:rPr>
              <w:t xml:space="preserve"> через Финский залив до современной дамбы) </w:t>
            </w:r>
          </w:p>
        </w:tc>
        <w:tc>
          <w:tcPr>
            <w:tcW w:w="2162" w:type="dxa"/>
            <w:gridSpan w:val="2"/>
          </w:tcPr>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Постановка группы вдоль набережной реки Мойки у столба </w:t>
            </w: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tc>
        <w:tc>
          <w:tcPr>
            <w:tcW w:w="1947" w:type="dxa"/>
          </w:tcPr>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Pr="00442A8C" w:rsidRDefault="000850C7" w:rsidP="00BB0010">
            <w:pPr>
              <w:spacing w:beforeLines="20" w:afterLines="70" w:line="360" w:lineRule="auto"/>
              <w:ind w:left="-66"/>
              <w:mirrorIndents/>
              <w:rPr>
                <w:rFonts w:ascii="Times New Roman" w:hAnsi="Times New Roman" w:cs="Times New Roman"/>
                <w:sz w:val="18"/>
                <w:szCs w:val="18"/>
                <w:lang w:val="ru-RU"/>
              </w:rPr>
            </w:pPr>
            <w:r>
              <w:rPr>
                <w:rFonts w:ascii="Times New Roman" w:hAnsi="Times New Roman" w:cs="Times New Roman"/>
                <w:sz w:val="18"/>
                <w:szCs w:val="18"/>
                <w:lang w:val="ru-RU"/>
              </w:rPr>
              <w:t xml:space="preserve">Использование изображений защитных сооружений от наводнения </w:t>
            </w: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p w:rsidR="000850C7" w:rsidRDefault="000850C7" w:rsidP="00BB0010">
            <w:pPr>
              <w:spacing w:beforeLines="20" w:afterLines="70" w:line="360" w:lineRule="auto"/>
              <w:ind w:left="-66"/>
              <w:mirrorIndents/>
              <w:rPr>
                <w:rFonts w:ascii="Times New Roman" w:hAnsi="Times New Roman" w:cs="Times New Roman"/>
                <w:sz w:val="18"/>
                <w:szCs w:val="18"/>
                <w:lang w:val="ru-RU"/>
              </w:rPr>
            </w:pPr>
          </w:p>
        </w:tc>
      </w:tr>
    </w:tbl>
    <w:p w:rsidR="000850C7" w:rsidRPr="00AB62A0" w:rsidRDefault="000850C7" w:rsidP="00BB0010">
      <w:pPr>
        <w:spacing w:beforeLines="20" w:afterLines="70" w:line="360" w:lineRule="auto"/>
        <w:mirrorIndents/>
        <w:rPr>
          <w:rFonts w:ascii="Times New Roman" w:hAnsi="Times New Roman" w:cs="Times New Roman"/>
          <w:sz w:val="24"/>
          <w:szCs w:val="24"/>
          <w:lang w:val="ru-RU"/>
        </w:rPr>
      </w:pPr>
    </w:p>
    <w:p w:rsidR="000850C7" w:rsidRDefault="000850C7" w:rsidP="00BB0010">
      <w:pPr>
        <w:spacing w:beforeLines="20" w:afterLines="70" w:line="360" w:lineRule="auto"/>
        <w:mirrorIndents/>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D83819" w:rsidRDefault="00D83819" w:rsidP="00BB0010">
      <w:pPr>
        <w:spacing w:beforeLines="20" w:afterLines="70" w:line="360" w:lineRule="auto"/>
        <w:mirrorIndents/>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Карта-маршрут экскурсии </w:t>
      </w:r>
    </w:p>
    <w:p w:rsidR="00D83819" w:rsidRDefault="00D83819" w:rsidP="00BB0010">
      <w:pPr>
        <w:spacing w:beforeLines="20" w:afterLines="70" w:line="360" w:lineRule="auto"/>
        <w:mirrorIndents/>
        <w:rPr>
          <w:rFonts w:ascii="Times New Roman" w:hAnsi="Times New Roman" w:cs="Times New Roman"/>
          <w:sz w:val="28"/>
          <w:szCs w:val="28"/>
          <w:lang w:val="ru-RU"/>
        </w:rPr>
      </w:pPr>
    </w:p>
    <w:p w:rsidR="00D83819" w:rsidRDefault="00D83819" w:rsidP="00BB0010">
      <w:pPr>
        <w:spacing w:beforeLines="20" w:afterLines="70" w:line="360" w:lineRule="auto"/>
        <w:mirrorIndents/>
        <w:rPr>
          <w:rFonts w:ascii="Times New Roman" w:hAnsi="Times New Roman" w:cs="Times New Roman"/>
          <w:sz w:val="28"/>
          <w:szCs w:val="28"/>
          <w:lang w:val="ru-RU"/>
        </w:rPr>
        <w:sectPr w:rsidR="00D83819" w:rsidSect="000850C7">
          <w:pgSz w:w="16838" w:h="11906" w:orient="landscape"/>
          <w:pgMar w:top="567" w:right="1134" w:bottom="1985" w:left="1134" w:header="709" w:footer="709" w:gutter="0"/>
          <w:cols w:space="708"/>
          <w:docGrid w:linePitch="360"/>
        </w:sectPr>
      </w:pPr>
      <w:r w:rsidRPr="00D83819">
        <w:rPr>
          <w:rFonts w:ascii="Times New Roman" w:hAnsi="Times New Roman" w:cs="Times New Roman"/>
          <w:noProof/>
          <w:sz w:val="28"/>
          <w:szCs w:val="28"/>
          <w:lang w:val="ru-RU" w:eastAsia="ru-RU"/>
        </w:rPr>
        <w:drawing>
          <wp:inline distT="0" distB="0" distL="0" distR="0">
            <wp:extent cx="7124700" cy="4210049"/>
            <wp:effectExtent l="19050" t="0" r="0" b="0"/>
            <wp:docPr id="3" name="Рисунок 1" descr="C:\Users\ELF\Desktop\Диплом\карти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F\Desktop\Диплом\картинка.png"/>
                    <pic:cNvPicPr>
                      <a:picLocks noChangeAspect="1" noChangeArrowheads="1"/>
                    </pic:cNvPicPr>
                  </pic:nvPicPr>
                  <pic:blipFill>
                    <a:blip r:embed="rId8" cstate="print"/>
                    <a:srcRect/>
                    <a:stretch>
                      <a:fillRect/>
                    </a:stretch>
                  </pic:blipFill>
                  <pic:spPr bwMode="auto">
                    <a:xfrm>
                      <a:off x="0" y="0"/>
                      <a:ext cx="7130897" cy="4213711"/>
                    </a:xfrm>
                    <a:prstGeom prst="rect">
                      <a:avLst/>
                    </a:prstGeom>
                    <a:noFill/>
                    <a:ln w="9525">
                      <a:noFill/>
                      <a:miter lim="800000"/>
                      <a:headEnd/>
                      <a:tailEnd/>
                    </a:ln>
                  </pic:spPr>
                </pic:pic>
              </a:graphicData>
            </a:graphic>
          </wp:inline>
        </w:drawing>
      </w:r>
    </w:p>
    <w:p w:rsidR="00B40442" w:rsidRDefault="00DB13E4" w:rsidP="00BB0010">
      <w:pPr>
        <w:spacing w:beforeLines="20" w:afterLines="70" w:line="360" w:lineRule="auto"/>
        <w:contextualSpacing/>
        <w:mirrorIndents/>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ab/>
      </w:r>
      <w:r w:rsidR="00B40442">
        <w:rPr>
          <w:rFonts w:ascii="Times New Roman" w:hAnsi="Times New Roman" w:cs="Times New Roman"/>
          <w:sz w:val="28"/>
          <w:szCs w:val="28"/>
          <w:lang w:val="ru-RU"/>
        </w:rPr>
        <w:t xml:space="preserve">Заключение </w:t>
      </w:r>
      <w:r w:rsidR="00D16E92">
        <w:rPr>
          <w:rFonts w:ascii="Times New Roman" w:hAnsi="Times New Roman" w:cs="Times New Roman"/>
          <w:sz w:val="28"/>
          <w:szCs w:val="28"/>
          <w:lang w:val="ru-RU"/>
        </w:rPr>
        <w:t xml:space="preserve">экскурсии </w:t>
      </w:r>
    </w:p>
    <w:p w:rsidR="00B40442" w:rsidRDefault="00B40442" w:rsidP="000850C7">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Подвести итог экскурсии, подчеркивая стойкость города перед водной стихией и надежду на полный контроль, защиту от возможного наводнения. Стоит поблагодарить экскурсантов за проявленные интерес и внимание, вежливо попрощаться и по запросу проводить группу до ближайшей станции метро «Адмиралтейская».  </w:t>
      </w:r>
      <w:r>
        <w:rPr>
          <w:rFonts w:ascii="Times New Roman" w:hAnsi="Times New Roman" w:cs="Times New Roman"/>
          <w:sz w:val="28"/>
          <w:szCs w:val="28"/>
          <w:lang w:val="ru-RU"/>
        </w:rPr>
        <w:tab/>
      </w:r>
    </w:p>
    <w:p w:rsidR="00B40442" w:rsidRDefault="00B40442" w:rsidP="000850C7">
      <w:pPr>
        <w:spacing w:before="100" w:beforeAutospacing="1" w:line="360" w:lineRule="auto"/>
        <w:contextualSpacing/>
        <w:jc w:val="both"/>
        <w:rPr>
          <w:rFonts w:ascii="Times New Roman" w:hAnsi="Times New Roman" w:cs="Times New Roman"/>
          <w:sz w:val="28"/>
          <w:szCs w:val="28"/>
          <w:lang w:val="ru-RU"/>
        </w:rPr>
      </w:pPr>
    </w:p>
    <w:p w:rsidR="00B40442" w:rsidRDefault="00B40442" w:rsidP="000850C7">
      <w:pPr>
        <w:spacing w:before="100" w:beforeAutospacing="1" w:line="360" w:lineRule="auto"/>
        <w:contextualSpacing/>
        <w:jc w:val="both"/>
        <w:rPr>
          <w:rFonts w:ascii="Times New Roman" w:hAnsi="Times New Roman" w:cs="Times New Roman"/>
          <w:sz w:val="28"/>
          <w:szCs w:val="28"/>
          <w:lang w:val="ru-RU"/>
        </w:rPr>
      </w:pPr>
    </w:p>
    <w:p w:rsidR="000850C7" w:rsidRDefault="00DB13E4" w:rsidP="000850C7">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0850C7">
        <w:rPr>
          <w:rFonts w:ascii="Times New Roman" w:hAnsi="Times New Roman" w:cs="Times New Roman"/>
          <w:sz w:val="28"/>
          <w:szCs w:val="28"/>
          <w:lang w:val="ru-RU"/>
        </w:rPr>
        <w:t xml:space="preserve">Рекомендуемая литература и источники для подготовки экскурсии: </w:t>
      </w:r>
    </w:p>
    <w:p w:rsidR="00B40442" w:rsidRDefault="000850C7" w:rsidP="000850C7">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1.</w:t>
      </w:r>
      <w:r w:rsidR="00B40442" w:rsidRPr="00B40442">
        <w:rPr>
          <w:rFonts w:ascii="Times New Roman" w:hAnsi="Times New Roman" w:cs="Times New Roman"/>
          <w:sz w:val="28"/>
          <w:szCs w:val="28"/>
          <w:lang w:val="ru-RU"/>
        </w:rPr>
        <w:t xml:space="preserve"> </w:t>
      </w:r>
      <w:r w:rsidR="00B40442">
        <w:rPr>
          <w:rFonts w:ascii="Times New Roman" w:hAnsi="Times New Roman" w:cs="Times New Roman"/>
          <w:sz w:val="28"/>
          <w:szCs w:val="28"/>
          <w:lang w:val="ru-RU"/>
        </w:rPr>
        <w:t>Беспятых Ю. Н. Петербург Петра Великого в иностранных описаниях. СПб</w:t>
      </w:r>
      <w:proofErr w:type="gramStart"/>
      <w:r w:rsidR="00B40442">
        <w:rPr>
          <w:rFonts w:ascii="Times New Roman" w:hAnsi="Times New Roman" w:cs="Times New Roman"/>
          <w:sz w:val="28"/>
          <w:szCs w:val="28"/>
          <w:lang w:val="ru-RU"/>
        </w:rPr>
        <w:t xml:space="preserve">., </w:t>
      </w:r>
      <w:proofErr w:type="gramEnd"/>
      <w:r w:rsidR="00B40442">
        <w:rPr>
          <w:rFonts w:ascii="Times New Roman" w:hAnsi="Times New Roman" w:cs="Times New Roman"/>
          <w:sz w:val="28"/>
          <w:szCs w:val="28"/>
          <w:lang w:val="ru-RU"/>
        </w:rPr>
        <w:t>2001</w:t>
      </w:r>
    </w:p>
    <w:p w:rsidR="00B40442" w:rsidRDefault="00B40442" w:rsidP="000850C7">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 Богданов В. И., Малова Т. И. Гравюра неизвестного немецкого автора с изображением наводнения Невы 1721 и 1777 гг. </w:t>
      </w:r>
    </w:p>
    <w:p w:rsidR="000850C7" w:rsidRDefault="000850C7" w:rsidP="000850C7">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2. Каратыгин П. П. Летопись петербургских наводнений 1703‒1879 гг. СПб</w:t>
      </w:r>
      <w:proofErr w:type="gramStart"/>
      <w:r>
        <w:rPr>
          <w:rFonts w:ascii="Times New Roman" w:hAnsi="Times New Roman" w:cs="Times New Roman"/>
          <w:sz w:val="28"/>
          <w:szCs w:val="28"/>
          <w:lang w:val="ru-RU"/>
        </w:rPr>
        <w:t xml:space="preserve">., </w:t>
      </w:r>
      <w:proofErr w:type="gramEnd"/>
      <w:r>
        <w:rPr>
          <w:rFonts w:ascii="Times New Roman" w:hAnsi="Times New Roman" w:cs="Times New Roman"/>
          <w:sz w:val="28"/>
          <w:szCs w:val="28"/>
          <w:lang w:val="ru-RU"/>
        </w:rPr>
        <w:t xml:space="preserve">1888.  </w:t>
      </w:r>
    </w:p>
    <w:p w:rsidR="000850C7" w:rsidRDefault="000850C7" w:rsidP="000850C7">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B40442">
        <w:rPr>
          <w:rFonts w:ascii="Times New Roman" w:hAnsi="Times New Roman" w:cs="Times New Roman"/>
          <w:sz w:val="28"/>
          <w:szCs w:val="28"/>
          <w:lang w:val="ru-RU"/>
        </w:rPr>
        <w:t xml:space="preserve"> Пушкин А. С. «Медный всадник»</w:t>
      </w:r>
    </w:p>
    <w:p w:rsidR="000850C7" w:rsidRDefault="000850C7" w:rsidP="000850C7">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4. </w:t>
      </w:r>
      <w:r w:rsidR="00B40442">
        <w:rPr>
          <w:rFonts w:ascii="Times New Roman" w:hAnsi="Times New Roman" w:cs="Times New Roman"/>
          <w:sz w:val="28"/>
          <w:szCs w:val="28"/>
          <w:lang w:val="ru-RU"/>
        </w:rPr>
        <w:t>Санкт-Петербург. Планы и карты. СПб</w:t>
      </w:r>
      <w:proofErr w:type="gramStart"/>
      <w:r w:rsidR="00B40442">
        <w:rPr>
          <w:rFonts w:ascii="Times New Roman" w:hAnsi="Times New Roman" w:cs="Times New Roman"/>
          <w:sz w:val="28"/>
          <w:szCs w:val="28"/>
          <w:lang w:val="ru-RU"/>
        </w:rPr>
        <w:t xml:space="preserve">., </w:t>
      </w:r>
      <w:proofErr w:type="gramEnd"/>
      <w:r w:rsidR="00B40442">
        <w:rPr>
          <w:rFonts w:ascii="Times New Roman" w:hAnsi="Times New Roman" w:cs="Times New Roman"/>
          <w:sz w:val="28"/>
          <w:szCs w:val="28"/>
          <w:lang w:val="ru-RU"/>
        </w:rPr>
        <w:t xml:space="preserve">2004. </w:t>
      </w:r>
    </w:p>
    <w:p w:rsidR="00D83819" w:rsidRDefault="00D83819" w:rsidP="000850C7">
      <w:pPr>
        <w:spacing w:before="100" w:beforeAutospacing="1" w:line="360" w:lineRule="auto"/>
        <w:contextualSpacing/>
        <w:jc w:val="both"/>
        <w:rPr>
          <w:rFonts w:ascii="Times New Roman" w:hAnsi="Times New Roman" w:cs="Times New Roman"/>
          <w:sz w:val="28"/>
          <w:szCs w:val="28"/>
          <w:lang w:val="ru-RU"/>
        </w:rPr>
      </w:pPr>
    </w:p>
    <w:p w:rsidR="00D83819" w:rsidRDefault="00D83819" w:rsidP="000850C7">
      <w:pPr>
        <w:spacing w:before="100" w:beforeAutospacing="1" w:line="360" w:lineRule="auto"/>
        <w:contextualSpacing/>
        <w:jc w:val="both"/>
        <w:rPr>
          <w:rFonts w:ascii="Times New Roman" w:hAnsi="Times New Roman" w:cs="Times New Roman"/>
          <w:sz w:val="28"/>
          <w:szCs w:val="28"/>
          <w:lang w:val="ru-RU"/>
        </w:rPr>
      </w:pPr>
    </w:p>
    <w:p w:rsidR="00DB13E4" w:rsidRDefault="00DB13E4" w:rsidP="000850C7">
      <w:pPr>
        <w:spacing w:before="100" w:beforeAutospacing="1" w:line="360" w:lineRule="auto"/>
        <w:contextualSpacing/>
        <w:jc w:val="both"/>
        <w:rPr>
          <w:rFonts w:ascii="Times New Roman" w:hAnsi="Times New Roman" w:cs="Times New Roman"/>
          <w:sz w:val="28"/>
          <w:szCs w:val="28"/>
          <w:lang w:val="ru-RU"/>
        </w:rPr>
      </w:pPr>
    </w:p>
    <w:p w:rsidR="00DB13E4" w:rsidRDefault="00DB13E4" w:rsidP="000850C7">
      <w:pPr>
        <w:spacing w:before="100" w:beforeAutospacing="1" w:line="360" w:lineRule="auto"/>
        <w:contextualSpacing/>
        <w:jc w:val="both"/>
        <w:rPr>
          <w:rFonts w:ascii="Times New Roman" w:hAnsi="Times New Roman" w:cs="Times New Roman"/>
          <w:sz w:val="28"/>
          <w:szCs w:val="28"/>
          <w:lang w:val="ru-RU"/>
        </w:rPr>
      </w:pPr>
    </w:p>
    <w:p w:rsidR="00DB13E4" w:rsidRDefault="00DB13E4" w:rsidP="000850C7">
      <w:pPr>
        <w:spacing w:before="100" w:beforeAutospacing="1" w:line="360" w:lineRule="auto"/>
        <w:contextualSpacing/>
        <w:jc w:val="both"/>
        <w:rPr>
          <w:rFonts w:ascii="Times New Roman" w:hAnsi="Times New Roman" w:cs="Times New Roman"/>
          <w:sz w:val="28"/>
          <w:szCs w:val="28"/>
          <w:lang w:val="ru-RU"/>
        </w:rPr>
      </w:pPr>
    </w:p>
    <w:p w:rsidR="00DB13E4" w:rsidRDefault="00DB13E4" w:rsidP="000850C7">
      <w:pPr>
        <w:spacing w:before="100" w:beforeAutospacing="1" w:line="360" w:lineRule="auto"/>
        <w:contextualSpacing/>
        <w:jc w:val="both"/>
        <w:rPr>
          <w:rFonts w:ascii="Times New Roman" w:hAnsi="Times New Roman" w:cs="Times New Roman"/>
          <w:sz w:val="28"/>
          <w:szCs w:val="28"/>
          <w:lang w:val="ru-RU"/>
        </w:rPr>
      </w:pPr>
    </w:p>
    <w:p w:rsidR="00DB13E4" w:rsidRDefault="00DB13E4" w:rsidP="000850C7">
      <w:pPr>
        <w:spacing w:before="100" w:beforeAutospacing="1" w:line="360" w:lineRule="auto"/>
        <w:contextualSpacing/>
        <w:jc w:val="both"/>
        <w:rPr>
          <w:rFonts w:ascii="Times New Roman" w:hAnsi="Times New Roman" w:cs="Times New Roman"/>
          <w:sz w:val="28"/>
          <w:szCs w:val="28"/>
          <w:lang w:val="ru-RU"/>
        </w:rPr>
      </w:pPr>
    </w:p>
    <w:p w:rsidR="00DB13E4" w:rsidRDefault="00DB13E4" w:rsidP="000850C7">
      <w:pPr>
        <w:spacing w:before="100" w:beforeAutospacing="1" w:line="360" w:lineRule="auto"/>
        <w:contextualSpacing/>
        <w:jc w:val="both"/>
        <w:rPr>
          <w:rFonts w:ascii="Times New Roman" w:hAnsi="Times New Roman" w:cs="Times New Roman"/>
          <w:sz w:val="28"/>
          <w:szCs w:val="28"/>
          <w:lang w:val="ru-RU"/>
        </w:rPr>
      </w:pPr>
    </w:p>
    <w:p w:rsidR="00DB13E4" w:rsidRDefault="00DB13E4" w:rsidP="000850C7">
      <w:pPr>
        <w:spacing w:before="100" w:beforeAutospacing="1" w:line="360" w:lineRule="auto"/>
        <w:contextualSpacing/>
        <w:jc w:val="both"/>
        <w:rPr>
          <w:rFonts w:ascii="Times New Roman" w:hAnsi="Times New Roman" w:cs="Times New Roman"/>
          <w:sz w:val="28"/>
          <w:szCs w:val="28"/>
          <w:lang w:val="ru-RU"/>
        </w:rPr>
      </w:pPr>
    </w:p>
    <w:p w:rsidR="00DB13E4" w:rsidRDefault="00DB13E4" w:rsidP="000850C7">
      <w:pPr>
        <w:spacing w:before="100" w:beforeAutospacing="1" w:line="360" w:lineRule="auto"/>
        <w:contextualSpacing/>
        <w:jc w:val="both"/>
        <w:rPr>
          <w:rFonts w:ascii="Times New Roman" w:hAnsi="Times New Roman" w:cs="Times New Roman"/>
          <w:sz w:val="28"/>
          <w:szCs w:val="28"/>
          <w:lang w:val="ru-RU"/>
        </w:rPr>
      </w:pPr>
    </w:p>
    <w:p w:rsidR="00DB13E4" w:rsidRDefault="00DB13E4" w:rsidP="000850C7">
      <w:pPr>
        <w:spacing w:before="100" w:beforeAutospacing="1" w:line="360" w:lineRule="auto"/>
        <w:contextualSpacing/>
        <w:jc w:val="both"/>
        <w:rPr>
          <w:rFonts w:ascii="Times New Roman" w:hAnsi="Times New Roman" w:cs="Times New Roman"/>
          <w:sz w:val="28"/>
          <w:szCs w:val="28"/>
          <w:lang w:val="ru-RU"/>
        </w:rPr>
      </w:pPr>
    </w:p>
    <w:p w:rsidR="00DB13E4" w:rsidRDefault="00DB13E4" w:rsidP="000850C7">
      <w:pPr>
        <w:spacing w:before="100" w:beforeAutospacing="1" w:line="360" w:lineRule="auto"/>
        <w:contextualSpacing/>
        <w:jc w:val="both"/>
        <w:rPr>
          <w:rFonts w:ascii="Times New Roman" w:hAnsi="Times New Roman" w:cs="Times New Roman"/>
          <w:sz w:val="28"/>
          <w:szCs w:val="28"/>
          <w:lang w:val="ru-RU"/>
        </w:rPr>
      </w:pPr>
    </w:p>
    <w:p w:rsidR="00DB13E4" w:rsidRDefault="00DB13E4" w:rsidP="000850C7">
      <w:pPr>
        <w:spacing w:before="100" w:beforeAutospacing="1" w:line="360" w:lineRule="auto"/>
        <w:contextualSpacing/>
        <w:jc w:val="both"/>
        <w:rPr>
          <w:rFonts w:ascii="Times New Roman" w:hAnsi="Times New Roman" w:cs="Times New Roman"/>
          <w:sz w:val="28"/>
          <w:szCs w:val="28"/>
          <w:lang w:val="ru-RU"/>
        </w:rPr>
      </w:pPr>
    </w:p>
    <w:p w:rsidR="00DF22BF" w:rsidRDefault="00DB13E4" w:rsidP="00DF22BF">
      <w:pPr>
        <w:spacing w:before="100" w:beforeAutospacing="1" w:line="360" w:lineRule="auto"/>
        <w:contextualSpacing/>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 xml:space="preserve">Заключение </w:t>
      </w:r>
    </w:p>
    <w:p w:rsidR="00DF22BF" w:rsidRDefault="00117FBB" w:rsidP="00DF22BF">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r>
      <w:r w:rsidR="00DF22BF">
        <w:rPr>
          <w:rFonts w:ascii="Times New Roman" w:hAnsi="Times New Roman" w:cs="Times New Roman"/>
          <w:sz w:val="28"/>
          <w:szCs w:val="28"/>
          <w:lang w:val="ru-RU"/>
        </w:rPr>
        <w:t xml:space="preserve">В результате проведенной работы можно сделать вывод, что историческая среда города служит важным ресурсом для изучения городского пространства, к которому каждый раз обращаются методисты-разработчики экскурсий. На примерах градостроительного, архитектурного развития </w:t>
      </w:r>
      <w:r>
        <w:rPr>
          <w:rFonts w:ascii="Times New Roman" w:hAnsi="Times New Roman" w:cs="Times New Roman"/>
          <w:sz w:val="28"/>
          <w:szCs w:val="28"/>
          <w:lang w:val="ru-RU"/>
        </w:rPr>
        <w:t xml:space="preserve">и особенностей повседневной городской жизни Санкт-Петербурга </w:t>
      </w:r>
      <w:r>
        <w:rPr>
          <w:rFonts w:ascii="Times New Roman" w:hAnsi="Times New Roman" w:cs="Times New Roman"/>
          <w:sz w:val="28"/>
          <w:szCs w:val="28"/>
          <w:lang w:val="en-US"/>
        </w:rPr>
        <w:t>XVIII</w:t>
      </w:r>
      <w:r w:rsidR="00D5658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первой половины </w:t>
      </w:r>
      <w:r>
        <w:rPr>
          <w:rFonts w:ascii="Times New Roman" w:hAnsi="Times New Roman" w:cs="Times New Roman"/>
          <w:sz w:val="28"/>
          <w:szCs w:val="28"/>
          <w:lang w:val="en-US"/>
        </w:rPr>
        <w:t>XIX</w:t>
      </w:r>
      <w:r w:rsidRPr="00117FBB">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вв. показано, насколько многогранна и содержательна историческая среда, что характерно не только для столичных, но и для большинства </w:t>
      </w:r>
      <w:r w:rsidR="00D56582">
        <w:rPr>
          <w:rFonts w:ascii="Times New Roman" w:hAnsi="Times New Roman" w:cs="Times New Roman"/>
          <w:sz w:val="28"/>
          <w:szCs w:val="28"/>
          <w:lang w:val="ru-RU"/>
        </w:rPr>
        <w:t xml:space="preserve">исторических </w:t>
      </w:r>
      <w:r>
        <w:rPr>
          <w:rFonts w:ascii="Times New Roman" w:hAnsi="Times New Roman" w:cs="Times New Roman"/>
          <w:sz w:val="28"/>
          <w:szCs w:val="28"/>
          <w:lang w:val="ru-RU"/>
        </w:rPr>
        <w:t>городов России.</w:t>
      </w:r>
      <w:r w:rsidR="001633E3">
        <w:rPr>
          <w:rFonts w:ascii="Times New Roman" w:hAnsi="Times New Roman" w:cs="Times New Roman"/>
          <w:sz w:val="28"/>
          <w:szCs w:val="28"/>
          <w:lang w:val="ru-RU"/>
        </w:rPr>
        <w:t xml:space="preserve"> Определив территориальные рамки </w:t>
      </w:r>
      <w:r w:rsidR="00695C9F">
        <w:rPr>
          <w:rFonts w:ascii="Times New Roman" w:hAnsi="Times New Roman" w:cs="Times New Roman"/>
          <w:sz w:val="28"/>
          <w:szCs w:val="28"/>
          <w:lang w:val="ru-RU"/>
        </w:rPr>
        <w:t>роста и районирование города, архитектурные доминанты и выдающиеся сооружения, главные культурно-бытовые особенности</w:t>
      </w:r>
      <w:r w:rsidR="00D56582">
        <w:rPr>
          <w:rFonts w:ascii="Times New Roman" w:hAnsi="Times New Roman" w:cs="Times New Roman"/>
          <w:sz w:val="28"/>
          <w:szCs w:val="28"/>
          <w:lang w:val="ru-RU"/>
        </w:rPr>
        <w:t>, п</w:t>
      </w:r>
      <w:r>
        <w:rPr>
          <w:rFonts w:ascii="Times New Roman" w:hAnsi="Times New Roman" w:cs="Times New Roman"/>
          <w:sz w:val="28"/>
          <w:szCs w:val="28"/>
          <w:lang w:val="ru-RU"/>
        </w:rPr>
        <w:t xml:space="preserve">осредством ее изучения и анализа разработчик может составить перечень тематических блоков для создания и проведения возможных городских исторических экскурсий. Современный спрос на экскурсии очень сегментирован, отчего </w:t>
      </w:r>
      <w:r w:rsidR="00270B8B">
        <w:rPr>
          <w:rFonts w:ascii="Times New Roman" w:hAnsi="Times New Roman" w:cs="Times New Roman"/>
          <w:sz w:val="28"/>
          <w:szCs w:val="28"/>
          <w:lang w:val="ru-RU"/>
        </w:rPr>
        <w:t xml:space="preserve">предложение </w:t>
      </w:r>
      <w:r w:rsidR="00D56582">
        <w:rPr>
          <w:rFonts w:ascii="Times New Roman" w:hAnsi="Times New Roman" w:cs="Times New Roman"/>
          <w:sz w:val="28"/>
          <w:szCs w:val="28"/>
          <w:lang w:val="ru-RU"/>
        </w:rPr>
        <w:t>турист</w:t>
      </w:r>
      <w:r w:rsidR="005E0949">
        <w:rPr>
          <w:rFonts w:ascii="Times New Roman" w:hAnsi="Times New Roman" w:cs="Times New Roman"/>
          <w:sz w:val="28"/>
          <w:szCs w:val="28"/>
          <w:lang w:val="ru-RU"/>
        </w:rPr>
        <w:t>ского</w:t>
      </w:r>
      <w:r w:rsidR="00D16E92">
        <w:rPr>
          <w:rFonts w:ascii="Times New Roman" w:hAnsi="Times New Roman" w:cs="Times New Roman"/>
          <w:sz w:val="28"/>
          <w:szCs w:val="28"/>
          <w:lang w:val="ru-RU"/>
        </w:rPr>
        <w:t xml:space="preserve"> рынка российского города должно</w:t>
      </w:r>
      <w:r w:rsidR="005E0949">
        <w:rPr>
          <w:rFonts w:ascii="Times New Roman" w:hAnsi="Times New Roman" w:cs="Times New Roman"/>
          <w:sz w:val="28"/>
          <w:szCs w:val="28"/>
          <w:lang w:val="ru-RU"/>
        </w:rPr>
        <w:t xml:space="preserve"> не просто ему соответствовать, а даже превосходить. Широкий спектр методически правильно составленных и организованных тематических экскурсий позволяет </w:t>
      </w:r>
      <w:r w:rsidR="001633E3">
        <w:rPr>
          <w:rFonts w:ascii="Times New Roman" w:hAnsi="Times New Roman" w:cs="Times New Roman"/>
          <w:sz w:val="28"/>
          <w:szCs w:val="28"/>
          <w:lang w:val="ru-RU"/>
        </w:rPr>
        <w:t xml:space="preserve">не только удовлетворить спрос среди туристов города и местных жителей, но и пробудить краеведческий интерес к еще малоизученным аспектам городской истории, практиковать в подобном формате изучение города в рамках школьных занятий. </w:t>
      </w:r>
    </w:p>
    <w:p w:rsidR="00DB13E4" w:rsidRDefault="001633E3" w:rsidP="00D16E92">
      <w:pPr>
        <w:spacing w:before="100" w:beforeAutospacing="1" w:line="360" w:lineRule="auto"/>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ab/>
        <w:t>Пр</w:t>
      </w:r>
      <w:r w:rsidR="00D16E92">
        <w:rPr>
          <w:rFonts w:ascii="Times New Roman" w:hAnsi="Times New Roman" w:cs="Times New Roman"/>
          <w:sz w:val="28"/>
          <w:szCs w:val="28"/>
          <w:lang w:val="ru-RU"/>
        </w:rPr>
        <w:t>едложенный образец  программы «Угроза с моря и Невы: сокрушительные наводнения в истории Петербурга» показывает алгоритм разработки на уже имеющемся проработанном историческом материале тематической экскурсии, которая освещает одну из самых любопытных и жизненных сторон жизни города. Сегодня экскурсии, посвященные городским наводнениям, прежде всего, показывают и рассказывают о дамбе в Финском заливе, защищающей уже несколько десятилетий Сан</w:t>
      </w:r>
      <w:r w:rsidR="00D56582">
        <w:rPr>
          <w:rFonts w:ascii="Times New Roman" w:hAnsi="Times New Roman" w:cs="Times New Roman"/>
          <w:sz w:val="28"/>
          <w:szCs w:val="28"/>
          <w:lang w:val="ru-RU"/>
        </w:rPr>
        <w:t xml:space="preserve">кт-Петербург от водной стихии. </w:t>
      </w:r>
      <w:proofErr w:type="gramStart"/>
      <w:r w:rsidR="00D56582">
        <w:rPr>
          <w:rFonts w:ascii="Times New Roman" w:hAnsi="Times New Roman" w:cs="Times New Roman"/>
          <w:sz w:val="28"/>
          <w:szCs w:val="28"/>
          <w:lang w:val="ru-RU"/>
        </w:rPr>
        <w:t>Предложенная э</w:t>
      </w:r>
      <w:r w:rsidR="00D16E92">
        <w:rPr>
          <w:rFonts w:ascii="Times New Roman" w:hAnsi="Times New Roman" w:cs="Times New Roman"/>
          <w:sz w:val="28"/>
          <w:szCs w:val="28"/>
          <w:lang w:val="ru-RU"/>
        </w:rPr>
        <w:t xml:space="preserve">кскурсионная разработка ориентирована </w:t>
      </w:r>
      <w:r w:rsidR="00D16E92">
        <w:rPr>
          <w:rFonts w:ascii="Times New Roman" w:hAnsi="Times New Roman" w:cs="Times New Roman"/>
          <w:sz w:val="28"/>
          <w:szCs w:val="28"/>
          <w:lang w:val="ru-RU"/>
        </w:rPr>
        <w:lastRenderedPageBreak/>
        <w:t xml:space="preserve">на </w:t>
      </w:r>
      <w:r w:rsidR="00D56582">
        <w:rPr>
          <w:rFonts w:ascii="Times New Roman" w:hAnsi="Times New Roman" w:cs="Times New Roman"/>
          <w:sz w:val="28"/>
          <w:szCs w:val="28"/>
          <w:lang w:val="ru-RU"/>
        </w:rPr>
        <w:t xml:space="preserve">рассказ о городских наводнениях прошлых веков с точки зрения сложенных о них городских историях, воспоминаниях очевидцев и запечатлении в русской литературе, отчего при грамотно составленном тексте экскурсии и методической организации тура экскурсия сможет стать полноценных продуктом на рынке туристских услуг. </w:t>
      </w:r>
      <w:proofErr w:type="gramEnd"/>
    </w:p>
    <w:p w:rsidR="00D16E92" w:rsidRDefault="00D16E92" w:rsidP="00D16E92">
      <w:pPr>
        <w:spacing w:before="100" w:beforeAutospacing="1" w:line="360" w:lineRule="auto"/>
        <w:contextualSpacing/>
        <w:jc w:val="both"/>
        <w:rPr>
          <w:rFonts w:ascii="Times New Roman" w:hAnsi="Times New Roman" w:cs="Times New Roman"/>
          <w:sz w:val="28"/>
          <w:szCs w:val="28"/>
          <w:lang w:val="ru-RU"/>
        </w:rPr>
      </w:pPr>
    </w:p>
    <w:p w:rsidR="00DB13E4" w:rsidRDefault="00DB13E4" w:rsidP="000850C7">
      <w:pPr>
        <w:rPr>
          <w:rFonts w:ascii="Times New Roman" w:hAnsi="Times New Roman" w:cs="Times New Roman"/>
          <w:sz w:val="28"/>
          <w:szCs w:val="28"/>
          <w:lang w:val="ru-RU"/>
        </w:rPr>
      </w:pPr>
    </w:p>
    <w:p w:rsidR="00DB13E4" w:rsidRDefault="00DB13E4" w:rsidP="000850C7">
      <w:pPr>
        <w:rPr>
          <w:rFonts w:ascii="Times New Roman" w:hAnsi="Times New Roman" w:cs="Times New Roman"/>
          <w:sz w:val="28"/>
          <w:szCs w:val="28"/>
          <w:lang w:val="ru-RU"/>
        </w:rPr>
      </w:pPr>
    </w:p>
    <w:p w:rsidR="00DB13E4" w:rsidRDefault="00DB13E4" w:rsidP="000850C7">
      <w:pPr>
        <w:rPr>
          <w:rFonts w:ascii="Times New Roman" w:hAnsi="Times New Roman" w:cs="Times New Roman"/>
          <w:sz w:val="28"/>
          <w:szCs w:val="28"/>
          <w:lang w:val="ru-RU"/>
        </w:rPr>
      </w:pPr>
    </w:p>
    <w:p w:rsidR="00DB13E4" w:rsidRDefault="00DB13E4" w:rsidP="000850C7">
      <w:pPr>
        <w:rPr>
          <w:rFonts w:ascii="Times New Roman" w:hAnsi="Times New Roman" w:cs="Times New Roman"/>
          <w:sz w:val="28"/>
          <w:szCs w:val="28"/>
          <w:lang w:val="ru-RU"/>
        </w:rPr>
      </w:pPr>
    </w:p>
    <w:p w:rsidR="00D56582" w:rsidRDefault="00D56582" w:rsidP="000850C7">
      <w:pPr>
        <w:rPr>
          <w:rFonts w:ascii="Times New Roman" w:hAnsi="Times New Roman" w:cs="Times New Roman"/>
          <w:sz w:val="28"/>
          <w:szCs w:val="28"/>
          <w:lang w:val="ru-RU"/>
        </w:rPr>
      </w:pPr>
    </w:p>
    <w:p w:rsidR="00D56582" w:rsidRDefault="00D56582" w:rsidP="000850C7">
      <w:pPr>
        <w:rPr>
          <w:rFonts w:ascii="Times New Roman" w:hAnsi="Times New Roman" w:cs="Times New Roman"/>
          <w:sz w:val="28"/>
          <w:szCs w:val="28"/>
          <w:lang w:val="ru-RU"/>
        </w:rPr>
      </w:pPr>
    </w:p>
    <w:p w:rsidR="00D56582" w:rsidRDefault="00D56582" w:rsidP="000850C7">
      <w:pPr>
        <w:rPr>
          <w:rFonts w:ascii="Times New Roman" w:hAnsi="Times New Roman" w:cs="Times New Roman"/>
          <w:sz w:val="28"/>
          <w:szCs w:val="28"/>
          <w:lang w:val="ru-RU"/>
        </w:rPr>
      </w:pPr>
    </w:p>
    <w:p w:rsidR="00D56582" w:rsidRDefault="00D56582" w:rsidP="000850C7">
      <w:pPr>
        <w:rPr>
          <w:rFonts w:ascii="Times New Roman" w:hAnsi="Times New Roman" w:cs="Times New Roman"/>
          <w:sz w:val="28"/>
          <w:szCs w:val="28"/>
          <w:lang w:val="ru-RU"/>
        </w:rPr>
      </w:pPr>
    </w:p>
    <w:p w:rsidR="00D56582" w:rsidRDefault="00D56582" w:rsidP="000850C7">
      <w:pPr>
        <w:rPr>
          <w:rFonts w:ascii="Times New Roman" w:hAnsi="Times New Roman" w:cs="Times New Roman"/>
          <w:sz w:val="28"/>
          <w:szCs w:val="28"/>
          <w:lang w:val="ru-RU"/>
        </w:rPr>
      </w:pPr>
    </w:p>
    <w:p w:rsidR="00D56582" w:rsidRDefault="00D56582" w:rsidP="000850C7">
      <w:pPr>
        <w:rPr>
          <w:rFonts w:ascii="Times New Roman" w:hAnsi="Times New Roman" w:cs="Times New Roman"/>
          <w:sz w:val="28"/>
          <w:szCs w:val="28"/>
          <w:lang w:val="ru-RU"/>
        </w:rPr>
      </w:pPr>
    </w:p>
    <w:p w:rsidR="00D56582" w:rsidRDefault="00D56582" w:rsidP="000850C7">
      <w:pPr>
        <w:rPr>
          <w:rFonts w:ascii="Times New Roman" w:hAnsi="Times New Roman" w:cs="Times New Roman"/>
          <w:sz w:val="28"/>
          <w:szCs w:val="28"/>
          <w:lang w:val="ru-RU"/>
        </w:rPr>
      </w:pPr>
    </w:p>
    <w:p w:rsidR="00D56582" w:rsidRDefault="00D56582" w:rsidP="000850C7">
      <w:pPr>
        <w:rPr>
          <w:rFonts w:ascii="Times New Roman" w:hAnsi="Times New Roman" w:cs="Times New Roman"/>
          <w:sz w:val="28"/>
          <w:szCs w:val="28"/>
          <w:lang w:val="ru-RU"/>
        </w:rPr>
      </w:pPr>
    </w:p>
    <w:p w:rsidR="00D56582" w:rsidRDefault="00D56582" w:rsidP="000850C7">
      <w:pPr>
        <w:rPr>
          <w:rFonts w:ascii="Times New Roman" w:hAnsi="Times New Roman" w:cs="Times New Roman"/>
          <w:sz w:val="28"/>
          <w:szCs w:val="28"/>
          <w:lang w:val="ru-RU"/>
        </w:rPr>
      </w:pPr>
    </w:p>
    <w:p w:rsidR="00D56582" w:rsidRDefault="00D56582" w:rsidP="000850C7">
      <w:pPr>
        <w:rPr>
          <w:rFonts w:ascii="Times New Roman" w:hAnsi="Times New Roman" w:cs="Times New Roman"/>
          <w:sz w:val="28"/>
          <w:szCs w:val="28"/>
          <w:lang w:val="ru-RU"/>
        </w:rPr>
      </w:pPr>
    </w:p>
    <w:p w:rsidR="00D56582" w:rsidRDefault="00D56582" w:rsidP="000850C7">
      <w:pPr>
        <w:rPr>
          <w:rFonts w:ascii="Times New Roman" w:hAnsi="Times New Roman" w:cs="Times New Roman"/>
          <w:sz w:val="28"/>
          <w:szCs w:val="28"/>
          <w:lang w:val="ru-RU"/>
        </w:rPr>
      </w:pPr>
    </w:p>
    <w:p w:rsidR="00D56582" w:rsidRDefault="00D56582" w:rsidP="000850C7">
      <w:pPr>
        <w:rPr>
          <w:rFonts w:ascii="Times New Roman" w:hAnsi="Times New Roman" w:cs="Times New Roman"/>
          <w:sz w:val="28"/>
          <w:szCs w:val="28"/>
          <w:lang w:val="ru-RU"/>
        </w:rPr>
      </w:pPr>
    </w:p>
    <w:p w:rsidR="00D56582" w:rsidRDefault="00D56582" w:rsidP="000850C7">
      <w:pPr>
        <w:rPr>
          <w:rFonts w:ascii="Times New Roman" w:hAnsi="Times New Roman" w:cs="Times New Roman"/>
          <w:sz w:val="28"/>
          <w:szCs w:val="28"/>
          <w:lang w:val="ru-RU"/>
        </w:rPr>
      </w:pPr>
    </w:p>
    <w:p w:rsidR="00D56582" w:rsidRDefault="00D56582" w:rsidP="000850C7">
      <w:pPr>
        <w:rPr>
          <w:rFonts w:ascii="Times New Roman" w:hAnsi="Times New Roman" w:cs="Times New Roman"/>
          <w:sz w:val="28"/>
          <w:szCs w:val="28"/>
          <w:lang w:val="ru-RU"/>
        </w:rPr>
      </w:pPr>
    </w:p>
    <w:p w:rsidR="00D56582" w:rsidRDefault="00D56582" w:rsidP="000850C7">
      <w:pPr>
        <w:rPr>
          <w:rFonts w:ascii="Times New Roman" w:hAnsi="Times New Roman" w:cs="Times New Roman"/>
          <w:sz w:val="28"/>
          <w:szCs w:val="28"/>
          <w:lang w:val="ru-RU"/>
        </w:rPr>
      </w:pPr>
    </w:p>
    <w:p w:rsidR="00D56582" w:rsidRDefault="00D56582" w:rsidP="000850C7">
      <w:pPr>
        <w:rPr>
          <w:rFonts w:ascii="Times New Roman" w:hAnsi="Times New Roman" w:cs="Times New Roman"/>
          <w:sz w:val="28"/>
          <w:szCs w:val="28"/>
          <w:lang w:val="ru-RU"/>
        </w:rPr>
      </w:pPr>
    </w:p>
    <w:p w:rsidR="00DB13E4" w:rsidRPr="001633E3" w:rsidRDefault="00DB13E4" w:rsidP="000A5523">
      <w:pPr>
        <w:jc w:val="center"/>
        <w:rPr>
          <w:rFonts w:ascii="Times New Roman" w:hAnsi="Times New Roman" w:cs="Times New Roman"/>
          <w:b/>
          <w:sz w:val="28"/>
          <w:szCs w:val="28"/>
          <w:lang w:val="ru-RU"/>
        </w:rPr>
      </w:pPr>
      <w:r w:rsidRPr="001633E3">
        <w:rPr>
          <w:rFonts w:ascii="Times New Roman" w:hAnsi="Times New Roman" w:cs="Times New Roman"/>
          <w:b/>
          <w:sz w:val="28"/>
          <w:szCs w:val="28"/>
          <w:lang w:val="ru-RU"/>
        </w:rPr>
        <w:lastRenderedPageBreak/>
        <w:t>Сп</w:t>
      </w:r>
      <w:r w:rsidR="000A5523" w:rsidRPr="001633E3">
        <w:rPr>
          <w:rFonts w:ascii="Times New Roman" w:hAnsi="Times New Roman" w:cs="Times New Roman"/>
          <w:b/>
          <w:sz w:val="28"/>
          <w:szCs w:val="28"/>
          <w:lang w:val="ru-RU"/>
        </w:rPr>
        <w:t>исок использованных источников и литературы</w:t>
      </w:r>
    </w:p>
    <w:p w:rsidR="000850C7" w:rsidRDefault="000A5523" w:rsidP="000A5523">
      <w:pPr>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Источники: </w:t>
      </w:r>
    </w:p>
    <w:p w:rsidR="000A5523" w:rsidRPr="00182E97" w:rsidRDefault="000A5523" w:rsidP="000A5523">
      <w:pPr>
        <w:spacing w:line="360" w:lineRule="auto"/>
        <w:jc w:val="both"/>
        <w:rPr>
          <w:rFonts w:ascii="Times New Roman" w:hAnsi="Times New Roman" w:cs="Times New Roman"/>
          <w:sz w:val="28"/>
          <w:szCs w:val="28"/>
          <w:lang w:val="ru-RU"/>
        </w:rPr>
      </w:pPr>
      <w:r w:rsidRPr="00182E97">
        <w:rPr>
          <w:rFonts w:ascii="Times New Roman" w:hAnsi="Times New Roman" w:cs="Times New Roman"/>
          <w:sz w:val="28"/>
          <w:szCs w:val="28"/>
          <w:lang w:val="ru-RU"/>
        </w:rPr>
        <w:t>1. Академический план Санкт-Петербурга 1737 г. // Санкт-Петербург. Планы и карты. СПб</w:t>
      </w:r>
      <w:proofErr w:type="gramStart"/>
      <w:r w:rsidRPr="00182E97">
        <w:rPr>
          <w:rFonts w:ascii="Times New Roman" w:hAnsi="Times New Roman" w:cs="Times New Roman"/>
          <w:sz w:val="28"/>
          <w:szCs w:val="28"/>
          <w:lang w:val="ru-RU"/>
        </w:rPr>
        <w:t xml:space="preserve">.: </w:t>
      </w:r>
      <w:proofErr w:type="gramEnd"/>
      <w:r w:rsidRPr="00182E97">
        <w:rPr>
          <w:rFonts w:ascii="Times New Roman" w:hAnsi="Times New Roman" w:cs="Times New Roman"/>
          <w:sz w:val="28"/>
          <w:szCs w:val="28"/>
          <w:lang w:val="ru-RU"/>
        </w:rPr>
        <w:t>ЗАО «Карта» ЛТД, 2004. С. 42.</w:t>
      </w:r>
    </w:p>
    <w:p w:rsidR="000A5523" w:rsidRPr="00182E97" w:rsidRDefault="000A5523" w:rsidP="000A5523">
      <w:pPr>
        <w:spacing w:line="360" w:lineRule="auto"/>
        <w:jc w:val="both"/>
        <w:rPr>
          <w:rFonts w:ascii="Times New Roman" w:hAnsi="Times New Roman" w:cs="Times New Roman"/>
          <w:sz w:val="28"/>
          <w:szCs w:val="28"/>
          <w:lang w:val="ru-RU"/>
        </w:rPr>
      </w:pPr>
      <w:r w:rsidRPr="00182E97">
        <w:rPr>
          <w:rFonts w:ascii="Times New Roman" w:hAnsi="Times New Roman" w:cs="Times New Roman"/>
          <w:sz w:val="28"/>
          <w:szCs w:val="28"/>
          <w:lang w:val="ru-RU"/>
        </w:rPr>
        <w:t>2. «</w:t>
      </w:r>
      <w:proofErr w:type="spellStart"/>
      <w:r w:rsidRPr="00182E97">
        <w:rPr>
          <w:rFonts w:ascii="Times New Roman" w:hAnsi="Times New Roman" w:cs="Times New Roman"/>
          <w:sz w:val="28"/>
          <w:szCs w:val="28"/>
          <w:lang w:val="ru-RU"/>
        </w:rPr>
        <w:t>Генеральнои</w:t>
      </w:r>
      <w:proofErr w:type="spellEnd"/>
      <w:r w:rsidRPr="00182E97">
        <w:rPr>
          <w:rFonts w:ascii="Times New Roman" w:hAnsi="Times New Roman" w:cs="Times New Roman"/>
          <w:sz w:val="28"/>
          <w:szCs w:val="28"/>
          <w:lang w:val="ru-RU"/>
        </w:rPr>
        <w:t xml:space="preserve"> чертеж </w:t>
      </w:r>
      <w:proofErr w:type="spellStart"/>
      <w:r w:rsidRPr="00182E97">
        <w:rPr>
          <w:rFonts w:ascii="Times New Roman" w:hAnsi="Times New Roman" w:cs="Times New Roman"/>
          <w:sz w:val="28"/>
          <w:szCs w:val="28"/>
          <w:lang w:val="ru-RU"/>
        </w:rPr>
        <w:t>санктъпитербурху</w:t>
      </w:r>
      <w:proofErr w:type="spellEnd"/>
      <w:r w:rsidRPr="00182E97">
        <w:rPr>
          <w:rFonts w:ascii="Times New Roman" w:hAnsi="Times New Roman" w:cs="Times New Roman"/>
          <w:sz w:val="28"/>
          <w:szCs w:val="28"/>
          <w:lang w:val="ru-RU"/>
        </w:rPr>
        <w:t>» Ж. Б. А. </w:t>
      </w:r>
      <w:proofErr w:type="spellStart"/>
      <w:r w:rsidRPr="00182E97">
        <w:rPr>
          <w:rFonts w:ascii="Times New Roman" w:hAnsi="Times New Roman" w:cs="Times New Roman"/>
          <w:sz w:val="28"/>
          <w:szCs w:val="28"/>
          <w:lang w:val="ru-RU"/>
        </w:rPr>
        <w:t>Леблона</w:t>
      </w:r>
      <w:proofErr w:type="spellEnd"/>
      <w:r w:rsidRPr="00182E97">
        <w:rPr>
          <w:rFonts w:ascii="Times New Roman" w:hAnsi="Times New Roman" w:cs="Times New Roman"/>
          <w:sz w:val="28"/>
          <w:szCs w:val="28"/>
          <w:lang w:val="ru-RU"/>
        </w:rPr>
        <w:t xml:space="preserve"> 1717 г. // Санкт-Петербург. Планы и карты. СПб</w:t>
      </w:r>
      <w:proofErr w:type="gramStart"/>
      <w:r w:rsidRPr="00182E97">
        <w:rPr>
          <w:rFonts w:ascii="Times New Roman" w:hAnsi="Times New Roman" w:cs="Times New Roman"/>
          <w:sz w:val="28"/>
          <w:szCs w:val="28"/>
          <w:lang w:val="ru-RU"/>
        </w:rPr>
        <w:t xml:space="preserve">.: </w:t>
      </w:r>
      <w:proofErr w:type="gramEnd"/>
      <w:r w:rsidRPr="00182E97">
        <w:rPr>
          <w:rFonts w:ascii="Times New Roman" w:hAnsi="Times New Roman" w:cs="Times New Roman"/>
          <w:sz w:val="28"/>
          <w:szCs w:val="28"/>
          <w:lang w:val="ru-RU"/>
        </w:rPr>
        <w:t>ЗАО «Карта» ЛТД, 2004. С. 37.</w:t>
      </w:r>
    </w:p>
    <w:p w:rsidR="000A5523" w:rsidRPr="00182E97" w:rsidRDefault="000A5523" w:rsidP="000A5523">
      <w:pPr>
        <w:pStyle w:val="a3"/>
        <w:spacing w:after="200" w:line="360" w:lineRule="auto"/>
        <w:jc w:val="both"/>
        <w:rPr>
          <w:rFonts w:ascii="Times New Roman" w:hAnsi="Times New Roman" w:cs="Times New Roman"/>
          <w:sz w:val="28"/>
          <w:szCs w:val="28"/>
        </w:rPr>
      </w:pPr>
      <w:r w:rsidRPr="00182E97">
        <w:rPr>
          <w:rFonts w:ascii="Times New Roman" w:hAnsi="Times New Roman" w:cs="Times New Roman"/>
          <w:sz w:val="28"/>
          <w:szCs w:val="28"/>
        </w:rPr>
        <w:t xml:space="preserve">3. Гоголь Н. В. Об архитектуре нынешнего времени. // Полное собрание сочинений в 14 томах. Т 8. М., Л.: Изд-во АН СССР, 1952 г. 434 </w:t>
      </w:r>
      <w:proofErr w:type="gramStart"/>
      <w:r w:rsidRPr="00182E97">
        <w:rPr>
          <w:rFonts w:ascii="Times New Roman" w:hAnsi="Times New Roman" w:cs="Times New Roman"/>
          <w:sz w:val="28"/>
          <w:szCs w:val="28"/>
        </w:rPr>
        <w:t>с</w:t>
      </w:r>
      <w:proofErr w:type="gramEnd"/>
      <w:r w:rsidRPr="00182E97">
        <w:rPr>
          <w:rFonts w:ascii="Times New Roman" w:hAnsi="Times New Roman" w:cs="Times New Roman"/>
          <w:sz w:val="28"/>
          <w:szCs w:val="28"/>
        </w:rPr>
        <w:t xml:space="preserve">. </w:t>
      </w:r>
    </w:p>
    <w:p w:rsidR="000A5523" w:rsidRPr="00182E97" w:rsidRDefault="000A5523" w:rsidP="000A5523">
      <w:pPr>
        <w:pStyle w:val="a3"/>
        <w:spacing w:after="200" w:line="360" w:lineRule="auto"/>
        <w:jc w:val="both"/>
        <w:rPr>
          <w:rFonts w:ascii="Times New Roman" w:hAnsi="Times New Roman" w:cs="Times New Roman"/>
          <w:sz w:val="28"/>
          <w:szCs w:val="28"/>
        </w:rPr>
      </w:pPr>
      <w:r w:rsidRPr="00182E97">
        <w:rPr>
          <w:rFonts w:ascii="Times New Roman" w:hAnsi="Times New Roman" w:cs="Times New Roman"/>
          <w:sz w:val="28"/>
          <w:szCs w:val="28"/>
        </w:rPr>
        <w:t xml:space="preserve">4. </w:t>
      </w:r>
      <w:proofErr w:type="spellStart"/>
      <w:r w:rsidRPr="00182E97">
        <w:rPr>
          <w:rFonts w:ascii="Times New Roman" w:hAnsi="Times New Roman" w:cs="Times New Roman"/>
          <w:sz w:val="28"/>
          <w:szCs w:val="28"/>
        </w:rPr>
        <w:t>Заболоцкий-Десятовский</w:t>
      </w:r>
      <w:proofErr w:type="spellEnd"/>
      <w:r w:rsidRPr="00182E97">
        <w:rPr>
          <w:rFonts w:ascii="Times New Roman" w:hAnsi="Times New Roman" w:cs="Times New Roman"/>
          <w:sz w:val="28"/>
          <w:szCs w:val="28"/>
        </w:rPr>
        <w:t xml:space="preserve"> А. П. Статистические сведения о Санкт-Петербурге. СПб.: </w:t>
      </w:r>
      <w:proofErr w:type="spellStart"/>
      <w:r w:rsidRPr="00182E97">
        <w:rPr>
          <w:rFonts w:ascii="Times New Roman" w:hAnsi="Times New Roman" w:cs="Times New Roman"/>
          <w:sz w:val="28"/>
          <w:szCs w:val="28"/>
        </w:rPr>
        <w:t>Гуттенбергова</w:t>
      </w:r>
      <w:proofErr w:type="spellEnd"/>
      <w:r w:rsidRPr="00182E97">
        <w:rPr>
          <w:rFonts w:ascii="Times New Roman" w:hAnsi="Times New Roman" w:cs="Times New Roman"/>
          <w:sz w:val="28"/>
          <w:szCs w:val="28"/>
        </w:rPr>
        <w:t xml:space="preserve"> типография, 1836. 283 </w:t>
      </w:r>
      <w:proofErr w:type="gramStart"/>
      <w:r w:rsidRPr="00182E97">
        <w:rPr>
          <w:rFonts w:ascii="Times New Roman" w:hAnsi="Times New Roman" w:cs="Times New Roman"/>
          <w:sz w:val="28"/>
          <w:szCs w:val="28"/>
        </w:rPr>
        <w:t>с</w:t>
      </w:r>
      <w:proofErr w:type="gramEnd"/>
      <w:r w:rsidRPr="00182E97">
        <w:rPr>
          <w:rFonts w:ascii="Times New Roman" w:hAnsi="Times New Roman" w:cs="Times New Roman"/>
          <w:sz w:val="28"/>
          <w:szCs w:val="28"/>
        </w:rPr>
        <w:t xml:space="preserve">. </w:t>
      </w:r>
    </w:p>
    <w:p w:rsidR="000A5523" w:rsidRDefault="000A5523" w:rsidP="000A5523">
      <w:pPr>
        <w:pStyle w:val="a3"/>
        <w:spacing w:after="200" w:line="360" w:lineRule="auto"/>
        <w:jc w:val="both"/>
        <w:rPr>
          <w:rFonts w:ascii="Times New Roman" w:hAnsi="Times New Roman" w:cs="Times New Roman"/>
          <w:sz w:val="28"/>
          <w:szCs w:val="28"/>
        </w:rPr>
      </w:pPr>
      <w:r w:rsidRPr="00182E97">
        <w:rPr>
          <w:rFonts w:ascii="Times New Roman" w:hAnsi="Times New Roman" w:cs="Times New Roman"/>
          <w:sz w:val="28"/>
          <w:szCs w:val="28"/>
        </w:rPr>
        <w:t>5. Исторические планы столичного города С</w:t>
      </w:r>
      <w:r w:rsidR="005D2B55">
        <w:rPr>
          <w:rFonts w:ascii="Times New Roman" w:hAnsi="Times New Roman" w:cs="Times New Roman"/>
          <w:sz w:val="28"/>
          <w:szCs w:val="28"/>
        </w:rPr>
        <w:t>анкт-Петербурга с 1714  по 1839 </w:t>
      </w:r>
      <w:r w:rsidRPr="00182E97">
        <w:rPr>
          <w:rFonts w:ascii="Times New Roman" w:hAnsi="Times New Roman" w:cs="Times New Roman"/>
          <w:sz w:val="28"/>
          <w:szCs w:val="28"/>
        </w:rPr>
        <w:t xml:space="preserve">г. СПб.: Департамент Военных поселений, 1843. 27 </w:t>
      </w:r>
      <w:proofErr w:type="gramStart"/>
      <w:r w:rsidRPr="00182E97">
        <w:rPr>
          <w:rFonts w:ascii="Times New Roman" w:hAnsi="Times New Roman" w:cs="Times New Roman"/>
          <w:sz w:val="28"/>
          <w:szCs w:val="28"/>
        </w:rPr>
        <w:t>с</w:t>
      </w:r>
      <w:proofErr w:type="gramEnd"/>
      <w:r w:rsidRPr="00182E97">
        <w:rPr>
          <w:rFonts w:ascii="Times New Roman" w:hAnsi="Times New Roman" w:cs="Times New Roman"/>
          <w:sz w:val="28"/>
          <w:szCs w:val="28"/>
        </w:rPr>
        <w:t xml:space="preserve">. </w:t>
      </w:r>
    </w:p>
    <w:p w:rsidR="000A5523" w:rsidRPr="00182E97" w:rsidRDefault="000A5523" w:rsidP="000A5523">
      <w:pPr>
        <w:pStyle w:val="a3"/>
        <w:spacing w:after="200" w:line="360" w:lineRule="auto"/>
        <w:jc w:val="both"/>
        <w:rPr>
          <w:rFonts w:ascii="Times New Roman" w:hAnsi="Times New Roman" w:cs="Times New Roman"/>
          <w:sz w:val="28"/>
          <w:szCs w:val="28"/>
        </w:rPr>
      </w:pPr>
      <w:r>
        <w:rPr>
          <w:rFonts w:ascii="Times New Roman" w:hAnsi="Times New Roman" w:cs="Times New Roman"/>
          <w:sz w:val="28"/>
          <w:szCs w:val="28"/>
        </w:rPr>
        <w:t>6. Каратыгин П. П. Летопись петербургских наводнений 1703‒1879 гг. СПб.</w:t>
      </w:r>
      <w:r w:rsidR="00D26E90">
        <w:rPr>
          <w:rFonts w:ascii="Times New Roman" w:hAnsi="Times New Roman" w:cs="Times New Roman"/>
          <w:sz w:val="28"/>
          <w:szCs w:val="28"/>
        </w:rPr>
        <w:t>: тип. А. В. Суворина</w:t>
      </w:r>
      <w:r>
        <w:rPr>
          <w:rFonts w:ascii="Times New Roman" w:hAnsi="Times New Roman" w:cs="Times New Roman"/>
          <w:sz w:val="28"/>
          <w:szCs w:val="28"/>
        </w:rPr>
        <w:t xml:space="preserve">, 1888.  87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
    <w:p w:rsidR="000A5523" w:rsidRPr="00182E97" w:rsidRDefault="000A5523" w:rsidP="000A5523">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7</w:t>
      </w:r>
      <w:r w:rsidRPr="00182E97">
        <w:rPr>
          <w:rFonts w:ascii="Times New Roman" w:hAnsi="Times New Roman" w:cs="Times New Roman"/>
          <w:sz w:val="28"/>
          <w:szCs w:val="28"/>
          <w:lang w:val="ru-RU"/>
        </w:rPr>
        <w:t>. Малиновский К. В. Петербург в изображении М. И. Махаева. СПб</w:t>
      </w:r>
      <w:proofErr w:type="gramStart"/>
      <w:r w:rsidRPr="00182E97">
        <w:rPr>
          <w:rFonts w:ascii="Times New Roman" w:hAnsi="Times New Roman" w:cs="Times New Roman"/>
          <w:sz w:val="28"/>
          <w:szCs w:val="28"/>
          <w:lang w:val="ru-RU"/>
        </w:rPr>
        <w:t xml:space="preserve">.: </w:t>
      </w:r>
      <w:proofErr w:type="gramEnd"/>
      <w:r w:rsidRPr="00182E97">
        <w:rPr>
          <w:rFonts w:ascii="Times New Roman" w:hAnsi="Times New Roman" w:cs="Times New Roman"/>
          <w:sz w:val="28"/>
          <w:szCs w:val="28"/>
          <w:lang w:val="ru-RU"/>
        </w:rPr>
        <w:t xml:space="preserve">Велес: Риал. 2003. 144 </w:t>
      </w:r>
      <w:proofErr w:type="gramStart"/>
      <w:r w:rsidRPr="00182E97">
        <w:rPr>
          <w:rFonts w:ascii="Times New Roman" w:hAnsi="Times New Roman" w:cs="Times New Roman"/>
          <w:sz w:val="28"/>
          <w:szCs w:val="28"/>
          <w:lang w:val="ru-RU"/>
        </w:rPr>
        <w:t>с</w:t>
      </w:r>
      <w:proofErr w:type="gramEnd"/>
      <w:r w:rsidRPr="00182E97">
        <w:rPr>
          <w:rFonts w:ascii="Times New Roman" w:hAnsi="Times New Roman" w:cs="Times New Roman"/>
          <w:sz w:val="28"/>
          <w:szCs w:val="28"/>
          <w:lang w:val="ru-RU"/>
        </w:rPr>
        <w:t xml:space="preserve">. </w:t>
      </w:r>
    </w:p>
    <w:p w:rsidR="000A5523" w:rsidRPr="00182E97" w:rsidRDefault="000A5523" w:rsidP="000A5523">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8</w:t>
      </w:r>
      <w:r w:rsidRPr="00182E97">
        <w:rPr>
          <w:rFonts w:ascii="Times New Roman" w:hAnsi="Times New Roman" w:cs="Times New Roman"/>
          <w:sz w:val="28"/>
          <w:szCs w:val="28"/>
          <w:lang w:val="ru-RU"/>
        </w:rPr>
        <w:t>. «Новый план столичного города и крепости Санкт-Петербурга» 1776 г. // Санкт-Петербург. Планы и карты. СПб</w:t>
      </w:r>
      <w:proofErr w:type="gramStart"/>
      <w:r w:rsidRPr="00182E97">
        <w:rPr>
          <w:rFonts w:ascii="Times New Roman" w:hAnsi="Times New Roman" w:cs="Times New Roman"/>
          <w:sz w:val="28"/>
          <w:szCs w:val="28"/>
          <w:lang w:val="ru-RU"/>
        </w:rPr>
        <w:t xml:space="preserve">.: </w:t>
      </w:r>
      <w:proofErr w:type="gramEnd"/>
      <w:r w:rsidRPr="00182E97">
        <w:rPr>
          <w:rFonts w:ascii="Times New Roman" w:hAnsi="Times New Roman" w:cs="Times New Roman"/>
          <w:sz w:val="28"/>
          <w:szCs w:val="28"/>
          <w:lang w:val="ru-RU"/>
        </w:rPr>
        <w:t>ЗАО «Карта» ЛТД, 2004. С. 51.</w:t>
      </w:r>
    </w:p>
    <w:p w:rsidR="000A5523" w:rsidRPr="00182E97" w:rsidRDefault="000A5523" w:rsidP="000A5523">
      <w:pPr>
        <w:pStyle w:val="a3"/>
        <w:spacing w:after="200" w:line="360" w:lineRule="auto"/>
        <w:jc w:val="both"/>
        <w:rPr>
          <w:rFonts w:ascii="Times New Roman" w:hAnsi="Times New Roman" w:cs="Times New Roman"/>
          <w:sz w:val="28"/>
          <w:szCs w:val="28"/>
        </w:rPr>
      </w:pPr>
      <w:r>
        <w:rPr>
          <w:rFonts w:ascii="Times New Roman" w:hAnsi="Times New Roman" w:cs="Times New Roman"/>
          <w:sz w:val="28"/>
          <w:szCs w:val="28"/>
        </w:rPr>
        <w:t>9</w:t>
      </w:r>
      <w:r w:rsidRPr="00182E97">
        <w:rPr>
          <w:rFonts w:ascii="Times New Roman" w:hAnsi="Times New Roman" w:cs="Times New Roman"/>
          <w:sz w:val="28"/>
          <w:szCs w:val="28"/>
        </w:rPr>
        <w:t xml:space="preserve">. Объяснение к историческим планам столичного города Санкт-Петербурга с 1714 по 1839 г. СПб.: Департамент Военных поселений, 1843. 284 </w:t>
      </w:r>
      <w:proofErr w:type="gramStart"/>
      <w:r w:rsidRPr="00182E97">
        <w:rPr>
          <w:rFonts w:ascii="Times New Roman" w:hAnsi="Times New Roman" w:cs="Times New Roman"/>
          <w:sz w:val="28"/>
          <w:szCs w:val="28"/>
        </w:rPr>
        <w:t>с</w:t>
      </w:r>
      <w:proofErr w:type="gramEnd"/>
      <w:r w:rsidRPr="00182E97">
        <w:rPr>
          <w:rFonts w:ascii="Times New Roman" w:hAnsi="Times New Roman" w:cs="Times New Roman"/>
          <w:sz w:val="28"/>
          <w:szCs w:val="28"/>
        </w:rPr>
        <w:t xml:space="preserve">. </w:t>
      </w:r>
    </w:p>
    <w:p w:rsidR="000A5523" w:rsidRPr="00182E97" w:rsidRDefault="000A5523" w:rsidP="000A5523">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10</w:t>
      </w:r>
      <w:r w:rsidRPr="00182E97">
        <w:rPr>
          <w:rFonts w:ascii="Times New Roman" w:hAnsi="Times New Roman" w:cs="Times New Roman"/>
          <w:sz w:val="28"/>
          <w:szCs w:val="28"/>
          <w:lang w:val="ru-RU"/>
        </w:rPr>
        <w:t xml:space="preserve">. План восточной части Васильевского острова с показанием проектировавшегося здания Мытного двора 1728 г. // Русское искусство </w:t>
      </w:r>
      <w:r w:rsidRPr="00182E97">
        <w:rPr>
          <w:rFonts w:ascii="Times New Roman" w:hAnsi="Times New Roman" w:cs="Times New Roman"/>
          <w:sz w:val="28"/>
          <w:szCs w:val="28"/>
          <w:lang w:val="en-US"/>
        </w:rPr>
        <w:t>XVIII</w:t>
      </w:r>
      <w:r w:rsidRPr="00182E97">
        <w:rPr>
          <w:rFonts w:ascii="Times New Roman" w:hAnsi="Times New Roman" w:cs="Times New Roman"/>
          <w:sz w:val="28"/>
          <w:szCs w:val="28"/>
          <w:lang w:val="ru-RU"/>
        </w:rPr>
        <w:t xml:space="preserve"> века: Материалы и исследования. М.: Наука, 1973. С. 34.</w:t>
      </w:r>
    </w:p>
    <w:p w:rsidR="000A5523" w:rsidRPr="00182E97" w:rsidRDefault="000A5523" w:rsidP="000A5523">
      <w:pPr>
        <w:pStyle w:val="a3"/>
        <w:spacing w:after="200" w:line="360" w:lineRule="auto"/>
        <w:jc w:val="both"/>
        <w:rPr>
          <w:rFonts w:ascii="Times New Roman" w:hAnsi="Times New Roman" w:cs="Times New Roman"/>
          <w:sz w:val="28"/>
          <w:szCs w:val="28"/>
        </w:rPr>
      </w:pPr>
      <w:r>
        <w:rPr>
          <w:rFonts w:ascii="Times New Roman" w:hAnsi="Times New Roman" w:cs="Times New Roman"/>
          <w:sz w:val="28"/>
          <w:szCs w:val="28"/>
        </w:rPr>
        <w:t>11</w:t>
      </w:r>
      <w:r w:rsidRPr="00182E97">
        <w:rPr>
          <w:rFonts w:ascii="Times New Roman" w:hAnsi="Times New Roman" w:cs="Times New Roman"/>
          <w:sz w:val="28"/>
          <w:szCs w:val="28"/>
        </w:rPr>
        <w:t>. «План города Ст</w:t>
      </w:r>
      <w:proofErr w:type="gramStart"/>
      <w:r w:rsidRPr="00182E97">
        <w:rPr>
          <w:rFonts w:ascii="Times New Roman" w:hAnsi="Times New Roman" w:cs="Times New Roman"/>
          <w:sz w:val="28"/>
          <w:szCs w:val="28"/>
        </w:rPr>
        <w:t>.П</w:t>
      </w:r>
      <w:proofErr w:type="gramEnd"/>
      <w:r w:rsidRPr="00182E97">
        <w:rPr>
          <w:rFonts w:ascii="Times New Roman" w:hAnsi="Times New Roman" w:cs="Times New Roman"/>
          <w:sz w:val="28"/>
          <w:szCs w:val="28"/>
        </w:rPr>
        <w:t xml:space="preserve">етербурга…» И. И. </w:t>
      </w:r>
      <w:proofErr w:type="spellStart"/>
      <w:r w:rsidRPr="00182E97">
        <w:rPr>
          <w:rFonts w:ascii="Times New Roman" w:hAnsi="Times New Roman" w:cs="Times New Roman"/>
          <w:sz w:val="28"/>
          <w:szCs w:val="28"/>
        </w:rPr>
        <w:t>Фитцума</w:t>
      </w:r>
      <w:proofErr w:type="spellEnd"/>
      <w:r w:rsidRPr="00182E97">
        <w:rPr>
          <w:rFonts w:ascii="Times New Roman" w:hAnsi="Times New Roman" w:cs="Times New Roman"/>
          <w:sz w:val="28"/>
          <w:szCs w:val="28"/>
        </w:rPr>
        <w:t xml:space="preserve"> // Санкт-Петербург. Планы и карты. СПб</w:t>
      </w:r>
      <w:proofErr w:type="gramStart"/>
      <w:r w:rsidRPr="00182E97">
        <w:rPr>
          <w:rFonts w:ascii="Times New Roman" w:hAnsi="Times New Roman" w:cs="Times New Roman"/>
          <w:sz w:val="28"/>
          <w:szCs w:val="28"/>
        </w:rPr>
        <w:t xml:space="preserve">.: </w:t>
      </w:r>
      <w:proofErr w:type="gramEnd"/>
      <w:r w:rsidRPr="00182E97">
        <w:rPr>
          <w:rFonts w:ascii="Times New Roman" w:hAnsi="Times New Roman" w:cs="Times New Roman"/>
          <w:sz w:val="28"/>
          <w:szCs w:val="28"/>
        </w:rPr>
        <w:t>ЗАО «Карта» ЛТД, 2004. С. 62‒62.</w:t>
      </w:r>
    </w:p>
    <w:p w:rsidR="000A5523" w:rsidRPr="00182E97" w:rsidRDefault="000A5523" w:rsidP="000A5523">
      <w:pPr>
        <w:pStyle w:val="a3"/>
        <w:spacing w:after="20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12</w:t>
      </w:r>
      <w:r w:rsidRPr="00182E97">
        <w:rPr>
          <w:rFonts w:ascii="Times New Roman" w:hAnsi="Times New Roman" w:cs="Times New Roman"/>
          <w:sz w:val="28"/>
          <w:szCs w:val="28"/>
        </w:rPr>
        <w:t>. «</w:t>
      </w:r>
      <w:proofErr w:type="spellStart"/>
      <w:r w:rsidRPr="00182E97">
        <w:rPr>
          <w:rFonts w:ascii="Times New Roman" w:hAnsi="Times New Roman" w:cs="Times New Roman"/>
          <w:sz w:val="28"/>
          <w:szCs w:val="28"/>
        </w:rPr>
        <w:t>Планъ</w:t>
      </w:r>
      <w:proofErr w:type="spellEnd"/>
      <w:r w:rsidRPr="00182E97">
        <w:rPr>
          <w:rFonts w:ascii="Times New Roman" w:hAnsi="Times New Roman" w:cs="Times New Roman"/>
          <w:sz w:val="28"/>
          <w:szCs w:val="28"/>
        </w:rPr>
        <w:t>… С. Петербурга с показан</w:t>
      </w:r>
      <w:proofErr w:type="spellStart"/>
      <w:proofErr w:type="gramStart"/>
      <w:r w:rsidRPr="00182E97">
        <w:rPr>
          <w:rFonts w:ascii="Times New Roman" w:hAnsi="Times New Roman" w:cs="Times New Roman"/>
          <w:sz w:val="28"/>
          <w:szCs w:val="28"/>
          <w:lang w:val="en-US"/>
        </w:rPr>
        <w:t>i</w:t>
      </w:r>
      <w:proofErr w:type="gramEnd"/>
      <w:r w:rsidRPr="00182E97">
        <w:rPr>
          <w:rFonts w:ascii="Times New Roman" w:hAnsi="Times New Roman" w:cs="Times New Roman"/>
          <w:sz w:val="28"/>
          <w:szCs w:val="28"/>
        </w:rPr>
        <w:t>емъ</w:t>
      </w:r>
      <w:proofErr w:type="spellEnd"/>
      <w:r w:rsidRPr="00182E97">
        <w:rPr>
          <w:rFonts w:ascii="Times New Roman" w:hAnsi="Times New Roman" w:cs="Times New Roman"/>
          <w:sz w:val="28"/>
          <w:szCs w:val="28"/>
        </w:rPr>
        <w:t xml:space="preserve"> </w:t>
      </w:r>
      <w:proofErr w:type="spellStart"/>
      <w:r w:rsidRPr="00182E97">
        <w:rPr>
          <w:rFonts w:ascii="Times New Roman" w:hAnsi="Times New Roman" w:cs="Times New Roman"/>
          <w:sz w:val="28"/>
          <w:szCs w:val="28"/>
        </w:rPr>
        <w:t>заводовъ</w:t>
      </w:r>
      <w:proofErr w:type="spellEnd"/>
      <w:r w:rsidRPr="00182E97">
        <w:rPr>
          <w:rFonts w:ascii="Times New Roman" w:hAnsi="Times New Roman" w:cs="Times New Roman"/>
          <w:sz w:val="28"/>
          <w:szCs w:val="28"/>
        </w:rPr>
        <w:t xml:space="preserve"> и </w:t>
      </w:r>
      <w:proofErr w:type="spellStart"/>
      <w:r w:rsidRPr="00182E97">
        <w:rPr>
          <w:rFonts w:ascii="Times New Roman" w:hAnsi="Times New Roman" w:cs="Times New Roman"/>
          <w:sz w:val="28"/>
          <w:szCs w:val="28"/>
        </w:rPr>
        <w:t>фабрикъ</w:t>
      </w:r>
      <w:proofErr w:type="spellEnd"/>
      <w:r w:rsidRPr="00182E97">
        <w:rPr>
          <w:rFonts w:ascii="Times New Roman" w:hAnsi="Times New Roman" w:cs="Times New Roman"/>
          <w:sz w:val="28"/>
          <w:szCs w:val="28"/>
        </w:rPr>
        <w:t xml:space="preserve">» Н. </w:t>
      </w:r>
      <w:proofErr w:type="spellStart"/>
      <w:r w:rsidRPr="00182E97">
        <w:rPr>
          <w:rFonts w:ascii="Times New Roman" w:hAnsi="Times New Roman" w:cs="Times New Roman"/>
          <w:sz w:val="28"/>
          <w:szCs w:val="28"/>
        </w:rPr>
        <w:t>Оверченко</w:t>
      </w:r>
      <w:proofErr w:type="spellEnd"/>
      <w:r w:rsidRPr="00182E97">
        <w:rPr>
          <w:rFonts w:ascii="Times New Roman" w:hAnsi="Times New Roman" w:cs="Times New Roman"/>
          <w:sz w:val="28"/>
          <w:szCs w:val="28"/>
        </w:rPr>
        <w:t xml:space="preserve"> // Санкт-Петербург. Планы и карты. СПб</w:t>
      </w:r>
      <w:proofErr w:type="gramStart"/>
      <w:r w:rsidRPr="00182E97">
        <w:rPr>
          <w:rFonts w:ascii="Times New Roman" w:hAnsi="Times New Roman" w:cs="Times New Roman"/>
          <w:sz w:val="28"/>
          <w:szCs w:val="28"/>
        </w:rPr>
        <w:t xml:space="preserve">.: </w:t>
      </w:r>
      <w:proofErr w:type="gramEnd"/>
      <w:r w:rsidRPr="00182E97">
        <w:rPr>
          <w:rFonts w:ascii="Times New Roman" w:hAnsi="Times New Roman" w:cs="Times New Roman"/>
          <w:sz w:val="28"/>
          <w:szCs w:val="28"/>
        </w:rPr>
        <w:t xml:space="preserve">ЗАО «Карта» ЛТД, 2004. С. 76‒77. </w:t>
      </w:r>
    </w:p>
    <w:p w:rsidR="000A5523" w:rsidRPr="00182E97" w:rsidRDefault="000A5523" w:rsidP="000A5523">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13</w:t>
      </w:r>
      <w:r w:rsidRPr="00182E97">
        <w:rPr>
          <w:rFonts w:ascii="Times New Roman" w:hAnsi="Times New Roman" w:cs="Times New Roman"/>
          <w:sz w:val="28"/>
          <w:szCs w:val="28"/>
          <w:lang w:val="ru-RU"/>
        </w:rPr>
        <w:t>. План Санкт-Петербурга в 1738 г. // Санкт-Петербург. Планы и карты. СПб</w:t>
      </w:r>
      <w:proofErr w:type="gramStart"/>
      <w:r w:rsidRPr="00182E97">
        <w:rPr>
          <w:rFonts w:ascii="Times New Roman" w:hAnsi="Times New Roman" w:cs="Times New Roman"/>
          <w:sz w:val="28"/>
          <w:szCs w:val="28"/>
          <w:lang w:val="ru-RU"/>
        </w:rPr>
        <w:t>.: </w:t>
      </w:r>
      <w:proofErr w:type="gramEnd"/>
      <w:r w:rsidRPr="00182E97">
        <w:rPr>
          <w:rFonts w:ascii="Times New Roman" w:hAnsi="Times New Roman" w:cs="Times New Roman"/>
          <w:sz w:val="28"/>
          <w:szCs w:val="28"/>
          <w:lang w:val="ru-RU"/>
        </w:rPr>
        <w:t>ЗАО «Карта» ЛТД, 2004. С. 43.</w:t>
      </w:r>
    </w:p>
    <w:p w:rsidR="000A5523" w:rsidRPr="00182E97" w:rsidRDefault="000A5523" w:rsidP="000A5523">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14</w:t>
      </w:r>
      <w:r w:rsidRPr="00182E97">
        <w:rPr>
          <w:rFonts w:ascii="Times New Roman" w:hAnsi="Times New Roman" w:cs="Times New Roman"/>
          <w:sz w:val="28"/>
          <w:szCs w:val="28"/>
          <w:lang w:val="ru-RU"/>
        </w:rPr>
        <w:t xml:space="preserve">. «План столичного города Санкт-Петербурга с изображением знатнейших </w:t>
      </w:r>
      <w:proofErr w:type="spellStart"/>
      <w:r w:rsidRPr="00182E97">
        <w:rPr>
          <w:rFonts w:ascii="Times New Roman" w:hAnsi="Times New Roman" w:cs="Times New Roman"/>
          <w:sz w:val="28"/>
          <w:szCs w:val="28"/>
          <w:lang w:val="ru-RU"/>
        </w:rPr>
        <w:t>онаго</w:t>
      </w:r>
      <w:proofErr w:type="spellEnd"/>
      <w:r w:rsidRPr="00182E97">
        <w:rPr>
          <w:rFonts w:ascii="Times New Roman" w:hAnsi="Times New Roman" w:cs="Times New Roman"/>
          <w:sz w:val="28"/>
          <w:szCs w:val="28"/>
          <w:lang w:val="ru-RU"/>
        </w:rPr>
        <w:t xml:space="preserve"> проспектов» 1753 г. // Санкт-Петербург. Планы и карты. СПб</w:t>
      </w:r>
      <w:proofErr w:type="gramStart"/>
      <w:r w:rsidRPr="00182E97">
        <w:rPr>
          <w:rFonts w:ascii="Times New Roman" w:hAnsi="Times New Roman" w:cs="Times New Roman"/>
          <w:sz w:val="28"/>
          <w:szCs w:val="28"/>
          <w:lang w:val="ru-RU"/>
        </w:rPr>
        <w:t xml:space="preserve">.: </w:t>
      </w:r>
      <w:proofErr w:type="gramEnd"/>
      <w:r w:rsidRPr="00182E97">
        <w:rPr>
          <w:rFonts w:ascii="Times New Roman" w:hAnsi="Times New Roman" w:cs="Times New Roman"/>
          <w:sz w:val="28"/>
          <w:szCs w:val="28"/>
          <w:lang w:val="ru-RU"/>
        </w:rPr>
        <w:t>ЗАО «Карта» ЛТД, 2004. С. 43.</w:t>
      </w:r>
    </w:p>
    <w:p w:rsidR="000A5523" w:rsidRDefault="000A5523" w:rsidP="000A5523">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15</w:t>
      </w:r>
      <w:r w:rsidRPr="00182E97">
        <w:rPr>
          <w:rFonts w:ascii="Times New Roman" w:hAnsi="Times New Roman" w:cs="Times New Roman"/>
          <w:sz w:val="28"/>
          <w:szCs w:val="28"/>
          <w:lang w:val="ru-RU"/>
        </w:rPr>
        <w:t>. План столичного города Санкт-Петербурга 1792 г. // Санкт-Петербург. Планы и карты. СПб</w:t>
      </w:r>
      <w:proofErr w:type="gramStart"/>
      <w:r w:rsidRPr="00182E97">
        <w:rPr>
          <w:rFonts w:ascii="Times New Roman" w:hAnsi="Times New Roman" w:cs="Times New Roman"/>
          <w:sz w:val="28"/>
          <w:szCs w:val="28"/>
          <w:lang w:val="ru-RU"/>
        </w:rPr>
        <w:t xml:space="preserve">.: </w:t>
      </w:r>
      <w:proofErr w:type="gramEnd"/>
      <w:r w:rsidRPr="00182E97">
        <w:rPr>
          <w:rFonts w:ascii="Times New Roman" w:hAnsi="Times New Roman" w:cs="Times New Roman"/>
          <w:sz w:val="28"/>
          <w:szCs w:val="28"/>
          <w:lang w:val="ru-RU"/>
        </w:rPr>
        <w:t>ЗАО «Карта» ЛТД, 2004. С. 53.</w:t>
      </w:r>
    </w:p>
    <w:p w:rsidR="000A5523" w:rsidRPr="00182E97" w:rsidRDefault="000A5523" w:rsidP="000A5523">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16</w:t>
      </w:r>
      <w:r w:rsidRPr="00182E97">
        <w:rPr>
          <w:rFonts w:ascii="Times New Roman" w:hAnsi="Times New Roman" w:cs="Times New Roman"/>
          <w:sz w:val="28"/>
          <w:szCs w:val="28"/>
          <w:lang w:val="ru-RU"/>
        </w:rPr>
        <w:t>. План «</w:t>
      </w:r>
      <w:proofErr w:type="spellStart"/>
      <w:r w:rsidRPr="00182E97">
        <w:rPr>
          <w:rFonts w:ascii="Times New Roman" w:hAnsi="Times New Roman" w:cs="Times New Roman"/>
          <w:sz w:val="28"/>
          <w:szCs w:val="28"/>
          <w:lang w:val="ru-RU"/>
        </w:rPr>
        <w:t>столичнаго</w:t>
      </w:r>
      <w:proofErr w:type="spellEnd"/>
      <w:r w:rsidRPr="00182E97">
        <w:rPr>
          <w:rFonts w:ascii="Times New Roman" w:hAnsi="Times New Roman" w:cs="Times New Roman"/>
          <w:sz w:val="28"/>
          <w:szCs w:val="28"/>
          <w:lang w:val="ru-RU"/>
        </w:rPr>
        <w:t xml:space="preserve"> города </w:t>
      </w:r>
      <w:proofErr w:type="spellStart"/>
      <w:r w:rsidRPr="00182E97">
        <w:rPr>
          <w:rFonts w:ascii="Times New Roman" w:hAnsi="Times New Roman" w:cs="Times New Roman"/>
          <w:sz w:val="28"/>
          <w:szCs w:val="28"/>
          <w:lang w:val="ru-RU"/>
        </w:rPr>
        <w:t>Санктпетербурга</w:t>
      </w:r>
      <w:proofErr w:type="spellEnd"/>
      <w:r w:rsidRPr="00182E97">
        <w:rPr>
          <w:rFonts w:ascii="Times New Roman" w:hAnsi="Times New Roman" w:cs="Times New Roman"/>
          <w:sz w:val="28"/>
          <w:szCs w:val="28"/>
          <w:lang w:val="ru-RU"/>
        </w:rPr>
        <w:t>» 1804 г. // Санкт-Петербург. Планы и карты. СПб</w:t>
      </w:r>
      <w:proofErr w:type="gramStart"/>
      <w:r w:rsidRPr="00182E97">
        <w:rPr>
          <w:rFonts w:ascii="Times New Roman" w:hAnsi="Times New Roman" w:cs="Times New Roman"/>
          <w:sz w:val="28"/>
          <w:szCs w:val="28"/>
          <w:lang w:val="ru-RU"/>
        </w:rPr>
        <w:t xml:space="preserve">.: </w:t>
      </w:r>
      <w:proofErr w:type="gramEnd"/>
      <w:r w:rsidRPr="00182E97">
        <w:rPr>
          <w:rFonts w:ascii="Times New Roman" w:hAnsi="Times New Roman" w:cs="Times New Roman"/>
          <w:sz w:val="28"/>
          <w:szCs w:val="28"/>
          <w:lang w:val="ru-RU"/>
        </w:rPr>
        <w:t xml:space="preserve">ЗАО «Карта» ЛТД, 2004. С. 56‒57. </w:t>
      </w:r>
    </w:p>
    <w:p w:rsidR="000A5523" w:rsidRPr="00182E97" w:rsidRDefault="000A5523" w:rsidP="000A5523">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17</w:t>
      </w:r>
      <w:r w:rsidRPr="00182E97">
        <w:rPr>
          <w:rFonts w:ascii="Times New Roman" w:hAnsi="Times New Roman" w:cs="Times New Roman"/>
          <w:sz w:val="28"/>
          <w:szCs w:val="28"/>
          <w:lang w:val="ru-RU"/>
        </w:rPr>
        <w:t xml:space="preserve">. План </w:t>
      </w:r>
      <w:proofErr w:type="spellStart"/>
      <w:r w:rsidRPr="00182E97">
        <w:rPr>
          <w:rFonts w:ascii="Times New Roman" w:hAnsi="Times New Roman" w:cs="Times New Roman"/>
          <w:sz w:val="28"/>
          <w:szCs w:val="28"/>
          <w:lang w:val="ru-RU"/>
        </w:rPr>
        <w:t>Столичнаго</w:t>
      </w:r>
      <w:proofErr w:type="spellEnd"/>
      <w:r w:rsidRPr="00182E97">
        <w:rPr>
          <w:rFonts w:ascii="Times New Roman" w:hAnsi="Times New Roman" w:cs="Times New Roman"/>
          <w:sz w:val="28"/>
          <w:szCs w:val="28"/>
          <w:lang w:val="ru-RU"/>
        </w:rPr>
        <w:t xml:space="preserve"> города Ст</w:t>
      </w:r>
      <w:proofErr w:type="gramStart"/>
      <w:r w:rsidRPr="00182E97">
        <w:rPr>
          <w:rFonts w:ascii="Times New Roman" w:hAnsi="Times New Roman" w:cs="Times New Roman"/>
          <w:sz w:val="28"/>
          <w:szCs w:val="28"/>
          <w:lang w:val="ru-RU"/>
        </w:rPr>
        <w:t>.П</w:t>
      </w:r>
      <w:proofErr w:type="gramEnd"/>
      <w:r w:rsidRPr="00182E97">
        <w:rPr>
          <w:rFonts w:ascii="Times New Roman" w:hAnsi="Times New Roman" w:cs="Times New Roman"/>
          <w:sz w:val="28"/>
          <w:szCs w:val="28"/>
          <w:lang w:val="ru-RU"/>
        </w:rPr>
        <w:t>етербурга 1810 г. // Санкт-Петербург. Планы и карты. СПб</w:t>
      </w:r>
      <w:proofErr w:type="gramStart"/>
      <w:r w:rsidRPr="00182E97">
        <w:rPr>
          <w:rFonts w:ascii="Times New Roman" w:hAnsi="Times New Roman" w:cs="Times New Roman"/>
          <w:sz w:val="28"/>
          <w:szCs w:val="28"/>
          <w:lang w:val="ru-RU"/>
        </w:rPr>
        <w:t xml:space="preserve">.: </w:t>
      </w:r>
      <w:proofErr w:type="gramEnd"/>
      <w:r w:rsidRPr="00182E97">
        <w:rPr>
          <w:rFonts w:ascii="Times New Roman" w:hAnsi="Times New Roman" w:cs="Times New Roman"/>
          <w:sz w:val="28"/>
          <w:szCs w:val="28"/>
          <w:lang w:val="ru-RU"/>
        </w:rPr>
        <w:t xml:space="preserve">ЗАО «Карта» ЛТД, 2004. С. 56‒57. </w:t>
      </w:r>
    </w:p>
    <w:p w:rsidR="000A5523" w:rsidRPr="00182E97" w:rsidRDefault="000A5523" w:rsidP="000A5523">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18</w:t>
      </w:r>
      <w:r w:rsidRPr="00182E97">
        <w:rPr>
          <w:rFonts w:ascii="Times New Roman" w:hAnsi="Times New Roman" w:cs="Times New Roman"/>
          <w:sz w:val="28"/>
          <w:szCs w:val="28"/>
          <w:lang w:val="ru-RU"/>
        </w:rPr>
        <w:t xml:space="preserve">. «План </w:t>
      </w:r>
      <w:proofErr w:type="spellStart"/>
      <w:r w:rsidRPr="00182E97">
        <w:rPr>
          <w:rFonts w:ascii="Times New Roman" w:hAnsi="Times New Roman" w:cs="Times New Roman"/>
          <w:sz w:val="28"/>
          <w:szCs w:val="28"/>
          <w:lang w:val="ru-RU"/>
        </w:rPr>
        <w:t>Столичнаго</w:t>
      </w:r>
      <w:proofErr w:type="spellEnd"/>
      <w:r w:rsidRPr="00182E97">
        <w:rPr>
          <w:rFonts w:ascii="Times New Roman" w:hAnsi="Times New Roman" w:cs="Times New Roman"/>
          <w:sz w:val="28"/>
          <w:szCs w:val="28"/>
          <w:lang w:val="ru-RU"/>
        </w:rPr>
        <w:t xml:space="preserve"> Города </w:t>
      </w:r>
      <w:proofErr w:type="spellStart"/>
      <w:r w:rsidRPr="00182E97">
        <w:rPr>
          <w:rFonts w:ascii="Times New Roman" w:hAnsi="Times New Roman" w:cs="Times New Roman"/>
          <w:sz w:val="28"/>
          <w:szCs w:val="28"/>
          <w:lang w:val="ru-RU"/>
        </w:rPr>
        <w:t>Стъ</w:t>
      </w:r>
      <w:proofErr w:type="gramStart"/>
      <w:r w:rsidRPr="00182E97">
        <w:rPr>
          <w:rFonts w:ascii="Times New Roman" w:hAnsi="Times New Roman" w:cs="Times New Roman"/>
          <w:sz w:val="28"/>
          <w:szCs w:val="28"/>
          <w:lang w:val="ru-RU"/>
        </w:rPr>
        <w:t>.П</w:t>
      </w:r>
      <w:proofErr w:type="gramEnd"/>
      <w:r w:rsidRPr="00182E97">
        <w:rPr>
          <w:rFonts w:ascii="Times New Roman" w:hAnsi="Times New Roman" w:cs="Times New Roman"/>
          <w:sz w:val="28"/>
          <w:szCs w:val="28"/>
          <w:lang w:val="ru-RU"/>
        </w:rPr>
        <w:t>етербурга</w:t>
      </w:r>
      <w:proofErr w:type="spellEnd"/>
      <w:r w:rsidRPr="00182E97">
        <w:rPr>
          <w:rFonts w:ascii="Times New Roman" w:hAnsi="Times New Roman" w:cs="Times New Roman"/>
          <w:sz w:val="28"/>
          <w:szCs w:val="28"/>
          <w:lang w:val="ru-RU"/>
        </w:rPr>
        <w:t>…» 1840 г. // Санкт-Петербург. Планы и карты. СПб</w:t>
      </w:r>
      <w:proofErr w:type="gramStart"/>
      <w:r w:rsidRPr="00182E97">
        <w:rPr>
          <w:rFonts w:ascii="Times New Roman" w:hAnsi="Times New Roman" w:cs="Times New Roman"/>
          <w:sz w:val="28"/>
          <w:szCs w:val="28"/>
          <w:lang w:val="ru-RU"/>
        </w:rPr>
        <w:t xml:space="preserve">.: </w:t>
      </w:r>
      <w:proofErr w:type="gramEnd"/>
      <w:r w:rsidRPr="00182E97">
        <w:rPr>
          <w:rFonts w:ascii="Times New Roman" w:hAnsi="Times New Roman" w:cs="Times New Roman"/>
          <w:sz w:val="28"/>
          <w:szCs w:val="28"/>
          <w:lang w:val="ru-RU"/>
        </w:rPr>
        <w:t xml:space="preserve">ЗАО «Карта» ЛТД, 2004. С. 73. </w:t>
      </w:r>
    </w:p>
    <w:p w:rsidR="000A5523" w:rsidRDefault="000A5523" w:rsidP="000A5523">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19</w:t>
      </w:r>
      <w:r w:rsidRPr="00182E97">
        <w:rPr>
          <w:rFonts w:ascii="Times New Roman" w:hAnsi="Times New Roman" w:cs="Times New Roman"/>
          <w:sz w:val="28"/>
          <w:szCs w:val="28"/>
          <w:lang w:val="ru-RU"/>
        </w:rPr>
        <w:t xml:space="preserve">. «Подробный план </w:t>
      </w:r>
      <w:proofErr w:type="spellStart"/>
      <w:r w:rsidRPr="00182E97">
        <w:rPr>
          <w:rFonts w:ascii="Times New Roman" w:hAnsi="Times New Roman" w:cs="Times New Roman"/>
          <w:sz w:val="28"/>
          <w:szCs w:val="28"/>
          <w:lang w:val="ru-RU"/>
        </w:rPr>
        <w:t>столичнаго</w:t>
      </w:r>
      <w:proofErr w:type="spellEnd"/>
      <w:r w:rsidRPr="00182E97">
        <w:rPr>
          <w:rFonts w:ascii="Times New Roman" w:hAnsi="Times New Roman" w:cs="Times New Roman"/>
          <w:sz w:val="28"/>
          <w:szCs w:val="28"/>
          <w:lang w:val="ru-RU"/>
        </w:rPr>
        <w:t xml:space="preserve"> города Ст</w:t>
      </w:r>
      <w:proofErr w:type="gramStart"/>
      <w:r w:rsidRPr="00182E97">
        <w:rPr>
          <w:rFonts w:ascii="Times New Roman" w:hAnsi="Times New Roman" w:cs="Times New Roman"/>
          <w:sz w:val="28"/>
          <w:szCs w:val="28"/>
          <w:lang w:val="ru-RU"/>
        </w:rPr>
        <w:t>.П</w:t>
      </w:r>
      <w:proofErr w:type="gramEnd"/>
      <w:r w:rsidRPr="00182E97">
        <w:rPr>
          <w:rFonts w:ascii="Times New Roman" w:hAnsi="Times New Roman" w:cs="Times New Roman"/>
          <w:sz w:val="28"/>
          <w:szCs w:val="28"/>
          <w:lang w:val="ru-RU"/>
        </w:rPr>
        <w:t xml:space="preserve">етербурга…» Ф.Ф. Шуберта 1828 г. // </w:t>
      </w:r>
      <w:proofErr w:type="spellStart"/>
      <w:r w:rsidRPr="00182E97">
        <w:rPr>
          <w:rFonts w:ascii="Times New Roman" w:hAnsi="Times New Roman" w:cs="Times New Roman"/>
          <w:color w:val="000000"/>
          <w:sz w:val="28"/>
          <w:szCs w:val="28"/>
          <w:shd w:val="clear" w:color="auto" w:fill="FFFFFF"/>
          <w:lang w:val="ru-RU"/>
        </w:rPr>
        <w:t>Историческ</w:t>
      </w:r>
      <w:proofErr w:type="spellEnd"/>
      <w:r w:rsidRPr="00182E97">
        <w:rPr>
          <w:rFonts w:ascii="Times New Roman" w:hAnsi="Times New Roman" w:cs="Times New Roman"/>
          <w:color w:val="000000"/>
          <w:sz w:val="28"/>
          <w:szCs w:val="28"/>
          <w:shd w:val="clear" w:color="auto" w:fill="FFFFFF"/>
        </w:rPr>
        <w:t>i</w:t>
      </w:r>
      <w:r w:rsidRPr="00182E97">
        <w:rPr>
          <w:rFonts w:ascii="Times New Roman" w:hAnsi="Times New Roman" w:cs="Times New Roman"/>
          <w:color w:val="000000"/>
          <w:sz w:val="28"/>
          <w:szCs w:val="28"/>
          <w:shd w:val="clear" w:color="auto" w:fill="FFFFFF"/>
          <w:lang w:val="ru-RU"/>
        </w:rPr>
        <w:t xml:space="preserve">е планы </w:t>
      </w:r>
      <w:proofErr w:type="spellStart"/>
      <w:r w:rsidRPr="00182E97">
        <w:rPr>
          <w:rFonts w:ascii="Times New Roman" w:hAnsi="Times New Roman" w:cs="Times New Roman"/>
          <w:color w:val="000000"/>
          <w:sz w:val="28"/>
          <w:szCs w:val="28"/>
          <w:shd w:val="clear" w:color="auto" w:fill="FFFFFF"/>
          <w:lang w:val="ru-RU"/>
        </w:rPr>
        <w:t>Столичнаго</w:t>
      </w:r>
      <w:proofErr w:type="spellEnd"/>
      <w:r w:rsidRPr="00182E97">
        <w:rPr>
          <w:rFonts w:ascii="Times New Roman" w:hAnsi="Times New Roman" w:cs="Times New Roman"/>
          <w:color w:val="000000"/>
          <w:sz w:val="28"/>
          <w:szCs w:val="28"/>
          <w:shd w:val="clear" w:color="auto" w:fill="FFFFFF"/>
          <w:lang w:val="ru-RU"/>
        </w:rPr>
        <w:t xml:space="preserve"> города </w:t>
      </w:r>
      <w:proofErr w:type="spellStart"/>
      <w:r w:rsidRPr="00182E97">
        <w:rPr>
          <w:rFonts w:ascii="Times New Roman" w:hAnsi="Times New Roman" w:cs="Times New Roman"/>
          <w:color w:val="000000"/>
          <w:sz w:val="28"/>
          <w:szCs w:val="28"/>
          <w:shd w:val="clear" w:color="auto" w:fill="FFFFFF"/>
          <w:lang w:val="ru-RU"/>
        </w:rPr>
        <w:t>Санктпетербурга</w:t>
      </w:r>
      <w:proofErr w:type="spellEnd"/>
      <w:r w:rsidRPr="00182E97">
        <w:rPr>
          <w:rFonts w:ascii="Times New Roman" w:hAnsi="Times New Roman" w:cs="Times New Roman"/>
          <w:color w:val="000000"/>
          <w:sz w:val="28"/>
          <w:szCs w:val="28"/>
          <w:shd w:val="clear" w:color="auto" w:fill="FFFFFF"/>
          <w:lang w:val="ru-RU"/>
        </w:rPr>
        <w:t xml:space="preserve"> </w:t>
      </w:r>
      <w:proofErr w:type="spellStart"/>
      <w:r w:rsidRPr="00182E97">
        <w:rPr>
          <w:rFonts w:ascii="Times New Roman" w:hAnsi="Times New Roman" w:cs="Times New Roman"/>
          <w:color w:val="000000"/>
          <w:sz w:val="28"/>
          <w:szCs w:val="28"/>
          <w:shd w:val="clear" w:color="auto" w:fill="FFFFFF"/>
          <w:lang w:val="ru-RU"/>
        </w:rPr>
        <w:t>съ</w:t>
      </w:r>
      <w:proofErr w:type="spellEnd"/>
      <w:r w:rsidRPr="00182E97">
        <w:rPr>
          <w:rFonts w:ascii="Times New Roman" w:hAnsi="Times New Roman" w:cs="Times New Roman"/>
          <w:color w:val="000000"/>
          <w:sz w:val="28"/>
          <w:szCs w:val="28"/>
          <w:shd w:val="clear" w:color="auto" w:fill="FFFFFF"/>
          <w:lang w:val="ru-RU"/>
        </w:rPr>
        <w:t xml:space="preserve"> 1714 по 1839 год. СПб</w:t>
      </w:r>
      <w:proofErr w:type="gramStart"/>
      <w:r w:rsidRPr="00182E97">
        <w:rPr>
          <w:rFonts w:ascii="Times New Roman" w:hAnsi="Times New Roman" w:cs="Times New Roman"/>
          <w:color w:val="000000"/>
          <w:sz w:val="28"/>
          <w:szCs w:val="28"/>
          <w:shd w:val="clear" w:color="auto" w:fill="FFFFFF"/>
          <w:lang w:val="ru-RU"/>
        </w:rPr>
        <w:t xml:space="preserve">.: </w:t>
      </w:r>
      <w:proofErr w:type="gramEnd"/>
      <w:r w:rsidRPr="00182E97">
        <w:rPr>
          <w:rFonts w:ascii="Times New Roman" w:hAnsi="Times New Roman" w:cs="Times New Roman"/>
          <w:sz w:val="28"/>
          <w:szCs w:val="28"/>
          <w:lang w:val="ru-RU"/>
        </w:rPr>
        <w:t xml:space="preserve">Департамент Военных поселений, 1843. С. 15. </w:t>
      </w:r>
    </w:p>
    <w:p w:rsidR="000A5523" w:rsidRDefault="000A5523" w:rsidP="000A5523">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20</w:t>
      </w:r>
      <w:r w:rsidRPr="00182E97">
        <w:rPr>
          <w:rFonts w:ascii="Times New Roman" w:hAnsi="Times New Roman" w:cs="Times New Roman"/>
          <w:sz w:val="28"/>
          <w:szCs w:val="28"/>
          <w:lang w:val="ru-RU"/>
        </w:rPr>
        <w:t>. Рассказы очевидцев о пожаре Зимнего дворца в 1837 г. / История Петербурга. СПб</w:t>
      </w:r>
      <w:proofErr w:type="gramStart"/>
      <w:r w:rsidRPr="00182E97">
        <w:rPr>
          <w:rFonts w:ascii="Times New Roman" w:hAnsi="Times New Roman" w:cs="Times New Roman"/>
          <w:sz w:val="28"/>
          <w:szCs w:val="28"/>
          <w:lang w:val="ru-RU"/>
        </w:rPr>
        <w:t xml:space="preserve">., </w:t>
      </w:r>
      <w:proofErr w:type="gramEnd"/>
      <w:r w:rsidRPr="00182E97">
        <w:rPr>
          <w:rFonts w:ascii="Times New Roman" w:hAnsi="Times New Roman" w:cs="Times New Roman"/>
          <w:sz w:val="28"/>
          <w:szCs w:val="28"/>
          <w:lang w:val="ru-RU"/>
        </w:rPr>
        <w:t xml:space="preserve">2002. </w:t>
      </w:r>
      <w:proofErr w:type="spellStart"/>
      <w:r w:rsidRPr="00182E97">
        <w:rPr>
          <w:rFonts w:ascii="Times New Roman" w:hAnsi="Times New Roman" w:cs="Times New Roman"/>
          <w:sz w:val="28"/>
          <w:szCs w:val="28"/>
          <w:lang w:val="ru-RU"/>
        </w:rPr>
        <w:t>Вып</w:t>
      </w:r>
      <w:proofErr w:type="spellEnd"/>
      <w:r w:rsidRPr="00182E97">
        <w:rPr>
          <w:rFonts w:ascii="Times New Roman" w:hAnsi="Times New Roman" w:cs="Times New Roman"/>
          <w:sz w:val="28"/>
          <w:szCs w:val="28"/>
          <w:lang w:val="ru-RU"/>
        </w:rPr>
        <w:t>. 1. С. 59‒68.</w:t>
      </w:r>
    </w:p>
    <w:p w:rsidR="000A5523" w:rsidRDefault="000A5523" w:rsidP="000A5523">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21</w:t>
      </w:r>
      <w:r w:rsidRPr="00182E97">
        <w:rPr>
          <w:rFonts w:ascii="Times New Roman" w:hAnsi="Times New Roman" w:cs="Times New Roman"/>
          <w:sz w:val="28"/>
          <w:szCs w:val="28"/>
          <w:lang w:val="ru-RU"/>
        </w:rPr>
        <w:t xml:space="preserve">. </w:t>
      </w:r>
      <w:proofErr w:type="spellStart"/>
      <w:r w:rsidRPr="00182E97">
        <w:rPr>
          <w:rFonts w:ascii="Times New Roman" w:hAnsi="Times New Roman" w:cs="Times New Roman"/>
          <w:sz w:val="28"/>
          <w:szCs w:val="28"/>
          <w:lang w:val="ru-RU"/>
        </w:rPr>
        <w:t>С.-Петерург</w:t>
      </w:r>
      <w:proofErr w:type="spellEnd"/>
      <w:r w:rsidRPr="00182E97">
        <w:rPr>
          <w:rFonts w:ascii="Times New Roman" w:hAnsi="Times New Roman" w:cs="Times New Roman"/>
          <w:sz w:val="28"/>
          <w:szCs w:val="28"/>
          <w:lang w:val="ru-RU"/>
        </w:rPr>
        <w:t xml:space="preserve"> в 1782 году: известия Пикара о событиях в городе и при дворе / Русская старина. СПб</w:t>
      </w:r>
      <w:proofErr w:type="gramStart"/>
      <w:r w:rsidRPr="00182E97">
        <w:rPr>
          <w:rFonts w:ascii="Times New Roman" w:hAnsi="Times New Roman" w:cs="Times New Roman"/>
          <w:sz w:val="28"/>
          <w:szCs w:val="28"/>
          <w:lang w:val="ru-RU"/>
        </w:rPr>
        <w:t xml:space="preserve">., </w:t>
      </w:r>
      <w:proofErr w:type="gramEnd"/>
      <w:r w:rsidRPr="00182E97">
        <w:rPr>
          <w:rFonts w:ascii="Times New Roman" w:hAnsi="Times New Roman" w:cs="Times New Roman"/>
          <w:sz w:val="28"/>
          <w:szCs w:val="28"/>
          <w:lang w:val="ru-RU"/>
        </w:rPr>
        <w:t>1878. Т. 12. С. 59</w:t>
      </w:r>
    </w:p>
    <w:p w:rsidR="000A5523" w:rsidRDefault="000A5523" w:rsidP="000A5523">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22. </w:t>
      </w:r>
      <w:r w:rsidRPr="00182E97">
        <w:rPr>
          <w:rFonts w:ascii="Times New Roman" w:hAnsi="Times New Roman" w:cs="Times New Roman"/>
          <w:sz w:val="28"/>
          <w:szCs w:val="28"/>
          <w:lang w:val="ru-RU"/>
        </w:rPr>
        <w:t>«Топографическое изображение новой русской столичной резиденции…» И. Б. </w:t>
      </w:r>
      <w:proofErr w:type="spellStart"/>
      <w:r w:rsidRPr="00182E97">
        <w:rPr>
          <w:rFonts w:ascii="Times New Roman" w:hAnsi="Times New Roman" w:cs="Times New Roman"/>
          <w:sz w:val="28"/>
          <w:szCs w:val="28"/>
          <w:lang w:val="ru-RU"/>
        </w:rPr>
        <w:t>Хоманна</w:t>
      </w:r>
      <w:proofErr w:type="spellEnd"/>
      <w:r w:rsidRPr="00182E97">
        <w:rPr>
          <w:rFonts w:ascii="Times New Roman" w:hAnsi="Times New Roman" w:cs="Times New Roman"/>
          <w:sz w:val="28"/>
          <w:szCs w:val="28"/>
          <w:lang w:val="ru-RU"/>
        </w:rPr>
        <w:t xml:space="preserve"> 1716 г. // Санкт-Петербург. Планы и карты. СПб</w:t>
      </w:r>
      <w:proofErr w:type="gramStart"/>
      <w:r w:rsidRPr="00182E97">
        <w:rPr>
          <w:rFonts w:ascii="Times New Roman" w:hAnsi="Times New Roman" w:cs="Times New Roman"/>
          <w:sz w:val="28"/>
          <w:szCs w:val="28"/>
          <w:lang w:val="ru-RU"/>
        </w:rPr>
        <w:t xml:space="preserve">.: </w:t>
      </w:r>
      <w:proofErr w:type="gramEnd"/>
      <w:r w:rsidRPr="00182E97">
        <w:rPr>
          <w:rFonts w:ascii="Times New Roman" w:hAnsi="Times New Roman" w:cs="Times New Roman"/>
          <w:sz w:val="28"/>
          <w:szCs w:val="28"/>
          <w:lang w:val="ru-RU"/>
        </w:rPr>
        <w:t>ЗАО «Карта» ЛТД, 2004. С. 33.</w:t>
      </w:r>
    </w:p>
    <w:p w:rsidR="000A5523" w:rsidRDefault="000A5523" w:rsidP="000A5523">
      <w:pPr>
        <w:pStyle w:val="a3"/>
        <w:spacing w:line="360" w:lineRule="auto"/>
        <w:rPr>
          <w:rFonts w:ascii="Times New Roman" w:hAnsi="Times New Roman" w:cs="Times New Roman"/>
          <w:sz w:val="28"/>
          <w:szCs w:val="28"/>
        </w:rPr>
      </w:pPr>
      <w:r>
        <w:rPr>
          <w:rFonts w:ascii="Times New Roman" w:hAnsi="Times New Roman" w:cs="Times New Roman"/>
          <w:sz w:val="28"/>
          <w:szCs w:val="28"/>
        </w:rPr>
        <w:lastRenderedPageBreak/>
        <w:t>23</w:t>
      </w:r>
      <w:r w:rsidRPr="00182E97">
        <w:rPr>
          <w:rFonts w:ascii="Times New Roman" w:hAnsi="Times New Roman" w:cs="Times New Roman"/>
          <w:sz w:val="28"/>
          <w:szCs w:val="28"/>
        </w:rPr>
        <w:t>.</w:t>
      </w:r>
      <w:r w:rsidRPr="00182E97">
        <w:rPr>
          <w:rFonts w:ascii="Times New Roman" w:hAnsi="Times New Roman" w:cs="Times New Roman"/>
          <w:i/>
          <w:sz w:val="28"/>
          <w:szCs w:val="28"/>
        </w:rPr>
        <w:t xml:space="preserve"> </w:t>
      </w:r>
      <w:proofErr w:type="spellStart"/>
      <w:r w:rsidRPr="00182E97">
        <w:rPr>
          <w:rFonts w:ascii="Times New Roman" w:hAnsi="Times New Roman" w:cs="Times New Roman"/>
          <w:i/>
          <w:sz w:val="28"/>
          <w:szCs w:val="28"/>
        </w:rPr>
        <w:t>Фон-дер-Ховен</w:t>
      </w:r>
      <w:proofErr w:type="spellEnd"/>
      <w:r w:rsidRPr="00182E97">
        <w:rPr>
          <w:rFonts w:ascii="Times New Roman" w:hAnsi="Times New Roman" w:cs="Times New Roman"/>
          <w:i/>
          <w:sz w:val="28"/>
          <w:szCs w:val="28"/>
        </w:rPr>
        <w:t xml:space="preserve"> И. Р.</w:t>
      </w:r>
      <w:r w:rsidRPr="00182E97">
        <w:rPr>
          <w:rStyle w:val="apple-converted-space"/>
          <w:rFonts w:ascii="Times New Roman" w:hAnsi="Times New Roman" w:cs="Times New Roman"/>
          <w:sz w:val="28"/>
          <w:szCs w:val="28"/>
        </w:rPr>
        <w:t> </w:t>
      </w:r>
      <w:r w:rsidRPr="00182E97">
        <w:rPr>
          <w:rFonts w:ascii="Times New Roman" w:hAnsi="Times New Roman" w:cs="Times New Roman"/>
          <w:sz w:val="28"/>
          <w:szCs w:val="28"/>
        </w:rPr>
        <w:t xml:space="preserve">Пожар балагана </w:t>
      </w:r>
      <w:proofErr w:type="spellStart"/>
      <w:r w:rsidRPr="00182E97">
        <w:rPr>
          <w:rFonts w:ascii="Times New Roman" w:hAnsi="Times New Roman" w:cs="Times New Roman"/>
          <w:sz w:val="28"/>
          <w:szCs w:val="28"/>
        </w:rPr>
        <w:t>Лемана</w:t>
      </w:r>
      <w:proofErr w:type="spellEnd"/>
      <w:r w:rsidRPr="00182E97">
        <w:rPr>
          <w:rFonts w:ascii="Times New Roman" w:hAnsi="Times New Roman" w:cs="Times New Roman"/>
          <w:sz w:val="28"/>
          <w:szCs w:val="28"/>
        </w:rPr>
        <w:t xml:space="preserve"> в Петербурге в 1836 г. // Русская старина, СПб , 1875. Т. 12. С. 828‒829. </w:t>
      </w:r>
    </w:p>
    <w:p w:rsidR="000A5523" w:rsidRDefault="000A5523" w:rsidP="000A5523">
      <w:pPr>
        <w:pStyle w:val="a3"/>
        <w:spacing w:line="360" w:lineRule="auto"/>
        <w:rPr>
          <w:rFonts w:ascii="Times New Roman" w:hAnsi="Times New Roman" w:cs="Times New Roman"/>
          <w:sz w:val="28"/>
          <w:szCs w:val="28"/>
        </w:rPr>
      </w:pPr>
    </w:p>
    <w:p w:rsidR="00484950" w:rsidRDefault="00484950" w:rsidP="00484950">
      <w:pPr>
        <w:pStyle w:val="a3"/>
        <w:spacing w:line="360" w:lineRule="auto"/>
        <w:jc w:val="center"/>
        <w:rPr>
          <w:rFonts w:ascii="Times New Roman" w:hAnsi="Times New Roman" w:cs="Times New Roman"/>
          <w:sz w:val="28"/>
          <w:szCs w:val="28"/>
        </w:rPr>
      </w:pPr>
      <w:r w:rsidRPr="00303310">
        <w:rPr>
          <w:rFonts w:ascii="Times New Roman" w:hAnsi="Times New Roman" w:cs="Times New Roman"/>
          <w:sz w:val="28"/>
          <w:szCs w:val="28"/>
        </w:rPr>
        <w:t xml:space="preserve">Литература: </w:t>
      </w:r>
    </w:p>
    <w:p w:rsidR="005D2B55" w:rsidRDefault="005D2B55" w:rsidP="00484950">
      <w:pPr>
        <w:pStyle w:val="a3"/>
        <w:spacing w:line="360" w:lineRule="auto"/>
        <w:jc w:val="center"/>
        <w:rPr>
          <w:rFonts w:ascii="Times New Roman" w:hAnsi="Times New Roman" w:cs="Times New Roman"/>
          <w:sz w:val="28"/>
          <w:szCs w:val="28"/>
        </w:rPr>
      </w:pPr>
    </w:p>
    <w:p w:rsidR="00484950" w:rsidRDefault="005D2B55" w:rsidP="005D2B5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Анциферов Н. П. «Непостижимый город…». СПб.: </w:t>
      </w:r>
      <w:proofErr w:type="spellStart"/>
      <w:r>
        <w:rPr>
          <w:rFonts w:ascii="Times New Roman" w:hAnsi="Times New Roman" w:cs="Times New Roman"/>
          <w:sz w:val="28"/>
          <w:szCs w:val="28"/>
        </w:rPr>
        <w:t>Лениздат</w:t>
      </w:r>
      <w:proofErr w:type="spellEnd"/>
      <w:r>
        <w:rPr>
          <w:rFonts w:ascii="Times New Roman" w:hAnsi="Times New Roman" w:cs="Times New Roman"/>
          <w:sz w:val="28"/>
          <w:szCs w:val="28"/>
        </w:rPr>
        <w:t xml:space="preserve">, 1991. 335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
    <w:p w:rsidR="00484950" w:rsidRPr="00303310" w:rsidRDefault="005D2B55" w:rsidP="00484950">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484950">
        <w:rPr>
          <w:rFonts w:ascii="Times New Roman" w:hAnsi="Times New Roman" w:cs="Times New Roman"/>
          <w:sz w:val="28"/>
          <w:szCs w:val="28"/>
        </w:rPr>
        <w:t xml:space="preserve">. Беспятых Ю. Н. Петербург Петра </w:t>
      </w:r>
      <w:r w:rsidR="00484950">
        <w:rPr>
          <w:rFonts w:ascii="Times New Roman" w:hAnsi="Times New Roman" w:cs="Times New Roman"/>
          <w:sz w:val="28"/>
          <w:szCs w:val="28"/>
          <w:lang w:val="en-US"/>
        </w:rPr>
        <w:t>I</w:t>
      </w:r>
      <w:r w:rsidR="00484950" w:rsidRPr="00303310">
        <w:rPr>
          <w:rFonts w:ascii="Times New Roman" w:hAnsi="Times New Roman" w:cs="Times New Roman"/>
          <w:sz w:val="28"/>
          <w:szCs w:val="28"/>
        </w:rPr>
        <w:t xml:space="preserve"> </w:t>
      </w:r>
      <w:r w:rsidR="00484950">
        <w:rPr>
          <w:rFonts w:ascii="Times New Roman" w:hAnsi="Times New Roman" w:cs="Times New Roman"/>
          <w:sz w:val="28"/>
          <w:szCs w:val="28"/>
        </w:rPr>
        <w:t xml:space="preserve">в иностранных описаниях. Л.: «Наука» Ленинградское отделение, 1991. 230 </w:t>
      </w:r>
      <w:proofErr w:type="gramStart"/>
      <w:r w:rsidR="00484950">
        <w:rPr>
          <w:rFonts w:ascii="Times New Roman" w:hAnsi="Times New Roman" w:cs="Times New Roman"/>
          <w:sz w:val="28"/>
          <w:szCs w:val="28"/>
        </w:rPr>
        <w:t>с</w:t>
      </w:r>
      <w:proofErr w:type="gramEnd"/>
      <w:r w:rsidR="00484950">
        <w:rPr>
          <w:rFonts w:ascii="Times New Roman" w:hAnsi="Times New Roman" w:cs="Times New Roman"/>
          <w:sz w:val="28"/>
          <w:szCs w:val="28"/>
        </w:rPr>
        <w:t xml:space="preserve">.  </w:t>
      </w:r>
    </w:p>
    <w:p w:rsidR="00484950" w:rsidRPr="00303310" w:rsidRDefault="005D2B55" w:rsidP="00484950">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484950" w:rsidRPr="00303310">
        <w:rPr>
          <w:rFonts w:ascii="Times New Roman" w:hAnsi="Times New Roman" w:cs="Times New Roman"/>
          <w:sz w:val="28"/>
          <w:szCs w:val="28"/>
          <w:lang w:val="ru-RU"/>
        </w:rPr>
        <w:t xml:space="preserve">. Бунин С. В., </w:t>
      </w:r>
      <w:proofErr w:type="spellStart"/>
      <w:r w:rsidR="00484950" w:rsidRPr="00303310">
        <w:rPr>
          <w:rFonts w:ascii="Times New Roman" w:hAnsi="Times New Roman" w:cs="Times New Roman"/>
          <w:sz w:val="28"/>
          <w:szCs w:val="28"/>
          <w:lang w:val="ru-RU"/>
        </w:rPr>
        <w:t>Саваренская</w:t>
      </w:r>
      <w:proofErr w:type="spellEnd"/>
      <w:r w:rsidR="00484950" w:rsidRPr="00303310">
        <w:rPr>
          <w:rFonts w:ascii="Times New Roman" w:hAnsi="Times New Roman" w:cs="Times New Roman"/>
          <w:sz w:val="28"/>
          <w:szCs w:val="28"/>
          <w:lang w:val="ru-RU"/>
        </w:rPr>
        <w:t xml:space="preserve"> Т. Ф. История г</w:t>
      </w:r>
      <w:r w:rsidR="00484950">
        <w:rPr>
          <w:rFonts w:ascii="Times New Roman" w:hAnsi="Times New Roman" w:cs="Times New Roman"/>
          <w:sz w:val="28"/>
          <w:szCs w:val="28"/>
          <w:lang w:val="ru-RU"/>
        </w:rPr>
        <w:t>радостроительного искусства. Т. </w:t>
      </w:r>
      <w:r w:rsidR="00484950" w:rsidRPr="00303310">
        <w:rPr>
          <w:rFonts w:ascii="Times New Roman" w:hAnsi="Times New Roman" w:cs="Times New Roman"/>
          <w:sz w:val="28"/>
          <w:szCs w:val="28"/>
          <w:lang w:val="ru-RU"/>
        </w:rPr>
        <w:t xml:space="preserve">2. М.: </w:t>
      </w:r>
      <w:proofErr w:type="spellStart"/>
      <w:r w:rsidR="00484950" w:rsidRPr="00303310">
        <w:rPr>
          <w:rFonts w:ascii="Times New Roman" w:hAnsi="Times New Roman" w:cs="Times New Roman"/>
          <w:sz w:val="28"/>
          <w:szCs w:val="28"/>
          <w:lang w:val="ru-RU"/>
        </w:rPr>
        <w:t>Стройиздат</w:t>
      </w:r>
      <w:proofErr w:type="spellEnd"/>
      <w:r w:rsidR="00484950" w:rsidRPr="00303310">
        <w:rPr>
          <w:rFonts w:ascii="Times New Roman" w:hAnsi="Times New Roman" w:cs="Times New Roman"/>
          <w:sz w:val="28"/>
          <w:szCs w:val="28"/>
          <w:lang w:val="ru-RU"/>
        </w:rPr>
        <w:t>, 1979. 412 с.</w:t>
      </w:r>
    </w:p>
    <w:p w:rsidR="00484950" w:rsidRPr="00303310" w:rsidRDefault="005D2B55" w:rsidP="00484950">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4</w:t>
      </w:r>
      <w:r w:rsidR="00484950" w:rsidRPr="00303310">
        <w:rPr>
          <w:rFonts w:ascii="Times New Roman" w:hAnsi="Times New Roman" w:cs="Times New Roman"/>
          <w:sz w:val="28"/>
          <w:szCs w:val="28"/>
          <w:lang w:val="ru-RU"/>
        </w:rPr>
        <w:t>. Глинка Н. И. «Строгий, стройный вид…». СПб</w:t>
      </w:r>
      <w:proofErr w:type="gramStart"/>
      <w:r w:rsidR="00484950" w:rsidRPr="00303310">
        <w:rPr>
          <w:rFonts w:ascii="Times New Roman" w:hAnsi="Times New Roman" w:cs="Times New Roman"/>
          <w:sz w:val="28"/>
          <w:szCs w:val="28"/>
          <w:lang w:val="ru-RU"/>
        </w:rPr>
        <w:t xml:space="preserve">.: </w:t>
      </w:r>
      <w:proofErr w:type="spellStart"/>
      <w:proofErr w:type="gramEnd"/>
      <w:r w:rsidR="00484950" w:rsidRPr="00303310">
        <w:rPr>
          <w:rFonts w:ascii="Times New Roman" w:hAnsi="Times New Roman" w:cs="Times New Roman"/>
          <w:sz w:val="28"/>
          <w:szCs w:val="28"/>
          <w:lang w:val="ru-RU"/>
        </w:rPr>
        <w:t>Алаборг</w:t>
      </w:r>
      <w:proofErr w:type="spellEnd"/>
      <w:r w:rsidR="00484950" w:rsidRPr="00303310">
        <w:rPr>
          <w:rFonts w:ascii="Times New Roman" w:hAnsi="Times New Roman" w:cs="Times New Roman"/>
          <w:sz w:val="28"/>
          <w:szCs w:val="28"/>
          <w:lang w:val="ru-RU"/>
        </w:rPr>
        <w:t>: Балтийская звезда, 1992. 322 </w:t>
      </w:r>
      <w:proofErr w:type="gramStart"/>
      <w:r w:rsidR="00484950" w:rsidRPr="00303310">
        <w:rPr>
          <w:rFonts w:ascii="Times New Roman" w:hAnsi="Times New Roman" w:cs="Times New Roman"/>
          <w:sz w:val="28"/>
          <w:szCs w:val="28"/>
          <w:lang w:val="ru-RU"/>
        </w:rPr>
        <w:t>с</w:t>
      </w:r>
      <w:proofErr w:type="gramEnd"/>
      <w:r w:rsidR="00484950" w:rsidRPr="00303310">
        <w:rPr>
          <w:rFonts w:ascii="Times New Roman" w:hAnsi="Times New Roman" w:cs="Times New Roman"/>
          <w:sz w:val="28"/>
          <w:szCs w:val="28"/>
          <w:lang w:val="ru-RU"/>
        </w:rPr>
        <w:t>.</w:t>
      </w:r>
    </w:p>
    <w:p w:rsidR="00484950" w:rsidRDefault="005D2B55" w:rsidP="00484950">
      <w:pPr>
        <w:spacing w:line="360" w:lineRule="auto"/>
        <w:jc w:val="both"/>
        <w:rPr>
          <w:rStyle w:val="apple-converted-space"/>
          <w:rFonts w:ascii="Times New Roman" w:eastAsia="Arial Unicode MS" w:hAnsi="Times New Roman" w:cs="Times New Roman"/>
          <w:color w:val="000000"/>
          <w:sz w:val="28"/>
          <w:szCs w:val="28"/>
          <w:shd w:val="clear" w:color="auto" w:fill="FFFFFF"/>
          <w:lang w:val="ru-RU"/>
        </w:rPr>
      </w:pPr>
      <w:r>
        <w:rPr>
          <w:rFonts w:ascii="Times New Roman" w:hAnsi="Times New Roman" w:cs="Times New Roman"/>
          <w:sz w:val="28"/>
          <w:szCs w:val="28"/>
          <w:lang w:val="ru-RU"/>
        </w:rPr>
        <w:t>5</w:t>
      </w:r>
      <w:r w:rsidR="00484950" w:rsidRPr="00303310">
        <w:rPr>
          <w:rFonts w:ascii="Times New Roman" w:hAnsi="Times New Roman" w:cs="Times New Roman"/>
          <w:sz w:val="28"/>
          <w:szCs w:val="28"/>
          <w:lang w:val="ru-RU"/>
        </w:rPr>
        <w:t>. </w:t>
      </w:r>
      <w:r w:rsidR="00484950" w:rsidRPr="00303310">
        <w:rPr>
          <w:rStyle w:val="apple-converted-space"/>
          <w:rFonts w:ascii="Times New Roman" w:eastAsia="Arial Unicode MS" w:hAnsi="Times New Roman" w:cs="Times New Roman"/>
          <w:color w:val="000000"/>
          <w:sz w:val="28"/>
          <w:szCs w:val="28"/>
          <w:shd w:val="clear" w:color="auto" w:fill="FFFFFF"/>
          <w:lang w:val="ru-RU"/>
        </w:rPr>
        <w:t>Горбатен</w:t>
      </w:r>
      <w:r w:rsidR="00484950">
        <w:rPr>
          <w:rStyle w:val="apple-converted-space"/>
          <w:rFonts w:ascii="Times New Roman" w:eastAsia="Arial Unicode MS" w:hAnsi="Times New Roman" w:cs="Times New Roman"/>
          <w:color w:val="000000"/>
          <w:sz w:val="28"/>
          <w:szCs w:val="28"/>
          <w:shd w:val="clear" w:color="auto" w:fill="FFFFFF"/>
          <w:lang w:val="ru-RU"/>
        </w:rPr>
        <w:t>ко С. Б. Новый Амстердам: Санкт</w:t>
      </w:r>
      <w:r w:rsidR="00484950">
        <w:rPr>
          <w:rStyle w:val="apple-converted-space"/>
          <w:rFonts w:ascii="Times New Roman" w:eastAsia="Arial Unicode MS" w:hAnsi="Times New Roman" w:cs="Times New Roman"/>
          <w:color w:val="000000"/>
          <w:sz w:val="28"/>
          <w:szCs w:val="28"/>
          <w:shd w:val="clear" w:color="auto" w:fill="FFFFFF"/>
          <w:lang w:val="ru-RU"/>
        </w:rPr>
        <w:noBreakHyphen/>
        <w:t>Петербург и архитектурные об</w:t>
      </w:r>
      <w:r w:rsidR="00484950" w:rsidRPr="00303310">
        <w:rPr>
          <w:rStyle w:val="apple-converted-space"/>
          <w:rFonts w:ascii="Times New Roman" w:eastAsia="Arial Unicode MS" w:hAnsi="Times New Roman" w:cs="Times New Roman"/>
          <w:color w:val="000000"/>
          <w:sz w:val="28"/>
          <w:szCs w:val="28"/>
          <w:shd w:val="clear" w:color="auto" w:fill="FFFFFF"/>
          <w:lang w:val="ru-RU"/>
        </w:rPr>
        <w:t xml:space="preserve">разы Нидерландов. СПб.: Печатный двор, 2003. 367 </w:t>
      </w:r>
      <w:proofErr w:type="gramStart"/>
      <w:r w:rsidR="00484950" w:rsidRPr="00303310">
        <w:rPr>
          <w:rStyle w:val="apple-converted-space"/>
          <w:rFonts w:ascii="Times New Roman" w:eastAsia="Arial Unicode MS" w:hAnsi="Times New Roman" w:cs="Times New Roman"/>
          <w:color w:val="000000"/>
          <w:sz w:val="28"/>
          <w:szCs w:val="28"/>
          <w:shd w:val="clear" w:color="auto" w:fill="FFFFFF"/>
          <w:lang w:val="ru-RU"/>
        </w:rPr>
        <w:t>с</w:t>
      </w:r>
      <w:proofErr w:type="gramEnd"/>
      <w:r w:rsidR="00484950" w:rsidRPr="00303310">
        <w:rPr>
          <w:rStyle w:val="apple-converted-space"/>
          <w:rFonts w:ascii="Times New Roman" w:eastAsia="Arial Unicode MS" w:hAnsi="Times New Roman" w:cs="Times New Roman"/>
          <w:color w:val="000000"/>
          <w:sz w:val="28"/>
          <w:szCs w:val="28"/>
          <w:shd w:val="clear" w:color="auto" w:fill="FFFFFF"/>
          <w:lang w:val="ru-RU"/>
        </w:rPr>
        <w:t xml:space="preserve">. </w:t>
      </w:r>
    </w:p>
    <w:p w:rsidR="00484950" w:rsidRPr="00303310" w:rsidRDefault="005D2B55" w:rsidP="00484950">
      <w:pPr>
        <w:spacing w:line="360" w:lineRule="auto"/>
        <w:jc w:val="both"/>
        <w:rPr>
          <w:rStyle w:val="apple-converted-space"/>
          <w:rFonts w:ascii="Times New Roman" w:eastAsia="Arial Unicode MS" w:hAnsi="Times New Roman" w:cs="Times New Roman"/>
          <w:color w:val="000000"/>
          <w:sz w:val="28"/>
          <w:szCs w:val="28"/>
          <w:shd w:val="clear" w:color="auto" w:fill="FFFFFF"/>
          <w:lang w:val="ru-RU"/>
        </w:rPr>
      </w:pPr>
      <w:r>
        <w:rPr>
          <w:rFonts w:ascii="Times New Roman" w:hAnsi="Times New Roman" w:cs="Times New Roman"/>
          <w:sz w:val="28"/>
          <w:szCs w:val="28"/>
          <w:lang w:val="ru-RU"/>
        </w:rPr>
        <w:t>6</w:t>
      </w:r>
      <w:r w:rsidR="00484950">
        <w:rPr>
          <w:rFonts w:ascii="Times New Roman" w:hAnsi="Times New Roman" w:cs="Times New Roman"/>
          <w:sz w:val="28"/>
          <w:szCs w:val="28"/>
          <w:lang w:val="ru-RU"/>
        </w:rPr>
        <w:t xml:space="preserve">. ГОСТ 50681-2010 Туристские услуги. Проектирование туристских услуг. М.: </w:t>
      </w:r>
      <w:proofErr w:type="spellStart"/>
      <w:r w:rsidR="00484950">
        <w:rPr>
          <w:rFonts w:ascii="Times New Roman" w:hAnsi="Times New Roman" w:cs="Times New Roman"/>
          <w:sz w:val="28"/>
          <w:szCs w:val="28"/>
          <w:lang w:val="ru-RU"/>
        </w:rPr>
        <w:t>Стандартинформ</w:t>
      </w:r>
      <w:proofErr w:type="spellEnd"/>
      <w:r w:rsidR="00484950">
        <w:rPr>
          <w:rFonts w:ascii="Times New Roman" w:hAnsi="Times New Roman" w:cs="Times New Roman"/>
          <w:sz w:val="28"/>
          <w:szCs w:val="28"/>
          <w:lang w:val="ru-RU"/>
        </w:rPr>
        <w:t xml:space="preserve">, 2011. 13 с. </w:t>
      </w:r>
    </w:p>
    <w:p w:rsidR="00484950" w:rsidRDefault="005D2B55" w:rsidP="00484950">
      <w:pPr>
        <w:spacing w:line="360" w:lineRule="auto"/>
        <w:jc w:val="both"/>
        <w:rPr>
          <w:rFonts w:ascii="Times New Roman" w:hAnsi="Times New Roman" w:cs="Times New Roman"/>
          <w:sz w:val="28"/>
          <w:szCs w:val="28"/>
          <w:lang w:val="ru-RU"/>
        </w:rPr>
      </w:pPr>
      <w:r>
        <w:rPr>
          <w:rStyle w:val="apple-converted-space"/>
          <w:rFonts w:ascii="Times New Roman" w:eastAsia="Arial Unicode MS" w:hAnsi="Times New Roman" w:cs="Times New Roman"/>
          <w:color w:val="000000"/>
          <w:sz w:val="28"/>
          <w:szCs w:val="28"/>
          <w:shd w:val="clear" w:color="auto" w:fill="FFFFFF"/>
          <w:lang w:val="ru-RU"/>
        </w:rPr>
        <w:t>7</w:t>
      </w:r>
      <w:r w:rsidR="00484950" w:rsidRPr="00303310">
        <w:rPr>
          <w:rStyle w:val="apple-converted-space"/>
          <w:rFonts w:ascii="Times New Roman" w:eastAsia="Arial Unicode MS" w:hAnsi="Times New Roman" w:cs="Times New Roman"/>
          <w:color w:val="000000"/>
          <w:sz w:val="28"/>
          <w:szCs w:val="28"/>
          <w:shd w:val="clear" w:color="auto" w:fill="FFFFFF"/>
          <w:lang w:val="ru-RU"/>
        </w:rPr>
        <w:t xml:space="preserve">. </w:t>
      </w:r>
      <w:r w:rsidR="00484950" w:rsidRPr="00303310">
        <w:rPr>
          <w:rFonts w:ascii="Times New Roman" w:hAnsi="Times New Roman" w:cs="Times New Roman"/>
          <w:sz w:val="28"/>
          <w:szCs w:val="28"/>
          <w:lang w:val="ru-RU"/>
        </w:rPr>
        <w:t xml:space="preserve">Грабарь И. Э. История русского искусства. Петербургская архитектура в </w:t>
      </w:r>
      <w:r w:rsidR="00484950" w:rsidRPr="00303310">
        <w:rPr>
          <w:rFonts w:ascii="Times New Roman" w:hAnsi="Times New Roman" w:cs="Times New Roman"/>
          <w:sz w:val="28"/>
          <w:szCs w:val="28"/>
          <w:lang w:val="en-US"/>
        </w:rPr>
        <w:t>XVIII</w:t>
      </w:r>
      <w:r w:rsidR="00484950" w:rsidRPr="00303310">
        <w:rPr>
          <w:rFonts w:ascii="Times New Roman" w:hAnsi="Times New Roman" w:cs="Times New Roman"/>
          <w:sz w:val="28"/>
          <w:szCs w:val="28"/>
          <w:lang w:val="ru-RU"/>
        </w:rPr>
        <w:t xml:space="preserve"> и </w:t>
      </w:r>
      <w:r w:rsidR="00484950" w:rsidRPr="00303310">
        <w:rPr>
          <w:rFonts w:ascii="Times New Roman" w:hAnsi="Times New Roman" w:cs="Times New Roman"/>
          <w:sz w:val="28"/>
          <w:szCs w:val="28"/>
          <w:lang w:val="en-US"/>
        </w:rPr>
        <w:t>XIX</w:t>
      </w:r>
      <w:r w:rsidR="00484950" w:rsidRPr="00303310">
        <w:rPr>
          <w:rFonts w:ascii="Times New Roman" w:hAnsi="Times New Roman" w:cs="Times New Roman"/>
          <w:sz w:val="28"/>
          <w:szCs w:val="28"/>
          <w:lang w:val="ru-RU"/>
        </w:rPr>
        <w:t xml:space="preserve"> в. Т. 3. М.: Издание И. </w:t>
      </w:r>
      <w:proofErr w:type="spellStart"/>
      <w:r w:rsidR="00484950" w:rsidRPr="00303310">
        <w:rPr>
          <w:rFonts w:ascii="Times New Roman" w:hAnsi="Times New Roman" w:cs="Times New Roman"/>
          <w:sz w:val="28"/>
          <w:szCs w:val="28"/>
          <w:lang w:val="ru-RU"/>
        </w:rPr>
        <w:t>Кнебеля</w:t>
      </w:r>
      <w:proofErr w:type="spellEnd"/>
      <w:r w:rsidR="00484950" w:rsidRPr="00303310">
        <w:rPr>
          <w:rFonts w:ascii="Times New Roman" w:hAnsi="Times New Roman" w:cs="Times New Roman"/>
          <w:sz w:val="28"/>
          <w:szCs w:val="28"/>
          <w:lang w:val="ru-RU"/>
        </w:rPr>
        <w:t xml:space="preserve">, 1910. 599 </w:t>
      </w:r>
      <w:proofErr w:type="gramStart"/>
      <w:r w:rsidR="00484950" w:rsidRPr="00303310">
        <w:rPr>
          <w:rFonts w:ascii="Times New Roman" w:hAnsi="Times New Roman" w:cs="Times New Roman"/>
          <w:sz w:val="28"/>
          <w:szCs w:val="28"/>
          <w:lang w:val="ru-RU"/>
        </w:rPr>
        <w:t>с</w:t>
      </w:r>
      <w:proofErr w:type="gramEnd"/>
      <w:r w:rsidR="00484950" w:rsidRPr="00303310">
        <w:rPr>
          <w:rFonts w:ascii="Times New Roman" w:hAnsi="Times New Roman" w:cs="Times New Roman"/>
          <w:sz w:val="28"/>
          <w:szCs w:val="28"/>
          <w:lang w:val="ru-RU"/>
        </w:rPr>
        <w:t>.</w:t>
      </w:r>
    </w:p>
    <w:p w:rsidR="005D2B55" w:rsidRDefault="005D2B55" w:rsidP="00484950">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8. </w:t>
      </w:r>
      <w:proofErr w:type="spellStart"/>
      <w:r>
        <w:rPr>
          <w:rFonts w:ascii="Times New Roman" w:hAnsi="Times New Roman" w:cs="Times New Roman"/>
          <w:sz w:val="28"/>
          <w:szCs w:val="28"/>
          <w:lang w:val="ru-RU"/>
        </w:rPr>
        <w:t>Гутнов</w:t>
      </w:r>
      <w:proofErr w:type="spellEnd"/>
      <w:r>
        <w:rPr>
          <w:rFonts w:ascii="Times New Roman" w:hAnsi="Times New Roman" w:cs="Times New Roman"/>
          <w:sz w:val="28"/>
          <w:szCs w:val="28"/>
          <w:lang w:val="ru-RU"/>
        </w:rPr>
        <w:t xml:space="preserve"> А. Э. Эволюция градостроительства. М.: </w:t>
      </w:r>
      <w:proofErr w:type="spellStart"/>
      <w:r>
        <w:rPr>
          <w:rFonts w:ascii="Times New Roman" w:hAnsi="Times New Roman" w:cs="Times New Roman"/>
          <w:sz w:val="28"/>
          <w:szCs w:val="28"/>
          <w:lang w:val="ru-RU"/>
        </w:rPr>
        <w:t>Стройиздат</w:t>
      </w:r>
      <w:proofErr w:type="spellEnd"/>
      <w:r>
        <w:rPr>
          <w:rFonts w:ascii="Times New Roman" w:hAnsi="Times New Roman" w:cs="Times New Roman"/>
          <w:sz w:val="28"/>
          <w:szCs w:val="28"/>
          <w:lang w:val="ru-RU"/>
        </w:rPr>
        <w:t>, 1984. 256 с.</w:t>
      </w:r>
    </w:p>
    <w:p w:rsidR="00484950" w:rsidRPr="000A6120" w:rsidRDefault="005D2B55" w:rsidP="00484950">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9</w:t>
      </w:r>
      <w:r w:rsidR="00484950">
        <w:rPr>
          <w:rFonts w:ascii="Times New Roman" w:hAnsi="Times New Roman" w:cs="Times New Roman"/>
          <w:sz w:val="28"/>
          <w:szCs w:val="28"/>
          <w:lang w:val="ru-RU"/>
        </w:rPr>
        <w:t xml:space="preserve">. </w:t>
      </w:r>
      <w:proofErr w:type="spellStart"/>
      <w:r w:rsidR="00484950" w:rsidRPr="000A6120">
        <w:rPr>
          <w:rFonts w:ascii="Times New Roman" w:hAnsi="Times New Roman" w:cs="Times New Roman"/>
          <w:sz w:val="28"/>
          <w:szCs w:val="28"/>
          <w:lang w:val="ru-RU"/>
        </w:rPr>
        <w:t>Демиденко</w:t>
      </w:r>
      <w:proofErr w:type="spellEnd"/>
      <w:r w:rsidR="00484950" w:rsidRPr="000A6120">
        <w:rPr>
          <w:rFonts w:ascii="Times New Roman" w:hAnsi="Times New Roman" w:cs="Times New Roman"/>
          <w:sz w:val="28"/>
          <w:szCs w:val="28"/>
          <w:lang w:val="ru-RU"/>
        </w:rPr>
        <w:t xml:space="preserve"> Ю. Б. Рестораны, трактиры, чайные… Из истории общественного питания в Петербурге </w:t>
      </w:r>
      <w:r w:rsidR="00484950" w:rsidRPr="000A6120">
        <w:rPr>
          <w:rFonts w:ascii="Times New Roman" w:hAnsi="Times New Roman" w:cs="Times New Roman"/>
          <w:sz w:val="28"/>
          <w:szCs w:val="28"/>
          <w:lang w:val="en-US"/>
        </w:rPr>
        <w:t>XVIII</w:t>
      </w:r>
      <w:r w:rsidR="00484950" w:rsidRPr="000A6120">
        <w:rPr>
          <w:rFonts w:ascii="Times New Roman" w:hAnsi="Times New Roman" w:cs="Times New Roman"/>
          <w:sz w:val="28"/>
          <w:szCs w:val="28"/>
          <w:lang w:val="ru-RU"/>
        </w:rPr>
        <w:t xml:space="preserve">-начала </w:t>
      </w:r>
      <w:r w:rsidR="00484950" w:rsidRPr="000A6120">
        <w:rPr>
          <w:rFonts w:ascii="Times New Roman" w:hAnsi="Times New Roman" w:cs="Times New Roman"/>
          <w:sz w:val="28"/>
          <w:szCs w:val="28"/>
          <w:lang w:val="en-US"/>
        </w:rPr>
        <w:t>XX</w:t>
      </w:r>
      <w:r w:rsidR="00484950" w:rsidRPr="000A6120">
        <w:rPr>
          <w:rFonts w:ascii="Times New Roman" w:hAnsi="Times New Roman" w:cs="Times New Roman"/>
          <w:sz w:val="28"/>
          <w:szCs w:val="28"/>
          <w:lang w:val="ru-RU"/>
        </w:rPr>
        <w:t xml:space="preserve">  века. М.</w:t>
      </w:r>
      <w:r w:rsidR="00484950">
        <w:rPr>
          <w:rFonts w:ascii="Times New Roman" w:hAnsi="Times New Roman" w:cs="Times New Roman"/>
          <w:sz w:val="28"/>
          <w:szCs w:val="28"/>
          <w:lang w:val="ru-RU"/>
        </w:rPr>
        <w:t xml:space="preserve">: </w:t>
      </w:r>
      <w:proofErr w:type="spellStart"/>
      <w:r w:rsidR="00484950">
        <w:rPr>
          <w:rFonts w:ascii="Times New Roman" w:hAnsi="Times New Roman" w:cs="Times New Roman"/>
          <w:sz w:val="28"/>
          <w:szCs w:val="28"/>
          <w:lang w:val="ru-RU"/>
        </w:rPr>
        <w:t>Центрполиграф</w:t>
      </w:r>
      <w:proofErr w:type="spellEnd"/>
      <w:r w:rsidR="00484950" w:rsidRPr="000A6120">
        <w:rPr>
          <w:rFonts w:ascii="Times New Roman" w:hAnsi="Times New Roman" w:cs="Times New Roman"/>
          <w:sz w:val="28"/>
          <w:szCs w:val="28"/>
          <w:lang w:val="ru-RU"/>
        </w:rPr>
        <w:t>, 2011.</w:t>
      </w:r>
      <w:r w:rsidR="00484950">
        <w:rPr>
          <w:rFonts w:ascii="Times New Roman" w:hAnsi="Times New Roman" w:cs="Times New Roman"/>
          <w:sz w:val="28"/>
          <w:szCs w:val="28"/>
          <w:lang w:val="ru-RU"/>
        </w:rPr>
        <w:t xml:space="preserve"> 43 с. </w:t>
      </w:r>
    </w:p>
    <w:p w:rsidR="00484950" w:rsidRDefault="005D2B55" w:rsidP="00484950">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10</w:t>
      </w:r>
      <w:r w:rsidR="00484950" w:rsidRPr="00303310">
        <w:rPr>
          <w:rFonts w:ascii="Times New Roman" w:hAnsi="Times New Roman" w:cs="Times New Roman"/>
          <w:sz w:val="28"/>
          <w:szCs w:val="28"/>
          <w:lang w:val="ru-RU"/>
        </w:rPr>
        <w:t xml:space="preserve">. Ефимов А. А. Роль Министерства императорского двора в формировании облика Санкт-Петербурга в </w:t>
      </w:r>
      <w:r w:rsidR="00484950" w:rsidRPr="00303310">
        <w:rPr>
          <w:rFonts w:ascii="Times New Roman" w:hAnsi="Times New Roman" w:cs="Times New Roman"/>
          <w:sz w:val="28"/>
          <w:szCs w:val="28"/>
          <w:lang w:val="en-US"/>
        </w:rPr>
        <w:t>XIX</w:t>
      </w:r>
      <w:r w:rsidR="00484950" w:rsidRPr="00303310">
        <w:rPr>
          <w:rFonts w:ascii="Times New Roman" w:hAnsi="Times New Roman" w:cs="Times New Roman"/>
          <w:sz w:val="28"/>
          <w:szCs w:val="28"/>
          <w:lang w:val="ru-RU"/>
        </w:rPr>
        <w:t xml:space="preserve"> в.: </w:t>
      </w:r>
      <w:proofErr w:type="spellStart"/>
      <w:r w:rsidR="00484950" w:rsidRPr="00303310">
        <w:rPr>
          <w:rFonts w:ascii="Times New Roman" w:hAnsi="Times New Roman" w:cs="Times New Roman"/>
          <w:sz w:val="28"/>
          <w:szCs w:val="28"/>
          <w:lang w:val="ru-RU"/>
        </w:rPr>
        <w:t>дис</w:t>
      </w:r>
      <w:proofErr w:type="spellEnd"/>
      <w:r w:rsidR="00484950" w:rsidRPr="00303310">
        <w:rPr>
          <w:rFonts w:ascii="Times New Roman" w:hAnsi="Times New Roman" w:cs="Times New Roman"/>
          <w:sz w:val="28"/>
          <w:szCs w:val="28"/>
          <w:lang w:val="ru-RU"/>
        </w:rPr>
        <w:t xml:space="preserve">. …канд. ист. наук. СПб., 2014. 258 </w:t>
      </w:r>
      <w:proofErr w:type="gramStart"/>
      <w:r w:rsidR="00484950" w:rsidRPr="00303310">
        <w:rPr>
          <w:rFonts w:ascii="Times New Roman" w:hAnsi="Times New Roman" w:cs="Times New Roman"/>
          <w:sz w:val="28"/>
          <w:szCs w:val="28"/>
          <w:lang w:val="ru-RU"/>
        </w:rPr>
        <w:t>с</w:t>
      </w:r>
      <w:proofErr w:type="gramEnd"/>
      <w:r w:rsidR="00484950" w:rsidRPr="00303310">
        <w:rPr>
          <w:rFonts w:ascii="Times New Roman" w:hAnsi="Times New Roman" w:cs="Times New Roman"/>
          <w:sz w:val="28"/>
          <w:szCs w:val="28"/>
          <w:lang w:val="ru-RU"/>
        </w:rPr>
        <w:t xml:space="preserve">. </w:t>
      </w:r>
    </w:p>
    <w:p w:rsidR="00484950" w:rsidRPr="00303310" w:rsidRDefault="005D2B55" w:rsidP="00484950">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11</w:t>
      </w:r>
      <w:r w:rsidR="00484950">
        <w:rPr>
          <w:rFonts w:ascii="Times New Roman" w:hAnsi="Times New Roman" w:cs="Times New Roman"/>
          <w:sz w:val="28"/>
          <w:szCs w:val="28"/>
          <w:lang w:val="ru-RU"/>
        </w:rPr>
        <w:t xml:space="preserve">. </w:t>
      </w:r>
      <w:r w:rsidR="00484950" w:rsidRPr="00303310">
        <w:rPr>
          <w:rFonts w:ascii="Times New Roman" w:hAnsi="Times New Roman" w:cs="Times New Roman"/>
          <w:sz w:val="28"/>
          <w:szCs w:val="28"/>
          <w:lang w:val="ru-RU"/>
        </w:rPr>
        <w:t>Игнатова Е. А. Записки о Петербурге: жизнеописания города со времени его основания до 40-х гг. ХХ в.</w:t>
      </w:r>
      <w:r w:rsidR="00484950">
        <w:rPr>
          <w:rFonts w:ascii="Times New Roman" w:hAnsi="Times New Roman" w:cs="Times New Roman"/>
          <w:sz w:val="28"/>
          <w:szCs w:val="28"/>
          <w:lang w:val="ru-RU"/>
        </w:rPr>
        <w:t xml:space="preserve"> СПб.: Амфора, 2005. 815 </w:t>
      </w:r>
      <w:proofErr w:type="gramStart"/>
      <w:r w:rsidR="00484950">
        <w:rPr>
          <w:rFonts w:ascii="Times New Roman" w:hAnsi="Times New Roman" w:cs="Times New Roman"/>
          <w:sz w:val="28"/>
          <w:szCs w:val="28"/>
          <w:lang w:val="ru-RU"/>
        </w:rPr>
        <w:t>с</w:t>
      </w:r>
      <w:proofErr w:type="gramEnd"/>
      <w:r w:rsidR="00484950">
        <w:rPr>
          <w:rFonts w:ascii="Times New Roman" w:hAnsi="Times New Roman" w:cs="Times New Roman"/>
          <w:sz w:val="28"/>
          <w:szCs w:val="28"/>
          <w:lang w:val="ru-RU"/>
        </w:rPr>
        <w:t xml:space="preserve">. </w:t>
      </w:r>
    </w:p>
    <w:p w:rsidR="00484950" w:rsidRPr="00303310" w:rsidRDefault="005D2B55" w:rsidP="00484950">
      <w:pPr>
        <w:spacing w:line="360" w:lineRule="auto"/>
        <w:jc w:val="both"/>
        <w:rPr>
          <w:rStyle w:val="apple-converted-space"/>
          <w:rFonts w:ascii="Times New Roman" w:eastAsia="Arial Unicode MS" w:hAnsi="Times New Roman" w:cs="Times New Roman"/>
          <w:sz w:val="28"/>
          <w:szCs w:val="28"/>
          <w:shd w:val="clear" w:color="auto" w:fill="FFFFFF"/>
          <w:lang w:val="ru-RU"/>
        </w:rPr>
      </w:pPr>
      <w:r>
        <w:rPr>
          <w:rStyle w:val="apple-converted-space"/>
          <w:rFonts w:ascii="Times New Roman" w:eastAsia="Arial Unicode MS" w:hAnsi="Times New Roman" w:cs="Times New Roman"/>
          <w:color w:val="000000"/>
          <w:sz w:val="28"/>
          <w:szCs w:val="28"/>
          <w:shd w:val="clear" w:color="auto" w:fill="FFFFFF"/>
          <w:lang w:val="ru-RU"/>
        </w:rPr>
        <w:lastRenderedPageBreak/>
        <w:t>12</w:t>
      </w:r>
      <w:r w:rsidR="00484950" w:rsidRPr="00303310">
        <w:rPr>
          <w:rStyle w:val="apple-converted-space"/>
          <w:rFonts w:ascii="Times New Roman" w:eastAsia="Arial Unicode MS" w:hAnsi="Times New Roman" w:cs="Times New Roman"/>
          <w:color w:val="000000"/>
          <w:sz w:val="28"/>
          <w:szCs w:val="28"/>
          <w:shd w:val="clear" w:color="auto" w:fill="FFFFFF"/>
          <w:lang w:val="ru-RU"/>
        </w:rPr>
        <w:t xml:space="preserve">. </w:t>
      </w:r>
      <w:proofErr w:type="spellStart"/>
      <w:r w:rsidR="00484950" w:rsidRPr="00303310">
        <w:rPr>
          <w:rStyle w:val="apple-converted-space"/>
          <w:rFonts w:ascii="Times New Roman" w:eastAsia="Arial Unicode MS" w:hAnsi="Times New Roman" w:cs="Times New Roman"/>
          <w:sz w:val="28"/>
          <w:szCs w:val="28"/>
          <w:shd w:val="clear" w:color="auto" w:fill="FFFFFF"/>
          <w:lang w:val="ru-RU"/>
        </w:rPr>
        <w:t>Иогансен</w:t>
      </w:r>
      <w:proofErr w:type="spellEnd"/>
      <w:r w:rsidR="00484950" w:rsidRPr="00303310">
        <w:rPr>
          <w:rStyle w:val="apple-converted-space"/>
          <w:rFonts w:ascii="Times New Roman" w:eastAsia="Arial Unicode MS" w:hAnsi="Times New Roman" w:cs="Times New Roman"/>
          <w:sz w:val="28"/>
          <w:szCs w:val="28"/>
          <w:shd w:val="clear" w:color="auto" w:fill="FFFFFF"/>
          <w:lang w:val="ru-RU"/>
        </w:rPr>
        <w:t xml:space="preserve"> М.В. Работы </w:t>
      </w:r>
      <w:proofErr w:type="spellStart"/>
      <w:r w:rsidR="00484950" w:rsidRPr="00303310">
        <w:rPr>
          <w:rStyle w:val="apple-converted-space"/>
          <w:rFonts w:ascii="Times New Roman" w:eastAsia="Arial Unicode MS" w:hAnsi="Times New Roman" w:cs="Times New Roman"/>
          <w:sz w:val="28"/>
          <w:szCs w:val="28"/>
          <w:shd w:val="clear" w:color="auto" w:fill="FFFFFF"/>
          <w:lang w:val="ru-RU"/>
        </w:rPr>
        <w:t>Доменико</w:t>
      </w:r>
      <w:proofErr w:type="spellEnd"/>
      <w:r w:rsidR="00484950" w:rsidRPr="00303310">
        <w:rPr>
          <w:rStyle w:val="apple-converted-space"/>
          <w:rFonts w:ascii="Times New Roman" w:eastAsia="Arial Unicode MS" w:hAnsi="Times New Roman" w:cs="Times New Roman"/>
          <w:sz w:val="28"/>
          <w:szCs w:val="28"/>
          <w:shd w:val="clear" w:color="auto" w:fill="FFFFFF"/>
          <w:lang w:val="ru-RU"/>
        </w:rPr>
        <w:t xml:space="preserve"> </w:t>
      </w:r>
      <w:proofErr w:type="spellStart"/>
      <w:r w:rsidR="00484950" w:rsidRPr="00303310">
        <w:rPr>
          <w:rStyle w:val="apple-converted-space"/>
          <w:rFonts w:ascii="Times New Roman" w:eastAsia="Arial Unicode MS" w:hAnsi="Times New Roman" w:cs="Times New Roman"/>
          <w:sz w:val="28"/>
          <w:szCs w:val="28"/>
          <w:shd w:val="clear" w:color="auto" w:fill="FFFFFF"/>
          <w:lang w:val="ru-RU"/>
        </w:rPr>
        <w:t>Трезини</w:t>
      </w:r>
      <w:proofErr w:type="spellEnd"/>
      <w:r w:rsidR="00484950" w:rsidRPr="00303310">
        <w:rPr>
          <w:rStyle w:val="apple-converted-space"/>
          <w:rFonts w:ascii="Times New Roman" w:eastAsia="Arial Unicode MS" w:hAnsi="Times New Roman" w:cs="Times New Roman"/>
          <w:sz w:val="28"/>
          <w:szCs w:val="28"/>
          <w:shd w:val="clear" w:color="auto" w:fill="FFFFFF"/>
          <w:lang w:val="ru-RU"/>
        </w:rPr>
        <w:t xml:space="preserve"> по планировке и застройке Стрелки Васильевского острова в Петербурге // Русское искусство </w:t>
      </w:r>
      <w:r w:rsidR="00484950" w:rsidRPr="00303310">
        <w:rPr>
          <w:rStyle w:val="apple-converted-space"/>
          <w:rFonts w:ascii="Times New Roman" w:eastAsia="Arial Unicode MS" w:hAnsi="Times New Roman" w:cs="Times New Roman"/>
          <w:sz w:val="28"/>
          <w:szCs w:val="28"/>
          <w:shd w:val="clear" w:color="auto" w:fill="FFFFFF"/>
          <w:lang w:val="en-US"/>
        </w:rPr>
        <w:t>XVIII</w:t>
      </w:r>
      <w:r w:rsidR="00484950" w:rsidRPr="00303310">
        <w:rPr>
          <w:rStyle w:val="apple-converted-space"/>
          <w:rFonts w:ascii="Times New Roman" w:eastAsia="Arial Unicode MS" w:hAnsi="Times New Roman" w:cs="Times New Roman"/>
          <w:sz w:val="28"/>
          <w:szCs w:val="28"/>
          <w:shd w:val="clear" w:color="auto" w:fill="FFFFFF"/>
          <w:lang w:val="ru-RU"/>
        </w:rPr>
        <w:t xml:space="preserve"> века: Материалы и исследования. М.: Наука, 1973. С. 55-65.</w:t>
      </w:r>
    </w:p>
    <w:p w:rsidR="00484950" w:rsidRPr="00303310" w:rsidRDefault="005D2B55" w:rsidP="00484950">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13</w:t>
      </w:r>
      <w:r w:rsidR="00484950" w:rsidRPr="00303310">
        <w:rPr>
          <w:rFonts w:ascii="Times New Roman" w:hAnsi="Times New Roman" w:cs="Times New Roman"/>
          <w:sz w:val="28"/>
          <w:szCs w:val="28"/>
          <w:lang w:val="ru-RU"/>
        </w:rPr>
        <w:t xml:space="preserve">. Исаченко В. Г. Зодчие Санкт-Петербурга XVIII ‒ </w:t>
      </w:r>
      <w:r w:rsidR="00484950" w:rsidRPr="00303310">
        <w:rPr>
          <w:rFonts w:ascii="Times New Roman" w:hAnsi="Times New Roman" w:cs="Times New Roman"/>
          <w:sz w:val="28"/>
          <w:szCs w:val="28"/>
          <w:lang w:val="en-US"/>
        </w:rPr>
        <w:t>XX</w:t>
      </w:r>
      <w:r w:rsidR="00484950" w:rsidRPr="00303310">
        <w:rPr>
          <w:rFonts w:ascii="Times New Roman" w:hAnsi="Times New Roman" w:cs="Times New Roman"/>
          <w:sz w:val="28"/>
          <w:szCs w:val="28"/>
          <w:lang w:val="ru-RU"/>
        </w:rPr>
        <w:t xml:space="preserve"> вв. М.: </w:t>
      </w:r>
      <w:proofErr w:type="spellStart"/>
      <w:r w:rsidR="00484950" w:rsidRPr="00303310">
        <w:rPr>
          <w:rFonts w:ascii="Times New Roman" w:hAnsi="Times New Roman" w:cs="Times New Roman"/>
          <w:sz w:val="28"/>
          <w:szCs w:val="28"/>
          <w:lang w:val="ru-RU"/>
        </w:rPr>
        <w:t>Центрполиграф</w:t>
      </w:r>
      <w:proofErr w:type="spellEnd"/>
      <w:r w:rsidR="00484950" w:rsidRPr="00303310">
        <w:rPr>
          <w:rFonts w:ascii="Times New Roman" w:hAnsi="Times New Roman" w:cs="Times New Roman"/>
          <w:sz w:val="28"/>
          <w:szCs w:val="28"/>
          <w:lang w:val="ru-RU"/>
        </w:rPr>
        <w:t>, 2010. 416 </w:t>
      </w:r>
      <w:proofErr w:type="gramStart"/>
      <w:r w:rsidR="00484950" w:rsidRPr="00303310">
        <w:rPr>
          <w:rFonts w:ascii="Times New Roman" w:hAnsi="Times New Roman" w:cs="Times New Roman"/>
          <w:sz w:val="28"/>
          <w:szCs w:val="28"/>
          <w:lang w:val="ru-RU"/>
        </w:rPr>
        <w:t>с</w:t>
      </w:r>
      <w:proofErr w:type="gramEnd"/>
      <w:r w:rsidR="00484950" w:rsidRPr="00303310">
        <w:rPr>
          <w:rFonts w:ascii="Times New Roman" w:hAnsi="Times New Roman" w:cs="Times New Roman"/>
          <w:sz w:val="28"/>
          <w:szCs w:val="28"/>
          <w:lang w:val="ru-RU"/>
        </w:rPr>
        <w:t xml:space="preserve">. </w:t>
      </w:r>
    </w:p>
    <w:p w:rsidR="00484950" w:rsidRPr="00303310" w:rsidRDefault="005D2B55" w:rsidP="00484950">
      <w:pPr>
        <w:pStyle w:val="a3"/>
        <w:spacing w:after="200" w:line="360" w:lineRule="auto"/>
        <w:jc w:val="both"/>
        <w:rPr>
          <w:rFonts w:ascii="Times New Roman" w:hAnsi="Times New Roman" w:cs="Times New Roman"/>
          <w:sz w:val="28"/>
          <w:szCs w:val="28"/>
        </w:rPr>
      </w:pPr>
      <w:r>
        <w:rPr>
          <w:rFonts w:ascii="Times New Roman" w:hAnsi="Times New Roman" w:cs="Times New Roman"/>
          <w:sz w:val="28"/>
          <w:szCs w:val="28"/>
        </w:rPr>
        <w:t>14</w:t>
      </w:r>
      <w:r w:rsidR="00484950" w:rsidRPr="00303310">
        <w:rPr>
          <w:rFonts w:ascii="Times New Roman" w:hAnsi="Times New Roman" w:cs="Times New Roman"/>
          <w:sz w:val="28"/>
          <w:szCs w:val="28"/>
        </w:rPr>
        <w:t xml:space="preserve">. Кириков Б. М. Архитектурные памятники Санкт-Петербурга. Стили и мастера. СПб.: «Белое и чёрное», 2003. 256 </w:t>
      </w:r>
      <w:proofErr w:type="gramStart"/>
      <w:r w:rsidR="00484950" w:rsidRPr="00303310">
        <w:rPr>
          <w:rFonts w:ascii="Times New Roman" w:hAnsi="Times New Roman" w:cs="Times New Roman"/>
          <w:sz w:val="28"/>
          <w:szCs w:val="28"/>
        </w:rPr>
        <w:t>с</w:t>
      </w:r>
      <w:proofErr w:type="gramEnd"/>
      <w:r w:rsidR="00484950" w:rsidRPr="00303310">
        <w:rPr>
          <w:rFonts w:ascii="Times New Roman" w:hAnsi="Times New Roman" w:cs="Times New Roman"/>
          <w:sz w:val="28"/>
          <w:szCs w:val="28"/>
        </w:rPr>
        <w:t xml:space="preserve">. </w:t>
      </w:r>
    </w:p>
    <w:p w:rsidR="00484950" w:rsidRPr="00303310" w:rsidRDefault="005D2B55" w:rsidP="00484950">
      <w:pPr>
        <w:pStyle w:val="a3"/>
        <w:spacing w:after="200" w:line="360" w:lineRule="auto"/>
        <w:jc w:val="both"/>
        <w:rPr>
          <w:rFonts w:ascii="Times New Roman" w:hAnsi="Times New Roman" w:cs="Times New Roman"/>
          <w:sz w:val="28"/>
          <w:szCs w:val="28"/>
        </w:rPr>
      </w:pPr>
      <w:r>
        <w:rPr>
          <w:rFonts w:ascii="Times New Roman" w:hAnsi="Times New Roman" w:cs="Times New Roman"/>
          <w:sz w:val="28"/>
          <w:szCs w:val="28"/>
        </w:rPr>
        <w:t>15</w:t>
      </w:r>
      <w:r w:rsidR="00484950" w:rsidRPr="00303310">
        <w:rPr>
          <w:rFonts w:ascii="Times New Roman" w:hAnsi="Times New Roman" w:cs="Times New Roman"/>
          <w:sz w:val="28"/>
          <w:szCs w:val="28"/>
        </w:rPr>
        <w:t xml:space="preserve">. Кириченко Е. И. Русская архитектура 1830-х ‒ 1910-х гг. М.: Искусство, 1978. 399 </w:t>
      </w:r>
      <w:proofErr w:type="gramStart"/>
      <w:r w:rsidR="00484950" w:rsidRPr="00303310">
        <w:rPr>
          <w:rFonts w:ascii="Times New Roman" w:hAnsi="Times New Roman" w:cs="Times New Roman"/>
          <w:sz w:val="28"/>
          <w:szCs w:val="28"/>
        </w:rPr>
        <w:t>с</w:t>
      </w:r>
      <w:proofErr w:type="gramEnd"/>
      <w:r w:rsidR="00484950" w:rsidRPr="00303310">
        <w:rPr>
          <w:rFonts w:ascii="Times New Roman" w:hAnsi="Times New Roman" w:cs="Times New Roman"/>
          <w:sz w:val="28"/>
          <w:szCs w:val="28"/>
        </w:rPr>
        <w:t xml:space="preserve">. </w:t>
      </w:r>
    </w:p>
    <w:p w:rsidR="00484950" w:rsidRPr="00303310" w:rsidRDefault="005D2B55" w:rsidP="00484950">
      <w:pPr>
        <w:spacing w:line="360" w:lineRule="auto"/>
        <w:jc w:val="both"/>
        <w:rPr>
          <w:rStyle w:val="apple-converted-space"/>
          <w:rFonts w:ascii="Times New Roman" w:eastAsia="Arial Unicode MS" w:hAnsi="Times New Roman" w:cs="Times New Roman"/>
          <w:color w:val="000000"/>
          <w:sz w:val="28"/>
          <w:szCs w:val="28"/>
          <w:shd w:val="clear" w:color="auto" w:fill="FFFFFF"/>
          <w:lang w:val="ru-RU"/>
        </w:rPr>
      </w:pPr>
      <w:r>
        <w:rPr>
          <w:rStyle w:val="apple-converted-space"/>
          <w:rFonts w:ascii="Times New Roman" w:eastAsia="Arial Unicode MS" w:hAnsi="Times New Roman" w:cs="Times New Roman"/>
          <w:color w:val="000000"/>
          <w:sz w:val="28"/>
          <w:szCs w:val="28"/>
          <w:shd w:val="clear" w:color="auto" w:fill="FFFFFF"/>
          <w:lang w:val="ru-RU"/>
        </w:rPr>
        <w:t>16</w:t>
      </w:r>
      <w:r w:rsidR="00484950" w:rsidRPr="00303310">
        <w:rPr>
          <w:rStyle w:val="apple-converted-space"/>
          <w:rFonts w:ascii="Times New Roman" w:eastAsia="Arial Unicode MS" w:hAnsi="Times New Roman" w:cs="Times New Roman"/>
          <w:color w:val="000000"/>
          <w:sz w:val="28"/>
          <w:szCs w:val="28"/>
          <w:shd w:val="clear" w:color="auto" w:fill="FFFFFF"/>
          <w:lang w:val="ru-RU"/>
        </w:rPr>
        <w:t xml:space="preserve">. </w:t>
      </w:r>
      <w:proofErr w:type="spellStart"/>
      <w:proofErr w:type="gramStart"/>
      <w:r w:rsidR="00484950" w:rsidRPr="00303310">
        <w:rPr>
          <w:rStyle w:val="apple-converted-space"/>
          <w:rFonts w:ascii="Times New Roman" w:eastAsia="Arial Unicode MS" w:hAnsi="Times New Roman" w:cs="Times New Roman"/>
          <w:color w:val="000000"/>
          <w:sz w:val="28"/>
          <w:szCs w:val="28"/>
          <w:shd w:val="clear" w:color="auto" w:fill="FFFFFF"/>
          <w:lang w:val="ru-RU"/>
        </w:rPr>
        <w:t>Лелина</w:t>
      </w:r>
      <w:proofErr w:type="spellEnd"/>
      <w:r w:rsidR="00484950" w:rsidRPr="00303310">
        <w:rPr>
          <w:rStyle w:val="apple-converted-space"/>
          <w:rFonts w:ascii="Times New Roman" w:eastAsia="Arial Unicode MS" w:hAnsi="Times New Roman" w:cs="Times New Roman"/>
          <w:color w:val="000000"/>
          <w:sz w:val="28"/>
          <w:szCs w:val="28"/>
          <w:shd w:val="clear" w:color="auto" w:fill="FFFFFF"/>
          <w:lang w:val="ru-RU"/>
        </w:rPr>
        <w:t xml:space="preserve"> Е. И. Новое о хорошо известном (к вопросу о начале строительства Петропавловского собора)  // Петербургские чтения―96.</w:t>
      </w:r>
      <w:proofErr w:type="gramEnd"/>
      <w:r w:rsidR="00484950" w:rsidRPr="00303310">
        <w:rPr>
          <w:rStyle w:val="apple-converted-space"/>
          <w:rFonts w:ascii="Times New Roman" w:eastAsia="Arial Unicode MS" w:hAnsi="Times New Roman" w:cs="Times New Roman"/>
          <w:color w:val="000000"/>
          <w:sz w:val="28"/>
          <w:szCs w:val="28"/>
          <w:shd w:val="clear" w:color="auto" w:fill="FFFFFF"/>
          <w:lang w:val="ru-RU"/>
        </w:rPr>
        <w:t xml:space="preserve"> СПб</w:t>
      </w:r>
      <w:proofErr w:type="gramStart"/>
      <w:r w:rsidR="00484950" w:rsidRPr="00303310">
        <w:rPr>
          <w:rStyle w:val="apple-converted-space"/>
          <w:rFonts w:ascii="Times New Roman" w:eastAsia="Arial Unicode MS" w:hAnsi="Times New Roman" w:cs="Times New Roman"/>
          <w:color w:val="000000"/>
          <w:sz w:val="28"/>
          <w:szCs w:val="28"/>
          <w:shd w:val="clear" w:color="auto" w:fill="FFFFFF"/>
          <w:lang w:val="ru-RU"/>
        </w:rPr>
        <w:t xml:space="preserve">.: </w:t>
      </w:r>
      <w:proofErr w:type="gramEnd"/>
      <w:r w:rsidR="00484950" w:rsidRPr="00303310">
        <w:rPr>
          <w:rStyle w:val="apple-converted-space"/>
          <w:rFonts w:ascii="Times New Roman" w:eastAsia="Arial Unicode MS" w:hAnsi="Times New Roman" w:cs="Times New Roman"/>
          <w:color w:val="000000"/>
          <w:sz w:val="28"/>
          <w:szCs w:val="28"/>
          <w:shd w:val="clear" w:color="auto" w:fill="FFFFFF"/>
          <w:lang w:val="ru-RU"/>
        </w:rPr>
        <w:t>Блиц, 1996. С. 65-68.</w:t>
      </w:r>
    </w:p>
    <w:p w:rsidR="00484950" w:rsidRPr="00303310" w:rsidRDefault="005D2B55" w:rsidP="00484950">
      <w:pPr>
        <w:spacing w:line="360" w:lineRule="auto"/>
        <w:jc w:val="both"/>
        <w:rPr>
          <w:rStyle w:val="apple-converted-space"/>
          <w:rFonts w:ascii="Times New Roman" w:eastAsia="Arial Unicode MS" w:hAnsi="Times New Roman" w:cs="Times New Roman"/>
          <w:color w:val="000000"/>
          <w:sz w:val="28"/>
          <w:szCs w:val="28"/>
          <w:shd w:val="clear" w:color="auto" w:fill="FFFFFF"/>
          <w:lang w:val="ru-RU"/>
        </w:rPr>
      </w:pPr>
      <w:r>
        <w:rPr>
          <w:rStyle w:val="apple-converted-space"/>
          <w:rFonts w:ascii="Times New Roman" w:eastAsia="Arial Unicode MS" w:hAnsi="Times New Roman" w:cs="Times New Roman"/>
          <w:color w:val="000000"/>
          <w:sz w:val="28"/>
          <w:szCs w:val="28"/>
          <w:shd w:val="clear" w:color="auto" w:fill="FFFFFF"/>
          <w:lang w:val="ru-RU"/>
        </w:rPr>
        <w:t>17</w:t>
      </w:r>
      <w:r w:rsidR="00484950" w:rsidRPr="00303310">
        <w:rPr>
          <w:rStyle w:val="apple-converted-space"/>
          <w:rFonts w:ascii="Times New Roman" w:eastAsia="Arial Unicode MS" w:hAnsi="Times New Roman" w:cs="Times New Roman"/>
          <w:color w:val="000000"/>
          <w:sz w:val="28"/>
          <w:szCs w:val="28"/>
          <w:shd w:val="clear" w:color="auto" w:fill="FFFFFF"/>
          <w:lang w:val="ru-RU"/>
        </w:rPr>
        <w:t xml:space="preserve">. </w:t>
      </w:r>
      <w:proofErr w:type="spellStart"/>
      <w:r w:rsidR="00484950" w:rsidRPr="00303310">
        <w:rPr>
          <w:rStyle w:val="apple-converted-space"/>
          <w:rFonts w:ascii="Times New Roman" w:eastAsia="Arial Unicode MS" w:hAnsi="Times New Roman" w:cs="Times New Roman"/>
          <w:color w:val="000000"/>
          <w:sz w:val="28"/>
          <w:szCs w:val="28"/>
          <w:shd w:val="clear" w:color="auto" w:fill="FFFFFF"/>
          <w:lang w:val="ru-RU"/>
        </w:rPr>
        <w:t>Лелина</w:t>
      </w:r>
      <w:proofErr w:type="spellEnd"/>
      <w:r w:rsidR="00484950" w:rsidRPr="00303310">
        <w:rPr>
          <w:rStyle w:val="apple-converted-space"/>
          <w:rFonts w:ascii="Times New Roman" w:eastAsia="Arial Unicode MS" w:hAnsi="Times New Roman" w:cs="Times New Roman"/>
          <w:color w:val="000000"/>
          <w:sz w:val="28"/>
          <w:szCs w:val="28"/>
          <w:shd w:val="clear" w:color="auto" w:fill="FFFFFF"/>
          <w:lang w:val="ru-RU"/>
        </w:rPr>
        <w:t xml:space="preserve"> Е. И. Экскурсионное дело в современной теории и практике историко-культурного туризма: Учебное пособие. СПб., 2014. 100 </w:t>
      </w:r>
      <w:proofErr w:type="gramStart"/>
      <w:r w:rsidR="00484950" w:rsidRPr="00303310">
        <w:rPr>
          <w:rStyle w:val="apple-converted-space"/>
          <w:rFonts w:ascii="Times New Roman" w:eastAsia="Arial Unicode MS" w:hAnsi="Times New Roman" w:cs="Times New Roman"/>
          <w:color w:val="000000"/>
          <w:sz w:val="28"/>
          <w:szCs w:val="28"/>
          <w:shd w:val="clear" w:color="auto" w:fill="FFFFFF"/>
          <w:lang w:val="ru-RU"/>
        </w:rPr>
        <w:t>с</w:t>
      </w:r>
      <w:proofErr w:type="gramEnd"/>
      <w:r w:rsidR="00484950" w:rsidRPr="00303310">
        <w:rPr>
          <w:rStyle w:val="apple-converted-space"/>
          <w:rFonts w:ascii="Times New Roman" w:eastAsia="Arial Unicode MS" w:hAnsi="Times New Roman" w:cs="Times New Roman"/>
          <w:color w:val="000000"/>
          <w:sz w:val="28"/>
          <w:szCs w:val="28"/>
          <w:shd w:val="clear" w:color="auto" w:fill="FFFFFF"/>
          <w:lang w:val="ru-RU"/>
        </w:rPr>
        <w:t xml:space="preserve">. </w:t>
      </w:r>
    </w:p>
    <w:p w:rsidR="00484950" w:rsidRPr="00303310" w:rsidRDefault="005D2B55" w:rsidP="00484950">
      <w:pPr>
        <w:spacing w:line="360" w:lineRule="auto"/>
        <w:jc w:val="both"/>
        <w:rPr>
          <w:rStyle w:val="apple-converted-space"/>
          <w:rFonts w:ascii="Times New Roman" w:eastAsia="Arial Unicode MS" w:hAnsi="Times New Roman" w:cs="Times New Roman"/>
          <w:color w:val="000000"/>
          <w:sz w:val="28"/>
          <w:szCs w:val="28"/>
          <w:shd w:val="clear" w:color="auto" w:fill="FFFFFF"/>
          <w:lang w:val="ru-RU"/>
        </w:rPr>
      </w:pPr>
      <w:r>
        <w:rPr>
          <w:rStyle w:val="apple-converted-space"/>
          <w:rFonts w:ascii="Times New Roman" w:eastAsia="Arial Unicode MS" w:hAnsi="Times New Roman" w:cs="Times New Roman"/>
          <w:color w:val="000000"/>
          <w:sz w:val="28"/>
          <w:szCs w:val="28"/>
          <w:shd w:val="clear" w:color="auto" w:fill="FFFFFF"/>
          <w:lang w:val="ru-RU"/>
        </w:rPr>
        <w:t>18</w:t>
      </w:r>
      <w:r w:rsidR="00484950" w:rsidRPr="00303310">
        <w:rPr>
          <w:rStyle w:val="apple-converted-space"/>
          <w:rFonts w:ascii="Times New Roman" w:eastAsia="Arial Unicode MS" w:hAnsi="Times New Roman" w:cs="Times New Roman"/>
          <w:color w:val="000000"/>
          <w:sz w:val="28"/>
          <w:szCs w:val="28"/>
          <w:shd w:val="clear" w:color="auto" w:fill="FFFFFF"/>
          <w:lang w:val="ru-RU"/>
        </w:rPr>
        <w:t xml:space="preserve">. </w:t>
      </w:r>
      <w:proofErr w:type="spellStart"/>
      <w:r w:rsidR="00484950" w:rsidRPr="00303310">
        <w:rPr>
          <w:rStyle w:val="apple-converted-space"/>
          <w:rFonts w:ascii="Times New Roman" w:eastAsia="Arial Unicode MS" w:hAnsi="Times New Roman" w:cs="Times New Roman"/>
          <w:color w:val="000000"/>
          <w:sz w:val="28"/>
          <w:szCs w:val="28"/>
          <w:shd w:val="clear" w:color="auto" w:fill="FFFFFF"/>
          <w:lang w:val="ru-RU"/>
        </w:rPr>
        <w:t>Лисаевич</w:t>
      </w:r>
      <w:proofErr w:type="spellEnd"/>
      <w:r w:rsidR="00484950" w:rsidRPr="00303310">
        <w:rPr>
          <w:rStyle w:val="apple-converted-space"/>
          <w:rFonts w:ascii="Times New Roman" w:eastAsia="Arial Unicode MS" w:hAnsi="Times New Roman" w:cs="Times New Roman"/>
          <w:color w:val="000000"/>
          <w:sz w:val="28"/>
          <w:szCs w:val="28"/>
          <w:shd w:val="clear" w:color="auto" w:fill="FFFFFF"/>
          <w:lang w:val="ru-RU"/>
        </w:rPr>
        <w:t xml:space="preserve"> И.</w:t>
      </w:r>
      <w:r w:rsidR="00D6125B">
        <w:rPr>
          <w:rStyle w:val="apple-converted-space"/>
          <w:rFonts w:ascii="Times New Roman" w:eastAsia="Arial Unicode MS" w:hAnsi="Times New Roman" w:cs="Times New Roman"/>
          <w:color w:val="000000"/>
          <w:sz w:val="28"/>
          <w:szCs w:val="28"/>
          <w:shd w:val="clear" w:color="auto" w:fill="FFFFFF"/>
          <w:lang w:val="ru-RU"/>
        </w:rPr>
        <w:t xml:space="preserve"> И.</w:t>
      </w:r>
      <w:r w:rsidR="00484950" w:rsidRPr="00303310">
        <w:rPr>
          <w:rStyle w:val="apple-converted-space"/>
          <w:rFonts w:ascii="Times New Roman" w:eastAsia="Arial Unicode MS" w:hAnsi="Times New Roman" w:cs="Times New Roman"/>
          <w:color w:val="000000"/>
          <w:sz w:val="28"/>
          <w:szCs w:val="28"/>
          <w:shd w:val="clear" w:color="auto" w:fill="FFFFFF"/>
          <w:lang w:val="ru-RU"/>
        </w:rPr>
        <w:t xml:space="preserve"> Первый архитектор Петербурга. Л.: </w:t>
      </w:r>
      <w:proofErr w:type="spellStart"/>
      <w:r w:rsidR="00484950" w:rsidRPr="00303310">
        <w:rPr>
          <w:rStyle w:val="apple-converted-space"/>
          <w:rFonts w:ascii="Times New Roman" w:eastAsia="Arial Unicode MS" w:hAnsi="Times New Roman" w:cs="Times New Roman"/>
          <w:color w:val="000000"/>
          <w:sz w:val="28"/>
          <w:szCs w:val="28"/>
          <w:shd w:val="clear" w:color="auto" w:fill="FFFFFF"/>
          <w:lang w:val="ru-RU"/>
        </w:rPr>
        <w:t>Лениздат</w:t>
      </w:r>
      <w:proofErr w:type="spellEnd"/>
      <w:r w:rsidR="00484950" w:rsidRPr="00303310">
        <w:rPr>
          <w:rStyle w:val="apple-converted-space"/>
          <w:rFonts w:ascii="Times New Roman" w:eastAsia="Arial Unicode MS" w:hAnsi="Times New Roman" w:cs="Times New Roman"/>
          <w:color w:val="000000"/>
          <w:sz w:val="28"/>
          <w:szCs w:val="28"/>
          <w:shd w:val="clear" w:color="auto" w:fill="FFFFFF"/>
          <w:lang w:val="ru-RU"/>
        </w:rPr>
        <w:t xml:space="preserve">, 1971. 120 с. </w:t>
      </w:r>
    </w:p>
    <w:p w:rsidR="00484950" w:rsidRPr="00303310" w:rsidRDefault="005D2B55" w:rsidP="00484950">
      <w:pPr>
        <w:pStyle w:val="a3"/>
        <w:spacing w:after="200" w:line="360" w:lineRule="auto"/>
        <w:jc w:val="both"/>
        <w:rPr>
          <w:rFonts w:ascii="Times New Roman" w:hAnsi="Times New Roman" w:cs="Times New Roman"/>
          <w:sz w:val="28"/>
          <w:szCs w:val="28"/>
        </w:rPr>
      </w:pPr>
      <w:r>
        <w:rPr>
          <w:rFonts w:ascii="Times New Roman" w:hAnsi="Times New Roman" w:cs="Times New Roman"/>
          <w:sz w:val="28"/>
          <w:szCs w:val="28"/>
        </w:rPr>
        <w:t>19</w:t>
      </w:r>
      <w:r w:rsidR="00484950" w:rsidRPr="00303310">
        <w:rPr>
          <w:rFonts w:ascii="Times New Roman" w:hAnsi="Times New Roman" w:cs="Times New Roman"/>
          <w:sz w:val="28"/>
          <w:szCs w:val="28"/>
        </w:rPr>
        <w:t>. Лисовский В. Г. Архитектура Петербурга. Три века истории. СПб.: «</w:t>
      </w:r>
      <w:proofErr w:type="spellStart"/>
      <w:r w:rsidR="00484950" w:rsidRPr="00303310">
        <w:rPr>
          <w:rFonts w:ascii="Times New Roman" w:hAnsi="Times New Roman" w:cs="Times New Roman"/>
          <w:sz w:val="28"/>
          <w:szCs w:val="28"/>
        </w:rPr>
        <w:t>Славия</w:t>
      </w:r>
      <w:proofErr w:type="spellEnd"/>
      <w:r w:rsidR="00484950" w:rsidRPr="00303310">
        <w:rPr>
          <w:rFonts w:ascii="Times New Roman" w:hAnsi="Times New Roman" w:cs="Times New Roman"/>
          <w:sz w:val="28"/>
          <w:szCs w:val="28"/>
        </w:rPr>
        <w:t>», 2004. 416 </w:t>
      </w:r>
      <w:proofErr w:type="gramStart"/>
      <w:r w:rsidR="00484950" w:rsidRPr="00303310">
        <w:rPr>
          <w:rFonts w:ascii="Times New Roman" w:hAnsi="Times New Roman" w:cs="Times New Roman"/>
          <w:sz w:val="28"/>
          <w:szCs w:val="28"/>
        </w:rPr>
        <w:t>с</w:t>
      </w:r>
      <w:proofErr w:type="gramEnd"/>
      <w:r w:rsidR="00484950" w:rsidRPr="00303310">
        <w:rPr>
          <w:rFonts w:ascii="Times New Roman" w:hAnsi="Times New Roman" w:cs="Times New Roman"/>
          <w:sz w:val="28"/>
          <w:szCs w:val="28"/>
        </w:rPr>
        <w:t>.</w:t>
      </w:r>
    </w:p>
    <w:p w:rsidR="00484950" w:rsidRPr="00303310" w:rsidRDefault="005D2B55" w:rsidP="00484950">
      <w:pPr>
        <w:pStyle w:val="a3"/>
        <w:spacing w:after="200" w:line="360" w:lineRule="auto"/>
        <w:jc w:val="both"/>
        <w:rPr>
          <w:rFonts w:ascii="Times New Roman" w:hAnsi="Times New Roman" w:cs="Times New Roman"/>
          <w:sz w:val="28"/>
          <w:szCs w:val="28"/>
        </w:rPr>
      </w:pPr>
      <w:r>
        <w:rPr>
          <w:rFonts w:ascii="Times New Roman" w:hAnsi="Times New Roman" w:cs="Times New Roman"/>
          <w:sz w:val="28"/>
          <w:szCs w:val="28"/>
        </w:rPr>
        <w:t>20</w:t>
      </w:r>
      <w:r w:rsidR="00484950" w:rsidRPr="00303310">
        <w:rPr>
          <w:rFonts w:ascii="Times New Roman" w:hAnsi="Times New Roman" w:cs="Times New Roman"/>
          <w:sz w:val="28"/>
          <w:szCs w:val="28"/>
        </w:rPr>
        <w:t xml:space="preserve">. Лисовский В. Г. Архитектура России </w:t>
      </w:r>
      <w:r w:rsidR="00484950" w:rsidRPr="00303310">
        <w:rPr>
          <w:rFonts w:ascii="Times New Roman" w:hAnsi="Times New Roman" w:cs="Times New Roman"/>
          <w:sz w:val="28"/>
          <w:szCs w:val="28"/>
          <w:lang w:val="en-US"/>
        </w:rPr>
        <w:t>XVIII</w:t>
      </w:r>
      <w:r w:rsidR="00484950" w:rsidRPr="00303310">
        <w:rPr>
          <w:rFonts w:ascii="Times New Roman" w:hAnsi="Times New Roman" w:cs="Times New Roman"/>
          <w:sz w:val="28"/>
          <w:szCs w:val="28"/>
        </w:rPr>
        <w:t xml:space="preserve"> ‒ начала </w:t>
      </w:r>
      <w:r w:rsidR="00484950" w:rsidRPr="00303310">
        <w:rPr>
          <w:rFonts w:ascii="Times New Roman" w:hAnsi="Times New Roman" w:cs="Times New Roman"/>
          <w:sz w:val="28"/>
          <w:szCs w:val="28"/>
          <w:lang w:val="en-US"/>
        </w:rPr>
        <w:t>XX</w:t>
      </w:r>
      <w:r w:rsidR="00484950" w:rsidRPr="00303310">
        <w:rPr>
          <w:rFonts w:ascii="Times New Roman" w:hAnsi="Times New Roman" w:cs="Times New Roman"/>
          <w:sz w:val="28"/>
          <w:szCs w:val="28"/>
        </w:rPr>
        <w:t xml:space="preserve"> века. Поиски национального стиля. М.: Белый город, 2009. 567 </w:t>
      </w:r>
      <w:proofErr w:type="gramStart"/>
      <w:r w:rsidR="00484950" w:rsidRPr="00303310">
        <w:rPr>
          <w:rFonts w:ascii="Times New Roman" w:hAnsi="Times New Roman" w:cs="Times New Roman"/>
          <w:sz w:val="28"/>
          <w:szCs w:val="28"/>
        </w:rPr>
        <w:t>с</w:t>
      </w:r>
      <w:proofErr w:type="gramEnd"/>
      <w:r w:rsidR="00484950" w:rsidRPr="00303310">
        <w:rPr>
          <w:rFonts w:ascii="Times New Roman" w:hAnsi="Times New Roman" w:cs="Times New Roman"/>
          <w:sz w:val="28"/>
          <w:szCs w:val="28"/>
        </w:rPr>
        <w:t xml:space="preserve">. </w:t>
      </w:r>
    </w:p>
    <w:p w:rsidR="00484950" w:rsidRPr="00303310" w:rsidRDefault="005D2B55" w:rsidP="00484950">
      <w:pPr>
        <w:pStyle w:val="a3"/>
        <w:spacing w:after="200" w:line="360" w:lineRule="auto"/>
        <w:jc w:val="both"/>
        <w:rPr>
          <w:rFonts w:ascii="Times New Roman" w:hAnsi="Times New Roman" w:cs="Times New Roman"/>
          <w:sz w:val="28"/>
          <w:szCs w:val="28"/>
        </w:rPr>
      </w:pPr>
      <w:r>
        <w:rPr>
          <w:rFonts w:ascii="Times New Roman" w:hAnsi="Times New Roman" w:cs="Times New Roman"/>
          <w:sz w:val="28"/>
          <w:szCs w:val="28"/>
        </w:rPr>
        <w:t>21</w:t>
      </w:r>
      <w:r w:rsidR="00484950" w:rsidRPr="00303310">
        <w:rPr>
          <w:rFonts w:ascii="Times New Roman" w:hAnsi="Times New Roman" w:cs="Times New Roman"/>
          <w:sz w:val="28"/>
          <w:szCs w:val="28"/>
        </w:rPr>
        <w:t>. Лисовский В. Г. Национальный стиль в архитектуре России. М.: Совпадение, 2000. 416 </w:t>
      </w:r>
      <w:proofErr w:type="gramStart"/>
      <w:r w:rsidR="00484950" w:rsidRPr="00303310">
        <w:rPr>
          <w:rFonts w:ascii="Times New Roman" w:hAnsi="Times New Roman" w:cs="Times New Roman"/>
          <w:sz w:val="28"/>
          <w:szCs w:val="28"/>
        </w:rPr>
        <w:t>с</w:t>
      </w:r>
      <w:proofErr w:type="gramEnd"/>
      <w:r w:rsidR="00484950" w:rsidRPr="00303310">
        <w:rPr>
          <w:rFonts w:ascii="Times New Roman" w:hAnsi="Times New Roman" w:cs="Times New Roman"/>
          <w:sz w:val="28"/>
          <w:szCs w:val="28"/>
        </w:rPr>
        <w:t xml:space="preserve">. </w:t>
      </w:r>
    </w:p>
    <w:p w:rsidR="00484950" w:rsidRPr="00303310" w:rsidRDefault="005D2B55" w:rsidP="00484950">
      <w:pPr>
        <w:spacing w:line="360" w:lineRule="auto"/>
        <w:jc w:val="both"/>
        <w:rPr>
          <w:rStyle w:val="apple-converted-space"/>
          <w:rFonts w:ascii="Times New Roman" w:eastAsia="Arial Unicode MS" w:hAnsi="Times New Roman" w:cs="Times New Roman"/>
          <w:color w:val="000000"/>
          <w:sz w:val="28"/>
          <w:szCs w:val="28"/>
          <w:shd w:val="clear" w:color="auto" w:fill="FFFFFF"/>
          <w:lang w:val="ru-RU"/>
        </w:rPr>
      </w:pPr>
      <w:r>
        <w:rPr>
          <w:rStyle w:val="apple-converted-space"/>
          <w:rFonts w:ascii="Times New Roman" w:eastAsia="Arial Unicode MS" w:hAnsi="Times New Roman" w:cs="Times New Roman"/>
          <w:color w:val="000000"/>
          <w:sz w:val="28"/>
          <w:szCs w:val="28"/>
          <w:shd w:val="clear" w:color="auto" w:fill="FFFFFF"/>
          <w:lang w:val="ru-RU"/>
        </w:rPr>
        <w:t>22</w:t>
      </w:r>
      <w:r w:rsidR="00484950" w:rsidRPr="00303310">
        <w:rPr>
          <w:rStyle w:val="apple-converted-space"/>
          <w:rFonts w:ascii="Times New Roman" w:eastAsia="Arial Unicode MS" w:hAnsi="Times New Roman" w:cs="Times New Roman"/>
          <w:color w:val="000000"/>
          <w:sz w:val="28"/>
          <w:szCs w:val="28"/>
          <w:shd w:val="clear" w:color="auto" w:fill="FFFFFF"/>
          <w:lang w:val="ru-RU"/>
        </w:rPr>
        <w:t xml:space="preserve">. Луппов С. П. История строительства Петербурга в первой четверти </w:t>
      </w:r>
      <w:r w:rsidR="00484950" w:rsidRPr="00303310">
        <w:rPr>
          <w:rStyle w:val="apple-converted-space"/>
          <w:rFonts w:ascii="Times New Roman" w:eastAsia="Arial Unicode MS" w:hAnsi="Times New Roman" w:cs="Times New Roman"/>
          <w:color w:val="000000"/>
          <w:sz w:val="28"/>
          <w:szCs w:val="28"/>
          <w:shd w:val="clear" w:color="auto" w:fill="FFFFFF"/>
          <w:lang w:val="en-US"/>
        </w:rPr>
        <w:t>XVIII</w:t>
      </w:r>
      <w:r w:rsidR="00484950" w:rsidRPr="00303310">
        <w:rPr>
          <w:rStyle w:val="apple-converted-space"/>
          <w:rFonts w:ascii="Times New Roman" w:eastAsia="Arial Unicode MS" w:hAnsi="Times New Roman" w:cs="Times New Roman"/>
          <w:color w:val="000000"/>
          <w:sz w:val="28"/>
          <w:szCs w:val="28"/>
          <w:shd w:val="clear" w:color="auto" w:fill="FFFFFF"/>
          <w:lang w:val="ru-RU"/>
        </w:rPr>
        <w:t xml:space="preserve"> века. М., Л.: Изд-во Академии наук СССР, 1957. 190 </w:t>
      </w:r>
      <w:proofErr w:type="gramStart"/>
      <w:r w:rsidR="00484950" w:rsidRPr="00303310">
        <w:rPr>
          <w:rStyle w:val="apple-converted-space"/>
          <w:rFonts w:ascii="Times New Roman" w:eastAsia="Arial Unicode MS" w:hAnsi="Times New Roman" w:cs="Times New Roman"/>
          <w:color w:val="000000"/>
          <w:sz w:val="28"/>
          <w:szCs w:val="28"/>
          <w:shd w:val="clear" w:color="auto" w:fill="FFFFFF"/>
          <w:lang w:val="ru-RU"/>
        </w:rPr>
        <w:t>с</w:t>
      </w:r>
      <w:proofErr w:type="gramEnd"/>
      <w:r w:rsidR="00484950" w:rsidRPr="00303310">
        <w:rPr>
          <w:rStyle w:val="apple-converted-space"/>
          <w:rFonts w:ascii="Times New Roman" w:eastAsia="Arial Unicode MS" w:hAnsi="Times New Roman" w:cs="Times New Roman"/>
          <w:color w:val="000000"/>
          <w:sz w:val="28"/>
          <w:szCs w:val="28"/>
          <w:shd w:val="clear" w:color="auto" w:fill="FFFFFF"/>
          <w:lang w:val="ru-RU"/>
        </w:rPr>
        <w:t xml:space="preserve">. </w:t>
      </w:r>
    </w:p>
    <w:p w:rsidR="00484950" w:rsidRPr="00303310" w:rsidRDefault="005D2B55" w:rsidP="00484950">
      <w:pPr>
        <w:spacing w:line="360" w:lineRule="auto"/>
        <w:jc w:val="both"/>
        <w:rPr>
          <w:rStyle w:val="apple-converted-space"/>
          <w:rFonts w:ascii="Times New Roman" w:eastAsia="Arial Unicode MS" w:hAnsi="Times New Roman" w:cs="Times New Roman"/>
          <w:sz w:val="28"/>
          <w:szCs w:val="28"/>
          <w:shd w:val="clear" w:color="auto" w:fill="FFFFFF"/>
          <w:lang w:val="ru-RU"/>
        </w:rPr>
      </w:pPr>
      <w:r>
        <w:rPr>
          <w:rStyle w:val="apple-converted-space"/>
          <w:rFonts w:ascii="Times New Roman" w:eastAsia="Arial Unicode MS" w:hAnsi="Times New Roman" w:cs="Times New Roman"/>
          <w:color w:val="000000"/>
          <w:sz w:val="28"/>
          <w:szCs w:val="28"/>
          <w:shd w:val="clear" w:color="auto" w:fill="FFFFFF"/>
          <w:lang w:val="ru-RU"/>
        </w:rPr>
        <w:t>23</w:t>
      </w:r>
      <w:r w:rsidR="00484950" w:rsidRPr="00303310">
        <w:rPr>
          <w:rStyle w:val="apple-converted-space"/>
          <w:rFonts w:ascii="Times New Roman" w:eastAsia="Arial Unicode MS" w:hAnsi="Times New Roman" w:cs="Times New Roman"/>
          <w:color w:val="000000"/>
          <w:sz w:val="28"/>
          <w:szCs w:val="28"/>
          <w:shd w:val="clear" w:color="auto" w:fill="FFFFFF"/>
          <w:lang w:val="ru-RU"/>
        </w:rPr>
        <w:t xml:space="preserve">. </w:t>
      </w:r>
      <w:r w:rsidR="00484950" w:rsidRPr="00303310">
        <w:rPr>
          <w:rStyle w:val="apple-converted-space"/>
          <w:rFonts w:ascii="Times New Roman" w:eastAsia="Arial Unicode MS" w:hAnsi="Times New Roman" w:cs="Times New Roman"/>
          <w:sz w:val="28"/>
          <w:szCs w:val="28"/>
          <w:shd w:val="clear" w:color="auto" w:fill="FFFFFF"/>
          <w:lang w:val="ru-RU"/>
        </w:rPr>
        <w:t xml:space="preserve">Малиновский К.В. «Санкт-Петербург </w:t>
      </w:r>
      <w:r w:rsidR="00484950" w:rsidRPr="00303310">
        <w:rPr>
          <w:rStyle w:val="apple-converted-space"/>
          <w:rFonts w:ascii="Times New Roman" w:eastAsia="Arial Unicode MS" w:hAnsi="Times New Roman" w:cs="Times New Roman"/>
          <w:sz w:val="28"/>
          <w:szCs w:val="28"/>
          <w:shd w:val="clear" w:color="auto" w:fill="FFFFFF"/>
          <w:lang w:val="en-US"/>
        </w:rPr>
        <w:t>XVIII</w:t>
      </w:r>
      <w:r w:rsidR="00484950">
        <w:rPr>
          <w:rStyle w:val="apple-converted-space"/>
          <w:rFonts w:ascii="Times New Roman" w:eastAsia="Arial Unicode MS" w:hAnsi="Times New Roman" w:cs="Times New Roman"/>
          <w:sz w:val="28"/>
          <w:szCs w:val="28"/>
          <w:shd w:val="clear" w:color="auto" w:fill="FFFFFF"/>
          <w:lang w:val="ru-RU"/>
        </w:rPr>
        <w:t xml:space="preserve"> века», СПб.: </w:t>
      </w:r>
      <w:proofErr w:type="spellStart"/>
      <w:r w:rsidR="00484950">
        <w:rPr>
          <w:rStyle w:val="apple-converted-space"/>
          <w:rFonts w:ascii="Times New Roman" w:eastAsia="Arial Unicode MS" w:hAnsi="Times New Roman" w:cs="Times New Roman"/>
          <w:sz w:val="28"/>
          <w:szCs w:val="28"/>
          <w:shd w:val="clear" w:color="auto" w:fill="FFFFFF"/>
          <w:lang w:val="ru-RU"/>
        </w:rPr>
        <w:t>Крига</w:t>
      </w:r>
      <w:proofErr w:type="spellEnd"/>
      <w:r w:rsidR="00484950">
        <w:rPr>
          <w:rStyle w:val="apple-converted-space"/>
          <w:rFonts w:ascii="Times New Roman" w:eastAsia="Arial Unicode MS" w:hAnsi="Times New Roman" w:cs="Times New Roman"/>
          <w:sz w:val="28"/>
          <w:szCs w:val="28"/>
          <w:shd w:val="clear" w:color="auto" w:fill="FFFFFF"/>
          <w:lang w:val="ru-RU"/>
        </w:rPr>
        <w:t>, 2008. 574 </w:t>
      </w:r>
      <w:proofErr w:type="gramStart"/>
      <w:r w:rsidR="00484950" w:rsidRPr="00303310">
        <w:rPr>
          <w:rStyle w:val="apple-converted-space"/>
          <w:rFonts w:ascii="Times New Roman" w:eastAsia="Arial Unicode MS" w:hAnsi="Times New Roman" w:cs="Times New Roman"/>
          <w:sz w:val="28"/>
          <w:szCs w:val="28"/>
          <w:shd w:val="clear" w:color="auto" w:fill="FFFFFF"/>
          <w:lang w:val="ru-RU"/>
        </w:rPr>
        <w:t>с</w:t>
      </w:r>
      <w:proofErr w:type="gramEnd"/>
      <w:r w:rsidR="00484950" w:rsidRPr="00303310">
        <w:rPr>
          <w:rStyle w:val="apple-converted-space"/>
          <w:rFonts w:ascii="Times New Roman" w:eastAsia="Arial Unicode MS" w:hAnsi="Times New Roman" w:cs="Times New Roman"/>
          <w:sz w:val="28"/>
          <w:szCs w:val="28"/>
          <w:shd w:val="clear" w:color="auto" w:fill="FFFFFF"/>
          <w:lang w:val="ru-RU"/>
        </w:rPr>
        <w:t>.</w:t>
      </w:r>
    </w:p>
    <w:p w:rsidR="00484950" w:rsidRPr="00303310" w:rsidRDefault="005D2B55" w:rsidP="00484950">
      <w:pPr>
        <w:pStyle w:val="a3"/>
        <w:spacing w:after="20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24</w:t>
      </w:r>
      <w:r w:rsidR="00484950" w:rsidRPr="00303310">
        <w:rPr>
          <w:rFonts w:ascii="Times New Roman" w:hAnsi="Times New Roman" w:cs="Times New Roman"/>
          <w:sz w:val="28"/>
          <w:szCs w:val="28"/>
        </w:rPr>
        <w:t xml:space="preserve">. Пунин А. Л. Архитектура Петербурга середины </w:t>
      </w:r>
      <w:r w:rsidR="00484950" w:rsidRPr="00303310">
        <w:rPr>
          <w:rFonts w:ascii="Times New Roman" w:hAnsi="Times New Roman" w:cs="Times New Roman"/>
          <w:sz w:val="28"/>
          <w:szCs w:val="28"/>
          <w:lang w:val="en-US"/>
        </w:rPr>
        <w:t>XIX</w:t>
      </w:r>
      <w:r w:rsidR="00484950" w:rsidRPr="00303310">
        <w:rPr>
          <w:rFonts w:ascii="Times New Roman" w:hAnsi="Times New Roman" w:cs="Times New Roman"/>
          <w:sz w:val="28"/>
          <w:szCs w:val="28"/>
        </w:rPr>
        <w:t xml:space="preserve"> в. Л.: </w:t>
      </w:r>
      <w:proofErr w:type="spellStart"/>
      <w:r w:rsidR="00484950" w:rsidRPr="00303310">
        <w:rPr>
          <w:rFonts w:ascii="Times New Roman" w:hAnsi="Times New Roman" w:cs="Times New Roman"/>
          <w:sz w:val="28"/>
          <w:szCs w:val="28"/>
        </w:rPr>
        <w:t>Лениздат</w:t>
      </w:r>
      <w:proofErr w:type="spellEnd"/>
      <w:r w:rsidR="00484950" w:rsidRPr="00303310">
        <w:rPr>
          <w:rFonts w:ascii="Times New Roman" w:hAnsi="Times New Roman" w:cs="Times New Roman"/>
          <w:sz w:val="28"/>
          <w:szCs w:val="28"/>
        </w:rPr>
        <w:t xml:space="preserve">, 1990. 351 </w:t>
      </w:r>
      <w:proofErr w:type="gramStart"/>
      <w:r w:rsidR="00484950" w:rsidRPr="00303310">
        <w:rPr>
          <w:rFonts w:ascii="Times New Roman" w:hAnsi="Times New Roman" w:cs="Times New Roman"/>
          <w:sz w:val="28"/>
          <w:szCs w:val="28"/>
        </w:rPr>
        <w:t>с</w:t>
      </w:r>
      <w:proofErr w:type="gramEnd"/>
      <w:r w:rsidR="00484950" w:rsidRPr="00303310">
        <w:rPr>
          <w:rFonts w:ascii="Times New Roman" w:hAnsi="Times New Roman" w:cs="Times New Roman"/>
          <w:sz w:val="28"/>
          <w:szCs w:val="28"/>
        </w:rPr>
        <w:t xml:space="preserve">. </w:t>
      </w:r>
    </w:p>
    <w:p w:rsidR="00484950" w:rsidRPr="00303310" w:rsidRDefault="005D2B55" w:rsidP="00484950">
      <w:pPr>
        <w:spacing w:line="360" w:lineRule="auto"/>
        <w:jc w:val="both"/>
        <w:rPr>
          <w:rStyle w:val="apple-converted-space"/>
          <w:rFonts w:ascii="Times New Roman" w:eastAsia="Arial Unicode MS" w:hAnsi="Times New Roman" w:cs="Times New Roman"/>
          <w:sz w:val="28"/>
          <w:szCs w:val="28"/>
          <w:shd w:val="clear" w:color="auto" w:fill="FFFFFF"/>
          <w:lang w:val="ru-RU"/>
        </w:rPr>
      </w:pPr>
      <w:r>
        <w:rPr>
          <w:rFonts w:ascii="Times New Roman" w:hAnsi="Times New Roman" w:cs="Times New Roman"/>
          <w:sz w:val="28"/>
          <w:szCs w:val="28"/>
          <w:lang w:val="ru-RU"/>
        </w:rPr>
        <w:t>25</w:t>
      </w:r>
      <w:r w:rsidR="00484950" w:rsidRPr="00303310">
        <w:rPr>
          <w:rFonts w:ascii="Times New Roman" w:hAnsi="Times New Roman" w:cs="Times New Roman"/>
          <w:sz w:val="28"/>
          <w:szCs w:val="28"/>
          <w:lang w:val="ru-RU"/>
        </w:rPr>
        <w:t xml:space="preserve">. </w:t>
      </w:r>
      <w:r w:rsidR="00484950" w:rsidRPr="00303310">
        <w:rPr>
          <w:rStyle w:val="apple-converted-space"/>
          <w:rFonts w:ascii="Times New Roman" w:eastAsia="Arial Unicode MS" w:hAnsi="Times New Roman" w:cs="Times New Roman"/>
          <w:sz w:val="28"/>
          <w:szCs w:val="28"/>
          <w:shd w:val="clear" w:color="auto" w:fill="FFFFFF"/>
          <w:lang w:val="ru-RU"/>
        </w:rPr>
        <w:t>Пунин А.</w:t>
      </w:r>
      <w:r w:rsidR="00D6125B">
        <w:rPr>
          <w:rStyle w:val="apple-converted-space"/>
          <w:rFonts w:ascii="Times New Roman" w:eastAsia="Arial Unicode MS" w:hAnsi="Times New Roman" w:cs="Times New Roman"/>
          <w:sz w:val="28"/>
          <w:szCs w:val="28"/>
          <w:shd w:val="clear" w:color="auto" w:fill="FFFFFF"/>
          <w:lang w:val="ru-RU"/>
        </w:rPr>
        <w:t xml:space="preserve"> </w:t>
      </w:r>
      <w:r w:rsidR="00484950" w:rsidRPr="00303310">
        <w:rPr>
          <w:rStyle w:val="apple-converted-space"/>
          <w:rFonts w:ascii="Times New Roman" w:eastAsia="Arial Unicode MS" w:hAnsi="Times New Roman" w:cs="Times New Roman"/>
          <w:sz w:val="28"/>
          <w:szCs w:val="28"/>
          <w:shd w:val="clear" w:color="auto" w:fill="FFFFFF"/>
          <w:lang w:val="ru-RU"/>
        </w:rPr>
        <w:t>Л. Застройка Адмиралтейской части Санкт-Петербурга в конце 1730 – начале 1740х гг. // Петербургские чтения – 95. СПб</w:t>
      </w:r>
      <w:proofErr w:type="gramStart"/>
      <w:r w:rsidR="00484950" w:rsidRPr="00303310">
        <w:rPr>
          <w:rStyle w:val="apple-converted-space"/>
          <w:rFonts w:ascii="Times New Roman" w:eastAsia="Arial Unicode MS" w:hAnsi="Times New Roman" w:cs="Times New Roman"/>
          <w:sz w:val="28"/>
          <w:szCs w:val="28"/>
          <w:shd w:val="clear" w:color="auto" w:fill="FFFFFF"/>
          <w:lang w:val="ru-RU"/>
        </w:rPr>
        <w:t xml:space="preserve">.: </w:t>
      </w:r>
      <w:proofErr w:type="spellStart"/>
      <w:proofErr w:type="gramEnd"/>
      <w:r w:rsidR="00484950" w:rsidRPr="00303310">
        <w:rPr>
          <w:rStyle w:val="apple-converted-space"/>
          <w:rFonts w:ascii="Times New Roman" w:eastAsia="Arial Unicode MS" w:hAnsi="Times New Roman" w:cs="Times New Roman"/>
          <w:sz w:val="28"/>
          <w:szCs w:val="28"/>
          <w:shd w:val="clear" w:color="auto" w:fill="FFFFFF"/>
          <w:lang w:val="ru-RU"/>
        </w:rPr>
        <w:t>Ассоц</w:t>
      </w:r>
      <w:proofErr w:type="spellEnd"/>
      <w:r w:rsidR="00484950" w:rsidRPr="00303310">
        <w:rPr>
          <w:rStyle w:val="apple-converted-space"/>
          <w:rFonts w:ascii="Times New Roman" w:eastAsia="Arial Unicode MS" w:hAnsi="Times New Roman" w:cs="Times New Roman"/>
          <w:sz w:val="28"/>
          <w:szCs w:val="28"/>
          <w:shd w:val="clear" w:color="auto" w:fill="FFFFFF"/>
          <w:lang w:val="ru-RU"/>
        </w:rPr>
        <w:t>. исследователей Санкт-Петербурга, 1995. С. 73-76.</w:t>
      </w:r>
    </w:p>
    <w:p w:rsidR="00484950" w:rsidRPr="00303310" w:rsidRDefault="00484950" w:rsidP="00484950">
      <w:pPr>
        <w:spacing w:line="360" w:lineRule="auto"/>
        <w:jc w:val="both"/>
        <w:rPr>
          <w:rStyle w:val="apple-converted-space"/>
          <w:rFonts w:ascii="Times New Roman" w:eastAsia="Arial Unicode MS" w:hAnsi="Times New Roman" w:cs="Times New Roman"/>
          <w:sz w:val="28"/>
          <w:szCs w:val="28"/>
          <w:shd w:val="clear" w:color="auto" w:fill="FFFFFF"/>
          <w:lang w:val="ru-RU"/>
        </w:rPr>
      </w:pPr>
      <w:r w:rsidRPr="00303310">
        <w:rPr>
          <w:rStyle w:val="apple-converted-space"/>
          <w:rFonts w:ascii="Times New Roman" w:eastAsia="Arial Unicode MS" w:hAnsi="Times New Roman" w:cs="Times New Roman"/>
          <w:sz w:val="28"/>
          <w:szCs w:val="28"/>
          <w:shd w:val="clear" w:color="auto" w:fill="FFFFFF"/>
          <w:lang w:val="ru-RU"/>
        </w:rPr>
        <w:t>2</w:t>
      </w:r>
      <w:r w:rsidR="005D2B55">
        <w:rPr>
          <w:rStyle w:val="apple-converted-space"/>
          <w:rFonts w:ascii="Times New Roman" w:eastAsia="Arial Unicode MS" w:hAnsi="Times New Roman" w:cs="Times New Roman"/>
          <w:sz w:val="28"/>
          <w:szCs w:val="28"/>
          <w:shd w:val="clear" w:color="auto" w:fill="FFFFFF"/>
          <w:lang w:val="ru-RU"/>
        </w:rPr>
        <w:t>6</w:t>
      </w:r>
      <w:r w:rsidRPr="00303310">
        <w:rPr>
          <w:rStyle w:val="apple-converted-space"/>
          <w:rFonts w:ascii="Times New Roman" w:eastAsia="Arial Unicode MS" w:hAnsi="Times New Roman" w:cs="Times New Roman"/>
          <w:sz w:val="28"/>
          <w:szCs w:val="28"/>
          <w:shd w:val="clear" w:color="auto" w:fill="FFFFFF"/>
          <w:lang w:val="ru-RU"/>
        </w:rPr>
        <w:t xml:space="preserve">. Пунин А. Л. Санкт-Петербург в эпоху Петра Великого: градостроительное развитие новой столицы России и стилевые особенности петровского барокко. СПб.: Лики России, 2014. 211 </w:t>
      </w:r>
      <w:proofErr w:type="gramStart"/>
      <w:r w:rsidRPr="00303310">
        <w:rPr>
          <w:rStyle w:val="apple-converted-space"/>
          <w:rFonts w:ascii="Times New Roman" w:eastAsia="Arial Unicode MS" w:hAnsi="Times New Roman" w:cs="Times New Roman"/>
          <w:sz w:val="28"/>
          <w:szCs w:val="28"/>
          <w:shd w:val="clear" w:color="auto" w:fill="FFFFFF"/>
          <w:lang w:val="ru-RU"/>
        </w:rPr>
        <w:t>с</w:t>
      </w:r>
      <w:proofErr w:type="gramEnd"/>
      <w:r w:rsidRPr="00303310">
        <w:rPr>
          <w:rStyle w:val="apple-converted-space"/>
          <w:rFonts w:ascii="Times New Roman" w:eastAsia="Arial Unicode MS" w:hAnsi="Times New Roman" w:cs="Times New Roman"/>
          <w:sz w:val="28"/>
          <w:szCs w:val="28"/>
          <w:shd w:val="clear" w:color="auto" w:fill="FFFFFF"/>
          <w:lang w:val="ru-RU"/>
        </w:rPr>
        <w:t>.</w:t>
      </w:r>
    </w:p>
    <w:p w:rsidR="00484950" w:rsidRPr="00303310" w:rsidRDefault="005D2B55" w:rsidP="00484950">
      <w:pPr>
        <w:autoSpaceDE w:val="0"/>
        <w:autoSpaceDN w:val="0"/>
        <w:adjustRightInd w:val="0"/>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27</w:t>
      </w:r>
      <w:r w:rsidR="00484950" w:rsidRPr="00303310">
        <w:rPr>
          <w:rFonts w:ascii="Times New Roman" w:hAnsi="Times New Roman" w:cs="Times New Roman"/>
          <w:sz w:val="28"/>
          <w:szCs w:val="28"/>
          <w:lang w:val="ru-RU"/>
        </w:rPr>
        <w:t xml:space="preserve">. Русское градостроительное искусство. Градостроительство России середины </w:t>
      </w:r>
      <w:r w:rsidR="00484950" w:rsidRPr="00303310">
        <w:rPr>
          <w:rFonts w:ascii="Times New Roman" w:hAnsi="Times New Roman" w:cs="Times New Roman"/>
          <w:sz w:val="28"/>
          <w:szCs w:val="28"/>
          <w:lang w:val="en-US"/>
        </w:rPr>
        <w:t>XIX</w:t>
      </w:r>
      <w:r w:rsidR="00484950" w:rsidRPr="00303310">
        <w:rPr>
          <w:rFonts w:ascii="Times New Roman" w:hAnsi="Times New Roman" w:cs="Times New Roman"/>
          <w:sz w:val="28"/>
          <w:szCs w:val="28"/>
          <w:lang w:val="ru-RU"/>
        </w:rPr>
        <w:t xml:space="preserve"> ‒ начала </w:t>
      </w:r>
      <w:r w:rsidR="00484950" w:rsidRPr="00303310">
        <w:rPr>
          <w:rFonts w:ascii="Times New Roman" w:hAnsi="Times New Roman" w:cs="Times New Roman"/>
          <w:sz w:val="28"/>
          <w:szCs w:val="28"/>
          <w:lang w:val="en-US"/>
        </w:rPr>
        <w:t>XX</w:t>
      </w:r>
      <w:r w:rsidR="00484950" w:rsidRPr="00303310">
        <w:rPr>
          <w:rFonts w:ascii="Times New Roman" w:hAnsi="Times New Roman" w:cs="Times New Roman"/>
          <w:sz w:val="28"/>
          <w:szCs w:val="28"/>
          <w:lang w:val="ru-RU"/>
        </w:rPr>
        <w:t xml:space="preserve"> в. / под ред. Е. И. Кириченко. Кн. 2. М.: Прогресс-Традиция, 2003. 560 </w:t>
      </w:r>
      <w:proofErr w:type="gramStart"/>
      <w:r w:rsidR="00484950" w:rsidRPr="00303310">
        <w:rPr>
          <w:rFonts w:ascii="Times New Roman" w:hAnsi="Times New Roman" w:cs="Times New Roman"/>
          <w:sz w:val="28"/>
          <w:szCs w:val="28"/>
          <w:lang w:val="ru-RU"/>
        </w:rPr>
        <w:t>с</w:t>
      </w:r>
      <w:proofErr w:type="gramEnd"/>
      <w:r w:rsidR="00484950" w:rsidRPr="00303310">
        <w:rPr>
          <w:rFonts w:ascii="Times New Roman" w:hAnsi="Times New Roman" w:cs="Times New Roman"/>
          <w:sz w:val="28"/>
          <w:szCs w:val="28"/>
          <w:lang w:val="ru-RU"/>
        </w:rPr>
        <w:t xml:space="preserve">. </w:t>
      </w:r>
    </w:p>
    <w:p w:rsidR="00484950" w:rsidRDefault="005D2B55" w:rsidP="00484950">
      <w:pPr>
        <w:autoSpaceDE w:val="0"/>
        <w:autoSpaceDN w:val="0"/>
        <w:adjustRightInd w:val="0"/>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28</w:t>
      </w:r>
      <w:r w:rsidR="00484950" w:rsidRPr="00303310">
        <w:rPr>
          <w:rFonts w:ascii="Times New Roman" w:hAnsi="Times New Roman" w:cs="Times New Roman"/>
          <w:sz w:val="28"/>
          <w:szCs w:val="28"/>
          <w:lang w:val="ru-RU"/>
        </w:rPr>
        <w:t xml:space="preserve">. Сады и парки Санкт-Петербурга. </w:t>
      </w:r>
      <w:proofErr w:type="gramStart"/>
      <w:r w:rsidR="00484950" w:rsidRPr="00303310">
        <w:rPr>
          <w:rFonts w:ascii="Times New Roman" w:hAnsi="Times New Roman" w:cs="Times New Roman"/>
          <w:sz w:val="28"/>
          <w:szCs w:val="28"/>
          <w:lang w:val="en-US"/>
        </w:rPr>
        <w:t>XIX</w:t>
      </w:r>
      <w:r w:rsidR="00484950" w:rsidRPr="00303310">
        <w:rPr>
          <w:rFonts w:ascii="Times New Roman" w:hAnsi="Times New Roman" w:cs="Times New Roman"/>
          <w:sz w:val="28"/>
          <w:szCs w:val="28"/>
          <w:lang w:val="ru-RU"/>
        </w:rPr>
        <w:t xml:space="preserve"> ‒ начало </w:t>
      </w:r>
      <w:r w:rsidR="00484950" w:rsidRPr="00303310">
        <w:rPr>
          <w:rFonts w:ascii="Times New Roman" w:hAnsi="Times New Roman" w:cs="Times New Roman"/>
          <w:sz w:val="28"/>
          <w:szCs w:val="28"/>
          <w:lang w:val="en-US"/>
        </w:rPr>
        <w:t>XX</w:t>
      </w:r>
      <w:r w:rsidR="00484950" w:rsidRPr="00303310">
        <w:rPr>
          <w:rFonts w:ascii="Times New Roman" w:hAnsi="Times New Roman" w:cs="Times New Roman"/>
          <w:sz w:val="28"/>
          <w:szCs w:val="28"/>
          <w:lang w:val="ru-RU"/>
        </w:rPr>
        <w:t xml:space="preserve"> века (городское садовое хозяйство) / под ред.</w:t>
      </w:r>
      <w:proofErr w:type="gramEnd"/>
      <w:r w:rsidR="00484950" w:rsidRPr="00303310">
        <w:rPr>
          <w:rFonts w:ascii="Times New Roman" w:hAnsi="Times New Roman" w:cs="Times New Roman"/>
          <w:sz w:val="28"/>
          <w:szCs w:val="28"/>
          <w:lang w:val="ru-RU"/>
        </w:rPr>
        <w:t xml:space="preserve"> Н. В. </w:t>
      </w:r>
      <w:proofErr w:type="spellStart"/>
      <w:r w:rsidR="00484950" w:rsidRPr="00303310">
        <w:rPr>
          <w:rFonts w:ascii="Times New Roman" w:hAnsi="Times New Roman" w:cs="Times New Roman"/>
          <w:sz w:val="28"/>
          <w:szCs w:val="28"/>
          <w:lang w:val="ru-RU"/>
        </w:rPr>
        <w:t>Бекренево</w:t>
      </w:r>
      <w:r>
        <w:rPr>
          <w:rFonts w:ascii="Times New Roman" w:hAnsi="Times New Roman" w:cs="Times New Roman"/>
          <w:sz w:val="28"/>
          <w:szCs w:val="28"/>
          <w:lang w:val="ru-RU"/>
        </w:rPr>
        <w:t>й</w:t>
      </w:r>
      <w:proofErr w:type="spellEnd"/>
      <w:r>
        <w:rPr>
          <w:rFonts w:ascii="Times New Roman" w:hAnsi="Times New Roman" w:cs="Times New Roman"/>
          <w:sz w:val="28"/>
          <w:szCs w:val="28"/>
          <w:lang w:val="ru-RU"/>
        </w:rPr>
        <w:t xml:space="preserve">. М.: </w:t>
      </w:r>
      <w:proofErr w:type="spellStart"/>
      <w:r>
        <w:rPr>
          <w:rFonts w:ascii="Times New Roman" w:hAnsi="Times New Roman" w:cs="Times New Roman"/>
          <w:sz w:val="28"/>
          <w:szCs w:val="28"/>
          <w:lang w:val="ru-RU"/>
        </w:rPr>
        <w:t>Центрполиграф</w:t>
      </w:r>
      <w:proofErr w:type="spellEnd"/>
      <w:r>
        <w:rPr>
          <w:rFonts w:ascii="Times New Roman" w:hAnsi="Times New Roman" w:cs="Times New Roman"/>
          <w:sz w:val="28"/>
          <w:szCs w:val="28"/>
          <w:lang w:val="ru-RU"/>
        </w:rPr>
        <w:t>, 2004. 286 </w:t>
      </w:r>
      <w:r w:rsidR="00484950" w:rsidRPr="00303310">
        <w:rPr>
          <w:rFonts w:ascii="Times New Roman" w:hAnsi="Times New Roman" w:cs="Times New Roman"/>
          <w:sz w:val="28"/>
          <w:szCs w:val="28"/>
          <w:lang w:val="ru-RU"/>
        </w:rPr>
        <w:t xml:space="preserve">с. </w:t>
      </w:r>
    </w:p>
    <w:p w:rsidR="00484950" w:rsidRPr="000A6120" w:rsidRDefault="005D2B55" w:rsidP="00484950">
      <w:pPr>
        <w:autoSpaceDE w:val="0"/>
        <w:autoSpaceDN w:val="0"/>
        <w:adjustRightInd w:val="0"/>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29</w:t>
      </w:r>
      <w:r w:rsidR="00484950">
        <w:rPr>
          <w:rFonts w:ascii="Times New Roman" w:hAnsi="Times New Roman" w:cs="Times New Roman"/>
          <w:sz w:val="28"/>
          <w:szCs w:val="28"/>
          <w:lang w:val="ru-RU"/>
        </w:rPr>
        <w:t>.</w:t>
      </w:r>
      <w:r w:rsidR="00484950" w:rsidRPr="000A6120">
        <w:rPr>
          <w:rFonts w:ascii="Times New Roman" w:hAnsi="Times New Roman" w:cs="Times New Roman"/>
          <w:sz w:val="28"/>
          <w:szCs w:val="28"/>
          <w:lang w:val="ru-RU"/>
        </w:rPr>
        <w:t>Семенова Л. Н. Быт и население Санкт-Петербурга  (</w:t>
      </w:r>
      <w:r w:rsidR="00484950" w:rsidRPr="000A6120">
        <w:rPr>
          <w:rFonts w:ascii="Times New Roman" w:hAnsi="Times New Roman" w:cs="Times New Roman"/>
          <w:sz w:val="28"/>
          <w:szCs w:val="28"/>
          <w:lang w:val="en-US"/>
        </w:rPr>
        <w:t>XVIII</w:t>
      </w:r>
      <w:r w:rsidR="00484950">
        <w:rPr>
          <w:rFonts w:ascii="Times New Roman" w:hAnsi="Times New Roman" w:cs="Times New Roman"/>
          <w:sz w:val="28"/>
          <w:szCs w:val="28"/>
          <w:lang w:val="ru-RU"/>
        </w:rPr>
        <w:t xml:space="preserve"> век). СПб</w:t>
      </w:r>
      <w:r w:rsidR="00484950" w:rsidRPr="000A6120">
        <w:rPr>
          <w:rFonts w:ascii="Times New Roman" w:hAnsi="Times New Roman" w:cs="Times New Roman"/>
          <w:sz w:val="28"/>
          <w:szCs w:val="28"/>
          <w:lang w:val="ru-RU"/>
        </w:rPr>
        <w:t>.</w:t>
      </w:r>
      <w:r w:rsidR="00484950">
        <w:rPr>
          <w:rFonts w:ascii="Times New Roman" w:hAnsi="Times New Roman" w:cs="Times New Roman"/>
          <w:sz w:val="28"/>
          <w:szCs w:val="28"/>
          <w:lang w:val="ru-RU"/>
        </w:rPr>
        <w:t>: Блиц</w:t>
      </w:r>
      <w:r w:rsidR="00484950" w:rsidRPr="000A6120">
        <w:rPr>
          <w:rFonts w:ascii="Times New Roman" w:hAnsi="Times New Roman" w:cs="Times New Roman"/>
          <w:sz w:val="28"/>
          <w:szCs w:val="28"/>
          <w:lang w:val="ru-RU"/>
        </w:rPr>
        <w:t>, 1998.</w:t>
      </w:r>
      <w:r w:rsidR="00484950">
        <w:rPr>
          <w:rFonts w:ascii="Times New Roman" w:hAnsi="Times New Roman" w:cs="Times New Roman"/>
          <w:sz w:val="28"/>
          <w:szCs w:val="28"/>
          <w:lang w:val="ru-RU"/>
        </w:rPr>
        <w:t xml:space="preserve"> 255 </w:t>
      </w:r>
      <w:proofErr w:type="gramStart"/>
      <w:r w:rsidR="00484950">
        <w:rPr>
          <w:rFonts w:ascii="Times New Roman" w:hAnsi="Times New Roman" w:cs="Times New Roman"/>
          <w:sz w:val="28"/>
          <w:szCs w:val="28"/>
          <w:lang w:val="ru-RU"/>
        </w:rPr>
        <w:t>с</w:t>
      </w:r>
      <w:proofErr w:type="gramEnd"/>
      <w:r w:rsidR="00484950">
        <w:rPr>
          <w:rFonts w:ascii="Times New Roman" w:hAnsi="Times New Roman" w:cs="Times New Roman"/>
          <w:sz w:val="28"/>
          <w:szCs w:val="28"/>
          <w:lang w:val="ru-RU"/>
        </w:rPr>
        <w:t xml:space="preserve">. </w:t>
      </w:r>
    </w:p>
    <w:p w:rsidR="00484950" w:rsidRPr="00303310" w:rsidRDefault="005D2B55" w:rsidP="00484950">
      <w:pPr>
        <w:spacing w:line="360" w:lineRule="auto"/>
        <w:jc w:val="both"/>
        <w:rPr>
          <w:rFonts w:ascii="Times New Roman" w:hAnsi="Times New Roman" w:cs="Times New Roman"/>
          <w:sz w:val="28"/>
          <w:szCs w:val="28"/>
          <w:lang w:val="ru-RU"/>
        </w:rPr>
      </w:pPr>
      <w:r>
        <w:rPr>
          <w:rStyle w:val="apple-converted-space"/>
          <w:rFonts w:ascii="Times New Roman" w:eastAsia="Arial Unicode MS" w:hAnsi="Times New Roman" w:cs="Times New Roman"/>
          <w:sz w:val="28"/>
          <w:szCs w:val="28"/>
          <w:shd w:val="clear" w:color="auto" w:fill="FFFFFF"/>
          <w:lang w:val="ru-RU"/>
        </w:rPr>
        <w:t>30</w:t>
      </w:r>
      <w:r w:rsidR="00484950" w:rsidRPr="00303310">
        <w:rPr>
          <w:rStyle w:val="apple-converted-space"/>
          <w:rFonts w:ascii="Times New Roman" w:eastAsia="Arial Unicode MS" w:hAnsi="Times New Roman" w:cs="Times New Roman"/>
          <w:sz w:val="28"/>
          <w:szCs w:val="28"/>
          <w:shd w:val="clear" w:color="auto" w:fill="FFFFFF"/>
          <w:lang w:val="ru-RU"/>
        </w:rPr>
        <w:t xml:space="preserve">. </w:t>
      </w:r>
      <w:r w:rsidR="00484950" w:rsidRPr="00303310">
        <w:rPr>
          <w:rFonts w:ascii="Times New Roman" w:hAnsi="Times New Roman" w:cs="Times New Roman"/>
          <w:sz w:val="28"/>
          <w:szCs w:val="28"/>
          <w:lang w:val="ru-RU"/>
        </w:rPr>
        <w:t>Семенцов С. В.</w:t>
      </w:r>
      <w:r w:rsidR="00484950" w:rsidRPr="00303310">
        <w:rPr>
          <w:rFonts w:ascii="Times New Roman" w:hAnsi="Times New Roman" w:cs="Times New Roman"/>
          <w:i/>
          <w:sz w:val="28"/>
          <w:szCs w:val="28"/>
          <w:lang w:val="ru-RU"/>
        </w:rPr>
        <w:t xml:space="preserve"> </w:t>
      </w:r>
      <w:r w:rsidR="00484950" w:rsidRPr="00303310">
        <w:rPr>
          <w:rFonts w:ascii="Times New Roman" w:hAnsi="Times New Roman" w:cs="Times New Roman"/>
          <w:sz w:val="28"/>
          <w:szCs w:val="28"/>
          <w:lang w:val="ru-RU"/>
        </w:rPr>
        <w:t xml:space="preserve">Градостроительное развитие Санкт-Петербурга в 1703‒2000-е годы: </w:t>
      </w:r>
      <w:proofErr w:type="spellStart"/>
      <w:r w:rsidR="00484950" w:rsidRPr="00303310">
        <w:rPr>
          <w:rFonts w:ascii="Times New Roman" w:hAnsi="Times New Roman" w:cs="Times New Roman"/>
          <w:sz w:val="28"/>
          <w:szCs w:val="28"/>
          <w:lang w:val="ru-RU"/>
        </w:rPr>
        <w:t>дис</w:t>
      </w:r>
      <w:proofErr w:type="spellEnd"/>
      <w:r w:rsidR="00484950" w:rsidRPr="00303310">
        <w:rPr>
          <w:rFonts w:ascii="Times New Roman" w:hAnsi="Times New Roman" w:cs="Times New Roman"/>
          <w:sz w:val="28"/>
          <w:szCs w:val="28"/>
          <w:lang w:val="ru-RU"/>
        </w:rPr>
        <w:t xml:space="preserve">. … д-ра арх. Т. 1. СПб., 2007. 349 </w:t>
      </w:r>
      <w:proofErr w:type="gramStart"/>
      <w:r w:rsidR="00484950" w:rsidRPr="00303310">
        <w:rPr>
          <w:rFonts w:ascii="Times New Roman" w:hAnsi="Times New Roman" w:cs="Times New Roman"/>
          <w:sz w:val="28"/>
          <w:szCs w:val="28"/>
          <w:lang w:val="ru-RU"/>
        </w:rPr>
        <w:t>с</w:t>
      </w:r>
      <w:proofErr w:type="gramEnd"/>
      <w:r w:rsidR="00484950" w:rsidRPr="00303310">
        <w:rPr>
          <w:rFonts w:ascii="Times New Roman" w:hAnsi="Times New Roman" w:cs="Times New Roman"/>
          <w:sz w:val="28"/>
          <w:szCs w:val="28"/>
          <w:lang w:val="ru-RU"/>
        </w:rPr>
        <w:t xml:space="preserve">. </w:t>
      </w:r>
    </w:p>
    <w:p w:rsidR="00484950" w:rsidRPr="00303310" w:rsidRDefault="005D2B55" w:rsidP="00484950">
      <w:pPr>
        <w:spacing w:line="360" w:lineRule="auto"/>
        <w:jc w:val="both"/>
        <w:rPr>
          <w:rStyle w:val="apple-converted-space"/>
          <w:rFonts w:ascii="Times New Roman" w:eastAsia="Arial Unicode MS" w:hAnsi="Times New Roman" w:cs="Times New Roman"/>
          <w:color w:val="000000"/>
          <w:sz w:val="28"/>
          <w:szCs w:val="28"/>
          <w:shd w:val="clear" w:color="auto" w:fill="FFFFFF"/>
          <w:lang w:val="ru-RU"/>
        </w:rPr>
      </w:pPr>
      <w:r>
        <w:rPr>
          <w:rFonts w:ascii="Times New Roman" w:hAnsi="Times New Roman" w:cs="Times New Roman"/>
          <w:sz w:val="28"/>
          <w:szCs w:val="28"/>
          <w:lang w:val="ru-RU"/>
        </w:rPr>
        <w:t>31</w:t>
      </w:r>
      <w:r w:rsidR="00484950" w:rsidRPr="00303310">
        <w:rPr>
          <w:rFonts w:ascii="Times New Roman" w:hAnsi="Times New Roman" w:cs="Times New Roman"/>
          <w:sz w:val="28"/>
          <w:szCs w:val="28"/>
          <w:lang w:val="ru-RU"/>
        </w:rPr>
        <w:t xml:space="preserve">. </w:t>
      </w:r>
      <w:r w:rsidR="00484950" w:rsidRPr="00303310">
        <w:rPr>
          <w:rStyle w:val="apple-converted-space"/>
          <w:rFonts w:ascii="Times New Roman" w:eastAsia="Arial Unicode MS" w:hAnsi="Times New Roman" w:cs="Times New Roman"/>
          <w:color w:val="000000"/>
          <w:sz w:val="28"/>
          <w:szCs w:val="28"/>
          <w:shd w:val="clear" w:color="auto" w:fill="FFFFFF"/>
          <w:lang w:val="ru-RU"/>
        </w:rPr>
        <w:t xml:space="preserve">Семенцов С. В. О «Генеральном плане </w:t>
      </w:r>
      <w:proofErr w:type="spellStart"/>
      <w:r w:rsidR="00484950" w:rsidRPr="00303310">
        <w:rPr>
          <w:rStyle w:val="apple-converted-space"/>
          <w:rFonts w:ascii="Times New Roman" w:eastAsia="Arial Unicode MS" w:hAnsi="Times New Roman" w:cs="Times New Roman"/>
          <w:color w:val="000000"/>
          <w:sz w:val="28"/>
          <w:szCs w:val="28"/>
          <w:shd w:val="clear" w:color="auto" w:fill="FFFFFF"/>
          <w:lang w:val="ru-RU"/>
        </w:rPr>
        <w:t>Санктпитербурху</w:t>
      </w:r>
      <w:proofErr w:type="spellEnd"/>
      <w:r w:rsidR="00484950" w:rsidRPr="00303310">
        <w:rPr>
          <w:rStyle w:val="apple-converted-space"/>
          <w:rFonts w:ascii="Times New Roman" w:eastAsia="Arial Unicode MS" w:hAnsi="Times New Roman" w:cs="Times New Roman"/>
          <w:color w:val="000000"/>
          <w:sz w:val="28"/>
          <w:szCs w:val="28"/>
          <w:shd w:val="clear" w:color="auto" w:fill="FFFFFF"/>
          <w:lang w:val="ru-RU"/>
        </w:rPr>
        <w:t xml:space="preserve">» Ж.-Б.-А. </w:t>
      </w:r>
      <w:proofErr w:type="spellStart"/>
      <w:r w:rsidR="00484950" w:rsidRPr="00303310">
        <w:rPr>
          <w:rStyle w:val="apple-converted-space"/>
          <w:rFonts w:ascii="Times New Roman" w:eastAsia="Arial Unicode MS" w:hAnsi="Times New Roman" w:cs="Times New Roman"/>
          <w:color w:val="000000"/>
          <w:sz w:val="28"/>
          <w:szCs w:val="28"/>
          <w:shd w:val="clear" w:color="auto" w:fill="FFFFFF"/>
          <w:lang w:val="ru-RU"/>
        </w:rPr>
        <w:t>Леблона</w:t>
      </w:r>
      <w:proofErr w:type="spellEnd"/>
      <w:r w:rsidR="00484950" w:rsidRPr="00303310">
        <w:rPr>
          <w:rStyle w:val="apple-converted-space"/>
          <w:rFonts w:ascii="Times New Roman" w:eastAsia="Arial Unicode MS" w:hAnsi="Times New Roman" w:cs="Times New Roman"/>
          <w:color w:val="000000"/>
          <w:sz w:val="28"/>
          <w:szCs w:val="28"/>
          <w:shd w:val="clear" w:color="auto" w:fill="FFFFFF"/>
          <w:lang w:val="ru-RU"/>
        </w:rPr>
        <w:t xml:space="preserve"> 1717 г. // Петровское время в лицах. СПб</w:t>
      </w:r>
      <w:proofErr w:type="gramStart"/>
      <w:r w:rsidR="00484950" w:rsidRPr="00303310">
        <w:rPr>
          <w:rStyle w:val="apple-converted-space"/>
          <w:rFonts w:ascii="Times New Roman" w:eastAsia="Arial Unicode MS" w:hAnsi="Times New Roman" w:cs="Times New Roman"/>
          <w:color w:val="000000"/>
          <w:sz w:val="28"/>
          <w:szCs w:val="28"/>
          <w:shd w:val="clear" w:color="auto" w:fill="FFFFFF"/>
          <w:lang w:val="ru-RU"/>
        </w:rPr>
        <w:t xml:space="preserve">.: </w:t>
      </w:r>
      <w:proofErr w:type="gramEnd"/>
      <w:r w:rsidR="00484950" w:rsidRPr="00303310">
        <w:rPr>
          <w:rStyle w:val="apple-converted-space"/>
          <w:rFonts w:ascii="Times New Roman" w:eastAsia="Arial Unicode MS" w:hAnsi="Times New Roman" w:cs="Times New Roman"/>
          <w:color w:val="000000"/>
          <w:sz w:val="28"/>
          <w:szCs w:val="28"/>
          <w:shd w:val="clear" w:color="auto" w:fill="FFFFFF"/>
          <w:lang w:val="ru-RU"/>
        </w:rPr>
        <w:t>Государственный Эрмитаж, 2000. С. 53-61.</w:t>
      </w:r>
    </w:p>
    <w:p w:rsidR="00484950" w:rsidRPr="00303310" w:rsidRDefault="005D2B55" w:rsidP="00484950">
      <w:pPr>
        <w:spacing w:line="360" w:lineRule="auto"/>
        <w:jc w:val="both"/>
        <w:rPr>
          <w:rStyle w:val="apple-converted-space"/>
          <w:rFonts w:ascii="Times New Roman" w:eastAsia="Arial Unicode MS" w:hAnsi="Times New Roman" w:cs="Times New Roman"/>
          <w:color w:val="000000"/>
          <w:sz w:val="28"/>
          <w:szCs w:val="28"/>
          <w:shd w:val="clear" w:color="auto" w:fill="FFFFFF"/>
          <w:lang w:val="ru-RU"/>
        </w:rPr>
      </w:pPr>
      <w:r>
        <w:rPr>
          <w:rStyle w:val="apple-converted-space"/>
          <w:rFonts w:ascii="Times New Roman" w:eastAsia="Arial Unicode MS" w:hAnsi="Times New Roman" w:cs="Times New Roman"/>
          <w:color w:val="000000"/>
          <w:sz w:val="28"/>
          <w:szCs w:val="28"/>
          <w:shd w:val="clear" w:color="auto" w:fill="FFFFFF"/>
          <w:lang w:val="ru-RU"/>
        </w:rPr>
        <w:t>32</w:t>
      </w:r>
      <w:r w:rsidR="00484950" w:rsidRPr="00303310">
        <w:rPr>
          <w:rStyle w:val="apple-converted-space"/>
          <w:rFonts w:ascii="Times New Roman" w:eastAsia="Arial Unicode MS" w:hAnsi="Times New Roman" w:cs="Times New Roman"/>
          <w:color w:val="000000"/>
          <w:sz w:val="28"/>
          <w:szCs w:val="28"/>
          <w:shd w:val="clear" w:color="auto" w:fill="FFFFFF"/>
          <w:lang w:val="ru-RU"/>
        </w:rPr>
        <w:t xml:space="preserve">. Семенцов С. В. О градостроительной политике Петербурга в </w:t>
      </w:r>
      <w:r w:rsidR="00484950" w:rsidRPr="00303310">
        <w:rPr>
          <w:rStyle w:val="apple-converted-space"/>
          <w:rFonts w:ascii="Times New Roman" w:eastAsia="Arial Unicode MS" w:hAnsi="Times New Roman" w:cs="Times New Roman"/>
          <w:color w:val="000000"/>
          <w:sz w:val="28"/>
          <w:szCs w:val="28"/>
          <w:shd w:val="clear" w:color="auto" w:fill="FFFFFF"/>
          <w:lang w:val="en-US"/>
        </w:rPr>
        <w:t>XVIII</w:t>
      </w:r>
      <w:r w:rsidR="00484950" w:rsidRPr="00303310">
        <w:rPr>
          <w:rStyle w:val="apple-converted-space"/>
          <w:rFonts w:ascii="Times New Roman" w:eastAsia="Arial Unicode MS" w:hAnsi="Times New Roman" w:cs="Times New Roman"/>
          <w:color w:val="000000"/>
          <w:sz w:val="28"/>
          <w:szCs w:val="28"/>
          <w:shd w:val="clear" w:color="auto" w:fill="FFFFFF"/>
          <w:lang w:val="ru-RU"/>
        </w:rPr>
        <w:t xml:space="preserve"> – начале </w:t>
      </w:r>
      <w:r w:rsidR="00484950" w:rsidRPr="00303310">
        <w:rPr>
          <w:rStyle w:val="apple-converted-space"/>
          <w:rFonts w:ascii="Times New Roman" w:eastAsia="Arial Unicode MS" w:hAnsi="Times New Roman" w:cs="Times New Roman"/>
          <w:color w:val="000000"/>
          <w:sz w:val="28"/>
          <w:szCs w:val="28"/>
          <w:shd w:val="clear" w:color="auto" w:fill="FFFFFF"/>
          <w:lang w:val="en-US"/>
        </w:rPr>
        <w:t>XIX</w:t>
      </w:r>
      <w:r w:rsidR="00484950" w:rsidRPr="00303310">
        <w:rPr>
          <w:rStyle w:val="apple-converted-space"/>
          <w:rFonts w:ascii="Times New Roman" w:eastAsia="Arial Unicode MS" w:hAnsi="Times New Roman" w:cs="Times New Roman"/>
          <w:color w:val="000000"/>
          <w:sz w:val="28"/>
          <w:szCs w:val="28"/>
          <w:shd w:val="clear" w:color="auto" w:fill="FFFFFF"/>
          <w:lang w:val="ru-RU"/>
        </w:rPr>
        <w:t xml:space="preserve"> века / Петербургские чтения – 98-99. СПб</w:t>
      </w:r>
      <w:proofErr w:type="gramStart"/>
      <w:r w:rsidR="00484950" w:rsidRPr="00303310">
        <w:rPr>
          <w:rStyle w:val="apple-converted-space"/>
          <w:rFonts w:ascii="Times New Roman" w:eastAsia="Arial Unicode MS" w:hAnsi="Times New Roman" w:cs="Times New Roman"/>
          <w:color w:val="000000"/>
          <w:sz w:val="28"/>
          <w:szCs w:val="28"/>
          <w:shd w:val="clear" w:color="auto" w:fill="FFFFFF"/>
          <w:lang w:val="ru-RU"/>
        </w:rPr>
        <w:t xml:space="preserve">.: </w:t>
      </w:r>
      <w:proofErr w:type="gramEnd"/>
      <w:r w:rsidR="00484950" w:rsidRPr="00303310">
        <w:rPr>
          <w:rStyle w:val="apple-converted-space"/>
          <w:rFonts w:ascii="Times New Roman" w:eastAsia="Arial Unicode MS" w:hAnsi="Times New Roman" w:cs="Times New Roman"/>
          <w:color w:val="000000"/>
          <w:sz w:val="28"/>
          <w:szCs w:val="28"/>
          <w:shd w:val="clear" w:color="auto" w:fill="FFFFFF"/>
          <w:lang w:val="ru-RU"/>
        </w:rPr>
        <w:t>Изд-во «Петербургский институт печати», 1999. С. 260-264.</w:t>
      </w:r>
    </w:p>
    <w:p w:rsidR="00484950" w:rsidRPr="00303310" w:rsidRDefault="005D2B55" w:rsidP="00484950">
      <w:pPr>
        <w:spacing w:line="360" w:lineRule="auto"/>
        <w:jc w:val="both"/>
        <w:rPr>
          <w:rStyle w:val="apple-converted-space"/>
          <w:rFonts w:ascii="Times New Roman" w:eastAsia="Arial Unicode MS" w:hAnsi="Times New Roman" w:cs="Times New Roman"/>
          <w:sz w:val="28"/>
          <w:szCs w:val="28"/>
          <w:shd w:val="clear" w:color="auto" w:fill="FFFFFF"/>
          <w:lang w:val="ru-RU"/>
        </w:rPr>
      </w:pPr>
      <w:r>
        <w:rPr>
          <w:rStyle w:val="apple-converted-space"/>
          <w:rFonts w:ascii="Times New Roman" w:eastAsia="Arial Unicode MS" w:hAnsi="Times New Roman" w:cs="Times New Roman"/>
          <w:color w:val="000000"/>
          <w:sz w:val="28"/>
          <w:szCs w:val="28"/>
          <w:shd w:val="clear" w:color="auto" w:fill="FFFFFF"/>
          <w:lang w:val="ru-RU"/>
        </w:rPr>
        <w:lastRenderedPageBreak/>
        <w:t>33</w:t>
      </w:r>
      <w:r w:rsidR="00484950" w:rsidRPr="00303310">
        <w:rPr>
          <w:rStyle w:val="apple-converted-space"/>
          <w:rFonts w:ascii="Times New Roman" w:eastAsia="Arial Unicode MS" w:hAnsi="Times New Roman" w:cs="Times New Roman"/>
          <w:color w:val="000000"/>
          <w:sz w:val="28"/>
          <w:szCs w:val="28"/>
          <w:shd w:val="clear" w:color="auto" w:fill="FFFFFF"/>
          <w:lang w:val="ru-RU"/>
        </w:rPr>
        <w:t xml:space="preserve">. </w:t>
      </w:r>
      <w:r w:rsidR="00484950" w:rsidRPr="00303310">
        <w:rPr>
          <w:rStyle w:val="apple-converted-space"/>
          <w:rFonts w:ascii="Times New Roman" w:eastAsia="Arial Unicode MS" w:hAnsi="Times New Roman" w:cs="Times New Roman"/>
          <w:sz w:val="28"/>
          <w:szCs w:val="28"/>
          <w:shd w:val="clear" w:color="auto" w:fill="FFFFFF"/>
          <w:lang w:val="ru-RU"/>
        </w:rPr>
        <w:t>Семенцов С. В. О методах градостроительного формирования Санкт-Петербурга 1703-1740 годов // Петербургские чтения – 95. СПб</w:t>
      </w:r>
      <w:proofErr w:type="gramStart"/>
      <w:r w:rsidR="00484950" w:rsidRPr="00303310">
        <w:rPr>
          <w:rStyle w:val="apple-converted-space"/>
          <w:rFonts w:ascii="Times New Roman" w:eastAsia="Arial Unicode MS" w:hAnsi="Times New Roman" w:cs="Times New Roman"/>
          <w:sz w:val="28"/>
          <w:szCs w:val="28"/>
          <w:shd w:val="clear" w:color="auto" w:fill="FFFFFF"/>
          <w:lang w:val="ru-RU"/>
        </w:rPr>
        <w:t xml:space="preserve">.: </w:t>
      </w:r>
      <w:proofErr w:type="spellStart"/>
      <w:proofErr w:type="gramEnd"/>
      <w:r w:rsidR="00484950" w:rsidRPr="00303310">
        <w:rPr>
          <w:rStyle w:val="apple-converted-space"/>
          <w:rFonts w:ascii="Times New Roman" w:eastAsia="Arial Unicode MS" w:hAnsi="Times New Roman" w:cs="Times New Roman"/>
          <w:sz w:val="28"/>
          <w:szCs w:val="28"/>
          <w:shd w:val="clear" w:color="auto" w:fill="FFFFFF"/>
          <w:lang w:val="ru-RU"/>
        </w:rPr>
        <w:t>Ассоц</w:t>
      </w:r>
      <w:proofErr w:type="spellEnd"/>
      <w:r w:rsidR="00484950" w:rsidRPr="00303310">
        <w:rPr>
          <w:rStyle w:val="apple-converted-space"/>
          <w:rFonts w:ascii="Times New Roman" w:eastAsia="Arial Unicode MS" w:hAnsi="Times New Roman" w:cs="Times New Roman"/>
          <w:sz w:val="28"/>
          <w:szCs w:val="28"/>
          <w:shd w:val="clear" w:color="auto" w:fill="FFFFFF"/>
          <w:lang w:val="ru-RU"/>
        </w:rPr>
        <w:t>. исследователей Санкт-Петербурга, 1995. С. 84-88.</w:t>
      </w:r>
    </w:p>
    <w:p w:rsidR="00484950" w:rsidRPr="00303310" w:rsidRDefault="005D2B55" w:rsidP="00484950">
      <w:pPr>
        <w:spacing w:line="360" w:lineRule="auto"/>
        <w:jc w:val="both"/>
        <w:rPr>
          <w:rStyle w:val="apple-converted-space"/>
          <w:rFonts w:ascii="Times New Roman" w:eastAsia="Arial Unicode MS" w:hAnsi="Times New Roman" w:cs="Times New Roman"/>
          <w:sz w:val="28"/>
          <w:szCs w:val="28"/>
          <w:shd w:val="clear" w:color="auto" w:fill="FFFFFF"/>
          <w:lang w:val="ru-RU"/>
        </w:rPr>
      </w:pPr>
      <w:r>
        <w:rPr>
          <w:rStyle w:val="apple-converted-space"/>
          <w:rFonts w:ascii="Times New Roman" w:eastAsia="Arial Unicode MS" w:hAnsi="Times New Roman" w:cs="Times New Roman"/>
          <w:sz w:val="28"/>
          <w:szCs w:val="28"/>
          <w:shd w:val="clear" w:color="auto" w:fill="FFFFFF"/>
          <w:lang w:val="ru-RU"/>
        </w:rPr>
        <w:t>34</w:t>
      </w:r>
      <w:r w:rsidR="00484950" w:rsidRPr="00303310">
        <w:rPr>
          <w:rStyle w:val="apple-converted-space"/>
          <w:rFonts w:ascii="Times New Roman" w:eastAsia="Arial Unicode MS" w:hAnsi="Times New Roman" w:cs="Times New Roman"/>
          <w:sz w:val="28"/>
          <w:szCs w:val="28"/>
          <w:shd w:val="clear" w:color="auto" w:fill="FFFFFF"/>
          <w:lang w:val="ru-RU"/>
        </w:rPr>
        <w:t>. Семенцов С. В. Об особенностях генерального проектирования Санкт-Петербурга 1740-1790-х годов // Петербургские чтения – 95. СПб</w:t>
      </w:r>
      <w:proofErr w:type="gramStart"/>
      <w:r w:rsidR="00484950" w:rsidRPr="00303310">
        <w:rPr>
          <w:rStyle w:val="apple-converted-space"/>
          <w:rFonts w:ascii="Times New Roman" w:eastAsia="Arial Unicode MS" w:hAnsi="Times New Roman" w:cs="Times New Roman"/>
          <w:sz w:val="28"/>
          <w:szCs w:val="28"/>
          <w:shd w:val="clear" w:color="auto" w:fill="FFFFFF"/>
          <w:lang w:val="ru-RU"/>
        </w:rPr>
        <w:t xml:space="preserve">.: </w:t>
      </w:r>
      <w:proofErr w:type="spellStart"/>
      <w:proofErr w:type="gramEnd"/>
      <w:r w:rsidR="00484950" w:rsidRPr="00303310">
        <w:rPr>
          <w:rStyle w:val="apple-converted-space"/>
          <w:rFonts w:ascii="Times New Roman" w:eastAsia="Arial Unicode MS" w:hAnsi="Times New Roman" w:cs="Times New Roman"/>
          <w:sz w:val="28"/>
          <w:szCs w:val="28"/>
          <w:shd w:val="clear" w:color="auto" w:fill="FFFFFF"/>
          <w:lang w:val="ru-RU"/>
        </w:rPr>
        <w:t>Ассоц</w:t>
      </w:r>
      <w:proofErr w:type="spellEnd"/>
      <w:r w:rsidR="00484950" w:rsidRPr="00303310">
        <w:rPr>
          <w:rStyle w:val="apple-converted-space"/>
          <w:rFonts w:ascii="Times New Roman" w:eastAsia="Arial Unicode MS" w:hAnsi="Times New Roman" w:cs="Times New Roman"/>
          <w:sz w:val="28"/>
          <w:szCs w:val="28"/>
          <w:shd w:val="clear" w:color="auto" w:fill="FFFFFF"/>
          <w:lang w:val="ru-RU"/>
        </w:rPr>
        <w:t>. исследователей Санкт-Петербурга, 1995. С. 88-91.</w:t>
      </w:r>
    </w:p>
    <w:p w:rsidR="00484950" w:rsidRDefault="005D2B55" w:rsidP="00484950">
      <w:pPr>
        <w:spacing w:line="360" w:lineRule="auto"/>
        <w:jc w:val="both"/>
        <w:rPr>
          <w:rStyle w:val="apple-converted-space"/>
          <w:rFonts w:ascii="Times New Roman" w:eastAsia="Arial Unicode MS" w:hAnsi="Times New Roman" w:cs="Times New Roman"/>
          <w:sz w:val="28"/>
          <w:szCs w:val="28"/>
          <w:shd w:val="clear" w:color="auto" w:fill="FFFFFF"/>
          <w:lang w:val="ru-RU"/>
        </w:rPr>
      </w:pPr>
      <w:r>
        <w:rPr>
          <w:rStyle w:val="apple-converted-space"/>
          <w:rFonts w:ascii="Times New Roman" w:eastAsia="Arial Unicode MS" w:hAnsi="Times New Roman" w:cs="Times New Roman"/>
          <w:sz w:val="28"/>
          <w:szCs w:val="28"/>
          <w:shd w:val="clear" w:color="auto" w:fill="FFFFFF"/>
          <w:lang w:val="ru-RU"/>
        </w:rPr>
        <w:t>35</w:t>
      </w:r>
      <w:r w:rsidR="00484950" w:rsidRPr="00303310">
        <w:rPr>
          <w:rStyle w:val="apple-converted-space"/>
          <w:rFonts w:ascii="Times New Roman" w:eastAsia="Arial Unicode MS" w:hAnsi="Times New Roman" w:cs="Times New Roman"/>
          <w:sz w:val="28"/>
          <w:szCs w:val="28"/>
          <w:shd w:val="clear" w:color="auto" w:fill="FFFFFF"/>
          <w:lang w:val="ru-RU"/>
        </w:rPr>
        <w:t xml:space="preserve">. Семенцов С. В. Система поселений шведского времени и планировка Санкт-Петербурга при Петре </w:t>
      </w:r>
      <w:r w:rsidR="00484950" w:rsidRPr="00303310">
        <w:rPr>
          <w:rStyle w:val="apple-converted-space"/>
          <w:rFonts w:ascii="Times New Roman" w:eastAsia="Arial Unicode MS" w:hAnsi="Times New Roman" w:cs="Times New Roman"/>
          <w:sz w:val="28"/>
          <w:szCs w:val="28"/>
          <w:shd w:val="clear" w:color="auto" w:fill="FFFFFF"/>
          <w:lang w:val="en-US"/>
        </w:rPr>
        <w:t>I</w:t>
      </w:r>
      <w:r w:rsidR="00484950" w:rsidRPr="00303310">
        <w:rPr>
          <w:rStyle w:val="apple-converted-space"/>
          <w:rFonts w:ascii="Times New Roman" w:eastAsia="Arial Unicode MS" w:hAnsi="Times New Roman" w:cs="Times New Roman"/>
          <w:sz w:val="28"/>
          <w:szCs w:val="28"/>
          <w:shd w:val="clear" w:color="auto" w:fill="FFFFFF"/>
          <w:lang w:val="ru-RU"/>
        </w:rPr>
        <w:t xml:space="preserve"> // Шведы на берегах Невы. Стокгольм: Шведский </w:t>
      </w:r>
      <w:proofErr w:type="spellStart"/>
      <w:r w:rsidR="00484950" w:rsidRPr="00303310">
        <w:rPr>
          <w:rStyle w:val="apple-converted-space"/>
          <w:rFonts w:ascii="Times New Roman" w:eastAsia="Arial Unicode MS" w:hAnsi="Times New Roman" w:cs="Times New Roman"/>
          <w:sz w:val="28"/>
          <w:szCs w:val="28"/>
          <w:shd w:val="clear" w:color="auto" w:fill="FFFFFF"/>
          <w:lang w:val="ru-RU"/>
        </w:rPr>
        <w:t>Ин-т</w:t>
      </w:r>
      <w:proofErr w:type="spellEnd"/>
      <w:r w:rsidR="00484950" w:rsidRPr="00303310">
        <w:rPr>
          <w:rStyle w:val="apple-converted-space"/>
          <w:rFonts w:ascii="Times New Roman" w:eastAsia="Arial Unicode MS" w:hAnsi="Times New Roman" w:cs="Times New Roman"/>
          <w:sz w:val="28"/>
          <w:szCs w:val="28"/>
          <w:shd w:val="clear" w:color="auto" w:fill="FFFFFF"/>
          <w:lang w:val="ru-RU"/>
        </w:rPr>
        <w:t xml:space="preserve">, 1998. С. 129 – 138. </w:t>
      </w:r>
    </w:p>
    <w:p w:rsidR="00484950" w:rsidRPr="000A6120" w:rsidRDefault="005D2B55" w:rsidP="00484950">
      <w:pPr>
        <w:spacing w:line="360" w:lineRule="auto"/>
        <w:jc w:val="both"/>
        <w:rPr>
          <w:rStyle w:val="apple-converted-space"/>
          <w:rFonts w:ascii="Times New Roman" w:eastAsia="Arial Unicode MS" w:hAnsi="Times New Roman" w:cs="Times New Roman"/>
          <w:sz w:val="28"/>
          <w:szCs w:val="28"/>
          <w:shd w:val="clear" w:color="auto" w:fill="FFFFFF"/>
          <w:lang w:val="ru-RU"/>
        </w:rPr>
      </w:pPr>
      <w:r>
        <w:rPr>
          <w:rFonts w:ascii="Times New Roman" w:hAnsi="Times New Roman" w:cs="Times New Roman"/>
          <w:sz w:val="28"/>
          <w:szCs w:val="28"/>
          <w:lang w:val="ru-RU"/>
        </w:rPr>
        <w:t>36</w:t>
      </w:r>
      <w:r w:rsidR="00484950">
        <w:rPr>
          <w:rFonts w:ascii="Times New Roman" w:hAnsi="Times New Roman" w:cs="Times New Roman"/>
          <w:sz w:val="28"/>
          <w:szCs w:val="28"/>
          <w:lang w:val="ru-RU"/>
        </w:rPr>
        <w:t xml:space="preserve">. </w:t>
      </w:r>
      <w:proofErr w:type="spellStart"/>
      <w:r w:rsidR="00484950" w:rsidRPr="000A6120">
        <w:rPr>
          <w:rFonts w:ascii="Times New Roman" w:hAnsi="Times New Roman" w:cs="Times New Roman"/>
          <w:sz w:val="28"/>
          <w:szCs w:val="28"/>
          <w:lang w:val="ru-RU"/>
        </w:rPr>
        <w:t>Спащанский</w:t>
      </w:r>
      <w:proofErr w:type="spellEnd"/>
      <w:r w:rsidR="00484950" w:rsidRPr="000A6120">
        <w:rPr>
          <w:rFonts w:ascii="Times New Roman" w:hAnsi="Times New Roman" w:cs="Times New Roman"/>
          <w:sz w:val="28"/>
          <w:szCs w:val="28"/>
          <w:lang w:val="ru-RU"/>
        </w:rPr>
        <w:t xml:space="preserve"> А. Н.</w:t>
      </w:r>
      <w:r w:rsidR="00484950" w:rsidRPr="000A6120">
        <w:rPr>
          <w:rFonts w:ascii="Times New Roman" w:hAnsi="Times New Roman" w:cs="Times New Roman"/>
          <w:i/>
          <w:sz w:val="28"/>
          <w:szCs w:val="28"/>
          <w:lang w:val="ru-RU"/>
        </w:rPr>
        <w:t xml:space="preserve"> </w:t>
      </w:r>
      <w:r w:rsidR="00484950" w:rsidRPr="000A6120">
        <w:rPr>
          <w:rFonts w:ascii="Times New Roman" w:hAnsi="Times New Roman" w:cs="Times New Roman"/>
          <w:sz w:val="28"/>
          <w:szCs w:val="28"/>
          <w:lang w:val="ru-RU"/>
        </w:rPr>
        <w:t xml:space="preserve">Екатерининский Петербург глазами иностранцев. Неизданные письма 1770-х гг. </w:t>
      </w:r>
      <w:r w:rsidR="00484950">
        <w:rPr>
          <w:rFonts w:ascii="Times New Roman" w:hAnsi="Times New Roman" w:cs="Times New Roman"/>
          <w:sz w:val="28"/>
          <w:szCs w:val="28"/>
          <w:lang w:val="ru-RU"/>
        </w:rPr>
        <w:t>СПб., : Паритет</w:t>
      </w:r>
      <w:r w:rsidR="00484950" w:rsidRPr="000A6120">
        <w:rPr>
          <w:rFonts w:ascii="Times New Roman" w:hAnsi="Times New Roman" w:cs="Times New Roman"/>
          <w:sz w:val="28"/>
          <w:szCs w:val="28"/>
          <w:lang w:val="ru-RU"/>
        </w:rPr>
        <w:t>., 2013.</w:t>
      </w:r>
      <w:r w:rsidR="00484950">
        <w:rPr>
          <w:rFonts w:ascii="Times New Roman" w:hAnsi="Times New Roman" w:cs="Times New Roman"/>
          <w:sz w:val="28"/>
          <w:szCs w:val="28"/>
          <w:lang w:val="ru-RU"/>
        </w:rPr>
        <w:t xml:space="preserve"> 288 </w:t>
      </w:r>
      <w:proofErr w:type="gramStart"/>
      <w:r w:rsidR="00484950">
        <w:rPr>
          <w:rFonts w:ascii="Times New Roman" w:hAnsi="Times New Roman" w:cs="Times New Roman"/>
          <w:sz w:val="28"/>
          <w:szCs w:val="28"/>
          <w:lang w:val="ru-RU"/>
        </w:rPr>
        <w:t>с</w:t>
      </w:r>
      <w:proofErr w:type="gramEnd"/>
      <w:r w:rsidR="00484950">
        <w:rPr>
          <w:rFonts w:ascii="Times New Roman" w:hAnsi="Times New Roman" w:cs="Times New Roman"/>
          <w:sz w:val="28"/>
          <w:szCs w:val="28"/>
          <w:lang w:val="ru-RU"/>
        </w:rPr>
        <w:t xml:space="preserve">. </w:t>
      </w:r>
    </w:p>
    <w:p w:rsidR="00484950" w:rsidRPr="00303310" w:rsidRDefault="005D2B55" w:rsidP="00484950">
      <w:pPr>
        <w:autoSpaceDE w:val="0"/>
        <w:autoSpaceDN w:val="0"/>
        <w:adjustRightInd w:val="0"/>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37</w:t>
      </w:r>
      <w:r w:rsidR="00484950" w:rsidRPr="00303310">
        <w:rPr>
          <w:rFonts w:ascii="Times New Roman" w:hAnsi="Times New Roman" w:cs="Times New Roman"/>
          <w:sz w:val="28"/>
          <w:szCs w:val="28"/>
          <w:lang w:val="ru-RU"/>
        </w:rPr>
        <w:t xml:space="preserve">. </w:t>
      </w:r>
      <w:proofErr w:type="spellStart"/>
      <w:r w:rsidR="00484950" w:rsidRPr="00303310">
        <w:rPr>
          <w:rFonts w:ascii="Times New Roman" w:hAnsi="Times New Roman" w:cs="Times New Roman"/>
          <w:sz w:val="28"/>
          <w:szCs w:val="28"/>
          <w:lang w:val="ru-RU"/>
        </w:rPr>
        <w:t>Тарановская</w:t>
      </w:r>
      <w:proofErr w:type="spellEnd"/>
      <w:r w:rsidR="00484950" w:rsidRPr="00303310">
        <w:rPr>
          <w:rFonts w:ascii="Times New Roman" w:hAnsi="Times New Roman" w:cs="Times New Roman"/>
          <w:sz w:val="28"/>
          <w:szCs w:val="28"/>
          <w:lang w:val="ru-RU"/>
        </w:rPr>
        <w:t xml:space="preserve"> М. З. Архитектура театров Ленинграда. Л.: </w:t>
      </w:r>
      <w:proofErr w:type="spellStart"/>
      <w:r w:rsidR="00484950" w:rsidRPr="00303310">
        <w:rPr>
          <w:rFonts w:ascii="Times New Roman" w:hAnsi="Times New Roman" w:cs="Times New Roman"/>
          <w:sz w:val="28"/>
          <w:szCs w:val="28"/>
          <w:lang w:val="ru-RU"/>
        </w:rPr>
        <w:t>Стройиздат</w:t>
      </w:r>
      <w:proofErr w:type="spellEnd"/>
      <w:r w:rsidR="00484950" w:rsidRPr="00303310">
        <w:rPr>
          <w:rFonts w:ascii="Times New Roman" w:hAnsi="Times New Roman" w:cs="Times New Roman"/>
          <w:sz w:val="28"/>
          <w:szCs w:val="28"/>
          <w:lang w:val="ru-RU"/>
        </w:rPr>
        <w:t xml:space="preserve">, Ленингр. </w:t>
      </w:r>
      <w:proofErr w:type="spellStart"/>
      <w:r w:rsidR="00484950" w:rsidRPr="00303310">
        <w:rPr>
          <w:rFonts w:ascii="Times New Roman" w:hAnsi="Times New Roman" w:cs="Times New Roman"/>
          <w:sz w:val="28"/>
          <w:szCs w:val="28"/>
          <w:lang w:val="ru-RU"/>
        </w:rPr>
        <w:t>отд-ние</w:t>
      </w:r>
      <w:proofErr w:type="spellEnd"/>
      <w:r w:rsidR="00484950" w:rsidRPr="00303310">
        <w:rPr>
          <w:rFonts w:ascii="Times New Roman" w:hAnsi="Times New Roman" w:cs="Times New Roman"/>
          <w:sz w:val="28"/>
          <w:szCs w:val="28"/>
          <w:lang w:val="ru-RU"/>
        </w:rPr>
        <w:t xml:space="preserve">, 1988. 224 с. </w:t>
      </w:r>
    </w:p>
    <w:p w:rsidR="00484950" w:rsidRDefault="005D2B55" w:rsidP="00484950">
      <w:pPr>
        <w:spacing w:line="360" w:lineRule="auto"/>
        <w:jc w:val="both"/>
        <w:rPr>
          <w:rStyle w:val="apple-converted-space"/>
          <w:rFonts w:ascii="Times New Roman" w:eastAsia="Arial Unicode MS" w:hAnsi="Times New Roman" w:cs="Times New Roman"/>
          <w:sz w:val="28"/>
          <w:szCs w:val="28"/>
          <w:shd w:val="clear" w:color="auto" w:fill="FFFFFF"/>
          <w:lang w:val="ru-RU"/>
        </w:rPr>
      </w:pPr>
      <w:r>
        <w:rPr>
          <w:rStyle w:val="apple-converted-space"/>
          <w:rFonts w:ascii="Times New Roman" w:eastAsia="Arial Unicode MS" w:hAnsi="Times New Roman" w:cs="Times New Roman"/>
          <w:sz w:val="28"/>
          <w:szCs w:val="28"/>
          <w:shd w:val="clear" w:color="auto" w:fill="FFFFFF"/>
          <w:lang w:val="ru-RU"/>
        </w:rPr>
        <w:t>38</w:t>
      </w:r>
      <w:r w:rsidR="00484950">
        <w:rPr>
          <w:rStyle w:val="apple-converted-space"/>
          <w:rFonts w:ascii="Times New Roman" w:eastAsia="Arial Unicode MS" w:hAnsi="Times New Roman" w:cs="Times New Roman"/>
          <w:sz w:val="28"/>
          <w:szCs w:val="28"/>
          <w:shd w:val="clear" w:color="auto" w:fill="FFFFFF"/>
          <w:lang w:val="ru-RU"/>
        </w:rPr>
        <w:t>. Фролов А. </w:t>
      </w:r>
      <w:r w:rsidR="00484950" w:rsidRPr="00303310">
        <w:rPr>
          <w:rStyle w:val="apple-converted-space"/>
          <w:rFonts w:ascii="Times New Roman" w:eastAsia="Arial Unicode MS" w:hAnsi="Times New Roman" w:cs="Times New Roman"/>
          <w:sz w:val="28"/>
          <w:szCs w:val="28"/>
          <w:shd w:val="clear" w:color="auto" w:fill="FFFFFF"/>
          <w:lang w:val="ru-RU"/>
        </w:rPr>
        <w:t>И. Старинные крепости Ленинградской области. СПб</w:t>
      </w:r>
      <w:proofErr w:type="gramStart"/>
      <w:r w:rsidR="00484950" w:rsidRPr="00303310">
        <w:rPr>
          <w:rStyle w:val="apple-converted-space"/>
          <w:rFonts w:ascii="Times New Roman" w:eastAsia="Arial Unicode MS" w:hAnsi="Times New Roman" w:cs="Times New Roman"/>
          <w:sz w:val="28"/>
          <w:szCs w:val="28"/>
          <w:shd w:val="clear" w:color="auto" w:fill="FFFFFF"/>
          <w:lang w:val="ru-RU"/>
        </w:rPr>
        <w:t xml:space="preserve">.: </w:t>
      </w:r>
      <w:proofErr w:type="gramEnd"/>
      <w:r w:rsidR="00484950" w:rsidRPr="00303310">
        <w:rPr>
          <w:rStyle w:val="apple-converted-space"/>
          <w:rFonts w:ascii="Times New Roman" w:eastAsia="Arial Unicode MS" w:hAnsi="Times New Roman" w:cs="Times New Roman"/>
          <w:sz w:val="28"/>
          <w:szCs w:val="28"/>
          <w:shd w:val="clear" w:color="auto" w:fill="FFFFFF"/>
          <w:lang w:val="ru-RU"/>
        </w:rPr>
        <w:t>Издательство «Глагол», 2007. С. 133.</w:t>
      </w:r>
    </w:p>
    <w:p w:rsidR="00484950" w:rsidRPr="000A6120" w:rsidRDefault="005D2B55" w:rsidP="00484950">
      <w:pPr>
        <w:spacing w:line="360" w:lineRule="auto"/>
        <w:jc w:val="both"/>
        <w:rPr>
          <w:rStyle w:val="apple-converted-space"/>
          <w:rFonts w:ascii="Times New Roman" w:eastAsia="Arial Unicode MS" w:hAnsi="Times New Roman" w:cs="Times New Roman"/>
          <w:sz w:val="28"/>
          <w:szCs w:val="28"/>
          <w:shd w:val="clear" w:color="auto" w:fill="FFFFFF"/>
          <w:lang w:val="ru-RU"/>
        </w:rPr>
      </w:pPr>
      <w:r>
        <w:rPr>
          <w:rFonts w:ascii="Times New Roman" w:hAnsi="Times New Roman" w:cs="Times New Roman"/>
          <w:sz w:val="28"/>
          <w:szCs w:val="28"/>
          <w:lang w:val="ru-RU"/>
        </w:rPr>
        <w:t>39</w:t>
      </w:r>
      <w:r w:rsidR="00484950">
        <w:rPr>
          <w:rFonts w:ascii="Times New Roman" w:hAnsi="Times New Roman" w:cs="Times New Roman"/>
          <w:sz w:val="28"/>
          <w:szCs w:val="28"/>
          <w:lang w:val="ru-RU"/>
        </w:rPr>
        <w:t xml:space="preserve">. </w:t>
      </w:r>
      <w:proofErr w:type="spellStart"/>
      <w:r w:rsidR="00484950" w:rsidRPr="000A6120">
        <w:rPr>
          <w:rFonts w:ascii="Times New Roman" w:hAnsi="Times New Roman" w:cs="Times New Roman"/>
          <w:sz w:val="28"/>
          <w:szCs w:val="28"/>
          <w:lang w:val="ru-RU"/>
        </w:rPr>
        <w:t>Шкуропат</w:t>
      </w:r>
      <w:proofErr w:type="spellEnd"/>
      <w:r w:rsidR="00484950" w:rsidRPr="000A6120">
        <w:rPr>
          <w:rFonts w:ascii="Times New Roman" w:hAnsi="Times New Roman" w:cs="Times New Roman"/>
          <w:sz w:val="28"/>
          <w:szCs w:val="28"/>
          <w:lang w:val="ru-RU"/>
        </w:rPr>
        <w:t xml:space="preserve"> С. Г.</w:t>
      </w:r>
      <w:r w:rsidR="00484950" w:rsidRPr="000A6120">
        <w:rPr>
          <w:rFonts w:ascii="Times New Roman" w:hAnsi="Times New Roman" w:cs="Times New Roman"/>
          <w:i/>
          <w:sz w:val="28"/>
          <w:szCs w:val="28"/>
          <w:lang w:val="ru-RU"/>
        </w:rPr>
        <w:t xml:space="preserve"> </w:t>
      </w:r>
      <w:r w:rsidR="00484950" w:rsidRPr="000A6120">
        <w:rPr>
          <w:rFonts w:ascii="Times New Roman" w:hAnsi="Times New Roman" w:cs="Times New Roman"/>
          <w:sz w:val="28"/>
          <w:szCs w:val="28"/>
          <w:lang w:val="ru-RU"/>
        </w:rPr>
        <w:t xml:space="preserve">Рестораны в системе увеселительных заведений Санкт-Петербурга </w:t>
      </w:r>
      <w:r w:rsidR="00484950" w:rsidRPr="000A6120">
        <w:rPr>
          <w:rFonts w:ascii="Times New Roman" w:hAnsi="Times New Roman" w:cs="Times New Roman"/>
          <w:sz w:val="28"/>
          <w:szCs w:val="28"/>
          <w:lang w:val="en-US"/>
        </w:rPr>
        <w:t>XIX</w:t>
      </w:r>
      <w:r w:rsidR="00484950" w:rsidRPr="000A6120">
        <w:rPr>
          <w:rFonts w:ascii="Times New Roman" w:hAnsi="Times New Roman" w:cs="Times New Roman"/>
          <w:sz w:val="28"/>
          <w:szCs w:val="28"/>
          <w:lang w:val="ru-RU"/>
        </w:rPr>
        <w:t xml:space="preserve">‒ начала </w:t>
      </w:r>
      <w:r w:rsidR="00484950" w:rsidRPr="000A6120">
        <w:rPr>
          <w:rFonts w:ascii="Times New Roman" w:hAnsi="Times New Roman" w:cs="Times New Roman"/>
          <w:sz w:val="28"/>
          <w:szCs w:val="28"/>
          <w:lang w:val="en-US"/>
        </w:rPr>
        <w:t>XX</w:t>
      </w:r>
      <w:r w:rsidR="00484950" w:rsidRPr="000A6120">
        <w:rPr>
          <w:rFonts w:ascii="Times New Roman" w:hAnsi="Times New Roman" w:cs="Times New Roman"/>
          <w:sz w:val="28"/>
          <w:szCs w:val="28"/>
          <w:lang w:val="ru-RU"/>
        </w:rPr>
        <w:t xml:space="preserve"> вв. / Труды Санкт-Петербургского университета культуры и искусств. СПб</w:t>
      </w:r>
      <w:proofErr w:type="gramStart"/>
      <w:r w:rsidR="00484950" w:rsidRPr="000A6120">
        <w:rPr>
          <w:rFonts w:ascii="Times New Roman" w:hAnsi="Times New Roman" w:cs="Times New Roman"/>
          <w:sz w:val="28"/>
          <w:szCs w:val="28"/>
          <w:lang w:val="ru-RU"/>
        </w:rPr>
        <w:t xml:space="preserve">., </w:t>
      </w:r>
      <w:proofErr w:type="gramEnd"/>
      <w:r w:rsidR="00484950" w:rsidRPr="000A6120">
        <w:rPr>
          <w:rFonts w:ascii="Times New Roman" w:hAnsi="Times New Roman" w:cs="Times New Roman"/>
          <w:sz w:val="28"/>
          <w:szCs w:val="28"/>
          <w:lang w:val="ru-RU"/>
        </w:rPr>
        <w:t>2015. Т. 210.</w:t>
      </w:r>
      <w:r w:rsidR="00484950">
        <w:rPr>
          <w:rFonts w:ascii="Times New Roman" w:hAnsi="Times New Roman" w:cs="Times New Roman"/>
          <w:sz w:val="28"/>
          <w:szCs w:val="28"/>
          <w:lang w:val="ru-RU"/>
        </w:rPr>
        <w:t xml:space="preserve"> С. 267‒274. </w:t>
      </w:r>
    </w:p>
    <w:p w:rsidR="00484950" w:rsidRPr="00303310" w:rsidRDefault="005D2B55" w:rsidP="00484950">
      <w:pPr>
        <w:autoSpaceDE w:val="0"/>
        <w:autoSpaceDN w:val="0"/>
        <w:adjustRightInd w:val="0"/>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40</w:t>
      </w:r>
      <w:r w:rsidR="00484950" w:rsidRPr="00303310">
        <w:rPr>
          <w:rFonts w:ascii="Times New Roman" w:hAnsi="Times New Roman" w:cs="Times New Roman"/>
          <w:sz w:val="28"/>
          <w:szCs w:val="28"/>
          <w:lang w:val="ru-RU"/>
        </w:rPr>
        <w:t>. Шуйский В. К. Золотой век барокко и классицизма в Санкт-Петербурге. М., СПб.: </w:t>
      </w:r>
      <w:proofErr w:type="spellStart"/>
      <w:r w:rsidR="00484950" w:rsidRPr="00303310">
        <w:rPr>
          <w:rFonts w:ascii="Times New Roman" w:hAnsi="Times New Roman" w:cs="Times New Roman"/>
          <w:sz w:val="28"/>
          <w:szCs w:val="28"/>
          <w:lang w:val="ru-RU"/>
        </w:rPr>
        <w:t>Центрполиграф</w:t>
      </w:r>
      <w:proofErr w:type="spellEnd"/>
      <w:r w:rsidR="00484950" w:rsidRPr="00303310">
        <w:rPr>
          <w:rFonts w:ascii="Times New Roman" w:hAnsi="Times New Roman" w:cs="Times New Roman"/>
          <w:sz w:val="28"/>
          <w:szCs w:val="28"/>
          <w:lang w:val="ru-RU"/>
        </w:rPr>
        <w:t xml:space="preserve">, 2008. 288 </w:t>
      </w:r>
      <w:proofErr w:type="gramStart"/>
      <w:r w:rsidR="00484950" w:rsidRPr="00303310">
        <w:rPr>
          <w:rFonts w:ascii="Times New Roman" w:hAnsi="Times New Roman" w:cs="Times New Roman"/>
          <w:sz w:val="28"/>
          <w:szCs w:val="28"/>
          <w:lang w:val="ru-RU"/>
        </w:rPr>
        <w:t>с</w:t>
      </w:r>
      <w:proofErr w:type="gramEnd"/>
      <w:r w:rsidR="00484950" w:rsidRPr="00303310">
        <w:rPr>
          <w:rFonts w:ascii="Times New Roman" w:hAnsi="Times New Roman" w:cs="Times New Roman"/>
          <w:sz w:val="28"/>
          <w:szCs w:val="28"/>
          <w:lang w:val="ru-RU"/>
        </w:rPr>
        <w:t xml:space="preserve">. </w:t>
      </w:r>
    </w:p>
    <w:p w:rsidR="00484950" w:rsidRDefault="005D2B55" w:rsidP="00484950">
      <w:pPr>
        <w:autoSpaceDE w:val="0"/>
        <w:autoSpaceDN w:val="0"/>
        <w:adjustRightInd w:val="0"/>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41</w:t>
      </w:r>
      <w:r w:rsidR="00484950" w:rsidRPr="00303310">
        <w:rPr>
          <w:rFonts w:ascii="Times New Roman" w:hAnsi="Times New Roman" w:cs="Times New Roman"/>
          <w:sz w:val="28"/>
          <w:szCs w:val="28"/>
          <w:lang w:val="ru-RU"/>
        </w:rPr>
        <w:t xml:space="preserve">. Шуйский В. К. Карло Росси. СПб.: </w:t>
      </w:r>
      <w:proofErr w:type="spellStart"/>
      <w:r w:rsidR="00484950" w:rsidRPr="00303310">
        <w:rPr>
          <w:rFonts w:ascii="Times New Roman" w:hAnsi="Times New Roman" w:cs="Times New Roman"/>
          <w:sz w:val="28"/>
          <w:szCs w:val="28"/>
          <w:lang w:val="ru-RU"/>
        </w:rPr>
        <w:t>Стройиздат</w:t>
      </w:r>
      <w:proofErr w:type="spellEnd"/>
      <w:r w:rsidR="00484950" w:rsidRPr="00303310">
        <w:rPr>
          <w:rFonts w:ascii="Times New Roman" w:hAnsi="Times New Roman" w:cs="Times New Roman"/>
          <w:sz w:val="28"/>
          <w:szCs w:val="28"/>
          <w:lang w:val="ru-RU"/>
        </w:rPr>
        <w:t xml:space="preserve">, 2001. 224 </w:t>
      </w:r>
      <w:proofErr w:type="gramStart"/>
      <w:r w:rsidR="00484950" w:rsidRPr="00303310">
        <w:rPr>
          <w:rFonts w:ascii="Times New Roman" w:hAnsi="Times New Roman" w:cs="Times New Roman"/>
          <w:sz w:val="28"/>
          <w:szCs w:val="28"/>
          <w:lang w:val="ru-RU"/>
        </w:rPr>
        <w:t>с</w:t>
      </w:r>
      <w:proofErr w:type="gramEnd"/>
      <w:r w:rsidR="00484950" w:rsidRPr="00303310">
        <w:rPr>
          <w:rFonts w:ascii="Times New Roman" w:hAnsi="Times New Roman" w:cs="Times New Roman"/>
          <w:sz w:val="28"/>
          <w:szCs w:val="28"/>
          <w:lang w:val="ru-RU"/>
        </w:rPr>
        <w:t xml:space="preserve">. </w:t>
      </w:r>
    </w:p>
    <w:p w:rsidR="00484950" w:rsidRDefault="00484950" w:rsidP="00484950">
      <w:pPr>
        <w:autoSpaceDE w:val="0"/>
        <w:autoSpaceDN w:val="0"/>
        <w:adjustRightInd w:val="0"/>
        <w:spacing w:line="360" w:lineRule="auto"/>
        <w:jc w:val="center"/>
        <w:rPr>
          <w:rFonts w:ascii="Times New Roman" w:hAnsi="Times New Roman" w:cs="Times New Roman"/>
          <w:sz w:val="28"/>
          <w:szCs w:val="28"/>
          <w:lang w:val="ru-RU"/>
        </w:rPr>
      </w:pPr>
    </w:p>
    <w:p w:rsidR="00484950" w:rsidRPr="00303310" w:rsidRDefault="00484950" w:rsidP="00484950">
      <w:pPr>
        <w:autoSpaceDE w:val="0"/>
        <w:autoSpaceDN w:val="0"/>
        <w:adjustRightInd w:val="0"/>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Электронные ресурсы: </w:t>
      </w:r>
    </w:p>
    <w:p w:rsidR="00484950" w:rsidRDefault="00484950" w:rsidP="00484950">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 </w:t>
      </w:r>
      <w:r w:rsidRPr="00896E04">
        <w:rPr>
          <w:rFonts w:ascii="Times New Roman" w:hAnsi="Times New Roman" w:cs="Times New Roman"/>
          <w:sz w:val="28"/>
          <w:szCs w:val="28"/>
          <w:lang w:val="ru-RU"/>
        </w:rPr>
        <w:t>Гравюра А. Ф. Зубова «Вид Летнего сада со стороны Невы» (1717 г.)</w:t>
      </w:r>
      <w:r>
        <w:rPr>
          <w:rFonts w:ascii="Times New Roman" w:hAnsi="Times New Roman" w:cs="Times New Roman"/>
          <w:sz w:val="28"/>
          <w:szCs w:val="28"/>
          <w:lang w:val="ru-RU"/>
        </w:rPr>
        <w:t xml:space="preserve"> </w:t>
      </w:r>
      <w:r w:rsidRPr="00896E04">
        <w:rPr>
          <w:rFonts w:ascii="Times New Roman" w:hAnsi="Times New Roman" w:cs="Times New Roman"/>
          <w:sz w:val="28"/>
          <w:szCs w:val="28"/>
          <w:lang w:val="en-US"/>
        </w:rPr>
        <w:t>URL</w:t>
      </w:r>
      <w:r w:rsidRPr="00896E04">
        <w:rPr>
          <w:rFonts w:ascii="Times New Roman" w:hAnsi="Times New Roman" w:cs="Times New Roman"/>
          <w:sz w:val="28"/>
          <w:szCs w:val="28"/>
          <w:lang w:val="ru-RU"/>
        </w:rPr>
        <w:t xml:space="preserve">: </w:t>
      </w:r>
      <w:hyperlink r:id="rId9" w:history="1">
        <w:r w:rsidRPr="00896E04">
          <w:rPr>
            <w:rStyle w:val="a7"/>
            <w:rFonts w:ascii="Times New Roman" w:hAnsi="Times New Roman" w:cs="Times New Roman"/>
            <w:sz w:val="28"/>
            <w:szCs w:val="28"/>
            <w:lang w:val="ru-RU"/>
          </w:rPr>
          <w:t>http://www.hermitagemuseum.org</w:t>
        </w:r>
      </w:hyperlink>
      <w:r w:rsidRPr="00896E04">
        <w:rPr>
          <w:rFonts w:ascii="Times New Roman" w:hAnsi="Times New Roman" w:cs="Times New Roman"/>
          <w:sz w:val="28"/>
          <w:szCs w:val="28"/>
          <w:lang w:val="ru-RU"/>
        </w:rPr>
        <w:t>. (Дата обращения: 17.05.2015)</w:t>
      </w:r>
      <w:r>
        <w:rPr>
          <w:rFonts w:ascii="Times New Roman" w:hAnsi="Times New Roman" w:cs="Times New Roman"/>
          <w:sz w:val="28"/>
          <w:szCs w:val="28"/>
          <w:lang w:val="ru-RU"/>
        </w:rPr>
        <w:t>.</w:t>
      </w:r>
    </w:p>
    <w:p w:rsidR="00484950" w:rsidRDefault="00484950" w:rsidP="00484950">
      <w:pPr>
        <w:spacing w:line="360" w:lineRule="auto"/>
        <w:jc w:val="both"/>
        <w:rPr>
          <w:rFonts w:ascii="Times New Roman" w:hAnsi="Times New Roman" w:cs="Times New Roman"/>
          <w:sz w:val="24"/>
          <w:szCs w:val="24"/>
          <w:lang w:val="ru-RU"/>
        </w:rPr>
      </w:pPr>
      <w:r>
        <w:rPr>
          <w:rFonts w:ascii="Times New Roman" w:hAnsi="Times New Roman" w:cs="Times New Roman"/>
          <w:sz w:val="28"/>
          <w:szCs w:val="28"/>
          <w:lang w:val="ru-RU"/>
        </w:rPr>
        <w:lastRenderedPageBreak/>
        <w:t xml:space="preserve">2. </w:t>
      </w:r>
      <w:r w:rsidRPr="000376ED">
        <w:rPr>
          <w:rFonts w:ascii="Times New Roman" w:hAnsi="Times New Roman" w:cs="Times New Roman"/>
          <w:sz w:val="28"/>
          <w:szCs w:val="28"/>
          <w:lang w:val="ru-RU"/>
        </w:rPr>
        <w:t>Здание Адмиралтейства в литографии А.Е. Мартынова</w:t>
      </w:r>
      <w:r>
        <w:rPr>
          <w:rFonts w:ascii="Times New Roman" w:hAnsi="Times New Roman" w:cs="Times New Roman"/>
          <w:sz w:val="28"/>
          <w:szCs w:val="28"/>
          <w:lang w:val="ru-RU"/>
        </w:rPr>
        <w:t>. </w:t>
      </w:r>
      <w:r w:rsidRPr="000376ED">
        <w:rPr>
          <w:rFonts w:ascii="Times New Roman" w:hAnsi="Times New Roman" w:cs="Times New Roman"/>
          <w:sz w:val="28"/>
          <w:szCs w:val="28"/>
          <w:lang w:val="en-US"/>
        </w:rPr>
        <w:t>URL</w:t>
      </w:r>
      <w:r w:rsidRPr="0094617E">
        <w:rPr>
          <w:rFonts w:ascii="Times New Roman" w:hAnsi="Times New Roman" w:cs="Times New Roman"/>
          <w:sz w:val="28"/>
          <w:szCs w:val="28"/>
          <w:lang w:val="en-US"/>
        </w:rPr>
        <w:t xml:space="preserve">: </w:t>
      </w:r>
      <w:hyperlink r:id="rId10" w:history="1">
        <w:r w:rsidRPr="000376ED">
          <w:rPr>
            <w:rStyle w:val="a7"/>
            <w:rFonts w:ascii="Times New Roman" w:hAnsi="Times New Roman" w:cs="Times New Roman"/>
            <w:sz w:val="28"/>
            <w:szCs w:val="28"/>
            <w:lang w:val="en-US"/>
          </w:rPr>
          <w:t>http</w:t>
        </w:r>
        <w:r w:rsidRPr="0094617E">
          <w:rPr>
            <w:rStyle w:val="a7"/>
            <w:rFonts w:ascii="Times New Roman" w:hAnsi="Times New Roman" w:cs="Times New Roman"/>
            <w:sz w:val="28"/>
            <w:szCs w:val="28"/>
            <w:lang w:val="en-US"/>
          </w:rPr>
          <w:t>://</w:t>
        </w:r>
        <w:r w:rsidRPr="000376ED">
          <w:rPr>
            <w:rStyle w:val="a7"/>
            <w:rFonts w:ascii="Times New Roman" w:hAnsi="Times New Roman" w:cs="Times New Roman"/>
            <w:sz w:val="28"/>
            <w:szCs w:val="28"/>
            <w:lang w:val="en-US"/>
          </w:rPr>
          <w:t>www</w:t>
        </w:r>
        <w:r w:rsidRPr="0094617E">
          <w:rPr>
            <w:rStyle w:val="a7"/>
            <w:rFonts w:ascii="Times New Roman" w:hAnsi="Times New Roman" w:cs="Times New Roman"/>
            <w:sz w:val="28"/>
            <w:szCs w:val="28"/>
            <w:lang w:val="en-US"/>
          </w:rPr>
          <w:t>.</w:t>
        </w:r>
        <w:r w:rsidRPr="000376ED">
          <w:rPr>
            <w:rStyle w:val="a7"/>
            <w:rFonts w:ascii="Times New Roman" w:hAnsi="Times New Roman" w:cs="Times New Roman"/>
            <w:sz w:val="28"/>
            <w:szCs w:val="28"/>
            <w:lang w:val="en-US"/>
          </w:rPr>
          <w:t>liveinternet</w:t>
        </w:r>
        <w:r w:rsidRPr="0094617E">
          <w:rPr>
            <w:rStyle w:val="a7"/>
            <w:rFonts w:ascii="Times New Roman" w:hAnsi="Times New Roman" w:cs="Times New Roman"/>
            <w:sz w:val="28"/>
            <w:szCs w:val="28"/>
            <w:lang w:val="en-US"/>
          </w:rPr>
          <w:t>.</w:t>
        </w:r>
        <w:r w:rsidRPr="000376ED">
          <w:rPr>
            <w:rStyle w:val="a7"/>
            <w:rFonts w:ascii="Times New Roman" w:hAnsi="Times New Roman" w:cs="Times New Roman"/>
            <w:sz w:val="28"/>
            <w:szCs w:val="28"/>
            <w:lang w:val="en-US"/>
          </w:rPr>
          <w:t>ru</w:t>
        </w:r>
        <w:r w:rsidRPr="0094617E">
          <w:rPr>
            <w:rStyle w:val="a7"/>
            <w:rFonts w:ascii="Times New Roman" w:hAnsi="Times New Roman" w:cs="Times New Roman"/>
            <w:sz w:val="28"/>
            <w:szCs w:val="28"/>
            <w:lang w:val="en-US"/>
          </w:rPr>
          <w:t>/</w:t>
        </w:r>
        <w:r w:rsidRPr="000376ED">
          <w:rPr>
            <w:rStyle w:val="a7"/>
            <w:rFonts w:ascii="Times New Roman" w:hAnsi="Times New Roman" w:cs="Times New Roman"/>
            <w:sz w:val="28"/>
            <w:szCs w:val="28"/>
            <w:lang w:val="en-US"/>
          </w:rPr>
          <w:t>users</w:t>
        </w:r>
        <w:r w:rsidRPr="0094617E">
          <w:rPr>
            <w:rStyle w:val="a7"/>
            <w:rFonts w:ascii="Times New Roman" w:hAnsi="Times New Roman" w:cs="Times New Roman"/>
            <w:sz w:val="28"/>
            <w:szCs w:val="28"/>
            <w:lang w:val="en-US"/>
          </w:rPr>
          <w:t>/4809789/</w:t>
        </w:r>
        <w:r w:rsidRPr="000376ED">
          <w:rPr>
            <w:rStyle w:val="a7"/>
            <w:rFonts w:ascii="Times New Roman" w:hAnsi="Times New Roman" w:cs="Times New Roman"/>
            <w:sz w:val="28"/>
            <w:szCs w:val="28"/>
            <w:lang w:val="en-US"/>
          </w:rPr>
          <w:t>post</w:t>
        </w:r>
        <w:r w:rsidRPr="0094617E">
          <w:rPr>
            <w:rStyle w:val="a7"/>
            <w:rFonts w:ascii="Times New Roman" w:hAnsi="Times New Roman" w:cs="Times New Roman"/>
            <w:sz w:val="28"/>
            <w:szCs w:val="28"/>
            <w:lang w:val="en-US"/>
          </w:rPr>
          <w:t>241422676/</w:t>
        </w:r>
      </w:hyperlink>
      <w:r w:rsidRPr="0094617E">
        <w:rPr>
          <w:rFonts w:ascii="Times New Roman" w:hAnsi="Times New Roman" w:cs="Times New Roman"/>
          <w:sz w:val="28"/>
          <w:szCs w:val="28"/>
          <w:u w:val="single"/>
          <w:lang w:val="en-US"/>
        </w:rPr>
        <w:t xml:space="preserve">. </w:t>
      </w:r>
      <w:r w:rsidRPr="0094617E">
        <w:rPr>
          <w:rFonts w:ascii="Times New Roman" w:hAnsi="Times New Roman" w:cs="Times New Roman"/>
          <w:sz w:val="28"/>
          <w:szCs w:val="28"/>
          <w:lang w:val="en-US"/>
        </w:rPr>
        <w:t> </w:t>
      </w:r>
      <w:r w:rsidRPr="000376ED">
        <w:rPr>
          <w:rFonts w:ascii="Times New Roman" w:hAnsi="Times New Roman" w:cs="Times New Roman"/>
          <w:sz w:val="28"/>
          <w:szCs w:val="28"/>
          <w:lang w:val="ru-RU"/>
        </w:rPr>
        <w:t>(Дата обращения: 08.05.2016)</w:t>
      </w:r>
      <w:r>
        <w:rPr>
          <w:rFonts w:ascii="Times New Roman" w:hAnsi="Times New Roman" w:cs="Times New Roman"/>
          <w:sz w:val="24"/>
          <w:szCs w:val="24"/>
          <w:lang w:val="ru-RU"/>
        </w:rPr>
        <w:t xml:space="preserve"> </w:t>
      </w:r>
    </w:p>
    <w:p w:rsidR="00484950" w:rsidRDefault="00484950" w:rsidP="00484950">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3. </w:t>
      </w:r>
      <w:proofErr w:type="spellStart"/>
      <w:r w:rsidRPr="0002154F">
        <w:rPr>
          <w:rFonts w:ascii="Times New Roman" w:hAnsi="Times New Roman" w:cs="Times New Roman"/>
          <w:sz w:val="28"/>
          <w:szCs w:val="28"/>
          <w:lang w:val="ru-RU"/>
        </w:rPr>
        <w:t>Иоанновские</w:t>
      </w:r>
      <w:proofErr w:type="spellEnd"/>
      <w:r w:rsidRPr="0002154F">
        <w:rPr>
          <w:rFonts w:ascii="Times New Roman" w:hAnsi="Times New Roman" w:cs="Times New Roman"/>
          <w:sz w:val="28"/>
          <w:szCs w:val="28"/>
          <w:lang w:val="ru-RU"/>
        </w:rPr>
        <w:t xml:space="preserve"> ворота Петропавловской крепости. Проект Б. Х. фон Миниха</w:t>
      </w:r>
      <w:r>
        <w:rPr>
          <w:rFonts w:ascii="Times New Roman" w:hAnsi="Times New Roman" w:cs="Times New Roman"/>
          <w:sz w:val="28"/>
          <w:szCs w:val="28"/>
          <w:lang w:val="ru-RU"/>
        </w:rPr>
        <w:t xml:space="preserve"> </w:t>
      </w:r>
      <w:r w:rsidRPr="0002154F">
        <w:rPr>
          <w:rFonts w:ascii="Times New Roman" w:hAnsi="Times New Roman" w:cs="Times New Roman"/>
          <w:sz w:val="28"/>
          <w:szCs w:val="28"/>
          <w:lang w:val="en-US"/>
        </w:rPr>
        <w:t>URL</w:t>
      </w:r>
      <w:r w:rsidRPr="0002154F">
        <w:rPr>
          <w:rFonts w:ascii="Times New Roman" w:hAnsi="Times New Roman" w:cs="Times New Roman"/>
          <w:sz w:val="28"/>
          <w:szCs w:val="28"/>
          <w:lang w:val="ru-RU"/>
        </w:rPr>
        <w:t xml:space="preserve">: </w:t>
      </w:r>
      <w:hyperlink r:id="rId11" w:history="1">
        <w:r w:rsidRPr="0002154F">
          <w:rPr>
            <w:rStyle w:val="a7"/>
            <w:rFonts w:ascii="Times New Roman" w:hAnsi="Times New Roman" w:cs="Times New Roman"/>
            <w:sz w:val="28"/>
            <w:szCs w:val="28"/>
            <w:lang w:val="en-US"/>
          </w:rPr>
          <w:t>http</w:t>
        </w:r>
        <w:r w:rsidRPr="0002154F">
          <w:rPr>
            <w:rStyle w:val="a7"/>
            <w:rFonts w:ascii="Times New Roman" w:hAnsi="Times New Roman" w:cs="Times New Roman"/>
            <w:sz w:val="28"/>
            <w:szCs w:val="28"/>
            <w:lang w:val="ru-RU"/>
          </w:rPr>
          <w:t>://</w:t>
        </w:r>
        <w:r w:rsidRPr="0002154F">
          <w:rPr>
            <w:rStyle w:val="a7"/>
            <w:rFonts w:ascii="Times New Roman" w:hAnsi="Times New Roman" w:cs="Times New Roman"/>
            <w:sz w:val="28"/>
            <w:szCs w:val="28"/>
            <w:lang w:val="en-US"/>
          </w:rPr>
          <w:t>www</w:t>
        </w:r>
        <w:r w:rsidRPr="0002154F">
          <w:rPr>
            <w:rStyle w:val="a7"/>
            <w:rFonts w:ascii="Times New Roman" w:hAnsi="Times New Roman" w:cs="Times New Roman"/>
            <w:sz w:val="28"/>
            <w:szCs w:val="28"/>
            <w:lang w:val="ru-RU"/>
          </w:rPr>
          <w:t>.</w:t>
        </w:r>
        <w:proofErr w:type="spellStart"/>
        <w:r w:rsidRPr="0002154F">
          <w:rPr>
            <w:rStyle w:val="a7"/>
            <w:rFonts w:ascii="Times New Roman" w:hAnsi="Times New Roman" w:cs="Times New Roman"/>
            <w:sz w:val="28"/>
            <w:szCs w:val="28"/>
            <w:lang w:val="en-US"/>
          </w:rPr>
          <w:t>spbmuseum</w:t>
        </w:r>
        <w:proofErr w:type="spellEnd"/>
        <w:r w:rsidRPr="0002154F">
          <w:rPr>
            <w:rStyle w:val="a7"/>
            <w:rFonts w:ascii="Times New Roman" w:hAnsi="Times New Roman" w:cs="Times New Roman"/>
            <w:sz w:val="28"/>
            <w:szCs w:val="28"/>
            <w:lang w:val="ru-RU"/>
          </w:rPr>
          <w:t>.</w:t>
        </w:r>
        <w:proofErr w:type="spellStart"/>
        <w:r w:rsidRPr="0002154F">
          <w:rPr>
            <w:rStyle w:val="a7"/>
            <w:rFonts w:ascii="Times New Roman" w:hAnsi="Times New Roman" w:cs="Times New Roman"/>
            <w:sz w:val="28"/>
            <w:szCs w:val="28"/>
            <w:lang w:val="en-US"/>
          </w:rPr>
          <w:t>ru</w:t>
        </w:r>
        <w:proofErr w:type="spellEnd"/>
        <w:r w:rsidRPr="0002154F">
          <w:rPr>
            <w:rStyle w:val="a7"/>
            <w:rFonts w:ascii="Times New Roman" w:hAnsi="Times New Roman" w:cs="Times New Roman"/>
            <w:sz w:val="28"/>
            <w:szCs w:val="28"/>
            <w:lang w:val="ru-RU"/>
          </w:rPr>
          <w:t>/</w:t>
        </w:r>
      </w:hyperlink>
      <w:r w:rsidRPr="0002154F">
        <w:rPr>
          <w:rFonts w:ascii="Times New Roman" w:hAnsi="Times New Roman" w:cs="Times New Roman"/>
          <w:sz w:val="28"/>
          <w:szCs w:val="28"/>
          <w:lang w:val="ru-RU"/>
        </w:rPr>
        <w:t>. (Дата обращения: 17.05.2015)</w:t>
      </w:r>
    </w:p>
    <w:p w:rsidR="00484950" w:rsidRDefault="00484950" w:rsidP="00484950">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4. Наводнение в Петербурге в 1824 г. Гравюра </w:t>
      </w:r>
      <w:r>
        <w:rPr>
          <w:rFonts w:ascii="Times New Roman" w:hAnsi="Times New Roman" w:cs="Times New Roman"/>
          <w:sz w:val="28"/>
          <w:szCs w:val="28"/>
          <w:lang w:val="en-US"/>
        </w:rPr>
        <w:t>XIX</w:t>
      </w:r>
      <w:r w:rsidRPr="00DE7D02">
        <w:rPr>
          <w:rFonts w:ascii="Times New Roman" w:hAnsi="Times New Roman" w:cs="Times New Roman"/>
          <w:sz w:val="28"/>
          <w:szCs w:val="28"/>
          <w:lang w:val="ru-RU"/>
        </w:rPr>
        <w:t xml:space="preserve"> </w:t>
      </w:r>
      <w:r>
        <w:rPr>
          <w:rFonts w:ascii="Times New Roman" w:hAnsi="Times New Roman" w:cs="Times New Roman"/>
          <w:sz w:val="28"/>
          <w:szCs w:val="28"/>
          <w:lang w:val="ru-RU"/>
        </w:rPr>
        <w:t>в. </w:t>
      </w:r>
      <w:r w:rsidRPr="000376ED">
        <w:rPr>
          <w:rFonts w:ascii="Times New Roman" w:hAnsi="Times New Roman" w:cs="Times New Roman"/>
          <w:sz w:val="28"/>
          <w:szCs w:val="28"/>
          <w:lang w:val="en-US"/>
        </w:rPr>
        <w:t>URL</w:t>
      </w:r>
      <w:r w:rsidRPr="000376ED">
        <w:rPr>
          <w:rFonts w:ascii="Times New Roman" w:hAnsi="Times New Roman" w:cs="Times New Roman"/>
          <w:sz w:val="28"/>
          <w:szCs w:val="28"/>
          <w:lang w:val="ru-RU"/>
        </w:rPr>
        <w:t>:</w:t>
      </w:r>
      <w:r>
        <w:rPr>
          <w:rFonts w:ascii="Times New Roman" w:hAnsi="Times New Roman" w:cs="Times New Roman"/>
          <w:sz w:val="28"/>
          <w:szCs w:val="28"/>
          <w:lang w:val="ru-RU"/>
        </w:rPr>
        <w:t xml:space="preserve"> </w:t>
      </w:r>
      <w:hyperlink r:id="rId12" w:history="1">
        <w:r w:rsidRPr="00DE5DD1">
          <w:rPr>
            <w:rStyle w:val="a7"/>
            <w:rFonts w:ascii="Times New Roman" w:hAnsi="Times New Roman" w:cs="Times New Roman"/>
            <w:sz w:val="28"/>
            <w:szCs w:val="28"/>
            <w:lang w:val="ru-RU"/>
          </w:rPr>
          <w:t>http://www.bolshoyforum.ru/lib/100/100-velikih-katastrof</w:t>
        </w:r>
      </w:hyperlink>
      <w:r>
        <w:rPr>
          <w:rFonts w:ascii="Times New Roman" w:hAnsi="Times New Roman" w:cs="Times New Roman"/>
          <w:sz w:val="28"/>
          <w:szCs w:val="28"/>
          <w:lang w:val="ru-RU"/>
        </w:rPr>
        <w:t xml:space="preserve"> (Дата обращения: 10.05.2017</w:t>
      </w:r>
      <w:r w:rsidRPr="000376ED">
        <w:rPr>
          <w:rFonts w:ascii="Times New Roman" w:hAnsi="Times New Roman" w:cs="Times New Roman"/>
          <w:sz w:val="28"/>
          <w:szCs w:val="28"/>
          <w:lang w:val="ru-RU"/>
        </w:rPr>
        <w:t>)</w:t>
      </w:r>
    </w:p>
    <w:p w:rsidR="00484950" w:rsidRPr="0094617E" w:rsidRDefault="00484950" w:rsidP="00484950">
      <w:pPr>
        <w:spacing w:line="360" w:lineRule="auto"/>
        <w:jc w:val="both"/>
        <w:rPr>
          <w:rFonts w:ascii="Times New Roman" w:hAnsi="Times New Roman" w:cs="Times New Roman"/>
          <w:sz w:val="28"/>
          <w:szCs w:val="28"/>
          <w:lang w:val="ru-RU"/>
        </w:rPr>
      </w:pPr>
    </w:p>
    <w:p w:rsidR="00484950" w:rsidRPr="0002154F" w:rsidRDefault="00484950" w:rsidP="00484950">
      <w:pPr>
        <w:spacing w:line="360" w:lineRule="auto"/>
        <w:jc w:val="both"/>
        <w:rPr>
          <w:rFonts w:ascii="Times New Roman" w:hAnsi="Times New Roman" w:cs="Times New Roman"/>
          <w:sz w:val="28"/>
          <w:szCs w:val="28"/>
          <w:lang w:val="ru-RU"/>
        </w:rPr>
      </w:pPr>
    </w:p>
    <w:p w:rsidR="00484950" w:rsidRPr="00896E04" w:rsidRDefault="00484950" w:rsidP="00484950">
      <w:pPr>
        <w:spacing w:line="360" w:lineRule="auto"/>
        <w:jc w:val="both"/>
        <w:rPr>
          <w:rFonts w:ascii="Times New Roman" w:hAnsi="Times New Roman" w:cs="Times New Roman"/>
          <w:sz w:val="28"/>
          <w:szCs w:val="28"/>
          <w:lang w:val="ru-RU"/>
        </w:rPr>
      </w:pPr>
    </w:p>
    <w:p w:rsidR="00484950" w:rsidRPr="00303310" w:rsidRDefault="00484950" w:rsidP="00484950">
      <w:pPr>
        <w:spacing w:line="360" w:lineRule="auto"/>
        <w:jc w:val="both"/>
        <w:rPr>
          <w:rFonts w:ascii="Times New Roman" w:hAnsi="Times New Roman" w:cs="Times New Roman"/>
          <w:sz w:val="28"/>
          <w:szCs w:val="28"/>
          <w:lang w:val="ru-RU"/>
        </w:rPr>
      </w:pPr>
    </w:p>
    <w:p w:rsidR="00484950" w:rsidRPr="00303310" w:rsidRDefault="00484950" w:rsidP="00484950">
      <w:pPr>
        <w:spacing w:line="360" w:lineRule="auto"/>
        <w:jc w:val="both"/>
        <w:rPr>
          <w:rFonts w:ascii="Times New Roman" w:hAnsi="Times New Roman" w:cs="Times New Roman"/>
          <w:sz w:val="28"/>
          <w:szCs w:val="28"/>
          <w:lang w:val="ru-RU"/>
        </w:rPr>
      </w:pPr>
    </w:p>
    <w:p w:rsidR="00484950" w:rsidRDefault="00484950" w:rsidP="00484950">
      <w:pPr>
        <w:spacing w:line="360" w:lineRule="auto"/>
        <w:jc w:val="both"/>
        <w:rPr>
          <w:rFonts w:ascii="Times New Roman" w:hAnsi="Times New Roman" w:cs="Times New Roman"/>
          <w:sz w:val="28"/>
          <w:szCs w:val="28"/>
          <w:lang w:val="ru-RU"/>
        </w:rPr>
      </w:pPr>
    </w:p>
    <w:p w:rsidR="009D4B82" w:rsidRDefault="009D4B82" w:rsidP="00484950">
      <w:pPr>
        <w:spacing w:line="360" w:lineRule="auto"/>
        <w:jc w:val="both"/>
        <w:rPr>
          <w:rFonts w:ascii="Times New Roman" w:hAnsi="Times New Roman" w:cs="Times New Roman"/>
          <w:sz w:val="28"/>
          <w:szCs w:val="28"/>
          <w:lang w:val="ru-RU"/>
        </w:rPr>
      </w:pPr>
    </w:p>
    <w:p w:rsidR="009D4B82" w:rsidRDefault="009D4B82" w:rsidP="00484950">
      <w:pPr>
        <w:spacing w:line="360" w:lineRule="auto"/>
        <w:jc w:val="both"/>
        <w:rPr>
          <w:rFonts w:ascii="Times New Roman" w:hAnsi="Times New Roman" w:cs="Times New Roman"/>
          <w:sz w:val="28"/>
          <w:szCs w:val="28"/>
          <w:lang w:val="ru-RU"/>
        </w:rPr>
      </w:pPr>
    </w:p>
    <w:p w:rsidR="009D4B82" w:rsidRDefault="009D4B82" w:rsidP="00484950">
      <w:pPr>
        <w:spacing w:line="360" w:lineRule="auto"/>
        <w:jc w:val="both"/>
        <w:rPr>
          <w:rFonts w:ascii="Times New Roman" w:hAnsi="Times New Roman" w:cs="Times New Roman"/>
          <w:sz w:val="28"/>
          <w:szCs w:val="28"/>
          <w:lang w:val="ru-RU"/>
        </w:rPr>
      </w:pPr>
    </w:p>
    <w:p w:rsidR="009D4B82" w:rsidRDefault="009D4B82" w:rsidP="00484950">
      <w:pPr>
        <w:spacing w:line="360" w:lineRule="auto"/>
        <w:jc w:val="both"/>
        <w:rPr>
          <w:rFonts w:ascii="Times New Roman" w:hAnsi="Times New Roman" w:cs="Times New Roman"/>
          <w:sz w:val="28"/>
          <w:szCs w:val="28"/>
          <w:lang w:val="ru-RU"/>
        </w:rPr>
      </w:pPr>
    </w:p>
    <w:p w:rsidR="009D4B82" w:rsidRDefault="009D4B82" w:rsidP="00484950">
      <w:pPr>
        <w:spacing w:line="360" w:lineRule="auto"/>
        <w:jc w:val="both"/>
        <w:rPr>
          <w:rFonts w:ascii="Times New Roman" w:hAnsi="Times New Roman" w:cs="Times New Roman"/>
          <w:sz w:val="28"/>
          <w:szCs w:val="28"/>
          <w:lang w:val="ru-RU"/>
        </w:rPr>
      </w:pPr>
    </w:p>
    <w:p w:rsidR="009D4B82" w:rsidRDefault="009D4B82" w:rsidP="00484950">
      <w:pPr>
        <w:spacing w:line="360" w:lineRule="auto"/>
        <w:jc w:val="both"/>
        <w:rPr>
          <w:rFonts w:ascii="Times New Roman" w:hAnsi="Times New Roman" w:cs="Times New Roman"/>
          <w:sz w:val="28"/>
          <w:szCs w:val="28"/>
          <w:lang w:val="ru-RU"/>
        </w:rPr>
      </w:pPr>
    </w:p>
    <w:p w:rsidR="009D4B82" w:rsidRDefault="009D4B82" w:rsidP="00484950">
      <w:pPr>
        <w:spacing w:line="360" w:lineRule="auto"/>
        <w:jc w:val="both"/>
        <w:rPr>
          <w:rFonts w:ascii="Times New Roman" w:hAnsi="Times New Roman" w:cs="Times New Roman"/>
          <w:sz w:val="28"/>
          <w:szCs w:val="28"/>
          <w:lang w:val="ru-RU"/>
        </w:rPr>
      </w:pPr>
    </w:p>
    <w:p w:rsidR="009D4B82" w:rsidRDefault="009D4B82" w:rsidP="00484950">
      <w:pPr>
        <w:spacing w:line="360" w:lineRule="auto"/>
        <w:jc w:val="both"/>
        <w:rPr>
          <w:rFonts w:ascii="Times New Roman" w:hAnsi="Times New Roman" w:cs="Times New Roman"/>
          <w:sz w:val="28"/>
          <w:szCs w:val="28"/>
          <w:lang w:val="ru-RU"/>
        </w:rPr>
      </w:pPr>
    </w:p>
    <w:p w:rsidR="009D4B82" w:rsidRDefault="009D4B82" w:rsidP="00484950">
      <w:pPr>
        <w:spacing w:line="360" w:lineRule="auto"/>
        <w:jc w:val="both"/>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Приложение № 1 </w:t>
      </w:r>
    </w:p>
    <w:p w:rsidR="009D4B82" w:rsidRPr="00896E04" w:rsidRDefault="009D4B82" w:rsidP="009D4B82">
      <w:pPr>
        <w:jc w:val="center"/>
        <w:rPr>
          <w:rFonts w:ascii="Times New Roman" w:hAnsi="Times New Roman" w:cs="Times New Roman"/>
          <w:sz w:val="28"/>
          <w:szCs w:val="28"/>
          <w:lang w:val="ru-RU"/>
        </w:rPr>
      </w:pPr>
      <w:r w:rsidRPr="00896E04">
        <w:rPr>
          <w:rFonts w:ascii="Times New Roman" w:hAnsi="Times New Roman" w:cs="Times New Roman"/>
          <w:sz w:val="28"/>
          <w:szCs w:val="28"/>
          <w:lang w:val="ru-RU"/>
        </w:rPr>
        <w:t>Гравюра А. Ф. Зубова «Вид Летнего сада со стороны Невы» (1717 г.)</w:t>
      </w:r>
    </w:p>
    <w:p w:rsidR="009D4B82" w:rsidRPr="00896E04" w:rsidRDefault="009D4B82" w:rsidP="009D4B82">
      <w:pPr>
        <w:jc w:val="center"/>
        <w:rPr>
          <w:rFonts w:ascii="Times New Roman" w:hAnsi="Times New Roman" w:cs="Times New Roman"/>
          <w:sz w:val="28"/>
          <w:szCs w:val="28"/>
          <w:lang w:val="ru-RU"/>
        </w:rPr>
      </w:pPr>
      <w:r w:rsidRPr="00896E04">
        <w:rPr>
          <w:rFonts w:ascii="Times New Roman" w:hAnsi="Times New Roman" w:cs="Times New Roman"/>
          <w:sz w:val="28"/>
          <w:szCs w:val="28"/>
          <w:lang w:val="ru-RU"/>
        </w:rPr>
        <w:t xml:space="preserve">Источник: </w:t>
      </w:r>
      <w:r w:rsidRPr="00896E04">
        <w:rPr>
          <w:rFonts w:ascii="Times New Roman" w:hAnsi="Times New Roman" w:cs="Times New Roman"/>
          <w:sz w:val="28"/>
          <w:szCs w:val="28"/>
          <w:lang w:val="en-US"/>
        </w:rPr>
        <w:t>URL</w:t>
      </w:r>
      <w:r w:rsidRPr="00896E04">
        <w:rPr>
          <w:rFonts w:ascii="Times New Roman" w:hAnsi="Times New Roman" w:cs="Times New Roman"/>
          <w:sz w:val="28"/>
          <w:szCs w:val="28"/>
          <w:lang w:val="ru-RU"/>
        </w:rPr>
        <w:t xml:space="preserve">: </w:t>
      </w:r>
      <w:hyperlink r:id="rId13" w:history="1">
        <w:r w:rsidRPr="00896E04">
          <w:rPr>
            <w:rStyle w:val="a7"/>
            <w:rFonts w:ascii="Times New Roman" w:hAnsi="Times New Roman" w:cs="Times New Roman"/>
            <w:sz w:val="28"/>
            <w:szCs w:val="28"/>
            <w:lang w:val="ru-RU"/>
          </w:rPr>
          <w:t>http://www.hermitagemuseum.org</w:t>
        </w:r>
      </w:hyperlink>
      <w:r w:rsidRPr="00896E04">
        <w:rPr>
          <w:rFonts w:ascii="Times New Roman" w:hAnsi="Times New Roman" w:cs="Times New Roman"/>
          <w:sz w:val="28"/>
          <w:szCs w:val="28"/>
          <w:lang w:val="ru-RU"/>
        </w:rPr>
        <w:t>. (Дата обращения: 17.05.2015)</w:t>
      </w: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r w:rsidRPr="00896E04">
        <w:rPr>
          <w:rFonts w:ascii="Times New Roman" w:hAnsi="Times New Roman" w:cs="Times New Roman"/>
          <w:noProof/>
          <w:sz w:val="28"/>
          <w:szCs w:val="28"/>
          <w:lang w:val="ru-RU" w:eastAsia="ru-RU"/>
        </w:rPr>
        <w:drawing>
          <wp:inline distT="0" distB="0" distL="0" distR="0">
            <wp:extent cx="3324225" cy="2726592"/>
            <wp:effectExtent l="19050" t="0" r="9525" b="0"/>
            <wp:docPr id="1"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4" cstate="print"/>
                    <a:srcRect/>
                    <a:stretch>
                      <a:fillRect/>
                    </a:stretch>
                  </pic:blipFill>
                  <pic:spPr bwMode="auto">
                    <a:xfrm>
                      <a:off x="0" y="0"/>
                      <a:ext cx="3325271" cy="2727450"/>
                    </a:xfrm>
                    <a:prstGeom prst="rect">
                      <a:avLst/>
                    </a:prstGeom>
                    <a:noFill/>
                    <a:ln w="9525">
                      <a:noFill/>
                      <a:miter lim="800000"/>
                      <a:headEnd/>
                      <a:tailEnd/>
                    </a:ln>
                  </pic:spPr>
                </pic:pic>
              </a:graphicData>
            </a:graphic>
          </wp:inline>
        </w:drawing>
      </w: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p>
    <w:p w:rsidR="00484950" w:rsidRPr="00303310" w:rsidRDefault="00484950" w:rsidP="00484950">
      <w:pPr>
        <w:spacing w:line="360" w:lineRule="auto"/>
        <w:jc w:val="both"/>
        <w:rPr>
          <w:rFonts w:ascii="Times New Roman" w:hAnsi="Times New Roman" w:cs="Times New Roman"/>
          <w:sz w:val="28"/>
          <w:szCs w:val="28"/>
          <w:lang w:val="ru-RU"/>
        </w:rPr>
      </w:pPr>
    </w:p>
    <w:p w:rsidR="00484950" w:rsidRPr="00303310" w:rsidRDefault="00484950" w:rsidP="00484950">
      <w:pPr>
        <w:spacing w:line="360" w:lineRule="auto"/>
        <w:jc w:val="both"/>
        <w:rPr>
          <w:rFonts w:ascii="Times New Roman" w:hAnsi="Times New Roman" w:cs="Times New Roman"/>
          <w:sz w:val="28"/>
          <w:szCs w:val="28"/>
          <w:lang w:val="ru-RU"/>
        </w:rPr>
      </w:pPr>
    </w:p>
    <w:p w:rsidR="00484950" w:rsidRPr="00303310" w:rsidRDefault="00484950" w:rsidP="00484950">
      <w:pPr>
        <w:spacing w:line="360" w:lineRule="auto"/>
        <w:jc w:val="both"/>
        <w:rPr>
          <w:rFonts w:ascii="Times New Roman" w:hAnsi="Times New Roman" w:cs="Times New Roman"/>
          <w:sz w:val="28"/>
          <w:szCs w:val="28"/>
          <w:lang w:val="ru-RU"/>
        </w:rPr>
      </w:pPr>
    </w:p>
    <w:p w:rsidR="00484950" w:rsidRPr="00303310" w:rsidRDefault="00484950" w:rsidP="00484950">
      <w:pPr>
        <w:spacing w:line="360" w:lineRule="auto"/>
        <w:jc w:val="both"/>
        <w:rPr>
          <w:rFonts w:ascii="Times New Roman" w:hAnsi="Times New Roman" w:cs="Times New Roman"/>
          <w:sz w:val="28"/>
          <w:szCs w:val="28"/>
          <w:lang w:val="ru-RU"/>
        </w:rPr>
      </w:pPr>
    </w:p>
    <w:p w:rsidR="00484950" w:rsidRPr="00303310" w:rsidRDefault="00484950" w:rsidP="00484950">
      <w:pPr>
        <w:spacing w:line="360" w:lineRule="auto"/>
        <w:jc w:val="both"/>
        <w:rPr>
          <w:rFonts w:ascii="Times New Roman" w:hAnsi="Times New Roman" w:cs="Times New Roman"/>
          <w:sz w:val="28"/>
          <w:szCs w:val="28"/>
          <w:lang w:val="ru-RU"/>
        </w:rPr>
      </w:pPr>
    </w:p>
    <w:p w:rsidR="00484950" w:rsidRPr="00182E97" w:rsidRDefault="00484950" w:rsidP="00484950">
      <w:pPr>
        <w:spacing w:line="360" w:lineRule="auto"/>
        <w:jc w:val="both"/>
        <w:rPr>
          <w:rFonts w:ascii="Times New Roman" w:hAnsi="Times New Roman" w:cs="Times New Roman"/>
          <w:sz w:val="28"/>
          <w:szCs w:val="28"/>
          <w:lang w:val="ru-RU"/>
        </w:rPr>
      </w:pPr>
    </w:p>
    <w:p w:rsidR="00484950" w:rsidRDefault="00484950" w:rsidP="00484950">
      <w:pPr>
        <w:spacing w:line="360" w:lineRule="auto"/>
        <w:jc w:val="both"/>
        <w:rPr>
          <w:rFonts w:ascii="Times New Roman" w:hAnsi="Times New Roman" w:cs="Times New Roman"/>
          <w:sz w:val="24"/>
          <w:szCs w:val="24"/>
          <w:lang w:val="ru-RU"/>
        </w:rPr>
      </w:pPr>
    </w:p>
    <w:p w:rsidR="009D4B82" w:rsidRDefault="009D4B82" w:rsidP="00484950">
      <w:pPr>
        <w:spacing w:line="360" w:lineRule="auto"/>
        <w:jc w:val="both"/>
        <w:rPr>
          <w:rFonts w:ascii="Times New Roman" w:hAnsi="Times New Roman" w:cs="Times New Roman"/>
          <w:sz w:val="24"/>
          <w:szCs w:val="24"/>
          <w:lang w:val="ru-RU"/>
        </w:rPr>
      </w:pPr>
    </w:p>
    <w:p w:rsidR="009D4B82" w:rsidRDefault="009D4B82" w:rsidP="00484950">
      <w:pPr>
        <w:spacing w:line="360" w:lineRule="auto"/>
        <w:jc w:val="both"/>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Приложение № 2 </w:t>
      </w:r>
    </w:p>
    <w:p w:rsidR="009D4B82" w:rsidRPr="00896E04" w:rsidRDefault="009D4B82" w:rsidP="009D4B82">
      <w:pPr>
        <w:jc w:val="center"/>
        <w:rPr>
          <w:rFonts w:ascii="Times New Roman" w:hAnsi="Times New Roman" w:cs="Times New Roman"/>
          <w:sz w:val="28"/>
          <w:szCs w:val="28"/>
          <w:lang w:val="ru-RU"/>
        </w:rPr>
      </w:pPr>
      <w:r w:rsidRPr="00896E04">
        <w:rPr>
          <w:rFonts w:ascii="Times New Roman" w:hAnsi="Times New Roman" w:cs="Times New Roman"/>
          <w:sz w:val="28"/>
          <w:szCs w:val="28"/>
          <w:lang w:val="ru-RU"/>
        </w:rPr>
        <w:t xml:space="preserve">«Топографическое изображение новой русской столичной резиденции…» И. Б. </w:t>
      </w:r>
      <w:proofErr w:type="spellStart"/>
      <w:r w:rsidRPr="00896E04">
        <w:rPr>
          <w:rFonts w:ascii="Times New Roman" w:hAnsi="Times New Roman" w:cs="Times New Roman"/>
          <w:sz w:val="28"/>
          <w:szCs w:val="28"/>
          <w:lang w:val="ru-RU"/>
        </w:rPr>
        <w:t>Хоманна</w:t>
      </w:r>
      <w:proofErr w:type="spellEnd"/>
      <w:r w:rsidRPr="00896E04">
        <w:rPr>
          <w:rFonts w:ascii="Times New Roman" w:hAnsi="Times New Roman" w:cs="Times New Roman"/>
          <w:sz w:val="28"/>
          <w:szCs w:val="28"/>
          <w:lang w:val="ru-RU"/>
        </w:rPr>
        <w:t xml:space="preserve"> (1716 г.)</w:t>
      </w:r>
      <w:r>
        <w:rPr>
          <w:rStyle w:val="a5"/>
          <w:rFonts w:ascii="Times New Roman" w:hAnsi="Times New Roman" w:cs="Times New Roman"/>
          <w:sz w:val="28"/>
          <w:szCs w:val="28"/>
          <w:lang w:val="ru-RU"/>
        </w:rPr>
        <w:footnoteReference w:id="150"/>
      </w: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r w:rsidRPr="00896E04">
        <w:rPr>
          <w:rFonts w:ascii="Times New Roman" w:hAnsi="Times New Roman" w:cs="Times New Roman"/>
          <w:noProof/>
          <w:sz w:val="28"/>
          <w:szCs w:val="28"/>
          <w:lang w:val="ru-RU" w:eastAsia="ru-RU"/>
        </w:rPr>
        <w:drawing>
          <wp:inline distT="0" distB="0" distL="0" distR="0">
            <wp:extent cx="3124200" cy="2746378"/>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3130393" cy="2751822"/>
                    </a:xfrm>
                    <a:prstGeom prst="rect">
                      <a:avLst/>
                    </a:prstGeom>
                    <a:noFill/>
                    <a:ln w="9525">
                      <a:noFill/>
                      <a:miter lim="800000"/>
                      <a:headEnd/>
                      <a:tailEnd/>
                    </a:ln>
                  </pic:spPr>
                </pic:pic>
              </a:graphicData>
            </a:graphic>
          </wp:inline>
        </w:drawing>
      </w:r>
    </w:p>
    <w:p w:rsidR="00484950" w:rsidRPr="005131CF" w:rsidRDefault="00484950" w:rsidP="00484950">
      <w:pPr>
        <w:spacing w:line="360" w:lineRule="auto"/>
        <w:jc w:val="both"/>
        <w:rPr>
          <w:rFonts w:ascii="Times New Roman" w:hAnsi="Times New Roman" w:cs="Times New Roman"/>
          <w:sz w:val="24"/>
          <w:szCs w:val="24"/>
          <w:lang w:val="ru-RU"/>
        </w:rPr>
      </w:pPr>
    </w:p>
    <w:p w:rsidR="00484950" w:rsidRPr="00FD50B8" w:rsidRDefault="00484950" w:rsidP="00484950">
      <w:pPr>
        <w:pStyle w:val="a3"/>
        <w:spacing w:after="200" w:line="360" w:lineRule="auto"/>
        <w:jc w:val="both"/>
        <w:rPr>
          <w:rFonts w:ascii="Times New Roman" w:hAnsi="Times New Roman" w:cs="Times New Roman"/>
        </w:rPr>
      </w:pPr>
    </w:p>
    <w:p w:rsidR="00484950" w:rsidRPr="005131CF" w:rsidRDefault="00484950" w:rsidP="00484950">
      <w:pPr>
        <w:spacing w:line="360" w:lineRule="auto"/>
        <w:jc w:val="both"/>
        <w:rPr>
          <w:rFonts w:ascii="Times New Roman" w:hAnsi="Times New Roman" w:cs="Times New Roman"/>
          <w:sz w:val="24"/>
          <w:szCs w:val="24"/>
          <w:lang w:val="ru-RU"/>
        </w:rPr>
      </w:pPr>
    </w:p>
    <w:p w:rsidR="000A5523" w:rsidRPr="00182E97" w:rsidRDefault="000A5523" w:rsidP="000A5523">
      <w:pPr>
        <w:pStyle w:val="a3"/>
        <w:spacing w:line="360" w:lineRule="auto"/>
        <w:jc w:val="center"/>
        <w:rPr>
          <w:rFonts w:ascii="Times New Roman" w:hAnsi="Times New Roman" w:cs="Times New Roman"/>
          <w:sz w:val="28"/>
          <w:szCs w:val="28"/>
        </w:rPr>
      </w:pPr>
    </w:p>
    <w:p w:rsidR="000A5523" w:rsidRPr="00182E97" w:rsidRDefault="000A5523" w:rsidP="000A5523">
      <w:pPr>
        <w:spacing w:line="360" w:lineRule="auto"/>
        <w:jc w:val="both"/>
        <w:rPr>
          <w:rFonts w:ascii="Times New Roman" w:hAnsi="Times New Roman" w:cs="Times New Roman"/>
          <w:sz w:val="28"/>
          <w:szCs w:val="28"/>
          <w:lang w:val="ru-RU"/>
        </w:rPr>
      </w:pPr>
    </w:p>
    <w:p w:rsidR="000A5523" w:rsidRDefault="000A5523" w:rsidP="000A5523">
      <w:pPr>
        <w:spacing w:line="360" w:lineRule="auto"/>
        <w:jc w:val="both"/>
        <w:rPr>
          <w:rFonts w:ascii="Times New Roman" w:hAnsi="Times New Roman" w:cs="Times New Roman"/>
          <w:sz w:val="28"/>
          <w:szCs w:val="28"/>
          <w:lang w:val="ru-RU"/>
        </w:rPr>
      </w:pPr>
    </w:p>
    <w:p w:rsidR="009D4B82" w:rsidRDefault="009D4B82" w:rsidP="000A5523">
      <w:pPr>
        <w:spacing w:line="360" w:lineRule="auto"/>
        <w:jc w:val="both"/>
        <w:rPr>
          <w:rFonts w:ascii="Times New Roman" w:hAnsi="Times New Roman" w:cs="Times New Roman"/>
          <w:sz w:val="28"/>
          <w:szCs w:val="28"/>
          <w:lang w:val="ru-RU"/>
        </w:rPr>
      </w:pPr>
    </w:p>
    <w:p w:rsidR="009D4B82" w:rsidRDefault="009D4B82" w:rsidP="000A5523">
      <w:pPr>
        <w:spacing w:line="360" w:lineRule="auto"/>
        <w:jc w:val="both"/>
        <w:rPr>
          <w:rFonts w:ascii="Times New Roman" w:hAnsi="Times New Roman" w:cs="Times New Roman"/>
          <w:sz w:val="28"/>
          <w:szCs w:val="28"/>
          <w:lang w:val="ru-RU"/>
        </w:rPr>
      </w:pPr>
    </w:p>
    <w:p w:rsidR="009D4B82" w:rsidRDefault="009D4B82" w:rsidP="000A5523">
      <w:pPr>
        <w:spacing w:line="360" w:lineRule="auto"/>
        <w:jc w:val="both"/>
        <w:rPr>
          <w:rFonts w:ascii="Times New Roman" w:hAnsi="Times New Roman" w:cs="Times New Roman"/>
          <w:sz w:val="28"/>
          <w:szCs w:val="28"/>
          <w:lang w:val="ru-RU"/>
        </w:rPr>
      </w:pPr>
    </w:p>
    <w:p w:rsidR="009D4B82" w:rsidRDefault="009D4B82" w:rsidP="000A5523">
      <w:pPr>
        <w:spacing w:line="360" w:lineRule="auto"/>
        <w:jc w:val="both"/>
        <w:rPr>
          <w:rFonts w:ascii="Times New Roman" w:hAnsi="Times New Roman" w:cs="Times New Roman"/>
          <w:sz w:val="28"/>
          <w:szCs w:val="28"/>
          <w:lang w:val="ru-RU"/>
        </w:rPr>
      </w:pPr>
    </w:p>
    <w:p w:rsidR="009D4B82" w:rsidRDefault="009D4B82" w:rsidP="000A5523">
      <w:pPr>
        <w:spacing w:line="360" w:lineRule="auto"/>
        <w:jc w:val="both"/>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Приложение № 3 </w:t>
      </w:r>
      <w:r>
        <w:rPr>
          <w:rStyle w:val="a5"/>
          <w:rFonts w:ascii="Times New Roman" w:hAnsi="Times New Roman" w:cs="Times New Roman"/>
          <w:sz w:val="28"/>
          <w:szCs w:val="28"/>
          <w:lang w:val="ru-RU"/>
        </w:rPr>
        <w:footnoteReference w:id="151"/>
      </w:r>
    </w:p>
    <w:p w:rsidR="009D4B82" w:rsidRPr="00896E04" w:rsidRDefault="009D4B82" w:rsidP="009D4B82">
      <w:pPr>
        <w:jc w:val="center"/>
        <w:rPr>
          <w:rFonts w:ascii="Times New Roman" w:hAnsi="Times New Roman" w:cs="Times New Roman"/>
          <w:sz w:val="28"/>
          <w:szCs w:val="28"/>
          <w:lang w:val="ru-RU"/>
        </w:rPr>
      </w:pPr>
      <w:r w:rsidRPr="00896E04">
        <w:rPr>
          <w:rFonts w:ascii="Times New Roman" w:hAnsi="Times New Roman" w:cs="Times New Roman"/>
          <w:sz w:val="28"/>
          <w:szCs w:val="28"/>
          <w:lang w:val="ru-RU"/>
        </w:rPr>
        <w:t>«</w:t>
      </w:r>
      <w:proofErr w:type="spellStart"/>
      <w:r w:rsidRPr="00896E04">
        <w:rPr>
          <w:rFonts w:ascii="Times New Roman" w:hAnsi="Times New Roman" w:cs="Times New Roman"/>
          <w:sz w:val="28"/>
          <w:szCs w:val="28"/>
          <w:lang w:val="ru-RU"/>
        </w:rPr>
        <w:t>Генеральнои</w:t>
      </w:r>
      <w:proofErr w:type="spellEnd"/>
      <w:r w:rsidRPr="00896E04">
        <w:rPr>
          <w:rFonts w:ascii="Times New Roman" w:hAnsi="Times New Roman" w:cs="Times New Roman"/>
          <w:sz w:val="28"/>
          <w:szCs w:val="28"/>
          <w:lang w:val="ru-RU"/>
        </w:rPr>
        <w:t xml:space="preserve"> чертеж </w:t>
      </w:r>
      <w:proofErr w:type="spellStart"/>
      <w:r w:rsidRPr="00896E04">
        <w:rPr>
          <w:rFonts w:ascii="Times New Roman" w:hAnsi="Times New Roman" w:cs="Times New Roman"/>
          <w:sz w:val="28"/>
          <w:szCs w:val="28"/>
          <w:lang w:val="ru-RU"/>
        </w:rPr>
        <w:t>санктъпитербурху</w:t>
      </w:r>
      <w:proofErr w:type="spellEnd"/>
      <w:r w:rsidRPr="00896E04">
        <w:rPr>
          <w:rFonts w:ascii="Times New Roman" w:hAnsi="Times New Roman" w:cs="Times New Roman"/>
          <w:sz w:val="28"/>
          <w:szCs w:val="28"/>
          <w:lang w:val="ru-RU"/>
        </w:rPr>
        <w:t xml:space="preserve">» Ж.-Б. </w:t>
      </w:r>
      <w:proofErr w:type="spellStart"/>
      <w:r w:rsidRPr="00896E04">
        <w:rPr>
          <w:rFonts w:ascii="Times New Roman" w:hAnsi="Times New Roman" w:cs="Times New Roman"/>
          <w:sz w:val="28"/>
          <w:szCs w:val="28"/>
          <w:lang w:val="ru-RU"/>
        </w:rPr>
        <w:t>Леблона</w:t>
      </w:r>
      <w:proofErr w:type="spellEnd"/>
      <w:r w:rsidRPr="00896E04">
        <w:rPr>
          <w:rFonts w:ascii="Times New Roman" w:hAnsi="Times New Roman" w:cs="Times New Roman"/>
          <w:sz w:val="28"/>
          <w:szCs w:val="28"/>
          <w:lang w:val="ru-RU"/>
        </w:rPr>
        <w:t xml:space="preserve"> (1717 г.)</w:t>
      </w: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r w:rsidRPr="00896E04">
        <w:rPr>
          <w:rFonts w:ascii="Times New Roman" w:hAnsi="Times New Roman" w:cs="Times New Roman"/>
          <w:noProof/>
          <w:sz w:val="28"/>
          <w:szCs w:val="28"/>
          <w:lang w:val="ru-RU" w:eastAsia="ru-RU"/>
        </w:rPr>
        <w:drawing>
          <wp:inline distT="0" distB="0" distL="0" distR="0">
            <wp:extent cx="3400425" cy="2181503"/>
            <wp:effectExtent l="19050" t="0" r="0" b="0"/>
            <wp:docPr id="2" name="Рисунок 1" descr="Первые генеральные планы - Архитектурный деловой портал Architectura.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вые генеральные планы - Архитектурный деловой портал Architectura.biz"/>
                    <pic:cNvPicPr>
                      <a:picLocks noChangeAspect="1" noChangeArrowheads="1"/>
                    </pic:cNvPicPr>
                  </pic:nvPicPr>
                  <pic:blipFill>
                    <a:blip r:embed="rId16" cstate="print"/>
                    <a:srcRect/>
                    <a:stretch>
                      <a:fillRect/>
                    </a:stretch>
                  </pic:blipFill>
                  <pic:spPr bwMode="auto">
                    <a:xfrm>
                      <a:off x="0" y="0"/>
                      <a:ext cx="3401327" cy="2182082"/>
                    </a:xfrm>
                    <a:prstGeom prst="rect">
                      <a:avLst/>
                    </a:prstGeom>
                    <a:noFill/>
                    <a:ln w="9525">
                      <a:noFill/>
                      <a:miter lim="800000"/>
                      <a:headEnd/>
                      <a:tailEnd/>
                    </a:ln>
                  </pic:spPr>
                </pic:pic>
              </a:graphicData>
            </a:graphic>
          </wp:inline>
        </w:drawing>
      </w:r>
    </w:p>
    <w:p w:rsidR="009D4B82" w:rsidRDefault="009D4B82" w:rsidP="009D4B82">
      <w:pPr>
        <w:jc w:val="center"/>
        <w:rPr>
          <w:rFonts w:ascii="Times New Roman" w:hAnsi="Times New Roman" w:cs="Times New Roman"/>
          <w:sz w:val="28"/>
          <w:szCs w:val="28"/>
          <w:lang w:val="ru-RU"/>
        </w:rPr>
      </w:pPr>
    </w:p>
    <w:p w:rsidR="009D4B82" w:rsidRDefault="009D4B82" w:rsidP="000A5523">
      <w:pPr>
        <w:spacing w:line="360" w:lineRule="auto"/>
        <w:jc w:val="both"/>
        <w:rPr>
          <w:rFonts w:ascii="Times New Roman" w:hAnsi="Times New Roman" w:cs="Times New Roman"/>
          <w:sz w:val="28"/>
          <w:szCs w:val="28"/>
          <w:lang w:val="ru-RU"/>
        </w:rPr>
      </w:pPr>
    </w:p>
    <w:p w:rsidR="009D4B82" w:rsidRDefault="009D4B82" w:rsidP="000A5523">
      <w:pPr>
        <w:spacing w:line="360" w:lineRule="auto"/>
        <w:jc w:val="both"/>
        <w:rPr>
          <w:rFonts w:ascii="Times New Roman" w:hAnsi="Times New Roman" w:cs="Times New Roman"/>
          <w:sz w:val="28"/>
          <w:szCs w:val="28"/>
          <w:lang w:val="ru-RU"/>
        </w:rPr>
      </w:pPr>
    </w:p>
    <w:p w:rsidR="009D4B82" w:rsidRDefault="009D4B82" w:rsidP="000A5523">
      <w:pPr>
        <w:spacing w:line="360" w:lineRule="auto"/>
        <w:jc w:val="both"/>
        <w:rPr>
          <w:rFonts w:ascii="Times New Roman" w:hAnsi="Times New Roman" w:cs="Times New Roman"/>
          <w:sz w:val="28"/>
          <w:szCs w:val="28"/>
          <w:lang w:val="ru-RU"/>
        </w:rPr>
      </w:pPr>
    </w:p>
    <w:p w:rsidR="009D4B82" w:rsidRDefault="009D4B82" w:rsidP="000A5523">
      <w:pPr>
        <w:spacing w:line="360" w:lineRule="auto"/>
        <w:jc w:val="both"/>
        <w:rPr>
          <w:rFonts w:ascii="Times New Roman" w:hAnsi="Times New Roman" w:cs="Times New Roman"/>
          <w:sz w:val="28"/>
          <w:szCs w:val="28"/>
          <w:lang w:val="ru-RU"/>
        </w:rPr>
      </w:pPr>
    </w:p>
    <w:p w:rsidR="009D4B82" w:rsidRDefault="009D4B82" w:rsidP="000A5523">
      <w:pPr>
        <w:spacing w:line="360" w:lineRule="auto"/>
        <w:jc w:val="both"/>
        <w:rPr>
          <w:rFonts w:ascii="Times New Roman" w:hAnsi="Times New Roman" w:cs="Times New Roman"/>
          <w:sz w:val="28"/>
          <w:szCs w:val="28"/>
          <w:lang w:val="ru-RU"/>
        </w:rPr>
      </w:pPr>
    </w:p>
    <w:p w:rsidR="009D4B82" w:rsidRDefault="009D4B82" w:rsidP="000A5523">
      <w:pPr>
        <w:spacing w:line="360" w:lineRule="auto"/>
        <w:jc w:val="both"/>
        <w:rPr>
          <w:rFonts w:ascii="Times New Roman" w:hAnsi="Times New Roman" w:cs="Times New Roman"/>
          <w:sz w:val="28"/>
          <w:szCs w:val="28"/>
          <w:lang w:val="ru-RU"/>
        </w:rPr>
      </w:pPr>
    </w:p>
    <w:p w:rsidR="009D4B82" w:rsidRDefault="009D4B82" w:rsidP="000A5523">
      <w:pPr>
        <w:spacing w:line="360" w:lineRule="auto"/>
        <w:jc w:val="both"/>
        <w:rPr>
          <w:rFonts w:ascii="Times New Roman" w:hAnsi="Times New Roman" w:cs="Times New Roman"/>
          <w:sz w:val="28"/>
          <w:szCs w:val="28"/>
          <w:lang w:val="ru-RU"/>
        </w:rPr>
      </w:pPr>
    </w:p>
    <w:p w:rsidR="009D4B82" w:rsidRDefault="009D4B82" w:rsidP="000A5523">
      <w:pPr>
        <w:spacing w:line="360" w:lineRule="auto"/>
        <w:jc w:val="both"/>
        <w:rPr>
          <w:rFonts w:ascii="Times New Roman" w:hAnsi="Times New Roman" w:cs="Times New Roman"/>
          <w:sz w:val="28"/>
          <w:szCs w:val="28"/>
          <w:lang w:val="ru-RU"/>
        </w:rPr>
      </w:pPr>
    </w:p>
    <w:p w:rsidR="009D4B82" w:rsidRDefault="009D4B82" w:rsidP="000A5523">
      <w:pPr>
        <w:spacing w:line="360" w:lineRule="auto"/>
        <w:jc w:val="both"/>
        <w:rPr>
          <w:rFonts w:ascii="Times New Roman" w:hAnsi="Times New Roman" w:cs="Times New Roman"/>
          <w:sz w:val="28"/>
          <w:szCs w:val="28"/>
          <w:lang w:val="ru-RU"/>
        </w:rPr>
      </w:pPr>
    </w:p>
    <w:p w:rsidR="009D4B82" w:rsidRDefault="009D4B82" w:rsidP="000A5523">
      <w:pPr>
        <w:spacing w:line="360" w:lineRule="auto"/>
        <w:jc w:val="both"/>
        <w:rPr>
          <w:rFonts w:ascii="Times New Roman" w:hAnsi="Times New Roman" w:cs="Times New Roman"/>
          <w:sz w:val="28"/>
          <w:szCs w:val="28"/>
          <w:lang w:val="ru-RU"/>
        </w:rPr>
      </w:pPr>
    </w:p>
    <w:p w:rsidR="009D4B82" w:rsidRDefault="009D4B82" w:rsidP="000A5523">
      <w:pPr>
        <w:spacing w:line="360" w:lineRule="auto"/>
        <w:jc w:val="both"/>
        <w:rPr>
          <w:rFonts w:ascii="Times New Roman" w:hAnsi="Times New Roman" w:cs="Times New Roman"/>
          <w:sz w:val="28"/>
          <w:szCs w:val="28"/>
          <w:lang w:val="ru-RU"/>
        </w:rPr>
      </w:pPr>
    </w:p>
    <w:p w:rsidR="009D4B82" w:rsidRPr="0002154F" w:rsidRDefault="009D4B82" w:rsidP="009D4B82">
      <w:pPr>
        <w:jc w:val="center"/>
        <w:rPr>
          <w:rFonts w:ascii="Times New Roman" w:hAnsi="Times New Roman" w:cs="Times New Roman"/>
          <w:sz w:val="28"/>
          <w:szCs w:val="28"/>
          <w:lang w:val="ru-RU"/>
        </w:rPr>
      </w:pPr>
      <w:r w:rsidRPr="0002154F">
        <w:rPr>
          <w:rFonts w:ascii="Times New Roman" w:hAnsi="Times New Roman" w:cs="Times New Roman"/>
          <w:sz w:val="28"/>
          <w:szCs w:val="28"/>
          <w:lang w:val="ru-RU"/>
        </w:rPr>
        <w:lastRenderedPageBreak/>
        <w:t>Приложение № 4</w:t>
      </w:r>
      <w:r>
        <w:rPr>
          <w:rStyle w:val="a5"/>
          <w:rFonts w:ascii="Times New Roman" w:hAnsi="Times New Roman" w:cs="Times New Roman"/>
          <w:sz w:val="28"/>
          <w:szCs w:val="28"/>
          <w:lang w:val="ru-RU"/>
        </w:rPr>
        <w:footnoteReference w:id="152"/>
      </w:r>
      <w:r w:rsidRPr="0002154F">
        <w:rPr>
          <w:rFonts w:ascii="Times New Roman" w:hAnsi="Times New Roman" w:cs="Times New Roman"/>
          <w:sz w:val="28"/>
          <w:szCs w:val="28"/>
          <w:lang w:val="ru-RU"/>
        </w:rPr>
        <w:t xml:space="preserve"> </w:t>
      </w:r>
    </w:p>
    <w:p w:rsidR="009D4B82" w:rsidRPr="0002154F" w:rsidRDefault="009D4B82" w:rsidP="009D4B82">
      <w:pPr>
        <w:jc w:val="center"/>
        <w:rPr>
          <w:rFonts w:ascii="Times New Roman" w:hAnsi="Times New Roman" w:cs="Times New Roman"/>
          <w:sz w:val="28"/>
          <w:szCs w:val="28"/>
          <w:lang w:val="ru-RU"/>
        </w:rPr>
      </w:pPr>
      <w:r w:rsidRPr="0002154F">
        <w:rPr>
          <w:rFonts w:ascii="Times New Roman" w:hAnsi="Times New Roman" w:cs="Times New Roman"/>
          <w:sz w:val="28"/>
          <w:szCs w:val="28"/>
          <w:lang w:val="ru-RU"/>
        </w:rPr>
        <w:t xml:space="preserve">План восточной части Васильевского острова с показанием проектировавшегося здания Мытного двора (1728 г.) </w:t>
      </w:r>
    </w:p>
    <w:p w:rsidR="009D4B82" w:rsidRPr="0002154F" w:rsidRDefault="009D4B82" w:rsidP="009D4B82">
      <w:pPr>
        <w:jc w:val="center"/>
        <w:rPr>
          <w:rFonts w:ascii="Times New Roman" w:hAnsi="Times New Roman" w:cs="Times New Roman"/>
          <w:sz w:val="28"/>
          <w:szCs w:val="28"/>
          <w:lang w:val="ru-RU"/>
        </w:rPr>
      </w:pPr>
      <w:r w:rsidRPr="0002154F">
        <w:rPr>
          <w:rFonts w:ascii="Times New Roman" w:hAnsi="Times New Roman" w:cs="Times New Roman"/>
          <w:sz w:val="28"/>
          <w:szCs w:val="28"/>
          <w:lang w:val="ru-RU"/>
        </w:rPr>
        <w:t xml:space="preserve">Автор: </w:t>
      </w:r>
      <w:proofErr w:type="spellStart"/>
      <w:r w:rsidRPr="0002154F">
        <w:rPr>
          <w:rFonts w:ascii="Times New Roman" w:hAnsi="Times New Roman" w:cs="Times New Roman"/>
          <w:sz w:val="28"/>
          <w:szCs w:val="28"/>
          <w:lang w:val="ru-RU"/>
        </w:rPr>
        <w:t>Доменико</w:t>
      </w:r>
      <w:proofErr w:type="spellEnd"/>
      <w:r w:rsidRPr="0002154F">
        <w:rPr>
          <w:rFonts w:ascii="Times New Roman" w:hAnsi="Times New Roman" w:cs="Times New Roman"/>
          <w:sz w:val="28"/>
          <w:szCs w:val="28"/>
          <w:lang w:val="ru-RU"/>
        </w:rPr>
        <w:t xml:space="preserve"> </w:t>
      </w:r>
      <w:proofErr w:type="spellStart"/>
      <w:r w:rsidRPr="0002154F">
        <w:rPr>
          <w:rFonts w:ascii="Times New Roman" w:hAnsi="Times New Roman" w:cs="Times New Roman"/>
          <w:sz w:val="28"/>
          <w:szCs w:val="28"/>
          <w:lang w:val="ru-RU"/>
        </w:rPr>
        <w:t>Трезини</w:t>
      </w:r>
      <w:proofErr w:type="spellEnd"/>
    </w:p>
    <w:p w:rsidR="009D4B82" w:rsidRDefault="009D4B82" w:rsidP="009D4B82">
      <w:pPr>
        <w:jc w:val="center"/>
        <w:rPr>
          <w:rFonts w:ascii="Times New Roman" w:hAnsi="Times New Roman" w:cs="Times New Roman"/>
          <w:sz w:val="28"/>
          <w:szCs w:val="28"/>
          <w:lang w:val="ru-RU"/>
        </w:rPr>
      </w:pPr>
      <w:r w:rsidRPr="0002154F">
        <w:rPr>
          <w:rFonts w:ascii="Times New Roman" w:hAnsi="Times New Roman" w:cs="Times New Roman"/>
          <w:noProof/>
          <w:sz w:val="28"/>
          <w:szCs w:val="28"/>
          <w:lang w:val="ru-RU" w:eastAsia="ru-RU"/>
        </w:rPr>
        <w:drawing>
          <wp:inline distT="0" distB="0" distL="0" distR="0">
            <wp:extent cx="2943225" cy="3204516"/>
            <wp:effectExtent l="19050" t="0" r="9525" b="0"/>
            <wp:docPr id="4" name="Рисунок 4" descr="http://www.artprojekt.ru/library/rus18/pic/00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tprojekt.ru/library/rus18/pic/000025.jpg"/>
                    <pic:cNvPicPr>
                      <a:picLocks noChangeAspect="1" noChangeArrowheads="1"/>
                    </pic:cNvPicPr>
                  </pic:nvPicPr>
                  <pic:blipFill>
                    <a:blip r:embed="rId17" cstate="print"/>
                    <a:srcRect/>
                    <a:stretch>
                      <a:fillRect/>
                    </a:stretch>
                  </pic:blipFill>
                  <pic:spPr bwMode="auto">
                    <a:xfrm>
                      <a:off x="0" y="0"/>
                      <a:ext cx="2944977" cy="3206423"/>
                    </a:xfrm>
                    <a:prstGeom prst="rect">
                      <a:avLst/>
                    </a:prstGeom>
                    <a:noFill/>
                    <a:ln w="9525">
                      <a:noFill/>
                      <a:miter lim="800000"/>
                      <a:headEnd/>
                      <a:tailEnd/>
                    </a:ln>
                  </pic:spPr>
                </pic:pic>
              </a:graphicData>
            </a:graphic>
          </wp:inline>
        </w:drawing>
      </w: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Приложение № 5</w:t>
      </w:r>
      <w:r>
        <w:rPr>
          <w:rStyle w:val="a5"/>
          <w:rFonts w:ascii="Times New Roman" w:hAnsi="Times New Roman" w:cs="Times New Roman"/>
          <w:sz w:val="28"/>
          <w:szCs w:val="28"/>
          <w:lang w:val="ru-RU"/>
        </w:rPr>
        <w:footnoteReference w:id="153"/>
      </w:r>
      <w:r>
        <w:rPr>
          <w:rFonts w:ascii="Times New Roman" w:hAnsi="Times New Roman" w:cs="Times New Roman"/>
          <w:sz w:val="28"/>
          <w:szCs w:val="28"/>
          <w:lang w:val="ru-RU"/>
        </w:rPr>
        <w:t xml:space="preserve"> </w:t>
      </w:r>
    </w:p>
    <w:p w:rsidR="009D4B82" w:rsidRPr="004F7E92" w:rsidRDefault="009D4B82" w:rsidP="009D4B82">
      <w:pPr>
        <w:jc w:val="center"/>
        <w:rPr>
          <w:rFonts w:ascii="Times New Roman" w:hAnsi="Times New Roman" w:cs="Times New Roman"/>
          <w:sz w:val="28"/>
          <w:szCs w:val="28"/>
          <w:lang w:val="ru-RU"/>
        </w:rPr>
      </w:pPr>
      <w:r w:rsidRPr="004F7E92">
        <w:rPr>
          <w:rFonts w:ascii="Times New Roman" w:hAnsi="Times New Roman" w:cs="Times New Roman"/>
          <w:sz w:val="28"/>
          <w:szCs w:val="28"/>
          <w:lang w:val="ru-RU"/>
        </w:rPr>
        <w:t>Академический план Санкт-Петербурга 1737 г.</w:t>
      </w:r>
    </w:p>
    <w:p w:rsidR="009D4B82" w:rsidRDefault="009D4B82" w:rsidP="009D4B82">
      <w:pPr>
        <w:jc w:val="center"/>
        <w:rPr>
          <w:rFonts w:ascii="Times New Roman" w:hAnsi="Times New Roman" w:cs="Times New Roman"/>
          <w:sz w:val="24"/>
          <w:szCs w:val="24"/>
          <w:lang w:val="ru-RU"/>
        </w:rPr>
      </w:pPr>
      <w:r>
        <w:rPr>
          <w:noProof/>
          <w:lang w:val="ru-RU" w:eastAsia="ru-RU"/>
        </w:rPr>
        <w:drawing>
          <wp:inline distT="0" distB="0" distL="0" distR="0">
            <wp:extent cx="3095625" cy="2275285"/>
            <wp:effectExtent l="19050" t="0" r="0" b="0"/>
            <wp:docPr id="5" name="Рисунок 7" descr="http://cultural-heritage-conf.ru/images/gusaro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ultural-heritage-conf.ru/images/gusarova/1.jpg"/>
                    <pic:cNvPicPr>
                      <a:picLocks noChangeAspect="1" noChangeArrowheads="1"/>
                    </pic:cNvPicPr>
                  </pic:nvPicPr>
                  <pic:blipFill>
                    <a:blip r:embed="rId18" cstate="print"/>
                    <a:srcRect/>
                    <a:stretch>
                      <a:fillRect/>
                    </a:stretch>
                  </pic:blipFill>
                  <pic:spPr bwMode="auto">
                    <a:xfrm>
                      <a:off x="0" y="0"/>
                      <a:ext cx="3105336" cy="2282423"/>
                    </a:xfrm>
                    <a:prstGeom prst="rect">
                      <a:avLst/>
                    </a:prstGeom>
                    <a:noFill/>
                    <a:ln w="9525">
                      <a:noFill/>
                      <a:miter lim="800000"/>
                      <a:headEnd/>
                      <a:tailEnd/>
                    </a:ln>
                  </pic:spPr>
                </pic:pic>
              </a:graphicData>
            </a:graphic>
          </wp:inline>
        </w:drawing>
      </w:r>
    </w:p>
    <w:p w:rsidR="009D4B82" w:rsidRDefault="009D4B82" w:rsidP="009D4B82">
      <w:pPr>
        <w:jc w:val="center"/>
        <w:rPr>
          <w:rFonts w:ascii="Times New Roman" w:hAnsi="Times New Roman" w:cs="Times New Roman"/>
          <w:sz w:val="24"/>
          <w:szCs w:val="24"/>
          <w:lang w:val="ru-RU"/>
        </w:rPr>
      </w:pPr>
    </w:p>
    <w:p w:rsidR="009D4B82" w:rsidRPr="004F7E92" w:rsidRDefault="009D4B82" w:rsidP="009D4B82">
      <w:pPr>
        <w:jc w:val="center"/>
        <w:rPr>
          <w:rFonts w:ascii="Times New Roman" w:hAnsi="Times New Roman" w:cs="Times New Roman"/>
          <w:sz w:val="28"/>
          <w:szCs w:val="28"/>
          <w:lang w:val="ru-RU"/>
        </w:rPr>
      </w:pPr>
      <w:r w:rsidRPr="004F7E92">
        <w:rPr>
          <w:rFonts w:ascii="Times New Roman" w:hAnsi="Times New Roman" w:cs="Times New Roman"/>
          <w:sz w:val="28"/>
          <w:szCs w:val="28"/>
          <w:lang w:val="ru-RU"/>
        </w:rPr>
        <w:t xml:space="preserve">План Санкт-Петербурга в 1738 г. </w:t>
      </w: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r>
        <w:rPr>
          <w:noProof/>
          <w:lang w:val="ru-RU" w:eastAsia="ru-RU"/>
        </w:rPr>
        <w:drawing>
          <wp:inline distT="0" distB="0" distL="0" distR="0">
            <wp:extent cx="3076575" cy="1925109"/>
            <wp:effectExtent l="19050" t="0" r="0" b="0"/>
            <wp:docPr id="6" name="Рисунок 10" descr="C:\Users\ELF\AppData\Local\Microsoft\Windows\INetCache\Content.Word\WP_20150517_19_36_2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F\AppData\Local\Microsoft\Windows\INetCache\Content.Word\WP_20150517_19_36_23_Pro.jpg"/>
                    <pic:cNvPicPr>
                      <a:picLocks noChangeAspect="1" noChangeArrowheads="1"/>
                    </pic:cNvPicPr>
                  </pic:nvPicPr>
                  <pic:blipFill>
                    <a:blip r:embed="rId19" cstate="print"/>
                    <a:srcRect/>
                    <a:stretch>
                      <a:fillRect/>
                    </a:stretch>
                  </pic:blipFill>
                  <pic:spPr bwMode="auto">
                    <a:xfrm>
                      <a:off x="0" y="0"/>
                      <a:ext cx="3087085" cy="1931686"/>
                    </a:xfrm>
                    <a:prstGeom prst="rect">
                      <a:avLst/>
                    </a:prstGeom>
                    <a:noFill/>
                    <a:ln w="9525">
                      <a:noFill/>
                      <a:miter lim="800000"/>
                      <a:headEnd/>
                      <a:tailEnd/>
                    </a:ln>
                  </pic:spPr>
                </pic:pic>
              </a:graphicData>
            </a:graphic>
          </wp:inline>
        </w:drawing>
      </w: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Приложение № 6</w:t>
      </w:r>
    </w:p>
    <w:p w:rsidR="009D4B82" w:rsidRPr="0002154F" w:rsidRDefault="009D4B82" w:rsidP="009D4B82">
      <w:pPr>
        <w:jc w:val="center"/>
        <w:rPr>
          <w:rFonts w:ascii="Times New Roman" w:hAnsi="Times New Roman" w:cs="Times New Roman"/>
          <w:sz w:val="28"/>
          <w:szCs w:val="28"/>
          <w:lang w:val="ru-RU"/>
        </w:rPr>
      </w:pPr>
      <w:proofErr w:type="spellStart"/>
      <w:r w:rsidRPr="0002154F">
        <w:rPr>
          <w:rFonts w:ascii="Times New Roman" w:hAnsi="Times New Roman" w:cs="Times New Roman"/>
          <w:sz w:val="28"/>
          <w:szCs w:val="28"/>
          <w:lang w:val="ru-RU"/>
        </w:rPr>
        <w:t>Иоанновские</w:t>
      </w:r>
      <w:proofErr w:type="spellEnd"/>
      <w:r w:rsidRPr="0002154F">
        <w:rPr>
          <w:rFonts w:ascii="Times New Roman" w:hAnsi="Times New Roman" w:cs="Times New Roman"/>
          <w:sz w:val="28"/>
          <w:szCs w:val="28"/>
          <w:lang w:val="ru-RU"/>
        </w:rPr>
        <w:t xml:space="preserve"> ворота Петропавловской крепости. Проект Б. Х. фон Миниха</w:t>
      </w:r>
    </w:p>
    <w:p w:rsidR="009D4B82" w:rsidRPr="0002154F" w:rsidRDefault="009D4B82" w:rsidP="009D4B82">
      <w:pPr>
        <w:jc w:val="center"/>
        <w:rPr>
          <w:rFonts w:ascii="Times New Roman" w:hAnsi="Times New Roman" w:cs="Times New Roman"/>
          <w:sz w:val="28"/>
          <w:szCs w:val="28"/>
          <w:lang w:val="ru-RU"/>
        </w:rPr>
      </w:pPr>
      <w:r w:rsidRPr="0002154F">
        <w:rPr>
          <w:rFonts w:ascii="Times New Roman" w:hAnsi="Times New Roman" w:cs="Times New Roman"/>
          <w:sz w:val="28"/>
          <w:szCs w:val="28"/>
          <w:lang w:val="ru-RU"/>
        </w:rPr>
        <w:t xml:space="preserve">Источник: </w:t>
      </w:r>
      <w:r w:rsidRPr="0002154F">
        <w:rPr>
          <w:rFonts w:ascii="Times New Roman" w:hAnsi="Times New Roman" w:cs="Times New Roman"/>
          <w:sz w:val="28"/>
          <w:szCs w:val="28"/>
          <w:lang w:val="en-US"/>
        </w:rPr>
        <w:t>URL</w:t>
      </w:r>
      <w:r w:rsidRPr="0002154F">
        <w:rPr>
          <w:rFonts w:ascii="Times New Roman" w:hAnsi="Times New Roman" w:cs="Times New Roman"/>
          <w:sz w:val="28"/>
          <w:szCs w:val="28"/>
          <w:lang w:val="ru-RU"/>
        </w:rPr>
        <w:t xml:space="preserve">: </w:t>
      </w:r>
      <w:hyperlink r:id="rId20" w:history="1">
        <w:r w:rsidRPr="0002154F">
          <w:rPr>
            <w:rStyle w:val="a7"/>
            <w:rFonts w:ascii="Times New Roman" w:hAnsi="Times New Roman" w:cs="Times New Roman"/>
            <w:sz w:val="28"/>
            <w:szCs w:val="28"/>
            <w:lang w:val="en-US"/>
          </w:rPr>
          <w:t>http</w:t>
        </w:r>
        <w:r w:rsidRPr="0002154F">
          <w:rPr>
            <w:rStyle w:val="a7"/>
            <w:rFonts w:ascii="Times New Roman" w:hAnsi="Times New Roman" w:cs="Times New Roman"/>
            <w:sz w:val="28"/>
            <w:szCs w:val="28"/>
            <w:lang w:val="ru-RU"/>
          </w:rPr>
          <w:t>://</w:t>
        </w:r>
        <w:r w:rsidRPr="0002154F">
          <w:rPr>
            <w:rStyle w:val="a7"/>
            <w:rFonts w:ascii="Times New Roman" w:hAnsi="Times New Roman" w:cs="Times New Roman"/>
            <w:sz w:val="28"/>
            <w:szCs w:val="28"/>
            <w:lang w:val="en-US"/>
          </w:rPr>
          <w:t>www</w:t>
        </w:r>
        <w:r w:rsidRPr="0002154F">
          <w:rPr>
            <w:rStyle w:val="a7"/>
            <w:rFonts w:ascii="Times New Roman" w:hAnsi="Times New Roman" w:cs="Times New Roman"/>
            <w:sz w:val="28"/>
            <w:szCs w:val="28"/>
            <w:lang w:val="ru-RU"/>
          </w:rPr>
          <w:t>.</w:t>
        </w:r>
        <w:proofErr w:type="spellStart"/>
        <w:r w:rsidRPr="0002154F">
          <w:rPr>
            <w:rStyle w:val="a7"/>
            <w:rFonts w:ascii="Times New Roman" w:hAnsi="Times New Roman" w:cs="Times New Roman"/>
            <w:sz w:val="28"/>
            <w:szCs w:val="28"/>
            <w:lang w:val="en-US"/>
          </w:rPr>
          <w:t>spbmuseum</w:t>
        </w:r>
        <w:proofErr w:type="spellEnd"/>
        <w:r w:rsidRPr="0002154F">
          <w:rPr>
            <w:rStyle w:val="a7"/>
            <w:rFonts w:ascii="Times New Roman" w:hAnsi="Times New Roman" w:cs="Times New Roman"/>
            <w:sz w:val="28"/>
            <w:szCs w:val="28"/>
            <w:lang w:val="ru-RU"/>
          </w:rPr>
          <w:t>.</w:t>
        </w:r>
        <w:proofErr w:type="spellStart"/>
        <w:r w:rsidRPr="0002154F">
          <w:rPr>
            <w:rStyle w:val="a7"/>
            <w:rFonts w:ascii="Times New Roman" w:hAnsi="Times New Roman" w:cs="Times New Roman"/>
            <w:sz w:val="28"/>
            <w:szCs w:val="28"/>
            <w:lang w:val="en-US"/>
          </w:rPr>
          <w:t>ru</w:t>
        </w:r>
        <w:proofErr w:type="spellEnd"/>
        <w:r w:rsidRPr="0002154F">
          <w:rPr>
            <w:rStyle w:val="a7"/>
            <w:rFonts w:ascii="Times New Roman" w:hAnsi="Times New Roman" w:cs="Times New Roman"/>
            <w:sz w:val="28"/>
            <w:szCs w:val="28"/>
            <w:lang w:val="ru-RU"/>
          </w:rPr>
          <w:t>/</w:t>
        </w:r>
      </w:hyperlink>
      <w:r w:rsidRPr="0002154F">
        <w:rPr>
          <w:rFonts w:ascii="Times New Roman" w:hAnsi="Times New Roman" w:cs="Times New Roman"/>
          <w:sz w:val="28"/>
          <w:szCs w:val="28"/>
          <w:lang w:val="ru-RU"/>
        </w:rPr>
        <w:t>. (Дата обращения: 17.05.2015)</w:t>
      </w:r>
    </w:p>
    <w:p w:rsidR="009D4B82" w:rsidRPr="0090488C"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r>
        <w:rPr>
          <w:noProof/>
          <w:lang w:val="ru-RU" w:eastAsia="ru-RU"/>
        </w:rPr>
        <w:drawing>
          <wp:inline distT="0" distB="0" distL="0" distR="0">
            <wp:extent cx="2743200" cy="1854403"/>
            <wp:effectExtent l="19050" t="0" r="0" b="0"/>
            <wp:docPr id="13" name="Рисунок 13" descr="Я.ру закры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Я.ру закрыт"/>
                    <pic:cNvPicPr>
                      <a:picLocks noChangeAspect="1" noChangeArrowheads="1"/>
                    </pic:cNvPicPr>
                  </pic:nvPicPr>
                  <pic:blipFill>
                    <a:blip r:embed="rId21" cstate="print"/>
                    <a:srcRect/>
                    <a:stretch>
                      <a:fillRect/>
                    </a:stretch>
                  </pic:blipFill>
                  <pic:spPr bwMode="auto">
                    <a:xfrm>
                      <a:off x="0" y="0"/>
                      <a:ext cx="2743200" cy="1854403"/>
                    </a:xfrm>
                    <a:prstGeom prst="rect">
                      <a:avLst/>
                    </a:prstGeom>
                    <a:noFill/>
                    <a:ln w="9525">
                      <a:noFill/>
                      <a:miter lim="800000"/>
                      <a:headEnd/>
                      <a:tailEnd/>
                    </a:ln>
                  </pic:spPr>
                </pic:pic>
              </a:graphicData>
            </a:graphic>
          </wp:inline>
        </w:drawing>
      </w: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8"/>
          <w:szCs w:val="28"/>
          <w:lang w:val="ru-RU"/>
        </w:rPr>
      </w:pPr>
      <w:r w:rsidRPr="004F7E92">
        <w:rPr>
          <w:rFonts w:ascii="Times New Roman" w:hAnsi="Times New Roman" w:cs="Times New Roman"/>
          <w:sz w:val="28"/>
          <w:szCs w:val="28"/>
          <w:lang w:val="ru-RU"/>
        </w:rPr>
        <w:lastRenderedPageBreak/>
        <w:t>Приложение № 7</w:t>
      </w:r>
      <w:r>
        <w:rPr>
          <w:rStyle w:val="a5"/>
          <w:rFonts w:ascii="Times New Roman" w:hAnsi="Times New Roman" w:cs="Times New Roman"/>
          <w:sz w:val="28"/>
          <w:szCs w:val="28"/>
          <w:lang w:val="ru-RU"/>
        </w:rPr>
        <w:footnoteReference w:id="154"/>
      </w:r>
      <w:r w:rsidRPr="004F7E92">
        <w:rPr>
          <w:rFonts w:ascii="Times New Roman" w:hAnsi="Times New Roman" w:cs="Times New Roman"/>
          <w:sz w:val="28"/>
          <w:szCs w:val="28"/>
          <w:lang w:val="ru-RU"/>
        </w:rPr>
        <w:t xml:space="preserve"> </w:t>
      </w:r>
    </w:p>
    <w:p w:rsidR="009D4B82" w:rsidRPr="004F7E92" w:rsidRDefault="009D4B82" w:rsidP="009D4B82">
      <w:pPr>
        <w:jc w:val="center"/>
        <w:rPr>
          <w:rFonts w:ascii="Times New Roman" w:hAnsi="Times New Roman" w:cs="Times New Roman"/>
          <w:sz w:val="28"/>
          <w:szCs w:val="28"/>
          <w:lang w:val="ru-RU"/>
        </w:rPr>
      </w:pPr>
      <w:r w:rsidRPr="004F7E92">
        <w:rPr>
          <w:rFonts w:ascii="Times New Roman" w:hAnsi="Times New Roman" w:cs="Times New Roman"/>
          <w:sz w:val="28"/>
          <w:szCs w:val="28"/>
          <w:lang w:val="ru-RU"/>
        </w:rPr>
        <w:t xml:space="preserve">«План столичного города Санкт-Петербурга с изображением знатнейших </w:t>
      </w:r>
      <w:proofErr w:type="spellStart"/>
      <w:r w:rsidRPr="004F7E92">
        <w:rPr>
          <w:rFonts w:ascii="Times New Roman" w:hAnsi="Times New Roman" w:cs="Times New Roman"/>
          <w:sz w:val="28"/>
          <w:szCs w:val="28"/>
          <w:lang w:val="ru-RU"/>
        </w:rPr>
        <w:t>онаго</w:t>
      </w:r>
      <w:proofErr w:type="spellEnd"/>
      <w:r w:rsidRPr="004F7E92">
        <w:rPr>
          <w:rFonts w:ascii="Times New Roman" w:hAnsi="Times New Roman" w:cs="Times New Roman"/>
          <w:sz w:val="28"/>
          <w:szCs w:val="28"/>
          <w:lang w:val="ru-RU"/>
        </w:rPr>
        <w:t xml:space="preserve"> проспектов» (1753 г.)</w:t>
      </w:r>
    </w:p>
    <w:p w:rsidR="009D4B82" w:rsidRDefault="009D4B82" w:rsidP="009D4B82">
      <w:pPr>
        <w:jc w:val="center"/>
        <w:rPr>
          <w:rFonts w:ascii="Times New Roman" w:hAnsi="Times New Roman" w:cs="Times New Roman"/>
          <w:sz w:val="24"/>
          <w:szCs w:val="24"/>
          <w:lang w:val="ru-RU"/>
        </w:rPr>
      </w:pPr>
      <w:r>
        <w:rPr>
          <w:noProof/>
          <w:lang w:val="ru-RU" w:eastAsia="ru-RU"/>
        </w:rPr>
        <w:drawing>
          <wp:inline distT="0" distB="0" distL="0" distR="0">
            <wp:extent cx="3000375" cy="2065688"/>
            <wp:effectExtent l="19050" t="0" r="9525" b="0"/>
            <wp:docPr id="8" name="Рисунок 1" descr="https://upload.wikimedia.org/wikipedia/commons/thumb/5/55/Truscott_Map_of_St-Petersburg_1753.jpg/1024px-Truscott_Map_of_St-Petersburg_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5/Truscott_Map_of_St-Petersburg_1753.jpg/1024px-Truscott_Map_of_St-Petersburg_1753.jpg"/>
                    <pic:cNvPicPr>
                      <a:picLocks noChangeAspect="1" noChangeArrowheads="1"/>
                    </pic:cNvPicPr>
                  </pic:nvPicPr>
                  <pic:blipFill>
                    <a:blip r:embed="rId22" cstate="print"/>
                    <a:srcRect/>
                    <a:stretch>
                      <a:fillRect/>
                    </a:stretch>
                  </pic:blipFill>
                  <pic:spPr bwMode="auto">
                    <a:xfrm>
                      <a:off x="0" y="0"/>
                      <a:ext cx="3004491" cy="2068522"/>
                    </a:xfrm>
                    <a:prstGeom prst="rect">
                      <a:avLst/>
                    </a:prstGeom>
                    <a:noFill/>
                    <a:ln w="9525">
                      <a:noFill/>
                      <a:miter lim="800000"/>
                      <a:headEnd/>
                      <a:tailEnd/>
                    </a:ln>
                  </pic:spPr>
                </pic:pic>
              </a:graphicData>
            </a:graphic>
          </wp:inline>
        </w:drawing>
      </w: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p>
    <w:p w:rsidR="009D4B82" w:rsidRPr="004F7E92" w:rsidRDefault="009D4B82" w:rsidP="009D4B82">
      <w:pPr>
        <w:jc w:val="center"/>
        <w:rPr>
          <w:rFonts w:ascii="Times New Roman" w:hAnsi="Times New Roman" w:cs="Times New Roman"/>
          <w:sz w:val="28"/>
          <w:szCs w:val="28"/>
          <w:lang w:val="ru-RU"/>
        </w:rPr>
      </w:pPr>
      <w:r w:rsidRPr="004F7E92">
        <w:rPr>
          <w:rFonts w:ascii="Times New Roman" w:hAnsi="Times New Roman" w:cs="Times New Roman"/>
          <w:sz w:val="28"/>
          <w:szCs w:val="28"/>
          <w:lang w:val="ru-RU"/>
        </w:rPr>
        <w:lastRenderedPageBreak/>
        <w:t xml:space="preserve">Приложение № </w:t>
      </w:r>
      <w:r>
        <w:rPr>
          <w:rFonts w:ascii="Times New Roman" w:hAnsi="Times New Roman" w:cs="Times New Roman"/>
          <w:sz w:val="28"/>
          <w:szCs w:val="28"/>
          <w:lang w:val="ru-RU"/>
        </w:rPr>
        <w:t>8</w:t>
      </w:r>
      <w:r w:rsidRPr="004F7E92">
        <w:rPr>
          <w:rStyle w:val="a5"/>
          <w:rFonts w:ascii="Times New Roman" w:hAnsi="Times New Roman" w:cs="Times New Roman"/>
          <w:sz w:val="28"/>
          <w:szCs w:val="28"/>
          <w:lang w:val="ru-RU"/>
        </w:rPr>
        <w:footnoteReference w:id="155"/>
      </w:r>
    </w:p>
    <w:p w:rsidR="009D4B82" w:rsidRPr="004F7E92" w:rsidRDefault="009D4B82" w:rsidP="009D4B82">
      <w:pPr>
        <w:jc w:val="center"/>
        <w:rPr>
          <w:rFonts w:ascii="Times New Roman" w:hAnsi="Times New Roman" w:cs="Times New Roman"/>
          <w:sz w:val="28"/>
          <w:szCs w:val="28"/>
          <w:lang w:val="ru-RU"/>
        </w:rPr>
      </w:pPr>
      <w:r w:rsidRPr="004F7E92">
        <w:rPr>
          <w:rFonts w:ascii="Times New Roman" w:hAnsi="Times New Roman" w:cs="Times New Roman"/>
          <w:sz w:val="28"/>
          <w:szCs w:val="28"/>
          <w:lang w:val="ru-RU"/>
        </w:rPr>
        <w:t>«Новый план столичного города и крепости Санкт-Петербурга» (1776 г.)</w:t>
      </w: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2884534" cy="2507066"/>
            <wp:effectExtent l="19050" t="0" r="0" b="0"/>
            <wp:docPr id="17" name="Рисунок 7" descr="C:\Users\ELF\Desktop\FFc460_1417761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F\Desktop\FFc460_1417761_medium.jpg"/>
                    <pic:cNvPicPr>
                      <a:picLocks noChangeAspect="1" noChangeArrowheads="1"/>
                    </pic:cNvPicPr>
                  </pic:nvPicPr>
                  <pic:blipFill>
                    <a:blip r:embed="rId23" cstate="print"/>
                    <a:srcRect/>
                    <a:stretch>
                      <a:fillRect/>
                    </a:stretch>
                  </pic:blipFill>
                  <pic:spPr bwMode="auto">
                    <a:xfrm>
                      <a:off x="0" y="0"/>
                      <a:ext cx="2888422" cy="2510446"/>
                    </a:xfrm>
                    <a:prstGeom prst="rect">
                      <a:avLst/>
                    </a:prstGeom>
                    <a:noFill/>
                    <a:ln w="9525">
                      <a:noFill/>
                      <a:miter lim="800000"/>
                      <a:headEnd/>
                      <a:tailEnd/>
                    </a:ln>
                  </pic:spPr>
                </pic:pic>
              </a:graphicData>
            </a:graphic>
          </wp:inline>
        </w:drawing>
      </w: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Pr="004F7E92" w:rsidRDefault="009D4B82" w:rsidP="009D4B82">
      <w:pPr>
        <w:jc w:val="center"/>
        <w:rPr>
          <w:rFonts w:ascii="Times New Roman" w:hAnsi="Times New Roman" w:cs="Times New Roman"/>
          <w:sz w:val="28"/>
          <w:szCs w:val="28"/>
          <w:lang w:val="ru-RU"/>
        </w:rPr>
      </w:pPr>
      <w:r w:rsidRPr="004F7E92">
        <w:rPr>
          <w:rFonts w:ascii="Times New Roman" w:hAnsi="Times New Roman" w:cs="Times New Roman"/>
          <w:sz w:val="28"/>
          <w:szCs w:val="28"/>
          <w:lang w:val="ru-RU"/>
        </w:rPr>
        <w:lastRenderedPageBreak/>
        <w:t>Приложение № 9</w:t>
      </w:r>
      <w:r>
        <w:rPr>
          <w:rStyle w:val="a5"/>
          <w:rFonts w:ascii="Times New Roman" w:hAnsi="Times New Roman" w:cs="Times New Roman"/>
          <w:sz w:val="28"/>
          <w:szCs w:val="28"/>
          <w:lang w:val="ru-RU"/>
        </w:rPr>
        <w:footnoteReference w:id="156"/>
      </w:r>
      <w:r w:rsidRPr="004F7E92">
        <w:rPr>
          <w:rFonts w:ascii="Times New Roman" w:hAnsi="Times New Roman" w:cs="Times New Roman"/>
          <w:sz w:val="28"/>
          <w:szCs w:val="28"/>
          <w:lang w:val="ru-RU"/>
        </w:rPr>
        <w:t xml:space="preserve"> </w:t>
      </w:r>
    </w:p>
    <w:p w:rsidR="009D4B82" w:rsidRPr="004F7E92" w:rsidRDefault="009D4B82" w:rsidP="009D4B82">
      <w:pPr>
        <w:jc w:val="center"/>
        <w:rPr>
          <w:rFonts w:ascii="Times New Roman" w:hAnsi="Times New Roman" w:cs="Times New Roman"/>
          <w:sz w:val="28"/>
          <w:szCs w:val="28"/>
          <w:lang w:val="ru-RU"/>
        </w:rPr>
      </w:pPr>
      <w:r w:rsidRPr="004F7E92">
        <w:rPr>
          <w:rFonts w:ascii="Times New Roman" w:hAnsi="Times New Roman" w:cs="Times New Roman"/>
          <w:sz w:val="28"/>
          <w:szCs w:val="28"/>
          <w:lang w:val="ru-RU"/>
        </w:rPr>
        <w:t>План «</w:t>
      </w:r>
      <w:proofErr w:type="spellStart"/>
      <w:r w:rsidRPr="004F7E92">
        <w:rPr>
          <w:rFonts w:ascii="Times New Roman" w:hAnsi="Times New Roman" w:cs="Times New Roman"/>
          <w:sz w:val="28"/>
          <w:szCs w:val="28"/>
          <w:lang w:val="ru-RU"/>
        </w:rPr>
        <w:t>столичнаго</w:t>
      </w:r>
      <w:proofErr w:type="spellEnd"/>
      <w:r w:rsidRPr="004F7E92">
        <w:rPr>
          <w:rFonts w:ascii="Times New Roman" w:hAnsi="Times New Roman" w:cs="Times New Roman"/>
          <w:sz w:val="28"/>
          <w:szCs w:val="28"/>
          <w:lang w:val="ru-RU"/>
        </w:rPr>
        <w:t xml:space="preserve"> города </w:t>
      </w:r>
      <w:proofErr w:type="spellStart"/>
      <w:r w:rsidRPr="004F7E92">
        <w:rPr>
          <w:rFonts w:ascii="Times New Roman" w:hAnsi="Times New Roman" w:cs="Times New Roman"/>
          <w:sz w:val="28"/>
          <w:szCs w:val="28"/>
          <w:lang w:val="ru-RU"/>
        </w:rPr>
        <w:t>Санктпетербурга</w:t>
      </w:r>
      <w:proofErr w:type="spellEnd"/>
      <w:r w:rsidRPr="004F7E92">
        <w:rPr>
          <w:rFonts w:ascii="Times New Roman" w:hAnsi="Times New Roman" w:cs="Times New Roman"/>
          <w:sz w:val="28"/>
          <w:szCs w:val="28"/>
          <w:lang w:val="ru-RU"/>
        </w:rPr>
        <w:t>» 1804 г.</w:t>
      </w:r>
    </w:p>
    <w:p w:rsidR="009D4B82" w:rsidRDefault="009D4B82" w:rsidP="009D4B82">
      <w:pPr>
        <w:jc w:val="center"/>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2933700" cy="1928294"/>
            <wp:effectExtent l="19050" t="0" r="0" b="0"/>
            <wp:docPr id="9" name="Рисунок 1" descr="C:\Users\ELF\Downloads\1804_Plan_S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F\Downloads\1804_Plan_SPb.jpg"/>
                    <pic:cNvPicPr>
                      <a:picLocks noChangeAspect="1" noChangeArrowheads="1"/>
                    </pic:cNvPicPr>
                  </pic:nvPicPr>
                  <pic:blipFill>
                    <a:blip r:embed="rId24" cstate="print"/>
                    <a:srcRect/>
                    <a:stretch>
                      <a:fillRect/>
                    </a:stretch>
                  </pic:blipFill>
                  <pic:spPr bwMode="auto">
                    <a:xfrm>
                      <a:off x="0" y="0"/>
                      <a:ext cx="2934102" cy="1928558"/>
                    </a:xfrm>
                    <a:prstGeom prst="rect">
                      <a:avLst/>
                    </a:prstGeom>
                    <a:noFill/>
                    <a:ln w="9525">
                      <a:noFill/>
                      <a:miter lim="800000"/>
                      <a:headEnd/>
                      <a:tailEnd/>
                    </a:ln>
                  </pic:spPr>
                </pic:pic>
              </a:graphicData>
            </a:graphic>
          </wp:inline>
        </w:drawing>
      </w:r>
    </w:p>
    <w:p w:rsidR="009D4B82" w:rsidRDefault="009D4B82" w:rsidP="009D4B82">
      <w:pPr>
        <w:jc w:val="center"/>
        <w:rPr>
          <w:rFonts w:ascii="Times New Roman" w:hAnsi="Times New Roman" w:cs="Times New Roman"/>
          <w:sz w:val="24"/>
          <w:szCs w:val="24"/>
          <w:lang w:val="ru-RU"/>
        </w:rPr>
      </w:pPr>
    </w:p>
    <w:p w:rsidR="009D4B82" w:rsidRPr="004F7E92" w:rsidRDefault="009D4B82" w:rsidP="009D4B82">
      <w:pPr>
        <w:jc w:val="center"/>
        <w:rPr>
          <w:rFonts w:ascii="Times New Roman" w:hAnsi="Times New Roman" w:cs="Times New Roman"/>
          <w:sz w:val="28"/>
          <w:szCs w:val="28"/>
          <w:lang w:val="ru-RU"/>
        </w:rPr>
      </w:pPr>
      <w:r w:rsidRPr="004F7E92">
        <w:rPr>
          <w:rFonts w:ascii="Times New Roman" w:hAnsi="Times New Roman" w:cs="Times New Roman"/>
          <w:sz w:val="28"/>
          <w:szCs w:val="28"/>
          <w:lang w:val="ru-RU"/>
        </w:rPr>
        <w:t xml:space="preserve">План </w:t>
      </w:r>
      <w:proofErr w:type="spellStart"/>
      <w:r w:rsidRPr="004F7E92">
        <w:rPr>
          <w:rFonts w:ascii="Times New Roman" w:hAnsi="Times New Roman" w:cs="Times New Roman"/>
          <w:sz w:val="28"/>
          <w:szCs w:val="28"/>
          <w:lang w:val="ru-RU"/>
        </w:rPr>
        <w:t>Столичнаго</w:t>
      </w:r>
      <w:proofErr w:type="spellEnd"/>
      <w:r w:rsidRPr="004F7E92">
        <w:rPr>
          <w:rFonts w:ascii="Times New Roman" w:hAnsi="Times New Roman" w:cs="Times New Roman"/>
          <w:sz w:val="28"/>
          <w:szCs w:val="28"/>
          <w:lang w:val="ru-RU"/>
        </w:rPr>
        <w:t xml:space="preserve"> города Ст</w:t>
      </w:r>
      <w:proofErr w:type="gramStart"/>
      <w:r w:rsidRPr="004F7E92">
        <w:rPr>
          <w:rFonts w:ascii="Times New Roman" w:hAnsi="Times New Roman" w:cs="Times New Roman"/>
          <w:sz w:val="28"/>
          <w:szCs w:val="28"/>
          <w:lang w:val="ru-RU"/>
        </w:rPr>
        <w:t>.П</w:t>
      </w:r>
      <w:proofErr w:type="gramEnd"/>
      <w:r w:rsidRPr="004F7E92">
        <w:rPr>
          <w:rFonts w:ascii="Times New Roman" w:hAnsi="Times New Roman" w:cs="Times New Roman"/>
          <w:sz w:val="28"/>
          <w:szCs w:val="28"/>
          <w:lang w:val="ru-RU"/>
        </w:rPr>
        <w:t>етербурга 1810 г.</w:t>
      </w:r>
    </w:p>
    <w:p w:rsidR="009D4B82" w:rsidRDefault="009D4B82" w:rsidP="009D4B82">
      <w:pPr>
        <w:jc w:val="center"/>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3257550" cy="2199296"/>
            <wp:effectExtent l="19050" t="0" r="0" b="0"/>
            <wp:docPr id="10" name="Рисунок 2" descr="C:\Users\ELF\Desktop\Учёба в университете\3 курс\Курсовая\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F\Desktop\Учёба в университете\3 курс\Курсовая\1810.jpg"/>
                    <pic:cNvPicPr>
                      <a:picLocks noChangeAspect="1" noChangeArrowheads="1"/>
                    </pic:cNvPicPr>
                  </pic:nvPicPr>
                  <pic:blipFill>
                    <a:blip r:embed="rId25" cstate="print"/>
                    <a:srcRect/>
                    <a:stretch>
                      <a:fillRect/>
                    </a:stretch>
                  </pic:blipFill>
                  <pic:spPr bwMode="auto">
                    <a:xfrm>
                      <a:off x="0" y="0"/>
                      <a:ext cx="3266047" cy="2205033"/>
                    </a:xfrm>
                    <a:prstGeom prst="rect">
                      <a:avLst/>
                    </a:prstGeom>
                    <a:noFill/>
                    <a:ln w="9525">
                      <a:noFill/>
                      <a:miter lim="800000"/>
                      <a:headEnd/>
                      <a:tailEnd/>
                    </a:ln>
                  </pic:spPr>
                </pic:pic>
              </a:graphicData>
            </a:graphic>
          </wp:inline>
        </w:drawing>
      </w: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Pr="004F7E9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8"/>
          <w:szCs w:val="28"/>
          <w:lang w:val="ru-RU"/>
        </w:rPr>
      </w:pPr>
    </w:p>
    <w:p w:rsidR="009D4B82" w:rsidRPr="004F7E92" w:rsidRDefault="009D4B82" w:rsidP="009D4B82">
      <w:pPr>
        <w:jc w:val="center"/>
        <w:rPr>
          <w:rFonts w:ascii="Times New Roman" w:hAnsi="Times New Roman" w:cs="Times New Roman"/>
          <w:sz w:val="28"/>
          <w:szCs w:val="28"/>
          <w:lang w:val="ru-RU"/>
        </w:rPr>
      </w:pPr>
      <w:r w:rsidRPr="004F7E92">
        <w:rPr>
          <w:rFonts w:ascii="Times New Roman" w:hAnsi="Times New Roman" w:cs="Times New Roman"/>
          <w:sz w:val="28"/>
          <w:szCs w:val="28"/>
          <w:lang w:val="ru-RU"/>
        </w:rPr>
        <w:lastRenderedPageBreak/>
        <w:t xml:space="preserve">Приложение </w:t>
      </w:r>
      <w:r>
        <w:rPr>
          <w:rFonts w:ascii="Times New Roman" w:hAnsi="Times New Roman" w:cs="Times New Roman"/>
          <w:sz w:val="28"/>
          <w:szCs w:val="28"/>
          <w:lang w:val="ru-RU"/>
        </w:rPr>
        <w:t xml:space="preserve">№ </w:t>
      </w:r>
      <w:r w:rsidRPr="004F7E92">
        <w:rPr>
          <w:rFonts w:ascii="Times New Roman" w:hAnsi="Times New Roman" w:cs="Times New Roman"/>
          <w:sz w:val="28"/>
          <w:szCs w:val="28"/>
          <w:lang w:val="ru-RU"/>
        </w:rPr>
        <w:t>10</w:t>
      </w:r>
      <w:r w:rsidRPr="004F7E92">
        <w:rPr>
          <w:rStyle w:val="a5"/>
          <w:rFonts w:ascii="Times New Roman" w:hAnsi="Times New Roman" w:cs="Times New Roman"/>
          <w:sz w:val="28"/>
          <w:szCs w:val="28"/>
          <w:lang w:val="ru-RU"/>
        </w:rPr>
        <w:footnoteReference w:id="157"/>
      </w:r>
    </w:p>
    <w:p w:rsidR="009D4B82" w:rsidRPr="004F7E92" w:rsidRDefault="009D4B82" w:rsidP="009D4B82">
      <w:pPr>
        <w:jc w:val="center"/>
        <w:rPr>
          <w:rFonts w:ascii="Times New Roman" w:hAnsi="Times New Roman" w:cs="Times New Roman"/>
          <w:sz w:val="28"/>
          <w:szCs w:val="28"/>
          <w:lang w:val="ru-RU"/>
        </w:rPr>
      </w:pPr>
      <w:r w:rsidRPr="004F7E92">
        <w:rPr>
          <w:rFonts w:ascii="Times New Roman" w:hAnsi="Times New Roman" w:cs="Times New Roman"/>
          <w:sz w:val="28"/>
          <w:szCs w:val="28"/>
          <w:lang w:val="ru-RU"/>
        </w:rPr>
        <w:t>«План города Ст</w:t>
      </w:r>
      <w:proofErr w:type="gramStart"/>
      <w:r w:rsidRPr="004F7E92">
        <w:rPr>
          <w:rFonts w:ascii="Times New Roman" w:hAnsi="Times New Roman" w:cs="Times New Roman"/>
          <w:sz w:val="28"/>
          <w:szCs w:val="28"/>
          <w:lang w:val="ru-RU"/>
        </w:rPr>
        <w:t>.П</w:t>
      </w:r>
      <w:proofErr w:type="gramEnd"/>
      <w:r w:rsidRPr="004F7E92">
        <w:rPr>
          <w:rFonts w:ascii="Times New Roman" w:hAnsi="Times New Roman" w:cs="Times New Roman"/>
          <w:sz w:val="28"/>
          <w:szCs w:val="28"/>
          <w:lang w:val="ru-RU"/>
        </w:rPr>
        <w:t xml:space="preserve">етербурга…» И. И. </w:t>
      </w:r>
      <w:proofErr w:type="spellStart"/>
      <w:r w:rsidRPr="004F7E92">
        <w:rPr>
          <w:rFonts w:ascii="Times New Roman" w:hAnsi="Times New Roman" w:cs="Times New Roman"/>
          <w:sz w:val="28"/>
          <w:szCs w:val="28"/>
          <w:lang w:val="ru-RU"/>
        </w:rPr>
        <w:t>Фитцума</w:t>
      </w:r>
      <w:proofErr w:type="spellEnd"/>
      <w:r w:rsidRPr="004F7E92">
        <w:rPr>
          <w:rFonts w:ascii="Times New Roman" w:hAnsi="Times New Roman" w:cs="Times New Roman"/>
          <w:sz w:val="28"/>
          <w:szCs w:val="28"/>
          <w:lang w:val="ru-RU"/>
        </w:rPr>
        <w:t xml:space="preserve"> 1821 г. </w:t>
      </w: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2872136" cy="2355152"/>
            <wp:effectExtent l="19050" t="0" r="4414" b="0"/>
            <wp:docPr id="11" name="Рисунок 3" descr="C:\Users\ELF\Desktop\Учёба в университете\3 курс\Курсовая\karta-peterburga-1821-g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F\Desktop\Учёба в университете\3 курс\Курсовая\karta-peterburga-1821-goda.jpg"/>
                    <pic:cNvPicPr>
                      <a:picLocks noChangeAspect="1" noChangeArrowheads="1"/>
                    </pic:cNvPicPr>
                  </pic:nvPicPr>
                  <pic:blipFill>
                    <a:blip r:embed="rId26" cstate="print"/>
                    <a:srcRect/>
                    <a:stretch>
                      <a:fillRect/>
                    </a:stretch>
                  </pic:blipFill>
                  <pic:spPr bwMode="auto">
                    <a:xfrm>
                      <a:off x="0" y="0"/>
                      <a:ext cx="2877042" cy="2359175"/>
                    </a:xfrm>
                    <a:prstGeom prst="rect">
                      <a:avLst/>
                    </a:prstGeom>
                    <a:noFill/>
                    <a:ln w="9525">
                      <a:noFill/>
                      <a:miter lim="800000"/>
                      <a:headEnd/>
                      <a:tailEnd/>
                    </a:ln>
                  </pic:spPr>
                </pic:pic>
              </a:graphicData>
            </a:graphic>
          </wp:inline>
        </w:drawing>
      </w: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Pr="000376ED" w:rsidRDefault="009D4B82" w:rsidP="009D4B82">
      <w:pPr>
        <w:jc w:val="center"/>
        <w:rPr>
          <w:rFonts w:ascii="Times New Roman" w:hAnsi="Times New Roman" w:cs="Times New Roman"/>
          <w:sz w:val="28"/>
          <w:szCs w:val="28"/>
          <w:lang w:val="ru-RU"/>
        </w:rPr>
      </w:pPr>
      <w:r w:rsidRPr="000376ED">
        <w:rPr>
          <w:rFonts w:ascii="Times New Roman" w:hAnsi="Times New Roman" w:cs="Times New Roman"/>
          <w:sz w:val="28"/>
          <w:szCs w:val="28"/>
          <w:lang w:val="ru-RU"/>
        </w:rPr>
        <w:lastRenderedPageBreak/>
        <w:t>Приложение</w:t>
      </w:r>
      <w:r>
        <w:rPr>
          <w:rFonts w:ascii="Times New Roman" w:hAnsi="Times New Roman" w:cs="Times New Roman"/>
          <w:sz w:val="28"/>
          <w:szCs w:val="28"/>
          <w:lang w:val="ru-RU"/>
        </w:rPr>
        <w:t xml:space="preserve"> №</w:t>
      </w:r>
      <w:r w:rsidRPr="000376ED">
        <w:rPr>
          <w:rFonts w:ascii="Times New Roman" w:hAnsi="Times New Roman" w:cs="Times New Roman"/>
          <w:sz w:val="28"/>
          <w:szCs w:val="28"/>
          <w:lang w:val="ru-RU"/>
        </w:rPr>
        <w:t xml:space="preserve"> 11</w:t>
      </w:r>
      <w:r w:rsidRPr="000376ED">
        <w:rPr>
          <w:rStyle w:val="a5"/>
          <w:rFonts w:ascii="Times New Roman" w:hAnsi="Times New Roman" w:cs="Times New Roman"/>
          <w:sz w:val="28"/>
          <w:szCs w:val="28"/>
          <w:lang w:val="ru-RU"/>
        </w:rPr>
        <w:footnoteReference w:id="158"/>
      </w:r>
    </w:p>
    <w:p w:rsidR="009D4B82" w:rsidRPr="000376ED" w:rsidRDefault="009D4B82" w:rsidP="009D4B82">
      <w:pPr>
        <w:jc w:val="center"/>
        <w:rPr>
          <w:rFonts w:ascii="Times New Roman" w:hAnsi="Times New Roman" w:cs="Times New Roman"/>
          <w:sz w:val="28"/>
          <w:szCs w:val="28"/>
          <w:lang w:val="ru-RU"/>
        </w:rPr>
      </w:pPr>
      <w:r w:rsidRPr="000376ED">
        <w:rPr>
          <w:rFonts w:ascii="Times New Roman" w:hAnsi="Times New Roman" w:cs="Times New Roman"/>
          <w:sz w:val="28"/>
          <w:szCs w:val="28"/>
          <w:lang w:val="ru-RU"/>
        </w:rPr>
        <w:t xml:space="preserve">«Подробный план </w:t>
      </w:r>
      <w:proofErr w:type="spellStart"/>
      <w:r w:rsidRPr="000376ED">
        <w:rPr>
          <w:rFonts w:ascii="Times New Roman" w:hAnsi="Times New Roman" w:cs="Times New Roman"/>
          <w:sz w:val="28"/>
          <w:szCs w:val="28"/>
          <w:lang w:val="ru-RU"/>
        </w:rPr>
        <w:t>столичнаго</w:t>
      </w:r>
      <w:proofErr w:type="spellEnd"/>
      <w:r w:rsidRPr="000376ED">
        <w:rPr>
          <w:rFonts w:ascii="Times New Roman" w:hAnsi="Times New Roman" w:cs="Times New Roman"/>
          <w:sz w:val="28"/>
          <w:szCs w:val="28"/>
          <w:lang w:val="ru-RU"/>
        </w:rPr>
        <w:t xml:space="preserve"> города Ст</w:t>
      </w:r>
      <w:proofErr w:type="gramStart"/>
      <w:r>
        <w:rPr>
          <w:rFonts w:ascii="Times New Roman" w:hAnsi="Times New Roman" w:cs="Times New Roman"/>
          <w:sz w:val="28"/>
          <w:szCs w:val="28"/>
          <w:lang w:val="ru-RU"/>
        </w:rPr>
        <w:t>.П</w:t>
      </w:r>
      <w:proofErr w:type="gramEnd"/>
      <w:r>
        <w:rPr>
          <w:rFonts w:ascii="Times New Roman" w:hAnsi="Times New Roman" w:cs="Times New Roman"/>
          <w:sz w:val="28"/>
          <w:szCs w:val="28"/>
          <w:lang w:val="ru-RU"/>
        </w:rPr>
        <w:t>етербурга…» Ф.Ф. Шуберта 1828 </w:t>
      </w:r>
      <w:r w:rsidRPr="000376ED">
        <w:rPr>
          <w:rFonts w:ascii="Times New Roman" w:hAnsi="Times New Roman" w:cs="Times New Roman"/>
          <w:sz w:val="28"/>
          <w:szCs w:val="28"/>
          <w:lang w:val="ru-RU"/>
        </w:rPr>
        <w:t xml:space="preserve">г. </w:t>
      </w:r>
    </w:p>
    <w:p w:rsidR="009D4B82" w:rsidRDefault="009D4B82" w:rsidP="009D4B82">
      <w:pPr>
        <w:jc w:val="center"/>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3171825" cy="2542284"/>
            <wp:effectExtent l="19050" t="0" r="9525"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3171825" cy="2542284"/>
                    </a:xfrm>
                    <a:prstGeom prst="rect">
                      <a:avLst/>
                    </a:prstGeom>
                    <a:noFill/>
                    <a:ln w="9525">
                      <a:noFill/>
                      <a:miter lim="800000"/>
                      <a:headEnd/>
                      <a:tailEnd/>
                    </a:ln>
                  </pic:spPr>
                </pic:pic>
              </a:graphicData>
            </a:graphic>
          </wp:inline>
        </w:drawing>
      </w:r>
    </w:p>
    <w:p w:rsidR="009D4B82" w:rsidRDefault="009D4B82" w:rsidP="009D4B82">
      <w:pPr>
        <w:jc w:val="center"/>
        <w:rPr>
          <w:rFonts w:ascii="Times New Roman" w:hAnsi="Times New Roman" w:cs="Times New Roman"/>
          <w:sz w:val="24"/>
          <w:szCs w:val="24"/>
          <w:lang w:val="ru-RU"/>
        </w:rPr>
      </w:pPr>
    </w:p>
    <w:p w:rsidR="009D4B82" w:rsidRPr="00182E97" w:rsidRDefault="009D4B82" w:rsidP="000A5523">
      <w:pPr>
        <w:spacing w:line="360" w:lineRule="auto"/>
        <w:jc w:val="both"/>
        <w:rPr>
          <w:rFonts w:ascii="Times New Roman" w:hAnsi="Times New Roman" w:cs="Times New Roman"/>
          <w:sz w:val="28"/>
          <w:szCs w:val="28"/>
          <w:lang w:val="ru-RU"/>
        </w:rPr>
      </w:pPr>
    </w:p>
    <w:p w:rsidR="000A5523" w:rsidRPr="00182E97" w:rsidRDefault="000A5523" w:rsidP="000A5523">
      <w:pPr>
        <w:spacing w:line="360" w:lineRule="auto"/>
        <w:jc w:val="both"/>
        <w:rPr>
          <w:rFonts w:ascii="Times New Roman" w:hAnsi="Times New Roman" w:cs="Times New Roman"/>
          <w:sz w:val="28"/>
          <w:szCs w:val="28"/>
          <w:lang w:val="ru-RU"/>
        </w:rPr>
      </w:pPr>
    </w:p>
    <w:p w:rsidR="000A5523" w:rsidRPr="00182E97" w:rsidRDefault="000A5523" w:rsidP="000A5523">
      <w:pPr>
        <w:spacing w:line="360" w:lineRule="auto"/>
        <w:jc w:val="both"/>
        <w:rPr>
          <w:rFonts w:ascii="Times New Roman" w:hAnsi="Times New Roman" w:cs="Times New Roman"/>
          <w:sz w:val="28"/>
          <w:szCs w:val="28"/>
          <w:lang w:val="ru-RU"/>
        </w:rPr>
      </w:pPr>
    </w:p>
    <w:p w:rsidR="000A5523" w:rsidRPr="00182E97" w:rsidRDefault="000A5523" w:rsidP="000A5523">
      <w:pPr>
        <w:spacing w:line="360" w:lineRule="auto"/>
        <w:jc w:val="both"/>
        <w:rPr>
          <w:rFonts w:ascii="Times New Roman" w:hAnsi="Times New Roman" w:cs="Times New Roman"/>
          <w:sz w:val="28"/>
          <w:szCs w:val="28"/>
          <w:lang w:val="ru-RU"/>
        </w:rPr>
      </w:pPr>
    </w:p>
    <w:p w:rsidR="000A5523" w:rsidRPr="005131CF" w:rsidRDefault="000A5523" w:rsidP="000A5523">
      <w:pPr>
        <w:spacing w:line="360" w:lineRule="auto"/>
        <w:jc w:val="both"/>
        <w:rPr>
          <w:rFonts w:ascii="Times New Roman" w:hAnsi="Times New Roman" w:cs="Times New Roman"/>
          <w:sz w:val="24"/>
          <w:szCs w:val="24"/>
          <w:lang w:val="ru-RU"/>
        </w:rPr>
      </w:pPr>
    </w:p>
    <w:p w:rsidR="000A5523" w:rsidRPr="005131CF" w:rsidRDefault="000A5523" w:rsidP="000A5523">
      <w:pPr>
        <w:spacing w:line="360" w:lineRule="auto"/>
        <w:jc w:val="both"/>
        <w:rPr>
          <w:rFonts w:ascii="Times New Roman" w:hAnsi="Times New Roman" w:cs="Times New Roman"/>
          <w:sz w:val="24"/>
          <w:szCs w:val="24"/>
          <w:lang w:val="ru-RU"/>
        </w:rPr>
      </w:pPr>
    </w:p>
    <w:p w:rsidR="000A5523" w:rsidRPr="00FD50B8" w:rsidRDefault="000A5523" w:rsidP="000A5523">
      <w:pPr>
        <w:pStyle w:val="a3"/>
        <w:spacing w:after="200" w:line="360" w:lineRule="auto"/>
        <w:jc w:val="both"/>
        <w:rPr>
          <w:rFonts w:ascii="Times New Roman" w:hAnsi="Times New Roman" w:cs="Times New Roman"/>
        </w:rPr>
      </w:pPr>
    </w:p>
    <w:p w:rsidR="000A5523" w:rsidRPr="005131CF" w:rsidRDefault="000A5523" w:rsidP="000A5523">
      <w:pPr>
        <w:spacing w:line="360" w:lineRule="auto"/>
        <w:jc w:val="both"/>
        <w:rPr>
          <w:rFonts w:ascii="Times New Roman" w:hAnsi="Times New Roman" w:cs="Times New Roman"/>
          <w:sz w:val="24"/>
          <w:szCs w:val="24"/>
          <w:lang w:val="ru-RU"/>
        </w:rPr>
      </w:pPr>
    </w:p>
    <w:p w:rsidR="000850C7" w:rsidRDefault="000850C7" w:rsidP="000850C7">
      <w:pPr>
        <w:rPr>
          <w:rFonts w:ascii="Times New Roman" w:hAnsi="Times New Roman" w:cs="Times New Roman"/>
          <w:sz w:val="28"/>
          <w:szCs w:val="28"/>
          <w:lang w:val="ru-RU"/>
        </w:rPr>
        <w:sectPr w:rsidR="000850C7" w:rsidSect="000850C7">
          <w:pgSz w:w="11906" w:h="16838"/>
          <w:pgMar w:top="1134" w:right="567" w:bottom="1134" w:left="1985" w:header="709" w:footer="709" w:gutter="0"/>
          <w:cols w:space="708"/>
          <w:docGrid w:linePitch="360"/>
        </w:sectPr>
      </w:pPr>
    </w:p>
    <w:p w:rsidR="009D4B82" w:rsidRPr="000376ED" w:rsidRDefault="009D4B82" w:rsidP="009D4B82">
      <w:pPr>
        <w:jc w:val="center"/>
        <w:rPr>
          <w:rFonts w:ascii="Times New Roman" w:hAnsi="Times New Roman" w:cs="Times New Roman"/>
          <w:sz w:val="28"/>
          <w:szCs w:val="28"/>
          <w:lang w:val="ru-RU"/>
        </w:rPr>
      </w:pPr>
      <w:r w:rsidRPr="000376ED">
        <w:rPr>
          <w:rFonts w:ascii="Times New Roman" w:hAnsi="Times New Roman" w:cs="Times New Roman"/>
          <w:sz w:val="28"/>
          <w:szCs w:val="28"/>
          <w:lang w:val="ru-RU"/>
        </w:rPr>
        <w:lastRenderedPageBreak/>
        <w:t xml:space="preserve">Приложение </w:t>
      </w:r>
      <w:r>
        <w:rPr>
          <w:rFonts w:ascii="Times New Roman" w:hAnsi="Times New Roman" w:cs="Times New Roman"/>
          <w:sz w:val="28"/>
          <w:szCs w:val="28"/>
          <w:lang w:val="ru-RU"/>
        </w:rPr>
        <w:t xml:space="preserve">№ </w:t>
      </w:r>
      <w:r w:rsidRPr="000376ED">
        <w:rPr>
          <w:rFonts w:ascii="Times New Roman" w:hAnsi="Times New Roman" w:cs="Times New Roman"/>
          <w:sz w:val="28"/>
          <w:szCs w:val="28"/>
          <w:lang w:val="ru-RU"/>
        </w:rPr>
        <w:t>12</w:t>
      </w:r>
      <w:r w:rsidRPr="000376ED">
        <w:rPr>
          <w:rStyle w:val="a5"/>
          <w:rFonts w:ascii="Times New Roman" w:hAnsi="Times New Roman" w:cs="Times New Roman"/>
          <w:sz w:val="28"/>
          <w:szCs w:val="28"/>
          <w:lang w:val="ru-RU"/>
        </w:rPr>
        <w:footnoteReference w:id="159"/>
      </w:r>
      <w:r w:rsidRPr="000376ED">
        <w:rPr>
          <w:rFonts w:ascii="Times New Roman" w:hAnsi="Times New Roman" w:cs="Times New Roman"/>
          <w:sz w:val="28"/>
          <w:szCs w:val="28"/>
          <w:lang w:val="ru-RU"/>
        </w:rPr>
        <w:t xml:space="preserve"> </w:t>
      </w:r>
    </w:p>
    <w:p w:rsidR="009D4B82" w:rsidRPr="000376ED" w:rsidRDefault="009D4B82" w:rsidP="009D4B82">
      <w:pPr>
        <w:jc w:val="center"/>
        <w:rPr>
          <w:rFonts w:ascii="Times New Roman" w:hAnsi="Times New Roman" w:cs="Times New Roman"/>
          <w:sz w:val="28"/>
          <w:szCs w:val="28"/>
          <w:lang w:val="ru-RU"/>
        </w:rPr>
      </w:pPr>
      <w:r w:rsidRPr="000376ED">
        <w:rPr>
          <w:rFonts w:ascii="Times New Roman" w:hAnsi="Times New Roman" w:cs="Times New Roman"/>
          <w:sz w:val="28"/>
          <w:szCs w:val="28"/>
          <w:lang w:val="ru-RU"/>
        </w:rPr>
        <w:t xml:space="preserve">«План </w:t>
      </w:r>
      <w:proofErr w:type="spellStart"/>
      <w:r w:rsidRPr="000376ED">
        <w:rPr>
          <w:rFonts w:ascii="Times New Roman" w:hAnsi="Times New Roman" w:cs="Times New Roman"/>
          <w:sz w:val="28"/>
          <w:szCs w:val="28"/>
          <w:lang w:val="ru-RU"/>
        </w:rPr>
        <w:t>Столичнаго</w:t>
      </w:r>
      <w:proofErr w:type="spellEnd"/>
      <w:r w:rsidRPr="000376ED">
        <w:rPr>
          <w:rFonts w:ascii="Times New Roman" w:hAnsi="Times New Roman" w:cs="Times New Roman"/>
          <w:sz w:val="28"/>
          <w:szCs w:val="28"/>
          <w:lang w:val="ru-RU"/>
        </w:rPr>
        <w:t xml:space="preserve"> Города </w:t>
      </w:r>
      <w:proofErr w:type="spellStart"/>
      <w:r w:rsidRPr="000376ED">
        <w:rPr>
          <w:rFonts w:ascii="Times New Roman" w:hAnsi="Times New Roman" w:cs="Times New Roman"/>
          <w:sz w:val="28"/>
          <w:szCs w:val="28"/>
          <w:lang w:val="ru-RU"/>
        </w:rPr>
        <w:t>Стъ</w:t>
      </w:r>
      <w:proofErr w:type="gramStart"/>
      <w:r w:rsidRPr="000376ED">
        <w:rPr>
          <w:rFonts w:ascii="Times New Roman" w:hAnsi="Times New Roman" w:cs="Times New Roman"/>
          <w:sz w:val="28"/>
          <w:szCs w:val="28"/>
          <w:lang w:val="ru-RU"/>
        </w:rPr>
        <w:t>.П</w:t>
      </w:r>
      <w:proofErr w:type="gramEnd"/>
      <w:r w:rsidRPr="000376ED">
        <w:rPr>
          <w:rFonts w:ascii="Times New Roman" w:hAnsi="Times New Roman" w:cs="Times New Roman"/>
          <w:sz w:val="28"/>
          <w:szCs w:val="28"/>
          <w:lang w:val="ru-RU"/>
        </w:rPr>
        <w:t>етербурга</w:t>
      </w:r>
      <w:proofErr w:type="spellEnd"/>
      <w:r w:rsidRPr="000376ED">
        <w:rPr>
          <w:rFonts w:ascii="Times New Roman" w:hAnsi="Times New Roman" w:cs="Times New Roman"/>
          <w:sz w:val="28"/>
          <w:szCs w:val="28"/>
          <w:lang w:val="ru-RU"/>
        </w:rPr>
        <w:t xml:space="preserve">…» 1840 г. </w:t>
      </w:r>
    </w:p>
    <w:p w:rsidR="009D4B82" w:rsidRDefault="009D4B82" w:rsidP="009D4B82">
      <w:pPr>
        <w:jc w:val="center"/>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2914650" cy="2677834"/>
            <wp:effectExtent l="19050" t="0" r="0" b="0"/>
            <wp:docPr id="14" name="Рисунок 9" descr="C:\Users\ELF\Desktop\0_bec34_4651dff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F\Desktop\0_bec34_4651dff1_L.jpg"/>
                    <pic:cNvPicPr>
                      <a:picLocks noChangeAspect="1" noChangeArrowheads="1"/>
                    </pic:cNvPicPr>
                  </pic:nvPicPr>
                  <pic:blipFill>
                    <a:blip r:embed="rId28" cstate="print"/>
                    <a:srcRect/>
                    <a:stretch>
                      <a:fillRect/>
                    </a:stretch>
                  </pic:blipFill>
                  <pic:spPr bwMode="auto">
                    <a:xfrm>
                      <a:off x="0" y="0"/>
                      <a:ext cx="2916556" cy="2679585"/>
                    </a:xfrm>
                    <a:prstGeom prst="rect">
                      <a:avLst/>
                    </a:prstGeom>
                    <a:noFill/>
                    <a:ln w="9525">
                      <a:noFill/>
                      <a:miter lim="800000"/>
                      <a:headEnd/>
                      <a:tailEnd/>
                    </a:ln>
                  </pic:spPr>
                </pic:pic>
              </a:graphicData>
            </a:graphic>
          </wp:inline>
        </w:drawing>
      </w: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Pr="000376ED" w:rsidRDefault="009D4B82" w:rsidP="009D4B82">
      <w:pPr>
        <w:jc w:val="center"/>
        <w:rPr>
          <w:rFonts w:ascii="Times New Roman" w:hAnsi="Times New Roman" w:cs="Times New Roman"/>
          <w:sz w:val="28"/>
          <w:szCs w:val="28"/>
          <w:lang w:val="ru-RU"/>
        </w:rPr>
      </w:pPr>
      <w:r w:rsidRPr="000376ED">
        <w:rPr>
          <w:rFonts w:ascii="Times New Roman" w:hAnsi="Times New Roman" w:cs="Times New Roman"/>
          <w:sz w:val="28"/>
          <w:szCs w:val="28"/>
          <w:lang w:val="ru-RU"/>
        </w:rPr>
        <w:lastRenderedPageBreak/>
        <w:t xml:space="preserve">Приложение </w:t>
      </w:r>
      <w:r>
        <w:rPr>
          <w:rFonts w:ascii="Times New Roman" w:hAnsi="Times New Roman" w:cs="Times New Roman"/>
          <w:sz w:val="28"/>
          <w:szCs w:val="28"/>
          <w:lang w:val="ru-RU"/>
        </w:rPr>
        <w:t>№ 13</w:t>
      </w:r>
      <w:r w:rsidRPr="000376ED">
        <w:rPr>
          <w:rStyle w:val="a5"/>
          <w:rFonts w:ascii="Times New Roman" w:hAnsi="Times New Roman" w:cs="Times New Roman"/>
          <w:sz w:val="28"/>
          <w:szCs w:val="28"/>
          <w:lang w:val="ru-RU"/>
        </w:rPr>
        <w:footnoteReference w:id="160"/>
      </w:r>
    </w:p>
    <w:p w:rsidR="009D4B82" w:rsidRPr="000376ED" w:rsidRDefault="009D4B82" w:rsidP="009D4B82">
      <w:pPr>
        <w:jc w:val="center"/>
        <w:rPr>
          <w:rFonts w:ascii="Times New Roman" w:hAnsi="Times New Roman" w:cs="Times New Roman"/>
          <w:sz w:val="28"/>
          <w:szCs w:val="28"/>
          <w:lang w:val="ru-RU"/>
        </w:rPr>
      </w:pPr>
      <w:r w:rsidRPr="000376ED">
        <w:rPr>
          <w:rFonts w:ascii="Times New Roman" w:hAnsi="Times New Roman" w:cs="Times New Roman"/>
          <w:sz w:val="28"/>
          <w:szCs w:val="28"/>
          <w:lang w:val="ru-RU"/>
        </w:rPr>
        <w:t>«Путевая карта С</w:t>
      </w:r>
      <w:proofErr w:type="gramStart"/>
      <w:r w:rsidRPr="000376ED">
        <w:rPr>
          <w:rFonts w:ascii="Times New Roman" w:hAnsi="Times New Roman" w:cs="Times New Roman"/>
          <w:sz w:val="28"/>
          <w:szCs w:val="28"/>
          <w:lang w:val="ru-RU"/>
        </w:rPr>
        <w:t>:П</w:t>
      </w:r>
      <w:proofErr w:type="gramEnd"/>
      <w:r w:rsidRPr="000376ED">
        <w:rPr>
          <w:rFonts w:ascii="Times New Roman" w:hAnsi="Times New Roman" w:cs="Times New Roman"/>
          <w:sz w:val="28"/>
          <w:szCs w:val="28"/>
          <w:lang w:val="ru-RU"/>
        </w:rPr>
        <w:t xml:space="preserve">етербургскихъ </w:t>
      </w:r>
      <w:proofErr w:type="spellStart"/>
      <w:r w:rsidRPr="000376ED">
        <w:rPr>
          <w:rFonts w:ascii="Times New Roman" w:hAnsi="Times New Roman" w:cs="Times New Roman"/>
          <w:sz w:val="28"/>
          <w:szCs w:val="28"/>
          <w:lang w:val="ru-RU"/>
        </w:rPr>
        <w:t>общественныхъ</w:t>
      </w:r>
      <w:proofErr w:type="spellEnd"/>
      <w:r w:rsidRPr="000376ED">
        <w:rPr>
          <w:rFonts w:ascii="Times New Roman" w:hAnsi="Times New Roman" w:cs="Times New Roman"/>
          <w:sz w:val="28"/>
          <w:szCs w:val="28"/>
          <w:lang w:val="ru-RU"/>
        </w:rPr>
        <w:t xml:space="preserve"> </w:t>
      </w:r>
      <w:proofErr w:type="spellStart"/>
      <w:r w:rsidRPr="000376ED">
        <w:rPr>
          <w:rFonts w:ascii="Times New Roman" w:hAnsi="Times New Roman" w:cs="Times New Roman"/>
          <w:sz w:val="28"/>
          <w:szCs w:val="28"/>
          <w:lang w:val="ru-RU"/>
        </w:rPr>
        <w:t>Каретъ</w:t>
      </w:r>
      <w:proofErr w:type="spellEnd"/>
      <w:r w:rsidRPr="000376ED">
        <w:rPr>
          <w:rFonts w:ascii="Times New Roman" w:hAnsi="Times New Roman" w:cs="Times New Roman"/>
          <w:sz w:val="28"/>
          <w:szCs w:val="28"/>
          <w:lang w:val="ru-RU"/>
        </w:rPr>
        <w:t xml:space="preserve">» 1848‒1851 гг. </w:t>
      </w:r>
    </w:p>
    <w:p w:rsidR="009D4B82" w:rsidRDefault="009D4B82" w:rsidP="009D4B82">
      <w:pPr>
        <w:jc w:val="center"/>
        <w:rPr>
          <w:rFonts w:ascii="Times New Roman" w:hAnsi="Times New Roman" w:cs="Times New Roman"/>
          <w:sz w:val="24"/>
          <w:szCs w:val="24"/>
          <w:lang w:val="ru-RU"/>
        </w:rPr>
      </w:pPr>
      <w:r>
        <w:rPr>
          <w:noProof/>
          <w:lang w:val="ru-RU" w:eastAsia="ru-RU"/>
        </w:rPr>
        <w:drawing>
          <wp:inline distT="0" distB="0" distL="0" distR="0">
            <wp:extent cx="3048000" cy="1963175"/>
            <wp:effectExtent l="19050" t="0" r="0" b="0"/>
            <wp:docPr id="15" name="Рисунок 1" descr="http://expositions.nlr.ru/ex_map/mozaika_Saint-Petersburg/image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xpositions.nlr.ru/ex_map/mozaika_Saint-Petersburg/images/19.jpg"/>
                    <pic:cNvPicPr>
                      <a:picLocks noChangeAspect="1" noChangeArrowheads="1"/>
                    </pic:cNvPicPr>
                  </pic:nvPicPr>
                  <pic:blipFill>
                    <a:blip r:embed="rId29" cstate="print"/>
                    <a:srcRect/>
                    <a:stretch>
                      <a:fillRect/>
                    </a:stretch>
                  </pic:blipFill>
                  <pic:spPr bwMode="auto">
                    <a:xfrm>
                      <a:off x="0" y="0"/>
                      <a:ext cx="3054125" cy="1967120"/>
                    </a:xfrm>
                    <a:prstGeom prst="rect">
                      <a:avLst/>
                    </a:prstGeom>
                    <a:noFill/>
                    <a:ln w="9525">
                      <a:noFill/>
                      <a:miter lim="800000"/>
                      <a:headEnd/>
                      <a:tailEnd/>
                    </a:ln>
                  </pic:spPr>
                </pic:pic>
              </a:graphicData>
            </a:graphic>
          </wp:inline>
        </w:drawing>
      </w: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Pr="000376ED" w:rsidRDefault="009D4B82" w:rsidP="009D4B82">
      <w:pPr>
        <w:jc w:val="center"/>
        <w:rPr>
          <w:rFonts w:ascii="Times New Roman" w:hAnsi="Times New Roman" w:cs="Times New Roman"/>
          <w:sz w:val="28"/>
          <w:szCs w:val="28"/>
          <w:lang w:val="ru-RU"/>
        </w:rPr>
      </w:pPr>
      <w:r w:rsidRPr="000376ED">
        <w:rPr>
          <w:rFonts w:ascii="Times New Roman" w:hAnsi="Times New Roman" w:cs="Times New Roman"/>
          <w:sz w:val="28"/>
          <w:szCs w:val="28"/>
          <w:lang w:val="ru-RU"/>
        </w:rPr>
        <w:lastRenderedPageBreak/>
        <w:t>Приложение № 14</w:t>
      </w:r>
      <w:r w:rsidRPr="000376ED">
        <w:rPr>
          <w:rStyle w:val="a5"/>
          <w:rFonts w:ascii="Times New Roman" w:hAnsi="Times New Roman" w:cs="Times New Roman"/>
          <w:sz w:val="28"/>
          <w:szCs w:val="28"/>
          <w:lang w:val="ru-RU"/>
        </w:rPr>
        <w:footnoteReference w:id="161"/>
      </w:r>
    </w:p>
    <w:p w:rsidR="009D4B82" w:rsidRPr="000376ED" w:rsidRDefault="009D4B82" w:rsidP="009D4B82">
      <w:pPr>
        <w:jc w:val="center"/>
        <w:rPr>
          <w:rFonts w:ascii="Times New Roman" w:hAnsi="Times New Roman" w:cs="Times New Roman"/>
          <w:sz w:val="28"/>
          <w:szCs w:val="28"/>
          <w:lang w:val="ru-RU"/>
        </w:rPr>
      </w:pPr>
      <w:r w:rsidRPr="000376ED">
        <w:rPr>
          <w:rFonts w:ascii="Times New Roman" w:hAnsi="Times New Roman" w:cs="Times New Roman"/>
          <w:sz w:val="28"/>
          <w:szCs w:val="28"/>
          <w:lang w:val="ru-RU"/>
        </w:rPr>
        <w:t>«</w:t>
      </w:r>
      <w:proofErr w:type="spellStart"/>
      <w:r w:rsidRPr="000376ED">
        <w:rPr>
          <w:rFonts w:ascii="Times New Roman" w:hAnsi="Times New Roman" w:cs="Times New Roman"/>
          <w:sz w:val="28"/>
          <w:szCs w:val="28"/>
          <w:lang w:val="ru-RU"/>
        </w:rPr>
        <w:t>Планъ</w:t>
      </w:r>
      <w:proofErr w:type="spellEnd"/>
      <w:r w:rsidRPr="000376ED">
        <w:rPr>
          <w:rFonts w:ascii="Times New Roman" w:hAnsi="Times New Roman" w:cs="Times New Roman"/>
          <w:sz w:val="28"/>
          <w:szCs w:val="28"/>
          <w:lang w:val="ru-RU"/>
        </w:rPr>
        <w:t>… С. Петербурга с показан</w:t>
      </w:r>
      <w:proofErr w:type="spellStart"/>
      <w:proofErr w:type="gramStart"/>
      <w:r w:rsidRPr="000376ED">
        <w:rPr>
          <w:rFonts w:ascii="Times New Roman" w:hAnsi="Times New Roman" w:cs="Times New Roman"/>
          <w:sz w:val="28"/>
          <w:szCs w:val="28"/>
          <w:lang w:val="en-US"/>
        </w:rPr>
        <w:t>i</w:t>
      </w:r>
      <w:proofErr w:type="gramEnd"/>
      <w:r w:rsidRPr="000376ED">
        <w:rPr>
          <w:rFonts w:ascii="Times New Roman" w:hAnsi="Times New Roman" w:cs="Times New Roman"/>
          <w:sz w:val="28"/>
          <w:szCs w:val="28"/>
          <w:lang w:val="ru-RU"/>
        </w:rPr>
        <w:t>емъ</w:t>
      </w:r>
      <w:proofErr w:type="spellEnd"/>
      <w:r w:rsidRPr="000376ED">
        <w:rPr>
          <w:rFonts w:ascii="Times New Roman" w:hAnsi="Times New Roman" w:cs="Times New Roman"/>
          <w:sz w:val="28"/>
          <w:szCs w:val="28"/>
          <w:lang w:val="ru-RU"/>
        </w:rPr>
        <w:t xml:space="preserve"> </w:t>
      </w:r>
      <w:proofErr w:type="spellStart"/>
      <w:r w:rsidRPr="000376ED">
        <w:rPr>
          <w:rFonts w:ascii="Times New Roman" w:hAnsi="Times New Roman" w:cs="Times New Roman"/>
          <w:sz w:val="28"/>
          <w:szCs w:val="28"/>
          <w:lang w:val="ru-RU"/>
        </w:rPr>
        <w:t>заводовъ</w:t>
      </w:r>
      <w:proofErr w:type="spellEnd"/>
      <w:r w:rsidRPr="000376ED">
        <w:rPr>
          <w:rFonts w:ascii="Times New Roman" w:hAnsi="Times New Roman" w:cs="Times New Roman"/>
          <w:sz w:val="28"/>
          <w:szCs w:val="28"/>
          <w:lang w:val="ru-RU"/>
        </w:rPr>
        <w:t xml:space="preserve"> и </w:t>
      </w:r>
      <w:proofErr w:type="spellStart"/>
      <w:r w:rsidRPr="000376ED">
        <w:rPr>
          <w:rFonts w:ascii="Times New Roman" w:hAnsi="Times New Roman" w:cs="Times New Roman"/>
          <w:sz w:val="28"/>
          <w:szCs w:val="28"/>
          <w:lang w:val="ru-RU"/>
        </w:rPr>
        <w:t>фабрикъ</w:t>
      </w:r>
      <w:proofErr w:type="spellEnd"/>
      <w:r w:rsidRPr="000376ED">
        <w:rPr>
          <w:rFonts w:ascii="Times New Roman" w:hAnsi="Times New Roman" w:cs="Times New Roman"/>
          <w:sz w:val="28"/>
          <w:szCs w:val="28"/>
          <w:lang w:val="ru-RU"/>
        </w:rPr>
        <w:t xml:space="preserve">» Н. </w:t>
      </w:r>
      <w:proofErr w:type="spellStart"/>
      <w:r w:rsidRPr="000376ED">
        <w:rPr>
          <w:rFonts w:ascii="Times New Roman" w:hAnsi="Times New Roman" w:cs="Times New Roman"/>
          <w:sz w:val="28"/>
          <w:szCs w:val="28"/>
          <w:lang w:val="ru-RU"/>
        </w:rPr>
        <w:t>Оверченко</w:t>
      </w:r>
      <w:proofErr w:type="spellEnd"/>
      <w:r w:rsidRPr="000376ED">
        <w:rPr>
          <w:rFonts w:ascii="Times New Roman" w:hAnsi="Times New Roman" w:cs="Times New Roman"/>
          <w:sz w:val="28"/>
          <w:szCs w:val="28"/>
          <w:lang w:val="ru-RU"/>
        </w:rPr>
        <w:t xml:space="preserve"> 1852 г. </w:t>
      </w:r>
    </w:p>
    <w:p w:rsidR="009D4B82" w:rsidRDefault="009D4B82" w:rsidP="009D4B82">
      <w:pPr>
        <w:jc w:val="center"/>
        <w:rPr>
          <w:rFonts w:ascii="Times New Roman" w:hAnsi="Times New Roman" w:cs="Times New Roman"/>
          <w:sz w:val="24"/>
          <w:szCs w:val="24"/>
          <w:lang w:val="ru-RU"/>
        </w:rPr>
      </w:pPr>
      <w:r>
        <w:rPr>
          <w:noProof/>
          <w:lang w:val="ru-RU" w:eastAsia="ru-RU"/>
        </w:rPr>
        <w:drawing>
          <wp:inline distT="0" distB="0" distL="0" distR="0">
            <wp:extent cx="3790950" cy="2090077"/>
            <wp:effectExtent l="19050" t="0" r="0" b="0"/>
            <wp:docPr id="16" name="Рисунок 4" descr="http://expositions.nlr.ru/ex_map/mozaika_Saint-Petersburg/image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xpositions.nlr.ru/ex_map/mozaika_Saint-Petersburg/images/20.jpg"/>
                    <pic:cNvPicPr>
                      <a:picLocks noChangeAspect="1" noChangeArrowheads="1"/>
                    </pic:cNvPicPr>
                  </pic:nvPicPr>
                  <pic:blipFill>
                    <a:blip r:embed="rId30" cstate="print"/>
                    <a:srcRect/>
                    <a:stretch>
                      <a:fillRect/>
                    </a:stretch>
                  </pic:blipFill>
                  <pic:spPr bwMode="auto">
                    <a:xfrm>
                      <a:off x="0" y="0"/>
                      <a:ext cx="3790950" cy="2090077"/>
                    </a:xfrm>
                    <a:prstGeom prst="rect">
                      <a:avLst/>
                    </a:prstGeom>
                    <a:noFill/>
                    <a:ln w="9525">
                      <a:noFill/>
                      <a:miter lim="800000"/>
                      <a:headEnd/>
                      <a:tailEnd/>
                    </a:ln>
                  </pic:spPr>
                </pic:pic>
              </a:graphicData>
            </a:graphic>
          </wp:inline>
        </w:drawing>
      </w: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Pr="000376ED" w:rsidRDefault="009D4B82" w:rsidP="009D4B82">
      <w:pPr>
        <w:jc w:val="center"/>
        <w:rPr>
          <w:rFonts w:ascii="Times New Roman" w:hAnsi="Times New Roman" w:cs="Times New Roman"/>
          <w:sz w:val="28"/>
          <w:szCs w:val="28"/>
          <w:lang w:val="ru-RU"/>
        </w:rPr>
      </w:pPr>
      <w:r w:rsidRPr="000376ED">
        <w:rPr>
          <w:rFonts w:ascii="Times New Roman" w:hAnsi="Times New Roman" w:cs="Times New Roman"/>
          <w:sz w:val="28"/>
          <w:szCs w:val="28"/>
          <w:lang w:val="ru-RU"/>
        </w:rPr>
        <w:lastRenderedPageBreak/>
        <w:t xml:space="preserve">Приложение № 15 </w:t>
      </w:r>
    </w:p>
    <w:p w:rsidR="009D4B82" w:rsidRPr="000376ED" w:rsidRDefault="009D4B82" w:rsidP="009D4B82">
      <w:pPr>
        <w:jc w:val="center"/>
        <w:rPr>
          <w:rFonts w:ascii="Times New Roman" w:hAnsi="Times New Roman" w:cs="Times New Roman"/>
          <w:sz w:val="28"/>
          <w:szCs w:val="28"/>
          <w:lang w:val="ru-RU"/>
        </w:rPr>
      </w:pPr>
      <w:r w:rsidRPr="000376ED">
        <w:rPr>
          <w:rFonts w:ascii="Times New Roman" w:hAnsi="Times New Roman" w:cs="Times New Roman"/>
          <w:sz w:val="28"/>
          <w:szCs w:val="28"/>
          <w:lang w:val="ru-RU"/>
        </w:rPr>
        <w:t xml:space="preserve">Здание Адмиралтейства в литографии А.Е. Мартынова </w:t>
      </w:r>
    </w:p>
    <w:p w:rsidR="009D4B82" w:rsidRPr="000376ED" w:rsidRDefault="009D4B82" w:rsidP="009D4B82">
      <w:pPr>
        <w:jc w:val="center"/>
        <w:rPr>
          <w:rFonts w:ascii="Times New Roman" w:hAnsi="Times New Roman" w:cs="Times New Roman"/>
          <w:sz w:val="28"/>
          <w:szCs w:val="28"/>
          <w:u w:val="single"/>
          <w:lang w:val="ru-RU"/>
        </w:rPr>
      </w:pPr>
      <w:r w:rsidRPr="000376ED">
        <w:rPr>
          <w:rFonts w:ascii="Times New Roman" w:hAnsi="Times New Roman" w:cs="Times New Roman"/>
          <w:sz w:val="28"/>
          <w:szCs w:val="28"/>
          <w:lang w:val="ru-RU"/>
        </w:rPr>
        <w:t xml:space="preserve">Источник: </w:t>
      </w:r>
      <w:r w:rsidRPr="000376ED">
        <w:rPr>
          <w:rFonts w:ascii="Times New Roman" w:hAnsi="Times New Roman" w:cs="Times New Roman"/>
          <w:sz w:val="28"/>
          <w:szCs w:val="28"/>
          <w:lang w:val="en-US"/>
        </w:rPr>
        <w:t>URL</w:t>
      </w:r>
      <w:r w:rsidRPr="000376ED">
        <w:rPr>
          <w:rFonts w:ascii="Times New Roman" w:hAnsi="Times New Roman" w:cs="Times New Roman"/>
          <w:sz w:val="28"/>
          <w:szCs w:val="28"/>
          <w:lang w:val="ru-RU"/>
        </w:rPr>
        <w:t xml:space="preserve">: </w:t>
      </w:r>
      <w:hyperlink r:id="rId31" w:history="1">
        <w:r w:rsidRPr="000376ED">
          <w:rPr>
            <w:rStyle w:val="a7"/>
            <w:rFonts w:ascii="Times New Roman" w:hAnsi="Times New Roman" w:cs="Times New Roman"/>
            <w:sz w:val="28"/>
            <w:szCs w:val="28"/>
            <w:lang w:val="en-US"/>
          </w:rPr>
          <w:t>http</w:t>
        </w:r>
        <w:r w:rsidRPr="000376ED">
          <w:rPr>
            <w:rStyle w:val="a7"/>
            <w:rFonts w:ascii="Times New Roman" w:hAnsi="Times New Roman" w:cs="Times New Roman"/>
            <w:sz w:val="28"/>
            <w:szCs w:val="28"/>
            <w:lang w:val="ru-RU"/>
          </w:rPr>
          <w:t>://</w:t>
        </w:r>
        <w:r w:rsidRPr="000376ED">
          <w:rPr>
            <w:rStyle w:val="a7"/>
            <w:rFonts w:ascii="Times New Roman" w:hAnsi="Times New Roman" w:cs="Times New Roman"/>
            <w:sz w:val="28"/>
            <w:szCs w:val="28"/>
            <w:lang w:val="en-US"/>
          </w:rPr>
          <w:t>www</w:t>
        </w:r>
        <w:r w:rsidRPr="000376ED">
          <w:rPr>
            <w:rStyle w:val="a7"/>
            <w:rFonts w:ascii="Times New Roman" w:hAnsi="Times New Roman" w:cs="Times New Roman"/>
            <w:sz w:val="28"/>
            <w:szCs w:val="28"/>
            <w:lang w:val="ru-RU"/>
          </w:rPr>
          <w:t>.</w:t>
        </w:r>
        <w:proofErr w:type="spellStart"/>
        <w:r w:rsidRPr="000376ED">
          <w:rPr>
            <w:rStyle w:val="a7"/>
            <w:rFonts w:ascii="Times New Roman" w:hAnsi="Times New Roman" w:cs="Times New Roman"/>
            <w:sz w:val="28"/>
            <w:szCs w:val="28"/>
            <w:lang w:val="en-US"/>
          </w:rPr>
          <w:t>liveinternet</w:t>
        </w:r>
        <w:proofErr w:type="spellEnd"/>
        <w:r w:rsidRPr="000376ED">
          <w:rPr>
            <w:rStyle w:val="a7"/>
            <w:rFonts w:ascii="Times New Roman" w:hAnsi="Times New Roman" w:cs="Times New Roman"/>
            <w:sz w:val="28"/>
            <w:szCs w:val="28"/>
            <w:lang w:val="ru-RU"/>
          </w:rPr>
          <w:t>.</w:t>
        </w:r>
        <w:proofErr w:type="spellStart"/>
        <w:r w:rsidRPr="000376ED">
          <w:rPr>
            <w:rStyle w:val="a7"/>
            <w:rFonts w:ascii="Times New Roman" w:hAnsi="Times New Roman" w:cs="Times New Roman"/>
            <w:sz w:val="28"/>
            <w:szCs w:val="28"/>
            <w:lang w:val="en-US"/>
          </w:rPr>
          <w:t>ru</w:t>
        </w:r>
        <w:proofErr w:type="spellEnd"/>
        <w:r w:rsidRPr="000376ED">
          <w:rPr>
            <w:rStyle w:val="a7"/>
            <w:rFonts w:ascii="Times New Roman" w:hAnsi="Times New Roman" w:cs="Times New Roman"/>
            <w:sz w:val="28"/>
            <w:szCs w:val="28"/>
            <w:lang w:val="ru-RU"/>
          </w:rPr>
          <w:t>/</w:t>
        </w:r>
        <w:r w:rsidRPr="000376ED">
          <w:rPr>
            <w:rStyle w:val="a7"/>
            <w:rFonts w:ascii="Times New Roman" w:hAnsi="Times New Roman" w:cs="Times New Roman"/>
            <w:sz w:val="28"/>
            <w:szCs w:val="28"/>
            <w:lang w:val="en-US"/>
          </w:rPr>
          <w:t>users</w:t>
        </w:r>
        <w:r w:rsidRPr="000376ED">
          <w:rPr>
            <w:rStyle w:val="a7"/>
            <w:rFonts w:ascii="Times New Roman" w:hAnsi="Times New Roman" w:cs="Times New Roman"/>
            <w:sz w:val="28"/>
            <w:szCs w:val="28"/>
            <w:lang w:val="ru-RU"/>
          </w:rPr>
          <w:t>/4809789/</w:t>
        </w:r>
        <w:r w:rsidRPr="000376ED">
          <w:rPr>
            <w:rStyle w:val="a7"/>
            <w:rFonts w:ascii="Times New Roman" w:hAnsi="Times New Roman" w:cs="Times New Roman"/>
            <w:sz w:val="28"/>
            <w:szCs w:val="28"/>
            <w:lang w:val="en-US"/>
          </w:rPr>
          <w:t>post</w:t>
        </w:r>
        <w:r w:rsidRPr="000376ED">
          <w:rPr>
            <w:rStyle w:val="a7"/>
            <w:rFonts w:ascii="Times New Roman" w:hAnsi="Times New Roman" w:cs="Times New Roman"/>
            <w:sz w:val="28"/>
            <w:szCs w:val="28"/>
            <w:lang w:val="ru-RU"/>
          </w:rPr>
          <w:t>241422676/</w:t>
        </w:r>
      </w:hyperlink>
      <w:r w:rsidRPr="000376ED">
        <w:rPr>
          <w:rFonts w:ascii="Times New Roman" w:hAnsi="Times New Roman" w:cs="Times New Roman"/>
          <w:sz w:val="28"/>
          <w:szCs w:val="28"/>
          <w:u w:val="single"/>
          <w:lang w:val="ru-RU"/>
        </w:rPr>
        <w:t xml:space="preserve">. </w:t>
      </w:r>
    </w:p>
    <w:p w:rsidR="009D4B82" w:rsidRPr="00974239" w:rsidRDefault="009D4B82" w:rsidP="009D4B82">
      <w:pPr>
        <w:jc w:val="center"/>
        <w:rPr>
          <w:rFonts w:ascii="Times New Roman" w:hAnsi="Times New Roman" w:cs="Times New Roman"/>
          <w:sz w:val="24"/>
          <w:szCs w:val="24"/>
          <w:lang w:val="ru-RU"/>
        </w:rPr>
      </w:pPr>
      <w:r w:rsidRPr="000376ED">
        <w:rPr>
          <w:rFonts w:ascii="Times New Roman" w:hAnsi="Times New Roman" w:cs="Times New Roman"/>
          <w:sz w:val="28"/>
          <w:szCs w:val="28"/>
          <w:lang w:val="ru-RU"/>
        </w:rPr>
        <w:t>(Дата обращения: 08.05.2016)</w:t>
      </w:r>
      <w:r>
        <w:rPr>
          <w:rFonts w:ascii="Times New Roman" w:hAnsi="Times New Roman" w:cs="Times New Roman"/>
          <w:sz w:val="24"/>
          <w:szCs w:val="24"/>
          <w:lang w:val="ru-RU"/>
        </w:rPr>
        <w:t xml:space="preserve"> </w:t>
      </w:r>
    </w:p>
    <w:p w:rsidR="009D4B82" w:rsidRDefault="009D4B82" w:rsidP="009D4B82">
      <w:pPr>
        <w:jc w:val="center"/>
        <w:rPr>
          <w:rFonts w:ascii="Times New Roman" w:hAnsi="Times New Roman" w:cs="Times New Roman"/>
          <w:sz w:val="24"/>
          <w:szCs w:val="24"/>
          <w:lang w:val="ru-RU"/>
        </w:rPr>
      </w:pPr>
      <w:r>
        <w:rPr>
          <w:noProof/>
          <w:lang w:val="ru-RU" w:eastAsia="ru-RU"/>
        </w:rPr>
        <w:drawing>
          <wp:inline distT="0" distB="0" distL="0" distR="0">
            <wp:extent cx="3429000" cy="2333310"/>
            <wp:effectExtent l="19050" t="0" r="0" b="0"/>
            <wp:docPr id="18" name="Рисунок 5" descr="http://cs689.userapi.com/u25069814/92493068/x_b8095a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s689.userapi.com/u25069814/92493068/x_b8095aab.jpg"/>
                    <pic:cNvPicPr>
                      <a:picLocks noChangeAspect="1" noChangeArrowheads="1"/>
                    </pic:cNvPicPr>
                  </pic:nvPicPr>
                  <pic:blipFill>
                    <a:blip r:embed="rId32" cstate="print"/>
                    <a:srcRect/>
                    <a:stretch>
                      <a:fillRect/>
                    </a:stretch>
                  </pic:blipFill>
                  <pic:spPr bwMode="auto">
                    <a:xfrm>
                      <a:off x="0" y="0"/>
                      <a:ext cx="3429000" cy="2333310"/>
                    </a:xfrm>
                    <a:prstGeom prst="rect">
                      <a:avLst/>
                    </a:prstGeom>
                    <a:noFill/>
                    <a:ln w="9525">
                      <a:noFill/>
                      <a:miter lim="800000"/>
                      <a:headEnd/>
                      <a:tailEnd/>
                    </a:ln>
                  </pic:spPr>
                </pic:pic>
              </a:graphicData>
            </a:graphic>
          </wp:inline>
        </w:drawing>
      </w: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Pr="000376ED" w:rsidRDefault="009D4B82" w:rsidP="009D4B82">
      <w:pPr>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Приложение № 16 </w:t>
      </w:r>
    </w:p>
    <w:p w:rsidR="009D4B82" w:rsidRDefault="009D4B82" w:rsidP="009D4B82">
      <w:pPr>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Наводнение в Петербурге в 1824 г. Гравюра </w:t>
      </w:r>
      <w:r>
        <w:rPr>
          <w:rFonts w:ascii="Times New Roman" w:hAnsi="Times New Roman" w:cs="Times New Roman"/>
          <w:sz w:val="28"/>
          <w:szCs w:val="28"/>
          <w:lang w:val="en-US"/>
        </w:rPr>
        <w:t>XIX</w:t>
      </w:r>
      <w:r w:rsidRPr="00DE7D02">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в</w:t>
      </w:r>
      <w:proofErr w:type="gramEnd"/>
      <w:r>
        <w:rPr>
          <w:rFonts w:ascii="Times New Roman" w:hAnsi="Times New Roman" w:cs="Times New Roman"/>
          <w:sz w:val="28"/>
          <w:szCs w:val="28"/>
          <w:lang w:val="ru-RU"/>
        </w:rPr>
        <w:t xml:space="preserve">. </w:t>
      </w:r>
    </w:p>
    <w:p w:rsidR="009D4B82" w:rsidRDefault="009D4B82" w:rsidP="009D4B82">
      <w:pPr>
        <w:jc w:val="center"/>
        <w:rPr>
          <w:rFonts w:ascii="Times New Roman" w:hAnsi="Times New Roman" w:cs="Times New Roman"/>
          <w:sz w:val="28"/>
          <w:szCs w:val="28"/>
          <w:lang w:val="ru-RU"/>
        </w:rPr>
      </w:pPr>
      <w:r w:rsidRPr="000376ED">
        <w:rPr>
          <w:rFonts w:ascii="Times New Roman" w:hAnsi="Times New Roman" w:cs="Times New Roman"/>
          <w:sz w:val="28"/>
          <w:szCs w:val="28"/>
          <w:lang w:val="ru-RU"/>
        </w:rPr>
        <w:t xml:space="preserve">Источник: </w:t>
      </w:r>
      <w:r w:rsidRPr="000376ED">
        <w:rPr>
          <w:rFonts w:ascii="Times New Roman" w:hAnsi="Times New Roman" w:cs="Times New Roman"/>
          <w:sz w:val="28"/>
          <w:szCs w:val="28"/>
          <w:lang w:val="en-US"/>
        </w:rPr>
        <w:t>URL</w:t>
      </w:r>
      <w:r w:rsidRPr="000376ED">
        <w:rPr>
          <w:rFonts w:ascii="Times New Roman" w:hAnsi="Times New Roman" w:cs="Times New Roman"/>
          <w:sz w:val="28"/>
          <w:szCs w:val="28"/>
          <w:lang w:val="ru-RU"/>
        </w:rPr>
        <w:t>:</w:t>
      </w:r>
      <w:r>
        <w:rPr>
          <w:rFonts w:ascii="Times New Roman" w:hAnsi="Times New Roman" w:cs="Times New Roman"/>
          <w:sz w:val="28"/>
          <w:szCs w:val="28"/>
          <w:lang w:val="ru-RU"/>
        </w:rPr>
        <w:t xml:space="preserve"> </w:t>
      </w:r>
      <w:hyperlink r:id="rId33" w:history="1">
        <w:r w:rsidRPr="00DE5DD1">
          <w:rPr>
            <w:rStyle w:val="a7"/>
            <w:rFonts w:ascii="Times New Roman" w:hAnsi="Times New Roman" w:cs="Times New Roman"/>
            <w:sz w:val="28"/>
            <w:szCs w:val="28"/>
            <w:lang w:val="ru-RU"/>
          </w:rPr>
          <w:t>http://www.bolshoyforum.ru/lib/100/100-velikih-katastrof</w:t>
        </w:r>
      </w:hyperlink>
      <w:r>
        <w:rPr>
          <w:rFonts w:ascii="Times New Roman" w:hAnsi="Times New Roman" w:cs="Times New Roman"/>
          <w:sz w:val="28"/>
          <w:szCs w:val="28"/>
          <w:lang w:val="ru-RU"/>
        </w:rPr>
        <w:t xml:space="preserve"> </w:t>
      </w:r>
    </w:p>
    <w:p w:rsidR="009D4B82" w:rsidRDefault="009D4B82" w:rsidP="009D4B82">
      <w:pPr>
        <w:jc w:val="center"/>
        <w:rPr>
          <w:rFonts w:ascii="Times New Roman" w:hAnsi="Times New Roman" w:cs="Times New Roman"/>
          <w:sz w:val="28"/>
          <w:szCs w:val="28"/>
          <w:lang w:val="ru-RU"/>
        </w:rPr>
      </w:pPr>
      <w:r>
        <w:rPr>
          <w:rFonts w:ascii="Times New Roman" w:hAnsi="Times New Roman" w:cs="Times New Roman"/>
          <w:sz w:val="28"/>
          <w:szCs w:val="28"/>
          <w:lang w:val="ru-RU"/>
        </w:rPr>
        <w:t>(Дата обращения: 10.05.2017</w:t>
      </w:r>
      <w:r w:rsidRPr="000376ED">
        <w:rPr>
          <w:rFonts w:ascii="Times New Roman" w:hAnsi="Times New Roman" w:cs="Times New Roman"/>
          <w:sz w:val="28"/>
          <w:szCs w:val="28"/>
          <w:lang w:val="ru-RU"/>
        </w:rPr>
        <w:t>)</w:t>
      </w:r>
    </w:p>
    <w:p w:rsidR="009D4B82" w:rsidRPr="00DE7D02" w:rsidRDefault="009D4B82" w:rsidP="009D4B82">
      <w:pPr>
        <w:spacing w:before="120" w:line="300" w:lineRule="auto"/>
        <w:ind w:left="567" w:right="1985"/>
        <w:jc w:val="center"/>
        <w:rPr>
          <w:rFonts w:ascii="Times New Roman" w:hAnsi="Times New Roman" w:cs="Times New Roman"/>
          <w:sz w:val="28"/>
          <w:szCs w:val="28"/>
          <w:lang w:val="ru-RU"/>
        </w:rPr>
      </w:pPr>
      <w:r>
        <w:rPr>
          <w:noProof/>
          <w:lang w:val="ru-RU" w:eastAsia="ru-RU"/>
        </w:rPr>
        <w:drawing>
          <wp:inline distT="0" distB="0" distL="0" distR="0">
            <wp:extent cx="4029075" cy="2269005"/>
            <wp:effectExtent l="19050" t="0" r="9525" b="0"/>
            <wp:docPr id="19" name="Рисунок 1" descr="http://www.bolshoyforum.ru/lib/100/100-velikih-katastrof/i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lshoyforum.ru/lib/100/100-velikih-katastrof/i_019.jpg"/>
                    <pic:cNvPicPr>
                      <a:picLocks noChangeAspect="1" noChangeArrowheads="1"/>
                    </pic:cNvPicPr>
                  </pic:nvPicPr>
                  <pic:blipFill>
                    <a:blip r:embed="rId34" cstate="print"/>
                    <a:srcRect/>
                    <a:stretch>
                      <a:fillRect/>
                    </a:stretch>
                  </pic:blipFill>
                  <pic:spPr bwMode="auto">
                    <a:xfrm>
                      <a:off x="0" y="0"/>
                      <a:ext cx="4029075" cy="2269005"/>
                    </a:xfrm>
                    <a:prstGeom prst="rect">
                      <a:avLst/>
                    </a:prstGeom>
                    <a:noFill/>
                    <a:ln w="9525">
                      <a:noFill/>
                      <a:miter lim="800000"/>
                      <a:headEnd/>
                      <a:tailEnd/>
                    </a:ln>
                  </pic:spPr>
                </pic:pic>
              </a:graphicData>
            </a:graphic>
          </wp:inline>
        </w:drawing>
      </w: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Pr="00896E04" w:rsidRDefault="009D4B82" w:rsidP="009D4B82">
      <w:pPr>
        <w:jc w:val="center"/>
        <w:rPr>
          <w:rFonts w:ascii="Times New Roman" w:hAnsi="Times New Roman" w:cs="Times New Roman"/>
          <w:sz w:val="28"/>
          <w:szCs w:val="28"/>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p w:rsidR="009D4B82" w:rsidRDefault="009D4B82" w:rsidP="009D4B82">
      <w:pPr>
        <w:jc w:val="center"/>
        <w:rPr>
          <w:rFonts w:ascii="Times New Roman" w:hAnsi="Times New Roman" w:cs="Times New Roman"/>
          <w:sz w:val="24"/>
          <w:szCs w:val="24"/>
          <w:lang w:val="ru-RU"/>
        </w:rPr>
      </w:pPr>
    </w:p>
    <w:sectPr w:rsidR="009D4B82" w:rsidSect="000850C7">
      <w:pgSz w:w="11906" w:h="16838"/>
      <w:pgMar w:top="1134" w:right="567" w:bottom="1134"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54F" w:rsidRDefault="005D154F" w:rsidP="00FE67DE">
      <w:pPr>
        <w:spacing w:after="0" w:line="240" w:lineRule="auto"/>
      </w:pPr>
      <w:r>
        <w:separator/>
      </w:r>
    </w:p>
  </w:endnote>
  <w:endnote w:type="continuationSeparator" w:id="0">
    <w:p w:rsidR="005D154F" w:rsidRDefault="005D154F" w:rsidP="00FE67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146104"/>
      <w:docPartObj>
        <w:docPartGallery w:val="Общ"/>
        <w:docPartUnique/>
      </w:docPartObj>
    </w:sdtPr>
    <w:sdtContent>
      <w:p w:rsidR="00BB0010" w:rsidRDefault="00BB0010">
        <w:pPr>
          <w:pStyle w:val="aa"/>
          <w:jc w:val="center"/>
        </w:pPr>
        <w:fldSimple w:instr=" PAGE   \* MERGEFORMAT ">
          <w:r>
            <w:rPr>
              <w:noProof/>
            </w:rPr>
            <w:t>2</w:t>
          </w:r>
        </w:fldSimple>
      </w:p>
    </w:sdtContent>
  </w:sdt>
  <w:p w:rsidR="009D4B82" w:rsidRDefault="009D4B82">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54F" w:rsidRDefault="005D154F" w:rsidP="00FE67DE">
      <w:pPr>
        <w:spacing w:after="0" w:line="240" w:lineRule="auto"/>
      </w:pPr>
      <w:r>
        <w:separator/>
      </w:r>
    </w:p>
  </w:footnote>
  <w:footnote w:type="continuationSeparator" w:id="0">
    <w:p w:rsidR="005D154F" w:rsidRDefault="005D154F" w:rsidP="00FE67DE">
      <w:pPr>
        <w:spacing w:after="0" w:line="240" w:lineRule="auto"/>
      </w:pPr>
      <w:r>
        <w:continuationSeparator/>
      </w:r>
    </w:p>
  </w:footnote>
  <w:footnote w:id="1">
    <w:p w:rsidR="009D4B82" w:rsidRPr="002A10B0" w:rsidRDefault="009D4B82">
      <w:pPr>
        <w:pStyle w:val="a3"/>
        <w:contextualSpacing/>
        <w:rPr>
          <w:rFonts w:ascii="Times New Roman" w:hAnsi="Times New Roman" w:cs="Times New Roman"/>
        </w:rPr>
      </w:pPr>
      <w:r w:rsidRPr="008D1979">
        <w:rPr>
          <w:rStyle w:val="a5"/>
          <w:rFonts w:ascii="Times New Roman" w:hAnsi="Times New Roman" w:cs="Times New Roman"/>
        </w:rPr>
        <w:footnoteRef/>
      </w:r>
      <w:r w:rsidRPr="008D1979">
        <w:rPr>
          <w:rFonts w:ascii="Times New Roman" w:hAnsi="Times New Roman" w:cs="Times New Roman"/>
        </w:rPr>
        <w:t xml:space="preserve"> Санкт-Петербург. Планы и карты. СПб</w:t>
      </w:r>
      <w:proofErr w:type="gramStart"/>
      <w:r w:rsidRPr="008D1979">
        <w:rPr>
          <w:rFonts w:ascii="Times New Roman" w:hAnsi="Times New Roman" w:cs="Times New Roman"/>
        </w:rPr>
        <w:t xml:space="preserve">., </w:t>
      </w:r>
      <w:proofErr w:type="gramEnd"/>
      <w:r w:rsidRPr="008D1979">
        <w:rPr>
          <w:rFonts w:ascii="Times New Roman" w:hAnsi="Times New Roman" w:cs="Times New Roman"/>
        </w:rPr>
        <w:t xml:space="preserve">2004. </w:t>
      </w:r>
    </w:p>
  </w:footnote>
  <w:footnote w:id="2">
    <w:p w:rsidR="009D4B82" w:rsidRDefault="009D4B82">
      <w:pPr>
        <w:pStyle w:val="a3"/>
        <w:contextualSpacing/>
      </w:pPr>
      <w:r>
        <w:rPr>
          <w:rStyle w:val="a5"/>
        </w:rPr>
        <w:footnoteRef/>
      </w:r>
      <w:r>
        <w:t xml:space="preserve"> </w:t>
      </w:r>
      <w:r w:rsidRPr="00D6125B">
        <w:rPr>
          <w:rFonts w:ascii="Times New Roman" w:hAnsi="Times New Roman" w:cs="Times New Roman"/>
          <w:i/>
        </w:rPr>
        <w:t>Беспятых Ю. Н.</w:t>
      </w:r>
      <w:r w:rsidRPr="00D6125B">
        <w:rPr>
          <w:rFonts w:ascii="Times New Roman" w:hAnsi="Times New Roman" w:cs="Times New Roman"/>
        </w:rPr>
        <w:t xml:space="preserve"> Петербург Петра </w:t>
      </w:r>
      <w:r w:rsidRPr="00D6125B">
        <w:rPr>
          <w:rFonts w:ascii="Times New Roman" w:hAnsi="Times New Roman" w:cs="Times New Roman"/>
          <w:lang w:val="en-US"/>
        </w:rPr>
        <w:t>I</w:t>
      </w:r>
      <w:r w:rsidRPr="00D6125B">
        <w:rPr>
          <w:rFonts w:ascii="Times New Roman" w:hAnsi="Times New Roman" w:cs="Times New Roman"/>
        </w:rPr>
        <w:t xml:space="preserve"> в иностранных описаниях. Л</w:t>
      </w:r>
      <w:r>
        <w:rPr>
          <w:rFonts w:ascii="Times New Roman" w:hAnsi="Times New Roman" w:cs="Times New Roman"/>
        </w:rPr>
        <w:t>.</w:t>
      </w:r>
      <w:r w:rsidRPr="00D6125B">
        <w:rPr>
          <w:rFonts w:ascii="Times New Roman" w:hAnsi="Times New Roman" w:cs="Times New Roman"/>
        </w:rPr>
        <w:t>, 1991. 230 с.</w:t>
      </w:r>
      <w:r>
        <w:rPr>
          <w:rFonts w:ascii="Times New Roman" w:hAnsi="Times New Roman" w:cs="Times New Roman"/>
        </w:rPr>
        <w:t xml:space="preserve">;  </w:t>
      </w:r>
      <w:proofErr w:type="spellStart"/>
      <w:r w:rsidRPr="00D6125B">
        <w:rPr>
          <w:rFonts w:ascii="Times New Roman" w:hAnsi="Times New Roman" w:cs="Times New Roman"/>
          <w:i/>
        </w:rPr>
        <w:t>Спащанский</w:t>
      </w:r>
      <w:proofErr w:type="spellEnd"/>
      <w:r w:rsidRPr="00D6125B">
        <w:rPr>
          <w:rFonts w:ascii="Times New Roman" w:hAnsi="Times New Roman" w:cs="Times New Roman"/>
          <w:i/>
        </w:rPr>
        <w:t xml:space="preserve"> А. Н. </w:t>
      </w:r>
      <w:r w:rsidRPr="00D6125B">
        <w:rPr>
          <w:rFonts w:ascii="Times New Roman" w:hAnsi="Times New Roman" w:cs="Times New Roman"/>
        </w:rPr>
        <w:t>Екатерининский Петербург глазами иностранцев. Неизданные письма 1770-х гг. СПб., 2013. 288 с.</w:t>
      </w:r>
      <w:r>
        <w:rPr>
          <w:rFonts w:ascii="Times New Roman" w:hAnsi="Times New Roman" w:cs="Times New Roman"/>
        </w:rPr>
        <w:t xml:space="preserve">; </w:t>
      </w:r>
      <w:r>
        <w:rPr>
          <w:rFonts w:ascii="Times New Roman" w:hAnsi="Times New Roman" w:cs="Times New Roman"/>
          <w:sz w:val="28"/>
          <w:szCs w:val="28"/>
        </w:rPr>
        <w:t xml:space="preserve"> </w:t>
      </w:r>
      <w:r w:rsidRPr="00A41301">
        <w:rPr>
          <w:rFonts w:ascii="Times New Roman" w:hAnsi="Times New Roman" w:cs="Times New Roman"/>
          <w:i/>
        </w:rPr>
        <w:t>Каратыгин П. П.</w:t>
      </w:r>
      <w:r w:rsidRPr="00A41301">
        <w:rPr>
          <w:rFonts w:ascii="Times New Roman" w:hAnsi="Times New Roman" w:cs="Times New Roman"/>
        </w:rPr>
        <w:t xml:space="preserve"> Летопись петербургских наводнений 1703‒1879 гг. СПб., 1888.  87 </w:t>
      </w:r>
      <w:proofErr w:type="gramStart"/>
      <w:r w:rsidRPr="00A41301">
        <w:rPr>
          <w:rFonts w:ascii="Times New Roman" w:hAnsi="Times New Roman" w:cs="Times New Roman"/>
        </w:rPr>
        <w:t>с</w:t>
      </w:r>
      <w:proofErr w:type="gramEnd"/>
      <w:r w:rsidRPr="00A41301">
        <w:rPr>
          <w:rFonts w:ascii="Times New Roman" w:hAnsi="Times New Roman" w:cs="Times New Roman"/>
        </w:rPr>
        <w:t>.</w:t>
      </w:r>
      <w:r>
        <w:rPr>
          <w:rFonts w:ascii="Times New Roman" w:hAnsi="Times New Roman" w:cs="Times New Roman"/>
          <w:sz w:val="28"/>
          <w:szCs w:val="28"/>
        </w:rPr>
        <w:t xml:space="preserve">    </w:t>
      </w:r>
    </w:p>
  </w:footnote>
  <w:footnote w:id="3">
    <w:p w:rsidR="009D4B82" w:rsidRPr="007F4613" w:rsidRDefault="009D4B82" w:rsidP="007F4613">
      <w:pPr>
        <w:pStyle w:val="a3"/>
        <w:spacing w:after="200"/>
        <w:contextualSpacing/>
        <w:jc w:val="both"/>
        <w:rPr>
          <w:rFonts w:ascii="Times New Roman" w:hAnsi="Times New Roman" w:cs="Times New Roman"/>
        </w:rPr>
      </w:pPr>
      <w:r>
        <w:rPr>
          <w:rStyle w:val="a5"/>
        </w:rPr>
        <w:footnoteRef/>
      </w:r>
      <w:r>
        <w:t xml:space="preserve"> </w:t>
      </w:r>
      <w:proofErr w:type="spellStart"/>
      <w:r w:rsidRPr="00466D7C">
        <w:rPr>
          <w:rStyle w:val="apple-converted-space"/>
          <w:rFonts w:ascii="Times New Roman" w:eastAsia="Arial Unicode MS" w:hAnsi="Times New Roman" w:cs="Times New Roman"/>
          <w:i/>
          <w:color w:val="000000"/>
          <w:shd w:val="clear" w:color="auto" w:fill="FFFFFF"/>
        </w:rPr>
        <w:t>Лисаевич</w:t>
      </w:r>
      <w:proofErr w:type="spellEnd"/>
      <w:r w:rsidRPr="00466D7C">
        <w:rPr>
          <w:rStyle w:val="apple-converted-space"/>
          <w:rFonts w:ascii="Times New Roman" w:eastAsia="Arial Unicode MS" w:hAnsi="Times New Roman" w:cs="Times New Roman"/>
          <w:i/>
          <w:color w:val="000000"/>
          <w:shd w:val="clear" w:color="auto" w:fill="FFFFFF"/>
        </w:rPr>
        <w:t xml:space="preserve"> И. И.</w:t>
      </w:r>
      <w:r w:rsidRPr="00466D7C">
        <w:rPr>
          <w:rStyle w:val="apple-converted-space"/>
          <w:rFonts w:ascii="Times New Roman" w:eastAsia="Arial Unicode MS" w:hAnsi="Times New Roman" w:cs="Times New Roman"/>
          <w:color w:val="000000"/>
          <w:shd w:val="clear" w:color="auto" w:fill="FFFFFF"/>
        </w:rPr>
        <w:t xml:space="preserve"> Первый архитектор Петербурга. Л</w:t>
      </w:r>
      <w:r>
        <w:rPr>
          <w:rStyle w:val="apple-converted-space"/>
          <w:rFonts w:ascii="Times New Roman" w:eastAsia="Arial Unicode MS" w:hAnsi="Times New Roman" w:cs="Times New Roman"/>
          <w:color w:val="000000"/>
          <w:shd w:val="clear" w:color="auto" w:fill="FFFFFF"/>
        </w:rPr>
        <w:t>.</w:t>
      </w:r>
      <w:r w:rsidRPr="00466D7C">
        <w:rPr>
          <w:rStyle w:val="apple-converted-space"/>
          <w:rFonts w:ascii="Times New Roman" w:eastAsia="Arial Unicode MS" w:hAnsi="Times New Roman" w:cs="Times New Roman"/>
          <w:color w:val="000000"/>
          <w:shd w:val="clear" w:color="auto" w:fill="FFFFFF"/>
        </w:rPr>
        <w:t xml:space="preserve">, 1971. 120 </w:t>
      </w:r>
      <w:proofErr w:type="gramStart"/>
      <w:r w:rsidRPr="00466D7C">
        <w:rPr>
          <w:rStyle w:val="apple-converted-space"/>
          <w:rFonts w:ascii="Times New Roman" w:eastAsia="Arial Unicode MS" w:hAnsi="Times New Roman" w:cs="Times New Roman"/>
          <w:color w:val="000000"/>
          <w:shd w:val="clear" w:color="auto" w:fill="FFFFFF"/>
        </w:rPr>
        <w:t>с</w:t>
      </w:r>
      <w:proofErr w:type="gramEnd"/>
      <w:r w:rsidRPr="00466D7C">
        <w:rPr>
          <w:rStyle w:val="apple-converted-space"/>
          <w:rFonts w:ascii="Times New Roman" w:eastAsia="Arial Unicode MS" w:hAnsi="Times New Roman" w:cs="Times New Roman"/>
          <w:color w:val="000000"/>
          <w:shd w:val="clear" w:color="auto" w:fill="FFFFFF"/>
        </w:rPr>
        <w:t>.</w:t>
      </w:r>
      <w:r>
        <w:rPr>
          <w:rStyle w:val="apple-converted-space"/>
          <w:rFonts w:ascii="Times New Roman" w:eastAsia="Arial Unicode MS" w:hAnsi="Times New Roman" w:cs="Times New Roman"/>
          <w:color w:val="000000"/>
          <w:shd w:val="clear" w:color="auto" w:fill="FFFFFF"/>
        </w:rPr>
        <w:t xml:space="preserve">; </w:t>
      </w:r>
      <w:proofErr w:type="gramStart"/>
      <w:r w:rsidRPr="007F4613">
        <w:rPr>
          <w:rFonts w:ascii="Times New Roman" w:hAnsi="Times New Roman" w:cs="Times New Roman"/>
        </w:rPr>
        <w:t>Лисовский</w:t>
      </w:r>
      <w:proofErr w:type="gramEnd"/>
      <w:r w:rsidRPr="007F4613">
        <w:rPr>
          <w:rFonts w:ascii="Times New Roman" w:hAnsi="Times New Roman" w:cs="Times New Roman"/>
        </w:rPr>
        <w:t xml:space="preserve"> В. Г. Архитектура России </w:t>
      </w:r>
      <w:r w:rsidRPr="007F4613">
        <w:rPr>
          <w:rFonts w:ascii="Times New Roman" w:hAnsi="Times New Roman" w:cs="Times New Roman"/>
          <w:lang w:val="en-US"/>
        </w:rPr>
        <w:t>XVIII</w:t>
      </w:r>
      <w:r>
        <w:rPr>
          <w:rFonts w:ascii="Times New Roman" w:hAnsi="Times New Roman" w:cs="Times New Roman"/>
        </w:rPr>
        <w:t> </w:t>
      </w:r>
      <w:r w:rsidRPr="007F4613">
        <w:rPr>
          <w:rFonts w:ascii="Times New Roman" w:hAnsi="Times New Roman" w:cs="Times New Roman"/>
        </w:rPr>
        <w:t xml:space="preserve">‒ начала </w:t>
      </w:r>
      <w:r w:rsidRPr="007F4613">
        <w:rPr>
          <w:rFonts w:ascii="Times New Roman" w:hAnsi="Times New Roman" w:cs="Times New Roman"/>
          <w:lang w:val="en-US"/>
        </w:rPr>
        <w:t>XX</w:t>
      </w:r>
      <w:r w:rsidRPr="007F4613">
        <w:rPr>
          <w:rFonts w:ascii="Times New Roman" w:hAnsi="Times New Roman" w:cs="Times New Roman"/>
        </w:rPr>
        <w:t xml:space="preserve"> века. Поиски национального стиля.</w:t>
      </w:r>
      <w:r>
        <w:rPr>
          <w:rFonts w:ascii="Times New Roman" w:hAnsi="Times New Roman" w:cs="Times New Roman"/>
        </w:rPr>
        <w:t xml:space="preserve"> М., 2009. 567 с.; </w:t>
      </w:r>
      <w:r w:rsidRPr="007F4613">
        <w:rPr>
          <w:rFonts w:ascii="Times New Roman" w:hAnsi="Times New Roman" w:cs="Times New Roman"/>
          <w:i/>
        </w:rPr>
        <w:t>Кириченко Е. И</w:t>
      </w:r>
      <w:r w:rsidRPr="007F4613">
        <w:rPr>
          <w:rFonts w:ascii="Times New Roman" w:hAnsi="Times New Roman" w:cs="Times New Roman"/>
        </w:rPr>
        <w:t>. Русская архитектура 1830-х ‒ 1910-х гг. М</w:t>
      </w:r>
      <w:r>
        <w:rPr>
          <w:rFonts w:ascii="Times New Roman" w:hAnsi="Times New Roman" w:cs="Times New Roman"/>
        </w:rPr>
        <w:t xml:space="preserve">., 1978. </w:t>
      </w:r>
      <w:r w:rsidRPr="007F4613">
        <w:rPr>
          <w:rFonts w:ascii="Times New Roman" w:hAnsi="Times New Roman" w:cs="Times New Roman"/>
        </w:rPr>
        <w:t xml:space="preserve">399 </w:t>
      </w:r>
      <w:proofErr w:type="gramStart"/>
      <w:r w:rsidRPr="007F4613">
        <w:rPr>
          <w:rFonts w:ascii="Times New Roman" w:hAnsi="Times New Roman" w:cs="Times New Roman"/>
        </w:rPr>
        <w:t>с</w:t>
      </w:r>
      <w:proofErr w:type="gramEnd"/>
      <w:r w:rsidRPr="007F4613">
        <w:rPr>
          <w:rFonts w:ascii="Times New Roman" w:hAnsi="Times New Roman" w:cs="Times New Roman"/>
        </w:rPr>
        <w:t xml:space="preserve">.; </w:t>
      </w:r>
      <w:proofErr w:type="gramStart"/>
      <w:r w:rsidRPr="007F4613">
        <w:rPr>
          <w:rStyle w:val="apple-converted-space"/>
          <w:rFonts w:ascii="Times New Roman" w:eastAsia="Arial Unicode MS" w:hAnsi="Times New Roman" w:cs="Times New Roman"/>
          <w:i/>
          <w:shd w:val="clear" w:color="auto" w:fill="FFFFFF"/>
        </w:rPr>
        <w:t>Пунин</w:t>
      </w:r>
      <w:proofErr w:type="gramEnd"/>
      <w:r w:rsidRPr="007F4613">
        <w:rPr>
          <w:rStyle w:val="apple-converted-space"/>
          <w:rFonts w:ascii="Times New Roman" w:eastAsia="Arial Unicode MS" w:hAnsi="Times New Roman" w:cs="Times New Roman"/>
          <w:i/>
          <w:shd w:val="clear" w:color="auto" w:fill="FFFFFF"/>
        </w:rPr>
        <w:t xml:space="preserve"> А. Л.</w:t>
      </w:r>
      <w:r w:rsidRPr="007F4613">
        <w:rPr>
          <w:rStyle w:val="apple-converted-space"/>
          <w:rFonts w:ascii="Times New Roman" w:eastAsia="Arial Unicode MS" w:hAnsi="Times New Roman" w:cs="Times New Roman"/>
          <w:shd w:val="clear" w:color="auto" w:fill="FFFFFF"/>
        </w:rPr>
        <w:t xml:space="preserve"> Санкт-Петербург в эпоху Петра Великого: градостроительное развитие новой столицы России и стилевые особенности петров</w:t>
      </w:r>
      <w:r>
        <w:rPr>
          <w:rStyle w:val="apple-converted-space"/>
          <w:rFonts w:ascii="Times New Roman" w:eastAsia="Arial Unicode MS" w:hAnsi="Times New Roman" w:cs="Times New Roman"/>
          <w:shd w:val="clear" w:color="auto" w:fill="FFFFFF"/>
        </w:rPr>
        <w:t>ского барокко. СПб.</w:t>
      </w:r>
      <w:r w:rsidRPr="007F4613">
        <w:rPr>
          <w:rStyle w:val="apple-converted-space"/>
          <w:rFonts w:ascii="Times New Roman" w:eastAsia="Arial Unicode MS" w:hAnsi="Times New Roman" w:cs="Times New Roman"/>
          <w:shd w:val="clear" w:color="auto" w:fill="FFFFFF"/>
        </w:rPr>
        <w:t xml:space="preserve">, 2014. 211 </w:t>
      </w:r>
      <w:proofErr w:type="gramStart"/>
      <w:r w:rsidRPr="007F4613">
        <w:rPr>
          <w:rStyle w:val="apple-converted-space"/>
          <w:rFonts w:ascii="Times New Roman" w:eastAsia="Arial Unicode MS" w:hAnsi="Times New Roman" w:cs="Times New Roman"/>
          <w:shd w:val="clear" w:color="auto" w:fill="FFFFFF"/>
        </w:rPr>
        <w:t>с</w:t>
      </w:r>
      <w:proofErr w:type="gramEnd"/>
      <w:r w:rsidRPr="007F4613">
        <w:rPr>
          <w:rStyle w:val="apple-converted-space"/>
          <w:rFonts w:ascii="Times New Roman" w:eastAsia="Arial Unicode MS" w:hAnsi="Times New Roman" w:cs="Times New Roman"/>
          <w:shd w:val="clear" w:color="auto" w:fill="FFFFFF"/>
        </w:rPr>
        <w:t>.</w:t>
      </w:r>
      <w:r>
        <w:rPr>
          <w:rStyle w:val="apple-converted-space"/>
          <w:rFonts w:ascii="Times New Roman" w:eastAsia="Arial Unicode MS" w:hAnsi="Times New Roman" w:cs="Times New Roman"/>
          <w:shd w:val="clear" w:color="auto" w:fill="FFFFFF"/>
        </w:rPr>
        <w:t xml:space="preserve">; </w:t>
      </w:r>
      <w:proofErr w:type="gramStart"/>
      <w:r w:rsidRPr="007F4613">
        <w:rPr>
          <w:rFonts w:ascii="Times New Roman" w:hAnsi="Times New Roman" w:cs="Times New Roman"/>
        </w:rPr>
        <w:t>Кириков</w:t>
      </w:r>
      <w:proofErr w:type="gramEnd"/>
      <w:r w:rsidRPr="007F4613">
        <w:rPr>
          <w:rFonts w:ascii="Times New Roman" w:hAnsi="Times New Roman" w:cs="Times New Roman"/>
        </w:rPr>
        <w:t xml:space="preserve"> Б. М. Архитектурные памятники Санкт-Пете</w:t>
      </w:r>
      <w:r>
        <w:rPr>
          <w:rFonts w:ascii="Times New Roman" w:hAnsi="Times New Roman" w:cs="Times New Roman"/>
        </w:rPr>
        <w:t>рбурга. Стили и мастера. СПб., 2003. 256 </w:t>
      </w:r>
      <w:proofErr w:type="gramStart"/>
      <w:r w:rsidRPr="007F4613">
        <w:rPr>
          <w:rFonts w:ascii="Times New Roman" w:hAnsi="Times New Roman" w:cs="Times New Roman"/>
        </w:rPr>
        <w:t>с</w:t>
      </w:r>
      <w:proofErr w:type="gramEnd"/>
      <w:r w:rsidRPr="007F4613">
        <w:rPr>
          <w:rFonts w:ascii="Times New Roman" w:hAnsi="Times New Roman" w:cs="Times New Roman"/>
        </w:rPr>
        <w:t xml:space="preserve">. </w:t>
      </w:r>
    </w:p>
  </w:footnote>
  <w:footnote w:id="4">
    <w:p w:rsidR="009D4B82" w:rsidRPr="00466D7C" w:rsidRDefault="009D4B82" w:rsidP="007F4613">
      <w:pPr>
        <w:spacing w:line="240" w:lineRule="auto"/>
        <w:contextualSpacing/>
        <w:jc w:val="both"/>
        <w:rPr>
          <w:rFonts w:ascii="Times New Roman" w:hAnsi="Times New Roman" w:cs="Times New Roman"/>
          <w:sz w:val="20"/>
          <w:szCs w:val="20"/>
          <w:lang w:val="ru-RU"/>
        </w:rPr>
      </w:pPr>
      <w:r w:rsidRPr="00466D7C">
        <w:rPr>
          <w:rStyle w:val="a5"/>
          <w:rFonts w:ascii="Times New Roman" w:hAnsi="Times New Roman" w:cs="Times New Roman"/>
          <w:sz w:val="20"/>
          <w:szCs w:val="20"/>
        </w:rPr>
        <w:footnoteRef/>
      </w:r>
      <w:r w:rsidRPr="00466D7C">
        <w:rPr>
          <w:rFonts w:ascii="Times New Roman" w:hAnsi="Times New Roman" w:cs="Times New Roman"/>
          <w:sz w:val="20"/>
          <w:szCs w:val="20"/>
          <w:lang w:val="ru-RU"/>
        </w:rPr>
        <w:t xml:space="preserve"> </w:t>
      </w:r>
      <w:r w:rsidRPr="00466D7C">
        <w:rPr>
          <w:rFonts w:ascii="Times New Roman" w:hAnsi="Times New Roman" w:cs="Times New Roman"/>
          <w:i/>
          <w:sz w:val="20"/>
          <w:szCs w:val="20"/>
          <w:lang w:val="ru-RU"/>
        </w:rPr>
        <w:t>Семенова Л. Н.</w:t>
      </w:r>
      <w:r w:rsidRPr="00466D7C">
        <w:rPr>
          <w:rFonts w:ascii="Times New Roman" w:hAnsi="Times New Roman" w:cs="Times New Roman"/>
          <w:sz w:val="20"/>
          <w:szCs w:val="20"/>
          <w:lang w:val="ru-RU"/>
        </w:rPr>
        <w:t xml:space="preserve"> Быт и население Санкт-Петербурга  (</w:t>
      </w:r>
      <w:r w:rsidRPr="00466D7C">
        <w:rPr>
          <w:rFonts w:ascii="Times New Roman" w:hAnsi="Times New Roman" w:cs="Times New Roman"/>
          <w:sz w:val="20"/>
          <w:szCs w:val="20"/>
          <w:lang w:val="en-US"/>
        </w:rPr>
        <w:t>XVIII</w:t>
      </w:r>
      <w:r w:rsidRPr="00466D7C">
        <w:rPr>
          <w:rFonts w:ascii="Times New Roman" w:hAnsi="Times New Roman" w:cs="Times New Roman"/>
          <w:sz w:val="20"/>
          <w:szCs w:val="20"/>
          <w:lang w:val="ru-RU"/>
        </w:rPr>
        <w:t xml:space="preserve"> век). </w:t>
      </w:r>
      <w:r>
        <w:rPr>
          <w:rFonts w:ascii="Times New Roman" w:hAnsi="Times New Roman" w:cs="Times New Roman"/>
          <w:sz w:val="20"/>
          <w:szCs w:val="20"/>
          <w:lang w:val="ru-RU"/>
        </w:rPr>
        <w:t>СПб.</w:t>
      </w:r>
      <w:r w:rsidRPr="00466D7C">
        <w:rPr>
          <w:rFonts w:ascii="Times New Roman" w:hAnsi="Times New Roman" w:cs="Times New Roman"/>
          <w:sz w:val="20"/>
          <w:szCs w:val="20"/>
          <w:lang w:val="ru-RU"/>
        </w:rPr>
        <w:t>, 1998.</w:t>
      </w:r>
      <w:r>
        <w:rPr>
          <w:rFonts w:ascii="Times New Roman" w:hAnsi="Times New Roman" w:cs="Times New Roman"/>
          <w:sz w:val="20"/>
          <w:szCs w:val="20"/>
          <w:lang w:val="ru-RU"/>
        </w:rPr>
        <w:t xml:space="preserve"> 255 с.; </w:t>
      </w:r>
      <w:r w:rsidRPr="00466D7C">
        <w:rPr>
          <w:rFonts w:ascii="Times New Roman" w:hAnsi="Times New Roman" w:cs="Times New Roman"/>
          <w:i/>
          <w:sz w:val="20"/>
          <w:szCs w:val="20"/>
          <w:lang w:val="ru-RU"/>
        </w:rPr>
        <w:t>Игнатова Е. А.</w:t>
      </w:r>
      <w:r>
        <w:rPr>
          <w:rFonts w:ascii="Times New Roman" w:hAnsi="Times New Roman" w:cs="Times New Roman"/>
          <w:sz w:val="20"/>
          <w:szCs w:val="20"/>
          <w:lang w:val="ru-RU"/>
        </w:rPr>
        <w:t xml:space="preserve"> Записки </w:t>
      </w:r>
      <w:r w:rsidRPr="00466D7C">
        <w:rPr>
          <w:rFonts w:ascii="Times New Roman" w:hAnsi="Times New Roman" w:cs="Times New Roman"/>
          <w:sz w:val="20"/>
          <w:szCs w:val="20"/>
          <w:lang w:val="ru-RU"/>
        </w:rPr>
        <w:t xml:space="preserve">о Петербурге: жизнеописания города со времени его основания до 40-х гг. ХХ в. </w:t>
      </w:r>
      <w:r>
        <w:rPr>
          <w:rFonts w:ascii="Times New Roman" w:hAnsi="Times New Roman" w:cs="Times New Roman"/>
          <w:sz w:val="20"/>
          <w:szCs w:val="20"/>
          <w:lang w:val="ru-RU"/>
        </w:rPr>
        <w:t>СПб.</w:t>
      </w:r>
      <w:r w:rsidRPr="00466D7C">
        <w:rPr>
          <w:rFonts w:ascii="Times New Roman" w:hAnsi="Times New Roman" w:cs="Times New Roman"/>
          <w:sz w:val="20"/>
          <w:szCs w:val="20"/>
          <w:lang w:val="ru-RU"/>
        </w:rPr>
        <w:t xml:space="preserve">, 2005. 815 </w:t>
      </w:r>
      <w:proofErr w:type="gramStart"/>
      <w:r w:rsidRPr="00466D7C">
        <w:rPr>
          <w:rFonts w:ascii="Times New Roman" w:hAnsi="Times New Roman" w:cs="Times New Roman"/>
          <w:sz w:val="20"/>
          <w:szCs w:val="20"/>
          <w:lang w:val="ru-RU"/>
        </w:rPr>
        <w:t>с</w:t>
      </w:r>
      <w:proofErr w:type="gramEnd"/>
      <w:r w:rsidRPr="00466D7C">
        <w:rPr>
          <w:rFonts w:ascii="Times New Roman" w:hAnsi="Times New Roman" w:cs="Times New Roman"/>
          <w:sz w:val="20"/>
          <w:szCs w:val="20"/>
          <w:lang w:val="ru-RU"/>
        </w:rPr>
        <w:t xml:space="preserve">. </w:t>
      </w:r>
    </w:p>
  </w:footnote>
  <w:footnote w:id="5">
    <w:p w:rsidR="009D4B82" w:rsidRPr="007F4613" w:rsidRDefault="009D4B82" w:rsidP="007F4613">
      <w:pPr>
        <w:spacing w:line="240" w:lineRule="auto"/>
        <w:jc w:val="both"/>
        <w:rPr>
          <w:rStyle w:val="apple-converted-space"/>
          <w:rFonts w:ascii="Times New Roman" w:eastAsia="Arial Unicode MS" w:hAnsi="Times New Roman" w:cs="Times New Roman"/>
          <w:color w:val="000000"/>
          <w:sz w:val="20"/>
          <w:szCs w:val="20"/>
          <w:shd w:val="clear" w:color="auto" w:fill="FFFFFF"/>
          <w:lang w:val="ru-RU"/>
        </w:rPr>
      </w:pPr>
      <w:r w:rsidRPr="007F4613">
        <w:rPr>
          <w:rStyle w:val="a5"/>
          <w:rFonts w:ascii="Times New Roman" w:hAnsi="Times New Roman" w:cs="Times New Roman"/>
          <w:sz w:val="20"/>
          <w:szCs w:val="20"/>
        </w:rPr>
        <w:footnoteRef/>
      </w:r>
      <w:r w:rsidRPr="007F4613">
        <w:rPr>
          <w:rFonts w:ascii="Times New Roman" w:hAnsi="Times New Roman" w:cs="Times New Roman"/>
          <w:sz w:val="20"/>
          <w:szCs w:val="20"/>
          <w:lang w:val="ru-RU"/>
        </w:rPr>
        <w:t xml:space="preserve"> </w:t>
      </w:r>
      <w:proofErr w:type="spellStart"/>
      <w:r w:rsidRPr="007F4613">
        <w:rPr>
          <w:rStyle w:val="apple-converted-space"/>
          <w:rFonts w:ascii="Times New Roman" w:eastAsia="Arial Unicode MS" w:hAnsi="Times New Roman" w:cs="Times New Roman"/>
          <w:i/>
          <w:color w:val="000000"/>
          <w:sz w:val="20"/>
          <w:szCs w:val="20"/>
          <w:shd w:val="clear" w:color="auto" w:fill="FFFFFF"/>
          <w:lang w:val="ru-RU"/>
        </w:rPr>
        <w:t>Лелина</w:t>
      </w:r>
      <w:proofErr w:type="spellEnd"/>
      <w:r w:rsidRPr="007F4613">
        <w:rPr>
          <w:rStyle w:val="apple-converted-space"/>
          <w:rFonts w:ascii="Times New Roman" w:eastAsia="Arial Unicode MS" w:hAnsi="Times New Roman" w:cs="Times New Roman"/>
          <w:i/>
          <w:color w:val="000000"/>
          <w:sz w:val="20"/>
          <w:szCs w:val="20"/>
          <w:shd w:val="clear" w:color="auto" w:fill="FFFFFF"/>
          <w:lang w:val="ru-RU"/>
        </w:rPr>
        <w:t xml:space="preserve"> Е. И.</w:t>
      </w:r>
      <w:r w:rsidRPr="007F4613">
        <w:rPr>
          <w:rStyle w:val="apple-converted-space"/>
          <w:rFonts w:ascii="Times New Roman" w:eastAsia="Arial Unicode MS" w:hAnsi="Times New Roman" w:cs="Times New Roman"/>
          <w:color w:val="000000"/>
          <w:sz w:val="20"/>
          <w:szCs w:val="20"/>
          <w:shd w:val="clear" w:color="auto" w:fill="FFFFFF"/>
          <w:lang w:val="ru-RU"/>
        </w:rPr>
        <w:t xml:space="preserve"> Экскурсионное дело в современной теории и практике историко-культурного туризма: Учебное пособие. СПб</w:t>
      </w:r>
      <w:proofErr w:type="gramStart"/>
      <w:r w:rsidRPr="007F4613">
        <w:rPr>
          <w:rStyle w:val="apple-converted-space"/>
          <w:rFonts w:ascii="Times New Roman" w:eastAsia="Arial Unicode MS" w:hAnsi="Times New Roman" w:cs="Times New Roman"/>
          <w:color w:val="000000"/>
          <w:sz w:val="20"/>
          <w:szCs w:val="20"/>
          <w:shd w:val="clear" w:color="auto" w:fill="FFFFFF"/>
          <w:lang w:val="ru-RU"/>
        </w:rPr>
        <w:t xml:space="preserve">., </w:t>
      </w:r>
      <w:proofErr w:type="gramEnd"/>
      <w:r w:rsidRPr="007F4613">
        <w:rPr>
          <w:rStyle w:val="apple-converted-space"/>
          <w:rFonts w:ascii="Times New Roman" w:eastAsia="Arial Unicode MS" w:hAnsi="Times New Roman" w:cs="Times New Roman"/>
          <w:color w:val="000000"/>
          <w:sz w:val="20"/>
          <w:szCs w:val="20"/>
          <w:shd w:val="clear" w:color="auto" w:fill="FFFFFF"/>
          <w:lang w:val="ru-RU"/>
        </w:rPr>
        <w:t>2014. 100 с.</w:t>
      </w:r>
      <w:r>
        <w:rPr>
          <w:rStyle w:val="apple-converted-space"/>
          <w:rFonts w:ascii="Times New Roman" w:eastAsia="Arial Unicode MS" w:hAnsi="Times New Roman" w:cs="Times New Roman"/>
          <w:color w:val="000000"/>
          <w:sz w:val="20"/>
          <w:szCs w:val="20"/>
          <w:shd w:val="clear" w:color="auto" w:fill="FFFFFF"/>
          <w:lang w:val="ru-RU"/>
        </w:rPr>
        <w:t xml:space="preserve">; </w:t>
      </w:r>
      <w:r w:rsidRPr="007F4613">
        <w:rPr>
          <w:rStyle w:val="apple-converted-space"/>
          <w:rFonts w:ascii="Times New Roman" w:eastAsia="Arial Unicode MS" w:hAnsi="Times New Roman" w:cs="Times New Roman"/>
          <w:color w:val="000000"/>
          <w:sz w:val="20"/>
          <w:szCs w:val="20"/>
          <w:shd w:val="clear" w:color="auto" w:fill="FFFFFF"/>
          <w:lang w:val="ru-RU"/>
        </w:rPr>
        <w:t xml:space="preserve"> </w:t>
      </w:r>
      <w:r w:rsidRPr="007F4613">
        <w:rPr>
          <w:rFonts w:ascii="Times New Roman" w:hAnsi="Times New Roman" w:cs="Times New Roman"/>
          <w:sz w:val="20"/>
          <w:szCs w:val="20"/>
          <w:lang w:val="ru-RU"/>
        </w:rPr>
        <w:t>ГОСТ 50681-2010 Туристские услуги. Проектирование тури</w:t>
      </w:r>
      <w:r>
        <w:rPr>
          <w:rFonts w:ascii="Times New Roman" w:hAnsi="Times New Roman" w:cs="Times New Roman"/>
          <w:sz w:val="20"/>
          <w:szCs w:val="20"/>
          <w:lang w:val="ru-RU"/>
        </w:rPr>
        <w:t>стских услуг. М.</w:t>
      </w:r>
      <w:r w:rsidRPr="007F4613">
        <w:rPr>
          <w:rFonts w:ascii="Times New Roman" w:hAnsi="Times New Roman" w:cs="Times New Roman"/>
          <w:sz w:val="20"/>
          <w:szCs w:val="20"/>
          <w:lang w:val="ru-RU"/>
        </w:rPr>
        <w:t xml:space="preserve">, 2011. 13 с. </w:t>
      </w:r>
    </w:p>
    <w:p w:rsidR="009D4B82" w:rsidRDefault="009D4B82">
      <w:pPr>
        <w:pStyle w:val="a3"/>
      </w:pPr>
    </w:p>
  </w:footnote>
  <w:footnote w:id="6">
    <w:p w:rsidR="009D4B82" w:rsidRDefault="009D4B82" w:rsidP="00FE67DE">
      <w:pPr>
        <w:pStyle w:val="a3"/>
        <w:rPr>
          <w:rFonts w:ascii="Times New Roman" w:hAnsi="Times New Roman" w:cs="Times New Roman"/>
        </w:rPr>
      </w:pPr>
      <w:r>
        <w:rPr>
          <w:rStyle w:val="a5"/>
          <w:rFonts w:ascii="Times New Roman" w:hAnsi="Times New Roman" w:cs="Times New Roman"/>
        </w:rPr>
        <w:footnoteRef/>
      </w:r>
      <w:r>
        <w:t xml:space="preserve"> </w:t>
      </w:r>
      <w:r>
        <w:rPr>
          <w:rFonts w:ascii="Times New Roman" w:hAnsi="Times New Roman" w:cs="Times New Roman"/>
          <w:i/>
        </w:rPr>
        <w:t xml:space="preserve">Луппов С. П. </w:t>
      </w:r>
      <w:r>
        <w:rPr>
          <w:rFonts w:ascii="Times New Roman" w:hAnsi="Times New Roman" w:cs="Times New Roman"/>
        </w:rPr>
        <w:t xml:space="preserve">История строительства Петербурга в первой четверти </w:t>
      </w:r>
      <w:r>
        <w:rPr>
          <w:rFonts w:ascii="Times New Roman" w:hAnsi="Times New Roman" w:cs="Times New Roman"/>
          <w:lang w:val="en-US"/>
        </w:rPr>
        <w:t>XVIII</w:t>
      </w:r>
      <w:r w:rsidRPr="00FE67DE">
        <w:rPr>
          <w:rFonts w:ascii="Times New Roman" w:hAnsi="Times New Roman" w:cs="Times New Roman"/>
        </w:rPr>
        <w:t xml:space="preserve"> </w:t>
      </w:r>
      <w:r>
        <w:rPr>
          <w:rFonts w:ascii="Times New Roman" w:hAnsi="Times New Roman" w:cs="Times New Roman"/>
        </w:rPr>
        <w:t>века. С. 15.</w:t>
      </w:r>
    </w:p>
  </w:footnote>
  <w:footnote w:id="7">
    <w:p w:rsidR="009D4B82" w:rsidRDefault="009D4B82" w:rsidP="00FE67DE">
      <w:pPr>
        <w:pStyle w:val="a3"/>
        <w:rPr>
          <w:rFonts w:ascii="Times New Roman" w:hAnsi="Times New Roman" w:cs="Times New Roman"/>
        </w:rPr>
      </w:pPr>
      <w:r>
        <w:rPr>
          <w:rStyle w:val="a5"/>
          <w:rFonts w:ascii="Times New Roman" w:hAnsi="Times New Roman" w:cs="Times New Roman"/>
        </w:rPr>
        <w:footnoteRef/>
      </w:r>
      <w:r>
        <w:rPr>
          <w:rFonts w:ascii="Times New Roman" w:hAnsi="Times New Roman" w:cs="Times New Roman"/>
        </w:rPr>
        <w:t xml:space="preserve"> Здесь и далее датировка до 1 февраля 1918 г. дается по старому стилю.</w:t>
      </w:r>
    </w:p>
  </w:footnote>
  <w:footnote w:id="8">
    <w:p w:rsidR="009D4B82" w:rsidRDefault="009D4B82" w:rsidP="00FE67DE">
      <w:pPr>
        <w:pStyle w:val="a3"/>
        <w:rPr>
          <w:rFonts w:ascii="Times New Roman" w:hAnsi="Times New Roman" w:cs="Times New Roman"/>
        </w:rPr>
      </w:pPr>
      <w:r>
        <w:rPr>
          <w:rStyle w:val="a5"/>
          <w:rFonts w:ascii="Times New Roman" w:hAnsi="Times New Roman" w:cs="Times New Roman"/>
        </w:rPr>
        <w:footnoteRef/>
      </w:r>
      <w:r>
        <w:t xml:space="preserve"> </w:t>
      </w:r>
      <w:r>
        <w:rPr>
          <w:rFonts w:ascii="Times New Roman" w:hAnsi="Times New Roman" w:cs="Times New Roman"/>
          <w:i/>
        </w:rPr>
        <w:t xml:space="preserve">Малиновский К. В. </w:t>
      </w:r>
      <w:r>
        <w:rPr>
          <w:rFonts w:ascii="Times New Roman" w:hAnsi="Times New Roman" w:cs="Times New Roman"/>
        </w:rPr>
        <w:t xml:space="preserve">Санкт-Петербург </w:t>
      </w:r>
      <w:r>
        <w:rPr>
          <w:rFonts w:ascii="Times New Roman" w:hAnsi="Times New Roman" w:cs="Times New Roman"/>
          <w:lang w:val="en-US"/>
        </w:rPr>
        <w:t>XVIII</w:t>
      </w:r>
      <w:r w:rsidRPr="00FE67DE">
        <w:rPr>
          <w:rFonts w:ascii="Times New Roman" w:hAnsi="Times New Roman" w:cs="Times New Roman"/>
        </w:rPr>
        <w:t xml:space="preserve"> </w:t>
      </w:r>
      <w:r>
        <w:rPr>
          <w:rFonts w:ascii="Times New Roman" w:hAnsi="Times New Roman" w:cs="Times New Roman"/>
        </w:rPr>
        <w:t>века. С. 13.</w:t>
      </w:r>
    </w:p>
  </w:footnote>
  <w:footnote w:id="9">
    <w:p w:rsidR="009D4B82" w:rsidRDefault="009D4B82" w:rsidP="00FE67DE">
      <w:pPr>
        <w:pStyle w:val="a3"/>
        <w:rPr>
          <w:rFonts w:ascii="Times New Roman" w:hAnsi="Times New Roman" w:cs="Times New Roman"/>
        </w:rPr>
      </w:pPr>
      <w:r>
        <w:rPr>
          <w:rStyle w:val="a5"/>
          <w:rFonts w:ascii="Times New Roman" w:hAnsi="Times New Roman" w:cs="Times New Roman"/>
        </w:rPr>
        <w:footnoteRef/>
      </w:r>
      <w:r>
        <w:rPr>
          <w:rFonts w:ascii="Times New Roman" w:hAnsi="Times New Roman" w:cs="Times New Roman"/>
        </w:rPr>
        <w:t xml:space="preserve"> Там же. С. 17. </w:t>
      </w:r>
    </w:p>
  </w:footnote>
  <w:footnote w:id="10">
    <w:p w:rsidR="009D4B82" w:rsidRDefault="009D4B82" w:rsidP="00FE67DE">
      <w:pPr>
        <w:pStyle w:val="a3"/>
        <w:rPr>
          <w:rFonts w:ascii="Times New Roman" w:hAnsi="Times New Roman" w:cs="Times New Roman"/>
        </w:rPr>
      </w:pPr>
      <w:r>
        <w:rPr>
          <w:rStyle w:val="a5"/>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 xml:space="preserve">Пунин А. Л. </w:t>
      </w:r>
      <w:r>
        <w:rPr>
          <w:rFonts w:ascii="Times New Roman" w:hAnsi="Times New Roman" w:cs="Times New Roman"/>
        </w:rPr>
        <w:t>Санкт-Петербург в эпоху Петра Великого. Градостроительное развитие новой столицы России и стилевые особенности петровского барокко. С. 24.</w:t>
      </w:r>
    </w:p>
  </w:footnote>
  <w:footnote w:id="11">
    <w:p w:rsidR="009D4B82" w:rsidRDefault="009D4B82" w:rsidP="00FE67DE">
      <w:pPr>
        <w:pStyle w:val="a3"/>
        <w:rPr>
          <w:rFonts w:ascii="Times New Roman" w:hAnsi="Times New Roman" w:cs="Times New Roman"/>
        </w:rPr>
      </w:pPr>
      <w:r>
        <w:rPr>
          <w:rStyle w:val="a5"/>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 xml:space="preserve">Фролов А. И. </w:t>
      </w:r>
      <w:r>
        <w:rPr>
          <w:rFonts w:ascii="Times New Roman" w:hAnsi="Times New Roman" w:cs="Times New Roman"/>
        </w:rPr>
        <w:t>Старинные крепости Ленинградской области. СПб</w:t>
      </w:r>
      <w:proofErr w:type="gramStart"/>
      <w:r>
        <w:rPr>
          <w:rFonts w:ascii="Times New Roman" w:hAnsi="Times New Roman" w:cs="Times New Roman"/>
        </w:rPr>
        <w:t xml:space="preserve">., </w:t>
      </w:r>
      <w:proofErr w:type="gramEnd"/>
      <w:r>
        <w:rPr>
          <w:rFonts w:ascii="Times New Roman" w:hAnsi="Times New Roman" w:cs="Times New Roman"/>
        </w:rPr>
        <w:t>2007. С. 133.</w:t>
      </w:r>
    </w:p>
  </w:footnote>
  <w:footnote w:id="12">
    <w:p w:rsidR="009D4B82" w:rsidRDefault="009D4B82" w:rsidP="00FE67DE">
      <w:pPr>
        <w:pStyle w:val="a3"/>
        <w:rPr>
          <w:rFonts w:ascii="Times New Roman" w:hAnsi="Times New Roman" w:cs="Times New Roman"/>
        </w:rPr>
      </w:pPr>
      <w:r>
        <w:rPr>
          <w:rStyle w:val="a5"/>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 xml:space="preserve">Пунин А. Л. </w:t>
      </w:r>
      <w:r>
        <w:rPr>
          <w:rFonts w:ascii="Times New Roman" w:hAnsi="Times New Roman" w:cs="Times New Roman"/>
        </w:rPr>
        <w:t xml:space="preserve">Санкт-Петербург в эпоху Петра Великого. Градостроительное развитие новой столицы России и стилевые особенности петровского барокко. С. 28. </w:t>
      </w:r>
    </w:p>
  </w:footnote>
  <w:footnote w:id="13">
    <w:p w:rsidR="009D4B82" w:rsidRDefault="009D4B82" w:rsidP="00FE67DE">
      <w:pPr>
        <w:pStyle w:val="a3"/>
        <w:rPr>
          <w:rFonts w:ascii="Times New Roman" w:hAnsi="Times New Roman" w:cs="Times New Roman"/>
        </w:rPr>
      </w:pPr>
      <w:r>
        <w:rPr>
          <w:rStyle w:val="a5"/>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 xml:space="preserve">Семенцов С. В. </w:t>
      </w:r>
      <w:r>
        <w:rPr>
          <w:rFonts w:ascii="Times New Roman" w:hAnsi="Times New Roman" w:cs="Times New Roman"/>
        </w:rPr>
        <w:t xml:space="preserve">Система поселений шведского времени и планировка Санкт-Петербурга при Петре </w:t>
      </w:r>
      <w:r>
        <w:rPr>
          <w:rFonts w:ascii="Times New Roman" w:hAnsi="Times New Roman" w:cs="Times New Roman"/>
          <w:lang w:val="en-US"/>
        </w:rPr>
        <w:t>I</w:t>
      </w:r>
      <w:r>
        <w:rPr>
          <w:rFonts w:ascii="Times New Roman" w:hAnsi="Times New Roman" w:cs="Times New Roman"/>
        </w:rPr>
        <w:t>.  С. 136.</w:t>
      </w:r>
    </w:p>
  </w:footnote>
  <w:footnote w:id="14">
    <w:p w:rsidR="009D4B82" w:rsidRDefault="009D4B82" w:rsidP="00AA760B">
      <w:pPr>
        <w:pStyle w:val="a3"/>
      </w:pPr>
      <w:r>
        <w:rPr>
          <w:rStyle w:val="a5"/>
          <w:rFonts w:ascii="Times New Roman" w:hAnsi="Times New Roman" w:cs="Times New Roman"/>
        </w:rPr>
        <w:footnoteRef/>
      </w:r>
      <w:r>
        <w:rPr>
          <w:rFonts w:ascii="Times New Roman" w:hAnsi="Times New Roman" w:cs="Times New Roman"/>
        </w:rPr>
        <w:t xml:space="preserve"> </w:t>
      </w:r>
      <w:proofErr w:type="spellStart"/>
      <w:proofErr w:type="gramStart"/>
      <w:r>
        <w:rPr>
          <w:rFonts w:ascii="Times New Roman" w:hAnsi="Times New Roman" w:cs="Times New Roman"/>
          <w:i/>
        </w:rPr>
        <w:t>Лелина</w:t>
      </w:r>
      <w:proofErr w:type="spellEnd"/>
      <w:r>
        <w:rPr>
          <w:rFonts w:ascii="Times New Roman" w:hAnsi="Times New Roman" w:cs="Times New Roman"/>
          <w:i/>
        </w:rPr>
        <w:t xml:space="preserve"> Е. И. </w:t>
      </w:r>
      <w:r>
        <w:rPr>
          <w:rFonts w:ascii="Times New Roman" w:hAnsi="Times New Roman" w:cs="Times New Roman"/>
        </w:rPr>
        <w:t>Новое о хорошо известном (к вопросу о начале строительства Петропавловского собора) // Петербургские чтения ― 96.</w:t>
      </w:r>
      <w:proofErr w:type="gramEnd"/>
      <w:r>
        <w:rPr>
          <w:rFonts w:ascii="Times New Roman" w:hAnsi="Times New Roman" w:cs="Times New Roman"/>
        </w:rPr>
        <w:t xml:space="preserve"> СПб</w:t>
      </w:r>
      <w:proofErr w:type="gramStart"/>
      <w:r>
        <w:rPr>
          <w:rFonts w:ascii="Times New Roman" w:hAnsi="Times New Roman" w:cs="Times New Roman"/>
        </w:rPr>
        <w:t xml:space="preserve">., </w:t>
      </w:r>
      <w:proofErr w:type="gramEnd"/>
      <w:r>
        <w:rPr>
          <w:rFonts w:ascii="Times New Roman" w:hAnsi="Times New Roman" w:cs="Times New Roman"/>
        </w:rPr>
        <w:t>1996. С. 65‒68.</w:t>
      </w:r>
    </w:p>
  </w:footnote>
  <w:footnote w:id="15">
    <w:p w:rsidR="009D4B82" w:rsidRDefault="009D4B82" w:rsidP="00FE67DE">
      <w:pPr>
        <w:pStyle w:val="a3"/>
        <w:rPr>
          <w:rFonts w:ascii="Times New Roman" w:hAnsi="Times New Roman" w:cs="Times New Roman"/>
        </w:rPr>
      </w:pPr>
      <w:r>
        <w:rPr>
          <w:rStyle w:val="a5"/>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 xml:space="preserve">Глинка Н. И. </w:t>
      </w:r>
      <w:r>
        <w:rPr>
          <w:rFonts w:ascii="Times New Roman" w:hAnsi="Times New Roman" w:cs="Times New Roman"/>
        </w:rPr>
        <w:t xml:space="preserve">«Красуйся град Петров…». С. 36‒37. </w:t>
      </w:r>
    </w:p>
  </w:footnote>
  <w:footnote w:id="16">
    <w:p w:rsidR="009D4B82" w:rsidRDefault="009D4B82" w:rsidP="00FE67DE">
      <w:pPr>
        <w:pStyle w:val="a3"/>
      </w:pPr>
      <w:r>
        <w:rPr>
          <w:rStyle w:val="a5"/>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 xml:space="preserve">Пунин А. Л. </w:t>
      </w:r>
      <w:r>
        <w:rPr>
          <w:rFonts w:ascii="Times New Roman" w:hAnsi="Times New Roman" w:cs="Times New Roman"/>
        </w:rPr>
        <w:t xml:space="preserve">Санкт-Петербург в эпоху Петра Великого. Градостроительное развитие новой столицы России и стилевые особенности петровского барокко. С. 186‒187. </w:t>
      </w:r>
    </w:p>
  </w:footnote>
  <w:footnote w:id="17">
    <w:p w:rsidR="009D4B82" w:rsidRDefault="009D4B82" w:rsidP="00FE67DE">
      <w:pPr>
        <w:pStyle w:val="a3"/>
      </w:pPr>
      <w:r>
        <w:rPr>
          <w:rStyle w:val="a5"/>
        </w:rPr>
        <w:footnoteRef/>
      </w:r>
      <w:r>
        <w:t xml:space="preserve"> </w:t>
      </w:r>
      <w:r>
        <w:rPr>
          <w:rFonts w:ascii="Times New Roman" w:hAnsi="Times New Roman" w:cs="Times New Roman"/>
          <w:i/>
        </w:rPr>
        <w:t xml:space="preserve">Малиновский К. В. </w:t>
      </w:r>
      <w:r>
        <w:rPr>
          <w:rFonts w:ascii="Times New Roman" w:hAnsi="Times New Roman" w:cs="Times New Roman"/>
        </w:rPr>
        <w:t xml:space="preserve">Санкт-Петербург </w:t>
      </w:r>
      <w:r>
        <w:rPr>
          <w:rFonts w:ascii="Times New Roman" w:hAnsi="Times New Roman" w:cs="Times New Roman"/>
          <w:lang w:val="en-US"/>
        </w:rPr>
        <w:t>XVIII</w:t>
      </w:r>
      <w:r w:rsidRPr="00FE67DE">
        <w:rPr>
          <w:rFonts w:ascii="Times New Roman" w:hAnsi="Times New Roman" w:cs="Times New Roman"/>
        </w:rPr>
        <w:t xml:space="preserve"> </w:t>
      </w:r>
      <w:r>
        <w:rPr>
          <w:rFonts w:ascii="Times New Roman" w:hAnsi="Times New Roman" w:cs="Times New Roman"/>
        </w:rPr>
        <w:t>века. С. 36‒37.</w:t>
      </w:r>
    </w:p>
  </w:footnote>
  <w:footnote w:id="18">
    <w:p w:rsidR="009D4B82" w:rsidRDefault="009D4B82" w:rsidP="00FE67DE">
      <w:pPr>
        <w:pStyle w:val="a3"/>
        <w:rPr>
          <w:rFonts w:ascii="Times New Roman" w:hAnsi="Times New Roman" w:cs="Times New Roman"/>
        </w:rPr>
      </w:pPr>
      <w:r>
        <w:rPr>
          <w:rStyle w:val="a5"/>
          <w:rFonts w:ascii="Times New Roman" w:hAnsi="Times New Roman" w:cs="Times New Roman"/>
        </w:rPr>
        <w:footnoteRef/>
      </w:r>
      <w:r>
        <w:rPr>
          <w:rFonts w:ascii="Times New Roman" w:hAnsi="Times New Roman" w:cs="Times New Roman"/>
        </w:rPr>
        <w:t xml:space="preserve"> Там же. С. 38‒39.</w:t>
      </w:r>
    </w:p>
  </w:footnote>
  <w:footnote w:id="19">
    <w:p w:rsidR="009D4B82" w:rsidRDefault="009D4B82" w:rsidP="00FE67DE">
      <w:pPr>
        <w:pStyle w:val="a3"/>
        <w:rPr>
          <w:rFonts w:ascii="Times New Roman" w:hAnsi="Times New Roman" w:cs="Times New Roman"/>
        </w:rPr>
      </w:pPr>
      <w:r>
        <w:rPr>
          <w:rStyle w:val="a5"/>
        </w:rPr>
        <w:footnoteRef/>
      </w:r>
      <w:r>
        <w:t xml:space="preserve"> </w:t>
      </w:r>
      <w:proofErr w:type="spellStart"/>
      <w:r>
        <w:rPr>
          <w:rFonts w:ascii="Times New Roman" w:hAnsi="Times New Roman" w:cs="Times New Roman"/>
          <w:i/>
        </w:rPr>
        <w:t>Горбатенко</w:t>
      </w:r>
      <w:proofErr w:type="spellEnd"/>
      <w:r>
        <w:rPr>
          <w:rFonts w:ascii="Times New Roman" w:hAnsi="Times New Roman" w:cs="Times New Roman"/>
          <w:i/>
        </w:rPr>
        <w:t xml:space="preserve"> С. Б. </w:t>
      </w:r>
      <w:r>
        <w:rPr>
          <w:rFonts w:ascii="Times New Roman" w:hAnsi="Times New Roman" w:cs="Times New Roman"/>
        </w:rPr>
        <w:t>Новый Амстердам. Санкт-Петербург и архитектурные образы Нидерландов. С. 162.</w:t>
      </w:r>
    </w:p>
  </w:footnote>
  <w:footnote w:id="20">
    <w:p w:rsidR="009D4B82" w:rsidRDefault="009D4B82" w:rsidP="00FE67DE">
      <w:pPr>
        <w:pStyle w:val="a3"/>
      </w:pPr>
      <w:r>
        <w:rPr>
          <w:rStyle w:val="a5"/>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 xml:space="preserve">Пунин А. Л. </w:t>
      </w:r>
      <w:r>
        <w:rPr>
          <w:rFonts w:ascii="Times New Roman" w:hAnsi="Times New Roman" w:cs="Times New Roman"/>
        </w:rPr>
        <w:t xml:space="preserve">Санкт-Петербург в эпоху Петра Великого. Градостроительное развитие новой столицы России и стилевые особенности петровского барокко. С. 189. </w:t>
      </w:r>
    </w:p>
  </w:footnote>
  <w:footnote w:id="21">
    <w:p w:rsidR="009D4B82" w:rsidRDefault="009D4B82" w:rsidP="00FE67DE">
      <w:pPr>
        <w:pStyle w:val="a3"/>
        <w:rPr>
          <w:rFonts w:ascii="Times New Roman" w:hAnsi="Times New Roman" w:cs="Times New Roman"/>
        </w:rPr>
      </w:pPr>
      <w:r>
        <w:rPr>
          <w:rStyle w:val="a5"/>
        </w:rPr>
        <w:footnoteRef/>
      </w:r>
      <w:r>
        <w:t xml:space="preserve"> </w:t>
      </w:r>
      <w:r>
        <w:rPr>
          <w:rFonts w:ascii="Times New Roman" w:hAnsi="Times New Roman" w:cs="Times New Roman"/>
        </w:rPr>
        <w:t xml:space="preserve">«Топографическое изображение новой русской столичной резиденции…» И.Б. </w:t>
      </w:r>
      <w:proofErr w:type="spellStart"/>
      <w:r>
        <w:rPr>
          <w:rFonts w:ascii="Times New Roman" w:hAnsi="Times New Roman" w:cs="Times New Roman"/>
        </w:rPr>
        <w:t>Хоманна</w:t>
      </w:r>
      <w:proofErr w:type="spellEnd"/>
      <w:r>
        <w:rPr>
          <w:rFonts w:ascii="Times New Roman" w:hAnsi="Times New Roman" w:cs="Times New Roman"/>
        </w:rPr>
        <w:t xml:space="preserve"> // Санкт-Петербург. Планы и карты. СПб</w:t>
      </w:r>
      <w:proofErr w:type="gramStart"/>
      <w:r>
        <w:rPr>
          <w:rFonts w:ascii="Times New Roman" w:hAnsi="Times New Roman" w:cs="Times New Roman"/>
        </w:rPr>
        <w:t xml:space="preserve">., </w:t>
      </w:r>
      <w:proofErr w:type="gramEnd"/>
      <w:r>
        <w:rPr>
          <w:rFonts w:ascii="Times New Roman" w:hAnsi="Times New Roman" w:cs="Times New Roman"/>
        </w:rPr>
        <w:t xml:space="preserve">2004. С. 32‒33. </w:t>
      </w:r>
    </w:p>
  </w:footnote>
  <w:footnote w:id="22">
    <w:p w:rsidR="009D4B82" w:rsidRDefault="009D4B82" w:rsidP="00FE67DE">
      <w:pPr>
        <w:pStyle w:val="a3"/>
      </w:pPr>
      <w:r>
        <w:rPr>
          <w:rStyle w:val="a5"/>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 xml:space="preserve">Луппов С. П. </w:t>
      </w:r>
      <w:r>
        <w:rPr>
          <w:rFonts w:ascii="Times New Roman" w:hAnsi="Times New Roman" w:cs="Times New Roman"/>
        </w:rPr>
        <w:t xml:space="preserve">История строительства Петербурга в первой четверти </w:t>
      </w:r>
      <w:r>
        <w:rPr>
          <w:rFonts w:ascii="Times New Roman" w:hAnsi="Times New Roman" w:cs="Times New Roman"/>
          <w:lang w:val="en-US"/>
        </w:rPr>
        <w:t>XVIII</w:t>
      </w:r>
      <w:r w:rsidRPr="00FE67DE">
        <w:rPr>
          <w:rFonts w:ascii="Times New Roman" w:hAnsi="Times New Roman" w:cs="Times New Roman"/>
        </w:rPr>
        <w:t xml:space="preserve"> </w:t>
      </w:r>
      <w:r>
        <w:rPr>
          <w:rFonts w:ascii="Times New Roman" w:hAnsi="Times New Roman" w:cs="Times New Roman"/>
        </w:rPr>
        <w:t xml:space="preserve">века. С. 34. </w:t>
      </w:r>
    </w:p>
  </w:footnote>
  <w:footnote w:id="23">
    <w:p w:rsidR="009D4B82" w:rsidRDefault="009D4B82" w:rsidP="00FE67DE">
      <w:pPr>
        <w:pStyle w:val="a3"/>
      </w:pPr>
      <w:r>
        <w:rPr>
          <w:rStyle w:val="a5"/>
          <w:rFonts w:ascii="Times New Roman" w:hAnsi="Times New Roman" w:cs="Times New Roman"/>
        </w:rPr>
        <w:footnoteRef/>
      </w:r>
      <w:r>
        <w:rPr>
          <w:rFonts w:ascii="Times New Roman" w:hAnsi="Times New Roman" w:cs="Times New Roman"/>
        </w:rPr>
        <w:t xml:space="preserve"> Там же. С. 23. </w:t>
      </w:r>
    </w:p>
  </w:footnote>
  <w:footnote w:id="24">
    <w:p w:rsidR="009D4B82" w:rsidRDefault="009D4B82" w:rsidP="00FE67DE">
      <w:pPr>
        <w:pStyle w:val="a3"/>
        <w:rPr>
          <w:rFonts w:ascii="Times New Roman" w:hAnsi="Times New Roman" w:cs="Times New Roman"/>
        </w:rPr>
      </w:pPr>
      <w:r>
        <w:rPr>
          <w:rStyle w:val="a5"/>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Семенцов С</w:t>
      </w:r>
      <w:proofErr w:type="gramStart"/>
      <w:r>
        <w:rPr>
          <w:rFonts w:ascii="Times New Roman" w:hAnsi="Times New Roman" w:cs="Times New Roman"/>
          <w:i/>
        </w:rPr>
        <w:t xml:space="preserve"> .</w:t>
      </w:r>
      <w:proofErr w:type="gramEnd"/>
      <w:r>
        <w:rPr>
          <w:rFonts w:ascii="Times New Roman" w:hAnsi="Times New Roman" w:cs="Times New Roman"/>
          <w:i/>
        </w:rPr>
        <w:t xml:space="preserve">В. </w:t>
      </w:r>
      <w:proofErr w:type="spellStart"/>
      <w:r>
        <w:rPr>
          <w:rFonts w:ascii="Times New Roman" w:hAnsi="Times New Roman" w:cs="Times New Roman"/>
        </w:rPr>
        <w:t>Приневье</w:t>
      </w:r>
      <w:proofErr w:type="spellEnd"/>
      <w:r>
        <w:rPr>
          <w:rFonts w:ascii="Times New Roman" w:hAnsi="Times New Roman" w:cs="Times New Roman"/>
        </w:rPr>
        <w:t xml:space="preserve"> и Санкт-Петербург. От предыстории до наших дней. // Санкт-Петербург. Планы и карты. СПб</w:t>
      </w:r>
      <w:proofErr w:type="gramStart"/>
      <w:r>
        <w:rPr>
          <w:rFonts w:ascii="Times New Roman" w:hAnsi="Times New Roman" w:cs="Times New Roman"/>
        </w:rPr>
        <w:t xml:space="preserve">., </w:t>
      </w:r>
      <w:proofErr w:type="gramEnd"/>
      <w:r>
        <w:rPr>
          <w:rFonts w:ascii="Times New Roman" w:hAnsi="Times New Roman" w:cs="Times New Roman"/>
        </w:rPr>
        <w:t xml:space="preserve">2004. С. 17. </w:t>
      </w:r>
    </w:p>
  </w:footnote>
  <w:footnote w:id="25">
    <w:p w:rsidR="009D4B82" w:rsidRDefault="009D4B82" w:rsidP="00FE67DE">
      <w:pPr>
        <w:pStyle w:val="a3"/>
      </w:pPr>
      <w:r>
        <w:rPr>
          <w:rStyle w:val="a5"/>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 xml:space="preserve">Луппов С. П. </w:t>
      </w:r>
      <w:r>
        <w:rPr>
          <w:rFonts w:ascii="Times New Roman" w:hAnsi="Times New Roman" w:cs="Times New Roman"/>
        </w:rPr>
        <w:t xml:space="preserve">История строительства Петербурга в первой четверти </w:t>
      </w:r>
      <w:r>
        <w:rPr>
          <w:rFonts w:ascii="Times New Roman" w:hAnsi="Times New Roman" w:cs="Times New Roman"/>
          <w:lang w:val="en-US"/>
        </w:rPr>
        <w:t>XVIII</w:t>
      </w:r>
      <w:r w:rsidRPr="00FE67DE">
        <w:rPr>
          <w:rFonts w:ascii="Times New Roman" w:hAnsi="Times New Roman" w:cs="Times New Roman"/>
        </w:rPr>
        <w:t xml:space="preserve"> </w:t>
      </w:r>
      <w:r>
        <w:rPr>
          <w:rFonts w:ascii="Times New Roman" w:hAnsi="Times New Roman" w:cs="Times New Roman"/>
        </w:rPr>
        <w:t xml:space="preserve">века. С. 27. </w:t>
      </w:r>
    </w:p>
  </w:footnote>
  <w:footnote w:id="26">
    <w:p w:rsidR="009D4B82" w:rsidRDefault="009D4B82" w:rsidP="00FE67DE">
      <w:pPr>
        <w:pStyle w:val="a3"/>
        <w:rPr>
          <w:rFonts w:ascii="Times New Roman" w:hAnsi="Times New Roman" w:cs="Times New Roman"/>
        </w:rPr>
      </w:pPr>
      <w:r>
        <w:rPr>
          <w:rStyle w:val="a5"/>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 xml:space="preserve">Малиновский К. В. </w:t>
      </w:r>
      <w:r>
        <w:rPr>
          <w:rFonts w:ascii="Times New Roman" w:hAnsi="Times New Roman" w:cs="Times New Roman"/>
        </w:rPr>
        <w:t xml:space="preserve">Санкт-Петербург </w:t>
      </w:r>
      <w:r>
        <w:rPr>
          <w:rFonts w:ascii="Times New Roman" w:hAnsi="Times New Roman" w:cs="Times New Roman"/>
          <w:lang w:val="en-US"/>
        </w:rPr>
        <w:t>XVIII</w:t>
      </w:r>
      <w:r w:rsidRPr="00464917">
        <w:rPr>
          <w:rFonts w:ascii="Times New Roman" w:hAnsi="Times New Roman" w:cs="Times New Roman"/>
        </w:rPr>
        <w:t xml:space="preserve"> </w:t>
      </w:r>
      <w:r>
        <w:rPr>
          <w:rFonts w:ascii="Times New Roman" w:hAnsi="Times New Roman" w:cs="Times New Roman"/>
        </w:rPr>
        <w:t>века. С. 111.</w:t>
      </w:r>
    </w:p>
  </w:footnote>
  <w:footnote w:id="27">
    <w:p w:rsidR="009D4B82" w:rsidRPr="00C23797" w:rsidRDefault="009D4B82" w:rsidP="00FE67DE">
      <w:pPr>
        <w:pStyle w:val="a3"/>
        <w:rPr>
          <w:rFonts w:ascii="Times New Roman" w:hAnsi="Times New Roman" w:cs="Times New Roman"/>
        </w:rPr>
      </w:pPr>
      <w:r w:rsidRPr="008419E8">
        <w:rPr>
          <w:rStyle w:val="a5"/>
          <w:rFonts w:ascii="Times New Roman" w:hAnsi="Times New Roman" w:cs="Times New Roman"/>
        </w:rPr>
        <w:footnoteRef/>
      </w:r>
      <w:r w:rsidRPr="008419E8">
        <w:rPr>
          <w:rFonts w:ascii="Times New Roman" w:hAnsi="Times New Roman" w:cs="Times New Roman"/>
        </w:rPr>
        <w:t xml:space="preserve"> </w:t>
      </w:r>
      <w:proofErr w:type="spellStart"/>
      <w:r w:rsidRPr="008419E8">
        <w:rPr>
          <w:rFonts w:ascii="Times New Roman" w:hAnsi="Times New Roman" w:cs="Times New Roman"/>
          <w:i/>
        </w:rPr>
        <w:t>Лисаевич</w:t>
      </w:r>
      <w:proofErr w:type="spellEnd"/>
      <w:r>
        <w:rPr>
          <w:rFonts w:ascii="Times New Roman" w:hAnsi="Times New Roman" w:cs="Times New Roman"/>
          <w:i/>
        </w:rPr>
        <w:t xml:space="preserve"> И. И. </w:t>
      </w:r>
      <w:r>
        <w:rPr>
          <w:rFonts w:ascii="Times New Roman" w:hAnsi="Times New Roman" w:cs="Times New Roman"/>
        </w:rPr>
        <w:t xml:space="preserve">Первый архитектор Петербурга. Л., 1971. С. 58. </w:t>
      </w:r>
    </w:p>
  </w:footnote>
  <w:footnote w:id="28">
    <w:p w:rsidR="009D4B82" w:rsidRPr="00E80F27" w:rsidRDefault="009D4B82" w:rsidP="00FE67DE">
      <w:pPr>
        <w:pStyle w:val="a3"/>
        <w:rPr>
          <w:rFonts w:ascii="Times New Roman" w:hAnsi="Times New Roman" w:cs="Times New Roman"/>
        </w:rPr>
      </w:pPr>
      <w:r w:rsidRPr="00180BED">
        <w:rPr>
          <w:rStyle w:val="a5"/>
          <w:rFonts w:ascii="Times New Roman" w:hAnsi="Times New Roman" w:cs="Times New Roman"/>
        </w:rPr>
        <w:footnoteRef/>
      </w:r>
      <w:r w:rsidRPr="00180BED">
        <w:rPr>
          <w:rFonts w:ascii="Times New Roman" w:hAnsi="Times New Roman" w:cs="Times New Roman"/>
        </w:rPr>
        <w:t xml:space="preserve"> «Топографическое изображение новой русской столичной резиденции…» И.Б. </w:t>
      </w:r>
      <w:proofErr w:type="spellStart"/>
      <w:r w:rsidRPr="00180BED">
        <w:rPr>
          <w:rFonts w:ascii="Times New Roman" w:hAnsi="Times New Roman" w:cs="Times New Roman"/>
        </w:rPr>
        <w:t>Хоманна</w:t>
      </w:r>
      <w:proofErr w:type="spellEnd"/>
      <w:r w:rsidRPr="00180BED">
        <w:rPr>
          <w:rFonts w:ascii="Times New Roman" w:hAnsi="Times New Roman" w:cs="Times New Roman"/>
        </w:rPr>
        <w:t xml:space="preserve"> // Санкт-Петербург. Планы и карты</w:t>
      </w:r>
      <w:r>
        <w:rPr>
          <w:rFonts w:ascii="Times New Roman" w:hAnsi="Times New Roman" w:cs="Times New Roman"/>
        </w:rPr>
        <w:t>. СПб</w:t>
      </w:r>
      <w:proofErr w:type="gramStart"/>
      <w:r>
        <w:rPr>
          <w:rFonts w:ascii="Times New Roman" w:hAnsi="Times New Roman" w:cs="Times New Roman"/>
        </w:rPr>
        <w:t xml:space="preserve">., </w:t>
      </w:r>
      <w:proofErr w:type="gramEnd"/>
      <w:r>
        <w:rPr>
          <w:rFonts w:ascii="Times New Roman" w:hAnsi="Times New Roman" w:cs="Times New Roman"/>
        </w:rPr>
        <w:t xml:space="preserve">2004. С. 32‒33. </w:t>
      </w:r>
    </w:p>
  </w:footnote>
  <w:footnote w:id="29">
    <w:p w:rsidR="009D4B82" w:rsidRDefault="009D4B82" w:rsidP="00FE67DE">
      <w:pPr>
        <w:pStyle w:val="a3"/>
      </w:pPr>
      <w:r w:rsidRPr="00E018F8">
        <w:rPr>
          <w:rStyle w:val="a5"/>
          <w:rFonts w:ascii="Times New Roman" w:hAnsi="Times New Roman" w:cs="Times New Roman"/>
        </w:rPr>
        <w:footnoteRef/>
      </w:r>
      <w:r w:rsidRPr="00E018F8">
        <w:rPr>
          <w:rFonts w:ascii="Times New Roman" w:hAnsi="Times New Roman" w:cs="Times New Roman"/>
        </w:rPr>
        <w:t xml:space="preserve"> </w:t>
      </w:r>
      <w:r w:rsidRPr="00E018F8">
        <w:rPr>
          <w:rFonts w:ascii="Times New Roman" w:hAnsi="Times New Roman" w:cs="Times New Roman"/>
          <w:i/>
        </w:rPr>
        <w:t>Малиновский К.</w:t>
      </w:r>
      <w:r>
        <w:rPr>
          <w:rFonts w:ascii="Times New Roman" w:hAnsi="Times New Roman" w:cs="Times New Roman"/>
          <w:i/>
        </w:rPr>
        <w:t xml:space="preserve"> </w:t>
      </w:r>
      <w:r w:rsidRPr="00E018F8">
        <w:rPr>
          <w:rFonts w:ascii="Times New Roman" w:hAnsi="Times New Roman" w:cs="Times New Roman"/>
          <w:i/>
        </w:rPr>
        <w:t xml:space="preserve">В. </w:t>
      </w:r>
      <w:r w:rsidRPr="00E018F8">
        <w:rPr>
          <w:rFonts w:ascii="Times New Roman" w:hAnsi="Times New Roman" w:cs="Times New Roman"/>
        </w:rPr>
        <w:t>Санкт</w:t>
      </w:r>
      <w:r w:rsidRPr="004D4427">
        <w:rPr>
          <w:rFonts w:ascii="Times New Roman" w:hAnsi="Times New Roman" w:cs="Times New Roman"/>
        </w:rPr>
        <w:t xml:space="preserve">-Петербург </w:t>
      </w:r>
      <w:r w:rsidRPr="004D4427">
        <w:rPr>
          <w:rFonts w:ascii="Times New Roman" w:hAnsi="Times New Roman" w:cs="Times New Roman"/>
          <w:lang w:val="en-US"/>
        </w:rPr>
        <w:t>XVIII</w:t>
      </w:r>
      <w:r w:rsidRPr="004D4427">
        <w:rPr>
          <w:rFonts w:ascii="Times New Roman" w:hAnsi="Times New Roman" w:cs="Times New Roman"/>
        </w:rPr>
        <w:t xml:space="preserve"> </w:t>
      </w:r>
      <w:r>
        <w:rPr>
          <w:rFonts w:ascii="Times New Roman" w:hAnsi="Times New Roman" w:cs="Times New Roman"/>
        </w:rPr>
        <w:t xml:space="preserve">века. С. 112. </w:t>
      </w:r>
    </w:p>
  </w:footnote>
  <w:footnote w:id="30">
    <w:p w:rsidR="009D4B82" w:rsidRPr="00473C93" w:rsidRDefault="009D4B82" w:rsidP="00FE67DE">
      <w:pPr>
        <w:pStyle w:val="a3"/>
        <w:rPr>
          <w:rFonts w:ascii="Times New Roman" w:hAnsi="Times New Roman" w:cs="Times New Roman"/>
        </w:rPr>
      </w:pPr>
      <w:r>
        <w:rPr>
          <w:rStyle w:val="a5"/>
        </w:rPr>
        <w:footnoteRef/>
      </w:r>
      <w:r>
        <w:t xml:space="preserve"> </w:t>
      </w:r>
      <w:r>
        <w:rPr>
          <w:rFonts w:ascii="Times New Roman" w:hAnsi="Times New Roman" w:cs="Times New Roman"/>
        </w:rPr>
        <w:t>«</w:t>
      </w:r>
      <w:proofErr w:type="spellStart"/>
      <w:r>
        <w:rPr>
          <w:rFonts w:ascii="Times New Roman" w:hAnsi="Times New Roman" w:cs="Times New Roman"/>
        </w:rPr>
        <w:t>Генеральнои</w:t>
      </w:r>
      <w:proofErr w:type="spellEnd"/>
      <w:r>
        <w:rPr>
          <w:rFonts w:ascii="Times New Roman" w:hAnsi="Times New Roman" w:cs="Times New Roman"/>
        </w:rPr>
        <w:t xml:space="preserve"> чертеж </w:t>
      </w:r>
      <w:proofErr w:type="spellStart"/>
      <w:r>
        <w:rPr>
          <w:rFonts w:ascii="Times New Roman" w:hAnsi="Times New Roman" w:cs="Times New Roman"/>
        </w:rPr>
        <w:t>санктъпитербурху</w:t>
      </w:r>
      <w:proofErr w:type="spellEnd"/>
      <w:r>
        <w:rPr>
          <w:rFonts w:ascii="Times New Roman" w:hAnsi="Times New Roman" w:cs="Times New Roman"/>
        </w:rPr>
        <w:t xml:space="preserve">» Ж.Б.А. </w:t>
      </w:r>
      <w:proofErr w:type="spellStart"/>
      <w:r>
        <w:rPr>
          <w:rFonts w:ascii="Times New Roman" w:hAnsi="Times New Roman" w:cs="Times New Roman"/>
        </w:rPr>
        <w:t>Леблона</w:t>
      </w:r>
      <w:proofErr w:type="spellEnd"/>
      <w:r>
        <w:rPr>
          <w:rFonts w:ascii="Times New Roman" w:hAnsi="Times New Roman" w:cs="Times New Roman"/>
        </w:rPr>
        <w:t xml:space="preserve"> // </w:t>
      </w:r>
      <w:r w:rsidRPr="00180BED">
        <w:rPr>
          <w:rFonts w:ascii="Times New Roman" w:hAnsi="Times New Roman" w:cs="Times New Roman"/>
        </w:rPr>
        <w:t>Санкт-Петербург. Планы и карты</w:t>
      </w:r>
      <w:r>
        <w:rPr>
          <w:rFonts w:ascii="Times New Roman" w:hAnsi="Times New Roman" w:cs="Times New Roman"/>
        </w:rPr>
        <w:t>. СПб</w:t>
      </w:r>
      <w:proofErr w:type="gramStart"/>
      <w:r>
        <w:rPr>
          <w:rFonts w:ascii="Times New Roman" w:hAnsi="Times New Roman" w:cs="Times New Roman"/>
        </w:rPr>
        <w:t xml:space="preserve">., </w:t>
      </w:r>
      <w:proofErr w:type="gramEnd"/>
      <w:r>
        <w:rPr>
          <w:rFonts w:ascii="Times New Roman" w:hAnsi="Times New Roman" w:cs="Times New Roman"/>
        </w:rPr>
        <w:t>2004. С. 36‒37.</w:t>
      </w:r>
    </w:p>
  </w:footnote>
  <w:footnote w:id="31">
    <w:p w:rsidR="009D4B82" w:rsidRPr="00D577D9" w:rsidRDefault="009D4B82" w:rsidP="00FE67DE">
      <w:pPr>
        <w:pStyle w:val="a3"/>
        <w:rPr>
          <w:rFonts w:ascii="Times New Roman" w:hAnsi="Times New Roman" w:cs="Times New Roman"/>
        </w:rPr>
      </w:pPr>
      <w:r w:rsidRPr="00D577D9">
        <w:rPr>
          <w:rStyle w:val="a5"/>
          <w:rFonts w:ascii="Times New Roman" w:hAnsi="Times New Roman" w:cs="Times New Roman"/>
        </w:rPr>
        <w:footnoteRef/>
      </w:r>
      <w:r>
        <w:rPr>
          <w:rFonts w:ascii="Times New Roman" w:hAnsi="Times New Roman" w:cs="Times New Roman"/>
        </w:rPr>
        <w:t xml:space="preserve"> Там же. С. 36‒</w:t>
      </w:r>
      <w:r w:rsidRPr="00D577D9">
        <w:rPr>
          <w:rFonts w:ascii="Times New Roman" w:hAnsi="Times New Roman" w:cs="Times New Roman"/>
        </w:rPr>
        <w:t>37.</w:t>
      </w:r>
    </w:p>
  </w:footnote>
  <w:footnote w:id="32">
    <w:p w:rsidR="009D4B82" w:rsidRPr="00AB3591" w:rsidRDefault="009D4B82" w:rsidP="00FE67DE">
      <w:pPr>
        <w:pStyle w:val="a3"/>
        <w:contextualSpacing/>
        <w:rPr>
          <w:rFonts w:ascii="Times New Roman" w:hAnsi="Times New Roman" w:cs="Times New Roman"/>
        </w:rPr>
      </w:pPr>
      <w:r w:rsidRPr="00AB3591">
        <w:rPr>
          <w:rStyle w:val="a5"/>
          <w:rFonts w:ascii="Times New Roman" w:hAnsi="Times New Roman" w:cs="Times New Roman"/>
        </w:rPr>
        <w:footnoteRef/>
      </w:r>
      <w:r w:rsidRPr="00AB3591">
        <w:rPr>
          <w:rFonts w:ascii="Times New Roman" w:hAnsi="Times New Roman" w:cs="Times New Roman"/>
        </w:rPr>
        <w:t xml:space="preserve"> «</w:t>
      </w:r>
      <w:proofErr w:type="spellStart"/>
      <w:r w:rsidRPr="00AB3591">
        <w:rPr>
          <w:rFonts w:ascii="Times New Roman" w:hAnsi="Times New Roman" w:cs="Times New Roman"/>
        </w:rPr>
        <w:t>Генеральнои</w:t>
      </w:r>
      <w:proofErr w:type="spellEnd"/>
      <w:r>
        <w:rPr>
          <w:rFonts w:ascii="Times New Roman" w:hAnsi="Times New Roman" w:cs="Times New Roman"/>
        </w:rPr>
        <w:t xml:space="preserve"> чертеж </w:t>
      </w:r>
      <w:proofErr w:type="spellStart"/>
      <w:r>
        <w:rPr>
          <w:rFonts w:ascii="Times New Roman" w:hAnsi="Times New Roman" w:cs="Times New Roman"/>
        </w:rPr>
        <w:t>санктъпитербурху</w:t>
      </w:r>
      <w:proofErr w:type="spellEnd"/>
      <w:r>
        <w:rPr>
          <w:rFonts w:ascii="Times New Roman" w:hAnsi="Times New Roman" w:cs="Times New Roman"/>
        </w:rPr>
        <w:t xml:space="preserve">» Ж.Б.А. </w:t>
      </w:r>
      <w:proofErr w:type="spellStart"/>
      <w:r>
        <w:rPr>
          <w:rFonts w:ascii="Times New Roman" w:hAnsi="Times New Roman" w:cs="Times New Roman"/>
        </w:rPr>
        <w:t>Леблона</w:t>
      </w:r>
      <w:proofErr w:type="spellEnd"/>
      <w:r>
        <w:rPr>
          <w:rFonts w:ascii="Times New Roman" w:hAnsi="Times New Roman" w:cs="Times New Roman"/>
        </w:rPr>
        <w:t xml:space="preserve"> // </w:t>
      </w:r>
      <w:r w:rsidRPr="00180BED">
        <w:rPr>
          <w:rFonts w:ascii="Times New Roman" w:hAnsi="Times New Roman" w:cs="Times New Roman"/>
        </w:rPr>
        <w:t>Санкт-Петербург. Планы и карты</w:t>
      </w:r>
      <w:r>
        <w:rPr>
          <w:rFonts w:ascii="Times New Roman" w:hAnsi="Times New Roman" w:cs="Times New Roman"/>
        </w:rPr>
        <w:t>. СПб</w:t>
      </w:r>
      <w:proofErr w:type="gramStart"/>
      <w:r>
        <w:rPr>
          <w:rFonts w:ascii="Times New Roman" w:hAnsi="Times New Roman" w:cs="Times New Roman"/>
        </w:rPr>
        <w:t xml:space="preserve">., </w:t>
      </w:r>
      <w:proofErr w:type="gramEnd"/>
      <w:r>
        <w:rPr>
          <w:rFonts w:ascii="Times New Roman" w:hAnsi="Times New Roman" w:cs="Times New Roman"/>
        </w:rPr>
        <w:t>2004. С. 36‒37.</w:t>
      </w:r>
    </w:p>
  </w:footnote>
  <w:footnote w:id="33">
    <w:p w:rsidR="009D4B82" w:rsidRDefault="009D4B82" w:rsidP="00FE67DE">
      <w:pPr>
        <w:pStyle w:val="a3"/>
        <w:contextualSpacing/>
      </w:pPr>
      <w:r w:rsidRPr="008419E8">
        <w:rPr>
          <w:rStyle w:val="a5"/>
          <w:rFonts w:ascii="Times New Roman" w:hAnsi="Times New Roman" w:cs="Times New Roman"/>
        </w:rPr>
        <w:footnoteRef/>
      </w:r>
      <w:r w:rsidRPr="008419E8">
        <w:rPr>
          <w:rFonts w:ascii="Times New Roman" w:hAnsi="Times New Roman" w:cs="Times New Roman"/>
        </w:rPr>
        <w:t xml:space="preserve"> </w:t>
      </w:r>
      <w:proofErr w:type="spellStart"/>
      <w:r w:rsidRPr="008419E8">
        <w:rPr>
          <w:rFonts w:ascii="Times New Roman" w:hAnsi="Times New Roman" w:cs="Times New Roman"/>
          <w:i/>
        </w:rPr>
        <w:t>Лисаевич</w:t>
      </w:r>
      <w:proofErr w:type="spellEnd"/>
      <w:r w:rsidRPr="008419E8">
        <w:rPr>
          <w:rFonts w:ascii="Times New Roman" w:hAnsi="Times New Roman" w:cs="Times New Roman"/>
          <w:i/>
        </w:rPr>
        <w:t xml:space="preserve"> И.</w:t>
      </w:r>
      <w:r>
        <w:rPr>
          <w:rFonts w:ascii="Times New Roman" w:hAnsi="Times New Roman" w:cs="Times New Roman"/>
          <w:i/>
        </w:rPr>
        <w:t xml:space="preserve"> </w:t>
      </w:r>
      <w:r w:rsidRPr="008419E8">
        <w:rPr>
          <w:rFonts w:ascii="Times New Roman" w:hAnsi="Times New Roman" w:cs="Times New Roman"/>
          <w:i/>
        </w:rPr>
        <w:t>И.</w:t>
      </w:r>
      <w:r>
        <w:rPr>
          <w:rFonts w:ascii="Times New Roman" w:hAnsi="Times New Roman" w:cs="Times New Roman"/>
          <w:i/>
        </w:rPr>
        <w:t xml:space="preserve"> </w:t>
      </w:r>
      <w:r>
        <w:rPr>
          <w:rFonts w:ascii="Times New Roman" w:hAnsi="Times New Roman" w:cs="Times New Roman"/>
        </w:rPr>
        <w:t>Первый архитектор Петербурга. С. 62.</w:t>
      </w:r>
    </w:p>
  </w:footnote>
  <w:footnote w:id="34">
    <w:p w:rsidR="009D4B82" w:rsidRPr="0021671D" w:rsidRDefault="009D4B82" w:rsidP="00FE67DE">
      <w:pPr>
        <w:pStyle w:val="a3"/>
        <w:rPr>
          <w:rFonts w:ascii="Times New Roman" w:hAnsi="Times New Roman" w:cs="Times New Roman"/>
        </w:rPr>
      </w:pPr>
      <w:r w:rsidRPr="0021671D">
        <w:rPr>
          <w:rStyle w:val="a5"/>
          <w:rFonts w:ascii="Times New Roman" w:hAnsi="Times New Roman" w:cs="Times New Roman"/>
        </w:rPr>
        <w:footnoteRef/>
      </w:r>
      <w:r w:rsidRPr="0021671D">
        <w:rPr>
          <w:rFonts w:ascii="Times New Roman" w:hAnsi="Times New Roman" w:cs="Times New Roman"/>
        </w:rPr>
        <w:t xml:space="preserve"> Там же. С. 62.</w:t>
      </w:r>
    </w:p>
  </w:footnote>
  <w:footnote w:id="35">
    <w:p w:rsidR="009D4B82" w:rsidRDefault="009D4B82" w:rsidP="00FE67DE">
      <w:pPr>
        <w:pStyle w:val="a3"/>
      </w:pPr>
      <w:r w:rsidRPr="0021671D">
        <w:rPr>
          <w:rStyle w:val="a5"/>
          <w:rFonts w:ascii="Times New Roman" w:hAnsi="Times New Roman" w:cs="Times New Roman"/>
        </w:rPr>
        <w:footnoteRef/>
      </w:r>
      <w:r w:rsidRPr="0021671D">
        <w:rPr>
          <w:rFonts w:ascii="Times New Roman" w:hAnsi="Times New Roman" w:cs="Times New Roman"/>
        </w:rPr>
        <w:t xml:space="preserve"> </w:t>
      </w:r>
      <w:r w:rsidRPr="0021671D">
        <w:rPr>
          <w:rFonts w:ascii="Times New Roman" w:hAnsi="Times New Roman" w:cs="Times New Roman"/>
          <w:i/>
        </w:rPr>
        <w:t>Луппов С.</w:t>
      </w:r>
      <w:r>
        <w:rPr>
          <w:rFonts w:ascii="Times New Roman" w:hAnsi="Times New Roman" w:cs="Times New Roman"/>
          <w:i/>
        </w:rPr>
        <w:t xml:space="preserve"> </w:t>
      </w:r>
      <w:r w:rsidRPr="0021671D">
        <w:rPr>
          <w:rFonts w:ascii="Times New Roman" w:hAnsi="Times New Roman" w:cs="Times New Roman"/>
          <w:i/>
        </w:rPr>
        <w:t xml:space="preserve">П. </w:t>
      </w:r>
      <w:r w:rsidRPr="0021671D">
        <w:rPr>
          <w:rFonts w:ascii="Times New Roman" w:hAnsi="Times New Roman" w:cs="Times New Roman"/>
        </w:rPr>
        <w:t>История</w:t>
      </w:r>
      <w:r>
        <w:rPr>
          <w:rFonts w:ascii="Times New Roman" w:hAnsi="Times New Roman" w:cs="Times New Roman"/>
        </w:rPr>
        <w:t xml:space="preserve"> строительства Петербурга в первой четверти </w:t>
      </w:r>
      <w:r>
        <w:rPr>
          <w:rFonts w:ascii="Times New Roman" w:hAnsi="Times New Roman" w:cs="Times New Roman"/>
          <w:lang w:val="en-US"/>
        </w:rPr>
        <w:t>XVIII</w:t>
      </w:r>
      <w:r w:rsidRPr="00D926AE">
        <w:rPr>
          <w:rFonts w:ascii="Times New Roman" w:hAnsi="Times New Roman" w:cs="Times New Roman"/>
        </w:rPr>
        <w:t xml:space="preserve"> </w:t>
      </w:r>
      <w:r>
        <w:rPr>
          <w:rFonts w:ascii="Times New Roman" w:hAnsi="Times New Roman" w:cs="Times New Roman"/>
        </w:rPr>
        <w:t xml:space="preserve">века. С. 36. </w:t>
      </w:r>
    </w:p>
  </w:footnote>
  <w:footnote w:id="36">
    <w:p w:rsidR="009D4B82" w:rsidRPr="0007409B" w:rsidRDefault="009D4B82" w:rsidP="00FE67DE">
      <w:pPr>
        <w:pStyle w:val="a3"/>
        <w:rPr>
          <w:rFonts w:ascii="Times New Roman" w:hAnsi="Times New Roman" w:cs="Times New Roman"/>
        </w:rPr>
      </w:pPr>
      <w:r w:rsidRPr="0007409B">
        <w:rPr>
          <w:rStyle w:val="a5"/>
          <w:rFonts w:ascii="Times New Roman" w:hAnsi="Times New Roman" w:cs="Times New Roman"/>
        </w:rPr>
        <w:footnoteRef/>
      </w:r>
      <w:r w:rsidRPr="0007409B">
        <w:rPr>
          <w:rFonts w:ascii="Times New Roman" w:hAnsi="Times New Roman" w:cs="Times New Roman"/>
        </w:rPr>
        <w:t xml:space="preserve"> Там же. С. 36. </w:t>
      </w:r>
    </w:p>
  </w:footnote>
  <w:footnote w:id="37">
    <w:p w:rsidR="009D4B82" w:rsidRPr="002A4AAC" w:rsidRDefault="009D4B82" w:rsidP="00FE67DE">
      <w:pPr>
        <w:pStyle w:val="a3"/>
        <w:rPr>
          <w:rFonts w:ascii="Times New Roman" w:hAnsi="Times New Roman" w:cs="Times New Roman"/>
        </w:rPr>
      </w:pPr>
      <w:r w:rsidRPr="002A4AAC">
        <w:rPr>
          <w:rStyle w:val="a5"/>
          <w:rFonts w:ascii="Times New Roman" w:hAnsi="Times New Roman" w:cs="Times New Roman"/>
        </w:rPr>
        <w:footnoteRef/>
      </w:r>
      <w:r w:rsidRPr="002A4AAC">
        <w:rPr>
          <w:rFonts w:ascii="Times New Roman" w:hAnsi="Times New Roman" w:cs="Times New Roman"/>
        </w:rPr>
        <w:t xml:space="preserve"> Там же. С. 39.</w:t>
      </w:r>
    </w:p>
  </w:footnote>
  <w:footnote w:id="38">
    <w:p w:rsidR="009D4B82" w:rsidRDefault="009D4B82" w:rsidP="00FE67DE">
      <w:pPr>
        <w:pStyle w:val="a3"/>
      </w:pPr>
      <w:r w:rsidRPr="0079451C">
        <w:rPr>
          <w:rStyle w:val="a5"/>
          <w:rFonts w:ascii="Times New Roman" w:hAnsi="Times New Roman" w:cs="Times New Roman"/>
        </w:rPr>
        <w:footnoteRef/>
      </w:r>
      <w:r w:rsidRPr="0079451C">
        <w:rPr>
          <w:rFonts w:ascii="Times New Roman" w:hAnsi="Times New Roman" w:cs="Times New Roman"/>
        </w:rPr>
        <w:t xml:space="preserve"> </w:t>
      </w:r>
      <w:proofErr w:type="spellStart"/>
      <w:r w:rsidRPr="0079451C">
        <w:rPr>
          <w:rFonts w:ascii="Times New Roman" w:hAnsi="Times New Roman" w:cs="Times New Roman"/>
          <w:i/>
        </w:rPr>
        <w:t>Лисаевич</w:t>
      </w:r>
      <w:proofErr w:type="spellEnd"/>
      <w:r w:rsidRPr="008419E8">
        <w:rPr>
          <w:rFonts w:ascii="Times New Roman" w:hAnsi="Times New Roman" w:cs="Times New Roman"/>
          <w:i/>
        </w:rPr>
        <w:t xml:space="preserve"> И.</w:t>
      </w:r>
      <w:r>
        <w:rPr>
          <w:rFonts w:ascii="Times New Roman" w:hAnsi="Times New Roman" w:cs="Times New Roman"/>
          <w:i/>
        </w:rPr>
        <w:t xml:space="preserve"> </w:t>
      </w:r>
      <w:r w:rsidRPr="008419E8">
        <w:rPr>
          <w:rFonts w:ascii="Times New Roman" w:hAnsi="Times New Roman" w:cs="Times New Roman"/>
          <w:i/>
        </w:rPr>
        <w:t>И.</w:t>
      </w:r>
      <w:r>
        <w:rPr>
          <w:rFonts w:ascii="Times New Roman" w:hAnsi="Times New Roman" w:cs="Times New Roman"/>
          <w:i/>
        </w:rPr>
        <w:t xml:space="preserve"> </w:t>
      </w:r>
      <w:r>
        <w:rPr>
          <w:rFonts w:ascii="Times New Roman" w:hAnsi="Times New Roman" w:cs="Times New Roman"/>
        </w:rPr>
        <w:t>Первый архитектор Петербурга. С. 76.</w:t>
      </w:r>
    </w:p>
  </w:footnote>
  <w:footnote w:id="39">
    <w:p w:rsidR="009D4B82" w:rsidRPr="00F252D3" w:rsidRDefault="009D4B82" w:rsidP="00FE67DE">
      <w:pPr>
        <w:pStyle w:val="a3"/>
        <w:rPr>
          <w:rFonts w:ascii="Times New Roman" w:hAnsi="Times New Roman" w:cs="Times New Roman"/>
        </w:rPr>
      </w:pPr>
      <w:r w:rsidRPr="00F252D3">
        <w:rPr>
          <w:rStyle w:val="a5"/>
          <w:rFonts w:ascii="Times New Roman" w:hAnsi="Times New Roman" w:cs="Times New Roman"/>
        </w:rPr>
        <w:footnoteRef/>
      </w:r>
      <w:r w:rsidRPr="00F252D3">
        <w:rPr>
          <w:rFonts w:ascii="Times New Roman" w:hAnsi="Times New Roman" w:cs="Times New Roman"/>
        </w:rPr>
        <w:t xml:space="preserve"> Там же. 81.</w:t>
      </w:r>
    </w:p>
  </w:footnote>
  <w:footnote w:id="40">
    <w:p w:rsidR="009D4B82" w:rsidRDefault="009D4B82" w:rsidP="00FE67DE">
      <w:pPr>
        <w:pStyle w:val="a3"/>
      </w:pPr>
      <w:r w:rsidRPr="00884345">
        <w:rPr>
          <w:rStyle w:val="a5"/>
          <w:rFonts w:ascii="Times New Roman" w:hAnsi="Times New Roman" w:cs="Times New Roman"/>
        </w:rPr>
        <w:footnoteRef/>
      </w:r>
      <w:r w:rsidRPr="00884345">
        <w:rPr>
          <w:rFonts w:ascii="Times New Roman" w:hAnsi="Times New Roman" w:cs="Times New Roman"/>
        </w:rPr>
        <w:t xml:space="preserve"> </w:t>
      </w:r>
      <w:r w:rsidRPr="00884345">
        <w:rPr>
          <w:rFonts w:ascii="Times New Roman" w:hAnsi="Times New Roman" w:cs="Times New Roman"/>
          <w:i/>
        </w:rPr>
        <w:t>Глинка Н.</w:t>
      </w:r>
      <w:r>
        <w:rPr>
          <w:rFonts w:ascii="Times New Roman" w:hAnsi="Times New Roman" w:cs="Times New Roman"/>
          <w:i/>
        </w:rPr>
        <w:t xml:space="preserve"> </w:t>
      </w:r>
      <w:r w:rsidRPr="00884345">
        <w:rPr>
          <w:rFonts w:ascii="Times New Roman" w:hAnsi="Times New Roman" w:cs="Times New Roman"/>
          <w:i/>
        </w:rPr>
        <w:t xml:space="preserve">И. </w:t>
      </w:r>
      <w:r w:rsidRPr="00884345">
        <w:rPr>
          <w:rFonts w:ascii="Times New Roman" w:hAnsi="Times New Roman" w:cs="Times New Roman"/>
        </w:rPr>
        <w:t>«Красуйся</w:t>
      </w:r>
      <w:r>
        <w:rPr>
          <w:rFonts w:ascii="Times New Roman" w:hAnsi="Times New Roman" w:cs="Times New Roman"/>
        </w:rPr>
        <w:t xml:space="preserve"> град Петров…». С. 57.</w:t>
      </w:r>
    </w:p>
  </w:footnote>
  <w:footnote w:id="41">
    <w:p w:rsidR="009D4B82" w:rsidRPr="00E71AB2" w:rsidRDefault="009D4B82" w:rsidP="00FE67DE">
      <w:pPr>
        <w:pStyle w:val="a3"/>
        <w:rPr>
          <w:rFonts w:ascii="Times New Roman" w:hAnsi="Times New Roman" w:cs="Times New Roman"/>
          <w:i/>
        </w:rPr>
      </w:pPr>
      <w:r>
        <w:rPr>
          <w:rStyle w:val="a5"/>
        </w:rPr>
        <w:footnoteRef/>
      </w:r>
      <w:r>
        <w:t xml:space="preserve"> </w:t>
      </w:r>
      <w:proofErr w:type="spellStart"/>
      <w:r w:rsidRPr="00E71AB2">
        <w:rPr>
          <w:rFonts w:ascii="Times New Roman" w:hAnsi="Times New Roman" w:cs="Times New Roman"/>
          <w:i/>
        </w:rPr>
        <w:t>Иогансен</w:t>
      </w:r>
      <w:proofErr w:type="spellEnd"/>
      <w:r w:rsidRPr="00E71AB2">
        <w:rPr>
          <w:rFonts w:ascii="Times New Roman" w:hAnsi="Times New Roman" w:cs="Times New Roman"/>
          <w:i/>
        </w:rPr>
        <w:t xml:space="preserve"> М.</w:t>
      </w:r>
      <w:r>
        <w:rPr>
          <w:rFonts w:ascii="Times New Roman" w:hAnsi="Times New Roman" w:cs="Times New Roman"/>
          <w:i/>
        </w:rPr>
        <w:t xml:space="preserve"> </w:t>
      </w:r>
      <w:r w:rsidRPr="00E71AB2">
        <w:rPr>
          <w:rFonts w:ascii="Times New Roman" w:hAnsi="Times New Roman" w:cs="Times New Roman"/>
          <w:i/>
        </w:rPr>
        <w:t>В.</w:t>
      </w:r>
      <w:r>
        <w:rPr>
          <w:rFonts w:ascii="Times New Roman" w:hAnsi="Times New Roman" w:cs="Times New Roman"/>
        </w:rPr>
        <w:t xml:space="preserve"> Работы </w:t>
      </w:r>
      <w:proofErr w:type="spellStart"/>
      <w:r>
        <w:rPr>
          <w:rFonts w:ascii="Times New Roman" w:hAnsi="Times New Roman" w:cs="Times New Roman"/>
        </w:rPr>
        <w:t>Доменико</w:t>
      </w:r>
      <w:proofErr w:type="spellEnd"/>
      <w:r>
        <w:rPr>
          <w:rFonts w:ascii="Times New Roman" w:hAnsi="Times New Roman" w:cs="Times New Roman"/>
        </w:rPr>
        <w:t xml:space="preserve"> </w:t>
      </w:r>
      <w:proofErr w:type="spellStart"/>
      <w:r>
        <w:rPr>
          <w:rFonts w:ascii="Times New Roman" w:hAnsi="Times New Roman" w:cs="Times New Roman"/>
        </w:rPr>
        <w:t>Трезини</w:t>
      </w:r>
      <w:proofErr w:type="spellEnd"/>
      <w:r>
        <w:rPr>
          <w:rFonts w:ascii="Times New Roman" w:hAnsi="Times New Roman" w:cs="Times New Roman"/>
        </w:rPr>
        <w:t xml:space="preserve"> по планировке и застройке Стрелки Васильевского острова в Петербурге. // Русское искусство </w:t>
      </w:r>
      <w:r>
        <w:rPr>
          <w:rFonts w:ascii="Times New Roman" w:hAnsi="Times New Roman" w:cs="Times New Roman"/>
          <w:lang w:val="en-US"/>
        </w:rPr>
        <w:t>XVIII</w:t>
      </w:r>
      <w:r w:rsidRPr="00E71AB2">
        <w:rPr>
          <w:rFonts w:ascii="Times New Roman" w:hAnsi="Times New Roman" w:cs="Times New Roman"/>
        </w:rPr>
        <w:t xml:space="preserve"> </w:t>
      </w:r>
      <w:r>
        <w:rPr>
          <w:rFonts w:ascii="Times New Roman" w:hAnsi="Times New Roman" w:cs="Times New Roman"/>
        </w:rPr>
        <w:t>века: Материалы и исследования. М., 1973. С. 63.</w:t>
      </w:r>
    </w:p>
  </w:footnote>
  <w:footnote w:id="42">
    <w:p w:rsidR="009D4B82" w:rsidRPr="00A912B6" w:rsidRDefault="009D4B82" w:rsidP="00FE67DE">
      <w:pPr>
        <w:pStyle w:val="a3"/>
        <w:rPr>
          <w:rFonts w:ascii="Times New Roman" w:hAnsi="Times New Roman" w:cs="Times New Roman"/>
        </w:rPr>
      </w:pPr>
      <w:r w:rsidRPr="00A912B6">
        <w:rPr>
          <w:rStyle w:val="a5"/>
          <w:rFonts w:ascii="Times New Roman" w:hAnsi="Times New Roman" w:cs="Times New Roman"/>
        </w:rPr>
        <w:footnoteRef/>
      </w:r>
      <w:r w:rsidRPr="00A912B6">
        <w:rPr>
          <w:rFonts w:ascii="Times New Roman" w:hAnsi="Times New Roman" w:cs="Times New Roman"/>
        </w:rPr>
        <w:t xml:space="preserve"> Там же. С. 64.</w:t>
      </w:r>
    </w:p>
  </w:footnote>
  <w:footnote w:id="43">
    <w:p w:rsidR="009D4B82" w:rsidRPr="00417D36" w:rsidRDefault="009D4B82" w:rsidP="00FE67DE">
      <w:pPr>
        <w:pStyle w:val="a3"/>
        <w:rPr>
          <w:rFonts w:ascii="Times New Roman" w:hAnsi="Times New Roman" w:cs="Times New Roman"/>
        </w:rPr>
      </w:pPr>
      <w:r>
        <w:rPr>
          <w:rStyle w:val="a5"/>
        </w:rPr>
        <w:footnoteRef/>
      </w:r>
      <w:r>
        <w:t xml:space="preserve"> </w:t>
      </w:r>
      <w:r>
        <w:rPr>
          <w:rFonts w:ascii="Times New Roman" w:hAnsi="Times New Roman" w:cs="Times New Roman"/>
          <w:i/>
        </w:rPr>
        <w:t>Кириков Б. М.</w:t>
      </w:r>
      <w:r>
        <w:rPr>
          <w:rFonts w:ascii="Times New Roman" w:hAnsi="Times New Roman" w:cs="Times New Roman"/>
        </w:rPr>
        <w:t xml:space="preserve"> Архитектурные памятники Санкт-Петербурга. СПб</w:t>
      </w:r>
      <w:proofErr w:type="gramStart"/>
      <w:r>
        <w:rPr>
          <w:rFonts w:ascii="Times New Roman" w:hAnsi="Times New Roman" w:cs="Times New Roman"/>
        </w:rPr>
        <w:t xml:space="preserve">., </w:t>
      </w:r>
      <w:proofErr w:type="gramEnd"/>
      <w:r>
        <w:rPr>
          <w:rFonts w:ascii="Times New Roman" w:hAnsi="Times New Roman" w:cs="Times New Roman"/>
        </w:rPr>
        <w:t xml:space="preserve">2003. С. 9. </w:t>
      </w:r>
    </w:p>
  </w:footnote>
  <w:footnote w:id="44">
    <w:p w:rsidR="009D4B82" w:rsidRDefault="009D4B82" w:rsidP="00FE67DE">
      <w:pPr>
        <w:pStyle w:val="a3"/>
      </w:pPr>
      <w:r w:rsidRPr="008115E0">
        <w:rPr>
          <w:rStyle w:val="a5"/>
          <w:rFonts w:ascii="Times New Roman" w:hAnsi="Times New Roman" w:cs="Times New Roman"/>
        </w:rPr>
        <w:footnoteRef/>
      </w:r>
      <w:r w:rsidRPr="008115E0">
        <w:rPr>
          <w:rFonts w:ascii="Times New Roman" w:hAnsi="Times New Roman" w:cs="Times New Roman"/>
        </w:rPr>
        <w:t xml:space="preserve"> </w:t>
      </w:r>
      <w:r w:rsidRPr="008115E0">
        <w:rPr>
          <w:rFonts w:ascii="Times New Roman" w:hAnsi="Times New Roman" w:cs="Times New Roman"/>
          <w:i/>
        </w:rPr>
        <w:t>Малиновский</w:t>
      </w:r>
      <w:r w:rsidRPr="00E018F8">
        <w:rPr>
          <w:rFonts w:ascii="Times New Roman" w:hAnsi="Times New Roman" w:cs="Times New Roman"/>
          <w:i/>
        </w:rPr>
        <w:t xml:space="preserve"> К.</w:t>
      </w:r>
      <w:r>
        <w:rPr>
          <w:rFonts w:ascii="Times New Roman" w:hAnsi="Times New Roman" w:cs="Times New Roman"/>
          <w:i/>
        </w:rPr>
        <w:t xml:space="preserve"> </w:t>
      </w:r>
      <w:r w:rsidRPr="00E018F8">
        <w:rPr>
          <w:rFonts w:ascii="Times New Roman" w:hAnsi="Times New Roman" w:cs="Times New Roman"/>
          <w:i/>
        </w:rPr>
        <w:t xml:space="preserve">В. </w:t>
      </w:r>
      <w:r w:rsidRPr="00E018F8">
        <w:rPr>
          <w:rFonts w:ascii="Times New Roman" w:hAnsi="Times New Roman" w:cs="Times New Roman"/>
        </w:rPr>
        <w:t>Санкт</w:t>
      </w:r>
      <w:r w:rsidRPr="004D4427">
        <w:rPr>
          <w:rFonts w:ascii="Times New Roman" w:hAnsi="Times New Roman" w:cs="Times New Roman"/>
        </w:rPr>
        <w:t xml:space="preserve">-Петербург </w:t>
      </w:r>
      <w:r w:rsidRPr="004D4427">
        <w:rPr>
          <w:rFonts w:ascii="Times New Roman" w:hAnsi="Times New Roman" w:cs="Times New Roman"/>
          <w:lang w:val="en-US"/>
        </w:rPr>
        <w:t>XVIII</w:t>
      </w:r>
      <w:r w:rsidRPr="004D4427">
        <w:rPr>
          <w:rFonts w:ascii="Times New Roman" w:hAnsi="Times New Roman" w:cs="Times New Roman"/>
        </w:rPr>
        <w:t xml:space="preserve"> </w:t>
      </w:r>
      <w:r>
        <w:rPr>
          <w:rFonts w:ascii="Times New Roman" w:hAnsi="Times New Roman" w:cs="Times New Roman"/>
        </w:rPr>
        <w:t>века. С. 120.</w:t>
      </w:r>
    </w:p>
  </w:footnote>
  <w:footnote w:id="45">
    <w:p w:rsidR="009D4B82" w:rsidRPr="008B496E" w:rsidRDefault="009D4B82" w:rsidP="00FE67DE">
      <w:pPr>
        <w:pStyle w:val="a3"/>
        <w:rPr>
          <w:rFonts w:ascii="Times New Roman" w:hAnsi="Times New Roman" w:cs="Times New Roman"/>
        </w:rPr>
      </w:pPr>
      <w:r w:rsidRPr="008B496E">
        <w:rPr>
          <w:rStyle w:val="a5"/>
          <w:rFonts w:ascii="Times New Roman" w:hAnsi="Times New Roman" w:cs="Times New Roman"/>
        </w:rPr>
        <w:footnoteRef/>
      </w:r>
      <w:r w:rsidRPr="008B496E">
        <w:rPr>
          <w:rFonts w:ascii="Times New Roman" w:hAnsi="Times New Roman" w:cs="Times New Roman"/>
        </w:rPr>
        <w:t xml:space="preserve"> </w:t>
      </w:r>
      <w:r w:rsidRPr="008B496E">
        <w:rPr>
          <w:rFonts w:ascii="Times New Roman" w:hAnsi="Times New Roman" w:cs="Times New Roman"/>
          <w:i/>
        </w:rPr>
        <w:t>Семенцов С.</w:t>
      </w:r>
      <w:r>
        <w:rPr>
          <w:rFonts w:ascii="Times New Roman" w:hAnsi="Times New Roman" w:cs="Times New Roman"/>
          <w:i/>
        </w:rPr>
        <w:t xml:space="preserve"> </w:t>
      </w:r>
      <w:r w:rsidRPr="008B496E">
        <w:rPr>
          <w:rFonts w:ascii="Times New Roman" w:hAnsi="Times New Roman" w:cs="Times New Roman"/>
          <w:i/>
        </w:rPr>
        <w:t xml:space="preserve">В. </w:t>
      </w:r>
      <w:r w:rsidRPr="008B496E">
        <w:rPr>
          <w:rFonts w:ascii="Times New Roman" w:hAnsi="Times New Roman" w:cs="Times New Roman"/>
        </w:rPr>
        <w:t>О методах градостроительного фор</w:t>
      </w:r>
      <w:r>
        <w:rPr>
          <w:rFonts w:ascii="Times New Roman" w:hAnsi="Times New Roman" w:cs="Times New Roman"/>
        </w:rPr>
        <w:t>мирования Санкт-Петербурга 1703‒</w:t>
      </w:r>
      <w:r w:rsidRPr="008B496E">
        <w:rPr>
          <w:rFonts w:ascii="Times New Roman" w:hAnsi="Times New Roman" w:cs="Times New Roman"/>
        </w:rPr>
        <w:t>1740 годов. // Петербургские чтения –</w:t>
      </w:r>
      <w:r>
        <w:rPr>
          <w:rFonts w:ascii="Times New Roman" w:hAnsi="Times New Roman" w:cs="Times New Roman"/>
        </w:rPr>
        <w:t xml:space="preserve"> 95. СПб</w:t>
      </w:r>
      <w:proofErr w:type="gramStart"/>
      <w:r>
        <w:rPr>
          <w:rFonts w:ascii="Times New Roman" w:hAnsi="Times New Roman" w:cs="Times New Roman"/>
        </w:rPr>
        <w:t xml:space="preserve">., </w:t>
      </w:r>
      <w:proofErr w:type="gramEnd"/>
      <w:r>
        <w:rPr>
          <w:rFonts w:ascii="Times New Roman" w:hAnsi="Times New Roman" w:cs="Times New Roman"/>
        </w:rPr>
        <w:t xml:space="preserve">1995. С. 86. </w:t>
      </w:r>
    </w:p>
  </w:footnote>
  <w:footnote w:id="46">
    <w:p w:rsidR="009D4B82" w:rsidRDefault="009D4B82" w:rsidP="00FE67DE">
      <w:pPr>
        <w:pStyle w:val="a3"/>
      </w:pPr>
      <w:r w:rsidRPr="00AF0C46">
        <w:rPr>
          <w:rStyle w:val="a5"/>
          <w:rFonts w:ascii="Times New Roman" w:hAnsi="Times New Roman" w:cs="Times New Roman"/>
        </w:rPr>
        <w:footnoteRef/>
      </w:r>
      <w:r w:rsidRPr="00AF0C46">
        <w:rPr>
          <w:rFonts w:ascii="Times New Roman" w:hAnsi="Times New Roman" w:cs="Times New Roman"/>
        </w:rPr>
        <w:t xml:space="preserve"> </w:t>
      </w:r>
      <w:r w:rsidRPr="00AF0C46">
        <w:rPr>
          <w:rFonts w:ascii="Times New Roman" w:hAnsi="Times New Roman" w:cs="Times New Roman"/>
          <w:i/>
        </w:rPr>
        <w:t>Кириков Б.</w:t>
      </w:r>
      <w:r>
        <w:rPr>
          <w:rFonts w:ascii="Times New Roman" w:hAnsi="Times New Roman" w:cs="Times New Roman"/>
          <w:i/>
        </w:rPr>
        <w:t xml:space="preserve"> </w:t>
      </w:r>
      <w:r w:rsidRPr="00AF0C46">
        <w:rPr>
          <w:rFonts w:ascii="Times New Roman" w:hAnsi="Times New Roman" w:cs="Times New Roman"/>
          <w:i/>
        </w:rPr>
        <w:t>М.</w:t>
      </w:r>
      <w:r w:rsidRPr="00AF0C46">
        <w:rPr>
          <w:rFonts w:ascii="Times New Roman" w:hAnsi="Times New Roman" w:cs="Times New Roman"/>
        </w:rPr>
        <w:t xml:space="preserve"> Архитектурные памятники Санкт-Петербурга</w:t>
      </w:r>
      <w:r>
        <w:rPr>
          <w:rFonts w:ascii="Times New Roman" w:hAnsi="Times New Roman" w:cs="Times New Roman"/>
        </w:rPr>
        <w:t>. С. 13.</w:t>
      </w:r>
    </w:p>
  </w:footnote>
  <w:footnote w:id="47">
    <w:p w:rsidR="009D4B82" w:rsidRDefault="009D4B82" w:rsidP="00FE67DE">
      <w:pPr>
        <w:pStyle w:val="a3"/>
      </w:pPr>
      <w:r w:rsidRPr="004F1044">
        <w:rPr>
          <w:rStyle w:val="a5"/>
          <w:rFonts w:ascii="Times New Roman" w:hAnsi="Times New Roman" w:cs="Times New Roman"/>
        </w:rPr>
        <w:footnoteRef/>
      </w:r>
      <w:r w:rsidRPr="004F1044">
        <w:rPr>
          <w:rFonts w:ascii="Times New Roman" w:hAnsi="Times New Roman" w:cs="Times New Roman"/>
        </w:rPr>
        <w:t xml:space="preserve"> </w:t>
      </w:r>
      <w:r w:rsidRPr="004F1044">
        <w:rPr>
          <w:rFonts w:ascii="Times New Roman" w:hAnsi="Times New Roman" w:cs="Times New Roman"/>
          <w:i/>
        </w:rPr>
        <w:t>Малиновский К.</w:t>
      </w:r>
      <w:r>
        <w:rPr>
          <w:rFonts w:ascii="Times New Roman" w:hAnsi="Times New Roman" w:cs="Times New Roman"/>
          <w:i/>
        </w:rPr>
        <w:t xml:space="preserve"> </w:t>
      </w:r>
      <w:r w:rsidRPr="004F1044">
        <w:rPr>
          <w:rFonts w:ascii="Times New Roman" w:hAnsi="Times New Roman" w:cs="Times New Roman"/>
          <w:i/>
        </w:rPr>
        <w:t>В.</w:t>
      </w:r>
      <w:r w:rsidRPr="001D5271">
        <w:rPr>
          <w:rFonts w:ascii="Times New Roman" w:hAnsi="Times New Roman" w:cs="Times New Roman"/>
          <w:i/>
        </w:rPr>
        <w:t xml:space="preserve"> </w:t>
      </w:r>
      <w:r w:rsidRPr="001D5271">
        <w:rPr>
          <w:rFonts w:ascii="Times New Roman" w:hAnsi="Times New Roman" w:cs="Times New Roman"/>
        </w:rPr>
        <w:t>Санкт-Петербург</w:t>
      </w:r>
      <w:r w:rsidRPr="004D4427">
        <w:rPr>
          <w:rFonts w:ascii="Times New Roman" w:hAnsi="Times New Roman" w:cs="Times New Roman"/>
        </w:rPr>
        <w:t xml:space="preserve"> </w:t>
      </w:r>
      <w:r w:rsidRPr="004D4427">
        <w:rPr>
          <w:rFonts w:ascii="Times New Roman" w:hAnsi="Times New Roman" w:cs="Times New Roman"/>
          <w:lang w:val="en-US"/>
        </w:rPr>
        <w:t>XVIII</w:t>
      </w:r>
      <w:r w:rsidRPr="004D4427">
        <w:rPr>
          <w:rFonts w:ascii="Times New Roman" w:hAnsi="Times New Roman" w:cs="Times New Roman"/>
        </w:rPr>
        <w:t xml:space="preserve"> </w:t>
      </w:r>
      <w:r>
        <w:rPr>
          <w:rFonts w:ascii="Times New Roman" w:hAnsi="Times New Roman" w:cs="Times New Roman"/>
        </w:rPr>
        <w:t>века. С. 277.</w:t>
      </w:r>
    </w:p>
  </w:footnote>
  <w:footnote w:id="48">
    <w:p w:rsidR="009D4B82" w:rsidRPr="00CB47A8" w:rsidRDefault="009D4B82" w:rsidP="00FE67DE">
      <w:pPr>
        <w:pStyle w:val="a3"/>
        <w:rPr>
          <w:rFonts w:ascii="Times New Roman" w:hAnsi="Times New Roman" w:cs="Times New Roman"/>
        </w:rPr>
      </w:pPr>
      <w:r w:rsidRPr="00CB47A8">
        <w:rPr>
          <w:rStyle w:val="a5"/>
          <w:rFonts w:ascii="Times New Roman" w:hAnsi="Times New Roman" w:cs="Times New Roman"/>
        </w:rPr>
        <w:footnoteRef/>
      </w:r>
      <w:r w:rsidRPr="00CB47A8">
        <w:rPr>
          <w:rFonts w:ascii="Times New Roman" w:hAnsi="Times New Roman" w:cs="Times New Roman"/>
        </w:rPr>
        <w:t xml:space="preserve"> Там же. С. 277.</w:t>
      </w:r>
    </w:p>
  </w:footnote>
  <w:footnote w:id="49">
    <w:p w:rsidR="009D4B82" w:rsidRPr="001B6FF0" w:rsidRDefault="009D4B82" w:rsidP="00FE67DE">
      <w:pPr>
        <w:pStyle w:val="a3"/>
        <w:rPr>
          <w:rFonts w:ascii="Times New Roman" w:hAnsi="Times New Roman" w:cs="Times New Roman"/>
        </w:rPr>
      </w:pPr>
      <w:r w:rsidRPr="001B6FF0">
        <w:rPr>
          <w:rStyle w:val="a5"/>
          <w:rFonts w:ascii="Times New Roman" w:hAnsi="Times New Roman" w:cs="Times New Roman"/>
        </w:rPr>
        <w:footnoteRef/>
      </w:r>
      <w:r w:rsidRPr="001B6FF0">
        <w:rPr>
          <w:rFonts w:ascii="Times New Roman" w:hAnsi="Times New Roman" w:cs="Times New Roman"/>
        </w:rPr>
        <w:t xml:space="preserve"> </w:t>
      </w:r>
      <w:r w:rsidRPr="001B6FF0">
        <w:rPr>
          <w:rFonts w:ascii="Times New Roman" w:hAnsi="Times New Roman" w:cs="Times New Roman"/>
          <w:i/>
        </w:rPr>
        <w:t>Семенцов С.</w:t>
      </w:r>
      <w:r>
        <w:rPr>
          <w:rFonts w:ascii="Times New Roman" w:hAnsi="Times New Roman" w:cs="Times New Roman"/>
          <w:i/>
        </w:rPr>
        <w:t xml:space="preserve"> </w:t>
      </w:r>
      <w:r w:rsidRPr="001B6FF0">
        <w:rPr>
          <w:rFonts w:ascii="Times New Roman" w:hAnsi="Times New Roman" w:cs="Times New Roman"/>
          <w:i/>
        </w:rPr>
        <w:t xml:space="preserve">В. </w:t>
      </w:r>
      <w:r w:rsidRPr="001B6FF0">
        <w:rPr>
          <w:rFonts w:ascii="Times New Roman" w:hAnsi="Times New Roman" w:cs="Times New Roman"/>
        </w:rPr>
        <w:t>О методах градостроительного фор</w:t>
      </w:r>
      <w:r>
        <w:rPr>
          <w:rFonts w:ascii="Times New Roman" w:hAnsi="Times New Roman" w:cs="Times New Roman"/>
        </w:rPr>
        <w:t>мирования Санкт-Петербурга 1703‒</w:t>
      </w:r>
      <w:r w:rsidRPr="001B6FF0">
        <w:rPr>
          <w:rFonts w:ascii="Times New Roman" w:hAnsi="Times New Roman" w:cs="Times New Roman"/>
        </w:rPr>
        <w:t>1740 годов. // Петербургские чтения – 95. СПб</w:t>
      </w:r>
      <w:proofErr w:type="gramStart"/>
      <w:r w:rsidRPr="001B6FF0">
        <w:rPr>
          <w:rFonts w:ascii="Times New Roman" w:hAnsi="Times New Roman" w:cs="Times New Roman"/>
        </w:rPr>
        <w:t xml:space="preserve">., </w:t>
      </w:r>
      <w:proofErr w:type="gramEnd"/>
      <w:r w:rsidRPr="001B6FF0">
        <w:rPr>
          <w:rFonts w:ascii="Times New Roman" w:hAnsi="Times New Roman" w:cs="Times New Roman"/>
        </w:rPr>
        <w:t>1995. С. 47.</w:t>
      </w:r>
    </w:p>
  </w:footnote>
  <w:footnote w:id="50">
    <w:p w:rsidR="009D4B82" w:rsidRPr="0034113F" w:rsidRDefault="009D4B82" w:rsidP="00FE67DE">
      <w:pPr>
        <w:pStyle w:val="a3"/>
        <w:rPr>
          <w:rFonts w:ascii="Times New Roman" w:hAnsi="Times New Roman" w:cs="Times New Roman"/>
        </w:rPr>
      </w:pPr>
      <w:r>
        <w:rPr>
          <w:rStyle w:val="a5"/>
        </w:rPr>
        <w:footnoteRef/>
      </w:r>
      <w:r>
        <w:t xml:space="preserve"> </w:t>
      </w:r>
      <w:r>
        <w:rPr>
          <w:rFonts w:ascii="Times New Roman" w:hAnsi="Times New Roman" w:cs="Times New Roman"/>
          <w:i/>
        </w:rPr>
        <w:t xml:space="preserve">Пунин А. Л. </w:t>
      </w:r>
      <w:r>
        <w:rPr>
          <w:rFonts w:ascii="Times New Roman" w:hAnsi="Times New Roman" w:cs="Times New Roman"/>
        </w:rPr>
        <w:t>Застройка Адмиралтейской части Санкт-Петербурга в конце 1730-х ‒ начале 1740-х годов. // Петербургские чтения – 95. СПб</w:t>
      </w:r>
      <w:proofErr w:type="gramStart"/>
      <w:r>
        <w:rPr>
          <w:rFonts w:ascii="Times New Roman" w:hAnsi="Times New Roman" w:cs="Times New Roman"/>
        </w:rPr>
        <w:t xml:space="preserve">., </w:t>
      </w:r>
      <w:proofErr w:type="gramEnd"/>
      <w:r>
        <w:rPr>
          <w:rFonts w:ascii="Times New Roman" w:hAnsi="Times New Roman" w:cs="Times New Roman"/>
        </w:rPr>
        <w:t>1995. С. 75.</w:t>
      </w:r>
    </w:p>
  </w:footnote>
  <w:footnote w:id="51">
    <w:p w:rsidR="009D4B82" w:rsidRPr="00CE3C38" w:rsidRDefault="009D4B82" w:rsidP="00FE67DE">
      <w:pPr>
        <w:pStyle w:val="a3"/>
        <w:contextualSpacing/>
        <w:rPr>
          <w:rFonts w:ascii="Times New Roman" w:hAnsi="Times New Roman" w:cs="Times New Roman"/>
        </w:rPr>
      </w:pPr>
      <w:r w:rsidRPr="00CE3C38">
        <w:rPr>
          <w:rStyle w:val="a5"/>
          <w:rFonts w:ascii="Times New Roman" w:hAnsi="Times New Roman" w:cs="Times New Roman"/>
        </w:rPr>
        <w:footnoteRef/>
      </w:r>
      <w:r w:rsidRPr="00CE3C38">
        <w:rPr>
          <w:rFonts w:ascii="Times New Roman" w:hAnsi="Times New Roman" w:cs="Times New Roman"/>
        </w:rPr>
        <w:t xml:space="preserve"> </w:t>
      </w:r>
      <w:r>
        <w:rPr>
          <w:rFonts w:ascii="Times New Roman" w:hAnsi="Times New Roman" w:cs="Times New Roman"/>
          <w:i/>
        </w:rPr>
        <w:t xml:space="preserve">Кириков Б. </w:t>
      </w:r>
      <w:r w:rsidRPr="00CE3C38">
        <w:rPr>
          <w:rFonts w:ascii="Times New Roman" w:hAnsi="Times New Roman" w:cs="Times New Roman"/>
          <w:i/>
        </w:rPr>
        <w:t>М.</w:t>
      </w:r>
      <w:r w:rsidRPr="00CE3C38">
        <w:rPr>
          <w:rFonts w:ascii="Times New Roman" w:hAnsi="Times New Roman" w:cs="Times New Roman"/>
        </w:rPr>
        <w:t xml:space="preserve"> Архитектурные памятники Санкт-Петербурга. С.</w:t>
      </w:r>
      <w:r>
        <w:rPr>
          <w:rFonts w:ascii="Times New Roman" w:hAnsi="Times New Roman" w:cs="Times New Roman"/>
        </w:rPr>
        <w:t xml:space="preserve"> 13.</w:t>
      </w:r>
    </w:p>
    <w:p w:rsidR="009D4B82" w:rsidRPr="00CE3C38" w:rsidRDefault="009D4B82" w:rsidP="00FE67DE">
      <w:pPr>
        <w:pStyle w:val="a3"/>
        <w:contextualSpacing/>
        <w:rPr>
          <w:rFonts w:ascii="Times New Roman" w:hAnsi="Times New Roman" w:cs="Times New Roman"/>
        </w:rPr>
      </w:pPr>
    </w:p>
  </w:footnote>
  <w:footnote w:id="52">
    <w:p w:rsidR="009D4B82" w:rsidRDefault="009D4B82" w:rsidP="00FE67DE">
      <w:pPr>
        <w:pStyle w:val="a3"/>
        <w:contextualSpacing/>
      </w:pPr>
      <w:r w:rsidRPr="009966D8">
        <w:rPr>
          <w:rStyle w:val="a5"/>
          <w:rFonts w:ascii="Times New Roman" w:hAnsi="Times New Roman" w:cs="Times New Roman"/>
        </w:rPr>
        <w:footnoteRef/>
      </w:r>
      <w:r w:rsidRPr="009966D8">
        <w:rPr>
          <w:rFonts w:ascii="Times New Roman" w:hAnsi="Times New Roman" w:cs="Times New Roman"/>
        </w:rPr>
        <w:t xml:space="preserve"> </w:t>
      </w:r>
      <w:r w:rsidRPr="009966D8">
        <w:rPr>
          <w:rFonts w:ascii="Times New Roman" w:hAnsi="Times New Roman" w:cs="Times New Roman"/>
          <w:i/>
        </w:rPr>
        <w:t>Малиновский К.</w:t>
      </w:r>
      <w:r>
        <w:rPr>
          <w:rFonts w:ascii="Times New Roman" w:hAnsi="Times New Roman" w:cs="Times New Roman"/>
          <w:i/>
        </w:rPr>
        <w:t xml:space="preserve"> </w:t>
      </w:r>
      <w:r w:rsidRPr="009966D8">
        <w:rPr>
          <w:rFonts w:ascii="Times New Roman" w:hAnsi="Times New Roman" w:cs="Times New Roman"/>
          <w:i/>
        </w:rPr>
        <w:t xml:space="preserve">В. </w:t>
      </w:r>
      <w:r w:rsidRPr="009966D8">
        <w:rPr>
          <w:rFonts w:ascii="Times New Roman" w:hAnsi="Times New Roman" w:cs="Times New Roman"/>
        </w:rPr>
        <w:t>Санкт-Петербург</w:t>
      </w:r>
      <w:r w:rsidRPr="004D4427">
        <w:rPr>
          <w:rFonts w:ascii="Times New Roman" w:hAnsi="Times New Roman" w:cs="Times New Roman"/>
        </w:rPr>
        <w:t xml:space="preserve"> </w:t>
      </w:r>
      <w:r w:rsidRPr="004D4427">
        <w:rPr>
          <w:rFonts w:ascii="Times New Roman" w:hAnsi="Times New Roman" w:cs="Times New Roman"/>
          <w:lang w:val="en-US"/>
        </w:rPr>
        <w:t>XVIII</w:t>
      </w:r>
      <w:r w:rsidRPr="004D4427">
        <w:rPr>
          <w:rFonts w:ascii="Times New Roman" w:hAnsi="Times New Roman" w:cs="Times New Roman"/>
        </w:rPr>
        <w:t xml:space="preserve"> </w:t>
      </w:r>
      <w:r>
        <w:rPr>
          <w:rFonts w:ascii="Times New Roman" w:hAnsi="Times New Roman" w:cs="Times New Roman"/>
        </w:rPr>
        <w:t>века. С. 260.</w:t>
      </w:r>
    </w:p>
  </w:footnote>
  <w:footnote w:id="53">
    <w:p w:rsidR="009D4B82" w:rsidRPr="004E39BC" w:rsidRDefault="009D4B82" w:rsidP="00FE67DE">
      <w:pPr>
        <w:pStyle w:val="a3"/>
        <w:rPr>
          <w:rFonts w:ascii="Times New Roman" w:hAnsi="Times New Roman" w:cs="Times New Roman"/>
        </w:rPr>
      </w:pPr>
      <w:r w:rsidRPr="004E39BC">
        <w:rPr>
          <w:rStyle w:val="a5"/>
          <w:rFonts w:ascii="Times New Roman" w:hAnsi="Times New Roman" w:cs="Times New Roman"/>
        </w:rPr>
        <w:footnoteRef/>
      </w:r>
      <w:r>
        <w:rPr>
          <w:rFonts w:ascii="Times New Roman" w:hAnsi="Times New Roman" w:cs="Times New Roman"/>
          <w:i/>
        </w:rPr>
        <w:t>Глинка Н. И.</w:t>
      </w:r>
      <w:r>
        <w:rPr>
          <w:rFonts w:ascii="Times New Roman" w:hAnsi="Times New Roman" w:cs="Times New Roman"/>
        </w:rPr>
        <w:t xml:space="preserve"> «Красуйся град Петров…». С. 66‒67.</w:t>
      </w:r>
      <w:r w:rsidRPr="004E39BC">
        <w:rPr>
          <w:rFonts w:ascii="Times New Roman" w:hAnsi="Times New Roman" w:cs="Times New Roman"/>
        </w:rPr>
        <w:t xml:space="preserve"> </w:t>
      </w:r>
    </w:p>
  </w:footnote>
  <w:footnote w:id="54">
    <w:p w:rsidR="009D4B82" w:rsidRPr="00780AF4" w:rsidRDefault="009D4B82" w:rsidP="00FE67DE">
      <w:pPr>
        <w:pStyle w:val="a3"/>
        <w:rPr>
          <w:rFonts w:ascii="Times New Roman" w:hAnsi="Times New Roman" w:cs="Times New Roman"/>
        </w:rPr>
      </w:pPr>
      <w:r w:rsidRPr="00780AF4">
        <w:rPr>
          <w:rStyle w:val="a5"/>
          <w:rFonts w:ascii="Times New Roman" w:hAnsi="Times New Roman" w:cs="Times New Roman"/>
        </w:rPr>
        <w:footnoteRef/>
      </w:r>
      <w:r w:rsidRPr="009966D8">
        <w:rPr>
          <w:rFonts w:ascii="Times New Roman" w:hAnsi="Times New Roman" w:cs="Times New Roman"/>
          <w:i/>
        </w:rPr>
        <w:t>Малиновский К.</w:t>
      </w:r>
      <w:r>
        <w:rPr>
          <w:rFonts w:ascii="Times New Roman" w:hAnsi="Times New Roman" w:cs="Times New Roman"/>
          <w:i/>
        </w:rPr>
        <w:t xml:space="preserve"> </w:t>
      </w:r>
      <w:r w:rsidRPr="009966D8">
        <w:rPr>
          <w:rFonts w:ascii="Times New Roman" w:hAnsi="Times New Roman" w:cs="Times New Roman"/>
          <w:i/>
        </w:rPr>
        <w:t xml:space="preserve">В. </w:t>
      </w:r>
      <w:r w:rsidRPr="009966D8">
        <w:rPr>
          <w:rFonts w:ascii="Times New Roman" w:hAnsi="Times New Roman" w:cs="Times New Roman"/>
        </w:rPr>
        <w:t>Санкт-Петербург</w:t>
      </w:r>
      <w:r w:rsidRPr="004D4427">
        <w:rPr>
          <w:rFonts w:ascii="Times New Roman" w:hAnsi="Times New Roman" w:cs="Times New Roman"/>
        </w:rPr>
        <w:t xml:space="preserve"> </w:t>
      </w:r>
      <w:r w:rsidRPr="004D4427">
        <w:rPr>
          <w:rFonts w:ascii="Times New Roman" w:hAnsi="Times New Roman" w:cs="Times New Roman"/>
          <w:lang w:val="en-US"/>
        </w:rPr>
        <w:t>XVIII</w:t>
      </w:r>
      <w:r w:rsidRPr="004D4427">
        <w:rPr>
          <w:rFonts w:ascii="Times New Roman" w:hAnsi="Times New Roman" w:cs="Times New Roman"/>
        </w:rPr>
        <w:t xml:space="preserve"> </w:t>
      </w:r>
      <w:r>
        <w:rPr>
          <w:rFonts w:ascii="Times New Roman" w:hAnsi="Times New Roman" w:cs="Times New Roman"/>
        </w:rPr>
        <w:t>века. С. 268.</w:t>
      </w:r>
    </w:p>
  </w:footnote>
  <w:footnote w:id="55">
    <w:p w:rsidR="009D4B82" w:rsidRPr="006A3F92" w:rsidRDefault="009D4B82" w:rsidP="00FE67DE">
      <w:pPr>
        <w:pStyle w:val="a3"/>
        <w:rPr>
          <w:rFonts w:ascii="Times New Roman" w:hAnsi="Times New Roman" w:cs="Times New Roman"/>
        </w:rPr>
      </w:pPr>
      <w:r>
        <w:rPr>
          <w:rStyle w:val="a5"/>
        </w:rPr>
        <w:footnoteRef/>
      </w:r>
      <w:r>
        <w:t xml:space="preserve"> </w:t>
      </w:r>
      <w:r>
        <w:rPr>
          <w:rFonts w:ascii="Times New Roman" w:hAnsi="Times New Roman" w:cs="Times New Roman"/>
          <w:i/>
        </w:rPr>
        <w:t xml:space="preserve">Марголис А. Д. </w:t>
      </w:r>
      <w:r>
        <w:rPr>
          <w:rFonts w:ascii="Times New Roman" w:hAnsi="Times New Roman" w:cs="Times New Roman"/>
        </w:rPr>
        <w:t>Краткий очерк истории строительства Санкт-Петербурга // Санкт-Петербург. Планы и карты. СПб</w:t>
      </w:r>
      <w:proofErr w:type="gramStart"/>
      <w:r>
        <w:rPr>
          <w:rFonts w:ascii="Times New Roman" w:hAnsi="Times New Roman" w:cs="Times New Roman"/>
        </w:rPr>
        <w:t xml:space="preserve">., </w:t>
      </w:r>
      <w:proofErr w:type="gramEnd"/>
      <w:r>
        <w:rPr>
          <w:rFonts w:ascii="Times New Roman" w:hAnsi="Times New Roman" w:cs="Times New Roman"/>
        </w:rPr>
        <w:t>2004. С. 9.</w:t>
      </w:r>
    </w:p>
  </w:footnote>
  <w:footnote w:id="56">
    <w:p w:rsidR="009D4B82" w:rsidRPr="00982D6A" w:rsidRDefault="009D4B82" w:rsidP="00FE67DE">
      <w:pPr>
        <w:pStyle w:val="a3"/>
        <w:rPr>
          <w:rFonts w:ascii="Times New Roman" w:hAnsi="Times New Roman" w:cs="Times New Roman"/>
        </w:rPr>
      </w:pPr>
      <w:r w:rsidRPr="00982D6A">
        <w:rPr>
          <w:rStyle w:val="a5"/>
          <w:rFonts w:ascii="Times New Roman" w:hAnsi="Times New Roman" w:cs="Times New Roman"/>
        </w:rPr>
        <w:footnoteRef/>
      </w:r>
      <w:r w:rsidRPr="00982D6A">
        <w:rPr>
          <w:rFonts w:ascii="Times New Roman" w:hAnsi="Times New Roman" w:cs="Times New Roman"/>
        </w:rPr>
        <w:t xml:space="preserve"> «</w:t>
      </w:r>
      <w:proofErr w:type="gramStart"/>
      <w:r w:rsidRPr="00982D6A">
        <w:rPr>
          <w:rFonts w:ascii="Times New Roman" w:hAnsi="Times New Roman" w:cs="Times New Roman"/>
        </w:rPr>
        <w:t>Новой</w:t>
      </w:r>
      <w:proofErr w:type="gramEnd"/>
      <w:r w:rsidRPr="00982D6A">
        <w:rPr>
          <w:rFonts w:ascii="Times New Roman" w:hAnsi="Times New Roman" w:cs="Times New Roman"/>
        </w:rPr>
        <w:t xml:space="preserve"> </w:t>
      </w:r>
      <w:proofErr w:type="spellStart"/>
      <w:r w:rsidRPr="00982D6A">
        <w:rPr>
          <w:rFonts w:ascii="Times New Roman" w:hAnsi="Times New Roman" w:cs="Times New Roman"/>
        </w:rPr>
        <w:t>планъ</w:t>
      </w:r>
      <w:proofErr w:type="spellEnd"/>
      <w:r w:rsidRPr="00982D6A">
        <w:rPr>
          <w:rFonts w:ascii="Times New Roman" w:hAnsi="Times New Roman" w:cs="Times New Roman"/>
        </w:rPr>
        <w:t xml:space="preserve"> </w:t>
      </w:r>
      <w:proofErr w:type="spellStart"/>
      <w:r w:rsidRPr="00982D6A">
        <w:rPr>
          <w:rFonts w:ascii="Times New Roman" w:hAnsi="Times New Roman" w:cs="Times New Roman"/>
        </w:rPr>
        <w:t>столичнаго</w:t>
      </w:r>
      <w:proofErr w:type="spellEnd"/>
      <w:r w:rsidRPr="00982D6A">
        <w:rPr>
          <w:rFonts w:ascii="Times New Roman" w:hAnsi="Times New Roman" w:cs="Times New Roman"/>
        </w:rPr>
        <w:t xml:space="preserve"> города…» или План Х.М. Рота  // Санкт-Петербург. Планы и карты. СПб</w:t>
      </w:r>
      <w:proofErr w:type="gramStart"/>
      <w:r w:rsidRPr="00982D6A">
        <w:rPr>
          <w:rFonts w:ascii="Times New Roman" w:hAnsi="Times New Roman" w:cs="Times New Roman"/>
        </w:rPr>
        <w:t xml:space="preserve">., </w:t>
      </w:r>
      <w:proofErr w:type="gramEnd"/>
      <w:r w:rsidRPr="00982D6A">
        <w:rPr>
          <w:rFonts w:ascii="Times New Roman" w:hAnsi="Times New Roman" w:cs="Times New Roman"/>
        </w:rPr>
        <w:t>2005. С. 50.</w:t>
      </w:r>
    </w:p>
  </w:footnote>
  <w:footnote w:id="57">
    <w:p w:rsidR="009D4B82" w:rsidRPr="00D029E5" w:rsidRDefault="009D4B82" w:rsidP="00FE67DE">
      <w:pPr>
        <w:pStyle w:val="a3"/>
        <w:rPr>
          <w:rFonts w:ascii="Times New Roman" w:hAnsi="Times New Roman" w:cs="Times New Roman"/>
        </w:rPr>
      </w:pPr>
      <w:r w:rsidRPr="00D029E5">
        <w:rPr>
          <w:rStyle w:val="a5"/>
          <w:rFonts w:ascii="Times New Roman" w:hAnsi="Times New Roman" w:cs="Times New Roman"/>
        </w:rPr>
        <w:footnoteRef/>
      </w:r>
      <w:r w:rsidRPr="00D029E5">
        <w:rPr>
          <w:rFonts w:ascii="Times New Roman" w:hAnsi="Times New Roman" w:cs="Times New Roman"/>
        </w:rPr>
        <w:t xml:space="preserve"> </w:t>
      </w:r>
      <w:r w:rsidRPr="00D029E5">
        <w:rPr>
          <w:rFonts w:ascii="Times New Roman" w:hAnsi="Times New Roman" w:cs="Times New Roman"/>
          <w:i/>
        </w:rPr>
        <w:t>Семенцов С.</w:t>
      </w:r>
      <w:r>
        <w:rPr>
          <w:rFonts w:ascii="Times New Roman" w:hAnsi="Times New Roman" w:cs="Times New Roman"/>
          <w:i/>
        </w:rPr>
        <w:t xml:space="preserve"> </w:t>
      </w:r>
      <w:r w:rsidRPr="00D029E5">
        <w:rPr>
          <w:rFonts w:ascii="Times New Roman" w:hAnsi="Times New Roman" w:cs="Times New Roman"/>
          <w:i/>
        </w:rPr>
        <w:t xml:space="preserve">В. </w:t>
      </w:r>
      <w:r w:rsidRPr="00D029E5">
        <w:rPr>
          <w:rFonts w:ascii="Times New Roman" w:hAnsi="Times New Roman" w:cs="Times New Roman"/>
        </w:rPr>
        <w:t>Об особенностях генерального проек</w:t>
      </w:r>
      <w:r>
        <w:rPr>
          <w:rFonts w:ascii="Times New Roman" w:hAnsi="Times New Roman" w:cs="Times New Roman"/>
        </w:rPr>
        <w:t>тирования Санкт-Петербурга 1740‒</w:t>
      </w:r>
      <w:r w:rsidRPr="00D029E5">
        <w:rPr>
          <w:rFonts w:ascii="Times New Roman" w:hAnsi="Times New Roman" w:cs="Times New Roman"/>
        </w:rPr>
        <w:t>1790-х годов. С. 89.</w:t>
      </w:r>
    </w:p>
  </w:footnote>
  <w:footnote w:id="58">
    <w:p w:rsidR="009D4B82" w:rsidRPr="00022ED5" w:rsidRDefault="009D4B82" w:rsidP="00FE67DE">
      <w:pPr>
        <w:pStyle w:val="a3"/>
        <w:rPr>
          <w:rFonts w:ascii="Times New Roman" w:hAnsi="Times New Roman" w:cs="Times New Roman"/>
        </w:rPr>
      </w:pPr>
      <w:r w:rsidRPr="00022ED5">
        <w:rPr>
          <w:rStyle w:val="a5"/>
          <w:rFonts w:ascii="Times New Roman" w:hAnsi="Times New Roman" w:cs="Times New Roman"/>
        </w:rPr>
        <w:footnoteRef/>
      </w:r>
      <w:r w:rsidRPr="00022ED5">
        <w:rPr>
          <w:rFonts w:ascii="Times New Roman" w:hAnsi="Times New Roman" w:cs="Times New Roman"/>
        </w:rPr>
        <w:t xml:space="preserve"> </w:t>
      </w:r>
      <w:r w:rsidRPr="00022ED5">
        <w:rPr>
          <w:rFonts w:ascii="Times New Roman" w:hAnsi="Times New Roman" w:cs="Times New Roman"/>
          <w:i/>
        </w:rPr>
        <w:t xml:space="preserve">Малиновский К. В. </w:t>
      </w:r>
      <w:r w:rsidRPr="00022ED5">
        <w:rPr>
          <w:rFonts w:ascii="Times New Roman" w:hAnsi="Times New Roman" w:cs="Times New Roman"/>
        </w:rPr>
        <w:t xml:space="preserve">Санкт-Петербург </w:t>
      </w:r>
      <w:r w:rsidRPr="00022ED5">
        <w:rPr>
          <w:rFonts w:ascii="Times New Roman" w:hAnsi="Times New Roman" w:cs="Times New Roman"/>
          <w:lang w:val="en-US"/>
        </w:rPr>
        <w:t>XVIII</w:t>
      </w:r>
      <w:r w:rsidRPr="00022ED5">
        <w:rPr>
          <w:rFonts w:ascii="Times New Roman" w:hAnsi="Times New Roman" w:cs="Times New Roman"/>
        </w:rPr>
        <w:t xml:space="preserve"> века. С. 368.</w:t>
      </w:r>
    </w:p>
  </w:footnote>
  <w:footnote w:id="59">
    <w:p w:rsidR="009D4B82" w:rsidRPr="00022ED5" w:rsidRDefault="009D4B82" w:rsidP="00FE67DE">
      <w:pPr>
        <w:pStyle w:val="a3"/>
        <w:rPr>
          <w:rFonts w:ascii="Times New Roman" w:hAnsi="Times New Roman" w:cs="Times New Roman"/>
        </w:rPr>
      </w:pPr>
      <w:r w:rsidRPr="00022ED5">
        <w:rPr>
          <w:rStyle w:val="a5"/>
          <w:rFonts w:ascii="Times New Roman" w:hAnsi="Times New Roman" w:cs="Times New Roman"/>
        </w:rPr>
        <w:footnoteRef/>
      </w:r>
      <w:r w:rsidRPr="00022ED5">
        <w:rPr>
          <w:rFonts w:ascii="Times New Roman" w:hAnsi="Times New Roman" w:cs="Times New Roman"/>
        </w:rPr>
        <w:t xml:space="preserve"> Там же.</w:t>
      </w:r>
      <w:r>
        <w:rPr>
          <w:rFonts w:ascii="Times New Roman" w:hAnsi="Times New Roman" w:cs="Times New Roman"/>
        </w:rPr>
        <w:t xml:space="preserve"> С. 368. </w:t>
      </w:r>
    </w:p>
  </w:footnote>
  <w:footnote w:id="60">
    <w:p w:rsidR="009D4B82" w:rsidRPr="00533533" w:rsidRDefault="009D4B82" w:rsidP="00FE67DE">
      <w:pPr>
        <w:pStyle w:val="a3"/>
        <w:rPr>
          <w:rFonts w:ascii="Times New Roman" w:hAnsi="Times New Roman" w:cs="Times New Roman"/>
        </w:rPr>
      </w:pPr>
      <w:r w:rsidRPr="00533533">
        <w:rPr>
          <w:rStyle w:val="a5"/>
          <w:rFonts w:ascii="Times New Roman" w:hAnsi="Times New Roman" w:cs="Times New Roman"/>
        </w:rPr>
        <w:footnoteRef/>
      </w:r>
      <w:r w:rsidRPr="00533533">
        <w:rPr>
          <w:rFonts w:ascii="Times New Roman" w:hAnsi="Times New Roman" w:cs="Times New Roman"/>
        </w:rPr>
        <w:t xml:space="preserve"> </w:t>
      </w:r>
      <w:r w:rsidRPr="00533533">
        <w:rPr>
          <w:rFonts w:ascii="Times New Roman" w:hAnsi="Times New Roman" w:cs="Times New Roman"/>
          <w:i/>
        </w:rPr>
        <w:t>Семенцов С.</w:t>
      </w:r>
      <w:r>
        <w:rPr>
          <w:rFonts w:ascii="Times New Roman" w:hAnsi="Times New Roman" w:cs="Times New Roman"/>
          <w:i/>
        </w:rPr>
        <w:t xml:space="preserve"> </w:t>
      </w:r>
      <w:r w:rsidRPr="00533533">
        <w:rPr>
          <w:rFonts w:ascii="Times New Roman" w:hAnsi="Times New Roman" w:cs="Times New Roman"/>
          <w:i/>
        </w:rPr>
        <w:t xml:space="preserve">В. </w:t>
      </w:r>
      <w:r w:rsidRPr="00533533">
        <w:rPr>
          <w:rFonts w:ascii="Times New Roman" w:hAnsi="Times New Roman" w:cs="Times New Roman"/>
        </w:rPr>
        <w:t>Об особенностях генерального проек</w:t>
      </w:r>
      <w:r>
        <w:rPr>
          <w:rFonts w:ascii="Times New Roman" w:hAnsi="Times New Roman" w:cs="Times New Roman"/>
        </w:rPr>
        <w:t>тирования Санкт-Петербурга 1740‒1790-х годов. С. </w:t>
      </w:r>
      <w:r w:rsidRPr="00533533">
        <w:rPr>
          <w:rFonts w:ascii="Times New Roman" w:hAnsi="Times New Roman" w:cs="Times New Roman"/>
        </w:rPr>
        <w:t>90.</w:t>
      </w:r>
    </w:p>
  </w:footnote>
  <w:footnote w:id="61">
    <w:p w:rsidR="009D4B82" w:rsidRPr="003B0F28" w:rsidRDefault="009D4B82" w:rsidP="00FE67DE">
      <w:pPr>
        <w:pStyle w:val="a3"/>
        <w:rPr>
          <w:rFonts w:ascii="Times New Roman" w:hAnsi="Times New Roman" w:cs="Times New Roman"/>
        </w:rPr>
      </w:pPr>
      <w:r w:rsidRPr="003B0F28">
        <w:rPr>
          <w:rStyle w:val="a5"/>
          <w:rFonts w:ascii="Times New Roman" w:hAnsi="Times New Roman" w:cs="Times New Roman"/>
        </w:rPr>
        <w:footnoteRef/>
      </w:r>
      <w:r w:rsidRPr="003B0F28">
        <w:rPr>
          <w:rFonts w:ascii="Times New Roman" w:hAnsi="Times New Roman" w:cs="Times New Roman"/>
        </w:rPr>
        <w:t xml:space="preserve"> </w:t>
      </w:r>
      <w:r w:rsidRPr="00B77FE1">
        <w:rPr>
          <w:rFonts w:ascii="Times New Roman" w:hAnsi="Times New Roman" w:cs="Times New Roman"/>
        </w:rPr>
        <w:t>Там же.</w:t>
      </w:r>
      <w:r w:rsidRPr="003B0F28">
        <w:rPr>
          <w:rFonts w:ascii="Times New Roman" w:hAnsi="Times New Roman" w:cs="Times New Roman"/>
        </w:rPr>
        <w:t xml:space="preserve"> С. 90.</w:t>
      </w:r>
    </w:p>
  </w:footnote>
  <w:footnote w:id="62">
    <w:p w:rsidR="009D4B82" w:rsidRPr="003B0F28" w:rsidRDefault="009D4B82" w:rsidP="00FE67DE">
      <w:pPr>
        <w:pStyle w:val="a3"/>
        <w:rPr>
          <w:rFonts w:ascii="Times New Roman" w:hAnsi="Times New Roman" w:cs="Times New Roman"/>
        </w:rPr>
      </w:pPr>
      <w:r w:rsidRPr="003B0F28">
        <w:rPr>
          <w:rStyle w:val="a5"/>
          <w:rFonts w:ascii="Times New Roman" w:hAnsi="Times New Roman" w:cs="Times New Roman"/>
        </w:rPr>
        <w:footnoteRef/>
      </w:r>
      <w:r w:rsidRPr="003B0F28">
        <w:rPr>
          <w:rFonts w:ascii="Times New Roman" w:hAnsi="Times New Roman" w:cs="Times New Roman"/>
        </w:rPr>
        <w:t xml:space="preserve"> </w:t>
      </w:r>
      <w:r w:rsidRPr="00533533">
        <w:rPr>
          <w:rFonts w:ascii="Times New Roman" w:hAnsi="Times New Roman" w:cs="Times New Roman"/>
          <w:i/>
        </w:rPr>
        <w:t>Семенцов С.</w:t>
      </w:r>
      <w:r>
        <w:rPr>
          <w:rFonts w:ascii="Times New Roman" w:hAnsi="Times New Roman" w:cs="Times New Roman"/>
          <w:i/>
        </w:rPr>
        <w:t xml:space="preserve"> </w:t>
      </w:r>
      <w:r w:rsidRPr="00533533">
        <w:rPr>
          <w:rFonts w:ascii="Times New Roman" w:hAnsi="Times New Roman" w:cs="Times New Roman"/>
          <w:i/>
        </w:rPr>
        <w:t xml:space="preserve">В. </w:t>
      </w:r>
      <w:r w:rsidRPr="00533533">
        <w:rPr>
          <w:rFonts w:ascii="Times New Roman" w:hAnsi="Times New Roman" w:cs="Times New Roman"/>
        </w:rPr>
        <w:t>Об особенностях генерального проек</w:t>
      </w:r>
      <w:r>
        <w:rPr>
          <w:rFonts w:ascii="Times New Roman" w:hAnsi="Times New Roman" w:cs="Times New Roman"/>
        </w:rPr>
        <w:t>тирования Санкт-Петербурга 1740‒</w:t>
      </w:r>
      <w:r w:rsidRPr="00533533">
        <w:rPr>
          <w:rFonts w:ascii="Times New Roman" w:hAnsi="Times New Roman" w:cs="Times New Roman"/>
        </w:rPr>
        <w:t>1790-х годов. С. 90.</w:t>
      </w:r>
    </w:p>
  </w:footnote>
  <w:footnote w:id="63">
    <w:p w:rsidR="009D4B82" w:rsidRPr="00E6359A" w:rsidRDefault="009D4B82" w:rsidP="00FE67DE">
      <w:pPr>
        <w:pStyle w:val="a3"/>
        <w:rPr>
          <w:rFonts w:ascii="Times New Roman" w:hAnsi="Times New Roman" w:cs="Times New Roman"/>
        </w:rPr>
      </w:pPr>
      <w:r w:rsidRPr="00E6359A">
        <w:rPr>
          <w:rStyle w:val="a5"/>
          <w:rFonts w:ascii="Times New Roman" w:hAnsi="Times New Roman" w:cs="Times New Roman"/>
        </w:rPr>
        <w:footnoteRef/>
      </w:r>
      <w:r w:rsidRPr="00E6359A">
        <w:rPr>
          <w:rFonts w:ascii="Times New Roman" w:hAnsi="Times New Roman" w:cs="Times New Roman"/>
        </w:rPr>
        <w:t xml:space="preserve"> </w:t>
      </w:r>
      <w:r w:rsidRPr="00E6359A">
        <w:rPr>
          <w:rFonts w:ascii="Times New Roman" w:hAnsi="Times New Roman" w:cs="Times New Roman"/>
          <w:i/>
        </w:rPr>
        <w:t xml:space="preserve">Малиновский К. В. </w:t>
      </w:r>
      <w:r w:rsidRPr="00E6359A">
        <w:rPr>
          <w:rFonts w:ascii="Times New Roman" w:hAnsi="Times New Roman" w:cs="Times New Roman"/>
        </w:rPr>
        <w:t xml:space="preserve">Санкт-Петербург </w:t>
      </w:r>
      <w:r w:rsidRPr="00E6359A">
        <w:rPr>
          <w:rFonts w:ascii="Times New Roman" w:hAnsi="Times New Roman" w:cs="Times New Roman"/>
          <w:lang w:val="en-US"/>
        </w:rPr>
        <w:t>XVIII</w:t>
      </w:r>
      <w:r w:rsidRPr="00E6359A">
        <w:rPr>
          <w:rFonts w:ascii="Times New Roman" w:hAnsi="Times New Roman" w:cs="Times New Roman"/>
        </w:rPr>
        <w:t xml:space="preserve"> века. С. 371.</w:t>
      </w:r>
    </w:p>
  </w:footnote>
  <w:footnote w:id="64">
    <w:p w:rsidR="009D4B82" w:rsidRPr="00800D81" w:rsidRDefault="009D4B82" w:rsidP="002A2A45">
      <w:pPr>
        <w:pStyle w:val="a3"/>
        <w:rPr>
          <w:rFonts w:ascii="Times New Roman" w:hAnsi="Times New Roman" w:cs="Times New Roman"/>
        </w:rPr>
      </w:pPr>
      <w:r w:rsidRPr="00800D81">
        <w:rPr>
          <w:rStyle w:val="a5"/>
          <w:rFonts w:ascii="Times New Roman" w:hAnsi="Times New Roman" w:cs="Times New Roman"/>
        </w:rPr>
        <w:footnoteRef/>
      </w:r>
      <w:r w:rsidRPr="00800D81">
        <w:rPr>
          <w:rFonts w:ascii="Times New Roman" w:hAnsi="Times New Roman" w:cs="Times New Roman"/>
        </w:rPr>
        <w:t xml:space="preserve"> Планы « </w:t>
      </w:r>
      <w:proofErr w:type="spellStart"/>
      <w:r w:rsidRPr="00800D81">
        <w:rPr>
          <w:rFonts w:ascii="Times New Roman" w:hAnsi="Times New Roman" w:cs="Times New Roman"/>
        </w:rPr>
        <w:t>столичнаго</w:t>
      </w:r>
      <w:proofErr w:type="spellEnd"/>
      <w:r w:rsidRPr="00800D81">
        <w:rPr>
          <w:rFonts w:ascii="Times New Roman" w:hAnsi="Times New Roman" w:cs="Times New Roman"/>
        </w:rPr>
        <w:t xml:space="preserve"> города</w:t>
      </w:r>
      <w:r>
        <w:rPr>
          <w:rFonts w:ascii="Times New Roman" w:hAnsi="Times New Roman" w:cs="Times New Roman"/>
        </w:rPr>
        <w:t xml:space="preserve"> </w:t>
      </w:r>
      <w:proofErr w:type="spellStart"/>
      <w:r>
        <w:rPr>
          <w:rFonts w:ascii="Times New Roman" w:hAnsi="Times New Roman" w:cs="Times New Roman"/>
        </w:rPr>
        <w:t>Санктпетербурга</w:t>
      </w:r>
      <w:proofErr w:type="spellEnd"/>
      <w:r>
        <w:rPr>
          <w:rFonts w:ascii="Times New Roman" w:hAnsi="Times New Roman" w:cs="Times New Roman"/>
        </w:rPr>
        <w:t xml:space="preserve">» А. Савинкова». </w:t>
      </w:r>
      <w:r w:rsidRPr="00800D81">
        <w:rPr>
          <w:rFonts w:ascii="Times New Roman" w:hAnsi="Times New Roman" w:cs="Times New Roman"/>
        </w:rPr>
        <w:t xml:space="preserve">С. 56. </w:t>
      </w:r>
    </w:p>
  </w:footnote>
  <w:footnote w:id="65">
    <w:p w:rsidR="009D4B82" w:rsidRPr="00F710C8" w:rsidRDefault="009D4B82" w:rsidP="002A2A45">
      <w:pPr>
        <w:pStyle w:val="a3"/>
        <w:contextualSpacing/>
        <w:rPr>
          <w:rFonts w:ascii="Times New Roman" w:hAnsi="Times New Roman" w:cs="Times New Roman"/>
        </w:rPr>
      </w:pPr>
      <w:r w:rsidRPr="00F710C8">
        <w:rPr>
          <w:rStyle w:val="a5"/>
          <w:rFonts w:ascii="Times New Roman" w:hAnsi="Times New Roman" w:cs="Times New Roman"/>
        </w:rPr>
        <w:footnoteRef/>
      </w:r>
      <w:r w:rsidRPr="00F710C8">
        <w:rPr>
          <w:rFonts w:ascii="Times New Roman" w:hAnsi="Times New Roman" w:cs="Times New Roman"/>
        </w:rPr>
        <w:t xml:space="preserve"> Планы « </w:t>
      </w:r>
      <w:proofErr w:type="spellStart"/>
      <w:r w:rsidRPr="00F710C8">
        <w:rPr>
          <w:rFonts w:ascii="Times New Roman" w:hAnsi="Times New Roman" w:cs="Times New Roman"/>
        </w:rPr>
        <w:t>столичнаго</w:t>
      </w:r>
      <w:proofErr w:type="spellEnd"/>
      <w:r w:rsidRPr="00F710C8">
        <w:rPr>
          <w:rFonts w:ascii="Times New Roman" w:hAnsi="Times New Roman" w:cs="Times New Roman"/>
        </w:rPr>
        <w:t xml:space="preserve"> города </w:t>
      </w:r>
      <w:proofErr w:type="spellStart"/>
      <w:r w:rsidRPr="00F710C8">
        <w:rPr>
          <w:rFonts w:ascii="Times New Roman" w:hAnsi="Times New Roman" w:cs="Times New Roman"/>
        </w:rPr>
        <w:t>Санктпетербурга</w:t>
      </w:r>
      <w:proofErr w:type="spellEnd"/>
      <w:r w:rsidRPr="00F710C8">
        <w:rPr>
          <w:rFonts w:ascii="Times New Roman" w:hAnsi="Times New Roman" w:cs="Times New Roman"/>
        </w:rPr>
        <w:t>» А. Савинк</w:t>
      </w:r>
      <w:r>
        <w:rPr>
          <w:rFonts w:ascii="Times New Roman" w:hAnsi="Times New Roman" w:cs="Times New Roman"/>
        </w:rPr>
        <w:t xml:space="preserve">ова». 56. </w:t>
      </w:r>
    </w:p>
  </w:footnote>
  <w:footnote w:id="66">
    <w:p w:rsidR="009D4B82" w:rsidRPr="00F710C8" w:rsidRDefault="009D4B82" w:rsidP="002A2A45">
      <w:pPr>
        <w:pStyle w:val="a3"/>
        <w:contextualSpacing/>
        <w:rPr>
          <w:rFonts w:ascii="Times New Roman" w:hAnsi="Times New Roman" w:cs="Times New Roman"/>
        </w:rPr>
      </w:pPr>
      <w:r w:rsidRPr="00F710C8">
        <w:rPr>
          <w:rStyle w:val="a5"/>
          <w:rFonts w:ascii="Times New Roman" w:hAnsi="Times New Roman" w:cs="Times New Roman"/>
        </w:rPr>
        <w:footnoteRef/>
      </w:r>
      <w:r w:rsidRPr="00F710C8">
        <w:rPr>
          <w:rFonts w:ascii="Times New Roman" w:hAnsi="Times New Roman" w:cs="Times New Roman"/>
        </w:rPr>
        <w:t xml:space="preserve"> </w:t>
      </w:r>
      <w:r w:rsidRPr="00F710C8">
        <w:rPr>
          <w:rFonts w:ascii="Times New Roman" w:hAnsi="Times New Roman" w:cs="Times New Roman"/>
          <w:i/>
        </w:rPr>
        <w:t xml:space="preserve">Пунин А. Л. </w:t>
      </w:r>
      <w:r>
        <w:rPr>
          <w:rFonts w:ascii="Times New Roman" w:hAnsi="Times New Roman" w:cs="Times New Roman"/>
        </w:rPr>
        <w:t>Архитектура</w:t>
      </w:r>
      <w:r w:rsidRPr="00F710C8">
        <w:rPr>
          <w:rFonts w:ascii="Times New Roman" w:hAnsi="Times New Roman" w:cs="Times New Roman"/>
        </w:rPr>
        <w:t xml:space="preserve"> Петербурга середины </w:t>
      </w:r>
      <w:r w:rsidRPr="00F710C8">
        <w:rPr>
          <w:rFonts w:ascii="Times New Roman" w:hAnsi="Times New Roman" w:cs="Times New Roman"/>
          <w:lang w:val="en-US"/>
        </w:rPr>
        <w:t>XIX</w:t>
      </w:r>
      <w:r>
        <w:rPr>
          <w:rFonts w:ascii="Times New Roman" w:hAnsi="Times New Roman" w:cs="Times New Roman"/>
        </w:rPr>
        <w:t xml:space="preserve"> в. </w:t>
      </w:r>
      <w:r w:rsidRPr="00F710C8">
        <w:rPr>
          <w:rFonts w:ascii="Times New Roman" w:hAnsi="Times New Roman" w:cs="Times New Roman"/>
        </w:rPr>
        <w:t xml:space="preserve">С. 280. </w:t>
      </w:r>
    </w:p>
  </w:footnote>
  <w:footnote w:id="67">
    <w:p w:rsidR="009D4B82" w:rsidRPr="00810500" w:rsidRDefault="009D4B82" w:rsidP="002A2A45">
      <w:pPr>
        <w:pStyle w:val="a3"/>
        <w:rPr>
          <w:rFonts w:ascii="Times New Roman" w:hAnsi="Times New Roman" w:cs="Times New Roman"/>
        </w:rPr>
      </w:pPr>
      <w:r w:rsidRPr="00810500">
        <w:rPr>
          <w:rStyle w:val="a5"/>
          <w:rFonts w:ascii="Times New Roman" w:hAnsi="Times New Roman" w:cs="Times New Roman"/>
        </w:rPr>
        <w:footnoteRef/>
      </w:r>
      <w:r w:rsidRPr="00810500">
        <w:rPr>
          <w:rFonts w:ascii="Times New Roman" w:hAnsi="Times New Roman" w:cs="Times New Roman"/>
        </w:rPr>
        <w:t xml:space="preserve"> </w:t>
      </w:r>
      <w:r w:rsidRPr="00810500">
        <w:rPr>
          <w:rFonts w:ascii="Times New Roman" w:hAnsi="Times New Roman" w:cs="Times New Roman"/>
          <w:i/>
        </w:rPr>
        <w:t xml:space="preserve">Семенцов С. В. </w:t>
      </w:r>
      <w:proofErr w:type="spellStart"/>
      <w:r w:rsidRPr="00810500">
        <w:rPr>
          <w:rFonts w:ascii="Times New Roman" w:hAnsi="Times New Roman" w:cs="Times New Roman"/>
        </w:rPr>
        <w:t>Приневье</w:t>
      </w:r>
      <w:proofErr w:type="spellEnd"/>
      <w:r w:rsidRPr="00810500">
        <w:rPr>
          <w:rFonts w:ascii="Times New Roman" w:hAnsi="Times New Roman" w:cs="Times New Roman"/>
        </w:rPr>
        <w:t xml:space="preserve"> и Санкт-Петербург. От предыстории до наших дней. </w:t>
      </w:r>
      <w:r>
        <w:rPr>
          <w:rFonts w:ascii="Times New Roman" w:hAnsi="Times New Roman" w:cs="Times New Roman"/>
        </w:rPr>
        <w:t>С. 20‒</w:t>
      </w:r>
      <w:r w:rsidRPr="00810500">
        <w:rPr>
          <w:rFonts w:ascii="Times New Roman" w:hAnsi="Times New Roman" w:cs="Times New Roman"/>
        </w:rPr>
        <w:t xml:space="preserve">21. </w:t>
      </w:r>
    </w:p>
  </w:footnote>
  <w:footnote w:id="68">
    <w:p w:rsidR="009D4B82" w:rsidRPr="005D1BBB" w:rsidRDefault="009D4B82" w:rsidP="002A2A45">
      <w:pPr>
        <w:pStyle w:val="a3"/>
        <w:rPr>
          <w:rFonts w:ascii="Times New Roman" w:hAnsi="Times New Roman" w:cs="Times New Roman"/>
        </w:rPr>
      </w:pPr>
      <w:r w:rsidRPr="005D1BBB">
        <w:rPr>
          <w:rStyle w:val="a5"/>
          <w:rFonts w:ascii="Times New Roman" w:hAnsi="Times New Roman" w:cs="Times New Roman"/>
        </w:rPr>
        <w:footnoteRef/>
      </w:r>
      <w:r w:rsidRPr="005D1BBB">
        <w:rPr>
          <w:rFonts w:ascii="Times New Roman" w:hAnsi="Times New Roman" w:cs="Times New Roman"/>
        </w:rPr>
        <w:t xml:space="preserve"> «План города Ст</w:t>
      </w:r>
      <w:proofErr w:type="gramStart"/>
      <w:r w:rsidRPr="005D1BBB">
        <w:rPr>
          <w:rFonts w:ascii="Times New Roman" w:hAnsi="Times New Roman" w:cs="Times New Roman"/>
        </w:rPr>
        <w:t>.П</w:t>
      </w:r>
      <w:proofErr w:type="gramEnd"/>
      <w:r w:rsidRPr="005D1BBB">
        <w:rPr>
          <w:rFonts w:ascii="Times New Roman" w:hAnsi="Times New Roman" w:cs="Times New Roman"/>
        </w:rPr>
        <w:t xml:space="preserve">етербурга…» И. И. </w:t>
      </w:r>
      <w:proofErr w:type="spellStart"/>
      <w:r w:rsidRPr="005D1BBB">
        <w:rPr>
          <w:rFonts w:ascii="Times New Roman" w:hAnsi="Times New Roman" w:cs="Times New Roman"/>
        </w:rPr>
        <w:t>Фитцума</w:t>
      </w:r>
      <w:proofErr w:type="spellEnd"/>
      <w:r>
        <w:rPr>
          <w:rFonts w:ascii="Times New Roman" w:hAnsi="Times New Roman" w:cs="Times New Roman"/>
        </w:rPr>
        <w:t>.</w:t>
      </w:r>
      <w:r w:rsidRPr="005D1BBB">
        <w:rPr>
          <w:rFonts w:ascii="Times New Roman" w:hAnsi="Times New Roman" w:cs="Times New Roman"/>
        </w:rPr>
        <w:t xml:space="preserve"> С. 62</w:t>
      </w:r>
    </w:p>
  </w:footnote>
  <w:footnote w:id="69">
    <w:p w:rsidR="009D4B82" w:rsidRPr="00B76176" w:rsidRDefault="009D4B82" w:rsidP="002A2A45">
      <w:pPr>
        <w:pStyle w:val="a3"/>
        <w:rPr>
          <w:rFonts w:ascii="Times New Roman" w:hAnsi="Times New Roman" w:cs="Times New Roman"/>
        </w:rPr>
      </w:pPr>
      <w:r w:rsidRPr="00B76176">
        <w:rPr>
          <w:rStyle w:val="a5"/>
          <w:rFonts w:ascii="Times New Roman" w:hAnsi="Times New Roman" w:cs="Times New Roman"/>
        </w:rPr>
        <w:footnoteRef/>
      </w:r>
      <w:r w:rsidRPr="00B76176">
        <w:rPr>
          <w:rFonts w:ascii="Times New Roman" w:hAnsi="Times New Roman" w:cs="Times New Roman"/>
        </w:rPr>
        <w:t xml:space="preserve"> Сады и парки Санкт-Петербурга. </w:t>
      </w:r>
      <w:proofErr w:type="gramStart"/>
      <w:r w:rsidRPr="00B76176">
        <w:rPr>
          <w:rFonts w:ascii="Times New Roman" w:hAnsi="Times New Roman" w:cs="Times New Roman"/>
          <w:lang w:val="en-US"/>
        </w:rPr>
        <w:t>XIX</w:t>
      </w:r>
      <w:r w:rsidRPr="00B76176">
        <w:rPr>
          <w:rFonts w:ascii="Times New Roman" w:hAnsi="Times New Roman" w:cs="Times New Roman"/>
        </w:rPr>
        <w:t xml:space="preserve"> ‒ начало </w:t>
      </w:r>
      <w:r w:rsidRPr="00B76176">
        <w:rPr>
          <w:rFonts w:ascii="Times New Roman" w:hAnsi="Times New Roman" w:cs="Times New Roman"/>
          <w:lang w:val="en-US"/>
        </w:rPr>
        <w:t>XX</w:t>
      </w:r>
      <w:r w:rsidRPr="00B76176">
        <w:rPr>
          <w:rFonts w:ascii="Times New Roman" w:hAnsi="Times New Roman" w:cs="Times New Roman"/>
        </w:rPr>
        <w:t xml:space="preserve"> века (городское садовое хозяйство) / под </w:t>
      </w:r>
      <w:r>
        <w:rPr>
          <w:rFonts w:ascii="Times New Roman" w:hAnsi="Times New Roman" w:cs="Times New Roman"/>
        </w:rPr>
        <w:t>ред.</w:t>
      </w:r>
      <w:proofErr w:type="gramEnd"/>
      <w:r>
        <w:rPr>
          <w:rFonts w:ascii="Times New Roman" w:hAnsi="Times New Roman" w:cs="Times New Roman"/>
        </w:rPr>
        <w:t xml:space="preserve"> Н. В. </w:t>
      </w:r>
      <w:proofErr w:type="spellStart"/>
      <w:r>
        <w:rPr>
          <w:rFonts w:ascii="Times New Roman" w:hAnsi="Times New Roman" w:cs="Times New Roman"/>
        </w:rPr>
        <w:t>Бекреневой</w:t>
      </w:r>
      <w:proofErr w:type="spellEnd"/>
      <w:r>
        <w:rPr>
          <w:rFonts w:ascii="Times New Roman" w:hAnsi="Times New Roman" w:cs="Times New Roman"/>
        </w:rPr>
        <w:t>. М., 2004.  С. 198‒</w:t>
      </w:r>
      <w:r w:rsidRPr="00B76176">
        <w:rPr>
          <w:rFonts w:ascii="Times New Roman" w:hAnsi="Times New Roman" w:cs="Times New Roman"/>
        </w:rPr>
        <w:t xml:space="preserve">200. </w:t>
      </w:r>
    </w:p>
    <w:p w:rsidR="009D4B82" w:rsidRPr="00B76176" w:rsidRDefault="009D4B82" w:rsidP="002A2A45">
      <w:pPr>
        <w:pStyle w:val="a3"/>
        <w:rPr>
          <w:rFonts w:ascii="Times New Roman" w:hAnsi="Times New Roman" w:cs="Times New Roman"/>
        </w:rPr>
      </w:pPr>
    </w:p>
  </w:footnote>
  <w:footnote w:id="70">
    <w:p w:rsidR="009D4B82" w:rsidRPr="00C81E83" w:rsidRDefault="009D4B82" w:rsidP="002A2A45">
      <w:pPr>
        <w:pStyle w:val="a3"/>
        <w:rPr>
          <w:rFonts w:ascii="Times New Roman" w:hAnsi="Times New Roman" w:cs="Times New Roman"/>
        </w:rPr>
      </w:pPr>
      <w:r w:rsidRPr="00C81E83">
        <w:rPr>
          <w:rStyle w:val="a5"/>
          <w:rFonts w:ascii="Times New Roman" w:hAnsi="Times New Roman" w:cs="Times New Roman"/>
        </w:rPr>
        <w:footnoteRef/>
      </w:r>
      <w:r w:rsidRPr="00C81E83">
        <w:rPr>
          <w:rFonts w:ascii="Times New Roman" w:hAnsi="Times New Roman" w:cs="Times New Roman"/>
        </w:rPr>
        <w:t xml:space="preserve"> Объяснение к историческим планам столичного города Санкт-Петербурга с 1714 по 1839 г. С. 207. </w:t>
      </w:r>
    </w:p>
  </w:footnote>
  <w:footnote w:id="71">
    <w:p w:rsidR="009D4B82" w:rsidRPr="00480E0E" w:rsidRDefault="009D4B82" w:rsidP="002A2A45">
      <w:pPr>
        <w:pStyle w:val="a3"/>
        <w:rPr>
          <w:rFonts w:ascii="Times New Roman" w:hAnsi="Times New Roman" w:cs="Times New Roman"/>
        </w:rPr>
      </w:pPr>
      <w:r w:rsidRPr="00480E0E">
        <w:rPr>
          <w:rStyle w:val="a5"/>
          <w:rFonts w:ascii="Times New Roman" w:hAnsi="Times New Roman" w:cs="Times New Roman"/>
        </w:rPr>
        <w:footnoteRef/>
      </w:r>
      <w:r w:rsidRPr="00480E0E">
        <w:rPr>
          <w:rFonts w:ascii="Times New Roman" w:hAnsi="Times New Roman" w:cs="Times New Roman"/>
        </w:rPr>
        <w:t xml:space="preserve"> « План </w:t>
      </w:r>
      <w:proofErr w:type="spellStart"/>
      <w:r w:rsidRPr="00480E0E">
        <w:rPr>
          <w:rFonts w:ascii="Times New Roman" w:hAnsi="Times New Roman" w:cs="Times New Roman"/>
        </w:rPr>
        <w:t>столичнаго</w:t>
      </w:r>
      <w:proofErr w:type="spellEnd"/>
      <w:r w:rsidRPr="00480E0E">
        <w:rPr>
          <w:rFonts w:ascii="Times New Roman" w:hAnsi="Times New Roman" w:cs="Times New Roman"/>
        </w:rPr>
        <w:t xml:space="preserve"> города Санкт-Петербурга». С. 64. </w:t>
      </w:r>
    </w:p>
  </w:footnote>
  <w:footnote w:id="72">
    <w:p w:rsidR="009D4B82" w:rsidRPr="00546C18" w:rsidRDefault="009D4B82" w:rsidP="002A2A45">
      <w:pPr>
        <w:pStyle w:val="a3"/>
        <w:rPr>
          <w:rFonts w:ascii="Times New Roman" w:hAnsi="Times New Roman" w:cs="Times New Roman"/>
        </w:rPr>
      </w:pPr>
      <w:r w:rsidRPr="00546C18">
        <w:rPr>
          <w:rStyle w:val="a5"/>
          <w:rFonts w:ascii="Times New Roman" w:hAnsi="Times New Roman" w:cs="Times New Roman"/>
        </w:rPr>
        <w:footnoteRef/>
      </w:r>
      <w:r w:rsidRPr="00546C18">
        <w:rPr>
          <w:rFonts w:ascii="Times New Roman" w:hAnsi="Times New Roman" w:cs="Times New Roman"/>
        </w:rPr>
        <w:t xml:space="preserve"> </w:t>
      </w:r>
      <w:r w:rsidRPr="00546C18">
        <w:rPr>
          <w:rFonts w:ascii="Times New Roman" w:hAnsi="Times New Roman" w:cs="Times New Roman"/>
          <w:i/>
        </w:rPr>
        <w:t xml:space="preserve">Семенцов С. В. </w:t>
      </w:r>
      <w:proofErr w:type="spellStart"/>
      <w:r w:rsidRPr="00546C18">
        <w:rPr>
          <w:rFonts w:ascii="Times New Roman" w:hAnsi="Times New Roman" w:cs="Times New Roman"/>
        </w:rPr>
        <w:t>Приневье</w:t>
      </w:r>
      <w:proofErr w:type="spellEnd"/>
      <w:r w:rsidRPr="00546C18">
        <w:rPr>
          <w:rFonts w:ascii="Times New Roman" w:hAnsi="Times New Roman" w:cs="Times New Roman"/>
        </w:rPr>
        <w:t xml:space="preserve"> и Санкт-Петербург. От предыстории до наших дней. С. 20-21.</w:t>
      </w:r>
    </w:p>
  </w:footnote>
  <w:footnote w:id="73">
    <w:p w:rsidR="009D4B82" w:rsidRPr="00D26D16" w:rsidRDefault="009D4B82" w:rsidP="002A2A45">
      <w:pPr>
        <w:pStyle w:val="a3"/>
        <w:rPr>
          <w:rFonts w:ascii="Times New Roman" w:hAnsi="Times New Roman" w:cs="Times New Roman"/>
        </w:rPr>
      </w:pPr>
      <w:r w:rsidRPr="00D26D16">
        <w:rPr>
          <w:rStyle w:val="a5"/>
          <w:rFonts w:ascii="Times New Roman" w:hAnsi="Times New Roman" w:cs="Times New Roman"/>
        </w:rPr>
        <w:footnoteRef/>
      </w:r>
      <w:r w:rsidRPr="00D26D16">
        <w:rPr>
          <w:rFonts w:ascii="Times New Roman" w:hAnsi="Times New Roman" w:cs="Times New Roman"/>
        </w:rPr>
        <w:t xml:space="preserve"> </w:t>
      </w:r>
      <w:r w:rsidRPr="00D26D16">
        <w:rPr>
          <w:rFonts w:ascii="Times New Roman" w:hAnsi="Times New Roman" w:cs="Times New Roman"/>
          <w:i/>
        </w:rPr>
        <w:t>Ефимов А.</w:t>
      </w:r>
      <w:r>
        <w:rPr>
          <w:rFonts w:ascii="Times New Roman" w:hAnsi="Times New Roman" w:cs="Times New Roman"/>
          <w:i/>
        </w:rPr>
        <w:t xml:space="preserve"> </w:t>
      </w:r>
      <w:r w:rsidRPr="00D26D16">
        <w:rPr>
          <w:rFonts w:ascii="Times New Roman" w:hAnsi="Times New Roman" w:cs="Times New Roman"/>
          <w:i/>
        </w:rPr>
        <w:t xml:space="preserve">А. </w:t>
      </w:r>
      <w:r w:rsidRPr="00D26D16">
        <w:rPr>
          <w:rFonts w:ascii="Times New Roman" w:hAnsi="Times New Roman" w:cs="Times New Roman"/>
        </w:rPr>
        <w:t xml:space="preserve">Роль Министерства императорского двора в формировании облика Санкт-Петербурга в </w:t>
      </w:r>
      <w:r w:rsidRPr="00D26D16">
        <w:rPr>
          <w:rFonts w:ascii="Times New Roman" w:hAnsi="Times New Roman" w:cs="Times New Roman"/>
          <w:lang w:val="en-US"/>
        </w:rPr>
        <w:t>XIX</w:t>
      </w:r>
      <w:r w:rsidRPr="00D26D16">
        <w:rPr>
          <w:rFonts w:ascii="Times New Roman" w:hAnsi="Times New Roman" w:cs="Times New Roman"/>
        </w:rPr>
        <w:t xml:space="preserve"> в.: </w:t>
      </w:r>
      <w:proofErr w:type="spellStart"/>
      <w:r w:rsidRPr="00D26D16">
        <w:rPr>
          <w:rFonts w:ascii="Times New Roman" w:hAnsi="Times New Roman" w:cs="Times New Roman"/>
        </w:rPr>
        <w:t>дис</w:t>
      </w:r>
      <w:proofErr w:type="spellEnd"/>
      <w:r w:rsidRPr="00D26D16">
        <w:rPr>
          <w:rFonts w:ascii="Times New Roman" w:hAnsi="Times New Roman" w:cs="Times New Roman"/>
        </w:rPr>
        <w:t>. …канд. ист. наук. СПб</w:t>
      </w:r>
      <w:proofErr w:type="gramStart"/>
      <w:r w:rsidRPr="00D26D16">
        <w:rPr>
          <w:rFonts w:ascii="Times New Roman" w:hAnsi="Times New Roman" w:cs="Times New Roman"/>
        </w:rPr>
        <w:t xml:space="preserve">., </w:t>
      </w:r>
      <w:proofErr w:type="gramEnd"/>
      <w:r w:rsidRPr="00D26D16">
        <w:rPr>
          <w:rFonts w:ascii="Times New Roman" w:hAnsi="Times New Roman" w:cs="Times New Roman"/>
        </w:rPr>
        <w:t xml:space="preserve">2014. С. 37‒38. </w:t>
      </w:r>
    </w:p>
  </w:footnote>
  <w:footnote w:id="74">
    <w:p w:rsidR="009D4B82" w:rsidRPr="00133F69" w:rsidRDefault="009D4B82" w:rsidP="002A2A45">
      <w:pPr>
        <w:pStyle w:val="a3"/>
        <w:rPr>
          <w:rFonts w:ascii="Times New Roman" w:hAnsi="Times New Roman" w:cs="Times New Roman"/>
        </w:rPr>
      </w:pPr>
      <w:r w:rsidRPr="00133F69">
        <w:rPr>
          <w:rStyle w:val="a5"/>
          <w:rFonts w:ascii="Times New Roman" w:hAnsi="Times New Roman" w:cs="Times New Roman"/>
        </w:rPr>
        <w:footnoteRef/>
      </w:r>
      <w:r w:rsidRPr="00133F69">
        <w:rPr>
          <w:rFonts w:ascii="Times New Roman" w:hAnsi="Times New Roman" w:cs="Times New Roman"/>
        </w:rPr>
        <w:t xml:space="preserve"> « Подробный план </w:t>
      </w:r>
      <w:proofErr w:type="spellStart"/>
      <w:r w:rsidRPr="00133F69">
        <w:rPr>
          <w:rFonts w:ascii="Times New Roman" w:hAnsi="Times New Roman" w:cs="Times New Roman"/>
        </w:rPr>
        <w:t>столичнаго</w:t>
      </w:r>
      <w:proofErr w:type="spellEnd"/>
      <w:r w:rsidRPr="00133F69">
        <w:rPr>
          <w:rFonts w:ascii="Times New Roman" w:hAnsi="Times New Roman" w:cs="Times New Roman"/>
        </w:rPr>
        <w:t xml:space="preserve"> города</w:t>
      </w:r>
      <w:proofErr w:type="gramStart"/>
      <w:r w:rsidRPr="00133F69">
        <w:rPr>
          <w:rFonts w:ascii="Times New Roman" w:hAnsi="Times New Roman" w:cs="Times New Roman"/>
        </w:rPr>
        <w:t xml:space="preserve"> С</w:t>
      </w:r>
      <w:proofErr w:type="gramEnd"/>
      <w:r w:rsidRPr="00133F69">
        <w:rPr>
          <w:rFonts w:ascii="Times New Roman" w:hAnsi="Times New Roman" w:cs="Times New Roman"/>
        </w:rPr>
        <w:t>т. Петербурга…» Ф.</w:t>
      </w:r>
      <w:r>
        <w:rPr>
          <w:rFonts w:ascii="Times New Roman" w:hAnsi="Times New Roman" w:cs="Times New Roman"/>
        </w:rPr>
        <w:t xml:space="preserve"> </w:t>
      </w:r>
      <w:r w:rsidRPr="00133F69">
        <w:rPr>
          <w:rFonts w:ascii="Times New Roman" w:hAnsi="Times New Roman" w:cs="Times New Roman"/>
        </w:rPr>
        <w:t>Ф. Шуберта. С. 66.</w:t>
      </w:r>
    </w:p>
  </w:footnote>
  <w:footnote w:id="75">
    <w:p w:rsidR="009D4B82" w:rsidRPr="004D1B2B" w:rsidRDefault="009D4B82" w:rsidP="002A2A45">
      <w:pPr>
        <w:pStyle w:val="a6"/>
        <w:rPr>
          <w:rFonts w:ascii="Times New Roman" w:hAnsi="Times New Roman" w:cs="Times New Roman"/>
          <w:sz w:val="20"/>
          <w:szCs w:val="20"/>
          <w:lang w:val="ru-RU"/>
        </w:rPr>
      </w:pPr>
      <w:r w:rsidRPr="004D1B2B">
        <w:rPr>
          <w:rStyle w:val="a5"/>
          <w:rFonts w:ascii="Times New Roman" w:hAnsi="Times New Roman" w:cs="Times New Roman"/>
          <w:sz w:val="20"/>
          <w:szCs w:val="20"/>
        </w:rPr>
        <w:footnoteRef/>
      </w:r>
      <w:r w:rsidRPr="004D1B2B">
        <w:rPr>
          <w:rFonts w:ascii="Times New Roman" w:hAnsi="Times New Roman" w:cs="Times New Roman"/>
          <w:sz w:val="20"/>
          <w:szCs w:val="20"/>
          <w:lang w:val="ru-RU"/>
        </w:rPr>
        <w:t xml:space="preserve"> Объяснение к историческим планам столичного города Санкт-Петербурга с 1714 по 1839 г. С. 207.</w:t>
      </w:r>
    </w:p>
  </w:footnote>
  <w:footnote w:id="76">
    <w:p w:rsidR="009D4B82" w:rsidRPr="004D1B2B" w:rsidRDefault="009D4B82" w:rsidP="002A2A45">
      <w:pPr>
        <w:pStyle w:val="a6"/>
        <w:rPr>
          <w:rFonts w:ascii="Times New Roman" w:hAnsi="Times New Roman" w:cs="Times New Roman"/>
          <w:sz w:val="20"/>
          <w:szCs w:val="20"/>
          <w:lang w:val="ru-RU"/>
        </w:rPr>
      </w:pPr>
      <w:r w:rsidRPr="004D1B2B">
        <w:rPr>
          <w:rStyle w:val="a5"/>
          <w:rFonts w:ascii="Times New Roman" w:hAnsi="Times New Roman" w:cs="Times New Roman"/>
          <w:sz w:val="20"/>
          <w:szCs w:val="20"/>
        </w:rPr>
        <w:footnoteRef/>
      </w:r>
      <w:r w:rsidRPr="004D1B2B">
        <w:rPr>
          <w:rFonts w:ascii="Times New Roman" w:hAnsi="Times New Roman" w:cs="Times New Roman"/>
          <w:sz w:val="20"/>
          <w:szCs w:val="20"/>
          <w:lang w:val="ru-RU"/>
        </w:rPr>
        <w:t xml:space="preserve"> </w:t>
      </w:r>
      <w:r w:rsidRPr="004D1B2B">
        <w:rPr>
          <w:rFonts w:ascii="Times New Roman" w:hAnsi="Times New Roman" w:cs="Times New Roman"/>
          <w:i/>
          <w:sz w:val="20"/>
          <w:szCs w:val="20"/>
          <w:lang w:val="ru-RU"/>
        </w:rPr>
        <w:t xml:space="preserve">Семенцов С. В. </w:t>
      </w:r>
      <w:proofErr w:type="spellStart"/>
      <w:r w:rsidRPr="004D1B2B">
        <w:rPr>
          <w:rFonts w:ascii="Times New Roman" w:hAnsi="Times New Roman" w:cs="Times New Roman"/>
          <w:sz w:val="20"/>
          <w:szCs w:val="20"/>
          <w:lang w:val="ru-RU"/>
        </w:rPr>
        <w:t>Приневье</w:t>
      </w:r>
      <w:proofErr w:type="spellEnd"/>
      <w:r w:rsidRPr="004D1B2B">
        <w:rPr>
          <w:rFonts w:ascii="Times New Roman" w:hAnsi="Times New Roman" w:cs="Times New Roman"/>
          <w:sz w:val="20"/>
          <w:szCs w:val="20"/>
          <w:lang w:val="ru-RU"/>
        </w:rPr>
        <w:t xml:space="preserve"> и Санкт-Петербург. От предыстории до наших дней. С. 21.</w:t>
      </w:r>
    </w:p>
  </w:footnote>
  <w:footnote w:id="77">
    <w:p w:rsidR="009D4B82" w:rsidRPr="004D1B2B" w:rsidRDefault="009D4B82" w:rsidP="002A2A45">
      <w:pPr>
        <w:pStyle w:val="a3"/>
        <w:rPr>
          <w:rFonts w:ascii="Times New Roman" w:hAnsi="Times New Roman" w:cs="Times New Roman"/>
        </w:rPr>
      </w:pPr>
      <w:r w:rsidRPr="004D1B2B">
        <w:rPr>
          <w:rStyle w:val="a5"/>
          <w:rFonts w:ascii="Times New Roman" w:hAnsi="Times New Roman" w:cs="Times New Roman"/>
        </w:rPr>
        <w:footnoteRef/>
      </w:r>
      <w:r w:rsidRPr="004D1B2B">
        <w:rPr>
          <w:rFonts w:ascii="Times New Roman" w:hAnsi="Times New Roman" w:cs="Times New Roman"/>
        </w:rPr>
        <w:t xml:space="preserve"> </w:t>
      </w:r>
      <w:proofErr w:type="spellStart"/>
      <w:r w:rsidRPr="004D1B2B">
        <w:rPr>
          <w:rFonts w:ascii="Times New Roman" w:hAnsi="Times New Roman" w:cs="Times New Roman"/>
          <w:i/>
        </w:rPr>
        <w:t>Заболоцкий-Десятовский</w:t>
      </w:r>
      <w:proofErr w:type="spellEnd"/>
      <w:r w:rsidRPr="004D1B2B">
        <w:rPr>
          <w:rFonts w:ascii="Times New Roman" w:hAnsi="Times New Roman" w:cs="Times New Roman"/>
          <w:i/>
        </w:rPr>
        <w:t xml:space="preserve"> А.</w:t>
      </w:r>
      <w:r>
        <w:rPr>
          <w:rFonts w:ascii="Times New Roman" w:hAnsi="Times New Roman" w:cs="Times New Roman"/>
          <w:i/>
        </w:rPr>
        <w:t xml:space="preserve"> </w:t>
      </w:r>
      <w:r w:rsidRPr="004D1B2B">
        <w:rPr>
          <w:rFonts w:ascii="Times New Roman" w:hAnsi="Times New Roman" w:cs="Times New Roman"/>
          <w:i/>
        </w:rPr>
        <w:t xml:space="preserve">П. </w:t>
      </w:r>
      <w:r w:rsidRPr="004D1B2B">
        <w:rPr>
          <w:rFonts w:ascii="Times New Roman" w:hAnsi="Times New Roman" w:cs="Times New Roman"/>
        </w:rPr>
        <w:t>Статистические сведения о Санкт-Петербурге. СПб</w:t>
      </w:r>
      <w:proofErr w:type="gramStart"/>
      <w:r w:rsidRPr="004D1B2B">
        <w:rPr>
          <w:rFonts w:ascii="Times New Roman" w:hAnsi="Times New Roman" w:cs="Times New Roman"/>
        </w:rPr>
        <w:t xml:space="preserve">., </w:t>
      </w:r>
      <w:proofErr w:type="gramEnd"/>
      <w:r w:rsidRPr="004D1B2B">
        <w:rPr>
          <w:rFonts w:ascii="Times New Roman" w:hAnsi="Times New Roman" w:cs="Times New Roman"/>
        </w:rPr>
        <w:t xml:space="preserve">1836. С. 64‒65. </w:t>
      </w:r>
    </w:p>
  </w:footnote>
  <w:footnote w:id="78">
    <w:p w:rsidR="009D4B82" w:rsidRPr="00030BEF" w:rsidRDefault="009D4B82" w:rsidP="002A2A45">
      <w:pPr>
        <w:pStyle w:val="a3"/>
        <w:rPr>
          <w:rFonts w:ascii="Times New Roman" w:hAnsi="Times New Roman" w:cs="Times New Roman"/>
        </w:rPr>
      </w:pPr>
      <w:r w:rsidRPr="00030BEF">
        <w:rPr>
          <w:rStyle w:val="a5"/>
          <w:rFonts w:ascii="Times New Roman" w:hAnsi="Times New Roman" w:cs="Times New Roman"/>
        </w:rPr>
        <w:footnoteRef/>
      </w:r>
      <w:r w:rsidRPr="00030BEF">
        <w:rPr>
          <w:rFonts w:ascii="Times New Roman" w:hAnsi="Times New Roman" w:cs="Times New Roman"/>
        </w:rPr>
        <w:t xml:space="preserve"> Объяснение к историческим планам столичного города Санкт-Петербурга с 1714 по 1839 г. С. 208‒209</w:t>
      </w:r>
      <w:r>
        <w:rPr>
          <w:rFonts w:ascii="Times New Roman" w:hAnsi="Times New Roman" w:cs="Times New Roman"/>
        </w:rPr>
        <w:t>.</w:t>
      </w:r>
    </w:p>
  </w:footnote>
  <w:footnote w:id="79">
    <w:p w:rsidR="009D4B82" w:rsidRPr="00030BEF" w:rsidRDefault="009D4B82" w:rsidP="002A2A45">
      <w:pPr>
        <w:pStyle w:val="a3"/>
        <w:rPr>
          <w:rFonts w:ascii="Times New Roman" w:hAnsi="Times New Roman" w:cs="Times New Roman"/>
        </w:rPr>
      </w:pPr>
      <w:r w:rsidRPr="00030BEF">
        <w:rPr>
          <w:rStyle w:val="a5"/>
          <w:rFonts w:ascii="Times New Roman" w:hAnsi="Times New Roman" w:cs="Times New Roman"/>
        </w:rPr>
        <w:footnoteRef/>
      </w:r>
      <w:r w:rsidRPr="00030BEF">
        <w:rPr>
          <w:rFonts w:ascii="Times New Roman" w:hAnsi="Times New Roman" w:cs="Times New Roman"/>
        </w:rPr>
        <w:t xml:space="preserve"> </w:t>
      </w:r>
      <w:proofErr w:type="spellStart"/>
      <w:r w:rsidRPr="00030BEF">
        <w:rPr>
          <w:rFonts w:ascii="Times New Roman" w:hAnsi="Times New Roman" w:cs="Times New Roman"/>
          <w:i/>
        </w:rPr>
        <w:t>Заболоцкий-Десятовский</w:t>
      </w:r>
      <w:proofErr w:type="spellEnd"/>
      <w:r w:rsidRPr="00030BEF">
        <w:rPr>
          <w:rFonts w:ascii="Times New Roman" w:hAnsi="Times New Roman" w:cs="Times New Roman"/>
          <w:i/>
        </w:rPr>
        <w:t xml:space="preserve"> А.</w:t>
      </w:r>
      <w:r>
        <w:rPr>
          <w:rFonts w:ascii="Times New Roman" w:hAnsi="Times New Roman" w:cs="Times New Roman"/>
          <w:i/>
        </w:rPr>
        <w:t xml:space="preserve"> </w:t>
      </w:r>
      <w:r w:rsidRPr="00030BEF">
        <w:rPr>
          <w:rFonts w:ascii="Times New Roman" w:hAnsi="Times New Roman" w:cs="Times New Roman"/>
          <w:i/>
        </w:rPr>
        <w:t xml:space="preserve">П. </w:t>
      </w:r>
      <w:r w:rsidRPr="00030BEF">
        <w:rPr>
          <w:rFonts w:ascii="Times New Roman" w:hAnsi="Times New Roman" w:cs="Times New Roman"/>
        </w:rPr>
        <w:t xml:space="preserve">Статистические сведения о Санкт-Петербурге. С. 70. </w:t>
      </w:r>
    </w:p>
  </w:footnote>
  <w:footnote w:id="80">
    <w:p w:rsidR="009D4B82" w:rsidRPr="00B24437" w:rsidRDefault="009D4B82" w:rsidP="002A2A45">
      <w:pPr>
        <w:pStyle w:val="a3"/>
        <w:rPr>
          <w:rFonts w:ascii="Times New Roman" w:hAnsi="Times New Roman" w:cs="Times New Roman"/>
        </w:rPr>
      </w:pPr>
      <w:r w:rsidRPr="00B24437">
        <w:rPr>
          <w:rStyle w:val="a5"/>
          <w:rFonts w:ascii="Times New Roman" w:hAnsi="Times New Roman" w:cs="Times New Roman"/>
        </w:rPr>
        <w:footnoteRef/>
      </w:r>
      <w:r w:rsidRPr="00437156">
        <w:rPr>
          <w:rFonts w:ascii="Times New Roman" w:hAnsi="Times New Roman" w:cs="Times New Roman"/>
        </w:rPr>
        <w:t xml:space="preserve"> </w:t>
      </w:r>
      <w:r>
        <w:rPr>
          <w:rFonts w:ascii="Times New Roman" w:hAnsi="Times New Roman" w:cs="Times New Roman"/>
        </w:rPr>
        <w:t>Там же. С. 83</w:t>
      </w:r>
      <w:r w:rsidRPr="00B24437">
        <w:rPr>
          <w:rFonts w:ascii="Times New Roman" w:hAnsi="Times New Roman" w:cs="Times New Roman"/>
        </w:rPr>
        <w:t xml:space="preserve">. </w:t>
      </w:r>
    </w:p>
  </w:footnote>
  <w:footnote w:id="81">
    <w:p w:rsidR="009D4B82" w:rsidRPr="008E74B8" w:rsidRDefault="009D4B82" w:rsidP="002A2A45">
      <w:pPr>
        <w:pStyle w:val="a3"/>
        <w:rPr>
          <w:rFonts w:ascii="Times New Roman" w:hAnsi="Times New Roman" w:cs="Times New Roman"/>
        </w:rPr>
      </w:pPr>
      <w:r w:rsidRPr="008E74B8">
        <w:rPr>
          <w:rStyle w:val="a5"/>
          <w:rFonts w:ascii="Times New Roman" w:hAnsi="Times New Roman" w:cs="Times New Roman"/>
        </w:rPr>
        <w:footnoteRef/>
      </w:r>
      <w:r w:rsidRPr="008E74B8">
        <w:rPr>
          <w:rFonts w:ascii="Times New Roman" w:hAnsi="Times New Roman" w:cs="Times New Roman"/>
        </w:rPr>
        <w:t xml:space="preserve"> « План </w:t>
      </w:r>
      <w:proofErr w:type="spellStart"/>
      <w:r w:rsidRPr="008E74B8">
        <w:rPr>
          <w:rFonts w:ascii="Times New Roman" w:hAnsi="Times New Roman" w:cs="Times New Roman"/>
        </w:rPr>
        <w:t>столичнаго</w:t>
      </w:r>
      <w:proofErr w:type="spellEnd"/>
      <w:r w:rsidRPr="008E74B8">
        <w:rPr>
          <w:rFonts w:ascii="Times New Roman" w:hAnsi="Times New Roman" w:cs="Times New Roman"/>
        </w:rPr>
        <w:t xml:space="preserve"> города </w:t>
      </w:r>
      <w:proofErr w:type="spellStart"/>
      <w:r w:rsidRPr="008E74B8">
        <w:rPr>
          <w:rFonts w:ascii="Times New Roman" w:hAnsi="Times New Roman" w:cs="Times New Roman"/>
        </w:rPr>
        <w:t>Стъ</w:t>
      </w:r>
      <w:proofErr w:type="spellEnd"/>
      <w:r w:rsidRPr="008E74B8">
        <w:rPr>
          <w:rFonts w:ascii="Times New Roman" w:hAnsi="Times New Roman" w:cs="Times New Roman"/>
        </w:rPr>
        <w:t xml:space="preserve">. Петербурга» Военно-топографическое депо. С. 72. </w:t>
      </w:r>
    </w:p>
  </w:footnote>
  <w:footnote w:id="82">
    <w:p w:rsidR="009D4B82" w:rsidRPr="00DC701E" w:rsidRDefault="009D4B82" w:rsidP="002A2A45">
      <w:pPr>
        <w:pStyle w:val="a3"/>
        <w:rPr>
          <w:rFonts w:ascii="Times New Roman" w:hAnsi="Times New Roman" w:cs="Times New Roman"/>
        </w:rPr>
      </w:pPr>
      <w:r w:rsidRPr="00DC701E">
        <w:rPr>
          <w:rStyle w:val="a5"/>
          <w:rFonts w:ascii="Times New Roman" w:hAnsi="Times New Roman" w:cs="Times New Roman"/>
        </w:rPr>
        <w:footnoteRef/>
      </w:r>
      <w:r w:rsidRPr="00DC701E">
        <w:rPr>
          <w:rFonts w:ascii="Times New Roman" w:hAnsi="Times New Roman" w:cs="Times New Roman"/>
        </w:rPr>
        <w:t xml:space="preserve"> « Путевая карта С</w:t>
      </w:r>
      <w:proofErr w:type="gramStart"/>
      <w:r w:rsidRPr="00DC701E">
        <w:rPr>
          <w:rFonts w:ascii="Times New Roman" w:hAnsi="Times New Roman" w:cs="Times New Roman"/>
        </w:rPr>
        <w:t>:П</w:t>
      </w:r>
      <w:proofErr w:type="gramEnd"/>
      <w:r w:rsidRPr="00DC701E">
        <w:rPr>
          <w:rFonts w:ascii="Times New Roman" w:hAnsi="Times New Roman" w:cs="Times New Roman"/>
        </w:rPr>
        <w:t xml:space="preserve">етербургскихъ </w:t>
      </w:r>
      <w:proofErr w:type="spellStart"/>
      <w:r w:rsidRPr="00DC701E">
        <w:rPr>
          <w:rFonts w:ascii="Times New Roman" w:hAnsi="Times New Roman" w:cs="Times New Roman"/>
        </w:rPr>
        <w:t>общественныхъ</w:t>
      </w:r>
      <w:proofErr w:type="spellEnd"/>
      <w:r w:rsidRPr="00DC701E">
        <w:rPr>
          <w:rFonts w:ascii="Times New Roman" w:hAnsi="Times New Roman" w:cs="Times New Roman"/>
        </w:rPr>
        <w:t xml:space="preserve"> </w:t>
      </w:r>
      <w:proofErr w:type="spellStart"/>
      <w:r w:rsidRPr="00DC701E">
        <w:rPr>
          <w:rFonts w:ascii="Times New Roman" w:hAnsi="Times New Roman" w:cs="Times New Roman"/>
        </w:rPr>
        <w:t>Каретъ</w:t>
      </w:r>
      <w:proofErr w:type="spellEnd"/>
      <w:r w:rsidRPr="00DC701E">
        <w:rPr>
          <w:rFonts w:ascii="Times New Roman" w:hAnsi="Times New Roman" w:cs="Times New Roman"/>
        </w:rPr>
        <w:t xml:space="preserve">». С. 74. </w:t>
      </w:r>
    </w:p>
  </w:footnote>
  <w:footnote w:id="83">
    <w:p w:rsidR="009D4B82" w:rsidRPr="00DC701E" w:rsidRDefault="009D4B82" w:rsidP="002A2A45">
      <w:pPr>
        <w:pStyle w:val="a3"/>
        <w:rPr>
          <w:rFonts w:ascii="Times New Roman" w:hAnsi="Times New Roman" w:cs="Times New Roman"/>
        </w:rPr>
      </w:pPr>
      <w:r w:rsidRPr="00DC701E">
        <w:rPr>
          <w:rStyle w:val="a5"/>
          <w:rFonts w:ascii="Times New Roman" w:hAnsi="Times New Roman" w:cs="Times New Roman"/>
        </w:rPr>
        <w:footnoteRef/>
      </w:r>
      <w:r w:rsidRPr="00DC701E">
        <w:rPr>
          <w:rFonts w:ascii="Times New Roman" w:hAnsi="Times New Roman" w:cs="Times New Roman"/>
        </w:rPr>
        <w:t xml:space="preserve"> « </w:t>
      </w:r>
      <w:proofErr w:type="spellStart"/>
      <w:r w:rsidRPr="00DC701E">
        <w:rPr>
          <w:rFonts w:ascii="Times New Roman" w:hAnsi="Times New Roman" w:cs="Times New Roman"/>
        </w:rPr>
        <w:t>Планъ</w:t>
      </w:r>
      <w:proofErr w:type="spellEnd"/>
      <w:r w:rsidRPr="00DC701E">
        <w:rPr>
          <w:rFonts w:ascii="Times New Roman" w:hAnsi="Times New Roman" w:cs="Times New Roman"/>
        </w:rPr>
        <w:t xml:space="preserve">… С. Петербурга </w:t>
      </w:r>
      <w:proofErr w:type="spellStart"/>
      <w:r w:rsidRPr="00DC701E">
        <w:rPr>
          <w:rFonts w:ascii="Times New Roman" w:hAnsi="Times New Roman" w:cs="Times New Roman"/>
        </w:rPr>
        <w:t>съ</w:t>
      </w:r>
      <w:proofErr w:type="spellEnd"/>
      <w:r w:rsidRPr="00DC701E">
        <w:rPr>
          <w:rFonts w:ascii="Times New Roman" w:hAnsi="Times New Roman" w:cs="Times New Roman"/>
        </w:rPr>
        <w:t xml:space="preserve"> показан</w:t>
      </w:r>
      <w:proofErr w:type="spellStart"/>
      <w:proofErr w:type="gramStart"/>
      <w:r w:rsidRPr="00DC701E">
        <w:rPr>
          <w:rFonts w:ascii="Times New Roman" w:hAnsi="Times New Roman" w:cs="Times New Roman"/>
          <w:lang w:val="en-US"/>
        </w:rPr>
        <w:t>i</w:t>
      </w:r>
      <w:proofErr w:type="spellEnd"/>
      <w:proofErr w:type="gramEnd"/>
      <w:r w:rsidRPr="00DC701E">
        <w:rPr>
          <w:rFonts w:ascii="Times New Roman" w:hAnsi="Times New Roman" w:cs="Times New Roman"/>
        </w:rPr>
        <w:t xml:space="preserve">ем </w:t>
      </w:r>
      <w:proofErr w:type="spellStart"/>
      <w:r w:rsidRPr="00DC701E">
        <w:rPr>
          <w:rFonts w:ascii="Times New Roman" w:hAnsi="Times New Roman" w:cs="Times New Roman"/>
        </w:rPr>
        <w:t>заводовъ</w:t>
      </w:r>
      <w:proofErr w:type="spellEnd"/>
      <w:r w:rsidRPr="00DC701E">
        <w:rPr>
          <w:rFonts w:ascii="Times New Roman" w:hAnsi="Times New Roman" w:cs="Times New Roman"/>
        </w:rPr>
        <w:t xml:space="preserve"> и </w:t>
      </w:r>
      <w:proofErr w:type="spellStart"/>
      <w:r w:rsidRPr="00DC701E">
        <w:rPr>
          <w:rFonts w:ascii="Times New Roman" w:hAnsi="Times New Roman" w:cs="Times New Roman"/>
        </w:rPr>
        <w:t>фабрикъ</w:t>
      </w:r>
      <w:proofErr w:type="spellEnd"/>
      <w:r w:rsidRPr="00DC701E">
        <w:rPr>
          <w:rFonts w:ascii="Times New Roman" w:hAnsi="Times New Roman" w:cs="Times New Roman"/>
        </w:rPr>
        <w:t xml:space="preserve">» Н. Овчаренко.  С. 76‒77. </w:t>
      </w:r>
    </w:p>
  </w:footnote>
  <w:footnote w:id="84">
    <w:p w:rsidR="009D4B82" w:rsidRPr="00C26132" w:rsidRDefault="009D4B82" w:rsidP="002A2A45">
      <w:pPr>
        <w:pStyle w:val="a3"/>
        <w:rPr>
          <w:rFonts w:ascii="Times New Roman" w:hAnsi="Times New Roman" w:cs="Times New Roman"/>
        </w:rPr>
      </w:pPr>
      <w:r w:rsidRPr="00DC701E">
        <w:rPr>
          <w:rStyle w:val="a5"/>
          <w:rFonts w:ascii="Times New Roman" w:hAnsi="Times New Roman" w:cs="Times New Roman"/>
        </w:rPr>
        <w:footnoteRef/>
      </w:r>
      <w:r w:rsidRPr="00177926">
        <w:rPr>
          <w:rFonts w:ascii="Times New Roman" w:hAnsi="Times New Roman" w:cs="Times New Roman"/>
        </w:rPr>
        <w:t xml:space="preserve"> </w:t>
      </w:r>
      <w:r w:rsidRPr="00DC701E">
        <w:rPr>
          <w:rFonts w:ascii="Times New Roman" w:hAnsi="Times New Roman" w:cs="Times New Roman"/>
        </w:rPr>
        <w:t>Там же.</w:t>
      </w:r>
      <w:r w:rsidRPr="00C26132">
        <w:rPr>
          <w:rFonts w:ascii="Times New Roman" w:hAnsi="Times New Roman" w:cs="Times New Roman"/>
        </w:rPr>
        <w:t xml:space="preserve"> </w:t>
      </w:r>
    </w:p>
  </w:footnote>
  <w:footnote w:id="85">
    <w:p w:rsidR="009D4B82" w:rsidRPr="008821AB" w:rsidRDefault="009D4B82" w:rsidP="00AA760B">
      <w:pPr>
        <w:pStyle w:val="a3"/>
      </w:pPr>
      <w:r w:rsidRPr="00C17F09">
        <w:rPr>
          <w:rStyle w:val="a5"/>
          <w:rFonts w:ascii="Times New Roman" w:hAnsi="Times New Roman" w:cs="Times New Roman"/>
        </w:rPr>
        <w:footnoteRef/>
      </w:r>
      <w:r w:rsidRPr="00C17F09">
        <w:rPr>
          <w:rFonts w:ascii="Times New Roman" w:hAnsi="Times New Roman" w:cs="Times New Roman"/>
        </w:rPr>
        <w:t xml:space="preserve"> </w:t>
      </w:r>
      <w:proofErr w:type="spellStart"/>
      <w:proofErr w:type="gramStart"/>
      <w:r>
        <w:rPr>
          <w:rFonts w:ascii="Times New Roman" w:hAnsi="Times New Roman" w:cs="Times New Roman"/>
          <w:i/>
        </w:rPr>
        <w:t>Лелина</w:t>
      </w:r>
      <w:proofErr w:type="spellEnd"/>
      <w:r>
        <w:rPr>
          <w:rFonts w:ascii="Times New Roman" w:hAnsi="Times New Roman" w:cs="Times New Roman"/>
          <w:i/>
        </w:rPr>
        <w:t xml:space="preserve"> Е. И. </w:t>
      </w:r>
      <w:r>
        <w:rPr>
          <w:rFonts w:ascii="Times New Roman" w:hAnsi="Times New Roman" w:cs="Times New Roman"/>
        </w:rPr>
        <w:t>Новое о хорошо известном (к вопросу о начале строительства Петропавловского собора) // Петербургские чтения ― 96.</w:t>
      </w:r>
      <w:proofErr w:type="gramEnd"/>
      <w:r>
        <w:rPr>
          <w:rFonts w:ascii="Times New Roman" w:hAnsi="Times New Roman" w:cs="Times New Roman"/>
        </w:rPr>
        <w:t xml:space="preserve"> СПб</w:t>
      </w:r>
      <w:proofErr w:type="gramStart"/>
      <w:r>
        <w:rPr>
          <w:rFonts w:ascii="Times New Roman" w:hAnsi="Times New Roman" w:cs="Times New Roman"/>
        </w:rPr>
        <w:t xml:space="preserve">., </w:t>
      </w:r>
      <w:proofErr w:type="gramEnd"/>
      <w:r>
        <w:rPr>
          <w:rFonts w:ascii="Times New Roman" w:hAnsi="Times New Roman" w:cs="Times New Roman"/>
        </w:rPr>
        <w:t>1996. С. 65‒68.</w:t>
      </w:r>
    </w:p>
  </w:footnote>
  <w:footnote w:id="86">
    <w:p w:rsidR="009D4B82" w:rsidRPr="00337852" w:rsidRDefault="009D4B82" w:rsidP="00AA760B">
      <w:pPr>
        <w:pStyle w:val="a3"/>
        <w:rPr>
          <w:rFonts w:ascii="Times New Roman" w:hAnsi="Times New Roman" w:cs="Times New Roman"/>
        </w:rPr>
      </w:pPr>
      <w:r w:rsidRPr="00F07247">
        <w:rPr>
          <w:rStyle w:val="a5"/>
          <w:rFonts w:ascii="Times New Roman" w:hAnsi="Times New Roman" w:cs="Times New Roman"/>
        </w:rPr>
        <w:footnoteRef/>
      </w:r>
      <w:r w:rsidRPr="00F07247">
        <w:rPr>
          <w:rFonts w:ascii="Times New Roman" w:hAnsi="Times New Roman" w:cs="Times New Roman"/>
        </w:rPr>
        <w:t xml:space="preserve"> </w:t>
      </w:r>
      <w:r w:rsidRPr="00F07247">
        <w:rPr>
          <w:rFonts w:ascii="Times New Roman" w:hAnsi="Times New Roman" w:cs="Times New Roman"/>
          <w:i/>
        </w:rPr>
        <w:t>Глинка</w:t>
      </w:r>
      <w:r>
        <w:rPr>
          <w:rFonts w:ascii="Times New Roman" w:hAnsi="Times New Roman" w:cs="Times New Roman"/>
          <w:i/>
        </w:rPr>
        <w:t xml:space="preserve"> Н. И. </w:t>
      </w:r>
      <w:r>
        <w:rPr>
          <w:rFonts w:ascii="Times New Roman" w:hAnsi="Times New Roman" w:cs="Times New Roman"/>
        </w:rPr>
        <w:t xml:space="preserve">«Красуйся град Петров…». С. 36‒37. </w:t>
      </w:r>
    </w:p>
  </w:footnote>
  <w:footnote w:id="87">
    <w:p w:rsidR="009D4B82" w:rsidRPr="007A23F0" w:rsidRDefault="009D4B82" w:rsidP="00AA760B">
      <w:pPr>
        <w:pStyle w:val="a3"/>
        <w:rPr>
          <w:rFonts w:ascii="Times New Roman" w:hAnsi="Times New Roman" w:cs="Times New Roman"/>
        </w:rPr>
      </w:pPr>
      <w:r w:rsidRPr="007A23F0">
        <w:rPr>
          <w:rStyle w:val="a5"/>
          <w:rFonts w:ascii="Times New Roman" w:hAnsi="Times New Roman" w:cs="Times New Roman"/>
        </w:rPr>
        <w:footnoteRef/>
      </w:r>
      <w:r>
        <w:rPr>
          <w:rFonts w:ascii="Times New Roman" w:hAnsi="Times New Roman" w:cs="Times New Roman"/>
        </w:rPr>
        <w:t xml:space="preserve"> </w:t>
      </w:r>
      <w:r w:rsidRPr="004D4427">
        <w:rPr>
          <w:rFonts w:ascii="Times New Roman" w:hAnsi="Times New Roman" w:cs="Times New Roman"/>
          <w:i/>
        </w:rPr>
        <w:t>Малиновский К.</w:t>
      </w:r>
      <w:r>
        <w:rPr>
          <w:rFonts w:ascii="Times New Roman" w:hAnsi="Times New Roman" w:cs="Times New Roman"/>
          <w:i/>
        </w:rPr>
        <w:t xml:space="preserve"> </w:t>
      </w:r>
      <w:r w:rsidRPr="004D4427">
        <w:rPr>
          <w:rFonts w:ascii="Times New Roman" w:hAnsi="Times New Roman" w:cs="Times New Roman"/>
          <w:i/>
        </w:rPr>
        <w:t xml:space="preserve">В. </w:t>
      </w:r>
      <w:r w:rsidRPr="004D4427">
        <w:rPr>
          <w:rFonts w:ascii="Times New Roman" w:hAnsi="Times New Roman" w:cs="Times New Roman"/>
        </w:rPr>
        <w:t xml:space="preserve">Санкт-Петербург </w:t>
      </w:r>
      <w:r w:rsidRPr="004D4427">
        <w:rPr>
          <w:rFonts w:ascii="Times New Roman" w:hAnsi="Times New Roman" w:cs="Times New Roman"/>
          <w:lang w:val="en-US"/>
        </w:rPr>
        <w:t>XVIII</w:t>
      </w:r>
      <w:r w:rsidRPr="004D4427">
        <w:rPr>
          <w:rFonts w:ascii="Times New Roman" w:hAnsi="Times New Roman" w:cs="Times New Roman"/>
        </w:rPr>
        <w:t xml:space="preserve"> </w:t>
      </w:r>
      <w:r>
        <w:rPr>
          <w:rFonts w:ascii="Times New Roman" w:hAnsi="Times New Roman" w:cs="Times New Roman"/>
        </w:rPr>
        <w:t>века. С. 38‒</w:t>
      </w:r>
      <w:r w:rsidRPr="007A23F0">
        <w:rPr>
          <w:rFonts w:ascii="Times New Roman" w:hAnsi="Times New Roman" w:cs="Times New Roman"/>
        </w:rPr>
        <w:t>39.</w:t>
      </w:r>
    </w:p>
  </w:footnote>
  <w:footnote w:id="88">
    <w:p w:rsidR="009D4B82" w:rsidRPr="00F845EF" w:rsidRDefault="009D4B82" w:rsidP="00AA760B">
      <w:pPr>
        <w:pStyle w:val="a3"/>
        <w:rPr>
          <w:rFonts w:ascii="Times New Roman" w:hAnsi="Times New Roman" w:cs="Times New Roman"/>
        </w:rPr>
      </w:pPr>
      <w:r w:rsidRPr="00F845EF">
        <w:rPr>
          <w:rStyle w:val="a5"/>
          <w:rFonts w:ascii="Times New Roman" w:hAnsi="Times New Roman" w:cs="Times New Roman"/>
        </w:rPr>
        <w:footnoteRef/>
      </w:r>
      <w:r w:rsidRPr="00F845EF">
        <w:rPr>
          <w:rFonts w:ascii="Times New Roman" w:hAnsi="Times New Roman" w:cs="Times New Roman"/>
        </w:rPr>
        <w:t xml:space="preserve"> </w:t>
      </w:r>
      <w:proofErr w:type="spellStart"/>
      <w:r w:rsidRPr="00F845EF">
        <w:rPr>
          <w:rFonts w:ascii="Times New Roman" w:hAnsi="Times New Roman" w:cs="Times New Roman"/>
          <w:i/>
        </w:rPr>
        <w:t>Горбатенко</w:t>
      </w:r>
      <w:proofErr w:type="spellEnd"/>
      <w:r w:rsidRPr="00F845EF">
        <w:rPr>
          <w:rFonts w:ascii="Times New Roman" w:hAnsi="Times New Roman" w:cs="Times New Roman"/>
          <w:i/>
        </w:rPr>
        <w:t xml:space="preserve"> С. Б. </w:t>
      </w:r>
      <w:r w:rsidRPr="00F845EF">
        <w:rPr>
          <w:rFonts w:ascii="Times New Roman" w:hAnsi="Times New Roman" w:cs="Times New Roman"/>
        </w:rPr>
        <w:t>Новый Амстердам. Санкт-Петербург и архитектурные образы Нидерландов. С. 162.</w:t>
      </w:r>
    </w:p>
  </w:footnote>
  <w:footnote w:id="89">
    <w:p w:rsidR="009D4B82" w:rsidRPr="00F845EF" w:rsidRDefault="009D4B82" w:rsidP="00AA760B">
      <w:pPr>
        <w:pStyle w:val="a3"/>
        <w:rPr>
          <w:rFonts w:ascii="Times New Roman" w:hAnsi="Times New Roman" w:cs="Times New Roman"/>
        </w:rPr>
      </w:pPr>
      <w:r w:rsidRPr="00F845EF">
        <w:rPr>
          <w:rStyle w:val="a5"/>
          <w:rFonts w:ascii="Times New Roman" w:hAnsi="Times New Roman" w:cs="Times New Roman"/>
        </w:rPr>
        <w:footnoteRef/>
      </w:r>
      <w:r w:rsidRPr="00F845EF">
        <w:rPr>
          <w:rFonts w:ascii="Times New Roman" w:hAnsi="Times New Roman" w:cs="Times New Roman"/>
        </w:rPr>
        <w:t xml:space="preserve"> </w:t>
      </w:r>
      <w:r w:rsidRPr="00F845EF">
        <w:rPr>
          <w:rFonts w:ascii="Times New Roman" w:hAnsi="Times New Roman" w:cs="Times New Roman"/>
          <w:i/>
        </w:rPr>
        <w:t xml:space="preserve">Луппов С. П. </w:t>
      </w:r>
      <w:r w:rsidRPr="00F845EF">
        <w:rPr>
          <w:rFonts w:ascii="Times New Roman" w:hAnsi="Times New Roman" w:cs="Times New Roman"/>
        </w:rPr>
        <w:t xml:space="preserve">История строительства Петербурга в первой четверти </w:t>
      </w:r>
      <w:r w:rsidRPr="00F845EF">
        <w:rPr>
          <w:rFonts w:ascii="Times New Roman" w:hAnsi="Times New Roman" w:cs="Times New Roman"/>
          <w:lang w:val="en-US"/>
        </w:rPr>
        <w:t>XVIII</w:t>
      </w:r>
      <w:r w:rsidRPr="00F845EF">
        <w:rPr>
          <w:rFonts w:ascii="Times New Roman" w:hAnsi="Times New Roman" w:cs="Times New Roman"/>
        </w:rPr>
        <w:t xml:space="preserve"> века. С. 36.</w:t>
      </w:r>
    </w:p>
  </w:footnote>
  <w:footnote w:id="90">
    <w:p w:rsidR="009D4B82" w:rsidRPr="002A4AAC" w:rsidRDefault="009D4B82" w:rsidP="00AA760B">
      <w:pPr>
        <w:pStyle w:val="a3"/>
        <w:rPr>
          <w:rFonts w:ascii="Times New Roman" w:hAnsi="Times New Roman" w:cs="Times New Roman"/>
        </w:rPr>
      </w:pPr>
      <w:r w:rsidRPr="002A4AAC">
        <w:rPr>
          <w:rStyle w:val="a5"/>
          <w:rFonts w:ascii="Times New Roman" w:hAnsi="Times New Roman" w:cs="Times New Roman"/>
        </w:rPr>
        <w:footnoteRef/>
      </w:r>
      <w:r w:rsidRPr="002A4AAC">
        <w:rPr>
          <w:rFonts w:ascii="Times New Roman" w:hAnsi="Times New Roman" w:cs="Times New Roman"/>
        </w:rPr>
        <w:t xml:space="preserve"> Там же. С. 39.</w:t>
      </w:r>
    </w:p>
  </w:footnote>
  <w:footnote w:id="91">
    <w:p w:rsidR="009D4B82" w:rsidRPr="00F252D3" w:rsidRDefault="009D4B82" w:rsidP="00AA760B">
      <w:pPr>
        <w:pStyle w:val="a3"/>
        <w:rPr>
          <w:rFonts w:ascii="Times New Roman" w:hAnsi="Times New Roman" w:cs="Times New Roman"/>
        </w:rPr>
      </w:pPr>
      <w:r w:rsidRPr="00F252D3">
        <w:rPr>
          <w:rStyle w:val="a5"/>
          <w:rFonts w:ascii="Times New Roman" w:hAnsi="Times New Roman" w:cs="Times New Roman"/>
        </w:rPr>
        <w:footnoteRef/>
      </w:r>
      <w:r w:rsidRPr="00F252D3">
        <w:rPr>
          <w:rFonts w:ascii="Times New Roman" w:hAnsi="Times New Roman" w:cs="Times New Roman"/>
        </w:rPr>
        <w:t xml:space="preserve"> Там же. 81.</w:t>
      </w:r>
    </w:p>
  </w:footnote>
  <w:footnote w:id="92">
    <w:p w:rsidR="009D4B82" w:rsidRDefault="009D4B82" w:rsidP="00AA760B">
      <w:pPr>
        <w:pStyle w:val="a3"/>
      </w:pPr>
      <w:r w:rsidRPr="00884345">
        <w:rPr>
          <w:rStyle w:val="a5"/>
          <w:rFonts w:ascii="Times New Roman" w:hAnsi="Times New Roman" w:cs="Times New Roman"/>
        </w:rPr>
        <w:footnoteRef/>
      </w:r>
      <w:r w:rsidRPr="00884345">
        <w:rPr>
          <w:rFonts w:ascii="Times New Roman" w:hAnsi="Times New Roman" w:cs="Times New Roman"/>
        </w:rPr>
        <w:t xml:space="preserve"> </w:t>
      </w:r>
      <w:r w:rsidRPr="00884345">
        <w:rPr>
          <w:rFonts w:ascii="Times New Roman" w:hAnsi="Times New Roman" w:cs="Times New Roman"/>
          <w:i/>
        </w:rPr>
        <w:t>Глинка Н.</w:t>
      </w:r>
      <w:r>
        <w:rPr>
          <w:rFonts w:ascii="Times New Roman" w:hAnsi="Times New Roman" w:cs="Times New Roman"/>
          <w:i/>
        </w:rPr>
        <w:t xml:space="preserve"> </w:t>
      </w:r>
      <w:r w:rsidRPr="00884345">
        <w:rPr>
          <w:rFonts w:ascii="Times New Roman" w:hAnsi="Times New Roman" w:cs="Times New Roman"/>
          <w:i/>
        </w:rPr>
        <w:t xml:space="preserve">И. </w:t>
      </w:r>
      <w:r w:rsidRPr="00884345">
        <w:rPr>
          <w:rFonts w:ascii="Times New Roman" w:hAnsi="Times New Roman" w:cs="Times New Roman"/>
        </w:rPr>
        <w:t>«Красуйся</w:t>
      </w:r>
      <w:r>
        <w:rPr>
          <w:rFonts w:ascii="Times New Roman" w:hAnsi="Times New Roman" w:cs="Times New Roman"/>
        </w:rPr>
        <w:t xml:space="preserve"> град Петров…». С. 57.</w:t>
      </w:r>
    </w:p>
  </w:footnote>
  <w:footnote w:id="93">
    <w:p w:rsidR="009D4B82" w:rsidRPr="00251463" w:rsidRDefault="009D4B82" w:rsidP="00AA760B">
      <w:pPr>
        <w:pStyle w:val="a3"/>
        <w:rPr>
          <w:rFonts w:ascii="Times New Roman" w:hAnsi="Times New Roman" w:cs="Times New Roman"/>
        </w:rPr>
      </w:pPr>
      <w:r w:rsidRPr="00251463">
        <w:rPr>
          <w:rStyle w:val="a5"/>
          <w:rFonts w:ascii="Times New Roman" w:hAnsi="Times New Roman" w:cs="Times New Roman"/>
        </w:rPr>
        <w:footnoteRef/>
      </w:r>
      <w:r w:rsidRPr="00251463">
        <w:rPr>
          <w:rFonts w:ascii="Times New Roman" w:hAnsi="Times New Roman" w:cs="Times New Roman"/>
        </w:rPr>
        <w:t xml:space="preserve"> </w:t>
      </w:r>
      <w:r w:rsidRPr="00251463">
        <w:rPr>
          <w:rFonts w:ascii="Times New Roman" w:hAnsi="Times New Roman" w:cs="Times New Roman"/>
          <w:i/>
        </w:rPr>
        <w:t xml:space="preserve">Кириков Б. М. </w:t>
      </w:r>
      <w:r w:rsidRPr="00251463">
        <w:rPr>
          <w:rFonts w:ascii="Times New Roman" w:hAnsi="Times New Roman" w:cs="Times New Roman"/>
        </w:rPr>
        <w:t>Архитектурные памятники Санкт-Петербурга. С. 73.</w:t>
      </w:r>
    </w:p>
  </w:footnote>
  <w:footnote w:id="94">
    <w:p w:rsidR="009D4B82" w:rsidRPr="005B2C69" w:rsidRDefault="009D4B82" w:rsidP="00AA760B">
      <w:pPr>
        <w:pStyle w:val="a3"/>
        <w:rPr>
          <w:rFonts w:ascii="Times New Roman" w:hAnsi="Times New Roman" w:cs="Times New Roman"/>
        </w:rPr>
      </w:pPr>
      <w:r w:rsidRPr="00953B46">
        <w:rPr>
          <w:rStyle w:val="a5"/>
          <w:rFonts w:ascii="Times New Roman" w:hAnsi="Times New Roman" w:cs="Times New Roman"/>
        </w:rPr>
        <w:footnoteRef/>
      </w:r>
      <w:r w:rsidRPr="00953B46">
        <w:rPr>
          <w:rFonts w:ascii="Times New Roman" w:hAnsi="Times New Roman" w:cs="Times New Roman"/>
        </w:rPr>
        <w:t xml:space="preserve"> </w:t>
      </w:r>
      <w:r w:rsidRPr="00953B46">
        <w:rPr>
          <w:rFonts w:ascii="Times New Roman" w:hAnsi="Times New Roman" w:cs="Times New Roman"/>
          <w:i/>
        </w:rPr>
        <w:t xml:space="preserve">Семенцов С. В. </w:t>
      </w:r>
      <w:r w:rsidRPr="00953B46">
        <w:rPr>
          <w:rFonts w:ascii="Times New Roman" w:hAnsi="Times New Roman" w:cs="Times New Roman"/>
        </w:rPr>
        <w:t>Об особенностях генерального проек</w:t>
      </w:r>
      <w:r>
        <w:rPr>
          <w:rFonts w:ascii="Times New Roman" w:hAnsi="Times New Roman" w:cs="Times New Roman"/>
        </w:rPr>
        <w:t>тирования Санкт-Петербурга 1740‒</w:t>
      </w:r>
      <w:r w:rsidRPr="00953B46">
        <w:rPr>
          <w:rFonts w:ascii="Times New Roman" w:hAnsi="Times New Roman" w:cs="Times New Roman"/>
        </w:rPr>
        <w:t>1790-х годов // Петербургские чтения – 95. СПб</w:t>
      </w:r>
      <w:proofErr w:type="gramStart"/>
      <w:r w:rsidRPr="00953B46">
        <w:rPr>
          <w:rFonts w:ascii="Times New Roman" w:hAnsi="Times New Roman" w:cs="Times New Roman"/>
        </w:rPr>
        <w:t>.,</w:t>
      </w:r>
      <w:r>
        <w:rPr>
          <w:rFonts w:ascii="Times New Roman" w:hAnsi="Times New Roman" w:cs="Times New Roman"/>
        </w:rPr>
        <w:t xml:space="preserve"> </w:t>
      </w:r>
      <w:proofErr w:type="gramEnd"/>
      <w:r>
        <w:rPr>
          <w:rFonts w:ascii="Times New Roman" w:hAnsi="Times New Roman" w:cs="Times New Roman"/>
        </w:rPr>
        <w:t xml:space="preserve">1995. С. 89. </w:t>
      </w:r>
    </w:p>
  </w:footnote>
  <w:footnote w:id="95">
    <w:p w:rsidR="009D4B82" w:rsidRPr="00953B46" w:rsidRDefault="009D4B82" w:rsidP="00AA760B">
      <w:pPr>
        <w:pStyle w:val="a3"/>
        <w:rPr>
          <w:rFonts w:ascii="Times New Roman" w:hAnsi="Times New Roman" w:cs="Times New Roman"/>
        </w:rPr>
      </w:pPr>
      <w:r>
        <w:rPr>
          <w:rStyle w:val="a5"/>
        </w:rPr>
        <w:footnoteRef/>
      </w:r>
      <w:r>
        <w:t xml:space="preserve"> </w:t>
      </w:r>
      <w:r>
        <w:rPr>
          <w:rFonts w:ascii="Times New Roman" w:hAnsi="Times New Roman" w:cs="Times New Roman"/>
          <w:i/>
        </w:rPr>
        <w:t xml:space="preserve">Глинка Н. И. </w:t>
      </w:r>
      <w:r>
        <w:rPr>
          <w:rFonts w:ascii="Times New Roman" w:hAnsi="Times New Roman" w:cs="Times New Roman"/>
        </w:rPr>
        <w:t>«Строгий, стройный вид…». С. 75‒76.</w:t>
      </w:r>
    </w:p>
  </w:footnote>
  <w:footnote w:id="96">
    <w:p w:rsidR="009D4B82" w:rsidRPr="004F26D8" w:rsidRDefault="009D4B82" w:rsidP="00AA760B">
      <w:pPr>
        <w:pStyle w:val="a3"/>
        <w:rPr>
          <w:rFonts w:ascii="Times New Roman" w:hAnsi="Times New Roman" w:cs="Times New Roman"/>
        </w:rPr>
      </w:pPr>
      <w:r w:rsidRPr="004F26D8">
        <w:rPr>
          <w:rStyle w:val="a5"/>
          <w:rFonts w:ascii="Times New Roman" w:hAnsi="Times New Roman" w:cs="Times New Roman"/>
        </w:rPr>
        <w:footnoteRef/>
      </w:r>
      <w:r w:rsidRPr="004F26D8">
        <w:rPr>
          <w:rFonts w:ascii="Times New Roman" w:hAnsi="Times New Roman" w:cs="Times New Roman"/>
        </w:rPr>
        <w:t xml:space="preserve"> </w:t>
      </w:r>
      <w:r w:rsidRPr="004F26D8">
        <w:rPr>
          <w:rFonts w:ascii="Times New Roman" w:hAnsi="Times New Roman" w:cs="Times New Roman"/>
          <w:i/>
        </w:rPr>
        <w:t xml:space="preserve">Малиновский К. В. </w:t>
      </w:r>
      <w:r w:rsidRPr="004F26D8">
        <w:rPr>
          <w:rFonts w:ascii="Times New Roman" w:hAnsi="Times New Roman" w:cs="Times New Roman"/>
        </w:rPr>
        <w:t xml:space="preserve">Санкт-Петербург </w:t>
      </w:r>
      <w:r w:rsidRPr="004F26D8">
        <w:rPr>
          <w:rFonts w:ascii="Times New Roman" w:hAnsi="Times New Roman" w:cs="Times New Roman"/>
          <w:lang w:val="en-US"/>
        </w:rPr>
        <w:t>XVIII</w:t>
      </w:r>
      <w:r w:rsidRPr="004F26D8">
        <w:rPr>
          <w:rFonts w:ascii="Times New Roman" w:hAnsi="Times New Roman" w:cs="Times New Roman"/>
        </w:rPr>
        <w:t xml:space="preserve"> века. С. 307. </w:t>
      </w:r>
    </w:p>
  </w:footnote>
  <w:footnote w:id="97">
    <w:p w:rsidR="009D4B82" w:rsidRPr="004F26D8" w:rsidRDefault="009D4B82" w:rsidP="00AA760B">
      <w:pPr>
        <w:pStyle w:val="a3"/>
        <w:rPr>
          <w:rFonts w:ascii="Times New Roman" w:hAnsi="Times New Roman" w:cs="Times New Roman"/>
          <w:i/>
        </w:rPr>
      </w:pPr>
      <w:r w:rsidRPr="004F26D8">
        <w:rPr>
          <w:rStyle w:val="a5"/>
          <w:rFonts w:ascii="Times New Roman" w:hAnsi="Times New Roman" w:cs="Times New Roman"/>
        </w:rPr>
        <w:footnoteRef/>
      </w:r>
      <w:r w:rsidRPr="004F26D8">
        <w:rPr>
          <w:rFonts w:ascii="Times New Roman" w:hAnsi="Times New Roman" w:cs="Times New Roman"/>
        </w:rPr>
        <w:t xml:space="preserve"> </w:t>
      </w:r>
      <w:r w:rsidRPr="004F26D8">
        <w:rPr>
          <w:rFonts w:ascii="Times New Roman" w:hAnsi="Times New Roman" w:cs="Times New Roman"/>
          <w:i/>
        </w:rPr>
        <w:t xml:space="preserve">Глинка Н. И. </w:t>
      </w:r>
      <w:r w:rsidRPr="004F26D8">
        <w:rPr>
          <w:rFonts w:ascii="Times New Roman" w:hAnsi="Times New Roman" w:cs="Times New Roman"/>
        </w:rPr>
        <w:t>«Строгий, стройный вид…». С. 85.</w:t>
      </w:r>
    </w:p>
  </w:footnote>
  <w:footnote w:id="98">
    <w:p w:rsidR="009D4B82" w:rsidRPr="00C432CF" w:rsidRDefault="009D4B82" w:rsidP="00AA760B">
      <w:pPr>
        <w:pStyle w:val="a3"/>
        <w:rPr>
          <w:rFonts w:ascii="Times New Roman" w:hAnsi="Times New Roman" w:cs="Times New Roman"/>
        </w:rPr>
      </w:pPr>
      <w:r w:rsidRPr="00C432CF">
        <w:rPr>
          <w:rStyle w:val="a5"/>
          <w:rFonts w:ascii="Times New Roman" w:hAnsi="Times New Roman" w:cs="Times New Roman"/>
        </w:rPr>
        <w:footnoteRef/>
      </w:r>
      <w:r>
        <w:rPr>
          <w:rFonts w:ascii="Times New Roman" w:hAnsi="Times New Roman" w:cs="Times New Roman"/>
          <w:i/>
        </w:rPr>
        <w:t xml:space="preserve"> Шуйский В. К.</w:t>
      </w:r>
      <w:r w:rsidRPr="00C432CF">
        <w:rPr>
          <w:rFonts w:ascii="Times New Roman" w:hAnsi="Times New Roman" w:cs="Times New Roman"/>
        </w:rPr>
        <w:t xml:space="preserve"> Золотой век барокко и классицизма в Санкт-Петербурге. С. 169. </w:t>
      </w:r>
    </w:p>
  </w:footnote>
  <w:footnote w:id="99">
    <w:p w:rsidR="009D4B82" w:rsidRPr="00CB0E58" w:rsidRDefault="009D4B82" w:rsidP="00AA760B">
      <w:pPr>
        <w:pStyle w:val="a3"/>
        <w:rPr>
          <w:rFonts w:ascii="Times New Roman" w:hAnsi="Times New Roman" w:cs="Times New Roman"/>
        </w:rPr>
      </w:pPr>
      <w:r w:rsidRPr="00CB0E58">
        <w:rPr>
          <w:rStyle w:val="a5"/>
          <w:rFonts w:ascii="Times New Roman" w:hAnsi="Times New Roman" w:cs="Times New Roman"/>
        </w:rPr>
        <w:footnoteRef/>
      </w:r>
      <w:r w:rsidRPr="00CB0E58">
        <w:rPr>
          <w:rFonts w:ascii="Times New Roman" w:hAnsi="Times New Roman" w:cs="Times New Roman"/>
        </w:rPr>
        <w:t xml:space="preserve"> </w:t>
      </w:r>
      <w:r w:rsidRPr="00CB0E58">
        <w:rPr>
          <w:rFonts w:ascii="Times New Roman" w:hAnsi="Times New Roman" w:cs="Times New Roman"/>
          <w:i/>
        </w:rPr>
        <w:t>Шуйский В.</w:t>
      </w:r>
      <w:r>
        <w:rPr>
          <w:rFonts w:ascii="Times New Roman" w:hAnsi="Times New Roman" w:cs="Times New Roman"/>
          <w:i/>
        </w:rPr>
        <w:t xml:space="preserve"> </w:t>
      </w:r>
      <w:r w:rsidRPr="00CB0E58">
        <w:rPr>
          <w:rFonts w:ascii="Times New Roman" w:hAnsi="Times New Roman" w:cs="Times New Roman"/>
          <w:i/>
        </w:rPr>
        <w:t>К.</w:t>
      </w:r>
      <w:r w:rsidRPr="00CB0E58">
        <w:rPr>
          <w:rFonts w:ascii="Times New Roman" w:hAnsi="Times New Roman" w:cs="Times New Roman"/>
        </w:rPr>
        <w:t xml:space="preserve"> Золотой век барокко и классицизма в Санкт-Петербурге. С. 245. </w:t>
      </w:r>
    </w:p>
  </w:footnote>
  <w:footnote w:id="100">
    <w:p w:rsidR="009D4B82" w:rsidRPr="00FE4CEE" w:rsidRDefault="009D4B82" w:rsidP="00AA760B">
      <w:pPr>
        <w:pStyle w:val="a3"/>
        <w:rPr>
          <w:rFonts w:ascii="Times New Roman" w:hAnsi="Times New Roman" w:cs="Times New Roman"/>
        </w:rPr>
      </w:pPr>
      <w:r w:rsidRPr="00FE4CEE">
        <w:rPr>
          <w:rStyle w:val="a5"/>
          <w:rFonts w:ascii="Times New Roman" w:hAnsi="Times New Roman" w:cs="Times New Roman"/>
        </w:rPr>
        <w:footnoteRef/>
      </w:r>
      <w:r w:rsidRPr="00FE4CEE">
        <w:rPr>
          <w:rFonts w:ascii="Times New Roman" w:hAnsi="Times New Roman" w:cs="Times New Roman"/>
        </w:rPr>
        <w:t xml:space="preserve"> </w:t>
      </w:r>
      <w:r w:rsidRPr="00FE4CEE">
        <w:rPr>
          <w:rFonts w:ascii="Times New Roman" w:hAnsi="Times New Roman" w:cs="Times New Roman"/>
          <w:i/>
        </w:rPr>
        <w:t>Шуйский В.</w:t>
      </w:r>
      <w:r>
        <w:rPr>
          <w:rFonts w:ascii="Times New Roman" w:hAnsi="Times New Roman" w:cs="Times New Roman"/>
          <w:i/>
        </w:rPr>
        <w:t xml:space="preserve"> </w:t>
      </w:r>
      <w:r w:rsidRPr="00FE4CEE">
        <w:rPr>
          <w:rFonts w:ascii="Times New Roman" w:hAnsi="Times New Roman" w:cs="Times New Roman"/>
          <w:i/>
        </w:rPr>
        <w:t xml:space="preserve">К. </w:t>
      </w:r>
      <w:r w:rsidRPr="00FE4CEE">
        <w:rPr>
          <w:rFonts w:ascii="Times New Roman" w:hAnsi="Times New Roman" w:cs="Times New Roman"/>
        </w:rPr>
        <w:t xml:space="preserve">Карло Росси. С. 138. </w:t>
      </w:r>
    </w:p>
  </w:footnote>
  <w:footnote w:id="101">
    <w:p w:rsidR="009D4B82" w:rsidRPr="00AF745F" w:rsidRDefault="009D4B82" w:rsidP="00AA760B">
      <w:pPr>
        <w:pStyle w:val="a3"/>
        <w:rPr>
          <w:rFonts w:ascii="Times New Roman" w:hAnsi="Times New Roman" w:cs="Times New Roman"/>
        </w:rPr>
      </w:pPr>
      <w:r w:rsidRPr="00AF745F">
        <w:rPr>
          <w:rStyle w:val="a5"/>
          <w:rFonts w:ascii="Times New Roman" w:hAnsi="Times New Roman" w:cs="Times New Roman"/>
        </w:rPr>
        <w:footnoteRef/>
      </w:r>
      <w:r w:rsidRPr="00AF745F">
        <w:rPr>
          <w:rFonts w:ascii="Times New Roman" w:hAnsi="Times New Roman" w:cs="Times New Roman"/>
        </w:rPr>
        <w:t xml:space="preserve"> </w:t>
      </w:r>
      <w:r w:rsidRPr="00AF745F">
        <w:rPr>
          <w:rFonts w:ascii="Times New Roman" w:hAnsi="Times New Roman" w:cs="Times New Roman"/>
          <w:i/>
        </w:rPr>
        <w:t>Шуйский В.</w:t>
      </w:r>
      <w:r>
        <w:rPr>
          <w:rFonts w:ascii="Times New Roman" w:hAnsi="Times New Roman" w:cs="Times New Roman"/>
          <w:i/>
        </w:rPr>
        <w:t xml:space="preserve"> </w:t>
      </w:r>
      <w:r w:rsidRPr="00AF745F">
        <w:rPr>
          <w:rFonts w:ascii="Times New Roman" w:hAnsi="Times New Roman" w:cs="Times New Roman"/>
          <w:i/>
        </w:rPr>
        <w:t>К.</w:t>
      </w:r>
      <w:r w:rsidRPr="00AF745F">
        <w:rPr>
          <w:rFonts w:ascii="Times New Roman" w:hAnsi="Times New Roman" w:cs="Times New Roman"/>
        </w:rPr>
        <w:t xml:space="preserve"> Золотой век барокко и классицизма в Санкт-Петербурге. С. 251. </w:t>
      </w:r>
    </w:p>
  </w:footnote>
  <w:footnote w:id="102">
    <w:p w:rsidR="009D4B82" w:rsidRPr="00AF745F" w:rsidRDefault="009D4B82" w:rsidP="00AA760B">
      <w:pPr>
        <w:pStyle w:val="a3"/>
        <w:rPr>
          <w:rFonts w:ascii="Times New Roman" w:hAnsi="Times New Roman" w:cs="Times New Roman"/>
        </w:rPr>
      </w:pPr>
      <w:r w:rsidRPr="00AF745F">
        <w:rPr>
          <w:rStyle w:val="a5"/>
          <w:rFonts w:ascii="Times New Roman" w:hAnsi="Times New Roman" w:cs="Times New Roman"/>
        </w:rPr>
        <w:footnoteRef/>
      </w:r>
      <w:r w:rsidRPr="00B11D66">
        <w:rPr>
          <w:rFonts w:ascii="Times New Roman" w:hAnsi="Times New Roman" w:cs="Times New Roman"/>
        </w:rPr>
        <w:t xml:space="preserve"> </w:t>
      </w:r>
      <w:r w:rsidRPr="00AF745F">
        <w:rPr>
          <w:rFonts w:ascii="Times New Roman" w:hAnsi="Times New Roman" w:cs="Times New Roman"/>
        </w:rPr>
        <w:t xml:space="preserve">Там же. С. 252. </w:t>
      </w:r>
    </w:p>
  </w:footnote>
  <w:footnote w:id="103">
    <w:p w:rsidR="009D4B82" w:rsidRPr="00AF745F" w:rsidRDefault="009D4B82" w:rsidP="00AA760B">
      <w:pPr>
        <w:pStyle w:val="a3"/>
        <w:rPr>
          <w:rFonts w:ascii="Times New Roman" w:hAnsi="Times New Roman" w:cs="Times New Roman"/>
        </w:rPr>
      </w:pPr>
      <w:r w:rsidRPr="00AF745F">
        <w:rPr>
          <w:rStyle w:val="a5"/>
          <w:rFonts w:ascii="Times New Roman" w:hAnsi="Times New Roman" w:cs="Times New Roman"/>
        </w:rPr>
        <w:footnoteRef/>
      </w:r>
      <w:r w:rsidRPr="00AF745F">
        <w:rPr>
          <w:rFonts w:ascii="Times New Roman" w:hAnsi="Times New Roman" w:cs="Times New Roman"/>
        </w:rPr>
        <w:t xml:space="preserve"> </w:t>
      </w:r>
      <w:r w:rsidRPr="00AF745F">
        <w:rPr>
          <w:rFonts w:ascii="Times New Roman" w:hAnsi="Times New Roman" w:cs="Times New Roman"/>
          <w:i/>
        </w:rPr>
        <w:t>Кириков Б.</w:t>
      </w:r>
      <w:r>
        <w:rPr>
          <w:rFonts w:ascii="Times New Roman" w:hAnsi="Times New Roman" w:cs="Times New Roman"/>
          <w:i/>
        </w:rPr>
        <w:t xml:space="preserve"> </w:t>
      </w:r>
      <w:r w:rsidRPr="00AF745F">
        <w:rPr>
          <w:rFonts w:ascii="Times New Roman" w:hAnsi="Times New Roman" w:cs="Times New Roman"/>
          <w:i/>
        </w:rPr>
        <w:t xml:space="preserve">М. </w:t>
      </w:r>
      <w:r w:rsidRPr="00AF745F">
        <w:rPr>
          <w:rFonts w:ascii="Times New Roman" w:hAnsi="Times New Roman" w:cs="Times New Roman"/>
        </w:rPr>
        <w:t xml:space="preserve">Архитектурные памятники Санкт-Петербурга. Стили и мастера. С. 143. </w:t>
      </w:r>
    </w:p>
  </w:footnote>
  <w:footnote w:id="104">
    <w:p w:rsidR="009D4B82" w:rsidRPr="00521B80" w:rsidRDefault="009D4B82" w:rsidP="00AA760B">
      <w:pPr>
        <w:pStyle w:val="a3"/>
        <w:rPr>
          <w:rFonts w:ascii="Times New Roman" w:hAnsi="Times New Roman" w:cs="Times New Roman"/>
        </w:rPr>
      </w:pPr>
      <w:r w:rsidRPr="00521B80">
        <w:rPr>
          <w:rStyle w:val="a5"/>
          <w:rFonts w:ascii="Times New Roman" w:hAnsi="Times New Roman" w:cs="Times New Roman"/>
        </w:rPr>
        <w:footnoteRef/>
      </w:r>
      <w:r w:rsidRPr="00521B80">
        <w:rPr>
          <w:rFonts w:ascii="Times New Roman" w:hAnsi="Times New Roman" w:cs="Times New Roman"/>
        </w:rPr>
        <w:t xml:space="preserve"> </w:t>
      </w:r>
      <w:r w:rsidRPr="00521B80">
        <w:rPr>
          <w:rFonts w:ascii="Times New Roman" w:hAnsi="Times New Roman" w:cs="Times New Roman"/>
          <w:i/>
        </w:rPr>
        <w:t>Шуйский В.</w:t>
      </w:r>
      <w:r>
        <w:rPr>
          <w:rFonts w:ascii="Times New Roman" w:hAnsi="Times New Roman" w:cs="Times New Roman"/>
          <w:i/>
        </w:rPr>
        <w:t xml:space="preserve"> </w:t>
      </w:r>
      <w:r w:rsidRPr="00521B80">
        <w:rPr>
          <w:rFonts w:ascii="Times New Roman" w:hAnsi="Times New Roman" w:cs="Times New Roman"/>
          <w:i/>
        </w:rPr>
        <w:t xml:space="preserve">К. </w:t>
      </w:r>
      <w:r w:rsidRPr="00521B80">
        <w:rPr>
          <w:rFonts w:ascii="Times New Roman" w:hAnsi="Times New Roman" w:cs="Times New Roman"/>
        </w:rPr>
        <w:t xml:space="preserve">Карло Росси. С. 175. </w:t>
      </w:r>
    </w:p>
  </w:footnote>
  <w:footnote w:id="105">
    <w:p w:rsidR="009D4B82" w:rsidRPr="00C34221" w:rsidRDefault="009D4B82" w:rsidP="00AA760B">
      <w:pPr>
        <w:pStyle w:val="a3"/>
        <w:rPr>
          <w:rFonts w:ascii="Times New Roman" w:hAnsi="Times New Roman" w:cs="Times New Roman"/>
        </w:rPr>
      </w:pPr>
      <w:r w:rsidRPr="00C34221">
        <w:rPr>
          <w:rStyle w:val="a5"/>
          <w:rFonts w:ascii="Times New Roman" w:hAnsi="Times New Roman" w:cs="Times New Roman"/>
        </w:rPr>
        <w:footnoteRef/>
      </w:r>
      <w:r>
        <w:rPr>
          <w:rFonts w:ascii="Times New Roman" w:hAnsi="Times New Roman" w:cs="Times New Roman"/>
        </w:rPr>
        <w:t>Там же</w:t>
      </w:r>
      <w:r w:rsidRPr="00C34221">
        <w:rPr>
          <w:rFonts w:ascii="Times New Roman" w:hAnsi="Times New Roman" w:cs="Times New Roman"/>
        </w:rPr>
        <w:t>. С. 179.</w:t>
      </w:r>
    </w:p>
  </w:footnote>
  <w:footnote w:id="106">
    <w:p w:rsidR="009D4B82" w:rsidRPr="009E02E0" w:rsidRDefault="009D4B82" w:rsidP="00AA760B">
      <w:pPr>
        <w:pStyle w:val="a3"/>
        <w:rPr>
          <w:rFonts w:ascii="Times New Roman" w:hAnsi="Times New Roman" w:cs="Times New Roman"/>
        </w:rPr>
      </w:pPr>
      <w:r w:rsidRPr="009E02E0">
        <w:rPr>
          <w:rStyle w:val="a5"/>
          <w:rFonts w:ascii="Times New Roman" w:hAnsi="Times New Roman" w:cs="Times New Roman"/>
        </w:rPr>
        <w:footnoteRef/>
      </w:r>
      <w:r w:rsidRPr="009E02E0">
        <w:rPr>
          <w:rFonts w:ascii="Times New Roman" w:hAnsi="Times New Roman" w:cs="Times New Roman"/>
        </w:rPr>
        <w:t xml:space="preserve"> </w:t>
      </w:r>
      <w:r w:rsidRPr="009E02E0">
        <w:rPr>
          <w:rFonts w:ascii="Times New Roman" w:hAnsi="Times New Roman" w:cs="Times New Roman"/>
          <w:i/>
        </w:rPr>
        <w:t>Шуйский В.</w:t>
      </w:r>
      <w:r>
        <w:rPr>
          <w:rFonts w:ascii="Times New Roman" w:hAnsi="Times New Roman" w:cs="Times New Roman"/>
          <w:i/>
        </w:rPr>
        <w:t xml:space="preserve"> </w:t>
      </w:r>
      <w:r w:rsidRPr="009E02E0">
        <w:rPr>
          <w:rFonts w:ascii="Times New Roman" w:hAnsi="Times New Roman" w:cs="Times New Roman"/>
          <w:i/>
        </w:rPr>
        <w:t>К.</w:t>
      </w:r>
      <w:r w:rsidRPr="009E02E0">
        <w:rPr>
          <w:rFonts w:ascii="Times New Roman" w:hAnsi="Times New Roman" w:cs="Times New Roman"/>
        </w:rPr>
        <w:t xml:space="preserve"> Золотой век барокко и классицизма в Санкт-Петербурге. С. 205. </w:t>
      </w:r>
    </w:p>
  </w:footnote>
  <w:footnote w:id="107">
    <w:p w:rsidR="009D4B82" w:rsidRPr="00724CAE" w:rsidRDefault="009D4B82" w:rsidP="00AA760B">
      <w:pPr>
        <w:pStyle w:val="a3"/>
        <w:rPr>
          <w:rFonts w:ascii="Times New Roman" w:hAnsi="Times New Roman" w:cs="Times New Roman"/>
        </w:rPr>
      </w:pPr>
      <w:r w:rsidRPr="00724CAE">
        <w:rPr>
          <w:rStyle w:val="a5"/>
          <w:rFonts w:ascii="Times New Roman" w:hAnsi="Times New Roman" w:cs="Times New Roman"/>
        </w:rPr>
        <w:footnoteRef/>
      </w:r>
      <w:r w:rsidRPr="00724CAE">
        <w:rPr>
          <w:rFonts w:ascii="Times New Roman" w:hAnsi="Times New Roman" w:cs="Times New Roman"/>
        </w:rPr>
        <w:t xml:space="preserve"> </w:t>
      </w:r>
      <w:r w:rsidRPr="006D0ED9">
        <w:rPr>
          <w:rFonts w:ascii="Times New Roman" w:hAnsi="Times New Roman" w:cs="Times New Roman"/>
        </w:rPr>
        <w:t>Там же.</w:t>
      </w:r>
      <w:r w:rsidRPr="00724CAE">
        <w:rPr>
          <w:rFonts w:ascii="Times New Roman" w:hAnsi="Times New Roman" w:cs="Times New Roman"/>
        </w:rPr>
        <w:t xml:space="preserve"> С. 223.</w:t>
      </w:r>
    </w:p>
  </w:footnote>
  <w:footnote w:id="108">
    <w:p w:rsidR="009D4B82" w:rsidRPr="00F954C8" w:rsidRDefault="009D4B82" w:rsidP="00AA760B">
      <w:pPr>
        <w:pStyle w:val="a3"/>
        <w:rPr>
          <w:rFonts w:ascii="Times New Roman" w:hAnsi="Times New Roman" w:cs="Times New Roman"/>
        </w:rPr>
      </w:pPr>
      <w:r w:rsidRPr="00F954C8">
        <w:rPr>
          <w:rStyle w:val="a5"/>
          <w:rFonts w:ascii="Times New Roman" w:hAnsi="Times New Roman" w:cs="Times New Roman"/>
        </w:rPr>
        <w:footnoteRef/>
      </w:r>
      <w:r w:rsidRPr="00F954C8">
        <w:rPr>
          <w:rFonts w:ascii="Times New Roman" w:hAnsi="Times New Roman" w:cs="Times New Roman"/>
        </w:rPr>
        <w:t xml:space="preserve"> </w:t>
      </w:r>
      <w:r w:rsidRPr="00F954C8">
        <w:rPr>
          <w:rFonts w:ascii="Times New Roman" w:hAnsi="Times New Roman" w:cs="Times New Roman"/>
          <w:i/>
        </w:rPr>
        <w:t>Кириков Б.</w:t>
      </w:r>
      <w:r>
        <w:rPr>
          <w:rFonts w:ascii="Times New Roman" w:hAnsi="Times New Roman" w:cs="Times New Roman"/>
          <w:i/>
        </w:rPr>
        <w:t xml:space="preserve"> </w:t>
      </w:r>
      <w:r w:rsidRPr="00F954C8">
        <w:rPr>
          <w:rFonts w:ascii="Times New Roman" w:hAnsi="Times New Roman" w:cs="Times New Roman"/>
          <w:i/>
        </w:rPr>
        <w:t xml:space="preserve">М. </w:t>
      </w:r>
      <w:r w:rsidRPr="00F954C8">
        <w:rPr>
          <w:rFonts w:ascii="Times New Roman" w:hAnsi="Times New Roman" w:cs="Times New Roman"/>
        </w:rPr>
        <w:t>Архитектурные памятники Санкт-Петербурга. Стили и мастера. С.</w:t>
      </w:r>
      <w:r>
        <w:rPr>
          <w:rFonts w:ascii="Times New Roman" w:hAnsi="Times New Roman" w:cs="Times New Roman"/>
        </w:rPr>
        <w:t xml:space="preserve"> 132‒134.</w:t>
      </w:r>
    </w:p>
  </w:footnote>
  <w:footnote w:id="109">
    <w:p w:rsidR="009D4B82" w:rsidRPr="004F5B47" w:rsidRDefault="009D4B82" w:rsidP="00AA760B">
      <w:pPr>
        <w:pStyle w:val="a3"/>
        <w:rPr>
          <w:rFonts w:ascii="Times New Roman" w:hAnsi="Times New Roman" w:cs="Times New Roman"/>
        </w:rPr>
      </w:pPr>
      <w:r w:rsidRPr="004F5B47">
        <w:rPr>
          <w:rStyle w:val="a5"/>
          <w:rFonts w:ascii="Times New Roman" w:hAnsi="Times New Roman" w:cs="Times New Roman"/>
        </w:rPr>
        <w:footnoteRef/>
      </w:r>
      <w:r w:rsidRPr="004F5B47">
        <w:rPr>
          <w:rFonts w:ascii="Times New Roman" w:hAnsi="Times New Roman" w:cs="Times New Roman"/>
        </w:rPr>
        <w:t xml:space="preserve"> </w:t>
      </w:r>
      <w:r w:rsidRPr="004F5B47">
        <w:rPr>
          <w:rFonts w:ascii="Times New Roman" w:hAnsi="Times New Roman" w:cs="Times New Roman"/>
          <w:i/>
        </w:rPr>
        <w:t>Глинка Н.</w:t>
      </w:r>
      <w:r>
        <w:rPr>
          <w:rFonts w:ascii="Times New Roman" w:hAnsi="Times New Roman" w:cs="Times New Roman"/>
          <w:i/>
        </w:rPr>
        <w:t xml:space="preserve"> </w:t>
      </w:r>
      <w:r w:rsidRPr="004F5B47">
        <w:rPr>
          <w:rFonts w:ascii="Times New Roman" w:hAnsi="Times New Roman" w:cs="Times New Roman"/>
          <w:i/>
        </w:rPr>
        <w:t xml:space="preserve">И. </w:t>
      </w:r>
      <w:r w:rsidRPr="004F5B47">
        <w:rPr>
          <w:rFonts w:ascii="Times New Roman" w:hAnsi="Times New Roman" w:cs="Times New Roman"/>
        </w:rPr>
        <w:t xml:space="preserve">«Строгий, стройный вид…». М., 1992. С. 204‒205.  </w:t>
      </w:r>
    </w:p>
  </w:footnote>
  <w:footnote w:id="110">
    <w:p w:rsidR="009D4B82" w:rsidRPr="004F5B47" w:rsidRDefault="009D4B82" w:rsidP="00AA760B">
      <w:pPr>
        <w:pStyle w:val="a3"/>
        <w:rPr>
          <w:rFonts w:ascii="Times New Roman" w:hAnsi="Times New Roman" w:cs="Times New Roman"/>
        </w:rPr>
      </w:pPr>
      <w:r w:rsidRPr="004F5B47">
        <w:rPr>
          <w:rStyle w:val="a5"/>
          <w:rFonts w:ascii="Times New Roman" w:hAnsi="Times New Roman" w:cs="Times New Roman"/>
        </w:rPr>
        <w:footnoteRef/>
      </w:r>
      <w:r w:rsidRPr="004F5B47">
        <w:rPr>
          <w:rFonts w:ascii="Times New Roman" w:hAnsi="Times New Roman" w:cs="Times New Roman"/>
        </w:rPr>
        <w:t xml:space="preserve"> </w:t>
      </w:r>
      <w:proofErr w:type="spellStart"/>
      <w:r w:rsidRPr="004F5B47">
        <w:rPr>
          <w:rFonts w:ascii="Times New Roman" w:hAnsi="Times New Roman" w:cs="Times New Roman"/>
          <w:i/>
        </w:rPr>
        <w:t>Тарановская</w:t>
      </w:r>
      <w:proofErr w:type="spellEnd"/>
      <w:r w:rsidRPr="004F5B47">
        <w:rPr>
          <w:rFonts w:ascii="Times New Roman" w:hAnsi="Times New Roman" w:cs="Times New Roman"/>
          <w:i/>
        </w:rPr>
        <w:t xml:space="preserve"> М.</w:t>
      </w:r>
      <w:r>
        <w:rPr>
          <w:rFonts w:ascii="Times New Roman" w:hAnsi="Times New Roman" w:cs="Times New Roman"/>
          <w:i/>
        </w:rPr>
        <w:t xml:space="preserve"> </w:t>
      </w:r>
      <w:r w:rsidRPr="004F5B47">
        <w:rPr>
          <w:rFonts w:ascii="Times New Roman" w:hAnsi="Times New Roman" w:cs="Times New Roman"/>
          <w:i/>
        </w:rPr>
        <w:t xml:space="preserve">З. </w:t>
      </w:r>
      <w:r w:rsidRPr="004F5B47">
        <w:rPr>
          <w:rFonts w:ascii="Times New Roman" w:hAnsi="Times New Roman" w:cs="Times New Roman"/>
        </w:rPr>
        <w:t xml:space="preserve">Архитектура театров Ленинграда. Л., 1988. С. 71‒72. </w:t>
      </w:r>
    </w:p>
  </w:footnote>
  <w:footnote w:id="111">
    <w:p w:rsidR="009D4B82" w:rsidRPr="004F5B47" w:rsidRDefault="009D4B82" w:rsidP="00AA760B">
      <w:pPr>
        <w:pStyle w:val="a3"/>
        <w:rPr>
          <w:rFonts w:ascii="Times New Roman" w:hAnsi="Times New Roman" w:cs="Times New Roman"/>
        </w:rPr>
      </w:pPr>
      <w:r w:rsidRPr="004F5B47">
        <w:rPr>
          <w:rStyle w:val="a5"/>
          <w:rFonts w:ascii="Times New Roman" w:hAnsi="Times New Roman" w:cs="Times New Roman"/>
        </w:rPr>
        <w:footnoteRef/>
      </w:r>
      <w:r w:rsidRPr="004F5B47">
        <w:rPr>
          <w:rFonts w:ascii="Times New Roman" w:hAnsi="Times New Roman" w:cs="Times New Roman"/>
        </w:rPr>
        <w:t xml:space="preserve"> </w:t>
      </w:r>
      <w:r w:rsidRPr="004F5B47">
        <w:rPr>
          <w:rFonts w:ascii="Times New Roman" w:hAnsi="Times New Roman" w:cs="Times New Roman"/>
          <w:i/>
        </w:rPr>
        <w:t>Шуйский В.</w:t>
      </w:r>
      <w:r>
        <w:rPr>
          <w:rFonts w:ascii="Times New Roman" w:hAnsi="Times New Roman" w:cs="Times New Roman"/>
          <w:i/>
        </w:rPr>
        <w:t xml:space="preserve"> </w:t>
      </w:r>
      <w:r w:rsidRPr="004F5B47">
        <w:rPr>
          <w:rFonts w:ascii="Times New Roman" w:hAnsi="Times New Roman" w:cs="Times New Roman"/>
          <w:i/>
        </w:rPr>
        <w:t>К.</w:t>
      </w:r>
      <w:r w:rsidRPr="004F5B47">
        <w:rPr>
          <w:rFonts w:ascii="Times New Roman" w:hAnsi="Times New Roman" w:cs="Times New Roman"/>
        </w:rPr>
        <w:t xml:space="preserve"> Золотой век барокко и классицизма в Санкт-Петербурге. С. 230. </w:t>
      </w:r>
    </w:p>
  </w:footnote>
  <w:footnote w:id="112">
    <w:p w:rsidR="009D4B82" w:rsidRPr="00FB3CDF" w:rsidRDefault="009D4B82" w:rsidP="00AA760B">
      <w:pPr>
        <w:pStyle w:val="a3"/>
        <w:rPr>
          <w:rFonts w:ascii="Times New Roman" w:hAnsi="Times New Roman" w:cs="Times New Roman"/>
        </w:rPr>
      </w:pPr>
      <w:r w:rsidRPr="00FB3CDF">
        <w:rPr>
          <w:rStyle w:val="a5"/>
          <w:rFonts w:ascii="Times New Roman" w:hAnsi="Times New Roman" w:cs="Times New Roman"/>
        </w:rPr>
        <w:footnoteRef/>
      </w:r>
      <w:r w:rsidRPr="00FB3CDF">
        <w:rPr>
          <w:rFonts w:ascii="Times New Roman" w:hAnsi="Times New Roman" w:cs="Times New Roman"/>
        </w:rPr>
        <w:t xml:space="preserve"> </w:t>
      </w:r>
      <w:r w:rsidRPr="00FB3CDF">
        <w:rPr>
          <w:rFonts w:ascii="Times New Roman" w:hAnsi="Times New Roman" w:cs="Times New Roman"/>
          <w:i/>
        </w:rPr>
        <w:t>Шуйский В.</w:t>
      </w:r>
      <w:r>
        <w:rPr>
          <w:rFonts w:ascii="Times New Roman" w:hAnsi="Times New Roman" w:cs="Times New Roman"/>
          <w:i/>
        </w:rPr>
        <w:t xml:space="preserve"> </w:t>
      </w:r>
      <w:r w:rsidRPr="00FB3CDF">
        <w:rPr>
          <w:rFonts w:ascii="Times New Roman" w:hAnsi="Times New Roman" w:cs="Times New Roman"/>
          <w:i/>
        </w:rPr>
        <w:t>К.</w:t>
      </w:r>
      <w:r w:rsidRPr="00FB3CDF">
        <w:rPr>
          <w:rFonts w:ascii="Times New Roman" w:hAnsi="Times New Roman" w:cs="Times New Roman"/>
        </w:rPr>
        <w:t xml:space="preserve"> Золотой век барокко и классицизма в Санкт-Петербурге. С. 260. </w:t>
      </w:r>
    </w:p>
  </w:footnote>
  <w:footnote w:id="113">
    <w:p w:rsidR="009D4B82" w:rsidRPr="000833CF" w:rsidRDefault="009D4B82" w:rsidP="00AA760B">
      <w:pPr>
        <w:pStyle w:val="a3"/>
        <w:rPr>
          <w:rFonts w:ascii="Times New Roman" w:hAnsi="Times New Roman" w:cs="Times New Roman"/>
        </w:rPr>
      </w:pPr>
      <w:r w:rsidRPr="000833CF">
        <w:rPr>
          <w:rStyle w:val="a5"/>
          <w:rFonts w:ascii="Times New Roman" w:hAnsi="Times New Roman" w:cs="Times New Roman"/>
        </w:rPr>
        <w:footnoteRef/>
      </w:r>
      <w:r w:rsidRPr="000833CF">
        <w:rPr>
          <w:rFonts w:ascii="Times New Roman" w:hAnsi="Times New Roman" w:cs="Times New Roman"/>
        </w:rPr>
        <w:t xml:space="preserve"> </w:t>
      </w:r>
      <w:proofErr w:type="spellStart"/>
      <w:r w:rsidRPr="000833CF">
        <w:rPr>
          <w:rFonts w:ascii="Times New Roman" w:hAnsi="Times New Roman" w:cs="Times New Roman"/>
          <w:i/>
        </w:rPr>
        <w:t>Тарановская</w:t>
      </w:r>
      <w:proofErr w:type="spellEnd"/>
      <w:r w:rsidRPr="000833CF">
        <w:rPr>
          <w:rFonts w:ascii="Times New Roman" w:hAnsi="Times New Roman" w:cs="Times New Roman"/>
          <w:i/>
        </w:rPr>
        <w:t xml:space="preserve"> М.</w:t>
      </w:r>
      <w:r>
        <w:rPr>
          <w:rFonts w:ascii="Times New Roman" w:hAnsi="Times New Roman" w:cs="Times New Roman"/>
          <w:i/>
        </w:rPr>
        <w:t xml:space="preserve"> </w:t>
      </w:r>
      <w:r w:rsidRPr="000833CF">
        <w:rPr>
          <w:rFonts w:ascii="Times New Roman" w:hAnsi="Times New Roman" w:cs="Times New Roman"/>
          <w:i/>
        </w:rPr>
        <w:t xml:space="preserve">З. </w:t>
      </w:r>
      <w:r w:rsidRPr="000833CF">
        <w:rPr>
          <w:rFonts w:ascii="Times New Roman" w:hAnsi="Times New Roman" w:cs="Times New Roman"/>
        </w:rPr>
        <w:t>Архитектура театров Ленинграда. С. 94‒95.</w:t>
      </w:r>
    </w:p>
  </w:footnote>
  <w:footnote w:id="114">
    <w:p w:rsidR="009D4B82" w:rsidRPr="009E7CD8" w:rsidRDefault="009D4B82" w:rsidP="00AA760B">
      <w:pPr>
        <w:pStyle w:val="a3"/>
        <w:rPr>
          <w:rFonts w:ascii="Times New Roman" w:hAnsi="Times New Roman" w:cs="Times New Roman"/>
        </w:rPr>
      </w:pPr>
      <w:r w:rsidRPr="009E7CD8">
        <w:rPr>
          <w:rStyle w:val="a5"/>
          <w:rFonts w:ascii="Times New Roman" w:hAnsi="Times New Roman" w:cs="Times New Roman"/>
        </w:rPr>
        <w:footnoteRef/>
      </w:r>
      <w:r w:rsidRPr="009E7CD8">
        <w:rPr>
          <w:rFonts w:ascii="Times New Roman" w:hAnsi="Times New Roman" w:cs="Times New Roman"/>
        </w:rPr>
        <w:t xml:space="preserve"> </w:t>
      </w:r>
      <w:r w:rsidRPr="009E7CD8">
        <w:rPr>
          <w:rFonts w:ascii="Times New Roman" w:hAnsi="Times New Roman" w:cs="Times New Roman"/>
          <w:i/>
        </w:rPr>
        <w:t>Лисовский В.</w:t>
      </w:r>
      <w:r>
        <w:rPr>
          <w:rFonts w:ascii="Times New Roman" w:hAnsi="Times New Roman" w:cs="Times New Roman"/>
          <w:i/>
        </w:rPr>
        <w:t xml:space="preserve"> </w:t>
      </w:r>
      <w:r w:rsidRPr="009E7CD8">
        <w:rPr>
          <w:rFonts w:ascii="Times New Roman" w:hAnsi="Times New Roman" w:cs="Times New Roman"/>
          <w:i/>
        </w:rPr>
        <w:t xml:space="preserve">Г. </w:t>
      </w:r>
      <w:r w:rsidRPr="009E7CD8">
        <w:rPr>
          <w:rFonts w:ascii="Times New Roman" w:hAnsi="Times New Roman" w:cs="Times New Roman"/>
        </w:rPr>
        <w:t xml:space="preserve">Архитектура Санкт-Петербурга. Три века истории. С. 152. </w:t>
      </w:r>
    </w:p>
  </w:footnote>
  <w:footnote w:id="115">
    <w:p w:rsidR="009D4B82" w:rsidRPr="00437156" w:rsidRDefault="009D4B82" w:rsidP="00AA760B">
      <w:pPr>
        <w:pStyle w:val="a3"/>
        <w:rPr>
          <w:rFonts w:ascii="Times New Roman" w:hAnsi="Times New Roman" w:cs="Times New Roman"/>
        </w:rPr>
      </w:pPr>
      <w:r w:rsidRPr="00437156">
        <w:rPr>
          <w:rStyle w:val="a5"/>
          <w:rFonts w:ascii="Times New Roman" w:hAnsi="Times New Roman" w:cs="Times New Roman"/>
        </w:rPr>
        <w:footnoteRef/>
      </w:r>
      <w:r w:rsidRPr="00437156">
        <w:rPr>
          <w:rFonts w:ascii="Times New Roman" w:hAnsi="Times New Roman" w:cs="Times New Roman"/>
        </w:rPr>
        <w:t xml:space="preserve"> </w:t>
      </w:r>
      <w:r w:rsidRPr="00437156">
        <w:rPr>
          <w:rFonts w:ascii="Times New Roman" w:hAnsi="Times New Roman" w:cs="Times New Roman"/>
          <w:i/>
        </w:rPr>
        <w:t xml:space="preserve">Кириков Б. М. </w:t>
      </w:r>
      <w:r w:rsidRPr="00437156">
        <w:rPr>
          <w:rFonts w:ascii="Times New Roman" w:hAnsi="Times New Roman" w:cs="Times New Roman"/>
        </w:rPr>
        <w:t xml:space="preserve">Архитектурные памятники Санкт-Петербурга. Стили и мастера. С. 158.  </w:t>
      </w:r>
    </w:p>
  </w:footnote>
  <w:footnote w:id="116">
    <w:p w:rsidR="009D4B82" w:rsidRPr="00437156" w:rsidRDefault="009D4B82" w:rsidP="00AA760B">
      <w:pPr>
        <w:pStyle w:val="a3"/>
        <w:rPr>
          <w:rFonts w:ascii="Times New Roman" w:hAnsi="Times New Roman" w:cs="Times New Roman"/>
        </w:rPr>
      </w:pPr>
      <w:r w:rsidRPr="00437156">
        <w:rPr>
          <w:rStyle w:val="a5"/>
          <w:rFonts w:ascii="Times New Roman" w:hAnsi="Times New Roman" w:cs="Times New Roman"/>
        </w:rPr>
        <w:footnoteRef/>
      </w:r>
      <w:r w:rsidRPr="00705AB3">
        <w:rPr>
          <w:rFonts w:ascii="Times New Roman" w:hAnsi="Times New Roman" w:cs="Times New Roman"/>
        </w:rPr>
        <w:t xml:space="preserve"> </w:t>
      </w:r>
      <w:r w:rsidRPr="00437156">
        <w:rPr>
          <w:rFonts w:ascii="Times New Roman" w:hAnsi="Times New Roman" w:cs="Times New Roman"/>
        </w:rPr>
        <w:t xml:space="preserve">Там же. </w:t>
      </w:r>
      <w:r>
        <w:rPr>
          <w:rFonts w:ascii="Times New Roman" w:hAnsi="Times New Roman" w:cs="Times New Roman"/>
        </w:rPr>
        <w:t xml:space="preserve">С. 158. </w:t>
      </w:r>
    </w:p>
  </w:footnote>
  <w:footnote w:id="117">
    <w:p w:rsidR="009D4B82" w:rsidRPr="00D30607" w:rsidRDefault="009D4B82" w:rsidP="00AA760B">
      <w:pPr>
        <w:pStyle w:val="a3"/>
        <w:rPr>
          <w:rFonts w:ascii="Times New Roman" w:hAnsi="Times New Roman" w:cs="Times New Roman"/>
        </w:rPr>
      </w:pPr>
      <w:r w:rsidRPr="00D30607">
        <w:rPr>
          <w:rStyle w:val="a5"/>
          <w:rFonts w:ascii="Times New Roman" w:hAnsi="Times New Roman" w:cs="Times New Roman"/>
        </w:rPr>
        <w:footnoteRef/>
      </w:r>
      <w:r w:rsidRPr="00D30607">
        <w:rPr>
          <w:rFonts w:ascii="Times New Roman" w:hAnsi="Times New Roman" w:cs="Times New Roman"/>
        </w:rPr>
        <w:t xml:space="preserve"> </w:t>
      </w:r>
      <w:r w:rsidRPr="00D30607">
        <w:rPr>
          <w:rFonts w:ascii="Times New Roman" w:hAnsi="Times New Roman" w:cs="Times New Roman"/>
          <w:i/>
        </w:rPr>
        <w:t xml:space="preserve">Лисовский В. Г. </w:t>
      </w:r>
      <w:r w:rsidRPr="00D30607">
        <w:rPr>
          <w:rFonts w:ascii="Times New Roman" w:hAnsi="Times New Roman" w:cs="Times New Roman"/>
        </w:rPr>
        <w:t xml:space="preserve">Архитектура Санкт-Петербурга. Три века истории. С. 160. </w:t>
      </w:r>
    </w:p>
  </w:footnote>
  <w:footnote w:id="118">
    <w:p w:rsidR="009D4B82" w:rsidRPr="00B44F32" w:rsidRDefault="009D4B82" w:rsidP="00AA760B">
      <w:pPr>
        <w:pStyle w:val="a3"/>
        <w:rPr>
          <w:rFonts w:ascii="Times New Roman" w:hAnsi="Times New Roman" w:cs="Times New Roman"/>
        </w:rPr>
      </w:pPr>
      <w:r w:rsidRPr="00B44F32">
        <w:rPr>
          <w:rStyle w:val="a5"/>
          <w:rFonts w:ascii="Times New Roman" w:hAnsi="Times New Roman" w:cs="Times New Roman"/>
        </w:rPr>
        <w:footnoteRef/>
      </w:r>
      <w:r w:rsidRPr="00B44F32">
        <w:rPr>
          <w:rFonts w:ascii="Times New Roman" w:hAnsi="Times New Roman" w:cs="Times New Roman"/>
        </w:rPr>
        <w:t xml:space="preserve"> </w:t>
      </w:r>
      <w:r w:rsidRPr="00B44F32">
        <w:rPr>
          <w:rFonts w:ascii="Times New Roman" w:hAnsi="Times New Roman" w:cs="Times New Roman"/>
          <w:i/>
        </w:rPr>
        <w:t xml:space="preserve">Кириков Б. М. </w:t>
      </w:r>
      <w:r w:rsidRPr="00B44F32">
        <w:rPr>
          <w:rFonts w:ascii="Times New Roman" w:hAnsi="Times New Roman" w:cs="Times New Roman"/>
        </w:rPr>
        <w:t xml:space="preserve">Архитектурные памятники Санкт-Петербурга. Стили и мастера. С. 150. </w:t>
      </w:r>
    </w:p>
  </w:footnote>
  <w:footnote w:id="119">
    <w:p w:rsidR="009D4B82" w:rsidRPr="009A7FEF" w:rsidRDefault="009D4B82" w:rsidP="00AA760B">
      <w:pPr>
        <w:pStyle w:val="a3"/>
        <w:rPr>
          <w:rFonts w:ascii="Times New Roman" w:hAnsi="Times New Roman" w:cs="Times New Roman"/>
        </w:rPr>
      </w:pPr>
      <w:r w:rsidRPr="009A7FEF">
        <w:rPr>
          <w:rStyle w:val="a5"/>
          <w:rFonts w:ascii="Times New Roman" w:hAnsi="Times New Roman" w:cs="Times New Roman"/>
        </w:rPr>
        <w:footnoteRef/>
      </w:r>
      <w:r w:rsidRPr="009A7FEF">
        <w:rPr>
          <w:rFonts w:ascii="Times New Roman" w:hAnsi="Times New Roman" w:cs="Times New Roman"/>
        </w:rPr>
        <w:t xml:space="preserve"> </w:t>
      </w:r>
      <w:r w:rsidRPr="009A7FEF">
        <w:rPr>
          <w:rFonts w:ascii="Times New Roman" w:hAnsi="Times New Roman" w:cs="Times New Roman"/>
          <w:i/>
        </w:rPr>
        <w:t>Шуйский В. К.</w:t>
      </w:r>
      <w:r w:rsidRPr="009A7FEF">
        <w:rPr>
          <w:rFonts w:ascii="Times New Roman" w:hAnsi="Times New Roman" w:cs="Times New Roman"/>
        </w:rPr>
        <w:t xml:space="preserve"> Золотой век барокко и классицизма в Санкт-Петербурге. С. 242. </w:t>
      </w:r>
    </w:p>
  </w:footnote>
  <w:footnote w:id="120">
    <w:p w:rsidR="009D4B82" w:rsidRPr="006F1E3E" w:rsidRDefault="009D4B82" w:rsidP="00AA760B">
      <w:pPr>
        <w:pStyle w:val="a3"/>
        <w:rPr>
          <w:rFonts w:ascii="Times New Roman" w:hAnsi="Times New Roman" w:cs="Times New Roman"/>
        </w:rPr>
      </w:pPr>
      <w:r w:rsidRPr="006F1E3E">
        <w:rPr>
          <w:rStyle w:val="a5"/>
          <w:rFonts w:ascii="Times New Roman" w:hAnsi="Times New Roman" w:cs="Times New Roman"/>
        </w:rPr>
        <w:footnoteRef/>
      </w:r>
      <w:r w:rsidRPr="006F1E3E">
        <w:rPr>
          <w:rFonts w:ascii="Times New Roman" w:hAnsi="Times New Roman" w:cs="Times New Roman"/>
        </w:rPr>
        <w:t xml:space="preserve"> </w:t>
      </w:r>
      <w:r w:rsidRPr="006F1E3E">
        <w:rPr>
          <w:rFonts w:ascii="Times New Roman" w:hAnsi="Times New Roman" w:cs="Times New Roman"/>
          <w:i/>
        </w:rPr>
        <w:t xml:space="preserve">Лисовский В. Г. </w:t>
      </w:r>
      <w:r w:rsidRPr="006F1E3E">
        <w:rPr>
          <w:rFonts w:ascii="Times New Roman" w:hAnsi="Times New Roman" w:cs="Times New Roman"/>
        </w:rPr>
        <w:t>Архитектура Санкт-Петербурга. Три века истории. С. 164.</w:t>
      </w:r>
      <w:r>
        <w:rPr>
          <w:rFonts w:ascii="Times New Roman" w:hAnsi="Times New Roman" w:cs="Times New Roman"/>
        </w:rPr>
        <w:t xml:space="preserve"> </w:t>
      </w:r>
    </w:p>
  </w:footnote>
  <w:footnote w:id="121">
    <w:p w:rsidR="009D4B82" w:rsidRPr="00D01EEB" w:rsidRDefault="009D4B82" w:rsidP="00AA760B">
      <w:pPr>
        <w:pStyle w:val="a3"/>
        <w:rPr>
          <w:rFonts w:ascii="Times New Roman" w:hAnsi="Times New Roman" w:cs="Times New Roman"/>
        </w:rPr>
      </w:pPr>
      <w:r w:rsidRPr="00D01EEB">
        <w:rPr>
          <w:rStyle w:val="a5"/>
          <w:rFonts w:ascii="Times New Roman" w:hAnsi="Times New Roman" w:cs="Times New Roman"/>
        </w:rPr>
        <w:footnoteRef/>
      </w:r>
      <w:r w:rsidRPr="00D01EEB">
        <w:rPr>
          <w:rFonts w:ascii="Times New Roman" w:hAnsi="Times New Roman" w:cs="Times New Roman"/>
        </w:rPr>
        <w:t xml:space="preserve"> </w:t>
      </w:r>
      <w:r w:rsidRPr="00D01EEB">
        <w:rPr>
          <w:rFonts w:ascii="Times New Roman" w:hAnsi="Times New Roman" w:cs="Times New Roman"/>
          <w:i/>
        </w:rPr>
        <w:t xml:space="preserve">Кириков Б. М. </w:t>
      </w:r>
      <w:r w:rsidRPr="00D01EEB">
        <w:rPr>
          <w:rFonts w:ascii="Times New Roman" w:hAnsi="Times New Roman" w:cs="Times New Roman"/>
        </w:rPr>
        <w:t xml:space="preserve">Архитектурные памятники Санкт-Петербурга. Стили и мастера. С. 160. </w:t>
      </w:r>
    </w:p>
  </w:footnote>
  <w:footnote w:id="122">
    <w:p w:rsidR="009D4B82" w:rsidRPr="00B9398C" w:rsidRDefault="009D4B82" w:rsidP="00AA760B">
      <w:pPr>
        <w:pStyle w:val="a3"/>
        <w:rPr>
          <w:rFonts w:ascii="Times New Roman" w:hAnsi="Times New Roman" w:cs="Times New Roman"/>
        </w:rPr>
      </w:pPr>
      <w:r w:rsidRPr="00B9398C">
        <w:rPr>
          <w:rStyle w:val="a5"/>
          <w:rFonts w:ascii="Times New Roman" w:hAnsi="Times New Roman" w:cs="Times New Roman"/>
        </w:rPr>
        <w:footnoteRef/>
      </w:r>
      <w:r w:rsidRPr="00B9398C">
        <w:rPr>
          <w:rFonts w:ascii="Times New Roman" w:hAnsi="Times New Roman" w:cs="Times New Roman"/>
        </w:rPr>
        <w:t xml:space="preserve"> </w:t>
      </w:r>
      <w:r w:rsidRPr="00B9398C">
        <w:rPr>
          <w:rFonts w:ascii="Times New Roman" w:hAnsi="Times New Roman" w:cs="Times New Roman"/>
          <w:i/>
        </w:rPr>
        <w:t xml:space="preserve">Кириков Б. М. </w:t>
      </w:r>
      <w:r w:rsidRPr="00B9398C">
        <w:rPr>
          <w:rFonts w:ascii="Times New Roman" w:hAnsi="Times New Roman" w:cs="Times New Roman"/>
        </w:rPr>
        <w:t xml:space="preserve">Архитектурные памятники Санкт-Петербурга. Стили и мастера. С. 162. </w:t>
      </w:r>
    </w:p>
  </w:footnote>
  <w:footnote w:id="123">
    <w:p w:rsidR="009D4B82" w:rsidRPr="00B140E0" w:rsidRDefault="009D4B82" w:rsidP="00AA760B">
      <w:pPr>
        <w:pStyle w:val="a3"/>
        <w:rPr>
          <w:rFonts w:ascii="Times New Roman" w:hAnsi="Times New Roman" w:cs="Times New Roman"/>
        </w:rPr>
      </w:pPr>
      <w:r w:rsidRPr="00B140E0">
        <w:rPr>
          <w:rStyle w:val="a5"/>
          <w:rFonts w:ascii="Times New Roman" w:hAnsi="Times New Roman" w:cs="Times New Roman"/>
        </w:rPr>
        <w:footnoteRef/>
      </w:r>
      <w:r w:rsidRPr="00B140E0">
        <w:rPr>
          <w:rFonts w:ascii="Times New Roman" w:hAnsi="Times New Roman" w:cs="Times New Roman"/>
        </w:rPr>
        <w:t xml:space="preserve"> </w:t>
      </w:r>
      <w:r w:rsidRPr="00B140E0">
        <w:rPr>
          <w:rFonts w:ascii="Times New Roman" w:hAnsi="Times New Roman" w:cs="Times New Roman"/>
          <w:i/>
        </w:rPr>
        <w:t xml:space="preserve">Лисовский В. Г. </w:t>
      </w:r>
      <w:r w:rsidRPr="00B140E0">
        <w:rPr>
          <w:rFonts w:ascii="Times New Roman" w:hAnsi="Times New Roman" w:cs="Times New Roman"/>
        </w:rPr>
        <w:t xml:space="preserve">Архитектура Санкт-Петербурга. Три века истории. С. 134‒135. </w:t>
      </w:r>
    </w:p>
  </w:footnote>
  <w:footnote w:id="124">
    <w:p w:rsidR="009D4B82" w:rsidRPr="006D4769" w:rsidRDefault="009D4B82" w:rsidP="00464917">
      <w:pPr>
        <w:pStyle w:val="a3"/>
        <w:rPr>
          <w:rFonts w:ascii="Times New Roman" w:hAnsi="Times New Roman" w:cs="Times New Roman"/>
        </w:rPr>
      </w:pPr>
      <w:r w:rsidRPr="006D4769">
        <w:rPr>
          <w:rStyle w:val="a5"/>
          <w:rFonts w:ascii="Times New Roman" w:hAnsi="Times New Roman" w:cs="Times New Roman"/>
        </w:rPr>
        <w:footnoteRef/>
      </w:r>
      <w:r w:rsidRPr="006D4769">
        <w:rPr>
          <w:rFonts w:ascii="Times New Roman" w:hAnsi="Times New Roman" w:cs="Times New Roman"/>
        </w:rPr>
        <w:t xml:space="preserve"> </w:t>
      </w:r>
      <w:r>
        <w:rPr>
          <w:rFonts w:ascii="Times New Roman" w:hAnsi="Times New Roman" w:cs="Times New Roman"/>
          <w:i/>
        </w:rPr>
        <w:t xml:space="preserve">Беспятых Ю. Н. </w:t>
      </w:r>
      <w:r w:rsidRPr="006D4769">
        <w:rPr>
          <w:rFonts w:ascii="Times New Roman" w:hAnsi="Times New Roman" w:cs="Times New Roman"/>
        </w:rPr>
        <w:t xml:space="preserve"> </w:t>
      </w:r>
      <w:r>
        <w:rPr>
          <w:rFonts w:ascii="Times New Roman" w:hAnsi="Times New Roman" w:cs="Times New Roman"/>
        </w:rPr>
        <w:t xml:space="preserve">Петербург Петра </w:t>
      </w:r>
      <w:r>
        <w:rPr>
          <w:rFonts w:ascii="Times New Roman" w:hAnsi="Times New Roman" w:cs="Times New Roman"/>
          <w:lang w:val="en-US"/>
        </w:rPr>
        <w:t>I</w:t>
      </w:r>
      <w:r w:rsidRPr="00AD0BAC">
        <w:rPr>
          <w:rFonts w:ascii="Times New Roman" w:hAnsi="Times New Roman" w:cs="Times New Roman"/>
        </w:rPr>
        <w:t xml:space="preserve"> </w:t>
      </w:r>
      <w:r>
        <w:rPr>
          <w:rFonts w:ascii="Times New Roman" w:hAnsi="Times New Roman" w:cs="Times New Roman"/>
        </w:rPr>
        <w:t xml:space="preserve">в иностранных описаниях. </w:t>
      </w:r>
      <w:r w:rsidRPr="006D4769">
        <w:rPr>
          <w:rFonts w:ascii="Times New Roman" w:hAnsi="Times New Roman" w:cs="Times New Roman"/>
        </w:rPr>
        <w:t xml:space="preserve"> </w:t>
      </w:r>
      <w:r>
        <w:rPr>
          <w:rFonts w:ascii="Times New Roman" w:hAnsi="Times New Roman" w:cs="Times New Roman"/>
        </w:rPr>
        <w:t xml:space="preserve">Л., 1991. </w:t>
      </w:r>
      <w:r w:rsidRPr="006D4769">
        <w:rPr>
          <w:rFonts w:ascii="Times New Roman" w:hAnsi="Times New Roman" w:cs="Times New Roman"/>
        </w:rPr>
        <w:t xml:space="preserve">С. 113. </w:t>
      </w:r>
    </w:p>
  </w:footnote>
  <w:footnote w:id="125">
    <w:p w:rsidR="009D4B82" w:rsidRPr="006D4769" w:rsidRDefault="009D4B82" w:rsidP="00464917">
      <w:pPr>
        <w:pStyle w:val="a3"/>
        <w:rPr>
          <w:rFonts w:ascii="Times New Roman" w:hAnsi="Times New Roman" w:cs="Times New Roman"/>
          <w:i/>
        </w:rPr>
      </w:pPr>
      <w:r w:rsidRPr="006D4769">
        <w:rPr>
          <w:rStyle w:val="a5"/>
          <w:rFonts w:ascii="Times New Roman" w:hAnsi="Times New Roman" w:cs="Times New Roman"/>
        </w:rPr>
        <w:footnoteRef/>
      </w:r>
      <w:r w:rsidRPr="006D4769">
        <w:rPr>
          <w:rFonts w:ascii="Times New Roman" w:hAnsi="Times New Roman" w:cs="Times New Roman"/>
        </w:rPr>
        <w:t xml:space="preserve"> </w:t>
      </w:r>
      <w:r w:rsidRPr="006D4769">
        <w:rPr>
          <w:rFonts w:ascii="Times New Roman" w:hAnsi="Times New Roman" w:cs="Times New Roman"/>
          <w:i/>
        </w:rPr>
        <w:t>Семенова Л. Н.</w:t>
      </w:r>
      <w:r w:rsidRPr="006D4769">
        <w:rPr>
          <w:rFonts w:ascii="Times New Roman" w:hAnsi="Times New Roman" w:cs="Times New Roman"/>
        </w:rPr>
        <w:t xml:space="preserve"> Быт и население Санкт-Петербурга  (</w:t>
      </w:r>
      <w:r w:rsidRPr="006D4769">
        <w:rPr>
          <w:rFonts w:ascii="Times New Roman" w:hAnsi="Times New Roman" w:cs="Times New Roman"/>
          <w:lang w:val="en-US"/>
        </w:rPr>
        <w:t>XVIII</w:t>
      </w:r>
      <w:r>
        <w:rPr>
          <w:rFonts w:ascii="Times New Roman" w:hAnsi="Times New Roman" w:cs="Times New Roman"/>
        </w:rPr>
        <w:t xml:space="preserve"> век). СПб</w:t>
      </w:r>
      <w:proofErr w:type="gramStart"/>
      <w:r w:rsidRPr="006D4769">
        <w:rPr>
          <w:rFonts w:ascii="Times New Roman" w:hAnsi="Times New Roman" w:cs="Times New Roman"/>
        </w:rPr>
        <w:t xml:space="preserve">., </w:t>
      </w:r>
      <w:proofErr w:type="gramEnd"/>
      <w:r w:rsidRPr="006D4769">
        <w:rPr>
          <w:rFonts w:ascii="Times New Roman" w:hAnsi="Times New Roman" w:cs="Times New Roman"/>
        </w:rPr>
        <w:t>1998. С. 19-20.</w:t>
      </w:r>
      <w:r>
        <w:rPr>
          <w:rFonts w:ascii="Times New Roman" w:hAnsi="Times New Roman" w:cs="Times New Roman"/>
        </w:rPr>
        <w:t xml:space="preserve"> </w:t>
      </w:r>
    </w:p>
  </w:footnote>
  <w:footnote w:id="126">
    <w:p w:rsidR="009D4B82" w:rsidRPr="00E46B41" w:rsidRDefault="009D4B82" w:rsidP="00464917">
      <w:pPr>
        <w:pStyle w:val="a3"/>
        <w:rPr>
          <w:rFonts w:ascii="Times New Roman" w:hAnsi="Times New Roman" w:cs="Times New Roman"/>
        </w:rPr>
      </w:pPr>
      <w:r w:rsidRPr="00E46B41">
        <w:rPr>
          <w:rStyle w:val="a5"/>
          <w:rFonts w:ascii="Times New Roman" w:hAnsi="Times New Roman" w:cs="Times New Roman"/>
        </w:rPr>
        <w:footnoteRef/>
      </w:r>
      <w:r w:rsidRPr="00E46B41">
        <w:rPr>
          <w:rFonts w:ascii="Times New Roman" w:hAnsi="Times New Roman" w:cs="Times New Roman"/>
        </w:rPr>
        <w:t xml:space="preserve"> </w:t>
      </w:r>
      <w:r w:rsidRPr="00E46B41">
        <w:rPr>
          <w:rFonts w:ascii="Times New Roman" w:hAnsi="Times New Roman" w:cs="Times New Roman"/>
          <w:i/>
        </w:rPr>
        <w:t>Игнатова Е. А</w:t>
      </w:r>
      <w:r w:rsidRPr="00E46B41">
        <w:rPr>
          <w:rFonts w:ascii="Times New Roman" w:hAnsi="Times New Roman" w:cs="Times New Roman"/>
        </w:rPr>
        <w:t xml:space="preserve">. Записки о Петербурге: жизнеописания города со времени его основания до 40-х гг. ХХ в. СПб, 2005. С. 25. </w:t>
      </w:r>
    </w:p>
  </w:footnote>
  <w:footnote w:id="127">
    <w:p w:rsidR="009D4B82" w:rsidRPr="00E46B41" w:rsidRDefault="009D4B82" w:rsidP="00464917">
      <w:pPr>
        <w:pStyle w:val="a3"/>
        <w:rPr>
          <w:rFonts w:ascii="Times New Roman" w:hAnsi="Times New Roman" w:cs="Times New Roman"/>
        </w:rPr>
      </w:pPr>
      <w:r w:rsidRPr="00E46B41">
        <w:rPr>
          <w:rStyle w:val="a5"/>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 xml:space="preserve">Беспятых Ю. Н. </w:t>
      </w:r>
      <w:r w:rsidRPr="006D4769">
        <w:rPr>
          <w:rFonts w:ascii="Times New Roman" w:hAnsi="Times New Roman" w:cs="Times New Roman"/>
        </w:rPr>
        <w:t xml:space="preserve"> </w:t>
      </w:r>
      <w:r>
        <w:rPr>
          <w:rFonts w:ascii="Times New Roman" w:hAnsi="Times New Roman" w:cs="Times New Roman"/>
        </w:rPr>
        <w:t xml:space="preserve">Петербург Петра </w:t>
      </w:r>
      <w:r>
        <w:rPr>
          <w:rFonts w:ascii="Times New Roman" w:hAnsi="Times New Roman" w:cs="Times New Roman"/>
          <w:lang w:val="en-US"/>
        </w:rPr>
        <w:t>I</w:t>
      </w:r>
      <w:r w:rsidRPr="00AD0BAC">
        <w:rPr>
          <w:rFonts w:ascii="Times New Roman" w:hAnsi="Times New Roman" w:cs="Times New Roman"/>
        </w:rPr>
        <w:t xml:space="preserve"> </w:t>
      </w:r>
      <w:r>
        <w:rPr>
          <w:rFonts w:ascii="Times New Roman" w:hAnsi="Times New Roman" w:cs="Times New Roman"/>
        </w:rPr>
        <w:t xml:space="preserve">в иностранных описаниях. С. 51‒52. </w:t>
      </w:r>
    </w:p>
  </w:footnote>
  <w:footnote w:id="128">
    <w:p w:rsidR="009D4B82" w:rsidRPr="00E46B41" w:rsidRDefault="009D4B82" w:rsidP="00464917">
      <w:pPr>
        <w:pStyle w:val="a3"/>
        <w:rPr>
          <w:rFonts w:ascii="Times New Roman" w:hAnsi="Times New Roman" w:cs="Times New Roman"/>
        </w:rPr>
      </w:pPr>
      <w:r w:rsidRPr="00E46B41">
        <w:rPr>
          <w:rStyle w:val="a5"/>
          <w:rFonts w:ascii="Times New Roman" w:hAnsi="Times New Roman" w:cs="Times New Roman"/>
        </w:rPr>
        <w:footnoteRef/>
      </w:r>
      <w:r w:rsidRPr="00E46B41">
        <w:rPr>
          <w:rFonts w:ascii="Times New Roman" w:hAnsi="Times New Roman" w:cs="Times New Roman"/>
        </w:rPr>
        <w:t xml:space="preserve"> </w:t>
      </w:r>
      <w:r>
        <w:rPr>
          <w:rFonts w:ascii="Times New Roman" w:hAnsi="Times New Roman" w:cs="Times New Roman"/>
        </w:rPr>
        <w:t>Там же. С. 24‒</w:t>
      </w:r>
      <w:r w:rsidRPr="00E46B41">
        <w:rPr>
          <w:rFonts w:ascii="Times New Roman" w:hAnsi="Times New Roman" w:cs="Times New Roman"/>
        </w:rPr>
        <w:t xml:space="preserve">25. </w:t>
      </w:r>
    </w:p>
  </w:footnote>
  <w:footnote w:id="129">
    <w:p w:rsidR="009D4B82" w:rsidRPr="00530262" w:rsidRDefault="009D4B82" w:rsidP="00464917">
      <w:pPr>
        <w:pStyle w:val="a3"/>
        <w:rPr>
          <w:rFonts w:ascii="Times New Roman" w:hAnsi="Times New Roman" w:cs="Times New Roman"/>
        </w:rPr>
      </w:pPr>
      <w:r w:rsidRPr="00530262">
        <w:rPr>
          <w:rStyle w:val="a5"/>
          <w:rFonts w:ascii="Times New Roman" w:hAnsi="Times New Roman" w:cs="Times New Roman"/>
        </w:rPr>
        <w:footnoteRef/>
      </w:r>
      <w:r w:rsidRPr="00530262">
        <w:rPr>
          <w:rFonts w:ascii="Times New Roman" w:hAnsi="Times New Roman" w:cs="Times New Roman"/>
        </w:rPr>
        <w:t xml:space="preserve"> </w:t>
      </w:r>
      <w:proofErr w:type="spellStart"/>
      <w:r w:rsidRPr="00530262">
        <w:rPr>
          <w:rFonts w:ascii="Times New Roman" w:hAnsi="Times New Roman" w:cs="Times New Roman"/>
          <w:i/>
        </w:rPr>
        <w:t>Демиденко</w:t>
      </w:r>
      <w:proofErr w:type="spellEnd"/>
      <w:r w:rsidRPr="00530262">
        <w:rPr>
          <w:rFonts w:ascii="Times New Roman" w:hAnsi="Times New Roman" w:cs="Times New Roman"/>
          <w:i/>
        </w:rPr>
        <w:t xml:space="preserve"> Ю. Б.</w:t>
      </w:r>
      <w:r w:rsidRPr="00530262">
        <w:rPr>
          <w:rFonts w:ascii="Times New Roman" w:hAnsi="Times New Roman" w:cs="Times New Roman"/>
        </w:rPr>
        <w:t xml:space="preserve"> Рестораны, трактиры, чайные… Из истории общественного питания в Петербурге </w:t>
      </w:r>
      <w:r w:rsidRPr="00530262">
        <w:rPr>
          <w:rFonts w:ascii="Times New Roman" w:hAnsi="Times New Roman" w:cs="Times New Roman"/>
          <w:lang w:val="en-US"/>
        </w:rPr>
        <w:t>XVIII</w:t>
      </w:r>
      <w:r w:rsidRPr="00530262">
        <w:rPr>
          <w:rFonts w:ascii="Times New Roman" w:hAnsi="Times New Roman" w:cs="Times New Roman"/>
        </w:rPr>
        <w:t xml:space="preserve">-начала </w:t>
      </w:r>
      <w:r w:rsidRPr="00530262">
        <w:rPr>
          <w:rFonts w:ascii="Times New Roman" w:hAnsi="Times New Roman" w:cs="Times New Roman"/>
          <w:lang w:val="en-US"/>
        </w:rPr>
        <w:t>XX</w:t>
      </w:r>
      <w:r w:rsidRPr="00530262">
        <w:rPr>
          <w:rFonts w:ascii="Times New Roman" w:hAnsi="Times New Roman" w:cs="Times New Roman"/>
        </w:rPr>
        <w:t xml:space="preserve">  века. М., 2011. С. 5. </w:t>
      </w:r>
    </w:p>
  </w:footnote>
  <w:footnote w:id="130">
    <w:p w:rsidR="009D4B82" w:rsidRPr="00E855C2" w:rsidRDefault="009D4B82" w:rsidP="00464917">
      <w:pPr>
        <w:pStyle w:val="a3"/>
        <w:rPr>
          <w:rFonts w:ascii="Times New Roman" w:hAnsi="Times New Roman" w:cs="Times New Roman"/>
        </w:rPr>
      </w:pPr>
      <w:r w:rsidRPr="00E855C2">
        <w:rPr>
          <w:rStyle w:val="a5"/>
          <w:rFonts w:ascii="Times New Roman" w:hAnsi="Times New Roman" w:cs="Times New Roman"/>
        </w:rPr>
        <w:footnoteRef/>
      </w:r>
      <w:r w:rsidRPr="00E855C2">
        <w:rPr>
          <w:rFonts w:ascii="Times New Roman" w:hAnsi="Times New Roman" w:cs="Times New Roman"/>
        </w:rPr>
        <w:t xml:space="preserve"> </w:t>
      </w:r>
      <w:proofErr w:type="spellStart"/>
      <w:r w:rsidRPr="00E855C2">
        <w:rPr>
          <w:rFonts w:ascii="Times New Roman" w:hAnsi="Times New Roman" w:cs="Times New Roman"/>
          <w:i/>
        </w:rPr>
        <w:t>Демиденко</w:t>
      </w:r>
      <w:proofErr w:type="spellEnd"/>
      <w:r w:rsidRPr="00E855C2">
        <w:rPr>
          <w:rFonts w:ascii="Times New Roman" w:hAnsi="Times New Roman" w:cs="Times New Roman"/>
          <w:i/>
        </w:rPr>
        <w:t xml:space="preserve"> Ю. Б.</w:t>
      </w:r>
      <w:r w:rsidRPr="00E855C2">
        <w:rPr>
          <w:rFonts w:ascii="Times New Roman" w:hAnsi="Times New Roman" w:cs="Times New Roman"/>
        </w:rPr>
        <w:t xml:space="preserve"> Рестораны, трактиры, чайные… Из истории общественного питания в Петербурге </w:t>
      </w:r>
      <w:r w:rsidRPr="00E855C2">
        <w:rPr>
          <w:rFonts w:ascii="Times New Roman" w:hAnsi="Times New Roman" w:cs="Times New Roman"/>
          <w:lang w:val="en-US"/>
        </w:rPr>
        <w:t>XVIII</w:t>
      </w:r>
      <w:r w:rsidRPr="00E855C2">
        <w:rPr>
          <w:rFonts w:ascii="Times New Roman" w:hAnsi="Times New Roman" w:cs="Times New Roman"/>
        </w:rPr>
        <w:t xml:space="preserve">-начала </w:t>
      </w:r>
      <w:r w:rsidRPr="00E855C2">
        <w:rPr>
          <w:rFonts w:ascii="Times New Roman" w:hAnsi="Times New Roman" w:cs="Times New Roman"/>
          <w:lang w:val="en-US"/>
        </w:rPr>
        <w:t>XX</w:t>
      </w:r>
      <w:r w:rsidRPr="00E855C2">
        <w:rPr>
          <w:rFonts w:ascii="Times New Roman" w:hAnsi="Times New Roman" w:cs="Times New Roman"/>
        </w:rPr>
        <w:t xml:space="preserve">  века. С. 25. </w:t>
      </w:r>
    </w:p>
  </w:footnote>
  <w:footnote w:id="131">
    <w:p w:rsidR="009D4B82" w:rsidRPr="00E855C2" w:rsidRDefault="009D4B82" w:rsidP="00464917">
      <w:pPr>
        <w:pStyle w:val="a3"/>
        <w:rPr>
          <w:rFonts w:ascii="Times New Roman" w:hAnsi="Times New Roman" w:cs="Times New Roman"/>
        </w:rPr>
      </w:pPr>
      <w:r w:rsidRPr="00E855C2">
        <w:rPr>
          <w:rStyle w:val="a5"/>
          <w:rFonts w:ascii="Times New Roman" w:hAnsi="Times New Roman" w:cs="Times New Roman"/>
        </w:rPr>
        <w:footnoteRef/>
      </w:r>
      <w:r w:rsidRPr="00E855C2">
        <w:rPr>
          <w:rFonts w:ascii="Times New Roman" w:hAnsi="Times New Roman" w:cs="Times New Roman"/>
        </w:rPr>
        <w:t xml:space="preserve"> </w:t>
      </w:r>
      <w:proofErr w:type="spellStart"/>
      <w:r w:rsidRPr="00E855C2">
        <w:rPr>
          <w:rFonts w:ascii="Times New Roman" w:hAnsi="Times New Roman" w:cs="Times New Roman"/>
          <w:i/>
        </w:rPr>
        <w:t>Шкуропат</w:t>
      </w:r>
      <w:proofErr w:type="spellEnd"/>
      <w:r w:rsidRPr="00E855C2">
        <w:rPr>
          <w:rFonts w:ascii="Times New Roman" w:hAnsi="Times New Roman" w:cs="Times New Roman"/>
          <w:i/>
        </w:rPr>
        <w:t xml:space="preserve"> С. Г. </w:t>
      </w:r>
      <w:r w:rsidRPr="00E855C2">
        <w:rPr>
          <w:rFonts w:ascii="Times New Roman" w:hAnsi="Times New Roman" w:cs="Times New Roman"/>
        </w:rPr>
        <w:t xml:space="preserve">Рестораны в системе увеселительных заведений Санкт-Петербурга </w:t>
      </w:r>
      <w:r w:rsidRPr="00E855C2">
        <w:rPr>
          <w:rFonts w:ascii="Times New Roman" w:hAnsi="Times New Roman" w:cs="Times New Roman"/>
          <w:lang w:val="en-US"/>
        </w:rPr>
        <w:t>XIX</w:t>
      </w:r>
      <w:r w:rsidRPr="00E855C2">
        <w:rPr>
          <w:rFonts w:ascii="Times New Roman" w:hAnsi="Times New Roman" w:cs="Times New Roman"/>
        </w:rPr>
        <w:t xml:space="preserve">‒ начала </w:t>
      </w:r>
      <w:r w:rsidRPr="00E855C2">
        <w:rPr>
          <w:rFonts w:ascii="Times New Roman" w:hAnsi="Times New Roman" w:cs="Times New Roman"/>
          <w:lang w:val="en-US"/>
        </w:rPr>
        <w:t>XX</w:t>
      </w:r>
      <w:r w:rsidRPr="00E855C2">
        <w:rPr>
          <w:rFonts w:ascii="Times New Roman" w:hAnsi="Times New Roman" w:cs="Times New Roman"/>
        </w:rPr>
        <w:t xml:space="preserve"> вв. / Труды Санкт-Петербургского университета культуры и искусств. СПб</w:t>
      </w:r>
      <w:proofErr w:type="gramStart"/>
      <w:r w:rsidRPr="00E855C2">
        <w:rPr>
          <w:rFonts w:ascii="Times New Roman" w:hAnsi="Times New Roman" w:cs="Times New Roman"/>
        </w:rPr>
        <w:t xml:space="preserve">., </w:t>
      </w:r>
      <w:proofErr w:type="gramEnd"/>
      <w:r w:rsidRPr="00E855C2">
        <w:rPr>
          <w:rFonts w:ascii="Times New Roman" w:hAnsi="Times New Roman" w:cs="Times New Roman"/>
        </w:rPr>
        <w:t xml:space="preserve">2015. Т. 210. С. 270. </w:t>
      </w:r>
    </w:p>
  </w:footnote>
  <w:footnote w:id="132">
    <w:p w:rsidR="009D4B82" w:rsidRPr="00F81EA5" w:rsidRDefault="009D4B82" w:rsidP="00464917">
      <w:pPr>
        <w:pStyle w:val="a3"/>
        <w:rPr>
          <w:rFonts w:ascii="Times New Roman" w:hAnsi="Times New Roman" w:cs="Times New Roman"/>
        </w:rPr>
      </w:pPr>
      <w:r w:rsidRPr="00F81EA5">
        <w:rPr>
          <w:rStyle w:val="a5"/>
          <w:rFonts w:ascii="Times New Roman" w:hAnsi="Times New Roman" w:cs="Times New Roman"/>
        </w:rPr>
        <w:footnoteRef/>
      </w:r>
      <w:r w:rsidRPr="00F81EA5">
        <w:rPr>
          <w:rFonts w:ascii="Times New Roman" w:hAnsi="Times New Roman" w:cs="Times New Roman"/>
        </w:rPr>
        <w:t xml:space="preserve"> </w:t>
      </w:r>
      <w:proofErr w:type="spellStart"/>
      <w:r w:rsidRPr="00F81EA5">
        <w:rPr>
          <w:rFonts w:ascii="Times New Roman" w:hAnsi="Times New Roman" w:cs="Times New Roman"/>
          <w:i/>
        </w:rPr>
        <w:t>Демиденко</w:t>
      </w:r>
      <w:proofErr w:type="spellEnd"/>
      <w:r w:rsidRPr="00F81EA5">
        <w:rPr>
          <w:rFonts w:ascii="Times New Roman" w:hAnsi="Times New Roman" w:cs="Times New Roman"/>
          <w:i/>
        </w:rPr>
        <w:t xml:space="preserve"> Ю. Б.</w:t>
      </w:r>
      <w:r w:rsidRPr="00F81EA5">
        <w:rPr>
          <w:rFonts w:ascii="Times New Roman" w:hAnsi="Times New Roman" w:cs="Times New Roman"/>
        </w:rPr>
        <w:t xml:space="preserve"> Рестораны, трактиры, чайные… Из истории общественного питания в Петербурге </w:t>
      </w:r>
      <w:r w:rsidRPr="00F81EA5">
        <w:rPr>
          <w:rFonts w:ascii="Times New Roman" w:hAnsi="Times New Roman" w:cs="Times New Roman"/>
          <w:lang w:val="en-US"/>
        </w:rPr>
        <w:t>XVIII</w:t>
      </w:r>
      <w:r w:rsidRPr="00F81EA5">
        <w:rPr>
          <w:rFonts w:ascii="Times New Roman" w:hAnsi="Times New Roman" w:cs="Times New Roman"/>
        </w:rPr>
        <w:t xml:space="preserve">-начала </w:t>
      </w:r>
      <w:r w:rsidRPr="00F81EA5">
        <w:rPr>
          <w:rFonts w:ascii="Times New Roman" w:hAnsi="Times New Roman" w:cs="Times New Roman"/>
          <w:lang w:val="en-US"/>
        </w:rPr>
        <w:t>XX</w:t>
      </w:r>
      <w:r w:rsidRPr="00F81EA5">
        <w:rPr>
          <w:rFonts w:ascii="Times New Roman" w:hAnsi="Times New Roman" w:cs="Times New Roman"/>
        </w:rPr>
        <w:t xml:space="preserve">  века. С.</w:t>
      </w:r>
      <w:r>
        <w:rPr>
          <w:rFonts w:ascii="Times New Roman" w:hAnsi="Times New Roman" w:cs="Times New Roman"/>
        </w:rPr>
        <w:t xml:space="preserve"> </w:t>
      </w:r>
      <w:r w:rsidRPr="00F81EA5">
        <w:rPr>
          <w:rFonts w:ascii="Times New Roman" w:hAnsi="Times New Roman" w:cs="Times New Roman"/>
        </w:rPr>
        <w:t xml:space="preserve">34. </w:t>
      </w:r>
    </w:p>
  </w:footnote>
  <w:footnote w:id="133">
    <w:p w:rsidR="009D4B82" w:rsidRPr="00F81EA5" w:rsidRDefault="009D4B82" w:rsidP="00464917">
      <w:pPr>
        <w:pStyle w:val="a3"/>
        <w:rPr>
          <w:rFonts w:ascii="Times New Roman" w:hAnsi="Times New Roman" w:cs="Times New Roman"/>
        </w:rPr>
      </w:pPr>
      <w:r w:rsidRPr="00F81EA5">
        <w:rPr>
          <w:rStyle w:val="a5"/>
          <w:rFonts w:ascii="Times New Roman" w:hAnsi="Times New Roman" w:cs="Times New Roman"/>
        </w:rPr>
        <w:footnoteRef/>
      </w:r>
      <w:r w:rsidRPr="00F81EA5">
        <w:rPr>
          <w:rFonts w:ascii="Times New Roman" w:hAnsi="Times New Roman" w:cs="Times New Roman"/>
        </w:rPr>
        <w:t xml:space="preserve"> </w:t>
      </w:r>
      <w:r w:rsidRPr="00F81EA5">
        <w:rPr>
          <w:rFonts w:ascii="Times New Roman" w:hAnsi="Times New Roman" w:cs="Times New Roman"/>
          <w:i/>
        </w:rPr>
        <w:t>Семенова Л. Н.</w:t>
      </w:r>
      <w:r w:rsidRPr="00F81EA5">
        <w:rPr>
          <w:rFonts w:ascii="Times New Roman" w:hAnsi="Times New Roman" w:cs="Times New Roman"/>
        </w:rPr>
        <w:t xml:space="preserve"> Быт и население Санкт-Петербурга  (</w:t>
      </w:r>
      <w:r w:rsidRPr="00F81EA5">
        <w:rPr>
          <w:rFonts w:ascii="Times New Roman" w:hAnsi="Times New Roman" w:cs="Times New Roman"/>
          <w:lang w:val="en-US"/>
        </w:rPr>
        <w:t>XVIII</w:t>
      </w:r>
      <w:r w:rsidRPr="00F81EA5">
        <w:rPr>
          <w:rFonts w:ascii="Times New Roman" w:hAnsi="Times New Roman" w:cs="Times New Roman"/>
        </w:rPr>
        <w:t xml:space="preserve"> век). С. 97. </w:t>
      </w:r>
    </w:p>
  </w:footnote>
  <w:footnote w:id="134">
    <w:p w:rsidR="009D4B82" w:rsidRPr="0021785E" w:rsidRDefault="009D4B82" w:rsidP="00464917">
      <w:pPr>
        <w:pStyle w:val="a3"/>
        <w:rPr>
          <w:rFonts w:ascii="Times New Roman" w:hAnsi="Times New Roman" w:cs="Times New Roman"/>
        </w:rPr>
      </w:pPr>
      <w:r w:rsidRPr="0021785E">
        <w:rPr>
          <w:rStyle w:val="a5"/>
          <w:rFonts w:ascii="Times New Roman" w:hAnsi="Times New Roman" w:cs="Times New Roman"/>
        </w:rPr>
        <w:footnoteRef/>
      </w:r>
      <w:r w:rsidRPr="0021785E">
        <w:rPr>
          <w:rFonts w:ascii="Times New Roman" w:hAnsi="Times New Roman" w:cs="Times New Roman"/>
        </w:rPr>
        <w:t xml:space="preserve"> </w:t>
      </w:r>
      <w:proofErr w:type="spellStart"/>
      <w:r w:rsidRPr="00672AEF">
        <w:rPr>
          <w:rFonts w:ascii="Times New Roman" w:hAnsi="Times New Roman" w:cs="Times New Roman"/>
        </w:rPr>
        <w:t>С.-Петерург</w:t>
      </w:r>
      <w:proofErr w:type="spellEnd"/>
      <w:r w:rsidRPr="00672AEF">
        <w:rPr>
          <w:rFonts w:ascii="Times New Roman" w:hAnsi="Times New Roman" w:cs="Times New Roman"/>
        </w:rPr>
        <w:t xml:space="preserve"> в 1782 году: известия Пикара о событиях в городе и при дворе / Русская старина. СПб</w:t>
      </w:r>
      <w:proofErr w:type="gramStart"/>
      <w:r w:rsidRPr="00672AEF">
        <w:rPr>
          <w:rFonts w:ascii="Times New Roman" w:hAnsi="Times New Roman" w:cs="Times New Roman"/>
        </w:rPr>
        <w:t xml:space="preserve">., </w:t>
      </w:r>
      <w:proofErr w:type="gramEnd"/>
      <w:r w:rsidRPr="00672AEF">
        <w:rPr>
          <w:rFonts w:ascii="Times New Roman" w:hAnsi="Times New Roman" w:cs="Times New Roman"/>
        </w:rPr>
        <w:t>1878. Т. 12. С. 59</w:t>
      </w:r>
      <w:r w:rsidRPr="0021785E">
        <w:rPr>
          <w:rFonts w:ascii="Times New Roman" w:hAnsi="Times New Roman" w:cs="Times New Roman"/>
        </w:rPr>
        <w:t xml:space="preserve">.  </w:t>
      </w:r>
    </w:p>
  </w:footnote>
  <w:footnote w:id="135">
    <w:p w:rsidR="009D4B82" w:rsidRPr="0021785E" w:rsidRDefault="009D4B82" w:rsidP="00464917">
      <w:pPr>
        <w:pStyle w:val="a3"/>
        <w:rPr>
          <w:rFonts w:ascii="Times New Roman" w:hAnsi="Times New Roman" w:cs="Times New Roman"/>
        </w:rPr>
      </w:pPr>
      <w:r w:rsidRPr="0021785E">
        <w:rPr>
          <w:rStyle w:val="a5"/>
          <w:rFonts w:ascii="Times New Roman" w:hAnsi="Times New Roman" w:cs="Times New Roman"/>
        </w:rPr>
        <w:footnoteRef/>
      </w:r>
      <w:r w:rsidRPr="0021785E">
        <w:rPr>
          <w:rFonts w:ascii="Times New Roman" w:hAnsi="Times New Roman" w:cs="Times New Roman"/>
        </w:rPr>
        <w:t xml:space="preserve"> </w:t>
      </w:r>
      <w:r w:rsidRPr="0021785E">
        <w:rPr>
          <w:rFonts w:ascii="Times New Roman" w:hAnsi="Times New Roman" w:cs="Times New Roman"/>
          <w:i/>
        </w:rPr>
        <w:t>Семенова Л. Н.</w:t>
      </w:r>
      <w:r w:rsidRPr="0021785E">
        <w:rPr>
          <w:rFonts w:ascii="Times New Roman" w:hAnsi="Times New Roman" w:cs="Times New Roman"/>
        </w:rPr>
        <w:t xml:space="preserve"> Быт и население Санкт-Петербурга  (</w:t>
      </w:r>
      <w:r w:rsidRPr="0021785E">
        <w:rPr>
          <w:rFonts w:ascii="Times New Roman" w:hAnsi="Times New Roman" w:cs="Times New Roman"/>
          <w:lang w:val="en-US"/>
        </w:rPr>
        <w:t>XVIII</w:t>
      </w:r>
      <w:r w:rsidRPr="0021785E">
        <w:rPr>
          <w:rFonts w:ascii="Times New Roman" w:hAnsi="Times New Roman" w:cs="Times New Roman"/>
        </w:rPr>
        <w:t xml:space="preserve"> век). С. 100. </w:t>
      </w:r>
    </w:p>
  </w:footnote>
  <w:footnote w:id="136">
    <w:p w:rsidR="009D4B82" w:rsidRPr="00381174" w:rsidRDefault="009D4B82" w:rsidP="00464917">
      <w:pPr>
        <w:pStyle w:val="a3"/>
        <w:rPr>
          <w:rFonts w:ascii="Times New Roman" w:hAnsi="Times New Roman" w:cs="Times New Roman"/>
        </w:rPr>
      </w:pPr>
      <w:r w:rsidRPr="00381174">
        <w:rPr>
          <w:rStyle w:val="a5"/>
          <w:rFonts w:ascii="Times New Roman" w:hAnsi="Times New Roman" w:cs="Times New Roman"/>
        </w:rPr>
        <w:footnoteRef/>
      </w:r>
      <w:r w:rsidRPr="00381174">
        <w:rPr>
          <w:rFonts w:ascii="Times New Roman" w:hAnsi="Times New Roman" w:cs="Times New Roman"/>
        </w:rPr>
        <w:t xml:space="preserve"> </w:t>
      </w:r>
      <w:proofErr w:type="spellStart"/>
      <w:r w:rsidRPr="00381174">
        <w:rPr>
          <w:rFonts w:ascii="Times New Roman" w:hAnsi="Times New Roman" w:cs="Times New Roman"/>
          <w:i/>
        </w:rPr>
        <w:t>Фон-дер-Ховен</w:t>
      </w:r>
      <w:proofErr w:type="spellEnd"/>
      <w:r w:rsidRPr="00381174">
        <w:rPr>
          <w:rFonts w:ascii="Times New Roman" w:hAnsi="Times New Roman" w:cs="Times New Roman"/>
          <w:i/>
        </w:rPr>
        <w:t xml:space="preserve"> И. Р.</w:t>
      </w:r>
      <w:r w:rsidRPr="00381174">
        <w:rPr>
          <w:rStyle w:val="apple-converted-space"/>
          <w:rFonts w:ascii="Times New Roman" w:hAnsi="Times New Roman" w:cs="Times New Roman"/>
        </w:rPr>
        <w:t> </w:t>
      </w:r>
      <w:r w:rsidRPr="00381174">
        <w:rPr>
          <w:rFonts w:ascii="Times New Roman" w:hAnsi="Times New Roman" w:cs="Times New Roman"/>
        </w:rPr>
        <w:t xml:space="preserve">Пожар балагана </w:t>
      </w:r>
      <w:proofErr w:type="spellStart"/>
      <w:r w:rsidRPr="00381174">
        <w:rPr>
          <w:rFonts w:ascii="Times New Roman" w:hAnsi="Times New Roman" w:cs="Times New Roman"/>
        </w:rPr>
        <w:t>Лемана</w:t>
      </w:r>
      <w:proofErr w:type="spellEnd"/>
      <w:r w:rsidRPr="00381174">
        <w:rPr>
          <w:rFonts w:ascii="Times New Roman" w:hAnsi="Times New Roman" w:cs="Times New Roman"/>
        </w:rPr>
        <w:t xml:space="preserve"> в Петербурге в 1836 г. // Русская старина, СПб , 1875. Т. 12. С. 828‒829. </w:t>
      </w:r>
    </w:p>
  </w:footnote>
  <w:footnote w:id="137">
    <w:p w:rsidR="009D4B82" w:rsidRPr="006075D0" w:rsidRDefault="009D4B82" w:rsidP="00464917">
      <w:pPr>
        <w:pStyle w:val="a3"/>
        <w:rPr>
          <w:rFonts w:ascii="Times New Roman" w:hAnsi="Times New Roman" w:cs="Times New Roman"/>
        </w:rPr>
      </w:pPr>
      <w:r w:rsidRPr="006075D0">
        <w:rPr>
          <w:rStyle w:val="a5"/>
          <w:rFonts w:ascii="Times New Roman" w:hAnsi="Times New Roman" w:cs="Times New Roman"/>
        </w:rPr>
        <w:footnoteRef/>
      </w:r>
      <w:r w:rsidRPr="006075D0">
        <w:rPr>
          <w:rFonts w:ascii="Times New Roman" w:hAnsi="Times New Roman" w:cs="Times New Roman"/>
        </w:rPr>
        <w:t xml:space="preserve"> Рассказы очевидцев о пожаре Зимнего дворца в 1837 г. / История Петербурга. СПб</w:t>
      </w:r>
      <w:proofErr w:type="gramStart"/>
      <w:r w:rsidRPr="006075D0">
        <w:rPr>
          <w:rFonts w:ascii="Times New Roman" w:hAnsi="Times New Roman" w:cs="Times New Roman"/>
        </w:rPr>
        <w:t xml:space="preserve">., </w:t>
      </w:r>
      <w:proofErr w:type="gramEnd"/>
      <w:r w:rsidRPr="006075D0">
        <w:rPr>
          <w:rFonts w:ascii="Times New Roman" w:hAnsi="Times New Roman" w:cs="Times New Roman"/>
        </w:rPr>
        <w:t xml:space="preserve">2002. </w:t>
      </w:r>
      <w:proofErr w:type="spellStart"/>
      <w:r w:rsidRPr="006075D0">
        <w:rPr>
          <w:rFonts w:ascii="Times New Roman" w:hAnsi="Times New Roman" w:cs="Times New Roman"/>
        </w:rPr>
        <w:t>Вып</w:t>
      </w:r>
      <w:proofErr w:type="spellEnd"/>
      <w:r w:rsidRPr="006075D0">
        <w:rPr>
          <w:rFonts w:ascii="Times New Roman" w:hAnsi="Times New Roman" w:cs="Times New Roman"/>
        </w:rPr>
        <w:t xml:space="preserve">. 1. С. 59‒68. </w:t>
      </w:r>
    </w:p>
  </w:footnote>
  <w:footnote w:id="138">
    <w:p w:rsidR="009D4B82" w:rsidRPr="006075D0" w:rsidRDefault="009D4B82" w:rsidP="00464917">
      <w:pPr>
        <w:pStyle w:val="a3"/>
        <w:rPr>
          <w:rFonts w:ascii="Times New Roman" w:hAnsi="Times New Roman" w:cs="Times New Roman"/>
        </w:rPr>
      </w:pPr>
      <w:r w:rsidRPr="006075D0">
        <w:rPr>
          <w:rStyle w:val="a5"/>
          <w:rFonts w:ascii="Times New Roman" w:hAnsi="Times New Roman" w:cs="Times New Roman"/>
        </w:rPr>
        <w:footnoteRef/>
      </w:r>
      <w:r w:rsidRPr="006075D0">
        <w:rPr>
          <w:rFonts w:ascii="Times New Roman" w:hAnsi="Times New Roman" w:cs="Times New Roman"/>
        </w:rPr>
        <w:t xml:space="preserve"> </w:t>
      </w:r>
      <w:r w:rsidRPr="006075D0">
        <w:rPr>
          <w:rFonts w:ascii="Times New Roman" w:hAnsi="Times New Roman" w:cs="Times New Roman"/>
          <w:i/>
        </w:rPr>
        <w:t>Игнатова Е. А</w:t>
      </w:r>
      <w:r w:rsidRPr="006075D0">
        <w:rPr>
          <w:rFonts w:ascii="Times New Roman" w:hAnsi="Times New Roman" w:cs="Times New Roman"/>
        </w:rPr>
        <w:t xml:space="preserve">. Записки о Петербурге: жизнеописания города со времени его основания до 40-х гг. ХХ в. С. 222. </w:t>
      </w:r>
    </w:p>
  </w:footnote>
  <w:footnote w:id="139">
    <w:p w:rsidR="009D4B82" w:rsidRPr="00745397" w:rsidRDefault="009D4B82" w:rsidP="00464917">
      <w:pPr>
        <w:pStyle w:val="a3"/>
        <w:rPr>
          <w:rFonts w:ascii="Times New Roman" w:hAnsi="Times New Roman" w:cs="Times New Roman"/>
        </w:rPr>
      </w:pPr>
      <w:r w:rsidRPr="00745397">
        <w:rPr>
          <w:rStyle w:val="a5"/>
          <w:rFonts w:ascii="Times New Roman" w:hAnsi="Times New Roman" w:cs="Times New Roman"/>
        </w:rPr>
        <w:footnoteRef/>
      </w:r>
      <w:r w:rsidRPr="00745397">
        <w:rPr>
          <w:rFonts w:ascii="Times New Roman" w:hAnsi="Times New Roman" w:cs="Times New Roman"/>
        </w:rPr>
        <w:t xml:space="preserve"> </w:t>
      </w:r>
      <w:r w:rsidRPr="00745397">
        <w:rPr>
          <w:rFonts w:ascii="Times New Roman" w:hAnsi="Times New Roman" w:cs="Times New Roman"/>
          <w:i/>
        </w:rPr>
        <w:t>Игнатова Е. А</w:t>
      </w:r>
      <w:r w:rsidRPr="00745397">
        <w:rPr>
          <w:rFonts w:ascii="Times New Roman" w:hAnsi="Times New Roman" w:cs="Times New Roman"/>
        </w:rPr>
        <w:t xml:space="preserve">. Записки о Петербурге: жизнеописания города со времени его основания до 40-х гг. ХХ в. С. 112‒113. </w:t>
      </w:r>
    </w:p>
  </w:footnote>
  <w:footnote w:id="140">
    <w:p w:rsidR="009D4B82" w:rsidRPr="00C2066F" w:rsidRDefault="009D4B82" w:rsidP="00464917">
      <w:pPr>
        <w:pStyle w:val="a3"/>
        <w:rPr>
          <w:rFonts w:ascii="Times New Roman" w:hAnsi="Times New Roman" w:cs="Times New Roman"/>
        </w:rPr>
      </w:pPr>
      <w:r w:rsidRPr="00C2066F">
        <w:rPr>
          <w:rStyle w:val="a5"/>
          <w:rFonts w:ascii="Times New Roman" w:hAnsi="Times New Roman" w:cs="Times New Roman"/>
        </w:rPr>
        <w:footnoteRef/>
      </w:r>
      <w:r w:rsidRPr="00C2066F">
        <w:rPr>
          <w:rFonts w:ascii="Times New Roman" w:hAnsi="Times New Roman" w:cs="Times New Roman"/>
        </w:rPr>
        <w:t xml:space="preserve"> Там же. С. 185‒187. </w:t>
      </w:r>
    </w:p>
  </w:footnote>
  <w:footnote w:id="141">
    <w:p w:rsidR="009D4B82" w:rsidRPr="00690E78" w:rsidRDefault="009D4B82" w:rsidP="000860BB">
      <w:pPr>
        <w:pStyle w:val="a3"/>
        <w:rPr>
          <w:rFonts w:ascii="Times New Roman" w:hAnsi="Times New Roman" w:cs="Times New Roman"/>
        </w:rPr>
      </w:pPr>
      <w:r w:rsidRPr="00690E78">
        <w:rPr>
          <w:rStyle w:val="a5"/>
          <w:rFonts w:ascii="Times New Roman" w:hAnsi="Times New Roman" w:cs="Times New Roman"/>
        </w:rPr>
        <w:footnoteRef/>
      </w:r>
      <w:r w:rsidRPr="00690E78">
        <w:rPr>
          <w:rFonts w:ascii="Times New Roman" w:hAnsi="Times New Roman" w:cs="Times New Roman"/>
        </w:rPr>
        <w:t xml:space="preserve"> </w:t>
      </w:r>
      <w:proofErr w:type="spellStart"/>
      <w:r w:rsidRPr="00690E78">
        <w:rPr>
          <w:rFonts w:ascii="Times New Roman" w:hAnsi="Times New Roman" w:cs="Times New Roman"/>
          <w:i/>
        </w:rPr>
        <w:t>Спащанский</w:t>
      </w:r>
      <w:proofErr w:type="spellEnd"/>
      <w:r w:rsidRPr="00690E78">
        <w:rPr>
          <w:rFonts w:ascii="Times New Roman" w:hAnsi="Times New Roman" w:cs="Times New Roman"/>
          <w:i/>
        </w:rPr>
        <w:t xml:space="preserve"> А. Н. </w:t>
      </w:r>
      <w:r w:rsidRPr="00690E78">
        <w:rPr>
          <w:rFonts w:ascii="Times New Roman" w:hAnsi="Times New Roman" w:cs="Times New Roman"/>
        </w:rPr>
        <w:t>Екатерининский Петербург глазами иностранцев. Неизданные пис</w:t>
      </w:r>
      <w:r>
        <w:rPr>
          <w:rFonts w:ascii="Times New Roman" w:hAnsi="Times New Roman" w:cs="Times New Roman"/>
        </w:rPr>
        <w:t>ьма 1770-х гг. СПб</w:t>
      </w:r>
      <w:proofErr w:type="gramStart"/>
      <w:r>
        <w:rPr>
          <w:rFonts w:ascii="Times New Roman" w:hAnsi="Times New Roman" w:cs="Times New Roman"/>
        </w:rPr>
        <w:t>.</w:t>
      </w:r>
      <w:r w:rsidRPr="00690E78">
        <w:rPr>
          <w:rFonts w:ascii="Times New Roman" w:hAnsi="Times New Roman" w:cs="Times New Roman"/>
        </w:rPr>
        <w:t xml:space="preserve">, </w:t>
      </w:r>
      <w:proofErr w:type="gramEnd"/>
      <w:r w:rsidRPr="00690E78">
        <w:rPr>
          <w:rFonts w:ascii="Times New Roman" w:hAnsi="Times New Roman" w:cs="Times New Roman"/>
        </w:rPr>
        <w:t xml:space="preserve">2013. С. 82‒89. </w:t>
      </w:r>
    </w:p>
  </w:footnote>
  <w:footnote w:id="142">
    <w:p w:rsidR="009D4B82" w:rsidRPr="00690E78" w:rsidRDefault="009D4B82" w:rsidP="000860BB">
      <w:pPr>
        <w:pStyle w:val="a3"/>
        <w:rPr>
          <w:rFonts w:ascii="Times New Roman" w:hAnsi="Times New Roman" w:cs="Times New Roman"/>
        </w:rPr>
      </w:pPr>
      <w:r w:rsidRPr="00690E78">
        <w:rPr>
          <w:rStyle w:val="a5"/>
          <w:rFonts w:ascii="Times New Roman" w:hAnsi="Times New Roman" w:cs="Times New Roman"/>
        </w:rPr>
        <w:footnoteRef/>
      </w:r>
      <w:r w:rsidRPr="00690E78">
        <w:rPr>
          <w:rFonts w:ascii="Times New Roman" w:hAnsi="Times New Roman" w:cs="Times New Roman"/>
        </w:rPr>
        <w:t xml:space="preserve"> Там же. С. 82‒89.</w:t>
      </w:r>
    </w:p>
  </w:footnote>
  <w:footnote w:id="143">
    <w:p w:rsidR="009D4B82" w:rsidRPr="00C55F87" w:rsidRDefault="009D4B82" w:rsidP="000860BB">
      <w:pPr>
        <w:pStyle w:val="a3"/>
        <w:rPr>
          <w:rFonts w:ascii="Times New Roman" w:hAnsi="Times New Roman" w:cs="Times New Roman"/>
        </w:rPr>
      </w:pPr>
      <w:r w:rsidRPr="00C55F87">
        <w:rPr>
          <w:rStyle w:val="a5"/>
          <w:rFonts w:ascii="Times New Roman" w:hAnsi="Times New Roman" w:cs="Times New Roman"/>
        </w:rPr>
        <w:footnoteRef/>
      </w:r>
      <w:r w:rsidRPr="00C55F87">
        <w:rPr>
          <w:rFonts w:ascii="Times New Roman" w:hAnsi="Times New Roman" w:cs="Times New Roman"/>
        </w:rPr>
        <w:t xml:space="preserve"> Краткое описание города Петербурга и пребывания в нем Польского посольства в 1720 году / Петербург Петра в иностранных описаниях. С. 154‒155. </w:t>
      </w:r>
    </w:p>
  </w:footnote>
  <w:footnote w:id="144">
    <w:p w:rsidR="009D4B82" w:rsidRPr="007B4818" w:rsidRDefault="009D4B82" w:rsidP="000860BB">
      <w:pPr>
        <w:pStyle w:val="a3"/>
        <w:rPr>
          <w:rFonts w:ascii="Times New Roman" w:hAnsi="Times New Roman" w:cs="Times New Roman"/>
        </w:rPr>
      </w:pPr>
      <w:r w:rsidRPr="007B4818">
        <w:rPr>
          <w:rStyle w:val="a5"/>
          <w:rFonts w:ascii="Times New Roman" w:hAnsi="Times New Roman" w:cs="Times New Roman"/>
        </w:rPr>
        <w:footnoteRef/>
      </w:r>
      <w:r w:rsidRPr="007B4818">
        <w:rPr>
          <w:rFonts w:ascii="Times New Roman" w:hAnsi="Times New Roman" w:cs="Times New Roman"/>
        </w:rPr>
        <w:t xml:space="preserve"> </w:t>
      </w:r>
      <w:r w:rsidRPr="007B4818">
        <w:rPr>
          <w:rFonts w:ascii="Times New Roman" w:hAnsi="Times New Roman" w:cs="Times New Roman"/>
          <w:i/>
        </w:rPr>
        <w:t>Игнатова Е. А</w:t>
      </w:r>
      <w:r w:rsidRPr="007B4818">
        <w:rPr>
          <w:rFonts w:ascii="Times New Roman" w:hAnsi="Times New Roman" w:cs="Times New Roman"/>
        </w:rPr>
        <w:t xml:space="preserve">. Записки о Петербурге: жизнеописания города со времени его основания до 40-х гг. ХХ в. С. 48. </w:t>
      </w:r>
    </w:p>
  </w:footnote>
  <w:footnote w:id="145">
    <w:p w:rsidR="009D4B82" w:rsidRPr="007B4818" w:rsidRDefault="009D4B82" w:rsidP="000860BB">
      <w:pPr>
        <w:pStyle w:val="a3"/>
        <w:rPr>
          <w:rFonts w:ascii="Times New Roman" w:hAnsi="Times New Roman" w:cs="Times New Roman"/>
        </w:rPr>
      </w:pPr>
      <w:r w:rsidRPr="007B4818">
        <w:rPr>
          <w:rStyle w:val="a5"/>
          <w:rFonts w:ascii="Times New Roman" w:hAnsi="Times New Roman" w:cs="Times New Roman"/>
        </w:rPr>
        <w:footnoteRef/>
      </w:r>
      <w:r w:rsidRPr="007B4818">
        <w:rPr>
          <w:rFonts w:ascii="Times New Roman" w:hAnsi="Times New Roman" w:cs="Times New Roman"/>
        </w:rPr>
        <w:t xml:space="preserve"> </w:t>
      </w:r>
      <w:r w:rsidRPr="007B4818">
        <w:rPr>
          <w:rFonts w:ascii="Times New Roman" w:hAnsi="Times New Roman" w:cs="Times New Roman"/>
          <w:i/>
        </w:rPr>
        <w:t>Семенова Л. Н.</w:t>
      </w:r>
      <w:r w:rsidRPr="007B4818">
        <w:rPr>
          <w:rFonts w:ascii="Times New Roman" w:hAnsi="Times New Roman" w:cs="Times New Roman"/>
        </w:rPr>
        <w:t xml:space="preserve"> Быт и население Санкт-Петербурга  (</w:t>
      </w:r>
      <w:r w:rsidRPr="007B4818">
        <w:rPr>
          <w:rFonts w:ascii="Times New Roman" w:hAnsi="Times New Roman" w:cs="Times New Roman"/>
          <w:lang w:val="en-US"/>
        </w:rPr>
        <w:t>XVIII</w:t>
      </w:r>
      <w:r w:rsidRPr="007B4818">
        <w:rPr>
          <w:rFonts w:ascii="Times New Roman" w:hAnsi="Times New Roman" w:cs="Times New Roman"/>
        </w:rPr>
        <w:t xml:space="preserve"> век). С.</w:t>
      </w:r>
      <w:r>
        <w:rPr>
          <w:rFonts w:ascii="Times New Roman" w:hAnsi="Times New Roman" w:cs="Times New Roman"/>
        </w:rPr>
        <w:t xml:space="preserve"> 193. </w:t>
      </w:r>
    </w:p>
  </w:footnote>
  <w:footnote w:id="146">
    <w:p w:rsidR="009D4B82" w:rsidRDefault="009D4B82" w:rsidP="000860BB">
      <w:pPr>
        <w:pStyle w:val="a3"/>
      </w:pPr>
      <w:r w:rsidRPr="00962F3D">
        <w:rPr>
          <w:rStyle w:val="a5"/>
          <w:rFonts w:ascii="Times New Roman" w:hAnsi="Times New Roman" w:cs="Times New Roman"/>
        </w:rPr>
        <w:footnoteRef/>
      </w:r>
      <w:r w:rsidRPr="00962F3D">
        <w:rPr>
          <w:rFonts w:ascii="Times New Roman" w:hAnsi="Times New Roman" w:cs="Times New Roman"/>
        </w:rPr>
        <w:t xml:space="preserve"> </w:t>
      </w:r>
      <w:r w:rsidRPr="00962F3D">
        <w:rPr>
          <w:rFonts w:ascii="Times New Roman" w:hAnsi="Times New Roman" w:cs="Times New Roman"/>
          <w:i/>
        </w:rPr>
        <w:t>Игнатова Е. А</w:t>
      </w:r>
      <w:r w:rsidRPr="00962F3D">
        <w:rPr>
          <w:rFonts w:ascii="Times New Roman" w:hAnsi="Times New Roman" w:cs="Times New Roman"/>
        </w:rPr>
        <w:t>. Записки о Петербурге: жизнеописания города со времени его основания до 40-х гг. ХХ в. С. 243‒244</w:t>
      </w:r>
      <w:r>
        <w:rPr>
          <w:rFonts w:ascii="Times New Roman" w:hAnsi="Times New Roman" w:cs="Times New Roman"/>
        </w:rPr>
        <w:t xml:space="preserve">. </w:t>
      </w:r>
    </w:p>
  </w:footnote>
  <w:footnote w:id="147">
    <w:p w:rsidR="009D4B82" w:rsidRPr="00962F3D" w:rsidRDefault="009D4B82" w:rsidP="000860BB">
      <w:pPr>
        <w:pStyle w:val="a3"/>
        <w:rPr>
          <w:rFonts w:ascii="Times New Roman" w:hAnsi="Times New Roman" w:cs="Times New Roman"/>
        </w:rPr>
      </w:pPr>
      <w:r w:rsidRPr="00962F3D">
        <w:rPr>
          <w:rStyle w:val="a5"/>
          <w:rFonts w:ascii="Times New Roman" w:hAnsi="Times New Roman" w:cs="Times New Roman"/>
        </w:rPr>
        <w:footnoteRef/>
      </w:r>
      <w:r w:rsidRPr="00962F3D">
        <w:rPr>
          <w:rFonts w:ascii="Times New Roman" w:hAnsi="Times New Roman" w:cs="Times New Roman"/>
        </w:rPr>
        <w:t xml:space="preserve"> </w:t>
      </w:r>
      <w:r w:rsidRPr="00962F3D">
        <w:rPr>
          <w:rFonts w:ascii="Times New Roman" w:hAnsi="Times New Roman" w:cs="Times New Roman"/>
          <w:i/>
        </w:rPr>
        <w:t>Игнатова Е. А</w:t>
      </w:r>
      <w:r w:rsidRPr="00962F3D">
        <w:rPr>
          <w:rFonts w:ascii="Times New Roman" w:hAnsi="Times New Roman" w:cs="Times New Roman"/>
        </w:rPr>
        <w:t xml:space="preserve">. Записки о Петербурге: жизнеописания города со времени его основания до 40-х гг. ХХ в. С. 51‒52. </w:t>
      </w:r>
    </w:p>
  </w:footnote>
  <w:footnote w:id="148">
    <w:p w:rsidR="009D4B82" w:rsidRPr="00A17F0F" w:rsidRDefault="009D4B82">
      <w:pPr>
        <w:pStyle w:val="a3"/>
        <w:rPr>
          <w:rFonts w:ascii="Times New Roman" w:hAnsi="Times New Roman" w:cs="Times New Roman"/>
        </w:rPr>
      </w:pPr>
      <w:r w:rsidRPr="00A17F0F">
        <w:rPr>
          <w:rStyle w:val="a5"/>
          <w:rFonts w:ascii="Times New Roman" w:hAnsi="Times New Roman" w:cs="Times New Roman"/>
        </w:rPr>
        <w:footnoteRef/>
      </w:r>
      <w:r w:rsidRPr="00A17F0F">
        <w:rPr>
          <w:rFonts w:ascii="Times New Roman" w:hAnsi="Times New Roman" w:cs="Times New Roman"/>
        </w:rPr>
        <w:t xml:space="preserve"> </w:t>
      </w:r>
      <w:proofErr w:type="spellStart"/>
      <w:r w:rsidRPr="00A17F0F">
        <w:rPr>
          <w:rFonts w:ascii="Times New Roman" w:hAnsi="Times New Roman" w:cs="Times New Roman"/>
          <w:i/>
        </w:rPr>
        <w:t>Лелина</w:t>
      </w:r>
      <w:proofErr w:type="spellEnd"/>
      <w:r w:rsidRPr="00A17F0F">
        <w:rPr>
          <w:rFonts w:ascii="Times New Roman" w:hAnsi="Times New Roman" w:cs="Times New Roman"/>
          <w:i/>
        </w:rPr>
        <w:t xml:space="preserve"> Е. И. </w:t>
      </w:r>
      <w:r w:rsidRPr="00A17F0F">
        <w:rPr>
          <w:rFonts w:ascii="Times New Roman" w:hAnsi="Times New Roman" w:cs="Times New Roman"/>
        </w:rPr>
        <w:t>Экскурсионное дело в современной теории и практике историко-культурного туризма. СПб</w:t>
      </w:r>
      <w:proofErr w:type="gramStart"/>
      <w:r w:rsidRPr="00A17F0F">
        <w:rPr>
          <w:rFonts w:ascii="Times New Roman" w:hAnsi="Times New Roman" w:cs="Times New Roman"/>
        </w:rPr>
        <w:t xml:space="preserve">., </w:t>
      </w:r>
      <w:proofErr w:type="gramEnd"/>
      <w:r w:rsidRPr="00A17F0F">
        <w:rPr>
          <w:rFonts w:ascii="Times New Roman" w:hAnsi="Times New Roman" w:cs="Times New Roman"/>
        </w:rPr>
        <w:t xml:space="preserve">2014. С. 37‒39. </w:t>
      </w:r>
    </w:p>
  </w:footnote>
  <w:footnote w:id="149">
    <w:p w:rsidR="009D4B82" w:rsidRPr="009B4BEB" w:rsidRDefault="009D4B82">
      <w:pPr>
        <w:pStyle w:val="a3"/>
        <w:rPr>
          <w:rFonts w:ascii="Times New Roman" w:hAnsi="Times New Roman" w:cs="Times New Roman"/>
        </w:rPr>
      </w:pPr>
      <w:r w:rsidRPr="009B4BEB">
        <w:rPr>
          <w:rStyle w:val="a5"/>
          <w:rFonts w:ascii="Times New Roman" w:hAnsi="Times New Roman" w:cs="Times New Roman"/>
        </w:rPr>
        <w:footnoteRef/>
      </w:r>
      <w:r w:rsidRPr="009B4BEB">
        <w:rPr>
          <w:rFonts w:ascii="Times New Roman" w:hAnsi="Times New Roman" w:cs="Times New Roman"/>
        </w:rPr>
        <w:t xml:space="preserve"> </w:t>
      </w:r>
      <w:r>
        <w:rPr>
          <w:rFonts w:ascii="Times New Roman" w:hAnsi="Times New Roman" w:cs="Times New Roman"/>
        </w:rPr>
        <w:t xml:space="preserve">ГОСТ 50681-2010 – Туристские услуги. Проектирование туристских услуг. М., 2011. С. 12. </w:t>
      </w:r>
    </w:p>
  </w:footnote>
  <w:footnote w:id="150">
    <w:p w:rsidR="009D4B82" w:rsidRPr="00896E04" w:rsidRDefault="009D4B82" w:rsidP="009D4B82">
      <w:pPr>
        <w:pStyle w:val="a3"/>
        <w:rPr>
          <w:rFonts w:ascii="Times New Roman" w:hAnsi="Times New Roman" w:cs="Times New Roman"/>
        </w:rPr>
      </w:pPr>
      <w:r w:rsidRPr="00896E04">
        <w:rPr>
          <w:rStyle w:val="a5"/>
          <w:rFonts w:ascii="Times New Roman" w:hAnsi="Times New Roman" w:cs="Times New Roman"/>
        </w:rPr>
        <w:footnoteRef/>
      </w:r>
      <w:r w:rsidRPr="00896E04">
        <w:rPr>
          <w:rFonts w:ascii="Times New Roman" w:hAnsi="Times New Roman" w:cs="Times New Roman"/>
        </w:rPr>
        <w:t xml:space="preserve"> Приложение составлено на основе издания «Санкт-Петербург. Планы и карты». СПб</w:t>
      </w:r>
      <w:proofErr w:type="gramStart"/>
      <w:r w:rsidRPr="00896E04">
        <w:rPr>
          <w:rFonts w:ascii="Times New Roman" w:hAnsi="Times New Roman" w:cs="Times New Roman"/>
        </w:rPr>
        <w:t xml:space="preserve">., </w:t>
      </w:r>
      <w:proofErr w:type="gramEnd"/>
      <w:r w:rsidRPr="00896E04">
        <w:rPr>
          <w:rFonts w:ascii="Times New Roman" w:hAnsi="Times New Roman" w:cs="Times New Roman"/>
        </w:rPr>
        <w:t>2004. С. 35.</w:t>
      </w:r>
    </w:p>
    <w:p w:rsidR="009D4B82" w:rsidRPr="00896E04" w:rsidRDefault="009D4B82" w:rsidP="009D4B82">
      <w:pPr>
        <w:pStyle w:val="a3"/>
      </w:pPr>
    </w:p>
  </w:footnote>
  <w:footnote w:id="151">
    <w:p w:rsidR="009D4B82" w:rsidRPr="0002154F" w:rsidRDefault="009D4B82" w:rsidP="009D4B82">
      <w:pPr>
        <w:pStyle w:val="a3"/>
        <w:rPr>
          <w:rFonts w:ascii="Times New Roman" w:hAnsi="Times New Roman" w:cs="Times New Roman"/>
        </w:rPr>
      </w:pPr>
      <w:r w:rsidRPr="0002154F">
        <w:rPr>
          <w:rStyle w:val="a5"/>
          <w:rFonts w:ascii="Times New Roman" w:hAnsi="Times New Roman" w:cs="Times New Roman"/>
        </w:rPr>
        <w:footnoteRef/>
      </w:r>
      <w:r w:rsidRPr="0002154F">
        <w:rPr>
          <w:rFonts w:ascii="Times New Roman" w:hAnsi="Times New Roman" w:cs="Times New Roman"/>
        </w:rPr>
        <w:t xml:space="preserve"> Приложение составлено на основе издания «Санкт-Петербург. Планы и карты». С. 37.</w:t>
      </w:r>
    </w:p>
    <w:p w:rsidR="009D4B82" w:rsidRDefault="009D4B82" w:rsidP="009D4B82">
      <w:pPr>
        <w:pStyle w:val="a3"/>
      </w:pPr>
    </w:p>
    <w:p w:rsidR="009D4B82" w:rsidRPr="0002154F" w:rsidRDefault="009D4B82" w:rsidP="009D4B82">
      <w:pPr>
        <w:pStyle w:val="a3"/>
      </w:pPr>
    </w:p>
  </w:footnote>
  <w:footnote w:id="152">
    <w:p w:rsidR="009D4B82" w:rsidRPr="0002154F" w:rsidRDefault="009D4B82" w:rsidP="009D4B82">
      <w:pPr>
        <w:pStyle w:val="a3"/>
        <w:rPr>
          <w:rFonts w:ascii="Times New Roman" w:hAnsi="Times New Roman" w:cs="Times New Roman"/>
        </w:rPr>
      </w:pPr>
      <w:r w:rsidRPr="0002154F">
        <w:rPr>
          <w:rStyle w:val="a5"/>
          <w:rFonts w:ascii="Times New Roman" w:hAnsi="Times New Roman" w:cs="Times New Roman"/>
        </w:rPr>
        <w:footnoteRef/>
      </w:r>
      <w:r w:rsidRPr="0002154F">
        <w:rPr>
          <w:rFonts w:ascii="Times New Roman" w:hAnsi="Times New Roman" w:cs="Times New Roman"/>
        </w:rPr>
        <w:t xml:space="preserve"> Приложение составлено на основе статьи </w:t>
      </w:r>
      <w:proofErr w:type="spellStart"/>
      <w:r w:rsidRPr="0002154F">
        <w:rPr>
          <w:rFonts w:ascii="Times New Roman" w:hAnsi="Times New Roman" w:cs="Times New Roman"/>
        </w:rPr>
        <w:t>Иогансен</w:t>
      </w:r>
      <w:proofErr w:type="spellEnd"/>
      <w:r w:rsidRPr="0002154F">
        <w:rPr>
          <w:rFonts w:ascii="Times New Roman" w:hAnsi="Times New Roman" w:cs="Times New Roman"/>
        </w:rPr>
        <w:t xml:space="preserve"> М. В. «Работы </w:t>
      </w:r>
      <w:proofErr w:type="spellStart"/>
      <w:r w:rsidRPr="0002154F">
        <w:rPr>
          <w:rFonts w:ascii="Times New Roman" w:hAnsi="Times New Roman" w:cs="Times New Roman"/>
        </w:rPr>
        <w:t>Доменико</w:t>
      </w:r>
      <w:proofErr w:type="spellEnd"/>
      <w:r w:rsidRPr="0002154F">
        <w:rPr>
          <w:rFonts w:ascii="Times New Roman" w:hAnsi="Times New Roman" w:cs="Times New Roman"/>
        </w:rPr>
        <w:t xml:space="preserve"> </w:t>
      </w:r>
      <w:proofErr w:type="spellStart"/>
      <w:r w:rsidRPr="0002154F">
        <w:rPr>
          <w:rFonts w:ascii="Times New Roman" w:hAnsi="Times New Roman" w:cs="Times New Roman"/>
        </w:rPr>
        <w:t>Трезини</w:t>
      </w:r>
      <w:proofErr w:type="spellEnd"/>
      <w:r w:rsidRPr="0002154F">
        <w:rPr>
          <w:rFonts w:ascii="Times New Roman" w:hAnsi="Times New Roman" w:cs="Times New Roman"/>
        </w:rPr>
        <w:t xml:space="preserve"> по планировке и застройке Стрелки Васильевского острова в Петербурге» // Русское искусство </w:t>
      </w:r>
      <w:r w:rsidRPr="0002154F">
        <w:rPr>
          <w:rFonts w:ascii="Times New Roman" w:hAnsi="Times New Roman" w:cs="Times New Roman"/>
          <w:lang w:val="en-US"/>
        </w:rPr>
        <w:t>XVIII</w:t>
      </w:r>
      <w:r w:rsidRPr="0002154F">
        <w:rPr>
          <w:rFonts w:ascii="Times New Roman" w:hAnsi="Times New Roman" w:cs="Times New Roman"/>
        </w:rPr>
        <w:t xml:space="preserve"> века: Материалы и исследования. М., 1973. С. 57. </w:t>
      </w:r>
    </w:p>
    <w:p w:rsidR="009D4B82" w:rsidRPr="0002154F" w:rsidRDefault="009D4B82" w:rsidP="009D4B82">
      <w:pPr>
        <w:pStyle w:val="a3"/>
      </w:pPr>
    </w:p>
  </w:footnote>
  <w:footnote w:id="153">
    <w:p w:rsidR="009D4B82" w:rsidRPr="0002154F" w:rsidRDefault="009D4B82" w:rsidP="009D4B82">
      <w:pPr>
        <w:pStyle w:val="a3"/>
        <w:rPr>
          <w:rFonts w:ascii="Times New Roman" w:hAnsi="Times New Roman" w:cs="Times New Roman"/>
        </w:rPr>
      </w:pPr>
      <w:r w:rsidRPr="0002154F">
        <w:rPr>
          <w:rStyle w:val="a5"/>
          <w:rFonts w:ascii="Times New Roman" w:hAnsi="Times New Roman" w:cs="Times New Roman"/>
        </w:rPr>
        <w:footnoteRef/>
      </w:r>
      <w:r w:rsidRPr="0002154F">
        <w:rPr>
          <w:rFonts w:ascii="Times New Roman" w:hAnsi="Times New Roman" w:cs="Times New Roman"/>
        </w:rPr>
        <w:t xml:space="preserve"> Приложение составлено на основе издания « Санкт-Петербург. Планы и карты». 42-43.</w:t>
      </w:r>
    </w:p>
    <w:p w:rsidR="009D4B82" w:rsidRPr="0002154F" w:rsidRDefault="009D4B82" w:rsidP="009D4B82">
      <w:pPr>
        <w:pStyle w:val="a3"/>
      </w:pPr>
    </w:p>
  </w:footnote>
  <w:footnote w:id="154">
    <w:p w:rsidR="009D4B82" w:rsidRPr="004F7E92" w:rsidRDefault="009D4B82" w:rsidP="009D4B82">
      <w:pPr>
        <w:pStyle w:val="a3"/>
        <w:rPr>
          <w:rFonts w:ascii="Times New Roman" w:hAnsi="Times New Roman" w:cs="Times New Roman"/>
        </w:rPr>
      </w:pPr>
      <w:r w:rsidRPr="004F7E92">
        <w:rPr>
          <w:rStyle w:val="a5"/>
          <w:rFonts w:ascii="Times New Roman" w:hAnsi="Times New Roman" w:cs="Times New Roman"/>
        </w:rPr>
        <w:footnoteRef/>
      </w:r>
      <w:r w:rsidRPr="004F7E92">
        <w:rPr>
          <w:rFonts w:ascii="Times New Roman" w:hAnsi="Times New Roman" w:cs="Times New Roman"/>
        </w:rPr>
        <w:t xml:space="preserve"> Приложение составлено на основе издания « Санкт-Петербург. Планы и карты». С. 47.</w:t>
      </w:r>
    </w:p>
    <w:p w:rsidR="009D4B82" w:rsidRPr="004F7E92" w:rsidRDefault="009D4B82" w:rsidP="009D4B82">
      <w:pPr>
        <w:pStyle w:val="a3"/>
        <w:rPr>
          <w:rFonts w:ascii="Times New Roman" w:hAnsi="Times New Roman" w:cs="Times New Roman"/>
        </w:rPr>
      </w:pPr>
    </w:p>
  </w:footnote>
  <w:footnote w:id="155">
    <w:p w:rsidR="009D4B82" w:rsidRPr="009C6CA0" w:rsidRDefault="009D4B82" w:rsidP="009D4B82">
      <w:pPr>
        <w:pStyle w:val="a3"/>
        <w:rPr>
          <w:rFonts w:ascii="Times New Roman" w:hAnsi="Times New Roman" w:cs="Times New Roman"/>
        </w:rPr>
      </w:pPr>
      <w:r w:rsidRPr="009C6CA0">
        <w:rPr>
          <w:rStyle w:val="a5"/>
          <w:rFonts w:ascii="Times New Roman" w:hAnsi="Times New Roman" w:cs="Times New Roman"/>
        </w:rPr>
        <w:footnoteRef/>
      </w:r>
      <w:r w:rsidRPr="009C6CA0">
        <w:rPr>
          <w:rFonts w:ascii="Times New Roman" w:hAnsi="Times New Roman" w:cs="Times New Roman"/>
        </w:rPr>
        <w:t xml:space="preserve"> </w:t>
      </w:r>
      <w:r>
        <w:rPr>
          <w:rFonts w:ascii="Times New Roman" w:hAnsi="Times New Roman" w:cs="Times New Roman"/>
        </w:rPr>
        <w:t>Приложение составлено на основе издания « Санкт-Петербург. Планы и карты». С 51.</w:t>
      </w:r>
    </w:p>
  </w:footnote>
  <w:footnote w:id="156">
    <w:p w:rsidR="009D4B82" w:rsidRPr="004F7E92" w:rsidRDefault="009D4B82" w:rsidP="009D4B82">
      <w:pPr>
        <w:pStyle w:val="a3"/>
        <w:rPr>
          <w:rFonts w:ascii="Times New Roman" w:hAnsi="Times New Roman" w:cs="Times New Roman"/>
        </w:rPr>
      </w:pPr>
      <w:r w:rsidRPr="004F7E92">
        <w:rPr>
          <w:rStyle w:val="a5"/>
          <w:rFonts w:ascii="Times New Roman" w:hAnsi="Times New Roman" w:cs="Times New Roman"/>
        </w:rPr>
        <w:footnoteRef/>
      </w:r>
      <w:r w:rsidRPr="004F7E92">
        <w:rPr>
          <w:rFonts w:ascii="Times New Roman" w:hAnsi="Times New Roman" w:cs="Times New Roman"/>
        </w:rPr>
        <w:t xml:space="preserve"> Приложение составлено на основе издания «Санкт-Петербург. Планы и карты». СПб</w:t>
      </w:r>
      <w:proofErr w:type="gramStart"/>
      <w:r w:rsidRPr="004F7E92">
        <w:rPr>
          <w:rFonts w:ascii="Times New Roman" w:hAnsi="Times New Roman" w:cs="Times New Roman"/>
        </w:rPr>
        <w:t xml:space="preserve">., </w:t>
      </w:r>
      <w:proofErr w:type="gramEnd"/>
      <w:r w:rsidRPr="004F7E92">
        <w:rPr>
          <w:rFonts w:ascii="Times New Roman" w:hAnsi="Times New Roman" w:cs="Times New Roman"/>
        </w:rPr>
        <w:t xml:space="preserve">2004. С. 56‒57. </w:t>
      </w:r>
    </w:p>
    <w:p w:rsidR="009D4B82" w:rsidRPr="004F7E92" w:rsidRDefault="009D4B82" w:rsidP="009D4B82">
      <w:pPr>
        <w:pStyle w:val="a3"/>
        <w:rPr>
          <w:rFonts w:ascii="Times New Roman" w:hAnsi="Times New Roman" w:cs="Times New Roman"/>
        </w:rPr>
      </w:pPr>
    </w:p>
  </w:footnote>
  <w:footnote w:id="157">
    <w:p w:rsidR="009D4B82" w:rsidRPr="00CC758A" w:rsidRDefault="009D4B82" w:rsidP="009D4B82">
      <w:pPr>
        <w:pStyle w:val="a3"/>
        <w:rPr>
          <w:rFonts w:ascii="Times New Roman" w:hAnsi="Times New Roman" w:cs="Times New Roman"/>
        </w:rPr>
      </w:pPr>
      <w:r w:rsidRPr="00CC758A">
        <w:rPr>
          <w:rStyle w:val="a5"/>
          <w:rFonts w:ascii="Times New Roman" w:hAnsi="Times New Roman" w:cs="Times New Roman"/>
        </w:rPr>
        <w:footnoteRef/>
      </w:r>
      <w:r w:rsidRPr="00CC758A">
        <w:rPr>
          <w:rFonts w:ascii="Times New Roman" w:hAnsi="Times New Roman" w:cs="Times New Roman"/>
        </w:rPr>
        <w:t xml:space="preserve"> Приложение составлено на основе издания «Санкт-Петербург. Планы и карты». С. 62‒63. </w:t>
      </w:r>
    </w:p>
  </w:footnote>
  <w:footnote w:id="158">
    <w:p w:rsidR="009D4B82" w:rsidRDefault="009D4B82" w:rsidP="009D4B82">
      <w:pPr>
        <w:pStyle w:val="a3"/>
        <w:rPr>
          <w:rFonts w:ascii="Times New Roman" w:hAnsi="Times New Roman" w:cs="Times New Roman"/>
          <w:color w:val="000000"/>
          <w:shd w:val="clear" w:color="auto" w:fill="FFFFFF"/>
        </w:rPr>
      </w:pPr>
      <w:r w:rsidRPr="004634DF">
        <w:rPr>
          <w:rStyle w:val="a5"/>
          <w:rFonts w:ascii="Times New Roman" w:hAnsi="Times New Roman" w:cs="Times New Roman"/>
        </w:rPr>
        <w:footnoteRef/>
      </w:r>
      <w:r w:rsidRPr="004634DF">
        <w:rPr>
          <w:rFonts w:ascii="Times New Roman" w:hAnsi="Times New Roman" w:cs="Times New Roman"/>
        </w:rPr>
        <w:t xml:space="preserve"> Приложение составлено на основе издания </w:t>
      </w:r>
      <w:r>
        <w:rPr>
          <w:rFonts w:ascii="Times New Roman" w:hAnsi="Times New Roman" w:cs="Times New Roman"/>
        </w:rPr>
        <w:t>«</w:t>
      </w:r>
      <w:proofErr w:type="spellStart"/>
      <w:r w:rsidRPr="004634DF">
        <w:rPr>
          <w:rFonts w:ascii="Times New Roman" w:hAnsi="Times New Roman" w:cs="Times New Roman"/>
          <w:color w:val="000000"/>
          <w:shd w:val="clear" w:color="auto" w:fill="FFFFFF"/>
        </w:rPr>
        <w:t>Историческ</w:t>
      </w:r>
      <w:proofErr w:type="gramStart"/>
      <w:r w:rsidRPr="004634DF">
        <w:rPr>
          <w:rFonts w:ascii="Times New Roman" w:hAnsi="Times New Roman" w:cs="Times New Roman"/>
          <w:color w:val="000000"/>
          <w:shd w:val="clear" w:color="auto" w:fill="FFFFFF"/>
        </w:rPr>
        <w:t>i</w:t>
      </w:r>
      <w:proofErr w:type="gramEnd"/>
      <w:r w:rsidRPr="004634DF">
        <w:rPr>
          <w:rFonts w:ascii="Times New Roman" w:hAnsi="Times New Roman" w:cs="Times New Roman"/>
          <w:color w:val="000000"/>
          <w:shd w:val="clear" w:color="auto" w:fill="FFFFFF"/>
        </w:rPr>
        <w:t>е</w:t>
      </w:r>
      <w:proofErr w:type="spellEnd"/>
      <w:r w:rsidRPr="004634DF">
        <w:rPr>
          <w:rFonts w:ascii="Times New Roman" w:hAnsi="Times New Roman" w:cs="Times New Roman"/>
          <w:color w:val="000000"/>
          <w:shd w:val="clear" w:color="auto" w:fill="FFFFFF"/>
        </w:rPr>
        <w:t xml:space="preserve"> планы </w:t>
      </w:r>
      <w:proofErr w:type="spellStart"/>
      <w:r w:rsidRPr="004634DF">
        <w:rPr>
          <w:rFonts w:ascii="Times New Roman" w:hAnsi="Times New Roman" w:cs="Times New Roman"/>
          <w:color w:val="000000"/>
          <w:shd w:val="clear" w:color="auto" w:fill="FFFFFF"/>
        </w:rPr>
        <w:t>Столичнаго</w:t>
      </w:r>
      <w:proofErr w:type="spellEnd"/>
      <w:r w:rsidRPr="004634DF">
        <w:rPr>
          <w:rFonts w:ascii="Times New Roman" w:hAnsi="Times New Roman" w:cs="Times New Roman"/>
          <w:color w:val="000000"/>
          <w:shd w:val="clear" w:color="auto" w:fill="FFFFFF"/>
        </w:rPr>
        <w:t xml:space="preserve"> города </w:t>
      </w:r>
      <w:proofErr w:type="spellStart"/>
      <w:r w:rsidRPr="004634DF">
        <w:rPr>
          <w:rFonts w:ascii="Times New Roman" w:hAnsi="Times New Roman" w:cs="Times New Roman"/>
          <w:color w:val="000000"/>
          <w:shd w:val="clear" w:color="auto" w:fill="FFFFFF"/>
        </w:rPr>
        <w:t>Санктпетербурга</w:t>
      </w:r>
      <w:proofErr w:type="spellEnd"/>
      <w:r w:rsidRPr="004634DF">
        <w:rPr>
          <w:rFonts w:ascii="Times New Roman" w:hAnsi="Times New Roman" w:cs="Times New Roman"/>
          <w:color w:val="000000"/>
          <w:shd w:val="clear" w:color="auto" w:fill="FFFFFF"/>
        </w:rPr>
        <w:t xml:space="preserve"> </w:t>
      </w:r>
      <w:proofErr w:type="spellStart"/>
      <w:r w:rsidRPr="004634DF">
        <w:rPr>
          <w:rFonts w:ascii="Times New Roman" w:hAnsi="Times New Roman" w:cs="Times New Roman"/>
          <w:color w:val="000000"/>
          <w:shd w:val="clear" w:color="auto" w:fill="FFFFFF"/>
        </w:rPr>
        <w:t>съ</w:t>
      </w:r>
      <w:proofErr w:type="spellEnd"/>
      <w:r w:rsidRPr="004634DF">
        <w:rPr>
          <w:rFonts w:ascii="Times New Roman" w:hAnsi="Times New Roman" w:cs="Times New Roman"/>
          <w:color w:val="000000"/>
          <w:shd w:val="clear" w:color="auto" w:fill="FFFFFF"/>
        </w:rPr>
        <w:t xml:space="preserve"> 1714 по 1839 год</w:t>
      </w:r>
      <w:r>
        <w:rPr>
          <w:rFonts w:ascii="Times New Roman" w:hAnsi="Times New Roman" w:cs="Times New Roman"/>
          <w:color w:val="000000"/>
          <w:shd w:val="clear" w:color="auto" w:fill="FFFFFF"/>
        </w:rPr>
        <w:t>»</w:t>
      </w:r>
      <w:r w:rsidRPr="004634DF">
        <w:rPr>
          <w:rFonts w:ascii="Times New Roman" w:hAnsi="Times New Roman" w:cs="Times New Roman"/>
          <w:color w:val="000000"/>
          <w:shd w:val="clear" w:color="auto" w:fill="FFFFFF"/>
        </w:rPr>
        <w:t>. СПб</w:t>
      </w:r>
      <w:proofErr w:type="gramStart"/>
      <w:r w:rsidRPr="004634DF">
        <w:rPr>
          <w:rFonts w:ascii="Times New Roman" w:hAnsi="Times New Roman" w:cs="Times New Roman"/>
          <w:color w:val="000000"/>
          <w:shd w:val="clear" w:color="auto" w:fill="FFFFFF"/>
        </w:rPr>
        <w:t xml:space="preserve">., </w:t>
      </w:r>
      <w:proofErr w:type="gramEnd"/>
      <w:r w:rsidRPr="004634DF">
        <w:rPr>
          <w:rFonts w:ascii="Times New Roman" w:hAnsi="Times New Roman" w:cs="Times New Roman"/>
          <w:color w:val="000000"/>
          <w:shd w:val="clear" w:color="auto" w:fill="FFFFFF"/>
        </w:rPr>
        <w:t xml:space="preserve">1843. С. 15. </w:t>
      </w:r>
    </w:p>
    <w:p w:rsidR="009D4B82" w:rsidRPr="004634DF" w:rsidRDefault="009D4B82" w:rsidP="009D4B82">
      <w:pPr>
        <w:pStyle w:val="a3"/>
        <w:rPr>
          <w:rFonts w:ascii="Times New Roman" w:hAnsi="Times New Roman" w:cs="Times New Roman"/>
        </w:rPr>
      </w:pPr>
    </w:p>
  </w:footnote>
  <w:footnote w:id="159">
    <w:p w:rsidR="009D4B82" w:rsidRPr="004634DF" w:rsidRDefault="009D4B82" w:rsidP="009D4B82">
      <w:pPr>
        <w:pStyle w:val="a3"/>
        <w:rPr>
          <w:rFonts w:ascii="Times New Roman" w:hAnsi="Times New Roman" w:cs="Times New Roman"/>
        </w:rPr>
      </w:pPr>
      <w:r w:rsidRPr="004634DF">
        <w:rPr>
          <w:rStyle w:val="a5"/>
          <w:rFonts w:ascii="Times New Roman" w:hAnsi="Times New Roman" w:cs="Times New Roman"/>
        </w:rPr>
        <w:footnoteRef/>
      </w:r>
      <w:r w:rsidRPr="004634DF">
        <w:rPr>
          <w:rFonts w:ascii="Times New Roman" w:hAnsi="Times New Roman" w:cs="Times New Roman"/>
        </w:rPr>
        <w:t xml:space="preserve"> Приложение составлено на основе издания «Санкт-Петербург. Планы и карты». С. 73. </w:t>
      </w:r>
    </w:p>
  </w:footnote>
  <w:footnote w:id="160">
    <w:p w:rsidR="009D4B82" w:rsidRPr="005E0FF5" w:rsidRDefault="009D4B82" w:rsidP="009D4B82">
      <w:pPr>
        <w:pStyle w:val="a3"/>
        <w:rPr>
          <w:rFonts w:ascii="Times New Roman" w:hAnsi="Times New Roman" w:cs="Times New Roman"/>
        </w:rPr>
      </w:pPr>
      <w:r w:rsidRPr="005E0FF5">
        <w:rPr>
          <w:rStyle w:val="a5"/>
          <w:rFonts w:ascii="Times New Roman" w:hAnsi="Times New Roman" w:cs="Times New Roman"/>
        </w:rPr>
        <w:footnoteRef/>
      </w:r>
      <w:r w:rsidRPr="005E0FF5">
        <w:rPr>
          <w:rFonts w:ascii="Times New Roman" w:hAnsi="Times New Roman" w:cs="Times New Roman"/>
        </w:rPr>
        <w:t xml:space="preserve"> Приложение составлено на основе издания «Санкт-Петербург. Планы и карты». С. 75. </w:t>
      </w:r>
    </w:p>
  </w:footnote>
  <w:footnote w:id="161">
    <w:p w:rsidR="009D4B82" w:rsidRPr="005E0FF5" w:rsidRDefault="009D4B82" w:rsidP="009D4B82">
      <w:pPr>
        <w:pStyle w:val="a3"/>
        <w:rPr>
          <w:rFonts w:ascii="Times New Roman" w:hAnsi="Times New Roman" w:cs="Times New Roman"/>
        </w:rPr>
      </w:pPr>
      <w:r w:rsidRPr="005E0FF5">
        <w:rPr>
          <w:rStyle w:val="a5"/>
          <w:rFonts w:ascii="Times New Roman" w:hAnsi="Times New Roman" w:cs="Times New Roman"/>
        </w:rPr>
        <w:footnoteRef/>
      </w:r>
      <w:r w:rsidRPr="005E0FF5">
        <w:rPr>
          <w:rFonts w:ascii="Times New Roman" w:hAnsi="Times New Roman" w:cs="Times New Roman"/>
        </w:rPr>
        <w:t xml:space="preserve"> Приложение составлено на основе издания «Санкт-Петербург. Планы и карты». С. 76‒77. </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24578"/>
  </w:hdrShapeDefaults>
  <w:footnotePr>
    <w:footnote w:id="-1"/>
    <w:footnote w:id="0"/>
  </w:footnotePr>
  <w:endnotePr>
    <w:endnote w:id="-1"/>
    <w:endnote w:id="0"/>
  </w:endnotePr>
  <w:compat/>
  <w:rsids>
    <w:rsidRoot w:val="00FE67DE"/>
    <w:rsid w:val="000338DD"/>
    <w:rsid w:val="000850C7"/>
    <w:rsid w:val="000860BB"/>
    <w:rsid w:val="000A5523"/>
    <w:rsid w:val="000F2BDA"/>
    <w:rsid w:val="00117FBB"/>
    <w:rsid w:val="00137198"/>
    <w:rsid w:val="001633E3"/>
    <w:rsid w:val="00186B4F"/>
    <w:rsid w:val="001B774F"/>
    <w:rsid w:val="001C6391"/>
    <w:rsid w:val="002039E1"/>
    <w:rsid w:val="0025749B"/>
    <w:rsid w:val="00270B8B"/>
    <w:rsid w:val="00277BB8"/>
    <w:rsid w:val="002A10B0"/>
    <w:rsid w:val="002A2A45"/>
    <w:rsid w:val="002A3A6C"/>
    <w:rsid w:val="002D149D"/>
    <w:rsid w:val="00344C04"/>
    <w:rsid w:val="0034764C"/>
    <w:rsid w:val="00362D9C"/>
    <w:rsid w:val="003631E6"/>
    <w:rsid w:val="0038142B"/>
    <w:rsid w:val="0041137D"/>
    <w:rsid w:val="0042530D"/>
    <w:rsid w:val="00433252"/>
    <w:rsid w:val="00464917"/>
    <w:rsid w:val="00466D7C"/>
    <w:rsid w:val="00484950"/>
    <w:rsid w:val="004F27CF"/>
    <w:rsid w:val="00596385"/>
    <w:rsid w:val="005C407C"/>
    <w:rsid w:val="005D0FF6"/>
    <w:rsid w:val="005D154F"/>
    <w:rsid w:val="005D2B55"/>
    <w:rsid w:val="005E0613"/>
    <w:rsid w:val="005E0949"/>
    <w:rsid w:val="005E404E"/>
    <w:rsid w:val="005F5421"/>
    <w:rsid w:val="006434BD"/>
    <w:rsid w:val="00672AEF"/>
    <w:rsid w:val="00695C9F"/>
    <w:rsid w:val="006C0202"/>
    <w:rsid w:val="006C12BC"/>
    <w:rsid w:val="006D0ED9"/>
    <w:rsid w:val="006D15E4"/>
    <w:rsid w:val="006E15F1"/>
    <w:rsid w:val="007410B4"/>
    <w:rsid w:val="00756752"/>
    <w:rsid w:val="00797D72"/>
    <w:rsid w:val="007A2FB3"/>
    <w:rsid w:val="007F4613"/>
    <w:rsid w:val="00807356"/>
    <w:rsid w:val="008817C6"/>
    <w:rsid w:val="00896156"/>
    <w:rsid w:val="008D1979"/>
    <w:rsid w:val="00966331"/>
    <w:rsid w:val="009B4BEB"/>
    <w:rsid w:val="009C2412"/>
    <w:rsid w:val="009C41F8"/>
    <w:rsid w:val="009D4B82"/>
    <w:rsid w:val="009E35BA"/>
    <w:rsid w:val="00A07996"/>
    <w:rsid w:val="00A17338"/>
    <w:rsid w:val="00A17F0F"/>
    <w:rsid w:val="00A26E69"/>
    <w:rsid w:val="00A41301"/>
    <w:rsid w:val="00A621B7"/>
    <w:rsid w:val="00A90C4E"/>
    <w:rsid w:val="00AA5F43"/>
    <w:rsid w:val="00AA760B"/>
    <w:rsid w:val="00AB4C0E"/>
    <w:rsid w:val="00AD0BAC"/>
    <w:rsid w:val="00B15062"/>
    <w:rsid w:val="00B167F4"/>
    <w:rsid w:val="00B40442"/>
    <w:rsid w:val="00B6218D"/>
    <w:rsid w:val="00B77FE1"/>
    <w:rsid w:val="00BB0010"/>
    <w:rsid w:val="00BB7C57"/>
    <w:rsid w:val="00BD4DBB"/>
    <w:rsid w:val="00BE322C"/>
    <w:rsid w:val="00C04B20"/>
    <w:rsid w:val="00C0726E"/>
    <w:rsid w:val="00C826F6"/>
    <w:rsid w:val="00C96A50"/>
    <w:rsid w:val="00CC6025"/>
    <w:rsid w:val="00CE2650"/>
    <w:rsid w:val="00CE3F34"/>
    <w:rsid w:val="00CF2857"/>
    <w:rsid w:val="00CF36AE"/>
    <w:rsid w:val="00D0784E"/>
    <w:rsid w:val="00D16E92"/>
    <w:rsid w:val="00D26E90"/>
    <w:rsid w:val="00D4517B"/>
    <w:rsid w:val="00D56582"/>
    <w:rsid w:val="00D6125B"/>
    <w:rsid w:val="00D83819"/>
    <w:rsid w:val="00DB13E4"/>
    <w:rsid w:val="00DD5CA5"/>
    <w:rsid w:val="00DF22BF"/>
    <w:rsid w:val="00E1131E"/>
    <w:rsid w:val="00E74E5C"/>
    <w:rsid w:val="00E855C2"/>
    <w:rsid w:val="00E85E6C"/>
    <w:rsid w:val="00EB2BCF"/>
    <w:rsid w:val="00F16ED6"/>
    <w:rsid w:val="00F265EF"/>
    <w:rsid w:val="00F26F4C"/>
    <w:rsid w:val="00F442F7"/>
    <w:rsid w:val="00F87D28"/>
    <w:rsid w:val="00F956B2"/>
    <w:rsid w:val="00F95EC9"/>
    <w:rsid w:val="00FC2075"/>
    <w:rsid w:val="00FE67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0613"/>
    <w:rPr>
      <w:lang w:val="fr-F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FE67DE"/>
    <w:pPr>
      <w:spacing w:after="0" w:line="240" w:lineRule="auto"/>
    </w:pPr>
    <w:rPr>
      <w:sz w:val="20"/>
      <w:szCs w:val="20"/>
      <w:lang w:val="ru-RU"/>
    </w:rPr>
  </w:style>
  <w:style w:type="character" w:customStyle="1" w:styleId="a4">
    <w:name w:val="Текст сноски Знак"/>
    <w:basedOn w:val="a0"/>
    <w:link w:val="a3"/>
    <w:uiPriority w:val="99"/>
    <w:rsid w:val="00FE67DE"/>
    <w:rPr>
      <w:sz w:val="20"/>
      <w:szCs w:val="20"/>
    </w:rPr>
  </w:style>
  <w:style w:type="character" w:styleId="a5">
    <w:name w:val="footnote reference"/>
    <w:basedOn w:val="a0"/>
    <w:uiPriority w:val="99"/>
    <w:semiHidden/>
    <w:unhideWhenUsed/>
    <w:rsid w:val="00FE67DE"/>
    <w:rPr>
      <w:vertAlign w:val="superscript"/>
    </w:rPr>
  </w:style>
  <w:style w:type="paragraph" w:customStyle="1" w:styleId="msonormalbullet1gif">
    <w:name w:val="msonormalbullet1.gif"/>
    <w:basedOn w:val="a"/>
    <w:rsid w:val="00FE67D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bullet2gif">
    <w:name w:val="msonormalbullet2.gif"/>
    <w:basedOn w:val="a"/>
    <w:rsid w:val="00FE67D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No Spacing"/>
    <w:uiPriority w:val="1"/>
    <w:qFormat/>
    <w:rsid w:val="002A2A45"/>
    <w:pPr>
      <w:spacing w:after="0" w:line="240" w:lineRule="auto"/>
    </w:pPr>
    <w:rPr>
      <w:lang w:val="fr-FR"/>
    </w:rPr>
  </w:style>
  <w:style w:type="character" w:customStyle="1" w:styleId="apple-converted-space">
    <w:name w:val="apple-converted-space"/>
    <w:basedOn w:val="a0"/>
    <w:rsid w:val="00464917"/>
  </w:style>
  <w:style w:type="character" w:styleId="a7">
    <w:name w:val="Hyperlink"/>
    <w:basedOn w:val="a0"/>
    <w:uiPriority w:val="99"/>
    <w:unhideWhenUsed/>
    <w:rsid w:val="00484950"/>
    <w:rPr>
      <w:color w:val="0000FF" w:themeColor="hyperlink"/>
      <w:u w:val="single"/>
    </w:rPr>
  </w:style>
  <w:style w:type="paragraph" w:styleId="a8">
    <w:name w:val="header"/>
    <w:basedOn w:val="a"/>
    <w:link w:val="a9"/>
    <w:uiPriority w:val="99"/>
    <w:semiHidden/>
    <w:unhideWhenUsed/>
    <w:rsid w:val="00270B8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270B8B"/>
    <w:rPr>
      <w:lang w:val="fr-FR"/>
    </w:rPr>
  </w:style>
  <w:style w:type="paragraph" w:styleId="aa">
    <w:name w:val="footer"/>
    <w:basedOn w:val="a"/>
    <w:link w:val="ab"/>
    <w:uiPriority w:val="99"/>
    <w:unhideWhenUsed/>
    <w:rsid w:val="00270B8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70B8B"/>
    <w:rPr>
      <w:lang w:val="fr-FR"/>
    </w:rPr>
  </w:style>
  <w:style w:type="paragraph" w:styleId="ac">
    <w:name w:val="Balloon Text"/>
    <w:basedOn w:val="a"/>
    <w:link w:val="ad"/>
    <w:uiPriority w:val="99"/>
    <w:semiHidden/>
    <w:unhideWhenUsed/>
    <w:rsid w:val="00344C04"/>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44C04"/>
    <w:rPr>
      <w:rFonts w:ascii="Tahoma" w:hAnsi="Tahoma" w:cs="Tahoma"/>
      <w:sz w:val="16"/>
      <w:szCs w:val="16"/>
      <w:lang w:val="fr-FR"/>
    </w:rPr>
  </w:style>
</w:styles>
</file>

<file path=word/webSettings.xml><?xml version="1.0" encoding="utf-8"?>
<w:webSettings xmlns:r="http://schemas.openxmlformats.org/officeDocument/2006/relationships" xmlns:w="http://schemas.openxmlformats.org/wordprocessingml/2006/main">
  <w:divs>
    <w:div w:id="1890340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ermitagemuseum.org" TargetMode="External"/><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9.jpeg"/><Relationship Id="rId7" Type="http://schemas.openxmlformats.org/officeDocument/2006/relationships/footer" Target="footer1.xml"/><Relationship Id="rId12" Type="http://schemas.openxmlformats.org/officeDocument/2006/relationships/hyperlink" Target="http://www.bolshoyforum.ru/lib/100/100-velikih-katastrof"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hyperlink" Target="http://www.bolshoyforum.ru/lib/100/100-velikih-katastrof"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spbmuseum.ru/"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pbmuseum.ru/" TargetMode="External"/><Relationship Id="rId24" Type="http://schemas.openxmlformats.org/officeDocument/2006/relationships/image" Target="media/image11.jpeg"/><Relationship Id="rId32"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hyperlink" Target="http://www.liveinternet.ru/users/4809789/post241422676/" TargetMode="External"/><Relationship Id="rId19" Type="http://schemas.openxmlformats.org/officeDocument/2006/relationships/image" Target="media/image7.jpeg"/><Relationship Id="rId31" Type="http://schemas.openxmlformats.org/officeDocument/2006/relationships/hyperlink" Target="http://www.liveinternet.ru/users/4809789/post241422676/" TargetMode="External"/><Relationship Id="rId4" Type="http://schemas.openxmlformats.org/officeDocument/2006/relationships/webSettings" Target="webSettings.xml"/><Relationship Id="rId9" Type="http://schemas.openxmlformats.org/officeDocument/2006/relationships/hyperlink" Target="http://www.hermitagemuseum.org" TargetMode="Externa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emf"/><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AEA7B9-DF4F-417E-911B-6AD23A9C2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1763</TotalTime>
  <Pages>97</Pages>
  <Words>19119</Words>
  <Characters>108979</Characters>
  <Application>Microsoft Office Word</Application>
  <DocSecurity>0</DocSecurity>
  <Lines>908</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Фёдорова Е.А.</dc:creator>
  <cp:lastModifiedBy>Фёдорова Е.А. </cp:lastModifiedBy>
  <cp:revision>34</cp:revision>
  <cp:lastPrinted>2017-05-08T07:28:00Z</cp:lastPrinted>
  <dcterms:created xsi:type="dcterms:W3CDTF">2017-03-26T19:30:00Z</dcterms:created>
  <dcterms:modified xsi:type="dcterms:W3CDTF">2017-05-14T19:30:00Z</dcterms:modified>
</cp:coreProperties>
</file>