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D65" w:rsidRPr="00DA166A" w:rsidRDefault="00FA6BA1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1D65" w:rsidRPr="00DA166A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«САНКТ-ПЕТЕРБУРГСКИЙ ГОСУДАРСТВЕННЫЙ УНИВЕРСИТЕТ» (СПбГУ)</w:t>
      </w:r>
    </w:p>
    <w:p w:rsidR="00341D65" w:rsidRPr="00DA166A" w:rsidRDefault="00341D65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1D65" w:rsidRPr="00DA166A" w:rsidRDefault="00341D65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1D65" w:rsidRPr="00DA166A" w:rsidRDefault="00341D65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Выпускная квалификационная работа на тему:</w:t>
      </w:r>
    </w:p>
    <w:p w:rsidR="00341D65" w:rsidRPr="00DA166A" w:rsidRDefault="00341D65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A166A">
        <w:rPr>
          <w:rFonts w:ascii="Times New Roman" w:hAnsi="Times New Roman" w:cs="Times New Roman"/>
          <w:i/>
          <w:sz w:val="28"/>
          <w:szCs w:val="28"/>
        </w:rPr>
        <w:t>КУПЕЧЕСКИЕ ДИНАСТИИ ПОТОМСТВЕННЫХ ПОЧЕТНЫХ ГРАЖДАН В САНКТ-ПЕТЕРБУРГЕ КОНЦА XIX-НАЧАЛА XX ВЕКА</w:t>
      </w:r>
    </w:p>
    <w:p w:rsidR="00341D65" w:rsidRPr="00DA166A" w:rsidRDefault="00341D65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1D65" w:rsidRPr="00DA166A" w:rsidRDefault="00341D65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по направлению подготовки (</w:t>
      </w:r>
      <w:r w:rsidRPr="00DA166A">
        <w:rPr>
          <w:rFonts w:ascii="Times New Roman" w:hAnsi="Times New Roman" w:cs="Times New Roman"/>
          <w:i/>
          <w:sz w:val="28"/>
          <w:szCs w:val="28"/>
        </w:rPr>
        <w:t>13. Б04 - ии</w:t>
      </w:r>
      <w:r w:rsidRPr="00DA166A">
        <w:rPr>
          <w:rFonts w:ascii="Times New Roman" w:hAnsi="Times New Roman" w:cs="Times New Roman"/>
          <w:sz w:val="28"/>
          <w:szCs w:val="28"/>
        </w:rPr>
        <w:t>)</w:t>
      </w:r>
    </w:p>
    <w:p w:rsidR="00341D65" w:rsidRPr="00DA166A" w:rsidRDefault="00341D65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образовательная программа бакалавриата (</w:t>
      </w:r>
      <w:r w:rsidRPr="00DA166A">
        <w:rPr>
          <w:rFonts w:ascii="Times New Roman" w:hAnsi="Times New Roman" w:cs="Times New Roman"/>
          <w:i/>
          <w:sz w:val="28"/>
          <w:szCs w:val="28"/>
        </w:rPr>
        <w:t>Отечественная история</w:t>
      </w:r>
      <w:r w:rsidRPr="00DA166A">
        <w:rPr>
          <w:rFonts w:ascii="Times New Roman" w:hAnsi="Times New Roman" w:cs="Times New Roman"/>
          <w:sz w:val="28"/>
          <w:szCs w:val="28"/>
        </w:rPr>
        <w:t>)</w:t>
      </w:r>
    </w:p>
    <w:p w:rsidR="00341D65" w:rsidRPr="00DA166A" w:rsidRDefault="00341D65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 xml:space="preserve">профиль: </w:t>
      </w:r>
      <w:r w:rsidRPr="00DA166A">
        <w:rPr>
          <w:rFonts w:ascii="Times New Roman" w:hAnsi="Times New Roman" w:cs="Times New Roman"/>
          <w:i/>
          <w:sz w:val="28"/>
          <w:szCs w:val="28"/>
        </w:rPr>
        <w:t>070002 Отечественная история</w:t>
      </w:r>
    </w:p>
    <w:p w:rsidR="00341D65" w:rsidRPr="00DA166A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D65" w:rsidRPr="00DA166A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65" w:rsidRPr="00DA166A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D65" w:rsidRPr="00DA166A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1D65" w:rsidRPr="00DA166A" w:rsidRDefault="00341D65" w:rsidP="00DA738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Выполнила:</w:t>
      </w:r>
    </w:p>
    <w:p w:rsidR="00341D65" w:rsidRPr="00DA166A" w:rsidRDefault="00341D65" w:rsidP="00DA738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 xml:space="preserve">студентка </w:t>
      </w:r>
      <w:r w:rsidRPr="00DA166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A166A">
        <w:rPr>
          <w:rFonts w:ascii="Times New Roman" w:hAnsi="Times New Roman" w:cs="Times New Roman"/>
          <w:sz w:val="28"/>
          <w:szCs w:val="28"/>
        </w:rPr>
        <w:t xml:space="preserve"> курса</w:t>
      </w:r>
    </w:p>
    <w:p w:rsidR="00341D65" w:rsidRPr="00DA166A" w:rsidRDefault="00341D65" w:rsidP="00DA738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дневного отделения</w:t>
      </w:r>
    </w:p>
    <w:p w:rsidR="00341D65" w:rsidRPr="00DA166A" w:rsidRDefault="00341D65" w:rsidP="00DA738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Егорова Александра Анатольевна</w:t>
      </w:r>
    </w:p>
    <w:p w:rsidR="00341D65" w:rsidRPr="00DA166A" w:rsidRDefault="00341D65" w:rsidP="00DA738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41D65" w:rsidRPr="00DA166A" w:rsidRDefault="00341D65" w:rsidP="00DA738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341D65" w:rsidRPr="00DA166A" w:rsidRDefault="00341D65" w:rsidP="00DA738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д.и.н., профессор</w:t>
      </w:r>
    </w:p>
    <w:p w:rsidR="00341D65" w:rsidRPr="00DA166A" w:rsidRDefault="00341D65" w:rsidP="00DA738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Морозан Владимир Васильевич</w:t>
      </w:r>
    </w:p>
    <w:p w:rsidR="00341D65" w:rsidRPr="00DA166A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D65" w:rsidRPr="00DA166A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1D65" w:rsidRPr="00DA166A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65" w:rsidRPr="00DA166A" w:rsidRDefault="00341D65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341D65" w:rsidRPr="00DA166A" w:rsidRDefault="00341D65" w:rsidP="00DA73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166A">
        <w:rPr>
          <w:rFonts w:ascii="Times New Roman" w:hAnsi="Times New Roman" w:cs="Times New Roman"/>
          <w:sz w:val="28"/>
          <w:szCs w:val="28"/>
        </w:rPr>
        <w:t>2017</w:t>
      </w:r>
    </w:p>
    <w:p w:rsidR="00341D65" w:rsidRDefault="00341D65" w:rsidP="00DA7384">
      <w:pPr>
        <w:pStyle w:val="1"/>
        <w:pageBreakBefore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41D65" w:rsidRDefault="00341D65" w:rsidP="00DA73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.......................</w:t>
      </w:r>
      <w:r w:rsidR="0055004D">
        <w:rPr>
          <w:rFonts w:ascii="Times New Roman" w:hAnsi="Times New Roman" w:cs="Times New Roman"/>
          <w:sz w:val="28"/>
          <w:szCs w:val="28"/>
        </w:rPr>
        <w:t>.......................……………………</w:t>
      </w:r>
      <w:r>
        <w:rPr>
          <w:rFonts w:ascii="Times New Roman" w:hAnsi="Times New Roman" w:cs="Times New Roman"/>
          <w:sz w:val="28"/>
          <w:szCs w:val="28"/>
        </w:rPr>
        <w:t>……………..3</w:t>
      </w:r>
    </w:p>
    <w:p w:rsidR="00341D65" w:rsidRDefault="00707409" w:rsidP="00610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409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341D65">
        <w:rPr>
          <w:rFonts w:ascii="Times New Roman" w:hAnsi="Times New Roman" w:cs="Times New Roman"/>
          <w:sz w:val="28"/>
          <w:szCs w:val="28"/>
        </w:rPr>
        <w:t xml:space="preserve">1. </w:t>
      </w:r>
      <w:r w:rsidR="00341D65" w:rsidRPr="00955823">
        <w:rPr>
          <w:rFonts w:ascii="Times New Roman" w:hAnsi="Times New Roman" w:cs="Times New Roman"/>
          <w:sz w:val="28"/>
          <w:szCs w:val="28"/>
        </w:rPr>
        <w:t xml:space="preserve">Численный состав петербургских купцов </w:t>
      </w:r>
      <w:r w:rsidR="00746F1F">
        <w:rPr>
          <w:rFonts w:ascii="Times New Roman" w:hAnsi="Times New Roman" w:cs="Times New Roman"/>
          <w:sz w:val="28"/>
          <w:szCs w:val="28"/>
        </w:rPr>
        <w:t>п</w:t>
      </w:r>
      <w:r w:rsidR="0055004D" w:rsidRPr="00634308">
        <w:rPr>
          <w:rFonts w:ascii="Times New Roman" w:hAnsi="Times New Roman" w:cs="Times New Roman"/>
          <w:sz w:val="28"/>
          <w:szCs w:val="28"/>
        </w:rPr>
        <w:t xml:space="preserve">отомственных </w:t>
      </w:r>
      <w:r w:rsidR="00746F1F">
        <w:rPr>
          <w:rFonts w:ascii="Times New Roman" w:hAnsi="Times New Roman" w:cs="Times New Roman"/>
          <w:sz w:val="28"/>
          <w:szCs w:val="28"/>
        </w:rPr>
        <w:t>п</w:t>
      </w:r>
      <w:r w:rsidR="0055004D" w:rsidRPr="00634308">
        <w:rPr>
          <w:rFonts w:ascii="Times New Roman" w:hAnsi="Times New Roman" w:cs="Times New Roman"/>
          <w:sz w:val="28"/>
          <w:szCs w:val="28"/>
        </w:rPr>
        <w:t xml:space="preserve">очетных </w:t>
      </w:r>
      <w:r w:rsidR="00746F1F">
        <w:rPr>
          <w:rFonts w:ascii="Times New Roman" w:hAnsi="Times New Roman" w:cs="Times New Roman"/>
          <w:sz w:val="28"/>
          <w:szCs w:val="28"/>
        </w:rPr>
        <w:t>г</w:t>
      </w:r>
      <w:r w:rsidR="0055004D" w:rsidRPr="00634308">
        <w:rPr>
          <w:rFonts w:ascii="Times New Roman" w:hAnsi="Times New Roman" w:cs="Times New Roman"/>
          <w:sz w:val="28"/>
          <w:szCs w:val="28"/>
        </w:rPr>
        <w:t>раждан</w:t>
      </w:r>
      <w:r w:rsidR="00341D65" w:rsidRPr="00634308">
        <w:rPr>
          <w:rFonts w:ascii="Times New Roman" w:hAnsi="Times New Roman" w:cs="Times New Roman"/>
          <w:sz w:val="28"/>
          <w:szCs w:val="28"/>
        </w:rPr>
        <w:t xml:space="preserve"> …….……</w:t>
      </w:r>
      <w:r w:rsidR="00634308" w:rsidRPr="00634308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………………..</w:t>
      </w:r>
      <w:r w:rsidR="0055004D" w:rsidRPr="00634308">
        <w:rPr>
          <w:rFonts w:ascii="Times New Roman" w:hAnsi="Times New Roman" w:cs="Times New Roman"/>
          <w:sz w:val="28"/>
          <w:szCs w:val="28"/>
        </w:rPr>
        <w:t>….</w:t>
      </w:r>
      <w:r w:rsidR="00341D65" w:rsidRPr="00634308">
        <w:rPr>
          <w:rFonts w:ascii="Times New Roman" w:hAnsi="Times New Roman" w:cs="Times New Roman"/>
          <w:sz w:val="28"/>
          <w:szCs w:val="28"/>
        </w:rPr>
        <w:t>………</w:t>
      </w:r>
      <w:r w:rsidR="00634308" w:rsidRPr="00634308">
        <w:rPr>
          <w:rFonts w:ascii="Times New Roman" w:hAnsi="Times New Roman" w:cs="Times New Roman"/>
          <w:sz w:val="28"/>
          <w:szCs w:val="28"/>
        </w:rPr>
        <w:t>.</w:t>
      </w:r>
      <w:r w:rsidR="00341D65" w:rsidRPr="00634308">
        <w:rPr>
          <w:rFonts w:ascii="Times New Roman" w:hAnsi="Times New Roman" w:cs="Times New Roman"/>
          <w:sz w:val="28"/>
          <w:szCs w:val="28"/>
        </w:rPr>
        <w:t>……</w:t>
      </w:r>
      <w:r w:rsidR="00610447">
        <w:rPr>
          <w:rFonts w:ascii="Times New Roman" w:hAnsi="Times New Roman" w:cs="Times New Roman"/>
          <w:sz w:val="28"/>
          <w:szCs w:val="28"/>
        </w:rPr>
        <w:t>…</w:t>
      </w:r>
      <w:r w:rsidR="002B7B5A" w:rsidRPr="002B7B5A">
        <w:rPr>
          <w:rFonts w:ascii="Times New Roman" w:hAnsi="Times New Roman" w:cs="Times New Roman"/>
          <w:sz w:val="28"/>
          <w:szCs w:val="28"/>
        </w:rPr>
        <w:t>.</w:t>
      </w:r>
      <w:r w:rsidR="00610447">
        <w:rPr>
          <w:rFonts w:ascii="Times New Roman" w:hAnsi="Times New Roman" w:cs="Times New Roman"/>
          <w:sz w:val="28"/>
          <w:szCs w:val="28"/>
        </w:rPr>
        <w:t>...1</w:t>
      </w:r>
      <w:r w:rsidR="001A1B20">
        <w:rPr>
          <w:rFonts w:ascii="Times New Roman" w:hAnsi="Times New Roman" w:cs="Times New Roman"/>
          <w:sz w:val="28"/>
          <w:szCs w:val="28"/>
        </w:rPr>
        <w:t>1</w:t>
      </w:r>
    </w:p>
    <w:p w:rsidR="00341D65" w:rsidRDefault="00707409" w:rsidP="00610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341D65">
        <w:rPr>
          <w:rFonts w:ascii="Times New Roman" w:hAnsi="Times New Roman" w:cs="Times New Roman"/>
          <w:sz w:val="28"/>
          <w:szCs w:val="28"/>
        </w:rPr>
        <w:t xml:space="preserve">2. Предпринимательская </w:t>
      </w:r>
      <w:r w:rsidR="00341D65" w:rsidRPr="00634308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746F1F">
        <w:rPr>
          <w:rFonts w:ascii="Times New Roman" w:hAnsi="Times New Roman" w:cs="Times New Roman"/>
          <w:sz w:val="28"/>
          <w:szCs w:val="28"/>
        </w:rPr>
        <w:t>п</w:t>
      </w:r>
      <w:r w:rsidR="00341D65" w:rsidRPr="00634308">
        <w:rPr>
          <w:rFonts w:ascii="Times New Roman" w:hAnsi="Times New Roman" w:cs="Times New Roman"/>
          <w:sz w:val="28"/>
          <w:szCs w:val="28"/>
        </w:rPr>
        <w:t>отомственных</w:t>
      </w:r>
      <w:r w:rsidR="0055004D">
        <w:rPr>
          <w:rFonts w:ascii="Times New Roman" w:hAnsi="Times New Roman" w:cs="Times New Roman"/>
          <w:sz w:val="28"/>
          <w:szCs w:val="28"/>
        </w:rPr>
        <w:t xml:space="preserve"> </w:t>
      </w:r>
      <w:r w:rsidR="00746F1F">
        <w:rPr>
          <w:rFonts w:ascii="Times New Roman" w:hAnsi="Times New Roman" w:cs="Times New Roman"/>
          <w:sz w:val="28"/>
          <w:szCs w:val="28"/>
        </w:rPr>
        <w:t>п</w:t>
      </w:r>
      <w:r w:rsidR="0055004D">
        <w:rPr>
          <w:rFonts w:ascii="Times New Roman" w:hAnsi="Times New Roman" w:cs="Times New Roman"/>
          <w:sz w:val="28"/>
          <w:szCs w:val="28"/>
        </w:rPr>
        <w:t xml:space="preserve">очетных </w:t>
      </w:r>
      <w:r w:rsidR="00746F1F">
        <w:rPr>
          <w:rFonts w:ascii="Times New Roman" w:hAnsi="Times New Roman" w:cs="Times New Roman"/>
          <w:sz w:val="28"/>
          <w:szCs w:val="28"/>
        </w:rPr>
        <w:t>г</w:t>
      </w:r>
      <w:r w:rsidR="00341D65">
        <w:rPr>
          <w:rFonts w:ascii="Times New Roman" w:hAnsi="Times New Roman" w:cs="Times New Roman"/>
          <w:sz w:val="28"/>
          <w:szCs w:val="28"/>
        </w:rPr>
        <w:t>раждан …………</w:t>
      </w:r>
      <w:r w:rsidR="00634308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634308">
        <w:rPr>
          <w:rFonts w:ascii="Times New Roman" w:hAnsi="Times New Roman" w:cs="Times New Roman"/>
          <w:sz w:val="28"/>
          <w:szCs w:val="28"/>
        </w:rPr>
        <w:t>…………………</w:t>
      </w:r>
      <w:r w:rsidR="0055004D">
        <w:rPr>
          <w:rFonts w:ascii="Times New Roman" w:hAnsi="Times New Roman" w:cs="Times New Roman"/>
          <w:sz w:val="28"/>
          <w:szCs w:val="28"/>
        </w:rPr>
        <w:t>.</w:t>
      </w:r>
      <w:r w:rsidR="00341D65">
        <w:rPr>
          <w:rFonts w:ascii="Times New Roman" w:hAnsi="Times New Roman" w:cs="Times New Roman"/>
          <w:sz w:val="28"/>
          <w:szCs w:val="28"/>
        </w:rPr>
        <w:t>...</w:t>
      </w:r>
      <w:r w:rsidR="00634308">
        <w:rPr>
          <w:rFonts w:ascii="Times New Roman" w:hAnsi="Times New Roman" w:cs="Times New Roman"/>
          <w:sz w:val="28"/>
          <w:szCs w:val="28"/>
        </w:rPr>
        <w:t>.</w:t>
      </w:r>
      <w:r w:rsidR="002B7B5A" w:rsidRPr="002B7B5A">
        <w:rPr>
          <w:rFonts w:ascii="Times New Roman" w:hAnsi="Times New Roman" w:cs="Times New Roman"/>
          <w:sz w:val="28"/>
          <w:szCs w:val="28"/>
        </w:rPr>
        <w:t>.</w:t>
      </w:r>
      <w:r w:rsidR="00634308">
        <w:rPr>
          <w:rFonts w:ascii="Times New Roman" w:hAnsi="Times New Roman" w:cs="Times New Roman"/>
          <w:sz w:val="28"/>
          <w:szCs w:val="28"/>
        </w:rPr>
        <w:t>..</w:t>
      </w:r>
      <w:r w:rsidR="00341D65">
        <w:rPr>
          <w:rFonts w:ascii="Times New Roman" w:hAnsi="Times New Roman" w:cs="Times New Roman"/>
          <w:sz w:val="28"/>
          <w:szCs w:val="28"/>
        </w:rPr>
        <w:t>1</w:t>
      </w:r>
      <w:r w:rsidR="001A1B20">
        <w:rPr>
          <w:rFonts w:ascii="Times New Roman" w:hAnsi="Times New Roman" w:cs="Times New Roman"/>
          <w:sz w:val="28"/>
          <w:szCs w:val="28"/>
        </w:rPr>
        <w:t>8</w:t>
      </w:r>
    </w:p>
    <w:p w:rsidR="00341D65" w:rsidRDefault="00707409" w:rsidP="00610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341D65">
        <w:rPr>
          <w:rFonts w:ascii="Times New Roman" w:hAnsi="Times New Roman" w:cs="Times New Roman"/>
          <w:sz w:val="28"/>
          <w:szCs w:val="28"/>
        </w:rPr>
        <w:t>3. Общественная и б</w:t>
      </w:r>
      <w:r w:rsidR="00341D65">
        <w:rPr>
          <w:rFonts w:ascii="Times New Roman" w:eastAsia="Times New Roman" w:hAnsi="Times New Roman"/>
          <w:color w:val="000000"/>
          <w:sz w:val="28"/>
          <w:szCs w:val="28"/>
        </w:rPr>
        <w:t>лаготворительная деятельность купеческих династий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746F1F">
        <w:rPr>
          <w:rFonts w:ascii="Times New Roman" w:hAnsi="Times New Roman" w:cs="Times New Roman"/>
          <w:sz w:val="28"/>
          <w:szCs w:val="28"/>
        </w:rPr>
        <w:t>п</w:t>
      </w:r>
      <w:r w:rsidR="00341D65">
        <w:rPr>
          <w:rFonts w:ascii="Times New Roman" w:hAnsi="Times New Roman" w:cs="Times New Roman"/>
          <w:sz w:val="28"/>
          <w:szCs w:val="28"/>
        </w:rPr>
        <w:t xml:space="preserve">отомственных </w:t>
      </w:r>
      <w:r w:rsidR="00746F1F">
        <w:rPr>
          <w:rFonts w:ascii="Times New Roman" w:hAnsi="Times New Roman" w:cs="Times New Roman"/>
          <w:sz w:val="28"/>
          <w:szCs w:val="28"/>
        </w:rPr>
        <w:t>п</w:t>
      </w:r>
      <w:r w:rsidR="00341D65">
        <w:rPr>
          <w:rFonts w:ascii="Times New Roman" w:hAnsi="Times New Roman" w:cs="Times New Roman"/>
          <w:sz w:val="28"/>
          <w:szCs w:val="28"/>
        </w:rPr>
        <w:t>очетн</w:t>
      </w:r>
      <w:r w:rsidR="00341D65" w:rsidRPr="00312D68">
        <w:rPr>
          <w:rFonts w:ascii="Times New Roman" w:hAnsi="Times New Roman" w:cs="Times New Roman"/>
          <w:sz w:val="28"/>
          <w:szCs w:val="28"/>
        </w:rPr>
        <w:t>ых</w:t>
      </w:r>
      <w:r w:rsidR="00634308">
        <w:rPr>
          <w:rFonts w:ascii="Times New Roman" w:hAnsi="Times New Roman" w:cs="Times New Roman"/>
          <w:sz w:val="28"/>
          <w:szCs w:val="28"/>
        </w:rPr>
        <w:t xml:space="preserve"> граждан………………………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610447">
        <w:rPr>
          <w:rFonts w:ascii="Times New Roman" w:hAnsi="Times New Roman" w:cs="Times New Roman"/>
          <w:sz w:val="28"/>
          <w:szCs w:val="28"/>
        </w:rPr>
        <w:t>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2B7B5A" w:rsidRPr="002B7B5A">
        <w:rPr>
          <w:rFonts w:ascii="Times New Roman" w:hAnsi="Times New Roman" w:cs="Times New Roman"/>
          <w:sz w:val="28"/>
          <w:szCs w:val="28"/>
        </w:rPr>
        <w:t>..</w:t>
      </w:r>
      <w:r w:rsidR="002820C3">
        <w:rPr>
          <w:rFonts w:ascii="Times New Roman" w:hAnsi="Times New Roman" w:cs="Times New Roman"/>
          <w:sz w:val="28"/>
          <w:szCs w:val="28"/>
        </w:rPr>
        <w:t>3</w:t>
      </w:r>
      <w:r w:rsidR="001A1B20">
        <w:rPr>
          <w:rFonts w:ascii="Times New Roman" w:hAnsi="Times New Roman" w:cs="Times New Roman"/>
          <w:sz w:val="28"/>
          <w:szCs w:val="28"/>
        </w:rPr>
        <w:t>9</w:t>
      </w:r>
    </w:p>
    <w:p w:rsidR="00341D65" w:rsidRPr="008C4F7D" w:rsidRDefault="0055004D" w:rsidP="00610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Заключение………………………………………...</w:t>
      </w:r>
      <w:r w:rsidR="00341D65">
        <w:rPr>
          <w:rFonts w:ascii="Times New Roman" w:hAnsi="Times New Roman" w:cs="Times New Roman"/>
          <w:sz w:val="28"/>
          <w:szCs w:val="28"/>
        </w:rPr>
        <w:t>…..…………….…</w:t>
      </w:r>
      <w:r w:rsidR="001A1B20">
        <w:rPr>
          <w:rFonts w:ascii="Times New Roman" w:hAnsi="Times New Roman" w:cs="Times New Roman"/>
          <w:sz w:val="28"/>
          <w:szCs w:val="28"/>
        </w:rPr>
        <w:t>50</w:t>
      </w:r>
    </w:p>
    <w:p w:rsidR="00341D65" w:rsidRPr="002B7B5A" w:rsidRDefault="00341D65" w:rsidP="00610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источников и</w:t>
      </w:r>
      <w:r w:rsidR="0055004D">
        <w:rPr>
          <w:rFonts w:ascii="Times New Roman" w:hAnsi="Times New Roman" w:cs="Times New Roman"/>
          <w:sz w:val="28"/>
          <w:szCs w:val="28"/>
        </w:rPr>
        <w:t xml:space="preserve"> использованной литературы………</w:t>
      </w:r>
      <w:r w:rsidR="00634308">
        <w:rPr>
          <w:rFonts w:ascii="Times New Roman" w:hAnsi="Times New Roman" w:cs="Times New Roman"/>
          <w:sz w:val="28"/>
          <w:szCs w:val="28"/>
        </w:rPr>
        <w:t>…</w:t>
      </w:r>
      <w:r w:rsidR="0055004D">
        <w:rPr>
          <w:rFonts w:ascii="Times New Roman" w:hAnsi="Times New Roman" w:cs="Times New Roman"/>
          <w:sz w:val="28"/>
          <w:szCs w:val="28"/>
        </w:rPr>
        <w:t>…</w:t>
      </w:r>
      <w:r w:rsidR="00610447">
        <w:rPr>
          <w:rFonts w:ascii="Times New Roman" w:hAnsi="Times New Roman" w:cs="Times New Roman"/>
          <w:sz w:val="28"/>
          <w:szCs w:val="28"/>
        </w:rPr>
        <w:t>…….</w:t>
      </w:r>
      <w:r w:rsidR="002B7B5A" w:rsidRPr="002B7B5A">
        <w:rPr>
          <w:rFonts w:ascii="Times New Roman" w:hAnsi="Times New Roman" w:cs="Times New Roman"/>
          <w:sz w:val="28"/>
          <w:szCs w:val="28"/>
        </w:rPr>
        <w:t>5</w:t>
      </w:r>
      <w:r w:rsidR="001A1B20">
        <w:rPr>
          <w:rFonts w:ascii="Times New Roman" w:hAnsi="Times New Roman" w:cs="Times New Roman"/>
          <w:sz w:val="28"/>
          <w:szCs w:val="28"/>
        </w:rPr>
        <w:t>2</w:t>
      </w:r>
    </w:p>
    <w:p w:rsidR="00341D65" w:rsidRPr="000036BF" w:rsidRDefault="00634308" w:rsidP="00610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Приложение…………………………………...…………………….….</w:t>
      </w:r>
      <w:r w:rsidR="008C4F7D">
        <w:rPr>
          <w:rFonts w:ascii="Times New Roman" w:hAnsi="Times New Roman" w:cs="Times New Roman"/>
          <w:sz w:val="28"/>
          <w:szCs w:val="28"/>
        </w:rPr>
        <w:t>6</w:t>
      </w:r>
      <w:r w:rsidR="008D4C38">
        <w:rPr>
          <w:rFonts w:ascii="Times New Roman" w:hAnsi="Times New Roman" w:cs="Times New Roman"/>
          <w:sz w:val="28"/>
          <w:szCs w:val="28"/>
        </w:rPr>
        <w:t>1</w:t>
      </w:r>
    </w:p>
    <w:p w:rsidR="00341D65" w:rsidRDefault="00341D65" w:rsidP="002D3AC3">
      <w:pPr>
        <w:pageBreakBefore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41D65" w:rsidRDefault="00341D65" w:rsidP="00156D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темы</w:t>
      </w:r>
      <w:r>
        <w:rPr>
          <w:rFonts w:ascii="Times New Roman" w:hAnsi="Times New Roman"/>
          <w:sz w:val="28"/>
          <w:szCs w:val="28"/>
        </w:rPr>
        <w:t xml:space="preserve">. </w:t>
      </w:r>
      <w:r w:rsidR="00156DEE">
        <w:rPr>
          <w:rFonts w:ascii="Times New Roman" w:hAnsi="Times New Roman"/>
          <w:sz w:val="28"/>
          <w:szCs w:val="28"/>
        </w:rPr>
        <w:t>Актуально</w:t>
      </w:r>
      <w:r w:rsidR="001F3A60">
        <w:rPr>
          <w:rFonts w:ascii="Times New Roman" w:hAnsi="Times New Roman"/>
          <w:sz w:val="28"/>
          <w:szCs w:val="28"/>
        </w:rPr>
        <w:t>сть</w:t>
      </w:r>
      <w:r w:rsidR="00156DEE">
        <w:rPr>
          <w:rFonts w:ascii="Times New Roman" w:hAnsi="Times New Roman"/>
          <w:sz w:val="28"/>
          <w:szCs w:val="28"/>
        </w:rPr>
        <w:t xml:space="preserve"> данной работы заключается прежде всего </w:t>
      </w:r>
      <w:r w:rsidRPr="00156DEE">
        <w:rPr>
          <w:rFonts w:ascii="Times New Roman" w:hAnsi="Times New Roman" w:cs="Times New Roman"/>
          <w:sz w:val="28"/>
          <w:szCs w:val="28"/>
        </w:rPr>
        <w:t xml:space="preserve">в пользе предшествующего опыта наиболее успешных предпринимательских кругов, к числу который относились и потомственные почетные </w:t>
      </w:r>
      <w:r w:rsidRPr="001F3A60">
        <w:rPr>
          <w:rFonts w:ascii="Times New Roman" w:hAnsi="Times New Roman" w:cs="Times New Roman"/>
          <w:sz w:val="28"/>
          <w:szCs w:val="28"/>
        </w:rPr>
        <w:t>граждане. Современны</w:t>
      </w:r>
      <w:r w:rsidR="00156DEE" w:rsidRPr="001F3A60">
        <w:rPr>
          <w:rFonts w:ascii="Times New Roman" w:hAnsi="Times New Roman" w:cs="Times New Roman"/>
          <w:sz w:val="28"/>
          <w:szCs w:val="28"/>
        </w:rPr>
        <w:t>м</w:t>
      </w:r>
      <w:r w:rsidRPr="001F3A60">
        <w:rPr>
          <w:rFonts w:ascii="Times New Roman" w:hAnsi="Times New Roman" w:cs="Times New Roman"/>
          <w:sz w:val="28"/>
          <w:szCs w:val="28"/>
        </w:rPr>
        <w:t xml:space="preserve"> деловым людям есть чему поучиться у своих предшественников</w:t>
      </w:r>
      <w:r w:rsidR="001F3A60" w:rsidRPr="001F3A60">
        <w:rPr>
          <w:rFonts w:ascii="Times New Roman" w:hAnsi="Times New Roman" w:cs="Times New Roman"/>
          <w:sz w:val="28"/>
          <w:szCs w:val="28"/>
        </w:rPr>
        <w:t>, что</w:t>
      </w:r>
      <w:r w:rsidRPr="001F3A60">
        <w:rPr>
          <w:rFonts w:ascii="Times New Roman" w:hAnsi="Times New Roman" w:cs="Times New Roman"/>
          <w:sz w:val="28"/>
          <w:szCs w:val="28"/>
        </w:rPr>
        <w:t xml:space="preserve"> особенно важно в условиях формирования этого класса</w:t>
      </w:r>
      <w:r w:rsidR="001F3A60" w:rsidRPr="001F3A60">
        <w:rPr>
          <w:rFonts w:ascii="Times New Roman" w:hAnsi="Times New Roman" w:cs="Times New Roman"/>
          <w:sz w:val="28"/>
          <w:szCs w:val="28"/>
        </w:rPr>
        <w:t xml:space="preserve"> в наше время</w:t>
      </w:r>
      <w:r w:rsidRPr="001F3A60">
        <w:rPr>
          <w:rFonts w:ascii="Times New Roman" w:hAnsi="Times New Roman" w:cs="Times New Roman"/>
          <w:sz w:val="28"/>
          <w:szCs w:val="28"/>
        </w:rPr>
        <w:t>. Когда складывается делова</w:t>
      </w:r>
      <w:r w:rsidR="001F3A60" w:rsidRPr="001F3A60">
        <w:rPr>
          <w:rFonts w:ascii="Times New Roman" w:hAnsi="Times New Roman" w:cs="Times New Roman"/>
          <w:sz w:val="28"/>
          <w:szCs w:val="28"/>
        </w:rPr>
        <w:t>я практика, ее правила и нормы, тогда же начинает формироваться и социальная ответственность</w:t>
      </w:r>
      <w:r w:rsidRPr="001F3A60">
        <w:rPr>
          <w:rFonts w:ascii="Times New Roman" w:hAnsi="Times New Roman" w:cs="Times New Roman"/>
          <w:sz w:val="28"/>
          <w:szCs w:val="28"/>
        </w:rPr>
        <w:t xml:space="preserve"> бизнеса.</w:t>
      </w:r>
    </w:p>
    <w:p w:rsidR="001F3A60" w:rsidRDefault="00341D65" w:rsidP="00DA73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Предметом </w:t>
      </w:r>
      <w:r>
        <w:rPr>
          <w:rFonts w:ascii="Times New Roman" w:hAnsi="Times New Roman"/>
          <w:sz w:val="28"/>
          <w:szCs w:val="28"/>
        </w:rPr>
        <w:t>выпускной квалификационной работы (ВКР) явля</w:t>
      </w:r>
      <w:r w:rsidR="001F3A6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тся </w:t>
      </w:r>
      <w:r w:rsidR="001F3A60">
        <w:rPr>
          <w:rFonts w:ascii="Times New Roman" w:hAnsi="Times New Roman"/>
          <w:sz w:val="28"/>
          <w:szCs w:val="28"/>
        </w:rPr>
        <w:t xml:space="preserve">предпринимательская и общественная деятельность </w:t>
      </w:r>
      <w:r w:rsidRPr="00692B64">
        <w:rPr>
          <w:rFonts w:ascii="Times New Roman" w:hAnsi="Times New Roman"/>
          <w:sz w:val="28"/>
          <w:szCs w:val="28"/>
        </w:rPr>
        <w:t>купечески</w:t>
      </w:r>
      <w:r w:rsidR="001F3A60">
        <w:rPr>
          <w:rFonts w:ascii="Times New Roman" w:hAnsi="Times New Roman"/>
          <w:sz w:val="28"/>
          <w:szCs w:val="28"/>
        </w:rPr>
        <w:t>х</w:t>
      </w:r>
      <w:r w:rsidRPr="00692B64">
        <w:rPr>
          <w:rFonts w:ascii="Times New Roman" w:hAnsi="Times New Roman"/>
          <w:sz w:val="28"/>
          <w:szCs w:val="28"/>
        </w:rPr>
        <w:t xml:space="preserve"> династи</w:t>
      </w:r>
      <w:r w:rsidR="001F3A60">
        <w:rPr>
          <w:rFonts w:ascii="Times New Roman" w:hAnsi="Times New Roman"/>
          <w:sz w:val="28"/>
          <w:szCs w:val="28"/>
        </w:rPr>
        <w:t>й</w:t>
      </w:r>
      <w:r w:rsidRPr="00692B64">
        <w:rPr>
          <w:rFonts w:ascii="Times New Roman" w:hAnsi="Times New Roman"/>
          <w:sz w:val="28"/>
          <w:szCs w:val="28"/>
        </w:rPr>
        <w:t xml:space="preserve"> Петербургских купцов </w:t>
      </w:r>
      <w:r w:rsidR="00746F1F">
        <w:rPr>
          <w:rFonts w:ascii="Times New Roman" w:hAnsi="Times New Roman"/>
          <w:sz w:val="28"/>
          <w:szCs w:val="28"/>
        </w:rPr>
        <w:t>потомственных почетных граждан</w:t>
      </w:r>
      <w:r w:rsidR="001F3A60">
        <w:rPr>
          <w:rFonts w:ascii="Times New Roman" w:hAnsi="Times New Roman"/>
          <w:sz w:val="28"/>
          <w:szCs w:val="28"/>
        </w:rPr>
        <w:t>.</w:t>
      </w:r>
    </w:p>
    <w:p w:rsidR="00341D65" w:rsidRPr="003974F9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D3AC3">
        <w:rPr>
          <w:rFonts w:ascii="Times New Roman" w:hAnsi="Times New Roman"/>
          <w:b/>
          <w:sz w:val="28"/>
          <w:szCs w:val="28"/>
        </w:rPr>
        <w:t>Целью</w:t>
      </w:r>
      <w:r w:rsidRPr="002D3AC3">
        <w:rPr>
          <w:rFonts w:ascii="Times New Roman" w:hAnsi="Times New Roman"/>
          <w:sz w:val="28"/>
          <w:szCs w:val="28"/>
        </w:rPr>
        <w:t xml:space="preserve"> исследования является</w:t>
      </w:r>
      <w:r w:rsidR="002D3AC3" w:rsidRPr="002D3AC3">
        <w:rPr>
          <w:rFonts w:ascii="Times New Roman" w:hAnsi="Times New Roman"/>
          <w:sz w:val="28"/>
          <w:szCs w:val="28"/>
        </w:rPr>
        <w:t xml:space="preserve"> </w:t>
      </w:r>
      <w:r w:rsidRPr="002D3AC3">
        <w:rPr>
          <w:rFonts w:ascii="Times New Roman" w:hAnsi="Times New Roman"/>
          <w:sz w:val="28"/>
          <w:szCs w:val="28"/>
        </w:rPr>
        <w:t>историко-статистический анализ той части купцов, которая получила в период с 1832 по 1917 г. звание потомственных почетных граждан,</w:t>
      </w:r>
      <w:r w:rsidRPr="002D3AC3" w:rsidDel="006D0A9B">
        <w:rPr>
          <w:rFonts w:ascii="Times New Roman" w:hAnsi="Times New Roman"/>
          <w:sz w:val="28"/>
          <w:szCs w:val="28"/>
        </w:rPr>
        <w:t xml:space="preserve"> </w:t>
      </w:r>
      <w:r w:rsidRPr="002D3AC3">
        <w:rPr>
          <w:rFonts w:ascii="Times New Roman" w:hAnsi="Times New Roman"/>
          <w:sz w:val="28"/>
          <w:szCs w:val="28"/>
        </w:rPr>
        <w:t>а также изучение торговой и благотворительной деятельности членов десяти наиболее успешных купеческих династий из числа потомственных почетных граждан.</w:t>
      </w:r>
      <w:r w:rsidRPr="002D3AC3">
        <w:rPr>
          <w:rFonts w:ascii="Times New Roman" w:hAnsi="Times New Roman" w:cs="Times New Roman"/>
          <w:sz w:val="28"/>
          <w:szCs w:val="28"/>
        </w:rPr>
        <w:t xml:space="preserve"> Главная цель нашей работы состояла в реконструкции деловой и частной жизни представителей династий</w:t>
      </w:r>
      <w:r w:rsidRPr="00692B64">
        <w:rPr>
          <w:rFonts w:ascii="Times New Roman" w:hAnsi="Times New Roman" w:cs="Times New Roman"/>
          <w:sz w:val="28"/>
          <w:szCs w:val="28"/>
        </w:rPr>
        <w:t xml:space="preserve"> потомственных почетных граждан Санкт-Петербурга в 1870-1910е годы.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Данную </w:t>
      </w:r>
      <w:r w:rsidRPr="002D3AC3">
        <w:rPr>
          <w:rFonts w:ascii="Times New Roman" w:hAnsi="Times New Roman"/>
          <w:sz w:val="28"/>
          <w:szCs w:val="28"/>
        </w:rPr>
        <w:t>цель предполагалось достичь</w:t>
      </w:r>
      <w:r>
        <w:rPr>
          <w:rFonts w:ascii="Times New Roman" w:hAnsi="Times New Roman"/>
          <w:sz w:val="28"/>
          <w:szCs w:val="28"/>
        </w:rPr>
        <w:t xml:space="preserve"> при решении следующих</w:t>
      </w:r>
      <w:r>
        <w:rPr>
          <w:rFonts w:ascii="Times New Roman" w:hAnsi="Times New Roman"/>
          <w:b/>
          <w:sz w:val="28"/>
          <w:szCs w:val="28"/>
        </w:rPr>
        <w:t xml:space="preserve"> задач: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41D65" w:rsidRDefault="00341D65" w:rsidP="00DA738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AC3">
        <w:rPr>
          <w:rFonts w:ascii="Times New Roman" w:hAnsi="Times New Roman"/>
          <w:sz w:val="28"/>
          <w:szCs w:val="28"/>
        </w:rPr>
        <w:t>п</w:t>
      </w:r>
      <w:r w:rsidRPr="002D3AC3">
        <w:rPr>
          <w:rFonts w:ascii="Times New Roman" w:hAnsi="Times New Roman" w:cs="Times New Roman"/>
          <w:sz w:val="28"/>
          <w:szCs w:val="28"/>
        </w:rPr>
        <w:t>роанализировать состав потомственных почетных граждан, список которых был извлечен из 39 и 40 описей фонда 1343 Российского государственного исторического архива, определить число купцов, получивших отмеченное звание за весь период существования этого института, динамику роста их численности, временные особенности присуждении почетного гражданства;</w:t>
      </w:r>
    </w:p>
    <w:p w:rsidR="00341D65" w:rsidRDefault="00341D65" w:rsidP="00DA738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и сопоставить типологические черты представителей купеческих династий, такие как – место рождения, сословное происхождение, семья и место жительства.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проследить участие династий </w:t>
      </w:r>
      <w:r w:rsidR="00746F1F">
        <w:rPr>
          <w:rFonts w:ascii="Times New Roman" w:hAnsi="Times New Roman" w:cs="Times New Roman"/>
          <w:sz w:val="28"/>
          <w:szCs w:val="28"/>
        </w:rPr>
        <w:t>Потомственных почетных граждан</w:t>
      </w:r>
      <w:r>
        <w:rPr>
          <w:rFonts w:ascii="Times New Roman" w:hAnsi="Times New Roman" w:cs="Times New Roman"/>
          <w:sz w:val="28"/>
          <w:szCs w:val="28"/>
        </w:rPr>
        <w:t xml:space="preserve"> в экономической жизни города в определенный хронологический период;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выяснить, в каких благотворительных организациях состояли купцы, а также определить за какие благотворительные </w:t>
      </w:r>
      <w:r w:rsidRPr="002D3AC3">
        <w:rPr>
          <w:rFonts w:ascii="Times New Roman" w:hAnsi="Times New Roman" w:cs="Times New Roman"/>
          <w:sz w:val="28"/>
          <w:szCs w:val="28"/>
        </w:rPr>
        <w:t>акты царские власти</w:t>
      </w:r>
      <w:r>
        <w:rPr>
          <w:rFonts w:ascii="Times New Roman" w:hAnsi="Times New Roman" w:cs="Times New Roman"/>
          <w:sz w:val="28"/>
          <w:szCs w:val="28"/>
        </w:rPr>
        <w:t xml:space="preserve"> поощряли купцов наградами (и, как следствие, званием Потомственного почетного гражданства)</w:t>
      </w:r>
      <w:r>
        <w:rPr>
          <w:rFonts w:ascii="Times New Roman" w:hAnsi="Times New Roman"/>
          <w:sz w:val="28"/>
          <w:szCs w:val="28"/>
        </w:rPr>
        <w:t>;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Хронологические рамки</w:t>
      </w:r>
      <w:r>
        <w:rPr>
          <w:rFonts w:ascii="Times New Roman" w:hAnsi="Times New Roman"/>
          <w:sz w:val="28"/>
          <w:szCs w:val="28"/>
        </w:rPr>
        <w:t xml:space="preserve"> выпускной квалификационной работы - </w:t>
      </w:r>
      <w:r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конец </w:t>
      </w:r>
      <w:r>
        <w:rPr>
          <w:rFonts w:ascii="Times New Roman" w:hAnsi="Times New Roman"/>
          <w:color w:val="000000"/>
          <w:sz w:val="28"/>
          <w:szCs w:val="28"/>
        </w:rPr>
        <w:t>XIX-</w:t>
      </w:r>
      <w:r w:rsidRPr="002D3AC3">
        <w:rPr>
          <w:rFonts w:ascii="Times New Roman" w:hAnsi="Times New Roman"/>
          <w:color w:val="000000"/>
          <w:sz w:val="28"/>
          <w:szCs w:val="28"/>
        </w:rPr>
        <w:t xml:space="preserve">начало XX в. Выбор данного периода в исследовании обусловлен наиболее динамичным экономическим развитием России после либеральных реформ Александра </w:t>
      </w:r>
      <w:r w:rsidRPr="002D3AC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2D3AC3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Территориальные границы</w:t>
      </w:r>
      <w:r>
        <w:rPr>
          <w:rFonts w:ascii="Times New Roman" w:hAnsi="Times New Roman"/>
          <w:sz w:val="28"/>
          <w:szCs w:val="28"/>
        </w:rPr>
        <w:t xml:space="preserve"> выпускной квалификационной работы охватывают прежде всего Санкт-Петербург, и лишь немного затрагивают его пригороды, в которых жили некоторые купцы потомственные почетные граждане</w:t>
      </w:r>
      <w:r w:rsidRPr="002D3AC3">
        <w:rPr>
          <w:rFonts w:ascii="Times New Roman" w:hAnsi="Times New Roman"/>
          <w:sz w:val="28"/>
          <w:szCs w:val="28"/>
        </w:rPr>
        <w:t>, в частности, Царское</w:t>
      </w:r>
      <w:r>
        <w:rPr>
          <w:rFonts w:ascii="Times New Roman" w:hAnsi="Times New Roman"/>
          <w:sz w:val="28"/>
          <w:szCs w:val="28"/>
        </w:rPr>
        <w:t xml:space="preserve"> село.</w:t>
      </w:r>
    </w:p>
    <w:p w:rsidR="00341D65" w:rsidRPr="002D3AC3" w:rsidRDefault="00341D65" w:rsidP="00DA73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Научная новизна исследования </w:t>
      </w:r>
      <w:r>
        <w:rPr>
          <w:rFonts w:ascii="Times New Roman" w:hAnsi="Times New Roman"/>
          <w:sz w:val="28"/>
          <w:szCs w:val="28"/>
        </w:rPr>
        <w:t xml:space="preserve">состоит в том, что впервые </w:t>
      </w:r>
      <w:r w:rsidRPr="002D3AC3">
        <w:rPr>
          <w:rFonts w:ascii="Times New Roman" w:hAnsi="Times New Roman"/>
          <w:sz w:val="28"/>
          <w:szCs w:val="28"/>
        </w:rPr>
        <w:t>предметом комплексного исследования</w:t>
      </w:r>
      <w:r>
        <w:rPr>
          <w:rFonts w:ascii="Times New Roman" w:hAnsi="Times New Roman"/>
          <w:sz w:val="28"/>
          <w:szCs w:val="28"/>
        </w:rPr>
        <w:t xml:space="preserve"> стали купцы, получившие звание потомственного почетного гражданина на основе изучения архивных источников (Российского государственного исторического архива), в том числе источников, впервые введенных в </w:t>
      </w:r>
      <w:r w:rsidRPr="002D3AC3">
        <w:rPr>
          <w:rFonts w:ascii="Times New Roman" w:hAnsi="Times New Roman"/>
          <w:sz w:val="28"/>
          <w:szCs w:val="28"/>
        </w:rPr>
        <w:t>научный оборот.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AC3">
        <w:rPr>
          <w:rFonts w:ascii="Times New Roman" w:hAnsi="Times New Roman"/>
          <w:b/>
          <w:sz w:val="28"/>
          <w:szCs w:val="28"/>
        </w:rPr>
        <w:t xml:space="preserve">Источниковая база </w:t>
      </w:r>
      <w:r w:rsidRPr="002D3AC3">
        <w:rPr>
          <w:rFonts w:ascii="Times New Roman" w:hAnsi="Times New Roman"/>
          <w:sz w:val="28"/>
          <w:szCs w:val="28"/>
        </w:rPr>
        <w:t xml:space="preserve">исследования </w:t>
      </w:r>
      <w:r w:rsidRPr="002D3AC3">
        <w:rPr>
          <w:rFonts w:ascii="Times New Roman" w:hAnsi="Times New Roman" w:cs="Times New Roman"/>
          <w:sz w:val="28"/>
          <w:szCs w:val="28"/>
        </w:rPr>
        <w:t>представлена документальными материалами из фондов РГИА. В ходе данной работы в основном мы использовали дела о присуждении звания потомственного почетного гражданства, извлеченные</w:t>
      </w:r>
      <w:r w:rsidRPr="002D3A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фонда Департамента герольдии (Ф. 1343, Оп. </w:t>
      </w:r>
      <w:r w:rsidRPr="002D3AC3">
        <w:rPr>
          <w:rFonts w:ascii="Times New Roman" w:hAnsi="Times New Roman" w:cs="Times New Roman"/>
          <w:sz w:val="28"/>
          <w:szCs w:val="28"/>
        </w:rPr>
        <w:t>39, 40). Бла</w:t>
      </w:r>
      <w:r w:rsidR="002820C3">
        <w:rPr>
          <w:rFonts w:ascii="Times New Roman" w:hAnsi="Times New Roman" w:cs="Times New Roman"/>
          <w:sz w:val="28"/>
          <w:szCs w:val="28"/>
        </w:rPr>
        <w:t>года</w:t>
      </w:r>
      <w:r w:rsidRPr="002D3AC3">
        <w:rPr>
          <w:rFonts w:ascii="Times New Roman" w:hAnsi="Times New Roman" w:cs="Times New Roman"/>
          <w:sz w:val="28"/>
          <w:szCs w:val="28"/>
        </w:rPr>
        <w:t>ря этим делам мы выяснили</w:t>
      </w:r>
      <w:r>
        <w:rPr>
          <w:rFonts w:ascii="Times New Roman" w:hAnsi="Times New Roman" w:cs="Times New Roman"/>
          <w:sz w:val="28"/>
          <w:szCs w:val="28"/>
        </w:rPr>
        <w:t xml:space="preserve"> семейный состав каждого конкретного купца на момент прошения Потомственного Почетного Гражданства, причину получения награды от государства или свидетельство из Купеческой управы, если купец получал звание ППГ не за благотворительность, а за состояние в высших купеческих гильдиях в течение 20 лет.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Среди </w:t>
      </w:r>
      <w:r>
        <w:rPr>
          <w:rFonts w:ascii="Times New Roman" w:hAnsi="Times New Roman"/>
          <w:b/>
          <w:sz w:val="28"/>
          <w:szCs w:val="28"/>
        </w:rPr>
        <w:t>опубликованных источников</w:t>
      </w:r>
      <w:r>
        <w:rPr>
          <w:rFonts w:ascii="Times New Roman" w:hAnsi="Times New Roman"/>
          <w:sz w:val="28"/>
          <w:szCs w:val="28"/>
        </w:rPr>
        <w:t> </w:t>
      </w:r>
      <w:r>
        <w:rPr>
          <w:rFonts w:ascii="Times New Roman" w:hAnsi="Times New Roman" w:cs="Times New Roman"/>
          <w:sz w:val="28"/>
          <w:szCs w:val="28"/>
        </w:rPr>
        <w:t xml:space="preserve">неоценимую помощь в нашей работе </w:t>
      </w:r>
      <w:r w:rsidRPr="00944946">
        <w:rPr>
          <w:rFonts w:ascii="Times New Roman" w:hAnsi="Times New Roman" w:cs="Times New Roman"/>
          <w:sz w:val="28"/>
          <w:szCs w:val="28"/>
        </w:rPr>
        <w:t>оказал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49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«Справочная книга о лицах С</w:t>
      </w:r>
      <w:r w:rsidR="002820C3">
        <w:rPr>
          <w:rFonts w:ascii="Times New Roman" w:hAnsi="Times New Roman" w:cs="Times New Roman"/>
          <w:sz w:val="28"/>
          <w:szCs w:val="28"/>
        </w:rPr>
        <w:t>анкт-Петербургского купечества и других</w:t>
      </w:r>
      <w:r>
        <w:rPr>
          <w:rFonts w:ascii="Times New Roman" w:hAnsi="Times New Roman" w:cs="Times New Roman"/>
          <w:sz w:val="28"/>
          <w:szCs w:val="28"/>
        </w:rPr>
        <w:t xml:space="preserve"> званий, получивших свидетельства и билеты по 1 и 2 гильдиям на право торговли и промыслов в С</w:t>
      </w:r>
      <w:r w:rsidR="002820C3">
        <w:rPr>
          <w:rFonts w:ascii="Times New Roman" w:hAnsi="Times New Roman" w:cs="Times New Roman"/>
          <w:sz w:val="28"/>
          <w:szCs w:val="28"/>
        </w:rPr>
        <w:t>анкт</w:t>
      </w:r>
      <w:r>
        <w:rPr>
          <w:rFonts w:ascii="Times New Roman" w:hAnsi="Times New Roman" w:cs="Times New Roman"/>
          <w:sz w:val="28"/>
          <w:szCs w:val="28"/>
        </w:rPr>
        <w:t>-Петербурге»</w:t>
      </w:r>
      <w:r w:rsidR="002A3934"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за разные годы, в ко</w:t>
      </w:r>
      <w:r>
        <w:rPr>
          <w:rFonts w:ascii="Times New Roman" w:hAnsi="Times New Roman" w:cs="Times New Roman"/>
          <w:sz w:val="28"/>
          <w:szCs w:val="28"/>
        </w:rPr>
        <w:lastRenderedPageBreak/>
        <w:t>тор</w:t>
      </w:r>
      <w:r w:rsidR="008C4F7D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публиковались данные обо всех лицах, выкупавших постоянные </w:t>
      </w:r>
      <w:r w:rsidRPr="002D3AC3">
        <w:rPr>
          <w:rFonts w:ascii="Times New Roman" w:hAnsi="Times New Roman" w:cs="Times New Roman"/>
          <w:sz w:val="28"/>
          <w:szCs w:val="28"/>
        </w:rPr>
        <w:t xml:space="preserve">гильдейские свидетельства по 1 и 2 гильдии, а также временные свидетельства также по двум гильдиям. </w:t>
      </w:r>
      <w:r w:rsidRPr="002D3AC3">
        <w:rPr>
          <w:rFonts w:ascii="Times New Roman" w:hAnsi="Times New Roman"/>
          <w:sz w:val="28"/>
          <w:szCs w:val="28"/>
        </w:rPr>
        <w:t xml:space="preserve">Они имеют большое значение для данной исследовательской работы, являясь одним из основных источников информации о ежегодной деятельности каждой купеческой фамилии. </w:t>
      </w:r>
      <w:r w:rsidRPr="002D3AC3">
        <w:rPr>
          <w:rFonts w:ascii="Times New Roman" w:hAnsi="Times New Roman" w:cs="Times New Roman"/>
          <w:sz w:val="28"/>
          <w:szCs w:val="28"/>
        </w:rPr>
        <w:t>Бла</w:t>
      </w:r>
      <w:r w:rsidR="000E75C0">
        <w:rPr>
          <w:rFonts w:ascii="Times New Roman" w:hAnsi="Times New Roman" w:cs="Times New Roman"/>
          <w:sz w:val="28"/>
          <w:szCs w:val="28"/>
        </w:rPr>
        <w:t>г</w:t>
      </w:r>
      <w:r w:rsidR="002820C3">
        <w:rPr>
          <w:rFonts w:ascii="Times New Roman" w:hAnsi="Times New Roman" w:cs="Times New Roman"/>
          <w:sz w:val="28"/>
          <w:szCs w:val="28"/>
        </w:rPr>
        <w:t>ода</w:t>
      </w:r>
      <w:r w:rsidRPr="002D3AC3">
        <w:rPr>
          <w:rFonts w:ascii="Times New Roman" w:hAnsi="Times New Roman" w:cs="Times New Roman"/>
          <w:sz w:val="28"/>
          <w:szCs w:val="28"/>
        </w:rPr>
        <w:t>ря</w:t>
      </w:r>
      <w:r>
        <w:rPr>
          <w:rFonts w:ascii="Times New Roman" w:hAnsi="Times New Roman" w:cs="Times New Roman"/>
          <w:sz w:val="28"/>
          <w:szCs w:val="28"/>
        </w:rPr>
        <w:t xml:space="preserve"> данным из этих справочников мы смогли выяснить подробности предпринимательской деятельности купцов, в некоторых случаях проследить развитие их экономического благосостояния на протяжении десятилетий, а также рассмотреть их членство в различных благотворительных организациях и занимаемые ими общественные посты. </w:t>
      </w:r>
    </w:p>
    <w:p w:rsidR="008C4F7D" w:rsidRDefault="00341D65" w:rsidP="008C4F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3AC3">
        <w:rPr>
          <w:rFonts w:ascii="Times New Roman" w:hAnsi="Times New Roman"/>
          <w:b/>
          <w:sz w:val="28"/>
          <w:szCs w:val="28"/>
        </w:rPr>
        <w:t>Степень изученности темы</w:t>
      </w:r>
      <w:r w:rsidRPr="002D3AC3">
        <w:rPr>
          <w:rFonts w:ascii="Times New Roman" w:hAnsi="Times New Roman"/>
          <w:sz w:val="28"/>
          <w:szCs w:val="28"/>
        </w:rPr>
        <w:t>. Историография выбранной темы в основном представлена</w:t>
      </w:r>
      <w:r>
        <w:rPr>
          <w:rFonts w:ascii="Times New Roman" w:hAnsi="Times New Roman"/>
          <w:sz w:val="28"/>
          <w:szCs w:val="28"/>
        </w:rPr>
        <w:t xml:space="preserve"> сов</w:t>
      </w:r>
      <w:r w:rsidR="008C4F7D">
        <w:rPr>
          <w:rFonts w:ascii="Times New Roman" w:hAnsi="Times New Roman"/>
          <w:sz w:val="28"/>
          <w:szCs w:val="28"/>
        </w:rPr>
        <w:t>ременными работами, посвященным</w:t>
      </w:r>
      <w:r>
        <w:rPr>
          <w:rFonts w:ascii="Times New Roman" w:hAnsi="Times New Roman"/>
          <w:sz w:val="28"/>
          <w:szCs w:val="28"/>
        </w:rPr>
        <w:t xml:space="preserve"> купцам и отдельным купеческим династиям Санкт-Петербурга, аспектам их деловой активности и </w:t>
      </w:r>
      <w:r w:rsidR="008C4F7D">
        <w:rPr>
          <w:rFonts w:ascii="Times New Roman" w:hAnsi="Times New Roman"/>
          <w:sz w:val="28"/>
          <w:szCs w:val="28"/>
        </w:rPr>
        <w:t>благотворительной деятельности.</w:t>
      </w:r>
    </w:p>
    <w:p w:rsidR="008C4F7D" w:rsidRPr="008C4F7D" w:rsidRDefault="00341D65" w:rsidP="008C4F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4F7D">
        <w:rPr>
          <w:rFonts w:ascii="Times New Roman" w:hAnsi="Times New Roman" w:cs="Times New Roman"/>
          <w:sz w:val="28"/>
          <w:szCs w:val="28"/>
        </w:rPr>
        <w:t>Из дореволюционной историографии нельзя не упомянуть альманах Шустова A.C., выпущенный в честь 200-летия Санкт-Петербурга</w:t>
      </w:r>
      <w:r w:rsidR="008C4F7D">
        <w:rPr>
          <w:rStyle w:val="aa"/>
          <w:rFonts w:ascii="Times New Roman" w:hAnsi="Times New Roman" w:cs="Times New Roman"/>
          <w:sz w:val="28"/>
          <w:szCs w:val="28"/>
        </w:rPr>
        <w:footnoteReference w:id="2"/>
      </w:r>
      <w:r w:rsidRPr="008C4F7D">
        <w:rPr>
          <w:rFonts w:ascii="Times New Roman" w:hAnsi="Times New Roman" w:cs="Times New Roman"/>
          <w:sz w:val="28"/>
          <w:szCs w:val="28"/>
        </w:rPr>
        <w:t>, в котором описывались существовавшие на тот момент наиболее крупные промышленные предприятия столицы, в том числе и купеческие компании.</w:t>
      </w:r>
      <w:r w:rsidR="008C4F7D" w:rsidRPr="008C4F7D">
        <w:rPr>
          <w:rFonts w:ascii="Times New Roman" w:hAnsi="Times New Roman" w:cs="Times New Roman"/>
          <w:sz w:val="28"/>
          <w:szCs w:val="28"/>
        </w:rPr>
        <w:t xml:space="preserve"> </w:t>
      </w:r>
      <w:r w:rsidR="008C4F7D">
        <w:rPr>
          <w:rFonts w:ascii="Times New Roman" w:hAnsi="Times New Roman" w:cs="Times New Roman"/>
          <w:sz w:val="28"/>
          <w:szCs w:val="28"/>
        </w:rPr>
        <w:t>Также</w:t>
      </w:r>
      <w:r w:rsidR="00326088">
        <w:rPr>
          <w:rFonts w:ascii="Times New Roman" w:hAnsi="Times New Roman" w:cs="Times New Roman"/>
          <w:sz w:val="28"/>
          <w:szCs w:val="28"/>
        </w:rPr>
        <w:t xml:space="preserve"> важна другая работа этого автора – А</w:t>
      </w:r>
      <w:r w:rsidR="008C4F7D" w:rsidRPr="008C4F7D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льбом участников Всероссийской Промышленной и Художественной Выставки в Нижнем Новгороде 1896 г.</w:t>
      </w:r>
      <w:r w:rsidR="008C4F7D">
        <w:rPr>
          <w:rStyle w:val="aa"/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footnoteReference w:id="3"/>
      </w:r>
    </w:p>
    <w:p w:rsidR="00341D65" w:rsidRPr="00E83061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современных исследований можно выделить работы российского </w:t>
      </w:r>
      <w:r w:rsidRPr="00A56843">
        <w:rPr>
          <w:rFonts w:ascii="Times New Roman" w:hAnsi="Times New Roman" w:cs="Times New Roman"/>
          <w:sz w:val="28"/>
          <w:szCs w:val="28"/>
        </w:rPr>
        <w:t>историка А.И. Османова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06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Социокультурные аспекты формирования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Петербургского купечества в XIX веке</w:t>
      </w:r>
      <w:r w:rsidRPr="00E83061">
        <w:rPr>
          <w:rFonts w:ascii="Times New Roman" w:hAnsi="Times New Roman" w:cs="Times New Roman"/>
          <w:sz w:val="28"/>
          <w:szCs w:val="28"/>
        </w:rPr>
        <w:t>»</w:t>
      </w:r>
      <w:r w:rsidRPr="007E15A7">
        <w:rPr>
          <w:rStyle w:val="aa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E83061">
        <w:rPr>
          <w:rFonts w:ascii="Times New Roman" w:hAnsi="Times New Roman" w:cs="Times New Roman"/>
          <w:sz w:val="28"/>
          <w:szCs w:val="28"/>
        </w:rPr>
        <w:t>«Купеческое предпринимательство в промышленности Петербурга второй половины 19 века»</w:t>
      </w:r>
      <w:r w:rsidR="001F3A60">
        <w:rPr>
          <w:rStyle w:val="aa"/>
          <w:rFonts w:ascii="Times New Roman" w:hAnsi="Times New Roman" w:cs="Times New Roman"/>
          <w:sz w:val="28"/>
          <w:szCs w:val="28"/>
        </w:rPr>
        <w:footnoteReference w:id="6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83061">
        <w:rPr>
          <w:rFonts w:ascii="Times New Roman" w:hAnsi="Times New Roman" w:cs="Times New Roman"/>
          <w:sz w:val="28"/>
          <w:szCs w:val="28"/>
        </w:rPr>
        <w:t>в котор</w:t>
      </w:r>
      <w:r w:rsidR="000E75C0">
        <w:rPr>
          <w:rFonts w:ascii="Times New Roman" w:hAnsi="Times New Roman" w:cs="Times New Roman"/>
          <w:sz w:val="28"/>
          <w:szCs w:val="28"/>
        </w:rPr>
        <w:t xml:space="preserve">ых </w:t>
      </w:r>
      <w:r w:rsidRPr="00E83061">
        <w:rPr>
          <w:rFonts w:ascii="Times New Roman" w:hAnsi="Times New Roman" w:cs="Times New Roman"/>
          <w:sz w:val="28"/>
          <w:szCs w:val="28"/>
        </w:rPr>
        <w:t xml:space="preserve">описывается </w:t>
      </w:r>
      <w:r>
        <w:rPr>
          <w:rFonts w:ascii="Times New Roman" w:hAnsi="Times New Roman" w:cs="Times New Roman"/>
          <w:sz w:val="28"/>
          <w:szCs w:val="28"/>
        </w:rPr>
        <w:t>торгово-промышленная деятельность</w:t>
      </w:r>
      <w:r w:rsidRPr="00E83061">
        <w:rPr>
          <w:rFonts w:ascii="Times New Roman" w:hAnsi="Times New Roman" w:cs="Times New Roman"/>
          <w:sz w:val="28"/>
          <w:szCs w:val="28"/>
        </w:rPr>
        <w:t xml:space="preserve"> наиболее видных представителей </w:t>
      </w:r>
      <w:r>
        <w:rPr>
          <w:rFonts w:ascii="Times New Roman" w:hAnsi="Times New Roman" w:cs="Times New Roman"/>
          <w:sz w:val="28"/>
          <w:szCs w:val="28"/>
        </w:rPr>
        <w:t xml:space="preserve">купеческих династий </w:t>
      </w:r>
      <w:r w:rsidRPr="00E83061">
        <w:rPr>
          <w:rFonts w:ascii="Times New Roman" w:hAnsi="Times New Roman" w:cs="Times New Roman"/>
          <w:sz w:val="28"/>
          <w:szCs w:val="28"/>
        </w:rPr>
        <w:t xml:space="preserve">(в том числе, и </w:t>
      </w:r>
      <w:r w:rsidR="00746F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отомственных почетных граждан).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статьях </w:t>
      </w:r>
      <w:r w:rsidR="001F3A60">
        <w:rPr>
          <w:rFonts w:ascii="Times New Roman" w:hAnsi="Times New Roman" w:cs="Times New Roman"/>
          <w:sz w:val="28"/>
          <w:szCs w:val="28"/>
        </w:rPr>
        <w:t xml:space="preserve">М.Н. </w:t>
      </w:r>
      <w:r>
        <w:rPr>
          <w:rFonts w:ascii="Times New Roman" w:hAnsi="Times New Roman" w:cs="Times New Roman"/>
          <w:sz w:val="28"/>
          <w:szCs w:val="28"/>
        </w:rPr>
        <w:t>Барышникова «Предприниматели в общественно-политической жизни Петербурга накануне выборов в I Государственную думу»</w:t>
      </w:r>
      <w:r w:rsidR="006F48F8">
        <w:rPr>
          <w:rStyle w:val="aa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 xml:space="preserve"> и «</w:t>
      </w:r>
      <w:r w:rsidRPr="00692B64">
        <w:rPr>
          <w:rFonts w:ascii="Times New Roman" w:hAnsi="Times New Roman" w:cs="Times New Roman"/>
          <w:sz w:val="28"/>
          <w:szCs w:val="28"/>
        </w:rPr>
        <w:t>Костромское землячество в деловой жи</w:t>
      </w:r>
      <w:r>
        <w:rPr>
          <w:rFonts w:ascii="Times New Roman" w:hAnsi="Times New Roman" w:cs="Times New Roman"/>
          <w:sz w:val="28"/>
          <w:szCs w:val="28"/>
        </w:rPr>
        <w:t>зни Петербурга в начале XX в.»</w:t>
      </w:r>
      <w:r w:rsidR="006F48F8">
        <w:rPr>
          <w:rStyle w:val="aa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 xml:space="preserve"> также упоминаются купцы </w:t>
      </w:r>
      <w:r w:rsidR="00746F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отомственные почетные граждане. Помимо этого</w:t>
      </w:r>
      <w:r w:rsidRPr="00634308">
        <w:rPr>
          <w:rFonts w:ascii="Times New Roman" w:hAnsi="Times New Roman" w:cs="Times New Roman"/>
          <w:sz w:val="28"/>
          <w:szCs w:val="28"/>
        </w:rPr>
        <w:t xml:space="preserve">, </w:t>
      </w:r>
      <w:r w:rsidR="00634308" w:rsidRPr="00634308">
        <w:rPr>
          <w:rFonts w:ascii="Times New Roman" w:hAnsi="Times New Roman" w:cs="Times New Roman"/>
          <w:sz w:val="28"/>
          <w:szCs w:val="28"/>
        </w:rPr>
        <w:t xml:space="preserve">М.Н </w:t>
      </w:r>
      <w:r w:rsidRPr="00634308">
        <w:rPr>
          <w:rFonts w:ascii="Times New Roman" w:hAnsi="Times New Roman" w:cs="Times New Roman"/>
          <w:sz w:val="28"/>
          <w:szCs w:val="28"/>
        </w:rPr>
        <w:t xml:space="preserve">Барышников </w:t>
      </w:r>
      <w:r w:rsidR="002D3AC3" w:rsidRPr="00634308">
        <w:rPr>
          <w:rFonts w:ascii="Times New Roman" w:hAnsi="Times New Roman" w:cs="Times New Roman"/>
          <w:sz w:val="28"/>
          <w:szCs w:val="28"/>
        </w:rPr>
        <w:t>раскрывает подробности становления купеческих</w:t>
      </w:r>
      <w:r w:rsidR="002D3AC3">
        <w:rPr>
          <w:rFonts w:ascii="Times New Roman" w:hAnsi="Times New Roman" w:cs="Times New Roman"/>
          <w:sz w:val="28"/>
          <w:szCs w:val="28"/>
        </w:rPr>
        <w:t xml:space="preserve"> династий</w:t>
      </w:r>
      <w:r>
        <w:rPr>
          <w:rFonts w:ascii="Times New Roman" w:hAnsi="Times New Roman" w:cs="Times New Roman"/>
          <w:sz w:val="28"/>
          <w:szCs w:val="28"/>
        </w:rPr>
        <w:t xml:space="preserve"> в статье «</w:t>
      </w:r>
      <w:r w:rsidRPr="00692B64">
        <w:rPr>
          <w:rFonts w:ascii="Times New Roman" w:hAnsi="Times New Roman" w:cs="Times New Roman"/>
          <w:sz w:val="28"/>
          <w:szCs w:val="28"/>
        </w:rPr>
        <w:t>Семейные фирмы в России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92B64">
        <w:rPr>
          <w:rFonts w:ascii="Times New Roman" w:hAnsi="Times New Roman" w:cs="Times New Roman"/>
          <w:sz w:val="28"/>
          <w:szCs w:val="28"/>
        </w:rPr>
        <w:t xml:space="preserve"> институциональное пространство функционирования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-начале XX </w:t>
      </w:r>
      <w:r w:rsidRPr="00692B6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.»</w:t>
      </w:r>
      <w:r w:rsidR="006F48F8">
        <w:rPr>
          <w:rStyle w:val="aa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 xml:space="preserve"> рассматривая на примере четырёх крупных династий типологические черты такой ячейки общества, как купеческая семья. Как складывалась купеческая династия, кто мог быть продолжателем семейного дела – вот что является предметом изучения автора в данной работе. </w:t>
      </w:r>
    </w:p>
    <w:p w:rsidR="00341D65" w:rsidRDefault="00362254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41D65">
        <w:rPr>
          <w:rFonts w:ascii="Times New Roman" w:hAnsi="Times New Roman" w:cs="Times New Roman"/>
          <w:sz w:val="28"/>
          <w:szCs w:val="28"/>
        </w:rPr>
        <w:t xml:space="preserve"> развитии коммерческого образования и о вкладе купцов потомственных почетных граждан в развитие Петровского коммерческого училища пи</w:t>
      </w:r>
      <w:r w:rsidR="00341D65" w:rsidRPr="00A56843">
        <w:rPr>
          <w:rFonts w:ascii="Times New Roman" w:hAnsi="Times New Roman" w:cs="Times New Roman"/>
          <w:sz w:val="28"/>
          <w:szCs w:val="28"/>
        </w:rPr>
        <w:t xml:space="preserve">шет </w:t>
      </w:r>
      <w:r w:rsidR="00634308" w:rsidRPr="00A56843">
        <w:rPr>
          <w:rFonts w:ascii="Times New Roman" w:hAnsi="Times New Roman" w:cs="Times New Roman"/>
          <w:sz w:val="28"/>
          <w:szCs w:val="28"/>
        </w:rPr>
        <w:t>А.А.</w:t>
      </w:r>
      <w:r w:rsidR="00634308">
        <w:rPr>
          <w:rFonts w:ascii="Times New Roman" w:hAnsi="Times New Roman" w:cs="Times New Roman"/>
          <w:sz w:val="28"/>
          <w:szCs w:val="28"/>
        </w:rPr>
        <w:t xml:space="preserve"> </w:t>
      </w:r>
      <w:r w:rsidR="00341D65">
        <w:rPr>
          <w:rFonts w:ascii="Times New Roman" w:hAnsi="Times New Roman" w:cs="Times New Roman"/>
          <w:sz w:val="28"/>
          <w:szCs w:val="28"/>
        </w:rPr>
        <w:t xml:space="preserve">Журавлев в своих статьях: «Попечительский Совет Санкт-Петербургского Петровского коммерческого училища в начале </w:t>
      </w:r>
      <w:r w:rsidR="00341D6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41D65">
        <w:rPr>
          <w:rFonts w:ascii="Times New Roman" w:hAnsi="Times New Roman" w:cs="Times New Roman"/>
          <w:sz w:val="28"/>
          <w:szCs w:val="28"/>
        </w:rPr>
        <w:t xml:space="preserve"> в.»</w:t>
      </w:r>
      <w:r w:rsidR="006F48F8">
        <w:rPr>
          <w:rStyle w:val="aa"/>
          <w:rFonts w:ascii="Times New Roman" w:hAnsi="Times New Roman" w:cs="Times New Roman"/>
          <w:sz w:val="28"/>
          <w:szCs w:val="28"/>
        </w:rPr>
        <w:footnoteReference w:id="10"/>
      </w:r>
      <w:r w:rsidR="00341D65">
        <w:rPr>
          <w:rFonts w:ascii="Times New Roman" w:hAnsi="Times New Roman" w:cs="Times New Roman"/>
          <w:sz w:val="28"/>
          <w:szCs w:val="28"/>
        </w:rPr>
        <w:t xml:space="preserve"> и </w:t>
      </w:r>
      <w:r w:rsidR="00341D65">
        <w:rPr>
          <w:rFonts w:ascii="Times New Roman" w:hAnsi="Times New Roman" w:cs="Times New Roman"/>
          <w:sz w:val="28"/>
          <w:szCs w:val="28"/>
        </w:rPr>
        <w:lastRenderedPageBreak/>
        <w:t xml:space="preserve">«Петербургское купечество и коммерческое образование в столице на рубеже </w:t>
      </w:r>
      <w:r w:rsidR="00341D6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41D65" w:rsidRPr="00394D73">
        <w:rPr>
          <w:rFonts w:ascii="Times New Roman" w:hAnsi="Times New Roman" w:cs="Times New Roman"/>
          <w:sz w:val="28"/>
          <w:szCs w:val="28"/>
        </w:rPr>
        <w:t>-</w:t>
      </w:r>
      <w:r w:rsidR="00341D6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41D65" w:rsidRPr="00394D73">
        <w:rPr>
          <w:rFonts w:ascii="Times New Roman" w:hAnsi="Times New Roman" w:cs="Times New Roman"/>
          <w:sz w:val="28"/>
          <w:szCs w:val="28"/>
        </w:rPr>
        <w:t xml:space="preserve"> веков</w:t>
      </w:r>
      <w:r w:rsidR="00341D65">
        <w:rPr>
          <w:rFonts w:ascii="Times New Roman" w:hAnsi="Times New Roman" w:cs="Times New Roman"/>
          <w:sz w:val="28"/>
          <w:szCs w:val="28"/>
        </w:rPr>
        <w:t>»</w:t>
      </w:r>
      <w:r w:rsidR="006F48F8">
        <w:rPr>
          <w:rStyle w:val="aa"/>
          <w:rFonts w:ascii="Times New Roman" w:hAnsi="Times New Roman" w:cs="Times New Roman"/>
          <w:sz w:val="28"/>
          <w:szCs w:val="28"/>
        </w:rPr>
        <w:footnoteReference w:id="11"/>
      </w:r>
      <w:r w:rsidR="00341D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D65" w:rsidRDefault="00634308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А.Н. </w:t>
      </w:r>
      <w:r w:rsidR="00341D65">
        <w:rPr>
          <w:rFonts w:ascii="Times New Roman" w:hAnsi="Times New Roman" w:cs="Times New Roman"/>
          <w:sz w:val="28"/>
          <w:szCs w:val="28"/>
        </w:rPr>
        <w:t xml:space="preserve">Лушин в статье «Именитые и почетные граждане в России в XVII-начале </w:t>
      </w:r>
      <w:r w:rsidR="00341D6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41D65">
        <w:rPr>
          <w:rFonts w:ascii="Times New Roman" w:hAnsi="Times New Roman" w:cs="Times New Roman"/>
          <w:sz w:val="28"/>
          <w:szCs w:val="28"/>
        </w:rPr>
        <w:t xml:space="preserve"> века: становление и развитие правового статуса»</w:t>
      </w:r>
      <w:r w:rsidR="00610091">
        <w:rPr>
          <w:rStyle w:val="aa"/>
          <w:rFonts w:ascii="Times New Roman" w:hAnsi="Times New Roman" w:cs="Times New Roman"/>
          <w:sz w:val="28"/>
          <w:szCs w:val="28"/>
        </w:rPr>
        <w:footnoteReference w:id="12"/>
      </w:r>
      <w:r w:rsidR="00341D65">
        <w:rPr>
          <w:rFonts w:ascii="Times New Roman" w:hAnsi="Times New Roman" w:cs="Times New Roman"/>
          <w:sz w:val="28"/>
          <w:szCs w:val="28"/>
        </w:rPr>
        <w:t xml:space="preserve"> кратко обрисовывает историю становления института почетного гражданства и упоминает о введении данного статуса для купечества и о их привилегиях.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Правовое положение купечества в России рассматривается в статье </w:t>
      </w:r>
      <w:r w:rsidR="00634308">
        <w:rPr>
          <w:rFonts w:ascii="Times New Roman" w:hAnsi="Times New Roman" w:cs="Times New Roman"/>
          <w:sz w:val="28"/>
          <w:szCs w:val="28"/>
        </w:rPr>
        <w:t xml:space="preserve">Л.Н. </w:t>
      </w:r>
      <w:r>
        <w:rPr>
          <w:rFonts w:ascii="Times New Roman" w:hAnsi="Times New Roman" w:cs="Times New Roman"/>
          <w:sz w:val="28"/>
          <w:szCs w:val="28"/>
        </w:rPr>
        <w:t>Галимовой «Купечество и лица торговых занятий в Российской истории и законодательстве»</w:t>
      </w:r>
      <w:r w:rsidR="00610091">
        <w:rPr>
          <w:rStyle w:val="aa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>. Автор анализирует положение купечества с точки зрения законодательства и дает характеристику законодательным актам, регулирующим торговлю и взимаемые налоги.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статей, подробно разбирающих благотворительность купечества, помещены в сборнике «Благотворительность в истории России:</w:t>
      </w:r>
      <w:r w:rsidR="00634308">
        <w:rPr>
          <w:rFonts w:ascii="Times New Roman" w:hAnsi="Times New Roman" w:cs="Times New Roman"/>
          <w:sz w:val="28"/>
          <w:szCs w:val="28"/>
        </w:rPr>
        <w:t xml:space="preserve"> Новые документы и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». Историю сословного призрения и благотворительности купечества в Российской империи кратко описывает </w:t>
      </w:r>
      <w:r w:rsidR="00634308">
        <w:rPr>
          <w:rFonts w:ascii="Times New Roman" w:hAnsi="Times New Roman" w:cs="Times New Roman"/>
          <w:sz w:val="28"/>
          <w:szCs w:val="28"/>
        </w:rPr>
        <w:t xml:space="preserve">О.К. </w:t>
      </w:r>
      <w:r>
        <w:rPr>
          <w:rFonts w:ascii="Times New Roman" w:hAnsi="Times New Roman" w:cs="Times New Roman"/>
          <w:sz w:val="28"/>
          <w:szCs w:val="28"/>
        </w:rPr>
        <w:t>Павлова в статье из данного сборника под названием «Сословное призрение и благотворительность Петербургского купечества во второй половине XIX - начале XX в.»</w:t>
      </w:r>
      <w:r w:rsidR="008544CF">
        <w:rPr>
          <w:rStyle w:val="aa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>. Помимо этого, автор описывает материальное обеспечение крупных благотворительных организаций Петербурга.</w:t>
      </w:r>
    </w:p>
    <w:p w:rsidR="00341D65" w:rsidRPr="006F48F8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="00634308">
        <w:rPr>
          <w:rFonts w:ascii="Times New Roman" w:hAnsi="Times New Roman" w:cs="Times New Roman"/>
          <w:sz w:val="28"/>
          <w:szCs w:val="28"/>
        </w:rPr>
        <w:t xml:space="preserve">С.С. </w:t>
      </w:r>
      <w:r>
        <w:rPr>
          <w:rFonts w:ascii="Times New Roman" w:hAnsi="Times New Roman" w:cs="Times New Roman"/>
          <w:sz w:val="28"/>
          <w:szCs w:val="28"/>
        </w:rPr>
        <w:t>Губановой «Богатство в субкультуре русского купечества XVIII - начала XX в.»</w:t>
      </w:r>
      <w:r w:rsidR="008544CF">
        <w:rPr>
          <w:rStyle w:val="aa"/>
          <w:rFonts w:ascii="Times New Roman" w:hAnsi="Times New Roman" w:cs="Times New Roman"/>
          <w:sz w:val="28"/>
          <w:szCs w:val="28"/>
        </w:rPr>
        <w:footnoteReference w:id="15"/>
      </w:r>
      <w:r>
        <w:rPr>
          <w:rFonts w:ascii="Times New Roman" w:hAnsi="Times New Roman" w:cs="Times New Roman"/>
          <w:sz w:val="28"/>
          <w:szCs w:val="28"/>
        </w:rPr>
        <w:t xml:space="preserve"> кратко описывается история становления купечества, эволюция отношения к богатству и мотивы занятия благотворительностью </w:t>
      </w:r>
      <w:r w:rsidRPr="006F48F8">
        <w:rPr>
          <w:rFonts w:ascii="Times New Roman" w:hAnsi="Times New Roman" w:cs="Times New Roman"/>
          <w:sz w:val="28"/>
          <w:szCs w:val="28"/>
        </w:rPr>
        <w:t>среди купечества.</w:t>
      </w:r>
    </w:p>
    <w:p w:rsidR="00341D65" w:rsidRDefault="00341D65" w:rsidP="006F48F8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F48F8">
        <w:rPr>
          <w:rFonts w:ascii="Times New Roman" w:hAnsi="Times New Roman"/>
          <w:b/>
          <w:sz w:val="28"/>
          <w:szCs w:val="28"/>
        </w:rPr>
        <w:lastRenderedPageBreak/>
        <w:t>Структура исследования.</w:t>
      </w:r>
      <w:r w:rsidRPr="006F48F8">
        <w:rPr>
          <w:rFonts w:ascii="Times New Roman" w:hAnsi="Times New Roman"/>
          <w:sz w:val="28"/>
          <w:szCs w:val="28"/>
        </w:rPr>
        <w:t xml:space="preserve"> Выпускная квалификационная работа состоит из введения, заключения, трёх глав, списка использованных источников и литературы, а также приложения.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Важной деталью ВКР является Приложение, большая часть к</w:t>
      </w:r>
      <w:r w:rsidR="00166B0C">
        <w:rPr>
          <w:rFonts w:ascii="Times New Roman" w:hAnsi="Times New Roman"/>
          <w:sz w:val="28"/>
          <w:szCs w:val="28"/>
        </w:rPr>
        <w:t>оторого  была взята из опубликованных источников</w:t>
      </w:r>
      <w:r>
        <w:rPr>
          <w:rFonts w:ascii="Times New Roman" w:hAnsi="Times New Roman"/>
          <w:sz w:val="28"/>
          <w:szCs w:val="28"/>
        </w:rPr>
        <w:t>. Так, в нём содержатся портреты представителей купеческих династий, фотографии архитектурного наследия, фотографии современной продукции («Кузьмичев чай»).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65" w:rsidRPr="00DC5FE6" w:rsidRDefault="00341D65" w:rsidP="006F48F8">
      <w:pPr>
        <w:pageBreakBefore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FE6">
        <w:rPr>
          <w:rFonts w:ascii="Times New Roman" w:hAnsi="Times New Roman" w:cs="Times New Roman"/>
          <w:b/>
          <w:sz w:val="28"/>
          <w:szCs w:val="28"/>
        </w:rPr>
        <w:lastRenderedPageBreak/>
        <w:t>Глава 1. Численный состав петербургских купцов ППГ</w:t>
      </w:r>
    </w:p>
    <w:p w:rsidR="00341D65" w:rsidRPr="00230C88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мы приступим к анализу численности купцов потомственных почетных граждан, имеет </w:t>
      </w:r>
      <w:r w:rsidRPr="00083B97">
        <w:rPr>
          <w:rFonts w:ascii="Times New Roman" w:hAnsi="Times New Roman" w:cs="Times New Roman"/>
          <w:sz w:val="28"/>
          <w:szCs w:val="28"/>
        </w:rPr>
        <w:t>смысл рассказать о самом институте потомственного почетного гражданства. Примечательно, что введению в России института потомственного почетного гражданства предшествовало другое состояние</w:t>
      </w:r>
      <w:r w:rsidR="00E67EC6" w:rsidRPr="00083B97">
        <w:rPr>
          <w:rFonts w:ascii="Times New Roman" w:hAnsi="Times New Roman" w:cs="Times New Roman"/>
          <w:sz w:val="28"/>
          <w:szCs w:val="28"/>
        </w:rPr>
        <w:t xml:space="preserve"> купечества</w:t>
      </w:r>
      <w:r w:rsidRPr="00083B97">
        <w:rPr>
          <w:rFonts w:ascii="Times New Roman" w:hAnsi="Times New Roman" w:cs="Times New Roman"/>
          <w:sz w:val="28"/>
          <w:szCs w:val="28"/>
        </w:rPr>
        <w:t xml:space="preserve"> – именитое гражданство, введенное Жалованной грамотой 1785 г. В 1807 г</w:t>
      </w:r>
      <w:r w:rsidR="000E75C0">
        <w:rPr>
          <w:rFonts w:ascii="Times New Roman" w:hAnsi="Times New Roman" w:cs="Times New Roman"/>
          <w:sz w:val="28"/>
          <w:szCs w:val="28"/>
        </w:rPr>
        <w:t>.</w:t>
      </w:r>
      <w:r w:rsidRPr="00083B97">
        <w:rPr>
          <w:rFonts w:ascii="Times New Roman" w:hAnsi="Times New Roman" w:cs="Times New Roman"/>
          <w:sz w:val="28"/>
          <w:szCs w:val="28"/>
        </w:rPr>
        <w:t xml:space="preserve"> манифест отменил получение звания для купцов, и никаких других привилегий взамен этого</w:t>
      </w:r>
      <w:r>
        <w:rPr>
          <w:rFonts w:ascii="Times New Roman" w:hAnsi="Times New Roman" w:cs="Times New Roman"/>
          <w:sz w:val="28"/>
          <w:szCs w:val="28"/>
        </w:rPr>
        <w:t xml:space="preserve"> не появилось. Только в 1827 г</w:t>
      </w:r>
      <w:r w:rsidR="000E75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министр </w:t>
      </w:r>
      <w:r w:rsidRPr="008E2566">
        <w:rPr>
          <w:rFonts w:ascii="Times New Roman" w:hAnsi="Times New Roman" w:cs="Times New Roman"/>
          <w:sz w:val="28"/>
          <w:szCs w:val="28"/>
        </w:rPr>
        <w:t>финансов</w:t>
      </w:r>
      <w:r>
        <w:rPr>
          <w:rFonts w:ascii="Times New Roman" w:hAnsi="Times New Roman" w:cs="Times New Roman"/>
          <w:sz w:val="28"/>
          <w:szCs w:val="28"/>
        </w:rPr>
        <w:t xml:space="preserve"> Е. Ф. Канкрин внес предложени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 установить почётное гражданство, на которое также могли претендовать купцы и члены их семей.</w:t>
      </w:r>
      <w:r w:rsidRPr="008E2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Манифест о потомственном почетном гражданстве</w:t>
      </w:r>
      <w:r w:rsidR="000E75C0">
        <w:rPr>
          <w:rStyle w:val="aa"/>
          <w:rFonts w:ascii="Times New Roman" w:hAnsi="Times New Roman" w:cs="Times New Roman"/>
          <w:sz w:val="28"/>
          <w:szCs w:val="28"/>
        </w:rPr>
        <w:footnoteReference w:id="16"/>
      </w:r>
      <w:r>
        <w:rPr>
          <w:rFonts w:ascii="Times New Roman" w:hAnsi="Times New Roman" w:cs="Times New Roman"/>
          <w:sz w:val="28"/>
          <w:szCs w:val="28"/>
        </w:rPr>
        <w:t xml:space="preserve"> был выпущен</w:t>
      </w:r>
      <w:r w:rsidR="000E75C0">
        <w:rPr>
          <w:rFonts w:ascii="Times New Roman" w:hAnsi="Times New Roman" w:cs="Times New Roman"/>
          <w:sz w:val="28"/>
          <w:szCs w:val="28"/>
        </w:rPr>
        <w:t xml:space="preserve"> 10 апреля 1832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Почетное гражданство бывало двух видов: личное (им мог обладать только проситель и его жена) и потомственное (</w:t>
      </w:r>
      <w:r w:rsidRPr="00083B97">
        <w:rPr>
          <w:rFonts w:ascii="Times New Roman" w:hAnsi="Times New Roman" w:cs="Times New Roman"/>
          <w:sz w:val="28"/>
          <w:szCs w:val="28"/>
        </w:rPr>
        <w:t>все члены семьи с наследственными правами). Важно отметить порядок пр</w:t>
      </w:r>
      <w:r>
        <w:rPr>
          <w:rFonts w:ascii="Times New Roman" w:hAnsi="Times New Roman" w:cs="Times New Roman"/>
          <w:sz w:val="28"/>
          <w:szCs w:val="28"/>
        </w:rPr>
        <w:t xml:space="preserve">ичисления к почетному гражданству. На него могли претендовать люди, отлично окончившие российский университет; студенты, получившие после окончания Коммерческого училища звание «кандидат коммерции» (то есть закончившие училище на «отлично»); купцы, которые сряду и непрерывно состояли в </w:t>
      </w:r>
      <w:r w:rsidRPr="00083B97">
        <w:rPr>
          <w:rFonts w:ascii="Times New Roman" w:hAnsi="Times New Roman" w:cs="Times New Roman"/>
          <w:sz w:val="28"/>
          <w:szCs w:val="28"/>
        </w:rPr>
        <w:t>течение 10 лет в первой гиль</w:t>
      </w:r>
      <w:r w:rsidR="00083B97" w:rsidRPr="00083B97">
        <w:rPr>
          <w:rFonts w:ascii="Times New Roman" w:hAnsi="Times New Roman" w:cs="Times New Roman"/>
          <w:sz w:val="28"/>
          <w:szCs w:val="28"/>
        </w:rPr>
        <w:t>дии и 20 лет во второй гильдии</w:t>
      </w:r>
      <w:r w:rsidR="00083B97">
        <w:rPr>
          <w:rFonts w:ascii="Times New Roman" w:hAnsi="Times New Roman" w:cs="Times New Roman"/>
          <w:sz w:val="28"/>
          <w:szCs w:val="28"/>
        </w:rPr>
        <w:t xml:space="preserve"> (с 1863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="00083B97">
        <w:rPr>
          <w:rFonts w:ascii="Times New Roman" w:hAnsi="Times New Roman" w:cs="Times New Roman"/>
          <w:sz w:val="28"/>
          <w:szCs w:val="28"/>
        </w:rPr>
        <w:t xml:space="preserve"> срок обязательного пребывания в первой гильдии также был увеличен до 20 лет</w:t>
      </w:r>
      <w:r>
        <w:rPr>
          <w:rFonts w:ascii="Times New Roman" w:hAnsi="Times New Roman" w:cs="Times New Roman"/>
          <w:sz w:val="28"/>
          <w:szCs w:val="28"/>
        </w:rPr>
        <w:t xml:space="preserve">); купцы, получившие чин или орден вне зависимости от количества лет состояния в гильдии; а также лица, имевшие звание коммерц- и мануфактур-советника, а также члены их семьи имели право быть причисленными к </w:t>
      </w:r>
      <w:r w:rsidRPr="00F35C18">
        <w:rPr>
          <w:rFonts w:ascii="Times New Roman" w:hAnsi="Times New Roman" w:cs="Times New Roman"/>
          <w:sz w:val="28"/>
          <w:szCs w:val="28"/>
        </w:rPr>
        <w:t>почётному гражданству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35C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D65" w:rsidRPr="008E2566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Потомственное почетное гражданство было привлекательным для купцов, потому что несло за собой некоторые права и привилегии. Во-пер</w:t>
      </w:r>
      <w:r>
        <w:rPr>
          <w:rFonts w:ascii="Times New Roman" w:hAnsi="Times New Roman" w:cs="Times New Roman"/>
          <w:sz w:val="28"/>
          <w:szCs w:val="28"/>
        </w:rPr>
        <w:lastRenderedPageBreak/>
        <w:t>вых, потомственные почетные граждане навсегда освобождались от рекрутской повинности и телесных наказаний (то, от чего не были свободны мещане). Во-вторых,</w:t>
      </w:r>
      <w:r w:rsidRPr="00F35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не платили подушный оклад. И наконец, помимо возможности именовать себя потомственным почетным гражданином во всех актах, они могли </w:t>
      </w:r>
      <w:r w:rsidRPr="00F35C18">
        <w:rPr>
          <w:rFonts w:ascii="Times New Roman" w:hAnsi="Times New Roman" w:cs="Times New Roman"/>
          <w:sz w:val="28"/>
          <w:szCs w:val="28"/>
        </w:rPr>
        <w:t xml:space="preserve">также быть избираемыми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35C18">
        <w:rPr>
          <w:rFonts w:ascii="Times New Roman" w:hAnsi="Times New Roman" w:cs="Times New Roman"/>
          <w:sz w:val="28"/>
          <w:szCs w:val="28"/>
        </w:rPr>
        <w:t xml:space="preserve">городские общественные должности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35C18">
        <w:rPr>
          <w:rFonts w:ascii="Times New Roman" w:hAnsi="Times New Roman" w:cs="Times New Roman"/>
          <w:sz w:val="28"/>
          <w:szCs w:val="28"/>
        </w:rPr>
        <w:t>участвовать в выборах по нед</w:t>
      </w:r>
      <w:r>
        <w:rPr>
          <w:rFonts w:ascii="Times New Roman" w:hAnsi="Times New Roman" w:cs="Times New Roman"/>
          <w:sz w:val="28"/>
          <w:szCs w:val="28"/>
        </w:rPr>
        <w:t>вижимой в городе собственности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17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B97">
        <w:rPr>
          <w:rFonts w:ascii="Times New Roman" w:hAnsi="Times New Roman" w:cs="Times New Roman"/>
          <w:sz w:val="28"/>
          <w:szCs w:val="28"/>
        </w:rPr>
        <w:t xml:space="preserve">В рамках этой главы мы попытаемся определить численный состав петербургских купцов, получивших звание потомственных почетных граждан. Исследованию подверглись лишь документальные материалы Департамента герольдии, позволяющие выявить основную массу таких купцов. Сведения о лицах, получивших </w:t>
      </w:r>
      <w:r w:rsidR="00E67EC6" w:rsidRPr="00083B97">
        <w:rPr>
          <w:rFonts w:ascii="Times New Roman" w:hAnsi="Times New Roman" w:cs="Times New Roman"/>
          <w:sz w:val="28"/>
          <w:szCs w:val="28"/>
        </w:rPr>
        <w:t xml:space="preserve">почетное </w:t>
      </w:r>
      <w:r w:rsidRPr="00083B97">
        <w:rPr>
          <w:rFonts w:ascii="Times New Roman" w:hAnsi="Times New Roman" w:cs="Times New Roman"/>
          <w:sz w:val="28"/>
          <w:szCs w:val="28"/>
        </w:rPr>
        <w:t>гражданство за особые заслуги мы собирали из косвен</w:t>
      </w:r>
      <w:r w:rsidR="00083B97" w:rsidRPr="00083B97">
        <w:rPr>
          <w:rFonts w:ascii="Times New Roman" w:hAnsi="Times New Roman" w:cs="Times New Roman"/>
          <w:sz w:val="28"/>
          <w:szCs w:val="28"/>
        </w:rPr>
        <w:t>ных источников</w:t>
      </w:r>
      <w:r w:rsidRPr="00083B97">
        <w:rPr>
          <w:rFonts w:ascii="Times New Roman" w:hAnsi="Times New Roman" w:cs="Times New Roman"/>
          <w:sz w:val="28"/>
          <w:szCs w:val="28"/>
        </w:rPr>
        <w:t>. Представлени</w:t>
      </w:r>
      <w:r w:rsidR="00E67EC6" w:rsidRPr="00083B97">
        <w:rPr>
          <w:rFonts w:ascii="Times New Roman" w:hAnsi="Times New Roman" w:cs="Times New Roman"/>
          <w:sz w:val="28"/>
          <w:szCs w:val="28"/>
        </w:rPr>
        <w:t>я</w:t>
      </w:r>
      <w:r w:rsidRPr="00083B97">
        <w:rPr>
          <w:rFonts w:ascii="Times New Roman" w:hAnsi="Times New Roman" w:cs="Times New Roman"/>
          <w:sz w:val="28"/>
          <w:szCs w:val="28"/>
        </w:rPr>
        <w:t xml:space="preserve"> последней категории купцов к вышеозначенному званию проходил</w:t>
      </w:r>
      <w:r w:rsidR="00E67EC6" w:rsidRPr="00083B97">
        <w:rPr>
          <w:rFonts w:ascii="Times New Roman" w:hAnsi="Times New Roman" w:cs="Times New Roman"/>
          <w:sz w:val="28"/>
          <w:szCs w:val="28"/>
        </w:rPr>
        <w:t>и</w:t>
      </w:r>
      <w:r w:rsidRPr="00083B97">
        <w:rPr>
          <w:rFonts w:ascii="Times New Roman" w:hAnsi="Times New Roman" w:cs="Times New Roman"/>
          <w:sz w:val="28"/>
          <w:szCs w:val="28"/>
        </w:rPr>
        <w:t xml:space="preserve"> через Министерство юстиции, Министерство Финансов или другие ведомства, что крайне затрудняет поиск документальных материалов </w:t>
      </w:r>
      <w:r w:rsidR="00E67EC6" w:rsidRPr="00083B97">
        <w:rPr>
          <w:rFonts w:ascii="Times New Roman" w:hAnsi="Times New Roman" w:cs="Times New Roman"/>
          <w:sz w:val="28"/>
          <w:szCs w:val="28"/>
        </w:rPr>
        <w:t>п</w:t>
      </w:r>
      <w:r w:rsidRPr="00083B97">
        <w:rPr>
          <w:rFonts w:ascii="Times New Roman" w:hAnsi="Times New Roman" w:cs="Times New Roman"/>
          <w:sz w:val="28"/>
          <w:szCs w:val="28"/>
        </w:rPr>
        <w:t>о ни</w:t>
      </w:r>
      <w:r w:rsidR="00E67EC6" w:rsidRPr="00083B97">
        <w:rPr>
          <w:rFonts w:ascii="Times New Roman" w:hAnsi="Times New Roman" w:cs="Times New Roman"/>
          <w:sz w:val="28"/>
          <w:szCs w:val="28"/>
        </w:rPr>
        <w:t>м</w:t>
      </w:r>
      <w:r w:rsidRPr="00083B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архивных материалов позволяет составить ясную картину развития этого института, темпов роста численного состава корпуса почетных граждан, их принадлежность к тому или иному полу, возрасту и семейному положению. Документальные материалы Департамента герольдии содержат сведения о подавляющей части купцов Российской империи, которая обратилась с прошением о предоставлении П</w:t>
      </w:r>
      <w:r w:rsid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отомственного 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очетного 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ражданства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Так за период с 1832 – 1889 гг. через этот департамент прошли дела о пожаловании П</w:t>
      </w:r>
      <w:r w:rsid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отомственным 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очетным 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ражданством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практически все</w:t>
      </w:r>
      <w:r w:rsid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петербу</w:t>
      </w:r>
      <w:r w:rsid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ргских купцов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воспользовались своим отмеченным правом. Лишь два купца в 1892 г. и один в 1906 г. получили звание через другие ведомства, по ордену, званию или иным заслугам. Всего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насчитано 6</w:t>
      </w:r>
      <w:r w:rsid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человека, среди которых подавляющее 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составляли мужчины 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(97,4%). За весь обозначенный период было насчитано только 17 женщин, подавших прошение о потомственном почетном гражданстве от своего имени. Наибольшее число женщин купеческого звания обрели П</w:t>
      </w:r>
      <w:r w:rsidR="00083B97"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отомственное 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083B97"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очетное 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083B97"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ражданство</w:t>
      </w:r>
      <w:r w:rsidRPr="00083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1830-е годы. Из них 9 выкупали свидетельство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своё имя, 4 женщины были обозначены в описи как «вдовы» и одна купеческая сестра.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663 человек, к гильдейскому купечеству были приписаны 649 человек – на момент получения потомственного почетного гражданства 354 человека состояли в 1 гильдии, 276 человек – во 2 гильдии, и только 19 человек – в 3 гильдии (3 гильдия была отменена в 1863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3A7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Принадлежность к какой-либо гильдии неизвестна только </w:t>
      </w:r>
      <w:r w:rsidR="003A7D4F" w:rsidRPr="003A7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одного человека</w:t>
      </w:r>
      <w:r w:rsidRPr="003A7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</w:t>
      </w:r>
      <w:r w:rsidR="003A7D4F" w:rsidRPr="003A7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описи </w:t>
      </w:r>
      <w:r w:rsidRPr="003A7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обозначен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«купеческий сын»), всего таких купеческих сыновей 4 человека. Также в списке есть два мануфактур-советника, два маклера, двое бывших купцов, один сын надворного советника, один сын камер-фурьер двора, один консул и одна крестьянская фамилия, выкупавшая гильдейские свидетельства.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Стоит отметить также, что в данном списке мы также насчитали 47 человек, состоявших на момент прошения почетного гражданства во временном санкт-петербургском купечестве. Так, обозначено 12 человек, бывших в постоянном гильдейском купечестве из Фридрихсгама, 11 человек из Вильманстрандта, 5 человек из Охты (на тот момент Охта не считалась районом Петербурга), 3 человека из Ейска, 2 человека из Выборга, по 1 человеку из Борго, Сердобольска и Царского села, а также 16 человек без определённого города.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7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представленной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ниже таблице мы приводим данные о том, в какие годы купцы больше всего подали прошений на получение потомственного почетного гражданства. </w:t>
      </w:r>
    </w:p>
    <w:p w:rsidR="00341D65" w:rsidRPr="003A7D4F" w:rsidRDefault="00341D65" w:rsidP="00DA738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A7D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Таблица 1</w:t>
      </w:r>
    </w:p>
    <w:p w:rsidR="00341D65" w:rsidRPr="003A7D4F" w:rsidRDefault="00341D65" w:rsidP="00DA7384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7D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Погодное число петербургских купцов, получивших ППГ.</w:t>
      </w:r>
    </w:p>
    <w:tbl>
      <w:tblPr>
        <w:tblStyle w:val="af4"/>
        <w:tblW w:w="9629" w:type="dxa"/>
        <w:tblLook w:val="04A0" w:firstRow="1" w:lastRow="0" w:firstColumn="1" w:lastColumn="0" w:noHBand="0" w:noVBand="1"/>
      </w:tblPr>
      <w:tblGrid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341D65" w:rsidRPr="003A7D4F" w:rsidTr="0055004D">
        <w:tc>
          <w:tcPr>
            <w:tcW w:w="962" w:type="dxa"/>
          </w:tcPr>
          <w:p w:rsidR="00341D65" w:rsidRPr="00B52AF8" w:rsidRDefault="00341D65" w:rsidP="00DA73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2AF8">
              <w:rPr>
                <w:rFonts w:ascii="Times New Roman" w:hAnsi="Times New Roman" w:cs="Times New Roman"/>
                <w:b/>
                <w:sz w:val="18"/>
                <w:szCs w:val="18"/>
              </w:rPr>
              <w:t>Годы</w:t>
            </w:r>
          </w:p>
        </w:tc>
        <w:tc>
          <w:tcPr>
            <w:tcW w:w="963" w:type="dxa"/>
          </w:tcPr>
          <w:p w:rsidR="00341D65" w:rsidRPr="00B52AF8" w:rsidRDefault="00341D65" w:rsidP="00DA73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2AF8">
              <w:rPr>
                <w:rFonts w:ascii="Times New Roman" w:hAnsi="Times New Roman" w:cs="Times New Roman"/>
                <w:b/>
                <w:sz w:val="18"/>
                <w:szCs w:val="18"/>
              </w:rPr>
              <w:t>Число купцов</w:t>
            </w:r>
          </w:p>
        </w:tc>
        <w:tc>
          <w:tcPr>
            <w:tcW w:w="963" w:type="dxa"/>
          </w:tcPr>
          <w:p w:rsidR="00341D65" w:rsidRPr="00B52AF8" w:rsidRDefault="00341D65" w:rsidP="00DA73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2AF8">
              <w:rPr>
                <w:rFonts w:ascii="Times New Roman" w:hAnsi="Times New Roman" w:cs="Times New Roman"/>
                <w:b/>
                <w:sz w:val="18"/>
                <w:szCs w:val="18"/>
              </w:rPr>
              <w:t>Годы</w:t>
            </w:r>
          </w:p>
        </w:tc>
        <w:tc>
          <w:tcPr>
            <w:tcW w:w="963" w:type="dxa"/>
          </w:tcPr>
          <w:p w:rsidR="00341D65" w:rsidRPr="00B52AF8" w:rsidRDefault="00341D65" w:rsidP="00DA73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2AF8">
              <w:rPr>
                <w:rFonts w:ascii="Times New Roman" w:hAnsi="Times New Roman" w:cs="Times New Roman"/>
                <w:b/>
                <w:sz w:val="18"/>
                <w:szCs w:val="18"/>
              </w:rPr>
              <w:t>Число купцов</w:t>
            </w:r>
          </w:p>
        </w:tc>
        <w:tc>
          <w:tcPr>
            <w:tcW w:w="963" w:type="dxa"/>
          </w:tcPr>
          <w:p w:rsidR="00341D65" w:rsidRPr="00B52AF8" w:rsidRDefault="00341D65" w:rsidP="00DA73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2AF8">
              <w:rPr>
                <w:rFonts w:ascii="Times New Roman" w:hAnsi="Times New Roman" w:cs="Times New Roman"/>
                <w:b/>
                <w:sz w:val="18"/>
                <w:szCs w:val="18"/>
              </w:rPr>
              <w:t>Годы</w:t>
            </w:r>
          </w:p>
        </w:tc>
        <w:tc>
          <w:tcPr>
            <w:tcW w:w="963" w:type="dxa"/>
          </w:tcPr>
          <w:p w:rsidR="00341D65" w:rsidRPr="00B52AF8" w:rsidRDefault="00341D65" w:rsidP="00DA73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2AF8">
              <w:rPr>
                <w:rFonts w:ascii="Times New Roman" w:hAnsi="Times New Roman" w:cs="Times New Roman"/>
                <w:b/>
                <w:sz w:val="18"/>
                <w:szCs w:val="18"/>
              </w:rPr>
              <w:t>Число купцов</w:t>
            </w:r>
          </w:p>
        </w:tc>
        <w:tc>
          <w:tcPr>
            <w:tcW w:w="963" w:type="dxa"/>
          </w:tcPr>
          <w:p w:rsidR="00341D65" w:rsidRPr="00B52AF8" w:rsidRDefault="00341D65" w:rsidP="00DA73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2AF8">
              <w:rPr>
                <w:rFonts w:ascii="Times New Roman" w:hAnsi="Times New Roman" w:cs="Times New Roman"/>
                <w:b/>
                <w:sz w:val="18"/>
                <w:szCs w:val="18"/>
              </w:rPr>
              <w:t>Годы</w:t>
            </w:r>
          </w:p>
        </w:tc>
        <w:tc>
          <w:tcPr>
            <w:tcW w:w="963" w:type="dxa"/>
          </w:tcPr>
          <w:p w:rsidR="00341D65" w:rsidRPr="00B52AF8" w:rsidRDefault="00341D65" w:rsidP="00DA73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2AF8">
              <w:rPr>
                <w:rFonts w:ascii="Times New Roman" w:hAnsi="Times New Roman" w:cs="Times New Roman"/>
                <w:b/>
                <w:sz w:val="18"/>
                <w:szCs w:val="18"/>
              </w:rPr>
              <w:t>Число купцов</w:t>
            </w:r>
          </w:p>
        </w:tc>
        <w:tc>
          <w:tcPr>
            <w:tcW w:w="963" w:type="dxa"/>
          </w:tcPr>
          <w:p w:rsidR="00341D65" w:rsidRPr="00B52AF8" w:rsidRDefault="00341D65" w:rsidP="00DA73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2AF8">
              <w:rPr>
                <w:rFonts w:ascii="Times New Roman" w:hAnsi="Times New Roman" w:cs="Times New Roman"/>
                <w:b/>
                <w:sz w:val="18"/>
                <w:szCs w:val="18"/>
              </w:rPr>
              <w:t>Годы</w:t>
            </w:r>
          </w:p>
        </w:tc>
        <w:tc>
          <w:tcPr>
            <w:tcW w:w="963" w:type="dxa"/>
          </w:tcPr>
          <w:p w:rsidR="00341D65" w:rsidRPr="00B52AF8" w:rsidRDefault="00341D65" w:rsidP="00DA73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2AF8">
              <w:rPr>
                <w:rFonts w:ascii="Times New Roman" w:hAnsi="Times New Roman" w:cs="Times New Roman"/>
                <w:b/>
                <w:sz w:val="18"/>
                <w:szCs w:val="18"/>
              </w:rPr>
              <w:t>Число купцов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1832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1845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1857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1869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1881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41D65" w:rsidRPr="003A7D4F" w:rsidTr="0055004D">
        <w:trPr>
          <w:trHeight w:val="70"/>
        </w:trPr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1833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1846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1858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1870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1882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1834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1847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1859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1871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1883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1835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1848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1860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1872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1884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1836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1849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1861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1873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1885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1837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1850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1862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1874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1886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1839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1851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1863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1875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1887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1852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1876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1888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1841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1853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1865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1877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1889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1842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1854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1866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1878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1892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1843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1855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1867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1879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1D65" w:rsidRPr="003A7D4F" w:rsidTr="0055004D">
        <w:tc>
          <w:tcPr>
            <w:tcW w:w="962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1844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1856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1868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1880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D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341D65" w:rsidRPr="003A7D4F" w:rsidRDefault="00341D65" w:rsidP="00DA7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1D65" w:rsidRPr="002239A6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A7D4F">
        <w:rPr>
          <w:rFonts w:ascii="Times New Roman" w:hAnsi="Times New Roman" w:cs="Times New Roman"/>
          <w:color w:val="000000"/>
          <w:shd w:val="clear" w:color="auto" w:fill="FFFFFF"/>
        </w:rPr>
        <w:t>Источник: Сведения извлечены из 39 описи фонда 1343 РГИА.</w:t>
      </w:r>
      <w:r w:rsidRPr="002239A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большое количество прошений – 23 – было рассмотрено в 1870 и в 1886 гг. Самое малое количество – 2 и 3 – в 1832, 1839 и 1868 гг. Анализируя эту таблицу, можно утверждать, что желающих получить звание потомственного почетного гражданина,</w:t>
      </w:r>
      <w:r w:rsidRPr="002F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несмотря на некоторые колебания в определенные годы, неуклонно росло. Также можно говорить о том, что число прошений растёт с 1870х гг.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сожалению, составить точную </w:t>
      </w:r>
      <w:r w:rsidRPr="003A7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статистическую справку по 40 описи не представляется возможным из-за структуры описи – </w:t>
      </w:r>
      <w:r w:rsidRPr="003A7D4F">
        <w:rPr>
          <w:rFonts w:ascii="Times New Roman" w:hAnsi="Times New Roman" w:cs="Times New Roman"/>
          <w:sz w:val="28"/>
          <w:szCs w:val="28"/>
        </w:rPr>
        <w:t xml:space="preserve">данная опись отличается по своему типу от предыдущей, не имея географических пометок. Эта особенность не позволяет точно выяснить, к какому городу принадлежит конкретная купеческая фамилия. </w:t>
      </w:r>
      <w:r w:rsidRPr="003A7D4F">
        <w:rPr>
          <w:rFonts w:ascii="Times New Roman" w:hAnsi="Times New Roman" w:cs="Times New Roman"/>
          <w:color w:val="000000"/>
          <w:sz w:val="28"/>
          <w:szCs w:val="28"/>
        </w:rPr>
        <w:t>В данной описи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содержатся дела купцов, которые подали прошение в период с 1890 </w:t>
      </w:r>
      <w:r w:rsidR="000E75C0">
        <w:rPr>
          <w:rFonts w:ascii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1917 г</w:t>
      </w:r>
      <w:r w:rsidR="000E75C0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включительно.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определить некоторые типологические черты купеческого сословия к началу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века, мы сверили данные описи</w:t>
      </w:r>
      <w:r w:rsidRPr="00E4451C">
        <w:rPr>
          <w:rFonts w:ascii="Times New Roman" w:hAnsi="Times New Roman" w:cs="Times New Roman"/>
          <w:sz w:val="28"/>
          <w:szCs w:val="28"/>
        </w:rPr>
        <w:t xml:space="preserve"> с данными из справочников о лицах Петербургского купечества за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1901, 1904, 1909 и 1913</w:t>
      </w:r>
      <w:r w:rsidRPr="00E44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гг, из которых мы брали информацию о тех купцах, которые вели свою экономическую деятельность в 1900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550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гг.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Нельзя обойти вниманием тот факт,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сведения из справочных книг не всегда были точны, а за разные </w:t>
      </w:r>
      <w:r w:rsidR="000E75C0">
        <w:rPr>
          <w:rFonts w:ascii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могли противоречить сами себе.</w:t>
      </w:r>
    </w:p>
    <w:p w:rsidR="00341D65" w:rsidRPr="00C67C1F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определения конкретного и актуального на начало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Pr="00381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века числа купцов бывших потомственными почетными гражданами, мы сделали срез, взяв для анализа «Справочник о лицах Петербургского купечества» за 1909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год. В данном справочнике мы насчитали </w:t>
      </w:r>
      <w:r w:rsidRPr="006F2A1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354 человека</w:t>
      </w:r>
      <w:r w:rsidRPr="0025763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,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имевших в тот год</w:t>
      </w:r>
      <w:r w:rsidRPr="0025763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звание Потомственного почетного гражданина.</w:t>
      </w:r>
      <w:r w:rsidRPr="00CD457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них продолжали состоять в гильдии 270 человек – в 1 гильдии состояло 97 человек, во 2 гильдии – 173 человека. Выкупали промысловое свидетельство, но не выкупали гильдию – 90 человек. Среди всех потомственных почетных граждан мы также насчитали 15 человек, также имевших звание коммерции-советник и два человека со званием мануфактур-</w:t>
      </w:r>
      <w:r w:rsidRPr="003A7D4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советник. Примечательно, что в последующие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годы число имевших звание «коммерции-советник» будет расти. Носивших звание личного почетного гражданина также стало больше, чем в прошлом веке – 73 человека.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Анализируя приведенные цифры, можно утверждать, что по сравнению с прошлым столетием, число носивших звание (и в целом количество прошений) </w:t>
      </w:r>
      <w:r w:rsidRPr="00153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начале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XX века сильно возросло</w:t>
      </w:r>
      <w:r w:rsidR="00B52A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500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Определенное влияние на рост числа купцов, имевших звание ППГ, оказало решение царских властей в 1850 г. снять запрет в отношении евреев на приобретение этого звания. Вслед за этим число претендентов на почетное гражданство стало быстро увеличиваться. </w:t>
      </w:r>
      <w:r w:rsidRPr="00550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1909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50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иудеев обоего пола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имевших</w:t>
      </w:r>
      <w:r w:rsidRPr="00A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ственное почетное гражданство, насчитывалось 49 человек,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причем 6 из них – женщины, продолжавшие дело своих мужей.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Хотя стоит отметить, что в данном справочнике у многих евреев в качестве постоянного места проживания обозначены другие города (Минск, Либава, Варшава, Ковно).</w:t>
      </w:r>
      <w:r w:rsidRPr="00330FE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41D65" w:rsidRPr="0055004D" w:rsidRDefault="00341D65" w:rsidP="005500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AF8">
        <w:rPr>
          <w:rFonts w:ascii="Times New Roman" w:hAnsi="Times New Roman" w:cs="Times New Roman"/>
          <w:color w:val="000000"/>
          <w:sz w:val="28"/>
          <w:szCs w:val="28"/>
        </w:rPr>
        <w:t xml:space="preserve">Из всего вышенаписанного, мы можем сделать следующие выводы. </w:t>
      </w:r>
      <w:r w:rsidR="00B52AF8" w:rsidRPr="00B52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сравнению с прошлым веком, к началу </w:t>
      </w:r>
      <w:r w:rsidR="00B52AF8" w:rsidRPr="00B52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="00B52AF8" w:rsidRPr="00B52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 число купцов потомственных почетных граждан резко увеличилось. </w:t>
      </w:r>
      <w:r w:rsidR="00B52AF8" w:rsidRPr="00B52AF8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B52AF8">
        <w:rPr>
          <w:rFonts w:ascii="Times New Roman" w:hAnsi="Times New Roman" w:cs="Times New Roman"/>
          <w:color w:val="000000"/>
          <w:sz w:val="28"/>
          <w:szCs w:val="28"/>
        </w:rPr>
        <w:t xml:space="preserve"> 1909 </w:t>
      </w:r>
      <w:r w:rsidR="000E75C0" w:rsidRPr="00B52AF8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Pr="00B52AF8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Pr="00B52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реть купцов, выкупавших гильдейские свидетельства, являлись потомственными почетными гражданами и личными почетными гражданами. </w:t>
      </w:r>
      <w:r w:rsidRPr="00B52AF8">
        <w:rPr>
          <w:rFonts w:ascii="Times New Roman" w:hAnsi="Times New Roman" w:cs="Times New Roman"/>
          <w:color w:val="000000"/>
          <w:sz w:val="28"/>
          <w:szCs w:val="28"/>
        </w:rPr>
        <w:t>Звание</w:t>
      </w:r>
      <w:r w:rsidRPr="00634308">
        <w:rPr>
          <w:rFonts w:ascii="Times New Roman" w:hAnsi="Times New Roman" w:cs="Times New Roman"/>
          <w:color w:val="000000"/>
          <w:sz w:val="28"/>
          <w:szCs w:val="28"/>
        </w:rPr>
        <w:t xml:space="preserve"> же </w:t>
      </w:r>
      <w:r w:rsidR="0055004D" w:rsidRPr="0063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63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коммерции</w:t>
      </w:r>
      <w:r w:rsidRPr="00236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советник</w:t>
      </w:r>
      <w:r w:rsidR="00550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236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 присуждаться купцам чаще, чем в прошлом столетии.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Примечательно, что среди п</w:t>
      </w:r>
      <w:r w:rsidR="00B52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отомственных почетных граждан Санкт</w:t>
      </w:r>
      <w:r w:rsidRPr="00550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-Петербурга, как и вообще среди столичных купцов, в отличие от московской </w:t>
      </w:r>
      <w:r w:rsidRPr="00550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предпринимательской среды, было очень мало старообрядцев.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справочнике за 1909 год потомственных почетных граждан, исповедовавших старообрядчество, всего 4 человека. </w:t>
      </w:r>
    </w:p>
    <w:p w:rsidR="00341D65" w:rsidRPr="000931FF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cyan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сравнению с прошлым веком, где женщины-купчихи были скорее исключением, в начале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 появляется всё больше женщин, имевших звание потомственных почетных граждан (вдов, дочерей), которые выкупали промышленные свидетельства на своё имя или продолжали дело мужей и, чаще всего, вместе с этим продолжали выкупать сословное свидетельство.</w:t>
      </w:r>
      <w:r w:rsidRPr="00394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в</w:t>
      </w:r>
      <w:r>
        <w:rPr>
          <w:rFonts w:ascii="Times New Roman" w:hAnsi="Times New Roman" w:cs="Times New Roman"/>
          <w:sz w:val="28"/>
          <w:szCs w:val="28"/>
        </w:rPr>
        <w:t xml:space="preserve">лияние на дела торговли и промышленности можно проследить по материалам Купеческой управы, в которой сохранились документы о правах наследования в случае смерти главы торгового и промышленного </w:t>
      </w:r>
      <w:r w:rsidRPr="0055004D">
        <w:rPr>
          <w:rFonts w:ascii="Times New Roman" w:hAnsi="Times New Roman" w:cs="Times New Roman"/>
          <w:sz w:val="28"/>
          <w:szCs w:val="28"/>
        </w:rPr>
        <w:t xml:space="preserve">предприятия. Согласно этим документам, предприятия чаще всего наследовали вдовы купцов, в редких случаях наследовали сыновья или дочери, исключительны случаи наследования других родственников или компаньонов. Данные за период с 1901 по 1908 </w:t>
      </w:r>
      <w:r w:rsidR="001F5741">
        <w:rPr>
          <w:rFonts w:ascii="Times New Roman" w:hAnsi="Times New Roman" w:cs="Times New Roman"/>
          <w:sz w:val="28"/>
          <w:szCs w:val="28"/>
        </w:rPr>
        <w:t xml:space="preserve">г. </w:t>
      </w:r>
      <w:r w:rsidRPr="0055004D">
        <w:rPr>
          <w:rFonts w:ascii="Times New Roman" w:hAnsi="Times New Roman" w:cs="Times New Roman"/>
          <w:sz w:val="28"/>
          <w:szCs w:val="28"/>
        </w:rPr>
        <w:t>представлены в таблице 2.</w:t>
      </w:r>
      <w:r w:rsidRPr="00550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1909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50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минимум 9 женщин продолжали дело своих мужей.</w:t>
      </w:r>
    </w:p>
    <w:p w:rsidR="00341D65" w:rsidRPr="0055004D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04D">
        <w:rPr>
          <w:rFonts w:ascii="Times New Roman" w:hAnsi="Times New Roman" w:cs="Times New Roman"/>
          <w:b/>
          <w:sz w:val="24"/>
          <w:szCs w:val="24"/>
        </w:rPr>
        <w:t>Таблица 2</w:t>
      </w:r>
    </w:p>
    <w:p w:rsidR="00341D65" w:rsidRPr="0055004D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04D">
        <w:rPr>
          <w:rFonts w:ascii="Times New Roman" w:hAnsi="Times New Roman" w:cs="Times New Roman"/>
          <w:b/>
          <w:sz w:val="24"/>
          <w:szCs w:val="24"/>
        </w:rPr>
        <w:t>Число наследников среди потомственных почетных граждан в 1901–1908 гг.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375"/>
        <w:gridCol w:w="960"/>
        <w:gridCol w:w="961"/>
        <w:gridCol w:w="961"/>
        <w:gridCol w:w="961"/>
        <w:gridCol w:w="961"/>
        <w:gridCol w:w="961"/>
        <w:gridCol w:w="961"/>
        <w:gridCol w:w="961"/>
      </w:tblGrid>
      <w:tr w:rsidR="00341D65" w:rsidTr="0055004D">
        <w:tc>
          <w:tcPr>
            <w:tcW w:w="1445" w:type="dxa"/>
          </w:tcPr>
          <w:p w:rsidR="00341D65" w:rsidRPr="0055004D" w:rsidRDefault="00341D65" w:rsidP="00DA73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0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Наследники</w:t>
            </w:r>
          </w:p>
        </w:tc>
        <w:tc>
          <w:tcPr>
            <w:tcW w:w="1022" w:type="dxa"/>
          </w:tcPr>
          <w:p w:rsidR="00341D65" w:rsidRPr="0055004D" w:rsidRDefault="00341D65" w:rsidP="00DA73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0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1901 г.</w:t>
            </w:r>
          </w:p>
        </w:tc>
        <w:tc>
          <w:tcPr>
            <w:tcW w:w="1023" w:type="dxa"/>
          </w:tcPr>
          <w:p w:rsidR="00341D65" w:rsidRPr="0055004D" w:rsidRDefault="00341D65" w:rsidP="00DA73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0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1902 г.</w:t>
            </w:r>
          </w:p>
        </w:tc>
        <w:tc>
          <w:tcPr>
            <w:tcW w:w="1023" w:type="dxa"/>
          </w:tcPr>
          <w:p w:rsidR="00341D65" w:rsidRPr="0055004D" w:rsidRDefault="00341D65" w:rsidP="00DA73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0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1903 г.</w:t>
            </w:r>
          </w:p>
        </w:tc>
        <w:tc>
          <w:tcPr>
            <w:tcW w:w="1023" w:type="dxa"/>
          </w:tcPr>
          <w:p w:rsidR="00341D65" w:rsidRPr="0055004D" w:rsidRDefault="00341D65" w:rsidP="00DA73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0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1904 г.</w:t>
            </w:r>
          </w:p>
        </w:tc>
        <w:tc>
          <w:tcPr>
            <w:tcW w:w="1023" w:type="dxa"/>
          </w:tcPr>
          <w:p w:rsidR="00341D65" w:rsidRPr="0055004D" w:rsidRDefault="00341D65" w:rsidP="00DA73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0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1905 г.</w:t>
            </w:r>
          </w:p>
        </w:tc>
        <w:tc>
          <w:tcPr>
            <w:tcW w:w="1023" w:type="dxa"/>
          </w:tcPr>
          <w:p w:rsidR="00341D65" w:rsidRPr="0055004D" w:rsidRDefault="00341D65" w:rsidP="00DA73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0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1906 г.</w:t>
            </w:r>
          </w:p>
        </w:tc>
        <w:tc>
          <w:tcPr>
            <w:tcW w:w="1023" w:type="dxa"/>
          </w:tcPr>
          <w:p w:rsidR="00341D65" w:rsidRPr="0055004D" w:rsidRDefault="00341D65" w:rsidP="00DA73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0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1907 г.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0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1908 г.</w:t>
            </w:r>
          </w:p>
        </w:tc>
      </w:tr>
      <w:tr w:rsidR="00341D65" w:rsidTr="0055004D">
        <w:tc>
          <w:tcPr>
            <w:tcW w:w="1445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022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41D65" w:rsidTr="0055004D">
        <w:tc>
          <w:tcPr>
            <w:tcW w:w="1445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022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41D65" w:rsidTr="0055004D">
        <w:tc>
          <w:tcPr>
            <w:tcW w:w="1445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22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23" w:type="dxa"/>
          </w:tcPr>
          <w:p w:rsidR="00341D65" w:rsidRPr="000931FF" w:rsidRDefault="00341D65" w:rsidP="00DA73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341D65" w:rsidRPr="000931FF" w:rsidRDefault="00341D65" w:rsidP="00DA73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931FF">
        <w:rPr>
          <w:rFonts w:ascii="Times New Roman" w:hAnsi="Times New Roman" w:cs="Times New Roman"/>
          <w:color w:val="000000"/>
          <w:shd w:val="clear" w:color="auto" w:fill="FFFFFF"/>
        </w:rPr>
        <w:t xml:space="preserve">Источник: </w:t>
      </w:r>
      <w:r w:rsidRPr="008701D3">
        <w:rPr>
          <w:rFonts w:ascii="Times New Roman" w:hAnsi="Times New Roman"/>
          <w:i/>
        </w:rPr>
        <w:t xml:space="preserve">Журавлев А.А. </w:t>
      </w:r>
      <w:r w:rsidRPr="000931FF">
        <w:rPr>
          <w:rFonts w:ascii="Times New Roman" w:hAnsi="Times New Roman"/>
        </w:rPr>
        <w:t xml:space="preserve">«Петербургское купечество и коммерческое образование в столице на рубеже XIX-XX веков». // История предпринимательства в России: </w:t>
      </w:r>
      <w:r w:rsidRPr="000931FF">
        <w:rPr>
          <w:rFonts w:ascii="Times New Roman" w:hAnsi="Times New Roman"/>
          <w:lang w:val="en-US"/>
        </w:rPr>
        <w:t>XIX</w:t>
      </w:r>
      <w:r w:rsidRPr="000931FF">
        <w:rPr>
          <w:rFonts w:ascii="Times New Roman" w:hAnsi="Times New Roman"/>
        </w:rPr>
        <w:t xml:space="preserve">-начало </w:t>
      </w:r>
      <w:r w:rsidRPr="000931FF">
        <w:rPr>
          <w:rFonts w:ascii="Times New Roman" w:hAnsi="Times New Roman"/>
          <w:lang w:val="en-US"/>
        </w:rPr>
        <w:t>XX</w:t>
      </w:r>
      <w:r w:rsidRPr="000931FF">
        <w:rPr>
          <w:rFonts w:ascii="Times New Roman" w:hAnsi="Times New Roman"/>
        </w:rPr>
        <w:t xml:space="preserve"> века. Вып. 2 2005. С. 56</w:t>
      </w:r>
      <w:r>
        <w:rPr>
          <w:rFonts w:ascii="Times New Roman" w:hAnsi="Times New Roman"/>
        </w:rPr>
        <w:t>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самой важной тенденцией, которую стоит отметить – в начале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 среди лиц купеческого сословия п</w:t>
      </w:r>
      <w:r w:rsidRPr="00236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рестиж "домашнего образования"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стремительно падал. В</w:t>
      </w:r>
      <w:r w:rsidRPr="00236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сё больше купцов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если имели возможность, отдавали своих детей в училища, гимназии, </w:t>
      </w:r>
      <w:r w:rsidRPr="00236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университеты.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1909 г</w:t>
      </w:r>
      <w:r w:rsidR="00B52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насчитали 80 купцов, получивших образование в учебных учреждениях. Так, 17 купцов закончили коммерческие училища (большая часть из них располагалась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Санкт-Петербурге), 36 человек закончили разнообразные училища (10 учились в уездных училищах, пять человек – в Реформатском училище, восемь человек – в Петропавловском училище, четыре человека – в училище св. Анны, 3 – реальное училище), 10 имели гимназическое образование (в т. ч. двое выпускников гимназии Карла Мая), 8 человек учились в частных пансионах, двое получили образование заграницей, двое закончили «частные заведения», двое человек закончили университет, один – технологический институт, и один имел два образования – он закончил и кадетский корпус и коммерческое училище.</w:t>
      </w:r>
    </w:p>
    <w:p w:rsidR="00341D65" w:rsidRPr="00302D43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к началу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Pr="00B927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века складываются следующие тенденции. Звание потомственного почетного гражданина становится престижным и количество лиц, его получивших, с каждым годом росло. Купцы стремились дать своим детям образование в учебных заведениях столицы. Число купцов, имевших образование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Pr="00ED3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веке по сравнению с прошлым столетием, значительно увеличилось. К началу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Pr="00ED3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 участи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ED3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женщин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предпринимательской деятельности Петербурга также значительно возросло.</w:t>
      </w:r>
    </w:p>
    <w:p w:rsidR="00341D65" w:rsidRDefault="00341D65" w:rsidP="00DA738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341D65" w:rsidRDefault="00341D65" w:rsidP="00DA7384">
      <w:pPr>
        <w:spacing w:after="0" w:line="360" w:lineRule="auto"/>
        <w:ind w:firstLine="709"/>
        <w:jc w:val="both"/>
      </w:pP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1D65" w:rsidRPr="005C5A90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A90">
        <w:rPr>
          <w:rFonts w:ascii="Times New Roman" w:hAnsi="Times New Roman" w:cs="Times New Roman"/>
          <w:b/>
          <w:sz w:val="28"/>
          <w:szCs w:val="28"/>
        </w:rPr>
        <w:lastRenderedPageBreak/>
        <w:t>Глава 2. Предпринимательская деятельность Почетных граждан</w:t>
      </w:r>
    </w:p>
    <w:p w:rsidR="00341D65" w:rsidRPr="0050115F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династией, с которой мы начнем повествование, является семья </w:t>
      </w:r>
      <w:r w:rsidRPr="00E81795">
        <w:rPr>
          <w:rFonts w:ascii="Times New Roman" w:hAnsi="Times New Roman" w:cs="Times New Roman"/>
          <w:sz w:val="28"/>
          <w:szCs w:val="28"/>
        </w:rPr>
        <w:t>Абатуровых (в купечестве с 1833</w:t>
      </w:r>
      <w:r w:rsidR="00634308">
        <w:rPr>
          <w:rFonts w:ascii="Times New Roman" w:hAnsi="Times New Roman" w:cs="Times New Roman"/>
          <w:sz w:val="28"/>
          <w:szCs w:val="28"/>
        </w:rPr>
        <w:t xml:space="preserve"> </w:t>
      </w:r>
      <w:r w:rsidRPr="00E81795">
        <w:rPr>
          <w:rFonts w:ascii="Times New Roman" w:hAnsi="Times New Roman" w:cs="Times New Roman"/>
          <w:sz w:val="28"/>
          <w:szCs w:val="28"/>
        </w:rPr>
        <w:t>г</w:t>
      </w:r>
      <w:r w:rsidR="00634308">
        <w:rPr>
          <w:rFonts w:ascii="Times New Roman" w:hAnsi="Times New Roman" w:cs="Times New Roman"/>
          <w:sz w:val="28"/>
          <w:szCs w:val="28"/>
        </w:rPr>
        <w:t>.</w:t>
      </w:r>
      <w:r w:rsidRPr="00E81795">
        <w:rPr>
          <w:rFonts w:ascii="Times New Roman" w:hAnsi="Times New Roman" w:cs="Times New Roman"/>
          <w:sz w:val="28"/>
          <w:szCs w:val="28"/>
        </w:rPr>
        <w:t xml:space="preserve">). </w:t>
      </w:r>
      <w:r w:rsidR="00B52AF8">
        <w:rPr>
          <w:rFonts w:ascii="Times New Roman" w:hAnsi="Times New Roman" w:cs="Times New Roman"/>
          <w:sz w:val="28"/>
          <w:szCs w:val="28"/>
        </w:rPr>
        <w:t>На Смоленском православном кладбище захоронено шесть представителей данной фамилии: Лев Иванович Абатуров (1777-15.01.1849), его сыновья Алексей Львович, Ефим</w:t>
      </w:r>
      <w:r w:rsidR="00A91156">
        <w:rPr>
          <w:rFonts w:ascii="Times New Roman" w:hAnsi="Times New Roman" w:cs="Times New Roman"/>
          <w:sz w:val="28"/>
          <w:szCs w:val="28"/>
        </w:rPr>
        <w:t xml:space="preserve"> Львович, Егор Львович, Федор Львович и сын Алексея Львовича Иван Алексеевич</w:t>
      </w:r>
      <w:r w:rsidR="00A91156">
        <w:rPr>
          <w:rStyle w:val="aa"/>
          <w:rFonts w:ascii="Times New Roman" w:hAnsi="Times New Roman" w:cs="Times New Roman"/>
          <w:sz w:val="28"/>
          <w:szCs w:val="28"/>
        </w:rPr>
        <w:footnoteReference w:id="18"/>
      </w:r>
      <w:r w:rsidR="00A91156">
        <w:rPr>
          <w:rFonts w:ascii="Times New Roman" w:hAnsi="Times New Roman" w:cs="Times New Roman"/>
          <w:sz w:val="28"/>
          <w:szCs w:val="28"/>
        </w:rPr>
        <w:t xml:space="preserve">. </w:t>
      </w:r>
      <w:r w:rsidR="00B52AF8">
        <w:rPr>
          <w:rFonts w:ascii="Times New Roman" w:hAnsi="Times New Roman" w:cs="Times New Roman"/>
          <w:sz w:val="28"/>
          <w:szCs w:val="28"/>
        </w:rPr>
        <w:t>На</w:t>
      </w:r>
      <w:r w:rsidRPr="00E81795">
        <w:rPr>
          <w:rFonts w:ascii="Times New Roman" w:hAnsi="Times New Roman" w:cs="Times New Roman"/>
          <w:sz w:val="28"/>
          <w:szCs w:val="28"/>
        </w:rPr>
        <w:t xml:space="preserve">иболее известным среди членов этой купеческой семьи был Лев Федорович Абатуров, который торговал овощами, масляными и хлебными товарами в собственных лавках под номерами 15 и 40 в Никольском рынке. Очевидно, первым владельцем этих торговых мест был отец Л. Ф. Абатурова, Федор Львович </w:t>
      </w:r>
      <w:r w:rsidRPr="003A7D4F">
        <w:rPr>
          <w:rFonts w:ascii="Times New Roman" w:hAnsi="Times New Roman" w:cs="Times New Roman"/>
          <w:sz w:val="28"/>
          <w:szCs w:val="28"/>
        </w:rPr>
        <w:t>Абатуров (</w:t>
      </w:r>
      <w:r w:rsidR="0055004D" w:rsidRPr="003A7D4F">
        <w:rPr>
          <w:rFonts w:ascii="Times New Roman" w:hAnsi="Times New Roman" w:cs="Times New Roman"/>
          <w:sz w:val="28"/>
          <w:szCs w:val="28"/>
        </w:rPr>
        <w:t>1777</w:t>
      </w:r>
      <w:r w:rsidR="00A91156">
        <w:rPr>
          <w:rFonts w:ascii="Times New Roman" w:hAnsi="Times New Roman" w:cs="Times New Roman"/>
          <w:sz w:val="28"/>
          <w:szCs w:val="28"/>
        </w:rPr>
        <w:t>-15.01.1849</w:t>
      </w:r>
      <w:r w:rsidRPr="003A7D4F">
        <w:rPr>
          <w:rFonts w:ascii="Times New Roman" w:hAnsi="Times New Roman" w:cs="Times New Roman"/>
          <w:sz w:val="28"/>
          <w:szCs w:val="28"/>
        </w:rPr>
        <w:t>)</w:t>
      </w:r>
      <w:r w:rsidR="00A91156">
        <w:rPr>
          <w:rFonts w:ascii="Times New Roman" w:hAnsi="Times New Roman" w:cs="Times New Roman"/>
          <w:sz w:val="28"/>
          <w:szCs w:val="28"/>
        </w:rPr>
        <w:t>.</w:t>
      </w:r>
      <w:r w:rsidRPr="003A7D4F">
        <w:rPr>
          <w:rFonts w:ascii="Times New Roman" w:hAnsi="Times New Roman" w:cs="Times New Roman"/>
          <w:sz w:val="28"/>
          <w:szCs w:val="28"/>
        </w:rPr>
        <w:t xml:space="preserve"> Уроженец деревни Андреевская, Чахломского уезда Костромск</w:t>
      </w:r>
      <w:r w:rsidRPr="00E81795">
        <w:rPr>
          <w:rFonts w:ascii="Times New Roman" w:hAnsi="Times New Roman" w:cs="Times New Roman"/>
          <w:sz w:val="28"/>
          <w:szCs w:val="28"/>
        </w:rPr>
        <w:t>ой губ. Ф. Л. Абатуров обосновался в С.-Петербурге, где торговал по свидетельству купца 3-й ги</w:t>
      </w:r>
      <w:r w:rsidR="00A91156">
        <w:rPr>
          <w:rFonts w:ascii="Times New Roman" w:hAnsi="Times New Roman" w:cs="Times New Roman"/>
          <w:sz w:val="28"/>
          <w:szCs w:val="28"/>
        </w:rPr>
        <w:t xml:space="preserve">льдии. Видимо, после его смерти в 1849 году, </w:t>
      </w:r>
      <w:r w:rsidRPr="00E81795">
        <w:rPr>
          <w:rFonts w:ascii="Times New Roman" w:hAnsi="Times New Roman" w:cs="Times New Roman"/>
          <w:sz w:val="28"/>
          <w:szCs w:val="28"/>
        </w:rPr>
        <w:t>его коммерческое дело перешло к жене купца, Ольге Евграфовне. Первое время после смерти главы семьи его сыновья состояли в одном капитале с матерью, которая торговала пол десятилетия по свидетельству 3-й гильдии. С 1854 г. она вела свое дело по свидетельству купца 2-й гильдии. Сыновья, Лев и Евграф, возможно, завели свое совместное торговое дело в середине 1860-х гг.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19"/>
      </w:r>
      <w:r w:rsidRPr="00E81795">
        <w:rPr>
          <w:rFonts w:ascii="Times New Roman" w:hAnsi="Times New Roman" w:cs="Times New Roman"/>
          <w:sz w:val="28"/>
          <w:szCs w:val="28"/>
        </w:rPr>
        <w:t>, отделившись от капитала матери. Во всяком случае, в 1865 г. Лев Федорович Абатуров числился петербургским купцом 2-й гильдии, а Евграф Федорович купеческим братом.</w:t>
      </w:r>
    </w:p>
    <w:p w:rsidR="00341D65" w:rsidRPr="00E8179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795">
        <w:rPr>
          <w:rFonts w:ascii="Times New Roman" w:hAnsi="Times New Roman" w:cs="Times New Roman"/>
          <w:sz w:val="28"/>
          <w:szCs w:val="28"/>
        </w:rPr>
        <w:t xml:space="preserve">Лев Федорович родился около 1841 г. и, как большинство купеческих детей, получил домашнее образование. 28 января 1868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E81795">
        <w:rPr>
          <w:rFonts w:ascii="Times New Roman" w:hAnsi="Times New Roman" w:cs="Times New Roman"/>
          <w:sz w:val="28"/>
          <w:szCs w:val="28"/>
        </w:rPr>
        <w:t xml:space="preserve"> он женился на 19летней дочери государственного крестьянина Ярославской губернии Анастасии Филипповне Васильевой. В последствии она подарит ему двух дочерей: Ольгу (</w:t>
      </w:r>
      <w:r w:rsidR="0055004D">
        <w:rPr>
          <w:rFonts w:ascii="Times New Roman" w:hAnsi="Times New Roman" w:cs="Times New Roman"/>
          <w:sz w:val="28"/>
          <w:szCs w:val="28"/>
        </w:rPr>
        <w:t>р. 28.12.1871</w:t>
      </w:r>
      <w:r w:rsidRPr="00E81795">
        <w:rPr>
          <w:rFonts w:ascii="Times New Roman" w:hAnsi="Times New Roman" w:cs="Times New Roman"/>
          <w:sz w:val="28"/>
          <w:szCs w:val="28"/>
        </w:rPr>
        <w:t>) и Анастасию (</w:t>
      </w:r>
      <w:r w:rsidR="0055004D">
        <w:rPr>
          <w:rFonts w:ascii="Times New Roman" w:hAnsi="Times New Roman" w:cs="Times New Roman"/>
          <w:sz w:val="28"/>
          <w:szCs w:val="28"/>
        </w:rPr>
        <w:t xml:space="preserve">р. </w:t>
      </w:r>
      <w:r w:rsidRPr="00E81795">
        <w:rPr>
          <w:rFonts w:ascii="Times New Roman" w:hAnsi="Times New Roman" w:cs="Times New Roman"/>
          <w:sz w:val="28"/>
          <w:szCs w:val="28"/>
        </w:rPr>
        <w:t>3.11.1873)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20"/>
      </w:r>
      <w:r w:rsidR="0055004D">
        <w:rPr>
          <w:rFonts w:ascii="Times New Roman" w:hAnsi="Times New Roman" w:cs="Times New Roman"/>
          <w:sz w:val="28"/>
          <w:szCs w:val="28"/>
        </w:rPr>
        <w:t>.</w:t>
      </w:r>
    </w:p>
    <w:p w:rsidR="00341D65" w:rsidRPr="00E81795" w:rsidRDefault="00E45A1A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D4F">
        <w:rPr>
          <w:rFonts w:ascii="Times New Roman" w:hAnsi="Times New Roman" w:cs="Times New Roman"/>
          <w:sz w:val="28"/>
          <w:szCs w:val="28"/>
        </w:rPr>
        <w:lastRenderedPageBreak/>
        <w:t xml:space="preserve">Л.Ф. </w:t>
      </w:r>
      <w:r w:rsidR="00341D65" w:rsidRPr="003A7D4F">
        <w:rPr>
          <w:rFonts w:ascii="Times New Roman" w:hAnsi="Times New Roman" w:cs="Times New Roman"/>
          <w:sz w:val="28"/>
          <w:szCs w:val="28"/>
        </w:rPr>
        <w:t>Абатуров состоял в купеческом сословии по 2 гильдии с 1865 по 1875 г., затем пробыл 10 лет в 1 гильдии с 1875 по 1885 г., в 1885 г. объявил капитал по 2 гильдии, с 1886 по 1888 г. по 1 гильдии, с 1888 и по 1892 г. во 2 гильдии</w:t>
      </w:r>
      <w:r w:rsidR="00341D65" w:rsidRPr="003A7D4F">
        <w:rPr>
          <w:rStyle w:val="aa"/>
          <w:rFonts w:ascii="Times New Roman" w:hAnsi="Times New Roman" w:cs="Times New Roman"/>
          <w:sz w:val="28"/>
          <w:szCs w:val="28"/>
        </w:rPr>
        <w:footnoteReference w:id="21"/>
      </w:r>
      <w:r w:rsidR="00341D65" w:rsidRPr="003A7D4F">
        <w:rPr>
          <w:rFonts w:ascii="Times New Roman" w:hAnsi="Times New Roman" w:cs="Times New Roman"/>
          <w:sz w:val="28"/>
          <w:szCs w:val="28"/>
        </w:rPr>
        <w:t>.</w:t>
      </w:r>
      <w:r w:rsidR="00341D65" w:rsidRPr="00E817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D65" w:rsidRPr="00E8179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795">
        <w:rPr>
          <w:rFonts w:ascii="Times New Roman" w:hAnsi="Times New Roman" w:cs="Times New Roman"/>
          <w:sz w:val="28"/>
          <w:szCs w:val="28"/>
        </w:rPr>
        <w:t>Лев Абатуров для реализации своих товаров имел следующие торговые места: 1) по Большой Садовой улице в доме №62 близ Никольского рынка (где и контора), 2) по Рыночному переулку в лавке №15 в доме Человеколюбивого общества, 3) по Чернышеву пер. в доме Пажеского корпуса в лавке №12</w:t>
      </w:r>
      <w:r w:rsidR="00A91156">
        <w:rPr>
          <w:rFonts w:ascii="Times New Roman" w:hAnsi="Times New Roman" w:cs="Times New Roman"/>
          <w:sz w:val="28"/>
          <w:szCs w:val="28"/>
        </w:rPr>
        <w:t>,</w:t>
      </w:r>
      <w:r w:rsidRPr="00E81795">
        <w:rPr>
          <w:rFonts w:ascii="Times New Roman" w:hAnsi="Times New Roman" w:cs="Times New Roman"/>
          <w:sz w:val="28"/>
          <w:szCs w:val="28"/>
        </w:rPr>
        <w:t xml:space="preserve"> 4) лабаз, на Сенной в доме Терешиной, 5) в Старо-Александровском рынке в ряду Галунова, по Калашникову проспекту. Имел также каменные лавки в Никольском рынке №40, в Литовском рынке под №№ 20 и 21, на углу Минского и Торгового переулков. У него также был Крупяной завод и мукомольная мельница в 1 стане Царскосельского уезда на реке Ижоре и Пивоваренный завод в Мартехове близ Тихвина.</w:t>
      </w:r>
    </w:p>
    <w:p w:rsidR="00341D65" w:rsidRPr="00E8179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795">
        <w:rPr>
          <w:rFonts w:ascii="Times New Roman" w:hAnsi="Times New Roman" w:cs="Times New Roman"/>
          <w:sz w:val="28"/>
          <w:szCs w:val="28"/>
        </w:rPr>
        <w:t>Из имущества ему принадлежали: 1) дача близ села Федоровского за Павловском, 2) усадьба Переколла с принадлежащими к ней лесными дачами в количестве 2130 десятин, 3) усадьба Мартехово-Ме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E81795">
        <w:rPr>
          <w:rFonts w:ascii="Times New Roman" w:hAnsi="Times New Roman" w:cs="Times New Roman"/>
          <w:sz w:val="28"/>
          <w:szCs w:val="28"/>
        </w:rPr>
        <w:t>жье с лесной пустошью в 10817 десятин и 4) огородная земля близ Нарвских триумфальных ворот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22"/>
      </w:r>
      <w:r w:rsidRPr="00E817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D65" w:rsidRPr="003A7D4F" w:rsidRDefault="003A7D4F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середины</w:t>
      </w:r>
      <w:r w:rsidR="00341D65" w:rsidRPr="00E81795">
        <w:rPr>
          <w:rFonts w:ascii="Times New Roman" w:hAnsi="Times New Roman" w:cs="Times New Roman"/>
          <w:sz w:val="28"/>
          <w:szCs w:val="28"/>
        </w:rPr>
        <w:t xml:space="preserve"> 1890х гг. семья Абатуровых жили в Санкт-Петербурге, в Спасской части 4 участка, по большой Садовой улице в доме Зайцевского № 63</w:t>
      </w:r>
      <w:r w:rsidR="00341D65">
        <w:rPr>
          <w:rStyle w:val="aa"/>
          <w:rFonts w:ascii="Times New Roman" w:hAnsi="Times New Roman" w:cs="Times New Roman"/>
          <w:sz w:val="28"/>
          <w:szCs w:val="28"/>
        </w:rPr>
        <w:footnoteReference w:id="23"/>
      </w:r>
      <w:r w:rsidR="00341D65" w:rsidRPr="00E81795">
        <w:rPr>
          <w:rFonts w:ascii="Times New Roman" w:hAnsi="Times New Roman" w:cs="Times New Roman"/>
          <w:sz w:val="28"/>
          <w:szCs w:val="28"/>
        </w:rPr>
        <w:t>. В 1915 уже есть сведения о том, что они жили на Офицерской улице в доме №50</w:t>
      </w:r>
      <w:r w:rsidR="00341D65">
        <w:rPr>
          <w:rStyle w:val="aa"/>
          <w:rFonts w:ascii="Times New Roman" w:hAnsi="Times New Roman" w:cs="Times New Roman"/>
          <w:sz w:val="28"/>
          <w:szCs w:val="28"/>
        </w:rPr>
        <w:footnoteReference w:id="24"/>
      </w:r>
      <w:r w:rsidR="00341D65" w:rsidRPr="00E81795">
        <w:rPr>
          <w:rFonts w:ascii="Times New Roman" w:hAnsi="Times New Roman" w:cs="Times New Roman"/>
          <w:sz w:val="28"/>
          <w:szCs w:val="28"/>
        </w:rPr>
        <w:t xml:space="preserve">. Его же брат Евграф Федорович с женой Натальей </w:t>
      </w:r>
      <w:r w:rsidR="00341D65" w:rsidRPr="003A7D4F">
        <w:rPr>
          <w:rFonts w:ascii="Times New Roman" w:hAnsi="Times New Roman" w:cs="Times New Roman"/>
          <w:sz w:val="28"/>
          <w:szCs w:val="28"/>
        </w:rPr>
        <w:t>Андреевной жили на ул. Глинки, 15</w:t>
      </w:r>
      <w:r w:rsidR="00341D65" w:rsidRPr="003A7D4F">
        <w:rPr>
          <w:rStyle w:val="aa"/>
          <w:rFonts w:ascii="Times New Roman" w:hAnsi="Times New Roman" w:cs="Times New Roman"/>
          <w:sz w:val="28"/>
          <w:szCs w:val="28"/>
        </w:rPr>
        <w:footnoteReference w:id="25"/>
      </w:r>
      <w:r w:rsidR="00341D65" w:rsidRPr="003A7D4F">
        <w:rPr>
          <w:rFonts w:ascii="Times New Roman" w:hAnsi="Times New Roman" w:cs="Times New Roman"/>
          <w:sz w:val="28"/>
          <w:szCs w:val="28"/>
        </w:rPr>
        <w:t>.</w:t>
      </w:r>
    </w:p>
    <w:p w:rsidR="00341D65" w:rsidRPr="00E8179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D4F">
        <w:rPr>
          <w:rFonts w:ascii="Times New Roman" w:hAnsi="Times New Roman" w:cs="Times New Roman"/>
          <w:sz w:val="28"/>
          <w:szCs w:val="28"/>
        </w:rPr>
        <w:lastRenderedPageBreak/>
        <w:t xml:space="preserve">В 1890-х </w:t>
      </w:r>
      <w:r w:rsidR="003A7D4F">
        <w:rPr>
          <w:rFonts w:ascii="Times New Roman" w:hAnsi="Times New Roman" w:cs="Times New Roman"/>
          <w:sz w:val="28"/>
          <w:szCs w:val="28"/>
        </w:rPr>
        <w:t>гг.</w:t>
      </w:r>
      <w:r w:rsidRPr="00E81795">
        <w:rPr>
          <w:rFonts w:ascii="Times New Roman" w:hAnsi="Times New Roman" w:cs="Times New Roman"/>
          <w:sz w:val="28"/>
          <w:szCs w:val="28"/>
        </w:rPr>
        <w:t xml:space="preserve"> Лев Абатуров вместе с братом Евграфом Федоровичем и его женой Натальей Андреевной учредили товарищество «Лев Абатуров и Ко», в котором торговали маслами и колониальными товарами, и в 1892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E81795">
        <w:rPr>
          <w:rFonts w:ascii="Times New Roman" w:hAnsi="Times New Roman" w:cs="Times New Roman"/>
          <w:sz w:val="28"/>
          <w:szCs w:val="28"/>
        </w:rPr>
        <w:t xml:space="preserve"> он перестает покупать гильдейское свидетельство. Примечательно, что Евграф Федорович был весьма состоятельным человек, коль пользовался в 1915 г. телефоном. Его номер 3371.</w:t>
      </w:r>
    </w:p>
    <w:p w:rsidR="00341D65" w:rsidRPr="00E8179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7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Послереволюционная судьба</w:t>
      </w:r>
      <w:r w:rsidRPr="00E81795">
        <w:rPr>
          <w:rFonts w:ascii="Times New Roman" w:hAnsi="Times New Roman" w:cs="Times New Roman"/>
          <w:sz w:val="28"/>
          <w:szCs w:val="28"/>
        </w:rPr>
        <w:t xml:space="preserve"> Льва Федорович</w:t>
      </w:r>
      <w:r>
        <w:rPr>
          <w:rFonts w:ascii="Times New Roman" w:hAnsi="Times New Roman" w:cs="Times New Roman"/>
          <w:sz w:val="28"/>
          <w:szCs w:val="28"/>
        </w:rPr>
        <w:t xml:space="preserve"> Абатурова</w:t>
      </w:r>
      <w:r w:rsidRPr="00E81795">
        <w:rPr>
          <w:rFonts w:ascii="Times New Roman" w:hAnsi="Times New Roman" w:cs="Times New Roman"/>
          <w:sz w:val="28"/>
          <w:szCs w:val="28"/>
        </w:rPr>
        <w:t xml:space="preserve"> и его семьи</w:t>
      </w:r>
      <w:r>
        <w:rPr>
          <w:rFonts w:ascii="Times New Roman" w:hAnsi="Times New Roman" w:cs="Times New Roman"/>
          <w:sz w:val="28"/>
          <w:szCs w:val="28"/>
        </w:rPr>
        <w:t xml:space="preserve"> нам</w:t>
      </w:r>
      <w:r w:rsidRPr="00E81795">
        <w:rPr>
          <w:rFonts w:ascii="Times New Roman" w:hAnsi="Times New Roman" w:cs="Times New Roman"/>
          <w:sz w:val="28"/>
          <w:szCs w:val="28"/>
        </w:rPr>
        <w:t xml:space="preserve"> не известн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5A1A">
        <w:rPr>
          <w:rFonts w:ascii="Times New Roman" w:hAnsi="Times New Roman" w:cs="Times New Roman"/>
          <w:sz w:val="28"/>
          <w:szCs w:val="28"/>
        </w:rPr>
        <w:t>.</w:t>
      </w:r>
    </w:p>
    <w:p w:rsidR="00341D65" w:rsidRPr="00E81795" w:rsidRDefault="00E27F1B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ECB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A7ECB">
        <w:rPr>
          <w:rFonts w:ascii="Times New Roman" w:hAnsi="Times New Roman" w:cs="Times New Roman"/>
          <w:sz w:val="28"/>
          <w:szCs w:val="28"/>
        </w:rPr>
        <w:t xml:space="preserve">дор Александрович </w:t>
      </w:r>
      <w:r w:rsidR="00341D65" w:rsidRPr="009A7ECB">
        <w:rPr>
          <w:rFonts w:ascii="Times New Roman" w:hAnsi="Times New Roman" w:cs="Times New Roman"/>
          <w:sz w:val="28"/>
          <w:szCs w:val="28"/>
        </w:rPr>
        <w:t>Алферов (</w:t>
      </w:r>
      <w:r w:rsidR="00A56843">
        <w:rPr>
          <w:rFonts w:ascii="Times New Roman" w:hAnsi="Times New Roman" w:cs="Times New Roman"/>
          <w:sz w:val="28"/>
          <w:szCs w:val="28"/>
        </w:rPr>
        <w:t xml:space="preserve">р. </w:t>
      </w:r>
      <w:r w:rsidR="00341D65" w:rsidRPr="009A7ECB">
        <w:rPr>
          <w:rFonts w:ascii="Times New Roman" w:hAnsi="Times New Roman" w:cs="Times New Roman"/>
          <w:sz w:val="28"/>
          <w:szCs w:val="28"/>
        </w:rPr>
        <w:t>1840) происходил из Орловских</w:t>
      </w:r>
      <w:r w:rsidR="00341D65" w:rsidRPr="00E81795">
        <w:rPr>
          <w:rFonts w:ascii="Times New Roman" w:hAnsi="Times New Roman" w:cs="Times New Roman"/>
          <w:sz w:val="28"/>
          <w:szCs w:val="28"/>
        </w:rPr>
        <w:t xml:space="preserve"> купеческих сыновей. В петербургское купечество вступил 16 Апреля 1863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="00341D65" w:rsidRPr="00E81795">
        <w:rPr>
          <w:rFonts w:ascii="Times New Roman" w:hAnsi="Times New Roman" w:cs="Times New Roman"/>
          <w:sz w:val="28"/>
          <w:szCs w:val="28"/>
        </w:rPr>
        <w:t xml:space="preserve"> по 3 гильдии и состоял в </w:t>
      </w:r>
      <w:r w:rsidR="000968F1">
        <w:rPr>
          <w:rFonts w:ascii="Times New Roman" w:hAnsi="Times New Roman" w:cs="Times New Roman"/>
          <w:sz w:val="28"/>
          <w:szCs w:val="28"/>
        </w:rPr>
        <w:t>ней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341D65" w:rsidRPr="00E81795">
        <w:rPr>
          <w:rFonts w:ascii="Times New Roman" w:hAnsi="Times New Roman" w:cs="Times New Roman"/>
          <w:sz w:val="28"/>
          <w:szCs w:val="28"/>
        </w:rPr>
        <w:t>по 1 июля 1863. Через пол</w:t>
      </w:r>
      <w:r w:rsidR="000E75C0">
        <w:rPr>
          <w:rFonts w:ascii="Times New Roman" w:hAnsi="Times New Roman" w:cs="Times New Roman"/>
          <w:sz w:val="28"/>
          <w:szCs w:val="28"/>
        </w:rPr>
        <w:t>г</w:t>
      </w:r>
      <w:r w:rsidR="00ED0FC9">
        <w:rPr>
          <w:rFonts w:ascii="Times New Roman" w:hAnsi="Times New Roman" w:cs="Times New Roman"/>
          <w:sz w:val="28"/>
          <w:szCs w:val="28"/>
        </w:rPr>
        <w:t>ода</w:t>
      </w:r>
      <w:r w:rsidR="00341D65" w:rsidRPr="00E81795">
        <w:rPr>
          <w:rFonts w:ascii="Times New Roman" w:hAnsi="Times New Roman" w:cs="Times New Roman"/>
          <w:sz w:val="28"/>
          <w:szCs w:val="28"/>
        </w:rPr>
        <w:t xml:space="preserve"> перешел во 2 гильдию, в которой находился </w:t>
      </w:r>
      <w:r w:rsidR="003A7D4F">
        <w:rPr>
          <w:rFonts w:ascii="Times New Roman" w:hAnsi="Times New Roman" w:cs="Times New Roman"/>
          <w:sz w:val="28"/>
          <w:szCs w:val="28"/>
        </w:rPr>
        <w:t>пять с половиной лет по 1869 г.</w:t>
      </w:r>
      <w:r w:rsidR="00341D65" w:rsidRPr="00E81795">
        <w:rPr>
          <w:rFonts w:ascii="Times New Roman" w:hAnsi="Times New Roman" w:cs="Times New Roman"/>
          <w:sz w:val="28"/>
          <w:szCs w:val="28"/>
        </w:rPr>
        <w:t xml:space="preserve">, а с 1869 </w:t>
      </w:r>
      <w:r w:rsidR="003A7D4F">
        <w:rPr>
          <w:rFonts w:ascii="Times New Roman" w:hAnsi="Times New Roman" w:cs="Times New Roman"/>
          <w:sz w:val="28"/>
          <w:szCs w:val="28"/>
        </w:rPr>
        <w:t>г.</w:t>
      </w:r>
      <w:r w:rsidR="00341D65" w:rsidRPr="00E81795">
        <w:rPr>
          <w:rFonts w:ascii="Times New Roman" w:hAnsi="Times New Roman" w:cs="Times New Roman"/>
          <w:sz w:val="28"/>
          <w:szCs w:val="28"/>
        </w:rPr>
        <w:t xml:space="preserve"> вступил в 1 гильдию, в которой и состоял до конца жизни. </w:t>
      </w:r>
    </w:p>
    <w:p w:rsidR="00341D65" w:rsidRPr="00AF7FAC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795">
        <w:rPr>
          <w:rFonts w:ascii="Times New Roman" w:hAnsi="Times New Roman" w:cs="Times New Roman"/>
          <w:sz w:val="28"/>
          <w:szCs w:val="28"/>
        </w:rPr>
        <w:t xml:space="preserve">Первые доступные нам сведения, которые мы находим в справочнике о Федоре Александровиче, относятся к 1865 </w:t>
      </w:r>
      <w:r w:rsidR="003A7D4F">
        <w:rPr>
          <w:rFonts w:ascii="Times New Roman" w:hAnsi="Times New Roman" w:cs="Times New Roman"/>
          <w:sz w:val="28"/>
          <w:szCs w:val="28"/>
        </w:rPr>
        <w:t>г.</w:t>
      </w:r>
      <w:r w:rsidRPr="00E81795">
        <w:rPr>
          <w:rFonts w:ascii="Times New Roman" w:hAnsi="Times New Roman" w:cs="Times New Roman"/>
          <w:sz w:val="28"/>
          <w:szCs w:val="28"/>
        </w:rPr>
        <w:t xml:space="preserve"> – на тот момент ему было 25 лет, проживал в Рождественской части 3 кв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81795">
        <w:rPr>
          <w:rFonts w:ascii="Times New Roman" w:hAnsi="Times New Roman" w:cs="Times New Roman"/>
          <w:sz w:val="28"/>
          <w:szCs w:val="28"/>
        </w:rPr>
        <w:t>, в доме Кутикова №10 по Манежной улице. Содержал меняльную лавку в Чернышевом переулке. На городской службе не состоял</w:t>
      </w:r>
      <w:r w:rsidRPr="00E81795">
        <w:rPr>
          <w:rStyle w:val="aa"/>
          <w:rFonts w:ascii="Times New Roman" w:hAnsi="Times New Roman" w:cs="Times New Roman"/>
          <w:sz w:val="28"/>
          <w:szCs w:val="28"/>
        </w:rPr>
        <w:footnoteReference w:id="26"/>
      </w:r>
      <w:r w:rsidRPr="00E81795">
        <w:rPr>
          <w:rFonts w:ascii="Times New Roman" w:hAnsi="Times New Roman" w:cs="Times New Roman"/>
          <w:sz w:val="28"/>
          <w:szCs w:val="28"/>
        </w:rPr>
        <w:t xml:space="preserve">. Через 7 лет, в справочнике за 1872 </w:t>
      </w:r>
      <w:r w:rsidR="003A7D4F">
        <w:rPr>
          <w:rFonts w:ascii="Times New Roman" w:hAnsi="Times New Roman" w:cs="Times New Roman"/>
          <w:sz w:val="28"/>
          <w:szCs w:val="28"/>
        </w:rPr>
        <w:t>г.</w:t>
      </w:r>
      <w:r w:rsidRPr="00E81795">
        <w:rPr>
          <w:rFonts w:ascii="Times New Roman" w:hAnsi="Times New Roman" w:cs="Times New Roman"/>
          <w:sz w:val="28"/>
          <w:szCs w:val="28"/>
        </w:rPr>
        <w:t>, Федор Александрович уже значился купцом 1 гильдии, жительство имел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81795">
        <w:rPr>
          <w:rFonts w:ascii="Times New Roman" w:hAnsi="Times New Roman" w:cs="Times New Roman"/>
          <w:sz w:val="28"/>
          <w:szCs w:val="28"/>
        </w:rPr>
        <w:t xml:space="preserve"> 2 участк</w:t>
      </w:r>
      <w:r>
        <w:rPr>
          <w:rFonts w:ascii="Times New Roman" w:hAnsi="Times New Roman" w:cs="Times New Roman"/>
          <w:sz w:val="28"/>
          <w:szCs w:val="28"/>
        </w:rPr>
        <w:t>е,</w:t>
      </w:r>
      <w:r w:rsidRPr="00E81795">
        <w:rPr>
          <w:rFonts w:ascii="Times New Roman" w:hAnsi="Times New Roman" w:cs="Times New Roman"/>
          <w:sz w:val="28"/>
          <w:szCs w:val="28"/>
        </w:rPr>
        <w:t xml:space="preserve"> Рождественской части в доме Алферова по 7 улице, а также содержал контору покупки и продажи процентных бумаг по Банковской линии под №35</w:t>
      </w:r>
      <w:r w:rsidRPr="00E81795">
        <w:rPr>
          <w:rStyle w:val="aa"/>
          <w:rFonts w:ascii="Times New Roman" w:hAnsi="Times New Roman" w:cs="Times New Roman"/>
          <w:sz w:val="28"/>
          <w:szCs w:val="28"/>
        </w:rPr>
        <w:footnoteReference w:id="27"/>
      </w:r>
      <w:r w:rsidRPr="00E81795">
        <w:rPr>
          <w:rFonts w:ascii="Times New Roman" w:hAnsi="Times New Roman" w:cs="Times New Roman"/>
          <w:sz w:val="28"/>
          <w:szCs w:val="28"/>
        </w:rPr>
        <w:t>, бла</w:t>
      </w:r>
      <w:r w:rsidR="000E75C0">
        <w:rPr>
          <w:rFonts w:ascii="Times New Roman" w:hAnsi="Times New Roman" w:cs="Times New Roman"/>
          <w:sz w:val="28"/>
          <w:szCs w:val="28"/>
        </w:rPr>
        <w:t>г</w:t>
      </w:r>
      <w:r w:rsidR="00801AA5">
        <w:rPr>
          <w:rFonts w:ascii="Times New Roman" w:hAnsi="Times New Roman" w:cs="Times New Roman"/>
          <w:sz w:val="28"/>
          <w:szCs w:val="28"/>
        </w:rPr>
        <w:t>ода</w:t>
      </w:r>
      <w:r w:rsidRPr="00E81795">
        <w:rPr>
          <w:rFonts w:ascii="Times New Roman" w:hAnsi="Times New Roman" w:cs="Times New Roman"/>
          <w:sz w:val="28"/>
          <w:szCs w:val="28"/>
        </w:rPr>
        <w:t xml:space="preserve">ря чему мы </w:t>
      </w:r>
      <w:r w:rsidRPr="000968F1">
        <w:rPr>
          <w:rFonts w:ascii="Times New Roman" w:hAnsi="Times New Roman" w:cs="Times New Roman"/>
          <w:sz w:val="28"/>
          <w:szCs w:val="28"/>
        </w:rPr>
        <w:t>можем судить, что данный представитель династии Алферовых в первое десятилетие своей предпринимательской деятельности был вполне успешен, активно занимаясь операциями с ценными бумагами. Основываясь на справочнике за 190</w:t>
      </w:r>
      <w:r w:rsidR="002D25E5">
        <w:rPr>
          <w:rFonts w:ascii="Times New Roman" w:hAnsi="Times New Roman" w:cs="Times New Roman"/>
          <w:sz w:val="28"/>
          <w:szCs w:val="28"/>
        </w:rPr>
        <w:t>6</w:t>
      </w:r>
      <w:r w:rsidRPr="000968F1">
        <w:rPr>
          <w:rFonts w:ascii="Times New Roman" w:hAnsi="Times New Roman" w:cs="Times New Roman"/>
          <w:sz w:val="28"/>
          <w:szCs w:val="28"/>
        </w:rPr>
        <w:t xml:space="preserve"> г., можно предположить, что он некоторое время, но недолго, занимался не только банкирским промыслом, но и овощной и винной торговлей во 2-м участке Петербургской </w:t>
      </w:r>
      <w:r w:rsidRPr="000968F1">
        <w:rPr>
          <w:rFonts w:ascii="Times New Roman" w:hAnsi="Times New Roman" w:cs="Times New Roman"/>
          <w:sz w:val="28"/>
          <w:szCs w:val="28"/>
        </w:rPr>
        <w:lastRenderedPageBreak/>
        <w:t>части по Большому проспекту в доме №52</w:t>
      </w:r>
      <w:r w:rsidRPr="000968F1">
        <w:rPr>
          <w:rStyle w:val="aa"/>
          <w:rFonts w:ascii="Times New Roman" w:hAnsi="Times New Roman" w:cs="Times New Roman"/>
          <w:sz w:val="28"/>
          <w:szCs w:val="28"/>
        </w:rPr>
        <w:footnoteReference w:id="28"/>
      </w:r>
      <w:r w:rsidRPr="000968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F7FAC">
        <w:rPr>
          <w:rFonts w:ascii="Times New Roman" w:hAnsi="Times New Roman" w:cs="Times New Roman"/>
          <w:sz w:val="28"/>
          <w:szCs w:val="28"/>
        </w:rPr>
        <w:t xml:space="preserve">К 1913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AF7FAC">
        <w:rPr>
          <w:rFonts w:ascii="Times New Roman" w:hAnsi="Times New Roman" w:cs="Times New Roman"/>
          <w:sz w:val="28"/>
          <w:szCs w:val="28"/>
        </w:rPr>
        <w:t xml:space="preserve"> Федору Александровичу Алферову было 73 </w:t>
      </w:r>
      <w:r w:rsidR="00F30744">
        <w:rPr>
          <w:rFonts w:ascii="Times New Roman" w:hAnsi="Times New Roman" w:cs="Times New Roman"/>
          <w:sz w:val="28"/>
          <w:szCs w:val="28"/>
        </w:rPr>
        <w:t>года</w:t>
      </w:r>
      <w:r w:rsidRPr="000968F1">
        <w:rPr>
          <w:rFonts w:ascii="Times New Roman" w:hAnsi="Times New Roman" w:cs="Times New Roman"/>
          <w:sz w:val="28"/>
          <w:szCs w:val="28"/>
        </w:rPr>
        <w:t xml:space="preserve"> и также состоял в 1 гильдии, проживая в Петербургской части 1 участок до Каменноостровского</w:t>
      </w:r>
      <w:r w:rsidRPr="00AF7FAC">
        <w:rPr>
          <w:rFonts w:ascii="Times New Roman" w:hAnsi="Times New Roman" w:cs="Times New Roman"/>
          <w:sz w:val="28"/>
          <w:szCs w:val="28"/>
        </w:rPr>
        <w:t xml:space="preserve"> проспекта дом №59-</w:t>
      </w:r>
      <w:r w:rsidRPr="000968F1">
        <w:rPr>
          <w:rFonts w:ascii="Times New Roman" w:hAnsi="Times New Roman" w:cs="Times New Roman"/>
          <w:sz w:val="28"/>
          <w:szCs w:val="28"/>
        </w:rPr>
        <w:t>13. Занимался продажей и покупкой процентных бумаг, производил ссуды под проценты, открывал текущие счета клие</w:t>
      </w:r>
      <w:r w:rsidR="000968F1" w:rsidRPr="000968F1">
        <w:rPr>
          <w:rFonts w:ascii="Times New Roman" w:hAnsi="Times New Roman" w:cs="Times New Roman"/>
          <w:sz w:val="28"/>
          <w:szCs w:val="28"/>
        </w:rPr>
        <w:t>нтам под залог ценных бумаг и д</w:t>
      </w:r>
      <w:r w:rsidRPr="000968F1">
        <w:rPr>
          <w:rFonts w:ascii="Times New Roman" w:hAnsi="Times New Roman" w:cs="Times New Roman"/>
          <w:sz w:val="28"/>
          <w:szCs w:val="28"/>
        </w:rPr>
        <w:t>ругие инструменты, располагаясь во 2-м участке Спасской части по Банковской линии, № 35.  Также в его собственности находился дом в Московской части 1 участка по</w:t>
      </w:r>
      <w:r w:rsidRPr="00AF7FAC">
        <w:rPr>
          <w:rFonts w:ascii="Times New Roman" w:hAnsi="Times New Roman" w:cs="Times New Roman"/>
          <w:sz w:val="28"/>
          <w:szCs w:val="28"/>
        </w:rPr>
        <w:t xml:space="preserve"> Николаевской улице №8. На момент получения потомственного почетного гражданства при нем состояли жена его Мария Павловна (</w:t>
      </w:r>
      <w:r w:rsidR="000968F1">
        <w:rPr>
          <w:rFonts w:ascii="Times New Roman" w:hAnsi="Times New Roman" w:cs="Times New Roman"/>
          <w:sz w:val="28"/>
          <w:szCs w:val="28"/>
        </w:rPr>
        <w:t xml:space="preserve">р. </w:t>
      </w:r>
      <w:r w:rsidRPr="00AF7FAC">
        <w:rPr>
          <w:rFonts w:ascii="Times New Roman" w:hAnsi="Times New Roman" w:cs="Times New Roman"/>
          <w:sz w:val="28"/>
          <w:szCs w:val="28"/>
        </w:rPr>
        <w:t>1857) и их дети Александр, (26.02.1877-1915?), Ольга (</w:t>
      </w:r>
      <w:r w:rsidR="000968F1">
        <w:rPr>
          <w:rFonts w:ascii="Times New Roman" w:hAnsi="Times New Roman" w:cs="Times New Roman"/>
          <w:sz w:val="28"/>
          <w:szCs w:val="28"/>
        </w:rPr>
        <w:t xml:space="preserve">р. </w:t>
      </w:r>
      <w:r w:rsidRPr="00AF7FAC">
        <w:rPr>
          <w:rFonts w:ascii="Times New Roman" w:hAnsi="Times New Roman" w:cs="Times New Roman"/>
          <w:sz w:val="28"/>
          <w:szCs w:val="28"/>
        </w:rPr>
        <w:t>1878), Николай (</w:t>
      </w:r>
      <w:r w:rsidR="000968F1">
        <w:rPr>
          <w:rFonts w:ascii="Times New Roman" w:hAnsi="Times New Roman" w:cs="Times New Roman"/>
          <w:sz w:val="28"/>
          <w:szCs w:val="28"/>
        </w:rPr>
        <w:t xml:space="preserve">р. </w:t>
      </w:r>
      <w:r w:rsidRPr="00AF7FAC">
        <w:rPr>
          <w:rFonts w:ascii="Times New Roman" w:hAnsi="Times New Roman" w:cs="Times New Roman"/>
          <w:sz w:val="28"/>
          <w:szCs w:val="28"/>
        </w:rPr>
        <w:t>20.07.1879), Федор (</w:t>
      </w:r>
      <w:r w:rsidR="000968F1">
        <w:rPr>
          <w:rFonts w:ascii="Times New Roman" w:hAnsi="Times New Roman" w:cs="Times New Roman"/>
          <w:sz w:val="28"/>
          <w:szCs w:val="28"/>
        </w:rPr>
        <w:t>р. 1881)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29"/>
      </w:r>
      <w:r>
        <w:rPr>
          <w:rFonts w:ascii="Times New Roman" w:hAnsi="Times New Roman" w:cs="Times New Roman"/>
          <w:sz w:val="28"/>
          <w:szCs w:val="28"/>
        </w:rPr>
        <w:t xml:space="preserve">. Примечательно, что к </w:t>
      </w:r>
      <w:r w:rsidRPr="000968F1">
        <w:rPr>
          <w:rFonts w:ascii="Times New Roman" w:hAnsi="Times New Roman" w:cs="Times New Roman"/>
          <w:sz w:val="28"/>
          <w:szCs w:val="28"/>
        </w:rPr>
        <w:t>1913 г. при нем и его супруге продолжали по-прежнему числились сыновья: Александр</w:t>
      </w:r>
      <w:r w:rsidRPr="00AF7FAC">
        <w:rPr>
          <w:rFonts w:ascii="Times New Roman" w:hAnsi="Times New Roman" w:cs="Times New Roman"/>
          <w:sz w:val="28"/>
          <w:szCs w:val="28"/>
        </w:rPr>
        <w:t xml:space="preserve"> 37 л., с женою 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F7FAC">
        <w:rPr>
          <w:rFonts w:ascii="Times New Roman" w:hAnsi="Times New Roman" w:cs="Times New Roman"/>
          <w:sz w:val="28"/>
          <w:szCs w:val="28"/>
        </w:rPr>
        <w:t xml:space="preserve">рою Дмитриевною, </w:t>
      </w:r>
      <w:r>
        <w:rPr>
          <w:rFonts w:ascii="Times New Roman" w:hAnsi="Times New Roman" w:cs="Times New Roman"/>
          <w:sz w:val="28"/>
          <w:szCs w:val="28"/>
        </w:rPr>
        <w:t xml:space="preserve">и их </w:t>
      </w:r>
      <w:r w:rsidRPr="00AF7FAC">
        <w:rPr>
          <w:rFonts w:ascii="Times New Roman" w:hAnsi="Times New Roman" w:cs="Times New Roman"/>
          <w:sz w:val="28"/>
          <w:szCs w:val="28"/>
        </w:rPr>
        <w:t>сыновьями: Федором 14 л., Алексеем 11 л., Гавриилом 5 ле</w:t>
      </w:r>
      <w:r>
        <w:rPr>
          <w:rFonts w:ascii="Times New Roman" w:hAnsi="Times New Roman" w:cs="Times New Roman"/>
          <w:sz w:val="28"/>
          <w:szCs w:val="28"/>
        </w:rPr>
        <w:t xml:space="preserve">т, дочерьми Милицией и Еленой, </w:t>
      </w:r>
      <w:r w:rsidRPr="00AF7FAC">
        <w:rPr>
          <w:rFonts w:ascii="Times New Roman" w:hAnsi="Times New Roman" w:cs="Times New Roman"/>
          <w:sz w:val="28"/>
          <w:szCs w:val="28"/>
        </w:rPr>
        <w:t>и Федор 32 л.</w:t>
      </w:r>
    </w:p>
    <w:p w:rsidR="00341D65" w:rsidRPr="00AF7FAC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ECB">
        <w:rPr>
          <w:rFonts w:ascii="Times New Roman" w:hAnsi="Times New Roman" w:cs="Times New Roman"/>
          <w:sz w:val="28"/>
          <w:szCs w:val="28"/>
        </w:rPr>
        <w:t>Средний сын Федора Александровича, Николай Федорович (</w:t>
      </w:r>
      <w:r w:rsidR="00E27F1B">
        <w:rPr>
          <w:rFonts w:ascii="Times New Roman" w:hAnsi="Times New Roman" w:cs="Times New Roman"/>
          <w:sz w:val="28"/>
          <w:szCs w:val="28"/>
        </w:rPr>
        <w:t xml:space="preserve">р. </w:t>
      </w:r>
      <w:r w:rsidRPr="009A7ECB">
        <w:rPr>
          <w:rFonts w:ascii="Times New Roman" w:hAnsi="Times New Roman" w:cs="Times New Roman"/>
          <w:sz w:val="28"/>
          <w:szCs w:val="28"/>
        </w:rPr>
        <w:t>20.07.1879), в 1912</w:t>
      </w:r>
      <w:r w:rsidR="000036BF">
        <w:rPr>
          <w:rFonts w:ascii="Times New Roman" w:hAnsi="Times New Roman" w:cs="Times New Roman"/>
          <w:sz w:val="28"/>
          <w:szCs w:val="28"/>
        </w:rPr>
        <w:t xml:space="preserve"> г.</w:t>
      </w:r>
      <w:r w:rsidRPr="009A7ECB">
        <w:rPr>
          <w:rFonts w:ascii="Times New Roman" w:hAnsi="Times New Roman" w:cs="Times New Roman"/>
          <w:sz w:val="28"/>
          <w:szCs w:val="28"/>
        </w:rPr>
        <w:t xml:space="preserve"> решил выйти из капитала семьи и объявил капитал по 1 гильдии</w:t>
      </w:r>
      <w:r w:rsidRPr="00AF7F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Он, как и многие молодые люди из купеческих семей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A7E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века, з</w:t>
      </w:r>
      <w:r w:rsidRPr="00AF7FAC">
        <w:rPr>
          <w:rFonts w:ascii="Times New Roman" w:hAnsi="Times New Roman" w:cs="Times New Roman"/>
          <w:sz w:val="28"/>
          <w:szCs w:val="28"/>
        </w:rPr>
        <w:t>анимался фондовыми операциями на Санкт-Петербургской фондовой бирже. Жил в Петроградской части, по Каменноостровскому проспекту в доме №43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30"/>
      </w:r>
      <w:r w:rsidRPr="00AF7FA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41D65" w:rsidRPr="00AF7FAC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FAC">
        <w:rPr>
          <w:rFonts w:ascii="Times New Roman" w:hAnsi="Times New Roman" w:cs="Times New Roman"/>
          <w:sz w:val="28"/>
          <w:szCs w:val="28"/>
        </w:rPr>
        <w:t xml:space="preserve">Нельзя обойти вниманием брата Федора </w:t>
      </w:r>
      <w:r w:rsidRPr="005C5A90">
        <w:rPr>
          <w:rFonts w:ascii="Times New Roman" w:hAnsi="Times New Roman" w:cs="Times New Roman"/>
          <w:sz w:val="28"/>
          <w:szCs w:val="28"/>
        </w:rPr>
        <w:t>Александровича, Алексея Александровича Алферова (</w:t>
      </w:r>
      <w:r w:rsidR="000968F1">
        <w:rPr>
          <w:rFonts w:ascii="Times New Roman" w:hAnsi="Times New Roman" w:cs="Times New Roman"/>
          <w:sz w:val="28"/>
          <w:szCs w:val="28"/>
        </w:rPr>
        <w:t>р.1843</w:t>
      </w:r>
      <w:r w:rsidRPr="005C5A90">
        <w:rPr>
          <w:rFonts w:ascii="Times New Roman" w:hAnsi="Times New Roman" w:cs="Times New Roman"/>
          <w:sz w:val="28"/>
          <w:szCs w:val="28"/>
        </w:rPr>
        <w:t>). В</w:t>
      </w:r>
      <w:r w:rsidRPr="00AF7FAC">
        <w:rPr>
          <w:rFonts w:ascii="Times New Roman" w:hAnsi="Times New Roman" w:cs="Times New Roman"/>
          <w:sz w:val="28"/>
          <w:szCs w:val="28"/>
        </w:rPr>
        <w:t xml:space="preserve"> купеческом состоянии </w:t>
      </w:r>
      <w:r>
        <w:rPr>
          <w:rFonts w:ascii="Times New Roman" w:hAnsi="Times New Roman" w:cs="Times New Roman"/>
          <w:sz w:val="28"/>
          <w:szCs w:val="28"/>
        </w:rPr>
        <w:t xml:space="preserve">он пребывал </w:t>
      </w:r>
      <w:r w:rsidRPr="00AF7FAC">
        <w:rPr>
          <w:rFonts w:ascii="Times New Roman" w:hAnsi="Times New Roman" w:cs="Times New Roman"/>
          <w:sz w:val="28"/>
          <w:szCs w:val="28"/>
        </w:rPr>
        <w:t xml:space="preserve">с 1874 по 1878 по 2 гильдии. </w:t>
      </w:r>
      <w:r>
        <w:rPr>
          <w:rFonts w:ascii="Times New Roman" w:hAnsi="Times New Roman" w:cs="Times New Roman"/>
          <w:sz w:val="28"/>
          <w:szCs w:val="28"/>
        </w:rPr>
        <w:t>Проживал</w:t>
      </w:r>
      <w:r w:rsidRPr="00AF7FAC">
        <w:rPr>
          <w:rFonts w:ascii="Times New Roman" w:hAnsi="Times New Roman" w:cs="Times New Roman"/>
          <w:sz w:val="28"/>
          <w:szCs w:val="28"/>
        </w:rPr>
        <w:t xml:space="preserve"> в Литейной части 1 участка дом №76, </w:t>
      </w:r>
      <w:r w:rsidRPr="00AF7FAC">
        <w:rPr>
          <w:rFonts w:ascii="Times New Roman" w:hAnsi="Times New Roman" w:cs="Times New Roman"/>
          <w:sz w:val="28"/>
          <w:szCs w:val="28"/>
        </w:rPr>
        <w:lastRenderedPageBreak/>
        <w:t>по Невскому проспекту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31"/>
      </w:r>
      <w:r w:rsidRPr="00AF7FAC">
        <w:rPr>
          <w:rFonts w:ascii="Times New Roman" w:hAnsi="Times New Roman" w:cs="Times New Roman"/>
          <w:sz w:val="28"/>
          <w:szCs w:val="28"/>
        </w:rPr>
        <w:t>. Потом переехал в литейную часть 2 участка в дом №60 по Литейному проспекту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32"/>
      </w:r>
      <w:r w:rsidRPr="00AF7FAC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Также, как и старший брат, содержал свою </w:t>
      </w:r>
      <w:r w:rsidRPr="00AF7FAC">
        <w:rPr>
          <w:rFonts w:ascii="Times New Roman" w:hAnsi="Times New Roman" w:cs="Times New Roman"/>
          <w:sz w:val="28"/>
          <w:szCs w:val="28"/>
        </w:rPr>
        <w:t xml:space="preserve">банкирскую контору </w:t>
      </w:r>
      <w:r>
        <w:rPr>
          <w:rFonts w:ascii="Times New Roman" w:hAnsi="Times New Roman" w:cs="Times New Roman"/>
          <w:sz w:val="28"/>
          <w:szCs w:val="28"/>
        </w:rPr>
        <w:t>по Невскому проспекту</w:t>
      </w:r>
      <w:r w:rsidRPr="00AF7FAC">
        <w:rPr>
          <w:rFonts w:ascii="Times New Roman" w:hAnsi="Times New Roman" w:cs="Times New Roman"/>
          <w:sz w:val="28"/>
          <w:szCs w:val="28"/>
        </w:rPr>
        <w:t xml:space="preserve">, в доме №74. </w:t>
      </w:r>
      <w:r>
        <w:rPr>
          <w:rFonts w:ascii="Times New Roman" w:hAnsi="Times New Roman" w:cs="Times New Roman"/>
          <w:sz w:val="28"/>
          <w:szCs w:val="28"/>
        </w:rPr>
        <w:t>Помимо этого, имел д</w:t>
      </w:r>
      <w:r w:rsidRPr="00AF7FAC">
        <w:rPr>
          <w:rFonts w:ascii="Times New Roman" w:hAnsi="Times New Roman" w:cs="Times New Roman"/>
          <w:sz w:val="28"/>
          <w:szCs w:val="28"/>
        </w:rPr>
        <w:t>ачу в Лесном участке, по Малой Объездной улице в доме №14.</w:t>
      </w:r>
      <w:r w:rsidRPr="0089506D">
        <w:rPr>
          <w:rFonts w:ascii="Times New Roman" w:hAnsi="Times New Roman" w:cs="Times New Roman"/>
          <w:sz w:val="28"/>
          <w:szCs w:val="28"/>
        </w:rPr>
        <w:t xml:space="preserve"> </w:t>
      </w:r>
      <w:r w:rsidRPr="00AF7FAC">
        <w:rPr>
          <w:rFonts w:ascii="Times New Roman" w:hAnsi="Times New Roman" w:cs="Times New Roman"/>
          <w:sz w:val="28"/>
          <w:szCs w:val="28"/>
        </w:rPr>
        <w:t xml:space="preserve">К 1913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AF7FAC">
        <w:rPr>
          <w:rFonts w:ascii="Times New Roman" w:hAnsi="Times New Roman" w:cs="Times New Roman"/>
          <w:sz w:val="28"/>
          <w:szCs w:val="28"/>
        </w:rPr>
        <w:t xml:space="preserve"> ему было 68 </w:t>
      </w:r>
      <w:r w:rsidRPr="003A7D4F">
        <w:rPr>
          <w:rFonts w:ascii="Times New Roman" w:hAnsi="Times New Roman" w:cs="Times New Roman"/>
          <w:sz w:val="28"/>
          <w:szCs w:val="28"/>
        </w:rPr>
        <w:t>лет и</w:t>
      </w:r>
      <w:r w:rsidRPr="00AF7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традиции выкупал сословное свидетельство по </w:t>
      </w:r>
      <w:r w:rsidRPr="00AF7FAC">
        <w:rPr>
          <w:rFonts w:ascii="Times New Roman" w:hAnsi="Times New Roman" w:cs="Times New Roman"/>
          <w:sz w:val="28"/>
          <w:szCs w:val="28"/>
        </w:rPr>
        <w:t>1 гильдии,</w:t>
      </w:r>
      <w:r>
        <w:rPr>
          <w:rFonts w:ascii="Times New Roman" w:hAnsi="Times New Roman" w:cs="Times New Roman"/>
          <w:sz w:val="28"/>
          <w:szCs w:val="28"/>
        </w:rPr>
        <w:t xml:space="preserve"> однако сменил место жительства, переехав на вышеупомянутую дачу </w:t>
      </w:r>
      <w:r w:rsidRPr="00AF7FAC">
        <w:rPr>
          <w:rFonts w:ascii="Times New Roman" w:hAnsi="Times New Roman" w:cs="Times New Roman"/>
          <w:sz w:val="28"/>
          <w:szCs w:val="28"/>
        </w:rPr>
        <w:t xml:space="preserve">по Малой Объездной улице №14. </w:t>
      </w:r>
      <w:r>
        <w:rPr>
          <w:rFonts w:ascii="Times New Roman" w:hAnsi="Times New Roman" w:cs="Times New Roman"/>
          <w:sz w:val="28"/>
          <w:szCs w:val="28"/>
        </w:rPr>
        <w:t>Адрес его банкирской конторы оставался неизменным. При нем числилась только жена второго брака Мария Дмитриевна. Сведений о детях мы нигде не находим.</w:t>
      </w:r>
    </w:p>
    <w:p w:rsidR="00341D65" w:rsidRPr="00ED0FC9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отличие от своего старшего брата, который получил орден св. Станислава 3 степени</w:t>
      </w:r>
      <w:r w:rsidR="00117854">
        <w:rPr>
          <w:rFonts w:ascii="Times New Roman" w:hAnsi="Times New Roman" w:cs="Times New Roman"/>
          <w:sz w:val="28"/>
          <w:szCs w:val="28"/>
        </w:rPr>
        <w:t xml:space="preserve"> и, соответственно, Потомственное Почетное Гражданство</w:t>
      </w:r>
      <w:r w:rsidRPr="00AD635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1881</w:t>
      </w:r>
      <w:r w:rsidR="00117854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>, Алексей Александрович п</w:t>
      </w:r>
      <w:r w:rsidRPr="00AF7FAC">
        <w:rPr>
          <w:rFonts w:ascii="Times New Roman" w:hAnsi="Times New Roman" w:cs="Times New Roman"/>
          <w:sz w:val="28"/>
          <w:szCs w:val="28"/>
        </w:rPr>
        <w:t xml:space="preserve">олучил </w:t>
      </w:r>
      <w:r>
        <w:rPr>
          <w:rFonts w:ascii="Times New Roman" w:hAnsi="Times New Roman" w:cs="Times New Roman"/>
          <w:sz w:val="28"/>
          <w:szCs w:val="28"/>
        </w:rPr>
        <w:t xml:space="preserve">сначала </w:t>
      </w:r>
      <w:r w:rsidRPr="00AF7FAC">
        <w:rPr>
          <w:rFonts w:ascii="Times New Roman" w:hAnsi="Times New Roman" w:cs="Times New Roman"/>
          <w:sz w:val="28"/>
          <w:szCs w:val="28"/>
        </w:rPr>
        <w:t xml:space="preserve">личное </w:t>
      </w:r>
      <w:r w:rsidR="00ED0FC9">
        <w:rPr>
          <w:rFonts w:ascii="Times New Roman" w:hAnsi="Times New Roman" w:cs="Times New Roman"/>
          <w:sz w:val="28"/>
          <w:szCs w:val="28"/>
        </w:rPr>
        <w:t xml:space="preserve">почетное гражданство, а в 1902 г. подал прошение о возведении его с женой в звание </w:t>
      </w:r>
      <w:r w:rsidR="00746F1F">
        <w:rPr>
          <w:rFonts w:ascii="Times New Roman" w:hAnsi="Times New Roman" w:cs="Times New Roman"/>
          <w:sz w:val="28"/>
          <w:szCs w:val="28"/>
        </w:rPr>
        <w:t>Потомственных почетных граждан</w:t>
      </w:r>
      <w:r w:rsidR="00ED0FC9">
        <w:rPr>
          <w:rFonts w:ascii="Times New Roman" w:hAnsi="Times New Roman" w:cs="Times New Roman"/>
          <w:sz w:val="28"/>
          <w:szCs w:val="28"/>
        </w:rPr>
        <w:t xml:space="preserve"> за выслугу лет</w:t>
      </w:r>
      <w:r w:rsidR="00ED0FC9">
        <w:rPr>
          <w:rStyle w:val="aa"/>
          <w:rFonts w:ascii="Times New Roman" w:hAnsi="Times New Roman" w:cs="Times New Roman"/>
          <w:sz w:val="28"/>
          <w:szCs w:val="28"/>
        </w:rPr>
        <w:footnoteReference w:id="33"/>
      </w:r>
      <w:r w:rsidR="00ED0FC9">
        <w:rPr>
          <w:rFonts w:ascii="Times New Roman" w:hAnsi="Times New Roman" w:cs="Times New Roman"/>
          <w:sz w:val="28"/>
          <w:szCs w:val="28"/>
        </w:rPr>
        <w:t>.</w:t>
      </w:r>
    </w:p>
    <w:p w:rsidR="000968F1" w:rsidRDefault="00341D65" w:rsidP="000968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династия, которую нельзя обделить вниманием, – династия Больдеман. Её родоначальник – Густав </w:t>
      </w:r>
      <w:r w:rsidRPr="000968F1">
        <w:rPr>
          <w:rFonts w:ascii="Times New Roman" w:hAnsi="Times New Roman" w:cs="Times New Roman"/>
          <w:sz w:val="28"/>
          <w:szCs w:val="28"/>
        </w:rPr>
        <w:t>Больдеман (</w:t>
      </w:r>
      <w:r w:rsidR="000968F1" w:rsidRPr="000968F1">
        <w:rPr>
          <w:rFonts w:ascii="Times New Roman" w:hAnsi="Times New Roman" w:cs="Times New Roman"/>
          <w:sz w:val="28"/>
          <w:szCs w:val="28"/>
        </w:rPr>
        <w:t xml:space="preserve">р. </w:t>
      </w:r>
      <w:r w:rsidRPr="000968F1">
        <w:rPr>
          <w:rFonts w:ascii="Times New Roman" w:hAnsi="Times New Roman" w:cs="Times New Roman"/>
          <w:sz w:val="28"/>
          <w:szCs w:val="28"/>
        </w:rPr>
        <w:t>1823)</w:t>
      </w:r>
      <w:r w:rsidR="000968F1">
        <w:rPr>
          <w:rFonts w:ascii="Times New Roman" w:hAnsi="Times New Roman" w:cs="Times New Roman"/>
          <w:sz w:val="28"/>
          <w:szCs w:val="28"/>
        </w:rPr>
        <w:t xml:space="preserve"> </w:t>
      </w:r>
      <w:r w:rsidRPr="000968F1">
        <w:rPr>
          <w:rFonts w:ascii="Times New Roman" w:hAnsi="Times New Roman" w:cs="Times New Roman"/>
          <w:sz w:val="28"/>
          <w:szCs w:val="28"/>
        </w:rPr>
        <w:t>– 23</w:t>
      </w:r>
      <w:r w:rsidRPr="00144552">
        <w:rPr>
          <w:rFonts w:ascii="Times New Roman" w:hAnsi="Times New Roman" w:cs="Times New Roman"/>
          <w:sz w:val="28"/>
          <w:szCs w:val="28"/>
        </w:rPr>
        <w:t xml:space="preserve"> ноября 1850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144552">
        <w:rPr>
          <w:rFonts w:ascii="Times New Roman" w:hAnsi="Times New Roman" w:cs="Times New Roman"/>
          <w:sz w:val="28"/>
          <w:szCs w:val="28"/>
        </w:rPr>
        <w:t xml:space="preserve"> был записан в купцы </w:t>
      </w:r>
      <w:r>
        <w:rPr>
          <w:rFonts w:ascii="Times New Roman" w:hAnsi="Times New Roman" w:cs="Times New Roman"/>
          <w:sz w:val="28"/>
          <w:szCs w:val="28"/>
        </w:rPr>
        <w:t xml:space="preserve">Вильманстрандта, в постоянном купечестве которого состоял вплоть до 21 апреля 1879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, когда </w:t>
      </w:r>
      <w:r w:rsidRPr="00144552">
        <w:rPr>
          <w:rFonts w:ascii="Times New Roman" w:hAnsi="Times New Roman" w:cs="Times New Roman"/>
          <w:sz w:val="28"/>
          <w:szCs w:val="28"/>
        </w:rPr>
        <w:t xml:space="preserve">от оседлости в </w:t>
      </w:r>
      <w:r w:rsidR="000036BF">
        <w:rPr>
          <w:rFonts w:ascii="Times New Roman" w:hAnsi="Times New Roman" w:cs="Times New Roman"/>
          <w:sz w:val="28"/>
          <w:szCs w:val="28"/>
        </w:rPr>
        <w:t>этом</w:t>
      </w:r>
      <w:r w:rsidRPr="00144552">
        <w:rPr>
          <w:rFonts w:ascii="Times New Roman" w:hAnsi="Times New Roman" w:cs="Times New Roman"/>
          <w:sz w:val="28"/>
          <w:szCs w:val="28"/>
        </w:rPr>
        <w:t xml:space="preserve"> городе отказался.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34"/>
      </w:r>
      <w:r>
        <w:rPr>
          <w:rFonts w:ascii="Times New Roman" w:hAnsi="Times New Roman" w:cs="Times New Roman"/>
          <w:sz w:val="28"/>
          <w:szCs w:val="28"/>
        </w:rPr>
        <w:t xml:space="preserve"> В 1865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он начал платить гильдейские повинности в Санкт-Петербург</w:t>
      </w:r>
      <w:r w:rsidR="00A73EE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сразу по 1 гильдии, и состоял в </w:t>
      </w:r>
      <w:r w:rsidR="00A73EE8">
        <w:rPr>
          <w:rFonts w:ascii="Times New Roman" w:hAnsi="Times New Roman" w:cs="Times New Roman"/>
          <w:sz w:val="28"/>
          <w:szCs w:val="28"/>
        </w:rPr>
        <w:t>ней</w:t>
      </w:r>
      <w:r>
        <w:rPr>
          <w:rFonts w:ascii="Times New Roman" w:hAnsi="Times New Roman" w:cs="Times New Roman"/>
          <w:sz w:val="28"/>
          <w:szCs w:val="28"/>
        </w:rPr>
        <w:t xml:space="preserve"> 20 лет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35"/>
      </w:r>
      <w:r>
        <w:rPr>
          <w:rFonts w:ascii="Times New Roman" w:hAnsi="Times New Roman" w:cs="Times New Roman"/>
          <w:sz w:val="28"/>
          <w:szCs w:val="28"/>
        </w:rPr>
        <w:t xml:space="preserve">. Это обстоятельство позволило ему получить право на Потомственное почетное гражданство, которым он незамедлительно воспользовался в 1885 </w:t>
      </w:r>
      <w:r w:rsidR="00A73EE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1D65" w:rsidRDefault="00341D65" w:rsidP="000968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F1">
        <w:rPr>
          <w:rFonts w:ascii="Times New Roman" w:hAnsi="Times New Roman" w:cs="Times New Roman"/>
          <w:sz w:val="28"/>
          <w:szCs w:val="28"/>
        </w:rPr>
        <w:t>Что касается его предпринимательской</w:t>
      </w:r>
      <w:r w:rsidR="000036BF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0968F1">
        <w:rPr>
          <w:rFonts w:ascii="Times New Roman" w:hAnsi="Times New Roman" w:cs="Times New Roman"/>
          <w:sz w:val="28"/>
          <w:szCs w:val="28"/>
        </w:rPr>
        <w:t xml:space="preserve">, то известно, что в 1872 г. он торговал разными вещами Адмиралтейской части 1 участка в </w:t>
      </w:r>
      <w:r w:rsidRPr="000968F1">
        <w:rPr>
          <w:rFonts w:ascii="Times New Roman" w:hAnsi="Times New Roman" w:cs="Times New Roman"/>
          <w:sz w:val="28"/>
          <w:szCs w:val="28"/>
        </w:rPr>
        <w:lastRenderedPageBreak/>
        <w:t>доме Мадерни под №14 по Невскому проспекту.</w:t>
      </w:r>
      <w:r w:rsidRPr="00144552">
        <w:rPr>
          <w:rFonts w:ascii="Times New Roman" w:hAnsi="Times New Roman" w:cs="Times New Roman"/>
          <w:sz w:val="28"/>
          <w:szCs w:val="28"/>
        </w:rPr>
        <w:t xml:space="preserve"> Жил в Адмиралтейской части 2 участка у Красного моста, в доме Меньшикова, под №75 по Мойке. На городской службе не был</w:t>
      </w:r>
      <w:r w:rsidRPr="00144552">
        <w:rPr>
          <w:rStyle w:val="aa"/>
          <w:rFonts w:ascii="Times New Roman" w:hAnsi="Times New Roman" w:cs="Times New Roman"/>
          <w:sz w:val="28"/>
          <w:szCs w:val="28"/>
        </w:rPr>
        <w:footnoteReference w:id="36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144552">
        <w:rPr>
          <w:rFonts w:ascii="Times New Roman" w:hAnsi="Times New Roman" w:cs="Times New Roman"/>
          <w:sz w:val="28"/>
          <w:szCs w:val="28"/>
        </w:rPr>
        <w:t>1880</w:t>
      </w:r>
      <w:r w:rsidR="00DC0A36">
        <w:rPr>
          <w:rFonts w:ascii="Times New Roman" w:hAnsi="Times New Roman" w:cs="Times New Roman"/>
          <w:sz w:val="28"/>
          <w:szCs w:val="28"/>
        </w:rPr>
        <w:t xml:space="preserve"> г.</w:t>
      </w:r>
      <w:r w:rsidRPr="00144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лавка не претерпела изменений и находилась по тому же адресу, однако к этому времени он сменил место жительства – теперь он с семейством проживал </w:t>
      </w:r>
      <w:r w:rsidRPr="00144552">
        <w:rPr>
          <w:rFonts w:ascii="Times New Roman" w:hAnsi="Times New Roman" w:cs="Times New Roman"/>
          <w:sz w:val="28"/>
          <w:szCs w:val="28"/>
        </w:rPr>
        <w:t>в Адмиралтейской части 2 участка в до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44552">
        <w:rPr>
          <w:rFonts w:ascii="Times New Roman" w:hAnsi="Times New Roman" w:cs="Times New Roman"/>
          <w:sz w:val="28"/>
          <w:szCs w:val="28"/>
        </w:rPr>
        <w:t xml:space="preserve">е №8 по Почтамской улице.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552">
        <w:rPr>
          <w:rFonts w:ascii="Times New Roman" w:hAnsi="Times New Roman" w:cs="Times New Roman"/>
          <w:sz w:val="28"/>
          <w:szCs w:val="28"/>
        </w:rPr>
        <w:t>Его женой была Иоанна-Вильгельмин</w:t>
      </w:r>
      <w:r>
        <w:rPr>
          <w:rFonts w:ascii="Times New Roman" w:hAnsi="Times New Roman" w:cs="Times New Roman"/>
          <w:sz w:val="28"/>
          <w:szCs w:val="28"/>
        </w:rPr>
        <w:t xml:space="preserve">а, урожденная Кнооп (1832-1884) – </w:t>
      </w:r>
      <w:r w:rsidRPr="003A7D4F">
        <w:rPr>
          <w:rFonts w:ascii="Times New Roman" w:hAnsi="Times New Roman" w:cs="Times New Roman"/>
          <w:sz w:val="28"/>
          <w:szCs w:val="28"/>
        </w:rPr>
        <w:t>судя по всему, являлась дочерью Федора Кнопа,</w:t>
      </w:r>
      <w:r>
        <w:rPr>
          <w:rFonts w:ascii="Times New Roman" w:hAnsi="Times New Roman" w:cs="Times New Roman"/>
          <w:sz w:val="28"/>
          <w:szCs w:val="28"/>
        </w:rPr>
        <w:t xml:space="preserve"> который высочайшим указом</w:t>
      </w:r>
      <w:r w:rsidRPr="00A23C2B">
        <w:rPr>
          <w:rFonts w:ascii="Times New Roman" w:hAnsi="Times New Roman" w:cs="Times New Roman"/>
          <w:sz w:val="28"/>
          <w:szCs w:val="28"/>
        </w:rPr>
        <w:t xml:space="preserve"> от 20 августа 1871 г. удостоился стать поставщиком Двора Его Императорского Величества и поставлял туалетные принадлежности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37"/>
      </w:r>
      <w:r w:rsidRPr="00A23C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D65" w:rsidRDefault="000968F1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семье Густава Больдемана </w:t>
      </w:r>
      <w:r w:rsidR="00341D65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330D7">
        <w:rPr>
          <w:rFonts w:ascii="Times New Roman" w:hAnsi="Times New Roman" w:cs="Times New Roman"/>
          <w:sz w:val="28"/>
          <w:szCs w:val="28"/>
        </w:rPr>
        <w:t>были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жена и </w:t>
      </w:r>
      <w:r w:rsidR="00341D65">
        <w:rPr>
          <w:rFonts w:ascii="Times New Roman" w:hAnsi="Times New Roman" w:cs="Times New Roman"/>
          <w:sz w:val="28"/>
          <w:szCs w:val="28"/>
        </w:rPr>
        <w:t xml:space="preserve">три сына с со своими семьями: Густав-Каспар, Александр-Отто и </w:t>
      </w:r>
      <w:r w:rsidR="00341D65" w:rsidRPr="00144552">
        <w:rPr>
          <w:rFonts w:ascii="Times New Roman" w:hAnsi="Times New Roman" w:cs="Times New Roman"/>
          <w:sz w:val="28"/>
          <w:szCs w:val="28"/>
        </w:rPr>
        <w:t>Георгий-Роберт-Христофор</w:t>
      </w:r>
      <w:r w:rsidR="00341D65">
        <w:rPr>
          <w:rFonts w:ascii="Times New Roman" w:hAnsi="Times New Roman" w:cs="Times New Roman"/>
          <w:sz w:val="28"/>
          <w:szCs w:val="28"/>
        </w:rPr>
        <w:t>, из которых двое также в последствии стали купцами.</w:t>
      </w:r>
    </w:p>
    <w:p w:rsidR="00341D65" w:rsidRPr="00144552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сын,</w:t>
      </w:r>
      <w:r w:rsidRPr="00144552">
        <w:rPr>
          <w:rFonts w:ascii="Times New Roman" w:hAnsi="Times New Roman" w:cs="Times New Roman"/>
          <w:sz w:val="28"/>
          <w:szCs w:val="28"/>
        </w:rPr>
        <w:t xml:space="preserve"> </w:t>
      </w:r>
      <w:r w:rsidR="000968F1">
        <w:rPr>
          <w:rFonts w:ascii="Times New Roman" w:hAnsi="Times New Roman" w:cs="Times New Roman"/>
          <w:sz w:val="28"/>
          <w:szCs w:val="28"/>
        </w:rPr>
        <w:t>Густав-Каспар (р. 28.06.1853</w:t>
      </w:r>
      <w:r w:rsidRPr="0060137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фигурирующий также в ряде источников как Густав Густавович – отделился от капитала отца и стал выкупать свидетельство по 2 гильдии с </w:t>
      </w:r>
      <w:r w:rsidRPr="00144552">
        <w:rPr>
          <w:rFonts w:ascii="Times New Roman" w:hAnsi="Times New Roman" w:cs="Times New Roman"/>
          <w:sz w:val="28"/>
          <w:szCs w:val="28"/>
        </w:rPr>
        <w:t xml:space="preserve">1879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4552">
        <w:rPr>
          <w:rFonts w:ascii="Times New Roman" w:hAnsi="Times New Roman" w:cs="Times New Roman"/>
          <w:sz w:val="28"/>
          <w:szCs w:val="28"/>
        </w:rPr>
        <w:t>Сначала занимался агентством, потом к 1895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144552">
        <w:rPr>
          <w:rFonts w:ascii="Times New Roman" w:hAnsi="Times New Roman" w:cs="Times New Roman"/>
          <w:sz w:val="28"/>
          <w:szCs w:val="28"/>
        </w:rPr>
        <w:t xml:space="preserve"> торговал преимущественно разными </w:t>
      </w:r>
      <w:r w:rsidRPr="000968F1">
        <w:rPr>
          <w:rFonts w:ascii="Times New Roman" w:hAnsi="Times New Roman" w:cs="Times New Roman"/>
          <w:sz w:val="28"/>
          <w:szCs w:val="28"/>
        </w:rPr>
        <w:t>химическими производств</w:t>
      </w:r>
      <w:r w:rsidR="000968F1" w:rsidRPr="000968F1">
        <w:rPr>
          <w:rFonts w:ascii="Times New Roman" w:hAnsi="Times New Roman" w:cs="Times New Roman"/>
          <w:sz w:val="28"/>
          <w:szCs w:val="28"/>
        </w:rPr>
        <w:t>ами</w:t>
      </w:r>
      <w:r w:rsidRPr="000968F1">
        <w:rPr>
          <w:rFonts w:ascii="Times New Roman" w:hAnsi="Times New Roman" w:cs="Times New Roman"/>
          <w:sz w:val="28"/>
          <w:szCs w:val="28"/>
        </w:rPr>
        <w:t xml:space="preserve"> </w:t>
      </w:r>
      <w:r w:rsidR="000968F1" w:rsidRPr="000968F1">
        <w:rPr>
          <w:rFonts w:ascii="Times New Roman" w:hAnsi="Times New Roman" w:cs="Times New Roman"/>
          <w:sz w:val="28"/>
          <w:szCs w:val="28"/>
        </w:rPr>
        <w:t>внутренних</w:t>
      </w:r>
      <w:r w:rsidRPr="000968F1">
        <w:rPr>
          <w:rFonts w:ascii="Times New Roman" w:hAnsi="Times New Roman" w:cs="Times New Roman"/>
          <w:sz w:val="28"/>
          <w:szCs w:val="28"/>
        </w:rPr>
        <w:t xml:space="preserve"> заводов</w:t>
      </w:r>
      <w:r w:rsidR="000968F1" w:rsidRPr="000968F1">
        <w:rPr>
          <w:rFonts w:ascii="Times New Roman" w:hAnsi="Times New Roman" w:cs="Times New Roman"/>
          <w:sz w:val="28"/>
          <w:szCs w:val="28"/>
        </w:rPr>
        <w:t>.</w:t>
      </w:r>
      <w:r w:rsidRPr="000968F1">
        <w:rPr>
          <w:rFonts w:ascii="Times New Roman" w:hAnsi="Times New Roman" w:cs="Times New Roman"/>
          <w:sz w:val="28"/>
          <w:szCs w:val="28"/>
        </w:rPr>
        <w:t xml:space="preserve"> К 1913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0968F1">
        <w:rPr>
          <w:rFonts w:ascii="Times New Roman" w:hAnsi="Times New Roman" w:cs="Times New Roman"/>
          <w:sz w:val="28"/>
          <w:szCs w:val="28"/>
        </w:rPr>
        <w:t xml:space="preserve"> содержал посредническую контору в доме, где проживал.</w:t>
      </w:r>
      <w:r w:rsidRPr="003F5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1879 и вплоть до 1913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постоянно проживал </w:t>
      </w:r>
      <w:r w:rsidRPr="00144552">
        <w:rPr>
          <w:rFonts w:ascii="Times New Roman" w:hAnsi="Times New Roman" w:cs="Times New Roman"/>
          <w:sz w:val="28"/>
          <w:szCs w:val="28"/>
        </w:rPr>
        <w:t>в Васильевской части 1 участка по 1 линии в доме № 36</w:t>
      </w:r>
      <w:r>
        <w:rPr>
          <w:rFonts w:ascii="Times New Roman" w:hAnsi="Times New Roman" w:cs="Times New Roman"/>
          <w:sz w:val="28"/>
          <w:szCs w:val="28"/>
        </w:rPr>
        <w:t xml:space="preserve"> и не менял своего места жительства.</w:t>
      </w:r>
    </w:p>
    <w:p w:rsidR="00341D65" w:rsidRPr="00144552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</w:t>
      </w:r>
      <w:r w:rsidRPr="00144552">
        <w:rPr>
          <w:rFonts w:ascii="Times New Roman" w:hAnsi="Times New Roman" w:cs="Times New Roman"/>
          <w:sz w:val="28"/>
          <w:szCs w:val="28"/>
        </w:rPr>
        <w:t xml:space="preserve"> жена Александрина-Амалия</w:t>
      </w:r>
      <w:r>
        <w:rPr>
          <w:rFonts w:ascii="Times New Roman" w:hAnsi="Times New Roman" w:cs="Times New Roman"/>
          <w:sz w:val="28"/>
          <w:szCs w:val="28"/>
        </w:rPr>
        <w:t>, урожденная Кумберг</w:t>
      </w:r>
      <w:r w:rsidR="000968F1">
        <w:rPr>
          <w:rFonts w:ascii="Times New Roman" w:hAnsi="Times New Roman" w:cs="Times New Roman"/>
          <w:sz w:val="28"/>
          <w:szCs w:val="28"/>
        </w:rPr>
        <w:t xml:space="preserve"> (р. 1860</w:t>
      </w:r>
      <w:r w:rsidRPr="001445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была одной из шестерых дочерей потомственного почетного гражданина Иоганна-Андреаса Кумберга – известного мастера-бронзолитейщика, владельца бронзовой и ламповой фабрик, а также нескольких ламповых магазинов. Густав Густавович был многодетным отцом – у него было шестеро детей: сыновья Густав</w:t>
      </w:r>
      <w:r w:rsidRPr="00144552">
        <w:rPr>
          <w:rFonts w:ascii="Times New Roman" w:hAnsi="Times New Roman" w:cs="Times New Roman"/>
          <w:sz w:val="28"/>
          <w:szCs w:val="28"/>
        </w:rPr>
        <w:t>-Иоанн-Андре</w:t>
      </w:r>
      <w:r w:rsidR="008330D7">
        <w:rPr>
          <w:rFonts w:ascii="Times New Roman" w:hAnsi="Times New Roman" w:cs="Times New Roman"/>
          <w:sz w:val="28"/>
          <w:szCs w:val="28"/>
        </w:rPr>
        <w:t>й (р. 2.08.1881</w:t>
      </w:r>
      <w:r>
        <w:rPr>
          <w:rFonts w:ascii="Times New Roman" w:hAnsi="Times New Roman" w:cs="Times New Roman"/>
          <w:sz w:val="28"/>
          <w:szCs w:val="28"/>
        </w:rPr>
        <w:t>), Георгий-Фридрих-</w:t>
      </w:r>
      <w:r>
        <w:rPr>
          <w:rFonts w:ascii="Times New Roman" w:hAnsi="Times New Roman" w:cs="Times New Roman"/>
          <w:sz w:val="28"/>
          <w:szCs w:val="28"/>
        </w:rPr>
        <w:lastRenderedPageBreak/>
        <w:t>Вильгельм</w:t>
      </w:r>
      <w:r w:rsidR="000968F1">
        <w:rPr>
          <w:rFonts w:ascii="Times New Roman" w:hAnsi="Times New Roman" w:cs="Times New Roman"/>
          <w:sz w:val="28"/>
          <w:szCs w:val="28"/>
        </w:rPr>
        <w:t xml:space="preserve"> (17.05.1885</w:t>
      </w:r>
      <w:r>
        <w:rPr>
          <w:rFonts w:ascii="Times New Roman" w:hAnsi="Times New Roman" w:cs="Times New Roman"/>
          <w:sz w:val="28"/>
          <w:szCs w:val="28"/>
        </w:rPr>
        <w:t>-1938</w:t>
      </w:r>
      <w:r w:rsidR="000968F1">
        <w:rPr>
          <w:rFonts w:ascii="Times New Roman" w:hAnsi="Times New Roman" w:cs="Times New Roman"/>
          <w:sz w:val="28"/>
          <w:szCs w:val="28"/>
        </w:rPr>
        <w:t>), Фридрих-Карл-Каспар (1891</w:t>
      </w:r>
      <w:r>
        <w:rPr>
          <w:rFonts w:ascii="Times New Roman" w:hAnsi="Times New Roman" w:cs="Times New Roman"/>
          <w:sz w:val="28"/>
          <w:szCs w:val="28"/>
        </w:rPr>
        <w:t>-1938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38"/>
      </w:r>
      <w:r w:rsidRPr="00144552">
        <w:rPr>
          <w:rFonts w:ascii="Times New Roman" w:hAnsi="Times New Roman" w:cs="Times New Roman"/>
          <w:sz w:val="28"/>
          <w:szCs w:val="28"/>
        </w:rPr>
        <w:t>) и дочери Иоанна-Ад</w:t>
      </w:r>
      <w:r w:rsidR="000968F1">
        <w:rPr>
          <w:rFonts w:ascii="Times New Roman" w:hAnsi="Times New Roman" w:cs="Times New Roman"/>
          <w:sz w:val="28"/>
          <w:szCs w:val="28"/>
        </w:rPr>
        <w:t>елаида-Александрина (р. 29.01.1883</w:t>
      </w:r>
      <w:r w:rsidRPr="00144552">
        <w:rPr>
          <w:rFonts w:ascii="Times New Roman" w:hAnsi="Times New Roman" w:cs="Times New Roman"/>
          <w:sz w:val="28"/>
          <w:szCs w:val="28"/>
        </w:rPr>
        <w:t xml:space="preserve">), Мария-Евгения-Лючия-Паулина и Александра-Амалия-Шарлота. </w:t>
      </w:r>
    </w:p>
    <w:p w:rsidR="00341D65" w:rsidRPr="00144552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сын Густава </w:t>
      </w:r>
      <w:r w:rsidRPr="003A3B4B">
        <w:rPr>
          <w:rFonts w:ascii="Times New Roman" w:hAnsi="Times New Roman" w:cs="Times New Roman"/>
          <w:sz w:val="28"/>
          <w:szCs w:val="28"/>
        </w:rPr>
        <w:t>Больдем</w:t>
      </w:r>
      <w:r w:rsidR="000968F1">
        <w:rPr>
          <w:rFonts w:ascii="Times New Roman" w:hAnsi="Times New Roman" w:cs="Times New Roman"/>
          <w:sz w:val="28"/>
          <w:szCs w:val="28"/>
        </w:rPr>
        <w:t>ана, Александр Отто (р. 29.09.1856</w:t>
      </w:r>
      <w:r w:rsidR="00DC0A36">
        <w:rPr>
          <w:rFonts w:ascii="Times New Roman" w:hAnsi="Times New Roman" w:cs="Times New Roman"/>
          <w:sz w:val="28"/>
          <w:szCs w:val="28"/>
        </w:rPr>
        <w:t xml:space="preserve"> г.</w:t>
      </w:r>
      <w:r w:rsidRPr="003A3B4B">
        <w:rPr>
          <w:rFonts w:ascii="Times New Roman" w:hAnsi="Times New Roman" w:cs="Times New Roman"/>
          <w:sz w:val="28"/>
          <w:szCs w:val="28"/>
        </w:rPr>
        <w:t>), вышел из капитала отца только в 18</w:t>
      </w:r>
      <w:r w:rsidR="003A7D4F">
        <w:rPr>
          <w:rFonts w:ascii="Times New Roman" w:hAnsi="Times New Roman" w:cs="Times New Roman"/>
          <w:sz w:val="28"/>
          <w:szCs w:val="28"/>
        </w:rPr>
        <w:t>87 г</w:t>
      </w:r>
      <w:r w:rsidRPr="00144552">
        <w:rPr>
          <w:rFonts w:ascii="Times New Roman" w:hAnsi="Times New Roman" w:cs="Times New Roman"/>
          <w:sz w:val="28"/>
          <w:szCs w:val="28"/>
        </w:rPr>
        <w:t>.</w:t>
      </w:r>
      <w:r w:rsidR="00DC0A36">
        <w:rPr>
          <w:rFonts w:ascii="Times New Roman" w:hAnsi="Times New Roman" w:cs="Times New Roman"/>
          <w:sz w:val="28"/>
          <w:szCs w:val="28"/>
        </w:rPr>
        <w:t xml:space="preserve"> и стал преемником </w:t>
      </w:r>
      <w:r w:rsidR="005C4A36">
        <w:rPr>
          <w:rFonts w:ascii="Times New Roman" w:hAnsi="Times New Roman" w:cs="Times New Roman"/>
          <w:sz w:val="28"/>
          <w:szCs w:val="28"/>
        </w:rPr>
        <w:t xml:space="preserve">своего деда Ф.Кнопа. До 1909 года он проживал </w:t>
      </w:r>
      <w:r w:rsidRPr="00144552">
        <w:rPr>
          <w:rFonts w:ascii="Times New Roman" w:hAnsi="Times New Roman" w:cs="Times New Roman"/>
          <w:sz w:val="28"/>
          <w:szCs w:val="28"/>
        </w:rPr>
        <w:t>по Адмиралтейской части 1 участка по Невскому</w:t>
      </w:r>
      <w:r w:rsidR="00DC0A36">
        <w:rPr>
          <w:rFonts w:ascii="Times New Roman" w:hAnsi="Times New Roman" w:cs="Times New Roman"/>
          <w:sz w:val="28"/>
          <w:szCs w:val="28"/>
        </w:rPr>
        <w:t xml:space="preserve"> проспекту в доме №14 и в этом же доме т</w:t>
      </w:r>
      <w:r>
        <w:rPr>
          <w:rFonts w:ascii="Times New Roman" w:hAnsi="Times New Roman" w:cs="Times New Roman"/>
          <w:sz w:val="28"/>
          <w:szCs w:val="28"/>
        </w:rPr>
        <w:t>орговал галантерейным</w:t>
      </w:r>
      <w:r w:rsidRPr="00144552">
        <w:rPr>
          <w:rFonts w:ascii="Times New Roman" w:hAnsi="Times New Roman" w:cs="Times New Roman"/>
          <w:sz w:val="28"/>
          <w:szCs w:val="28"/>
        </w:rPr>
        <w:t xml:space="preserve"> товарами под фирмой «F. Knoop, magasin a la </w:t>
      </w:r>
      <w:r w:rsidRPr="008330D7">
        <w:rPr>
          <w:rFonts w:ascii="Times New Roman" w:hAnsi="Times New Roman" w:cs="Times New Roman"/>
          <w:sz w:val="28"/>
          <w:szCs w:val="28"/>
        </w:rPr>
        <w:t>toilette» (Ф.К. Кноп, магазин туалетных при</w:t>
      </w:r>
      <w:r w:rsidR="00DC0A36">
        <w:rPr>
          <w:rFonts w:ascii="Times New Roman" w:hAnsi="Times New Roman" w:cs="Times New Roman"/>
          <w:sz w:val="28"/>
          <w:szCs w:val="28"/>
        </w:rPr>
        <w:t>надлежностей»)</w:t>
      </w:r>
      <w:r w:rsidRPr="008330D7">
        <w:rPr>
          <w:rFonts w:ascii="Times New Roman" w:hAnsi="Times New Roman" w:cs="Times New Roman"/>
          <w:sz w:val="28"/>
          <w:szCs w:val="28"/>
        </w:rPr>
        <w:t xml:space="preserve">. </w:t>
      </w:r>
      <w:r w:rsidR="008330D7" w:rsidRPr="008330D7">
        <w:rPr>
          <w:rFonts w:ascii="Times New Roman" w:hAnsi="Times New Roman" w:cs="Times New Roman"/>
          <w:sz w:val="28"/>
          <w:szCs w:val="28"/>
        </w:rPr>
        <w:t>В ег</w:t>
      </w:r>
      <w:r w:rsidR="008330D7">
        <w:rPr>
          <w:rFonts w:ascii="Times New Roman" w:hAnsi="Times New Roman" w:cs="Times New Roman"/>
          <w:sz w:val="28"/>
          <w:szCs w:val="28"/>
        </w:rPr>
        <w:t xml:space="preserve">о семье была </w:t>
      </w:r>
      <w:r w:rsidRPr="00144552">
        <w:rPr>
          <w:rFonts w:ascii="Times New Roman" w:hAnsi="Times New Roman" w:cs="Times New Roman"/>
          <w:sz w:val="28"/>
          <w:szCs w:val="28"/>
        </w:rPr>
        <w:t>жена Александрина-</w:t>
      </w:r>
      <w:r w:rsidR="008330D7">
        <w:rPr>
          <w:rFonts w:ascii="Times New Roman" w:hAnsi="Times New Roman" w:cs="Times New Roman"/>
          <w:sz w:val="28"/>
          <w:szCs w:val="28"/>
        </w:rPr>
        <w:t>Вильгельмина и сын Роберт (р. 1890</w:t>
      </w:r>
      <w:r w:rsidR="00DC0A36">
        <w:rPr>
          <w:rFonts w:ascii="Times New Roman" w:hAnsi="Times New Roman" w:cs="Times New Roman"/>
          <w:sz w:val="28"/>
          <w:szCs w:val="28"/>
        </w:rPr>
        <w:t xml:space="preserve"> г.</w:t>
      </w:r>
      <w:r w:rsidRPr="001445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сказать, что дом, находящийся в Адмиралтейской части, 1 участка №14 по Невскому проспекту долгое время принадлежал семье Больдеман.</w:t>
      </w:r>
      <w:r w:rsidRPr="00144552">
        <w:rPr>
          <w:rFonts w:ascii="Times New Roman" w:hAnsi="Times New Roman" w:cs="Times New Roman"/>
          <w:sz w:val="28"/>
          <w:szCs w:val="28"/>
        </w:rPr>
        <w:t xml:space="preserve"> Он был владельцем этого дома с середины 1870х гг</w:t>
      </w:r>
      <w:r w:rsidR="00A73EE8">
        <w:rPr>
          <w:rFonts w:ascii="Times New Roman" w:hAnsi="Times New Roman" w:cs="Times New Roman"/>
          <w:sz w:val="28"/>
          <w:szCs w:val="28"/>
        </w:rPr>
        <w:t>.</w:t>
      </w:r>
      <w:r w:rsidRPr="00144552">
        <w:rPr>
          <w:rFonts w:ascii="Times New Roman" w:hAnsi="Times New Roman" w:cs="Times New Roman"/>
          <w:sz w:val="28"/>
          <w:szCs w:val="28"/>
        </w:rPr>
        <w:t xml:space="preserve">, потом этот участок перешёл к его сыну Александру-Отту и его супруге Александре Каспаровне. </w:t>
      </w:r>
      <w:r>
        <w:rPr>
          <w:rFonts w:ascii="Times New Roman" w:hAnsi="Times New Roman" w:cs="Times New Roman"/>
          <w:sz w:val="28"/>
          <w:szCs w:val="28"/>
        </w:rPr>
        <w:t xml:space="preserve">Лишь к 1909 </w:t>
      </w:r>
      <w:r w:rsidR="003A7D4F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144552">
        <w:rPr>
          <w:rFonts w:ascii="Times New Roman" w:hAnsi="Times New Roman" w:cs="Times New Roman"/>
          <w:sz w:val="28"/>
          <w:szCs w:val="28"/>
        </w:rPr>
        <w:t xml:space="preserve">здание выкупил </w:t>
      </w:r>
      <w:r w:rsidR="008330D7">
        <w:rPr>
          <w:rFonts w:ascii="Times New Roman" w:hAnsi="Times New Roman" w:cs="Times New Roman"/>
          <w:sz w:val="28"/>
          <w:szCs w:val="28"/>
        </w:rPr>
        <w:t>один из самых крупных предпринимателей Санкт-Петербурга</w:t>
      </w:r>
      <w:r w:rsidRPr="00144552">
        <w:rPr>
          <w:rFonts w:ascii="Times New Roman" w:hAnsi="Times New Roman" w:cs="Times New Roman"/>
          <w:sz w:val="28"/>
          <w:szCs w:val="28"/>
        </w:rPr>
        <w:t xml:space="preserve"> С. П. Елисеев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39"/>
      </w:r>
      <w:r w:rsidRPr="00144552">
        <w:rPr>
          <w:rFonts w:ascii="Times New Roman" w:hAnsi="Times New Roman" w:cs="Times New Roman"/>
          <w:sz w:val="28"/>
          <w:szCs w:val="28"/>
        </w:rPr>
        <w:t>. Сейчас там располагается школа №210.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D65" w:rsidRPr="00144552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Судьба этой династии, как и многих купцов, не эмигрировавших из России в 1917 </w:t>
      </w:r>
      <w:r w:rsidR="003A7D4F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, сложилась трагично. Бла</w:t>
      </w:r>
      <w:r w:rsidR="00801AA5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ря внучке Георгия Густавовича Больдемана, Маргариты Георгиевны Арсеньевой, известно, что её отца расстреляли в 1938 г</w:t>
      </w:r>
      <w:r w:rsidR="003A7D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двоюродный брат был сослан, младший брат погиб в лагерях во время войны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4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A57">
        <w:rPr>
          <w:rFonts w:ascii="Times New Roman" w:hAnsi="Times New Roman" w:cs="Times New Roman"/>
          <w:sz w:val="28"/>
          <w:szCs w:val="28"/>
        </w:rPr>
        <w:t xml:space="preserve">Одной из самых известных династий, оставивших после себя яркий след в истории Санкт-Петербурга, является династия Брусницыных. </w:t>
      </w:r>
      <w:r>
        <w:rPr>
          <w:rFonts w:ascii="Times New Roman" w:hAnsi="Times New Roman" w:cs="Times New Roman"/>
          <w:sz w:val="28"/>
          <w:szCs w:val="28"/>
        </w:rPr>
        <w:t xml:space="preserve">Эта династия насчитывала 3 поколения купцов, занимавшихся кожевенным делом. Известный нам основатель династии – Николай Мокеевич Брусницын </w:t>
      </w:r>
      <w:r w:rsidRPr="00B51A57">
        <w:rPr>
          <w:rFonts w:ascii="Times New Roman" w:hAnsi="Times New Roman" w:cs="Times New Roman"/>
          <w:sz w:val="28"/>
          <w:szCs w:val="28"/>
        </w:rPr>
        <w:lastRenderedPageBreak/>
        <w:t>(18</w:t>
      </w:r>
      <w:r>
        <w:rPr>
          <w:rFonts w:ascii="Times New Roman" w:hAnsi="Times New Roman" w:cs="Times New Roman"/>
          <w:sz w:val="28"/>
          <w:szCs w:val="28"/>
        </w:rPr>
        <w:t xml:space="preserve">15-1879) – </w:t>
      </w:r>
      <w:r w:rsidRPr="00B51A57">
        <w:rPr>
          <w:rFonts w:ascii="Times New Roman" w:hAnsi="Times New Roman" w:cs="Times New Roman"/>
          <w:sz w:val="28"/>
          <w:szCs w:val="28"/>
        </w:rPr>
        <w:t>происходил из купцов 3 гильдии Тверской губернии города Корчевы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41"/>
      </w:r>
      <w:r w:rsidRPr="00B51A5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51A57">
        <w:rPr>
          <w:rFonts w:ascii="Times New Roman" w:hAnsi="Times New Roman" w:cs="Times New Roman"/>
          <w:sz w:val="28"/>
          <w:szCs w:val="28"/>
        </w:rPr>
        <w:t xml:space="preserve"> 1847</w:t>
      </w:r>
      <w:r w:rsidR="003A7D4F">
        <w:rPr>
          <w:rFonts w:ascii="Times New Roman" w:hAnsi="Times New Roman" w:cs="Times New Roman"/>
          <w:sz w:val="28"/>
          <w:szCs w:val="28"/>
        </w:rPr>
        <w:t xml:space="preserve"> г.</w:t>
      </w:r>
      <w:r w:rsidRPr="00B51A57">
        <w:rPr>
          <w:rFonts w:ascii="Times New Roman" w:hAnsi="Times New Roman" w:cs="Times New Roman"/>
          <w:sz w:val="28"/>
          <w:szCs w:val="28"/>
        </w:rPr>
        <w:t xml:space="preserve"> унаследова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51A57">
        <w:rPr>
          <w:rFonts w:ascii="Times New Roman" w:hAnsi="Times New Roman" w:cs="Times New Roman"/>
          <w:sz w:val="28"/>
          <w:szCs w:val="28"/>
        </w:rPr>
        <w:t xml:space="preserve"> от родителей завод по Кожевенной линии Васильевского острова. </w:t>
      </w:r>
      <w:r>
        <w:rPr>
          <w:rFonts w:ascii="Times New Roman" w:hAnsi="Times New Roman" w:cs="Times New Roman"/>
          <w:sz w:val="28"/>
          <w:szCs w:val="28"/>
        </w:rPr>
        <w:t>В 1874</w:t>
      </w:r>
      <w:r w:rsidR="003A7D4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он состоял в </w:t>
      </w:r>
      <w:r w:rsidRPr="00B51A57">
        <w:rPr>
          <w:rFonts w:ascii="Times New Roman" w:hAnsi="Times New Roman" w:cs="Times New Roman"/>
          <w:sz w:val="28"/>
          <w:szCs w:val="28"/>
        </w:rPr>
        <w:t>1 гильди</w:t>
      </w:r>
      <w:r>
        <w:rPr>
          <w:rFonts w:ascii="Times New Roman" w:hAnsi="Times New Roman" w:cs="Times New Roman"/>
          <w:sz w:val="28"/>
          <w:szCs w:val="28"/>
        </w:rPr>
        <w:t>и, жи</w:t>
      </w:r>
      <w:r w:rsidRPr="00B51A57">
        <w:rPr>
          <w:rFonts w:ascii="Times New Roman" w:hAnsi="Times New Roman" w:cs="Times New Roman"/>
          <w:sz w:val="28"/>
          <w:szCs w:val="28"/>
        </w:rPr>
        <w:t xml:space="preserve">л в </w:t>
      </w:r>
      <w:r w:rsidRPr="003A7D4F">
        <w:rPr>
          <w:rFonts w:ascii="Times New Roman" w:hAnsi="Times New Roman" w:cs="Times New Roman"/>
          <w:sz w:val="28"/>
          <w:szCs w:val="28"/>
        </w:rPr>
        <w:t xml:space="preserve">Васильевской части Суворовской участка в собственном доме по Кожевенной улице. </w:t>
      </w:r>
      <w:r w:rsidR="003A7D4F" w:rsidRPr="003A7D4F">
        <w:rPr>
          <w:rFonts w:ascii="Times New Roman" w:hAnsi="Times New Roman" w:cs="Times New Roman"/>
          <w:sz w:val="28"/>
          <w:szCs w:val="28"/>
        </w:rPr>
        <w:t xml:space="preserve">Ему принадлежал </w:t>
      </w:r>
      <w:r w:rsidRPr="003A7D4F">
        <w:rPr>
          <w:rFonts w:ascii="Times New Roman" w:hAnsi="Times New Roman" w:cs="Times New Roman"/>
          <w:sz w:val="28"/>
          <w:szCs w:val="28"/>
        </w:rPr>
        <w:t>кожеве</w:t>
      </w:r>
      <w:r w:rsidR="003A7D4F" w:rsidRPr="003A7D4F">
        <w:rPr>
          <w:rFonts w:ascii="Times New Roman" w:hAnsi="Times New Roman" w:cs="Times New Roman"/>
          <w:sz w:val="28"/>
          <w:szCs w:val="28"/>
        </w:rPr>
        <w:t>нный завод в том же доме и лавка в</w:t>
      </w:r>
      <w:r w:rsidRPr="003A7D4F">
        <w:rPr>
          <w:rFonts w:ascii="Times New Roman" w:hAnsi="Times New Roman" w:cs="Times New Roman"/>
          <w:sz w:val="28"/>
          <w:szCs w:val="28"/>
        </w:rPr>
        <w:t xml:space="preserve"> Спасской части 3 участка по Мучному переулку, по Железной линии, под №12 под </w:t>
      </w:r>
      <w:r w:rsidR="003A7D4F" w:rsidRPr="003A7D4F">
        <w:rPr>
          <w:rFonts w:ascii="Times New Roman" w:hAnsi="Times New Roman" w:cs="Times New Roman"/>
          <w:sz w:val="28"/>
          <w:szCs w:val="28"/>
        </w:rPr>
        <w:t>названием</w:t>
      </w:r>
      <w:r w:rsidRPr="003A7D4F">
        <w:rPr>
          <w:rFonts w:ascii="Times New Roman" w:hAnsi="Times New Roman" w:cs="Times New Roman"/>
          <w:sz w:val="28"/>
          <w:szCs w:val="28"/>
        </w:rPr>
        <w:t xml:space="preserve"> «Николай Мокеевич Брусницын с сыновьями». </w:t>
      </w:r>
      <w:r w:rsidR="00C408D9">
        <w:rPr>
          <w:rFonts w:ascii="Times New Roman" w:hAnsi="Times New Roman" w:cs="Times New Roman"/>
          <w:sz w:val="28"/>
          <w:szCs w:val="28"/>
        </w:rPr>
        <w:t>Никола</w:t>
      </w:r>
      <w:r w:rsidR="000036BF">
        <w:rPr>
          <w:rFonts w:ascii="Times New Roman" w:hAnsi="Times New Roman" w:cs="Times New Roman"/>
          <w:sz w:val="28"/>
          <w:szCs w:val="28"/>
        </w:rPr>
        <w:t>й</w:t>
      </w:r>
      <w:r w:rsidR="00C408D9">
        <w:rPr>
          <w:rFonts w:ascii="Times New Roman" w:hAnsi="Times New Roman" w:cs="Times New Roman"/>
          <w:sz w:val="28"/>
          <w:szCs w:val="28"/>
        </w:rPr>
        <w:t xml:space="preserve"> Мокеевич имел хорошую семью – помимо</w:t>
      </w:r>
      <w:r w:rsidRPr="00B51A57">
        <w:rPr>
          <w:rFonts w:ascii="Times New Roman" w:hAnsi="Times New Roman" w:cs="Times New Roman"/>
          <w:sz w:val="28"/>
          <w:szCs w:val="28"/>
        </w:rPr>
        <w:t xml:space="preserve"> </w:t>
      </w:r>
      <w:r w:rsidR="00C408D9">
        <w:rPr>
          <w:rFonts w:ascii="Times New Roman" w:hAnsi="Times New Roman" w:cs="Times New Roman"/>
          <w:sz w:val="28"/>
          <w:szCs w:val="28"/>
        </w:rPr>
        <w:t xml:space="preserve">жены </w:t>
      </w:r>
      <w:r w:rsidRPr="00B51A57">
        <w:rPr>
          <w:rFonts w:ascii="Times New Roman" w:hAnsi="Times New Roman" w:cs="Times New Roman"/>
          <w:sz w:val="28"/>
          <w:szCs w:val="28"/>
        </w:rPr>
        <w:t>Елен</w:t>
      </w:r>
      <w:r w:rsidR="00C408D9">
        <w:rPr>
          <w:rFonts w:ascii="Times New Roman" w:hAnsi="Times New Roman" w:cs="Times New Roman"/>
          <w:sz w:val="28"/>
          <w:szCs w:val="28"/>
        </w:rPr>
        <w:t>ы</w:t>
      </w:r>
      <w:r w:rsidRPr="00B51A57">
        <w:rPr>
          <w:rFonts w:ascii="Times New Roman" w:hAnsi="Times New Roman" w:cs="Times New Roman"/>
          <w:sz w:val="28"/>
          <w:szCs w:val="28"/>
        </w:rPr>
        <w:t xml:space="preserve"> Ивановн</w:t>
      </w:r>
      <w:r w:rsidR="00C408D9">
        <w:rPr>
          <w:rFonts w:ascii="Times New Roman" w:hAnsi="Times New Roman" w:cs="Times New Roman"/>
          <w:sz w:val="28"/>
          <w:szCs w:val="28"/>
        </w:rPr>
        <w:t>ы</w:t>
      </w:r>
      <w:r w:rsidRPr="00B51A57">
        <w:rPr>
          <w:rFonts w:ascii="Times New Roman" w:hAnsi="Times New Roman" w:cs="Times New Roman"/>
          <w:sz w:val="28"/>
          <w:szCs w:val="28"/>
        </w:rPr>
        <w:t xml:space="preserve">, </w:t>
      </w:r>
      <w:r w:rsidR="00C408D9">
        <w:rPr>
          <w:rFonts w:ascii="Times New Roman" w:hAnsi="Times New Roman" w:cs="Times New Roman"/>
          <w:sz w:val="28"/>
          <w:szCs w:val="28"/>
        </w:rPr>
        <w:t xml:space="preserve">у него было три сына и дочь: </w:t>
      </w:r>
      <w:r w:rsidRPr="00B51A57">
        <w:rPr>
          <w:rFonts w:ascii="Times New Roman" w:hAnsi="Times New Roman" w:cs="Times New Roman"/>
          <w:sz w:val="28"/>
          <w:szCs w:val="28"/>
        </w:rPr>
        <w:t xml:space="preserve">Николай 36 лет, Александр 29 лет, Егор 22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B51A57">
        <w:rPr>
          <w:rFonts w:ascii="Times New Roman" w:hAnsi="Times New Roman" w:cs="Times New Roman"/>
          <w:sz w:val="28"/>
          <w:szCs w:val="28"/>
        </w:rPr>
        <w:t xml:space="preserve"> и дочь Татьяна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42"/>
      </w:r>
      <w:r w:rsidRPr="00B51A57">
        <w:rPr>
          <w:rFonts w:ascii="Times New Roman" w:hAnsi="Times New Roman" w:cs="Times New Roman"/>
          <w:sz w:val="28"/>
          <w:szCs w:val="28"/>
        </w:rPr>
        <w:t>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A57">
        <w:rPr>
          <w:rFonts w:ascii="Times New Roman" w:hAnsi="Times New Roman" w:cs="Times New Roman"/>
          <w:sz w:val="28"/>
          <w:szCs w:val="28"/>
        </w:rPr>
        <w:t>После его смерти предприятие возглавил старший сын – потомственный почетный гражданин, действительный статский советник, мануфактур-советник Николай Николаевич Брусницын. При нем зав</w:t>
      </w:r>
      <w:r>
        <w:rPr>
          <w:rFonts w:ascii="Times New Roman" w:hAnsi="Times New Roman" w:cs="Times New Roman"/>
          <w:sz w:val="28"/>
          <w:szCs w:val="28"/>
        </w:rPr>
        <w:t>од стал крупнейшим в Петербурге</w:t>
      </w:r>
      <w:r w:rsidRPr="00B51A57">
        <w:rPr>
          <w:rFonts w:ascii="Times New Roman" w:hAnsi="Times New Roman" w:cs="Times New Roman"/>
          <w:sz w:val="28"/>
          <w:szCs w:val="28"/>
        </w:rPr>
        <w:t>. В 1897</w:t>
      </w:r>
      <w:r w:rsidR="00C408D9">
        <w:rPr>
          <w:rFonts w:ascii="Times New Roman" w:hAnsi="Times New Roman" w:cs="Times New Roman"/>
          <w:sz w:val="28"/>
          <w:szCs w:val="28"/>
        </w:rPr>
        <w:t xml:space="preserve"> г.</w:t>
      </w:r>
      <w:r w:rsidRPr="00B51A57">
        <w:rPr>
          <w:rFonts w:ascii="Times New Roman" w:hAnsi="Times New Roman" w:cs="Times New Roman"/>
          <w:sz w:val="28"/>
          <w:szCs w:val="28"/>
        </w:rPr>
        <w:t xml:space="preserve"> фирма была преобразована в товарищество на паях «Брусницын Н.М. с сыновьями» с капиталом 1 </w:t>
      </w:r>
      <w:r w:rsidR="008330D7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A57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A57">
        <w:rPr>
          <w:rFonts w:ascii="Times New Roman" w:hAnsi="Times New Roman" w:cs="Times New Roman"/>
          <w:sz w:val="28"/>
          <w:szCs w:val="28"/>
        </w:rPr>
        <w:t xml:space="preserve">(1 </w:t>
      </w:r>
      <w:r w:rsidR="00C03C0D">
        <w:rPr>
          <w:rFonts w:ascii="Times New Roman" w:hAnsi="Times New Roman" w:cs="Times New Roman"/>
          <w:sz w:val="28"/>
          <w:szCs w:val="28"/>
        </w:rPr>
        <w:t>тыс</w:t>
      </w:r>
      <w:r w:rsidRPr="00B51A57">
        <w:rPr>
          <w:rFonts w:ascii="Times New Roman" w:hAnsi="Times New Roman" w:cs="Times New Roman"/>
          <w:sz w:val="28"/>
          <w:szCs w:val="28"/>
        </w:rPr>
        <w:t xml:space="preserve">. именных паев по 1 </w:t>
      </w:r>
      <w:r w:rsidR="008330D7">
        <w:rPr>
          <w:rFonts w:ascii="Times New Roman" w:hAnsi="Times New Roman" w:cs="Times New Roman"/>
          <w:sz w:val="28"/>
          <w:szCs w:val="28"/>
        </w:rPr>
        <w:t>тыс</w:t>
      </w:r>
      <w:r w:rsidRPr="00B51A57">
        <w:rPr>
          <w:rFonts w:ascii="Times New Roman" w:hAnsi="Times New Roman" w:cs="Times New Roman"/>
          <w:sz w:val="28"/>
          <w:szCs w:val="28"/>
        </w:rPr>
        <w:t>. рублей); к 1917</w:t>
      </w:r>
      <w:r w:rsidR="00C408D9">
        <w:rPr>
          <w:rFonts w:ascii="Times New Roman" w:hAnsi="Times New Roman" w:cs="Times New Roman"/>
          <w:sz w:val="28"/>
          <w:szCs w:val="28"/>
        </w:rPr>
        <w:t xml:space="preserve"> г.</w:t>
      </w:r>
      <w:r w:rsidRPr="00B51A57">
        <w:rPr>
          <w:rFonts w:ascii="Times New Roman" w:hAnsi="Times New Roman" w:cs="Times New Roman"/>
          <w:sz w:val="28"/>
          <w:szCs w:val="28"/>
        </w:rPr>
        <w:t xml:space="preserve"> уставной капитал был увеличен до 2 </w:t>
      </w:r>
      <w:r w:rsidR="008330D7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A57">
        <w:rPr>
          <w:rFonts w:ascii="Times New Roman" w:hAnsi="Times New Roman" w:cs="Times New Roman"/>
          <w:sz w:val="28"/>
          <w:szCs w:val="28"/>
        </w:rPr>
        <w:t xml:space="preserve">рублей. В 1903 </w:t>
      </w:r>
      <w:r w:rsidR="00C408D9">
        <w:rPr>
          <w:rFonts w:ascii="Times New Roman" w:hAnsi="Times New Roman" w:cs="Times New Roman"/>
          <w:sz w:val="28"/>
          <w:szCs w:val="28"/>
        </w:rPr>
        <w:t xml:space="preserve">г. </w:t>
      </w:r>
      <w:r w:rsidRPr="00B51A57">
        <w:rPr>
          <w:rFonts w:ascii="Times New Roman" w:hAnsi="Times New Roman" w:cs="Times New Roman"/>
          <w:sz w:val="28"/>
          <w:szCs w:val="28"/>
        </w:rPr>
        <w:t xml:space="preserve">баланс товарищества составил 3747100 рублей, прибыль 9,8 </w:t>
      </w:r>
      <w:r w:rsidR="008330D7">
        <w:rPr>
          <w:rFonts w:ascii="Times New Roman" w:hAnsi="Times New Roman" w:cs="Times New Roman"/>
          <w:sz w:val="28"/>
          <w:szCs w:val="28"/>
        </w:rPr>
        <w:t>тыс.</w:t>
      </w:r>
      <w:r w:rsidRPr="00B51A57">
        <w:rPr>
          <w:rFonts w:ascii="Times New Roman" w:hAnsi="Times New Roman" w:cs="Times New Roman"/>
          <w:sz w:val="28"/>
          <w:szCs w:val="28"/>
        </w:rPr>
        <w:t xml:space="preserve"> рублей. </w:t>
      </w:r>
      <w:r>
        <w:rPr>
          <w:rFonts w:ascii="Times New Roman" w:hAnsi="Times New Roman" w:cs="Times New Roman"/>
          <w:sz w:val="28"/>
          <w:szCs w:val="28"/>
        </w:rPr>
        <w:t>Примечательно, что все три сына Николая Мокеевича вместе продолжали семейное дело</w:t>
      </w:r>
      <w:r w:rsidRPr="00B51A57">
        <w:rPr>
          <w:rFonts w:ascii="Times New Roman" w:hAnsi="Times New Roman" w:cs="Times New Roman"/>
          <w:sz w:val="28"/>
          <w:szCs w:val="28"/>
        </w:rPr>
        <w:t>: директорами</w:t>
      </w:r>
      <w:r>
        <w:rPr>
          <w:rFonts w:ascii="Times New Roman" w:hAnsi="Times New Roman" w:cs="Times New Roman"/>
          <w:sz w:val="28"/>
          <w:szCs w:val="28"/>
        </w:rPr>
        <w:t xml:space="preserve"> фирмы</w:t>
      </w:r>
      <w:r w:rsidRPr="00B51A57">
        <w:rPr>
          <w:rFonts w:ascii="Times New Roman" w:hAnsi="Times New Roman" w:cs="Times New Roman"/>
          <w:sz w:val="28"/>
          <w:szCs w:val="28"/>
        </w:rPr>
        <w:t xml:space="preserve"> были Николай, Александр и Георгий Николаевичи Брусницыны. Им же принадлежал контрольный пакет паев товарищества – 960 (из 1 </w:t>
      </w:r>
      <w:r w:rsidR="008330D7">
        <w:rPr>
          <w:rFonts w:ascii="Times New Roman" w:hAnsi="Times New Roman" w:cs="Times New Roman"/>
          <w:sz w:val="28"/>
          <w:szCs w:val="28"/>
        </w:rPr>
        <w:t>тыс.</w:t>
      </w:r>
      <w:r w:rsidRPr="00B51A57">
        <w:rPr>
          <w:rFonts w:ascii="Times New Roman" w:hAnsi="Times New Roman" w:cs="Times New Roman"/>
          <w:sz w:val="28"/>
          <w:szCs w:val="28"/>
        </w:rPr>
        <w:t>). В 1913</w:t>
      </w:r>
      <w:r w:rsidR="00C408D9">
        <w:rPr>
          <w:rFonts w:ascii="Times New Roman" w:hAnsi="Times New Roman" w:cs="Times New Roman"/>
          <w:sz w:val="28"/>
          <w:szCs w:val="28"/>
        </w:rPr>
        <w:t xml:space="preserve"> г.</w:t>
      </w:r>
      <w:r w:rsidRPr="00B51A57">
        <w:rPr>
          <w:rFonts w:ascii="Times New Roman" w:hAnsi="Times New Roman" w:cs="Times New Roman"/>
          <w:sz w:val="28"/>
          <w:szCs w:val="28"/>
        </w:rPr>
        <w:t xml:space="preserve"> баланс Товарищества достиг 4286127 рублей, прибыль – 51 148 рублей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43"/>
      </w:r>
      <w:r w:rsidRPr="00B51A57">
        <w:rPr>
          <w:rFonts w:ascii="Times New Roman" w:hAnsi="Times New Roman" w:cs="Times New Roman"/>
          <w:sz w:val="28"/>
          <w:szCs w:val="28"/>
        </w:rPr>
        <w:t>.</w:t>
      </w:r>
    </w:p>
    <w:p w:rsidR="00341D65" w:rsidRDefault="00C408D9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Николаевич</w:t>
      </w:r>
      <w:r w:rsidRPr="00B51A57">
        <w:rPr>
          <w:rFonts w:ascii="Times New Roman" w:hAnsi="Times New Roman" w:cs="Times New Roman"/>
          <w:sz w:val="28"/>
          <w:szCs w:val="28"/>
        </w:rPr>
        <w:t xml:space="preserve"> </w:t>
      </w:r>
      <w:r w:rsidR="00341D65" w:rsidRPr="00B51A57">
        <w:rPr>
          <w:rFonts w:ascii="Times New Roman" w:hAnsi="Times New Roman" w:cs="Times New Roman"/>
          <w:sz w:val="28"/>
          <w:szCs w:val="28"/>
        </w:rPr>
        <w:t>Брусницын</w:t>
      </w:r>
      <w:r w:rsidR="00341D65">
        <w:rPr>
          <w:rFonts w:ascii="Times New Roman" w:hAnsi="Times New Roman" w:cs="Times New Roman"/>
          <w:sz w:val="28"/>
          <w:szCs w:val="28"/>
        </w:rPr>
        <w:t>, помимо прочего, также</w:t>
      </w:r>
      <w:r w:rsidR="00341D65" w:rsidRPr="00B51A57">
        <w:rPr>
          <w:rFonts w:ascii="Times New Roman" w:hAnsi="Times New Roman" w:cs="Times New Roman"/>
          <w:sz w:val="28"/>
          <w:szCs w:val="28"/>
        </w:rPr>
        <w:t xml:space="preserve"> занимал пост вице-</w:t>
      </w:r>
      <w:r w:rsidR="00341D65" w:rsidRPr="008330D7">
        <w:rPr>
          <w:rFonts w:ascii="Times New Roman" w:hAnsi="Times New Roman" w:cs="Times New Roman"/>
          <w:sz w:val="28"/>
          <w:szCs w:val="28"/>
        </w:rPr>
        <w:t>председателя Совета Русского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341D65" w:rsidRPr="00B51A57">
        <w:rPr>
          <w:rFonts w:ascii="Times New Roman" w:hAnsi="Times New Roman" w:cs="Times New Roman"/>
          <w:sz w:val="28"/>
          <w:szCs w:val="28"/>
        </w:rPr>
        <w:t>для внешней торговли банка и был членом правления компании Владимирского кожевенного завода.</w:t>
      </w:r>
    </w:p>
    <w:p w:rsidR="00F30744" w:rsidRDefault="00F30744" w:rsidP="00F30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советское время судьба кожевенного завода была такой же, как и у других фабрик и заводов, продолжавших действовать к 1917 г. К</w:t>
      </w:r>
      <w:r w:rsidRPr="00F30744">
        <w:rPr>
          <w:rFonts w:ascii="Times New Roman" w:hAnsi="Times New Roman" w:cs="Times New Roman"/>
          <w:sz w:val="28"/>
          <w:szCs w:val="28"/>
        </w:rPr>
        <w:t xml:space="preserve">ожевенный </w:t>
      </w:r>
      <w:r w:rsidRPr="00F30744">
        <w:rPr>
          <w:rFonts w:ascii="Times New Roman" w:hAnsi="Times New Roman" w:cs="Times New Roman"/>
          <w:sz w:val="28"/>
          <w:szCs w:val="28"/>
        </w:rPr>
        <w:lastRenderedPageBreak/>
        <w:t>завод Товарищества кожевенных заводов "Н. М. Брусницын и сыновья"</w:t>
      </w:r>
      <w:r>
        <w:rPr>
          <w:rFonts w:ascii="Times New Roman" w:hAnsi="Times New Roman" w:cs="Times New Roman"/>
          <w:sz w:val="28"/>
          <w:szCs w:val="28"/>
        </w:rPr>
        <w:t xml:space="preserve"> был национализирован п</w:t>
      </w:r>
      <w:r w:rsidRPr="00F30744">
        <w:rPr>
          <w:rFonts w:ascii="Times New Roman" w:hAnsi="Times New Roman" w:cs="Times New Roman"/>
          <w:sz w:val="28"/>
          <w:szCs w:val="28"/>
        </w:rPr>
        <w:t xml:space="preserve">остановлением Президиума ВСНХ от 29 октября 1918 г. </w:t>
      </w:r>
      <w:r>
        <w:rPr>
          <w:rFonts w:ascii="Times New Roman" w:hAnsi="Times New Roman" w:cs="Times New Roman"/>
          <w:sz w:val="28"/>
          <w:szCs w:val="28"/>
        </w:rPr>
        <w:t>С 1919 по 1921 ежегодно менял названия (в</w:t>
      </w:r>
      <w:r w:rsidRPr="00F30744">
        <w:rPr>
          <w:rFonts w:ascii="Times New Roman" w:hAnsi="Times New Roman" w:cs="Times New Roman"/>
          <w:sz w:val="28"/>
          <w:szCs w:val="28"/>
        </w:rPr>
        <w:t xml:space="preserve"> 1919 г. </w:t>
      </w:r>
      <w:r>
        <w:rPr>
          <w:rFonts w:ascii="Times New Roman" w:hAnsi="Times New Roman" w:cs="Times New Roman"/>
          <w:sz w:val="28"/>
          <w:szCs w:val="28"/>
        </w:rPr>
        <w:t>переименован во «</w:t>
      </w:r>
      <w:r w:rsidRPr="00F30744">
        <w:rPr>
          <w:rFonts w:ascii="Times New Roman" w:hAnsi="Times New Roman" w:cs="Times New Roman"/>
          <w:sz w:val="28"/>
          <w:szCs w:val="28"/>
        </w:rPr>
        <w:t>2-ю кожевенную фабрику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0744">
        <w:rPr>
          <w:rFonts w:ascii="Times New Roman" w:hAnsi="Times New Roman" w:cs="Times New Roman"/>
          <w:sz w:val="28"/>
          <w:szCs w:val="28"/>
        </w:rPr>
        <w:t xml:space="preserve">, в 1920 г. в кожевенный завод, в 1921 г. 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0744">
        <w:rPr>
          <w:rFonts w:ascii="Times New Roman" w:hAnsi="Times New Roman" w:cs="Times New Roman"/>
          <w:sz w:val="28"/>
          <w:szCs w:val="28"/>
        </w:rPr>
        <w:t>2-й государственный кожевенный завод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F3074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только </w:t>
      </w:r>
      <w:r w:rsidRPr="00F30744">
        <w:rPr>
          <w:rFonts w:ascii="Times New Roman" w:hAnsi="Times New Roman" w:cs="Times New Roman"/>
          <w:sz w:val="28"/>
          <w:szCs w:val="28"/>
        </w:rPr>
        <w:t>в 1922 г. ему присвоено имя А. Н. Радищева</w:t>
      </w:r>
      <w:r>
        <w:rPr>
          <w:rFonts w:ascii="Times New Roman" w:hAnsi="Times New Roman" w:cs="Times New Roman"/>
          <w:sz w:val="28"/>
          <w:szCs w:val="28"/>
        </w:rPr>
        <w:t>, которое и сохранилось за ним до наших дней</w:t>
      </w:r>
      <w:r w:rsidRPr="00F30744">
        <w:rPr>
          <w:rFonts w:ascii="Times New Roman" w:hAnsi="Times New Roman" w:cs="Times New Roman"/>
          <w:sz w:val="28"/>
          <w:szCs w:val="28"/>
        </w:rPr>
        <w:t>. По распоряжению СНК СССР от 10 июня 1936 г. он был реорганизован в автономное предприятие Главного управления обувной, шорно-седельной и галантерейной промышленности, с 1939 г. Главного управления кожевенной промышленности Наркомата легкой промышленности СССР. В 1947 г. завод был награжден орденом Трудового Красного Знамени. В ноябре 1965 г. завод реорганизован в Ленинградское ордена Трудового Красного Знамени производственное кожевенное объединение им. А. Н. Радищева Главного управления кожевенной промышленности Министерства легкой промышленности РСФСР.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744">
        <w:rPr>
          <w:rFonts w:ascii="Times New Roman" w:hAnsi="Times New Roman" w:cs="Times New Roman"/>
          <w:sz w:val="28"/>
          <w:szCs w:val="28"/>
        </w:rPr>
        <w:t>25 октября 1993 г. зарегистрировано АООТ (с 10 июня 1996 г. ОАО) "А. Радищев"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44"/>
      </w:r>
      <w:r w:rsidR="00B432AC">
        <w:rPr>
          <w:rFonts w:ascii="Times New Roman" w:hAnsi="Times New Roman" w:cs="Times New Roman"/>
          <w:sz w:val="28"/>
          <w:szCs w:val="28"/>
        </w:rPr>
        <w:t xml:space="preserve"> (как выглядит фабрика в наши дни – см. в приложении).</w:t>
      </w:r>
    </w:p>
    <w:p w:rsidR="00341D65" w:rsidRPr="00D473C9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Санкт-Петербурге проживало много выходцев из Костромской губернии. Выходцами оттуда была уже упомянутая выше семья Абатуровых. Однако самой известной династией, приехавшей в Петербург из Костромской губернии, были Дерновы. Её основатель, Иван Михайлович Дернов (1827-1885), был причислен в Санкт-Петербургское купечество</w:t>
      </w:r>
      <w:r w:rsidR="008330D7">
        <w:rPr>
          <w:rFonts w:ascii="Times New Roman" w:hAnsi="Times New Roman" w:cs="Times New Roman"/>
          <w:sz w:val="28"/>
          <w:szCs w:val="28"/>
        </w:rPr>
        <w:t xml:space="preserve"> в 1871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FB4B94">
        <w:rPr>
          <w:rFonts w:ascii="Times New Roman" w:hAnsi="Times New Roman" w:cs="Times New Roman"/>
          <w:sz w:val="28"/>
          <w:szCs w:val="28"/>
        </w:rPr>
        <w:t xml:space="preserve"> </w:t>
      </w:r>
      <w:r w:rsidRPr="00D473C9">
        <w:rPr>
          <w:rFonts w:ascii="Times New Roman" w:hAnsi="Times New Roman" w:cs="Times New Roman"/>
          <w:sz w:val="28"/>
          <w:szCs w:val="28"/>
        </w:rPr>
        <w:t xml:space="preserve">из мещан </w:t>
      </w:r>
      <w:r w:rsidRPr="003A7D4F">
        <w:rPr>
          <w:rFonts w:ascii="Times New Roman" w:hAnsi="Times New Roman" w:cs="Times New Roman"/>
          <w:sz w:val="28"/>
          <w:szCs w:val="28"/>
        </w:rPr>
        <w:t xml:space="preserve">Костромской </w:t>
      </w:r>
      <w:r w:rsidR="008330D7" w:rsidRPr="003A7D4F">
        <w:rPr>
          <w:rFonts w:ascii="Times New Roman" w:hAnsi="Times New Roman" w:cs="Times New Roman"/>
          <w:sz w:val="28"/>
          <w:szCs w:val="28"/>
        </w:rPr>
        <w:t xml:space="preserve">губернии </w:t>
      </w:r>
      <w:r w:rsidRPr="003A7D4F">
        <w:rPr>
          <w:rFonts w:ascii="Times New Roman" w:hAnsi="Times New Roman" w:cs="Times New Roman"/>
          <w:sz w:val="28"/>
          <w:szCs w:val="28"/>
        </w:rPr>
        <w:t>Костромского уезда посада Больш</w:t>
      </w:r>
      <w:r w:rsidR="008330D7" w:rsidRPr="003A7D4F">
        <w:rPr>
          <w:rFonts w:ascii="Times New Roman" w:hAnsi="Times New Roman" w:cs="Times New Roman"/>
          <w:sz w:val="28"/>
          <w:szCs w:val="28"/>
        </w:rPr>
        <w:t>их Солей</w:t>
      </w:r>
      <w:r w:rsidRPr="003A7D4F">
        <w:rPr>
          <w:rStyle w:val="aa"/>
          <w:rFonts w:ascii="Times New Roman" w:hAnsi="Times New Roman" w:cs="Times New Roman"/>
          <w:sz w:val="28"/>
          <w:szCs w:val="28"/>
        </w:rPr>
        <w:footnoteReference w:id="45"/>
      </w:r>
      <w:r w:rsidRPr="003A7D4F">
        <w:rPr>
          <w:rFonts w:ascii="Times New Roman" w:hAnsi="Times New Roman" w:cs="Times New Roman"/>
          <w:sz w:val="28"/>
          <w:szCs w:val="28"/>
        </w:rPr>
        <w:t xml:space="preserve">. </w:t>
      </w:r>
      <w:r w:rsidRPr="003A7D4F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>В 1870 г. в звании купца 2-й гильдии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 он открыл </w:t>
      </w:r>
      <w:r w:rsidR="00C408D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>в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 Ново</w:t>
      </w:r>
      <w:r>
        <w:rPr>
          <w:bCs/>
          <w:color w:val="1F2021"/>
          <w:spacing w:val="-5"/>
          <w:sz w:val="28"/>
          <w:szCs w:val="28"/>
        </w:rPr>
        <w:t>-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>Александровском рынке три мануфактурные лавки</w:t>
      </w:r>
      <w:r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 </w:t>
      </w:r>
      <w:r w:rsidRPr="00D473C9">
        <w:rPr>
          <w:rFonts w:ascii="Times New Roman" w:hAnsi="Times New Roman" w:cs="Times New Roman"/>
          <w:sz w:val="28"/>
          <w:szCs w:val="28"/>
        </w:rPr>
        <w:t>под №№40, 35 и 37</w:t>
      </w:r>
      <w:r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, в </w:t>
      </w:r>
      <w:r w:rsidR="008330D7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которых торговал </w:t>
      </w:r>
      <w:r w:rsidRPr="008330D7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>суровскими полотнами.</w:t>
      </w:r>
      <w:r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 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Спустя несколько лет, стремясь расширить дело, И.М. Дернов привлекает в качестве компаньона мещанина 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lastRenderedPageBreak/>
        <w:t>посада Большие Соли Костромской губернии Петра Дмитриевича</w:t>
      </w:r>
      <w:r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 Шумилова (9.01.1849-22.01.1899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>), с которым учреждает торговый дом (полное товарищество) «П.Д. Шумилов и И.М. Дернов»</w:t>
      </w:r>
      <w:r w:rsidR="00C408D9" w:rsidRPr="00B51A5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для торговли 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>мануфакту</w:t>
      </w:r>
      <w:r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>рным товаром в Апраксином дворе</w:t>
      </w:r>
      <w:r>
        <w:rPr>
          <w:rStyle w:val="aa"/>
          <w:rFonts w:ascii="Times New Roman" w:hAnsi="Times New Roman" w:cs="Times New Roman"/>
          <w:bCs/>
          <w:color w:val="1F2021"/>
          <w:spacing w:val="-5"/>
          <w:sz w:val="28"/>
          <w:szCs w:val="28"/>
        </w:rPr>
        <w:footnoteReference w:id="46"/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 </w:t>
      </w:r>
      <w:r w:rsidRPr="00D473C9">
        <w:rPr>
          <w:rFonts w:ascii="Times New Roman" w:hAnsi="Times New Roman" w:cs="Times New Roman"/>
          <w:sz w:val="28"/>
          <w:szCs w:val="28"/>
        </w:rPr>
        <w:t>В 1880</w:t>
      </w:r>
      <w:r w:rsidR="00C408D9">
        <w:rPr>
          <w:rFonts w:ascii="Times New Roman" w:hAnsi="Times New Roman" w:cs="Times New Roman"/>
          <w:sz w:val="28"/>
          <w:szCs w:val="28"/>
        </w:rPr>
        <w:t xml:space="preserve"> г.</w:t>
      </w:r>
      <w:r w:rsidRPr="00D473C9">
        <w:rPr>
          <w:rFonts w:ascii="Times New Roman" w:hAnsi="Times New Roman" w:cs="Times New Roman"/>
          <w:sz w:val="28"/>
          <w:szCs w:val="28"/>
        </w:rPr>
        <w:t xml:space="preserve"> Иван Михайлович Дернов</w:t>
      </w:r>
      <w:r>
        <w:rPr>
          <w:rFonts w:ascii="Times New Roman" w:hAnsi="Times New Roman" w:cs="Times New Roman"/>
          <w:sz w:val="28"/>
          <w:szCs w:val="28"/>
        </w:rPr>
        <w:t xml:space="preserve"> он по-прежнему т</w:t>
      </w:r>
      <w:r w:rsidRPr="00D473C9">
        <w:rPr>
          <w:rFonts w:ascii="Times New Roman" w:hAnsi="Times New Roman" w:cs="Times New Roman"/>
          <w:sz w:val="28"/>
          <w:szCs w:val="28"/>
        </w:rPr>
        <w:t>орговал суровским товаром в Александровском рынке, мануфактурным товаром по Большой Садовой улице в дом</w:t>
      </w:r>
      <w:r>
        <w:rPr>
          <w:rFonts w:ascii="Times New Roman" w:hAnsi="Times New Roman" w:cs="Times New Roman"/>
          <w:sz w:val="28"/>
          <w:szCs w:val="28"/>
        </w:rPr>
        <w:t>е №118-59, а также с</w:t>
      </w:r>
      <w:r w:rsidRPr="00D473C9">
        <w:rPr>
          <w:rFonts w:ascii="Times New Roman" w:hAnsi="Times New Roman" w:cs="Times New Roman"/>
          <w:sz w:val="28"/>
          <w:szCs w:val="28"/>
        </w:rPr>
        <w:t xml:space="preserve">одержал ренсковый погреб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473C9">
        <w:rPr>
          <w:rFonts w:ascii="Times New Roman" w:hAnsi="Times New Roman" w:cs="Times New Roman"/>
          <w:sz w:val="28"/>
          <w:szCs w:val="28"/>
        </w:rPr>
        <w:t>Казанской части 2 участка по Малой Мещанской улице</w:t>
      </w:r>
      <w:r w:rsidR="00C408D9" w:rsidRPr="00C408D9">
        <w:rPr>
          <w:rFonts w:ascii="Times New Roman" w:hAnsi="Times New Roman" w:cs="Times New Roman"/>
          <w:sz w:val="28"/>
          <w:szCs w:val="28"/>
        </w:rPr>
        <w:t xml:space="preserve"> </w:t>
      </w:r>
      <w:r w:rsidR="00C408D9" w:rsidRPr="00D473C9">
        <w:rPr>
          <w:rFonts w:ascii="Times New Roman" w:hAnsi="Times New Roman" w:cs="Times New Roman"/>
          <w:sz w:val="28"/>
          <w:szCs w:val="28"/>
        </w:rPr>
        <w:t>дом №5</w:t>
      </w:r>
      <w:r w:rsidRPr="00D473C9">
        <w:rPr>
          <w:rFonts w:ascii="Times New Roman" w:hAnsi="Times New Roman" w:cs="Times New Roman"/>
          <w:sz w:val="28"/>
          <w:szCs w:val="28"/>
        </w:rPr>
        <w:t xml:space="preserve">.  </w:t>
      </w:r>
      <w:r w:rsidR="00C408D9">
        <w:rPr>
          <w:rFonts w:ascii="Times New Roman" w:hAnsi="Times New Roman" w:cs="Times New Roman"/>
          <w:sz w:val="28"/>
          <w:szCs w:val="28"/>
        </w:rPr>
        <w:t>В его семье числились</w:t>
      </w:r>
      <w:r w:rsidRPr="00D473C9">
        <w:rPr>
          <w:rFonts w:ascii="Times New Roman" w:hAnsi="Times New Roman" w:cs="Times New Roman"/>
          <w:sz w:val="28"/>
          <w:szCs w:val="28"/>
        </w:rPr>
        <w:t xml:space="preserve"> Анна Васильевна, сыновья Иван 26 лет, Михаил 24 лет, Николай 12 лет и дочь Екатерина</w:t>
      </w:r>
      <w:r w:rsidR="00C408D9">
        <w:rPr>
          <w:rStyle w:val="aa"/>
          <w:rFonts w:ascii="Times New Roman" w:hAnsi="Times New Roman" w:cs="Times New Roman"/>
          <w:sz w:val="28"/>
          <w:szCs w:val="28"/>
        </w:rPr>
        <w:footnoteReference w:id="47"/>
      </w:r>
      <w:r w:rsidRPr="00D473C9">
        <w:rPr>
          <w:rFonts w:ascii="Times New Roman" w:hAnsi="Times New Roman" w:cs="Times New Roman"/>
          <w:sz w:val="28"/>
          <w:szCs w:val="28"/>
        </w:rPr>
        <w:t>.</w:t>
      </w:r>
    </w:p>
    <w:p w:rsidR="00341D65" w:rsidRPr="00D473C9" w:rsidRDefault="00341D65" w:rsidP="00DA738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1F2021"/>
          <w:spacing w:val="-5"/>
          <w:sz w:val="28"/>
          <w:szCs w:val="28"/>
        </w:rPr>
      </w:pPr>
      <w:r>
        <w:rPr>
          <w:sz w:val="28"/>
          <w:szCs w:val="28"/>
        </w:rPr>
        <w:t xml:space="preserve">После смерти Ивана Михайловича в 1885 </w:t>
      </w:r>
      <w:r w:rsidR="000E75C0">
        <w:rPr>
          <w:sz w:val="28"/>
          <w:szCs w:val="28"/>
        </w:rPr>
        <w:t>г.</w:t>
      </w:r>
      <w:r>
        <w:rPr>
          <w:sz w:val="28"/>
          <w:szCs w:val="28"/>
        </w:rPr>
        <w:t>, дело возглавила его жена, Анна Васильевна Дернова (</w:t>
      </w:r>
      <w:r w:rsidRPr="00115C4B">
        <w:rPr>
          <w:sz w:val="28"/>
          <w:szCs w:val="28"/>
        </w:rPr>
        <w:t>25</w:t>
      </w:r>
      <w:r>
        <w:rPr>
          <w:sz w:val="28"/>
          <w:szCs w:val="28"/>
        </w:rPr>
        <w:t>.01.</w:t>
      </w:r>
      <w:r w:rsidRPr="00115C4B">
        <w:rPr>
          <w:sz w:val="28"/>
          <w:szCs w:val="28"/>
        </w:rPr>
        <w:t>1830</w:t>
      </w:r>
      <w:r>
        <w:rPr>
          <w:sz w:val="28"/>
          <w:szCs w:val="28"/>
        </w:rPr>
        <w:t>-</w:t>
      </w:r>
      <w:r w:rsidRPr="00115C4B">
        <w:rPr>
          <w:sz w:val="28"/>
          <w:szCs w:val="28"/>
        </w:rPr>
        <w:t>22</w:t>
      </w:r>
      <w:r>
        <w:rPr>
          <w:sz w:val="28"/>
          <w:szCs w:val="28"/>
        </w:rPr>
        <w:t>.02.</w:t>
      </w:r>
      <w:r w:rsidRPr="00115C4B">
        <w:rPr>
          <w:sz w:val="28"/>
          <w:szCs w:val="28"/>
        </w:rPr>
        <w:t>1899</w:t>
      </w:r>
      <w:r>
        <w:rPr>
          <w:sz w:val="28"/>
          <w:szCs w:val="28"/>
        </w:rPr>
        <w:t xml:space="preserve">). Очевидно, дело процветало, ибо в 1892 </w:t>
      </w:r>
      <w:r w:rsidR="000E75C0">
        <w:rPr>
          <w:sz w:val="28"/>
          <w:szCs w:val="28"/>
        </w:rPr>
        <w:t>г.</w:t>
      </w:r>
      <w:r>
        <w:rPr>
          <w:sz w:val="28"/>
          <w:szCs w:val="28"/>
        </w:rPr>
        <w:t xml:space="preserve"> она объявила капитал по 1 гильдии</w:t>
      </w:r>
      <w:r>
        <w:rPr>
          <w:rStyle w:val="aa"/>
          <w:sz w:val="28"/>
          <w:szCs w:val="28"/>
        </w:rPr>
        <w:footnoteReference w:id="48"/>
      </w:r>
      <w:r>
        <w:rPr>
          <w:sz w:val="28"/>
          <w:szCs w:val="28"/>
        </w:rPr>
        <w:t>.</w:t>
      </w:r>
      <w:r w:rsidRPr="00BD7B0A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Полное товарищество с П.Д. Шумиловым сохранялось по смерть Шумилова и самой Дерновой в 1899 </w:t>
      </w:r>
      <w:r w:rsidR="000E75C0">
        <w:rPr>
          <w:noProof/>
          <w:sz w:val="28"/>
          <w:szCs w:val="28"/>
        </w:rPr>
        <w:t>г.</w:t>
      </w:r>
      <w:r>
        <w:rPr>
          <w:noProof/>
          <w:sz w:val="28"/>
          <w:szCs w:val="28"/>
        </w:rPr>
        <w:t>.</w:t>
      </w:r>
      <w:r w:rsidRPr="004824D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Торговый дом перешел в ведение Михаила Ивановича Дернова. </w:t>
      </w:r>
      <w:r w:rsidRPr="00D473C9">
        <w:rPr>
          <w:bCs/>
          <w:color w:val="1F2021"/>
          <w:spacing w:val="-5"/>
          <w:sz w:val="28"/>
          <w:szCs w:val="28"/>
        </w:rPr>
        <w:t>Он же состоял членом правления петербургского Общества Александро-Невской</w:t>
      </w:r>
      <w:r>
        <w:rPr>
          <w:bCs/>
          <w:color w:val="1F2021"/>
          <w:spacing w:val="-5"/>
          <w:sz w:val="28"/>
          <w:szCs w:val="28"/>
        </w:rPr>
        <w:t xml:space="preserve"> </w:t>
      </w:r>
      <w:r w:rsidRPr="00D473C9">
        <w:rPr>
          <w:bCs/>
          <w:color w:val="1F2021"/>
          <w:spacing w:val="-5"/>
          <w:sz w:val="28"/>
          <w:szCs w:val="28"/>
        </w:rPr>
        <w:t xml:space="preserve">мануфактуры «К.Я. Паль». В 1911 г. совместно с женой и сыном Иваном он преобразовал торговый дом в товарищество на паях «П.Д. Шумилов и И.М. Дернов» с капиталом 500 </w:t>
      </w:r>
      <w:r w:rsidR="00C408D9">
        <w:rPr>
          <w:bCs/>
          <w:color w:val="1F2021"/>
          <w:spacing w:val="-5"/>
          <w:sz w:val="28"/>
          <w:szCs w:val="28"/>
        </w:rPr>
        <w:t>тыс</w:t>
      </w:r>
      <w:r w:rsidRPr="00D473C9">
        <w:rPr>
          <w:bCs/>
          <w:color w:val="1F2021"/>
          <w:spacing w:val="-5"/>
          <w:sz w:val="28"/>
          <w:szCs w:val="28"/>
        </w:rPr>
        <w:t>. руб. Компания вела оптово-розничную торговлю мануфактурным товаром в Банковском пер., 9.</w:t>
      </w:r>
      <w:r>
        <w:rPr>
          <w:rStyle w:val="aa"/>
          <w:bCs/>
          <w:color w:val="1F2021"/>
          <w:spacing w:val="-5"/>
          <w:sz w:val="28"/>
          <w:szCs w:val="28"/>
        </w:rPr>
        <w:footnoteReference w:id="49"/>
      </w:r>
    </w:p>
    <w:p w:rsidR="00341D65" w:rsidRPr="00D473C9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Другие сыновья Анны Васильевны Дерновой, Иван 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>(1853-22.08.1905)</w:t>
      </w:r>
      <w:r w:rsidR="0067106A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 (его портрет см. в приложении)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Николай (</w:t>
      </w:r>
      <w:r w:rsidR="00C408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1868), также в 1899 </w:t>
      </w:r>
      <w:r w:rsidR="000E75C0">
        <w:rPr>
          <w:rFonts w:ascii="Times New Roman" w:hAnsi="Times New Roman" w:cs="Times New Roman"/>
          <w:noProof/>
          <w:sz w:val="28"/>
          <w:szCs w:val="28"/>
          <w:lang w:eastAsia="ru-RU"/>
        </w:rPr>
        <w:t>г.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основали торговый дом </w:t>
      </w:r>
      <w:r w:rsidRPr="004824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«Братья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и Н. Дерновы», чья специфика осталась неизменной – они торговали мануфактурным тов</w:t>
      </w:r>
      <w:r w:rsidRPr="003A7D4F">
        <w:rPr>
          <w:rFonts w:ascii="Times New Roman" w:hAnsi="Times New Roman" w:cs="Times New Roman"/>
          <w:noProof/>
          <w:sz w:val="28"/>
          <w:szCs w:val="28"/>
          <w:lang w:eastAsia="ru-RU"/>
        </w:rPr>
        <w:t>аром в Спасской</w:t>
      </w:r>
      <w:r w:rsidR="003A7D4F" w:rsidRPr="003A7D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части</w:t>
      </w:r>
      <w:r w:rsidRPr="003A7D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 участка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Мариинской линии по Садовой улице №10-11, однако свидетельство по 1 гильдии выкупал только Николай Иванович</w:t>
      </w:r>
      <w:r>
        <w:rPr>
          <w:rStyle w:val="aa"/>
          <w:rFonts w:ascii="Times New Roman" w:hAnsi="Times New Roman" w:cs="Times New Roman"/>
          <w:noProof/>
          <w:sz w:val="28"/>
          <w:szCs w:val="28"/>
          <w:lang w:eastAsia="ru-RU"/>
        </w:rPr>
        <w:footnoteReference w:id="50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Помимо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лавок, во владении Ивана Ивановича были дома 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>на Ивановской ул., 3</w:t>
      </w:r>
      <w:r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, в котором проживал, </w:t>
      </w:r>
      <w:r w:rsidRPr="00D473C9"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Батенина ул., 6 и Лесной ул., 16 и 19. </w:t>
      </w:r>
      <w:r>
        <w:rPr>
          <w:rFonts w:ascii="Times New Roman" w:hAnsi="Times New Roman" w:cs="Times New Roman"/>
          <w:bCs/>
          <w:color w:val="1F2021"/>
          <w:spacing w:val="-5"/>
          <w:sz w:val="28"/>
          <w:szCs w:val="28"/>
        </w:rPr>
        <w:t xml:space="preserve">Также совместно с братом </w:t>
      </w:r>
      <w:r w:rsidRPr="00D473C9">
        <w:rPr>
          <w:rFonts w:ascii="Times New Roman" w:hAnsi="Times New Roman" w:cs="Times New Roman"/>
          <w:sz w:val="28"/>
          <w:szCs w:val="28"/>
        </w:rPr>
        <w:t xml:space="preserve">Николаем и другими предпринимателями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D473C9">
        <w:rPr>
          <w:rFonts w:ascii="Times New Roman" w:hAnsi="Times New Roman" w:cs="Times New Roman"/>
          <w:sz w:val="28"/>
          <w:szCs w:val="28"/>
        </w:rPr>
        <w:t xml:space="preserve">в долях купили землю бывшей приморской мызы на Петергофской дороге у биржевого игрока </w:t>
      </w:r>
      <w:r w:rsidR="00C408D9" w:rsidRPr="00D473C9">
        <w:rPr>
          <w:rFonts w:ascii="Times New Roman" w:hAnsi="Times New Roman" w:cs="Times New Roman"/>
          <w:sz w:val="28"/>
          <w:szCs w:val="28"/>
        </w:rPr>
        <w:t>Сигизмунда</w:t>
      </w:r>
      <w:r w:rsidRPr="00D473C9">
        <w:rPr>
          <w:rFonts w:ascii="Times New Roman" w:hAnsi="Times New Roman" w:cs="Times New Roman"/>
          <w:sz w:val="28"/>
          <w:szCs w:val="28"/>
        </w:rPr>
        <w:t xml:space="preserve"> Куна в 1899 г. Их фамилия дала название первой улице в новом дачном посёлке - Дерновая. В 1903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D47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также</w:t>
      </w:r>
      <w:r w:rsidRPr="00D47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приобрёл</w:t>
      </w:r>
      <w:r w:rsidRPr="00D473C9">
        <w:rPr>
          <w:rFonts w:ascii="Times New Roman" w:hAnsi="Times New Roman" w:cs="Times New Roman"/>
          <w:sz w:val="28"/>
          <w:szCs w:val="28"/>
        </w:rPr>
        <w:t xml:space="preserve"> участок на углу Тав</w:t>
      </w:r>
      <w:r w:rsidR="008330D7">
        <w:rPr>
          <w:rFonts w:ascii="Times New Roman" w:hAnsi="Times New Roman" w:cs="Times New Roman"/>
          <w:sz w:val="28"/>
          <w:szCs w:val="28"/>
        </w:rPr>
        <w:t xml:space="preserve">рической (д.35) и Тверской </w:t>
      </w:r>
      <w:r w:rsidR="008330D7" w:rsidRPr="00221F09">
        <w:rPr>
          <w:rFonts w:ascii="Times New Roman" w:hAnsi="Times New Roman" w:cs="Times New Roman"/>
          <w:sz w:val="28"/>
          <w:szCs w:val="28"/>
        </w:rPr>
        <w:t>улиц</w:t>
      </w:r>
      <w:r w:rsidRPr="00221F09">
        <w:rPr>
          <w:rFonts w:ascii="Times New Roman" w:hAnsi="Times New Roman" w:cs="Times New Roman"/>
          <w:sz w:val="28"/>
          <w:szCs w:val="28"/>
        </w:rPr>
        <w:t>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3C9">
        <w:rPr>
          <w:rFonts w:ascii="Times New Roman" w:hAnsi="Times New Roman" w:cs="Times New Roman"/>
          <w:sz w:val="28"/>
          <w:szCs w:val="28"/>
        </w:rPr>
        <w:t>было начато строительство доходного дома ("каменный 5-этажный дом на подвалах"), проект которого составил гражданский инженер Михаил Николаевич Кондратьев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51"/>
      </w:r>
      <w:r w:rsidRPr="00D473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этом доме, с 1905 по 1912 г</w:t>
      </w:r>
      <w:r w:rsidR="00C408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473C9">
        <w:rPr>
          <w:rFonts w:ascii="Times New Roman" w:hAnsi="Times New Roman" w:cs="Times New Roman"/>
          <w:sz w:val="28"/>
          <w:szCs w:val="28"/>
        </w:rPr>
        <w:t xml:space="preserve"> угловой трёхкомнатной квартире № 23 на верхнем мансардном этаже поселились вернувшиеся из Италии поэт-символист Вячеслав Иванов и </w:t>
      </w:r>
      <w:r w:rsidR="003A7D4F">
        <w:rPr>
          <w:rFonts w:ascii="Times New Roman" w:hAnsi="Times New Roman" w:cs="Times New Roman"/>
          <w:sz w:val="28"/>
          <w:szCs w:val="28"/>
        </w:rPr>
        <w:t xml:space="preserve">его супруга </w:t>
      </w:r>
      <w:r w:rsidRPr="00D473C9">
        <w:rPr>
          <w:rFonts w:ascii="Times New Roman" w:hAnsi="Times New Roman" w:cs="Times New Roman"/>
          <w:sz w:val="28"/>
          <w:szCs w:val="28"/>
        </w:rPr>
        <w:t>поэтесса Лидия Зиновьева-Аннибал</w:t>
      </w:r>
      <w:r w:rsidR="003A7D4F">
        <w:rPr>
          <w:rFonts w:ascii="Times New Roman" w:hAnsi="Times New Roman" w:cs="Times New Roman"/>
          <w:sz w:val="28"/>
          <w:szCs w:val="28"/>
        </w:rPr>
        <w:t xml:space="preserve"> (до своей смерти в 1907 г.)</w:t>
      </w:r>
      <w:r w:rsidRPr="00D473C9">
        <w:rPr>
          <w:rFonts w:ascii="Times New Roman" w:hAnsi="Times New Roman" w:cs="Times New Roman"/>
          <w:sz w:val="28"/>
          <w:szCs w:val="28"/>
        </w:rPr>
        <w:t>. Ими здесь устраивались творческие встречи, так называемые «Среды»</w:t>
      </w:r>
      <w:r>
        <w:rPr>
          <w:rFonts w:ascii="Times New Roman" w:hAnsi="Times New Roman" w:cs="Times New Roman"/>
          <w:sz w:val="28"/>
          <w:szCs w:val="28"/>
        </w:rPr>
        <w:t>, на которых собирались все поэты эпохи, названной потом Серебряным веком</w:t>
      </w:r>
      <w:r w:rsidRPr="00D473C9">
        <w:rPr>
          <w:rFonts w:ascii="Times New Roman" w:hAnsi="Times New Roman" w:cs="Times New Roman"/>
          <w:sz w:val="28"/>
          <w:szCs w:val="28"/>
        </w:rPr>
        <w:t xml:space="preserve">. Эту квартиру хозяева и их гости называли «Башней», так как фактически башню на углу дома они и занимали. Дом с тех пор стал известен как «Дом с башней». </w:t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3C9">
        <w:rPr>
          <w:rFonts w:ascii="Times New Roman" w:hAnsi="Times New Roman" w:cs="Times New Roman"/>
          <w:sz w:val="28"/>
          <w:szCs w:val="28"/>
        </w:rPr>
        <w:t xml:space="preserve">Николай Иванович </w:t>
      </w:r>
      <w:r>
        <w:rPr>
          <w:rFonts w:ascii="Times New Roman" w:hAnsi="Times New Roman" w:cs="Times New Roman"/>
          <w:sz w:val="28"/>
          <w:szCs w:val="28"/>
        </w:rPr>
        <w:t xml:space="preserve">Дернов, как и его брат Иван, также имел много недвижимости в собственности: помимо земли в </w:t>
      </w:r>
      <w:r w:rsidRPr="00D473C9">
        <w:rPr>
          <w:rFonts w:ascii="Times New Roman" w:hAnsi="Times New Roman" w:cs="Times New Roman"/>
          <w:sz w:val="28"/>
          <w:szCs w:val="28"/>
        </w:rPr>
        <w:t xml:space="preserve">Лигово,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473C9">
        <w:rPr>
          <w:rFonts w:ascii="Times New Roman" w:hAnsi="Times New Roman" w:cs="Times New Roman"/>
          <w:sz w:val="28"/>
          <w:szCs w:val="28"/>
        </w:rPr>
        <w:t xml:space="preserve"> в дачном посёлке Сиверская</w:t>
      </w:r>
      <w:r>
        <w:rPr>
          <w:rFonts w:ascii="Times New Roman" w:hAnsi="Times New Roman" w:cs="Times New Roman"/>
          <w:sz w:val="28"/>
          <w:szCs w:val="28"/>
        </w:rPr>
        <w:t xml:space="preserve">, он владел несколькими доходными домами </w:t>
      </w:r>
      <w:r w:rsidRPr="00D473C9">
        <w:rPr>
          <w:rFonts w:ascii="Times New Roman" w:hAnsi="Times New Roman" w:cs="Times New Roman"/>
          <w:sz w:val="28"/>
          <w:szCs w:val="28"/>
        </w:rPr>
        <w:t xml:space="preserve">на углу Кабинетской улицы (Правды, д.9) и Ивановской (Социалистической, д.10).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473C9">
        <w:rPr>
          <w:rFonts w:ascii="Times New Roman" w:hAnsi="Times New Roman" w:cs="Times New Roman"/>
          <w:sz w:val="28"/>
          <w:szCs w:val="28"/>
        </w:rPr>
        <w:t>торой известен многим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3C9">
        <w:rPr>
          <w:rFonts w:ascii="Times New Roman" w:hAnsi="Times New Roman" w:cs="Times New Roman"/>
          <w:sz w:val="28"/>
          <w:szCs w:val="28"/>
        </w:rPr>
        <w:t>как кинотеатр "Октябрь" на Невско</w:t>
      </w:r>
      <w:r w:rsidRPr="00221F09">
        <w:rPr>
          <w:rFonts w:ascii="Times New Roman" w:hAnsi="Times New Roman" w:cs="Times New Roman"/>
          <w:sz w:val="28"/>
          <w:szCs w:val="28"/>
        </w:rPr>
        <w:t>м, но до 1917</w:t>
      </w:r>
      <w:r w:rsidR="00C408D9">
        <w:rPr>
          <w:rFonts w:ascii="Times New Roman" w:hAnsi="Times New Roman" w:cs="Times New Roman"/>
          <w:sz w:val="28"/>
          <w:szCs w:val="28"/>
        </w:rPr>
        <w:t xml:space="preserve"> г.</w:t>
      </w:r>
      <w:r w:rsidRPr="00221F09">
        <w:rPr>
          <w:rFonts w:ascii="Times New Roman" w:hAnsi="Times New Roman" w:cs="Times New Roman"/>
          <w:sz w:val="28"/>
          <w:szCs w:val="28"/>
        </w:rPr>
        <w:t xml:space="preserve"> он </w:t>
      </w:r>
      <w:r w:rsidR="00221F09" w:rsidRPr="00221F09">
        <w:rPr>
          <w:rFonts w:ascii="Times New Roman" w:hAnsi="Times New Roman" w:cs="Times New Roman"/>
          <w:sz w:val="28"/>
          <w:szCs w:val="28"/>
        </w:rPr>
        <w:t>был доходным домом Н. И. Дернова и в нем располагался синематограф</w:t>
      </w:r>
      <w:r w:rsidRPr="00221F09">
        <w:rPr>
          <w:rFonts w:ascii="Times New Roman" w:hAnsi="Times New Roman" w:cs="Times New Roman"/>
          <w:sz w:val="28"/>
          <w:szCs w:val="28"/>
        </w:rPr>
        <w:t xml:space="preserve"> «Parisiana». Огромный по тем временам зал, рассчитанный</w:t>
      </w:r>
      <w:r w:rsidRPr="00D473C9">
        <w:rPr>
          <w:rFonts w:ascii="Times New Roman" w:hAnsi="Times New Roman" w:cs="Times New Roman"/>
          <w:sz w:val="28"/>
          <w:szCs w:val="28"/>
        </w:rPr>
        <w:t xml:space="preserve"> на 700 человек, был оформлен в стиле Людовика XVI и украшен богатой лепной работой. </w:t>
      </w:r>
      <w:r w:rsidRPr="00D473C9">
        <w:rPr>
          <w:rFonts w:ascii="Times New Roman" w:hAnsi="Times New Roman" w:cs="Times New Roman"/>
          <w:sz w:val="28"/>
          <w:szCs w:val="28"/>
        </w:rPr>
        <w:lastRenderedPageBreak/>
        <w:t>Широкая мраморная лестница вела к просторному балкону, а ложи были оборудованы отдельными городскими телефонами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52"/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полувека династия царскосельских купцов Дойниковых занималась продажей игрушек в собственных лавках. Родоначальницей семейного дела можно считать купчиху 3 гильдии</w:t>
      </w:r>
      <w:r w:rsidRPr="00171B5E">
        <w:rPr>
          <w:rFonts w:ascii="Times New Roman" w:hAnsi="Times New Roman" w:cs="Times New Roman"/>
          <w:sz w:val="28"/>
          <w:szCs w:val="28"/>
        </w:rPr>
        <w:t xml:space="preserve"> Василис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71B5E">
        <w:rPr>
          <w:rFonts w:ascii="Times New Roman" w:hAnsi="Times New Roman" w:cs="Times New Roman"/>
          <w:sz w:val="28"/>
          <w:szCs w:val="28"/>
        </w:rPr>
        <w:t xml:space="preserve"> Артемьевн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171B5E">
        <w:rPr>
          <w:rFonts w:ascii="Times New Roman" w:hAnsi="Times New Roman" w:cs="Times New Roman"/>
          <w:sz w:val="28"/>
          <w:szCs w:val="28"/>
        </w:rPr>
        <w:t>Дойников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71B5E">
        <w:rPr>
          <w:rFonts w:ascii="Times New Roman" w:hAnsi="Times New Roman" w:cs="Times New Roman"/>
          <w:sz w:val="28"/>
          <w:szCs w:val="28"/>
        </w:rPr>
        <w:t>, записанн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71B5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Санкт-Петербургское</w:t>
      </w:r>
      <w:r w:rsidRPr="00171B5E">
        <w:rPr>
          <w:rFonts w:ascii="Times New Roman" w:hAnsi="Times New Roman" w:cs="Times New Roman"/>
          <w:sz w:val="28"/>
          <w:szCs w:val="28"/>
        </w:rPr>
        <w:t xml:space="preserve"> купечество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71B5E">
        <w:rPr>
          <w:rFonts w:ascii="Times New Roman" w:hAnsi="Times New Roman" w:cs="Times New Roman"/>
          <w:sz w:val="28"/>
          <w:szCs w:val="28"/>
        </w:rPr>
        <w:t xml:space="preserve">1846 </w:t>
      </w:r>
      <w:r w:rsidR="0055437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Pr="00171B5E">
        <w:rPr>
          <w:rFonts w:ascii="Times New Roman" w:hAnsi="Times New Roman" w:cs="Times New Roman"/>
          <w:sz w:val="28"/>
          <w:szCs w:val="28"/>
        </w:rPr>
        <w:t xml:space="preserve">1847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, после её смерти, дело возглавил Петр Михайлович Дойников</w:t>
      </w:r>
      <w:r w:rsidR="006103CE">
        <w:rPr>
          <w:rFonts w:ascii="Times New Roman" w:hAnsi="Times New Roman" w:cs="Times New Roman"/>
          <w:sz w:val="28"/>
          <w:szCs w:val="28"/>
        </w:rPr>
        <w:t>, также по 3 гильдии по 1851 г.</w:t>
      </w:r>
      <w:r>
        <w:rPr>
          <w:rFonts w:ascii="Times New Roman" w:hAnsi="Times New Roman" w:cs="Times New Roman"/>
          <w:sz w:val="28"/>
          <w:szCs w:val="28"/>
        </w:rPr>
        <w:t xml:space="preserve"> С 1851</w:t>
      </w:r>
      <w:r w:rsidR="006103CE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из общего капитала отделяется брат Петра Михайловича – Василий Михайлович </w:t>
      </w:r>
      <w:r w:rsidRPr="00171B5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2.01.</w:t>
      </w:r>
      <w:r w:rsidRPr="00171B5E">
        <w:rPr>
          <w:rFonts w:ascii="Times New Roman" w:hAnsi="Times New Roman" w:cs="Times New Roman"/>
          <w:sz w:val="28"/>
          <w:szCs w:val="28"/>
        </w:rPr>
        <w:t>1817</w:t>
      </w:r>
      <w:r w:rsidR="00C03C0D">
        <w:rPr>
          <w:rFonts w:ascii="Times New Roman" w:hAnsi="Times New Roman" w:cs="Times New Roman"/>
          <w:sz w:val="28"/>
          <w:szCs w:val="28"/>
        </w:rPr>
        <w:t xml:space="preserve"> </w:t>
      </w:r>
      <w:r w:rsidRPr="00171B5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-1.06.</w:t>
      </w:r>
      <w:r w:rsidRPr="00171B5E">
        <w:rPr>
          <w:rFonts w:ascii="Times New Roman" w:hAnsi="Times New Roman" w:cs="Times New Roman"/>
          <w:sz w:val="28"/>
          <w:szCs w:val="28"/>
        </w:rPr>
        <w:t>1887</w:t>
      </w:r>
      <w:r w:rsidR="00C03C0D">
        <w:rPr>
          <w:rFonts w:ascii="Times New Roman" w:hAnsi="Times New Roman" w:cs="Times New Roman"/>
          <w:sz w:val="28"/>
          <w:szCs w:val="28"/>
        </w:rPr>
        <w:t xml:space="preserve"> </w:t>
      </w:r>
      <w:r w:rsidRPr="00171B5E">
        <w:rPr>
          <w:rFonts w:ascii="Times New Roman" w:hAnsi="Times New Roman" w:cs="Times New Roman"/>
          <w:sz w:val="28"/>
          <w:szCs w:val="28"/>
        </w:rPr>
        <w:t>г.)</w:t>
      </w:r>
      <w:r>
        <w:rPr>
          <w:rFonts w:ascii="Times New Roman" w:hAnsi="Times New Roman" w:cs="Times New Roman"/>
          <w:sz w:val="28"/>
          <w:szCs w:val="28"/>
        </w:rPr>
        <w:t xml:space="preserve">, также </w:t>
      </w:r>
      <w:r w:rsidR="00221F09">
        <w:rPr>
          <w:rFonts w:ascii="Times New Roman" w:hAnsi="Times New Roman" w:cs="Times New Roman"/>
          <w:sz w:val="28"/>
          <w:szCs w:val="28"/>
        </w:rPr>
        <w:t xml:space="preserve">выкупал </w:t>
      </w:r>
      <w:r>
        <w:rPr>
          <w:rFonts w:ascii="Times New Roman" w:hAnsi="Times New Roman" w:cs="Times New Roman"/>
          <w:sz w:val="28"/>
          <w:szCs w:val="28"/>
        </w:rPr>
        <w:t>свидетельство 3</w:t>
      </w:r>
      <w:r w:rsidRPr="00171B5E">
        <w:rPr>
          <w:rFonts w:ascii="Times New Roman" w:hAnsi="Times New Roman" w:cs="Times New Roman"/>
          <w:sz w:val="28"/>
          <w:szCs w:val="28"/>
        </w:rPr>
        <w:t xml:space="preserve"> гильдии и состоял в </w:t>
      </w:r>
      <w:r w:rsidR="006103CE">
        <w:rPr>
          <w:rFonts w:ascii="Times New Roman" w:hAnsi="Times New Roman" w:cs="Times New Roman"/>
          <w:sz w:val="28"/>
          <w:szCs w:val="28"/>
        </w:rPr>
        <w:t xml:space="preserve">ней </w:t>
      </w:r>
      <w:r w:rsidRPr="00171B5E">
        <w:rPr>
          <w:rFonts w:ascii="Times New Roman" w:hAnsi="Times New Roman" w:cs="Times New Roman"/>
          <w:sz w:val="28"/>
          <w:szCs w:val="28"/>
        </w:rPr>
        <w:t xml:space="preserve">по 1858 год, а на 1858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171B5E">
        <w:rPr>
          <w:rFonts w:ascii="Times New Roman" w:hAnsi="Times New Roman" w:cs="Times New Roman"/>
          <w:sz w:val="28"/>
          <w:szCs w:val="28"/>
        </w:rPr>
        <w:t>перечислен в Царскос</w:t>
      </w:r>
      <w:r>
        <w:rPr>
          <w:rFonts w:ascii="Times New Roman" w:hAnsi="Times New Roman" w:cs="Times New Roman"/>
          <w:sz w:val="28"/>
          <w:szCs w:val="28"/>
        </w:rPr>
        <w:t xml:space="preserve">ельские купцы по 3 гильдии, сохраняя при этом </w:t>
      </w:r>
      <w:r w:rsidRPr="00171B5E">
        <w:rPr>
          <w:rFonts w:ascii="Times New Roman" w:hAnsi="Times New Roman" w:cs="Times New Roman"/>
          <w:sz w:val="28"/>
          <w:szCs w:val="28"/>
        </w:rPr>
        <w:t>временное</w:t>
      </w:r>
      <w:r>
        <w:rPr>
          <w:rFonts w:ascii="Times New Roman" w:hAnsi="Times New Roman" w:cs="Times New Roman"/>
          <w:sz w:val="28"/>
          <w:szCs w:val="28"/>
        </w:rPr>
        <w:t xml:space="preserve"> Санкт-Петербургское</w:t>
      </w:r>
      <w:r w:rsidRPr="00171B5E">
        <w:rPr>
          <w:rFonts w:ascii="Times New Roman" w:hAnsi="Times New Roman" w:cs="Times New Roman"/>
          <w:sz w:val="28"/>
          <w:szCs w:val="28"/>
        </w:rPr>
        <w:t xml:space="preserve"> купечество по 3 гильдии и состоял в </w:t>
      </w:r>
      <w:r w:rsidR="006103CE">
        <w:rPr>
          <w:rFonts w:ascii="Times New Roman" w:hAnsi="Times New Roman" w:cs="Times New Roman"/>
          <w:sz w:val="28"/>
          <w:szCs w:val="28"/>
        </w:rPr>
        <w:t>ней</w:t>
      </w:r>
      <w:r w:rsidRPr="00171B5E">
        <w:rPr>
          <w:rFonts w:ascii="Times New Roman" w:hAnsi="Times New Roman" w:cs="Times New Roman"/>
          <w:sz w:val="28"/>
          <w:szCs w:val="28"/>
        </w:rPr>
        <w:t xml:space="preserve"> по 1860 год</w:t>
      </w:r>
      <w:r>
        <w:rPr>
          <w:rFonts w:ascii="Times New Roman" w:hAnsi="Times New Roman" w:cs="Times New Roman"/>
          <w:sz w:val="28"/>
          <w:szCs w:val="28"/>
        </w:rPr>
        <w:t>. С 1860</w:t>
      </w:r>
      <w:r w:rsidR="006103CE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1868 год с перерывом состоял во 2 гильдии, потом перешёл в 1 гильдию, в которой и состоял до конца жизни. </w:t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1872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Василий Михайлович проживал в Спасской части </w:t>
      </w:r>
      <w:r w:rsidRPr="00171B5E">
        <w:rPr>
          <w:rFonts w:ascii="Times New Roman" w:hAnsi="Times New Roman" w:cs="Times New Roman"/>
          <w:sz w:val="28"/>
          <w:szCs w:val="28"/>
        </w:rPr>
        <w:t>3 участка в доме Куканова, под №№50 и 63, по Гороховой улице у Семенова моста. Торговал игрушками в Гостином дворе и по Мариинской линии. На городской службе не был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53"/>
      </w:r>
      <w:r w:rsidRPr="00171B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справочнике за 1872 год мы находим сведения о другом брате Василия Михайловича – </w:t>
      </w:r>
      <w:r w:rsidRPr="00171B5E">
        <w:rPr>
          <w:rFonts w:ascii="Times New Roman" w:hAnsi="Times New Roman" w:cs="Times New Roman"/>
          <w:sz w:val="28"/>
          <w:szCs w:val="28"/>
        </w:rPr>
        <w:t>Илларион</w:t>
      </w:r>
      <w:r w:rsidR="00C03C0D">
        <w:rPr>
          <w:rFonts w:ascii="Times New Roman" w:hAnsi="Times New Roman" w:cs="Times New Roman"/>
          <w:sz w:val="28"/>
          <w:szCs w:val="28"/>
        </w:rPr>
        <w:t>е</w:t>
      </w:r>
      <w:r w:rsidRPr="00171B5E">
        <w:rPr>
          <w:rFonts w:ascii="Times New Roman" w:hAnsi="Times New Roman" w:cs="Times New Roman"/>
          <w:sz w:val="28"/>
          <w:szCs w:val="28"/>
        </w:rPr>
        <w:t xml:space="preserve"> Михайлович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71B5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 которым он проживал в том же доме Куканова в Спасской части. Он также т</w:t>
      </w:r>
      <w:r w:rsidRPr="00171B5E">
        <w:rPr>
          <w:rFonts w:ascii="Times New Roman" w:hAnsi="Times New Roman" w:cs="Times New Roman"/>
          <w:sz w:val="28"/>
          <w:szCs w:val="28"/>
        </w:rPr>
        <w:t xml:space="preserve">орговал игрушками в Гостином дворе, по Большой Садовой улице и по Банковской линии. Имел место с небольшим строением в Московской части 1 участка под №13. </w:t>
      </w:r>
      <w:r>
        <w:rPr>
          <w:rFonts w:ascii="Times New Roman" w:hAnsi="Times New Roman" w:cs="Times New Roman"/>
          <w:sz w:val="28"/>
          <w:szCs w:val="28"/>
        </w:rPr>
        <w:t>Сведений о потомках Иллариона Михайловича в последствии мы не находим.</w:t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Василия Михайловича была большой: помимо жены Александры </w:t>
      </w:r>
      <w:r w:rsidRPr="00171B5E">
        <w:rPr>
          <w:rFonts w:ascii="Times New Roman" w:hAnsi="Times New Roman" w:cs="Times New Roman"/>
          <w:sz w:val="28"/>
          <w:szCs w:val="28"/>
        </w:rPr>
        <w:t>Аввакумовн</w:t>
      </w:r>
      <w:r>
        <w:rPr>
          <w:rFonts w:ascii="Times New Roman" w:hAnsi="Times New Roman" w:cs="Times New Roman"/>
          <w:sz w:val="28"/>
          <w:szCs w:val="28"/>
        </w:rPr>
        <w:t xml:space="preserve">ы, у него еще было четыре сына с женами и </w:t>
      </w:r>
      <w:r>
        <w:rPr>
          <w:rFonts w:ascii="Times New Roman" w:hAnsi="Times New Roman" w:cs="Times New Roman"/>
          <w:sz w:val="28"/>
          <w:szCs w:val="28"/>
        </w:rPr>
        <w:lastRenderedPageBreak/>
        <w:t>внуками:</w:t>
      </w:r>
      <w:r w:rsidRPr="00171B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171B5E">
        <w:rPr>
          <w:rFonts w:ascii="Times New Roman" w:hAnsi="Times New Roman" w:cs="Times New Roman"/>
          <w:sz w:val="28"/>
          <w:szCs w:val="28"/>
        </w:rPr>
        <w:t>Тимофей Васильевич (</w:t>
      </w:r>
      <w:r w:rsidR="006103CE">
        <w:rPr>
          <w:rFonts w:ascii="Times New Roman" w:hAnsi="Times New Roman" w:cs="Times New Roman"/>
          <w:sz w:val="28"/>
          <w:szCs w:val="28"/>
        </w:rPr>
        <w:t xml:space="preserve">р. </w:t>
      </w:r>
      <w:r w:rsidRPr="00171B5E">
        <w:rPr>
          <w:rFonts w:ascii="Times New Roman" w:hAnsi="Times New Roman" w:cs="Times New Roman"/>
          <w:sz w:val="28"/>
          <w:szCs w:val="28"/>
        </w:rPr>
        <w:t>20.02.1848), с женой его Марией Дмитриевной</w:t>
      </w:r>
      <w:r>
        <w:rPr>
          <w:rFonts w:ascii="Times New Roman" w:hAnsi="Times New Roman" w:cs="Times New Roman"/>
          <w:sz w:val="28"/>
          <w:szCs w:val="28"/>
        </w:rPr>
        <w:t xml:space="preserve"> урожд.</w:t>
      </w:r>
      <w:r w:rsidRPr="00171B5E">
        <w:rPr>
          <w:rFonts w:ascii="Times New Roman" w:hAnsi="Times New Roman" w:cs="Times New Roman"/>
          <w:sz w:val="28"/>
          <w:szCs w:val="28"/>
        </w:rPr>
        <w:t xml:space="preserve"> Синёв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71B5E">
        <w:rPr>
          <w:rFonts w:ascii="Times New Roman" w:hAnsi="Times New Roman" w:cs="Times New Roman"/>
          <w:sz w:val="28"/>
          <w:szCs w:val="28"/>
        </w:rPr>
        <w:t>, и их сыновья: Виталий (</w:t>
      </w:r>
      <w:r w:rsidR="006103CE">
        <w:rPr>
          <w:rFonts w:ascii="Times New Roman" w:hAnsi="Times New Roman" w:cs="Times New Roman"/>
          <w:sz w:val="28"/>
          <w:szCs w:val="28"/>
        </w:rPr>
        <w:t xml:space="preserve">р. </w:t>
      </w:r>
      <w:r w:rsidRPr="00171B5E">
        <w:rPr>
          <w:rFonts w:ascii="Times New Roman" w:hAnsi="Times New Roman" w:cs="Times New Roman"/>
          <w:sz w:val="28"/>
          <w:szCs w:val="28"/>
        </w:rPr>
        <w:t>15.02.1869), Петр (</w:t>
      </w:r>
      <w:r w:rsidR="006103CE">
        <w:rPr>
          <w:rFonts w:ascii="Times New Roman" w:hAnsi="Times New Roman" w:cs="Times New Roman"/>
          <w:sz w:val="28"/>
          <w:szCs w:val="28"/>
        </w:rPr>
        <w:t xml:space="preserve">р. </w:t>
      </w:r>
      <w:r w:rsidRPr="00171B5E">
        <w:rPr>
          <w:rFonts w:ascii="Times New Roman" w:hAnsi="Times New Roman" w:cs="Times New Roman"/>
          <w:sz w:val="28"/>
          <w:szCs w:val="28"/>
        </w:rPr>
        <w:t>26.06.1870), Николай (</w:t>
      </w:r>
      <w:r w:rsidR="006103CE">
        <w:rPr>
          <w:rFonts w:ascii="Times New Roman" w:hAnsi="Times New Roman" w:cs="Times New Roman"/>
          <w:sz w:val="28"/>
          <w:szCs w:val="28"/>
        </w:rPr>
        <w:t xml:space="preserve">р. </w:t>
      </w:r>
      <w:r w:rsidRPr="00171B5E">
        <w:rPr>
          <w:rFonts w:ascii="Times New Roman" w:hAnsi="Times New Roman" w:cs="Times New Roman"/>
          <w:sz w:val="28"/>
          <w:szCs w:val="28"/>
        </w:rPr>
        <w:t>14.04.1873), Василий (</w:t>
      </w:r>
      <w:r w:rsidR="006103CE">
        <w:rPr>
          <w:rFonts w:ascii="Times New Roman" w:hAnsi="Times New Roman" w:cs="Times New Roman"/>
          <w:sz w:val="28"/>
          <w:szCs w:val="28"/>
        </w:rPr>
        <w:t xml:space="preserve">р. </w:t>
      </w:r>
      <w:r w:rsidRPr="00171B5E">
        <w:rPr>
          <w:rFonts w:ascii="Times New Roman" w:hAnsi="Times New Roman" w:cs="Times New Roman"/>
          <w:sz w:val="28"/>
          <w:szCs w:val="28"/>
        </w:rPr>
        <w:t>5.12.1874) и Дмитрий Тимофеевичи (</w:t>
      </w:r>
      <w:r w:rsidR="006103CE">
        <w:rPr>
          <w:rFonts w:ascii="Times New Roman" w:hAnsi="Times New Roman" w:cs="Times New Roman"/>
          <w:sz w:val="28"/>
          <w:szCs w:val="28"/>
        </w:rPr>
        <w:t xml:space="preserve">р. </w:t>
      </w:r>
      <w:r w:rsidRPr="00171B5E">
        <w:rPr>
          <w:rFonts w:ascii="Times New Roman" w:hAnsi="Times New Roman" w:cs="Times New Roman"/>
          <w:sz w:val="28"/>
          <w:szCs w:val="28"/>
        </w:rPr>
        <w:t>14.08.1876) и дочь Анна Тимофеевна (</w:t>
      </w:r>
      <w:r w:rsidR="006103CE">
        <w:rPr>
          <w:rFonts w:ascii="Times New Roman" w:hAnsi="Times New Roman" w:cs="Times New Roman"/>
          <w:sz w:val="28"/>
          <w:szCs w:val="28"/>
        </w:rPr>
        <w:t xml:space="preserve">р. </w:t>
      </w:r>
      <w:r w:rsidRPr="00171B5E">
        <w:rPr>
          <w:rFonts w:ascii="Times New Roman" w:hAnsi="Times New Roman" w:cs="Times New Roman"/>
          <w:sz w:val="28"/>
          <w:szCs w:val="28"/>
        </w:rPr>
        <w:t>5.11.1871)</w:t>
      </w:r>
      <w:r>
        <w:rPr>
          <w:rFonts w:ascii="Times New Roman" w:hAnsi="Times New Roman" w:cs="Times New Roman"/>
          <w:sz w:val="28"/>
          <w:szCs w:val="28"/>
        </w:rPr>
        <w:t>; 2)</w:t>
      </w:r>
      <w:r w:rsidRPr="00171B5E">
        <w:rPr>
          <w:rFonts w:ascii="Times New Roman" w:hAnsi="Times New Roman" w:cs="Times New Roman"/>
          <w:sz w:val="28"/>
          <w:szCs w:val="28"/>
        </w:rPr>
        <w:t xml:space="preserve"> </w:t>
      </w:r>
      <w:r w:rsidR="006103CE">
        <w:rPr>
          <w:rFonts w:ascii="Times New Roman" w:hAnsi="Times New Roman" w:cs="Times New Roman"/>
          <w:sz w:val="28"/>
          <w:szCs w:val="28"/>
        </w:rPr>
        <w:t>Василий Васильевич (р. 20.04.1850</w:t>
      </w:r>
      <w:r w:rsidRPr="00171B5E">
        <w:rPr>
          <w:rFonts w:ascii="Times New Roman" w:hAnsi="Times New Roman" w:cs="Times New Roman"/>
          <w:sz w:val="28"/>
          <w:szCs w:val="28"/>
        </w:rPr>
        <w:t xml:space="preserve">) с женой Ольгой Николаевной </w:t>
      </w:r>
      <w:r>
        <w:rPr>
          <w:rFonts w:ascii="Times New Roman" w:hAnsi="Times New Roman" w:cs="Times New Roman"/>
          <w:sz w:val="28"/>
          <w:szCs w:val="28"/>
        </w:rPr>
        <w:t xml:space="preserve">урожд. </w:t>
      </w:r>
      <w:r w:rsidRPr="00171B5E">
        <w:rPr>
          <w:rFonts w:ascii="Times New Roman" w:hAnsi="Times New Roman" w:cs="Times New Roman"/>
          <w:sz w:val="28"/>
          <w:szCs w:val="28"/>
        </w:rPr>
        <w:t>Будкин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171B5E">
        <w:rPr>
          <w:rFonts w:ascii="Times New Roman" w:hAnsi="Times New Roman" w:cs="Times New Roman"/>
          <w:sz w:val="28"/>
          <w:szCs w:val="28"/>
        </w:rPr>
        <w:t>и их сын Евгений Васильевич (</w:t>
      </w:r>
      <w:r w:rsidR="00C03C0D">
        <w:rPr>
          <w:rFonts w:ascii="Times New Roman" w:hAnsi="Times New Roman" w:cs="Times New Roman"/>
          <w:sz w:val="28"/>
          <w:szCs w:val="28"/>
        </w:rPr>
        <w:t xml:space="preserve">р. </w:t>
      </w:r>
      <w:r w:rsidRPr="00171B5E">
        <w:rPr>
          <w:rFonts w:ascii="Times New Roman" w:hAnsi="Times New Roman" w:cs="Times New Roman"/>
          <w:sz w:val="28"/>
          <w:szCs w:val="28"/>
        </w:rPr>
        <w:t xml:space="preserve">28.10.1875) </w:t>
      </w:r>
      <w:r>
        <w:rPr>
          <w:rFonts w:ascii="Times New Roman" w:hAnsi="Times New Roman" w:cs="Times New Roman"/>
          <w:sz w:val="28"/>
          <w:szCs w:val="28"/>
        </w:rPr>
        <w:t xml:space="preserve">и дочь </w:t>
      </w:r>
      <w:r w:rsidRPr="00171B5E">
        <w:rPr>
          <w:rFonts w:ascii="Times New Roman" w:hAnsi="Times New Roman" w:cs="Times New Roman"/>
          <w:sz w:val="28"/>
          <w:szCs w:val="28"/>
        </w:rPr>
        <w:t>Екатерина Васильевна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03C0D">
        <w:rPr>
          <w:rFonts w:ascii="Times New Roman" w:hAnsi="Times New Roman" w:cs="Times New Roman"/>
          <w:sz w:val="28"/>
          <w:szCs w:val="28"/>
        </w:rPr>
        <w:t xml:space="preserve">р. </w:t>
      </w:r>
      <w:r>
        <w:rPr>
          <w:rFonts w:ascii="Times New Roman" w:hAnsi="Times New Roman" w:cs="Times New Roman"/>
          <w:sz w:val="28"/>
          <w:szCs w:val="28"/>
        </w:rPr>
        <w:t xml:space="preserve">14.11.1873); 3) </w:t>
      </w:r>
      <w:r w:rsidRPr="00171B5E">
        <w:rPr>
          <w:rFonts w:ascii="Times New Roman" w:hAnsi="Times New Roman" w:cs="Times New Roman"/>
          <w:sz w:val="28"/>
          <w:szCs w:val="28"/>
        </w:rPr>
        <w:t>Александр (4 августа 1859 г</w:t>
      </w:r>
      <w:r w:rsidR="00C03C0D">
        <w:rPr>
          <w:rFonts w:ascii="Times New Roman" w:hAnsi="Times New Roman" w:cs="Times New Roman"/>
          <w:sz w:val="28"/>
          <w:szCs w:val="28"/>
        </w:rPr>
        <w:t>.</w:t>
      </w:r>
      <w:r w:rsidRPr="00171B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71B5E">
        <w:rPr>
          <w:rFonts w:ascii="Times New Roman" w:hAnsi="Times New Roman" w:cs="Times New Roman"/>
          <w:sz w:val="28"/>
          <w:szCs w:val="28"/>
        </w:rPr>
        <w:t>1 авг. 1896г)</w:t>
      </w:r>
      <w:r>
        <w:rPr>
          <w:rFonts w:ascii="Times New Roman" w:hAnsi="Times New Roman" w:cs="Times New Roman"/>
          <w:sz w:val="28"/>
          <w:szCs w:val="28"/>
        </w:rPr>
        <w:t xml:space="preserve">; 4) </w:t>
      </w:r>
      <w:r w:rsidRPr="00171B5E">
        <w:rPr>
          <w:rFonts w:ascii="Times New Roman" w:hAnsi="Times New Roman" w:cs="Times New Roman"/>
          <w:sz w:val="28"/>
          <w:szCs w:val="28"/>
        </w:rPr>
        <w:t>Михаил Васильевич (</w:t>
      </w:r>
      <w:r w:rsidR="00C03C0D">
        <w:rPr>
          <w:rFonts w:ascii="Times New Roman" w:hAnsi="Times New Roman" w:cs="Times New Roman"/>
          <w:sz w:val="28"/>
          <w:szCs w:val="28"/>
        </w:rPr>
        <w:t xml:space="preserve">р. </w:t>
      </w:r>
      <w:r w:rsidRPr="00171B5E">
        <w:rPr>
          <w:rFonts w:ascii="Times New Roman" w:hAnsi="Times New Roman" w:cs="Times New Roman"/>
          <w:sz w:val="28"/>
          <w:szCs w:val="28"/>
        </w:rPr>
        <w:t>27.09.1862).</w:t>
      </w:r>
    </w:p>
    <w:p w:rsidR="00341D65" w:rsidRPr="0050115F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дело после смерти Василия Михайловича возглавил Тимофей Васильевич. В 1902</w:t>
      </w:r>
      <w:r w:rsidR="006103CE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проживал по Фонтанке в доме №50-79. Содержал магазин игрушек и других товаров на Садовой улице, по Александровской линии №8 и в Большом Гостином дворе №79 в Товариществе на вере под фирмой «В.М. Дойников». Помимо лавок, он также имел в собственности дом по Прибытковской улице №26 (Лесного участка) и лавку в Андреевском рынке №30, и в совладении с братом лавки по Александровской линии № 6, 36 и 37 в Гостином дворе №52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54"/>
      </w:r>
      <w:r>
        <w:rPr>
          <w:rFonts w:ascii="Times New Roman" w:hAnsi="Times New Roman" w:cs="Times New Roman"/>
          <w:sz w:val="28"/>
          <w:szCs w:val="28"/>
        </w:rPr>
        <w:t xml:space="preserve">. К 1913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он содержал магазин игрушек и других товаров в Спасской части 2 участка по Садовой улице по Александровской линии №9, и той же части и участка в Гостином дворе по Зеркальной линии №68 под фирмой «В.М. Дойников», а также имел лавку в </w:t>
      </w:r>
      <w:r w:rsidRPr="009E05A7">
        <w:rPr>
          <w:rFonts w:ascii="Times New Roman" w:hAnsi="Times New Roman" w:cs="Times New Roman"/>
          <w:sz w:val="28"/>
          <w:szCs w:val="28"/>
        </w:rPr>
        <w:t>Андреевск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9E05A7">
        <w:rPr>
          <w:rFonts w:ascii="Times New Roman" w:hAnsi="Times New Roman" w:cs="Times New Roman"/>
          <w:sz w:val="28"/>
          <w:szCs w:val="28"/>
        </w:rPr>
        <w:t>рынк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05A7">
        <w:rPr>
          <w:rFonts w:ascii="Times New Roman" w:hAnsi="Times New Roman" w:cs="Times New Roman"/>
          <w:sz w:val="28"/>
          <w:szCs w:val="28"/>
        </w:rPr>
        <w:t xml:space="preserve"> № 30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55"/>
      </w:r>
      <w:r w:rsidRPr="009E05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1917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достоверных сведений о Дойниковых нет.</w:t>
      </w:r>
    </w:p>
    <w:p w:rsidR="00341D65" w:rsidRPr="000643F0" w:rsidRDefault="00341D65" w:rsidP="00DA73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Известной династией пивоваров является династия Дурдиных. Основатель династии, Иван Алексеевич Дурдин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(1796–1875),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происходил из ярославских крестьян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1839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крепостным мышкинского помещика Сумарокова, основал в Петербурге на Обводном канале (у Ново-Калинкина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моста) небольшое предприятие по производству кваса и пива. В 1846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скопив солидный капитал и выкупившись с братом Александром Алексеевичем (1818–1881) на волю, он вступает в купечество 3-й гильдии, в 1854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переходит во 2-ю гильдию, в 1863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в </w:t>
      </w:r>
      <w:r w:rsidR="00790B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1865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 Алексеевич проживал в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Нарвской части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кв</w:t>
      </w:r>
      <w:r w:rsidR="00E45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собственном доме №370 и в нём же с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одержал пивоваренный завод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56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Уже через пять лет он, помимо содержания завода, также торговал оптом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хлебным товаром в Рождественской части 1 участка в доме Кошмакова по Малому Охтенскому проспекту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держал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оптовый склад вина и бани в собственном доме.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Сверх того, в этот период он владел большим количеством недвижимости: и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 5 каменн</w:t>
      </w:r>
      <w:r w:rsidRPr="00627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домов по Обводному каналу</w:t>
      </w:r>
      <w:r w:rsidRPr="00627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 Петергофскому проспекту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57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27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43F0" w:rsidRPr="00064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</w:t>
      </w:r>
      <w:r w:rsidR="00064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873 году Иван Алексеевич подал прошение о присвоении ему и его многочисленному семейству звания </w:t>
      </w:r>
      <w:r w:rsidR="00746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Потомственных почетных граждан</w:t>
      </w:r>
      <w:r w:rsidR="00790B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основании состояния в высших купеческих гильдиях установленное законом количество лет</w:t>
      </w:r>
      <w:r w:rsidR="000643F0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58"/>
      </w:r>
      <w:r w:rsidR="00064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1D65" w:rsidRPr="0050115F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Потомки Ивана Алексеевича сохранили семейное дело. После его смерти в 1876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сыновья Иван и Андрей преобразовали дело в товарищество на паях «Дурдин Иван» с капиталом 1 млн 200 </w:t>
      </w:r>
      <w:r w:rsidR="00C03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рублей (1200 паев по 1 </w:t>
      </w:r>
      <w:r w:rsidR="00C03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руб.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распределены среди членов многочисленной семьи и родственников)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смерти Андрея и Ивана Ивановичей Дурдиных фирму возглавили их сыновья Иван (председатель) и Николай (директор-распорядитель) Ивановичи, а также Николай Андреевич Дурдины</w:t>
      </w:r>
      <w:r w:rsidR="00FE4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(портреты всех представителей династии см. в приложении)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 началу XX века предприятие занимало площадь в 10,8 </w:t>
      </w:r>
      <w:r w:rsidR="00C03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кв. сажен, имея 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паровых машин (по 300 лошадиных сил) и 380 рабочих. Товарищество владело складами в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Царском селе, Петергофе, Кронштадте, Шлиссельбурге, Новой Ладоге и Кашине. В 1876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произведено 625 </w:t>
      </w:r>
      <w:r w:rsidR="00C03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ведер продукции, в конце XIX века — 900 </w:t>
      </w:r>
      <w:r w:rsidR="00C03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ведер пива и 84 </w:t>
      </w:r>
      <w:r w:rsidR="00833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ведер меда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E38C3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59"/>
      </w:r>
    </w:p>
    <w:p w:rsidR="00341D65" w:rsidRPr="0050115F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1913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уставной капитал фирмы составлял 1,8 млн рублей (1200 паев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1500 рублей), чистая прибыль — 39,521 </w:t>
      </w:r>
      <w:r w:rsidR="00833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рублей. За высокое качество продукции товарищество получило награды на трех всероссийских и трех международных выставках; в 1857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удостоилось права изображать на этикетках и вывесках Государственный герб.</w:t>
      </w:r>
    </w:p>
    <w:p w:rsidR="00341D65" w:rsidRPr="0050115F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Накануне первой мировой войны признанным главой дела считался коммерции советник Иван Иванович Дурдин. Он состоял также председателем Гришевского каменноугольного и 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омыш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ленного общества и членом правления Российско-Богемского пивоваренного 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варищества «Богемия» в Рыбинске.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брат, потомственный почетный гражданин, коллежский асессор Николай Иванович Дурдин, занимался операциями с ценными бумагами в фондовом отделе Петербургской биржи, являлся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членом совета Общества взаимного кредита Петербургского уездного земства и директором-распорядителем товарищества «Богемия». </w:t>
      </w:r>
    </w:p>
    <w:p w:rsidR="00341D65" w:rsidRPr="0050115F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Успешная торговая деятельность была присуща и брату основателя фирмы, купцу 2-й гильдии Александру Алексеевичу Дурдину (1818-1892). Он проживал в Литейной части 2 участка в собственном доме №№39 и 44, на углу Знаменской и Бассейной улицы. Торговал серебряными вещами, под №1 по Банковской линии и Садовой улицы, а также содержал трактир в Спасской части 2 участка в собственном доме №8 по Апраксиному пере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улку. Также в его собственности находились каменные дома в Спасской части, Литейной части и Казанской части 2 участка под № 37 по Казанской улице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0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смерти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Александра Алексеевича в 1892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сын, Дмитрий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Александрович Дурдин (</w:t>
      </w:r>
      <w:r w:rsidR="00C03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р.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1843)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также состоял во 2 гильдии и, помимо лавки с серебряными украшениями, был владельцем многочисленной недвижимости.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XX века в его собственности имелось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каменных домов:</w:t>
      </w:r>
      <w:r w:rsidRPr="00D4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Знаменской улице д. № 36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Бассейной улице № 29</w:t>
      </w:r>
      <w:r w:rsidRPr="00D4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Казанской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улице № 39, Садовой улице № 61</w:t>
      </w:r>
      <w:r w:rsidRPr="00D4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Кирочной улице № 12, в Столярном переулке № 12, по Галерной улице №52 и угол Знаменской улицы и Невского проспекта №116-2.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 же он проживал в собственном доме по Литейной части 2 участка по Знаменской улице №12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1"/>
      </w:r>
      <w:r w:rsidRPr="00D4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1D65" w:rsidRPr="006105B6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тот факт, что центром притяжения многих старообрядцев была Москва, в Петербурге также было сообщество купцов-старообрядцев, среди </w:t>
      </w:r>
      <w:r w:rsidRPr="006105B6">
        <w:rPr>
          <w:rFonts w:ascii="Times New Roman" w:hAnsi="Times New Roman" w:cs="Times New Roman"/>
          <w:sz w:val="28"/>
          <w:szCs w:val="28"/>
        </w:rPr>
        <w:t>которых самыми известными были Дрябины. Основатель этой династии, Никита</w:t>
      </w:r>
      <w:r w:rsidR="00790B6F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Pr="006105B6">
        <w:rPr>
          <w:rFonts w:ascii="Times New Roman" w:hAnsi="Times New Roman" w:cs="Times New Roman"/>
          <w:sz w:val="28"/>
          <w:szCs w:val="28"/>
        </w:rPr>
        <w:t xml:space="preserve"> Дрябин</w:t>
      </w:r>
      <w:r w:rsidR="00E67636">
        <w:rPr>
          <w:rFonts w:ascii="Times New Roman" w:hAnsi="Times New Roman" w:cs="Times New Roman"/>
          <w:sz w:val="28"/>
          <w:szCs w:val="28"/>
        </w:rPr>
        <w:t xml:space="preserve"> (ум. в 1841 г.)</w:t>
      </w:r>
      <w:r w:rsidRPr="006105B6">
        <w:rPr>
          <w:rFonts w:ascii="Times New Roman" w:hAnsi="Times New Roman" w:cs="Times New Roman"/>
          <w:sz w:val="28"/>
          <w:szCs w:val="28"/>
        </w:rPr>
        <w:t xml:space="preserve">, основал свою мануфактурную лавку в Апраксином дворе еще в 1793 </w:t>
      </w:r>
      <w:r w:rsidR="00790B6F">
        <w:rPr>
          <w:rFonts w:ascii="Times New Roman" w:hAnsi="Times New Roman" w:cs="Times New Roman"/>
          <w:sz w:val="28"/>
          <w:szCs w:val="28"/>
        </w:rPr>
        <w:t>г</w:t>
      </w:r>
      <w:r w:rsidRPr="006105B6">
        <w:rPr>
          <w:rFonts w:ascii="Times New Roman" w:hAnsi="Times New Roman" w:cs="Times New Roman"/>
          <w:sz w:val="28"/>
          <w:szCs w:val="28"/>
        </w:rPr>
        <w:t xml:space="preserve">. Его сыновья, Егор и Илья развили дело: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105B6">
        <w:rPr>
          <w:rFonts w:ascii="Times New Roman" w:hAnsi="Times New Roman" w:cs="Times New Roman"/>
          <w:sz w:val="28"/>
          <w:szCs w:val="28"/>
        </w:rPr>
        <w:t xml:space="preserve">теперь они торговали бумажным и шерстяным товаром в трех лавках по Александровской линии, а также имели в собственности 6 кладовых в Гостином дворе. </w:t>
      </w:r>
      <w:r w:rsidR="00790B6F">
        <w:rPr>
          <w:rFonts w:ascii="Times New Roman" w:hAnsi="Times New Roman" w:cs="Times New Roman"/>
          <w:sz w:val="28"/>
          <w:szCs w:val="28"/>
        </w:rPr>
        <w:t>В 1852 году Илья Никитич Дрябин подал прошение о возведении семейств его и брата в Потомстве</w:t>
      </w:r>
      <w:r w:rsidR="00E67636">
        <w:rPr>
          <w:rFonts w:ascii="Times New Roman" w:hAnsi="Times New Roman" w:cs="Times New Roman"/>
          <w:sz w:val="28"/>
          <w:szCs w:val="28"/>
        </w:rPr>
        <w:t>н</w:t>
      </w:r>
      <w:r w:rsidR="00790B6F">
        <w:rPr>
          <w:rFonts w:ascii="Times New Roman" w:hAnsi="Times New Roman" w:cs="Times New Roman"/>
          <w:sz w:val="28"/>
          <w:szCs w:val="28"/>
        </w:rPr>
        <w:t>ное Почетное Гражданство на основании того, что они с братом состояли в высших гильдиях более 20 лет</w:t>
      </w:r>
      <w:r w:rsidR="00790B6F">
        <w:rPr>
          <w:rStyle w:val="aa"/>
          <w:rFonts w:ascii="Times New Roman" w:hAnsi="Times New Roman" w:cs="Times New Roman"/>
          <w:sz w:val="28"/>
          <w:szCs w:val="28"/>
        </w:rPr>
        <w:footnoteReference w:id="62"/>
      </w:r>
      <w:r w:rsidR="00790B6F">
        <w:rPr>
          <w:rFonts w:ascii="Times New Roman" w:hAnsi="Times New Roman" w:cs="Times New Roman"/>
          <w:sz w:val="28"/>
          <w:szCs w:val="28"/>
        </w:rPr>
        <w:t xml:space="preserve">. </w:t>
      </w:r>
      <w:r w:rsidRPr="006105B6">
        <w:rPr>
          <w:rFonts w:ascii="Times New Roman" w:hAnsi="Times New Roman" w:cs="Times New Roman"/>
          <w:sz w:val="28"/>
          <w:szCs w:val="28"/>
        </w:rPr>
        <w:t xml:space="preserve">К 1865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6105B6">
        <w:rPr>
          <w:rFonts w:ascii="Times New Roman" w:hAnsi="Times New Roman" w:cs="Times New Roman"/>
          <w:sz w:val="28"/>
          <w:szCs w:val="28"/>
        </w:rPr>
        <w:t xml:space="preserve"> </w:t>
      </w:r>
      <w:r w:rsidR="006103CE" w:rsidRPr="006105B6">
        <w:rPr>
          <w:rFonts w:ascii="Times New Roman" w:hAnsi="Times New Roman" w:cs="Times New Roman"/>
          <w:sz w:val="28"/>
          <w:szCs w:val="28"/>
        </w:rPr>
        <w:t xml:space="preserve">Егор Никитич </w:t>
      </w:r>
      <w:r w:rsidRPr="006105B6">
        <w:rPr>
          <w:rFonts w:ascii="Times New Roman" w:hAnsi="Times New Roman" w:cs="Times New Roman"/>
          <w:sz w:val="28"/>
          <w:szCs w:val="28"/>
        </w:rPr>
        <w:t>Дрябин (</w:t>
      </w:r>
      <w:r w:rsidR="00E67636" w:rsidRPr="00E67636">
        <w:rPr>
          <w:rFonts w:ascii="Times New Roman" w:hAnsi="Times New Roman" w:cs="Times New Roman"/>
          <w:sz w:val="28"/>
          <w:szCs w:val="28"/>
        </w:rPr>
        <w:t xml:space="preserve">р. </w:t>
      </w:r>
      <w:r w:rsidRPr="006105B6">
        <w:rPr>
          <w:rFonts w:ascii="Times New Roman" w:hAnsi="Times New Roman" w:cs="Times New Roman"/>
          <w:sz w:val="28"/>
          <w:szCs w:val="28"/>
        </w:rPr>
        <w:t>1807</w:t>
      </w:r>
      <w:r w:rsidR="00E67636">
        <w:rPr>
          <w:rFonts w:ascii="Times New Roman" w:hAnsi="Times New Roman" w:cs="Times New Roman"/>
          <w:sz w:val="28"/>
          <w:szCs w:val="28"/>
        </w:rPr>
        <w:t xml:space="preserve"> г.</w:t>
      </w:r>
      <w:r w:rsidRPr="006105B6">
        <w:rPr>
          <w:rFonts w:ascii="Times New Roman" w:hAnsi="Times New Roman" w:cs="Times New Roman"/>
          <w:sz w:val="28"/>
          <w:szCs w:val="28"/>
        </w:rPr>
        <w:t xml:space="preserve">) продолжал семейное дело </w:t>
      </w:r>
      <w:r w:rsidRPr="006105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в общем и нераздельном наследственном капитале с женой и детьми покойного брата И.Н. Дрябина под фирмой «братья Илья и Егор Дрябины». </w:t>
      </w:r>
      <w:r w:rsidRPr="006105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>За ним, помимо двух каменных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лавок в доме Апраксина №22, по Александр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овской линии и кладовых в Гости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 дворе, также числились в собственности дома в Нарвской части 2 кв. №301/291, по Фонтанке и Петербургской части 4</w:t>
      </w:r>
      <w:r w:rsidR="00610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кв. №1382</w:t>
      </w:r>
      <w:r w:rsidRPr="006105B6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3"/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1D65" w:rsidRDefault="00341D65" w:rsidP="00DA73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5B6">
        <w:rPr>
          <w:rFonts w:ascii="Times New Roman" w:eastAsia="TimesNewRomanPSMT" w:hAnsi="Times New Roman" w:cs="Times New Roman"/>
          <w:sz w:val="28"/>
          <w:szCs w:val="28"/>
        </w:rPr>
        <w:t xml:space="preserve">В 1871 </w:t>
      </w:r>
      <w:r w:rsidR="000E75C0">
        <w:rPr>
          <w:rFonts w:ascii="Times New Roman" w:eastAsia="TimesNewRomanPSMT" w:hAnsi="Times New Roman" w:cs="Times New Roman"/>
          <w:sz w:val="28"/>
          <w:szCs w:val="28"/>
        </w:rPr>
        <w:t>г.</w:t>
      </w:r>
      <w:r w:rsidRPr="006105B6">
        <w:rPr>
          <w:rFonts w:ascii="Times New Roman" w:eastAsia="TimesNewRomanPSMT" w:hAnsi="Times New Roman" w:cs="Times New Roman"/>
          <w:sz w:val="28"/>
          <w:szCs w:val="28"/>
        </w:rPr>
        <w:t xml:space="preserve">, после смерти И. Н. Дрябина, торговое предприятие возглавили его сыновья, купцы 1-й гильдии, потомственные почетные граждане Александр, Николай и Михаил Ильичи. В 1887 </w:t>
      </w:r>
      <w:r w:rsidR="000E75C0">
        <w:rPr>
          <w:rFonts w:ascii="Times New Roman" w:eastAsia="TimesNewRomanPSMT" w:hAnsi="Times New Roman" w:cs="Times New Roman"/>
          <w:sz w:val="28"/>
          <w:szCs w:val="28"/>
        </w:rPr>
        <w:t>г.</w:t>
      </w:r>
      <w:r w:rsidRPr="006105B6">
        <w:rPr>
          <w:rFonts w:ascii="Times New Roman" w:eastAsia="TimesNewRomanPSMT" w:hAnsi="Times New Roman" w:cs="Times New Roman"/>
          <w:sz w:val="28"/>
          <w:szCs w:val="28"/>
        </w:rPr>
        <w:t xml:space="preserve"> братья преобразовали дело в торговый дом (полное товарищество) «Братья Дрябины» с капиталом 220 </w:t>
      </w:r>
      <w:r w:rsidR="008330D7">
        <w:rPr>
          <w:rFonts w:ascii="Times New Roman" w:eastAsia="TimesNewRomanPSMT" w:hAnsi="Times New Roman" w:cs="Times New Roman"/>
          <w:sz w:val="28"/>
          <w:szCs w:val="28"/>
        </w:rPr>
        <w:t>тыс.</w:t>
      </w:r>
      <w:r w:rsidRPr="006105B6">
        <w:rPr>
          <w:rFonts w:ascii="Times New Roman" w:eastAsia="TimesNewRomanPSMT" w:hAnsi="Times New Roman" w:cs="Times New Roman"/>
          <w:sz w:val="28"/>
          <w:szCs w:val="28"/>
        </w:rPr>
        <w:t xml:space="preserve">. рублей. В начале XX века во главе фирмы </w:t>
      </w:r>
      <w:r w:rsidRPr="006103CE">
        <w:rPr>
          <w:rFonts w:ascii="Times New Roman" w:eastAsia="TimesNewRomanPSMT" w:hAnsi="Times New Roman" w:cs="Times New Roman"/>
          <w:sz w:val="28"/>
          <w:szCs w:val="28"/>
        </w:rPr>
        <w:t xml:space="preserve">находился </w:t>
      </w:r>
      <w:r w:rsidRPr="006103CE">
        <w:rPr>
          <w:rFonts w:ascii="Times New Roman" w:eastAsia="TimesNewRomanPSMT" w:hAnsi="Times New Roman" w:cs="Times New Roman"/>
          <w:iCs/>
          <w:sz w:val="28"/>
          <w:szCs w:val="28"/>
        </w:rPr>
        <w:t>Александр Ильич Дрябин</w:t>
      </w:r>
      <w:r w:rsidRPr="006103CE">
        <w:rPr>
          <w:rFonts w:ascii="Times New Roman" w:eastAsia="TimesNewRomanPSMT" w:hAnsi="Times New Roman" w:cs="Times New Roman"/>
          <w:sz w:val="28"/>
          <w:szCs w:val="28"/>
        </w:rPr>
        <w:t>, владевший двумя мануфактурными магазинами</w:t>
      </w:r>
      <w:r w:rsidRPr="006105B6">
        <w:rPr>
          <w:rFonts w:ascii="Times New Roman" w:eastAsia="TimesNewRomanPSMT" w:hAnsi="Times New Roman" w:cs="Times New Roman"/>
          <w:sz w:val="28"/>
          <w:szCs w:val="28"/>
        </w:rPr>
        <w:t xml:space="preserve"> в Гостином дворе. К</w:t>
      </w:r>
      <w:r w:rsidRPr="006105B6">
        <w:rPr>
          <w:rFonts w:ascii="Times New Roman" w:hAnsi="Times New Roman" w:cs="Times New Roman"/>
          <w:sz w:val="28"/>
          <w:szCs w:val="28"/>
        </w:rPr>
        <w:t xml:space="preserve"> 1909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6105B6">
        <w:rPr>
          <w:rFonts w:ascii="Times New Roman" w:hAnsi="Times New Roman" w:cs="Times New Roman"/>
          <w:sz w:val="28"/>
          <w:szCs w:val="28"/>
        </w:rPr>
        <w:t xml:space="preserve"> он также имел звание коммерции советника. </w:t>
      </w:r>
    </w:p>
    <w:p w:rsidR="00341D65" w:rsidRPr="00FA4089" w:rsidRDefault="00341D65" w:rsidP="00DA73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из самых развитых отраслей промышленности в Петербурге в 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 была табачная.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самой известной «табачной» династией были 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Бобровы. </w:t>
      </w:r>
      <w:r w:rsidR="006103CE"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Яков Александрович</w:t>
      </w:r>
      <w:r w:rsidR="00610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Бобров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(1834-1905)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при котором табачная фабрика "Товарищества Колобов и Бобров" (известная также как 5-я табачная фабрика) достигла своего расцвета, по началу состоял в купечестве с 1865 по 1878 при матери Агриппине Никифоровне Никифоровой. С 1878 он начинает самостоятельно выкупать свидетельство по 2 гильдии, в которой состоял </w:t>
      </w:r>
      <w:r w:rsidRPr="00A822D2">
        <w:rPr>
          <w:rFonts w:ascii="Times New Roman" w:hAnsi="Times New Roman" w:cs="Times New Roman"/>
          <w:sz w:val="28"/>
          <w:szCs w:val="28"/>
          <w:shd w:val="clear" w:color="auto" w:fill="FFFFFF"/>
        </w:rPr>
        <w:t>до 1899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когда в 1899 объявил капитал по 1 гильдии</w:t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footnoteReference w:id="64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которую уже не покидал вплоть до 1905 </w:t>
      </w:r>
      <w:r w:rsidR="006103C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C03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Всю жизнь проживал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Московской части 3 участка в собственном доме №7 по Боровой улице. Табачная фабрика, которая и сделала известным фамилию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Боброва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была основана в 1830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Василием Колобовым и находилась на той же улице, в Александро-Невской части 3 участка в доме Колобова по Боровой и Воздвиженской улице</w:t>
      </w:r>
      <w:r w:rsidRPr="006105B6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5"/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Эту фабрику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1871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унаследовал 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сын, Петр Васильевич Колобов,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своей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матери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Анны Ивановны Колобовой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 выкупала гильдейские свидетельства на своё имя с 1862 по 1870 год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6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1D65" w:rsidRPr="007A3553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Возможно, что Бобров занимался табачным делом вместе с Колобовым и до 1879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(когда он стал выкупать гильдейское свидетельство от своего имени), но таких данных в справочниках за предыдущие годы мы не находим. Однако уже в 1878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табачная фабрика имеет название «Колобов и Бобров»</w:t>
      </w:r>
      <w:r w:rsidRPr="006105B6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7"/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 1891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фирма обозначалась как товарищество «П.В. Колобов и Я.А. Бобров». С 1891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61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перешла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собственность Якова Александровича Боброва. К 1892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табачном производстве работало 493 человека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8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A3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уже в 1896 на фабрике работали до 700 человек и вырабатывалось до 200 миллионов штук папирос и 113 </w:t>
      </w:r>
      <w:r w:rsidR="00833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</w:t>
      </w:r>
      <w:r w:rsidR="00C03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фунтов курительного табака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9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Фабрика была удостоена в 1870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Всероссийской Мануфактурной Выставке бронзовой медали; в 1882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Всероссийской Художественной и Промышленной выставке в Москве серебряной медали, а на Всероссийской выставке в Нижнем Новгороде в 1896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золотой медали. </w:t>
      </w:r>
      <w:r w:rsidR="007A3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Значительным наследием фабрики также являются рекламные листовки</w:t>
      </w:r>
      <w:r w:rsidR="007A3553" w:rsidRPr="007A3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позволяют</w:t>
      </w:r>
      <w:r w:rsidR="007A3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воочию увидеть, что из себя представляла реклама начала XX века (пример такой рекламной листовки – см. приложение).</w:t>
      </w:r>
    </w:p>
    <w:p w:rsidR="00341D65" w:rsidRPr="005377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7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смерти П. В. Колобова в 1893 г. Я. А. Бобров стал владельцем 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 и фабрики на Воздвиженской, </w:t>
      </w:r>
      <w:r w:rsidRPr="00537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дома Колобова на Боровой, 10 и оставался им до 190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г. </w:t>
      </w:r>
      <w:r w:rsidRPr="00537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190</w:t>
      </w:r>
      <w:r w:rsidR="002D2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537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владельцем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фабрики стал </w:t>
      </w:r>
      <w:r w:rsidRPr="00537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сын - Александр Яковлевич Бобров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70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1913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38C3">
        <w:rPr>
          <w:rFonts w:ascii="Times New Roman" w:hAnsi="Times New Roman" w:cs="Times New Roman"/>
          <w:sz w:val="28"/>
          <w:szCs w:val="28"/>
        </w:rPr>
        <w:t>Павел Яковлевич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D25E5">
        <w:rPr>
          <w:rFonts w:ascii="Times New Roman" w:hAnsi="Times New Roman" w:cs="Times New Roman"/>
          <w:sz w:val="28"/>
          <w:szCs w:val="28"/>
        </w:rPr>
        <w:t xml:space="preserve">р. </w:t>
      </w:r>
      <w:r>
        <w:rPr>
          <w:rFonts w:ascii="Times New Roman" w:hAnsi="Times New Roman" w:cs="Times New Roman"/>
          <w:sz w:val="28"/>
          <w:szCs w:val="28"/>
        </w:rPr>
        <w:t xml:space="preserve">1873) проживал в том же доме, где и находилась фабрика – в </w:t>
      </w:r>
      <w:r w:rsidRPr="00EE38C3">
        <w:rPr>
          <w:rFonts w:ascii="Times New Roman" w:hAnsi="Times New Roman" w:cs="Times New Roman"/>
          <w:sz w:val="28"/>
          <w:szCs w:val="28"/>
        </w:rPr>
        <w:t xml:space="preserve">Александро-Невской части 2 участка по </w:t>
      </w:r>
      <w:r w:rsidRPr="00EE38C3">
        <w:rPr>
          <w:rFonts w:ascii="Times New Roman" w:hAnsi="Times New Roman" w:cs="Times New Roman"/>
          <w:sz w:val="28"/>
          <w:szCs w:val="28"/>
        </w:rPr>
        <w:lastRenderedPageBreak/>
        <w:t xml:space="preserve">Боровой улице дом №34-24.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1917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37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 на Боровой 34 и соседний с ним № 32 принадлежа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537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Товариществу табач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фабрики "Колобов и Бобров"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71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41D65" w:rsidRPr="00783BBB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7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Фабрика Товарищества «Колобов и Бобров»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н</w:t>
      </w:r>
      <w:r w:rsidRPr="00537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ационализирована на </w:t>
      </w:r>
      <w:r w:rsidRPr="00783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основании декрета СНК от 28 июня 1918 г. и постановления ВСНХ от 31 октября 1918 г., передана в ведение Объединённого кустового правления Петроградских табачных фабрик и переименована в «5-ю табачную фабрику». С ноября 1921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783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декабрь 1929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783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находилась в ведении Лентабтреста ЛОСНХ. Ликвидирована, предположительно, в 1929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72"/>
      </w:r>
      <w:r w:rsidR="007A3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(как выглядит здание фабрики в наши дни – см. приложение).</w:t>
      </w:r>
    </w:p>
    <w:p w:rsidR="006103CE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Династия, к чьему наследию мы можем прикоснуться и в наши дни, </w:t>
      </w:r>
      <w:r w:rsidRPr="00331E5E">
        <w:rPr>
          <w:rFonts w:ascii="Times New Roman" w:hAnsi="Times New Roman" w:cs="Times New Roman"/>
          <w:sz w:val="28"/>
          <w:szCs w:val="28"/>
        </w:rPr>
        <w:t>является семья Кузьмичевых. Самый известный представитель этой династии и её самый активный деятель, Павел Михайлович Кузьмичев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E5E">
        <w:rPr>
          <w:rFonts w:ascii="Times New Roman" w:hAnsi="Times New Roman" w:cs="Times New Roman"/>
          <w:sz w:val="28"/>
          <w:szCs w:val="28"/>
        </w:rPr>
        <w:t xml:space="preserve">(1840-1908), был </w:t>
      </w:r>
      <w:r>
        <w:rPr>
          <w:rFonts w:ascii="Times New Roman" w:hAnsi="Times New Roman" w:cs="Times New Roman"/>
          <w:sz w:val="28"/>
          <w:szCs w:val="28"/>
        </w:rPr>
        <w:t xml:space="preserve">записан в Санкт-Петербургское временное купечество из </w:t>
      </w:r>
      <w:r w:rsidRPr="00331E5E">
        <w:rPr>
          <w:rFonts w:ascii="Times New Roman" w:hAnsi="Times New Roman" w:cs="Times New Roman"/>
          <w:sz w:val="28"/>
          <w:szCs w:val="28"/>
        </w:rPr>
        <w:t>мещан</w:t>
      </w:r>
      <w:r>
        <w:rPr>
          <w:rFonts w:ascii="Times New Roman" w:hAnsi="Times New Roman" w:cs="Times New Roman"/>
          <w:sz w:val="28"/>
          <w:szCs w:val="28"/>
        </w:rPr>
        <w:t xml:space="preserve"> этого города</w:t>
      </w:r>
      <w:r w:rsidRPr="00331E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1</w:t>
      </w:r>
      <w:r w:rsidRPr="00331E5E">
        <w:rPr>
          <w:rFonts w:ascii="Times New Roman" w:hAnsi="Times New Roman" w:cs="Times New Roman"/>
          <w:sz w:val="28"/>
          <w:szCs w:val="28"/>
        </w:rPr>
        <w:t xml:space="preserve">868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E5E">
        <w:rPr>
          <w:rFonts w:ascii="Times New Roman" w:hAnsi="Times New Roman" w:cs="Times New Roman"/>
          <w:sz w:val="28"/>
          <w:szCs w:val="28"/>
        </w:rPr>
        <w:t>по 2 гильдии в которой находился по 1</w:t>
      </w:r>
      <w:r>
        <w:rPr>
          <w:rFonts w:ascii="Times New Roman" w:hAnsi="Times New Roman" w:cs="Times New Roman"/>
          <w:sz w:val="28"/>
          <w:szCs w:val="28"/>
        </w:rPr>
        <w:t>871 г</w:t>
      </w:r>
      <w:r w:rsidR="006103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а в 1871</w:t>
      </w:r>
      <w:r w:rsidR="006103CE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перешел в постоянное местное купечество по 2 гильдии, в которой и состоял по 1889 г</w:t>
      </w:r>
      <w:r w:rsidR="006103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потом же перешел в 1 гильдию, в которой и состоял до конца жизни. Вероятно, его женой была дочерью купца 2 гильдии, потомственного почетного гражданина Егора Карповича Кудрявцева – Александра Егоровна. Он был многодетным отцом: при нем находились </w:t>
      </w:r>
      <w:r w:rsidR="006103CE">
        <w:rPr>
          <w:rFonts w:ascii="Times New Roman" w:hAnsi="Times New Roman" w:cs="Times New Roman"/>
          <w:sz w:val="28"/>
          <w:szCs w:val="28"/>
        </w:rPr>
        <w:t>сыновья Вячеслав (р. 27.01.1877</w:t>
      </w:r>
      <w:r w:rsidRPr="00331E5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31E5E">
        <w:rPr>
          <w:rFonts w:ascii="Times New Roman" w:hAnsi="Times New Roman" w:cs="Times New Roman"/>
          <w:sz w:val="28"/>
          <w:szCs w:val="28"/>
        </w:rPr>
        <w:t>Константин (</w:t>
      </w:r>
      <w:r w:rsidR="006103CE">
        <w:rPr>
          <w:rFonts w:ascii="Times New Roman" w:hAnsi="Times New Roman" w:cs="Times New Roman"/>
          <w:sz w:val="28"/>
          <w:szCs w:val="28"/>
        </w:rPr>
        <w:t xml:space="preserve">р. </w:t>
      </w:r>
      <w:r w:rsidRPr="00331E5E">
        <w:rPr>
          <w:rFonts w:ascii="Times New Roman" w:hAnsi="Times New Roman" w:cs="Times New Roman"/>
          <w:sz w:val="28"/>
          <w:szCs w:val="28"/>
        </w:rPr>
        <w:t>27.04.1879)</w:t>
      </w:r>
      <w:r w:rsidR="006103CE">
        <w:rPr>
          <w:rFonts w:ascii="Times New Roman" w:hAnsi="Times New Roman" w:cs="Times New Roman"/>
          <w:sz w:val="28"/>
          <w:szCs w:val="28"/>
        </w:rPr>
        <w:t>, Михаил (р. 1884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31E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дочери</w:t>
      </w:r>
      <w:r w:rsidRPr="00331E5E">
        <w:rPr>
          <w:rFonts w:ascii="Times New Roman" w:hAnsi="Times New Roman" w:cs="Times New Roman"/>
          <w:sz w:val="28"/>
          <w:szCs w:val="28"/>
        </w:rPr>
        <w:t xml:space="preserve"> Елизавета (</w:t>
      </w:r>
      <w:r w:rsidR="006103CE">
        <w:rPr>
          <w:rFonts w:ascii="Times New Roman" w:hAnsi="Times New Roman" w:cs="Times New Roman"/>
          <w:sz w:val="28"/>
          <w:szCs w:val="28"/>
        </w:rPr>
        <w:t xml:space="preserve">р. </w:t>
      </w:r>
      <w:r w:rsidRPr="00331E5E">
        <w:rPr>
          <w:rFonts w:ascii="Times New Roman" w:hAnsi="Times New Roman" w:cs="Times New Roman"/>
          <w:sz w:val="28"/>
          <w:szCs w:val="28"/>
        </w:rPr>
        <w:t>13.02.1871)</w:t>
      </w:r>
      <w:r w:rsidRPr="00705AF3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331E5E">
        <w:rPr>
          <w:rStyle w:val="aa"/>
          <w:rFonts w:ascii="Times New Roman" w:hAnsi="Times New Roman" w:cs="Times New Roman"/>
          <w:sz w:val="28"/>
          <w:szCs w:val="28"/>
        </w:rPr>
        <w:footnoteReference w:id="73"/>
      </w:r>
      <w:r>
        <w:rPr>
          <w:rFonts w:ascii="Times New Roman" w:hAnsi="Times New Roman" w:cs="Times New Roman"/>
          <w:sz w:val="28"/>
          <w:szCs w:val="28"/>
        </w:rPr>
        <w:t>, Вера и Надежда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74"/>
      </w:r>
      <w:r w:rsidRPr="00331E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справочнике за 1872 г</w:t>
      </w:r>
      <w:r w:rsidR="006103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есть сведения только о том, что </w:t>
      </w:r>
      <w:r w:rsidRPr="00481531">
        <w:rPr>
          <w:rFonts w:ascii="Times New Roman" w:hAnsi="Times New Roman" w:cs="Times New Roman"/>
          <w:sz w:val="28"/>
          <w:szCs w:val="28"/>
        </w:rPr>
        <w:t xml:space="preserve">Кузьмичев </w:t>
      </w:r>
      <w:r>
        <w:rPr>
          <w:rFonts w:ascii="Times New Roman" w:hAnsi="Times New Roman" w:cs="Times New Roman"/>
          <w:sz w:val="28"/>
          <w:szCs w:val="28"/>
        </w:rPr>
        <w:t>«содержал чайный магазин»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75"/>
      </w:r>
      <w:r>
        <w:rPr>
          <w:rFonts w:ascii="Times New Roman" w:hAnsi="Times New Roman" w:cs="Times New Roman"/>
          <w:sz w:val="28"/>
          <w:szCs w:val="28"/>
        </w:rPr>
        <w:t xml:space="preserve">. В 1874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мы уже владеем большей информацией: он проживал в Спасской части 4 участка в доме Куканова №49 по Большой Садовой улице, а чайные магазины находились в том же доме; в доме Иванова на углу Мучного переулка; в доме Вуич у Кокушкина моста Коломенской части; в доме Чеснокова </w:t>
      </w:r>
      <w:r>
        <w:rPr>
          <w:rFonts w:ascii="Times New Roman" w:hAnsi="Times New Roman" w:cs="Times New Roman"/>
          <w:sz w:val="28"/>
          <w:szCs w:val="28"/>
        </w:rPr>
        <w:lastRenderedPageBreak/>
        <w:t>у Египетского моста и Казанской части 2 участка в доме Синицына №48 по Казанской улице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76"/>
      </w:r>
      <w:r>
        <w:rPr>
          <w:rFonts w:ascii="Times New Roman" w:hAnsi="Times New Roman" w:cs="Times New Roman"/>
          <w:sz w:val="28"/>
          <w:szCs w:val="28"/>
        </w:rPr>
        <w:t xml:space="preserve">. К 1903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он проживал в Казанской части 2 участка на углу Екатерининского канала и Садовой улице в доме №47. Содержал чайные магазины в Спасской части 4 участка по Садовой улице в доме №47, в Спасской части 3 участка на углу Садовой улицы и Апраксина переулка в доме Игнатьева; в Спасской части 3 участка по Садовой улице в доме Спасо-Сенновской церкви; в Московской части 3 участка на углу Ивановской и Ямской улицы в доме Петерсена; Казанской части 2 участка по Казанской улице на углу Столярного переулка в доме №2; Коломенской части по Фонтанке у Египетского моста в доме Синягина. А также имел каменный дом в Спасской части 4 участка по Екатерининскому проспекту дом №70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77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D65" w:rsidRPr="00067457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 успеха Кузьмичевых заключался в росте популярности чайных смесей. Ведь до 1870х г</w:t>
      </w:r>
      <w:r w:rsidR="008B7623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чай в основном экспортировался из Китая, и представлял собой обычный чайный лист без всяких добавок. Павлу Михайловичу пришла мысль добавить в этот чай дополнительно различные добавки </w:t>
      </w:r>
      <w:r w:rsidRPr="00783BBB">
        <w:rPr>
          <w:rFonts w:ascii="Times New Roman" w:hAnsi="Times New Roman" w:cs="Times New Roman"/>
          <w:sz w:val="28"/>
          <w:szCs w:val="28"/>
        </w:rPr>
        <w:t xml:space="preserve">(цветы бергамота, </w:t>
      </w:r>
      <w:r>
        <w:rPr>
          <w:rFonts w:ascii="Times New Roman" w:hAnsi="Times New Roman" w:cs="Times New Roman"/>
          <w:sz w:val="28"/>
          <w:szCs w:val="28"/>
        </w:rPr>
        <w:t xml:space="preserve">жасмина, миндаля и цитрусовые), которые при долгом хранении в закрытой банке позволяли чаю </w:t>
      </w:r>
      <w:r w:rsidRPr="00067457">
        <w:rPr>
          <w:rFonts w:ascii="Times New Roman" w:hAnsi="Times New Roman" w:cs="Times New Roman"/>
          <w:sz w:val="28"/>
          <w:szCs w:val="28"/>
        </w:rPr>
        <w:t>впитать их ароматы. Эта технология была запатентована, отсюда и началась история «Кузьмичёва чая». Чай должен был храниться в строго соблюдаемых условиях и только в жестяных герметичных банках</w:t>
      </w:r>
      <w:r w:rsidRPr="00067457">
        <w:rPr>
          <w:rStyle w:val="aa"/>
          <w:rFonts w:ascii="Times New Roman" w:hAnsi="Times New Roman" w:cs="Times New Roman"/>
          <w:sz w:val="28"/>
          <w:szCs w:val="28"/>
        </w:rPr>
        <w:footnoteReference w:id="78"/>
      </w:r>
      <w:r w:rsidRPr="000674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457">
        <w:rPr>
          <w:rFonts w:ascii="Times New Roman" w:hAnsi="Times New Roman" w:cs="Times New Roman"/>
          <w:sz w:val="28"/>
          <w:szCs w:val="28"/>
        </w:rPr>
        <w:t>После Октябрьской революции Кузьмичевы эмигрировали во Францию, где на авеню Ньель (avenue Niel), недалеко от Триумфальной арки, открыли чайную лавку «Kusmi Thé». Чай пользовался во Франции большим успехом – особенно среди белой эмиграции. Одновременно Kusmi открывает магазины в Берлине, Константинополе и Нью-Йорке, в 20-е годы филиалы чайной компании открываются и в других крупных городах – Лондоне и</w:t>
      </w:r>
      <w:r>
        <w:rPr>
          <w:rFonts w:ascii="Times New Roman" w:hAnsi="Times New Roman" w:cs="Times New Roman"/>
          <w:sz w:val="28"/>
          <w:szCs w:val="28"/>
        </w:rPr>
        <w:t xml:space="preserve"> Загребе.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457">
        <w:rPr>
          <w:rFonts w:ascii="Times New Roman" w:hAnsi="Times New Roman" w:cs="Times New Roman"/>
          <w:sz w:val="28"/>
          <w:szCs w:val="28"/>
        </w:rPr>
        <w:lastRenderedPageBreak/>
        <w:t xml:space="preserve">Вторая мировая война нанесла серьезный урон бизнесу Кузьмичевых – спрос на чайные смеси резко упал. Последний из наследников дела Кузьмичёвых, Константин, упускает шанс воспользоваться экономическим ростом шестидесятых годов во Франции, чтобы расширить своё дело. В 1972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067457">
        <w:rPr>
          <w:rFonts w:ascii="Times New Roman" w:hAnsi="Times New Roman" w:cs="Times New Roman"/>
          <w:sz w:val="28"/>
          <w:szCs w:val="28"/>
        </w:rPr>
        <w:t xml:space="preserve"> чайный дом «Kusmi T</w:t>
      </w:r>
      <w:r w:rsidR="008B7623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067457">
        <w:rPr>
          <w:rFonts w:ascii="Times New Roman" w:hAnsi="Times New Roman" w:cs="Times New Roman"/>
          <w:sz w:val="28"/>
          <w:szCs w:val="28"/>
        </w:rPr>
        <w:t>», находящийся на грани краха, переходит по наследству четырём предпринимателям, которым с трудом удаётся удержать компанию на плаву. Да и круг покупателей, регулярно приходивших за чаями в ателье «Kusmi Т</w:t>
      </w:r>
      <w:r w:rsidR="008B7623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067457">
        <w:rPr>
          <w:rFonts w:ascii="Times New Roman" w:hAnsi="Times New Roman" w:cs="Times New Roman"/>
          <w:sz w:val="28"/>
          <w:szCs w:val="28"/>
        </w:rPr>
        <w:t>» на авеню Ньель,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</w:t>
      </w:r>
      <w:r w:rsidR="008B7623" w:rsidRPr="00FA6BA1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>ми существенно сократился.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457">
        <w:rPr>
          <w:rFonts w:ascii="Times New Roman" w:hAnsi="Times New Roman" w:cs="Times New Roman"/>
          <w:sz w:val="28"/>
          <w:szCs w:val="28"/>
        </w:rPr>
        <w:t xml:space="preserve">Ситуация изменилась в 2003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067457">
        <w:rPr>
          <w:rFonts w:ascii="Times New Roman" w:hAnsi="Times New Roman" w:cs="Times New Roman"/>
          <w:sz w:val="28"/>
          <w:szCs w:val="28"/>
        </w:rPr>
        <w:t>, когда находящийся на грани банкротства чайный магазин выкуп</w:t>
      </w:r>
      <w:r w:rsidR="00E45A1A" w:rsidRPr="00E45A1A">
        <w:rPr>
          <w:rFonts w:ascii="Times New Roman" w:hAnsi="Times New Roman" w:cs="Times New Roman"/>
          <w:sz w:val="28"/>
          <w:szCs w:val="28"/>
        </w:rPr>
        <w:t xml:space="preserve">или </w:t>
      </w:r>
      <w:r w:rsidRPr="00067457">
        <w:rPr>
          <w:rFonts w:ascii="Times New Roman" w:hAnsi="Times New Roman" w:cs="Times New Roman"/>
          <w:sz w:val="28"/>
          <w:szCs w:val="28"/>
        </w:rPr>
        <w:t xml:space="preserve">братья Сильвен и Клод Ореби. Выкупив предприятие за полмиллиона евро, они переработали семейные рецепты Кузьмичевых, расширили ассортимент, добавляя в чайную гамму сорта жасминного и зелёного чая, привезённые из Китая, Индии и Японии, и раскрутили бренд, придав даже </w:t>
      </w:r>
      <w:r w:rsidR="00E45A1A">
        <w:rPr>
          <w:rFonts w:ascii="Times New Roman" w:hAnsi="Times New Roman" w:cs="Times New Roman"/>
          <w:sz w:val="28"/>
          <w:szCs w:val="28"/>
        </w:rPr>
        <w:t xml:space="preserve">упаковке </w:t>
      </w:r>
      <w:r w:rsidRPr="00067457">
        <w:rPr>
          <w:rFonts w:ascii="Times New Roman" w:hAnsi="Times New Roman" w:cs="Times New Roman"/>
          <w:sz w:val="28"/>
          <w:szCs w:val="28"/>
        </w:rPr>
        <w:t xml:space="preserve">презентабельный вид – </w:t>
      </w:r>
      <w:r w:rsidR="00E45A1A">
        <w:rPr>
          <w:rFonts w:ascii="Times New Roman" w:hAnsi="Times New Roman" w:cs="Times New Roman"/>
          <w:sz w:val="28"/>
          <w:szCs w:val="28"/>
        </w:rPr>
        <w:t>теперь она</w:t>
      </w:r>
      <w:r w:rsidRPr="00067457">
        <w:rPr>
          <w:rFonts w:ascii="Times New Roman" w:hAnsi="Times New Roman" w:cs="Times New Roman"/>
          <w:sz w:val="28"/>
          <w:szCs w:val="28"/>
        </w:rPr>
        <w:t xml:space="preserve"> представляет собой железную цветную банку в стиле барокко с броской надписью «</w:t>
      </w:r>
      <w:r w:rsidR="00E45A1A" w:rsidRPr="00067457">
        <w:rPr>
          <w:rFonts w:ascii="Times New Roman" w:hAnsi="Times New Roman" w:cs="Times New Roman"/>
          <w:sz w:val="28"/>
          <w:szCs w:val="28"/>
        </w:rPr>
        <w:t>Kusmi Т</w:t>
      </w:r>
      <w:r w:rsidR="008B7623">
        <w:rPr>
          <w:rFonts w:ascii="Times New Roman" w:hAnsi="Times New Roman" w:cs="Times New Roman"/>
          <w:sz w:val="28"/>
          <w:szCs w:val="28"/>
        </w:rPr>
        <w:t>ea</w:t>
      </w:r>
      <w:r w:rsidRPr="00067457">
        <w:rPr>
          <w:rFonts w:ascii="Times New Roman" w:hAnsi="Times New Roman" w:cs="Times New Roman"/>
          <w:sz w:val="28"/>
          <w:szCs w:val="28"/>
        </w:rPr>
        <w:t>» на каждой из них</w:t>
      </w:r>
      <w:r w:rsidR="008B7623">
        <w:rPr>
          <w:rFonts w:ascii="Times New Roman" w:hAnsi="Times New Roman" w:cs="Times New Roman"/>
          <w:sz w:val="28"/>
          <w:szCs w:val="28"/>
        </w:rPr>
        <w:t xml:space="preserve"> (подробнее – см. приложение)</w:t>
      </w:r>
      <w:r w:rsidRPr="000674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457">
        <w:rPr>
          <w:rFonts w:ascii="Times New Roman" w:hAnsi="Times New Roman" w:cs="Times New Roman"/>
          <w:sz w:val="28"/>
          <w:szCs w:val="28"/>
        </w:rPr>
        <w:t xml:space="preserve">С 2006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067457">
        <w:rPr>
          <w:rFonts w:ascii="Times New Roman" w:hAnsi="Times New Roman" w:cs="Times New Roman"/>
          <w:sz w:val="28"/>
          <w:szCs w:val="28"/>
        </w:rPr>
        <w:t xml:space="preserve"> дела чайного дома снова пошли в гору</w:t>
      </w:r>
      <w:r w:rsidRPr="00067457">
        <w:rPr>
          <w:rStyle w:val="aa"/>
          <w:rFonts w:ascii="Times New Roman" w:hAnsi="Times New Roman" w:cs="Times New Roman"/>
          <w:sz w:val="28"/>
          <w:szCs w:val="28"/>
        </w:rPr>
        <w:footnoteReference w:id="79"/>
      </w:r>
      <w:r w:rsidRPr="00067457">
        <w:rPr>
          <w:rFonts w:ascii="Times New Roman" w:hAnsi="Times New Roman" w:cs="Times New Roman"/>
          <w:sz w:val="28"/>
          <w:szCs w:val="28"/>
        </w:rPr>
        <w:t xml:space="preserve">. Самые популярные сорта чая созданы по рецептам </w:t>
      </w:r>
      <w:r w:rsidRPr="0006745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67457">
        <w:rPr>
          <w:rFonts w:ascii="Times New Roman" w:hAnsi="Times New Roman" w:cs="Times New Roman"/>
          <w:sz w:val="28"/>
          <w:szCs w:val="28"/>
        </w:rPr>
        <w:t xml:space="preserve"> века – «Князь Владимир» (создан в честь 900-летия восхождения на престол Владимира Святославовича), «Тройка», «Анастазия», а еще «Матрешка»</w:t>
      </w:r>
      <w:r w:rsidR="00E45A1A" w:rsidRPr="00E45A1A">
        <w:rPr>
          <w:rFonts w:ascii="Times New Roman" w:hAnsi="Times New Roman" w:cs="Times New Roman"/>
          <w:sz w:val="28"/>
          <w:szCs w:val="28"/>
        </w:rPr>
        <w:t xml:space="preserve"> </w:t>
      </w:r>
      <w:r w:rsidR="00E45A1A" w:rsidRPr="00067457">
        <w:rPr>
          <w:rFonts w:ascii="Times New Roman" w:hAnsi="Times New Roman" w:cs="Times New Roman"/>
          <w:sz w:val="28"/>
          <w:szCs w:val="28"/>
        </w:rPr>
        <w:t>–</w:t>
      </w:r>
      <w:r w:rsidR="00E45A1A" w:rsidRPr="00E45A1A">
        <w:rPr>
          <w:rFonts w:ascii="Times New Roman" w:hAnsi="Times New Roman" w:cs="Times New Roman"/>
          <w:sz w:val="28"/>
          <w:szCs w:val="28"/>
        </w:rPr>
        <w:t xml:space="preserve"> </w:t>
      </w:r>
      <w:r w:rsidRPr="00067457">
        <w:rPr>
          <w:rFonts w:ascii="Times New Roman" w:hAnsi="Times New Roman" w:cs="Times New Roman"/>
          <w:sz w:val="28"/>
          <w:szCs w:val="28"/>
        </w:rPr>
        <w:t xml:space="preserve">новый сорт, созданный в честь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067457">
        <w:rPr>
          <w:rFonts w:ascii="Times New Roman" w:hAnsi="Times New Roman" w:cs="Times New Roman"/>
          <w:sz w:val="28"/>
          <w:szCs w:val="28"/>
        </w:rPr>
        <w:t xml:space="preserve"> «Франция – Россия».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F09" w:rsidRDefault="00221F0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341D65" w:rsidRPr="00D73C6D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C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Глава 3.</w:t>
      </w:r>
      <w:r w:rsidRPr="00D73C6D">
        <w:rPr>
          <w:rFonts w:ascii="Times New Roman" w:hAnsi="Times New Roman" w:cs="Times New Roman"/>
          <w:b/>
          <w:sz w:val="28"/>
          <w:szCs w:val="28"/>
        </w:rPr>
        <w:t xml:space="preserve"> Общественная и б</w:t>
      </w:r>
      <w:r w:rsidRPr="00D73C6D">
        <w:rPr>
          <w:rFonts w:ascii="Times New Roman" w:eastAsia="Times New Roman" w:hAnsi="Times New Roman"/>
          <w:b/>
          <w:color w:val="000000"/>
          <w:sz w:val="28"/>
          <w:szCs w:val="28"/>
        </w:rPr>
        <w:t>лаготворительная деятельность купеческих династий</w:t>
      </w:r>
      <w:r w:rsidRPr="00D73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F1F">
        <w:rPr>
          <w:rFonts w:ascii="Times New Roman" w:hAnsi="Times New Roman" w:cs="Times New Roman"/>
          <w:b/>
          <w:sz w:val="28"/>
          <w:szCs w:val="28"/>
        </w:rPr>
        <w:t>Потомственных почетных граждан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765">
        <w:rPr>
          <w:rFonts w:ascii="Times New Roman" w:hAnsi="Times New Roman" w:cs="Times New Roman"/>
          <w:sz w:val="28"/>
          <w:szCs w:val="28"/>
        </w:rPr>
        <w:t xml:space="preserve">Благотворительность и активная деятельность в общественной жизни – отличительная черта купечества конца </w:t>
      </w:r>
      <w:r w:rsidRPr="0038376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83765">
        <w:rPr>
          <w:rFonts w:ascii="Times New Roman" w:hAnsi="Times New Roman" w:cs="Times New Roman"/>
          <w:sz w:val="28"/>
          <w:szCs w:val="28"/>
        </w:rPr>
        <w:t xml:space="preserve">-начала </w:t>
      </w:r>
      <w:r w:rsidRPr="0038376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931673">
        <w:rPr>
          <w:rFonts w:ascii="Times New Roman" w:hAnsi="Times New Roman" w:cs="Times New Roman"/>
          <w:sz w:val="28"/>
          <w:szCs w:val="28"/>
        </w:rPr>
        <w:t xml:space="preserve"> века. </w:t>
      </w:r>
      <w:r w:rsidRPr="00383765">
        <w:rPr>
          <w:rFonts w:ascii="Times New Roman" w:hAnsi="Times New Roman" w:cs="Times New Roman"/>
          <w:sz w:val="28"/>
          <w:szCs w:val="28"/>
        </w:rPr>
        <w:t>Многие купцы ст</w:t>
      </w:r>
      <w:r>
        <w:rPr>
          <w:rFonts w:ascii="Times New Roman" w:hAnsi="Times New Roman" w:cs="Times New Roman"/>
          <w:sz w:val="28"/>
          <w:szCs w:val="28"/>
        </w:rPr>
        <w:t>ара</w:t>
      </w:r>
      <w:r w:rsidRPr="00383765">
        <w:rPr>
          <w:rFonts w:ascii="Times New Roman" w:hAnsi="Times New Roman" w:cs="Times New Roman"/>
          <w:sz w:val="28"/>
          <w:szCs w:val="28"/>
        </w:rPr>
        <w:t>лись быть на виду</w:t>
      </w:r>
      <w:r>
        <w:rPr>
          <w:rFonts w:ascii="Times New Roman" w:hAnsi="Times New Roman" w:cs="Times New Roman"/>
          <w:sz w:val="28"/>
          <w:szCs w:val="28"/>
        </w:rPr>
        <w:t>, и мотивы к этому были разные: кто-то стремился сделать известным своё имя (и тем самым способствовать рекламе своей продукции), кто-то стремился к общественному признанию, а кто-то действительно искренне хотел помочь тем людям, которые не имели возможности помочь себе сами.</w:t>
      </w:r>
    </w:p>
    <w:p w:rsidR="00341D65" w:rsidRPr="00D47640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Традиционно, одним из самых массовых благотворительных явлений была помощь церкви. Одним из самых популярных видов деятельности среди купечества было занимать пост «старосты» в церкви на протяжении нескольких лет (иногда десятилетий). Среди наших династий было семь представителей, которые являлись старостами в церквях: Лев Федорович Абатуров (он занимал пост старосты в </w:t>
      </w:r>
      <w:r w:rsidRPr="00383765">
        <w:rPr>
          <w:rFonts w:ascii="Times New Roman" w:hAnsi="Times New Roman" w:cs="Times New Roman"/>
          <w:sz w:val="28"/>
          <w:szCs w:val="28"/>
        </w:rPr>
        <w:t>Морско</w:t>
      </w:r>
      <w:r>
        <w:rPr>
          <w:rFonts w:ascii="Times New Roman" w:hAnsi="Times New Roman" w:cs="Times New Roman"/>
          <w:sz w:val="28"/>
          <w:szCs w:val="28"/>
        </w:rPr>
        <w:t xml:space="preserve">м Богоявленском Николаевском Соборе и членом </w:t>
      </w:r>
      <w:r w:rsidRPr="00383765">
        <w:rPr>
          <w:rFonts w:ascii="Times New Roman" w:hAnsi="Times New Roman" w:cs="Times New Roman"/>
          <w:sz w:val="28"/>
          <w:szCs w:val="28"/>
        </w:rPr>
        <w:t>благотворительного общества при нем с 1877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по 1884 г</w:t>
      </w:r>
      <w:r w:rsidR="00AB4C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AB4C45">
        <w:rPr>
          <w:rFonts w:ascii="Times New Roman" w:hAnsi="Times New Roman" w:cs="Times New Roman"/>
          <w:sz w:val="28"/>
          <w:szCs w:val="28"/>
        </w:rPr>
        <w:t xml:space="preserve">Алексей Александрович </w:t>
      </w:r>
      <w:r>
        <w:rPr>
          <w:rFonts w:ascii="Times New Roman" w:hAnsi="Times New Roman" w:cs="Times New Roman"/>
          <w:sz w:val="28"/>
          <w:szCs w:val="28"/>
        </w:rPr>
        <w:t>Алферов</w:t>
      </w:r>
      <w:r w:rsidRPr="00156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(он был с</w:t>
      </w:r>
      <w:r w:rsidRPr="00383765">
        <w:rPr>
          <w:rFonts w:ascii="Times New Roman" w:hAnsi="Times New Roman" w:cs="Times New Roman"/>
          <w:sz w:val="28"/>
          <w:szCs w:val="28"/>
        </w:rPr>
        <w:t>тарост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83765">
        <w:rPr>
          <w:rFonts w:ascii="Times New Roman" w:hAnsi="Times New Roman" w:cs="Times New Roman"/>
          <w:sz w:val="28"/>
          <w:szCs w:val="28"/>
        </w:rPr>
        <w:t xml:space="preserve"> церкви Александ</w:t>
      </w:r>
      <w:r>
        <w:rPr>
          <w:rFonts w:ascii="Times New Roman" w:hAnsi="Times New Roman" w:cs="Times New Roman"/>
          <w:sz w:val="28"/>
          <w:szCs w:val="28"/>
        </w:rPr>
        <w:t xml:space="preserve">ровской женской больницы с </w:t>
      </w:r>
      <w:r w:rsidRPr="00383765">
        <w:rPr>
          <w:rFonts w:ascii="Times New Roman" w:hAnsi="Times New Roman" w:cs="Times New Roman"/>
          <w:sz w:val="28"/>
          <w:szCs w:val="28"/>
        </w:rPr>
        <w:t>1885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AB4C45">
        <w:rPr>
          <w:rFonts w:ascii="Times New Roman" w:hAnsi="Times New Roman" w:cs="Times New Roman"/>
          <w:sz w:val="28"/>
          <w:szCs w:val="28"/>
        </w:rPr>
        <w:t xml:space="preserve">Василий Михайлович </w:t>
      </w:r>
      <w:r>
        <w:rPr>
          <w:rFonts w:ascii="Times New Roman" w:hAnsi="Times New Roman" w:cs="Times New Roman"/>
          <w:sz w:val="28"/>
          <w:szCs w:val="28"/>
        </w:rPr>
        <w:t>Дойников (</w:t>
      </w:r>
      <w:r w:rsidRPr="00383765">
        <w:rPr>
          <w:rFonts w:ascii="Times New Roman" w:hAnsi="Times New Roman" w:cs="Times New Roman"/>
          <w:sz w:val="28"/>
          <w:szCs w:val="28"/>
        </w:rPr>
        <w:t>за деятельность на поприще Церковного старосты Николаевско</w:t>
      </w:r>
      <w:r>
        <w:rPr>
          <w:rFonts w:ascii="Times New Roman" w:hAnsi="Times New Roman" w:cs="Times New Roman"/>
          <w:sz w:val="28"/>
          <w:szCs w:val="28"/>
        </w:rPr>
        <w:t>й Чесменской военной Богадельни он получил в 1</w:t>
      </w:r>
      <w:r w:rsidRPr="00383765">
        <w:rPr>
          <w:rFonts w:ascii="Times New Roman" w:hAnsi="Times New Roman" w:cs="Times New Roman"/>
          <w:sz w:val="28"/>
          <w:szCs w:val="28"/>
        </w:rPr>
        <w:t xml:space="preserve">876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орден  с</w:t>
      </w:r>
      <w:r w:rsidRPr="00383765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765">
        <w:rPr>
          <w:rFonts w:ascii="Times New Roman" w:hAnsi="Times New Roman" w:cs="Times New Roman"/>
          <w:sz w:val="28"/>
          <w:szCs w:val="28"/>
        </w:rPr>
        <w:t>Станислава 3 степени</w:t>
      </w:r>
      <w:r w:rsidR="00117854">
        <w:rPr>
          <w:rStyle w:val="aa"/>
          <w:rFonts w:ascii="Times New Roman" w:hAnsi="Times New Roman" w:cs="Times New Roman"/>
          <w:sz w:val="28"/>
          <w:szCs w:val="28"/>
        </w:rPr>
        <w:footnoteReference w:id="80"/>
      </w:r>
      <w:r>
        <w:rPr>
          <w:rFonts w:ascii="Times New Roman" w:hAnsi="Times New Roman" w:cs="Times New Roman"/>
          <w:sz w:val="28"/>
          <w:szCs w:val="28"/>
        </w:rPr>
        <w:t>) и его сын Тимофей Васильевич также с</w:t>
      </w:r>
      <w:r w:rsidRPr="00383765">
        <w:rPr>
          <w:rFonts w:ascii="Times New Roman" w:hAnsi="Times New Roman" w:cs="Times New Roman"/>
          <w:sz w:val="28"/>
          <w:szCs w:val="28"/>
        </w:rPr>
        <w:t>остоял старостой церкви Чесменской военной</w:t>
      </w:r>
      <w:r>
        <w:rPr>
          <w:rFonts w:ascii="Times New Roman" w:hAnsi="Times New Roman" w:cs="Times New Roman"/>
          <w:sz w:val="28"/>
          <w:szCs w:val="28"/>
        </w:rPr>
        <w:t xml:space="preserve"> богадельни с 1887 по 1891 г</w:t>
      </w:r>
      <w:r w:rsidR="00AB4C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37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с 1893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был старостой церкви с</w:t>
      </w:r>
      <w:r w:rsidRPr="00383765">
        <w:rPr>
          <w:rFonts w:ascii="Times New Roman" w:hAnsi="Times New Roman" w:cs="Times New Roman"/>
          <w:sz w:val="28"/>
          <w:szCs w:val="28"/>
        </w:rPr>
        <w:t>в. Михаил Архангела при Инженерном замке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67636">
        <w:rPr>
          <w:rFonts w:ascii="Times New Roman" w:hAnsi="Times New Roman" w:cs="Times New Roman"/>
          <w:sz w:val="28"/>
          <w:szCs w:val="28"/>
        </w:rPr>
        <w:t xml:space="preserve">Особые отношения сложили у </w:t>
      </w:r>
      <w:r w:rsidR="00AB4C45"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</w:t>
      </w:r>
      <w:r w:rsidR="00E67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B4C45"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Алексеевич</w:t>
      </w:r>
      <w:r w:rsidR="00E67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B4C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Дурдин</w:t>
      </w:r>
      <w:r w:rsidR="00E67636">
        <w:rPr>
          <w:rFonts w:ascii="Times New Roman" w:hAnsi="Times New Roman" w:cs="Times New Roman"/>
          <w:sz w:val="28"/>
          <w:szCs w:val="28"/>
        </w:rPr>
        <w:t xml:space="preserve">а с </w:t>
      </w:r>
      <w:r w:rsidR="00E67636"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Екате</w:t>
      </w:r>
      <w:r w:rsidR="00E67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рининской церковью в Екатерингофе. Его сыновья венчались в этой церкви, в этой же церкви были крещены все внуки</w:t>
      </w:r>
      <w:r w:rsidR="00E67636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81"/>
      </w:r>
      <w:r w:rsidR="00E67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Сам же Иван Алексеевич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старостой </w:t>
      </w:r>
      <w:r w:rsidR="00E67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610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E67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церкви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его сыновья на основе этой церкви основали в 1873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бщество вспоможения бедным в приходе Екатерининской-Екатерингофской церкви»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(Старо-Петергофский пр., 6, угол Рижского пр.). Учредителем выступил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староста церкви Иван Иванович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Дурдин.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общество имело собственное здание 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Курляндской ул., 29, построенн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1882 </w:t>
      </w:r>
      <w:r w:rsidR="00ED0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нем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содержались богадельня (в 1910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проживало 10 мужчин и 44 женщин, в 1914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64 человека), 12 «Бесплатных комнат для бедных интеллигентных женщин в память И. И. Дурдина» и детский приют (на 20 мальчиков и 24 девочки в возрасте от 5 лет). Общество существовало на частные пожертвования и членские взносы. В 1910-е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три сына Ивана Ивановича принимали участие в деятельности общества: 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председателем общества и старо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стой церкви был 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едор Иванович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Дурдин,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казначеем – Николай Иванович Дурдин, членом общества – Владимир Иванович Дурдин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82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Постройка церкви или выделение значительных средств на её возведение поощрялись законодательно. Это было прописано в 18 пункте</w:t>
      </w:r>
      <w:r w:rsidRPr="00156296">
        <w:rPr>
          <w:rFonts w:ascii="Times New Roman" w:hAnsi="Times New Roman" w:cs="Times New Roman"/>
          <w:sz w:val="28"/>
          <w:szCs w:val="28"/>
        </w:rPr>
        <w:t xml:space="preserve"> </w:t>
      </w:r>
      <w:r w:rsidR="00B76682">
        <w:rPr>
          <w:rFonts w:ascii="Times New Roman" w:hAnsi="Times New Roman" w:cs="Times New Roman"/>
          <w:sz w:val="28"/>
          <w:szCs w:val="28"/>
        </w:rPr>
        <w:t>560</w:t>
      </w:r>
      <w:r w:rsidRPr="00156296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атьи</w:t>
      </w:r>
      <w:r w:rsidRPr="00156296">
        <w:rPr>
          <w:rFonts w:ascii="Times New Roman" w:hAnsi="Times New Roman" w:cs="Times New Roman"/>
          <w:sz w:val="28"/>
          <w:szCs w:val="28"/>
        </w:rPr>
        <w:t xml:space="preserve"> </w:t>
      </w:r>
      <w:r w:rsidR="00051918" w:rsidRPr="00051918">
        <w:rPr>
          <w:rFonts w:ascii="Times New Roman" w:hAnsi="Times New Roman" w:cs="Times New Roman"/>
          <w:sz w:val="28"/>
          <w:szCs w:val="28"/>
        </w:rPr>
        <w:t>У</w:t>
      </w:r>
      <w:r w:rsidR="00051918">
        <w:rPr>
          <w:rFonts w:ascii="Times New Roman" w:hAnsi="Times New Roman" w:cs="Times New Roman"/>
          <w:sz w:val="28"/>
          <w:szCs w:val="28"/>
        </w:rPr>
        <w:t>чреждения орденов и других знаков отличия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A4B5B">
        <w:rPr>
          <w:rStyle w:val="aa"/>
          <w:rFonts w:ascii="Times New Roman" w:hAnsi="Times New Roman" w:cs="Times New Roman"/>
          <w:sz w:val="28"/>
          <w:szCs w:val="28"/>
        </w:rPr>
        <w:footnoteReference w:id="83"/>
      </w:r>
      <w:r>
        <w:rPr>
          <w:rFonts w:ascii="Times New Roman" w:hAnsi="Times New Roman" w:cs="Times New Roman"/>
          <w:sz w:val="28"/>
          <w:szCs w:val="28"/>
        </w:rPr>
        <w:t xml:space="preserve"> За постройку церкви купцу могли пожаловать орден св.</w:t>
      </w:r>
      <w:r w:rsidRPr="002401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Анны 3 степени.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 «возможностью» получения ордена за постройку церкви воспользовался Иван Иванович Дернов – в</w:t>
      </w:r>
      <w:r w:rsidRPr="00AB53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1892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получил орден св.</w:t>
      </w:r>
      <w:r w:rsidRPr="0024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Анны 3 степени и в том же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подал прошение на получение звания Потомственного Почетного гражданина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84"/>
      </w:r>
      <w:r w:rsidRPr="00AB53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1D65" w:rsidRPr="00D47640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Помимо этого, во второй половине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Pr="005D4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века начали набирать популярность такие церковные общества, как «братства». Эти братства представляли собой сообщество прихожан какой-либо церкви или монастыря, которое совместно решало хозяйственные, благотворительные и иные задачи. Лев Федорович Абатуров состоял почетным членом сразу в шести православных братствах: </w:t>
      </w:r>
      <w:r w:rsidRPr="00383765">
        <w:rPr>
          <w:rFonts w:ascii="Times New Roman" w:hAnsi="Times New Roman" w:cs="Times New Roman"/>
          <w:sz w:val="28"/>
          <w:szCs w:val="28"/>
        </w:rPr>
        <w:t>Александровско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83765">
        <w:rPr>
          <w:rFonts w:ascii="Times New Roman" w:hAnsi="Times New Roman" w:cs="Times New Roman"/>
          <w:sz w:val="28"/>
          <w:szCs w:val="28"/>
        </w:rPr>
        <w:t xml:space="preserve"> в Костроме, Николаевско</w:t>
      </w:r>
      <w:r>
        <w:rPr>
          <w:rFonts w:ascii="Times New Roman" w:hAnsi="Times New Roman" w:cs="Times New Roman"/>
          <w:sz w:val="28"/>
          <w:szCs w:val="28"/>
        </w:rPr>
        <w:t>м и</w:t>
      </w:r>
      <w:r w:rsidRPr="00383765">
        <w:rPr>
          <w:rFonts w:ascii="Times New Roman" w:hAnsi="Times New Roman" w:cs="Times New Roman"/>
          <w:sz w:val="28"/>
          <w:szCs w:val="28"/>
        </w:rPr>
        <w:t xml:space="preserve"> Стрель</w:t>
      </w:r>
      <w:r w:rsidRPr="00383765">
        <w:rPr>
          <w:rFonts w:ascii="Times New Roman" w:hAnsi="Times New Roman" w:cs="Times New Roman"/>
          <w:sz w:val="28"/>
          <w:szCs w:val="28"/>
        </w:rPr>
        <w:lastRenderedPageBreak/>
        <w:t>нинск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83765">
        <w:rPr>
          <w:rFonts w:ascii="Times New Roman" w:hAnsi="Times New Roman" w:cs="Times New Roman"/>
          <w:sz w:val="28"/>
          <w:szCs w:val="28"/>
        </w:rPr>
        <w:t xml:space="preserve"> в Санкт-Петербурге, Святого Дмитрия в Ярославле и Епархиально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837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Покрова Пресвятой Богородицы, </w:t>
      </w:r>
      <w:r w:rsidRPr="00383765">
        <w:rPr>
          <w:rFonts w:ascii="Times New Roman" w:hAnsi="Times New Roman" w:cs="Times New Roman"/>
          <w:sz w:val="28"/>
          <w:szCs w:val="28"/>
        </w:rPr>
        <w:t>Гольдингенск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83765">
        <w:rPr>
          <w:rFonts w:ascii="Times New Roman" w:hAnsi="Times New Roman" w:cs="Times New Roman"/>
          <w:sz w:val="28"/>
          <w:szCs w:val="28"/>
        </w:rPr>
        <w:t xml:space="preserve"> Покр</w:t>
      </w:r>
      <w:r>
        <w:rPr>
          <w:rFonts w:ascii="Times New Roman" w:hAnsi="Times New Roman" w:cs="Times New Roman"/>
          <w:sz w:val="28"/>
          <w:szCs w:val="28"/>
        </w:rPr>
        <w:t xml:space="preserve">овском Православном Братстве, и также был </w:t>
      </w:r>
      <w:r w:rsidRPr="00383765">
        <w:rPr>
          <w:rFonts w:ascii="Times New Roman" w:hAnsi="Times New Roman" w:cs="Times New Roman"/>
          <w:sz w:val="28"/>
          <w:szCs w:val="28"/>
        </w:rPr>
        <w:t>член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83765">
        <w:rPr>
          <w:rFonts w:ascii="Times New Roman" w:hAnsi="Times New Roman" w:cs="Times New Roman"/>
          <w:sz w:val="28"/>
          <w:szCs w:val="28"/>
        </w:rPr>
        <w:t xml:space="preserve"> Совета Прибалтийского братства со дня соединения с Гольдингенским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85"/>
      </w:r>
      <w:r w:rsidRPr="003837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Абатуров, помимо перечисленных братств, состоял в «Обществе</w:t>
      </w:r>
      <w:r w:rsidRPr="00383765">
        <w:rPr>
          <w:rFonts w:ascii="Times New Roman" w:hAnsi="Times New Roman" w:cs="Times New Roman"/>
          <w:sz w:val="28"/>
          <w:szCs w:val="28"/>
        </w:rPr>
        <w:t xml:space="preserve"> восстан</w:t>
      </w:r>
      <w:r>
        <w:rPr>
          <w:rFonts w:ascii="Times New Roman" w:hAnsi="Times New Roman" w:cs="Times New Roman"/>
          <w:sz w:val="28"/>
          <w:szCs w:val="28"/>
        </w:rPr>
        <w:t>овления христианства на Кавказе». А также был д</w:t>
      </w:r>
      <w:r w:rsidRPr="00383765">
        <w:rPr>
          <w:rFonts w:ascii="Times New Roman" w:hAnsi="Times New Roman" w:cs="Times New Roman"/>
          <w:sz w:val="28"/>
          <w:szCs w:val="28"/>
        </w:rPr>
        <w:t>ействительны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83765">
        <w:rPr>
          <w:rFonts w:ascii="Times New Roman" w:hAnsi="Times New Roman" w:cs="Times New Roman"/>
          <w:sz w:val="28"/>
          <w:szCs w:val="28"/>
        </w:rPr>
        <w:t xml:space="preserve"> член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837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3765">
        <w:rPr>
          <w:rFonts w:ascii="Times New Roman" w:hAnsi="Times New Roman" w:cs="Times New Roman"/>
          <w:sz w:val="28"/>
          <w:szCs w:val="28"/>
        </w:rPr>
        <w:t>православного Палестинского общества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83765">
        <w:rPr>
          <w:rFonts w:ascii="Times New Roman" w:hAnsi="Times New Roman" w:cs="Times New Roman"/>
          <w:sz w:val="28"/>
          <w:szCs w:val="28"/>
        </w:rPr>
        <w:t xml:space="preserve"> со дня основания.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Примечательным было «</w:t>
      </w:r>
      <w:r w:rsidRPr="00596FC5">
        <w:rPr>
          <w:rFonts w:ascii="Times New Roman" w:hAnsi="Times New Roman" w:cs="Times New Roman"/>
          <w:sz w:val="28"/>
          <w:szCs w:val="28"/>
        </w:rPr>
        <w:t>Обществ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96FC5">
        <w:rPr>
          <w:rFonts w:ascii="Times New Roman" w:hAnsi="Times New Roman" w:cs="Times New Roman"/>
          <w:sz w:val="28"/>
          <w:szCs w:val="28"/>
        </w:rPr>
        <w:t xml:space="preserve"> крещаемых в православную веру еврейских детей</w:t>
      </w:r>
      <w:r>
        <w:rPr>
          <w:rFonts w:ascii="Times New Roman" w:hAnsi="Times New Roman" w:cs="Times New Roman"/>
          <w:sz w:val="28"/>
          <w:szCs w:val="28"/>
        </w:rPr>
        <w:t xml:space="preserve">», учрежденное в 1865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для обучения малолетних евреев и призрения взрослых (крещенных евреев). В 1886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было переименовано в «Мариинско-Сергиевский приют» и туда принимались все дети православного исповедования для ремесленного обучения. В нем </w:t>
      </w:r>
      <w:r w:rsidRPr="00596FC5">
        <w:rPr>
          <w:rFonts w:ascii="Times New Roman" w:hAnsi="Times New Roman" w:cs="Times New Roman"/>
          <w:sz w:val="28"/>
          <w:szCs w:val="28"/>
        </w:rPr>
        <w:t xml:space="preserve">состояли три купца из нашей выборки: уже упомянутый выше </w:t>
      </w:r>
      <w:r w:rsidR="00801AA5" w:rsidRPr="00596FC5">
        <w:rPr>
          <w:rFonts w:ascii="Times New Roman" w:hAnsi="Times New Roman" w:cs="Times New Roman"/>
          <w:sz w:val="28"/>
          <w:szCs w:val="28"/>
        </w:rPr>
        <w:t xml:space="preserve">Лев Федорович </w:t>
      </w:r>
      <w:r w:rsidRPr="00596FC5">
        <w:rPr>
          <w:rFonts w:ascii="Times New Roman" w:hAnsi="Times New Roman" w:cs="Times New Roman"/>
          <w:sz w:val="28"/>
          <w:szCs w:val="28"/>
        </w:rPr>
        <w:t>Абатуров (с 1880 по 1884 г</w:t>
      </w:r>
      <w:r w:rsidR="00AB4C45">
        <w:rPr>
          <w:rFonts w:ascii="Times New Roman" w:hAnsi="Times New Roman" w:cs="Times New Roman"/>
          <w:sz w:val="28"/>
          <w:szCs w:val="28"/>
        </w:rPr>
        <w:t>.</w:t>
      </w:r>
      <w:r w:rsidRPr="00596FC5">
        <w:rPr>
          <w:rFonts w:ascii="Times New Roman" w:hAnsi="Times New Roman" w:cs="Times New Roman"/>
          <w:sz w:val="28"/>
          <w:szCs w:val="28"/>
        </w:rPr>
        <w:t xml:space="preserve">), </w:t>
      </w:r>
      <w:r w:rsidR="00801AA5" w:rsidRPr="00596FC5">
        <w:rPr>
          <w:rFonts w:ascii="Times New Roman" w:hAnsi="Times New Roman" w:cs="Times New Roman"/>
          <w:sz w:val="28"/>
          <w:szCs w:val="28"/>
        </w:rPr>
        <w:t xml:space="preserve">Алексей Александрович </w:t>
      </w:r>
      <w:r w:rsidRPr="00596FC5">
        <w:rPr>
          <w:rFonts w:ascii="Times New Roman" w:hAnsi="Times New Roman" w:cs="Times New Roman"/>
          <w:sz w:val="28"/>
          <w:szCs w:val="28"/>
        </w:rPr>
        <w:t>Алферов (с 1878</w:t>
      </w:r>
      <w:r w:rsidR="00AB4C45">
        <w:rPr>
          <w:rFonts w:ascii="Times New Roman" w:hAnsi="Times New Roman" w:cs="Times New Roman"/>
          <w:sz w:val="28"/>
          <w:szCs w:val="28"/>
        </w:rPr>
        <w:t xml:space="preserve"> </w:t>
      </w:r>
      <w:r w:rsidRPr="00596FC5">
        <w:rPr>
          <w:rFonts w:ascii="Times New Roman" w:hAnsi="Times New Roman" w:cs="Times New Roman"/>
          <w:sz w:val="28"/>
          <w:szCs w:val="28"/>
        </w:rPr>
        <w:t>г</w:t>
      </w:r>
      <w:r w:rsidR="00AB4C45">
        <w:rPr>
          <w:rFonts w:ascii="Times New Roman" w:hAnsi="Times New Roman" w:cs="Times New Roman"/>
          <w:sz w:val="28"/>
          <w:szCs w:val="28"/>
        </w:rPr>
        <w:t>.</w:t>
      </w:r>
      <w:r w:rsidRPr="00596FC5">
        <w:rPr>
          <w:rFonts w:ascii="Times New Roman" w:hAnsi="Times New Roman" w:cs="Times New Roman"/>
          <w:sz w:val="28"/>
          <w:szCs w:val="28"/>
        </w:rPr>
        <w:t xml:space="preserve">) и </w:t>
      </w:r>
      <w:r w:rsidR="00801AA5" w:rsidRPr="00596FC5">
        <w:rPr>
          <w:rFonts w:ascii="Times New Roman" w:hAnsi="Times New Roman" w:cs="Times New Roman"/>
          <w:sz w:val="28"/>
          <w:szCs w:val="28"/>
        </w:rPr>
        <w:t xml:space="preserve">Александр Ильич </w:t>
      </w:r>
      <w:r w:rsidRPr="00596FC5">
        <w:rPr>
          <w:rFonts w:ascii="Times New Roman" w:hAnsi="Times New Roman" w:cs="Times New Roman"/>
          <w:sz w:val="28"/>
          <w:szCs w:val="28"/>
        </w:rPr>
        <w:t>Дрябин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Большая часть обществ, в которых состоял </w:t>
      </w:r>
      <w:r w:rsidR="00117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Тимофей Васильевич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Дойников, также имели церковную направленность. Так, он был членом 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благотворительного общества Спасо-Сенновской церкви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74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 распространения религиозно-нравственного просвещения в духе православной церкви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а также 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Всероссийского Православного  миссионерского общества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341D65" w:rsidRPr="00ED762D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Известным благотворительным обществом была «Покровская община сестёр милосердия». Эта община начала свою деятельность в 1860х гг</w:t>
      </w:r>
      <w:r w:rsidR="00AB4C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в основе своей деятельности предполагала подготовку девочек и девушек к медсестринскому делу. Н</w:t>
      </w:r>
      <w:r w:rsidRPr="00ED762D">
        <w:rPr>
          <w:rFonts w:ascii="Times New Roman" w:hAnsi="Times New Roman" w:cs="Times New Roman"/>
          <w:sz w:val="28"/>
          <w:szCs w:val="28"/>
        </w:rPr>
        <w:t xml:space="preserve">ам известно о трёх купцах, которые </w:t>
      </w:r>
      <w:r w:rsidRPr="00AD6359">
        <w:rPr>
          <w:rFonts w:ascii="Times New Roman" w:hAnsi="Times New Roman" w:cs="Times New Roman"/>
          <w:sz w:val="28"/>
          <w:szCs w:val="28"/>
        </w:rPr>
        <w:t xml:space="preserve">оказывали помощь этой общине. </w:t>
      </w:r>
      <w:r w:rsidR="00801AA5" w:rsidRPr="00AD6359">
        <w:rPr>
          <w:rFonts w:ascii="Times New Roman" w:hAnsi="Times New Roman" w:cs="Times New Roman"/>
          <w:sz w:val="28"/>
          <w:szCs w:val="28"/>
        </w:rPr>
        <w:t xml:space="preserve">Л.Ф. </w:t>
      </w:r>
      <w:r w:rsidRPr="00AD6359">
        <w:rPr>
          <w:rFonts w:ascii="Times New Roman" w:hAnsi="Times New Roman" w:cs="Times New Roman"/>
          <w:sz w:val="28"/>
          <w:szCs w:val="28"/>
        </w:rPr>
        <w:t>Абатуров был её членом с 1866 по 1873 г</w:t>
      </w:r>
      <w:r w:rsidR="00AB4C45">
        <w:rPr>
          <w:rFonts w:ascii="Times New Roman" w:hAnsi="Times New Roman" w:cs="Times New Roman"/>
          <w:sz w:val="28"/>
          <w:szCs w:val="28"/>
        </w:rPr>
        <w:t>.</w:t>
      </w:r>
      <w:r w:rsidRPr="00AD6359">
        <w:rPr>
          <w:rFonts w:ascii="Times New Roman" w:hAnsi="Times New Roman" w:cs="Times New Roman"/>
          <w:sz w:val="28"/>
          <w:szCs w:val="28"/>
        </w:rPr>
        <w:t xml:space="preserve">, </w:t>
      </w:r>
      <w:r w:rsidR="00AB4C45" w:rsidRPr="00AD6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Я. А. </w:t>
      </w:r>
      <w:r w:rsidRPr="00AD6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Бобров </w:t>
      </w:r>
      <w:r w:rsidRPr="00AD6359">
        <w:rPr>
          <w:rFonts w:ascii="Times New Roman" w:hAnsi="Times New Roman" w:cs="Times New Roman"/>
          <w:sz w:val="28"/>
          <w:szCs w:val="28"/>
        </w:rPr>
        <w:t>состоял членом её хозяйственного комитета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86"/>
      </w:r>
      <w:r w:rsidR="00801AA5">
        <w:rPr>
          <w:rFonts w:ascii="Times New Roman" w:hAnsi="Times New Roman" w:cs="Times New Roman"/>
          <w:sz w:val="28"/>
          <w:szCs w:val="28"/>
        </w:rPr>
        <w:t>, а Ф.</w:t>
      </w:r>
      <w:r w:rsidR="00801AA5" w:rsidRPr="00AD6359">
        <w:rPr>
          <w:rFonts w:ascii="Times New Roman" w:hAnsi="Times New Roman" w:cs="Times New Roman"/>
          <w:sz w:val="28"/>
          <w:szCs w:val="28"/>
        </w:rPr>
        <w:t>А.</w:t>
      </w:r>
      <w:r w:rsidR="00801AA5">
        <w:rPr>
          <w:rFonts w:ascii="Times New Roman" w:hAnsi="Times New Roman" w:cs="Times New Roman"/>
          <w:sz w:val="28"/>
          <w:szCs w:val="28"/>
        </w:rPr>
        <w:t xml:space="preserve"> Алферов </w:t>
      </w:r>
      <w:r w:rsidRPr="00AD635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1881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получил Орден св.</w:t>
      </w:r>
      <w:r w:rsidRPr="00AD6359">
        <w:rPr>
          <w:rFonts w:ascii="Times New Roman" w:hAnsi="Times New Roman" w:cs="Times New Roman"/>
          <w:sz w:val="28"/>
          <w:szCs w:val="28"/>
        </w:rPr>
        <w:t xml:space="preserve"> Станислава 3й степени за особые труды и заслуги </w:t>
      </w:r>
      <w:r w:rsidRPr="00AD6359">
        <w:rPr>
          <w:rFonts w:ascii="Times New Roman" w:hAnsi="Times New Roman" w:cs="Times New Roman"/>
          <w:sz w:val="28"/>
          <w:szCs w:val="28"/>
        </w:rPr>
        <w:lastRenderedPageBreak/>
        <w:t>как Действительный Член Покровской Общины сестер милосердия и Член</w:t>
      </w:r>
      <w:r w:rsidR="00801AA5">
        <w:rPr>
          <w:rFonts w:ascii="Times New Roman" w:hAnsi="Times New Roman" w:cs="Times New Roman"/>
          <w:sz w:val="28"/>
          <w:szCs w:val="28"/>
        </w:rPr>
        <w:t xml:space="preserve"> её</w:t>
      </w:r>
      <w:r w:rsidRPr="00AD6359">
        <w:rPr>
          <w:rFonts w:ascii="Times New Roman" w:hAnsi="Times New Roman" w:cs="Times New Roman"/>
          <w:sz w:val="28"/>
          <w:szCs w:val="28"/>
        </w:rPr>
        <w:t xml:space="preserve"> хозяйственного Комитета с 1879 </w:t>
      </w:r>
      <w:r w:rsidR="000E75C0">
        <w:rPr>
          <w:rFonts w:ascii="Times New Roman" w:hAnsi="Times New Roman" w:cs="Times New Roman"/>
          <w:sz w:val="28"/>
          <w:szCs w:val="28"/>
        </w:rPr>
        <w:t>г</w:t>
      </w:r>
      <w:r w:rsidR="00801AA5">
        <w:rPr>
          <w:rStyle w:val="aa"/>
          <w:rFonts w:ascii="Times New Roman" w:hAnsi="Times New Roman" w:cs="Times New Roman"/>
          <w:sz w:val="28"/>
          <w:szCs w:val="28"/>
        </w:rPr>
        <w:footnoteReference w:id="87"/>
      </w:r>
      <w:r w:rsidR="000E75C0">
        <w:rPr>
          <w:rFonts w:ascii="Times New Roman" w:hAnsi="Times New Roman" w:cs="Times New Roman"/>
          <w:sz w:val="28"/>
          <w:szCs w:val="28"/>
        </w:rPr>
        <w:t>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Содействие образовательным учреждениям также было распространено. Из нашей выборки нам точно известно о трёх купцах, оказывавших </w:t>
      </w:r>
      <w:r w:rsidRPr="002401D9">
        <w:rPr>
          <w:rFonts w:ascii="Times New Roman" w:hAnsi="Times New Roman" w:cs="Times New Roman"/>
          <w:sz w:val="28"/>
          <w:szCs w:val="28"/>
        </w:rPr>
        <w:t xml:space="preserve">материальную помощь учебным заведениям: </w:t>
      </w:r>
      <w:r w:rsidR="00801AA5" w:rsidRPr="002401D9">
        <w:rPr>
          <w:rFonts w:ascii="Times New Roman" w:hAnsi="Times New Roman" w:cs="Times New Roman"/>
          <w:sz w:val="28"/>
          <w:szCs w:val="28"/>
        </w:rPr>
        <w:t xml:space="preserve">Л.Ф. </w:t>
      </w:r>
      <w:r w:rsidRPr="002401D9">
        <w:rPr>
          <w:rFonts w:ascii="Times New Roman" w:hAnsi="Times New Roman" w:cs="Times New Roman"/>
          <w:sz w:val="28"/>
          <w:szCs w:val="28"/>
        </w:rPr>
        <w:t>Абатуров был почетным старшиной Санкт-Петербургского женского Патриотического Общества в Нарвской школе, а также являлся Почетным блюстителем Воскресенского образцового училища в Тихвинском уезде.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AA5"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801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01AA5"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801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Дойников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остоял почетным членом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бщества вспомоществования при Втором Реальном училище, а также ч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Общества вспомоществования нуждающимся учени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кам Санкт-Петербургской Второй гимназии. </w:t>
      </w:r>
      <w:r w:rsidR="00801AA5">
        <w:rPr>
          <w:rFonts w:ascii="Times New Roman" w:hAnsi="Times New Roman" w:cs="Times New Roman"/>
          <w:sz w:val="28"/>
          <w:szCs w:val="28"/>
        </w:rPr>
        <w:t>Н.Н.</w:t>
      </w:r>
      <w:r w:rsidR="00801AA5" w:rsidRPr="00383765">
        <w:rPr>
          <w:rFonts w:ascii="Times New Roman" w:hAnsi="Times New Roman" w:cs="Times New Roman"/>
          <w:sz w:val="28"/>
          <w:szCs w:val="28"/>
        </w:rPr>
        <w:t xml:space="preserve"> </w:t>
      </w:r>
      <w:r w:rsidRPr="00383765">
        <w:rPr>
          <w:rFonts w:ascii="Times New Roman" w:hAnsi="Times New Roman" w:cs="Times New Roman"/>
          <w:sz w:val="28"/>
          <w:szCs w:val="28"/>
        </w:rPr>
        <w:t>Брусницын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765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83765">
        <w:rPr>
          <w:rFonts w:ascii="Times New Roman" w:hAnsi="Times New Roman" w:cs="Times New Roman"/>
          <w:sz w:val="28"/>
          <w:szCs w:val="28"/>
        </w:rPr>
        <w:t xml:space="preserve">очетным членом </w:t>
      </w:r>
      <w:r>
        <w:rPr>
          <w:rFonts w:ascii="Times New Roman" w:hAnsi="Times New Roman" w:cs="Times New Roman"/>
          <w:sz w:val="28"/>
          <w:szCs w:val="28"/>
        </w:rPr>
        <w:t>Совета Коммерческого училища.</w:t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Общественная деятельность купцов потомственных почетных граждан в основном концентрировалась на деятельности в купеческой управе, а также на присутствии в сословных учреждениях. Шесть купцов из нашего списка были выборными от купеческого сословия: </w:t>
      </w:r>
      <w:r w:rsidR="00801AA5">
        <w:rPr>
          <w:rFonts w:ascii="Times New Roman" w:hAnsi="Times New Roman" w:cs="Times New Roman"/>
          <w:sz w:val="28"/>
          <w:szCs w:val="28"/>
        </w:rPr>
        <w:t xml:space="preserve">Л.Ф. </w:t>
      </w:r>
      <w:r>
        <w:rPr>
          <w:rFonts w:ascii="Times New Roman" w:hAnsi="Times New Roman" w:cs="Times New Roman"/>
          <w:sz w:val="28"/>
          <w:szCs w:val="28"/>
        </w:rPr>
        <w:t xml:space="preserve">Абатуров с 1881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1AA5">
        <w:rPr>
          <w:rFonts w:ascii="Times New Roman" w:hAnsi="Times New Roman" w:cs="Times New Roman"/>
          <w:sz w:val="28"/>
          <w:szCs w:val="28"/>
        </w:rPr>
        <w:t xml:space="preserve">Ф.А. </w:t>
      </w:r>
      <w:r>
        <w:rPr>
          <w:rFonts w:ascii="Times New Roman" w:hAnsi="Times New Roman" w:cs="Times New Roman"/>
          <w:sz w:val="28"/>
          <w:szCs w:val="28"/>
        </w:rPr>
        <w:t xml:space="preserve">Алферов, </w:t>
      </w:r>
      <w:r w:rsidR="00801AA5">
        <w:rPr>
          <w:rFonts w:ascii="Times New Roman" w:hAnsi="Times New Roman" w:cs="Times New Roman"/>
          <w:sz w:val="28"/>
          <w:szCs w:val="28"/>
        </w:rPr>
        <w:t xml:space="preserve">А.А. </w:t>
      </w:r>
      <w:r>
        <w:rPr>
          <w:rFonts w:ascii="Times New Roman" w:hAnsi="Times New Roman" w:cs="Times New Roman"/>
          <w:sz w:val="28"/>
          <w:szCs w:val="28"/>
        </w:rPr>
        <w:t xml:space="preserve">Алферов </w:t>
      </w:r>
      <w:r w:rsidR="00801AA5">
        <w:rPr>
          <w:rFonts w:ascii="Times New Roman" w:hAnsi="Times New Roman" w:cs="Times New Roman"/>
          <w:sz w:val="28"/>
          <w:szCs w:val="28"/>
        </w:rPr>
        <w:t>с 1881 по 1912 г.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1AA5">
        <w:rPr>
          <w:rFonts w:ascii="Times New Roman" w:hAnsi="Times New Roman" w:cs="Times New Roman"/>
          <w:sz w:val="28"/>
          <w:szCs w:val="28"/>
        </w:rPr>
        <w:t xml:space="preserve">Н.М. </w:t>
      </w:r>
      <w:r>
        <w:rPr>
          <w:rFonts w:ascii="Times New Roman" w:hAnsi="Times New Roman" w:cs="Times New Roman"/>
          <w:sz w:val="28"/>
          <w:szCs w:val="28"/>
        </w:rPr>
        <w:t xml:space="preserve">Брусницын с 1865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1AA5">
        <w:rPr>
          <w:rFonts w:ascii="Times New Roman" w:hAnsi="Times New Roman" w:cs="Times New Roman"/>
          <w:sz w:val="28"/>
          <w:szCs w:val="28"/>
        </w:rPr>
        <w:t xml:space="preserve">И.А. </w:t>
      </w:r>
      <w:r>
        <w:rPr>
          <w:rFonts w:ascii="Times New Roman" w:hAnsi="Times New Roman" w:cs="Times New Roman"/>
          <w:sz w:val="28"/>
          <w:szCs w:val="28"/>
        </w:rPr>
        <w:t xml:space="preserve">Дурдин с 1865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1AA5">
        <w:rPr>
          <w:rFonts w:ascii="Times New Roman" w:hAnsi="Times New Roman" w:cs="Times New Roman"/>
          <w:sz w:val="28"/>
          <w:szCs w:val="28"/>
        </w:rPr>
        <w:t xml:space="preserve">П.М. </w:t>
      </w:r>
      <w:r>
        <w:rPr>
          <w:rFonts w:ascii="Times New Roman" w:hAnsi="Times New Roman" w:cs="Times New Roman"/>
          <w:sz w:val="28"/>
          <w:szCs w:val="28"/>
        </w:rPr>
        <w:t xml:space="preserve">Кузьмичев с 1881 </w:t>
      </w:r>
      <w:r w:rsidR="000E75C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Участвовали в работе Санкт-Петербургского Коммерческого суда </w:t>
      </w:r>
      <w:r w:rsidR="00801AA5">
        <w:rPr>
          <w:rFonts w:ascii="Times New Roman" w:hAnsi="Times New Roman" w:cs="Times New Roman"/>
          <w:sz w:val="28"/>
          <w:szCs w:val="28"/>
        </w:rPr>
        <w:t xml:space="preserve">Н.М. </w:t>
      </w:r>
      <w:r>
        <w:rPr>
          <w:rFonts w:ascii="Times New Roman" w:hAnsi="Times New Roman" w:cs="Times New Roman"/>
          <w:sz w:val="28"/>
          <w:szCs w:val="28"/>
        </w:rPr>
        <w:t xml:space="preserve">Брусницын с 1865 по 1870 год, </w:t>
      </w:r>
      <w:r w:rsidR="00801AA5">
        <w:rPr>
          <w:rFonts w:ascii="Times New Roman" w:hAnsi="Times New Roman" w:cs="Times New Roman"/>
          <w:sz w:val="28"/>
          <w:szCs w:val="28"/>
        </w:rPr>
        <w:t xml:space="preserve">И.А. </w:t>
      </w:r>
      <w:r>
        <w:rPr>
          <w:rFonts w:ascii="Times New Roman" w:hAnsi="Times New Roman" w:cs="Times New Roman"/>
          <w:sz w:val="28"/>
          <w:szCs w:val="28"/>
        </w:rPr>
        <w:t xml:space="preserve">Дурдин в 1862-1863 гг., и </w:t>
      </w:r>
      <w:r w:rsidR="00801AA5">
        <w:rPr>
          <w:rFonts w:ascii="Times New Roman" w:hAnsi="Times New Roman" w:cs="Times New Roman"/>
          <w:sz w:val="28"/>
          <w:szCs w:val="28"/>
        </w:rPr>
        <w:t xml:space="preserve">П.М. </w:t>
      </w:r>
      <w:r>
        <w:rPr>
          <w:rFonts w:ascii="Times New Roman" w:hAnsi="Times New Roman" w:cs="Times New Roman"/>
          <w:sz w:val="28"/>
          <w:szCs w:val="28"/>
        </w:rPr>
        <w:t>Кузьмичев был в нем присяжны</w:t>
      </w:r>
      <w:r w:rsidR="00801AA5">
        <w:rPr>
          <w:rFonts w:ascii="Times New Roman" w:hAnsi="Times New Roman" w:cs="Times New Roman"/>
          <w:sz w:val="28"/>
          <w:szCs w:val="28"/>
        </w:rPr>
        <w:t>м попечителем с 1883 по 1887 г</w:t>
      </w:r>
      <w:r>
        <w:rPr>
          <w:rFonts w:ascii="Times New Roman" w:hAnsi="Times New Roman" w:cs="Times New Roman"/>
          <w:sz w:val="28"/>
          <w:szCs w:val="28"/>
        </w:rPr>
        <w:t xml:space="preserve">. Гласными в Санкт-Петербургской Думе были </w:t>
      </w:r>
      <w:r w:rsidR="00801AA5">
        <w:rPr>
          <w:rFonts w:ascii="Times New Roman" w:hAnsi="Times New Roman" w:cs="Times New Roman"/>
          <w:sz w:val="28"/>
          <w:szCs w:val="28"/>
        </w:rPr>
        <w:t xml:space="preserve">Л.Ф. </w:t>
      </w:r>
      <w:r>
        <w:rPr>
          <w:rFonts w:ascii="Times New Roman" w:hAnsi="Times New Roman" w:cs="Times New Roman"/>
          <w:sz w:val="28"/>
          <w:szCs w:val="28"/>
        </w:rPr>
        <w:t>Абатуров с 1881 по 1885 г</w:t>
      </w:r>
      <w:r w:rsidR="00801A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01AA5">
        <w:rPr>
          <w:rFonts w:ascii="Times New Roman" w:hAnsi="Times New Roman" w:cs="Times New Roman"/>
          <w:sz w:val="28"/>
          <w:szCs w:val="28"/>
        </w:rPr>
        <w:t xml:space="preserve">Ф.А. </w:t>
      </w:r>
      <w:r>
        <w:rPr>
          <w:rFonts w:ascii="Times New Roman" w:hAnsi="Times New Roman" w:cs="Times New Roman"/>
          <w:sz w:val="28"/>
          <w:szCs w:val="28"/>
        </w:rPr>
        <w:t xml:space="preserve">Алферов Помимо этого, </w:t>
      </w:r>
      <w:r w:rsidR="00801AA5">
        <w:rPr>
          <w:rFonts w:ascii="Times New Roman" w:hAnsi="Times New Roman" w:cs="Times New Roman"/>
          <w:sz w:val="28"/>
          <w:szCs w:val="28"/>
        </w:rPr>
        <w:t xml:space="preserve">Ф.А. </w:t>
      </w:r>
      <w:r>
        <w:rPr>
          <w:rFonts w:ascii="Times New Roman" w:hAnsi="Times New Roman" w:cs="Times New Roman"/>
          <w:sz w:val="28"/>
          <w:szCs w:val="28"/>
        </w:rPr>
        <w:t>Алферов был гласным Биржевого комитета, Брусницын Н.М. состоял ратманом во 2 Департаменте Магистрата в Оценочной комиссии ценовщиков с 1867 по 1870 год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88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1AA5">
        <w:rPr>
          <w:rFonts w:ascii="Times New Roman" w:hAnsi="Times New Roman" w:cs="Times New Roman"/>
          <w:sz w:val="28"/>
          <w:szCs w:val="28"/>
        </w:rPr>
        <w:t xml:space="preserve">Л.Ф. </w:t>
      </w:r>
      <w:r>
        <w:rPr>
          <w:rFonts w:ascii="Times New Roman" w:hAnsi="Times New Roman" w:cs="Times New Roman"/>
          <w:sz w:val="28"/>
          <w:szCs w:val="28"/>
        </w:rPr>
        <w:t xml:space="preserve">Абатуров был старшиной Санкт-Петербургского купеческого </w:t>
      </w:r>
      <w:r w:rsidRPr="007B10AE">
        <w:rPr>
          <w:rFonts w:ascii="Times New Roman" w:hAnsi="Times New Roman" w:cs="Times New Roman"/>
          <w:sz w:val="28"/>
          <w:szCs w:val="28"/>
        </w:rPr>
        <w:t xml:space="preserve">сословия с 1885 по 1889 год, а </w:t>
      </w:r>
      <w:r w:rsidR="00801AA5" w:rsidRPr="007B10AE">
        <w:rPr>
          <w:rFonts w:ascii="Times New Roman" w:hAnsi="Times New Roman" w:cs="Times New Roman"/>
          <w:sz w:val="28"/>
          <w:szCs w:val="28"/>
        </w:rPr>
        <w:t xml:space="preserve">П.М. </w:t>
      </w:r>
      <w:r w:rsidRPr="007B10AE">
        <w:rPr>
          <w:rFonts w:ascii="Times New Roman" w:hAnsi="Times New Roman" w:cs="Times New Roman"/>
          <w:sz w:val="28"/>
          <w:szCs w:val="28"/>
        </w:rPr>
        <w:t xml:space="preserve">Кузьмичев </w:t>
      </w:r>
      <w:r w:rsidRPr="007B10AE">
        <w:rPr>
          <w:rFonts w:ascii="Times New Roman" w:hAnsi="Times New Roman" w:cs="Times New Roman"/>
          <w:sz w:val="28"/>
          <w:szCs w:val="28"/>
        </w:rPr>
        <w:lastRenderedPageBreak/>
        <w:t>был членом ревизионной комиссии по обревизованию отчетов</w:t>
      </w:r>
      <w:r>
        <w:rPr>
          <w:rFonts w:ascii="Times New Roman" w:hAnsi="Times New Roman" w:cs="Times New Roman"/>
          <w:sz w:val="28"/>
          <w:szCs w:val="28"/>
        </w:rPr>
        <w:t xml:space="preserve"> по Санкт-Петербургскому купеческому управлению с 1899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</w:p>
    <w:p w:rsidR="00341D65" w:rsidRPr="00197279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Однако не менее массовым после помощи церкви благотворительным направлением (часто идущим рука об руку) является призрение и помощь незащищенным слоям населения. Под эту категорию подпадают все благотворительные общества, которые оказывали помощь больницам, тюрьмам, беспризорным детям и инвалидам. Из десяти династий, о которых мы ведем речь в данной работе, члены семи династий состояли в разнообразных благотворительных обществах, иногда выступали </w:t>
      </w:r>
      <w:r w:rsidRPr="00197279">
        <w:rPr>
          <w:rFonts w:ascii="Times New Roman" w:hAnsi="Times New Roman" w:cs="Times New Roman"/>
          <w:sz w:val="28"/>
          <w:szCs w:val="28"/>
          <w:shd w:val="clear" w:color="auto" w:fill="FFFFFF"/>
        </w:rPr>
        <w:t>учредителями собственных благотворительных заведений.</w:t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благотворительных учреждений столицы приюты и богадельни были одни из самых распространенных заведений. </w:t>
      </w:r>
      <w:r w:rsidRPr="00197279">
        <w:rPr>
          <w:rFonts w:ascii="Times New Roman" w:hAnsi="Times New Roman" w:cs="Times New Roman"/>
          <w:sz w:val="28"/>
          <w:szCs w:val="28"/>
        </w:rPr>
        <w:t>Лев Федорович Абатуров в разные годы оказывал помощь следующи</w:t>
      </w:r>
      <w:r>
        <w:rPr>
          <w:rFonts w:ascii="Times New Roman" w:hAnsi="Times New Roman" w:cs="Times New Roman"/>
          <w:sz w:val="28"/>
          <w:szCs w:val="28"/>
        </w:rPr>
        <w:t>м приютам: он являлся почетным с</w:t>
      </w:r>
      <w:r w:rsidRPr="00197279">
        <w:rPr>
          <w:rFonts w:ascii="Times New Roman" w:hAnsi="Times New Roman" w:cs="Times New Roman"/>
          <w:sz w:val="28"/>
          <w:szCs w:val="28"/>
        </w:rPr>
        <w:t xml:space="preserve">таршиной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97279">
        <w:rPr>
          <w:rFonts w:ascii="Times New Roman" w:hAnsi="Times New Roman" w:cs="Times New Roman"/>
          <w:sz w:val="28"/>
          <w:szCs w:val="28"/>
        </w:rPr>
        <w:t>Петергофского детского приюта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97279">
        <w:rPr>
          <w:rFonts w:ascii="Times New Roman" w:hAnsi="Times New Roman" w:cs="Times New Roman"/>
          <w:sz w:val="28"/>
          <w:szCs w:val="28"/>
        </w:rPr>
        <w:t xml:space="preserve"> с 1874 по 1885 г</w:t>
      </w:r>
      <w:r w:rsidR="00801AA5">
        <w:rPr>
          <w:rFonts w:ascii="Times New Roman" w:hAnsi="Times New Roman" w:cs="Times New Roman"/>
          <w:sz w:val="28"/>
          <w:szCs w:val="28"/>
        </w:rPr>
        <w:t>.</w:t>
      </w:r>
      <w:r w:rsidRPr="00197279">
        <w:rPr>
          <w:rFonts w:ascii="Times New Roman" w:hAnsi="Times New Roman" w:cs="Times New Roman"/>
          <w:sz w:val="28"/>
          <w:szCs w:val="28"/>
        </w:rPr>
        <w:t xml:space="preserve">; членом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97279">
        <w:rPr>
          <w:rFonts w:ascii="Times New Roman" w:hAnsi="Times New Roman" w:cs="Times New Roman"/>
          <w:sz w:val="28"/>
          <w:szCs w:val="28"/>
        </w:rPr>
        <w:t>Соревновательного приюта отдаваемых в учение бедных детей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97279">
        <w:rPr>
          <w:rFonts w:ascii="Times New Roman" w:hAnsi="Times New Roman" w:cs="Times New Roman"/>
          <w:sz w:val="28"/>
          <w:szCs w:val="28"/>
        </w:rPr>
        <w:t xml:space="preserve"> по ведению Императорского Человеколюбивого общества.</w:t>
      </w:r>
      <w:r>
        <w:rPr>
          <w:rFonts w:ascii="Times New Roman" w:hAnsi="Times New Roman" w:cs="Times New Roman"/>
          <w:sz w:val="28"/>
          <w:szCs w:val="28"/>
        </w:rPr>
        <w:t xml:space="preserve"> А за деятельность в качестве почетного старшины «Демидовского дома призрения трудящихся» в 1880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получил орден св. Станислава 3 степен</w:t>
      </w:r>
      <w:r w:rsidR="00801AA5">
        <w:rPr>
          <w:rFonts w:ascii="Times New Roman" w:hAnsi="Times New Roman" w:cs="Times New Roman"/>
          <w:sz w:val="28"/>
          <w:szCs w:val="28"/>
        </w:rPr>
        <w:t xml:space="preserve">и (он был членом этого общества </w:t>
      </w:r>
      <w:r w:rsidRPr="00197279">
        <w:rPr>
          <w:rFonts w:ascii="Times New Roman" w:hAnsi="Times New Roman" w:cs="Times New Roman"/>
          <w:sz w:val="28"/>
          <w:szCs w:val="28"/>
        </w:rPr>
        <w:t>с 1875 по 1882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801AA5">
        <w:rPr>
          <w:rFonts w:ascii="Times New Roman" w:hAnsi="Times New Roman" w:cs="Times New Roman"/>
          <w:sz w:val="28"/>
          <w:szCs w:val="28"/>
        </w:rPr>
        <w:t>.</w:t>
      </w:r>
      <w:r w:rsidRPr="00197279">
        <w:rPr>
          <w:rFonts w:ascii="Times New Roman" w:hAnsi="Times New Roman" w:cs="Times New Roman"/>
          <w:sz w:val="28"/>
          <w:szCs w:val="28"/>
        </w:rPr>
        <w:t xml:space="preserve">, с 1882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стал почетным ч</w:t>
      </w:r>
      <w:r w:rsidRPr="00197279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97279">
        <w:rPr>
          <w:rFonts w:ascii="Times New Roman" w:hAnsi="Times New Roman" w:cs="Times New Roman"/>
          <w:sz w:val="28"/>
          <w:szCs w:val="28"/>
        </w:rPr>
        <w:t xml:space="preserve"> и член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97279">
        <w:rPr>
          <w:rFonts w:ascii="Times New Roman" w:hAnsi="Times New Roman" w:cs="Times New Roman"/>
          <w:sz w:val="28"/>
          <w:szCs w:val="28"/>
        </w:rPr>
        <w:t xml:space="preserve"> хозяйственного </w:t>
      </w:r>
      <w:r>
        <w:rPr>
          <w:rFonts w:ascii="Times New Roman" w:hAnsi="Times New Roman" w:cs="Times New Roman"/>
          <w:sz w:val="28"/>
          <w:szCs w:val="28"/>
        </w:rPr>
        <w:t>комитета)</w:t>
      </w:r>
      <w:r w:rsidR="00AB4C45">
        <w:rPr>
          <w:rStyle w:val="aa"/>
          <w:rFonts w:ascii="Times New Roman" w:hAnsi="Times New Roman" w:cs="Times New Roman"/>
          <w:sz w:val="28"/>
          <w:szCs w:val="28"/>
        </w:rPr>
        <w:footnoteReference w:id="89"/>
      </w:r>
      <w:r>
        <w:rPr>
          <w:rFonts w:ascii="Times New Roman" w:hAnsi="Times New Roman" w:cs="Times New Roman"/>
          <w:sz w:val="28"/>
          <w:szCs w:val="28"/>
        </w:rPr>
        <w:t>.</w:t>
      </w:r>
      <w:r w:rsidRPr="00197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D65" w:rsidRPr="00303E60" w:rsidRDefault="00801AA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Ф.А. </w:t>
      </w:r>
      <w:r w:rsidR="00341D65">
        <w:rPr>
          <w:rFonts w:ascii="Times New Roman" w:hAnsi="Times New Roman" w:cs="Times New Roman"/>
          <w:sz w:val="28"/>
          <w:szCs w:val="28"/>
        </w:rPr>
        <w:t xml:space="preserve">Алферов </w:t>
      </w:r>
      <w:r w:rsidR="00341D65" w:rsidRPr="00383765">
        <w:rPr>
          <w:rFonts w:ascii="Times New Roman" w:hAnsi="Times New Roman" w:cs="Times New Roman"/>
          <w:sz w:val="28"/>
          <w:szCs w:val="28"/>
        </w:rPr>
        <w:t>с 1887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="00341D65">
        <w:rPr>
          <w:rFonts w:ascii="Times New Roman" w:hAnsi="Times New Roman" w:cs="Times New Roman"/>
          <w:sz w:val="28"/>
          <w:szCs w:val="28"/>
        </w:rPr>
        <w:t xml:space="preserve"> был членом </w:t>
      </w:r>
      <w:r w:rsidR="00341D65" w:rsidRPr="00383765">
        <w:rPr>
          <w:rFonts w:ascii="Times New Roman" w:hAnsi="Times New Roman" w:cs="Times New Roman"/>
          <w:sz w:val="28"/>
          <w:szCs w:val="28"/>
        </w:rPr>
        <w:t>Коми</w:t>
      </w:r>
      <w:r w:rsidR="00341D65">
        <w:rPr>
          <w:rFonts w:ascii="Times New Roman" w:hAnsi="Times New Roman" w:cs="Times New Roman"/>
          <w:sz w:val="28"/>
          <w:szCs w:val="28"/>
        </w:rPr>
        <w:t xml:space="preserve">тета «Богадельни и школы Санкт-Петербургских </w:t>
      </w:r>
      <w:r w:rsidR="00341D65" w:rsidRPr="00383765">
        <w:rPr>
          <w:rFonts w:ascii="Times New Roman" w:hAnsi="Times New Roman" w:cs="Times New Roman"/>
          <w:sz w:val="28"/>
          <w:szCs w:val="28"/>
        </w:rPr>
        <w:t>1 гильдии купцов Ф</w:t>
      </w:r>
      <w:r w:rsidR="00341D65">
        <w:rPr>
          <w:rFonts w:ascii="Times New Roman" w:hAnsi="Times New Roman" w:cs="Times New Roman"/>
          <w:sz w:val="28"/>
          <w:szCs w:val="28"/>
        </w:rPr>
        <w:t>.М. Садовникова и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D65">
        <w:rPr>
          <w:rFonts w:ascii="Times New Roman" w:hAnsi="Times New Roman" w:cs="Times New Roman"/>
          <w:sz w:val="28"/>
          <w:szCs w:val="28"/>
        </w:rPr>
        <w:t xml:space="preserve">Герасимова». </w:t>
      </w:r>
      <w:r w:rsidRPr="00E74D69">
        <w:rPr>
          <w:rFonts w:ascii="Times New Roman" w:hAnsi="Times New Roman" w:cs="Times New Roman"/>
          <w:sz w:val="28"/>
          <w:szCs w:val="28"/>
        </w:rPr>
        <w:t xml:space="preserve">Г.Г. </w:t>
      </w:r>
      <w:r w:rsidR="00341D65" w:rsidRPr="00E74D69">
        <w:rPr>
          <w:rFonts w:ascii="Times New Roman" w:hAnsi="Times New Roman" w:cs="Times New Roman"/>
          <w:sz w:val="28"/>
          <w:szCs w:val="28"/>
        </w:rPr>
        <w:t>Больдеман всю жизнь состоял членом в приюте Принца Ольденбургского.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Pr="00E74D69">
        <w:rPr>
          <w:rFonts w:ascii="Times New Roman" w:hAnsi="Times New Roman" w:cs="Times New Roman"/>
          <w:sz w:val="28"/>
          <w:szCs w:val="28"/>
        </w:rPr>
        <w:t xml:space="preserve">А. И. </w:t>
      </w:r>
      <w:r w:rsidR="00341D65" w:rsidRPr="00E74D69">
        <w:rPr>
          <w:rFonts w:ascii="Times New Roman" w:hAnsi="Times New Roman" w:cs="Times New Roman"/>
          <w:sz w:val="28"/>
          <w:szCs w:val="28"/>
        </w:rPr>
        <w:t xml:space="preserve">Дрябин </w:t>
      </w:r>
      <w:r w:rsidR="00341D65" w:rsidRPr="00E74D69">
        <w:rPr>
          <w:rFonts w:ascii="Times New Roman" w:eastAsia="TimesNewRomanPSMT" w:hAnsi="Times New Roman" w:cs="Times New Roman"/>
          <w:sz w:val="28"/>
          <w:szCs w:val="28"/>
        </w:rPr>
        <w:t xml:space="preserve">состоял почетным совета </w:t>
      </w:r>
      <w:r w:rsidR="00341D65"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341D65" w:rsidRPr="00E74D69">
        <w:rPr>
          <w:rFonts w:ascii="Times New Roman" w:eastAsia="TimesNewRomanPSMT" w:hAnsi="Times New Roman" w:cs="Times New Roman"/>
          <w:sz w:val="28"/>
          <w:szCs w:val="28"/>
        </w:rPr>
        <w:t>Дома призрения и ремесленного образования бедных детей</w:t>
      </w:r>
      <w:r w:rsidR="00341D65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341D65">
        <w:rPr>
          <w:rFonts w:ascii="Times New Roman" w:eastAsia="TimesNewRomanPSMT" w:hAnsi="Times New Roman" w:cs="Times New Roman"/>
          <w:color w:val="0070C0"/>
          <w:sz w:val="28"/>
          <w:szCs w:val="28"/>
        </w:rPr>
        <w:t xml:space="preserve">. </w:t>
      </w:r>
      <w:r w:rsidRPr="00E74D69">
        <w:rPr>
          <w:rFonts w:ascii="Times New Roman" w:hAnsi="Times New Roman" w:cs="Times New Roman"/>
          <w:sz w:val="28"/>
          <w:szCs w:val="28"/>
        </w:rPr>
        <w:t xml:space="preserve">И.И. </w:t>
      </w:r>
      <w:r w:rsidR="00341D65" w:rsidRPr="00E74D69">
        <w:rPr>
          <w:rFonts w:ascii="Times New Roman" w:hAnsi="Times New Roman" w:cs="Times New Roman"/>
          <w:sz w:val="28"/>
          <w:szCs w:val="28"/>
        </w:rPr>
        <w:t xml:space="preserve">Дернов состоял членом </w:t>
      </w:r>
      <w:r w:rsidR="00341D65">
        <w:rPr>
          <w:rFonts w:ascii="Times New Roman" w:hAnsi="Times New Roman" w:cs="Times New Roman"/>
          <w:sz w:val="28"/>
          <w:szCs w:val="28"/>
        </w:rPr>
        <w:t>«</w:t>
      </w:r>
      <w:r w:rsidR="00341D65" w:rsidRPr="00E74D69">
        <w:rPr>
          <w:rFonts w:ascii="Times New Roman" w:hAnsi="Times New Roman" w:cs="Times New Roman"/>
          <w:sz w:val="28"/>
          <w:szCs w:val="28"/>
        </w:rPr>
        <w:t>Николаевского Комитета для разбора призрения нищих</w:t>
      </w:r>
      <w:r w:rsidR="00341D65">
        <w:rPr>
          <w:rFonts w:ascii="Times New Roman" w:hAnsi="Times New Roman" w:cs="Times New Roman"/>
          <w:sz w:val="28"/>
          <w:szCs w:val="28"/>
        </w:rPr>
        <w:t>»</w:t>
      </w:r>
      <w:r w:rsidR="00341D65" w:rsidRPr="00E74D69">
        <w:rPr>
          <w:rFonts w:ascii="Times New Roman" w:hAnsi="Times New Roman" w:cs="Times New Roman"/>
          <w:sz w:val="28"/>
          <w:szCs w:val="28"/>
        </w:rPr>
        <w:t xml:space="preserve">. </w:t>
      </w:r>
      <w:r w:rsidR="00E67636" w:rsidRPr="00240C11">
        <w:rPr>
          <w:rFonts w:ascii="Times New Roman" w:hAnsi="Times New Roman" w:cs="Times New Roman"/>
          <w:sz w:val="28"/>
          <w:szCs w:val="28"/>
        </w:rPr>
        <w:t>Н.Н.</w:t>
      </w:r>
      <w:r w:rsidR="00E67636">
        <w:rPr>
          <w:rFonts w:ascii="Times New Roman" w:hAnsi="Times New Roman" w:cs="Times New Roman"/>
          <w:sz w:val="28"/>
          <w:szCs w:val="28"/>
        </w:rPr>
        <w:t xml:space="preserve"> </w:t>
      </w:r>
      <w:r w:rsidR="00341D65" w:rsidRPr="00240C11">
        <w:rPr>
          <w:rFonts w:ascii="Times New Roman" w:hAnsi="Times New Roman" w:cs="Times New Roman"/>
          <w:sz w:val="28"/>
          <w:szCs w:val="28"/>
        </w:rPr>
        <w:t xml:space="preserve">Брусницын, один из самых </w:t>
      </w:r>
      <w:r w:rsidR="00341D65">
        <w:rPr>
          <w:rFonts w:ascii="Times New Roman" w:hAnsi="Times New Roman" w:cs="Times New Roman"/>
          <w:sz w:val="28"/>
          <w:szCs w:val="28"/>
        </w:rPr>
        <w:t xml:space="preserve">известных </w:t>
      </w:r>
      <w:r w:rsidR="00341D65" w:rsidRPr="00240C11">
        <w:rPr>
          <w:rFonts w:ascii="Times New Roman" w:hAnsi="Times New Roman" w:cs="Times New Roman"/>
          <w:sz w:val="28"/>
          <w:szCs w:val="28"/>
        </w:rPr>
        <w:t xml:space="preserve">благотворителей, был попечителем </w:t>
      </w:r>
      <w:r w:rsidR="00341D65">
        <w:rPr>
          <w:rFonts w:ascii="Times New Roman" w:hAnsi="Times New Roman" w:cs="Times New Roman"/>
          <w:sz w:val="28"/>
          <w:szCs w:val="28"/>
        </w:rPr>
        <w:t>«</w:t>
      </w:r>
      <w:r w:rsidR="00341D65" w:rsidRPr="00240C11">
        <w:rPr>
          <w:rFonts w:ascii="Times New Roman" w:hAnsi="Times New Roman" w:cs="Times New Roman"/>
          <w:sz w:val="28"/>
          <w:szCs w:val="28"/>
        </w:rPr>
        <w:t>6-го Городского сиротского дома</w:t>
      </w:r>
      <w:r w:rsidR="00341D65">
        <w:rPr>
          <w:rFonts w:ascii="Times New Roman" w:hAnsi="Times New Roman" w:cs="Times New Roman"/>
          <w:sz w:val="28"/>
          <w:szCs w:val="28"/>
        </w:rPr>
        <w:t>»</w:t>
      </w:r>
      <w:r w:rsidR="00341D65" w:rsidRPr="00240C11">
        <w:rPr>
          <w:rFonts w:ascii="Times New Roman" w:hAnsi="Times New Roman" w:cs="Times New Roman"/>
          <w:sz w:val="28"/>
          <w:szCs w:val="28"/>
        </w:rPr>
        <w:t xml:space="preserve">, носившего его имя (Выборгская наб., 49); </w:t>
      </w:r>
      <w:r w:rsidR="00341D65" w:rsidRPr="00240C11">
        <w:rPr>
          <w:rFonts w:ascii="Times New Roman" w:hAnsi="Times New Roman" w:cs="Times New Roman"/>
          <w:sz w:val="28"/>
          <w:szCs w:val="28"/>
        </w:rPr>
        <w:lastRenderedPageBreak/>
        <w:t xml:space="preserve">казначеем </w:t>
      </w:r>
      <w:r w:rsidR="00341D65">
        <w:rPr>
          <w:rFonts w:ascii="Times New Roman" w:hAnsi="Times New Roman" w:cs="Times New Roman"/>
          <w:sz w:val="28"/>
          <w:szCs w:val="28"/>
        </w:rPr>
        <w:t>«</w:t>
      </w:r>
      <w:r w:rsidR="00341D65" w:rsidRPr="00240C11">
        <w:rPr>
          <w:rFonts w:ascii="Times New Roman" w:hAnsi="Times New Roman" w:cs="Times New Roman"/>
          <w:sz w:val="28"/>
          <w:szCs w:val="28"/>
        </w:rPr>
        <w:t>Гаванского бесплатного родильного приюта</w:t>
      </w:r>
      <w:r w:rsidR="00341D65">
        <w:rPr>
          <w:rFonts w:ascii="Times New Roman" w:hAnsi="Times New Roman" w:cs="Times New Roman"/>
          <w:sz w:val="28"/>
          <w:szCs w:val="28"/>
        </w:rPr>
        <w:t>»</w:t>
      </w:r>
      <w:r w:rsidR="00341D65" w:rsidRPr="00240C11">
        <w:rPr>
          <w:rFonts w:ascii="Times New Roman" w:hAnsi="Times New Roman" w:cs="Times New Roman"/>
          <w:sz w:val="28"/>
          <w:szCs w:val="28"/>
        </w:rPr>
        <w:t xml:space="preserve">; членом </w:t>
      </w:r>
      <w:r w:rsidR="00341D65">
        <w:rPr>
          <w:rFonts w:ascii="Times New Roman" w:hAnsi="Times New Roman" w:cs="Times New Roman"/>
          <w:sz w:val="28"/>
          <w:szCs w:val="28"/>
        </w:rPr>
        <w:t>«</w:t>
      </w:r>
      <w:r w:rsidR="00341D65" w:rsidRPr="00240C11">
        <w:rPr>
          <w:rFonts w:ascii="Times New Roman" w:hAnsi="Times New Roman" w:cs="Times New Roman"/>
          <w:sz w:val="28"/>
          <w:szCs w:val="28"/>
        </w:rPr>
        <w:t>Всероссийского союза учреждений, обществ и деятелей по общественному и частному призрению</w:t>
      </w:r>
      <w:r w:rsidR="00341D65">
        <w:rPr>
          <w:rFonts w:ascii="Times New Roman" w:hAnsi="Times New Roman" w:cs="Times New Roman"/>
          <w:sz w:val="28"/>
          <w:szCs w:val="28"/>
        </w:rPr>
        <w:t>»</w:t>
      </w:r>
      <w:r w:rsidR="00341D65" w:rsidRPr="00240C11">
        <w:rPr>
          <w:rFonts w:ascii="Times New Roman" w:hAnsi="Times New Roman" w:cs="Times New Roman"/>
          <w:sz w:val="28"/>
          <w:szCs w:val="28"/>
        </w:rPr>
        <w:t xml:space="preserve">; а также пожертвовал значительные средства на содержание </w:t>
      </w:r>
      <w:r w:rsidR="00341D65">
        <w:rPr>
          <w:rFonts w:ascii="Times New Roman" w:hAnsi="Times New Roman" w:cs="Times New Roman"/>
          <w:sz w:val="28"/>
          <w:szCs w:val="28"/>
        </w:rPr>
        <w:t>«</w:t>
      </w:r>
      <w:r w:rsidR="00341D65" w:rsidRPr="00240C11">
        <w:rPr>
          <w:rFonts w:ascii="Times New Roman" w:hAnsi="Times New Roman" w:cs="Times New Roman"/>
          <w:sz w:val="28"/>
          <w:szCs w:val="28"/>
        </w:rPr>
        <w:t>Евгениевского приюта для арестантских детей-девочек</w:t>
      </w:r>
      <w:r w:rsidR="00341D65">
        <w:rPr>
          <w:rFonts w:ascii="Times New Roman" w:hAnsi="Times New Roman" w:cs="Times New Roman"/>
          <w:sz w:val="28"/>
          <w:szCs w:val="28"/>
        </w:rPr>
        <w:t>»</w:t>
      </w:r>
      <w:r w:rsidR="00341D65" w:rsidRPr="00240C11">
        <w:rPr>
          <w:rFonts w:ascii="Times New Roman" w:hAnsi="Times New Roman" w:cs="Times New Roman"/>
          <w:sz w:val="28"/>
          <w:szCs w:val="28"/>
        </w:rPr>
        <w:t>.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D65" w:rsidRPr="00D1456A" w:rsidRDefault="00801AA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Т.В. 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Дойников, помимо участия в церковных благотворительных обществах, также являлся ч</w:t>
      </w:r>
      <w:r w:rsidR="00341D65"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341D65"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общества пособий потерпевшим от пожарных бедствий в Санкт-Петербурге;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1D65"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членом С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анкт-Петербургского </w:t>
      </w:r>
      <w:r w:rsidR="00341D65"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столичного попечительства 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341D65"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 о домах Трудолюбия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а также</w:t>
      </w:r>
      <w:r w:rsidR="00341D65"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1892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</w:t>
      </w:r>
      <w:r w:rsidR="00341D65" w:rsidRPr="00832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участковым попечителем санитарного от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ряда Спасской части.</w:t>
      </w:r>
    </w:p>
    <w:p w:rsidR="00341D65" w:rsidRPr="003837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упоминавшийся </w:t>
      </w:r>
      <w:r w:rsidR="00931673">
        <w:rPr>
          <w:rFonts w:ascii="Times New Roman" w:hAnsi="Times New Roman" w:cs="Times New Roman"/>
          <w:sz w:val="28"/>
          <w:szCs w:val="28"/>
        </w:rPr>
        <w:t xml:space="preserve">Л.Ф. </w:t>
      </w:r>
      <w:r>
        <w:rPr>
          <w:rFonts w:ascii="Times New Roman" w:hAnsi="Times New Roman" w:cs="Times New Roman"/>
          <w:sz w:val="28"/>
          <w:szCs w:val="28"/>
        </w:rPr>
        <w:t>Абатуров, активно помогавший церкви, также состоял в обществах, направленных на помощь людям попавших в бедственном положение. Так, он был членом</w:t>
      </w:r>
      <w:r w:rsidRPr="003837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3765">
        <w:rPr>
          <w:rFonts w:ascii="Times New Roman" w:hAnsi="Times New Roman" w:cs="Times New Roman"/>
          <w:sz w:val="28"/>
          <w:szCs w:val="28"/>
        </w:rPr>
        <w:t>Попечительного Комитета о тюрьмах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83765">
        <w:rPr>
          <w:rFonts w:ascii="Times New Roman" w:hAnsi="Times New Roman" w:cs="Times New Roman"/>
          <w:sz w:val="28"/>
          <w:szCs w:val="28"/>
        </w:rPr>
        <w:t xml:space="preserve"> состоящего под Высочайшим покровительством Госуда</w:t>
      </w:r>
      <w:r>
        <w:rPr>
          <w:rFonts w:ascii="Times New Roman" w:hAnsi="Times New Roman" w:cs="Times New Roman"/>
          <w:sz w:val="28"/>
          <w:szCs w:val="28"/>
        </w:rPr>
        <w:t>ря Императора с 1875г по 1880 г</w:t>
      </w:r>
      <w:r w:rsidR="00AB4C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 занимал пост д</w:t>
      </w:r>
      <w:r w:rsidRPr="00383765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837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3765">
        <w:rPr>
          <w:rFonts w:ascii="Times New Roman" w:hAnsi="Times New Roman" w:cs="Times New Roman"/>
          <w:sz w:val="28"/>
          <w:szCs w:val="28"/>
        </w:rPr>
        <w:t xml:space="preserve">Ростовского отдела попечительского комитета о </w:t>
      </w:r>
      <w:r>
        <w:rPr>
          <w:rFonts w:ascii="Times New Roman" w:hAnsi="Times New Roman" w:cs="Times New Roman"/>
          <w:sz w:val="28"/>
          <w:szCs w:val="28"/>
        </w:rPr>
        <w:t xml:space="preserve">тюрьмах» с 1882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по 1889 г</w:t>
      </w:r>
      <w:r w:rsidR="00AB4C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 ч</w:t>
      </w:r>
      <w:r w:rsidRPr="00383765">
        <w:rPr>
          <w:rFonts w:ascii="Times New Roman" w:hAnsi="Times New Roman" w:cs="Times New Roman"/>
          <w:sz w:val="28"/>
          <w:szCs w:val="28"/>
        </w:rPr>
        <w:t xml:space="preserve">леном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3765">
        <w:rPr>
          <w:rFonts w:ascii="Times New Roman" w:hAnsi="Times New Roman" w:cs="Times New Roman"/>
          <w:sz w:val="28"/>
          <w:szCs w:val="28"/>
        </w:rPr>
        <w:t xml:space="preserve">Общества подаяний помощи при </w:t>
      </w:r>
      <w:r w:rsidRPr="008324DA">
        <w:rPr>
          <w:rFonts w:ascii="Times New Roman" w:hAnsi="Times New Roman" w:cs="Times New Roman"/>
          <w:sz w:val="28"/>
          <w:szCs w:val="28"/>
        </w:rPr>
        <w:t>кораблекрушениях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8324DA">
        <w:rPr>
          <w:rFonts w:ascii="Times New Roman" w:hAnsi="Times New Roman" w:cs="Times New Roman"/>
          <w:sz w:val="28"/>
          <w:szCs w:val="28"/>
        </w:rPr>
        <w:t xml:space="preserve"> состоящий под покровительством Гос</w:t>
      </w:r>
      <w:r>
        <w:rPr>
          <w:rFonts w:ascii="Times New Roman" w:hAnsi="Times New Roman" w:cs="Times New Roman"/>
          <w:sz w:val="28"/>
          <w:szCs w:val="28"/>
        </w:rPr>
        <w:t xml:space="preserve">ударыни Цесаревны с 1875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 ч</w:t>
      </w:r>
      <w:r w:rsidRPr="00383765">
        <w:rPr>
          <w:rFonts w:ascii="Times New Roman" w:hAnsi="Times New Roman" w:cs="Times New Roman"/>
          <w:sz w:val="28"/>
          <w:szCs w:val="28"/>
        </w:rPr>
        <w:t xml:space="preserve">леном отдела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3765">
        <w:rPr>
          <w:rFonts w:ascii="Times New Roman" w:hAnsi="Times New Roman" w:cs="Times New Roman"/>
          <w:sz w:val="28"/>
          <w:szCs w:val="28"/>
        </w:rPr>
        <w:t>Попечительства о раненых и больных воинах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83765">
        <w:rPr>
          <w:rFonts w:ascii="Times New Roman" w:hAnsi="Times New Roman" w:cs="Times New Roman"/>
          <w:sz w:val="28"/>
          <w:szCs w:val="28"/>
        </w:rPr>
        <w:t xml:space="preserve"> в г. Петровск Яросла</w:t>
      </w:r>
      <w:r>
        <w:rPr>
          <w:rFonts w:ascii="Times New Roman" w:hAnsi="Times New Roman" w:cs="Times New Roman"/>
          <w:sz w:val="28"/>
          <w:szCs w:val="28"/>
        </w:rPr>
        <w:t>вской губернии в 1877-1878</w:t>
      </w:r>
      <w:r w:rsidR="00AB4C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гг.; а также был почетным </w:t>
      </w:r>
      <w:r w:rsidRPr="00383765">
        <w:rPr>
          <w:rFonts w:ascii="Times New Roman" w:hAnsi="Times New Roman" w:cs="Times New Roman"/>
          <w:sz w:val="28"/>
          <w:szCs w:val="28"/>
        </w:rPr>
        <w:t xml:space="preserve">член </w:t>
      </w:r>
      <w:r>
        <w:rPr>
          <w:rFonts w:ascii="Times New Roman" w:hAnsi="Times New Roman" w:cs="Times New Roman"/>
          <w:sz w:val="28"/>
          <w:szCs w:val="28"/>
        </w:rPr>
        <w:t>благотворительного «</w:t>
      </w:r>
      <w:r w:rsidRPr="00383765">
        <w:rPr>
          <w:rFonts w:ascii="Times New Roman" w:hAnsi="Times New Roman" w:cs="Times New Roman"/>
          <w:sz w:val="28"/>
          <w:szCs w:val="28"/>
        </w:rPr>
        <w:t>Пятигорского общества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83765">
        <w:rPr>
          <w:rFonts w:ascii="Times New Roman" w:hAnsi="Times New Roman" w:cs="Times New Roman"/>
          <w:sz w:val="28"/>
          <w:szCs w:val="28"/>
        </w:rPr>
        <w:t>.</w:t>
      </w:r>
    </w:p>
    <w:p w:rsidR="00341D65" w:rsidRPr="003837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Династия Дурдиных также принимала участие в деятельности и других благотворительных обществ. Так, </w:t>
      </w:r>
      <w:r w:rsidR="00801AA5" w:rsidRPr="00F6201E">
        <w:rPr>
          <w:rFonts w:ascii="Times New Roman" w:hAnsi="Times New Roman" w:cs="Times New Roman"/>
          <w:sz w:val="28"/>
          <w:szCs w:val="28"/>
        </w:rPr>
        <w:t xml:space="preserve">Иван Иванович </w:t>
      </w:r>
      <w:r w:rsidRPr="00F6201E">
        <w:rPr>
          <w:rFonts w:ascii="Times New Roman" w:hAnsi="Times New Roman" w:cs="Times New Roman"/>
          <w:sz w:val="28"/>
          <w:szCs w:val="28"/>
        </w:rPr>
        <w:t xml:space="preserve">Дурдин состоял в </w:t>
      </w:r>
      <w:r>
        <w:rPr>
          <w:rFonts w:ascii="Times New Roman" w:hAnsi="Times New Roman" w:cs="Times New Roman"/>
          <w:sz w:val="28"/>
          <w:szCs w:val="28"/>
        </w:rPr>
        <w:t xml:space="preserve">«Комитете для оказания пособий вдовам и сиротам пострадавших на войне». А его брат Федор Иванович 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«Обществе попечения о слепоглухонемых в России», а также в «Попечительстве Императрицы Марии Федоровны о глухонемых». Первое общество ставило своей целью</w:t>
      </w:r>
      <w:r w:rsidRPr="003837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«попечение о слепоглухонемых всех возрастов», а также призрение лиц, частично потерявших и теряющих зрение, слух и речь.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Второе было создано в 1898 </w:t>
      </w:r>
      <w:r w:rsidR="000E7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</w:t>
      </w:r>
      <w:r w:rsidR="00AB4C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 предыдущее</w:t>
      </w:r>
      <w:r w:rsidR="00AB4C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общество находилось </w:t>
      </w:r>
      <w:r w:rsidRPr="00F62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покровительством императрицы Марии Федоровны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62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временем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общество стало</w:t>
      </w:r>
      <w:r w:rsidRPr="00F62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62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центральн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</w:t>
      </w:r>
      <w:r w:rsidRPr="00F62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F62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занимавшимся делами</w:t>
      </w:r>
      <w:r w:rsidRPr="00F62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призрения, обучения и воспитания глухонемых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имевшим отделения</w:t>
      </w:r>
      <w:r w:rsidRPr="00F62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многих городах России.</w:t>
      </w:r>
    </w:p>
    <w:p w:rsidR="00341D65" w:rsidRPr="003837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деятельности семьи Брусницыных стоит рассказать подробнее. </w:t>
      </w:r>
      <w:r w:rsidRPr="00C15CB2">
        <w:rPr>
          <w:rFonts w:ascii="Times New Roman" w:hAnsi="Times New Roman" w:cs="Times New Roman"/>
          <w:sz w:val="28"/>
          <w:szCs w:val="28"/>
        </w:rPr>
        <w:t>В 1882–1885</w:t>
      </w:r>
      <w:r>
        <w:rPr>
          <w:rFonts w:ascii="Times New Roman" w:hAnsi="Times New Roman" w:cs="Times New Roman"/>
          <w:sz w:val="28"/>
          <w:szCs w:val="28"/>
        </w:rPr>
        <w:t xml:space="preserve"> гг. Брусницыны возвели для рабочих своего кожевенного завода общежития </w:t>
      </w:r>
      <w:r w:rsidRPr="00C15CB2">
        <w:rPr>
          <w:rFonts w:ascii="Times New Roman" w:hAnsi="Times New Roman" w:cs="Times New Roman"/>
          <w:sz w:val="28"/>
          <w:szCs w:val="28"/>
        </w:rPr>
        <w:t xml:space="preserve">(Косая линия, 15, б, Кожевенная линия, 25), в которых проживало 450 человек. При общежитиях </w:t>
      </w:r>
      <w:r>
        <w:rPr>
          <w:rFonts w:ascii="Times New Roman" w:hAnsi="Times New Roman" w:cs="Times New Roman"/>
          <w:sz w:val="28"/>
          <w:szCs w:val="28"/>
        </w:rPr>
        <w:t>также действовали лазарет и вечерняя школа</w:t>
      </w:r>
      <w:r w:rsidRPr="00C15C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CB2">
        <w:rPr>
          <w:rFonts w:ascii="Times New Roman" w:hAnsi="Times New Roman" w:cs="Times New Roman"/>
          <w:sz w:val="28"/>
          <w:szCs w:val="28"/>
        </w:rPr>
        <w:t>В 1895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C15CB2">
        <w:rPr>
          <w:rFonts w:ascii="Times New Roman" w:hAnsi="Times New Roman" w:cs="Times New Roman"/>
          <w:sz w:val="28"/>
          <w:szCs w:val="28"/>
        </w:rPr>
        <w:t xml:space="preserve"> в честь умерших родителей и в ознаменование 50-летия завода братья основали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15CB2">
        <w:rPr>
          <w:rFonts w:ascii="Times New Roman" w:hAnsi="Times New Roman" w:cs="Times New Roman"/>
          <w:sz w:val="28"/>
          <w:szCs w:val="28"/>
        </w:rPr>
        <w:t>Дом призрения в память Николая и Елены Брусницыных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15CB2">
        <w:rPr>
          <w:rFonts w:ascii="Times New Roman" w:hAnsi="Times New Roman" w:cs="Times New Roman"/>
          <w:sz w:val="28"/>
          <w:szCs w:val="28"/>
        </w:rPr>
        <w:t xml:space="preserve"> – заведение, включавшее богадельню для престарелых рабочих, рассчитанную на 120 человек, приют на 180 сирот с начальной школой и </w:t>
      </w:r>
      <w:r>
        <w:rPr>
          <w:rFonts w:ascii="Times New Roman" w:hAnsi="Times New Roman" w:cs="Times New Roman"/>
          <w:sz w:val="28"/>
          <w:szCs w:val="28"/>
        </w:rPr>
        <w:t>трехэтажную б</w:t>
      </w:r>
      <w:r w:rsidRPr="00C15CB2">
        <w:rPr>
          <w:rFonts w:ascii="Times New Roman" w:hAnsi="Times New Roman" w:cs="Times New Roman"/>
          <w:sz w:val="28"/>
          <w:szCs w:val="28"/>
        </w:rPr>
        <w:t>ольницу</w:t>
      </w:r>
      <w:r>
        <w:rPr>
          <w:rFonts w:ascii="Times New Roman" w:hAnsi="Times New Roman" w:cs="Times New Roman"/>
          <w:sz w:val="28"/>
          <w:szCs w:val="28"/>
        </w:rPr>
        <w:t xml:space="preserve"> с квартирами для врачей</w:t>
      </w:r>
      <w:r w:rsidRPr="00C15CB2">
        <w:rPr>
          <w:rFonts w:ascii="Times New Roman" w:hAnsi="Times New Roman" w:cs="Times New Roman"/>
          <w:sz w:val="28"/>
          <w:szCs w:val="28"/>
        </w:rPr>
        <w:t xml:space="preserve">. </w:t>
      </w:r>
      <w:r w:rsidRPr="00383765">
        <w:rPr>
          <w:rFonts w:ascii="Times New Roman" w:hAnsi="Times New Roman" w:cs="Times New Roman"/>
          <w:sz w:val="28"/>
          <w:szCs w:val="28"/>
        </w:rPr>
        <w:t>Перед входом в заведение стояла часовня, а в 1913–1914</w:t>
      </w:r>
      <w:r w:rsidR="00AB4C45">
        <w:rPr>
          <w:rFonts w:ascii="Times New Roman" w:hAnsi="Times New Roman" w:cs="Times New Roman"/>
          <w:sz w:val="28"/>
          <w:szCs w:val="28"/>
        </w:rPr>
        <w:t xml:space="preserve"> гг.</w:t>
      </w:r>
      <w:r w:rsidRPr="00383765">
        <w:rPr>
          <w:rFonts w:ascii="Times New Roman" w:hAnsi="Times New Roman" w:cs="Times New Roman"/>
          <w:sz w:val="28"/>
          <w:szCs w:val="28"/>
        </w:rPr>
        <w:t xml:space="preserve"> в саду была выстроена еще одна – с семейным склепом Брусницыных (обе не сохранились).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15CB2">
        <w:rPr>
          <w:rFonts w:ascii="Times New Roman" w:hAnsi="Times New Roman" w:cs="Times New Roman"/>
          <w:sz w:val="28"/>
          <w:szCs w:val="28"/>
        </w:rPr>
        <w:t xml:space="preserve">а учреждение </w:t>
      </w:r>
      <w:r>
        <w:rPr>
          <w:rFonts w:ascii="Times New Roman" w:hAnsi="Times New Roman" w:cs="Times New Roman"/>
          <w:sz w:val="28"/>
          <w:szCs w:val="28"/>
        </w:rPr>
        <w:t xml:space="preserve">всех построек было потрачено </w:t>
      </w:r>
      <w:r w:rsidRPr="00C15CB2">
        <w:rPr>
          <w:rFonts w:ascii="Times New Roman" w:hAnsi="Times New Roman" w:cs="Times New Roman"/>
          <w:sz w:val="28"/>
          <w:szCs w:val="28"/>
        </w:rPr>
        <w:t>1 500 000 руб. (1 000 000 руб. – на приобретение участка земли и возведение строений, 500 000 руб. – на содержание заведения)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90"/>
      </w:r>
      <w:r w:rsidRPr="00C15C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765">
        <w:rPr>
          <w:rFonts w:ascii="Times New Roman" w:hAnsi="Times New Roman" w:cs="Times New Roman"/>
          <w:sz w:val="28"/>
          <w:szCs w:val="28"/>
        </w:rPr>
        <w:t>Вскоре после открытия заведения Брусницыны передали его городу, за что получили бла</w:t>
      </w:r>
      <w:r w:rsidR="00801AA5">
        <w:rPr>
          <w:rFonts w:ascii="Times New Roman" w:hAnsi="Times New Roman" w:cs="Times New Roman"/>
          <w:sz w:val="28"/>
          <w:szCs w:val="28"/>
        </w:rPr>
        <w:t>года</w:t>
      </w:r>
      <w:r w:rsidRPr="00383765">
        <w:rPr>
          <w:rFonts w:ascii="Times New Roman" w:hAnsi="Times New Roman" w:cs="Times New Roman"/>
          <w:sz w:val="28"/>
          <w:szCs w:val="28"/>
        </w:rPr>
        <w:t xml:space="preserve">рность императора Николая II. </w:t>
      </w:r>
    </w:p>
    <w:p w:rsidR="00341D65" w:rsidRPr="003837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765">
        <w:rPr>
          <w:rFonts w:ascii="Times New Roman" w:hAnsi="Times New Roman" w:cs="Times New Roman"/>
          <w:sz w:val="28"/>
          <w:szCs w:val="28"/>
        </w:rPr>
        <w:t>В 1910-е в богадельне содержалось до 50 человек, преимущественно женщин, в возрасте от 60 лет. В приюте постоянно проживало более 100 девочек в возрасте 8–10 лет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91"/>
      </w:r>
      <w:r w:rsidRPr="003837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765">
        <w:rPr>
          <w:rFonts w:ascii="Times New Roman" w:hAnsi="Times New Roman" w:cs="Times New Roman"/>
          <w:sz w:val="28"/>
          <w:szCs w:val="28"/>
        </w:rPr>
        <w:t xml:space="preserve">В начале 1920-х здание передали школе; </w:t>
      </w:r>
      <w:r>
        <w:rPr>
          <w:rFonts w:ascii="Times New Roman" w:hAnsi="Times New Roman" w:cs="Times New Roman"/>
          <w:sz w:val="28"/>
          <w:szCs w:val="28"/>
        </w:rPr>
        <w:t>в наши дни</w:t>
      </w:r>
      <w:r w:rsidRPr="00383765">
        <w:rPr>
          <w:rFonts w:ascii="Times New Roman" w:hAnsi="Times New Roman" w:cs="Times New Roman"/>
          <w:sz w:val="28"/>
          <w:szCs w:val="28"/>
        </w:rPr>
        <w:t xml:space="preserve"> в нем располагается Государственн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383765">
        <w:rPr>
          <w:rFonts w:ascii="Times New Roman" w:hAnsi="Times New Roman" w:cs="Times New Roman"/>
          <w:sz w:val="28"/>
          <w:szCs w:val="28"/>
        </w:rPr>
        <w:t xml:space="preserve"> Морск</w:t>
      </w:r>
      <w:r>
        <w:rPr>
          <w:rFonts w:ascii="Times New Roman" w:hAnsi="Times New Roman" w:cs="Times New Roman"/>
          <w:sz w:val="28"/>
          <w:szCs w:val="28"/>
        </w:rPr>
        <w:t>ой Университет Морского и Речного Флота и</w:t>
      </w:r>
      <w:r w:rsidRPr="00383765">
        <w:rPr>
          <w:rFonts w:ascii="Times New Roman" w:hAnsi="Times New Roman" w:cs="Times New Roman"/>
          <w:sz w:val="28"/>
          <w:szCs w:val="28"/>
        </w:rPr>
        <w:t>м. адмирала С. О. Макарова.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описанных актов призрения по отношению к рабочим собственного завода, Николай Николаевич Брусницын состоял и в других благотворительных обществах и комитетах города. Он </w:t>
      </w:r>
      <w:r w:rsidRPr="00383765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83765">
        <w:rPr>
          <w:rFonts w:ascii="Times New Roman" w:hAnsi="Times New Roman" w:cs="Times New Roman"/>
          <w:sz w:val="28"/>
          <w:szCs w:val="28"/>
        </w:rPr>
        <w:t xml:space="preserve">очетным членом и членом Совета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3765">
        <w:rPr>
          <w:rFonts w:ascii="Times New Roman" w:hAnsi="Times New Roman" w:cs="Times New Roman"/>
          <w:sz w:val="28"/>
          <w:szCs w:val="28"/>
        </w:rPr>
        <w:t>Общества пособия пострадавшим от пожа</w:t>
      </w:r>
      <w:r>
        <w:rPr>
          <w:rFonts w:ascii="Times New Roman" w:hAnsi="Times New Roman" w:cs="Times New Roman"/>
          <w:sz w:val="28"/>
          <w:szCs w:val="28"/>
        </w:rPr>
        <w:t xml:space="preserve">рного бедствия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С.-Петербурге»; </w:t>
      </w:r>
      <w:r w:rsidRPr="00383765">
        <w:rPr>
          <w:rFonts w:ascii="Times New Roman" w:hAnsi="Times New Roman" w:cs="Times New Roman"/>
          <w:sz w:val="28"/>
          <w:szCs w:val="28"/>
        </w:rPr>
        <w:t>почетным членом 5-го, 9-го и 12-го Го</w:t>
      </w:r>
      <w:r>
        <w:rPr>
          <w:rFonts w:ascii="Times New Roman" w:hAnsi="Times New Roman" w:cs="Times New Roman"/>
          <w:sz w:val="28"/>
          <w:szCs w:val="28"/>
        </w:rPr>
        <w:t xml:space="preserve">родских попечительств о бедных; </w:t>
      </w:r>
      <w:r w:rsidRPr="00383765">
        <w:rPr>
          <w:rFonts w:ascii="Times New Roman" w:hAnsi="Times New Roman" w:cs="Times New Roman"/>
          <w:sz w:val="28"/>
          <w:szCs w:val="28"/>
        </w:rPr>
        <w:t xml:space="preserve">членом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3765">
        <w:rPr>
          <w:rFonts w:ascii="Times New Roman" w:hAnsi="Times New Roman" w:cs="Times New Roman"/>
          <w:sz w:val="28"/>
          <w:szCs w:val="28"/>
        </w:rPr>
        <w:t>Комитета для оказания помощи вдовам и сиротам пострадавших на войне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83765">
        <w:rPr>
          <w:rFonts w:ascii="Times New Roman" w:hAnsi="Times New Roman" w:cs="Times New Roman"/>
          <w:sz w:val="28"/>
          <w:szCs w:val="28"/>
        </w:rPr>
        <w:t xml:space="preserve"> (с 1904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383765"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3765">
        <w:rPr>
          <w:rFonts w:ascii="Times New Roman" w:hAnsi="Times New Roman" w:cs="Times New Roman"/>
          <w:sz w:val="28"/>
          <w:szCs w:val="28"/>
        </w:rPr>
        <w:t>Комитета Попечительства о народной трезвости</w:t>
      </w:r>
      <w:r>
        <w:rPr>
          <w:rFonts w:ascii="Times New Roman" w:hAnsi="Times New Roman" w:cs="Times New Roman"/>
          <w:sz w:val="28"/>
          <w:szCs w:val="28"/>
        </w:rPr>
        <w:t xml:space="preserve">» (в нем состоял также и его брат Александр); </w:t>
      </w:r>
      <w:r w:rsidRPr="00383765">
        <w:rPr>
          <w:rFonts w:ascii="Times New Roman" w:hAnsi="Times New Roman" w:cs="Times New Roman"/>
          <w:sz w:val="28"/>
          <w:szCs w:val="28"/>
        </w:rPr>
        <w:t>членом</w:t>
      </w:r>
      <w:r>
        <w:rPr>
          <w:rFonts w:ascii="Times New Roman" w:hAnsi="Times New Roman" w:cs="Times New Roman"/>
          <w:sz w:val="28"/>
          <w:szCs w:val="28"/>
        </w:rPr>
        <w:t xml:space="preserve"> «Совета Больницы св. Магдалины»; А также пожертвовал сумму </w:t>
      </w:r>
      <w:r w:rsidRPr="00383765">
        <w:rPr>
          <w:rFonts w:ascii="Times New Roman" w:hAnsi="Times New Roman" w:cs="Times New Roman"/>
          <w:sz w:val="28"/>
          <w:szCs w:val="28"/>
        </w:rPr>
        <w:t xml:space="preserve">на устройство больницы для хронически больных детей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3765">
        <w:rPr>
          <w:rFonts w:ascii="Times New Roman" w:hAnsi="Times New Roman" w:cs="Times New Roman"/>
          <w:sz w:val="28"/>
          <w:szCs w:val="28"/>
        </w:rPr>
        <w:t>Общества попечения о бедных и больных детях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83765">
        <w:rPr>
          <w:rFonts w:ascii="Times New Roman" w:hAnsi="Times New Roman" w:cs="Times New Roman"/>
          <w:sz w:val="28"/>
          <w:szCs w:val="28"/>
        </w:rPr>
        <w:t xml:space="preserve">. С 1908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765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занимал пост председателя</w:t>
      </w:r>
      <w:r w:rsidRPr="00383765">
        <w:rPr>
          <w:rFonts w:ascii="Times New Roman" w:hAnsi="Times New Roman" w:cs="Times New Roman"/>
          <w:sz w:val="28"/>
          <w:szCs w:val="28"/>
        </w:rPr>
        <w:t xml:space="preserve"> Санкт-Петербургской городской исполнительной комиссии по благотворительности.</w:t>
      </w:r>
    </w:p>
    <w:p w:rsidR="00341D65" w:rsidRPr="00A4579A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династией, бывшей активными благотворителями, были братья Алферовы. Федор Александрович и Алексей Александрович совместно оказывали помощь </w:t>
      </w:r>
      <w:r w:rsidRPr="00383765">
        <w:rPr>
          <w:rFonts w:ascii="Times New Roman" w:hAnsi="Times New Roman" w:cs="Times New Roman"/>
          <w:sz w:val="28"/>
          <w:szCs w:val="28"/>
        </w:rPr>
        <w:t>Мариинской и Александровской больниц</w:t>
      </w:r>
      <w:r>
        <w:rPr>
          <w:rFonts w:ascii="Times New Roman" w:hAnsi="Times New Roman" w:cs="Times New Roman"/>
          <w:sz w:val="28"/>
          <w:szCs w:val="28"/>
        </w:rPr>
        <w:t xml:space="preserve">е: они оба были её казначеями и почетными членами. Также Алексей Александрович оказывал значительную материальную помощь «Обществу </w:t>
      </w:r>
      <w:r w:rsidRPr="00A4579A">
        <w:rPr>
          <w:rFonts w:ascii="Times New Roman" w:hAnsi="Times New Roman" w:cs="Times New Roman"/>
          <w:sz w:val="28"/>
          <w:szCs w:val="28"/>
        </w:rPr>
        <w:t>попечения о бедных детях, их матерях, больных и пожилых женщинах в Лесном</w:t>
      </w:r>
      <w:r>
        <w:rPr>
          <w:rFonts w:ascii="Times New Roman" w:hAnsi="Times New Roman" w:cs="Times New Roman"/>
          <w:sz w:val="28"/>
          <w:szCs w:val="28"/>
        </w:rPr>
        <w:t xml:space="preserve">», который также имел название </w:t>
      </w:r>
      <w:r w:rsidRPr="00A4579A">
        <w:rPr>
          <w:rFonts w:ascii="Times New Roman" w:hAnsi="Times New Roman" w:cs="Times New Roman"/>
          <w:sz w:val="28"/>
          <w:szCs w:val="28"/>
        </w:rPr>
        <w:t>«Лепта»</w:t>
      </w:r>
      <w:r>
        <w:rPr>
          <w:rFonts w:ascii="Times New Roman" w:hAnsi="Times New Roman" w:cs="Times New Roman"/>
          <w:sz w:val="28"/>
          <w:szCs w:val="28"/>
        </w:rPr>
        <w:t>, где его жена Мария</w:t>
      </w:r>
      <w:r w:rsidRPr="00A457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Дмитриевна была председательницей. Оно </w:t>
      </w:r>
      <w:r w:rsidRPr="00A4579A">
        <w:rPr>
          <w:rFonts w:ascii="Times New Roman" w:hAnsi="Times New Roman" w:cs="Times New Roman"/>
          <w:sz w:val="28"/>
          <w:szCs w:val="28"/>
        </w:rPr>
        <w:t xml:space="preserve">появилось в 1912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A4579A">
        <w:rPr>
          <w:rFonts w:ascii="Times New Roman" w:hAnsi="Times New Roman" w:cs="Times New Roman"/>
          <w:sz w:val="28"/>
          <w:szCs w:val="28"/>
        </w:rPr>
        <w:t xml:space="preserve"> и ставило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A4579A">
        <w:rPr>
          <w:rFonts w:ascii="Times New Roman" w:hAnsi="Times New Roman" w:cs="Times New Roman"/>
          <w:sz w:val="28"/>
          <w:szCs w:val="28"/>
        </w:rPr>
        <w:t xml:space="preserve">целью «попечение о бедных детях, без различия пола, возраста и состояния, их матерях, а также больных и пожилых женщинах Лесного и его окрестностей». В январе 1914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A4579A">
        <w:rPr>
          <w:rFonts w:ascii="Times New Roman" w:hAnsi="Times New Roman" w:cs="Times New Roman"/>
          <w:sz w:val="28"/>
          <w:szCs w:val="28"/>
        </w:rPr>
        <w:t xml:space="preserve"> в собственном здании </w:t>
      </w:r>
      <w:r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Pr="00A4579A">
        <w:rPr>
          <w:rFonts w:ascii="Times New Roman" w:hAnsi="Times New Roman" w:cs="Times New Roman"/>
          <w:sz w:val="28"/>
          <w:szCs w:val="28"/>
        </w:rPr>
        <w:t xml:space="preserve">на Малой Объездной ул., 14 находилась богадельня (в ней </w:t>
      </w:r>
      <w:r>
        <w:rPr>
          <w:rFonts w:ascii="Times New Roman" w:hAnsi="Times New Roman" w:cs="Times New Roman"/>
          <w:sz w:val="28"/>
          <w:szCs w:val="28"/>
        </w:rPr>
        <w:t xml:space="preserve">на тот год </w:t>
      </w:r>
      <w:r w:rsidRPr="00A4579A">
        <w:rPr>
          <w:rFonts w:ascii="Times New Roman" w:hAnsi="Times New Roman" w:cs="Times New Roman"/>
          <w:sz w:val="28"/>
          <w:szCs w:val="28"/>
        </w:rPr>
        <w:t>призревалось четыре женщины</w:t>
      </w:r>
      <w:r>
        <w:rPr>
          <w:rFonts w:ascii="Times New Roman" w:hAnsi="Times New Roman" w:cs="Times New Roman"/>
          <w:sz w:val="28"/>
          <w:szCs w:val="28"/>
        </w:rPr>
        <w:t xml:space="preserve"> преклонных лет</w:t>
      </w:r>
      <w:r w:rsidRPr="00A4579A">
        <w:rPr>
          <w:rFonts w:ascii="Times New Roman" w:hAnsi="Times New Roman" w:cs="Times New Roman"/>
          <w:sz w:val="28"/>
          <w:szCs w:val="28"/>
        </w:rPr>
        <w:t xml:space="preserve">) и Детский дом. Последний, в свою очередь, состоял из убежища, детского сада, школы и детского клуба. Через год в детском доме призревалось и обучалось 139 детей обоего пола от 2-х до 14-ти лет (из них 21 – дети лиц, призванных на войну). В </w:t>
      </w:r>
      <w:r>
        <w:rPr>
          <w:rFonts w:ascii="Times New Roman" w:hAnsi="Times New Roman" w:cs="Times New Roman"/>
          <w:sz w:val="28"/>
          <w:szCs w:val="28"/>
        </w:rPr>
        <w:t>школе обучали столярному и башмачному ремеслу, рукоделию</w:t>
      </w:r>
      <w:r w:rsidRPr="00A4579A">
        <w:rPr>
          <w:rFonts w:ascii="Times New Roman" w:hAnsi="Times New Roman" w:cs="Times New Roman"/>
          <w:sz w:val="28"/>
          <w:szCs w:val="28"/>
        </w:rPr>
        <w:t>. Летом с детьми совершались экскурсии и далекие прогулки, организовывалась работа на огороде. По понедельникам детей водили пить молоко на ферм</w:t>
      </w:r>
      <w:r>
        <w:rPr>
          <w:rFonts w:ascii="Times New Roman" w:hAnsi="Times New Roman" w:cs="Times New Roman"/>
          <w:sz w:val="28"/>
          <w:szCs w:val="28"/>
        </w:rPr>
        <w:t>у Бенуа близ Сосновки.</w:t>
      </w: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79A">
        <w:rPr>
          <w:rFonts w:ascii="Times New Roman" w:hAnsi="Times New Roman" w:cs="Times New Roman"/>
          <w:sz w:val="28"/>
          <w:szCs w:val="28"/>
        </w:rPr>
        <w:t xml:space="preserve">В богадельне временно помещались бездомные и беспризорные дети от 12 лет, которые затем определялись обществом в приюты или устраивались на работу. Общество оплачивало нуждающимся квартиры на срок </w:t>
      </w:r>
      <w:r w:rsidRPr="00A4579A">
        <w:rPr>
          <w:rFonts w:ascii="Times New Roman" w:hAnsi="Times New Roman" w:cs="Times New Roman"/>
          <w:sz w:val="28"/>
          <w:szCs w:val="28"/>
        </w:rPr>
        <w:lastRenderedPageBreak/>
        <w:t>один-два месяца, приобретало лекарства и продовольствие для бедных. Основные расходы общества (в 1914 – 10 700 руб.) шли на содержание Детского дома; перерасход покрывался из личных средств председательницы (она же ежемесячно вносила в кассу общества 210 руб.)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92"/>
      </w:r>
      <w:r w:rsidRPr="00A4579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Также к 1916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на средства Алферовых в здании общества </w:t>
      </w:r>
      <w:r w:rsidRPr="00A4579A">
        <w:rPr>
          <w:rFonts w:ascii="Times New Roman" w:hAnsi="Times New Roman" w:cs="Times New Roman"/>
          <w:sz w:val="28"/>
          <w:szCs w:val="28"/>
        </w:rPr>
        <w:t>была устроена домовая церковь свт. Питирима Тамбовского и Божией</w:t>
      </w:r>
      <w:r>
        <w:rPr>
          <w:rFonts w:ascii="Times New Roman" w:hAnsi="Times New Roman" w:cs="Times New Roman"/>
          <w:sz w:val="28"/>
          <w:szCs w:val="28"/>
        </w:rPr>
        <w:t xml:space="preserve"> Матери всех скорбящих радости.</w:t>
      </w:r>
    </w:p>
    <w:p w:rsidR="00341D65" w:rsidRPr="001C6C3E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Примечательной была деятельность отца и сына Дерновых. </w:t>
      </w:r>
      <w:r w:rsidR="00AB4C45">
        <w:rPr>
          <w:rFonts w:ascii="Times New Roman" w:hAnsi="Times New Roman" w:cs="Times New Roman"/>
          <w:sz w:val="28"/>
          <w:szCs w:val="28"/>
        </w:rPr>
        <w:t xml:space="preserve">И.И. </w:t>
      </w:r>
      <w:r>
        <w:rPr>
          <w:rFonts w:ascii="Times New Roman" w:hAnsi="Times New Roman" w:cs="Times New Roman"/>
          <w:sz w:val="28"/>
          <w:szCs w:val="28"/>
        </w:rPr>
        <w:t>Дернов состоял</w:t>
      </w:r>
      <w:r w:rsidRPr="00383765">
        <w:rPr>
          <w:rFonts w:ascii="Times New Roman" w:hAnsi="Times New Roman" w:cs="Times New Roman"/>
          <w:sz w:val="28"/>
          <w:szCs w:val="28"/>
        </w:rPr>
        <w:t xml:space="preserve"> попечителем Обуховской больницы, членом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3765">
        <w:rPr>
          <w:rFonts w:ascii="Times New Roman" w:hAnsi="Times New Roman" w:cs="Times New Roman"/>
          <w:sz w:val="28"/>
          <w:szCs w:val="28"/>
        </w:rPr>
        <w:t>Городской больничной Комисс</w:t>
      </w:r>
      <w:r>
        <w:rPr>
          <w:rFonts w:ascii="Times New Roman" w:hAnsi="Times New Roman" w:cs="Times New Roman"/>
          <w:sz w:val="28"/>
          <w:szCs w:val="28"/>
        </w:rPr>
        <w:t xml:space="preserve">ии»; </w:t>
      </w:r>
      <w:r w:rsidRPr="00383765">
        <w:rPr>
          <w:rFonts w:ascii="Times New Roman" w:hAnsi="Times New Roman" w:cs="Times New Roman"/>
          <w:sz w:val="28"/>
          <w:szCs w:val="28"/>
        </w:rPr>
        <w:t>членом благотворительн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83765">
        <w:rPr>
          <w:rFonts w:ascii="Times New Roman" w:hAnsi="Times New Roman" w:cs="Times New Roman"/>
          <w:sz w:val="28"/>
          <w:szCs w:val="28"/>
        </w:rPr>
        <w:t>го общества при церкви Бож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83765">
        <w:rPr>
          <w:rFonts w:ascii="Times New Roman" w:hAnsi="Times New Roman" w:cs="Times New Roman"/>
          <w:sz w:val="28"/>
          <w:szCs w:val="28"/>
        </w:rPr>
        <w:t xml:space="preserve">ей </w:t>
      </w:r>
      <w:r w:rsidRPr="00085C82">
        <w:rPr>
          <w:rFonts w:ascii="Times New Roman" w:hAnsi="Times New Roman" w:cs="Times New Roman"/>
          <w:sz w:val="28"/>
          <w:szCs w:val="28"/>
        </w:rPr>
        <w:t>матери всех скорб</w:t>
      </w:r>
      <w:r w:rsidR="00085C82" w:rsidRPr="00085C82">
        <w:rPr>
          <w:rFonts w:ascii="Times New Roman" w:hAnsi="Times New Roman" w:cs="Times New Roman"/>
          <w:sz w:val="28"/>
          <w:szCs w:val="28"/>
        </w:rPr>
        <w:t>ящих</w:t>
      </w:r>
      <w:r w:rsidRPr="00085C82">
        <w:rPr>
          <w:rFonts w:ascii="Times New Roman" w:hAnsi="Times New Roman" w:cs="Times New Roman"/>
          <w:sz w:val="28"/>
          <w:szCs w:val="28"/>
        </w:rPr>
        <w:t xml:space="preserve"> радости </w:t>
      </w:r>
      <w:r w:rsidRPr="00383765">
        <w:rPr>
          <w:rFonts w:ascii="Times New Roman" w:hAnsi="Times New Roman" w:cs="Times New Roman"/>
          <w:sz w:val="28"/>
          <w:szCs w:val="28"/>
        </w:rPr>
        <w:t>и членом Комисс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83765">
        <w:rPr>
          <w:rFonts w:ascii="Times New Roman" w:hAnsi="Times New Roman" w:cs="Times New Roman"/>
          <w:sz w:val="28"/>
          <w:szCs w:val="28"/>
        </w:rPr>
        <w:t>и по благотворен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83765">
        <w:rPr>
          <w:rFonts w:ascii="Times New Roman" w:hAnsi="Times New Roman" w:cs="Times New Roman"/>
          <w:sz w:val="28"/>
          <w:szCs w:val="28"/>
        </w:rPr>
        <w:t>ю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93"/>
      </w:r>
      <w:r w:rsidRPr="003837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AB4C45">
        <w:rPr>
          <w:rFonts w:ascii="Times New Roman" w:hAnsi="Times New Roman" w:cs="Times New Roman"/>
          <w:sz w:val="28"/>
          <w:szCs w:val="28"/>
        </w:rPr>
        <w:t xml:space="preserve">И.И. </w:t>
      </w:r>
      <w:r>
        <w:rPr>
          <w:rFonts w:ascii="Times New Roman" w:hAnsi="Times New Roman" w:cs="Times New Roman"/>
          <w:sz w:val="28"/>
          <w:szCs w:val="28"/>
        </w:rPr>
        <w:t xml:space="preserve">Дернов вместе с упоминавшимся выше </w:t>
      </w:r>
      <w:r w:rsidR="00AB4C45">
        <w:rPr>
          <w:rFonts w:ascii="Times New Roman" w:hAnsi="Times New Roman" w:cs="Times New Roman"/>
          <w:sz w:val="28"/>
          <w:szCs w:val="28"/>
        </w:rPr>
        <w:t xml:space="preserve">Ф.А. </w:t>
      </w:r>
      <w:r>
        <w:rPr>
          <w:rFonts w:ascii="Times New Roman" w:hAnsi="Times New Roman" w:cs="Times New Roman"/>
          <w:sz w:val="28"/>
          <w:szCs w:val="28"/>
        </w:rPr>
        <w:t xml:space="preserve">Алферовым состоял в «Комитете по устройству ночлежных домов», основанный в 1902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Клейгельсом. Всего, за время деятельности этого комитета, было построено три здания для общежития рабочих при домах трудолюбия. </w:t>
      </w:r>
    </w:p>
    <w:p w:rsidR="00341D65" w:rsidRPr="00383765" w:rsidRDefault="00085C82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И.И. Дернов</w:t>
      </w:r>
      <w:r w:rsidR="00341D65">
        <w:rPr>
          <w:rFonts w:ascii="Times New Roman" w:hAnsi="Times New Roman" w:cs="Times New Roman"/>
          <w:sz w:val="28"/>
          <w:szCs w:val="28"/>
        </w:rPr>
        <w:t xml:space="preserve"> также стал одним из инициаторов создания «Костромского благотворительного общества» в Санкт-Петербурге. </w:t>
      </w:r>
      <w:r w:rsidR="00341D65" w:rsidRPr="000046FF">
        <w:rPr>
          <w:rFonts w:ascii="Times New Roman" w:hAnsi="Times New Roman" w:cs="Times New Roman"/>
          <w:sz w:val="28"/>
          <w:szCs w:val="28"/>
        </w:rPr>
        <w:t xml:space="preserve">Общество начало свою деятельность в </w:t>
      </w:r>
      <w:r w:rsidR="00341D65" w:rsidRPr="00383765">
        <w:rPr>
          <w:rFonts w:ascii="Times New Roman" w:hAnsi="Times New Roman" w:cs="Times New Roman"/>
          <w:sz w:val="28"/>
          <w:szCs w:val="28"/>
        </w:rPr>
        <w:t>1901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="00341D65">
        <w:rPr>
          <w:rFonts w:ascii="Times New Roman" w:hAnsi="Times New Roman" w:cs="Times New Roman"/>
          <w:sz w:val="28"/>
          <w:szCs w:val="28"/>
        </w:rPr>
        <w:t xml:space="preserve"> и целями общества были обозначены:</w:t>
      </w:r>
      <w:r w:rsidR="00341D65" w:rsidRPr="00383765">
        <w:rPr>
          <w:rFonts w:ascii="Times New Roman" w:hAnsi="Times New Roman" w:cs="Times New Roman"/>
          <w:sz w:val="28"/>
          <w:szCs w:val="28"/>
        </w:rPr>
        <w:t xml:space="preserve"> «а). сближение между собой костромичей, проживающих в С.-Петербурге; б). оказание взаимной нравственной поддержки; в). материальную помощь нуждающимся костромичам, проживающим в С.-Петербурге и г). общение с родиной через вспомоществование ей в религиозно-нравственном просветительском деле»</w:t>
      </w:r>
      <w:r w:rsidR="00341D65">
        <w:rPr>
          <w:rFonts w:ascii="Times New Roman" w:hAnsi="Times New Roman" w:cs="Times New Roman"/>
          <w:sz w:val="28"/>
          <w:szCs w:val="28"/>
        </w:rPr>
        <w:t>.</w:t>
      </w:r>
      <w:r w:rsidR="00341D65" w:rsidRPr="004832BF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</w:p>
    <w:p w:rsidR="00341D65" w:rsidRPr="003837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Председателем вплоть до своей смерти в 1905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был </w:t>
      </w:r>
      <w:r w:rsidR="00801AA5">
        <w:rPr>
          <w:rFonts w:ascii="Times New Roman" w:hAnsi="Times New Roman" w:cs="Times New Roman"/>
          <w:sz w:val="28"/>
          <w:szCs w:val="28"/>
        </w:rPr>
        <w:t xml:space="preserve">И.И. </w:t>
      </w:r>
      <w:r>
        <w:rPr>
          <w:rFonts w:ascii="Times New Roman" w:hAnsi="Times New Roman" w:cs="Times New Roman"/>
          <w:sz w:val="28"/>
          <w:szCs w:val="28"/>
        </w:rPr>
        <w:t>Дернов, в его же квартире на Ивановской, 3 собиралось Правление общества в первые годы его деятельности. На общем собрании было избрано 17 попечителей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94"/>
      </w:r>
      <w:r w:rsidRPr="00383765">
        <w:rPr>
          <w:rFonts w:ascii="Times New Roman" w:hAnsi="Times New Roman" w:cs="Times New Roman"/>
          <w:sz w:val="28"/>
          <w:szCs w:val="28"/>
        </w:rPr>
        <w:t>.</w:t>
      </w:r>
    </w:p>
    <w:p w:rsidR="00341D65" w:rsidRPr="003837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765">
        <w:rPr>
          <w:rFonts w:ascii="Times New Roman" w:hAnsi="Times New Roman" w:cs="Times New Roman"/>
          <w:sz w:val="28"/>
          <w:szCs w:val="28"/>
        </w:rPr>
        <w:lastRenderedPageBreak/>
        <w:t>За первый год в общество поступило 44 прошения о материальной помощи, из которых 29 было удовлетворено: 24 лица получили денежное пособие на сумму 199 рубл</w:t>
      </w:r>
      <w:r w:rsidR="00AB4C45">
        <w:rPr>
          <w:rFonts w:ascii="Times New Roman" w:hAnsi="Times New Roman" w:cs="Times New Roman"/>
          <w:sz w:val="28"/>
          <w:szCs w:val="28"/>
        </w:rPr>
        <w:t>ей</w:t>
      </w:r>
      <w:r w:rsidRPr="00383765">
        <w:rPr>
          <w:rFonts w:ascii="Times New Roman" w:hAnsi="Times New Roman" w:cs="Times New Roman"/>
          <w:sz w:val="28"/>
          <w:szCs w:val="28"/>
        </w:rPr>
        <w:t xml:space="preserve">, 2 лица определены в богадельню, 3 – определены на работу. С момента основания общество поставило своей первоочередной задачей постройку дома для бедных костромичан. </w:t>
      </w:r>
      <w:r>
        <w:rPr>
          <w:rFonts w:ascii="Times New Roman" w:hAnsi="Times New Roman" w:cs="Times New Roman"/>
          <w:sz w:val="28"/>
          <w:szCs w:val="28"/>
        </w:rPr>
        <w:t xml:space="preserve">Проект этого дома был одобрен Императором в 1902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, и он даже пожертвовал на его постройку </w:t>
      </w:r>
      <w:r w:rsidRPr="00383765">
        <w:rPr>
          <w:rFonts w:ascii="Times New Roman" w:hAnsi="Times New Roman" w:cs="Times New Roman"/>
          <w:sz w:val="28"/>
          <w:szCs w:val="28"/>
        </w:rPr>
        <w:t>1000 рублей. В 1903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был приобретен участок земли</w:t>
      </w:r>
      <w:r w:rsidRPr="00383765">
        <w:rPr>
          <w:rFonts w:ascii="Times New Roman" w:hAnsi="Times New Roman" w:cs="Times New Roman"/>
          <w:sz w:val="28"/>
          <w:szCs w:val="28"/>
        </w:rPr>
        <w:t xml:space="preserve"> на углу Киевской и Лубенской (ныне Заозерной) улиц </w:t>
      </w:r>
      <w:r>
        <w:rPr>
          <w:rFonts w:ascii="Times New Roman" w:hAnsi="Times New Roman" w:cs="Times New Roman"/>
          <w:sz w:val="28"/>
          <w:szCs w:val="28"/>
        </w:rPr>
        <w:t>за 20 000 рублей</w:t>
      </w:r>
      <w:r w:rsidRPr="003837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83765">
        <w:rPr>
          <w:rFonts w:ascii="Times New Roman" w:hAnsi="Times New Roman" w:cs="Times New Roman"/>
          <w:sz w:val="28"/>
          <w:szCs w:val="28"/>
        </w:rPr>
        <w:t xml:space="preserve">1907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765">
        <w:rPr>
          <w:rFonts w:ascii="Times New Roman" w:hAnsi="Times New Roman" w:cs="Times New Roman"/>
          <w:sz w:val="28"/>
          <w:szCs w:val="28"/>
        </w:rPr>
        <w:t xml:space="preserve">выстроенный дом (Киевская ул., 14) был принят в ведение общества. Здесь расположилось Правление; две большие комнаты предназначались для бесплатного размещения нуждающихся костромичан, остальные комнаты сдавались внаем для погашения долга общества. Позже в доме была устроена богадельня, в которой содержалось 18 женщин </w:t>
      </w:r>
      <w:r>
        <w:rPr>
          <w:rFonts w:ascii="Times New Roman" w:hAnsi="Times New Roman" w:cs="Times New Roman"/>
          <w:sz w:val="28"/>
          <w:szCs w:val="28"/>
        </w:rPr>
        <w:t xml:space="preserve">пожилого возраста. </w:t>
      </w:r>
      <w:r w:rsidRPr="00383765">
        <w:rPr>
          <w:rFonts w:ascii="Times New Roman" w:hAnsi="Times New Roman" w:cs="Times New Roman"/>
          <w:sz w:val="28"/>
          <w:szCs w:val="28"/>
        </w:rPr>
        <w:t>Расход на постройку дома составил почти 68 000 рублей, из которых около 37 500 поступило в виде пожертвований.</w:t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83765">
        <w:rPr>
          <w:rFonts w:ascii="Times New Roman" w:hAnsi="Times New Roman" w:cs="Times New Roman"/>
          <w:sz w:val="28"/>
          <w:szCs w:val="28"/>
        </w:rPr>
        <w:t xml:space="preserve"> 1916</w:t>
      </w:r>
      <w:r w:rsidRPr="00E52EFB"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383765">
        <w:rPr>
          <w:rFonts w:ascii="Times New Roman" w:hAnsi="Times New Roman" w:cs="Times New Roman"/>
          <w:sz w:val="28"/>
          <w:szCs w:val="28"/>
        </w:rPr>
        <w:t xml:space="preserve"> обществом было выдано ежемесячных пособий на сумму 677 рублей, на довольствие призреваемым – 520 рублей; расходы по содержанию богадельни составили 3 427 рублей, по содержанию дома – 6 595 рублей. </w:t>
      </w:r>
    </w:p>
    <w:p w:rsidR="00341D65" w:rsidRPr="00623322" w:rsidRDefault="00AB4C4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322">
        <w:rPr>
          <w:rFonts w:ascii="Times New Roman" w:hAnsi="Times New Roman" w:cs="Times New Roman"/>
          <w:sz w:val="28"/>
          <w:szCs w:val="28"/>
        </w:rPr>
        <w:t xml:space="preserve">Николай Иванович 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Дернов, сын Ивана Ивановича, также не избегал участия в благотворительности. Он состоял 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41D65" w:rsidRPr="00623322">
        <w:rPr>
          <w:rFonts w:ascii="Times New Roman" w:hAnsi="Times New Roman" w:cs="Times New Roman"/>
          <w:sz w:val="28"/>
          <w:szCs w:val="28"/>
        </w:rPr>
        <w:t>Обществе вспомоществования вологжанам в Санкт-Петербурге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, созданное в 1900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341D65" w:rsidRPr="00623322">
        <w:rPr>
          <w:rFonts w:ascii="Times New Roman" w:hAnsi="Times New Roman" w:cs="Times New Roman"/>
          <w:sz w:val="28"/>
          <w:szCs w:val="28"/>
        </w:rPr>
        <w:t>уроженцами Вологодской губернии для помощи землякам – студентам и курсисткам, приехавшим учиться в столицу. А также совместн</w:t>
      </w:r>
      <w:r w:rsidR="00341D65">
        <w:rPr>
          <w:rFonts w:ascii="Times New Roman" w:hAnsi="Times New Roman" w:cs="Times New Roman"/>
          <w:sz w:val="28"/>
          <w:szCs w:val="28"/>
        </w:rPr>
        <w:t>о с братом Георгием</w:t>
      </w:r>
      <w:r w:rsidR="00341D65" w:rsidRPr="00E52E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41D65">
        <w:rPr>
          <w:rFonts w:ascii="Times New Roman" w:hAnsi="Times New Roman" w:cs="Times New Roman"/>
          <w:sz w:val="28"/>
          <w:szCs w:val="28"/>
        </w:rPr>
        <w:t>состоял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 в </w:t>
      </w:r>
      <w:r w:rsidR="00341D65">
        <w:rPr>
          <w:rFonts w:ascii="Times New Roman" w:hAnsi="Times New Roman" w:cs="Times New Roman"/>
          <w:sz w:val="28"/>
          <w:szCs w:val="28"/>
        </w:rPr>
        <w:t>«</w:t>
      </w:r>
      <w:r w:rsidR="00341D65" w:rsidRPr="00623322">
        <w:rPr>
          <w:rFonts w:ascii="Times New Roman" w:hAnsi="Times New Roman" w:cs="Times New Roman"/>
          <w:sz w:val="28"/>
          <w:szCs w:val="28"/>
        </w:rPr>
        <w:t>Обществе попечения о бесприютных детях</w:t>
      </w:r>
      <w:r w:rsidR="00341D65">
        <w:rPr>
          <w:rFonts w:ascii="Times New Roman" w:hAnsi="Times New Roman" w:cs="Times New Roman"/>
          <w:sz w:val="28"/>
          <w:szCs w:val="28"/>
        </w:rPr>
        <w:t>»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, где они брали на себя всю </w:t>
      </w:r>
      <w:r w:rsidR="00341D65">
        <w:rPr>
          <w:rFonts w:ascii="Times New Roman" w:hAnsi="Times New Roman" w:cs="Times New Roman"/>
          <w:sz w:val="28"/>
          <w:szCs w:val="28"/>
        </w:rPr>
        <w:t>организацию финансовой стороны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 содержания общества. Само общество было основано в 1898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 по инициативе педагога и литератора д.с.с. М. И. Михельсона и его дочери О. М. Михельсон с целью призрения детей-сирот, и тех, которых «родители по своей бедности не в состоянии содержать при себе». К 1 января 1905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 в обществе состояло 1203 членов. Все деньги общества направ</w:t>
      </w:r>
      <w:r w:rsidR="00341D65">
        <w:rPr>
          <w:rFonts w:ascii="Times New Roman" w:hAnsi="Times New Roman" w:cs="Times New Roman"/>
          <w:sz w:val="28"/>
          <w:szCs w:val="28"/>
        </w:rPr>
        <w:t>л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ялись в созданный </w:t>
      </w:r>
      <w:r w:rsidR="00341D65">
        <w:rPr>
          <w:rFonts w:ascii="Times New Roman" w:hAnsi="Times New Roman" w:cs="Times New Roman"/>
          <w:sz w:val="28"/>
          <w:szCs w:val="28"/>
        </w:rPr>
        <w:t>«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Приют великой </w:t>
      </w:r>
      <w:r w:rsidR="00341D65" w:rsidRPr="00623322">
        <w:rPr>
          <w:rFonts w:ascii="Times New Roman" w:hAnsi="Times New Roman" w:cs="Times New Roman"/>
          <w:sz w:val="28"/>
          <w:szCs w:val="28"/>
        </w:rPr>
        <w:lastRenderedPageBreak/>
        <w:t>княгини Марии Николаевны</w:t>
      </w:r>
      <w:r w:rsidR="00341D65">
        <w:rPr>
          <w:rFonts w:ascii="Times New Roman" w:hAnsi="Times New Roman" w:cs="Times New Roman"/>
          <w:sz w:val="28"/>
          <w:szCs w:val="28"/>
        </w:rPr>
        <w:t>»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 (Мариинский приют). Для него в 1898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 был приобретен жилой дом на Петербургской стороне (Ждановская наб., 21), бесплатно перестроенный архитектором Р. Р. Марфельдом. Заведе</w:t>
      </w:r>
      <w:r>
        <w:rPr>
          <w:rFonts w:ascii="Times New Roman" w:hAnsi="Times New Roman" w:cs="Times New Roman"/>
          <w:sz w:val="28"/>
          <w:szCs w:val="28"/>
        </w:rPr>
        <w:t>ние открыли в начале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 1906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117854">
        <w:rPr>
          <w:rFonts w:ascii="Times New Roman" w:hAnsi="Times New Roman" w:cs="Times New Roman"/>
          <w:sz w:val="28"/>
          <w:szCs w:val="28"/>
        </w:rPr>
        <w:t>г</w:t>
      </w:r>
      <w:r w:rsidR="00341D65" w:rsidRPr="00623322">
        <w:rPr>
          <w:rFonts w:ascii="Times New Roman" w:hAnsi="Times New Roman" w:cs="Times New Roman"/>
          <w:sz w:val="28"/>
          <w:szCs w:val="28"/>
        </w:rPr>
        <w:t>. Приют изначально рассчитывался на 200 детей обоего пола, и в год открытия сюда поступили малолетние сироты жертв Русско-японской войны. К 1910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 здесь содержалось 115 мальчиков и 148 девочек. В 1912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="00341D65">
        <w:rPr>
          <w:rFonts w:ascii="Times New Roman" w:hAnsi="Times New Roman" w:cs="Times New Roman"/>
          <w:sz w:val="28"/>
          <w:szCs w:val="28"/>
        </w:rPr>
        <w:t xml:space="preserve"> </w:t>
      </w:r>
      <w:r w:rsidR="00341D65" w:rsidRPr="00623322">
        <w:rPr>
          <w:rFonts w:ascii="Times New Roman" w:hAnsi="Times New Roman" w:cs="Times New Roman"/>
          <w:sz w:val="28"/>
          <w:szCs w:val="28"/>
        </w:rPr>
        <w:t>было увеличено число мест до 500 путем прис</w:t>
      </w:r>
      <w:r w:rsidR="00341D65">
        <w:rPr>
          <w:rFonts w:ascii="Times New Roman" w:hAnsi="Times New Roman" w:cs="Times New Roman"/>
          <w:sz w:val="28"/>
          <w:szCs w:val="28"/>
        </w:rPr>
        <w:t>тройки нового здания. К началу Первой</w:t>
      </w:r>
      <w:r w:rsidR="00341D65" w:rsidRPr="00623322">
        <w:rPr>
          <w:rFonts w:ascii="Times New Roman" w:hAnsi="Times New Roman" w:cs="Times New Roman"/>
          <w:sz w:val="28"/>
          <w:szCs w:val="28"/>
        </w:rPr>
        <w:t xml:space="preserve"> Мировой войны здесь призревалось 750 детей обоего пола, в возрасте от 1 до 8 лет (некоторые девочки содержались до 12 лет). В приюте детей, помимо основных школьных предметов, также обучали гимнастике и ремеслу (корзиноплетение, столярная и сапожная мастерская, садоводство).</w:t>
      </w:r>
    </w:p>
    <w:p w:rsidR="00341D65" w:rsidRPr="00623322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322">
        <w:rPr>
          <w:rFonts w:ascii="Times New Roman" w:hAnsi="Times New Roman" w:cs="Times New Roman"/>
          <w:sz w:val="28"/>
          <w:szCs w:val="28"/>
        </w:rPr>
        <w:t xml:space="preserve">К 1916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322">
        <w:rPr>
          <w:rFonts w:ascii="Times New Roman" w:hAnsi="Times New Roman" w:cs="Times New Roman"/>
          <w:sz w:val="28"/>
          <w:szCs w:val="28"/>
        </w:rPr>
        <w:t xml:space="preserve">бюджет общества, пополняемый из многих источников, составлял почти 250 </w:t>
      </w:r>
      <w:r w:rsidR="008330D7">
        <w:rPr>
          <w:rFonts w:ascii="Times New Roman" w:hAnsi="Times New Roman" w:cs="Times New Roman"/>
          <w:sz w:val="28"/>
          <w:szCs w:val="28"/>
        </w:rPr>
        <w:t>тыс</w:t>
      </w:r>
      <w:r w:rsidRPr="00623322">
        <w:rPr>
          <w:rFonts w:ascii="Times New Roman" w:hAnsi="Times New Roman" w:cs="Times New Roman"/>
          <w:sz w:val="28"/>
          <w:szCs w:val="28"/>
        </w:rPr>
        <w:t>. руб. К этому времени общество приобрело имение Торбино по Николаевской железной дороге.</w:t>
      </w: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322">
        <w:rPr>
          <w:rFonts w:ascii="Times New Roman" w:hAnsi="Times New Roman" w:cs="Times New Roman"/>
          <w:sz w:val="28"/>
          <w:szCs w:val="28"/>
        </w:rPr>
        <w:t>После 1918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5C0">
        <w:rPr>
          <w:rFonts w:ascii="Times New Roman" w:hAnsi="Times New Roman" w:cs="Times New Roman"/>
          <w:sz w:val="28"/>
          <w:szCs w:val="28"/>
        </w:rPr>
        <w:t>г.</w:t>
      </w:r>
      <w:r w:rsidRPr="00623322">
        <w:rPr>
          <w:rFonts w:ascii="Times New Roman" w:hAnsi="Times New Roman" w:cs="Times New Roman"/>
          <w:sz w:val="28"/>
          <w:szCs w:val="28"/>
        </w:rPr>
        <w:t xml:space="preserve"> деятельность общества была прек</w:t>
      </w:r>
      <w:r w:rsidR="00117854">
        <w:rPr>
          <w:rFonts w:ascii="Times New Roman" w:hAnsi="Times New Roman" w:cs="Times New Roman"/>
          <w:sz w:val="28"/>
          <w:szCs w:val="28"/>
        </w:rPr>
        <w:t xml:space="preserve">ращена, в начале 1920-х </w:t>
      </w:r>
      <w:r w:rsidRPr="00623322">
        <w:rPr>
          <w:rFonts w:ascii="Times New Roman" w:hAnsi="Times New Roman" w:cs="Times New Roman"/>
          <w:sz w:val="28"/>
          <w:szCs w:val="28"/>
        </w:rPr>
        <w:t>здание приюта занимала средняя школа, а позже – техническое училище Балтийского торгового флота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95"/>
      </w:r>
      <w:r w:rsidRPr="00623322">
        <w:rPr>
          <w:rFonts w:ascii="Times New Roman" w:hAnsi="Times New Roman" w:cs="Times New Roman"/>
          <w:sz w:val="28"/>
          <w:szCs w:val="28"/>
        </w:rPr>
        <w:t>.</w:t>
      </w:r>
    </w:p>
    <w:p w:rsidR="00341D65" w:rsidRPr="00623322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65" w:rsidRPr="00E34A2B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color w:val="0070C0"/>
          <w:sz w:val="28"/>
          <w:szCs w:val="28"/>
        </w:rPr>
      </w:pPr>
    </w:p>
    <w:p w:rsidR="00341D65" w:rsidRPr="003837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1D65" w:rsidRDefault="00341D65" w:rsidP="00DA7384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65" w:rsidRPr="003837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41D65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41D65" w:rsidRPr="00F433FE" w:rsidRDefault="00341D65" w:rsidP="00221F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3F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66B0C" w:rsidRDefault="00085C82" w:rsidP="00456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82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работа, посвященная </w:t>
      </w:r>
      <w:r>
        <w:rPr>
          <w:rFonts w:ascii="Times New Roman" w:hAnsi="Times New Roman" w:cs="Times New Roman"/>
          <w:sz w:val="28"/>
          <w:szCs w:val="28"/>
        </w:rPr>
        <w:t>купеческим династиям Потомственных Почетных Граждан Санкт-Петербурга</w:t>
      </w:r>
      <w:r w:rsidRPr="00085C82">
        <w:rPr>
          <w:rFonts w:ascii="Times New Roman" w:hAnsi="Times New Roman" w:cs="Times New Roman"/>
          <w:sz w:val="28"/>
          <w:szCs w:val="28"/>
        </w:rPr>
        <w:t xml:space="preserve">, </w:t>
      </w:r>
      <w:r w:rsidR="00166B0C">
        <w:rPr>
          <w:rFonts w:ascii="Times New Roman" w:hAnsi="Times New Roman" w:cs="Times New Roman"/>
          <w:sz w:val="28"/>
          <w:szCs w:val="28"/>
        </w:rPr>
        <w:t xml:space="preserve">впервые в отечественной историографии </w:t>
      </w:r>
      <w:r w:rsidR="00E70943">
        <w:rPr>
          <w:rFonts w:ascii="Times New Roman" w:hAnsi="Times New Roman" w:cs="Times New Roman"/>
          <w:sz w:val="28"/>
          <w:szCs w:val="28"/>
        </w:rPr>
        <w:t>по</w:t>
      </w:r>
      <w:r w:rsidR="00166B0C">
        <w:rPr>
          <w:rFonts w:ascii="Times New Roman" w:hAnsi="Times New Roman" w:cs="Times New Roman"/>
          <w:sz w:val="28"/>
          <w:szCs w:val="28"/>
        </w:rPr>
        <w:t xml:space="preserve">ставила своей целью подробнее раскрыть суть института Потомственного Почетного Гражданства, рассказать о его преимуществах, а также сделать общий статистический анализ тех купцов, которые подавали прошение на протяжении всего времени существования данного звания. </w:t>
      </w:r>
    </w:p>
    <w:p w:rsidR="00166B0C" w:rsidRDefault="00166B0C" w:rsidP="00166B0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этого, нашей </w:t>
      </w:r>
      <w:r w:rsidR="00443064">
        <w:rPr>
          <w:rFonts w:ascii="Times New Roman" w:hAnsi="Times New Roman" w:cs="Times New Roman"/>
          <w:sz w:val="28"/>
          <w:szCs w:val="28"/>
        </w:rPr>
        <w:t>задачей</w:t>
      </w:r>
      <w:r>
        <w:rPr>
          <w:rFonts w:ascii="Times New Roman" w:hAnsi="Times New Roman" w:cs="Times New Roman"/>
          <w:sz w:val="28"/>
          <w:szCs w:val="28"/>
        </w:rPr>
        <w:t xml:space="preserve"> было </w:t>
      </w:r>
      <w:r w:rsidR="00085C82" w:rsidRPr="00085C82">
        <w:rPr>
          <w:rFonts w:ascii="Times New Roman" w:hAnsi="Times New Roman" w:cs="Times New Roman"/>
          <w:sz w:val="28"/>
          <w:szCs w:val="28"/>
        </w:rPr>
        <w:t>раскры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085C82" w:rsidRPr="00085C82">
        <w:rPr>
          <w:rFonts w:ascii="Times New Roman" w:hAnsi="Times New Roman" w:cs="Times New Roman"/>
          <w:sz w:val="28"/>
          <w:szCs w:val="28"/>
        </w:rPr>
        <w:t xml:space="preserve"> </w:t>
      </w:r>
      <w:r w:rsidR="00085C82">
        <w:rPr>
          <w:rFonts w:ascii="Times New Roman" w:hAnsi="Times New Roman" w:cs="Times New Roman"/>
          <w:sz w:val="28"/>
          <w:szCs w:val="28"/>
        </w:rPr>
        <w:t xml:space="preserve">подробности </w:t>
      </w:r>
      <w:r>
        <w:rPr>
          <w:rFonts w:ascii="Times New Roman" w:hAnsi="Times New Roman" w:cs="Times New Roman"/>
          <w:sz w:val="28"/>
          <w:szCs w:val="28"/>
        </w:rPr>
        <w:t>торгово-промышленной</w:t>
      </w:r>
      <w:r w:rsidR="00085C82">
        <w:rPr>
          <w:rFonts w:ascii="Times New Roman" w:hAnsi="Times New Roman" w:cs="Times New Roman"/>
          <w:sz w:val="28"/>
          <w:szCs w:val="28"/>
        </w:rPr>
        <w:t xml:space="preserve"> и благотворительной деятельности каждого члена купеческой семьи</w:t>
      </w:r>
      <w:r w:rsidR="00085C82" w:rsidRPr="00085C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Мы стремились </w:t>
      </w:r>
      <w:r w:rsidR="00443064">
        <w:rPr>
          <w:rFonts w:ascii="Times New Roman" w:hAnsi="Times New Roman" w:cs="Times New Roman"/>
          <w:sz w:val="28"/>
          <w:szCs w:val="28"/>
        </w:rPr>
        <w:t xml:space="preserve">найти то общее, что объединяло бы представителей разных купеческих династий и подчеркнуть то, что выделяло их на фоне других купцов. </w:t>
      </w:r>
    </w:p>
    <w:p w:rsidR="008B4EBA" w:rsidRDefault="00943215" w:rsidP="00456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все тенденции развития купеческого сословия</w:t>
      </w:r>
      <w:r w:rsidR="0045658E">
        <w:rPr>
          <w:rFonts w:ascii="Times New Roman" w:hAnsi="Times New Roman" w:cs="Times New Roman"/>
          <w:sz w:val="28"/>
          <w:szCs w:val="28"/>
        </w:rPr>
        <w:t xml:space="preserve">, можно утверждать, что торгово-промышленный класс Российской империи проходил долгий путь эволюции на протяжении всего времени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45658E">
        <w:rPr>
          <w:rFonts w:ascii="Times New Roman" w:hAnsi="Times New Roman" w:cs="Times New Roman"/>
          <w:sz w:val="28"/>
          <w:szCs w:val="28"/>
        </w:rPr>
        <w:t xml:space="preserve">существования. </w:t>
      </w:r>
    </w:p>
    <w:p w:rsidR="008B4EBA" w:rsidRDefault="008B4EBA" w:rsidP="004565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Опираясь на данные анализа описей и справочников, можно утверждать, что ж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елающих иметь звание </w:t>
      </w:r>
      <w:r w:rsidR="00B766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456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отомственного </w:t>
      </w:r>
      <w:r w:rsidR="00B766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456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очетного </w:t>
      </w:r>
      <w:r w:rsidR="00B766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456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ражданина 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становилось </w:t>
      </w:r>
      <w:r w:rsidR="00456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каждым годом всё больше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B4EBA" w:rsidRDefault="0045658E" w:rsidP="004565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купеческих кругах</w:t>
      </w:r>
      <w:r w:rsidR="008B4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протяжении нескольких десятилетий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8B4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аблюдалась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тенденция отказа от традиционного домашнего образовани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пользу коммерческих училищ и других учебных заведений. </w:t>
      </w:r>
      <w:r w:rsidR="008B4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Главы семейств, при возможности, старались дать образование (не всегда коммерческое) всем сыновьям, если у них были к этому способности. </w:t>
      </w:r>
    </w:p>
    <w:p w:rsidR="008B4EBA" w:rsidRDefault="00943215" w:rsidP="004565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началу 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="00341D65" w:rsidRPr="00135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 становится частым явлением, когда</w:t>
      </w:r>
      <w:r w:rsidR="00456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женщины (вдовы)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смерти главы семьи </w:t>
      </w:r>
      <w:r w:rsidR="00456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возглавляли предприятие</w:t>
      </w:r>
      <w:r w:rsidR="008B4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хотя подобную тенденцию можно было также наблюдать и в первые годы существования звания Потомственного Почетного Гражданства (однако в 1840х гг.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такая практика </w:t>
      </w:r>
      <w:r w:rsidR="008B4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массовой</w:t>
      </w:r>
      <w:r w:rsidR="008B4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потом и вовсе сошл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B4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нет).</w:t>
      </w:r>
    </w:p>
    <w:p w:rsidR="00341D65" w:rsidRDefault="0045658E" w:rsidP="004565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 течением времени все больше купцов осознавали свою социальную миссию, и с каждым десятилетием количество купцов, занимавшихся благотворительностью, неуклонно росло. Сама же б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лаготворительная деятельность имела три основных направления: помощь церкви, призрение и помощь бедным, финансирование образовательных учреждений. </w:t>
      </w:r>
      <w:r w:rsidR="00943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8B4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341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пцы потомственные почетные граждане были активными благотворителями и их имя навсегда вписано в историю многочисленных благотворительных учреждений, которым они оказывали финансовую помощь.</w:t>
      </w:r>
      <w:r w:rsidR="008B4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5658E" w:rsidRDefault="00943215" w:rsidP="00456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 всей проделанной работе, можно в который раз написать очевидную для многих мысль – в</w:t>
      </w:r>
      <w:r w:rsidR="0045658E">
        <w:rPr>
          <w:rFonts w:ascii="Times New Roman" w:hAnsi="Times New Roman" w:cs="Times New Roman"/>
          <w:sz w:val="28"/>
          <w:szCs w:val="28"/>
        </w:rPr>
        <w:t>клад купечества в экономическую и ку</w:t>
      </w:r>
      <w:r>
        <w:rPr>
          <w:rFonts w:ascii="Times New Roman" w:hAnsi="Times New Roman" w:cs="Times New Roman"/>
          <w:sz w:val="28"/>
          <w:szCs w:val="28"/>
        </w:rPr>
        <w:t xml:space="preserve">льтурную жизнь Российской империи неоценим, и в наши дни мы имеем возможность видеть то архитектурное наследие, которое осталось нам от купцов Потомственных Почетных Граждан. Наша задача </w:t>
      </w:r>
      <w:r w:rsidR="00A42F9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сохранить это наследие и для будущих поколений.</w:t>
      </w:r>
    </w:p>
    <w:p w:rsidR="0045658E" w:rsidRDefault="0045658E" w:rsidP="0045658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1D65" w:rsidRPr="001356FD" w:rsidRDefault="00341D65" w:rsidP="00DA73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31673" w:rsidRDefault="009316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41D65" w:rsidRPr="00F433FE" w:rsidRDefault="00341D65" w:rsidP="0093167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3FE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 использованной литературы</w:t>
      </w:r>
    </w:p>
    <w:p w:rsidR="00341D65" w:rsidRDefault="00341D65" w:rsidP="00931673">
      <w:pPr>
        <w:tabs>
          <w:tab w:val="left" w:pos="119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Источники:</w:t>
      </w:r>
    </w:p>
    <w:p w:rsidR="00341D65" w:rsidRPr="008D0EA1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 xml:space="preserve">1. </w:t>
      </w:r>
      <w:r w:rsidR="002067D2" w:rsidRPr="002067D2">
        <w:rPr>
          <w:rFonts w:ascii="Times New Roman" w:hAnsi="Times New Roman" w:cs="Times New Roman"/>
          <w:sz w:val="28"/>
          <w:szCs w:val="28"/>
        </w:rPr>
        <w:t>Справочная книга о лицах, получивших на 1865 год купеческие свидетельства по 1 и 2 гильдиям. СПб.,1865.</w:t>
      </w:r>
    </w:p>
    <w:p w:rsidR="00341D65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Справочная книга о лицах, получивших</w:t>
      </w:r>
      <w:r w:rsidR="001C13F9">
        <w:rPr>
          <w:rFonts w:ascii="Times New Roman" w:hAnsi="Times New Roman" w:cs="Times New Roman"/>
          <w:sz w:val="28"/>
          <w:szCs w:val="28"/>
        </w:rPr>
        <w:t xml:space="preserve"> на 1869 год купеческие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свидетельства по 1 и 2</w:t>
      </w:r>
      <w:r w:rsidR="00403AB7">
        <w:rPr>
          <w:rFonts w:ascii="Times New Roman" w:hAnsi="Times New Roman" w:cs="Times New Roman"/>
          <w:sz w:val="28"/>
          <w:szCs w:val="28"/>
        </w:rPr>
        <w:t xml:space="preserve"> гильдиям</w:t>
      </w:r>
      <w:r>
        <w:rPr>
          <w:rFonts w:ascii="Times New Roman" w:hAnsi="Times New Roman" w:cs="Times New Roman"/>
          <w:sz w:val="28"/>
          <w:szCs w:val="28"/>
        </w:rPr>
        <w:t>. СПб., 1869</w:t>
      </w:r>
      <w:r w:rsidRPr="0045632A">
        <w:rPr>
          <w:rFonts w:ascii="Times New Roman" w:hAnsi="Times New Roman" w:cs="Times New Roman"/>
          <w:sz w:val="28"/>
          <w:szCs w:val="28"/>
        </w:rPr>
        <w:t>.</w:t>
      </w:r>
    </w:p>
    <w:p w:rsidR="00341D65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067D2" w:rsidRPr="002067D2">
        <w:rPr>
          <w:rFonts w:ascii="Times New Roman" w:hAnsi="Times New Roman" w:cs="Times New Roman"/>
          <w:sz w:val="28"/>
          <w:szCs w:val="28"/>
        </w:rPr>
        <w:t>Справочная книга о лицах, получивших на 1870 год купеческие свидетельства по 1 и 2 гильдиям. СПб.,1870.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067D2" w:rsidRPr="002067D2">
        <w:rPr>
          <w:rFonts w:ascii="Times New Roman" w:hAnsi="Times New Roman" w:cs="Times New Roman"/>
          <w:sz w:val="28"/>
          <w:szCs w:val="28"/>
        </w:rPr>
        <w:t xml:space="preserve">Справочная книга о лицах, получивших на 1872 год купеческие </w:t>
      </w:r>
      <w:r w:rsidR="00403AB7">
        <w:rPr>
          <w:rFonts w:ascii="Times New Roman" w:hAnsi="Times New Roman" w:cs="Times New Roman"/>
          <w:sz w:val="28"/>
          <w:szCs w:val="28"/>
        </w:rPr>
        <w:t>свидетельства по 1 и 2 гильдиям</w:t>
      </w:r>
      <w:r w:rsidR="002067D2" w:rsidRPr="002067D2">
        <w:rPr>
          <w:rFonts w:ascii="Times New Roman" w:hAnsi="Times New Roman" w:cs="Times New Roman"/>
          <w:sz w:val="28"/>
          <w:szCs w:val="28"/>
        </w:rPr>
        <w:t>. СПб., 1872.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Справочная книга о лицах</w:t>
      </w:r>
      <w:r w:rsidR="00403AB7">
        <w:rPr>
          <w:rFonts w:ascii="Times New Roman" w:hAnsi="Times New Roman" w:cs="Times New Roman"/>
          <w:sz w:val="28"/>
          <w:szCs w:val="28"/>
        </w:rPr>
        <w:t>, получивших на 1873 год купеческие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свидетельства и билеты на право торговли и промысл</w:t>
      </w:r>
      <w:r w:rsidR="00403AB7">
        <w:rPr>
          <w:rFonts w:ascii="Times New Roman" w:hAnsi="Times New Roman" w:cs="Times New Roman"/>
          <w:sz w:val="28"/>
          <w:szCs w:val="28"/>
        </w:rPr>
        <w:t>а по 1 и 2 гильдиям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187</w:t>
      </w:r>
      <w:r w:rsidR="00403AB7">
        <w:rPr>
          <w:rFonts w:ascii="Times New Roman" w:hAnsi="Times New Roman" w:cs="Times New Roman"/>
          <w:sz w:val="28"/>
          <w:szCs w:val="28"/>
        </w:rPr>
        <w:t>3</w:t>
      </w:r>
    </w:p>
    <w:p w:rsidR="002067D2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403AB7">
        <w:rPr>
          <w:rFonts w:ascii="Times New Roman" w:hAnsi="Times New Roman" w:cs="Times New Roman"/>
          <w:sz w:val="28"/>
          <w:szCs w:val="28"/>
        </w:rPr>
        <w:t>Справочная книга о лицах, получивших в течение 1873 года купеческие свидетельства и билеты по 1 и 2 гильдиям на право торговли и промысла в 1874 году.</w:t>
      </w:r>
      <w:r w:rsidR="00403AB7" w:rsidRPr="0045632A">
        <w:rPr>
          <w:rFonts w:ascii="Times New Roman" w:hAnsi="Times New Roman" w:cs="Times New Roman"/>
          <w:sz w:val="28"/>
          <w:szCs w:val="28"/>
        </w:rPr>
        <w:t xml:space="preserve"> СПб., 187</w:t>
      </w:r>
      <w:r w:rsidR="00403AB7">
        <w:rPr>
          <w:rFonts w:ascii="Times New Roman" w:hAnsi="Times New Roman" w:cs="Times New Roman"/>
          <w:sz w:val="28"/>
          <w:szCs w:val="28"/>
        </w:rPr>
        <w:t>4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2067D2" w:rsidRPr="002067D2">
        <w:rPr>
          <w:rFonts w:ascii="Times New Roman" w:hAnsi="Times New Roman" w:cs="Times New Roman"/>
          <w:sz w:val="28"/>
          <w:szCs w:val="28"/>
        </w:rPr>
        <w:t xml:space="preserve">Справочная книга о лицах, получивших в течение 1874 и января месяца 1875 года купеческие свидетельства и билеты по 1 и 2 гильдиям, на право торговли и промысла в Санкт-Петербурге в 1875 году. СПб., 1875. 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Справочная книга о лицах, получивших </w:t>
      </w:r>
      <w:r w:rsidR="00EC3BF9">
        <w:rPr>
          <w:rFonts w:ascii="Times New Roman" w:hAnsi="Times New Roman" w:cs="Times New Roman"/>
          <w:sz w:val="28"/>
          <w:szCs w:val="28"/>
        </w:rPr>
        <w:t xml:space="preserve">в течение 1875 года и января месяца 1876 года купеческие </w:t>
      </w:r>
      <w:r>
        <w:rPr>
          <w:rFonts w:ascii="Times New Roman" w:hAnsi="Times New Roman" w:cs="Times New Roman"/>
          <w:sz w:val="28"/>
          <w:szCs w:val="28"/>
        </w:rPr>
        <w:t>свидетельства и билеты по 1 и 2 гильдиям на право торговли и промысл</w:t>
      </w:r>
      <w:r w:rsidR="00EC3BF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EC3BF9">
        <w:rPr>
          <w:rFonts w:ascii="Times New Roman" w:hAnsi="Times New Roman" w:cs="Times New Roman"/>
          <w:sz w:val="28"/>
          <w:szCs w:val="28"/>
        </w:rPr>
        <w:t>1876 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1876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EC3BF9">
        <w:rPr>
          <w:rFonts w:ascii="Times New Roman" w:hAnsi="Times New Roman" w:cs="Times New Roman"/>
          <w:sz w:val="28"/>
          <w:szCs w:val="28"/>
        </w:rPr>
        <w:t xml:space="preserve">Справочная книга о лицах, получивших в течение 1876 года и января месяца 1877 года купеческие свидетельства и билеты по 1 и 2 гильдиям на право торговли и промысла в 1877 году. </w:t>
      </w:r>
      <w:r w:rsidRPr="0045632A">
        <w:rPr>
          <w:rFonts w:ascii="Times New Roman" w:hAnsi="Times New Roman" w:cs="Times New Roman"/>
          <w:sz w:val="28"/>
          <w:szCs w:val="28"/>
        </w:rPr>
        <w:t>СПб., 1877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2067D2" w:rsidRPr="002067D2">
        <w:rPr>
          <w:rFonts w:ascii="Times New Roman" w:hAnsi="Times New Roman" w:cs="Times New Roman"/>
          <w:sz w:val="28"/>
          <w:szCs w:val="28"/>
        </w:rPr>
        <w:t>Справочная книга о лицах, получивших в течение 1877 и января месяца 1878 гг. купеческие свидетель</w:t>
      </w:r>
      <w:r w:rsidR="00EC3BF9">
        <w:rPr>
          <w:rFonts w:ascii="Times New Roman" w:hAnsi="Times New Roman" w:cs="Times New Roman"/>
          <w:sz w:val="28"/>
          <w:szCs w:val="28"/>
        </w:rPr>
        <w:t>ства и билеты по 1 и 2 гильдиям</w:t>
      </w:r>
      <w:r w:rsidR="002067D2" w:rsidRPr="002067D2">
        <w:rPr>
          <w:rFonts w:ascii="Times New Roman" w:hAnsi="Times New Roman" w:cs="Times New Roman"/>
          <w:sz w:val="28"/>
          <w:szCs w:val="28"/>
        </w:rPr>
        <w:t xml:space="preserve"> на право торговли и промысла в Санкт-Петербурге в 1878 году. СПб., 1878.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2067D2" w:rsidRPr="002067D2">
        <w:rPr>
          <w:rFonts w:ascii="Times New Roman" w:hAnsi="Times New Roman" w:cs="Times New Roman"/>
          <w:sz w:val="28"/>
          <w:szCs w:val="28"/>
        </w:rPr>
        <w:t xml:space="preserve">Справочная книга о лицах, получивших в течение 1878 и января месяца 1879 гг. </w:t>
      </w:r>
      <w:r w:rsidR="00EC3BF9">
        <w:rPr>
          <w:rFonts w:ascii="Times New Roman" w:hAnsi="Times New Roman" w:cs="Times New Roman"/>
          <w:sz w:val="28"/>
          <w:szCs w:val="28"/>
        </w:rPr>
        <w:t xml:space="preserve">купеческие </w:t>
      </w:r>
      <w:r w:rsidR="002067D2" w:rsidRPr="002067D2">
        <w:rPr>
          <w:rFonts w:ascii="Times New Roman" w:hAnsi="Times New Roman" w:cs="Times New Roman"/>
          <w:sz w:val="28"/>
          <w:szCs w:val="28"/>
        </w:rPr>
        <w:t>свидетель</w:t>
      </w:r>
      <w:r w:rsidR="00EC3BF9">
        <w:rPr>
          <w:rFonts w:ascii="Times New Roman" w:hAnsi="Times New Roman" w:cs="Times New Roman"/>
          <w:sz w:val="28"/>
          <w:szCs w:val="28"/>
        </w:rPr>
        <w:t>ства и билеты по 1 и 2 гильдиям</w:t>
      </w:r>
      <w:r w:rsidR="002067D2" w:rsidRPr="002067D2">
        <w:rPr>
          <w:rFonts w:ascii="Times New Roman" w:hAnsi="Times New Roman" w:cs="Times New Roman"/>
          <w:sz w:val="28"/>
          <w:szCs w:val="28"/>
        </w:rPr>
        <w:t xml:space="preserve"> на право торговли и промысл</w:t>
      </w:r>
      <w:r w:rsidR="00EC3BF9">
        <w:rPr>
          <w:rFonts w:ascii="Times New Roman" w:hAnsi="Times New Roman" w:cs="Times New Roman"/>
          <w:sz w:val="28"/>
          <w:szCs w:val="28"/>
        </w:rPr>
        <w:t>а</w:t>
      </w:r>
      <w:r w:rsidR="002067D2" w:rsidRPr="002067D2">
        <w:rPr>
          <w:rFonts w:ascii="Times New Roman" w:hAnsi="Times New Roman" w:cs="Times New Roman"/>
          <w:sz w:val="28"/>
          <w:szCs w:val="28"/>
        </w:rPr>
        <w:t xml:space="preserve"> в Санкт-Петербурге в 1879 году. СПб., 1879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2067D2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получивших в течение 1879 и в январе месяце 1880 гг. свидетельства и билеты по 1 и 2 гильдиям, на право торговли и промыслов в Санкт-Петербурге в 1880 году. СПб., 1880.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EC3BF9" w:rsidRPr="002067D2">
        <w:rPr>
          <w:rFonts w:ascii="Times New Roman" w:hAnsi="Times New Roman" w:cs="Times New Roman"/>
          <w:sz w:val="28"/>
          <w:szCs w:val="28"/>
        </w:rPr>
        <w:t xml:space="preserve">Справочная книга о лицах Санкт-Петербургского купечества и других званий, получивших в течение </w:t>
      </w:r>
      <w:r w:rsidR="00EC3BF9">
        <w:rPr>
          <w:rFonts w:ascii="Times New Roman" w:hAnsi="Times New Roman" w:cs="Times New Roman"/>
          <w:sz w:val="28"/>
          <w:szCs w:val="28"/>
        </w:rPr>
        <w:t xml:space="preserve">времени с 1 ноября 1881 по 1 февраля 1882 </w:t>
      </w:r>
      <w:r w:rsidR="00EC3BF9" w:rsidRPr="002067D2">
        <w:rPr>
          <w:rFonts w:ascii="Times New Roman" w:hAnsi="Times New Roman" w:cs="Times New Roman"/>
          <w:sz w:val="28"/>
          <w:szCs w:val="28"/>
        </w:rPr>
        <w:t>г. свидетель</w:t>
      </w:r>
      <w:r w:rsidR="00EC3BF9">
        <w:rPr>
          <w:rFonts w:ascii="Times New Roman" w:hAnsi="Times New Roman" w:cs="Times New Roman"/>
          <w:sz w:val="28"/>
          <w:szCs w:val="28"/>
        </w:rPr>
        <w:t>ства и билеты по 1 и 2 гильдиям</w:t>
      </w:r>
      <w:r w:rsidR="00EC3BF9" w:rsidRPr="002067D2">
        <w:rPr>
          <w:rFonts w:ascii="Times New Roman" w:hAnsi="Times New Roman" w:cs="Times New Roman"/>
          <w:sz w:val="28"/>
          <w:szCs w:val="28"/>
        </w:rPr>
        <w:t xml:space="preserve"> на право торговли и промыслов в Санкт-Петербурге в 188</w:t>
      </w:r>
      <w:r w:rsidR="00EC3BF9">
        <w:rPr>
          <w:rFonts w:ascii="Times New Roman" w:hAnsi="Times New Roman" w:cs="Times New Roman"/>
          <w:sz w:val="28"/>
          <w:szCs w:val="28"/>
        </w:rPr>
        <w:t>2</w:t>
      </w:r>
      <w:r w:rsidR="00EC3BF9" w:rsidRPr="002067D2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2067D2">
        <w:rPr>
          <w:rFonts w:ascii="Times New Roman" w:hAnsi="Times New Roman" w:cs="Times New Roman"/>
          <w:sz w:val="28"/>
          <w:szCs w:val="28"/>
        </w:rPr>
        <w:t xml:space="preserve"> СПб., 18</w:t>
      </w:r>
      <w:r w:rsidRPr="0045632A">
        <w:rPr>
          <w:rFonts w:ascii="Times New Roman" w:hAnsi="Times New Roman" w:cs="Times New Roman"/>
          <w:sz w:val="28"/>
          <w:szCs w:val="28"/>
        </w:rPr>
        <w:t>82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EC3BF9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</w:t>
      </w:r>
      <w:r w:rsidR="00EC3BF9">
        <w:rPr>
          <w:rFonts w:ascii="Times New Roman" w:hAnsi="Times New Roman" w:cs="Times New Roman"/>
          <w:sz w:val="28"/>
          <w:szCs w:val="28"/>
        </w:rPr>
        <w:t xml:space="preserve">их званий, получивших в течение времени с 1 ноября 1882 по 1 февраля 1883 </w:t>
      </w:r>
      <w:r w:rsidR="00EC3BF9" w:rsidRPr="002067D2">
        <w:rPr>
          <w:rFonts w:ascii="Times New Roman" w:hAnsi="Times New Roman" w:cs="Times New Roman"/>
          <w:sz w:val="28"/>
          <w:szCs w:val="28"/>
        </w:rPr>
        <w:t>г. свидетель</w:t>
      </w:r>
      <w:r w:rsidR="00EC3BF9">
        <w:rPr>
          <w:rFonts w:ascii="Times New Roman" w:hAnsi="Times New Roman" w:cs="Times New Roman"/>
          <w:sz w:val="28"/>
          <w:szCs w:val="28"/>
        </w:rPr>
        <w:t>ства и билеты по 1 и 2 гильдиям</w:t>
      </w:r>
      <w:r w:rsidR="00EC3BF9" w:rsidRPr="002067D2">
        <w:rPr>
          <w:rFonts w:ascii="Times New Roman" w:hAnsi="Times New Roman" w:cs="Times New Roman"/>
          <w:sz w:val="28"/>
          <w:szCs w:val="28"/>
        </w:rPr>
        <w:t xml:space="preserve"> на право торговли и промыслов в Санкт-Петербурге в 188</w:t>
      </w:r>
      <w:r w:rsidR="00EC3BF9">
        <w:rPr>
          <w:rFonts w:ascii="Times New Roman" w:hAnsi="Times New Roman" w:cs="Times New Roman"/>
          <w:sz w:val="28"/>
          <w:szCs w:val="28"/>
        </w:rPr>
        <w:t xml:space="preserve">3 </w:t>
      </w:r>
      <w:r w:rsidR="00EC3BF9" w:rsidRPr="002067D2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</w:t>
      </w:r>
      <w:r w:rsidR="002067D2">
        <w:rPr>
          <w:rFonts w:ascii="Times New Roman" w:hAnsi="Times New Roman" w:cs="Times New Roman"/>
          <w:sz w:val="28"/>
          <w:szCs w:val="28"/>
        </w:rPr>
        <w:t>1</w:t>
      </w:r>
      <w:r w:rsidRPr="0045632A">
        <w:rPr>
          <w:rFonts w:ascii="Times New Roman" w:hAnsi="Times New Roman" w:cs="Times New Roman"/>
          <w:sz w:val="28"/>
          <w:szCs w:val="28"/>
        </w:rPr>
        <w:t>883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EC3BF9" w:rsidRPr="002067D2">
        <w:rPr>
          <w:rFonts w:ascii="Times New Roman" w:hAnsi="Times New Roman" w:cs="Times New Roman"/>
          <w:sz w:val="28"/>
          <w:szCs w:val="28"/>
        </w:rPr>
        <w:t xml:space="preserve">Справочная книга о лицах Санкт-Петербургского купечества и других званий, получивших в течение </w:t>
      </w:r>
      <w:r w:rsidR="00EC3BF9">
        <w:rPr>
          <w:rFonts w:ascii="Times New Roman" w:hAnsi="Times New Roman" w:cs="Times New Roman"/>
          <w:sz w:val="28"/>
          <w:szCs w:val="28"/>
        </w:rPr>
        <w:t xml:space="preserve">времени с 1 ноября 1883 по 1 февраля 1884 </w:t>
      </w:r>
      <w:r w:rsidR="00EC3BF9" w:rsidRPr="002067D2">
        <w:rPr>
          <w:rFonts w:ascii="Times New Roman" w:hAnsi="Times New Roman" w:cs="Times New Roman"/>
          <w:sz w:val="28"/>
          <w:szCs w:val="28"/>
        </w:rPr>
        <w:t>г. свидетель</w:t>
      </w:r>
      <w:r w:rsidR="00EC3BF9">
        <w:rPr>
          <w:rFonts w:ascii="Times New Roman" w:hAnsi="Times New Roman" w:cs="Times New Roman"/>
          <w:sz w:val="28"/>
          <w:szCs w:val="28"/>
        </w:rPr>
        <w:t>ства и билеты по 1 и 2 гильдиям</w:t>
      </w:r>
      <w:r w:rsidR="00EC3BF9" w:rsidRPr="002067D2">
        <w:rPr>
          <w:rFonts w:ascii="Times New Roman" w:hAnsi="Times New Roman" w:cs="Times New Roman"/>
          <w:sz w:val="28"/>
          <w:szCs w:val="28"/>
        </w:rPr>
        <w:t xml:space="preserve"> на право торговли и промыслов в Санкт-Петербурге в 188</w:t>
      </w:r>
      <w:r w:rsidR="00EC3BF9">
        <w:rPr>
          <w:rFonts w:ascii="Times New Roman" w:hAnsi="Times New Roman" w:cs="Times New Roman"/>
          <w:sz w:val="28"/>
          <w:szCs w:val="28"/>
        </w:rPr>
        <w:t>4</w:t>
      </w:r>
      <w:r w:rsidR="00EC3BF9" w:rsidRPr="002067D2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1884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7416C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</w:t>
      </w:r>
      <w:r w:rsidR="00C82D39">
        <w:rPr>
          <w:rFonts w:ascii="Times New Roman" w:hAnsi="Times New Roman" w:cs="Times New Roman"/>
          <w:sz w:val="28"/>
          <w:szCs w:val="28"/>
        </w:rPr>
        <w:t xml:space="preserve">угих </w:t>
      </w:r>
      <w:r w:rsidR="0077416C" w:rsidRPr="0077416C">
        <w:rPr>
          <w:rFonts w:ascii="Times New Roman" w:hAnsi="Times New Roman" w:cs="Times New Roman"/>
          <w:sz w:val="28"/>
          <w:szCs w:val="28"/>
        </w:rPr>
        <w:t>званий, получивших в течение времени с 1 ноября 1884 по 1 февраля 1885 свидетельства и билеты по 1 и 2 гильдиям на право торговли и промыслов в С-Петербурге в 1885 году. СПб., 1885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C82D39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</w:t>
      </w:r>
      <w:r w:rsidR="00C82D39">
        <w:rPr>
          <w:rFonts w:ascii="Times New Roman" w:hAnsi="Times New Roman" w:cs="Times New Roman"/>
          <w:sz w:val="28"/>
          <w:szCs w:val="28"/>
        </w:rPr>
        <w:t>т-Петербургского купечества и других</w:t>
      </w:r>
      <w:r w:rsidR="00C82D39" w:rsidRPr="0077416C">
        <w:rPr>
          <w:rFonts w:ascii="Times New Roman" w:hAnsi="Times New Roman" w:cs="Times New Roman"/>
          <w:sz w:val="28"/>
          <w:szCs w:val="28"/>
        </w:rPr>
        <w:t xml:space="preserve"> званий, получивших с 1 ноября 188</w:t>
      </w:r>
      <w:r w:rsidR="00C82D39">
        <w:rPr>
          <w:rFonts w:ascii="Times New Roman" w:hAnsi="Times New Roman" w:cs="Times New Roman"/>
          <w:sz w:val="28"/>
          <w:szCs w:val="28"/>
        </w:rPr>
        <w:t>5</w:t>
      </w:r>
      <w:r w:rsidR="00C82D39" w:rsidRPr="0077416C">
        <w:rPr>
          <w:rFonts w:ascii="Times New Roman" w:hAnsi="Times New Roman" w:cs="Times New Roman"/>
          <w:sz w:val="28"/>
          <w:szCs w:val="28"/>
        </w:rPr>
        <w:t xml:space="preserve"> по 1 февраля 188</w:t>
      </w:r>
      <w:r w:rsidR="00C82D39">
        <w:rPr>
          <w:rFonts w:ascii="Times New Roman" w:hAnsi="Times New Roman" w:cs="Times New Roman"/>
          <w:sz w:val="28"/>
          <w:szCs w:val="28"/>
        </w:rPr>
        <w:t xml:space="preserve">6 </w:t>
      </w:r>
      <w:r w:rsidR="00C82D39" w:rsidRPr="0077416C">
        <w:rPr>
          <w:rFonts w:ascii="Times New Roman" w:hAnsi="Times New Roman" w:cs="Times New Roman"/>
          <w:sz w:val="28"/>
          <w:szCs w:val="28"/>
        </w:rPr>
        <w:t>свидетельства и билеты по 1 и 2 гильдиям на право торговли и промыслов в С-Петербурге в 188</w:t>
      </w:r>
      <w:r w:rsidR="00C82D39">
        <w:rPr>
          <w:rFonts w:ascii="Times New Roman" w:hAnsi="Times New Roman" w:cs="Times New Roman"/>
          <w:sz w:val="28"/>
          <w:szCs w:val="28"/>
        </w:rPr>
        <w:t>6</w:t>
      </w:r>
      <w:r w:rsidR="00C82D39" w:rsidRPr="0077416C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1886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C82D39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</w:t>
      </w:r>
      <w:r w:rsidR="00C82D39">
        <w:rPr>
          <w:rFonts w:ascii="Times New Roman" w:hAnsi="Times New Roman" w:cs="Times New Roman"/>
          <w:sz w:val="28"/>
          <w:szCs w:val="28"/>
        </w:rPr>
        <w:t xml:space="preserve">Петербургского купечества и других </w:t>
      </w:r>
      <w:r w:rsidR="00C82D39" w:rsidRPr="0077416C">
        <w:rPr>
          <w:rFonts w:ascii="Times New Roman" w:hAnsi="Times New Roman" w:cs="Times New Roman"/>
          <w:sz w:val="28"/>
          <w:szCs w:val="28"/>
        </w:rPr>
        <w:t>званий, получивших с 1 ноября 188</w:t>
      </w:r>
      <w:r w:rsidR="00C82D39">
        <w:rPr>
          <w:rFonts w:ascii="Times New Roman" w:hAnsi="Times New Roman" w:cs="Times New Roman"/>
          <w:sz w:val="28"/>
          <w:szCs w:val="28"/>
        </w:rPr>
        <w:t>6</w:t>
      </w:r>
      <w:r w:rsidR="00C82D39" w:rsidRPr="0077416C">
        <w:rPr>
          <w:rFonts w:ascii="Times New Roman" w:hAnsi="Times New Roman" w:cs="Times New Roman"/>
          <w:sz w:val="28"/>
          <w:szCs w:val="28"/>
        </w:rPr>
        <w:t xml:space="preserve"> по 1 февраля 188</w:t>
      </w:r>
      <w:r w:rsidR="00C82D39">
        <w:rPr>
          <w:rFonts w:ascii="Times New Roman" w:hAnsi="Times New Roman" w:cs="Times New Roman"/>
          <w:sz w:val="28"/>
          <w:szCs w:val="28"/>
        </w:rPr>
        <w:t>7</w:t>
      </w:r>
      <w:r w:rsidR="00C82D39" w:rsidRPr="0077416C">
        <w:rPr>
          <w:rFonts w:ascii="Times New Roman" w:hAnsi="Times New Roman" w:cs="Times New Roman"/>
          <w:sz w:val="28"/>
          <w:szCs w:val="28"/>
        </w:rPr>
        <w:t xml:space="preserve"> свидетельства и билеты по 1 и 2 гильдиям на право торговли и промыслов в С-Петербурге в 188</w:t>
      </w:r>
      <w:r w:rsidR="00C82D39">
        <w:rPr>
          <w:rFonts w:ascii="Times New Roman" w:hAnsi="Times New Roman" w:cs="Times New Roman"/>
          <w:sz w:val="28"/>
          <w:szCs w:val="28"/>
        </w:rPr>
        <w:t>7</w:t>
      </w:r>
      <w:r w:rsidR="00C82D39" w:rsidRPr="0077416C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1887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A47836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</w:t>
      </w:r>
      <w:r w:rsidR="00A47836">
        <w:rPr>
          <w:rFonts w:ascii="Times New Roman" w:hAnsi="Times New Roman" w:cs="Times New Roman"/>
          <w:sz w:val="28"/>
          <w:szCs w:val="28"/>
        </w:rPr>
        <w:t xml:space="preserve">Петербургского купечества и других </w:t>
      </w:r>
      <w:r w:rsidR="00A47836" w:rsidRPr="0077416C">
        <w:rPr>
          <w:rFonts w:ascii="Times New Roman" w:hAnsi="Times New Roman" w:cs="Times New Roman"/>
          <w:sz w:val="28"/>
          <w:szCs w:val="28"/>
        </w:rPr>
        <w:t>званий, получивших с 1 ноября 188</w:t>
      </w:r>
      <w:r w:rsidR="00A47836">
        <w:rPr>
          <w:rFonts w:ascii="Times New Roman" w:hAnsi="Times New Roman" w:cs="Times New Roman"/>
          <w:sz w:val="28"/>
          <w:szCs w:val="28"/>
        </w:rPr>
        <w:t>7</w:t>
      </w:r>
      <w:r w:rsidR="00A47836" w:rsidRPr="0077416C">
        <w:rPr>
          <w:rFonts w:ascii="Times New Roman" w:hAnsi="Times New Roman" w:cs="Times New Roman"/>
          <w:sz w:val="28"/>
          <w:szCs w:val="28"/>
        </w:rPr>
        <w:t xml:space="preserve"> по 1 февраля 188</w:t>
      </w:r>
      <w:r w:rsidR="00A47836">
        <w:rPr>
          <w:rFonts w:ascii="Times New Roman" w:hAnsi="Times New Roman" w:cs="Times New Roman"/>
          <w:sz w:val="28"/>
          <w:szCs w:val="28"/>
        </w:rPr>
        <w:t>8</w:t>
      </w:r>
      <w:r w:rsidR="00A47836" w:rsidRPr="0077416C">
        <w:rPr>
          <w:rFonts w:ascii="Times New Roman" w:hAnsi="Times New Roman" w:cs="Times New Roman"/>
          <w:sz w:val="28"/>
          <w:szCs w:val="28"/>
        </w:rPr>
        <w:t xml:space="preserve"> свидетельства и билеты по 1 и 2 гильдиям на право торговли и промыслов в С-Петербурге в 188</w:t>
      </w:r>
      <w:r w:rsidR="00A47836">
        <w:rPr>
          <w:rFonts w:ascii="Times New Roman" w:hAnsi="Times New Roman" w:cs="Times New Roman"/>
          <w:sz w:val="28"/>
          <w:szCs w:val="28"/>
        </w:rPr>
        <w:t>8</w:t>
      </w:r>
      <w:r w:rsidR="00A47836" w:rsidRPr="0077416C">
        <w:rPr>
          <w:rFonts w:ascii="Times New Roman" w:hAnsi="Times New Roman" w:cs="Times New Roman"/>
          <w:sz w:val="28"/>
          <w:szCs w:val="28"/>
        </w:rPr>
        <w:t xml:space="preserve"> году</w:t>
      </w:r>
      <w:r w:rsidR="00A47836">
        <w:rPr>
          <w:rFonts w:ascii="Times New Roman" w:hAnsi="Times New Roman" w:cs="Times New Roman"/>
          <w:sz w:val="28"/>
          <w:szCs w:val="28"/>
        </w:rPr>
        <w:t xml:space="preserve">. </w:t>
      </w:r>
      <w:r w:rsidRPr="0045632A">
        <w:rPr>
          <w:rFonts w:ascii="Times New Roman" w:hAnsi="Times New Roman" w:cs="Times New Roman"/>
          <w:sz w:val="28"/>
          <w:szCs w:val="28"/>
        </w:rPr>
        <w:t>СПб., 1888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DE4DE9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</w:t>
      </w:r>
      <w:r w:rsidR="00DE4DE9">
        <w:rPr>
          <w:rFonts w:ascii="Times New Roman" w:hAnsi="Times New Roman" w:cs="Times New Roman"/>
          <w:sz w:val="28"/>
          <w:szCs w:val="28"/>
        </w:rPr>
        <w:t xml:space="preserve">угих </w:t>
      </w:r>
      <w:r w:rsidR="00DE4DE9" w:rsidRPr="0077416C">
        <w:rPr>
          <w:rFonts w:ascii="Times New Roman" w:hAnsi="Times New Roman" w:cs="Times New Roman"/>
          <w:sz w:val="28"/>
          <w:szCs w:val="28"/>
        </w:rPr>
        <w:t>званий, получивших в течение времени с 1 ноября 188</w:t>
      </w:r>
      <w:r w:rsidR="00DE4DE9">
        <w:rPr>
          <w:rFonts w:ascii="Times New Roman" w:hAnsi="Times New Roman" w:cs="Times New Roman"/>
          <w:sz w:val="28"/>
          <w:szCs w:val="28"/>
        </w:rPr>
        <w:t>8</w:t>
      </w:r>
      <w:r w:rsidR="00DE4DE9" w:rsidRPr="0077416C">
        <w:rPr>
          <w:rFonts w:ascii="Times New Roman" w:hAnsi="Times New Roman" w:cs="Times New Roman"/>
          <w:sz w:val="28"/>
          <w:szCs w:val="28"/>
        </w:rPr>
        <w:t xml:space="preserve"> по 1 февраля 188</w:t>
      </w:r>
      <w:r w:rsidR="00DE4DE9">
        <w:rPr>
          <w:rFonts w:ascii="Times New Roman" w:hAnsi="Times New Roman" w:cs="Times New Roman"/>
          <w:sz w:val="28"/>
          <w:szCs w:val="28"/>
        </w:rPr>
        <w:t>9</w:t>
      </w:r>
      <w:r w:rsidR="00DE4DE9" w:rsidRPr="0077416C">
        <w:rPr>
          <w:rFonts w:ascii="Times New Roman" w:hAnsi="Times New Roman" w:cs="Times New Roman"/>
          <w:sz w:val="28"/>
          <w:szCs w:val="28"/>
        </w:rPr>
        <w:t xml:space="preserve"> свидетельства и билеты по 1 и 2 гильдиям на право торговли и промыслов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1889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094FCD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</w:t>
      </w:r>
      <w:r w:rsidR="00094FCD">
        <w:rPr>
          <w:rFonts w:ascii="Times New Roman" w:hAnsi="Times New Roman" w:cs="Times New Roman"/>
          <w:sz w:val="28"/>
          <w:szCs w:val="28"/>
        </w:rPr>
        <w:t xml:space="preserve">угих </w:t>
      </w:r>
      <w:r w:rsidR="00094FCD" w:rsidRPr="0077416C">
        <w:rPr>
          <w:rFonts w:ascii="Times New Roman" w:hAnsi="Times New Roman" w:cs="Times New Roman"/>
          <w:sz w:val="28"/>
          <w:szCs w:val="28"/>
        </w:rPr>
        <w:t>званий, получивших в течение времени с 1 ноября 188</w:t>
      </w:r>
      <w:r w:rsidR="00094FCD">
        <w:rPr>
          <w:rFonts w:ascii="Times New Roman" w:hAnsi="Times New Roman" w:cs="Times New Roman"/>
          <w:sz w:val="28"/>
          <w:szCs w:val="28"/>
        </w:rPr>
        <w:t>9</w:t>
      </w:r>
      <w:r w:rsidR="00094FCD" w:rsidRPr="0077416C">
        <w:rPr>
          <w:rFonts w:ascii="Times New Roman" w:hAnsi="Times New Roman" w:cs="Times New Roman"/>
          <w:sz w:val="28"/>
          <w:szCs w:val="28"/>
        </w:rPr>
        <w:t xml:space="preserve"> по 1 февраля 18</w:t>
      </w:r>
      <w:r w:rsidR="00094FCD">
        <w:rPr>
          <w:rFonts w:ascii="Times New Roman" w:hAnsi="Times New Roman" w:cs="Times New Roman"/>
          <w:sz w:val="28"/>
          <w:szCs w:val="28"/>
        </w:rPr>
        <w:t>90</w:t>
      </w:r>
      <w:r w:rsidR="00094FCD" w:rsidRPr="0077416C">
        <w:rPr>
          <w:rFonts w:ascii="Times New Roman" w:hAnsi="Times New Roman" w:cs="Times New Roman"/>
          <w:sz w:val="28"/>
          <w:szCs w:val="28"/>
        </w:rPr>
        <w:t xml:space="preserve"> свидетельства и билеты по 1 и 2 гильдиям на право торговли и промыслов</w:t>
      </w:r>
      <w:r w:rsidR="0077416C" w:rsidRPr="0077416C">
        <w:rPr>
          <w:rFonts w:ascii="Times New Roman" w:hAnsi="Times New Roman" w:cs="Times New Roman"/>
          <w:sz w:val="28"/>
          <w:szCs w:val="28"/>
        </w:rPr>
        <w:t>. СПб., 1890.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7416C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получивших в течение времени с 1 ноября 1890 по 1 февраля 1891 года свидетельства и билеты по 1 и 2 гильдиям на право торговли и промыслов. СПб.,1891.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094FCD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получивших в течение времени с 1 ноября 189</w:t>
      </w:r>
      <w:r w:rsidR="00094FCD">
        <w:rPr>
          <w:rFonts w:ascii="Times New Roman" w:hAnsi="Times New Roman" w:cs="Times New Roman"/>
          <w:sz w:val="28"/>
          <w:szCs w:val="28"/>
        </w:rPr>
        <w:t>1</w:t>
      </w:r>
      <w:r w:rsidR="00094FCD" w:rsidRPr="0077416C">
        <w:rPr>
          <w:rFonts w:ascii="Times New Roman" w:hAnsi="Times New Roman" w:cs="Times New Roman"/>
          <w:sz w:val="28"/>
          <w:szCs w:val="28"/>
        </w:rPr>
        <w:t xml:space="preserve"> по 1 февраля 189</w:t>
      </w:r>
      <w:r w:rsidR="00094FCD">
        <w:rPr>
          <w:rFonts w:ascii="Times New Roman" w:hAnsi="Times New Roman" w:cs="Times New Roman"/>
          <w:sz w:val="28"/>
          <w:szCs w:val="28"/>
        </w:rPr>
        <w:t>2</w:t>
      </w:r>
      <w:r w:rsidR="00094FCD" w:rsidRPr="0077416C">
        <w:rPr>
          <w:rFonts w:ascii="Times New Roman" w:hAnsi="Times New Roman" w:cs="Times New Roman"/>
          <w:sz w:val="28"/>
          <w:szCs w:val="28"/>
        </w:rPr>
        <w:t xml:space="preserve"> года свидетельства и билеты по 1 и 2 гильдиям на право торговли и промыслов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1892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094FCD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получивших в течение времени с 1 ноября 189</w:t>
      </w:r>
      <w:r w:rsidR="00094FCD">
        <w:rPr>
          <w:rFonts w:ascii="Times New Roman" w:hAnsi="Times New Roman" w:cs="Times New Roman"/>
          <w:sz w:val="28"/>
          <w:szCs w:val="28"/>
        </w:rPr>
        <w:t>2</w:t>
      </w:r>
      <w:r w:rsidR="00094FCD" w:rsidRPr="0077416C">
        <w:rPr>
          <w:rFonts w:ascii="Times New Roman" w:hAnsi="Times New Roman" w:cs="Times New Roman"/>
          <w:sz w:val="28"/>
          <w:szCs w:val="28"/>
        </w:rPr>
        <w:t xml:space="preserve"> по 1 февраля 189</w:t>
      </w:r>
      <w:r w:rsidR="00094FCD">
        <w:rPr>
          <w:rFonts w:ascii="Times New Roman" w:hAnsi="Times New Roman" w:cs="Times New Roman"/>
          <w:sz w:val="28"/>
          <w:szCs w:val="28"/>
        </w:rPr>
        <w:t>3</w:t>
      </w:r>
      <w:r w:rsidR="00094FCD" w:rsidRPr="0077416C">
        <w:rPr>
          <w:rFonts w:ascii="Times New Roman" w:hAnsi="Times New Roman" w:cs="Times New Roman"/>
          <w:sz w:val="28"/>
          <w:szCs w:val="28"/>
        </w:rPr>
        <w:t xml:space="preserve"> года свидетельства и билеты по 1 и 2 гильдиям на право торговли и промыслов</w:t>
      </w:r>
      <w:r w:rsidR="00094FCD">
        <w:rPr>
          <w:rFonts w:ascii="Times New Roman" w:hAnsi="Times New Roman" w:cs="Times New Roman"/>
          <w:sz w:val="28"/>
          <w:szCs w:val="28"/>
        </w:rPr>
        <w:t xml:space="preserve">. </w:t>
      </w:r>
      <w:r w:rsidRPr="0045632A">
        <w:rPr>
          <w:rFonts w:ascii="Times New Roman" w:hAnsi="Times New Roman" w:cs="Times New Roman"/>
          <w:sz w:val="28"/>
          <w:szCs w:val="28"/>
        </w:rPr>
        <w:t>СПб., 1893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094FCD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получивших в течение времени с 1 ноября 189</w:t>
      </w:r>
      <w:r w:rsidR="00094FCD">
        <w:rPr>
          <w:rFonts w:ascii="Times New Roman" w:hAnsi="Times New Roman" w:cs="Times New Roman"/>
          <w:sz w:val="28"/>
          <w:szCs w:val="28"/>
        </w:rPr>
        <w:t>3</w:t>
      </w:r>
      <w:r w:rsidR="00094FCD" w:rsidRPr="0077416C">
        <w:rPr>
          <w:rFonts w:ascii="Times New Roman" w:hAnsi="Times New Roman" w:cs="Times New Roman"/>
          <w:sz w:val="28"/>
          <w:szCs w:val="28"/>
        </w:rPr>
        <w:t xml:space="preserve"> по 1 февраля </w:t>
      </w:r>
      <w:r w:rsidR="00094FCD" w:rsidRPr="0077416C">
        <w:rPr>
          <w:rFonts w:ascii="Times New Roman" w:hAnsi="Times New Roman" w:cs="Times New Roman"/>
          <w:sz w:val="28"/>
          <w:szCs w:val="28"/>
        </w:rPr>
        <w:lastRenderedPageBreak/>
        <w:t>189</w:t>
      </w:r>
      <w:r w:rsidR="00094FCD">
        <w:rPr>
          <w:rFonts w:ascii="Times New Roman" w:hAnsi="Times New Roman" w:cs="Times New Roman"/>
          <w:sz w:val="28"/>
          <w:szCs w:val="28"/>
        </w:rPr>
        <w:t>4</w:t>
      </w:r>
      <w:r w:rsidR="00094FCD" w:rsidRPr="0077416C">
        <w:rPr>
          <w:rFonts w:ascii="Times New Roman" w:hAnsi="Times New Roman" w:cs="Times New Roman"/>
          <w:sz w:val="28"/>
          <w:szCs w:val="28"/>
        </w:rPr>
        <w:t xml:space="preserve"> года свидетельства и билеты по 1 и 2 гильдиям на право торговли и промыслов</w:t>
      </w:r>
      <w:r w:rsidR="00094FCD">
        <w:rPr>
          <w:rFonts w:ascii="Times New Roman" w:hAnsi="Times New Roman" w:cs="Times New Roman"/>
          <w:sz w:val="28"/>
          <w:szCs w:val="28"/>
        </w:rPr>
        <w:t xml:space="preserve">. </w:t>
      </w:r>
      <w:r w:rsidRPr="0045632A">
        <w:rPr>
          <w:rFonts w:ascii="Times New Roman" w:hAnsi="Times New Roman" w:cs="Times New Roman"/>
          <w:sz w:val="28"/>
          <w:szCs w:val="28"/>
        </w:rPr>
        <w:t>СПб., 1894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094FCD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получивших в течение времени с 1 ноября 189</w:t>
      </w:r>
      <w:r w:rsidR="00094FCD">
        <w:rPr>
          <w:rFonts w:ascii="Times New Roman" w:hAnsi="Times New Roman" w:cs="Times New Roman"/>
          <w:sz w:val="28"/>
          <w:szCs w:val="28"/>
        </w:rPr>
        <w:t>4</w:t>
      </w:r>
      <w:r w:rsidR="00094FCD" w:rsidRPr="0077416C">
        <w:rPr>
          <w:rFonts w:ascii="Times New Roman" w:hAnsi="Times New Roman" w:cs="Times New Roman"/>
          <w:sz w:val="28"/>
          <w:szCs w:val="28"/>
        </w:rPr>
        <w:t xml:space="preserve"> по 1 февраля 189</w:t>
      </w:r>
      <w:r w:rsidR="00094FCD">
        <w:rPr>
          <w:rFonts w:ascii="Times New Roman" w:hAnsi="Times New Roman" w:cs="Times New Roman"/>
          <w:sz w:val="28"/>
          <w:szCs w:val="28"/>
        </w:rPr>
        <w:t>5</w:t>
      </w:r>
      <w:r w:rsidR="00094FCD" w:rsidRPr="0077416C">
        <w:rPr>
          <w:rFonts w:ascii="Times New Roman" w:hAnsi="Times New Roman" w:cs="Times New Roman"/>
          <w:sz w:val="28"/>
          <w:szCs w:val="28"/>
        </w:rPr>
        <w:t xml:space="preserve"> года свидетельства и билеты по 1 и 2 гильдиям на право торговли и промыслов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1895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C85F53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получивших в течение времени с 1 ноября 189</w:t>
      </w:r>
      <w:r w:rsidR="00C85F53">
        <w:rPr>
          <w:rFonts w:ascii="Times New Roman" w:hAnsi="Times New Roman" w:cs="Times New Roman"/>
          <w:sz w:val="28"/>
          <w:szCs w:val="28"/>
        </w:rPr>
        <w:t>5</w:t>
      </w:r>
      <w:r w:rsidR="00C85F53" w:rsidRPr="0077416C">
        <w:rPr>
          <w:rFonts w:ascii="Times New Roman" w:hAnsi="Times New Roman" w:cs="Times New Roman"/>
          <w:sz w:val="28"/>
          <w:szCs w:val="28"/>
        </w:rPr>
        <w:t xml:space="preserve"> по 1 февраля 189</w:t>
      </w:r>
      <w:r w:rsidR="00C85F53">
        <w:rPr>
          <w:rFonts w:ascii="Times New Roman" w:hAnsi="Times New Roman" w:cs="Times New Roman"/>
          <w:sz w:val="28"/>
          <w:szCs w:val="28"/>
        </w:rPr>
        <w:t>6</w:t>
      </w:r>
      <w:r w:rsidR="00C85F53" w:rsidRPr="0077416C">
        <w:rPr>
          <w:rFonts w:ascii="Times New Roman" w:hAnsi="Times New Roman" w:cs="Times New Roman"/>
          <w:sz w:val="28"/>
          <w:szCs w:val="28"/>
        </w:rPr>
        <w:t xml:space="preserve"> года свидетельства и билеты по 1 и 2 гильдиям на право торговли и промыслов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1896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C85F53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получивших в течение времени с 1 ноября 189</w:t>
      </w:r>
      <w:r w:rsidR="00C85F53">
        <w:rPr>
          <w:rFonts w:ascii="Times New Roman" w:hAnsi="Times New Roman" w:cs="Times New Roman"/>
          <w:sz w:val="28"/>
          <w:szCs w:val="28"/>
        </w:rPr>
        <w:t>6</w:t>
      </w:r>
      <w:r w:rsidR="00C85F53" w:rsidRPr="0077416C">
        <w:rPr>
          <w:rFonts w:ascii="Times New Roman" w:hAnsi="Times New Roman" w:cs="Times New Roman"/>
          <w:sz w:val="28"/>
          <w:szCs w:val="28"/>
        </w:rPr>
        <w:t xml:space="preserve"> по 1 февраля 189</w:t>
      </w:r>
      <w:r w:rsidR="00C85F53">
        <w:rPr>
          <w:rFonts w:ascii="Times New Roman" w:hAnsi="Times New Roman" w:cs="Times New Roman"/>
          <w:sz w:val="28"/>
          <w:szCs w:val="28"/>
        </w:rPr>
        <w:t>7</w:t>
      </w:r>
      <w:r w:rsidR="00C85F53" w:rsidRPr="0077416C">
        <w:rPr>
          <w:rFonts w:ascii="Times New Roman" w:hAnsi="Times New Roman" w:cs="Times New Roman"/>
          <w:sz w:val="28"/>
          <w:szCs w:val="28"/>
        </w:rPr>
        <w:t xml:space="preserve"> года свидетельства и билеты по 1 и 2 гильдиям на право торговли и промыслов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1897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C85F53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получивших в течение времени с 1 ноября 189</w:t>
      </w:r>
      <w:r w:rsidR="00C85F53">
        <w:rPr>
          <w:rFonts w:ascii="Times New Roman" w:hAnsi="Times New Roman" w:cs="Times New Roman"/>
          <w:sz w:val="28"/>
          <w:szCs w:val="28"/>
        </w:rPr>
        <w:t>7</w:t>
      </w:r>
      <w:r w:rsidR="00C85F53" w:rsidRPr="0077416C">
        <w:rPr>
          <w:rFonts w:ascii="Times New Roman" w:hAnsi="Times New Roman" w:cs="Times New Roman"/>
          <w:sz w:val="28"/>
          <w:szCs w:val="28"/>
        </w:rPr>
        <w:t xml:space="preserve"> по 1 февраля 189</w:t>
      </w:r>
      <w:r w:rsidR="00C85F53">
        <w:rPr>
          <w:rFonts w:ascii="Times New Roman" w:hAnsi="Times New Roman" w:cs="Times New Roman"/>
          <w:sz w:val="28"/>
          <w:szCs w:val="28"/>
        </w:rPr>
        <w:t>8</w:t>
      </w:r>
      <w:r w:rsidR="00C85F53" w:rsidRPr="0077416C">
        <w:rPr>
          <w:rFonts w:ascii="Times New Roman" w:hAnsi="Times New Roman" w:cs="Times New Roman"/>
          <w:sz w:val="28"/>
          <w:szCs w:val="28"/>
        </w:rPr>
        <w:t xml:space="preserve"> года свидетельства и билеты по 1 и 2 гильдиям на право торговли и промыслов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1898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440DEE" w:rsidRPr="002067D2">
        <w:rPr>
          <w:rFonts w:ascii="Times New Roman" w:hAnsi="Times New Roman" w:cs="Times New Roman"/>
          <w:sz w:val="28"/>
          <w:szCs w:val="28"/>
        </w:rPr>
        <w:t xml:space="preserve">Справочная книга о лицах Санкт-Петербургского купечества и других званий, акционерных и паевых обществах и торговых домах, получивших с 1 </w:t>
      </w:r>
      <w:r w:rsidR="00440DEE">
        <w:rPr>
          <w:rFonts w:ascii="Times New Roman" w:hAnsi="Times New Roman" w:cs="Times New Roman"/>
          <w:sz w:val="28"/>
          <w:szCs w:val="28"/>
        </w:rPr>
        <w:t>декабря</w:t>
      </w:r>
      <w:r w:rsidR="00440DEE" w:rsidRPr="002067D2">
        <w:rPr>
          <w:rFonts w:ascii="Times New Roman" w:hAnsi="Times New Roman" w:cs="Times New Roman"/>
          <w:sz w:val="28"/>
          <w:szCs w:val="28"/>
        </w:rPr>
        <w:t xml:space="preserve"> 189</w:t>
      </w:r>
      <w:r w:rsidR="00440DEE">
        <w:rPr>
          <w:rFonts w:ascii="Times New Roman" w:hAnsi="Times New Roman" w:cs="Times New Roman"/>
          <w:sz w:val="28"/>
          <w:szCs w:val="28"/>
        </w:rPr>
        <w:t>8</w:t>
      </w:r>
      <w:r w:rsidR="00440DEE" w:rsidRPr="002067D2">
        <w:rPr>
          <w:rFonts w:ascii="Times New Roman" w:hAnsi="Times New Roman" w:cs="Times New Roman"/>
          <w:sz w:val="28"/>
          <w:szCs w:val="28"/>
        </w:rPr>
        <w:t xml:space="preserve"> по 1 </w:t>
      </w:r>
      <w:r w:rsidR="00440DEE">
        <w:rPr>
          <w:rFonts w:ascii="Times New Roman" w:hAnsi="Times New Roman" w:cs="Times New Roman"/>
          <w:sz w:val="28"/>
          <w:szCs w:val="28"/>
        </w:rPr>
        <w:t>февраля</w:t>
      </w:r>
      <w:r w:rsidR="00440DEE" w:rsidRPr="002067D2">
        <w:rPr>
          <w:rFonts w:ascii="Times New Roman" w:hAnsi="Times New Roman" w:cs="Times New Roman"/>
          <w:sz w:val="28"/>
          <w:szCs w:val="28"/>
        </w:rPr>
        <w:t xml:space="preserve"> 1</w:t>
      </w:r>
      <w:r w:rsidR="00440DEE">
        <w:rPr>
          <w:rFonts w:ascii="Times New Roman" w:hAnsi="Times New Roman" w:cs="Times New Roman"/>
          <w:sz w:val="28"/>
          <w:szCs w:val="28"/>
        </w:rPr>
        <w:t>899</w:t>
      </w:r>
      <w:r w:rsidR="00440DEE" w:rsidRPr="002067D2">
        <w:rPr>
          <w:rFonts w:ascii="Times New Roman" w:hAnsi="Times New Roman" w:cs="Times New Roman"/>
          <w:sz w:val="28"/>
          <w:szCs w:val="28"/>
        </w:rPr>
        <w:t xml:space="preserve"> г. сословные свидетельства по 1 и 2 гильдиям</w:t>
      </w:r>
      <w:r w:rsidR="00440DEE">
        <w:rPr>
          <w:rFonts w:ascii="Times New Roman" w:hAnsi="Times New Roman" w:cs="Times New Roman"/>
          <w:sz w:val="28"/>
          <w:szCs w:val="28"/>
        </w:rPr>
        <w:t xml:space="preserve"> и</w:t>
      </w:r>
      <w:r w:rsidR="00440DEE" w:rsidRPr="002067D2">
        <w:rPr>
          <w:rFonts w:ascii="Times New Roman" w:hAnsi="Times New Roman" w:cs="Times New Roman"/>
          <w:sz w:val="28"/>
          <w:szCs w:val="28"/>
        </w:rPr>
        <w:t xml:space="preserve"> промысловые свидетельства 1 и 2 разрядов на торговые заведения</w:t>
      </w:r>
      <w:r w:rsidR="00440DEE">
        <w:rPr>
          <w:rFonts w:ascii="Times New Roman" w:hAnsi="Times New Roman" w:cs="Times New Roman"/>
          <w:sz w:val="28"/>
          <w:szCs w:val="28"/>
        </w:rPr>
        <w:t xml:space="preserve"> и</w:t>
      </w:r>
      <w:r w:rsidR="00440DEE" w:rsidRPr="002067D2">
        <w:rPr>
          <w:rFonts w:ascii="Times New Roman" w:hAnsi="Times New Roman" w:cs="Times New Roman"/>
          <w:sz w:val="28"/>
          <w:szCs w:val="28"/>
        </w:rPr>
        <w:t xml:space="preserve"> 1-5 разря</w:t>
      </w:r>
      <w:r w:rsidR="00440DEE">
        <w:rPr>
          <w:rFonts w:ascii="Times New Roman" w:hAnsi="Times New Roman" w:cs="Times New Roman"/>
          <w:sz w:val="28"/>
          <w:szCs w:val="28"/>
        </w:rPr>
        <w:t>дов на промышленные предприятия</w:t>
      </w:r>
      <w:r w:rsidR="00440DEE" w:rsidRPr="002067D2">
        <w:rPr>
          <w:rFonts w:ascii="Times New Roman" w:hAnsi="Times New Roman" w:cs="Times New Roman"/>
          <w:sz w:val="28"/>
          <w:szCs w:val="28"/>
        </w:rPr>
        <w:t>. СПб., 1</w:t>
      </w:r>
      <w:r w:rsidR="00440DEE">
        <w:rPr>
          <w:rFonts w:ascii="Times New Roman" w:hAnsi="Times New Roman" w:cs="Times New Roman"/>
          <w:sz w:val="28"/>
          <w:szCs w:val="28"/>
        </w:rPr>
        <w:t>899</w:t>
      </w:r>
      <w:r w:rsidR="00440DEE" w:rsidRPr="002067D2">
        <w:rPr>
          <w:rFonts w:ascii="Times New Roman" w:hAnsi="Times New Roman" w:cs="Times New Roman"/>
          <w:sz w:val="28"/>
          <w:szCs w:val="28"/>
        </w:rPr>
        <w:t>.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2067D2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1899 по 1 января 1900 г. сословные свидетельства по 1 и 2 гильдиям, промысловые свидетельства 1 и 2 разрядов на торговые заведения, 1-5 разрядов на промышленные предприятия и 2 и</w:t>
      </w:r>
      <w:r w:rsidR="00440DEE">
        <w:rPr>
          <w:rFonts w:ascii="Times New Roman" w:hAnsi="Times New Roman" w:cs="Times New Roman"/>
          <w:sz w:val="28"/>
          <w:szCs w:val="28"/>
        </w:rPr>
        <w:t xml:space="preserve"> </w:t>
      </w:r>
      <w:r w:rsidR="002067D2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занятия. СПб., 1900.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32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440DEE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</w:t>
      </w:r>
      <w:r w:rsidR="00440DEE">
        <w:rPr>
          <w:rFonts w:ascii="Times New Roman" w:hAnsi="Times New Roman" w:cs="Times New Roman"/>
          <w:sz w:val="28"/>
          <w:szCs w:val="28"/>
        </w:rPr>
        <w:t>00</w:t>
      </w:r>
      <w:r w:rsidR="00440DEE" w:rsidRPr="002067D2">
        <w:rPr>
          <w:rFonts w:ascii="Times New Roman" w:hAnsi="Times New Roman" w:cs="Times New Roman"/>
          <w:sz w:val="28"/>
          <w:szCs w:val="28"/>
        </w:rPr>
        <w:t xml:space="preserve"> по 1 января 190</w:t>
      </w:r>
      <w:r w:rsidR="00440DEE">
        <w:rPr>
          <w:rFonts w:ascii="Times New Roman" w:hAnsi="Times New Roman" w:cs="Times New Roman"/>
          <w:sz w:val="28"/>
          <w:szCs w:val="28"/>
        </w:rPr>
        <w:t>1</w:t>
      </w:r>
      <w:r w:rsidR="00440DEE" w:rsidRPr="002067D2">
        <w:rPr>
          <w:rFonts w:ascii="Times New Roman" w:hAnsi="Times New Roman" w:cs="Times New Roman"/>
          <w:sz w:val="28"/>
          <w:szCs w:val="28"/>
        </w:rPr>
        <w:t xml:space="preserve"> г. сословные свидетельства по 1 и 2 гильдиям, промысловые свидетельства 1 и 2 разрядов на торговые заведения, 1-5 разрядов на промышленные предприятия и 2 и</w:t>
      </w:r>
      <w:r w:rsidR="00440DEE">
        <w:rPr>
          <w:rFonts w:ascii="Times New Roman" w:hAnsi="Times New Roman" w:cs="Times New Roman"/>
          <w:sz w:val="28"/>
          <w:szCs w:val="28"/>
        </w:rPr>
        <w:t xml:space="preserve"> </w:t>
      </w:r>
      <w:r w:rsidR="00440DEE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1901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693090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</w:t>
      </w:r>
      <w:r w:rsidR="00693090">
        <w:rPr>
          <w:rFonts w:ascii="Times New Roman" w:hAnsi="Times New Roman" w:cs="Times New Roman"/>
          <w:sz w:val="28"/>
          <w:szCs w:val="28"/>
        </w:rPr>
        <w:t>901</w:t>
      </w:r>
      <w:r w:rsidR="00693090" w:rsidRPr="002067D2">
        <w:rPr>
          <w:rFonts w:ascii="Times New Roman" w:hAnsi="Times New Roman" w:cs="Times New Roman"/>
          <w:sz w:val="28"/>
          <w:szCs w:val="28"/>
        </w:rPr>
        <w:t xml:space="preserve"> по 1 января 190</w:t>
      </w:r>
      <w:r w:rsidR="00693090">
        <w:rPr>
          <w:rFonts w:ascii="Times New Roman" w:hAnsi="Times New Roman" w:cs="Times New Roman"/>
          <w:sz w:val="28"/>
          <w:szCs w:val="28"/>
        </w:rPr>
        <w:t>2</w:t>
      </w:r>
      <w:r w:rsidR="00693090" w:rsidRPr="002067D2">
        <w:rPr>
          <w:rFonts w:ascii="Times New Roman" w:hAnsi="Times New Roman" w:cs="Times New Roman"/>
          <w:sz w:val="28"/>
          <w:szCs w:val="28"/>
        </w:rPr>
        <w:t xml:space="preserve"> г. сословные свидетельства по 1 и 2 гильдиям, промысловые свидетельства 1 и 2 разрядов на торговые заведения, 1-5 разрядов на промышленные предприятия и 2 и</w:t>
      </w:r>
      <w:r w:rsidR="00693090">
        <w:rPr>
          <w:rFonts w:ascii="Times New Roman" w:hAnsi="Times New Roman" w:cs="Times New Roman"/>
          <w:sz w:val="28"/>
          <w:szCs w:val="28"/>
        </w:rPr>
        <w:t xml:space="preserve"> </w:t>
      </w:r>
      <w:r w:rsidR="00693090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1902</w:t>
      </w:r>
    </w:p>
    <w:p w:rsidR="0077416C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7416C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1902 по 1 января 1903 г. сословные свидетельства по 1 и 2 гильдиям, промысловые свидетельства 1 и 2 разрядов на торговые заведения, 1-5 разрядов на промышленные предприятия и 2 и</w:t>
      </w:r>
      <w:r w:rsidR="00440DEE">
        <w:rPr>
          <w:rFonts w:ascii="Times New Roman" w:hAnsi="Times New Roman" w:cs="Times New Roman"/>
          <w:sz w:val="28"/>
          <w:szCs w:val="28"/>
        </w:rPr>
        <w:t xml:space="preserve"> </w:t>
      </w:r>
      <w:r w:rsidR="0077416C" w:rsidRPr="0077416C">
        <w:rPr>
          <w:rFonts w:ascii="Times New Roman" w:hAnsi="Times New Roman" w:cs="Times New Roman"/>
          <w:sz w:val="28"/>
          <w:szCs w:val="28"/>
        </w:rPr>
        <w:t xml:space="preserve">3 разрядов на личные промысловые занятия. СПб., 1903. 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693090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</w:t>
      </w:r>
      <w:r w:rsidR="00693090">
        <w:rPr>
          <w:rFonts w:ascii="Times New Roman" w:hAnsi="Times New Roman" w:cs="Times New Roman"/>
          <w:sz w:val="28"/>
          <w:szCs w:val="28"/>
        </w:rPr>
        <w:t>903</w:t>
      </w:r>
      <w:r w:rsidR="00693090" w:rsidRPr="002067D2">
        <w:rPr>
          <w:rFonts w:ascii="Times New Roman" w:hAnsi="Times New Roman" w:cs="Times New Roman"/>
          <w:sz w:val="28"/>
          <w:szCs w:val="28"/>
        </w:rPr>
        <w:t xml:space="preserve"> по 1 января 190</w:t>
      </w:r>
      <w:r w:rsidR="00693090">
        <w:rPr>
          <w:rFonts w:ascii="Times New Roman" w:hAnsi="Times New Roman" w:cs="Times New Roman"/>
          <w:sz w:val="28"/>
          <w:szCs w:val="28"/>
        </w:rPr>
        <w:t>4</w:t>
      </w:r>
      <w:r w:rsidR="00693090" w:rsidRPr="002067D2">
        <w:rPr>
          <w:rFonts w:ascii="Times New Roman" w:hAnsi="Times New Roman" w:cs="Times New Roman"/>
          <w:sz w:val="28"/>
          <w:szCs w:val="28"/>
        </w:rPr>
        <w:t xml:space="preserve"> г. сословные свидетельства по 1 и 2 гильдиям, промысловые свидетельства 1 и 2 разрядов на торговые заведения, 1-5 разрядов на промышленные предприятия и 2 и</w:t>
      </w:r>
      <w:r w:rsidR="00693090">
        <w:rPr>
          <w:rFonts w:ascii="Times New Roman" w:hAnsi="Times New Roman" w:cs="Times New Roman"/>
          <w:sz w:val="28"/>
          <w:szCs w:val="28"/>
        </w:rPr>
        <w:t xml:space="preserve"> </w:t>
      </w:r>
      <w:r w:rsidR="00693090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1904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34D93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</w:t>
      </w:r>
      <w:r w:rsidR="00734D93">
        <w:rPr>
          <w:rFonts w:ascii="Times New Roman" w:hAnsi="Times New Roman" w:cs="Times New Roman"/>
          <w:sz w:val="28"/>
          <w:szCs w:val="28"/>
        </w:rPr>
        <w:t>904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по 1 января 190</w:t>
      </w:r>
      <w:r w:rsidR="00734D93">
        <w:rPr>
          <w:rFonts w:ascii="Times New Roman" w:hAnsi="Times New Roman" w:cs="Times New Roman"/>
          <w:sz w:val="28"/>
          <w:szCs w:val="28"/>
        </w:rPr>
        <w:t>5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г. сословные свидетельства по 1 и 2 гильдиям, промысловые свидетельства 1 и 2 разрядов на торговые заведения, 1-5 разрядов на промышленные предприятия и 2 и</w:t>
      </w:r>
      <w:r w:rsidR="00734D93">
        <w:rPr>
          <w:rFonts w:ascii="Times New Roman" w:hAnsi="Times New Roman" w:cs="Times New Roman"/>
          <w:sz w:val="28"/>
          <w:szCs w:val="28"/>
        </w:rPr>
        <w:t xml:space="preserve"> </w:t>
      </w:r>
      <w:r w:rsidR="00734D93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1905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7416C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1905 по 1 января 1906 г. сословные свидетельства по 1 и 2 гильдиям, промысловые свидетельства 1 и 2 разрядов на торговые заведения, 1-5 разрядов на промышленные предприятия и 2 и3 разрядов на личные промысловые занятия. СПб., 1906.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34D93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</w:t>
      </w:r>
      <w:r w:rsidR="00734D93">
        <w:rPr>
          <w:rFonts w:ascii="Times New Roman" w:hAnsi="Times New Roman" w:cs="Times New Roman"/>
          <w:sz w:val="28"/>
          <w:szCs w:val="28"/>
        </w:rPr>
        <w:t>906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по 1 января 190</w:t>
      </w:r>
      <w:r w:rsidR="00734D93">
        <w:rPr>
          <w:rFonts w:ascii="Times New Roman" w:hAnsi="Times New Roman" w:cs="Times New Roman"/>
          <w:sz w:val="28"/>
          <w:szCs w:val="28"/>
        </w:rPr>
        <w:t>7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г. сословные свидетельства по 1 и 2 гильдиям, промысловые свидетельства 1 и 2 разрядов на торговые заведения, 1-5 разрядов на промышленные предприятия</w:t>
      </w:r>
      <w:r w:rsidR="00734D93">
        <w:rPr>
          <w:rFonts w:ascii="Times New Roman" w:hAnsi="Times New Roman" w:cs="Times New Roman"/>
          <w:sz w:val="28"/>
          <w:szCs w:val="28"/>
        </w:rPr>
        <w:t>,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2 и</w:t>
      </w:r>
      <w:r w:rsidR="00734D93">
        <w:rPr>
          <w:rFonts w:ascii="Times New Roman" w:hAnsi="Times New Roman" w:cs="Times New Roman"/>
          <w:sz w:val="28"/>
          <w:szCs w:val="28"/>
        </w:rPr>
        <w:t xml:space="preserve"> </w:t>
      </w:r>
      <w:r w:rsidR="00734D93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1907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34D93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</w:t>
      </w:r>
      <w:r w:rsidR="00734D93">
        <w:rPr>
          <w:rFonts w:ascii="Times New Roman" w:hAnsi="Times New Roman" w:cs="Times New Roman"/>
          <w:sz w:val="28"/>
          <w:szCs w:val="28"/>
        </w:rPr>
        <w:t>907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по 1 января 190</w:t>
      </w:r>
      <w:r w:rsidR="00734D93">
        <w:rPr>
          <w:rFonts w:ascii="Times New Roman" w:hAnsi="Times New Roman" w:cs="Times New Roman"/>
          <w:sz w:val="28"/>
          <w:szCs w:val="28"/>
        </w:rPr>
        <w:t>8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г. сословные свидетельства по 1 и 2 гильдиям, промысловые свидетельства 1 и 2 разрядов на торговые заведения, 1-5 разрядов на промышленные предприятия</w:t>
      </w:r>
      <w:r w:rsidR="00734D93">
        <w:rPr>
          <w:rFonts w:ascii="Times New Roman" w:hAnsi="Times New Roman" w:cs="Times New Roman"/>
          <w:sz w:val="28"/>
          <w:szCs w:val="28"/>
        </w:rPr>
        <w:t>,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2 и</w:t>
      </w:r>
      <w:r w:rsidR="00734D93">
        <w:rPr>
          <w:rFonts w:ascii="Times New Roman" w:hAnsi="Times New Roman" w:cs="Times New Roman"/>
          <w:sz w:val="28"/>
          <w:szCs w:val="28"/>
        </w:rPr>
        <w:t xml:space="preserve"> </w:t>
      </w:r>
      <w:r w:rsidR="00734D93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1908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34D93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</w:t>
      </w:r>
      <w:r w:rsidR="00734D93">
        <w:rPr>
          <w:rFonts w:ascii="Times New Roman" w:hAnsi="Times New Roman" w:cs="Times New Roman"/>
          <w:sz w:val="28"/>
          <w:szCs w:val="28"/>
        </w:rPr>
        <w:t>908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по 1 января 190</w:t>
      </w:r>
      <w:r w:rsidR="00734D93">
        <w:rPr>
          <w:rFonts w:ascii="Times New Roman" w:hAnsi="Times New Roman" w:cs="Times New Roman"/>
          <w:sz w:val="28"/>
          <w:szCs w:val="28"/>
        </w:rPr>
        <w:t>9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г. сословные свидетельства по 1 и 2 гильдиям, промысловые свидетельства 1 и 2 разрядов на торговые заведения, 1-5 разрядов на промышленные предприятия</w:t>
      </w:r>
      <w:r w:rsidR="00734D93">
        <w:rPr>
          <w:rFonts w:ascii="Times New Roman" w:hAnsi="Times New Roman" w:cs="Times New Roman"/>
          <w:sz w:val="28"/>
          <w:szCs w:val="28"/>
        </w:rPr>
        <w:t>,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2 и</w:t>
      </w:r>
      <w:r w:rsidR="00734D93">
        <w:rPr>
          <w:rFonts w:ascii="Times New Roman" w:hAnsi="Times New Roman" w:cs="Times New Roman"/>
          <w:sz w:val="28"/>
          <w:szCs w:val="28"/>
        </w:rPr>
        <w:t xml:space="preserve"> </w:t>
      </w:r>
      <w:r w:rsidR="00734D93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1909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34D93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</w:t>
      </w:r>
      <w:r w:rsidR="00734D93">
        <w:rPr>
          <w:rFonts w:ascii="Times New Roman" w:hAnsi="Times New Roman" w:cs="Times New Roman"/>
          <w:sz w:val="28"/>
          <w:szCs w:val="28"/>
        </w:rPr>
        <w:t>909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по 1 января 19</w:t>
      </w:r>
      <w:r w:rsidR="00734D93">
        <w:rPr>
          <w:rFonts w:ascii="Times New Roman" w:hAnsi="Times New Roman" w:cs="Times New Roman"/>
          <w:sz w:val="28"/>
          <w:szCs w:val="28"/>
        </w:rPr>
        <w:t>1</w:t>
      </w:r>
      <w:r w:rsidR="00734D93" w:rsidRPr="002067D2">
        <w:rPr>
          <w:rFonts w:ascii="Times New Roman" w:hAnsi="Times New Roman" w:cs="Times New Roman"/>
          <w:sz w:val="28"/>
          <w:szCs w:val="28"/>
        </w:rPr>
        <w:t>0 г. сословные свидетельства по 1 и 2 гильдиям, промысловые свидетельства 1 и 2 разрядов на торговые заведения, 1-5 разрядов на промышленные предприятия</w:t>
      </w:r>
      <w:r w:rsidR="00734D93">
        <w:rPr>
          <w:rFonts w:ascii="Times New Roman" w:hAnsi="Times New Roman" w:cs="Times New Roman"/>
          <w:sz w:val="28"/>
          <w:szCs w:val="28"/>
        </w:rPr>
        <w:t>,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2 и</w:t>
      </w:r>
      <w:r w:rsidR="00734D93">
        <w:rPr>
          <w:rFonts w:ascii="Times New Roman" w:hAnsi="Times New Roman" w:cs="Times New Roman"/>
          <w:sz w:val="28"/>
          <w:szCs w:val="28"/>
        </w:rPr>
        <w:t xml:space="preserve"> </w:t>
      </w:r>
      <w:r w:rsidR="00734D93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1910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42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34D93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</w:t>
      </w:r>
      <w:r w:rsidR="00734D93">
        <w:rPr>
          <w:rFonts w:ascii="Times New Roman" w:hAnsi="Times New Roman" w:cs="Times New Roman"/>
          <w:sz w:val="28"/>
          <w:szCs w:val="28"/>
        </w:rPr>
        <w:t>910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по 1 января 19</w:t>
      </w:r>
      <w:r w:rsidR="00734D93">
        <w:rPr>
          <w:rFonts w:ascii="Times New Roman" w:hAnsi="Times New Roman" w:cs="Times New Roman"/>
          <w:sz w:val="28"/>
          <w:szCs w:val="28"/>
        </w:rPr>
        <w:t>11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г. сословные свидетельства по 1 и 2 гильдиям, промысловые свидетельства 1 и 2 разрядов на торговые заведения, 1-5 разрядов на промышленные предприятия</w:t>
      </w:r>
      <w:r w:rsidR="00734D93">
        <w:rPr>
          <w:rFonts w:ascii="Times New Roman" w:hAnsi="Times New Roman" w:cs="Times New Roman"/>
          <w:sz w:val="28"/>
          <w:szCs w:val="28"/>
        </w:rPr>
        <w:t>,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2 и</w:t>
      </w:r>
      <w:r w:rsidR="00734D93">
        <w:rPr>
          <w:rFonts w:ascii="Times New Roman" w:hAnsi="Times New Roman" w:cs="Times New Roman"/>
          <w:sz w:val="28"/>
          <w:szCs w:val="28"/>
        </w:rPr>
        <w:t xml:space="preserve"> </w:t>
      </w:r>
      <w:r w:rsidR="00734D93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</w:t>
      </w:r>
      <w:r w:rsidR="00734D93">
        <w:rPr>
          <w:rFonts w:ascii="Times New Roman" w:hAnsi="Times New Roman" w:cs="Times New Roman"/>
          <w:sz w:val="28"/>
          <w:szCs w:val="28"/>
        </w:rPr>
        <w:t>.</w:t>
      </w:r>
      <w:r w:rsidRPr="0045632A">
        <w:rPr>
          <w:rFonts w:ascii="Times New Roman" w:hAnsi="Times New Roman" w:cs="Times New Roman"/>
          <w:sz w:val="28"/>
          <w:szCs w:val="28"/>
        </w:rPr>
        <w:t xml:space="preserve"> СПб., 1911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34D93" w:rsidRPr="002067D2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</w:t>
      </w:r>
      <w:r w:rsidR="00734D93">
        <w:rPr>
          <w:rFonts w:ascii="Times New Roman" w:hAnsi="Times New Roman" w:cs="Times New Roman"/>
          <w:sz w:val="28"/>
          <w:szCs w:val="28"/>
        </w:rPr>
        <w:t>911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по 1 января 19</w:t>
      </w:r>
      <w:r w:rsidR="00734D93">
        <w:rPr>
          <w:rFonts w:ascii="Times New Roman" w:hAnsi="Times New Roman" w:cs="Times New Roman"/>
          <w:sz w:val="28"/>
          <w:szCs w:val="28"/>
        </w:rPr>
        <w:t>12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г. сословные свидетельства по 1 и 2 гильдиям, промысловые свидетельства 1 и 2 разрядов на торговые заведения, 1-5 разрядов на промышленные предприятия</w:t>
      </w:r>
      <w:r w:rsidR="00734D93">
        <w:rPr>
          <w:rFonts w:ascii="Times New Roman" w:hAnsi="Times New Roman" w:cs="Times New Roman"/>
          <w:sz w:val="28"/>
          <w:szCs w:val="28"/>
        </w:rPr>
        <w:t>,</w:t>
      </w:r>
      <w:r w:rsidR="00734D93" w:rsidRPr="002067D2">
        <w:rPr>
          <w:rFonts w:ascii="Times New Roman" w:hAnsi="Times New Roman" w:cs="Times New Roman"/>
          <w:sz w:val="28"/>
          <w:szCs w:val="28"/>
        </w:rPr>
        <w:t xml:space="preserve"> 2 и</w:t>
      </w:r>
      <w:r w:rsidR="00734D93">
        <w:rPr>
          <w:rFonts w:ascii="Times New Roman" w:hAnsi="Times New Roman" w:cs="Times New Roman"/>
          <w:sz w:val="28"/>
          <w:szCs w:val="28"/>
        </w:rPr>
        <w:t xml:space="preserve"> </w:t>
      </w:r>
      <w:r w:rsidR="00734D93" w:rsidRPr="002067D2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</w:t>
      </w:r>
      <w:r w:rsidR="00734D93">
        <w:rPr>
          <w:rFonts w:ascii="Times New Roman" w:hAnsi="Times New Roman" w:cs="Times New Roman"/>
          <w:sz w:val="28"/>
          <w:szCs w:val="28"/>
        </w:rPr>
        <w:t xml:space="preserve">. </w:t>
      </w:r>
      <w:r w:rsidRPr="0045632A">
        <w:rPr>
          <w:rFonts w:ascii="Times New Roman" w:hAnsi="Times New Roman" w:cs="Times New Roman"/>
          <w:sz w:val="28"/>
          <w:szCs w:val="28"/>
        </w:rPr>
        <w:t>СПб., 1912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5632A">
        <w:rPr>
          <w:rFonts w:ascii="Times New Roman" w:hAnsi="Times New Roman" w:cs="Times New Roman"/>
          <w:sz w:val="28"/>
          <w:szCs w:val="28"/>
        </w:rPr>
        <w:t xml:space="preserve">. </w:t>
      </w:r>
      <w:r w:rsidR="0077416C" w:rsidRPr="0077416C">
        <w:rPr>
          <w:rFonts w:ascii="Times New Roman" w:hAnsi="Times New Roman" w:cs="Times New Roman"/>
          <w:sz w:val="28"/>
          <w:szCs w:val="28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1912 по 1 января 1913 г. сословные свидетельства по 1 и 2 гильдиям, промысловые свидетельства 1 и 2 разрядов на торговые заведения, 1-5 разрядов на промышленные предприятия</w:t>
      </w:r>
      <w:r w:rsidR="00050F47">
        <w:rPr>
          <w:rFonts w:ascii="Times New Roman" w:hAnsi="Times New Roman" w:cs="Times New Roman"/>
          <w:sz w:val="28"/>
          <w:szCs w:val="28"/>
        </w:rPr>
        <w:t>,</w:t>
      </w:r>
      <w:r w:rsidR="0077416C" w:rsidRPr="0077416C">
        <w:rPr>
          <w:rFonts w:ascii="Times New Roman" w:hAnsi="Times New Roman" w:cs="Times New Roman"/>
          <w:sz w:val="28"/>
          <w:szCs w:val="28"/>
        </w:rPr>
        <w:t xml:space="preserve"> 2 и</w:t>
      </w:r>
      <w:r w:rsidR="00050F47">
        <w:rPr>
          <w:rFonts w:ascii="Times New Roman" w:hAnsi="Times New Roman" w:cs="Times New Roman"/>
          <w:sz w:val="28"/>
          <w:szCs w:val="28"/>
        </w:rPr>
        <w:t xml:space="preserve"> </w:t>
      </w:r>
      <w:r w:rsidR="0077416C" w:rsidRPr="0077416C">
        <w:rPr>
          <w:rFonts w:ascii="Times New Roman" w:hAnsi="Times New Roman" w:cs="Times New Roman"/>
          <w:sz w:val="28"/>
          <w:szCs w:val="28"/>
        </w:rPr>
        <w:t>3 разрядов на личные промысловые занятия. СПб., 1913.</w:t>
      </w:r>
    </w:p>
    <w:p w:rsidR="00341D65" w:rsidRPr="0045632A" w:rsidRDefault="00341D65" w:rsidP="00CB2ECD">
      <w:pPr>
        <w:tabs>
          <w:tab w:val="left" w:pos="11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2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5632A">
        <w:rPr>
          <w:rFonts w:ascii="Times New Roman" w:hAnsi="Times New Roman" w:cs="Times New Roman"/>
          <w:sz w:val="28"/>
          <w:szCs w:val="28"/>
        </w:rPr>
        <w:t xml:space="preserve">. Справочная книга о </w:t>
      </w:r>
      <w:r>
        <w:rPr>
          <w:rFonts w:ascii="Times New Roman" w:hAnsi="Times New Roman" w:cs="Times New Roman"/>
          <w:sz w:val="28"/>
          <w:szCs w:val="28"/>
        </w:rPr>
        <w:t>лицах, получивших</w:t>
      </w:r>
      <w:r w:rsidR="00F42664">
        <w:rPr>
          <w:rFonts w:ascii="Times New Roman" w:hAnsi="Times New Roman" w:cs="Times New Roman"/>
          <w:sz w:val="28"/>
          <w:szCs w:val="28"/>
        </w:rPr>
        <w:t xml:space="preserve"> на 1915 год</w:t>
      </w:r>
      <w:r>
        <w:rPr>
          <w:rFonts w:ascii="Times New Roman" w:hAnsi="Times New Roman" w:cs="Times New Roman"/>
          <w:sz w:val="28"/>
          <w:szCs w:val="28"/>
        </w:rPr>
        <w:t xml:space="preserve"> из Петроградской купеческой управы купеческие и промысловые свидетельства</w:t>
      </w:r>
      <w:r w:rsidRPr="0045632A">
        <w:rPr>
          <w:rFonts w:ascii="Times New Roman" w:hAnsi="Times New Roman" w:cs="Times New Roman"/>
          <w:sz w:val="28"/>
          <w:szCs w:val="28"/>
        </w:rPr>
        <w:t>. Пг., 1915</w:t>
      </w:r>
    </w:p>
    <w:p w:rsidR="00341D65" w:rsidRPr="00221F09" w:rsidRDefault="00341D65" w:rsidP="00CB2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F09">
        <w:rPr>
          <w:rFonts w:ascii="Times New Roman" w:hAnsi="Times New Roman" w:cs="Times New Roman"/>
          <w:sz w:val="28"/>
          <w:szCs w:val="28"/>
        </w:rPr>
        <w:t>4</w:t>
      </w:r>
      <w:r w:rsidR="00655F61">
        <w:rPr>
          <w:rFonts w:ascii="Times New Roman" w:hAnsi="Times New Roman" w:cs="Times New Roman"/>
          <w:sz w:val="28"/>
          <w:szCs w:val="28"/>
        </w:rPr>
        <w:t>6</w:t>
      </w:r>
      <w:r w:rsidRPr="00221F09">
        <w:rPr>
          <w:rFonts w:ascii="Times New Roman" w:hAnsi="Times New Roman" w:cs="Times New Roman"/>
          <w:sz w:val="28"/>
          <w:szCs w:val="28"/>
        </w:rPr>
        <w:t xml:space="preserve">. РГИА. </w:t>
      </w:r>
      <w:r w:rsidR="00221F09" w:rsidRPr="00221F09">
        <w:rPr>
          <w:rFonts w:ascii="Times New Roman" w:hAnsi="Times New Roman" w:cs="Times New Roman"/>
          <w:sz w:val="28"/>
          <w:szCs w:val="28"/>
        </w:rPr>
        <w:t>Ф.</w:t>
      </w:r>
      <w:r w:rsidRPr="00221F09">
        <w:rPr>
          <w:rFonts w:ascii="Times New Roman" w:hAnsi="Times New Roman" w:cs="Times New Roman"/>
          <w:sz w:val="28"/>
          <w:szCs w:val="28"/>
        </w:rPr>
        <w:t xml:space="preserve"> 1343, </w:t>
      </w:r>
      <w:r w:rsidR="00221F09" w:rsidRPr="00221F09">
        <w:rPr>
          <w:rFonts w:ascii="Times New Roman" w:hAnsi="Times New Roman" w:cs="Times New Roman"/>
          <w:sz w:val="28"/>
          <w:szCs w:val="28"/>
        </w:rPr>
        <w:t>Оп. 39, Д.</w:t>
      </w:r>
      <w:r w:rsidRPr="00221F09">
        <w:rPr>
          <w:rFonts w:ascii="Times New Roman" w:hAnsi="Times New Roman" w:cs="Times New Roman"/>
          <w:sz w:val="28"/>
          <w:szCs w:val="28"/>
        </w:rPr>
        <w:t xml:space="preserve"> 1. Абатуровы</w:t>
      </w:r>
    </w:p>
    <w:p w:rsidR="00341D65" w:rsidRDefault="00341D65" w:rsidP="00CB2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F09">
        <w:rPr>
          <w:rFonts w:ascii="Times New Roman" w:hAnsi="Times New Roman" w:cs="Times New Roman"/>
          <w:sz w:val="28"/>
          <w:szCs w:val="28"/>
        </w:rPr>
        <w:t>4</w:t>
      </w:r>
      <w:r w:rsidR="00655F61">
        <w:rPr>
          <w:rFonts w:ascii="Times New Roman" w:hAnsi="Times New Roman" w:cs="Times New Roman"/>
          <w:sz w:val="28"/>
          <w:szCs w:val="28"/>
        </w:rPr>
        <w:t>7</w:t>
      </w:r>
      <w:r w:rsidRPr="00221F09">
        <w:rPr>
          <w:rFonts w:ascii="Times New Roman" w:hAnsi="Times New Roman" w:cs="Times New Roman"/>
          <w:sz w:val="28"/>
          <w:szCs w:val="28"/>
        </w:rPr>
        <w:t xml:space="preserve">. РГИА. </w:t>
      </w:r>
      <w:r w:rsidR="00221F09" w:rsidRPr="00221F09">
        <w:rPr>
          <w:rFonts w:ascii="Times New Roman" w:hAnsi="Times New Roman" w:cs="Times New Roman"/>
          <w:sz w:val="28"/>
          <w:szCs w:val="28"/>
        </w:rPr>
        <w:t>Ф.</w:t>
      </w:r>
      <w:r w:rsidRPr="00221F09">
        <w:rPr>
          <w:rFonts w:ascii="Times New Roman" w:hAnsi="Times New Roman" w:cs="Times New Roman"/>
          <w:sz w:val="28"/>
          <w:szCs w:val="28"/>
        </w:rPr>
        <w:t xml:space="preserve"> 1343, </w:t>
      </w:r>
      <w:r w:rsidR="00221F09" w:rsidRPr="00221F09">
        <w:rPr>
          <w:rFonts w:ascii="Times New Roman" w:hAnsi="Times New Roman" w:cs="Times New Roman"/>
          <w:sz w:val="28"/>
          <w:szCs w:val="28"/>
        </w:rPr>
        <w:t>Оп.</w:t>
      </w:r>
      <w:r w:rsidRPr="00221F09">
        <w:rPr>
          <w:rFonts w:ascii="Times New Roman" w:hAnsi="Times New Roman" w:cs="Times New Roman"/>
          <w:sz w:val="28"/>
          <w:szCs w:val="28"/>
        </w:rPr>
        <w:t xml:space="preserve"> 39, Д</w:t>
      </w:r>
      <w:r w:rsidR="00221F09" w:rsidRPr="00221F09">
        <w:rPr>
          <w:rFonts w:ascii="Times New Roman" w:hAnsi="Times New Roman" w:cs="Times New Roman"/>
          <w:sz w:val="28"/>
          <w:szCs w:val="28"/>
        </w:rPr>
        <w:t>.</w:t>
      </w:r>
      <w:r w:rsidRPr="00221F09">
        <w:rPr>
          <w:rFonts w:ascii="Times New Roman" w:hAnsi="Times New Roman" w:cs="Times New Roman"/>
          <w:sz w:val="28"/>
          <w:szCs w:val="28"/>
        </w:rPr>
        <w:t xml:space="preserve"> 118. Алферовы</w:t>
      </w:r>
    </w:p>
    <w:p w:rsidR="00341D65" w:rsidRPr="00221F09" w:rsidRDefault="00341D65" w:rsidP="00CB2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55F6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РГИА. </w:t>
      </w:r>
      <w:r w:rsidR="00221F09"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>Ф.</w:t>
      </w:r>
      <w:r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1343, </w:t>
      </w:r>
      <w:r w:rsidR="00221F09"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Оп.</w:t>
      </w:r>
      <w:r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39, Д</w:t>
      </w:r>
      <w:r w:rsidR="00221F09"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489. Бобров Яков </w:t>
      </w:r>
    </w:p>
    <w:p w:rsidR="00341D65" w:rsidRPr="00221F09" w:rsidRDefault="00655F61" w:rsidP="00CB2E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="00341D65"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РГИА. </w:t>
      </w:r>
      <w:r w:rsidR="00221F09"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>Ф.</w:t>
      </w:r>
      <w:r w:rsidR="00341D65"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1343, </w:t>
      </w:r>
      <w:r w:rsidR="00221F09"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Оп.</w:t>
      </w:r>
      <w:r w:rsidR="00341D65"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39, Д</w:t>
      </w:r>
      <w:r w:rsidR="00221F09"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1D65" w:rsidRPr="00221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525. Больдеман.</w:t>
      </w:r>
    </w:p>
    <w:p w:rsidR="00341D65" w:rsidRPr="00221F09" w:rsidRDefault="00341D65" w:rsidP="00CB2EC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21F09">
        <w:rPr>
          <w:sz w:val="28"/>
          <w:szCs w:val="28"/>
        </w:rPr>
        <w:t>5</w:t>
      </w:r>
      <w:r w:rsidR="00655F61">
        <w:rPr>
          <w:sz w:val="28"/>
          <w:szCs w:val="28"/>
        </w:rPr>
        <w:t>0</w:t>
      </w:r>
      <w:r w:rsidRPr="00221F09">
        <w:rPr>
          <w:sz w:val="28"/>
          <w:szCs w:val="28"/>
        </w:rPr>
        <w:t xml:space="preserve">. РГИА. </w:t>
      </w:r>
      <w:r w:rsidR="00221F09" w:rsidRPr="00221F09">
        <w:rPr>
          <w:sz w:val="28"/>
          <w:szCs w:val="28"/>
        </w:rPr>
        <w:t>Ф.</w:t>
      </w:r>
      <w:r w:rsidRPr="00221F09">
        <w:rPr>
          <w:sz w:val="28"/>
          <w:szCs w:val="28"/>
        </w:rPr>
        <w:t xml:space="preserve"> 1343, </w:t>
      </w:r>
      <w:r w:rsidR="00221F09" w:rsidRPr="00221F09">
        <w:rPr>
          <w:sz w:val="28"/>
          <w:szCs w:val="28"/>
        </w:rPr>
        <w:t>Оп.</w:t>
      </w:r>
      <w:r w:rsidRPr="00221F09">
        <w:rPr>
          <w:sz w:val="28"/>
          <w:szCs w:val="28"/>
        </w:rPr>
        <w:t xml:space="preserve"> 39, Д</w:t>
      </w:r>
      <w:r w:rsidR="00221F09" w:rsidRPr="00221F09">
        <w:rPr>
          <w:sz w:val="28"/>
          <w:szCs w:val="28"/>
        </w:rPr>
        <w:t>.</w:t>
      </w:r>
      <w:r w:rsidRPr="00221F09">
        <w:rPr>
          <w:sz w:val="28"/>
          <w:szCs w:val="28"/>
        </w:rPr>
        <w:t xml:space="preserve"> 616. Брусницыны</w:t>
      </w:r>
    </w:p>
    <w:p w:rsidR="00341D65" w:rsidRPr="00221F09" w:rsidRDefault="00341D65" w:rsidP="00CB2EC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21F09">
        <w:rPr>
          <w:sz w:val="28"/>
          <w:szCs w:val="28"/>
        </w:rPr>
        <w:t>5</w:t>
      </w:r>
      <w:r w:rsidR="00655F61">
        <w:rPr>
          <w:sz w:val="28"/>
          <w:szCs w:val="28"/>
        </w:rPr>
        <w:t>1</w:t>
      </w:r>
      <w:r w:rsidRPr="00221F09">
        <w:rPr>
          <w:sz w:val="28"/>
          <w:szCs w:val="28"/>
        </w:rPr>
        <w:t xml:space="preserve">. РГИА. </w:t>
      </w:r>
      <w:r w:rsidR="00221F09" w:rsidRPr="00221F09">
        <w:rPr>
          <w:sz w:val="28"/>
          <w:szCs w:val="28"/>
        </w:rPr>
        <w:t>Ф.</w:t>
      </w:r>
      <w:r w:rsidRPr="00221F09">
        <w:rPr>
          <w:sz w:val="28"/>
          <w:szCs w:val="28"/>
        </w:rPr>
        <w:t xml:space="preserve"> 1343, </w:t>
      </w:r>
      <w:r w:rsidR="00221F09" w:rsidRPr="00221F09">
        <w:rPr>
          <w:sz w:val="28"/>
          <w:szCs w:val="28"/>
        </w:rPr>
        <w:t>Оп.</w:t>
      </w:r>
      <w:r w:rsidRPr="00221F09">
        <w:rPr>
          <w:sz w:val="28"/>
          <w:szCs w:val="28"/>
        </w:rPr>
        <w:t xml:space="preserve"> 39, Д</w:t>
      </w:r>
      <w:r w:rsidR="00221F09" w:rsidRPr="00221F09">
        <w:rPr>
          <w:sz w:val="28"/>
          <w:szCs w:val="28"/>
        </w:rPr>
        <w:t>.</w:t>
      </w:r>
      <w:r w:rsidRPr="00221F09">
        <w:rPr>
          <w:sz w:val="28"/>
          <w:szCs w:val="28"/>
        </w:rPr>
        <w:t xml:space="preserve"> 1378. Дерновы</w:t>
      </w:r>
    </w:p>
    <w:p w:rsidR="00341D65" w:rsidRDefault="00341D65" w:rsidP="00CB2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F09">
        <w:rPr>
          <w:rFonts w:ascii="Times New Roman" w:hAnsi="Times New Roman" w:cs="Times New Roman"/>
          <w:sz w:val="28"/>
          <w:szCs w:val="28"/>
        </w:rPr>
        <w:t>5</w:t>
      </w:r>
      <w:r w:rsidR="00655F61">
        <w:rPr>
          <w:rFonts w:ascii="Times New Roman" w:hAnsi="Times New Roman" w:cs="Times New Roman"/>
          <w:sz w:val="28"/>
          <w:szCs w:val="28"/>
        </w:rPr>
        <w:t>2</w:t>
      </w:r>
      <w:r w:rsidRPr="00221F09">
        <w:rPr>
          <w:rFonts w:ascii="Times New Roman" w:hAnsi="Times New Roman" w:cs="Times New Roman"/>
          <w:sz w:val="28"/>
          <w:szCs w:val="28"/>
        </w:rPr>
        <w:t xml:space="preserve">. РГИА. </w:t>
      </w:r>
      <w:r w:rsidR="00221F09" w:rsidRPr="00221F09">
        <w:rPr>
          <w:rFonts w:ascii="Times New Roman" w:hAnsi="Times New Roman" w:cs="Times New Roman"/>
          <w:sz w:val="28"/>
          <w:szCs w:val="28"/>
        </w:rPr>
        <w:t>Ф.</w:t>
      </w:r>
      <w:r w:rsidRPr="00221F09">
        <w:rPr>
          <w:rFonts w:ascii="Times New Roman" w:hAnsi="Times New Roman" w:cs="Times New Roman"/>
          <w:sz w:val="28"/>
          <w:szCs w:val="28"/>
        </w:rPr>
        <w:t xml:space="preserve"> 1343, </w:t>
      </w:r>
      <w:r w:rsidR="00221F09" w:rsidRPr="00221F09">
        <w:rPr>
          <w:rFonts w:ascii="Times New Roman" w:hAnsi="Times New Roman" w:cs="Times New Roman"/>
          <w:sz w:val="28"/>
          <w:szCs w:val="28"/>
        </w:rPr>
        <w:t>Оп.</w:t>
      </w:r>
      <w:r w:rsidRPr="00221F09">
        <w:rPr>
          <w:rFonts w:ascii="Times New Roman" w:hAnsi="Times New Roman" w:cs="Times New Roman"/>
          <w:sz w:val="28"/>
          <w:szCs w:val="28"/>
        </w:rPr>
        <w:t xml:space="preserve"> 39, Д</w:t>
      </w:r>
      <w:r w:rsidR="00221F09" w:rsidRPr="00221F09">
        <w:rPr>
          <w:rFonts w:ascii="Times New Roman" w:hAnsi="Times New Roman" w:cs="Times New Roman"/>
          <w:sz w:val="28"/>
          <w:szCs w:val="28"/>
        </w:rPr>
        <w:t>.</w:t>
      </w:r>
      <w:r w:rsidRPr="00221F09">
        <w:rPr>
          <w:rFonts w:ascii="Times New Roman" w:hAnsi="Times New Roman" w:cs="Times New Roman"/>
          <w:sz w:val="28"/>
          <w:szCs w:val="28"/>
        </w:rPr>
        <w:t xml:space="preserve"> 1424. Дойниковы</w:t>
      </w:r>
    </w:p>
    <w:p w:rsidR="00931673" w:rsidRPr="00931673" w:rsidRDefault="00931673" w:rsidP="00CB2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55F6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РГИА. Ф. 1343, Оп. 39, Д. </w:t>
      </w:r>
      <w:r w:rsidRPr="00931673">
        <w:rPr>
          <w:rFonts w:ascii="Times New Roman" w:hAnsi="Times New Roman" w:cs="Times New Roman"/>
          <w:sz w:val="28"/>
          <w:szCs w:val="28"/>
        </w:rPr>
        <w:t>1447. Дрябины</w:t>
      </w:r>
    </w:p>
    <w:p w:rsidR="00931673" w:rsidRPr="00931673" w:rsidRDefault="00931673" w:rsidP="00CB2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55F6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РГИА. Ф. 1343, Оп. 39, Д. 1466</w:t>
      </w:r>
      <w:r w:rsidRPr="00931673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урдины</w:t>
      </w:r>
    </w:p>
    <w:p w:rsidR="00341D65" w:rsidRDefault="00341D65" w:rsidP="00CB2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F09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655F61">
        <w:rPr>
          <w:rFonts w:ascii="Times New Roman" w:hAnsi="Times New Roman" w:cs="Times New Roman"/>
          <w:sz w:val="28"/>
          <w:szCs w:val="28"/>
        </w:rPr>
        <w:t>5</w:t>
      </w:r>
      <w:r w:rsidRPr="00221F09">
        <w:rPr>
          <w:rFonts w:ascii="Times New Roman" w:hAnsi="Times New Roman" w:cs="Times New Roman"/>
          <w:sz w:val="28"/>
          <w:szCs w:val="28"/>
        </w:rPr>
        <w:t xml:space="preserve">. РГИА. </w:t>
      </w:r>
      <w:r w:rsidR="00221F09" w:rsidRPr="00221F09">
        <w:rPr>
          <w:rFonts w:ascii="Times New Roman" w:hAnsi="Times New Roman" w:cs="Times New Roman"/>
          <w:sz w:val="28"/>
          <w:szCs w:val="28"/>
        </w:rPr>
        <w:t>Ф.</w:t>
      </w:r>
      <w:r w:rsidRPr="00221F09">
        <w:rPr>
          <w:rFonts w:ascii="Times New Roman" w:hAnsi="Times New Roman" w:cs="Times New Roman"/>
          <w:sz w:val="28"/>
          <w:szCs w:val="28"/>
        </w:rPr>
        <w:t xml:space="preserve"> 1343, </w:t>
      </w:r>
      <w:r w:rsidR="00221F09" w:rsidRPr="00221F09">
        <w:rPr>
          <w:rFonts w:ascii="Times New Roman" w:hAnsi="Times New Roman" w:cs="Times New Roman"/>
          <w:sz w:val="28"/>
          <w:szCs w:val="28"/>
        </w:rPr>
        <w:t>Оп.</w:t>
      </w:r>
      <w:r w:rsidRPr="00221F09">
        <w:rPr>
          <w:rFonts w:ascii="Times New Roman" w:hAnsi="Times New Roman" w:cs="Times New Roman"/>
          <w:sz w:val="28"/>
          <w:szCs w:val="28"/>
        </w:rPr>
        <w:t xml:space="preserve"> 39, Д</w:t>
      </w:r>
      <w:r w:rsidR="00221F09" w:rsidRPr="00221F09">
        <w:rPr>
          <w:rFonts w:ascii="Times New Roman" w:hAnsi="Times New Roman" w:cs="Times New Roman"/>
          <w:sz w:val="28"/>
          <w:szCs w:val="28"/>
        </w:rPr>
        <w:t>.</w:t>
      </w:r>
      <w:r w:rsidRPr="00221F09">
        <w:rPr>
          <w:rFonts w:ascii="Times New Roman" w:hAnsi="Times New Roman" w:cs="Times New Roman"/>
          <w:sz w:val="28"/>
          <w:szCs w:val="28"/>
        </w:rPr>
        <w:t xml:space="preserve"> 2551. Кузьмичевы</w:t>
      </w:r>
    </w:p>
    <w:p w:rsidR="000643F0" w:rsidRPr="00221F09" w:rsidRDefault="000643F0" w:rsidP="00CB2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56. РГИА Ф. 1343, Оп. 40, Д. 115. Алферовы</w:t>
      </w:r>
    </w:p>
    <w:p w:rsidR="000643F0" w:rsidRDefault="000643F0" w:rsidP="00CB2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57. </w:t>
      </w:r>
      <w:r w:rsidRPr="000643F0">
        <w:rPr>
          <w:rFonts w:ascii="Times New Roman" w:hAnsi="Times New Roman" w:cs="Times New Roman"/>
          <w:sz w:val="28"/>
          <w:szCs w:val="28"/>
        </w:rPr>
        <w:t>РГИА Ф. 472 Оп. 23 Внутр. Оп. 255/1271 Д. 7</w:t>
      </w:r>
      <w:r>
        <w:rPr>
          <w:rFonts w:ascii="Times New Roman" w:hAnsi="Times New Roman" w:cs="Times New Roman"/>
          <w:sz w:val="28"/>
          <w:szCs w:val="28"/>
        </w:rPr>
        <w:t>. Поставщики Его Императорского двора</w:t>
      </w:r>
    </w:p>
    <w:p w:rsidR="00341D65" w:rsidRPr="0045632A" w:rsidRDefault="00341D65" w:rsidP="00CB2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65" w:rsidRPr="0045632A" w:rsidRDefault="000643F0" w:rsidP="00CB2E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Литература</w:t>
      </w:r>
    </w:p>
    <w:p w:rsidR="00341D65" w:rsidRDefault="00341D65" w:rsidP="00CB2ECD">
      <w:pPr>
        <w:pStyle w:val="a9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222FA">
        <w:rPr>
          <w:rFonts w:ascii="Times New Roman" w:hAnsi="Times New Roman" w:cs="Times New Roman"/>
          <w:sz w:val="28"/>
          <w:szCs w:val="28"/>
        </w:rPr>
        <w:t>Барышников М. Н. Костромское землячество в деловой жизни Петербурга в начале XX в.// КЛИО. 2005. №2 С.177-184</w:t>
      </w:r>
    </w:p>
    <w:p w:rsidR="00341D65" w:rsidRDefault="00341D65" w:rsidP="00CB2ECD">
      <w:pPr>
        <w:pStyle w:val="a9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222FA">
        <w:rPr>
          <w:rFonts w:ascii="Times New Roman" w:hAnsi="Times New Roman" w:cs="Times New Roman"/>
          <w:sz w:val="28"/>
          <w:szCs w:val="28"/>
        </w:rPr>
        <w:t>Кириков Б. М., Кирикова Л. А., Петрова О. В. Невский проспект : Архитектурный путеводитель. - М. : Центрполиграф, 2004. - 378 с.</w:t>
      </w:r>
    </w:p>
    <w:p w:rsidR="00341D65" w:rsidRDefault="00341D65" w:rsidP="00CB2ECD">
      <w:pPr>
        <w:pStyle w:val="a9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222FA">
        <w:rPr>
          <w:rFonts w:ascii="Times New Roman" w:hAnsi="Times New Roman" w:cs="Times New Roman"/>
          <w:sz w:val="28"/>
          <w:szCs w:val="28"/>
        </w:rPr>
        <w:t xml:space="preserve">Османов А. И. Купеческое предпринимательство в промышленности Петербурга второй половины XIX в. // Вестник СПбГУ. Серия 2. История. 2006. №2 С.22-28 </w:t>
      </w:r>
    </w:p>
    <w:p w:rsidR="00341D65" w:rsidRPr="005222FA" w:rsidRDefault="00341D65" w:rsidP="00CB2ECD">
      <w:pPr>
        <w:pStyle w:val="a9"/>
        <w:numPr>
          <w:ilvl w:val="0"/>
          <w:numId w:val="3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hAnsi="Times New Roman" w:cs="Times New Roman"/>
          <w:sz w:val="28"/>
          <w:szCs w:val="28"/>
        </w:rPr>
        <w:t>Османов А. И. Социокультурные аспекты формирования петербургского купечества в XIX веке // Известия РГПУ им. А.И. Герцена. 2006. №16 С. 115-127.</w:t>
      </w:r>
    </w:p>
    <w:p w:rsidR="00341D65" w:rsidRDefault="00341D65" w:rsidP="00CB2ECD">
      <w:pPr>
        <w:pStyle w:val="a9"/>
        <w:numPr>
          <w:ilvl w:val="0"/>
          <w:numId w:val="3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Полный свод законов Российской Империи, Собрание 2, Том 7 (1832) : Законы (5053 - 5876), стр. 193</w:t>
      </w:r>
    </w:p>
    <w:p w:rsidR="00341D65" w:rsidRDefault="00341D65" w:rsidP="00CB2ECD">
      <w:pPr>
        <w:pStyle w:val="a9"/>
        <w:numPr>
          <w:ilvl w:val="0"/>
          <w:numId w:val="3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Журавлев А.А. «Петербургское купечество и коммерческое образование в столице на рубеже XIX-XX веков». // История предпринимательства в России: XIX-начало XX века. Вып. 2 2005. С. 5</w:t>
      </w:r>
      <w:r w:rsidR="006F48F8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0-62</w:t>
      </w:r>
    </w:p>
    <w:p w:rsidR="000643F0" w:rsidRDefault="000643F0" w:rsidP="00CB2ECD">
      <w:pPr>
        <w:pStyle w:val="a9"/>
        <w:numPr>
          <w:ilvl w:val="0"/>
          <w:numId w:val="3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Шустов А. С. Альбом участников Всероссийской Промышленной и Художественной Выставки в Нижнем Новгороде 1896 г. - СПб., 1896. </w:t>
      </w:r>
    </w:p>
    <w:p w:rsidR="000643F0" w:rsidRDefault="000643F0" w:rsidP="00CB2ECD">
      <w:pPr>
        <w:pStyle w:val="a9"/>
        <w:numPr>
          <w:ilvl w:val="0"/>
          <w:numId w:val="3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 Шустов А.С. Санкт-Петербургское купечество и Торгово-Промышленные предприятия города к 200 летнему юбилею столицы. Иллюстрированный альманах. 1903. </w:t>
      </w:r>
    </w:p>
    <w:p w:rsidR="000643F0" w:rsidRDefault="000643F0" w:rsidP="00CB2ECD">
      <w:pPr>
        <w:pStyle w:val="a9"/>
        <w:numPr>
          <w:ilvl w:val="0"/>
          <w:numId w:val="3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 Адресная </w:t>
      </w:r>
      <w:r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книга города Санкт-Петер</w:t>
      </w: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бурга на 1892 год. Под ред. Яблонского П.О.</w:t>
      </w:r>
    </w:p>
    <w:p w:rsidR="000643F0" w:rsidRDefault="000643F0" w:rsidP="00CB2ECD">
      <w:pPr>
        <w:pStyle w:val="a9"/>
        <w:spacing w:after="0" w:line="360" w:lineRule="auto"/>
        <w:ind w:left="0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0643F0" w:rsidRPr="000643F0" w:rsidRDefault="000643F0" w:rsidP="00CB2ECD">
      <w:pPr>
        <w:pStyle w:val="a9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3F0" w:rsidRDefault="000643F0" w:rsidP="00CB2ECD">
      <w:pPr>
        <w:pStyle w:val="a9"/>
        <w:spacing w:after="0" w:line="360" w:lineRule="auto"/>
        <w:ind w:left="0"/>
        <w:jc w:val="center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0643F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5632A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341D65" w:rsidRDefault="00341D65" w:rsidP="008C4F7D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Жертвы политического террора в СССР [Электронный ресурс] // «Мемориал». 2007. URL: http://lists.memo.ru/d5/f41.htm (дата обращения: 10.04.2017).</w:t>
      </w:r>
    </w:p>
    <w:p w:rsidR="00341D65" w:rsidRDefault="00341D65" w:rsidP="008C4F7D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Виктория Аминова «У меня было чувство вины, что он умер, а я еще хожу…» [Электронный ресурс] // Информационное аген</w:t>
      </w:r>
      <w:r w:rsidR="00E45A1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т</w:t>
      </w: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ство «NEWS». 8 сентября 2011. URL: https://ianews.ru/articles/2455/ (дата обращения: 10.04.2017).</w:t>
      </w:r>
    </w:p>
    <w:p w:rsidR="00341D65" w:rsidRDefault="00341D65" w:rsidP="00CB2ECD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Добров И. Землевладельцы дачных мест [Электронный ресурс] // История Лигово под Петербургом. 2007. URL: https://www.ligovo-spb.ru/ludi6.html (дата обращения: 10.04.2017). </w:t>
      </w:r>
    </w:p>
    <w:p w:rsidR="00341D65" w:rsidRPr="008B7623" w:rsidRDefault="00341D65" w:rsidP="00CB2ECD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Фабрика "Товарищества Колобов и Бобров" - 5-я табачная </w:t>
      </w:r>
      <w:r w:rsidRPr="008B7623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фабрика - Жилой дом [Электронный ресурс] // Архитектурный сайт Санкт-Петербурга. 1.09.2009. URL: http://www.citywalls.ru/house8177.html?s=r3o9o8va8e2lg3h1uve4oecao3 (дата обращения: 10.04.2017). </w:t>
      </w:r>
    </w:p>
    <w:p w:rsidR="008B7623" w:rsidRPr="008B7623" w:rsidRDefault="008B7623" w:rsidP="00CB2ECD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8B7623">
        <w:rPr>
          <w:rFonts w:ascii="Times New Roman" w:hAnsi="Times New Roman"/>
          <w:sz w:val="28"/>
          <w:szCs w:val="28"/>
        </w:rPr>
        <w:t xml:space="preserve">Кожевенный завод Брусницыных. Главный производственный корпус - Кожевенный завод им. А. Н. Радищева </w:t>
      </w:r>
      <w:r w:rsidRPr="008B7623">
        <w:rPr>
          <w:rFonts w:ascii="Times New Roman" w:hAnsi="Times New Roman" w:cs="Times New Roman"/>
          <w:sz w:val="28"/>
          <w:szCs w:val="28"/>
        </w:rPr>
        <w:t xml:space="preserve">[Электронный ресурс] // Архитектурный сайт Санкт-Петербурга. </w:t>
      </w:r>
      <w:r w:rsidRPr="008B7623">
        <w:rPr>
          <w:rFonts w:ascii="Times New Roman" w:hAnsi="Times New Roman"/>
          <w:sz w:val="28"/>
          <w:szCs w:val="28"/>
        </w:rPr>
        <w:t>2</w:t>
      </w:r>
      <w:r w:rsidRPr="008B7623">
        <w:rPr>
          <w:rFonts w:ascii="Times New Roman" w:hAnsi="Times New Roman" w:cs="Times New Roman"/>
          <w:sz w:val="28"/>
          <w:szCs w:val="28"/>
        </w:rPr>
        <w:t>.</w:t>
      </w:r>
      <w:r w:rsidRPr="008B7623">
        <w:rPr>
          <w:rFonts w:ascii="Times New Roman" w:hAnsi="Times New Roman"/>
          <w:sz w:val="28"/>
          <w:szCs w:val="28"/>
        </w:rPr>
        <w:t>12</w:t>
      </w:r>
      <w:r w:rsidRPr="008B7623">
        <w:rPr>
          <w:rFonts w:ascii="Times New Roman" w:hAnsi="Times New Roman" w:cs="Times New Roman"/>
          <w:sz w:val="28"/>
          <w:szCs w:val="28"/>
        </w:rPr>
        <w:t xml:space="preserve">.2009. URL: </w:t>
      </w:r>
      <w:hyperlink r:id="rId8" w:history="1">
        <w:r w:rsidRPr="008B7623">
          <w:rPr>
            <w:rStyle w:val="a5"/>
            <w:rFonts w:ascii="Times New Roman" w:hAnsi="Times New Roman"/>
            <w:sz w:val="28"/>
            <w:szCs w:val="28"/>
          </w:rPr>
          <w:t>http://www.citywalls.ru/house12364.html</w:t>
        </w:r>
      </w:hyperlink>
      <w:r w:rsidRPr="008B7623">
        <w:rPr>
          <w:rFonts w:ascii="Times New Roman" w:hAnsi="Times New Roman"/>
          <w:sz w:val="28"/>
          <w:szCs w:val="28"/>
        </w:rPr>
        <w:t xml:space="preserve"> </w:t>
      </w:r>
      <w:r w:rsidRPr="008B7623">
        <w:rPr>
          <w:rFonts w:ascii="Times New Roman" w:hAnsi="Times New Roman" w:cs="Times New Roman"/>
          <w:sz w:val="28"/>
          <w:szCs w:val="28"/>
        </w:rPr>
        <w:t>(дата обращения: 10.04.2017).</w:t>
      </w:r>
    </w:p>
    <w:p w:rsidR="00931673" w:rsidRPr="008B7623" w:rsidRDefault="00341D65" w:rsidP="00CB2ECD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8B7623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Сатьянов А. Чай. Дыхание жизни [Электронный ресурс] // "Гастрономический Атлас". 4.10.2013. URL: </w:t>
      </w:r>
    </w:p>
    <w:p w:rsidR="00341D65" w:rsidRPr="00931673" w:rsidRDefault="00341D65" w:rsidP="00CB2ECD">
      <w:pPr>
        <w:spacing w:after="0" w:line="360" w:lineRule="auto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931673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http://g-atlas.ru/food/beverages/2013-10-chai-dyhanie-zhizni (дата обращения: 10.04.2017). </w:t>
      </w:r>
    </w:p>
    <w:p w:rsidR="00341D65" w:rsidRDefault="00341D65" w:rsidP="00CB2ECD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5222FA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История французской чайной компании Kusmi Tea [Электронный ресурс] // TeaTerra Чайный портал о чае. 07.01.2014. URL: http://www.tea-terra.ru/2014/01/07/11946/  (дата обращения: 10.04.2017). </w:t>
      </w:r>
    </w:p>
    <w:p w:rsidR="00341D65" w:rsidRPr="007A3553" w:rsidRDefault="00341D65" w:rsidP="00CB2ECD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553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 Энциклопедия благотворительности Санкт-Петербург [Электронный ресурс] // Энциклопедия Санкт-Петербурга. 2004. URL: http://encblago.lfond.spb.ru/ (дата обращения: 10.04.2017).</w:t>
      </w:r>
      <w:r w:rsidRPr="007A3553">
        <w:rPr>
          <w:rFonts w:ascii="Times New Roman" w:hAnsi="Times New Roman" w:cs="Times New Roman"/>
          <w:sz w:val="28"/>
          <w:szCs w:val="28"/>
        </w:rPr>
        <w:br w:type="page"/>
      </w:r>
    </w:p>
    <w:p w:rsidR="00341D65" w:rsidRDefault="00341D65" w:rsidP="00FF58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EC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B2ECD" w:rsidRPr="00FF58D2" w:rsidRDefault="00FF58D2" w:rsidP="00FF58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CB2ECD"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Приложений</w:t>
      </w:r>
    </w:p>
    <w:p w:rsidR="00CB2ECD" w:rsidRPr="00FF58D2" w:rsidRDefault="00CB2ECD" w:rsidP="00FF58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1.</w:t>
      </w:r>
      <w:r w:rsidRPr="00FF5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8D2">
        <w:rPr>
          <w:rFonts w:ascii="Times New Roman" w:hAnsi="Times New Roman" w:cs="Times New Roman"/>
          <w:sz w:val="28"/>
          <w:szCs w:val="28"/>
        </w:rPr>
        <w:t>Современное состояние здания бывшей табачной фабрики «Колобов и Бобров» по адресу Боровая ул., 34/Тюшина ул., 24</w:t>
      </w:r>
    </w:p>
    <w:p w:rsidR="00CB2ECD" w:rsidRPr="00FF58D2" w:rsidRDefault="00CB2ECD" w:rsidP="00FF58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2.</w:t>
      </w:r>
      <w:r w:rsidRPr="00FF5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8D2">
        <w:rPr>
          <w:rFonts w:ascii="Times New Roman" w:hAnsi="Times New Roman" w:cs="Times New Roman"/>
          <w:sz w:val="28"/>
          <w:szCs w:val="28"/>
        </w:rPr>
        <w:t>Одна из рекламных листовок фабрики «Колобов и Бобров»</w:t>
      </w:r>
    </w:p>
    <w:p w:rsidR="00FF58D2" w:rsidRPr="00FF58D2" w:rsidRDefault="00CB2ECD" w:rsidP="00FF58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3.</w:t>
      </w:r>
      <w:r w:rsidRPr="00FF5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8D2">
        <w:rPr>
          <w:rFonts w:ascii="Times New Roman" w:hAnsi="Times New Roman" w:cs="Times New Roman"/>
          <w:noProof/>
          <w:sz w:val="28"/>
          <w:szCs w:val="28"/>
          <w:lang w:eastAsia="ru-RU"/>
        </w:rPr>
        <w:t>Брусницын Н.Н. в окружении друзей и родственнников (сидит в центре). 1913 г. Фотография ателье Буллы.</w:t>
      </w:r>
    </w:p>
    <w:p w:rsidR="00FF58D2" w:rsidRPr="00FF58D2" w:rsidRDefault="00CB2ECD" w:rsidP="00FF58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4.</w:t>
      </w:r>
      <w:r w:rsidRPr="00FF5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8D2" w:rsidRPr="00FF58D2">
        <w:rPr>
          <w:rFonts w:ascii="Times New Roman" w:hAnsi="Times New Roman" w:cs="Times New Roman"/>
          <w:noProof/>
          <w:sz w:val="28"/>
          <w:szCs w:val="28"/>
          <w:lang w:eastAsia="ru-RU"/>
        </w:rPr>
        <w:t>Современный вид главного производственного корпуса бывшего кожевенного завода Брусницыных на Кожевенной линии В.О., д. 28.</w:t>
      </w:r>
    </w:p>
    <w:p w:rsidR="00FF58D2" w:rsidRPr="00FF58D2" w:rsidRDefault="00CB2ECD" w:rsidP="00FF58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5.</w:t>
      </w:r>
      <w:r w:rsidRPr="00FF5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8D2" w:rsidRPr="00FF58D2">
        <w:rPr>
          <w:rFonts w:ascii="Times New Roman" w:hAnsi="Times New Roman" w:cs="Times New Roman"/>
          <w:noProof/>
          <w:sz w:val="28"/>
          <w:szCs w:val="28"/>
          <w:lang w:eastAsia="ru-RU"/>
        </w:rPr>
        <w:t>Центральная часть фасада производственного корпуса бывшего кожевенного завода Брусницыных на Кожевенной линии В.О., д. 28.</w:t>
      </w:r>
    </w:p>
    <w:p w:rsidR="00FF58D2" w:rsidRPr="00FF58D2" w:rsidRDefault="00CB2ECD" w:rsidP="00FF58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6.</w:t>
      </w:r>
      <w:r w:rsid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F58D2">
        <w:rPr>
          <w:rFonts w:ascii="Times New Roman" w:hAnsi="Times New Roman" w:cs="Times New Roman"/>
          <w:noProof/>
          <w:sz w:val="28"/>
          <w:szCs w:val="28"/>
          <w:lang w:eastAsia="ru-RU"/>
        </w:rPr>
        <w:t>Портрет Дернова И.И. в 1903 г.</w:t>
      </w:r>
    </w:p>
    <w:p w:rsidR="00FF58D2" w:rsidRDefault="00CB2ECD" w:rsidP="00FF58D2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7.</w:t>
      </w:r>
      <w:r w:rsidR="00FF58D2" w:rsidRPr="00FF58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F58D2">
        <w:rPr>
          <w:rFonts w:ascii="Times New Roman" w:hAnsi="Times New Roman" w:cs="Times New Roman"/>
          <w:noProof/>
          <w:sz w:val="28"/>
          <w:szCs w:val="28"/>
          <w:lang w:eastAsia="ru-RU"/>
        </w:rPr>
        <w:t>Портреты династии Дурдиных в 1903 г.</w:t>
      </w:r>
    </w:p>
    <w:p w:rsidR="00CB2ECD" w:rsidRPr="00FF58D2" w:rsidRDefault="00CB2ECD" w:rsidP="00FF58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8. </w:t>
      </w:r>
      <w:r w:rsidRPr="00FF58D2">
        <w:rPr>
          <w:rFonts w:ascii="Times New Roman" w:hAnsi="Times New Roman" w:cs="Times New Roman"/>
          <w:sz w:val="28"/>
          <w:szCs w:val="28"/>
        </w:rPr>
        <w:t>Современный вид упаковки «</w:t>
      </w:r>
      <w:r w:rsidRPr="00FF58D2">
        <w:rPr>
          <w:rFonts w:ascii="Times New Roman" w:hAnsi="Times New Roman" w:cs="Times New Roman"/>
          <w:sz w:val="28"/>
          <w:szCs w:val="28"/>
          <w:lang w:val="en-US"/>
        </w:rPr>
        <w:t>Kusmi</w:t>
      </w:r>
      <w:r w:rsidRPr="00FF58D2">
        <w:rPr>
          <w:rFonts w:ascii="Times New Roman" w:hAnsi="Times New Roman" w:cs="Times New Roman"/>
          <w:sz w:val="28"/>
          <w:szCs w:val="28"/>
        </w:rPr>
        <w:t xml:space="preserve"> </w:t>
      </w:r>
      <w:r w:rsidRPr="00FF58D2">
        <w:rPr>
          <w:rFonts w:ascii="Times New Roman" w:hAnsi="Times New Roman" w:cs="Times New Roman"/>
          <w:sz w:val="28"/>
          <w:szCs w:val="28"/>
          <w:lang w:val="en-US"/>
        </w:rPr>
        <w:t>Tea</w:t>
      </w:r>
      <w:r w:rsidRPr="00FF58D2">
        <w:rPr>
          <w:rFonts w:ascii="Times New Roman" w:hAnsi="Times New Roman" w:cs="Times New Roman"/>
          <w:sz w:val="28"/>
          <w:szCs w:val="28"/>
        </w:rPr>
        <w:t xml:space="preserve">» </w:t>
      </w:r>
      <w:r w:rsidRPr="00FF5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2ECD" w:rsidRPr="00074EC1" w:rsidRDefault="00CB2ECD" w:rsidP="003B06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ECD" w:rsidRDefault="00CB2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B2ECD" w:rsidRDefault="00CB2ECD" w:rsidP="002819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CB2ECD" w:rsidRDefault="005175F3" w:rsidP="002819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Современное состояние здания бывшей табачной фабрики «Колобов и Бобров» по адресу </w:t>
      </w:r>
      <w:r w:rsidRPr="005175F3">
        <w:rPr>
          <w:rFonts w:ascii="Times New Roman" w:hAnsi="Times New Roman" w:cs="Times New Roman"/>
          <w:sz w:val="28"/>
          <w:szCs w:val="28"/>
        </w:rPr>
        <w:t>Боровая ул., 34/Тюшина ул., 24</w:t>
      </w:r>
      <w:r w:rsidR="00CB2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5F3" w:rsidRPr="00FF58D2" w:rsidRDefault="00CB2ECD" w:rsidP="00DC6E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F58D2">
        <w:rPr>
          <w:rFonts w:ascii="Times New Roman" w:hAnsi="Times New Roman" w:cs="Times New Roman"/>
          <w:sz w:val="28"/>
          <w:szCs w:val="28"/>
        </w:rPr>
        <w:t xml:space="preserve">фотографии: Архитектурный сайт Санкт-Петербурга. </w:t>
      </w:r>
      <w:r w:rsidRPr="00FF58D2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9" w:history="1">
        <w:r w:rsidR="00FF58D2" w:rsidRPr="00FF58D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http://www.citywalls.ru/house8177.html?s=r3o9o8va8e2lg3h1uve4oecao3</w:t>
        </w:r>
      </w:hyperlink>
      <w:r w:rsidR="00FF58D2" w:rsidRPr="00FF58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F58D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175F3" w:rsidRDefault="005175F3" w:rsidP="00517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0720" cy="3391392"/>
            <wp:effectExtent l="0" t="0" r="0" b="0"/>
            <wp:docPr id="3" name="Рисунок 3" descr="C:\Users\Sasha\AppData\Local\Microsoft\Windows\INetCacheContent.Word\photo_32-3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AppData\Local\Microsoft\Windows\INetCacheContent.Word\photo_32-334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F3" w:rsidRDefault="005175F3" w:rsidP="00221F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0720" cy="3250078"/>
            <wp:effectExtent l="0" t="0" r="0" b="7620"/>
            <wp:docPr id="5" name="Рисунок 5" descr="C:\Users\Sasha\AppData\Local\Microsoft\Windows\INetCacheContent.Word\photo_272-27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sha\AppData\Local\Microsoft\Windows\INetCacheContent.Word\photo_272-2789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F3" w:rsidRDefault="005175F3" w:rsidP="00221F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75F3" w:rsidRDefault="005175F3" w:rsidP="005175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75F3" w:rsidRDefault="005175F3" w:rsidP="005175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75F3" w:rsidRDefault="005175F3" w:rsidP="005175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2ECD" w:rsidRDefault="00CB2ECD" w:rsidP="00CB2E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2E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Приложение 2.</w:t>
      </w:r>
    </w:p>
    <w:p w:rsidR="00CB2ECD" w:rsidRDefault="005175F3" w:rsidP="00CB2E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рекламных листовок фабрики «Колобов и Бобров»</w:t>
      </w:r>
      <w:r w:rsidR="00CB2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5F3" w:rsidRDefault="00CB2ECD" w:rsidP="00CB2E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(там же)</w:t>
      </w:r>
    </w:p>
    <w:p w:rsidR="005175F3" w:rsidRDefault="005175F3" w:rsidP="005175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6057900"/>
            <wp:effectExtent l="0" t="0" r="0" b="0"/>
            <wp:docPr id="7" name="Рисунок 7" descr="C:\Users\Sasha\AppData\Local\Microsoft\Windows\INetCacheContent.Word\photo_264-27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ha\AppData\Local\Microsoft\Windows\INetCacheContent.Word\photo_264-2707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F3" w:rsidRPr="005175F3" w:rsidRDefault="005175F3" w:rsidP="005175F3">
      <w:pPr>
        <w:rPr>
          <w:rFonts w:ascii="Times New Roman" w:hAnsi="Times New Roman" w:cs="Times New Roman"/>
          <w:sz w:val="28"/>
          <w:szCs w:val="28"/>
        </w:rPr>
      </w:pPr>
    </w:p>
    <w:p w:rsidR="005175F3" w:rsidRPr="005175F3" w:rsidRDefault="005175F3" w:rsidP="005175F3">
      <w:pPr>
        <w:rPr>
          <w:rFonts w:ascii="Times New Roman" w:hAnsi="Times New Roman" w:cs="Times New Roman"/>
          <w:sz w:val="28"/>
          <w:szCs w:val="28"/>
        </w:rPr>
      </w:pPr>
    </w:p>
    <w:p w:rsidR="005175F3" w:rsidRPr="005175F3" w:rsidRDefault="005175F3" w:rsidP="005175F3">
      <w:pPr>
        <w:rPr>
          <w:rFonts w:ascii="Times New Roman" w:hAnsi="Times New Roman" w:cs="Times New Roman"/>
          <w:sz w:val="28"/>
          <w:szCs w:val="28"/>
        </w:rPr>
      </w:pPr>
    </w:p>
    <w:p w:rsidR="005175F3" w:rsidRDefault="005175F3" w:rsidP="005175F3">
      <w:pPr>
        <w:rPr>
          <w:rFonts w:ascii="Times New Roman" w:hAnsi="Times New Roman" w:cs="Times New Roman"/>
          <w:sz w:val="28"/>
          <w:szCs w:val="28"/>
        </w:rPr>
      </w:pPr>
    </w:p>
    <w:p w:rsidR="005175F3" w:rsidRDefault="005175F3" w:rsidP="005175F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175F3" w:rsidRDefault="005175F3" w:rsidP="005175F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B2ECD" w:rsidRDefault="00CB2ECD" w:rsidP="00DC6E4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B2EC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Приложение 3.</w:t>
      </w:r>
    </w:p>
    <w:p w:rsidR="00CB2ECD" w:rsidRDefault="00CB2ECD" w:rsidP="00DC6E4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Брусницын Н.Н.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окружении друзей и родственнников (сидит в центре)</w:t>
      </w:r>
      <w:r w:rsidRPr="005175F3">
        <w:rPr>
          <w:rFonts w:ascii="Times New Roman" w:hAnsi="Times New Roman" w:cs="Times New Roman"/>
          <w:noProof/>
          <w:sz w:val="28"/>
          <w:szCs w:val="28"/>
          <w:lang w:eastAsia="ru-RU"/>
        </w:rPr>
        <w:t>. 1913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</w:t>
      </w:r>
      <w:r w:rsidRPr="005175F3">
        <w:rPr>
          <w:rFonts w:ascii="Times New Roman" w:hAnsi="Times New Roman" w:cs="Times New Roman"/>
          <w:noProof/>
          <w:sz w:val="28"/>
          <w:szCs w:val="28"/>
          <w:lang w:eastAsia="ru-RU"/>
        </w:rPr>
        <w:t>. Фотография ателье Буллы.</w:t>
      </w:r>
    </w:p>
    <w:p w:rsidR="005175F3" w:rsidRPr="005175F3" w:rsidRDefault="00CB2ECD" w:rsidP="00DC6E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5175F3" w:rsidRPr="005175F3">
        <w:rPr>
          <w:rFonts w:ascii="Times New Roman" w:hAnsi="Times New Roman" w:cs="Times New Roman"/>
          <w:noProof/>
          <w:sz w:val="28"/>
          <w:szCs w:val="28"/>
          <w:lang w:eastAsia="ru-RU"/>
        </w:rPr>
        <w:t>ЦГАКФФД</w:t>
      </w:r>
      <w:r w:rsidR="00074EC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 191)</w:t>
      </w:r>
    </w:p>
    <w:p w:rsidR="00403D7B" w:rsidRDefault="00403D7B" w:rsidP="00FF58D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7D254A" wp14:editId="000C828B">
            <wp:extent cx="5380476" cy="3829050"/>
            <wp:effectExtent l="0" t="0" r="0" b="0"/>
            <wp:docPr id="2" name="Рисунок 2" descr="C:\Users\Sasha\AppData\Local\Microsoft\Windows\INetCacheContent.Word\210110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AppData\Local\Microsoft\Windows\INetCacheContent.Word\21011076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59" cy="38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8D2" w:rsidRDefault="00FF58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FF58D2" w:rsidRDefault="00FF58D2" w:rsidP="00FF58D2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4.</w:t>
      </w:r>
    </w:p>
    <w:p w:rsidR="00FF58D2" w:rsidRDefault="00FF58D2" w:rsidP="00DC6E4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58D2">
        <w:rPr>
          <w:rFonts w:ascii="Times New Roman" w:hAnsi="Times New Roman" w:cs="Times New Roman"/>
          <w:noProof/>
          <w:sz w:val="28"/>
          <w:szCs w:val="28"/>
          <w:lang w:eastAsia="ru-RU"/>
        </w:rPr>
        <w:t>Современный вид главного производственного корпуса бывшего кожевенного завода Брусницыных на Кожевенной линии В.О., д. 28.</w:t>
      </w:r>
    </w:p>
    <w:p w:rsidR="00FF58D2" w:rsidRPr="00FF58D2" w:rsidRDefault="00FF58D2" w:rsidP="00DC6E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FF58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фотографии: Архитектурный сайт Санкт-Петербурга. </w:t>
      </w:r>
      <w:r w:rsidRPr="00FF58D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URL: </w:t>
      </w:r>
      <w:hyperlink r:id="rId14" w:history="1">
        <w:r w:rsidRPr="006F2A22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http://www.citywalls.ru/house12364.html</w:t>
        </w:r>
      </w:hyperlink>
      <w:r w:rsidRPr="00FF58D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) </w:t>
      </w:r>
    </w:p>
    <w:p w:rsidR="00074EC1" w:rsidRDefault="00074EC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3543300"/>
            <wp:effectExtent l="0" t="0" r="0" b="0"/>
            <wp:docPr id="8" name="Рисунок 8" descr="C:\Users\Sasha\AppData\Local\Microsoft\Windows\INetCacheContent.Word\photo_54-5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sha\AppData\Local\Microsoft\Windows\INetCacheContent.Word\photo_54-560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C1" w:rsidRDefault="00403D7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F58D2" w:rsidRDefault="00FF58D2" w:rsidP="00DC6E4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5.</w:t>
      </w:r>
    </w:p>
    <w:p w:rsidR="00FF58D2" w:rsidRDefault="00FF58D2" w:rsidP="00DC6E4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58D2">
        <w:rPr>
          <w:rFonts w:ascii="Times New Roman" w:hAnsi="Times New Roman" w:cs="Times New Roman"/>
          <w:noProof/>
          <w:sz w:val="28"/>
          <w:szCs w:val="28"/>
          <w:lang w:eastAsia="ru-RU"/>
        </w:rPr>
        <w:t>Центральная часть фасада производственного корпуса бывшего кожевенного завода Брусницыных на Кожевенной линии В.О., д. 28.</w:t>
      </w:r>
    </w:p>
    <w:p w:rsidR="00FF58D2" w:rsidRDefault="00FF58D2" w:rsidP="00DC6E4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(Там же)</w:t>
      </w:r>
    </w:p>
    <w:p w:rsidR="00074EC1" w:rsidRDefault="00074EC1" w:rsidP="00FF58D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7600" cy="5715000"/>
            <wp:effectExtent l="0" t="0" r="0" b="0"/>
            <wp:docPr id="9" name="Рисунок 9" descr="C:\Users\Sasha\AppData\Local\Microsoft\Windows\INetCacheContent.Word\photo_54-5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sha\AppData\Local\Microsoft\Windows\INetCacheContent.Word\photo_54-560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C1" w:rsidRDefault="00074EC1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F58D2" w:rsidRPr="00FF58D2" w:rsidRDefault="00FF58D2" w:rsidP="00FF58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58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6.</w:t>
      </w:r>
    </w:p>
    <w:p w:rsidR="005175F3" w:rsidRDefault="005175F3" w:rsidP="00FF58D2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Портрет Дернова И.И. в 1903 г.</w:t>
      </w:r>
    </w:p>
    <w:p w:rsidR="00FF58D2" w:rsidRDefault="00FF58D2" w:rsidP="00FF58D2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5175F3">
        <w:rPr>
          <w:rFonts w:ascii="Times New Roman" w:hAnsi="Times New Roman" w:cs="Times New Roman"/>
          <w:noProof/>
          <w:sz w:val="28"/>
          <w:szCs w:val="28"/>
          <w:lang w:eastAsia="ru-RU"/>
        </w:rPr>
        <w:t>Шустов А.С. Санкт-Петербургское купечество и Торгово-Промышленные предприятия города к 200 летнему юбилею столицы. Иллюстр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ированный альманах. 1903.</w:t>
      </w:r>
      <w:r w:rsidRPr="0051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Часть 1, С.</w:t>
      </w:r>
      <w:r w:rsidRPr="0051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341D65" w:rsidRDefault="00341D65" w:rsidP="005175F3">
      <w:pPr>
        <w:spacing w:after="0" w:line="360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8813E7" wp14:editId="46707370">
            <wp:extent cx="5229225" cy="7515225"/>
            <wp:effectExtent l="0" t="0" r="9525" b="9525"/>
            <wp:docPr id="4" name="Рисунок 4" descr="C:\Users\Sasha\AppData\Local\Microsoft\Windows\INetCacheContent.Word\Дернов Шустов страница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sha\AppData\Local\Microsoft\Windows\INetCacheContent.Word\Дернов Шустов страница 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8D2" w:rsidRPr="00FF58D2" w:rsidRDefault="00341D65" w:rsidP="00FF58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br w:type="page"/>
      </w:r>
      <w:r w:rsidR="00FF58D2" w:rsidRPr="00FF58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7.</w:t>
      </w:r>
    </w:p>
    <w:p w:rsidR="00F30744" w:rsidRDefault="00F30744" w:rsidP="00FF58D2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Портреты</w:t>
      </w:r>
      <w:r w:rsidR="00074E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династии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Дурдиных в 1903 г.</w:t>
      </w:r>
    </w:p>
    <w:p w:rsidR="00FF58D2" w:rsidRDefault="00FF58D2" w:rsidP="00FF58D2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(Там же,</w:t>
      </w:r>
      <w:r w:rsidRPr="0051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Часть 2, С.</w:t>
      </w:r>
      <w:r w:rsidRPr="0051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1.)</w:t>
      </w:r>
    </w:p>
    <w:p w:rsidR="00F30744" w:rsidRDefault="00F30744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341D65" w:rsidRDefault="00341D65" w:rsidP="00DA7384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3096687" wp14:editId="7AAF36E2">
            <wp:extent cx="5797243" cy="4256405"/>
            <wp:effectExtent l="0" t="0" r="0" b="0"/>
            <wp:docPr id="6" name="Рисунок 6" descr="C:\Users\Sasha\AppData\Local\Microsoft\Windows\INetCacheContent.Word\Дурд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ha\AppData\Local\Microsoft\Windows\INetCacheContent.Word\Дурдин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18" cy="42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65" w:rsidRDefault="00341D65" w:rsidP="00DA7384">
      <w:pPr>
        <w:spacing w:after="0" w:line="360" w:lineRule="auto"/>
        <w:ind w:firstLine="709"/>
        <w:jc w:val="both"/>
      </w:pPr>
    </w:p>
    <w:p w:rsidR="0045658E" w:rsidRDefault="0045658E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F30744" w:rsidRDefault="00F30744" w:rsidP="00DA7384">
      <w:pPr>
        <w:spacing w:after="0" w:line="360" w:lineRule="auto"/>
        <w:ind w:firstLine="709"/>
        <w:jc w:val="both"/>
      </w:pPr>
    </w:p>
    <w:p w:rsidR="00DC6E4D" w:rsidRDefault="00DC6E4D" w:rsidP="00DA7384">
      <w:pPr>
        <w:spacing w:after="0" w:line="360" w:lineRule="auto"/>
        <w:ind w:firstLine="709"/>
        <w:jc w:val="both"/>
      </w:pPr>
    </w:p>
    <w:p w:rsidR="00FF58D2" w:rsidRPr="00FF58D2" w:rsidRDefault="00FF58D2" w:rsidP="00FF58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8.</w:t>
      </w:r>
    </w:p>
    <w:p w:rsidR="00FF58D2" w:rsidRDefault="00074EC1" w:rsidP="00FF58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вид упаковки «</w:t>
      </w:r>
      <w:r>
        <w:rPr>
          <w:rFonts w:ascii="Times New Roman" w:hAnsi="Times New Roman" w:cs="Times New Roman"/>
          <w:sz w:val="28"/>
          <w:szCs w:val="28"/>
          <w:lang w:val="en-US"/>
        </w:rPr>
        <w:t>Kusmi</w:t>
      </w:r>
      <w:r w:rsidRPr="00074E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30744" w:rsidRPr="00074EC1" w:rsidRDefault="00FF58D2" w:rsidP="00FF58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(фотография сайта</w:t>
      </w:r>
      <w:r w:rsidR="00DC6E4D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DC6E4D" w:rsidRPr="006F2A22">
          <w:rPr>
            <w:rStyle w:val="a5"/>
            <w:rFonts w:ascii="Times New Roman" w:eastAsia="Lucida Sans Unicode" w:hAnsi="Times New Roman" w:cs="Times New Roman"/>
            <w:kern w:val="2"/>
            <w:sz w:val="28"/>
            <w:szCs w:val="28"/>
            <w:lang w:eastAsia="ar-SA"/>
          </w:rPr>
          <w:t>http://www.tea-terra.ru/2014/01/07/11946/</w:t>
        </w:r>
      </w:hyperlink>
      <w:r w:rsidR="00DC6E4D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)</w:t>
      </w:r>
      <w:r w:rsidR="00074EC1">
        <w:rPr>
          <w:noProof/>
          <w:lang w:eastAsia="ru-RU"/>
        </w:rPr>
        <w:drawing>
          <wp:inline distT="0" distB="0" distL="0" distR="0">
            <wp:extent cx="5760720" cy="4320540"/>
            <wp:effectExtent l="0" t="0" r="0" b="3810"/>
            <wp:docPr id="10" name="Рисунок 10" descr="http://www.tea-terra.ru/wp-content/uploads/2014/01/2014_01_07_0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a-terra.ru/wp-content/uploads/2014/01/2014_01_07_08_0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65" w:rsidRDefault="00341D65" w:rsidP="00DA7384">
      <w:pPr>
        <w:spacing w:after="0" w:line="360" w:lineRule="auto"/>
        <w:ind w:firstLine="709"/>
        <w:jc w:val="both"/>
      </w:pPr>
    </w:p>
    <w:sectPr w:rsidR="00341D65" w:rsidSect="00D86D1E">
      <w:footerReference w:type="default" r:id="rId21"/>
      <w:pgSz w:w="11906" w:h="16838"/>
      <w:pgMar w:top="1134" w:right="1133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44E" w:rsidRDefault="00F2444E" w:rsidP="00341D65">
      <w:pPr>
        <w:spacing w:after="0" w:line="240" w:lineRule="auto"/>
      </w:pPr>
      <w:r>
        <w:separator/>
      </w:r>
    </w:p>
  </w:endnote>
  <w:endnote w:type="continuationSeparator" w:id="0">
    <w:p w:rsidR="00F2444E" w:rsidRDefault="00F2444E" w:rsidP="00341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3605797"/>
      <w:docPartObj>
        <w:docPartGallery w:val="Page Numbers (Bottom of Page)"/>
        <w:docPartUnique/>
      </w:docPartObj>
    </w:sdtPr>
    <w:sdtEndPr/>
    <w:sdtContent>
      <w:p w:rsidR="002B7B5A" w:rsidRDefault="002B7B5A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254">
          <w:rPr>
            <w:noProof/>
          </w:rPr>
          <w:t>23</w:t>
        </w:r>
        <w:r>
          <w:fldChar w:fldCharType="end"/>
        </w:r>
      </w:p>
    </w:sdtContent>
  </w:sdt>
  <w:p w:rsidR="002B7B5A" w:rsidRDefault="002B7B5A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44E" w:rsidRDefault="00F2444E" w:rsidP="00341D65">
      <w:pPr>
        <w:spacing w:after="0" w:line="240" w:lineRule="auto"/>
      </w:pPr>
      <w:r>
        <w:separator/>
      </w:r>
    </w:p>
  </w:footnote>
  <w:footnote w:type="continuationSeparator" w:id="0">
    <w:p w:rsidR="00F2444E" w:rsidRDefault="00F2444E" w:rsidP="00341D65">
      <w:pPr>
        <w:spacing w:after="0" w:line="240" w:lineRule="auto"/>
      </w:pPr>
      <w:r>
        <w:continuationSeparator/>
      </w:r>
    </w:p>
  </w:footnote>
  <w:footnote w:id="1">
    <w:p w:rsidR="002B7B5A" w:rsidRPr="008C4F7D" w:rsidRDefault="002B7B5A" w:rsidP="008C4F7D">
      <w:pPr>
        <w:tabs>
          <w:tab w:val="left" w:pos="1195"/>
        </w:tabs>
        <w:spacing w:after="0" w:line="23" w:lineRule="atLeast"/>
        <w:jc w:val="both"/>
        <w:rPr>
          <w:rFonts w:ascii="Times New Roman" w:hAnsi="Times New Roman" w:cs="Times New Roman"/>
        </w:rPr>
      </w:pPr>
      <w:r w:rsidRPr="002A3934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лицах, получивших на 1865 год купеческие свидетельст</w:t>
      </w:r>
      <w:r>
        <w:rPr>
          <w:rFonts w:ascii="Times New Roman" w:hAnsi="Times New Roman" w:cs="Times New Roman"/>
          <w:sz w:val="20"/>
          <w:szCs w:val="20"/>
        </w:rPr>
        <w:t xml:space="preserve">ва по 1 и 2 гильдиям. СПб.,1865;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лицах, получивших на 1869 год купеческие свидетельства по 1 и 2 гильдиям. СПб</w:t>
      </w:r>
      <w:r>
        <w:rPr>
          <w:rFonts w:ascii="Times New Roman" w:hAnsi="Times New Roman" w:cs="Times New Roman"/>
          <w:sz w:val="20"/>
          <w:szCs w:val="20"/>
        </w:rPr>
        <w:t xml:space="preserve">., 1869;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лицах, получивших на 1870 год купеческие свидетельства по 1 и 2 гильдиям. СПб.,1870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лицах, получивших на 1872 год купеческие свидетельства по 1 и 2 гильдиям. СПб., 1872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лицах, получивших на 1873 год купеческие свидетельства и билеты на право торговли и промысла по 1 и 2 гильдиям. СПб., 1873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лицах, получивших в течение 1873 года купеческие свидетельства и билеты по 1 и 2 гильдиям на право торговли и промысла в 1874 году. СПб., 1874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лицах, получивших в течение 1874 и января месяца 1875 года купеческие свидетельства и билеты по 1 и 2 гильдиям, на право торговли и промысла в Санкт-Пет</w:t>
      </w:r>
      <w:r>
        <w:rPr>
          <w:rFonts w:ascii="Times New Roman" w:hAnsi="Times New Roman" w:cs="Times New Roman"/>
          <w:sz w:val="20"/>
          <w:szCs w:val="20"/>
        </w:rPr>
        <w:t xml:space="preserve">ербурге в 1875 году. СПб., 1875;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лицах, получивших в течение 1875 года и января месяца 1876 года купеческие свидетельства и билеты по 1 и 2 гильдиям на право торговли и промысла в 1876 году. СПб., 1876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лицах, получивших в течение 1876 года и января месяца 1877 года купеческие свидетельства и билеты по 1 и 2 гильдиям на право торговли и промысла в 1877 году. СПб., 1877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лицах, получивших в течение 1877 и января месяца 1878 гг. купеческие свидетельства и билеты по 1 и 2 гильдиям на право торговли и промысла в Санкт-Пет</w:t>
      </w:r>
      <w:r>
        <w:rPr>
          <w:rFonts w:ascii="Times New Roman" w:hAnsi="Times New Roman" w:cs="Times New Roman"/>
          <w:sz w:val="20"/>
          <w:szCs w:val="20"/>
        </w:rPr>
        <w:t>ербурге в 1878 году. СПб., 1878;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лицах, получивших в течение 1878 и января месяца 1879 гг. купеческие свидетельства и билеты по 1 и 2 гильдиям на право торговли и промысла в Санкт-Петербурге в 1879 году. СПб., 1879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получивших в течение 1879 и в январе месяце 1880 гг. свидетельства и билеты по 1 и 2 гильдиям, на право торговли и промыслов в Санкт-Петербурге в 1880 году. СПб., 1880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получивших в течение времени с 1 ноября 1881 по 1 февраля 1882 г. свидетельства и билеты по 1 и 2 гильдиям на право торговли и промыслов в Санкт-Петербурге в 1882 году. СПб., 1882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получивших в течение времени с 1 ноября 1882 по 1 февраля 1883 г. свидетельства и билеты по 1 и 2 гильдиям на право торговли и промыслов в Санкт-Петербурге в 1883 году. СПб., 1883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получивших в течение времени с 1 ноября 1883 по 1 февраля 1884 г. свидетельства и билеты по 1 и 2 гильдиям на право торговли и промыслов в Санкт-Петербурге в 1884 году. СПб., 1884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получивших в течение времени с 1 ноября 1884 по 1 февраля 1885 свидетельства и билеты по 1 и 2 гильдиям на право торговли и промыслов в С-Петербурге в 1885 году. СПб., 1885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получивших с 1 ноября 1885 по 1 февраля 1886 свидетельства и билеты по 1 и 2 гильдиям на право торговли и промыслов в С-Петербурге в 1886 году. СПб., 1886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получивших с 1 ноября 1886 по 1 февраля 1887 свидетельства и билеты по 1 и 2 гильдиям на право торговли и промыслов в С-Петербурге в 1887 году. СПб., 1887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получивших с 1 ноября 1887 по 1 февраля 1888 свидетельства и билеты по 1 и 2 гильдиям на право торговли и промыслов в С-Петербурге в 1888 году. СПб., 1888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получивших в течение времени с 1 ноября 1888 по 1 февраля 1889 свидетельства и билеты по 1 и 2 гильдиям на право торговли и промыслов. СПб., 1889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получивших в течение времени с 1 ноября 1889 по 1 февраля 1890 свидетельства и билеты по 1 и 2 гильдиям на право т</w:t>
      </w:r>
      <w:r>
        <w:rPr>
          <w:rFonts w:ascii="Times New Roman" w:hAnsi="Times New Roman" w:cs="Times New Roman"/>
          <w:sz w:val="20"/>
          <w:szCs w:val="20"/>
        </w:rPr>
        <w:t>орговли и промыслов. СПб., 1890;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получивших в течение времени с 1 ноября 1890 по 1 февраля 1891 года свидетельства и билеты по 1 и 2 гильдиям на право торговли и промыслов. СПб.,1891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получивших в течение времени с 1 ноября 1891 по 1 февраля 1892 года свидетельства и билеты по 1 и 2 гильдиям на право торговли и промыслов. СПб., 1892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получивших в течение времени с 1 ноября 1892 по 1 февраля 1893 года свидетельства и билеты по 1 и 2 гильдиям на право торговли и промыслов. СПб., 1893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получивших в течение времени с 1 ноября 1893 по 1 февраля 1894 года свидетельства и билеты по 1 и 2 гильдиям на право торговли и промыслов. СПб., 1894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получивших в течение времени с 1 ноября 1894 по 1 февраля 1895 года свидетельства и билеты по 1 и 2 гильдиям на право торговли и промыслов. СПб., 1895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получивших в течение времени с 1 ноября 1895 по 1 февраля 1896 года свидетельства и билеты по 1 и 2 гильдиям на право торговли и промыслов. СПб., 1896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получивших в течение времени с 1 ноября 1896 по 1 февраля 1897 года свидетельства и билеты по 1 и 2 гильдиям на право торговли и промыслов. СПб., 1897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получивших в течение времени с 1 ноября 1897 по 1 февраля 1898 года свидетельства и билеты по 1 и 2 гильдиям на право торговли и промыслов. СПб., 1898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декабря 1898 по 1 февраля 1899 г. сословные свидетельства по 1 и 2 гильдиям и промысловые свидетельства 1 и 2 разрядов на торговые заведения и 1-5 разрядов на промы</w:t>
      </w:r>
      <w:r>
        <w:rPr>
          <w:rFonts w:ascii="Times New Roman" w:hAnsi="Times New Roman" w:cs="Times New Roman"/>
          <w:sz w:val="20"/>
          <w:szCs w:val="20"/>
        </w:rPr>
        <w:t xml:space="preserve">шленные предприятия. СПб., 1899; </w:t>
      </w:r>
      <w:r w:rsidRPr="002A3934">
        <w:rPr>
          <w:rFonts w:ascii="Times New Roman" w:hAnsi="Times New Roman" w:cs="Times New Roman"/>
          <w:sz w:val="20"/>
          <w:szCs w:val="20"/>
        </w:rPr>
        <w:t xml:space="preserve">Справочная книга о лицах Санкт-Петербургского купечества и других званий, акционерных и паевых обществах и торговых домах, получивших с 1 ноября 1899 по 1 января 1900 г. сословные свидетельства по 1 и 2 гильдиям, промысловые свидетельства 1 и 2 разрядов на торговые заведения, 1-5 разрядов на промышленные предприятия и 2 и 3 разрядов на личные </w:t>
      </w:r>
      <w:r>
        <w:rPr>
          <w:rFonts w:ascii="Times New Roman" w:hAnsi="Times New Roman" w:cs="Times New Roman"/>
          <w:sz w:val="20"/>
          <w:szCs w:val="20"/>
        </w:rPr>
        <w:t xml:space="preserve">промысловые занятия. СПб., 1900;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1900 по 1 января 1901 г. сословные свидетельства по 1 и 2 гильдиям, промысловые свидетельства 1 и 2 разрядов на торговые заведения, 1-5 разрядов на промышленные предприятия и 2 и 3 разрядов на личные промысловые занятия. СПб., 1901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1901 по 1 января 1902 г. сословные свидетельства по 1 и 2 гильдиям, промысловые свидетельства 1 и 2 разрядов на торговые заведения, 1-5 разрядов на промышленные предприятия и 2 и 3 разрядов на личные промысловые занятия. СПб., 1902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 xml:space="preserve">Справочная книга о лицах Санкт-Петербургского купечества и других званий, акционерных и паевых обществах и торговых домах, получивших с 1 ноября 1902 по 1 января 1903 г. сословные свидетельства по 1 и 2 гильдиям, промысловые свидетельства 1 и 2 разрядов на торговые заведения, 1-5 разрядов на промышленные предприятия и 2 и 3 разрядов на личные </w:t>
      </w:r>
      <w:r>
        <w:rPr>
          <w:rFonts w:ascii="Times New Roman" w:hAnsi="Times New Roman" w:cs="Times New Roman"/>
          <w:sz w:val="20"/>
          <w:szCs w:val="20"/>
        </w:rPr>
        <w:t xml:space="preserve">промысловые занятия. СПб., 1903;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1903 по 1 января 1904 г. сословные свидетельства по 1 и 2 гильдиям, промысловые свидетельства 1 и 2 разрядов на торговые заведения, 1-5 разрядов на промышленные предприятия и 2 и 3 разрядов на личные промысловые занятия. СПб., 1904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1904 по 1 января 1905 г. сословные свидетельства по 1 и 2 гильдиям, промысловые свидетельства 1 и 2 разрядов на торговые заведения, 1-5 разрядов на промышленные предприятия и 2 и 3 разрядов на личные промысловые занятия. СПб., 1905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 xml:space="preserve">Справочная книга о лицах Санкт-Петербургского купечества и других званий, акционерных и паевых обществах и торговых домах, получивших с 1 ноября 1905 по 1 января 1906 г. сословные свидетельства по 1 и 2 гильдиям, промысловые свидетельства 1 и 2 разрядов на торговые заведения, 1-5 разрядов на промышленные предприятия и 2 и3 разрядов на личные </w:t>
      </w:r>
      <w:r>
        <w:rPr>
          <w:rFonts w:ascii="Times New Roman" w:hAnsi="Times New Roman" w:cs="Times New Roman"/>
          <w:sz w:val="20"/>
          <w:szCs w:val="20"/>
        </w:rPr>
        <w:t xml:space="preserve">промысловые занятия. СПб., 1906;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1906 по 1 января 1907 г. сословные свидетельства по 1 и 2 гильдиям, промысловые свидетельства 1 и 2 разрядов на торговые заведения, 1-5 разрядов на промышленные предприятия, 2 и 3 разрядов на личные промысловые занятия. СПб., 1907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1907 по 1 января 1908 г. сословные свидетельства по 1 и 2 гильдиям, промысловые свидетельства 1 и 2 разрядов на торговые заведения, 1-5 разрядов на промышленные предприятия, 2 и 3 разрядов на личные промысловые занятия. СПб., 1908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акционерных и паевых обществах и торговых домах, получивших с 1 ноября 1908 по 1 января 1909 г. сословные свидетельства по 1 и 2 гильдиям, промысловые свидетельства 1 и 2 разрядов на торговые заведения, 1-5 разрядов на промышленные предприятия, 2 и 3 разрядов на личные промысловые занятия. СПб., 1909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>Справочная книга о лицах Санкт-Петербургского купечества и других званий, акционерных и паевых обществах и торговых домах, получивших с 1 ноября 1909 по 1 января 1910 г. сословные свидетельства по 1 и 2 гильдиям, промысловые свидетельства 1 и 2 разрядов на торговые заведения, 1-5 разрядов на промышленные предприятия, 2 и 3 разрядов на личные промысловые занятия. СПб., 1910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акционерных и паевых обществах и торговых домах, получивших с 1 ноября 1910 по 1 января 1911 г. сословные свидетельства по 1 и 2 гильдиям, промысловые свидетельства 1 и 2 разрядов на торговые заведения, 1-5 разрядов на промышленные предприятия, 2 и 3 разрядов на личные промысловые занятия. СПб., 1911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2A3934">
        <w:rPr>
          <w:rFonts w:ascii="Times New Roman" w:hAnsi="Times New Roman" w:cs="Times New Roman"/>
          <w:sz w:val="20"/>
          <w:szCs w:val="20"/>
        </w:rPr>
        <w:t xml:space="preserve"> Справочная книга о лицах Санкт-Петербургского купечества и других званий, акционерных и паевых обществах и торговых домах, получивших с 1 ноября 1911 по 1 января 1912 г. сословные свидетельства по 1 и 2 гильдиям, промысловые свидетельства 1 и 2 разрядов на торговые заведения, 1-5 разрядов на промышленные предприятия, 2 и 3 разрядов на личные промысловые занятия. СПб., 1912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A3934">
        <w:rPr>
          <w:rFonts w:ascii="Times New Roman" w:hAnsi="Times New Roman" w:cs="Times New Roman"/>
          <w:sz w:val="20"/>
          <w:szCs w:val="20"/>
        </w:rPr>
        <w:t xml:space="preserve">Справочная книга о лицах Санкт-Петербургского купечества и других званий, акционерных и паевых обществах и торговых домах, получивших с 1 ноября 1912 по 1 января 1913 г. сословные свидетельства по 1 и 2 гильдиям, промысловые свидетельства 1 и 2 разрядов на торговые заведения, 1-5 разрядов на промышленные </w:t>
      </w:r>
      <w:r w:rsidRPr="008C4F7D">
        <w:rPr>
          <w:rFonts w:ascii="Times New Roman" w:hAnsi="Times New Roman" w:cs="Times New Roman"/>
          <w:sz w:val="20"/>
          <w:szCs w:val="20"/>
        </w:rPr>
        <w:t>предприятия, 2 и 3 разрядов на личные промысловые занятия. СПб., 1913; Справочная книга о лицах, получивших на 1915 год из Петроградской купеческой управы купеческие и промысловые свидетельства. Пг., 1915.</w:t>
      </w:r>
    </w:p>
  </w:footnote>
  <w:footnote w:id="2">
    <w:p w:rsidR="008C4F7D" w:rsidRPr="008C4F7D" w:rsidRDefault="008C4F7D" w:rsidP="008C4F7D">
      <w:pPr>
        <w:pStyle w:val="a6"/>
        <w:spacing w:after="0" w:line="23" w:lineRule="atLeast"/>
        <w:ind w:left="0" w:firstLine="0"/>
        <w:rPr>
          <w:rFonts w:ascii="Times New Roman" w:hAnsi="Times New Roman"/>
        </w:rPr>
      </w:pPr>
      <w:r w:rsidRPr="008C4F7D">
        <w:rPr>
          <w:rStyle w:val="aa"/>
          <w:rFonts w:ascii="Times New Roman" w:hAnsi="Times New Roman"/>
        </w:rPr>
        <w:footnoteRef/>
      </w:r>
      <w:r w:rsidRPr="008C4F7D">
        <w:rPr>
          <w:rFonts w:ascii="Times New Roman" w:hAnsi="Times New Roman"/>
        </w:rPr>
        <w:t xml:space="preserve"> </w:t>
      </w:r>
      <w:r w:rsidRPr="008C4F7D">
        <w:rPr>
          <w:rFonts w:ascii="Times New Roman" w:hAnsi="Times New Roman"/>
          <w:i/>
        </w:rPr>
        <w:t>Шустов А.С.</w:t>
      </w:r>
      <w:r w:rsidRPr="008C4F7D">
        <w:rPr>
          <w:rFonts w:ascii="Times New Roman" w:hAnsi="Times New Roman"/>
        </w:rPr>
        <w:t xml:space="preserve"> Санкт-Петербургское купечество и Торгово-Промышленные предприятия города к 200 летнему юбилею столицы. Иллюстрированный альманах. СПб., 1903.  </w:t>
      </w:r>
    </w:p>
  </w:footnote>
  <w:footnote w:id="3">
    <w:p w:rsidR="008C4F7D" w:rsidRPr="008C4F7D" w:rsidRDefault="008C4F7D" w:rsidP="008C4F7D">
      <w:pPr>
        <w:pStyle w:val="a6"/>
        <w:spacing w:after="0" w:line="23" w:lineRule="atLeast"/>
        <w:ind w:left="0" w:firstLine="0"/>
        <w:rPr>
          <w:rFonts w:ascii="Times New Roman" w:hAnsi="Times New Roman"/>
        </w:rPr>
      </w:pPr>
      <w:r w:rsidRPr="008C4F7D">
        <w:rPr>
          <w:rStyle w:val="aa"/>
          <w:rFonts w:ascii="Times New Roman" w:hAnsi="Times New Roman"/>
        </w:rPr>
        <w:footnoteRef/>
      </w:r>
      <w:r w:rsidRPr="008C4F7D">
        <w:rPr>
          <w:rFonts w:ascii="Times New Roman" w:hAnsi="Times New Roman"/>
        </w:rPr>
        <w:t xml:space="preserve"> </w:t>
      </w:r>
      <w:r w:rsidRPr="008C4F7D">
        <w:rPr>
          <w:rFonts w:ascii="Times New Roman" w:hAnsi="Times New Roman"/>
          <w:i/>
        </w:rPr>
        <w:t>Шустов А.С.</w:t>
      </w:r>
      <w:r>
        <w:rPr>
          <w:rFonts w:ascii="Times New Roman" w:hAnsi="Times New Roman"/>
        </w:rPr>
        <w:t xml:space="preserve"> А</w:t>
      </w:r>
      <w:r w:rsidRPr="008C4F7D">
        <w:rPr>
          <w:rFonts w:ascii="Times New Roman" w:hAnsi="Times New Roman"/>
        </w:rPr>
        <w:t>льбом участников Всероссийской Промышленной и Художественной Выставки в Нижнем Новгороде 1896 г. - СПб., 1896.</w:t>
      </w:r>
    </w:p>
  </w:footnote>
  <w:footnote w:id="4">
    <w:p w:rsidR="002B7B5A" w:rsidRPr="002A3934" w:rsidRDefault="002B7B5A" w:rsidP="008C4F7D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8C4F7D">
        <w:rPr>
          <w:rStyle w:val="aa"/>
          <w:rFonts w:ascii="Times New Roman" w:hAnsi="Times New Roman"/>
        </w:rPr>
        <w:footnoteRef/>
      </w:r>
      <w:r w:rsidRPr="008C4F7D">
        <w:rPr>
          <w:rFonts w:ascii="Times New Roman" w:hAnsi="Times New Roman"/>
        </w:rPr>
        <w:t xml:space="preserve"> </w:t>
      </w:r>
      <w:r w:rsidRPr="008C4F7D">
        <w:rPr>
          <w:rFonts w:ascii="Times New Roman" w:hAnsi="Times New Roman"/>
          <w:i/>
        </w:rPr>
        <w:t>Османов А. И.</w:t>
      </w:r>
      <w:r w:rsidRPr="008C4F7D">
        <w:rPr>
          <w:rFonts w:ascii="Times New Roman" w:hAnsi="Times New Roman"/>
        </w:rPr>
        <w:t xml:space="preserve"> Петербургское купечество в последней четверти XVIII — начале XX века: Монография. СПб., 2005.</w:t>
      </w:r>
    </w:p>
  </w:footnote>
  <w:footnote w:id="5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Османов А.И.</w:t>
      </w:r>
      <w:r w:rsidRPr="002A3934">
        <w:rPr>
          <w:rFonts w:ascii="Times New Roman" w:hAnsi="Times New Roman"/>
        </w:rPr>
        <w:t xml:space="preserve"> Социокультурные аспекты формирования Петербургского купечества в XIX веке // Известия Российского государственного педагогического университета им. А.И. Герцена. 2006. № 16 (6). С. 115 – 126. </w:t>
      </w:r>
    </w:p>
  </w:footnote>
  <w:footnote w:id="6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  <w:i/>
        </w:rPr>
        <w:footnoteRef/>
      </w:r>
      <w:r w:rsidRPr="002A3934">
        <w:rPr>
          <w:rFonts w:ascii="Times New Roman" w:hAnsi="Times New Roman"/>
          <w:i/>
        </w:rPr>
        <w:t xml:space="preserve"> Османов А. И.</w:t>
      </w:r>
      <w:r w:rsidRPr="002A3934">
        <w:rPr>
          <w:rFonts w:ascii="Times New Roman" w:hAnsi="Times New Roman"/>
        </w:rPr>
        <w:t xml:space="preserve"> Купеческое предпринимательство в промышленности Петербурга второй половины XIX в. // Вестник СПбГУ. Серия 2. История. 2006. №2 С.22-28</w:t>
      </w:r>
    </w:p>
  </w:footnote>
  <w:footnote w:id="7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Барышников М. Н.</w:t>
      </w:r>
      <w:r w:rsidRPr="002A3934">
        <w:rPr>
          <w:rFonts w:ascii="Times New Roman" w:hAnsi="Times New Roman"/>
        </w:rPr>
        <w:t xml:space="preserve"> Предприниматели в общественно-политической жизни Петербурга накануне выборов в I Государственную думу // Известия РГПУ им. А.И. Герцена. 2002. №2</w:t>
      </w:r>
    </w:p>
  </w:footnote>
  <w:footnote w:id="8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Барышников М. Н.</w:t>
      </w:r>
      <w:r w:rsidRPr="002A3934">
        <w:rPr>
          <w:rFonts w:ascii="Times New Roman" w:hAnsi="Times New Roman"/>
        </w:rPr>
        <w:t xml:space="preserve"> Костро</w:t>
      </w:r>
      <w:r>
        <w:rPr>
          <w:rFonts w:ascii="Times New Roman" w:hAnsi="Times New Roman"/>
        </w:rPr>
        <w:t>мское землячество в деловой жиз</w:t>
      </w:r>
      <w:r w:rsidRPr="002A3934">
        <w:rPr>
          <w:rFonts w:ascii="Times New Roman" w:hAnsi="Times New Roman"/>
        </w:rPr>
        <w:t>ни Петербурга в начале XX в.// КЛИО. 2005. №2 С.177-184</w:t>
      </w:r>
    </w:p>
  </w:footnote>
  <w:footnote w:id="9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Барышников М. Н.</w:t>
      </w:r>
      <w:r w:rsidRPr="002A3934">
        <w:rPr>
          <w:rFonts w:ascii="Times New Roman" w:hAnsi="Times New Roman"/>
        </w:rPr>
        <w:t xml:space="preserve"> Семейные фирмы в России: институциональное пространство функционирования в XIX - начале XX в // Вестник ВятГГУ. 2006. №15 С.28-36.</w:t>
      </w:r>
    </w:p>
  </w:footnote>
  <w:footnote w:id="10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Журавлев А.А.</w:t>
      </w:r>
      <w:r w:rsidRPr="002A3934">
        <w:rPr>
          <w:rFonts w:ascii="Times New Roman" w:hAnsi="Times New Roman"/>
        </w:rPr>
        <w:t xml:space="preserve"> «Попечительский Совет Санкт-Петербургского Петровского коммерческого училища в начале XX в.». // История предпринимательства в России: XIX-начало XX века. Вып. 3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2007. С. 319-330</w:t>
      </w:r>
    </w:p>
  </w:footnote>
  <w:footnote w:id="11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Журавлев А.А</w:t>
      </w:r>
      <w:r w:rsidRPr="002A3934">
        <w:rPr>
          <w:rFonts w:ascii="Times New Roman" w:hAnsi="Times New Roman"/>
        </w:rPr>
        <w:t>. «Петербургское купечество и коммерческое образование в столице на рубеже XIX-XX веков». // История предпринимательства в России: XIX-начало XX века. Вып. 2 2005. С. 50-62</w:t>
      </w:r>
    </w:p>
  </w:footnote>
  <w:footnote w:id="12">
    <w:p w:rsidR="002B7B5A" w:rsidRPr="002A3934" w:rsidRDefault="002B7B5A" w:rsidP="008B7623">
      <w:pPr>
        <w:pStyle w:val="a6"/>
        <w:spacing w:after="0" w:line="23" w:lineRule="atLeast"/>
        <w:ind w:left="0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Лушин А.Н.</w:t>
      </w:r>
      <w:r w:rsidRPr="002A3934">
        <w:rPr>
          <w:rFonts w:ascii="Times New Roman" w:hAnsi="Times New Roman"/>
        </w:rPr>
        <w:t xml:space="preserve"> «Именитые и почетные граждане в России в XVII — начале XX века: становление и развитие правового статуса» // Юридическая наука и практика: Вестник Нижегородской академии МВД России. 2012. №18 С.</w:t>
      </w:r>
      <w:r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</w:rPr>
        <w:t>23-27.</w:t>
      </w:r>
    </w:p>
  </w:footnote>
  <w:footnote w:id="13">
    <w:p w:rsidR="002B7B5A" w:rsidRPr="008544CF" w:rsidRDefault="002B7B5A" w:rsidP="008B7623">
      <w:pPr>
        <w:pStyle w:val="a6"/>
        <w:spacing w:after="0" w:line="23" w:lineRule="atLeast"/>
        <w:ind w:left="0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Галимова Л.Н.</w:t>
      </w:r>
      <w:r w:rsidRPr="002A3934">
        <w:rPr>
          <w:rFonts w:ascii="Times New Roman" w:hAnsi="Times New Roman"/>
        </w:rPr>
        <w:t xml:space="preserve"> «Купечество и лица торговых занятий в Российской истории и законодательстве» // </w:t>
      </w:r>
      <w:r w:rsidRPr="008544CF">
        <w:rPr>
          <w:rFonts w:ascii="Times New Roman" w:hAnsi="Times New Roman"/>
        </w:rPr>
        <w:t>Вестник ЧГУ. 2009. №4 С.3-11.</w:t>
      </w:r>
    </w:p>
  </w:footnote>
  <w:footnote w:id="14">
    <w:p w:rsidR="008544CF" w:rsidRDefault="008544CF" w:rsidP="00FF0406">
      <w:pPr>
        <w:pStyle w:val="a6"/>
        <w:spacing w:after="0"/>
        <w:ind w:left="0" w:firstLine="0"/>
      </w:pPr>
      <w:r w:rsidRPr="008544CF">
        <w:rPr>
          <w:rStyle w:val="aa"/>
          <w:rFonts w:ascii="Times New Roman" w:hAnsi="Times New Roman"/>
        </w:rPr>
        <w:footnoteRef/>
      </w:r>
      <w:r w:rsidRPr="008544CF">
        <w:rPr>
          <w:rFonts w:ascii="Times New Roman" w:hAnsi="Times New Roman"/>
        </w:rPr>
        <w:t xml:space="preserve"> </w:t>
      </w:r>
      <w:r w:rsidRPr="00FF0406">
        <w:rPr>
          <w:rFonts w:ascii="Times New Roman" w:hAnsi="Times New Roman"/>
          <w:i/>
        </w:rPr>
        <w:t>Павлова О.К</w:t>
      </w:r>
      <w:r w:rsidRPr="008544CF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«</w:t>
      </w:r>
      <w:r w:rsidRPr="008544CF">
        <w:rPr>
          <w:rFonts w:ascii="Times New Roman" w:hAnsi="Times New Roman"/>
        </w:rPr>
        <w:t>Сословное призрение и благотворительность Петербургского купечества во второй половине XIX - начале XX в.</w:t>
      </w:r>
      <w:r w:rsidR="00FF0406">
        <w:rPr>
          <w:rFonts w:ascii="Times New Roman" w:hAnsi="Times New Roman"/>
        </w:rPr>
        <w:t xml:space="preserve"> // </w:t>
      </w:r>
      <w:r w:rsidR="00FF0406" w:rsidRPr="00FF0406">
        <w:rPr>
          <w:rFonts w:ascii="Times New Roman" w:hAnsi="Times New Roman"/>
        </w:rPr>
        <w:t>Благотворительность в истории России: Новые документы и исследова-ния</w:t>
      </w:r>
      <w:r w:rsidR="00FF0406">
        <w:rPr>
          <w:rFonts w:ascii="Times New Roman" w:hAnsi="Times New Roman"/>
        </w:rPr>
        <w:t xml:space="preserve">. </w:t>
      </w:r>
      <w:r w:rsidR="00FF0406" w:rsidRPr="00FF0406">
        <w:rPr>
          <w:rFonts w:ascii="Times New Roman" w:hAnsi="Times New Roman"/>
        </w:rPr>
        <w:t xml:space="preserve">СПб. : Нестор-История, 2008. </w:t>
      </w:r>
      <w:r w:rsidR="00FF0406">
        <w:rPr>
          <w:rFonts w:ascii="Times New Roman" w:hAnsi="Times New Roman"/>
        </w:rPr>
        <w:t>С. 288-306.</w:t>
      </w:r>
    </w:p>
  </w:footnote>
  <w:footnote w:id="15">
    <w:p w:rsidR="008544CF" w:rsidRDefault="008544CF" w:rsidP="008544CF">
      <w:pPr>
        <w:pStyle w:val="a6"/>
        <w:spacing w:after="0"/>
        <w:ind w:left="0" w:firstLine="0"/>
      </w:pPr>
      <w:r>
        <w:rPr>
          <w:rStyle w:val="aa"/>
        </w:rPr>
        <w:footnoteRef/>
      </w:r>
      <w:r>
        <w:t xml:space="preserve"> </w:t>
      </w:r>
      <w:r w:rsidRPr="008544CF">
        <w:rPr>
          <w:rFonts w:ascii="Times New Roman" w:hAnsi="Times New Roman"/>
          <w:i/>
        </w:rPr>
        <w:t>Губанова С. С.</w:t>
      </w:r>
      <w:r w:rsidRPr="008544CF">
        <w:rPr>
          <w:rFonts w:ascii="Times New Roman" w:hAnsi="Times New Roman"/>
        </w:rPr>
        <w:t xml:space="preserve"> Богатство в субкультуре русского купечества XVIII начала XX в // Вестник ЛГУ им. А.С. Пушкина. 2011. №1 С.199-206.</w:t>
      </w:r>
    </w:p>
  </w:footnote>
  <w:footnote w:id="16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Полное собрание законов Российской империи. Соб. 2. СПб., 1833. Т. 7. Док. № 5284.</w:t>
      </w:r>
    </w:p>
  </w:footnote>
  <w:footnote w:id="17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Там же.</w:t>
      </w:r>
    </w:p>
  </w:footnote>
  <w:footnote w:id="18">
    <w:p w:rsidR="002B7B5A" w:rsidRPr="002A3934" w:rsidRDefault="002B7B5A" w:rsidP="008B7623">
      <w:pPr>
        <w:pStyle w:val="a6"/>
        <w:spacing w:after="0" w:line="23" w:lineRule="atLeast"/>
        <w:ind w:left="0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Романов Н.М.</w:t>
      </w:r>
      <w:r w:rsidRPr="002A3934">
        <w:rPr>
          <w:rFonts w:ascii="Times New Roman" w:hAnsi="Times New Roman"/>
        </w:rPr>
        <w:t xml:space="preserve"> Петербургский Некрополь, Том 1 (А-Г). СПб., типография М.М. Стасюлевича. С. 7</w:t>
      </w:r>
    </w:p>
  </w:footnote>
  <w:footnote w:id="19">
    <w:p w:rsidR="002B7B5A" w:rsidRPr="002A3934" w:rsidRDefault="002B7B5A" w:rsidP="008B7623">
      <w:pPr>
        <w:pStyle w:val="a6"/>
        <w:spacing w:after="0" w:line="23" w:lineRule="atLeast"/>
        <w:ind w:left="0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РГИА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Ф. 1343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Оп. 39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Д. 1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Л. 3. </w:t>
      </w:r>
    </w:p>
  </w:footnote>
  <w:footnote w:id="20">
    <w:p w:rsidR="002B7B5A" w:rsidRPr="002A3934" w:rsidRDefault="002B7B5A" w:rsidP="008B7623">
      <w:pPr>
        <w:pStyle w:val="a6"/>
        <w:spacing w:after="0" w:line="23" w:lineRule="atLeast"/>
        <w:ind w:left="0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Там же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Л. 7</w:t>
      </w:r>
      <w:r>
        <w:rPr>
          <w:rFonts w:ascii="Times New Roman" w:hAnsi="Times New Roman"/>
        </w:rPr>
        <w:t>,</w:t>
      </w:r>
      <w:r w:rsidRPr="002A3934">
        <w:rPr>
          <w:rFonts w:ascii="Times New Roman" w:hAnsi="Times New Roman"/>
        </w:rPr>
        <w:t xml:space="preserve"> 8.</w:t>
      </w:r>
    </w:p>
  </w:footnote>
  <w:footnote w:id="21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Там же.</w:t>
      </w:r>
      <w:r w:rsidRPr="002A3934">
        <w:rPr>
          <w:rFonts w:ascii="Times New Roman" w:hAnsi="Times New Roman"/>
        </w:rPr>
        <w:t xml:space="preserve"> Л. 3</w:t>
      </w:r>
    </w:p>
  </w:footnote>
  <w:footnote w:id="22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др. званий, получивших в течение времени с 1 ноября 1884 по 1 февраля 1885 свидетельства и билеты по 1 и 2 гильдиям на право торговли и промыслов в С-Петербурге в 1885 году. СПб., 1885. С. 93-94.</w:t>
      </w:r>
    </w:p>
  </w:footnote>
  <w:footnote w:id="23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других званий, получивших в течение времени с 1 ноября 1890 по 1 февраля 1891 года свидетельства и билеты по 1 и 2 гильдиям на право торговли и промыслов. СПб.,1891. С. 121.</w:t>
      </w:r>
    </w:p>
  </w:footnote>
  <w:footnote w:id="24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Весь Петроград, 1915 г. ред. А.П. Шашковский. Пг., С. 1426</w:t>
      </w:r>
    </w:p>
  </w:footnote>
  <w:footnote w:id="25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из Петроградской купеческой управы купеческие и промысловые свидетельства. Пг., 1915. С. 31.</w:t>
      </w:r>
    </w:p>
  </w:footnote>
  <w:footnote w:id="26">
    <w:p w:rsidR="002B7B5A" w:rsidRPr="002A3934" w:rsidRDefault="002B7B5A" w:rsidP="008B7623">
      <w:pPr>
        <w:pStyle w:val="sdfootnote"/>
        <w:spacing w:before="0" w:beforeAutospacing="0" w:line="23" w:lineRule="atLeast"/>
        <w:ind w:right="284"/>
      </w:pPr>
      <w:r w:rsidRPr="002A3934">
        <w:rPr>
          <w:rStyle w:val="aa"/>
        </w:rPr>
        <w:footnoteRef/>
      </w:r>
      <w:r w:rsidRPr="002A3934">
        <w:t xml:space="preserve"> Справочная книга о лицах, получивших на 1865 год купеческие свидетельства по 1 и 2 гильдиям. СПб.,1865. С. 57.</w:t>
      </w:r>
    </w:p>
  </w:footnote>
  <w:footnote w:id="27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на 1872 год купеческие свидетельства по 1 и 2 гильдиям. СПб., 1872. С. 4.</w:t>
      </w:r>
    </w:p>
  </w:footnote>
  <w:footnote w:id="28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других званий, акционерных и паевых обществах и торговых домах, получивших с 1 ноября 1905 по 1 января 1906 г. сословные свидетельства по 1 и 2 гильдиям, промысловые свидетельства 1 и 2 разрядов на торговые заведения, 1-5 разрядов на промышленные предприятия и 2 и3 разрядов на личные промысловые занятия. СПб., 1906. С. 15.</w:t>
      </w:r>
    </w:p>
  </w:footnote>
  <w:footnote w:id="29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РГИА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Ф. 1343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Оп. 39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Д. 118, Л. 3. </w:t>
      </w:r>
    </w:p>
  </w:footnote>
  <w:footnote w:id="30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других званий, акционерных и паевых обществах и торговых домах, получивших с 1 ноября 1912 по 1 января 1913 г. сословные свидетельства по 1 и 2 гильдиям, промысловые свидетельства 1 и 2 разрядов на торговые заведения, 1-5 разрядов на промышленные предприятия и 2 и3 разрядов на личные промысловые занятия. СПб., 1913. С. 18.</w:t>
      </w:r>
    </w:p>
  </w:footnote>
  <w:footnote w:id="31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других званий, получивших в течение 1879 и в январе месяце 1880 гг. свидетельства и билеты по 1 и 2 гильдиям, на право торговли и промыслов в Санкт-Петербурге в 1880 году. СПб., 1880. С. 3.</w:t>
      </w:r>
    </w:p>
  </w:footnote>
  <w:footnote w:id="32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других званий, получивших в течение времени с 1 ноября 1889 по 1 февраля 1890 года свидетельства и билеты по 1 и 2 гильдиям на право торговли и промыслов. СПб., 1890. С. 2.</w:t>
      </w:r>
    </w:p>
  </w:footnote>
  <w:footnote w:id="33">
    <w:p w:rsidR="002B7B5A" w:rsidRPr="00ED0FC9" w:rsidRDefault="002B7B5A" w:rsidP="00610447">
      <w:pPr>
        <w:pStyle w:val="a6"/>
        <w:spacing w:after="0" w:line="23" w:lineRule="atLeast"/>
        <w:rPr>
          <w:rFonts w:ascii="Times New Roman" w:hAnsi="Times New Roman"/>
        </w:rPr>
      </w:pPr>
      <w:r>
        <w:rPr>
          <w:rStyle w:val="aa"/>
        </w:rPr>
        <w:footnoteRef/>
      </w:r>
      <w:r>
        <w:t xml:space="preserve"> </w:t>
      </w:r>
      <w:r w:rsidRPr="00ED0FC9">
        <w:rPr>
          <w:rFonts w:ascii="Times New Roman" w:hAnsi="Times New Roman"/>
        </w:rPr>
        <w:t>РГИА</w:t>
      </w:r>
      <w:r>
        <w:rPr>
          <w:rFonts w:ascii="Times New Roman" w:hAnsi="Times New Roman"/>
        </w:rPr>
        <w:t>. Ф. 1343. Оп. 40.</w:t>
      </w:r>
      <w:r w:rsidRPr="00ED0FC9">
        <w:rPr>
          <w:rFonts w:ascii="Times New Roman" w:hAnsi="Times New Roman"/>
        </w:rPr>
        <w:t xml:space="preserve"> Д. 115</w:t>
      </w:r>
      <w:r>
        <w:rPr>
          <w:rFonts w:ascii="Times New Roman" w:hAnsi="Times New Roman"/>
        </w:rPr>
        <w:t>. Л.1 и 7.</w:t>
      </w:r>
    </w:p>
  </w:footnote>
  <w:footnote w:id="34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РГИА.</w:t>
      </w:r>
      <w:r w:rsidRPr="002A3934">
        <w:rPr>
          <w:rFonts w:ascii="Times New Roman" w:hAnsi="Times New Roman"/>
        </w:rPr>
        <w:t xml:space="preserve"> Ф. 1343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Оп. 39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Д. 525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Л. 2. </w:t>
      </w:r>
    </w:p>
  </w:footnote>
  <w:footnote w:id="35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Там же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Л. 3. </w:t>
      </w:r>
    </w:p>
  </w:footnote>
  <w:footnote w:id="36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на 1872 г…. СПб., 1872. С. 8</w:t>
      </w:r>
    </w:p>
  </w:footnote>
  <w:footnote w:id="37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ED0FC9">
        <w:rPr>
          <w:rFonts w:ascii="Times New Roman" w:hAnsi="Times New Roman"/>
        </w:rPr>
        <w:t xml:space="preserve">РГИА Ф. 472 Оп. </w:t>
      </w:r>
      <w:r>
        <w:rPr>
          <w:rFonts w:ascii="Times New Roman" w:hAnsi="Times New Roman"/>
        </w:rPr>
        <w:t>(</w:t>
      </w:r>
      <w:r w:rsidRPr="00ED0FC9">
        <w:rPr>
          <w:rFonts w:ascii="Times New Roman" w:hAnsi="Times New Roman"/>
        </w:rPr>
        <w:t>255/1271</w:t>
      </w:r>
      <w:r>
        <w:rPr>
          <w:rFonts w:ascii="Times New Roman" w:hAnsi="Times New Roman"/>
        </w:rPr>
        <w:t>).</w:t>
      </w:r>
      <w:r w:rsidRPr="00ED0FC9">
        <w:rPr>
          <w:rFonts w:ascii="Times New Roman" w:hAnsi="Times New Roman"/>
        </w:rPr>
        <w:t xml:space="preserve"> Д. 7</w:t>
      </w:r>
      <w:r>
        <w:rPr>
          <w:rFonts w:ascii="Times New Roman" w:hAnsi="Times New Roman"/>
        </w:rPr>
        <w:t>. Л. 1-9.</w:t>
      </w:r>
    </w:p>
  </w:footnote>
  <w:footnote w:id="38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color w:val="000000"/>
          <w:shd w:val="clear" w:color="auto" w:fill="FFFFFF"/>
        </w:rPr>
        <w:t xml:space="preserve">Жертвы политического террора в СССР [Электронный ресурс] // «Мемориал». 2007. URL: </w:t>
      </w:r>
      <w:hyperlink r:id="rId1" w:history="1">
        <w:r w:rsidRPr="002A3934">
          <w:rPr>
            <w:rStyle w:val="a5"/>
            <w:rFonts w:ascii="Times New Roman" w:hAnsi="Times New Roman"/>
          </w:rPr>
          <w:t>http://lists.memo.ru/d5/f41.htm</w:t>
        </w:r>
      </w:hyperlink>
      <w:r w:rsidRPr="002A3934">
        <w:rPr>
          <w:rFonts w:ascii="Times New Roman" w:hAnsi="Times New Roman"/>
          <w:color w:val="000000"/>
          <w:shd w:val="clear" w:color="auto" w:fill="FFFFFF"/>
        </w:rPr>
        <w:t xml:space="preserve"> (дата обращения: 10.04.2017).</w:t>
      </w:r>
    </w:p>
  </w:footnote>
  <w:footnote w:id="39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  <w:i/>
        </w:rPr>
        <w:footnoteRef/>
      </w:r>
      <w:r w:rsidRPr="002A3934">
        <w:rPr>
          <w:rFonts w:ascii="Times New Roman" w:hAnsi="Times New Roman"/>
          <w:i/>
        </w:rPr>
        <w:t xml:space="preserve"> Кириков Б. М., Кирикова Л. А., Петрова О. В.</w:t>
      </w:r>
      <w:r w:rsidRPr="002A3934">
        <w:rPr>
          <w:rFonts w:ascii="Times New Roman" w:hAnsi="Times New Roman"/>
        </w:rPr>
        <w:t xml:space="preserve"> Невский проспект: Архитектурный путеводитель. - М. : Центрполиграф, 2004. С. 53-56.</w:t>
      </w:r>
    </w:p>
  </w:footnote>
  <w:footnote w:id="40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Аминова В.</w:t>
      </w:r>
      <w:r w:rsidRPr="002A3934">
        <w:rPr>
          <w:rFonts w:ascii="Times New Roman" w:hAnsi="Times New Roman"/>
        </w:rPr>
        <w:t xml:space="preserve"> «У меня было чувство вины, что он умер, а я еще хожу…» </w:t>
      </w:r>
      <w:r w:rsidRPr="002A3934">
        <w:rPr>
          <w:rFonts w:ascii="Times New Roman" w:hAnsi="Times New Roman"/>
          <w:color w:val="000000"/>
          <w:shd w:val="clear" w:color="auto" w:fill="FFFFFF"/>
        </w:rPr>
        <w:t xml:space="preserve">[Электронный ресурс] // Информационное агентство «NEWS». </w:t>
      </w:r>
      <w:r w:rsidRPr="002A3934">
        <w:rPr>
          <w:rFonts w:ascii="Times New Roman" w:hAnsi="Times New Roman"/>
        </w:rPr>
        <w:t>8 сентября 2011</w:t>
      </w:r>
      <w:r w:rsidRPr="002A3934">
        <w:rPr>
          <w:rFonts w:ascii="Times New Roman" w:hAnsi="Times New Roman"/>
          <w:color w:val="000000"/>
          <w:shd w:val="clear" w:color="auto" w:fill="FFFFFF"/>
        </w:rPr>
        <w:t xml:space="preserve">. URL: </w:t>
      </w:r>
      <w:hyperlink r:id="rId2" w:history="1">
        <w:r w:rsidRPr="002A3934">
          <w:rPr>
            <w:rStyle w:val="a5"/>
            <w:rFonts w:ascii="Times New Roman" w:hAnsi="Times New Roman"/>
            <w:lang w:val="en-US"/>
          </w:rPr>
          <w:t>h</w:t>
        </w:r>
        <w:r w:rsidRPr="002A3934">
          <w:rPr>
            <w:rStyle w:val="a5"/>
            <w:rFonts w:ascii="Times New Roman" w:hAnsi="Times New Roman"/>
          </w:rPr>
          <w:t>ttps://ianews.ru/articles/2455/</w:t>
        </w:r>
      </w:hyperlink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color w:val="000000"/>
          <w:shd w:val="clear" w:color="auto" w:fill="FFFFFF"/>
        </w:rPr>
        <w:t>(дата обращения: 10.04.2017).</w:t>
      </w:r>
    </w:p>
  </w:footnote>
  <w:footnote w:id="41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РГИА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Ф. 1343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Оп. 39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Д. 616, Л. 3</w:t>
      </w:r>
    </w:p>
  </w:footnote>
  <w:footnote w:id="42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в течение 1874 и января месяца 1875 года купеческие свидетельства и билеты по 1 и 2 гильдиям, на право торговли и промысла в Санкт-Петербурге в 1875 году. СПб., 1875. С. 9.</w:t>
      </w:r>
    </w:p>
  </w:footnote>
  <w:footnote w:id="43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Османов А. И.</w:t>
      </w:r>
      <w:r w:rsidRPr="002A3934">
        <w:rPr>
          <w:rFonts w:ascii="Times New Roman" w:hAnsi="Times New Roman"/>
        </w:rPr>
        <w:t xml:space="preserve"> Купеческое предпринимательство в промышленности Петербурга второй половины XIX в. // Вестник СПбГУ. Серия 2. История. 2006. №2 С. 26</w:t>
      </w:r>
    </w:p>
  </w:footnote>
  <w:footnote w:id="44">
    <w:p w:rsidR="002B7B5A" w:rsidRPr="00F30744" w:rsidRDefault="002B7B5A" w:rsidP="008B7623">
      <w:pPr>
        <w:pStyle w:val="a6"/>
        <w:spacing w:after="0" w:line="23" w:lineRule="atLeast"/>
        <w:ind w:left="0" w:firstLine="0"/>
        <w:rPr>
          <w:rFonts w:ascii="Times New Roman" w:hAnsi="Times New Roman"/>
        </w:rPr>
      </w:pPr>
      <w:r w:rsidRPr="00F30744">
        <w:rPr>
          <w:rStyle w:val="aa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074EC1">
        <w:rPr>
          <w:rFonts w:ascii="Times New Roman" w:hAnsi="Times New Roman"/>
        </w:rPr>
        <w:t>Кожевенный завод Брусницыных. Главный производственный корп</w:t>
      </w:r>
      <w:r>
        <w:rPr>
          <w:rFonts w:ascii="Times New Roman" w:hAnsi="Times New Roman"/>
        </w:rPr>
        <w:t xml:space="preserve">ус - Кожевенный завод им. А. Н. </w:t>
      </w:r>
      <w:r w:rsidRPr="00074EC1">
        <w:rPr>
          <w:rFonts w:ascii="Times New Roman" w:hAnsi="Times New Roman"/>
        </w:rPr>
        <w:t xml:space="preserve">Радищева </w:t>
      </w:r>
      <w:r w:rsidRPr="002A3934">
        <w:rPr>
          <w:rFonts w:ascii="Times New Roman" w:hAnsi="Times New Roman"/>
        </w:rPr>
        <w:t xml:space="preserve">[Электронный ресурс] // Архитектурный сайт Санкт-Петербурга. </w:t>
      </w:r>
      <w:r>
        <w:rPr>
          <w:rFonts w:ascii="Times New Roman" w:hAnsi="Times New Roman"/>
        </w:rPr>
        <w:t>2</w:t>
      </w:r>
      <w:r w:rsidRPr="002A3934">
        <w:rPr>
          <w:rFonts w:ascii="Times New Roman" w:hAnsi="Times New Roman"/>
        </w:rPr>
        <w:t>.</w:t>
      </w:r>
      <w:r>
        <w:rPr>
          <w:rFonts w:ascii="Times New Roman" w:hAnsi="Times New Roman"/>
        </w:rPr>
        <w:t>12</w:t>
      </w:r>
      <w:r w:rsidRPr="002A3934">
        <w:rPr>
          <w:rFonts w:ascii="Times New Roman" w:hAnsi="Times New Roman"/>
        </w:rPr>
        <w:t xml:space="preserve">.2009. URL: </w:t>
      </w:r>
      <w:hyperlink r:id="rId3" w:history="1">
        <w:r w:rsidRPr="004D7A9A">
          <w:rPr>
            <w:rStyle w:val="a5"/>
            <w:rFonts w:ascii="Times New Roman" w:hAnsi="Times New Roman"/>
          </w:rPr>
          <w:t>http://www.citywalls.ru/house12364.html</w:t>
        </w:r>
      </w:hyperlink>
      <w:r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</w:rPr>
        <w:t>(дата обращения: 10.04.2017).</w:t>
      </w:r>
      <w:r w:rsidRPr="00F30744">
        <w:rPr>
          <w:rFonts w:ascii="Times New Roman" w:hAnsi="Times New Roman"/>
        </w:rPr>
        <w:t xml:space="preserve"> </w:t>
      </w:r>
    </w:p>
  </w:footnote>
  <w:footnote w:id="45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F30744">
        <w:rPr>
          <w:rStyle w:val="aa"/>
          <w:rFonts w:ascii="Times New Roman" w:hAnsi="Times New Roman"/>
        </w:rPr>
        <w:footnoteRef/>
      </w:r>
      <w:r w:rsidRPr="00F30744">
        <w:rPr>
          <w:rFonts w:ascii="Times New Roman" w:hAnsi="Times New Roman"/>
        </w:rPr>
        <w:t xml:space="preserve"> РГИА</w:t>
      </w:r>
      <w:r>
        <w:rPr>
          <w:rFonts w:ascii="Times New Roman" w:hAnsi="Times New Roman"/>
        </w:rPr>
        <w:t>.</w:t>
      </w:r>
      <w:r w:rsidRPr="00F30744">
        <w:rPr>
          <w:rFonts w:ascii="Times New Roman" w:hAnsi="Times New Roman"/>
        </w:rPr>
        <w:t xml:space="preserve"> Ф.1343</w:t>
      </w:r>
      <w:r>
        <w:rPr>
          <w:rFonts w:ascii="Times New Roman" w:hAnsi="Times New Roman"/>
        </w:rPr>
        <w:t>.</w:t>
      </w:r>
      <w:r w:rsidRPr="00F30744">
        <w:rPr>
          <w:rFonts w:ascii="Times New Roman" w:hAnsi="Times New Roman"/>
        </w:rPr>
        <w:t xml:space="preserve"> Оп. 39</w:t>
      </w:r>
      <w:r>
        <w:rPr>
          <w:rFonts w:ascii="Times New Roman" w:hAnsi="Times New Roman"/>
        </w:rPr>
        <w:t>.</w:t>
      </w:r>
      <w:r w:rsidRPr="00F30744">
        <w:rPr>
          <w:rFonts w:ascii="Times New Roman" w:hAnsi="Times New Roman"/>
        </w:rPr>
        <w:t xml:space="preserve"> Д. 1378</w:t>
      </w:r>
      <w:r>
        <w:rPr>
          <w:rFonts w:ascii="Times New Roman" w:hAnsi="Times New Roman"/>
        </w:rPr>
        <w:t>.</w:t>
      </w:r>
      <w:r w:rsidRPr="00F30744">
        <w:rPr>
          <w:rFonts w:ascii="Times New Roman" w:hAnsi="Times New Roman"/>
        </w:rPr>
        <w:t xml:space="preserve"> Л. 4.</w:t>
      </w:r>
    </w:p>
  </w:footnote>
  <w:footnote w:id="46">
    <w:p w:rsidR="002B7B5A" w:rsidRPr="002A3934" w:rsidRDefault="002B7B5A" w:rsidP="008B7623">
      <w:pPr>
        <w:pStyle w:val="a4"/>
        <w:spacing w:before="0" w:beforeAutospacing="0" w:after="0" w:afterAutospacing="0" w:line="23" w:lineRule="atLeast"/>
        <w:ind w:right="284"/>
        <w:rPr>
          <w:sz w:val="20"/>
          <w:szCs w:val="20"/>
        </w:rPr>
      </w:pPr>
      <w:r w:rsidRPr="002A3934">
        <w:rPr>
          <w:rStyle w:val="aa"/>
          <w:sz w:val="20"/>
          <w:szCs w:val="20"/>
        </w:rPr>
        <w:footnoteRef/>
      </w:r>
      <w:r w:rsidRPr="002A3934">
        <w:rPr>
          <w:sz w:val="20"/>
          <w:szCs w:val="20"/>
        </w:rPr>
        <w:t xml:space="preserve"> </w:t>
      </w:r>
      <w:r w:rsidRPr="002A3934">
        <w:rPr>
          <w:i/>
          <w:color w:val="000000"/>
          <w:sz w:val="20"/>
          <w:szCs w:val="20"/>
        </w:rPr>
        <w:t>Барышников М. Н.</w:t>
      </w:r>
      <w:r w:rsidRPr="002A3934">
        <w:rPr>
          <w:color w:val="000000"/>
          <w:sz w:val="20"/>
          <w:szCs w:val="20"/>
        </w:rPr>
        <w:t xml:space="preserve"> Костромское землячество в Деловой жизни Петербурга в начале </w:t>
      </w:r>
      <w:r w:rsidRPr="002A3934">
        <w:rPr>
          <w:color w:val="000000"/>
          <w:sz w:val="20"/>
          <w:szCs w:val="20"/>
          <w:lang w:val="en-US"/>
        </w:rPr>
        <w:t>XX</w:t>
      </w:r>
      <w:r w:rsidRPr="002A3934">
        <w:rPr>
          <w:color w:val="000000"/>
          <w:sz w:val="20"/>
          <w:szCs w:val="20"/>
        </w:rPr>
        <w:t xml:space="preserve"> в.// КЛИО. 2005. №2 С. 178</w:t>
      </w:r>
    </w:p>
  </w:footnote>
  <w:footnote w:id="47">
    <w:p w:rsidR="002B7B5A" w:rsidRPr="002A3934" w:rsidRDefault="002B7B5A" w:rsidP="008B7623">
      <w:pPr>
        <w:pStyle w:val="a6"/>
        <w:spacing w:after="0" w:line="23" w:lineRule="atLeast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купечества…СПб., 1880. С. 271</w:t>
      </w:r>
    </w:p>
  </w:footnote>
  <w:footnote w:id="48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РГИА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Ф.</w:t>
      </w:r>
      <w:r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</w:rPr>
        <w:t>1343</w:t>
      </w:r>
      <w:r>
        <w:rPr>
          <w:rFonts w:ascii="Times New Roman" w:hAnsi="Times New Roman"/>
        </w:rPr>
        <w:t>. Оп. 39. Д. 1378.</w:t>
      </w:r>
      <w:r w:rsidRPr="002A3934">
        <w:rPr>
          <w:rFonts w:ascii="Times New Roman" w:hAnsi="Times New Roman"/>
        </w:rPr>
        <w:t xml:space="preserve"> Л. 4 об.</w:t>
      </w:r>
    </w:p>
  </w:footnote>
  <w:footnote w:id="49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  <w:color w:val="000000"/>
        </w:rPr>
        <w:t>Барышников М. Н.</w:t>
      </w:r>
      <w:r w:rsidRPr="002A3934">
        <w:rPr>
          <w:rFonts w:ascii="Times New Roman" w:hAnsi="Times New Roman"/>
          <w:color w:val="000000"/>
        </w:rPr>
        <w:t xml:space="preserve"> Костромское землячество…С. 178</w:t>
      </w:r>
    </w:p>
  </w:footnote>
  <w:footnote w:id="50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других званий, акционерных и паевых обществах и торговых домах, получивших с 1 ноября 1899 по 1 января 1900 г. сословные свидетельства по 1 и 2 гильдиям, промысловые свидетельства 1 и 2 разрядов на торговые заведения, 1-5 разрядов на промышленные предприятия и 2 и3 разрядов на личные промысловые занятия. СПб., 1900. С. 741</w:t>
      </w:r>
    </w:p>
  </w:footnote>
  <w:footnote w:id="51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Добров И.</w:t>
      </w:r>
      <w:r w:rsidRPr="002A3934">
        <w:rPr>
          <w:rFonts w:ascii="Times New Roman" w:hAnsi="Times New Roman"/>
        </w:rPr>
        <w:t xml:space="preserve"> Землевладельцы дачных мест [Электронный ресурс] // История Лигово под Петербургом. 2007. URL: </w:t>
      </w:r>
      <w:r w:rsidRPr="00E27F1B">
        <w:rPr>
          <w:rFonts w:ascii="Times New Roman" w:hAnsi="Times New Roman"/>
        </w:rPr>
        <w:t>https://www</w:t>
      </w:r>
      <w:r w:rsidR="00E27F1B">
        <w:rPr>
          <w:rFonts w:ascii="Times New Roman" w:hAnsi="Times New Roman"/>
        </w:rPr>
        <w:t>.ligovo-spb.ru/ludi6.html</w:t>
      </w:r>
      <w:r w:rsidRPr="002A3934">
        <w:rPr>
          <w:rFonts w:ascii="Times New Roman" w:hAnsi="Times New Roman"/>
        </w:rPr>
        <w:t xml:space="preserve">  (дата обращения: 10.04.2017). </w:t>
      </w:r>
    </w:p>
  </w:footnote>
  <w:footnote w:id="52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color w:val="000000"/>
          <w:shd w:val="clear" w:color="auto" w:fill="FFFFFF"/>
        </w:rPr>
        <w:t>Там же.</w:t>
      </w:r>
    </w:p>
  </w:footnote>
  <w:footnote w:id="53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на 1872 год... СПб., 1872 год. С. 22</w:t>
      </w:r>
    </w:p>
  </w:footnote>
  <w:footnote w:id="54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Шустов А.С.</w:t>
      </w:r>
      <w:r w:rsidRPr="002A3934">
        <w:rPr>
          <w:rFonts w:ascii="Times New Roman" w:hAnsi="Times New Roman"/>
        </w:rPr>
        <w:t xml:space="preserve"> Санкт-Петербургское купечество и Торгово-Промышленные предприятия города к 200 летнему юбилею столицы. Иллюстрированный альманах. 1903. Шустов часть 3, С. 10</w:t>
      </w:r>
    </w:p>
  </w:footnote>
  <w:footnote w:id="55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других званий, акционерных и паевых обществах и торговых домах, получивших с 1 ноября 1912 по 1 января 1913 г. сословные свидетельства по 1 и 2 гильдиям, промысловые свидетельства 1 и 2 разрядов на торговые заведения, 1-5 разрядов на промышленные предприятия и 2 и3 разрядов на личные промысловые занятия. СПб., 1913. С. 232-233.</w:t>
      </w:r>
    </w:p>
  </w:footnote>
  <w:footnote w:id="56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на 1865 год…СПб.,</w:t>
      </w:r>
      <w:r w:rsidRPr="002A3934">
        <w:rPr>
          <w:rFonts w:ascii="Times New Roman" w:hAnsi="Times New Roman"/>
          <w:color w:val="000000"/>
          <w:shd w:val="clear" w:color="auto" w:fill="FFFFFF"/>
        </w:rPr>
        <w:t>1865. С. 14.</w:t>
      </w:r>
    </w:p>
  </w:footnote>
  <w:footnote w:id="57">
    <w:p w:rsidR="002B7B5A" w:rsidRPr="000643F0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0643F0">
        <w:rPr>
          <w:rFonts w:ascii="Times New Roman" w:hAnsi="Times New Roman"/>
        </w:rPr>
        <w:t>Справочная книга о лицах, получивших на 1870 год купеческие свидетельства по 1 и 2 гильдиям. СПб.,1870. С. 21.</w:t>
      </w:r>
    </w:p>
  </w:footnote>
  <w:footnote w:id="58">
    <w:p w:rsidR="002B7B5A" w:rsidRPr="000643F0" w:rsidRDefault="002B7B5A" w:rsidP="008B7623">
      <w:pPr>
        <w:pStyle w:val="a6"/>
        <w:spacing w:after="0" w:line="23" w:lineRule="atLeast"/>
        <w:rPr>
          <w:rFonts w:ascii="Times New Roman" w:hAnsi="Times New Roman"/>
        </w:rPr>
      </w:pPr>
      <w:r w:rsidRPr="000643F0">
        <w:rPr>
          <w:rStyle w:val="aa"/>
          <w:rFonts w:ascii="Times New Roman" w:hAnsi="Times New Roman"/>
        </w:rPr>
        <w:footnoteRef/>
      </w:r>
      <w:r w:rsidRPr="000643F0">
        <w:rPr>
          <w:rFonts w:ascii="Times New Roman" w:hAnsi="Times New Roman"/>
        </w:rPr>
        <w:t xml:space="preserve"> РГИА. Ф. 1343</w:t>
      </w:r>
      <w:r>
        <w:rPr>
          <w:rFonts w:ascii="Times New Roman" w:hAnsi="Times New Roman"/>
        </w:rPr>
        <w:t>.</w:t>
      </w:r>
      <w:r w:rsidRPr="000643F0">
        <w:rPr>
          <w:rFonts w:ascii="Times New Roman" w:hAnsi="Times New Roman"/>
        </w:rPr>
        <w:t xml:space="preserve"> Оп. 39</w:t>
      </w:r>
      <w:r>
        <w:rPr>
          <w:rFonts w:ascii="Times New Roman" w:hAnsi="Times New Roman"/>
        </w:rPr>
        <w:t>.</w:t>
      </w:r>
      <w:r w:rsidRPr="000643F0">
        <w:rPr>
          <w:rFonts w:ascii="Times New Roman" w:hAnsi="Times New Roman"/>
        </w:rPr>
        <w:t xml:space="preserve"> Д. 1466.</w:t>
      </w:r>
      <w:r>
        <w:rPr>
          <w:rFonts w:ascii="Times New Roman" w:hAnsi="Times New Roman"/>
        </w:rPr>
        <w:t xml:space="preserve"> Л.1.</w:t>
      </w:r>
    </w:p>
  </w:footnote>
  <w:footnote w:id="59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Османов А. И.</w:t>
      </w:r>
      <w:r w:rsidRPr="002A3934">
        <w:rPr>
          <w:rFonts w:ascii="Times New Roman" w:hAnsi="Times New Roman"/>
        </w:rPr>
        <w:t xml:space="preserve"> Социокультурные аспекты формирования петербургского купечества в XIX веке // Известия РГПУ им. А.И. Герцена. 2006. №16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С. 121.</w:t>
      </w:r>
    </w:p>
  </w:footnote>
  <w:footnote w:id="60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в течение 1877 и января месяца 1878 гг. купеческие свидетельства и билеты по 1 и 2 гильдиям, на право торговли и промысла в Санкт-Петербурге в 1878 году. СПб., 1878 год. С. 279.</w:t>
      </w:r>
    </w:p>
  </w:footnote>
  <w:footnote w:id="61">
    <w:p w:rsidR="002B7B5A" w:rsidRPr="00E67636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других званий, акционерных и паевых </w:t>
      </w:r>
      <w:r w:rsidRPr="00E67636">
        <w:rPr>
          <w:rFonts w:ascii="Times New Roman" w:hAnsi="Times New Roman"/>
        </w:rPr>
        <w:t>обществах и торговых домах, получивших с 1 ноября 1902 по 1 января 1903 г. сословные свидетельства по 1 и 2 гильдиям, промысловые свидетельства 1 и 2 разрядов на торговые заведения, 1-5 разрядов на промышленные предприятия и 2 и3 разрядов на личные промысловые занятия. СПб., 1903. С. 190.</w:t>
      </w:r>
    </w:p>
  </w:footnote>
  <w:footnote w:id="62">
    <w:p w:rsidR="002B7B5A" w:rsidRDefault="002B7B5A" w:rsidP="008B7623">
      <w:pPr>
        <w:pStyle w:val="a6"/>
        <w:spacing w:after="0" w:line="23" w:lineRule="atLeast"/>
      </w:pPr>
      <w:r w:rsidRPr="00E67636">
        <w:rPr>
          <w:rStyle w:val="aa"/>
          <w:rFonts w:ascii="Times New Roman" w:hAnsi="Times New Roman"/>
        </w:rPr>
        <w:footnoteRef/>
      </w:r>
      <w:r w:rsidRPr="00E676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РГИА. </w:t>
      </w:r>
      <w:r w:rsidRPr="00E67636">
        <w:rPr>
          <w:rFonts w:ascii="Times New Roman" w:hAnsi="Times New Roman"/>
        </w:rPr>
        <w:t>Ф. 1343</w:t>
      </w:r>
      <w:r>
        <w:rPr>
          <w:rFonts w:ascii="Times New Roman" w:hAnsi="Times New Roman"/>
        </w:rPr>
        <w:t>.</w:t>
      </w:r>
      <w:r w:rsidRPr="00E67636">
        <w:rPr>
          <w:rFonts w:ascii="Times New Roman" w:hAnsi="Times New Roman"/>
        </w:rPr>
        <w:t xml:space="preserve"> Оп. 39</w:t>
      </w:r>
      <w:r>
        <w:rPr>
          <w:rFonts w:ascii="Times New Roman" w:hAnsi="Times New Roman"/>
        </w:rPr>
        <w:t>.</w:t>
      </w:r>
      <w:r w:rsidRPr="00E67636">
        <w:rPr>
          <w:rFonts w:ascii="Times New Roman" w:hAnsi="Times New Roman"/>
        </w:rPr>
        <w:t xml:space="preserve"> Д. 1447</w:t>
      </w:r>
      <w:r>
        <w:rPr>
          <w:rFonts w:ascii="Times New Roman" w:hAnsi="Times New Roman"/>
        </w:rPr>
        <w:t>. Л. 2.</w:t>
      </w:r>
    </w:p>
  </w:footnote>
  <w:footnote w:id="63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на 1865 год... СПб., </w:t>
      </w:r>
      <w:r w:rsidRPr="002A3934">
        <w:rPr>
          <w:rFonts w:ascii="Times New Roman" w:hAnsi="Times New Roman"/>
          <w:color w:val="000000"/>
          <w:shd w:val="clear" w:color="auto" w:fill="FFFFFF"/>
        </w:rPr>
        <w:t>1865. С. 14.</w:t>
      </w:r>
    </w:p>
  </w:footnote>
  <w:footnote w:id="64">
    <w:p w:rsidR="002B7B5A" w:rsidRPr="002A3934" w:rsidRDefault="002B7B5A" w:rsidP="008B7623">
      <w:pPr>
        <w:pStyle w:val="a6"/>
        <w:spacing w:after="0" w:line="23" w:lineRule="atLeast"/>
        <w:ind w:left="0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других званий, акционерных и паевых обществах и торговых домах, получивших с 1 ноября 1899 по 1 января 1900 г. сословные свидетельства по 1 и 2 гильдиям, промысловые свидетельства 1 и 2 разрядов на торговые заведения, 1-5 разрядов на промышленные предприятия и 2 и3 разрядов на личные промысловые занятия. СПб., 1900. С. 65.</w:t>
      </w:r>
    </w:p>
  </w:footnote>
  <w:footnote w:id="65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купечества... СПб., </w:t>
      </w:r>
      <w:r w:rsidRPr="002A3934">
        <w:rPr>
          <w:rFonts w:ascii="Times New Roman" w:hAnsi="Times New Roman"/>
          <w:color w:val="000000"/>
          <w:shd w:val="clear" w:color="auto" w:fill="FFFFFF"/>
        </w:rPr>
        <w:t>1880. С. 167.</w:t>
      </w:r>
    </w:p>
  </w:footnote>
  <w:footnote w:id="66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на 1870 год…СПб., 1870. С. 220.</w:t>
      </w:r>
    </w:p>
  </w:footnote>
  <w:footnote w:id="67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в течение 1878 и января месяца 1879 гг. свидетельства и билеты по 1 и 2 гильдиям, на право торговли и промыслов в Санкт-Петербурге в 1879 году. СПб., 1878-1879. С. 166.</w:t>
      </w:r>
    </w:p>
  </w:footnote>
  <w:footnote w:id="68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color w:val="000000"/>
          <w:shd w:val="clear" w:color="auto" w:fill="FFFFFF"/>
        </w:rPr>
        <w:t>Адресная книга города Санкт-Петербурга на 1892 год. Под ред. Яблонского П.О. С. 300</w:t>
      </w:r>
    </w:p>
  </w:footnote>
  <w:footnote w:id="69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Шустов А. С.</w:t>
      </w:r>
      <w:r w:rsidRPr="002A3934">
        <w:rPr>
          <w:rFonts w:ascii="Times New Roman" w:hAnsi="Times New Roman"/>
        </w:rPr>
        <w:t xml:space="preserve"> Альбом участников Всероссийской Промышленной и Художественной Выставки в Нижнем Новгороде 1896 г. - СПб., 1896.</w:t>
      </w:r>
    </w:p>
  </w:footnote>
  <w:footnote w:id="70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 и других званий, акционерных и паевых обществах и торговых домах, получивших с 1 ноября 1905 по 1 января 1906 г. сословные свидетельства по 1 и 2 гильдиям, промысловые свидетельства 1 и 2 разрядов на торговые заведения, 1-5 разрядов на промышленные предприятия и 2 и3 разрядов на личные промысловые занятия. СПб., 1906. С. 52.</w:t>
      </w:r>
    </w:p>
  </w:footnote>
  <w:footnote w:id="71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Фабрика "Товарищества Колобов и Бобров" - 5-я табачная фабрика - Жилой дом [Электронный ресурс] // Архитектурный сайт Санкт-Петербурга. 1.09.2009. URL: </w:t>
      </w:r>
      <w:hyperlink r:id="rId4" w:history="1">
        <w:r w:rsidRPr="002A3934">
          <w:rPr>
            <w:rStyle w:val="a5"/>
            <w:rFonts w:ascii="Times New Roman" w:hAnsi="Times New Roman"/>
          </w:rPr>
          <w:t>http://www.citywalls.ru/house8177.html?s=r3o9o8va8e2lg3h1uve4oecao3</w:t>
        </w:r>
      </w:hyperlink>
      <w:r w:rsidRPr="002A3934">
        <w:rPr>
          <w:rFonts w:ascii="Times New Roman" w:hAnsi="Times New Roman"/>
        </w:rPr>
        <w:t xml:space="preserve"> (дата обращения: 10.04.2017).</w:t>
      </w:r>
    </w:p>
  </w:footnote>
  <w:footnote w:id="72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Там же.</w:t>
      </w:r>
    </w:p>
  </w:footnote>
  <w:footnote w:id="73">
    <w:p w:rsidR="002B7B5A" w:rsidRPr="002A3934" w:rsidRDefault="002B7B5A" w:rsidP="008B7623">
      <w:pPr>
        <w:pStyle w:val="Standard"/>
        <w:spacing w:after="0" w:line="23" w:lineRule="atLeast"/>
        <w:ind w:right="284"/>
        <w:rPr>
          <w:rFonts w:ascii="Times New Roman" w:hAnsi="Times New Roman" w:cs="Times New Roman"/>
          <w:sz w:val="20"/>
          <w:szCs w:val="20"/>
        </w:rPr>
      </w:pPr>
      <w:r w:rsidRPr="002A3934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2A3934">
        <w:rPr>
          <w:rFonts w:ascii="Times New Roman" w:hAnsi="Times New Roman" w:cs="Times New Roman"/>
          <w:sz w:val="20"/>
          <w:szCs w:val="20"/>
        </w:rPr>
        <w:t xml:space="preserve"> РГИА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2A3934">
        <w:rPr>
          <w:rFonts w:ascii="Times New Roman" w:hAnsi="Times New Roman" w:cs="Times New Roman"/>
          <w:sz w:val="20"/>
          <w:szCs w:val="20"/>
        </w:rPr>
        <w:t xml:space="preserve"> Ф. 1343</w:t>
      </w:r>
      <w:r>
        <w:rPr>
          <w:rFonts w:ascii="Times New Roman" w:hAnsi="Times New Roman" w:cs="Times New Roman"/>
          <w:sz w:val="20"/>
          <w:szCs w:val="20"/>
        </w:rPr>
        <w:t>. Оп. 39.</w:t>
      </w:r>
      <w:r w:rsidRPr="002A3934">
        <w:rPr>
          <w:rFonts w:ascii="Times New Roman" w:hAnsi="Times New Roman" w:cs="Times New Roman"/>
          <w:sz w:val="20"/>
          <w:szCs w:val="20"/>
        </w:rPr>
        <w:t xml:space="preserve"> Д. 2551. Л. 14 </w:t>
      </w:r>
    </w:p>
  </w:footnote>
  <w:footnote w:id="74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купечества…СПб.,1903. С. 326</w:t>
      </w:r>
    </w:p>
  </w:footnote>
  <w:footnote w:id="75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на 1872 год... СПб.,1872. С. 265</w:t>
      </w:r>
    </w:p>
  </w:footnote>
  <w:footnote w:id="76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в течение 1874... СПб.,1875. С. 354</w:t>
      </w:r>
    </w:p>
  </w:footnote>
  <w:footnote w:id="77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купечества... СПб.,1903. С. 326</w:t>
      </w:r>
    </w:p>
  </w:footnote>
  <w:footnote w:id="78">
    <w:p w:rsidR="002B7B5A" w:rsidRPr="002A3934" w:rsidRDefault="002B7B5A" w:rsidP="008B7623">
      <w:pPr>
        <w:spacing w:after="0" w:line="23" w:lineRule="atLeast"/>
        <w:ind w:right="284"/>
        <w:rPr>
          <w:rFonts w:ascii="Times New Roman" w:hAnsi="Times New Roman" w:cs="Times New Roman"/>
          <w:sz w:val="20"/>
          <w:szCs w:val="20"/>
        </w:rPr>
      </w:pPr>
      <w:r w:rsidRPr="002A3934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2A3934">
        <w:rPr>
          <w:rFonts w:ascii="Times New Roman" w:hAnsi="Times New Roman" w:cs="Times New Roman"/>
          <w:sz w:val="20"/>
          <w:szCs w:val="20"/>
        </w:rPr>
        <w:t xml:space="preserve"> </w:t>
      </w:r>
      <w:r w:rsidRPr="002A3934">
        <w:rPr>
          <w:rFonts w:ascii="Times New Roman" w:hAnsi="Times New Roman" w:cs="Times New Roman"/>
          <w:i/>
          <w:sz w:val="20"/>
          <w:szCs w:val="20"/>
        </w:rPr>
        <w:t>Сатьянов А.</w:t>
      </w:r>
      <w:r w:rsidRPr="002A3934">
        <w:rPr>
          <w:rFonts w:ascii="Times New Roman" w:hAnsi="Times New Roman" w:cs="Times New Roman"/>
          <w:sz w:val="20"/>
          <w:szCs w:val="20"/>
        </w:rPr>
        <w:t xml:space="preserve"> Чай. Дыхание жизни [Электронный ресурс] // "Гастрономический Атлас". 4.10.2013. URL: </w:t>
      </w:r>
      <w:hyperlink r:id="rId5" w:history="1">
        <w:r w:rsidRPr="002A3934">
          <w:rPr>
            <w:rStyle w:val="a5"/>
            <w:rFonts w:ascii="Times New Roman" w:hAnsi="Times New Roman" w:cs="Times New Roman"/>
            <w:color w:val="auto"/>
            <w:sz w:val="20"/>
            <w:szCs w:val="20"/>
          </w:rPr>
          <w:t>http://g-atlas.ru/food/beverages/2013-10-chai-dyhanie-zhizni</w:t>
        </w:r>
      </w:hyperlink>
      <w:r w:rsidRPr="002A3934">
        <w:rPr>
          <w:rFonts w:ascii="Times New Roman" w:hAnsi="Times New Roman" w:cs="Times New Roman"/>
          <w:sz w:val="20"/>
          <w:szCs w:val="20"/>
        </w:rPr>
        <w:t xml:space="preserve"> (дата обращения: 10.04.2017). </w:t>
      </w:r>
    </w:p>
  </w:footnote>
  <w:footnote w:id="79">
    <w:p w:rsidR="002B7B5A" w:rsidRPr="002A3934" w:rsidRDefault="002B7B5A" w:rsidP="008B7623">
      <w:pPr>
        <w:spacing w:after="0" w:line="23" w:lineRule="atLeast"/>
        <w:ind w:right="284"/>
        <w:rPr>
          <w:rFonts w:ascii="Times New Roman" w:hAnsi="Times New Roman" w:cs="Times New Roman"/>
          <w:sz w:val="20"/>
          <w:szCs w:val="20"/>
        </w:rPr>
      </w:pPr>
      <w:r w:rsidRPr="002A3934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2A3934">
        <w:rPr>
          <w:rFonts w:ascii="Times New Roman" w:hAnsi="Times New Roman" w:cs="Times New Roman"/>
          <w:sz w:val="20"/>
          <w:szCs w:val="20"/>
        </w:rPr>
        <w:t xml:space="preserve"> История французской чайной компании Kusmi Tea [Электронный ресурс] // TeaTerra Чайный портал о чае. 07.01.2014. URL: </w:t>
      </w:r>
      <w:hyperlink r:id="rId6" w:history="1">
        <w:r w:rsidRPr="002A3934">
          <w:rPr>
            <w:rStyle w:val="a5"/>
            <w:rFonts w:ascii="Times New Roman" w:hAnsi="Times New Roman" w:cs="Times New Roman"/>
            <w:sz w:val="20"/>
            <w:szCs w:val="20"/>
          </w:rPr>
          <w:t>http://www.tea-terra.ru/2014/01/07/11946/</w:t>
        </w:r>
      </w:hyperlink>
      <w:r w:rsidRPr="002A3934">
        <w:rPr>
          <w:rFonts w:ascii="Times New Roman" w:hAnsi="Times New Roman" w:cs="Times New Roman"/>
          <w:sz w:val="20"/>
          <w:szCs w:val="20"/>
        </w:rPr>
        <w:t xml:space="preserve">  (дата обращения: 10.04.2017). </w:t>
      </w:r>
    </w:p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</w:p>
  </w:footnote>
  <w:footnote w:id="80">
    <w:p w:rsidR="002B7B5A" w:rsidRPr="00E67636" w:rsidRDefault="002B7B5A" w:rsidP="008B7623">
      <w:pPr>
        <w:pStyle w:val="a6"/>
        <w:spacing w:after="0" w:line="23" w:lineRule="atLeast"/>
        <w:rPr>
          <w:rFonts w:ascii="Times New Roman" w:hAnsi="Times New Roman"/>
        </w:rPr>
      </w:pPr>
      <w:r w:rsidRPr="00E67636">
        <w:rPr>
          <w:rStyle w:val="aa"/>
          <w:rFonts w:ascii="Times New Roman" w:hAnsi="Times New Roman"/>
        </w:rPr>
        <w:footnoteRef/>
      </w:r>
      <w:r w:rsidRPr="00E67636">
        <w:rPr>
          <w:rFonts w:ascii="Times New Roman" w:hAnsi="Times New Roman"/>
        </w:rPr>
        <w:t xml:space="preserve"> РГИА</w:t>
      </w:r>
      <w:r>
        <w:rPr>
          <w:rFonts w:ascii="Times New Roman" w:hAnsi="Times New Roman"/>
        </w:rPr>
        <w:t>.</w:t>
      </w:r>
      <w:r w:rsidRPr="00E67636">
        <w:rPr>
          <w:rFonts w:ascii="Times New Roman" w:hAnsi="Times New Roman"/>
        </w:rPr>
        <w:t xml:space="preserve"> Ф. 1343</w:t>
      </w:r>
      <w:r>
        <w:rPr>
          <w:rFonts w:ascii="Times New Roman" w:hAnsi="Times New Roman"/>
        </w:rPr>
        <w:t>.</w:t>
      </w:r>
      <w:r w:rsidRPr="00E67636">
        <w:rPr>
          <w:rFonts w:ascii="Times New Roman" w:hAnsi="Times New Roman"/>
        </w:rPr>
        <w:t xml:space="preserve"> Оп. 39</w:t>
      </w:r>
      <w:r>
        <w:rPr>
          <w:rFonts w:ascii="Times New Roman" w:hAnsi="Times New Roman"/>
        </w:rPr>
        <w:t>.</w:t>
      </w:r>
      <w:r w:rsidRPr="00E67636">
        <w:rPr>
          <w:rFonts w:ascii="Times New Roman" w:hAnsi="Times New Roman"/>
        </w:rPr>
        <w:t xml:space="preserve"> Д. 1424</w:t>
      </w:r>
      <w:r>
        <w:rPr>
          <w:rFonts w:ascii="Times New Roman" w:hAnsi="Times New Roman"/>
        </w:rPr>
        <w:t>.</w:t>
      </w:r>
      <w:r w:rsidRPr="00E67636">
        <w:rPr>
          <w:rFonts w:ascii="Times New Roman" w:hAnsi="Times New Roman"/>
        </w:rPr>
        <w:t xml:space="preserve"> Л. 3</w:t>
      </w:r>
      <w:r>
        <w:rPr>
          <w:rFonts w:ascii="Times New Roman" w:hAnsi="Times New Roman"/>
        </w:rPr>
        <w:t>.</w:t>
      </w:r>
    </w:p>
  </w:footnote>
  <w:footnote w:id="81">
    <w:p w:rsidR="002B7B5A" w:rsidRDefault="002B7B5A" w:rsidP="008B7623">
      <w:pPr>
        <w:pStyle w:val="a6"/>
        <w:spacing w:after="0" w:line="23" w:lineRule="atLeast"/>
      </w:pPr>
      <w:r w:rsidRPr="00E67636">
        <w:rPr>
          <w:rStyle w:val="aa"/>
          <w:rFonts w:ascii="Times New Roman" w:hAnsi="Times New Roman"/>
        </w:rPr>
        <w:footnoteRef/>
      </w:r>
      <w:r w:rsidRPr="00E67636">
        <w:rPr>
          <w:rFonts w:ascii="Times New Roman" w:hAnsi="Times New Roman"/>
        </w:rPr>
        <w:t xml:space="preserve"> РГИА. Ф. 1343</w:t>
      </w:r>
      <w:r>
        <w:rPr>
          <w:rFonts w:ascii="Times New Roman" w:hAnsi="Times New Roman"/>
        </w:rPr>
        <w:t>.</w:t>
      </w:r>
      <w:r w:rsidRPr="00E67636">
        <w:rPr>
          <w:rFonts w:ascii="Times New Roman" w:hAnsi="Times New Roman"/>
        </w:rPr>
        <w:t xml:space="preserve"> Оп. 39</w:t>
      </w:r>
      <w:r>
        <w:rPr>
          <w:rFonts w:ascii="Times New Roman" w:hAnsi="Times New Roman"/>
        </w:rPr>
        <w:t>.</w:t>
      </w:r>
      <w:r w:rsidRPr="00E67636">
        <w:rPr>
          <w:rFonts w:ascii="Times New Roman" w:hAnsi="Times New Roman"/>
        </w:rPr>
        <w:t xml:space="preserve"> Д. 1466.</w:t>
      </w:r>
      <w:r>
        <w:rPr>
          <w:rFonts w:ascii="Times New Roman" w:hAnsi="Times New Roman"/>
        </w:rPr>
        <w:t xml:space="preserve"> Л. 13-28.</w:t>
      </w:r>
    </w:p>
  </w:footnote>
  <w:footnote w:id="82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Жерихина Е. И.</w:t>
      </w:r>
      <w:r w:rsidRPr="002A3934">
        <w:rPr>
          <w:rFonts w:ascii="Times New Roman" w:hAnsi="Times New Roman"/>
        </w:rPr>
        <w:t xml:space="preserve"> Энциклопедия благотворительности Санкт-Петербург [Электронный ресурс] // Энциклопедия Санкт-Петербурга. 2004. URL: http://encblago.lfond.spb.ru/showObject.do?object=2811809521&amp;viewMode=D_1803401880 (дата обращения: 10.04.2017).</w:t>
      </w:r>
    </w:p>
  </w:footnote>
  <w:footnote w:id="83">
    <w:p w:rsidR="002B7B5A" w:rsidRPr="00A4787A" w:rsidRDefault="002B7B5A" w:rsidP="00A4787A">
      <w:pPr>
        <w:pStyle w:val="a6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A4787A">
        <w:rPr>
          <w:rStyle w:val="aa"/>
          <w:rFonts w:ascii="Times New Roman" w:hAnsi="Times New Roman"/>
        </w:rPr>
        <w:footnoteRef/>
      </w:r>
      <w:r w:rsidRPr="00A4787A">
        <w:rPr>
          <w:rFonts w:ascii="Times New Roman" w:hAnsi="Times New Roman"/>
        </w:rPr>
        <w:t xml:space="preserve"> </w:t>
      </w:r>
      <w:r w:rsidRPr="00A4787A">
        <w:rPr>
          <w:rFonts w:ascii="Times New Roman" w:hAnsi="Times New Roman"/>
          <w:color w:val="333333"/>
        </w:rPr>
        <w:t xml:space="preserve">Учреждение орденов и других знаков отличия. CПб. 1876. С. </w:t>
      </w:r>
      <w:r>
        <w:rPr>
          <w:rFonts w:ascii="Times New Roman" w:hAnsi="Times New Roman"/>
          <w:color w:val="333333"/>
        </w:rPr>
        <w:t>121.</w:t>
      </w:r>
    </w:p>
  </w:footnote>
  <w:footnote w:id="84">
    <w:p w:rsidR="002B7B5A" w:rsidRPr="002A3934" w:rsidRDefault="002B7B5A" w:rsidP="00A4787A">
      <w:pPr>
        <w:pStyle w:val="a6"/>
        <w:spacing w:after="0" w:line="240" w:lineRule="auto"/>
        <w:ind w:left="0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РГИА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Ф.1343</w:t>
      </w:r>
      <w:r>
        <w:rPr>
          <w:rFonts w:ascii="Times New Roman" w:hAnsi="Times New Roman"/>
        </w:rPr>
        <w:t>. Оп. 39.</w:t>
      </w:r>
      <w:r w:rsidRPr="002A3934">
        <w:rPr>
          <w:rFonts w:ascii="Times New Roman" w:hAnsi="Times New Roman"/>
        </w:rPr>
        <w:t xml:space="preserve"> Д. 1378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Л. 8</w:t>
      </w:r>
    </w:p>
  </w:footnote>
  <w:footnote w:id="85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С-Петербургского купечества... СПб.,1891. С. 121.</w:t>
      </w:r>
    </w:p>
  </w:footnote>
  <w:footnote w:id="86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 Санкт-Петербургского купечества... СПб., 1903. С. 59.</w:t>
      </w:r>
    </w:p>
  </w:footnote>
  <w:footnote w:id="87">
    <w:p w:rsidR="002B7B5A" w:rsidRPr="002A3934" w:rsidRDefault="002B7B5A" w:rsidP="008B7623">
      <w:pPr>
        <w:pStyle w:val="a6"/>
        <w:spacing w:after="0" w:line="23" w:lineRule="atLeast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РГИА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Ф. 1343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Оп. 39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Д. 118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Л.</w:t>
      </w:r>
      <w:r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</w:rPr>
        <w:t>5</w:t>
      </w:r>
    </w:p>
  </w:footnote>
  <w:footnote w:id="88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Справочная книга о лицах, получивших в течение 1874 и января месяца 1875 года купеческие свидетельства и билеты по 1 и 2 гильдиям, на право торговли и промысла в Санкт-Петербурге в 1875 году. СПб., 1875. С. 9.</w:t>
      </w:r>
    </w:p>
  </w:footnote>
  <w:footnote w:id="89">
    <w:p w:rsidR="002B7B5A" w:rsidRPr="002A3934" w:rsidRDefault="002B7B5A" w:rsidP="008B7623">
      <w:pPr>
        <w:pStyle w:val="a6"/>
        <w:spacing w:after="0" w:line="23" w:lineRule="atLeast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РГИА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Ф. 1343</w:t>
      </w:r>
      <w:r>
        <w:rPr>
          <w:rFonts w:ascii="Times New Roman" w:hAnsi="Times New Roman"/>
        </w:rPr>
        <w:t>.</w:t>
      </w:r>
      <w:r w:rsidRPr="002A3934">
        <w:rPr>
          <w:rFonts w:ascii="Times New Roman" w:hAnsi="Times New Roman"/>
        </w:rPr>
        <w:t xml:space="preserve"> Оп.39</w:t>
      </w:r>
      <w:r>
        <w:rPr>
          <w:rFonts w:ascii="Times New Roman" w:hAnsi="Times New Roman"/>
        </w:rPr>
        <w:t>. Д. 1.</w:t>
      </w:r>
      <w:r w:rsidRPr="002A3934">
        <w:rPr>
          <w:rFonts w:ascii="Times New Roman" w:hAnsi="Times New Roman"/>
        </w:rPr>
        <w:t xml:space="preserve"> Л.5</w:t>
      </w:r>
    </w:p>
  </w:footnote>
  <w:footnote w:id="90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Керзум А. П., Северюхин Д. Я.</w:t>
      </w:r>
      <w:r w:rsidRPr="002A3934">
        <w:rPr>
          <w:rFonts w:ascii="Times New Roman" w:hAnsi="Times New Roman"/>
        </w:rPr>
        <w:t xml:space="preserve"> Энциклопедия благотворительности Санкт-Петербург [Электронный ресурс] // Энциклопедия Санкт-Петербурга. 2004. URL: http://encblago.lfond.spb.ru/showObject.do?object=2830279128 (дата обращения: 10.04.2017).</w:t>
      </w:r>
    </w:p>
  </w:footnote>
  <w:footnote w:id="91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Керзум А. П.</w:t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color w:val="000000"/>
          <w:shd w:val="clear" w:color="auto" w:fill="FFFFFF"/>
        </w:rPr>
        <w:t xml:space="preserve">Энциклопедия благотворительности Санкт-Петербург [Электронный ресурс] // Энциклопедия Санкт-Петербурга. 2004. URL: </w:t>
      </w:r>
      <w:r w:rsidRPr="002A3934">
        <w:rPr>
          <w:rFonts w:ascii="Times New Roman" w:hAnsi="Times New Roman"/>
        </w:rPr>
        <w:t>http://encblago.lfond.spb.ru/showObject.do?object=2806450157</w:t>
      </w:r>
      <w:r w:rsidRPr="002A3934">
        <w:rPr>
          <w:rFonts w:ascii="Times New Roman" w:hAnsi="Times New Roman"/>
          <w:color w:val="000000"/>
          <w:shd w:val="clear" w:color="auto" w:fill="FFFFFF"/>
        </w:rPr>
        <w:t xml:space="preserve"> (дата обращения: 10.04.2017). </w:t>
      </w:r>
    </w:p>
  </w:footnote>
  <w:footnote w:id="92">
    <w:p w:rsidR="002B7B5A" w:rsidRPr="002A3934" w:rsidRDefault="002B7B5A" w:rsidP="008B7623">
      <w:pPr>
        <w:spacing w:after="0" w:line="23" w:lineRule="atLeast"/>
        <w:ind w:right="284"/>
        <w:rPr>
          <w:rFonts w:ascii="Times New Roman" w:hAnsi="Times New Roman" w:cs="Times New Roman"/>
          <w:sz w:val="20"/>
          <w:szCs w:val="20"/>
        </w:rPr>
      </w:pPr>
      <w:r w:rsidRPr="002A3934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2A3934">
        <w:rPr>
          <w:rFonts w:ascii="Times New Roman" w:hAnsi="Times New Roman" w:cs="Times New Roman"/>
          <w:sz w:val="20"/>
          <w:szCs w:val="20"/>
        </w:rPr>
        <w:t xml:space="preserve"> </w:t>
      </w:r>
      <w:r w:rsidRPr="002A3934">
        <w:rPr>
          <w:rFonts w:ascii="Times New Roman" w:hAnsi="Times New Roman" w:cs="Times New Roman"/>
          <w:i/>
          <w:sz w:val="20"/>
          <w:szCs w:val="20"/>
        </w:rPr>
        <w:t>Мнёва Т. И.</w:t>
      </w:r>
      <w:r w:rsidRPr="002A3934">
        <w:rPr>
          <w:rFonts w:ascii="Times New Roman" w:hAnsi="Times New Roman" w:cs="Times New Roman"/>
          <w:sz w:val="20"/>
          <w:szCs w:val="20"/>
        </w:rPr>
        <w:t xml:space="preserve"> Энциклопедия благотворительности Санкт-Петербург [Электронный ресурс] // Энциклопедия Санкт-П</w:t>
      </w:r>
      <w:r>
        <w:rPr>
          <w:rFonts w:ascii="Times New Roman" w:hAnsi="Times New Roman" w:cs="Times New Roman"/>
          <w:sz w:val="20"/>
          <w:szCs w:val="20"/>
        </w:rPr>
        <w:t xml:space="preserve">етербурга. 2004. URL: </w:t>
      </w:r>
      <w:r w:rsidRPr="002A3934">
        <w:rPr>
          <w:rFonts w:ascii="Times New Roman" w:hAnsi="Times New Roman" w:cs="Times New Roman"/>
          <w:sz w:val="20"/>
          <w:szCs w:val="20"/>
        </w:rPr>
        <w:t>http://encblago.lfond.spb.ru/showObject.do?object=2815836824 (дата обращения: 10.04.2017).</w:t>
      </w:r>
    </w:p>
  </w:footnote>
  <w:footnote w:id="93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 xml:space="preserve">Шустов А.С. </w:t>
      </w:r>
      <w:r w:rsidRPr="002A3934">
        <w:rPr>
          <w:rFonts w:ascii="Times New Roman" w:hAnsi="Times New Roman"/>
        </w:rPr>
        <w:t>Санкт-Петербургское купечество и Торгово-Промышленные предприятия города к 200 летнему юбилею столицы. Иллюстрированный альманах. 1903. Часть 3</w:t>
      </w:r>
      <w:r>
        <w:rPr>
          <w:rFonts w:ascii="Times New Roman" w:hAnsi="Times New Roman"/>
        </w:rPr>
        <w:t xml:space="preserve">. </w:t>
      </w:r>
      <w:r w:rsidRPr="002A3934">
        <w:rPr>
          <w:rFonts w:ascii="Times New Roman" w:hAnsi="Times New Roman"/>
        </w:rPr>
        <w:t>С. 63</w:t>
      </w:r>
    </w:p>
  </w:footnote>
  <w:footnote w:id="94">
    <w:p w:rsidR="002B7B5A" w:rsidRPr="002A3934" w:rsidRDefault="002B7B5A" w:rsidP="008B7623">
      <w:pPr>
        <w:pStyle w:val="a6"/>
        <w:spacing w:after="0" w:line="23" w:lineRule="atLeast"/>
        <w:ind w:left="0" w:right="284" w:firstLine="0"/>
        <w:rPr>
          <w:rFonts w:ascii="Times New Roman" w:hAnsi="Times New Roman"/>
        </w:rPr>
      </w:pPr>
      <w:r w:rsidRPr="002A3934">
        <w:rPr>
          <w:rStyle w:val="aa"/>
          <w:rFonts w:ascii="Times New Roman" w:hAnsi="Times New Roman"/>
        </w:rPr>
        <w:footnoteRef/>
      </w:r>
      <w:r w:rsidRPr="002A3934">
        <w:rPr>
          <w:rFonts w:ascii="Times New Roman" w:hAnsi="Times New Roman"/>
        </w:rPr>
        <w:t xml:space="preserve"> </w:t>
      </w:r>
      <w:r w:rsidRPr="002A3934">
        <w:rPr>
          <w:rFonts w:ascii="Times New Roman" w:hAnsi="Times New Roman"/>
          <w:i/>
        </w:rPr>
        <w:t>Барышников М.Н.</w:t>
      </w:r>
      <w:r w:rsidRPr="002A393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Костромское землячество … С. 178.</w:t>
      </w:r>
    </w:p>
  </w:footnote>
  <w:footnote w:id="95">
    <w:p w:rsidR="002B7B5A" w:rsidRPr="002A3934" w:rsidRDefault="002B7B5A" w:rsidP="008B7623">
      <w:pPr>
        <w:pStyle w:val="Standard"/>
        <w:spacing w:after="0" w:line="23" w:lineRule="atLeast"/>
        <w:ind w:right="284"/>
        <w:rPr>
          <w:rFonts w:ascii="Times New Roman" w:hAnsi="Times New Roman" w:cs="Times New Roman"/>
          <w:color w:val="FF0000"/>
          <w:sz w:val="20"/>
          <w:szCs w:val="20"/>
        </w:rPr>
      </w:pPr>
      <w:r w:rsidRPr="002A3934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2A3934">
        <w:rPr>
          <w:rFonts w:ascii="Times New Roman" w:hAnsi="Times New Roman" w:cs="Times New Roman"/>
          <w:sz w:val="20"/>
          <w:szCs w:val="20"/>
        </w:rPr>
        <w:t xml:space="preserve"> </w:t>
      </w:r>
      <w:r w:rsidRPr="002A3934">
        <w:rPr>
          <w:rFonts w:ascii="Times New Roman" w:hAnsi="Times New Roman" w:cs="Times New Roman"/>
          <w:i/>
          <w:sz w:val="20"/>
          <w:szCs w:val="20"/>
        </w:rPr>
        <w:t>Жерихина Е. И.</w:t>
      </w:r>
      <w:r w:rsidRPr="002A3934">
        <w:rPr>
          <w:rFonts w:ascii="Times New Roman" w:hAnsi="Times New Roman" w:cs="Times New Roman"/>
          <w:sz w:val="20"/>
          <w:szCs w:val="20"/>
        </w:rPr>
        <w:t xml:space="preserve"> Энциклопедия благотворительности Санкт-Петербург [Электронный ресурс] // Энциклопедия Санкт-Петербурга. 2004. URL: </w:t>
      </w:r>
      <w:hyperlink r:id="rId7" w:history="1">
        <w:r w:rsidRPr="008F047A">
          <w:rPr>
            <w:rStyle w:val="a5"/>
            <w:rFonts w:ascii="Times New Roman" w:hAnsi="Times New Roman" w:cs="Times New Roman"/>
            <w:sz w:val="20"/>
            <w:szCs w:val="20"/>
          </w:rPr>
          <w:t>http://encblago.lfond.spb.ru/showObject.do?object=2812191730</w:t>
        </w:r>
      </w:hyperlink>
      <w:r w:rsidRPr="002A3934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2A3934">
        <w:rPr>
          <w:rFonts w:ascii="Times New Roman" w:hAnsi="Times New Roman" w:cs="Times New Roman"/>
          <w:sz w:val="20"/>
          <w:szCs w:val="20"/>
        </w:rPr>
        <w:t xml:space="preserve"> (дата обращения: 10.04.2017).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DB66FC"/>
    <w:multiLevelType w:val="hybridMultilevel"/>
    <w:tmpl w:val="728E3034"/>
    <w:lvl w:ilvl="0" w:tplc="5E0E98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6677657"/>
    <w:multiLevelType w:val="hybridMultilevel"/>
    <w:tmpl w:val="80AE0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A20BAD"/>
    <w:multiLevelType w:val="multilevel"/>
    <w:tmpl w:val="60DC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5D429E7"/>
    <w:multiLevelType w:val="hybridMultilevel"/>
    <w:tmpl w:val="A656B49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73D"/>
    <w:rsid w:val="000036BF"/>
    <w:rsid w:val="00050F47"/>
    <w:rsid w:val="00051918"/>
    <w:rsid w:val="000643F0"/>
    <w:rsid w:val="00074EC1"/>
    <w:rsid w:val="00083B97"/>
    <w:rsid w:val="00085C82"/>
    <w:rsid w:val="00094FCD"/>
    <w:rsid w:val="000968F1"/>
    <w:rsid w:val="000D0184"/>
    <w:rsid w:val="000E75C0"/>
    <w:rsid w:val="00117854"/>
    <w:rsid w:val="001378CC"/>
    <w:rsid w:val="00156DEE"/>
    <w:rsid w:val="00166B0C"/>
    <w:rsid w:val="00174683"/>
    <w:rsid w:val="001A1B20"/>
    <w:rsid w:val="001C13F9"/>
    <w:rsid w:val="001D04FE"/>
    <w:rsid w:val="001F3A60"/>
    <w:rsid w:val="001F5741"/>
    <w:rsid w:val="002067D2"/>
    <w:rsid w:val="00221F09"/>
    <w:rsid w:val="00244747"/>
    <w:rsid w:val="002819F1"/>
    <w:rsid w:val="002820C3"/>
    <w:rsid w:val="002A3934"/>
    <w:rsid w:val="002B7B5A"/>
    <w:rsid w:val="002D25E5"/>
    <w:rsid w:val="002D3AC3"/>
    <w:rsid w:val="002D4832"/>
    <w:rsid w:val="002F00DF"/>
    <w:rsid w:val="002F10F8"/>
    <w:rsid w:val="00326088"/>
    <w:rsid w:val="00341D65"/>
    <w:rsid w:val="00362254"/>
    <w:rsid w:val="003734A9"/>
    <w:rsid w:val="003A4B5B"/>
    <w:rsid w:val="003A7D4F"/>
    <w:rsid w:val="003B069E"/>
    <w:rsid w:val="003C0797"/>
    <w:rsid w:val="00403AB7"/>
    <w:rsid w:val="00403D7B"/>
    <w:rsid w:val="00434E3A"/>
    <w:rsid w:val="004369BE"/>
    <w:rsid w:val="00440DEE"/>
    <w:rsid w:val="00443064"/>
    <w:rsid w:val="0045658E"/>
    <w:rsid w:val="005175F3"/>
    <w:rsid w:val="0055004D"/>
    <w:rsid w:val="0055437D"/>
    <w:rsid w:val="00574243"/>
    <w:rsid w:val="005C4A36"/>
    <w:rsid w:val="00610091"/>
    <w:rsid w:val="006103CE"/>
    <w:rsid w:val="00610447"/>
    <w:rsid w:val="00623174"/>
    <w:rsid w:val="00634308"/>
    <w:rsid w:val="00647936"/>
    <w:rsid w:val="00655F61"/>
    <w:rsid w:val="0067106A"/>
    <w:rsid w:val="00693090"/>
    <w:rsid w:val="006E7AB0"/>
    <w:rsid w:val="006F48F8"/>
    <w:rsid w:val="00707409"/>
    <w:rsid w:val="00734D93"/>
    <w:rsid w:val="00746F1F"/>
    <w:rsid w:val="0077416C"/>
    <w:rsid w:val="00790B6F"/>
    <w:rsid w:val="007A3553"/>
    <w:rsid w:val="007A734B"/>
    <w:rsid w:val="007E15A7"/>
    <w:rsid w:val="00801AA5"/>
    <w:rsid w:val="00815F80"/>
    <w:rsid w:val="008330D7"/>
    <w:rsid w:val="008544CF"/>
    <w:rsid w:val="008835F6"/>
    <w:rsid w:val="008B4EBA"/>
    <w:rsid w:val="008B7623"/>
    <w:rsid w:val="008C4F7D"/>
    <w:rsid w:val="008D4C38"/>
    <w:rsid w:val="00907D23"/>
    <w:rsid w:val="00931673"/>
    <w:rsid w:val="00943215"/>
    <w:rsid w:val="009B47D7"/>
    <w:rsid w:val="009D073D"/>
    <w:rsid w:val="00A42F93"/>
    <w:rsid w:val="00A47836"/>
    <w:rsid w:val="00A4787A"/>
    <w:rsid w:val="00A56843"/>
    <w:rsid w:val="00A5786D"/>
    <w:rsid w:val="00A734FD"/>
    <w:rsid w:val="00A73EE8"/>
    <w:rsid w:val="00A91156"/>
    <w:rsid w:val="00AB4C45"/>
    <w:rsid w:val="00B432AC"/>
    <w:rsid w:val="00B45A40"/>
    <w:rsid w:val="00B52AF8"/>
    <w:rsid w:val="00B76682"/>
    <w:rsid w:val="00C03C0D"/>
    <w:rsid w:val="00C408D9"/>
    <w:rsid w:val="00C6523B"/>
    <w:rsid w:val="00C82D39"/>
    <w:rsid w:val="00C85F53"/>
    <w:rsid w:val="00CB2ECD"/>
    <w:rsid w:val="00D44EDA"/>
    <w:rsid w:val="00D86D1E"/>
    <w:rsid w:val="00DA7384"/>
    <w:rsid w:val="00DB7BFA"/>
    <w:rsid w:val="00DC0A36"/>
    <w:rsid w:val="00DC6E4D"/>
    <w:rsid w:val="00DD6F37"/>
    <w:rsid w:val="00DE4DE9"/>
    <w:rsid w:val="00E27F1B"/>
    <w:rsid w:val="00E45A1A"/>
    <w:rsid w:val="00E67636"/>
    <w:rsid w:val="00E67EC6"/>
    <w:rsid w:val="00E70943"/>
    <w:rsid w:val="00E73759"/>
    <w:rsid w:val="00E93B7D"/>
    <w:rsid w:val="00EC3BF9"/>
    <w:rsid w:val="00ED0FC9"/>
    <w:rsid w:val="00F20908"/>
    <w:rsid w:val="00F2444E"/>
    <w:rsid w:val="00F30744"/>
    <w:rsid w:val="00F33E48"/>
    <w:rsid w:val="00F42664"/>
    <w:rsid w:val="00F6010F"/>
    <w:rsid w:val="00FA6BA1"/>
    <w:rsid w:val="00FC22D3"/>
    <w:rsid w:val="00FE4BD2"/>
    <w:rsid w:val="00FF0406"/>
    <w:rsid w:val="00FF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885D2"/>
  <w15:chartTrackingRefBased/>
  <w15:docId w15:val="{15CF5698-2AC2-41AA-AD01-0B8BF047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341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41D65"/>
    <w:pPr>
      <w:suppressAutoHyphens/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apple-converted-space">
    <w:name w:val="apple-converted-space"/>
    <w:basedOn w:val="a0"/>
    <w:rsid w:val="00341D65"/>
  </w:style>
  <w:style w:type="character" w:styleId="a3">
    <w:name w:val="Strong"/>
    <w:basedOn w:val="a0"/>
    <w:uiPriority w:val="22"/>
    <w:qFormat/>
    <w:rsid w:val="00341D65"/>
    <w:rPr>
      <w:b/>
      <w:bCs/>
    </w:rPr>
  </w:style>
  <w:style w:type="paragraph" w:styleId="a4">
    <w:name w:val="Normal (Web)"/>
    <w:basedOn w:val="a"/>
    <w:uiPriority w:val="99"/>
    <w:unhideWhenUsed/>
    <w:rsid w:val="00341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41D65"/>
    <w:rPr>
      <w:color w:val="0000FF"/>
      <w:u w:val="single"/>
    </w:rPr>
  </w:style>
  <w:style w:type="paragraph" w:styleId="a6">
    <w:name w:val="footnote text"/>
    <w:basedOn w:val="a"/>
    <w:link w:val="a7"/>
    <w:semiHidden/>
    <w:unhideWhenUsed/>
    <w:rsid w:val="00341D65"/>
    <w:pPr>
      <w:suppressLineNumbers/>
      <w:suppressAutoHyphens/>
      <w:spacing w:after="200" w:line="276" w:lineRule="auto"/>
      <w:ind w:left="283" w:hanging="283"/>
    </w:pPr>
    <w:rPr>
      <w:rFonts w:ascii="Calibri" w:eastAsia="Lucida Sans Unicode" w:hAnsi="Calibri" w:cs="Times New Roman"/>
      <w:kern w:val="2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semiHidden/>
    <w:rsid w:val="00341D65"/>
    <w:rPr>
      <w:rFonts w:ascii="Calibri" w:eastAsia="Lucida Sans Unicode" w:hAnsi="Calibri" w:cs="Times New Roman"/>
      <w:kern w:val="2"/>
      <w:sz w:val="20"/>
      <w:szCs w:val="20"/>
      <w:lang w:eastAsia="ar-SA"/>
    </w:rPr>
  </w:style>
  <w:style w:type="paragraph" w:customStyle="1" w:styleId="10">
    <w:name w:val="Текст сноски1"/>
    <w:basedOn w:val="a"/>
    <w:rsid w:val="00341D65"/>
    <w:pPr>
      <w:suppressAutoHyphens/>
      <w:spacing w:after="200" w:line="276" w:lineRule="auto"/>
    </w:pPr>
    <w:rPr>
      <w:rFonts w:ascii="Calibri" w:eastAsia="Lucida Sans Unicode" w:hAnsi="Calibri" w:cs="Times New Roman"/>
      <w:kern w:val="2"/>
      <w:lang w:eastAsia="ar-SA"/>
    </w:rPr>
  </w:style>
  <w:style w:type="character" w:customStyle="1" w:styleId="11">
    <w:name w:val="Знак сноски1"/>
    <w:basedOn w:val="a0"/>
    <w:rsid w:val="00341D65"/>
  </w:style>
  <w:style w:type="character" w:customStyle="1" w:styleId="2">
    <w:name w:val="Знак сноски2"/>
    <w:basedOn w:val="a0"/>
    <w:rsid w:val="00341D65"/>
  </w:style>
  <w:style w:type="character" w:customStyle="1" w:styleId="3">
    <w:name w:val="Знак сноски3"/>
    <w:rsid w:val="00341D65"/>
  </w:style>
  <w:style w:type="character" w:customStyle="1" w:styleId="a8">
    <w:name w:val="Символ сноски"/>
    <w:rsid w:val="00341D65"/>
  </w:style>
  <w:style w:type="paragraph" w:styleId="a9">
    <w:name w:val="List Paragraph"/>
    <w:basedOn w:val="a"/>
    <w:uiPriority w:val="34"/>
    <w:qFormat/>
    <w:rsid w:val="00341D65"/>
    <w:pPr>
      <w:ind w:left="720"/>
      <w:contextualSpacing/>
    </w:pPr>
  </w:style>
  <w:style w:type="paragraph" w:customStyle="1" w:styleId="Standard">
    <w:name w:val="Standard"/>
    <w:rsid w:val="00341D65"/>
    <w:pPr>
      <w:suppressAutoHyphens/>
      <w:autoSpaceDN w:val="0"/>
      <w:spacing w:line="254" w:lineRule="auto"/>
      <w:textAlignment w:val="baseline"/>
    </w:pPr>
    <w:rPr>
      <w:rFonts w:ascii="Calibri" w:eastAsia="Calibri" w:hAnsi="Calibri" w:cs="Calibri"/>
      <w:kern w:val="3"/>
    </w:rPr>
  </w:style>
  <w:style w:type="character" w:styleId="aa">
    <w:name w:val="footnote reference"/>
    <w:basedOn w:val="a0"/>
    <w:uiPriority w:val="99"/>
    <w:semiHidden/>
    <w:unhideWhenUsed/>
    <w:rsid w:val="00341D65"/>
    <w:rPr>
      <w:vertAlign w:val="superscript"/>
    </w:rPr>
  </w:style>
  <w:style w:type="paragraph" w:customStyle="1" w:styleId="active">
    <w:name w:val="active"/>
    <w:basedOn w:val="a"/>
    <w:rsid w:val="00341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341D65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41D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41D65"/>
    <w:rPr>
      <w:rFonts w:ascii="Segoe UI" w:hAnsi="Segoe UI" w:cs="Segoe UI"/>
      <w:sz w:val="18"/>
      <w:szCs w:val="18"/>
    </w:rPr>
  </w:style>
  <w:style w:type="character" w:styleId="ae">
    <w:name w:val="Emphasis"/>
    <w:basedOn w:val="a0"/>
    <w:uiPriority w:val="20"/>
    <w:qFormat/>
    <w:rsid w:val="00341D65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341D6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41D6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341D6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41D6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41D65"/>
    <w:rPr>
      <w:b/>
      <w:bCs/>
      <w:sz w:val="20"/>
      <w:szCs w:val="20"/>
    </w:rPr>
  </w:style>
  <w:style w:type="table" w:styleId="af4">
    <w:name w:val="Table Grid"/>
    <w:basedOn w:val="a1"/>
    <w:uiPriority w:val="39"/>
    <w:rsid w:val="00341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dfootnote">
    <w:name w:val="sdfootnote"/>
    <w:basedOn w:val="a"/>
    <w:rsid w:val="00341D65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341D65"/>
    <w:pPr>
      <w:spacing w:after="0" w:line="240" w:lineRule="auto"/>
    </w:pPr>
  </w:style>
  <w:style w:type="paragraph" w:styleId="af6">
    <w:name w:val="header"/>
    <w:basedOn w:val="a"/>
    <w:link w:val="af7"/>
    <w:uiPriority w:val="99"/>
    <w:unhideWhenUsed/>
    <w:rsid w:val="00D86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D86D1E"/>
  </w:style>
  <w:style w:type="paragraph" w:styleId="af8">
    <w:name w:val="footer"/>
    <w:basedOn w:val="a"/>
    <w:link w:val="af9"/>
    <w:uiPriority w:val="99"/>
    <w:unhideWhenUsed/>
    <w:rsid w:val="00D86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D86D1E"/>
  </w:style>
  <w:style w:type="character" w:styleId="afa">
    <w:name w:val="Mention"/>
    <w:basedOn w:val="a0"/>
    <w:uiPriority w:val="99"/>
    <w:semiHidden/>
    <w:unhideWhenUsed/>
    <w:rsid w:val="003B069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6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ywalls.ru/house12364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tea-terra.ru/2014/01/07/11946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tywalls.ru/house8177.html?s=r3o9o8va8e2lg3h1uve4oecao3" TargetMode="External"/><Relationship Id="rId14" Type="http://schemas.openxmlformats.org/officeDocument/2006/relationships/hyperlink" Target="http://www.citywalls.ru/house12364.html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itywalls.ru/house12364.html" TargetMode="External"/><Relationship Id="rId7" Type="http://schemas.openxmlformats.org/officeDocument/2006/relationships/hyperlink" Target="http://encblago.lfond.spb.ru/showObject.do?object=2812191730" TargetMode="External"/><Relationship Id="rId2" Type="http://schemas.openxmlformats.org/officeDocument/2006/relationships/hyperlink" Target="https://ianews.ru/articles/2455/" TargetMode="External"/><Relationship Id="rId1" Type="http://schemas.openxmlformats.org/officeDocument/2006/relationships/hyperlink" Target="http://lists.memo.ru/d5/f41.htm" TargetMode="External"/><Relationship Id="rId6" Type="http://schemas.openxmlformats.org/officeDocument/2006/relationships/hyperlink" Target="http://www.tea-terra.ru/2014/01/07/11946/" TargetMode="External"/><Relationship Id="rId5" Type="http://schemas.openxmlformats.org/officeDocument/2006/relationships/hyperlink" Target="http://g-atlas.ru/food/beverages/2013-10-chai-dyhanie-zhizni" TargetMode="External"/><Relationship Id="rId4" Type="http://schemas.openxmlformats.org/officeDocument/2006/relationships/hyperlink" Target="http://www.citywalls.ru/house8177.html?s=r3o9o8va8e2lg3h1uve4oecao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EA871-2196-4364-954E-6980E7CA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69</Pages>
  <Words>14305</Words>
  <Characters>81543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MOROZAN</dc:creator>
  <cp:keywords/>
  <dc:description/>
  <cp:lastModifiedBy>Alexandra Egorova</cp:lastModifiedBy>
  <cp:revision>56</cp:revision>
  <cp:lastPrinted>2017-04-18T19:32:00Z</cp:lastPrinted>
  <dcterms:created xsi:type="dcterms:W3CDTF">2017-04-16T22:08:00Z</dcterms:created>
  <dcterms:modified xsi:type="dcterms:W3CDTF">2017-05-01T21:39:00Z</dcterms:modified>
</cp:coreProperties>
</file>