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xml:space="preserve"> САНКТ-ПЕТЕРБУРГСКИЙ ГОСУДАРСТВЕННЫЙ УНИВЕРСИТЕТ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xml:space="preserve">Зав. кафедрой истории русского искусства, доцент  _________________/ХОДАКОВСКИЙ Е.В./                   Председатель ГАК,                   профессор   _______________/КАРАСИК И.Н./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xml:space="preserve">Выпускная квалификационная работа на тему: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xml:space="preserve">Сценография и время (на материале постановок оперы П.И.Чайковского «Пиковая дама» в России)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xml:space="preserve">по направлению 035400 – История искусств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xml:space="preserve">профиль истории русского искусства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xml:space="preserve">Рецензент: Старший научный сотрудник СПб. Государственный театральный музей Федосова Елена Михайловна    _____________ (подпись)     Работа представлена в комиссию «____» ___________ 2017 г. Секретарь комиссии: ______________(подпись)  Выполнила:  студентка 4 курса  очной формы обучения  по направлению </w:t>
      </w:r>
      <w:proofErr w:type="spellStart"/>
      <w:r w:rsidRPr="00F57C6C">
        <w:rPr>
          <w:rFonts w:ascii="Times New Roman" w:hAnsi="Times New Roman" w:cs="Times New Roman"/>
          <w:b/>
          <w:sz w:val="18"/>
          <w:szCs w:val="18"/>
        </w:rPr>
        <w:t>бакалавриата</w:t>
      </w:r>
      <w:proofErr w:type="spellEnd"/>
      <w:r w:rsidRPr="00F57C6C">
        <w:rPr>
          <w:rFonts w:ascii="Times New Roman" w:hAnsi="Times New Roman" w:cs="Times New Roman"/>
          <w:b/>
          <w:sz w:val="18"/>
          <w:szCs w:val="18"/>
        </w:rPr>
        <w:t xml:space="preserve"> </w:t>
      </w:r>
      <w:proofErr w:type="spellStart"/>
      <w:r w:rsidRPr="00F57C6C">
        <w:rPr>
          <w:rFonts w:ascii="Times New Roman" w:hAnsi="Times New Roman" w:cs="Times New Roman"/>
          <w:b/>
          <w:sz w:val="18"/>
          <w:szCs w:val="18"/>
        </w:rPr>
        <w:t>Башловкина</w:t>
      </w:r>
      <w:proofErr w:type="spellEnd"/>
      <w:r w:rsidRPr="00F57C6C">
        <w:rPr>
          <w:rFonts w:ascii="Times New Roman" w:hAnsi="Times New Roman" w:cs="Times New Roman"/>
          <w:b/>
          <w:sz w:val="18"/>
          <w:szCs w:val="18"/>
        </w:rPr>
        <w:t xml:space="preserve"> Александра Александровна            _____________ (подпись)     Научный руководитель: к.и.н., доцент, доцент кафедры Истории русского искусства СПбГУ </w:t>
      </w:r>
      <w:proofErr w:type="spellStart"/>
      <w:r w:rsidRPr="00F57C6C">
        <w:rPr>
          <w:rFonts w:ascii="Times New Roman" w:hAnsi="Times New Roman" w:cs="Times New Roman"/>
          <w:b/>
          <w:sz w:val="18"/>
          <w:szCs w:val="18"/>
        </w:rPr>
        <w:t>Евсевьев</w:t>
      </w:r>
      <w:proofErr w:type="spellEnd"/>
      <w:r w:rsidRPr="00F57C6C">
        <w:rPr>
          <w:rFonts w:ascii="Times New Roman" w:hAnsi="Times New Roman" w:cs="Times New Roman"/>
          <w:b/>
          <w:sz w:val="18"/>
          <w:szCs w:val="18"/>
        </w:rPr>
        <w:t xml:space="preserve"> Михаил Юрьевич          _____________(подпись)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w:t>
      </w:r>
    </w:p>
    <w:p w:rsidR="00F57C6C" w:rsidRPr="00F57C6C"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xml:space="preserve">Санкт-Петербург </w:t>
      </w:r>
    </w:p>
    <w:p w:rsidR="00F57C6C" w:rsidRPr="006A6553" w:rsidRDefault="00F57C6C" w:rsidP="00F57C6C">
      <w:pPr>
        <w:jc w:val="center"/>
        <w:rPr>
          <w:rFonts w:ascii="Times New Roman" w:hAnsi="Times New Roman" w:cs="Times New Roman"/>
          <w:b/>
          <w:sz w:val="18"/>
          <w:szCs w:val="18"/>
        </w:rPr>
      </w:pPr>
      <w:r w:rsidRPr="00F57C6C">
        <w:rPr>
          <w:rFonts w:ascii="Times New Roman" w:hAnsi="Times New Roman" w:cs="Times New Roman"/>
          <w:b/>
          <w:sz w:val="18"/>
          <w:szCs w:val="18"/>
        </w:rPr>
        <w:t xml:space="preserve">2017 </w:t>
      </w:r>
    </w:p>
    <w:p w:rsidR="00F57C6C" w:rsidRPr="006A6553" w:rsidRDefault="00F57C6C" w:rsidP="00F57C6C">
      <w:pPr>
        <w:jc w:val="center"/>
        <w:rPr>
          <w:rFonts w:ascii="Times New Roman" w:hAnsi="Times New Roman" w:cs="Times New Roman"/>
          <w:b/>
          <w:sz w:val="32"/>
          <w:szCs w:val="32"/>
        </w:rPr>
      </w:pPr>
    </w:p>
    <w:p w:rsidR="00F57C6C" w:rsidRPr="00BF5F02" w:rsidRDefault="00C32E40" w:rsidP="00BF5F02">
      <w:pPr>
        <w:jc w:val="center"/>
        <w:rPr>
          <w:rFonts w:ascii="Times New Roman" w:hAnsi="Times New Roman" w:cs="Times New Roman"/>
          <w:b/>
          <w:sz w:val="28"/>
          <w:szCs w:val="28"/>
        </w:rPr>
      </w:pPr>
      <w:r w:rsidRPr="00BF5F02">
        <w:rPr>
          <w:rFonts w:ascii="Times New Roman" w:hAnsi="Times New Roman" w:cs="Times New Roman"/>
          <w:b/>
          <w:sz w:val="28"/>
          <w:szCs w:val="28"/>
        </w:rPr>
        <w:lastRenderedPageBreak/>
        <w:t>Содержание</w:t>
      </w:r>
    </w:p>
    <w:p w:rsidR="00C32E40" w:rsidRPr="00BF5F02" w:rsidRDefault="00C32E40" w:rsidP="00BF5F02">
      <w:pPr>
        <w:rPr>
          <w:rFonts w:ascii="Times New Roman" w:hAnsi="Times New Roman" w:cs="Times New Roman"/>
          <w:sz w:val="28"/>
          <w:szCs w:val="28"/>
        </w:rPr>
      </w:pPr>
    </w:p>
    <w:p w:rsidR="00C32E40" w:rsidRPr="00BF5F02" w:rsidRDefault="007C47AC" w:rsidP="00BF5F02">
      <w:pPr>
        <w:rPr>
          <w:rFonts w:ascii="Times New Roman" w:hAnsi="Times New Roman" w:cs="Times New Roman"/>
          <w:sz w:val="28"/>
          <w:szCs w:val="28"/>
        </w:rPr>
      </w:pPr>
      <w:r w:rsidRPr="00BF5F02">
        <w:rPr>
          <w:rFonts w:ascii="Times New Roman" w:hAnsi="Times New Roman" w:cs="Times New Roman"/>
          <w:sz w:val="28"/>
          <w:szCs w:val="28"/>
        </w:rPr>
        <w:t>Введение</w:t>
      </w:r>
      <w:r w:rsidR="006A6553">
        <w:rPr>
          <w:rFonts w:ascii="Times New Roman" w:hAnsi="Times New Roman" w:cs="Times New Roman"/>
          <w:sz w:val="28"/>
          <w:szCs w:val="28"/>
        </w:rPr>
        <w:t>........................................................................................................3</w:t>
      </w:r>
    </w:p>
    <w:p w:rsidR="007C47AC" w:rsidRPr="00BF5F02" w:rsidRDefault="007C47AC" w:rsidP="00BF5F02">
      <w:pPr>
        <w:rPr>
          <w:rFonts w:ascii="Times New Roman" w:hAnsi="Times New Roman" w:cs="Times New Roman"/>
          <w:sz w:val="28"/>
          <w:szCs w:val="28"/>
        </w:rPr>
      </w:pPr>
      <w:r w:rsidRPr="00BF5F02">
        <w:rPr>
          <w:rFonts w:ascii="Times New Roman" w:hAnsi="Times New Roman" w:cs="Times New Roman"/>
          <w:sz w:val="28"/>
          <w:szCs w:val="28"/>
        </w:rPr>
        <w:t>Историография</w:t>
      </w:r>
    </w:p>
    <w:p w:rsidR="007C47AC" w:rsidRPr="00BF5F02" w:rsidRDefault="007C47AC" w:rsidP="00BF5F02">
      <w:pPr>
        <w:rPr>
          <w:rFonts w:ascii="Times New Roman" w:hAnsi="Times New Roman" w:cs="Times New Roman"/>
          <w:sz w:val="28"/>
          <w:szCs w:val="28"/>
        </w:rPr>
      </w:pPr>
      <w:r w:rsidRPr="00BF5F02">
        <w:rPr>
          <w:rFonts w:ascii="Times New Roman" w:hAnsi="Times New Roman" w:cs="Times New Roman"/>
          <w:sz w:val="28"/>
          <w:szCs w:val="28"/>
        </w:rPr>
        <w:t>Глава 1. Новаторство и традиция в современных постановках «Пиковой дамы»</w:t>
      </w:r>
    </w:p>
    <w:p w:rsidR="007C47AC" w:rsidRPr="00BF5F02" w:rsidRDefault="007C47AC" w:rsidP="00BF5F02">
      <w:pPr>
        <w:rPr>
          <w:rFonts w:ascii="Times New Roman" w:hAnsi="Times New Roman" w:cs="Times New Roman"/>
          <w:sz w:val="28"/>
          <w:szCs w:val="28"/>
        </w:rPr>
      </w:pPr>
    </w:p>
    <w:p w:rsidR="007C47AC" w:rsidRPr="00BF5F02" w:rsidRDefault="007C47AC" w:rsidP="00BF5F02">
      <w:pPr>
        <w:pStyle w:val="a6"/>
        <w:numPr>
          <w:ilvl w:val="1"/>
          <w:numId w:val="7"/>
        </w:numPr>
        <w:rPr>
          <w:rFonts w:ascii="Times New Roman" w:hAnsi="Times New Roman" w:cs="Times New Roman"/>
          <w:sz w:val="28"/>
          <w:szCs w:val="28"/>
        </w:rPr>
      </w:pPr>
      <w:r w:rsidRPr="00BF5F02">
        <w:rPr>
          <w:rFonts w:ascii="Times New Roman" w:hAnsi="Times New Roman" w:cs="Times New Roman"/>
          <w:sz w:val="28"/>
          <w:szCs w:val="28"/>
        </w:rPr>
        <w:t>Действенная сценография Давида Боровского.</w:t>
      </w:r>
    </w:p>
    <w:p w:rsidR="00831E53" w:rsidRPr="00BF5F02" w:rsidRDefault="00831E53" w:rsidP="00BF5F02">
      <w:pPr>
        <w:pStyle w:val="a6"/>
        <w:rPr>
          <w:rFonts w:ascii="Times New Roman" w:hAnsi="Times New Roman" w:cs="Times New Roman"/>
          <w:sz w:val="28"/>
          <w:szCs w:val="28"/>
        </w:rPr>
      </w:pPr>
      <w:r w:rsidRPr="00BF5F02">
        <w:rPr>
          <w:rFonts w:ascii="Times New Roman" w:hAnsi="Times New Roman" w:cs="Times New Roman"/>
          <w:sz w:val="28"/>
          <w:szCs w:val="28"/>
        </w:rPr>
        <w:t xml:space="preserve"> </w:t>
      </w:r>
    </w:p>
    <w:p w:rsidR="00A95697" w:rsidRPr="00BF5F02" w:rsidRDefault="00A95697" w:rsidP="00BF5F02">
      <w:pPr>
        <w:pStyle w:val="a6"/>
        <w:numPr>
          <w:ilvl w:val="1"/>
          <w:numId w:val="7"/>
        </w:numPr>
        <w:rPr>
          <w:rFonts w:ascii="Times New Roman" w:hAnsi="Times New Roman" w:cs="Times New Roman"/>
          <w:sz w:val="28"/>
          <w:szCs w:val="28"/>
        </w:rPr>
      </w:pPr>
      <w:r w:rsidRPr="00BF5F02">
        <w:rPr>
          <w:rFonts w:ascii="Times New Roman" w:hAnsi="Times New Roman" w:cs="Times New Roman"/>
          <w:sz w:val="28"/>
          <w:szCs w:val="28"/>
        </w:rPr>
        <w:t>Образы Юрия Александрова и Зиновия Марголина.</w:t>
      </w:r>
    </w:p>
    <w:p w:rsidR="00A95697" w:rsidRPr="00BF5F02" w:rsidRDefault="00A95697" w:rsidP="00BF5F02">
      <w:pPr>
        <w:pStyle w:val="a6"/>
        <w:rPr>
          <w:rFonts w:ascii="Times New Roman" w:hAnsi="Times New Roman" w:cs="Times New Roman"/>
          <w:sz w:val="28"/>
          <w:szCs w:val="28"/>
        </w:rPr>
      </w:pPr>
    </w:p>
    <w:p w:rsidR="00C32E40" w:rsidRPr="00BF5F02" w:rsidRDefault="00904252" w:rsidP="00BF5F02">
      <w:pPr>
        <w:rPr>
          <w:rFonts w:ascii="Times New Roman" w:hAnsi="Times New Roman" w:cs="Times New Roman"/>
          <w:sz w:val="28"/>
          <w:szCs w:val="28"/>
        </w:rPr>
      </w:pPr>
      <w:r w:rsidRPr="00BF5F02">
        <w:rPr>
          <w:rFonts w:ascii="Times New Roman" w:hAnsi="Times New Roman" w:cs="Times New Roman"/>
          <w:sz w:val="28"/>
          <w:szCs w:val="28"/>
        </w:rPr>
        <w:t>Глава 2. «Пиковая дама» Вс. Мейерхольда. Проблемы сценического воплощения.</w:t>
      </w:r>
    </w:p>
    <w:p w:rsidR="00F677A0" w:rsidRPr="00BF5F02" w:rsidRDefault="00F677A0" w:rsidP="00BF5F02">
      <w:pPr>
        <w:rPr>
          <w:rFonts w:ascii="Times New Roman" w:hAnsi="Times New Roman" w:cs="Times New Roman"/>
          <w:sz w:val="28"/>
          <w:szCs w:val="28"/>
        </w:rPr>
      </w:pPr>
      <w:r w:rsidRPr="00BF5F02">
        <w:rPr>
          <w:rFonts w:ascii="Times New Roman" w:hAnsi="Times New Roman" w:cs="Times New Roman"/>
          <w:sz w:val="28"/>
          <w:szCs w:val="28"/>
        </w:rPr>
        <w:t xml:space="preserve">Глава 3. «Пиковая дама» на сцене Оперы С.И. Зимина, недооцененный спектакль в декорациях Ф. Федоровского. </w:t>
      </w:r>
    </w:p>
    <w:p w:rsidR="00F677A0" w:rsidRPr="00BF5F02" w:rsidRDefault="00F677A0" w:rsidP="00BF5F02">
      <w:pPr>
        <w:rPr>
          <w:rFonts w:ascii="Times New Roman" w:hAnsi="Times New Roman" w:cs="Times New Roman"/>
          <w:sz w:val="28"/>
          <w:szCs w:val="28"/>
        </w:rPr>
      </w:pPr>
      <w:r w:rsidRPr="00BF5F02">
        <w:rPr>
          <w:rFonts w:ascii="Times New Roman" w:hAnsi="Times New Roman" w:cs="Times New Roman"/>
          <w:sz w:val="28"/>
          <w:szCs w:val="28"/>
        </w:rPr>
        <w:t>3.1.</w:t>
      </w:r>
      <w:r w:rsidRPr="00BF5F02">
        <w:rPr>
          <w:rFonts w:ascii="Times New Roman" w:hAnsi="Times New Roman" w:cs="Times New Roman"/>
          <w:sz w:val="28"/>
          <w:szCs w:val="28"/>
        </w:rPr>
        <w:tab/>
        <w:t>Основные тенденции развития театрально-декорационного искусства на рубеже веков и идейные истоки  Оперы С.И. Зимина.</w:t>
      </w:r>
    </w:p>
    <w:p w:rsidR="008E6827" w:rsidRPr="00BF5F02" w:rsidRDefault="008E6827" w:rsidP="00BF5F02">
      <w:pPr>
        <w:rPr>
          <w:rFonts w:ascii="Times New Roman" w:hAnsi="Times New Roman" w:cs="Times New Roman"/>
          <w:sz w:val="28"/>
          <w:szCs w:val="28"/>
        </w:rPr>
      </w:pPr>
      <w:r w:rsidRPr="00BF5F02">
        <w:rPr>
          <w:rFonts w:ascii="Times New Roman" w:hAnsi="Times New Roman" w:cs="Times New Roman"/>
          <w:sz w:val="28"/>
          <w:szCs w:val="28"/>
        </w:rPr>
        <w:t>3.2.</w:t>
      </w:r>
      <w:r w:rsidRPr="00BF5F02">
        <w:rPr>
          <w:rFonts w:ascii="Times New Roman" w:hAnsi="Times New Roman" w:cs="Times New Roman"/>
          <w:sz w:val="28"/>
          <w:szCs w:val="28"/>
        </w:rPr>
        <w:tab/>
        <w:t>Неизвестный Ф. Федоровский</w:t>
      </w:r>
    </w:p>
    <w:p w:rsidR="008E6827" w:rsidRPr="00BF5F02" w:rsidRDefault="008E6827" w:rsidP="00BF5F02">
      <w:pPr>
        <w:rPr>
          <w:rFonts w:ascii="Times New Roman" w:hAnsi="Times New Roman" w:cs="Times New Roman"/>
          <w:sz w:val="28"/>
          <w:szCs w:val="28"/>
        </w:rPr>
      </w:pPr>
      <w:r w:rsidRPr="00BF5F02">
        <w:rPr>
          <w:rFonts w:ascii="Times New Roman" w:hAnsi="Times New Roman" w:cs="Times New Roman"/>
          <w:sz w:val="28"/>
          <w:szCs w:val="28"/>
        </w:rPr>
        <w:t xml:space="preserve">Глава 4. Мировая премьера оперы «Пиковой дамы» на сцене Императорского Мариинского театра. </w:t>
      </w:r>
    </w:p>
    <w:p w:rsidR="008E6827" w:rsidRPr="00BF5F02" w:rsidRDefault="008E6827" w:rsidP="00BF5F02">
      <w:pPr>
        <w:rPr>
          <w:rFonts w:ascii="Times New Roman" w:hAnsi="Times New Roman" w:cs="Times New Roman"/>
          <w:sz w:val="28"/>
          <w:szCs w:val="28"/>
        </w:rPr>
      </w:pPr>
      <w:r w:rsidRPr="00BF5F02">
        <w:rPr>
          <w:rFonts w:ascii="Times New Roman" w:hAnsi="Times New Roman" w:cs="Times New Roman"/>
          <w:sz w:val="28"/>
          <w:szCs w:val="28"/>
        </w:rPr>
        <w:t>4.1 История создания оперы.</w:t>
      </w:r>
    </w:p>
    <w:p w:rsidR="00904252" w:rsidRPr="00BF5F02" w:rsidRDefault="008459D9" w:rsidP="00BF5F02">
      <w:pPr>
        <w:rPr>
          <w:rFonts w:ascii="Times New Roman" w:hAnsi="Times New Roman" w:cs="Times New Roman"/>
          <w:sz w:val="28"/>
          <w:szCs w:val="28"/>
        </w:rPr>
      </w:pPr>
      <w:r w:rsidRPr="00BF5F02">
        <w:rPr>
          <w:rFonts w:ascii="Times New Roman" w:hAnsi="Times New Roman" w:cs="Times New Roman"/>
          <w:sz w:val="28"/>
          <w:szCs w:val="28"/>
        </w:rPr>
        <w:t>4.2. Некоторые проблемы развития реализма в русском театрально-декорационном искусстве.</w:t>
      </w:r>
    </w:p>
    <w:p w:rsidR="00C32E40" w:rsidRPr="00BF5F02" w:rsidRDefault="008459D9" w:rsidP="00BF5F02">
      <w:pPr>
        <w:rPr>
          <w:rFonts w:ascii="Times New Roman" w:hAnsi="Times New Roman" w:cs="Times New Roman"/>
          <w:sz w:val="28"/>
          <w:szCs w:val="28"/>
        </w:rPr>
      </w:pPr>
      <w:r w:rsidRPr="00BF5F02">
        <w:rPr>
          <w:rFonts w:ascii="Times New Roman" w:hAnsi="Times New Roman" w:cs="Times New Roman"/>
          <w:sz w:val="28"/>
          <w:szCs w:val="28"/>
        </w:rPr>
        <w:t>4.3. Оформление первой «Пиковой дамы и его роль в сценической жизни оперы.</w:t>
      </w:r>
    </w:p>
    <w:p w:rsidR="00BF5F02" w:rsidRDefault="00BF5F02" w:rsidP="00BF5F02">
      <w:pPr>
        <w:rPr>
          <w:rFonts w:ascii="Times New Roman" w:hAnsi="Times New Roman" w:cs="Times New Roman"/>
          <w:sz w:val="28"/>
          <w:szCs w:val="28"/>
        </w:rPr>
      </w:pPr>
      <w:r w:rsidRPr="00BF5F02">
        <w:rPr>
          <w:rFonts w:ascii="Times New Roman" w:hAnsi="Times New Roman" w:cs="Times New Roman"/>
          <w:sz w:val="28"/>
          <w:szCs w:val="28"/>
        </w:rPr>
        <w:t>Заключение</w:t>
      </w:r>
    </w:p>
    <w:p w:rsidR="00BF5F02" w:rsidRPr="00BF5F02" w:rsidRDefault="00BF5F02" w:rsidP="00BF5F02">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C32E40" w:rsidRDefault="00C32E40" w:rsidP="00F57C6C">
      <w:pPr>
        <w:jc w:val="center"/>
        <w:rPr>
          <w:rFonts w:ascii="Times New Roman" w:hAnsi="Times New Roman" w:cs="Times New Roman"/>
          <w:b/>
          <w:sz w:val="28"/>
          <w:szCs w:val="28"/>
        </w:rPr>
      </w:pPr>
    </w:p>
    <w:p w:rsidR="006A6553" w:rsidRDefault="006A6553" w:rsidP="00F57C6C">
      <w:pPr>
        <w:jc w:val="center"/>
        <w:rPr>
          <w:rFonts w:ascii="Times New Roman" w:hAnsi="Times New Roman" w:cs="Times New Roman"/>
          <w:b/>
          <w:sz w:val="28"/>
          <w:szCs w:val="28"/>
        </w:rPr>
      </w:pPr>
    </w:p>
    <w:p w:rsidR="00AF3488" w:rsidRPr="00DE2195" w:rsidRDefault="00F05450" w:rsidP="00F57C6C">
      <w:pPr>
        <w:jc w:val="center"/>
        <w:rPr>
          <w:rFonts w:ascii="Times New Roman" w:hAnsi="Times New Roman" w:cs="Times New Roman"/>
          <w:b/>
          <w:sz w:val="28"/>
          <w:szCs w:val="28"/>
        </w:rPr>
      </w:pPr>
      <w:r w:rsidRPr="00DE2195">
        <w:rPr>
          <w:rFonts w:ascii="Times New Roman" w:hAnsi="Times New Roman" w:cs="Times New Roman"/>
          <w:b/>
          <w:sz w:val="28"/>
          <w:szCs w:val="28"/>
        </w:rPr>
        <w:lastRenderedPageBreak/>
        <w:t>Введение</w:t>
      </w:r>
    </w:p>
    <w:p w:rsidR="00F05450" w:rsidRPr="00F05450" w:rsidRDefault="00F05450" w:rsidP="00F05450">
      <w:pPr>
        <w:jc w:val="center"/>
        <w:rPr>
          <w:rFonts w:ascii="Times New Roman" w:hAnsi="Times New Roman" w:cs="Times New Roman"/>
          <w:b/>
          <w:sz w:val="32"/>
          <w:szCs w:val="32"/>
        </w:rPr>
      </w:pPr>
    </w:p>
    <w:p w:rsidR="006F35C7" w:rsidRDefault="00BE3996" w:rsidP="006F35C7">
      <w:pPr>
        <w:spacing w:after="0" w:line="360" w:lineRule="auto"/>
        <w:ind w:firstLine="709"/>
        <w:jc w:val="both"/>
        <w:rPr>
          <w:rFonts w:ascii="Times New Roman" w:hAnsi="Times New Roman" w:cs="Times New Roman"/>
          <w:sz w:val="28"/>
          <w:szCs w:val="28"/>
        </w:rPr>
      </w:pPr>
      <w:r w:rsidRPr="00BE3996">
        <w:rPr>
          <w:rFonts w:ascii="Times New Roman" w:hAnsi="Times New Roman" w:cs="Times New Roman"/>
          <w:sz w:val="28"/>
          <w:szCs w:val="28"/>
        </w:rPr>
        <w:t xml:space="preserve">Сценография сегодня – это одно из мощнейших средств воздействия на публику, какими располагает театр. Как искусство она включает в себя архитектуру, живопись и графику. </w:t>
      </w:r>
      <w:r w:rsidR="0060121C">
        <w:rPr>
          <w:rFonts w:ascii="Times New Roman" w:hAnsi="Times New Roman" w:cs="Times New Roman"/>
          <w:sz w:val="28"/>
          <w:szCs w:val="28"/>
        </w:rPr>
        <w:t>Р</w:t>
      </w:r>
      <w:r w:rsidR="009F43A6">
        <w:rPr>
          <w:rFonts w:ascii="Times New Roman" w:hAnsi="Times New Roman" w:cs="Times New Roman"/>
          <w:sz w:val="28"/>
          <w:szCs w:val="28"/>
        </w:rPr>
        <w:t xml:space="preserve">усская </w:t>
      </w:r>
      <w:r w:rsidR="0039470E">
        <w:rPr>
          <w:rFonts w:ascii="Times New Roman" w:hAnsi="Times New Roman" w:cs="Times New Roman"/>
          <w:sz w:val="28"/>
          <w:szCs w:val="28"/>
        </w:rPr>
        <w:t>сценография</w:t>
      </w:r>
      <w:r w:rsidR="00D4297D">
        <w:rPr>
          <w:rFonts w:ascii="Times New Roman" w:hAnsi="Times New Roman" w:cs="Times New Roman"/>
          <w:sz w:val="28"/>
          <w:szCs w:val="28"/>
        </w:rPr>
        <w:t xml:space="preserve"> – это интереснейшая тема исслед</w:t>
      </w:r>
      <w:r w:rsidR="00CE3FA7">
        <w:rPr>
          <w:rFonts w:ascii="Times New Roman" w:hAnsi="Times New Roman" w:cs="Times New Roman"/>
          <w:sz w:val="28"/>
          <w:szCs w:val="28"/>
        </w:rPr>
        <w:t>ования, поскольку в наши дни</w:t>
      </w:r>
      <w:r w:rsidR="004E4B7D">
        <w:rPr>
          <w:rFonts w:ascii="Times New Roman" w:hAnsi="Times New Roman" w:cs="Times New Roman"/>
          <w:sz w:val="28"/>
          <w:szCs w:val="28"/>
        </w:rPr>
        <w:t xml:space="preserve"> музыкальный театр </w:t>
      </w:r>
      <w:r w:rsidR="0039470E">
        <w:rPr>
          <w:rFonts w:ascii="Times New Roman" w:hAnsi="Times New Roman" w:cs="Times New Roman"/>
          <w:sz w:val="28"/>
          <w:szCs w:val="28"/>
        </w:rPr>
        <w:t xml:space="preserve"> </w:t>
      </w:r>
      <w:r w:rsidR="00CE3FA7">
        <w:rPr>
          <w:rFonts w:ascii="Times New Roman" w:hAnsi="Times New Roman" w:cs="Times New Roman"/>
          <w:sz w:val="28"/>
          <w:szCs w:val="28"/>
        </w:rPr>
        <w:t>ведет не</w:t>
      </w:r>
      <w:r w:rsidR="00CD4880">
        <w:rPr>
          <w:rFonts w:ascii="Times New Roman" w:hAnsi="Times New Roman" w:cs="Times New Roman"/>
          <w:sz w:val="28"/>
          <w:szCs w:val="28"/>
        </w:rPr>
        <w:t>прерывный поиск новых форм, и</w:t>
      </w:r>
      <w:r w:rsidR="00CE3FA7">
        <w:rPr>
          <w:rFonts w:ascii="Times New Roman" w:hAnsi="Times New Roman" w:cs="Times New Roman"/>
          <w:sz w:val="28"/>
          <w:szCs w:val="28"/>
        </w:rPr>
        <w:t xml:space="preserve"> средств выразите</w:t>
      </w:r>
      <w:r w:rsidR="00AB11FA">
        <w:rPr>
          <w:rFonts w:ascii="Times New Roman" w:hAnsi="Times New Roman" w:cs="Times New Roman"/>
          <w:sz w:val="28"/>
          <w:szCs w:val="28"/>
        </w:rPr>
        <w:t>л</w:t>
      </w:r>
      <w:r w:rsidR="00CE3FA7">
        <w:rPr>
          <w:rFonts w:ascii="Times New Roman" w:hAnsi="Times New Roman" w:cs="Times New Roman"/>
          <w:sz w:val="28"/>
          <w:szCs w:val="28"/>
        </w:rPr>
        <w:t>ьности</w:t>
      </w:r>
      <w:r w:rsidR="00990A5B">
        <w:rPr>
          <w:rFonts w:ascii="Times New Roman" w:hAnsi="Times New Roman" w:cs="Times New Roman"/>
          <w:sz w:val="28"/>
          <w:szCs w:val="28"/>
        </w:rPr>
        <w:t>. Будучи тесно свя</w:t>
      </w:r>
      <w:r w:rsidR="00EE2723">
        <w:rPr>
          <w:rFonts w:ascii="Times New Roman" w:hAnsi="Times New Roman" w:cs="Times New Roman"/>
          <w:sz w:val="28"/>
          <w:szCs w:val="28"/>
        </w:rPr>
        <w:t>занной с режиссурой она играет ог</w:t>
      </w:r>
      <w:r w:rsidR="00294148">
        <w:rPr>
          <w:rFonts w:ascii="Times New Roman" w:hAnsi="Times New Roman" w:cs="Times New Roman"/>
          <w:sz w:val="28"/>
          <w:szCs w:val="28"/>
        </w:rPr>
        <w:t>ромную роль в  идейной трактовке</w:t>
      </w:r>
      <w:r w:rsidR="00CD4880">
        <w:rPr>
          <w:rFonts w:ascii="Times New Roman" w:hAnsi="Times New Roman" w:cs="Times New Roman"/>
          <w:sz w:val="28"/>
          <w:szCs w:val="28"/>
        </w:rPr>
        <w:t xml:space="preserve"> и воплощении </w:t>
      </w:r>
      <w:r w:rsidR="00294148">
        <w:rPr>
          <w:rFonts w:ascii="Times New Roman" w:hAnsi="Times New Roman" w:cs="Times New Roman"/>
          <w:sz w:val="28"/>
          <w:szCs w:val="28"/>
        </w:rPr>
        <w:t xml:space="preserve"> произведения.</w:t>
      </w:r>
      <w:r w:rsidR="00DB7278">
        <w:rPr>
          <w:rFonts w:ascii="Times New Roman" w:hAnsi="Times New Roman" w:cs="Times New Roman"/>
          <w:sz w:val="28"/>
          <w:szCs w:val="28"/>
        </w:rPr>
        <w:t xml:space="preserve"> </w:t>
      </w:r>
      <w:r>
        <w:rPr>
          <w:rFonts w:ascii="Times New Roman" w:hAnsi="Times New Roman" w:cs="Times New Roman"/>
          <w:sz w:val="28"/>
          <w:szCs w:val="28"/>
        </w:rPr>
        <w:t>Театр всегда был творческим экспериментом,</w:t>
      </w:r>
      <w:r w:rsidR="009A624B">
        <w:rPr>
          <w:rFonts w:ascii="Times New Roman" w:hAnsi="Times New Roman" w:cs="Times New Roman"/>
          <w:sz w:val="28"/>
          <w:szCs w:val="28"/>
        </w:rPr>
        <w:t xml:space="preserve"> однако, </w:t>
      </w:r>
      <w:r w:rsidR="009A427D">
        <w:rPr>
          <w:rFonts w:ascii="Times New Roman" w:hAnsi="Times New Roman" w:cs="Times New Roman"/>
          <w:sz w:val="28"/>
          <w:szCs w:val="28"/>
        </w:rPr>
        <w:t>в основе каждого, на первый взгляд авангардного сценографического решения спектакля лежит историческая трад</w:t>
      </w:r>
      <w:r w:rsidR="00E653A0">
        <w:rPr>
          <w:rFonts w:ascii="Times New Roman" w:hAnsi="Times New Roman" w:cs="Times New Roman"/>
          <w:sz w:val="28"/>
          <w:szCs w:val="28"/>
        </w:rPr>
        <w:t>иция, сложившаяся на протяжении долгого времени.</w:t>
      </w:r>
      <w:r w:rsidR="006F35C7">
        <w:rPr>
          <w:rFonts w:ascii="Times New Roman" w:hAnsi="Times New Roman" w:cs="Times New Roman"/>
          <w:sz w:val="28"/>
          <w:szCs w:val="28"/>
        </w:rPr>
        <w:t xml:space="preserve"> </w:t>
      </w:r>
    </w:p>
    <w:p w:rsidR="00B3076C" w:rsidRDefault="001418DE" w:rsidP="006F35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всю свою </w:t>
      </w:r>
      <w:r w:rsidR="009362E9">
        <w:rPr>
          <w:rFonts w:ascii="Times New Roman" w:hAnsi="Times New Roman" w:cs="Times New Roman"/>
          <w:sz w:val="28"/>
          <w:szCs w:val="28"/>
        </w:rPr>
        <w:t xml:space="preserve">жизнь </w:t>
      </w:r>
      <w:r w:rsidR="005C1A26">
        <w:rPr>
          <w:rFonts w:ascii="Times New Roman" w:hAnsi="Times New Roman" w:cs="Times New Roman"/>
          <w:sz w:val="28"/>
          <w:szCs w:val="28"/>
        </w:rPr>
        <w:t>композитор</w:t>
      </w:r>
      <w:r w:rsidR="00A45608">
        <w:rPr>
          <w:rFonts w:ascii="Times New Roman" w:hAnsi="Times New Roman" w:cs="Times New Roman"/>
          <w:sz w:val="28"/>
          <w:szCs w:val="28"/>
        </w:rPr>
        <w:t xml:space="preserve"> </w:t>
      </w:r>
      <w:r w:rsidR="00BB38F7">
        <w:rPr>
          <w:rFonts w:ascii="Times New Roman" w:hAnsi="Times New Roman" w:cs="Times New Roman"/>
          <w:sz w:val="28"/>
          <w:szCs w:val="28"/>
        </w:rPr>
        <w:t xml:space="preserve"> </w:t>
      </w:r>
      <w:r w:rsidR="00A45608">
        <w:rPr>
          <w:rFonts w:ascii="Times New Roman" w:hAnsi="Times New Roman" w:cs="Times New Roman"/>
          <w:sz w:val="28"/>
          <w:szCs w:val="28"/>
        </w:rPr>
        <w:t xml:space="preserve">– </w:t>
      </w:r>
      <w:r w:rsidR="00203A62" w:rsidRPr="00203A62">
        <w:rPr>
          <w:rFonts w:ascii="Times New Roman" w:hAnsi="Times New Roman" w:cs="Times New Roman"/>
          <w:sz w:val="28"/>
          <w:szCs w:val="28"/>
        </w:rPr>
        <w:t xml:space="preserve">Петр Ильич Чайковский создал </w:t>
      </w:r>
      <w:r w:rsidR="006A5722">
        <w:rPr>
          <w:rFonts w:ascii="Times New Roman" w:hAnsi="Times New Roman" w:cs="Times New Roman"/>
          <w:sz w:val="28"/>
          <w:szCs w:val="28"/>
        </w:rPr>
        <w:t xml:space="preserve">всего </w:t>
      </w:r>
      <w:r w:rsidR="00203A62" w:rsidRPr="00203A62">
        <w:rPr>
          <w:rFonts w:ascii="Times New Roman" w:hAnsi="Times New Roman" w:cs="Times New Roman"/>
          <w:sz w:val="28"/>
          <w:szCs w:val="28"/>
        </w:rPr>
        <w:t>десять опе</w:t>
      </w:r>
      <w:r w:rsidR="00190053">
        <w:rPr>
          <w:rFonts w:ascii="Times New Roman" w:hAnsi="Times New Roman" w:cs="Times New Roman"/>
          <w:sz w:val="28"/>
          <w:szCs w:val="28"/>
        </w:rPr>
        <w:t>р</w:t>
      </w:r>
      <w:r w:rsidR="002D566A">
        <w:rPr>
          <w:rFonts w:ascii="Times New Roman" w:hAnsi="Times New Roman" w:cs="Times New Roman"/>
          <w:sz w:val="28"/>
          <w:szCs w:val="28"/>
        </w:rPr>
        <w:t xml:space="preserve"> и множество симфонических произведений</w:t>
      </w:r>
      <w:r w:rsidR="00190053">
        <w:rPr>
          <w:rFonts w:ascii="Times New Roman" w:hAnsi="Times New Roman" w:cs="Times New Roman"/>
          <w:sz w:val="28"/>
          <w:szCs w:val="28"/>
        </w:rPr>
        <w:t xml:space="preserve">. </w:t>
      </w:r>
      <w:r w:rsidR="00584B5F">
        <w:rPr>
          <w:rFonts w:ascii="Times New Roman" w:hAnsi="Times New Roman" w:cs="Times New Roman"/>
          <w:sz w:val="28"/>
          <w:szCs w:val="28"/>
        </w:rPr>
        <w:t xml:space="preserve"> </w:t>
      </w:r>
      <w:r w:rsidR="004E2456">
        <w:rPr>
          <w:rFonts w:ascii="Times New Roman" w:hAnsi="Times New Roman" w:cs="Times New Roman"/>
          <w:sz w:val="28"/>
          <w:szCs w:val="28"/>
        </w:rPr>
        <w:t>Но,</w:t>
      </w:r>
      <w:r w:rsidR="00006075">
        <w:rPr>
          <w:rFonts w:ascii="Times New Roman" w:hAnsi="Times New Roman" w:cs="Times New Roman"/>
          <w:sz w:val="28"/>
          <w:szCs w:val="28"/>
        </w:rPr>
        <w:t xml:space="preserve"> и </w:t>
      </w:r>
      <w:r w:rsidR="004E2456">
        <w:rPr>
          <w:rFonts w:ascii="Times New Roman" w:hAnsi="Times New Roman" w:cs="Times New Roman"/>
          <w:sz w:val="28"/>
          <w:szCs w:val="28"/>
        </w:rPr>
        <w:t xml:space="preserve"> </w:t>
      </w:r>
      <w:r w:rsidR="006A5722">
        <w:rPr>
          <w:rFonts w:ascii="Times New Roman" w:hAnsi="Times New Roman" w:cs="Times New Roman"/>
          <w:sz w:val="28"/>
          <w:szCs w:val="28"/>
        </w:rPr>
        <w:t xml:space="preserve">в </w:t>
      </w:r>
      <w:r w:rsidR="006F35C7">
        <w:rPr>
          <w:rFonts w:ascii="Times New Roman" w:hAnsi="Times New Roman" w:cs="Times New Roman"/>
          <w:sz w:val="28"/>
          <w:szCs w:val="28"/>
        </w:rPr>
        <w:t>девятнадцатом</w:t>
      </w:r>
      <w:r w:rsidR="00D06E83">
        <w:rPr>
          <w:rFonts w:ascii="Times New Roman" w:hAnsi="Times New Roman" w:cs="Times New Roman"/>
          <w:sz w:val="28"/>
          <w:szCs w:val="28"/>
        </w:rPr>
        <w:t xml:space="preserve"> веке, </w:t>
      </w:r>
      <w:r w:rsidR="00BB38F7">
        <w:rPr>
          <w:rFonts w:ascii="Times New Roman" w:hAnsi="Times New Roman" w:cs="Times New Roman"/>
          <w:sz w:val="28"/>
          <w:szCs w:val="28"/>
        </w:rPr>
        <w:t xml:space="preserve"> и </w:t>
      </w:r>
      <w:r w:rsidR="004E2456">
        <w:rPr>
          <w:rFonts w:ascii="Times New Roman" w:hAnsi="Times New Roman" w:cs="Times New Roman"/>
          <w:sz w:val="28"/>
          <w:szCs w:val="28"/>
        </w:rPr>
        <w:t>с</w:t>
      </w:r>
      <w:r w:rsidR="00BA59A4">
        <w:rPr>
          <w:rFonts w:ascii="Times New Roman" w:hAnsi="Times New Roman" w:cs="Times New Roman"/>
          <w:sz w:val="28"/>
          <w:szCs w:val="28"/>
        </w:rPr>
        <w:t>егодня</w:t>
      </w:r>
      <w:r w:rsidR="00006075">
        <w:rPr>
          <w:rFonts w:ascii="Times New Roman" w:hAnsi="Times New Roman" w:cs="Times New Roman"/>
          <w:sz w:val="28"/>
          <w:szCs w:val="28"/>
        </w:rPr>
        <w:t>,</w:t>
      </w:r>
      <w:r w:rsidR="00BA59A4">
        <w:rPr>
          <w:rFonts w:ascii="Times New Roman" w:hAnsi="Times New Roman" w:cs="Times New Roman"/>
          <w:sz w:val="28"/>
          <w:szCs w:val="28"/>
        </w:rPr>
        <w:t xml:space="preserve"> </w:t>
      </w:r>
      <w:r w:rsidR="00D06E83">
        <w:rPr>
          <w:rFonts w:ascii="Times New Roman" w:hAnsi="Times New Roman" w:cs="Times New Roman"/>
          <w:sz w:val="28"/>
          <w:szCs w:val="28"/>
        </w:rPr>
        <w:t>публика помни</w:t>
      </w:r>
      <w:r w:rsidR="00006075">
        <w:rPr>
          <w:rFonts w:ascii="Times New Roman" w:hAnsi="Times New Roman" w:cs="Times New Roman"/>
          <w:sz w:val="28"/>
          <w:szCs w:val="28"/>
        </w:rPr>
        <w:t>т Чайковского</w:t>
      </w:r>
      <w:r w:rsidR="00A45608">
        <w:rPr>
          <w:rFonts w:ascii="Times New Roman" w:hAnsi="Times New Roman" w:cs="Times New Roman"/>
          <w:sz w:val="28"/>
          <w:szCs w:val="28"/>
        </w:rPr>
        <w:t xml:space="preserve"> </w:t>
      </w:r>
      <w:r w:rsidR="00006075">
        <w:rPr>
          <w:rFonts w:ascii="Times New Roman" w:hAnsi="Times New Roman" w:cs="Times New Roman"/>
          <w:sz w:val="28"/>
          <w:szCs w:val="28"/>
        </w:rPr>
        <w:t xml:space="preserve"> больше</w:t>
      </w:r>
      <w:r w:rsidR="00BF6F1B">
        <w:rPr>
          <w:rFonts w:ascii="Times New Roman" w:hAnsi="Times New Roman" w:cs="Times New Roman"/>
          <w:sz w:val="28"/>
          <w:szCs w:val="28"/>
        </w:rPr>
        <w:t>, как талантливого сочинителя опер на популярн</w:t>
      </w:r>
      <w:r w:rsidR="004E2456">
        <w:rPr>
          <w:rFonts w:ascii="Times New Roman" w:hAnsi="Times New Roman" w:cs="Times New Roman"/>
          <w:sz w:val="28"/>
          <w:szCs w:val="28"/>
        </w:rPr>
        <w:t xml:space="preserve">ейшие сюжеты русской литературы, </w:t>
      </w:r>
      <w:r w:rsidR="00D9283C">
        <w:rPr>
          <w:rFonts w:ascii="Times New Roman" w:hAnsi="Times New Roman" w:cs="Times New Roman"/>
          <w:sz w:val="28"/>
          <w:szCs w:val="28"/>
        </w:rPr>
        <w:t xml:space="preserve">чем автора многочисленных инструментальных произведений.  </w:t>
      </w:r>
      <w:r w:rsidR="00333594">
        <w:rPr>
          <w:rFonts w:ascii="Times New Roman" w:hAnsi="Times New Roman" w:cs="Times New Roman"/>
          <w:sz w:val="28"/>
          <w:szCs w:val="28"/>
        </w:rPr>
        <w:t>По словам</w:t>
      </w:r>
      <w:r w:rsidR="00394732">
        <w:rPr>
          <w:rFonts w:ascii="Times New Roman" w:hAnsi="Times New Roman" w:cs="Times New Roman"/>
          <w:sz w:val="28"/>
          <w:szCs w:val="28"/>
        </w:rPr>
        <w:t xml:space="preserve"> Чайковского</w:t>
      </w:r>
      <w:r w:rsidR="00333594">
        <w:rPr>
          <w:rFonts w:ascii="Times New Roman" w:hAnsi="Times New Roman" w:cs="Times New Roman"/>
          <w:sz w:val="28"/>
          <w:szCs w:val="28"/>
        </w:rPr>
        <w:t xml:space="preserve">, </w:t>
      </w:r>
      <w:r w:rsidR="00D9283C">
        <w:rPr>
          <w:rFonts w:ascii="Times New Roman" w:hAnsi="Times New Roman" w:cs="Times New Roman"/>
          <w:sz w:val="28"/>
          <w:szCs w:val="28"/>
        </w:rPr>
        <w:t>оп</w:t>
      </w:r>
      <w:r w:rsidR="00584B5F">
        <w:rPr>
          <w:rFonts w:ascii="Times New Roman" w:hAnsi="Times New Roman" w:cs="Times New Roman"/>
          <w:sz w:val="28"/>
          <w:szCs w:val="28"/>
        </w:rPr>
        <w:t>ера был</w:t>
      </w:r>
      <w:r w:rsidR="00F67DC5">
        <w:rPr>
          <w:rFonts w:ascii="Times New Roman" w:hAnsi="Times New Roman" w:cs="Times New Roman"/>
          <w:sz w:val="28"/>
          <w:szCs w:val="28"/>
        </w:rPr>
        <w:t>а его страстью, его вдохновением</w:t>
      </w:r>
      <w:r w:rsidR="00D8071D">
        <w:rPr>
          <w:rFonts w:ascii="Times New Roman" w:hAnsi="Times New Roman" w:cs="Times New Roman"/>
          <w:sz w:val="28"/>
          <w:szCs w:val="28"/>
        </w:rPr>
        <w:t>. Д</w:t>
      </w:r>
      <w:r w:rsidR="00DC14BA">
        <w:rPr>
          <w:rFonts w:ascii="Times New Roman" w:hAnsi="Times New Roman" w:cs="Times New Roman"/>
          <w:sz w:val="28"/>
          <w:szCs w:val="28"/>
        </w:rPr>
        <w:t>аже,</w:t>
      </w:r>
      <w:r w:rsidR="00392DD8">
        <w:rPr>
          <w:rFonts w:ascii="Times New Roman" w:hAnsi="Times New Roman" w:cs="Times New Roman"/>
          <w:sz w:val="28"/>
          <w:szCs w:val="28"/>
        </w:rPr>
        <w:t xml:space="preserve"> будучи признанным мэтром русской классики</w:t>
      </w:r>
      <w:r w:rsidR="00392DD8" w:rsidRPr="00203A62">
        <w:rPr>
          <w:rFonts w:ascii="Times New Roman" w:hAnsi="Times New Roman" w:cs="Times New Roman"/>
          <w:sz w:val="28"/>
          <w:szCs w:val="28"/>
        </w:rPr>
        <w:t>,</w:t>
      </w:r>
      <w:r w:rsidR="00392DD8">
        <w:rPr>
          <w:rFonts w:ascii="Times New Roman" w:hAnsi="Times New Roman" w:cs="Times New Roman"/>
          <w:sz w:val="28"/>
          <w:szCs w:val="28"/>
        </w:rPr>
        <w:t xml:space="preserve"> он</w:t>
      </w:r>
      <w:r w:rsidR="00333594">
        <w:rPr>
          <w:rFonts w:ascii="Times New Roman" w:hAnsi="Times New Roman" w:cs="Times New Roman"/>
          <w:sz w:val="28"/>
          <w:szCs w:val="28"/>
        </w:rPr>
        <w:t xml:space="preserve"> всю</w:t>
      </w:r>
      <w:r w:rsidR="00394732">
        <w:rPr>
          <w:rFonts w:ascii="Times New Roman" w:hAnsi="Times New Roman" w:cs="Times New Roman"/>
          <w:sz w:val="28"/>
          <w:szCs w:val="28"/>
        </w:rPr>
        <w:t xml:space="preserve"> свою жизнь </w:t>
      </w:r>
      <w:r w:rsidR="00D8071D">
        <w:rPr>
          <w:rFonts w:ascii="Times New Roman" w:hAnsi="Times New Roman" w:cs="Times New Roman"/>
          <w:sz w:val="28"/>
          <w:szCs w:val="28"/>
        </w:rPr>
        <w:t>без устали</w:t>
      </w:r>
      <w:r w:rsidR="00203A62" w:rsidRPr="00203A62">
        <w:rPr>
          <w:rFonts w:ascii="Times New Roman" w:hAnsi="Times New Roman" w:cs="Times New Roman"/>
          <w:sz w:val="28"/>
          <w:szCs w:val="28"/>
        </w:rPr>
        <w:t xml:space="preserve"> искал свой собственный путь в</w:t>
      </w:r>
      <w:r w:rsidR="00396914">
        <w:rPr>
          <w:rFonts w:ascii="Times New Roman" w:hAnsi="Times New Roman" w:cs="Times New Roman"/>
          <w:sz w:val="28"/>
          <w:szCs w:val="28"/>
        </w:rPr>
        <w:t xml:space="preserve"> театре</w:t>
      </w:r>
      <w:r w:rsidR="00D8071D">
        <w:rPr>
          <w:rFonts w:ascii="Times New Roman" w:hAnsi="Times New Roman" w:cs="Times New Roman"/>
          <w:sz w:val="28"/>
          <w:szCs w:val="28"/>
        </w:rPr>
        <w:t>, который</w:t>
      </w:r>
      <w:r w:rsidR="00A86033">
        <w:rPr>
          <w:rFonts w:ascii="Times New Roman" w:hAnsi="Times New Roman" w:cs="Times New Roman"/>
          <w:sz w:val="28"/>
          <w:szCs w:val="28"/>
        </w:rPr>
        <w:t xml:space="preserve"> был далеко не простым. Долгие годы</w:t>
      </w:r>
      <w:r w:rsidR="00203A62" w:rsidRPr="00203A62">
        <w:rPr>
          <w:rFonts w:ascii="Times New Roman" w:hAnsi="Times New Roman" w:cs="Times New Roman"/>
          <w:sz w:val="28"/>
          <w:szCs w:val="28"/>
        </w:rPr>
        <w:t xml:space="preserve"> его оперы шли с переменным успехом, взлеты чередовались с падениями. </w:t>
      </w:r>
      <w:r w:rsidR="00584BC3">
        <w:rPr>
          <w:rFonts w:ascii="Times New Roman" w:hAnsi="Times New Roman" w:cs="Times New Roman"/>
          <w:sz w:val="28"/>
          <w:szCs w:val="28"/>
        </w:rPr>
        <w:t>Когда о</w:t>
      </w:r>
      <w:r w:rsidR="00203A62" w:rsidRPr="00203A62">
        <w:rPr>
          <w:rFonts w:ascii="Times New Roman" w:hAnsi="Times New Roman" w:cs="Times New Roman"/>
          <w:sz w:val="28"/>
          <w:szCs w:val="28"/>
        </w:rPr>
        <w:t>н</w:t>
      </w:r>
      <w:r w:rsidR="00DC14BA">
        <w:rPr>
          <w:rFonts w:ascii="Times New Roman" w:hAnsi="Times New Roman" w:cs="Times New Roman"/>
          <w:sz w:val="28"/>
          <w:szCs w:val="28"/>
        </w:rPr>
        <w:t xml:space="preserve"> сам</w:t>
      </w:r>
      <w:r w:rsidR="00203A62" w:rsidRPr="00203A62">
        <w:rPr>
          <w:rFonts w:ascii="Times New Roman" w:hAnsi="Times New Roman" w:cs="Times New Roman"/>
          <w:sz w:val="28"/>
          <w:szCs w:val="28"/>
        </w:rPr>
        <w:t xml:space="preserve"> отмечал несовершенство своей музыки, то его уже не волновало, как ее принимает публика. Художественный результат, </w:t>
      </w:r>
      <w:r w:rsidR="006247F9">
        <w:rPr>
          <w:rFonts w:ascii="Times New Roman" w:hAnsi="Times New Roman" w:cs="Times New Roman"/>
          <w:sz w:val="28"/>
          <w:szCs w:val="28"/>
        </w:rPr>
        <w:t xml:space="preserve">по его мнению, </w:t>
      </w:r>
      <w:r w:rsidR="00203A62" w:rsidRPr="00203A62">
        <w:rPr>
          <w:rFonts w:ascii="Times New Roman" w:hAnsi="Times New Roman" w:cs="Times New Roman"/>
          <w:sz w:val="28"/>
          <w:szCs w:val="28"/>
        </w:rPr>
        <w:t xml:space="preserve">был достигнут только </w:t>
      </w:r>
      <w:r w:rsidR="00584BC3">
        <w:rPr>
          <w:rFonts w:ascii="Times New Roman" w:hAnsi="Times New Roman" w:cs="Times New Roman"/>
          <w:sz w:val="28"/>
          <w:szCs w:val="28"/>
        </w:rPr>
        <w:t xml:space="preserve">в </w:t>
      </w:r>
      <w:r w:rsidR="00DE0B7E">
        <w:rPr>
          <w:rFonts w:ascii="Times New Roman" w:hAnsi="Times New Roman" w:cs="Times New Roman"/>
          <w:sz w:val="28"/>
          <w:szCs w:val="28"/>
        </w:rPr>
        <w:t>опере «</w:t>
      </w:r>
      <w:r w:rsidR="004B1748">
        <w:rPr>
          <w:rFonts w:ascii="Times New Roman" w:hAnsi="Times New Roman" w:cs="Times New Roman"/>
          <w:sz w:val="28"/>
          <w:szCs w:val="28"/>
        </w:rPr>
        <w:t>Евгений</w:t>
      </w:r>
      <w:r w:rsidR="005A73E0" w:rsidRPr="005A73E0">
        <w:rPr>
          <w:rFonts w:ascii="Times New Roman" w:hAnsi="Times New Roman" w:cs="Times New Roman"/>
          <w:sz w:val="28"/>
          <w:szCs w:val="28"/>
        </w:rPr>
        <w:t xml:space="preserve"> Онегин</w:t>
      </w:r>
      <w:r w:rsidR="0037276C">
        <w:rPr>
          <w:rFonts w:ascii="Times New Roman" w:hAnsi="Times New Roman" w:cs="Times New Roman"/>
          <w:sz w:val="28"/>
          <w:szCs w:val="28"/>
        </w:rPr>
        <w:t>», и т</w:t>
      </w:r>
      <w:r w:rsidR="006247F9">
        <w:rPr>
          <w:rFonts w:ascii="Times New Roman" w:hAnsi="Times New Roman" w:cs="Times New Roman"/>
          <w:sz w:val="28"/>
          <w:szCs w:val="28"/>
        </w:rPr>
        <w:t>о не в первой редакции, так как э</w:t>
      </w:r>
      <w:r w:rsidR="00584BC3">
        <w:rPr>
          <w:rFonts w:ascii="Times New Roman" w:hAnsi="Times New Roman" w:cs="Times New Roman"/>
          <w:sz w:val="28"/>
          <w:szCs w:val="28"/>
        </w:rPr>
        <w:t xml:space="preserve">то была уже его пятая опера. Поэтому </w:t>
      </w:r>
      <w:r w:rsidR="006247F9">
        <w:rPr>
          <w:rFonts w:ascii="Times New Roman" w:hAnsi="Times New Roman" w:cs="Times New Roman"/>
          <w:sz w:val="28"/>
          <w:szCs w:val="28"/>
        </w:rPr>
        <w:t xml:space="preserve"> </w:t>
      </w:r>
      <w:r w:rsidR="00E46F18">
        <w:rPr>
          <w:rFonts w:ascii="Times New Roman" w:hAnsi="Times New Roman" w:cs="Times New Roman"/>
          <w:sz w:val="28"/>
          <w:szCs w:val="28"/>
        </w:rPr>
        <w:t xml:space="preserve">к </w:t>
      </w:r>
      <w:r w:rsidR="006247F9">
        <w:rPr>
          <w:rFonts w:ascii="Times New Roman" w:hAnsi="Times New Roman" w:cs="Times New Roman"/>
          <w:sz w:val="28"/>
          <w:szCs w:val="28"/>
        </w:rPr>
        <w:t>моменту создания «</w:t>
      </w:r>
      <w:r w:rsidR="00203A62" w:rsidRPr="00203A62">
        <w:rPr>
          <w:rFonts w:ascii="Times New Roman" w:hAnsi="Times New Roman" w:cs="Times New Roman"/>
          <w:sz w:val="28"/>
          <w:szCs w:val="28"/>
        </w:rPr>
        <w:t>Онегина" Чайковский ясно сформулировал, каким должен быть подход композитора к со</w:t>
      </w:r>
      <w:r w:rsidR="00006FC1">
        <w:rPr>
          <w:rFonts w:ascii="Times New Roman" w:hAnsi="Times New Roman" w:cs="Times New Roman"/>
          <w:sz w:val="28"/>
          <w:szCs w:val="28"/>
        </w:rPr>
        <w:t>зданию оперного произведения. Опираясь на прошлый опыт, он уже</w:t>
      </w:r>
      <w:r w:rsidR="00203A62" w:rsidRPr="00203A62">
        <w:rPr>
          <w:rFonts w:ascii="Times New Roman" w:hAnsi="Times New Roman" w:cs="Times New Roman"/>
          <w:sz w:val="28"/>
          <w:szCs w:val="28"/>
        </w:rPr>
        <w:t xml:space="preserve"> четко понимал причину своих первых "неудач"</w:t>
      </w:r>
      <w:r w:rsidR="00147CDB">
        <w:rPr>
          <w:rStyle w:val="a5"/>
          <w:rFonts w:ascii="Times New Roman" w:hAnsi="Times New Roman" w:cs="Times New Roman"/>
          <w:sz w:val="28"/>
          <w:szCs w:val="28"/>
        </w:rPr>
        <w:footnoteReference w:id="1"/>
      </w:r>
      <w:r w:rsidR="00203A62" w:rsidRPr="00203A62">
        <w:rPr>
          <w:rFonts w:ascii="Times New Roman" w:hAnsi="Times New Roman" w:cs="Times New Roman"/>
          <w:sz w:val="28"/>
          <w:szCs w:val="28"/>
        </w:rPr>
        <w:t xml:space="preserve">. </w:t>
      </w:r>
      <w:r w:rsidR="00BB38F7">
        <w:rPr>
          <w:rFonts w:ascii="Times New Roman" w:hAnsi="Times New Roman" w:cs="Times New Roman"/>
          <w:sz w:val="28"/>
          <w:szCs w:val="28"/>
        </w:rPr>
        <w:t xml:space="preserve"> </w:t>
      </w:r>
      <w:r w:rsidR="00006FC1">
        <w:rPr>
          <w:rFonts w:ascii="Times New Roman" w:hAnsi="Times New Roman" w:cs="Times New Roman"/>
          <w:sz w:val="28"/>
          <w:szCs w:val="28"/>
        </w:rPr>
        <w:lastRenderedPageBreak/>
        <w:t>Ведь о</w:t>
      </w:r>
      <w:r w:rsidR="00203A62" w:rsidRPr="00203A62">
        <w:rPr>
          <w:rFonts w:ascii="Times New Roman" w:hAnsi="Times New Roman" w:cs="Times New Roman"/>
          <w:sz w:val="28"/>
          <w:szCs w:val="28"/>
        </w:rPr>
        <w:t>перный жанр, в отличие от симфонического требует от ком</w:t>
      </w:r>
      <w:r w:rsidR="00450104">
        <w:rPr>
          <w:rFonts w:ascii="Times New Roman" w:hAnsi="Times New Roman" w:cs="Times New Roman"/>
          <w:sz w:val="28"/>
          <w:szCs w:val="28"/>
        </w:rPr>
        <w:t>позитора понимания условий сценических законов</w:t>
      </w:r>
      <w:r w:rsidR="00B11876">
        <w:rPr>
          <w:rFonts w:ascii="Times New Roman" w:hAnsi="Times New Roman" w:cs="Times New Roman"/>
          <w:sz w:val="28"/>
          <w:szCs w:val="28"/>
        </w:rPr>
        <w:t xml:space="preserve"> театра</w:t>
      </w:r>
      <w:r w:rsidR="00E916C8">
        <w:rPr>
          <w:rFonts w:ascii="Times New Roman" w:hAnsi="Times New Roman" w:cs="Times New Roman"/>
          <w:sz w:val="28"/>
          <w:szCs w:val="28"/>
        </w:rPr>
        <w:t xml:space="preserve">. </w:t>
      </w:r>
    </w:p>
    <w:p w:rsidR="00940978" w:rsidRDefault="005A2C59" w:rsidP="009D29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«Пиковая дама» - это последняя опера композитора и вершина его творчества, она всегда обгоняла</w:t>
      </w:r>
      <w:r w:rsidR="00BD78E3">
        <w:rPr>
          <w:rFonts w:ascii="Times New Roman" w:hAnsi="Times New Roman" w:cs="Times New Roman"/>
          <w:sz w:val="28"/>
          <w:szCs w:val="28"/>
        </w:rPr>
        <w:t xml:space="preserve"> </w:t>
      </w:r>
      <w:r w:rsidR="00E313C4">
        <w:rPr>
          <w:rFonts w:ascii="Times New Roman" w:hAnsi="Times New Roman" w:cs="Times New Roman"/>
          <w:sz w:val="28"/>
          <w:szCs w:val="28"/>
        </w:rPr>
        <w:t xml:space="preserve">время </w:t>
      </w:r>
      <w:r w:rsidR="00BD78E3">
        <w:rPr>
          <w:rFonts w:ascii="Times New Roman" w:hAnsi="Times New Roman" w:cs="Times New Roman"/>
          <w:sz w:val="28"/>
          <w:szCs w:val="28"/>
        </w:rPr>
        <w:t>по своему драмати</w:t>
      </w:r>
      <w:r>
        <w:rPr>
          <w:rFonts w:ascii="Times New Roman" w:hAnsi="Times New Roman" w:cs="Times New Roman"/>
          <w:sz w:val="28"/>
          <w:szCs w:val="28"/>
        </w:rPr>
        <w:t>ческому содержанию и был</w:t>
      </w:r>
      <w:r w:rsidR="006307F8">
        <w:rPr>
          <w:rFonts w:ascii="Times New Roman" w:hAnsi="Times New Roman" w:cs="Times New Roman"/>
          <w:sz w:val="28"/>
          <w:szCs w:val="28"/>
        </w:rPr>
        <w:t>а необычайно сложнейшим и богатейшим материалом</w:t>
      </w:r>
      <w:r w:rsidR="00C879B6">
        <w:rPr>
          <w:rFonts w:ascii="Times New Roman" w:hAnsi="Times New Roman" w:cs="Times New Roman"/>
          <w:sz w:val="28"/>
          <w:szCs w:val="28"/>
        </w:rPr>
        <w:t xml:space="preserve"> для постановщиков </w:t>
      </w:r>
      <w:r w:rsidR="00324D19">
        <w:rPr>
          <w:rFonts w:ascii="Times New Roman" w:hAnsi="Times New Roman" w:cs="Times New Roman"/>
          <w:sz w:val="28"/>
          <w:szCs w:val="28"/>
        </w:rPr>
        <w:t>на протяжении всей с</w:t>
      </w:r>
      <w:r w:rsidR="009D2928">
        <w:rPr>
          <w:rFonts w:ascii="Times New Roman" w:hAnsi="Times New Roman" w:cs="Times New Roman"/>
          <w:sz w:val="28"/>
          <w:szCs w:val="28"/>
        </w:rPr>
        <w:t>в</w:t>
      </w:r>
      <w:r w:rsidR="00324D19">
        <w:rPr>
          <w:rFonts w:ascii="Times New Roman" w:hAnsi="Times New Roman" w:cs="Times New Roman"/>
          <w:sz w:val="28"/>
          <w:szCs w:val="28"/>
        </w:rPr>
        <w:t xml:space="preserve">оей сценической жизни по наши дни. </w:t>
      </w:r>
      <w:r w:rsidR="00136E9A">
        <w:rPr>
          <w:rFonts w:ascii="Times New Roman" w:hAnsi="Times New Roman" w:cs="Times New Roman"/>
          <w:sz w:val="28"/>
          <w:szCs w:val="28"/>
        </w:rPr>
        <w:t xml:space="preserve"> Она требовала</w:t>
      </w:r>
      <w:r w:rsidR="00203A62" w:rsidRPr="00203A62">
        <w:rPr>
          <w:rFonts w:ascii="Times New Roman" w:hAnsi="Times New Roman" w:cs="Times New Roman"/>
          <w:sz w:val="28"/>
          <w:szCs w:val="28"/>
        </w:rPr>
        <w:t xml:space="preserve"> не только живого и качест</w:t>
      </w:r>
      <w:r w:rsidR="009A4622">
        <w:rPr>
          <w:rFonts w:ascii="Times New Roman" w:hAnsi="Times New Roman" w:cs="Times New Roman"/>
          <w:sz w:val="28"/>
          <w:szCs w:val="28"/>
        </w:rPr>
        <w:t>венного исполнения, но особенного подхода к  оформлению</w:t>
      </w:r>
      <w:r w:rsidR="00BD78E3">
        <w:rPr>
          <w:rFonts w:ascii="Times New Roman" w:hAnsi="Times New Roman" w:cs="Times New Roman"/>
          <w:sz w:val="28"/>
          <w:szCs w:val="28"/>
        </w:rPr>
        <w:t>, который</w:t>
      </w:r>
      <w:r w:rsidR="00136E9A">
        <w:rPr>
          <w:rFonts w:ascii="Times New Roman" w:hAnsi="Times New Roman" w:cs="Times New Roman"/>
          <w:sz w:val="28"/>
          <w:szCs w:val="28"/>
        </w:rPr>
        <w:t xml:space="preserve"> рождал эксперимент</w:t>
      </w:r>
      <w:r w:rsidR="00E42C2B">
        <w:rPr>
          <w:rFonts w:ascii="Times New Roman" w:hAnsi="Times New Roman" w:cs="Times New Roman"/>
          <w:sz w:val="28"/>
          <w:szCs w:val="28"/>
        </w:rPr>
        <w:t>,</w:t>
      </w:r>
      <w:r w:rsidR="00425257">
        <w:rPr>
          <w:rFonts w:ascii="Times New Roman" w:hAnsi="Times New Roman" w:cs="Times New Roman"/>
          <w:sz w:val="28"/>
          <w:szCs w:val="28"/>
        </w:rPr>
        <w:t xml:space="preserve"> однако,</w:t>
      </w:r>
      <w:r w:rsidR="00E42C2B">
        <w:rPr>
          <w:rFonts w:ascii="Times New Roman" w:hAnsi="Times New Roman" w:cs="Times New Roman"/>
          <w:sz w:val="28"/>
          <w:szCs w:val="28"/>
        </w:rPr>
        <w:t xml:space="preserve"> основанный на исторической традиции.</w:t>
      </w:r>
    </w:p>
    <w:p w:rsidR="006F35C7" w:rsidRDefault="006F35C7" w:rsidP="009D2928">
      <w:pPr>
        <w:spacing w:after="0" w:line="360" w:lineRule="auto"/>
        <w:ind w:firstLine="709"/>
        <w:jc w:val="both"/>
        <w:rPr>
          <w:rFonts w:ascii="Times New Roman" w:hAnsi="Times New Roman" w:cs="Times New Roman"/>
          <w:sz w:val="28"/>
          <w:szCs w:val="28"/>
        </w:rPr>
      </w:pPr>
      <w:r w:rsidRPr="006F35C7">
        <w:rPr>
          <w:rFonts w:ascii="Times New Roman" w:hAnsi="Times New Roman" w:cs="Times New Roman"/>
          <w:sz w:val="28"/>
          <w:szCs w:val="28"/>
        </w:rPr>
        <w:t>Таким образом цель данной работы проследить связь современного экспериментального решения спектаклей с богатейшей историей русского театрально-декорационного искусства на примере избранных постановок оперы «Пиковая дама» П.И. Чайк</w:t>
      </w:r>
      <w:r w:rsidR="00425257">
        <w:rPr>
          <w:rFonts w:ascii="Times New Roman" w:hAnsi="Times New Roman" w:cs="Times New Roman"/>
          <w:sz w:val="28"/>
          <w:szCs w:val="28"/>
        </w:rPr>
        <w:t>овского.</w:t>
      </w:r>
    </w:p>
    <w:p w:rsidR="00425257" w:rsidRPr="00425257" w:rsidRDefault="00425257" w:rsidP="00425257">
      <w:pPr>
        <w:spacing w:after="0" w:line="360" w:lineRule="auto"/>
        <w:ind w:firstLine="709"/>
        <w:jc w:val="both"/>
        <w:rPr>
          <w:rFonts w:ascii="Times New Roman" w:hAnsi="Times New Roman" w:cs="Times New Roman"/>
          <w:sz w:val="28"/>
          <w:szCs w:val="28"/>
        </w:rPr>
      </w:pPr>
      <w:r w:rsidRPr="00425257">
        <w:rPr>
          <w:rFonts w:ascii="Times New Roman" w:hAnsi="Times New Roman" w:cs="Times New Roman"/>
          <w:sz w:val="28"/>
          <w:szCs w:val="28"/>
        </w:rPr>
        <w:t>Исходя из цели работы, определены следующие задачи:</w:t>
      </w:r>
    </w:p>
    <w:p w:rsidR="00244571" w:rsidRPr="00244571" w:rsidRDefault="00244571" w:rsidP="00244571">
      <w:pPr>
        <w:pStyle w:val="a6"/>
        <w:numPr>
          <w:ilvl w:val="0"/>
          <w:numId w:val="3"/>
        </w:numPr>
        <w:spacing w:after="0" w:line="360" w:lineRule="auto"/>
        <w:jc w:val="both"/>
        <w:rPr>
          <w:rFonts w:ascii="Times New Roman" w:hAnsi="Times New Roman" w:cs="Times New Roman"/>
          <w:sz w:val="28"/>
          <w:szCs w:val="28"/>
        </w:rPr>
      </w:pPr>
      <w:r w:rsidRPr="00244571">
        <w:rPr>
          <w:rFonts w:ascii="Times New Roman" w:hAnsi="Times New Roman" w:cs="Times New Roman"/>
          <w:sz w:val="28"/>
          <w:szCs w:val="28"/>
        </w:rPr>
        <w:t xml:space="preserve">Провести развернутый анализ сценического решения некоторых постановок </w:t>
      </w:r>
    </w:p>
    <w:p w:rsidR="007B1FF9" w:rsidRDefault="00425257" w:rsidP="007B1FF9">
      <w:pPr>
        <w:pStyle w:val="a6"/>
        <w:numPr>
          <w:ilvl w:val="0"/>
          <w:numId w:val="3"/>
        </w:numPr>
        <w:spacing w:after="0" w:line="360" w:lineRule="auto"/>
        <w:jc w:val="both"/>
        <w:rPr>
          <w:rFonts w:ascii="Times New Roman" w:hAnsi="Times New Roman" w:cs="Times New Roman"/>
          <w:sz w:val="28"/>
          <w:szCs w:val="28"/>
        </w:rPr>
      </w:pPr>
      <w:r w:rsidRPr="00244571">
        <w:rPr>
          <w:rFonts w:ascii="Times New Roman" w:hAnsi="Times New Roman" w:cs="Times New Roman"/>
          <w:sz w:val="28"/>
          <w:szCs w:val="28"/>
        </w:rPr>
        <w:t>Проследить развитие художественных тенден</w:t>
      </w:r>
      <w:r w:rsidR="00244571" w:rsidRPr="00244571">
        <w:rPr>
          <w:rFonts w:ascii="Times New Roman" w:hAnsi="Times New Roman" w:cs="Times New Roman"/>
          <w:sz w:val="28"/>
          <w:szCs w:val="28"/>
        </w:rPr>
        <w:t xml:space="preserve">ций в отечественном и </w:t>
      </w:r>
      <w:r w:rsidRPr="00244571">
        <w:rPr>
          <w:rFonts w:ascii="Times New Roman" w:hAnsi="Times New Roman" w:cs="Times New Roman"/>
          <w:sz w:val="28"/>
          <w:szCs w:val="28"/>
        </w:rPr>
        <w:t xml:space="preserve"> театрально-декорационном искусстве XIX- ХХ веков;</w:t>
      </w:r>
    </w:p>
    <w:p w:rsidR="00425257" w:rsidRDefault="00425257" w:rsidP="007B1FF9">
      <w:pPr>
        <w:pStyle w:val="a6"/>
        <w:numPr>
          <w:ilvl w:val="0"/>
          <w:numId w:val="3"/>
        </w:numPr>
        <w:spacing w:after="0" w:line="360" w:lineRule="auto"/>
        <w:jc w:val="both"/>
        <w:rPr>
          <w:rFonts w:ascii="Times New Roman" w:hAnsi="Times New Roman" w:cs="Times New Roman"/>
          <w:sz w:val="28"/>
          <w:szCs w:val="28"/>
        </w:rPr>
      </w:pPr>
      <w:r w:rsidRPr="007B1FF9">
        <w:rPr>
          <w:rFonts w:ascii="Times New Roman" w:hAnsi="Times New Roman" w:cs="Times New Roman"/>
          <w:sz w:val="28"/>
          <w:szCs w:val="28"/>
        </w:rPr>
        <w:tab/>
        <w:t>Обозначить место, которое занимали постановки оперы «Пиковая дама» в творчестве передовых деятелей культуры и искусства, принимавших участие в работе над спектаклями.</w:t>
      </w:r>
    </w:p>
    <w:p w:rsidR="007B1FF9" w:rsidRPr="007B1FF9" w:rsidRDefault="007B1FF9" w:rsidP="00223339">
      <w:pPr>
        <w:pStyle w:val="a6"/>
        <w:spacing w:after="0" w:line="360" w:lineRule="auto"/>
        <w:ind w:left="2119"/>
        <w:jc w:val="both"/>
        <w:rPr>
          <w:rFonts w:ascii="Times New Roman" w:hAnsi="Times New Roman" w:cs="Times New Roman"/>
          <w:sz w:val="28"/>
          <w:szCs w:val="28"/>
        </w:rPr>
      </w:pPr>
    </w:p>
    <w:p w:rsidR="007B1FF9" w:rsidRDefault="007B1FF9" w:rsidP="00425257">
      <w:pPr>
        <w:spacing w:after="0" w:line="360" w:lineRule="auto"/>
        <w:ind w:firstLine="709"/>
        <w:jc w:val="both"/>
        <w:rPr>
          <w:rFonts w:ascii="Times New Roman" w:hAnsi="Times New Roman" w:cs="Times New Roman"/>
          <w:sz w:val="28"/>
          <w:szCs w:val="28"/>
        </w:rPr>
      </w:pPr>
    </w:p>
    <w:p w:rsidR="00C16639" w:rsidRDefault="005B373E" w:rsidP="00C166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4518C">
        <w:rPr>
          <w:rFonts w:ascii="Times New Roman" w:hAnsi="Times New Roman" w:cs="Times New Roman"/>
          <w:sz w:val="28"/>
          <w:szCs w:val="28"/>
        </w:rPr>
        <w:t>бъе</w:t>
      </w:r>
      <w:r w:rsidR="00EF1FB4">
        <w:rPr>
          <w:rFonts w:ascii="Times New Roman" w:hAnsi="Times New Roman" w:cs="Times New Roman"/>
          <w:sz w:val="28"/>
          <w:szCs w:val="28"/>
        </w:rPr>
        <w:t>ктом данной работы является сценография</w:t>
      </w:r>
      <w:r w:rsidR="0004518C">
        <w:rPr>
          <w:rFonts w:ascii="Times New Roman" w:hAnsi="Times New Roman" w:cs="Times New Roman"/>
          <w:sz w:val="28"/>
          <w:szCs w:val="28"/>
        </w:rPr>
        <w:t xml:space="preserve"> спе</w:t>
      </w:r>
      <w:r w:rsidR="00EF1FB4">
        <w:rPr>
          <w:rFonts w:ascii="Times New Roman" w:hAnsi="Times New Roman" w:cs="Times New Roman"/>
          <w:sz w:val="28"/>
          <w:szCs w:val="28"/>
        </w:rPr>
        <w:t>ктаклей</w:t>
      </w:r>
      <w:r w:rsidR="00B47B98">
        <w:rPr>
          <w:rFonts w:ascii="Times New Roman" w:hAnsi="Times New Roman" w:cs="Times New Roman"/>
          <w:sz w:val="28"/>
          <w:szCs w:val="28"/>
        </w:rPr>
        <w:t xml:space="preserve">, над которыми работали ведущие художники театра. </w:t>
      </w:r>
      <w:r w:rsidR="00BA4E30">
        <w:rPr>
          <w:rFonts w:ascii="Times New Roman" w:hAnsi="Times New Roman" w:cs="Times New Roman"/>
          <w:sz w:val="28"/>
          <w:szCs w:val="28"/>
        </w:rPr>
        <w:t xml:space="preserve">Работа начинается </w:t>
      </w:r>
      <w:r w:rsidR="009674C7">
        <w:rPr>
          <w:rFonts w:ascii="Times New Roman" w:hAnsi="Times New Roman" w:cs="Times New Roman"/>
          <w:sz w:val="28"/>
          <w:szCs w:val="28"/>
        </w:rPr>
        <w:t xml:space="preserve"> с двух современных</w:t>
      </w:r>
      <w:r w:rsidR="00230EBF">
        <w:rPr>
          <w:rFonts w:ascii="Times New Roman" w:hAnsi="Times New Roman" w:cs="Times New Roman"/>
          <w:sz w:val="28"/>
          <w:szCs w:val="28"/>
        </w:rPr>
        <w:t xml:space="preserve"> знаковых постановок «Пиковой дамы»</w:t>
      </w:r>
      <w:r w:rsidR="00BA4E30">
        <w:rPr>
          <w:rFonts w:ascii="Times New Roman" w:hAnsi="Times New Roman" w:cs="Times New Roman"/>
          <w:sz w:val="28"/>
          <w:szCs w:val="28"/>
        </w:rPr>
        <w:t>:</w:t>
      </w:r>
      <w:r w:rsidR="00B47B98">
        <w:rPr>
          <w:rFonts w:ascii="Times New Roman" w:hAnsi="Times New Roman" w:cs="Times New Roman"/>
          <w:sz w:val="28"/>
          <w:szCs w:val="28"/>
        </w:rPr>
        <w:t xml:space="preserve"> </w:t>
      </w:r>
      <w:r w:rsidR="009A23FA">
        <w:rPr>
          <w:rFonts w:ascii="Times New Roman" w:hAnsi="Times New Roman" w:cs="Times New Roman"/>
          <w:sz w:val="28"/>
          <w:szCs w:val="28"/>
        </w:rPr>
        <w:t>постановки Большого театра 2015, которую офор</w:t>
      </w:r>
      <w:r w:rsidR="00223339">
        <w:rPr>
          <w:rFonts w:ascii="Times New Roman" w:hAnsi="Times New Roman" w:cs="Times New Roman"/>
          <w:sz w:val="28"/>
          <w:szCs w:val="28"/>
        </w:rPr>
        <w:t>мил художник Давид Боровский и п</w:t>
      </w:r>
      <w:r w:rsidR="009A23FA">
        <w:rPr>
          <w:rFonts w:ascii="Times New Roman" w:hAnsi="Times New Roman" w:cs="Times New Roman"/>
          <w:sz w:val="28"/>
          <w:szCs w:val="28"/>
        </w:rPr>
        <w:t>остановки театра «</w:t>
      </w:r>
      <w:proofErr w:type="spellStart"/>
      <w:r w:rsidR="009A23FA">
        <w:rPr>
          <w:rFonts w:ascii="Times New Roman" w:hAnsi="Times New Roman" w:cs="Times New Roman"/>
          <w:sz w:val="28"/>
          <w:szCs w:val="28"/>
        </w:rPr>
        <w:t>Санктъ-Петербургъ</w:t>
      </w:r>
      <w:proofErr w:type="spellEnd"/>
      <w:r w:rsidR="009A23FA">
        <w:rPr>
          <w:rFonts w:ascii="Times New Roman" w:hAnsi="Times New Roman" w:cs="Times New Roman"/>
          <w:sz w:val="28"/>
          <w:szCs w:val="28"/>
        </w:rPr>
        <w:t xml:space="preserve"> Опера»</w:t>
      </w:r>
      <w:r w:rsidR="00BA4E30">
        <w:rPr>
          <w:rFonts w:ascii="Times New Roman" w:hAnsi="Times New Roman" w:cs="Times New Roman"/>
          <w:sz w:val="28"/>
          <w:szCs w:val="28"/>
        </w:rPr>
        <w:t xml:space="preserve"> в 1999 году</w:t>
      </w:r>
      <w:r w:rsidR="000C3C9B">
        <w:rPr>
          <w:rFonts w:ascii="Times New Roman" w:hAnsi="Times New Roman" w:cs="Times New Roman"/>
          <w:sz w:val="28"/>
          <w:szCs w:val="28"/>
        </w:rPr>
        <w:t xml:space="preserve"> </w:t>
      </w:r>
      <w:r w:rsidR="00BA4E30">
        <w:rPr>
          <w:rFonts w:ascii="Times New Roman" w:hAnsi="Times New Roman" w:cs="Times New Roman"/>
          <w:sz w:val="28"/>
          <w:szCs w:val="28"/>
        </w:rPr>
        <w:t xml:space="preserve">в декорациях Зиновия </w:t>
      </w:r>
      <w:r w:rsidR="00BA4E30">
        <w:rPr>
          <w:rFonts w:ascii="Times New Roman" w:hAnsi="Times New Roman" w:cs="Times New Roman"/>
          <w:sz w:val="28"/>
          <w:szCs w:val="28"/>
        </w:rPr>
        <w:lastRenderedPageBreak/>
        <w:t>Марголина.</w:t>
      </w:r>
      <w:r w:rsidR="009A23FA">
        <w:rPr>
          <w:rFonts w:ascii="Times New Roman" w:hAnsi="Times New Roman" w:cs="Times New Roman"/>
          <w:sz w:val="28"/>
          <w:szCs w:val="28"/>
        </w:rPr>
        <w:t xml:space="preserve"> </w:t>
      </w:r>
      <w:r w:rsidR="00911C06">
        <w:rPr>
          <w:rFonts w:ascii="Times New Roman" w:hAnsi="Times New Roman" w:cs="Times New Roman"/>
          <w:sz w:val="28"/>
          <w:szCs w:val="28"/>
        </w:rPr>
        <w:t xml:space="preserve"> Данные постанов</w:t>
      </w:r>
      <w:r w:rsidR="00223339">
        <w:rPr>
          <w:rFonts w:ascii="Times New Roman" w:hAnsi="Times New Roman" w:cs="Times New Roman"/>
          <w:sz w:val="28"/>
          <w:szCs w:val="28"/>
        </w:rPr>
        <w:t>ки повлекли</w:t>
      </w:r>
      <w:r w:rsidR="00E6240E">
        <w:rPr>
          <w:rFonts w:ascii="Times New Roman" w:hAnsi="Times New Roman" w:cs="Times New Roman"/>
          <w:sz w:val="28"/>
          <w:szCs w:val="28"/>
        </w:rPr>
        <w:t xml:space="preserve"> широкий </w:t>
      </w:r>
      <w:r w:rsidR="00911C06">
        <w:rPr>
          <w:rFonts w:ascii="Times New Roman" w:hAnsi="Times New Roman" w:cs="Times New Roman"/>
          <w:sz w:val="28"/>
          <w:szCs w:val="28"/>
        </w:rPr>
        <w:t xml:space="preserve"> </w:t>
      </w:r>
      <w:r w:rsidR="001D4EF5">
        <w:rPr>
          <w:rFonts w:ascii="Times New Roman" w:hAnsi="Times New Roman" w:cs="Times New Roman"/>
          <w:sz w:val="28"/>
          <w:szCs w:val="28"/>
        </w:rPr>
        <w:t>диссонанс в критике</w:t>
      </w:r>
      <w:r w:rsidR="00AD17FA">
        <w:rPr>
          <w:rFonts w:ascii="Times New Roman" w:hAnsi="Times New Roman" w:cs="Times New Roman"/>
          <w:sz w:val="28"/>
          <w:szCs w:val="28"/>
        </w:rPr>
        <w:t>, вызванный коренным переосмыслением сюжета оперы</w:t>
      </w:r>
      <w:r w:rsidR="00E6240E">
        <w:rPr>
          <w:rFonts w:ascii="Times New Roman" w:hAnsi="Times New Roman" w:cs="Times New Roman"/>
          <w:sz w:val="28"/>
          <w:szCs w:val="28"/>
        </w:rPr>
        <w:t xml:space="preserve"> авторским подходом к воплощению музыкального произведения на сцене.</w:t>
      </w:r>
      <w:r w:rsidR="00850AB2">
        <w:rPr>
          <w:rFonts w:ascii="Times New Roman" w:hAnsi="Times New Roman" w:cs="Times New Roman"/>
          <w:sz w:val="28"/>
          <w:szCs w:val="28"/>
        </w:rPr>
        <w:t xml:space="preserve"> Сценография этих</w:t>
      </w:r>
      <w:r w:rsidR="00C34AAF">
        <w:rPr>
          <w:rFonts w:ascii="Times New Roman" w:hAnsi="Times New Roman" w:cs="Times New Roman"/>
          <w:sz w:val="28"/>
          <w:szCs w:val="28"/>
        </w:rPr>
        <w:t xml:space="preserve"> </w:t>
      </w:r>
      <w:r w:rsidR="00850AB2">
        <w:rPr>
          <w:rFonts w:ascii="Times New Roman" w:hAnsi="Times New Roman" w:cs="Times New Roman"/>
          <w:sz w:val="28"/>
          <w:szCs w:val="28"/>
        </w:rPr>
        <w:t>спектаклей во многом основана на образах, сим</w:t>
      </w:r>
      <w:r w:rsidR="006F39B9">
        <w:rPr>
          <w:rFonts w:ascii="Times New Roman" w:hAnsi="Times New Roman" w:cs="Times New Roman"/>
          <w:sz w:val="28"/>
          <w:szCs w:val="28"/>
        </w:rPr>
        <w:t>волах, решениях и опыте</w:t>
      </w:r>
      <w:r w:rsidR="00C34AAF">
        <w:rPr>
          <w:rFonts w:ascii="Times New Roman" w:hAnsi="Times New Roman" w:cs="Times New Roman"/>
          <w:sz w:val="28"/>
          <w:szCs w:val="28"/>
        </w:rPr>
        <w:t xml:space="preserve"> художников и постановщиков прошлого. По –</w:t>
      </w:r>
      <w:r w:rsidR="006F39B9">
        <w:rPr>
          <w:rFonts w:ascii="Times New Roman" w:hAnsi="Times New Roman" w:cs="Times New Roman"/>
          <w:sz w:val="28"/>
          <w:szCs w:val="28"/>
        </w:rPr>
        <w:t xml:space="preserve"> этому, от современной сценогр</w:t>
      </w:r>
      <w:r w:rsidR="00273140">
        <w:rPr>
          <w:rFonts w:ascii="Times New Roman" w:hAnsi="Times New Roman" w:cs="Times New Roman"/>
          <w:sz w:val="28"/>
          <w:szCs w:val="28"/>
        </w:rPr>
        <w:t>афии постановок «Пиковой дамы»</w:t>
      </w:r>
      <w:r w:rsidR="006F39B9">
        <w:rPr>
          <w:rFonts w:ascii="Times New Roman" w:hAnsi="Times New Roman" w:cs="Times New Roman"/>
          <w:sz w:val="28"/>
          <w:szCs w:val="28"/>
        </w:rPr>
        <w:t xml:space="preserve"> мы</w:t>
      </w:r>
      <w:r w:rsidR="00273140">
        <w:rPr>
          <w:rFonts w:ascii="Times New Roman" w:hAnsi="Times New Roman" w:cs="Times New Roman"/>
          <w:sz w:val="28"/>
          <w:szCs w:val="28"/>
        </w:rPr>
        <w:t xml:space="preserve"> поэтапно</w:t>
      </w:r>
      <w:r w:rsidR="006F39B9">
        <w:rPr>
          <w:rFonts w:ascii="Times New Roman" w:hAnsi="Times New Roman" w:cs="Times New Roman"/>
          <w:sz w:val="28"/>
          <w:szCs w:val="28"/>
        </w:rPr>
        <w:t xml:space="preserve"> </w:t>
      </w:r>
      <w:r w:rsidR="008A1164">
        <w:rPr>
          <w:rFonts w:ascii="Times New Roman" w:hAnsi="Times New Roman" w:cs="Times New Roman"/>
          <w:sz w:val="28"/>
          <w:szCs w:val="28"/>
        </w:rPr>
        <w:t xml:space="preserve">возвращаемся к их историческому истоку, которым является первая  постановка оперы Чайковского в 1890 году на сцене </w:t>
      </w:r>
      <w:r w:rsidR="004710CA">
        <w:rPr>
          <w:rFonts w:ascii="Times New Roman" w:hAnsi="Times New Roman" w:cs="Times New Roman"/>
          <w:sz w:val="28"/>
          <w:szCs w:val="28"/>
        </w:rPr>
        <w:t>Им</w:t>
      </w:r>
      <w:r w:rsidR="00273140">
        <w:rPr>
          <w:rFonts w:ascii="Times New Roman" w:hAnsi="Times New Roman" w:cs="Times New Roman"/>
          <w:sz w:val="28"/>
          <w:szCs w:val="28"/>
        </w:rPr>
        <w:t xml:space="preserve">ператорского Мариинского театра, останавливаясь на спектакле Вс. Мейерхольда «Пиковая дама» и </w:t>
      </w:r>
      <w:r w:rsidR="001957C3">
        <w:rPr>
          <w:rFonts w:ascii="Times New Roman" w:hAnsi="Times New Roman" w:cs="Times New Roman"/>
          <w:sz w:val="28"/>
          <w:szCs w:val="28"/>
        </w:rPr>
        <w:t xml:space="preserve">постановке Оперы И.С. Зимина. </w:t>
      </w:r>
      <w:r w:rsidR="004710CA">
        <w:rPr>
          <w:rFonts w:ascii="Times New Roman" w:hAnsi="Times New Roman" w:cs="Times New Roman"/>
          <w:sz w:val="28"/>
          <w:szCs w:val="28"/>
        </w:rPr>
        <w:t xml:space="preserve"> </w:t>
      </w:r>
      <w:r w:rsidR="00FE14BE">
        <w:rPr>
          <w:rFonts w:ascii="Times New Roman" w:hAnsi="Times New Roman" w:cs="Times New Roman"/>
          <w:sz w:val="28"/>
          <w:szCs w:val="28"/>
        </w:rPr>
        <w:t>В работе рассмотрены такие важные вехи в сценографической истории оперы, как</w:t>
      </w:r>
      <w:r w:rsidR="000E7CFF">
        <w:rPr>
          <w:rFonts w:ascii="Times New Roman" w:hAnsi="Times New Roman" w:cs="Times New Roman"/>
          <w:sz w:val="28"/>
          <w:szCs w:val="28"/>
        </w:rPr>
        <w:t xml:space="preserve"> появление в</w:t>
      </w:r>
      <w:r w:rsidR="00FE14BE">
        <w:rPr>
          <w:rFonts w:ascii="Times New Roman" w:hAnsi="Times New Roman" w:cs="Times New Roman"/>
          <w:sz w:val="28"/>
          <w:szCs w:val="28"/>
        </w:rPr>
        <w:t xml:space="preserve"> </w:t>
      </w:r>
      <w:r w:rsidR="000E7CFF" w:rsidRPr="000E7CFF">
        <w:rPr>
          <w:rFonts w:ascii="Times New Roman" w:hAnsi="Times New Roman" w:cs="Times New Roman"/>
          <w:sz w:val="28"/>
          <w:szCs w:val="28"/>
        </w:rPr>
        <w:t>первой трети XX столетия</w:t>
      </w:r>
      <w:r w:rsidR="000E7CFF" w:rsidRPr="000E7CFF">
        <w:t xml:space="preserve"> </w:t>
      </w:r>
      <w:r w:rsidR="000E7CFF" w:rsidRPr="000E7CFF">
        <w:rPr>
          <w:rFonts w:ascii="Times New Roman" w:hAnsi="Times New Roman" w:cs="Times New Roman"/>
          <w:sz w:val="28"/>
          <w:szCs w:val="28"/>
        </w:rPr>
        <w:t xml:space="preserve">частных музыкальных театров, которые привлекали к работе над постановками передовых культурных деятелей эпохи. </w:t>
      </w:r>
      <w:r w:rsidR="007F51F9">
        <w:rPr>
          <w:rFonts w:ascii="Times New Roman" w:hAnsi="Times New Roman" w:cs="Times New Roman"/>
          <w:sz w:val="28"/>
          <w:szCs w:val="28"/>
        </w:rPr>
        <w:t xml:space="preserve">Данный период мы рассматриваем </w:t>
      </w:r>
      <w:r w:rsidR="000E7CFF">
        <w:rPr>
          <w:rFonts w:ascii="Times New Roman" w:hAnsi="Times New Roman" w:cs="Times New Roman"/>
          <w:sz w:val="28"/>
          <w:szCs w:val="28"/>
        </w:rPr>
        <w:t xml:space="preserve"> </w:t>
      </w:r>
      <w:r w:rsidR="00FA17F3">
        <w:rPr>
          <w:rFonts w:ascii="Times New Roman" w:hAnsi="Times New Roman" w:cs="Times New Roman"/>
          <w:sz w:val="28"/>
          <w:szCs w:val="28"/>
        </w:rPr>
        <w:t xml:space="preserve">на примере </w:t>
      </w:r>
      <w:r w:rsidR="00D86D5A">
        <w:rPr>
          <w:rFonts w:ascii="Times New Roman" w:hAnsi="Times New Roman" w:cs="Times New Roman"/>
          <w:sz w:val="28"/>
          <w:szCs w:val="28"/>
        </w:rPr>
        <w:t xml:space="preserve">малоизученного исследователями </w:t>
      </w:r>
      <w:r w:rsidR="00FA17F3">
        <w:rPr>
          <w:rFonts w:ascii="Times New Roman" w:hAnsi="Times New Roman" w:cs="Times New Roman"/>
          <w:sz w:val="28"/>
          <w:szCs w:val="28"/>
        </w:rPr>
        <w:t>спектакля на сцене Оперы С.И. Зимина в декорациях Ф. Ф. Федоровского</w:t>
      </w:r>
      <w:r w:rsidR="00D86D5A">
        <w:rPr>
          <w:rFonts w:ascii="Times New Roman" w:hAnsi="Times New Roman" w:cs="Times New Roman"/>
          <w:sz w:val="28"/>
          <w:szCs w:val="28"/>
        </w:rPr>
        <w:t>.</w:t>
      </w:r>
    </w:p>
    <w:p w:rsidR="00B65D52" w:rsidRDefault="00C16639" w:rsidP="00B65D52">
      <w:pPr>
        <w:spacing w:after="0" w:line="360" w:lineRule="auto"/>
        <w:ind w:firstLine="709"/>
        <w:jc w:val="both"/>
        <w:rPr>
          <w:rFonts w:ascii="Times New Roman" w:hAnsi="Times New Roman" w:cs="Times New Roman"/>
          <w:sz w:val="28"/>
          <w:szCs w:val="28"/>
        </w:rPr>
      </w:pPr>
      <w:r w:rsidRPr="00C16639">
        <w:rPr>
          <w:rFonts w:ascii="Times New Roman" w:hAnsi="Times New Roman" w:cs="Times New Roman"/>
          <w:sz w:val="28"/>
          <w:szCs w:val="28"/>
        </w:rPr>
        <w:t xml:space="preserve">В начале двадцатого столетия огромным стимулом для развития декорационного искусства стала деятельность выдающихся режиссеров, среди которых был и Всеволод Мейерхольд. Его взгляд на творческое наследие </w:t>
      </w:r>
      <w:r w:rsidR="000E1AF8">
        <w:rPr>
          <w:rFonts w:ascii="Times New Roman" w:hAnsi="Times New Roman" w:cs="Times New Roman"/>
          <w:sz w:val="28"/>
          <w:szCs w:val="28"/>
        </w:rPr>
        <w:t xml:space="preserve">П. И. </w:t>
      </w:r>
      <w:r w:rsidRPr="00C16639">
        <w:rPr>
          <w:rFonts w:ascii="Times New Roman" w:hAnsi="Times New Roman" w:cs="Times New Roman"/>
          <w:sz w:val="28"/>
          <w:szCs w:val="28"/>
        </w:rPr>
        <w:t>Чайковского стал во многом отправной точкой для различных сценических поисков и экспериментов в будущем. Мейерхольд – это ярчайший пример режиссера, обладавшего не только музыкальным чутье</w:t>
      </w:r>
      <w:r w:rsidR="00E2007C">
        <w:rPr>
          <w:rFonts w:ascii="Times New Roman" w:hAnsi="Times New Roman" w:cs="Times New Roman"/>
          <w:sz w:val="28"/>
          <w:szCs w:val="28"/>
        </w:rPr>
        <w:t>м, н</w:t>
      </w:r>
      <w:r w:rsidR="00373E3C">
        <w:rPr>
          <w:rFonts w:ascii="Times New Roman" w:hAnsi="Times New Roman" w:cs="Times New Roman"/>
          <w:sz w:val="28"/>
          <w:szCs w:val="28"/>
        </w:rPr>
        <w:t xml:space="preserve">о и художественным взглядом. Его </w:t>
      </w:r>
      <w:r w:rsidR="00E2007C">
        <w:rPr>
          <w:rFonts w:ascii="Times New Roman" w:hAnsi="Times New Roman" w:cs="Times New Roman"/>
          <w:sz w:val="28"/>
          <w:szCs w:val="28"/>
        </w:rPr>
        <w:t>«Пиковая дама»</w:t>
      </w:r>
      <w:r w:rsidR="00373E3C">
        <w:rPr>
          <w:rFonts w:ascii="Times New Roman" w:hAnsi="Times New Roman" w:cs="Times New Roman"/>
          <w:sz w:val="28"/>
          <w:szCs w:val="28"/>
        </w:rPr>
        <w:t xml:space="preserve"> 1937 года, над оформлением которой работал художник </w:t>
      </w:r>
      <w:r w:rsidR="00EB3E56">
        <w:rPr>
          <w:rFonts w:ascii="Times New Roman" w:hAnsi="Times New Roman" w:cs="Times New Roman"/>
          <w:sz w:val="28"/>
          <w:szCs w:val="28"/>
        </w:rPr>
        <w:t xml:space="preserve">Л.Т. </w:t>
      </w:r>
      <w:proofErr w:type="spellStart"/>
      <w:r w:rsidR="00EB3E56">
        <w:rPr>
          <w:rFonts w:ascii="Times New Roman" w:hAnsi="Times New Roman" w:cs="Times New Roman"/>
          <w:sz w:val="28"/>
          <w:szCs w:val="28"/>
        </w:rPr>
        <w:t>Чупятов</w:t>
      </w:r>
      <w:proofErr w:type="spellEnd"/>
      <w:r w:rsidR="00E2007C">
        <w:rPr>
          <w:rFonts w:ascii="Times New Roman" w:hAnsi="Times New Roman" w:cs="Times New Roman"/>
          <w:sz w:val="28"/>
          <w:szCs w:val="28"/>
        </w:rPr>
        <w:t xml:space="preserve"> - это</w:t>
      </w:r>
      <w:r w:rsidR="000E1AF8">
        <w:rPr>
          <w:rFonts w:ascii="Times New Roman" w:hAnsi="Times New Roman" w:cs="Times New Roman"/>
          <w:sz w:val="28"/>
          <w:szCs w:val="28"/>
        </w:rPr>
        <w:t xml:space="preserve"> легендарный</w:t>
      </w:r>
      <w:r w:rsidR="00E2007C">
        <w:rPr>
          <w:rFonts w:ascii="Times New Roman" w:hAnsi="Times New Roman" w:cs="Times New Roman"/>
          <w:sz w:val="28"/>
          <w:szCs w:val="28"/>
        </w:rPr>
        <w:t xml:space="preserve"> спектакль, который привлекает многих исследователей</w:t>
      </w:r>
      <w:r w:rsidR="00D54F9A">
        <w:rPr>
          <w:rFonts w:ascii="Times New Roman" w:hAnsi="Times New Roman" w:cs="Times New Roman"/>
          <w:sz w:val="28"/>
          <w:szCs w:val="28"/>
        </w:rPr>
        <w:t>, проанализировав сценографию данной постановки</w:t>
      </w:r>
      <w:r w:rsidR="000E1AF8">
        <w:rPr>
          <w:rFonts w:ascii="Times New Roman" w:hAnsi="Times New Roman" w:cs="Times New Roman"/>
          <w:sz w:val="28"/>
          <w:szCs w:val="28"/>
        </w:rPr>
        <w:t xml:space="preserve">, мы попытаемся дать ответ, </w:t>
      </w:r>
      <w:r w:rsidR="00BF12F0">
        <w:rPr>
          <w:rFonts w:ascii="Times New Roman" w:hAnsi="Times New Roman" w:cs="Times New Roman"/>
          <w:sz w:val="28"/>
          <w:szCs w:val="28"/>
        </w:rPr>
        <w:t>как сегодня трансформируются и живут идеи прославленного режиссера и художника.</w:t>
      </w:r>
    </w:p>
    <w:p w:rsidR="00203A62" w:rsidRPr="00203A62" w:rsidRDefault="00203A62" w:rsidP="00B65D52">
      <w:pPr>
        <w:spacing w:after="0" w:line="360" w:lineRule="auto"/>
        <w:ind w:firstLine="709"/>
        <w:jc w:val="both"/>
        <w:rPr>
          <w:rFonts w:ascii="Times New Roman" w:hAnsi="Times New Roman" w:cs="Times New Roman"/>
          <w:sz w:val="28"/>
          <w:szCs w:val="28"/>
        </w:rPr>
      </w:pPr>
      <w:r w:rsidRPr="00203A62">
        <w:rPr>
          <w:rFonts w:ascii="Times New Roman" w:hAnsi="Times New Roman" w:cs="Times New Roman"/>
          <w:sz w:val="28"/>
          <w:szCs w:val="28"/>
        </w:rPr>
        <w:t>Характер данной работы предопределил большое разнообразие источнико</w:t>
      </w:r>
      <w:r w:rsidR="00915EC7">
        <w:rPr>
          <w:rFonts w:ascii="Times New Roman" w:hAnsi="Times New Roman" w:cs="Times New Roman"/>
          <w:sz w:val="28"/>
          <w:szCs w:val="28"/>
        </w:rPr>
        <w:t>ведческой</w:t>
      </w:r>
      <w:r w:rsidRPr="00203A62">
        <w:rPr>
          <w:rFonts w:ascii="Times New Roman" w:hAnsi="Times New Roman" w:cs="Times New Roman"/>
          <w:sz w:val="28"/>
          <w:szCs w:val="28"/>
        </w:rPr>
        <w:t xml:space="preserve"> и исследовательской базы. В основу иконографического ряда, на котором строится аналитическая часть исслед</w:t>
      </w:r>
      <w:r w:rsidR="00B65D52">
        <w:rPr>
          <w:rFonts w:ascii="Times New Roman" w:hAnsi="Times New Roman" w:cs="Times New Roman"/>
          <w:sz w:val="28"/>
          <w:szCs w:val="28"/>
        </w:rPr>
        <w:t>ования, легли подлинные эскизы,</w:t>
      </w:r>
      <w:r w:rsidRPr="00203A62">
        <w:rPr>
          <w:rFonts w:ascii="Times New Roman" w:hAnsi="Times New Roman" w:cs="Times New Roman"/>
          <w:sz w:val="28"/>
          <w:szCs w:val="28"/>
        </w:rPr>
        <w:t xml:space="preserve"> фотографические материалы,</w:t>
      </w:r>
      <w:r w:rsidR="00B65D52">
        <w:rPr>
          <w:rFonts w:ascii="Times New Roman" w:hAnsi="Times New Roman" w:cs="Times New Roman"/>
          <w:sz w:val="28"/>
          <w:szCs w:val="28"/>
        </w:rPr>
        <w:t xml:space="preserve"> макеты</w:t>
      </w:r>
      <w:r w:rsidRPr="00203A62">
        <w:rPr>
          <w:rFonts w:ascii="Times New Roman" w:hAnsi="Times New Roman" w:cs="Times New Roman"/>
          <w:sz w:val="28"/>
          <w:szCs w:val="28"/>
        </w:rPr>
        <w:t xml:space="preserve"> с которыми </w:t>
      </w:r>
      <w:r w:rsidRPr="00203A62">
        <w:rPr>
          <w:rFonts w:ascii="Times New Roman" w:hAnsi="Times New Roman" w:cs="Times New Roman"/>
          <w:sz w:val="28"/>
          <w:szCs w:val="28"/>
        </w:rPr>
        <w:lastRenderedPageBreak/>
        <w:t>проводилось натурное ознакомление и работа в фондах Театрального музея им. А. А. Бахрушина, Санкт-Петербургской театральной библиотеки,  и в Музее Большого театра.</w:t>
      </w:r>
    </w:p>
    <w:p w:rsidR="00203A62" w:rsidRPr="00203A62" w:rsidRDefault="00203A62" w:rsidP="005C1AFD">
      <w:pPr>
        <w:spacing w:after="0" w:line="360" w:lineRule="auto"/>
        <w:ind w:firstLine="709"/>
        <w:jc w:val="both"/>
        <w:rPr>
          <w:rFonts w:ascii="Times New Roman" w:hAnsi="Times New Roman" w:cs="Times New Roman"/>
          <w:sz w:val="28"/>
          <w:szCs w:val="28"/>
        </w:rPr>
      </w:pPr>
    </w:p>
    <w:p w:rsidR="00203A62" w:rsidRDefault="00203A62" w:rsidP="005C1AFD">
      <w:pPr>
        <w:spacing w:after="0" w:line="360" w:lineRule="auto"/>
        <w:ind w:firstLine="709"/>
        <w:jc w:val="both"/>
        <w:rPr>
          <w:rFonts w:ascii="Times New Roman" w:hAnsi="Times New Roman" w:cs="Times New Roman"/>
          <w:b/>
          <w:sz w:val="28"/>
          <w:szCs w:val="28"/>
        </w:rPr>
      </w:pPr>
    </w:p>
    <w:p w:rsidR="00203A62" w:rsidRDefault="00203A62" w:rsidP="005C1AFD">
      <w:pPr>
        <w:spacing w:after="0" w:line="360" w:lineRule="auto"/>
        <w:ind w:firstLine="709"/>
        <w:jc w:val="both"/>
        <w:rPr>
          <w:rFonts w:ascii="Times New Roman" w:hAnsi="Times New Roman" w:cs="Times New Roman"/>
          <w:b/>
          <w:sz w:val="28"/>
          <w:szCs w:val="28"/>
        </w:rPr>
      </w:pPr>
    </w:p>
    <w:p w:rsidR="00317C90" w:rsidRDefault="00317C90" w:rsidP="005C1AFD">
      <w:pPr>
        <w:spacing w:after="0" w:line="360" w:lineRule="auto"/>
        <w:ind w:firstLine="709"/>
        <w:jc w:val="both"/>
        <w:rPr>
          <w:rFonts w:ascii="Times New Roman" w:hAnsi="Times New Roman" w:cs="Times New Roman"/>
          <w:b/>
          <w:sz w:val="28"/>
          <w:szCs w:val="28"/>
        </w:rPr>
      </w:pPr>
    </w:p>
    <w:p w:rsidR="00317C90" w:rsidRDefault="00317C90" w:rsidP="005C1AFD">
      <w:pPr>
        <w:spacing w:after="0" w:line="360" w:lineRule="auto"/>
        <w:ind w:firstLine="709"/>
        <w:jc w:val="both"/>
        <w:rPr>
          <w:rFonts w:ascii="Times New Roman" w:hAnsi="Times New Roman" w:cs="Times New Roman"/>
          <w:b/>
          <w:sz w:val="28"/>
          <w:szCs w:val="28"/>
        </w:rPr>
      </w:pPr>
    </w:p>
    <w:p w:rsidR="00317C90" w:rsidRDefault="00317C90"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915EC7" w:rsidRDefault="00915EC7" w:rsidP="005C1AFD">
      <w:pPr>
        <w:spacing w:after="0" w:line="360" w:lineRule="auto"/>
        <w:ind w:firstLine="709"/>
        <w:jc w:val="both"/>
        <w:rPr>
          <w:rFonts w:ascii="Times New Roman" w:hAnsi="Times New Roman" w:cs="Times New Roman"/>
          <w:b/>
          <w:sz w:val="28"/>
          <w:szCs w:val="28"/>
        </w:rPr>
      </w:pPr>
    </w:p>
    <w:p w:rsidR="00764464" w:rsidRDefault="00764464" w:rsidP="00C32E40">
      <w:pPr>
        <w:spacing w:after="0" w:line="360" w:lineRule="auto"/>
        <w:ind w:firstLine="709"/>
        <w:jc w:val="center"/>
        <w:rPr>
          <w:rFonts w:ascii="Times New Roman" w:hAnsi="Times New Roman" w:cs="Times New Roman"/>
          <w:b/>
          <w:sz w:val="28"/>
          <w:szCs w:val="28"/>
        </w:rPr>
      </w:pPr>
    </w:p>
    <w:p w:rsidR="00764464" w:rsidRDefault="00764464" w:rsidP="00C32E40">
      <w:pPr>
        <w:spacing w:after="0" w:line="360" w:lineRule="auto"/>
        <w:ind w:firstLine="709"/>
        <w:jc w:val="center"/>
        <w:rPr>
          <w:rFonts w:ascii="Times New Roman" w:hAnsi="Times New Roman" w:cs="Times New Roman"/>
          <w:b/>
          <w:sz w:val="28"/>
          <w:szCs w:val="28"/>
        </w:rPr>
      </w:pPr>
    </w:p>
    <w:p w:rsidR="002805AB" w:rsidRDefault="002805AB" w:rsidP="00C32E4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Историография</w:t>
      </w:r>
    </w:p>
    <w:p w:rsidR="00AE45C5" w:rsidRDefault="00AE45C5" w:rsidP="009D47A2">
      <w:pPr>
        <w:spacing w:after="0" w:line="360" w:lineRule="auto"/>
        <w:ind w:firstLine="709"/>
        <w:jc w:val="center"/>
        <w:rPr>
          <w:rFonts w:ascii="Times New Roman" w:hAnsi="Times New Roman" w:cs="Times New Roman"/>
          <w:b/>
          <w:sz w:val="28"/>
          <w:szCs w:val="28"/>
        </w:rPr>
      </w:pPr>
    </w:p>
    <w:p w:rsidR="001A0906" w:rsidRPr="001A0906" w:rsidRDefault="001A0906" w:rsidP="001A0906">
      <w:pPr>
        <w:spacing w:after="0" w:line="360" w:lineRule="auto"/>
        <w:ind w:firstLine="709"/>
        <w:jc w:val="both"/>
        <w:rPr>
          <w:rFonts w:ascii="Times New Roman" w:hAnsi="Times New Roman" w:cs="Times New Roman"/>
          <w:sz w:val="28"/>
          <w:szCs w:val="28"/>
        </w:rPr>
      </w:pPr>
      <w:r w:rsidRPr="001A0906">
        <w:rPr>
          <w:rFonts w:ascii="Times New Roman" w:hAnsi="Times New Roman" w:cs="Times New Roman"/>
          <w:sz w:val="28"/>
          <w:szCs w:val="28"/>
        </w:rPr>
        <w:t>Невозможно рассматривать сценографию опер Чайковского, не понимая их музыкальных особенностей и драматургии. Творчеству Петра Ильича посвящено множество интересных музыковедческих изданий, которые помогают понять значение культурного наследия композитора. Однако, наиболее значимым источником являются его собственные сочинения: письма, дневники и статьи. В них содержатся сведения о постановках при жизни композитора, его личные впечатления от оформления спектаклей. Наиболее полное издание литературных трудов композитора – это «Полное собрание произведений. Литературные произведения и переписка»</w:t>
      </w:r>
      <w:r w:rsidR="00147CDB">
        <w:rPr>
          <w:rStyle w:val="a5"/>
          <w:rFonts w:ascii="Times New Roman" w:hAnsi="Times New Roman" w:cs="Times New Roman"/>
          <w:sz w:val="28"/>
          <w:szCs w:val="28"/>
        </w:rPr>
        <w:footnoteReference w:id="2"/>
      </w:r>
      <w:r w:rsidRPr="001A0906">
        <w:rPr>
          <w:rFonts w:ascii="Times New Roman" w:hAnsi="Times New Roman" w:cs="Times New Roman"/>
          <w:sz w:val="28"/>
          <w:szCs w:val="28"/>
        </w:rPr>
        <w:t>.  Они были изданы в одиннадцати томах.</w:t>
      </w:r>
    </w:p>
    <w:p w:rsidR="00AE45C5" w:rsidRDefault="001A0906" w:rsidP="001A0906">
      <w:pPr>
        <w:spacing w:after="0" w:line="360" w:lineRule="auto"/>
        <w:ind w:firstLine="709"/>
        <w:jc w:val="both"/>
        <w:rPr>
          <w:rFonts w:ascii="Times New Roman" w:hAnsi="Times New Roman" w:cs="Times New Roman"/>
          <w:sz w:val="28"/>
          <w:szCs w:val="28"/>
        </w:rPr>
      </w:pPr>
      <w:r w:rsidRPr="001A0906">
        <w:rPr>
          <w:rFonts w:ascii="Times New Roman" w:hAnsi="Times New Roman" w:cs="Times New Roman"/>
          <w:sz w:val="28"/>
          <w:szCs w:val="28"/>
        </w:rPr>
        <w:t xml:space="preserve">  Творчество Чайковского, конечно же, не могло не привлекать к себе внимания многих музыкальных критиков, таких как Г. А. </w:t>
      </w:r>
      <w:proofErr w:type="spellStart"/>
      <w:r w:rsidRPr="001A0906">
        <w:rPr>
          <w:rFonts w:ascii="Times New Roman" w:hAnsi="Times New Roman" w:cs="Times New Roman"/>
          <w:sz w:val="28"/>
          <w:szCs w:val="28"/>
        </w:rPr>
        <w:t>Ларош</w:t>
      </w:r>
      <w:proofErr w:type="spellEnd"/>
      <w:r w:rsidRPr="001A0906">
        <w:rPr>
          <w:rFonts w:ascii="Times New Roman" w:hAnsi="Times New Roman" w:cs="Times New Roman"/>
          <w:sz w:val="28"/>
          <w:szCs w:val="28"/>
        </w:rPr>
        <w:t xml:space="preserve"> и Н.Д. </w:t>
      </w:r>
      <w:proofErr w:type="spellStart"/>
      <w:r w:rsidRPr="001A0906">
        <w:rPr>
          <w:rFonts w:ascii="Times New Roman" w:hAnsi="Times New Roman" w:cs="Times New Roman"/>
          <w:sz w:val="28"/>
          <w:szCs w:val="28"/>
        </w:rPr>
        <w:t>Кашкин</w:t>
      </w:r>
      <w:proofErr w:type="spellEnd"/>
      <w:r w:rsidRPr="001A0906">
        <w:rPr>
          <w:rFonts w:ascii="Times New Roman" w:hAnsi="Times New Roman" w:cs="Times New Roman"/>
          <w:sz w:val="28"/>
          <w:szCs w:val="28"/>
        </w:rPr>
        <w:t xml:space="preserve">, который был его другом. Однако, стоит отметить, что оперные критики в конце девятнадцатого столетия практически не уделяли внимания декорационному оформлению спектаклей. Тем не менее, в статьях </w:t>
      </w:r>
      <w:proofErr w:type="spellStart"/>
      <w:r w:rsidRPr="001A0906">
        <w:rPr>
          <w:rFonts w:ascii="Times New Roman" w:hAnsi="Times New Roman" w:cs="Times New Roman"/>
          <w:sz w:val="28"/>
          <w:szCs w:val="28"/>
        </w:rPr>
        <w:t>Лароша</w:t>
      </w:r>
      <w:proofErr w:type="spellEnd"/>
      <w:r w:rsidRPr="001A0906">
        <w:rPr>
          <w:rFonts w:ascii="Times New Roman" w:hAnsi="Times New Roman" w:cs="Times New Roman"/>
          <w:sz w:val="28"/>
          <w:szCs w:val="28"/>
        </w:rPr>
        <w:t xml:space="preserve"> и </w:t>
      </w:r>
      <w:proofErr w:type="spellStart"/>
      <w:r w:rsidRPr="001A0906">
        <w:rPr>
          <w:rFonts w:ascii="Times New Roman" w:hAnsi="Times New Roman" w:cs="Times New Roman"/>
          <w:sz w:val="28"/>
          <w:szCs w:val="28"/>
        </w:rPr>
        <w:t>Кашкина</w:t>
      </w:r>
      <w:proofErr w:type="spellEnd"/>
      <w:r w:rsidRPr="001A0906">
        <w:rPr>
          <w:rFonts w:ascii="Times New Roman" w:hAnsi="Times New Roman" w:cs="Times New Roman"/>
          <w:sz w:val="28"/>
          <w:szCs w:val="28"/>
        </w:rPr>
        <w:t xml:space="preserve"> можно найти важные для исследования факты о том, как публика принимала постановки, упоминания об общем решении спектаклей. Статьи </w:t>
      </w:r>
      <w:proofErr w:type="spellStart"/>
      <w:r w:rsidRPr="001A0906">
        <w:rPr>
          <w:rFonts w:ascii="Times New Roman" w:hAnsi="Times New Roman" w:cs="Times New Roman"/>
          <w:sz w:val="28"/>
          <w:szCs w:val="28"/>
        </w:rPr>
        <w:t>Кашкина</w:t>
      </w:r>
      <w:proofErr w:type="spellEnd"/>
      <w:r w:rsidRPr="001A0906">
        <w:rPr>
          <w:rFonts w:ascii="Times New Roman" w:hAnsi="Times New Roman" w:cs="Times New Roman"/>
          <w:sz w:val="28"/>
          <w:szCs w:val="28"/>
        </w:rPr>
        <w:t xml:space="preserve"> и </w:t>
      </w:r>
      <w:proofErr w:type="spellStart"/>
      <w:r w:rsidRPr="001A0906">
        <w:rPr>
          <w:rFonts w:ascii="Times New Roman" w:hAnsi="Times New Roman" w:cs="Times New Roman"/>
          <w:sz w:val="28"/>
          <w:szCs w:val="28"/>
        </w:rPr>
        <w:t>Лароша</w:t>
      </w:r>
      <w:proofErr w:type="spellEnd"/>
      <w:r w:rsidRPr="001A0906">
        <w:rPr>
          <w:rFonts w:ascii="Times New Roman" w:hAnsi="Times New Roman" w:cs="Times New Roman"/>
          <w:sz w:val="28"/>
          <w:szCs w:val="28"/>
        </w:rPr>
        <w:t xml:space="preserve"> цитируются сегодня во многих источниках, они неоднократно переиздавались в разных сборниках, таких как: «Избранные статьи о П.И.Чайковском»</w:t>
      </w:r>
      <w:r w:rsidR="00147CDB">
        <w:rPr>
          <w:rStyle w:val="a5"/>
          <w:rFonts w:ascii="Times New Roman" w:hAnsi="Times New Roman" w:cs="Times New Roman"/>
          <w:sz w:val="28"/>
          <w:szCs w:val="28"/>
        </w:rPr>
        <w:footnoteReference w:id="3"/>
      </w:r>
      <w:r w:rsidRPr="001A0906">
        <w:rPr>
          <w:rFonts w:ascii="Times New Roman" w:hAnsi="Times New Roman" w:cs="Times New Roman"/>
          <w:sz w:val="28"/>
          <w:szCs w:val="28"/>
        </w:rPr>
        <w:t xml:space="preserve"> Н.Д. </w:t>
      </w:r>
      <w:proofErr w:type="spellStart"/>
      <w:r w:rsidRPr="001A0906">
        <w:rPr>
          <w:rFonts w:ascii="Times New Roman" w:hAnsi="Times New Roman" w:cs="Times New Roman"/>
          <w:sz w:val="28"/>
          <w:szCs w:val="28"/>
        </w:rPr>
        <w:t>Кашкина</w:t>
      </w:r>
      <w:proofErr w:type="spellEnd"/>
      <w:r w:rsidRPr="001A0906">
        <w:rPr>
          <w:rFonts w:ascii="Times New Roman" w:hAnsi="Times New Roman" w:cs="Times New Roman"/>
          <w:sz w:val="28"/>
          <w:szCs w:val="28"/>
        </w:rPr>
        <w:t xml:space="preserve"> со вступительной статьей С.И. </w:t>
      </w:r>
      <w:proofErr w:type="spellStart"/>
      <w:r w:rsidRPr="001A0906">
        <w:rPr>
          <w:rFonts w:ascii="Times New Roman" w:hAnsi="Times New Roman" w:cs="Times New Roman"/>
          <w:sz w:val="28"/>
          <w:szCs w:val="28"/>
        </w:rPr>
        <w:t>Шлифштейна</w:t>
      </w:r>
      <w:proofErr w:type="spellEnd"/>
      <w:r w:rsidRPr="001A0906">
        <w:rPr>
          <w:rFonts w:ascii="Times New Roman" w:hAnsi="Times New Roman" w:cs="Times New Roman"/>
          <w:sz w:val="28"/>
          <w:szCs w:val="28"/>
        </w:rPr>
        <w:t xml:space="preserve"> и «Избранные статьи»</w:t>
      </w:r>
      <w:r w:rsidR="00147CDB">
        <w:rPr>
          <w:rStyle w:val="a5"/>
          <w:rFonts w:ascii="Times New Roman" w:hAnsi="Times New Roman" w:cs="Times New Roman"/>
          <w:sz w:val="28"/>
          <w:szCs w:val="28"/>
        </w:rPr>
        <w:footnoteReference w:id="4"/>
      </w:r>
      <w:r w:rsidRPr="001A0906">
        <w:rPr>
          <w:rFonts w:ascii="Times New Roman" w:hAnsi="Times New Roman" w:cs="Times New Roman"/>
          <w:sz w:val="28"/>
          <w:szCs w:val="28"/>
        </w:rPr>
        <w:t xml:space="preserve"> Г.А. </w:t>
      </w:r>
      <w:proofErr w:type="spellStart"/>
      <w:r w:rsidRPr="001A0906">
        <w:rPr>
          <w:rFonts w:ascii="Times New Roman" w:hAnsi="Times New Roman" w:cs="Times New Roman"/>
          <w:sz w:val="28"/>
          <w:szCs w:val="28"/>
        </w:rPr>
        <w:t>Лароша</w:t>
      </w:r>
      <w:proofErr w:type="spellEnd"/>
      <w:r w:rsidRPr="001A0906">
        <w:rPr>
          <w:rFonts w:ascii="Times New Roman" w:hAnsi="Times New Roman" w:cs="Times New Roman"/>
          <w:sz w:val="28"/>
          <w:szCs w:val="28"/>
        </w:rPr>
        <w:t xml:space="preserve"> со вступительной статьей </w:t>
      </w:r>
      <w:proofErr w:type="spellStart"/>
      <w:r w:rsidRPr="001A0906">
        <w:rPr>
          <w:rFonts w:ascii="Times New Roman" w:hAnsi="Times New Roman" w:cs="Times New Roman"/>
          <w:sz w:val="28"/>
          <w:szCs w:val="28"/>
        </w:rPr>
        <w:t>Г.Б.Бернандта</w:t>
      </w:r>
      <w:proofErr w:type="spellEnd"/>
      <w:r w:rsidRPr="001A0906">
        <w:rPr>
          <w:rFonts w:ascii="Times New Roman" w:hAnsi="Times New Roman" w:cs="Times New Roman"/>
          <w:sz w:val="28"/>
          <w:szCs w:val="28"/>
        </w:rPr>
        <w:t>.</w:t>
      </w:r>
      <w:r w:rsidR="00B6665F" w:rsidRPr="00B6665F">
        <w:rPr>
          <w:rFonts w:ascii="Times New Roman" w:hAnsi="Times New Roman" w:cs="Times New Roman"/>
          <w:sz w:val="28"/>
          <w:szCs w:val="28"/>
        </w:rPr>
        <w:t xml:space="preserve">    </w:t>
      </w:r>
    </w:p>
    <w:p w:rsidR="00AE45C5" w:rsidRDefault="00AE45C5" w:rsidP="005C1A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Сценография оперы «Пиковая дама» - это богатейший материал для исследователя. </w:t>
      </w:r>
      <w:r w:rsidR="00CA4327">
        <w:rPr>
          <w:rFonts w:ascii="Times New Roman" w:hAnsi="Times New Roman" w:cs="Times New Roman"/>
          <w:sz w:val="28"/>
          <w:szCs w:val="28"/>
        </w:rPr>
        <w:t>Однако опыта проследить всю ее</w:t>
      </w:r>
      <w:r w:rsidR="00884CC8">
        <w:rPr>
          <w:rFonts w:ascii="Times New Roman" w:hAnsi="Times New Roman" w:cs="Times New Roman"/>
          <w:sz w:val="28"/>
          <w:szCs w:val="28"/>
        </w:rPr>
        <w:t xml:space="preserve"> грандиозную </w:t>
      </w:r>
      <w:r w:rsidR="00CA4327">
        <w:rPr>
          <w:rFonts w:ascii="Times New Roman" w:hAnsi="Times New Roman" w:cs="Times New Roman"/>
          <w:sz w:val="28"/>
          <w:szCs w:val="28"/>
        </w:rPr>
        <w:t xml:space="preserve"> сцени</w:t>
      </w:r>
      <w:r w:rsidR="00884CC8">
        <w:rPr>
          <w:rFonts w:ascii="Times New Roman" w:hAnsi="Times New Roman" w:cs="Times New Roman"/>
          <w:sz w:val="28"/>
          <w:szCs w:val="28"/>
        </w:rPr>
        <w:t xml:space="preserve">ческую историю не было. В нашем исследовании мы опираемся общие монографические труды, посвященные мировой </w:t>
      </w:r>
      <w:r w:rsidR="00DB1CAF">
        <w:rPr>
          <w:rFonts w:ascii="Times New Roman" w:hAnsi="Times New Roman" w:cs="Times New Roman"/>
          <w:sz w:val="28"/>
          <w:szCs w:val="28"/>
        </w:rPr>
        <w:t xml:space="preserve">и русской сценографии, </w:t>
      </w:r>
      <w:r w:rsidR="00DB1CAF">
        <w:rPr>
          <w:rFonts w:ascii="Times New Roman" w:hAnsi="Times New Roman" w:cs="Times New Roman"/>
          <w:sz w:val="28"/>
          <w:szCs w:val="28"/>
        </w:rPr>
        <w:lastRenderedPageBreak/>
        <w:t>отдельные монографические труды, посвященные творческому пути худ</w:t>
      </w:r>
      <w:r w:rsidR="000F59CB">
        <w:rPr>
          <w:rFonts w:ascii="Times New Roman" w:hAnsi="Times New Roman" w:cs="Times New Roman"/>
          <w:sz w:val="28"/>
          <w:szCs w:val="28"/>
        </w:rPr>
        <w:t xml:space="preserve">ожников, освещающие деятельность передовых фигур в истории русской культуры. </w:t>
      </w:r>
      <w:r w:rsidR="00D42B51">
        <w:rPr>
          <w:rFonts w:ascii="Times New Roman" w:hAnsi="Times New Roman" w:cs="Times New Roman"/>
          <w:sz w:val="28"/>
          <w:szCs w:val="28"/>
        </w:rPr>
        <w:t>Важной составляющей данной работы является анализ большого количества разнообразного критического материала.</w:t>
      </w:r>
    </w:p>
    <w:p w:rsidR="00B6665F" w:rsidRDefault="00B6665F" w:rsidP="005C1AFD">
      <w:pPr>
        <w:spacing w:after="0" w:line="360" w:lineRule="auto"/>
        <w:ind w:firstLine="709"/>
        <w:jc w:val="both"/>
        <w:rPr>
          <w:rFonts w:ascii="Times New Roman" w:hAnsi="Times New Roman" w:cs="Times New Roman"/>
          <w:sz w:val="28"/>
          <w:szCs w:val="28"/>
        </w:rPr>
      </w:pPr>
      <w:r w:rsidRPr="00B6665F">
        <w:rPr>
          <w:rFonts w:ascii="Times New Roman" w:hAnsi="Times New Roman" w:cs="Times New Roman"/>
          <w:sz w:val="28"/>
          <w:szCs w:val="28"/>
        </w:rPr>
        <w:t>Одним из основных монографических трудов, посвященных театрально-декорационному  искусству, является книга В.И. Березкина  «Искусств</w:t>
      </w:r>
      <w:r w:rsidR="00915EC7">
        <w:rPr>
          <w:rFonts w:ascii="Times New Roman" w:hAnsi="Times New Roman" w:cs="Times New Roman"/>
          <w:sz w:val="28"/>
          <w:szCs w:val="28"/>
        </w:rPr>
        <w:t>о сценографии мирового театра»</w:t>
      </w:r>
      <w:r w:rsidR="00147CDB">
        <w:rPr>
          <w:rStyle w:val="a5"/>
          <w:rFonts w:ascii="Times New Roman" w:hAnsi="Times New Roman" w:cs="Times New Roman"/>
          <w:sz w:val="28"/>
          <w:szCs w:val="28"/>
        </w:rPr>
        <w:footnoteReference w:id="5"/>
      </w:r>
      <w:r w:rsidR="00915EC7">
        <w:rPr>
          <w:rFonts w:ascii="Times New Roman" w:hAnsi="Times New Roman" w:cs="Times New Roman"/>
          <w:sz w:val="28"/>
          <w:szCs w:val="28"/>
        </w:rPr>
        <w:t xml:space="preserve">. </w:t>
      </w:r>
      <w:r w:rsidRPr="00B6665F">
        <w:rPr>
          <w:rFonts w:ascii="Times New Roman" w:hAnsi="Times New Roman" w:cs="Times New Roman"/>
          <w:sz w:val="28"/>
          <w:szCs w:val="28"/>
        </w:rPr>
        <w:t xml:space="preserve">Данная книга охватывает историю мировой сценографии от древнейших ритуалов до конца двадцатого века.  Этот труд является первым опытом описания процессов развития и становления мировой сценографии как искусства, начиная с его истоков. Автор исходит из того, что задача освещения истории сценографии может быть решена только в том случае, если рассматривать ее не только на протяжении времени, но  в разных странах или регионах, как единый процесс. </w:t>
      </w:r>
    </w:p>
    <w:p w:rsidR="00B6665F" w:rsidRPr="00B6665F" w:rsidRDefault="00B6665F" w:rsidP="005C1AFD">
      <w:pPr>
        <w:spacing w:after="0" w:line="360" w:lineRule="auto"/>
        <w:ind w:firstLine="709"/>
        <w:jc w:val="both"/>
        <w:rPr>
          <w:rFonts w:ascii="Times New Roman" w:hAnsi="Times New Roman" w:cs="Times New Roman"/>
          <w:sz w:val="28"/>
          <w:szCs w:val="28"/>
        </w:rPr>
      </w:pPr>
      <w:r w:rsidRPr="00B6665F">
        <w:rPr>
          <w:rFonts w:ascii="Times New Roman" w:hAnsi="Times New Roman" w:cs="Times New Roman"/>
          <w:sz w:val="28"/>
          <w:szCs w:val="28"/>
        </w:rPr>
        <w:t xml:space="preserve">  Монография «Русское театрально-декорационное искусство»</w:t>
      </w:r>
      <w:r w:rsidR="00147CDB">
        <w:rPr>
          <w:rStyle w:val="a5"/>
          <w:rFonts w:ascii="Times New Roman" w:hAnsi="Times New Roman" w:cs="Times New Roman"/>
          <w:sz w:val="28"/>
          <w:szCs w:val="28"/>
        </w:rPr>
        <w:footnoteReference w:id="6"/>
      </w:r>
      <w:r w:rsidRPr="00B6665F">
        <w:rPr>
          <w:rFonts w:ascii="Times New Roman" w:hAnsi="Times New Roman" w:cs="Times New Roman"/>
          <w:sz w:val="28"/>
          <w:szCs w:val="28"/>
        </w:rPr>
        <w:t xml:space="preserve">  Ф.Я. Сыркиной и  Е.М. Костиной представляет собой историю русского театрально-декорационного искусства от его истоков и до начала 1970-х годов, современного для авторов периода. Данная монография – это первая попытка в отечественном искусствознании дать «общую картину исторического развития такого вида художественной деятельности»</w:t>
      </w:r>
      <w:r w:rsidR="00147CDB">
        <w:rPr>
          <w:rStyle w:val="a5"/>
          <w:rFonts w:ascii="Times New Roman" w:hAnsi="Times New Roman" w:cs="Times New Roman"/>
          <w:sz w:val="28"/>
          <w:szCs w:val="28"/>
        </w:rPr>
        <w:footnoteReference w:id="7"/>
      </w:r>
      <w:r w:rsidRPr="00B6665F">
        <w:rPr>
          <w:rFonts w:ascii="Times New Roman" w:hAnsi="Times New Roman" w:cs="Times New Roman"/>
          <w:sz w:val="28"/>
          <w:szCs w:val="28"/>
        </w:rPr>
        <w:t xml:space="preserve">, как театрально-декорационного искусства . В предисловии к книге сказано, что «авторский коллектив не претендует на полноту этой картины, но стремился обрисовать ее общи контуры и выявить основные тенденции развития». Монография изначально была задумана как учебное пособие, которое может быть использовано при подготовке искусствоведов и театральных художников. Это учебное пособие создавалось авторским коллективом под руководством члена Академии художеств СССР В.Ф. </w:t>
      </w:r>
      <w:proofErr w:type="spellStart"/>
      <w:r w:rsidRPr="00B6665F">
        <w:rPr>
          <w:rFonts w:ascii="Times New Roman" w:hAnsi="Times New Roman" w:cs="Times New Roman"/>
          <w:sz w:val="28"/>
          <w:szCs w:val="28"/>
        </w:rPr>
        <w:t>Рыднина</w:t>
      </w:r>
      <w:proofErr w:type="spellEnd"/>
      <w:r w:rsidRPr="00B6665F">
        <w:rPr>
          <w:rFonts w:ascii="Times New Roman" w:hAnsi="Times New Roman" w:cs="Times New Roman"/>
          <w:sz w:val="28"/>
          <w:szCs w:val="28"/>
        </w:rPr>
        <w:t xml:space="preserve">. Введение написано В. В. </w:t>
      </w:r>
      <w:proofErr w:type="spellStart"/>
      <w:r w:rsidRPr="00B6665F">
        <w:rPr>
          <w:rFonts w:ascii="Times New Roman" w:hAnsi="Times New Roman" w:cs="Times New Roman"/>
          <w:sz w:val="28"/>
          <w:szCs w:val="28"/>
        </w:rPr>
        <w:t>Вансловым</w:t>
      </w:r>
      <w:proofErr w:type="spellEnd"/>
      <w:r w:rsidRPr="00B6665F">
        <w:rPr>
          <w:rFonts w:ascii="Times New Roman" w:hAnsi="Times New Roman" w:cs="Times New Roman"/>
          <w:sz w:val="28"/>
          <w:szCs w:val="28"/>
        </w:rPr>
        <w:t xml:space="preserve">, раздел о дореволюционном декорационном </w:t>
      </w:r>
      <w:r w:rsidRPr="00B6665F">
        <w:rPr>
          <w:rFonts w:ascii="Times New Roman" w:hAnsi="Times New Roman" w:cs="Times New Roman"/>
          <w:sz w:val="28"/>
          <w:szCs w:val="28"/>
        </w:rPr>
        <w:lastRenderedPageBreak/>
        <w:t>искусстве – Ф. Я. Сыркиной, раздел о советском декорационном и искусстве Е.М. Костиной.</w:t>
      </w:r>
    </w:p>
    <w:p w:rsidR="00B6665F" w:rsidRDefault="00B6665F" w:rsidP="005C1AFD">
      <w:pPr>
        <w:spacing w:after="0" w:line="360" w:lineRule="auto"/>
        <w:ind w:firstLine="709"/>
        <w:jc w:val="both"/>
        <w:rPr>
          <w:rFonts w:ascii="Times New Roman" w:hAnsi="Times New Roman" w:cs="Times New Roman"/>
          <w:sz w:val="28"/>
          <w:szCs w:val="28"/>
        </w:rPr>
      </w:pPr>
      <w:r w:rsidRPr="00B6665F">
        <w:rPr>
          <w:rFonts w:ascii="Times New Roman" w:hAnsi="Times New Roman" w:cs="Times New Roman"/>
          <w:sz w:val="28"/>
          <w:szCs w:val="28"/>
        </w:rPr>
        <w:t xml:space="preserve">    Введение к монографии отвечает на многие вопросы, которые возникают у человека, только начинающего свое знакомство с данной отраслью искусства. Автор вводит читателя в мир театрально-декорационного, постепенно раскрывает ему основные понятия и значение самого термина. </w:t>
      </w:r>
      <w:proofErr w:type="spellStart"/>
      <w:r w:rsidRPr="00B6665F">
        <w:rPr>
          <w:rFonts w:ascii="Times New Roman" w:hAnsi="Times New Roman" w:cs="Times New Roman"/>
          <w:sz w:val="28"/>
          <w:szCs w:val="28"/>
        </w:rPr>
        <w:t>Ванслов</w:t>
      </w:r>
      <w:proofErr w:type="spellEnd"/>
      <w:r w:rsidRPr="00B6665F">
        <w:rPr>
          <w:rFonts w:ascii="Times New Roman" w:hAnsi="Times New Roman" w:cs="Times New Roman"/>
          <w:sz w:val="28"/>
          <w:szCs w:val="28"/>
        </w:rPr>
        <w:t xml:space="preserve"> поэтапно объясняет индивидуальные задачи, художника в театре, его роль, проводит несколько обобщенную грань между задачами, которые решает режиссер, а какие художник, какие каждый из них использует средства, а так же дает краткий исторический экскурс в историю развития отечественного декорационного искусства.</w:t>
      </w:r>
      <w:r w:rsidR="00EC3013">
        <w:rPr>
          <w:rFonts w:ascii="Times New Roman" w:hAnsi="Times New Roman" w:cs="Times New Roman"/>
          <w:sz w:val="28"/>
          <w:szCs w:val="28"/>
        </w:rPr>
        <w:t xml:space="preserve"> </w:t>
      </w:r>
    </w:p>
    <w:p w:rsidR="00377E2B" w:rsidRDefault="009246EA" w:rsidP="009246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в книге Сыркиной и Костиной мы </w:t>
      </w:r>
      <w:r w:rsidR="000224F0">
        <w:rPr>
          <w:rFonts w:ascii="Times New Roman" w:hAnsi="Times New Roman" w:cs="Times New Roman"/>
          <w:sz w:val="28"/>
          <w:szCs w:val="28"/>
        </w:rPr>
        <w:t>находим лишь минимальные сведения, касающиеся первой премьеры «Пиковой дамы»</w:t>
      </w:r>
      <w:r w:rsidR="00D36D58">
        <w:rPr>
          <w:rFonts w:ascii="Times New Roman" w:hAnsi="Times New Roman" w:cs="Times New Roman"/>
          <w:sz w:val="28"/>
          <w:szCs w:val="28"/>
        </w:rPr>
        <w:t xml:space="preserve"> в 1890 году и многих последующих спектаклей. </w:t>
      </w:r>
    </w:p>
    <w:p w:rsidR="006C31EE" w:rsidRDefault="00377E2B" w:rsidP="009246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31EE" w:rsidRPr="006C31EE">
        <w:rPr>
          <w:rFonts w:ascii="Times New Roman" w:hAnsi="Times New Roman" w:cs="Times New Roman"/>
          <w:sz w:val="28"/>
          <w:szCs w:val="28"/>
        </w:rPr>
        <w:t>Раннее творчество Ф. Ф. Федоровского, приходившиеся на время его работы в антреприз</w:t>
      </w:r>
      <w:r>
        <w:rPr>
          <w:rFonts w:ascii="Times New Roman" w:hAnsi="Times New Roman" w:cs="Times New Roman"/>
          <w:sz w:val="28"/>
          <w:szCs w:val="28"/>
        </w:rPr>
        <w:t>е, рассматривает Е. М. Костина</w:t>
      </w:r>
      <w:r w:rsidR="00147CDB">
        <w:rPr>
          <w:rStyle w:val="a5"/>
          <w:rFonts w:ascii="Times New Roman" w:hAnsi="Times New Roman" w:cs="Times New Roman"/>
          <w:sz w:val="28"/>
          <w:szCs w:val="28"/>
        </w:rPr>
        <w:footnoteReference w:id="8"/>
      </w:r>
      <w:r w:rsidR="006C31EE" w:rsidRPr="006C31EE">
        <w:rPr>
          <w:rFonts w:ascii="Times New Roman" w:hAnsi="Times New Roman" w:cs="Times New Roman"/>
          <w:sz w:val="28"/>
          <w:szCs w:val="28"/>
        </w:rPr>
        <w:t>. Довольно подробно анализируя основные постановки, которые оформлял молодой художник, автор  приходит к выводу, что темперамент живописца с самого начала был шире рамок и возможностей частного предприятия и полностью раскрылся только на сцене Большого театра.</w:t>
      </w:r>
      <w:r w:rsidR="005A6C9F">
        <w:rPr>
          <w:rFonts w:ascii="Times New Roman" w:hAnsi="Times New Roman" w:cs="Times New Roman"/>
          <w:sz w:val="28"/>
          <w:szCs w:val="28"/>
        </w:rPr>
        <w:t xml:space="preserve"> Данный вывод еще до Костиной сделала </w:t>
      </w:r>
      <w:r w:rsidR="0046593B">
        <w:rPr>
          <w:rFonts w:ascii="Times New Roman" w:hAnsi="Times New Roman" w:cs="Times New Roman"/>
          <w:sz w:val="28"/>
          <w:szCs w:val="28"/>
        </w:rPr>
        <w:t xml:space="preserve">Н. Гиляровская в своей монографии </w:t>
      </w:r>
      <w:r w:rsidR="00147CDB">
        <w:rPr>
          <w:rFonts w:ascii="Times New Roman" w:hAnsi="Times New Roman" w:cs="Times New Roman"/>
          <w:sz w:val="28"/>
          <w:szCs w:val="28"/>
        </w:rPr>
        <w:t>"</w:t>
      </w:r>
      <w:r w:rsidR="0046593B">
        <w:rPr>
          <w:rFonts w:ascii="Times New Roman" w:hAnsi="Times New Roman" w:cs="Times New Roman"/>
          <w:sz w:val="28"/>
          <w:szCs w:val="28"/>
        </w:rPr>
        <w:t>Ф.Ф. Федоровский</w:t>
      </w:r>
      <w:r w:rsidR="00147CDB">
        <w:rPr>
          <w:rFonts w:ascii="Times New Roman" w:hAnsi="Times New Roman" w:cs="Times New Roman"/>
          <w:sz w:val="28"/>
          <w:szCs w:val="28"/>
        </w:rPr>
        <w:t>"</w:t>
      </w:r>
      <w:r w:rsidR="00147CDB">
        <w:rPr>
          <w:rStyle w:val="a5"/>
          <w:rFonts w:ascii="Times New Roman" w:hAnsi="Times New Roman" w:cs="Times New Roman"/>
          <w:sz w:val="28"/>
          <w:szCs w:val="28"/>
        </w:rPr>
        <w:footnoteReference w:id="9"/>
      </w:r>
      <w:r w:rsidR="0046593B">
        <w:rPr>
          <w:rFonts w:ascii="Times New Roman" w:hAnsi="Times New Roman" w:cs="Times New Roman"/>
          <w:sz w:val="28"/>
          <w:szCs w:val="28"/>
        </w:rPr>
        <w:t>, вышедшей в 1945 году. Труд Костиной появился только в 1960 годах.</w:t>
      </w:r>
      <w:r w:rsidR="000B532D">
        <w:rPr>
          <w:rFonts w:ascii="Times New Roman" w:hAnsi="Times New Roman" w:cs="Times New Roman"/>
          <w:sz w:val="28"/>
          <w:szCs w:val="28"/>
        </w:rPr>
        <w:t xml:space="preserve">  </w:t>
      </w:r>
      <w:r w:rsidR="006C31EE" w:rsidRPr="006C31EE">
        <w:rPr>
          <w:rFonts w:ascii="Times New Roman" w:hAnsi="Times New Roman" w:cs="Times New Roman"/>
          <w:sz w:val="28"/>
          <w:szCs w:val="28"/>
        </w:rPr>
        <w:t xml:space="preserve"> Остальные исследователи, изучавшие искусство Федора Федоровича, его работу у С. И. Зимина характеризуют в общих чертах.</w:t>
      </w:r>
    </w:p>
    <w:p w:rsidR="002F04DF" w:rsidRDefault="00E2020A" w:rsidP="002F04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Среди авторов, рассматривавших творчество художника в контексте своих исследований: А. </w:t>
      </w:r>
      <w:proofErr w:type="spellStart"/>
      <w:r>
        <w:rPr>
          <w:rFonts w:ascii="Times New Roman" w:hAnsi="Times New Roman" w:cs="Times New Roman"/>
          <w:sz w:val="28"/>
          <w:szCs w:val="28"/>
        </w:rPr>
        <w:t>Шавердян</w:t>
      </w:r>
      <w:proofErr w:type="spellEnd"/>
      <w:r>
        <w:rPr>
          <w:rFonts w:ascii="Times New Roman" w:hAnsi="Times New Roman" w:cs="Times New Roman"/>
          <w:sz w:val="28"/>
          <w:szCs w:val="28"/>
        </w:rPr>
        <w:t xml:space="preserve"> (</w:t>
      </w:r>
      <w:r w:rsidR="004E065A">
        <w:rPr>
          <w:rFonts w:ascii="Times New Roman" w:hAnsi="Times New Roman" w:cs="Times New Roman"/>
          <w:sz w:val="28"/>
          <w:szCs w:val="28"/>
        </w:rPr>
        <w:t>«Большой театр Союза ССР»</w:t>
      </w:r>
      <w:r w:rsidR="00147CDB">
        <w:rPr>
          <w:rStyle w:val="a5"/>
          <w:rFonts w:ascii="Times New Roman" w:hAnsi="Times New Roman" w:cs="Times New Roman"/>
          <w:sz w:val="28"/>
          <w:szCs w:val="28"/>
        </w:rPr>
        <w:footnoteReference w:id="10"/>
      </w:r>
      <w:r w:rsidR="004E065A">
        <w:rPr>
          <w:rFonts w:ascii="Times New Roman" w:hAnsi="Times New Roman" w:cs="Times New Roman"/>
          <w:sz w:val="28"/>
          <w:szCs w:val="28"/>
        </w:rPr>
        <w:t xml:space="preserve">), В. </w:t>
      </w:r>
      <w:proofErr w:type="spellStart"/>
      <w:r w:rsidR="004E065A">
        <w:rPr>
          <w:rFonts w:ascii="Times New Roman" w:hAnsi="Times New Roman" w:cs="Times New Roman"/>
          <w:sz w:val="28"/>
          <w:szCs w:val="28"/>
        </w:rPr>
        <w:t>Рыднин</w:t>
      </w:r>
      <w:proofErr w:type="spellEnd"/>
      <w:r w:rsidR="00525F05">
        <w:rPr>
          <w:rFonts w:ascii="Times New Roman" w:hAnsi="Times New Roman" w:cs="Times New Roman"/>
          <w:sz w:val="28"/>
          <w:szCs w:val="28"/>
        </w:rPr>
        <w:t xml:space="preserve"> в </w:t>
      </w:r>
      <w:r w:rsidR="00525F05">
        <w:rPr>
          <w:rFonts w:ascii="Times New Roman" w:hAnsi="Times New Roman" w:cs="Times New Roman"/>
          <w:sz w:val="28"/>
          <w:szCs w:val="28"/>
        </w:rPr>
        <w:lastRenderedPageBreak/>
        <w:t>статье «М</w:t>
      </w:r>
      <w:r w:rsidR="004E065A">
        <w:rPr>
          <w:rFonts w:ascii="Times New Roman" w:hAnsi="Times New Roman" w:cs="Times New Roman"/>
          <w:sz w:val="28"/>
          <w:szCs w:val="28"/>
        </w:rPr>
        <w:t>узыка</w:t>
      </w:r>
      <w:r w:rsidR="00525F05">
        <w:rPr>
          <w:rFonts w:ascii="Times New Roman" w:hAnsi="Times New Roman" w:cs="Times New Roman"/>
          <w:sz w:val="28"/>
          <w:szCs w:val="28"/>
        </w:rPr>
        <w:t xml:space="preserve"> для глаз»</w:t>
      </w:r>
      <w:r w:rsidR="00147CDB">
        <w:rPr>
          <w:rStyle w:val="a5"/>
          <w:rFonts w:ascii="Times New Roman" w:hAnsi="Times New Roman" w:cs="Times New Roman"/>
          <w:sz w:val="28"/>
          <w:szCs w:val="28"/>
        </w:rPr>
        <w:footnoteReference w:id="11"/>
      </w:r>
      <w:r w:rsidR="00525F05">
        <w:rPr>
          <w:rFonts w:ascii="Times New Roman" w:hAnsi="Times New Roman" w:cs="Times New Roman"/>
          <w:sz w:val="28"/>
          <w:szCs w:val="28"/>
        </w:rPr>
        <w:t>, Л.Голова («О художниках театра»</w:t>
      </w:r>
      <w:r w:rsidR="00147CDB">
        <w:rPr>
          <w:rStyle w:val="a5"/>
          <w:rFonts w:ascii="Times New Roman" w:hAnsi="Times New Roman" w:cs="Times New Roman"/>
          <w:sz w:val="28"/>
          <w:szCs w:val="28"/>
        </w:rPr>
        <w:footnoteReference w:id="12"/>
      </w:r>
      <w:r w:rsidR="00525F05">
        <w:rPr>
          <w:rFonts w:ascii="Times New Roman" w:hAnsi="Times New Roman" w:cs="Times New Roman"/>
          <w:sz w:val="28"/>
          <w:szCs w:val="28"/>
        </w:rPr>
        <w:t>),</w:t>
      </w:r>
      <w:r w:rsidR="00CF7417">
        <w:rPr>
          <w:rFonts w:ascii="Times New Roman" w:hAnsi="Times New Roman" w:cs="Times New Roman"/>
          <w:sz w:val="28"/>
          <w:szCs w:val="28"/>
        </w:rPr>
        <w:t xml:space="preserve"> а т</w:t>
      </w:r>
      <w:r w:rsidR="00525F05">
        <w:rPr>
          <w:rFonts w:ascii="Times New Roman" w:hAnsi="Times New Roman" w:cs="Times New Roman"/>
          <w:sz w:val="28"/>
          <w:szCs w:val="28"/>
        </w:rPr>
        <w:t xml:space="preserve">ак же </w:t>
      </w:r>
      <w:r w:rsidR="00CF7417">
        <w:rPr>
          <w:rFonts w:ascii="Times New Roman" w:hAnsi="Times New Roman" w:cs="Times New Roman"/>
          <w:sz w:val="28"/>
          <w:szCs w:val="28"/>
        </w:rPr>
        <w:t xml:space="preserve">В. </w:t>
      </w:r>
      <w:r w:rsidR="00525F05">
        <w:rPr>
          <w:rFonts w:ascii="Times New Roman" w:hAnsi="Times New Roman" w:cs="Times New Roman"/>
          <w:sz w:val="28"/>
          <w:szCs w:val="28"/>
        </w:rPr>
        <w:t>Березкин</w:t>
      </w:r>
      <w:r w:rsidR="00CF7417">
        <w:rPr>
          <w:rFonts w:ascii="Times New Roman" w:hAnsi="Times New Roman" w:cs="Times New Roman"/>
          <w:sz w:val="28"/>
          <w:szCs w:val="28"/>
        </w:rPr>
        <w:t xml:space="preserve"> («Художники Большого театра»</w:t>
      </w:r>
      <w:r w:rsidR="00147CDB">
        <w:rPr>
          <w:rStyle w:val="a5"/>
          <w:rFonts w:ascii="Times New Roman" w:hAnsi="Times New Roman" w:cs="Times New Roman"/>
          <w:sz w:val="28"/>
          <w:szCs w:val="28"/>
        </w:rPr>
        <w:footnoteReference w:id="13"/>
      </w:r>
      <w:r w:rsidR="00CF7417">
        <w:rPr>
          <w:rFonts w:ascii="Times New Roman" w:hAnsi="Times New Roman" w:cs="Times New Roman"/>
          <w:sz w:val="28"/>
          <w:szCs w:val="28"/>
        </w:rPr>
        <w:t>),</w:t>
      </w:r>
    </w:p>
    <w:p w:rsidR="00B6665F" w:rsidRPr="00B6665F" w:rsidRDefault="002F04DF" w:rsidP="002F04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w:t>
      </w:r>
      <w:r w:rsidR="00B6665F" w:rsidRPr="00B6665F">
        <w:rPr>
          <w:rFonts w:ascii="Times New Roman" w:hAnsi="Times New Roman" w:cs="Times New Roman"/>
          <w:sz w:val="28"/>
          <w:szCs w:val="28"/>
        </w:rPr>
        <w:t xml:space="preserve">здание Ф.Я. Сыркиной «Художники театра </w:t>
      </w:r>
      <w:r w:rsidR="00082561">
        <w:rPr>
          <w:rFonts w:ascii="Times New Roman" w:hAnsi="Times New Roman" w:cs="Times New Roman"/>
          <w:sz w:val="28"/>
          <w:szCs w:val="28"/>
        </w:rPr>
        <w:t>о своем творчестве»</w:t>
      </w:r>
      <w:r w:rsidR="00147CDB">
        <w:rPr>
          <w:rStyle w:val="a5"/>
          <w:rFonts w:ascii="Times New Roman" w:hAnsi="Times New Roman" w:cs="Times New Roman"/>
          <w:sz w:val="28"/>
          <w:szCs w:val="28"/>
        </w:rPr>
        <w:footnoteReference w:id="14"/>
      </w:r>
      <w:r>
        <w:rPr>
          <w:rFonts w:ascii="Times New Roman" w:hAnsi="Times New Roman" w:cs="Times New Roman"/>
          <w:sz w:val="28"/>
          <w:szCs w:val="28"/>
        </w:rPr>
        <w:t xml:space="preserve"> не относится на прямую к теме работы, однако в ней опубликованы важные мысли художника Федоровского о творчестве.</w:t>
      </w:r>
      <w:r w:rsidR="00B6665F" w:rsidRPr="00B6665F">
        <w:rPr>
          <w:rFonts w:ascii="Times New Roman" w:hAnsi="Times New Roman" w:cs="Times New Roman"/>
          <w:sz w:val="28"/>
          <w:szCs w:val="28"/>
        </w:rPr>
        <w:t xml:space="preserve"> Эта книга знакомит с яркими индивидуальностями художников советского театра старшего поколения. В ней собраны статьи основных представителей советского декорационно-оформительского искусства, в которых они говорят об особенностях своей деятельности. Здесь есть и речь К.Ф. Иона о его понимании своей задачи в работе над спектаклем, и рассказ В.А. Шестакова о его сложном тернистом</w:t>
      </w:r>
      <w:r w:rsidR="00147CDB">
        <w:rPr>
          <w:rFonts w:ascii="Times New Roman" w:hAnsi="Times New Roman" w:cs="Times New Roman"/>
          <w:sz w:val="28"/>
          <w:szCs w:val="28"/>
        </w:rPr>
        <w:t xml:space="preserve"> пути,  заметки П.В. Вильямса «П</w:t>
      </w:r>
      <w:r w:rsidR="00B6665F" w:rsidRPr="00B6665F">
        <w:rPr>
          <w:rFonts w:ascii="Times New Roman" w:hAnsi="Times New Roman" w:cs="Times New Roman"/>
          <w:sz w:val="28"/>
          <w:szCs w:val="28"/>
        </w:rPr>
        <w:t>о существу постановок»</w:t>
      </w:r>
      <w:r w:rsidR="00147CDB">
        <w:rPr>
          <w:rStyle w:val="a5"/>
          <w:rFonts w:ascii="Times New Roman" w:hAnsi="Times New Roman" w:cs="Times New Roman"/>
          <w:sz w:val="28"/>
          <w:szCs w:val="28"/>
        </w:rPr>
        <w:footnoteReference w:id="15"/>
      </w:r>
      <w:r w:rsidR="00B6665F" w:rsidRPr="00B6665F">
        <w:rPr>
          <w:rFonts w:ascii="Times New Roman" w:hAnsi="Times New Roman" w:cs="Times New Roman"/>
          <w:sz w:val="28"/>
          <w:szCs w:val="28"/>
        </w:rPr>
        <w:t>, аналитические статьи В.В Дмитриева и статьи Ф. Федоровского, представляющие для данного исследования наибольший интерес. Художник пишет о своей работе над оформлением оперы «Борис Годунов» и о специфике театрально-декорационного искусства с точки зрения сценографа. Книга интересна тем, что дает возможность взглянуть на процесс работы театрального  художника не с точки зрения зрителя, а с точки зрения творца, и помогает лучше понять замыслы мастеров.</w:t>
      </w:r>
    </w:p>
    <w:p w:rsidR="00B6665F" w:rsidRPr="00B6665F" w:rsidRDefault="00B6665F" w:rsidP="005C1AFD">
      <w:pPr>
        <w:spacing w:after="0" w:line="360" w:lineRule="auto"/>
        <w:ind w:firstLine="709"/>
        <w:jc w:val="both"/>
        <w:rPr>
          <w:rFonts w:ascii="Times New Roman" w:hAnsi="Times New Roman" w:cs="Times New Roman"/>
          <w:sz w:val="28"/>
          <w:szCs w:val="28"/>
        </w:rPr>
      </w:pPr>
      <w:r w:rsidRPr="00B6665F">
        <w:rPr>
          <w:rFonts w:ascii="Times New Roman" w:hAnsi="Times New Roman" w:cs="Times New Roman"/>
          <w:sz w:val="28"/>
          <w:szCs w:val="28"/>
        </w:rPr>
        <w:t xml:space="preserve">  Художественное наследие Федора Федоровского огромное. Одна из его заслуг – организация музея Большого театра. Роль музея состояла в том, что бы систематизировать и реорганизовать хранившиеся в театре скопившиеся в большом количестве  материалы по  работе над созданием спектаклей. Были открыты 13 отделов музея. В дальнейшем все материалы поступали в музей и бережно хранились в фондах, это относится и  к эс</w:t>
      </w:r>
      <w:r w:rsidR="006E3F0F">
        <w:rPr>
          <w:rFonts w:ascii="Times New Roman" w:hAnsi="Times New Roman" w:cs="Times New Roman"/>
          <w:sz w:val="28"/>
          <w:szCs w:val="28"/>
        </w:rPr>
        <w:t>кизам Федоровского, макетам его</w:t>
      </w:r>
      <w:r w:rsidRPr="00B6665F">
        <w:rPr>
          <w:rFonts w:ascii="Times New Roman" w:hAnsi="Times New Roman" w:cs="Times New Roman"/>
          <w:sz w:val="28"/>
          <w:szCs w:val="28"/>
        </w:rPr>
        <w:t xml:space="preserve"> декораций, фотографическому и документальному материалу.  В 2014 году открылась  масштабная выставка «Федор Федоровский – легенда Большого» , на которой были представлены </w:t>
      </w:r>
      <w:r w:rsidRPr="00B6665F">
        <w:rPr>
          <w:rFonts w:ascii="Times New Roman" w:hAnsi="Times New Roman" w:cs="Times New Roman"/>
          <w:sz w:val="28"/>
          <w:szCs w:val="28"/>
        </w:rPr>
        <w:lastRenderedPageBreak/>
        <w:t>произведения художника из музея Государственного академического Большого театра России, Государственного центрального театрального музея им. А.А. Бахрушина и государственной Третьяковской галереи. По материалам этой выставки музей Большого театра подготовил издание с тем же названием - «Федор Федоровский – легенда Большого»</w:t>
      </w:r>
      <w:r w:rsidR="00147CDB">
        <w:rPr>
          <w:rStyle w:val="a5"/>
          <w:rFonts w:ascii="Times New Roman" w:hAnsi="Times New Roman" w:cs="Times New Roman"/>
          <w:sz w:val="28"/>
          <w:szCs w:val="28"/>
        </w:rPr>
        <w:footnoteReference w:id="16"/>
      </w:r>
      <w:r w:rsidRPr="00B6665F">
        <w:rPr>
          <w:rFonts w:ascii="Times New Roman" w:hAnsi="Times New Roman" w:cs="Times New Roman"/>
          <w:sz w:val="28"/>
          <w:szCs w:val="28"/>
        </w:rPr>
        <w:t>. В нем можно найти наиболее полный иллюстративный и документальный материал, который когда-либо издавался.</w:t>
      </w:r>
    </w:p>
    <w:p w:rsidR="00B6665F" w:rsidRPr="00B6665F" w:rsidRDefault="00B6665F" w:rsidP="005C1AFD">
      <w:pPr>
        <w:spacing w:after="0" w:line="360" w:lineRule="auto"/>
        <w:ind w:firstLine="709"/>
        <w:jc w:val="both"/>
        <w:rPr>
          <w:rFonts w:ascii="Times New Roman" w:hAnsi="Times New Roman" w:cs="Times New Roman"/>
          <w:sz w:val="28"/>
          <w:szCs w:val="28"/>
        </w:rPr>
      </w:pPr>
      <w:r w:rsidRPr="00B6665F">
        <w:rPr>
          <w:rFonts w:ascii="Times New Roman" w:hAnsi="Times New Roman" w:cs="Times New Roman"/>
          <w:sz w:val="28"/>
          <w:szCs w:val="28"/>
        </w:rPr>
        <w:t xml:space="preserve">  Еще одно</w:t>
      </w:r>
      <w:r w:rsidR="006E3F0F">
        <w:rPr>
          <w:rFonts w:ascii="Times New Roman" w:hAnsi="Times New Roman" w:cs="Times New Roman"/>
          <w:sz w:val="28"/>
          <w:szCs w:val="28"/>
        </w:rPr>
        <w:t xml:space="preserve"> подобное</w:t>
      </w:r>
      <w:r w:rsidRPr="00B6665F">
        <w:rPr>
          <w:rFonts w:ascii="Times New Roman" w:hAnsi="Times New Roman" w:cs="Times New Roman"/>
          <w:sz w:val="28"/>
          <w:szCs w:val="28"/>
        </w:rPr>
        <w:t xml:space="preserve"> издание - альбом «Опера «Пиковая дама»»</w:t>
      </w:r>
      <w:r w:rsidR="00147CDB">
        <w:rPr>
          <w:rStyle w:val="a5"/>
          <w:rFonts w:ascii="Times New Roman" w:hAnsi="Times New Roman" w:cs="Times New Roman"/>
          <w:sz w:val="28"/>
          <w:szCs w:val="28"/>
        </w:rPr>
        <w:footnoteReference w:id="17"/>
      </w:r>
      <w:r w:rsidRPr="00B6665F">
        <w:rPr>
          <w:rFonts w:ascii="Times New Roman" w:hAnsi="Times New Roman" w:cs="Times New Roman"/>
          <w:sz w:val="28"/>
          <w:szCs w:val="28"/>
        </w:rPr>
        <w:t xml:space="preserve">  содержит уникальные документы, посвященные мировой премьере оперы, которая состоялась  в 1890 году на сцене Мариинского театра. Впервые в одном издании были собраны редкие материалы из фондов Санкт-Петербургской государственной театральной библиотеки: фотографии артистов из альбома дирекции  Императорских театров, эскизы костюмов Е. П. Пономарева 1890 года, а так же эскизы костюмов А.н. Бенуа для постановки 1921 года. </w:t>
      </w:r>
      <w:proofErr w:type="spellStart"/>
      <w:r w:rsidRPr="00B6665F">
        <w:rPr>
          <w:rFonts w:ascii="Times New Roman" w:hAnsi="Times New Roman" w:cs="Times New Roman"/>
          <w:sz w:val="28"/>
          <w:szCs w:val="28"/>
        </w:rPr>
        <w:t>Репринтно</w:t>
      </w:r>
      <w:proofErr w:type="spellEnd"/>
      <w:r w:rsidRPr="00B6665F">
        <w:rPr>
          <w:rFonts w:ascii="Times New Roman" w:hAnsi="Times New Roman" w:cs="Times New Roman"/>
          <w:sz w:val="28"/>
          <w:szCs w:val="28"/>
        </w:rPr>
        <w:t xml:space="preserve"> воспроизведены т</w:t>
      </w:r>
      <w:r w:rsidR="00082561">
        <w:rPr>
          <w:rFonts w:ascii="Times New Roman" w:hAnsi="Times New Roman" w:cs="Times New Roman"/>
          <w:sz w:val="28"/>
          <w:szCs w:val="28"/>
        </w:rPr>
        <w:t>е</w:t>
      </w:r>
      <w:r w:rsidRPr="00B6665F">
        <w:rPr>
          <w:rFonts w:ascii="Times New Roman" w:hAnsi="Times New Roman" w:cs="Times New Roman"/>
          <w:sz w:val="28"/>
          <w:szCs w:val="28"/>
        </w:rPr>
        <w:t xml:space="preserve">ксты либретто М.И. Чайковского издания П.И. </w:t>
      </w:r>
      <w:proofErr w:type="spellStart"/>
      <w:r w:rsidRPr="00B6665F">
        <w:rPr>
          <w:rFonts w:ascii="Times New Roman" w:hAnsi="Times New Roman" w:cs="Times New Roman"/>
          <w:sz w:val="28"/>
          <w:szCs w:val="28"/>
        </w:rPr>
        <w:t>Юргенсона</w:t>
      </w:r>
      <w:proofErr w:type="spellEnd"/>
      <w:r w:rsidRPr="00B6665F">
        <w:rPr>
          <w:rFonts w:ascii="Times New Roman" w:hAnsi="Times New Roman" w:cs="Times New Roman"/>
          <w:sz w:val="28"/>
          <w:szCs w:val="28"/>
        </w:rPr>
        <w:t xml:space="preserve">, критического очерка Н.Д. </w:t>
      </w:r>
      <w:proofErr w:type="spellStart"/>
      <w:r w:rsidRPr="00B6665F">
        <w:rPr>
          <w:rFonts w:ascii="Times New Roman" w:hAnsi="Times New Roman" w:cs="Times New Roman"/>
          <w:sz w:val="28"/>
          <w:szCs w:val="28"/>
        </w:rPr>
        <w:t>Кашкина</w:t>
      </w:r>
      <w:proofErr w:type="spellEnd"/>
      <w:r w:rsidRPr="00B6665F">
        <w:rPr>
          <w:rFonts w:ascii="Times New Roman" w:hAnsi="Times New Roman" w:cs="Times New Roman"/>
          <w:sz w:val="28"/>
          <w:szCs w:val="28"/>
        </w:rPr>
        <w:t xml:space="preserve"> из художественного журнала «Артист». Вступительная статья к альбому написана С. В. Денисенко, доктором филологических наук, старшим научным сотрудником Института русской литературы (Пушкинский дом). С.В. Денисенко во вступительной статье рассказывает историю создания оперы «Пиковая дама», автор приводит общеизвестные исторические факты, основываясь на документах, дневниках, критических статьях. В завершении статьи автор отмечает, что оперу «Пиковая дама» можно поставить едва ли не на первое место в мире по количеству трактовок и интерпретаций, отчего данный альбом непременно должен представлять интерес для исследователей.</w:t>
      </w:r>
    </w:p>
    <w:p w:rsidR="00B6665F" w:rsidRDefault="00B6665F" w:rsidP="005C1AFD">
      <w:pPr>
        <w:spacing w:after="0" w:line="360" w:lineRule="auto"/>
        <w:ind w:firstLine="709"/>
        <w:jc w:val="both"/>
        <w:rPr>
          <w:rFonts w:ascii="Times New Roman" w:hAnsi="Times New Roman" w:cs="Times New Roman"/>
          <w:sz w:val="28"/>
          <w:szCs w:val="28"/>
        </w:rPr>
      </w:pPr>
      <w:r w:rsidRPr="00B6665F">
        <w:rPr>
          <w:rFonts w:ascii="Times New Roman" w:hAnsi="Times New Roman" w:cs="Times New Roman"/>
          <w:sz w:val="28"/>
          <w:szCs w:val="28"/>
        </w:rPr>
        <w:t xml:space="preserve">   В 1984 году вышла книга Р.И. Власовой «Русское театрально-декорационное искусство начала 20 века»</w:t>
      </w:r>
      <w:r w:rsidR="00147CDB">
        <w:rPr>
          <w:rStyle w:val="a5"/>
          <w:rFonts w:ascii="Times New Roman" w:hAnsi="Times New Roman" w:cs="Times New Roman"/>
          <w:sz w:val="28"/>
          <w:szCs w:val="28"/>
        </w:rPr>
        <w:footnoteReference w:id="18"/>
      </w:r>
      <w:r w:rsidRPr="00B6665F">
        <w:rPr>
          <w:rFonts w:ascii="Times New Roman" w:hAnsi="Times New Roman" w:cs="Times New Roman"/>
          <w:sz w:val="28"/>
          <w:szCs w:val="28"/>
        </w:rPr>
        <w:t xml:space="preserve"> .  Она посвящена художникам  </w:t>
      </w:r>
      <w:r w:rsidRPr="00B6665F">
        <w:rPr>
          <w:rFonts w:ascii="Times New Roman" w:hAnsi="Times New Roman" w:cs="Times New Roman"/>
          <w:sz w:val="28"/>
          <w:szCs w:val="28"/>
        </w:rPr>
        <w:lastRenderedPageBreak/>
        <w:t>самого сложного периода сценографии - началу века, когда существовало и противоборство различных стилей и течений. Р. Власова поднимает некоторые вопросы развития искусства сценографии на основе наследия Петербургских мастеров.</w:t>
      </w:r>
    </w:p>
    <w:p w:rsidR="006E3F0F" w:rsidRPr="00B6665F" w:rsidRDefault="006E3F0F" w:rsidP="005C1A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Малоизученной темой в современно</w:t>
      </w:r>
      <w:r w:rsidR="002C21F1">
        <w:rPr>
          <w:rFonts w:ascii="Times New Roman" w:hAnsi="Times New Roman" w:cs="Times New Roman"/>
          <w:sz w:val="28"/>
          <w:szCs w:val="28"/>
        </w:rPr>
        <w:t xml:space="preserve">й историографии является история Оперы С.И. Зимина. Единственная наиболее полная и последовательная </w:t>
      </w:r>
      <w:r w:rsidR="00EE73E0">
        <w:rPr>
          <w:rFonts w:ascii="Times New Roman" w:hAnsi="Times New Roman" w:cs="Times New Roman"/>
          <w:sz w:val="28"/>
          <w:szCs w:val="28"/>
        </w:rPr>
        <w:t>монография В. Боровского, вышедшая в 1977, собрала вместе данные касающиеся театра, артистов, художников и постановщиков, которые ранее можно было найти лишь в отдельных мемуарах или документах.</w:t>
      </w:r>
    </w:p>
    <w:p w:rsidR="00B6665F" w:rsidRDefault="00B6665F" w:rsidP="005C1AFD">
      <w:pPr>
        <w:spacing w:after="0" w:line="360" w:lineRule="auto"/>
        <w:ind w:firstLine="709"/>
        <w:jc w:val="both"/>
        <w:rPr>
          <w:rFonts w:ascii="Times New Roman" w:hAnsi="Times New Roman" w:cs="Times New Roman"/>
          <w:sz w:val="28"/>
          <w:szCs w:val="28"/>
        </w:rPr>
      </w:pPr>
      <w:r w:rsidRPr="00B6665F">
        <w:rPr>
          <w:rFonts w:ascii="Times New Roman" w:hAnsi="Times New Roman" w:cs="Times New Roman"/>
          <w:sz w:val="28"/>
          <w:szCs w:val="28"/>
        </w:rPr>
        <w:t xml:space="preserve"> Книга «Московская опера С.И. Зимина представляет собой первое исследование, посвященное деятельности оперного театра, просуществовавшего в Москве 14 лет (С 1904 года  по 1917 год). Театр Зимина играл заметную роль в развитии русского оперного искусства и театрально-декорационного. Именно в этом театре, который во многих аспектах был конкурентом императорским, были впервые поставлены многие оперы зарубежного репертуара и русского. В театре работали многие видные деятели русской культуры, многие из них только начинали свой творческий путь в «Московской опере С.И. Зимина»</w:t>
      </w:r>
      <w:r w:rsidR="00147CDB">
        <w:rPr>
          <w:rStyle w:val="a5"/>
          <w:rFonts w:ascii="Times New Roman" w:hAnsi="Times New Roman" w:cs="Times New Roman"/>
          <w:sz w:val="28"/>
          <w:szCs w:val="28"/>
        </w:rPr>
        <w:footnoteReference w:id="19"/>
      </w:r>
      <w:r w:rsidRPr="00B6665F">
        <w:rPr>
          <w:rFonts w:ascii="Times New Roman" w:hAnsi="Times New Roman" w:cs="Times New Roman"/>
          <w:sz w:val="28"/>
          <w:szCs w:val="28"/>
        </w:rPr>
        <w:t>. Автор книги В. Боровский использовал материал, большая часть которого ранее не была опубликована. Данные, которые он объединил в одно издание, были почерпнуты в основном из различных газет и журналов. Преимущественно Боровский повествует об артистах, режиссере, но в книге не содержится исчерпывающих данных о декорационном решении спектаклей, художники – декораторы, которые работали в театре, лишь упоминаются, Боровский перечисляет спектакли, большое внимание он уделяет артистам, но не углубляется в анализ декорационного решения спектаклей.</w:t>
      </w:r>
      <w:r w:rsidR="00EC2F41">
        <w:rPr>
          <w:rFonts w:ascii="Times New Roman" w:hAnsi="Times New Roman" w:cs="Times New Roman"/>
          <w:sz w:val="28"/>
          <w:szCs w:val="28"/>
        </w:rPr>
        <w:t xml:space="preserve"> Боровский попытался дать развернутый взгляд на личность Зимина и на основе анализа критики</w:t>
      </w:r>
      <w:r w:rsidR="004358A5">
        <w:rPr>
          <w:rFonts w:ascii="Times New Roman" w:hAnsi="Times New Roman" w:cs="Times New Roman"/>
          <w:sz w:val="28"/>
          <w:szCs w:val="28"/>
        </w:rPr>
        <w:t xml:space="preserve"> делает выводы об общем характере спектаклей. Например, что</w:t>
      </w:r>
      <w:r w:rsidR="00C8482B">
        <w:rPr>
          <w:rFonts w:ascii="Times New Roman" w:hAnsi="Times New Roman" w:cs="Times New Roman"/>
          <w:sz w:val="28"/>
          <w:szCs w:val="28"/>
        </w:rPr>
        <w:t xml:space="preserve"> б</w:t>
      </w:r>
      <w:r w:rsidR="004358A5">
        <w:rPr>
          <w:rFonts w:ascii="Times New Roman" w:hAnsi="Times New Roman" w:cs="Times New Roman"/>
          <w:sz w:val="28"/>
          <w:szCs w:val="28"/>
        </w:rPr>
        <w:t xml:space="preserve">ыло нам наиболее интересно в связи с исследованием, автор </w:t>
      </w:r>
      <w:r w:rsidR="00C8482B">
        <w:rPr>
          <w:rFonts w:ascii="Times New Roman" w:hAnsi="Times New Roman" w:cs="Times New Roman"/>
          <w:sz w:val="28"/>
          <w:szCs w:val="28"/>
        </w:rPr>
        <w:t xml:space="preserve">делает вывод о </w:t>
      </w:r>
      <w:r w:rsidR="007D79C4">
        <w:rPr>
          <w:rFonts w:ascii="Times New Roman" w:hAnsi="Times New Roman" w:cs="Times New Roman"/>
          <w:sz w:val="28"/>
          <w:szCs w:val="28"/>
        </w:rPr>
        <w:t xml:space="preserve">том, что «Пиковая </w:t>
      </w:r>
      <w:r w:rsidR="007D79C4">
        <w:rPr>
          <w:rFonts w:ascii="Times New Roman" w:hAnsi="Times New Roman" w:cs="Times New Roman"/>
          <w:sz w:val="28"/>
          <w:szCs w:val="28"/>
        </w:rPr>
        <w:lastRenderedPageBreak/>
        <w:t>дама» в декорациях Федоровского воплощала собой стремление театра к «зрелищности».</w:t>
      </w:r>
    </w:p>
    <w:p w:rsidR="007C7B89" w:rsidRDefault="001C57DB" w:rsidP="005C1AFD">
      <w:pPr>
        <w:spacing w:after="0" w:line="360" w:lineRule="auto"/>
        <w:ind w:firstLine="709"/>
        <w:jc w:val="both"/>
        <w:rPr>
          <w:rFonts w:ascii="Times New Roman" w:hAnsi="Times New Roman" w:cs="Times New Roman"/>
          <w:sz w:val="28"/>
          <w:szCs w:val="28"/>
        </w:rPr>
      </w:pPr>
      <w:r w:rsidRPr="001C57DB">
        <w:rPr>
          <w:rFonts w:ascii="Times New Roman" w:hAnsi="Times New Roman" w:cs="Times New Roman"/>
          <w:sz w:val="28"/>
          <w:szCs w:val="28"/>
        </w:rPr>
        <w:t xml:space="preserve">Относительно художественного оформления спектаклей в этом театре много интересных данных сообщает в своих </w:t>
      </w:r>
      <w:r w:rsidR="003802E7">
        <w:rPr>
          <w:rFonts w:ascii="Times New Roman" w:hAnsi="Times New Roman" w:cs="Times New Roman"/>
          <w:sz w:val="28"/>
          <w:szCs w:val="28"/>
        </w:rPr>
        <w:t xml:space="preserve">воспоминаниях В. П. </w:t>
      </w:r>
      <w:proofErr w:type="spellStart"/>
      <w:r w:rsidR="003802E7">
        <w:rPr>
          <w:rFonts w:ascii="Times New Roman" w:hAnsi="Times New Roman" w:cs="Times New Roman"/>
          <w:sz w:val="28"/>
          <w:szCs w:val="28"/>
        </w:rPr>
        <w:t>Камарденков</w:t>
      </w:r>
      <w:proofErr w:type="spellEnd"/>
      <w:r w:rsidR="00147CDB">
        <w:rPr>
          <w:rStyle w:val="a5"/>
          <w:rFonts w:ascii="Times New Roman" w:hAnsi="Times New Roman" w:cs="Times New Roman"/>
          <w:sz w:val="28"/>
          <w:szCs w:val="28"/>
        </w:rPr>
        <w:footnoteReference w:id="20"/>
      </w:r>
      <w:r w:rsidRPr="001C57DB">
        <w:rPr>
          <w:rFonts w:ascii="Times New Roman" w:hAnsi="Times New Roman" w:cs="Times New Roman"/>
          <w:sz w:val="28"/>
          <w:szCs w:val="28"/>
        </w:rPr>
        <w:t>, работавший в Опере помощником Ф. Ф. Федоровского. Он описывает свой творческий путь, начальный период которого был тесно связан с Оперой С. И. Зимина. В первой части книги отражена яркая, насыщенная событиями внутренняя жизнь театра, а также упоминается о музее созданном при нем.</w:t>
      </w:r>
    </w:p>
    <w:p w:rsidR="003D1981" w:rsidRPr="003D1981" w:rsidRDefault="003D1981" w:rsidP="003D1981">
      <w:pPr>
        <w:spacing w:after="0" w:line="360" w:lineRule="auto"/>
        <w:ind w:firstLine="709"/>
        <w:jc w:val="both"/>
        <w:rPr>
          <w:rFonts w:ascii="Times New Roman" w:hAnsi="Times New Roman" w:cs="Times New Roman"/>
          <w:sz w:val="28"/>
          <w:szCs w:val="28"/>
        </w:rPr>
      </w:pPr>
      <w:r w:rsidRPr="003D1981">
        <w:rPr>
          <w:rFonts w:ascii="Times New Roman" w:hAnsi="Times New Roman" w:cs="Times New Roman"/>
          <w:sz w:val="28"/>
          <w:szCs w:val="28"/>
        </w:rPr>
        <w:t>В начале XXI века Опера С. И. Зимина, как и личность ее хозяина, вызвала неподдельный инте</w:t>
      </w:r>
      <w:r>
        <w:rPr>
          <w:rFonts w:ascii="Times New Roman" w:hAnsi="Times New Roman" w:cs="Times New Roman"/>
          <w:sz w:val="28"/>
          <w:szCs w:val="28"/>
        </w:rPr>
        <w:t>рес исследователей, в результате которого вышел ряд публикаций и статей</w:t>
      </w:r>
      <w:r w:rsidR="00E4633F">
        <w:rPr>
          <w:rFonts w:ascii="Times New Roman" w:hAnsi="Times New Roman" w:cs="Times New Roman"/>
          <w:sz w:val="28"/>
          <w:szCs w:val="28"/>
        </w:rPr>
        <w:t>, главной темой была личность основателя театра.</w:t>
      </w:r>
      <w:r w:rsidRPr="003D1981">
        <w:rPr>
          <w:rFonts w:ascii="Times New Roman" w:hAnsi="Times New Roman" w:cs="Times New Roman"/>
          <w:sz w:val="28"/>
          <w:szCs w:val="28"/>
        </w:rPr>
        <w:t xml:space="preserve"> Так, например, много биографических сведений о нем сообщает С. Б. </w:t>
      </w:r>
      <w:proofErr w:type="spellStart"/>
      <w:r w:rsidRPr="003D1981">
        <w:rPr>
          <w:rFonts w:ascii="Times New Roman" w:hAnsi="Times New Roman" w:cs="Times New Roman"/>
          <w:sz w:val="28"/>
          <w:szCs w:val="28"/>
        </w:rPr>
        <w:t>Войтковский</w:t>
      </w:r>
      <w:proofErr w:type="spellEnd"/>
      <w:r w:rsidRPr="003D1981">
        <w:rPr>
          <w:rFonts w:ascii="Times New Roman" w:hAnsi="Times New Roman" w:cs="Times New Roman"/>
          <w:sz w:val="28"/>
          <w:szCs w:val="28"/>
        </w:rPr>
        <w:t xml:space="preserve"> в своей книге «Сергей Иванович Зимин – антрепрен</w:t>
      </w:r>
      <w:r w:rsidR="00E4633F">
        <w:rPr>
          <w:rFonts w:ascii="Times New Roman" w:hAnsi="Times New Roman" w:cs="Times New Roman"/>
          <w:sz w:val="28"/>
          <w:szCs w:val="28"/>
        </w:rPr>
        <w:t>ер»</w:t>
      </w:r>
      <w:r w:rsidR="00147CDB">
        <w:rPr>
          <w:rStyle w:val="a5"/>
          <w:rFonts w:ascii="Times New Roman" w:hAnsi="Times New Roman" w:cs="Times New Roman"/>
          <w:sz w:val="28"/>
          <w:szCs w:val="28"/>
        </w:rPr>
        <w:footnoteReference w:id="21"/>
      </w:r>
      <w:r w:rsidR="00E4633F">
        <w:rPr>
          <w:rFonts w:ascii="Times New Roman" w:hAnsi="Times New Roman" w:cs="Times New Roman"/>
          <w:sz w:val="28"/>
          <w:szCs w:val="28"/>
        </w:rPr>
        <w:t xml:space="preserve"> </w:t>
      </w:r>
      <w:r w:rsidRPr="003D1981">
        <w:rPr>
          <w:rFonts w:ascii="Times New Roman" w:hAnsi="Times New Roman" w:cs="Times New Roman"/>
          <w:sz w:val="28"/>
          <w:szCs w:val="28"/>
        </w:rPr>
        <w:t xml:space="preserve">. Автор анализирует личность антрепренера с позиции организационных и лидерских качеств, стремясь выявить причину творческого и материального успеха предприятия. </w:t>
      </w:r>
    </w:p>
    <w:p w:rsidR="003D1981" w:rsidRPr="003D1981" w:rsidRDefault="003D1981" w:rsidP="003D1981">
      <w:pPr>
        <w:spacing w:after="0" w:line="360" w:lineRule="auto"/>
        <w:ind w:firstLine="709"/>
        <w:jc w:val="both"/>
        <w:rPr>
          <w:rFonts w:ascii="Times New Roman" w:hAnsi="Times New Roman" w:cs="Times New Roman"/>
          <w:sz w:val="28"/>
          <w:szCs w:val="28"/>
        </w:rPr>
      </w:pPr>
      <w:r w:rsidRPr="003D1981">
        <w:rPr>
          <w:rFonts w:ascii="Times New Roman" w:hAnsi="Times New Roman" w:cs="Times New Roman"/>
          <w:sz w:val="28"/>
          <w:szCs w:val="28"/>
        </w:rPr>
        <w:t>В 2005 году был выпущен в свет дневник Сергея И</w:t>
      </w:r>
      <w:r w:rsidR="00E4633F">
        <w:rPr>
          <w:rFonts w:ascii="Times New Roman" w:hAnsi="Times New Roman" w:cs="Times New Roman"/>
          <w:sz w:val="28"/>
          <w:szCs w:val="28"/>
        </w:rPr>
        <w:t>вановича «История оперы Зимина»</w:t>
      </w:r>
      <w:r w:rsidR="00147CDB">
        <w:rPr>
          <w:rStyle w:val="a5"/>
          <w:rFonts w:ascii="Times New Roman" w:hAnsi="Times New Roman" w:cs="Times New Roman"/>
          <w:sz w:val="28"/>
          <w:szCs w:val="28"/>
        </w:rPr>
        <w:footnoteReference w:id="22"/>
      </w:r>
      <w:r w:rsidRPr="003D1981">
        <w:rPr>
          <w:rFonts w:ascii="Times New Roman" w:hAnsi="Times New Roman" w:cs="Times New Roman"/>
          <w:sz w:val="28"/>
          <w:szCs w:val="28"/>
        </w:rPr>
        <w:t xml:space="preserve"> (под редакцией В. Пронина). Однако прекрасно оформленная книга практически не содержит интересующих нас сведений, кроме упоминаний имен художников, работавших в театре. Позже в 2006 году В. Пронин в журнале «Русское искусство» (№ 1. С. 90–99) опубликовал статью «Частное дело Сергея Зимина»</w:t>
      </w:r>
      <w:r w:rsidR="00147CDB">
        <w:rPr>
          <w:rStyle w:val="a5"/>
          <w:rFonts w:ascii="Times New Roman" w:hAnsi="Times New Roman" w:cs="Times New Roman"/>
          <w:sz w:val="28"/>
          <w:szCs w:val="28"/>
        </w:rPr>
        <w:footnoteReference w:id="23"/>
      </w:r>
      <w:r w:rsidRPr="003D1981">
        <w:rPr>
          <w:rFonts w:ascii="Times New Roman" w:hAnsi="Times New Roman" w:cs="Times New Roman"/>
          <w:sz w:val="28"/>
          <w:szCs w:val="28"/>
        </w:rPr>
        <w:t xml:space="preserve">, которая по своей сути является кратким изложением сведений из дневников антрепренера, и большинство представленных в ней фактов касаются художественной жизни театра. </w:t>
      </w:r>
    </w:p>
    <w:p w:rsidR="003802E7" w:rsidRDefault="003D1981" w:rsidP="003D1981">
      <w:pPr>
        <w:spacing w:after="0" w:line="360" w:lineRule="auto"/>
        <w:ind w:firstLine="709"/>
        <w:jc w:val="both"/>
        <w:rPr>
          <w:rFonts w:ascii="Times New Roman" w:hAnsi="Times New Roman" w:cs="Times New Roman"/>
          <w:sz w:val="28"/>
          <w:szCs w:val="28"/>
        </w:rPr>
      </w:pPr>
      <w:r w:rsidRPr="003D1981">
        <w:rPr>
          <w:rFonts w:ascii="Times New Roman" w:hAnsi="Times New Roman" w:cs="Times New Roman"/>
          <w:sz w:val="28"/>
          <w:szCs w:val="28"/>
        </w:rPr>
        <w:t>В 2007 году был изда</w:t>
      </w:r>
      <w:r w:rsidR="004A6FC8">
        <w:rPr>
          <w:rFonts w:ascii="Times New Roman" w:hAnsi="Times New Roman" w:cs="Times New Roman"/>
          <w:sz w:val="28"/>
          <w:szCs w:val="28"/>
        </w:rPr>
        <w:t>н труд «Частная опера в России»</w:t>
      </w:r>
      <w:r w:rsidR="00147CDB">
        <w:rPr>
          <w:rStyle w:val="a5"/>
          <w:rFonts w:ascii="Times New Roman" w:hAnsi="Times New Roman" w:cs="Times New Roman"/>
          <w:sz w:val="28"/>
          <w:szCs w:val="28"/>
        </w:rPr>
        <w:footnoteReference w:id="24"/>
      </w:r>
      <w:r w:rsidRPr="003D1981">
        <w:rPr>
          <w:rFonts w:ascii="Times New Roman" w:hAnsi="Times New Roman" w:cs="Times New Roman"/>
          <w:sz w:val="28"/>
          <w:szCs w:val="28"/>
        </w:rPr>
        <w:t xml:space="preserve">, составленный на основе архивных документов. Одна из глав книги посвящена деятельности </w:t>
      </w:r>
      <w:r w:rsidRPr="003D1981">
        <w:rPr>
          <w:rFonts w:ascii="Times New Roman" w:hAnsi="Times New Roman" w:cs="Times New Roman"/>
          <w:sz w:val="28"/>
          <w:szCs w:val="28"/>
        </w:rPr>
        <w:lastRenderedPageBreak/>
        <w:t>Оперы С. И. Зимина и включает в себя не только информацию о театре, но и выдержки из рецензий на многие его спектакли.</w:t>
      </w:r>
      <w:r w:rsidR="004A6FC8">
        <w:rPr>
          <w:rFonts w:ascii="Times New Roman" w:hAnsi="Times New Roman" w:cs="Times New Roman"/>
          <w:sz w:val="28"/>
          <w:szCs w:val="28"/>
        </w:rPr>
        <w:t xml:space="preserve"> Данные труды позволяют собрать воедино интереснейшую картину жизни этого театра, что необходимо для анализа даже отдельной постановки.</w:t>
      </w:r>
    </w:p>
    <w:p w:rsidR="00944A1A" w:rsidRDefault="00944A1A" w:rsidP="003D19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периоде когда появилась Опера С.И. Зимина, опираясь на историографию мы находим доказательства того, что театр во многом был идейным и даже материальным приемником Частной оперы С. </w:t>
      </w:r>
      <w:r w:rsidR="00341E7D">
        <w:rPr>
          <w:rFonts w:ascii="Times New Roman" w:hAnsi="Times New Roman" w:cs="Times New Roman"/>
          <w:sz w:val="28"/>
          <w:szCs w:val="28"/>
        </w:rPr>
        <w:t xml:space="preserve">И. </w:t>
      </w:r>
      <w:r>
        <w:rPr>
          <w:rFonts w:ascii="Times New Roman" w:hAnsi="Times New Roman" w:cs="Times New Roman"/>
          <w:sz w:val="28"/>
          <w:szCs w:val="28"/>
        </w:rPr>
        <w:t>Мамонтова.</w:t>
      </w:r>
      <w:r w:rsidR="00341E7D">
        <w:rPr>
          <w:rFonts w:ascii="Times New Roman" w:hAnsi="Times New Roman" w:cs="Times New Roman"/>
          <w:sz w:val="28"/>
          <w:szCs w:val="28"/>
        </w:rPr>
        <w:t xml:space="preserve"> Мамонтову – меценату посвящены специальные исследования, однако о многих сторонах его биографии известно мало. </w:t>
      </w:r>
      <w:r w:rsidR="00810EC4">
        <w:rPr>
          <w:rFonts w:ascii="Times New Roman" w:hAnsi="Times New Roman" w:cs="Times New Roman"/>
          <w:sz w:val="28"/>
          <w:szCs w:val="28"/>
        </w:rPr>
        <w:t>Наряду с С.И. Зиминым этот человек был личностью огромного масштаба, его деятельность во многом повлияла на деятельность Зимина в целом и на художника Федоровского в частности.</w:t>
      </w:r>
      <w:r w:rsidR="00AF4227">
        <w:rPr>
          <w:rFonts w:ascii="Times New Roman" w:hAnsi="Times New Roman" w:cs="Times New Roman"/>
          <w:sz w:val="28"/>
          <w:szCs w:val="28"/>
        </w:rPr>
        <w:t xml:space="preserve"> Статья </w:t>
      </w:r>
      <w:r w:rsidR="008674DE">
        <w:rPr>
          <w:rFonts w:ascii="Times New Roman" w:hAnsi="Times New Roman" w:cs="Times New Roman"/>
          <w:sz w:val="28"/>
          <w:szCs w:val="28"/>
        </w:rPr>
        <w:t xml:space="preserve">историка </w:t>
      </w:r>
      <w:r w:rsidR="00AF4227">
        <w:rPr>
          <w:rFonts w:ascii="Times New Roman" w:hAnsi="Times New Roman" w:cs="Times New Roman"/>
          <w:sz w:val="28"/>
          <w:szCs w:val="28"/>
        </w:rPr>
        <w:t xml:space="preserve">А.Н. Боханова </w:t>
      </w:r>
      <w:r w:rsidR="008674DE">
        <w:rPr>
          <w:rFonts w:ascii="Times New Roman" w:hAnsi="Times New Roman" w:cs="Times New Roman"/>
          <w:sz w:val="28"/>
          <w:szCs w:val="28"/>
        </w:rPr>
        <w:t>«Новые материалы биографии Саввы Мамонтова»</w:t>
      </w:r>
      <w:r w:rsidR="00147CDB">
        <w:rPr>
          <w:rStyle w:val="a5"/>
          <w:rFonts w:ascii="Times New Roman" w:hAnsi="Times New Roman" w:cs="Times New Roman"/>
          <w:sz w:val="28"/>
          <w:szCs w:val="28"/>
        </w:rPr>
        <w:footnoteReference w:id="25"/>
      </w:r>
      <w:r w:rsidR="00D06125">
        <w:rPr>
          <w:rFonts w:ascii="Times New Roman" w:hAnsi="Times New Roman" w:cs="Times New Roman"/>
          <w:sz w:val="28"/>
          <w:szCs w:val="28"/>
        </w:rPr>
        <w:t xml:space="preserve"> поднимает многие интересные</w:t>
      </w:r>
      <w:r w:rsidR="00364526">
        <w:rPr>
          <w:rFonts w:ascii="Times New Roman" w:hAnsi="Times New Roman" w:cs="Times New Roman"/>
          <w:sz w:val="28"/>
          <w:szCs w:val="28"/>
        </w:rPr>
        <w:t xml:space="preserve"> факты биографии этого человека. Так же  был</w:t>
      </w:r>
      <w:r w:rsidR="00E261DE">
        <w:rPr>
          <w:rFonts w:ascii="Times New Roman" w:hAnsi="Times New Roman" w:cs="Times New Roman"/>
          <w:sz w:val="28"/>
          <w:szCs w:val="28"/>
        </w:rPr>
        <w:t xml:space="preserve">и рассмотрены труды А.А. </w:t>
      </w:r>
      <w:proofErr w:type="spellStart"/>
      <w:r w:rsidR="00E261DE">
        <w:rPr>
          <w:rFonts w:ascii="Times New Roman" w:hAnsi="Times New Roman" w:cs="Times New Roman"/>
          <w:sz w:val="28"/>
          <w:szCs w:val="28"/>
        </w:rPr>
        <w:t>Бахревского</w:t>
      </w:r>
      <w:proofErr w:type="spellEnd"/>
      <w:r w:rsidR="00E261DE">
        <w:rPr>
          <w:rFonts w:ascii="Times New Roman" w:hAnsi="Times New Roman" w:cs="Times New Roman"/>
          <w:sz w:val="28"/>
          <w:szCs w:val="28"/>
        </w:rPr>
        <w:t xml:space="preserve"> («Савва Мамонтов»</w:t>
      </w:r>
      <w:r w:rsidR="00147CDB">
        <w:rPr>
          <w:rStyle w:val="a5"/>
          <w:rFonts w:ascii="Times New Roman" w:hAnsi="Times New Roman" w:cs="Times New Roman"/>
          <w:sz w:val="28"/>
          <w:szCs w:val="28"/>
        </w:rPr>
        <w:footnoteReference w:id="26"/>
      </w:r>
      <w:r w:rsidR="001259DB">
        <w:rPr>
          <w:rFonts w:ascii="Times New Roman" w:hAnsi="Times New Roman" w:cs="Times New Roman"/>
          <w:sz w:val="28"/>
          <w:szCs w:val="28"/>
        </w:rPr>
        <w:t>) и воспоминания К.А. Коровина («То было давно… там… в России»</w:t>
      </w:r>
      <w:r w:rsidR="00147CDB">
        <w:rPr>
          <w:rStyle w:val="a5"/>
          <w:rFonts w:ascii="Times New Roman" w:hAnsi="Times New Roman" w:cs="Times New Roman"/>
          <w:sz w:val="28"/>
          <w:szCs w:val="28"/>
        </w:rPr>
        <w:footnoteReference w:id="27"/>
      </w:r>
      <w:r w:rsidR="001259DB">
        <w:rPr>
          <w:rFonts w:ascii="Times New Roman" w:hAnsi="Times New Roman" w:cs="Times New Roman"/>
          <w:sz w:val="28"/>
          <w:szCs w:val="28"/>
        </w:rPr>
        <w:t>).</w:t>
      </w:r>
    </w:p>
    <w:p w:rsidR="00B6665F" w:rsidRPr="00B6665F" w:rsidRDefault="00B6665F" w:rsidP="005C1AFD">
      <w:pPr>
        <w:spacing w:after="0" w:line="360" w:lineRule="auto"/>
        <w:ind w:firstLine="709"/>
        <w:jc w:val="both"/>
        <w:rPr>
          <w:rFonts w:ascii="Times New Roman" w:hAnsi="Times New Roman" w:cs="Times New Roman"/>
          <w:sz w:val="28"/>
          <w:szCs w:val="28"/>
        </w:rPr>
      </w:pPr>
      <w:r w:rsidRPr="00B6665F">
        <w:rPr>
          <w:rFonts w:ascii="Times New Roman" w:hAnsi="Times New Roman" w:cs="Times New Roman"/>
          <w:sz w:val="28"/>
          <w:szCs w:val="28"/>
        </w:rPr>
        <w:t xml:space="preserve"> Произведение И. Гликмана «Мейерхольд и музыкальный театр» посвящено творческому пути основоположника русской оперной режиссуры. Гликман был одним из первых, кто впервые детально рассмотрел деятельность выдающегося режиссера В.Э. Мейерхольда  в музыкальном театре, его взгляды на оперное искусство. Автор детально анализирует постановки, в том числе и «Пиковую даму» Чайковского, основываясь на статьях самого Мейерхольда, эскизах художников, критике. Примечательно, что разбирая решение Мейерхольдом Пиковой дамы, Гликман очень ярко выражает свое личное мнение, которое было резко-негативным.</w:t>
      </w:r>
    </w:p>
    <w:p w:rsidR="00F71EFD" w:rsidRDefault="006D68F8" w:rsidP="005C1A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Историография</w:t>
      </w:r>
      <w:r w:rsidR="00A9682C">
        <w:rPr>
          <w:rFonts w:ascii="Times New Roman" w:hAnsi="Times New Roman" w:cs="Times New Roman"/>
          <w:sz w:val="28"/>
          <w:szCs w:val="28"/>
        </w:rPr>
        <w:t xml:space="preserve">, посвященная деятельности режиссера Вс. Мейерхольда огромная. </w:t>
      </w:r>
      <w:r w:rsidR="005A4D66">
        <w:rPr>
          <w:rFonts w:ascii="Times New Roman" w:hAnsi="Times New Roman" w:cs="Times New Roman"/>
          <w:sz w:val="28"/>
          <w:szCs w:val="28"/>
        </w:rPr>
        <w:t>После</w:t>
      </w:r>
      <w:r w:rsidR="00213A59">
        <w:rPr>
          <w:rFonts w:ascii="Times New Roman" w:hAnsi="Times New Roman" w:cs="Times New Roman"/>
          <w:sz w:val="28"/>
          <w:szCs w:val="28"/>
        </w:rPr>
        <w:t xml:space="preserve"> успешной премьеры «Пиковой дамы»  постановке Мейерхольда вышел ряд интересных для читателя и </w:t>
      </w:r>
      <w:r w:rsidR="00213A59">
        <w:rPr>
          <w:rFonts w:ascii="Times New Roman" w:hAnsi="Times New Roman" w:cs="Times New Roman"/>
          <w:sz w:val="28"/>
          <w:szCs w:val="28"/>
        </w:rPr>
        <w:lastRenderedPageBreak/>
        <w:t>исследователя статей, посвященных этому спектаклю</w:t>
      </w:r>
      <w:r w:rsidR="00F80832">
        <w:rPr>
          <w:rFonts w:ascii="Times New Roman" w:hAnsi="Times New Roman" w:cs="Times New Roman"/>
          <w:sz w:val="28"/>
          <w:szCs w:val="28"/>
        </w:rPr>
        <w:t>: А. Граве</w:t>
      </w:r>
      <w:r w:rsidR="00147CDB">
        <w:rPr>
          <w:rFonts w:ascii="Times New Roman" w:hAnsi="Times New Roman" w:cs="Times New Roman"/>
          <w:sz w:val="28"/>
          <w:szCs w:val="28"/>
        </w:rPr>
        <w:t xml:space="preserve"> </w:t>
      </w:r>
      <w:r w:rsidR="00F80832">
        <w:rPr>
          <w:rFonts w:ascii="Times New Roman" w:hAnsi="Times New Roman" w:cs="Times New Roman"/>
          <w:sz w:val="28"/>
          <w:szCs w:val="28"/>
        </w:rPr>
        <w:t>( ««Пиковая дама» Малый оперный театр»</w:t>
      </w:r>
      <w:r w:rsidR="00147CDB">
        <w:rPr>
          <w:rStyle w:val="a5"/>
          <w:rFonts w:ascii="Times New Roman" w:hAnsi="Times New Roman" w:cs="Times New Roman"/>
          <w:sz w:val="28"/>
          <w:szCs w:val="28"/>
        </w:rPr>
        <w:footnoteReference w:id="28"/>
      </w:r>
      <w:r w:rsidR="00F80832">
        <w:rPr>
          <w:rFonts w:ascii="Times New Roman" w:hAnsi="Times New Roman" w:cs="Times New Roman"/>
          <w:sz w:val="28"/>
          <w:szCs w:val="28"/>
        </w:rPr>
        <w:t>), С.Л. Гинзбург</w:t>
      </w:r>
      <w:r w:rsidR="000F1ED5">
        <w:rPr>
          <w:rFonts w:ascii="Times New Roman" w:hAnsi="Times New Roman" w:cs="Times New Roman"/>
          <w:sz w:val="28"/>
          <w:szCs w:val="28"/>
        </w:rPr>
        <w:t xml:space="preserve"> (««Пиковая дама» в постановке Мейерхольда»</w:t>
      </w:r>
      <w:r w:rsidR="00147CDB">
        <w:rPr>
          <w:rStyle w:val="a5"/>
          <w:rFonts w:ascii="Times New Roman" w:hAnsi="Times New Roman" w:cs="Times New Roman"/>
          <w:sz w:val="28"/>
          <w:szCs w:val="28"/>
        </w:rPr>
        <w:footnoteReference w:id="29"/>
      </w:r>
      <w:r w:rsidR="000F1ED5">
        <w:rPr>
          <w:rFonts w:ascii="Times New Roman" w:hAnsi="Times New Roman" w:cs="Times New Roman"/>
          <w:sz w:val="28"/>
          <w:szCs w:val="28"/>
        </w:rPr>
        <w:t xml:space="preserve">), </w:t>
      </w:r>
      <w:proofErr w:type="spellStart"/>
      <w:r w:rsidR="000F1ED5">
        <w:rPr>
          <w:rFonts w:ascii="Times New Roman" w:hAnsi="Times New Roman" w:cs="Times New Roman"/>
          <w:sz w:val="28"/>
          <w:szCs w:val="28"/>
        </w:rPr>
        <w:t>Адр</w:t>
      </w:r>
      <w:proofErr w:type="spellEnd"/>
      <w:r w:rsidR="000F1ED5">
        <w:rPr>
          <w:rFonts w:ascii="Times New Roman" w:hAnsi="Times New Roman" w:cs="Times New Roman"/>
          <w:sz w:val="28"/>
          <w:szCs w:val="28"/>
        </w:rPr>
        <w:t>. Пиотровский( ««Пиковая дама»</w:t>
      </w:r>
      <w:r w:rsidR="00D66527">
        <w:rPr>
          <w:rFonts w:ascii="Times New Roman" w:hAnsi="Times New Roman" w:cs="Times New Roman"/>
          <w:sz w:val="28"/>
          <w:szCs w:val="28"/>
        </w:rPr>
        <w:t>. Ленинградский Малый оперный театр»</w:t>
      </w:r>
      <w:r w:rsidR="00147CDB">
        <w:rPr>
          <w:rStyle w:val="a5"/>
          <w:rFonts w:ascii="Times New Roman" w:hAnsi="Times New Roman" w:cs="Times New Roman"/>
          <w:sz w:val="28"/>
          <w:szCs w:val="28"/>
        </w:rPr>
        <w:footnoteReference w:id="30"/>
      </w:r>
      <w:r w:rsidR="00D66527">
        <w:rPr>
          <w:rFonts w:ascii="Times New Roman" w:hAnsi="Times New Roman" w:cs="Times New Roman"/>
          <w:sz w:val="28"/>
          <w:szCs w:val="28"/>
        </w:rPr>
        <w:t xml:space="preserve">),  </w:t>
      </w:r>
      <w:proofErr w:type="spellStart"/>
      <w:r w:rsidR="00D66527">
        <w:rPr>
          <w:rFonts w:ascii="Times New Roman" w:hAnsi="Times New Roman" w:cs="Times New Roman"/>
          <w:sz w:val="28"/>
          <w:szCs w:val="28"/>
        </w:rPr>
        <w:t>Конст</w:t>
      </w:r>
      <w:proofErr w:type="spellEnd"/>
      <w:r w:rsidR="00D66527">
        <w:rPr>
          <w:rFonts w:ascii="Times New Roman" w:hAnsi="Times New Roman" w:cs="Times New Roman"/>
          <w:sz w:val="28"/>
          <w:szCs w:val="28"/>
        </w:rPr>
        <w:t>. Державин («Тема спектакля Мейерхольда»</w:t>
      </w:r>
      <w:r w:rsidR="00147CDB">
        <w:rPr>
          <w:rStyle w:val="a5"/>
          <w:rFonts w:ascii="Times New Roman" w:hAnsi="Times New Roman" w:cs="Times New Roman"/>
          <w:sz w:val="28"/>
          <w:szCs w:val="28"/>
        </w:rPr>
        <w:footnoteReference w:id="31"/>
      </w:r>
      <w:r w:rsidR="00D66527">
        <w:rPr>
          <w:rFonts w:ascii="Times New Roman" w:hAnsi="Times New Roman" w:cs="Times New Roman"/>
          <w:sz w:val="28"/>
          <w:szCs w:val="28"/>
        </w:rPr>
        <w:t>),</w:t>
      </w:r>
      <w:r w:rsidR="00141222">
        <w:rPr>
          <w:rFonts w:ascii="Times New Roman" w:hAnsi="Times New Roman" w:cs="Times New Roman"/>
          <w:sz w:val="28"/>
          <w:szCs w:val="28"/>
        </w:rPr>
        <w:t xml:space="preserve"> В. </w:t>
      </w:r>
      <w:proofErr w:type="spellStart"/>
      <w:r w:rsidR="00141222">
        <w:rPr>
          <w:rFonts w:ascii="Times New Roman" w:hAnsi="Times New Roman" w:cs="Times New Roman"/>
          <w:sz w:val="28"/>
          <w:szCs w:val="28"/>
        </w:rPr>
        <w:t>Городинский</w:t>
      </w:r>
      <w:proofErr w:type="spellEnd"/>
      <w:r w:rsidR="00141222">
        <w:rPr>
          <w:rFonts w:ascii="Times New Roman" w:hAnsi="Times New Roman" w:cs="Times New Roman"/>
          <w:sz w:val="28"/>
          <w:szCs w:val="28"/>
        </w:rPr>
        <w:t xml:space="preserve"> (««Пиковая дама. </w:t>
      </w:r>
      <w:proofErr w:type="spellStart"/>
      <w:r w:rsidR="00141222">
        <w:rPr>
          <w:rFonts w:ascii="Times New Roman" w:hAnsi="Times New Roman" w:cs="Times New Roman"/>
          <w:sz w:val="28"/>
          <w:szCs w:val="28"/>
        </w:rPr>
        <w:t>Лениградский</w:t>
      </w:r>
      <w:proofErr w:type="spellEnd"/>
      <w:r w:rsidR="00141222">
        <w:rPr>
          <w:rFonts w:ascii="Times New Roman" w:hAnsi="Times New Roman" w:cs="Times New Roman"/>
          <w:sz w:val="28"/>
          <w:szCs w:val="28"/>
        </w:rPr>
        <w:t xml:space="preserve"> Малый оперный театр»</w:t>
      </w:r>
      <w:r w:rsidR="00147CDB">
        <w:rPr>
          <w:rStyle w:val="a5"/>
          <w:rFonts w:ascii="Times New Roman" w:hAnsi="Times New Roman" w:cs="Times New Roman"/>
          <w:sz w:val="28"/>
          <w:szCs w:val="28"/>
        </w:rPr>
        <w:footnoteReference w:id="32"/>
      </w:r>
      <w:r w:rsidR="00141222">
        <w:rPr>
          <w:rFonts w:ascii="Times New Roman" w:hAnsi="Times New Roman" w:cs="Times New Roman"/>
          <w:sz w:val="28"/>
          <w:szCs w:val="28"/>
        </w:rPr>
        <w:t>)</w:t>
      </w:r>
      <w:r w:rsidR="008117C3">
        <w:rPr>
          <w:rFonts w:ascii="Times New Roman" w:hAnsi="Times New Roman" w:cs="Times New Roman"/>
          <w:sz w:val="28"/>
          <w:szCs w:val="28"/>
        </w:rPr>
        <w:t>, И. Соллертинский («Письма из Ленинграда. «Пиковая дама»»</w:t>
      </w:r>
      <w:r w:rsidR="00147CDB">
        <w:rPr>
          <w:rStyle w:val="a5"/>
          <w:rFonts w:ascii="Times New Roman" w:hAnsi="Times New Roman" w:cs="Times New Roman"/>
          <w:sz w:val="28"/>
          <w:szCs w:val="28"/>
        </w:rPr>
        <w:footnoteReference w:id="33"/>
      </w:r>
      <w:r w:rsidR="008117C3">
        <w:rPr>
          <w:rFonts w:ascii="Times New Roman" w:hAnsi="Times New Roman" w:cs="Times New Roman"/>
          <w:sz w:val="28"/>
          <w:szCs w:val="28"/>
        </w:rPr>
        <w:t>).</w:t>
      </w:r>
      <w:r w:rsidR="00141222">
        <w:rPr>
          <w:rFonts w:ascii="Times New Roman" w:hAnsi="Times New Roman" w:cs="Times New Roman"/>
          <w:sz w:val="28"/>
          <w:szCs w:val="28"/>
        </w:rPr>
        <w:t xml:space="preserve"> </w:t>
      </w:r>
    </w:p>
    <w:p w:rsidR="006D68F8" w:rsidRDefault="00F71EFD" w:rsidP="005C1A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после</w:t>
      </w:r>
      <w:r w:rsidR="001D7AB1">
        <w:rPr>
          <w:rFonts w:ascii="Times New Roman" w:hAnsi="Times New Roman" w:cs="Times New Roman"/>
          <w:sz w:val="28"/>
          <w:szCs w:val="28"/>
        </w:rPr>
        <w:t xml:space="preserve"> репрессирования </w:t>
      </w:r>
      <w:r w:rsidR="005A4D66">
        <w:rPr>
          <w:rFonts w:ascii="Times New Roman" w:hAnsi="Times New Roman" w:cs="Times New Roman"/>
          <w:sz w:val="28"/>
          <w:szCs w:val="28"/>
        </w:rPr>
        <w:t xml:space="preserve"> Мейерхольда, было сделано все, чтобы забыть его творческие достижения. О нем практически ничего не говорилось,</w:t>
      </w:r>
      <w:r>
        <w:rPr>
          <w:rFonts w:ascii="Times New Roman" w:hAnsi="Times New Roman" w:cs="Times New Roman"/>
          <w:sz w:val="28"/>
          <w:szCs w:val="28"/>
        </w:rPr>
        <w:t xml:space="preserve"> его имя старались не упоминать, исследователи не обращались к его творчеству. Для того, чтобы стало возможно вновь говорить о Мейерхольде</w:t>
      </w:r>
      <w:r w:rsidR="00CB4383">
        <w:rPr>
          <w:rFonts w:ascii="Times New Roman" w:hAnsi="Times New Roman" w:cs="Times New Roman"/>
          <w:sz w:val="28"/>
          <w:szCs w:val="28"/>
        </w:rPr>
        <w:t xml:space="preserve"> должно было пройти время. Первым, кто вспомнил имя знаменитого режиссера, стал композитор Д. Д. Шостакович</w:t>
      </w:r>
      <w:r w:rsidR="0092234A">
        <w:rPr>
          <w:rFonts w:ascii="Times New Roman" w:hAnsi="Times New Roman" w:cs="Times New Roman"/>
          <w:sz w:val="28"/>
          <w:szCs w:val="28"/>
        </w:rPr>
        <w:t>. В статье «Думы о пройденном пути»</w:t>
      </w:r>
      <w:r w:rsidR="00147CDB">
        <w:rPr>
          <w:rStyle w:val="a5"/>
          <w:rFonts w:ascii="Times New Roman" w:hAnsi="Times New Roman" w:cs="Times New Roman"/>
          <w:sz w:val="28"/>
          <w:szCs w:val="28"/>
        </w:rPr>
        <w:footnoteReference w:id="34"/>
      </w:r>
      <w:r w:rsidR="0092234A">
        <w:rPr>
          <w:rFonts w:ascii="Times New Roman" w:hAnsi="Times New Roman" w:cs="Times New Roman"/>
          <w:sz w:val="28"/>
          <w:szCs w:val="28"/>
        </w:rPr>
        <w:t xml:space="preserve">, напечатанной в  «Советской музыке» в 1959 году он </w:t>
      </w:r>
      <w:r w:rsidR="0043756E">
        <w:rPr>
          <w:rFonts w:ascii="Times New Roman" w:hAnsi="Times New Roman" w:cs="Times New Roman"/>
          <w:sz w:val="28"/>
          <w:szCs w:val="28"/>
        </w:rPr>
        <w:t xml:space="preserve"> положительно отзывался о спектакле в целом и называл его одним из величайших достижений в истории русского театра. </w:t>
      </w:r>
    </w:p>
    <w:p w:rsidR="00D0150D" w:rsidRDefault="00AB7E08" w:rsidP="005C1A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Э.И. Каплан, который был учеником и последователем Мейерхольда</w:t>
      </w:r>
      <w:r w:rsidR="00B600D8">
        <w:rPr>
          <w:rFonts w:ascii="Times New Roman" w:hAnsi="Times New Roman" w:cs="Times New Roman"/>
          <w:sz w:val="28"/>
          <w:szCs w:val="28"/>
        </w:rPr>
        <w:t xml:space="preserve"> в ряде своих публикаций, таких как статья «Мейерхольд ставит «Пиковую даму»»</w:t>
      </w:r>
      <w:r w:rsidR="00147CDB">
        <w:rPr>
          <w:rStyle w:val="a5"/>
          <w:rFonts w:ascii="Times New Roman" w:hAnsi="Times New Roman" w:cs="Times New Roman"/>
          <w:sz w:val="28"/>
          <w:szCs w:val="28"/>
        </w:rPr>
        <w:footnoteReference w:id="35"/>
      </w:r>
      <w:r w:rsidR="00B600D8">
        <w:rPr>
          <w:rFonts w:ascii="Times New Roman" w:hAnsi="Times New Roman" w:cs="Times New Roman"/>
          <w:sz w:val="28"/>
          <w:szCs w:val="28"/>
        </w:rPr>
        <w:t xml:space="preserve"> впервые дал развернутое описание постановки, которая была уже почти полностью забыта. </w:t>
      </w:r>
      <w:r w:rsidR="000178BD">
        <w:rPr>
          <w:rFonts w:ascii="Times New Roman" w:hAnsi="Times New Roman" w:cs="Times New Roman"/>
          <w:sz w:val="28"/>
          <w:szCs w:val="28"/>
        </w:rPr>
        <w:t>Именно в этой публикации мы можем найти попытку трезво оценить все достоинства и недоста</w:t>
      </w:r>
      <w:r w:rsidR="001228F8">
        <w:rPr>
          <w:rFonts w:ascii="Times New Roman" w:hAnsi="Times New Roman" w:cs="Times New Roman"/>
          <w:sz w:val="28"/>
          <w:szCs w:val="28"/>
        </w:rPr>
        <w:t xml:space="preserve">тки данного спектакля. Каплан, уделяет, как и многие исследователи внимание режиссерской редакции спектакля Мейерхольдом, но через его описания той или иной </w:t>
      </w:r>
      <w:r w:rsidR="00476828">
        <w:rPr>
          <w:rFonts w:ascii="Times New Roman" w:hAnsi="Times New Roman" w:cs="Times New Roman"/>
          <w:sz w:val="28"/>
          <w:szCs w:val="28"/>
        </w:rPr>
        <w:t>с</w:t>
      </w:r>
      <w:r w:rsidR="001228F8">
        <w:rPr>
          <w:rFonts w:ascii="Times New Roman" w:hAnsi="Times New Roman" w:cs="Times New Roman"/>
          <w:sz w:val="28"/>
          <w:szCs w:val="28"/>
        </w:rPr>
        <w:t xml:space="preserve">цены мы можем почерпнуть </w:t>
      </w:r>
      <w:r w:rsidR="00476828">
        <w:rPr>
          <w:rFonts w:ascii="Times New Roman" w:hAnsi="Times New Roman" w:cs="Times New Roman"/>
          <w:sz w:val="28"/>
          <w:szCs w:val="28"/>
        </w:rPr>
        <w:t xml:space="preserve">сведения </w:t>
      </w:r>
      <w:r w:rsidR="001228F8">
        <w:rPr>
          <w:rFonts w:ascii="Times New Roman" w:hAnsi="Times New Roman" w:cs="Times New Roman"/>
          <w:sz w:val="28"/>
          <w:szCs w:val="28"/>
        </w:rPr>
        <w:t>о характере</w:t>
      </w:r>
      <w:r w:rsidR="00100E3E">
        <w:rPr>
          <w:rFonts w:ascii="Times New Roman" w:hAnsi="Times New Roman" w:cs="Times New Roman"/>
          <w:sz w:val="28"/>
          <w:szCs w:val="28"/>
        </w:rPr>
        <w:t xml:space="preserve"> декорационного оформлени</w:t>
      </w:r>
      <w:r w:rsidR="0013055E">
        <w:rPr>
          <w:rFonts w:ascii="Times New Roman" w:hAnsi="Times New Roman" w:cs="Times New Roman"/>
          <w:sz w:val="28"/>
          <w:szCs w:val="28"/>
        </w:rPr>
        <w:t xml:space="preserve">я, мы узнаем, какое впечатление оно производило на </w:t>
      </w:r>
      <w:r w:rsidR="00945721">
        <w:rPr>
          <w:rFonts w:ascii="Times New Roman" w:hAnsi="Times New Roman" w:cs="Times New Roman"/>
          <w:sz w:val="28"/>
          <w:szCs w:val="28"/>
        </w:rPr>
        <w:t xml:space="preserve">публику. </w:t>
      </w:r>
      <w:r w:rsidR="00945721">
        <w:rPr>
          <w:rFonts w:ascii="Times New Roman" w:hAnsi="Times New Roman" w:cs="Times New Roman"/>
          <w:sz w:val="28"/>
          <w:szCs w:val="28"/>
        </w:rPr>
        <w:lastRenderedPageBreak/>
        <w:t>Например, почти все петербургские пейзажи, которые были использованы в декорационном оформлении</w:t>
      </w:r>
      <w:r w:rsidR="00D0150D">
        <w:rPr>
          <w:rFonts w:ascii="Times New Roman" w:hAnsi="Times New Roman" w:cs="Times New Roman"/>
          <w:sz w:val="28"/>
          <w:szCs w:val="28"/>
        </w:rPr>
        <w:t>,</w:t>
      </w:r>
      <w:r w:rsidR="00945721">
        <w:rPr>
          <w:rFonts w:ascii="Times New Roman" w:hAnsi="Times New Roman" w:cs="Times New Roman"/>
          <w:sz w:val="28"/>
          <w:szCs w:val="28"/>
        </w:rPr>
        <w:t xml:space="preserve"> воспринимались зрителем как мрачные</w:t>
      </w:r>
      <w:r w:rsidR="00D0150D">
        <w:rPr>
          <w:rFonts w:ascii="Times New Roman" w:hAnsi="Times New Roman" w:cs="Times New Roman"/>
          <w:sz w:val="28"/>
          <w:szCs w:val="28"/>
        </w:rPr>
        <w:t>»</w:t>
      </w:r>
      <w:r w:rsidR="00945721">
        <w:rPr>
          <w:rFonts w:ascii="Times New Roman" w:hAnsi="Times New Roman" w:cs="Times New Roman"/>
          <w:sz w:val="28"/>
          <w:szCs w:val="28"/>
        </w:rPr>
        <w:t xml:space="preserve"> и </w:t>
      </w:r>
      <w:r w:rsidR="00D0150D">
        <w:rPr>
          <w:rFonts w:ascii="Times New Roman" w:hAnsi="Times New Roman" w:cs="Times New Roman"/>
          <w:sz w:val="28"/>
          <w:szCs w:val="28"/>
        </w:rPr>
        <w:t>«</w:t>
      </w:r>
      <w:r w:rsidR="00945721">
        <w:rPr>
          <w:rFonts w:ascii="Times New Roman" w:hAnsi="Times New Roman" w:cs="Times New Roman"/>
          <w:sz w:val="28"/>
          <w:szCs w:val="28"/>
        </w:rPr>
        <w:t>гнетущие</w:t>
      </w:r>
      <w:r w:rsidR="00D0150D">
        <w:rPr>
          <w:rFonts w:ascii="Times New Roman" w:hAnsi="Times New Roman" w:cs="Times New Roman"/>
          <w:sz w:val="28"/>
          <w:szCs w:val="28"/>
        </w:rPr>
        <w:t>»</w:t>
      </w:r>
      <w:r w:rsidR="00945721">
        <w:rPr>
          <w:rFonts w:ascii="Times New Roman" w:hAnsi="Times New Roman" w:cs="Times New Roman"/>
          <w:sz w:val="28"/>
          <w:szCs w:val="28"/>
        </w:rPr>
        <w:t xml:space="preserve">. </w:t>
      </w:r>
    </w:p>
    <w:p w:rsidR="00741D6F" w:rsidRDefault="00B600D8" w:rsidP="00741D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публикации </w:t>
      </w:r>
      <w:r w:rsidR="00136C39">
        <w:rPr>
          <w:rFonts w:ascii="Times New Roman" w:hAnsi="Times New Roman" w:cs="Times New Roman"/>
          <w:sz w:val="28"/>
          <w:szCs w:val="28"/>
        </w:rPr>
        <w:t xml:space="preserve">дали сильный толчок к исследованию как работы Мейерхольда над «Пиковой дамой» , так и </w:t>
      </w:r>
      <w:r w:rsidR="006F743F">
        <w:rPr>
          <w:rFonts w:ascii="Times New Roman" w:hAnsi="Times New Roman" w:cs="Times New Roman"/>
          <w:sz w:val="28"/>
          <w:szCs w:val="28"/>
        </w:rPr>
        <w:t>т</w:t>
      </w:r>
      <w:r w:rsidR="00136C39">
        <w:rPr>
          <w:rFonts w:ascii="Times New Roman" w:hAnsi="Times New Roman" w:cs="Times New Roman"/>
          <w:sz w:val="28"/>
          <w:szCs w:val="28"/>
        </w:rPr>
        <w:t xml:space="preserve">ворчеству режиссера в целом. Художник </w:t>
      </w:r>
      <w:proofErr w:type="spellStart"/>
      <w:r w:rsidR="00136C39">
        <w:rPr>
          <w:rFonts w:ascii="Times New Roman" w:hAnsi="Times New Roman" w:cs="Times New Roman"/>
          <w:sz w:val="28"/>
          <w:szCs w:val="28"/>
        </w:rPr>
        <w:t>Чупятов</w:t>
      </w:r>
      <w:proofErr w:type="spellEnd"/>
      <w:r w:rsidR="00136C39">
        <w:rPr>
          <w:rFonts w:ascii="Times New Roman" w:hAnsi="Times New Roman" w:cs="Times New Roman"/>
          <w:sz w:val="28"/>
          <w:szCs w:val="28"/>
        </w:rPr>
        <w:t>, который вместе с Мейерхольдом работал над сценографией спектакля погиб во время блокады в 1942 году. Его имя на долгое время было забыто вместе</w:t>
      </w:r>
      <w:r w:rsidR="002838C2">
        <w:rPr>
          <w:rFonts w:ascii="Times New Roman" w:hAnsi="Times New Roman" w:cs="Times New Roman"/>
          <w:sz w:val="28"/>
          <w:szCs w:val="28"/>
        </w:rPr>
        <w:t xml:space="preserve"> с именем Мейерхольда. Так как живописные работы </w:t>
      </w:r>
      <w:proofErr w:type="spellStart"/>
      <w:r w:rsidR="002838C2">
        <w:rPr>
          <w:rFonts w:ascii="Times New Roman" w:hAnsi="Times New Roman" w:cs="Times New Roman"/>
          <w:sz w:val="28"/>
          <w:szCs w:val="28"/>
        </w:rPr>
        <w:t>Чупятова</w:t>
      </w:r>
      <w:proofErr w:type="spellEnd"/>
      <w:r w:rsidR="002838C2">
        <w:rPr>
          <w:rFonts w:ascii="Times New Roman" w:hAnsi="Times New Roman" w:cs="Times New Roman"/>
          <w:sz w:val="28"/>
          <w:szCs w:val="28"/>
        </w:rPr>
        <w:t xml:space="preserve"> не были известны широкой публике, то творческое наследие этого художника не привлекало внимания ис</w:t>
      </w:r>
      <w:r w:rsidR="0082642F">
        <w:rPr>
          <w:rFonts w:ascii="Times New Roman" w:hAnsi="Times New Roman" w:cs="Times New Roman"/>
          <w:sz w:val="28"/>
          <w:szCs w:val="28"/>
        </w:rPr>
        <w:t>следователей.</w:t>
      </w:r>
      <w:r w:rsidR="009623AC">
        <w:rPr>
          <w:rFonts w:ascii="Times New Roman" w:hAnsi="Times New Roman" w:cs="Times New Roman"/>
          <w:sz w:val="28"/>
          <w:szCs w:val="28"/>
        </w:rPr>
        <w:t xml:space="preserve"> </w:t>
      </w:r>
      <w:r w:rsidR="006F743F">
        <w:rPr>
          <w:rFonts w:ascii="Times New Roman" w:hAnsi="Times New Roman" w:cs="Times New Roman"/>
          <w:sz w:val="28"/>
          <w:szCs w:val="28"/>
        </w:rPr>
        <w:t>Начиная с 1980-х годов мы можем найти описание спектакля и сценографии в воспоминан</w:t>
      </w:r>
      <w:r w:rsidR="002D0362">
        <w:rPr>
          <w:rFonts w:ascii="Times New Roman" w:hAnsi="Times New Roman" w:cs="Times New Roman"/>
          <w:sz w:val="28"/>
          <w:szCs w:val="28"/>
        </w:rPr>
        <w:t>иях артистов, которые в нем уча</w:t>
      </w:r>
      <w:r w:rsidR="006F743F">
        <w:rPr>
          <w:rFonts w:ascii="Times New Roman" w:hAnsi="Times New Roman" w:cs="Times New Roman"/>
          <w:sz w:val="28"/>
          <w:szCs w:val="28"/>
        </w:rPr>
        <w:t>ствовали</w:t>
      </w:r>
      <w:r w:rsidR="00AA0564">
        <w:rPr>
          <w:rFonts w:ascii="Times New Roman" w:hAnsi="Times New Roman" w:cs="Times New Roman"/>
          <w:sz w:val="28"/>
          <w:szCs w:val="28"/>
        </w:rPr>
        <w:t xml:space="preserve">. Певица Н.Л. </w:t>
      </w:r>
      <w:proofErr w:type="spellStart"/>
      <w:r w:rsidR="00AA0564">
        <w:rPr>
          <w:rFonts w:ascii="Times New Roman" w:hAnsi="Times New Roman" w:cs="Times New Roman"/>
          <w:sz w:val="28"/>
          <w:szCs w:val="28"/>
        </w:rPr>
        <w:t>Вельтер</w:t>
      </w:r>
      <w:proofErr w:type="spellEnd"/>
      <w:r w:rsidR="002D0362">
        <w:rPr>
          <w:rStyle w:val="a5"/>
          <w:rFonts w:ascii="Times New Roman" w:hAnsi="Times New Roman" w:cs="Times New Roman"/>
          <w:sz w:val="28"/>
          <w:szCs w:val="28"/>
        </w:rPr>
        <w:footnoteReference w:id="36"/>
      </w:r>
      <w:r w:rsidR="00AA0564">
        <w:rPr>
          <w:rFonts w:ascii="Times New Roman" w:hAnsi="Times New Roman" w:cs="Times New Roman"/>
          <w:sz w:val="28"/>
          <w:szCs w:val="28"/>
        </w:rPr>
        <w:t>, исполнявшая партию Графини, один из исполнителей партии Томского А</w:t>
      </w:r>
      <w:r w:rsidR="00F01FC1">
        <w:rPr>
          <w:rFonts w:ascii="Times New Roman" w:hAnsi="Times New Roman" w:cs="Times New Roman"/>
          <w:sz w:val="28"/>
          <w:szCs w:val="28"/>
        </w:rPr>
        <w:t>.П. Иванов</w:t>
      </w:r>
      <w:r w:rsidR="002D0362">
        <w:rPr>
          <w:rStyle w:val="a5"/>
          <w:rFonts w:ascii="Times New Roman" w:hAnsi="Times New Roman" w:cs="Times New Roman"/>
          <w:sz w:val="28"/>
          <w:szCs w:val="28"/>
        </w:rPr>
        <w:footnoteReference w:id="37"/>
      </w:r>
      <w:r w:rsidR="00F01FC1">
        <w:rPr>
          <w:rFonts w:ascii="Times New Roman" w:hAnsi="Times New Roman" w:cs="Times New Roman"/>
          <w:sz w:val="28"/>
          <w:szCs w:val="28"/>
        </w:rPr>
        <w:t xml:space="preserve"> и другие. Эти публикации представляют ценность для исследователя, хоть и не являются научной литературой, они дают возможность войти в процесс создания спектакля и обратить внимание на некоторые детали, которые можно пропустить, если опираться только </w:t>
      </w:r>
      <w:r w:rsidR="00C92589">
        <w:rPr>
          <w:rFonts w:ascii="Times New Roman" w:hAnsi="Times New Roman" w:cs="Times New Roman"/>
          <w:sz w:val="28"/>
          <w:szCs w:val="28"/>
        </w:rPr>
        <w:t>изобразительные материалы. Ведь декорационное оформление спектакля может изменяться</w:t>
      </w:r>
      <w:r w:rsidR="00CE7E71">
        <w:rPr>
          <w:rFonts w:ascii="Times New Roman" w:hAnsi="Times New Roman" w:cs="Times New Roman"/>
          <w:sz w:val="28"/>
          <w:szCs w:val="28"/>
        </w:rPr>
        <w:t xml:space="preserve"> в процессе создания постановки по самым непредсказуемым причинам, начиная с корректировки режиссерской мизансцен</w:t>
      </w:r>
      <w:r w:rsidR="00646C75">
        <w:rPr>
          <w:rFonts w:ascii="Times New Roman" w:hAnsi="Times New Roman" w:cs="Times New Roman"/>
          <w:sz w:val="28"/>
          <w:szCs w:val="28"/>
        </w:rPr>
        <w:t>ы и заканчивая личной ха</w:t>
      </w:r>
      <w:r w:rsidR="002F5EFA">
        <w:rPr>
          <w:rFonts w:ascii="Times New Roman" w:hAnsi="Times New Roman" w:cs="Times New Roman"/>
          <w:sz w:val="28"/>
          <w:szCs w:val="28"/>
        </w:rPr>
        <w:t>ризмой артиста</w:t>
      </w:r>
      <w:r w:rsidR="00CE7E71">
        <w:rPr>
          <w:rFonts w:ascii="Times New Roman" w:hAnsi="Times New Roman" w:cs="Times New Roman"/>
          <w:sz w:val="28"/>
          <w:szCs w:val="28"/>
        </w:rPr>
        <w:t>.</w:t>
      </w:r>
      <w:r w:rsidR="00646C75">
        <w:rPr>
          <w:rFonts w:ascii="Times New Roman" w:hAnsi="Times New Roman" w:cs="Times New Roman"/>
          <w:sz w:val="28"/>
          <w:szCs w:val="28"/>
        </w:rPr>
        <w:t xml:space="preserve"> </w:t>
      </w:r>
    </w:p>
    <w:p w:rsidR="00741D6F" w:rsidRDefault="00FA5FA8" w:rsidP="00741D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из этих материалов были собраны в сборн</w:t>
      </w:r>
      <w:r w:rsidR="00E5554E">
        <w:rPr>
          <w:rFonts w:ascii="Times New Roman" w:hAnsi="Times New Roman" w:cs="Times New Roman"/>
          <w:sz w:val="28"/>
          <w:szCs w:val="28"/>
        </w:rPr>
        <w:t>ике</w:t>
      </w:r>
      <w:r w:rsidR="000559F7">
        <w:rPr>
          <w:rFonts w:ascii="Times New Roman" w:hAnsi="Times New Roman" w:cs="Times New Roman"/>
          <w:sz w:val="28"/>
          <w:szCs w:val="28"/>
        </w:rPr>
        <w:t xml:space="preserve"> «Пиковая дама. Замысел. Воплощение. Судьба – Всеволод Мейерхольд»</w:t>
      </w:r>
      <w:r w:rsidR="002D0362">
        <w:rPr>
          <w:rStyle w:val="a5"/>
          <w:rFonts w:ascii="Times New Roman" w:hAnsi="Times New Roman" w:cs="Times New Roman"/>
          <w:sz w:val="28"/>
          <w:szCs w:val="28"/>
        </w:rPr>
        <w:footnoteReference w:id="38"/>
      </w:r>
      <w:r w:rsidR="000559F7">
        <w:rPr>
          <w:rFonts w:ascii="Times New Roman" w:hAnsi="Times New Roman" w:cs="Times New Roman"/>
          <w:sz w:val="28"/>
          <w:szCs w:val="28"/>
        </w:rPr>
        <w:t>,</w:t>
      </w:r>
      <w:r w:rsidR="00E5554E">
        <w:rPr>
          <w:rFonts w:ascii="Times New Roman" w:hAnsi="Times New Roman" w:cs="Times New Roman"/>
          <w:sz w:val="28"/>
          <w:szCs w:val="28"/>
        </w:rPr>
        <w:t xml:space="preserve"> который вышел</w:t>
      </w:r>
      <w:r>
        <w:rPr>
          <w:rFonts w:ascii="Times New Roman" w:hAnsi="Times New Roman" w:cs="Times New Roman"/>
          <w:sz w:val="28"/>
          <w:szCs w:val="28"/>
        </w:rPr>
        <w:t xml:space="preserve"> в 1994 году и содержит вступительную статью </w:t>
      </w:r>
      <w:r w:rsidR="00E5554E">
        <w:rPr>
          <w:rFonts w:ascii="Times New Roman" w:hAnsi="Times New Roman" w:cs="Times New Roman"/>
          <w:sz w:val="28"/>
          <w:szCs w:val="28"/>
        </w:rPr>
        <w:t>и комментарии Г.В. Копыловой.</w:t>
      </w:r>
      <w:r w:rsidR="005F6D4B">
        <w:rPr>
          <w:rFonts w:ascii="Times New Roman" w:hAnsi="Times New Roman" w:cs="Times New Roman"/>
          <w:sz w:val="28"/>
          <w:szCs w:val="28"/>
        </w:rPr>
        <w:t xml:space="preserve"> </w:t>
      </w:r>
    </w:p>
    <w:p w:rsidR="001D7009" w:rsidRDefault="001D7009" w:rsidP="00741D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Интересны две обширные монографии, посвященные личности Мейерхольда, которые вышли</w:t>
      </w:r>
      <w:r w:rsidR="0031685B">
        <w:rPr>
          <w:rFonts w:ascii="Times New Roman" w:hAnsi="Times New Roman" w:cs="Times New Roman"/>
          <w:sz w:val="28"/>
          <w:szCs w:val="28"/>
        </w:rPr>
        <w:t xml:space="preserve"> с очень большой разницей во времени.</w:t>
      </w:r>
      <w:r w:rsidR="00450C2F">
        <w:rPr>
          <w:rFonts w:ascii="Times New Roman" w:hAnsi="Times New Roman" w:cs="Times New Roman"/>
          <w:sz w:val="28"/>
          <w:szCs w:val="28"/>
        </w:rPr>
        <w:t xml:space="preserve"> </w:t>
      </w:r>
      <w:r w:rsidR="00450C2F" w:rsidRPr="00450C2F">
        <w:rPr>
          <w:rFonts w:ascii="Times New Roman" w:hAnsi="Times New Roman" w:cs="Times New Roman"/>
          <w:sz w:val="28"/>
          <w:szCs w:val="28"/>
        </w:rPr>
        <w:t xml:space="preserve">Н.Д. Волков, писавший в 1920-е годы первую </w:t>
      </w:r>
      <w:proofErr w:type="spellStart"/>
      <w:r w:rsidR="00450C2F" w:rsidRPr="00450C2F">
        <w:rPr>
          <w:rFonts w:ascii="Times New Roman" w:hAnsi="Times New Roman" w:cs="Times New Roman"/>
          <w:sz w:val="28"/>
          <w:szCs w:val="28"/>
        </w:rPr>
        <w:t>мейерхольдовскую</w:t>
      </w:r>
      <w:proofErr w:type="spellEnd"/>
      <w:r w:rsidR="00450C2F" w:rsidRPr="00450C2F">
        <w:rPr>
          <w:rFonts w:ascii="Times New Roman" w:hAnsi="Times New Roman" w:cs="Times New Roman"/>
          <w:sz w:val="28"/>
          <w:szCs w:val="28"/>
        </w:rPr>
        <w:t xml:space="preserve"> биографию</w:t>
      </w:r>
      <w:r>
        <w:rPr>
          <w:rFonts w:ascii="Times New Roman" w:hAnsi="Times New Roman" w:cs="Times New Roman"/>
          <w:sz w:val="28"/>
          <w:szCs w:val="28"/>
        </w:rPr>
        <w:t xml:space="preserve"> </w:t>
      </w:r>
      <w:r w:rsidR="00C22908" w:rsidRPr="00C22908">
        <w:rPr>
          <w:rFonts w:ascii="Times New Roman" w:hAnsi="Times New Roman" w:cs="Times New Roman"/>
          <w:sz w:val="28"/>
          <w:szCs w:val="28"/>
        </w:rPr>
        <w:t xml:space="preserve">стремился провести, где только было возможно, линии преемственности </w:t>
      </w:r>
      <w:r w:rsidR="00C22908" w:rsidRPr="00C22908">
        <w:rPr>
          <w:rFonts w:ascii="Times New Roman" w:hAnsi="Times New Roman" w:cs="Times New Roman"/>
          <w:sz w:val="28"/>
          <w:szCs w:val="28"/>
        </w:rPr>
        <w:lastRenderedPageBreak/>
        <w:t xml:space="preserve">между </w:t>
      </w:r>
      <w:proofErr w:type="spellStart"/>
      <w:r w:rsidR="00C22908" w:rsidRPr="00C22908">
        <w:rPr>
          <w:rFonts w:ascii="Times New Roman" w:hAnsi="Times New Roman" w:cs="Times New Roman"/>
          <w:sz w:val="28"/>
          <w:szCs w:val="28"/>
        </w:rPr>
        <w:t>мейерхольдовской</w:t>
      </w:r>
      <w:proofErr w:type="spellEnd"/>
      <w:r w:rsidR="00C22908" w:rsidRPr="00C22908">
        <w:rPr>
          <w:rFonts w:ascii="Times New Roman" w:hAnsi="Times New Roman" w:cs="Times New Roman"/>
          <w:sz w:val="28"/>
          <w:szCs w:val="28"/>
        </w:rPr>
        <w:t xml:space="preserve"> режиссурой</w:t>
      </w:r>
      <w:r w:rsidR="00C22908">
        <w:rPr>
          <w:rFonts w:ascii="Times New Roman" w:hAnsi="Times New Roman" w:cs="Times New Roman"/>
          <w:sz w:val="28"/>
          <w:szCs w:val="28"/>
        </w:rPr>
        <w:t xml:space="preserve"> и дореволюционным русским искусством, порой отрицая</w:t>
      </w:r>
      <w:r w:rsidR="00340289">
        <w:rPr>
          <w:rFonts w:ascii="Times New Roman" w:hAnsi="Times New Roman" w:cs="Times New Roman"/>
          <w:sz w:val="28"/>
          <w:szCs w:val="28"/>
        </w:rPr>
        <w:t xml:space="preserve"> уже</w:t>
      </w:r>
      <w:r w:rsidR="00C22908">
        <w:rPr>
          <w:rFonts w:ascii="Times New Roman" w:hAnsi="Times New Roman" w:cs="Times New Roman"/>
          <w:sz w:val="28"/>
          <w:szCs w:val="28"/>
        </w:rPr>
        <w:t xml:space="preserve"> сложившуюся</w:t>
      </w:r>
      <w:r w:rsidR="00340289">
        <w:rPr>
          <w:rFonts w:ascii="Times New Roman" w:hAnsi="Times New Roman" w:cs="Times New Roman"/>
          <w:sz w:val="28"/>
          <w:szCs w:val="28"/>
        </w:rPr>
        <w:t xml:space="preserve"> к тому времени</w:t>
      </w:r>
      <w:r w:rsidR="00C22908">
        <w:rPr>
          <w:rFonts w:ascii="Times New Roman" w:hAnsi="Times New Roman" w:cs="Times New Roman"/>
          <w:sz w:val="28"/>
          <w:szCs w:val="28"/>
        </w:rPr>
        <w:t xml:space="preserve"> репутацию мастера, как </w:t>
      </w:r>
      <w:r w:rsidR="00340289">
        <w:rPr>
          <w:rFonts w:ascii="Times New Roman" w:hAnsi="Times New Roman" w:cs="Times New Roman"/>
          <w:sz w:val="28"/>
          <w:szCs w:val="28"/>
        </w:rPr>
        <w:t>«советского режиссера»</w:t>
      </w:r>
      <w:r w:rsidR="002D0362">
        <w:rPr>
          <w:rStyle w:val="a5"/>
          <w:rFonts w:ascii="Times New Roman" w:hAnsi="Times New Roman" w:cs="Times New Roman"/>
          <w:sz w:val="28"/>
          <w:szCs w:val="28"/>
        </w:rPr>
        <w:footnoteReference w:id="39"/>
      </w:r>
      <w:r w:rsidR="00340289">
        <w:rPr>
          <w:rFonts w:ascii="Times New Roman" w:hAnsi="Times New Roman" w:cs="Times New Roman"/>
          <w:sz w:val="28"/>
          <w:szCs w:val="28"/>
        </w:rPr>
        <w:t xml:space="preserve">. </w:t>
      </w:r>
    </w:p>
    <w:p w:rsidR="0022000F" w:rsidRDefault="0022000F" w:rsidP="00741D6F">
      <w:pPr>
        <w:spacing w:after="0" w:line="360" w:lineRule="auto"/>
        <w:ind w:firstLine="709"/>
        <w:jc w:val="both"/>
        <w:rPr>
          <w:rFonts w:ascii="Times New Roman" w:hAnsi="Times New Roman" w:cs="Times New Roman"/>
          <w:sz w:val="28"/>
          <w:szCs w:val="28"/>
        </w:rPr>
      </w:pPr>
      <w:r w:rsidRPr="0022000F">
        <w:rPr>
          <w:rFonts w:ascii="Times New Roman" w:hAnsi="Times New Roman" w:cs="Times New Roman"/>
          <w:sz w:val="28"/>
          <w:szCs w:val="28"/>
        </w:rPr>
        <w:t>Перед автором кн</w:t>
      </w:r>
      <w:r w:rsidR="00B21944">
        <w:rPr>
          <w:rFonts w:ascii="Times New Roman" w:hAnsi="Times New Roman" w:cs="Times New Roman"/>
          <w:sz w:val="28"/>
          <w:szCs w:val="28"/>
        </w:rPr>
        <w:t>иги «Режиссер Мейерхольд»</w:t>
      </w:r>
      <w:r w:rsidR="002D0362">
        <w:rPr>
          <w:rStyle w:val="a5"/>
          <w:rFonts w:ascii="Times New Roman" w:hAnsi="Times New Roman" w:cs="Times New Roman"/>
          <w:sz w:val="28"/>
          <w:szCs w:val="28"/>
        </w:rPr>
        <w:footnoteReference w:id="40"/>
      </w:r>
      <w:r w:rsidR="00B21944">
        <w:rPr>
          <w:rFonts w:ascii="Times New Roman" w:hAnsi="Times New Roman" w:cs="Times New Roman"/>
          <w:sz w:val="28"/>
          <w:szCs w:val="28"/>
        </w:rPr>
        <w:t xml:space="preserve">, </w:t>
      </w:r>
      <w:r w:rsidRPr="0022000F">
        <w:rPr>
          <w:rFonts w:ascii="Times New Roman" w:hAnsi="Times New Roman" w:cs="Times New Roman"/>
          <w:sz w:val="28"/>
          <w:szCs w:val="28"/>
        </w:rPr>
        <w:t>увидевшей свет</w:t>
      </w:r>
      <w:r w:rsidR="00B21944">
        <w:rPr>
          <w:rFonts w:ascii="Times New Roman" w:hAnsi="Times New Roman" w:cs="Times New Roman"/>
          <w:sz w:val="28"/>
          <w:szCs w:val="28"/>
        </w:rPr>
        <w:t xml:space="preserve"> после хрущевской оттепели</w:t>
      </w:r>
      <w:r w:rsidRPr="0022000F">
        <w:rPr>
          <w:rFonts w:ascii="Times New Roman" w:hAnsi="Times New Roman" w:cs="Times New Roman"/>
          <w:sz w:val="28"/>
          <w:szCs w:val="28"/>
        </w:rPr>
        <w:t xml:space="preserve">, стояла иная и во многом более сложная задача: вслед за политической реабилитацией Мейерхольда, произошедшей в 1955 году, необходимо было реабилитировать режиссера эстетически, обосновать утверждение о наличии самостоятельной </w:t>
      </w:r>
      <w:r w:rsidR="00B21944">
        <w:rPr>
          <w:rFonts w:ascii="Times New Roman" w:hAnsi="Times New Roman" w:cs="Times New Roman"/>
          <w:sz w:val="28"/>
          <w:szCs w:val="28"/>
        </w:rPr>
        <w:t>театральной системы Мейерхольда.</w:t>
      </w:r>
      <w:r w:rsidR="003E282E">
        <w:rPr>
          <w:rFonts w:ascii="Times New Roman" w:hAnsi="Times New Roman" w:cs="Times New Roman"/>
          <w:sz w:val="28"/>
          <w:szCs w:val="28"/>
        </w:rPr>
        <w:t xml:space="preserve"> Которая была во многом </w:t>
      </w:r>
      <w:r w:rsidRPr="0022000F">
        <w:rPr>
          <w:rFonts w:ascii="Times New Roman" w:hAnsi="Times New Roman" w:cs="Times New Roman"/>
          <w:sz w:val="28"/>
          <w:szCs w:val="28"/>
        </w:rPr>
        <w:t xml:space="preserve"> отличной от театральной системы Станиславского. Последовательно проводя и отстаивая в своем исследовании </w:t>
      </w:r>
      <w:proofErr w:type="spellStart"/>
      <w:r w:rsidRPr="0022000F">
        <w:rPr>
          <w:rFonts w:ascii="Times New Roman" w:hAnsi="Times New Roman" w:cs="Times New Roman"/>
          <w:sz w:val="28"/>
          <w:szCs w:val="28"/>
        </w:rPr>
        <w:t>мейерхольдовскую</w:t>
      </w:r>
      <w:proofErr w:type="spellEnd"/>
      <w:r w:rsidRPr="0022000F">
        <w:rPr>
          <w:rFonts w:ascii="Times New Roman" w:hAnsi="Times New Roman" w:cs="Times New Roman"/>
          <w:sz w:val="28"/>
          <w:szCs w:val="28"/>
        </w:rPr>
        <w:t xml:space="preserve"> концепцию Условного театра, К.Л. </w:t>
      </w:r>
      <w:proofErr w:type="spellStart"/>
      <w:r w:rsidRPr="0022000F">
        <w:rPr>
          <w:rFonts w:ascii="Times New Roman" w:hAnsi="Times New Roman" w:cs="Times New Roman"/>
          <w:sz w:val="28"/>
          <w:szCs w:val="28"/>
        </w:rPr>
        <w:t>Рудницкий</w:t>
      </w:r>
      <w:proofErr w:type="spellEnd"/>
      <w:r w:rsidRPr="0022000F">
        <w:rPr>
          <w:rFonts w:ascii="Times New Roman" w:hAnsi="Times New Roman" w:cs="Times New Roman"/>
          <w:sz w:val="28"/>
          <w:szCs w:val="28"/>
        </w:rPr>
        <w:t xml:space="preserve"> при каждом удобном случае подчеркивал, что Мастер был советским режиссером и всегда с уважением относился к Станиславскому лич</w:t>
      </w:r>
      <w:r w:rsidR="003E282E">
        <w:rPr>
          <w:rFonts w:ascii="Times New Roman" w:hAnsi="Times New Roman" w:cs="Times New Roman"/>
          <w:sz w:val="28"/>
          <w:szCs w:val="28"/>
        </w:rPr>
        <w:t xml:space="preserve">но. Специфической чертой данного труда можно считать личное </w:t>
      </w:r>
      <w:r w:rsidRPr="0022000F">
        <w:rPr>
          <w:rFonts w:ascii="Times New Roman" w:hAnsi="Times New Roman" w:cs="Times New Roman"/>
          <w:sz w:val="28"/>
          <w:szCs w:val="28"/>
        </w:rPr>
        <w:t>эмоциональное</w:t>
      </w:r>
      <w:r w:rsidR="002920B7">
        <w:rPr>
          <w:rFonts w:ascii="Times New Roman" w:hAnsi="Times New Roman" w:cs="Times New Roman"/>
          <w:sz w:val="28"/>
          <w:szCs w:val="28"/>
        </w:rPr>
        <w:t xml:space="preserve"> неприятие модернистской, так же </w:t>
      </w:r>
      <w:proofErr w:type="spellStart"/>
      <w:r w:rsidR="002920B7">
        <w:rPr>
          <w:rFonts w:ascii="Times New Roman" w:hAnsi="Times New Roman" w:cs="Times New Roman"/>
          <w:sz w:val="28"/>
          <w:szCs w:val="28"/>
        </w:rPr>
        <w:t>Рудницки</w:t>
      </w:r>
      <w:r w:rsidR="004A4D3F">
        <w:rPr>
          <w:rFonts w:ascii="Times New Roman" w:hAnsi="Times New Roman" w:cs="Times New Roman"/>
          <w:sz w:val="28"/>
          <w:szCs w:val="28"/>
        </w:rPr>
        <w:t>й</w:t>
      </w:r>
      <w:proofErr w:type="spellEnd"/>
      <w:r w:rsidR="002920B7">
        <w:rPr>
          <w:rFonts w:ascii="Times New Roman" w:hAnsi="Times New Roman" w:cs="Times New Roman"/>
          <w:sz w:val="28"/>
          <w:szCs w:val="28"/>
        </w:rPr>
        <w:t xml:space="preserve"> зачастую критикует режиссера за его решения относительно спектакля «Пиковая дама».</w:t>
      </w:r>
    </w:p>
    <w:p w:rsidR="004A4D3F" w:rsidRDefault="00145D88" w:rsidP="00741D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ряд общих сочинений – это мемуары и воспоминания передовых деятелей культуры, которые представляют интерес для каждого, кто не равнодушен к театральному искусству, но и являются зеркалом длинной, сложной </w:t>
      </w:r>
      <w:r w:rsidR="00CD40CA">
        <w:rPr>
          <w:rFonts w:ascii="Times New Roman" w:hAnsi="Times New Roman" w:cs="Times New Roman"/>
          <w:sz w:val="28"/>
          <w:szCs w:val="28"/>
        </w:rPr>
        <w:t xml:space="preserve">эпохи, которой посвящено исследование. Мы находим массу интереснейших сведений, необходимых для понимания сложного развития искусства, отдельные данные </w:t>
      </w:r>
      <w:r w:rsidR="00D546C5">
        <w:rPr>
          <w:rFonts w:ascii="Times New Roman" w:hAnsi="Times New Roman" w:cs="Times New Roman"/>
          <w:sz w:val="28"/>
          <w:szCs w:val="28"/>
        </w:rPr>
        <w:t>о конкретных персоналиях, как например «Статьи. Речи. Беседы. Письма»</w:t>
      </w:r>
      <w:r w:rsidR="002D0362">
        <w:rPr>
          <w:rStyle w:val="a5"/>
          <w:rFonts w:ascii="Times New Roman" w:hAnsi="Times New Roman" w:cs="Times New Roman"/>
          <w:sz w:val="28"/>
          <w:szCs w:val="28"/>
        </w:rPr>
        <w:footnoteReference w:id="41"/>
      </w:r>
      <w:r w:rsidR="00D546C5">
        <w:rPr>
          <w:rFonts w:ascii="Times New Roman" w:hAnsi="Times New Roman" w:cs="Times New Roman"/>
          <w:sz w:val="28"/>
          <w:szCs w:val="28"/>
        </w:rPr>
        <w:t xml:space="preserve"> К.С. Станиславского</w:t>
      </w:r>
      <w:r w:rsidR="00FB162D">
        <w:rPr>
          <w:rFonts w:ascii="Times New Roman" w:hAnsi="Times New Roman" w:cs="Times New Roman"/>
          <w:sz w:val="28"/>
          <w:szCs w:val="28"/>
        </w:rPr>
        <w:t xml:space="preserve"> или его же «Собрание сочинений в 9 томах»</w:t>
      </w:r>
      <w:r w:rsidR="002D0362">
        <w:rPr>
          <w:rStyle w:val="a5"/>
          <w:rFonts w:ascii="Times New Roman" w:hAnsi="Times New Roman" w:cs="Times New Roman"/>
          <w:sz w:val="28"/>
          <w:szCs w:val="28"/>
        </w:rPr>
        <w:footnoteReference w:id="42"/>
      </w:r>
      <w:r w:rsidR="00FB162D">
        <w:rPr>
          <w:rFonts w:ascii="Times New Roman" w:hAnsi="Times New Roman" w:cs="Times New Roman"/>
          <w:sz w:val="28"/>
          <w:szCs w:val="28"/>
        </w:rPr>
        <w:t xml:space="preserve">, </w:t>
      </w:r>
      <w:r w:rsidR="00770779">
        <w:rPr>
          <w:rFonts w:ascii="Times New Roman" w:hAnsi="Times New Roman" w:cs="Times New Roman"/>
          <w:sz w:val="28"/>
          <w:szCs w:val="28"/>
        </w:rPr>
        <w:t>«Маска и душа. Мои сорок лет на театрах»</w:t>
      </w:r>
      <w:r w:rsidR="002D0362">
        <w:rPr>
          <w:rStyle w:val="a5"/>
          <w:rFonts w:ascii="Times New Roman" w:hAnsi="Times New Roman" w:cs="Times New Roman"/>
          <w:sz w:val="28"/>
          <w:szCs w:val="28"/>
        </w:rPr>
        <w:footnoteReference w:id="43"/>
      </w:r>
      <w:r w:rsidR="001C5D4F">
        <w:rPr>
          <w:rFonts w:ascii="Times New Roman" w:hAnsi="Times New Roman" w:cs="Times New Roman"/>
          <w:sz w:val="28"/>
          <w:szCs w:val="28"/>
        </w:rPr>
        <w:t xml:space="preserve"> и «Страницы из моей жизни»</w:t>
      </w:r>
      <w:r w:rsidR="002D0362">
        <w:rPr>
          <w:rStyle w:val="a5"/>
          <w:rFonts w:ascii="Times New Roman" w:hAnsi="Times New Roman" w:cs="Times New Roman"/>
          <w:sz w:val="28"/>
          <w:szCs w:val="28"/>
        </w:rPr>
        <w:footnoteReference w:id="44"/>
      </w:r>
      <w:r w:rsidR="001C5D4F">
        <w:rPr>
          <w:rFonts w:ascii="Times New Roman" w:hAnsi="Times New Roman" w:cs="Times New Roman"/>
          <w:sz w:val="28"/>
          <w:szCs w:val="28"/>
        </w:rPr>
        <w:t xml:space="preserve"> Ф. Шаляпина, </w:t>
      </w:r>
      <w:r w:rsidR="00D80500">
        <w:rPr>
          <w:rFonts w:ascii="Times New Roman" w:hAnsi="Times New Roman" w:cs="Times New Roman"/>
          <w:sz w:val="28"/>
          <w:szCs w:val="28"/>
        </w:rPr>
        <w:t>или «Ступени профессии»</w:t>
      </w:r>
      <w:r w:rsidR="002D0362">
        <w:rPr>
          <w:rStyle w:val="a5"/>
          <w:rFonts w:ascii="Times New Roman" w:hAnsi="Times New Roman" w:cs="Times New Roman"/>
          <w:sz w:val="28"/>
          <w:szCs w:val="28"/>
        </w:rPr>
        <w:footnoteReference w:id="45"/>
      </w:r>
      <w:r w:rsidR="00D80500">
        <w:rPr>
          <w:rFonts w:ascii="Times New Roman" w:hAnsi="Times New Roman" w:cs="Times New Roman"/>
          <w:sz w:val="28"/>
          <w:szCs w:val="28"/>
        </w:rPr>
        <w:t xml:space="preserve"> Б. А. П</w:t>
      </w:r>
      <w:r w:rsidR="001F4EEE">
        <w:rPr>
          <w:rFonts w:ascii="Times New Roman" w:hAnsi="Times New Roman" w:cs="Times New Roman"/>
          <w:sz w:val="28"/>
          <w:szCs w:val="28"/>
        </w:rPr>
        <w:t>окровского</w:t>
      </w:r>
      <w:r w:rsidR="00801C57">
        <w:rPr>
          <w:rFonts w:ascii="Times New Roman" w:hAnsi="Times New Roman" w:cs="Times New Roman"/>
          <w:sz w:val="28"/>
          <w:szCs w:val="28"/>
        </w:rPr>
        <w:t xml:space="preserve"> и другие.</w:t>
      </w: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831E53" w:rsidRDefault="00831E53" w:rsidP="009B4A98">
      <w:pPr>
        <w:spacing w:after="0" w:line="360" w:lineRule="auto"/>
        <w:ind w:firstLine="709"/>
        <w:jc w:val="center"/>
        <w:rPr>
          <w:rFonts w:ascii="Times New Roman" w:hAnsi="Times New Roman" w:cs="Times New Roman"/>
          <w:b/>
          <w:sz w:val="28"/>
          <w:szCs w:val="28"/>
        </w:rPr>
      </w:pPr>
    </w:p>
    <w:p w:rsidR="003B36E7" w:rsidRDefault="003B36E7" w:rsidP="009B4A98">
      <w:pPr>
        <w:spacing w:after="0" w:line="360" w:lineRule="auto"/>
        <w:ind w:firstLine="709"/>
        <w:jc w:val="center"/>
        <w:rPr>
          <w:rFonts w:ascii="Times New Roman" w:hAnsi="Times New Roman" w:cs="Times New Roman"/>
          <w:b/>
          <w:sz w:val="28"/>
          <w:szCs w:val="28"/>
        </w:rPr>
      </w:pPr>
      <w:r w:rsidRPr="009B4A98">
        <w:rPr>
          <w:rFonts w:ascii="Times New Roman" w:hAnsi="Times New Roman" w:cs="Times New Roman"/>
          <w:b/>
          <w:sz w:val="28"/>
          <w:szCs w:val="28"/>
        </w:rPr>
        <w:t xml:space="preserve">Глава 1. </w:t>
      </w:r>
      <w:r w:rsidR="00831E53">
        <w:rPr>
          <w:rFonts w:ascii="Times New Roman" w:hAnsi="Times New Roman" w:cs="Times New Roman"/>
          <w:b/>
          <w:sz w:val="28"/>
          <w:szCs w:val="28"/>
        </w:rPr>
        <w:t>Новаторство и традиция</w:t>
      </w:r>
      <w:r w:rsidR="009B4A98" w:rsidRPr="009B4A98">
        <w:rPr>
          <w:rFonts w:ascii="Times New Roman" w:hAnsi="Times New Roman" w:cs="Times New Roman"/>
          <w:b/>
          <w:sz w:val="28"/>
          <w:szCs w:val="28"/>
        </w:rPr>
        <w:t xml:space="preserve"> в современных постановках «Пиковой дамы».</w:t>
      </w:r>
    </w:p>
    <w:p w:rsidR="000E234E" w:rsidRDefault="00EA6CF6" w:rsidP="00DD0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главе мы рассматриваем сценографию двух</w:t>
      </w:r>
      <w:r w:rsidR="00DD0FA0" w:rsidRPr="00DD0FA0">
        <w:rPr>
          <w:rFonts w:ascii="Times New Roman" w:hAnsi="Times New Roman" w:cs="Times New Roman"/>
          <w:sz w:val="28"/>
          <w:szCs w:val="28"/>
        </w:rPr>
        <w:t xml:space="preserve"> спектаклей, которые мы можем сегодня увидеть в театрах Москвы и Петербурга. Выбор постановок не случаен, данные спектакли привлекли к себе внимание публики и критиков, были удостоены номинаций и наград высших театральных премий России. Однако, в нашей работе мы обосновываем свой выбор тем, что над сценографией этих постановок работали </w:t>
      </w:r>
      <w:r w:rsidR="00FC6D43">
        <w:rPr>
          <w:rFonts w:ascii="Times New Roman" w:hAnsi="Times New Roman" w:cs="Times New Roman"/>
          <w:sz w:val="28"/>
          <w:szCs w:val="28"/>
        </w:rPr>
        <w:t xml:space="preserve">видные </w:t>
      </w:r>
      <w:r w:rsidR="00DD0FA0" w:rsidRPr="00DD0FA0">
        <w:rPr>
          <w:rFonts w:ascii="Times New Roman" w:hAnsi="Times New Roman" w:cs="Times New Roman"/>
          <w:sz w:val="28"/>
          <w:szCs w:val="28"/>
        </w:rPr>
        <w:t xml:space="preserve">художники конца двадцатого столетия начала двадцать первого. В работах </w:t>
      </w:r>
      <w:r w:rsidR="00DD0FA0" w:rsidRPr="00DD0FA0">
        <w:rPr>
          <w:rFonts w:ascii="Times New Roman" w:hAnsi="Times New Roman" w:cs="Times New Roman"/>
          <w:sz w:val="28"/>
          <w:szCs w:val="28"/>
        </w:rPr>
        <w:lastRenderedPageBreak/>
        <w:t>этих художников одновременно ощущается тесная связь с богатым историческим наследием с одной стороны, и каждый из них сумел сделать своеобразное художественное открытие с другой. Первая постановка, о которой мы будем говорить – «Пиковая дама» в декорациях Давида Боровского, премьера которой состоялась в феврале 2015 года на сцене Большого театра. В декабре 1999 года в Санкт-Петербурге  состоялась премьера спектакля, автор сценографии которого был Зиновий Марголин. Данное отступление о</w:t>
      </w:r>
      <w:r w:rsidR="005374D1">
        <w:rPr>
          <w:rFonts w:ascii="Times New Roman" w:hAnsi="Times New Roman" w:cs="Times New Roman"/>
          <w:sz w:val="28"/>
          <w:szCs w:val="28"/>
        </w:rPr>
        <w:t>т хронологии событий намеренное</w:t>
      </w:r>
      <w:r w:rsidR="00DD0FA0" w:rsidRPr="00DD0FA0">
        <w:rPr>
          <w:rFonts w:ascii="Times New Roman" w:hAnsi="Times New Roman" w:cs="Times New Roman"/>
          <w:sz w:val="28"/>
          <w:szCs w:val="28"/>
        </w:rPr>
        <w:t>, оно соответствует развитию художественной и режиссерской идеи. Дело в том, что спектакль, которой появился в 2015 году на сцене Боль</w:t>
      </w:r>
      <w:r w:rsidR="005374D1">
        <w:rPr>
          <w:rFonts w:ascii="Times New Roman" w:hAnsi="Times New Roman" w:cs="Times New Roman"/>
          <w:sz w:val="28"/>
          <w:szCs w:val="28"/>
        </w:rPr>
        <w:t xml:space="preserve">шого театра является переносом известной во всей </w:t>
      </w:r>
      <w:r w:rsidR="00770EDE">
        <w:rPr>
          <w:rFonts w:ascii="Times New Roman" w:hAnsi="Times New Roman" w:cs="Times New Roman"/>
          <w:sz w:val="28"/>
          <w:szCs w:val="28"/>
        </w:rPr>
        <w:t>Европе постановки.</w:t>
      </w:r>
      <w:r w:rsidR="005374D1">
        <w:rPr>
          <w:rFonts w:ascii="Times New Roman" w:hAnsi="Times New Roman" w:cs="Times New Roman"/>
          <w:sz w:val="28"/>
          <w:szCs w:val="28"/>
        </w:rPr>
        <w:t xml:space="preserve"> </w:t>
      </w:r>
      <w:r w:rsidR="00770EDE">
        <w:rPr>
          <w:rFonts w:ascii="Times New Roman" w:hAnsi="Times New Roman" w:cs="Times New Roman"/>
          <w:sz w:val="28"/>
          <w:szCs w:val="28"/>
        </w:rPr>
        <w:t xml:space="preserve">Однако, русской широкой публике </w:t>
      </w:r>
      <w:r w:rsidR="00DD0FA0" w:rsidRPr="00DD0FA0">
        <w:rPr>
          <w:rFonts w:ascii="Times New Roman" w:hAnsi="Times New Roman" w:cs="Times New Roman"/>
          <w:sz w:val="28"/>
          <w:szCs w:val="28"/>
        </w:rPr>
        <w:t xml:space="preserve"> она была практически неизвестна. Режиссером </w:t>
      </w:r>
      <w:r w:rsidR="00B23631">
        <w:rPr>
          <w:rFonts w:ascii="Times New Roman" w:hAnsi="Times New Roman" w:cs="Times New Roman"/>
          <w:sz w:val="28"/>
          <w:szCs w:val="28"/>
        </w:rPr>
        <w:t xml:space="preserve">данного </w:t>
      </w:r>
      <w:r w:rsidR="00DD0FA0" w:rsidRPr="00DD0FA0">
        <w:rPr>
          <w:rFonts w:ascii="Times New Roman" w:hAnsi="Times New Roman" w:cs="Times New Roman"/>
          <w:sz w:val="28"/>
          <w:szCs w:val="28"/>
        </w:rPr>
        <w:t xml:space="preserve">спектакля выступил Лев Додин, который и перенес постановку, названную многими критиками «современной классикой». «Пиковая дама» в декорациях Зиновия Марголина и постановке режиссера Юрия Александрова </w:t>
      </w:r>
      <w:r w:rsidR="00AC50C9">
        <w:rPr>
          <w:rFonts w:ascii="Times New Roman" w:hAnsi="Times New Roman" w:cs="Times New Roman"/>
          <w:sz w:val="28"/>
          <w:szCs w:val="28"/>
        </w:rPr>
        <w:t xml:space="preserve">во многом </w:t>
      </w:r>
      <w:r w:rsidR="0063365D">
        <w:rPr>
          <w:rFonts w:ascii="Times New Roman" w:hAnsi="Times New Roman" w:cs="Times New Roman"/>
          <w:sz w:val="28"/>
          <w:szCs w:val="28"/>
        </w:rPr>
        <w:t>б</w:t>
      </w:r>
      <w:r w:rsidR="00AC50C9">
        <w:rPr>
          <w:rFonts w:ascii="Times New Roman" w:hAnsi="Times New Roman" w:cs="Times New Roman"/>
          <w:sz w:val="28"/>
          <w:szCs w:val="28"/>
        </w:rPr>
        <w:t xml:space="preserve">лизка с ней. Не смотря на то, что эти спектакли </w:t>
      </w:r>
      <w:r w:rsidR="001C443A">
        <w:rPr>
          <w:rFonts w:ascii="Times New Roman" w:hAnsi="Times New Roman" w:cs="Times New Roman"/>
          <w:sz w:val="28"/>
          <w:szCs w:val="28"/>
        </w:rPr>
        <w:t>разные в режисс</w:t>
      </w:r>
      <w:r w:rsidR="0050457D">
        <w:rPr>
          <w:rFonts w:ascii="Times New Roman" w:hAnsi="Times New Roman" w:cs="Times New Roman"/>
          <w:sz w:val="28"/>
          <w:szCs w:val="28"/>
        </w:rPr>
        <w:t xml:space="preserve">ерском и сценографическом плане, их объединяет нестандартный подход к воплощению действия на сцене, их решение воздействует на зрителя с помощью художественных образов и символов. </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 xml:space="preserve">Если бросить беглый взгляд на сценографию середины двадцатого столетия, то после печального финала сложного и плодотворного пути Всеволода Мейерхольда, мы не найдем столь яркого примера новаторства. На сценах театров России появлялось множество интересных спектаклей, сценография которых безусловно достойна глубокого внимания и изучения. Впервые ставятся новые  оперы Дмитрия Шостаковича, Сергея Прокофьева и других советских композиторов. На сцене Большого и Мариинского театров работали Легендарные художники: Рабинович, Дмитриев и многие другие. Невозможно перечислить всех легендарных имен исполнителей, которые блистали в разных партиях русского и западного оперного репертуара. До сих пор на записях мы можем услышать их живые, неземной красоты голоса, </w:t>
      </w:r>
      <w:r w:rsidRPr="00DD0FA0">
        <w:rPr>
          <w:rFonts w:ascii="Times New Roman" w:hAnsi="Times New Roman" w:cs="Times New Roman"/>
          <w:sz w:val="28"/>
          <w:szCs w:val="28"/>
        </w:rPr>
        <w:lastRenderedPageBreak/>
        <w:t xml:space="preserve">доносящиеся сквозь время и пространство, способные взволновать душу голоса. </w:t>
      </w:r>
      <w:r w:rsidR="00D66F34">
        <w:rPr>
          <w:rFonts w:ascii="Times New Roman" w:hAnsi="Times New Roman" w:cs="Times New Roman"/>
          <w:sz w:val="28"/>
          <w:szCs w:val="28"/>
        </w:rPr>
        <w:t xml:space="preserve">С. </w:t>
      </w:r>
      <w:r w:rsidRPr="00DD0FA0">
        <w:rPr>
          <w:rFonts w:ascii="Times New Roman" w:hAnsi="Times New Roman" w:cs="Times New Roman"/>
          <w:sz w:val="28"/>
          <w:szCs w:val="28"/>
        </w:rPr>
        <w:t xml:space="preserve">Лемешев, </w:t>
      </w:r>
      <w:r w:rsidR="00D66F34">
        <w:rPr>
          <w:rFonts w:ascii="Times New Roman" w:hAnsi="Times New Roman" w:cs="Times New Roman"/>
          <w:sz w:val="28"/>
          <w:szCs w:val="28"/>
        </w:rPr>
        <w:t xml:space="preserve">З. </w:t>
      </w:r>
      <w:r w:rsidRPr="00DD0FA0">
        <w:rPr>
          <w:rFonts w:ascii="Times New Roman" w:hAnsi="Times New Roman" w:cs="Times New Roman"/>
          <w:sz w:val="28"/>
          <w:szCs w:val="28"/>
        </w:rPr>
        <w:t xml:space="preserve">Анджапаридзе, </w:t>
      </w:r>
      <w:r w:rsidR="00D66F34">
        <w:rPr>
          <w:rFonts w:ascii="Times New Roman" w:hAnsi="Times New Roman" w:cs="Times New Roman"/>
          <w:sz w:val="28"/>
          <w:szCs w:val="28"/>
        </w:rPr>
        <w:t xml:space="preserve">И. </w:t>
      </w:r>
      <w:r w:rsidRPr="00DD0FA0">
        <w:rPr>
          <w:rFonts w:ascii="Times New Roman" w:hAnsi="Times New Roman" w:cs="Times New Roman"/>
          <w:sz w:val="28"/>
          <w:szCs w:val="28"/>
        </w:rPr>
        <w:t xml:space="preserve">Архипова, </w:t>
      </w:r>
      <w:r w:rsidR="00D66F34">
        <w:rPr>
          <w:rFonts w:ascii="Times New Roman" w:hAnsi="Times New Roman" w:cs="Times New Roman"/>
          <w:sz w:val="28"/>
          <w:szCs w:val="28"/>
        </w:rPr>
        <w:t xml:space="preserve">М. </w:t>
      </w:r>
      <w:r w:rsidRPr="00DD0FA0">
        <w:rPr>
          <w:rFonts w:ascii="Times New Roman" w:hAnsi="Times New Roman" w:cs="Times New Roman"/>
          <w:sz w:val="28"/>
          <w:szCs w:val="28"/>
        </w:rPr>
        <w:t>Магомаев и многие другие солисты вывели русское оперное искусство на высочайший профессиональный уровень.   Однако, не простое с точки зрения истории время определяло характер спектаклей. Открытия  Мейерхольда на несколько десятилетий были забыты, как и его личность. Так же, Опера С.И. Зимина была практически предана забвению. Такие выводы мы можем сделать, опираясь прежде всего на публикации, посвященные данным темам в истории музыкального театра. Развернутые труды появились начиная с 70-х годов двадцатого столетия.</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Так же в 1972 году происходит важное историческое событие. Выдающийся советский и российский оперный режиссер, профессор, обладатель многих премий Борис Александрович Покровский основал Московский камерный музыкальный театр</w:t>
      </w:r>
      <w:r w:rsidR="0036416B">
        <w:rPr>
          <w:rStyle w:val="a5"/>
          <w:rFonts w:ascii="Times New Roman" w:hAnsi="Times New Roman" w:cs="Times New Roman"/>
          <w:sz w:val="28"/>
          <w:szCs w:val="28"/>
        </w:rPr>
        <w:footnoteReference w:id="46"/>
      </w:r>
      <w:r w:rsidRPr="00DD0FA0">
        <w:rPr>
          <w:rFonts w:ascii="Times New Roman" w:hAnsi="Times New Roman" w:cs="Times New Roman"/>
          <w:sz w:val="28"/>
          <w:szCs w:val="28"/>
        </w:rPr>
        <w:t>. Борис Александрович – одна из легендарных личностей в истории русского оперного театра, за свою долгую творческую карьеру он поставил около 190 спектакле, он работал практически со всеми выдающимися деятелями эпохи, начиная с 1940-х годов, когда был приглашен в качестве режиссера в ГАБТ. Именно он осуществил первую постановку оперы «Война и мир»</w:t>
      </w:r>
      <w:r w:rsidR="0036416B">
        <w:rPr>
          <w:rStyle w:val="a5"/>
          <w:rFonts w:ascii="Times New Roman" w:hAnsi="Times New Roman" w:cs="Times New Roman"/>
          <w:sz w:val="28"/>
          <w:szCs w:val="28"/>
        </w:rPr>
        <w:footnoteReference w:id="47"/>
      </w:r>
      <w:r w:rsidRPr="00DD0FA0">
        <w:rPr>
          <w:rFonts w:ascii="Times New Roman" w:hAnsi="Times New Roman" w:cs="Times New Roman"/>
          <w:sz w:val="28"/>
          <w:szCs w:val="28"/>
        </w:rPr>
        <w:t xml:space="preserve"> С. Прокофьева в Ленинградском академическом Малом театре оперы и балета (Мариинском) и многие другие. Нельзя не упомянуть, что именно Покровский высказал в слух важную идею, во время подготовки к постановке этой оперы. Дело в том, что в первом варианте партитуры Прокофьева не было вальса для сцены бала. Борис Александрович настоял на том, чтобы Прокофьев написал музыку для вальса, который сегодня является одним из самых известных номеров оперы, чему сначала композитор искренне сопротивлялся. Данный эпизод лишь иллюстрирует, какой колоссальной и разнообразной была деятельность талантливого режиссера Покровского в музыкальном театре.</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lastRenderedPageBreak/>
        <w:t>Сам Борис Покровский описывает в книге «Моя жизнь – сцена» это историческое явления, как нечто стихийное, как цепь случайных событий, из которых вырос целый театр. «Все произошло благодаря активным хлопотам судьбы…» . Сначала появился небольшой коллектив, для которого режиссер поставил несколько спектаклей, первым из которых стала малоизвестная, но сегодня активно привлекающая всеобщее внимание опера Родиона Щедрина «Не только любовь», после успеха этого спектакля небольшой коллектив превратился в театр, который и сегодня остается одним из самых любимых у зрителе. Театр завоевал постепенно репутацию коллектива, который может представить публике оперные «диковинки», произведения, которые не идут нигде в России. Таким спектаклем стала легендарная первая премьера в мире оперы Д. Шостаковича «Нос».</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Появление Камерного театра, сегодня носящего имя своего основателя – важное событие, в нашей работе мы считаем его отправной точкой в истории современного музыкального театра, каким мы его видим. И дело не только во многих открытиях, которыми может справедливо гордиться этот театр, дело в самом факте его рождения. История может удивительным образом повторяться. Спустя почти ровно столетие, в России вновь появляются независимые коллективы, которые пытаются найти новый язык общения со зрителем, ищут новые средства выразительности, ставят произведения, отвергнутые академическими театрами. Ведь очень показателен простой факт, впервые показанная на сцене Большого театра «не только любовь» провалилась с оглушительным треском, но получило новую жизнь в театре Покровского.</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Так или иначе, но именно после опыта Бориса Покровского в России появились многие независимые коллективы, которые за долгие годы нашли своего зрителя: «</w:t>
      </w:r>
      <w:proofErr w:type="spellStart"/>
      <w:r w:rsidRPr="00DD0FA0">
        <w:rPr>
          <w:rFonts w:ascii="Times New Roman" w:hAnsi="Times New Roman" w:cs="Times New Roman"/>
          <w:sz w:val="28"/>
          <w:szCs w:val="28"/>
        </w:rPr>
        <w:t>Санктъ-Петербургъ</w:t>
      </w:r>
      <w:proofErr w:type="spellEnd"/>
      <w:r w:rsidRPr="00DD0FA0">
        <w:rPr>
          <w:rFonts w:ascii="Times New Roman" w:hAnsi="Times New Roman" w:cs="Times New Roman"/>
          <w:sz w:val="28"/>
          <w:szCs w:val="28"/>
        </w:rPr>
        <w:t xml:space="preserve"> Опера», «Геликон-опера» и другие.  Молодые режиссеры и художники начали творческий поиск новых форм, основанный во многом на наследии Мейерхольда, которое вновь стало актуально, изучаемо и интересно. С этого момента начался современный </w:t>
      </w:r>
      <w:r w:rsidRPr="00DD0FA0">
        <w:rPr>
          <w:rFonts w:ascii="Times New Roman" w:hAnsi="Times New Roman" w:cs="Times New Roman"/>
          <w:sz w:val="28"/>
          <w:szCs w:val="28"/>
        </w:rPr>
        <w:lastRenderedPageBreak/>
        <w:t>русский режиссерский театр, каким мы его знаем сегодня, в котором художник и режиссер получают невероятную свободу творческого поиска. О результатах можно дискутировать, однако всегда стоит помнить, что этот поиск основан на традициях, которые были заложены еще в первой половине двадцатого столетия.</w:t>
      </w: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8874F6" w:rsidRDefault="008874F6" w:rsidP="00DD0FA0">
      <w:pPr>
        <w:spacing w:after="0" w:line="360" w:lineRule="auto"/>
        <w:ind w:firstLine="709"/>
        <w:jc w:val="both"/>
        <w:rPr>
          <w:rFonts w:ascii="Times New Roman" w:hAnsi="Times New Roman" w:cs="Times New Roman"/>
          <w:sz w:val="28"/>
          <w:szCs w:val="28"/>
        </w:rPr>
      </w:pPr>
    </w:p>
    <w:p w:rsidR="00742AF5" w:rsidRDefault="00742AF5" w:rsidP="001251C4">
      <w:pPr>
        <w:spacing w:after="0" w:line="360" w:lineRule="auto"/>
        <w:ind w:firstLine="709"/>
        <w:jc w:val="center"/>
        <w:rPr>
          <w:rFonts w:ascii="Times New Roman" w:hAnsi="Times New Roman" w:cs="Times New Roman"/>
          <w:b/>
          <w:i/>
          <w:sz w:val="28"/>
          <w:szCs w:val="28"/>
        </w:rPr>
      </w:pPr>
    </w:p>
    <w:p w:rsidR="00742AF5" w:rsidRDefault="00742AF5" w:rsidP="001251C4">
      <w:pPr>
        <w:spacing w:after="0" w:line="360" w:lineRule="auto"/>
        <w:ind w:firstLine="709"/>
        <w:jc w:val="center"/>
        <w:rPr>
          <w:rFonts w:ascii="Times New Roman" w:hAnsi="Times New Roman" w:cs="Times New Roman"/>
          <w:b/>
          <w:i/>
          <w:sz w:val="28"/>
          <w:szCs w:val="28"/>
        </w:rPr>
      </w:pPr>
    </w:p>
    <w:p w:rsidR="001251C4" w:rsidRPr="001251C4" w:rsidRDefault="001251C4" w:rsidP="001251C4">
      <w:pPr>
        <w:spacing w:after="0" w:line="360" w:lineRule="auto"/>
        <w:ind w:firstLine="709"/>
        <w:jc w:val="center"/>
        <w:rPr>
          <w:rFonts w:ascii="Times New Roman" w:hAnsi="Times New Roman" w:cs="Times New Roman"/>
          <w:b/>
          <w:i/>
          <w:sz w:val="28"/>
          <w:szCs w:val="28"/>
        </w:rPr>
      </w:pPr>
      <w:r w:rsidRPr="001251C4">
        <w:rPr>
          <w:rFonts w:ascii="Times New Roman" w:hAnsi="Times New Roman" w:cs="Times New Roman"/>
          <w:b/>
          <w:i/>
          <w:sz w:val="28"/>
          <w:szCs w:val="28"/>
        </w:rPr>
        <w:t>1.1.</w:t>
      </w:r>
      <w:r w:rsidRPr="001251C4">
        <w:rPr>
          <w:rFonts w:ascii="Times New Roman" w:hAnsi="Times New Roman" w:cs="Times New Roman"/>
          <w:b/>
          <w:i/>
          <w:sz w:val="28"/>
          <w:szCs w:val="28"/>
        </w:rPr>
        <w:tab/>
        <w:t>Действенная сценография Давида Боровского.</w:t>
      </w:r>
    </w:p>
    <w:p w:rsidR="001251C4" w:rsidRDefault="001251C4" w:rsidP="00DD0FA0">
      <w:pPr>
        <w:spacing w:after="0" w:line="360" w:lineRule="auto"/>
        <w:ind w:firstLine="709"/>
        <w:jc w:val="both"/>
        <w:rPr>
          <w:rFonts w:ascii="Times New Roman" w:hAnsi="Times New Roman" w:cs="Times New Roman"/>
          <w:sz w:val="28"/>
          <w:szCs w:val="28"/>
        </w:rPr>
      </w:pP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 xml:space="preserve">Для того, чтобы говорить о постановке «Пиковой дамы» на сцене Большого театра в 2015 году необходимо обратиться к  творческому наследию, которое оставил потомкам ушедший из жизни в 2006 году художник Давид Боровский. В.И. Березкин полагает, что Боровский «самый первый и самый крупный в ряду мастеров сценографии второй половины 20 века, которым было суждено утвердить новое понимание роли и значения </w:t>
      </w:r>
      <w:r w:rsidRPr="00DD0FA0">
        <w:rPr>
          <w:rFonts w:ascii="Times New Roman" w:hAnsi="Times New Roman" w:cs="Times New Roman"/>
          <w:sz w:val="28"/>
          <w:szCs w:val="28"/>
        </w:rPr>
        <w:lastRenderedPageBreak/>
        <w:t>визуального искусства в театре…»</w:t>
      </w:r>
      <w:r w:rsidR="0036416B">
        <w:rPr>
          <w:rStyle w:val="a5"/>
          <w:rFonts w:ascii="Times New Roman" w:hAnsi="Times New Roman" w:cs="Times New Roman"/>
          <w:sz w:val="28"/>
          <w:szCs w:val="28"/>
        </w:rPr>
        <w:footnoteReference w:id="48"/>
      </w:r>
      <w:r w:rsidRPr="00DD0FA0">
        <w:rPr>
          <w:rFonts w:ascii="Times New Roman" w:hAnsi="Times New Roman" w:cs="Times New Roman"/>
          <w:sz w:val="28"/>
          <w:szCs w:val="28"/>
        </w:rPr>
        <w:t xml:space="preserve">. Березкин отмечает, что в творчестве Боровского наиболее последовательно были развиты принципы «действенной сценографии». Данный термин Березкин вводит применительно к работам художников второй половины двадцатого столетия. Автор утверждает, что действенная сценография сменила декорационное искусство – сложившуюся систему оформления спектаклей. Опираясь на труд Березкина выделим основные принципы действенной сценографии. В первую очередь ее определяет «зримое раскрытие коренных обстоятельств драматического конфликта», то есть сценография имеет тесную связь с режиссурой, она практически неотделима от нее. Подобная форма сценографии основана на опыте всех предшествующих ей. С одной стороны действенная сценография не может не включать в себя декорационного воспроизведение пространства (места действия), с другой стороны она, будучи тесно связанной с режиссерской разработкой спектакля должна быть функциональной. Березкин не применяет этот термин в отношении опыта Мейерхольда, поскольку он подразумевает современные авангардные открытия,  но считает, что принципы действенной сценографии основаны  на </w:t>
      </w:r>
      <w:proofErr w:type="spellStart"/>
      <w:r w:rsidRPr="00DD0FA0">
        <w:rPr>
          <w:rFonts w:ascii="Times New Roman" w:hAnsi="Times New Roman" w:cs="Times New Roman"/>
          <w:sz w:val="28"/>
          <w:szCs w:val="28"/>
        </w:rPr>
        <w:t>мейерхольдовской</w:t>
      </w:r>
      <w:proofErr w:type="spellEnd"/>
      <w:r w:rsidRPr="00DD0FA0">
        <w:rPr>
          <w:rFonts w:ascii="Times New Roman" w:hAnsi="Times New Roman" w:cs="Times New Roman"/>
          <w:sz w:val="28"/>
          <w:szCs w:val="28"/>
        </w:rPr>
        <w:t xml:space="preserve"> традиции.</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 xml:space="preserve">Одним из главных достижений Боровского, как считает Березкин является то, что он объединил горизонтальные и вертикальные сценические решение. Давид Боровский был необычайным художником, каждая его работа – это эксперимент. Если бросить общий взгляд на его творческий путь, то можно увидеть, что в разных спектаклях он мог использовать самые разные средства выразительности, порой неожиданно и удивительным образом группируя их, художник достигал потрясающего психологического эффекта. Его работы пронизаны порой кажущимся строгим или сухим реализмом. Они лаконичны, зритель ни в коем случае не найдет в них стремления к пышности или </w:t>
      </w:r>
      <w:proofErr w:type="spellStart"/>
      <w:r w:rsidRPr="00DD0FA0">
        <w:rPr>
          <w:rFonts w:ascii="Times New Roman" w:hAnsi="Times New Roman" w:cs="Times New Roman"/>
          <w:sz w:val="28"/>
          <w:szCs w:val="28"/>
        </w:rPr>
        <w:t>пафосности</w:t>
      </w:r>
      <w:proofErr w:type="spellEnd"/>
      <w:r w:rsidRPr="00DD0FA0">
        <w:rPr>
          <w:rFonts w:ascii="Times New Roman" w:hAnsi="Times New Roman" w:cs="Times New Roman"/>
          <w:sz w:val="28"/>
          <w:szCs w:val="28"/>
        </w:rPr>
        <w:t xml:space="preserve">. Это строгий, структурно продуманный минимализм, в котором каждая небольшая деталь играет свою </w:t>
      </w:r>
      <w:r w:rsidRPr="00DD0FA0">
        <w:rPr>
          <w:rFonts w:ascii="Times New Roman" w:hAnsi="Times New Roman" w:cs="Times New Roman"/>
          <w:sz w:val="28"/>
          <w:szCs w:val="28"/>
        </w:rPr>
        <w:lastRenderedPageBreak/>
        <w:t xml:space="preserve">роль и имеет смысловою нагрузку, как, например, в оформлении спектакля «Иду на грозу»  </w:t>
      </w:r>
      <w:proofErr w:type="spellStart"/>
      <w:r w:rsidRPr="00DD0FA0">
        <w:rPr>
          <w:rFonts w:ascii="Times New Roman" w:hAnsi="Times New Roman" w:cs="Times New Roman"/>
          <w:sz w:val="28"/>
          <w:szCs w:val="28"/>
        </w:rPr>
        <w:t>Д.Гранина</w:t>
      </w:r>
      <w:proofErr w:type="spellEnd"/>
      <w:r w:rsidRPr="00DD0FA0">
        <w:rPr>
          <w:rFonts w:ascii="Times New Roman" w:hAnsi="Times New Roman" w:cs="Times New Roman"/>
          <w:sz w:val="28"/>
          <w:szCs w:val="28"/>
        </w:rPr>
        <w:t xml:space="preserve">. У Боровского есть работы, в которых он экспериментировал с разными формами изобразительности, он использовал живописные изображения и фотоматериалы. Например, в работе над спектаклем «Дачники» М. Горького, по словам самого Боровского, его «привлекла идея </w:t>
      </w:r>
      <w:proofErr w:type="spellStart"/>
      <w:r w:rsidRPr="00DD0FA0">
        <w:rPr>
          <w:rFonts w:ascii="Times New Roman" w:hAnsi="Times New Roman" w:cs="Times New Roman"/>
          <w:sz w:val="28"/>
          <w:szCs w:val="28"/>
        </w:rPr>
        <w:t>левитановского</w:t>
      </w:r>
      <w:proofErr w:type="spellEnd"/>
      <w:r w:rsidRPr="00DD0FA0">
        <w:rPr>
          <w:rFonts w:ascii="Times New Roman" w:hAnsi="Times New Roman" w:cs="Times New Roman"/>
          <w:sz w:val="28"/>
          <w:szCs w:val="28"/>
        </w:rPr>
        <w:t xml:space="preserve"> пейзажа»</w:t>
      </w:r>
      <w:r w:rsidR="0036416B">
        <w:rPr>
          <w:rStyle w:val="a5"/>
          <w:rFonts w:ascii="Times New Roman" w:hAnsi="Times New Roman" w:cs="Times New Roman"/>
          <w:sz w:val="28"/>
          <w:szCs w:val="28"/>
        </w:rPr>
        <w:footnoteReference w:id="49"/>
      </w:r>
      <w:r w:rsidRPr="00DD0FA0">
        <w:rPr>
          <w:rFonts w:ascii="Times New Roman" w:hAnsi="Times New Roman" w:cs="Times New Roman"/>
          <w:sz w:val="28"/>
          <w:szCs w:val="28"/>
        </w:rPr>
        <w:t xml:space="preserve">. Творческое наследие Давида Боровского огромное. В 2012 году открылся девятый филиал Театрального музея им. А.А. Бахрушина – Мемориальный музей «Творческая мастерская театрального художника Д.Л. Боровского», в котором хранятся макеты и эскизы художника, которые являются богатейшим материалом для исследователей творчества художника. </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В контексте темы нашего исследования более всего нас интересует работа Боровского над оперой «Пиковая дама». История постановки ГАТОБ в 20015 году начинается в 1998 году, когда режиссер Лев Додин вместе с художником поставили данный спектакль в Амстердаме. Успех был оглушительным, вслед в 1999 году этим спектаклем открылся фестиваль «Флорентийский музыкальный май», а уже осенью того же года ее представила публике Парижская опера</w:t>
      </w:r>
      <w:r w:rsidR="0036416B">
        <w:rPr>
          <w:rStyle w:val="a5"/>
          <w:rFonts w:ascii="Times New Roman" w:hAnsi="Times New Roman" w:cs="Times New Roman"/>
          <w:sz w:val="28"/>
          <w:szCs w:val="28"/>
        </w:rPr>
        <w:footnoteReference w:id="50"/>
      </w:r>
      <w:r w:rsidRPr="00DD0FA0">
        <w:rPr>
          <w:rFonts w:ascii="Times New Roman" w:hAnsi="Times New Roman" w:cs="Times New Roman"/>
          <w:sz w:val="28"/>
          <w:szCs w:val="28"/>
        </w:rPr>
        <w:t xml:space="preserve">. В России этот спектакль ждали, и очень многое предсказывало успех. Однако, в целом в критике он получил не лестные отзывы. </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 xml:space="preserve">Однако, пожалуй, стоит начать с сюжета. Лев Додин пошел по пути, который указал Мейерхольд, он переосмыслил либретто Модеста Чаковского. Это обстоятельство роднит данную постановку в каком-то смысле с легендарной «Пиковой дамой» Мейерхольда, но все же не до конца. Мейерхольд провозглашал  первоисточником своего либретто повесть Пушкина, но Лев Додин взяв за основу характеры героев Пушкина домысливает сюжет. Герман предстает перед нами душевнобольным пациентом психиатрической лечебницы. Под звуки увертюры он больной </w:t>
      </w:r>
      <w:r w:rsidRPr="00DD0FA0">
        <w:rPr>
          <w:rFonts w:ascii="Times New Roman" w:hAnsi="Times New Roman" w:cs="Times New Roman"/>
          <w:sz w:val="28"/>
          <w:szCs w:val="28"/>
        </w:rPr>
        <w:lastRenderedPageBreak/>
        <w:t>человек двигается по сцене в пижаме и халате, а его воображение начинает рисовать перед ним странные картины, которые по сути и есть вся опера «Пиковая дама». Давид Боровский создал для этой картины соответствующую сценографию – все пространство сцены – словно больничная палата с белыми стенами и одинокой железной койкой-кроватью, рядом с которой стоит капельница. Все события, которые произойдут далее – это лишь видения обезумевшего Германа. «Мы пытаемся рассматривать это произведение именно как историю болезни – не столько клинической, сколько психологической, точнее метафизической, потому что страсть, разрывающая человека – это страсть выиграть жизнь в один момент, одним ударом…»</w:t>
      </w:r>
      <w:r w:rsidR="0036416B">
        <w:rPr>
          <w:rStyle w:val="a5"/>
          <w:rFonts w:ascii="Times New Roman" w:hAnsi="Times New Roman" w:cs="Times New Roman"/>
          <w:sz w:val="28"/>
          <w:szCs w:val="28"/>
        </w:rPr>
        <w:footnoteReference w:id="51"/>
      </w:r>
      <w:r w:rsidRPr="00DD0FA0">
        <w:rPr>
          <w:rFonts w:ascii="Times New Roman" w:hAnsi="Times New Roman" w:cs="Times New Roman"/>
          <w:sz w:val="28"/>
          <w:szCs w:val="28"/>
        </w:rPr>
        <w:t xml:space="preserve"> -  поделился Лев Додин. </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 xml:space="preserve">Режиссер В. </w:t>
      </w:r>
      <w:proofErr w:type="spellStart"/>
      <w:r w:rsidRPr="00DD0FA0">
        <w:rPr>
          <w:rFonts w:ascii="Times New Roman" w:hAnsi="Times New Roman" w:cs="Times New Roman"/>
          <w:sz w:val="28"/>
          <w:szCs w:val="28"/>
        </w:rPr>
        <w:t>Кисин</w:t>
      </w:r>
      <w:proofErr w:type="spellEnd"/>
      <w:r w:rsidRPr="00DD0FA0">
        <w:rPr>
          <w:rFonts w:ascii="Times New Roman" w:hAnsi="Times New Roman" w:cs="Times New Roman"/>
          <w:sz w:val="28"/>
          <w:szCs w:val="28"/>
        </w:rPr>
        <w:t xml:space="preserve"> писал еще о молодом художнике Боровском «Он оформляет действо, а не место…»</w:t>
      </w:r>
      <w:r w:rsidR="0036416B">
        <w:rPr>
          <w:rStyle w:val="a5"/>
          <w:rFonts w:ascii="Times New Roman" w:hAnsi="Times New Roman" w:cs="Times New Roman"/>
          <w:sz w:val="28"/>
          <w:szCs w:val="28"/>
        </w:rPr>
        <w:footnoteReference w:id="52"/>
      </w:r>
      <w:r w:rsidR="0036416B">
        <w:rPr>
          <w:rFonts w:ascii="Times New Roman" w:hAnsi="Times New Roman" w:cs="Times New Roman"/>
          <w:sz w:val="28"/>
          <w:szCs w:val="28"/>
        </w:rPr>
        <w:t>.</w:t>
      </w:r>
      <w:r w:rsidRPr="00DD0FA0">
        <w:rPr>
          <w:rFonts w:ascii="Times New Roman" w:hAnsi="Times New Roman" w:cs="Times New Roman"/>
          <w:sz w:val="28"/>
          <w:szCs w:val="28"/>
        </w:rPr>
        <w:t xml:space="preserve">В данной сценографии это очень четко проявилось. Минимум самих декораций на сцене, но зритель, с первых тактов увертюры искренне верит Герману и четко видит границы, реального больничного мира в котором физически существует герой и его воображаемого. Реальный мир тусклый, светлый и совсем неприятный и Герман сбегает от него к своим образам, историям прошлого, занимавшим его разум. Боровский стал первым художником, который использует как в общем сценическом решении спектакля зеленый цвет сукна игральный столов. </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 xml:space="preserve">Зеленое сукно художник использовал еще ранее в своих работах над «Пиковой дамой», например в 1977-1978 годах он готовил постановку в Гранд Опера вместе режиссером Любимовым. Для этого спектакля художник разработал единую сценическую конструкцию с ярусами, находящимися на разной высоте относительно друг друга. В этом спектакле впервые даже оркестр был участником событий, так как был выведен из оркестровой ямы и расположен на одном из ярусов. Вся установка была покрыта зеленым </w:t>
      </w:r>
      <w:r w:rsidRPr="00DD0FA0">
        <w:rPr>
          <w:rFonts w:ascii="Times New Roman" w:hAnsi="Times New Roman" w:cs="Times New Roman"/>
          <w:sz w:val="28"/>
          <w:szCs w:val="28"/>
        </w:rPr>
        <w:lastRenderedPageBreak/>
        <w:t xml:space="preserve">сукном, которое могло символизировать только одно – Игорный дом. Постановку удалось осуществить в 90-х годах и не во Франции, а в Германии. В собрании богатого наследия Боровского существует макет, созданный для этой постановки. На нем мы видим деление сцены на три плана, каждый из которых расчленен на три плоскости. Первый  находится по идее на уровне верха оркестровой ямы. Второй план представляет собой три плоскости немного выше. Самый высокий третий план – вновь три плоскости – это уже игорные столы, над которыми расположены три латунных светильника, на столах латунные канделябры с тремя свечами. Магическое число трех карт для сюжета «Пиковой дамы» мастерски обыгрывается художником, оно задает ритм всей композиции. На примере этого макета мы видим конкретный пример единства горизонтального и вертикального решения сценографии, ведь если считать параллельно рампе, то получается три плоскости, к такому же результату можно прийти, если считать и снизу-вверх. Центром композиции является знакомая по современному спектаклю больничная койка Германа. Нельзя не сказать, что чтение макетов Боровского невероятно увлекательно, поскольку его сценография существует в неразрывной связи с музыкой Чайковского, она ритмична. </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В спектакле 2015 года нет многопланового решения, но он во многом родственен в отношении идейного содержания предшествующим ему работам Боровского над «Пиковой дамой». Сценография Боровского создала особенную сценическую атмосферу, которую отмечали критики: «Спектакль, как мало какой другой, может похвастать давящей эмоциональной атмосферой, пугающим драматичным аскетизмом и тяжестью психологического напряжения…»</w:t>
      </w:r>
      <w:r w:rsidR="0036416B">
        <w:rPr>
          <w:rStyle w:val="a5"/>
          <w:rFonts w:ascii="Times New Roman" w:hAnsi="Times New Roman" w:cs="Times New Roman"/>
          <w:sz w:val="28"/>
          <w:szCs w:val="28"/>
        </w:rPr>
        <w:footnoteReference w:id="53"/>
      </w:r>
      <w:r w:rsidRPr="00DD0FA0">
        <w:rPr>
          <w:rFonts w:ascii="Times New Roman" w:hAnsi="Times New Roman" w:cs="Times New Roman"/>
          <w:sz w:val="28"/>
          <w:szCs w:val="28"/>
        </w:rPr>
        <w:t xml:space="preserve">. Давящее впечатление достигается за счет намеренного визуального </w:t>
      </w:r>
      <w:proofErr w:type="spellStart"/>
      <w:r w:rsidRPr="00DD0FA0">
        <w:rPr>
          <w:rFonts w:ascii="Times New Roman" w:hAnsi="Times New Roman" w:cs="Times New Roman"/>
          <w:sz w:val="28"/>
          <w:szCs w:val="28"/>
        </w:rPr>
        <w:t>скрадывания</w:t>
      </w:r>
      <w:proofErr w:type="spellEnd"/>
      <w:r w:rsidRPr="00DD0FA0">
        <w:rPr>
          <w:rFonts w:ascii="Times New Roman" w:hAnsi="Times New Roman" w:cs="Times New Roman"/>
          <w:sz w:val="28"/>
          <w:szCs w:val="28"/>
        </w:rPr>
        <w:t xml:space="preserve"> пространства сцены. Все первое действие по сути разворачивается на нешироком пространстве сцены, которое надстроено вплотную к стенам больничной комнаты Германа и </w:t>
      </w:r>
      <w:r w:rsidRPr="00DD0FA0">
        <w:rPr>
          <w:rFonts w:ascii="Times New Roman" w:hAnsi="Times New Roman" w:cs="Times New Roman"/>
          <w:sz w:val="28"/>
          <w:szCs w:val="28"/>
        </w:rPr>
        <w:lastRenderedPageBreak/>
        <w:t xml:space="preserve">находится примерно на одной высоте в койкой больного. Действующие лица практически не покидают этого отрезка сценического пространства. Визуально данное композиционное решение сильно воздействует на смотрящего спектакль психологически. Хор и все главные персонажи, с трудом умещаются на таком пространстве. Они словно запертая в сознании фантазия, которую герой еще не выпустил на свободу, но которая рвется захватить весь мир Германа. В данном случае получается, что мир героя – это его больничное пространство. При этом стоит отметь контраст между аскетичными декорациями и нарядными костюмами, соответствующими пушкинской эпохе. Особенно интересен образ графини, он словно яркое пятно притягивает внимание на протяжении всего спектакля. Графиня молода, она одета в платье, по которое по стилю относится к </w:t>
      </w:r>
      <w:proofErr w:type="spellStart"/>
      <w:r w:rsidRPr="00DD0FA0">
        <w:rPr>
          <w:rFonts w:ascii="Times New Roman" w:hAnsi="Times New Roman" w:cs="Times New Roman"/>
          <w:sz w:val="28"/>
          <w:szCs w:val="28"/>
        </w:rPr>
        <w:t>елизаветтинской</w:t>
      </w:r>
      <w:proofErr w:type="spellEnd"/>
      <w:r w:rsidRPr="00DD0FA0">
        <w:rPr>
          <w:rFonts w:ascii="Times New Roman" w:hAnsi="Times New Roman" w:cs="Times New Roman"/>
          <w:sz w:val="28"/>
          <w:szCs w:val="28"/>
        </w:rPr>
        <w:t xml:space="preserve"> эпохе. Она вся в зеленом, такого же тона, что и сукно игорных столов. </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В конце первого действия стены палаты Германа раскрываются. Искушенный зритель мог скучать по классической решетке Летнего сада, или же другой символике Петербурга, которой он не увидел в начал действия. Однако, словно победив последние преграды, воображение Германа, его фантазии, которые словно назойливо стучались, вырываются наружу и на сцене возникает парадная диагональная лестница, появляются античные колонны и скульптуры.</w:t>
      </w:r>
    </w:p>
    <w:p w:rsidR="00006B28" w:rsidRDefault="00B77D9C" w:rsidP="00006B28">
      <w:pPr>
        <w:spacing w:after="0" w:line="360" w:lineRule="auto"/>
        <w:ind w:firstLine="709"/>
        <w:jc w:val="center"/>
        <w:rPr>
          <w:rFonts w:ascii="Times New Roman" w:hAnsi="Times New Roman" w:cs="Times New Roman"/>
          <w:b/>
          <w:i/>
          <w:sz w:val="28"/>
          <w:szCs w:val="28"/>
        </w:rPr>
      </w:pPr>
      <w:r w:rsidRPr="00B77D9C">
        <w:rPr>
          <w:rFonts w:ascii="Times New Roman" w:hAnsi="Times New Roman" w:cs="Times New Roman"/>
          <w:b/>
          <w:i/>
          <w:sz w:val="28"/>
          <w:szCs w:val="28"/>
        </w:rPr>
        <w:t>1.2. Образы Юрия Александрова и Зиновия Марголина.</w:t>
      </w:r>
    </w:p>
    <w:p w:rsidR="00006B28" w:rsidRDefault="00006B28" w:rsidP="00006B28">
      <w:pPr>
        <w:spacing w:after="0" w:line="360" w:lineRule="auto"/>
        <w:ind w:firstLine="709"/>
        <w:rPr>
          <w:rFonts w:ascii="Times New Roman" w:hAnsi="Times New Roman" w:cs="Times New Roman"/>
          <w:b/>
          <w:i/>
          <w:sz w:val="28"/>
          <w:szCs w:val="28"/>
        </w:rPr>
      </w:pPr>
    </w:p>
    <w:p w:rsidR="00DD0FA0" w:rsidRPr="00DD0FA0" w:rsidRDefault="00DD0FA0" w:rsidP="00006B28">
      <w:pPr>
        <w:spacing w:after="0" w:line="360" w:lineRule="auto"/>
        <w:ind w:firstLine="709"/>
        <w:rPr>
          <w:rFonts w:ascii="Times New Roman" w:hAnsi="Times New Roman" w:cs="Times New Roman"/>
          <w:sz w:val="28"/>
          <w:szCs w:val="28"/>
        </w:rPr>
      </w:pPr>
      <w:r w:rsidRPr="00DD0FA0">
        <w:rPr>
          <w:rFonts w:ascii="Times New Roman" w:hAnsi="Times New Roman" w:cs="Times New Roman"/>
          <w:sz w:val="28"/>
          <w:szCs w:val="28"/>
        </w:rPr>
        <w:t>18 декабря 1999 года состоялась премьера «Пиковой дамы» в постановке Юрия Александрова и в декорациях художника З. Марголина в театре «</w:t>
      </w:r>
      <w:proofErr w:type="spellStart"/>
      <w:r w:rsidRPr="00DD0FA0">
        <w:rPr>
          <w:rFonts w:ascii="Times New Roman" w:hAnsi="Times New Roman" w:cs="Times New Roman"/>
          <w:sz w:val="28"/>
          <w:szCs w:val="28"/>
        </w:rPr>
        <w:t>Санктъ</w:t>
      </w:r>
      <w:proofErr w:type="spellEnd"/>
      <w:r w:rsidRPr="00DD0FA0">
        <w:rPr>
          <w:rFonts w:ascii="Times New Roman" w:hAnsi="Times New Roman" w:cs="Times New Roman"/>
          <w:sz w:val="28"/>
          <w:szCs w:val="28"/>
        </w:rPr>
        <w:t xml:space="preserve"> – </w:t>
      </w:r>
      <w:proofErr w:type="spellStart"/>
      <w:r w:rsidRPr="00DD0FA0">
        <w:rPr>
          <w:rFonts w:ascii="Times New Roman" w:hAnsi="Times New Roman" w:cs="Times New Roman"/>
          <w:sz w:val="28"/>
          <w:szCs w:val="28"/>
        </w:rPr>
        <w:t>Петербургъ</w:t>
      </w:r>
      <w:proofErr w:type="spellEnd"/>
      <w:r w:rsidRPr="00DD0FA0">
        <w:rPr>
          <w:rFonts w:ascii="Times New Roman" w:hAnsi="Times New Roman" w:cs="Times New Roman"/>
          <w:sz w:val="28"/>
          <w:szCs w:val="28"/>
        </w:rPr>
        <w:t xml:space="preserve"> Опера». Театр «</w:t>
      </w:r>
      <w:proofErr w:type="spellStart"/>
      <w:r w:rsidRPr="00DD0FA0">
        <w:rPr>
          <w:rFonts w:ascii="Times New Roman" w:hAnsi="Times New Roman" w:cs="Times New Roman"/>
          <w:sz w:val="28"/>
          <w:szCs w:val="28"/>
        </w:rPr>
        <w:t>Санктъ</w:t>
      </w:r>
      <w:proofErr w:type="spellEnd"/>
      <w:r w:rsidRPr="00DD0FA0">
        <w:rPr>
          <w:rFonts w:ascii="Times New Roman" w:hAnsi="Times New Roman" w:cs="Times New Roman"/>
          <w:sz w:val="28"/>
          <w:szCs w:val="28"/>
        </w:rPr>
        <w:t xml:space="preserve"> – </w:t>
      </w:r>
      <w:proofErr w:type="spellStart"/>
      <w:r w:rsidRPr="00DD0FA0">
        <w:rPr>
          <w:rFonts w:ascii="Times New Roman" w:hAnsi="Times New Roman" w:cs="Times New Roman"/>
          <w:sz w:val="28"/>
          <w:szCs w:val="28"/>
        </w:rPr>
        <w:t>Петербургъ</w:t>
      </w:r>
      <w:proofErr w:type="spellEnd"/>
      <w:r w:rsidRPr="00DD0FA0">
        <w:rPr>
          <w:rFonts w:ascii="Times New Roman" w:hAnsi="Times New Roman" w:cs="Times New Roman"/>
          <w:sz w:val="28"/>
          <w:szCs w:val="28"/>
        </w:rPr>
        <w:t xml:space="preserve"> Опера»  -  относительно молодой, он был основан  режиссером Юрием Александровым в 1987 году. Юрия Александрова можно смело назвать  преемником петербургской (ленинградской) оперно-режиссерской школы, чьи основы </w:t>
      </w:r>
      <w:r w:rsidRPr="00DD0FA0">
        <w:rPr>
          <w:rFonts w:ascii="Times New Roman" w:hAnsi="Times New Roman" w:cs="Times New Roman"/>
          <w:sz w:val="28"/>
          <w:szCs w:val="28"/>
        </w:rPr>
        <w:lastRenderedPageBreak/>
        <w:t>заложил Вс. Мейерхольд, а развивал основатель оперно-режиссерского факультета Консерватории профессор Э. Каплан</w:t>
      </w:r>
      <w:r w:rsidR="004F53B4">
        <w:rPr>
          <w:rStyle w:val="a5"/>
          <w:rFonts w:ascii="Times New Roman" w:hAnsi="Times New Roman" w:cs="Times New Roman"/>
          <w:sz w:val="28"/>
          <w:szCs w:val="28"/>
        </w:rPr>
        <w:footnoteReference w:id="54"/>
      </w:r>
      <w:r w:rsidRPr="00DD0FA0">
        <w:rPr>
          <w:rFonts w:ascii="Times New Roman" w:hAnsi="Times New Roman" w:cs="Times New Roman"/>
          <w:sz w:val="28"/>
          <w:szCs w:val="28"/>
        </w:rPr>
        <w:t xml:space="preserve">.  </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Примечательно, что причина  возникновения его театра во многом перекликается с причиной, которая двигала в свое время и Мейерхольдом  создании в 1910 году «Дом интермедий»</w:t>
      </w:r>
      <w:r w:rsidR="004F53B4">
        <w:rPr>
          <w:rStyle w:val="a5"/>
          <w:rFonts w:ascii="Times New Roman" w:hAnsi="Times New Roman" w:cs="Times New Roman"/>
          <w:sz w:val="28"/>
          <w:szCs w:val="28"/>
        </w:rPr>
        <w:footnoteReference w:id="55"/>
      </w:r>
      <w:r w:rsidRPr="00DD0FA0">
        <w:rPr>
          <w:rFonts w:ascii="Times New Roman" w:hAnsi="Times New Roman" w:cs="Times New Roman"/>
          <w:sz w:val="28"/>
          <w:szCs w:val="28"/>
        </w:rPr>
        <w:t>. Именно в «Доме интермедий» Мейерхольд впервые начинает свою борьбу с устоявшейся театральной традицией, желая вдохнуть жизнь в сценическое искусство. Юрий Александров начинает свой путь после богатого опыта работы в Мариинском театре.</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 xml:space="preserve">«В тот период моей жизни я познакомился со многими известными операми на примерах спектаклей Мариинского театра, которые впоследствии я люто возненавидел. В Мариинском театре я видел разные постановки, мне понадобилось много лет, для того чтобы забыть их заставить себя взглянуть на шедевры музыкального искусства свежим взглядом. Например, в «Травиате» я видел лишь кривобокие кринолины, деревянные бокалы и, что ужасно, деревянные чувства…». </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 xml:space="preserve"> Стремление создать нечто новое,  обогатить спектакль живой эмоцией, идеей в противовес устоявшейся традиции стало движущим фактором для появления нового театра. Со временем Камерный театр, основанный Александровым, не имевший в первые годы своего существования даже собственной площадки вырос в профессиональный Государственный театр «</w:t>
      </w:r>
      <w:proofErr w:type="spellStart"/>
      <w:r w:rsidRPr="00DD0FA0">
        <w:rPr>
          <w:rFonts w:ascii="Times New Roman" w:hAnsi="Times New Roman" w:cs="Times New Roman"/>
          <w:sz w:val="28"/>
          <w:szCs w:val="28"/>
        </w:rPr>
        <w:t>Санктъ-Петербургъ</w:t>
      </w:r>
      <w:proofErr w:type="spellEnd"/>
      <w:r w:rsidRPr="00DD0FA0">
        <w:rPr>
          <w:rFonts w:ascii="Times New Roman" w:hAnsi="Times New Roman" w:cs="Times New Roman"/>
          <w:sz w:val="28"/>
          <w:szCs w:val="28"/>
        </w:rPr>
        <w:t xml:space="preserve"> Опера».</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 xml:space="preserve">Премьера «Пиковой дамы» в постановке Юрия Александрова и декорациях З. Марголина состоялась в 1999 году. В этом спектакле, время становится главным действующим лицом. В семи картинах перед зрителем развернулись поэтапно трагические страницы истории двадцатого столетия. Действие начинается в начале двадцатого столетия, главные герои в начале спектакля -  представители доживающего свои последние дни дворянства. </w:t>
      </w:r>
      <w:r w:rsidRPr="00DD0FA0">
        <w:rPr>
          <w:rFonts w:ascii="Times New Roman" w:hAnsi="Times New Roman" w:cs="Times New Roman"/>
          <w:sz w:val="28"/>
          <w:szCs w:val="28"/>
        </w:rPr>
        <w:lastRenderedPageBreak/>
        <w:t>Сцена в комнате Лизы уже происходит во время Первой мировой, а бал – это торжественное мероприятие в Кремле, которое происходит  в конце тридцатых годов. 5-ая картина разворачивается уже в блокадном Ленинграде, а сцена последнего объяснения Германа и Лизы происходит словно бы перед эвакуацией. Последняя картина переносит воображение зрителя уже в современное на момент премьеры время – казино в разгульные и девяностые годы.</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Сценография этого спектакля – это бесконечный круговорот образов и символов, которые ориентируют воображение  публики и помогают зрителю разобраться в, на первой взгляд, сложной и нетрадиционной идее постановщика. Хотя, основная мысль, которая возникает после просмотра калейдоскопа символов в этом спектакле, очень проста – классические герои вечны, их эмоции и переживания, страсти  волновали все поколения людей, начиная с первой премьеры и почти до наших дней. Собственно, «Пиковая дама» Пушкина и Чайковского – это история, могла бы произойти в практически  любой исторический период.</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Для того, чтобы зритель мог моментально сориентироваться в происходящем на сцене, сценограф и режиссер не строили монументальных декораций, декорационное оформление было минимальным, однако,  символика, позволяла узнать то или иное историческое событие, которое хотели показать постановщики на сцене.</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Основой для сценографии стала конструкция, напоминающая гигантскую лестницу, занимавшая почти все игровое пространство сцены. Эта конструкция представляла собой по сути  составленные вместе тумбы, покрытые зеленым сукном. Эта основная декорация определяла динамику спектакля, герои двигались по ней вверх и вниз, в зависимости от мизансцены, конструкция так же позволяла создать даже на небольшой по площади сцене разные планы. На уровне первой ступени декоратор и постановщик поместили старое черное пианино, словно символ интеллигенции.</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lastRenderedPageBreak/>
        <w:t>Действие первой картины разворачивается в самом начале двадцатого столетия, это мы понимаем по соответствующим моде эпохи костюмам Лизы, Графини, Елецкого и прочих героев. Длинные платья в пол, шляпки, зонтики, словом весь необходимый антураж не позволяет сомневаться в определении хронологических рамок. Колористическая гамма при этом очень сдержанная костюмы  все решены приблизительно в одном оттенке – светло-бежевом. Так же к декорации добавляются несколько розовых облачков на фоне черного задника, которые лишь символически обозначают, где заканчивается игровое пространство. Их светлый колорит, на контрасте с темной зеленой лестнице и черной одеждой сцены создают визуально притупляют общее давящее мрачное впечатление, которое производит оформление.</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Так же как Мейерхольд не мог не задействовать образ Санкт-Петербурга, так и художник Марголин добавляет в композицию скульптуру ангела, стоящего на коленях и склонившего в скорбном жесте голову на урну. Ангел очень напоминает скульптурное убранство Исаакиевского собора.</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Образ Германа снова, как и во многих предшествующих постановках, контрастно мрачен - костюм героя весь черный, что сразу выделяет его на фоне остальных. Неожиданно смелой оказалась трактовка облика Графини. В этом спектакле она молодая женщина, может быть лишь чуть старше Лизы, обеспеченная, ее костюм – богатое платье, подчеркивающее стать и элегантность героини.</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В спальне Лизы знаменитый дуэт приобретает новые краски. Все девушки, собравшиеся вместе, одеты в форму медсестер Первой Мировой войны. Костюмы состоят из обязательной белой косынки с крестом и передников. Костюмы и всего несколько бутафорский предметов, как широкие овальные корзины с бинтами моментально переносят воображение зрителя во времени. При помощи всего нескольких атрибутов  Марголину удалось в один момент превратить  пространство сцены в госпиталь.</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lastRenderedPageBreak/>
        <w:t>Сценография сцены бала может стать настоящим сюрпризом. Действие переносится в Сталинскую эпоху. Вышеупомянутого ангела заменяет на горизонте гигантская, скорее всего бронзовая маска-портрет А.С. Пушкина. На возвышении появляется длинный прямоугольный стол. Главные герои не постарели. Они проходят сквозь время вечно юными. Колорит этой сцены составляют в большей степени костюмы главных героев и артистов хора. Для хозяина бала (а в данном случае просто празднества) художник создает с помощью грима узнаваемый образ Вождя народа. Костюм в ярких голубых тонах Графини – это образ восточного  пастушка, что позволяет сделать вывод, что она принимала участие в разыгрывании представления-пасторали.  За столом режиссер так же располагает артистов хора, для которых Марголин создает яркие цветастые почти карнавальные национальные костюмы 15 свободных республик. Эта сцена – самая предельно насыщенная по колориту именно за счет костюмов.</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Блокадный Ленинград  – страшное место для долгого ожидания любимого. Трагические нотки арии Лизы «Уж  полночь близится, а Германа все нет…» обретали в этой мрачной сцене еще большую эмоциональную силу. Декорационное оформление этой сцены оставалось таким же мрачным, как и на протяжении всего спектакля, однако гнетущее ощущение уже не разбавляли ни редкие облачка, ни костюмы, ни скульптура. Его усиливали расположенные на лестнице тут и там фигуры трупов, завернутых в белое полотно. Костюм Лизы  ватник, валенки и шерстяной платок, узнаваемые санки – снова минимальные элементы костюма и бутафории мгновенно позволяют определить, в какое время происходит действие. Нельзя опустить, что такое режиссерское решение позволяет  по новому прочесть смысл арии героини. Слова «туча пришла и грозу принесла…»,</w:t>
      </w:r>
      <w:r w:rsidR="00564BE4">
        <w:rPr>
          <w:rFonts w:ascii="Times New Roman" w:hAnsi="Times New Roman" w:cs="Times New Roman"/>
          <w:sz w:val="28"/>
          <w:szCs w:val="28"/>
        </w:rPr>
        <w:t xml:space="preserve"> </w:t>
      </w:r>
      <w:r w:rsidRPr="00DD0FA0">
        <w:rPr>
          <w:rFonts w:ascii="Times New Roman" w:hAnsi="Times New Roman" w:cs="Times New Roman"/>
          <w:sz w:val="28"/>
          <w:szCs w:val="28"/>
        </w:rPr>
        <w:t>погруженные в совершенно иной контекст, обретают более широкий смысл, их вырывают у нее из сердца не только личные переживания, но и тяжелые испытания, через которые ей пришлось пройти.</w:t>
      </w:r>
    </w:p>
    <w:p w:rsidR="00DD0FA0" w:rsidRP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lastRenderedPageBreak/>
        <w:t xml:space="preserve">Финал спектакля происходит не то в казино 1990-х годов, не то на некой частной вечеринке. К декорационному оформлению добавляется лишь золотая мишура, </w:t>
      </w:r>
      <w:proofErr w:type="spellStart"/>
      <w:r w:rsidRPr="00DD0FA0">
        <w:rPr>
          <w:rFonts w:ascii="Times New Roman" w:hAnsi="Times New Roman" w:cs="Times New Roman"/>
          <w:sz w:val="28"/>
          <w:szCs w:val="28"/>
        </w:rPr>
        <w:t>свисаюшая</w:t>
      </w:r>
      <w:proofErr w:type="spellEnd"/>
      <w:r w:rsidRPr="00DD0FA0">
        <w:rPr>
          <w:rFonts w:ascii="Times New Roman" w:hAnsi="Times New Roman" w:cs="Times New Roman"/>
          <w:sz w:val="28"/>
          <w:szCs w:val="28"/>
        </w:rPr>
        <w:t xml:space="preserve"> сверху, и отдаленно напоминающая люстру. Помогаю определить время действия снова костюмы. Современные деловые у мужчин и короткие яркие коктейльные платья у женщин, суда по всему спутниц обеспеченных бизнесменов или же политиков девяностых годов.</w:t>
      </w:r>
    </w:p>
    <w:p w:rsidR="00DD0FA0" w:rsidRDefault="00DD0FA0" w:rsidP="00DD0FA0">
      <w:pPr>
        <w:spacing w:after="0" w:line="360" w:lineRule="auto"/>
        <w:ind w:firstLine="709"/>
        <w:jc w:val="both"/>
        <w:rPr>
          <w:rFonts w:ascii="Times New Roman" w:hAnsi="Times New Roman" w:cs="Times New Roman"/>
          <w:sz w:val="28"/>
          <w:szCs w:val="28"/>
        </w:rPr>
      </w:pPr>
      <w:r w:rsidRPr="00DD0FA0">
        <w:rPr>
          <w:rFonts w:ascii="Times New Roman" w:hAnsi="Times New Roman" w:cs="Times New Roman"/>
          <w:sz w:val="28"/>
          <w:szCs w:val="28"/>
        </w:rPr>
        <w:t>Декорационное решение спектакля – это, по сути, единая установка  в виде лестницы. Шокирующие временные скачки, стремительная смена обстановки действия – все это решается в основном за счет бутафорских деталей и костюмов. Оформление данного спектакля яркий пример воздействия сценографии на воображение за счет минимума деталей. Художник активно использует ключевую символику, которая отсылает фантазию зрителя в тот или иной временной промежуток, в зависимости от режиссерской идеи. Приметы эпох, не смотря на лаконичность, переданы Марголиным и Александровым предельно точно. Основная декорация лестница – это легко прочитывающийся символ времени, сквозь которое проходят герои «Пиковой дамы». Время в данном спектакле не определяло характер сценографии, ее стилистику, оно стало словно одним из главных героев спектакля. Сценография за счет лаконичных и точных атрибутов показала его стремительное течение на примере насыщенного историческими событиями двадцатого столетия.</w:t>
      </w:r>
    </w:p>
    <w:p w:rsidR="00A0189B" w:rsidRDefault="00A0189B" w:rsidP="00DD0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художников Боровского и Марголина – это яркий пример, когда сценография </w:t>
      </w:r>
      <w:r w:rsidR="00F71441">
        <w:rPr>
          <w:rFonts w:ascii="Times New Roman" w:hAnsi="Times New Roman" w:cs="Times New Roman"/>
          <w:sz w:val="28"/>
          <w:szCs w:val="28"/>
        </w:rPr>
        <w:t>вбирает в себя опы</w:t>
      </w:r>
      <w:r w:rsidR="00551B90">
        <w:rPr>
          <w:rFonts w:ascii="Times New Roman" w:hAnsi="Times New Roman" w:cs="Times New Roman"/>
          <w:sz w:val="28"/>
          <w:szCs w:val="28"/>
        </w:rPr>
        <w:t>т самых талантливых открытий</w:t>
      </w:r>
      <w:r w:rsidR="00F71441">
        <w:rPr>
          <w:rFonts w:ascii="Times New Roman" w:hAnsi="Times New Roman" w:cs="Times New Roman"/>
          <w:sz w:val="28"/>
          <w:szCs w:val="28"/>
        </w:rPr>
        <w:t>. В обоих спектаклях оформление оказывает с</w:t>
      </w:r>
      <w:r w:rsidR="001E2F3C">
        <w:rPr>
          <w:rFonts w:ascii="Times New Roman" w:hAnsi="Times New Roman" w:cs="Times New Roman"/>
          <w:sz w:val="28"/>
          <w:szCs w:val="28"/>
        </w:rPr>
        <w:t>ильнейшее</w:t>
      </w:r>
      <w:r w:rsidR="00551B90">
        <w:rPr>
          <w:rFonts w:ascii="Times New Roman" w:hAnsi="Times New Roman" w:cs="Times New Roman"/>
          <w:sz w:val="28"/>
          <w:szCs w:val="28"/>
        </w:rPr>
        <w:t xml:space="preserve"> психологическое воздействие на зрителя и максимально способствует раскрыти</w:t>
      </w:r>
      <w:r w:rsidR="0006434E">
        <w:rPr>
          <w:rFonts w:ascii="Times New Roman" w:hAnsi="Times New Roman" w:cs="Times New Roman"/>
          <w:sz w:val="28"/>
          <w:szCs w:val="28"/>
        </w:rPr>
        <w:t>ю идеи режиссера. В данных примерах сценограф не является, как это часто бывает в современном театре</w:t>
      </w:r>
      <w:r w:rsidR="001E2F3C">
        <w:rPr>
          <w:rFonts w:ascii="Times New Roman" w:hAnsi="Times New Roman" w:cs="Times New Roman"/>
          <w:sz w:val="28"/>
          <w:szCs w:val="28"/>
        </w:rPr>
        <w:t xml:space="preserve">, лишь слугой,  ремесленником режиссерской идеи, он является его соавтором. </w:t>
      </w:r>
      <w:r w:rsidR="00C4320E">
        <w:rPr>
          <w:rFonts w:ascii="Times New Roman" w:hAnsi="Times New Roman" w:cs="Times New Roman"/>
          <w:sz w:val="28"/>
          <w:szCs w:val="28"/>
        </w:rPr>
        <w:t xml:space="preserve">В этих спектаклях мы находим некоторые символы и образы, которые, если оглянуться на опыт их предшественников уже были впервые использованы. Например, </w:t>
      </w:r>
      <w:r w:rsidR="00AD50D2">
        <w:rPr>
          <w:rFonts w:ascii="Times New Roman" w:hAnsi="Times New Roman" w:cs="Times New Roman"/>
          <w:sz w:val="28"/>
          <w:szCs w:val="28"/>
        </w:rPr>
        <w:t xml:space="preserve">яркий символ темы игры – зеленое сукно, </w:t>
      </w:r>
      <w:r w:rsidR="00AD50D2">
        <w:rPr>
          <w:rFonts w:ascii="Times New Roman" w:hAnsi="Times New Roman" w:cs="Times New Roman"/>
          <w:sz w:val="28"/>
          <w:szCs w:val="28"/>
        </w:rPr>
        <w:lastRenderedPageBreak/>
        <w:t xml:space="preserve">которое использовали и Марголин и </w:t>
      </w:r>
      <w:r w:rsidR="00E72B0C">
        <w:rPr>
          <w:rFonts w:ascii="Times New Roman" w:hAnsi="Times New Roman" w:cs="Times New Roman"/>
          <w:sz w:val="28"/>
          <w:szCs w:val="28"/>
        </w:rPr>
        <w:t xml:space="preserve">Боровский. Важным элементом композиции каждого из спектаклей является лестница. С чисто практической точки зрения этот элемент диктует ритм </w:t>
      </w:r>
      <w:r w:rsidR="00D63F0F">
        <w:rPr>
          <w:rFonts w:ascii="Times New Roman" w:hAnsi="Times New Roman" w:cs="Times New Roman"/>
          <w:sz w:val="28"/>
          <w:szCs w:val="28"/>
        </w:rPr>
        <w:t>всему действию. Однако, данная символика не была открытием этих талантливых художников. Эти символы  мы можем найти в постановке Всеволода Мейерхольда.</w:t>
      </w: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Default="00D63F0F" w:rsidP="00DD0FA0">
      <w:pPr>
        <w:spacing w:after="0" w:line="360" w:lineRule="auto"/>
        <w:ind w:firstLine="709"/>
        <w:jc w:val="both"/>
        <w:rPr>
          <w:rFonts w:ascii="Times New Roman" w:hAnsi="Times New Roman" w:cs="Times New Roman"/>
          <w:sz w:val="28"/>
          <w:szCs w:val="28"/>
        </w:rPr>
      </w:pPr>
    </w:p>
    <w:p w:rsidR="00D63F0F" w:rsidRPr="00DD0FA0" w:rsidRDefault="00D63F0F" w:rsidP="00DD0FA0">
      <w:pPr>
        <w:spacing w:after="0" w:line="360" w:lineRule="auto"/>
        <w:ind w:firstLine="709"/>
        <w:jc w:val="both"/>
        <w:rPr>
          <w:rFonts w:ascii="Times New Roman" w:hAnsi="Times New Roman" w:cs="Times New Roman"/>
          <w:sz w:val="28"/>
          <w:szCs w:val="28"/>
        </w:rPr>
      </w:pPr>
    </w:p>
    <w:p w:rsidR="00DD0FA0" w:rsidRPr="00DD0FA0" w:rsidRDefault="00DD0FA0" w:rsidP="00DD0FA0">
      <w:pPr>
        <w:spacing w:after="0" w:line="360" w:lineRule="auto"/>
        <w:ind w:firstLine="709"/>
        <w:jc w:val="both"/>
        <w:rPr>
          <w:rFonts w:ascii="Times New Roman" w:hAnsi="Times New Roman" w:cs="Times New Roman"/>
          <w:sz w:val="28"/>
          <w:szCs w:val="28"/>
        </w:rPr>
      </w:pPr>
    </w:p>
    <w:p w:rsidR="004F53B4" w:rsidRDefault="009B4444" w:rsidP="004F53B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2.</w:t>
      </w:r>
      <w:r w:rsidR="00031FF3">
        <w:rPr>
          <w:rFonts w:ascii="Times New Roman" w:hAnsi="Times New Roman" w:cs="Times New Roman"/>
          <w:b/>
          <w:sz w:val="28"/>
          <w:szCs w:val="28"/>
        </w:rPr>
        <w:t xml:space="preserve"> </w:t>
      </w:r>
      <w:r w:rsidR="00795052">
        <w:rPr>
          <w:rFonts w:ascii="Times New Roman" w:hAnsi="Times New Roman" w:cs="Times New Roman"/>
          <w:b/>
          <w:sz w:val="28"/>
          <w:szCs w:val="28"/>
        </w:rPr>
        <w:t>«Пиковая дама» Вс</w:t>
      </w:r>
      <w:r w:rsidR="001C6153">
        <w:rPr>
          <w:rFonts w:ascii="Times New Roman" w:hAnsi="Times New Roman" w:cs="Times New Roman"/>
          <w:b/>
          <w:sz w:val="28"/>
          <w:szCs w:val="28"/>
        </w:rPr>
        <w:t>. Мейерх</w:t>
      </w:r>
      <w:r w:rsidR="00493316">
        <w:rPr>
          <w:rFonts w:ascii="Times New Roman" w:hAnsi="Times New Roman" w:cs="Times New Roman"/>
          <w:b/>
          <w:sz w:val="28"/>
          <w:szCs w:val="28"/>
        </w:rPr>
        <w:t>ольда. Проблемы сценического воплощения.</w:t>
      </w:r>
    </w:p>
    <w:p w:rsidR="00493316" w:rsidRDefault="00493316" w:rsidP="004F53B4">
      <w:pPr>
        <w:spacing w:after="0" w:line="360" w:lineRule="auto"/>
        <w:ind w:firstLine="709"/>
        <w:jc w:val="both"/>
        <w:rPr>
          <w:rFonts w:ascii="Times New Roman" w:hAnsi="Times New Roman" w:cs="Times New Roman"/>
          <w:sz w:val="28"/>
          <w:szCs w:val="28"/>
        </w:rPr>
      </w:pP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сценической истории оперы «Пиковая дама» есть два года, которые не просто оказали влияние на следующие постановки, но перевернули восприятие людей не только одной конкретной оперы, но всего оперного искусства. </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января 1935 года на сцене Ленинградского Малого оперного театра (сегодня он носит историческое название (Михайловский театр), состоялась премьера «Пиковой дамы» в постановке Всеволода </w:t>
      </w:r>
      <w:proofErr w:type="spellStart"/>
      <w:r>
        <w:rPr>
          <w:rFonts w:ascii="Times New Roman" w:hAnsi="Times New Roman" w:cs="Times New Roman"/>
          <w:sz w:val="28"/>
          <w:szCs w:val="28"/>
        </w:rPr>
        <w:t>Эмильевича</w:t>
      </w:r>
      <w:proofErr w:type="spellEnd"/>
      <w:r>
        <w:rPr>
          <w:rFonts w:ascii="Times New Roman" w:hAnsi="Times New Roman" w:cs="Times New Roman"/>
          <w:sz w:val="28"/>
          <w:szCs w:val="28"/>
        </w:rPr>
        <w:t xml:space="preserve"> Мейерхольда. Художником спектакля был Л.Т. </w:t>
      </w:r>
      <w:proofErr w:type="spellStart"/>
      <w:r>
        <w:rPr>
          <w:rFonts w:ascii="Times New Roman" w:hAnsi="Times New Roman" w:cs="Times New Roman"/>
          <w:sz w:val="28"/>
          <w:szCs w:val="28"/>
        </w:rPr>
        <w:t>Чупятов</w:t>
      </w:r>
      <w:proofErr w:type="spellEnd"/>
      <w:r>
        <w:rPr>
          <w:rFonts w:ascii="Times New Roman" w:hAnsi="Times New Roman" w:cs="Times New Roman"/>
          <w:sz w:val="28"/>
          <w:szCs w:val="28"/>
        </w:rPr>
        <w:t xml:space="preserve">. Спектакль прожил на сцене два года и исполнялся 91 один раз, что свидетельствует об огромном интересе, который вызывал этот спектакль у публики. Д.Д. Шостакович пишет: «Мне также очень понравилась «Пиковая дама». Этот спектакль, поставленный в Ленинградском Малом оперном театре вызвал большие споры в музыкальных кругах. </w:t>
      </w:r>
      <w:proofErr w:type="spellStart"/>
      <w:r>
        <w:rPr>
          <w:rFonts w:ascii="Times New Roman" w:hAnsi="Times New Roman" w:cs="Times New Roman"/>
          <w:sz w:val="28"/>
          <w:szCs w:val="28"/>
        </w:rPr>
        <w:t>Нопобедителей</w:t>
      </w:r>
      <w:proofErr w:type="spellEnd"/>
      <w:r>
        <w:rPr>
          <w:rFonts w:ascii="Times New Roman" w:hAnsi="Times New Roman" w:cs="Times New Roman"/>
          <w:sz w:val="28"/>
          <w:szCs w:val="28"/>
        </w:rPr>
        <w:t xml:space="preserve"> не судят. Публика очень интересовалась и ходила на спектакль. Он пользовался большим успехом…»</w:t>
      </w:r>
      <w:r w:rsidR="009A6CC6">
        <w:rPr>
          <w:rStyle w:val="a5"/>
          <w:rFonts w:ascii="Times New Roman" w:hAnsi="Times New Roman" w:cs="Times New Roman"/>
          <w:sz w:val="28"/>
          <w:szCs w:val="28"/>
        </w:rPr>
        <w:footnoteReference w:id="56"/>
      </w:r>
      <w:r>
        <w:rPr>
          <w:rFonts w:ascii="Times New Roman" w:hAnsi="Times New Roman" w:cs="Times New Roman"/>
          <w:sz w:val="28"/>
          <w:szCs w:val="28"/>
        </w:rPr>
        <w:t>.</w:t>
      </w:r>
    </w:p>
    <w:p w:rsidR="004F53B4" w:rsidRDefault="004F53B4" w:rsidP="004F53B4">
      <w:pPr>
        <w:spacing w:after="0" w:line="360" w:lineRule="auto"/>
        <w:ind w:firstLine="709"/>
        <w:jc w:val="both"/>
        <w:rPr>
          <w:rFonts w:ascii="Times New Roman" w:hAnsi="Times New Roman" w:cs="Times New Roman"/>
          <w:sz w:val="28"/>
          <w:szCs w:val="28"/>
        </w:rPr>
      </w:pPr>
      <w:r w:rsidRPr="00F11D5A">
        <w:rPr>
          <w:rFonts w:ascii="Times New Roman" w:hAnsi="Times New Roman" w:cs="Times New Roman"/>
          <w:sz w:val="28"/>
          <w:szCs w:val="28"/>
        </w:rPr>
        <w:t>Одна</w:t>
      </w:r>
      <w:r>
        <w:rPr>
          <w:rFonts w:ascii="Times New Roman" w:hAnsi="Times New Roman" w:cs="Times New Roman"/>
          <w:sz w:val="28"/>
          <w:szCs w:val="28"/>
        </w:rPr>
        <w:t xml:space="preserve">ко, судьба этой «Пиковой дамы» </w:t>
      </w:r>
      <w:r w:rsidRPr="00F11D5A">
        <w:rPr>
          <w:rFonts w:ascii="Times New Roman" w:hAnsi="Times New Roman" w:cs="Times New Roman"/>
          <w:sz w:val="28"/>
          <w:szCs w:val="28"/>
        </w:rPr>
        <w:t>была роковой,  спектакль был снят после того, как  Мейерхольд был репрессирован.</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Всеволод Мейерхольд победил традицию, перевернул мировоззрение публики, он оказал огромнейшее влияние на следующие поколения режиссеров и художников следующих поколений. Эта постановка – одна из самых известных в истории театрального искусства. Во время подготовки спектакля, пока спектакль стоял в репертуарной сетке театра и даже спустя много лет после того, как его сняли, вокруг этой поразительной работы Мейерхольда велись горячие споры.</w:t>
      </w:r>
      <w:r w:rsidR="009A6CC6">
        <w:rPr>
          <w:rFonts w:ascii="Times New Roman" w:hAnsi="Times New Roman" w:cs="Times New Roman"/>
          <w:sz w:val="28"/>
          <w:szCs w:val="28"/>
        </w:rPr>
        <w:t xml:space="preserve"> </w:t>
      </w:r>
      <w:r>
        <w:rPr>
          <w:rFonts w:ascii="Times New Roman" w:hAnsi="Times New Roman" w:cs="Times New Roman"/>
          <w:sz w:val="28"/>
          <w:szCs w:val="28"/>
        </w:rPr>
        <w:t xml:space="preserve">Ее безусловно </w:t>
      </w:r>
      <w:r w:rsidRPr="007D4BA2">
        <w:rPr>
          <w:rFonts w:ascii="Times New Roman" w:hAnsi="Times New Roman" w:cs="Times New Roman"/>
          <w:sz w:val="28"/>
          <w:szCs w:val="28"/>
        </w:rPr>
        <w:t>можно назвать переломным моментом в сценической истории</w:t>
      </w:r>
      <w:r>
        <w:rPr>
          <w:rFonts w:ascii="Times New Roman" w:hAnsi="Times New Roman" w:cs="Times New Roman"/>
          <w:sz w:val="28"/>
          <w:szCs w:val="28"/>
        </w:rPr>
        <w:t xml:space="preserve"> постановок  «Пиковой дамы».</w:t>
      </w:r>
    </w:p>
    <w:p w:rsidR="004F53B4" w:rsidRPr="00D3580C" w:rsidRDefault="004F53B4" w:rsidP="004F53B4">
      <w:pPr>
        <w:spacing w:after="0" w:line="360" w:lineRule="auto"/>
        <w:ind w:firstLine="709"/>
        <w:jc w:val="both"/>
        <w:rPr>
          <w:rFonts w:ascii="Times New Roman" w:hAnsi="Times New Roman" w:cs="Times New Roman"/>
          <w:sz w:val="28"/>
          <w:szCs w:val="28"/>
        </w:rPr>
      </w:pPr>
      <w:r w:rsidRPr="00D3580C">
        <w:rPr>
          <w:rFonts w:ascii="Times New Roman" w:hAnsi="Times New Roman" w:cs="Times New Roman"/>
          <w:sz w:val="28"/>
          <w:szCs w:val="28"/>
        </w:rPr>
        <w:t>Наша работа посвящена сценографии, и прежде всего мы должны рассмотреть работу художника, однако, в контексте нашей работы мы называем данную постановку п</w:t>
      </w:r>
      <w:r>
        <w:rPr>
          <w:rFonts w:ascii="Times New Roman" w:hAnsi="Times New Roman" w:cs="Times New Roman"/>
          <w:sz w:val="28"/>
          <w:szCs w:val="28"/>
        </w:rPr>
        <w:t>е</w:t>
      </w:r>
      <w:r w:rsidRPr="00D3580C">
        <w:rPr>
          <w:rFonts w:ascii="Times New Roman" w:hAnsi="Times New Roman" w:cs="Times New Roman"/>
          <w:sz w:val="28"/>
          <w:szCs w:val="28"/>
        </w:rPr>
        <w:t>реломной, поскольку на примере «Пиковой дамы» мы рассмотрим новый принцип работ</w:t>
      </w:r>
      <w:r w:rsidR="004459C0">
        <w:rPr>
          <w:rFonts w:ascii="Times New Roman" w:hAnsi="Times New Roman" w:cs="Times New Roman"/>
          <w:sz w:val="28"/>
          <w:szCs w:val="28"/>
        </w:rPr>
        <w:t>ы между художником и режиссером, который сложился в первой трети двадцатого столетия и оказал колоссальное влияние на современную сценографи</w:t>
      </w:r>
      <w:r w:rsidR="000F77DD">
        <w:rPr>
          <w:rFonts w:ascii="Times New Roman" w:hAnsi="Times New Roman" w:cs="Times New Roman"/>
          <w:sz w:val="28"/>
          <w:szCs w:val="28"/>
        </w:rPr>
        <w:t>и</w:t>
      </w:r>
      <w:r w:rsidR="004459C0">
        <w:rPr>
          <w:rFonts w:ascii="Times New Roman" w:hAnsi="Times New Roman" w:cs="Times New Roman"/>
          <w:sz w:val="28"/>
          <w:szCs w:val="28"/>
        </w:rPr>
        <w:t>.</w:t>
      </w:r>
    </w:p>
    <w:p w:rsidR="004F53B4" w:rsidRPr="00D3580C" w:rsidRDefault="004F53B4" w:rsidP="004F53B4">
      <w:pPr>
        <w:spacing w:after="0" w:line="360" w:lineRule="auto"/>
        <w:ind w:firstLine="709"/>
        <w:jc w:val="both"/>
        <w:rPr>
          <w:rFonts w:ascii="Times New Roman" w:hAnsi="Times New Roman" w:cs="Times New Roman"/>
          <w:sz w:val="28"/>
          <w:szCs w:val="28"/>
        </w:rPr>
      </w:pPr>
      <w:r w:rsidRPr="00D3580C">
        <w:rPr>
          <w:rFonts w:ascii="Times New Roman" w:hAnsi="Times New Roman" w:cs="Times New Roman"/>
          <w:sz w:val="28"/>
          <w:szCs w:val="28"/>
        </w:rPr>
        <w:t xml:space="preserve"> В нашей работе нас интересует принцип работы режиссера и художника, влияние режиссерской идеи на творческий взгляд  на фантазию </w:t>
      </w:r>
      <w:r w:rsidRPr="00D3580C">
        <w:rPr>
          <w:rFonts w:ascii="Times New Roman" w:hAnsi="Times New Roman" w:cs="Times New Roman"/>
          <w:sz w:val="28"/>
          <w:szCs w:val="28"/>
        </w:rPr>
        <w:lastRenderedPageBreak/>
        <w:t>декоратора и те средства художественной выразительности, которые использовал художник ее выражения.</w:t>
      </w:r>
      <w:r w:rsidR="004459C0">
        <w:rPr>
          <w:rFonts w:ascii="Times New Roman" w:hAnsi="Times New Roman" w:cs="Times New Roman"/>
          <w:sz w:val="28"/>
          <w:szCs w:val="28"/>
        </w:rPr>
        <w:t xml:space="preserve"> Кроме того</w:t>
      </w:r>
      <w:r w:rsidR="001B462C">
        <w:rPr>
          <w:rFonts w:ascii="Times New Roman" w:hAnsi="Times New Roman" w:cs="Times New Roman"/>
          <w:sz w:val="28"/>
          <w:szCs w:val="28"/>
        </w:rPr>
        <w:t xml:space="preserve"> в огромном количестве публикаций, посвященных данной теме мы видим, что в первую очередь авторы уделяют внимание </w:t>
      </w:r>
      <w:r w:rsidR="000F77DD">
        <w:rPr>
          <w:rFonts w:ascii="Times New Roman" w:hAnsi="Times New Roman" w:cs="Times New Roman"/>
          <w:sz w:val="28"/>
          <w:szCs w:val="28"/>
        </w:rPr>
        <w:t xml:space="preserve">Мейерхольду, как режиссеру, мы попытаемся рассмотреть его работу над этой постановкой как художника, поскольку </w:t>
      </w:r>
      <w:r w:rsidR="009C0ADF">
        <w:rPr>
          <w:rFonts w:ascii="Times New Roman" w:hAnsi="Times New Roman" w:cs="Times New Roman"/>
          <w:sz w:val="28"/>
          <w:szCs w:val="28"/>
        </w:rPr>
        <w:t>помимо эскизов к декорациям, макетов и критики, в анализе данной постановки также используются сценические планы Мейерхольда.</w:t>
      </w:r>
    </w:p>
    <w:p w:rsidR="004F53B4" w:rsidRPr="00D3580C" w:rsidRDefault="004F53B4" w:rsidP="004F53B4">
      <w:pPr>
        <w:spacing w:after="0" w:line="360" w:lineRule="auto"/>
        <w:ind w:firstLine="709"/>
        <w:jc w:val="both"/>
        <w:rPr>
          <w:rFonts w:ascii="Times New Roman" w:hAnsi="Times New Roman" w:cs="Times New Roman"/>
          <w:sz w:val="28"/>
          <w:szCs w:val="28"/>
        </w:rPr>
      </w:pPr>
      <w:r w:rsidRPr="00D3580C">
        <w:rPr>
          <w:rFonts w:ascii="Times New Roman" w:hAnsi="Times New Roman" w:cs="Times New Roman"/>
          <w:sz w:val="28"/>
          <w:szCs w:val="28"/>
        </w:rPr>
        <w:t>В чем же заключается новаторство Мейерхольда, почему его «Пиковую даму» называют революционной? Почему эта постановка заслужила противоречивые отзывы у критиков, какие открытия сделал Мейерхольд для публики, что вызвало с одной стороны восторг а с другой резкое осуждение вышестоящих?</w:t>
      </w:r>
      <w:r w:rsidR="009A6CC6">
        <w:rPr>
          <w:rFonts w:ascii="Times New Roman" w:hAnsi="Times New Roman" w:cs="Times New Roman"/>
          <w:sz w:val="28"/>
          <w:szCs w:val="28"/>
        </w:rPr>
        <w:t xml:space="preserve"> </w:t>
      </w:r>
      <w:r w:rsidRPr="00D3580C">
        <w:rPr>
          <w:rFonts w:ascii="Times New Roman" w:hAnsi="Times New Roman" w:cs="Times New Roman"/>
          <w:sz w:val="28"/>
          <w:szCs w:val="28"/>
        </w:rPr>
        <w:t>И как они были решены художником, оформлявшим спектакль?</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необходимо отметить, что спектакль Мейерхольда родился в результате тех задач, которые поставило перед автором идеи само время. После Октябрьской революции театр (а позже кинематограф) сразу стали одним из доступных видов массового искусства. В залы театров вошел новый зритель, началась новая эпоха. Новая публика (рабочие, крестьяне, солдаты) была словно чистый лист, для того, чтобы завоевать ее, необходимо было искать новые средства выразительности.</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Известный русский режиссер музыкального театра Борис Покровский вспоминал это удивительное и сложное время для искусства. «Мой отец взял меня на какое-то заседание, которое проходило в Большом театре. После заседания должен был состояться концерт… Начало концерта мне запомнилось навсегда. Зал был переполнен. Все остались в верхней одежде, потому что было очень холодно. Везде шинели, бушлаты, кожанки. Все в шапках, валенках… Сидели кто где мог, многие просто на барьерах лож, свесив ноги вниз… Все курили, щелкали семечки, картина была, в общем, довольно живописная… Происходящее удивляло, может быть, даже шокировало моего отца. Я очень хорошо помни, что мой отец очень боялся, </w:t>
      </w:r>
      <w:r>
        <w:rPr>
          <w:rFonts w:ascii="Times New Roman" w:hAnsi="Times New Roman" w:cs="Times New Roman"/>
          <w:sz w:val="28"/>
          <w:szCs w:val="28"/>
        </w:rPr>
        <w:lastRenderedPageBreak/>
        <w:t xml:space="preserve">как произойдет встреча артистов с этим зрителем. Особенно потому, что в программе был балетный номер… Как примет этот зритель классический балет, когда балерина выйдет в пачке с голыми ногами?... Потом открылся занавес, наступила полная тишина, какой в Большом театре я больше никогда не слышал. Танцевала </w:t>
      </w:r>
      <w:proofErr w:type="spellStart"/>
      <w:r>
        <w:rPr>
          <w:rFonts w:ascii="Times New Roman" w:hAnsi="Times New Roman" w:cs="Times New Roman"/>
          <w:sz w:val="28"/>
          <w:szCs w:val="28"/>
        </w:rPr>
        <w:t>Гельцер</w:t>
      </w:r>
      <w:proofErr w:type="spellEnd"/>
      <w:r>
        <w:rPr>
          <w:rFonts w:ascii="Times New Roman" w:hAnsi="Times New Roman" w:cs="Times New Roman"/>
          <w:sz w:val="28"/>
          <w:szCs w:val="28"/>
        </w:rPr>
        <w:t xml:space="preserve"> действительно в пачке, и зал замер в восхищении. Все, кто курил, перестали курить, папиросы потухли, о низ забыли. Это было восторженное внимание, ни с чем не сравнимое увлечение тем, что показалось на сцене, настоящее потрясение…»</w:t>
      </w:r>
      <w:r w:rsidR="009A6CC6">
        <w:rPr>
          <w:rStyle w:val="a5"/>
          <w:rFonts w:ascii="Times New Roman" w:hAnsi="Times New Roman" w:cs="Times New Roman"/>
          <w:sz w:val="28"/>
          <w:szCs w:val="28"/>
        </w:rPr>
        <w:footnoteReference w:id="57"/>
      </w:r>
      <w:r w:rsidR="009A6CC6">
        <w:rPr>
          <w:rFonts w:ascii="Times New Roman" w:hAnsi="Times New Roman" w:cs="Times New Roman"/>
          <w:sz w:val="28"/>
          <w:szCs w:val="28"/>
        </w:rPr>
        <w:t>.</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Новый зритель оказался готов воспринимать искусство. Однако, перед искусством встали новые задачи, необходимо было найти средство сильнейшего эмоционального воздействия на зрителя, и конечно же в соответствии с идеологией времени необходимо было воспитывать в зрителе высокие как эстетические, так и политические идеалы. Каждый театральный коллектив должен был  с одной стороны отразить в своей работе новые идейно-художественные проблемы, а с</w:t>
      </w:r>
      <w:r w:rsidR="009A6CC6">
        <w:rPr>
          <w:rFonts w:ascii="Times New Roman" w:hAnsi="Times New Roman" w:cs="Times New Roman"/>
          <w:sz w:val="28"/>
          <w:szCs w:val="28"/>
        </w:rPr>
        <w:t xml:space="preserve"> </w:t>
      </w:r>
      <w:r>
        <w:rPr>
          <w:rFonts w:ascii="Times New Roman" w:hAnsi="Times New Roman" w:cs="Times New Roman"/>
          <w:sz w:val="28"/>
          <w:szCs w:val="28"/>
        </w:rPr>
        <w:t>другой не потерять связи с русской театральной традицией и не забыть достижений культуры.</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1919 году вышел декрет об объединении театрального дела, создания 1 января 1920 года централизованного Управления государственными театрами и другие правительственные решения, цель которых была объединить все театры и взять их под контроль. Однако, благодаря этим постановлениям, многие профессионалы не покинули своих мест в следующие страшные для страны годы, и так же была активно привлечена к сотрудничеству и работе так называемая «старая художественная интеллигенция»</w:t>
      </w:r>
      <w:r w:rsidR="009A6CC6">
        <w:rPr>
          <w:rStyle w:val="a5"/>
          <w:rFonts w:ascii="Times New Roman" w:hAnsi="Times New Roman" w:cs="Times New Roman"/>
          <w:sz w:val="28"/>
          <w:szCs w:val="28"/>
        </w:rPr>
        <w:footnoteReference w:id="58"/>
      </w:r>
      <w:r>
        <w:rPr>
          <w:rFonts w:ascii="Times New Roman" w:hAnsi="Times New Roman" w:cs="Times New Roman"/>
          <w:sz w:val="28"/>
          <w:szCs w:val="28"/>
        </w:rPr>
        <w:t>.</w:t>
      </w:r>
    </w:p>
    <w:p w:rsidR="004F53B4" w:rsidRPr="00930C5D" w:rsidRDefault="004F53B4" w:rsidP="004F53B4">
      <w:pPr>
        <w:spacing w:after="0" w:line="360" w:lineRule="auto"/>
        <w:ind w:firstLine="709"/>
        <w:jc w:val="both"/>
        <w:rPr>
          <w:rFonts w:ascii="Times New Roman" w:hAnsi="Times New Roman" w:cs="Times New Roman"/>
          <w:sz w:val="28"/>
          <w:szCs w:val="28"/>
        </w:rPr>
      </w:pPr>
      <w:r w:rsidRPr="009678DD">
        <w:rPr>
          <w:rFonts w:ascii="Times New Roman" w:hAnsi="Times New Roman" w:cs="Times New Roman"/>
          <w:sz w:val="28"/>
          <w:szCs w:val="28"/>
        </w:rPr>
        <w:t xml:space="preserve">   </w:t>
      </w:r>
      <w:r w:rsidRPr="00930C5D">
        <w:rPr>
          <w:rFonts w:ascii="Times New Roman" w:hAnsi="Times New Roman" w:cs="Times New Roman"/>
          <w:sz w:val="28"/>
          <w:szCs w:val="28"/>
        </w:rPr>
        <w:t>«Я убежден, что после того, как, наконец</w:t>
      </w:r>
      <w:r>
        <w:rPr>
          <w:rFonts w:ascii="Times New Roman" w:hAnsi="Times New Roman" w:cs="Times New Roman"/>
          <w:sz w:val="28"/>
          <w:szCs w:val="28"/>
        </w:rPr>
        <w:t>,</w:t>
      </w:r>
      <w:r w:rsidRPr="00930C5D">
        <w:rPr>
          <w:rFonts w:ascii="Times New Roman" w:hAnsi="Times New Roman" w:cs="Times New Roman"/>
          <w:sz w:val="28"/>
          <w:szCs w:val="28"/>
        </w:rPr>
        <w:t xml:space="preserve"> начнут проваливаться в яму «Аида», «Пиковая дама» и «Евгений Онегин» просто потому, что если по двести тысяч раз исполнить эти оперы, то все человечество прослушает их. А если все люди на земном шаре прослушают «Евгения Онегина», то когда-</w:t>
      </w:r>
      <w:r w:rsidRPr="00930C5D">
        <w:rPr>
          <w:rFonts w:ascii="Times New Roman" w:hAnsi="Times New Roman" w:cs="Times New Roman"/>
          <w:sz w:val="28"/>
          <w:szCs w:val="28"/>
        </w:rPr>
        <w:lastRenderedPageBreak/>
        <w:t>нибудь это кончится, надоест это слушать, - тогда появится вопрос: что же делать с оперным делом? И вот мне кажется – я в этом глубоко убежден, - то появится какой-то новый Вагнер, - может имя ему будет Прокофьев, я не знаю, - который зачеркнет оперный театр как таковой, и появится новый вид оперы"</w:t>
      </w:r>
      <w:r>
        <w:rPr>
          <w:rStyle w:val="a5"/>
          <w:rFonts w:ascii="Times New Roman" w:hAnsi="Times New Roman" w:cs="Times New Roman"/>
          <w:sz w:val="28"/>
          <w:szCs w:val="28"/>
        </w:rPr>
        <w:footnoteReference w:id="59"/>
      </w:r>
      <w:r w:rsidRPr="00930C5D">
        <w:rPr>
          <w:rFonts w:ascii="Times New Roman" w:hAnsi="Times New Roman" w:cs="Times New Roman"/>
          <w:sz w:val="28"/>
          <w:szCs w:val="28"/>
        </w:rPr>
        <w:t xml:space="preserve"> .</w:t>
      </w:r>
    </w:p>
    <w:p w:rsidR="004F53B4" w:rsidRPr="00930C5D" w:rsidRDefault="004F53B4" w:rsidP="004F53B4">
      <w:pPr>
        <w:spacing w:after="0" w:line="360" w:lineRule="auto"/>
        <w:ind w:firstLine="709"/>
        <w:jc w:val="both"/>
        <w:rPr>
          <w:rFonts w:ascii="Times New Roman" w:hAnsi="Times New Roman" w:cs="Times New Roman"/>
          <w:sz w:val="28"/>
          <w:szCs w:val="28"/>
        </w:rPr>
      </w:pPr>
      <w:r w:rsidRPr="00930C5D">
        <w:rPr>
          <w:rFonts w:ascii="Times New Roman" w:hAnsi="Times New Roman" w:cs="Times New Roman"/>
          <w:sz w:val="28"/>
          <w:szCs w:val="28"/>
        </w:rPr>
        <w:t xml:space="preserve"> Однако подобного не случилось и более того, десять лет спустя Мейерхольд захотел поставить «Пиковую даму».  </w:t>
      </w:r>
    </w:p>
    <w:p w:rsidR="004F53B4" w:rsidRDefault="004F53B4" w:rsidP="004F53B4">
      <w:pPr>
        <w:spacing w:after="0" w:line="360" w:lineRule="auto"/>
        <w:ind w:firstLine="709"/>
        <w:jc w:val="both"/>
        <w:rPr>
          <w:rFonts w:ascii="Times New Roman" w:hAnsi="Times New Roman" w:cs="Times New Roman"/>
          <w:sz w:val="28"/>
          <w:szCs w:val="28"/>
        </w:rPr>
      </w:pPr>
      <w:r w:rsidRPr="00930C5D">
        <w:rPr>
          <w:rFonts w:ascii="Times New Roman" w:hAnsi="Times New Roman" w:cs="Times New Roman"/>
          <w:sz w:val="28"/>
          <w:szCs w:val="28"/>
        </w:rPr>
        <w:t>Музыкальный театр играл важную роль в его жизни с ранней юности. Не смотря на то, что такие композиторы, как Вагнер, Моцарт, Чайковский, Берлиоз, Глинка вызывали в нем откровенный восторг, он на все имел свой, иногда  категорический</w:t>
      </w:r>
      <w:r>
        <w:rPr>
          <w:rFonts w:ascii="Times New Roman" w:hAnsi="Times New Roman" w:cs="Times New Roman"/>
          <w:sz w:val="28"/>
          <w:szCs w:val="28"/>
        </w:rPr>
        <w:t>,</w:t>
      </w:r>
      <w:r w:rsidRPr="00930C5D">
        <w:rPr>
          <w:rFonts w:ascii="Times New Roman" w:hAnsi="Times New Roman" w:cs="Times New Roman"/>
          <w:sz w:val="28"/>
          <w:szCs w:val="28"/>
        </w:rPr>
        <w:t xml:space="preserve"> взгляд. </w:t>
      </w:r>
    </w:p>
    <w:p w:rsidR="004F53B4" w:rsidRPr="00930C5D" w:rsidRDefault="004F53B4" w:rsidP="004F53B4">
      <w:pPr>
        <w:spacing w:after="0" w:line="360" w:lineRule="auto"/>
        <w:ind w:firstLine="709"/>
        <w:jc w:val="both"/>
        <w:rPr>
          <w:rFonts w:ascii="Times New Roman" w:hAnsi="Times New Roman" w:cs="Times New Roman"/>
          <w:sz w:val="28"/>
          <w:szCs w:val="28"/>
        </w:rPr>
      </w:pPr>
      <w:r w:rsidRPr="00930C5D">
        <w:rPr>
          <w:rFonts w:ascii="Times New Roman" w:hAnsi="Times New Roman" w:cs="Times New Roman"/>
          <w:sz w:val="28"/>
          <w:szCs w:val="28"/>
        </w:rPr>
        <w:t>Это очень важная черта, которая отмечалась многими и впоследствии оказала важное влияние на его работу. Каждая мысль, каждое умозаключение, сколь бы смелым и неоднозначным оно не было озвучено им с неоспоримой уверенностью. И, пожалуй, можно сказать, что переубе</w:t>
      </w:r>
      <w:r>
        <w:rPr>
          <w:rFonts w:ascii="Times New Roman" w:hAnsi="Times New Roman" w:cs="Times New Roman"/>
          <w:sz w:val="28"/>
          <w:szCs w:val="28"/>
        </w:rPr>
        <w:t xml:space="preserve">дить опровергнуть ее </w:t>
      </w:r>
      <w:r w:rsidRPr="00930C5D">
        <w:rPr>
          <w:rFonts w:ascii="Times New Roman" w:hAnsi="Times New Roman" w:cs="Times New Roman"/>
          <w:sz w:val="28"/>
          <w:szCs w:val="28"/>
        </w:rPr>
        <w:t xml:space="preserve"> мог только сам.</w:t>
      </w:r>
    </w:p>
    <w:p w:rsidR="004F53B4" w:rsidRDefault="004F53B4" w:rsidP="004F53B4">
      <w:pPr>
        <w:spacing w:after="0" w:line="360" w:lineRule="auto"/>
        <w:ind w:firstLine="709"/>
        <w:jc w:val="both"/>
        <w:rPr>
          <w:rFonts w:ascii="Times New Roman" w:hAnsi="Times New Roman" w:cs="Times New Roman"/>
          <w:sz w:val="28"/>
          <w:szCs w:val="28"/>
        </w:rPr>
      </w:pPr>
      <w:r w:rsidRPr="00930C5D">
        <w:rPr>
          <w:rFonts w:ascii="Times New Roman" w:hAnsi="Times New Roman" w:cs="Times New Roman"/>
          <w:sz w:val="28"/>
          <w:szCs w:val="28"/>
        </w:rPr>
        <w:t>Отвергнув сначала знаменитые оперы Чайковского, Мейерхольд, словно бы признает поражение, опровергает сам себя и принимается за работу. Однажды он уже ставил оперу на Пушкинский сюжет, это был «каменный гость» Даргомыжского в 1917 году</w:t>
      </w:r>
      <w:r>
        <w:rPr>
          <w:rStyle w:val="a5"/>
          <w:rFonts w:ascii="Times New Roman" w:hAnsi="Times New Roman" w:cs="Times New Roman"/>
          <w:sz w:val="28"/>
          <w:szCs w:val="28"/>
        </w:rPr>
        <w:footnoteReference w:id="60"/>
      </w:r>
      <w:r w:rsidRPr="00930C5D">
        <w:rPr>
          <w:rFonts w:ascii="Times New Roman" w:hAnsi="Times New Roman" w:cs="Times New Roman"/>
          <w:sz w:val="28"/>
          <w:szCs w:val="28"/>
        </w:rPr>
        <w:t xml:space="preserve"> . Тогда Мейерхольд не увидел никаких противоречий между музыкой и либретто, в основном по очень простой причине – композитор сохранил текст Пушкина неприкосновенным. С «Пиковой дамой» все было совсем иначе. Либретто Модеста Чайковского режиссера категорически не удовлетворяло. Мейерхольд поручил написать новый текст, по возможности максимально насытив его стихами Пушкина, возвратив действие в девятнадцатый век. Соответственно был полностью изменен сценарный план оперы. Музыкальный материал был подвергнут беспощадному купированию.</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Этот прием использовали режиссеры до Мейерхольда и очень часто после него, однако в основе их замысла лежала одно желание – блеснуть оригинальностью, сказать свое новое провокационное слово в искусстве. Быть оригинальными во что бы то ни стало.</w:t>
      </w:r>
      <w:r w:rsidR="001C48A4">
        <w:rPr>
          <w:rFonts w:ascii="Times New Roman" w:hAnsi="Times New Roman" w:cs="Times New Roman"/>
          <w:sz w:val="28"/>
          <w:szCs w:val="28"/>
        </w:rPr>
        <w:t xml:space="preserve"> </w:t>
      </w:r>
      <w:r w:rsidR="00320F37">
        <w:rPr>
          <w:rFonts w:ascii="Times New Roman" w:hAnsi="Times New Roman" w:cs="Times New Roman"/>
          <w:sz w:val="28"/>
          <w:szCs w:val="28"/>
        </w:rPr>
        <w:t>Данное утверждение отчасти касается постановок, описанных в первой главе.</w:t>
      </w:r>
      <w:r>
        <w:rPr>
          <w:rFonts w:ascii="Times New Roman" w:hAnsi="Times New Roman" w:cs="Times New Roman"/>
          <w:sz w:val="28"/>
          <w:szCs w:val="28"/>
        </w:rPr>
        <w:t xml:space="preserve"> Принцип работы  Мейерхольда был совсем иным, он искал новые способы художественной выразительности, передачи эмоции, но при этом он очень чутко воспринимал музыкальный материал, его режиссерская концепция была основана на понимании музыкальной драматургии. Доказательством того, что, не смотря на купирование и  перестановки некоторых сцен, Мейерхольд не разрушил оперы, может служить то, что его поддержал такой известный дирижер, как Самуил Абрамович Самосуд. Самуил Абрамович – один из известнейших советских дирижеров, лауреат трех сталинских премий, он работал в Мариинском, Большом театре и Ленинградском Малом оперном. Именно Самосуд руководил оркестром во время первого исполнения Седьмой симфонии Дмитрия Шостаковича в 1942 году. Начиная работу над постановкой «Пиковой дамы» с Мейерхольдом Самосуд настаивал на том, чтобы Мейерхольд не касался музыкального материала, однако, впоследствии дирижер не только принял концепцию Мейерхольда, но и искренне поддержал его.</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же так сильно возмущало режиссера в «Пиковой даме» и как родилась идея взяться за эту постановку? Главная причина сложных отношений Всеволода </w:t>
      </w:r>
      <w:proofErr w:type="spellStart"/>
      <w:r>
        <w:rPr>
          <w:rFonts w:ascii="Times New Roman" w:hAnsi="Times New Roman" w:cs="Times New Roman"/>
          <w:sz w:val="28"/>
          <w:szCs w:val="28"/>
        </w:rPr>
        <w:t>Эмильевича</w:t>
      </w:r>
      <w:proofErr w:type="spellEnd"/>
      <w:r>
        <w:rPr>
          <w:rFonts w:ascii="Times New Roman" w:hAnsi="Times New Roman" w:cs="Times New Roman"/>
          <w:sz w:val="28"/>
          <w:szCs w:val="28"/>
        </w:rPr>
        <w:t xml:space="preserve"> с шедевром Чайковского была постановка Мариинского театра. Ему не нравилось в этой постановке все, что притягивало публику. Богатое декорационное оформление, солисты, и безжизненность всей постановки.</w:t>
      </w:r>
      <w:r w:rsidRPr="00930C5D">
        <w:rPr>
          <w:rFonts w:ascii="Times New Roman" w:hAnsi="Times New Roman" w:cs="Times New Roman"/>
          <w:sz w:val="28"/>
          <w:szCs w:val="28"/>
        </w:rPr>
        <w:t xml:space="preserve">  Режиссер отчаянно ругал артистов, исполняющих партию Германа, он искренне негодовал  из-за либретто и перенесения действия в екатерининскую эпоху, утверждая, что это идет в разрыве с гениальной музыкой композитора. Ему захотелось перекроить на свой взгляд либретто, и это был </w:t>
      </w:r>
      <w:r>
        <w:rPr>
          <w:rFonts w:ascii="Times New Roman" w:hAnsi="Times New Roman" w:cs="Times New Roman"/>
          <w:sz w:val="28"/>
          <w:szCs w:val="28"/>
        </w:rPr>
        <w:t xml:space="preserve">определенный </w:t>
      </w:r>
      <w:r w:rsidRPr="00930C5D">
        <w:rPr>
          <w:rFonts w:ascii="Times New Roman" w:hAnsi="Times New Roman" w:cs="Times New Roman"/>
          <w:sz w:val="28"/>
          <w:szCs w:val="28"/>
        </w:rPr>
        <w:t xml:space="preserve">вызов всем предшествующим </w:t>
      </w:r>
      <w:r w:rsidRPr="00930C5D">
        <w:rPr>
          <w:rFonts w:ascii="Times New Roman" w:hAnsi="Times New Roman" w:cs="Times New Roman"/>
          <w:sz w:val="28"/>
          <w:szCs w:val="28"/>
        </w:rPr>
        <w:lastRenderedPageBreak/>
        <w:t>постановкам.</w:t>
      </w:r>
      <w:r>
        <w:rPr>
          <w:rFonts w:ascii="Times New Roman" w:hAnsi="Times New Roman" w:cs="Times New Roman"/>
          <w:sz w:val="28"/>
          <w:szCs w:val="28"/>
        </w:rPr>
        <w:t xml:space="preserve"> Мейерхольд мог найти малоизвестную оперу, поставить ее, она пришлась бы по вкусу публике, однако, в таком случае не было бы Мейерхольда. Всеволод </w:t>
      </w:r>
      <w:proofErr w:type="spellStart"/>
      <w:r>
        <w:rPr>
          <w:rFonts w:ascii="Times New Roman" w:hAnsi="Times New Roman" w:cs="Times New Roman"/>
          <w:sz w:val="28"/>
          <w:szCs w:val="28"/>
        </w:rPr>
        <w:t>Эмильевич</w:t>
      </w:r>
      <w:proofErr w:type="spellEnd"/>
      <w:r>
        <w:rPr>
          <w:rFonts w:ascii="Times New Roman" w:hAnsi="Times New Roman" w:cs="Times New Roman"/>
          <w:sz w:val="28"/>
          <w:szCs w:val="28"/>
        </w:rPr>
        <w:t xml:space="preserve"> выбрал именно то произведение, которое было у всех на слуху, то, которое ни одно поколение привыкло видеть на сцене в определенных декорациях, солисты выходили на сцену и обыгрывали привычные образы. А Мейерхольд сломал традицию. Именно потому что «Пиковая дама» была известна ему удалось на ее примере доказать, что даже известные произведения можно переосмыслить.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F53B4" w:rsidRDefault="004F53B4" w:rsidP="004F53B4">
      <w:pPr>
        <w:spacing w:after="0" w:line="360" w:lineRule="auto"/>
        <w:ind w:firstLine="709"/>
        <w:jc w:val="both"/>
        <w:rPr>
          <w:rFonts w:ascii="Times New Roman" w:hAnsi="Times New Roman" w:cs="Times New Roman"/>
          <w:sz w:val="28"/>
          <w:szCs w:val="28"/>
        </w:rPr>
      </w:pPr>
      <w:r w:rsidRPr="00930C5D">
        <w:rPr>
          <w:rFonts w:ascii="Times New Roman" w:hAnsi="Times New Roman" w:cs="Times New Roman"/>
          <w:sz w:val="28"/>
          <w:szCs w:val="28"/>
        </w:rPr>
        <w:t>Его работа над постановкой началась под лозунгом «</w:t>
      </w:r>
      <w:proofErr w:type="spellStart"/>
      <w:r w:rsidRPr="00930C5D">
        <w:rPr>
          <w:rFonts w:ascii="Times New Roman" w:hAnsi="Times New Roman" w:cs="Times New Roman"/>
          <w:sz w:val="28"/>
          <w:szCs w:val="28"/>
        </w:rPr>
        <w:t>пушкинизации</w:t>
      </w:r>
      <w:proofErr w:type="spellEnd"/>
      <w:r w:rsidRPr="00930C5D">
        <w:rPr>
          <w:rFonts w:ascii="Times New Roman" w:hAnsi="Times New Roman" w:cs="Times New Roman"/>
          <w:sz w:val="28"/>
          <w:szCs w:val="28"/>
        </w:rPr>
        <w:t xml:space="preserve">» произведения. </w:t>
      </w:r>
      <w:r>
        <w:rPr>
          <w:rFonts w:ascii="Times New Roman" w:hAnsi="Times New Roman" w:cs="Times New Roman"/>
          <w:sz w:val="28"/>
          <w:szCs w:val="28"/>
        </w:rPr>
        <w:t xml:space="preserve">«Приступая к </w:t>
      </w:r>
      <w:proofErr w:type="spellStart"/>
      <w:r>
        <w:rPr>
          <w:rFonts w:ascii="Times New Roman" w:hAnsi="Times New Roman" w:cs="Times New Roman"/>
          <w:sz w:val="28"/>
          <w:szCs w:val="28"/>
        </w:rPr>
        <w:t>пушкинизированию</w:t>
      </w:r>
      <w:proofErr w:type="spellEnd"/>
      <w:r>
        <w:rPr>
          <w:rFonts w:ascii="Times New Roman" w:hAnsi="Times New Roman" w:cs="Times New Roman"/>
          <w:sz w:val="28"/>
          <w:szCs w:val="28"/>
        </w:rPr>
        <w:t xml:space="preserve"> «Пиковой дамы»  Чайковского, мы начали с разоблачения либреттиста Модеста Чайковского, лакействовавшего перед директором императорских театров господином Всеволожским…» - эти слова Мейерхольда из его доклада четко и однозначно объясняют все впечатления, которые он испытывал относительно знаменитого и любимого публикой спектакля, который был создан по инициативе Всеволожского. Все недостатки постановки Мариинского театра воспринимались Мейерхольдом как непоправимые ошибки. Конечно же намерение «восстановить репутацию Петра Ильича Чайковского» - это очень смелое решение, тем более что никто ранее, не смотря на споры относительно либретто не мог взять на себя смелость и создать новую редакцию произведения. Однако, у Мейерхольда была н только смелость, которой так же не были обделены и многие режиссеры после него, он обладал абсолютным музыкальным чутьем, которое помогло ему завоевать в качестве единомышленников таких музыкантов, как Самосуд и Шостакович (получить их одобрение). Так же Мейерхольд был покорен повестью А.С. Пушкина и стремился пропитать свой спектакль ее неповторимым духом, который по его мнению полностью отсутствовал в постановке Мариинского театра. В докладе мы можем видеть, что Мейерхольд очень внимательно подошел к данной работе, он прочел письма и Чайковского и перерабатывал те сцены, которые у самого композитора в процессе работы вызывали </w:t>
      </w:r>
      <w:r>
        <w:rPr>
          <w:rFonts w:ascii="Times New Roman" w:hAnsi="Times New Roman" w:cs="Times New Roman"/>
          <w:sz w:val="28"/>
          <w:szCs w:val="28"/>
        </w:rPr>
        <w:lastRenderedPageBreak/>
        <w:t xml:space="preserve">сомнения. Это внимание, эта стремление разобраться в партитуре оперы, найти даже мимолетный отголосок влияния на композитора кого бы то </w:t>
      </w:r>
      <w:proofErr w:type="spellStart"/>
      <w:r>
        <w:rPr>
          <w:rFonts w:ascii="Times New Roman" w:hAnsi="Times New Roman" w:cs="Times New Roman"/>
          <w:sz w:val="28"/>
          <w:szCs w:val="28"/>
        </w:rPr>
        <w:t>нибыло</w:t>
      </w:r>
      <w:proofErr w:type="spellEnd"/>
      <w:r>
        <w:rPr>
          <w:rFonts w:ascii="Times New Roman" w:hAnsi="Times New Roman" w:cs="Times New Roman"/>
          <w:sz w:val="28"/>
          <w:szCs w:val="28"/>
        </w:rPr>
        <w:t xml:space="preserve"> и делает Мейерхольда в истории театра тем, кем он является. Именно понимание, чем руководствовался Мейерхольд, работая над этим спектаклям, позволяют верно понять его замысел и то воздействие, которое оказал спектакль на многие поколения оперных режиссеров.</w:t>
      </w:r>
    </w:p>
    <w:p w:rsidR="009A6CC6"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Мейерхольд убедительно доказывает, что более сего композитора на момент написания оперы вдохновляли образы героев, созданные А.С. Пушкином, а не переработанные Модестом Чайковским. Это личное открытие режиссера очень важно, поскольку именно на нем строится весь спектакль. Мы сразу понимаем, какие средства выразительности должен был искать и стремиться использовать режиссер. Например, Мейерхольд в своем докладе указывает на ошибку, которую совершали до него при постановке почти все режиссеры и  декораторы, он говорит о призраке графини, который является к Герману. По его мнению, то, что покойница появлялась непременно в саване, а вся сценическая аппаратура была непременно привлечена для создания ужасающего антуража. Мейерхольд был уверен, что такой ход может только рассмешить даже малообразованного зрителя</w:t>
      </w:r>
      <w:r w:rsidR="009A6CC6">
        <w:rPr>
          <w:rStyle w:val="a5"/>
          <w:rFonts w:ascii="Times New Roman" w:hAnsi="Times New Roman" w:cs="Times New Roman"/>
          <w:sz w:val="28"/>
          <w:szCs w:val="28"/>
        </w:rPr>
        <w:footnoteReference w:id="61"/>
      </w:r>
      <w:r>
        <w:rPr>
          <w:rFonts w:ascii="Times New Roman" w:hAnsi="Times New Roman" w:cs="Times New Roman"/>
          <w:sz w:val="28"/>
          <w:szCs w:val="28"/>
        </w:rPr>
        <w:t>. Он заявлял, что театр располагает средствами показывать страшное очень просто, и чем примитивней сценические средства выражения, тем больше зависит  от актеров, которые находятся на сцене. Соответственно сцена должна была получиться намного сильнее в драматическом плане</w:t>
      </w:r>
      <w:r w:rsidR="009A6CC6">
        <w:rPr>
          <w:rStyle w:val="a5"/>
          <w:rFonts w:ascii="Times New Roman" w:hAnsi="Times New Roman" w:cs="Times New Roman"/>
          <w:sz w:val="28"/>
          <w:szCs w:val="28"/>
        </w:rPr>
        <w:footnoteReference w:id="62"/>
      </w:r>
      <w:r>
        <w:rPr>
          <w:rFonts w:ascii="Times New Roman" w:hAnsi="Times New Roman" w:cs="Times New Roman"/>
          <w:sz w:val="28"/>
          <w:szCs w:val="28"/>
        </w:rPr>
        <w:t>.</w:t>
      </w:r>
      <w:r w:rsidR="009A6CC6">
        <w:rPr>
          <w:rFonts w:ascii="Times New Roman" w:hAnsi="Times New Roman" w:cs="Times New Roman"/>
          <w:sz w:val="28"/>
          <w:szCs w:val="28"/>
        </w:rPr>
        <w:t xml:space="preserve"> </w:t>
      </w:r>
    </w:p>
    <w:p w:rsidR="004F53B4" w:rsidRPr="004D5AF6" w:rsidRDefault="004F53B4" w:rsidP="004F53B4">
      <w:pPr>
        <w:spacing w:after="0" w:line="360" w:lineRule="auto"/>
        <w:ind w:firstLine="709"/>
        <w:jc w:val="both"/>
        <w:rPr>
          <w:rFonts w:ascii="Times New Roman" w:hAnsi="Times New Roman" w:cs="Times New Roman"/>
          <w:sz w:val="28"/>
          <w:szCs w:val="28"/>
        </w:rPr>
      </w:pPr>
      <w:r w:rsidRPr="004D5AF6">
        <w:rPr>
          <w:rFonts w:ascii="Times New Roman" w:hAnsi="Times New Roman" w:cs="Times New Roman"/>
          <w:sz w:val="28"/>
          <w:szCs w:val="28"/>
        </w:rPr>
        <w:t xml:space="preserve">Еще один режиссерский ход Мейерхольда связан с появлением на сцене призрака графини. Чайковский хотел этой сценой «потрясти до глубины души зрителя», его музыка рисует в воображении картины страшнейшего и драматического появления неведомой, сверхъестественной силы. Через музыку нам передается потрясение и ужас Германа, когда призрак начинает надвигаться. Совсем иная картина нарисована в повести. </w:t>
      </w:r>
      <w:r w:rsidRPr="004D5AF6">
        <w:rPr>
          <w:rFonts w:ascii="Times New Roman" w:hAnsi="Times New Roman" w:cs="Times New Roman"/>
          <w:sz w:val="28"/>
          <w:szCs w:val="28"/>
        </w:rPr>
        <w:lastRenderedPageBreak/>
        <w:t xml:space="preserve">Сухой и педантичный Герман видит женщину в белом, в первый момент он не сомневается в ее материальности, потом он сомневается в себе. Видение графини было для литературного героя скорее сном, кошмаром, навеянным выпитым вином. Очнувшись от него, он кидается записывать свое видение.   Герман Чайковского – словно антипод Пушкинского, не возможно представить, чтобы этот живой и чувствительный герой был способен писать, после пережитого потрясения… Мейерхольд и художник </w:t>
      </w:r>
      <w:r w:rsidR="00B3747F">
        <w:rPr>
          <w:rFonts w:ascii="Times New Roman" w:hAnsi="Times New Roman" w:cs="Times New Roman"/>
          <w:sz w:val="28"/>
          <w:szCs w:val="28"/>
        </w:rPr>
        <w:t xml:space="preserve">Л.Т. </w:t>
      </w:r>
      <w:proofErr w:type="spellStart"/>
      <w:r w:rsidRPr="004D5AF6">
        <w:rPr>
          <w:rFonts w:ascii="Times New Roman" w:hAnsi="Times New Roman" w:cs="Times New Roman"/>
          <w:sz w:val="28"/>
          <w:szCs w:val="28"/>
        </w:rPr>
        <w:t>Чупятов</w:t>
      </w:r>
      <w:proofErr w:type="spellEnd"/>
      <w:r w:rsidRPr="004D5AF6">
        <w:rPr>
          <w:rFonts w:ascii="Times New Roman" w:hAnsi="Times New Roman" w:cs="Times New Roman"/>
          <w:sz w:val="28"/>
          <w:szCs w:val="28"/>
        </w:rPr>
        <w:t xml:space="preserve"> создают для этой сцены не «страшное видение», а реалистическую картину. </w:t>
      </w:r>
    </w:p>
    <w:p w:rsidR="004F53B4" w:rsidRDefault="004F53B4" w:rsidP="004F53B4">
      <w:pPr>
        <w:spacing w:after="0" w:line="360" w:lineRule="auto"/>
        <w:ind w:firstLine="709"/>
        <w:jc w:val="both"/>
        <w:rPr>
          <w:rFonts w:ascii="Times New Roman" w:hAnsi="Times New Roman" w:cs="Times New Roman"/>
          <w:sz w:val="28"/>
          <w:szCs w:val="28"/>
        </w:rPr>
      </w:pPr>
      <w:r w:rsidRPr="004D5AF6">
        <w:rPr>
          <w:rFonts w:ascii="Times New Roman" w:hAnsi="Times New Roman" w:cs="Times New Roman"/>
          <w:sz w:val="28"/>
          <w:szCs w:val="28"/>
        </w:rPr>
        <w:t xml:space="preserve"> Еще лучше сцену описывает цитата из статьи И.И. Соллертинского: "К числу замечательных находок Мейерхольда принадлежит следующая сцена – в казарме, где поле действительно не бутафорски страшного появления Графини из-за печки следует реалистическая мотивировка галлюцинации – выход денщика со свечой, а за тем вторичное появление призрака и раскрытие</w:t>
      </w:r>
      <w:r>
        <w:rPr>
          <w:rFonts w:ascii="Times New Roman" w:hAnsi="Times New Roman" w:cs="Times New Roman"/>
          <w:sz w:val="28"/>
          <w:szCs w:val="28"/>
        </w:rPr>
        <w:t xml:space="preserve"> рокового секрета трех карт…»</w:t>
      </w:r>
      <w:r w:rsidR="009A6CC6">
        <w:rPr>
          <w:rStyle w:val="a5"/>
          <w:rFonts w:ascii="Times New Roman" w:hAnsi="Times New Roman" w:cs="Times New Roman"/>
          <w:sz w:val="28"/>
          <w:szCs w:val="28"/>
        </w:rPr>
        <w:footnoteReference w:id="63"/>
      </w:r>
      <w:r>
        <w:rPr>
          <w:rFonts w:ascii="Times New Roman" w:hAnsi="Times New Roman" w:cs="Times New Roman"/>
          <w:sz w:val="28"/>
          <w:szCs w:val="28"/>
        </w:rPr>
        <w:t xml:space="preserve">  </w:t>
      </w:r>
      <w:r w:rsidRPr="004D5AF6">
        <w:rPr>
          <w:rFonts w:ascii="Times New Roman" w:hAnsi="Times New Roman" w:cs="Times New Roman"/>
          <w:sz w:val="28"/>
          <w:szCs w:val="28"/>
        </w:rPr>
        <w:t>.</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пример позволяет сделать вывод о том, что Мейерхольд видел свою «Пиковую даму» решенной абсолютно целиком в духе реализма. </w:t>
      </w:r>
      <w:proofErr w:type="spellStart"/>
      <w:r>
        <w:rPr>
          <w:rFonts w:ascii="Times New Roman" w:hAnsi="Times New Roman" w:cs="Times New Roman"/>
          <w:sz w:val="28"/>
          <w:szCs w:val="28"/>
        </w:rPr>
        <w:t>Пушкинизация</w:t>
      </w:r>
      <w:proofErr w:type="spellEnd"/>
      <w:r>
        <w:rPr>
          <w:rFonts w:ascii="Times New Roman" w:hAnsi="Times New Roman" w:cs="Times New Roman"/>
          <w:sz w:val="28"/>
          <w:szCs w:val="28"/>
        </w:rPr>
        <w:t xml:space="preserve"> была им осуществлена в первую очередь для избавления от  всей излишней мишуры и роскоши, за которой, по его мнению, скрывалась человеческая драма А.С. Пушкина. Искренне презирая излишнюю театральность, Мейерхольд считал, что в музыкальном театре, так же возможна искренняя игра. </w:t>
      </w:r>
    </w:p>
    <w:p w:rsidR="004F53B4" w:rsidRPr="00930C5D" w:rsidRDefault="004F53B4" w:rsidP="004F53B4">
      <w:pPr>
        <w:spacing w:after="0" w:line="360" w:lineRule="auto"/>
        <w:ind w:firstLine="709"/>
        <w:jc w:val="both"/>
        <w:rPr>
          <w:rFonts w:ascii="Times New Roman" w:hAnsi="Times New Roman" w:cs="Times New Roman"/>
          <w:sz w:val="28"/>
          <w:szCs w:val="28"/>
        </w:rPr>
      </w:pPr>
      <w:r w:rsidRPr="00930C5D">
        <w:rPr>
          <w:rFonts w:ascii="Times New Roman" w:hAnsi="Times New Roman" w:cs="Times New Roman"/>
          <w:sz w:val="28"/>
          <w:szCs w:val="28"/>
        </w:rPr>
        <w:t xml:space="preserve">Мейерхольд убирает из постановки Летний сад и начинает спектакль так же, как начинается повесть Пушкина: «Однажды играли в карты у </w:t>
      </w:r>
      <w:proofErr w:type="spellStart"/>
      <w:r w:rsidRPr="00930C5D">
        <w:rPr>
          <w:rFonts w:ascii="Times New Roman" w:hAnsi="Times New Roman" w:cs="Times New Roman"/>
          <w:sz w:val="28"/>
          <w:szCs w:val="28"/>
        </w:rPr>
        <w:t>Нарумова</w:t>
      </w:r>
      <w:proofErr w:type="spellEnd"/>
      <w:r w:rsidRPr="00930C5D">
        <w:rPr>
          <w:rFonts w:ascii="Times New Roman" w:hAnsi="Times New Roman" w:cs="Times New Roman"/>
          <w:sz w:val="28"/>
          <w:szCs w:val="28"/>
        </w:rPr>
        <w:t>…»</w:t>
      </w:r>
      <w:r>
        <w:rPr>
          <w:rStyle w:val="a5"/>
          <w:rFonts w:ascii="Times New Roman" w:hAnsi="Times New Roman" w:cs="Times New Roman"/>
          <w:sz w:val="28"/>
          <w:szCs w:val="28"/>
        </w:rPr>
        <w:footnoteReference w:id="64"/>
      </w:r>
      <w:r w:rsidRPr="00930C5D">
        <w:rPr>
          <w:rFonts w:ascii="Times New Roman" w:hAnsi="Times New Roman" w:cs="Times New Roman"/>
          <w:sz w:val="28"/>
          <w:szCs w:val="28"/>
        </w:rPr>
        <w:t>. Однако</w:t>
      </w:r>
      <w:r>
        <w:rPr>
          <w:rFonts w:ascii="Times New Roman" w:hAnsi="Times New Roman" w:cs="Times New Roman"/>
          <w:sz w:val="28"/>
          <w:szCs w:val="28"/>
        </w:rPr>
        <w:t>,</w:t>
      </w:r>
      <w:r w:rsidRPr="00930C5D">
        <w:rPr>
          <w:rFonts w:ascii="Times New Roman" w:hAnsi="Times New Roman" w:cs="Times New Roman"/>
          <w:sz w:val="28"/>
          <w:szCs w:val="28"/>
        </w:rPr>
        <w:t xml:space="preserve"> для логичного развития действия ему пришлось купировать квинтет, первую встречу Германа и Графини, которая является важной составляющей сюжета оперы – это завязка произведения. Так же он вырезал из спектакля одного из главных героев, который является антиподом </w:t>
      </w:r>
      <w:r w:rsidRPr="00930C5D">
        <w:rPr>
          <w:rFonts w:ascii="Times New Roman" w:hAnsi="Times New Roman" w:cs="Times New Roman"/>
          <w:sz w:val="28"/>
          <w:szCs w:val="28"/>
        </w:rPr>
        <w:lastRenderedPageBreak/>
        <w:t xml:space="preserve">Герману, -  князя Елецкого, так как его не было у Пушкина. Эти нововведения были не просто смелыми, они были революционными. Мейерхольд не старался лишь воплотить произведение на сцене или традиционно раскрыть замысел композитора, он не пытался заглянуть в глубину и вытащить что-то новое, на что не обращали ранее внимания, он пошел дальше, создал собственное произведение.  </w:t>
      </w:r>
    </w:p>
    <w:p w:rsidR="004F53B4" w:rsidRPr="00930C5D" w:rsidRDefault="004F53B4" w:rsidP="004F53B4">
      <w:pPr>
        <w:spacing w:after="0" w:line="360" w:lineRule="auto"/>
        <w:ind w:firstLine="709"/>
        <w:jc w:val="both"/>
        <w:rPr>
          <w:rFonts w:ascii="Times New Roman" w:hAnsi="Times New Roman" w:cs="Times New Roman"/>
          <w:sz w:val="28"/>
          <w:szCs w:val="28"/>
        </w:rPr>
      </w:pPr>
      <w:r w:rsidRPr="00930C5D">
        <w:rPr>
          <w:rFonts w:ascii="Times New Roman" w:hAnsi="Times New Roman" w:cs="Times New Roman"/>
          <w:sz w:val="28"/>
          <w:szCs w:val="28"/>
        </w:rPr>
        <w:t>Лишив зрителя классического начала оперы в Летнем саду и классической декорации с знаменитой решеткой, Мейерхольд, тем не менее, пошел на небольшую уступку. Он оставил увертюру, которая ему нравится, и под нее показал «кусочек пейзажа» - на фоне которого вырисовывались чугунные ворота</w:t>
      </w:r>
      <w:r>
        <w:rPr>
          <w:rStyle w:val="a5"/>
          <w:rFonts w:ascii="Times New Roman" w:hAnsi="Times New Roman" w:cs="Times New Roman"/>
          <w:sz w:val="28"/>
          <w:szCs w:val="28"/>
        </w:rPr>
        <w:footnoteReference w:id="65"/>
      </w:r>
      <w:r w:rsidRPr="00930C5D">
        <w:rPr>
          <w:rFonts w:ascii="Times New Roman" w:hAnsi="Times New Roman" w:cs="Times New Roman"/>
          <w:sz w:val="28"/>
          <w:szCs w:val="28"/>
        </w:rPr>
        <w:t>.</w:t>
      </w:r>
    </w:p>
    <w:p w:rsidR="004F53B4" w:rsidRPr="00930C5D" w:rsidRDefault="004F53B4" w:rsidP="004F53B4">
      <w:pPr>
        <w:spacing w:after="0" w:line="360" w:lineRule="auto"/>
        <w:ind w:firstLine="709"/>
        <w:jc w:val="both"/>
        <w:rPr>
          <w:rFonts w:ascii="Times New Roman" w:hAnsi="Times New Roman" w:cs="Times New Roman"/>
          <w:sz w:val="28"/>
          <w:szCs w:val="28"/>
        </w:rPr>
      </w:pPr>
      <w:proofErr w:type="spellStart"/>
      <w:r w:rsidRPr="00930C5D">
        <w:rPr>
          <w:rFonts w:ascii="Times New Roman" w:hAnsi="Times New Roman" w:cs="Times New Roman"/>
          <w:sz w:val="28"/>
          <w:szCs w:val="28"/>
        </w:rPr>
        <w:t>Пушкинизация</w:t>
      </w:r>
      <w:proofErr w:type="spellEnd"/>
      <w:r w:rsidRPr="00930C5D">
        <w:rPr>
          <w:rFonts w:ascii="Times New Roman" w:hAnsi="Times New Roman" w:cs="Times New Roman"/>
          <w:sz w:val="28"/>
          <w:szCs w:val="28"/>
        </w:rPr>
        <w:t xml:space="preserve"> все же не была до конца осуществлена. У писателя эта сцена у </w:t>
      </w:r>
      <w:proofErr w:type="spellStart"/>
      <w:r w:rsidRPr="00930C5D">
        <w:rPr>
          <w:rFonts w:ascii="Times New Roman" w:hAnsi="Times New Roman" w:cs="Times New Roman"/>
          <w:sz w:val="28"/>
          <w:szCs w:val="28"/>
        </w:rPr>
        <w:t>Нарумова</w:t>
      </w:r>
      <w:proofErr w:type="spellEnd"/>
      <w:r w:rsidRPr="00930C5D">
        <w:rPr>
          <w:rFonts w:ascii="Times New Roman" w:hAnsi="Times New Roman" w:cs="Times New Roman"/>
          <w:sz w:val="28"/>
          <w:szCs w:val="28"/>
        </w:rPr>
        <w:t xml:space="preserve"> была довольно сдержанной, Мейерхольд же ее решил буйной, он показал азарт веселья, полную страсти карточную игру. «Стиль театральной музыки должен соответствовать стилю декоративной живописи, следовательно, быть простым, ясным, колоритным. Музыка, полная гармонических тонкостей, пропадает в театре, где слушателю нужны ярко очерченные мелодии и прозрачный гармонический рисунок. Условия сцены в значительной мере парализуют чисто музыкальное вдохновение автора, и вот поему симфонический и камерный род музыки стоят гораздо выше оперного…»</w:t>
      </w:r>
      <w:r w:rsidR="00800E9F">
        <w:rPr>
          <w:rStyle w:val="a5"/>
          <w:rFonts w:ascii="Times New Roman" w:hAnsi="Times New Roman" w:cs="Times New Roman"/>
          <w:sz w:val="28"/>
          <w:szCs w:val="28"/>
        </w:rPr>
        <w:footnoteReference w:id="66"/>
      </w:r>
      <w:r w:rsidRPr="00930C5D">
        <w:rPr>
          <w:rFonts w:ascii="Times New Roman" w:hAnsi="Times New Roman" w:cs="Times New Roman"/>
          <w:sz w:val="28"/>
          <w:szCs w:val="28"/>
        </w:rPr>
        <w:t xml:space="preserve">  .</w:t>
      </w:r>
    </w:p>
    <w:p w:rsidR="004F53B4" w:rsidRDefault="004F53B4" w:rsidP="007260B1">
      <w:pPr>
        <w:spacing w:after="0" w:line="360" w:lineRule="auto"/>
        <w:ind w:firstLine="709"/>
        <w:jc w:val="both"/>
        <w:rPr>
          <w:rFonts w:ascii="Times New Roman" w:hAnsi="Times New Roman" w:cs="Times New Roman"/>
          <w:sz w:val="28"/>
          <w:szCs w:val="28"/>
        </w:rPr>
      </w:pPr>
      <w:r w:rsidRPr="00930C5D">
        <w:rPr>
          <w:rFonts w:ascii="Times New Roman" w:hAnsi="Times New Roman" w:cs="Times New Roman"/>
          <w:sz w:val="28"/>
          <w:szCs w:val="28"/>
        </w:rPr>
        <w:t xml:space="preserve">Останавливаясь на этой постановке, необходимо было начать с видения музыки Мейерхольдом, поскольку все решение спектакля полностью принадлежало ему. Единомышленником в этой идее реформации оперы стал художник Л.Т. </w:t>
      </w:r>
      <w:proofErr w:type="spellStart"/>
      <w:r w:rsidRPr="00930C5D">
        <w:rPr>
          <w:rFonts w:ascii="Times New Roman" w:hAnsi="Times New Roman" w:cs="Times New Roman"/>
          <w:sz w:val="28"/>
          <w:szCs w:val="28"/>
        </w:rPr>
        <w:t>Чупятов</w:t>
      </w:r>
      <w:proofErr w:type="spellEnd"/>
      <w:r w:rsidRPr="00930C5D">
        <w:rPr>
          <w:rFonts w:ascii="Times New Roman" w:hAnsi="Times New Roman" w:cs="Times New Roman"/>
          <w:sz w:val="28"/>
          <w:szCs w:val="28"/>
        </w:rPr>
        <w:t xml:space="preserve">. </w:t>
      </w:r>
    </w:p>
    <w:p w:rsidR="004F53B4" w:rsidRDefault="004F53B4" w:rsidP="004F53B4">
      <w:pPr>
        <w:spacing w:after="0" w:line="360" w:lineRule="auto"/>
        <w:ind w:firstLine="709"/>
        <w:jc w:val="both"/>
        <w:rPr>
          <w:rFonts w:ascii="Times New Roman" w:hAnsi="Times New Roman" w:cs="Times New Roman"/>
          <w:sz w:val="28"/>
          <w:szCs w:val="28"/>
        </w:rPr>
      </w:pPr>
      <w:proofErr w:type="spellStart"/>
      <w:r w:rsidRPr="00930C5D">
        <w:rPr>
          <w:rFonts w:ascii="Times New Roman" w:hAnsi="Times New Roman" w:cs="Times New Roman"/>
          <w:sz w:val="28"/>
          <w:szCs w:val="28"/>
        </w:rPr>
        <w:t>Чупятов</w:t>
      </w:r>
      <w:proofErr w:type="spellEnd"/>
      <w:r w:rsidRPr="00930C5D">
        <w:rPr>
          <w:rFonts w:ascii="Times New Roman" w:hAnsi="Times New Roman" w:cs="Times New Roman"/>
          <w:sz w:val="28"/>
          <w:szCs w:val="28"/>
        </w:rPr>
        <w:t xml:space="preserve"> родился в 1890 году в Петербурге</w:t>
      </w:r>
      <w:r>
        <w:rPr>
          <w:rStyle w:val="a5"/>
          <w:rFonts w:ascii="Times New Roman" w:hAnsi="Times New Roman" w:cs="Times New Roman"/>
          <w:sz w:val="28"/>
          <w:szCs w:val="28"/>
        </w:rPr>
        <w:footnoteReference w:id="67"/>
      </w:r>
      <w:r w:rsidRPr="00930C5D">
        <w:rPr>
          <w:rFonts w:ascii="Times New Roman" w:hAnsi="Times New Roman" w:cs="Times New Roman"/>
          <w:sz w:val="28"/>
          <w:szCs w:val="28"/>
        </w:rPr>
        <w:t xml:space="preserve">. Он учился в Рисовальной школе Общества поощрения художеств, посещал частные студии Я. Ционглинского, М. Бернштейна, Е. Званцевой, а так же был  учеником в </w:t>
      </w:r>
      <w:r w:rsidRPr="00930C5D">
        <w:rPr>
          <w:rFonts w:ascii="Times New Roman" w:hAnsi="Times New Roman" w:cs="Times New Roman"/>
          <w:sz w:val="28"/>
          <w:szCs w:val="28"/>
        </w:rPr>
        <w:lastRenderedPageBreak/>
        <w:t xml:space="preserve">Петроградских государственных свободных художественно-учебных мастерских. Работал под руководством  Кузьмы Петрова-Водкина. Первая встреча Петрова – Водкина и </w:t>
      </w:r>
      <w:proofErr w:type="spellStart"/>
      <w:r w:rsidRPr="00930C5D">
        <w:rPr>
          <w:rFonts w:ascii="Times New Roman" w:hAnsi="Times New Roman" w:cs="Times New Roman"/>
          <w:sz w:val="28"/>
          <w:szCs w:val="28"/>
        </w:rPr>
        <w:t>Чупятова</w:t>
      </w:r>
      <w:proofErr w:type="spellEnd"/>
      <w:r w:rsidRPr="00930C5D">
        <w:rPr>
          <w:rFonts w:ascii="Times New Roman" w:hAnsi="Times New Roman" w:cs="Times New Roman"/>
          <w:sz w:val="28"/>
          <w:szCs w:val="28"/>
        </w:rPr>
        <w:t xml:space="preserve"> произошла в 1916 году</w:t>
      </w:r>
      <w:r>
        <w:rPr>
          <w:rStyle w:val="a5"/>
          <w:rFonts w:ascii="Times New Roman" w:hAnsi="Times New Roman" w:cs="Times New Roman"/>
          <w:sz w:val="28"/>
          <w:szCs w:val="28"/>
        </w:rPr>
        <w:footnoteReference w:id="68"/>
      </w:r>
      <w:r w:rsidRPr="00930C5D">
        <w:rPr>
          <w:rFonts w:ascii="Times New Roman" w:hAnsi="Times New Roman" w:cs="Times New Roman"/>
          <w:sz w:val="28"/>
          <w:szCs w:val="28"/>
        </w:rPr>
        <w:t>, когда еще только рождалась известная теория художн</w:t>
      </w:r>
      <w:r>
        <w:rPr>
          <w:rFonts w:ascii="Times New Roman" w:hAnsi="Times New Roman" w:cs="Times New Roman"/>
          <w:sz w:val="28"/>
          <w:szCs w:val="28"/>
        </w:rPr>
        <w:t>ика – «сферической перспективы»</w:t>
      </w:r>
      <w:r w:rsidRPr="00930C5D">
        <w:rPr>
          <w:rFonts w:ascii="Times New Roman" w:hAnsi="Times New Roman" w:cs="Times New Roman"/>
          <w:sz w:val="28"/>
          <w:szCs w:val="28"/>
        </w:rPr>
        <w:t xml:space="preserve">. Интерес </w:t>
      </w:r>
      <w:proofErr w:type="spellStart"/>
      <w:r w:rsidRPr="00930C5D">
        <w:rPr>
          <w:rFonts w:ascii="Times New Roman" w:hAnsi="Times New Roman" w:cs="Times New Roman"/>
          <w:sz w:val="28"/>
          <w:szCs w:val="28"/>
        </w:rPr>
        <w:t>Чупятова</w:t>
      </w:r>
      <w:proofErr w:type="spellEnd"/>
      <w:r w:rsidRPr="00930C5D">
        <w:rPr>
          <w:rFonts w:ascii="Times New Roman" w:hAnsi="Times New Roman" w:cs="Times New Roman"/>
          <w:sz w:val="28"/>
          <w:szCs w:val="28"/>
        </w:rPr>
        <w:t xml:space="preserve"> к теоретическим проблемам искусства сыграл важную роль в формировании его собственного художественного вкуса и манеры. Так же был членом и экспонентом объединений «Мир искусства», «Общество художников-индивидуалистов», «Жар-цвет», «Община художников Украины». В театре художник работал над балетом «Красный вихрь» В. </w:t>
      </w:r>
      <w:proofErr w:type="spellStart"/>
      <w:r w:rsidRPr="00930C5D">
        <w:rPr>
          <w:rFonts w:ascii="Times New Roman" w:hAnsi="Times New Roman" w:cs="Times New Roman"/>
          <w:sz w:val="28"/>
          <w:szCs w:val="28"/>
        </w:rPr>
        <w:t>Дешевова</w:t>
      </w:r>
      <w:proofErr w:type="spellEnd"/>
      <w:r w:rsidRPr="00930C5D">
        <w:rPr>
          <w:rFonts w:ascii="Times New Roman" w:hAnsi="Times New Roman" w:cs="Times New Roman"/>
          <w:sz w:val="28"/>
          <w:szCs w:val="28"/>
        </w:rPr>
        <w:t>, в ленинградском Большом драматическом театре оформил спектакли «Доходное место» А. Островского и «Аристократы» Н. Погодина</w:t>
      </w:r>
      <w:r w:rsidR="00800E9F">
        <w:rPr>
          <w:rStyle w:val="a5"/>
          <w:rFonts w:ascii="Times New Roman" w:hAnsi="Times New Roman" w:cs="Times New Roman"/>
          <w:sz w:val="28"/>
          <w:szCs w:val="28"/>
        </w:rPr>
        <w:footnoteReference w:id="69"/>
      </w:r>
      <w:r w:rsidRPr="00930C5D">
        <w:rPr>
          <w:rFonts w:ascii="Times New Roman" w:hAnsi="Times New Roman" w:cs="Times New Roman"/>
          <w:sz w:val="28"/>
          <w:szCs w:val="28"/>
        </w:rPr>
        <w:t>.</w:t>
      </w:r>
    </w:p>
    <w:p w:rsidR="004F53B4" w:rsidRDefault="004F53B4" w:rsidP="004F53B4">
      <w:pPr>
        <w:spacing w:after="0" w:line="360" w:lineRule="auto"/>
        <w:ind w:firstLine="709"/>
        <w:jc w:val="both"/>
        <w:rPr>
          <w:rFonts w:ascii="Times New Roman" w:hAnsi="Times New Roman" w:cs="Times New Roman"/>
          <w:sz w:val="28"/>
          <w:szCs w:val="28"/>
        </w:rPr>
      </w:pPr>
      <w:proofErr w:type="spellStart"/>
      <w:r w:rsidRPr="00930C5D">
        <w:rPr>
          <w:rFonts w:ascii="Times New Roman" w:hAnsi="Times New Roman" w:cs="Times New Roman"/>
          <w:sz w:val="28"/>
          <w:szCs w:val="28"/>
        </w:rPr>
        <w:t>Чупятов</w:t>
      </w:r>
      <w:proofErr w:type="spellEnd"/>
      <w:r w:rsidRPr="00930C5D">
        <w:rPr>
          <w:rFonts w:ascii="Times New Roman" w:hAnsi="Times New Roman" w:cs="Times New Roman"/>
          <w:sz w:val="28"/>
          <w:szCs w:val="28"/>
        </w:rPr>
        <w:t xml:space="preserve"> создал</w:t>
      </w:r>
      <w:r>
        <w:rPr>
          <w:rFonts w:ascii="Times New Roman" w:hAnsi="Times New Roman" w:cs="Times New Roman"/>
          <w:sz w:val="28"/>
          <w:szCs w:val="28"/>
        </w:rPr>
        <w:t xml:space="preserve"> структурированное оформление целиком и полностью по замыслу Мейерхольда. Данная постановка представляет собой уникальный пример органичного взаимодействия между режиссером и художником. По дошедшим до нас режиссерским планам декорационного решения и серии эскизов </w:t>
      </w:r>
      <w:proofErr w:type="spellStart"/>
      <w:r>
        <w:rPr>
          <w:rFonts w:ascii="Times New Roman" w:hAnsi="Times New Roman" w:cs="Times New Roman"/>
          <w:sz w:val="28"/>
          <w:szCs w:val="28"/>
        </w:rPr>
        <w:t>Чупятова</w:t>
      </w:r>
      <w:proofErr w:type="spellEnd"/>
      <w:r>
        <w:rPr>
          <w:rFonts w:ascii="Times New Roman" w:hAnsi="Times New Roman" w:cs="Times New Roman"/>
          <w:sz w:val="28"/>
          <w:szCs w:val="28"/>
        </w:rPr>
        <w:t xml:space="preserve"> мы можем сделать вывод, какие открытия и нововведения были сделаны режиссером, а что можно рассматривать как заслугу или неудачу художника. Однако, важно отметить, что рассматривая творческое наследие такой личности, как Мейерхольд до конца невозможно разделить работу художника и режиссера. В данном случае мы считаем режиссера полноправным соавтором художника спектакля.</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планах Мейерхольда мы видим, что режиссер тщательно продумал организацию сценического пространства, расположение предметов мебели и бутафории, конструкции, которые должны были быть использованы в строительстве декорации. Тут можно отметить, что Мейерхольд в этом спектакле придумал новый способ организации пространства в условиях театра с типичной сценой – коробкой. На каждом плане мы видим, что он </w:t>
      </w:r>
      <w:r>
        <w:rPr>
          <w:rFonts w:ascii="Times New Roman" w:hAnsi="Times New Roman" w:cs="Times New Roman"/>
          <w:sz w:val="28"/>
          <w:szCs w:val="28"/>
        </w:rPr>
        <w:lastRenderedPageBreak/>
        <w:t>помещает действие внутри треугольника. Две пары не</w:t>
      </w:r>
      <w:r w:rsidR="007260B1">
        <w:rPr>
          <w:rFonts w:ascii="Times New Roman" w:hAnsi="Times New Roman" w:cs="Times New Roman"/>
          <w:sz w:val="28"/>
          <w:szCs w:val="28"/>
        </w:rPr>
        <w:t xml:space="preserve"> </w:t>
      </w:r>
      <w:r>
        <w:rPr>
          <w:rFonts w:ascii="Times New Roman" w:hAnsi="Times New Roman" w:cs="Times New Roman"/>
          <w:sz w:val="28"/>
          <w:szCs w:val="28"/>
        </w:rPr>
        <w:t>движущихся занавесов, протянутых от авансцены слева направо и справа налево и сходящихся в</w:t>
      </w:r>
      <w:r w:rsidR="007260B1">
        <w:rPr>
          <w:rFonts w:ascii="Times New Roman" w:hAnsi="Times New Roman" w:cs="Times New Roman"/>
          <w:sz w:val="28"/>
          <w:szCs w:val="28"/>
        </w:rPr>
        <w:t xml:space="preserve"> </w:t>
      </w:r>
      <w:r>
        <w:rPr>
          <w:rFonts w:ascii="Times New Roman" w:hAnsi="Times New Roman" w:cs="Times New Roman"/>
          <w:sz w:val="28"/>
          <w:szCs w:val="28"/>
        </w:rPr>
        <w:t>глубине должны были создавать на сцене форму треугольника, который и был всем пространством для расположения декораций и существования артистов. Стоит отметить, что такое композиционное решение должно было создавать очень давящее впечатление. Но, с другой стороны, это было важное открытие, поскольку, если рассуждать логически, то из любой точки зала можно было видеть все, что происходит на сцене. Каждый, кто сидел когда-либо в зрительном зале с краю сталкивался с проблемой – если артист отходит к краю сцены с той стороны, где сидит зритель, то он теряет артиста из поля зрения. Композиционно решение Мейерхольда относительно строительства декораций позволяло решить эту проблему. Соответственно, не могла быть потеряна ни одна мизансцена.</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Мейерхольд тщательно продумывал пространство сцены в каждой картине. </w:t>
      </w:r>
      <w:r w:rsidRPr="00EB1604">
        <w:rPr>
          <w:rFonts w:ascii="Times New Roman" w:hAnsi="Times New Roman" w:cs="Times New Roman"/>
          <w:sz w:val="28"/>
          <w:szCs w:val="28"/>
        </w:rPr>
        <w:t xml:space="preserve">Например на плане к первой картине, которую Мейерхольд назвал «Вечеринка у </w:t>
      </w:r>
      <w:proofErr w:type="spellStart"/>
      <w:r w:rsidRPr="00EB1604">
        <w:rPr>
          <w:rFonts w:ascii="Times New Roman" w:hAnsi="Times New Roman" w:cs="Times New Roman"/>
          <w:sz w:val="28"/>
          <w:szCs w:val="28"/>
        </w:rPr>
        <w:t>Нарумова</w:t>
      </w:r>
      <w:proofErr w:type="spellEnd"/>
      <w:r w:rsidRPr="00EB1604">
        <w:rPr>
          <w:rFonts w:ascii="Times New Roman" w:hAnsi="Times New Roman" w:cs="Times New Roman"/>
          <w:sz w:val="28"/>
          <w:szCs w:val="28"/>
        </w:rPr>
        <w:t>»</w:t>
      </w:r>
      <w:r w:rsidR="00800E9F">
        <w:rPr>
          <w:rStyle w:val="a5"/>
          <w:rFonts w:ascii="Times New Roman" w:hAnsi="Times New Roman" w:cs="Times New Roman"/>
          <w:sz w:val="28"/>
          <w:szCs w:val="28"/>
        </w:rPr>
        <w:footnoteReference w:id="70"/>
      </w:r>
      <w:r w:rsidRPr="00EB1604">
        <w:rPr>
          <w:rFonts w:ascii="Times New Roman" w:hAnsi="Times New Roman" w:cs="Times New Roman"/>
          <w:sz w:val="28"/>
          <w:szCs w:val="28"/>
        </w:rPr>
        <w:t xml:space="preserve"> мы можем увидеть схематичное изображение комнаты в квартире </w:t>
      </w:r>
      <w:proofErr w:type="spellStart"/>
      <w:r w:rsidRPr="00EB1604">
        <w:rPr>
          <w:rFonts w:ascii="Times New Roman" w:hAnsi="Times New Roman" w:cs="Times New Roman"/>
          <w:sz w:val="28"/>
          <w:szCs w:val="28"/>
        </w:rPr>
        <w:t>Нарумова</w:t>
      </w:r>
      <w:proofErr w:type="spellEnd"/>
      <w:r w:rsidRPr="00EB1604">
        <w:rPr>
          <w:rFonts w:ascii="Times New Roman" w:hAnsi="Times New Roman" w:cs="Times New Roman"/>
          <w:sz w:val="28"/>
          <w:szCs w:val="28"/>
        </w:rPr>
        <w:t>. Внутри вышеописанного треугольника расположено минимум предметов обстановки. Вытянутый овальный стол прямо напротив зрителя, рядом с ним подразумевался выход в смежное помещение. Вокруг стола расставлены кресла, пуфы, стулья. Вдоль левой стороны сцены расположена лежанка. Так же а плане мы можем найти два трельяжа, канделябры, тумбы и вазы с цветами. В следующей далее режиссерской экспозиции мы можем легко проследить, что каждый предмет в сценографии спектакля появляется совсем не случайно, он обязательно обыгрывается в дальнейшем.</w:t>
      </w:r>
    </w:p>
    <w:p w:rsidR="004F53B4" w:rsidRDefault="004F53B4" w:rsidP="004F53B4">
      <w:pPr>
        <w:spacing w:after="0" w:line="36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 xml:space="preserve">Художнику </w:t>
      </w:r>
      <w:proofErr w:type="spellStart"/>
      <w:r>
        <w:rPr>
          <w:rFonts w:ascii="Times New Roman" w:hAnsi="Times New Roman" w:cs="Times New Roman"/>
          <w:sz w:val="28"/>
          <w:szCs w:val="28"/>
        </w:rPr>
        <w:t>Чупятову</w:t>
      </w:r>
      <w:proofErr w:type="spellEnd"/>
      <w:r>
        <w:rPr>
          <w:rFonts w:ascii="Times New Roman" w:hAnsi="Times New Roman" w:cs="Times New Roman"/>
          <w:sz w:val="28"/>
          <w:szCs w:val="28"/>
        </w:rPr>
        <w:t xml:space="preserve"> необходимо было продумать цветовую гамму, материалы драпировок, стиль интерьеров и многое другое. В письме Мейерхольду от 22 октября 1933 года он пишет: «Цветовую гамму я разработал на основе нашего разговора, а так же с учетом расцветки </w:t>
      </w:r>
      <w:r>
        <w:rPr>
          <w:rFonts w:ascii="Times New Roman" w:hAnsi="Times New Roman" w:cs="Times New Roman"/>
          <w:sz w:val="28"/>
          <w:szCs w:val="28"/>
        </w:rPr>
        <w:lastRenderedPageBreak/>
        <w:t xml:space="preserve">зрительного зала Михайловского театра. Вся гамма построена на палевых, золотистых, желтых и оранжевых цветах в основном, с добавлением серебряных, серых и черных цветов. В сцене «игорный клуб </w:t>
      </w:r>
      <w:proofErr w:type="spellStart"/>
      <w:r>
        <w:rPr>
          <w:rFonts w:ascii="Times New Roman" w:hAnsi="Times New Roman" w:cs="Times New Roman"/>
          <w:sz w:val="28"/>
          <w:szCs w:val="28"/>
        </w:rPr>
        <w:t>Чекалинского</w:t>
      </w:r>
      <w:proofErr w:type="spellEnd"/>
      <w:r>
        <w:rPr>
          <w:rFonts w:ascii="Times New Roman" w:hAnsi="Times New Roman" w:cs="Times New Roman"/>
          <w:sz w:val="28"/>
          <w:szCs w:val="28"/>
        </w:rPr>
        <w:t xml:space="preserve">» я ввожу зеленый с </w:t>
      </w:r>
      <w:proofErr w:type="spellStart"/>
      <w:r>
        <w:rPr>
          <w:rFonts w:ascii="Times New Roman" w:hAnsi="Times New Roman" w:cs="Times New Roman"/>
          <w:sz w:val="28"/>
          <w:szCs w:val="28"/>
        </w:rPr>
        <w:t>разбелом</w:t>
      </w:r>
      <w:proofErr w:type="spellEnd"/>
      <w:r>
        <w:rPr>
          <w:rFonts w:ascii="Times New Roman" w:hAnsi="Times New Roman" w:cs="Times New Roman"/>
          <w:sz w:val="28"/>
          <w:szCs w:val="28"/>
        </w:rPr>
        <w:t>, в виде нескольких зеленых ширм…»</w:t>
      </w:r>
      <w:r w:rsidR="00800E9F">
        <w:rPr>
          <w:rStyle w:val="a5"/>
          <w:rFonts w:ascii="Times New Roman" w:hAnsi="Times New Roman" w:cs="Times New Roman"/>
          <w:sz w:val="28"/>
          <w:szCs w:val="28"/>
        </w:rPr>
        <w:footnoteReference w:id="71"/>
      </w:r>
      <w:r>
        <w:rPr>
          <w:rFonts w:ascii="Times New Roman" w:hAnsi="Times New Roman" w:cs="Times New Roman"/>
          <w:sz w:val="28"/>
          <w:szCs w:val="28"/>
        </w:rPr>
        <w:t>. Художник провел огромную работу, изучая пушкинскую эпоху. Стремясь создать реалистическое оформление</w:t>
      </w:r>
      <w:r w:rsidRPr="001F0EBB">
        <w:rPr>
          <w:rFonts w:ascii="Times New Roman" w:hAnsi="Times New Roman" w:cs="Times New Roman"/>
          <w:color w:val="C00000"/>
          <w:sz w:val="28"/>
          <w:szCs w:val="28"/>
        </w:rPr>
        <w:t xml:space="preserve">, </w:t>
      </w:r>
    </w:p>
    <w:p w:rsidR="004F53B4" w:rsidRPr="004F7134" w:rsidRDefault="004F53B4" w:rsidP="004F53B4">
      <w:pPr>
        <w:spacing w:after="0" w:line="360" w:lineRule="auto"/>
        <w:ind w:firstLine="709"/>
        <w:jc w:val="both"/>
        <w:rPr>
          <w:rFonts w:ascii="Times New Roman" w:hAnsi="Times New Roman" w:cs="Times New Roman"/>
          <w:sz w:val="28"/>
          <w:szCs w:val="28"/>
        </w:rPr>
      </w:pPr>
      <w:proofErr w:type="spellStart"/>
      <w:r w:rsidRPr="004F7134">
        <w:rPr>
          <w:rFonts w:ascii="Times New Roman" w:hAnsi="Times New Roman" w:cs="Times New Roman"/>
          <w:sz w:val="28"/>
          <w:szCs w:val="28"/>
        </w:rPr>
        <w:t>Чупятов</w:t>
      </w:r>
      <w:proofErr w:type="spellEnd"/>
      <w:r w:rsidRPr="004F7134">
        <w:rPr>
          <w:rFonts w:ascii="Times New Roman" w:hAnsi="Times New Roman" w:cs="Times New Roman"/>
          <w:sz w:val="28"/>
          <w:szCs w:val="28"/>
        </w:rPr>
        <w:t xml:space="preserve"> уделял внимание каждой детали. Например,  полагая, что ширмы в пушкинское время играли важную роль в декоре интерьера</w:t>
      </w:r>
      <w:r>
        <w:rPr>
          <w:rFonts w:ascii="Times New Roman" w:hAnsi="Times New Roman" w:cs="Times New Roman"/>
          <w:sz w:val="28"/>
          <w:szCs w:val="28"/>
        </w:rPr>
        <w:t>, он</w:t>
      </w:r>
      <w:r w:rsidRPr="004F7134">
        <w:rPr>
          <w:rFonts w:ascii="Times New Roman" w:hAnsi="Times New Roman" w:cs="Times New Roman"/>
          <w:sz w:val="28"/>
          <w:szCs w:val="28"/>
        </w:rPr>
        <w:t xml:space="preserve"> использовал их, создав складывающуюся </w:t>
      </w:r>
      <w:proofErr w:type="spellStart"/>
      <w:r w:rsidRPr="004F7134">
        <w:rPr>
          <w:rFonts w:ascii="Times New Roman" w:hAnsi="Times New Roman" w:cs="Times New Roman"/>
          <w:sz w:val="28"/>
          <w:szCs w:val="28"/>
        </w:rPr>
        <w:t>гармошкообразную</w:t>
      </w:r>
      <w:proofErr w:type="spellEnd"/>
      <w:r w:rsidRPr="004F7134">
        <w:rPr>
          <w:rFonts w:ascii="Times New Roman" w:hAnsi="Times New Roman" w:cs="Times New Roman"/>
          <w:sz w:val="28"/>
          <w:szCs w:val="28"/>
        </w:rPr>
        <w:t xml:space="preserve"> форму, масштабы и цвета, художник варьировал в разных сценах, в зависимости от интерьеров. Ширмы можно найти практически во всех эскизах  к разным сценам спектакля. Однако,</w:t>
      </w:r>
      <w:r>
        <w:rPr>
          <w:rFonts w:ascii="Times New Roman" w:hAnsi="Times New Roman" w:cs="Times New Roman"/>
          <w:sz w:val="28"/>
          <w:szCs w:val="28"/>
        </w:rPr>
        <w:t xml:space="preserve"> </w:t>
      </w:r>
      <w:r w:rsidRPr="004F7134">
        <w:rPr>
          <w:rFonts w:ascii="Times New Roman" w:hAnsi="Times New Roman" w:cs="Times New Roman"/>
          <w:sz w:val="28"/>
          <w:szCs w:val="28"/>
        </w:rPr>
        <w:t xml:space="preserve">критика очень сухо отзывалась о цветовых находках </w:t>
      </w:r>
      <w:proofErr w:type="spellStart"/>
      <w:r w:rsidRPr="004F7134">
        <w:rPr>
          <w:rFonts w:ascii="Times New Roman" w:hAnsi="Times New Roman" w:cs="Times New Roman"/>
          <w:sz w:val="28"/>
          <w:szCs w:val="28"/>
        </w:rPr>
        <w:t>Чупятова</w:t>
      </w:r>
      <w:proofErr w:type="spellEnd"/>
      <w:r w:rsidRPr="004F7134">
        <w:rPr>
          <w:rFonts w:ascii="Times New Roman" w:hAnsi="Times New Roman" w:cs="Times New Roman"/>
          <w:sz w:val="28"/>
          <w:szCs w:val="28"/>
        </w:rPr>
        <w:t>, кто-то не упоминал художника вообще, словно бы и не видя его работы, другие не понимали избранной гаммы, находя сочетание цветов странным. Однако, некоторые критики говорили о том, что художнику под руководством Мейерхольда удалось создать спектакль, не лишенный красоты и роскоши.</w:t>
      </w:r>
    </w:p>
    <w:p w:rsidR="004F53B4" w:rsidRDefault="004F53B4" w:rsidP="004F53B4">
      <w:pPr>
        <w:spacing w:after="0" w:line="360" w:lineRule="auto"/>
        <w:ind w:firstLine="709"/>
        <w:jc w:val="both"/>
        <w:rPr>
          <w:rFonts w:ascii="Times New Roman" w:hAnsi="Times New Roman" w:cs="Times New Roman"/>
          <w:sz w:val="28"/>
          <w:szCs w:val="28"/>
        </w:rPr>
      </w:pPr>
      <w:r w:rsidRPr="004F7134">
        <w:rPr>
          <w:rFonts w:ascii="Times New Roman" w:hAnsi="Times New Roman" w:cs="Times New Roman"/>
          <w:sz w:val="28"/>
          <w:szCs w:val="28"/>
        </w:rPr>
        <w:t>Помимо ширм, была еще одна деталь интерьера, которая очень нравилась Мейерхольду. Он хотел активно использовать лестницы в оформлении пространств жилых комнат. Например, на эскизе к декорации 2-й картины первого действия, которая представляет собой комнаты в которых живет Лиза в доме графини. На эскизе мы можем видеть декорацию в разрезе. Основание площадки, на которой выстроены сценические конструкции – это опять же треугольник.</w:t>
      </w:r>
      <w:r w:rsidR="00800E9F">
        <w:rPr>
          <w:rFonts w:ascii="Times New Roman" w:hAnsi="Times New Roman" w:cs="Times New Roman"/>
          <w:sz w:val="28"/>
          <w:szCs w:val="28"/>
        </w:rPr>
        <w:t xml:space="preserve"> </w:t>
      </w:r>
      <w:r w:rsidRPr="004F7134">
        <w:rPr>
          <w:rFonts w:ascii="Times New Roman" w:hAnsi="Times New Roman" w:cs="Times New Roman"/>
          <w:sz w:val="28"/>
          <w:szCs w:val="28"/>
        </w:rPr>
        <w:t>В глубине треугольника расположена конструкция, имитирующая покои Лизы. Благодаря  этой конструкции на сцене появляются три площадки, которые соединены  изгибающейся лестницей. На средней и третей площадках расположены комнаты Лизы. При этом средняя площадка оказывается в остром углу треугольника, расположенном прямо напротив зрителя.</w:t>
      </w:r>
      <w:r>
        <w:rPr>
          <w:rFonts w:ascii="Times New Roman" w:hAnsi="Times New Roman" w:cs="Times New Roman"/>
          <w:sz w:val="28"/>
          <w:szCs w:val="28"/>
        </w:rPr>
        <w:t xml:space="preserve"> </w:t>
      </w:r>
      <w:r w:rsidRPr="004F7134">
        <w:rPr>
          <w:rFonts w:ascii="Times New Roman" w:hAnsi="Times New Roman" w:cs="Times New Roman"/>
          <w:sz w:val="28"/>
          <w:szCs w:val="28"/>
        </w:rPr>
        <w:t xml:space="preserve">Лестницу, </w:t>
      </w:r>
      <w:r w:rsidRPr="004F7134">
        <w:rPr>
          <w:rFonts w:ascii="Times New Roman" w:hAnsi="Times New Roman" w:cs="Times New Roman"/>
          <w:sz w:val="28"/>
          <w:szCs w:val="28"/>
        </w:rPr>
        <w:lastRenderedPageBreak/>
        <w:t xml:space="preserve">соединяющую нижнюю площадку со средней, Мейерхольд с </w:t>
      </w:r>
      <w:proofErr w:type="spellStart"/>
      <w:r w:rsidRPr="004F7134">
        <w:rPr>
          <w:rFonts w:ascii="Times New Roman" w:hAnsi="Times New Roman" w:cs="Times New Roman"/>
          <w:sz w:val="28"/>
          <w:szCs w:val="28"/>
        </w:rPr>
        <w:t>Чупятовым</w:t>
      </w:r>
      <w:proofErr w:type="spellEnd"/>
      <w:r w:rsidRPr="004F7134">
        <w:rPr>
          <w:rFonts w:ascii="Times New Roman" w:hAnsi="Times New Roman" w:cs="Times New Roman"/>
          <w:sz w:val="28"/>
          <w:szCs w:val="28"/>
        </w:rPr>
        <w:t xml:space="preserve"> помещают вдоль левой стороны треугольника. А самая высокая площадка располагается ими вдоль правой стороны. Сред</w:t>
      </w:r>
      <w:r>
        <w:rPr>
          <w:rFonts w:ascii="Times New Roman" w:hAnsi="Times New Roman" w:cs="Times New Roman"/>
          <w:sz w:val="28"/>
          <w:szCs w:val="28"/>
        </w:rPr>
        <w:t>н</w:t>
      </w:r>
      <w:r w:rsidRPr="004F7134">
        <w:rPr>
          <w:rFonts w:ascii="Times New Roman" w:hAnsi="Times New Roman" w:cs="Times New Roman"/>
          <w:sz w:val="28"/>
          <w:szCs w:val="28"/>
        </w:rPr>
        <w:t xml:space="preserve">яя площадка визуально отделена перилами, ее украшает ширма и </w:t>
      </w:r>
      <w:r>
        <w:rPr>
          <w:rFonts w:ascii="Times New Roman" w:hAnsi="Times New Roman" w:cs="Times New Roman"/>
          <w:sz w:val="28"/>
          <w:szCs w:val="28"/>
        </w:rPr>
        <w:t xml:space="preserve">в </w:t>
      </w:r>
      <w:r w:rsidRPr="004F7134">
        <w:rPr>
          <w:rFonts w:ascii="Times New Roman" w:hAnsi="Times New Roman" w:cs="Times New Roman"/>
          <w:sz w:val="28"/>
          <w:szCs w:val="28"/>
        </w:rPr>
        <w:t>эскизе можно увидеть едва заметную дверь. На верхней площадке</w:t>
      </w:r>
      <w:r>
        <w:rPr>
          <w:rFonts w:ascii="Times New Roman" w:hAnsi="Times New Roman" w:cs="Times New Roman"/>
          <w:sz w:val="28"/>
          <w:szCs w:val="28"/>
        </w:rPr>
        <w:t xml:space="preserve"> </w:t>
      </w:r>
      <w:r w:rsidRPr="004F7134">
        <w:rPr>
          <w:rFonts w:ascii="Times New Roman" w:hAnsi="Times New Roman" w:cs="Times New Roman"/>
          <w:sz w:val="28"/>
          <w:szCs w:val="28"/>
        </w:rPr>
        <w:t>расположены  изящные клавесин, за которым юные дамы исполняли романсы, пуф и несколько  ковров, которые смягчают впечатление строгости комнаты. Тут нет ничего лишнего, обстановка без роскоши, почти спартанская.  Лиза, как героиня повести – лишь бедная родственница, значит и жизнь ее должна быть подчеркнуто-скромная.</w:t>
      </w:r>
      <w:r>
        <w:rPr>
          <w:rFonts w:ascii="Times New Roman" w:hAnsi="Times New Roman" w:cs="Times New Roman"/>
          <w:sz w:val="28"/>
          <w:szCs w:val="28"/>
        </w:rPr>
        <w:t xml:space="preserve"> </w:t>
      </w:r>
      <w:r w:rsidRPr="004F7134">
        <w:rPr>
          <w:rFonts w:ascii="Times New Roman" w:hAnsi="Times New Roman" w:cs="Times New Roman"/>
          <w:sz w:val="28"/>
          <w:szCs w:val="28"/>
        </w:rPr>
        <w:t xml:space="preserve">Нижняя площадка представляет собой, если судить </w:t>
      </w:r>
      <w:r>
        <w:rPr>
          <w:rFonts w:ascii="Times New Roman" w:hAnsi="Times New Roman" w:cs="Times New Roman"/>
          <w:sz w:val="28"/>
          <w:szCs w:val="28"/>
        </w:rPr>
        <w:t xml:space="preserve">по эскизу довольно большое пространство, скорее всего, это вестибюль или холл особняка графини. </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эскизе </w:t>
      </w:r>
      <w:proofErr w:type="spellStart"/>
      <w:r>
        <w:rPr>
          <w:rFonts w:ascii="Times New Roman" w:hAnsi="Times New Roman" w:cs="Times New Roman"/>
          <w:sz w:val="28"/>
          <w:szCs w:val="28"/>
        </w:rPr>
        <w:t>Чупятова</w:t>
      </w:r>
      <w:proofErr w:type="spellEnd"/>
      <w:r>
        <w:rPr>
          <w:rFonts w:ascii="Times New Roman" w:hAnsi="Times New Roman" w:cs="Times New Roman"/>
          <w:sz w:val="28"/>
          <w:szCs w:val="28"/>
        </w:rPr>
        <w:t xml:space="preserve"> мы можем увидеть очень необычное и интересное цветовое решение декораций. Так как декорация представляет собой разрез дома, то художник выделяет все нижние части конструкций желтым цветом и украшает рустовкой имитируя фасады особняков Санкт-Петербурга, построенные в стиле классицизм. Эта деталь – опять же подчеркивает, что события происходят в первой трети девятнадцатого столетия. Скорее всего</w:t>
      </w:r>
      <w:r w:rsidR="008425BB">
        <w:rPr>
          <w:rFonts w:ascii="Times New Roman" w:hAnsi="Times New Roman" w:cs="Times New Roman"/>
          <w:sz w:val="28"/>
          <w:szCs w:val="28"/>
        </w:rPr>
        <w:t>, это</w:t>
      </w:r>
      <w:r>
        <w:rPr>
          <w:rFonts w:ascii="Times New Roman" w:hAnsi="Times New Roman" w:cs="Times New Roman"/>
          <w:sz w:val="28"/>
          <w:szCs w:val="28"/>
        </w:rPr>
        <w:t xml:space="preserve"> личная художественная находка </w:t>
      </w:r>
      <w:proofErr w:type="spellStart"/>
      <w:r>
        <w:rPr>
          <w:rFonts w:ascii="Times New Roman" w:hAnsi="Times New Roman" w:cs="Times New Roman"/>
          <w:sz w:val="28"/>
          <w:szCs w:val="28"/>
        </w:rPr>
        <w:t>Чупятова</w:t>
      </w:r>
      <w:proofErr w:type="spellEnd"/>
      <w:r>
        <w:rPr>
          <w:rFonts w:ascii="Times New Roman" w:hAnsi="Times New Roman" w:cs="Times New Roman"/>
          <w:sz w:val="28"/>
          <w:szCs w:val="28"/>
        </w:rPr>
        <w:t xml:space="preserve">, как и ширмы, которые он использует во всех интерьерах, поскольку на планах Мейерхольда мы не видим никаких пометок с подобными указаниями. Однако, самое интересное – это то, что главным ярким цветовым акцентом становится вышеописанная лестница. Сценограф выделяет ее ярчайшим и насыщенным зеленым цветом. Она выделяется за счет того, что остальные цветовые пятна на эскизе приглушены. Желтый цвет фасада скорее пастельный, драпировки никак не выделены, а верхняя часть раскрашена неопределенным темно-голубым цветом. В данном случае зеленая лестница ассоциируется только с сукном игорных столов, тот же оттенок зеленого. Эта идея использования зеленого сукна в оформлении интерьера будет впоследствии подхвачена и развита другими постановщиками. </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Лестница появляется и в оформлении комнаты графини. По стилю это совсем иная декорация, нежели покои Лизы. </w:t>
      </w:r>
      <w:r w:rsidRPr="00930C5D">
        <w:rPr>
          <w:rFonts w:ascii="Times New Roman" w:hAnsi="Times New Roman" w:cs="Times New Roman"/>
          <w:sz w:val="28"/>
          <w:szCs w:val="28"/>
        </w:rPr>
        <w:t xml:space="preserve"> Мебель и интерьер оформлены в стиле рококо, тут все говорит, что хозяйка поме</w:t>
      </w:r>
      <w:r>
        <w:rPr>
          <w:rFonts w:ascii="Times New Roman" w:hAnsi="Times New Roman" w:cs="Times New Roman"/>
          <w:sz w:val="28"/>
          <w:szCs w:val="28"/>
        </w:rPr>
        <w:t xml:space="preserve">щения молодая и кокетливая дама, хотя это совсем не так. В этом оформлении чувствуется ирония Мейерхольда по отношению к графине, которую от него подхватил и воплотил в оформлении </w:t>
      </w:r>
      <w:proofErr w:type="spellStart"/>
      <w:r>
        <w:rPr>
          <w:rFonts w:ascii="Times New Roman" w:hAnsi="Times New Roman" w:cs="Times New Roman"/>
          <w:sz w:val="28"/>
          <w:szCs w:val="28"/>
        </w:rPr>
        <w:t>Чупятов</w:t>
      </w:r>
      <w:proofErr w:type="spellEnd"/>
      <w:r>
        <w:rPr>
          <w:rFonts w:ascii="Times New Roman" w:hAnsi="Times New Roman" w:cs="Times New Roman"/>
          <w:sz w:val="28"/>
          <w:szCs w:val="28"/>
        </w:rPr>
        <w:t>.</w:t>
      </w:r>
      <w:r w:rsidRPr="00930C5D">
        <w:rPr>
          <w:rFonts w:ascii="Times New Roman" w:hAnsi="Times New Roman" w:cs="Times New Roman"/>
          <w:sz w:val="28"/>
          <w:szCs w:val="28"/>
        </w:rPr>
        <w:t xml:space="preserve"> Практически вся обстановка: ширмы, альков над кроватью, трюмо с овальным зеркалом, кресла, пуфы и стулья – все в нежно розовой гамме. На стене огромное количество п</w:t>
      </w:r>
      <w:r>
        <w:rPr>
          <w:rFonts w:ascii="Times New Roman" w:hAnsi="Times New Roman" w:cs="Times New Roman"/>
          <w:sz w:val="28"/>
          <w:szCs w:val="28"/>
        </w:rPr>
        <w:t>ортретов в париках, возможно,</w:t>
      </w:r>
      <w:r w:rsidRPr="00930C5D">
        <w:rPr>
          <w:rFonts w:ascii="Times New Roman" w:hAnsi="Times New Roman" w:cs="Times New Roman"/>
          <w:sz w:val="28"/>
          <w:szCs w:val="28"/>
        </w:rPr>
        <w:t xml:space="preserve"> это те, кого графиня знала лично, и кого уже нет на свете. </w:t>
      </w:r>
      <w:r w:rsidRPr="001E03C8">
        <w:rPr>
          <w:rFonts w:ascii="Times New Roman" w:hAnsi="Times New Roman" w:cs="Times New Roman"/>
          <w:sz w:val="28"/>
          <w:szCs w:val="28"/>
        </w:rPr>
        <w:t>Мы опять же видим треугольник планшета</w:t>
      </w:r>
      <w:r>
        <w:rPr>
          <w:rFonts w:ascii="Times New Roman" w:hAnsi="Times New Roman" w:cs="Times New Roman"/>
          <w:sz w:val="28"/>
          <w:szCs w:val="28"/>
        </w:rPr>
        <w:t>,</w:t>
      </w:r>
      <w:r w:rsidRPr="001E03C8">
        <w:rPr>
          <w:rFonts w:ascii="Times New Roman" w:hAnsi="Times New Roman" w:cs="Times New Roman"/>
          <w:sz w:val="28"/>
          <w:szCs w:val="28"/>
        </w:rPr>
        <w:t xml:space="preserve"> на котором и расположены все конструкции. </w:t>
      </w:r>
      <w:r w:rsidRPr="00930C5D">
        <w:rPr>
          <w:rFonts w:ascii="Times New Roman" w:hAnsi="Times New Roman" w:cs="Times New Roman"/>
          <w:sz w:val="28"/>
          <w:szCs w:val="28"/>
        </w:rPr>
        <w:t xml:space="preserve">Основная декорация – </w:t>
      </w:r>
      <w:r>
        <w:rPr>
          <w:rFonts w:ascii="Times New Roman" w:hAnsi="Times New Roman" w:cs="Times New Roman"/>
          <w:sz w:val="28"/>
          <w:szCs w:val="28"/>
        </w:rPr>
        <w:t xml:space="preserve">это альков под белым балдахином, помещенный в центре треугольника, справа и слева от которого расположены трехстворчатые ширмы. Вдоль правой стороны треугольника камин, на нем зеркало и канделябры, напротив камина кресло и скамеечка для ног перед ним. Вся нижняя площадка около алькова представляет собой изящный будуар дамы. А обрамляет этот будуар </w:t>
      </w:r>
      <w:r w:rsidRPr="00930C5D">
        <w:rPr>
          <w:rFonts w:ascii="Times New Roman" w:hAnsi="Times New Roman" w:cs="Times New Roman"/>
          <w:sz w:val="28"/>
          <w:szCs w:val="28"/>
        </w:rPr>
        <w:t>полукруглая, косо поставленная по отношению к рампе  белая лестница с обилием декоративных деталей, разделяющая пространство на сцене. Ее крылья обним</w:t>
      </w:r>
      <w:r>
        <w:rPr>
          <w:rFonts w:ascii="Times New Roman" w:hAnsi="Times New Roman" w:cs="Times New Roman"/>
          <w:sz w:val="28"/>
          <w:szCs w:val="28"/>
        </w:rPr>
        <w:t xml:space="preserve">али все пространство нижней площадки. В целом форма этой лестницы напоминает форму подковы. </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Лестница, как и другие разнообразные театральные конструкции всегда были неотъемлемой частью спектаклей Всеволода </w:t>
      </w:r>
      <w:proofErr w:type="spellStart"/>
      <w:r>
        <w:rPr>
          <w:rFonts w:ascii="Times New Roman" w:hAnsi="Times New Roman" w:cs="Times New Roman"/>
          <w:sz w:val="28"/>
          <w:szCs w:val="28"/>
        </w:rPr>
        <w:t>Эмильвича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Мейерхольда.в</w:t>
      </w:r>
      <w:proofErr w:type="spellEnd"/>
      <w:r>
        <w:rPr>
          <w:rFonts w:ascii="Times New Roman" w:hAnsi="Times New Roman" w:cs="Times New Roman"/>
          <w:sz w:val="28"/>
          <w:szCs w:val="28"/>
        </w:rPr>
        <w:t xml:space="preserve"> творчестве Мейерхольда. Декорация для него не только игровая площадка для актера, она определяла ритм, динамику и всю композицию спектакля. </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повесть, так и опера «Пиковая дама»  неразрывно связана с образами Петербурга. Петербург не мог вычеркнуть из своего спектакля и Мейерхольд, однако его образ города значительно отличался от того, всех предыдущих.</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Образы города появляются в разных сценах, однако лишь как символы, в оформлении этого спектакля мы не можем найти ни красивых </w:t>
      </w:r>
      <w:r>
        <w:rPr>
          <w:rFonts w:ascii="Times New Roman" w:hAnsi="Times New Roman" w:cs="Times New Roman"/>
          <w:sz w:val="28"/>
          <w:szCs w:val="28"/>
        </w:rPr>
        <w:lastRenderedPageBreak/>
        <w:t>архитектурных видов, панорам или площадей. Мы находим лишь небольшие детали. Например, опять же в эскизе покоев Лизы  вдоль рампы, мы можем увидеть решетку канала. Соответственно мы можем сделать вывод, что пространство просцениума должно было изображать улицу или набережную канала.</w:t>
      </w:r>
    </w:p>
    <w:p w:rsidR="004F53B4" w:rsidRDefault="004F53B4" w:rsidP="004F5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Духом Петербурга пропитан и эскиз одной из декораций к первой картине. </w:t>
      </w:r>
      <w:proofErr w:type="spellStart"/>
      <w:r>
        <w:rPr>
          <w:rFonts w:ascii="Times New Roman" w:hAnsi="Times New Roman" w:cs="Times New Roman"/>
          <w:sz w:val="28"/>
          <w:szCs w:val="28"/>
        </w:rPr>
        <w:t>Чупятов</w:t>
      </w:r>
      <w:proofErr w:type="spellEnd"/>
      <w:r>
        <w:rPr>
          <w:rFonts w:ascii="Times New Roman" w:hAnsi="Times New Roman" w:cs="Times New Roman"/>
          <w:sz w:val="28"/>
          <w:szCs w:val="28"/>
        </w:rPr>
        <w:t xml:space="preserve"> изображает террасу в доме </w:t>
      </w:r>
      <w:proofErr w:type="spellStart"/>
      <w:r>
        <w:rPr>
          <w:rFonts w:ascii="Times New Roman" w:hAnsi="Times New Roman" w:cs="Times New Roman"/>
          <w:sz w:val="28"/>
          <w:szCs w:val="28"/>
        </w:rPr>
        <w:t>Нарумова</w:t>
      </w:r>
      <w:proofErr w:type="spellEnd"/>
      <w:r>
        <w:rPr>
          <w:rFonts w:ascii="Times New Roman" w:hAnsi="Times New Roman" w:cs="Times New Roman"/>
          <w:sz w:val="28"/>
          <w:szCs w:val="28"/>
        </w:rPr>
        <w:t>, выходящую в сад. С правой стороны виднеется стена дома с примыкающей к ней террасой, всего несколько ступеней ведут в сад. На заднем плане (авансцене) виднеется ворота. Чугунные решетки без сомнения ассоциируются с Петербургом, однако, это не тот парадный город, чья символика сразу же прочитывается. Это  Петербург, который знаком каждому жителю города. В этом декорационном решении прослеживается личное отношение художника с городом. В гнетущем колорите, основу которого составляю красные и коричневые пятна ощущается меланхолия, тоска и даже обреченность.</w:t>
      </w:r>
    </w:p>
    <w:p w:rsidR="004F53B4" w:rsidRPr="00930C5D" w:rsidRDefault="004F53B4" w:rsidP="004F53B4">
      <w:pPr>
        <w:spacing w:after="0" w:line="360" w:lineRule="auto"/>
        <w:ind w:firstLine="709"/>
        <w:jc w:val="both"/>
        <w:rPr>
          <w:rFonts w:ascii="Times New Roman" w:hAnsi="Times New Roman" w:cs="Times New Roman"/>
          <w:sz w:val="28"/>
          <w:szCs w:val="28"/>
        </w:rPr>
      </w:pPr>
      <w:r w:rsidRPr="00930C5D">
        <w:rPr>
          <w:rFonts w:ascii="Times New Roman" w:hAnsi="Times New Roman" w:cs="Times New Roman"/>
          <w:sz w:val="28"/>
          <w:szCs w:val="28"/>
        </w:rPr>
        <w:t xml:space="preserve">  Седьмую картину  - Игорный дом К. </w:t>
      </w:r>
      <w:proofErr w:type="spellStart"/>
      <w:r w:rsidRPr="00930C5D">
        <w:rPr>
          <w:rFonts w:ascii="Times New Roman" w:hAnsi="Times New Roman" w:cs="Times New Roman"/>
          <w:sz w:val="28"/>
          <w:szCs w:val="28"/>
        </w:rPr>
        <w:t>Рудницкий</w:t>
      </w:r>
      <w:proofErr w:type="spellEnd"/>
      <w:r w:rsidRPr="00930C5D">
        <w:rPr>
          <w:rFonts w:ascii="Times New Roman" w:hAnsi="Times New Roman" w:cs="Times New Roman"/>
          <w:sz w:val="28"/>
          <w:szCs w:val="28"/>
        </w:rPr>
        <w:t xml:space="preserve"> назвал «одним из режиссерских чудес Мейерхольда». Большую часть сцены занимала огромная тахта. На тахте, возле нее, на полу, на стульях режиссер поместил огромное количество людей в роскошных костюмах. Мейерхольду и художнику </w:t>
      </w:r>
      <w:proofErr w:type="spellStart"/>
      <w:r w:rsidRPr="00930C5D">
        <w:rPr>
          <w:rFonts w:ascii="Times New Roman" w:hAnsi="Times New Roman" w:cs="Times New Roman"/>
          <w:sz w:val="28"/>
          <w:szCs w:val="28"/>
        </w:rPr>
        <w:t>Чупятову</w:t>
      </w:r>
      <w:proofErr w:type="spellEnd"/>
      <w:r w:rsidRPr="00930C5D">
        <w:rPr>
          <w:rFonts w:ascii="Times New Roman" w:hAnsi="Times New Roman" w:cs="Times New Roman"/>
          <w:sz w:val="28"/>
          <w:szCs w:val="28"/>
        </w:rPr>
        <w:t xml:space="preserve"> удалось создать «красоту» за счет костюмов, построив на сцене при этом минимум декораций.</w:t>
      </w:r>
    </w:p>
    <w:p w:rsidR="004F53B4" w:rsidRPr="00930C5D" w:rsidRDefault="004F53B4" w:rsidP="004F53B4">
      <w:pPr>
        <w:spacing w:after="0" w:line="360" w:lineRule="auto"/>
        <w:ind w:firstLine="709"/>
        <w:jc w:val="both"/>
        <w:rPr>
          <w:rFonts w:ascii="Times New Roman" w:hAnsi="Times New Roman" w:cs="Times New Roman"/>
          <w:sz w:val="28"/>
          <w:szCs w:val="28"/>
        </w:rPr>
      </w:pPr>
      <w:r w:rsidRPr="00930C5D">
        <w:rPr>
          <w:rFonts w:ascii="Times New Roman" w:hAnsi="Times New Roman" w:cs="Times New Roman"/>
          <w:sz w:val="28"/>
          <w:szCs w:val="28"/>
        </w:rPr>
        <w:t xml:space="preserve">  Эскиз «Мажордом» </w:t>
      </w:r>
      <w:proofErr w:type="spellStart"/>
      <w:r w:rsidRPr="00930C5D">
        <w:rPr>
          <w:rFonts w:ascii="Times New Roman" w:hAnsi="Times New Roman" w:cs="Times New Roman"/>
          <w:sz w:val="28"/>
          <w:szCs w:val="28"/>
        </w:rPr>
        <w:t>Чупятова</w:t>
      </w:r>
      <w:proofErr w:type="spellEnd"/>
      <w:r w:rsidRPr="00930C5D">
        <w:rPr>
          <w:rFonts w:ascii="Times New Roman" w:hAnsi="Times New Roman" w:cs="Times New Roman"/>
          <w:sz w:val="28"/>
          <w:szCs w:val="28"/>
        </w:rPr>
        <w:t xml:space="preserve">  - один из самых ярких в ряде его работ к этому спектаклю. «Пиковая дама» Мейерхольда была построена на контрастах. С одной стороны это был мрачный, сухой Петербург, а с другой блистательное общество наслаждающееся жизнью и богатством, к которому стремился всей душей Герман Мейерхольда. Стоит отметить, что эта постановка вызвала восторженную реакцию среди многих критиков, спектакль был революционным во многих отношениях. Мейерхольд был первым, кто посягнул на либретто оперы, он беспощадно перекроил его, убрав многие сцены. Его режиссерский  взгляд на «Пиковую даму» был </w:t>
      </w:r>
      <w:r w:rsidRPr="00930C5D">
        <w:rPr>
          <w:rFonts w:ascii="Times New Roman" w:hAnsi="Times New Roman" w:cs="Times New Roman"/>
          <w:sz w:val="28"/>
          <w:szCs w:val="28"/>
        </w:rPr>
        <w:lastRenderedPageBreak/>
        <w:t xml:space="preserve">беспощадным, он умело аргументировал каждое свое решение, касающееся постановки, но не учел многого, что было в музыке. Герман Чайковского метался между нежной страстью к Лизе и игре. Чайковский сделал своего героя чувствительным, горящим, полным антиподом сухому и расчетливому герою Пушкина. Желание заполучить богатство было для оперного героя следствием его горячей любви, стремлением найти средства для жизни вместе с возлюбленной. Все это Мейерхольд опустил и нельзя не сказать, что это шло вразрез с музыкой. Однако, эта постановка стала началом пересмотра произведений Петра Ильича. </w:t>
      </w:r>
      <w:r w:rsidR="00D864A3">
        <w:rPr>
          <w:rFonts w:ascii="Times New Roman" w:hAnsi="Times New Roman" w:cs="Times New Roman"/>
          <w:sz w:val="28"/>
          <w:szCs w:val="28"/>
        </w:rPr>
        <w:t xml:space="preserve">В ней мы находим </w:t>
      </w:r>
      <w:r w:rsidR="003C1354">
        <w:rPr>
          <w:rFonts w:ascii="Times New Roman" w:hAnsi="Times New Roman" w:cs="Times New Roman"/>
          <w:sz w:val="28"/>
          <w:szCs w:val="28"/>
        </w:rPr>
        <w:t xml:space="preserve">многое из того, что мастерски использовали </w:t>
      </w:r>
      <w:r w:rsidR="000A2864">
        <w:rPr>
          <w:rFonts w:ascii="Times New Roman" w:hAnsi="Times New Roman" w:cs="Times New Roman"/>
          <w:sz w:val="28"/>
          <w:szCs w:val="28"/>
        </w:rPr>
        <w:t>Д. Боровский и З. Марголин. Символ</w:t>
      </w:r>
      <w:r w:rsidR="003C1354">
        <w:rPr>
          <w:rFonts w:ascii="Times New Roman" w:hAnsi="Times New Roman" w:cs="Times New Roman"/>
          <w:sz w:val="28"/>
          <w:szCs w:val="28"/>
        </w:rPr>
        <w:t xml:space="preserve"> зеленого сукна и лестница</w:t>
      </w:r>
      <w:r w:rsidR="00862E21">
        <w:rPr>
          <w:rFonts w:ascii="Times New Roman" w:hAnsi="Times New Roman" w:cs="Times New Roman"/>
          <w:sz w:val="28"/>
          <w:szCs w:val="28"/>
        </w:rPr>
        <w:t>, как доминанта декорационного решения</w:t>
      </w:r>
      <w:r w:rsidR="000A2864">
        <w:rPr>
          <w:rFonts w:ascii="Times New Roman" w:hAnsi="Times New Roman" w:cs="Times New Roman"/>
          <w:sz w:val="28"/>
          <w:szCs w:val="28"/>
        </w:rPr>
        <w:t>,</w:t>
      </w:r>
      <w:r w:rsidR="00862E21">
        <w:rPr>
          <w:rFonts w:ascii="Times New Roman" w:hAnsi="Times New Roman" w:cs="Times New Roman"/>
          <w:sz w:val="28"/>
          <w:szCs w:val="28"/>
        </w:rPr>
        <w:t xml:space="preserve"> были впервые использованы в сценографии «Пиковой дамы» именно Вс. Мейерхольдом и Л. </w:t>
      </w:r>
      <w:proofErr w:type="spellStart"/>
      <w:r w:rsidR="00862E21">
        <w:rPr>
          <w:rFonts w:ascii="Times New Roman" w:hAnsi="Times New Roman" w:cs="Times New Roman"/>
          <w:sz w:val="28"/>
          <w:szCs w:val="28"/>
        </w:rPr>
        <w:t>Чупятовым</w:t>
      </w:r>
      <w:proofErr w:type="spellEnd"/>
      <w:r w:rsidR="00862E21">
        <w:rPr>
          <w:rFonts w:ascii="Times New Roman" w:hAnsi="Times New Roman" w:cs="Times New Roman"/>
          <w:sz w:val="28"/>
          <w:szCs w:val="28"/>
        </w:rPr>
        <w:t xml:space="preserve">. </w:t>
      </w:r>
      <w:r w:rsidR="005535CE">
        <w:rPr>
          <w:rFonts w:ascii="Times New Roman" w:hAnsi="Times New Roman" w:cs="Times New Roman"/>
          <w:sz w:val="28"/>
          <w:szCs w:val="28"/>
        </w:rPr>
        <w:t>Переосмысленная, данная композиция была развита Боровским</w:t>
      </w:r>
      <w:r w:rsidR="000A2864">
        <w:rPr>
          <w:rFonts w:ascii="Times New Roman" w:hAnsi="Times New Roman" w:cs="Times New Roman"/>
          <w:sz w:val="28"/>
          <w:szCs w:val="28"/>
        </w:rPr>
        <w:t xml:space="preserve"> и стала основой для его находок. Кроме того, Мейерхольд и </w:t>
      </w:r>
      <w:proofErr w:type="spellStart"/>
      <w:r w:rsidR="000A2864">
        <w:rPr>
          <w:rFonts w:ascii="Times New Roman" w:hAnsi="Times New Roman" w:cs="Times New Roman"/>
          <w:sz w:val="28"/>
          <w:szCs w:val="28"/>
        </w:rPr>
        <w:t>Чупят</w:t>
      </w:r>
      <w:r w:rsidR="00D40FBD">
        <w:rPr>
          <w:rFonts w:ascii="Times New Roman" w:hAnsi="Times New Roman" w:cs="Times New Roman"/>
          <w:sz w:val="28"/>
          <w:szCs w:val="28"/>
        </w:rPr>
        <w:t>ов</w:t>
      </w:r>
      <w:proofErr w:type="spellEnd"/>
      <w:r w:rsidR="00D40FBD">
        <w:rPr>
          <w:rFonts w:ascii="Times New Roman" w:hAnsi="Times New Roman" w:cs="Times New Roman"/>
          <w:sz w:val="28"/>
          <w:szCs w:val="28"/>
        </w:rPr>
        <w:t xml:space="preserve"> впервые создали многоплановое оформление, с разными уровнями, что так же очень успешно получилось у Боровского.</w:t>
      </w:r>
      <w:r w:rsidR="00AC3E59">
        <w:rPr>
          <w:rFonts w:ascii="Times New Roman" w:hAnsi="Times New Roman" w:cs="Times New Roman"/>
          <w:sz w:val="28"/>
          <w:szCs w:val="28"/>
        </w:rPr>
        <w:t xml:space="preserve"> </w:t>
      </w:r>
      <w:r w:rsidR="00D40FBD">
        <w:rPr>
          <w:rFonts w:ascii="Times New Roman" w:hAnsi="Times New Roman" w:cs="Times New Roman"/>
          <w:sz w:val="28"/>
          <w:szCs w:val="28"/>
        </w:rPr>
        <w:t xml:space="preserve"> </w:t>
      </w:r>
      <w:r w:rsidR="007C7E7B">
        <w:rPr>
          <w:rFonts w:ascii="Times New Roman" w:hAnsi="Times New Roman" w:cs="Times New Roman"/>
          <w:sz w:val="28"/>
          <w:szCs w:val="28"/>
        </w:rPr>
        <w:t>Однако, в современный постановках, которые мы анализируем встает ряд</w:t>
      </w:r>
      <w:r w:rsidR="00AC3E59">
        <w:rPr>
          <w:rFonts w:ascii="Times New Roman" w:hAnsi="Times New Roman" w:cs="Times New Roman"/>
          <w:sz w:val="28"/>
          <w:szCs w:val="28"/>
        </w:rPr>
        <w:t xml:space="preserve"> исторических символов, таких как архитектурные памятники Петербурга</w:t>
      </w:r>
      <w:r w:rsidR="008E0FC4">
        <w:rPr>
          <w:rFonts w:ascii="Times New Roman" w:hAnsi="Times New Roman" w:cs="Times New Roman"/>
          <w:sz w:val="28"/>
          <w:szCs w:val="28"/>
        </w:rPr>
        <w:t>, образы главных героев – в частности это касается образов Графи</w:t>
      </w:r>
      <w:r w:rsidR="00FA3F1A">
        <w:rPr>
          <w:rFonts w:ascii="Times New Roman" w:hAnsi="Times New Roman" w:cs="Times New Roman"/>
          <w:sz w:val="28"/>
          <w:szCs w:val="28"/>
        </w:rPr>
        <w:t>ни, Лизы и Германа. В спектаклях, которые были представлены на сцене Большого театра и театра «</w:t>
      </w:r>
      <w:proofErr w:type="spellStart"/>
      <w:r w:rsidR="00FA3F1A">
        <w:rPr>
          <w:rFonts w:ascii="Times New Roman" w:hAnsi="Times New Roman" w:cs="Times New Roman"/>
          <w:sz w:val="28"/>
          <w:szCs w:val="28"/>
        </w:rPr>
        <w:t>Санктъ-Петербургъ</w:t>
      </w:r>
      <w:proofErr w:type="spellEnd"/>
      <w:r w:rsidR="00FA3F1A">
        <w:rPr>
          <w:rFonts w:ascii="Times New Roman" w:hAnsi="Times New Roman" w:cs="Times New Roman"/>
          <w:sz w:val="28"/>
          <w:szCs w:val="28"/>
        </w:rPr>
        <w:t xml:space="preserve"> Оперы»</w:t>
      </w:r>
      <w:r w:rsidR="006E04AF">
        <w:rPr>
          <w:rFonts w:ascii="Times New Roman" w:hAnsi="Times New Roman" w:cs="Times New Roman"/>
          <w:sz w:val="28"/>
          <w:szCs w:val="28"/>
        </w:rPr>
        <w:t xml:space="preserve"> в костюмах героев видна определен</w:t>
      </w:r>
      <w:r w:rsidR="00EC1827">
        <w:rPr>
          <w:rFonts w:ascii="Times New Roman" w:hAnsi="Times New Roman" w:cs="Times New Roman"/>
          <w:sz w:val="28"/>
          <w:szCs w:val="28"/>
        </w:rPr>
        <w:t xml:space="preserve">ная тенденция. Например,  костюм Германа, созданный Боровским и Марголиным </w:t>
      </w:r>
      <w:r w:rsidR="00BE567A">
        <w:rPr>
          <w:rFonts w:ascii="Times New Roman" w:hAnsi="Times New Roman" w:cs="Times New Roman"/>
          <w:sz w:val="28"/>
          <w:szCs w:val="28"/>
        </w:rPr>
        <w:t>среди групп персонажей отличается монохромным черным цветом.</w:t>
      </w:r>
      <w:r w:rsidR="00F63978">
        <w:rPr>
          <w:rFonts w:ascii="Times New Roman" w:hAnsi="Times New Roman" w:cs="Times New Roman"/>
          <w:sz w:val="28"/>
          <w:szCs w:val="28"/>
        </w:rPr>
        <w:t xml:space="preserve"> </w:t>
      </w:r>
      <w:r w:rsidR="00B2219C">
        <w:rPr>
          <w:rFonts w:ascii="Times New Roman" w:hAnsi="Times New Roman" w:cs="Times New Roman"/>
          <w:sz w:val="28"/>
          <w:szCs w:val="28"/>
        </w:rPr>
        <w:t xml:space="preserve"> Ист</w:t>
      </w:r>
      <w:r w:rsidR="008900DF">
        <w:rPr>
          <w:rFonts w:ascii="Times New Roman" w:hAnsi="Times New Roman" w:cs="Times New Roman"/>
          <w:sz w:val="28"/>
          <w:szCs w:val="28"/>
        </w:rPr>
        <w:t xml:space="preserve">оки этих решений необходимо искать в истории первой </w:t>
      </w:r>
      <w:r w:rsidR="00612065">
        <w:rPr>
          <w:rFonts w:ascii="Times New Roman" w:hAnsi="Times New Roman" w:cs="Times New Roman"/>
          <w:sz w:val="28"/>
          <w:szCs w:val="28"/>
        </w:rPr>
        <w:t>постановки</w:t>
      </w:r>
      <w:r w:rsidR="008900DF">
        <w:rPr>
          <w:rFonts w:ascii="Times New Roman" w:hAnsi="Times New Roman" w:cs="Times New Roman"/>
          <w:sz w:val="28"/>
          <w:szCs w:val="28"/>
        </w:rPr>
        <w:t xml:space="preserve"> «Пиковой дамы», которая состоялась </w:t>
      </w:r>
      <w:r w:rsidR="00612065">
        <w:rPr>
          <w:rFonts w:ascii="Times New Roman" w:hAnsi="Times New Roman" w:cs="Times New Roman"/>
          <w:sz w:val="28"/>
          <w:szCs w:val="28"/>
        </w:rPr>
        <w:t>в 1890 году на сцене И</w:t>
      </w:r>
      <w:r w:rsidR="008900DF">
        <w:rPr>
          <w:rFonts w:ascii="Times New Roman" w:hAnsi="Times New Roman" w:cs="Times New Roman"/>
          <w:sz w:val="28"/>
          <w:szCs w:val="28"/>
        </w:rPr>
        <w:t>мператорского</w:t>
      </w:r>
      <w:r w:rsidR="00612065">
        <w:rPr>
          <w:rFonts w:ascii="Times New Roman" w:hAnsi="Times New Roman" w:cs="Times New Roman"/>
          <w:sz w:val="28"/>
          <w:szCs w:val="28"/>
        </w:rPr>
        <w:t xml:space="preserve"> Мариинского театра, а так же в спектакле Оперы С.И. Зимина.</w:t>
      </w:r>
    </w:p>
    <w:p w:rsidR="004F53B4" w:rsidRPr="00930C5D" w:rsidRDefault="004F53B4" w:rsidP="004F53B4">
      <w:pPr>
        <w:spacing w:after="0" w:line="360" w:lineRule="auto"/>
        <w:ind w:firstLine="709"/>
        <w:jc w:val="both"/>
        <w:rPr>
          <w:rFonts w:ascii="Times New Roman" w:hAnsi="Times New Roman" w:cs="Times New Roman"/>
          <w:sz w:val="28"/>
          <w:szCs w:val="28"/>
        </w:rPr>
      </w:pPr>
    </w:p>
    <w:p w:rsidR="004F53B4" w:rsidRPr="00741DF0" w:rsidRDefault="004F53B4" w:rsidP="004F53B4">
      <w:pPr>
        <w:spacing w:after="0" w:line="360" w:lineRule="auto"/>
        <w:ind w:firstLine="709"/>
        <w:jc w:val="both"/>
        <w:rPr>
          <w:rFonts w:ascii="Times New Roman" w:hAnsi="Times New Roman" w:cs="Times New Roman"/>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30AD8" w:rsidRDefault="00430AD8" w:rsidP="009A6CC6">
      <w:pPr>
        <w:spacing w:after="0" w:line="360" w:lineRule="auto"/>
        <w:ind w:firstLine="709"/>
        <w:jc w:val="both"/>
        <w:rPr>
          <w:rFonts w:ascii="Times New Roman" w:hAnsi="Times New Roman" w:cs="Times New Roman"/>
          <w:b/>
          <w:sz w:val="28"/>
          <w:szCs w:val="28"/>
        </w:rPr>
      </w:pPr>
    </w:p>
    <w:p w:rsidR="00430AD8" w:rsidRDefault="00430AD8" w:rsidP="009A6CC6">
      <w:pPr>
        <w:spacing w:after="0" w:line="360" w:lineRule="auto"/>
        <w:ind w:firstLine="709"/>
        <w:jc w:val="both"/>
        <w:rPr>
          <w:rFonts w:ascii="Times New Roman" w:hAnsi="Times New Roman" w:cs="Times New Roman"/>
          <w:b/>
          <w:sz w:val="28"/>
          <w:szCs w:val="28"/>
        </w:rPr>
      </w:pPr>
    </w:p>
    <w:p w:rsidR="00430AD8" w:rsidRDefault="00430AD8" w:rsidP="009A6CC6">
      <w:pPr>
        <w:spacing w:after="0" w:line="360" w:lineRule="auto"/>
        <w:ind w:firstLine="709"/>
        <w:jc w:val="both"/>
        <w:rPr>
          <w:rFonts w:ascii="Times New Roman" w:hAnsi="Times New Roman" w:cs="Times New Roman"/>
          <w:b/>
          <w:sz w:val="28"/>
          <w:szCs w:val="28"/>
        </w:rPr>
      </w:pPr>
    </w:p>
    <w:p w:rsidR="00430AD8" w:rsidRDefault="00430AD8" w:rsidP="009A6CC6">
      <w:pPr>
        <w:spacing w:after="0" w:line="360" w:lineRule="auto"/>
        <w:ind w:firstLine="709"/>
        <w:jc w:val="both"/>
        <w:rPr>
          <w:rFonts w:ascii="Times New Roman" w:hAnsi="Times New Roman" w:cs="Times New Roman"/>
          <w:b/>
          <w:sz w:val="28"/>
          <w:szCs w:val="28"/>
        </w:rPr>
      </w:pPr>
    </w:p>
    <w:p w:rsidR="00430AD8" w:rsidRDefault="00430AD8" w:rsidP="009A6CC6">
      <w:pPr>
        <w:spacing w:after="0" w:line="360" w:lineRule="auto"/>
        <w:ind w:firstLine="709"/>
        <w:jc w:val="both"/>
        <w:rPr>
          <w:rFonts w:ascii="Times New Roman" w:hAnsi="Times New Roman" w:cs="Times New Roman"/>
          <w:b/>
          <w:sz w:val="28"/>
          <w:szCs w:val="28"/>
        </w:rPr>
      </w:pPr>
    </w:p>
    <w:p w:rsidR="00430AD8" w:rsidRDefault="00430AD8" w:rsidP="009A6CC6">
      <w:pPr>
        <w:spacing w:after="0" w:line="360" w:lineRule="auto"/>
        <w:ind w:firstLine="709"/>
        <w:jc w:val="both"/>
        <w:rPr>
          <w:rFonts w:ascii="Times New Roman" w:hAnsi="Times New Roman" w:cs="Times New Roman"/>
          <w:b/>
          <w:sz w:val="28"/>
          <w:szCs w:val="28"/>
        </w:rPr>
      </w:pPr>
    </w:p>
    <w:p w:rsidR="00430AD8" w:rsidRDefault="00430AD8" w:rsidP="009A6CC6">
      <w:pPr>
        <w:spacing w:after="0" w:line="360" w:lineRule="auto"/>
        <w:ind w:firstLine="709"/>
        <w:jc w:val="both"/>
        <w:rPr>
          <w:rFonts w:ascii="Times New Roman" w:hAnsi="Times New Roman" w:cs="Times New Roman"/>
          <w:b/>
          <w:sz w:val="28"/>
          <w:szCs w:val="28"/>
        </w:rPr>
      </w:pPr>
    </w:p>
    <w:p w:rsidR="00430AD8" w:rsidRDefault="00430AD8" w:rsidP="009A6CC6">
      <w:pPr>
        <w:spacing w:after="0" w:line="360" w:lineRule="auto"/>
        <w:ind w:firstLine="709"/>
        <w:jc w:val="both"/>
        <w:rPr>
          <w:rFonts w:ascii="Times New Roman" w:hAnsi="Times New Roman" w:cs="Times New Roman"/>
          <w:b/>
          <w:sz w:val="28"/>
          <w:szCs w:val="28"/>
        </w:rPr>
      </w:pPr>
    </w:p>
    <w:p w:rsidR="00430AD8" w:rsidRDefault="00430AD8" w:rsidP="009A6CC6">
      <w:pPr>
        <w:spacing w:after="0" w:line="360" w:lineRule="auto"/>
        <w:ind w:firstLine="709"/>
        <w:jc w:val="both"/>
        <w:rPr>
          <w:rFonts w:ascii="Times New Roman" w:hAnsi="Times New Roman" w:cs="Times New Roman"/>
          <w:b/>
          <w:sz w:val="28"/>
          <w:szCs w:val="28"/>
        </w:rPr>
      </w:pPr>
    </w:p>
    <w:p w:rsidR="00430AD8" w:rsidRDefault="00430AD8" w:rsidP="009A6CC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3.</w:t>
      </w:r>
      <w:r w:rsidRPr="00430AD8">
        <w:t xml:space="preserve"> </w:t>
      </w:r>
      <w:r w:rsidRPr="00430AD8">
        <w:rPr>
          <w:rFonts w:ascii="Times New Roman" w:hAnsi="Times New Roman" w:cs="Times New Roman"/>
          <w:b/>
          <w:sz w:val="28"/>
          <w:szCs w:val="28"/>
        </w:rPr>
        <w:t>«Пиковая д</w:t>
      </w:r>
      <w:r>
        <w:rPr>
          <w:rFonts w:ascii="Times New Roman" w:hAnsi="Times New Roman" w:cs="Times New Roman"/>
          <w:b/>
          <w:sz w:val="28"/>
          <w:szCs w:val="28"/>
        </w:rPr>
        <w:t>ама» на сцене Оперы С.И. Зимина, недооцененный спектакль в декорациях Ф. Федоровского.</w:t>
      </w:r>
      <w:r w:rsidRPr="00430AD8">
        <w:rPr>
          <w:rFonts w:ascii="Times New Roman" w:hAnsi="Times New Roman" w:cs="Times New Roman"/>
          <w:b/>
          <w:sz w:val="28"/>
          <w:szCs w:val="28"/>
        </w:rPr>
        <w:t xml:space="preserve"> </w:t>
      </w:r>
    </w:p>
    <w:p w:rsidR="00A52A6A" w:rsidRPr="00A52A6A" w:rsidRDefault="009A6CC6" w:rsidP="00873D85">
      <w:pPr>
        <w:pStyle w:val="a6"/>
        <w:numPr>
          <w:ilvl w:val="1"/>
          <w:numId w:val="3"/>
        </w:numPr>
        <w:spacing w:after="0" w:line="360" w:lineRule="auto"/>
        <w:jc w:val="both"/>
        <w:rPr>
          <w:rFonts w:ascii="Times New Roman" w:hAnsi="Times New Roman" w:cs="Times New Roman"/>
          <w:sz w:val="28"/>
          <w:szCs w:val="28"/>
        </w:rPr>
      </w:pPr>
      <w:r w:rsidRPr="00A52A6A">
        <w:rPr>
          <w:rFonts w:ascii="Times New Roman" w:hAnsi="Times New Roman" w:cs="Times New Roman"/>
          <w:b/>
          <w:sz w:val="28"/>
          <w:szCs w:val="28"/>
        </w:rPr>
        <w:t>Основные тенденции развития театрально-декорационного искусства на рубеже веков</w:t>
      </w:r>
      <w:r w:rsidR="00873D85">
        <w:rPr>
          <w:rFonts w:ascii="Times New Roman" w:hAnsi="Times New Roman" w:cs="Times New Roman"/>
          <w:b/>
          <w:sz w:val="28"/>
          <w:szCs w:val="28"/>
        </w:rPr>
        <w:t xml:space="preserve"> </w:t>
      </w:r>
      <w:r w:rsidR="005A2E2F">
        <w:rPr>
          <w:rFonts w:ascii="Times New Roman" w:hAnsi="Times New Roman" w:cs="Times New Roman"/>
          <w:b/>
          <w:sz w:val="28"/>
          <w:szCs w:val="28"/>
        </w:rPr>
        <w:t xml:space="preserve">и идейные истоки </w:t>
      </w:r>
      <w:r w:rsidRPr="00A52A6A">
        <w:rPr>
          <w:rFonts w:ascii="Times New Roman" w:hAnsi="Times New Roman" w:cs="Times New Roman"/>
          <w:b/>
          <w:sz w:val="28"/>
          <w:szCs w:val="28"/>
        </w:rPr>
        <w:t xml:space="preserve"> </w:t>
      </w:r>
      <w:r w:rsidR="00873D85" w:rsidRPr="00873D85">
        <w:rPr>
          <w:rFonts w:ascii="Times New Roman" w:hAnsi="Times New Roman" w:cs="Times New Roman"/>
          <w:b/>
          <w:sz w:val="28"/>
          <w:szCs w:val="28"/>
        </w:rPr>
        <w:t>Оперы С.И. Зимина</w:t>
      </w:r>
      <w:r w:rsidR="005A2E2F">
        <w:rPr>
          <w:rFonts w:ascii="Times New Roman" w:hAnsi="Times New Roman" w:cs="Times New Roman"/>
          <w:b/>
          <w:sz w:val="28"/>
          <w:szCs w:val="28"/>
        </w:rPr>
        <w:t>.</w:t>
      </w:r>
    </w:p>
    <w:p w:rsidR="009A6CC6" w:rsidRDefault="00A52A6A" w:rsidP="00A52A6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A6CC6">
        <w:rPr>
          <w:rFonts w:ascii="Times New Roman" w:hAnsi="Times New Roman" w:cs="Times New Roman"/>
          <w:sz w:val="28"/>
          <w:szCs w:val="28"/>
        </w:rPr>
        <w:t xml:space="preserve">Данный период невозможно обойти вниманием, поскольку он является важной вехой не только в истории театрально – декорационного искусства, но и в истории русского театра. Опыт частных оперных антреприз подарил истории русского театра имена таких известных не только в нашей стране, но и во всем мире исполнителей, как: Н.И. </w:t>
      </w:r>
      <w:proofErr w:type="spellStart"/>
      <w:r w:rsidR="009A6CC6">
        <w:rPr>
          <w:rFonts w:ascii="Times New Roman" w:hAnsi="Times New Roman" w:cs="Times New Roman"/>
          <w:sz w:val="28"/>
          <w:szCs w:val="28"/>
        </w:rPr>
        <w:t>Забела</w:t>
      </w:r>
      <w:proofErr w:type="spellEnd"/>
      <w:r w:rsidR="009A6CC6">
        <w:rPr>
          <w:rFonts w:ascii="Times New Roman" w:hAnsi="Times New Roman" w:cs="Times New Roman"/>
          <w:sz w:val="28"/>
          <w:szCs w:val="28"/>
        </w:rPr>
        <w:t xml:space="preserve">- Врубель, В.А. </w:t>
      </w:r>
      <w:proofErr w:type="spellStart"/>
      <w:r w:rsidR="009A6CC6">
        <w:rPr>
          <w:rFonts w:ascii="Times New Roman" w:hAnsi="Times New Roman" w:cs="Times New Roman"/>
          <w:sz w:val="28"/>
          <w:szCs w:val="28"/>
        </w:rPr>
        <w:t>Лосский</w:t>
      </w:r>
      <w:proofErr w:type="spellEnd"/>
      <w:r w:rsidR="009A6CC6">
        <w:rPr>
          <w:rFonts w:ascii="Times New Roman" w:hAnsi="Times New Roman" w:cs="Times New Roman"/>
          <w:sz w:val="28"/>
          <w:szCs w:val="28"/>
        </w:rPr>
        <w:t xml:space="preserve">, В.Н. Петрова-Званцева, Н.В. </w:t>
      </w:r>
      <w:proofErr w:type="spellStart"/>
      <w:r w:rsidR="009A6CC6">
        <w:rPr>
          <w:rFonts w:ascii="Times New Roman" w:hAnsi="Times New Roman" w:cs="Times New Roman"/>
          <w:sz w:val="28"/>
          <w:szCs w:val="28"/>
        </w:rPr>
        <w:t>Салина</w:t>
      </w:r>
      <w:proofErr w:type="spellEnd"/>
      <w:r w:rsidR="009A6CC6">
        <w:rPr>
          <w:rFonts w:ascii="Times New Roman" w:hAnsi="Times New Roman" w:cs="Times New Roman"/>
          <w:sz w:val="28"/>
          <w:szCs w:val="28"/>
        </w:rPr>
        <w:t xml:space="preserve">, конечно же Ф.И. Шаляпина и многих </w:t>
      </w:r>
      <w:r w:rsidR="009A6CC6">
        <w:rPr>
          <w:rFonts w:ascii="Times New Roman" w:hAnsi="Times New Roman" w:cs="Times New Roman"/>
          <w:sz w:val="28"/>
          <w:szCs w:val="28"/>
        </w:rPr>
        <w:lastRenderedPageBreak/>
        <w:t>других.  В. Рахманинов впервые руководил оркестром именно там. Многие  крупнейшие русские живописцы работали над оформлением спектаклей: В.М. и А.М. Васнецовы, М.А. Врубель, К.А. и С.А. Коровины, И.И. Левитан, В.Д. Поленов и многие другие</w:t>
      </w:r>
      <w:r w:rsidR="00800E9F">
        <w:rPr>
          <w:rStyle w:val="a5"/>
          <w:rFonts w:ascii="Times New Roman" w:hAnsi="Times New Roman" w:cs="Times New Roman"/>
          <w:sz w:val="28"/>
          <w:szCs w:val="28"/>
        </w:rPr>
        <w:footnoteReference w:id="72"/>
      </w:r>
      <w:r w:rsidR="009A6CC6">
        <w:rPr>
          <w:rFonts w:ascii="Times New Roman" w:hAnsi="Times New Roman" w:cs="Times New Roman"/>
          <w:sz w:val="28"/>
          <w:szCs w:val="28"/>
        </w:rPr>
        <w:t>.</w:t>
      </w:r>
    </w:p>
    <w:p w:rsidR="009A6CC6" w:rsidRDefault="009A6CC6" w:rsidP="009A6CC6">
      <w:pPr>
        <w:spacing w:after="0" w:line="360" w:lineRule="auto"/>
        <w:ind w:firstLine="709"/>
        <w:jc w:val="both"/>
        <w:rPr>
          <w:rFonts w:ascii="Times New Roman" w:hAnsi="Times New Roman" w:cs="Times New Roman"/>
          <w:sz w:val="28"/>
          <w:szCs w:val="28"/>
        </w:rPr>
      </w:pPr>
      <w:r w:rsidRPr="00AA6F8C">
        <w:rPr>
          <w:rFonts w:ascii="Times New Roman" w:hAnsi="Times New Roman" w:cs="Times New Roman"/>
          <w:sz w:val="28"/>
          <w:szCs w:val="28"/>
        </w:rPr>
        <w:t>С середины 1880-х годов русское театрально-декорационное искусство вступает в новую фазу своего развития. Для этого периода характерен невиданный ранее подъем и расцвет театральной декорации. Сценическое оформление становится одним из передовых явлений художественной культуры. Начинают складываться те художественные принципы оформления спектакля, которые обеспечат русскому искусству мировое признание и явятся истоком для творчества советских художников.</w:t>
      </w:r>
      <w:r>
        <w:rPr>
          <w:rFonts w:ascii="Times New Roman" w:hAnsi="Times New Roman" w:cs="Times New Roman"/>
          <w:sz w:val="28"/>
          <w:szCs w:val="28"/>
        </w:rPr>
        <w:t xml:space="preserve"> То есть в</w:t>
      </w:r>
      <w:r w:rsidRPr="00D57831">
        <w:rPr>
          <w:rFonts w:ascii="Times New Roman" w:hAnsi="Times New Roman" w:cs="Times New Roman"/>
          <w:sz w:val="28"/>
          <w:szCs w:val="28"/>
        </w:rPr>
        <w:t xml:space="preserve"> 1880-х и 90-х годах </w:t>
      </w:r>
      <w:r>
        <w:rPr>
          <w:rFonts w:ascii="Times New Roman" w:hAnsi="Times New Roman" w:cs="Times New Roman"/>
          <w:sz w:val="28"/>
          <w:szCs w:val="28"/>
        </w:rPr>
        <w:t xml:space="preserve">продолжается активное развитие </w:t>
      </w:r>
      <w:r w:rsidRPr="00D57831">
        <w:rPr>
          <w:rFonts w:ascii="Times New Roman" w:hAnsi="Times New Roman" w:cs="Times New Roman"/>
          <w:sz w:val="28"/>
          <w:szCs w:val="28"/>
        </w:rPr>
        <w:t xml:space="preserve"> реалистического направления в театрально-декорационном искусстве</w:t>
      </w:r>
      <w:r>
        <w:rPr>
          <w:rFonts w:ascii="Times New Roman" w:hAnsi="Times New Roman" w:cs="Times New Roman"/>
          <w:sz w:val="28"/>
          <w:szCs w:val="28"/>
        </w:rPr>
        <w:t>, однако, на императорских сценах оно замедляется. Многие авторы отмечают, что на это</w:t>
      </w:r>
      <w:r w:rsidRPr="00D57831">
        <w:rPr>
          <w:rFonts w:ascii="Times New Roman" w:hAnsi="Times New Roman" w:cs="Times New Roman"/>
          <w:sz w:val="28"/>
          <w:szCs w:val="28"/>
        </w:rPr>
        <w:t xml:space="preserve"> влияет политика императ</w:t>
      </w:r>
      <w:r>
        <w:rPr>
          <w:rFonts w:ascii="Times New Roman" w:hAnsi="Times New Roman" w:cs="Times New Roman"/>
          <w:sz w:val="28"/>
          <w:szCs w:val="28"/>
        </w:rPr>
        <w:t>орских театров, что</w:t>
      </w:r>
      <w:r w:rsidRPr="00D57831">
        <w:rPr>
          <w:rFonts w:ascii="Times New Roman" w:hAnsi="Times New Roman" w:cs="Times New Roman"/>
          <w:sz w:val="28"/>
          <w:szCs w:val="28"/>
        </w:rPr>
        <w:t xml:space="preserve"> еще царит </w:t>
      </w:r>
      <w:r>
        <w:rPr>
          <w:rFonts w:ascii="Times New Roman" w:hAnsi="Times New Roman" w:cs="Times New Roman"/>
          <w:sz w:val="28"/>
          <w:szCs w:val="28"/>
        </w:rPr>
        <w:t xml:space="preserve">жесткая цензура. Оперы </w:t>
      </w:r>
      <w:r w:rsidRPr="00D57831">
        <w:rPr>
          <w:rFonts w:ascii="Times New Roman" w:hAnsi="Times New Roman" w:cs="Times New Roman"/>
          <w:sz w:val="28"/>
          <w:szCs w:val="28"/>
        </w:rPr>
        <w:t xml:space="preserve"> композиторов «Могучей кучки»</w:t>
      </w:r>
      <w:r>
        <w:rPr>
          <w:rFonts w:ascii="Times New Roman" w:hAnsi="Times New Roman" w:cs="Times New Roman"/>
          <w:sz w:val="28"/>
          <w:szCs w:val="28"/>
        </w:rPr>
        <w:t>, которые требовали глубокого осмысления и целостного оформления и которые стали во многом мощным стимулом для развития русской традиции в театрально-декорационном искусстве появляются в репертуаре императорских театров не часто</w:t>
      </w:r>
      <w:r w:rsidRPr="00D57831">
        <w:rPr>
          <w:rFonts w:ascii="Times New Roman" w:hAnsi="Times New Roman" w:cs="Times New Roman"/>
          <w:sz w:val="28"/>
          <w:szCs w:val="28"/>
        </w:rPr>
        <w:t xml:space="preserve">. </w:t>
      </w:r>
      <w:r>
        <w:rPr>
          <w:rFonts w:ascii="Times New Roman" w:hAnsi="Times New Roman" w:cs="Times New Roman"/>
          <w:sz w:val="28"/>
          <w:szCs w:val="28"/>
        </w:rPr>
        <w:t xml:space="preserve">Однако, среди основных особенностей, характеризующих эпоху в истории сценографии, можно выделить мощное </w:t>
      </w:r>
      <w:r w:rsidRPr="00D57831">
        <w:rPr>
          <w:rFonts w:ascii="Times New Roman" w:hAnsi="Times New Roman" w:cs="Times New Roman"/>
          <w:sz w:val="28"/>
          <w:szCs w:val="28"/>
        </w:rPr>
        <w:t>влияние исторической и жанровой живописи передвижников, которые отказы</w:t>
      </w:r>
      <w:r>
        <w:rPr>
          <w:rFonts w:ascii="Times New Roman" w:hAnsi="Times New Roman" w:cs="Times New Roman"/>
          <w:sz w:val="28"/>
          <w:szCs w:val="28"/>
        </w:rPr>
        <w:t>ваются от присущей театральному представлению зрелищности и привносят на сцену историческую правду</w:t>
      </w:r>
      <w:r w:rsidRPr="00D57831">
        <w:rPr>
          <w:rFonts w:ascii="Times New Roman" w:hAnsi="Times New Roman" w:cs="Times New Roman"/>
          <w:sz w:val="28"/>
          <w:szCs w:val="28"/>
        </w:rPr>
        <w:t xml:space="preserve">. </w:t>
      </w:r>
      <w:r w:rsidRPr="009D41BE">
        <w:rPr>
          <w:rFonts w:ascii="Times New Roman" w:hAnsi="Times New Roman" w:cs="Times New Roman"/>
          <w:sz w:val="28"/>
          <w:szCs w:val="28"/>
        </w:rPr>
        <w:t>«Театр есть одна из самых широких просветительских школ для народа, но театр возвышающий человека, а не унижающий его»</w:t>
      </w:r>
      <w:r w:rsidR="009D0BAD">
        <w:rPr>
          <w:rStyle w:val="a5"/>
          <w:rFonts w:ascii="Times New Roman" w:hAnsi="Times New Roman" w:cs="Times New Roman"/>
          <w:sz w:val="28"/>
          <w:szCs w:val="28"/>
        </w:rPr>
        <w:footnoteReference w:id="73"/>
      </w:r>
      <w:r w:rsidRPr="009D41BE">
        <w:rPr>
          <w:rFonts w:ascii="Times New Roman" w:hAnsi="Times New Roman" w:cs="Times New Roman"/>
          <w:sz w:val="28"/>
          <w:szCs w:val="28"/>
        </w:rPr>
        <w:t xml:space="preserve"> .</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не терпит однозначных оценок, нельзя утверждать, что сценография на сцене императорских театров не отражала новых задач, которые ставило перед ней время, как и нельзя категорично утверждать, что </w:t>
      </w:r>
      <w:r>
        <w:rPr>
          <w:rFonts w:ascii="Times New Roman" w:hAnsi="Times New Roman" w:cs="Times New Roman"/>
          <w:sz w:val="28"/>
          <w:szCs w:val="28"/>
        </w:rPr>
        <w:lastRenderedPageBreak/>
        <w:t>императорские сцены ориентировались лишь исключительно на вкусы двора. Данное утверждение мы находим в известных советских  монографиях, посвященных театрально-декорационному искусству, например, Ф.Я. Сыркина и Е.М. Костина полагают, что в данных период лишь отдельные  постановки казенных театров можно было считать удачными. Однако в книге Ф. И. Шаляпина «Маска и душа» мы находим следующее утверждение: «Императорские театры несомненно имели своеобразное величие. Россия могла не без основания ими гордиться…»</w:t>
      </w:r>
      <w:r w:rsidR="009D0BAD">
        <w:rPr>
          <w:rStyle w:val="a5"/>
          <w:rFonts w:ascii="Times New Roman" w:hAnsi="Times New Roman" w:cs="Times New Roman"/>
          <w:sz w:val="28"/>
          <w:szCs w:val="28"/>
        </w:rPr>
        <w:footnoteReference w:id="74"/>
      </w:r>
      <w:r>
        <w:rPr>
          <w:rFonts w:ascii="Times New Roman" w:hAnsi="Times New Roman" w:cs="Times New Roman"/>
          <w:sz w:val="28"/>
          <w:szCs w:val="28"/>
        </w:rPr>
        <w:t xml:space="preserve">. Шаляпин отмечал великолепие балетных спектаклей, богатству и красоте которых могли только завидовать частные предприниматели (имеются ввиду в основном меценаты С. Мамонтов и С. Зимин). Так же Шаляпин утверждал, что на императорских сценах выступали первоклассные исполнители.  Проблемы конечно же существовали,  и главными были бюрократия и зачастую отсутствие во многих спектаклях художественного единства. </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работе мы рассматриваем уникальный для мировой культуры опыт частных оперных театров с точки зрения самого простого и естественного движущего фактора для истории театра – с точки зрения зрителя. Доктор искусствоведения, профессор </w:t>
      </w:r>
      <w:proofErr w:type="spellStart"/>
      <w:r>
        <w:rPr>
          <w:rFonts w:ascii="Times New Roman" w:hAnsi="Times New Roman" w:cs="Times New Roman"/>
          <w:sz w:val="28"/>
          <w:szCs w:val="28"/>
        </w:rPr>
        <w:t>ГИТИСа</w:t>
      </w:r>
      <w:proofErr w:type="spellEnd"/>
      <w:r>
        <w:rPr>
          <w:rFonts w:ascii="Times New Roman" w:hAnsi="Times New Roman" w:cs="Times New Roman"/>
          <w:sz w:val="28"/>
          <w:szCs w:val="28"/>
        </w:rPr>
        <w:t xml:space="preserve"> В.Н. Дмитриевский отмечает, что на рубеже веков оперное и балетное искусство перестает быть привилегией аристократических слоев и богатых предпринимателей, он поднимает важный вопрос о популяризации искусства и культуры в атмосфере бурного экономического развития</w:t>
      </w:r>
      <w:r w:rsidR="009D0BAD">
        <w:rPr>
          <w:rStyle w:val="a5"/>
          <w:rFonts w:ascii="Times New Roman" w:hAnsi="Times New Roman" w:cs="Times New Roman"/>
          <w:sz w:val="28"/>
          <w:szCs w:val="28"/>
        </w:rPr>
        <w:footnoteReference w:id="75"/>
      </w:r>
      <w:r>
        <w:rPr>
          <w:rFonts w:ascii="Times New Roman" w:hAnsi="Times New Roman" w:cs="Times New Roman"/>
          <w:sz w:val="28"/>
          <w:szCs w:val="28"/>
        </w:rPr>
        <w:t xml:space="preserve">. Для нового зрителя театр, и искусство вообще во всем его многообразии стали неотъемлемой частью повседневной жизни. Раньше зритель мог позволить себе приезжать в театр, чтобы послушать конкретную арию в исполнении конкретного артиста и его мало интересовало все действие в целом, и К.С. Станиславский описывал в книге «Моя жизнь в искусстве» свои детские воспоминания о подобной широко распространенной практике. Новый зритель был готов не только </w:t>
      </w:r>
      <w:r>
        <w:rPr>
          <w:rFonts w:ascii="Times New Roman" w:hAnsi="Times New Roman" w:cs="Times New Roman"/>
          <w:sz w:val="28"/>
          <w:szCs w:val="28"/>
        </w:rPr>
        <w:lastRenderedPageBreak/>
        <w:t>воспринимать и внимать театральному действию, но и активно участвовать в процессе – вести дискуссию, обсуждать достоинства и недостатки постановок и прочее.</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это было возможно в Опере Зимина, а ранее в опере Мамонтова, которые можно считать блестящими творческими экспериментами. Эти театры сразу нашли своего зрителя и что очень важно, они в своей работе опирались на опыт, который был накоплен императорскими театрами за десятилетия. В каком-то смысле им удалось его перенять и переосмыслить, и на его базе вырастить многих творческих индивидуальностей, которые внесут огромный вклад в развитие русского искусства двадцатого столетия. Одним из многих таких людей является Ф.Ф. Федоровский.</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творческого рассвета Оперы Зимина в репертуаре театра появляется опера П.И. Чайковского «Пиковая дама», декорации к которой создал тогда еще молодой художник Федоровский. Этот спектакль занимает особое место, как в истории театра, так и в длинном творческом пути знаменитого художника. Не смотря на то,  творческое наследие Оперы Зимина сегодня все больше и больше привлекает исследователей, так же как и наследие Федоровского, декорационное оформление данного спектакля – это неизученная тема. На примере этой постановки мы рассмотрим основные тенденции времени, в котором существовал театр Зимина. Для того, чтобы понять, какие задачи время поставило перед художником в работе над оформлением «Пиковой дамы» необходимо обратиться к истории возникновения театра.</w:t>
      </w:r>
    </w:p>
    <w:p w:rsidR="009A6CC6" w:rsidRPr="00C87DB5"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443F7">
        <w:rPr>
          <w:rFonts w:ascii="Times New Roman" w:hAnsi="Times New Roman" w:cs="Times New Roman"/>
          <w:sz w:val="28"/>
          <w:szCs w:val="28"/>
        </w:rPr>
        <w:t>пера С. И. Зимина начала свое существование в 1904 году.</w:t>
      </w:r>
      <w:r>
        <w:rPr>
          <w:rFonts w:ascii="Times New Roman" w:hAnsi="Times New Roman" w:cs="Times New Roman"/>
          <w:sz w:val="28"/>
          <w:szCs w:val="28"/>
        </w:rPr>
        <w:t xml:space="preserve"> Однако этот театр стал своеобразным творческим приемником Частной оперы </w:t>
      </w:r>
      <w:r w:rsidRPr="000376F8">
        <w:rPr>
          <w:rFonts w:ascii="Times New Roman" w:hAnsi="Times New Roman" w:cs="Times New Roman"/>
          <w:sz w:val="28"/>
          <w:szCs w:val="28"/>
        </w:rPr>
        <w:t xml:space="preserve"> С. Мамонтова.</w:t>
      </w:r>
      <w:r>
        <w:rPr>
          <w:rFonts w:ascii="Times New Roman" w:hAnsi="Times New Roman" w:cs="Times New Roman"/>
          <w:sz w:val="28"/>
          <w:szCs w:val="28"/>
        </w:rPr>
        <w:t xml:space="preserve"> </w:t>
      </w:r>
      <w:r w:rsidRPr="00C87DB5">
        <w:rPr>
          <w:rFonts w:ascii="Times New Roman" w:hAnsi="Times New Roman" w:cs="Times New Roman"/>
          <w:sz w:val="28"/>
          <w:szCs w:val="28"/>
        </w:rPr>
        <w:t xml:space="preserve">На рубеже веков русское оперное искусство достигает расцвета. С 60-х годов девятнадцатого века постепенно росло количество профессиональных музыкантов и вокалистов. Очень многих выпускников императорские театры не могли вместить, и те отправлялись в провинцию. Постепенно начало расти число частных оперных трупп. К началу </w:t>
      </w:r>
      <w:r w:rsidRPr="00C87DB5">
        <w:rPr>
          <w:rFonts w:ascii="Times New Roman" w:hAnsi="Times New Roman" w:cs="Times New Roman"/>
          <w:sz w:val="28"/>
          <w:szCs w:val="28"/>
        </w:rPr>
        <w:lastRenderedPageBreak/>
        <w:t>двадцатого столетия уже практически во всех городах существуют не только драматические, но оперные антрепризы. К.С. Станиславский вспоминает в своей книге «Моя жизнь в искусстве» некоторые театральные любительские вечера, многие из них были довольно разнообразно и роскошно оформлены. И не редко в подобных вечерах принимали участие лучшие художники, исполнители, артисты, композиторы и режиссеры. Подобные частные собрания н</w:t>
      </w:r>
      <w:r>
        <w:rPr>
          <w:rFonts w:ascii="Times New Roman" w:hAnsi="Times New Roman" w:cs="Times New Roman"/>
          <w:sz w:val="28"/>
          <w:szCs w:val="28"/>
        </w:rPr>
        <w:t>ельзя было назвать дилетантскими</w:t>
      </w:r>
      <w:r w:rsidRPr="00C87DB5">
        <w:rPr>
          <w:rFonts w:ascii="Times New Roman" w:hAnsi="Times New Roman" w:cs="Times New Roman"/>
          <w:sz w:val="28"/>
          <w:szCs w:val="28"/>
        </w:rPr>
        <w:t>.</w:t>
      </w:r>
      <w:r>
        <w:rPr>
          <w:rFonts w:ascii="Times New Roman" w:hAnsi="Times New Roman" w:cs="Times New Roman"/>
          <w:sz w:val="28"/>
          <w:szCs w:val="28"/>
        </w:rPr>
        <w:t xml:space="preserve"> Сперва это были «игры» в театр увлеченных и впечатленных детей, для них театр был целым миром, к которому им хотелось быть причастными (подробное описание этих детских домашних спектаклей мы опять же можем найти у Станиславского), потом увлечение, детская «игра» приобрела иной характер – профессиональной деятельности.  Частная опера С.И. Мамонтова выросла из детских забав, что может показаться удивительным человеку, далекому от театра, но естественным и понятным для каждого, кто в детстве или юности испытывал незабываемые ощущения – словно бы у тебя перехватывает дыхание от восторга. Театральный мир – это особенная атмосфера, которая если однажды затягивает человека, то уже никогда не отпускает. Сначала это страсть, которая подстегивает снова и снова приходить на спектакли, увлекаться артистами и прочее, а потом простого присутствия на спектакле в качестве зрителя, становится не достаточно. Становится совершенно невозможным оставаться лишь в зрительской части, возникает желание сродниться с этим манящим миром. Соприкоснувшись с реалиями театральной жизни, увидев вблизи кумиров и героев сцены без грима, поняв что шпаги деревянные, а бриллианты сделаны из стекла, кто-то может испытать  разочарование, а другой увлечется еще больше и навсегда свяжет свою жизнь с этим иллюзорным и эфемерным искусством.</w:t>
      </w:r>
    </w:p>
    <w:p w:rsidR="009A6CC6" w:rsidRPr="00CA7CC2"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Такими были многие передовые деятели культуры, их страсть сближала и роднила их, таким был и Савва Мамонтов. </w:t>
      </w:r>
      <w:r w:rsidRPr="00CA7CC2">
        <w:rPr>
          <w:rFonts w:ascii="Times New Roman" w:hAnsi="Times New Roman" w:cs="Times New Roman"/>
          <w:sz w:val="28"/>
          <w:szCs w:val="28"/>
        </w:rPr>
        <w:t>Жизнь и суд</w:t>
      </w:r>
      <w:r>
        <w:rPr>
          <w:rFonts w:ascii="Times New Roman" w:hAnsi="Times New Roman" w:cs="Times New Roman"/>
          <w:sz w:val="28"/>
          <w:szCs w:val="28"/>
        </w:rPr>
        <w:t xml:space="preserve">ьба Мамонтова интересна </w:t>
      </w:r>
      <w:r w:rsidRPr="00CA7CC2">
        <w:rPr>
          <w:rFonts w:ascii="Times New Roman" w:hAnsi="Times New Roman" w:cs="Times New Roman"/>
          <w:sz w:val="28"/>
          <w:szCs w:val="28"/>
        </w:rPr>
        <w:t xml:space="preserve">сама по себе - его личность, как бы персонифицировала забытый до наших дней феномен российской </w:t>
      </w:r>
      <w:r w:rsidRPr="00CA7CC2">
        <w:rPr>
          <w:rFonts w:ascii="Times New Roman" w:hAnsi="Times New Roman" w:cs="Times New Roman"/>
          <w:sz w:val="28"/>
          <w:szCs w:val="28"/>
        </w:rPr>
        <w:lastRenderedPageBreak/>
        <w:t>благотворительности. К сожалению, невозможно подробно осветить все сферы его деятельности, но некоторые факты очень интересны и имеют прямую связь с возникновением Частной оперы и последующих антреприз.</w:t>
      </w:r>
    </w:p>
    <w:p w:rsidR="009A6CC6" w:rsidRPr="00CA7CC2" w:rsidRDefault="009A6CC6" w:rsidP="009A6CC6">
      <w:pPr>
        <w:spacing w:after="0" w:line="360" w:lineRule="auto"/>
        <w:ind w:firstLine="709"/>
        <w:jc w:val="both"/>
        <w:rPr>
          <w:rFonts w:ascii="Times New Roman" w:hAnsi="Times New Roman" w:cs="Times New Roman"/>
          <w:sz w:val="28"/>
          <w:szCs w:val="28"/>
        </w:rPr>
      </w:pPr>
      <w:r w:rsidRPr="00CA7CC2">
        <w:rPr>
          <w:rFonts w:ascii="Times New Roman" w:hAnsi="Times New Roman" w:cs="Times New Roman"/>
          <w:sz w:val="28"/>
          <w:szCs w:val="28"/>
        </w:rPr>
        <w:t>1870- год - период становления Мамонтова как знатока, ценителя и покровителя искусств. В это время он является директором компании управления общества Московско-Ярославской железной дороги. Одновременно, он занимает важные посты в общественных организациях, избирается гласным городской думы и действительным членом Общества любителей коммерческих знаний</w:t>
      </w:r>
      <w:r w:rsidR="009D0BAD">
        <w:rPr>
          <w:rStyle w:val="a5"/>
          <w:rFonts w:ascii="Times New Roman" w:hAnsi="Times New Roman" w:cs="Times New Roman"/>
          <w:sz w:val="28"/>
          <w:szCs w:val="28"/>
        </w:rPr>
        <w:footnoteReference w:id="76"/>
      </w:r>
      <w:r w:rsidRPr="00CA7CC2">
        <w:rPr>
          <w:rFonts w:ascii="Times New Roman" w:hAnsi="Times New Roman" w:cs="Times New Roman"/>
          <w:sz w:val="28"/>
          <w:szCs w:val="28"/>
        </w:rPr>
        <w:t>.  Интерес к искусству и к его деятелям был присущ Мамонтову в течение всей его жизни</w:t>
      </w:r>
      <w:r w:rsidR="009D0BAD">
        <w:rPr>
          <w:rFonts w:ascii="Times New Roman" w:hAnsi="Times New Roman" w:cs="Times New Roman"/>
          <w:sz w:val="28"/>
          <w:szCs w:val="28"/>
        </w:rPr>
        <w:t>.</w:t>
      </w:r>
    </w:p>
    <w:p w:rsidR="009A6CC6" w:rsidRPr="00CA7CC2" w:rsidRDefault="009A6CC6" w:rsidP="009A6CC6">
      <w:pPr>
        <w:spacing w:after="0" w:line="360" w:lineRule="auto"/>
        <w:ind w:firstLine="709"/>
        <w:jc w:val="both"/>
        <w:rPr>
          <w:rFonts w:ascii="Times New Roman" w:hAnsi="Times New Roman" w:cs="Times New Roman"/>
          <w:sz w:val="28"/>
          <w:szCs w:val="28"/>
        </w:rPr>
      </w:pPr>
      <w:r w:rsidRPr="00CA7CC2">
        <w:rPr>
          <w:rFonts w:ascii="Times New Roman" w:hAnsi="Times New Roman" w:cs="Times New Roman"/>
          <w:sz w:val="28"/>
          <w:szCs w:val="28"/>
        </w:rPr>
        <w:t xml:space="preserve"> Своеобразный душевный и интеллектуальный магнетизм этого человека способствовал возникновению «мамонтовского кружка», объединившего общностью духовных и эстетических идей хозяев Абрамцева  и многих блестящих представителей художественной культуры России XIX века. Общероссийскую известность как предприниматель Мамонтов получил, построив Донецкую каменноугольную железную дорогу, связавшую Донбасс с Мариупольским портом (1878-1882)</w:t>
      </w:r>
      <w:r w:rsidR="009D0BAD">
        <w:rPr>
          <w:rStyle w:val="a5"/>
          <w:rFonts w:ascii="Times New Roman" w:hAnsi="Times New Roman" w:cs="Times New Roman"/>
          <w:sz w:val="28"/>
          <w:szCs w:val="28"/>
        </w:rPr>
        <w:footnoteReference w:id="77"/>
      </w:r>
      <w:r w:rsidRPr="00CA7CC2">
        <w:rPr>
          <w:rFonts w:ascii="Times New Roman" w:hAnsi="Times New Roman" w:cs="Times New Roman"/>
          <w:sz w:val="28"/>
          <w:szCs w:val="28"/>
        </w:rPr>
        <w:t xml:space="preserve">. В начале 1890-х годов эта дорога была выкуплена государством.  Несмотря на активную коммерческую деятельность, интересы мецената лежали в сфере искусства. Сталкиваясь с непониманием в кругу своих коллег, он целенаправленно поддерживал многие крупные начинания в области культуры, способствовал пропаганде искусства передвижников,   помогал в организации художественных выставок в Москве, финансировал совместно с княгиней М.К. </w:t>
      </w:r>
      <w:proofErr w:type="spellStart"/>
      <w:r w:rsidRPr="00CA7CC2">
        <w:rPr>
          <w:rFonts w:ascii="Times New Roman" w:hAnsi="Times New Roman" w:cs="Times New Roman"/>
          <w:sz w:val="28"/>
          <w:szCs w:val="28"/>
        </w:rPr>
        <w:t>Тенишевой</w:t>
      </w:r>
      <w:proofErr w:type="spellEnd"/>
      <w:r w:rsidRPr="00CA7CC2">
        <w:rPr>
          <w:rFonts w:ascii="Times New Roman" w:hAnsi="Times New Roman" w:cs="Times New Roman"/>
          <w:sz w:val="28"/>
          <w:szCs w:val="28"/>
        </w:rPr>
        <w:t xml:space="preserve"> издание журнала «Мир искусства»</w:t>
      </w:r>
      <w:r w:rsidR="009D0BAD">
        <w:rPr>
          <w:rStyle w:val="a5"/>
          <w:rFonts w:ascii="Times New Roman" w:hAnsi="Times New Roman" w:cs="Times New Roman"/>
          <w:sz w:val="28"/>
          <w:szCs w:val="28"/>
        </w:rPr>
        <w:footnoteReference w:id="78"/>
      </w:r>
      <w:r w:rsidRPr="00CA7CC2">
        <w:rPr>
          <w:rFonts w:ascii="Times New Roman" w:hAnsi="Times New Roman" w:cs="Times New Roman"/>
          <w:sz w:val="28"/>
          <w:szCs w:val="28"/>
        </w:rPr>
        <w:t>. Внес несколько десятков тысяч рублей в фонд Музея изящных искусств и был избран членом-учредителем Комитета по устройству музея.</w:t>
      </w:r>
    </w:p>
    <w:p w:rsidR="009A6CC6" w:rsidRDefault="009A6CC6" w:rsidP="009A6CC6">
      <w:pPr>
        <w:spacing w:after="0" w:line="360" w:lineRule="auto"/>
        <w:ind w:firstLine="709"/>
        <w:jc w:val="both"/>
        <w:rPr>
          <w:rFonts w:ascii="Times New Roman" w:hAnsi="Times New Roman" w:cs="Times New Roman"/>
          <w:sz w:val="28"/>
          <w:szCs w:val="28"/>
        </w:rPr>
      </w:pPr>
      <w:r w:rsidRPr="00CA7CC2">
        <w:rPr>
          <w:rFonts w:ascii="Times New Roman" w:hAnsi="Times New Roman" w:cs="Times New Roman"/>
          <w:sz w:val="28"/>
          <w:szCs w:val="28"/>
        </w:rPr>
        <w:t xml:space="preserve">Столь разнообразная деятельность Мамонтова явилась результатом глубокого убеждения, что искусство имеет общественное предназначение. В </w:t>
      </w:r>
      <w:r w:rsidRPr="00CA7CC2">
        <w:rPr>
          <w:rFonts w:ascii="Times New Roman" w:hAnsi="Times New Roman" w:cs="Times New Roman"/>
          <w:sz w:val="28"/>
          <w:szCs w:val="28"/>
        </w:rPr>
        <w:lastRenderedPageBreak/>
        <w:t xml:space="preserve">1889 году он писал: «Искусство во все времена имело неотразимое влияние на человека, а в наше время как я думаю, в силу шаткости  других областей человеческого духа, оно заблестит еще ярче. Кто знает, может быть театру суждено заменить проповедь».  </w:t>
      </w:r>
      <w:r>
        <w:rPr>
          <w:rFonts w:ascii="Times New Roman" w:hAnsi="Times New Roman" w:cs="Times New Roman"/>
          <w:sz w:val="28"/>
          <w:szCs w:val="28"/>
        </w:rPr>
        <w:t>В данной фразе отражено мировоззрение человека, который верил в сокрушительную силу искусства. Ее можно считать кощунственной с точки зрения религии, но она очень точно определяет, какие задачи перед театром ставил Мамонтов, а их приемником во многом был Зимин.</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 бы разобраться, какие конкретно проблемы императорских театров особенно волновали современников, обратимся к некоторым фактам. </w:t>
      </w:r>
      <w:r w:rsidRPr="00CA7CC2">
        <w:rPr>
          <w:rFonts w:ascii="Times New Roman" w:hAnsi="Times New Roman" w:cs="Times New Roman"/>
          <w:sz w:val="28"/>
          <w:szCs w:val="28"/>
        </w:rPr>
        <w:t xml:space="preserve">Например, В.А. </w:t>
      </w:r>
      <w:proofErr w:type="spellStart"/>
      <w:r w:rsidRPr="00CA7CC2">
        <w:rPr>
          <w:rFonts w:ascii="Times New Roman" w:hAnsi="Times New Roman" w:cs="Times New Roman"/>
          <w:sz w:val="28"/>
          <w:szCs w:val="28"/>
        </w:rPr>
        <w:t>Теляковский</w:t>
      </w:r>
      <w:proofErr w:type="spellEnd"/>
      <w:r w:rsidRPr="00CA7CC2">
        <w:rPr>
          <w:rFonts w:ascii="Times New Roman" w:hAnsi="Times New Roman" w:cs="Times New Roman"/>
          <w:sz w:val="28"/>
          <w:szCs w:val="28"/>
        </w:rPr>
        <w:t xml:space="preserve">   в «Воспоминаниях»</w:t>
      </w:r>
      <w:r w:rsidR="009D0BAD">
        <w:rPr>
          <w:rStyle w:val="a5"/>
          <w:rFonts w:ascii="Times New Roman" w:hAnsi="Times New Roman" w:cs="Times New Roman"/>
          <w:sz w:val="28"/>
          <w:szCs w:val="28"/>
        </w:rPr>
        <w:footnoteReference w:id="79"/>
      </w:r>
      <w:r w:rsidRPr="00CA7CC2">
        <w:rPr>
          <w:rFonts w:ascii="Times New Roman" w:hAnsi="Times New Roman" w:cs="Times New Roman"/>
          <w:sz w:val="28"/>
          <w:szCs w:val="28"/>
        </w:rPr>
        <w:t xml:space="preserve"> довольно подробно описывает трудности руководства одиннадцатью театрами, бывшими в ведении двора. Восемь из них находились в Петербурге и три в Москве.  С одной стороны, по его словам, нужно было угождать императору и его супруге, их двору. С другой -  не вызывать возмущения общественности и прессы: «Иногда вдруг нравились новаторские постановки, в другой раз приходили в восторг от самых шаблонных, антихудожественных, ошибочно принимая их за самое новое в искусстве»</w:t>
      </w:r>
      <w:r w:rsidR="009D0BAD">
        <w:rPr>
          <w:rStyle w:val="a5"/>
          <w:rFonts w:ascii="Times New Roman" w:hAnsi="Times New Roman" w:cs="Times New Roman"/>
          <w:sz w:val="28"/>
          <w:szCs w:val="28"/>
        </w:rPr>
        <w:footnoteReference w:id="80"/>
      </w:r>
      <w:r w:rsidRPr="00CA7CC2">
        <w:rPr>
          <w:rFonts w:ascii="Times New Roman" w:hAnsi="Times New Roman" w:cs="Times New Roman"/>
          <w:sz w:val="28"/>
          <w:szCs w:val="28"/>
        </w:rPr>
        <w:t xml:space="preserve">.  Он сообщает, что трудно было учесть все вкусы, так как дворов было несколько. Два главных - «молодой» и вдовствующей императриц, а также семнадцать великокняжеских, каждый из которых подходил к театру со своими требованиями. Единственным примиряющим фактором между ними - была любовь к французскому театру. Опера же находилась на третьем месте. Музыкальное содержание опер понимали очень плохо, а часто не разбирались и в сюжете. Оперы Мусоргского и Римского- Корсакова были неприемлемы для великосветской публики, ей «милее всего были простенькие, легкие для восприятия французские или итальянские оперы».  По словам </w:t>
      </w:r>
      <w:proofErr w:type="spellStart"/>
      <w:r w:rsidRPr="00CA7CC2">
        <w:rPr>
          <w:rFonts w:ascii="Times New Roman" w:hAnsi="Times New Roman" w:cs="Times New Roman"/>
          <w:sz w:val="28"/>
          <w:szCs w:val="28"/>
        </w:rPr>
        <w:t>Теляковского</w:t>
      </w:r>
      <w:proofErr w:type="spellEnd"/>
      <w:r w:rsidRPr="00CA7CC2">
        <w:rPr>
          <w:rFonts w:ascii="Times New Roman" w:hAnsi="Times New Roman" w:cs="Times New Roman"/>
          <w:sz w:val="28"/>
          <w:szCs w:val="28"/>
        </w:rPr>
        <w:t xml:space="preserve">, на формирование репертуара оказывали влияние и </w:t>
      </w:r>
      <w:r w:rsidRPr="00CA7CC2">
        <w:rPr>
          <w:rFonts w:ascii="Times New Roman" w:hAnsi="Times New Roman" w:cs="Times New Roman"/>
          <w:sz w:val="28"/>
          <w:szCs w:val="28"/>
        </w:rPr>
        <w:lastRenderedPageBreak/>
        <w:t>личные вкусы императорской четы. Например, молодая императрица немка по происхождению, любила оперы Вагнера. Это послужило сигналом для включения их в репертуар с разрешения и поощрения императора. Из-за «верноподданнических» настроений двор отчаянно скучал. «Тристан и Изольда», «Гибель богов» для восприятия публики были намного труднее опер «Могучей кучки», но, стараясь не отстать от императорской семьи, она посещала эти  спектакли. «На эти оперы была мода, хотя находили их очень скучными»</w:t>
      </w:r>
      <w:r w:rsidR="009D0BAD">
        <w:rPr>
          <w:rStyle w:val="a5"/>
          <w:rFonts w:ascii="Times New Roman" w:hAnsi="Times New Roman" w:cs="Times New Roman"/>
          <w:sz w:val="28"/>
          <w:szCs w:val="28"/>
        </w:rPr>
        <w:footnoteReference w:id="81"/>
      </w:r>
      <w:r w:rsidRPr="00CA7CC2">
        <w:rPr>
          <w:rFonts w:ascii="Times New Roman" w:hAnsi="Times New Roman" w:cs="Times New Roman"/>
          <w:sz w:val="28"/>
          <w:szCs w:val="28"/>
        </w:rPr>
        <w:t xml:space="preserve">.  Единственным положительным моментом при выборе подобного репертуара явилось знакомство русской публики с творчеством Вагнера. Таким образом, не вызывает удивления, что рождение новой оперы и приемов ее художественного оформления произошло в Москве. Петербургская сцена, из-за непосредственной близости к императорскому двору, была еще не готова к переменам. </w:t>
      </w:r>
    </w:p>
    <w:p w:rsidR="009A6CC6" w:rsidRPr="00CA7CC2"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можно вспомнить то, что </w:t>
      </w:r>
      <w:r w:rsidRPr="00C91D41">
        <w:rPr>
          <w:rFonts w:ascii="Times New Roman" w:hAnsi="Times New Roman" w:cs="Times New Roman"/>
          <w:sz w:val="28"/>
          <w:szCs w:val="28"/>
        </w:rPr>
        <w:t xml:space="preserve">Петр Ильич Чайковский с огромной печалью думал о постановках своих произведений на сцене </w:t>
      </w:r>
      <w:r>
        <w:rPr>
          <w:rFonts w:ascii="Times New Roman" w:hAnsi="Times New Roman" w:cs="Times New Roman"/>
          <w:sz w:val="28"/>
          <w:szCs w:val="28"/>
        </w:rPr>
        <w:t xml:space="preserve">императорских театров. Он был в очень редких случаях </w:t>
      </w:r>
      <w:r w:rsidRPr="00C91D41">
        <w:rPr>
          <w:rFonts w:ascii="Times New Roman" w:hAnsi="Times New Roman" w:cs="Times New Roman"/>
          <w:sz w:val="28"/>
          <w:szCs w:val="28"/>
        </w:rPr>
        <w:t xml:space="preserve"> доволен исполнением своих опер на сцене Большого и Мариинского театров. Музыкальный критик и профессор Московской консерватории</w:t>
      </w:r>
      <w:r>
        <w:rPr>
          <w:rFonts w:ascii="Times New Roman" w:hAnsi="Times New Roman" w:cs="Times New Roman"/>
          <w:sz w:val="28"/>
          <w:szCs w:val="28"/>
        </w:rPr>
        <w:t xml:space="preserve"> Н.Д. </w:t>
      </w:r>
      <w:r w:rsidRPr="00C91D41">
        <w:rPr>
          <w:rFonts w:ascii="Times New Roman" w:hAnsi="Times New Roman" w:cs="Times New Roman"/>
          <w:sz w:val="28"/>
          <w:szCs w:val="28"/>
        </w:rPr>
        <w:t xml:space="preserve"> </w:t>
      </w:r>
      <w:proofErr w:type="spellStart"/>
      <w:r>
        <w:rPr>
          <w:rFonts w:ascii="Times New Roman" w:hAnsi="Times New Roman" w:cs="Times New Roman"/>
          <w:sz w:val="28"/>
          <w:szCs w:val="28"/>
        </w:rPr>
        <w:t>Кашкин</w:t>
      </w:r>
      <w:proofErr w:type="spellEnd"/>
      <w:r>
        <w:rPr>
          <w:rFonts w:ascii="Times New Roman" w:hAnsi="Times New Roman" w:cs="Times New Roman"/>
          <w:sz w:val="28"/>
          <w:szCs w:val="28"/>
        </w:rPr>
        <w:t xml:space="preserve"> отмечал, что </w:t>
      </w:r>
      <w:r w:rsidRPr="00C91D41">
        <w:rPr>
          <w:rFonts w:ascii="Times New Roman" w:hAnsi="Times New Roman" w:cs="Times New Roman"/>
          <w:sz w:val="28"/>
          <w:szCs w:val="28"/>
        </w:rPr>
        <w:t xml:space="preserve"> афиша Большого театра была крайне бедна, из опер П.И. Чайковского на сцене театра шли лишь «Евгений Онегин» и «Пиковая дама». При этом режиссура в этих спектакль практически отсутствовала. </w:t>
      </w:r>
      <w:proofErr w:type="spellStart"/>
      <w:r w:rsidRPr="00C91D41">
        <w:rPr>
          <w:rFonts w:ascii="Times New Roman" w:hAnsi="Times New Roman" w:cs="Times New Roman"/>
          <w:sz w:val="28"/>
          <w:szCs w:val="28"/>
        </w:rPr>
        <w:t>Кашкин</w:t>
      </w:r>
      <w:proofErr w:type="spellEnd"/>
      <w:r w:rsidRPr="00C91D41">
        <w:rPr>
          <w:rFonts w:ascii="Times New Roman" w:hAnsi="Times New Roman" w:cs="Times New Roman"/>
          <w:sz w:val="28"/>
          <w:szCs w:val="28"/>
        </w:rPr>
        <w:t xml:space="preserve"> обращал особое внимание на то, что в России есть много блестящих композиторов, однако, нет художественно выработанного стиля русского оперного исполнения</w:t>
      </w:r>
      <w:r w:rsidR="009D0BAD">
        <w:rPr>
          <w:rStyle w:val="a5"/>
          <w:rFonts w:ascii="Times New Roman" w:hAnsi="Times New Roman" w:cs="Times New Roman"/>
          <w:sz w:val="28"/>
          <w:szCs w:val="28"/>
        </w:rPr>
        <w:footnoteReference w:id="82"/>
      </w:r>
      <w:r w:rsidR="009D0BAD">
        <w:rPr>
          <w:rFonts w:ascii="Times New Roman" w:hAnsi="Times New Roman" w:cs="Times New Roman"/>
          <w:sz w:val="28"/>
          <w:szCs w:val="28"/>
        </w:rPr>
        <w:t>.</w:t>
      </w:r>
      <w:r w:rsidRPr="00C91D41">
        <w:rPr>
          <w:rFonts w:ascii="Times New Roman" w:hAnsi="Times New Roman" w:cs="Times New Roman"/>
          <w:sz w:val="28"/>
          <w:szCs w:val="28"/>
        </w:rPr>
        <w:t xml:space="preserve">  </w:t>
      </w:r>
    </w:p>
    <w:p w:rsidR="009A6CC6" w:rsidRDefault="009A6CC6" w:rsidP="009A6CC6">
      <w:pPr>
        <w:spacing w:after="0" w:line="360" w:lineRule="auto"/>
        <w:ind w:firstLine="709"/>
        <w:jc w:val="both"/>
        <w:rPr>
          <w:rFonts w:ascii="Times New Roman" w:hAnsi="Times New Roman" w:cs="Times New Roman"/>
          <w:sz w:val="28"/>
          <w:szCs w:val="28"/>
        </w:rPr>
      </w:pPr>
      <w:r w:rsidRPr="00CA7CC2">
        <w:rPr>
          <w:rFonts w:ascii="Times New Roman" w:hAnsi="Times New Roman" w:cs="Times New Roman"/>
          <w:sz w:val="28"/>
          <w:szCs w:val="28"/>
        </w:rPr>
        <w:t>В Москве, как и в Петербурге, на протяжение XIX века сложились свои театральные  традиции. Важную роль в их развитии сыграл Малый драматический театр, расцвет которого пришелся на вторую треть XIX века. С оперным театром Москвы ситуация была намного сложнее, так как «московская сцена считалась второсортной по отношению к Санкт-</w:t>
      </w:r>
      <w:r w:rsidRPr="00CA7CC2">
        <w:rPr>
          <w:rFonts w:ascii="Times New Roman" w:hAnsi="Times New Roman" w:cs="Times New Roman"/>
          <w:sz w:val="28"/>
          <w:szCs w:val="28"/>
        </w:rPr>
        <w:lastRenderedPageBreak/>
        <w:t>Петербургу».  Кроме того, в Москве всегда было большее количество гастролеров - в основном приезжие итальянские труппы, которым отдавалась на откуп казенная оперная сцена. Труппы эти нередко были «очень пестрыми по составу».  Таким положением вещей общественность Москвы была крайне возмущена. По ее мнению, русскую оперу незаслуженно принижали. Несмотря на активное противодействие Петербурга, усилиями передовых русских музыкантов и литераторов  успех иностранных трупп постепенно идет на убыль. Именно тогда, Мамонтов становится первым (после официального разрешения в 1882 году на создание частных театральных трупп в столичных городах), из тех, кто покусился на монополию императорских театров. Это был смелый шаг, с большой долей риска, так как он не просто учреждал оперный театр по образцу казенных, а создавал нечто качественно новое, что должно было перевернуть все театральные традиции предыдущих лет.</w:t>
      </w:r>
    </w:p>
    <w:p w:rsidR="009A6CC6" w:rsidRDefault="009A6CC6" w:rsidP="009A6CC6">
      <w:pPr>
        <w:spacing w:after="0" w:line="360" w:lineRule="auto"/>
        <w:ind w:firstLine="709"/>
        <w:jc w:val="both"/>
        <w:rPr>
          <w:rFonts w:ascii="Times New Roman" w:hAnsi="Times New Roman" w:cs="Times New Roman"/>
          <w:sz w:val="28"/>
          <w:szCs w:val="28"/>
        </w:rPr>
      </w:pPr>
      <w:r w:rsidRPr="00C87DB5">
        <w:rPr>
          <w:rFonts w:ascii="Times New Roman" w:hAnsi="Times New Roman" w:cs="Times New Roman"/>
          <w:sz w:val="28"/>
          <w:szCs w:val="28"/>
        </w:rPr>
        <w:t xml:space="preserve">Частная опера С.И. Мамонтова открылась 9 января 1885 года </w:t>
      </w:r>
      <w:r>
        <w:rPr>
          <w:rFonts w:ascii="Times New Roman" w:hAnsi="Times New Roman" w:cs="Times New Roman"/>
          <w:sz w:val="28"/>
          <w:szCs w:val="28"/>
        </w:rPr>
        <w:t>оперой «Русалка» Даргомыжского.</w:t>
      </w:r>
      <w:r w:rsidRPr="00C87DB5">
        <w:rPr>
          <w:rFonts w:ascii="Times New Roman" w:hAnsi="Times New Roman" w:cs="Times New Roman"/>
          <w:sz w:val="28"/>
          <w:szCs w:val="28"/>
        </w:rPr>
        <w:t xml:space="preserve"> Мамонтову удалось сделать первый шаг в реформировании русского оперного театра. Он постепенно создал репертуар, в основу которого входили преимущественно произведения русской оперной классики, без конца шла борьба с равнодушным отношением публики к оперному жанру, велся поиск новых сценических форм. Стоит отметить, что все, что происходило на сц</w:t>
      </w:r>
      <w:r>
        <w:rPr>
          <w:rFonts w:ascii="Times New Roman" w:hAnsi="Times New Roman" w:cs="Times New Roman"/>
          <w:sz w:val="28"/>
          <w:szCs w:val="28"/>
        </w:rPr>
        <w:t>ене Частной оперы, было, в определенном смысле «в пику» императорским театрам.</w:t>
      </w:r>
      <w:r w:rsidRPr="00C87DB5">
        <w:rPr>
          <w:rFonts w:ascii="Times New Roman" w:hAnsi="Times New Roman" w:cs="Times New Roman"/>
          <w:sz w:val="28"/>
          <w:szCs w:val="28"/>
        </w:rPr>
        <w:t xml:space="preserve"> </w:t>
      </w:r>
      <w:r>
        <w:rPr>
          <w:rFonts w:ascii="Times New Roman" w:hAnsi="Times New Roman" w:cs="Times New Roman"/>
          <w:sz w:val="28"/>
          <w:szCs w:val="28"/>
        </w:rPr>
        <w:t>Например, п</w:t>
      </w:r>
      <w:r w:rsidRPr="00A46971">
        <w:rPr>
          <w:rFonts w:ascii="Times New Roman" w:hAnsi="Times New Roman" w:cs="Times New Roman"/>
          <w:sz w:val="28"/>
          <w:szCs w:val="28"/>
        </w:rPr>
        <w:t>ри формировании труппы он решил, что она должна состоять из молодых певцов, которые не прошли «школу казенной сцены»</w:t>
      </w:r>
      <w:r w:rsidR="009D0BAD">
        <w:rPr>
          <w:rStyle w:val="a5"/>
          <w:rFonts w:ascii="Times New Roman" w:hAnsi="Times New Roman" w:cs="Times New Roman"/>
          <w:sz w:val="28"/>
          <w:szCs w:val="28"/>
        </w:rPr>
        <w:footnoteReference w:id="83"/>
      </w:r>
      <w:r w:rsidRPr="00A46971">
        <w:rPr>
          <w:rFonts w:ascii="Times New Roman" w:hAnsi="Times New Roman" w:cs="Times New Roman"/>
          <w:sz w:val="28"/>
          <w:szCs w:val="28"/>
        </w:rPr>
        <w:t>.</w:t>
      </w:r>
      <w:r>
        <w:rPr>
          <w:rFonts w:ascii="Times New Roman" w:hAnsi="Times New Roman" w:cs="Times New Roman"/>
          <w:sz w:val="28"/>
          <w:szCs w:val="28"/>
        </w:rPr>
        <w:t xml:space="preserve"> </w:t>
      </w:r>
      <w:r w:rsidRPr="004409A7">
        <w:rPr>
          <w:rFonts w:ascii="Times New Roman" w:hAnsi="Times New Roman" w:cs="Times New Roman"/>
          <w:sz w:val="28"/>
          <w:szCs w:val="28"/>
        </w:rPr>
        <w:t>Официально Мамонтов  никаких руководящих постов не занимал, но по воспоминаниям актеров, участников спектаклей, руководил всеми репетициями: «Нужно петь играя», - постоянно наставлял он исполнителей, ибо считал, что - «опера не есть концерт в костюмах на фоне декораций»</w:t>
      </w:r>
      <w:r w:rsidR="009D0BAD">
        <w:rPr>
          <w:rStyle w:val="a5"/>
          <w:rFonts w:ascii="Times New Roman" w:hAnsi="Times New Roman" w:cs="Times New Roman"/>
          <w:sz w:val="28"/>
          <w:szCs w:val="28"/>
        </w:rPr>
        <w:footnoteReference w:id="84"/>
      </w:r>
      <w:r w:rsidRPr="004409A7">
        <w:rPr>
          <w:rFonts w:ascii="Times New Roman" w:hAnsi="Times New Roman" w:cs="Times New Roman"/>
          <w:sz w:val="28"/>
          <w:szCs w:val="28"/>
        </w:rPr>
        <w:t xml:space="preserve">.  </w:t>
      </w:r>
    </w:p>
    <w:p w:rsidR="009A6CC6" w:rsidRDefault="009A6CC6" w:rsidP="009A6CC6">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lastRenderedPageBreak/>
        <w:t>Частная опера не сразу обрела известност</w:t>
      </w:r>
      <w:r>
        <w:rPr>
          <w:rFonts w:ascii="Times New Roman" w:hAnsi="Times New Roman" w:cs="Times New Roman"/>
          <w:sz w:val="28"/>
          <w:szCs w:val="28"/>
        </w:rPr>
        <w:t>ь, успех пришел</w:t>
      </w:r>
      <w:r w:rsidRPr="00602A90">
        <w:rPr>
          <w:rFonts w:ascii="Times New Roman" w:hAnsi="Times New Roman" w:cs="Times New Roman"/>
          <w:sz w:val="28"/>
          <w:szCs w:val="28"/>
        </w:rPr>
        <w:t xml:space="preserve"> в 1890 году, когда Мамонтову удается объединить в своей антрепризе передовых деятелей культуры</w:t>
      </w:r>
      <w:r w:rsidRPr="00602A90">
        <w:rPr>
          <w:rStyle w:val="a5"/>
          <w:rFonts w:ascii="Times New Roman" w:hAnsi="Times New Roman" w:cs="Times New Roman"/>
          <w:sz w:val="28"/>
          <w:szCs w:val="28"/>
        </w:rPr>
        <w:footnoteReference w:id="85"/>
      </w:r>
      <w:r w:rsidRPr="00602A90">
        <w:rPr>
          <w:rFonts w:ascii="Times New Roman" w:hAnsi="Times New Roman" w:cs="Times New Roman"/>
          <w:sz w:val="28"/>
          <w:szCs w:val="28"/>
        </w:rPr>
        <w:t>.  Его целью было достижения в спектакле единства художественного оформления, режиссерской постановки и игры актера. Среди художников, привлеченных к работе, были станковисты, не имевшие опыт</w:t>
      </w:r>
      <w:r>
        <w:rPr>
          <w:rFonts w:ascii="Times New Roman" w:hAnsi="Times New Roman" w:cs="Times New Roman"/>
          <w:sz w:val="28"/>
          <w:szCs w:val="28"/>
        </w:rPr>
        <w:t>а</w:t>
      </w:r>
      <w:r w:rsidRPr="00602A90">
        <w:rPr>
          <w:rFonts w:ascii="Times New Roman" w:hAnsi="Times New Roman" w:cs="Times New Roman"/>
          <w:sz w:val="28"/>
          <w:szCs w:val="28"/>
        </w:rPr>
        <w:t xml:space="preserve"> работы над декорацией. Это усложняло творческий процесс, но стало отправной точкой в истории театральной живописи,  а именно повальному интересу к театру среди художников объединения «Мир искусства»</w:t>
      </w:r>
      <w:r w:rsidRPr="00602A90">
        <w:rPr>
          <w:rStyle w:val="a5"/>
          <w:rFonts w:ascii="Times New Roman" w:hAnsi="Times New Roman" w:cs="Times New Roman"/>
          <w:sz w:val="28"/>
          <w:szCs w:val="28"/>
        </w:rPr>
        <w:footnoteReference w:id="86"/>
      </w:r>
      <w:r w:rsidRPr="00602A90">
        <w:rPr>
          <w:rFonts w:ascii="Times New Roman" w:hAnsi="Times New Roman" w:cs="Times New Roman"/>
          <w:sz w:val="28"/>
          <w:szCs w:val="28"/>
        </w:rPr>
        <w:t>. Художники Петербурга и Москвы были целиком</w:t>
      </w:r>
      <w:r>
        <w:rPr>
          <w:rFonts w:ascii="Times New Roman" w:hAnsi="Times New Roman" w:cs="Times New Roman"/>
          <w:sz w:val="28"/>
          <w:szCs w:val="28"/>
        </w:rPr>
        <w:t xml:space="preserve"> и полностью заражены </w:t>
      </w:r>
      <w:r w:rsidRPr="00602A90">
        <w:rPr>
          <w:rFonts w:ascii="Times New Roman" w:hAnsi="Times New Roman" w:cs="Times New Roman"/>
          <w:sz w:val="28"/>
          <w:szCs w:val="28"/>
        </w:rPr>
        <w:t xml:space="preserve"> театром.  Известный театральный критик и историк искусства А.Я. Левинсон говорит, наблюдая за художниками того времени: «… Их всех  объединяет совершенно исключительное, почти патологическое и во многих отношениях роковое для них влечение к театру…»</w:t>
      </w:r>
      <w:r w:rsidRPr="00602A90">
        <w:rPr>
          <w:rStyle w:val="a5"/>
          <w:rFonts w:ascii="Times New Roman" w:hAnsi="Times New Roman" w:cs="Times New Roman"/>
          <w:sz w:val="28"/>
          <w:szCs w:val="28"/>
        </w:rPr>
        <w:footnoteReference w:id="87"/>
      </w:r>
      <w:r w:rsidRPr="00602A90">
        <w:rPr>
          <w:rFonts w:ascii="Times New Roman" w:hAnsi="Times New Roman" w:cs="Times New Roman"/>
          <w:sz w:val="28"/>
          <w:szCs w:val="28"/>
        </w:rPr>
        <w:t>. Художники из объединения активно участвуют в оформлении постановок. Ремесло декоратора и живописца становится для многих из них неразделимо.</w:t>
      </w:r>
      <w:r>
        <w:rPr>
          <w:rFonts w:ascii="Times New Roman" w:hAnsi="Times New Roman" w:cs="Times New Roman"/>
          <w:sz w:val="28"/>
          <w:szCs w:val="28"/>
        </w:rPr>
        <w:t xml:space="preserve"> Театр Мамонтова прекратил свое существование в связи с печальным финалом карьеры своего основателя.</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02A90">
        <w:rPr>
          <w:rFonts w:ascii="Times New Roman" w:hAnsi="Times New Roman" w:cs="Times New Roman"/>
          <w:sz w:val="28"/>
          <w:szCs w:val="28"/>
        </w:rPr>
        <w:t>Частная опера С. И. Зимина начала свое существование в 1904 году.</w:t>
      </w:r>
      <w:r>
        <w:rPr>
          <w:rFonts w:ascii="Times New Roman" w:hAnsi="Times New Roman" w:cs="Times New Roman"/>
          <w:sz w:val="28"/>
          <w:szCs w:val="28"/>
        </w:rPr>
        <w:t xml:space="preserve"> Преемницей традиций театра Мамонтова ее можно считать по ряду причин. В первую очередь сам Зимин утверждал, что является идейным приемником дела Мамонтова. Он привлек к работе в своем театре художественные и артистические силы, которые работали с Мамонтовым, в частности таких исполнителей, как: </w:t>
      </w:r>
      <w:r w:rsidRPr="00874CAA">
        <w:rPr>
          <w:rFonts w:ascii="Times New Roman" w:hAnsi="Times New Roman" w:cs="Times New Roman"/>
          <w:sz w:val="28"/>
          <w:szCs w:val="28"/>
        </w:rPr>
        <w:t xml:space="preserve">В. Петрова-Званцева, М. Бочаров, </w:t>
      </w:r>
      <w:r>
        <w:rPr>
          <w:rFonts w:ascii="Times New Roman" w:hAnsi="Times New Roman" w:cs="Times New Roman"/>
          <w:sz w:val="28"/>
          <w:szCs w:val="28"/>
        </w:rPr>
        <w:t>Н. Веков, Н. Сперанский и многих других</w:t>
      </w:r>
      <w:r w:rsidR="009D0BAD">
        <w:rPr>
          <w:rStyle w:val="a5"/>
          <w:rFonts w:ascii="Times New Roman" w:hAnsi="Times New Roman" w:cs="Times New Roman"/>
          <w:sz w:val="28"/>
          <w:szCs w:val="28"/>
        </w:rPr>
        <w:footnoteReference w:id="88"/>
      </w:r>
      <w:r>
        <w:rPr>
          <w:rFonts w:ascii="Times New Roman" w:hAnsi="Times New Roman" w:cs="Times New Roman"/>
          <w:sz w:val="28"/>
          <w:szCs w:val="28"/>
        </w:rPr>
        <w:t xml:space="preserve">. Было еще одно интересное  обстоятельство. В первые годы существования театр, не смотря на то что к каждому новому спектаклю создавалось уникальное оформление, вынужден был довольствоваться костюмами, взятыми на прокат, но в 1908 году </w:t>
      </w:r>
      <w:r w:rsidRPr="00903E61">
        <w:rPr>
          <w:rFonts w:ascii="Times New Roman" w:hAnsi="Times New Roman" w:cs="Times New Roman"/>
          <w:sz w:val="28"/>
          <w:szCs w:val="28"/>
        </w:rPr>
        <w:t xml:space="preserve">Зимин решил организовать при своем театре собственную костюмерную </w:t>
      </w:r>
      <w:r w:rsidRPr="00903E61">
        <w:rPr>
          <w:rFonts w:ascii="Times New Roman" w:hAnsi="Times New Roman" w:cs="Times New Roman"/>
          <w:sz w:val="28"/>
          <w:szCs w:val="28"/>
        </w:rPr>
        <w:lastRenderedPageBreak/>
        <w:t>мастерскую. В ее основу были положены костюмы, ранее принадлежавшие Частной опере С. И. Мамонтова, которые были приобретены у воронежского оперного антреп</w:t>
      </w:r>
      <w:r>
        <w:rPr>
          <w:rFonts w:ascii="Times New Roman" w:hAnsi="Times New Roman" w:cs="Times New Roman"/>
          <w:sz w:val="28"/>
          <w:szCs w:val="28"/>
        </w:rPr>
        <w:t xml:space="preserve">ренера М. А. Максакова. </w:t>
      </w:r>
    </w:p>
    <w:p w:rsidR="009A6CC6" w:rsidRPr="00602A90"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02A90">
        <w:rPr>
          <w:rFonts w:ascii="Times New Roman" w:hAnsi="Times New Roman" w:cs="Times New Roman"/>
          <w:sz w:val="28"/>
          <w:szCs w:val="28"/>
        </w:rPr>
        <w:t xml:space="preserve"> Для Зимина оперный театр должен был состоять не только из хорошего исполнения произведения артистами, Он видел оперу, как синтез многих художественных компонентов. В годы формирования театра и творческого коллектива (1902-1903) Зимин тесно сближается с пришедшим на смену Опере Мамонтова «Товариществом»</w:t>
      </w:r>
      <w:r w:rsidRPr="00602A90">
        <w:rPr>
          <w:rStyle w:val="a5"/>
          <w:rFonts w:ascii="Times New Roman" w:hAnsi="Times New Roman" w:cs="Times New Roman"/>
          <w:sz w:val="28"/>
          <w:szCs w:val="28"/>
        </w:rPr>
        <w:footnoteReference w:id="89"/>
      </w:r>
      <w:r w:rsidRPr="00602A90">
        <w:rPr>
          <w:rFonts w:ascii="Times New Roman" w:hAnsi="Times New Roman" w:cs="Times New Roman"/>
          <w:sz w:val="28"/>
          <w:szCs w:val="28"/>
        </w:rPr>
        <w:t>. Во многом идеалы, которые провозглашала Мамонтовская опера – особый подход к воплощению оперного спектакля на сцене – он перенимает. Его театр начинается с общедоступных концертов в Зоологическом саду и в Сокольниках, где располагалась небольшая эстрада «Общества народных развлечений» . Тем же летом Зимин проводит «оперные представления» в саду «Гай» в Кусково. Сборный состав солистов показывал целиком оперу «Евгений Онегин» и номера из «Демона»</w:t>
      </w:r>
      <w:r w:rsidRPr="00602A90">
        <w:rPr>
          <w:rStyle w:val="a5"/>
          <w:rFonts w:ascii="Times New Roman" w:hAnsi="Times New Roman" w:cs="Times New Roman"/>
          <w:sz w:val="28"/>
          <w:szCs w:val="28"/>
        </w:rPr>
        <w:footnoteReference w:id="90"/>
      </w:r>
      <w:r w:rsidRPr="00602A90">
        <w:rPr>
          <w:rFonts w:ascii="Times New Roman" w:hAnsi="Times New Roman" w:cs="Times New Roman"/>
          <w:sz w:val="28"/>
          <w:szCs w:val="28"/>
        </w:rPr>
        <w:t>. Критики не выделяют это представление, там не было ни особенного исполнения, ни режиссуры, ни тем более должного оформления. Однако, можно отметить, что еще занимаясь лишь организацией полу-любительских полу-концертных представлений Зимин уже отдавал предпочтение русскому репертуару и музыке П.И. Чайковского в особенности.</w:t>
      </w:r>
    </w:p>
    <w:p w:rsidR="009A6CC6" w:rsidRPr="00602A90" w:rsidRDefault="009A6CC6" w:rsidP="009A6CC6">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В 1904 году Зимин окончательно принимает решение о создании собственного театра, но чувствует в себе неуверенность. Он отправляется за границу, чтобы ближе познакомится с репертуаром европейских театров с одной с</w:t>
      </w:r>
      <w:r>
        <w:rPr>
          <w:rFonts w:ascii="Times New Roman" w:hAnsi="Times New Roman" w:cs="Times New Roman"/>
          <w:sz w:val="28"/>
          <w:szCs w:val="28"/>
        </w:rPr>
        <w:t>тороны и перенять опыт с другой</w:t>
      </w:r>
      <w:r w:rsidRPr="00602A90">
        <w:rPr>
          <w:rFonts w:ascii="Times New Roman" w:hAnsi="Times New Roman" w:cs="Times New Roman"/>
          <w:sz w:val="28"/>
          <w:szCs w:val="28"/>
        </w:rPr>
        <w:t xml:space="preserve"> «Я побывал во многих городах: Париже, Берлине, Неаполе, Милане… Большое впечатление на меня произвела парижская </w:t>
      </w:r>
      <w:proofErr w:type="spellStart"/>
      <w:r w:rsidRPr="00602A90">
        <w:rPr>
          <w:rFonts w:ascii="Times New Roman" w:hAnsi="Times New Roman" w:cs="Times New Roman"/>
          <w:sz w:val="28"/>
          <w:szCs w:val="28"/>
        </w:rPr>
        <w:t>Opera</w:t>
      </w:r>
      <w:proofErr w:type="spellEnd"/>
      <w:r>
        <w:rPr>
          <w:rFonts w:ascii="Times New Roman" w:hAnsi="Times New Roman" w:cs="Times New Roman"/>
          <w:sz w:val="28"/>
          <w:szCs w:val="28"/>
        </w:rPr>
        <w:t xml:space="preserve"> </w:t>
      </w:r>
      <w:proofErr w:type="spellStart"/>
      <w:r w:rsidRPr="00602A90">
        <w:rPr>
          <w:rFonts w:ascii="Times New Roman" w:hAnsi="Times New Roman" w:cs="Times New Roman"/>
          <w:sz w:val="28"/>
          <w:szCs w:val="28"/>
        </w:rPr>
        <w:t>Comique</w:t>
      </w:r>
      <w:proofErr w:type="spellEnd"/>
      <w:r w:rsidRPr="00602A90">
        <w:rPr>
          <w:rFonts w:ascii="Times New Roman" w:hAnsi="Times New Roman" w:cs="Times New Roman"/>
          <w:sz w:val="28"/>
          <w:szCs w:val="28"/>
        </w:rPr>
        <w:t>… С нее впоследствии мы во многом и брали пример»</w:t>
      </w:r>
      <w:r w:rsidRPr="00602A90">
        <w:rPr>
          <w:rStyle w:val="a5"/>
          <w:rFonts w:ascii="Times New Roman" w:hAnsi="Times New Roman" w:cs="Times New Roman"/>
          <w:sz w:val="28"/>
          <w:szCs w:val="28"/>
        </w:rPr>
        <w:footnoteReference w:id="91"/>
      </w:r>
      <w:r w:rsidRPr="00602A90">
        <w:rPr>
          <w:rFonts w:ascii="Times New Roman" w:hAnsi="Times New Roman" w:cs="Times New Roman"/>
          <w:sz w:val="28"/>
          <w:szCs w:val="28"/>
        </w:rPr>
        <w:t xml:space="preserve"> .</w:t>
      </w:r>
    </w:p>
    <w:p w:rsidR="009A6CC6" w:rsidRPr="00602A90" w:rsidRDefault="009A6CC6" w:rsidP="009A6CC6">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lastRenderedPageBreak/>
        <w:t xml:space="preserve"> Зимин почерпнул за границей не только опыт, он так же привез и так называемые «кальки». С помощью них спектакли других театров можно было полностью копировать. Современным языком можно было сказать, что многие постановки европейских театров, которые до этого не были поставлены в России, он перенес на сцену своего театра.  </w:t>
      </w:r>
    </w:p>
    <w:p w:rsidR="009A6CC6" w:rsidRPr="00602A90" w:rsidRDefault="009A6CC6" w:rsidP="009A6CC6">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В августе 1904 года в московских газетах публикуется сообщение о том, что появился новый театр, во главе которого встал Зимин, а в октябре театр начинает сезон премьерой оперы «Майская ночь» Римского-Корсакова, через два дня была показана «Жизнь за царя» Глинки, в тот же день «</w:t>
      </w:r>
      <w:proofErr w:type="spellStart"/>
      <w:r w:rsidRPr="00602A90">
        <w:rPr>
          <w:rFonts w:ascii="Times New Roman" w:hAnsi="Times New Roman" w:cs="Times New Roman"/>
          <w:sz w:val="28"/>
          <w:szCs w:val="28"/>
        </w:rPr>
        <w:t>Кармен</w:t>
      </w:r>
      <w:proofErr w:type="spellEnd"/>
      <w:r w:rsidRPr="00602A90">
        <w:rPr>
          <w:rFonts w:ascii="Times New Roman" w:hAnsi="Times New Roman" w:cs="Times New Roman"/>
          <w:sz w:val="28"/>
          <w:szCs w:val="28"/>
        </w:rPr>
        <w:t>» Ж.Бизе. В конце этой насыщенной недели публике были представлены «Черевички» П.И. Чайковского</w:t>
      </w:r>
      <w:r w:rsidRPr="00602A90">
        <w:rPr>
          <w:rStyle w:val="a5"/>
          <w:rFonts w:ascii="Times New Roman" w:hAnsi="Times New Roman" w:cs="Times New Roman"/>
          <w:sz w:val="28"/>
          <w:szCs w:val="28"/>
        </w:rPr>
        <w:footnoteReference w:id="92"/>
      </w:r>
      <w:r w:rsidRPr="00602A90">
        <w:rPr>
          <w:rFonts w:ascii="Times New Roman" w:hAnsi="Times New Roman" w:cs="Times New Roman"/>
          <w:sz w:val="28"/>
          <w:szCs w:val="28"/>
        </w:rPr>
        <w:t>. У этой оперы, сценическая судьба которой была довольно сложной на русской оперной сцене началась новая жизнь. Спустя некоторое время, в этот же год, в реперт</w:t>
      </w:r>
      <w:r>
        <w:rPr>
          <w:rFonts w:ascii="Times New Roman" w:hAnsi="Times New Roman" w:cs="Times New Roman"/>
          <w:sz w:val="28"/>
          <w:szCs w:val="28"/>
        </w:rPr>
        <w:t>уар театра входит и «Чародейка»</w:t>
      </w:r>
      <w:r w:rsidRPr="00602A90">
        <w:rPr>
          <w:rFonts w:ascii="Times New Roman" w:hAnsi="Times New Roman" w:cs="Times New Roman"/>
          <w:sz w:val="28"/>
          <w:szCs w:val="28"/>
        </w:rPr>
        <w:t>.</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Первые постановки  </w:t>
      </w:r>
      <w:r w:rsidRPr="00602A90">
        <w:rPr>
          <w:rFonts w:ascii="Times New Roman" w:hAnsi="Times New Roman" w:cs="Times New Roman"/>
          <w:sz w:val="28"/>
          <w:szCs w:val="28"/>
        </w:rPr>
        <w:t xml:space="preserve"> на сцене театра Зимина оформл</w:t>
      </w:r>
      <w:r>
        <w:rPr>
          <w:rFonts w:ascii="Times New Roman" w:hAnsi="Times New Roman" w:cs="Times New Roman"/>
          <w:sz w:val="28"/>
          <w:szCs w:val="28"/>
        </w:rPr>
        <w:t xml:space="preserve">ял художник А.И. </w:t>
      </w:r>
      <w:proofErr w:type="spellStart"/>
      <w:r>
        <w:rPr>
          <w:rFonts w:ascii="Times New Roman" w:hAnsi="Times New Roman" w:cs="Times New Roman"/>
          <w:sz w:val="28"/>
          <w:szCs w:val="28"/>
        </w:rPr>
        <w:t>Маторин</w:t>
      </w:r>
      <w:proofErr w:type="spellEnd"/>
      <w:r>
        <w:rPr>
          <w:rFonts w:ascii="Times New Roman" w:hAnsi="Times New Roman" w:cs="Times New Roman"/>
          <w:sz w:val="28"/>
          <w:szCs w:val="28"/>
        </w:rPr>
        <w:t>. О нем сохранились</w:t>
      </w:r>
      <w:r w:rsidRPr="00602A90">
        <w:rPr>
          <w:rFonts w:ascii="Times New Roman" w:hAnsi="Times New Roman" w:cs="Times New Roman"/>
          <w:sz w:val="28"/>
          <w:szCs w:val="28"/>
        </w:rPr>
        <w:t xml:space="preserve"> очень противоречивые отзывы. </w:t>
      </w:r>
      <w:r>
        <w:rPr>
          <w:rFonts w:ascii="Times New Roman" w:hAnsi="Times New Roman" w:cs="Times New Roman"/>
          <w:sz w:val="28"/>
          <w:szCs w:val="28"/>
        </w:rPr>
        <w:t>Одни говорили о нем, как о талантливом декораторе</w:t>
      </w:r>
      <w:r w:rsidRPr="00602A90">
        <w:rPr>
          <w:rFonts w:ascii="Times New Roman" w:hAnsi="Times New Roman" w:cs="Times New Roman"/>
          <w:sz w:val="28"/>
          <w:szCs w:val="28"/>
        </w:rPr>
        <w:t xml:space="preserve">, другие </w:t>
      </w:r>
      <w:r>
        <w:rPr>
          <w:rFonts w:ascii="Times New Roman" w:hAnsi="Times New Roman" w:cs="Times New Roman"/>
          <w:sz w:val="28"/>
          <w:szCs w:val="28"/>
        </w:rPr>
        <w:t xml:space="preserve">называли его </w:t>
      </w:r>
      <w:r w:rsidRPr="00602A90">
        <w:rPr>
          <w:rFonts w:ascii="Times New Roman" w:hAnsi="Times New Roman" w:cs="Times New Roman"/>
          <w:sz w:val="28"/>
          <w:szCs w:val="28"/>
        </w:rPr>
        <w:t>посредственным художником. Однако,</w:t>
      </w:r>
      <w:r>
        <w:rPr>
          <w:rFonts w:ascii="Times New Roman" w:hAnsi="Times New Roman" w:cs="Times New Roman"/>
          <w:sz w:val="28"/>
          <w:szCs w:val="28"/>
        </w:rPr>
        <w:t xml:space="preserve"> стоит отметить, что на нем лежала непомерная нагрузка. В </w:t>
      </w:r>
      <w:r w:rsidRPr="00602A90">
        <w:rPr>
          <w:rFonts w:ascii="Times New Roman" w:hAnsi="Times New Roman" w:cs="Times New Roman"/>
          <w:sz w:val="28"/>
          <w:szCs w:val="28"/>
        </w:rPr>
        <w:t>первый же сезон театр представил публике огромное количество спектаклей, к каждому из которых были созданы индивидуальные декорации. При оформлении не использовались</w:t>
      </w:r>
      <w:r>
        <w:rPr>
          <w:rFonts w:ascii="Times New Roman" w:hAnsi="Times New Roman" w:cs="Times New Roman"/>
          <w:sz w:val="28"/>
          <w:szCs w:val="28"/>
        </w:rPr>
        <w:t>,</w:t>
      </w:r>
      <w:r w:rsidRPr="00602A90">
        <w:rPr>
          <w:rFonts w:ascii="Times New Roman" w:hAnsi="Times New Roman" w:cs="Times New Roman"/>
          <w:sz w:val="28"/>
          <w:szCs w:val="28"/>
        </w:rPr>
        <w:t xml:space="preserve"> </w:t>
      </w:r>
      <w:r>
        <w:rPr>
          <w:rFonts w:ascii="Times New Roman" w:hAnsi="Times New Roman" w:cs="Times New Roman"/>
          <w:sz w:val="28"/>
          <w:szCs w:val="28"/>
        </w:rPr>
        <w:t xml:space="preserve">столь популярные ранее, </w:t>
      </w:r>
      <w:r w:rsidRPr="00602A90">
        <w:rPr>
          <w:rFonts w:ascii="Times New Roman" w:hAnsi="Times New Roman" w:cs="Times New Roman"/>
          <w:sz w:val="28"/>
          <w:szCs w:val="28"/>
        </w:rPr>
        <w:t xml:space="preserve">наборы типовых декораций. </w:t>
      </w:r>
      <w:proofErr w:type="spellStart"/>
      <w:r w:rsidRPr="00602A90">
        <w:rPr>
          <w:rFonts w:ascii="Times New Roman" w:hAnsi="Times New Roman" w:cs="Times New Roman"/>
          <w:sz w:val="28"/>
          <w:szCs w:val="28"/>
        </w:rPr>
        <w:t>Маторину</w:t>
      </w:r>
      <w:proofErr w:type="spellEnd"/>
      <w:r w:rsidRPr="00602A90">
        <w:rPr>
          <w:rFonts w:ascii="Times New Roman" w:hAnsi="Times New Roman" w:cs="Times New Roman"/>
          <w:sz w:val="28"/>
          <w:szCs w:val="28"/>
        </w:rPr>
        <w:t xml:space="preserve"> мастерски удавалось скопировать несколько спектаклей </w:t>
      </w:r>
      <w:proofErr w:type="spellStart"/>
      <w:r w:rsidRPr="00602A90">
        <w:rPr>
          <w:rFonts w:ascii="Times New Roman" w:hAnsi="Times New Roman" w:cs="Times New Roman"/>
          <w:sz w:val="28"/>
          <w:szCs w:val="28"/>
        </w:rPr>
        <w:t>Opera</w:t>
      </w:r>
      <w:proofErr w:type="spellEnd"/>
      <w:r>
        <w:rPr>
          <w:rFonts w:ascii="Times New Roman" w:hAnsi="Times New Roman" w:cs="Times New Roman"/>
          <w:sz w:val="28"/>
          <w:szCs w:val="28"/>
        </w:rPr>
        <w:t xml:space="preserve"> </w:t>
      </w:r>
      <w:proofErr w:type="spellStart"/>
      <w:r w:rsidRPr="00602A90">
        <w:rPr>
          <w:rFonts w:ascii="Times New Roman" w:hAnsi="Times New Roman" w:cs="Times New Roman"/>
          <w:sz w:val="28"/>
          <w:szCs w:val="28"/>
        </w:rPr>
        <w:t>Comique</w:t>
      </w:r>
      <w:proofErr w:type="spellEnd"/>
      <w:r w:rsidRPr="00602A90">
        <w:rPr>
          <w:rFonts w:ascii="Times New Roman" w:hAnsi="Times New Roman" w:cs="Times New Roman"/>
          <w:sz w:val="28"/>
          <w:szCs w:val="28"/>
        </w:rPr>
        <w:t xml:space="preserve">, в том числе и </w:t>
      </w:r>
      <w:r>
        <w:rPr>
          <w:rFonts w:ascii="Times New Roman" w:hAnsi="Times New Roman" w:cs="Times New Roman"/>
          <w:sz w:val="28"/>
          <w:szCs w:val="28"/>
        </w:rPr>
        <w:t xml:space="preserve">«Богему» </w:t>
      </w:r>
      <w:proofErr w:type="spellStart"/>
      <w:r>
        <w:rPr>
          <w:rFonts w:ascii="Times New Roman" w:hAnsi="Times New Roman" w:cs="Times New Roman"/>
          <w:sz w:val="28"/>
          <w:szCs w:val="28"/>
        </w:rPr>
        <w:t>Пуччини</w:t>
      </w:r>
      <w:proofErr w:type="spellEnd"/>
      <w:r>
        <w:rPr>
          <w:rFonts w:ascii="Times New Roman" w:hAnsi="Times New Roman" w:cs="Times New Roman"/>
          <w:sz w:val="28"/>
          <w:szCs w:val="28"/>
        </w:rPr>
        <w:t xml:space="preserve"> . </w:t>
      </w:r>
    </w:p>
    <w:p w:rsidR="009A6CC6" w:rsidRPr="00602A90" w:rsidRDefault="009A6CC6" w:rsidP="009A6CC6">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Так или иначе, но в 1905 году в театр  </w:t>
      </w:r>
      <w:r>
        <w:rPr>
          <w:rFonts w:ascii="Times New Roman" w:hAnsi="Times New Roman" w:cs="Times New Roman"/>
          <w:sz w:val="28"/>
          <w:szCs w:val="28"/>
        </w:rPr>
        <w:t>приходят молодые художники</w:t>
      </w:r>
      <w:r w:rsidRPr="00602A90">
        <w:rPr>
          <w:rFonts w:ascii="Times New Roman" w:hAnsi="Times New Roman" w:cs="Times New Roman"/>
          <w:sz w:val="28"/>
          <w:szCs w:val="28"/>
        </w:rPr>
        <w:t xml:space="preserve"> – декоратор</w:t>
      </w:r>
      <w:r>
        <w:rPr>
          <w:rFonts w:ascii="Times New Roman" w:hAnsi="Times New Roman" w:cs="Times New Roman"/>
          <w:sz w:val="28"/>
          <w:szCs w:val="28"/>
        </w:rPr>
        <w:t xml:space="preserve">ы и художники – станковисты. Зимин, приглашая их, с одной стороны </w:t>
      </w:r>
      <w:r w:rsidRPr="00602A90">
        <w:rPr>
          <w:rFonts w:ascii="Times New Roman" w:hAnsi="Times New Roman" w:cs="Times New Roman"/>
          <w:sz w:val="28"/>
          <w:szCs w:val="28"/>
        </w:rPr>
        <w:t xml:space="preserve"> хотел снять огромную нагрузку с </w:t>
      </w:r>
      <w:proofErr w:type="spellStart"/>
      <w:r w:rsidRPr="00602A90">
        <w:rPr>
          <w:rFonts w:ascii="Times New Roman" w:hAnsi="Times New Roman" w:cs="Times New Roman"/>
          <w:sz w:val="28"/>
          <w:szCs w:val="28"/>
        </w:rPr>
        <w:t>Маторина</w:t>
      </w:r>
      <w:proofErr w:type="spellEnd"/>
      <w:r w:rsidRPr="00602A90">
        <w:rPr>
          <w:rFonts w:ascii="Times New Roman" w:hAnsi="Times New Roman" w:cs="Times New Roman"/>
          <w:sz w:val="28"/>
          <w:szCs w:val="28"/>
        </w:rPr>
        <w:t xml:space="preserve">, с другой </w:t>
      </w:r>
      <w:r>
        <w:rPr>
          <w:rFonts w:ascii="Times New Roman" w:hAnsi="Times New Roman" w:cs="Times New Roman"/>
          <w:sz w:val="28"/>
          <w:szCs w:val="28"/>
        </w:rPr>
        <w:t>стороны он мечтал</w:t>
      </w:r>
      <w:r w:rsidRPr="00602A90">
        <w:rPr>
          <w:rFonts w:ascii="Times New Roman" w:hAnsi="Times New Roman" w:cs="Times New Roman"/>
          <w:sz w:val="28"/>
          <w:szCs w:val="28"/>
        </w:rPr>
        <w:t xml:space="preserve">, чтобы </w:t>
      </w:r>
      <w:r>
        <w:rPr>
          <w:rFonts w:ascii="Times New Roman" w:hAnsi="Times New Roman" w:cs="Times New Roman"/>
          <w:sz w:val="28"/>
          <w:szCs w:val="28"/>
        </w:rPr>
        <w:t xml:space="preserve">в </w:t>
      </w:r>
      <w:r w:rsidRPr="00602A90">
        <w:rPr>
          <w:rFonts w:ascii="Times New Roman" w:hAnsi="Times New Roman" w:cs="Times New Roman"/>
          <w:sz w:val="28"/>
          <w:szCs w:val="28"/>
        </w:rPr>
        <w:t>театр</w:t>
      </w:r>
      <w:r>
        <w:rPr>
          <w:rFonts w:ascii="Times New Roman" w:hAnsi="Times New Roman" w:cs="Times New Roman"/>
          <w:sz w:val="28"/>
          <w:szCs w:val="28"/>
        </w:rPr>
        <w:t>е</w:t>
      </w:r>
      <w:r w:rsidRPr="00602A90">
        <w:rPr>
          <w:rFonts w:ascii="Times New Roman" w:hAnsi="Times New Roman" w:cs="Times New Roman"/>
          <w:sz w:val="28"/>
          <w:szCs w:val="28"/>
        </w:rPr>
        <w:t xml:space="preserve"> </w:t>
      </w:r>
      <w:r>
        <w:rPr>
          <w:rFonts w:ascii="Times New Roman" w:hAnsi="Times New Roman" w:cs="Times New Roman"/>
          <w:sz w:val="28"/>
          <w:szCs w:val="28"/>
        </w:rPr>
        <w:t xml:space="preserve">появился собственный </w:t>
      </w:r>
      <w:r w:rsidRPr="00602A90">
        <w:rPr>
          <w:rFonts w:ascii="Times New Roman" w:hAnsi="Times New Roman" w:cs="Times New Roman"/>
          <w:sz w:val="28"/>
          <w:szCs w:val="28"/>
        </w:rPr>
        <w:t xml:space="preserve"> художественный стиль. Точно так же поступил в свое время и Мамонтов, однако тому не хватило времени сформировать единый художественный стиль спектаклей своего театра. </w:t>
      </w:r>
      <w:r w:rsidRPr="00602A90">
        <w:rPr>
          <w:rFonts w:ascii="Times New Roman" w:hAnsi="Times New Roman" w:cs="Times New Roman"/>
          <w:sz w:val="28"/>
          <w:szCs w:val="28"/>
        </w:rPr>
        <w:lastRenderedPageBreak/>
        <w:t xml:space="preserve">Главным режиссером в это же время становится П..И. Оленин, который служил в театре вокалистом . При его художественном руководстве театр постепенно формирует свой стиль. Декорационное оформление становится все сложнее, на планшете сцены строятся сложные конструкции. </w:t>
      </w:r>
    </w:p>
    <w:p w:rsidR="009A6CC6" w:rsidRDefault="009A6CC6" w:rsidP="009A6CC6">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Одним из талантливейших художников, которые работали в театре Зимина, был Федор Федоровский. Тогда еще ученик Строгановского училища, он выигрывает конкурс на декорационное оформление оперы «Кармен» Ж. Бизе. В состав жури входили С.И. Мамонтов, К.С. Станиславский, П.С. Оленин, сам С.И. Зимин и художники В.А. Серов и В.И. Суриков</w:t>
      </w:r>
      <w:r w:rsidRPr="00602A90">
        <w:rPr>
          <w:rStyle w:val="a5"/>
          <w:rFonts w:ascii="Times New Roman" w:hAnsi="Times New Roman" w:cs="Times New Roman"/>
          <w:sz w:val="28"/>
          <w:szCs w:val="28"/>
        </w:rPr>
        <w:footnoteReference w:id="93"/>
      </w:r>
      <w:r w:rsidRPr="00602A90">
        <w:rPr>
          <w:rFonts w:ascii="Times New Roman" w:hAnsi="Times New Roman" w:cs="Times New Roman"/>
          <w:sz w:val="28"/>
          <w:szCs w:val="28"/>
        </w:rPr>
        <w:t xml:space="preserve"> .</w:t>
      </w:r>
    </w:p>
    <w:p w:rsidR="00486D79" w:rsidRPr="00486D79" w:rsidRDefault="00486D79" w:rsidP="00486D79">
      <w:pPr>
        <w:pStyle w:val="a6"/>
        <w:numPr>
          <w:ilvl w:val="1"/>
          <w:numId w:val="3"/>
        </w:numPr>
        <w:spacing w:after="0" w:line="360" w:lineRule="auto"/>
        <w:jc w:val="both"/>
        <w:rPr>
          <w:rFonts w:ascii="Times New Roman" w:hAnsi="Times New Roman" w:cs="Times New Roman"/>
          <w:b/>
          <w:i/>
          <w:sz w:val="28"/>
          <w:szCs w:val="28"/>
        </w:rPr>
      </w:pPr>
      <w:r w:rsidRPr="00486D79">
        <w:rPr>
          <w:rFonts w:ascii="Times New Roman" w:hAnsi="Times New Roman" w:cs="Times New Roman"/>
          <w:b/>
          <w:i/>
          <w:sz w:val="28"/>
          <w:szCs w:val="28"/>
        </w:rPr>
        <w:t>Неизвестный Ф. Федоровский</w:t>
      </w:r>
    </w:p>
    <w:p w:rsidR="009A6CC6" w:rsidRPr="00602A90" w:rsidRDefault="009A6CC6" w:rsidP="009A6CC6">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С именем Федора Федоровича Федоровского связано представление о пышных спектаклях Большого театра, о декорировании торжественных заседаний, массовых зрелищ,  Художник – одна из ярчайших фигур в истории театрально-декорационного искусства, творчество которого на протяжении полувека несколько поколений зрителей могли наблюдать в декорационном оформлении постановок Большого театра. Он был лауреатом пяти Сталинских премий, доктором искусствоведения и главным художником Большого театра в течение  почти тридцати лет, вице-президентом Академии художеств СССР в 1947—1953 годах</w:t>
      </w:r>
      <w:r w:rsidRPr="00602A90">
        <w:rPr>
          <w:rStyle w:val="a5"/>
          <w:rFonts w:ascii="Times New Roman" w:hAnsi="Times New Roman" w:cs="Times New Roman"/>
          <w:sz w:val="28"/>
          <w:szCs w:val="28"/>
        </w:rPr>
        <w:footnoteReference w:id="94"/>
      </w:r>
      <w:r w:rsidRPr="00602A90">
        <w:rPr>
          <w:rFonts w:ascii="Times New Roman" w:hAnsi="Times New Roman" w:cs="Times New Roman"/>
          <w:sz w:val="28"/>
          <w:szCs w:val="28"/>
        </w:rPr>
        <w:t>.  Его творческий путь был долгим и успешным. Ф. Федоровский практически полностью раскрыл в своей работе богатый творческий потенциал и воплотил многие творческие идеи.</w:t>
      </w:r>
    </w:p>
    <w:p w:rsidR="009A6CC6" w:rsidRDefault="009A6CC6" w:rsidP="009A6CC6">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В отличие от большого числа театральных художников Федор Федорович оставляет после себя огромное количество изобразительного материала: эскизы к спектаклям, живопись, графика, рисунки  и многое другое. Эти произведения сейчас хранятся в Театральном музее им. А. А. Бахрушина, Музее Большого театра, Театральном музее Санкт-Петербурга и </w:t>
      </w:r>
      <w:r w:rsidRPr="00602A90">
        <w:rPr>
          <w:rFonts w:ascii="Times New Roman" w:hAnsi="Times New Roman" w:cs="Times New Roman"/>
          <w:sz w:val="28"/>
          <w:szCs w:val="28"/>
        </w:rPr>
        <w:lastRenderedPageBreak/>
        <w:t xml:space="preserve">других российских и зарубежных собраниях. Работы Ф. Федоровского представляют интерес как для театроведов, так и для историков искусства, так как в большинстве своем это законченные работы, выполненные в разных техниках (графика, акварель, масло). Сегодня его творческое наследие продолжает вызывать исследовательский интерес. Современники Ф. Федоровского крайне неоднозначно отзывались о художнике  - были и  хвалебные отзывы, и критика работы. </w:t>
      </w:r>
    </w:p>
    <w:p w:rsidR="009A6CC6" w:rsidRPr="00602A90"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сцене театра Зимина Федоровский оформил несколько спектаклей: «Демона» А. Рубинштейна, «Кармен» Ж. Бизе, «Пиковую даму» и «Евгения Онегина» П. Чайковского и другие. Более всего исследователей привлекала его работа над «Кармен», поскольку благодаря этой работе художник выиграл конкурс и получил работу в театре, а так же на основе этой постановки Федоровский позже создал оформление к спектаклю  Большом театре. Среди эскизов Федоровского, созданных в годы работы у Зимина, «Кармен» не может не привлекать внимания. Это потрясающие в отношении колорита картины испанской жизни, наполненные солнцем и экспрессией, они способны взволновать любое, даже самое богатое воображение. В этих работах чувствуется то, что очень часто отмечают исследователи в более зрелых работах художника – музыкальность. Однако совершенно иные эскизы художника к операм на пушкинские сюжеты. Колорит в них, особенно в сравнении с другими работами того периода, кажется несколько приглушенным. Еще одной важной особенностью является то, что он делает на эскизах карандашные пометки с цитатами из литературного первоисточника. Этому факту можно было бы и не придавать значения, если не знать, что для Федоровского, как для художника музыкального театра, основным источником вдохновения всегда была музыка. И в данном случае нельзя найти отговорку, что художник находился еще лишь в начале своего творческого пути, ведь в эскизах к «Кармен» невероятно остро ощущается связь с музыкой Бизе. Это чувствуется и в колорите, и в том, как Федоровский располагает группы персонажей, ощущается в позе каждого </w:t>
      </w:r>
      <w:r>
        <w:rPr>
          <w:rFonts w:ascii="Times New Roman" w:hAnsi="Times New Roman" w:cs="Times New Roman"/>
          <w:sz w:val="28"/>
          <w:szCs w:val="28"/>
        </w:rPr>
        <w:lastRenderedPageBreak/>
        <w:t xml:space="preserve">действующего лица. Солнечные картины сменяются насыщенно-мрачными, в сине-зеленной тревожной гамме, что созвучно с музыкой Бизе (третий акт оперы). А что же с «Пиковой дамой»? </w:t>
      </w:r>
    </w:p>
    <w:p w:rsidR="009A6CC6" w:rsidRDefault="009A6CC6" w:rsidP="009A6CC6">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w:t>
      </w:r>
      <w:r>
        <w:rPr>
          <w:rFonts w:ascii="Times New Roman" w:hAnsi="Times New Roman" w:cs="Times New Roman"/>
          <w:sz w:val="28"/>
          <w:szCs w:val="28"/>
        </w:rPr>
        <w:t>Премьера оперы «Пиковая дама»</w:t>
      </w:r>
      <w:r w:rsidRPr="00602A90">
        <w:rPr>
          <w:rFonts w:ascii="Times New Roman" w:hAnsi="Times New Roman" w:cs="Times New Roman"/>
          <w:sz w:val="28"/>
          <w:szCs w:val="28"/>
        </w:rPr>
        <w:t xml:space="preserve"> в декорациях Фе</w:t>
      </w:r>
      <w:r>
        <w:rPr>
          <w:rFonts w:ascii="Times New Roman" w:hAnsi="Times New Roman" w:cs="Times New Roman"/>
          <w:sz w:val="28"/>
          <w:szCs w:val="28"/>
        </w:rPr>
        <w:t>доровского состоялась в 1910 году</w:t>
      </w:r>
      <w:r w:rsidRPr="00E57397">
        <w:rPr>
          <w:rFonts w:ascii="Times New Roman" w:hAnsi="Times New Roman" w:cs="Times New Roman"/>
          <w:sz w:val="28"/>
          <w:szCs w:val="28"/>
        </w:rPr>
        <w:t xml:space="preserve"> </w:t>
      </w:r>
      <w:r w:rsidRPr="00602A90">
        <w:rPr>
          <w:rStyle w:val="a5"/>
          <w:rFonts w:ascii="Times New Roman" w:hAnsi="Times New Roman" w:cs="Times New Roman"/>
          <w:sz w:val="28"/>
          <w:szCs w:val="28"/>
        </w:rPr>
        <w:footnoteReference w:id="95"/>
      </w:r>
      <w:r w:rsidRPr="00602A90">
        <w:rPr>
          <w:rFonts w:ascii="Times New Roman" w:hAnsi="Times New Roman" w:cs="Times New Roman"/>
          <w:sz w:val="28"/>
          <w:szCs w:val="28"/>
        </w:rPr>
        <w:t xml:space="preserve"> .</w:t>
      </w:r>
      <w:r>
        <w:rPr>
          <w:rFonts w:ascii="Times New Roman" w:hAnsi="Times New Roman" w:cs="Times New Roman"/>
          <w:sz w:val="28"/>
          <w:szCs w:val="28"/>
        </w:rPr>
        <w:t xml:space="preserve"> Реакция критиков была довольно сдержанной. Например, М Юрьев дал такой отзыв о сценографии: «…Картины с массовыми сценами были живописны и проходили живо…  Была свежесть в обстановке…»</w:t>
      </w:r>
      <w:r w:rsidR="009D0BAD">
        <w:rPr>
          <w:rStyle w:val="a5"/>
          <w:rFonts w:ascii="Times New Roman" w:hAnsi="Times New Roman" w:cs="Times New Roman"/>
          <w:sz w:val="28"/>
          <w:szCs w:val="28"/>
        </w:rPr>
        <w:footnoteReference w:id="96"/>
      </w:r>
      <w:r>
        <w:rPr>
          <w:rFonts w:ascii="Times New Roman" w:hAnsi="Times New Roman" w:cs="Times New Roman"/>
          <w:sz w:val="28"/>
          <w:szCs w:val="28"/>
        </w:rPr>
        <w:t>. Однако автор так же упомянул, что «чувствовалось непременное желание делать все как-нибудь особенно, совсем не так, как это делают все другие…».</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Исследователь, автор монографии, которая дала первый наиболее обширный взгляд на творческую деятельность театра В. Боровский отмечает, что в этом спектакле проявилось «излишнее стремление к зрелищной стороне представления…»</w:t>
      </w:r>
      <w:r w:rsidR="009D0BAD">
        <w:rPr>
          <w:rStyle w:val="a5"/>
          <w:rFonts w:ascii="Times New Roman" w:hAnsi="Times New Roman" w:cs="Times New Roman"/>
          <w:sz w:val="28"/>
          <w:szCs w:val="28"/>
        </w:rPr>
        <w:footnoteReference w:id="97"/>
      </w:r>
      <w:r>
        <w:rPr>
          <w:rFonts w:ascii="Times New Roman" w:hAnsi="Times New Roman" w:cs="Times New Roman"/>
          <w:sz w:val="28"/>
          <w:szCs w:val="28"/>
        </w:rPr>
        <w:t>.</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оценка кажется справедливой, если взглянуть на эскиз - </w:t>
      </w:r>
      <w:r w:rsidRPr="00602A90">
        <w:rPr>
          <w:rFonts w:ascii="Times New Roman" w:hAnsi="Times New Roman" w:cs="Times New Roman"/>
          <w:sz w:val="28"/>
          <w:szCs w:val="28"/>
        </w:rPr>
        <w:t xml:space="preserve"> «Перед особняком. Сцена бала», выполненном в импрессионистической манере</w:t>
      </w:r>
      <w:r>
        <w:rPr>
          <w:rFonts w:ascii="Times New Roman" w:hAnsi="Times New Roman" w:cs="Times New Roman"/>
          <w:sz w:val="28"/>
          <w:szCs w:val="28"/>
        </w:rPr>
        <w:t>. На нем</w:t>
      </w:r>
      <w:r w:rsidRPr="00602A90">
        <w:rPr>
          <w:rFonts w:ascii="Times New Roman" w:hAnsi="Times New Roman" w:cs="Times New Roman"/>
          <w:sz w:val="28"/>
          <w:szCs w:val="28"/>
        </w:rPr>
        <w:t xml:space="preserve"> мы видим часть внутреннего фасада</w:t>
      </w:r>
      <w:r>
        <w:rPr>
          <w:rFonts w:ascii="Times New Roman" w:hAnsi="Times New Roman" w:cs="Times New Roman"/>
          <w:sz w:val="28"/>
          <w:szCs w:val="28"/>
        </w:rPr>
        <w:t xml:space="preserve"> роскошного </w:t>
      </w:r>
      <w:r w:rsidRPr="00602A90">
        <w:rPr>
          <w:rFonts w:ascii="Times New Roman" w:hAnsi="Times New Roman" w:cs="Times New Roman"/>
          <w:sz w:val="28"/>
          <w:szCs w:val="28"/>
        </w:rPr>
        <w:t xml:space="preserve"> барочного особняка, который выходит в сад. Мы видим лишь высокие окна бальной залы, освященные рыжеватым светом свечей, едва намеченные элементы декора – полуколонны с капителями, украшенные валютами.</w:t>
      </w:r>
      <w:r>
        <w:rPr>
          <w:rFonts w:ascii="Times New Roman" w:hAnsi="Times New Roman" w:cs="Times New Roman"/>
          <w:sz w:val="28"/>
          <w:szCs w:val="28"/>
        </w:rPr>
        <w:t xml:space="preserve"> </w:t>
      </w:r>
      <w:r w:rsidRPr="00602A90">
        <w:rPr>
          <w:rFonts w:ascii="Times New Roman" w:hAnsi="Times New Roman" w:cs="Times New Roman"/>
          <w:sz w:val="28"/>
          <w:szCs w:val="28"/>
        </w:rPr>
        <w:t xml:space="preserve">Изящная двукрылая лестница ведет с крыльца в сад. В центре композиции расположен фонтан, навевающий воспоминания о Версальском парке. Около фонтана, ближе к левому углу эскиза Федоровский помещает две фигуры. </w:t>
      </w:r>
    </w:p>
    <w:p w:rsidR="009A6CC6" w:rsidRDefault="009A6CC6" w:rsidP="009A6CC6">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Эскиз написан в пастельной колористической гамме. Доминирующими цветами являются голубой, нежно-розовый, и теплый желтый оттенок.</w:t>
      </w:r>
      <w:r>
        <w:rPr>
          <w:rFonts w:ascii="Times New Roman" w:hAnsi="Times New Roman" w:cs="Times New Roman"/>
          <w:sz w:val="28"/>
          <w:szCs w:val="28"/>
        </w:rPr>
        <w:t xml:space="preserve"> </w:t>
      </w:r>
      <w:r w:rsidRPr="00602A90">
        <w:rPr>
          <w:rFonts w:ascii="Times New Roman" w:hAnsi="Times New Roman" w:cs="Times New Roman"/>
          <w:sz w:val="28"/>
          <w:szCs w:val="28"/>
        </w:rPr>
        <w:t xml:space="preserve"> Судя по костюму мужской фигуры мы видим сцену, в которой князь Елецкий объясняется с Лизой. Мужчина одет в белый камзол, красный галстук и красные туфли. Дама одета в розовое платье, такого же оттенка, что и все </w:t>
      </w:r>
      <w:r w:rsidRPr="00602A90">
        <w:rPr>
          <w:rFonts w:ascii="Times New Roman" w:hAnsi="Times New Roman" w:cs="Times New Roman"/>
          <w:sz w:val="28"/>
          <w:szCs w:val="28"/>
        </w:rPr>
        <w:lastRenderedPageBreak/>
        <w:t>цветовые пятна – обозначающие цветы в саду. На ней можно разглядеть напудренный парик. В сцене бала было лишь два диалога между мужчиной и женщиной – это сцена, в которой Елецкий поет знаменитую арию «Я вас люблю, люблю безмерно…» и</w:t>
      </w:r>
      <w:r>
        <w:rPr>
          <w:rFonts w:ascii="Times New Roman" w:hAnsi="Times New Roman" w:cs="Times New Roman"/>
          <w:sz w:val="28"/>
          <w:szCs w:val="28"/>
        </w:rPr>
        <w:t>ли</w:t>
      </w:r>
      <w:r w:rsidRPr="00602A90">
        <w:rPr>
          <w:rFonts w:ascii="Times New Roman" w:hAnsi="Times New Roman" w:cs="Times New Roman"/>
          <w:sz w:val="28"/>
          <w:szCs w:val="28"/>
        </w:rPr>
        <w:t xml:space="preserve"> разговор Германа и Лизы, когда они договариваются о тайном свидании в доме графини ночью. </w:t>
      </w:r>
      <w:r w:rsidRPr="00BD2074">
        <w:rPr>
          <w:rFonts w:ascii="Times New Roman" w:hAnsi="Times New Roman" w:cs="Times New Roman"/>
          <w:sz w:val="28"/>
          <w:szCs w:val="28"/>
        </w:rPr>
        <w:t>Богатые, возможно несколько помпезные формы архитектуры свидетельствуют о</w:t>
      </w:r>
      <w:r>
        <w:rPr>
          <w:rFonts w:ascii="Times New Roman" w:hAnsi="Times New Roman" w:cs="Times New Roman"/>
          <w:sz w:val="28"/>
          <w:szCs w:val="28"/>
        </w:rPr>
        <w:t>б</w:t>
      </w:r>
      <w:r w:rsidRPr="00BD2074">
        <w:rPr>
          <w:rFonts w:ascii="Times New Roman" w:hAnsi="Times New Roman" w:cs="Times New Roman"/>
          <w:sz w:val="28"/>
          <w:szCs w:val="28"/>
        </w:rPr>
        <w:t xml:space="preserve"> исключительной роскоши оформления этой сцены</w:t>
      </w:r>
      <w:r>
        <w:rPr>
          <w:rFonts w:ascii="Times New Roman" w:hAnsi="Times New Roman" w:cs="Times New Roman"/>
          <w:sz w:val="28"/>
          <w:szCs w:val="28"/>
        </w:rPr>
        <w:t>.</w:t>
      </w:r>
      <w:r w:rsidRPr="00602A90">
        <w:rPr>
          <w:rFonts w:ascii="Times New Roman" w:hAnsi="Times New Roman" w:cs="Times New Roman"/>
          <w:sz w:val="28"/>
          <w:szCs w:val="28"/>
        </w:rPr>
        <w:t xml:space="preserve"> </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w:t>
      </w:r>
      <w:r w:rsidRPr="00602A90">
        <w:rPr>
          <w:rFonts w:ascii="Times New Roman" w:hAnsi="Times New Roman" w:cs="Times New Roman"/>
          <w:sz w:val="28"/>
          <w:szCs w:val="28"/>
        </w:rPr>
        <w:t>а эскизе можно увидеть, что Федоровский продумывает освещение, голубым цветом он имитирует лунный свет, надо сказать, что этот цвет практически одного тона – архитектура и вода сливаются в одно цветовое пятно. И даже зелень сада лишь немного выделяется на его фоне. Этот эффект лунного освещения подчеркивает интимность объяснения,</w:t>
      </w:r>
      <w:r>
        <w:rPr>
          <w:rFonts w:ascii="Times New Roman" w:hAnsi="Times New Roman" w:cs="Times New Roman"/>
          <w:sz w:val="28"/>
          <w:szCs w:val="28"/>
        </w:rPr>
        <w:t xml:space="preserve"> придает лиричность всей картине,</w:t>
      </w:r>
      <w:r w:rsidRPr="00602A90">
        <w:rPr>
          <w:rFonts w:ascii="Times New Roman" w:hAnsi="Times New Roman" w:cs="Times New Roman"/>
          <w:sz w:val="28"/>
          <w:szCs w:val="28"/>
        </w:rPr>
        <w:t xml:space="preserve"> на контрасте желтое сияние из окон обозна</w:t>
      </w:r>
      <w:r>
        <w:rPr>
          <w:rFonts w:ascii="Times New Roman" w:hAnsi="Times New Roman" w:cs="Times New Roman"/>
          <w:sz w:val="28"/>
          <w:szCs w:val="28"/>
        </w:rPr>
        <w:t>чает, что пара все же не одна</w:t>
      </w:r>
      <w:r w:rsidRPr="00602A90">
        <w:rPr>
          <w:rFonts w:ascii="Times New Roman" w:hAnsi="Times New Roman" w:cs="Times New Roman"/>
          <w:sz w:val="28"/>
          <w:szCs w:val="28"/>
        </w:rPr>
        <w:t xml:space="preserve">, за стеной продолжается шумное веселье. </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Боровский обличает Федоровского в чрезмерной зрелищности,</w:t>
      </w:r>
      <w:r w:rsidRPr="00A755DE">
        <w:rPr>
          <w:rFonts w:ascii="Times New Roman" w:hAnsi="Times New Roman" w:cs="Times New Roman"/>
          <w:sz w:val="28"/>
          <w:szCs w:val="28"/>
        </w:rPr>
        <w:t xml:space="preserve"> первый автор наиболее развернутой монографии, посвященной Ф. Федоровскому, Н.В. Гиляровская писала, что художник в этой работе стремился отобразить «самую сущность эпохи, а не внешний облик ее»</w:t>
      </w:r>
      <w:r w:rsidR="009D0BAD">
        <w:rPr>
          <w:rStyle w:val="a5"/>
          <w:rFonts w:ascii="Times New Roman" w:hAnsi="Times New Roman" w:cs="Times New Roman"/>
          <w:sz w:val="28"/>
          <w:szCs w:val="28"/>
        </w:rPr>
        <w:footnoteReference w:id="98"/>
      </w:r>
      <w:r w:rsidRPr="00A755DE">
        <w:rPr>
          <w:rFonts w:ascii="Times New Roman" w:hAnsi="Times New Roman" w:cs="Times New Roman"/>
          <w:sz w:val="28"/>
          <w:szCs w:val="28"/>
        </w:rPr>
        <w:t>. Гиляровская уверена, что художник глубоко вникал в содержание драматического произведения, поскольку считал это необходимым в своей работе. Ведь сказочный или выдуманный мир подчас изобразить намного легче, чем реальный (как это было в его работе над оперой «Снегурочка» в тот же год). Гиляровская дает в целом  положительную оценку.</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ярко данное утверждение иллюстрирует эскиз к первому действию оперы, на котором мы видим знакомый пейзаж Летнего сада. Могучие кроны деревьев, легко узнаваемые скульптуры, лавочки, фонтан, дорожки… Для того, кто хорошо знаком с наследием художника, этот эскиз может стать настоящим сюрпризом. Тут мы видим Федоровского, который </w:t>
      </w:r>
      <w:r>
        <w:rPr>
          <w:rFonts w:ascii="Times New Roman" w:hAnsi="Times New Roman" w:cs="Times New Roman"/>
          <w:sz w:val="28"/>
          <w:szCs w:val="28"/>
        </w:rPr>
        <w:lastRenderedPageBreak/>
        <w:t>четко прописывает детали, уделяет большое внимание историчности пейзажа. Колорит приглушен еще больше, нежели в предыдущем эскизе.</w:t>
      </w:r>
    </w:p>
    <w:p w:rsidR="007D1738" w:rsidRDefault="009A6CC6" w:rsidP="009A6CC6">
      <w:pPr>
        <w:spacing w:after="0" w:line="360" w:lineRule="auto"/>
        <w:jc w:val="both"/>
        <w:rPr>
          <w:rFonts w:ascii="Times New Roman" w:hAnsi="Times New Roman" w:cs="Times New Roman"/>
          <w:sz w:val="28"/>
          <w:szCs w:val="28"/>
        </w:rPr>
      </w:pPr>
      <w:r w:rsidRPr="00167147">
        <w:rPr>
          <w:rFonts w:ascii="Times New Roman" w:hAnsi="Times New Roman" w:cs="Times New Roman"/>
          <w:sz w:val="28"/>
          <w:szCs w:val="28"/>
        </w:rPr>
        <w:t>Комната Германа выглядит по сравнению с  бо</w:t>
      </w:r>
      <w:r>
        <w:rPr>
          <w:rFonts w:ascii="Times New Roman" w:hAnsi="Times New Roman" w:cs="Times New Roman"/>
          <w:sz w:val="28"/>
          <w:szCs w:val="28"/>
        </w:rPr>
        <w:t>гатым фасадом особняка и вовсе аскетично</w:t>
      </w:r>
      <w:r w:rsidRPr="0016714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A6CC6" w:rsidRDefault="007D1738" w:rsidP="009A6C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6CC6">
        <w:rPr>
          <w:rFonts w:ascii="Times New Roman" w:hAnsi="Times New Roman" w:cs="Times New Roman"/>
          <w:sz w:val="28"/>
          <w:szCs w:val="28"/>
        </w:rPr>
        <w:t>Э</w:t>
      </w:r>
      <w:r w:rsidR="009A6CC6" w:rsidRPr="00602A90">
        <w:rPr>
          <w:rFonts w:ascii="Times New Roman" w:hAnsi="Times New Roman" w:cs="Times New Roman"/>
          <w:sz w:val="28"/>
          <w:szCs w:val="28"/>
        </w:rPr>
        <w:t xml:space="preserve">скиз декорации </w:t>
      </w:r>
      <w:r w:rsidR="009A6CC6" w:rsidRPr="009C625D">
        <w:rPr>
          <w:rFonts w:ascii="Times New Roman" w:hAnsi="Times New Roman" w:cs="Times New Roman"/>
          <w:sz w:val="28"/>
          <w:szCs w:val="28"/>
        </w:rPr>
        <w:t xml:space="preserve">«В казарме. Интерьер» </w:t>
      </w:r>
      <w:r w:rsidR="009A6CC6">
        <w:rPr>
          <w:rFonts w:ascii="Times New Roman" w:hAnsi="Times New Roman" w:cs="Times New Roman"/>
          <w:sz w:val="28"/>
          <w:szCs w:val="28"/>
        </w:rPr>
        <w:t xml:space="preserve">посвящен </w:t>
      </w:r>
      <w:r w:rsidR="009A6CC6" w:rsidRPr="00602A90">
        <w:rPr>
          <w:rFonts w:ascii="Times New Roman" w:hAnsi="Times New Roman" w:cs="Times New Roman"/>
          <w:sz w:val="28"/>
          <w:szCs w:val="28"/>
        </w:rPr>
        <w:t xml:space="preserve"> сцене одиночества и безумия Германа. </w:t>
      </w:r>
      <w:r w:rsidR="009A6CC6">
        <w:rPr>
          <w:rFonts w:ascii="Times New Roman" w:hAnsi="Times New Roman" w:cs="Times New Roman"/>
          <w:sz w:val="28"/>
          <w:szCs w:val="28"/>
        </w:rPr>
        <w:t>На эскизе мы видим комнату</w:t>
      </w:r>
      <w:r w:rsidR="009A6CC6" w:rsidRPr="00602A90">
        <w:rPr>
          <w:rFonts w:ascii="Times New Roman" w:hAnsi="Times New Roman" w:cs="Times New Roman"/>
          <w:sz w:val="28"/>
          <w:szCs w:val="28"/>
        </w:rPr>
        <w:t xml:space="preserve"> словно из правого угла от входа. Из обстановки только очень скромные стол у полукруглого окна, создающего впечатление, что комната находится на первом, цокольном этаже, див</w:t>
      </w:r>
      <w:r w:rsidR="009A6CC6">
        <w:rPr>
          <w:rFonts w:ascii="Times New Roman" w:hAnsi="Times New Roman" w:cs="Times New Roman"/>
          <w:sz w:val="28"/>
          <w:szCs w:val="28"/>
        </w:rPr>
        <w:t>ан, журнальный столик перед ним</w:t>
      </w:r>
      <w:r w:rsidR="009A6CC6" w:rsidRPr="00602A90">
        <w:rPr>
          <w:rFonts w:ascii="Times New Roman" w:hAnsi="Times New Roman" w:cs="Times New Roman"/>
          <w:sz w:val="28"/>
          <w:szCs w:val="28"/>
        </w:rPr>
        <w:t xml:space="preserve">, на крючке висит мундир Германа, на столе в беспорядке разбросаны листы бумаги, на которых можно разглядеть кляксы. Комната не пустая, лампа горит, письмо Лизы уже явно прочитано… </w:t>
      </w:r>
    </w:p>
    <w:p w:rsidR="009A6CC6" w:rsidRDefault="009A6CC6" w:rsidP="009A6CC6">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По сравнению со сценой бала, все в комнате навевает тоску. Доминируют два цвета: темно-коричневый, в котором изображена обстановка и желтый цвет стен. Давящее впечатление усиливают сводчатые потолки. </w:t>
      </w:r>
      <w:r>
        <w:rPr>
          <w:rFonts w:ascii="Times New Roman" w:hAnsi="Times New Roman" w:cs="Times New Roman"/>
          <w:sz w:val="28"/>
          <w:szCs w:val="28"/>
        </w:rPr>
        <w:t xml:space="preserve">И все же, ни смотря ни на что, пусть в этих работах это проявляется не столь ярко, как в других, </w:t>
      </w:r>
      <w:r w:rsidRPr="00602A90">
        <w:rPr>
          <w:rFonts w:ascii="Times New Roman" w:hAnsi="Times New Roman" w:cs="Times New Roman"/>
          <w:sz w:val="28"/>
          <w:szCs w:val="28"/>
        </w:rPr>
        <w:t>Федоровский – масте</w:t>
      </w:r>
      <w:r>
        <w:rPr>
          <w:rFonts w:ascii="Times New Roman" w:hAnsi="Times New Roman" w:cs="Times New Roman"/>
          <w:sz w:val="28"/>
          <w:szCs w:val="28"/>
        </w:rPr>
        <w:t>р колорита, свое ощущение произведения</w:t>
      </w:r>
      <w:r w:rsidRPr="00602A90">
        <w:rPr>
          <w:rFonts w:ascii="Times New Roman" w:hAnsi="Times New Roman" w:cs="Times New Roman"/>
          <w:sz w:val="28"/>
          <w:szCs w:val="28"/>
        </w:rPr>
        <w:t xml:space="preserve"> он выражает с помощью оттенков. </w:t>
      </w:r>
      <w:r>
        <w:rPr>
          <w:rFonts w:ascii="Times New Roman" w:hAnsi="Times New Roman" w:cs="Times New Roman"/>
          <w:sz w:val="28"/>
          <w:szCs w:val="28"/>
        </w:rPr>
        <w:t>Если в сцене бала желтый цвет символизировал</w:t>
      </w:r>
      <w:r w:rsidRPr="00602A90">
        <w:rPr>
          <w:rFonts w:ascii="Times New Roman" w:hAnsi="Times New Roman" w:cs="Times New Roman"/>
          <w:sz w:val="28"/>
          <w:szCs w:val="28"/>
        </w:rPr>
        <w:t xml:space="preserve"> движение и веселие в бальной зале, богатое празднество, то в этой сцене желтый оттенок зловещий. Он словно вот-вот погаснет вместе с последней надеждой Германа на счастье, кажется, массивная полукруглая дверь откроется и на героя будет надвигаться растущая тень – призрак графини заполнит тесное пространство комнатки.</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Эскизы художника Ф. Федоровского к этому спектаклю малоизвестны. Оформление им «Пиковой дамы» - яркий пример того, как стиль и общие тенденции, которые диктовала мировая живопись влияли на сценографию спектакля. Но в них явственно видно, что художник не испытывал психологической связи с музыкальным материалом. Зная историю творческого пути Федоровского, мы можем точно сказать, что он отдавал предпочтение операм на сказочные сюжеты, как «Садко» Н.А. Римского-</w:t>
      </w:r>
      <w:r>
        <w:rPr>
          <w:rFonts w:ascii="Times New Roman" w:hAnsi="Times New Roman" w:cs="Times New Roman"/>
          <w:sz w:val="28"/>
          <w:szCs w:val="28"/>
        </w:rPr>
        <w:lastRenderedPageBreak/>
        <w:t xml:space="preserve">Корсакова или «Князь Игорь» Бородина, однако «Пиковая дама» не вызывала у него интереса. Федоровский не смог почувствовать психологическую силу музыки Чайковского, возможно по - этому он больше к ней не возвращался. Нельзя не отметить, что в этих </w:t>
      </w:r>
      <w:r w:rsidRPr="00EF10A0">
        <w:rPr>
          <w:rFonts w:ascii="Times New Roman" w:hAnsi="Times New Roman" w:cs="Times New Roman"/>
          <w:sz w:val="28"/>
          <w:szCs w:val="28"/>
        </w:rPr>
        <w:t>ранних работах этог</w:t>
      </w:r>
      <w:r>
        <w:rPr>
          <w:rFonts w:ascii="Times New Roman" w:hAnsi="Times New Roman" w:cs="Times New Roman"/>
          <w:sz w:val="28"/>
          <w:szCs w:val="28"/>
        </w:rPr>
        <w:t>о художника формировался его собственный индивидуальный стиль.</w:t>
      </w:r>
      <w:r w:rsidRPr="00EF10A0">
        <w:rPr>
          <w:rFonts w:ascii="Times New Roman" w:hAnsi="Times New Roman" w:cs="Times New Roman"/>
          <w:sz w:val="28"/>
          <w:szCs w:val="28"/>
        </w:rPr>
        <w:t xml:space="preserve"> Его работы разительно отличаются от работ </w:t>
      </w:r>
      <w:proofErr w:type="spellStart"/>
      <w:r w:rsidRPr="00EF10A0">
        <w:rPr>
          <w:rFonts w:ascii="Times New Roman" w:hAnsi="Times New Roman" w:cs="Times New Roman"/>
          <w:sz w:val="28"/>
          <w:szCs w:val="28"/>
        </w:rPr>
        <w:t>Маторина</w:t>
      </w:r>
      <w:proofErr w:type="spellEnd"/>
      <w:r>
        <w:rPr>
          <w:rFonts w:ascii="Times New Roman" w:hAnsi="Times New Roman" w:cs="Times New Roman"/>
          <w:sz w:val="28"/>
          <w:szCs w:val="28"/>
        </w:rPr>
        <w:t xml:space="preserve"> и других художников</w:t>
      </w:r>
      <w:r w:rsidRPr="00EF10A0">
        <w:rPr>
          <w:rFonts w:ascii="Times New Roman" w:hAnsi="Times New Roman" w:cs="Times New Roman"/>
          <w:sz w:val="28"/>
          <w:szCs w:val="28"/>
        </w:rPr>
        <w:t xml:space="preserve">. В них есть неповторимое музыкальное чутье, прекрасное ощущение пространства сцены, чувство света, чувство ритма. </w:t>
      </w:r>
      <w:r>
        <w:rPr>
          <w:rFonts w:ascii="Times New Roman" w:hAnsi="Times New Roman" w:cs="Times New Roman"/>
          <w:sz w:val="28"/>
          <w:szCs w:val="28"/>
        </w:rPr>
        <w:t xml:space="preserve">В них есть то, чего добивался Зимин в своем театре – целостность общего художественного решения спектакля. </w:t>
      </w:r>
    </w:p>
    <w:p w:rsidR="009A6CC6" w:rsidRDefault="009A6CC6" w:rsidP="009A6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Федоровский – один из художников, чей талант вырос и впитал лучшее из наследия театра Зимина.</w:t>
      </w:r>
      <w:r w:rsidR="00036BA9">
        <w:rPr>
          <w:rFonts w:ascii="Times New Roman" w:hAnsi="Times New Roman" w:cs="Times New Roman"/>
          <w:sz w:val="28"/>
          <w:szCs w:val="28"/>
        </w:rPr>
        <w:t xml:space="preserve"> И в нашей работе мы полагаем, что талант художника, который проявился в этой работе, был недооценен исследователями. </w:t>
      </w:r>
      <w:r w:rsidR="002A18F1">
        <w:rPr>
          <w:rFonts w:ascii="Times New Roman" w:hAnsi="Times New Roman" w:cs="Times New Roman"/>
          <w:sz w:val="28"/>
          <w:szCs w:val="28"/>
        </w:rPr>
        <w:t>Например, п</w:t>
      </w:r>
      <w:r w:rsidR="00036BA9">
        <w:rPr>
          <w:rFonts w:ascii="Times New Roman" w:hAnsi="Times New Roman" w:cs="Times New Roman"/>
          <w:sz w:val="28"/>
          <w:szCs w:val="28"/>
        </w:rPr>
        <w:t>ейзаж, который</w:t>
      </w:r>
      <w:r w:rsidR="0009583B">
        <w:rPr>
          <w:rFonts w:ascii="Times New Roman" w:hAnsi="Times New Roman" w:cs="Times New Roman"/>
          <w:sz w:val="28"/>
          <w:szCs w:val="28"/>
        </w:rPr>
        <w:t xml:space="preserve"> мы видим на эскизе «Летнего сада» очень поэтичен с художественной точки зрения. </w:t>
      </w:r>
      <w:r w:rsidR="003E76B4">
        <w:rPr>
          <w:rFonts w:ascii="Times New Roman" w:hAnsi="Times New Roman" w:cs="Times New Roman"/>
          <w:sz w:val="28"/>
          <w:szCs w:val="28"/>
        </w:rPr>
        <w:t>Густые кроны деревьев, нависшие над сценой, сдержанный колорит, соответствующий</w:t>
      </w:r>
      <w:r w:rsidR="002A18F1">
        <w:rPr>
          <w:rFonts w:ascii="Times New Roman" w:hAnsi="Times New Roman" w:cs="Times New Roman"/>
          <w:sz w:val="28"/>
          <w:szCs w:val="28"/>
        </w:rPr>
        <w:t xml:space="preserve"> музыкальному настроению всей с</w:t>
      </w:r>
      <w:r w:rsidR="003E76B4">
        <w:rPr>
          <w:rFonts w:ascii="Times New Roman" w:hAnsi="Times New Roman" w:cs="Times New Roman"/>
          <w:sz w:val="28"/>
          <w:szCs w:val="28"/>
        </w:rPr>
        <w:t>цены</w:t>
      </w:r>
      <w:r w:rsidR="002A18F1">
        <w:rPr>
          <w:rFonts w:ascii="Times New Roman" w:hAnsi="Times New Roman" w:cs="Times New Roman"/>
          <w:sz w:val="28"/>
          <w:szCs w:val="28"/>
        </w:rPr>
        <w:t xml:space="preserve"> создают удивительный</w:t>
      </w:r>
      <w:r w:rsidR="004C20A3">
        <w:rPr>
          <w:rFonts w:ascii="Times New Roman" w:hAnsi="Times New Roman" w:cs="Times New Roman"/>
          <w:sz w:val="28"/>
          <w:szCs w:val="28"/>
        </w:rPr>
        <w:t xml:space="preserve"> психологический образ. В этом эскизе нет ни вычурно</w:t>
      </w:r>
      <w:r w:rsidR="00616872">
        <w:rPr>
          <w:rFonts w:ascii="Times New Roman" w:hAnsi="Times New Roman" w:cs="Times New Roman"/>
          <w:sz w:val="28"/>
          <w:szCs w:val="28"/>
        </w:rPr>
        <w:t>сти, ни парадности, ни массивных</w:t>
      </w:r>
      <w:r w:rsidR="004C20A3">
        <w:rPr>
          <w:rFonts w:ascii="Times New Roman" w:hAnsi="Times New Roman" w:cs="Times New Roman"/>
          <w:sz w:val="28"/>
          <w:szCs w:val="28"/>
        </w:rPr>
        <w:t xml:space="preserve"> архитектурных форм</w:t>
      </w:r>
      <w:r w:rsidR="00616872">
        <w:rPr>
          <w:rFonts w:ascii="Times New Roman" w:hAnsi="Times New Roman" w:cs="Times New Roman"/>
          <w:sz w:val="28"/>
          <w:szCs w:val="28"/>
        </w:rPr>
        <w:t>, в чем обвиняли Федоровского критики. Наоборот, учитывая не большие габариты сцены театра Зимин</w:t>
      </w:r>
      <w:r w:rsidR="00DB0CFC">
        <w:rPr>
          <w:rFonts w:ascii="Times New Roman" w:hAnsi="Times New Roman" w:cs="Times New Roman"/>
          <w:sz w:val="28"/>
          <w:szCs w:val="28"/>
        </w:rPr>
        <w:t xml:space="preserve">а, он мастерски решает задачу создания образа </w:t>
      </w:r>
      <w:proofErr w:type="spellStart"/>
      <w:r w:rsidR="00DB0CFC">
        <w:rPr>
          <w:rFonts w:ascii="Times New Roman" w:hAnsi="Times New Roman" w:cs="Times New Roman"/>
          <w:sz w:val="28"/>
          <w:szCs w:val="28"/>
        </w:rPr>
        <w:t>Перербурга</w:t>
      </w:r>
      <w:proofErr w:type="spellEnd"/>
      <w:r w:rsidR="00DB0CFC">
        <w:rPr>
          <w:rFonts w:ascii="Times New Roman" w:hAnsi="Times New Roman" w:cs="Times New Roman"/>
          <w:sz w:val="28"/>
          <w:szCs w:val="28"/>
        </w:rPr>
        <w:t xml:space="preserve"> в спектакле, вп</w:t>
      </w:r>
      <w:r w:rsidR="00275EF1">
        <w:rPr>
          <w:rFonts w:ascii="Times New Roman" w:hAnsi="Times New Roman" w:cs="Times New Roman"/>
          <w:sz w:val="28"/>
          <w:szCs w:val="28"/>
        </w:rPr>
        <w:t>исывая  античные статуи ассоциирующиеся с образом города. Этот же прием использует и Зиновий Марголин. Создавая сценографию для камерного пространства</w:t>
      </w:r>
      <w:r w:rsidR="00967CFD">
        <w:rPr>
          <w:rFonts w:ascii="Times New Roman" w:hAnsi="Times New Roman" w:cs="Times New Roman"/>
          <w:sz w:val="28"/>
          <w:szCs w:val="28"/>
        </w:rPr>
        <w:t xml:space="preserve">, он вписывает </w:t>
      </w:r>
      <w:r w:rsidR="00871636">
        <w:rPr>
          <w:rFonts w:ascii="Times New Roman" w:hAnsi="Times New Roman" w:cs="Times New Roman"/>
          <w:sz w:val="28"/>
          <w:szCs w:val="28"/>
        </w:rPr>
        <w:t>в композицию скульптуру ангела. Еще более явно скульптура, как символ Петербурга</w:t>
      </w:r>
      <w:r w:rsidR="00AC6BF1">
        <w:rPr>
          <w:rFonts w:ascii="Times New Roman" w:hAnsi="Times New Roman" w:cs="Times New Roman"/>
          <w:sz w:val="28"/>
          <w:szCs w:val="28"/>
        </w:rPr>
        <w:t xml:space="preserve"> появляется и у Боровского, когда в конце первого действия стены палаты Германа открываются.</w:t>
      </w:r>
    </w:p>
    <w:p w:rsidR="009A6CC6" w:rsidRDefault="009A6CC6" w:rsidP="009A6CC6">
      <w:pPr>
        <w:spacing w:after="0" w:line="360" w:lineRule="auto"/>
        <w:ind w:firstLine="709"/>
        <w:jc w:val="both"/>
        <w:rPr>
          <w:rFonts w:ascii="Times New Roman" w:hAnsi="Times New Roman" w:cs="Times New Roman"/>
          <w:sz w:val="28"/>
          <w:szCs w:val="28"/>
        </w:rPr>
      </w:pPr>
    </w:p>
    <w:p w:rsidR="009A6CC6" w:rsidRDefault="009A6CC6" w:rsidP="009A6CC6">
      <w:pPr>
        <w:spacing w:after="0" w:line="360" w:lineRule="auto"/>
        <w:ind w:firstLine="709"/>
        <w:jc w:val="both"/>
        <w:rPr>
          <w:rFonts w:ascii="Times New Roman" w:hAnsi="Times New Roman" w:cs="Times New Roman"/>
          <w:b/>
          <w:sz w:val="28"/>
          <w:szCs w:val="28"/>
        </w:rPr>
      </w:pPr>
    </w:p>
    <w:p w:rsidR="009A6CC6" w:rsidRDefault="009A6CC6" w:rsidP="009A6CC6">
      <w:pPr>
        <w:spacing w:after="0" w:line="360" w:lineRule="auto"/>
        <w:ind w:firstLine="709"/>
        <w:jc w:val="both"/>
        <w:rPr>
          <w:rFonts w:ascii="Times New Roman" w:hAnsi="Times New Roman" w:cs="Times New Roman"/>
          <w:b/>
          <w:sz w:val="28"/>
          <w:szCs w:val="28"/>
        </w:rPr>
      </w:pPr>
    </w:p>
    <w:p w:rsidR="009A6CC6" w:rsidRDefault="009A6CC6" w:rsidP="009A6CC6">
      <w:pPr>
        <w:spacing w:after="0" w:line="360" w:lineRule="auto"/>
        <w:ind w:firstLine="709"/>
        <w:jc w:val="both"/>
        <w:rPr>
          <w:rFonts w:ascii="Times New Roman" w:hAnsi="Times New Roman" w:cs="Times New Roman"/>
          <w:b/>
          <w:sz w:val="28"/>
          <w:szCs w:val="28"/>
        </w:rPr>
      </w:pPr>
    </w:p>
    <w:p w:rsidR="009A6CC6" w:rsidRDefault="009A6CC6" w:rsidP="009A6CC6">
      <w:pPr>
        <w:spacing w:after="0" w:line="360" w:lineRule="auto"/>
        <w:jc w:val="both"/>
        <w:rPr>
          <w:rFonts w:ascii="Times New Roman" w:hAnsi="Times New Roman" w:cs="Times New Roman"/>
          <w:b/>
          <w:sz w:val="28"/>
          <w:szCs w:val="28"/>
        </w:rPr>
      </w:pPr>
    </w:p>
    <w:p w:rsidR="009A6CC6" w:rsidRDefault="009A6CC6" w:rsidP="009A6CC6">
      <w:pPr>
        <w:spacing w:after="0" w:line="360" w:lineRule="auto"/>
        <w:jc w:val="both"/>
        <w:rPr>
          <w:rFonts w:ascii="Times New Roman" w:hAnsi="Times New Roman" w:cs="Times New Roman"/>
          <w:b/>
          <w:sz w:val="28"/>
          <w:szCs w:val="28"/>
        </w:rPr>
      </w:pPr>
    </w:p>
    <w:p w:rsidR="009A6CC6" w:rsidRDefault="009A6CC6" w:rsidP="009A6CC6">
      <w:pPr>
        <w:spacing w:after="0" w:line="360" w:lineRule="auto"/>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4F53B4" w:rsidRDefault="004F53B4" w:rsidP="004F53B4">
      <w:pPr>
        <w:spacing w:after="0" w:line="360" w:lineRule="auto"/>
        <w:ind w:firstLine="709"/>
        <w:jc w:val="both"/>
        <w:rPr>
          <w:rFonts w:ascii="Times New Roman" w:hAnsi="Times New Roman" w:cs="Times New Roman"/>
          <w:b/>
          <w:sz w:val="28"/>
          <w:szCs w:val="28"/>
        </w:rPr>
      </w:pPr>
    </w:p>
    <w:p w:rsidR="00DD0FA0" w:rsidRPr="00DD0FA0" w:rsidRDefault="00DD0FA0" w:rsidP="00DD0FA0">
      <w:pPr>
        <w:spacing w:after="0" w:line="360" w:lineRule="auto"/>
        <w:ind w:firstLine="709"/>
        <w:jc w:val="both"/>
        <w:rPr>
          <w:rFonts w:ascii="Times New Roman" w:hAnsi="Times New Roman" w:cs="Times New Roman"/>
          <w:sz w:val="28"/>
          <w:szCs w:val="28"/>
        </w:rPr>
      </w:pPr>
    </w:p>
    <w:p w:rsidR="00DD0FA0" w:rsidRPr="00DD0FA0" w:rsidRDefault="00DD0FA0" w:rsidP="00DD0FA0">
      <w:pPr>
        <w:spacing w:after="0" w:line="360" w:lineRule="auto"/>
        <w:ind w:firstLine="709"/>
        <w:jc w:val="both"/>
        <w:rPr>
          <w:rFonts w:ascii="Times New Roman" w:hAnsi="Times New Roman" w:cs="Times New Roman"/>
          <w:sz w:val="28"/>
          <w:szCs w:val="28"/>
        </w:rPr>
      </w:pPr>
    </w:p>
    <w:p w:rsidR="00DD0FA0" w:rsidRPr="00DD0FA0" w:rsidRDefault="00DD0FA0" w:rsidP="00DD0FA0">
      <w:pPr>
        <w:spacing w:after="0" w:line="360" w:lineRule="auto"/>
        <w:ind w:firstLine="709"/>
        <w:jc w:val="both"/>
        <w:rPr>
          <w:rFonts w:ascii="Times New Roman" w:hAnsi="Times New Roman" w:cs="Times New Roman"/>
          <w:sz w:val="28"/>
          <w:szCs w:val="28"/>
        </w:rPr>
      </w:pPr>
    </w:p>
    <w:p w:rsidR="00DD0FA0" w:rsidRPr="00DD0FA0" w:rsidRDefault="00DD0FA0" w:rsidP="00DD0FA0">
      <w:pPr>
        <w:spacing w:after="0" w:line="360" w:lineRule="auto"/>
        <w:ind w:firstLine="709"/>
        <w:jc w:val="both"/>
        <w:rPr>
          <w:rFonts w:ascii="Times New Roman" w:hAnsi="Times New Roman" w:cs="Times New Roman"/>
          <w:sz w:val="28"/>
          <w:szCs w:val="28"/>
        </w:rPr>
      </w:pPr>
    </w:p>
    <w:p w:rsidR="00DD0FA0" w:rsidRPr="00DD0FA0" w:rsidRDefault="00DD0FA0" w:rsidP="00DD0FA0">
      <w:pPr>
        <w:spacing w:after="0" w:line="360" w:lineRule="auto"/>
        <w:ind w:firstLine="709"/>
        <w:jc w:val="both"/>
        <w:rPr>
          <w:rFonts w:ascii="Times New Roman" w:hAnsi="Times New Roman" w:cs="Times New Roman"/>
          <w:sz w:val="28"/>
          <w:szCs w:val="28"/>
        </w:rPr>
      </w:pPr>
    </w:p>
    <w:p w:rsidR="00DD0FA0" w:rsidRPr="00DD0FA0" w:rsidRDefault="00DD0FA0" w:rsidP="00DD0FA0">
      <w:pPr>
        <w:spacing w:after="0" w:line="360" w:lineRule="auto"/>
        <w:ind w:firstLine="709"/>
        <w:jc w:val="both"/>
        <w:rPr>
          <w:rFonts w:ascii="Times New Roman" w:hAnsi="Times New Roman" w:cs="Times New Roman"/>
          <w:sz w:val="28"/>
          <w:szCs w:val="28"/>
        </w:rPr>
      </w:pPr>
    </w:p>
    <w:p w:rsidR="00DD0FA0" w:rsidRPr="00DD0FA0" w:rsidRDefault="00DD0FA0" w:rsidP="00DD0FA0">
      <w:pPr>
        <w:spacing w:after="0" w:line="360" w:lineRule="auto"/>
        <w:ind w:firstLine="709"/>
        <w:jc w:val="both"/>
        <w:rPr>
          <w:rFonts w:ascii="Times New Roman" w:hAnsi="Times New Roman" w:cs="Times New Roman"/>
          <w:sz w:val="28"/>
          <w:szCs w:val="28"/>
        </w:rPr>
      </w:pPr>
    </w:p>
    <w:p w:rsidR="00DD0FA0" w:rsidRPr="00DD0FA0" w:rsidRDefault="00DD0FA0" w:rsidP="00DD0FA0">
      <w:pPr>
        <w:spacing w:after="0" w:line="360" w:lineRule="auto"/>
        <w:ind w:firstLine="709"/>
        <w:jc w:val="both"/>
        <w:rPr>
          <w:rFonts w:ascii="Times New Roman" w:hAnsi="Times New Roman" w:cs="Times New Roman"/>
          <w:sz w:val="28"/>
          <w:szCs w:val="28"/>
        </w:rPr>
      </w:pPr>
    </w:p>
    <w:p w:rsidR="00B73FF4" w:rsidRDefault="00B73FF4" w:rsidP="00B93E2C">
      <w:pPr>
        <w:spacing w:after="0" w:line="360" w:lineRule="auto"/>
        <w:jc w:val="center"/>
        <w:rPr>
          <w:rFonts w:ascii="Times New Roman" w:hAnsi="Times New Roman" w:cs="Times New Roman"/>
          <w:b/>
          <w:sz w:val="28"/>
          <w:szCs w:val="28"/>
        </w:rPr>
      </w:pPr>
      <w:r w:rsidRPr="00B93E2C">
        <w:rPr>
          <w:rFonts w:ascii="Times New Roman" w:hAnsi="Times New Roman" w:cs="Times New Roman"/>
          <w:b/>
          <w:sz w:val="28"/>
          <w:szCs w:val="28"/>
        </w:rPr>
        <w:t>Глава 4. Мировая премьера оперы «Пиковой дамы» на сцене Императорского Мариинского театра.</w:t>
      </w:r>
      <w:r w:rsidR="0079325B">
        <w:rPr>
          <w:rFonts w:ascii="Times New Roman" w:hAnsi="Times New Roman" w:cs="Times New Roman"/>
          <w:b/>
          <w:sz w:val="28"/>
          <w:szCs w:val="28"/>
        </w:rPr>
        <w:t xml:space="preserve"> </w:t>
      </w:r>
    </w:p>
    <w:p w:rsidR="00C04152" w:rsidRPr="00814033" w:rsidRDefault="00C04152" w:rsidP="00814033">
      <w:pPr>
        <w:spacing w:after="0" w:line="360" w:lineRule="auto"/>
        <w:rPr>
          <w:rFonts w:ascii="Times New Roman" w:hAnsi="Times New Roman" w:cs="Times New Roman"/>
          <w:b/>
          <w:i/>
          <w:sz w:val="28"/>
          <w:szCs w:val="28"/>
        </w:rPr>
      </w:pPr>
      <w:r>
        <w:rPr>
          <w:rFonts w:ascii="Times New Roman" w:hAnsi="Times New Roman" w:cs="Times New Roman"/>
          <w:b/>
          <w:sz w:val="28"/>
          <w:szCs w:val="28"/>
        </w:rPr>
        <w:t xml:space="preserve">4.1 </w:t>
      </w:r>
      <w:r w:rsidRPr="00814033">
        <w:rPr>
          <w:rFonts w:ascii="Times New Roman" w:hAnsi="Times New Roman" w:cs="Times New Roman"/>
          <w:b/>
          <w:i/>
          <w:sz w:val="28"/>
          <w:szCs w:val="28"/>
        </w:rPr>
        <w:t>История</w:t>
      </w:r>
      <w:r w:rsidR="00814033" w:rsidRPr="00814033">
        <w:rPr>
          <w:rFonts w:ascii="Times New Roman" w:hAnsi="Times New Roman" w:cs="Times New Roman"/>
          <w:b/>
          <w:i/>
          <w:sz w:val="28"/>
          <w:szCs w:val="28"/>
        </w:rPr>
        <w:t xml:space="preserve"> создания оперы.</w:t>
      </w:r>
    </w:p>
    <w:p w:rsidR="00B93E2C" w:rsidRPr="00B93E2C" w:rsidRDefault="00B93E2C" w:rsidP="00B93E2C">
      <w:pPr>
        <w:spacing w:after="0" w:line="360" w:lineRule="auto"/>
        <w:jc w:val="center"/>
        <w:rPr>
          <w:rFonts w:ascii="Times New Roman" w:hAnsi="Times New Roman" w:cs="Times New Roman"/>
          <w:b/>
          <w:sz w:val="28"/>
          <w:szCs w:val="28"/>
        </w:rPr>
      </w:pPr>
    </w:p>
    <w:p w:rsidR="00205D0F" w:rsidRPr="00602A90" w:rsidRDefault="003A484C" w:rsidP="005C1AFD">
      <w:pPr>
        <w:spacing w:after="0" w:line="360" w:lineRule="auto"/>
        <w:ind w:firstLine="709"/>
        <w:jc w:val="both"/>
        <w:rPr>
          <w:rFonts w:ascii="Times New Roman" w:hAnsi="Times New Roman" w:cs="Times New Roman"/>
          <w:sz w:val="28"/>
          <w:szCs w:val="28"/>
        </w:rPr>
      </w:pPr>
      <w:r w:rsidRPr="003A484C">
        <w:rPr>
          <w:rFonts w:ascii="Times New Roman" w:hAnsi="Times New Roman" w:cs="Times New Roman"/>
          <w:sz w:val="28"/>
          <w:szCs w:val="28"/>
        </w:rPr>
        <w:t>Для того, чтобы ответить на вопрос, какую роль в сценической истории «Пиковой дамы» сыграла сценография первой постановки, необходимо обратиться к истории создания оперы.</w:t>
      </w:r>
      <w:r>
        <w:rPr>
          <w:rFonts w:ascii="Times New Roman" w:hAnsi="Times New Roman" w:cs="Times New Roman"/>
          <w:sz w:val="28"/>
          <w:szCs w:val="28"/>
        </w:rPr>
        <w:t xml:space="preserve"> </w:t>
      </w:r>
      <w:r w:rsidR="000A1CD0" w:rsidRPr="00602A90">
        <w:rPr>
          <w:rFonts w:ascii="Times New Roman" w:hAnsi="Times New Roman" w:cs="Times New Roman"/>
          <w:sz w:val="28"/>
          <w:szCs w:val="28"/>
        </w:rPr>
        <w:t>В 1890 году на сцене Императорского Мариинского театра состоялась премьера оперы Петра Ильича Чайковского «Пиковая дама»</w:t>
      </w:r>
      <w:r w:rsidR="009A4C77" w:rsidRPr="00602A90">
        <w:rPr>
          <w:rStyle w:val="a5"/>
          <w:rFonts w:ascii="Times New Roman" w:hAnsi="Times New Roman" w:cs="Times New Roman"/>
          <w:sz w:val="28"/>
          <w:szCs w:val="28"/>
        </w:rPr>
        <w:footnoteReference w:id="99"/>
      </w:r>
      <w:r w:rsidR="000A1CD0" w:rsidRPr="00602A90">
        <w:rPr>
          <w:rFonts w:ascii="Times New Roman" w:hAnsi="Times New Roman" w:cs="Times New Roman"/>
          <w:sz w:val="28"/>
          <w:szCs w:val="28"/>
        </w:rPr>
        <w:t xml:space="preserve">. История создания «Пиковой дамы»  довольно не простая. </w:t>
      </w:r>
      <w:r w:rsidR="000A1CD0" w:rsidRPr="00602A90">
        <w:rPr>
          <w:rFonts w:ascii="Times New Roman" w:hAnsi="Times New Roman" w:cs="Times New Roman"/>
          <w:sz w:val="28"/>
          <w:szCs w:val="28"/>
        </w:rPr>
        <w:lastRenderedPageBreak/>
        <w:t>В 1890 году зрителям Мариинского театра впервые представи</w:t>
      </w:r>
      <w:r w:rsidR="007C65B8">
        <w:rPr>
          <w:rFonts w:ascii="Times New Roman" w:hAnsi="Times New Roman" w:cs="Times New Roman"/>
          <w:sz w:val="28"/>
          <w:szCs w:val="28"/>
        </w:rPr>
        <w:t>ли новую оперу у</w:t>
      </w:r>
      <w:r w:rsidR="000A1CD0" w:rsidRPr="00602A90">
        <w:rPr>
          <w:rFonts w:ascii="Times New Roman" w:hAnsi="Times New Roman" w:cs="Times New Roman"/>
          <w:sz w:val="28"/>
          <w:szCs w:val="28"/>
        </w:rPr>
        <w:t>же зн</w:t>
      </w:r>
      <w:r w:rsidR="000F0E5A">
        <w:rPr>
          <w:rFonts w:ascii="Times New Roman" w:hAnsi="Times New Roman" w:cs="Times New Roman"/>
          <w:sz w:val="28"/>
          <w:szCs w:val="28"/>
        </w:rPr>
        <w:t xml:space="preserve">аменитого на весь мир </w:t>
      </w:r>
      <w:r w:rsidR="000A1CD0" w:rsidRPr="00602A90">
        <w:rPr>
          <w:rFonts w:ascii="Times New Roman" w:hAnsi="Times New Roman" w:cs="Times New Roman"/>
          <w:sz w:val="28"/>
          <w:szCs w:val="28"/>
        </w:rPr>
        <w:t xml:space="preserve"> композитора Петра Ильича Чайковского. Многие были крайне скептически настроены в отношении этого спектакля</w:t>
      </w:r>
      <w:r w:rsidR="00CC58EF">
        <w:rPr>
          <w:rFonts w:ascii="Times New Roman" w:hAnsi="Times New Roman" w:cs="Times New Roman"/>
          <w:sz w:val="28"/>
          <w:szCs w:val="28"/>
        </w:rPr>
        <w:t>,</w:t>
      </w:r>
      <w:r w:rsidR="000A1CD0" w:rsidRPr="00602A90">
        <w:rPr>
          <w:rFonts w:ascii="Times New Roman" w:hAnsi="Times New Roman" w:cs="Times New Roman"/>
          <w:sz w:val="28"/>
          <w:szCs w:val="28"/>
        </w:rPr>
        <w:t xml:space="preserve"> и на то были свои причины. Спектакль получил крайне противоречивые отзывы у критиков. Одни, как </w:t>
      </w:r>
      <w:r w:rsidR="000F0E5A">
        <w:rPr>
          <w:rFonts w:ascii="Times New Roman" w:hAnsi="Times New Roman" w:cs="Times New Roman"/>
          <w:sz w:val="28"/>
          <w:szCs w:val="28"/>
        </w:rPr>
        <w:t xml:space="preserve"> </w:t>
      </w:r>
      <w:proofErr w:type="spellStart"/>
      <w:r w:rsidR="000A1CD0" w:rsidRPr="00602A90">
        <w:rPr>
          <w:rFonts w:ascii="Times New Roman" w:hAnsi="Times New Roman" w:cs="Times New Roman"/>
          <w:sz w:val="28"/>
          <w:szCs w:val="28"/>
        </w:rPr>
        <w:t>Кашкин</w:t>
      </w:r>
      <w:proofErr w:type="spellEnd"/>
      <w:r w:rsidR="000A1CD0" w:rsidRPr="00602A90">
        <w:rPr>
          <w:rFonts w:ascii="Times New Roman" w:hAnsi="Times New Roman" w:cs="Times New Roman"/>
          <w:sz w:val="28"/>
          <w:szCs w:val="28"/>
        </w:rPr>
        <w:t xml:space="preserve"> увлеченно, восторженно описывали все новшества, сюжета, музыкальные находки Чайковского. У других спектакль вызвал негодование и даже раздражение. </w:t>
      </w:r>
    </w:p>
    <w:p w:rsidR="001A0AFB" w:rsidRDefault="00C44142"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Александр Бенуа, присутствовавший на спектакле</w:t>
      </w:r>
      <w:r w:rsidR="00A809A8">
        <w:rPr>
          <w:rFonts w:ascii="Times New Roman" w:hAnsi="Times New Roman" w:cs="Times New Roman"/>
          <w:sz w:val="28"/>
          <w:szCs w:val="28"/>
        </w:rPr>
        <w:t xml:space="preserve">, </w:t>
      </w:r>
      <w:r w:rsidRPr="00602A90">
        <w:rPr>
          <w:rFonts w:ascii="Times New Roman" w:hAnsi="Times New Roman" w:cs="Times New Roman"/>
          <w:sz w:val="28"/>
          <w:szCs w:val="28"/>
        </w:rPr>
        <w:t xml:space="preserve"> очень красноречиво описал настроение публики:</w:t>
      </w:r>
      <w:r w:rsidR="000A1CD0" w:rsidRPr="00602A90">
        <w:rPr>
          <w:rFonts w:ascii="Times New Roman" w:hAnsi="Times New Roman" w:cs="Times New Roman"/>
          <w:sz w:val="28"/>
          <w:szCs w:val="28"/>
        </w:rPr>
        <w:t xml:space="preserve"> «Известное настроение неприязни или недоверия отчетливо ощущалось и на премьере «Пиковой дамы». Аплодировали любимым артистам, но не было бурных оваций по адресу композитора: его не вызывали с обычным у нас в таких случаях неистовством. Напротив, мне хорошо запомнились антрактные разговоры в коридорах Мариинского театра и в фойе; в них слышалось все, что угодно, кроме восторга или хотя бы одобрения</w:t>
      </w:r>
      <w:r w:rsidR="00055A33" w:rsidRPr="00602A90">
        <w:rPr>
          <w:rFonts w:ascii="Times New Roman" w:hAnsi="Times New Roman" w:cs="Times New Roman"/>
          <w:sz w:val="28"/>
          <w:szCs w:val="28"/>
        </w:rPr>
        <w:t xml:space="preserve">… </w:t>
      </w:r>
      <w:r w:rsidR="000A1CD0" w:rsidRPr="00602A90">
        <w:rPr>
          <w:rFonts w:ascii="Times New Roman" w:hAnsi="Times New Roman" w:cs="Times New Roman"/>
          <w:sz w:val="28"/>
          <w:szCs w:val="28"/>
        </w:rPr>
        <w:t>Зоилы и умники говорили, что сюжет нелеп и что он не подходит для оперы, что на каждом шагу встречаются промахи против хорошего вкуса; поклонники Пушкина обиделись на то, что автор либретто Модест Чайковский самовольно перенес сюжет в иную эпоху, нежели та, которую избрал для своего рассказа великий поэт. Вообще что только  тогда не говорили, ни шипели! Особенно же меня бесили отзывы прессы своей сдержанностью, в которой сквозило полное, почти презрительное не</w:t>
      </w:r>
      <w:r w:rsidR="00055A33" w:rsidRPr="00602A90">
        <w:rPr>
          <w:rFonts w:ascii="Times New Roman" w:hAnsi="Times New Roman" w:cs="Times New Roman"/>
          <w:sz w:val="28"/>
          <w:szCs w:val="28"/>
        </w:rPr>
        <w:t>одобрение…»</w:t>
      </w:r>
      <w:r w:rsidR="00A809A8">
        <w:rPr>
          <w:rFonts w:ascii="Times New Roman" w:hAnsi="Times New Roman" w:cs="Times New Roman"/>
          <w:sz w:val="28"/>
          <w:szCs w:val="28"/>
        </w:rPr>
        <w:t>.</w:t>
      </w:r>
      <w:r w:rsidR="009A4C77" w:rsidRPr="00602A90">
        <w:rPr>
          <w:rStyle w:val="a5"/>
          <w:rFonts w:ascii="Times New Roman" w:hAnsi="Times New Roman" w:cs="Times New Roman"/>
          <w:sz w:val="28"/>
          <w:szCs w:val="28"/>
        </w:rPr>
        <w:footnoteReference w:id="100"/>
      </w:r>
    </w:p>
    <w:p w:rsidR="009431FA" w:rsidRPr="006544D9" w:rsidRDefault="009431FA" w:rsidP="005C1AFD">
      <w:pPr>
        <w:spacing w:after="0" w:line="360" w:lineRule="auto"/>
        <w:ind w:firstLine="709"/>
        <w:jc w:val="both"/>
        <w:rPr>
          <w:rFonts w:ascii="Times New Roman" w:hAnsi="Times New Roman" w:cs="Times New Roman"/>
          <w:sz w:val="28"/>
          <w:szCs w:val="28"/>
        </w:rPr>
      </w:pPr>
      <w:r w:rsidRPr="006544D9">
        <w:rPr>
          <w:rFonts w:ascii="Times New Roman" w:hAnsi="Times New Roman" w:cs="Times New Roman"/>
          <w:sz w:val="28"/>
          <w:szCs w:val="28"/>
        </w:rPr>
        <w:t xml:space="preserve">Процесс подготовки первой постановки оперы на сцене Мариинского театра интересен тем, что прежде чем была написана музыка Чайковским, уже было решено, каким будет спектакль. Были обговорена сценография и режиссура. «Было назначено заседание целой импровизированной комиссии, на которой брат мой прочел свое либретто, причем были обстоятельно обсуждены сценические достоинства и недостатки его произведения, проектированы декорации, даже распределены роли т.д. Таким образом, в </w:t>
      </w:r>
      <w:r w:rsidRPr="006544D9">
        <w:rPr>
          <w:rFonts w:ascii="Times New Roman" w:hAnsi="Times New Roman" w:cs="Times New Roman"/>
          <w:sz w:val="28"/>
          <w:szCs w:val="28"/>
        </w:rPr>
        <w:lastRenderedPageBreak/>
        <w:t>дирекции театров уже идут толки о постановке оперы, ни одной ноты из которой еще не написано…» .</w:t>
      </w:r>
    </w:p>
    <w:p w:rsidR="004641D2" w:rsidRDefault="000A1CD0" w:rsidP="008433B7">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Повесть Александра Сергеевича Пушкина не одно десятилетие будоражила умы</w:t>
      </w:r>
      <w:r w:rsidR="008E482B">
        <w:rPr>
          <w:rFonts w:ascii="Times New Roman" w:hAnsi="Times New Roman" w:cs="Times New Roman"/>
          <w:sz w:val="28"/>
          <w:szCs w:val="28"/>
        </w:rPr>
        <w:t xml:space="preserve"> читателей</w:t>
      </w:r>
      <w:r w:rsidRPr="00602A90">
        <w:rPr>
          <w:rFonts w:ascii="Times New Roman" w:hAnsi="Times New Roman" w:cs="Times New Roman"/>
          <w:sz w:val="28"/>
          <w:szCs w:val="28"/>
        </w:rPr>
        <w:t>. По сюжету,  молодой скром</w:t>
      </w:r>
      <w:r w:rsidR="00A809A8">
        <w:rPr>
          <w:rFonts w:ascii="Times New Roman" w:hAnsi="Times New Roman" w:cs="Times New Roman"/>
          <w:sz w:val="28"/>
          <w:szCs w:val="28"/>
        </w:rPr>
        <w:t xml:space="preserve">ный и сдержанный инженер Герман </w:t>
      </w:r>
      <w:r w:rsidR="005A5072">
        <w:rPr>
          <w:rFonts w:ascii="Times New Roman" w:hAnsi="Times New Roman" w:cs="Times New Roman"/>
          <w:sz w:val="28"/>
          <w:szCs w:val="28"/>
        </w:rPr>
        <w:t>(</w:t>
      </w:r>
      <w:r w:rsidRPr="00602A90">
        <w:rPr>
          <w:rFonts w:ascii="Times New Roman" w:hAnsi="Times New Roman" w:cs="Times New Roman"/>
          <w:sz w:val="28"/>
          <w:szCs w:val="28"/>
        </w:rPr>
        <w:t>по происхождению немец) становится одержим историей о трех картах, которые могут помочь выиграть огромное состояние до такой степени, что окончательно теряет рассудок. История о «маленьком человеке», желающем преодолеть условности общества, занять более высокое положение, чего не возможно было достичь честным путем, не могла не быть актуальной для людей конца девятнадцатого столетия. Однако, может ли по</w:t>
      </w:r>
      <w:r w:rsidR="000268CC">
        <w:rPr>
          <w:rFonts w:ascii="Times New Roman" w:hAnsi="Times New Roman" w:cs="Times New Roman"/>
          <w:sz w:val="28"/>
          <w:szCs w:val="28"/>
        </w:rPr>
        <w:t>весть стать оперой</w:t>
      </w:r>
      <w:r w:rsidR="003F234D">
        <w:rPr>
          <w:rFonts w:ascii="Times New Roman" w:hAnsi="Times New Roman" w:cs="Times New Roman"/>
          <w:sz w:val="28"/>
          <w:szCs w:val="28"/>
        </w:rPr>
        <w:t>?</w:t>
      </w:r>
      <w:r w:rsidR="008433B7">
        <w:rPr>
          <w:rFonts w:ascii="Times New Roman" w:hAnsi="Times New Roman" w:cs="Times New Roman"/>
          <w:sz w:val="28"/>
          <w:szCs w:val="28"/>
        </w:rPr>
        <w:t xml:space="preserve"> </w:t>
      </w:r>
      <w:r w:rsidR="00EE3A21">
        <w:rPr>
          <w:rFonts w:ascii="Times New Roman" w:hAnsi="Times New Roman" w:cs="Times New Roman"/>
          <w:sz w:val="28"/>
          <w:szCs w:val="28"/>
        </w:rPr>
        <w:t>Да, так как, м</w:t>
      </w:r>
      <w:r w:rsidR="008E482B">
        <w:rPr>
          <w:rFonts w:ascii="Times New Roman" w:hAnsi="Times New Roman" w:cs="Times New Roman"/>
          <w:sz w:val="28"/>
          <w:szCs w:val="28"/>
        </w:rPr>
        <w:t>ногие популярные и чит</w:t>
      </w:r>
      <w:r w:rsidR="000D296E">
        <w:rPr>
          <w:rFonts w:ascii="Times New Roman" w:hAnsi="Times New Roman" w:cs="Times New Roman"/>
          <w:sz w:val="28"/>
          <w:szCs w:val="28"/>
        </w:rPr>
        <w:t xml:space="preserve">аемые литературные произведения, </w:t>
      </w:r>
      <w:r w:rsidR="00EE3A21">
        <w:rPr>
          <w:rFonts w:ascii="Times New Roman" w:hAnsi="Times New Roman" w:cs="Times New Roman"/>
          <w:sz w:val="28"/>
          <w:szCs w:val="28"/>
        </w:rPr>
        <w:t xml:space="preserve"> в </w:t>
      </w:r>
      <w:r w:rsidR="00DF0E60">
        <w:rPr>
          <w:rFonts w:ascii="Times New Roman" w:hAnsi="Times New Roman" w:cs="Times New Roman"/>
          <w:sz w:val="28"/>
          <w:szCs w:val="28"/>
        </w:rPr>
        <w:t>девятнадцатом</w:t>
      </w:r>
      <w:r w:rsidR="008433B7">
        <w:rPr>
          <w:rFonts w:ascii="Times New Roman" w:hAnsi="Times New Roman" w:cs="Times New Roman"/>
          <w:sz w:val="28"/>
          <w:szCs w:val="28"/>
        </w:rPr>
        <w:t xml:space="preserve"> веке послужили </w:t>
      </w:r>
      <w:r w:rsidR="000268CC">
        <w:rPr>
          <w:rFonts w:ascii="Times New Roman" w:hAnsi="Times New Roman" w:cs="Times New Roman"/>
          <w:sz w:val="28"/>
          <w:szCs w:val="28"/>
        </w:rPr>
        <w:t xml:space="preserve">основой </w:t>
      </w:r>
      <w:r w:rsidR="008E482B">
        <w:rPr>
          <w:rFonts w:ascii="Times New Roman" w:hAnsi="Times New Roman" w:cs="Times New Roman"/>
          <w:sz w:val="28"/>
          <w:szCs w:val="28"/>
        </w:rPr>
        <w:t xml:space="preserve">для оперных либретто. </w:t>
      </w:r>
      <w:r w:rsidR="000268CC">
        <w:rPr>
          <w:rFonts w:ascii="Times New Roman" w:hAnsi="Times New Roman" w:cs="Times New Roman"/>
          <w:sz w:val="28"/>
          <w:szCs w:val="28"/>
        </w:rPr>
        <w:t xml:space="preserve">Вспомним такие </w:t>
      </w:r>
      <w:r w:rsidR="0089234F">
        <w:rPr>
          <w:rFonts w:ascii="Times New Roman" w:hAnsi="Times New Roman" w:cs="Times New Roman"/>
          <w:sz w:val="28"/>
          <w:szCs w:val="28"/>
        </w:rPr>
        <w:t xml:space="preserve">оперы, как: </w:t>
      </w:r>
      <w:r w:rsidR="00741463">
        <w:rPr>
          <w:rFonts w:ascii="Times New Roman" w:hAnsi="Times New Roman" w:cs="Times New Roman"/>
          <w:sz w:val="28"/>
          <w:szCs w:val="28"/>
        </w:rPr>
        <w:t xml:space="preserve">«Травиата», </w:t>
      </w:r>
      <w:r w:rsidR="004641D2">
        <w:rPr>
          <w:rFonts w:ascii="Times New Roman" w:hAnsi="Times New Roman" w:cs="Times New Roman"/>
          <w:sz w:val="28"/>
          <w:szCs w:val="28"/>
        </w:rPr>
        <w:t xml:space="preserve"> сюжетом</w:t>
      </w:r>
      <w:r w:rsidR="0089234F">
        <w:rPr>
          <w:rFonts w:ascii="Times New Roman" w:hAnsi="Times New Roman" w:cs="Times New Roman"/>
          <w:sz w:val="28"/>
          <w:szCs w:val="28"/>
        </w:rPr>
        <w:t xml:space="preserve"> которой стал роман «Дама с камелиями» Александра Дюма</w:t>
      </w:r>
      <w:r w:rsidR="004641D2">
        <w:rPr>
          <w:rFonts w:ascii="Times New Roman" w:hAnsi="Times New Roman" w:cs="Times New Roman"/>
          <w:sz w:val="28"/>
          <w:szCs w:val="28"/>
        </w:rPr>
        <w:t>,</w:t>
      </w:r>
      <w:r w:rsidR="0089234F">
        <w:rPr>
          <w:rFonts w:ascii="Times New Roman" w:hAnsi="Times New Roman" w:cs="Times New Roman"/>
          <w:sz w:val="28"/>
          <w:szCs w:val="28"/>
        </w:rPr>
        <w:t xml:space="preserve"> ил</w:t>
      </w:r>
      <w:r w:rsidR="00DE3FFA">
        <w:rPr>
          <w:rFonts w:ascii="Times New Roman" w:hAnsi="Times New Roman" w:cs="Times New Roman"/>
          <w:sz w:val="28"/>
          <w:szCs w:val="28"/>
        </w:rPr>
        <w:t>и «Кармен»</w:t>
      </w:r>
      <w:r w:rsidR="00A809A8">
        <w:rPr>
          <w:rFonts w:ascii="Times New Roman" w:hAnsi="Times New Roman" w:cs="Times New Roman"/>
          <w:sz w:val="28"/>
          <w:szCs w:val="28"/>
        </w:rPr>
        <w:t xml:space="preserve"> </w:t>
      </w:r>
      <w:r w:rsidR="00DE3FFA">
        <w:rPr>
          <w:rFonts w:ascii="Times New Roman" w:hAnsi="Times New Roman" w:cs="Times New Roman"/>
          <w:sz w:val="28"/>
          <w:szCs w:val="28"/>
        </w:rPr>
        <w:t>по одно</w:t>
      </w:r>
      <w:r w:rsidR="003F234D">
        <w:rPr>
          <w:rFonts w:ascii="Times New Roman" w:hAnsi="Times New Roman" w:cs="Times New Roman"/>
          <w:sz w:val="28"/>
          <w:szCs w:val="28"/>
        </w:rPr>
        <w:t xml:space="preserve">именной новелле </w:t>
      </w:r>
      <w:proofErr w:type="spellStart"/>
      <w:r w:rsidR="00741463">
        <w:rPr>
          <w:rFonts w:ascii="Times New Roman" w:hAnsi="Times New Roman" w:cs="Times New Roman"/>
          <w:sz w:val="28"/>
          <w:szCs w:val="28"/>
        </w:rPr>
        <w:t>Проспера</w:t>
      </w:r>
      <w:proofErr w:type="spellEnd"/>
      <w:r w:rsidR="00741463">
        <w:rPr>
          <w:rFonts w:ascii="Times New Roman" w:hAnsi="Times New Roman" w:cs="Times New Roman"/>
          <w:sz w:val="28"/>
          <w:szCs w:val="28"/>
        </w:rPr>
        <w:t xml:space="preserve"> Мериме</w:t>
      </w:r>
      <w:r w:rsidR="00DE3FFA">
        <w:rPr>
          <w:rFonts w:ascii="Times New Roman" w:hAnsi="Times New Roman" w:cs="Times New Roman"/>
          <w:sz w:val="28"/>
          <w:szCs w:val="28"/>
        </w:rPr>
        <w:t>.</w:t>
      </w:r>
      <w:r w:rsidR="006824AD">
        <w:rPr>
          <w:rFonts w:ascii="Times New Roman" w:hAnsi="Times New Roman" w:cs="Times New Roman"/>
          <w:sz w:val="28"/>
          <w:szCs w:val="28"/>
        </w:rPr>
        <w:t xml:space="preserve"> </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Французский композитор Жак Франсуа </w:t>
      </w:r>
      <w:proofErr w:type="spellStart"/>
      <w:r w:rsidRPr="00602A90">
        <w:rPr>
          <w:rFonts w:ascii="Times New Roman" w:hAnsi="Times New Roman" w:cs="Times New Roman"/>
          <w:sz w:val="28"/>
          <w:szCs w:val="28"/>
        </w:rPr>
        <w:t>Фроманталь</w:t>
      </w:r>
      <w:proofErr w:type="spellEnd"/>
      <w:r w:rsidRPr="00602A90">
        <w:rPr>
          <w:rFonts w:ascii="Times New Roman" w:hAnsi="Times New Roman" w:cs="Times New Roman"/>
          <w:sz w:val="28"/>
          <w:szCs w:val="28"/>
        </w:rPr>
        <w:t xml:space="preserve"> Эли </w:t>
      </w:r>
      <w:proofErr w:type="spellStart"/>
      <w:r w:rsidRPr="00602A90">
        <w:rPr>
          <w:rFonts w:ascii="Times New Roman" w:hAnsi="Times New Roman" w:cs="Times New Roman"/>
          <w:sz w:val="28"/>
          <w:szCs w:val="28"/>
        </w:rPr>
        <w:t>Галеви</w:t>
      </w:r>
      <w:proofErr w:type="spellEnd"/>
      <w:r w:rsidRPr="00602A90">
        <w:rPr>
          <w:rFonts w:ascii="Times New Roman" w:hAnsi="Times New Roman" w:cs="Times New Roman"/>
          <w:sz w:val="28"/>
          <w:szCs w:val="28"/>
        </w:rPr>
        <w:t xml:space="preserve"> -  автор ряда опер и нескольких балетов, был учителем для Шарля </w:t>
      </w:r>
      <w:proofErr w:type="spellStart"/>
      <w:r w:rsidRPr="00602A90">
        <w:rPr>
          <w:rFonts w:ascii="Times New Roman" w:hAnsi="Times New Roman" w:cs="Times New Roman"/>
          <w:sz w:val="28"/>
          <w:szCs w:val="28"/>
        </w:rPr>
        <w:t>Гуно</w:t>
      </w:r>
      <w:proofErr w:type="spellEnd"/>
      <w:r w:rsidRPr="00602A90">
        <w:rPr>
          <w:rFonts w:ascii="Times New Roman" w:hAnsi="Times New Roman" w:cs="Times New Roman"/>
          <w:sz w:val="28"/>
          <w:szCs w:val="28"/>
        </w:rPr>
        <w:t xml:space="preserve"> и Жоржа Бизе, однако, остался в памяти потомков благодаря своей опере  «Жидовка» («Дочь кардинала») 1835 года</w:t>
      </w:r>
      <w:r w:rsidR="009A4C77" w:rsidRPr="00602A90">
        <w:rPr>
          <w:rStyle w:val="a5"/>
          <w:rFonts w:ascii="Times New Roman" w:hAnsi="Times New Roman" w:cs="Times New Roman"/>
          <w:sz w:val="28"/>
          <w:szCs w:val="28"/>
        </w:rPr>
        <w:footnoteReference w:id="101"/>
      </w:r>
      <w:r w:rsidRPr="00602A90">
        <w:rPr>
          <w:rFonts w:ascii="Times New Roman" w:hAnsi="Times New Roman" w:cs="Times New Roman"/>
          <w:sz w:val="28"/>
          <w:szCs w:val="28"/>
        </w:rPr>
        <w:t>.  В 1850 году композитор написал оперу «Пиковая дама»</w:t>
      </w:r>
      <w:r w:rsidR="009A4C77" w:rsidRPr="00602A90">
        <w:rPr>
          <w:rStyle w:val="a5"/>
          <w:rFonts w:ascii="Times New Roman" w:hAnsi="Times New Roman" w:cs="Times New Roman"/>
          <w:sz w:val="28"/>
          <w:szCs w:val="28"/>
        </w:rPr>
        <w:footnoteReference w:id="102"/>
      </w:r>
      <w:r w:rsidR="00A809A8">
        <w:rPr>
          <w:rFonts w:ascii="Times New Roman" w:hAnsi="Times New Roman" w:cs="Times New Roman"/>
          <w:sz w:val="28"/>
          <w:szCs w:val="28"/>
        </w:rPr>
        <w:t xml:space="preserve">. Либретто принадлежало Э. </w:t>
      </w:r>
      <w:proofErr w:type="spellStart"/>
      <w:r w:rsidRPr="00602A90">
        <w:rPr>
          <w:rFonts w:ascii="Times New Roman" w:hAnsi="Times New Roman" w:cs="Times New Roman"/>
          <w:sz w:val="28"/>
          <w:szCs w:val="28"/>
        </w:rPr>
        <w:t>Скрибу</w:t>
      </w:r>
      <w:proofErr w:type="spellEnd"/>
      <w:r w:rsidRPr="00602A90">
        <w:rPr>
          <w:rFonts w:ascii="Times New Roman" w:hAnsi="Times New Roman" w:cs="Times New Roman"/>
          <w:sz w:val="28"/>
          <w:szCs w:val="28"/>
        </w:rPr>
        <w:t>, а за основу была взята повесть А.С. Пушкина, в перево</w:t>
      </w:r>
      <w:r w:rsidR="00A809A8">
        <w:rPr>
          <w:rFonts w:ascii="Times New Roman" w:hAnsi="Times New Roman" w:cs="Times New Roman"/>
          <w:sz w:val="28"/>
          <w:szCs w:val="28"/>
        </w:rPr>
        <w:t>де П.</w:t>
      </w:r>
      <w:r w:rsidRPr="00602A90">
        <w:rPr>
          <w:rFonts w:ascii="Times New Roman" w:hAnsi="Times New Roman" w:cs="Times New Roman"/>
          <w:sz w:val="28"/>
          <w:szCs w:val="28"/>
        </w:rPr>
        <w:t xml:space="preserve"> Мериме. Стоит сделать ремарку, что «Пиковая дама» переводилась на французский язык шестнадцать раз разными автора</w:t>
      </w:r>
      <w:r w:rsidR="0088115D">
        <w:rPr>
          <w:rFonts w:ascii="Times New Roman" w:hAnsi="Times New Roman" w:cs="Times New Roman"/>
          <w:sz w:val="28"/>
          <w:szCs w:val="28"/>
        </w:rPr>
        <w:t>ми. Первый был осуществлен П.</w:t>
      </w:r>
      <w:r w:rsidRPr="00602A90">
        <w:rPr>
          <w:rFonts w:ascii="Times New Roman" w:hAnsi="Times New Roman" w:cs="Times New Roman"/>
          <w:sz w:val="28"/>
          <w:szCs w:val="28"/>
        </w:rPr>
        <w:t xml:space="preserve"> де </w:t>
      </w:r>
      <w:proofErr w:type="spellStart"/>
      <w:r w:rsidRPr="00602A90">
        <w:rPr>
          <w:rFonts w:ascii="Times New Roman" w:hAnsi="Times New Roman" w:cs="Times New Roman"/>
          <w:sz w:val="28"/>
          <w:szCs w:val="28"/>
        </w:rPr>
        <w:t>Жюльвекуром</w:t>
      </w:r>
      <w:proofErr w:type="spellEnd"/>
      <w:r w:rsidRPr="00602A90">
        <w:rPr>
          <w:rFonts w:ascii="Times New Roman" w:hAnsi="Times New Roman" w:cs="Times New Roman"/>
          <w:sz w:val="28"/>
          <w:szCs w:val="28"/>
        </w:rPr>
        <w:t xml:space="preserve"> в 1842 году, в 1849</w:t>
      </w:r>
      <w:r w:rsidR="0088115D">
        <w:rPr>
          <w:rFonts w:ascii="Times New Roman" w:hAnsi="Times New Roman" w:cs="Times New Roman"/>
          <w:sz w:val="28"/>
          <w:szCs w:val="28"/>
        </w:rPr>
        <w:t xml:space="preserve"> году за повесть взялся П. </w:t>
      </w:r>
      <w:r w:rsidRPr="00602A90">
        <w:rPr>
          <w:rFonts w:ascii="Times New Roman" w:hAnsi="Times New Roman" w:cs="Times New Roman"/>
          <w:sz w:val="28"/>
          <w:szCs w:val="28"/>
        </w:rPr>
        <w:t>Мериме и именно его в его переводе сю</w:t>
      </w:r>
      <w:r w:rsidR="0088115D">
        <w:rPr>
          <w:rFonts w:ascii="Times New Roman" w:hAnsi="Times New Roman" w:cs="Times New Roman"/>
          <w:sz w:val="28"/>
          <w:szCs w:val="28"/>
        </w:rPr>
        <w:t xml:space="preserve">жет повести заинтересовал  Э. </w:t>
      </w:r>
      <w:proofErr w:type="spellStart"/>
      <w:r w:rsidRPr="00602A90">
        <w:rPr>
          <w:rFonts w:ascii="Times New Roman" w:hAnsi="Times New Roman" w:cs="Times New Roman"/>
          <w:sz w:val="28"/>
          <w:szCs w:val="28"/>
        </w:rPr>
        <w:t>Скриба</w:t>
      </w:r>
      <w:proofErr w:type="spellEnd"/>
      <w:r w:rsidRPr="00602A90">
        <w:rPr>
          <w:rFonts w:ascii="Times New Roman" w:hAnsi="Times New Roman" w:cs="Times New Roman"/>
          <w:sz w:val="28"/>
          <w:szCs w:val="28"/>
        </w:rPr>
        <w:t xml:space="preserve">, на либретто которого </w:t>
      </w:r>
      <w:r w:rsidR="0088115D">
        <w:rPr>
          <w:rFonts w:ascii="Times New Roman" w:hAnsi="Times New Roman" w:cs="Times New Roman"/>
          <w:sz w:val="28"/>
          <w:szCs w:val="28"/>
        </w:rPr>
        <w:t xml:space="preserve">Л. </w:t>
      </w:r>
      <w:proofErr w:type="spellStart"/>
      <w:r w:rsidRPr="00602A90">
        <w:rPr>
          <w:rFonts w:ascii="Times New Roman" w:hAnsi="Times New Roman" w:cs="Times New Roman"/>
          <w:sz w:val="28"/>
          <w:szCs w:val="28"/>
        </w:rPr>
        <w:t>Галеви</w:t>
      </w:r>
      <w:proofErr w:type="spellEnd"/>
      <w:r w:rsidRPr="00602A90">
        <w:rPr>
          <w:rFonts w:ascii="Times New Roman" w:hAnsi="Times New Roman" w:cs="Times New Roman"/>
          <w:sz w:val="28"/>
          <w:szCs w:val="28"/>
        </w:rPr>
        <w:t xml:space="preserve"> написал комическую оперу «Пиковая дама»</w:t>
      </w:r>
      <w:r w:rsidR="009A4C77" w:rsidRPr="00602A90">
        <w:rPr>
          <w:rStyle w:val="a5"/>
          <w:rFonts w:ascii="Times New Roman" w:hAnsi="Times New Roman" w:cs="Times New Roman"/>
          <w:sz w:val="28"/>
          <w:szCs w:val="28"/>
        </w:rPr>
        <w:footnoteReference w:id="103"/>
      </w:r>
      <w:r w:rsidRPr="00602A90">
        <w:rPr>
          <w:rFonts w:ascii="Times New Roman" w:hAnsi="Times New Roman" w:cs="Times New Roman"/>
          <w:sz w:val="28"/>
          <w:szCs w:val="28"/>
        </w:rPr>
        <w:t>.</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Спустя 14 лет Франц фон </w:t>
      </w:r>
      <w:proofErr w:type="spellStart"/>
      <w:r w:rsidRPr="00602A90">
        <w:rPr>
          <w:rFonts w:ascii="Times New Roman" w:hAnsi="Times New Roman" w:cs="Times New Roman"/>
          <w:sz w:val="28"/>
          <w:szCs w:val="28"/>
        </w:rPr>
        <w:t>Зуппе</w:t>
      </w:r>
      <w:proofErr w:type="spellEnd"/>
      <w:r w:rsidRPr="00602A90">
        <w:rPr>
          <w:rFonts w:ascii="Times New Roman" w:hAnsi="Times New Roman" w:cs="Times New Roman"/>
          <w:sz w:val="28"/>
          <w:szCs w:val="28"/>
        </w:rPr>
        <w:t xml:space="preserve"> представил в Германии комическую оперетту на тот же сюжет. Оба либретто комических спектаклей</w:t>
      </w:r>
      <w:r w:rsidR="0088115D">
        <w:rPr>
          <w:rFonts w:ascii="Times New Roman" w:hAnsi="Times New Roman" w:cs="Times New Roman"/>
          <w:sz w:val="28"/>
          <w:szCs w:val="28"/>
        </w:rPr>
        <w:t>,</w:t>
      </w:r>
      <w:r w:rsidRPr="00602A90">
        <w:rPr>
          <w:rFonts w:ascii="Times New Roman" w:hAnsi="Times New Roman" w:cs="Times New Roman"/>
          <w:sz w:val="28"/>
          <w:szCs w:val="28"/>
        </w:rPr>
        <w:t xml:space="preserve"> конечно же</w:t>
      </w:r>
      <w:r w:rsidR="0088115D">
        <w:rPr>
          <w:rFonts w:ascii="Times New Roman" w:hAnsi="Times New Roman" w:cs="Times New Roman"/>
          <w:sz w:val="28"/>
          <w:szCs w:val="28"/>
        </w:rPr>
        <w:t>,</w:t>
      </w:r>
      <w:r w:rsidRPr="00602A90">
        <w:rPr>
          <w:rFonts w:ascii="Times New Roman" w:hAnsi="Times New Roman" w:cs="Times New Roman"/>
          <w:sz w:val="28"/>
          <w:szCs w:val="28"/>
        </w:rPr>
        <w:t xml:space="preserve"> </w:t>
      </w:r>
      <w:r w:rsidRPr="00602A90">
        <w:rPr>
          <w:rFonts w:ascii="Times New Roman" w:hAnsi="Times New Roman" w:cs="Times New Roman"/>
          <w:sz w:val="28"/>
          <w:szCs w:val="28"/>
        </w:rPr>
        <w:lastRenderedPageBreak/>
        <w:t xml:space="preserve">были основаны лишь отчасти на сюжете повести. Они обыгрывали анекдот о трех картах и рассказывали историю двух возлюбленных, которые преодолевали множество препятствий на пути к счастливому финалу. Спектакли выдержали каждый некоторое количество представлений, пока не надоели публике и о них не забыли. Однако, факт того, что подобные произведения  существовали в истории музыкального театра, что как бы ни была привлекательна мистическая и отчасти романтическая фабула «Пиковой дамы», воплотить ее на оперной сцене без изменения сюжета было не возможно. </w:t>
      </w:r>
    </w:p>
    <w:p w:rsidR="000A1CD0" w:rsidRPr="00602A90" w:rsidRDefault="00AE6818" w:rsidP="006D61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6729">
        <w:rPr>
          <w:rFonts w:ascii="Times New Roman" w:hAnsi="Times New Roman" w:cs="Times New Roman"/>
          <w:sz w:val="28"/>
          <w:szCs w:val="28"/>
        </w:rPr>
        <w:t>В России</w:t>
      </w:r>
      <w:r>
        <w:rPr>
          <w:rFonts w:ascii="Times New Roman" w:hAnsi="Times New Roman" w:cs="Times New Roman"/>
          <w:sz w:val="28"/>
          <w:szCs w:val="28"/>
        </w:rPr>
        <w:t>, когда д</w:t>
      </w:r>
      <w:r w:rsidR="000A1CD0" w:rsidRPr="00602A90">
        <w:rPr>
          <w:rFonts w:ascii="Times New Roman" w:hAnsi="Times New Roman" w:cs="Times New Roman"/>
          <w:sz w:val="28"/>
          <w:szCs w:val="28"/>
        </w:rPr>
        <w:t xml:space="preserve">иректор Императорских театров Иван Александрович Всеволожский впервые предложил </w:t>
      </w:r>
      <w:r w:rsidR="00E16729" w:rsidRPr="00602A90">
        <w:rPr>
          <w:rFonts w:ascii="Times New Roman" w:hAnsi="Times New Roman" w:cs="Times New Roman"/>
          <w:sz w:val="28"/>
          <w:szCs w:val="28"/>
        </w:rPr>
        <w:t>Петр</w:t>
      </w:r>
      <w:r w:rsidR="00E16729">
        <w:rPr>
          <w:rFonts w:ascii="Times New Roman" w:hAnsi="Times New Roman" w:cs="Times New Roman"/>
          <w:sz w:val="28"/>
          <w:szCs w:val="28"/>
        </w:rPr>
        <w:t>у Чайковскому</w:t>
      </w:r>
      <w:r w:rsidR="00E16729" w:rsidRPr="00602A90">
        <w:rPr>
          <w:rFonts w:ascii="Times New Roman" w:hAnsi="Times New Roman" w:cs="Times New Roman"/>
          <w:sz w:val="28"/>
          <w:szCs w:val="28"/>
        </w:rPr>
        <w:t xml:space="preserve"> </w:t>
      </w:r>
      <w:r w:rsidR="000A1CD0" w:rsidRPr="00602A90">
        <w:rPr>
          <w:rFonts w:ascii="Times New Roman" w:hAnsi="Times New Roman" w:cs="Times New Roman"/>
          <w:sz w:val="28"/>
          <w:szCs w:val="28"/>
        </w:rPr>
        <w:t>написать оперу на сюжет «Пиковой дамы» А.С. Пушкина</w:t>
      </w:r>
      <w:r w:rsidR="0065580F" w:rsidRPr="0065580F">
        <w:rPr>
          <w:rFonts w:ascii="Times New Roman" w:hAnsi="Times New Roman" w:cs="Times New Roman"/>
          <w:sz w:val="28"/>
          <w:szCs w:val="28"/>
        </w:rPr>
        <w:t xml:space="preserve"> </w:t>
      </w:r>
      <w:r w:rsidR="006572A8">
        <w:rPr>
          <w:rFonts w:ascii="Times New Roman" w:hAnsi="Times New Roman" w:cs="Times New Roman"/>
          <w:sz w:val="28"/>
          <w:szCs w:val="28"/>
        </w:rPr>
        <w:t>в</w:t>
      </w:r>
      <w:r w:rsidR="0065580F" w:rsidRPr="00602A90">
        <w:rPr>
          <w:rFonts w:ascii="Times New Roman" w:hAnsi="Times New Roman" w:cs="Times New Roman"/>
          <w:sz w:val="28"/>
          <w:szCs w:val="28"/>
        </w:rPr>
        <w:t xml:space="preserve"> октябре 1887 года состоялся первый разг</w:t>
      </w:r>
      <w:r w:rsidR="006572A8">
        <w:rPr>
          <w:rFonts w:ascii="Times New Roman" w:hAnsi="Times New Roman" w:cs="Times New Roman"/>
          <w:sz w:val="28"/>
          <w:szCs w:val="28"/>
        </w:rPr>
        <w:t>овор Всеволожского с Чайковск</w:t>
      </w:r>
      <w:r w:rsidR="006039C6">
        <w:rPr>
          <w:rFonts w:ascii="Times New Roman" w:hAnsi="Times New Roman" w:cs="Times New Roman"/>
          <w:sz w:val="28"/>
          <w:szCs w:val="28"/>
        </w:rPr>
        <w:t>им, е</w:t>
      </w:r>
      <w:r w:rsidR="006572A8">
        <w:rPr>
          <w:rFonts w:ascii="Times New Roman" w:hAnsi="Times New Roman" w:cs="Times New Roman"/>
          <w:sz w:val="28"/>
          <w:szCs w:val="28"/>
        </w:rPr>
        <w:t>му было</w:t>
      </w:r>
      <w:r w:rsidR="0065580F" w:rsidRPr="00602A90">
        <w:rPr>
          <w:rFonts w:ascii="Times New Roman" w:hAnsi="Times New Roman" w:cs="Times New Roman"/>
          <w:sz w:val="28"/>
          <w:szCs w:val="28"/>
        </w:rPr>
        <w:t xml:space="preserve"> предложено написать музыку на этот сюжет. Однако, в первый момент композитор решительно отверг саму идею написания данной оперы, так как находил сюжет «лишенным должной сценичности»</w:t>
      </w:r>
      <w:r w:rsidR="0065580F" w:rsidRPr="00602A90">
        <w:rPr>
          <w:rStyle w:val="a5"/>
          <w:rFonts w:ascii="Times New Roman" w:hAnsi="Times New Roman" w:cs="Times New Roman"/>
          <w:sz w:val="28"/>
          <w:szCs w:val="28"/>
        </w:rPr>
        <w:footnoteReference w:id="104"/>
      </w:r>
      <w:r w:rsidR="0065580F" w:rsidRPr="00602A90">
        <w:rPr>
          <w:rFonts w:ascii="Times New Roman" w:hAnsi="Times New Roman" w:cs="Times New Roman"/>
          <w:sz w:val="28"/>
          <w:szCs w:val="28"/>
        </w:rPr>
        <w:t>.</w:t>
      </w:r>
      <w:r w:rsidR="000A1CD0" w:rsidRPr="00602A90">
        <w:rPr>
          <w:rFonts w:ascii="Times New Roman" w:hAnsi="Times New Roman" w:cs="Times New Roman"/>
          <w:sz w:val="28"/>
          <w:szCs w:val="28"/>
        </w:rPr>
        <w:t xml:space="preserve"> Известно, что переговоры о создании оперы на данный сюжет начались в 1885 году с несколькими людьми, в том числе, с композиторами А. А. Вилламовым и Н. С. </w:t>
      </w:r>
      <w:proofErr w:type="spellStart"/>
      <w:r w:rsidR="000A1CD0" w:rsidRPr="00602A90">
        <w:rPr>
          <w:rFonts w:ascii="Times New Roman" w:hAnsi="Times New Roman" w:cs="Times New Roman"/>
          <w:sz w:val="28"/>
          <w:szCs w:val="28"/>
        </w:rPr>
        <w:t>Кленовским</w:t>
      </w:r>
      <w:proofErr w:type="spellEnd"/>
      <w:r w:rsidR="000A1CD0" w:rsidRPr="00602A90">
        <w:rPr>
          <w:rFonts w:ascii="Times New Roman" w:hAnsi="Times New Roman" w:cs="Times New Roman"/>
          <w:sz w:val="28"/>
          <w:szCs w:val="28"/>
        </w:rPr>
        <w:t xml:space="preserve">, а также либреттистами И. В. </w:t>
      </w:r>
      <w:proofErr w:type="spellStart"/>
      <w:r w:rsidR="000A1CD0" w:rsidRPr="00602A90">
        <w:rPr>
          <w:rFonts w:ascii="Times New Roman" w:hAnsi="Times New Roman" w:cs="Times New Roman"/>
          <w:sz w:val="28"/>
          <w:szCs w:val="28"/>
        </w:rPr>
        <w:t>Шпажинским</w:t>
      </w:r>
      <w:proofErr w:type="spellEnd"/>
      <w:r w:rsidR="000A1CD0" w:rsidRPr="00602A90">
        <w:rPr>
          <w:rFonts w:ascii="Times New Roman" w:hAnsi="Times New Roman" w:cs="Times New Roman"/>
          <w:sz w:val="28"/>
          <w:szCs w:val="28"/>
        </w:rPr>
        <w:t xml:space="preserve"> и В. А. </w:t>
      </w:r>
      <w:proofErr w:type="spellStart"/>
      <w:r w:rsidR="000A1CD0" w:rsidRPr="00602A90">
        <w:rPr>
          <w:rFonts w:ascii="Times New Roman" w:hAnsi="Times New Roman" w:cs="Times New Roman"/>
          <w:sz w:val="28"/>
          <w:szCs w:val="28"/>
        </w:rPr>
        <w:t>Кандауровым</w:t>
      </w:r>
      <w:proofErr w:type="spellEnd"/>
      <w:r w:rsidR="009A4C77" w:rsidRPr="00602A90">
        <w:rPr>
          <w:rStyle w:val="a5"/>
          <w:rFonts w:ascii="Times New Roman" w:hAnsi="Times New Roman" w:cs="Times New Roman"/>
          <w:sz w:val="28"/>
          <w:szCs w:val="28"/>
        </w:rPr>
        <w:footnoteReference w:id="105"/>
      </w:r>
      <w:r w:rsidR="000A1CD0" w:rsidRPr="00602A90">
        <w:rPr>
          <w:rFonts w:ascii="Times New Roman" w:hAnsi="Times New Roman" w:cs="Times New Roman"/>
          <w:sz w:val="28"/>
          <w:szCs w:val="28"/>
        </w:rPr>
        <w:t xml:space="preserve">. </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С начала 1888 года за составление либретто на этот сюжет (для </w:t>
      </w:r>
      <w:proofErr w:type="spellStart"/>
      <w:r w:rsidRPr="00602A90">
        <w:rPr>
          <w:rFonts w:ascii="Times New Roman" w:hAnsi="Times New Roman" w:cs="Times New Roman"/>
          <w:sz w:val="28"/>
          <w:szCs w:val="28"/>
        </w:rPr>
        <w:t>Кленовс</w:t>
      </w:r>
      <w:r w:rsidR="008F363D">
        <w:rPr>
          <w:rFonts w:ascii="Times New Roman" w:hAnsi="Times New Roman" w:cs="Times New Roman"/>
          <w:sz w:val="28"/>
          <w:szCs w:val="28"/>
        </w:rPr>
        <w:t>кого</w:t>
      </w:r>
      <w:proofErr w:type="spellEnd"/>
      <w:r w:rsidR="008F363D">
        <w:rPr>
          <w:rFonts w:ascii="Times New Roman" w:hAnsi="Times New Roman" w:cs="Times New Roman"/>
          <w:sz w:val="28"/>
          <w:szCs w:val="28"/>
        </w:rPr>
        <w:t xml:space="preserve">) взялся Модест </w:t>
      </w:r>
      <w:r w:rsidRPr="00602A90">
        <w:rPr>
          <w:rFonts w:ascii="Times New Roman" w:hAnsi="Times New Roman" w:cs="Times New Roman"/>
          <w:sz w:val="28"/>
          <w:szCs w:val="28"/>
        </w:rPr>
        <w:t xml:space="preserve">Чайковский. </w:t>
      </w:r>
      <w:r w:rsidR="008F363D">
        <w:rPr>
          <w:rFonts w:ascii="Times New Roman" w:hAnsi="Times New Roman" w:cs="Times New Roman"/>
          <w:sz w:val="28"/>
          <w:szCs w:val="28"/>
        </w:rPr>
        <w:t>Он очень</w:t>
      </w:r>
      <w:r w:rsidRPr="00602A90">
        <w:rPr>
          <w:rFonts w:ascii="Times New Roman" w:hAnsi="Times New Roman" w:cs="Times New Roman"/>
          <w:sz w:val="28"/>
          <w:szCs w:val="28"/>
        </w:rPr>
        <w:t xml:space="preserve"> уговаривал брата взяться за оперу, над либретто которой он начал работу, однако Петр Ильич ответил ему отказом. В письме брату он писал  «… оперу стану писать</w:t>
      </w:r>
      <w:r w:rsidR="008F363D">
        <w:rPr>
          <w:rFonts w:ascii="Times New Roman" w:hAnsi="Times New Roman" w:cs="Times New Roman"/>
          <w:sz w:val="28"/>
          <w:szCs w:val="28"/>
        </w:rPr>
        <w:t>,</w:t>
      </w:r>
      <w:r w:rsidRPr="00602A90">
        <w:rPr>
          <w:rFonts w:ascii="Times New Roman" w:hAnsi="Times New Roman" w:cs="Times New Roman"/>
          <w:sz w:val="28"/>
          <w:szCs w:val="28"/>
        </w:rPr>
        <w:t xml:space="preserve"> только если случится сюжет, способный глубоко разогреть меня. Такой сюжет, как «Пиковая дама» меня не затрагивает</w:t>
      </w:r>
      <w:r w:rsidR="00DC637D">
        <w:rPr>
          <w:rFonts w:ascii="Times New Roman" w:hAnsi="Times New Roman" w:cs="Times New Roman"/>
          <w:sz w:val="28"/>
          <w:szCs w:val="28"/>
        </w:rPr>
        <w:t>, и я мог  бы только кое-</w:t>
      </w:r>
      <w:r w:rsidRPr="00602A90">
        <w:rPr>
          <w:rFonts w:ascii="Times New Roman" w:hAnsi="Times New Roman" w:cs="Times New Roman"/>
          <w:sz w:val="28"/>
          <w:szCs w:val="28"/>
        </w:rPr>
        <w:t>как написать его…»</w:t>
      </w:r>
      <w:r w:rsidR="009A4C77" w:rsidRPr="00602A90">
        <w:rPr>
          <w:rStyle w:val="a5"/>
          <w:rFonts w:ascii="Times New Roman" w:hAnsi="Times New Roman" w:cs="Times New Roman"/>
          <w:sz w:val="28"/>
          <w:szCs w:val="28"/>
        </w:rPr>
        <w:footnoteReference w:id="106"/>
      </w:r>
      <w:r w:rsidRPr="00602A90">
        <w:rPr>
          <w:rFonts w:ascii="Times New Roman" w:hAnsi="Times New Roman" w:cs="Times New Roman"/>
          <w:sz w:val="28"/>
          <w:szCs w:val="28"/>
        </w:rPr>
        <w:t>.</w:t>
      </w:r>
    </w:p>
    <w:p w:rsidR="000A1CD0" w:rsidRPr="00602A90" w:rsidRDefault="00DC637D" w:rsidP="00BE17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Спустя два года</w:t>
      </w:r>
      <w:r w:rsidR="005F4BBA">
        <w:rPr>
          <w:rFonts w:ascii="Times New Roman" w:hAnsi="Times New Roman" w:cs="Times New Roman"/>
          <w:sz w:val="28"/>
          <w:szCs w:val="28"/>
        </w:rPr>
        <w:t xml:space="preserve"> Модест Чайковский,</w:t>
      </w:r>
      <w:r w:rsidR="000A1CD0" w:rsidRPr="00602A90">
        <w:rPr>
          <w:rFonts w:ascii="Times New Roman" w:hAnsi="Times New Roman" w:cs="Times New Roman"/>
          <w:sz w:val="28"/>
          <w:szCs w:val="28"/>
        </w:rPr>
        <w:t xml:space="preserve"> </w:t>
      </w:r>
      <w:r w:rsidR="005F4BBA">
        <w:rPr>
          <w:rFonts w:ascii="Times New Roman" w:hAnsi="Times New Roman" w:cs="Times New Roman"/>
          <w:sz w:val="28"/>
          <w:szCs w:val="28"/>
        </w:rPr>
        <w:t xml:space="preserve"> убедил</w:t>
      </w:r>
      <w:r w:rsidR="00604DC6">
        <w:rPr>
          <w:rFonts w:ascii="Times New Roman" w:hAnsi="Times New Roman" w:cs="Times New Roman"/>
          <w:sz w:val="28"/>
          <w:szCs w:val="28"/>
        </w:rPr>
        <w:t xml:space="preserve"> ко</w:t>
      </w:r>
      <w:r w:rsidR="009E7E27">
        <w:rPr>
          <w:rFonts w:ascii="Times New Roman" w:hAnsi="Times New Roman" w:cs="Times New Roman"/>
          <w:sz w:val="28"/>
          <w:szCs w:val="28"/>
        </w:rPr>
        <w:t>мпозитора</w:t>
      </w:r>
      <w:r w:rsidR="00AE6818">
        <w:rPr>
          <w:rFonts w:ascii="Times New Roman" w:hAnsi="Times New Roman" w:cs="Times New Roman"/>
          <w:sz w:val="28"/>
          <w:szCs w:val="28"/>
        </w:rPr>
        <w:t xml:space="preserve"> взяться за написание оперы</w:t>
      </w:r>
      <w:r w:rsidR="000A1CD0" w:rsidRPr="00602A90">
        <w:rPr>
          <w:rFonts w:ascii="Times New Roman" w:hAnsi="Times New Roman" w:cs="Times New Roman"/>
          <w:sz w:val="28"/>
          <w:szCs w:val="28"/>
        </w:rPr>
        <w:t xml:space="preserve">. </w:t>
      </w:r>
    </w:p>
    <w:p w:rsidR="00A9367A" w:rsidRPr="00602A90" w:rsidRDefault="00AA6FCD"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lastRenderedPageBreak/>
        <w:t xml:space="preserve"> Петр Ильич Чайковский вложил в свою оперу массу душевных сил и личных переживаний, оперный сюжет «Пиковой дамы» Мо</w:t>
      </w:r>
      <w:r w:rsidR="00887163" w:rsidRPr="00602A90">
        <w:rPr>
          <w:rFonts w:ascii="Times New Roman" w:hAnsi="Times New Roman" w:cs="Times New Roman"/>
          <w:sz w:val="28"/>
          <w:szCs w:val="28"/>
        </w:rPr>
        <w:t>деста Чайковского</w:t>
      </w:r>
      <w:r w:rsidR="004B04EF">
        <w:rPr>
          <w:rFonts w:ascii="Times New Roman" w:hAnsi="Times New Roman" w:cs="Times New Roman"/>
          <w:sz w:val="28"/>
          <w:szCs w:val="28"/>
        </w:rPr>
        <w:t xml:space="preserve">, </w:t>
      </w:r>
      <w:r w:rsidR="00887163" w:rsidRPr="00602A90">
        <w:rPr>
          <w:rFonts w:ascii="Times New Roman" w:hAnsi="Times New Roman" w:cs="Times New Roman"/>
          <w:sz w:val="28"/>
          <w:szCs w:val="28"/>
        </w:rPr>
        <w:t xml:space="preserve"> несомненно вдохновил его. Более того, он  возник в тот период, когда Чайковский был уже опытнейшим компози</w:t>
      </w:r>
      <w:r w:rsidR="00C36FCB">
        <w:rPr>
          <w:rFonts w:ascii="Times New Roman" w:hAnsi="Times New Roman" w:cs="Times New Roman"/>
          <w:sz w:val="28"/>
          <w:szCs w:val="28"/>
        </w:rPr>
        <w:t xml:space="preserve">тором, известным во всем мире </w:t>
      </w:r>
      <w:r w:rsidR="00887163" w:rsidRPr="00602A90">
        <w:rPr>
          <w:rFonts w:ascii="Times New Roman" w:hAnsi="Times New Roman" w:cs="Times New Roman"/>
          <w:sz w:val="28"/>
          <w:szCs w:val="28"/>
        </w:rPr>
        <w:t xml:space="preserve">с </w:t>
      </w:r>
      <w:r w:rsidR="00C36FCB">
        <w:rPr>
          <w:rFonts w:ascii="Times New Roman" w:hAnsi="Times New Roman" w:cs="Times New Roman"/>
          <w:sz w:val="28"/>
          <w:szCs w:val="28"/>
        </w:rPr>
        <w:t xml:space="preserve">той </w:t>
      </w:r>
      <w:r w:rsidR="00887163" w:rsidRPr="00602A90">
        <w:rPr>
          <w:rFonts w:ascii="Times New Roman" w:hAnsi="Times New Roman" w:cs="Times New Roman"/>
          <w:sz w:val="28"/>
          <w:szCs w:val="28"/>
        </w:rPr>
        <w:t xml:space="preserve">стороны и когда он очень нуждался в том, чтобы </w:t>
      </w:r>
      <w:r w:rsidR="00CD661B" w:rsidRPr="00602A90">
        <w:rPr>
          <w:rFonts w:ascii="Times New Roman" w:hAnsi="Times New Roman" w:cs="Times New Roman"/>
          <w:sz w:val="28"/>
          <w:szCs w:val="28"/>
        </w:rPr>
        <w:t xml:space="preserve">творить с другой. На страницах дневников Чайковского мы находим этому подтверждение: </w:t>
      </w:r>
      <w:r w:rsidR="000A1CD0" w:rsidRPr="00602A90">
        <w:rPr>
          <w:rFonts w:ascii="Times New Roman" w:hAnsi="Times New Roman" w:cs="Times New Roman"/>
          <w:sz w:val="28"/>
          <w:szCs w:val="28"/>
        </w:rPr>
        <w:t>«Мне пришлось в первую половину этой зимы неестественным образом напрягать свои силы, постоянно странствуя между Питером и Москвой, проводя весь день то на репетиции, то на концерте, напрягая все свои силы и способности до крайней степени. Кончилось все это тем, что я дошел от усталости до полнейшего отупения и стал бояться чего-нибудь скверного, вроде сумасшествия или еще того хуже</w:t>
      </w:r>
      <w:r w:rsidR="0016444B" w:rsidRPr="00602A90">
        <w:rPr>
          <w:rFonts w:ascii="Times New Roman" w:hAnsi="Times New Roman" w:cs="Times New Roman"/>
          <w:sz w:val="28"/>
          <w:szCs w:val="28"/>
        </w:rPr>
        <w:t>.</w:t>
      </w:r>
      <w:r w:rsidR="000A1CD0" w:rsidRPr="00602A90">
        <w:rPr>
          <w:rFonts w:ascii="Times New Roman" w:hAnsi="Times New Roman" w:cs="Times New Roman"/>
          <w:sz w:val="28"/>
          <w:szCs w:val="28"/>
        </w:rPr>
        <w:t xml:space="preserve"> С другой стороны, я мало – помалу начал чувствовать неотложную потребность в виде отдыха своим настоящим делом, т. е. сочинением. А тут, как нарочно, И.А. Всеволожский стал просить меня заняться сочинением на сюжет «Пиковой дамы». Либретто было уже прежде того сделано ни кем иным, как мо</w:t>
      </w:r>
      <w:r w:rsidR="00C302D7">
        <w:rPr>
          <w:rFonts w:ascii="Times New Roman" w:hAnsi="Times New Roman" w:cs="Times New Roman"/>
          <w:sz w:val="28"/>
          <w:szCs w:val="28"/>
        </w:rPr>
        <w:t>им братом Модестом для некого</w:t>
      </w:r>
      <w:r w:rsidR="000A1CD0" w:rsidRPr="00602A90">
        <w:rPr>
          <w:rFonts w:ascii="Times New Roman" w:hAnsi="Times New Roman" w:cs="Times New Roman"/>
          <w:sz w:val="28"/>
          <w:szCs w:val="28"/>
        </w:rPr>
        <w:t xml:space="preserve"> </w:t>
      </w:r>
      <w:proofErr w:type="spellStart"/>
      <w:r w:rsidR="000A1CD0" w:rsidRPr="00602A90">
        <w:rPr>
          <w:rFonts w:ascii="Times New Roman" w:hAnsi="Times New Roman" w:cs="Times New Roman"/>
          <w:sz w:val="28"/>
          <w:szCs w:val="28"/>
        </w:rPr>
        <w:t>Кленовского</w:t>
      </w:r>
      <w:proofErr w:type="spellEnd"/>
      <w:r w:rsidR="000A1CD0" w:rsidRPr="00602A90">
        <w:rPr>
          <w:rFonts w:ascii="Times New Roman" w:hAnsi="Times New Roman" w:cs="Times New Roman"/>
          <w:sz w:val="28"/>
          <w:szCs w:val="28"/>
        </w:rPr>
        <w:t xml:space="preserve"> (который однако ж, ничего не написал). Я его прочел, оно мне понравилось, и вот в один прекрасны</w:t>
      </w:r>
      <w:r w:rsidR="00C302D7">
        <w:rPr>
          <w:rFonts w:ascii="Times New Roman" w:hAnsi="Times New Roman" w:cs="Times New Roman"/>
          <w:sz w:val="28"/>
          <w:szCs w:val="28"/>
        </w:rPr>
        <w:t>й</w:t>
      </w:r>
      <w:r w:rsidR="000A1CD0" w:rsidRPr="00602A90">
        <w:rPr>
          <w:rFonts w:ascii="Times New Roman" w:hAnsi="Times New Roman" w:cs="Times New Roman"/>
          <w:sz w:val="28"/>
          <w:szCs w:val="28"/>
        </w:rPr>
        <w:t xml:space="preserve"> день я решил бросить все, т.е. и Петербург, и Москву, и многие города в Германии, Бельгии, Франции, куда имел приглашение на концерты, и уехать куда-нибудь за гран</w:t>
      </w:r>
      <w:r w:rsidR="00A9367A" w:rsidRPr="00602A90">
        <w:rPr>
          <w:rFonts w:ascii="Times New Roman" w:hAnsi="Times New Roman" w:cs="Times New Roman"/>
          <w:sz w:val="28"/>
          <w:szCs w:val="28"/>
        </w:rPr>
        <w:t>ицу, дабы без помех работать…»</w:t>
      </w:r>
      <w:r w:rsidR="009A4C77" w:rsidRPr="00602A90">
        <w:rPr>
          <w:rStyle w:val="a5"/>
          <w:rFonts w:ascii="Times New Roman" w:hAnsi="Times New Roman" w:cs="Times New Roman"/>
          <w:sz w:val="28"/>
          <w:szCs w:val="28"/>
        </w:rPr>
        <w:footnoteReference w:id="107"/>
      </w:r>
      <w:r w:rsidR="00A9367A" w:rsidRPr="00602A90">
        <w:rPr>
          <w:rFonts w:ascii="Times New Roman" w:hAnsi="Times New Roman" w:cs="Times New Roman"/>
          <w:sz w:val="28"/>
          <w:szCs w:val="28"/>
        </w:rPr>
        <w:t>.</w:t>
      </w:r>
    </w:p>
    <w:p w:rsidR="00123461" w:rsidRPr="00602A90" w:rsidRDefault="000A1CD0" w:rsidP="00CA0D7B">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Благодаря брату, Петр Ильич изменил свое мнение и, уехал работать над будущей оперой во Флоренцию. Модест Ильич Чайковский создал либретто, которое блестяще адаптировало сюжет для музыкальной драмы. Характеры главных героев были психологически обогащены, появился новый персонаж – князь Елецкий, по совету Петра Ильича либреттист отказался от примирения в финале Лизы с князем и в</w:t>
      </w:r>
      <w:r w:rsidR="00FE5F14">
        <w:rPr>
          <w:rFonts w:ascii="Times New Roman" w:hAnsi="Times New Roman" w:cs="Times New Roman"/>
          <w:sz w:val="28"/>
          <w:szCs w:val="28"/>
        </w:rPr>
        <w:t>писал ее трагическую смерть. Не</w:t>
      </w:r>
      <w:r w:rsidRPr="00602A90">
        <w:rPr>
          <w:rFonts w:ascii="Times New Roman" w:hAnsi="Times New Roman" w:cs="Times New Roman"/>
          <w:sz w:val="28"/>
          <w:szCs w:val="28"/>
        </w:rPr>
        <w:t>смотря на все нововведения</w:t>
      </w:r>
      <w:r w:rsidR="00FE5F14">
        <w:rPr>
          <w:rFonts w:ascii="Times New Roman" w:hAnsi="Times New Roman" w:cs="Times New Roman"/>
          <w:sz w:val="28"/>
          <w:szCs w:val="28"/>
        </w:rPr>
        <w:t>,</w:t>
      </w:r>
      <w:r w:rsidRPr="00602A90">
        <w:rPr>
          <w:rFonts w:ascii="Times New Roman" w:hAnsi="Times New Roman" w:cs="Times New Roman"/>
          <w:sz w:val="28"/>
          <w:szCs w:val="28"/>
        </w:rPr>
        <w:t xml:space="preserve"> либреттисту удалось не </w:t>
      </w:r>
      <w:r w:rsidR="00560A17">
        <w:rPr>
          <w:rFonts w:ascii="Times New Roman" w:hAnsi="Times New Roman" w:cs="Times New Roman"/>
          <w:sz w:val="28"/>
          <w:szCs w:val="28"/>
        </w:rPr>
        <w:t>разрушить основы сюжета Пушкина. Кроме того</w:t>
      </w:r>
      <w:r w:rsidRPr="00602A90">
        <w:rPr>
          <w:rFonts w:ascii="Times New Roman" w:hAnsi="Times New Roman" w:cs="Times New Roman"/>
          <w:sz w:val="28"/>
          <w:szCs w:val="28"/>
        </w:rPr>
        <w:t xml:space="preserve"> в оп</w:t>
      </w:r>
      <w:r w:rsidR="00560A17">
        <w:rPr>
          <w:rFonts w:ascii="Times New Roman" w:hAnsi="Times New Roman" w:cs="Times New Roman"/>
          <w:sz w:val="28"/>
          <w:szCs w:val="28"/>
        </w:rPr>
        <w:t>ере обозначены</w:t>
      </w:r>
      <w:r w:rsidRPr="00602A90">
        <w:rPr>
          <w:rFonts w:ascii="Times New Roman" w:hAnsi="Times New Roman" w:cs="Times New Roman"/>
          <w:sz w:val="28"/>
          <w:szCs w:val="28"/>
        </w:rPr>
        <w:t xml:space="preserve"> те проблемы, </w:t>
      </w:r>
      <w:r w:rsidRPr="00602A90">
        <w:rPr>
          <w:rFonts w:ascii="Times New Roman" w:hAnsi="Times New Roman" w:cs="Times New Roman"/>
          <w:sz w:val="28"/>
          <w:szCs w:val="28"/>
        </w:rPr>
        <w:lastRenderedPageBreak/>
        <w:t xml:space="preserve">которые были актуальны для общества первой трети девятнадцатого века и продолжали быть интересны зрителю конца того же столетия. </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В двадцатом столетии Всеволод </w:t>
      </w:r>
      <w:proofErr w:type="spellStart"/>
      <w:r w:rsidRPr="00602A90">
        <w:rPr>
          <w:rFonts w:ascii="Times New Roman" w:hAnsi="Times New Roman" w:cs="Times New Roman"/>
          <w:sz w:val="28"/>
          <w:szCs w:val="28"/>
        </w:rPr>
        <w:t>Эмильевич</w:t>
      </w:r>
      <w:proofErr w:type="spellEnd"/>
      <w:r w:rsidRPr="00602A90">
        <w:rPr>
          <w:rFonts w:ascii="Times New Roman" w:hAnsi="Times New Roman" w:cs="Times New Roman"/>
          <w:sz w:val="28"/>
          <w:szCs w:val="28"/>
        </w:rPr>
        <w:t xml:space="preserve"> Мейерхольд будет</w:t>
      </w:r>
      <w:r w:rsidR="00123461" w:rsidRPr="00602A90">
        <w:rPr>
          <w:rFonts w:ascii="Times New Roman" w:hAnsi="Times New Roman" w:cs="Times New Roman"/>
          <w:sz w:val="28"/>
          <w:szCs w:val="28"/>
        </w:rPr>
        <w:t xml:space="preserve"> яростно</w:t>
      </w:r>
      <w:r w:rsidRPr="00602A90">
        <w:rPr>
          <w:rFonts w:ascii="Times New Roman" w:hAnsi="Times New Roman" w:cs="Times New Roman"/>
          <w:sz w:val="28"/>
          <w:szCs w:val="28"/>
        </w:rPr>
        <w:t xml:space="preserve"> обвинять дирекцию Императорских театров  в том, что та навязала гени</w:t>
      </w:r>
      <w:r w:rsidR="009C51D8">
        <w:rPr>
          <w:rFonts w:ascii="Times New Roman" w:hAnsi="Times New Roman" w:cs="Times New Roman"/>
          <w:sz w:val="28"/>
          <w:szCs w:val="28"/>
        </w:rPr>
        <w:t>альному композитору свою точку зрения</w:t>
      </w:r>
      <w:r w:rsidRPr="00602A90">
        <w:rPr>
          <w:rFonts w:ascii="Times New Roman" w:hAnsi="Times New Roman" w:cs="Times New Roman"/>
          <w:sz w:val="28"/>
          <w:szCs w:val="28"/>
        </w:rPr>
        <w:t>, разрушив полностью силу сюжета Пушкина</w:t>
      </w:r>
      <w:r w:rsidR="009A4C77" w:rsidRPr="00602A90">
        <w:rPr>
          <w:rStyle w:val="a5"/>
          <w:rFonts w:ascii="Times New Roman" w:hAnsi="Times New Roman" w:cs="Times New Roman"/>
          <w:sz w:val="28"/>
          <w:szCs w:val="28"/>
        </w:rPr>
        <w:footnoteReference w:id="108"/>
      </w:r>
      <w:r w:rsidRPr="00602A90">
        <w:rPr>
          <w:rFonts w:ascii="Times New Roman" w:hAnsi="Times New Roman" w:cs="Times New Roman"/>
          <w:sz w:val="28"/>
          <w:szCs w:val="28"/>
        </w:rPr>
        <w:t xml:space="preserve"> . Это заявление действительно не лишено истины,</w:t>
      </w:r>
      <w:r w:rsidR="00830C00" w:rsidRPr="00602A90">
        <w:rPr>
          <w:rFonts w:ascii="Times New Roman" w:hAnsi="Times New Roman" w:cs="Times New Roman"/>
          <w:sz w:val="28"/>
          <w:szCs w:val="28"/>
        </w:rPr>
        <w:t xml:space="preserve"> поскольку</w:t>
      </w:r>
      <w:r w:rsidRPr="00602A90">
        <w:rPr>
          <w:rFonts w:ascii="Times New Roman" w:hAnsi="Times New Roman" w:cs="Times New Roman"/>
          <w:sz w:val="28"/>
          <w:szCs w:val="28"/>
        </w:rPr>
        <w:t xml:space="preserve"> именно дирекция в лице Всеволожского настояла на многих решениях и нововведениях, которые были приняты</w:t>
      </w:r>
      <w:r w:rsidR="00E00FC7">
        <w:rPr>
          <w:rFonts w:ascii="Times New Roman" w:hAnsi="Times New Roman" w:cs="Times New Roman"/>
          <w:sz w:val="28"/>
          <w:szCs w:val="28"/>
        </w:rPr>
        <w:t xml:space="preserve"> братьями  </w:t>
      </w:r>
      <w:r w:rsidRPr="00602A90">
        <w:rPr>
          <w:rFonts w:ascii="Times New Roman" w:hAnsi="Times New Roman" w:cs="Times New Roman"/>
          <w:sz w:val="28"/>
          <w:szCs w:val="28"/>
        </w:rPr>
        <w:t>Чайковским</w:t>
      </w:r>
      <w:r w:rsidR="00E00FC7">
        <w:rPr>
          <w:rFonts w:ascii="Times New Roman" w:hAnsi="Times New Roman" w:cs="Times New Roman"/>
          <w:sz w:val="28"/>
          <w:szCs w:val="28"/>
        </w:rPr>
        <w:t>и</w:t>
      </w:r>
      <w:r w:rsidRPr="00602A90">
        <w:rPr>
          <w:rFonts w:ascii="Times New Roman" w:hAnsi="Times New Roman" w:cs="Times New Roman"/>
          <w:sz w:val="28"/>
          <w:szCs w:val="28"/>
        </w:rPr>
        <w:t>.</w:t>
      </w:r>
      <w:r w:rsidR="00830C00" w:rsidRPr="00602A90">
        <w:rPr>
          <w:rFonts w:ascii="Times New Roman" w:hAnsi="Times New Roman" w:cs="Times New Roman"/>
          <w:sz w:val="28"/>
          <w:szCs w:val="28"/>
        </w:rPr>
        <w:t xml:space="preserve"> Именно Всеволожский был первым, кому пришла </w:t>
      </w:r>
      <w:r w:rsidR="00B62C89" w:rsidRPr="00602A90">
        <w:rPr>
          <w:rFonts w:ascii="Times New Roman" w:hAnsi="Times New Roman" w:cs="Times New Roman"/>
          <w:sz w:val="28"/>
          <w:szCs w:val="28"/>
        </w:rPr>
        <w:t>идея воплотить в жизнь данный проект</w:t>
      </w:r>
      <w:r w:rsidR="003F7232" w:rsidRPr="00602A90">
        <w:rPr>
          <w:rFonts w:ascii="Times New Roman" w:hAnsi="Times New Roman" w:cs="Times New Roman"/>
          <w:sz w:val="28"/>
          <w:szCs w:val="28"/>
        </w:rPr>
        <w:t>,</w:t>
      </w:r>
      <w:r w:rsidR="00B62C89" w:rsidRPr="00602A90">
        <w:rPr>
          <w:rFonts w:ascii="Times New Roman" w:hAnsi="Times New Roman" w:cs="Times New Roman"/>
          <w:sz w:val="28"/>
          <w:szCs w:val="28"/>
        </w:rPr>
        <w:t xml:space="preserve"> и именно он был тем человеком, который оказал колоссальное влияние на </w:t>
      </w:r>
      <w:r w:rsidR="00E00FC7">
        <w:rPr>
          <w:rFonts w:ascii="Times New Roman" w:hAnsi="Times New Roman" w:cs="Times New Roman"/>
          <w:sz w:val="28"/>
          <w:szCs w:val="28"/>
        </w:rPr>
        <w:t>сценографию, либретто и атмосферу первой постановки.</w:t>
      </w:r>
    </w:p>
    <w:p w:rsidR="003F7232" w:rsidRPr="00C1124B" w:rsidRDefault="003F7232" w:rsidP="005C1AFD">
      <w:pPr>
        <w:spacing w:after="0" w:line="360" w:lineRule="auto"/>
        <w:ind w:firstLine="709"/>
        <w:jc w:val="both"/>
        <w:rPr>
          <w:rFonts w:ascii="Times New Roman" w:hAnsi="Times New Roman" w:cs="Times New Roman"/>
          <w:sz w:val="28"/>
          <w:szCs w:val="28"/>
        </w:rPr>
      </w:pPr>
      <w:r w:rsidRPr="00C1124B">
        <w:rPr>
          <w:rFonts w:ascii="Times New Roman" w:hAnsi="Times New Roman" w:cs="Times New Roman"/>
          <w:sz w:val="28"/>
          <w:szCs w:val="28"/>
        </w:rPr>
        <w:t xml:space="preserve"> Опера была заказом Всеволожского</w:t>
      </w:r>
      <w:r w:rsidR="00FE5F14" w:rsidRPr="00C1124B">
        <w:rPr>
          <w:rFonts w:ascii="Times New Roman" w:hAnsi="Times New Roman" w:cs="Times New Roman"/>
          <w:sz w:val="28"/>
          <w:szCs w:val="28"/>
        </w:rPr>
        <w:t>. Е</w:t>
      </w:r>
      <w:r w:rsidRPr="00C1124B">
        <w:rPr>
          <w:rFonts w:ascii="Times New Roman" w:hAnsi="Times New Roman" w:cs="Times New Roman"/>
          <w:sz w:val="28"/>
          <w:szCs w:val="28"/>
        </w:rPr>
        <w:t>го вкус во многом повлиял на то, каким увидела петербургская публика этот спектак</w:t>
      </w:r>
      <w:r w:rsidR="008D6A07" w:rsidRPr="00C1124B">
        <w:rPr>
          <w:rFonts w:ascii="Times New Roman" w:hAnsi="Times New Roman" w:cs="Times New Roman"/>
          <w:sz w:val="28"/>
          <w:szCs w:val="28"/>
        </w:rPr>
        <w:t xml:space="preserve">ль в 1890 году. </w:t>
      </w:r>
      <w:r w:rsidRPr="00C1124B">
        <w:rPr>
          <w:rFonts w:ascii="Times New Roman" w:hAnsi="Times New Roman" w:cs="Times New Roman"/>
          <w:sz w:val="28"/>
          <w:szCs w:val="28"/>
        </w:rPr>
        <w:t>Иван Александрович Всеволожский оказал огромное влияние на русскую театральную культуру.  Его деятельность на посту Директора Императорских театров в 1881 – 1899 годах можно назвать целой эпохой в истории русской музыки</w:t>
      </w:r>
      <w:r w:rsidR="009A4C77" w:rsidRPr="00C1124B">
        <w:rPr>
          <w:rStyle w:val="a5"/>
          <w:rFonts w:ascii="Times New Roman" w:hAnsi="Times New Roman" w:cs="Times New Roman"/>
          <w:sz w:val="28"/>
          <w:szCs w:val="28"/>
        </w:rPr>
        <w:footnoteReference w:id="109"/>
      </w:r>
      <w:r w:rsidRPr="00C1124B">
        <w:rPr>
          <w:rFonts w:ascii="Times New Roman" w:hAnsi="Times New Roman" w:cs="Times New Roman"/>
          <w:sz w:val="28"/>
          <w:szCs w:val="28"/>
        </w:rPr>
        <w:t xml:space="preserve">. Он был не только </w:t>
      </w:r>
      <w:r w:rsidR="000954DA" w:rsidRPr="00C1124B">
        <w:rPr>
          <w:rFonts w:ascii="Times New Roman" w:hAnsi="Times New Roman" w:cs="Times New Roman"/>
          <w:sz w:val="28"/>
          <w:szCs w:val="28"/>
        </w:rPr>
        <w:t>чиновником, но,</w:t>
      </w:r>
      <w:r w:rsidR="00C63B64" w:rsidRPr="00C1124B">
        <w:rPr>
          <w:rFonts w:ascii="Times New Roman" w:hAnsi="Times New Roman" w:cs="Times New Roman"/>
          <w:sz w:val="28"/>
          <w:szCs w:val="28"/>
        </w:rPr>
        <w:t xml:space="preserve"> что не</w:t>
      </w:r>
      <w:r w:rsidRPr="00C1124B">
        <w:rPr>
          <w:rFonts w:ascii="Times New Roman" w:hAnsi="Times New Roman" w:cs="Times New Roman"/>
          <w:sz w:val="28"/>
          <w:szCs w:val="28"/>
        </w:rPr>
        <w:t>мало важно</w:t>
      </w:r>
      <w:r w:rsidR="000954DA" w:rsidRPr="00C1124B">
        <w:rPr>
          <w:rFonts w:ascii="Times New Roman" w:hAnsi="Times New Roman" w:cs="Times New Roman"/>
          <w:sz w:val="28"/>
          <w:szCs w:val="28"/>
        </w:rPr>
        <w:t>,</w:t>
      </w:r>
      <w:r w:rsidRPr="00C1124B">
        <w:rPr>
          <w:rFonts w:ascii="Times New Roman" w:hAnsi="Times New Roman" w:cs="Times New Roman"/>
          <w:sz w:val="28"/>
          <w:szCs w:val="28"/>
        </w:rPr>
        <w:t xml:space="preserve"> – творческим человеком, который знал и любил искусство, был увлечен своей деятельностью. Особое предпочтение он отдавал жанру балета, но при этом стремился не упускать возможности совершенствовать оперные постановки. Его имя тесно связано с целым рядом имен русских композиторов последней трети девятнадцатого века, однако, нас в нашей работе более всего интере</w:t>
      </w:r>
      <w:r w:rsidR="00C63B64" w:rsidRPr="00C1124B">
        <w:rPr>
          <w:rFonts w:ascii="Times New Roman" w:hAnsi="Times New Roman" w:cs="Times New Roman"/>
          <w:sz w:val="28"/>
          <w:szCs w:val="28"/>
        </w:rPr>
        <w:t xml:space="preserve">сует его связь с Петром </w:t>
      </w:r>
      <w:r w:rsidRPr="00C1124B">
        <w:rPr>
          <w:rFonts w:ascii="Times New Roman" w:hAnsi="Times New Roman" w:cs="Times New Roman"/>
          <w:sz w:val="28"/>
          <w:szCs w:val="28"/>
        </w:rPr>
        <w:t>Чайковским и его непосредственное влияние на художественное решение спектак</w:t>
      </w:r>
      <w:r w:rsidR="000954DA" w:rsidRPr="00C1124B">
        <w:rPr>
          <w:rFonts w:ascii="Times New Roman" w:hAnsi="Times New Roman" w:cs="Times New Roman"/>
          <w:sz w:val="28"/>
          <w:szCs w:val="28"/>
        </w:rPr>
        <w:t>ля «Пиковая дама»</w:t>
      </w:r>
      <w:r w:rsidR="002F15CC" w:rsidRPr="00C1124B">
        <w:rPr>
          <w:rFonts w:ascii="Times New Roman" w:hAnsi="Times New Roman" w:cs="Times New Roman"/>
          <w:sz w:val="28"/>
          <w:szCs w:val="28"/>
        </w:rPr>
        <w:t xml:space="preserve">. Необходимо обратиться </w:t>
      </w:r>
      <w:r w:rsidRPr="00C1124B">
        <w:rPr>
          <w:rFonts w:ascii="Times New Roman" w:hAnsi="Times New Roman" w:cs="Times New Roman"/>
          <w:sz w:val="28"/>
          <w:szCs w:val="28"/>
        </w:rPr>
        <w:t xml:space="preserve">к некоторым известным фактам творческого взаимодействия этих двух людей, и деятельности Всеволожского на посту Директора </w:t>
      </w:r>
      <w:r w:rsidRPr="00C1124B">
        <w:rPr>
          <w:rFonts w:ascii="Times New Roman" w:hAnsi="Times New Roman" w:cs="Times New Roman"/>
          <w:sz w:val="28"/>
          <w:szCs w:val="28"/>
        </w:rPr>
        <w:lastRenderedPageBreak/>
        <w:t xml:space="preserve">Императорских </w:t>
      </w:r>
      <w:r w:rsidR="00EB7128" w:rsidRPr="00C1124B">
        <w:rPr>
          <w:rFonts w:ascii="Times New Roman" w:hAnsi="Times New Roman" w:cs="Times New Roman"/>
          <w:sz w:val="28"/>
          <w:szCs w:val="28"/>
        </w:rPr>
        <w:t>театров для того, поскольку это необходимо для понимания развития оперного искусства и сценической истории «Пиковой дамы».</w:t>
      </w:r>
    </w:p>
    <w:p w:rsidR="009A4C77" w:rsidRPr="00C1124B" w:rsidRDefault="003F7232" w:rsidP="005C1AFD">
      <w:pPr>
        <w:spacing w:after="0" w:line="360" w:lineRule="auto"/>
        <w:ind w:firstLine="709"/>
        <w:jc w:val="both"/>
        <w:rPr>
          <w:rFonts w:ascii="Times New Roman" w:hAnsi="Times New Roman" w:cs="Times New Roman"/>
          <w:sz w:val="28"/>
          <w:szCs w:val="28"/>
        </w:rPr>
      </w:pPr>
      <w:r w:rsidRPr="00C1124B">
        <w:rPr>
          <w:rFonts w:ascii="Times New Roman" w:hAnsi="Times New Roman" w:cs="Times New Roman"/>
          <w:sz w:val="28"/>
          <w:szCs w:val="28"/>
        </w:rPr>
        <w:t>С 1881</w:t>
      </w:r>
      <w:r w:rsidR="001D6369" w:rsidRPr="00C1124B">
        <w:rPr>
          <w:rFonts w:ascii="Times New Roman" w:hAnsi="Times New Roman" w:cs="Times New Roman"/>
          <w:sz w:val="28"/>
          <w:szCs w:val="28"/>
        </w:rPr>
        <w:t xml:space="preserve"> </w:t>
      </w:r>
      <w:r w:rsidRPr="00C1124B">
        <w:rPr>
          <w:rFonts w:ascii="Times New Roman" w:hAnsi="Times New Roman" w:cs="Times New Roman"/>
          <w:sz w:val="28"/>
          <w:szCs w:val="28"/>
        </w:rPr>
        <w:t>Иван Александрович занимал должность Директором Императорских театров (до 1886 — петербургских и московских, в 1886—99 — петербургс</w:t>
      </w:r>
      <w:r w:rsidR="00F715BA" w:rsidRPr="00C1124B">
        <w:rPr>
          <w:rFonts w:ascii="Times New Roman" w:hAnsi="Times New Roman" w:cs="Times New Roman"/>
          <w:sz w:val="28"/>
          <w:szCs w:val="28"/>
        </w:rPr>
        <w:t>ких). Д</w:t>
      </w:r>
      <w:r w:rsidRPr="00C1124B">
        <w:rPr>
          <w:rFonts w:ascii="Times New Roman" w:hAnsi="Times New Roman" w:cs="Times New Roman"/>
          <w:sz w:val="28"/>
          <w:szCs w:val="28"/>
        </w:rPr>
        <w:t>еятельность Императо</w:t>
      </w:r>
      <w:r w:rsidR="00F715BA" w:rsidRPr="00C1124B">
        <w:rPr>
          <w:rFonts w:ascii="Times New Roman" w:hAnsi="Times New Roman" w:cs="Times New Roman"/>
          <w:sz w:val="28"/>
          <w:szCs w:val="28"/>
        </w:rPr>
        <w:t>рских театров второй половины девятнадцатого</w:t>
      </w:r>
      <w:r w:rsidRPr="00C1124B">
        <w:rPr>
          <w:rFonts w:ascii="Times New Roman" w:hAnsi="Times New Roman" w:cs="Times New Roman"/>
          <w:sz w:val="28"/>
          <w:szCs w:val="28"/>
        </w:rPr>
        <w:t xml:space="preserve"> века п</w:t>
      </w:r>
      <w:r w:rsidR="00F715BA" w:rsidRPr="00C1124B">
        <w:rPr>
          <w:rFonts w:ascii="Times New Roman" w:hAnsi="Times New Roman" w:cs="Times New Roman"/>
          <w:sz w:val="28"/>
          <w:szCs w:val="28"/>
        </w:rPr>
        <w:t>роходила под руководством двух д</w:t>
      </w:r>
      <w:r w:rsidRPr="00C1124B">
        <w:rPr>
          <w:rFonts w:ascii="Times New Roman" w:hAnsi="Times New Roman" w:cs="Times New Roman"/>
          <w:sz w:val="28"/>
          <w:szCs w:val="28"/>
        </w:rPr>
        <w:t xml:space="preserve">иректоров, придерживающихся двух противоположных взглядов  на творческие позиции и методы работы. Предшественник Всеволожского Карл Карлович </w:t>
      </w:r>
      <w:proofErr w:type="spellStart"/>
      <w:r w:rsidRPr="00C1124B">
        <w:rPr>
          <w:rFonts w:ascii="Times New Roman" w:hAnsi="Times New Roman" w:cs="Times New Roman"/>
          <w:sz w:val="28"/>
          <w:szCs w:val="28"/>
        </w:rPr>
        <w:t>Кистер</w:t>
      </w:r>
      <w:proofErr w:type="spellEnd"/>
      <w:r w:rsidRPr="00C1124B">
        <w:rPr>
          <w:rFonts w:ascii="Times New Roman" w:hAnsi="Times New Roman" w:cs="Times New Roman"/>
          <w:sz w:val="28"/>
          <w:szCs w:val="28"/>
        </w:rPr>
        <w:t xml:space="preserve"> (1820 – 1893) был чиновником, оставившим Ивану Александровичу после себя множество нерешенных вопросов. Он являлся абсолютной противоположностью своего приемника, что явно выражалось в полном отсутствии творческого участия в создании спектакля. Во</w:t>
      </w:r>
      <w:r w:rsidR="00203FA3" w:rsidRPr="00C1124B">
        <w:rPr>
          <w:rFonts w:ascii="Times New Roman" w:hAnsi="Times New Roman" w:cs="Times New Roman"/>
          <w:sz w:val="28"/>
          <w:szCs w:val="28"/>
        </w:rPr>
        <w:t xml:space="preserve"> время управления </w:t>
      </w:r>
      <w:proofErr w:type="spellStart"/>
      <w:r w:rsidR="00203FA3" w:rsidRPr="00C1124B">
        <w:rPr>
          <w:rFonts w:ascii="Times New Roman" w:hAnsi="Times New Roman" w:cs="Times New Roman"/>
          <w:sz w:val="28"/>
          <w:szCs w:val="28"/>
        </w:rPr>
        <w:t>Кистером</w:t>
      </w:r>
      <w:proofErr w:type="spellEnd"/>
      <w:r w:rsidRPr="00C1124B">
        <w:rPr>
          <w:rFonts w:ascii="Times New Roman" w:hAnsi="Times New Roman" w:cs="Times New Roman"/>
          <w:sz w:val="28"/>
          <w:szCs w:val="28"/>
        </w:rPr>
        <w:t xml:space="preserve"> к работе мало привлекались новые авторы и артисты, именно </w:t>
      </w:r>
      <w:proofErr w:type="spellStart"/>
      <w:r w:rsidRPr="00C1124B">
        <w:rPr>
          <w:rFonts w:ascii="Times New Roman" w:hAnsi="Times New Roman" w:cs="Times New Roman"/>
          <w:sz w:val="28"/>
          <w:szCs w:val="28"/>
        </w:rPr>
        <w:t>Кистер</w:t>
      </w:r>
      <w:proofErr w:type="spellEnd"/>
      <w:r w:rsidRPr="00C1124B">
        <w:rPr>
          <w:rFonts w:ascii="Times New Roman" w:hAnsi="Times New Roman" w:cs="Times New Roman"/>
          <w:sz w:val="28"/>
          <w:szCs w:val="28"/>
        </w:rPr>
        <w:t xml:space="preserve"> ввел монополию на все развлекательные мероприятия, тем самым ограничив возможности развития в России частных трупп и антреприз. Деятельность </w:t>
      </w:r>
      <w:proofErr w:type="spellStart"/>
      <w:r w:rsidRPr="00C1124B">
        <w:rPr>
          <w:rFonts w:ascii="Times New Roman" w:hAnsi="Times New Roman" w:cs="Times New Roman"/>
          <w:sz w:val="28"/>
          <w:szCs w:val="28"/>
        </w:rPr>
        <w:t>Кистера</w:t>
      </w:r>
      <w:proofErr w:type="spellEnd"/>
      <w:r w:rsidRPr="00C1124B">
        <w:rPr>
          <w:rFonts w:ascii="Times New Roman" w:hAnsi="Times New Roman" w:cs="Times New Roman"/>
          <w:sz w:val="28"/>
          <w:szCs w:val="28"/>
        </w:rPr>
        <w:t xml:space="preserve"> привела к тому, что театры потеряли магнетическую привлекательность для зрителя. Во время даже</w:t>
      </w:r>
      <w:r w:rsidR="00846D0E" w:rsidRPr="00C1124B">
        <w:rPr>
          <w:rFonts w:ascii="Times New Roman" w:hAnsi="Times New Roman" w:cs="Times New Roman"/>
          <w:sz w:val="28"/>
          <w:szCs w:val="28"/>
        </w:rPr>
        <w:t xml:space="preserve"> обожаемых</w:t>
      </w:r>
      <w:r w:rsidRPr="00C1124B">
        <w:rPr>
          <w:rFonts w:ascii="Times New Roman" w:hAnsi="Times New Roman" w:cs="Times New Roman"/>
          <w:sz w:val="28"/>
          <w:szCs w:val="28"/>
        </w:rPr>
        <w:t xml:space="preserve"> некогда публикой балетных спектаклей, залы театров пустовали</w:t>
      </w:r>
      <w:r w:rsidR="009A4C77" w:rsidRPr="00C1124B">
        <w:rPr>
          <w:rStyle w:val="a5"/>
          <w:rFonts w:ascii="Times New Roman" w:hAnsi="Times New Roman" w:cs="Times New Roman"/>
          <w:sz w:val="28"/>
          <w:szCs w:val="28"/>
        </w:rPr>
        <w:footnoteReference w:id="110"/>
      </w:r>
      <w:r w:rsidRPr="00C1124B">
        <w:rPr>
          <w:rFonts w:ascii="Times New Roman" w:hAnsi="Times New Roman" w:cs="Times New Roman"/>
          <w:sz w:val="28"/>
          <w:szCs w:val="28"/>
        </w:rPr>
        <w:t xml:space="preserve">. </w:t>
      </w:r>
    </w:p>
    <w:p w:rsidR="003F7232" w:rsidRPr="00602A90" w:rsidRDefault="003F7232" w:rsidP="005C1AFD">
      <w:pPr>
        <w:spacing w:after="0" w:line="360" w:lineRule="auto"/>
        <w:ind w:firstLine="709"/>
        <w:jc w:val="both"/>
        <w:rPr>
          <w:rFonts w:ascii="Times New Roman" w:hAnsi="Times New Roman" w:cs="Times New Roman"/>
          <w:sz w:val="28"/>
          <w:szCs w:val="28"/>
        </w:rPr>
      </w:pPr>
      <w:r w:rsidRPr="00C1124B">
        <w:rPr>
          <w:rFonts w:ascii="Times New Roman" w:hAnsi="Times New Roman" w:cs="Times New Roman"/>
          <w:sz w:val="28"/>
          <w:szCs w:val="28"/>
        </w:rPr>
        <w:t>Для того, чтобы привлечь зрителя в театр необходимы были масштабные реформы, которые проводил Всеволожск</w:t>
      </w:r>
      <w:r w:rsidR="00846D0E" w:rsidRPr="00C1124B">
        <w:rPr>
          <w:rFonts w:ascii="Times New Roman" w:hAnsi="Times New Roman" w:cs="Times New Roman"/>
          <w:sz w:val="28"/>
          <w:szCs w:val="28"/>
        </w:rPr>
        <w:t xml:space="preserve">ий с момента прихода на пост. </w:t>
      </w:r>
      <w:r w:rsidR="00203FA3" w:rsidRPr="00C1124B">
        <w:rPr>
          <w:rFonts w:ascii="Times New Roman" w:hAnsi="Times New Roman" w:cs="Times New Roman"/>
          <w:sz w:val="28"/>
          <w:szCs w:val="28"/>
        </w:rPr>
        <w:t>Значительных</w:t>
      </w:r>
      <w:r w:rsidRPr="00C1124B">
        <w:rPr>
          <w:rFonts w:ascii="Times New Roman" w:hAnsi="Times New Roman" w:cs="Times New Roman"/>
          <w:sz w:val="28"/>
          <w:szCs w:val="28"/>
        </w:rPr>
        <w:t xml:space="preserve"> преобразования требовали изменения всей структуры Императорских театров. Реформы Всеволожского способствовали развитию театрального ведомства. Деятельность Всеволожского в Министерстве Двора в должности Директора театров подразделяется на два периода. Первый с 1881  по 1886 годы, когда в его ведомстве находились все театры. И с 1886 по </w:t>
      </w:r>
      <w:r w:rsidRPr="00602A90">
        <w:rPr>
          <w:rFonts w:ascii="Times New Roman" w:hAnsi="Times New Roman" w:cs="Times New Roman"/>
          <w:sz w:val="28"/>
          <w:szCs w:val="28"/>
        </w:rPr>
        <w:t>1999 годы он находился в должности Директора Императорских Петербургских театров</w:t>
      </w:r>
      <w:r w:rsidR="009A4C77" w:rsidRPr="00602A90">
        <w:rPr>
          <w:rStyle w:val="a5"/>
          <w:rFonts w:ascii="Times New Roman" w:hAnsi="Times New Roman" w:cs="Times New Roman"/>
          <w:sz w:val="28"/>
          <w:szCs w:val="28"/>
        </w:rPr>
        <w:footnoteReference w:id="111"/>
      </w:r>
      <w:r w:rsidRPr="00602A90">
        <w:rPr>
          <w:rFonts w:ascii="Times New Roman" w:hAnsi="Times New Roman" w:cs="Times New Roman"/>
          <w:sz w:val="28"/>
          <w:szCs w:val="28"/>
        </w:rPr>
        <w:t xml:space="preserve">. Данное разделение обусловлено, наряду с формальными моментами, существенным отличием в проявлении деловых </w:t>
      </w:r>
      <w:r w:rsidRPr="00602A90">
        <w:rPr>
          <w:rFonts w:ascii="Times New Roman" w:hAnsi="Times New Roman" w:cs="Times New Roman"/>
          <w:sz w:val="28"/>
          <w:szCs w:val="28"/>
        </w:rPr>
        <w:lastRenderedPageBreak/>
        <w:t xml:space="preserve">качеств И.А. Всеволожского, его влиянию на развитие музыкального театра в хронологически обозначенные периоды. В первые пять лет работы на посту Директора сформировался метод его работы. </w:t>
      </w:r>
      <w:r w:rsidR="00BC648F">
        <w:rPr>
          <w:rFonts w:ascii="Times New Roman" w:hAnsi="Times New Roman" w:cs="Times New Roman"/>
          <w:sz w:val="28"/>
          <w:szCs w:val="28"/>
        </w:rPr>
        <w:t>В течении данного периода е</w:t>
      </w:r>
      <w:r w:rsidRPr="00602A90">
        <w:rPr>
          <w:rFonts w:ascii="Times New Roman" w:hAnsi="Times New Roman" w:cs="Times New Roman"/>
          <w:sz w:val="28"/>
          <w:szCs w:val="28"/>
        </w:rPr>
        <w:t>му необходимо было реализовывать творческие проекты, решать проблемы с техническим оснащением театральных помещений, заниматься организацией спектаклей на различных сценах, когда того требовали обстоятельства, курировать репертуар Императорских театров и многое другое. Второй период – время, когда И.А. Всеволожский занимал должность Директора Императорских Петербургских театров. Это был этап проявления его в большей ст</w:t>
      </w:r>
      <w:r w:rsidR="007C318A">
        <w:rPr>
          <w:rFonts w:ascii="Times New Roman" w:hAnsi="Times New Roman" w:cs="Times New Roman"/>
          <w:sz w:val="28"/>
          <w:szCs w:val="28"/>
        </w:rPr>
        <w:t>епени как творческой личности (</w:t>
      </w:r>
      <w:r w:rsidRPr="00602A90">
        <w:rPr>
          <w:rFonts w:ascii="Times New Roman" w:hAnsi="Times New Roman" w:cs="Times New Roman"/>
          <w:sz w:val="28"/>
          <w:szCs w:val="28"/>
        </w:rPr>
        <w:t xml:space="preserve">инициатора многих постановок в различных </w:t>
      </w:r>
      <w:r w:rsidR="0047776C" w:rsidRPr="00602A90">
        <w:rPr>
          <w:rFonts w:ascii="Times New Roman" w:hAnsi="Times New Roman" w:cs="Times New Roman"/>
          <w:sz w:val="28"/>
          <w:szCs w:val="28"/>
        </w:rPr>
        <w:t>жанрах).</w:t>
      </w:r>
    </w:p>
    <w:p w:rsidR="00C1124B" w:rsidRDefault="003F7232" w:rsidP="00C1124B">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Директор Императорских театров находился лично в подчинении у Государя и Министерства Императорского Двора</w:t>
      </w:r>
      <w:r w:rsidR="009A4C77" w:rsidRPr="00602A90">
        <w:rPr>
          <w:rStyle w:val="a5"/>
          <w:rFonts w:ascii="Times New Roman" w:hAnsi="Times New Roman" w:cs="Times New Roman"/>
          <w:sz w:val="28"/>
          <w:szCs w:val="28"/>
        </w:rPr>
        <w:footnoteReference w:id="112"/>
      </w:r>
      <w:r w:rsidRPr="00602A90">
        <w:rPr>
          <w:rFonts w:ascii="Times New Roman" w:hAnsi="Times New Roman" w:cs="Times New Roman"/>
          <w:sz w:val="28"/>
          <w:szCs w:val="28"/>
        </w:rPr>
        <w:t>. Вс</w:t>
      </w:r>
      <w:r w:rsidR="009A4C77" w:rsidRPr="00602A90">
        <w:rPr>
          <w:rFonts w:ascii="Times New Roman" w:hAnsi="Times New Roman" w:cs="Times New Roman"/>
          <w:sz w:val="28"/>
          <w:szCs w:val="28"/>
        </w:rPr>
        <w:t>е</w:t>
      </w:r>
      <w:r w:rsidRPr="00602A90">
        <w:rPr>
          <w:rFonts w:ascii="Times New Roman" w:hAnsi="Times New Roman" w:cs="Times New Roman"/>
          <w:sz w:val="28"/>
          <w:szCs w:val="28"/>
        </w:rPr>
        <w:t>воложский всегда был ограничен целым рядом условностей и должен был следовать вкусам  и пожеланиям вышестоящих лиц, однако,</w:t>
      </w:r>
      <w:r w:rsidR="007C318A">
        <w:rPr>
          <w:rFonts w:ascii="Times New Roman" w:hAnsi="Times New Roman" w:cs="Times New Roman"/>
          <w:sz w:val="28"/>
          <w:szCs w:val="28"/>
        </w:rPr>
        <w:t xml:space="preserve"> он, будучи человеком, обладающим неуемной творческой натурой,</w:t>
      </w:r>
      <w:r w:rsidRPr="00602A90">
        <w:rPr>
          <w:rFonts w:ascii="Times New Roman" w:hAnsi="Times New Roman" w:cs="Times New Roman"/>
          <w:sz w:val="28"/>
          <w:szCs w:val="28"/>
        </w:rPr>
        <w:t xml:space="preserve"> находил возможность реализовать на сцене Императорских театров постановки, инициатором которых являлся. В разное время ра</w:t>
      </w:r>
      <w:r w:rsidR="00F52F3E" w:rsidRPr="00602A90">
        <w:rPr>
          <w:rFonts w:ascii="Times New Roman" w:hAnsi="Times New Roman" w:cs="Times New Roman"/>
          <w:sz w:val="28"/>
          <w:szCs w:val="28"/>
        </w:rPr>
        <w:t>б</w:t>
      </w:r>
      <w:r w:rsidRPr="00602A90">
        <w:rPr>
          <w:rFonts w:ascii="Times New Roman" w:hAnsi="Times New Roman" w:cs="Times New Roman"/>
          <w:sz w:val="28"/>
          <w:szCs w:val="28"/>
        </w:rPr>
        <w:t>оты в должности Директора</w:t>
      </w:r>
      <w:r w:rsidR="00F52F3E" w:rsidRPr="00602A90">
        <w:rPr>
          <w:rFonts w:ascii="Times New Roman" w:hAnsi="Times New Roman" w:cs="Times New Roman"/>
          <w:sz w:val="28"/>
          <w:szCs w:val="28"/>
        </w:rPr>
        <w:t xml:space="preserve"> театров В</w:t>
      </w:r>
      <w:r w:rsidRPr="00602A90">
        <w:rPr>
          <w:rFonts w:ascii="Times New Roman" w:hAnsi="Times New Roman" w:cs="Times New Roman"/>
          <w:sz w:val="28"/>
          <w:szCs w:val="28"/>
        </w:rPr>
        <w:t>севоложский</w:t>
      </w:r>
      <w:r w:rsidR="00932755">
        <w:rPr>
          <w:rFonts w:ascii="Times New Roman" w:hAnsi="Times New Roman" w:cs="Times New Roman"/>
          <w:sz w:val="28"/>
          <w:szCs w:val="28"/>
        </w:rPr>
        <w:t xml:space="preserve"> </w:t>
      </w:r>
      <w:r w:rsidRPr="00602A90">
        <w:rPr>
          <w:rFonts w:ascii="Times New Roman" w:hAnsi="Times New Roman" w:cs="Times New Roman"/>
          <w:sz w:val="28"/>
          <w:szCs w:val="28"/>
        </w:rPr>
        <w:t>проявлял себя как опытный чиновник и дипломат, решая сложные вопросы о разр</w:t>
      </w:r>
      <w:r w:rsidR="00F52F3E" w:rsidRPr="00602A90">
        <w:rPr>
          <w:rFonts w:ascii="Times New Roman" w:hAnsi="Times New Roman" w:cs="Times New Roman"/>
          <w:sz w:val="28"/>
          <w:szCs w:val="28"/>
        </w:rPr>
        <w:t>е</w:t>
      </w:r>
      <w:r w:rsidRPr="00602A90">
        <w:rPr>
          <w:rFonts w:ascii="Times New Roman" w:hAnsi="Times New Roman" w:cs="Times New Roman"/>
          <w:sz w:val="28"/>
          <w:szCs w:val="28"/>
        </w:rPr>
        <w:t>шении к постановке того или иного спектакля, а так же как художник, сценарист, инициатор опер и балетов Импе</w:t>
      </w:r>
      <w:r w:rsidR="00C1124B">
        <w:rPr>
          <w:rFonts w:ascii="Times New Roman" w:hAnsi="Times New Roman" w:cs="Times New Roman"/>
          <w:sz w:val="28"/>
          <w:szCs w:val="28"/>
        </w:rPr>
        <w:t xml:space="preserve">раторского Мариинского театра. </w:t>
      </w:r>
    </w:p>
    <w:p w:rsidR="00497217" w:rsidRDefault="00497217" w:rsidP="00C1124B">
      <w:pPr>
        <w:spacing w:after="0" w:line="360" w:lineRule="auto"/>
        <w:ind w:firstLine="709"/>
        <w:jc w:val="both"/>
        <w:rPr>
          <w:rFonts w:ascii="Times New Roman" w:hAnsi="Times New Roman" w:cs="Times New Roman"/>
          <w:sz w:val="28"/>
          <w:szCs w:val="28"/>
        </w:rPr>
      </w:pPr>
      <w:r w:rsidRPr="00497217">
        <w:rPr>
          <w:rFonts w:ascii="Times New Roman" w:hAnsi="Times New Roman" w:cs="Times New Roman"/>
          <w:sz w:val="28"/>
          <w:szCs w:val="28"/>
        </w:rPr>
        <w:t xml:space="preserve">Драматург и журналист П.Д. Боборыкин, который был лично знаком с Всеволожским и состоял с ним в переписке, говорил о нем: «...годы, проведенные в Париже, наложили на весь его духовный облик, вкусы, тон, жаргон, неизгладимую печать. В нем те,  кто с ним живал в Париже, находили настоящего русского парижанина, но не утратившего своих бытовых и даже сословных черт. Начиная с его внешности, его монокля в глазу, манеры говорить, ходить, рассказывать – все сказывалось эпохой его </w:t>
      </w:r>
      <w:r w:rsidRPr="00497217">
        <w:rPr>
          <w:rFonts w:ascii="Times New Roman" w:hAnsi="Times New Roman" w:cs="Times New Roman"/>
          <w:sz w:val="28"/>
          <w:szCs w:val="28"/>
        </w:rPr>
        <w:lastRenderedPageBreak/>
        <w:t>молодости, то есть последним десятилетием второй французской империи. Там, в Париже он так и полюбил мир театра, комедии, оперы и балета…» .</w:t>
      </w:r>
    </w:p>
    <w:p w:rsidR="00605F95" w:rsidRPr="00605F95" w:rsidRDefault="00605F95" w:rsidP="005C1AFD">
      <w:pPr>
        <w:spacing w:after="0" w:line="360" w:lineRule="auto"/>
        <w:ind w:firstLine="709"/>
        <w:jc w:val="both"/>
        <w:rPr>
          <w:rFonts w:ascii="Times New Roman" w:hAnsi="Times New Roman" w:cs="Times New Roman"/>
          <w:sz w:val="28"/>
          <w:szCs w:val="28"/>
        </w:rPr>
      </w:pPr>
      <w:r w:rsidRPr="00605F95">
        <w:rPr>
          <w:rFonts w:ascii="Times New Roman" w:hAnsi="Times New Roman" w:cs="Times New Roman"/>
          <w:sz w:val="28"/>
          <w:szCs w:val="28"/>
        </w:rPr>
        <w:t>Известно, что до своего вступления на должность директора, Всеволожский провел много времени на дипломатической службе, во время которой он совершил множество различных поездок  по странам Европы и Азии. Этот факт позволяет нам сделать</w:t>
      </w:r>
      <w:r w:rsidR="00932755">
        <w:rPr>
          <w:rFonts w:ascii="Times New Roman" w:hAnsi="Times New Roman" w:cs="Times New Roman"/>
          <w:sz w:val="28"/>
          <w:szCs w:val="28"/>
        </w:rPr>
        <w:t xml:space="preserve"> вывод, что этот человек был не</w:t>
      </w:r>
      <w:r w:rsidR="001075DB">
        <w:rPr>
          <w:rFonts w:ascii="Times New Roman" w:hAnsi="Times New Roman" w:cs="Times New Roman"/>
          <w:sz w:val="28"/>
          <w:szCs w:val="28"/>
        </w:rPr>
        <w:t xml:space="preserve"> </w:t>
      </w:r>
      <w:r w:rsidRPr="00605F95">
        <w:rPr>
          <w:rFonts w:ascii="Times New Roman" w:hAnsi="Times New Roman" w:cs="Times New Roman"/>
          <w:sz w:val="28"/>
          <w:szCs w:val="28"/>
        </w:rPr>
        <w:t xml:space="preserve">только блестяще образован, но еще и обладал богатейшим кругозором. </w:t>
      </w:r>
    </w:p>
    <w:p w:rsidR="00605F95" w:rsidRPr="00497217" w:rsidRDefault="00605F95" w:rsidP="005C1AFD">
      <w:pPr>
        <w:spacing w:after="0" w:line="360" w:lineRule="auto"/>
        <w:ind w:firstLine="709"/>
        <w:jc w:val="both"/>
        <w:rPr>
          <w:rFonts w:ascii="Times New Roman" w:hAnsi="Times New Roman" w:cs="Times New Roman"/>
          <w:sz w:val="28"/>
          <w:szCs w:val="28"/>
        </w:rPr>
      </w:pPr>
      <w:r w:rsidRPr="00605F95">
        <w:rPr>
          <w:rFonts w:ascii="Times New Roman" w:hAnsi="Times New Roman" w:cs="Times New Roman"/>
          <w:sz w:val="28"/>
          <w:szCs w:val="28"/>
        </w:rPr>
        <w:t xml:space="preserve">  Все это позволяло ему составить собственное представление о пути  развития музыкального и балетного театров в Российской Империи.</w:t>
      </w:r>
    </w:p>
    <w:p w:rsidR="00497217" w:rsidRPr="00497217" w:rsidRDefault="00497217" w:rsidP="005C1AFD">
      <w:pPr>
        <w:spacing w:after="0" w:line="360" w:lineRule="auto"/>
        <w:ind w:firstLine="709"/>
        <w:jc w:val="both"/>
        <w:rPr>
          <w:rFonts w:ascii="Times New Roman" w:hAnsi="Times New Roman" w:cs="Times New Roman"/>
          <w:sz w:val="28"/>
          <w:szCs w:val="28"/>
        </w:rPr>
      </w:pPr>
      <w:r w:rsidRPr="00497217">
        <w:rPr>
          <w:rFonts w:ascii="Times New Roman" w:hAnsi="Times New Roman" w:cs="Times New Roman"/>
          <w:sz w:val="28"/>
          <w:szCs w:val="28"/>
        </w:rPr>
        <w:t xml:space="preserve"> Современники находили в этом человеке стремл</w:t>
      </w:r>
      <w:r w:rsidR="001456BD">
        <w:rPr>
          <w:rFonts w:ascii="Times New Roman" w:hAnsi="Times New Roman" w:cs="Times New Roman"/>
          <w:sz w:val="28"/>
          <w:szCs w:val="28"/>
        </w:rPr>
        <w:t>ение подражать эпохе Людовика Короля-Солнце</w:t>
      </w:r>
      <w:r w:rsidRPr="00497217">
        <w:rPr>
          <w:rFonts w:ascii="Times New Roman" w:hAnsi="Times New Roman" w:cs="Times New Roman"/>
          <w:sz w:val="28"/>
          <w:szCs w:val="28"/>
        </w:rPr>
        <w:t>, что спровоцировало появление нескольких говорящих прозвищ: «Маркиз», «Полоний», «Юпитер» и другие. Кабинет,  в котором он работал часто называли «Олимпом» .</w:t>
      </w:r>
    </w:p>
    <w:p w:rsidR="00497217" w:rsidRDefault="00497217" w:rsidP="005C1AFD">
      <w:pPr>
        <w:spacing w:after="0" w:line="360" w:lineRule="auto"/>
        <w:ind w:firstLine="709"/>
        <w:jc w:val="both"/>
        <w:rPr>
          <w:rFonts w:ascii="Times New Roman" w:hAnsi="Times New Roman" w:cs="Times New Roman"/>
          <w:sz w:val="28"/>
          <w:szCs w:val="28"/>
        </w:rPr>
      </w:pPr>
      <w:r w:rsidRPr="00497217">
        <w:rPr>
          <w:rFonts w:ascii="Times New Roman" w:hAnsi="Times New Roman" w:cs="Times New Roman"/>
          <w:sz w:val="28"/>
          <w:szCs w:val="28"/>
        </w:rPr>
        <w:t xml:space="preserve"> Какое отношение эти факты имели к сценографии спектакля «Пиковая дама» и к ее либретто? Самое прямое, поскольку эстетическое мировоззрение, вкус и понимание задачи театра Всеволожским определяли характер практически каждой постановки.</w:t>
      </w:r>
      <w:r w:rsidR="00247BCE">
        <w:rPr>
          <w:rFonts w:ascii="Times New Roman" w:hAnsi="Times New Roman" w:cs="Times New Roman"/>
          <w:sz w:val="28"/>
          <w:szCs w:val="28"/>
        </w:rPr>
        <w:t xml:space="preserve"> </w:t>
      </w:r>
      <w:r w:rsidR="00435DE6">
        <w:rPr>
          <w:rFonts w:ascii="Times New Roman" w:hAnsi="Times New Roman" w:cs="Times New Roman"/>
          <w:sz w:val="28"/>
          <w:szCs w:val="28"/>
        </w:rPr>
        <w:t>Всеволожский был увлечен французским театральным искусством. И в первую оч</w:t>
      </w:r>
      <w:r w:rsidR="009658FE">
        <w:rPr>
          <w:rFonts w:ascii="Times New Roman" w:hAnsi="Times New Roman" w:cs="Times New Roman"/>
          <w:sz w:val="28"/>
          <w:szCs w:val="28"/>
        </w:rPr>
        <w:t>ередь необходимо отметить, что более всего его пленяла эстетическая сила, которой обладало искусство эпохи барокко</w:t>
      </w:r>
      <w:r w:rsidR="00F425AB">
        <w:rPr>
          <w:rFonts w:ascii="Times New Roman" w:hAnsi="Times New Roman" w:cs="Times New Roman"/>
          <w:sz w:val="28"/>
          <w:szCs w:val="28"/>
        </w:rPr>
        <w:t>. Каждая постановка, которая появлялась на сцене в годы его руководства</w:t>
      </w:r>
      <w:r w:rsidR="00D5488F">
        <w:rPr>
          <w:rFonts w:ascii="Times New Roman" w:hAnsi="Times New Roman" w:cs="Times New Roman"/>
          <w:sz w:val="28"/>
          <w:szCs w:val="28"/>
        </w:rPr>
        <w:t>,</w:t>
      </w:r>
      <w:r w:rsidR="00FD2581">
        <w:rPr>
          <w:rFonts w:ascii="Times New Roman" w:hAnsi="Times New Roman" w:cs="Times New Roman"/>
          <w:sz w:val="28"/>
          <w:szCs w:val="28"/>
        </w:rPr>
        <w:t xml:space="preserve"> была отмечена </w:t>
      </w:r>
      <w:r w:rsidR="00F425AB">
        <w:rPr>
          <w:rFonts w:ascii="Times New Roman" w:hAnsi="Times New Roman" w:cs="Times New Roman"/>
          <w:sz w:val="28"/>
          <w:szCs w:val="28"/>
        </w:rPr>
        <w:t xml:space="preserve"> стремлением к пышности и роскоши. </w:t>
      </w:r>
      <w:r w:rsidR="00770FA7">
        <w:rPr>
          <w:rFonts w:ascii="Times New Roman" w:hAnsi="Times New Roman" w:cs="Times New Roman"/>
          <w:sz w:val="28"/>
          <w:szCs w:val="28"/>
        </w:rPr>
        <w:t xml:space="preserve">Всеволожский видел главную эстетическую задачу театра в том, чтобы создать поражающий воображение мир иллюзии, грез и красоты. Данная идея была изумительно воплощена и осуществлена </w:t>
      </w:r>
      <w:r w:rsidR="0033477A">
        <w:rPr>
          <w:rFonts w:ascii="Times New Roman" w:hAnsi="Times New Roman" w:cs="Times New Roman"/>
          <w:sz w:val="28"/>
          <w:szCs w:val="28"/>
        </w:rPr>
        <w:t xml:space="preserve"> в постановках балетов, особенно в оформлении «Спящей красавицы» П.И. Чайковского с хореографией </w:t>
      </w:r>
      <w:proofErr w:type="spellStart"/>
      <w:r w:rsidR="0033477A">
        <w:rPr>
          <w:rFonts w:ascii="Times New Roman" w:hAnsi="Times New Roman" w:cs="Times New Roman"/>
          <w:sz w:val="28"/>
          <w:szCs w:val="28"/>
        </w:rPr>
        <w:t>Мариуса</w:t>
      </w:r>
      <w:proofErr w:type="spellEnd"/>
      <w:r w:rsidR="0033477A">
        <w:rPr>
          <w:rFonts w:ascii="Times New Roman" w:hAnsi="Times New Roman" w:cs="Times New Roman"/>
          <w:sz w:val="28"/>
          <w:szCs w:val="28"/>
        </w:rPr>
        <w:t xml:space="preserve"> Петипа, однако, она постоянно подвергалась критике со стороны многих деятелей искусства в отношении постановок других спектаклей.</w:t>
      </w:r>
    </w:p>
    <w:p w:rsidR="003F7232" w:rsidRPr="00602A90" w:rsidRDefault="005558A5"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Что</w:t>
      </w:r>
      <w:r w:rsidR="006071E5" w:rsidRPr="00602A90">
        <w:rPr>
          <w:rFonts w:ascii="Times New Roman" w:hAnsi="Times New Roman" w:cs="Times New Roman"/>
          <w:sz w:val="28"/>
          <w:szCs w:val="28"/>
        </w:rPr>
        <w:t xml:space="preserve"> же касается «Пиковой дамы», в силу выше указанных обстоятельств, </w:t>
      </w:r>
      <w:r w:rsidR="003F7232" w:rsidRPr="00602A90">
        <w:rPr>
          <w:rFonts w:ascii="Times New Roman" w:hAnsi="Times New Roman" w:cs="Times New Roman"/>
          <w:sz w:val="28"/>
          <w:szCs w:val="28"/>
        </w:rPr>
        <w:t xml:space="preserve"> мир сценической иллюзии, волшебной зрелищной красоты, </w:t>
      </w:r>
      <w:r w:rsidR="003F7232" w:rsidRPr="00602A90">
        <w:rPr>
          <w:rFonts w:ascii="Times New Roman" w:hAnsi="Times New Roman" w:cs="Times New Roman"/>
          <w:sz w:val="28"/>
          <w:szCs w:val="28"/>
        </w:rPr>
        <w:lastRenderedPageBreak/>
        <w:t xml:space="preserve">уносящей воображение зрителя. </w:t>
      </w:r>
      <w:r w:rsidR="0077759E">
        <w:rPr>
          <w:rFonts w:ascii="Times New Roman" w:hAnsi="Times New Roman" w:cs="Times New Roman"/>
          <w:sz w:val="28"/>
          <w:szCs w:val="28"/>
        </w:rPr>
        <w:t>Всеволожский</w:t>
      </w:r>
      <w:r w:rsidR="003F7232" w:rsidRPr="00602A90">
        <w:rPr>
          <w:rFonts w:ascii="Times New Roman" w:hAnsi="Times New Roman" w:cs="Times New Roman"/>
          <w:sz w:val="28"/>
          <w:szCs w:val="28"/>
        </w:rPr>
        <w:t xml:space="preserve"> не мыслил спектакля без сценических эффектов, что не могло не сказаться на принципах, которыми руководились сцено</w:t>
      </w:r>
      <w:r w:rsidR="006071E5" w:rsidRPr="00602A90">
        <w:rPr>
          <w:rFonts w:ascii="Times New Roman" w:hAnsi="Times New Roman" w:cs="Times New Roman"/>
          <w:sz w:val="28"/>
          <w:szCs w:val="28"/>
        </w:rPr>
        <w:t>графы при работе над постановкой</w:t>
      </w:r>
      <w:r w:rsidR="0077759E">
        <w:rPr>
          <w:rFonts w:ascii="Times New Roman" w:hAnsi="Times New Roman" w:cs="Times New Roman"/>
          <w:sz w:val="28"/>
          <w:szCs w:val="28"/>
        </w:rPr>
        <w:t xml:space="preserve"> «Пиковой дамы».</w:t>
      </w:r>
    </w:p>
    <w:p w:rsidR="00B665C0" w:rsidRPr="00B665C0" w:rsidRDefault="00B665C0" w:rsidP="005C1AFD">
      <w:pPr>
        <w:spacing w:after="0" w:line="360" w:lineRule="auto"/>
        <w:ind w:firstLine="709"/>
        <w:jc w:val="both"/>
        <w:rPr>
          <w:rFonts w:ascii="Times New Roman" w:hAnsi="Times New Roman" w:cs="Times New Roman"/>
          <w:b/>
          <w:i/>
          <w:sz w:val="28"/>
          <w:szCs w:val="28"/>
        </w:rPr>
      </w:pPr>
      <w:r w:rsidRPr="00B665C0">
        <w:rPr>
          <w:rFonts w:ascii="Times New Roman" w:hAnsi="Times New Roman" w:cs="Times New Roman"/>
          <w:b/>
          <w:i/>
          <w:sz w:val="28"/>
          <w:szCs w:val="28"/>
        </w:rPr>
        <w:t>4.2. Некоторые проблемы развития реализма в русском театрально-декорационном искусстве.</w:t>
      </w:r>
    </w:p>
    <w:p w:rsidR="000A1CD0" w:rsidRPr="00602A90" w:rsidRDefault="000429D5" w:rsidP="005C1AFD">
      <w:pPr>
        <w:spacing w:after="0" w:line="360" w:lineRule="auto"/>
        <w:ind w:firstLine="709"/>
        <w:jc w:val="both"/>
        <w:rPr>
          <w:rFonts w:ascii="Times New Roman" w:hAnsi="Times New Roman" w:cs="Times New Roman"/>
          <w:sz w:val="28"/>
          <w:szCs w:val="28"/>
        </w:rPr>
      </w:pPr>
      <w:r w:rsidRPr="000429D5">
        <w:rPr>
          <w:rFonts w:ascii="Times New Roman" w:hAnsi="Times New Roman" w:cs="Times New Roman"/>
          <w:sz w:val="28"/>
          <w:szCs w:val="28"/>
        </w:rPr>
        <w:t xml:space="preserve">Мариинскому театру необходима была роскошная, богатая постановка. Какими возможностями располагал театр для создания оформления оперы, опережающей свое время благодаря тонкой портретной психологической характеристике героев? </w:t>
      </w:r>
      <w:r w:rsidR="000A1CD0" w:rsidRPr="00602A90">
        <w:rPr>
          <w:rFonts w:ascii="Times New Roman" w:hAnsi="Times New Roman" w:cs="Times New Roman"/>
          <w:sz w:val="28"/>
          <w:szCs w:val="28"/>
        </w:rPr>
        <w:t xml:space="preserve">Сложно однозначно ответить на данный вопрос. Оперы П.И. Чайковского, их постановки и оформление были напрямую связаны, с общими тенденциями развития театрально-декорационного искусства во второй половине девятнадцатого столетия. </w:t>
      </w:r>
      <w:proofErr w:type="spellStart"/>
      <w:r w:rsidR="000A1CD0" w:rsidRPr="00602A90">
        <w:rPr>
          <w:rFonts w:ascii="Times New Roman" w:hAnsi="Times New Roman" w:cs="Times New Roman"/>
          <w:sz w:val="28"/>
          <w:szCs w:val="28"/>
        </w:rPr>
        <w:t>Есл</w:t>
      </w:r>
      <w:proofErr w:type="spellEnd"/>
      <w:r w:rsidR="007049D1">
        <w:rPr>
          <w:rFonts w:ascii="Times New Roman" w:hAnsi="Times New Roman" w:cs="Times New Roman"/>
          <w:sz w:val="28"/>
          <w:szCs w:val="28"/>
        </w:rPr>
        <w:t>,</w:t>
      </w:r>
      <w:r w:rsidR="000A1CD0" w:rsidRPr="00602A90">
        <w:rPr>
          <w:rFonts w:ascii="Times New Roman" w:hAnsi="Times New Roman" w:cs="Times New Roman"/>
          <w:sz w:val="28"/>
          <w:szCs w:val="28"/>
        </w:rPr>
        <w:t xml:space="preserve"> в первой половине века</w:t>
      </w:r>
      <w:r w:rsidR="007049D1">
        <w:rPr>
          <w:rFonts w:ascii="Times New Roman" w:hAnsi="Times New Roman" w:cs="Times New Roman"/>
          <w:sz w:val="28"/>
          <w:szCs w:val="28"/>
        </w:rPr>
        <w:t>,</w:t>
      </w:r>
      <w:r w:rsidR="000A1CD0" w:rsidRPr="00602A90">
        <w:rPr>
          <w:rFonts w:ascii="Times New Roman" w:hAnsi="Times New Roman" w:cs="Times New Roman"/>
          <w:sz w:val="28"/>
          <w:szCs w:val="28"/>
        </w:rPr>
        <w:t xml:space="preserve"> доминирующим направление театрально-декорационного искусства был романтизм, то вторая половина века – это период в истории русского театрально-декорационного искусства, ознаменованный  поступательным развитием реализма</w:t>
      </w:r>
      <w:r w:rsidR="00602A90" w:rsidRPr="00602A90">
        <w:rPr>
          <w:rStyle w:val="a5"/>
          <w:rFonts w:ascii="Times New Roman" w:hAnsi="Times New Roman" w:cs="Times New Roman"/>
          <w:sz w:val="28"/>
          <w:szCs w:val="28"/>
        </w:rPr>
        <w:footnoteReference w:id="113"/>
      </w:r>
      <w:r w:rsidR="000A1CD0" w:rsidRPr="00602A90">
        <w:rPr>
          <w:rFonts w:ascii="Times New Roman" w:hAnsi="Times New Roman" w:cs="Times New Roman"/>
          <w:sz w:val="28"/>
          <w:szCs w:val="28"/>
        </w:rPr>
        <w:t>.  Мощным толчком к развитию реалистического направления служит развитие русской науки, в особенности истории и археологии, формирование революционной (материалистической) культуры и философии Добролюбова, Чернышевского, поэзия Некрасова, музыка композиторов «Могучей кучки» и П.И. Чайковского, драматургии Островского, проза Салтыкова-Щедрина, А.К. Толстого и многих других</w:t>
      </w:r>
      <w:r w:rsidR="00602A90" w:rsidRPr="00602A90">
        <w:rPr>
          <w:rStyle w:val="a5"/>
          <w:rFonts w:ascii="Times New Roman" w:hAnsi="Times New Roman" w:cs="Times New Roman"/>
          <w:sz w:val="28"/>
          <w:szCs w:val="28"/>
        </w:rPr>
        <w:footnoteReference w:id="114"/>
      </w:r>
      <w:r w:rsidR="000A1CD0" w:rsidRPr="00602A90">
        <w:rPr>
          <w:rFonts w:ascii="Times New Roman" w:hAnsi="Times New Roman" w:cs="Times New Roman"/>
          <w:sz w:val="28"/>
          <w:szCs w:val="28"/>
        </w:rPr>
        <w:t xml:space="preserve"> .</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Развитие реализма в театре происходило не так стремительно, как в станковой живописи. Главной причиной подобного положения  было то, что театры и художники находились в подчинении у министерства двора. Предпочтение отдавалось  преимущественно представлениям французских и итальянских трупп, на спектакли которых выделялись средства, в то время как постановки на русской драматической сцене почти не финансировались и </w:t>
      </w:r>
      <w:r w:rsidRPr="00602A90">
        <w:rPr>
          <w:rFonts w:ascii="Times New Roman" w:hAnsi="Times New Roman" w:cs="Times New Roman"/>
          <w:sz w:val="28"/>
          <w:szCs w:val="28"/>
        </w:rPr>
        <w:lastRenderedPageBreak/>
        <w:t>оформлялись из имеющегося материала. Для отдельного спектакля практически не создавалось специального оформления.</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С приходом реализма в литературу появилась необходимость поиска иного художественного решения постановок. Романтизм не мог решить эти задачи и в качестве примера можно вспомнить Роллера и его учеников, который оставался ведущим театральным декоратором с 30-х по 50-е годах девятнадцатого века</w:t>
      </w:r>
      <w:r w:rsidR="001B17B4">
        <w:rPr>
          <w:rFonts w:ascii="Times New Roman" w:hAnsi="Times New Roman" w:cs="Times New Roman"/>
          <w:sz w:val="28"/>
          <w:szCs w:val="28"/>
        </w:rPr>
        <w:t>.</w:t>
      </w:r>
      <w:r w:rsidR="00602A90" w:rsidRPr="00602A90">
        <w:rPr>
          <w:rStyle w:val="a5"/>
          <w:rFonts w:ascii="Times New Roman" w:hAnsi="Times New Roman" w:cs="Times New Roman"/>
          <w:sz w:val="28"/>
          <w:szCs w:val="28"/>
        </w:rPr>
        <w:footnoteReference w:id="115"/>
      </w:r>
      <w:r w:rsidRPr="00602A90">
        <w:rPr>
          <w:rFonts w:ascii="Times New Roman" w:hAnsi="Times New Roman" w:cs="Times New Roman"/>
          <w:sz w:val="28"/>
          <w:szCs w:val="28"/>
        </w:rPr>
        <w:t xml:space="preserve"> На примере оформления  этим художником спектаклей  русского репертуара лучше всего можно увидеть, что  в рамках романтического стиля невозможно было найти декорационное решение, созвучное с содержанием спектаклей. Роллер не был способен или же не имел желания передать колорит русской драматургии и музыки. В его декорациях к операм Глинки «Руслан и Людмила» и «Жизнь за царя» древнерусская архитектура была изображена лишь для создания экзотического зрелища. Декорации к произведениям западной драматургии удавались художнику, он с успехом изображал готические замки, водопады в горных ущельях и многое другое. Но русская драматургия словно находилась вне его понимания. Изображение Роллера «Подводное царство» лишено красок и даже фантазии, вместо сказочной картины перед зрителями представал скупой по колориту детальный, а главное, совершенно лишенный национального русского колорита перспективный пейзаж</w:t>
      </w:r>
      <w:r w:rsidR="00602A90" w:rsidRPr="00602A90">
        <w:rPr>
          <w:rStyle w:val="a5"/>
          <w:rFonts w:ascii="Times New Roman" w:hAnsi="Times New Roman" w:cs="Times New Roman"/>
          <w:sz w:val="28"/>
          <w:szCs w:val="28"/>
        </w:rPr>
        <w:footnoteReference w:id="116"/>
      </w:r>
      <w:r w:rsidRPr="00602A90">
        <w:rPr>
          <w:rFonts w:ascii="Times New Roman" w:hAnsi="Times New Roman" w:cs="Times New Roman"/>
          <w:sz w:val="28"/>
          <w:szCs w:val="28"/>
        </w:rPr>
        <w:t xml:space="preserve"> .</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Подход Роллера к оформлению этих спектаклей иллюстрирует переход от романтизма  к реализму. В театр приходят молодые художники, которые постепенно стараются решить задачу, диктуемую драматургией. Однако, это был медленный процесс. Развитие реализма тормозило то, что декорации ради экономии создавались типовые</w:t>
      </w:r>
      <w:r w:rsidR="00602A90" w:rsidRPr="00602A90">
        <w:rPr>
          <w:rStyle w:val="a5"/>
          <w:rFonts w:ascii="Times New Roman" w:hAnsi="Times New Roman" w:cs="Times New Roman"/>
          <w:sz w:val="28"/>
          <w:szCs w:val="28"/>
        </w:rPr>
        <w:footnoteReference w:id="117"/>
      </w:r>
      <w:r w:rsidRPr="00602A90">
        <w:rPr>
          <w:rFonts w:ascii="Times New Roman" w:hAnsi="Times New Roman" w:cs="Times New Roman"/>
          <w:sz w:val="28"/>
          <w:szCs w:val="28"/>
        </w:rPr>
        <w:t xml:space="preserve">. Спектакли буквально собирались из различных комплектов,  которые должны были лишь обозначить место действия. Однако, в противовес таким штампованным постановкам в театрально-декорационном искусстве формировалась и </w:t>
      </w:r>
      <w:r w:rsidRPr="00602A90">
        <w:rPr>
          <w:rFonts w:ascii="Times New Roman" w:hAnsi="Times New Roman" w:cs="Times New Roman"/>
          <w:sz w:val="28"/>
          <w:szCs w:val="28"/>
        </w:rPr>
        <w:lastRenderedPageBreak/>
        <w:t>начинала доминировать так называемая историко-археологическая линия. Новый репертуар диктовал необходимость создания в рамках сценического пространства единой целостной и реалистичной картины места действия. Необходимо было достичь гармоничного взаимодействия артиста и декорации. К процессу создания эскизов стали привлекаться  археологи, историки и архитекторы</w:t>
      </w:r>
      <w:r w:rsidR="00602A90" w:rsidRPr="00602A90">
        <w:rPr>
          <w:rStyle w:val="a5"/>
          <w:rFonts w:ascii="Times New Roman" w:hAnsi="Times New Roman" w:cs="Times New Roman"/>
          <w:sz w:val="28"/>
          <w:szCs w:val="28"/>
        </w:rPr>
        <w:footnoteReference w:id="118"/>
      </w:r>
      <w:r w:rsidRPr="00602A90">
        <w:rPr>
          <w:rFonts w:ascii="Times New Roman" w:hAnsi="Times New Roman" w:cs="Times New Roman"/>
          <w:sz w:val="28"/>
          <w:szCs w:val="28"/>
        </w:rPr>
        <w:t>.</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В стремлении создания доподлинной исторической картины художники не избежали крайности, некоторые работы были практически полностью лишены художественной выразительности. Так, в 1863 году в Мариинский театр в Петербурге был приглашен архитектор Н. Набоков для создания эскизов костюмов к опере А. Серова «Юдифь»</w:t>
      </w:r>
      <w:r w:rsidR="00602A90" w:rsidRPr="00602A90">
        <w:rPr>
          <w:rStyle w:val="a5"/>
          <w:rFonts w:ascii="Times New Roman" w:hAnsi="Times New Roman" w:cs="Times New Roman"/>
          <w:sz w:val="28"/>
          <w:szCs w:val="28"/>
        </w:rPr>
        <w:footnoteReference w:id="119"/>
      </w:r>
      <w:r w:rsidRPr="00602A90">
        <w:rPr>
          <w:rFonts w:ascii="Times New Roman" w:hAnsi="Times New Roman" w:cs="Times New Roman"/>
          <w:sz w:val="28"/>
          <w:szCs w:val="28"/>
        </w:rPr>
        <w:t xml:space="preserve"> .  Эскизы свидетельствуют о том, что мастер подошел к своей задаче детально, он скопировал костюмы с ассирийских памятников с большой тщательностью, но оставил персонажей без каких либо признаков выразительности .  </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Археология </w:t>
      </w:r>
      <w:r w:rsidR="00D5488F">
        <w:rPr>
          <w:rFonts w:ascii="Times New Roman" w:hAnsi="Times New Roman" w:cs="Times New Roman"/>
          <w:sz w:val="28"/>
          <w:szCs w:val="28"/>
        </w:rPr>
        <w:t>проникала на сцену постепенно</w:t>
      </w:r>
      <w:r w:rsidRPr="00602A90">
        <w:rPr>
          <w:rFonts w:ascii="Times New Roman" w:hAnsi="Times New Roman" w:cs="Times New Roman"/>
          <w:sz w:val="28"/>
          <w:szCs w:val="28"/>
        </w:rPr>
        <w:t>. Сначала она коснулась только костюма, потом и самой декорации. Это знаменовала постановка «Руслана и Людмилы» М. Глинки в Праге в 1866 году</w:t>
      </w:r>
      <w:r w:rsidR="00602A90" w:rsidRPr="00602A90">
        <w:rPr>
          <w:rStyle w:val="a5"/>
          <w:rFonts w:ascii="Times New Roman" w:hAnsi="Times New Roman" w:cs="Times New Roman"/>
          <w:sz w:val="28"/>
          <w:szCs w:val="28"/>
        </w:rPr>
        <w:footnoteReference w:id="120"/>
      </w:r>
      <w:r w:rsidRPr="00602A90">
        <w:rPr>
          <w:rFonts w:ascii="Times New Roman" w:hAnsi="Times New Roman" w:cs="Times New Roman"/>
          <w:sz w:val="28"/>
          <w:szCs w:val="28"/>
        </w:rPr>
        <w:t xml:space="preserve"> .  Дирижером спектакля выступил русский композитор М. Балакирев, а над художественным оформлением работал исследователь древнерусского зодчества архитектор и археолог И. Горностаев. В противовес </w:t>
      </w:r>
      <w:proofErr w:type="spellStart"/>
      <w:r w:rsidRPr="00602A90">
        <w:rPr>
          <w:rFonts w:ascii="Times New Roman" w:hAnsi="Times New Roman" w:cs="Times New Roman"/>
          <w:sz w:val="28"/>
          <w:szCs w:val="28"/>
        </w:rPr>
        <w:t>роллеровцам</w:t>
      </w:r>
      <w:proofErr w:type="spellEnd"/>
      <w:r w:rsidRPr="00602A90">
        <w:rPr>
          <w:rFonts w:ascii="Times New Roman" w:hAnsi="Times New Roman" w:cs="Times New Roman"/>
          <w:sz w:val="28"/>
          <w:szCs w:val="28"/>
        </w:rPr>
        <w:t xml:space="preserve"> И. Горностаев создает реалистическое оформление, в спектакле был показан национальный колорит, реальные архитектурные формы, созданные на основе изученного археологического материала. </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На основе созданной археологами базы театральные художники начинали дальше развивать реалистическое направление. Яркими представителями реалистическо-бытового направления являются художники М.. Шишков и М. Бочаров </w:t>
      </w:r>
      <w:r w:rsidR="00602A90" w:rsidRPr="00602A90">
        <w:rPr>
          <w:rStyle w:val="a5"/>
          <w:rFonts w:ascii="Times New Roman" w:hAnsi="Times New Roman" w:cs="Times New Roman"/>
          <w:sz w:val="28"/>
          <w:szCs w:val="28"/>
        </w:rPr>
        <w:footnoteReference w:id="121"/>
      </w:r>
      <w:r w:rsidRPr="00602A90">
        <w:rPr>
          <w:rFonts w:ascii="Times New Roman" w:hAnsi="Times New Roman" w:cs="Times New Roman"/>
          <w:sz w:val="28"/>
          <w:szCs w:val="28"/>
        </w:rPr>
        <w:t xml:space="preserve">.   Шишков был мастером </w:t>
      </w:r>
      <w:proofErr w:type="spellStart"/>
      <w:r w:rsidRPr="00602A90">
        <w:rPr>
          <w:rFonts w:ascii="Times New Roman" w:hAnsi="Times New Roman" w:cs="Times New Roman"/>
          <w:sz w:val="28"/>
          <w:szCs w:val="28"/>
        </w:rPr>
        <w:t>бытописательной</w:t>
      </w:r>
      <w:proofErr w:type="spellEnd"/>
      <w:r w:rsidRPr="00602A90">
        <w:rPr>
          <w:rFonts w:ascii="Times New Roman" w:hAnsi="Times New Roman" w:cs="Times New Roman"/>
          <w:sz w:val="28"/>
          <w:szCs w:val="28"/>
        </w:rPr>
        <w:t xml:space="preserve"> </w:t>
      </w:r>
      <w:r w:rsidRPr="00602A90">
        <w:rPr>
          <w:rFonts w:ascii="Times New Roman" w:hAnsi="Times New Roman" w:cs="Times New Roman"/>
          <w:sz w:val="28"/>
          <w:szCs w:val="28"/>
        </w:rPr>
        <w:lastRenderedPageBreak/>
        <w:t xml:space="preserve">декорации, а Бочаров перенес лучшие достижения русской пейзажной живописи. Во второй половине девятнадцатого века все еще было разделение жанров в театральной декорации. Пейзаж и архитектуру писали разные мастера, также как бутафорию и костюмы. Художники работали вместе. Они продолжали историко-архитектурную линию и отличались от своих предшественников главным образом тем, что старались уйти в создании декораций от сухости изложения, которая так остро ощущалась в работах </w:t>
      </w:r>
      <w:proofErr w:type="spellStart"/>
      <w:r w:rsidRPr="00602A90">
        <w:rPr>
          <w:rFonts w:ascii="Times New Roman" w:hAnsi="Times New Roman" w:cs="Times New Roman"/>
          <w:sz w:val="28"/>
          <w:szCs w:val="28"/>
        </w:rPr>
        <w:t>Горностаева</w:t>
      </w:r>
      <w:proofErr w:type="spellEnd"/>
      <w:r w:rsidRPr="00602A90">
        <w:rPr>
          <w:rFonts w:ascii="Times New Roman" w:hAnsi="Times New Roman" w:cs="Times New Roman"/>
          <w:sz w:val="28"/>
          <w:szCs w:val="28"/>
        </w:rPr>
        <w:t xml:space="preserve">. Однако в их общих работах не было единства художественного решения спектакля. Бочаров создавал темпераментные живые изображения природы, когда живопись Шишкова была сдержанной. Они отличались по стилю, и композиция казалась противоречивой. </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Театральные художники 60-х и 70-х годов продолжали прибегать к помощи историков и археологов, но их роль в создании театральных декораций уже была вспомогательной, а не основной. Несомненно, большое влияние на развитие направления оказало искусство передвижников. Все чаще на сцене изображались правдивые сцены быта разных слоев русского общества. Такие декорации все больше отходили от идеализации и обобщенности. При всех недостатках реалистической декорации того времени публика принимала их с восторгом. Зрителя завораживали торжественные монументальные формы архитектуры на сцене, хоть и общая картина спектакля была лишена еще композиционного единства. Популярность опер русских композиторов в таком оформлении росла. Однако, многие проблемы, которые неизменно вставали при оформлении спектаклей были неразрешимы. </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Если оглянуться на развитие сценографии в Европе, которая так или иначе всегда оказывала большое влияние на русское театрально-декорационное искусство до двадцатого столетия, то можно найти те же проблемы. Развитие реализма в театре сдерживали так называемые «романтические штампы», проблемы которых обозначил в своих статьях: «Натурализм в театре» и «Наши драматурги» французский писатель Эмиль </w:t>
      </w:r>
      <w:r w:rsidRPr="00602A90">
        <w:rPr>
          <w:rFonts w:ascii="Times New Roman" w:hAnsi="Times New Roman" w:cs="Times New Roman"/>
          <w:sz w:val="28"/>
          <w:szCs w:val="28"/>
        </w:rPr>
        <w:lastRenderedPageBreak/>
        <w:t>Золя</w:t>
      </w:r>
      <w:r w:rsidR="00602A90" w:rsidRPr="00602A90">
        <w:rPr>
          <w:rStyle w:val="a5"/>
          <w:rFonts w:ascii="Times New Roman" w:hAnsi="Times New Roman" w:cs="Times New Roman"/>
          <w:sz w:val="28"/>
          <w:szCs w:val="28"/>
        </w:rPr>
        <w:footnoteReference w:id="122"/>
      </w:r>
      <w:r w:rsidRPr="00602A90">
        <w:rPr>
          <w:rFonts w:ascii="Times New Roman" w:hAnsi="Times New Roman" w:cs="Times New Roman"/>
          <w:sz w:val="28"/>
          <w:szCs w:val="28"/>
        </w:rPr>
        <w:t xml:space="preserve">. Эти статьи ценны не только блестящей критикой французской драматургии, образцом для которой стала «хорошо скроенная» пьеса </w:t>
      </w:r>
      <w:proofErr w:type="spellStart"/>
      <w:r w:rsidRPr="00602A90">
        <w:rPr>
          <w:rFonts w:ascii="Times New Roman" w:hAnsi="Times New Roman" w:cs="Times New Roman"/>
          <w:sz w:val="28"/>
          <w:szCs w:val="28"/>
        </w:rPr>
        <w:t>Скриба</w:t>
      </w:r>
      <w:proofErr w:type="spellEnd"/>
      <w:r w:rsidRPr="00602A90">
        <w:rPr>
          <w:rFonts w:ascii="Times New Roman" w:hAnsi="Times New Roman" w:cs="Times New Roman"/>
          <w:sz w:val="28"/>
          <w:szCs w:val="28"/>
        </w:rPr>
        <w:t>, но и французского театра. Золя выдвигал и широкую продолжительную программу преобразования театра, призывая вернуться к традициям реализма Стендаля и Бальзака и бороться за создание современной социальной драмы.</w:t>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В теории Золя, изложенной в этих статьях, очень большое место занимают вопросы оформления. Целая глава статьи «Натурализм в театре» называется «Декорации и аксессуары»</w:t>
      </w:r>
      <w:r w:rsidR="00602A90" w:rsidRPr="00602A90">
        <w:rPr>
          <w:rStyle w:val="a5"/>
          <w:rFonts w:ascii="Times New Roman" w:hAnsi="Times New Roman" w:cs="Times New Roman"/>
          <w:sz w:val="28"/>
          <w:szCs w:val="28"/>
        </w:rPr>
        <w:footnoteReference w:id="123"/>
      </w:r>
      <w:r w:rsidRPr="00602A90">
        <w:rPr>
          <w:rFonts w:ascii="Times New Roman" w:hAnsi="Times New Roman" w:cs="Times New Roman"/>
          <w:sz w:val="28"/>
          <w:szCs w:val="28"/>
        </w:rPr>
        <w:t>. Золя исходит из правильных позиций, связывая искусство театральной декорации с «эстетикой эпохи» («точные декорации представляют результат мучащей нас потребности в реальности»</w:t>
      </w:r>
      <w:r w:rsidR="00602A90" w:rsidRPr="00602A90">
        <w:rPr>
          <w:rStyle w:val="a5"/>
          <w:rFonts w:ascii="Times New Roman" w:hAnsi="Times New Roman" w:cs="Times New Roman"/>
          <w:sz w:val="28"/>
          <w:szCs w:val="28"/>
        </w:rPr>
        <w:footnoteReference w:id="124"/>
      </w:r>
      <w:r w:rsidRPr="00602A90">
        <w:rPr>
          <w:rFonts w:ascii="Times New Roman" w:hAnsi="Times New Roman" w:cs="Times New Roman"/>
          <w:sz w:val="28"/>
          <w:szCs w:val="28"/>
        </w:rPr>
        <w:t xml:space="preserve"> , — пишет он). Лишенная характерности, «нейтральная» декорация классицизма отвечала драматургии Корнеля и Расина, но теперь она безнадежно устарела, ибо живые, индивидуализированные образы, созданные реалистической литературой, не могут существовать в ней. Золя утверждает, что герои </w:t>
      </w:r>
      <w:proofErr w:type="spellStart"/>
      <w:r w:rsidRPr="00602A90">
        <w:rPr>
          <w:rFonts w:ascii="Times New Roman" w:hAnsi="Times New Roman" w:cs="Times New Roman"/>
          <w:sz w:val="28"/>
          <w:szCs w:val="28"/>
        </w:rPr>
        <w:t>скрибовских</w:t>
      </w:r>
      <w:proofErr w:type="spellEnd"/>
      <w:r w:rsidRPr="00602A90">
        <w:rPr>
          <w:rFonts w:ascii="Times New Roman" w:hAnsi="Times New Roman" w:cs="Times New Roman"/>
          <w:sz w:val="28"/>
          <w:szCs w:val="28"/>
        </w:rPr>
        <w:t xml:space="preserve"> пьес, «вырезанные из картона», не нуждаются в жизненной обстановке, но «действующие лица из плоти и крови» должны принести с собой на сцену «атмосферу, которой они дышат». Золя не принимает и оформления романтических драм, с его пышными, искусственными эффектами и «чудовищным преувеличением реального». Он протестует против надоевшего  изображения на сцене приукрашенных, идеализированных исторических событий, предлагая находить поэтическое в современной жизни.</w:t>
      </w:r>
    </w:p>
    <w:p w:rsidR="000A1CD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Утверждая, что декорации в спектакле должны играть ту же роль, что описания в современном романе, являясь необходимой средой действия, вводя на сцену саму природу в ее влиянии на человека, он восклицает: «Как можно не почувствовать, какой интерес точная декорация придает действию. Точная декорация, например гостиная с ее мебелью, с ее жардиньерками, ее </w:t>
      </w:r>
      <w:r w:rsidRPr="00602A90">
        <w:rPr>
          <w:rFonts w:ascii="Times New Roman" w:hAnsi="Times New Roman" w:cs="Times New Roman"/>
          <w:sz w:val="28"/>
          <w:szCs w:val="28"/>
        </w:rPr>
        <w:lastRenderedPageBreak/>
        <w:t>безделушками, дает сейчас же понятие о ситуации, определяет круг общества, который мы имеем перед глазами, рассказывает о привычках действующих лиц. И как легко себя чувствуют в этой обстановке актеры, как они живут той жизнью, какой они должны жить!»</w:t>
      </w:r>
      <w:r w:rsidR="00602A90" w:rsidRPr="00602A90">
        <w:rPr>
          <w:rStyle w:val="a5"/>
          <w:rFonts w:ascii="Times New Roman" w:hAnsi="Times New Roman" w:cs="Times New Roman"/>
          <w:sz w:val="28"/>
          <w:szCs w:val="28"/>
        </w:rPr>
        <w:footnoteReference w:id="125"/>
      </w: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Эта проблема, волнующая нас и сейчас, стояла перед театром на каждом этапе его развития. И Золя страстно отстаивал право художников его поколения на самостоятельное разрешение этой проблемы, в духе требований, выдвигаемых временем. Он хорошо понимал, что существуют и всегда будут существовать необходимые сценические условности, но он призывал к такому их преобразованию, которое позволило бы внести на сцену гораздо большую интенсивность жизни. </w:t>
      </w:r>
    </w:p>
    <w:p w:rsidR="002A532F" w:rsidRDefault="002A532F" w:rsidP="005C1AFD">
      <w:pPr>
        <w:spacing w:after="0" w:line="360" w:lineRule="auto"/>
        <w:ind w:firstLine="709"/>
        <w:jc w:val="both"/>
        <w:rPr>
          <w:rFonts w:ascii="Times New Roman" w:hAnsi="Times New Roman" w:cs="Times New Roman"/>
          <w:sz w:val="28"/>
          <w:szCs w:val="28"/>
        </w:rPr>
      </w:pPr>
    </w:p>
    <w:p w:rsidR="002A532F" w:rsidRDefault="002A532F" w:rsidP="005C1AFD">
      <w:pPr>
        <w:spacing w:after="0" w:line="360" w:lineRule="auto"/>
        <w:ind w:firstLine="709"/>
        <w:jc w:val="both"/>
        <w:rPr>
          <w:rFonts w:ascii="Times New Roman" w:hAnsi="Times New Roman" w:cs="Times New Roman"/>
          <w:sz w:val="28"/>
          <w:szCs w:val="28"/>
        </w:rPr>
      </w:pPr>
    </w:p>
    <w:p w:rsidR="002A532F" w:rsidRDefault="002A532F" w:rsidP="005C1AFD">
      <w:pPr>
        <w:spacing w:after="0" w:line="360" w:lineRule="auto"/>
        <w:ind w:firstLine="709"/>
        <w:jc w:val="both"/>
        <w:rPr>
          <w:rFonts w:ascii="Times New Roman" w:hAnsi="Times New Roman" w:cs="Times New Roman"/>
          <w:sz w:val="28"/>
          <w:szCs w:val="28"/>
        </w:rPr>
      </w:pPr>
    </w:p>
    <w:p w:rsidR="002A532F" w:rsidRDefault="002A532F" w:rsidP="005C1AFD">
      <w:pPr>
        <w:spacing w:after="0" w:line="360" w:lineRule="auto"/>
        <w:ind w:firstLine="709"/>
        <w:jc w:val="both"/>
        <w:rPr>
          <w:rFonts w:ascii="Times New Roman" w:hAnsi="Times New Roman" w:cs="Times New Roman"/>
          <w:sz w:val="28"/>
          <w:szCs w:val="28"/>
        </w:rPr>
      </w:pPr>
    </w:p>
    <w:p w:rsidR="002A532F" w:rsidRDefault="002A532F" w:rsidP="005C1AFD">
      <w:pPr>
        <w:spacing w:after="0" w:line="360" w:lineRule="auto"/>
        <w:ind w:firstLine="709"/>
        <w:jc w:val="both"/>
        <w:rPr>
          <w:rFonts w:ascii="Times New Roman" w:hAnsi="Times New Roman" w:cs="Times New Roman"/>
          <w:sz w:val="28"/>
          <w:szCs w:val="28"/>
        </w:rPr>
      </w:pPr>
    </w:p>
    <w:p w:rsidR="002A532F" w:rsidRDefault="002A532F" w:rsidP="005C1AFD">
      <w:pPr>
        <w:spacing w:after="0" w:line="360" w:lineRule="auto"/>
        <w:ind w:firstLine="709"/>
        <w:jc w:val="both"/>
        <w:rPr>
          <w:rFonts w:ascii="Times New Roman" w:hAnsi="Times New Roman" w:cs="Times New Roman"/>
          <w:sz w:val="28"/>
          <w:szCs w:val="28"/>
        </w:rPr>
      </w:pPr>
    </w:p>
    <w:p w:rsidR="009C6AC2" w:rsidRDefault="009C6AC2" w:rsidP="005C1AFD">
      <w:pPr>
        <w:spacing w:after="0" w:line="360" w:lineRule="auto"/>
        <w:ind w:firstLine="709"/>
        <w:jc w:val="both"/>
        <w:rPr>
          <w:rFonts w:ascii="Times New Roman" w:hAnsi="Times New Roman" w:cs="Times New Roman"/>
          <w:sz w:val="28"/>
          <w:szCs w:val="28"/>
        </w:rPr>
      </w:pPr>
    </w:p>
    <w:p w:rsidR="009C6AC2" w:rsidRDefault="009C6AC2" w:rsidP="006F6095">
      <w:pPr>
        <w:spacing w:after="0" w:line="360" w:lineRule="auto"/>
        <w:ind w:firstLine="709"/>
        <w:jc w:val="center"/>
        <w:rPr>
          <w:rFonts w:ascii="Times New Roman" w:hAnsi="Times New Roman" w:cs="Times New Roman"/>
          <w:b/>
          <w:i/>
          <w:sz w:val="28"/>
          <w:szCs w:val="28"/>
        </w:rPr>
      </w:pPr>
      <w:r w:rsidRPr="006F6095">
        <w:rPr>
          <w:rFonts w:ascii="Times New Roman" w:hAnsi="Times New Roman" w:cs="Times New Roman"/>
          <w:b/>
          <w:i/>
          <w:sz w:val="28"/>
          <w:szCs w:val="28"/>
        </w:rPr>
        <w:t xml:space="preserve">4.3. Оформление </w:t>
      </w:r>
      <w:r w:rsidR="006F6095" w:rsidRPr="006F6095">
        <w:rPr>
          <w:rFonts w:ascii="Times New Roman" w:hAnsi="Times New Roman" w:cs="Times New Roman"/>
          <w:b/>
          <w:i/>
          <w:sz w:val="28"/>
          <w:szCs w:val="28"/>
        </w:rPr>
        <w:t xml:space="preserve">первой </w:t>
      </w:r>
      <w:r w:rsidRPr="006F6095">
        <w:rPr>
          <w:rFonts w:ascii="Times New Roman" w:hAnsi="Times New Roman" w:cs="Times New Roman"/>
          <w:b/>
          <w:i/>
          <w:sz w:val="28"/>
          <w:szCs w:val="28"/>
        </w:rPr>
        <w:t>«Пиковой дамы и его роль</w:t>
      </w:r>
      <w:r w:rsidR="006F6095" w:rsidRPr="006F6095">
        <w:rPr>
          <w:rFonts w:ascii="Times New Roman" w:hAnsi="Times New Roman" w:cs="Times New Roman"/>
          <w:b/>
          <w:i/>
          <w:sz w:val="28"/>
          <w:szCs w:val="28"/>
        </w:rPr>
        <w:t xml:space="preserve"> </w:t>
      </w:r>
      <w:r w:rsidR="00023BB5">
        <w:rPr>
          <w:rFonts w:ascii="Times New Roman" w:hAnsi="Times New Roman" w:cs="Times New Roman"/>
          <w:b/>
          <w:i/>
          <w:sz w:val="28"/>
          <w:szCs w:val="28"/>
        </w:rPr>
        <w:t xml:space="preserve">в </w:t>
      </w:r>
      <w:r w:rsidR="006F6095" w:rsidRPr="006F6095">
        <w:rPr>
          <w:rFonts w:ascii="Times New Roman" w:hAnsi="Times New Roman" w:cs="Times New Roman"/>
          <w:b/>
          <w:i/>
          <w:sz w:val="28"/>
          <w:szCs w:val="28"/>
        </w:rPr>
        <w:t>сценической жизни оперы.</w:t>
      </w:r>
    </w:p>
    <w:p w:rsidR="006F6095" w:rsidRPr="006F6095" w:rsidRDefault="006F6095" w:rsidP="006F6095">
      <w:pPr>
        <w:spacing w:after="0" w:line="360" w:lineRule="auto"/>
        <w:ind w:firstLine="709"/>
        <w:jc w:val="center"/>
        <w:rPr>
          <w:rFonts w:ascii="Times New Roman" w:hAnsi="Times New Roman" w:cs="Times New Roman"/>
          <w:b/>
          <w:i/>
          <w:sz w:val="28"/>
          <w:szCs w:val="28"/>
        </w:rPr>
      </w:pPr>
    </w:p>
    <w:p w:rsidR="000A1CD0"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Эти же проблемы неизменно останавливали развитие реализма на русской сцене.</w:t>
      </w:r>
      <w:r w:rsidR="00DC3E28">
        <w:rPr>
          <w:rFonts w:ascii="Times New Roman" w:hAnsi="Times New Roman" w:cs="Times New Roman"/>
          <w:sz w:val="28"/>
          <w:szCs w:val="28"/>
        </w:rPr>
        <w:t xml:space="preserve"> Сценог</w:t>
      </w:r>
      <w:r w:rsidR="002A532F">
        <w:rPr>
          <w:rFonts w:ascii="Times New Roman" w:hAnsi="Times New Roman" w:cs="Times New Roman"/>
          <w:sz w:val="28"/>
          <w:szCs w:val="28"/>
        </w:rPr>
        <w:t>рафия этого периода представляла</w:t>
      </w:r>
      <w:r w:rsidR="00DC3E28">
        <w:rPr>
          <w:rFonts w:ascii="Times New Roman" w:hAnsi="Times New Roman" w:cs="Times New Roman"/>
          <w:sz w:val="28"/>
          <w:szCs w:val="28"/>
        </w:rPr>
        <w:t xml:space="preserve"> собой театрально – декорационное </w:t>
      </w:r>
      <w:r w:rsidR="00FF683A">
        <w:rPr>
          <w:rFonts w:ascii="Times New Roman" w:hAnsi="Times New Roman" w:cs="Times New Roman"/>
          <w:sz w:val="28"/>
          <w:szCs w:val="28"/>
        </w:rPr>
        <w:t xml:space="preserve">искусство. </w:t>
      </w:r>
      <w:r w:rsidRPr="00602A90">
        <w:rPr>
          <w:rFonts w:ascii="Times New Roman" w:hAnsi="Times New Roman" w:cs="Times New Roman"/>
          <w:sz w:val="28"/>
          <w:szCs w:val="28"/>
        </w:rPr>
        <w:t xml:space="preserve">Несколько художников, которые могли работать над оформлением одного спектакля не всегда были способны понять друг друга и представить целостное художественное решение. Развитию реализма в сценографии мешал старый подход к оформлению. Вплоть до начала двадцатого столетия императорские театры неизменно ориентировались на опыт европейских театров и вкусы двора. </w:t>
      </w:r>
      <w:r w:rsidR="00B65F40">
        <w:rPr>
          <w:rFonts w:ascii="Times New Roman" w:hAnsi="Times New Roman" w:cs="Times New Roman"/>
          <w:sz w:val="28"/>
          <w:szCs w:val="28"/>
        </w:rPr>
        <w:t>Спектакли, котор</w:t>
      </w:r>
      <w:r w:rsidR="005E0EDA">
        <w:rPr>
          <w:rFonts w:ascii="Times New Roman" w:hAnsi="Times New Roman" w:cs="Times New Roman"/>
          <w:sz w:val="28"/>
          <w:szCs w:val="28"/>
        </w:rPr>
        <w:t xml:space="preserve">ые можно с </w:t>
      </w:r>
      <w:proofErr w:type="spellStart"/>
      <w:r w:rsidR="005E0EDA">
        <w:rPr>
          <w:rFonts w:ascii="Times New Roman" w:hAnsi="Times New Roman" w:cs="Times New Roman"/>
          <w:sz w:val="28"/>
          <w:szCs w:val="28"/>
        </w:rPr>
        <w:lastRenderedPageBreak/>
        <w:t>покоряюще</w:t>
      </w:r>
      <w:proofErr w:type="spellEnd"/>
      <w:r w:rsidR="005E0EDA">
        <w:rPr>
          <w:rFonts w:ascii="Times New Roman" w:hAnsi="Times New Roman" w:cs="Times New Roman"/>
          <w:sz w:val="28"/>
          <w:szCs w:val="28"/>
        </w:rPr>
        <w:t xml:space="preserve"> богатым декорационным оформлением</w:t>
      </w:r>
      <w:r w:rsidR="00B65F40">
        <w:rPr>
          <w:rFonts w:ascii="Times New Roman" w:hAnsi="Times New Roman" w:cs="Times New Roman"/>
          <w:sz w:val="28"/>
          <w:szCs w:val="28"/>
        </w:rPr>
        <w:t xml:space="preserve">, не обладали целостностью идейно художественного замысла. </w:t>
      </w:r>
    </w:p>
    <w:p w:rsidR="00B8124E" w:rsidRPr="00602A90" w:rsidRDefault="000A1CD0"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 Все эти факторы оказали мощное влияние на создание оперы «Пиковая дама» Петром Ильичем Чайковским. Премьеру этого спектакля не постигла печальная участь «Орлеанской девы», оформление которой было собрано из наборов</w:t>
      </w:r>
      <w:r w:rsidR="00602A90" w:rsidRPr="00602A90">
        <w:rPr>
          <w:rStyle w:val="a5"/>
          <w:rFonts w:ascii="Times New Roman" w:hAnsi="Times New Roman" w:cs="Times New Roman"/>
          <w:sz w:val="28"/>
          <w:szCs w:val="28"/>
        </w:rPr>
        <w:footnoteReference w:id="126"/>
      </w:r>
      <w:r w:rsidRPr="00602A90">
        <w:rPr>
          <w:rFonts w:ascii="Times New Roman" w:hAnsi="Times New Roman" w:cs="Times New Roman"/>
          <w:sz w:val="28"/>
          <w:szCs w:val="28"/>
        </w:rPr>
        <w:t xml:space="preserve">. </w:t>
      </w:r>
      <w:r w:rsidR="00C54C67">
        <w:rPr>
          <w:rFonts w:ascii="Times New Roman" w:hAnsi="Times New Roman" w:cs="Times New Roman"/>
          <w:sz w:val="28"/>
          <w:szCs w:val="28"/>
        </w:rPr>
        <w:t xml:space="preserve"> Однако, в решении</w:t>
      </w:r>
      <w:r w:rsidR="007B48E9">
        <w:rPr>
          <w:rFonts w:ascii="Times New Roman" w:hAnsi="Times New Roman" w:cs="Times New Roman"/>
          <w:sz w:val="28"/>
          <w:szCs w:val="28"/>
        </w:rPr>
        <w:t xml:space="preserve"> присутствовали многие проблемы, описанные выше.</w:t>
      </w:r>
    </w:p>
    <w:p w:rsidR="002D2B46" w:rsidRDefault="007B48E9" w:rsidP="005C1A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Устаревший подход к оформлению начи</w:t>
      </w:r>
      <w:r w:rsidR="00B141EA">
        <w:rPr>
          <w:rFonts w:ascii="Times New Roman" w:hAnsi="Times New Roman" w:cs="Times New Roman"/>
          <w:sz w:val="28"/>
          <w:szCs w:val="28"/>
        </w:rPr>
        <w:t>нался с того, что н</w:t>
      </w:r>
      <w:r w:rsidR="001F4374" w:rsidRPr="00602A90">
        <w:rPr>
          <w:rFonts w:ascii="Times New Roman" w:hAnsi="Times New Roman" w:cs="Times New Roman"/>
          <w:sz w:val="28"/>
          <w:szCs w:val="28"/>
        </w:rPr>
        <w:t>ад постановкой работал целый ряд</w:t>
      </w:r>
      <w:r w:rsidR="00B141EA">
        <w:rPr>
          <w:rFonts w:ascii="Times New Roman" w:hAnsi="Times New Roman" w:cs="Times New Roman"/>
          <w:sz w:val="28"/>
          <w:szCs w:val="28"/>
        </w:rPr>
        <w:t xml:space="preserve"> разных художников, которые были бесспорно талантливейшими профессионалами, однако, оставалась проб</w:t>
      </w:r>
      <w:r w:rsidR="001841FD">
        <w:rPr>
          <w:rFonts w:ascii="Times New Roman" w:hAnsi="Times New Roman" w:cs="Times New Roman"/>
          <w:sz w:val="28"/>
          <w:szCs w:val="28"/>
        </w:rPr>
        <w:t>лема художественной целостности спектакля. Оформление для первой «Пиковой дамы» создали</w:t>
      </w:r>
      <w:r w:rsidR="001F4374" w:rsidRPr="00602A90">
        <w:rPr>
          <w:rFonts w:ascii="Times New Roman" w:hAnsi="Times New Roman" w:cs="Times New Roman"/>
          <w:sz w:val="28"/>
          <w:szCs w:val="28"/>
        </w:rPr>
        <w:t xml:space="preserve">: В.В. Васильев, А.С. Янов, Г. </w:t>
      </w:r>
      <w:proofErr w:type="spellStart"/>
      <w:r w:rsidR="001F4374" w:rsidRPr="00602A90">
        <w:rPr>
          <w:rFonts w:ascii="Times New Roman" w:hAnsi="Times New Roman" w:cs="Times New Roman"/>
          <w:sz w:val="28"/>
          <w:szCs w:val="28"/>
        </w:rPr>
        <w:t>Левот</w:t>
      </w:r>
      <w:proofErr w:type="spellEnd"/>
      <w:r w:rsidR="001F4374" w:rsidRPr="00602A90">
        <w:rPr>
          <w:rFonts w:ascii="Times New Roman" w:hAnsi="Times New Roman" w:cs="Times New Roman"/>
          <w:sz w:val="28"/>
          <w:szCs w:val="28"/>
        </w:rPr>
        <w:t>, И.П. Андреев и К.М. Иванов</w:t>
      </w:r>
      <w:r w:rsidR="00602A90" w:rsidRPr="00602A90">
        <w:rPr>
          <w:rStyle w:val="a5"/>
          <w:rFonts w:ascii="Times New Roman" w:hAnsi="Times New Roman" w:cs="Times New Roman"/>
          <w:sz w:val="28"/>
          <w:szCs w:val="28"/>
        </w:rPr>
        <w:footnoteReference w:id="127"/>
      </w:r>
      <w:r w:rsidR="001F4374" w:rsidRPr="00602A90">
        <w:rPr>
          <w:rFonts w:ascii="Times New Roman" w:hAnsi="Times New Roman" w:cs="Times New Roman"/>
          <w:sz w:val="28"/>
          <w:szCs w:val="28"/>
        </w:rPr>
        <w:t>. Костюмы были созданы по рисункам Е.П. Пономарева</w:t>
      </w:r>
      <w:r w:rsidR="00602A90" w:rsidRPr="00602A90">
        <w:rPr>
          <w:rStyle w:val="a5"/>
          <w:rFonts w:ascii="Times New Roman" w:hAnsi="Times New Roman" w:cs="Times New Roman"/>
          <w:sz w:val="28"/>
          <w:szCs w:val="28"/>
        </w:rPr>
        <w:footnoteReference w:id="128"/>
      </w:r>
      <w:r w:rsidR="001F4374" w:rsidRPr="00602A90">
        <w:rPr>
          <w:rFonts w:ascii="Times New Roman" w:hAnsi="Times New Roman" w:cs="Times New Roman"/>
          <w:sz w:val="28"/>
          <w:szCs w:val="28"/>
        </w:rPr>
        <w:t>. Довольно неоднозначное мнение о декорационном оформлении оставил А.Н. Бенуа в своих воспоминаниях. «В смысле зрелища постановка отличалась обычными для императорской сцены достоинствами и недостатками. Тщательность, художественное мастерство и роскошь как-то переплетались с удивительным безвкусием, а то и с бросавшимися в глаза абсурдами. Однако</w:t>
      </w:r>
      <w:r w:rsidR="001B17B4">
        <w:rPr>
          <w:rFonts w:ascii="Times New Roman" w:hAnsi="Times New Roman" w:cs="Times New Roman"/>
          <w:sz w:val="28"/>
          <w:szCs w:val="28"/>
        </w:rPr>
        <w:t>,</w:t>
      </w:r>
      <w:r w:rsidR="001F4374" w:rsidRPr="00602A90">
        <w:rPr>
          <w:rFonts w:ascii="Times New Roman" w:hAnsi="Times New Roman" w:cs="Times New Roman"/>
          <w:sz w:val="28"/>
          <w:szCs w:val="28"/>
        </w:rPr>
        <w:t xml:space="preserve"> все же</w:t>
      </w:r>
      <w:r w:rsidR="001B17B4">
        <w:rPr>
          <w:rFonts w:ascii="Times New Roman" w:hAnsi="Times New Roman" w:cs="Times New Roman"/>
          <w:sz w:val="28"/>
          <w:szCs w:val="28"/>
        </w:rPr>
        <w:t xml:space="preserve">, </w:t>
      </w:r>
      <w:r w:rsidR="001F4374" w:rsidRPr="00602A90">
        <w:rPr>
          <w:rFonts w:ascii="Times New Roman" w:hAnsi="Times New Roman" w:cs="Times New Roman"/>
          <w:sz w:val="28"/>
          <w:szCs w:val="28"/>
        </w:rPr>
        <w:t xml:space="preserve"> недостатков в этой постановке было гораздо меньше, нежели в какой-либо другой, а</w:t>
      </w:r>
      <w:r w:rsidR="00A868D1">
        <w:rPr>
          <w:rFonts w:ascii="Times New Roman" w:hAnsi="Times New Roman" w:cs="Times New Roman"/>
          <w:sz w:val="28"/>
          <w:szCs w:val="28"/>
        </w:rPr>
        <w:t>,</w:t>
      </w:r>
      <w:r w:rsidR="001F4374" w:rsidRPr="00602A90">
        <w:rPr>
          <w:rFonts w:ascii="Times New Roman" w:hAnsi="Times New Roman" w:cs="Times New Roman"/>
          <w:sz w:val="28"/>
          <w:szCs w:val="28"/>
        </w:rPr>
        <w:t xml:space="preserve"> в целом</w:t>
      </w:r>
      <w:r w:rsidR="00A868D1">
        <w:rPr>
          <w:rFonts w:ascii="Times New Roman" w:hAnsi="Times New Roman" w:cs="Times New Roman"/>
          <w:sz w:val="28"/>
          <w:szCs w:val="28"/>
        </w:rPr>
        <w:t xml:space="preserve">, </w:t>
      </w:r>
      <w:r w:rsidR="001F4374" w:rsidRPr="00602A90">
        <w:rPr>
          <w:rFonts w:ascii="Times New Roman" w:hAnsi="Times New Roman" w:cs="Times New Roman"/>
          <w:sz w:val="28"/>
          <w:szCs w:val="28"/>
        </w:rPr>
        <w:t xml:space="preserve"> можно было считать эту постановку  за самую удачную и выдержанную за все время</w:t>
      </w:r>
      <w:r w:rsidR="002D2B46">
        <w:rPr>
          <w:rFonts w:ascii="Times New Roman" w:hAnsi="Times New Roman" w:cs="Times New Roman"/>
          <w:sz w:val="28"/>
          <w:szCs w:val="28"/>
        </w:rPr>
        <w:t xml:space="preserve"> дирекции И.А. Всеволожского…»</w:t>
      </w:r>
    </w:p>
    <w:p w:rsidR="001F4374" w:rsidRPr="00602A90" w:rsidRDefault="005B2857" w:rsidP="005C1A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«Выдержанная» - определение Бенуа, которое как нельзя</w:t>
      </w:r>
      <w:r w:rsidR="00B32B66">
        <w:rPr>
          <w:rFonts w:ascii="Times New Roman" w:hAnsi="Times New Roman" w:cs="Times New Roman"/>
          <w:sz w:val="28"/>
          <w:szCs w:val="28"/>
        </w:rPr>
        <w:t xml:space="preserve"> точно</w:t>
      </w:r>
      <w:r>
        <w:rPr>
          <w:rFonts w:ascii="Times New Roman" w:hAnsi="Times New Roman" w:cs="Times New Roman"/>
          <w:sz w:val="28"/>
          <w:szCs w:val="28"/>
        </w:rPr>
        <w:t xml:space="preserve"> подходит к общей характеристике сценографии спектакля. Если взглянуть на серию эскизов к спектаклю</w:t>
      </w:r>
      <w:r w:rsidR="002C4D40">
        <w:rPr>
          <w:rFonts w:ascii="Times New Roman" w:hAnsi="Times New Roman" w:cs="Times New Roman"/>
          <w:sz w:val="28"/>
          <w:szCs w:val="28"/>
        </w:rPr>
        <w:t xml:space="preserve"> художника Пономарева, то мы не увидим в них ни излишней вычурности, ни нарочитой пышности.</w:t>
      </w:r>
      <w:r w:rsidR="009D771D">
        <w:rPr>
          <w:rFonts w:ascii="Times New Roman" w:hAnsi="Times New Roman" w:cs="Times New Roman"/>
          <w:sz w:val="28"/>
          <w:szCs w:val="28"/>
        </w:rPr>
        <w:t xml:space="preserve"> </w:t>
      </w:r>
      <w:r w:rsidR="002E0887">
        <w:rPr>
          <w:rFonts w:ascii="Times New Roman" w:hAnsi="Times New Roman" w:cs="Times New Roman"/>
          <w:sz w:val="28"/>
          <w:szCs w:val="28"/>
        </w:rPr>
        <w:t>Они очень точно</w:t>
      </w:r>
      <w:r w:rsidR="00080B1E">
        <w:rPr>
          <w:rFonts w:ascii="Times New Roman" w:hAnsi="Times New Roman" w:cs="Times New Roman"/>
          <w:sz w:val="28"/>
          <w:szCs w:val="28"/>
        </w:rPr>
        <w:t xml:space="preserve">, </w:t>
      </w:r>
      <w:r w:rsidR="002E0887">
        <w:rPr>
          <w:rFonts w:ascii="Times New Roman" w:hAnsi="Times New Roman" w:cs="Times New Roman"/>
          <w:sz w:val="28"/>
          <w:szCs w:val="28"/>
        </w:rPr>
        <w:t xml:space="preserve"> воспроизв</w:t>
      </w:r>
      <w:r w:rsidR="00080B1E">
        <w:rPr>
          <w:rFonts w:ascii="Times New Roman" w:hAnsi="Times New Roman" w:cs="Times New Roman"/>
          <w:sz w:val="28"/>
          <w:szCs w:val="28"/>
        </w:rPr>
        <w:t xml:space="preserve">одят исторический костюм екатерининской эпохи. </w:t>
      </w:r>
      <w:r w:rsidR="00403535">
        <w:rPr>
          <w:rFonts w:ascii="Times New Roman" w:hAnsi="Times New Roman" w:cs="Times New Roman"/>
          <w:sz w:val="28"/>
          <w:szCs w:val="28"/>
        </w:rPr>
        <w:t xml:space="preserve">Для сцены в Летнем саду Пономарев создает </w:t>
      </w:r>
      <w:r w:rsidR="00F77684">
        <w:rPr>
          <w:rFonts w:ascii="Times New Roman" w:hAnsi="Times New Roman" w:cs="Times New Roman"/>
          <w:sz w:val="28"/>
          <w:szCs w:val="28"/>
        </w:rPr>
        <w:t xml:space="preserve">формы военных, в данных работах мы не </w:t>
      </w:r>
      <w:r w:rsidR="00F77684">
        <w:rPr>
          <w:rFonts w:ascii="Times New Roman" w:hAnsi="Times New Roman" w:cs="Times New Roman"/>
          <w:sz w:val="28"/>
          <w:szCs w:val="28"/>
        </w:rPr>
        <w:lastRenderedPageBreak/>
        <w:t xml:space="preserve">можем найти отступления от истории. </w:t>
      </w:r>
      <w:r w:rsidR="00371192">
        <w:rPr>
          <w:rFonts w:ascii="Times New Roman" w:hAnsi="Times New Roman" w:cs="Times New Roman"/>
          <w:sz w:val="28"/>
          <w:szCs w:val="28"/>
        </w:rPr>
        <w:t xml:space="preserve">Каждый мундир проработан до мельчайших деталей. </w:t>
      </w:r>
      <w:r w:rsidR="00BD35A3">
        <w:rPr>
          <w:rFonts w:ascii="Times New Roman" w:hAnsi="Times New Roman" w:cs="Times New Roman"/>
          <w:sz w:val="28"/>
          <w:szCs w:val="28"/>
        </w:rPr>
        <w:t>Известно, что р</w:t>
      </w:r>
      <w:r w:rsidR="001F4374" w:rsidRPr="00602A90">
        <w:rPr>
          <w:rFonts w:ascii="Times New Roman" w:hAnsi="Times New Roman" w:cs="Times New Roman"/>
          <w:sz w:val="28"/>
          <w:szCs w:val="28"/>
        </w:rPr>
        <w:t xml:space="preserve">епетиции проходили при участии П.И. Чайковского. Композитор </w:t>
      </w:r>
      <w:r w:rsidR="00BD35A3">
        <w:rPr>
          <w:rFonts w:ascii="Times New Roman" w:hAnsi="Times New Roman" w:cs="Times New Roman"/>
          <w:sz w:val="28"/>
          <w:szCs w:val="28"/>
        </w:rPr>
        <w:t xml:space="preserve">без конца </w:t>
      </w:r>
      <w:r w:rsidR="001F4374" w:rsidRPr="00602A90">
        <w:rPr>
          <w:rFonts w:ascii="Times New Roman" w:hAnsi="Times New Roman" w:cs="Times New Roman"/>
          <w:sz w:val="28"/>
          <w:szCs w:val="28"/>
        </w:rPr>
        <w:t xml:space="preserve">работал с артистами, образы героев постоянно дополнялись. На эскизе костюма Германа мы видим форму черного гусара </w:t>
      </w:r>
      <w:proofErr w:type="spellStart"/>
      <w:r w:rsidR="001F4374" w:rsidRPr="00602A90">
        <w:rPr>
          <w:rFonts w:ascii="Times New Roman" w:hAnsi="Times New Roman" w:cs="Times New Roman"/>
          <w:sz w:val="28"/>
          <w:szCs w:val="28"/>
        </w:rPr>
        <w:t>Нежинского</w:t>
      </w:r>
      <w:proofErr w:type="spellEnd"/>
      <w:r w:rsidR="001F4374" w:rsidRPr="00602A90">
        <w:rPr>
          <w:rFonts w:ascii="Times New Roman" w:hAnsi="Times New Roman" w:cs="Times New Roman"/>
          <w:sz w:val="28"/>
          <w:szCs w:val="28"/>
        </w:rPr>
        <w:t xml:space="preserve"> полка. Скорее всего данный полк был выбран исключительно из-за цвета мундира. Исполнителем главной роли был артист Фигнер, чей образ Германа очень нравился Чайковскому. Черный гусарский мундир, вероятно, придавал Фигнеру еще больше мрачности и таинственности.</w:t>
      </w:r>
      <w:r w:rsidR="006303E6">
        <w:rPr>
          <w:rFonts w:ascii="Times New Roman" w:hAnsi="Times New Roman" w:cs="Times New Roman"/>
          <w:sz w:val="28"/>
          <w:szCs w:val="28"/>
        </w:rPr>
        <w:t xml:space="preserve"> Таким образом</w:t>
      </w:r>
      <w:r w:rsidR="00DD2376">
        <w:rPr>
          <w:rFonts w:ascii="Times New Roman" w:hAnsi="Times New Roman" w:cs="Times New Roman"/>
          <w:sz w:val="28"/>
          <w:szCs w:val="28"/>
        </w:rPr>
        <w:t>,</w:t>
      </w:r>
      <w:r w:rsidR="006303E6">
        <w:rPr>
          <w:rFonts w:ascii="Times New Roman" w:hAnsi="Times New Roman" w:cs="Times New Roman"/>
          <w:sz w:val="28"/>
          <w:szCs w:val="28"/>
        </w:rPr>
        <w:t xml:space="preserve"> необходимый драматический эффект в сценографии спектакля был достигнут, а историческая правда не пострадала.</w:t>
      </w:r>
    </w:p>
    <w:p w:rsidR="00604302" w:rsidRDefault="00992DFB" w:rsidP="005C1A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Очень и</w:t>
      </w:r>
      <w:r w:rsidR="001F4374" w:rsidRPr="00602A90">
        <w:rPr>
          <w:rFonts w:ascii="Times New Roman" w:hAnsi="Times New Roman" w:cs="Times New Roman"/>
          <w:sz w:val="28"/>
          <w:szCs w:val="28"/>
        </w:rPr>
        <w:t>нтересен образ Лизы</w:t>
      </w:r>
      <w:r>
        <w:rPr>
          <w:rFonts w:ascii="Times New Roman" w:hAnsi="Times New Roman" w:cs="Times New Roman"/>
          <w:sz w:val="28"/>
          <w:szCs w:val="28"/>
        </w:rPr>
        <w:t>, созданный Пономаревым</w:t>
      </w:r>
      <w:r w:rsidR="001F4374" w:rsidRPr="00602A90">
        <w:rPr>
          <w:rFonts w:ascii="Times New Roman" w:hAnsi="Times New Roman" w:cs="Times New Roman"/>
          <w:sz w:val="28"/>
          <w:szCs w:val="28"/>
        </w:rPr>
        <w:t xml:space="preserve">. В сцене ее первого объяснения с Германом он кокетливый, стилизован под эпоху со всеми необходимыми атрибутами, </w:t>
      </w:r>
      <w:r>
        <w:rPr>
          <w:rFonts w:ascii="Times New Roman" w:hAnsi="Times New Roman" w:cs="Times New Roman"/>
          <w:sz w:val="28"/>
          <w:szCs w:val="28"/>
        </w:rPr>
        <w:t xml:space="preserve">такими </w:t>
      </w:r>
      <w:r w:rsidR="001F4374" w:rsidRPr="00602A90">
        <w:rPr>
          <w:rFonts w:ascii="Times New Roman" w:hAnsi="Times New Roman" w:cs="Times New Roman"/>
          <w:sz w:val="28"/>
          <w:szCs w:val="28"/>
        </w:rPr>
        <w:t>как напудренный парик</w:t>
      </w:r>
      <w:r>
        <w:rPr>
          <w:rFonts w:ascii="Times New Roman" w:hAnsi="Times New Roman" w:cs="Times New Roman"/>
          <w:sz w:val="28"/>
          <w:szCs w:val="28"/>
        </w:rPr>
        <w:t xml:space="preserve"> и кринолин</w:t>
      </w:r>
      <w:r w:rsidR="001F4374" w:rsidRPr="00602A90">
        <w:rPr>
          <w:rFonts w:ascii="Times New Roman" w:hAnsi="Times New Roman" w:cs="Times New Roman"/>
          <w:sz w:val="28"/>
          <w:szCs w:val="28"/>
        </w:rPr>
        <w:t>. В сцене встречи на Зимней канавк</w:t>
      </w:r>
      <w:r w:rsidR="00CA6D3D">
        <w:rPr>
          <w:rFonts w:ascii="Times New Roman" w:hAnsi="Times New Roman" w:cs="Times New Roman"/>
          <w:sz w:val="28"/>
          <w:szCs w:val="28"/>
        </w:rPr>
        <w:t>е Лиза предстает абсолютно иной</w:t>
      </w:r>
      <w:r w:rsidR="001F4374" w:rsidRPr="00602A90">
        <w:rPr>
          <w:rFonts w:ascii="Times New Roman" w:hAnsi="Times New Roman" w:cs="Times New Roman"/>
          <w:sz w:val="28"/>
          <w:szCs w:val="28"/>
        </w:rPr>
        <w:t xml:space="preserve">. Она одета в темные цвета, платье без каких-либо украшений, длинный плащ с капюшоном. </w:t>
      </w:r>
      <w:r w:rsidR="00E45A3E">
        <w:rPr>
          <w:rFonts w:ascii="Times New Roman" w:hAnsi="Times New Roman" w:cs="Times New Roman"/>
          <w:sz w:val="28"/>
          <w:szCs w:val="28"/>
        </w:rPr>
        <w:t xml:space="preserve"> Ее костюм поражает </w:t>
      </w:r>
      <w:r w:rsidR="00F96FCD">
        <w:rPr>
          <w:rFonts w:ascii="Times New Roman" w:hAnsi="Times New Roman" w:cs="Times New Roman"/>
          <w:sz w:val="28"/>
          <w:szCs w:val="28"/>
        </w:rPr>
        <w:t>своей простотой</w:t>
      </w:r>
      <w:r w:rsidR="00E45A3E">
        <w:rPr>
          <w:rFonts w:ascii="Times New Roman" w:hAnsi="Times New Roman" w:cs="Times New Roman"/>
          <w:sz w:val="28"/>
          <w:szCs w:val="28"/>
        </w:rPr>
        <w:t xml:space="preserve">. </w:t>
      </w:r>
    </w:p>
    <w:p w:rsidR="001F4374" w:rsidRPr="00602A90" w:rsidRDefault="001F4374" w:rsidP="005C1AFD">
      <w:pPr>
        <w:spacing w:after="0" w:line="360" w:lineRule="auto"/>
        <w:ind w:firstLine="709"/>
        <w:jc w:val="both"/>
        <w:rPr>
          <w:rFonts w:ascii="Times New Roman" w:hAnsi="Times New Roman" w:cs="Times New Roman"/>
          <w:sz w:val="28"/>
          <w:szCs w:val="28"/>
        </w:rPr>
      </w:pPr>
      <w:r w:rsidRPr="00602A90">
        <w:rPr>
          <w:rFonts w:ascii="Times New Roman" w:hAnsi="Times New Roman" w:cs="Times New Roman"/>
          <w:sz w:val="28"/>
          <w:szCs w:val="28"/>
        </w:rPr>
        <w:t xml:space="preserve">В первой картине на сцене появлялась решетка Летнего сада, согласно либретто, которая станет для многих важнейшей декорационной составляющей «Пиковой дамы», как и образ Петербурга. </w:t>
      </w:r>
      <w:r w:rsidR="00797979">
        <w:rPr>
          <w:rFonts w:ascii="Times New Roman" w:hAnsi="Times New Roman" w:cs="Times New Roman"/>
          <w:sz w:val="28"/>
          <w:szCs w:val="28"/>
        </w:rPr>
        <w:t>Деко</w:t>
      </w:r>
      <w:r w:rsidR="00481992">
        <w:rPr>
          <w:rFonts w:ascii="Times New Roman" w:hAnsi="Times New Roman" w:cs="Times New Roman"/>
          <w:sz w:val="28"/>
          <w:szCs w:val="28"/>
        </w:rPr>
        <w:t xml:space="preserve">рация была создана Васильевым. </w:t>
      </w:r>
    </w:p>
    <w:p w:rsidR="00EE4D08" w:rsidRDefault="001564E3" w:rsidP="005C1AF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Из данного спектакля вышли практически все </w:t>
      </w:r>
      <w:r w:rsidR="006B4BEF">
        <w:rPr>
          <w:rFonts w:ascii="Times New Roman" w:hAnsi="Times New Roman" w:cs="Times New Roman"/>
          <w:sz w:val="28"/>
          <w:szCs w:val="28"/>
        </w:rPr>
        <w:t xml:space="preserve">традиционные сценографические решения. В частности </w:t>
      </w:r>
      <w:r w:rsidR="00B80984">
        <w:rPr>
          <w:rFonts w:ascii="Times New Roman" w:hAnsi="Times New Roman" w:cs="Times New Roman"/>
          <w:sz w:val="28"/>
          <w:szCs w:val="28"/>
        </w:rPr>
        <w:t xml:space="preserve">это архитектурная символика Петербурга, на присутствии которой в сценографии спектакля особенно настаивал Всеволожский. </w:t>
      </w:r>
      <w:r w:rsidR="00490E9D">
        <w:rPr>
          <w:rFonts w:ascii="Times New Roman" w:hAnsi="Times New Roman" w:cs="Times New Roman"/>
          <w:sz w:val="28"/>
          <w:szCs w:val="28"/>
        </w:rPr>
        <w:t>Именно Всеволожский настоял, чтобы местом действия первого акта был Летний сад</w:t>
      </w:r>
      <w:r w:rsidR="00D41D86">
        <w:rPr>
          <w:rFonts w:ascii="Times New Roman" w:hAnsi="Times New Roman" w:cs="Times New Roman"/>
          <w:sz w:val="28"/>
          <w:szCs w:val="28"/>
        </w:rPr>
        <w:t xml:space="preserve">, он же </w:t>
      </w:r>
      <w:r w:rsidR="000E30D3">
        <w:rPr>
          <w:rFonts w:ascii="Times New Roman" w:hAnsi="Times New Roman" w:cs="Times New Roman"/>
          <w:sz w:val="28"/>
          <w:szCs w:val="28"/>
        </w:rPr>
        <w:t xml:space="preserve">указал место, </w:t>
      </w:r>
      <w:r w:rsidR="007D7CD4">
        <w:rPr>
          <w:rFonts w:ascii="Times New Roman" w:hAnsi="Times New Roman" w:cs="Times New Roman"/>
          <w:sz w:val="28"/>
          <w:szCs w:val="28"/>
        </w:rPr>
        <w:t xml:space="preserve">действия предпоследней картины – объяснения Германа и Лизы – Зимнюю канавку, как отмечает Бенуа, это место в Петербурге более всего напоминает </w:t>
      </w:r>
      <w:r w:rsidR="00BF474F">
        <w:rPr>
          <w:rFonts w:ascii="Times New Roman" w:hAnsi="Times New Roman" w:cs="Times New Roman"/>
          <w:sz w:val="28"/>
          <w:szCs w:val="28"/>
        </w:rPr>
        <w:t>венецианский мо</w:t>
      </w:r>
      <w:r w:rsidR="00447F01">
        <w:rPr>
          <w:rFonts w:ascii="Times New Roman" w:hAnsi="Times New Roman" w:cs="Times New Roman"/>
          <w:sz w:val="28"/>
          <w:szCs w:val="28"/>
        </w:rPr>
        <w:t xml:space="preserve">ст Вздохов. </w:t>
      </w:r>
      <w:r w:rsidR="007263C3">
        <w:rPr>
          <w:rFonts w:ascii="Times New Roman" w:hAnsi="Times New Roman" w:cs="Times New Roman"/>
          <w:sz w:val="28"/>
          <w:szCs w:val="28"/>
        </w:rPr>
        <w:t>Данное решение Всеволожского навсегда закрепило архитектурную символику за оперой «Пиковая дама»</w:t>
      </w:r>
      <w:r w:rsidR="00447F01">
        <w:rPr>
          <w:rFonts w:ascii="Times New Roman" w:hAnsi="Times New Roman" w:cs="Times New Roman"/>
          <w:sz w:val="28"/>
          <w:szCs w:val="28"/>
        </w:rPr>
        <w:t>, которая появляется так или иначе во всех постановках этой оперы.</w:t>
      </w:r>
      <w:r w:rsidR="00FD4F48">
        <w:rPr>
          <w:rFonts w:ascii="Times New Roman" w:hAnsi="Times New Roman" w:cs="Times New Roman"/>
          <w:sz w:val="28"/>
          <w:szCs w:val="28"/>
        </w:rPr>
        <w:t xml:space="preserve"> </w:t>
      </w:r>
      <w:r w:rsidR="003059FC">
        <w:rPr>
          <w:rFonts w:ascii="Times New Roman" w:hAnsi="Times New Roman" w:cs="Times New Roman"/>
          <w:sz w:val="28"/>
          <w:szCs w:val="28"/>
        </w:rPr>
        <w:t xml:space="preserve">Художник </w:t>
      </w:r>
      <w:r w:rsidR="003059FC">
        <w:rPr>
          <w:rFonts w:ascii="Times New Roman" w:hAnsi="Times New Roman" w:cs="Times New Roman"/>
          <w:sz w:val="28"/>
          <w:szCs w:val="28"/>
        </w:rPr>
        <w:lastRenderedPageBreak/>
        <w:t xml:space="preserve">Пономарев вместе впервые создал мрачный образ Германа, одев его в монохромный черный костюм, </w:t>
      </w:r>
      <w:r w:rsidR="00821A8D">
        <w:rPr>
          <w:rFonts w:ascii="Times New Roman" w:hAnsi="Times New Roman" w:cs="Times New Roman"/>
          <w:sz w:val="28"/>
          <w:szCs w:val="28"/>
        </w:rPr>
        <w:t xml:space="preserve">что создавало соответствующий характеру героя сценический образ. Зиновий Марголин и </w:t>
      </w:r>
      <w:r w:rsidR="006F58E6">
        <w:rPr>
          <w:rFonts w:ascii="Times New Roman" w:hAnsi="Times New Roman" w:cs="Times New Roman"/>
          <w:sz w:val="28"/>
          <w:szCs w:val="28"/>
        </w:rPr>
        <w:t>Давид Боровский в своих новаторских сценографических работах не отступили от этого символического кода</w:t>
      </w:r>
      <w:r w:rsidR="00A670C1">
        <w:rPr>
          <w:rFonts w:ascii="Times New Roman" w:hAnsi="Times New Roman" w:cs="Times New Roman"/>
          <w:sz w:val="28"/>
          <w:szCs w:val="28"/>
        </w:rPr>
        <w:t>.</w:t>
      </w:r>
    </w:p>
    <w:p w:rsidR="00EE4D08" w:rsidRDefault="00EE4D08" w:rsidP="00DD2376">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EF5C88" w:rsidRDefault="00EF5C88" w:rsidP="00EF5C88">
      <w:pPr>
        <w:spacing w:after="0" w:line="360" w:lineRule="auto"/>
        <w:jc w:val="both"/>
        <w:rPr>
          <w:rFonts w:ascii="Times New Roman" w:hAnsi="Times New Roman" w:cs="Times New Roman"/>
          <w:b/>
          <w:sz w:val="28"/>
          <w:szCs w:val="28"/>
        </w:rPr>
      </w:pPr>
    </w:p>
    <w:p w:rsidR="006F2441" w:rsidRDefault="006F2441" w:rsidP="008E46A4">
      <w:pPr>
        <w:spacing w:after="0" w:line="360" w:lineRule="auto"/>
        <w:jc w:val="both"/>
        <w:rPr>
          <w:rFonts w:ascii="Times New Roman" w:hAnsi="Times New Roman" w:cs="Times New Roman"/>
          <w:b/>
          <w:sz w:val="28"/>
          <w:szCs w:val="28"/>
        </w:rPr>
      </w:pPr>
    </w:p>
    <w:p w:rsidR="006F2441" w:rsidRDefault="0037608F" w:rsidP="006F24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616B35" w:rsidRDefault="002930BF" w:rsidP="005C1A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сцено</w:t>
      </w:r>
      <w:r w:rsidR="00772942">
        <w:rPr>
          <w:rFonts w:ascii="Times New Roman" w:hAnsi="Times New Roman" w:cs="Times New Roman"/>
          <w:sz w:val="28"/>
          <w:szCs w:val="28"/>
        </w:rPr>
        <w:t xml:space="preserve">графия и </w:t>
      </w:r>
      <w:r w:rsidR="004D5FD7">
        <w:rPr>
          <w:rFonts w:ascii="Times New Roman" w:hAnsi="Times New Roman" w:cs="Times New Roman"/>
          <w:sz w:val="28"/>
          <w:szCs w:val="28"/>
        </w:rPr>
        <w:t>«</w:t>
      </w:r>
      <w:r w:rsidR="00772942">
        <w:rPr>
          <w:rFonts w:ascii="Times New Roman" w:hAnsi="Times New Roman" w:cs="Times New Roman"/>
          <w:sz w:val="28"/>
          <w:szCs w:val="28"/>
        </w:rPr>
        <w:t>время была рас</w:t>
      </w:r>
      <w:r w:rsidR="004E785D">
        <w:rPr>
          <w:rFonts w:ascii="Times New Roman" w:hAnsi="Times New Roman" w:cs="Times New Roman"/>
          <w:sz w:val="28"/>
          <w:szCs w:val="28"/>
        </w:rPr>
        <w:t>крыта</w:t>
      </w:r>
      <w:r w:rsidR="004D5FD7">
        <w:rPr>
          <w:rFonts w:ascii="Times New Roman" w:hAnsi="Times New Roman" w:cs="Times New Roman"/>
          <w:sz w:val="28"/>
          <w:szCs w:val="28"/>
        </w:rPr>
        <w:t>»</w:t>
      </w:r>
      <w:r w:rsidR="004E785D">
        <w:rPr>
          <w:rFonts w:ascii="Times New Roman" w:hAnsi="Times New Roman" w:cs="Times New Roman"/>
          <w:sz w:val="28"/>
          <w:szCs w:val="28"/>
        </w:rPr>
        <w:t xml:space="preserve"> в данной ра</w:t>
      </w:r>
      <w:r w:rsidR="00DE0B7E">
        <w:rPr>
          <w:rFonts w:ascii="Times New Roman" w:hAnsi="Times New Roman" w:cs="Times New Roman"/>
          <w:sz w:val="28"/>
          <w:szCs w:val="28"/>
        </w:rPr>
        <w:t xml:space="preserve">боте не традиционным путем. </w:t>
      </w:r>
      <w:r w:rsidR="004D5FD7">
        <w:rPr>
          <w:rFonts w:ascii="Times New Roman" w:hAnsi="Times New Roman" w:cs="Times New Roman"/>
          <w:sz w:val="28"/>
          <w:szCs w:val="28"/>
        </w:rPr>
        <w:t xml:space="preserve">Мы проследили связь </w:t>
      </w:r>
      <w:r w:rsidR="004D5FD7" w:rsidRPr="004D5FD7">
        <w:rPr>
          <w:rFonts w:ascii="Times New Roman" w:hAnsi="Times New Roman" w:cs="Times New Roman"/>
          <w:sz w:val="28"/>
          <w:szCs w:val="28"/>
        </w:rPr>
        <w:t>современного экспериментального решения спектаклей с богатейшей историей русского театрально-декорационного искусства на примере избранных постановок оперы «Пиковая дама» П.И. Чайковского.</w:t>
      </w:r>
    </w:p>
    <w:p w:rsidR="00285ED1" w:rsidRDefault="004D5FD7" w:rsidP="00285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Отталкиваясь </w:t>
      </w:r>
      <w:r w:rsidR="00AB27E7">
        <w:rPr>
          <w:rFonts w:ascii="Times New Roman" w:hAnsi="Times New Roman" w:cs="Times New Roman"/>
          <w:sz w:val="28"/>
          <w:szCs w:val="28"/>
        </w:rPr>
        <w:t xml:space="preserve">от современной сценографии </w:t>
      </w:r>
      <w:r w:rsidR="00AB27E7" w:rsidRPr="00AB27E7">
        <w:rPr>
          <w:rFonts w:ascii="Times New Roman" w:hAnsi="Times New Roman" w:cs="Times New Roman"/>
          <w:sz w:val="28"/>
          <w:szCs w:val="28"/>
        </w:rPr>
        <w:t>постановок «Пиковой дамы»: постановки Большого театра 2015, которую оформил художник Давид Боровский и постановки театра «</w:t>
      </w:r>
      <w:proofErr w:type="spellStart"/>
      <w:r w:rsidR="00AB27E7" w:rsidRPr="00AB27E7">
        <w:rPr>
          <w:rFonts w:ascii="Times New Roman" w:hAnsi="Times New Roman" w:cs="Times New Roman"/>
          <w:sz w:val="28"/>
          <w:szCs w:val="28"/>
        </w:rPr>
        <w:t>Санктъ-Петербургъ</w:t>
      </w:r>
      <w:proofErr w:type="spellEnd"/>
      <w:r w:rsidR="00AB27E7" w:rsidRPr="00AB27E7">
        <w:rPr>
          <w:rFonts w:ascii="Times New Roman" w:hAnsi="Times New Roman" w:cs="Times New Roman"/>
          <w:sz w:val="28"/>
          <w:szCs w:val="28"/>
        </w:rPr>
        <w:t xml:space="preserve"> Опера» в 1999 году</w:t>
      </w:r>
      <w:r w:rsidR="00A2419E">
        <w:rPr>
          <w:rFonts w:ascii="Times New Roman" w:hAnsi="Times New Roman" w:cs="Times New Roman"/>
          <w:sz w:val="28"/>
          <w:szCs w:val="28"/>
        </w:rPr>
        <w:t xml:space="preserve"> в декорациях Зиновия Марголина мы поэтапно возвращаясь к первой </w:t>
      </w:r>
      <w:r w:rsidR="00A2419E">
        <w:rPr>
          <w:rFonts w:ascii="Times New Roman" w:hAnsi="Times New Roman" w:cs="Times New Roman"/>
          <w:sz w:val="28"/>
          <w:szCs w:val="28"/>
        </w:rPr>
        <w:lastRenderedPageBreak/>
        <w:t>премьере</w:t>
      </w:r>
      <w:r w:rsidR="00922523">
        <w:rPr>
          <w:rFonts w:ascii="Times New Roman" w:hAnsi="Times New Roman" w:cs="Times New Roman"/>
          <w:sz w:val="28"/>
          <w:szCs w:val="28"/>
        </w:rPr>
        <w:t xml:space="preserve"> выяснили, что современная сценография оперирует образами,  и решениями</w:t>
      </w:r>
      <w:r w:rsidR="00427702">
        <w:rPr>
          <w:rFonts w:ascii="Times New Roman" w:hAnsi="Times New Roman" w:cs="Times New Roman"/>
          <w:sz w:val="28"/>
          <w:szCs w:val="28"/>
        </w:rPr>
        <w:t>, которые складывались на протяжении десятилетий с момента премьеры оперы.</w:t>
      </w:r>
      <w:r w:rsidR="00285ED1">
        <w:rPr>
          <w:rFonts w:ascii="Times New Roman" w:hAnsi="Times New Roman" w:cs="Times New Roman"/>
          <w:sz w:val="28"/>
          <w:szCs w:val="28"/>
        </w:rPr>
        <w:t xml:space="preserve"> </w:t>
      </w:r>
    </w:p>
    <w:p w:rsidR="00285ED1" w:rsidRDefault="00462F2A" w:rsidP="00285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Постановка «Пиковой дамы» несла на себе отпечаток многих проблем, </w:t>
      </w:r>
      <w:r w:rsidR="008E46A4">
        <w:rPr>
          <w:rFonts w:ascii="Times New Roman" w:hAnsi="Times New Roman" w:cs="Times New Roman"/>
          <w:sz w:val="28"/>
          <w:szCs w:val="28"/>
        </w:rPr>
        <w:t xml:space="preserve">которые </w:t>
      </w:r>
      <w:r>
        <w:rPr>
          <w:rFonts w:ascii="Times New Roman" w:hAnsi="Times New Roman" w:cs="Times New Roman"/>
          <w:sz w:val="28"/>
          <w:szCs w:val="28"/>
        </w:rPr>
        <w:t>были в русском театральном искусстве. Время определяло характер декорационного о</w:t>
      </w:r>
      <w:r w:rsidR="00F67ACC">
        <w:rPr>
          <w:rFonts w:ascii="Times New Roman" w:hAnsi="Times New Roman" w:cs="Times New Roman"/>
          <w:sz w:val="28"/>
          <w:szCs w:val="28"/>
        </w:rPr>
        <w:t xml:space="preserve">формления, моды, вкусы двора оказали воздействие на сценографическое решение спектакля. Оно не было целостным и подвергалось критике. Однако, ознакомившись с историей постановки, мы пришли к выводу, </w:t>
      </w:r>
      <w:r w:rsidR="00751261">
        <w:rPr>
          <w:rFonts w:ascii="Times New Roman" w:hAnsi="Times New Roman" w:cs="Times New Roman"/>
          <w:sz w:val="28"/>
          <w:szCs w:val="28"/>
        </w:rPr>
        <w:t>ч</w:t>
      </w:r>
      <w:r w:rsidR="00F67ACC">
        <w:rPr>
          <w:rFonts w:ascii="Times New Roman" w:hAnsi="Times New Roman" w:cs="Times New Roman"/>
          <w:sz w:val="28"/>
          <w:szCs w:val="28"/>
        </w:rPr>
        <w:t xml:space="preserve">то именно первое представление стало важной </w:t>
      </w:r>
      <w:r w:rsidR="006F2441">
        <w:rPr>
          <w:rFonts w:ascii="Times New Roman" w:hAnsi="Times New Roman" w:cs="Times New Roman"/>
          <w:sz w:val="28"/>
          <w:szCs w:val="28"/>
        </w:rPr>
        <w:t>вехой в сценической истории. Во-</w:t>
      </w:r>
      <w:r w:rsidR="00F67ACC">
        <w:rPr>
          <w:rFonts w:ascii="Times New Roman" w:hAnsi="Times New Roman" w:cs="Times New Roman"/>
          <w:sz w:val="28"/>
          <w:szCs w:val="28"/>
        </w:rPr>
        <w:t>первых, сцено</w:t>
      </w:r>
      <w:r w:rsidR="006F2441">
        <w:rPr>
          <w:rFonts w:ascii="Times New Roman" w:hAnsi="Times New Roman" w:cs="Times New Roman"/>
          <w:sz w:val="28"/>
          <w:szCs w:val="28"/>
        </w:rPr>
        <w:t>графия повлияла на либретто, во-</w:t>
      </w:r>
      <w:r w:rsidR="00F67ACC">
        <w:rPr>
          <w:rFonts w:ascii="Times New Roman" w:hAnsi="Times New Roman" w:cs="Times New Roman"/>
          <w:sz w:val="28"/>
          <w:szCs w:val="28"/>
        </w:rPr>
        <w:t xml:space="preserve">вторых, </w:t>
      </w:r>
      <w:r w:rsidR="00751261">
        <w:rPr>
          <w:rFonts w:ascii="Times New Roman" w:hAnsi="Times New Roman" w:cs="Times New Roman"/>
          <w:sz w:val="28"/>
          <w:szCs w:val="28"/>
        </w:rPr>
        <w:t>оформление 18</w:t>
      </w:r>
      <w:r w:rsidR="00F67ACC">
        <w:rPr>
          <w:rFonts w:ascii="Times New Roman" w:hAnsi="Times New Roman" w:cs="Times New Roman"/>
          <w:sz w:val="28"/>
          <w:szCs w:val="28"/>
        </w:rPr>
        <w:t>90 года стало определенным кано</w:t>
      </w:r>
      <w:r w:rsidR="00966700">
        <w:rPr>
          <w:rFonts w:ascii="Times New Roman" w:hAnsi="Times New Roman" w:cs="Times New Roman"/>
          <w:sz w:val="28"/>
          <w:szCs w:val="28"/>
        </w:rPr>
        <w:t>ном. Оно прочно закрепило за этой оперой образ Петербурга, который та</w:t>
      </w:r>
      <w:r w:rsidR="00546849">
        <w:rPr>
          <w:rFonts w:ascii="Times New Roman" w:hAnsi="Times New Roman" w:cs="Times New Roman"/>
          <w:sz w:val="28"/>
          <w:szCs w:val="28"/>
        </w:rPr>
        <w:t>к</w:t>
      </w:r>
      <w:r w:rsidR="00966700">
        <w:rPr>
          <w:rFonts w:ascii="Times New Roman" w:hAnsi="Times New Roman" w:cs="Times New Roman"/>
          <w:sz w:val="28"/>
          <w:szCs w:val="28"/>
        </w:rPr>
        <w:t xml:space="preserve"> или иначе всплывал во многих последующих интерпретация произведения.</w:t>
      </w:r>
      <w:r w:rsidR="008452A0" w:rsidRPr="008452A0">
        <w:rPr>
          <w:rFonts w:ascii="Times New Roman" w:hAnsi="Times New Roman" w:cs="Times New Roman"/>
          <w:sz w:val="28"/>
          <w:szCs w:val="28"/>
        </w:rPr>
        <w:t xml:space="preserve"> Федоровский – один из художников, чей талант вырос и впитал лучшее из наследия театра Зимина. И в нашей работе мы полагаем, что талант художника, который проявился в этой работе, был недооценен исследователями. Например, пейзаж, который мы видим на эскизе «Летнего сада» очень поэтичен с художественной точки зрения. Густые кроны деревьев, нависшие над сценой, сдержанный колорит, соответствующий музыкальному настроению всей сцены создают удивительный психологический образ. В этом эскизе нет ни вычурности, ни парадности, ни массивных архитектурных форм, в чем обвиняли Федоровского критики. Наоборот, учитывая не большие габариты сцены театра Зимина, он мастерски решает задачу создания образа </w:t>
      </w:r>
      <w:proofErr w:type="spellStart"/>
      <w:r w:rsidR="008452A0" w:rsidRPr="008452A0">
        <w:rPr>
          <w:rFonts w:ascii="Times New Roman" w:hAnsi="Times New Roman" w:cs="Times New Roman"/>
          <w:sz w:val="28"/>
          <w:szCs w:val="28"/>
        </w:rPr>
        <w:t>Перербурга</w:t>
      </w:r>
      <w:proofErr w:type="spellEnd"/>
      <w:r w:rsidR="008452A0" w:rsidRPr="008452A0">
        <w:rPr>
          <w:rFonts w:ascii="Times New Roman" w:hAnsi="Times New Roman" w:cs="Times New Roman"/>
          <w:sz w:val="28"/>
          <w:szCs w:val="28"/>
        </w:rPr>
        <w:t xml:space="preserve"> в спектакле, вписывая  античные статуи ассоциирующиеся с образом города. Этот же прием использует и Зиновий Марголин. Создавая сценографию для камерного пространства, он вписывает в композицию скульптуру ангела. Еще более явно скульптура, как символ Петербурга появляется и у Боровского, когда в конце первого действия ст</w:t>
      </w:r>
      <w:r w:rsidR="00285ED1">
        <w:rPr>
          <w:rFonts w:ascii="Times New Roman" w:hAnsi="Times New Roman" w:cs="Times New Roman"/>
          <w:sz w:val="28"/>
          <w:szCs w:val="28"/>
        </w:rPr>
        <w:t xml:space="preserve">ены палаты Германа открываются. </w:t>
      </w:r>
    </w:p>
    <w:p w:rsidR="009A279A" w:rsidRDefault="00220F83" w:rsidP="00285ED1">
      <w:pPr>
        <w:spacing w:after="0" w:line="360" w:lineRule="auto"/>
        <w:ind w:firstLine="709"/>
        <w:jc w:val="both"/>
        <w:rPr>
          <w:rFonts w:ascii="Times New Roman" w:hAnsi="Times New Roman" w:cs="Times New Roman"/>
          <w:sz w:val="28"/>
          <w:szCs w:val="28"/>
        </w:rPr>
      </w:pPr>
      <w:r w:rsidRPr="00220F83">
        <w:rPr>
          <w:rFonts w:ascii="Times New Roman" w:hAnsi="Times New Roman" w:cs="Times New Roman"/>
          <w:sz w:val="28"/>
          <w:szCs w:val="28"/>
        </w:rPr>
        <w:lastRenderedPageBreak/>
        <w:t>В тридцатые годы к музыке Чайковского обращается Мейерхольд. Его спектакль "Пиковая дама" на сцене Малого оперного театра имел многие недостатки, первым и главным из которых было вольное обращение с партитурой и купирование многих сцен в угоду собственному замыслу. Его видение "Пиковой дамы" полностью шло вразрез с музыкой и образами, созданными Чайковским. Однако, современники приняли эту постановку с величайшим восторгом. Причиной этого был новый подход к оформлению и воплощению произведения Чайковского на сцене. Именно в тридцатые годы начинается переосмысление драматургии произведений композитора. Спектакль Мейерхольда оказал огромное влияние на многие постановки на протяжении всего двадцатого века и стал рубежом и началом творческих поисков новых форм различными театральными  художниками и режиссерами по отношению к музыке Петра Ильича Чайковского в двадцатом и двадцать первом веках. Этот спектакль ярчайший пример того, как новые задачи, продиктованные временем, определяют новый статус режиссера. Режиссер становится автором идеи и художником в театре.</w:t>
      </w:r>
    </w:p>
    <w:p w:rsidR="009A279A" w:rsidRDefault="009A279A" w:rsidP="005C1AFD">
      <w:pPr>
        <w:spacing w:after="0" w:line="360" w:lineRule="auto"/>
        <w:ind w:firstLine="709"/>
        <w:jc w:val="both"/>
        <w:rPr>
          <w:rFonts w:ascii="Times New Roman" w:hAnsi="Times New Roman" w:cs="Times New Roman"/>
          <w:sz w:val="28"/>
          <w:szCs w:val="28"/>
        </w:rPr>
      </w:pPr>
    </w:p>
    <w:p w:rsidR="009A279A" w:rsidRDefault="009A279A" w:rsidP="009A279A">
      <w:pPr>
        <w:spacing w:after="0" w:line="360" w:lineRule="auto"/>
        <w:ind w:firstLine="709"/>
        <w:jc w:val="both"/>
        <w:rPr>
          <w:rFonts w:ascii="Times New Roman" w:hAnsi="Times New Roman" w:cs="Times New Roman"/>
          <w:sz w:val="28"/>
          <w:szCs w:val="28"/>
        </w:rPr>
      </w:pPr>
      <w:r w:rsidRPr="009A279A">
        <w:rPr>
          <w:rFonts w:ascii="Times New Roman" w:hAnsi="Times New Roman" w:cs="Times New Roman"/>
          <w:sz w:val="28"/>
          <w:szCs w:val="28"/>
        </w:rPr>
        <w:t xml:space="preserve">постановка стала началом пересмотра произведений Петра Ильича. В ней мы находим многое из того, что мастерски использовали Д. Боровский и З. Марголин. Символ зеленого сукна и лестница, как доминанта декорационного решения, были впервые использованы в сценографии «Пиковой дамы» именно Вс. Мейерхольдом и Л. </w:t>
      </w:r>
      <w:proofErr w:type="spellStart"/>
      <w:r w:rsidRPr="009A279A">
        <w:rPr>
          <w:rFonts w:ascii="Times New Roman" w:hAnsi="Times New Roman" w:cs="Times New Roman"/>
          <w:sz w:val="28"/>
          <w:szCs w:val="28"/>
        </w:rPr>
        <w:t>Чупятовым</w:t>
      </w:r>
      <w:proofErr w:type="spellEnd"/>
      <w:r w:rsidRPr="009A279A">
        <w:rPr>
          <w:rFonts w:ascii="Times New Roman" w:hAnsi="Times New Roman" w:cs="Times New Roman"/>
          <w:sz w:val="28"/>
          <w:szCs w:val="28"/>
        </w:rPr>
        <w:t xml:space="preserve">. Переосмысленная, данная композиция была развита Боровским и стала основой для его находок. Кроме того, Мейерхольд и </w:t>
      </w:r>
      <w:proofErr w:type="spellStart"/>
      <w:r w:rsidRPr="009A279A">
        <w:rPr>
          <w:rFonts w:ascii="Times New Roman" w:hAnsi="Times New Roman" w:cs="Times New Roman"/>
          <w:sz w:val="28"/>
          <w:szCs w:val="28"/>
        </w:rPr>
        <w:t>Чупятов</w:t>
      </w:r>
      <w:proofErr w:type="spellEnd"/>
      <w:r w:rsidRPr="009A279A">
        <w:rPr>
          <w:rFonts w:ascii="Times New Roman" w:hAnsi="Times New Roman" w:cs="Times New Roman"/>
          <w:sz w:val="28"/>
          <w:szCs w:val="28"/>
        </w:rPr>
        <w:t xml:space="preserve"> впервые создали многоплановое оформление, с разными уровнями, что так же очень успешно получилось у Боровского.  Однако, в современный постановках, которые мы анализируем встает ряд исторических символов, таких как архитектурные памятники Петербурга, образы главных героев – в частности это касается образов Графини, Лизы и Германа. В спектаклях, которые были представлены на сцене Большого театра и театра «</w:t>
      </w:r>
      <w:proofErr w:type="spellStart"/>
      <w:r w:rsidRPr="009A279A">
        <w:rPr>
          <w:rFonts w:ascii="Times New Roman" w:hAnsi="Times New Roman" w:cs="Times New Roman"/>
          <w:sz w:val="28"/>
          <w:szCs w:val="28"/>
        </w:rPr>
        <w:t>Санктъ-Петербургъ</w:t>
      </w:r>
      <w:proofErr w:type="spellEnd"/>
      <w:r w:rsidRPr="009A279A">
        <w:rPr>
          <w:rFonts w:ascii="Times New Roman" w:hAnsi="Times New Roman" w:cs="Times New Roman"/>
          <w:sz w:val="28"/>
          <w:szCs w:val="28"/>
        </w:rPr>
        <w:t xml:space="preserve"> </w:t>
      </w:r>
      <w:r w:rsidRPr="009A279A">
        <w:rPr>
          <w:rFonts w:ascii="Times New Roman" w:hAnsi="Times New Roman" w:cs="Times New Roman"/>
          <w:sz w:val="28"/>
          <w:szCs w:val="28"/>
        </w:rPr>
        <w:lastRenderedPageBreak/>
        <w:t>Оперы» в костюмах героев видна определенная тенденция. Например,  костюм Германа, созданный Боровским и Марголиным среди групп персонажей отличается монохромным черным цветом.  Истоки этих решений необходимо искать в истории первой постановки «Пиковой дамы», которая состоялась в 1890 году на сцене Императорского Мариинского театра, а так же в спектакле Оперы С.И. Зимина.</w:t>
      </w:r>
    </w:p>
    <w:p w:rsidR="002B3D92" w:rsidRPr="006A6553" w:rsidRDefault="002B3D92" w:rsidP="009A279A">
      <w:pPr>
        <w:spacing w:after="0" w:line="360" w:lineRule="auto"/>
        <w:ind w:firstLine="709"/>
        <w:jc w:val="both"/>
        <w:rPr>
          <w:rFonts w:ascii="Times New Roman" w:hAnsi="Times New Roman" w:cs="Times New Roman"/>
          <w:sz w:val="28"/>
          <w:szCs w:val="28"/>
        </w:rPr>
      </w:pPr>
    </w:p>
    <w:p w:rsidR="009A279A" w:rsidRPr="009A279A" w:rsidRDefault="009A279A" w:rsidP="009A279A">
      <w:pPr>
        <w:spacing w:after="0" w:line="360" w:lineRule="auto"/>
        <w:ind w:firstLine="709"/>
        <w:jc w:val="both"/>
        <w:rPr>
          <w:rFonts w:ascii="Times New Roman" w:hAnsi="Times New Roman" w:cs="Times New Roman"/>
          <w:sz w:val="28"/>
          <w:szCs w:val="28"/>
        </w:rPr>
      </w:pPr>
    </w:p>
    <w:p w:rsidR="003532BB" w:rsidRDefault="003532BB" w:rsidP="00BF5F02">
      <w:pPr>
        <w:spacing w:after="0" w:line="360" w:lineRule="auto"/>
        <w:jc w:val="both"/>
        <w:rPr>
          <w:rFonts w:ascii="Times New Roman" w:hAnsi="Times New Roman" w:cs="Times New Roman"/>
          <w:b/>
          <w:sz w:val="28"/>
          <w:szCs w:val="28"/>
        </w:rPr>
      </w:pPr>
      <w:bookmarkStart w:id="0" w:name="_GoBack"/>
      <w:bookmarkEnd w:id="0"/>
    </w:p>
    <w:p w:rsidR="00741DF0" w:rsidRPr="00741DF0" w:rsidRDefault="00741DF0" w:rsidP="003532BB">
      <w:pPr>
        <w:spacing w:after="0" w:line="360" w:lineRule="auto"/>
        <w:ind w:firstLine="709"/>
        <w:jc w:val="center"/>
        <w:rPr>
          <w:rFonts w:ascii="Times New Roman" w:hAnsi="Times New Roman" w:cs="Times New Roman"/>
          <w:b/>
          <w:sz w:val="28"/>
          <w:szCs w:val="28"/>
        </w:rPr>
      </w:pPr>
      <w:r w:rsidRPr="00741DF0">
        <w:rPr>
          <w:rFonts w:ascii="Times New Roman" w:hAnsi="Times New Roman" w:cs="Times New Roman"/>
          <w:b/>
          <w:sz w:val="28"/>
          <w:szCs w:val="28"/>
        </w:rPr>
        <w:t>Список использованной литературы</w:t>
      </w:r>
    </w:p>
    <w:p w:rsidR="00741DF0" w:rsidRPr="00741DF0" w:rsidRDefault="00741DF0" w:rsidP="005C1AFD">
      <w:pPr>
        <w:spacing w:after="0" w:line="360" w:lineRule="auto"/>
        <w:ind w:firstLine="709"/>
        <w:jc w:val="both"/>
        <w:rPr>
          <w:rFonts w:ascii="Times New Roman" w:hAnsi="Times New Roman" w:cs="Times New Roman"/>
          <w:b/>
          <w:sz w:val="28"/>
          <w:szCs w:val="28"/>
        </w:rPr>
      </w:pP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1.Берлянд-Черная Е. Пушкин и Чайковский.</w:t>
      </w:r>
      <w:r w:rsidR="003532BB">
        <w:rPr>
          <w:rFonts w:ascii="Times New Roman" w:hAnsi="Times New Roman" w:cs="Times New Roman"/>
          <w:sz w:val="28"/>
          <w:szCs w:val="28"/>
        </w:rPr>
        <w:t xml:space="preserve"> </w:t>
      </w:r>
      <w:r w:rsidRPr="00741DF0">
        <w:rPr>
          <w:rFonts w:ascii="Times New Roman" w:hAnsi="Times New Roman" w:cs="Times New Roman"/>
          <w:sz w:val="28"/>
          <w:szCs w:val="28"/>
        </w:rPr>
        <w:t>М.1950</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 xml:space="preserve">2.Березкин В.И. Искусство сценографии мирового театра.Т.1. М. 1997. </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3.  Боровский В. Московская опера С.И. Зимина. М., 1977</w:t>
      </w:r>
      <w:r w:rsidRPr="00741DF0">
        <w:rPr>
          <w:rFonts w:ascii="Times New Roman" w:hAnsi="Times New Roman" w:cs="Times New Roman"/>
          <w:sz w:val="28"/>
          <w:szCs w:val="28"/>
        </w:rPr>
        <w:tab/>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 xml:space="preserve">4. Власова Р.И. Русское театрально-декорационное искусство начала </w:t>
      </w:r>
      <w:r w:rsidR="003532BB">
        <w:rPr>
          <w:rFonts w:ascii="Times New Roman" w:hAnsi="Times New Roman" w:cs="Times New Roman"/>
          <w:sz w:val="28"/>
          <w:szCs w:val="28"/>
        </w:rPr>
        <w:t xml:space="preserve">    </w:t>
      </w:r>
      <w:r w:rsidRPr="00741DF0">
        <w:rPr>
          <w:rFonts w:ascii="Times New Roman" w:hAnsi="Times New Roman" w:cs="Times New Roman"/>
          <w:sz w:val="28"/>
          <w:szCs w:val="28"/>
        </w:rPr>
        <w:t xml:space="preserve">ХХ века. Л. 1984. </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 xml:space="preserve">5. Гликман И. Мейерхольд и музыкальный театр. Л., 1989. </w:t>
      </w:r>
      <w:r w:rsidRPr="00741DF0">
        <w:rPr>
          <w:rFonts w:ascii="Times New Roman" w:hAnsi="Times New Roman" w:cs="Times New Roman"/>
          <w:sz w:val="28"/>
          <w:szCs w:val="28"/>
        </w:rPr>
        <w:tab/>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6.  Гиляровская Н. Ф.Ф. Федоровский. М.. Л., 1946.</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8. Давыдова М.В. История русского театрально-декорационного искусства. М. 1984.</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 xml:space="preserve">9. </w:t>
      </w:r>
      <w:proofErr w:type="spellStart"/>
      <w:r w:rsidRPr="00741DF0">
        <w:rPr>
          <w:rFonts w:ascii="Times New Roman" w:hAnsi="Times New Roman" w:cs="Times New Roman"/>
          <w:sz w:val="28"/>
          <w:szCs w:val="28"/>
        </w:rPr>
        <w:t>Кашкин</w:t>
      </w:r>
      <w:proofErr w:type="spellEnd"/>
      <w:r w:rsidRPr="00741DF0">
        <w:rPr>
          <w:rFonts w:ascii="Times New Roman" w:hAnsi="Times New Roman" w:cs="Times New Roman"/>
          <w:sz w:val="28"/>
          <w:szCs w:val="28"/>
        </w:rPr>
        <w:t xml:space="preserve"> Н.Д. Избранные статьи о П.И. Чайковском. М., 1954.</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11.Ларош Г.А. Собрание музыкально-критических статей. Т.2. М.1922</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12. Орлова А.А. П.И. Чайковский о музыке, о жизни, о себе. М.; Л.,1976</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 xml:space="preserve">13.Соллертинский И. Критические статьи. Л., 1963 </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14. Соловьев Н. "Петербургская газета". 1874. №61</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14. Станиславский К.С. Моя жизнь в искусстве. М. 1962</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16.Ремезов Ив. АП. Бородин. М. Л. 1952</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17.Сыркина Ф.Я. Костина Е.М. Русское театрально-декорационное искусство. М.1978.</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 xml:space="preserve">18.Сыркина Ф.Я. </w:t>
      </w:r>
      <w:proofErr w:type="spellStart"/>
      <w:r w:rsidRPr="00741DF0">
        <w:rPr>
          <w:rFonts w:ascii="Times New Roman" w:hAnsi="Times New Roman" w:cs="Times New Roman"/>
          <w:sz w:val="28"/>
          <w:szCs w:val="28"/>
        </w:rPr>
        <w:t>Гонзага</w:t>
      </w:r>
      <w:proofErr w:type="spellEnd"/>
      <w:r w:rsidRPr="00741DF0">
        <w:rPr>
          <w:rFonts w:ascii="Times New Roman" w:hAnsi="Times New Roman" w:cs="Times New Roman"/>
          <w:sz w:val="28"/>
          <w:szCs w:val="28"/>
        </w:rPr>
        <w:t xml:space="preserve">. </w:t>
      </w:r>
      <w:proofErr w:type="spellStart"/>
      <w:r w:rsidRPr="00741DF0">
        <w:rPr>
          <w:rFonts w:ascii="Times New Roman" w:hAnsi="Times New Roman" w:cs="Times New Roman"/>
          <w:sz w:val="28"/>
          <w:szCs w:val="28"/>
        </w:rPr>
        <w:t>ПьетроГоттардо</w:t>
      </w:r>
      <w:proofErr w:type="spellEnd"/>
      <w:r w:rsidRPr="00741DF0">
        <w:rPr>
          <w:rFonts w:ascii="Times New Roman" w:hAnsi="Times New Roman" w:cs="Times New Roman"/>
          <w:sz w:val="28"/>
          <w:szCs w:val="28"/>
        </w:rPr>
        <w:t xml:space="preserve">. Жизнь и творчество.М.1997. </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lastRenderedPageBreak/>
        <w:t xml:space="preserve">19.Федор Федорович </w:t>
      </w:r>
      <w:proofErr w:type="spellStart"/>
      <w:r w:rsidRPr="00741DF0">
        <w:rPr>
          <w:rFonts w:ascii="Times New Roman" w:hAnsi="Times New Roman" w:cs="Times New Roman"/>
          <w:sz w:val="28"/>
          <w:szCs w:val="28"/>
        </w:rPr>
        <w:t>Федоровский.альбом</w:t>
      </w:r>
      <w:proofErr w:type="spellEnd"/>
      <w:r w:rsidRPr="00741DF0">
        <w:rPr>
          <w:rFonts w:ascii="Times New Roman" w:hAnsi="Times New Roman" w:cs="Times New Roman"/>
          <w:sz w:val="28"/>
          <w:szCs w:val="28"/>
        </w:rPr>
        <w:t>. М.Л. 1948</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 xml:space="preserve">20.Федор Федорович </w:t>
      </w:r>
      <w:proofErr w:type="spellStart"/>
      <w:r w:rsidRPr="00741DF0">
        <w:rPr>
          <w:rFonts w:ascii="Times New Roman" w:hAnsi="Times New Roman" w:cs="Times New Roman"/>
          <w:sz w:val="28"/>
          <w:szCs w:val="28"/>
        </w:rPr>
        <w:t>Федоровский.альбом</w:t>
      </w:r>
      <w:proofErr w:type="spellEnd"/>
      <w:r w:rsidRPr="00741DF0">
        <w:rPr>
          <w:rFonts w:ascii="Times New Roman" w:hAnsi="Times New Roman" w:cs="Times New Roman"/>
          <w:sz w:val="28"/>
          <w:szCs w:val="28"/>
        </w:rPr>
        <w:t xml:space="preserve"> эскизов. авт. предисл. А. Солодовников. М. 1956</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 xml:space="preserve">21.Федор Федоровский. Легенда Большого театра издание к выставке "Художник Федор Федоровский (1883-1955). Легенда Большого театра", Гос. Третьяк. галерея, 8 апреля - 8 августа 2014. сост.. </w:t>
      </w:r>
      <w:proofErr w:type="spellStart"/>
      <w:r w:rsidRPr="00741DF0">
        <w:rPr>
          <w:rFonts w:ascii="Times New Roman" w:hAnsi="Times New Roman" w:cs="Times New Roman"/>
          <w:sz w:val="28"/>
          <w:szCs w:val="28"/>
        </w:rPr>
        <w:t>Чуракова</w:t>
      </w:r>
      <w:proofErr w:type="spellEnd"/>
      <w:r w:rsidRPr="00741DF0">
        <w:rPr>
          <w:rFonts w:ascii="Times New Roman" w:hAnsi="Times New Roman" w:cs="Times New Roman"/>
          <w:sz w:val="28"/>
          <w:szCs w:val="28"/>
        </w:rPr>
        <w:t xml:space="preserve">. Е. А.  М. 2014. </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22. Чайковский П.И. Полное собрание произведений. Литературные произведения и переписка. М. 1966</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 xml:space="preserve">Художники театра о своем творчестве. Сборник </w:t>
      </w:r>
      <w:proofErr w:type="spellStart"/>
      <w:r w:rsidRPr="00741DF0">
        <w:rPr>
          <w:rFonts w:ascii="Times New Roman" w:hAnsi="Times New Roman" w:cs="Times New Roman"/>
          <w:sz w:val="28"/>
          <w:szCs w:val="28"/>
        </w:rPr>
        <w:t>статей.сост</w:t>
      </w:r>
      <w:proofErr w:type="spellEnd"/>
      <w:r w:rsidRPr="00741DF0">
        <w:rPr>
          <w:rFonts w:ascii="Times New Roman" w:hAnsi="Times New Roman" w:cs="Times New Roman"/>
          <w:sz w:val="28"/>
          <w:szCs w:val="28"/>
        </w:rPr>
        <w:t>. Сыркина Ф. Я. М. 1953</w:t>
      </w:r>
    </w:p>
    <w:p w:rsidR="00741DF0" w:rsidRPr="00741DF0" w:rsidRDefault="00741DF0" w:rsidP="003532BB">
      <w:pPr>
        <w:spacing w:after="0" w:line="360" w:lineRule="auto"/>
        <w:jc w:val="both"/>
        <w:rPr>
          <w:rFonts w:ascii="Times New Roman" w:hAnsi="Times New Roman" w:cs="Times New Roman"/>
          <w:sz w:val="28"/>
          <w:szCs w:val="28"/>
        </w:rPr>
      </w:pPr>
      <w:r w:rsidRPr="00741DF0">
        <w:rPr>
          <w:rFonts w:ascii="Times New Roman" w:hAnsi="Times New Roman" w:cs="Times New Roman"/>
          <w:sz w:val="28"/>
          <w:szCs w:val="28"/>
        </w:rPr>
        <w:t xml:space="preserve">23.Художники Большого театра. Альбом-каталог </w:t>
      </w:r>
      <w:proofErr w:type="spellStart"/>
      <w:r w:rsidRPr="00741DF0">
        <w:rPr>
          <w:rFonts w:ascii="Times New Roman" w:hAnsi="Times New Roman" w:cs="Times New Roman"/>
          <w:sz w:val="28"/>
          <w:szCs w:val="28"/>
        </w:rPr>
        <w:t>выст</w:t>
      </w:r>
      <w:proofErr w:type="spellEnd"/>
      <w:r w:rsidRPr="00741DF0">
        <w:rPr>
          <w:rFonts w:ascii="Times New Roman" w:hAnsi="Times New Roman" w:cs="Times New Roman"/>
          <w:sz w:val="28"/>
          <w:szCs w:val="28"/>
        </w:rPr>
        <w:t xml:space="preserve">. к 225-летию Большого театра (11-31 марта 2001 г., </w:t>
      </w:r>
      <w:proofErr w:type="spellStart"/>
      <w:r w:rsidRPr="00741DF0">
        <w:rPr>
          <w:rFonts w:ascii="Times New Roman" w:hAnsi="Times New Roman" w:cs="Times New Roman"/>
          <w:sz w:val="28"/>
          <w:szCs w:val="28"/>
        </w:rPr>
        <w:t>Центр.Манеж</w:t>
      </w:r>
      <w:proofErr w:type="spellEnd"/>
      <w:r w:rsidRPr="00741DF0">
        <w:rPr>
          <w:rFonts w:ascii="Times New Roman" w:hAnsi="Times New Roman" w:cs="Times New Roman"/>
          <w:sz w:val="28"/>
          <w:szCs w:val="28"/>
        </w:rPr>
        <w:t xml:space="preserve"> г. Москва): В 2 т. Сост., авт. текста В. И. Березкин.</w:t>
      </w:r>
    </w:p>
    <w:p w:rsidR="00930C5D" w:rsidRDefault="00741DF0" w:rsidP="003532BB">
      <w:pPr>
        <w:spacing w:after="0" w:line="360" w:lineRule="auto"/>
        <w:jc w:val="both"/>
        <w:rPr>
          <w:rFonts w:ascii="Times New Roman" w:hAnsi="Times New Roman" w:cs="Times New Roman"/>
          <w:sz w:val="28"/>
          <w:szCs w:val="28"/>
        </w:rPr>
      </w:pPr>
      <w:proofErr w:type="spellStart"/>
      <w:r w:rsidRPr="00741DF0">
        <w:rPr>
          <w:rFonts w:ascii="Times New Roman" w:hAnsi="Times New Roman" w:cs="Times New Roman"/>
          <w:sz w:val="28"/>
          <w:szCs w:val="28"/>
        </w:rPr>
        <w:t>Ярустовский</w:t>
      </w:r>
      <w:proofErr w:type="spellEnd"/>
      <w:r w:rsidRPr="00741DF0">
        <w:rPr>
          <w:rFonts w:ascii="Times New Roman" w:hAnsi="Times New Roman" w:cs="Times New Roman"/>
          <w:sz w:val="28"/>
          <w:szCs w:val="28"/>
        </w:rPr>
        <w:t xml:space="preserve"> Б. Оперная драматургия Чайковского. М.-Л. 1947</w:t>
      </w:r>
    </w:p>
    <w:p w:rsidR="00930C5D" w:rsidRPr="00E70B63" w:rsidRDefault="00930C5D" w:rsidP="003532BB">
      <w:pPr>
        <w:spacing w:after="0" w:line="360" w:lineRule="auto"/>
        <w:jc w:val="both"/>
        <w:rPr>
          <w:rFonts w:ascii="Times New Roman" w:hAnsi="Times New Roman" w:cs="Times New Roman"/>
          <w:sz w:val="28"/>
          <w:szCs w:val="28"/>
        </w:rPr>
      </w:pPr>
    </w:p>
    <w:sectPr w:rsidR="00930C5D" w:rsidRPr="00E70B63" w:rsidSect="006A6553">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34B" w:rsidRDefault="0082434B" w:rsidP="005E7BA2">
      <w:pPr>
        <w:spacing w:after="0" w:line="240" w:lineRule="auto"/>
      </w:pPr>
      <w:r>
        <w:separator/>
      </w:r>
    </w:p>
  </w:endnote>
  <w:endnote w:type="continuationSeparator" w:id="0">
    <w:p w:rsidR="0082434B" w:rsidRDefault="0082434B" w:rsidP="005E7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34B" w:rsidRDefault="0082434B" w:rsidP="005E7BA2">
      <w:pPr>
        <w:spacing w:after="0" w:line="240" w:lineRule="auto"/>
      </w:pPr>
      <w:r>
        <w:separator/>
      </w:r>
    </w:p>
  </w:footnote>
  <w:footnote w:type="continuationSeparator" w:id="0">
    <w:p w:rsidR="0082434B" w:rsidRDefault="0082434B" w:rsidP="005E7BA2">
      <w:pPr>
        <w:spacing w:after="0" w:line="240" w:lineRule="auto"/>
      </w:pPr>
      <w:r>
        <w:continuationSeparator/>
      </w:r>
    </w:p>
  </w:footnote>
  <w:footnote w:id="1">
    <w:p w:rsidR="00862E21" w:rsidRDefault="00862E21">
      <w:pPr>
        <w:pStyle w:val="a3"/>
      </w:pPr>
      <w:r>
        <w:rPr>
          <w:rStyle w:val="a5"/>
        </w:rPr>
        <w:footnoteRef/>
      </w:r>
      <w:r>
        <w:t xml:space="preserve"> </w:t>
      </w:r>
    </w:p>
  </w:footnote>
  <w:footnote w:id="2">
    <w:p w:rsidR="00862E21" w:rsidRDefault="00862E21">
      <w:pPr>
        <w:pStyle w:val="a3"/>
      </w:pPr>
      <w:r>
        <w:rPr>
          <w:rStyle w:val="a5"/>
        </w:rPr>
        <w:footnoteRef/>
      </w:r>
      <w:r>
        <w:t xml:space="preserve"> </w:t>
      </w:r>
    </w:p>
  </w:footnote>
  <w:footnote w:id="3">
    <w:p w:rsidR="00862E21" w:rsidRDefault="00862E21">
      <w:pPr>
        <w:pStyle w:val="a3"/>
      </w:pPr>
      <w:r>
        <w:rPr>
          <w:rStyle w:val="a5"/>
        </w:rPr>
        <w:footnoteRef/>
      </w:r>
      <w:r>
        <w:t xml:space="preserve"> </w:t>
      </w:r>
    </w:p>
  </w:footnote>
  <w:footnote w:id="4">
    <w:p w:rsidR="00862E21" w:rsidRDefault="00862E21">
      <w:pPr>
        <w:pStyle w:val="a3"/>
      </w:pPr>
      <w:r>
        <w:rPr>
          <w:rStyle w:val="a5"/>
        </w:rPr>
        <w:footnoteRef/>
      </w:r>
      <w:r>
        <w:t xml:space="preserve"> </w:t>
      </w:r>
    </w:p>
  </w:footnote>
  <w:footnote w:id="5">
    <w:p w:rsidR="00862E21" w:rsidRDefault="00862E21">
      <w:pPr>
        <w:pStyle w:val="a3"/>
      </w:pPr>
      <w:r>
        <w:rPr>
          <w:rStyle w:val="a5"/>
        </w:rPr>
        <w:footnoteRef/>
      </w:r>
      <w:r>
        <w:t xml:space="preserve"> </w:t>
      </w:r>
    </w:p>
  </w:footnote>
  <w:footnote w:id="6">
    <w:p w:rsidR="00862E21" w:rsidRDefault="00862E21">
      <w:pPr>
        <w:pStyle w:val="a3"/>
      </w:pPr>
      <w:r>
        <w:rPr>
          <w:rStyle w:val="a5"/>
        </w:rPr>
        <w:footnoteRef/>
      </w:r>
      <w:r>
        <w:t xml:space="preserve"> </w:t>
      </w:r>
    </w:p>
  </w:footnote>
  <w:footnote w:id="7">
    <w:p w:rsidR="00862E21" w:rsidRDefault="00862E21">
      <w:pPr>
        <w:pStyle w:val="a3"/>
      </w:pPr>
      <w:r>
        <w:rPr>
          <w:rStyle w:val="a5"/>
        </w:rPr>
        <w:footnoteRef/>
      </w:r>
      <w:r>
        <w:t xml:space="preserve"> </w:t>
      </w:r>
    </w:p>
  </w:footnote>
  <w:footnote w:id="8">
    <w:p w:rsidR="00862E21" w:rsidRDefault="00862E21">
      <w:pPr>
        <w:pStyle w:val="a3"/>
      </w:pPr>
      <w:r>
        <w:rPr>
          <w:rStyle w:val="a5"/>
        </w:rPr>
        <w:footnoteRef/>
      </w:r>
      <w:r>
        <w:t xml:space="preserve"> </w:t>
      </w:r>
    </w:p>
  </w:footnote>
  <w:footnote w:id="9">
    <w:p w:rsidR="00862E21" w:rsidRDefault="00862E21">
      <w:pPr>
        <w:pStyle w:val="a3"/>
      </w:pPr>
      <w:r>
        <w:rPr>
          <w:rStyle w:val="a5"/>
        </w:rPr>
        <w:footnoteRef/>
      </w:r>
      <w:r>
        <w:t xml:space="preserve"> </w:t>
      </w:r>
    </w:p>
  </w:footnote>
  <w:footnote w:id="10">
    <w:p w:rsidR="00862E21" w:rsidRDefault="00862E21">
      <w:pPr>
        <w:pStyle w:val="a3"/>
      </w:pPr>
      <w:r>
        <w:rPr>
          <w:rStyle w:val="a5"/>
        </w:rPr>
        <w:footnoteRef/>
      </w:r>
      <w:r>
        <w:t xml:space="preserve"> </w:t>
      </w:r>
    </w:p>
  </w:footnote>
  <w:footnote w:id="11">
    <w:p w:rsidR="00862E21" w:rsidRDefault="00862E21">
      <w:pPr>
        <w:pStyle w:val="a3"/>
      </w:pPr>
      <w:r>
        <w:rPr>
          <w:rStyle w:val="a5"/>
        </w:rPr>
        <w:footnoteRef/>
      </w:r>
      <w:r>
        <w:t xml:space="preserve"> </w:t>
      </w:r>
    </w:p>
  </w:footnote>
  <w:footnote w:id="12">
    <w:p w:rsidR="00862E21" w:rsidRDefault="00862E21">
      <w:pPr>
        <w:pStyle w:val="a3"/>
      </w:pPr>
      <w:r>
        <w:rPr>
          <w:rStyle w:val="a5"/>
        </w:rPr>
        <w:footnoteRef/>
      </w:r>
      <w:r>
        <w:t xml:space="preserve"> </w:t>
      </w:r>
    </w:p>
  </w:footnote>
  <w:footnote w:id="13">
    <w:p w:rsidR="00862E21" w:rsidRDefault="00862E21">
      <w:pPr>
        <w:pStyle w:val="a3"/>
      </w:pPr>
      <w:r>
        <w:rPr>
          <w:rStyle w:val="a5"/>
        </w:rPr>
        <w:footnoteRef/>
      </w:r>
      <w:r>
        <w:t xml:space="preserve"> </w:t>
      </w:r>
    </w:p>
  </w:footnote>
  <w:footnote w:id="14">
    <w:p w:rsidR="00862E21" w:rsidRDefault="00862E21">
      <w:pPr>
        <w:pStyle w:val="a3"/>
      </w:pPr>
      <w:r>
        <w:rPr>
          <w:rStyle w:val="a5"/>
        </w:rPr>
        <w:footnoteRef/>
      </w:r>
      <w:r>
        <w:t xml:space="preserve"> </w:t>
      </w:r>
    </w:p>
  </w:footnote>
  <w:footnote w:id="15">
    <w:p w:rsidR="00862E21" w:rsidRDefault="00862E21">
      <w:pPr>
        <w:pStyle w:val="a3"/>
      </w:pPr>
      <w:r>
        <w:rPr>
          <w:rStyle w:val="a5"/>
        </w:rPr>
        <w:footnoteRef/>
      </w:r>
      <w:r>
        <w:t xml:space="preserve"> </w:t>
      </w:r>
    </w:p>
  </w:footnote>
  <w:footnote w:id="16">
    <w:p w:rsidR="00862E21" w:rsidRDefault="00862E21">
      <w:pPr>
        <w:pStyle w:val="a3"/>
      </w:pPr>
      <w:r>
        <w:rPr>
          <w:rStyle w:val="a5"/>
        </w:rPr>
        <w:footnoteRef/>
      </w:r>
      <w:r>
        <w:t xml:space="preserve"> </w:t>
      </w:r>
    </w:p>
  </w:footnote>
  <w:footnote w:id="17">
    <w:p w:rsidR="00862E21" w:rsidRDefault="00862E21">
      <w:pPr>
        <w:pStyle w:val="a3"/>
      </w:pPr>
      <w:r>
        <w:rPr>
          <w:rStyle w:val="a5"/>
        </w:rPr>
        <w:footnoteRef/>
      </w:r>
      <w:r>
        <w:t xml:space="preserve"> </w:t>
      </w:r>
    </w:p>
  </w:footnote>
  <w:footnote w:id="18">
    <w:p w:rsidR="00862E21" w:rsidRDefault="00862E21">
      <w:pPr>
        <w:pStyle w:val="a3"/>
      </w:pPr>
      <w:r>
        <w:rPr>
          <w:rStyle w:val="a5"/>
        </w:rPr>
        <w:footnoteRef/>
      </w:r>
      <w:r>
        <w:t xml:space="preserve"> </w:t>
      </w:r>
    </w:p>
  </w:footnote>
  <w:footnote w:id="19">
    <w:p w:rsidR="00862E21" w:rsidRDefault="00862E21">
      <w:pPr>
        <w:pStyle w:val="a3"/>
      </w:pPr>
      <w:r>
        <w:rPr>
          <w:rStyle w:val="a5"/>
        </w:rPr>
        <w:footnoteRef/>
      </w:r>
      <w:r>
        <w:t xml:space="preserve"> </w:t>
      </w:r>
    </w:p>
  </w:footnote>
  <w:footnote w:id="20">
    <w:p w:rsidR="00862E21" w:rsidRDefault="00862E21">
      <w:pPr>
        <w:pStyle w:val="a3"/>
      </w:pPr>
      <w:r>
        <w:rPr>
          <w:rStyle w:val="a5"/>
        </w:rPr>
        <w:footnoteRef/>
      </w:r>
      <w:r>
        <w:t xml:space="preserve"> </w:t>
      </w:r>
    </w:p>
  </w:footnote>
  <w:footnote w:id="21">
    <w:p w:rsidR="00862E21" w:rsidRDefault="00862E21">
      <w:pPr>
        <w:pStyle w:val="a3"/>
      </w:pPr>
      <w:r>
        <w:rPr>
          <w:rStyle w:val="a5"/>
        </w:rPr>
        <w:footnoteRef/>
      </w:r>
      <w:r>
        <w:t xml:space="preserve"> </w:t>
      </w:r>
    </w:p>
  </w:footnote>
  <w:footnote w:id="22">
    <w:p w:rsidR="00862E21" w:rsidRDefault="00862E21">
      <w:pPr>
        <w:pStyle w:val="a3"/>
      </w:pPr>
      <w:r>
        <w:rPr>
          <w:rStyle w:val="a5"/>
        </w:rPr>
        <w:footnoteRef/>
      </w:r>
      <w:r>
        <w:t xml:space="preserve"> </w:t>
      </w:r>
    </w:p>
  </w:footnote>
  <w:footnote w:id="23">
    <w:p w:rsidR="00862E21" w:rsidRDefault="00862E21">
      <w:pPr>
        <w:pStyle w:val="a3"/>
      </w:pPr>
      <w:r>
        <w:rPr>
          <w:rStyle w:val="a5"/>
        </w:rPr>
        <w:footnoteRef/>
      </w:r>
      <w:r>
        <w:t xml:space="preserve"> </w:t>
      </w:r>
    </w:p>
  </w:footnote>
  <w:footnote w:id="24">
    <w:p w:rsidR="00862E21" w:rsidRDefault="00862E21">
      <w:pPr>
        <w:pStyle w:val="a3"/>
      </w:pPr>
      <w:r>
        <w:rPr>
          <w:rStyle w:val="a5"/>
        </w:rPr>
        <w:footnoteRef/>
      </w:r>
      <w:r>
        <w:t xml:space="preserve"> </w:t>
      </w:r>
    </w:p>
  </w:footnote>
  <w:footnote w:id="25">
    <w:p w:rsidR="00862E21" w:rsidRDefault="00862E21">
      <w:pPr>
        <w:pStyle w:val="a3"/>
      </w:pPr>
      <w:r>
        <w:rPr>
          <w:rStyle w:val="a5"/>
        </w:rPr>
        <w:footnoteRef/>
      </w:r>
      <w:r>
        <w:t xml:space="preserve"> </w:t>
      </w:r>
    </w:p>
  </w:footnote>
  <w:footnote w:id="26">
    <w:p w:rsidR="00862E21" w:rsidRDefault="00862E21">
      <w:pPr>
        <w:pStyle w:val="a3"/>
      </w:pPr>
      <w:r>
        <w:rPr>
          <w:rStyle w:val="a5"/>
        </w:rPr>
        <w:footnoteRef/>
      </w:r>
      <w:r>
        <w:t xml:space="preserve"> </w:t>
      </w:r>
    </w:p>
  </w:footnote>
  <w:footnote w:id="27">
    <w:p w:rsidR="00862E21" w:rsidRDefault="00862E21">
      <w:pPr>
        <w:pStyle w:val="a3"/>
      </w:pPr>
      <w:r>
        <w:rPr>
          <w:rStyle w:val="a5"/>
        </w:rPr>
        <w:footnoteRef/>
      </w:r>
      <w:r>
        <w:t xml:space="preserve"> </w:t>
      </w:r>
    </w:p>
  </w:footnote>
  <w:footnote w:id="28">
    <w:p w:rsidR="00862E21" w:rsidRDefault="00862E21">
      <w:pPr>
        <w:pStyle w:val="a3"/>
      </w:pPr>
      <w:r>
        <w:rPr>
          <w:rStyle w:val="a5"/>
        </w:rPr>
        <w:footnoteRef/>
      </w:r>
      <w:r>
        <w:t xml:space="preserve"> </w:t>
      </w:r>
    </w:p>
  </w:footnote>
  <w:footnote w:id="29">
    <w:p w:rsidR="00862E21" w:rsidRDefault="00862E21">
      <w:pPr>
        <w:pStyle w:val="a3"/>
      </w:pPr>
      <w:r>
        <w:rPr>
          <w:rStyle w:val="a5"/>
        </w:rPr>
        <w:footnoteRef/>
      </w:r>
      <w:r>
        <w:t xml:space="preserve"> </w:t>
      </w:r>
    </w:p>
  </w:footnote>
  <w:footnote w:id="30">
    <w:p w:rsidR="00862E21" w:rsidRDefault="00862E21">
      <w:pPr>
        <w:pStyle w:val="a3"/>
      </w:pPr>
      <w:r>
        <w:rPr>
          <w:rStyle w:val="a5"/>
        </w:rPr>
        <w:footnoteRef/>
      </w:r>
      <w:r>
        <w:t xml:space="preserve"> </w:t>
      </w:r>
    </w:p>
  </w:footnote>
  <w:footnote w:id="31">
    <w:p w:rsidR="00862E21" w:rsidRDefault="00862E21">
      <w:pPr>
        <w:pStyle w:val="a3"/>
      </w:pPr>
      <w:r>
        <w:rPr>
          <w:rStyle w:val="a5"/>
        </w:rPr>
        <w:footnoteRef/>
      </w:r>
      <w:r>
        <w:t xml:space="preserve"> </w:t>
      </w:r>
    </w:p>
  </w:footnote>
  <w:footnote w:id="32">
    <w:p w:rsidR="00862E21" w:rsidRDefault="00862E21">
      <w:pPr>
        <w:pStyle w:val="a3"/>
      </w:pPr>
      <w:r>
        <w:rPr>
          <w:rStyle w:val="a5"/>
        </w:rPr>
        <w:footnoteRef/>
      </w:r>
      <w:r>
        <w:t xml:space="preserve"> </w:t>
      </w:r>
    </w:p>
  </w:footnote>
  <w:footnote w:id="33">
    <w:p w:rsidR="00862E21" w:rsidRDefault="00862E21">
      <w:pPr>
        <w:pStyle w:val="a3"/>
      </w:pPr>
      <w:r>
        <w:rPr>
          <w:rStyle w:val="a5"/>
        </w:rPr>
        <w:footnoteRef/>
      </w:r>
      <w:r>
        <w:t xml:space="preserve"> </w:t>
      </w:r>
    </w:p>
  </w:footnote>
  <w:footnote w:id="34">
    <w:p w:rsidR="00862E21" w:rsidRDefault="00862E21">
      <w:pPr>
        <w:pStyle w:val="a3"/>
      </w:pPr>
      <w:r>
        <w:rPr>
          <w:rStyle w:val="a5"/>
        </w:rPr>
        <w:footnoteRef/>
      </w:r>
      <w:r>
        <w:t xml:space="preserve"> </w:t>
      </w:r>
    </w:p>
  </w:footnote>
  <w:footnote w:id="35">
    <w:p w:rsidR="00862E21" w:rsidRDefault="00862E21">
      <w:pPr>
        <w:pStyle w:val="a3"/>
      </w:pPr>
      <w:r>
        <w:rPr>
          <w:rStyle w:val="a5"/>
        </w:rPr>
        <w:footnoteRef/>
      </w:r>
      <w:r>
        <w:t xml:space="preserve"> </w:t>
      </w:r>
    </w:p>
  </w:footnote>
  <w:footnote w:id="36">
    <w:p w:rsidR="00862E21" w:rsidRDefault="00862E21">
      <w:pPr>
        <w:pStyle w:val="a3"/>
      </w:pPr>
      <w:r>
        <w:rPr>
          <w:rStyle w:val="a5"/>
        </w:rPr>
        <w:footnoteRef/>
      </w:r>
      <w:r>
        <w:t xml:space="preserve"> </w:t>
      </w:r>
    </w:p>
  </w:footnote>
  <w:footnote w:id="37">
    <w:p w:rsidR="00862E21" w:rsidRDefault="00862E21">
      <w:pPr>
        <w:pStyle w:val="a3"/>
      </w:pPr>
      <w:r>
        <w:rPr>
          <w:rStyle w:val="a5"/>
        </w:rPr>
        <w:footnoteRef/>
      </w:r>
      <w:r>
        <w:t xml:space="preserve"> </w:t>
      </w:r>
    </w:p>
  </w:footnote>
  <w:footnote w:id="38">
    <w:p w:rsidR="00862E21" w:rsidRDefault="00862E21">
      <w:pPr>
        <w:pStyle w:val="a3"/>
      </w:pPr>
      <w:r>
        <w:rPr>
          <w:rStyle w:val="a5"/>
        </w:rPr>
        <w:footnoteRef/>
      </w:r>
      <w:r>
        <w:t xml:space="preserve"> </w:t>
      </w:r>
    </w:p>
  </w:footnote>
  <w:footnote w:id="39">
    <w:p w:rsidR="00862E21" w:rsidRDefault="00862E21">
      <w:pPr>
        <w:pStyle w:val="a3"/>
      </w:pPr>
      <w:r>
        <w:rPr>
          <w:rStyle w:val="a5"/>
        </w:rPr>
        <w:footnoteRef/>
      </w:r>
      <w:r>
        <w:t xml:space="preserve"> </w:t>
      </w:r>
    </w:p>
  </w:footnote>
  <w:footnote w:id="40">
    <w:p w:rsidR="00862E21" w:rsidRDefault="00862E21">
      <w:pPr>
        <w:pStyle w:val="a3"/>
      </w:pPr>
      <w:r>
        <w:rPr>
          <w:rStyle w:val="a5"/>
        </w:rPr>
        <w:footnoteRef/>
      </w:r>
      <w:r>
        <w:t xml:space="preserve"> </w:t>
      </w:r>
    </w:p>
  </w:footnote>
  <w:footnote w:id="41">
    <w:p w:rsidR="00862E21" w:rsidRDefault="00862E21">
      <w:pPr>
        <w:pStyle w:val="a3"/>
      </w:pPr>
      <w:r>
        <w:rPr>
          <w:rStyle w:val="a5"/>
        </w:rPr>
        <w:footnoteRef/>
      </w:r>
      <w:r>
        <w:t xml:space="preserve"> </w:t>
      </w:r>
    </w:p>
  </w:footnote>
  <w:footnote w:id="42">
    <w:p w:rsidR="00862E21" w:rsidRDefault="00862E21">
      <w:pPr>
        <w:pStyle w:val="a3"/>
      </w:pPr>
      <w:r>
        <w:rPr>
          <w:rStyle w:val="a5"/>
        </w:rPr>
        <w:footnoteRef/>
      </w:r>
      <w:r>
        <w:t xml:space="preserve"> </w:t>
      </w:r>
    </w:p>
  </w:footnote>
  <w:footnote w:id="43">
    <w:p w:rsidR="00862E21" w:rsidRDefault="00862E21">
      <w:pPr>
        <w:pStyle w:val="a3"/>
      </w:pPr>
      <w:r>
        <w:rPr>
          <w:rStyle w:val="a5"/>
        </w:rPr>
        <w:footnoteRef/>
      </w:r>
      <w:r>
        <w:t xml:space="preserve"> </w:t>
      </w:r>
    </w:p>
  </w:footnote>
  <w:footnote w:id="44">
    <w:p w:rsidR="00862E21" w:rsidRDefault="00862E21">
      <w:pPr>
        <w:pStyle w:val="a3"/>
      </w:pPr>
      <w:r>
        <w:rPr>
          <w:rStyle w:val="a5"/>
        </w:rPr>
        <w:footnoteRef/>
      </w:r>
      <w:r>
        <w:t xml:space="preserve"> </w:t>
      </w:r>
    </w:p>
  </w:footnote>
  <w:footnote w:id="45">
    <w:p w:rsidR="00862E21" w:rsidRDefault="00862E21">
      <w:pPr>
        <w:pStyle w:val="a3"/>
      </w:pPr>
      <w:r>
        <w:rPr>
          <w:rStyle w:val="a5"/>
        </w:rPr>
        <w:footnoteRef/>
      </w:r>
      <w:r>
        <w:t xml:space="preserve"> </w:t>
      </w:r>
    </w:p>
  </w:footnote>
  <w:footnote w:id="46">
    <w:p w:rsidR="00862E21" w:rsidRDefault="00862E21">
      <w:pPr>
        <w:pStyle w:val="a3"/>
      </w:pPr>
      <w:r>
        <w:rPr>
          <w:rStyle w:val="a5"/>
        </w:rPr>
        <w:footnoteRef/>
      </w:r>
      <w:r>
        <w:t xml:space="preserve"> </w:t>
      </w:r>
    </w:p>
  </w:footnote>
  <w:footnote w:id="47">
    <w:p w:rsidR="00862E21" w:rsidRDefault="00862E21">
      <w:pPr>
        <w:pStyle w:val="a3"/>
      </w:pPr>
      <w:r>
        <w:rPr>
          <w:rStyle w:val="a5"/>
        </w:rPr>
        <w:footnoteRef/>
      </w:r>
      <w:r>
        <w:t xml:space="preserve"> </w:t>
      </w:r>
    </w:p>
  </w:footnote>
  <w:footnote w:id="48">
    <w:p w:rsidR="00862E21" w:rsidRDefault="00862E21">
      <w:pPr>
        <w:pStyle w:val="a3"/>
      </w:pPr>
      <w:r>
        <w:rPr>
          <w:rStyle w:val="a5"/>
        </w:rPr>
        <w:footnoteRef/>
      </w:r>
      <w:r>
        <w:t xml:space="preserve"> </w:t>
      </w:r>
    </w:p>
  </w:footnote>
  <w:footnote w:id="49">
    <w:p w:rsidR="00862E21" w:rsidRDefault="00862E21">
      <w:pPr>
        <w:pStyle w:val="a3"/>
      </w:pPr>
      <w:r>
        <w:rPr>
          <w:rStyle w:val="a5"/>
        </w:rPr>
        <w:footnoteRef/>
      </w:r>
      <w:r>
        <w:t xml:space="preserve"> </w:t>
      </w:r>
    </w:p>
  </w:footnote>
  <w:footnote w:id="50">
    <w:p w:rsidR="00862E21" w:rsidRDefault="00862E21">
      <w:pPr>
        <w:pStyle w:val="a3"/>
      </w:pPr>
      <w:r>
        <w:rPr>
          <w:rStyle w:val="a5"/>
        </w:rPr>
        <w:footnoteRef/>
      </w:r>
      <w:r>
        <w:t xml:space="preserve"> </w:t>
      </w:r>
    </w:p>
  </w:footnote>
  <w:footnote w:id="51">
    <w:p w:rsidR="00862E21" w:rsidRDefault="00862E21">
      <w:pPr>
        <w:pStyle w:val="a3"/>
      </w:pPr>
      <w:r>
        <w:rPr>
          <w:rStyle w:val="a5"/>
        </w:rPr>
        <w:footnoteRef/>
      </w:r>
      <w:r>
        <w:t xml:space="preserve"> </w:t>
      </w:r>
    </w:p>
  </w:footnote>
  <w:footnote w:id="52">
    <w:p w:rsidR="00862E21" w:rsidRDefault="00862E21">
      <w:pPr>
        <w:pStyle w:val="a3"/>
      </w:pPr>
      <w:r>
        <w:rPr>
          <w:rStyle w:val="a5"/>
        </w:rPr>
        <w:footnoteRef/>
      </w:r>
      <w:r>
        <w:t xml:space="preserve"> </w:t>
      </w:r>
    </w:p>
  </w:footnote>
  <w:footnote w:id="53">
    <w:p w:rsidR="00862E21" w:rsidRDefault="00862E21">
      <w:pPr>
        <w:pStyle w:val="a3"/>
      </w:pPr>
      <w:r>
        <w:rPr>
          <w:rStyle w:val="a5"/>
        </w:rPr>
        <w:footnoteRef/>
      </w:r>
      <w:r>
        <w:t xml:space="preserve"> </w:t>
      </w:r>
    </w:p>
  </w:footnote>
  <w:footnote w:id="54">
    <w:p w:rsidR="00862E21" w:rsidRDefault="00862E21">
      <w:pPr>
        <w:pStyle w:val="a3"/>
      </w:pPr>
      <w:r>
        <w:rPr>
          <w:rStyle w:val="a5"/>
        </w:rPr>
        <w:footnoteRef/>
      </w:r>
      <w:r>
        <w:t xml:space="preserve"> </w:t>
      </w:r>
    </w:p>
  </w:footnote>
  <w:footnote w:id="55">
    <w:p w:rsidR="00862E21" w:rsidRDefault="00862E21">
      <w:pPr>
        <w:pStyle w:val="a3"/>
      </w:pPr>
      <w:r>
        <w:rPr>
          <w:rStyle w:val="a5"/>
        </w:rPr>
        <w:footnoteRef/>
      </w:r>
      <w:r>
        <w:t xml:space="preserve"> </w:t>
      </w:r>
    </w:p>
  </w:footnote>
  <w:footnote w:id="56">
    <w:p w:rsidR="00862E21" w:rsidRDefault="00862E21">
      <w:pPr>
        <w:pStyle w:val="a3"/>
      </w:pPr>
      <w:r>
        <w:rPr>
          <w:rStyle w:val="a5"/>
        </w:rPr>
        <w:footnoteRef/>
      </w:r>
      <w:r>
        <w:t xml:space="preserve"> </w:t>
      </w:r>
    </w:p>
  </w:footnote>
  <w:footnote w:id="57">
    <w:p w:rsidR="00862E21" w:rsidRDefault="00862E21">
      <w:pPr>
        <w:pStyle w:val="a3"/>
      </w:pPr>
      <w:r>
        <w:rPr>
          <w:rStyle w:val="a5"/>
        </w:rPr>
        <w:footnoteRef/>
      </w:r>
      <w:r>
        <w:t xml:space="preserve"> </w:t>
      </w:r>
    </w:p>
  </w:footnote>
  <w:footnote w:id="58">
    <w:p w:rsidR="00862E21" w:rsidRDefault="00862E21">
      <w:pPr>
        <w:pStyle w:val="a3"/>
      </w:pPr>
      <w:r>
        <w:rPr>
          <w:rStyle w:val="a5"/>
        </w:rPr>
        <w:footnoteRef/>
      </w:r>
      <w:r>
        <w:t xml:space="preserve"> </w:t>
      </w:r>
    </w:p>
  </w:footnote>
  <w:footnote w:id="59">
    <w:p w:rsidR="00862E21" w:rsidRPr="005742A3" w:rsidRDefault="00862E21" w:rsidP="004F53B4">
      <w:pPr>
        <w:pStyle w:val="a3"/>
        <w:rPr>
          <w:lang w:val="en-US"/>
        </w:rPr>
      </w:pPr>
      <w:r>
        <w:rPr>
          <w:rStyle w:val="a5"/>
        </w:rPr>
        <w:footnoteRef/>
      </w:r>
    </w:p>
  </w:footnote>
  <w:footnote w:id="60">
    <w:p w:rsidR="00862E21" w:rsidRDefault="00862E21" w:rsidP="004F53B4">
      <w:pPr>
        <w:pStyle w:val="a3"/>
      </w:pPr>
      <w:r>
        <w:rPr>
          <w:rStyle w:val="a5"/>
        </w:rPr>
        <w:footnoteRef/>
      </w:r>
      <w:r w:rsidRPr="00302ED8">
        <w:t>Мейерхольд А.Э. Статьи...Ч.2.С.71.</w:t>
      </w:r>
    </w:p>
  </w:footnote>
  <w:footnote w:id="61">
    <w:p w:rsidR="00862E21" w:rsidRDefault="00862E21">
      <w:pPr>
        <w:pStyle w:val="a3"/>
      </w:pPr>
      <w:r>
        <w:rPr>
          <w:rStyle w:val="a5"/>
        </w:rPr>
        <w:footnoteRef/>
      </w:r>
      <w:r>
        <w:t xml:space="preserve"> </w:t>
      </w:r>
    </w:p>
  </w:footnote>
  <w:footnote w:id="62">
    <w:p w:rsidR="00862E21" w:rsidRDefault="00862E21">
      <w:pPr>
        <w:pStyle w:val="a3"/>
      </w:pPr>
      <w:r>
        <w:rPr>
          <w:rStyle w:val="a5"/>
        </w:rPr>
        <w:footnoteRef/>
      </w:r>
      <w:r>
        <w:t xml:space="preserve"> </w:t>
      </w:r>
    </w:p>
  </w:footnote>
  <w:footnote w:id="63">
    <w:p w:rsidR="00862E21" w:rsidRDefault="00862E21">
      <w:pPr>
        <w:pStyle w:val="a3"/>
      </w:pPr>
      <w:r>
        <w:rPr>
          <w:rStyle w:val="a5"/>
        </w:rPr>
        <w:footnoteRef/>
      </w:r>
      <w:r>
        <w:t xml:space="preserve"> </w:t>
      </w:r>
    </w:p>
  </w:footnote>
  <w:footnote w:id="64">
    <w:p w:rsidR="00862E21" w:rsidRDefault="00862E21" w:rsidP="004F53B4">
      <w:pPr>
        <w:pStyle w:val="a3"/>
      </w:pPr>
      <w:r>
        <w:rPr>
          <w:rStyle w:val="a5"/>
        </w:rPr>
        <w:footnoteRef/>
      </w:r>
      <w:proofErr w:type="spellStart"/>
      <w:r w:rsidRPr="00302ED8">
        <w:t>Рудницкий</w:t>
      </w:r>
      <w:proofErr w:type="spellEnd"/>
      <w:r w:rsidRPr="00302ED8">
        <w:t xml:space="preserve"> К.Л. Режиссер Мейерхольд. Л.1969. С. 448.</w:t>
      </w:r>
    </w:p>
  </w:footnote>
  <w:footnote w:id="65">
    <w:p w:rsidR="00862E21" w:rsidRDefault="00862E21" w:rsidP="004F53B4">
      <w:pPr>
        <w:pStyle w:val="a3"/>
      </w:pPr>
      <w:r>
        <w:rPr>
          <w:rStyle w:val="a5"/>
        </w:rPr>
        <w:footnoteRef/>
      </w:r>
      <w:r w:rsidRPr="00D11FCB">
        <w:t>Гликман И. Мейерхольд</w:t>
      </w:r>
      <w:r>
        <w:t xml:space="preserve"> и музыкальный театр. </w:t>
      </w:r>
      <w:r w:rsidRPr="00D11FCB">
        <w:t>С. 276</w:t>
      </w:r>
    </w:p>
  </w:footnote>
  <w:footnote w:id="66">
    <w:p w:rsidR="00862E21" w:rsidRDefault="00862E21">
      <w:pPr>
        <w:pStyle w:val="a3"/>
      </w:pPr>
      <w:r>
        <w:rPr>
          <w:rStyle w:val="a5"/>
        </w:rPr>
        <w:footnoteRef/>
      </w:r>
      <w:r>
        <w:t xml:space="preserve"> </w:t>
      </w:r>
    </w:p>
  </w:footnote>
  <w:footnote w:id="67">
    <w:p w:rsidR="00862E21" w:rsidRDefault="00862E21" w:rsidP="004F53B4">
      <w:pPr>
        <w:pStyle w:val="a3"/>
      </w:pPr>
      <w:r>
        <w:rPr>
          <w:rStyle w:val="a5"/>
        </w:rPr>
        <w:footnoteRef/>
      </w:r>
      <w:r>
        <w:t xml:space="preserve"> Гликман </w:t>
      </w:r>
      <w:proofErr w:type="spellStart"/>
      <w:r>
        <w:t>Указ.соч</w:t>
      </w:r>
      <w:proofErr w:type="spellEnd"/>
      <w:r>
        <w:t xml:space="preserve">. </w:t>
      </w:r>
      <w:r w:rsidRPr="00D11FCB">
        <w:t>С. 276</w:t>
      </w:r>
    </w:p>
  </w:footnote>
  <w:footnote w:id="68">
    <w:p w:rsidR="00862E21" w:rsidRDefault="00862E21" w:rsidP="004F53B4">
      <w:pPr>
        <w:pStyle w:val="a3"/>
      </w:pPr>
      <w:r>
        <w:rPr>
          <w:rStyle w:val="a5"/>
        </w:rPr>
        <w:footnoteRef/>
      </w:r>
      <w:r>
        <w:t xml:space="preserve"> Там же. С. 279.</w:t>
      </w:r>
    </w:p>
  </w:footnote>
  <w:footnote w:id="69">
    <w:p w:rsidR="00862E21" w:rsidRDefault="00862E21">
      <w:pPr>
        <w:pStyle w:val="a3"/>
      </w:pPr>
      <w:r>
        <w:rPr>
          <w:rStyle w:val="a5"/>
        </w:rPr>
        <w:footnoteRef/>
      </w:r>
      <w:r>
        <w:t xml:space="preserve"> </w:t>
      </w:r>
    </w:p>
  </w:footnote>
  <w:footnote w:id="70">
    <w:p w:rsidR="00862E21" w:rsidRDefault="00862E21">
      <w:pPr>
        <w:pStyle w:val="a3"/>
      </w:pPr>
      <w:r>
        <w:rPr>
          <w:rStyle w:val="a5"/>
        </w:rPr>
        <w:footnoteRef/>
      </w:r>
      <w:r>
        <w:t xml:space="preserve"> </w:t>
      </w:r>
    </w:p>
  </w:footnote>
  <w:footnote w:id="71">
    <w:p w:rsidR="00862E21" w:rsidRDefault="00862E21">
      <w:pPr>
        <w:pStyle w:val="a3"/>
      </w:pPr>
      <w:r>
        <w:rPr>
          <w:rStyle w:val="a5"/>
        </w:rPr>
        <w:footnoteRef/>
      </w:r>
      <w:r>
        <w:t xml:space="preserve"> </w:t>
      </w:r>
    </w:p>
  </w:footnote>
  <w:footnote w:id="72">
    <w:p w:rsidR="00862E21" w:rsidRDefault="00862E21">
      <w:pPr>
        <w:pStyle w:val="a3"/>
      </w:pPr>
      <w:r>
        <w:rPr>
          <w:rStyle w:val="a5"/>
        </w:rPr>
        <w:footnoteRef/>
      </w:r>
      <w:r>
        <w:t xml:space="preserve"> </w:t>
      </w:r>
    </w:p>
  </w:footnote>
  <w:footnote w:id="73">
    <w:p w:rsidR="00862E21" w:rsidRDefault="00862E21">
      <w:pPr>
        <w:pStyle w:val="a3"/>
      </w:pPr>
      <w:r>
        <w:rPr>
          <w:rStyle w:val="a5"/>
        </w:rPr>
        <w:footnoteRef/>
      </w:r>
      <w:r>
        <w:t xml:space="preserve"> </w:t>
      </w:r>
    </w:p>
  </w:footnote>
  <w:footnote w:id="74">
    <w:p w:rsidR="00862E21" w:rsidRDefault="00862E21">
      <w:pPr>
        <w:pStyle w:val="a3"/>
      </w:pPr>
      <w:r>
        <w:rPr>
          <w:rStyle w:val="a5"/>
        </w:rPr>
        <w:footnoteRef/>
      </w:r>
      <w:r>
        <w:t xml:space="preserve"> </w:t>
      </w:r>
    </w:p>
  </w:footnote>
  <w:footnote w:id="75">
    <w:p w:rsidR="00862E21" w:rsidRDefault="00862E21">
      <w:pPr>
        <w:pStyle w:val="a3"/>
      </w:pPr>
      <w:r>
        <w:rPr>
          <w:rStyle w:val="a5"/>
        </w:rPr>
        <w:footnoteRef/>
      </w:r>
      <w:r>
        <w:t xml:space="preserve"> </w:t>
      </w:r>
    </w:p>
  </w:footnote>
  <w:footnote w:id="76">
    <w:p w:rsidR="00862E21" w:rsidRDefault="00862E21">
      <w:pPr>
        <w:pStyle w:val="a3"/>
      </w:pPr>
      <w:r>
        <w:rPr>
          <w:rStyle w:val="a5"/>
        </w:rPr>
        <w:footnoteRef/>
      </w:r>
      <w:r>
        <w:t xml:space="preserve"> </w:t>
      </w:r>
    </w:p>
  </w:footnote>
  <w:footnote w:id="77">
    <w:p w:rsidR="00862E21" w:rsidRDefault="00862E21">
      <w:pPr>
        <w:pStyle w:val="a3"/>
      </w:pPr>
      <w:r>
        <w:rPr>
          <w:rStyle w:val="a5"/>
        </w:rPr>
        <w:footnoteRef/>
      </w:r>
      <w:r>
        <w:t xml:space="preserve"> </w:t>
      </w:r>
    </w:p>
  </w:footnote>
  <w:footnote w:id="78">
    <w:p w:rsidR="00862E21" w:rsidRDefault="00862E21">
      <w:pPr>
        <w:pStyle w:val="a3"/>
      </w:pPr>
      <w:r>
        <w:rPr>
          <w:rStyle w:val="a5"/>
        </w:rPr>
        <w:footnoteRef/>
      </w:r>
      <w:r>
        <w:t xml:space="preserve"> </w:t>
      </w:r>
    </w:p>
  </w:footnote>
  <w:footnote w:id="79">
    <w:p w:rsidR="00862E21" w:rsidRDefault="00862E21">
      <w:pPr>
        <w:pStyle w:val="a3"/>
      </w:pPr>
      <w:r>
        <w:rPr>
          <w:rStyle w:val="a5"/>
        </w:rPr>
        <w:footnoteRef/>
      </w:r>
      <w:r>
        <w:t xml:space="preserve"> </w:t>
      </w:r>
    </w:p>
  </w:footnote>
  <w:footnote w:id="80">
    <w:p w:rsidR="00862E21" w:rsidRDefault="00862E21">
      <w:pPr>
        <w:pStyle w:val="a3"/>
      </w:pPr>
      <w:r>
        <w:rPr>
          <w:rStyle w:val="a5"/>
        </w:rPr>
        <w:footnoteRef/>
      </w:r>
      <w:r>
        <w:t xml:space="preserve"> </w:t>
      </w:r>
    </w:p>
  </w:footnote>
  <w:footnote w:id="81">
    <w:p w:rsidR="00862E21" w:rsidRDefault="00862E21">
      <w:pPr>
        <w:pStyle w:val="a3"/>
      </w:pPr>
      <w:r>
        <w:rPr>
          <w:rStyle w:val="a5"/>
        </w:rPr>
        <w:footnoteRef/>
      </w:r>
      <w:r>
        <w:t xml:space="preserve"> </w:t>
      </w:r>
    </w:p>
  </w:footnote>
  <w:footnote w:id="82">
    <w:p w:rsidR="00862E21" w:rsidRDefault="00862E21">
      <w:pPr>
        <w:pStyle w:val="a3"/>
      </w:pPr>
      <w:r>
        <w:rPr>
          <w:rStyle w:val="a5"/>
        </w:rPr>
        <w:footnoteRef/>
      </w:r>
      <w:r>
        <w:t xml:space="preserve"> </w:t>
      </w:r>
    </w:p>
  </w:footnote>
  <w:footnote w:id="83">
    <w:p w:rsidR="00862E21" w:rsidRDefault="00862E21">
      <w:pPr>
        <w:pStyle w:val="a3"/>
      </w:pPr>
      <w:r>
        <w:rPr>
          <w:rStyle w:val="a5"/>
        </w:rPr>
        <w:footnoteRef/>
      </w:r>
      <w:r>
        <w:t xml:space="preserve"> </w:t>
      </w:r>
    </w:p>
  </w:footnote>
  <w:footnote w:id="84">
    <w:p w:rsidR="00862E21" w:rsidRDefault="00862E21">
      <w:pPr>
        <w:pStyle w:val="a3"/>
      </w:pPr>
      <w:r>
        <w:rPr>
          <w:rStyle w:val="a5"/>
        </w:rPr>
        <w:footnoteRef/>
      </w:r>
      <w:r>
        <w:t xml:space="preserve"> </w:t>
      </w:r>
    </w:p>
  </w:footnote>
  <w:footnote w:id="85">
    <w:p w:rsidR="00862E21" w:rsidRPr="00A834BC" w:rsidRDefault="00862E21" w:rsidP="009A6CC6">
      <w:pPr>
        <w:pStyle w:val="a3"/>
      </w:pPr>
      <w:r>
        <w:rPr>
          <w:rStyle w:val="a5"/>
        </w:rPr>
        <w:footnoteRef/>
      </w:r>
      <w:r w:rsidRPr="007F44BF">
        <w:t>Боханов А.Н.Новые материалы к биографии Саввы Мамонтова В Сб. : В</w:t>
      </w:r>
      <w:r>
        <w:t>опросы истории 1990. № 11, С. 53.</w:t>
      </w:r>
      <w:r w:rsidRPr="007F44BF">
        <w:t>.</w:t>
      </w:r>
    </w:p>
  </w:footnote>
  <w:footnote w:id="86">
    <w:p w:rsidR="00862E21" w:rsidRPr="00A834BC" w:rsidRDefault="00862E21" w:rsidP="009A6CC6">
      <w:pPr>
        <w:pStyle w:val="a3"/>
      </w:pPr>
      <w:r>
        <w:rPr>
          <w:rStyle w:val="a5"/>
        </w:rPr>
        <w:footnoteRef/>
      </w:r>
      <w:r w:rsidRPr="00DA2371">
        <w:t>Станиславский К.С. Моя жизнь в искусстве. М. 1962. С. 17</w:t>
      </w:r>
    </w:p>
  </w:footnote>
  <w:footnote w:id="87">
    <w:p w:rsidR="00862E21" w:rsidRPr="00A834BC" w:rsidRDefault="00862E21" w:rsidP="009A6CC6">
      <w:pPr>
        <w:pStyle w:val="a3"/>
      </w:pPr>
      <w:r>
        <w:rPr>
          <w:rStyle w:val="a5"/>
        </w:rPr>
        <w:footnoteRef/>
      </w:r>
      <w:r w:rsidRPr="00DA2371">
        <w:t>Боханов А.Н.Новые материалы к биографии Саввы Мамонтова В Сб. : Вопросы истории 1990. № 11, С. 36</w:t>
      </w:r>
    </w:p>
  </w:footnote>
  <w:footnote w:id="88">
    <w:p w:rsidR="00862E21" w:rsidRDefault="00862E21">
      <w:pPr>
        <w:pStyle w:val="a3"/>
      </w:pPr>
      <w:r>
        <w:rPr>
          <w:rStyle w:val="a5"/>
        </w:rPr>
        <w:footnoteRef/>
      </w:r>
      <w:r>
        <w:t xml:space="preserve"> </w:t>
      </w:r>
    </w:p>
  </w:footnote>
  <w:footnote w:id="89">
    <w:p w:rsidR="00862E21" w:rsidRDefault="00862E21" w:rsidP="009A6CC6">
      <w:pPr>
        <w:pStyle w:val="a3"/>
      </w:pPr>
      <w:r>
        <w:rPr>
          <w:rStyle w:val="a5"/>
        </w:rPr>
        <w:footnoteRef/>
      </w:r>
      <w:r w:rsidRPr="00C440B2">
        <w:t>Боровский В. Указ.соч.С.13.</w:t>
      </w:r>
    </w:p>
  </w:footnote>
  <w:footnote w:id="90">
    <w:p w:rsidR="00862E21" w:rsidRDefault="00862E21" w:rsidP="009A6CC6">
      <w:pPr>
        <w:pStyle w:val="a3"/>
      </w:pPr>
      <w:r>
        <w:rPr>
          <w:rStyle w:val="a5"/>
        </w:rPr>
        <w:footnoteRef/>
      </w:r>
      <w:r w:rsidRPr="006A6EDB">
        <w:t>Боровский В. Московская опера С.И. Зимина. М., 1977. С.30.</w:t>
      </w:r>
    </w:p>
  </w:footnote>
  <w:footnote w:id="91">
    <w:p w:rsidR="00862E21" w:rsidRDefault="00862E21" w:rsidP="009A6CC6">
      <w:pPr>
        <w:pStyle w:val="a3"/>
      </w:pPr>
      <w:r>
        <w:rPr>
          <w:rStyle w:val="a5"/>
        </w:rPr>
        <w:footnoteRef/>
      </w:r>
      <w:r w:rsidRPr="006A6EDB">
        <w:t>Боровский В. Указ.соч.34.</w:t>
      </w:r>
    </w:p>
  </w:footnote>
  <w:footnote w:id="92">
    <w:p w:rsidR="00862E21" w:rsidRDefault="00862E21" w:rsidP="009A6CC6">
      <w:pPr>
        <w:pStyle w:val="a3"/>
      </w:pPr>
      <w:r>
        <w:rPr>
          <w:rStyle w:val="a5"/>
        </w:rPr>
        <w:footnoteRef/>
      </w:r>
      <w:r w:rsidRPr="006A6EDB">
        <w:t>Там же. С.41.</w:t>
      </w:r>
    </w:p>
  </w:footnote>
  <w:footnote w:id="93">
    <w:p w:rsidR="00862E21" w:rsidRDefault="00862E21" w:rsidP="009A6CC6">
      <w:pPr>
        <w:pStyle w:val="a3"/>
      </w:pPr>
      <w:r>
        <w:rPr>
          <w:rStyle w:val="a5"/>
        </w:rPr>
        <w:footnoteRef/>
      </w:r>
      <w:r w:rsidRPr="00FC2BCD">
        <w:t>Покровская. С. Федор Федоровский. Сценография. М. 1997. С. 3</w:t>
      </w:r>
    </w:p>
  </w:footnote>
  <w:footnote w:id="94">
    <w:p w:rsidR="00862E21" w:rsidRDefault="00862E21" w:rsidP="009A6CC6">
      <w:pPr>
        <w:pStyle w:val="a3"/>
      </w:pPr>
      <w:r>
        <w:rPr>
          <w:rStyle w:val="a5"/>
        </w:rPr>
        <w:footnoteRef/>
      </w:r>
      <w:r w:rsidRPr="004B0A69">
        <w:t>Гиляровская Н. Ф.Ф. Федоровский..С. 3</w:t>
      </w:r>
    </w:p>
  </w:footnote>
  <w:footnote w:id="95">
    <w:p w:rsidR="00862E21" w:rsidRDefault="00862E21" w:rsidP="009A6CC6">
      <w:pPr>
        <w:pStyle w:val="a3"/>
      </w:pPr>
      <w:r>
        <w:rPr>
          <w:rStyle w:val="a5"/>
        </w:rPr>
        <w:footnoteRef/>
      </w:r>
      <w:r w:rsidRPr="003C634D">
        <w:t>Боровский В. Московская опера С.И. Зимина. М., 1977. С.137</w:t>
      </w:r>
    </w:p>
  </w:footnote>
  <w:footnote w:id="96">
    <w:p w:rsidR="00862E21" w:rsidRDefault="00862E21">
      <w:pPr>
        <w:pStyle w:val="a3"/>
      </w:pPr>
      <w:r>
        <w:rPr>
          <w:rStyle w:val="a5"/>
        </w:rPr>
        <w:footnoteRef/>
      </w:r>
      <w:r>
        <w:t xml:space="preserve"> </w:t>
      </w:r>
    </w:p>
  </w:footnote>
  <w:footnote w:id="97">
    <w:p w:rsidR="00862E21" w:rsidRDefault="00862E21">
      <w:pPr>
        <w:pStyle w:val="a3"/>
      </w:pPr>
      <w:r>
        <w:rPr>
          <w:rStyle w:val="a5"/>
        </w:rPr>
        <w:footnoteRef/>
      </w:r>
      <w:r>
        <w:t xml:space="preserve"> </w:t>
      </w:r>
    </w:p>
  </w:footnote>
  <w:footnote w:id="98">
    <w:p w:rsidR="00862E21" w:rsidRDefault="00862E21">
      <w:pPr>
        <w:pStyle w:val="a3"/>
      </w:pPr>
      <w:r>
        <w:rPr>
          <w:rStyle w:val="a5"/>
        </w:rPr>
        <w:footnoteRef/>
      </w:r>
      <w:r>
        <w:t xml:space="preserve"> </w:t>
      </w:r>
    </w:p>
  </w:footnote>
  <w:footnote w:id="99">
    <w:p w:rsidR="00862E21" w:rsidRPr="009A4C77" w:rsidRDefault="00862E21">
      <w:pPr>
        <w:pStyle w:val="a3"/>
      </w:pPr>
      <w:r>
        <w:rPr>
          <w:rStyle w:val="a5"/>
        </w:rPr>
        <w:footnoteRef/>
      </w:r>
      <w:r>
        <w:t xml:space="preserve"> Орлова А.А. П.И. Чайковский</w:t>
      </w:r>
      <w:r w:rsidRPr="00AC4CDA">
        <w:t>. С.169.</w:t>
      </w:r>
    </w:p>
  </w:footnote>
  <w:footnote w:id="100">
    <w:p w:rsidR="00862E21" w:rsidRPr="009A4C77" w:rsidRDefault="00862E21">
      <w:pPr>
        <w:pStyle w:val="a3"/>
      </w:pPr>
      <w:r>
        <w:rPr>
          <w:rStyle w:val="a5"/>
        </w:rPr>
        <w:footnoteRef/>
      </w:r>
      <w:r w:rsidRPr="00B80BD4">
        <w:t xml:space="preserve">Орлова А.А. </w:t>
      </w:r>
      <w:proofErr w:type="spellStart"/>
      <w:r w:rsidRPr="00B80BD4">
        <w:t>Указ.соч</w:t>
      </w:r>
      <w:proofErr w:type="spellEnd"/>
      <w:r w:rsidRPr="00B80BD4">
        <w:t>. С.169.</w:t>
      </w:r>
    </w:p>
  </w:footnote>
  <w:footnote w:id="101">
    <w:p w:rsidR="00862E21" w:rsidRPr="009A4C77" w:rsidRDefault="00862E21">
      <w:pPr>
        <w:pStyle w:val="a3"/>
      </w:pPr>
      <w:r>
        <w:rPr>
          <w:rStyle w:val="a5"/>
        </w:rPr>
        <w:footnoteRef/>
      </w:r>
      <w:proofErr w:type="spellStart"/>
      <w:r>
        <w:t>Соловцов</w:t>
      </w:r>
      <w:proofErr w:type="spellEnd"/>
      <w:r>
        <w:t xml:space="preserve"> А.А. Книга о русской опере. С 49.</w:t>
      </w:r>
    </w:p>
  </w:footnote>
  <w:footnote w:id="102">
    <w:p w:rsidR="00862E21" w:rsidRPr="009A4C77" w:rsidRDefault="00862E21">
      <w:pPr>
        <w:pStyle w:val="a3"/>
      </w:pPr>
      <w:r>
        <w:rPr>
          <w:rStyle w:val="a5"/>
        </w:rPr>
        <w:footnoteRef/>
      </w:r>
      <w:proofErr w:type="spellStart"/>
      <w:r w:rsidRPr="004116E3">
        <w:t>Соловцов</w:t>
      </w:r>
      <w:proofErr w:type="spellEnd"/>
      <w:r w:rsidRPr="004116E3">
        <w:t xml:space="preserve"> А.А.</w:t>
      </w:r>
      <w:r>
        <w:t xml:space="preserve"> Указ соч.</w:t>
      </w:r>
      <w:r w:rsidRPr="004116E3">
        <w:t xml:space="preserve"> С 49</w:t>
      </w:r>
      <w:r w:rsidR="00AE6818">
        <w:t>.</w:t>
      </w:r>
    </w:p>
  </w:footnote>
  <w:footnote w:id="103">
    <w:p w:rsidR="00862E21" w:rsidRPr="009A4C77" w:rsidRDefault="00862E21">
      <w:pPr>
        <w:pStyle w:val="a3"/>
      </w:pPr>
      <w:r>
        <w:rPr>
          <w:rStyle w:val="a5"/>
        </w:rPr>
        <w:footnoteRef/>
      </w:r>
      <w:r>
        <w:t xml:space="preserve"> Там же.</w:t>
      </w:r>
    </w:p>
  </w:footnote>
  <w:footnote w:id="104">
    <w:p w:rsidR="00862E21" w:rsidRPr="009A4C77" w:rsidRDefault="00862E21" w:rsidP="0065580F">
      <w:pPr>
        <w:pStyle w:val="a3"/>
      </w:pPr>
      <w:r>
        <w:rPr>
          <w:rStyle w:val="a5"/>
        </w:rPr>
        <w:footnoteRef/>
      </w:r>
      <w:r>
        <w:t>Орлова А.А. Указ соч.</w:t>
      </w:r>
      <w:r w:rsidRPr="00310AFB">
        <w:t xml:space="preserve"> С.175</w:t>
      </w:r>
    </w:p>
  </w:footnote>
  <w:footnote w:id="105">
    <w:p w:rsidR="00862E21" w:rsidRPr="009A4C77" w:rsidRDefault="00862E21">
      <w:pPr>
        <w:pStyle w:val="a3"/>
      </w:pPr>
      <w:r>
        <w:rPr>
          <w:rStyle w:val="a5"/>
        </w:rPr>
        <w:footnoteRef/>
      </w:r>
      <w:r w:rsidRPr="00BD25D7">
        <w:t>Ор</w:t>
      </w:r>
      <w:r>
        <w:t>лова А.А. П.И. Чайковский. С.175</w:t>
      </w:r>
      <w:r w:rsidRPr="00BD25D7">
        <w:t>.</w:t>
      </w:r>
    </w:p>
  </w:footnote>
  <w:footnote w:id="106">
    <w:p w:rsidR="00862E21" w:rsidRPr="009A4C77" w:rsidRDefault="00862E21">
      <w:pPr>
        <w:pStyle w:val="a3"/>
      </w:pPr>
      <w:r>
        <w:rPr>
          <w:rStyle w:val="a5"/>
        </w:rPr>
        <w:footnoteRef/>
      </w:r>
      <w:r>
        <w:t xml:space="preserve"> Там же.</w:t>
      </w:r>
    </w:p>
  </w:footnote>
  <w:footnote w:id="107">
    <w:p w:rsidR="00862E21" w:rsidRPr="009A4C77" w:rsidRDefault="00862E21">
      <w:pPr>
        <w:pStyle w:val="a3"/>
      </w:pPr>
      <w:r>
        <w:rPr>
          <w:rStyle w:val="a5"/>
        </w:rPr>
        <w:footnoteRef/>
      </w:r>
      <w:r w:rsidRPr="005E2871">
        <w:t>Чайковский П.И. Полное собрание произведений. Литературные</w:t>
      </w:r>
      <w:r>
        <w:t xml:space="preserve"> произведения и переписка. С 256</w:t>
      </w:r>
      <w:r w:rsidRPr="005E2871">
        <w:t>.</w:t>
      </w:r>
    </w:p>
  </w:footnote>
  <w:footnote w:id="108">
    <w:p w:rsidR="00862E21" w:rsidRPr="009A4C77" w:rsidRDefault="00862E21">
      <w:pPr>
        <w:pStyle w:val="a3"/>
      </w:pPr>
      <w:r>
        <w:rPr>
          <w:rStyle w:val="a5"/>
        </w:rPr>
        <w:footnoteRef/>
      </w:r>
      <w:r>
        <w:t xml:space="preserve"> Там же</w:t>
      </w:r>
    </w:p>
  </w:footnote>
  <w:footnote w:id="109">
    <w:p w:rsidR="00862E21" w:rsidRPr="009A4C77" w:rsidRDefault="00862E21">
      <w:pPr>
        <w:pStyle w:val="a3"/>
      </w:pPr>
      <w:r>
        <w:rPr>
          <w:rStyle w:val="a5"/>
        </w:rPr>
        <w:footnoteRef/>
      </w:r>
      <w:r>
        <w:t xml:space="preserve"> Гурова Я.Ю. Иван Александрович Всеволожский и его значение в истории русского музыкального театра. С.171.</w:t>
      </w:r>
    </w:p>
  </w:footnote>
  <w:footnote w:id="110">
    <w:p w:rsidR="00862E21" w:rsidRPr="009A4C77" w:rsidRDefault="00862E21">
      <w:pPr>
        <w:pStyle w:val="a3"/>
      </w:pPr>
      <w:r>
        <w:rPr>
          <w:rStyle w:val="a5"/>
        </w:rPr>
        <w:footnoteRef/>
      </w:r>
      <w:r w:rsidRPr="006C0D2A">
        <w:t>Гурова Я.Ю.</w:t>
      </w:r>
      <w:r>
        <w:t xml:space="preserve"> </w:t>
      </w:r>
      <w:proofErr w:type="spellStart"/>
      <w:r>
        <w:t>Указ.соч</w:t>
      </w:r>
      <w:proofErr w:type="spellEnd"/>
      <w:r>
        <w:t>.</w:t>
      </w:r>
      <w:r w:rsidRPr="006C0D2A">
        <w:t xml:space="preserve"> С.171.</w:t>
      </w:r>
    </w:p>
  </w:footnote>
  <w:footnote w:id="111">
    <w:p w:rsidR="00862E21" w:rsidRPr="009A4C77" w:rsidRDefault="00862E21">
      <w:pPr>
        <w:pStyle w:val="a3"/>
      </w:pPr>
      <w:r>
        <w:rPr>
          <w:rStyle w:val="a5"/>
        </w:rPr>
        <w:footnoteRef/>
      </w:r>
      <w:r>
        <w:t xml:space="preserve"> Гурова Я.Ю. </w:t>
      </w:r>
      <w:proofErr w:type="spellStart"/>
      <w:r>
        <w:t>Указ.соч</w:t>
      </w:r>
      <w:proofErr w:type="spellEnd"/>
      <w:r>
        <w:t>. С.194</w:t>
      </w:r>
      <w:r w:rsidRPr="006C0D2A">
        <w:t>.</w:t>
      </w:r>
    </w:p>
  </w:footnote>
  <w:footnote w:id="112">
    <w:p w:rsidR="00862E21" w:rsidRDefault="00862E21">
      <w:pPr>
        <w:pStyle w:val="a3"/>
      </w:pPr>
      <w:r>
        <w:rPr>
          <w:rStyle w:val="a5"/>
        </w:rPr>
        <w:footnoteRef/>
      </w:r>
      <w:r>
        <w:t xml:space="preserve"> Там же. С 199.</w:t>
      </w:r>
    </w:p>
  </w:footnote>
  <w:footnote w:id="113">
    <w:p w:rsidR="00862E21" w:rsidRDefault="00862E21">
      <w:pPr>
        <w:pStyle w:val="a3"/>
      </w:pPr>
      <w:r>
        <w:rPr>
          <w:rStyle w:val="a5"/>
        </w:rPr>
        <w:footnoteRef/>
      </w:r>
      <w:r w:rsidRPr="00221200">
        <w:t>Давыдова М.В. История русского театрально-декорационного искусства. М., 1984, С.13.</w:t>
      </w:r>
    </w:p>
  </w:footnote>
  <w:footnote w:id="114">
    <w:p w:rsidR="00862E21" w:rsidRDefault="00862E21">
      <w:pPr>
        <w:pStyle w:val="a3"/>
      </w:pPr>
      <w:r>
        <w:rPr>
          <w:rStyle w:val="a5"/>
        </w:rPr>
        <w:footnoteRef/>
      </w:r>
      <w:r w:rsidRPr="00221200">
        <w:t>Давыдова М.В. Указ. Соч. С. 39.</w:t>
      </w:r>
    </w:p>
  </w:footnote>
  <w:footnote w:id="115">
    <w:p w:rsidR="00862E21" w:rsidRDefault="00862E21">
      <w:pPr>
        <w:pStyle w:val="a3"/>
      </w:pPr>
      <w:r>
        <w:rPr>
          <w:rStyle w:val="a5"/>
        </w:rPr>
        <w:footnoteRef/>
      </w:r>
      <w:r>
        <w:t xml:space="preserve"> Там же. С. 40.</w:t>
      </w:r>
    </w:p>
  </w:footnote>
  <w:footnote w:id="116">
    <w:p w:rsidR="00862E21" w:rsidRDefault="00862E21">
      <w:pPr>
        <w:pStyle w:val="a3"/>
      </w:pPr>
      <w:r>
        <w:rPr>
          <w:rStyle w:val="a5"/>
        </w:rPr>
        <w:footnoteRef/>
      </w:r>
      <w:r w:rsidRPr="00BC52CD">
        <w:t>Сыркина Ф.Я. Русское театрально-декорационное искусство. М.  С. 65.</w:t>
      </w:r>
    </w:p>
  </w:footnote>
  <w:footnote w:id="117">
    <w:p w:rsidR="00862E21" w:rsidRDefault="00862E21">
      <w:pPr>
        <w:pStyle w:val="a3"/>
      </w:pPr>
      <w:r>
        <w:rPr>
          <w:rStyle w:val="a5"/>
        </w:rPr>
        <w:footnoteRef/>
      </w:r>
      <w:r>
        <w:t xml:space="preserve"> Сыркина Ф.Я. </w:t>
      </w:r>
      <w:proofErr w:type="spellStart"/>
      <w:r>
        <w:t>У</w:t>
      </w:r>
      <w:r w:rsidRPr="00BC52CD">
        <w:t>каз.соч</w:t>
      </w:r>
      <w:proofErr w:type="spellEnd"/>
      <w:r w:rsidRPr="00BC52CD">
        <w:t>. С. 65.</w:t>
      </w:r>
    </w:p>
  </w:footnote>
  <w:footnote w:id="118">
    <w:p w:rsidR="00862E21" w:rsidRDefault="00862E21">
      <w:pPr>
        <w:pStyle w:val="a3"/>
      </w:pPr>
      <w:r>
        <w:rPr>
          <w:rStyle w:val="a5"/>
        </w:rPr>
        <w:footnoteRef/>
      </w:r>
      <w:r w:rsidRPr="00BC52CD">
        <w:t>Там же. С.70.</w:t>
      </w:r>
    </w:p>
  </w:footnote>
  <w:footnote w:id="119">
    <w:p w:rsidR="00862E21" w:rsidRDefault="00862E21">
      <w:pPr>
        <w:pStyle w:val="a3"/>
      </w:pPr>
      <w:r>
        <w:rPr>
          <w:rStyle w:val="a5"/>
        </w:rPr>
        <w:footnoteRef/>
      </w:r>
      <w:r>
        <w:t xml:space="preserve"> Там же. С.74</w:t>
      </w:r>
      <w:r w:rsidRPr="00BC52CD">
        <w:t>.</w:t>
      </w:r>
    </w:p>
  </w:footnote>
  <w:footnote w:id="120">
    <w:p w:rsidR="00862E21" w:rsidRDefault="00862E21">
      <w:pPr>
        <w:pStyle w:val="a3"/>
      </w:pPr>
      <w:r>
        <w:rPr>
          <w:rStyle w:val="a5"/>
        </w:rPr>
        <w:footnoteRef/>
      </w:r>
      <w:r>
        <w:t xml:space="preserve"> Там же. С.74</w:t>
      </w:r>
      <w:r w:rsidRPr="00BC52CD">
        <w:t>.</w:t>
      </w:r>
    </w:p>
  </w:footnote>
  <w:footnote w:id="121">
    <w:p w:rsidR="00862E21" w:rsidRDefault="00862E21">
      <w:pPr>
        <w:pStyle w:val="a3"/>
      </w:pPr>
      <w:r>
        <w:rPr>
          <w:rStyle w:val="a5"/>
        </w:rPr>
        <w:footnoteRef/>
      </w:r>
      <w:r w:rsidRPr="0003011B">
        <w:t>Сыркина Ф.Я. Русское театрально-де</w:t>
      </w:r>
      <w:r>
        <w:t>корационное искусство. М.  С. 83</w:t>
      </w:r>
      <w:r w:rsidRPr="0003011B">
        <w:t>.</w:t>
      </w:r>
    </w:p>
  </w:footnote>
  <w:footnote w:id="122">
    <w:p w:rsidR="00862E21" w:rsidRDefault="00862E21">
      <w:pPr>
        <w:pStyle w:val="a3"/>
      </w:pPr>
      <w:r>
        <w:rPr>
          <w:rStyle w:val="a5"/>
        </w:rPr>
        <w:footnoteRef/>
      </w:r>
      <w:r>
        <w:t xml:space="preserve"> Е. </w:t>
      </w:r>
      <w:proofErr w:type="spellStart"/>
      <w:r>
        <w:t>Zola.</w:t>
      </w:r>
      <w:r w:rsidRPr="00431373">
        <w:t>LeNaturalismeauthéâtre</w:t>
      </w:r>
      <w:proofErr w:type="spellEnd"/>
      <w:r w:rsidRPr="00431373">
        <w:t>. — Цит. по кн.: «Хрестоматия по истории западного театра</w:t>
      </w:r>
      <w:r>
        <w:t xml:space="preserve"> на рубеже XIX – XX веков». С</w:t>
      </w:r>
      <w:r w:rsidRPr="00431373">
        <w:t xml:space="preserve"> 57.</w:t>
      </w:r>
    </w:p>
  </w:footnote>
  <w:footnote w:id="123">
    <w:p w:rsidR="00862E21" w:rsidRDefault="00862E21">
      <w:pPr>
        <w:pStyle w:val="a3"/>
      </w:pPr>
      <w:r>
        <w:rPr>
          <w:rStyle w:val="a5"/>
        </w:rPr>
        <w:footnoteRef/>
      </w:r>
      <w:r>
        <w:t xml:space="preserve"> Е. </w:t>
      </w:r>
      <w:proofErr w:type="spellStart"/>
      <w:r>
        <w:t>Zola.</w:t>
      </w:r>
      <w:r w:rsidRPr="00431373">
        <w:t>LeNaturalismeauthéâtre</w:t>
      </w:r>
      <w:proofErr w:type="spellEnd"/>
      <w:r w:rsidRPr="00431373">
        <w:t xml:space="preserve">. — Цит. по кн.: «Хрестоматия по истории западного театра на </w:t>
      </w:r>
      <w:r>
        <w:t>рубеже XIX – XX веков». С. 59.</w:t>
      </w:r>
    </w:p>
  </w:footnote>
  <w:footnote w:id="124">
    <w:p w:rsidR="00862E21" w:rsidRDefault="00862E21">
      <w:pPr>
        <w:pStyle w:val="a3"/>
      </w:pPr>
      <w:r>
        <w:rPr>
          <w:rStyle w:val="a5"/>
        </w:rPr>
        <w:footnoteRef/>
      </w:r>
      <w:r>
        <w:t xml:space="preserve"> Там же. С 60.</w:t>
      </w:r>
    </w:p>
  </w:footnote>
  <w:footnote w:id="125">
    <w:p w:rsidR="00862E21" w:rsidRDefault="00862E21">
      <w:pPr>
        <w:pStyle w:val="a3"/>
      </w:pPr>
      <w:r>
        <w:rPr>
          <w:rStyle w:val="a5"/>
        </w:rPr>
        <w:footnoteRef/>
      </w:r>
      <w:r>
        <w:t xml:space="preserve"> Там же. С 63.</w:t>
      </w:r>
    </w:p>
  </w:footnote>
  <w:footnote w:id="126">
    <w:p w:rsidR="00862E21" w:rsidRDefault="00862E21">
      <w:pPr>
        <w:pStyle w:val="a3"/>
      </w:pPr>
      <w:r>
        <w:rPr>
          <w:rStyle w:val="a5"/>
        </w:rPr>
        <w:footnoteRef/>
      </w:r>
      <w:r>
        <w:t xml:space="preserve"> Орлова А.А. П. И. Чайковский</w:t>
      </w:r>
      <w:r w:rsidRPr="000D2E30">
        <w:t>. С.14</w:t>
      </w:r>
    </w:p>
  </w:footnote>
  <w:footnote w:id="127">
    <w:p w:rsidR="00862E21" w:rsidRDefault="00862E21">
      <w:pPr>
        <w:pStyle w:val="a3"/>
      </w:pPr>
      <w:r>
        <w:rPr>
          <w:rStyle w:val="a5"/>
        </w:rPr>
        <w:footnoteRef/>
      </w:r>
      <w:r>
        <w:t xml:space="preserve"> Орлова А.А. </w:t>
      </w:r>
      <w:proofErr w:type="spellStart"/>
      <w:r>
        <w:t>Указ.соч</w:t>
      </w:r>
      <w:proofErr w:type="spellEnd"/>
      <w:r>
        <w:t>. С.15</w:t>
      </w:r>
    </w:p>
  </w:footnote>
  <w:footnote w:id="128">
    <w:p w:rsidR="00862E21" w:rsidRDefault="00862E21">
      <w:pPr>
        <w:pStyle w:val="a3"/>
      </w:pPr>
      <w:r>
        <w:rPr>
          <w:rStyle w:val="a5"/>
        </w:rPr>
        <w:footnoteRef/>
      </w:r>
      <w:r>
        <w:t xml:space="preserve"> Там же. С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53" w:rsidRDefault="006A65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6B7D"/>
    <w:multiLevelType w:val="hybridMultilevel"/>
    <w:tmpl w:val="F9527EB4"/>
    <w:lvl w:ilvl="0" w:tplc="B0A650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1317BA"/>
    <w:multiLevelType w:val="multilevel"/>
    <w:tmpl w:val="CDF81B88"/>
    <w:lvl w:ilvl="0">
      <w:start w:val="1"/>
      <w:numFmt w:val="decimal"/>
      <w:lvlText w:val="%1."/>
      <w:lvlJc w:val="left"/>
      <w:pPr>
        <w:ind w:left="450" w:hanging="45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2">
    <w:nsid w:val="3F1E12A2"/>
    <w:multiLevelType w:val="multilevel"/>
    <w:tmpl w:val="FABED3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9B018AD"/>
    <w:multiLevelType w:val="multilevel"/>
    <w:tmpl w:val="B7D4D12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56B27DA"/>
    <w:multiLevelType w:val="multilevel"/>
    <w:tmpl w:val="CBF873F8"/>
    <w:lvl w:ilvl="0">
      <w:start w:val="1"/>
      <w:numFmt w:val="decimal"/>
      <w:lvlText w:val="%1."/>
      <w:lvlJc w:val="left"/>
      <w:pPr>
        <w:ind w:left="2119" w:hanging="141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5">
    <w:nsid w:val="717C70BF"/>
    <w:multiLevelType w:val="multilevel"/>
    <w:tmpl w:val="46C4551A"/>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74BE63D3"/>
    <w:multiLevelType w:val="hybridMultilevel"/>
    <w:tmpl w:val="AF469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CA3B01"/>
    <w:rsid w:val="0000485B"/>
    <w:rsid w:val="00006075"/>
    <w:rsid w:val="00006B28"/>
    <w:rsid w:val="00006FC1"/>
    <w:rsid w:val="0000702A"/>
    <w:rsid w:val="0001115B"/>
    <w:rsid w:val="00013336"/>
    <w:rsid w:val="00015DFE"/>
    <w:rsid w:val="00016E46"/>
    <w:rsid w:val="000178BD"/>
    <w:rsid w:val="0002113D"/>
    <w:rsid w:val="000224F0"/>
    <w:rsid w:val="00022740"/>
    <w:rsid w:val="00023BB5"/>
    <w:rsid w:val="00024DC6"/>
    <w:rsid w:val="000268CC"/>
    <w:rsid w:val="0002785E"/>
    <w:rsid w:val="00027BEC"/>
    <w:rsid w:val="000300F7"/>
    <w:rsid w:val="0003011B"/>
    <w:rsid w:val="0003071E"/>
    <w:rsid w:val="00031BF6"/>
    <w:rsid w:val="00031FF3"/>
    <w:rsid w:val="00032DEE"/>
    <w:rsid w:val="00033917"/>
    <w:rsid w:val="00036BA9"/>
    <w:rsid w:val="000376F8"/>
    <w:rsid w:val="00037A0B"/>
    <w:rsid w:val="00041BB7"/>
    <w:rsid w:val="00041E8A"/>
    <w:rsid w:val="00042608"/>
    <w:rsid w:val="00042827"/>
    <w:rsid w:val="000429D5"/>
    <w:rsid w:val="0004518C"/>
    <w:rsid w:val="00045A7E"/>
    <w:rsid w:val="00050592"/>
    <w:rsid w:val="00050FFE"/>
    <w:rsid w:val="00054D73"/>
    <w:rsid w:val="0005523C"/>
    <w:rsid w:val="000555E9"/>
    <w:rsid w:val="000559F7"/>
    <w:rsid w:val="00055A33"/>
    <w:rsid w:val="00056299"/>
    <w:rsid w:val="00056EB0"/>
    <w:rsid w:val="0006043A"/>
    <w:rsid w:val="00061885"/>
    <w:rsid w:val="00062D72"/>
    <w:rsid w:val="0006434E"/>
    <w:rsid w:val="00067217"/>
    <w:rsid w:val="00070B9D"/>
    <w:rsid w:val="00070D92"/>
    <w:rsid w:val="00072B03"/>
    <w:rsid w:val="0007342E"/>
    <w:rsid w:val="00080420"/>
    <w:rsid w:val="00080B1E"/>
    <w:rsid w:val="00082561"/>
    <w:rsid w:val="00086563"/>
    <w:rsid w:val="00090CAC"/>
    <w:rsid w:val="00091A8D"/>
    <w:rsid w:val="0009423A"/>
    <w:rsid w:val="00094627"/>
    <w:rsid w:val="00094A71"/>
    <w:rsid w:val="000954DA"/>
    <w:rsid w:val="0009583B"/>
    <w:rsid w:val="00095CB1"/>
    <w:rsid w:val="00096D6A"/>
    <w:rsid w:val="0009757F"/>
    <w:rsid w:val="00097E2B"/>
    <w:rsid w:val="00097ED0"/>
    <w:rsid w:val="000A0248"/>
    <w:rsid w:val="000A0FAA"/>
    <w:rsid w:val="000A1A85"/>
    <w:rsid w:val="000A1CD0"/>
    <w:rsid w:val="000A2864"/>
    <w:rsid w:val="000A422B"/>
    <w:rsid w:val="000A478C"/>
    <w:rsid w:val="000A5E49"/>
    <w:rsid w:val="000A6052"/>
    <w:rsid w:val="000A79CB"/>
    <w:rsid w:val="000B13DA"/>
    <w:rsid w:val="000B27FE"/>
    <w:rsid w:val="000B29B2"/>
    <w:rsid w:val="000B532D"/>
    <w:rsid w:val="000B58A1"/>
    <w:rsid w:val="000B73DA"/>
    <w:rsid w:val="000C1487"/>
    <w:rsid w:val="000C3419"/>
    <w:rsid w:val="000C3C9B"/>
    <w:rsid w:val="000C5C05"/>
    <w:rsid w:val="000C7109"/>
    <w:rsid w:val="000C7D90"/>
    <w:rsid w:val="000D10A1"/>
    <w:rsid w:val="000D296E"/>
    <w:rsid w:val="000D2E30"/>
    <w:rsid w:val="000D4CF8"/>
    <w:rsid w:val="000D5B29"/>
    <w:rsid w:val="000E0411"/>
    <w:rsid w:val="000E0412"/>
    <w:rsid w:val="000E07CE"/>
    <w:rsid w:val="000E1AF8"/>
    <w:rsid w:val="000E1B06"/>
    <w:rsid w:val="000E209A"/>
    <w:rsid w:val="000E234E"/>
    <w:rsid w:val="000E30D3"/>
    <w:rsid w:val="000E422A"/>
    <w:rsid w:val="000E467A"/>
    <w:rsid w:val="000E529F"/>
    <w:rsid w:val="000E5FF1"/>
    <w:rsid w:val="000E6AE9"/>
    <w:rsid w:val="000E7CFF"/>
    <w:rsid w:val="000F0381"/>
    <w:rsid w:val="000F08E8"/>
    <w:rsid w:val="000F0A7B"/>
    <w:rsid w:val="000F0E37"/>
    <w:rsid w:val="000F0E5A"/>
    <w:rsid w:val="000F129C"/>
    <w:rsid w:val="000F1861"/>
    <w:rsid w:val="000F1C57"/>
    <w:rsid w:val="000F1ED5"/>
    <w:rsid w:val="000F2454"/>
    <w:rsid w:val="000F402D"/>
    <w:rsid w:val="000F51A0"/>
    <w:rsid w:val="000F59CB"/>
    <w:rsid w:val="000F5EA2"/>
    <w:rsid w:val="000F651A"/>
    <w:rsid w:val="000F77DD"/>
    <w:rsid w:val="000F7E23"/>
    <w:rsid w:val="00100E3E"/>
    <w:rsid w:val="00101948"/>
    <w:rsid w:val="00106686"/>
    <w:rsid w:val="001075DB"/>
    <w:rsid w:val="0011051A"/>
    <w:rsid w:val="0011138B"/>
    <w:rsid w:val="00111EB5"/>
    <w:rsid w:val="00112530"/>
    <w:rsid w:val="001135A1"/>
    <w:rsid w:val="001148F4"/>
    <w:rsid w:val="00116C3A"/>
    <w:rsid w:val="00117598"/>
    <w:rsid w:val="00117C93"/>
    <w:rsid w:val="001219F5"/>
    <w:rsid w:val="00121F42"/>
    <w:rsid w:val="001228F8"/>
    <w:rsid w:val="00123461"/>
    <w:rsid w:val="00124F55"/>
    <w:rsid w:val="00124FBE"/>
    <w:rsid w:val="001251C4"/>
    <w:rsid w:val="001259DB"/>
    <w:rsid w:val="00126B6B"/>
    <w:rsid w:val="00127BE4"/>
    <w:rsid w:val="0013055E"/>
    <w:rsid w:val="001319CE"/>
    <w:rsid w:val="00132D73"/>
    <w:rsid w:val="00134468"/>
    <w:rsid w:val="00134ED3"/>
    <w:rsid w:val="0013535A"/>
    <w:rsid w:val="00135576"/>
    <w:rsid w:val="00135D53"/>
    <w:rsid w:val="00136762"/>
    <w:rsid w:val="00136C39"/>
    <w:rsid w:val="00136E9A"/>
    <w:rsid w:val="00137F37"/>
    <w:rsid w:val="00141222"/>
    <w:rsid w:val="00141813"/>
    <w:rsid w:val="001418DE"/>
    <w:rsid w:val="00142563"/>
    <w:rsid w:val="00142938"/>
    <w:rsid w:val="00143052"/>
    <w:rsid w:val="001441F6"/>
    <w:rsid w:val="00144A04"/>
    <w:rsid w:val="001456BD"/>
    <w:rsid w:val="00145BF8"/>
    <w:rsid w:val="00145D88"/>
    <w:rsid w:val="00146F75"/>
    <w:rsid w:val="00146F76"/>
    <w:rsid w:val="00147CDB"/>
    <w:rsid w:val="00150CC2"/>
    <w:rsid w:val="00151ECA"/>
    <w:rsid w:val="001525B5"/>
    <w:rsid w:val="00152929"/>
    <w:rsid w:val="00152A5F"/>
    <w:rsid w:val="00154391"/>
    <w:rsid w:val="00155243"/>
    <w:rsid w:val="001555A6"/>
    <w:rsid w:val="00155862"/>
    <w:rsid w:val="00156176"/>
    <w:rsid w:val="001564E3"/>
    <w:rsid w:val="00157360"/>
    <w:rsid w:val="001600CF"/>
    <w:rsid w:val="00160389"/>
    <w:rsid w:val="001607AE"/>
    <w:rsid w:val="00160FA4"/>
    <w:rsid w:val="00161ABE"/>
    <w:rsid w:val="0016298A"/>
    <w:rsid w:val="001639ED"/>
    <w:rsid w:val="0016444B"/>
    <w:rsid w:val="0016522F"/>
    <w:rsid w:val="00165CC2"/>
    <w:rsid w:val="001666E5"/>
    <w:rsid w:val="00167147"/>
    <w:rsid w:val="00167C91"/>
    <w:rsid w:val="0017030C"/>
    <w:rsid w:val="00171142"/>
    <w:rsid w:val="00171C05"/>
    <w:rsid w:val="001726B8"/>
    <w:rsid w:val="00172ED7"/>
    <w:rsid w:val="00174601"/>
    <w:rsid w:val="00177C0D"/>
    <w:rsid w:val="00180A51"/>
    <w:rsid w:val="00181D8D"/>
    <w:rsid w:val="00182389"/>
    <w:rsid w:val="001841FD"/>
    <w:rsid w:val="001849FD"/>
    <w:rsid w:val="00184AB8"/>
    <w:rsid w:val="00185364"/>
    <w:rsid w:val="0018585F"/>
    <w:rsid w:val="001874EF"/>
    <w:rsid w:val="00187D64"/>
    <w:rsid w:val="00190053"/>
    <w:rsid w:val="001957C3"/>
    <w:rsid w:val="00196F4F"/>
    <w:rsid w:val="001A0212"/>
    <w:rsid w:val="001A0906"/>
    <w:rsid w:val="001A0AFB"/>
    <w:rsid w:val="001A1A5F"/>
    <w:rsid w:val="001A1EEF"/>
    <w:rsid w:val="001A5B37"/>
    <w:rsid w:val="001A5DA7"/>
    <w:rsid w:val="001B0F08"/>
    <w:rsid w:val="001B109D"/>
    <w:rsid w:val="001B1510"/>
    <w:rsid w:val="001B15DB"/>
    <w:rsid w:val="001B17B4"/>
    <w:rsid w:val="001B462C"/>
    <w:rsid w:val="001B4A97"/>
    <w:rsid w:val="001B56BE"/>
    <w:rsid w:val="001B59EF"/>
    <w:rsid w:val="001C1172"/>
    <w:rsid w:val="001C1652"/>
    <w:rsid w:val="001C16FE"/>
    <w:rsid w:val="001C443A"/>
    <w:rsid w:val="001C48A4"/>
    <w:rsid w:val="001C57DB"/>
    <w:rsid w:val="001C58FB"/>
    <w:rsid w:val="001C59E4"/>
    <w:rsid w:val="001C5D4F"/>
    <w:rsid w:val="001C6142"/>
    <w:rsid w:val="001C6153"/>
    <w:rsid w:val="001C6322"/>
    <w:rsid w:val="001C78D7"/>
    <w:rsid w:val="001D0537"/>
    <w:rsid w:val="001D0D1C"/>
    <w:rsid w:val="001D3A92"/>
    <w:rsid w:val="001D4EF5"/>
    <w:rsid w:val="001D6369"/>
    <w:rsid w:val="001D7009"/>
    <w:rsid w:val="001D7AB1"/>
    <w:rsid w:val="001E03C8"/>
    <w:rsid w:val="001E09C4"/>
    <w:rsid w:val="001E0A41"/>
    <w:rsid w:val="001E1AA1"/>
    <w:rsid w:val="001E268A"/>
    <w:rsid w:val="001E2B55"/>
    <w:rsid w:val="001E2F3C"/>
    <w:rsid w:val="001E33F7"/>
    <w:rsid w:val="001E5305"/>
    <w:rsid w:val="001E5C76"/>
    <w:rsid w:val="001E647F"/>
    <w:rsid w:val="001E6DF2"/>
    <w:rsid w:val="001E7AF0"/>
    <w:rsid w:val="001E7BAE"/>
    <w:rsid w:val="001E7CB5"/>
    <w:rsid w:val="001F0528"/>
    <w:rsid w:val="001F0EBB"/>
    <w:rsid w:val="001F1C6A"/>
    <w:rsid w:val="001F28EA"/>
    <w:rsid w:val="001F2CAB"/>
    <w:rsid w:val="001F4374"/>
    <w:rsid w:val="001F4EEE"/>
    <w:rsid w:val="00200905"/>
    <w:rsid w:val="00203735"/>
    <w:rsid w:val="0020393B"/>
    <w:rsid w:val="00203A62"/>
    <w:rsid w:val="00203FA3"/>
    <w:rsid w:val="00204900"/>
    <w:rsid w:val="00204CCD"/>
    <w:rsid w:val="00205D0F"/>
    <w:rsid w:val="0020606E"/>
    <w:rsid w:val="002107AA"/>
    <w:rsid w:val="002127EC"/>
    <w:rsid w:val="00213A59"/>
    <w:rsid w:val="002145E2"/>
    <w:rsid w:val="00214846"/>
    <w:rsid w:val="002148EC"/>
    <w:rsid w:val="00214AC9"/>
    <w:rsid w:val="002172C8"/>
    <w:rsid w:val="0022000F"/>
    <w:rsid w:val="00220F83"/>
    <w:rsid w:val="00221200"/>
    <w:rsid w:val="00222A49"/>
    <w:rsid w:val="0022324B"/>
    <w:rsid w:val="00223339"/>
    <w:rsid w:val="00227A29"/>
    <w:rsid w:val="00227C16"/>
    <w:rsid w:val="00230EBF"/>
    <w:rsid w:val="0023118E"/>
    <w:rsid w:val="002320D2"/>
    <w:rsid w:val="00233CA8"/>
    <w:rsid w:val="002354C6"/>
    <w:rsid w:val="002359F7"/>
    <w:rsid w:val="00236086"/>
    <w:rsid w:val="002364A7"/>
    <w:rsid w:val="00237C45"/>
    <w:rsid w:val="0024205F"/>
    <w:rsid w:val="0024437A"/>
    <w:rsid w:val="00244571"/>
    <w:rsid w:val="002447A9"/>
    <w:rsid w:val="00247486"/>
    <w:rsid w:val="00247BCE"/>
    <w:rsid w:val="002501FA"/>
    <w:rsid w:val="0025118F"/>
    <w:rsid w:val="00251496"/>
    <w:rsid w:val="002514AE"/>
    <w:rsid w:val="002516AA"/>
    <w:rsid w:val="002563DB"/>
    <w:rsid w:val="0026093D"/>
    <w:rsid w:val="0026170E"/>
    <w:rsid w:val="002647CA"/>
    <w:rsid w:val="00264A63"/>
    <w:rsid w:val="00264B29"/>
    <w:rsid w:val="002663AA"/>
    <w:rsid w:val="00267D8E"/>
    <w:rsid w:val="00270372"/>
    <w:rsid w:val="00271C8A"/>
    <w:rsid w:val="00271DCB"/>
    <w:rsid w:val="00272DCA"/>
    <w:rsid w:val="00273140"/>
    <w:rsid w:val="00273FE8"/>
    <w:rsid w:val="00275EF1"/>
    <w:rsid w:val="00276589"/>
    <w:rsid w:val="0027739B"/>
    <w:rsid w:val="002805AB"/>
    <w:rsid w:val="002810AD"/>
    <w:rsid w:val="0028294E"/>
    <w:rsid w:val="002838C2"/>
    <w:rsid w:val="0028547A"/>
    <w:rsid w:val="00285ED1"/>
    <w:rsid w:val="00285F4A"/>
    <w:rsid w:val="0028624A"/>
    <w:rsid w:val="00287A3C"/>
    <w:rsid w:val="002920B7"/>
    <w:rsid w:val="002930BF"/>
    <w:rsid w:val="00294148"/>
    <w:rsid w:val="00295F11"/>
    <w:rsid w:val="002A180E"/>
    <w:rsid w:val="002A18F1"/>
    <w:rsid w:val="002A1D74"/>
    <w:rsid w:val="002A2FEE"/>
    <w:rsid w:val="002A355A"/>
    <w:rsid w:val="002A532F"/>
    <w:rsid w:val="002A752F"/>
    <w:rsid w:val="002B0C88"/>
    <w:rsid w:val="002B1362"/>
    <w:rsid w:val="002B230B"/>
    <w:rsid w:val="002B391D"/>
    <w:rsid w:val="002B3D92"/>
    <w:rsid w:val="002B523D"/>
    <w:rsid w:val="002B761E"/>
    <w:rsid w:val="002C00FF"/>
    <w:rsid w:val="002C0DEC"/>
    <w:rsid w:val="002C21F1"/>
    <w:rsid w:val="002C26AD"/>
    <w:rsid w:val="002C2AFC"/>
    <w:rsid w:val="002C3036"/>
    <w:rsid w:val="002C314F"/>
    <w:rsid w:val="002C3BBB"/>
    <w:rsid w:val="002C4D40"/>
    <w:rsid w:val="002C5649"/>
    <w:rsid w:val="002D0362"/>
    <w:rsid w:val="002D04DB"/>
    <w:rsid w:val="002D2B46"/>
    <w:rsid w:val="002D353A"/>
    <w:rsid w:val="002D5471"/>
    <w:rsid w:val="002D566A"/>
    <w:rsid w:val="002D72C3"/>
    <w:rsid w:val="002E020E"/>
    <w:rsid w:val="002E02D3"/>
    <w:rsid w:val="002E0887"/>
    <w:rsid w:val="002F04DF"/>
    <w:rsid w:val="002F0CEA"/>
    <w:rsid w:val="002F15CC"/>
    <w:rsid w:val="002F1A1D"/>
    <w:rsid w:val="002F235C"/>
    <w:rsid w:val="002F38DE"/>
    <w:rsid w:val="002F4BA4"/>
    <w:rsid w:val="002F56E1"/>
    <w:rsid w:val="002F5EFA"/>
    <w:rsid w:val="003009CC"/>
    <w:rsid w:val="00302AEC"/>
    <w:rsid w:val="00302ED8"/>
    <w:rsid w:val="0030437C"/>
    <w:rsid w:val="00304F0F"/>
    <w:rsid w:val="003059FC"/>
    <w:rsid w:val="00306FF2"/>
    <w:rsid w:val="00310AFB"/>
    <w:rsid w:val="00310BDC"/>
    <w:rsid w:val="00313BE8"/>
    <w:rsid w:val="0031504E"/>
    <w:rsid w:val="0031582B"/>
    <w:rsid w:val="00315B1F"/>
    <w:rsid w:val="0031685B"/>
    <w:rsid w:val="003177A2"/>
    <w:rsid w:val="00317C90"/>
    <w:rsid w:val="00317EE4"/>
    <w:rsid w:val="00320DC1"/>
    <w:rsid w:val="00320F37"/>
    <w:rsid w:val="00321610"/>
    <w:rsid w:val="00321A20"/>
    <w:rsid w:val="00323A8C"/>
    <w:rsid w:val="00324A76"/>
    <w:rsid w:val="00324D19"/>
    <w:rsid w:val="003266E7"/>
    <w:rsid w:val="003308A1"/>
    <w:rsid w:val="00331600"/>
    <w:rsid w:val="00331674"/>
    <w:rsid w:val="00332171"/>
    <w:rsid w:val="00333594"/>
    <w:rsid w:val="00333B93"/>
    <w:rsid w:val="0033477A"/>
    <w:rsid w:val="00334F8F"/>
    <w:rsid w:val="003369A4"/>
    <w:rsid w:val="00336E04"/>
    <w:rsid w:val="00337D94"/>
    <w:rsid w:val="00340289"/>
    <w:rsid w:val="00340C37"/>
    <w:rsid w:val="00341498"/>
    <w:rsid w:val="00341E7D"/>
    <w:rsid w:val="00350D21"/>
    <w:rsid w:val="003532BB"/>
    <w:rsid w:val="00354FB3"/>
    <w:rsid w:val="0035651A"/>
    <w:rsid w:val="00356DF2"/>
    <w:rsid w:val="00356E8D"/>
    <w:rsid w:val="00360366"/>
    <w:rsid w:val="0036416B"/>
    <w:rsid w:val="00364526"/>
    <w:rsid w:val="0036586E"/>
    <w:rsid w:val="00371192"/>
    <w:rsid w:val="0037276C"/>
    <w:rsid w:val="00373DB8"/>
    <w:rsid w:val="00373E3C"/>
    <w:rsid w:val="00374CD9"/>
    <w:rsid w:val="00375E16"/>
    <w:rsid w:val="0037608F"/>
    <w:rsid w:val="00377E2B"/>
    <w:rsid w:val="003802E7"/>
    <w:rsid w:val="0038057B"/>
    <w:rsid w:val="00380D99"/>
    <w:rsid w:val="0038149E"/>
    <w:rsid w:val="00381530"/>
    <w:rsid w:val="00381AE3"/>
    <w:rsid w:val="00381B23"/>
    <w:rsid w:val="00381C4F"/>
    <w:rsid w:val="00383275"/>
    <w:rsid w:val="003878A6"/>
    <w:rsid w:val="00390B2C"/>
    <w:rsid w:val="00390FA2"/>
    <w:rsid w:val="00391C9A"/>
    <w:rsid w:val="00391D9F"/>
    <w:rsid w:val="003923D1"/>
    <w:rsid w:val="00392DD8"/>
    <w:rsid w:val="0039336A"/>
    <w:rsid w:val="0039470E"/>
    <w:rsid w:val="00394732"/>
    <w:rsid w:val="0039557A"/>
    <w:rsid w:val="00396914"/>
    <w:rsid w:val="00397E0E"/>
    <w:rsid w:val="003A01BD"/>
    <w:rsid w:val="003A14B6"/>
    <w:rsid w:val="003A484C"/>
    <w:rsid w:val="003B21CC"/>
    <w:rsid w:val="003B2543"/>
    <w:rsid w:val="003B2827"/>
    <w:rsid w:val="003B28F2"/>
    <w:rsid w:val="003B36E7"/>
    <w:rsid w:val="003C0FEA"/>
    <w:rsid w:val="003C1354"/>
    <w:rsid w:val="003C2736"/>
    <w:rsid w:val="003C4B49"/>
    <w:rsid w:val="003C4F40"/>
    <w:rsid w:val="003C634D"/>
    <w:rsid w:val="003C65CD"/>
    <w:rsid w:val="003D12CC"/>
    <w:rsid w:val="003D139A"/>
    <w:rsid w:val="003D1981"/>
    <w:rsid w:val="003D3A96"/>
    <w:rsid w:val="003D3BB1"/>
    <w:rsid w:val="003D41DD"/>
    <w:rsid w:val="003D4EBE"/>
    <w:rsid w:val="003E05A7"/>
    <w:rsid w:val="003E195A"/>
    <w:rsid w:val="003E282E"/>
    <w:rsid w:val="003E36D0"/>
    <w:rsid w:val="003E3990"/>
    <w:rsid w:val="003E4C7F"/>
    <w:rsid w:val="003E61FC"/>
    <w:rsid w:val="003E76B4"/>
    <w:rsid w:val="003F0189"/>
    <w:rsid w:val="003F09E1"/>
    <w:rsid w:val="003F0CDA"/>
    <w:rsid w:val="003F234D"/>
    <w:rsid w:val="003F3C1C"/>
    <w:rsid w:val="003F406B"/>
    <w:rsid w:val="003F50A7"/>
    <w:rsid w:val="003F54D7"/>
    <w:rsid w:val="003F59DD"/>
    <w:rsid w:val="003F60D9"/>
    <w:rsid w:val="003F7232"/>
    <w:rsid w:val="00402A84"/>
    <w:rsid w:val="00403535"/>
    <w:rsid w:val="00404E6E"/>
    <w:rsid w:val="00404EC9"/>
    <w:rsid w:val="00405084"/>
    <w:rsid w:val="00405AFB"/>
    <w:rsid w:val="00407C56"/>
    <w:rsid w:val="00410FFD"/>
    <w:rsid w:val="00411520"/>
    <w:rsid w:val="004116E3"/>
    <w:rsid w:val="004141D0"/>
    <w:rsid w:val="00417AF5"/>
    <w:rsid w:val="00420B56"/>
    <w:rsid w:val="00425257"/>
    <w:rsid w:val="00425729"/>
    <w:rsid w:val="004267FC"/>
    <w:rsid w:val="00426A18"/>
    <w:rsid w:val="00426B61"/>
    <w:rsid w:val="00427702"/>
    <w:rsid w:val="00430AD8"/>
    <w:rsid w:val="00431373"/>
    <w:rsid w:val="0043453A"/>
    <w:rsid w:val="004346D5"/>
    <w:rsid w:val="004358A5"/>
    <w:rsid w:val="00435DE6"/>
    <w:rsid w:val="00436122"/>
    <w:rsid w:val="0043756E"/>
    <w:rsid w:val="00437674"/>
    <w:rsid w:val="004409A7"/>
    <w:rsid w:val="00440D7F"/>
    <w:rsid w:val="00442D81"/>
    <w:rsid w:val="004459C0"/>
    <w:rsid w:val="00447F01"/>
    <w:rsid w:val="00450104"/>
    <w:rsid w:val="00450C2F"/>
    <w:rsid w:val="00450EEA"/>
    <w:rsid w:val="00451B1A"/>
    <w:rsid w:val="004525FD"/>
    <w:rsid w:val="00453AF9"/>
    <w:rsid w:val="0045634B"/>
    <w:rsid w:val="004624CB"/>
    <w:rsid w:val="00462F2A"/>
    <w:rsid w:val="004633F4"/>
    <w:rsid w:val="004641D2"/>
    <w:rsid w:val="00464833"/>
    <w:rsid w:val="0046555D"/>
    <w:rsid w:val="0046593B"/>
    <w:rsid w:val="004701BA"/>
    <w:rsid w:val="004705DD"/>
    <w:rsid w:val="004710CA"/>
    <w:rsid w:val="0047223D"/>
    <w:rsid w:val="00472742"/>
    <w:rsid w:val="00472EC8"/>
    <w:rsid w:val="00472ED6"/>
    <w:rsid w:val="00473170"/>
    <w:rsid w:val="00473370"/>
    <w:rsid w:val="00473531"/>
    <w:rsid w:val="00474108"/>
    <w:rsid w:val="00475B71"/>
    <w:rsid w:val="0047619B"/>
    <w:rsid w:val="00476828"/>
    <w:rsid w:val="004768C7"/>
    <w:rsid w:val="0047776C"/>
    <w:rsid w:val="0048001F"/>
    <w:rsid w:val="00481992"/>
    <w:rsid w:val="00481CB0"/>
    <w:rsid w:val="00483564"/>
    <w:rsid w:val="00483E9E"/>
    <w:rsid w:val="004840FD"/>
    <w:rsid w:val="00485653"/>
    <w:rsid w:val="004856CA"/>
    <w:rsid w:val="00485E28"/>
    <w:rsid w:val="00486D79"/>
    <w:rsid w:val="004870CB"/>
    <w:rsid w:val="00487621"/>
    <w:rsid w:val="00490A28"/>
    <w:rsid w:val="00490E9D"/>
    <w:rsid w:val="00491956"/>
    <w:rsid w:val="00492E73"/>
    <w:rsid w:val="00493316"/>
    <w:rsid w:val="0049352B"/>
    <w:rsid w:val="00493B5D"/>
    <w:rsid w:val="004941AF"/>
    <w:rsid w:val="00495BBD"/>
    <w:rsid w:val="00495E5C"/>
    <w:rsid w:val="00496ABA"/>
    <w:rsid w:val="00497217"/>
    <w:rsid w:val="004A0B19"/>
    <w:rsid w:val="004A16E4"/>
    <w:rsid w:val="004A2DAE"/>
    <w:rsid w:val="004A3520"/>
    <w:rsid w:val="004A47A3"/>
    <w:rsid w:val="004A4D1C"/>
    <w:rsid w:val="004A4D3F"/>
    <w:rsid w:val="004A544C"/>
    <w:rsid w:val="004A6FC8"/>
    <w:rsid w:val="004B04EF"/>
    <w:rsid w:val="004B0A69"/>
    <w:rsid w:val="004B1748"/>
    <w:rsid w:val="004B3018"/>
    <w:rsid w:val="004B3327"/>
    <w:rsid w:val="004B3B31"/>
    <w:rsid w:val="004B410C"/>
    <w:rsid w:val="004B4150"/>
    <w:rsid w:val="004B4250"/>
    <w:rsid w:val="004B5263"/>
    <w:rsid w:val="004B58B0"/>
    <w:rsid w:val="004B6811"/>
    <w:rsid w:val="004B6D5A"/>
    <w:rsid w:val="004B7C07"/>
    <w:rsid w:val="004C0E72"/>
    <w:rsid w:val="004C1C20"/>
    <w:rsid w:val="004C1CF0"/>
    <w:rsid w:val="004C20A3"/>
    <w:rsid w:val="004C2D70"/>
    <w:rsid w:val="004C5CAF"/>
    <w:rsid w:val="004C62E0"/>
    <w:rsid w:val="004C6364"/>
    <w:rsid w:val="004C6C23"/>
    <w:rsid w:val="004D1548"/>
    <w:rsid w:val="004D31EC"/>
    <w:rsid w:val="004D521F"/>
    <w:rsid w:val="004D5AF6"/>
    <w:rsid w:val="004D5FD7"/>
    <w:rsid w:val="004D703C"/>
    <w:rsid w:val="004E065A"/>
    <w:rsid w:val="004E1004"/>
    <w:rsid w:val="004E1A2C"/>
    <w:rsid w:val="004E201C"/>
    <w:rsid w:val="004E2456"/>
    <w:rsid w:val="004E2C5E"/>
    <w:rsid w:val="004E35FD"/>
    <w:rsid w:val="004E3A08"/>
    <w:rsid w:val="004E42BE"/>
    <w:rsid w:val="004E4B7D"/>
    <w:rsid w:val="004E57AF"/>
    <w:rsid w:val="004E785D"/>
    <w:rsid w:val="004F0844"/>
    <w:rsid w:val="004F3099"/>
    <w:rsid w:val="004F53B4"/>
    <w:rsid w:val="004F5993"/>
    <w:rsid w:val="004F59FB"/>
    <w:rsid w:val="004F7134"/>
    <w:rsid w:val="005000B2"/>
    <w:rsid w:val="00501E28"/>
    <w:rsid w:val="005025AA"/>
    <w:rsid w:val="00502813"/>
    <w:rsid w:val="0050457D"/>
    <w:rsid w:val="0050534C"/>
    <w:rsid w:val="00511CFC"/>
    <w:rsid w:val="00512991"/>
    <w:rsid w:val="00514142"/>
    <w:rsid w:val="005169AB"/>
    <w:rsid w:val="0051712E"/>
    <w:rsid w:val="00523077"/>
    <w:rsid w:val="00524845"/>
    <w:rsid w:val="00524CE1"/>
    <w:rsid w:val="00524EA6"/>
    <w:rsid w:val="00525F05"/>
    <w:rsid w:val="00526968"/>
    <w:rsid w:val="00527386"/>
    <w:rsid w:val="005277D9"/>
    <w:rsid w:val="005300B1"/>
    <w:rsid w:val="00530A8A"/>
    <w:rsid w:val="005311E1"/>
    <w:rsid w:val="00531E71"/>
    <w:rsid w:val="00532B7A"/>
    <w:rsid w:val="00533686"/>
    <w:rsid w:val="005343D5"/>
    <w:rsid w:val="00535DB1"/>
    <w:rsid w:val="005374D1"/>
    <w:rsid w:val="005376B6"/>
    <w:rsid w:val="0054319A"/>
    <w:rsid w:val="00546849"/>
    <w:rsid w:val="00546F82"/>
    <w:rsid w:val="00547258"/>
    <w:rsid w:val="0055059A"/>
    <w:rsid w:val="005516C9"/>
    <w:rsid w:val="0055179E"/>
    <w:rsid w:val="0055197D"/>
    <w:rsid w:val="00551B90"/>
    <w:rsid w:val="00551CA6"/>
    <w:rsid w:val="00551FC0"/>
    <w:rsid w:val="00552A95"/>
    <w:rsid w:val="005535CE"/>
    <w:rsid w:val="005550E1"/>
    <w:rsid w:val="005558A5"/>
    <w:rsid w:val="00555B7B"/>
    <w:rsid w:val="00555FFF"/>
    <w:rsid w:val="00560A17"/>
    <w:rsid w:val="00562AD6"/>
    <w:rsid w:val="005640EE"/>
    <w:rsid w:val="00564BE4"/>
    <w:rsid w:val="00564D8D"/>
    <w:rsid w:val="00570020"/>
    <w:rsid w:val="00573721"/>
    <w:rsid w:val="005740DA"/>
    <w:rsid w:val="00574130"/>
    <w:rsid w:val="005742A3"/>
    <w:rsid w:val="00575D61"/>
    <w:rsid w:val="005837C0"/>
    <w:rsid w:val="00584B5F"/>
    <w:rsid w:val="00584BC3"/>
    <w:rsid w:val="00592A04"/>
    <w:rsid w:val="00592B3A"/>
    <w:rsid w:val="005936AA"/>
    <w:rsid w:val="00593B59"/>
    <w:rsid w:val="00597735"/>
    <w:rsid w:val="005A16D7"/>
    <w:rsid w:val="005A2C59"/>
    <w:rsid w:val="005A2E2F"/>
    <w:rsid w:val="005A4D66"/>
    <w:rsid w:val="005A5072"/>
    <w:rsid w:val="005A6C9F"/>
    <w:rsid w:val="005A6DDE"/>
    <w:rsid w:val="005A73E0"/>
    <w:rsid w:val="005A7E71"/>
    <w:rsid w:val="005B2857"/>
    <w:rsid w:val="005B2CF9"/>
    <w:rsid w:val="005B30F6"/>
    <w:rsid w:val="005B373E"/>
    <w:rsid w:val="005B4B0A"/>
    <w:rsid w:val="005B625D"/>
    <w:rsid w:val="005B65A4"/>
    <w:rsid w:val="005B71D8"/>
    <w:rsid w:val="005C026E"/>
    <w:rsid w:val="005C03FE"/>
    <w:rsid w:val="005C1A26"/>
    <w:rsid w:val="005C1AFD"/>
    <w:rsid w:val="005C3B37"/>
    <w:rsid w:val="005C4612"/>
    <w:rsid w:val="005C461E"/>
    <w:rsid w:val="005C701A"/>
    <w:rsid w:val="005D2756"/>
    <w:rsid w:val="005D40DB"/>
    <w:rsid w:val="005D521C"/>
    <w:rsid w:val="005D5BA9"/>
    <w:rsid w:val="005E09B3"/>
    <w:rsid w:val="005E0B7A"/>
    <w:rsid w:val="005E0EDA"/>
    <w:rsid w:val="005E19AE"/>
    <w:rsid w:val="005E2871"/>
    <w:rsid w:val="005E33C2"/>
    <w:rsid w:val="005E3A66"/>
    <w:rsid w:val="005E7A6B"/>
    <w:rsid w:val="005E7BA2"/>
    <w:rsid w:val="005F0AFD"/>
    <w:rsid w:val="005F2698"/>
    <w:rsid w:val="005F45A0"/>
    <w:rsid w:val="005F4BBA"/>
    <w:rsid w:val="005F565D"/>
    <w:rsid w:val="005F6D4B"/>
    <w:rsid w:val="0060037E"/>
    <w:rsid w:val="0060060A"/>
    <w:rsid w:val="0060121C"/>
    <w:rsid w:val="00602A90"/>
    <w:rsid w:val="0060385A"/>
    <w:rsid w:val="006039C6"/>
    <w:rsid w:val="00604302"/>
    <w:rsid w:val="00604DC6"/>
    <w:rsid w:val="00605F95"/>
    <w:rsid w:val="00606413"/>
    <w:rsid w:val="006071E5"/>
    <w:rsid w:val="00611991"/>
    <w:rsid w:val="00612065"/>
    <w:rsid w:val="00612A12"/>
    <w:rsid w:val="00613053"/>
    <w:rsid w:val="00615549"/>
    <w:rsid w:val="00616872"/>
    <w:rsid w:val="00616B35"/>
    <w:rsid w:val="00616DA9"/>
    <w:rsid w:val="006179E0"/>
    <w:rsid w:val="00620303"/>
    <w:rsid w:val="006204CA"/>
    <w:rsid w:val="006247F9"/>
    <w:rsid w:val="006303E6"/>
    <w:rsid w:val="006307F8"/>
    <w:rsid w:val="00630F82"/>
    <w:rsid w:val="00631663"/>
    <w:rsid w:val="006322F2"/>
    <w:rsid w:val="00633617"/>
    <w:rsid w:val="0063365D"/>
    <w:rsid w:val="00634C13"/>
    <w:rsid w:val="006359A2"/>
    <w:rsid w:val="00643B2D"/>
    <w:rsid w:val="006456ED"/>
    <w:rsid w:val="00645900"/>
    <w:rsid w:val="00646C75"/>
    <w:rsid w:val="00651B75"/>
    <w:rsid w:val="0065264A"/>
    <w:rsid w:val="006544D9"/>
    <w:rsid w:val="00654E2B"/>
    <w:rsid w:val="0065580F"/>
    <w:rsid w:val="006572A8"/>
    <w:rsid w:val="0065782E"/>
    <w:rsid w:val="006623D5"/>
    <w:rsid w:val="00663367"/>
    <w:rsid w:val="006638DE"/>
    <w:rsid w:val="0066465E"/>
    <w:rsid w:val="006730E9"/>
    <w:rsid w:val="00674031"/>
    <w:rsid w:val="00674D50"/>
    <w:rsid w:val="0067551C"/>
    <w:rsid w:val="00677920"/>
    <w:rsid w:val="00677DD5"/>
    <w:rsid w:val="006824AD"/>
    <w:rsid w:val="00684481"/>
    <w:rsid w:val="006847A3"/>
    <w:rsid w:val="0068497C"/>
    <w:rsid w:val="00684C37"/>
    <w:rsid w:val="00686311"/>
    <w:rsid w:val="00687C37"/>
    <w:rsid w:val="00687C39"/>
    <w:rsid w:val="006914A3"/>
    <w:rsid w:val="00692300"/>
    <w:rsid w:val="006937A8"/>
    <w:rsid w:val="00694DEA"/>
    <w:rsid w:val="00695A83"/>
    <w:rsid w:val="006A17CA"/>
    <w:rsid w:val="006A18C4"/>
    <w:rsid w:val="006A18F4"/>
    <w:rsid w:val="006A1A53"/>
    <w:rsid w:val="006A2699"/>
    <w:rsid w:val="006A2D7A"/>
    <w:rsid w:val="006A3D6C"/>
    <w:rsid w:val="006A4668"/>
    <w:rsid w:val="006A5722"/>
    <w:rsid w:val="006A6553"/>
    <w:rsid w:val="006A6CB9"/>
    <w:rsid w:val="006A6DF5"/>
    <w:rsid w:val="006A6EDB"/>
    <w:rsid w:val="006B0C77"/>
    <w:rsid w:val="006B3F7C"/>
    <w:rsid w:val="006B4BEF"/>
    <w:rsid w:val="006B54C7"/>
    <w:rsid w:val="006B7D30"/>
    <w:rsid w:val="006C021E"/>
    <w:rsid w:val="006C0371"/>
    <w:rsid w:val="006C0D2A"/>
    <w:rsid w:val="006C2513"/>
    <w:rsid w:val="006C31EE"/>
    <w:rsid w:val="006C3281"/>
    <w:rsid w:val="006C50EC"/>
    <w:rsid w:val="006C71A5"/>
    <w:rsid w:val="006D1C30"/>
    <w:rsid w:val="006D2117"/>
    <w:rsid w:val="006D23A0"/>
    <w:rsid w:val="006D38A5"/>
    <w:rsid w:val="006D3995"/>
    <w:rsid w:val="006D3B7F"/>
    <w:rsid w:val="006D61A4"/>
    <w:rsid w:val="006D68F8"/>
    <w:rsid w:val="006D7057"/>
    <w:rsid w:val="006E003A"/>
    <w:rsid w:val="006E04AF"/>
    <w:rsid w:val="006E2DCD"/>
    <w:rsid w:val="006E3197"/>
    <w:rsid w:val="006E39A5"/>
    <w:rsid w:val="006E3F0F"/>
    <w:rsid w:val="006E41EA"/>
    <w:rsid w:val="006E5C2E"/>
    <w:rsid w:val="006E5F8C"/>
    <w:rsid w:val="006F2441"/>
    <w:rsid w:val="006F2CF0"/>
    <w:rsid w:val="006F35C7"/>
    <w:rsid w:val="006F39B9"/>
    <w:rsid w:val="006F549B"/>
    <w:rsid w:val="006F58E6"/>
    <w:rsid w:val="006F6095"/>
    <w:rsid w:val="006F743F"/>
    <w:rsid w:val="0070293E"/>
    <w:rsid w:val="00703849"/>
    <w:rsid w:val="00704073"/>
    <w:rsid w:val="007049D1"/>
    <w:rsid w:val="00706F47"/>
    <w:rsid w:val="00707B69"/>
    <w:rsid w:val="0071078F"/>
    <w:rsid w:val="0071250C"/>
    <w:rsid w:val="00720653"/>
    <w:rsid w:val="00720964"/>
    <w:rsid w:val="007217E4"/>
    <w:rsid w:val="00722A8D"/>
    <w:rsid w:val="00723813"/>
    <w:rsid w:val="00723FC9"/>
    <w:rsid w:val="00725706"/>
    <w:rsid w:val="00725B2B"/>
    <w:rsid w:val="007260B1"/>
    <w:rsid w:val="007263C3"/>
    <w:rsid w:val="00727C39"/>
    <w:rsid w:val="0073093D"/>
    <w:rsid w:val="00733074"/>
    <w:rsid w:val="00733E40"/>
    <w:rsid w:val="007344E5"/>
    <w:rsid w:val="0074084E"/>
    <w:rsid w:val="00741463"/>
    <w:rsid w:val="00741D6F"/>
    <w:rsid w:val="00741DF0"/>
    <w:rsid w:val="00742AF5"/>
    <w:rsid w:val="00742E7D"/>
    <w:rsid w:val="00747479"/>
    <w:rsid w:val="007475BF"/>
    <w:rsid w:val="00751261"/>
    <w:rsid w:val="00751F07"/>
    <w:rsid w:val="00752C2F"/>
    <w:rsid w:val="007555C3"/>
    <w:rsid w:val="00755971"/>
    <w:rsid w:val="00755B86"/>
    <w:rsid w:val="00757209"/>
    <w:rsid w:val="007575DE"/>
    <w:rsid w:val="00757DB9"/>
    <w:rsid w:val="00761ED2"/>
    <w:rsid w:val="00762000"/>
    <w:rsid w:val="00762EFA"/>
    <w:rsid w:val="00762FA6"/>
    <w:rsid w:val="00763037"/>
    <w:rsid w:val="007634F0"/>
    <w:rsid w:val="00764464"/>
    <w:rsid w:val="00770779"/>
    <w:rsid w:val="00770EDE"/>
    <w:rsid w:val="00770FA7"/>
    <w:rsid w:val="0077197F"/>
    <w:rsid w:val="00771D60"/>
    <w:rsid w:val="00772942"/>
    <w:rsid w:val="00775C7A"/>
    <w:rsid w:val="0077676E"/>
    <w:rsid w:val="0077759E"/>
    <w:rsid w:val="00777EC5"/>
    <w:rsid w:val="007810B4"/>
    <w:rsid w:val="007818B1"/>
    <w:rsid w:val="0078421C"/>
    <w:rsid w:val="0078652D"/>
    <w:rsid w:val="00790232"/>
    <w:rsid w:val="00791879"/>
    <w:rsid w:val="007921CB"/>
    <w:rsid w:val="0079235B"/>
    <w:rsid w:val="007927E7"/>
    <w:rsid w:val="0079325B"/>
    <w:rsid w:val="00793E37"/>
    <w:rsid w:val="00794CC8"/>
    <w:rsid w:val="00795052"/>
    <w:rsid w:val="007950E6"/>
    <w:rsid w:val="0079566A"/>
    <w:rsid w:val="0079568F"/>
    <w:rsid w:val="00795FAC"/>
    <w:rsid w:val="007973F0"/>
    <w:rsid w:val="00797979"/>
    <w:rsid w:val="007A0A5F"/>
    <w:rsid w:val="007A389C"/>
    <w:rsid w:val="007A75C2"/>
    <w:rsid w:val="007B05F6"/>
    <w:rsid w:val="007B1FF9"/>
    <w:rsid w:val="007B2898"/>
    <w:rsid w:val="007B3326"/>
    <w:rsid w:val="007B48E9"/>
    <w:rsid w:val="007B5C44"/>
    <w:rsid w:val="007B5CE8"/>
    <w:rsid w:val="007B7F0E"/>
    <w:rsid w:val="007C0010"/>
    <w:rsid w:val="007C318A"/>
    <w:rsid w:val="007C47AC"/>
    <w:rsid w:val="007C4EA8"/>
    <w:rsid w:val="007C56F8"/>
    <w:rsid w:val="007C63F4"/>
    <w:rsid w:val="007C65B8"/>
    <w:rsid w:val="007C7A58"/>
    <w:rsid w:val="007C7B89"/>
    <w:rsid w:val="007C7E7B"/>
    <w:rsid w:val="007D0188"/>
    <w:rsid w:val="007D0CE5"/>
    <w:rsid w:val="007D1738"/>
    <w:rsid w:val="007D1E47"/>
    <w:rsid w:val="007D3AF5"/>
    <w:rsid w:val="007D4BA2"/>
    <w:rsid w:val="007D53D3"/>
    <w:rsid w:val="007D73A7"/>
    <w:rsid w:val="007D79B8"/>
    <w:rsid w:val="007D79C4"/>
    <w:rsid w:val="007D7CD4"/>
    <w:rsid w:val="007E041E"/>
    <w:rsid w:val="007E0BEB"/>
    <w:rsid w:val="007E155A"/>
    <w:rsid w:val="007E3137"/>
    <w:rsid w:val="007E4B78"/>
    <w:rsid w:val="007E710C"/>
    <w:rsid w:val="007F06C5"/>
    <w:rsid w:val="007F0794"/>
    <w:rsid w:val="007F44BF"/>
    <w:rsid w:val="007F51F9"/>
    <w:rsid w:val="007F5204"/>
    <w:rsid w:val="00800E9F"/>
    <w:rsid w:val="00801856"/>
    <w:rsid w:val="00801AFE"/>
    <w:rsid w:val="00801C57"/>
    <w:rsid w:val="00801D24"/>
    <w:rsid w:val="00805052"/>
    <w:rsid w:val="0080590B"/>
    <w:rsid w:val="00805D95"/>
    <w:rsid w:val="00810EC4"/>
    <w:rsid w:val="008117C3"/>
    <w:rsid w:val="00814033"/>
    <w:rsid w:val="00815FD5"/>
    <w:rsid w:val="0081766B"/>
    <w:rsid w:val="00821A8D"/>
    <w:rsid w:val="0082434B"/>
    <w:rsid w:val="008256EC"/>
    <w:rsid w:val="0082642F"/>
    <w:rsid w:val="008265F3"/>
    <w:rsid w:val="00830C00"/>
    <w:rsid w:val="00830E0D"/>
    <w:rsid w:val="00831E53"/>
    <w:rsid w:val="008401E2"/>
    <w:rsid w:val="008412BA"/>
    <w:rsid w:val="008415D0"/>
    <w:rsid w:val="00841964"/>
    <w:rsid w:val="00841C8F"/>
    <w:rsid w:val="0084216D"/>
    <w:rsid w:val="008425BB"/>
    <w:rsid w:val="008433B7"/>
    <w:rsid w:val="00844056"/>
    <w:rsid w:val="00844C5E"/>
    <w:rsid w:val="008452A0"/>
    <w:rsid w:val="008459D9"/>
    <w:rsid w:val="008466CD"/>
    <w:rsid w:val="00846D0E"/>
    <w:rsid w:val="00847DF4"/>
    <w:rsid w:val="00850AB2"/>
    <w:rsid w:val="00851862"/>
    <w:rsid w:val="008519C6"/>
    <w:rsid w:val="0085281C"/>
    <w:rsid w:val="00853381"/>
    <w:rsid w:val="00853795"/>
    <w:rsid w:val="00853911"/>
    <w:rsid w:val="008539A0"/>
    <w:rsid w:val="008539D8"/>
    <w:rsid w:val="00855C7B"/>
    <w:rsid w:val="008614D4"/>
    <w:rsid w:val="0086189B"/>
    <w:rsid w:val="00862E21"/>
    <w:rsid w:val="00863D3B"/>
    <w:rsid w:val="00863EF4"/>
    <w:rsid w:val="00867425"/>
    <w:rsid w:val="008674DE"/>
    <w:rsid w:val="00870AFE"/>
    <w:rsid w:val="00871636"/>
    <w:rsid w:val="00873D85"/>
    <w:rsid w:val="00874CAA"/>
    <w:rsid w:val="008750C8"/>
    <w:rsid w:val="0087578B"/>
    <w:rsid w:val="008764C5"/>
    <w:rsid w:val="008777D4"/>
    <w:rsid w:val="0088088C"/>
    <w:rsid w:val="00880B57"/>
    <w:rsid w:val="0088115D"/>
    <w:rsid w:val="00881A7A"/>
    <w:rsid w:val="008827DA"/>
    <w:rsid w:val="00884CC8"/>
    <w:rsid w:val="00886C9B"/>
    <w:rsid w:val="00887163"/>
    <w:rsid w:val="008874F6"/>
    <w:rsid w:val="008900DF"/>
    <w:rsid w:val="008903BA"/>
    <w:rsid w:val="00890D3C"/>
    <w:rsid w:val="008919BC"/>
    <w:rsid w:val="0089234F"/>
    <w:rsid w:val="0089319A"/>
    <w:rsid w:val="0089354A"/>
    <w:rsid w:val="00895588"/>
    <w:rsid w:val="00895674"/>
    <w:rsid w:val="00895B97"/>
    <w:rsid w:val="00896C43"/>
    <w:rsid w:val="00897200"/>
    <w:rsid w:val="00897256"/>
    <w:rsid w:val="008975A3"/>
    <w:rsid w:val="008A1164"/>
    <w:rsid w:val="008A18C6"/>
    <w:rsid w:val="008A2871"/>
    <w:rsid w:val="008A4534"/>
    <w:rsid w:val="008B1178"/>
    <w:rsid w:val="008B560B"/>
    <w:rsid w:val="008B7A3C"/>
    <w:rsid w:val="008C062E"/>
    <w:rsid w:val="008C0BC1"/>
    <w:rsid w:val="008C0E00"/>
    <w:rsid w:val="008C1BA3"/>
    <w:rsid w:val="008C34A1"/>
    <w:rsid w:val="008C3703"/>
    <w:rsid w:val="008C39D6"/>
    <w:rsid w:val="008C470F"/>
    <w:rsid w:val="008C5A6E"/>
    <w:rsid w:val="008C5ED7"/>
    <w:rsid w:val="008C75B8"/>
    <w:rsid w:val="008C7EA1"/>
    <w:rsid w:val="008D00A0"/>
    <w:rsid w:val="008D02FE"/>
    <w:rsid w:val="008D22B3"/>
    <w:rsid w:val="008D2489"/>
    <w:rsid w:val="008D28B7"/>
    <w:rsid w:val="008D44D2"/>
    <w:rsid w:val="008D4C9F"/>
    <w:rsid w:val="008D691B"/>
    <w:rsid w:val="008D6A07"/>
    <w:rsid w:val="008D7022"/>
    <w:rsid w:val="008D7A81"/>
    <w:rsid w:val="008E0AB7"/>
    <w:rsid w:val="008E0FC4"/>
    <w:rsid w:val="008E16DC"/>
    <w:rsid w:val="008E46A4"/>
    <w:rsid w:val="008E482B"/>
    <w:rsid w:val="008E5847"/>
    <w:rsid w:val="008E5852"/>
    <w:rsid w:val="008E605E"/>
    <w:rsid w:val="008E6827"/>
    <w:rsid w:val="008E6D13"/>
    <w:rsid w:val="008E6F69"/>
    <w:rsid w:val="008F2782"/>
    <w:rsid w:val="008F2BE4"/>
    <w:rsid w:val="008F2BF6"/>
    <w:rsid w:val="008F3027"/>
    <w:rsid w:val="008F363D"/>
    <w:rsid w:val="008F364B"/>
    <w:rsid w:val="008F46B8"/>
    <w:rsid w:val="008F46EF"/>
    <w:rsid w:val="008F4E10"/>
    <w:rsid w:val="008F5EF3"/>
    <w:rsid w:val="00900159"/>
    <w:rsid w:val="009004B2"/>
    <w:rsid w:val="00903E61"/>
    <w:rsid w:val="00904252"/>
    <w:rsid w:val="00907593"/>
    <w:rsid w:val="00911692"/>
    <w:rsid w:val="00911C06"/>
    <w:rsid w:val="0091263C"/>
    <w:rsid w:val="00912E05"/>
    <w:rsid w:val="00913D74"/>
    <w:rsid w:val="00914341"/>
    <w:rsid w:val="00914BE9"/>
    <w:rsid w:val="00915967"/>
    <w:rsid w:val="00915E47"/>
    <w:rsid w:val="00915EC7"/>
    <w:rsid w:val="009167C8"/>
    <w:rsid w:val="009221EA"/>
    <w:rsid w:val="0092234A"/>
    <w:rsid w:val="00922523"/>
    <w:rsid w:val="00922750"/>
    <w:rsid w:val="00922819"/>
    <w:rsid w:val="0092380D"/>
    <w:rsid w:val="009238ED"/>
    <w:rsid w:val="00923B68"/>
    <w:rsid w:val="00924166"/>
    <w:rsid w:val="009246EA"/>
    <w:rsid w:val="00927C22"/>
    <w:rsid w:val="00930C5D"/>
    <w:rsid w:val="00932755"/>
    <w:rsid w:val="00933172"/>
    <w:rsid w:val="0093392A"/>
    <w:rsid w:val="00935293"/>
    <w:rsid w:val="00935937"/>
    <w:rsid w:val="009362E9"/>
    <w:rsid w:val="00940978"/>
    <w:rsid w:val="009431FA"/>
    <w:rsid w:val="0094333A"/>
    <w:rsid w:val="00943E0E"/>
    <w:rsid w:val="009443F7"/>
    <w:rsid w:val="009445E1"/>
    <w:rsid w:val="00944A1A"/>
    <w:rsid w:val="00945721"/>
    <w:rsid w:val="00947CCF"/>
    <w:rsid w:val="0095042E"/>
    <w:rsid w:val="00952948"/>
    <w:rsid w:val="009529BD"/>
    <w:rsid w:val="0095604F"/>
    <w:rsid w:val="0095656A"/>
    <w:rsid w:val="0095798B"/>
    <w:rsid w:val="0096106C"/>
    <w:rsid w:val="009618A4"/>
    <w:rsid w:val="009623AC"/>
    <w:rsid w:val="00962A20"/>
    <w:rsid w:val="00963B81"/>
    <w:rsid w:val="009658FE"/>
    <w:rsid w:val="00965E71"/>
    <w:rsid w:val="00966700"/>
    <w:rsid w:val="009674C7"/>
    <w:rsid w:val="009678DD"/>
    <w:rsid w:val="00967CFD"/>
    <w:rsid w:val="00971C17"/>
    <w:rsid w:val="00971F87"/>
    <w:rsid w:val="00972695"/>
    <w:rsid w:val="00972C64"/>
    <w:rsid w:val="00973F44"/>
    <w:rsid w:val="00976D58"/>
    <w:rsid w:val="009817B9"/>
    <w:rsid w:val="00985F61"/>
    <w:rsid w:val="009865B7"/>
    <w:rsid w:val="00987321"/>
    <w:rsid w:val="00987BA5"/>
    <w:rsid w:val="00990A5B"/>
    <w:rsid w:val="00990EA5"/>
    <w:rsid w:val="00990F9A"/>
    <w:rsid w:val="00991641"/>
    <w:rsid w:val="00992DFB"/>
    <w:rsid w:val="0099369F"/>
    <w:rsid w:val="009938D7"/>
    <w:rsid w:val="009954F5"/>
    <w:rsid w:val="00997480"/>
    <w:rsid w:val="009979F8"/>
    <w:rsid w:val="009A0A05"/>
    <w:rsid w:val="009A19AD"/>
    <w:rsid w:val="009A23FA"/>
    <w:rsid w:val="009A279A"/>
    <w:rsid w:val="009A2E42"/>
    <w:rsid w:val="009A2EB5"/>
    <w:rsid w:val="009A427D"/>
    <w:rsid w:val="009A42E3"/>
    <w:rsid w:val="009A4622"/>
    <w:rsid w:val="009A4C77"/>
    <w:rsid w:val="009A624B"/>
    <w:rsid w:val="009A624F"/>
    <w:rsid w:val="009A62D7"/>
    <w:rsid w:val="009A6CC6"/>
    <w:rsid w:val="009A72C2"/>
    <w:rsid w:val="009B08F3"/>
    <w:rsid w:val="009B1CBF"/>
    <w:rsid w:val="009B1E12"/>
    <w:rsid w:val="009B4444"/>
    <w:rsid w:val="009B4A98"/>
    <w:rsid w:val="009C04A7"/>
    <w:rsid w:val="009C0834"/>
    <w:rsid w:val="009C0ADF"/>
    <w:rsid w:val="009C51D8"/>
    <w:rsid w:val="009C625D"/>
    <w:rsid w:val="009C6AC2"/>
    <w:rsid w:val="009C72DF"/>
    <w:rsid w:val="009D0BAD"/>
    <w:rsid w:val="009D24B4"/>
    <w:rsid w:val="009D263C"/>
    <w:rsid w:val="009D2928"/>
    <w:rsid w:val="009D30FE"/>
    <w:rsid w:val="009D41BE"/>
    <w:rsid w:val="009D4782"/>
    <w:rsid w:val="009D47A2"/>
    <w:rsid w:val="009D52D1"/>
    <w:rsid w:val="009D54CA"/>
    <w:rsid w:val="009D60F2"/>
    <w:rsid w:val="009D6B49"/>
    <w:rsid w:val="009D6D62"/>
    <w:rsid w:val="009D771D"/>
    <w:rsid w:val="009E0D02"/>
    <w:rsid w:val="009E18FF"/>
    <w:rsid w:val="009E3D74"/>
    <w:rsid w:val="009E5A9C"/>
    <w:rsid w:val="009E6067"/>
    <w:rsid w:val="009E7625"/>
    <w:rsid w:val="009E79A6"/>
    <w:rsid w:val="009E7E27"/>
    <w:rsid w:val="009F0872"/>
    <w:rsid w:val="009F20CD"/>
    <w:rsid w:val="009F3160"/>
    <w:rsid w:val="009F43A6"/>
    <w:rsid w:val="009F542C"/>
    <w:rsid w:val="009F65B4"/>
    <w:rsid w:val="009F7FEA"/>
    <w:rsid w:val="00A0189B"/>
    <w:rsid w:val="00A01B75"/>
    <w:rsid w:val="00A02565"/>
    <w:rsid w:val="00A03192"/>
    <w:rsid w:val="00A0325D"/>
    <w:rsid w:val="00A0610A"/>
    <w:rsid w:val="00A116DE"/>
    <w:rsid w:val="00A139B4"/>
    <w:rsid w:val="00A13EB5"/>
    <w:rsid w:val="00A14502"/>
    <w:rsid w:val="00A14B2E"/>
    <w:rsid w:val="00A159AE"/>
    <w:rsid w:val="00A15DD9"/>
    <w:rsid w:val="00A16AD0"/>
    <w:rsid w:val="00A16FA3"/>
    <w:rsid w:val="00A2031A"/>
    <w:rsid w:val="00A20665"/>
    <w:rsid w:val="00A207F5"/>
    <w:rsid w:val="00A20961"/>
    <w:rsid w:val="00A216C7"/>
    <w:rsid w:val="00A238BB"/>
    <w:rsid w:val="00A23A84"/>
    <w:rsid w:val="00A2419E"/>
    <w:rsid w:val="00A259B6"/>
    <w:rsid w:val="00A25E0C"/>
    <w:rsid w:val="00A2614B"/>
    <w:rsid w:val="00A308D1"/>
    <w:rsid w:val="00A30D56"/>
    <w:rsid w:val="00A31F2E"/>
    <w:rsid w:val="00A324D9"/>
    <w:rsid w:val="00A358D7"/>
    <w:rsid w:val="00A35FEF"/>
    <w:rsid w:val="00A36A5A"/>
    <w:rsid w:val="00A36E14"/>
    <w:rsid w:val="00A413EC"/>
    <w:rsid w:val="00A41F3B"/>
    <w:rsid w:val="00A42505"/>
    <w:rsid w:val="00A42CBE"/>
    <w:rsid w:val="00A436DF"/>
    <w:rsid w:val="00A45608"/>
    <w:rsid w:val="00A45642"/>
    <w:rsid w:val="00A45A29"/>
    <w:rsid w:val="00A46556"/>
    <w:rsid w:val="00A46971"/>
    <w:rsid w:val="00A4794C"/>
    <w:rsid w:val="00A5254B"/>
    <w:rsid w:val="00A52A6A"/>
    <w:rsid w:val="00A53AF5"/>
    <w:rsid w:val="00A54F91"/>
    <w:rsid w:val="00A55BB8"/>
    <w:rsid w:val="00A60154"/>
    <w:rsid w:val="00A60CE6"/>
    <w:rsid w:val="00A6262F"/>
    <w:rsid w:val="00A64AD5"/>
    <w:rsid w:val="00A670C1"/>
    <w:rsid w:val="00A739B8"/>
    <w:rsid w:val="00A73DD5"/>
    <w:rsid w:val="00A755DE"/>
    <w:rsid w:val="00A76C55"/>
    <w:rsid w:val="00A76D90"/>
    <w:rsid w:val="00A809A8"/>
    <w:rsid w:val="00A834BC"/>
    <w:rsid w:val="00A83B27"/>
    <w:rsid w:val="00A85EC9"/>
    <w:rsid w:val="00A86033"/>
    <w:rsid w:val="00A86801"/>
    <w:rsid w:val="00A868D1"/>
    <w:rsid w:val="00A86B28"/>
    <w:rsid w:val="00A876C2"/>
    <w:rsid w:val="00A92A5B"/>
    <w:rsid w:val="00A9367A"/>
    <w:rsid w:val="00A93871"/>
    <w:rsid w:val="00A948AA"/>
    <w:rsid w:val="00A95697"/>
    <w:rsid w:val="00A95872"/>
    <w:rsid w:val="00A9682C"/>
    <w:rsid w:val="00AA0564"/>
    <w:rsid w:val="00AA0A22"/>
    <w:rsid w:val="00AA4848"/>
    <w:rsid w:val="00AA6F8C"/>
    <w:rsid w:val="00AA6FCD"/>
    <w:rsid w:val="00AB02D4"/>
    <w:rsid w:val="00AB0B00"/>
    <w:rsid w:val="00AB0F3D"/>
    <w:rsid w:val="00AB11FA"/>
    <w:rsid w:val="00AB1321"/>
    <w:rsid w:val="00AB151C"/>
    <w:rsid w:val="00AB1953"/>
    <w:rsid w:val="00AB27E7"/>
    <w:rsid w:val="00AB3C26"/>
    <w:rsid w:val="00AB3F2D"/>
    <w:rsid w:val="00AB65F6"/>
    <w:rsid w:val="00AB7E08"/>
    <w:rsid w:val="00AC13E2"/>
    <w:rsid w:val="00AC2FA7"/>
    <w:rsid w:val="00AC30E8"/>
    <w:rsid w:val="00AC3804"/>
    <w:rsid w:val="00AC3E59"/>
    <w:rsid w:val="00AC493C"/>
    <w:rsid w:val="00AC4CDA"/>
    <w:rsid w:val="00AC50C9"/>
    <w:rsid w:val="00AC51C1"/>
    <w:rsid w:val="00AC6BF1"/>
    <w:rsid w:val="00AD00C3"/>
    <w:rsid w:val="00AD09E0"/>
    <w:rsid w:val="00AD17FA"/>
    <w:rsid w:val="00AD3F19"/>
    <w:rsid w:val="00AD4C1A"/>
    <w:rsid w:val="00AD50D2"/>
    <w:rsid w:val="00AD5AAE"/>
    <w:rsid w:val="00AD5F50"/>
    <w:rsid w:val="00AD77E0"/>
    <w:rsid w:val="00AE01FB"/>
    <w:rsid w:val="00AE184D"/>
    <w:rsid w:val="00AE216E"/>
    <w:rsid w:val="00AE2EB2"/>
    <w:rsid w:val="00AE31AC"/>
    <w:rsid w:val="00AE45C5"/>
    <w:rsid w:val="00AE4C0D"/>
    <w:rsid w:val="00AE6150"/>
    <w:rsid w:val="00AE6818"/>
    <w:rsid w:val="00AE6934"/>
    <w:rsid w:val="00AE79D5"/>
    <w:rsid w:val="00AF0EBD"/>
    <w:rsid w:val="00AF2FD8"/>
    <w:rsid w:val="00AF3488"/>
    <w:rsid w:val="00AF4227"/>
    <w:rsid w:val="00B010F2"/>
    <w:rsid w:val="00B02D25"/>
    <w:rsid w:val="00B03A84"/>
    <w:rsid w:val="00B03E16"/>
    <w:rsid w:val="00B04FC4"/>
    <w:rsid w:val="00B050B9"/>
    <w:rsid w:val="00B05429"/>
    <w:rsid w:val="00B05549"/>
    <w:rsid w:val="00B11876"/>
    <w:rsid w:val="00B12032"/>
    <w:rsid w:val="00B141EA"/>
    <w:rsid w:val="00B141F3"/>
    <w:rsid w:val="00B14240"/>
    <w:rsid w:val="00B143E5"/>
    <w:rsid w:val="00B14A84"/>
    <w:rsid w:val="00B167B6"/>
    <w:rsid w:val="00B20187"/>
    <w:rsid w:val="00B20614"/>
    <w:rsid w:val="00B21944"/>
    <w:rsid w:val="00B21FA8"/>
    <w:rsid w:val="00B2219C"/>
    <w:rsid w:val="00B2294F"/>
    <w:rsid w:val="00B233C1"/>
    <w:rsid w:val="00B23631"/>
    <w:rsid w:val="00B251B2"/>
    <w:rsid w:val="00B271B6"/>
    <w:rsid w:val="00B27235"/>
    <w:rsid w:val="00B2732F"/>
    <w:rsid w:val="00B3017C"/>
    <w:rsid w:val="00B3076C"/>
    <w:rsid w:val="00B30D30"/>
    <w:rsid w:val="00B32101"/>
    <w:rsid w:val="00B32B66"/>
    <w:rsid w:val="00B34279"/>
    <w:rsid w:val="00B346A2"/>
    <w:rsid w:val="00B3624B"/>
    <w:rsid w:val="00B3747F"/>
    <w:rsid w:val="00B41086"/>
    <w:rsid w:val="00B44C10"/>
    <w:rsid w:val="00B46FF6"/>
    <w:rsid w:val="00B47B98"/>
    <w:rsid w:val="00B505A0"/>
    <w:rsid w:val="00B50A6E"/>
    <w:rsid w:val="00B52DBD"/>
    <w:rsid w:val="00B5348E"/>
    <w:rsid w:val="00B551BE"/>
    <w:rsid w:val="00B56D1C"/>
    <w:rsid w:val="00B600D8"/>
    <w:rsid w:val="00B605AF"/>
    <w:rsid w:val="00B62C89"/>
    <w:rsid w:val="00B647AB"/>
    <w:rsid w:val="00B64B8C"/>
    <w:rsid w:val="00B651C8"/>
    <w:rsid w:val="00B65D52"/>
    <w:rsid w:val="00B65F40"/>
    <w:rsid w:val="00B66142"/>
    <w:rsid w:val="00B665C0"/>
    <w:rsid w:val="00B6665F"/>
    <w:rsid w:val="00B70105"/>
    <w:rsid w:val="00B701E6"/>
    <w:rsid w:val="00B71B55"/>
    <w:rsid w:val="00B73FF4"/>
    <w:rsid w:val="00B77374"/>
    <w:rsid w:val="00B77D9C"/>
    <w:rsid w:val="00B8016D"/>
    <w:rsid w:val="00B8026E"/>
    <w:rsid w:val="00B80984"/>
    <w:rsid w:val="00B809AA"/>
    <w:rsid w:val="00B80BD4"/>
    <w:rsid w:val="00B8124E"/>
    <w:rsid w:val="00B836B5"/>
    <w:rsid w:val="00B84428"/>
    <w:rsid w:val="00B84AB7"/>
    <w:rsid w:val="00B853D8"/>
    <w:rsid w:val="00B863F6"/>
    <w:rsid w:val="00B86B17"/>
    <w:rsid w:val="00B86EC7"/>
    <w:rsid w:val="00B90AB3"/>
    <w:rsid w:val="00B916F5"/>
    <w:rsid w:val="00B920EA"/>
    <w:rsid w:val="00B93A61"/>
    <w:rsid w:val="00B93E2C"/>
    <w:rsid w:val="00B967F9"/>
    <w:rsid w:val="00BA1444"/>
    <w:rsid w:val="00BA373B"/>
    <w:rsid w:val="00BA3765"/>
    <w:rsid w:val="00BA3E68"/>
    <w:rsid w:val="00BA42F1"/>
    <w:rsid w:val="00BA4E30"/>
    <w:rsid w:val="00BA59A4"/>
    <w:rsid w:val="00BA7E87"/>
    <w:rsid w:val="00BB2CD9"/>
    <w:rsid w:val="00BB33D4"/>
    <w:rsid w:val="00BB38F7"/>
    <w:rsid w:val="00BB3F63"/>
    <w:rsid w:val="00BB4307"/>
    <w:rsid w:val="00BB6D67"/>
    <w:rsid w:val="00BC2674"/>
    <w:rsid w:val="00BC2E3E"/>
    <w:rsid w:val="00BC52CD"/>
    <w:rsid w:val="00BC5BA8"/>
    <w:rsid w:val="00BC6003"/>
    <w:rsid w:val="00BC648F"/>
    <w:rsid w:val="00BD10B7"/>
    <w:rsid w:val="00BD2074"/>
    <w:rsid w:val="00BD25D7"/>
    <w:rsid w:val="00BD35A3"/>
    <w:rsid w:val="00BD37A8"/>
    <w:rsid w:val="00BD633F"/>
    <w:rsid w:val="00BD77C9"/>
    <w:rsid w:val="00BD78E3"/>
    <w:rsid w:val="00BE17EF"/>
    <w:rsid w:val="00BE1A18"/>
    <w:rsid w:val="00BE1A53"/>
    <w:rsid w:val="00BE1D29"/>
    <w:rsid w:val="00BE3996"/>
    <w:rsid w:val="00BE50B6"/>
    <w:rsid w:val="00BE567A"/>
    <w:rsid w:val="00BE5915"/>
    <w:rsid w:val="00BE7626"/>
    <w:rsid w:val="00BF107B"/>
    <w:rsid w:val="00BF1101"/>
    <w:rsid w:val="00BF12F0"/>
    <w:rsid w:val="00BF1FB9"/>
    <w:rsid w:val="00BF35ED"/>
    <w:rsid w:val="00BF383F"/>
    <w:rsid w:val="00BF474F"/>
    <w:rsid w:val="00BF5036"/>
    <w:rsid w:val="00BF5F02"/>
    <w:rsid w:val="00BF61B3"/>
    <w:rsid w:val="00BF6F1B"/>
    <w:rsid w:val="00BF756F"/>
    <w:rsid w:val="00BF78FB"/>
    <w:rsid w:val="00C00564"/>
    <w:rsid w:val="00C01C2D"/>
    <w:rsid w:val="00C01EC6"/>
    <w:rsid w:val="00C02CF0"/>
    <w:rsid w:val="00C03536"/>
    <w:rsid w:val="00C04152"/>
    <w:rsid w:val="00C057D8"/>
    <w:rsid w:val="00C068B5"/>
    <w:rsid w:val="00C07C7C"/>
    <w:rsid w:val="00C1124B"/>
    <w:rsid w:val="00C112EB"/>
    <w:rsid w:val="00C134EA"/>
    <w:rsid w:val="00C13712"/>
    <w:rsid w:val="00C13A4F"/>
    <w:rsid w:val="00C149C1"/>
    <w:rsid w:val="00C15268"/>
    <w:rsid w:val="00C16639"/>
    <w:rsid w:val="00C168C8"/>
    <w:rsid w:val="00C20309"/>
    <w:rsid w:val="00C22908"/>
    <w:rsid w:val="00C23134"/>
    <w:rsid w:val="00C240DE"/>
    <w:rsid w:val="00C257B3"/>
    <w:rsid w:val="00C257D2"/>
    <w:rsid w:val="00C27C86"/>
    <w:rsid w:val="00C302D7"/>
    <w:rsid w:val="00C31301"/>
    <w:rsid w:val="00C3189B"/>
    <w:rsid w:val="00C32E40"/>
    <w:rsid w:val="00C33737"/>
    <w:rsid w:val="00C339E4"/>
    <w:rsid w:val="00C34AAF"/>
    <w:rsid w:val="00C3567A"/>
    <w:rsid w:val="00C36FCB"/>
    <w:rsid w:val="00C375DC"/>
    <w:rsid w:val="00C37D54"/>
    <w:rsid w:val="00C42163"/>
    <w:rsid w:val="00C429C1"/>
    <w:rsid w:val="00C42FA7"/>
    <w:rsid w:val="00C4320E"/>
    <w:rsid w:val="00C43A7B"/>
    <w:rsid w:val="00C440B2"/>
    <w:rsid w:val="00C44142"/>
    <w:rsid w:val="00C45568"/>
    <w:rsid w:val="00C4676C"/>
    <w:rsid w:val="00C4792C"/>
    <w:rsid w:val="00C54C67"/>
    <w:rsid w:val="00C5719E"/>
    <w:rsid w:val="00C57D93"/>
    <w:rsid w:val="00C6167F"/>
    <w:rsid w:val="00C631A9"/>
    <w:rsid w:val="00C63B64"/>
    <w:rsid w:val="00C64420"/>
    <w:rsid w:val="00C6444A"/>
    <w:rsid w:val="00C64706"/>
    <w:rsid w:val="00C652F0"/>
    <w:rsid w:val="00C65AF2"/>
    <w:rsid w:val="00C67039"/>
    <w:rsid w:val="00C674D1"/>
    <w:rsid w:val="00C67658"/>
    <w:rsid w:val="00C725C9"/>
    <w:rsid w:val="00C72AE9"/>
    <w:rsid w:val="00C73BF2"/>
    <w:rsid w:val="00C7728D"/>
    <w:rsid w:val="00C77E55"/>
    <w:rsid w:val="00C8127C"/>
    <w:rsid w:val="00C81679"/>
    <w:rsid w:val="00C821DD"/>
    <w:rsid w:val="00C8482B"/>
    <w:rsid w:val="00C84C0C"/>
    <w:rsid w:val="00C85DB1"/>
    <w:rsid w:val="00C879B6"/>
    <w:rsid w:val="00C87DB5"/>
    <w:rsid w:val="00C90A66"/>
    <w:rsid w:val="00C91D41"/>
    <w:rsid w:val="00C92589"/>
    <w:rsid w:val="00C977AC"/>
    <w:rsid w:val="00C97FA0"/>
    <w:rsid w:val="00CA0D7B"/>
    <w:rsid w:val="00CA16EC"/>
    <w:rsid w:val="00CA1EFD"/>
    <w:rsid w:val="00CA28A9"/>
    <w:rsid w:val="00CA2E2C"/>
    <w:rsid w:val="00CA3B01"/>
    <w:rsid w:val="00CA4327"/>
    <w:rsid w:val="00CA44E1"/>
    <w:rsid w:val="00CA6D3D"/>
    <w:rsid w:val="00CA78A6"/>
    <w:rsid w:val="00CA7CC2"/>
    <w:rsid w:val="00CB09A0"/>
    <w:rsid w:val="00CB0C5E"/>
    <w:rsid w:val="00CB2985"/>
    <w:rsid w:val="00CB36F7"/>
    <w:rsid w:val="00CB399D"/>
    <w:rsid w:val="00CB4160"/>
    <w:rsid w:val="00CB4383"/>
    <w:rsid w:val="00CB4DCD"/>
    <w:rsid w:val="00CB615F"/>
    <w:rsid w:val="00CB69BC"/>
    <w:rsid w:val="00CB721A"/>
    <w:rsid w:val="00CC2205"/>
    <w:rsid w:val="00CC2D75"/>
    <w:rsid w:val="00CC58EF"/>
    <w:rsid w:val="00CC6ABC"/>
    <w:rsid w:val="00CD0AD7"/>
    <w:rsid w:val="00CD231A"/>
    <w:rsid w:val="00CD327C"/>
    <w:rsid w:val="00CD40CA"/>
    <w:rsid w:val="00CD4880"/>
    <w:rsid w:val="00CD4DEB"/>
    <w:rsid w:val="00CD6451"/>
    <w:rsid w:val="00CD661B"/>
    <w:rsid w:val="00CD7050"/>
    <w:rsid w:val="00CE09B3"/>
    <w:rsid w:val="00CE13B5"/>
    <w:rsid w:val="00CE3FA7"/>
    <w:rsid w:val="00CE5784"/>
    <w:rsid w:val="00CE7E71"/>
    <w:rsid w:val="00CF1BE7"/>
    <w:rsid w:val="00CF2225"/>
    <w:rsid w:val="00CF2E38"/>
    <w:rsid w:val="00CF3A32"/>
    <w:rsid w:val="00CF3F7F"/>
    <w:rsid w:val="00CF40C4"/>
    <w:rsid w:val="00CF4CF3"/>
    <w:rsid w:val="00CF4E3C"/>
    <w:rsid w:val="00CF5A3E"/>
    <w:rsid w:val="00CF7189"/>
    <w:rsid w:val="00CF7417"/>
    <w:rsid w:val="00D00038"/>
    <w:rsid w:val="00D00D6B"/>
    <w:rsid w:val="00D0150D"/>
    <w:rsid w:val="00D02247"/>
    <w:rsid w:val="00D0239A"/>
    <w:rsid w:val="00D02858"/>
    <w:rsid w:val="00D04A76"/>
    <w:rsid w:val="00D04CF2"/>
    <w:rsid w:val="00D06125"/>
    <w:rsid w:val="00D06523"/>
    <w:rsid w:val="00D06E83"/>
    <w:rsid w:val="00D10497"/>
    <w:rsid w:val="00D11FCB"/>
    <w:rsid w:val="00D138A2"/>
    <w:rsid w:val="00D14DD0"/>
    <w:rsid w:val="00D16BE0"/>
    <w:rsid w:val="00D16DFD"/>
    <w:rsid w:val="00D179F3"/>
    <w:rsid w:val="00D20AE7"/>
    <w:rsid w:val="00D20D9C"/>
    <w:rsid w:val="00D21CE8"/>
    <w:rsid w:val="00D22686"/>
    <w:rsid w:val="00D237A7"/>
    <w:rsid w:val="00D23E84"/>
    <w:rsid w:val="00D24389"/>
    <w:rsid w:val="00D244CF"/>
    <w:rsid w:val="00D2459F"/>
    <w:rsid w:val="00D3118C"/>
    <w:rsid w:val="00D31214"/>
    <w:rsid w:val="00D3216D"/>
    <w:rsid w:val="00D33DAA"/>
    <w:rsid w:val="00D3580C"/>
    <w:rsid w:val="00D36D58"/>
    <w:rsid w:val="00D37543"/>
    <w:rsid w:val="00D40A4E"/>
    <w:rsid w:val="00D40FBD"/>
    <w:rsid w:val="00D41D86"/>
    <w:rsid w:val="00D4203C"/>
    <w:rsid w:val="00D4297D"/>
    <w:rsid w:val="00D42B51"/>
    <w:rsid w:val="00D4314F"/>
    <w:rsid w:val="00D44268"/>
    <w:rsid w:val="00D44AAE"/>
    <w:rsid w:val="00D45211"/>
    <w:rsid w:val="00D46798"/>
    <w:rsid w:val="00D46A8A"/>
    <w:rsid w:val="00D47995"/>
    <w:rsid w:val="00D47AFB"/>
    <w:rsid w:val="00D50C0C"/>
    <w:rsid w:val="00D52506"/>
    <w:rsid w:val="00D546C5"/>
    <w:rsid w:val="00D5488F"/>
    <w:rsid w:val="00D54F9A"/>
    <w:rsid w:val="00D55F05"/>
    <w:rsid w:val="00D57831"/>
    <w:rsid w:val="00D57F33"/>
    <w:rsid w:val="00D606D0"/>
    <w:rsid w:val="00D619B6"/>
    <w:rsid w:val="00D63F0F"/>
    <w:rsid w:val="00D645B7"/>
    <w:rsid w:val="00D647F9"/>
    <w:rsid w:val="00D6529B"/>
    <w:rsid w:val="00D66387"/>
    <w:rsid w:val="00D66527"/>
    <w:rsid w:val="00D66F34"/>
    <w:rsid w:val="00D705C8"/>
    <w:rsid w:val="00D70EF3"/>
    <w:rsid w:val="00D71B6C"/>
    <w:rsid w:val="00D74C30"/>
    <w:rsid w:val="00D76D3E"/>
    <w:rsid w:val="00D776A5"/>
    <w:rsid w:val="00D80500"/>
    <w:rsid w:val="00D8071D"/>
    <w:rsid w:val="00D80FA8"/>
    <w:rsid w:val="00D81B79"/>
    <w:rsid w:val="00D83BDB"/>
    <w:rsid w:val="00D85895"/>
    <w:rsid w:val="00D864A3"/>
    <w:rsid w:val="00D86976"/>
    <w:rsid w:val="00D86D5A"/>
    <w:rsid w:val="00D87A46"/>
    <w:rsid w:val="00D87F20"/>
    <w:rsid w:val="00D9001C"/>
    <w:rsid w:val="00D909FF"/>
    <w:rsid w:val="00D91CDD"/>
    <w:rsid w:val="00D9283C"/>
    <w:rsid w:val="00D9293B"/>
    <w:rsid w:val="00D92D6B"/>
    <w:rsid w:val="00D973AB"/>
    <w:rsid w:val="00DA0818"/>
    <w:rsid w:val="00DA2371"/>
    <w:rsid w:val="00DA57D3"/>
    <w:rsid w:val="00DA7645"/>
    <w:rsid w:val="00DB0779"/>
    <w:rsid w:val="00DB0CFC"/>
    <w:rsid w:val="00DB1CAF"/>
    <w:rsid w:val="00DB2F97"/>
    <w:rsid w:val="00DB7278"/>
    <w:rsid w:val="00DC05B4"/>
    <w:rsid w:val="00DC14BA"/>
    <w:rsid w:val="00DC26DF"/>
    <w:rsid w:val="00DC318D"/>
    <w:rsid w:val="00DC3E28"/>
    <w:rsid w:val="00DC43F0"/>
    <w:rsid w:val="00DC5718"/>
    <w:rsid w:val="00DC637D"/>
    <w:rsid w:val="00DC795B"/>
    <w:rsid w:val="00DC7AA7"/>
    <w:rsid w:val="00DC7E05"/>
    <w:rsid w:val="00DD0ADF"/>
    <w:rsid w:val="00DD0FA0"/>
    <w:rsid w:val="00DD1139"/>
    <w:rsid w:val="00DD19FB"/>
    <w:rsid w:val="00DD2376"/>
    <w:rsid w:val="00DD4383"/>
    <w:rsid w:val="00DD5C49"/>
    <w:rsid w:val="00DD6E4C"/>
    <w:rsid w:val="00DE0B7E"/>
    <w:rsid w:val="00DE1427"/>
    <w:rsid w:val="00DE2195"/>
    <w:rsid w:val="00DE2417"/>
    <w:rsid w:val="00DE2ECB"/>
    <w:rsid w:val="00DE3FFA"/>
    <w:rsid w:val="00DE4962"/>
    <w:rsid w:val="00DE67BD"/>
    <w:rsid w:val="00DE67F8"/>
    <w:rsid w:val="00DE7C3C"/>
    <w:rsid w:val="00DF0068"/>
    <w:rsid w:val="00DF0E60"/>
    <w:rsid w:val="00DF180C"/>
    <w:rsid w:val="00DF2B21"/>
    <w:rsid w:val="00DF34C6"/>
    <w:rsid w:val="00DF50F1"/>
    <w:rsid w:val="00DF79B2"/>
    <w:rsid w:val="00E006A7"/>
    <w:rsid w:val="00E00FC7"/>
    <w:rsid w:val="00E01393"/>
    <w:rsid w:val="00E018B4"/>
    <w:rsid w:val="00E03505"/>
    <w:rsid w:val="00E03B8B"/>
    <w:rsid w:val="00E04A33"/>
    <w:rsid w:val="00E06AF7"/>
    <w:rsid w:val="00E06B48"/>
    <w:rsid w:val="00E077A6"/>
    <w:rsid w:val="00E135A2"/>
    <w:rsid w:val="00E13BC3"/>
    <w:rsid w:val="00E14E32"/>
    <w:rsid w:val="00E1507F"/>
    <w:rsid w:val="00E15190"/>
    <w:rsid w:val="00E16729"/>
    <w:rsid w:val="00E2007C"/>
    <w:rsid w:val="00E2020A"/>
    <w:rsid w:val="00E204ED"/>
    <w:rsid w:val="00E244D9"/>
    <w:rsid w:val="00E24D0F"/>
    <w:rsid w:val="00E25EF9"/>
    <w:rsid w:val="00E261B2"/>
    <w:rsid w:val="00E261DE"/>
    <w:rsid w:val="00E26956"/>
    <w:rsid w:val="00E301C1"/>
    <w:rsid w:val="00E313C4"/>
    <w:rsid w:val="00E32A2C"/>
    <w:rsid w:val="00E3426A"/>
    <w:rsid w:val="00E3761A"/>
    <w:rsid w:val="00E41A91"/>
    <w:rsid w:val="00E41DAA"/>
    <w:rsid w:val="00E41F37"/>
    <w:rsid w:val="00E42C2B"/>
    <w:rsid w:val="00E438EA"/>
    <w:rsid w:val="00E44180"/>
    <w:rsid w:val="00E4422E"/>
    <w:rsid w:val="00E45A3E"/>
    <w:rsid w:val="00E460F1"/>
    <w:rsid w:val="00E4633F"/>
    <w:rsid w:val="00E46F18"/>
    <w:rsid w:val="00E54A13"/>
    <w:rsid w:val="00E5554E"/>
    <w:rsid w:val="00E55A6C"/>
    <w:rsid w:val="00E57397"/>
    <w:rsid w:val="00E6240E"/>
    <w:rsid w:val="00E63DF1"/>
    <w:rsid w:val="00E64B84"/>
    <w:rsid w:val="00E64D69"/>
    <w:rsid w:val="00E65391"/>
    <w:rsid w:val="00E653A0"/>
    <w:rsid w:val="00E65DFC"/>
    <w:rsid w:val="00E66490"/>
    <w:rsid w:val="00E67A12"/>
    <w:rsid w:val="00E67CF6"/>
    <w:rsid w:val="00E70B63"/>
    <w:rsid w:val="00E70CCA"/>
    <w:rsid w:val="00E71B80"/>
    <w:rsid w:val="00E72B0C"/>
    <w:rsid w:val="00E73DF1"/>
    <w:rsid w:val="00E76CDC"/>
    <w:rsid w:val="00E7775D"/>
    <w:rsid w:val="00E82538"/>
    <w:rsid w:val="00E836D2"/>
    <w:rsid w:val="00E8572F"/>
    <w:rsid w:val="00E87186"/>
    <w:rsid w:val="00E8786C"/>
    <w:rsid w:val="00E916C8"/>
    <w:rsid w:val="00E922D4"/>
    <w:rsid w:val="00E927BD"/>
    <w:rsid w:val="00E927E7"/>
    <w:rsid w:val="00E92FFA"/>
    <w:rsid w:val="00E943C1"/>
    <w:rsid w:val="00E9449B"/>
    <w:rsid w:val="00E948AD"/>
    <w:rsid w:val="00E97B89"/>
    <w:rsid w:val="00EA14E0"/>
    <w:rsid w:val="00EA2FBC"/>
    <w:rsid w:val="00EA69B5"/>
    <w:rsid w:val="00EA6CF6"/>
    <w:rsid w:val="00EA7643"/>
    <w:rsid w:val="00EB1604"/>
    <w:rsid w:val="00EB22DE"/>
    <w:rsid w:val="00EB3E56"/>
    <w:rsid w:val="00EB5C29"/>
    <w:rsid w:val="00EB64A4"/>
    <w:rsid w:val="00EB6E5F"/>
    <w:rsid w:val="00EB7128"/>
    <w:rsid w:val="00EB7DC6"/>
    <w:rsid w:val="00EC11BD"/>
    <w:rsid w:val="00EC1827"/>
    <w:rsid w:val="00EC2F41"/>
    <w:rsid w:val="00EC3013"/>
    <w:rsid w:val="00EC6579"/>
    <w:rsid w:val="00EC6A0D"/>
    <w:rsid w:val="00ED4851"/>
    <w:rsid w:val="00ED4ABA"/>
    <w:rsid w:val="00ED4F12"/>
    <w:rsid w:val="00ED5123"/>
    <w:rsid w:val="00ED7391"/>
    <w:rsid w:val="00EE0431"/>
    <w:rsid w:val="00EE25A9"/>
    <w:rsid w:val="00EE2723"/>
    <w:rsid w:val="00EE27EC"/>
    <w:rsid w:val="00EE3A21"/>
    <w:rsid w:val="00EE3B1E"/>
    <w:rsid w:val="00EE4D08"/>
    <w:rsid w:val="00EE4D75"/>
    <w:rsid w:val="00EE526A"/>
    <w:rsid w:val="00EE6E64"/>
    <w:rsid w:val="00EE6FA4"/>
    <w:rsid w:val="00EE73E0"/>
    <w:rsid w:val="00EF0DB2"/>
    <w:rsid w:val="00EF10A0"/>
    <w:rsid w:val="00EF1FB4"/>
    <w:rsid w:val="00EF4A3B"/>
    <w:rsid w:val="00EF5C88"/>
    <w:rsid w:val="00EF63F9"/>
    <w:rsid w:val="00EF78F7"/>
    <w:rsid w:val="00F010C7"/>
    <w:rsid w:val="00F01FC1"/>
    <w:rsid w:val="00F02E35"/>
    <w:rsid w:val="00F03513"/>
    <w:rsid w:val="00F038FD"/>
    <w:rsid w:val="00F05450"/>
    <w:rsid w:val="00F106E1"/>
    <w:rsid w:val="00F11C75"/>
    <w:rsid w:val="00F11D5A"/>
    <w:rsid w:val="00F1368C"/>
    <w:rsid w:val="00F13752"/>
    <w:rsid w:val="00F165EB"/>
    <w:rsid w:val="00F213BA"/>
    <w:rsid w:val="00F22161"/>
    <w:rsid w:val="00F2259D"/>
    <w:rsid w:val="00F23005"/>
    <w:rsid w:val="00F269B1"/>
    <w:rsid w:val="00F304D5"/>
    <w:rsid w:val="00F3469A"/>
    <w:rsid w:val="00F36213"/>
    <w:rsid w:val="00F379EF"/>
    <w:rsid w:val="00F404B1"/>
    <w:rsid w:val="00F40834"/>
    <w:rsid w:val="00F425AB"/>
    <w:rsid w:val="00F45BED"/>
    <w:rsid w:val="00F45F66"/>
    <w:rsid w:val="00F46CC4"/>
    <w:rsid w:val="00F519FB"/>
    <w:rsid w:val="00F525D9"/>
    <w:rsid w:val="00F52F3E"/>
    <w:rsid w:val="00F540E4"/>
    <w:rsid w:val="00F54D17"/>
    <w:rsid w:val="00F55930"/>
    <w:rsid w:val="00F57C6C"/>
    <w:rsid w:val="00F607D5"/>
    <w:rsid w:val="00F63978"/>
    <w:rsid w:val="00F65538"/>
    <w:rsid w:val="00F6642E"/>
    <w:rsid w:val="00F66443"/>
    <w:rsid w:val="00F667A8"/>
    <w:rsid w:val="00F66CD0"/>
    <w:rsid w:val="00F677A0"/>
    <w:rsid w:val="00F67ACC"/>
    <w:rsid w:val="00F67D0D"/>
    <w:rsid w:val="00F67DC5"/>
    <w:rsid w:val="00F701A0"/>
    <w:rsid w:val="00F70820"/>
    <w:rsid w:val="00F71441"/>
    <w:rsid w:val="00F714F2"/>
    <w:rsid w:val="00F715BA"/>
    <w:rsid w:val="00F71EFD"/>
    <w:rsid w:val="00F72BF4"/>
    <w:rsid w:val="00F7505D"/>
    <w:rsid w:val="00F758ED"/>
    <w:rsid w:val="00F767B0"/>
    <w:rsid w:val="00F7721F"/>
    <w:rsid w:val="00F77684"/>
    <w:rsid w:val="00F80832"/>
    <w:rsid w:val="00F83703"/>
    <w:rsid w:val="00F90A51"/>
    <w:rsid w:val="00F93B17"/>
    <w:rsid w:val="00F94E68"/>
    <w:rsid w:val="00F958E5"/>
    <w:rsid w:val="00F96FCD"/>
    <w:rsid w:val="00FA17F3"/>
    <w:rsid w:val="00FA3F1A"/>
    <w:rsid w:val="00FA4112"/>
    <w:rsid w:val="00FA5FA8"/>
    <w:rsid w:val="00FA7F59"/>
    <w:rsid w:val="00FB0A8F"/>
    <w:rsid w:val="00FB0D8E"/>
    <w:rsid w:val="00FB0FAE"/>
    <w:rsid w:val="00FB162D"/>
    <w:rsid w:val="00FB1C52"/>
    <w:rsid w:val="00FB1D83"/>
    <w:rsid w:val="00FB341C"/>
    <w:rsid w:val="00FB5268"/>
    <w:rsid w:val="00FB54FF"/>
    <w:rsid w:val="00FC2344"/>
    <w:rsid w:val="00FC2BCD"/>
    <w:rsid w:val="00FC4698"/>
    <w:rsid w:val="00FC48DA"/>
    <w:rsid w:val="00FC544F"/>
    <w:rsid w:val="00FC6D43"/>
    <w:rsid w:val="00FD05FA"/>
    <w:rsid w:val="00FD0813"/>
    <w:rsid w:val="00FD1D4C"/>
    <w:rsid w:val="00FD2581"/>
    <w:rsid w:val="00FD2B97"/>
    <w:rsid w:val="00FD4F48"/>
    <w:rsid w:val="00FE14BE"/>
    <w:rsid w:val="00FE5F14"/>
    <w:rsid w:val="00FE60C8"/>
    <w:rsid w:val="00FE66A0"/>
    <w:rsid w:val="00FF043D"/>
    <w:rsid w:val="00FF0B42"/>
    <w:rsid w:val="00FF3FF4"/>
    <w:rsid w:val="00FF4BCC"/>
    <w:rsid w:val="00FF5CE0"/>
    <w:rsid w:val="00FF683A"/>
    <w:rsid w:val="00FF6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30"/>
  </w:style>
  <w:style w:type="paragraph" w:styleId="2">
    <w:name w:val="heading 2"/>
    <w:basedOn w:val="a"/>
    <w:next w:val="a"/>
    <w:link w:val="20"/>
    <w:uiPriority w:val="9"/>
    <w:unhideWhenUsed/>
    <w:qFormat/>
    <w:rsid w:val="004E57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7BA2"/>
    <w:pPr>
      <w:spacing w:after="0" w:line="240" w:lineRule="auto"/>
    </w:pPr>
    <w:rPr>
      <w:sz w:val="20"/>
      <w:szCs w:val="20"/>
    </w:rPr>
  </w:style>
  <w:style w:type="character" w:customStyle="1" w:styleId="a4">
    <w:name w:val="Текст сноски Знак"/>
    <w:basedOn w:val="a0"/>
    <w:link w:val="a3"/>
    <w:uiPriority w:val="99"/>
    <w:semiHidden/>
    <w:rsid w:val="005E7BA2"/>
    <w:rPr>
      <w:sz w:val="20"/>
      <w:szCs w:val="20"/>
    </w:rPr>
  </w:style>
  <w:style w:type="character" w:styleId="a5">
    <w:name w:val="footnote reference"/>
    <w:basedOn w:val="a0"/>
    <w:uiPriority w:val="99"/>
    <w:semiHidden/>
    <w:unhideWhenUsed/>
    <w:rsid w:val="005E7BA2"/>
    <w:rPr>
      <w:vertAlign w:val="superscript"/>
    </w:rPr>
  </w:style>
  <w:style w:type="paragraph" w:styleId="a6">
    <w:name w:val="List Paragraph"/>
    <w:basedOn w:val="a"/>
    <w:uiPriority w:val="34"/>
    <w:qFormat/>
    <w:rsid w:val="00D87F20"/>
    <w:pPr>
      <w:ind w:left="720"/>
      <w:contextualSpacing/>
    </w:pPr>
  </w:style>
  <w:style w:type="character" w:customStyle="1" w:styleId="20">
    <w:name w:val="Заголовок 2 Знак"/>
    <w:basedOn w:val="a0"/>
    <w:link w:val="2"/>
    <w:uiPriority w:val="9"/>
    <w:rsid w:val="004E57AF"/>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1148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48F4"/>
  </w:style>
  <w:style w:type="paragraph" w:styleId="a9">
    <w:name w:val="footer"/>
    <w:basedOn w:val="a"/>
    <w:link w:val="aa"/>
    <w:uiPriority w:val="99"/>
    <w:unhideWhenUsed/>
    <w:rsid w:val="001148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4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E57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7BA2"/>
    <w:pPr>
      <w:spacing w:after="0" w:line="240" w:lineRule="auto"/>
    </w:pPr>
    <w:rPr>
      <w:sz w:val="20"/>
      <w:szCs w:val="20"/>
    </w:rPr>
  </w:style>
  <w:style w:type="character" w:customStyle="1" w:styleId="a4">
    <w:name w:val="Текст сноски Знак"/>
    <w:basedOn w:val="a0"/>
    <w:link w:val="a3"/>
    <w:uiPriority w:val="99"/>
    <w:semiHidden/>
    <w:rsid w:val="005E7BA2"/>
    <w:rPr>
      <w:sz w:val="20"/>
      <w:szCs w:val="20"/>
    </w:rPr>
  </w:style>
  <w:style w:type="character" w:styleId="a5">
    <w:name w:val="footnote reference"/>
    <w:basedOn w:val="a0"/>
    <w:uiPriority w:val="99"/>
    <w:semiHidden/>
    <w:unhideWhenUsed/>
    <w:rsid w:val="005E7BA2"/>
    <w:rPr>
      <w:vertAlign w:val="superscript"/>
    </w:rPr>
  </w:style>
  <w:style w:type="paragraph" w:styleId="a6">
    <w:name w:val="List Paragraph"/>
    <w:basedOn w:val="a"/>
    <w:uiPriority w:val="34"/>
    <w:qFormat/>
    <w:rsid w:val="00D87F20"/>
    <w:pPr>
      <w:ind w:left="720"/>
      <w:contextualSpacing/>
    </w:pPr>
  </w:style>
  <w:style w:type="character" w:customStyle="1" w:styleId="20">
    <w:name w:val="Заголовок 2 Знак"/>
    <w:basedOn w:val="a0"/>
    <w:link w:val="2"/>
    <w:uiPriority w:val="9"/>
    <w:rsid w:val="004E57AF"/>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1148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48F4"/>
  </w:style>
  <w:style w:type="paragraph" w:styleId="a9">
    <w:name w:val="footer"/>
    <w:basedOn w:val="a"/>
    <w:link w:val="aa"/>
    <w:uiPriority w:val="99"/>
    <w:unhideWhenUsed/>
    <w:rsid w:val="001148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48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D8168-AE3E-4D3F-A237-8C8AD608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89</Pages>
  <Words>20622</Words>
  <Characters>130955</Characters>
  <Application>Microsoft Office Word</Application>
  <DocSecurity>0</DocSecurity>
  <Lines>2297</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Антон</cp:lastModifiedBy>
  <cp:revision>27</cp:revision>
  <cp:lastPrinted>2017-04-21T14:25:00Z</cp:lastPrinted>
  <dcterms:created xsi:type="dcterms:W3CDTF">2017-05-11T14:57:00Z</dcterms:created>
  <dcterms:modified xsi:type="dcterms:W3CDTF">2017-05-11T19:57:00Z</dcterms:modified>
</cp:coreProperties>
</file>