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86" w:rsidRDefault="00FE6986" w:rsidP="0008087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FE6986" w:rsidRDefault="00FE6986" w:rsidP="0008087F">
      <w:pPr>
        <w:jc w:val="center"/>
        <w:rPr>
          <w:sz w:val="28"/>
          <w:szCs w:val="28"/>
        </w:rPr>
      </w:pPr>
    </w:p>
    <w:p w:rsidR="0008087F" w:rsidRPr="0008087F" w:rsidRDefault="0008087F" w:rsidP="0008087F">
      <w:pPr>
        <w:jc w:val="center"/>
        <w:rPr>
          <w:sz w:val="28"/>
          <w:szCs w:val="28"/>
        </w:rPr>
      </w:pPr>
      <w:r w:rsidRPr="0008087F">
        <w:rPr>
          <w:sz w:val="28"/>
          <w:szCs w:val="28"/>
        </w:rPr>
        <w:t>Выпускная квалификационная работа</w:t>
      </w:r>
    </w:p>
    <w:p w:rsidR="0008087F" w:rsidRPr="0008087F" w:rsidRDefault="0008087F" w:rsidP="0008087F">
      <w:pPr>
        <w:jc w:val="center"/>
        <w:rPr>
          <w:sz w:val="28"/>
          <w:szCs w:val="28"/>
        </w:rPr>
      </w:pPr>
      <w:r w:rsidRPr="0008087F">
        <w:rPr>
          <w:sz w:val="28"/>
          <w:szCs w:val="28"/>
        </w:rPr>
        <w:t>(исполнение вокальной концертной программы)</w:t>
      </w:r>
    </w:p>
    <w:p w:rsidR="0008087F" w:rsidRPr="0008087F" w:rsidRDefault="0008087F" w:rsidP="0008087F">
      <w:pPr>
        <w:jc w:val="center"/>
        <w:rPr>
          <w:sz w:val="28"/>
          <w:szCs w:val="28"/>
        </w:rPr>
      </w:pPr>
      <w:r w:rsidRPr="0008087F">
        <w:rPr>
          <w:sz w:val="28"/>
          <w:szCs w:val="28"/>
        </w:rPr>
        <w:t>направление 53.03.03 «Вокальное искусство»</w:t>
      </w:r>
    </w:p>
    <w:p w:rsidR="0008087F" w:rsidRPr="0008087F" w:rsidRDefault="0008087F" w:rsidP="0008087F">
      <w:pPr>
        <w:jc w:val="center"/>
        <w:rPr>
          <w:sz w:val="28"/>
          <w:szCs w:val="28"/>
        </w:rPr>
      </w:pPr>
      <w:r w:rsidRPr="0008087F">
        <w:rPr>
          <w:sz w:val="28"/>
          <w:szCs w:val="28"/>
        </w:rPr>
        <w:t>Гиль Анастасия Дмитриевна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b/>
          <w:sz w:val="28"/>
          <w:szCs w:val="28"/>
        </w:rPr>
      </w:pPr>
      <w:r w:rsidRPr="0008087F">
        <w:rPr>
          <w:b/>
          <w:sz w:val="28"/>
          <w:szCs w:val="28"/>
        </w:rPr>
        <w:t>Программа: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 xml:space="preserve">1. </w:t>
      </w:r>
      <w:proofErr w:type="spellStart"/>
      <w:r w:rsidRPr="0008087F">
        <w:rPr>
          <w:sz w:val="28"/>
          <w:szCs w:val="28"/>
        </w:rPr>
        <w:t>Дж.Б</w:t>
      </w:r>
      <w:proofErr w:type="spellEnd"/>
      <w:r w:rsidRPr="0008087F">
        <w:rPr>
          <w:sz w:val="28"/>
          <w:szCs w:val="28"/>
        </w:rPr>
        <w:t xml:space="preserve">. </w:t>
      </w:r>
      <w:proofErr w:type="spellStart"/>
      <w:r w:rsidRPr="0008087F">
        <w:rPr>
          <w:sz w:val="28"/>
          <w:szCs w:val="28"/>
        </w:rPr>
        <w:t>Перголези</w:t>
      </w:r>
      <w:proofErr w:type="spellEnd"/>
      <w:r w:rsidRPr="0008087F">
        <w:rPr>
          <w:sz w:val="28"/>
          <w:szCs w:val="28"/>
        </w:rPr>
        <w:t xml:space="preserve"> - Ария «</w:t>
      </w:r>
      <w:proofErr w:type="spellStart"/>
      <w:r w:rsidRPr="0008087F">
        <w:rPr>
          <w:sz w:val="28"/>
          <w:szCs w:val="28"/>
        </w:rPr>
        <w:t>Vidit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suum</w:t>
      </w:r>
      <w:proofErr w:type="spellEnd"/>
      <w:r w:rsidRPr="0008087F">
        <w:rPr>
          <w:sz w:val="28"/>
          <w:szCs w:val="28"/>
        </w:rPr>
        <w:t>» из кантаты «</w:t>
      </w:r>
      <w:proofErr w:type="spellStart"/>
      <w:r w:rsidRPr="0008087F">
        <w:rPr>
          <w:sz w:val="28"/>
          <w:szCs w:val="28"/>
        </w:rPr>
        <w:t>Stabat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Mater</w:t>
      </w:r>
      <w:proofErr w:type="spellEnd"/>
      <w:r w:rsidRPr="0008087F">
        <w:rPr>
          <w:sz w:val="28"/>
          <w:szCs w:val="28"/>
        </w:rPr>
        <w:t>».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 xml:space="preserve">2. К. Дебюсси, стихи Т. </w:t>
      </w:r>
      <w:proofErr w:type="spellStart"/>
      <w:r w:rsidRPr="0008087F">
        <w:rPr>
          <w:sz w:val="28"/>
          <w:szCs w:val="28"/>
        </w:rPr>
        <w:t>Банвиля</w:t>
      </w:r>
      <w:proofErr w:type="spellEnd"/>
      <w:r w:rsidRPr="0008087F">
        <w:rPr>
          <w:sz w:val="28"/>
          <w:szCs w:val="28"/>
        </w:rPr>
        <w:t xml:space="preserve"> - «</w:t>
      </w:r>
      <w:proofErr w:type="spellStart"/>
      <w:r w:rsidRPr="0008087F">
        <w:rPr>
          <w:sz w:val="28"/>
          <w:szCs w:val="28"/>
        </w:rPr>
        <w:t>Nuit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d’etoiles</w:t>
      </w:r>
      <w:proofErr w:type="spellEnd"/>
      <w:r w:rsidRPr="0008087F">
        <w:rPr>
          <w:sz w:val="28"/>
          <w:szCs w:val="28"/>
        </w:rPr>
        <w:t>» («Звездная ночь»).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 xml:space="preserve">3. Дж. </w:t>
      </w:r>
      <w:proofErr w:type="spellStart"/>
      <w:r w:rsidRPr="0008087F">
        <w:rPr>
          <w:sz w:val="28"/>
          <w:szCs w:val="28"/>
        </w:rPr>
        <w:t>Пуччини</w:t>
      </w:r>
      <w:proofErr w:type="spellEnd"/>
      <w:r w:rsidRPr="0008087F">
        <w:rPr>
          <w:sz w:val="28"/>
          <w:szCs w:val="28"/>
        </w:rPr>
        <w:t xml:space="preserve"> - Ария </w:t>
      </w:r>
      <w:proofErr w:type="spellStart"/>
      <w:r w:rsidRPr="0008087F">
        <w:rPr>
          <w:sz w:val="28"/>
          <w:szCs w:val="28"/>
        </w:rPr>
        <w:t>Лю</w:t>
      </w:r>
      <w:proofErr w:type="spellEnd"/>
      <w:r w:rsidRPr="0008087F">
        <w:rPr>
          <w:sz w:val="28"/>
          <w:szCs w:val="28"/>
        </w:rPr>
        <w:t xml:space="preserve"> «</w:t>
      </w:r>
      <w:proofErr w:type="spellStart"/>
      <w:r w:rsidRPr="0008087F">
        <w:rPr>
          <w:sz w:val="28"/>
          <w:szCs w:val="28"/>
        </w:rPr>
        <w:t>Tu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che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di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gel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sei</w:t>
      </w:r>
      <w:proofErr w:type="spellEnd"/>
      <w:r w:rsidRPr="0008087F">
        <w:rPr>
          <w:sz w:val="28"/>
          <w:szCs w:val="28"/>
        </w:rPr>
        <w:t xml:space="preserve"> </w:t>
      </w:r>
      <w:proofErr w:type="spellStart"/>
      <w:r w:rsidRPr="0008087F">
        <w:rPr>
          <w:sz w:val="28"/>
          <w:szCs w:val="28"/>
        </w:rPr>
        <w:t>cinta</w:t>
      </w:r>
      <w:proofErr w:type="spellEnd"/>
      <w:r w:rsidRPr="0008087F">
        <w:rPr>
          <w:sz w:val="28"/>
          <w:szCs w:val="28"/>
        </w:rPr>
        <w:t>» из оперы «</w:t>
      </w:r>
      <w:proofErr w:type="spellStart"/>
      <w:r w:rsidRPr="0008087F">
        <w:rPr>
          <w:sz w:val="28"/>
          <w:szCs w:val="28"/>
        </w:rPr>
        <w:t>Турандот</w:t>
      </w:r>
      <w:proofErr w:type="spellEnd"/>
      <w:r w:rsidRPr="0008087F">
        <w:rPr>
          <w:sz w:val="28"/>
          <w:szCs w:val="28"/>
        </w:rPr>
        <w:t>».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 xml:space="preserve">4. А.П. </w:t>
      </w:r>
      <w:proofErr w:type="spellStart"/>
      <w:r w:rsidRPr="0008087F">
        <w:rPr>
          <w:sz w:val="28"/>
          <w:szCs w:val="28"/>
        </w:rPr>
        <w:t>Смелков</w:t>
      </w:r>
      <w:proofErr w:type="spellEnd"/>
      <w:r w:rsidRPr="0008087F">
        <w:rPr>
          <w:sz w:val="28"/>
          <w:szCs w:val="28"/>
        </w:rPr>
        <w:t xml:space="preserve"> - «Песня Дуни» из оперы «Станционный смотритель».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 xml:space="preserve">5. П.И. Чайковский, стихи А. </w:t>
      </w:r>
      <w:proofErr w:type="spellStart"/>
      <w:r w:rsidRPr="0008087F">
        <w:rPr>
          <w:sz w:val="28"/>
          <w:szCs w:val="28"/>
        </w:rPr>
        <w:t>Апухтина</w:t>
      </w:r>
      <w:proofErr w:type="spellEnd"/>
      <w:r w:rsidRPr="0008087F">
        <w:rPr>
          <w:sz w:val="28"/>
          <w:szCs w:val="28"/>
        </w:rPr>
        <w:t xml:space="preserve"> - «Ночи безумные».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>6. П.И. Чайковский - Речитатив и ариозо Иоланты из оперы «Иоланта».</w:t>
      </w:r>
    </w:p>
    <w:p w:rsidR="0008087F" w:rsidRPr="0008087F" w:rsidRDefault="0008087F" w:rsidP="0008087F">
      <w:pPr>
        <w:rPr>
          <w:sz w:val="28"/>
          <w:szCs w:val="28"/>
        </w:rPr>
      </w:pPr>
    </w:p>
    <w:p w:rsidR="0008087F" w:rsidRPr="0008087F" w:rsidRDefault="0008087F" w:rsidP="0008087F">
      <w:pPr>
        <w:rPr>
          <w:sz w:val="28"/>
          <w:szCs w:val="28"/>
        </w:rPr>
      </w:pPr>
      <w:r w:rsidRPr="0008087F">
        <w:rPr>
          <w:sz w:val="28"/>
          <w:szCs w:val="28"/>
        </w:rPr>
        <w:t>Руководитель ВКР: Заслуженная артистка РФ, доцент Галина Владимировна Горчакова.</w:t>
      </w:r>
    </w:p>
    <w:p w:rsidR="0008087F" w:rsidRPr="0008087F" w:rsidRDefault="0008087F" w:rsidP="0008087F">
      <w:pPr>
        <w:rPr>
          <w:sz w:val="28"/>
          <w:szCs w:val="28"/>
        </w:rPr>
      </w:pPr>
      <w:bookmarkStart w:id="0" w:name="_GoBack"/>
      <w:bookmarkEnd w:id="0"/>
    </w:p>
    <w:sectPr w:rsidR="0008087F" w:rsidRPr="0008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7F"/>
    <w:rsid w:val="0008087F"/>
    <w:rsid w:val="00161420"/>
    <w:rsid w:val="00777D6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Елена</cp:lastModifiedBy>
  <cp:revision>2</cp:revision>
  <dcterms:created xsi:type="dcterms:W3CDTF">2017-05-11T19:42:00Z</dcterms:created>
  <dcterms:modified xsi:type="dcterms:W3CDTF">2017-05-12T10:20:00Z</dcterms:modified>
</cp:coreProperties>
</file>