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BB" w:rsidRPr="00D73FAF" w:rsidRDefault="004D2FBB" w:rsidP="003032E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b/>
          <w:kern w:val="28"/>
          <w:sz w:val="28"/>
          <w:szCs w:val="28"/>
        </w:rPr>
      </w:pPr>
      <w:proofErr w:type="gramStart"/>
      <w:r w:rsidRPr="00D73FAF">
        <w:rPr>
          <w:b/>
          <w:kern w:val="28"/>
          <w:sz w:val="28"/>
          <w:szCs w:val="28"/>
        </w:rPr>
        <w:t>Р</w:t>
      </w:r>
      <w:proofErr w:type="gramEnd"/>
      <w:r w:rsidRPr="00D73FAF">
        <w:rPr>
          <w:b/>
          <w:kern w:val="28"/>
          <w:sz w:val="28"/>
          <w:szCs w:val="28"/>
        </w:rPr>
        <w:t xml:space="preserve"> Е Ц Е Н З И Я</w:t>
      </w:r>
    </w:p>
    <w:p w:rsidR="004D2FBB" w:rsidRPr="00D73FAF" w:rsidRDefault="004D2FBB" w:rsidP="004D2FBB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b/>
          <w:kern w:val="28"/>
          <w:sz w:val="28"/>
          <w:szCs w:val="28"/>
        </w:rPr>
      </w:pPr>
      <w:r w:rsidRPr="00D73FAF">
        <w:rPr>
          <w:b/>
          <w:kern w:val="28"/>
          <w:sz w:val="28"/>
          <w:szCs w:val="28"/>
        </w:rPr>
        <w:t xml:space="preserve">на выпускную квалификационную работу </w:t>
      </w:r>
    </w:p>
    <w:p w:rsidR="004D2FBB" w:rsidRDefault="004D2FBB" w:rsidP="003032E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Борисовой Т.В.</w:t>
      </w:r>
    </w:p>
    <w:p w:rsidR="004D2FBB" w:rsidRPr="00D73FAF" w:rsidRDefault="004D2FBB" w:rsidP="004D2FBB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b/>
          <w:kern w:val="28"/>
          <w:sz w:val="28"/>
          <w:szCs w:val="28"/>
        </w:rPr>
      </w:pPr>
      <w:bookmarkStart w:id="0" w:name="_GoBack"/>
      <w:bookmarkEnd w:id="0"/>
      <w:r w:rsidRPr="00D73FAF">
        <w:rPr>
          <w:b/>
          <w:kern w:val="28"/>
          <w:sz w:val="28"/>
          <w:szCs w:val="28"/>
        </w:rPr>
        <w:t xml:space="preserve">на тему: </w:t>
      </w:r>
    </w:p>
    <w:p w:rsidR="004D2FBB" w:rsidRDefault="004D2FBB" w:rsidP="004D2FBB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b/>
          <w:kern w:val="28"/>
          <w:sz w:val="28"/>
          <w:szCs w:val="28"/>
        </w:rPr>
      </w:pPr>
      <w:r w:rsidRPr="00D73FAF">
        <w:rPr>
          <w:b/>
          <w:kern w:val="28"/>
          <w:sz w:val="28"/>
          <w:szCs w:val="28"/>
        </w:rPr>
        <w:t>«</w:t>
      </w:r>
      <w:r>
        <w:rPr>
          <w:b/>
          <w:kern w:val="28"/>
          <w:sz w:val="28"/>
          <w:szCs w:val="28"/>
        </w:rPr>
        <w:t>Клинико-психологические особенности женщин, подвергшихся жестокому обращению»</w:t>
      </w:r>
    </w:p>
    <w:p w:rsidR="004D2FBB" w:rsidRDefault="004D2FBB" w:rsidP="004D2FB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  <w:sz w:val="28"/>
          <w:szCs w:val="28"/>
        </w:rPr>
      </w:pPr>
    </w:p>
    <w:p w:rsidR="004D2FBB" w:rsidRDefault="00240343" w:rsidP="002403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Содержание ВКР полностью соответствует заявленной в названии теме. Литературный обзор на основании 66 источников (как отечественных, так и зарубежных), представленный в первой главе выпускной работы, является достаточно полным и отражает хорошее знание студенткой исследуемой темы.</w:t>
      </w:r>
    </w:p>
    <w:p w:rsidR="00AF7467" w:rsidRDefault="00AE0C92" w:rsidP="002403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Ц</w:t>
      </w:r>
      <w:r w:rsidR="00AF7467">
        <w:rPr>
          <w:kern w:val="28"/>
          <w:sz w:val="28"/>
          <w:szCs w:val="28"/>
        </w:rPr>
        <w:t xml:space="preserve">ель исследовательской работы – изучение клинико-психологических особенностей женщин, подвергшихся жестокому обращению, была </w:t>
      </w:r>
      <w:r>
        <w:rPr>
          <w:kern w:val="28"/>
          <w:sz w:val="28"/>
          <w:szCs w:val="28"/>
        </w:rPr>
        <w:t>достигнута</w:t>
      </w:r>
      <w:r w:rsidR="00AF7467">
        <w:rPr>
          <w:kern w:val="28"/>
          <w:sz w:val="28"/>
          <w:szCs w:val="28"/>
        </w:rPr>
        <w:t xml:space="preserve">. Однако </w:t>
      </w:r>
      <w:r w:rsidR="00445709">
        <w:rPr>
          <w:kern w:val="28"/>
          <w:sz w:val="28"/>
          <w:szCs w:val="28"/>
        </w:rPr>
        <w:t>о</w:t>
      </w:r>
      <w:r w:rsidR="009D7507">
        <w:rPr>
          <w:kern w:val="28"/>
          <w:sz w:val="28"/>
          <w:szCs w:val="28"/>
        </w:rPr>
        <w:t>тсутствует обоснование необходимости и актуальности изучения тех конкретных клинико-психологических особенностей женщин, которые представлены в исследовательских задачах.</w:t>
      </w:r>
    </w:p>
    <w:p w:rsidR="00217F3F" w:rsidRDefault="00217F3F" w:rsidP="002403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Экспериментальный дизайн исследования является несомненным плюсом данной ВКР. Выборка в количестве 46 женщин (20 – экспериментальная группа и 26 – контрольная группа) представляется адекватной, учитывая общественную стигматизацию исследуемого феномена.</w:t>
      </w:r>
      <w:r w:rsidR="000E0462">
        <w:rPr>
          <w:kern w:val="28"/>
          <w:sz w:val="28"/>
          <w:szCs w:val="28"/>
        </w:rPr>
        <w:t xml:space="preserve"> Описание методов исследования представлено в достаточном объеме.</w:t>
      </w:r>
    </w:p>
    <w:p w:rsidR="00AE0C92" w:rsidRDefault="00210B80" w:rsidP="003032E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Полученные результаты, в целом, представлены полно и адекватно. Однако в некоторых частях допущены неточности. Обсуждение результатов построено в соответствии с поставленными задачами и выдвинутыми гипотезами. Представлено сравнение результатов настоящей работы с данными имеющихся исследований.</w:t>
      </w:r>
    </w:p>
    <w:p w:rsidR="00495CF1" w:rsidRDefault="00495CF1" w:rsidP="002403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ходе изучения </w:t>
      </w:r>
      <w:r w:rsidR="00AE0C92">
        <w:rPr>
          <w:kern w:val="28"/>
          <w:sz w:val="28"/>
          <w:szCs w:val="28"/>
        </w:rPr>
        <w:t>настоящей</w:t>
      </w:r>
      <w:r>
        <w:rPr>
          <w:kern w:val="28"/>
          <w:sz w:val="28"/>
          <w:szCs w:val="28"/>
        </w:rPr>
        <w:t xml:space="preserve"> ВКР возник ряд вопросов и замечаний:</w:t>
      </w:r>
    </w:p>
    <w:p w:rsidR="00495CF1" w:rsidRPr="009341FA" w:rsidRDefault="00495CF1" w:rsidP="009341FA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  <w:sz w:val="28"/>
          <w:szCs w:val="28"/>
        </w:rPr>
      </w:pPr>
      <w:r w:rsidRPr="009341FA">
        <w:rPr>
          <w:kern w:val="28"/>
          <w:sz w:val="28"/>
          <w:szCs w:val="28"/>
        </w:rPr>
        <w:t>В первой главе работы, касающейся проблемы жестокого обращения с женщинами в целом, ни разу не встречается термин «</w:t>
      </w:r>
      <w:proofErr w:type="spellStart"/>
      <w:r w:rsidRPr="009341FA">
        <w:rPr>
          <w:kern w:val="28"/>
          <w:sz w:val="28"/>
          <w:szCs w:val="28"/>
        </w:rPr>
        <w:t>созависимость</w:t>
      </w:r>
      <w:proofErr w:type="spellEnd"/>
      <w:r w:rsidRPr="009341FA">
        <w:rPr>
          <w:kern w:val="28"/>
          <w:sz w:val="28"/>
          <w:szCs w:val="28"/>
        </w:rPr>
        <w:t xml:space="preserve">». В </w:t>
      </w:r>
      <w:r w:rsidRPr="009341FA">
        <w:rPr>
          <w:kern w:val="28"/>
          <w:sz w:val="28"/>
          <w:szCs w:val="28"/>
        </w:rPr>
        <w:lastRenderedPageBreak/>
        <w:t xml:space="preserve">то время как формулирование проблемы в терминах </w:t>
      </w:r>
      <w:proofErr w:type="spellStart"/>
      <w:r w:rsidRPr="009341FA">
        <w:rPr>
          <w:kern w:val="28"/>
          <w:sz w:val="28"/>
          <w:szCs w:val="28"/>
        </w:rPr>
        <w:t>созависимости</w:t>
      </w:r>
      <w:proofErr w:type="spellEnd"/>
      <w:r w:rsidRPr="009341FA">
        <w:rPr>
          <w:kern w:val="28"/>
          <w:sz w:val="28"/>
          <w:szCs w:val="28"/>
        </w:rPr>
        <w:t xml:space="preserve"> является значимым аспектом данной проблематики и хорошо применимо к последующей психологической работе с женщинами, имеющими опыт жестокого обращения.</w:t>
      </w:r>
    </w:p>
    <w:p w:rsidR="00495CF1" w:rsidRPr="009341FA" w:rsidRDefault="00495CF1" w:rsidP="009341FA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  <w:sz w:val="28"/>
          <w:szCs w:val="28"/>
        </w:rPr>
      </w:pPr>
      <w:r w:rsidRPr="009341FA">
        <w:rPr>
          <w:kern w:val="28"/>
          <w:sz w:val="28"/>
          <w:szCs w:val="28"/>
        </w:rPr>
        <w:t>Нет данных относительно того, как давно и в течение какого количества времени женщины переживали жестокое обращение (среди тех, у кого этот опыт был в прошлом). Эти аспекты могли оказать влияние на исследуемые характеристики.</w:t>
      </w:r>
    </w:p>
    <w:p w:rsidR="00495CF1" w:rsidRPr="009341FA" w:rsidRDefault="00495CF1" w:rsidP="009341FA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  <w:sz w:val="28"/>
          <w:szCs w:val="28"/>
        </w:rPr>
      </w:pPr>
      <w:r w:rsidRPr="009341FA">
        <w:rPr>
          <w:kern w:val="28"/>
          <w:sz w:val="28"/>
          <w:szCs w:val="28"/>
        </w:rPr>
        <w:t xml:space="preserve">Указано, что две женщины из тех, кто имел опыт переживания жестокого обращения, имели опыт работы с психологом. </w:t>
      </w:r>
      <w:r w:rsidR="00AE0C92">
        <w:rPr>
          <w:kern w:val="28"/>
          <w:sz w:val="28"/>
          <w:szCs w:val="28"/>
        </w:rPr>
        <w:t>Психологическая работа могла</w:t>
      </w:r>
      <w:r w:rsidRPr="009341FA">
        <w:rPr>
          <w:kern w:val="28"/>
          <w:sz w:val="28"/>
          <w:szCs w:val="28"/>
        </w:rPr>
        <w:t xml:space="preserve"> оказать влияние на их </w:t>
      </w:r>
      <w:proofErr w:type="spellStart"/>
      <w:r w:rsidRPr="009341FA">
        <w:rPr>
          <w:kern w:val="28"/>
          <w:sz w:val="28"/>
          <w:szCs w:val="28"/>
        </w:rPr>
        <w:t>психоэмоциональное</w:t>
      </w:r>
      <w:proofErr w:type="spellEnd"/>
      <w:r w:rsidRPr="009341FA">
        <w:rPr>
          <w:kern w:val="28"/>
          <w:sz w:val="28"/>
          <w:szCs w:val="28"/>
        </w:rPr>
        <w:t xml:space="preserve"> состояние</w:t>
      </w:r>
      <w:r w:rsidR="00AE0C92">
        <w:rPr>
          <w:kern w:val="28"/>
          <w:sz w:val="28"/>
          <w:szCs w:val="28"/>
        </w:rPr>
        <w:t xml:space="preserve"> и </w:t>
      </w:r>
      <w:r w:rsidR="00AE0C92" w:rsidRPr="009341FA">
        <w:rPr>
          <w:kern w:val="28"/>
          <w:sz w:val="28"/>
          <w:szCs w:val="28"/>
        </w:rPr>
        <w:t>восприятие пережитой ситуации</w:t>
      </w:r>
      <w:r w:rsidRPr="009341FA">
        <w:rPr>
          <w:kern w:val="28"/>
          <w:sz w:val="28"/>
          <w:szCs w:val="28"/>
        </w:rPr>
        <w:t>.</w:t>
      </w:r>
    </w:p>
    <w:p w:rsidR="00701C3F" w:rsidRPr="009341FA" w:rsidRDefault="00885D38" w:rsidP="009341FA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  <w:sz w:val="28"/>
          <w:szCs w:val="28"/>
        </w:rPr>
      </w:pPr>
      <w:r w:rsidRPr="009341FA">
        <w:rPr>
          <w:kern w:val="28"/>
          <w:sz w:val="28"/>
          <w:szCs w:val="28"/>
        </w:rPr>
        <w:t xml:space="preserve">В обсуждении полученных результатов представлены только данные, подтверждающие выдвинутые гипотезы, но не уделяется должного внимания другим интересным результатам (например, данным, полученным по </w:t>
      </w:r>
      <w:proofErr w:type="spellStart"/>
      <w:r w:rsidRPr="009341FA">
        <w:rPr>
          <w:kern w:val="28"/>
          <w:sz w:val="28"/>
          <w:szCs w:val="28"/>
        </w:rPr>
        <w:t>опроснику</w:t>
      </w:r>
      <w:proofErr w:type="spellEnd"/>
      <w:r w:rsidRPr="009341FA">
        <w:rPr>
          <w:kern w:val="28"/>
          <w:sz w:val="28"/>
          <w:szCs w:val="28"/>
        </w:rPr>
        <w:t xml:space="preserve"> уровня агрессивности </w:t>
      </w:r>
      <w:proofErr w:type="spellStart"/>
      <w:r w:rsidRPr="009341FA">
        <w:rPr>
          <w:kern w:val="28"/>
          <w:sz w:val="28"/>
          <w:szCs w:val="28"/>
        </w:rPr>
        <w:t>Басса-Дарки</w:t>
      </w:r>
      <w:proofErr w:type="spellEnd"/>
      <w:r w:rsidRPr="009341FA">
        <w:rPr>
          <w:kern w:val="28"/>
          <w:sz w:val="28"/>
          <w:szCs w:val="28"/>
        </w:rPr>
        <w:t>).</w:t>
      </w:r>
    </w:p>
    <w:p w:rsidR="00563A99" w:rsidRPr="003032EC" w:rsidRDefault="009341FA" w:rsidP="00563A9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  <w:sz w:val="28"/>
          <w:szCs w:val="28"/>
        </w:rPr>
      </w:pPr>
      <w:r w:rsidRPr="009341FA">
        <w:rPr>
          <w:kern w:val="28"/>
          <w:sz w:val="28"/>
          <w:szCs w:val="28"/>
        </w:rPr>
        <w:t>Было бы интересно узнать, как конкретно результаты данного исследования можно использовать в психологической работе с женщинами, подвергшимися жестокому обращению.</w:t>
      </w:r>
    </w:p>
    <w:p w:rsidR="003032EC" w:rsidRDefault="003032EC" w:rsidP="003032EC">
      <w:pPr>
        <w:spacing w:line="360" w:lineRule="auto"/>
        <w:ind w:firstLine="360"/>
        <w:jc w:val="both"/>
        <w:rPr>
          <w:sz w:val="28"/>
          <w:szCs w:val="28"/>
        </w:rPr>
      </w:pPr>
    </w:p>
    <w:p w:rsidR="003032EC" w:rsidRDefault="00563A99" w:rsidP="003032EC">
      <w:pPr>
        <w:spacing w:line="360" w:lineRule="auto"/>
        <w:ind w:firstLine="360"/>
        <w:jc w:val="both"/>
        <w:rPr>
          <w:sz w:val="28"/>
          <w:szCs w:val="28"/>
        </w:rPr>
      </w:pPr>
      <w:r w:rsidRPr="00563A99">
        <w:rPr>
          <w:sz w:val="28"/>
          <w:szCs w:val="28"/>
        </w:rPr>
        <w:t xml:space="preserve">Считаю, что работа </w:t>
      </w:r>
      <w:r>
        <w:rPr>
          <w:sz w:val="28"/>
          <w:szCs w:val="28"/>
        </w:rPr>
        <w:t>Борисовой Т.В.</w:t>
      </w:r>
      <w:r w:rsidRPr="00563A99">
        <w:rPr>
          <w:sz w:val="28"/>
          <w:szCs w:val="28"/>
        </w:rPr>
        <w:t xml:space="preserve"> на тему </w:t>
      </w:r>
      <w:r w:rsidRPr="00563A99">
        <w:rPr>
          <w:kern w:val="28"/>
          <w:sz w:val="28"/>
          <w:szCs w:val="28"/>
        </w:rPr>
        <w:t>«Клинико-психологические особенности женщин, подвергшихся жестокому обращению»</w:t>
      </w:r>
      <w:r>
        <w:rPr>
          <w:b/>
          <w:kern w:val="28"/>
          <w:sz w:val="28"/>
          <w:szCs w:val="28"/>
        </w:rPr>
        <w:t xml:space="preserve"> </w:t>
      </w:r>
      <w:r w:rsidRPr="00563A99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основным</w:t>
      </w:r>
      <w:r w:rsidRPr="00563A99">
        <w:rPr>
          <w:sz w:val="28"/>
          <w:szCs w:val="28"/>
        </w:rPr>
        <w:t xml:space="preserve"> требованиям, предъявляемым к </w:t>
      </w:r>
      <w:r>
        <w:rPr>
          <w:sz w:val="28"/>
          <w:szCs w:val="28"/>
        </w:rPr>
        <w:t>выпускным квалификационным</w:t>
      </w:r>
      <w:r w:rsidRPr="00563A99">
        <w:rPr>
          <w:sz w:val="28"/>
          <w:szCs w:val="28"/>
        </w:rPr>
        <w:t xml:space="preserve"> работам, и заслуживает оценки «</w:t>
      </w:r>
      <w:r>
        <w:rPr>
          <w:sz w:val="28"/>
          <w:szCs w:val="28"/>
        </w:rPr>
        <w:t>хорошо</w:t>
      </w:r>
      <w:r w:rsidRPr="00563A99">
        <w:rPr>
          <w:sz w:val="28"/>
          <w:szCs w:val="28"/>
        </w:rPr>
        <w:t>».</w:t>
      </w:r>
    </w:p>
    <w:p w:rsidR="003032EC" w:rsidRDefault="003032EC" w:rsidP="003032EC">
      <w:pPr>
        <w:spacing w:line="360" w:lineRule="auto"/>
        <w:ind w:firstLine="360"/>
        <w:jc w:val="both"/>
        <w:rPr>
          <w:sz w:val="28"/>
          <w:szCs w:val="28"/>
        </w:rPr>
      </w:pPr>
    </w:p>
    <w:p w:rsidR="00F4684B" w:rsidRDefault="00F4684B" w:rsidP="00F468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20.05. 2017</w:t>
      </w:r>
    </w:p>
    <w:p w:rsidR="003032EC" w:rsidRPr="003032EC" w:rsidRDefault="003032EC" w:rsidP="003032EC">
      <w:pPr>
        <w:tabs>
          <w:tab w:val="left" w:pos="5954"/>
        </w:tabs>
        <w:rPr>
          <w:sz w:val="28"/>
          <w:szCs w:val="28"/>
        </w:rPr>
      </w:pPr>
      <w:r w:rsidRPr="003032EC">
        <w:rPr>
          <w:sz w:val="28"/>
          <w:szCs w:val="28"/>
        </w:rPr>
        <w:t>Психолог, специалист</w:t>
      </w:r>
      <w:r w:rsidRPr="003032EC">
        <w:rPr>
          <w:sz w:val="28"/>
          <w:szCs w:val="28"/>
        </w:rPr>
        <w:tab/>
      </w:r>
      <w:r w:rsidRPr="003032EC">
        <w:rPr>
          <w:sz w:val="28"/>
          <w:szCs w:val="28"/>
        </w:rPr>
        <w:tab/>
      </w:r>
      <w:r w:rsidRPr="003032EC">
        <w:rPr>
          <w:sz w:val="28"/>
          <w:szCs w:val="28"/>
        </w:rPr>
        <w:tab/>
        <w:t>Ураева Г.Е.</w:t>
      </w:r>
    </w:p>
    <w:p w:rsidR="003032EC" w:rsidRPr="003032EC" w:rsidRDefault="003032EC" w:rsidP="003032EC">
      <w:pPr>
        <w:tabs>
          <w:tab w:val="left" w:pos="5954"/>
        </w:tabs>
        <w:rPr>
          <w:sz w:val="28"/>
          <w:szCs w:val="28"/>
        </w:rPr>
      </w:pPr>
      <w:r w:rsidRPr="003032EC">
        <w:rPr>
          <w:sz w:val="28"/>
          <w:szCs w:val="28"/>
        </w:rPr>
        <w:t>психологической службы ФГБУ</w:t>
      </w:r>
    </w:p>
    <w:p w:rsidR="003032EC" w:rsidRPr="003032EC" w:rsidRDefault="003032EC" w:rsidP="003032EC">
      <w:pPr>
        <w:tabs>
          <w:tab w:val="left" w:pos="5954"/>
        </w:tabs>
        <w:rPr>
          <w:sz w:val="28"/>
          <w:szCs w:val="28"/>
        </w:rPr>
      </w:pPr>
      <w:r w:rsidRPr="003032EC">
        <w:rPr>
          <w:sz w:val="28"/>
          <w:szCs w:val="28"/>
        </w:rPr>
        <w:t>«Санкт-Петербургский государственный</w:t>
      </w:r>
    </w:p>
    <w:p w:rsidR="003032EC" w:rsidRPr="003032EC" w:rsidRDefault="003032EC" w:rsidP="003032EC">
      <w:pPr>
        <w:tabs>
          <w:tab w:val="left" w:pos="5954"/>
        </w:tabs>
        <w:rPr>
          <w:sz w:val="28"/>
          <w:szCs w:val="28"/>
        </w:rPr>
      </w:pPr>
      <w:r w:rsidRPr="003032EC">
        <w:rPr>
          <w:sz w:val="28"/>
          <w:szCs w:val="28"/>
        </w:rPr>
        <w:t>университет телекоммуникаций</w:t>
      </w:r>
    </w:p>
    <w:p w:rsidR="009341FA" w:rsidRPr="003032EC" w:rsidRDefault="003032EC" w:rsidP="003032EC">
      <w:pPr>
        <w:spacing w:line="360" w:lineRule="auto"/>
        <w:jc w:val="both"/>
        <w:rPr>
          <w:sz w:val="28"/>
          <w:szCs w:val="28"/>
        </w:rPr>
      </w:pPr>
      <w:r w:rsidRPr="003032EC">
        <w:rPr>
          <w:sz w:val="28"/>
          <w:szCs w:val="28"/>
        </w:rPr>
        <w:t>им. проф. М.А. Бонч-Бруевича»</w:t>
      </w:r>
    </w:p>
    <w:sectPr w:rsidR="009341FA" w:rsidRPr="003032EC" w:rsidSect="0070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CB8"/>
    <w:multiLevelType w:val="hybridMultilevel"/>
    <w:tmpl w:val="B4883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E3B41"/>
    <w:multiLevelType w:val="hybridMultilevel"/>
    <w:tmpl w:val="C9E01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BB"/>
    <w:rsid w:val="000675B5"/>
    <w:rsid w:val="000E0462"/>
    <w:rsid w:val="00210B80"/>
    <w:rsid w:val="00217F3F"/>
    <w:rsid w:val="00240343"/>
    <w:rsid w:val="003032EC"/>
    <w:rsid w:val="003725D2"/>
    <w:rsid w:val="00445709"/>
    <w:rsid w:val="00495CF1"/>
    <w:rsid w:val="004D2FBB"/>
    <w:rsid w:val="00563A99"/>
    <w:rsid w:val="00701C3F"/>
    <w:rsid w:val="00885D38"/>
    <w:rsid w:val="009341FA"/>
    <w:rsid w:val="009D7507"/>
    <w:rsid w:val="00AE0C92"/>
    <w:rsid w:val="00AF7467"/>
    <w:rsid w:val="00F4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15</cp:revision>
  <dcterms:created xsi:type="dcterms:W3CDTF">2017-05-20T10:53:00Z</dcterms:created>
  <dcterms:modified xsi:type="dcterms:W3CDTF">2017-05-20T12:22:00Z</dcterms:modified>
</cp:coreProperties>
</file>