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91" w:rsidRPr="00AB6DCF" w:rsidRDefault="00246E91" w:rsidP="009F2DB9">
      <w:pPr>
        <w:keepNext/>
        <w:spacing w:before="120" w:after="0" w:line="360" w:lineRule="auto"/>
        <w:jc w:val="center"/>
        <w:outlineLvl w:val="0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О Т </w:t>
      </w:r>
      <w:r w:rsidR="00AF64FB">
        <w:rPr>
          <w:rFonts w:eastAsia="Times New Roman"/>
          <w:b/>
          <w:iCs/>
          <w:color w:val="000000"/>
          <w:sz w:val="28"/>
          <w:szCs w:val="28"/>
          <w:lang w:eastAsia="ru-RU"/>
        </w:rPr>
        <w:t>З</w:t>
      </w:r>
      <w:r w:rsidRPr="00AB6DCF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Ы В</w:t>
      </w:r>
    </w:p>
    <w:p w:rsidR="0031729E" w:rsidRDefault="00DB3DA0" w:rsidP="009F2DB9">
      <w:pPr>
        <w:spacing w:after="0" w:line="360" w:lineRule="auto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научного </w:t>
      </w:r>
      <w:r w:rsidR="00246E91" w:rsidRPr="00AB6DCF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руководителя на </w:t>
      </w:r>
      <w:r w:rsidR="00992205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выпускную </w:t>
      </w:r>
      <w:r w:rsidR="0004189E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квалификационную </w:t>
      </w:r>
      <w:r w:rsidR="00992205">
        <w:rPr>
          <w:rFonts w:eastAsia="Times New Roman"/>
          <w:b/>
          <w:iCs/>
          <w:color w:val="000000"/>
          <w:sz w:val="28"/>
          <w:szCs w:val="28"/>
          <w:lang w:eastAsia="ru-RU"/>
        </w:rPr>
        <w:t>работу</w:t>
      </w:r>
      <w:r w:rsidR="006D3CE1" w:rsidRPr="00AB6DCF">
        <w:rPr>
          <w:rFonts w:eastAsia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246E91" w:rsidRPr="00AB6DCF" w:rsidRDefault="00563630" w:rsidP="009F2DB9">
      <w:pPr>
        <w:spacing w:after="0" w:line="360" w:lineRule="auto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iCs/>
          <w:color w:val="000000"/>
          <w:sz w:val="28"/>
          <w:szCs w:val="28"/>
          <w:lang w:eastAsia="ru-RU"/>
        </w:rPr>
        <w:t>Б</w:t>
      </w:r>
      <w:r w:rsidR="0032175F">
        <w:rPr>
          <w:rFonts w:eastAsia="Times New Roman"/>
          <w:b/>
          <w:iCs/>
          <w:color w:val="000000"/>
          <w:sz w:val="28"/>
          <w:szCs w:val="28"/>
          <w:lang w:eastAsia="ru-RU"/>
        </w:rPr>
        <w:t>орисовой Татьяны Владимировны</w:t>
      </w:r>
    </w:p>
    <w:p w:rsidR="00AB6DCF" w:rsidRDefault="00AB6DCF" w:rsidP="009F2DB9">
      <w:pPr>
        <w:spacing w:after="0" w:line="240" w:lineRule="auto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246E91" w:rsidRPr="00AB6DCF" w:rsidRDefault="00246E91" w:rsidP="009F2DB9">
      <w:pPr>
        <w:spacing w:after="0" w:line="240" w:lineRule="auto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b/>
          <w:iCs/>
          <w:color w:val="000000"/>
          <w:sz w:val="28"/>
          <w:szCs w:val="28"/>
          <w:lang w:eastAsia="ru-RU"/>
        </w:rPr>
        <w:t>Тема дипломной работы:</w:t>
      </w:r>
    </w:p>
    <w:p w:rsidR="00EA6F96" w:rsidRPr="00AB6DCF" w:rsidRDefault="00246E91" w:rsidP="009F2DB9">
      <w:pPr>
        <w:spacing w:before="100" w:beforeAutospacing="1" w:after="0"/>
        <w:jc w:val="center"/>
        <w:rPr>
          <w:rFonts w:eastAsiaTheme="majorEastAsia"/>
          <w:b/>
          <w:iCs/>
          <w:sz w:val="28"/>
          <w:szCs w:val="28"/>
          <w:lang w:eastAsia="ru-RU"/>
        </w:rPr>
      </w:pPr>
      <w:r w:rsidRPr="00AB6DCF">
        <w:rPr>
          <w:rFonts w:eastAsiaTheme="majorEastAsia"/>
          <w:b/>
          <w:iCs/>
          <w:sz w:val="28"/>
          <w:szCs w:val="28"/>
          <w:lang w:eastAsia="ru-RU"/>
        </w:rPr>
        <w:t>«</w:t>
      </w:r>
      <w:r w:rsidR="0032175F">
        <w:rPr>
          <w:rFonts w:eastAsiaTheme="majorEastAsia"/>
          <w:b/>
          <w:iCs/>
          <w:sz w:val="28"/>
          <w:szCs w:val="28"/>
          <w:lang w:eastAsia="ru-RU"/>
        </w:rPr>
        <w:t>Клинико-психологические особенности женщин, подвергшихся жестокому обращению</w:t>
      </w:r>
      <w:r w:rsidR="00EA6F96" w:rsidRPr="00AB6DCF">
        <w:rPr>
          <w:b/>
          <w:sz w:val="28"/>
          <w:szCs w:val="28"/>
        </w:rPr>
        <w:t>»</w:t>
      </w:r>
    </w:p>
    <w:p w:rsidR="00246E91" w:rsidRPr="00AB6DCF" w:rsidRDefault="00246E91" w:rsidP="009F2DB9">
      <w:pPr>
        <w:spacing w:after="0" w:line="360" w:lineRule="auto"/>
        <w:ind w:left="4955" w:firstLine="1"/>
        <w:jc w:val="both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:rsidR="000675B1" w:rsidRDefault="00246E91" w:rsidP="00523317">
      <w:pPr>
        <w:pStyle w:val="western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B6DCF">
        <w:rPr>
          <w:iCs/>
          <w:sz w:val="28"/>
          <w:szCs w:val="28"/>
        </w:rPr>
        <w:t xml:space="preserve">Дипломная работа </w:t>
      </w:r>
      <w:r w:rsidR="00FE53B3">
        <w:rPr>
          <w:iCs/>
          <w:sz w:val="28"/>
          <w:szCs w:val="28"/>
        </w:rPr>
        <w:t>Б</w:t>
      </w:r>
      <w:r w:rsidR="00D719B3">
        <w:rPr>
          <w:iCs/>
          <w:sz w:val="28"/>
          <w:szCs w:val="28"/>
        </w:rPr>
        <w:t xml:space="preserve">орисовой Т.В. </w:t>
      </w:r>
      <w:r w:rsidRPr="00AB6DCF">
        <w:rPr>
          <w:iCs/>
          <w:sz w:val="28"/>
          <w:szCs w:val="28"/>
        </w:rPr>
        <w:t xml:space="preserve">посвящена </w:t>
      </w:r>
      <w:r w:rsidRPr="00AB6DCF">
        <w:rPr>
          <w:color w:val="000000"/>
          <w:sz w:val="28"/>
          <w:szCs w:val="28"/>
        </w:rPr>
        <w:t>изучению</w:t>
      </w:r>
      <w:r w:rsidR="00A174DA" w:rsidRPr="00AB6DCF">
        <w:rPr>
          <w:color w:val="000000"/>
          <w:sz w:val="28"/>
          <w:szCs w:val="28"/>
        </w:rPr>
        <w:t xml:space="preserve"> </w:t>
      </w:r>
      <w:r w:rsidR="002E3895">
        <w:rPr>
          <w:color w:val="000000"/>
          <w:sz w:val="28"/>
          <w:szCs w:val="28"/>
        </w:rPr>
        <w:t>клинико-психологических</w:t>
      </w:r>
      <w:r w:rsidR="00B11A23">
        <w:rPr>
          <w:color w:val="000000"/>
          <w:sz w:val="28"/>
          <w:szCs w:val="28"/>
        </w:rPr>
        <w:t xml:space="preserve"> </w:t>
      </w:r>
      <w:r w:rsidR="00A174DA" w:rsidRPr="00AB6DCF">
        <w:rPr>
          <w:color w:val="000000"/>
          <w:sz w:val="28"/>
          <w:szCs w:val="28"/>
        </w:rPr>
        <w:t xml:space="preserve">особенностей </w:t>
      </w:r>
      <w:r w:rsidR="00B11A23">
        <w:rPr>
          <w:color w:val="000000"/>
          <w:sz w:val="28"/>
          <w:szCs w:val="28"/>
        </w:rPr>
        <w:t xml:space="preserve">женщин, подвергшихся жестокому обращению. </w:t>
      </w:r>
    </w:p>
    <w:p w:rsidR="00F619E3" w:rsidRDefault="00255EF5" w:rsidP="00523317">
      <w:pPr>
        <w:pStyle w:val="western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0675B1">
        <w:rPr>
          <w:color w:val="000000"/>
          <w:sz w:val="28"/>
          <w:szCs w:val="28"/>
        </w:rPr>
        <w:t xml:space="preserve">ема </w:t>
      </w:r>
      <w:r>
        <w:rPr>
          <w:color w:val="000000"/>
          <w:sz w:val="28"/>
          <w:szCs w:val="28"/>
        </w:rPr>
        <w:t xml:space="preserve">работы </w:t>
      </w:r>
      <w:r w:rsidR="000675B1">
        <w:rPr>
          <w:color w:val="000000"/>
          <w:sz w:val="28"/>
          <w:szCs w:val="28"/>
        </w:rPr>
        <w:t xml:space="preserve">была выбрана дипломанткой самостоятельно, </w:t>
      </w:r>
      <w:r w:rsidR="00ED67FC">
        <w:rPr>
          <w:color w:val="000000"/>
          <w:sz w:val="28"/>
          <w:szCs w:val="28"/>
        </w:rPr>
        <w:t xml:space="preserve">что подчеркивает заинтересованность </w:t>
      </w:r>
      <w:r>
        <w:rPr>
          <w:color w:val="000000"/>
          <w:sz w:val="28"/>
          <w:szCs w:val="28"/>
        </w:rPr>
        <w:t xml:space="preserve">Борисовой Т.В. в данной проблеме. Дипломанткой был проанализирован </w:t>
      </w:r>
      <w:r w:rsidR="008D07F5">
        <w:rPr>
          <w:color w:val="000000"/>
          <w:sz w:val="28"/>
          <w:szCs w:val="28"/>
        </w:rPr>
        <w:t xml:space="preserve">достаточный </w:t>
      </w:r>
      <w:r>
        <w:rPr>
          <w:color w:val="000000"/>
          <w:sz w:val="28"/>
          <w:szCs w:val="28"/>
        </w:rPr>
        <w:t xml:space="preserve">объем литературных источников, посвященных </w:t>
      </w:r>
      <w:r w:rsidR="00783921">
        <w:rPr>
          <w:color w:val="000000"/>
          <w:sz w:val="28"/>
          <w:szCs w:val="28"/>
        </w:rPr>
        <w:t>проблеме</w:t>
      </w:r>
      <w:r>
        <w:rPr>
          <w:color w:val="000000"/>
          <w:sz w:val="28"/>
          <w:szCs w:val="28"/>
        </w:rPr>
        <w:t xml:space="preserve">, что позволило наиболее корректно </w:t>
      </w:r>
      <w:r w:rsidR="00F0288D">
        <w:rPr>
          <w:color w:val="000000"/>
          <w:sz w:val="28"/>
          <w:szCs w:val="28"/>
        </w:rPr>
        <w:t xml:space="preserve">разработать </w:t>
      </w:r>
      <w:r w:rsidR="00783921">
        <w:rPr>
          <w:color w:val="000000"/>
          <w:sz w:val="28"/>
          <w:szCs w:val="28"/>
        </w:rPr>
        <w:t>дизайн</w:t>
      </w:r>
      <w:r>
        <w:rPr>
          <w:color w:val="000000"/>
          <w:sz w:val="28"/>
          <w:szCs w:val="28"/>
        </w:rPr>
        <w:t xml:space="preserve"> данно</w:t>
      </w:r>
      <w:r w:rsidR="00F0288D">
        <w:rPr>
          <w:color w:val="000000"/>
          <w:sz w:val="28"/>
          <w:szCs w:val="28"/>
        </w:rPr>
        <w:t>го исследования.</w:t>
      </w:r>
      <w:r>
        <w:rPr>
          <w:color w:val="000000"/>
          <w:sz w:val="28"/>
          <w:szCs w:val="28"/>
        </w:rPr>
        <w:t xml:space="preserve"> В частности, хотелось бы отметить </w:t>
      </w:r>
      <w:r w:rsidR="00783921">
        <w:rPr>
          <w:color w:val="000000"/>
          <w:sz w:val="28"/>
          <w:szCs w:val="28"/>
        </w:rPr>
        <w:t xml:space="preserve">продуманность, аккуратность и тщательность </w:t>
      </w:r>
      <w:r>
        <w:rPr>
          <w:color w:val="000000"/>
          <w:sz w:val="28"/>
          <w:szCs w:val="28"/>
        </w:rPr>
        <w:t xml:space="preserve">в подборе методов </w:t>
      </w:r>
      <w:r w:rsidR="00783921">
        <w:rPr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, в разработке вопросов </w:t>
      </w:r>
      <w:r w:rsidR="00783921">
        <w:rPr>
          <w:color w:val="000000"/>
          <w:sz w:val="28"/>
          <w:szCs w:val="28"/>
        </w:rPr>
        <w:t>полуструктурированного</w:t>
      </w:r>
      <w:r>
        <w:rPr>
          <w:color w:val="000000"/>
          <w:sz w:val="28"/>
          <w:szCs w:val="28"/>
        </w:rPr>
        <w:t xml:space="preserve"> интервью, </w:t>
      </w:r>
      <w:r w:rsidR="00783921">
        <w:rPr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критериев включения респонденток в выборку. </w:t>
      </w:r>
    </w:p>
    <w:p w:rsidR="001C6C63" w:rsidRDefault="00255EF5" w:rsidP="00523317">
      <w:pPr>
        <w:pStyle w:val="western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Дипломанткой были самостоятельно отобраны методы исследования, проведен набор материала, полная его обработка и интерпретация. </w:t>
      </w:r>
      <w:r w:rsidR="001C6C63" w:rsidRPr="001C6C63">
        <w:rPr>
          <w:color w:val="000000"/>
          <w:sz w:val="28"/>
          <w:szCs w:val="28"/>
        </w:rPr>
        <w:t>Борисовой</w:t>
      </w:r>
      <w:r w:rsidR="001C6C63">
        <w:rPr>
          <w:color w:val="000000"/>
          <w:sz w:val="28"/>
          <w:szCs w:val="28"/>
        </w:rPr>
        <w:t> </w:t>
      </w:r>
      <w:r w:rsidR="001C6C63" w:rsidRPr="001C6C63">
        <w:rPr>
          <w:color w:val="000000"/>
          <w:sz w:val="28"/>
          <w:szCs w:val="28"/>
        </w:rPr>
        <w:t>Т.В. был проведен анализ социально-демографических характеристик выборки, а также описаны методы, использованные в исследовании.</w:t>
      </w:r>
    </w:p>
    <w:p w:rsidR="002566D1" w:rsidRDefault="00255EF5" w:rsidP="00523317">
      <w:pPr>
        <w:pStyle w:val="western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Отдельно стоит отметить </w:t>
      </w:r>
      <w:r w:rsidR="002566D1">
        <w:rPr>
          <w:color w:val="000000"/>
          <w:sz w:val="28"/>
          <w:szCs w:val="28"/>
        </w:rPr>
        <w:t>разработанную форму информированного согласия для участниц иссле</w:t>
      </w:r>
      <w:r w:rsidR="00F619E3">
        <w:rPr>
          <w:color w:val="000000"/>
          <w:sz w:val="28"/>
          <w:szCs w:val="28"/>
        </w:rPr>
        <w:t>дования, применение которой на</w:t>
      </w:r>
      <w:r w:rsidR="002566D1">
        <w:rPr>
          <w:color w:val="000000"/>
          <w:sz w:val="28"/>
          <w:szCs w:val="28"/>
        </w:rPr>
        <w:t>ряду с анонимностью и конфиденциальностью, позволило соблюсти необходимые этические требования при проведении исследований с участием человека.</w:t>
      </w:r>
    </w:p>
    <w:p w:rsidR="00246E91" w:rsidRDefault="00186A09" w:rsidP="009F2DB9">
      <w:pPr>
        <w:spacing w:after="0" w:line="360" w:lineRule="auto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lastRenderedPageBreak/>
        <w:t>Полученные в ходе исследования данные и сделанные выво</w:t>
      </w:r>
      <w:r w:rsidR="00B97792" w:rsidRPr="00AB6DCF">
        <w:rPr>
          <w:rFonts w:eastAsia="Times New Roman"/>
          <w:iCs/>
          <w:color w:val="000000"/>
          <w:sz w:val="28"/>
          <w:szCs w:val="28"/>
          <w:lang w:eastAsia="ru-RU"/>
        </w:rPr>
        <w:t>д</w:t>
      </w:r>
      <w:r w:rsidR="00A54479" w:rsidRPr="00AB6DCF">
        <w:rPr>
          <w:rFonts w:eastAsia="Times New Roman"/>
          <w:iCs/>
          <w:color w:val="000000"/>
          <w:sz w:val="28"/>
          <w:szCs w:val="28"/>
          <w:lang w:eastAsia="ru-RU"/>
        </w:rPr>
        <w:t>ы</w:t>
      </w:r>
      <w:r w:rsidR="00B97792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="00E012BA">
        <w:rPr>
          <w:rFonts w:eastAsia="Times New Roman"/>
          <w:iCs/>
          <w:color w:val="000000"/>
          <w:sz w:val="28"/>
          <w:szCs w:val="28"/>
          <w:lang w:eastAsia="ru-RU"/>
        </w:rPr>
        <w:t xml:space="preserve">могут быть </w:t>
      </w:r>
      <w:r w:rsidR="00FA4E1F">
        <w:rPr>
          <w:rFonts w:eastAsia="Times New Roman"/>
          <w:iCs/>
          <w:color w:val="000000"/>
          <w:sz w:val="28"/>
          <w:szCs w:val="28"/>
          <w:lang w:eastAsia="ru-RU"/>
        </w:rPr>
        <w:t>применены в качестве рекомендаций</w:t>
      </w:r>
      <w:r w:rsidR="00E012BA">
        <w:rPr>
          <w:rFonts w:eastAsia="Times New Roman"/>
          <w:iCs/>
          <w:color w:val="000000"/>
          <w:sz w:val="28"/>
          <w:szCs w:val="28"/>
          <w:lang w:eastAsia="ru-RU"/>
        </w:rPr>
        <w:t xml:space="preserve"> в</w:t>
      </w:r>
      <w:r w:rsidR="00E67CAA">
        <w:rPr>
          <w:rFonts w:eastAsia="Times New Roman"/>
          <w:iCs/>
          <w:color w:val="000000"/>
          <w:sz w:val="28"/>
          <w:szCs w:val="28"/>
          <w:lang w:eastAsia="ru-RU"/>
        </w:rPr>
        <w:t xml:space="preserve"> работе практического психолога, в частности в психодиагностических и психокоррекционных целях.</w:t>
      </w:r>
      <w:r w:rsidR="00E012BA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</w:p>
    <w:p w:rsidR="00246E91" w:rsidRPr="00AB6DCF" w:rsidRDefault="00246E91" w:rsidP="009F2DB9">
      <w:pPr>
        <w:spacing w:after="0" w:line="360" w:lineRule="auto"/>
        <w:ind w:firstLine="708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За время выполнения дипломной работы </w:t>
      </w:r>
      <w:r w:rsidR="00BF143A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r w:rsidR="00C04220">
        <w:rPr>
          <w:rFonts w:eastAsia="Times New Roman"/>
          <w:iCs/>
          <w:color w:val="000000"/>
          <w:sz w:val="28"/>
          <w:szCs w:val="28"/>
          <w:lang w:eastAsia="ru-RU"/>
        </w:rPr>
        <w:t>орисова Т.В</w:t>
      </w:r>
      <w:r w:rsidR="00B72E21">
        <w:rPr>
          <w:rFonts w:eastAsia="Times New Roman"/>
          <w:iCs/>
          <w:color w:val="000000"/>
          <w:sz w:val="28"/>
          <w:szCs w:val="28"/>
          <w:lang w:eastAsia="ru-RU"/>
        </w:rPr>
        <w:t xml:space="preserve">. </w:t>
      </w:r>
      <w:r w:rsidR="00CA4EF0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проявила </w:t>
      </w:r>
      <w:r w:rsidR="009E0CB0">
        <w:rPr>
          <w:rFonts w:eastAsia="Times New Roman"/>
          <w:iCs/>
          <w:color w:val="000000"/>
          <w:sz w:val="28"/>
          <w:szCs w:val="28"/>
          <w:lang w:eastAsia="ru-RU"/>
        </w:rPr>
        <w:t>самостоятельность, ответственность</w:t>
      </w:r>
      <w:r w:rsidR="00B72E21">
        <w:rPr>
          <w:rFonts w:eastAsia="Times New Roman"/>
          <w:iCs/>
          <w:color w:val="000000"/>
          <w:sz w:val="28"/>
          <w:szCs w:val="28"/>
          <w:lang w:eastAsia="ru-RU"/>
        </w:rPr>
        <w:t xml:space="preserve">, 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>заинтерес</w:t>
      </w:r>
      <w:r w:rsidR="008D07F5">
        <w:rPr>
          <w:rFonts w:eastAsia="Times New Roman"/>
          <w:iCs/>
          <w:color w:val="000000"/>
          <w:sz w:val="28"/>
          <w:szCs w:val="28"/>
          <w:lang w:eastAsia="ru-RU"/>
        </w:rPr>
        <w:t>ованность в выбранной теме,</w:t>
      </w:r>
      <w:r w:rsidR="00B72E21">
        <w:rPr>
          <w:rFonts w:eastAsia="Times New Roman"/>
          <w:iCs/>
          <w:color w:val="000000"/>
          <w:sz w:val="28"/>
          <w:szCs w:val="28"/>
          <w:lang w:eastAsia="ru-RU"/>
        </w:rPr>
        <w:t xml:space="preserve"> а также</w:t>
      </w:r>
      <w:r w:rsidR="008D07F5">
        <w:rPr>
          <w:rFonts w:eastAsia="Times New Roman"/>
          <w:iCs/>
          <w:color w:val="000000"/>
          <w:sz w:val="28"/>
          <w:szCs w:val="28"/>
          <w:lang w:eastAsia="ru-RU"/>
        </w:rPr>
        <w:t xml:space="preserve"> была в </w:t>
      </w:r>
      <w:r w:rsidR="00047E31">
        <w:rPr>
          <w:rFonts w:eastAsia="Times New Roman"/>
          <w:iCs/>
          <w:color w:val="000000"/>
          <w:sz w:val="28"/>
          <w:szCs w:val="28"/>
          <w:lang w:eastAsia="ru-RU"/>
        </w:rPr>
        <w:t xml:space="preserve">постоянном </w:t>
      </w:r>
      <w:r w:rsidR="008D07F5">
        <w:rPr>
          <w:rFonts w:eastAsia="Times New Roman"/>
          <w:iCs/>
          <w:color w:val="000000"/>
          <w:sz w:val="28"/>
          <w:szCs w:val="28"/>
          <w:lang w:eastAsia="ru-RU"/>
        </w:rPr>
        <w:t>контак</w:t>
      </w:r>
      <w:r w:rsidR="00B72E21">
        <w:rPr>
          <w:rFonts w:eastAsia="Times New Roman"/>
          <w:iCs/>
          <w:color w:val="000000"/>
          <w:sz w:val="28"/>
          <w:szCs w:val="28"/>
          <w:lang w:eastAsia="ru-RU"/>
        </w:rPr>
        <w:t>т</w:t>
      </w:r>
      <w:r w:rsidR="008D07F5">
        <w:rPr>
          <w:rFonts w:eastAsia="Times New Roman"/>
          <w:iCs/>
          <w:color w:val="000000"/>
          <w:sz w:val="28"/>
          <w:szCs w:val="28"/>
          <w:lang w:eastAsia="ru-RU"/>
        </w:rPr>
        <w:t>е с научным руководителем.</w:t>
      </w:r>
      <w:r w:rsidR="00D23A10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="00047E31">
        <w:rPr>
          <w:rFonts w:eastAsia="Times New Roman"/>
          <w:iCs/>
          <w:color w:val="000000"/>
          <w:sz w:val="28"/>
          <w:szCs w:val="28"/>
          <w:lang w:eastAsia="ru-RU"/>
        </w:rPr>
        <w:t xml:space="preserve">К сожалению, вынуждена отметить некую небрежность в оформлении работы и представлении полученных результатов, что, однако не снижает их качество. </w:t>
      </w:r>
      <w:r w:rsidR="000A17DB">
        <w:rPr>
          <w:rFonts w:eastAsia="Times New Roman"/>
          <w:iCs/>
          <w:color w:val="000000"/>
          <w:sz w:val="28"/>
          <w:szCs w:val="28"/>
          <w:lang w:eastAsia="ru-RU"/>
        </w:rPr>
        <w:t xml:space="preserve">В целом, </w:t>
      </w:r>
      <w:r w:rsidR="00BF143A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r w:rsidR="006944F4">
        <w:rPr>
          <w:rFonts w:eastAsia="Times New Roman"/>
          <w:iCs/>
          <w:color w:val="000000"/>
          <w:sz w:val="28"/>
          <w:szCs w:val="28"/>
          <w:lang w:eastAsia="ru-RU"/>
        </w:rPr>
        <w:t>орисова Т.В.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="00A751D9" w:rsidRPr="00AB6DCF">
        <w:rPr>
          <w:rFonts w:eastAsia="Times New Roman"/>
          <w:iCs/>
          <w:color w:val="000000"/>
          <w:sz w:val="28"/>
          <w:szCs w:val="28"/>
          <w:lang w:eastAsia="ru-RU"/>
        </w:rPr>
        <w:t>умеет</w:t>
      </w:r>
      <w:r w:rsidR="00CA4EF0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>планир</w:t>
      </w:r>
      <w:r w:rsidR="009D5A66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овать и 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>организ</w:t>
      </w:r>
      <w:r w:rsidR="009D5A66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овывать психологическое 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исследование, а также </w:t>
      </w:r>
      <w:r w:rsidR="00CA4EF0" w:rsidRPr="00AB6DCF">
        <w:rPr>
          <w:rFonts w:eastAsia="Times New Roman"/>
          <w:iCs/>
          <w:color w:val="000000"/>
          <w:sz w:val="28"/>
          <w:szCs w:val="28"/>
          <w:lang w:eastAsia="ru-RU"/>
        </w:rPr>
        <w:t>обраб</w:t>
      </w:r>
      <w:r w:rsidR="009D5A66" w:rsidRPr="00AB6DCF">
        <w:rPr>
          <w:rFonts w:eastAsia="Times New Roman"/>
          <w:iCs/>
          <w:color w:val="000000"/>
          <w:sz w:val="28"/>
          <w:szCs w:val="28"/>
          <w:lang w:eastAsia="ru-RU"/>
        </w:rPr>
        <w:t>атывать</w:t>
      </w:r>
      <w:r w:rsidR="00CA4EF0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и </w:t>
      </w:r>
      <w:r w:rsidR="009D5A66" w:rsidRPr="00AB6DCF">
        <w:rPr>
          <w:rFonts w:eastAsia="Times New Roman"/>
          <w:iCs/>
          <w:color w:val="000000"/>
          <w:sz w:val="28"/>
          <w:szCs w:val="28"/>
          <w:lang w:eastAsia="ru-RU"/>
        </w:rPr>
        <w:t>анализировать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его результаты. </w:t>
      </w:r>
    </w:p>
    <w:p w:rsidR="00246E91" w:rsidRPr="00AB6DCF" w:rsidRDefault="00246E91" w:rsidP="009F2DB9">
      <w:pPr>
        <w:spacing w:after="0" w:line="36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ab/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читаю, что </w:t>
      </w:r>
      <w:r w:rsidR="003F305D">
        <w:rPr>
          <w:rFonts w:eastAsia="Times New Roman"/>
          <w:iCs/>
          <w:color w:val="000000"/>
          <w:sz w:val="28"/>
          <w:szCs w:val="28"/>
          <w:lang w:eastAsia="ru-RU"/>
        </w:rPr>
        <w:t xml:space="preserve">выпускная квалификационная работа </w:t>
      </w:r>
      <w:r w:rsidR="00BF143A">
        <w:rPr>
          <w:rFonts w:eastAsia="Times New Roman"/>
          <w:iCs/>
          <w:color w:val="000000"/>
          <w:sz w:val="28"/>
          <w:szCs w:val="28"/>
          <w:lang w:eastAsia="ru-RU"/>
        </w:rPr>
        <w:t>Б</w:t>
      </w:r>
      <w:r w:rsidR="006944F4">
        <w:rPr>
          <w:rFonts w:eastAsia="Times New Roman"/>
          <w:iCs/>
          <w:color w:val="000000"/>
          <w:sz w:val="28"/>
          <w:szCs w:val="28"/>
          <w:lang w:eastAsia="ru-RU"/>
        </w:rPr>
        <w:t xml:space="preserve">орисовой Т.В. 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заслуживает </w:t>
      </w:r>
      <w:r w:rsidR="006944F4">
        <w:rPr>
          <w:rFonts w:eastAsia="Times New Roman"/>
          <w:iCs/>
          <w:color w:val="000000"/>
          <w:sz w:val="28"/>
          <w:szCs w:val="28"/>
          <w:lang w:eastAsia="ru-RU"/>
        </w:rPr>
        <w:t>положительной</w:t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оценки.  </w:t>
      </w:r>
    </w:p>
    <w:p w:rsidR="00246E91" w:rsidRPr="00AB6DCF" w:rsidRDefault="00246E91" w:rsidP="009F2DB9">
      <w:pPr>
        <w:spacing w:after="0" w:line="36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9D5A66" w:rsidRPr="00AB6DCF" w:rsidRDefault="009D5A66" w:rsidP="009F2DB9">
      <w:pPr>
        <w:spacing w:after="0" w:line="36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246E91" w:rsidRPr="00AB6DCF" w:rsidRDefault="00862AFD" w:rsidP="009F2DB9">
      <w:pPr>
        <w:spacing w:after="0" w:line="24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iCs/>
          <w:color w:val="000000"/>
          <w:sz w:val="28"/>
          <w:szCs w:val="28"/>
          <w:lang w:eastAsia="ru-RU"/>
        </w:rPr>
        <w:t>Научный руководитель</w:t>
      </w:r>
      <w:r w:rsidR="009D5A66" w:rsidRPr="00AB6DCF">
        <w:rPr>
          <w:rFonts w:eastAsia="Times New Roman"/>
          <w:iCs/>
          <w:color w:val="000000"/>
          <w:sz w:val="28"/>
          <w:szCs w:val="28"/>
          <w:lang w:eastAsia="ru-RU"/>
        </w:rPr>
        <w:t>,</w:t>
      </w:r>
      <w:r w:rsidR="00246E91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</w:p>
    <w:p w:rsidR="00775CD4" w:rsidRPr="00AB6DCF" w:rsidRDefault="009D5A66" w:rsidP="009F2DB9">
      <w:pPr>
        <w:spacing w:after="0" w:line="240" w:lineRule="auto"/>
        <w:jc w:val="both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>тарший преподаватель</w:t>
      </w:r>
      <w:r w:rsidR="00246E91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кафедры </w:t>
      </w:r>
    </w:p>
    <w:p w:rsidR="00246E91" w:rsidRPr="00AB6DCF" w:rsidRDefault="00246E91" w:rsidP="009F2DB9">
      <w:pPr>
        <w:spacing w:after="0" w:line="240" w:lineRule="auto"/>
        <w:jc w:val="both"/>
        <w:rPr>
          <w:rFonts w:ascii="TektoMM_503 BD 850 EX" w:eastAsia="Times New Roman" w:hAnsi="TektoMM_503 BD 850 EX"/>
          <w:i/>
          <w:color w:val="000000"/>
          <w:sz w:val="28"/>
          <w:szCs w:val="28"/>
          <w:lang w:eastAsia="ru-RU"/>
        </w:rPr>
      </w:pP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>медицинской психологии и психофизиологии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ab/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 </w:t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ab/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ab/>
        <w:t xml:space="preserve">         Е.А</w:t>
      </w:r>
      <w:r w:rsidRPr="00AB6DCF">
        <w:rPr>
          <w:rFonts w:eastAsia="Times New Roman"/>
          <w:iCs/>
          <w:color w:val="000000"/>
          <w:sz w:val="28"/>
          <w:szCs w:val="28"/>
          <w:lang w:eastAsia="ru-RU"/>
        </w:rPr>
        <w:t>.</w:t>
      </w:r>
      <w:r w:rsidR="001F1941" w:rsidRPr="00AB6DCF">
        <w:rPr>
          <w:rFonts w:eastAsia="Times New Roman"/>
          <w:iCs/>
          <w:color w:val="000000"/>
          <w:sz w:val="28"/>
          <w:szCs w:val="28"/>
          <w:lang w:eastAsia="ru-RU"/>
        </w:rPr>
        <w:t xml:space="preserve"> </w:t>
      </w:r>
      <w:r w:rsidR="00775CD4" w:rsidRPr="00AB6DCF">
        <w:rPr>
          <w:rFonts w:eastAsia="Times New Roman"/>
          <w:iCs/>
          <w:color w:val="000000"/>
          <w:sz w:val="28"/>
          <w:szCs w:val="28"/>
          <w:lang w:eastAsia="ru-RU"/>
        </w:rPr>
        <w:t>Бурина</w:t>
      </w:r>
    </w:p>
    <w:p w:rsidR="00FA5215" w:rsidRPr="00AB6DCF" w:rsidRDefault="00FA5215" w:rsidP="009F2DB9">
      <w:pPr>
        <w:spacing w:after="0"/>
        <w:rPr>
          <w:sz w:val="28"/>
          <w:szCs w:val="28"/>
        </w:rPr>
      </w:pPr>
    </w:p>
    <w:sectPr w:rsidR="00FA5215" w:rsidRPr="00AB6DCF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ktoMM_503 BD 850 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7DF"/>
    <w:rsid w:val="0004189E"/>
    <w:rsid w:val="00047E31"/>
    <w:rsid w:val="000675B1"/>
    <w:rsid w:val="000748DF"/>
    <w:rsid w:val="00092E15"/>
    <w:rsid w:val="00096FAE"/>
    <w:rsid w:val="000A17DB"/>
    <w:rsid w:val="001062BE"/>
    <w:rsid w:val="00170F9B"/>
    <w:rsid w:val="00186A09"/>
    <w:rsid w:val="001937AD"/>
    <w:rsid w:val="001C64A6"/>
    <w:rsid w:val="001C6C63"/>
    <w:rsid w:val="001C7820"/>
    <w:rsid w:val="001F1941"/>
    <w:rsid w:val="00215D81"/>
    <w:rsid w:val="00223CA7"/>
    <w:rsid w:val="00240FF7"/>
    <w:rsid w:val="00246E91"/>
    <w:rsid w:val="00255EF5"/>
    <w:rsid w:val="002566D1"/>
    <w:rsid w:val="002C4509"/>
    <w:rsid w:val="002C6BC7"/>
    <w:rsid w:val="002E1697"/>
    <w:rsid w:val="002E3895"/>
    <w:rsid w:val="00304FC2"/>
    <w:rsid w:val="003140F2"/>
    <w:rsid w:val="0031729E"/>
    <w:rsid w:val="0032175F"/>
    <w:rsid w:val="0032634F"/>
    <w:rsid w:val="0033755A"/>
    <w:rsid w:val="003420F1"/>
    <w:rsid w:val="003473C6"/>
    <w:rsid w:val="003A2D92"/>
    <w:rsid w:val="003B7C66"/>
    <w:rsid w:val="003E484E"/>
    <w:rsid w:val="003F305D"/>
    <w:rsid w:val="00407863"/>
    <w:rsid w:val="00413441"/>
    <w:rsid w:val="00427D8F"/>
    <w:rsid w:val="0043366C"/>
    <w:rsid w:val="004508A0"/>
    <w:rsid w:val="00485359"/>
    <w:rsid w:val="004A6ED4"/>
    <w:rsid w:val="004B3A00"/>
    <w:rsid w:val="004D2CD8"/>
    <w:rsid w:val="00523317"/>
    <w:rsid w:val="00527B0D"/>
    <w:rsid w:val="00563630"/>
    <w:rsid w:val="00575953"/>
    <w:rsid w:val="0059156F"/>
    <w:rsid w:val="005A329A"/>
    <w:rsid w:val="005A7422"/>
    <w:rsid w:val="0063114A"/>
    <w:rsid w:val="0067102D"/>
    <w:rsid w:val="006752B5"/>
    <w:rsid w:val="006944F4"/>
    <w:rsid w:val="006D130A"/>
    <w:rsid w:val="006D3CE1"/>
    <w:rsid w:val="00706ECE"/>
    <w:rsid w:val="00736CF7"/>
    <w:rsid w:val="00736D3C"/>
    <w:rsid w:val="00762A5D"/>
    <w:rsid w:val="00775CD4"/>
    <w:rsid w:val="00776EB7"/>
    <w:rsid w:val="00783921"/>
    <w:rsid w:val="00856CC6"/>
    <w:rsid w:val="00862AFD"/>
    <w:rsid w:val="008D07F5"/>
    <w:rsid w:val="00907708"/>
    <w:rsid w:val="009416B5"/>
    <w:rsid w:val="00957906"/>
    <w:rsid w:val="00967078"/>
    <w:rsid w:val="0097003D"/>
    <w:rsid w:val="00992205"/>
    <w:rsid w:val="009B1EED"/>
    <w:rsid w:val="009D5A66"/>
    <w:rsid w:val="009E0CB0"/>
    <w:rsid w:val="009E720C"/>
    <w:rsid w:val="009F2DB9"/>
    <w:rsid w:val="00A174DA"/>
    <w:rsid w:val="00A449E8"/>
    <w:rsid w:val="00A46093"/>
    <w:rsid w:val="00A54479"/>
    <w:rsid w:val="00A6169D"/>
    <w:rsid w:val="00A751D9"/>
    <w:rsid w:val="00AB6DCF"/>
    <w:rsid w:val="00AC5965"/>
    <w:rsid w:val="00AF64FB"/>
    <w:rsid w:val="00B11A23"/>
    <w:rsid w:val="00B124C7"/>
    <w:rsid w:val="00B14240"/>
    <w:rsid w:val="00B72E21"/>
    <w:rsid w:val="00B865C6"/>
    <w:rsid w:val="00B97792"/>
    <w:rsid w:val="00BA334D"/>
    <w:rsid w:val="00BF143A"/>
    <w:rsid w:val="00C04220"/>
    <w:rsid w:val="00C37C8A"/>
    <w:rsid w:val="00CA44B4"/>
    <w:rsid w:val="00CA4EF0"/>
    <w:rsid w:val="00D23A10"/>
    <w:rsid w:val="00D55C00"/>
    <w:rsid w:val="00D719B3"/>
    <w:rsid w:val="00D72A71"/>
    <w:rsid w:val="00D91110"/>
    <w:rsid w:val="00D93AEF"/>
    <w:rsid w:val="00D967C7"/>
    <w:rsid w:val="00DB3DA0"/>
    <w:rsid w:val="00DC47B0"/>
    <w:rsid w:val="00DD26B1"/>
    <w:rsid w:val="00E012BA"/>
    <w:rsid w:val="00E24C0D"/>
    <w:rsid w:val="00E67CAA"/>
    <w:rsid w:val="00EA2127"/>
    <w:rsid w:val="00EA6F96"/>
    <w:rsid w:val="00EB77AF"/>
    <w:rsid w:val="00ED67FC"/>
    <w:rsid w:val="00F0288D"/>
    <w:rsid w:val="00F619E3"/>
    <w:rsid w:val="00F625AE"/>
    <w:rsid w:val="00F707C7"/>
    <w:rsid w:val="00F82AD2"/>
    <w:rsid w:val="00F923AA"/>
    <w:rsid w:val="00FA4E1F"/>
    <w:rsid w:val="00FA5215"/>
    <w:rsid w:val="00FB1ABA"/>
    <w:rsid w:val="00FB601F"/>
    <w:rsid w:val="00FD6606"/>
    <w:rsid w:val="00FE17DF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basedOn w:val="a"/>
    <w:next w:val="a"/>
    <w:link w:val="20"/>
    <w:uiPriority w:val="9"/>
    <w:qFormat/>
    <w:rsid w:val="00246E9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E91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246E91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98E-3B40-4F0C-ACF0-105120DB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Исурина Галина Львовна</dc:creator>
  <cp:keywords/>
  <dc:description/>
  <cp:lastModifiedBy>Бурина Екатерина Александровна</cp:lastModifiedBy>
  <cp:revision>348</cp:revision>
  <cp:lastPrinted>2017-05-19T07:56:00Z</cp:lastPrinted>
  <dcterms:created xsi:type="dcterms:W3CDTF">2013-05-30T11:48:00Z</dcterms:created>
  <dcterms:modified xsi:type="dcterms:W3CDTF">2017-05-19T08:00:00Z</dcterms:modified>
</cp:coreProperties>
</file>