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08D" w:rsidRDefault="00043FAF">
      <w:pPr>
        <w:contextualSpacing/>
        <w:jc w:val="center"/>
        <w:rPr>
          <w:bCs/>
          <w:sz w:val="28"/>
          <w:szCs w:val="28"/>
          <w:lang w:val="ru-RU"/>
        </w:rPr>
      </w:pPr>
      <w:bookmarkStart w:id="0" w:name="_GoBack"/>
      <w:bookmarkEnd w:id="0"/>
      <w:r>
        <w:rPr>
          <w:bCs/>
          <w:sz w:val="28"/>
          <w:szCs w:val="28"/>
          <w:lang w:val="ru-RU"/>
        </w:rPr>
        <w:t>Правительство Российской Федерации</w:t>
      </w:r>
    </w:p>
    <w:p w:rsidR="00A0308D" w:rsidRDefault="00043FAF">
      <w:pPr>
        <w:contextualSpacing/>
        <w:jc w:val="center"/>
        <w:rPr>
          <w:bCs/>
          <w:sz w:val="28"/>
          <w:szCs w:val="28"/>
          <w:lang w:val="fr-FR"/>
        </w:rPr>
      </w:pPr>
      <w:r>
        <w:rPr>
          <w:bCs/>
          <w:sz w:val="28"/>
          <w:szCs w:val="28"/>
          <w:lang w:val="ru-RU"/>
        </w:rPr>
        <w:t>Федеральное государственное бюджетное образовательное учреждение высшего образования</w:t>
      </w:r>
    </w:p>
    <w:p w:rsidR="00A0308D" w:rsidRDefault="00043FAF">
      <w:pPr>
        <w:pStyle w:val="12"/>
        <w:contextualSpacing/>
        <w:jc w:val="center"/>
        <w:rPr>
          <w:rFonts w:ascii="Times New Roman" w:hAnsi="Times New Roman"/>
          <w:sz w:val="28"/>
          <w:szCs w:val="28"/>
        </w:rPr>
      </w:pPr>
      <w:r>
        <w:rPr>
          <w:rFonts w:ascii="Times New Roman" w:hAnsi="Times New Roman"/>
          <w:sz w:val="28"/>
          <w:szCs w:val="28"/>
        </w:rPr>
        <w:t>САНКТ-ПЕТЕРБУРГСКИЙ ГОСУДАРСТВЕННЫЙ УНИВЕРСИТЕТ</w:t>
      </w:r>
    </w:p>
    <w:p w:rsidR="00A0308D" w:rsidRDefault="00043FAF">
      <w:pPr>
        <w:pStyle w:val="12"/>
        <w:contextualSpacing/>
        <w:jc w:val="center"/>
        <w:rPr>
          <w:rFonts w:ascii="Times New Roman" w:hAnsi="Times New Roman"/>
          <w:sz w:val="28"/>
          <w:szCs w:val="28"/>
        </w:rPr>
      </w:pPr>
      <w:r>
        <w:rPr>
          <w:rFonts w:ascii="Times New Roman" w:hAnsi="Times New Roman"/>
          <w:sz w:val="28"/>
          <w:szCs w:val="28"/>
        </w:rPr>
        <w:t xml:space="preserve">Направление </w:t>
      </w:r>
      <w:r>
        <w:rPr>
          <w:rFonts w:ascii="Times New Roman" w:hAnsi="Times New Roman"/>
          <w:sz w:val="28"/>
          <w:szCs w:val="28"/>
        </w:rPr>
        <w:t>«Филология»</w:t>
      </w:r>
    </w:p>
    <w:p w:rsidR="00A0308D" w:rsidRDefault="00043FAF">
      <w:pPr>
        <w:tabs>
          <w:tab w:val="left" w:pos="1134"/>
        </w:tabs>
        <w:ind w:rightChars="-400" w:right="-840"/>
        <w:contextualSpacing/>
        <w:jc w:val="center"/>
        <w:rPr>
          <w:rFonts w:eastAsia="Malgun Gothic"/>
          <w:b/>
          <w:sz w:val="28"/>
          <w:szCs w:val="28"/>
          <w:lang w:val="ru-RU"/>
        </w:rPr>
      </w:pPr>
      <w:r>
        <w:rPr>
          <w:sz w:val="28"/>
          <w:szCs w:val="28"/>
          <w:lang w:val="ru-RU"/>
        </w:rPr>
        <w:t>Образовательная программа «Русский язык как иностранный»</w:t>
      </w:r>
    </w:p>
    <w:p w:rsidR="00A0308D" w:rsidRDefault="00A0308D">
      <w:pPr>
        <w:tabs>
          <w:tab w:val="left" w:pos="1134"/>
        </w:tabs>
        <w:ind w:leftChars="-400" w:left="-840" w:rightChars="42" w:right="88"/>
        <w:jc w:val="right"/>
        <w:rPr>
          <w:rFonts w:eastAsia="Malgun Gothic"/>
          <w:sz w:val="28"/>
          <w:szCs w:val="28"/>
          <w:lang w:val="ru-RU"/>
        </w:rPr>
      </w:pPr>
    </w:p>
    <w:p w:rsidR="00A0308D" w:rsidRDefault="00043FAF">
      <w:pPr>
        <w:tabs>
          <w:tab w:val="left" w:pos="1134"/>
        </w:tabs>
        <w:ind w:leftChars="-400" w:left="-840" w:rightChars="42" w:right="88"/>
        <w:jc w:val="right"/>
        <w:rPr>
          <w:rFonts w:eastAsia="Malgun Gothic"/>
          <w:b/>
          <w:sz w:val="28"/>
          <w:szCs w:val="28"/>
          <w:lang w:val="ru-RU"/>
        </w:rPr>
      </w:pPr>
      <w:r>
        <w:rPr>
          <w:rFonts w:eastAsia="Malgun Gothic"/>
          <w:sz w:val="28"/>
          <w:szCs w:val="28"/>
          <w:lang w:val="ru-RU"/>
        </w:rPr>
        <w:t>Дун Чжожань</w:t>
      </w:r>
    </w:p>
    <w:p w:rsidR="00A0308D" w:rsidRDefault="00A0308D">
      <w:pPr>
        <w:tabs>
          <w:tab w:val="left" w:pos="1134"/>
        </w:tabs>
        <w:spacing w:line="360" w:lineRule="auto"/>
        <w:ind w:leftChars="-400" w:left="-840" w:rightChars="-400" w:right="-840"/>
        <w:jc w:val="right"/>
        <w:rPr>
          <w:rFonts w:eastAsia="Malgun Gothic"/>
          <w:sz w:val="28"/>
          <w:szCs w:val="28"/>
          <w:u w:val="single"/>
          <w:lang w:val="ru-RU"/>
        </w:rPr>
      </w:pPr>
    </w:p>
    <w:p w:rsidR="00A0308D" w:rsidRDefault="00043FAF">
      <w:pPr>
        <w:jc w:val="center"/>
        <w:rPr>
          <w:sz w:val="28"/>
          <w:szCs w:val="28"/>
          <w:lang w:val="ru-RU"/>
        </w:rPr>
      </w:pPr>
      <w:r>
        <w:rPr>
          <w:sz w:val="28"/>
          <w:szCs w:val="28"/>
          <w:lang w:val="ru-RU"/>
        </w:rPr>
        <w:t>Интонационно-синтаксическое оформление переходов к новой теме в новостных теле- и радиопрограммах: функциональный аспект</w:t>
      </w:r>
    </w:p>
    <w:p w:rsidR="00A0308D" w:rsidRDefault="00A0308D">
      <w:pPr>
        <w:jc w:val="center"/>
        <w:rPr>
          <w:sz w:val="28"/>
          <w:szCs w:val="28"/>
          <w:lang w:val="ru-RU"/>
        </w:rPr>
      </w:pPr>
    </w:p>
    <w:p w:rsidR="00A0308D" w:rsidRDefault="00043FAF">
      <w:pPr>
        <w:jc w:val="center"/>
        <w:rPr>
          <w:sz w:val="28"/>
          <w:szCs w:val="28"/>
          <w:lang w:val="ru-RU"/>
        </w:rPr>
      </w:pPr>
      <w:r>
        <w:rPr>
          <w:sz w:val="28"/>
          <w:szCs w:val="28"/>
          <w:lang w:val="ru-RU"/>
        </w:rPr>
        <w:t xml:space="preserve">Выпускная квалификационная работа </w:t>
      </w:r>
    </w:p>
    <w:p w:rsidR="00A0308D" w:rsidRDefault="00043FAF">
      <w:pPr>
        <w:tabs>
          <w:tab w:val="left" w:pos="1134"/>
        </w:tabs>
        <w:jc w:val="center"/>
        <w:rPr>
          <w:rFonts w:eastAsia="Malgun Gothic"/>
          <w:sz w:val="28"/>
          <w:szCs w:val="28"/>
          <w:u w:val="single"/>
          <w:lang w:val="ru-RU"/>
        </w:rPr>
      </w:pPr>
      <w:r>
        <w:rPr>
          <w:sz w:val="28"/>
          <w:szCs w:val="28"/>
          <w:lang w:val="ru-RU"/>
        </w:rPr>
        <w:t xml:space="preserve">бакалавра </w:t>
      </w:r>
      <w:r>
        <w:rPr>
          <w:sz w:val="28"/>
          <w:szCs w:val="28"/>
          <w:lang w:val="ru-RU"/>
        </w:rPr>
        <w:t>лингвистики</w:t>
      </w:r>
    </w:p>
    <w:p w:rsidR="00A0308D" w:rsidRDefault="00A0308D">
      <w:pPr>
        <w:tabs>
          <w:tab w:val="left" w:pos="1134"/>
        </w:tabs>
        <w:ind w:leftChars="-400" w:left="-840" w:rightChars="-400" w:right="-840"/>
        <w:rPr>
          <w:rFonts w:eastAsia="Malgun Gothic"/>
          <w:sz w:val="28"/>
          <w:szCs w:val="28"/>
          <w:u w:val="single"/>
          <w:lang w:val="ru-RU"/>
        </w:rPr>
      </w:pPr>
    </w:p>
    <w:p w:rsidR="00A0308D" w:rsidRDefault="00043FAF">
      <w:pPr>
        <w:tabs>
          <w:tab w:val="left" w:pos="1134"/>
        </w:tabs>
        <w:ind w:leftChars="-400" w:left="-840"/>
        <w:jc w:val="right"/>
        <w:rPr>
          <w:rFonts w:eastAsia="Malgun Gothic"/>
          <w:sz w:val="28"/>
          <w:szCs w:val="28"/>
          <w:lang w:val="ru-RU"/>
        </w:rPr>
      </w:pPr>
      <w:r>
        <w:rPr>
          <w:rFonts w:eastAsia="Malgun Gothic"/>
          <w:sz w:val="28"/>
          <w:szCs w:val="28"/>
          <w:lang w:val="ru-RU"/>
        </w:rPr>
        <w:t>Научный руководитель: к. пед. н., доц. Рябова О.В.</w:t>
      </w:r>
    </w:p>
    <w:p w:rsidR="00A0308D" w:rsidRDefault="00043FAF">
      <w:pPr>
        <w:tabs>
          <w:tab w:val="left" w:pos="1134"/>
        </w:tabs>
        <w:spacing w:line="360" w:lineRule="auto"/>
        <w:ind w:leftChars="-400" w:left="-840"/>
        <w:jc w:val="right"/>
        <w:rPr>
          <w:rFonts w:eastAsia="Malgun Gothic"/>
          <w:sz w:val="28"/>
          <w:szCs w:val="28"/>
          <w:lang w:val="ru-RU"/>
        </w:rPr>
      </w:pPr>
      <w:r>
        <w:rPr>
          <w:rFonts w:eastAsia="Malgun Gothic"/>
          <w:sz w:val="28"/>
          <w:szCs w:val="28"/>
          <w:lang w:val="ru-RU"/>
        </w:rPr>
        <w:t xml:space="preserve">Рецензент: </w:t>
      </w:r>
      <w:r>
        <w:rPr>
          <w:sz w:val="28"/>
          <w:szCs w:val="28"/>
          <w:lang w:val="ru-RU"/>
        </w:rPr>
        <w:t>к. филол. н., доц. Хруненкова А.В.</w:t>
      </w:r>
    </w:p>
    <w:p w:rsidR="00A0308D" w:rsidRDefault="00A0308D">
      <w:pPr>
        <w:tabs>
          <w:tab w:val="left" w:pos="1134"/>
        </w:tabs>
        <w:spacing w:line="360" w:lineRule="auto"/>
        <w:ind w:rightChars="-400" w:right="-840"/>
        <w:rPr>
          <w:rFonts w:eastAsia="Malgun Gothic"/>
          <w:b/>
          <w:sz w:val="28"/>
          <w:szCs w:val="28"/>
          <w:lang w:val="ru-RU"/>
        </w:rPr>
      </w:pPr>
    </w:p>
    <w:p w:rsidR="00A0308D" w:rsidRDefault="00A0308D">
      <w:pPr>
        <w:tabs>
          <w:tab w:val="left" w:pos="1134"/>
        </w:tabs>
        <w:spacing w:line="360" w:lineRule="auto"/>
        <w:ind w:rightChars="-400" w:right="-840"/>
        <w:rPr>
          <w:rFonts w:eastAsia="Malgun Gothic"/>
          <w:b/>
          <w:sz w:val="28"/>
          <w:szCs w:val="28"/>
          <w:lang w:val="ru-RU"/>
        </w:rPr>
      </w:pPr>
    </w:p>
    <w:p w:rsidR="00A0308D" w:rsidRDefault="00A0308D">
      <w:pPr>
        <w:tabs>
          <w:tab w:val="left" w:pos="1134"/>
        </w:tabs>
        <w:spacing w:line="360" w:lineRule="auto"/>
        <w:ind w:rightChars="-400" w:right="-840"/>
        <w:rPr>
          <w:rFonts w:eastAsia="Malgun Gothic"/>
          <w:b/>
          <w:sz w:val="28"/>
          <w:szCs w:val="28"/>
          <w:lang w:val="ru-RU"/>
        </w:rPr>
      </w:pPr>
    </w:p>
    <w:p w:rsidR="00A0308D" w:rsidRDefault="00043FAF">
      <w:pPr>
        <w:tabs>
          <w:tab w:val="left" w:pos="1134"/>
        </w:tabs>
        <w:spacing w:line="360" w:lineRule="auto"/>
        <w:rPr>
          <w:rFonts w:eastAsia="Malgun Gothic"/>
          <w:sz w:val="28"/>
          <w:szCs w:val="28"/>
          <w:lang w:val="ru-RU"/>
        </w:rPr>
      </w:pPr>
      <w:r>
        <w:rPr>
          <w:rFonts w:eastAsia="Malgun Gothic"/>
          <w:sz w:val="28"/>
          <w:szCs w:val="28"/>
          <w:lang w:val="ru-RU"/>
        </w:rPr>
        <w:t xml:space="preserve">                          Санкт-Петербург </w:t>
      </w:r>
    </w:p>
    <w:p w:rsidR="00A0308D" w:rsidRDefault="00043FAF">
      <w:pPr>
        <w:tabs>
          <w:tab w:val="left" w:pos="1134"/>
        </w:tabs>
        <w:spacing w:line="360" w:lineRule="auto"/>
        <w:jc w:val="center"/>
        <w:rPr>
          <w:sz w:val="28"/>
          <w:szCs w:val="28"/>
          <w:lang w:val="ru-RU"/>
        </w:rPr>
      </w:pPr>
      <w:r>
        <w:rPr>
          <w:rFonts w:eastAsia="Malgun Gothic"/>
          <w:sz w:val="28"/>
          <w:szCs w:val="28"/>
          <w:lang w:val="ru-RU"/>
        </w:rPr>
        <w:t>201</w:t>
      </w:r>
      <w:r>
        <w:rPr>
          <w:sz w:val="28"/>
          <w:szCs w:val="28"/>
          <w:lang w:val="ru-RU"/>
        </w:rPr>
        <w:t>7</w:t>
      </w:r>
    </w:p>
    <w:p w:rsidR="00A0308D" w:rsidRDefault="00043FAF">
      <w:pPr>
        <w:tabs>
          <w:tab w:val="left" w:pos="0"/>
        </w:tabs>
        <w:spacing w:line="360" w:lineRule="auto"/>
        <w:jc w:val="center"/>
        <w:rPr>
          <w:bCs/>
          <w:sz w:val="28"/>
          <w:szCs w:val="28"/>
          <w:lang w:val="ru-RU"/>
        </w:rPr>
      </w:pPr>
      <w:r>
        <w:rPr>
          <w:rFonts w:eastAsia="Malgun Gothic"/>
          <w:bCs/>
          <w:sz w:val="28"/>
          <w:szCs w:val="28"/>
          <w:lang w:val="ru-RU"/>
        </w:rPr>
        <w:t>Содержание</w:t>
      </w:r>
    </w:p>
    <w:p w:rsidR="00A0308D" w:rsidRDefault="00043FAF">
      <w:pPr>
        <w:tabs>
          <w:tab w:val="left" w:pos="0"/>
        </w:tabs>
        <w:spacing w:line="360" w:lineRule="auto"/>
        <w:rPr>
          <w:rFonts w:eastAsia="Malgun Gothic"/>
          <w:bCs/>
          <w:sz w:val="28"/>
          <w:szCs w:val="28"/>
          <w:lang w:val="ru-RU"/>
        </w:rPr>
      </w:pPr>
      <w:r>
        <w:rPr>
          <w:rFonts w:eastAsia="Malgun Gothic"/>
          <w:bCs/>
          <w:sz w:val="28"/>
          <w:szCs w:val="28"/>
          <w:lang w:val="ru-RU"/>
        </w:rPr>
        <w:t>Введение............................................................................</w:t>
      </w:r>
      <w:r>
        <w:rPr>
          <w:rFonts w:eastAsia="Malgun Gothic"/>
          <w:bCs/>
          <w:sz w:val="28"/>
          <w:szCs w:val="28"/>
          <w:lang w:val="ru-RU"/>
        </w:rPr>
        <w:t>...................................... 3</w:t>
      </w:r>
    </w:p>
    <w:p w:rsidR="00A0308D" w:rsidRDefault="00043FAF">
      <w:pPr>
        <w:tabs>
          <w:tab w:val="left" w:pos="0"/>
          <w:tab w:val="right" w:leader="dot" w:pos="9000"/>
        </w:tabs>
        <w:spacing w:line="360" w:lineRule="auto"/>
        <w:rPr>
          <w:rFonts w:eastAsia="Malgun Gothic"/>
          <w:bCs/>
          <w:sz w:val="28"/>
          <w:szCs w:val="28"/>
          <w:lang w:val="ru-RU"/>
        </w:rPr>
      </w:pPr>
      <w:r>
        <w:rPr>
          <w:rFonts w:eastAsia="Malgun Gothic"/>
          <w:bCs/>
          <w:sz w:val="28"/>
          <w:szCs w:val="28"/>
          <w:lang w:val="ru-RU"/>
        </w:rPr>
        <w:t>Глава 1. Теоретические основы изучения введения новой темы в звучащих текстах программ новостей ...................................................................................7</w:t>
      </w:r>
    </w:p>
    <w:p w:rsidR="00A0308D" w:rsidRDefault="00043FAF">
      <w:pPr>
        <w:tabs>
          <w:tab w:val="left" w:pos="0"/>
          <w:tab w:val="right" w:leader="dot" w:pos="9000"/>
        </w:tabs>
        <w:spacing w:line="360" w:lineRule="auto"/>
        <w:rPr>
          <w:rFonts w:eastAsia="Malgun Gothic"/>
          <w:bCs/>
          <w:sz w:val="28"/>
          <w:szCs w:val="28"/>
          <w:lang w:val="ru-RU"/>
        </w:rPr>
      </w:pPr>
      <w:r>
        <w:rPr>
          <w:rFonts w:eastAsia="Malgun Gothic"/>
          <w:bCs/>
          <w:sz w:val="28"/>
          <w:szCs w:val="28"/>
          <w:lang w:val="ru-RU"/>
        </w:rPr>
        <w:t xml:space="preserve">1.1. Особенности интонационного </w:t>
      </w:r>
      <w:r>
        <w:rPr>
          <w:rFonts w:eastAsia="Malgun Gothic"/>
          <w:bCs/>
          <w:sz w:val="28"/>
          <w:szCs w:val="28"/>
          <w:lang w:val="ru-RU"/>
        </w:rPr>
        <w:t>оформления сообщения на русском языке ........................................................................................................................7</w:t>
      </w:r>
    </w:p>
    <w:p w:rsidR="00A0308D" w:rsidRDefault="00043FAF">
      <w:pPr>
        <w:tabs>
          <w:tab w:val="left" w:pos="0"/>
          <w:tab w:val="right" w:leader="dot" w:pos="9000"/>
        </w:tabs>
        <w:spacing w:line="360" w:lineRule="auto"/>
        <w:rPr>
          <w:rFonts w:eastAsia="Malgun Gothic"/>
          <w:bCs/>
          <w:sz w:val="28"/>
          <w:szCs w:val="28"/>
          <w:lang w:val="ru-RU"/>
        </w:rPr>
      </w:pPr>
      <w:r>
        <w:rPr>
          <w:rFonts w:eastAsia="Malgun Gothic"/>
          <w:bCs/>
          <w:sz w:val="28"/>
          <w:szCs w:val="28"/>
          <w:lang w:val="ru-RU"/>
        </w:rPr>
        <w:t>1.2. Синтаксические особенности повествовательного предложения на русском языке ................</w:t>
      </w:r>
      <w:r>
        <w:rPr>
          <w:rFonts w:eastAsia="Malgun Gothic"/>
          <w:bCs/>
          <w:sz w:val="28"/>
          <w:szCs w:val="28"/>
          <w:lang w:val="ru-RU"/>
        </w:rPr>
        <w:t>...................................................................................... 20</w:t>
      </w:r>
    </w:p>
    <w:p w:rsidR="00A0308D" w:rsidRDefault="00043FAF">
      <w:pPr>
        <w:tabs>
          <w:tab w:val="left" w:pos="0"/>
          <w:tab w:val="right" w:leader="dot" w:pos="9000"/>
        </w:tabs>
        <w:spacing w:line="360" w:lineRule="auto"/>
        <w:rPr>
          <w:rFonts w:eastAsia="Malgun Gothic"/>
          <w:bCs/>
          <w:sz w:val="28"/>
          <w:szCs w:val="28"/>
          <w:lang w:val="ru-RU"/>
        </w:rPr>
      </w:pPr>
      <w:r>
        <w:rPr>
          <w:rFonts w:eastAsia="Malgun Gothic"/>
          <w:bCs/>
          <w:sz w:val="28"/>
          <w:szCs w:val="28"/>
          <w:lang w:val="ru-RU"/>
        </w:rPr>
        <w:t xml:space="preserve">1.3. Сообщение о новой теме в программах новостей: особенности структуры и реализация в речи ............................................................................................ 30     </w:t>
      </w:r>
    </w:p>
    <w:p w:rsidR="00A0308D" w:rsidRDefault="00043FAF">
      <w:pPr>
        <w:tabs>
          <w:tab w:val="left" w:pos="0"/>
          <w:tab w:val="right" w:leader="dot" w:pos="9000"/>
        </w:tabs>
        <w:spacing w:line="360" w:lineRule="auto"/>
        <w:rPr>
          <w:rFonts w:eastAsia="Malgun Gothic"/>
          <w:bCs/>
          <w:sz w:val="28"/>
          <w:szCs w:val="28"/>
          <w:lang w:val="ru-RU"/>
        </w:rPr>
      </w:pPr>
      <w:r>
        <w:rPr>
          <w:rFonts w:eastAsia="Malgun Gothic"/>
          <w:bCs/>
          <w:sz w:val="28"/>
          <w:szCs w:val="28"/>
          <w:lang w:val="ru-RU"/>
        </w:rPr>
        <w:t>Выводы........................................................</w:t>
      </w:r>
      <w:r>
        <w:rPr>
          <w:rFonts w:eastAsia="Malgun Gothic"/>
          <w:bCs/>
          <w:sz w:val="28"/>
          <w:szCs w:val="28"/>
          <w:lang w:val="ru-RU"/>
        </w:rPr>
        <w:t>.......................................................... 40</w:t>
      </w:r>
    </w:p>
    <w:p w:rsidR="00A0308D" w:rsidRDefault="00043FAF">
      <w:pPr>
        <w:tabs>
          <w:tab w:val="left" w:pos="0"/>
        </w:tabs>
        <w:autoSpaceDE w:val="0"/>
        <w:autoSpaceDN w:val="0"/>
        <w:adjustRightInd w:val="0"/>
        <w:spacing w:line="360" w:lineRule="auto"/>
        <w:rPr>
          <w:bCs/>
          <w:kern w:val="0"/>
          <w:sz w:val="28"/>
          <w:szCs w:val="28"/>
          <w:highlight w:val="white"/>
          <w:lang w:val="ru-RU"/>
        </w:rPr>
      </w:pPr>
      <w:r>
        <w:rPr>
          <w:rFonts w:eastAsia="Malgun Gothic"/>
          <w:bCs/>
          <w:sz w:val="28"/>
          <w:szCs w:val="28"/>
          <w:lang w:val="ru-RU"/>
        </w:rPr>
        <w:t xml:space="preserve"> Глава 2.</w:t>
      </w:r>
      <w:r>
        <w:rPr>
          <w:bCs/>
          <w:sz w:val="28"/>
          <w:szCs w:val="28"/>
          <w:lang w:val="ru-RU"/>
        </w:rPr>
        <w:t xml:space="preserve"> Исследование специфики функционирования интонационных и </w:t>
      </w:r>
      <w:r>
        <w:rPr>
          <w:bCs/>
          <w:sz w:val="28"/>
          <w:szCs w:val="28"/>
          <w:lang w:val="ru-RU"/>
        </w:rPr>
        <w:lastRenderedPageBreak/>
        <w:t>синтаксических средств в новостных программах .............................................42</w:t>
      </w:r>
    </w:p>
    <w:p w:rsidR="00A0308D" w:rsidRDefault="00043FAF">
      <w:pPr>
        <w:tabs>
          <w:tab w:val="left" w:pos="0"/>
          <w:tab w:val="right" w:leader="dot" w:pos="9000"/>
        </w:tabs>
        <w:spacing w:line="360" w:lineRule="auto"/>
        <w:rPr>
          <w:rFonts w:eastAsia="Malgun Gothic"/>
          <w:bCs/>
          <w:sz w:val="28"/>
          <w:szCs w:val="28"/>
          <w:lang w:val="ru-RU"/>
        </w:rPr>
      </w:pPr>
      <w:r>
        <w:rPr>
          <w:rFonts w:eastAsia="Malgun Gothic"/>
          <w:bCs/>
          <w:sz w:val="28"/>
          <w:szCs w:val="28"/>
          <w:lang w:val="ru-RU"/>
        </w:rPr>
        <w:t>2.1. Материал и методика проведени</w:t>
      </w:r>
      <w:r>
        <w:rPr>
          <w:rFonts w:eastAsia="Malgun Gothic"/>
          <w:bCs/>
          <w:sz w:val="28"/>
          <w:szCs w:val="28"/>
          <w:lang w:val="ru-RU"/>
        </w:rPr>
        <w:t>я эксперимента .........................................42</w:t>
      </w:r>
    </w:p>
    <w:p w:rsidR="00A0308D" w:rsidRDefault="00043FAF">
      <w:pPr>
        <w:tabs>
          <w:tab w:val="left" w:pos="0"/>
          <w:tab w:val="right" w:leader="dot" w:pos="9000"/>
        </w:tabs>
        <w:spacing w:line="360" w:lineRule="auto"/>
        <w:rPr>
          <w:rFonts w:eastAsia="Malgun Gothic"/>
          <w:bCs/>
          <w:sz w:val="28"/>
          <w:szCs w:val="28"/>
          <w:lang w:val="ru-RU"/>
        </w:rPr>
      </w:pPr>
      <w:r>
        <w:rPr>
          <w:rFonts w:eastAsia="Malgun Gothic"/>
          <w:bCs/>
          <w:sz w:val="28"/>
          <w:szCs w:val="28"/>
          <w:lang w:val="ru-RU"/>
        </w:rPr>
        <w:t>2.2. Основные результаты исследования ........................................................... 53</w:t>
      </w:r>
    </w:p>
    <w:p w:rsidR="00A0308D" w:rsidRDefault="00043FAF">
      <w:pPr>
        <w:tabs>
          <w:tab w:val="left" w:pos="0"/>
          <w:tab w:val="right" w:leader="dot" w:pos="9000"/>
        </w:tabs>
        <w:spacing w:line="360" w:lineRule="auto"/>
        <w:rPr>
          <w:rFonts w:eastAsia="Malgun Gothic"/>
          <w:bCs/>
          <w:sz w:val="28"/>
          <w:szCs w:val="28"/>
          <w:lang w:val="ru-RU"/>
        </w:rPr>
      </w:pPr>
      <w:r>
        <w:rPr>
          <w:rFonts w:eastAsia="Malgun Gothic"/>
          <w:bCs/>
          <w:sz w:val="28"/>
          <w:szCs w:val="28"/>
          <w:lang w:val="ru-RU"/>
        </w:rPr>
        <w:t xml:space="preserve">2.3. </w:t>
      </w:r>
      <w:r>
        <w:rPr>
          <w:bCs/>
          <w:color w:val="000000"/>
          <w:sz w:val="28"/>
          <w:szCs w:val="28"/>
          <w:lang w:val="ru-RU"/>
        </w:rPr>
        <w:t>Анализ выявленных закономерностей</w:t>
      </w:r>
      <w:r>
        <w:rPr>
          <w:bCs/>
          <w:sz w:val="28"/>
          <w:szCs w:val="28"/>
          <w:lang w:val="ru-RU"/>
        </w:rPr>
        <w:t xml:space="preserve">  ................................................... 107</w:t>
      </w:r>
    </w:p>
    <w:p w:rsidR="00A0308D" w:rsidRDefault="00043FAF">
      <w:pPr>
        <w:tabs>
          <w:tab w:val="left" w:pos="0"/>
          <w:tab w:val="right" w:leader="dot" w:pos="9000"/>
        </w:tabs>
        <w:spacing w:line="360" w:lineRule="auto"/>
        <w:rPr>
          <w:rFonts w:eastAsia="Malgun Gothic"/>
          <w:bCs/>
          <w:sz w:val="28"/>
          <w:szCs w:val="28"/>
          <w:lang w:val="ru-RU"/>
        </w:rPr>
      </w:pPr>
      <w:r>
        <w:rPr>
          <w:rFonts w:eastAsia="Malgun Gothic"/>
          <w:bCs/>
          <w:sz w:val="28"/>
          <w:szCs w:val="28"/>
          <w:lang w:val="ru-RU"/>
        </w:rPr>
        <w:t xml:space="preserve">Выводы................................................................................................................. 120 </w:t>
      </w:r>
    </w:p>
    <w:p w:rsidR="00A0308D" w:rsidRDefault="00043FAF">
      <w:pPr>
        <w:tabs>
          <w:tab w:val="left" w:pos="0"/>
          <w:tab w:val="right" w:leader="dot" w:pos="9000"/>
        </w:tabs>
        <w:spacing w:line="360" w:lineRule="auto"/>
        <w:rPr>
          <w:rFonts w:eastAsia="Malgun Gothic"/>
          <w:bCs/>
          <w:sz w:val="28"/>
          <w:szCs w:val="28"/>
          <w:lang w:val="ru-RU"/>
        </w:rPr>
      </w:pPr>
      <w:r>
        <w:rPr>
          <w:rFonts w:eastAsia="Malgun Gothic"/>
          <w:bCs/>
          <w:sz w:val="28"/>
          <w:szCs w:val="28"/>
          <w:lang w:val="ru-RU"/>
        </w:rPr>
        <w:t>Заключение............................................................................................................124</w:t>
      </w:r>
    </w:p>
    <w:p w:rsidR="00A0308D" w:rsidRDefault="00043FAF">
      <w:pPr>
        <w:tabs>
          <w:tab w:val="left" w:pos="0"/>
          <w:tab w:val="right" w:leader="dot" w:pos="9000"/>
        </w:tabs>
        <w:spacing w:line="360" w:lineRule="auto"/>
        <w:rPr>
          <w:rFonts w:eastAsia="Malgun Gothic"/>
          <w:bCs/>
          <w:sz w:val="28"/>
          <w:szCs w:val="28"/>
          <w:lang w:val="ru-RU"/>
        </w:rPr>
      </w:pPr>
      <w:r>
        <w:rPr>
          <w:rFonts w:eastAsia="Malgun Gothic"/>
          <w:bCs/>
          <w:sz w:val="28"/>
          <w:szCs w:val="28"/>
          <w:lang w:val="ru-RU"/>
        </w:rPr>
        <w:t>Список ли</w:t>
      </w:r>
      <w:r>
        <w:rPr>
          <w:rFonts w:eastAsia="Malgun Gothic"/>
          <w:bCs/>
          <w:sz w:val="28"/>
          <w:szCs w:val="28"/>
          <w:lang w:val="ru-RU"/>
        </w:rPr>
        <w:t>тературы...............................................................................................127</w:t>
      </w:r>
    </w:p>
    <w:p w:rsidR="00A0308D" w:rsidRDefault="00A0308D">
      <w:pPr>
        <w:autoSpaceDE w:val="0"/>
        <w:autoSpaceDN w:val="0"/>
        <w:adjustRightInd w:val="0"/>
        <w:ind w:leftChars="-400" w:left="-840" w:rightChars="-400" w:right="-840" w:firstLine="720"/>
        <w:jc w:val="left"/>
        <w:rPr>
          <w:bCs/>
          <w:kern w:val="0"/>
          <w:sz w:val="28"/>
          <w:szCs w:val="28"/>
          <w:lang w:val="ru-RU"/>
        </w:rPr>
      </w:pPr>
    </w:p>
    <w:p w:rsidR="00A0308D" w:rsidRDefault="00A0308D">
      <w:pPr>
        <w:autoSpaceDE w:val="0"/>
        <w:autoSpaceDN w:val="0"/>
        <w:adjustRightInd w:val="0"/>
        <w:ind w:rightChars="-400" w:right="-840" w:firstLine="720"/>
        <w:jc w:val="left"/>
        <w:rPr>
          <w:b/>
          <w:kern w:val="0"/>
          <w:sz w:val="28"/>
          <w:szCs w:val="28"/>
          <w:lang w:val="ru-RU"/>
        </w:rPr>
      </w:pPr>
    </w:p>
    <w:p w:rsidR="00A0308D" w:rsidRDefault="00A0308D">
      <w:pPr>
        <w:autoSpaceDE w:val="0"/>
        <w:autoSpaceDN w:val="0"/>
        <w:adjustRightInd w:val="0"/>
        <w:ind w:rightChars="-400" w:right="-840" w:firstLine="720"/>
        <w:jc w:val="left"/>
        <w:rPr>
          <w:b/>
          <w:kern w:val="0"/>
          <w:sz w:val="28"/>
          <w:szCs w:val="28"/>
          <w:lang w:val="ru-RU"/>
        </w:rPr>
      </w:pPr>
    </w:p>
    <w:p w:rsidR="00A0308D" w:rsidRDefault="00043FAF">
      <w:pPr>
        <w:spacing w:line="360" w:lineRule="auto"/>
        <w:jc w:val="center"/>
        <w:rPr>
          <w:b/>
          <w:bCs/>
          <w:sz w:val="28"/>
          <w:szCs w:val="28"/>
          <w:lang w:val="ru-RU"/>
        </w:rPr>
      </w:pPr>
      <w:r>
        <w:rPr>
          <w:b/>
          <w:bCs/>
          <w:sz w:val="28"/>
          <w:szCs w:val="28"/>
          <w:lang w:val="ru-RU"/>
        </w:rPr>
        <w:t>Введение</w:t>
      </w:r>
    </w:p>
    <w:p w:rsidR="00A0308D" w:rsidRDefault="00043FAF">
      <w:pPr>
        <w:spacing w:line="360" w:lineRule="auto"/>
        <w:ind w:firstLineChars="257" w:firstLine="720"/>
        <w:contextualSpacing/>
        <w:rPr>
          <w:sz w:val="28"/>
          <w:szCs w:val="28"/>
          <w:lang w:val="ru-RU"/>
        </w:rPr>
      </w:pPr>
      <w:r>
        <w:rPr>
          <w:sz w:val="28"/>
          <w:szCs w:val="28"/>
          <w:lang w:val="ru-RU"/>
        </w:rPr>
        <w:t xml:space="preserve">Мы живем в мире, которым в полной мере управляют средства массовой информации. </w:t>
      </w:r>
      <w:r>
        <w:rPr>
          <w:sz w:val="28"/>
          <w:szCs w:val="28"/>
        </w:rPr>
        <w:t> </w:t>
      </w:r>
      <w:r>
        <w:rPr>
          <w:sz w:val="28"/>
          <w:szCs w:val="28"/>
          <w:lang w:val="ru-RU"/>
        </w:rPr>
        <w:t xml:space="preserve">В настоящем телевидение и радиопрограммы всегда связанны </w:t>
      </w:r>
      <w:r>
        <w:rPr>
          <w:sz w:val="28"/>
          <w:szCs w:val="28"/>
          <w:lang w:val="ru-RU"/>
        </w:rPr>
        <w:t>с нашей жизнью. Благодаря интонации, не только соединения слов, но и отдельные слова могут приобретать значение предложения.</w:t>
      </w:r>
    </w:p>
    <w:p w:rsidR="00A0308D" w:rsidRDefault="00043FAF">
      <w:pPr>
        <w:spacing w:line="360" w:lineRule="auto"/>
        <w:ind w:firstLineChars="257" w:firstLine="720"/>
        <w:contextualSpacing/>
        <w:rPr>
          <w:sz w:val="28"/>
          <w:szCs w:val="28"/>
          <w:lang w:val="ru-RU"/>
        </w:rPr>
      </w:pPr>
      <w:r>
        <w:rPr>
          <w:sz w:val="28"/>
          <w:szCs w:val="28"/>
          <w:lang w:val="ru-RU"/>
        </w:rPr>
        <w:t>Интонация — это звуковое средство язы</w:t>
      </w:r>
      <w:r>
        <w:rPr>
          <w:sz w:val="28"/>
          <w:szCs w:val="28"/>
          <w:lang w:val="ru-RU"/>
        </w:rPr>
        <w:softHyphen/>
        <w:t>ка, с помощью которого говорящий и слушающий выделяют в потоке речи высказывание и его смы</w:t>
      </w:r>
      <w:r>
        <w:rPr>
          <w:sz w:val="28"/>
          <w:szCs w:val="28"/>
          <w:lang w:val="ru-RU"/>
        </w:rPr>
        <w:softHyphen/>
        <w:t>сл</w:t>
      </w:r>
      <w:r>
        <w:rPr>
          <w:sz w:val="28"/>
          <w:szCs w:val="28"/>
          <w:lang w:val="ru-RU"/>
        </w:rPr>
        <w:t xml:space="preserve">овые части, противопоставляют высказывания по их цели (повествование, </w:t>
      </w:r>
      <w:r>
        <w:rPr>
          <w:sz w:val="28"/>
          <w:szCs w:val="28"/>
          <w:lang w:val="ru-RU"/>
        </w:rPr>
        <w:lastRenderedPageBreak/>
        <w:t>волеизъявление, вопрос) и передают субъективное отношение к высказывае</w:t>
      </w:r>
      <w:r>
        <w:rPr>
          <w:sz w:val="28"/>
          <w:szCs w:val="28"/>
          <w:lang w:val="ru-RU"/>
        </w:rPr>
        <w:softHyphen/>
        <w:t xml:space="preserve">мому. </w:t>
      </w:r>
      <w:r>
        <w:rPr>
          <w:rStyle w:val="apple-converted-space"/>
          <w:color w:val="585858"/>
          <w:sz w:val="28"/>
          <w:szCs w:val="28"/>
          <w:shd w:val="clear" w:color="auto" w:fill="FFFFFF"/>
        </w:rPr>
        <w:t> </w:t>
      </w:r>
      <w:r>
        <w:rPr>
          <w:color w:val="000000"/>
          <w:sz w:val="28"/>
          <w:szCs w:val="28"/>
          <w:shd w:val="clear" w:color="auto" w:fill="FFFFFF"/>
          <w:lang w:val="ru-RU"/>
        </w:rPr>
        <w:t xml:space="preserve">Обычно под интонацией понимают </w:t>
      </w:r>
      <w:r>
        <w:rPr>
          <w:color w:val="000000"/>
          <w:sz w:val="28"/>
          <w:szCs w:val="28"/>
          <w:shd w:val="clear" w:color="auto" w:fill="FFFFFF"/>
        </w:rPr>
        <w:t> </w:t>
      </w:r>
      <w:r>
        <w:rPr>
          <w:color w:val="000000"/>
          <w:sz w:val="28"/>
          <w:szCs w:val="28"/>
          <w:shd w:val="clear" w:color="auto" w:fill="FFFFFF"/>
          <w:lang w:val="ru-RU"/>
        </w:rPr>
        <w:t xml:space="preserve">совокупность звуковых средств языка, которые налагаются на ряд произносимых </w:t>
      </w:r>
      <w:r>
        <w:rPr>
          <w:color w:val="000000"/>
          <w:sz w:val="28"/>
          <w:szCs w:val="28"/>
          <w:shd w:val="clear" w:color="auto" w:fill="FFFFFF"/>
          <w:lang w:val="ru-RU"/>
        </w:rPr>
        <w:t>и слышимых слогов и слов.</w:t>
      </w:r>
      <w:r>
        <w:rPr>
          <w:sz w:val="28"/>
          <w:szCs w:val="28"/>
        </w:rPr>
        <w:t> </w:t>
      </w:r>
      <w:r>
        <w:rPr>
          <w:color w:val="000000"/>
          <w:sz w:val="28"/>
          <w:szCs w:val="28"/>
          <w:shd w:val="clear" w:color="auto" w:fill="FFFFFF"/>
          <w:lang w:val="ru-RU"/>
        </w:rPr>
        <w:t>Интонация является важным средством человеческого общения, поэтому от умения говорящего правильно интонационно оформить предложения зависит правильное его понимание. В каждом языке объективно</w:t>
      </w:r>
      <w:r>
        <w:rPr>
          <w:color w:val="000000"/>
          <w:sz w:val="28"/>
          <w:szCs w:val="28"/>
          <w:lang w:val="ru-RU"/>
        </w:rPr>
        <w:t xml:space="preserve"> </w:t>
      </w:r>
      <w:r>
        <w:rPr>
          <w:color w:val="000000"/>
          <w:sz w:val="28"/>
          <w:szCs w:val="28"/>
          <w:shd w:val="clear" w:color="auto" w:fill="FFFFFF"/>
          <w:lang w:val="ru-RU"/>
        </w:rPr>
        <w:t xml:space="preserve">существуют определенные интонационные </w:t>
      </w:r>
      <w:r>
        <w:rPr>
          <w:color w:val="000000"/>
          <w:sz w:val="28"/>
          <w:szCs w:val="28"/>
          <w:shd w:val="clear" w:color="auto" w:fill="FFFFFF"/>
          <w:lang w:val="ru-RU"/>
        </w:rPr>
        <w:t xml:space="preserve">средства, благодаря владению которыми слушающий правильно воспринимает смысл той или иной интонации. </w:t>
      </w:r>
      <w:r>
        <w:rPr>
          <w:sz w:val="28"/>
          <w:szCs w:val="28"/>
          <w:lang w:val="ru-RU"/>
        </w:rPr>
        <w:t>И интонация, таким образом, является важным средством оформления предложения и выступает в качестве одного из постоянных характерных признаков предложения.</w:t>
      </w:r>
    </w:p>
    <w:p w:rsidR="00A0308D" w:rsidRDefault="00043FAF">
      <w:pPr>
        <w:spacing w:line="360" w:lineRule="auto"/>
        <w:ind w:firstLineChars="257" w:firstLine="722"/>
        <w:contextualSpacing/>
        <w:rPr>
          <w:sz w:val="28"/>
          <w:szCs w:val="28"/>
          <w:lang w:val="ru-RU"/>
        </w:rPr>
      </w:pPr>
      <w:r>
        <w:rPr>
          <w:b/>
          <w:bCs/>
          <w:color w:val="000000"/>
          <w:sz w:val="28"/>
          <w:szCs w:val="28"/>
          <w:shd w:val="clear" w:color="auto" w:fill="FFFFFF"/>
          <w:lang w:val="ru-RU"/>
        </w:rPr>
        <w:t>Актуальность исследования</w:t>
      </w:r>
      <w:r>
        <w:rPr>
          <w:color w:val="000000"/>
          <w:sz w:val="28"/>
          <w:szCs w:val="28"/>
          <w:shd w:val="clear" w:color="auto" w:fill="FFFFFF"/>
          <w:lang w:val="ru-RU"/>
        </w:rPr>
        <w:t xml:space="preserve">: </w:t>
      </w:r>
      <w:r>
        <w:rPr>
          <w:kern w:val="0"/>
          <w:sz w:val="28"/>
          <w:szCs w:val="28"/>
          <w:lang w:val="ru-RU"/>
        </w:rPr>
        <w:t>при изучении иностранного языка существуют трудности осознания учащимися взаимосвязи интонации и синтаксиса.</w:t>
      </w:r>
      <w:r>
        <w:rPr>
          <w:sz w:val="28"/>
          <w:szCs w:val="28"/>
          <w:lang w:val="ru-RU"/>
        </w:rPr>
        <w:t xml:space="preserve"> В</w:t>
      </w:r>
      <w:r>
        <w:rPr>
          <w:color w:val="000000"/>
          <w:kern w:val="0"/>
          <w:sz w:val="28"/>
          <w:szCs w:val="28"/>
          <w:lang w:val="ru-RU"/>
        </w:rPr>
        <w:t xml:space="preserve"> связи с этим выявление </w:t>
      </w:r>
      <w:r>
        <w:rPr>
          <w:bCs/>
          <w:color w:val="000000"/>
          <w:sz w:val="28"/>
          <w:szCs w:val="28"/>
          <w:lang w:val="ru-RU"/>
        </w:rPr>
        <w:t xml:space="preserve">закономерностей </w:t>
      </w:r>
      <w:r>
        <w:rPr>
          <w:color w:val="000000"/>
          <w:kern w:val="0"/>
          <w:sz w:val="28"/>
          <w:szCs w:val="28"/>
          <w:lang w:val="ru-RU"/>
        </w:rPr>
        <w:t>взаимодействия интонации и синтаксиса в оформлении перехода от одной темы к</w:t>
      </w:r>
      <w:r>
        <w:rPr>
          <w:bCs/>
          <w:color w:val="000000"/>
          <w:sz w:val="28"/>
          <w:szCs w:val="28"/>
          <w:lang w:val="ru-RU"/>
        </w:rPr>
        <w:t xml:space="preserve"> </w:t>
      </w:r>
      <w:r>
        <w:rPr>
          <w:color w:val="000000"/>
          <w:kern w:val="0"/>
          <w:sz w:val="28"/>
          <w:szCs w:val="28"/>
          <w:lang w:val="ru-RU"/>
        </w:rPr>
        <w:t>др</w:t>
      </w:r>
      <w:r>
        <w:rPr>
          <w:color w:val="000000"/>
          <w:kern w:val="0"/>
          <w:sz w:val="28"/>
          <w:szCs w:val="28"/>
          <w:lang w:val="ru-RU"/>
        </w:rPr>
        <w:t>угой в программах новостей на современном российском телевидении является одной из актуальных тем.</w:t>
      </w:r>
    </w:p>
    <w:p w:rsidR="00A0308D" w:rsidRDefault="00043FAF">
      <w:pPr>
        <w:spacing w:line="360" w:lineRule="auto"/>
        <w:ind w:firstLineChars="257" w:firstLine="720"/>
        <w:contextualSpacing/>
        <w:rPr>
          <w:sz w:val="28"/>
          <w:szCs w:val="28"/>
          <w:lang w:val="ru-RU"/>
        </w:rPr>
      </w:pPr>
      <w:r>
        <w:rPr>
          <w:color w:val="000000"/>
          <w:kern w:val="0"/>
          <w:sz w:val="28"/>
          <w:szCs w:val="28"/>
          <w:lang w:val="ru-RU"/>
        </w:rPr>
        <w:t>Особенно значимым для понимания информации является овладения интонационно-синтаксическими особенностями небольшого по объёму, но информационно насыщенного т</w:t>
      </w:r>
      <w:r>
        <w:rPr>
          <w:color w:val="000000"/>
          <w:kern w:val="0"/>
          <w:sz w:val="28"/>
          <w:szCs w:val="28"/>
          <w:lang w:val="ru-RU"/>
        </w:rPr>
        <w:t>екста, каким является, например, текст новостной программы.</w:t>
      </w:r>
    </w:p>
    <w:p w:rsidR="00A0308D" w:rsidRDefault="00043FAF">
      <w:pPr>
        <w:spacing w:line="360" w:lineRule="auto"/>
        <w:ind w:firstLineChars="257" w:firstLine="722"/>
        <w:contextualSpacing/>
        <w:rPr>
          <w:sz w:val="28"/>
          <w:szCs w:val="28"/>
          <w:lang w:val="ru-RU"/>
        </w:rPr>
      </w:pPr>
      <w:r>
        <w:rPr>
          <w:b/>
          <w:color w:val="000000"/>
          <w:sz w:val="28"/>
          <w:szCs w:val="28"/>
          <w:shd w:val="clear" w:color="auto" w:fill="FFFFFF"/>
          <w:lang w:val="ru-RU"/>
        </w:rPr>
        <w:lastRenderedPageBreak/>
        <w:t xml:space="preserve">Объектом исследования </w:t>
      </w:r>
      <w:r>
        <w:rPr>
          <w:kern w:val="0"/>
          <w:sz w:val="28"/>
          <w:szCs w:val="28"/>
          <w:lang w:val="ru-RU"/>
        </w:rPr>
        <w:t xml:space="preserve">является </w:t>
      </w:r>
      <w:r>
        <w:rPr>
          <w:sz w:val="28"/>
          <w:szCs w:val="28"/>
          <w:lang w:val="ru-RU"/>
        </w:rPr>
        <w:t>интонационно-синтаксическое оформление переходов к новой теме в новостных теме- и радиопрограммах.</w:t>
      </w:r>
    </w:p>
    <w:p w:rsidR="00A0308D" w:rsidRDefault="00043FAF">
      <w:pPr>
        <w:spacing w:line="360" w:lineRule="auto"/>
        <w:ind w:firstLineChars="257" w:firstLine="720"/>
        <w:contextualSpacing/>
        <w:rPr>
          <w:sz w:val="28"/>
          <w:szCs w:val="28"/>
          <w:lang w:val="ru-RU"/>
        </w:rPr>
      </w:pPr>
      <w:r>
        <w:rPr>
          <w:rFonts w:eastAsia="Malgun Gothic"/>
          <w:b/>
          <w:sz w:val="28"/>
          <w:szCs w:val="28"/>
          <w:lang w:val="ru-RU"/>
        </w:rPr>
        <w:t xml:space="preserve">Предмет исследования: </w:t>
      </w:r>
      <w:r>
        <w:rPr>
          <w:sz w:val="28"/>
          <w:szCs w:val="28"/>
          <w:lang w:val="ru-RU"/>
        </w:rPr>
        <w:t xml:space="preserve">функционирование интонационных и </w:t>
      </w:r>
      <w:r>
        <w:rPr>
          <w:sz w:val="28"/>
          <w:szCs w:val="28"/>
          <w:lang w:val="ru-RU"/>
        </w:rPr>
        <w:t>синтаксических средств в новостных программах.</w:t>
      </w:r>
    </w:p>
    <w:p w:rsidR="00A0308D" w:rsidRDefault="00043FAF">
      <w:pPr>
        <w:spacing w:line="360" w:lineRule="auto"/>
        <w:ind w:firstLineChars="257" w:firstLine="722"/>
        <w:contextualSpacing/>
        <w:rPr>
          <w:sz w:val="28"/>
          <w:szCs w:val="28"/>
          <w:lang w:val="ru-RU"/>
        </w:rPr>
      </w:pPr>
      <w:r>
        <w:rPr>
          <w:b/>
          <w:color w:val="000000"/>
          <w:kern w:val="0"/>
          <w:sz w:val="28"/>
          <w:szCs w:val="28"/>
          <w:lang w:val="ru-RU"/>
        </w:rPr>
        <w:t>Цель исследования</w:t>
      </w:r>
      <w:r>
        <w:rPr>
          <w:color w:val="000000"/>
          <w:kern w:val="0"/>
          <w:sz w:val="28"/>
          <w:szCs w:val="28"/>
          <w:lang w:val="ru-RU"/>
        </w:rPr>
        <w:t xml:space="preserve">: выявить </w:t>
      </w:r>
      <w:r>
        <w:rPr>
          <w:rFonts w:eastAsia="Malgun Gothic"/>
          <w:sz w:val="28"/>
          <w:szCs w:val="28"/>
          <w:lang w:val="ru-RU"/>
        </w:rPr>
        <w:t xml:space="preserve">особенности </w:t>
      </w:r>
      <w:r>
        <w:rPr>
          <w:sz w:val="28"/>
          <w:szCs w:val="28"/>
          <w:lang w:val="ru-RU"/>
        </w:rPr>
        <w:t xml:space="preserve">интонационно-синтаксического оформления перехода к новой теме </w:t>
      </w:r>
      <w:r>
        <w:rPr>
          <w:color w:val="000000"/>
          <w:kern w:val="0"/>
          <w:sz w:val="28"/>
          <w:szCs w:val="28"/>
          <w:lang w:val="ru-RU"/>
        </w:rPr>
        <w:t>в программах новостей.</w:t>
      </w:r>
    </w:p>
    <w:p w:rsidR="00A0308D" w:rsidRDefault="00043FAF">
      <w:pPr>
        <w:spacing w:line="360" w:lineRule="auto"/>
        <w:ind w:firstLineChars="257" w:firstLine="722"/>
        <w:contextualSpacing/>
        <w:rPr>
          <w:sz w:val="28"/>
          <w:szCs w:val="28"/>
          <w:lang w:val="ru-RU"/>
        </w:rPr>
      </w:pPr>
      <w:r>
        <w:rPr>
          <w:b/>
          <w:kern w:val="0"/>
          <w:sz w:val="28"/>
          <w:szCs w:val="28"/>
          <w:lang w:val="ru-RU"/>
        </w:rPr>
        <w:t>Задачи:</w:t>
      </w:r>
    </w:p>
    <w:p w:rsidR="00A0308D" w:rsidRDefault="00043FAF">
      <w:pPr>
        <w:spacing w:line="360" w:lineRule="auto"/>
        <w:ind w:firstLineChars="200" w:firstLine="560"/>
        <w:contextualSpacing/>
        <w:rPr>
          <w:color w:val="000000"/>
          <w:kern w:val="0"/>
          <w:sz w:val="28"/>
          <w:szCs w:val="28"/>
          <w:lang w:val="ru-RU"/>
        </w:rPr>
      </w:pPr>
      <w:r>
        <w:rPr>
          <w:kern w:val="0"/>
          <w:sz w:val="28"/>
          <w:szCs w:val="28"/>
          <w:lang w:val="ru-RU"/>
        </w:rPr>
        <w:t>-- определить теоретическую базу исследования;</w:t>
      </w:r>
    </w:p>
    <w:p w:rsidR="00A0308D" w:rsidRDefault="00043FAF">
      <w:pPr>
        <w:spacing w:line="360" w:lineRule="auto"/>
        <w:ind w:firstLineChars="200" w:firstLine="560"/>
        <w:contextualSpacing/>
        <w:rPr>
          <w:color w:val="000000"/>
          <w:kern w:val="0"/>
          <w:sz w:val="28"/>
          <w:szCs w:val="28"/>
          <w:lang w:val="ru-RU"/>
        </w:rPr>
      </w:pPr>
      <w:r>
        <w:rPr>
          <w:color w:val="000000"/>
          <w:sz w:val="28"/>
          <w:szCs w:val="28"/>
          <w:shd w:val="clear" w:color="auto" w:fill="FFFFFF"/>
          <w:lang w:val="ru-RU"/>
        </w:rPr>
        <w:t>-- описать понятие «интонация»</w:t>
      </w:r>
      <w:r>
        <w:rPr>
          <w:color w:val="000000"/>
          <w:sz w:val="28"/>
          <w:szCs w:val="28"/>
          <w:shd w:val="clear" w:color="auto" w:fill="FFFFFF"/>
          <w:lang w:val="ru-RU"/>
        </w:rPr>
        <w:t xml:space="preserve"> в современном русском языке;</w:t>
      </w:r>
    </w:p>
    <w:p w:rsidR="00A0308D" w:rsidRDefault="00043FAF">
      <w:pPr>
        <w:spacing w:line="360" w:lineRule="auto"/>
        <w:ind w:firstLineChars="200" w:firstLine="560"/>
        <w:contextualSpacing/>
        <w:rPr>
          <w:color w:val="000000"/>
          <w:kern w:val="0"/>
          <w:sz w:val="28"/>
          <w:szCs w:val="28"/>
          <w:lang w:val="ru-RU"/>
        </w:rPr>
      </w:pPr>
      <w:r>
        <w:rPr>
          <w:color w:val="000000"/>
          <w:sz w:val="28"/>
          <w:szCs w:val="28"/>
          <w:shd w:val="clear" w:color="auto" w:fill="FFFFFF"/>
          <w:lang w:val="ru-RU"/>
        </w:rPr>
        <w:t>-- охарактеризовать особенности интонационных конструкций русского языка;</w:t>
      </w:r>
    </w:p>
    <w:p w:rsidR="00A0308D" w:rsidRDefault="00043FAF">
      <w:pPr>
        <w:spacing w:line="360" w:lineRule="auto"/>
        <w:ind w:firstLineChars="200" w:firstLine="560"/>
        <w:contextualSpacing/>
        <w:rPr>
          <w:color w:val="000000"/>
          <w:kern w:val="0"/>
          <w:sz w:val="28"/>
          <w:szCs w:val="28"/>
          <w:lang w:val="ru-RU"/>
        </w:rPr>
      </w:pPr>
      <w:r>
        <w:rPr>
          <w:color w:val="000000"/>
          <w:sz w:val="28"/>
          <w:szCs w:val="28"/>
          <w:shd w:val="clear" w:color="auto" w:fill="FFFFFF"/>
          <w:lang w:val="ru-RU"/>
        </w:rPr>
        <w:t>-- раскрыть специфику интонации как синтаксического средства;</w:t>
      </w:r>
    </w:p>
    <w:p w:rsidR="00A0308D" w:rsidRDefault="00043FAF">
      <w:pPr>
        <w:spacing w:line="360" w:lineRule="auto"/>
        <w:ind w:firstLineChars="200" w:firstLine="560"/>
        <w:contextualSpacing/>
        <w:rPr>
          <w:color w:val="000000"/>
          <w:kern w:val="0"/>
          <w:sz w:val="28"/>
          <w:szCs w:val="28"/>
          <w:lang w:val="ru-RU"/>
        </w:rPr>
      </w:pPr>
      <w:r>
        <w:rPr>
          <w:color w:val="000000"/>
          <w:sz w:val="28"/>
          <w:szCs w:val="28"/>
          <w:shd w:val="clear" w:color="auto" w:fill="FFFFFF"/>
          <w:lang w:val="ru-RU"/>
        </w:rPr>
        <w:t>-- выявить особенности синтаксического оформления повествовательного предложения на русско</w:t>
      </w:r>
      <w:r>
        <w:rPr>
          <w:color w:val="000000"/>
          <w:sz w:val="28"/>
          <w:szCs w:val="28"/>
          <w:shd w:val="clear" w:color="auto" w:fill="FFFFFF"/>
          <w:lang w:val="ru-RU"/>
        </w:rPr>
        <w:t>м языке;</w:t>
      </w:r>
    </w:p>
    <w:p w:rsidR="00A0308D" w:rsidRDefault="00043FAF">
      <w:pPr>
        <w:spacing w:line="360" w:lineRule="auto"/>
        <w:ind w:firstLineChars="200" w:firstLine="560"/>
        <w:contextualSpacing/>
        <w:rPr>
          <w:color w:val="000000"/>
          <w:kern w:val="0"/>
          <w:sz w:val="28"/>
          <w:szCs w:val="28"/>
          <w:lang w:val="ru-RU"/>
        </w:rPr>
      </w:pPr>
      <w:r>
        <w:rPr>
          <w:color w:val="000000"/>
          <w:sz w:val="28"/>
          <w:szCs w:val="28"/>
          <w:shd w:val="clear" w:color="auto" w:fill="FFFFFF"/>
          <w:lang w:val="ru-RU"/>
        </w:rPr>
        <w:t>-- определить специфику синтаксических конструкций, используемых для ввода новой темы;</w:t>
      </w:r>
    </w:p>
    <w:p w:rsidR="00A0308D" w:rsidRDefault="00043FAF">
      <w:pPr>
        <w:spacing w:line="360" w:lineRule="auto"/>
        <w:ind w:firstLineChars="200" w:firstLine="560"/>
        <w:contextualSpacing/>
        <w:rPr>
          <w:color w:val="000000"/>
          <w:kern w:val="0"/>
          <w:sz w:val="28"/>
          <w:szCs w:val="28"/>
          <w:lang w:val="ru-RU"/>
        </w:rPr>
      </w:pPr>
      <w:r>
        <w:rPr>
          <w:color w:val="000000"/>
          <w:sz w:val="28"/>
          <w:szCs w:val="28"/>
          <w:shd w:val="clear" w:color="auto" w:fill="FFFFFF"/>
          <w:lang w:val="ru-RU"/>
        </w:rPr>
        <w:t>-- выявить взаимосвязь, существующую между интонационными и синтаксическими особенностями сообщения о новой теме в программах новостей.</w:t>
      </w:r>
    </w:p>
    <w:p w:rsidR="00A0308D" w:rsidRDefault="00043FAF">
      <w:pPr>
        <w:spacing w:line="360" w:lineRule="auto"/>
        <w:ind w:firstLineChars="200" w:firstLine="560"/>
        <w:contextualSpacing/>
        <w:rPr>
          <w:color w:val="000000"/>
          <w:kern w:val="0"/>
          <w:sz w:val="28"/>
          <w:szCs w:val="28"/>
          <w:lang w:val="ru-RU"/>
        </w:rPr>
      </w:pPr>
      <w:r>
        <w:rPr>
          <w:sz w:val="28"/>
          <w:szCs w:val="28"/>
          <w:lang w:val="ru-RU"/>
        </w:rPr>
        <w:t>В работе использованы сл</w:t>
      </w:r>
      <w:r>
        <w:rPr>
          <w:sz w:val="28"/>
          <w:szCs w:val="28"/>
          <w:lang w:val="ru-RU"/>
        </w:rPr>
        <w:t>едующие</w:t>
      </w:r>
      <w:r>
        <w:rPr>
          <w:sz w:val="28"/>
          <w:szCs w:val="28"/>
        </w:rPr>
        <w:t> </w:t>
      </w:r>
      <w:r>
        <w:rPr>
          <w:b/>
          <w:sz w:val="28"/>
          <w:szCs w:val="28"/>
          <w:lang w:val="ru-RU"/>
        </w:rPr>
        <w:t>методы</w:t>
      </w:r>
      <w:r>
        <w:rPr>
          <w:b/>
          <w:sz w:val="28"/>
          <w:szCs w:val="28"/>
        </w:rPr>
        <w:t> </w:t>
      </w:r>
      <w:r>
        <w:rPr>
          <w:b/>
          <w:sz w:val="28"/>
          <w:szCs w:val="28"/>
          <w:lang w:val="ru-RU"/>
        </w:rPr>
        <w:t>исследования</w:t>
      </w:r>
      <w:r>
        <w:rPr>
          <w:sz w:val="28"/>
          <w:szCs w:val="28"/>
          <w:lang w:val="ru-RU"/>
        </w:rPr>
        <w:t xml:space="preserve">: </w:t>
      </w:r>
    </w:p>
    <w:p w:rsidR="00A0308D" w:rsidRDefault="00043FAF">
      <w:pPr>
        <w:autoSpaceDE w:val="0"/>
        <w:autoSpaceDN w:val="0"/>
        <w:adjustRightInd w:val="0"/>
        <w:spacing w:line="360" w:lineRule="auto"/>
        <w:ind w:firstLineChars="200" w:firstLine="560"/>
        <w:contextualSpacing/>
        <w:rPr>
          <w:bCs/>
          <w:color w:val="000000"/>
          <w:sz w:val="28"/>
          <w:szCs w:val="28"/>
          <w:lang w:val="ru-RU"/>
        </w:rPr>
      </w:pPr>
      <w:r>
        <w:rPr>
          <w:bCs/>
          <w:color w:val="000000"/>
          <w:sz w:val="28"/>
          <w:szCs w:val="28"/>
          <w:lang w:val="ru-RU"/>
        </w:rPr>
        <w:lastRenderedPageBreak/>
        <w:t xml:space="preserve">-- </w:t>
      </w:r>
      <w:r>
        <w:rPr>
          <w:kern w:val="0"/>
          <w:sz w:val="28"/>
          <w:szCs w:val="28"/>
          <w:lang w:val="ru-RU"/>
        </w:rPr>
        <w:t>метод наблюдения и лингвистического описания,</w:t>
      </w:r>
    </w:p>
    <w:p w:rsidR="00A0308D" w:rsidRDefault="00043FAF">
      <w:pPr>
        <w:autoSpaceDE w:val="0"/>
        <w:autoSpaceDN w:val="0"/>
        <w:adjustRightInd w:val="0"/>
        <w:spacing w:line="360" w:lineRule="auto"/>
        <w:ind w:firstLineChars="200" w:firstLine="560"/>
        <w:contextualSpacing/>
        <w:rPr>
          <w:sz w:val="28"/>
          <w:szCs w:val="28"/>
          <w:lang w:val="ru-RU"/>
        </w:rPr>
      </w:pPr>
      <w:r>
        <w:rPr>
          <w:sz w:val="28"/>
          <w:szCs w:val="28"/>
          <w:lang w:val="ru-RU"/>
        </w:rPr>
        <w:t>-- метод описательного анализа,</w:t>
      </w:r>
    </w:p>
    <w:p w:rsidR="00A0308D" w:rsidRDefault="00043FAF">
      <w:pPr>
        <w:autoSpaceDE w:val="0"/>
        <w:autoSpaceDN w:val="0"/>
        <w:adjustRightInd w:val="0"/>
        <w:spacing w:line="360" w:lineRule="auto"/>
        <w:ind w:firstLineChars="200" w:firstLine="560"/>
        <w:contextualSpacing/>
        <w:rPr>
          <w:sz w:val="28"/>
          <w:szCs w:val="28"/>
          <w:lang w:val="ru-RU"/>
        </w:rPr>
      </w:pPr>
      <w:r>
        <w:rPr>
          <w:sz w:val="28"/>
          <w:szCs w:val="28"/>
          <w:lang w:val="ru-RU"/>
        </w:rPr>
        <w:t>-- метод интонационного анализа,</w:t>
      </w:r>
    </w:p>
    <w:p w:rsidR="00A0308D" w:rsidRDefault="00043FAF">
      <w:pPr>
        <w:autoSpaceDE w:val="0"/>
        <w:autoSpaceDN w:val="0"/>
        <w:adjustRightInd w:val="0"/>
        <w:spacing w:line="360" w:lineRule="auto"/>
        <w:ind w:firstLineChars="200" w:firstLine="560"/>
        <w:contextualSpacing/>
        <w:rPr>
          <w:sz w:val="28"/>
          <w:szCs w:val="28"/>
          <w:lang w:val="ru-RU"/>
        </w:rPr>
      </w:pPr>
      <w:r>
        <w:rPr>
          <w:sz w:val="28"/>
          <w:szCs w:val="28"/>
          <w:lang w:val="ru-RU"/>
        </w:rPr>
        <w:t>-- метод синтаксического анализа,</w:t>
      </w:r>
    </w:p>
    <w:p w:rsidR="00A0308D" w:rsidRDefault="00043FAF">
      <w:pPr>
        <w:autoSpaceDE w:val="0"/>
        <w:autoSpaceDN w:val="0"/>
        <w:adjustRightInd w:val="0"/>
        <w:spacing w:line="360" w:lineRule="auto"/>
        <w:ind w:firstLineChars="200" w:firstLine="560"/>
        <w:contextualSpacing/>
        <w:rPr>
          <w:sz w:val="28"/>
          <w:szCs w:val="28"/>
          <w:lang w:val="ru-RU"/>
        </w:rPr>
      </w:pPr>
      <w:r>
        <w:rPr>
          <w:sz w:val="28"/>
          <w:szCs w:val="28"/>
          <w:lang w:val="ru-RU"/>
        </w:rPr>
        <w:t>-- метод сопоставительного анализа.</w:t>
      </w:r>
    </w:p>
    <w:p w:rsidR="00A0308D" w:rsidRDefault="00043FAF">
      <w:pPr>
        <w:spacing w:line="360" w:lineRule="auto"/>
        <w:ind w:firstLineChars="200" w:firstLine="560"/>
        <w:contextualSpacing/>
        <w:rPr>
          <w:color w:val="000000"/>
          <w:sz w:val="28"/>
          <w:szCs w:val="28"/>
          <w:shd w:val="clear" w:color="auto" w:fill="FFFFFF"/>
          <w:lang w:val="ru-RU"/>
        </w:rPr>
      </w:pPr>
      <w:r>
        <w:rPr>
          <w:color w:val="000000"/>
          <w:sz w:val="28"/>
          <w:szCs w:val="28"/>
          <w:lang w:val="ru-RU"/>
        </w:rPr>
        <w:t>В</w:t>
      </w:r>
      <w:r>
        <w:rPr>
          <w:b/>
          <w:color w:val="000000"/>
          <w:sz w:val="28"/>
          <w:szCs w:val="28"/>
          <w:lang w:val="ru-RU"/>
        </w:rPr>
        <w:t xml:space="preserve"> </w:t>
      </w:r>
      <w:r>
        <w:rPr>
          <w:color w:val="000000"/>
          <w:sz w:val="28"/>
          <w:szCs w:val="28"/>
          <w:lang w:val="ru-RU"/>
        </w:rPr>
        <w:t>качестве</w:t>
      </w:r>
      <w:r>
        <w:rPr>
          <w:b/>
          <w:color w:val="000000"/>
          <w:sz w:val="28"/>
          <w:szCs w:val="28"/>
          <w:lang w:val="ru-RU"/>
        </w:rPr>
        <w:t xml:space="preserve"> материала исследования</w:t>
      </w:r>
      <w:r>
        <w:rPr>
          <w:color w:val="000000"/>
          <w:sz w:val="28"/>
          <w:szCs w:val="28"/>
          <w:shd w:val="clear" w:color="auto" w:fill="FFFFFF"/>
          <w:lang w:val="ru-RU"/>
        </w:rPr>
        <w:t xml:space="preserve"> для п</w:t>
      </w:r>
      <w:r>
        <w:rPr>
          <w:sz w:val="28"/>
          <w:szCs w:val="28"/>
          <w:lang w:val="ru-RU"/>
        </w:rPr>
        <w:t xml:space="preserve">рактической части работы использованы новостные программы: </w:t>
      </w:r>
      <w:r>
        <w:rPr>
          <w:color w:val="000000"/>
          <w:sz w:val="28"/>
          <w:szCs w:val="28"/>
          <w:shd w:val="clear" w:color="auto" w:fill="FFFFFF"/>
          <w:lang w:val="ru-RU"/>
        </w:rPr>
        <w:t>телеканал "Россия" – "Вести”, телеканал "НТВ" – “Итоги недели”,</w:t>
      </w:r>
      <w:r>
        <w:rPr>
          <w:b/>
          <w:color w:val="000000"/>
          <w:kern w:val="0"/>
          <w:sz w:val="28"/>
          <w:szCs w:val="28"/>
          <w:lang w:val="ru-RU"/>
        </w:rPr>
        <w:t xml:space="preserve"> </w:t>
      </w:r>
      <w:r>
        <w:rPr>
          <w:color w:val="000000"/>
          <w:sz w:val="28"/>
          <w:szCs w:val="28"/>
          <w:shd w:val="clear" w:color="auto" w:fill="FFFFFF"/>
          <w:lang w:val="ru-RU"/>
        </w:rPr>
        <w:t>Телеканал "1" – “Время”, радиопрограммы каналов:</w:t>
      </w:r>
      <w:r>
        <w:rPr>
          <w:b/>
          <w:bCs/>
          <w:color w:val="000000"/>
          <w:sz w:val="28"/>
          <w:szCs w:val="28"/>
          <w:shd w:val="clear" w:color="auto" w:fill="FFFFFF"/>
          <w:lang w:val="ru-RU"/>
        </w:rPr>
        <w:t xml:space="preserve"> </w:t>
      </w:r>
      <w:r>
        <w:rPr>
          <w:bCs/>
          <w:sz w:val="28"/>
          <w:szCs w:val="36"/>
          <w:lang w:val="ru-RU"/>
        </w:rPr>
        <w:t xml:space="preserve">«Радио Маяк», </w:t>
      </w:r>
      <w:r>
        <w:rPr>
          <w:bCs/>
          <w:sz w:val="28"/>
          <w:szCs w:val="28"/>
          <w:lang w:val="ru-RU"/>
        </w:rPr>
        <w:t xml:space="preserve">«Эхо Москвы», «Вести </w:t>
      </w:r>
      <w:r>
        <w:rPr>
          <w:bCs/>
          <w:sz w:val="28"/>
          <w:szCs w:val="28"/>
        </w:rPr>
        <w:t>FM</w:t>
      </w:r>
      <w:r>
        <w:rPr>
          <w:bCs/>
          <w:sz w:val="28"/>
          <w:szCs w:val="28"/>
          <w:lang w:val="ru-RU"/>
        </w:rPr>
        <w:t xml:space="preserve">», </w:t>
      </w:r>
      <w:r>
        <w:rPr>
          <w:bCs/>
          <w:sz w:val="28"/>
          <w:szCs w:val="36"/>
          <w:lang w:val="ru-RU"/>
        </w:rPr>
        <w:t>«</w:t>
      </w:r>
      <w:r>
        <w:rPr>
          <w:bCs/>
          <w:sz w:val="28"/>
          <w:szCs w:val="28"/>
          <w:lang w:val="ru-RU"/>
        </w:rPr>
        <w:t>Радио России</w:t>
      </w:r>
      <w:r>
        <w:rPr>
          <w:bCs/>
          <w:sz w:val="28"/>
          <w:szCs w:val="36"/>
          <w:lang w:val="ru-RU"/>
        </w:rPr>
        <w:t xml:space="preserve">». </w:t>
      </w:r>
    </w:p>
    <w:p w:rsidR="00A0308D" w:rsidRDefault="00043FAF">
      <w:pPr>
        <w:autoSpaceDE w:val="0"/>
        <w:autoSpaceDN w:val="0"/>
        <w:adjustRightInd w:val="0"/>
        <w:spacing w:line="360" w:lineRule="auto"/>
        <w:ind w:firstLineChars="257" w:firstLine="722"/>
        <w:contextualSpacing/>
        <w:rPr>
          <w:color w:val="000000"/>
          <w:sz w:val="28"/>
          <w:szCs w:val="28"/>
          <w:shd w:val="clear" w:color="auto" w:fill="FFFFFF"/>
          <w:lang w:val="ru-RU"/>
        </w:rPr>
      </w:pPr>
      <w:r>
        <w:rPr>
          <w:b/>
          <w:color w:val="000000"/>
          <w:sz w:val="28"/>
          <w:szCs w:val="28"/>
          <w:shd w:val="clear" w:color="auto" w:fill="FFFFFF"/>
          <w:lang w:val="ru-RU"/>
        </w:rPr>
        <w:t>Теоретическая значимость</w:t>
      </w:r>
      <w:r>
        <w:rPr>
          <w:color w:val="000000"/>
          <w:sz w:val="28"/>
          <w:szCs w:val="28"/>
          <w:shd w:val="clear" w:color="auto" w:fill="FFFFFF"/>
          <w:lang w:val="ru-RU"/>
        </w:rPr>
        <w:t xml:space="preserve"> ра</w:t>
      </w:r>
      <w:r>
        <w:rPr>
          <w:color w:val="000000"/>
          <w:sz w:val="28"/>
          <w:szCs w:val="28"/>
          <w:shd w:val="clear" w:color="auto" w:fill="FFFFFF"/>
          <w:lang w:val="ru-RU"/>
        </w:rPr>
        <w:t xml:space="preserve">боты заключается в том, что </w:t>
      </w:r>
      <w:r>
        <w:rPr>
          <w:kern w:val="0"/>
          <w:sz w:val="28"/>
          <w:szCs w:val="28"/>
          <w:lang w:val="ru-RU"/>
        </w:rPr>
        <w:t xml:space="preserve">рассматриваются </w:t>
      </w:r>
      <w:r>
        <w:rPr>
          <w:rFonts w:eastAsia="Malgun Gothic"/>
          <w:sz w:val="28"/>
          <w:szCs w:val="28"/>
          <w:lang w:val="ru-RU"/>
        </w:rPr>
        <w:t>особенности введения новой темы в звучащих текстах программ новостей,</w:t>
      </w:r>
      <w:r>
        <w:rPr>
          <w:color w:val="000000"/>
          <w:sz w:val="28"/>
          <w:szCs w:val="28"/>
          <w:shd w:val="clear" w:color="auto" w:fill="FFFFFF"/>
          <w:lang w:val="ru-RU"/>
        </w:rPr>
        <w:t xml:space="preserve"> в уточнении интонационных особенностей оформления сообщения и</w:t>
      </w:r>
      <w:r>
        <w:rPr>
          <w:rFonts w:eastAsia="Malgun Gothic"/>
          <w:b/>
          <w:sz w:val="28"/>
          <w:szCs w:val="28"/>
          <w:lang w:val="ru-RU"/>
        </w:rPr>
        <w:t xml:space="preserve"> </w:t>
      </w:r>
      <w:r>
        <w:rPr>
          <w:rFonts w:eastAsia="Malgun Gothic"/>
          <w:sz w:val="28"/>
          <w:szCs w:val="28"/>
          <w:lang w:val="ru-RU"/>
        </w:rPr>
        <w:t>синтаксические особенности повествовательного предложения на русском языке</w:t>
      </w:r>
    </w:p>
    <w:p w:rsidR="00A0308D" w:rsidRDefault="00043FAF">
      <w:pPr>
        <w:spacing w:line="360" w:lineRule="auto"/>
        <w:ind w:firstLineChars="200" w:firstLine="562"/>
        <w:contextualSpacing/>
        <w:rPr>
          <w:color w:val="000000"/>
          <w:sz w:val="28"/>
          <w:szCs w:val="28"/>
          <w:shd w:val="clear" w:color="auto" w:fill="FFFFFF"/>
          <w:lang w:val="ru-RU"/>
        </w:rPr>
      </w:pPr>
      <w:r>
        <w:rPr>
          <w:b/>
          <w:bCs/>
          <w:kern w:val="0"/>
          <w:sz w:val="28"/>
          <w:szCs w:val="28"/>
          <w:lang w:val="ru-RU"/>
        </w:rPr>
        <w:t>Практическая значимость</w:t>
      </w:r>
      <w:r>
        <w:rPr>
          <w:kern w:val="0"/>
          <w:sz w:val="28"/>
          <w:szCs w:val="28"/>
          <w:lang w:val="ru-RU"/>
        </w:rPr>
        <w:t xml:space="preserve"> работы заключается в том, что её результаты могут быть полезны на лекциях и занятиях по русскому языку, а также при дальнейшем развитии исследования; могут применяться в преподавании русского языка как иностранного, при составлении </w:t>
      </w:r>
      <w:r>
        <w:rPr>
          <w:kern w:val="0"/>
          <w:sz w:val="28"/>
          <w:szCs w:val="28"/>
          <w:lang w:val="ru-RU"/>
        </w:rPr>
        <w:t>учебных пособий.</w:t>
      </w:r>
    </w:p>
    <w:p w:rsidR="00A0308D" w:rsidRDefault="00043FAF">
      <w:pPr>
        <w:spacing w:line="360" w:lineRule="auto"/>
        <w:ind w:firstLineChars="200" w:firstLine="562"/>
        <w:contextualSpacing/>
        <w:rPr>
          <w:color w:val="000000"/>
          <w:sz w:val="28"/>
          <w:szCs w:val="28"/>
          <w:shd w:val="clear" w:color="auto" w:fill="FFFFFF"/>
          <w:lang w:val="ru-RU"/>
        </w:rPr>
      </w:pPr>
      <w:r>
        <w:rPr>
          <w:rStyle w:val="apple-converted-space"/>
          <w:b/>
          <w:sz w:val="28"/>
          <w:szCs w:val="28"/>
          <w:lang w:val="ru-RU"/>
        </w:rPr>
        <w:t>Структура работы</w:t>
      </w:r>
      <w:r>
        <w:rPr>
          <w:rStyle w:val="apple-converted-space"/>
          <w:sz w:val="28"/>
          <w:szCs w:val="28"/>
          <w:lang w:val="ru-RU"/>
        </w:rPr>
        <w:t>:</w:t>
      </w:r>
      <w:r>
        <w:rPr>
          <w:rStyle w:val="apple-converted-space"/>
          <w:color w:val="000000"/>
          <w:sz w:val="28"/>
          <w:szCs w:val="28"/>
          <w:shd w:val="clear" w:color="auto" w:fill="FFFFFF"/>
          <w:lang w:val="ru-RU"/>
        </w:rPr>
        <w:t xml:space="preserve"> </w:t>
      </w:r>
      <w:r>
        <w:rPr>
          <w:kern w:val="0"/>
          <w:sz w:val="28"/>
          <w:szCs w:val="28"/>
          <w:lang w:val="ru-RU"/>
        </w:rPr>
        <w:t xml:space="preserve">работа состоит из введения, двух глав, заключения и списка использованной литературы. Во введении обозначается актуальность, цель, задачи, объект и предмет исследования, </w:t>
      </w:r>
      <w:r>
        <w:rPr>
          <w:color w:val="000000"/>
          <w:sz w:val="28"/>
          <w:szCs w:val="28"/>
          <w:shd w:val="clear" w:color="auto" w:fill="FFFFFF"/>
          <w:lang w:val="ru-RU"/>
        </w:rPr>
        <w:t xml:space="preserve">теоретическая и </w:t>
      </w:r>
      <w:r>
        <w:rPr>
          <w:bCs/>
          <w:kern w:val="0"/>
          <w:sz w:val="28"/>
          <w:szCs w:val="28"/>
          <w:lang w:val="ru-RU"/>
        </w:rPr>
        <w:t xml:space="preserve">практическая </w:t>
      </w:r>
      <w:r>
        <w:rPr>
          <w:color w:val="000000"/>
          <w:sz w:val="28"/>
          <w:szCs w:val="28"/>
          <w:shd w:val="clear" w:color="auto" w:fill="FFFFFF"/>
          <w:lang w:val="ru-RU"/>
        </w:rPr>
        <w:lastRenderedPageBreak/>
        <w:t>значимость</w:t>
      </w:r>
      <w:r>
        <w:rPr>
          <w:kern w:val="0"/>
          <w:sz w:val="28"/>
          <w:szCs w:val="28"/>
          <w:lang w:val="ru-RU"/>
        </w:rPr>
        <w:t>. В первой г</w:t>
      </w:r>
      <w:r>
        <w:rPr>
          <w:kern w:val="0"/>
          <w:sz w:val="28"/>
          <w:szCs w:val="28"/>
          <w:lang w:val="ru-RU"/>
        </w:rPr>
        <w:t xml:space="preserve">лаве рассматриваются </w:t>
      </w:r>
      <w:r>
        <w:rPr>
          <w:rFonts w:eastAsia="Malgun Gothic"/>
          <w:sz w:val="28"/>
          <w:szCs w:val="28"/>
          <w:lang w:val="ru-RU"/>
        </w:rPr>
        <w:t xml:space="preserve">особенности введения новой темы в звучащих текстах программ новостей. </w:t>
      </w:r>
      <w:r>
        <w:rPr>
          <w:kern w:val="0"/>
          <w:sz w:val="28"/>
          <w:szCs w:val="28"/>
          <w:lang w:val="ru-RU"/>
        </w:rPr>
        <w:t xml:space="preserve">Во второй главе описывается </w:t>
      </w:r>
      <w:r>
        <w:rPr>
          <w:sz w:val="28"/>
          <w:szCs w:val="28"/>
          <w:lang w:val="ru-RU"/>
        </w:rPr>
        <w:t xml:space="preserve">исследование специфики функционирования интонационных и синтаксических средств в новостных программах. </w:t>
      </w:r>
      <w:r>
        <w:rPr>
          <w:kern w:val="0"/>
          <w:sz w:val="28"/>
          <w:szCs w:val="28"/>
          <w:lang w:val="ru-RU"/>
        </w:rPr>
        <w:t>В заключении обобщены основные выв</w:t>
      </w:r>
      <w:r>
        <w:rPr>
          <w:kern w:val="0"/>
          <w:sz w:val="28"/>
          <w:szCs w:val="28"/>
          <w:lang w:val="ru-RU"/>
        </w:rPr>
        <w:t>оды исследования и намечены дальнейшие пути его развития.</w:t>
      </w:r>
    </w:p>
    <w:p w:rsidR="00A0308D" w:rsidRDefault="00A0308D">
      <w:pPr>
        <w:autoSpaceDE w:val="0"/>
        <w:autoSpaceDN w:val="0"/>
        <w:adjustRightInd w:val="0"/>
        <w:spacing w:line="360" w:lineRule="auto"/>
        <w:ind w:firstLineChars="200" w:firstLine="562"/>
        <w:rPr>
          <w:rStyle w:val="apple-converted-space"/>
          <w:b/>
          <w:sz w:val="28"/>
          <w:szCs w:val="28"/>
          <w:lang w:val="ru-RU"/>
        </w:rPr>
      </w:pPr>
    </w:p>
    <w:p w:rsidR="00A0308D" w:rsidRDefault="00A0308D">
      <w:pPr>
        <w:autoSpaceDE w:val="0"/>
        <w:autoSpaceDN w:val="0"/>
        <w:adjustRightInd w:val="0"/>
        <w:spacing w:line="360" w:lineRule="auto"/>
        <w:ind w:firstLineChars="200" w:firstLine="562"/>
        <w:rPr>
          <w:rStyle w:val="apple-converted-space"/>
          <w:b/>
          <w:sz w:val="28"/>
          <w:szCs w:val="28"/>
          <w:lang w:val="ru-RU"/>
        </w:rPr>
      </w:pPr>
    </w:p>
    <w:p w:rsidR="00A0308D" w:rsidRDefault="00A0308D">
      <w:pPr>
        <w:autoSpaceDE w:val="0"/>
        <w:autoSpaceDN w:val="0"/>
        <w:adjustRightInd w:val="0"/>
        <w:spacing w:line="360" w:lineRule="auto"/>
        <w:ind w:firstLineChars="200" w:firstLine="562"/>
        <w:rPr>
          <w:rStyle w:val="apple-converted-space"/>
          <w:b/>
          <w:sz w:val="28"/>
          <w:szCs w:val="28"/>
          <w:lang w:val="ru-RU"/>
        </w:rPr>
      </w:pPr>
    </w:p>
    <w:p w:rsidR="00A0308D" w:rsidRDefault="00A0308D">
      <w:pPr>
        <w:autoSpaceDE w:val="0"/>
        <w:autoSpaceDN w:val="0"/>
        <w:adjustRightInd w:val="0"/>
        <w:spacing w:line="360" w:lineRule="auto"/>
        <w:ind w:firstLineChars="200" w:firstLine="562"/>
        <w:rPr>
          <w:rStyle w:val="apple-converted-space"/>
          <w:b/>
          <w:sz w:val="28"/>
          <w:szCs w:val="28"/>
          <w:lang w:val="ru-RU"/>
        </w:rPr>
      </w:pPr>
    </w:p>
    <w:p w:rsidR="00A0308D" w:rsidRDefault="00A0308D">
      <w:pPr>
        <w:autoSpaceDE w:val="0"/>
        <w:autoSpaceDN w:val="0"/>
        <w:adjustRightInd w:val="0"/>
        <w:spacing w:line="360" w:lineRule="auto"/>
        <w:ind w:firstLineChars="200" w:firstLine="562"/>
        <w:rPr>
          <w:rStyle w:val="apple-converted-space"/>
          <w:b/>
          <w:sz w:val="28"/>
          <w:szCs w:val="28"/>
          <w:lang w:val="ru-RU"/>
        </w:rPr>
      </w:pPr>
    </w:p>
    <w:p w:rsidR="00A0308D" w:rsidRDefault="00A0308D">
      <w:pPr>
        <w:autoSpaceDE w:val="0"/>
        <w:autoSpaceDN w:val="0"/>
        <w:adjustRightInd w:val="0"/>
        <w:spacing w:line="360" w:lineRule="auto"/>
        <w:ind w:firstLineChars="200" w:firstLine="562"/>
        <w:rPr>
          <w:rStyle w:val="apple-converted-space"/>
          <w:b/>
          <w:sz w:val="28"/>
          <w:szCs w:val="28"/>
          <w:lang w:val="ru-RU"/>
        </w:rPr>
      </w:pPr>
    </w:p>
    <w:p w:rsidR="00A0308D" w:rsidRDefault="00A0308D">
      <w:pPr>
        <w:autoSpaceDE w:val="0"/>
        <w:autoSpaceDN w:val="0"/>
        <w:adjustRightInd w:val="0"/>
        <w:spacing w:line="360" w:lineRule="auto"/>
        <w:ind w:firstLineChars="200" w:firstLine="562"/>
        <w:rPr>
          <w:rStyle w:val="apple-converted-space"/>
          <w:b/>
          <w:sz w:val="28"/>
          <w:szCs w:val="28"/>
          <w:lang w:val="ru-RU"/>
        </w:rPr>
      </w:pPr>
    </w:p>
    <w:p w:rsidR="00A0308D" w:rsidRDefault="00A0308D">
      <w:pPr>
        <w:spacing w:line="360" w:lineRule="auto"/>
        <w:ind w:firstLine="720"/>
        <w:rPr>
          <w:rFonts w:eastAsia="Malgun Gothic"/>
          <w:b/>
          <w:sz w:val="28"/>
          <w:szCs w:val="28"/>
          <w:lang w:val="ru-RU"/>
        </w:rPr>
      </w:pPr>
    </w:p>
    <w:p w:rsidR="00A0308D" w:rsidRDefault="00A0308D">
      <w:pPr>
        <w:spacing w:line="360" w:lineRule="auto"/>
        <w:ind w:firstLine="720"/>
        <w:rPr>
          <w:rFonts w:eastAsia="Malgun Gothic"/>
          <w:b/>
          <w:sz w:val="28"/>
          <w:szCs w:val="28"/>
          <w:lang w:val="ru-RU"/>
        </w:rPr>
      </w:pPr>
    </w:p>
    <w:p w:rsidR="00A0308D" w:rsidRDefault="00A0308D">
      <w:pPr>
        <w:spacing w:line="360" w:lineRule="auto"/>
        <w:ind w:firstLine="720"/>
        <w:rPr>
          <w:rFonts w:eastAsia="Malgun Gothic"/>
          <w:b/>
          <w:sz w:val="28"/>
          <w:szCs w:val="28"/>
          <w:lang w:val="ru-RU"/>
        </w:rPr>
      </w:pPr>
    </w:p>
    <w:p w:rsidR="00A0308D" w:rsidRDefault="00A0308D">
      <w:pPr>
        <w:spacing w:line="360" w:lineRule="auto"/>
        <w:ind w:firstLine="720"/>
        <w:rPr>
          <w:rFonts w:eastAsia="Malgun Gothic"/>
          <w:b/>
          <w:sz w:val="28"/>
          <w:szCs w:val="28"/>
          <w:lang w:val="ru-RU"/>
        </w:rPr>
      </w:pPr>
    </w:p>
    <w:p w:rsidR="00A0308D" w:rsidRDefault="00A0308D">
      <w:pPr>
        <w:spacing w:line="360" w:lineRule="auto"/>
        <w:ind w:firstLine="720"/>
        <w:rPr>
          <w:rFonts w:eastAsia="Malgun Gothic"/>
          <w:b/>
          <w:sz w:val="28"/>
          <w:szCs w:val="28"/>
          <w:lang w:val="ru-RU"/>
        </w:rPr>
      </w:pPr>
    </w:p>
    <w:p w:rsidR="00A0308D" w:rsidRDefault="00043FAF">
      <w:pPr>
        <w:spacing w:line="360" w:lineRule="auto"/>
        <w:rPr>
          <w:sz w:val="28"/>
          <w:szCs w:val="28"/>
          <w:lang w:val="ru-RU"/>
        </w:rPr>
      </w:pPr>
      <w:r>
        <w:rPr>
          <w:rFonts w:eastAsia="Malgun Gothic"/>
          <w:b/>
          <w:sz w:val="28"/>
          <w:szCs w:val="28"/>
          <w:lang w:val="ru-RU"/>
        </w:rPr>
        <w:lastRenderedPageBreak/>
        <w:t>Глава 1. Теоретические основы изучения введения новой темы в звучащих текстах программ новостей</w:t>
      </w:r>
    </w:p>
    <w:p w:rsidR="00A0308D" w:rsidRDefault="00043FAF">
      <w:pPr>
        <w:spacing w:line="360" w:lineRule="auto"/>
        <w:rPr>
          <w:sz w:val="28"/>
          <w:szCs w:val="28"/>
          <w:lang w:val="ru-RU"/>
        </w:rPr>
      </w:pPr>
      <w:r>
        <w:rPr>
          <w:rFonts w:eastAsia="Malgun Gothic"/>
          <w:b/>
          <w:sz w:val="28"/>
          <w:szCs w:val="28"/>
          <w:lang w:val="ru-RU"/>
        </w:rPr>
        <w:t>1.1. Особенности интонационного оформления сообщения на русском языке</w:t>
      </w:r>
    </w:p>
    <w:p w:rsidR="00A0308D" w:rsidRDefault="00043FAF">
      <w:pPr>
        <w:spacing w:line="360" w:lineRule="auto"/>
        <w:ind w:firstLineChars="257" w:firstLine="720"/>
        <w:rPr>
          <w:sz w:val="28"/>
          <w:szCs w:val="28"/>
          <w:lang w:val="ru-RU"/>
        </w:rPr>
      </w:pPr>
      <w:r>
        <w:rPr>
          <w:sz w:val="28"/>
          <w:szCs w:val="28"/>
          <w:lang w:val="ru-RU"/>
        </w:rPr>
        <w:t xml:space="preserve">Телевидение </w:t>
      </w:r>
      <w:r>
        <w:rPr>
          <w:sz w:val="28"/>
          <w:szCs w:val="28"/>
          <w:lang w:val="ru-RU"/>
        </w:rPr>
        <w:t>относится к аудиовизуальным средствам массовой коммуникации, в отличие от печатных СМИ, где информация имеет вербальный характер и передается в виде печатного текста, и радио, где слушатель воспринимает информацию исключительно аудиально.</w:t>
      </w:r>
    </w:p>
    <w:p w:rsidR="00A0308D" w:rsidRDefault="00043FAF">
      <w:pPr>
        <w:spacing w:line="360" w:lineRule="auto"/>
        <w:ind w:firstLineChars="257" w:firstLine="720"/>
        <w:rPr>
          <w:sz w:val="28"/>
          <w:szCs w:val="28"/>
          <w:lang w:val="ru-RU"/>
        </w:rPr>
      </w:pPr>
      <w:r>
        <w:rPr>
          <w:sz w:val="28"/>
          <w:szCs w:val="28"/>
          <w:lang w:val="ru-RU"/>
        </w:rPr>
        <w:t>Звучащий текст, а</w:t>
      </w:r>
      <w:r>
        <w:rPr>
          <w:sz w:val="28"/>
          <w:szCs w:val="28"/>
          <w:lang w:val="ru-RU"/>
        </w:rPr>
        <w:t xml:space="preserve"> точнее – речь, по своим изобразительно- выразительным свойствам отличается от написанного прежде всего тем, что подается с определенной интонацией.</w:t>
      </w:r>
    </w:p>
    <w:p w:rsidR="00A0308D" w:rsidRDefault="00043FAF">
      <w:pPr>
        <w:spacing w:line="360" w:lineRule="auto"/>
        <w:ind w:firstLineChars="257" w:firstLine="720"/>
        <w:rPr>
          <w:sz w:val="28"/>
          <w:szCs w:val="28"/>
          <w:lang w:val="ru-RU"/>
        </w:rPr>
      </w:pPr>
      <w:r>
        <w:rPr>
          <w:sz w:val="28"/>
          <w:szCs w:val="28"/>
          <w:lang w:val="ru-RU"/>
        </w:rPr>
        <w:t>Словари и различные научные публикации предлагают несколько определений термина «интонация». Так, например,</w:t>
      </w:r>
      <w:r>
        <w:rPr>
          <w:sz w:val="28"/>
          <w:szCs w:val="28"/>
          <w:lang w:val="ru-RU"/>
        </w:rPr>
        <w:t xml:space="preserve"> в «Русской грамматике» - «Интонация — это звуковое средство язы</w:t>
      </w:r>
      <w:r>
        <w:rPr>
          <w:sz w:val="28"/>
          <w:szCs w:val="28"/>
          <w:lang w:val="ru-RU"/>
        </w:rPr>
        <w:softHyphen/>
        <w:t>ка, с помощью которого говорящий и слушающий выделяют в потоке речи высказывание и его смысловые части, противопоставляют высказывания по их цели (повествование, волеизъявление, вопрос) и пер</w:t>
      </w:r>
      <w:r>
        <w:rPr>
          <w:sz w:val="28"/>
          <w:szCs w:val="28"/>
          <w:lang w:val="ru-RU"/>
        </w:rPr>
        <w:t xml:space="preserve">едают субъективное отношение к высказываемому» [21, с. 43]. В </w:t>
      </w:r>
      <w:r>
        <w:rPr>
          <w:color w:val="000000"/>
          <w:sz w:val="28"/>
          <w:szCs w:val="28"/>
          <w:lang w:val="ru-RU"/>
        </w:rPr>
        <w:t>Литературной энциклопедии и</w:t>
      </w:r>
      <w:r>
        <w:rPr>
          <w:sz w:val="28"/>
          <w:szCs w:val="28"/>
          <w:lang w:val="ru-RU"/>
        </w:rPr>
        <w:t xml:space="preserve">нтонация </w:t>
      </w:r>
      <w:r>
        <w:rPr>
          <w:color w:val="000000"/>
          <w:sz w:val="28"/>
          <w:szCs w:val="28"/>
          <w:lang w:val="ru-RU"/>
        </w:rPr>
        <w:t>определяется</w:t>
      </w:r>
      <w:r>
        <w:rPr>
          <w:sz w:val="28"/>
          <w:szCs w:val="28"/>
          <w:lang w:val="ru-RU"/>
        </w:rPr>
        <w:t xml:space="preserve"> как «лингвистический термин, применяемый в двух значениях. В более точном смысле под интонаций понимается система изменений: относительной высоты</w:t>
      </w:r>
      <w:r>
        <w:rPr>
          <w:sz w:val="28"/>
          <w:szCs w:val="28"/>
          <w:lang w:val="ru-RU"/>
        </w:rPr>
        <w:t xml:space="preserve"> тона в </w:t>
      </w:r>
      <w:r>
        <w:rPr>
          <w:sz w:val="28"/>
          <w:szCs w:val="28"/>
          <w:lang w:val="ru-RU"/>
        </w:rPr>
        <w:lastRenderedPageBreak/>
        <w:t>слоге, слове и целом высказывании (словосочетании)» [28</w:t>
      </w:r>
      <w:r>
        <w:rPr>
          <w:iCs/>
          <w:color w:val="000000"/>
          <w:sz w:val="28"/>
          <w:szCs w:val="28"/>
          <w:lang w:val="ru-RU"/>
        </w:rPr>
        <w:t xml:space="preserve">, </w:t>
      </w:r>
      <w:r>
        <w:rPr>
          <w:iCs/>
          <w:color w:val="000000"/>
          <w:sz w:val="28"/>
          <w:szCs w:val="28"/>
        </w:rPr>
        <w:t>c</w:t>
      </w:r>
      <w:r>
        <w:rPr>
          <w:iCs/>
          <w:color w:val="000000"/>
          <w:sz w:val="28"/>
          <w:szCs w:val="28"/>
          <w:lang w:val="ru-RU"/>
        </w:rPr>
        <w:t>. 37].</w:t>
      </w:r>
      <w:r>
        <w:rPr>
          <w:sz w:val="28"/>
          <w:szCs w:val="28"/>
          <w:lang w:val="ru-RU"/>
        </w:rPr>
        <w:t xml:space="preserve"> Кроме того, в Современной иллюстрированной энциклопедии интонация представлена не только как лингвистический термин, но и как «средство фонетической организации речи... Интонация, вме</w:t>
      </w:r>
      <w:r>
        <w:rPr>
          <w:sz w:val="28"/>
          <w:szCs w:val="28"/>
          <w:lang w:val="ru-RU"/>
        </w:rPr>
        <w:t xml:space="preserve">сте с ударением, относится к суперсегментным явлениям – средствам языка, не включающимся в поток речи, а «накладывающимся» на него. Русская интонация складывается из нескольких компонентов – мелодики (повышение или понижение основного тона), интенсивности </w:t>
      </w:r>
      <w:r>
        <w:rPr>
          <w:sz w:val="28"/>
          <w:szCs w:val="28"/>
          <w:lang w:val="ru-RU"/>
        </w:rPr>
        <w:t xml:space="preserve">(громкости речи), длительности (время произнесения того или иного звука), темпа и тембра речи» [10, </w:t>
      </w:r>
      <w:r>
        <w:rPr>
          <w:sz w:val="28"/>
          <w:szCs w:val="28"/>
        </w:rPr>
        <w:t>c</w:t>
      </w:r>
      <w:r>
        <w:rPr>
          <w:sz w:val="28"/>
          <w:szCs w:val="28"/>
          <w:lang w:val="ru-RU"/>
        </w:rPr>
        <w:t>. 56].</w:t>
      </w:r>
    </w:p>
    <w:p w:rsidR="00A0308D" w:rsidRDefault="00043FAF">
      <w:pPr>
        <w:pStyle w:val="p1"/>
        <w:widowControl/>
        <w:spacing w:line="360" w:lineRule="auto"/>
        <w:ind w:firstLineChars="200" w:firstLine="560"/>
        <w:jc w:val="both"/>
        <w:rPr>
          <w:rStyle w:val="s1"/>
          <w:rFonts w:ascii="Times New Roman" w:eastAsia="SimSun" w:hAnsi="Times New Roman" w:cs="Times New Roman"/>
          <w:sz w:val="28"/>
          <w:szCs w:val="28"/>
          <w:lang w:val="ru-RU"/>
        </w:rPr>
      </w:pPr>
      <w:r>
        <w:rPr>
          <w:rStyle w:val="s1"/>
          <w:rFonts w:ascii="Times New Roman" w:eastAsia="SimSun" w:hAnsi="Times New Roman" w:cs="Times New Roman"/>
          <w:sz w:val="28"/>
          <w:szCs w:val="28"/>
          <w:lang w:val="ru-RU"/>
        </w:rPr>
        <w:t xml:space="preserve">В книге </w:t>
      </w:r>
      <w:r>
        <w:rPr>
          <w:sz w:val="28"/>
          <w:szCs w:val="28"/>
          <w:lang w:val="ru-RU"/>
        </w:rPr>
        <w:t xml:space="preserve">«Фонетика современного русского языка» дают определение: </w:t>
      </w:r>
      <w:r>
        <w:rPr>
          <w:rStyle w:val="s1"/>
          <w:rFonts w:ascii="Times New Roman" w:eastAsia="SimSun" w:hAnsi="Times New Roman" w:cs="Times New Roman"/>
          <w:sz w:val="28"/>
          <w:szCs w:val="28"/>
          <w:lang w:val="ru-RU"/>
        </w:rPr>
        <w:t xml:space="preserve"> интонация -- одно из важнейших фонетических средств языка, выполняющее в речи след</w:t>
      </w:r>
      <w:r>
        <w:rPr>
          <w:rStyle w:val="s1"/>
          <w:rFonts w:ascii="Times New Roman" w:eastAsia="SimSun" w:hAnsi="Times New Roman" w:cs="Times New Roman"/>
          <w:sz w:val="28"/>
          <w:szCs w:val="28"/>
          <w:lang w:val="ru-RU"/>
        </w:rPr>
        <w:t>ующие функции:</w:t>
      </w:r>
    </w:p>
    <w:p w:rsidR="00A0308D" w:rsidRDefault="00043FAF">
      <w:pPr>
        <w:pStyle w:val="p1"/>
        <w:widowControl/>
        <w:spacing w:line="360" w:lineRule="auto"/>
        <w:ind w:firstLineChars="200" w:firstLine="560"/>
        <w:jc w:val="both"/>
        <w:rPr>
          <w:rStyle w:val="s1"/>
          <w:rFonts w:ascii="Times New Roman" w:eastAsia="SimSun" w:hAnsi="Times New Roman" w:cs="Times New Roman"/>
          <w:sz w:val="28"/>
          <w:szCs w:val="28"/>
          <w:lang w:val="ru-RU"/>
        </w:rPr>
      </w:pPr>
      <w:r>
        <w:rPr>
          <w:rStyle w:val="s1"/>
          <w:rFonts w:ascii="Times New Roman" w:eastAsia="SimSun" w:hAnsi="Times New Roman" w:cs="Times New Roman"/>
          <w:sz w:val="28"/>
          <w:szCs w:val="28"/>
          <w:lang w:val="ru-RU"/>
        </w:rPr>
        <w:t>1. Обеспечивает фонетическую цельнооформленность высказывания или его части.</w:t>
      </w:r>
    </w:p>
    <w:p w:rsidR="00A0308D" w:rsidRDefault="00043FAF">
      <w:pPr>
        <w:pStyle w:val="p1"/>
        <w:widowControl/>
        <w:spacing w:line="360" w:lineRule="auto"/>
        <w:ind w:firstLineChars="200" w:firstLine="560"/>
        <w:jc w:val="both"/>
        <w:rPr>
          <w:rStyle w:val="s1"/>
          <w:rFonts w:ascii="Times New Roman" w:eastAsia="SimSun" w:hAnsi="Times New Roman" w:cs="Times New Roman"/>
          <w:sz w:val="28"/>
          <w:szCs w:val="28"/>
          <w:lang w:val="ru-RU"/>
        </w:rPr>
      </w:pPr>
      <w:r>
        <w:rPr>
          <w:rStyle w:val="s1"/>
          <w:rFonts w:ascii="Times New Roman" w:eastAsia="SimSun" w:hAnsi="Times New Roman" w:cs="Times New Roman"/>
          <w:sz w:val="28"/>
          <w:szCs w:val="28"/>
          <w:lang w:val="ru-RU"/>
        </w:rPr>
        <w:t xml:space="preserve">2. Служит для членения целого связного текста на части, обладающие признаками смысловой и фонетической цельнооформленности. </w:t>
      </w:r>
    </w:p>
    <w:p w:rsidR="00A0308D" w:rsidRDefault="00043FAF">
      <w:pPr>
        <w:pStyle w:val="p1"/>
        <w:widowControl/>
        <w:spacing w:line="360" w:lineRule="auto"/>
        <w:ind w:firstLineChars="200" w:firstLine="560"/>
        <w:jc w:val="both"/>
        <w:rPr>
          <w:rStyle w:val="s1"/>
          <w:rFonts w:ascii="Times New Roman" w:eastAsia="SimSun" w:hAnsi="Times New Roman" w:cs="Times New Roman"/>
          <w:sz w:val="28"/>
          <w:szCs w:val="28"/>
          <w:lang w:val="ru-RU"/>
        </w:rPr>
      </w:pPr>
      <w:r>
        <w:rPr>
          <w:rStyle w:val="s1"/>
          <w:rFonts w:ascii="Times New Roman" w:eastAsia="SimSun" w:hAnsi="Times New Roman" w:cs="Times New Roman"/>
          <w:sz w:val="28"/>
          <w:szCs w:val="28"/>
          <w:lang w:val="ru-RU"/>
        </w:rPr>
        <w:t>3. Передает важнейшие коммуникативные з</w:t>
      </w:r>
      <w:r>
        <w:rPr>
          <w:rStyle w:val="s1"/>
          <w:rFonts w:ascii="Times New Roman" w:eastAsia="SimSun" w:hAnsi="Times New Roman" w:cs="Times New Roman"/>
          <w:sz w:val="28"/>
          <w:szCs w:val="28"/>
          <w:lang w:val="ru-RU"/>
        </w:rPr>
        <w:t xml:space="preserve">начения, такие, как повествование, вопрос, побуждение и др. </w:t>
      </w:r>
    </w:p>
    <w:p w:rsidR="00A0308D" w:rsidRDefault="00043FAF">
      <w:pPr>
        <w:pStyle w:val="p1"/>
        <w:widowControl/>
        <w:spacing w:line="360" w:lineRule="auto"/>
        <w:ind w:firstLineChars="200" w:firstLine="560"/>
        <w:jc w:val="both"/>
        <w:rPr>
          <w:rStyle w:val="s1"/>
          <w:rFonts w:ascii="Times New Roman" w:eastAsia="SimSun" w:hAnsi="Times New Roman" w:cs="Times New Roman"/>
          <w:sz w:val="28"/>
          <w:szCs w:val="28"/>
          <w:lang w:val="ru-RU"/>
        </w:rPr>
      </w:pPr>
      <w:r>
        <w:rPr>
          <w:rStyle w:val="s1"/>
          <w:rFonts w:ascii="Times New Roman" w:eastAsia="SimSun" w:hAnsi="Times New Roman" w:cs="Times New Roman"/>
          <w:sz w:val="28"/>
          <w:szCs w:val="28"/>
          <w:lang w:val="ru-RU"/>
        </w:rPr>
        <w:t xml:space="preserve">4. Указывает на определенные семантические отношения между единицами, образующими высказывание, и между высказываниями. </w:t>
      </w:r>
    </w:p>
    <w:p w:rsidR="00A0308D" w:rsidRDefault="00043FAF">
      <w:pPr>
        <w:pStyle w:val="p1"/>
        <w:widowControl/>
        <w:spacing w:line="360" w:lineRule="auto"/>
        <w:ind w:firstLineChars="200" w:firstLine="560"/>
        <w:jc w:val="both"/>
        <w:rPr>
          <w:rStyle w:val="s1"/>
          <w:rFonts w:ascii="Times New Roman" w:eastAsia="SimSun" w:hAnsi="Times New Roman" w:cs="Times New Roman"/>
          <w:sz w:val="28"/>
          <w:szCs w:val="28"/>
          <w:lang w:val="ru-RU"/>
        </w:rPr>
      </w:pPr>
      <w:r>
        <w:rPr>
          <w:rStyle w:val="s1"/>
          <w:rFonts w:ascii="Times New Roman" w:eastAsia="SimSun" w:hAnsi="Times New Roman" w:cs="Times New Roman"/>
          <w:sz w:val="28"/>
          <w:szCs w:val="28"/>
          <w:lang w:val="ru-RU"/>
        </w:rPr>
        <w:lastRenderedPageBreak/>
        <w:t>5. Передает отношение говорящего к содержанию своего высказывания или выск</w:t>
      </w:r>
      <w:r>
        <w:rPr>
          <w:rStyle w:val="s1"/>
          <w:rFonts w:ascii="Times New Roman" w:eastAsia="SimSun" w:hAnsi="Times New Roman" w:cs="Times New Roman"/>
          <w:sz w:val="28"/>
          <w:szCs w:val="28"/>
          <w:lang w:val="ru-RU"/>
        </w:rPr>
        <w:t xml:space="preserve">азывания собеседника. </w:t>
      </w:r>
    </w:p>
    <w:p w:rsidR="00A0308D" w:rsidRDefault="00043FAF">
      <w:pPr>
        <w:spacing w:line="360" w:lineRule="auto"/>
        <w:ind w:firstLineChars="200" w:firstLine="560"/>
        <w:rPr>
          <w:rStyle w:val="s1"/>
          <w:rFonts w:ascii="Times New Roman" w:eastAsia="SimSun" w:hAnsi="Times New Roman" w:cs="Times New Roman"/>
          <w:sz w:val="28"/>
          <w:szCs w:val="28"/>
          <w:lang w:val="ru-RU"/>
        </w:rPr>
      </w:pPr>
      <w:r>
        <w:rPr>
          <w:rStyle w:val="s1"/>
          <w:rFonts w:ascii="Times New Roman" w:eastAsia="SimSun" w:hAnsi="Times New Roman" w:cs="Times New Roman"/>
          <w:sz w:val="28"/>
          <w:szCs w:val="28"/>
          <w:lang w:val="ru-RU"/>
        </w:rPr>
        <w:t xml:space="preserve">6. Несет информацию об эмоциональном состоянии говорящего [4, </w:t>
      </w:r>
      <w:r>
        <w:rPr>
          <w:rStyle w:val="s1"/>
          <w:rFonts w:ascii="Times New Roman" w:eastAsia="SimSun" w:hAnsi="Times New Roman" w:cs="Times New Roman"/>
          <w:sz w:val="28"/>
          <w:szCs w:val="28"/>
        </w:rPr>
        <w:t>c</w:t>
      </w:r>
      <w:r>
        <w:rPr>
          <w:rStyle w:val="s1"/>
          <w:rFonts w:ascii="Times New Roman" w:eastAsia="SimSun" w:hAnsi="Times New Roman" w:cs="Times New Roman"/>
          <w:sz w:val="28"/>
          <w:szCs w:val="28"/>
          <w:lang w:val="ru-RU"/>
        </w:rPr>
        <w:t>. 230].</w:t>
      </w:r>
    </w:p>
    <w:p w:rsidR="00A0308D" w:rsidRDefault="00043FAF">
      <w:pPr>
        <w:spacing w:line="360" w:lineRule="auto"/>
        <w:ind w:firstLineChars="200" w:firstLine="560"/>
        <w:rPr>
          <w:sz w:val="28"/>
          <w:szCs w:val="28"/>
          <w:lang w:val="ru-RU"/>
        </w:rPr>
      </w:pPr>
      <w:r>
        <w:rPr>
          <w:sz w:val="28"/>
          <w:szCs w:val="28"/>
          <w:lang w:val="ru-RU"/>
        </w:rPr>
        <w:t>Интонация членит речевой поток на смысловые отрезки, противопоставляет  предложения по цели высказывания. В качестве составных элементов интонации выступают:</w:t>
      </w:r>
    </w:p>
    <w:p w:rsidR="00A0308D" w:rsidRDefault="00043FAF">
      <w:pPr>
        <w:spacing w:line="360" w:lineRule="auto"/>
        <w:ind w:firstLineChars="200" w:firstLine="560"/>
        <w:rPr>
          <w:sz w:val="28"/>
          <w:szCs w:val="28"/>
          <w:lang w:val="ru-RU"/>
        </w:rPr>
      </w:pPr>
      <w:r>
        <w:rPr>
          <w:sz w:val="28"/>
          <w:szCs w:val="28"/>
          <w:lang w:val="ru-RU"/>
        </w:rPr>
        <w:t xml:space="preserve">1) </w:t>
      </w:r>
      <w:r>
        <w:rPr>
          <w:sz w:val="28"/>
          <w:szCs w:val="28"/>
          <w:lang w:val="ru-RU"/>
        </w:rPr>
        <w:t>мелодика речи, осуществляемая повышением и понижением голоса во фразе (ср. произнесение повествовательного и вопросительного предложения);</w:t>
      </w:r>
    </w:p>
    <w:p w:rsidR="00A0308D" w:rsidRDefault="00043FAF">
      <w:pPr>
        <w:spacing w:line="360" w:lineRule="auto"/>
        <w:ind w:firstLineChars="200" w:firstLine="560"/>
        <w:rPr>
          <w:sz w:val="28"/>
          <w:szCs w:val="28"/>
          <w:lang w:val="ru-RU"/>
        </w:rPr>
      </w:pPr>
      <w:r>
        <w:rPr>
          <w:sz w:val="28"/>
          <w:szCs w:val="28"/>
          <w:lang w:val="ru-RU"/>
        </w:rPr>
        <w:t>2) ритм речи, т. е. чередование ударных и безударных, долгих и кратких слогов (ср. речь прозаическую и речь стихотвор</w:t>
      </w:r>
      <w:r>
        <w:rPr>
          <w:sz w:val="28"/>
          <w:szCs w:val="28"/>
          <w:lang w:val="ru-RU"/>
        </w:rPr>
        <w:t>ную);</w:t>
      </w:r>
    </w:p>
    <w:p w:rsidR="00A0308D" w:rsidRDefault="00043FAF">
      <w:pPr>
        <w:spacing w:line="360" w:lineRule="auto"/>
        <w:ind w:firstLineChars="200" w:firstLine="560"/>
        <w:rPr>
          <w:sz w:val="28"/>
          <w:szCs w:val="28"/>
          <w:lang w:val="ru-RU"/>
        </w:rPr>
      </w:pPr>
      <w:r>
        <w:rPr>
          <w:sz w:val="28"/>
          <w:szCs w:val="28"/>
          <w:lang w:val="ru-RU"/>
        </w:rPr>
        <w:t>3) интенсивность речи, т. е. сила или слабость произнесения, связанные с усилением или ослаблением выдыхания (ср. речь в комнатной обстановке и на площади);</w:t>
      </w:r>
    </w:p>
    <w:p w:rsidR="00A0308D" w:rsidRDefault="00043FAF">
      <w:pPr>
        <w:spacing w:line="360" w:lineRule="auto"/>
        <w:ind w:firstLineChars="200" w:firstLine="560"/>
        <w:rPr>
          <w:sz w:val="28"/>
          <w:szCs w:val="28"/>
          <w:lang w:val="ru-RU"/>
        </w:rPr>
      </w:pPr>
      <w:r>
        <w:rPr>
          <w:sz w:val="28"/>
          <w:szCs w:val="28"/>
          <w:lang w:val="ru-RU"/>
        </w:rPr>
        <w:t>4) темп речи, т. е. скорость или медленность протекания речи во времени и паузы между речевым</w:t>
      </w:r>
      <w:r>
        <w:rPr>
          <w:sz w:val="28"/>
          <w:szCs w:val="28"/>
          <w:lang w:val="ru-RU"/>
        </w:rPr>
        <w:t>и отрезками (ср. речь замедленную и речь скороговоркой);</w:t>
      </w:r>
    </w:p>
    <w:p w:rsidR="00A0308D" w:rsidRDefault="00043FAF">
      <w:pPr>
        <w:spacing w:line="360" w:lineRule="auto"/>
        <w:ind w:firstLineChars="200" w:firstLine="560"/>
        <w:rPr>
          <w:sz w:val="28"/>
          <w:szCs w:val="28"/>
          <w:lang w:val="ru-RU"/>
        </w:rPr>
      </w:pPr>
      <w:r>
        <w:rPr>
          <w:sz w:val="28"/>
          <w:szCs w:val="28"/>
          <w:lang w:val="ru-RU"/>
        </w:rPr>
        <w:t xml:space="preserve">5) тембр речи, т. е. звуковая окраска, придающая речи те или иные </w:t>
      </w:r>
      <w:r>
        <w:rPr>
          <w:sz w:val="28"/>
          <w:szCs w:val="28"/>
          <w:lang w:val="ru-RU"/>
        </w:rPr>
        <w:lastRenderedPageBreak/>
        <w:t>эмоциональио-экспрессивные оттенки (тембр «веселый», «игривый», «мрачный» и т. д.);</w:t>
      </w:r>
    </w:p>
    <w:p w:rsidR="00A0308D" w:rsidRDefault="00043FAF">
      <w:pPr>
        <w:spacing w:line="360" w:lineRule="auto"/>
        <w:ind w:firstLineChars="200" w:firstLine="560"/>
        <w:rPr>
          <w:rFonts w:eastAsia="HiddenHorzOCR"/>
          <w:color w:val="212121"/>
          <w:kern w:val="0"/>
          <w:sz w:val="28"/>
          <w:szCs w:val="28"/>
          <w:lang w:val="ru-RU"/>
        </w:rPr>
      </w:pPr>
      <w:r>
        <w:rPr>
          <w:sz w:val="28"/>
          <w:szCs w:val="28"/>
          <w:lang w:val="ru-RU"/>
        </w:rPr>
        <w:t>6) фразовое и логическое ударения, служащие средс</w:t>
      </w:r>
      <w:r>
        <w:rPr>
          <w:sz w:val="28"/>
          <w:szCs w:val="28"/>
          <w:lang w:val="ru-RU"/>
        </w:rPr>
        <w:t>твом выделения речевых отрезков или отдельных слов во фразе</w:t>
      </w:r>
      <w:r>
        <w:rPr>
          <w:color w:val="000000"/>
          <w:sz w:val="28"/>
          <w:szCs w:val="28"/>
          <w:shd w:val="clear" w:color="auto" w:fill="FFFFFF"/>
          <w:lang w:val="ru-RU"/>
        </w:rPr>
        <w:t xml:space="preserve"> [</w:t>
      </w:r>
      <w:r>
        <w:rPr>
          <w:rStyle w:val="aa"/>
          <w:color w:val="auto"/>
          <w:sz w:val="28"/>
          <w:szCs w:val="28"/>
          <w:u w:val="none"/>
          <w:lang w:val="ru-RU"/>
        </w:rPr>
        <w:t xml:space="preserve">19, </w:t>
      </w:r>
      <w:r>
        <w:rPr>
          <w:rStyle w:val="aa"/>
          <w:color w:val="auto"/>
          <w:sz w:val="28"/>
          <w:szCs w:val="28"/>
          <w:u w:val="none"/>
        </w:rPr>
        <w:t>c</w:t>
      </w:r>
      <w:r>
        <w:rPr>
          <w:rStyle w:val="aa"/>
          <w:color w:val="auto"/>
          <w:sz w:val="28"/>
          <w:szCs w:val="28"/>
          <w:u w:val="none"/>
          <w:lang w:val="ru-RU"/>
        </w:rPr>
        <w:t>. 93].</w:t>
      </w:r>
    </w:p>
    <w:p w:rsidR="00A0308D" w:rsidRDefault="00043FAF">
      <w:pPr>
        <w:spacing w:line="360" w:lineRule="auto"/>
        <w:ind w:firstLineChars="200" w:firstLine="560"/>
        <w:rPr>
          <w:rFonts w:eastAsia="HiddenHorzOCR"/>
          <w:color w:val="212121"/>
          <w:kern w:val="0"/>
          <w:sz w:val="28"/>
          <w:szCs w:val="28"/>
          <w:lang w:val="ru-RU"/>
        </w:rPr>
      </w:pPr>
      <w:r>
        <w:rPr>
          <w:rFonts w:eastAsia="HiddenHorzOCR"/>
          <w:color w:val="010101"/>
          <w:kern w:val="0"/>
          <w:sz w:val="28"/>
          <w:szCs w:val="28"/>
          <w:lang w:val="ru-RU"/>
        </w:rPr>
        <w:t xml:space="preserve">Интонация конкретизируется как система интонационных средств, в которую входят: тип интонационной конструкции (ИК), место центра ИК, членение на синтагмы, т. е. на </w:t>
      </w:r>
      <w:r>
        <w:rPr>
          <w:rFonts w:eastAsia="HiddenHorzOCR"/>
          <w:color w:val="010101"/>
          <w:kern w:val="0"/>
          <w:sz w:val="28"/>
          <w:szCs w:val="28"/>
          <w:lang w:val="ru-RU"/>
        </w:rPr>
        <w:t>интонационно-смысловые части, пауза</w:t>
      </w:r>
      <w:r>
        <w:rPr>
          <w:rFonts w:eastAsia="HiddenHorzOCR"/>
          <w:color w:val="212121"/>
          <w:kern w:val="0"/>
          <w:sz w:val="28"/>
          <w:szCs w:val="28"/>
          <w:lang w:val="ru-RU"/>
        </w:rPr>
        <w:t>.</w:t>
      </w:r>
    </w:p>
    <w:p w:rsidR="00A0308D" w:rsidRDefault="00043FAF">
      <w:pPr>
        <w:autoSpaceDE w:val="0"/>
        <w:autoSpaceDN w:val="0"/>
        <w:adjustRightInd w:val="0"/>
        <w:spacing w:line="360" w:lineRule="auto"/>
        <w:ind w:firstLineChars="200" w:firstLine="560"/>
        <w:rPr>
          <w:rFonts w:eastAsia="HiddenHorzOCR"/>
          <w:color w:val="010101"/>
          <w:kern w:val="0"/>
          <w:sz w:val="28"/>
          <w:szCs w:val="28"/>
          <w:lang w:val="ru-RU"/>
        </w:rPr>
      </w:pPr>
      <w:r>
        <w:rPr>
          <w:rFonts w:eastAsia="HiddenHorzOCR"/>
          <w:color w:val="010101"/>
          <w:kern w:val="0"/>
          <w:sz w:val="28"/>
          <w:szCs w:val="28"/>
          <w:lang w:val="ru-RU"/>
        </w:rPr>
        <w:t>Интонацию можно представить наглядно по-разному:</w:t>
      </w:r>
    </w:p>
    <w:p w:rsidR="00A0308D" w:rsidRDefault="00043FAF">
      <w:pPr>
        <w:autoSpaceDE w:val="0"/>
        <w:autoSpaceDN w:val="0"/>
        <w:adjustRightInd w:val="0"/>
        <w:spacing w:line="360" w:lineRule="auto"/>
        <w:ind w:firstLineChars="200" w:firstLine="560"/>
        <w:rPr>
          <w:rFonts w:eastAsia="HiddenHorzOCR"/>
          <w:color w:val="010101"/>
          <w:kern w:val="0"/>
          <w:sz w:val="28"/>
          <w:szCs w:val="28"/>
          <w:lang w:val="ru-RU"/>
        </w:rPr>
      </w:pPr>
      <w:r>
        <w:rPr>
          <w:rFonts w:eastAsia="HiddenHorzOCR"/>
          <w:bCs/>
          <w:color w:val="010101"/>
          <w:kern w:val="0"/>
          <w:sz w:val="28"/>
          <w:szCs w:val="28"/>
          <w:lang w:val="ru-RU"/>
        </w:rPr>
        <w:t>1)</w:t>
      </w:r>
      <w:r>
        <w:rPr>
          <w:rFonts w:eastAsia="HiddenHorzOCR"/>
          <w:b/>
          <w:bCs/>
          <w:color w:val="010101"/>
          <w:kern w:val="0"/>
          <w:sz w:val="28"/>
          <w:szCs w:val="28"/>
          <w:lang w:val="ru-RU"/>
        </w:rPr>
        <w:t xml:space="preserve"> </w:t>
      </w:r>
      <w:r>
        <w:rPr>
          <w:rFonts w:eastAsia="HiddenHorzOCR"/>
          <w:color w:val="010101"/>
          <w:kern w:val="0"/>
          <w:sz w:val="28"/>
          <w:szCs w:val="28"/>
          <w:lang w:val="ru-RU"/>
        </w:rPr>
        <w:t xml:space="preserve">с помощью графиков, вычерченных на основе инструментального исследования и отражающих характер индивидуального произнесения; </w:t>
      </w:r>
    </w:p>
    <w:p w:rsidR="00A0308D" w:rsidRDefault="00043FAF">
      <w:pPr>
        <w:autoSpaceDE w:val="0"/>
        <w:autoSpaceDN w:val="0"/>
        <w:adjustRightInd w:val="0"/>
        <w:spacing w:line="360" w:lineRule="auto"/>
        <w:ind w:firstLineChars="200" w:firstLine="560"/>
        <w:rPr>
          <w:rFonts w:eastAsia="HiddenHorzOCR"/>
          <w:color w:val="070707"/>
          <w:kern w:val="0"/>
          <w:sz w:val="28"/>
          <w:szCs w:val="28"/>
          <w:lang w:val="ru-RU"/>
        </w:rPr>
      </w:pPr>
      <w:r>
        <w:rPr>
          <w:rFonts w:eastAsia="HiddenHorzOCR"/>
          <w:color w:val="010101"/>
          <w:kern w:val="0"/>
          <w:sz w:val="28"/>
          <w:szCs w:val="28"/>
          <w:lang w:val="ru-RU"/>
        </w:rPr>
        <w:t>2) с по</w:t>
      </w:r>
      <w:r>
        <w:rPr>
          <w:rFonts w:eastAsia="HiddenHorzOCR"/>
          <w:color w:val="070707"/>
          <w:kern w:val="0"/>
          <w:sz w:val="28"/>
          <w:szCs w:val="28"/>
          <w:lang w:val="ru-RU"/>
        </w:rPr>
        <w:t>мощью схем, отражающих то общее, ч</w:t>
      </w:r>
      <w:r>
        <w:rPr>
          <w:rFonts w:eastAsia="HiddenHorzOCR"/>
          <w:color w:val="070707"/>
          <w:kern w:val="0"/>
          <w:sz w:val="28"/>
          <w:szCs w:val="28"/>
          <w:lang w:val="ru-RU"/>
        </w:rPr>
        <w:t>то содержится в</w:t>
      </w:r>
      <w:r>
        <w:rPr>
          <w:rFonts w:eastAsia="HiddenHorzOCR"/>
          <w:color w:val="010101"/>
          <w:kern w:val="0"/>
          <w:sz w:val="28"/>
          <w:szCs w:val="28"/>
          <w:lang w:val="ru-RU"/>
        </w:rPr>
        <w:t xml:space="preserve"> </w:t>
      </w:r>
      <w:r>
        <w:rPr>
          <w:rFonts w:eastAsia="HiddenHorzOCR"/>
          <w:color w:val="070707"/>
          <w:kern w:val="0"/>
          <w:sz w:val="28"/>
          <w:szCs w:val="28"/>
          <w:lang w:val="ru-RU"/>
        </w:rPr>
        <w:t xml:space="preserve">индивидуальном произнесении какой-либо ИК; </w:t>
      </w:r>
    </w:p>
    <w:p w:rsidR="00A0308D" w:rsidRDefault="00043FAF">
      <w:pPr>
        <w:autoSpaceDE w:val="0"/>
        <w:autoSpaceDN w:val="0"/>
        <w:adjustRightInd w:val="0"/>
        <w:spacing w:line="360" w:lineRule="auto"/>
        <w:ind w:firstLineChars="200" w:firstLine="560"/>
        <w:rPr>
          <w:iCs/>
          <w:sz w:val="28"/>
          <w:szCs w:val="28"/>
          <w:lang w:val="ru-RU"/>
        </w:rPr>
      </w:pPr>
      <w:r>
        <w:rPr>
          <w:rFonts w:eastAsia="HiddenHorzOCR"/>
          <w:color w:val="070707"/>
          <w:kern w:val="0"/>
          <w:sz w:val="28"/>
          <w:szCs w:val="28"/>
          <w:lang w:val="ru-RU"/>
        </w:rPr>
        <w:t>3) с</w:t>
      </w:r>
      <w:r>
        <w:rPr>
          <w:rFonts w:eastAsia="HiddenHorzOCR"/>
          <w:color w:val="010101"/>
          <w:kern w:val="0"/>
          <w:sz w:val="28"/>
          <w:szCs w:val="28"/>
          <w:lang w:val="ru-RU"/>
        </w:rPr>
        <w:t xml:space="preserve"> </w:t>
      </w:r>
      <w:r>
        <w:rPr>
          <w:rFonts w:eastAsia="HiddenHorzOCR"/>
          <w:color w:val="070707"/>
          <w:kern w:val="0"/>
          <w:sz w:val="28"/>
          <w:szCs w:val="28"/>
          <w:lang w:val="ru-RU"/>
        </w:rPr>
        <w:t>помощью интонационной транскрипции, передающей</w:t>
      </w:r>
      <w:r>
        <w:rPr>
          <w:rFonts w:eastAsia="HiddenHorzOCR"/>
          <w:color w:val="010101"/>
          <w:kern w:val="0"/>
          <w:sz w:val="28"/>
          <w:szCs w:val="28"/>
          <w:lang w:val="ru-RU"/>
        </w:rPr>
        <w:t xml:space="preserve"> </w:t>
      </w:r>
      <w:r>
        <w:rPr>
          <w:rFonts w:eastAsia="HiddenHorzOCR"/>
          <w:color w:val="070707"/>
          <w:kern w:val="0"/>
          <w:sz w:val="28"/>
          <w:szCs w:val="28"/>
          <w:lang w:val="ru-RU"/>
        </w:rPr>
        <w:t>тип ИК, место центра ИК, синтагматическое членение» [</w:t>
      </w:r>
      <w:r>
        <w:rPr>
          <w:iCs/>
          <w:sz w:val="28"/>
          <w:szCs w:val="28"/>
          <w:lang w:val="ru-RU"/>
        </w:rPr>
        <w:t xml:space="preserve">5, </w:t>
      </w:r>
      <w:r>
        <w:rPr>
          <w:iCs/>
          <w:sz w:val="28"/>
          <w:szCs w:val="28"/>
        </w:rPr>
        <w:t>c</w:t>
      </w:r>
      <w:r>
        <w:rPr>
          <w:iCs/>
          <w:sz w:val="28"/>
          <w:szCs w:val="28"/>
          <w:lang w:val="ru-RU"/>
        </w:rPr>
        <w:t>. 69].</w:t>
      </w:r>
    </w:p>
    <w:p w:rsidR="00A0308D" w:rsidRDefault="00043FAF">
      <w:pPr>
        <w:autoSpaceDE w:val="0"/>
        <w:autoSpaceDN w:val="0"/>
        <w:adjustRightInd w:val="0"/>
        <w:spacing w:line="360" w:lineRule="auto"/>
        <w:ind w:firstLineChars="200" w:firstLine="560"/>
        <w:rPr>
          <w:rFonts w:eastAsia="TimesNewRomanPSMT"/>
          <w:kern w:val="0"/>
          <w:sz w:val="28"/>
          <w:szCs w:val="28"/>
          <w:lang w:val="ru-RU"/>
        </w:rPr>
      </w:pPr>
      <w:r>
        <w:rPr>
          <w:rFonts w:eastAsia="TimesNewRomanPSMT"/>
          <w:kern w:val="0"/>
          <w:sz w:val="28"/>
          <w:szCs w:val="28"/>
          <w:lang w:val="ru-RU"/>
        </w:rPr>
        <w:t xml:space="preserve">По мнению </w:t>
      </w:r>
      <w:r>
        <w:rPr>
          <w:iCs/>
          <w:sz w:val="28"/>
          <w:szCs w:val="28"/>
          <w:lang w:val="ru-RU"/>
        </w:rPr>
        <w:t>Брызгуновой, в</w:t>
      </w:r>
      <w:r>
        <w:rPr>
          <w:rFonts w:eastAsia="TimesNewRomanPSMT"/>
          <w:kern w:val="0"/>
          <w:sz w:val="28"/>
          <w:szCs w:val="28"/>
          <w:lang w:val="ru-RU"/>
        </w:rPr>
        <w:t xml:space="preserve"> русском языке выделяются семь типов интонационных конструкций. Ниже следует краткая предварительная характеристика.</w:t>
      </w:r>
    </w:p>
    <w:p w:rsidR="00A0308D" w:rsidRDefault="00043FAF">
      <w:pPr>
        <w:pStyle w:val="a7"/>
        <w:spacing w:before="0" w:beforeAutospacing="0" w:after="0" w:afterAutospacing="0" w:line="360" w:lineRule="auto"/>
        <w:ind w:firstLineChars="200" w:firstLine="560"/>
        <w:jc w:val="both"/>
        <w:rPr>
          <w:rFonts w:ascii="Times New Roman" w:eastAsia="Helvetica" w:hAnsi="Times New Roman" w:cs="Times New Roman"/>
          <w:b/>
          <w:bCs/>
          <w:sz w:val="28"/>
          <w:szCs w:val="28"/>
          <w:lang w:val="ru-RU"/>
        </w:rPr>
      </w:pPr>
      <w:r>
        <w:rPr>
          <w:rFonts w:ascii="Times New Roman" w:eastAsia="Helvetica" w:hAnsi="Times New Roman" w:cs="Times New Roman"/>
          <w:sz w:val="28"/>
          <w:szCs w:val="28"/>
          <w:lang w:val="ru-RU"/>
        </w:rPr>
        <w:t>ИК-1:</w:t>
      </w:r>
      <w:r>
        <w:rPr>
          <w:rFonts w:ascii="Times New Roman" w:eastAsia="Helvetica" w:hAnsi="Times New Roman" w:cs="Times New Roman"/>
          <w:i/>
          <w:iCs/>
          <w:sz w:val="28"/>
          <w:szCs w:val="28"/>
          <w:lang w:val="ru-RU"/>
        </w:rPr>
        <w:t xml:space="preserve"> </w:t>
      </w:r>
      <w:r>
        <w:rPr>
          <w:rFonts w:ascii="Times New Roman" w:eastAsia="Helvetica" w:hAnsi="Times New Roman" w:cs="Times New Roman"/>
          <w:sz w:val="28"/>
          <w:szCs w:val="28"/>
          <w:lang w:val="ru-RU"/>
        </w:rPr>
        <w:t>интонационный центр на ударном гласном последнего слова, а перед ним находится предцентровая часть. На ней движение тона ровное, а на</w:t>
      </w:r>
      <w:r>
        <w:rPr>
          <w:rFonts w:ascii="Times New Roman" w:eastAsia="Helvetica" w:hAnsi="Times New Roman" w:cs="Times New Roman"/>
          <w:sz w:val="28"/>
          <w:szCs w:val="28"/>
          <w:lang w:val="ru-RU"/>
        </w:rPr>
        <w:t xml:space="preserve"> </w:t>
      </w:r>
      <w:r>
        <w:rPr>
          <w:rFonts w:ascii="Times New Roman" w:eastAsia="Helvetica" w:hAnsi="Times New Roman" w:cs="Times New Roman"/>
          <w:sz w:val="28"/>
          <w:szCs w:val="28"/>
          <w:lang w:val="ru-RU"/>
        </w:rPr>
        <w:lastRenderedPageBreak/>
        <w:t>гласном центра тон понижается и до конца ИК в постцентровой части. остается в достигнутом положении. Такая ИК</w:t>
      </w:r>
      <w:r>
        <w:rPr>
          <w:rFonts w:ascii="Times New Roman" w:eastAsia="Helvetica" w:hAnsi="Times New Roman" w:cs="Times New Roman"/>
          <w:b/>
          <w:bCs/>
          <w:sz w:val="28"/>
          <w:szCs w:val="28"/>
          <w:lang w:val="ru-RU"/>
        </w:rPr>
        <w:t xml:space="preserve"> </w:t>
      </w:r>
      <w:r>
        <w:rPr>
          <w:rFonts w:ascii="Times New Roman" w:eastAsia="Helvetica" w:hAnsi="Times New Roman" w:cs="Times New Roman"/>
          <w:sz w:val="28"/>
          <w:szCs w:val="28"/>
          <w:lang w:val="ru-RU"/>
        </w:rPr>
        <w:t xml:space="preserve">характерна для завершенного повествования. </w:t>
      </w:r>
      <w:r>
        <w:rPr>
          <w:rFonts w:ascii="Times New Roman" w:eastAsia="Helvetica" w:hAnsi="Times New Roman" w:cs="Times New Roman"/>
          <w:i/>
          <w:iCs/>
          <w:sz w:val="28"/>
          <w:szCs w:val="28"/>
          <w:lang w:val="ru-RU"/>
        </w:rPr>
        <w:t>Такие у них обычаи.</w:t>
      </w:r>
      <w:r>
        <w:rPr>
          <w:rFonts w:ascii="Times New Roman" w:eastAsia="Helvetica" w:hAnsi="Times New Roman" w:cs="Times New Roman"/>
          <w:sz w:val="28"/>
          <w:szCs w:val="28"/>
          <w:lang w:val="ru-RU"/>
        </w:rPr>
        <w:t xml:space="preserve"> </w:t>
      </w:r>
    </w:p>
    <w:p w:rsidR="00A0308D" w:rsidRDefault="00043FAF">
      <w:pPr>
        <w:pStyle w:val="a7"/>
        <w:spacing w:before="0" w:beforeAutospacing="0" w:after="0" w:afterAutospacing="0" w:line="360" w:lineRule="auto"/>
        <w:ind w:firstLineChars="200" w:firstLine="560"/>
        <w:jc w:val="both"/>
        <w:rPr>
          <w:rFonts w:ascii="Times New Roman" w:eastAsia="Helvetica" w:hAnsi="Times New Roman" w:cs="Times New Roman"/>
          <w:b/>
          <w:bCs/>
          <w:sz w:val="28"/>
          <w:szCs w:val="28"/>
          <w:lang w:val="ru-RU"/>
        </w:rPr>
      </w:pPr>
      <w:r>
        <w:rPr>
          <w:rFonts w:ascii="Times New Roman" w:eastAsia="Helvetica" w:hAnsi="Times New Roman" w:cs="Times New Roman"/>
          <w:sz w:val="28"/>
          <w:szCs w:val="28"/>
          <w:lang w:val="ru-RU"/>
        </w:rPr>
        <w:t xml:space="preserve">ИК-2: интонационный центр на ударном гласном первого слова, движение тона ровное </w:t>
      </w:r>
      <w:r>
        <w:rPr>
          <w:rFonts w:ascii="Times New Roman" w:eastAsia="Helvetica" w:hAnsi="Times New Roman" w:cs="Times New Roman"/>
          <w:sz w:val="28"/>
          <w:szCs w:val="28"/>
          <w:lang w:val="ru-RU"/>
        </w:rPr>
        <w:t xml:space="preserve">или нисходящее, а само словесное ударение усилено. Так оформляются вопросы с вопросительным словом побудительные предложения, предложения со значением сопоставления. </w:t>
      </w:r>
    </w:p>
    <w:p w:rsidR="00A0308D" w:rsidRDefault="00043FAF">
      <w:pPr>
        <w:autoSpaceDE w:val="0"/>
        <w:autoSpaceDN w:val="0"/>
        <w:adjustRightInd w:val="0"/>
        <w:spacing w:line="360" w:lineRule="auto"/>
        <w:ind w:firstLineChars="200" w:firstLine="560"/>
        <w:rPr>
          <w:rFonts w:eastAsia="TimesNewRomanPSMT"/>
          <w:kern w:val="0"/>
          <w:sz w:val="28"/>
          <w:szCs w:val="28"/>
          <w:lang w:val="ru-RU"/>
        </w:rPr>
      </w:pPr>
      <w:r>
        <w:rPr>
          <w:sz w:val="28"/>
          <w:szCs w:val="28"/>
          <w:lang w:val="ru-RU"/>
        </w:rPr>
        <w:t>В ИК-2 широко варьируется степень выраженности акустических ком</w:t>
      </w:r>
      <w:r>
        <w:rPr>
          <w:sz w:val="28"/>
          <w:szCs w:val="28"/>
          <w:lang w:val="ru-RU"/>
        </w:rPr>
        <w:softHyphen/>
        <w:t>понентов.</w:t>
      </w:r>
      <w:r>
        <w:rPr>
          <w:rFonts w:eastAsia="TimesNewRomanPSMT"/>
          <w:kern w:val="0"/>
          <w:sz w:val="28"/>
          <w:szCs w:val="28"/>
          <w:lang w:val="ru-RU"/>
        </w:rPr>
        <w:t xml:space="preserve"> На гласном цент</w:t>
      </w:r>
      <w:r>
        <w:rPr>
          <w:rFonts w:eastAsia="TimesNewRomanPSMT"/>
          <w:kern w:val="0"/>
          <w:sz w:val="28"/>
          <w:szCs w:val="28"/>
          <w:lang w:val="ru-RU"/>
        </w:rPr>
        <w:t xml:space="preserve">ра движение тона ровное или нисходящее, усилено словесное ударение (усиление ударения на схеме обозначается жирной чертой). </w:t>
      </w:r>
    </w:p>
    <w:p w:rsidR="00A0308D" w:rsidRDefault="00043FAF">
      <w:pPr>
        <w:autoSpaceDE w:val="0"/>
        <w:autoSpaceDN w:val="0"/>
        <w:adjustRightInd w:val="0"/>
        <w:spacing w:line="360" w:lineRule="auto"/>
        <w:ind w:firstLineChars="200" w:firstLine="560"/>
        <w:rPr>
          <w:rFonts w:eastAsia="Helvetica"/>
          <w:b/>
          <w:bCs/>
          <w:kern w:val="0"/>
          <w:sz w:val="28"/>
          <w:szCs w:val="28"/>
          <w:lang w:val="ru-RU"/>
        </w:rPr>
      </w:pPr>
      <w:r>
        <w:rPr>
          <w:rFonts w:eastAsia="TimesNewRomanPSMT"/>
          <w:kern w:val="0"/>
          <w:sz w:val="28"/>
          <w:szCs w:val="28"/>
          <w:lang w:val="ru-RU"/>
        </w:rPr>
        <w:t xml:space="preserve">И это отличает ИК-2 от ИК-1. Например: </w:t>
      </w:r>
      <w:r>
        <w:rPr>
          <w:rFonts w:eastAsia="TimesNewRomanPSMT"/>
          <w:i/>
          <w:kern w:val="0"/>
          <w:sz w:val="28"/>
          <w:szCs w:val="28"/>
          <w:lang w:val="ru-RU"/>
        </w:rPr>
        <w:t>Какая у него специальность? Закройте дверь!</w:t>
      </w:r>
    </w:p>
    <w:p w:rsidR="00A0308D" w:rsidRDefault="00043FAF">
      <w:pPr>
        <w:autoSpaceDE w:val="0"/>
        <w:autoSpaceDN w:val="0"/>
        <w:adjustRightInd w:val="0"/>
        <w:spacing w:line="360" w:lineRule="auto"/>
        <w:ind w:firstLineChars="200" w:firstLine="560"/>
        <w:rPr>
          <w:rFonts w:eastAsia="Helvetica"/>
          <w:b/>
          <w:bCs/>
          <w:kern w:val="0"/>
          <w:sz w:val="28"/>
          <w:szCs w:val="28"/>
          <w:lang w:val="ru-RU"/>
        </w:rPr>
      </w:pPr>
      <w:r>
        <w:rPr>
          <w:rFonts w:eastAsia="Helvetica"/>
          <w:kern w:val="0"/>
          <w:sz w:val="28"/>
          <w:szCs w:val="28"/>
          <w:lang w:val="ru-RU"/>
        </w:rPr>
        <w:t>ИК-3: интонационный центр на том же слове, что и</w:t>
      </w:r>
      <w:r>
        <w:rPr>
          <w:rFonts w:eastAsia="Helvetica"/>
          <w:kern w:val="0"/>
          <w:sz w:val="28"/>
          <w:szCs w:val="28"/>
          <w:lang w:val="ru-RU"/>
        </w:rPr>
        <w:t xml:space="preserve"> в ИК-1, но в данном случае тон резко повышается что характерно для оформления общего вопроса</w:t>
      </w:r>
      <w:r>
        <w:rPr>
          <w:rFonts w:eastAsia="Helvetica"/>
          <w:b/>
          <w:bCs/>
          <w:kern w:val="0"/>
          <w:sz w:val="28"/>
          <w:szCs w:val="28"/>
          <w:lang w:val="ru-RU"/>
        </w:rPr>
        <w:t xml:space="preserve">. </w:t>
      </w:r>
      <w:r>
        <w:rPr>
          <w:rFonts w:eastAsia="TimesNewRomanPSMT"/>
          <w:i/>
          <w:kern w:val="0"/>
          <w:sz w:val="28"/>
          <w:szCs w:val="28"/>
          <w:lang w:val="ru-RU"/>
        </w:rPr>
        <w:t>Там так красиво! Он такой вредный!</w:t>
      </w:r>
    </w:p>
    <w:p w:rsidR="00A0308D" w:rsidRDefault="00043FAF">
      <w:pPr>
        <w:autoSpaceDE w:val="0"/>
        <w:autoSpaceDN w:val="0"/>
        <w:adjustRightInd w:val="0"/>
        <w:spacing w:line="360" w:lineRule="auto"/>
        <w:ind w:firstLineChars="200" w:firstLine="560"/>
        <w:rPr>
          <w:rFonts w:eastAsia="Helvetica"/>
          <w:kern w:val="0"/>
          <w:sz w:val="28"/>
          <w:szCs w:val="28"/>
          <w:lang w:val="ru-RU"/>
        </w:rPr>
      </w:pPr>
      <w:r>
        <w:rPr>
          <w:rFonts w:eastAsia="Helvetica"/>
          <w:kern w:val="0"/>
          <w:sz w:val="28"/>
          <w:szCs w:val="28"/>
          <w:lang w:val="ru-RU"/>
        </w:rPr>
        <w:t>ИК-4: интонационный центр на слове у них, в предцентровой части тон довольно высокий, на гласном центра он понижается, а Затем</w:t>
      </w:r>
      <w:r>
        <w:rPr>
          <w:rFonts w:eastAsia="Helvetica"/>
          <w:kern w:val="0"/>
          <w:sz w:val="28"/>
          <w:szCs w:val="28"/>
          <w:lang w:val="ru-RU"/>
        </w:rPr>
        <w:t xml:space="preserve"> повышается, и высокий уровень держится до конца ИК. Такое оформление свойственно переспросу, побуждению, незаконченному повествованию.</w:t>
      </w:r>
      <w:r>
        <w:rPr>
          <w:rStyle w:val="apple-converted-space"/>
          <w:color w:val="000000"/>
          <w:sz w:val="28"/>
          <w:szCs w:val="28"/>
        </w:rPr>
        <w:t> </w:t>
      </w:r>
      <w:r>
        <w:rPr>
          <w:rStyle w:val="apple-converted-space"/>
          <w:color w:val="000000"/>
          <w:sz w:val="28"/>
          <w:szCs w:val="28"/>
          <w:lang w:val="ru-RU"/>
        </w:rPr>
        <w:t xml:space="preserve"> </w:t>
      </w:r>
      <w:r>
        <w:rPr>
          <w:i/>
          <w:iCs/>
          <w:color w:val="000000"/>
          <w:sz w:val="28"/>
          <w:szCs w:val="28"/>
          <w:lang w:val="ru-RU"/>
        </w:rPr>
        <w:t xml:space="preserve">А Павел? Ваш </w:t>
      </w:r>
      <w:r>
        <w:rPr>
          <w:i/>
          <w:iCs/>
          <w:color w:val="000000"/>
          <w:sz w:val="28"/>
          <w:szCs w:val="28"/>
          <w:lang w:val="ru-RU"/>
        </w:rPr>
        <w:lastRenderedPageBreak/>
        <w:t>билет?</w:t>
      </w:r>
    </w:p>
    <w:p w:rsidR="00A0308D" w:rsidRDefault="00043FAF">
      <w:pPr>
        <w:autoSpaceDE w:val="0"/>
        <w:autoSpaceDN w:val="0"/>
        <w:adjustRightInd w:val="0"/>
        <w:spacing w:line="360" w:lineRule="auto"/>
        <w:ind w:firstLineChars="200" w:firstLine="560"/>
        <w:rPr>
          <w:rFonts w:eastAsia="Helvetica"/>
          <w:kern w:val="0"/>
          <w:sz w:val="28"/>
          <w:szCs w:val="28"/>
          <w:lang w:val="ru-RU"/>
        </w:rPr>
      </w:pPr>
      <w:r>
        <w:rPr>
          <w:rFonts w:eastAsia="Helvetica"/>
          <w:kern w:val="0"/>
          <w:sz w:val="28"/>
          <w:szCs w:val="28"/>
          <w:lang w:val="ru-RU"/>
        </w:rPr>
        <w:t xml:space="preserve">ИК-5: В отличие от других ИК, эта имеет два центра, на первом тон повышается, а на гласном второго </w:t>
      </w:r>
      <w:r>
        <w:rPr>
          <w:rFonts w:eastAsia="Helvetica"/>
          <w:kern w:val="0"/>
          <w:sz w:val="28"/>
          <w:szCs w:val="28"/>
          <w:lang w:val="ru-RU"/>
        </w:rPr>
        <w:t>центра понижается. Такое оформление свойственно для восклицательной интонации, придающей высказыванию значение восхищения.</w:t>
      </w:r>
      <w:r>
        <w:rPr>
          <w:rFonts w:eastAsia="Helvetica"/>
          <w:b/>
          <w:bCs/>
          <w:kern w:val="0"/>
          <w:sz w:val="28"/>
          <w:szCs w:val="28"/>
          <w:lang w:val="ru-RU"/>
        </w:rPr>
        <w:t xml:space="preserve"> </w:t>
      </w:r>
      <w:r>
        <w:rPr>
          <w:i/>
          <w:iCs/>
          <w:color w:val="000000"/>
          <w:sz w:val="28"/>
          <w:szCs w:val="28"/>
          <w:lang w:val="ru-RU"/>
        </w:rPr>
        <w:t>Какой у нее голос! Настоящая весна!</w:t>
      </w:r>
    </w:p>
    <w:p w:rsidR="00A0308D" w:rsidRDefault="00043FAF">
      <w:pPr>
        <w:autoSpaceDE w:val="0"/>
        <w:autoSpaceDN w:val="0"/>
        <w:adjustRightInd w:val="0"/>
        <w:spacing w:line="360" w:lineRule="auto"/>
        <w:ind w:firstLineChars="200" w:firstLine="560"/>
        <w:rPr>
          <w:rFonts w:eastAsia="Helvetica"/>
          <w:kern w:val="0"/>
          <w:sz w:val="28"/>
          <w:szCs w:val="28"/>
          <w:lang w:val="ru-RU"/>
        </w:rPr>
      </w:pPr>
      <w:r>
        <w:rPr>
          <w:rFonts w:eastAsia="Helvetica"/>
          <w:kern w:val="0"/>
          <w:sz w:val="28"/>
          <w:szCs w:val="28"/>
          <w:lang w:val="ru-RU"/>
        </w:rPr>
        <w:t xml:space="preserve">ИК-6: интонационный центр характеризуется повышением тона, сохраняющимся до конца конструкции, и </w:t>
      </w:r>
      <w:r>
        <w:rPr>
          <w:rFonts w:eastAsia="Helvetica"/>
          <w:kern w:val="0"/>
          <w:sz w:val="28"/>
          <w:szCs w:val="28"/>
          <w:lang w:val="ru-RU"/>
        </w:rPr>
        <w:t xml:space="preserve">такое оформление также придает эмоциональную окраску. </w:t>
      </w:r>
      <w:r>
        <w:rPr>
          <w:i/>
          <w:iCs/>
          <w:color w:val="000000"/>
          <w:sz w:val="28"/>
          <w:szCs w:val="28"/>
          <w:lang w:val="ru-RU"/>
        </w:rPr>
        <w:t>Все системы работают нормально! Воды набралось! Море!</w:t>
      </w:r>
    </w:p>
    <w:p w:rsidR="00A0308D" w:rsidRDefault="00043FAF">
      <w:pPr>
        <w:autoSpaceDE w:val="0"/>
        <w:autoSpaceDN w:val="0"/>
        <w:adjustRightInd w:val="0"/>
        <w:spacing w:line="360" w:lineRule="auto"/>
        <w:ind w:firstLineChars="200" w:firstLine="560"/>
        <w:rPr>
          <w:i/>
          <w:iCs/>
          <w:color w:val="000000"/>
          <w:sz w:val="28"/>
          <w:szCs w:val="28"/>
        </w:rPr>
      </w:pPr>
      <w:r>
        <w:rPr>
          <w:rFonts w:eastAsia="Helvetica"/>
          <w:kern w:val="0"/>
          <w:sz w:val="28"/>
          <w:szCs w:val="28"/>
          <w:lang w:val="ru-RU"/>
        </w:rPr>
        <w:t>ИК-7: На гласном центра тон резко повышается, этот гласный заканчивается смычкой голосовых связок, что придает высказыванию отрицательно-эмоциональн</w:t>
      </w:r>
      <w:r>
        <w:rPr>
          <w:rFonts w:eastAsia="Helvetica"/>
          <w:kern w:val="0"/>
          <w:sz w:val="28"/>
          <w:szCs w:val="28"/>
          <w:lang w:val="ru-RU"/>
        </w:rPr>
        <w:t xml:space="preserve">ое значение. </w:t>
      </w:r>
      <w:r>
        <w:rPr>
          <w:i/>
          <w:iCs/>
          <w:color w:val="000000"/>
          <w:sz w:val="28"/>
          <w:szCs w:val="28"/>
          <w:lang w:val="ru-RU"/>
        </w:rPr>
        <w:t xml:space="preserve">Какой он охотник! Тишина! </w:t>
      </w:r>
      <w:r>
        <w:rPr>
          <w:iCs/>
          <w:color w:val="000000"/>
          <w:sz w:val="28"/>
          <w:szCs w:val="28"/>
          <w:lang w:val="ru-RU"/>
        </w:rPr>
        <w:t>[</w:t>
      </w:r>
      <w:r>
        <w:rPr>
          <w:rStyle w:val="s1"/>
          <w:rFonts w:ascii="Times New Roman" w:eastAsia="SimSun" w:hAnsi="Times New Roman" w:cs="Times New Roman"/>
          <w:sz w:val="28"/>
          <w:szCs w:val="28"/>
          <w:lang w:val="ru-RU"/>
        </w:rPr>
        <w:t xml:space="preserve">4, </w:t>
      </w:r>
      <w:r>
        <w:rPr>
          <w:rStyle w:val="s1"/>
          <w:rFonts w:ascii="Times New Roman" w:eastAsia="SimSun" w:hAnsi="Times New Roman" w:cs="Times New Roman"/>
          <w:sz w:val="28"/>
          <w:szCs w:val="28"/>
        </w:rPr>
        <w:t>c</w:t>
      </w:r>
      <w:r>
        <w:rPr>
          <w:rStyle w:val="s1"/>
          <w:rFonts w:ascii="Times New Roman" w:eastAsia="SimSun" w:hAnsi="Times New Roman" w:cs="Times New Roman"/>
          <w:sz w:val="28"/>
          <w:szCs w:val="28"/>
          <w:lang w:val="ru-RU"/>
        </w:rPr>
        <w:t>. 241</w:t>
      </w:r>
      <w:r>
        <w:rPr>
          <w:rStyle w:val="s1"/>
          <w:rFonts w:ascii="Times New Roman" w:eastAsia="SimSun" w:hAnsi="Times New Roman" w:cs="Times New Roman"/>
          <w:sz w:val="28"/>
          <w:szCs w:val="28"/>
        </w:rPr>
        <w:t> </w:t>
      </w:r>
      <w:r>
        <w:rPr>
          <w:rStyle w:val="s1"/>
          <w:rFonts w:ascii="Times New Roman" w:eastAsia="SimSun" w:hAnsi="Times New Roman" w:cs="Times New Roman"/>
          <w:sz w:val="28"/>
          <w:szCs w:val="28"/>
          <w:lang w:val="ru-RU"/>
        </w:rPr>
        <w:t>–</w:t>
      </w:r>
      <w:r>
        <w:rPr>
          <w:rStyle w:val="s1"/>
          <w:rFonts w:ascii="Times New Roman" w:eastAsia="SimSun" w:hAnsi="Times New Roman" w:cs="Times New Roman"/>
          <w:sz w:val="28"/>
          <w:szCs w:val="28"/>
        </w:rPr>
        <w:t xml:space="preserve"> </w:t>
      </w:r>
      <w:r>
        <w:rPr>
          <w:rStyle w:val="s1"/>
          <w:rFonts w:ascii="Times New Roman" w:eastAsia="SimSun" w:hAnsi="Times New Roman" w:cs="Times New Roman"/>
          <w:sz w:val="28"/>
          <w:szCs w:val="28"/>
          <w:lang w:val="ru-RU"/>
        </w:rPr>
        <w:t>242)</w:t>
      </w:r>
      <w:r>
        <w:rPr>
          <w:rStyle w:val="s1"/>
          <w:rFonts w:ascii="Times New Roman" w:eastAsia="SimSun" w:hAnsi="Times New Roman" w:cs="Times New Roman"/>
          <w:sz w:val="28"/>
          <w:szCs w:val="28"/>
        </w:rPr>
        <w:t>.</w:t>
      </w:r>
    </w:p>
    <w:p w:rsidR="00A0308D" w:rsidRDefault="00043FAF">
      <w:pPr>
        <w:autoSpaceDE w:val="0"/>
        <w:autoSpaceDN w:val="0"/>
        <w:adjustRightInd w:val="0"/>
        <w:spacing w:line="360" w:lineRule="auto"/>
        <w:ind w:firstLineChars="200" w:firstLine="560"/>
        <w:rPr>
          <w:rFonts w:eastAsia="Helvetica"/>
          <w:sz w:val="28"/>
          <w:szCs w:val="28"/>
          <w:lang w:val="ru-RU"/>
        </w:rPr>
      </w:pPr>
      <w:r>
        <w:rPr>
          <w:rFonts w:eastAsia="Helvetica"/>
          <w:sz w:val="28"/>
          <w:szCs w:val="28"/>
          <w:lang w:val="ru-RU"/>
        </w:rPr>
        <w:t>Как видно из приведенных примеров, все смысловые различия между семью высказываниями обеспечиваются только интонационными средствами, что позволяет говорить о наличии парадигматических отношении меж</w:t>
      </w:r>
      <w:r>
        <w:rPr>
          <w:rFonts w:eastAsia="Helvetica"/>
          <w:sz w:val="28"/>
          <w:szCs w:val="28"/>
          <w:lang w:val="ru-RU"/>
        </w:rPr>
        <w:t xml:space="preserve">ду ИК. </w:t>
      </w:r>
    </w:p>
    <w:p w:rsidR="00A0308D" w:rsidRDefault="00043FAF">
      <w:pPr>
        <w:pStyle w:val="a7"/>
        <w:spacing w:before="0" w:beforeAutospacing="0" w:after="0" w:afterAutospacing="0" w:line="360" w:lineRule="auto"/>
        <w:ind w:firstLineChars="200" w:firstLine="560"/>
        <w:jc w:val="both"/>
        <w:rPr>
          <w:rFonts w:ascii="Times New Roman" w:hAnsi="Times New Roman" w:cs="Times New Roman"/>
          <w:sz w:val="28"/>
          <w:szCs w:val="28"/>
          <w:lang w:val="ru-RU"/>
        </w:rPr>
      </w:pPr>
      <w:r>
        <w:rPr>
          <w:rFonts w:ascii="Times New Roman" w:eastAsia="TimesNewRomanPSMT" w:hAnsi="Times New Roman" w:cs="Times New Roman"/>
          <w:sz w:val="28"/>
          <w:szCs w:val="28"/>
          <w:lang w:val="ru-RU"/>
        </w:rPr>
        <w:t>Таким образом, п</w:t>
      </w:r>
      <w:r>
        <w:rPr>
          <w:rFonts w:ascii="Times New Roman" w:hAnsi="Times New Roman" w:cs="Times New Roman"/>
          <w:color w:val="000000"/>
          <w:sz w:val="28"/>
          <w:szCs w:val="28"/>
          <w:shd w:val="clear" w:color="auto" w:fill="FFFFFF"/>
          <w:lang w:val="ru-RU"/>
        </w:rPr>
        <w:t xml:space="preserve">од термином «интонация» следует понимать интонационные средства выразительности устной речи. Однако интонация не только формирует высказывание, но и выявляет его смысл и эмоциональное содержание, служит средством воздействия на слушателя, большинство </w:t>
      </w:r>
      <w:r>
        <w:rPr>
          <w:rStyle w:val="apple-converted-space"/>
          <w:rFonts w:ascii="Times New Roman" w:hAnsi="Times New Roman" w:cs="Times New Roman"/>
          <w:color w:val="000000"/>
          <w:sz w:val="28"/>
          <w:szCs w:val="28"/>
          <w:shd w:val="clear" w:color="auto" w:fill="FFFFFF"/>
          <w:lang w:val="ru-RU"/>
        </w:rPr>
        <w:lastRenderedPageBreak/>
        <w:t>лингв</w:t>
      </w:r>
      <w:r>
        <w:rPr>
          <w:rStyle w:val="apple-converted-space"/>
          <w:rFonts w:ascii="Times New Roman" w:hAnsi="Times New Roman" w:cs="Times New Roman"/>
          <w:color w:val="000000"/>
          <w:sz w:val="28"/>
          <w:szCs w:val="28"/>
          <w:shd w:val="clear" w:color="auto" w:fill="FFFFFF"/>
          <w:lang w:val="ru-RU"/>
        </w:rPr>
        <w:t xml:space="preserve">истов </w:t>
      </w:r>
      <w:r>
        <w:rPr>
          <w:rFonts w:ascii="Times New Roman" w:hAnsi="Times New Roman" w:cs="Times New Roman"/>
          <w:sz w:val="28"/>
          <w:szCs w:val="28"/>
          <w:lang w:val="ru-RU"/>
        </w:rPr>
        <w:t>определяют интонацию как явление, эмоционально воздействующее на слушателей.</w:t>
      </w:r>
    </w:p>
    <w:p w:rsidR="00A0308D" w:rsidRDefault="00043FAF">
      <w:pPr>
        <w:pStyle w:val="a7"/>
        <w:spacing w:before="0" w:beforeAutospacing="0" w:after="0" w:afterAutospacing="0" w:line="360" w:lineRule="auto"/>
        <w:ind w:firstLineChars="200" w:firstLine="560"/>
        <w:jc w:val="both"/>
        <w:rPr>
          <w:rFonts w:ascii="Times New Roman" w:hAnsi="Times New Roman" w:cs="Times New Roman"/>
          <w:sz w:val="28"/>
          <w:szCs w:val="28"/>
          <w:lang w:val="ru-RU"/>
        </w:rPr>
      </w:pPr>
      <w:r>
        <w:rPr>
          <w:rFonts w:ascii="Times New Roman" w:hAnsi="Times New Roman" w:cs="Times New Roman"/>
          <w:sz w:val="28"/>
          <w:szCs w:val="28"/>
          <w:lang w:val="ru-RU"/>
        </w:rPr>
        <w:t>Интонация – это одна и составляющих эффективной подачи новости в СМИ, являющихся аудиальными или аудиовизуальными. Интонация - важной аспект, но не единственный, т.к. в пода</w:t>
      </w:r>
      <w:r>
        <w:rPr>
          <w:rFonts w:ascii="Times New Roman" w:hAnsi="Times New Roman" w:cs="Times New Roman"/>
          <w:sz w:val="28"/>
          <w:szCs w:val="28"/>
          <w:lang w:val="ru-RU"/>
        </w:rPr>
        <w:t>че новостей важную речь играют и другие компоненты. Однако темой нашего исследования является именно «интонационно-синтаксическое оформление текстов в теле-, радиопрограммах», а точнее- функциональный аспект данного процесса.</w:t>
      </w:r>
    </w:p>
    <w:p w:rsidR="00A0308D" w:rsidRDefault="00043FAF">
      <w:pPr>
        <w:spacing w:line="360" w:lineRule="auto"/>
        <w:ind w:firstLineChars="200" w:firstLine="560"/>
        <w:rPr>
          <w:rStyle w:val="apple-converted-space"/>
          <w:sz w:val="28"/>
          <w:szCs w:val="28"/>
          <w:shd w:val="clear" w:color="auto" w:fill="FFFFFF"/>
          <w:lang w:val="ru-RU"/>
        </w:rPr>
      </w:pPr>
      <w:r>
        <w:rPr>
          <w:iCs/>
          <w:sz w:val="28"/>
          <w:szCs w:val="28"/>
          <w:shd w:val="clear" w:color="auto" w:fill="FFFFFF"/>
          <w:lang w:val="ru-RU"/>
        </w:rPr>
        <w:t>По мнению О</w:t>
      </w:r>
      <w:r>
        <w:rPr>
          <w:rStyle w:val="aa"/>
          <w:iCs/>
          <w:color w:val="auto"/>
          <w:sz w:val="28"/>
          <w:szCs w:val="28"/>
          <w:u w:val="none"/>
          <w:shd w:val="clear" w:color="auto" w:fill="FFFFFF"/>
          <w:lang w:val="ru-RU"/>
        </w:rPr>
        <w:t>.Г. Тихомировой, «</w:t>
      </w:r>
      <w:r>
        <w:rPr>
          <w:sz w:val="28"/>
          <w:szCs w:val="28"/>
          <w:shd w:val="clear" w:color="auto" w:fill="FFFFFF"/>
          <w:lang w:val="ru-RU"/>
        </w:rPr>
        <w:t>ф</w:t>
      </w:r>
      <w:r>
        <w:rPr>
          <w:sz w:val="28"/>
          <w:szCs w:val="28"/>
          <w:shd w:val="clear" w:color="auto" w:fill="FFFFFF"/>
          <w:lang w:val="ru-RU"/>
        </w:rPr>
        <w:t>ункциональный аспект - это определение ее основных функций и состава функций-задач, а также построение дерева функций. Второй аспект системного подхода называется элементным, он предусматривает выделение в системе необходимых для реализации функций задач э</w:t>
      </w:r>
      <w:r>
        <w:rPr>
          <w:sz w:val="28"/>
          <w:szCs w:val="28"/>
          <w:shd w:val="clear" w:color="auto" w:fill="FFFFFF"/>
          <w:lang w:val="ru-RU"/>
        </w:rPr>
        <w:t>лементов, а также соответствующего элементного (ресурсного) обеспечения» [</w:t>
      </w:r>
      <w:r>
        <w:rPr>
          <w:rStyle w:val="aa"/>
          <w:color w:val="auto"/>
          <w:sz w:val="28"/>
          <w:szCs w:val="28"/>
          <w:u w:val="none"/>
          <w:shd w:val="clear" w:color="auto" w:fill="FFFFFF"/>
          <w:lang w:val="ru-RU"/>
        </w:rPr>
        <w:t xml:space="preserve">24, </w:t>
      </w:r>
      <w:r>
        <w:rPr>
          <w:rStyle w:val="aa"/>
          <w:color w:val="auto"/>
          <w:sz w:val="28"/>
          <w:szCs w:val="28"/>
          <w:u w:val="none"/>
          <w:shd w:val="clear" w:color="auto" w:fill="FFFFFF"/>
        </w:rPr>
        <w:t>c</w:t>
      </w:r>
      <w:r>
        <w:rPr>
          <w:rStyle w:val="aa"/>
          <w:color w:val="auto"/>
          <w:sz w:val="28"/>
          <w:szCs w:val="28"/>
          <w:u w:val="none"/>
          <w:shd w:val="clear" w:color="auto" w:fill="FFFFFF"/>
          <w:lang w:val="ru-RU"/>
        </w:rPr>
        <w:t xml:space="preserve">. </w:t>
      </w:r>
      <w:r>
        <w:rPr>
          <w:sz w:val="28"/>
          <w:szCs w:val="28"/>
          <w:lang w:val="ru-RU"/>
        </w:rPr>
        <w:t>56].</w:t>
      </w:r>
    </w:p>
    <w:p w:rsidR="00A0308D" w:rsidRDefault="00043FAF">
      <w:pPr>
        <w:spacing w:line="360" w:lineRule="auto"/>
        <w:ind w:firstLineChars="200" w:firstLine="560"/>
        <w:rPr>
          <w:rStyle w:val="apple-converted-space"/>
          <w:sz w:val="28"/>
          <w:szCs w:val="28"/>
          <w:shd w:val="clear" w:color="auto" w:fill="FFFFFF"/>
          <w:lang w:val="ru-RU"/>
        </w:rPr>
      </w:pPr>
      <w:r>
        <w:rPr>
          <w:rStyle w:val="a8"/>
          <w:b w:val="0"/>
          <w:bCs w:val="0"/>
          <w:color w:val="000000"/>
          <w:sz w:val="28"/>
          <w:szCs w:val="28"/>
          <w:lang w:val="ru-RU"/>
        </w:rPr>
        <w:t>Функциональный аспект</w:t>
      </w:r>
      <w:r>
        <w:rPr>
          <w:rStyle w:val="apple-converted-space"/>
          <w:color w:val="000000"/>
          <w:sz w:val="28"/>
          <w:szCs w:val="28"/>
          <w:lang w:val="ru-RU"/>
        </w:rPr>
        <w:t xml:space="preserve"> </w:t>
      </w:r>
      <w:r>
        <w:rPr>
          <w:color w:val="000000"/>
          <w:sz w:val="28"/>
          <w:szCs w:val="28"/>
          <w:lang w:val="ru-RU"/>
        </w:rPr>
        <w:t xml:space="preserve">связан с отображением основных принципов функционирования, характера информационных процессов, протекающих в объекте, и находит выражение в </w:t>
      </w:r>
      <w:r>
        <w:rPr>
          <w:color w:val="000000"/>
          <w:sz w:val="28"/>
          <w:szCs w:val="28"/>
          <w:lang w:val="ru-RU"/>
        </w:rPr>
        <w:t>принципиальных, функциональных, структурных и сопровождающих их документах.</w:t>
      </w:r>
    </w:p>
    <w:p w:rsidR="00A0308D" w:rsidRDefault="00043FAF">
      <w:pPr>
        <w:spacing w:line="360" w:lineRule="auto"/>
        <w:ind w:firstLineChars="200" w:firstLine="560"/>
        <w:rPr>
          <w:sz w:val="28"/>
          <w:szCs w:val="28"/>
          <w:lang w:val="ru-RU"/>
        </w:rPr>
      </w:pPr>
      <w:r>
        <w:rPr>
          <w:sz w:val="28"/>
          <w:szCs w:val="28"/>
          <w:lang w:val="ru-RU"/>
        </w:rPr>
        <w:t xml:space="preserve">В связи с тем, что функциональный аспект в конечном счете связан с отображениям основных законов функционирования, характера </w:t>
      </w:r>
      <w:r>
        <w:rPr>
          <w:sz w:val="28"/>
          <w:szCs w:val="28"/>
          <w:lang w:val="ru-RU"/>
        </w:rPr>
        <w:lastRenderedPageBreak/>
        <w:t xml:space="preserve">информационных процессов, протекающих в объекте, мы не </w:t>
      </w:r>
      <w:r>
        <w:rPr>
          <w:sz w:val="28"/>
          <w:szCs w:val="28"/>
          <w:lang w:val="ru-RU"/>
        </w:rPr>
        <w:t>можем обойтись без определения научного членения объекта, которым в данном случае является «текст».</w:t>
      </w:r>
    </w:p>
    <w:p w:rsidR="00A0308D" w:rsidRDefault="00043FAF">
      <w:pPr>
        <w:spacing w:line="360" w:lineRule="auto"/>
        <w:ind w:firstLineChars="200" w:firstLine="560"/>
        <w:rPr>
          <w:sz w:val="28"/>
          <w:szCs w:val="28"/>
          <w:lang w:val="ru-RU"/>
        </w:rPr>
      </w:pPr>
      <w:r>
        <w:rPr>
          <w:sz w:val="28"/>
          <w:szCs w:val="28"/>
          <w:lang w:val="ru-RU"/>
        </w:rPr>
        <w:t xml:space="preserve">В </w:t>
      </w:r>
      <w:r>
        <w:rPr>
          <w:rFonts w:eastAsia="Microsoft YaHei"/>
          <w:color w:val="000000"/>
          <w:sz w:val="28"/>
          <w:szCs w:val="28"/>
          <w:lang w:val="ru-RU"/>
        </w:rPr>
        <w:t xml:space="preserve">Лингвистическом энциклопедическом словаре </w:t>
      </w:r>
      <w:r>
        <w:rPr>
          <w:sz w:val="28"/>
          <w:szCs w:val="28"/>
          <w:lang w:val="ru-RU"/>
        </w:rPr>
        <w:t>дается следующее определение «текста»: «</w:t>
      </w:r>
      <w:r>
        <w:rPr>
          <w:rFonts w:eastAsia="Microsoft YaHei"/>
          <w:color w:val="000000"/>
          <w:sz w:val="28"/>
          <w:szCs w:val="28"/>
          <w:lang w:val="ru-RU"/>
        </w:rPr>
        <w:t xml:space="preserve">(от лат. </w:t>
      </w:r>
      <w:r>
        <w:rPr>
          <w:rFonts w:eastAsia="Microsoft YaHei"/>
          <w:color w:val="000000"/>
          <w:sz w:val="28"/>
          <w:szCs w:val="28"/>
        </w:rPr>
        <w:t>textus</w:t>
      </w:r>
      <w:r>
        <w:rPr>
          <w:rFonts w:eastAsia="Microsoft YaHei"/>
          <w:color w:val="000000"/>
          <w:sz w:val="28"/>
          <w:szCs w:val="28"/>
          <w:lang w:val="ru-RU"/>
        </w:rPr>
        <w:t xml:space="preserve"> – ткань, сплетение, соединение) – объединенная смысловой</w:t>
      </w:r>
      <w:r>
        <w:rPr>
          <w:rFonts w:eastAsia="Microsoft YaHei"/>
          <w:color w:val="000000"/>
          <w:sz w:val="28"/>
          <w:szCs w:val="28"/>
          <w:lang w:val="ru-RU"/>
        </w:rPr>
        <w:t xml:space="preserve"> связью последовательность знаковых единиц, основными свойствами которой являются цельность и связность» [27, </w:t>
      </w:r>
      <w:r>
        <w:rPr>
          <w:rFonts w:eastAsia="Microsoft YaHei"/>
          <w:color w:val="000000"/>
          <w:sz w:val="28"/>
          <w:szCs w:val="28"/>
        </w:rPr>
        <w:t>c</w:t>
      </w:r>
      <w:r>
        <w:rPr>
          <w:rFonts w:eastAsia="Microsoft YaHei"/>
          <w:color w:val="000000"/>
          <w:sz w:val="28"/>
          <w:szCs w:val="28"/>
          <w:lang w:val="ru-RU"/>
        </w:rPr>
        <w:t xml:space="preserve">. 344)], а в </w:t>
      </w:r>
      <w:r>
        <w:rPr>
          <w:sz w:val="28"/>
          <w:szCs w:val="28"/>
          <w:lang w:val="ru-RU"/>
        </w:rPr>
        <w:t>Современной иллюстрированной энциклопедии «текст» определяется как «речевое произведение, в котором используются языковые единицы вс</w:t>
      </w:r>
      <w:r>
        <w:rPr>
          <w:sz w:val="28"/>
          <w:szCs w:val="28"/>
          <w:lang w:val="ru-RU"/>
        </w:rPr>
        <w:t xml:space="preserve">ех уровней языка». В тексте раскрывается замысел автора достичь определённой цели. Текст направлен адресату и учитывает его возможности понимания» [10, </w:t>
      </w:r>
      <w:r>
        <w:rPr>
          <w:sz w:val="28"/>
          <w:szCs w:val="28"/>
        </w:rPr>
        <w:t>c</w:t>
      </w:r>
      <w:r>
        <w:rPr>
          <w:sz w:val="28"/>
          <w:szCs w:val="28"/>
          <w:lang w:val="ru-RU"/>
        </w:rPr>
        <w:t>. 232].</w:t>
      </w:r>
    </w:p>
    <w:p w:rsidR="00A0308D" w:rsidRDefault="00043FAF">
      <w:pPr>
        <w:spacing w:line="360" w:lineRule="auto"/>
        <w:ind w:firstLineChars="200" w:firstLine="560"/>
        <w:rPr>
          <w:color w:val="000000"/>
          <w:sz w:val="28"/>
          <w:szCs w:val="28"/>
          <w:shd w:val="clear" w:color="auto" w:fill="FFFFFF"/>
          <w:lang w:val="ru-RU"/>
        </w:rPr>
      </w:pPr>
      <w:r>
        <w:rPr>
          <w:color w:val="000000"/>
          <w:sz w:val="28"/>
          <w:szCs w:val="28"/>
          <w:shd w:val="clear" w:color="auto" w:fill="FFFFFF"/>
          <w:lang w:val="ru-RU"/>
        </w:rPr>
        <w:t>Таким образом, текст представляет собой основную единицу общения и группу предложений, объединё</w:t>
      </w:r>
      <w:r>
        <w:rPr>
          <w:color w:val="000000"/>
          <w:sz w:val="28"/>
          <w:szCs w:val="28"/>
          <w:shd w:val="clear" w:color="auto" w:fill="FFFFFF"/>
          <w:lang w:val="ru-RU"/>
        </w:rPr>
        <w:t xml:space="preserve">нных в одно основной мыслью. </w:t>
      </w:r>
      <w:r>
        <w:rPr>
          <w:iCs/>
          <w:color w:val="000000"/>
          <w:sz w:val="28"/>
          <w:szCs w:val="28"/>
          <w:shd w:val="clear" w:color="auto" w:fill="FFFFFF"/>
          <w:lang w:val="ru-RU"/>
        </w:rPr>
        <w:t xml:space="preserve">Говорящий человек передает слушающему информацию. Поскольку звучащий текст отдельного человека обладает ритмико-интонационными закономерностями, то важным является то, с каким настроением и/или чувством произносится текст. </w:t>
      </w:r>
    </w:p>
    <w:p w:rsidR="00A0308D" w:rsidRDefault="00043FAF">
      <w:pPr>
        <w:spacing w:line="360" w:lineRule="auto"/>
        <w:ind w:firstLineChars="200" w:firstLine="560"/>
        <w:rPr>
          <w:sz w:val="28"/>
          <w:szCs w:val="28"/>
          <w:lang w:val="ru-RU"/>
        </w:rPr>
      </w:pPr>
      <w:r>
        <w:rPr>
          <w:color w:val="000000"/>
          <w:sz w:val="28"/>
          <w:szCs w:val="28"/>
          <w:shd w:val="clear" w:color="auto" w:fill="FFFFFF"/>
          <w:lang w:val="ru-RU"/>
        </w:rPr>
        <w:t>В к</w:t>
      </w:r>
      <w:r>
        <w:rPr>
          <w:color w:val="000000"/>
          <w:sz w:val="28"/>
          <w:szCs w:val="28"/>
          <w:shd w:val="clear" w:color="auto" w:fill="FFFFFF"/>
          <w:lang w:val="ru-RU"/>
        </w:rPr>
        <w:t>ниге «Звуки и интонация русской речи» «</w:t>
      </w:r>
      <w:r>
        <w:rPr>
          <w:sz w:val="28"/>
          <w:szCs w:val="28"/>
          <w:lang w:val="ru-RU"/>
        </w:rPr>
        <w:t xml:space="preserve">звучащий текст» - это «любой текст, прочитанный или произнесенный вслух, в противоположность </w:t>
      </w:r>
      <w:r>
        <w:rPr>
          <w:sz w:val="28"/>
          <w:szCs w:val="28"/>
          <w:lang w:val="ru-RU"/>
        </w:rPr>
        <w:lastRenderedPageBreak/>
        <w:t>незвучащему (печатному, написанному)» [</w:t>
      </w:r>
      <w:r>
        <w:rPr>
          <w:iCs/>
          <w:sz w:val="28"/>
          <w:szCs w:val="28"/>
          <w:shd w:val="clear" w:color="auto" w:fill="FFFFFF"/>
          <w:lang w:val="ru-RU"/>
        </w:rPr>
        <w:t xml:space="preserve">5, </w:t>
      </w:r>
      <w:r>
        <w:rPr>
          <w:iCs/>
          <w:sz w:val="28"/>
          <w:szCs w:val="28"/>
          <w:shd w:val="clear" w:color="auto" w:fill="FFFFFF"/>
        </w:rPr>
        <w:t>c</w:t>
      </w:r>
      <w:r>
        <w:rPr>
          <w:iCs/>
          <w:sz w:val="28"/>
          <w:szCs w:val="28"/>
          <w:shd w:val="clear" w:color="auto" w:fill="FFFFFF"/>
          <w:lang w:val="ru-RU"/>
        </w:rPr>
        <w:t>. 88].</w:t>
      </w:r>
      <w:r>
        <w:rPr>
          <w:sz w:val="28"/>
          <w:szCs w:val="28"/>
          <w:lang w:val="ru-RU"/>
        </w:rPr>
        <w:t xml:space="preserve"> </w:t>
      </w:r>
    </w:p>
    <w:p w:rsidR="00A0308D" w:rsidRDefault="00043FAF">
      <w:pPr>
        <w:spacing w:line="360" w:lineRule="auto"/>
        <w:ind w:firstLineChars="200" w:firstLine="560"/>
        <w:rPr>
          <w:sz w:val="28"/>
          <w:szCs w:val="28"/>
          <w:lang w:val="ru-RU"/>
        </w:rPr>
      </w:pPr>
      <w:r>
        <w:rPr>
          <w:sz w:val="28"/>
          <w:szCs w:val="28"/>
          <w:lang w:val="ru-RU"/>
        </w:rPr>
        <w:t>Реально существующие в речи типы «звучащего текста» представляют собой жанровые разновидности того или иного стиля, а нередко того и другого одновременно. На основании общности ритмико-интонационных характеристик выделяются следующие жанры звучащего текста</w:t>
      </w:r>
      <w:r>
        <w:rPr>
          <w:sz w:val="28"/>
          <w:szCs w:val="28"/>
          <w:lang w:val="ru-RU"/>
        </w:rPr>
        <w:t xml:space="preserve">: </w:t>
      </w:r>
    </w:p>
    <w:p w:rsidR="00A0308D" w:rsidRDefault="00043FAF">
      <w:pPr>
        <w:spacing w:line="360" w:lineRule="auto"/>
        <w:ind w:firstLineChars="200" w:firstLine="560"/>
        <w:rPr>
          <w:sz w:val="28"/>
          <w:szCs w:val="28"/>
          <w:shd w:val="clear" w:color="auto" w:fill="FFFFFF"/>
          <w:lang w:val="ru-RU"/>
        </w:rPr>
      </w:pPr>
      <w:r>
        <w:rPr>
          <w:sz w:val="28"/>
          <w:szCs w:val="28"/>
          <w:shd w:val="clear" w:color="auto" w:fill="FFFFFF"/>
          <w:lang w:val="ru-RU"/>
        </w:rPr>
        <w:t xml:space="preserve">а) информативные (тексты официально-деловые, публицистические, научные); </w:t>
      </w:r>
    </w:p>
    <w:p w:rsidR="00A0308D" w:rsidRDefault="00043FAF">
      <w:pPr>
        <w:spacing w:line="360" w:lineRule="auto"/>
        <w:ind w:firstLineChars="200" w:firstLine="560"/>
        <w:rPr>
          <w:sz w:val="28"/>
          <w:szCs w:val="28"/>
          <w:shd w:val="clear" w:color="auto" w:fill="FFFFFF"/>
          <w:lang w:val="ru-RU"/>
        </w:rPr>
      </w:pPr>
      <w:r>
        <w:rPr>
          <w:sz w:val="28"/>
          <w:szCs w:val="28"/>
          <w:shd w:val="clear" w:color="auto" w:fill="FFFFFF"/>
          <w:lang w:val="ru-RU"/>
        </w:rPr>
        <w:t xml:space="preserve">б) убеждающие (аналитические жанры публицистики, спонтанные и неспонтанные); </w:t>
      </w:r>
    </w:p>
    <w:p w:rsidR="00A0308D" w:rsidRDefault="00043FAF">
      <w:pPr>
        <w:spacing w:line="360" w:lineRule="auto"/>
        <w:ind w:firstLineChars="200" w:firstLine="560"/>
        <w:rPr>
          <w:sz w:val="28"/>
          <w:szCs w:val="28"/>
          <w:shd w:val="clear" w:color="auto" w:fill="FFFFFF"/>
          <w:lang w:val="ru-RU"/>
        </w:rPr>
      </w:pPr>
      <w:r>
        <w:rPr>
          <w:sz w:val="28"/>
          <w:szCs w:val="28"/>
          <w:shd w:val="clear" w:color="auto" w:fill="FFFFFF"/>
          <w:lang w:val="ru-RU"/>
        </w:rPr>
        <w:t>в) воздействующие (рисующие, аффективные с подразделением на прозаические и стихотворные);</w:t>
      </w:r>
    </w:p>
    <w:p w:rsidR="00A0308D" w:rsidRDefault="00043FAF">
      <w:pPr>
        <w:spacing w:line="360" w:lineRule="auto"/>
        <w:ind w:firstLineChars="200" w:firstLine="560"/>
        <w:rPr>
          <w:sz w:val="28"/>
          <w:szCs w:val="28"/>
          <w:shd w:val="clear" w:color="auto" w:fill="FFFFFF"/>
          <w:lang w:val="ru-RU"/>
        </w:rPr>
      </w:pPr>
      <w:r>
        <w:rPr>
          <w:sz w:val="28"/>
          <w:szCs w:val="28"/>
          <w:shd w:val="clear" w:color="auto" w:fill="FFFFFF"/>
          <w:lang w:val="ru-RU"/>
        </w:rPr>
        <w:t>г) с функц</w:t>
      </w:r>
      <w:r>
        <w:rPr>
          <w:sz w:val="28"/>
          <w:szCs w:val="28"/>
          <w:shd w:val="clear" w:color="auto" w:fill="FFFFFF"/>
          <w:lang w:val="ru-RU"/>
        </w:rPr>
        <w:t>ией общения (разговорные тексты) [</w:t>
      </w:r>
      <w:r>
        <w:rPr>
          <w:iCs/>
          <w:sz w:val="28"/>
          <w:szCs w:val="28"/>
          <w:shd w:val="clear" w:color="auto" w:fill="FFFFFF"/>
          <w:lang w:val="ru-RU"/>
        </w:rPr>
        <w:t xml:space="preserve">16, </w:t>
      </w:r>
      <w:r>
        <w:rPr>
          <w:iCs/>
          <w:sz w:val="28"/>
          <w:szCs w:val="28"/>
          <w:shd w:val="clear" w:color="auto" w:fill="FFFFFF"/>
        </w:rPr>
        <w:t>c</w:t>
      </w:r>
      <w:r>
        <w:rPr>
          <w:iCs/>
          <w:sz w:val="28"/>
          <w:szCs w:val="28"/>
          <w:shd w:val="clear" w:color="auto" w:fill="FFFFFF"/>
          <w:lang w:val="ru-RU"/>
        </w:rPr>
        <w:t>. 26].</w:t>
      </w:r>
    </w:p>
    <w:p w:rsidR="00A0308D" w:rsidRDefault="00043FAF">
      <w:pPr>
        <w:spacing w:line="360" w:lineRule="auto"/>
        <w:ind w:firstLineChars="200" w:firstLine="560"/>
        <w:rPr>
          <w:sz w:val="28"/>
          <w:szCs w:val="28"/>
          <w:shd w:val="clear" w:color="auto" w:fill="FFFFFF"/>
          <w:lang w:val="ru-RU"/>
        </w:rPr>
      </w:pPr>
      <w:r>
        <w:rPr>
          <w:sz w:val="28"/>
          <w:szCs w:val="28"/>
          <w:shd w:val="clear" w:color="auto" w:fill="FFFFFF"/>
          <w:lang w:val="ru-RU"/>
        </w:rPr>
        <w:t xml:space="preserve">Информативные жанры, основой которых является  «звучащая речь», в основном читаются профессиональными дикторами, корреспондентами, общественными деятелями, учеными. </w:t>
      </w:r>
    </w:p>
    <w:p w:rsidR="00A0308D" w:rsidRDefault="00043FAF">
      <w:pPr>
        <w:spacing w:line="360" w:lineRule="auto"/>
        <w:ind w:firstLineChars="200" w:firstLine="560"/>
        <w:rPr>
          <w:sz w:val="28"/>
          <w:szCs w:val="28"/>
          <w:shd w:val="clear" w:color="auto" w:fill="FFFFFF"/>
          <w:lang w:val="ru-RU"/>
        </w:rPr>
      </w:pPr>
      <w:r>
        <w:rPr>
          <w:sz w:val="28"/>
          <w:szCs w:val="28"/>
          <w:shd w:val="clear" w:color="auto" w:fill="FFFFFF"/>
          <w:lang w:val="ru-RU"/>
        </w:rPr>
        <w:t>Для них характерны: обезличенность манеры пр</w:t>
      </w:r>
      <w:r>
        <w:rPr>
          <w:sz w:val="28"/>
          <w:szCs w:val="28"/>
          <w:shd w:val="clear" w:color="auto" w:fill="FFFFFF"/>
          <w:lang w:val="ru-RU"/>
        </w:rPr>
        <w:t xml:space="preserve">оизношения (голоса дикторов различаются в основном тембром, по интонации они в основном совпадают); нарочитая официальность звучания; наличие дикторских пауз (их скопление в концовках сложных интонационных целых, большое количество </w:t>
      </w:r>
      <w:r>
        <w:rPr>
          <w:sz w:val="28"/>
          <w:szCs w:val="28"/>
          <w:shd w:val="clear" w:color="auto" w:fill="FFFFFF"/>
          <w:lang w:val="ru-RU"/>
        </w:rPr>
        <w:lastRenderedPageBreak/>
        <w:t>нереальных грамматически</w:t>
      </w:r>
      <w:r>
        <w:rPr>
          <w:sz w:val="28"/>
          <w:szCs w:val="28"/>
          <w:shd w:val="clear" w:color="auto" w:fill="FFFFFF"/>
          <w:lang w:val="ru-RU"/>
        </w:rPr>
        <w:t xml:space="preserve">х пауз); ступенчатое падение тона, создающее своеобразную границу между микротемами (информационными блоками); простота и однообразие интонации; ускоренный темп (90 слов/мин); неровный ритм (часты большие междуударные интервалы) и др. </w:t>
      </w:r>
    </w:p>
    <w:p w:rsidR="00A0308D" w:rsidRDefault="00043FAF">
      <w:pPr>
        <w:spacing w:line="360" w:lineRule="auto"/>
        <w:ind w:firstLineChars="200" w:firstLine="560"/>
        <w:rPr>
          <w:sz w:val="28"/>
          <w:szCs w:val="28"/>
          <w:shd w:val="clear" w:color="auto" w:fill="FFFFFF"/>
          <w:lang w:val="ru-RU"/>
        </w:rPr>
      </w:pPr>
      <w:r>
        <w:rPr>
          <w:sz w:val="28"/>
          <w:szCs w:val="28"/>
          <w:shd w:val="clear" w:color="auto" w:fill="FFFFFF"/>
          <w:lang w:val="ru-RU"/>
        </w:rPr>
        <w:t>Убеждающие жанры мог</w:t>
      </w:r>
      <w:r>
        <w:rPr>
          <w:sz w:val="28"/>
          <w:szCs w:val="28"/>
          <w:shd w:val="clear" w:color="auto" w:fill="FFFFFF"/>
          <w:lang w:val="ru-RU"/>
        </w:rPr>
        <w:t>ут быть научного, публицистического стиля. Паузы колебания достаточно часты, логические ударения создаются в основном нейтральным способом, распространен способ удлинения различных частей слова и фразы; темп средний или ускоренный, изменчивый для спонтанны</w:t>
      </w:r>
      <w:r>
        <w:rPr>
          <w:sz w:val="28"/>
          <w:szCs w:val="28"/>
          <w:shd w:val="clear" w:color="auto" w:fill="FFFFFF"/>
          <w:lang w:val="ru-RU"/>
        </w:rPr>
        <w:t xml:space="preserve">х и стабильный для неспонтанных текстов; ритм слабо организован; характерны оценочность, экспрессия, относительная свобода в построении текста. </w:t>
      </w:r>
    </w:p>
    <w:p w:rsidR="00A0308D" w:rsidRPr="002A0576" w:rsidRDefault="00043FAF">
      <w:pPr>
        <w:spacing w:line="360" w:lineRule="auto"/>
        <w:ind w:firstLineChars="200" w:firstLine="560"/>
        <w:rPr>
          <w:sz w:val="28"/>
          <w:szCs w:val="28"/>
          <w:shd w:val="clear" w:color="auto" w:fill="FFFFFF"/>
          <w:lang w:val="ru-RU"/>
        </w:rPr>
      </w:pPr>
      <w:r>
        <w:rPr>
          <w:sz w:val="28"/>
          <w:szCs w:val="28"/>
          <w:shd w:val="clear" w:color="auto" w:fill="FFFFFF"/>
          <w:lang w:val="ru-RU"/>
        </w:rPr>
        <w:t>Воздействующие жанры литературно-художественной речи обладают сложной интонацией, большим диапазоном высоты тон</w:t>
      </w:r>
      <w:r>
        <w:rPr>
          <w:sz w:val="28"/>
          <w:szCs w:val="28"/>
          <w:shd w:val="clear" w:color="auto" w:fill="FFFFFF"/>
          <w:lang w:val="ru-RU"/>
        </w:rPr>
        <w:t>а, подчеркнутой индивидуальностью произношения; богатством психологических пауз, широким спектром их значений; разнообразными по способам выражения логическими ударениями; индивидуальной манерой говорящего; темп средний или замедленный, преимущественно ров</w:t>
      </w:r>
      <w:r>
        <w:rPr>
          <w:sz w:val="28"/>
          <w:szCs w:val="28"/>
          <w:shd w:val="clear" w:color="auto" w:fill="FFFFFF"/>
          <w:lang w:val="ru-RU"/>
        </w:rPr>
        <w:t xml:space="preserve">ный. Общенческие (разговорные) жанры представляют собой такие спонтанные тексты, приметами которых являются неподготовленность, неофициальность и непосредственность общения. Часто это эмоционально спокойная, </w:t>
      </w:r>
      <w:r>
        <w:rPr>
          <w:sz w:val="28"/>
          <w:szCs w:val="28"/>
          <w:shd w:val="clear" w:color="auto" w:fill="FFFFFF"/>
          <w:lang w:val="ru-RU"/>
        </w:rPr>
        <w:lastRenderedPageBreak/>
        <w:t xml:space="preserve">размеренная речь </w:t>
      </w:r>
      <w:r w:rsidRPr="002A0576">
        <w:rPr>
          <w:sz w:val="28"/>
          <w:szCs w:val="28"/>
          <w:shd w:val="clear" w:color="auto" w:fill="FFFFFF"/>
          <w:lang w:val="ru-RU"/>
        </w:rPr>
        <w:t>[16</w:t>
      </w:r>
      <w:r>
        <w:rPr>
          <w:iCs/>
          <w:sz w:val="28"/>
          <w:szCs w:val="28"/>
          <w:shd w:val="clear" w:color="auto" w:fill="FFFFFF"/>
          <w:lang w:val="ru-RU"/>
        </w:rPr>
        <w:t xml:space="preserve">, </w:t>
      </w:r>
      <w:r>
        <w:rPr>
          <w:iCs/>
          <w:sz w:val="28"/>
          <w:szCs w:val="28"/>
          <w:shd w:val="clear" w:color="auto" w:fill="FFFFFF"/>
        </w:rPr>
        <w:t>c</w:t>
      </w:r>
      <w:r w:rsidRPr="002A0576">
        <w:rPr>
          <w:iCs/>
          <w:sz w:val="28"/>
          <w:szCs w:val="28"/>
          <w:shd w:val="clear" w:color="auto" w:fill="FFFFFF"/>
          <w:lang w:val="ru-RU"/>
        </w:rPr>
        <w:t>.</w:t>
      </w:r>
      <w:r>
        <w:rPr>
          <w:iCs/>
          <w:sz w:val="28"/>
          <w:szCs w:val="28"/>
          <w:shd w:val="clear" w:color="auto" w:fill="FFFFFF"/>
          <w:lang w:val="ru-RU"/>
        </w:rPr>
        <w:t xml:space="preserve"> 36</w:t>
      </w:r>
      <w:r w:rsidRPr="002A0576">
        <w:rPr>
          <w:iCs/>
          <w:sz w:val="28"/>
          <w:szCs w:val="28"/>
          <w:shd w:val="clear" w:color="auto" w:fill="FFFFFF"/>
          <w:lang w:val="ru-RU"/>
        </w:rPr>
        <w:t>].</w:t>
      </w:r>
    </w:p>
    <w:p w:rsidR="00A0308D" w:rsidRDefault="00043FAF">
      <w:pPr>
        <w:spacing w:line="360" w:lineRule="auto"/>
        <w:ind w:firstLineChars="200" w:firstLine="560"/>
        <w:rPr>
          <w:sz w:val="28"/>
          <w:szCs w:val="28"/>
          <w:shd w:val="clear" w:color="auto" w:fill="FFFFFF"/>
          <w:lang w:val="ru-RU"/>
        </w:rPr>
      </w:pPr>
      <w:r>
        <w:rPr>
          <w:sz w:val="28"/>
          <w:szCs w:val="28"/>
          <w:lang w:val="ru-RU"/>
        </w:rPr>
        <w:t>Звучащие тексты</w:t>
      </w:r>
      <w:r>
        <w:rPr>
          <w:sz w:val="28"/>
          <w:szCs w:val="28"/>
          <w:shd w:val="clear" w:color="auto" w:fill="FFFFFF"/>
          <w:lang w:val="ru-RU"/>
        </w:rPr>
        <w:t xml:space="preserve"> бы</w:t>
      </w:r>
      <w:r>
        <w:rPr>
          <w:sz w:val="28"/>
          <w:szCs w:val="28"/>
          <w:shd w:val="clear" w:color="auto" w:fill="FFFFFF"/>
          <w:lang w:val="ru-RU"/>
        </w:rPr>
        <w:t>вают спонтанными, неспонтанными, подготовленными, неподготовленными. Устный текст в устной форме речи (фольклор, публичная речь, разговорная) выделяется в противоположность письменному тексту. Разговорный, рождающийся в повседневном общении, выделяется в п</w:t>
      </w:r>
      <w:r>
        <w:rPr>
          <w:sz w:val="28"/>
          <w:szCs w:val="28"/>
          <w:shd w:val="clear" w:color="auto" w:fill="FFFFFF"/>
          <w:lang w:val="ru-RU"/>
        </w:rPr>
        <w:t>ротивоположность книжным текстам. Спонтанный текст, создаваемый непосредственно в момент речи, противоположен неспонтанному (подготовленному). Подготовленный текст — имеющий готовую письменную форму, более или менее развернутую, подготовленный к озвучивани</w:t>
      </w:r>
      <w:r>
        <w:rPr>
          <w:sz w:val="28"/>
          <w:szCs w:val="28"/>
          <w:shd w:val="clear" w:color="auto" w:fill="FFFFFF"/>
          <w:lang w:val="ru-RU"/>
        </w:rPr>
        <w:t>ю, т. е. предварительно прочитанный, усвоенный, размеченный (выделены логические ударения, расставлены паузы, определен темп и пр.) и реализуемый на основе словесной импровизации. Неспонтанные тексты — говоримые с опорой на письменный текст, но не заученны</w:t>
      </w:r>
      <w:r>
        <w:rPr>
          <w:sz w:val="28"/>
          <w:szCs w:val="28"/>
          <w:shd w:val="clear" w:color="auto" w:fill="FFFFFF"/>
          <w:lang w:val="ru-RU"/>
        </w:rPr>
        <w:t>е наизусть (устные рассказы, юмористические зарисовки, анекдоты), а предполагающие словесную импровизацию» [5</w:t>
      </w:r>
      <w:r>
        <w:rPr>
          <w:iCs/>
          <w:sz w:val="28"/>
          <w:szCs w:val="28"/>
          <w:shd w:val="clear" w:color="auto" w:fill="FFFFFF"/>
          <w:lang w:val="ru-RU"/>
        </w:rPr>
        <w:t xml:space="preserve">, </w:t>
      </w:r>
      <w:r>
        <w:rPr>
          <w:iCs/>
          <w:sz w:val="28"/>
          <w:szCs w:val="28"/>
          <w:shd w:val="clear" w:color="auto" w:fill="FFFFFF"/>
        </w:rPr>
        <w:t>c</w:t>
      </w:r>
      <w:r>
        <w:rPr>
          <w:iCs/>
          <w:sz w:val="28"/>
          <w:szCs w:val="28"/>
          <w:shd w:val="clear" w:color="auto" w:fill="FFFFFF"/>
          <w:lang w:val="ru-RU"/>
        </w:rPr>
        <w:t>. 95].</w:t>
      </w:r>
    </w:p>
    <w:p w:rsidR="00A0308D" w:rsidRDefault="00043FAF">
      <w:pPr>
        <w:spacing w:line="360" w:lineRule="auto"/>
        <w:ind w:firstLineChars="200" w:firstLine="560"/>
        <w:rPr>
          <w:sz w:val="28"/>
          <w:szCs w:val="28"/>
          <w:lang w:val="ru-RU"/>
        </w:rPr>
      </w:pPr>
      <w:r>
        <w:rPr>
          <w:sz w:val="28"/>
          <w:szCs w:val="28"/>
          <w:lang w:val="ru-RU"/>
        </w:rPr>
        <w:t>В звучащем тексте есть, конечно, ударения – показатели устной речи.</w:t>
      </w:r>
    </w:p>
    <w:p w:rsidR="00A0308D" w:rsidRDefault="00043FAF">
      <w:pPr>
        <w:spacing w:line="360" w:lineRule="auto"/>
        <w:ind w:firstLineChars="200" w:firstLine="560"/>
        <w:rPr>
          <w:sz w:val="28"/>
          <w:szCs w:val="28"/>
          <w:lang w:val="ru-RU"/>
        </w:rPr>
      </w:pPr>
      <w:r>
        <w:rPr>
          <w:sz w:val="28"/>
          <w:szCs w:val="28"/>
          <w:lang w:val="ru-RU"/>
        </w:rPr>
        <w:t xml:space="preserve">«Фразовое ударение — </w:t>
      </w:r>
      <w:hyperlink r:id="rId9" w:history="1">
        <w:r>
          <w:rPr>
            <w:sz w:val="28"/>
            <w:szCs w:val="28"/>
            <w:lang w:val="ru-RU"/>
          </w:rPr>
          <w:t>интонационно</w:t>
        </w:r>
      </w:hyperlink>
      <w:r>
        <w:rPr>
          <w:sz w:val="28"/>
          <w:szCs w:val="28"/>
          <w:lang w:val="ru-RU"/>
        </w:rPr>
        <w:t>-</w:t>
      </w:r>
      <w:hyperlink r:id="rId10" w:history="1">
        <w:r>
          <w:rPr>
            <w:sz w:val="28"/>
            <w:szCs w:val="28"/>
            <w:lang w:val="ru-RU"/>
          </w:rPr>
          <w:t>просодическая</w:t>
        </w:r>
      </w:hyperlink>
      <w:r>
        <w:rPr>
          <w:sz w:val="28"/>
          <w:szCs w:val="28"/>
          <w:lang w:val="ru-RU"/>
        </w:rPr>
        <w:t xml:space="preserve"> </w:t>
      </w:r>
      <w:hyperlink r:id="rId11" w:history="1">
        <w:r>
          <w:rPr>
            <w:sz w:val="28"/>
            <w:szCs w:val="28"/>
            <w:lang w:val="ru-RU"/>
          </w:rPr>
          <w:t>единица</w:t>
        </w:r>
      </w:hyperlink>
      <w:r>
        <w:rPr>
          <w:sz w:val="28"/>
          <w:szCs w:val="28"/>
          <w:lang w:val="ru-RU"/>
        </w:rPr>
        <w:t xml:space="preserve">, оформляющая законченность </w:t>
      </w:r>
      <w:hyperlink r:id="rId12" w:history="1">
        <w:r>
          <w:rPr>
            <w:sz w:val="28"/>
            <w:szCs w:val="28"/>
            <w:lang w:val="ru-RU"/>
          </w:rPr>
          <w:t>фразы</w:t>
        </w:r>
      </w:hyperlink>
      <w:r>
        <w:rPr>
          <w:sz w:val="28"/>
          <w:szCs w:val="28"/>
          <w:lang w:val="ru-RU"/>
        </w:rPr>
        <w:t xml:space="preserve"> и выражение её </w:t>
      </w:r>
      <w:hyperlink r:id="rId13" w:history="1">
        <w:r>
          <w:rPr>
            <w:sz w:val="28"/>
            <w:szCs w:val="28"/>
            <w:lang w:val="ru-RU"/>
          </w:rPr>
          <w:t>коммуникативного</w:t>
        </w:r>
      </w:hyperlink>
      <w:r>
        <w:rPr>
          <w:sz w:val="28"/>
          <w:szCs w:val="28"/>
          <w:lang w:val="ru-RU"/>
        </w:rPr>
        <w:t xml:space="preserve"> типа. Иногда в этом значении употребляется термин «интонационный центр» [</w:t>
      </w:r>
      <w:r>
        <w:rPr>
          <w:rFonts w:eastAsia="Tahoma"/>
          <w:bCs/>
          <w:sz w:val="28"/>
          <w:szCs w:val="28"/>
          <w:shd w:val="clear" w:color="auto" w:fill="FFFFFF"/>
          <w:lang w:val="ru-RU"/>
        </w:rPr>
        <w:t xml:space="preserve">27, </w:t>
      </w:r>
      <w:r>
        <w:rPr>
          <w:rFonts w:eastAsia="Tahoma"/>
          <w:bCs/>
          <w:sz w:val="28"/>
          <w:szCs w:val="28"/>
          <w:shd w:val="clear" w:color="auto" w:fill="FFFFFF"/>
        </w:rPr>
        <w:t>c</w:t>
      </w:r>
      <w:r>
        <w:rPr>
          <w:rFonts w:eastAsia="Tahoma"/>
          <w:bCs/>
          <w:sz w:val="28"/>
          <w:szCs w:val="28"/>
          <w:shd w:val="clear" w:color="auto" w:fill="FFFFFF"/>
          <w:lang w:val="ru-RU"/>
        </w:rPr>
        <w:t>.</w:t>
      </w:r>
      <w:r>
        <w:rPr>
          <w:rFonts w:eastAsia="Tahoma"/>
          <w:bCs/>
          <w:sz w:val="28"/>
          <w:szCs w:val="28"/>
          <w:shd w:val="clear" w:color="auto" w:fill="FFFFFF"/>
        </w:rPr>
        <w:t> </w:t>
      </w:r>
      <w:r>
        <w:rPr>
          <w:rFonts w:eastAsia="Tahoma"/>
          <w:bCs/>
          <w:sz w:val="28"/>
          <w:szCs w:val="28"/>
          <w:shd w:val="clear" w:color="auto" w:fill="FFFFFF"/>
          <w:lang w:val="ru-RU"/>
        </w:rPr>
        <w:t>330].</w:t>
      </w:r>
    </w:p>
    <w:p w:rsidR="00A0308D" w:rsidRDefault="00043FAF">
      <w:pPr>
        <w:spacing w:line="360" w:lineRule="auto"/>
        <w:ind w:firstLineChars="200" w:firstLine="560"/>
        <w:rPr>
          <w:sz w:val="28"/>
          <w:szCs w:val="28"/>
          <w:lang w:val="ru-RU"/>
        </w:rPr>
      </w:pPr>
      <w:r>
        <w:rPr>
          <w:sz w:val="28"/>
          <w:szCs w:val="28"/>
          <w:lang w:val="ru-RU"/>
        </w:rPr>
        <w:lastRenderedPageBreak/>
        <w:t>ИЦ в большинстве языков реализуется в зоне послед</w:t>
      </w:r>
      <w:r>
        <w:rPr>
          <w:sz w:val="28"/>
          <w:szCs w:val="28"/>
          <w:lang w:val="ru-RU"/>
        </w:rPr>
        <w:t xml:space="preserve">него </w:t>
      </w:r>
      <w:hyperlink r:id="rId14" w:history="1">
        <w:r>
          <w:rPr>
            <w:sz w:val="28"/>
            <w:szCs w:val="28"/>
            <w:lang w:val="ru-RU"/>
          </w:rPr>
          <w:t>ударного</w:t>
        </w:r>
      </w:hyperlink>
      <w:r>
        <w:rPr>
          <w:sz w:val="28"/>
          <w:szCs w:val="28"/>
          <w:lang w:val="ru-RU"/>
        </w:rPr>
        <w:t xml:space="preserve"> </w:t>
      </w:r>
      <w:hyperlink r:id="rId15" w:history="1">
        <w:r>
          <w:rPr>
            <w:sz w:val="28"/>
            <w:szCs w:val="28"/>
            <w:lang w:val="ru-RU"/>
          </w:rPr>
          <w:t>слога</w:t>
        </w:r>
      </w:hyperlink>
      <w:r>
        <w:rPr>
          <w:sz w:val="28"/>
          <w:szCs w:val="28"/>
          <w:lang w:val="ru-RU"/>
        </w:rPr>
        <w:t xml:space="preserve"> фразы; оформляется разного типа комбинациями интонационных средств — </w:t>
      </w:r>
      <w:hyperlink r:id="rId16" w:history="1">
        <w:r>
          <w:rPr>
            <w:sz w:val="28"/>
            <w:szCs w:val="28"/>
            <w:lang w:val="ru-RU"/>
          </w:rPr>
          <w:t>мелодикой</w:t>
        </w:r>
      </w:hyperlink>
      <w:r>
        <w:rPr>
          <w:sz w:val="28"/>
          <w:szCs w:val="28"/>
          <w:lang w:val="ru-RU"/>
        </w:rPr>
        <w:t xml:space="preserve">, интенсивностью, длительностью. При анализе содержательной стороны </w:t>
      </w:r>
      <w:hyperlink r:id="rId17" w:history="1">
        <w:r>
          <w:rPr>
            <w:sz w:val="28"/>
            <w:szCs w:val="28"/>
            <w:lang w:val="ru-RU"/>
          </w:rPr>
          <w:t>высказывания</w:t>
        </w:r>
      </w:hyperlink>
      <w:r>
        <w:rPr>
          <w:sz w:val="28"/>
          <w:szCs w:val="28"/>
          <w:lang w:val="ru-RU"/>
        </w:rPr>
        <w:t xml:space="preserve"> фразовое ударение часто связывают с выражением каких-либо содержательных категорий: </w:t>
      </w:r>
      <w:hyperlink r:id="rId18" w:history="1">
        <w:r>
          <w:rPr>
            <w:sz w:val="28"/>
            <w:szCs w:val="28"/>
            <w:lang w:val="ru-RU"/>
          </w:rPr>
          <w:t>определённости​/​неопределённости</w:t>
        </w:r>
      </w:hyperlink>
      <w:r>
        <w:rPr>
          <w:sz w:val="28"/>
          <w:szCs w:val="28"/>
          <w:lang w:val="ru-RU"/>
        </w:rPr>
        <w:t xml:space="preserve">, новизны, </w:t>
      </w:r>
      <w:hyperlink r:id="rId19" w:history="1">
        <w:r>
          <w:rPr>
            <w:sz w:val="28"/>
            <w:szCs w:val="28"/>
            <w:lang w:val="ru-RU"/>
          </w:rPr>
          <w:t>актуального членения</w:t>
        </w:r>
      </w:hyperlink>
      <w:r>
        <w:rPr>
          <w:sz w:val="28"/>
          <w:szCs w:val="28"/>
          <w:lang w:val="ru-RU"/>
        </w:rPr>
        <w:t>, важности. Фра</w:t>
      </w:r>
      <w:r>
        <w:rPr>
          <w:color w:val="000000"/>
          <w:sz w:val="28"/>
          <w:szCs w:val="28"/>
          <w:lang w:val="ru-RU"/>
        </w:rPr>
        <w:t>зовое ударение изве</w:t>
      </w:r>
      <w:r>
        <w:rPr>
          <w:color w:val="000000"/>
          <w:sz w:val="28"/>
          <w:szCs w:val="28"/>
          <w:lang w:val="ru-RU"/>
        </w:rPr>
        <w:t>стно практически всем язык</w:t>
      </w:r>
      <w:r>
        <w:rPr>
          <w:sz w:val="28"/>
          <w:szCs w:val="28"/>
          <w:lang w:val="ru-RU"/>
        </w:rPr>
        <w:t xml:space="preserve">ам, но его выражение различается не только в зависимости от коммуникативного типа высказывания, но и от языка к языку. Различается и степень выраженности </w:t>
      </w:r>
      <w:r>
        <w:rPr>
          <w:color w:val="000000"/>
          <w:sz w:val="28"/>
          <w:szCs w:val="28"/>
          <w:lang w:val="ru-RU"/>
        </w:rPr>
        <w:t>фразового ударения</w:t>
      </w:r>
      <w:r>
        <w:rPr>
          <w:sz w:val="28"/>
          <w:szCs w:val="28"/>
          <w:lang w:val="ru-RU"/>
        </w:rPr>
        <w:t>: в тех языках и конструкциях, где оно выражено ярче, слов</w:t>
      </w:r>
      <w:r>
        <w:rPr>
          <w:sz w:val="28"/>
          <w:szCs w:val="28"/>
          <w:lang w:val="ru-RU"/>
        </w:rPr>
        <w:t>есная просодия в большей степени подчиняется фразовой, а фразовая интонация в большей степени грамматикализована [5</w:t>
      </w:r>
      <w:r>
        <w:rPr>
          <w:iCs/>
          <w:sz w:val="28"/>
          <w:szCs w:val="28"/>
          <w:shd w:val="clear" w:color="auto" w:fill="FFFFFF"/>
          <w:lang w:val="ru-RU"/>
        </w:rPr>
        <w:t xml:space="preserve">, </w:t>
      </w:r>
      <w:r>
        <w:rPr>
          <w:iCs/>
          <w:sz w:val="28"/>
          <w:szCs w:val="28"/>
          <w:shd w:val="clear" w:color="auto" w:fill="FFFFFF"/>
        </w:rPr>
        <w:t>c</w:t>
      </w:r>
      <w:r>
        <w:rPr>
          <w:iCs/>
          <w:sz w:val="28"/>
          <w:szCs w:val="28"/>
          <w:shd w:val="clear" w:color="auto" w:fill="FFFFFF"/>
          <w:lang w:val="ru-RU"/>
        </w:rPr>
        <w:t>. 97].</w:t>
      </w:r>
    </w:p>
    <w:p w:rsidR="00A0308D" w:rsidRDefault="00043FAF">
      <w:pPr>
        <w:spacing w:line="360" w:lineRule="auto"/>
        <w:ind w:firstLineChars="200" w:firstLine="560"/>
        <w:rPr>
          <w:color w:val="000000"/>
          <w:sz w:val="28"/>
          <w:szCs w:val="28"/>
          <w:lang w:val="ru-RU"/>
        </w:rPr>
      </w:pPr>
      <w:r>
        <w:rPr>
          <w:rStyle w:val="a8"/>
          <w:rFonts w:eastAsia="Tahoma"/>
          <w:b w:val="0"/>
          <w:bCs w:val="0"/>
          <w:color w:val="000000"/>
          <w:sz w:val="28"/>
          <w:szCs w:val="28"/>
          <w:lang w:val="ru-RU"/>
        </w:rPr>
        <w:t xml:space="preserve">«Фразовым ударением </w:t>
      </w:r>
      <w:r>
        <w:rPr>
          <w:rFonts w:eastAsia="Tahoma"/>
          <w:color w:val="000000"/>
          <w:sz w:val="28"/>
          <w:szCs w:val="28"/>
          <w:lang w:val="ru-RU"/>
        </w:rPr>
        <w:t xml:space="preserve">называется выделение голосом слов в предложении или во фразе. </w:t>
      </w:r>
      <w:r>
        <w:rPr>
          <w:color w:val="000000"/>
          <w:sz w:val="28"/>
          <w:szCs w:val="28"/>
          <w:lang w:val="ru-RU"/>
        </w:rPr>
        <w:t xml:space="preserve">Текст новостного сюжета содержит ударную фразу </w:t>
      </w:r>
      <w:r>
        <w:rPr>
          <w:color w:val="000000"/>
          <w:sz w:val="28"/>
          <w:szCs w:val="28"/>
          <w:lang w:val="ru-RU"/>
        </w:rPr>
        <w:t>сообщения»</w:t>
      </w:r>
      <w:r>
        <w:rPr>
          <w:sz w:val="28"/>
          <w:szCs w:val="28"/>
          <w:shd w:val="clear" w:color="auto" w:fill="FFFFFF"/>
          <w:lang w:val="ru-RU"/>
        </w:rPr>
        <w:t xml:space="preserve"> [</w:t>
      </w:r>
      <w:r>
        <w:rPr>
          <w:iCs/>
          <w:sz w:val="28"/>
          <w:szCs w:val="28"/>
          <w:shd w:val="clear" w:color="auto" w:fill="FFFFFF"/>
          <w:lang w:val="ru-RU"/>
        </w:rPr>
        <w:t xml:space="preserve">15, </w:t>
      </w:r>
      <w:r>
        <w:rPr>
          <w:iCs/>
          <w:sz w:val="28"/>
          <w:szCs w:val="28"/>
          <w:shd w:val="clear" w:color="auto" w:fill="FFFFFF"/>
        </w:rPr>
        <w:t>c</w:t>
      </w:r>
      <w:r>
        <w:rPr>
          <w:iCs/>
          <w:sz w:val="28"/>
          <w:szCs w:val="28"/>
          <w:shd w:val="clear" w:color="auto" w:fill="FFFFFF"/>
          <w:lang w:val="ru-RU"/>
        </w:rPr>
        <w:t>. 55].</w:t>
      </w:r>
    </w:p>
    <w:p w:rsidR="00A0308D" w:rsidRDefault="00043FAF">
      <w:pPr>
        <w:spacing w:line="360" w:lineRule="auto"/>
        <w:ind w:firstLineChars="200" w:firstLine="560"/>
        <w:rPr>
          <w:color w:val="000000"/>
          <w:sz w:val="28"/>
          <w:szCs w:val="28"/>
          <w:lang w:val="ru-RU"/>
        </w:rPr>
      </w:pPr>
      <w:r>
        <w:rPr>
          <w:sz w:val="28"/>
          <w:szCs w:val="28"/>
          <w:lang w:val="ru-RU"/>
        </w:rPr>
        <w:t>Таким образом, особенности интонационного оформления сообщения на русском языке заключаются в том, что</w:t>
      </w:r>
      <w:r>
        <w:rPr>
          <w:color w:val="0000FF"/>
          <w:sz w:val="28"/>
          <w:szCs w:val="28"/>
          <w:lang w:val="ru-RU"/>
        </w:rPr>
        <w:t xml:space="preserve"> </w:t>
      </w:r>
      <w:r>
        <w:rPr>
          <w:sz w:val="28"/>
          <w:szCs w:val="28"/>
          <w:lang w:val="ru-RU"/>
        </w:rPr>
        <w:t>ряд</w:t>
      </w:r>
      <w:r>
        <w:rPr>
          <w:color w:val="0000FF"/>
          <w:sz w:val="28"/>
          <w:szCs w:val="28"/>
          <w:lang w:val="ru-RU"/>
        </w:rPr>
        <w:t xml:space="preserve"> </w:t>
      </w:r>
      <w:r>
        <w:rPr>
          <w:color w:val="000000"/>
          <w:sz w:val="28"/>
          <w:szCs w:val="28"/>
          <w:lang w:val="ru-RU"/>
        </w:rPr>
        <w:t>СМИ имеют аудиальный или аудиовизуальный характер, поэтому именно эти виды массовых коммуникаций представляют собой интерес д</w:t>
      </w:r>
      <w:r>
        <w:rPr>
          <w:color w:val="000000"/>
          <w:sz w:val="28"/>
          <w:szCs w:val="28"/>
          <w:lang w:val="ru-RU"/>
        </w:rPr>
        <w:t xml:space="preserve">ля нашего исследования. Способы определить особенности интонирования в новостных программ, </w:t>
      </w:r>
      <w:r>
        <w:rPr>
          <w:color w:val="000000"/>
          <w:sz w:val="28"/>
          <w:szCs w:val="28"/>
          <w:lang w:val="ru-RU"/>
        </w:rPr>
        <w:lastRenderedPageBreak/>
        <w:t>были изучены такие феномены, как «интонация», «функциональный аспект», текст, звучащий текст в частности, а также «фразовое ударение».</w:t>
      </w:r>
    </w:p>
    <w:p w:rsidR="00A0308D" w:rsidRDefault="00043FAF">
      <w:pPr>
        <w:spacing w:line="360" w:lineRule="auto"/>
        <w:ind w:firstLineChars="200" w:firstLine="560"/>
        <w:rPr>
          <w:sz w:val="28"/>
          <w:szCs w:val="28"/>
          <w:lang w:val="ru-RU"/>
        </w:rPr>
      </w:pPr>
      <w:r>
        <w:rPr>
          <w:sz w:val="28"/>
          <w:szCs w:val="28"/>
          <w:lang w:val="ru-RU"/>
        </w:rPr>
        <w:t>Сходства и различия между устн</w:t>
      </w:r>
      <w:r>
        <w:rPr>
          <w:sz w:val="28"/>
          <w:szCs w:val="28"/>
          <w:lang w:val="ru-RU"/>
        </w:rPr>
        <w:t>ой и письменной формами речи заключается в том, что основу их составляет литературный язык.   Различия между ними сводятся чаще всего к средствам выражения. устная речь связана с интонацией и мелодикой, невербаликой, в ней используется определённое количес</w:t>
      </w:r>
      <w:r>
        <w:rPr>
          <w:sz w:val="28"/>
          <w:szCs w:val="28"/>
          <w:lang w:val="ru-RU"/>
        </w:rPr>
        <w:t xml:space="preserve">тво и «своих» языковых средств, она привязана к разговорному стилю. Письмо использует буквенные, графические обозначения, чаще книжный язык со всеми его стилями и особенностями, нормированностью и формальной организацией [9, </w:t>
      </w:r>
      <w:r>
        <w:rPr>
          <w:sz w:val="28"/>
          <w:szCs w:val="28"/>
        </w:rPr>
        <w:t>c</w:t>
      </w:r>
      <w:r>
        <w:rPr>
          <w:sz w:val="28"/>
          <w:szCs w:val="28"/>
          <w:lang w:val="ru-RU"/>
        </w:rPr>
        <w:t>. 107].</w:t>
      </w:r>
    </w:p>
    <w:p w:rsidR="00A0308D" w:rsidRDefault="00043FAF">
      <w:pPr>
        <w:spacing w:line="360" w:lineRule="auto"/>
        <w:ind w:firstLineChars="200" w:firstLine="560"/>
        <w:rPr>
          <w:sz w:val="28"/>
          <w:szCs w:val="28"/>
          <w:lang w:val="ru-RU"/>
        </w:rPr>
      </w:pPr>
      <w:r>
        <w:rPr>
          <w:sz w:val="28"/>
          <w:szCs w:val="28"/>
          <w:lang w:val="ru-RU"/>
        </w:rPr>
        <w:t>Устная речь:</w:t>
      </w:r>
    </w:p>
    <w:p w:rsidR="00A0308D" w:rsidRDefault="00043FAF">
      <w:pPr>
        <w:spacing w:line="360" w:lineRule="auto"/>
        <w:ind w:firstLineChars="200" w:firstLine="560"/>
        <w:rPr>
          <w:sz w:val="28"/>
          <w:szCs w:val="28"/>
          <w:lang w:val="ru-RU"/>
        </w:rPr>
      </w:pPr>
      <w:r>
        <w:rPr>
          <w:sz w:val="28"/>
          <w:szCs w:val="28"/>
          <w:lang w:val="ru-RU"/>
        </w:rPr>
        <w:t>- звучаща</w:t>
      </w:r>
      <w:r>
        <w:rPr>
          <w:sz w:val="28"/>
          <w:szCs w:val="28"/>
          <w:lang w:val="ru-RU"/>
        </w:rPr>
        <w:t>я;</w:t>
      </w:r>
    </w:p>
    <w:p w:rsidR="00A0308D" w:rsidRDefault="00043FAF">
      <w:pPr>
        <w:spacing w:line="360" w:lineRule="auto"/>
        <w:ind w:firstLineChars="200" w:firstLine="560"/>
        <w:rPr>
          <w:sz w:val="28"/>
          <w:szCs w:val="28"/>
          <w:lang w:val="ru-RU"/>
        </w:rPr>
      </w:pPr>
      <w:r>
        <w:rPr>
          <w:sz w:val="28"/>
          <w:szCs w:val="28"/>
          <w:lang w:val="ru-RU"/>
        </w:rPr>
        <w:t>- создается в процессе говорения;</w:t>
      </w:r>
    </w:p>
    <w:p w:rsidR="00A0308D" w:rsidRDefault="00043FAF">
      <w:pPr>
        <w:spacing w:line="360" w:lineRule="auto"/>
        <w:ind w:firstLineChars="200" w:firstLine="560"/>
        <w:rPr>
          <w:sz w:val="28"/>
          <w:szCs w:val="28"/>
          <w:lang w:val="ru-RU"/>
        </w:rPr>
      </w:pPr>
      <w:r>
        <w:rPr>
          <w:sz w:val="28"/>
          <w:szCs w:val="28"/>
          <w:lang w:val="ru-RU"/>
        </w:rPr>
        <w:t>- характерны словесная импровизация и некоторые языковые особенности (свобода в выборе лексики, использование простых предложений, употребление побудительных, вопросительных, восклицательных предложений различного рода,</w:t>
      </w:r>
      <w:r>
        <w:rPr>
          <w:sz w:val="28"/>
          <w:szCs w:val="28"/>
          <w:lang w:val="ru-RU"/>
        </w:rPr>
        <w:t xml:space="preserve"> повторы, незаконченность выражения мысли).</w:t>
      </w:r>
    </w:p>
    <w:p w:rsidR="00A0308D" w:rsidRDefault="00043FAF">
      <w:pPr>
        <w:spacing w:line="360" w:lineRule="auto"/>
        <w:ind w:firstLineChars="200" w:firstLine="560"/>
        <w:rPr>
          <w:sz w:val="28"/>
          <w:szCs w:val="28"/>
          <w:lang w:val="ru-RU"/>
        </w:rPr>
      </w:pPr>
      <w:r>
        <w:rPr>
          <w:sz w:val="28"/>
          <w:szCs w:val="28"/>
          <w:lang w:val="ru-RU"/>
        </w:rPr>
        <w:t>Письменная речь:</w:t>
      </w:r>
    </w:p>
    <w:p w:rsidR="00A0308D" w:rsidRDefault="00043FAF">
      <w:pPr>
        <w:spacing w:line="360" w:lineRule="auto"/>
        <w:ind w:firstLineChars="200" w:firstLine="560"/>
        <w:rPr>
          <w:sz w:val="28"/>
          <w:szCs w:val="28"/>
          <w:lang w:val="ru-RU"/>
        </w:rPr>
      </w:pPr>
      <w:r>
        <w:rPr>
          <w:sz w:val="28"/>
          <w:szCs w:val="28"/>
          <w:lang w:val="ru-RU"/>
        </w:rPr>
        <w:t>- графически закрепленная;</w:t>
      </w:r>
    </w:p>
    <w:p w:rsidR="00A0308D" w:rsidRDefault="00043FAF">
      <w:pPr>
        <w:spacing w:line="360" w:lineRule="auto"/>
        <w:ind w:firstLineChars="200" w:firstLine="560"/>
        <w:rPr>
          <w:sz w:val="28"/>
          <w:szCs w:val="28"/>
          <w:lang w:val="ru-RU"/>
        </w:rPr>
      </w:pPr>
      <w:r>
        <w:rPr>
          <w:sz w:val="28"/>
          <w:szCs w:val="28"/>
          <w:lang w:val="ru-RU"/>
        </w:rPr>
        <w:lastRenderedPageBreak/>
        <w:t>- может быть заранее обдумана и исправлена;</w:t>
      </w:r>
    </w:p>
    <w:p w:rsidR="00A0308D" w:rsidRDefault="00043FAF">
      <w:pPr>
        <w:spacing w:line="360" w:lineRule="auto"/>
        <w:ind w:firstLineChars="200" w:firstLine="560"/>
        <w:rPr>
          <w:sz w:val="28"/>
          <w:szCs w:val="28"/>
          <w:lang w:val="ru-RU"/>
        </w:rPr>
      </w:pPr>
      <w:r>
        <w:rPr>
          <w:sz w:val="28"/>
          <w:szCs w:val="28"/>
          <w:lang w:val="ru-RU"/>
        </w:rPr>
        <w:t>- характерны некоторые языковые особенности (преобладание книжной лексики, наличие сложных предлогов, страдательных конструк</w:t>
      </w:r>
      <w:r>
        <w:rPr>
          <w:sz w:val="28"/>
          <w:szCs w:val="28"/>
          <w:lang w:val="ru-RU"/>
        </w:rPr>
        <w:t xml:space="preserve">ций, строгое соблюдение языковых норм, отсутствие внеязыковых элементов) [6, </w:t>
      </w:r>
      <w:r>
        <w:rPr>
          <w:sz w:val="28"/>
          <w:szCs w:val="28"/>
        </w:rPr>
        <w:t>c</w:t>
      </w:r>
      <w:r>
        <w:rPr>
          <w:sz w:val="28"/>
          <w:szCs w:val="28"/>
          <w:lang w:val="ru-RU"/>
        </w:rPr>
        <w:t>. 8]. Устная речь отличается от письменной также характером адресата. Письменная речь обычно обращена к отсутствующим. Тот, кто пишет, не видит своего читателя, а может лишь мысл</w:t>
      </w:r>
      <w:r>
        <w:rPr>
          <w:sz w:val="28"/>
          <w:szCs w:val="28"/>
          <w:lang w:val="ru-RU"/>
        </w:rPr>
        <w:t xml:space="preserve">енно представить его себе. На письменную речь не влияет реакция тех, кто ее читает. Напротив, устная речь предполагает наличие собеседника. К свойствам хорошей речи можно отнести ясность, логичность, простоту, сжатость, чистоту… </w:t>
      </w:r>
    </w:p>
    <w:p w:rsidR="00A0308D" w:rsidRDefault="00043FAF">
      <w:pPr>
        <w:spacing w:line="360" w:lineRule="auto"/>
        <w:ind w:firstLineChars="200" w:firstLine="560"/>
        <w:rPr>
          <w:sz w:val="28"/>
          <w:szCs w:val="28"/>
          <w:lang w:val="ru-RU"/>
        </w:rPr>
      </w:pPr>
      <w:r>
        <w:rPr>
          <w:sz w:val="28"/>
          <w:szCs w:val="28"/>
          <w:lang w:val="ru-RU"/>
        </w:rPr>
        <w:t>Так, Д.Э. Розенталь перечи</w:t>
      </w:r>
      <w:r>
        <w:rPr>
          <w:sz w:val="28"/>
          <w:szCs w:val="28"/>
          <w:lang w:val="ru-RU"/>
        </w:rPr>
        <w:t>сляет следующие признаки хорошей речи:</w:t>
      </w:r>
    </w:p>
    <w:p w:rsidR="00A0308D" w:rsidRDefault="00043FAF">
      <w:pPr>
        <w:spacing w:line="360" w:lineRule="auto"/>
        <w:ind w:firstLineChars="200" w:firstLine="560"/>
        <w:rPr>
          <w:sz w:val="28"/>
          <w:szCs w:val="28"/>
          <w:lang w:val="ru-RU"/>
        </w:rPr>
      </w:pPr>
      <w:r>
        <w:rPr>
          <w:i/>
          <w:iCs/>
          <w:sz w:val="28"/>
          <w:szCs w:val="28"/>
          <w:lang w:val="ru-RU"/>
        </w:rPr>
        <w:t>«Правильность</w:t>
      </w:r>
      <w:r>
        <w:rPr>
          <w:i/>
          <w:iCs/>
          <w:sz w:val="28"/>
          <w:szCs w:val="28"/>
        </w:rPr>
        <w:t> </w:t>
      </w:r>
      <w:r>
        <w:rPr>
          <w:i/>
          <w:iCs/>
          <w:sz w:val="28"/>
          <w:szCs w:val="28"/>
          <w:lang w:val="ru-RU"/>
        </w:rPr>
        <w:t>речи, т.е. соответствие принятым в определенную эпоху литературно-языковым нормам. «Неправильное употребление слов ведет за собой ошибки в области мысли и потом в практике жизни»</w:t>
      </w:r>
      <w:r>
        <w:rPr>
          <w:sz w:val="28"/>
          <w:szCs w:val="28"/>
          <w:lang w:val="ru-RU"/>
        </w:rPr>
        <w:t xml:space="preserve"> (Д.И. Писарев).</w:t>
      </w:r>
    </w:p>
    <w:p w:rsidR="00A0308D" w:rsidRDefault="00043FAF">
      <w:pPr>
        <w:spacing w:line="360" w:lineRule="auto"/>
        <w:ind w:firstLineChars="200" w:firstLine="560"/>
        <w:rPr>
          <w:sz w:val="28"/>
          <w:szCs w:val="28"/>
          <w:lang w:val="ru-RU"/>
        </w:rPr>
      </w:pPr>
      <w:r>
        <w:rPr>
          <w:sz w:val="28"/>
          <w:szCs w:val="28"/>
          <w:lang w:val="ru-RU"/>
        </w:rPr>
        <w:t>Точность</w:t>
      </w:r>
      <w:r>
        <w:rPr>
          <w:sz w:val="28"/>
          <w:szCs w:val="28"/>
        </w:rPr>
        <w:t> </w:t>
      </w:r>
      <w:r>
        <w:rPr>
          <w:sz w:val="28"/>
          <w:szCs w:val="28"/>
          <w:lang w:val="ru-RU"/>
        </w:rPr>
        <w:t xml:space="preserve">речи, т.е. соответствие мыслям говорящего или пишущего. </w:t>
      </w:r>
      <w:r>
        <w:rPr>
          <w:i/>
          <w:iCs/>
          <w:sz w:val="28"/>
          <w:szCs w:val="28"/>
          <w:lang w:val="ru-RU"/>
        </w:rPr>
        <w:t>«Точность слова является не только требованием здорового вкуса, но прежде всего - требованием смысла»</w:t>
      </w:r>
      <w:r>
        <w:rPr>
          <w:sz w:val="28"/>
          <w:szCs w:val="28"/>
          <w:lang w:val="ru-RU"/>
        </w:rPr>
        <w:t xml:space="preserve"> (К. Федин).</w:t>
      </w:r>
    </w:p>
    <w:p w:rsidR="00A0308D" w:rsidRDefault="00043FAF">
      <w:pPr>
        <w:spacing w:line="360" w:lineRule="auto"/>
        <w:ind w:firstLineChars="200" w:firstLine="560"/>
        <w:rPr>
          <w:sz w:val="28"/>
          <w:szCs w:val="28"/>
          <w:lang w:val="ru-RU"/>
        </w:rPr>
      </w:pPr>
      <w:r>
        <w:rPr>
          <w:sz w:val="28"/>
          <w:szCs w:val="28"/>
          <w:lang w:val="ru-RU"/>
        </w:rPr>
        <w:t>Ясность</w:t>
      </w:r>
      <w:r>
        <w:rPr>
          <w:sz w:val="28"/>
          <w:szCs w:val="28"/>
        </w:rPr>
        <w:t> </w:t>
      </w:r>
      <w:r>
        <w:rPr>
          <w:sz w:val="28"/>
          <w:szCs w:val="28"/>
          <w:lang w:val="ru-RU"/>
        </w:rPr>
        <w:t xml:space="preserve">речи, т.е. доступность пониманию слушающего или читающего. </w:t>
      </w:r>
      <w:r>
        <w:rPr>
          <w:i/>
          <w:iCs/>
          <w:sz w:val="28"/>
          <w:szCs w:val="28"/>
          <w:lang w:val="ru-RU"/>
        </w:rPr>
        <w:t>«Говори так, чтобы</w:t>
      </w:r>
      <w:r>
        <w:rPr>
          <w:i/>
          <w:iCs/>
          <w:sz w:val="28"/>
          <w:szCs w:val="28"/>
          <w:lang w:val="ru-RU"/>
        </w:rPr>
        <w:t xml:space="preserve"> тебя нельзя было не понять»</w:t>
      </w:r>
      <w:r>
        <w:rPr>
          <w:sz w:val="28"/>
          <w:szCs w:val="28"/>
          <w:lang w:val="ru-RU"/>
        </w:rPr>
        <w:t>, -писал еще в античные времена римский учитель красноречия Квинтилиан.</w:t>
      </w:r>
    </w:p>
    <w:p w:rsidR="00A0308D" w:rsidRDefault="00043FAF">
      <w:pPr>
        <w:spacing w:line="360" w:lineRule="auto"/>
        <w:ind w:firstLineChars="200" w:firstLine="560"/>
        <w:rPr>
          <w:sz w:val="28"/>
          <w:szCs w:val="28"/>
          <w:lang w:val="ru-RU"/>
        </w:rPr>
      </w:pPr>
      <w:r>
        <w:rPr>
          <w:sz w:val="28"/>
          <w:szCs w:val="28"/>
          <w:lang w:val="ru-RU"/>
        </w:rPr>
        <w:lastRenderedPageBreak/>
        <w:t>Логичность</w:t>
      </w:r>
      <w:r>
        <w:rPr>
          <w:sz w:val="28"/>
          <w:szCs w:val="28"/>
        </w:rPr>
        <w:t> </w:t>
      </w:r>
      <w:r>
        <w:rPr>
          <w:sz w:val="28"/>
          <w:szCs w:val="28"/>
          <w:lang w:val="ru-RU"/>
        </w:rPr>
        <w:t xml:space="preserve">речи, т.е. соответствие законам логики. Небрежность языка обусловливается нечеткостью мышления. </w:t>
      </w:r>
      <w:r>
        <w:rPr>
          <w:i/>
          <w:iCs/>
          <w:sz w:val="28"/>
          <w:szCs w:val="28"/>
          <w:lang w:val="ru-RU"/>
        </w:rPr>
        <w:t>«Что неясно представляешь, то неясно и выскажешь;</w:t>
      </w:r>
      <w:r>
        <w:rPr>
          <w:i/>
          <w:iCs/>
          <w:sz w:val="28"/>
          <w:szCs w:val="28"/>
          <w:lang w:val="ru-RU"/>
        </w:rPr>
        <w:t xml:space="preserve"> неточность и запутанность выражений свидетельствует только о запутанности мыслей»</w:t>
      </w:r>
      <w:r>
        <w:rPr>
          <w:sz w:val="28"/>
          <w:szCs w:val="28"/>
          <w:lang w:val="ru-RU"/>
        </w:rPr>
        <w:t xml:space="preserve"> (Н. Г. Чернышевский).</w:t>
      </w:r>
    </w:p>
    <w:p w:rsidR="00A0308D" w:rsidRDefault="00043FAF">
      <w:pPr>
        <w:spacing w:line="360" w:lineRule="auto"/>
        <w:ind w:firstLineChars="200" w:firstLine="560"/>
        <w:rPr>
          <w:sz w:val="28"/>
          <w:szCs w:val="28"/>
          <w:lang w:val="ru-RU"/>
        </w:rPr>
      </w:pPr>
      <w:r>
        <w:rPr>
          <w:sz w:val="28"/>
          <w:szCs w:val="28"/>
          <w:lang w:val="ru-RU"/>
        </w:rPr>
        <w:t>Простота</w:t>
      </w:r>
      <w:r>
        <w:rPr>
          <w:sz w:val="28"/>
          <w:szCs w:val="28"/>
        </w:rPr>
        <w:t> </w:t>
      </w:r>
      <w:r>
        <w:rPr>
          <w:sz w:val="28"/>
          <w:szCs w:val="28"/>
          <w:lang w:val="ru-RU"/>
        </w:rPr>
        <w:t>речи, т.е. безыскусственность, естественность, отсутствие вычурности, «красивостей» слога. «Под напыщенностью и неестественностью фразы скрыва</w:t>
      </w:r>
      <w:r>
        <w:rPr>
          <w:sz w:val="28"/>
          <w:szCs w:val="28"/>
          <w:lang w:val="ru-RU"/>
        </w:rPr>
        <w:t>ется пустота содержания» (Л. Н. Толстой).</w:t>
      </w:r>
    </w:p>
    <w:p w:rsidR="00A0308D" w:rsidRDefault="00043FAF">
      <w:pPr>
        <w:spacing w:line="360" w:lineRule="auto"/>
        <w:ind w:firstLineChars="200" w:firstLine="560"/>
        <w:rPr>
          <w:sz w:val="28"/>
          <w:szCs w:val="28"/>
          <w:lang w:val="ru-RU"/>
        </w:rPr>
      </w:pPr>
      <w:r>
        <w:rPr>
          <w:sz w:val="28"/>
          <w:szCs w:val="28"/>
          <w:lang w:val="ru-RU"/>
        </w:rPr>
        <w:t xml:space="preserve"> Богатство</w:t>
      </w:r>
      <w:r>
        <w:rPr>
          <w:sz w:val="28"/>
          <w:szCs w:val="28"/>
        </w:rPr>
        <w:t> </w:t>
      </w:r>
      <w:r>
        <w:rPr>
          <w:sz w:val="28"/>
          <w:szCs w:val="28"/>
          <w:lang w:val="ru-RU"/>
        </w:rPr>
        <w:t>речи, т.е. разнообразие используемых языковых средств. «Задачи, которые вы ставите перед собой, неизбежно и настоятельно требуют большего богатства слов, большего обилия и разнообразия их» (М. Горький).</w:t>
      </w:r>
    </w:p>
    <w:p w:rsidR="00A0308D" w:rsidRDefault="00043FAF">
      <w:pPr>
        <w:spacing w:line="360" w:lineRule="auto"/>
        <w:ind w:firstLineChars="200" w:firstLine="560"/>
        <w:rPr>
          <w:sz w:val="28"/>
          <w:szCs w:val="28"/>
          <w:lang w:val="ru-RU"/>
        </w:rPr>
      </w:pPr>
      <w:r>
        <w:rPr>
          <w:sz w:val="28"/>
          <w:szCs w:val="28"/>
          <w:lang w:val="ru-RU"/>
        </w:rPr>
        <w:t>Сжатость</w:t>
      </w:r>
      <w:r>
        <w:rPr>
          <w:sz w:val="28"/>
          <w:szCs w:val="28"/>
        </w:rPr>
        <w:t> </w:t>
      </w:r>
      <w:r>
        <w:rPr>
          <w:sz w:val="28"/>
          <w:szCs w:val="28"/>
          <w:lang w:val="ru-RU"/>
        </w:rPr>
        <w:t xml:space="preserve">речи, т.е. отсутствие лишних слов, не нужных повторений. </w:t>
      </w:r>
      <w:r>
        <w:rPr>
          <w:i/>
          <w:iCs/>
          <w:sz w:val="28"/>
          <w:szCs w:val="28"/>
          <w:lang w:val="ru-RU"/>
        </w:rPr>
        <w:t>«Если пишет многословно, - это то же значит, что он сам плохо понимает то, о чем говорит»</w:t>
      </w:r>
      <w:r>
        <w:rPr>
          <w:sz w:val="28"/>
          <w:szCs w:val="28"/>
          <w:lang w:val="ru-RU"/>
        </w:rPr>
        <w:t xml:space="preserve"> (М. Горький).</w:t>
      </w:r>
    </w:p>
    <w:p w:rsidR="00A0308D" w:rsidRDefault="00043FAF">
      <w:pPr>
        <w:spacing w:line="360" w:lineRule="auto"/>
        <w:ind w:firstLineChars="200" w:firstLine="560"/>
        <w:rPr>
          <w:sz w:val="28"/>
          <w:szCs w:val="28"/>
          <w:lang w:val="ru-RU"/>
        </w:rPr>
      </w:pPr>
      <w:r>
        <w:rPr>
          <w:sz w:val="28"/>
          <w:szCs w:val="28"/>
          <w:lang w:val="ru-RU"/>
        </w:rPr>
        <w:t>Живость</w:t>
      </w:r>
      <w:r>
        <w:rPr>
          <w:sz w:val="28"/>
          <w:szCs w:val="28"/>
        </w:rPr>
        <w:t> </w:t>
      </w:r>
      <w:r>
        <w:rPr>
          <w:sz w:val="28"/>
          <w:szCs w:val="28"/>
          <w:lang w:val="ru-RU"/>
        </w:rPr>
        <w:t xml:space="preserve">речи, т.е. отсутствие шаблонов, выразительность, образность, эмоциональность. </w:t>
      </w:r>
      <w:r>
        <w:rPr>
          <w:sz w:val="28"/>
          <w:szCs w:val="28"/>
          <w:lang w:val="ru-RU"/>
        </w:rPr>
        <w:t>«</w:t>
      </w:r>
      <w:r>
        <w:rPr>
          <w:i/>
          <w:iCs/>
          <w:sz w:val="28"/>
          <w:szCs w:val="28"/>
          <w:lang w:val="ru-RU"/>
        </w:rPr>
        <w:t>Язык должен быть живым</w:t>
      </w:r>
      <w:r>
        <w:rPr>
          <w:sz w:val="28"/>
          <w:szCs w:val="28"/>
          <w:lang w:val="ru-RU"/>
        </w:rPr>
        <w:t>» (А. Н. Толстой).</w:t>
      </w:r>
    </w:p>
    <w:p w:rsidR="00A0308D" w:rsidRDefault="00043FAF">
      <w:pPr>
        <w:spacing w:line="360" w:lineRule="auto"/>
        <w:ind w:firstLineChars="200" w:firstLine="560"/>
        <w:rPr>
          <w:color w:val="000000"/>
          <w:sz w:val="28"/>
          <w:szCs w:val="28"/>
          <w:lang w:val="ru-RU"/>
        </w:rPr>
      </w:pPr>
      <w:r>
        <w:rPr>
          <w:sz w:val="28"/>
          <w:szCs w:val="28"/>
          <w:lang w:val="ru-RU"/>
        </w:rPr>
        <w:t>Благозвучие</w:t>
      </w:r>
      <w:r>
        <w:rPr>
          <w:sz w:val="28"/>
          <w:szCs w:val="28"/>
        </w:rPr>
        <w:t> </w:t>
      </w:r>
      <w:r>
        <w:rPr>
          <w:sz w:val="28"/>
          <w:szCs w:val="28"/>
          <w:lang w:val="ru-RU"/>
        </w:rPr>
        <w:t xml:space="preserve">речи, т.е. соответствие требованиям приятного для слуха звучания, подбор слов с учетом их звуковой стороны. </w:t>
      </w:r>
      <w:r>
        <w:rPr>
          <w:i/>
          <w:iCs/>
          <w:sz w:val="28"/>
          <w:szCs w:val="28"/>
          <w:lang w:val="ru-RU"/>
        </w:rPr>
        <w:t xml:space="preserve">«Вообще следует избегать некрасивых, неблагозвучных слов. Я не люблю слов с обилием шипящих и </w:t>
      </w:r>
      <w:r>
        <w:rPr>
          <w:i/>
          <w:iCs/>
          <w:sz w:val="28"/>
          <w:szCs w:val="28"/>
          <w:lang w:val="ru-RU"/>
        </w:rPr>
        <w:t>свистящих звуков, избегаю их» (А. П. Чехов)»</w:t>
      </w:r>
      <w:r>
        <w:rPr>
          <w:sz w:val="28"/>
          <w:szCs w:val="28"/>
          <w:lang w:val="ru-RU"/>
        </w:rPr>
        <w:t xml:space="preserve"> [20, </w:t>
      </w:r>
      <w:r>
        <w:rPr>
          <w:sz w:val="28"/>
          <w:szCs w:val="28"/>
        </w:rPr>
        <w:t>c</w:t>
      </w:r>
      <w:r>
        <w:rPr>
          <w:sz w:val="28"/>
          <w:szCs w:val="28"/>
          <w:lang w:val="ru-RU"/>
        </w:rPr>
        <w:t>. 7-9].</w:t>
      </w:r>
    </w:p>
    <w:p w:rsidR="00A0308D" w:rsidRDefault="00043FAF">
      <w:pPr>
        <w:spacing w:line="360" w:lineRule="auto"/>
        <w:ind w:firstLineChars="200" w:firstLine="560"/>
        <w:rPr>
          <w:sz w:val="28"/>
          <w:szCs w:val="28"/>
          <w:lang w:val="ru-RU"/>
        </w:rPr>
      </w:pPr>
      <w:r>
        <w:rPr>
          <w:sz w:val="28"/>
          <w:szCs w:val="28"/>
          <w:lang w:val="ru-RU"/>
        </w:rPr>
        <w:lastRenderedPageBreak/>
        <w:t>Данный анализ позволил нам сделать выводы, которые заключаются в том, что интонация — это очень сложное понятие в лингвистике. Обычно под интонацией понимают совокупность средств организации звучащ</w:t>
      </w:r>
      <w:r>
        <w:rPr>
          <w:sz w:val="28"/>
          <w:szCs w:val="28"/>
          <w:lang w:val="ru-RU"/>
        </w:rPr>
        <w:t>ей, устной речи и фразовое ударение. Телевидение относится к аудиовизуальным средствам массовой коммуникации. Интонация играет огромную роль в телевизионных программах.</w:t>
      </w:r>
    </w:p>
    <w:p w:rsidR="00A0308D" w:rsidRDefault="00A0308D">
      <w:pPr>
        <w:spacing w:line="360" w:lineRule="auto"/>
        <w:ind w:firstLine="720"/>
        <w:rPr>
          <w:sz w:val="28"/>
          <w:szCs w:val="28"/>
          <w:lang w:val="ru-RU"/>
        </w:rPr>
      </w:pPr>
    </w:p>
    <w:p w:rsidR="00A0308D" w:rsidRDefault="00043FAF">
      <w:pPr>
        <w:spacing w:line="360" w:lineRule="auto"/>
        <w:ind w:firstLineChars="200" w:firstLine="560"/>
        <w:rPr>
          <w:rFonts w:eastAsia="Malgun Gothic"/>
          <w:b/>
          <w:sz w:val="28"/>
          <w:szCs w:val="28"/>
          <w:lang w:val="ru-RU"/>
        </w:rPr>
      </w:pPr>
      <w:r>
        <w:rPr>
          <w:rFonts w:eastAsia="Malgun Gothic"/>
          <w:b/>
          <w:sz w:val="28"/>
          <w:szCs w:val="28"/>
          <w:lang w:val="ru-RU"/>
        </w:rPr>
        <w:t>1.2. Синтаксические особенности повествовательного предложения в русском языке</w:t>
      </w:r>
    </w:p>
    <w:p w:rsidR="00A0308D" w:rsidRDefault="00043FAF">
      <w:pPr>
        <w:spacing w:line="360" w:lineRule="auto"/>
        <w:ind w:firstLineChars="200" w:firstLine="560"/>
        <w:rPr>
          <w:rFonts w:eastAsia="Malgun Gothic"/>
          <w:bCs/>
          <w:sz w:val="28"/>
          <w:szCs w:val="28"/>
          <w:lang w:val="ru-RU"/>
        </w:rPr>
      </w:pPr>
      <w:r>
        <w:rPr>
          <w:bCs/>
          <w:sz w:val="28"/>
          <w:szCs w:val="28"/>
          <w:lang w:val="ru-RU"/>
        </w:rPr>
        <w:t>По резу</w:t>
      </w:r>
      <w:r>
        <w:rPr>
          <w:bCs/>
          <w:sz w:val="28"/>
          <w:szCs w:val="28"/>
          <w:lang w:val="ru-RU"/>
        </w:rPr>
        <w:t>льтатам проведенного нами анализа научной литературы (</w:t>
      </w:r>
      <w:r>
        <w:rPr>
          <w:iCs/>
          <w:kern w:val="0"/>
          <w:sz w:val="28"/>
          <w:szCs w:val="28"/>
          <w:lang w:val="ru-RU"/>
        </w:rPr>
        <w:t xml:space="preserve">Новиков; </w:t>
      </w:r>
      <w:r>
        <w:rPr>
          <w:sz w:val="28"/>
          <w:szCs w:val="28"/>
          <w:lang w:val="ru-RU"/>
        </w:rPr>
        <w:t>Валгина), с</w:t>
      </w:r>
      <w:r>
        <w:rPr>
          <w:rFonts w:eastAsia="Malgun Gothic"/>
          <w:bCs/>
          <w:sz w:val="28"/>
          <w:szCs w:val="28"/>
          <w:lang w:val="ru-RU"/>
        </w:rPr>
        <w:t>интаксические особенности повествовательного предложения в русском языке сводятся в основном к следующему: тенденция к сложным синтаксическим построениям, использования придаточных п</w:t>
      </w:r>
      <w:r>
        <w:rPr>
          <w:rFonts w:eastAsia="Malgun Gothic"/>
          <w:bCs/>
          <w:sz w:val="28"/>
          <w:szCs w:val="28"/>
          <w:lang w:val="ru-RU"/>
        </w:rPr>
        <w:t>редложений, причастных и деепричастных оборотов, порядок слов, как правило, прямой.</w:t>
      </w:r>
    </w:p>
    <w:p w:rsidR="00A0308D" w:rsidRDefault="00043FAF">
      <w:pPr>
        <w:spacing w:line="360" w:lineRule="auto"/>
        <w:ind w:firstLineChars="200" w:firstLine="560"/>
        <w:rPr>
          <w:rFonts w:eastAsia="Malgun Gothic"/>
          <w:bCs/>
          <w:sz w:val="28"/>
          <w:szCs w:val="28"/>
          <w:lang w:val="ru-RU"/>
        </w:rPr>
      </w:pPr>
      <w:r>
        <w:rPr>
          <w:iCs/>
          <w:color w:val="000000"/>
          <w:kern w:val="0"/>
          <w:sz w:val="28"/>
          <w:szCs w:val="28"/>
          <w:lang w:val="ru-RU"/>
        </w:rPr>
        <w:t>В «Современном русском языке» с</w:t>
      </w:r>
      <w:r>
        <w:rPr>
          <w:sz w:val="28"/>
          <w:szCs w:val="28"/>
          <w:lang w:val="ru-RU"/>
        </w:rPr>
        <w:t>интаксис</w:t>
      </w:r>
      <w:r>
        <w:rPr>
          <w:iCs/>
          <w:kern w:val="0"/>
          <w:sz w:val="28"/>
          <w:szCs w:val="28"/>
          <w:lang w:val="ru-RU"/>
        </w:rPr>
        <w:t xml:space="preserve"> определяется как «</w:t>
      </w:r>
      <w:r>
        <w:rPr>
          <w:sz w:val="28"/>
          <w:szCs w:val="28"/>
          <w:lang w:val="ru-RU"/>
        </w:rPr>
        <w:t xml:space="preserve">раздел науки о языке, изучающей законы организации связной речи, способы соединения слов в речи, т.е. в процессе </w:t>
      </w:r>
      <w:r>
        <w:rPr>
          <w:sz w:val="28"/>
          <w:szCs w:val="28"/>
          <w:lang w:val="ru-RU"/>
        </w:rPr>
        <w:t>коммуникации» [</w:t>
      </w:r>
      <w:r>
        <w:rPr>
          <w:kern w:val="0"/>
          <w:sz w:val="28"/>
          <w:szCs w:val="28"/>
          <w:lang w:val="ru-RU"/>
        </w:rPr>
        <w:t xml:space="preserve">17, </w:t>
      </w:r>
      <w:r>
        <w:rPr>
          <w:kern w:val="0"/>
          <w:sz w:val="28"/>
          <w:szCs w:val="28"/>
        </w:rPr>
        <w:t>c</w:t>
      </w:r>
      <w:r>
        <w:rPr>
          <w:kern w:val="0"/>
          <w:sz w:val="28"/>
          <w:szCs w:val="28"/>
          <w:lang w:val="ru-RU"/>
        </w:rPr>
        <w:t>. 199].</w:t>
      </w:r>
    </w:p>
    <w:p w:rsidR="00A0308D" w:rsidRDefault="00043FAF">
      <w:pPr>
        <w:spacing w:line="360" w:lineRule="auto"/>
        <w:ind w:firstLineChars="200" w:firstLine="560"/>
        <w:rPr>
          <w:rFonts w:eastAsia="Malgun Gothic"/>
          <w:b/>
          <w:sz w:val="28"/>
          <w:szCs w:val="28"/>
          <w:lang w:val="ru-RU"/>
        </w:rPr>
      </w:pPr>
      <w:r>
        <w:rPr>
          <w:rFonts w:eastAsia="HiddenHorzOCR"/>
          <w:kern w:val="0"/>
          <w:sz w:val="28"/>
          <w:szCs w:val="28"/>
          <w:lang w:val="ru-RU"/>
        </w:rPr>
        <w:t>Синтаксис изучает, с одной стороны, правила</w:t>
      </w:r>
      <w:r>
        <w:rPr>
          <w:rFonts w:eastAsia="Malgun Gothic"/>
          <w:b/>
          <w:sz w:val="28"/>
          <w:szCs w:val="28"/>
          <w:lang w:val="ru-RU"/>
        </w:rPr>
        <w:t xml:space="preserve"> </w:t>
      </w:r>
      <w:r>
        <w:rPr>
          <w:rFonts w:eastAsia="HiddenHorzOCR"/>
          <w:kern w:val="0"/>
          <w:sz w:val="28"/>
          <w:szCs w:val="28"/>
          <w:lang w:val="ru-RU"/>
        </w:rPr>
        <w:t>связи форм слов, а с другой</w:t>
      </w:r>
      <w:r>
        <w:rPr>
          <w:rFonts w:eastAsia="HiddenHorzOCR"/>
          <w:kern w:val="0"/>
          <w:sz w:val="28"/>
          <w:szCs w:val="28"/>
        </w:rPr>
        <w:t> </w:t>
      </w:r>
      <w:r>
        <w:rPr>
          <w:rFonts w:eastAsia="HiddenHorzOCR"/>
          <w:kern w:val="0"/>
          <w:sz w:val="28"/>
          <w:szCs w:val="28"/>
          <w:lang w:val="ru-RU"/>
        </w:rPr>
        <w:t xml:space="preserve">– те единства, в составе которых эти правила реализуются, т.е. </w:t>
      </w:r>
      <w:r>
        <w:rPr>
          <w:rFonts w:eastAsia="HiddenHorzOCR"/>
          <w:kern w:val="0"/>
          <w:sz w:val="28"/>
          <w:szCs w:val="28"/>
          <w:lang w:val="ru-RU"/>
        </w:rPr>
        <w:lastRenderedPageBreak/>
        <w:t>синтаксические единицы. Минимальные</w:t>
      </w:r>
      <w:r>
        <w:rPr>
          <w:rFonts w:eastAsia="Malgun Gothic"/>
          <w:b/>
          <w:sz w:val="28"/>
          <w:szCs w:val="28"/>
          <w:lang w:val="ru-RU"/>
        </w:rPr>
        <w:t xml:space="preserve"> </w:t>
      </w:r>
      <w:r>
        <w:rPr>
          <w:rFonts w:eastAsia="HiddenHorzOCR"/>
          <w:kern w:val="0"/>
          <w:sz w:val="28"/>
          <w:szCs w:val="28"/>
          <w:lang w:val="ru-RU"/>
        </w:rPr>
        <w:t>составляющие их - слово и форма слова. Таким образом,</w:t>
      </w:r>
      <w:r>
        <w:rPr>
          <w:rFonts w:eastAsia="Malgun Gothic"/>
          <w:b/>
          <w:sz w:val="28"/>
          <w:szCs w:val="28"/>
          <w:lang w:val="ru-RU"/>
        </w:rPr>
        <w:t xml:space="preserve"> </w:t>
      </w:r>
      <w:r>
        <w:rPr>
          <w:rFonts w:eastAsia="HiddenHorzOCR"/>
          <w:kern w:val="0"/>
          <w:sz w:val="28"/>
          <w:szCs w:val="28"/>
          <w:lang w:val="ru-RU"/>
        </w:rPr>
        <w:t>син</w:t>
      </w:r>
      <w:r>
        <w:rPr>
          <w:rFonts w:eastAsia="HiddenHorzOCR"/>
          <w:kern w:val="0"/>
          <w:sz w:val="28"/>
          <w:szCs w:val="28"/>
          <w:lang w:val="ru-RU"/>
        </w:rPr>
        <w:t>таксические единицы состоят из компонентов,</w:t>
      </w:r>
      <w:r>
        <w:rPr>
          <w:rFonts w:eastAsia="Malgun Gothic"/>
          <w:b/>
          <w:sz w:val="28"/>
          <w:szCs w:val="28"/>
          <w:lang w:val="ru-RU"/>
        </w:rPr>
        <w:t xml:space="preserve"> </w:t>
      </w:r>
      <w:r>
        <w:rPr>
          <w:rFonts w:eastAsia="HiddenHorzOCR"/>
          <w:kern w:val="0"/>
          <w:sz w:val="28"/>
          <w:szCs w:val="28"/>
          <w:lang w:val="ru-RU"/>
        </w:rPr>
        <w:t>которые материально представлены высшими морфологическими</w:t>
      </w:r>
      <w:r>
        <w:rPr>
          <w:rFonts w:eastAsia="Malgun Gothic"/>
          <w:b/>
          <w:sz w:val="28"/>
          <w:szCs w:val="28"/>
          <w:lang w:val="ru-RU"/>
        </w:rPr>
        <w:t xml:space="preserve"> </w:t>
      </w:r>
      <w:r>
        <w:rPr>
          <w:rFonts w:eastAsia="HiddenHorzOCR"/>
          <w:kern w:val="0"/>
          <w:sz w:val="28"/>
          <w:szCs w:val="28"/>
          <w:lang w:val="ru-RU"/>
        </w:rPr>
        <w:t>единицами. Это дает основание рассматривать</w:t>
      </w:r>
      <w:r>
        <w:rPr>
          <w:rFonts w:eastAsia="Malgun Gothic"/>
          <w:b/>
          <w:sz w:val="28"/>
          <w:szCs w:val="28"/>
          <w:lang w:val="ru-RU"/>
        </w:rPr>
        <w:t xml:space="preserve"> </w:t>
      </w:r>
      <w:r>
        <w:rPr>
          <w:rFonts w:eastAsia="HiddenHorzOCR"/>
          <w:kern w:val="0"/>
          <w:sz w:val="28"/>
          <w:szCs w:val="28"/>
          <w:lang w:val="ru-RU"/>
        </w:rPr>
        <w:t>синтаксис как грамматический уровень системы</w:t>
      </w:r>
      <w:r>
        <w:rPr>
          <w:rFonts w:eastAsia="Malgun Gothic"/>
          <w:b/>
          <w:sz w:val="28"/>
          <w:szCs w:val="28"/>
          <w:lang w:val="ru-RU"/>
        </w:rPr>
        <w:t xml:space="preserve"> </w:t>
      </w:r>
      <w:r>
        <w:rPr>
          <w:rFonts w:eastAsia="HiddenHorzOCR"/>
          <w:kern w:val="0"/>
          <w:sz w:val="28"/>
          <w:szCs w:val="28"/>
          <w:lang w:val="ru-RU"/>
        </w:rPr>
        <w:t>языка, стоящий над морфологическим.</w:t>
      </w:r>
      <w:r>
        <w:rPr>
          <w:rFonts w:eastAsia="Malgun Gothic"/>
          <w:b/>
          <w:sz w:val="28"/>
          <w:szCs w:val="28"/>
          <w:lang w:val="ru-RU"/>
        </w:rPr>
        <w:t xml:space="preserve"> </w:t>
      </w:r>
    </w:p>
    <w:p w:rsidR="00A0308D" w:rsidRDefault="00043FAF">
      <w:pPr>
        <w:spacing w:line="360" w:lineRule="auto"/>
        <w:ind w:firstLineChars="200" w:firstLine="560"/>
        <w:rPr>
          <w:rFonts w:eastAsia="HiddenHorzOCR"/>
          <w:kern w:val="0"/>
          <w:sz w:val="28"/>
          <w:szCs w:val="28"/>
          <w:lang w:val="ru-RU"/>
        </w:rPr>
      </w:pPr>
      <w:r>
        <w:rPr>
          <w:rFonts w:eastAsia="HiddenHorzOCR"/>
          <w:kern w:val="0"/>
          <w:sz w:val="28"/>
          <w:szCs w:val="28"/>
          <w:lang w:val="ru-RU"/>
        </w:rPr>
        <w:t>«Разные научные концепции со</w:t>
      </w:r>
      <w:r>
        <w:rPr>
          <w:rFonts w:eastAsia="HiddenHorzOCR"/>
          <w:kern w:val="0"/>
          <w:sz w:val="28"/>
          <w:szCs w:val="28"/>
          <w:lang w:val="ru-RU"/>
        </w:rPr>
        <w:t>держат разные перечни синтаксических объектов. В современном отечественном</w:t>
      </w:r>
      <w:r>
        <w:rPr>
          <w:rFonts w:eastAsia="Malgun Gothic"/>
          <w:b/>
          <w:sz w:val="28"/>
          <w:szCs w:val="28"/>
          <w:lang w:val="ru-RU"/>
        </w:rPr>
        <w:t xml:space="preserve"> </w:t>
      </w:r>
      <w:r>
        <w:rPr>
          <w:rFonts w:eastAsia="HiddenHorzOCR"/>
          <w:kern w:val="0"/>
          <w:sz w:val="28"/>
          <w:szCs w:val="28"/>
          <w:lang w:val="ru-RU"/>
        </w:rPr>
        <w:t>языковедении широко распространено учение о трех</w:t>
      </w:r>
      <w:r>
        <w:rPr>
          <w:rFonts w:eastAsia="Malgun Gothic"/>
          <w:b/>
          <w:sz w:val="28"/>
          <w:szCs w:val="28"/>
          <w:lang w:val="ru-RU"/>
        </w:rPr>
        <w:t xml:space="preserve"> </w:t>
      </w:r>
      <w:r>
        <w:rPr>
          <w:rFonts w:eastAsia="HiddenHorzOCR"/>
          <w:kern w:val="0"/>
          <w:sz w:val="28"/>
          <w:szCs w:val="28"/>
          <w:lang w:val="ru-RU"/>
        </w:rPr>
        <w:t>синтаксических единицах: словосочетании, простом</w:t>
      </w:r>
      <w:r>
        <w:rPr>
          <w:rFonts w:eastAsia="Malgun Gothic"/>
          <w:b/>
          <w:sz w:val="28"/>
          <w:szCs w:val="28"/>
          <w:lang w:val="ru-RU"/>
        </w:rPr>
        <w:t xml:space="preserve"> </w:t>
      </w:r>
      <w:r>
        <w:rPr>
          <w:rFonts w:eastAsia="HiddenHorzOCR"/>
          <w:kern w:val="0"/>
          <w:sz w:val="28"/>
          <w:szCs w:val="28"/>
          <w:lang w:val="ru-RU"/>
        </w:rPr>
        <w:t>предложении и сложном предложении. Объектами синтаксиса</w:t>
      </w:r>
      <w:r>
        <w:rPr>
          <w:rFonts w:eastAsia="Malgun Gothic"/>
          <w:b/>
          <w:sz w:val="28"/>
          <w:szCs w:val="28"/>
          <w:lang w:val="ru-RU"/>
        </w:rPr>
        <w:t xml:space="preserve"> </w:t>
      </w:r>
      <w:r>
        <w:rPr>
          <w:rFonts w:eastAsia="HiddenHorzOCR"/>
          <w:kern w:val="0"/>
          <w:sz w:val="28"/>
          <w:szCs w:val="28"/>
          <w:lang w:val="ru-RU"/>
        </w:rPr>
        <w:t>также являются, с одной сто</w:t>
      </w:r>
      <w:r>
        <w:rPr>
          <w:rFonts w:eastAsia="HiddenHorzOCR"/>
          <w:kern w:val="0"/>
          <w:sz w:val="28"/>
          <w:szCs w:val="28"/>
          <w:lang w:val="ru-RU"/>
        </w:rPr>
        <w:t>роны, слово (лексема) и форма слова, но не сами по себе и не во всех</w:t>
      </w:r>
      <w:r>
        <w:rPr>
          <w:rFonts w:eastAsia="Malgun Gothic"/>
          <w:b/>
          <w:sz w:val="28"/>
          <w:szCs w:val="28"/>
          <w:lang w:val="ru-RU"/>
        </w:rPr>
        <w:t xml:space="preserve"> </w:t>
      </w:r>
      <w:r>
        <w:rPr>
          <w:rFonts w:eastAsia="HiddenHorzOCR"/>
          <w:kern w:val="0"/>
          <w:sz w:val="28"/>
          <w:szCs w:val="28"/>
          <w:lang w:val="ru-RU"/>
        </w:rPr>
        <w:t>своих свойствах, а лишь со стороны их связи с другими</w:t>
      </w:r>
      <w:r>
        <w:rPr>
          <w:rFonts w:eastAsia="Malgun Gothic"/>
          <w:b/>
          <w:sz w:val="28"/>
          <w:szCs w:val="28"/>
          <w:lang w:val="ru-RU"/>
        </w:rPr>
        <w:t xml:space="preserve"> </w:t>
      </w:r>
      <w:r>
        <w:rPr>
          <w:rFonts w:eastAsia="HiddenHorzOCR"/>
          <w:kern w:val="0"/>
          <w:sz w:val="28"/>
          <w:szCs w:val="28"/>
          <w:lang w:val="ru-RU"/>
        </w:rPr>
        <w:t>формами слов и их функции в составе синтаксических</w:t>
      </w:r>
      <w:r>
        <w:rPr>
          <w:rFonts w:eastAsia="Malgun Gothic"/>
          <w:b/>
          <w:sz w:val="28"/>
          <w:szCs w:val="28"/>
          <w:lang w:val="ru-RU"/>
        </w:rPr>
        <w:t xml:space="preserve"> </w:t>
      </w:r>
      <w:r>
        <w:rPr>
          <w:rFonts w:eastAsia="HiddenHorzOCR"/>
          <w:kern w:val="0"/>
          <w:sz w:val="28"/>
          <w:szCs w:val="28"/>
          <w:lang w:val="ru-RU"/>
        </w:rPr>
        <w:t>единиц, в которые они входят как компоненты, а с другой</w:t>
      </w:r>
      <w:r>
        <w:rPr>
          <w:rFonts w:eastAsia="Malgun Gothic"/>
          <w:b/>
          <w:sz w:val="28"/>
          <w:szCs w:val="28"/>
          <w:lang w:val="ru-RU"/>
        </w:rPr>
        <w:t xml:space="preserve"> </w:t>
      </w:r>
      <w:r>
        <w:rPr>
          <w:rFonts w:eastAsia="HiddenHorzOCR"/>
          <w:kern w:val="0"/>
          <w:sz w:val="28"/>
          <w:szCs w:val="28"/>
          <w:lang w:val="ru-RU"/>
        </w:rPr>
        <w:t xml:space="preserve">стороны единства большие, </w:t>
      </w:r>
      <w:r>
        <w:rPr>
          <w:rFonts w:eastAsia="HiddenHorzOCR"/>
          <w:kern w:val="0"/>
          <w:sz w:val="28"/>
          <w:szCs w:val="28"/>
          <w:lang w:val="ru-RU"/>
        </w:rPr>
        <w:t>чем простое или</w:t>
      </w:r>
      <w:r>
        <w:rPr>
          <w:rFonts w:eastAsia="Malgun Gothic"/>
          <w:b/>
          <w:sz w:val="28"/>
          <w:szCs w:val="28"/>
          <w:lang w:val="ru-RU"/>
        </w:rPr>
        <w:t xml:space="preserve"> </w:t>
      </w:r>
      <w:r>
        <w:rPr>
          <w:rFonts w:eastAsia="HiddenHorzOCR"/>
          <w:kern w:val="0"/>
          <w:sz w:val="28"/>
          <w:szCs w:val="28"/>
          <w:lang w:val="ru-RU"/>
        </w:rPr>
        <w:t>сложное предложение (их называют сверхфразовыми</w:t>
      </w:r>
      <w:r>
        <w:rPr>
          <w:rFonts w:eastAsia="Malgun Gothic"/>
          <w:b/>
          <w:sz w:val="28"/>
          <w:szCs w:val="28"/>
          <w:lang w:val="ru-RU"/>
        </w:rPr>
        <w:t xml:space="preserve"> </w:t>
      </w:r>
      <w:r>
        <w:rPr>
          <w:rFonts w:eastAsia="HiddenHorzOCR"/>
          <w:kern w:val="0"/>
          <w:sz w:val="28"/>
          <w:szCs w:val="28"/>
          <w:lang w:val="ru-RU"/>
        </w:rPr>
        <w:t>единствами, сложными синтаксическими целыми или</w:t>
      </w:r>
      <w:r>
        <w:rPr>
          <w:rFonts w:eastAsia="Malgun Gothic"/>
          <w:b/>
          <w:sz w:val="28"/>
          <w:szCs w:val="28"/>
          <w:lang w:val="ru-RU"/>
        </w:rPr>
        <w:t xml:space="preserve"> </w:t>
      </w:r>
      <w:r>
        <w:rPr>
          <w:rFonts w:eastAsia="HiddenHorzOCR"/>
          <w:kern w:val="0"/>
          <w:sz w:val="28"/>
          <w:szCs w:val="28"/>
          <w:lang w:val="ru-RU"/>
        </w:rPr>
        <w:t>текстами); они изучаются в синтаксисе также лишь со</w:t>
      </w:r>
      <w:r>
        <w:rPr>
          <w:rFonts w:eastAsia="Malgun Gothic"/>
          <w:b/>
          <w:sz w:val="28"/>
          <w:szCs w:val="28"/>
          <w:lang w:val="ru-RU"/>
        </w:rPr>
        <w:t xml:space="preserve"> </w:t>
      </w:r>
      <w:r>
        <w:rPr>
          <w:rFonts w:eastAsia="HiddenHorzOCR"/>
          <w:kern w:val="0"/>
          <w:sz w:val="28"/>
          <w:szCs w:val="28"/>
          <w:lang w:val="ru-RU"/>
        </w:rPr>
        <w:t>стороны связей между входящими в них простыми и</w:t>
      </w:r>
      <w:r>
        <w:rPr>
          <w:rFonts w:eastAsia="Malgun Gothic"/>
          <w:b/>
          <w:sz w:val="28"/>
          <w:szCs w:val="28"/>
          <w:lang w:val="ru-RU"/>
        </w:rPr>
        <w:t xml:space="preserve"> </w:t>
      </w:r>
      <w:r>
        <w:rPr>
          <w:rFonts w:eastAsia="HiddenHorzOCR"/>
          <w:kern w:val="0"/>
          <w:sz w:val="28"/>
          <w:szCs w:val="28"/>
          <w:lang w:val="ru-RU"/>
        </w:rPr>
        <w:t>сложными предложениями. Так как и слово, и ф</w:t>
      </w:r>
      <w:r>
        <w:rPr>
          <w:rFonts w:eastAsia="HiddenHorzOCR"/>
          <w:kern w:val="0"/>
          <w:sz w:val="28"/>
          <w:szCs w:val="28"/>
          <w:lang w:val="ru-RU"/>
        </w:rPr>
        <w:t>орма</w:t>
      </w:r>
      <w:r>
        <w:rPr>
          <w:rFonts w:eastAsia="Malgun Gothic"/>
          <w:b/>
          <w:sz w:val="28"/>
          <w:szCs w:val="28"/>
          <w:lang w:val="ru-RU"/>
        </w:rPr>
        <w:t xml:space="preserve"> </w:t>
      </w:r>
      <w:r>
        <w:rPr>
          <w:rFonts w:eastAsia="HiddenHorzOCR"/>
          <w:kern w:val="0"/>
          <w:sz w:val="28"/>
          <w:szCs w:val="28"/>
          <w:lang w:val="ru-RU"/>
        </w:rPr>
        <w:t>слова, и сверхфразовое единство проявляют себя в синтаксисе</w:t>
      </w:r>
      <w:r>
        <w:rPr>
          <w:rFonts w:eastAsia="Malgun Gothic"/>
          <w:b/>
          <w:sz w:val="28"/>
          <w:szCs w:val="28"/>
          <w:lang w:val="ru-RU"/>
        </w:rPr>
        <w:t xml:space="preserve"> </w:t>
      </w:r>
      <w:r>
        <w:rPr>
          <w:rFonts w:eastAsia="HiddenHorzOCR"/>
          <w:kern w:val="0"/>
          <w:sz w:val="28"/>
          <w:szCs w:val="28"/>
          <w:lang w:val="ru-RU"/>
        </w:rPr>
        <w:t>не во всех своих свойствах, эти объекты и не являются синтаксическими единицами» [</w:t>
      </w:r>
      <w:r>
        <w:rPr>
          <w:rStyle w:val="aa"/>
          <w:rFonts w:eastAsia="Roboto"/>
          <w:iCs/>
          <w:color w:val="000000"/>
          <w:sz w:val="28"/>
          <w:szCs w:val="28"/>
          <w:u w:val="none"/>
          <w:lang w:val="ru-RU"/>
        </w:rPr>
        <w:t xml:space="preserve">3, </w:t>
      </w:r>
      <w:r>
        <w:rPr>
          <w:rStyle w:val="aa"/>
          <w:rFonts w:eastAsia="Roboto"/>
          <w:iCs/>
          <w:color w:val="000000"/>
          <w:sz w:val="28"/>
          <w:szCs w:val="28"/>
          <w:u w:val="none"/>
        </w:rPr>
        <w:t>c</w:t>
      </w:r>
      <w:r>
        <w:rPr>
          <w:rStyle w:val="aa"/>
          <w:rFonts w:eastAsia="Roboto"/>
          <w:iCs/>
          <w:color w:val="000000"/>
          <w:sz w:val="28"/>
          <w:szCs w:val="28"/>
          <w:u w:val="none"/>
          <w:lang w:val="ru-RU"/>
        </w:rPr>
        <w:t>. 532].</w:t>
      </w:r>
    </w:p>
    <w:p w:rsidR="00A0308D" w:rsidRDefault="00043FAF">
      <w:pPr>
        <w:spacing w:line="360" w:lineRule="auto"/>
        <w:ind w:firstLineChars="200" w:firstLine="560"/>
        <w:rPr>
          <w:sz w:val="28"/>
          <w:szCs w:val="28"/>
          <w:lang w:val="ru-RU"/>
        </w:rPr>
      </w:pPr>
      <w:r>
        <w:rPr>
          <w:sz w:val="28"/>
          <w:szCs w:val="28"/>
          <w:lang w:val="ru-RU"/>
        </w:rPr>
        <w:t>Предложение –</w:t>
      </w:r>
      <w:r>
        <w:rPr>
          <w:sz w:val="28"/>
          <w:szCs w:val="28"/>
        </w:rPr>
        <w:t> </w:t>
      </w:r>
      <w:r>
        <w:rPr>
          <w:sz w:val="28"/>
          <w:szCs w:val="28"/>
          <w:lang w:val="ru-RU"/>
        </w:rPr>
        <w:t>одна</w:t>
      </w:r>
      <w:r>
        <w:rPr>
          <w:sz w:val="28"/>
          <w:szCs w:val="28"/>
        </w:rPr>
        <w:t> </w:t>
      </w:r>
      <w:r>
        <w:rPr>
          <w:sz w:val="28"/>
          <w:szCs w:val="28"/>
          <w:lang w:val="ru-RU"/>
        </w:rPr>
        <w:t>из</w:t>
      </w:r>
      <w:r>
        <w:rPr>
          <w:sz w:val="28"/>
          <w:szCs w:val="28"/>
        </w:rPr>
        <w:t> </w:t>
      </w:r>
      <w:r>
        <w:rPr>
          <w:sz w:val="28"/>
          <w:szCs w:val="28"/>
          <w:lang w:val="ru-RU"/>
        </w:rPr>
        <w:t>основных</w:t>
      </w:r>
      <w:r>
        <w:rPr>
          <w:sz w:val="28"/>
          <w:szCs w:val="28"/>
        </w:rPr>
        <w:t> </w:t>
      </w:r>
      <w:r>
        <w:rPr>
          <w:sz w:val="28"/>
          <w:szCs w:val="28"/>
          <w:lang w:val="ru-RU"/>
        </w:rPr>
        <w:t>категорий</w:t>
      </w:r>
      <w:r>
        <w:rPr>
          <w:sz w:val="28"/>
          <w:szCs w:val="28"/>
        </w:rPr>
        <w:t> </w:t>
      </w:r>
      <w:r>
        <w:rPr>
          <w:sz w:val="28"/>
          <w:szCs w:val="28"/>
          <w:lang w:val="ru-RU"/>
        </w:rPr>
        <w:t>синтаксиса.</w:t>
      </w:r>
    </w:p>
    <w:p w:rsidR="00A0308D" w:rsidRDefault="00043FAF">
      <w:pPr>
        <w:spacing w:line="360" w:lineRule="auto"/>
        <w:ind w:firstLineChars="200" w:firstLine="560"/>
        <w:rPr>
          <w:sz w:val="28"/>
          <w:szCs w:val="28"/>
          <w:lang w:val="ru-RU"/>
        </w:rPr>
      </w:pPr>
      <w:r>
        <w:rPr>
          <w:iCs/>
          <w:sz w:val="28"/>
          <w:szCs w:val="28"/>
          <w:lang w:val="ru-RU"/>
        </w:rPr>
        <w:lastRenderedPageBreak/>
        <w:t xml:space="preserve">Н. Д. Арутюнова описывает в книге «Предложение и его смысл»  </w:t>
      </w:r>
      <w:r>
        <w:rPr>
          <w:sz w:val="28"/>
          <w:szCs w:val="28"/>
          <w:lang w:val="ru-RU"/>
        </w:rPr>
        <w:t>основную единицу синтаксиса, которая предназначена для выполнения коммуникативной функции — функции сообщения. «Основными признаками Предложения, отличающими его от других синтаксических единиц —</w:t>
      </w:r>
      <w:r>
        <w:rPr>
          <w:sz w:val="28"/>
          <w:szCs w:val="28"/>
          <w:lang w:val="ru-RU"/>
        </w:rPr>
        <w:t xml:space="preserve"> слов (словоформ) и словосочетаний,  являются предикативность, интонационная оформленность и грамматическая организованность» [2, </w:t>
      </w:r>
      <w:r>
        <w:rPr>
          <w:sz w:val="28"/>
          <w:szCs w:val="28"/>
        </w:rPr>
        <w:t>c</w:t>
      </w:r>
      <w:r>
        <w:rPr>
          <w:sz w:val="28"/>
          <w:szCs w:val="28"/>
          <w:lang w:val="ru-RU"/>
        </w:rPr>
        <w:t>. 77].</w:t>
      </w:r>
    </w:p>
    <w:p w:rsidR="00A0308D" w:rsidRDefault="00043FAF">
      <w:pPr>
        <w:spacing w:line="360" w:lineRule="auto"/>
        <w:ind w:firstLineChars="200" w:firstLine="560"/>
        <w:rPr>
          <w:sz w:val="28"/>
          <w:szCs w:val="28"/>
          <w:lang w:val="ru-RU"/>
        </w:rPr>
      </w:pPr>
      <w:r>
        <w:rPr>
          <w:sz w:val="28"/>
          <w:szCs w:val="28"/>
          <w:lang w:val="ru-RU"/>
        </w:rPr>
        <w:t xml:space="preserve">В </w:t>
      </w:r>
      <w:r>
        <w:rPr>
          <w:iCs/>
          <w:sz w:val="28"/>
          <w:szCs w:val="28"/>
          <w:lang w:val="ru-RU"/>
        </w:rPr>
        <w:t>Литературной энциклопедии «</w:t>
      </w:r>
      <w:r>
        <w:rPr>
          <w:sz w:val="28"/>
          <w:szCs w:val="28"/>
          <w:lang w:val="ru-RU"/>
        </w:rPr>
        <w:t>предложение»</w:t>
      </w:r>
      <w:r>
        <w:rPr>
          <w:iCs/>
          <w:sz w:val="28"/>
          <w:szCs w:val="28"/>
          <w:lang w:val="ru-RU"/>
        </w:rPr>
        <w:t xml:space="preserve"> понимается как</w:t>
      </w:r>
      <w:r>
        <w:rPr>
          <w:sz w:val="28"/>
          <w:szCs w:val="28"/>
          <w:lang w:val="ru-RU"/>
        </w:rPr>
        <w:t xml:space="preserve"> «основная единица связной речи, характеризуемая определенными</w:t>
      </w:r>
      <w:r>
        <w:rPr>
          <w:sz w:val="28"/>
          <w:szCs w:val="28"/>
          <w:lang w:val="ru-RU"/>
        </w:rPr>
        <w:t xml:space="preserve"> смысловыми и структурными признаками» [29, </w:t>
      </w:r>
      <w:r>
        <w:rPr>
          <w:sz w:val="28"/>
          <w:szCs w:val="28"/>
        </w:rPr>
        <w:t>c</w:t>
      </w:r>
      <w:r>
        <w:rPr>
          <w:sz w:val="28"/>
          <w:szCs w:val="28"/>
          <w:lang w:val="ru-RU"/>
        </w:rPr>
        <w:t>. 205].</w:t>
      </w:r>
    </w:p>
    <w:p w:rsidR="00A0308D" w:rsidRDefault="00043FAF">
      <w:pPr>
        <w:spacing w:line="360" w:lineRule="auto"/>
        <w:ind w:firstLineChars="200" w:firstLine="560"/>
        <w:rPr>
          <w:sz w:val="28"/>
          <w:szCs w:val="28"/>
          <w:lang w:val="ru-RU"/>
        </w:rPr>
      </w:pPr>
      <w:r>
        <w:rPr>
          <w:sz w:val="28"/>
          <w:szCs w:val="28"/>
          <w:lang w:val="ru-RU"/>
        </w:rPr>
        <w:t>В «Русской грамматике» существует несколько классификаций предложений. Это классификации по различным основаниям, поэтому они не исключают, а дополняют друг друга.</w:t>
      </w:r>
    </w:p>
    <w:p w:rsidR="00A0308D" w:rsidRDefault="00043FAF">
      <w:pPr>
        <w:spacing w:line="360" w:lineRule="auto"/>
        <w:ind w:firstLineChars="200" w:firstLine="560"/>
        <w:rPr>
          <w:sz w:val="28"/>
          <w:szCs w:val="28"/>
          <w:lang w:val="ru-RU"/>
        </w:rPr>
      </w:pPr>
      <w:r>
        <w:rPr>
          <w:sz w:val="28"/>
          <w:szCs w:val="28"/>
          <w:lang w:val="ru-RU"/>
        </w:rPr>
        <w:t xml:space="preserve">Первая классификация — это деление </w:t>
      </w:r>
      <w:r>
        <w:rPr>
          <w:sz w:val="28"/>
          <w:szCs w:val="28"/>
          <w:lang w:val="ru-RU"/>
        </w:rPr>
        <w:t>предложений по целевому назначению.</w:t>
      </w:r>
    </w:p>
    <w:p w:rsidR="00A0308D" w:rsidRDefault="00043FAF">
      <w:pPr>
        <w:spacing w:line="360" w:lineRule="auto"/>
        <w:ind w:firstLineChars="200" w:firstLine="562"/>
        <w:rPr>
          <w:sz w:val="28"/>
          <w:szCs w:val="28"/>
          <w:lang w:val="ru-RU"/>
        </w:rPr>
      </w:pPr>
      <w:r>
        <w:rPr>
          <w:b/>
          <w:bCs/>
          <w:sz w:val="28"/>
          <w:szCs w:val="28"/>
          <w:lang w:val="ru-RU"/>
        </w:rPr>
        <w:t>Повествовательные предложения</w:t>
      </w:r>
      <w:r>
        <w:rPr>
          <w:sz w:val="28"/>
          <w:szCs w:val="28"/>
          <w:lang w:val="ru-RU"/>
        </w:rPr>
        <w:t xml:space="preserve"> содержат какое-либо сообщение: Пьер был неуклюж (Л. Толстой); Рудин говорил горячо, умно, дельно (Тургенев).</w:t>
      </w:r>
    </w:p>
    <w:p w:rsidR="00A0308D" w:rsidRDefault="00043FAF">
      <w:pPr>
        <w:spacing w:line="360" w:lineRule="auto"/>
        <w:ind w:firstLineChars="200" w:firstLine="562"/>
        <w:rPr>
          <w:sz w:val="28"/>
          <w:szCs w:val="28"/>
          <w:lang w:val="ru-RU"/>
        </w:rPr>
      </w:pPr>
      <w:r>
        <w:rPr>
          <w:b/>
          <w:bCs/>
          <w:sz w:val="28"/>
          <w:szCs w:val="28"/>
          <w:lang w:val="ru-RU"/>
        </w:rPr>
        <w:t>Побудительные предложения</w:t>
      </w:r>
      <w:r>
        <w:rPr>
          <w:sz w:val="28"/>
          <w:szCs w:val="28"/>
          <w:lang w:val="ru-RU"/>
        </w:rPr>
        <w:t xml:space="preserve"> передают просьбу или приказ говорящего, тем самым их це</w:t>
      </w:r>
      <w:r>
        <w:rPr>
          <w:sz w:val="28"/>
          <w:szCs w:val="28"/>
          <w:lang w:val="ru-RU"/>
        </w:rPr>
        <w:t xml:space="preserve">левое назначение — побудить собеседника или кого-либо другого к какому-либо действию: Отворите мне темницу! (Лермонтов), </w:t>
      </w:r>
      <w:r>
        <w:rPr>
          <w:sz w:val="28"/>
          <w:szCs w:val="28"/>
          <w:lang w:val="ru-RU"/>
        </w:rPr>
        <w:lastRenderedPageBreak/>
        <w:t>Покажи мне свой рисунок. Пусть он замолчит.</w:t>
      </w:r>
    </w:p>
    <w:p w:rsidR="00A0308D" w:rsidRDefault="00043FAF">
      <w:pPr>
        <w:spacing w:line="360" w:lineRule="auto"/>
        <w:ind w:firstLineChars="200" w:firstLine="562"/>
        <w:rPr>
          <w:sz w:val="28"/>
          <w:szCs w:val="28"/>
          <w:lang w:val="ru-RU"/>
        </w:rPr>
      </w:pPr>
      <w:r>
        <w:rPr>
          <w:b/>
          <w:bCs/>
          <w:sz w:val="28"/>
          <w:szCs w:val="28"/>
          <w:lang w:val="ru-RU"/>
        </w:rPr>
        <w:t>Вопросительные предложения</w:t>
      </w:r>
      <w:r>
        <w:rPr>
          <w:sz w:val="28"/>
          <w:szCs w:val="28"/>
          <w:lang w:val="ru-RU"/>
        </w:rPr>
        <w:t xml:space="preserve"> строятся говорящим для получения информации от собеседника: Как </w:t>
      </w:r>
      <w:r>
        <w:rPr>
          <w:sz w:val="28"/>
          <w:szCs w:val="28"/>
          <w:lang w:val="ru-RU"/>
        </w:rPr>
        <w:t>пройти к памятнику Пушкина? Какое окончание в слове «ночь»?</w:t>
      </w:r>
    </w:p>
    <w:p w:rsidR="00A0308D" w:rsidRDefault="00043FAF">
      <w:pPr>
        <w:spacing w:line="360" w:lineRule="auto"/>
        <w:ind w:firstLineChars="200" w:firstLine="560"/>
        <w:rPr>
          <w:sz w:val="28"/>
          <w:szCs w:val="28"/>
          <w:lang w:val="ru-RU"/>
        </w:rPr>
      </w:pPr>
      <w:r>
        <w:rPr>
          <w:sz w:val="28"/>
          <w:szCs w:val="28"/>
          <w:lang w:val="ru-RU"/>
        </w:rPr>
        <w:t>Вторая классификация — это классификация по эмоционально-экспрессивной окраске. Если говорящий только сообщает о чём-либо, только побуждает собеседника или третье лицо к действию, либо только спра</w:t>
      </w:r>
      <w:r>
        <w:rPr>
          <w:sz w:val="28"/>
          <w:szCs w:val="28"/>
          <w:lang w:val="ru-RU"/>
        </w:rPr>
        <w:t>шивает о чем-либо, - предложение является нейтральным с точки зрения его эмоционально-экспрессивной окрашенности. Если же выполнение одного из целевых назначений сопровождается еще выражением эмоций говорящего, то предложение характеризуется эмоционально-э</w:t>
      </w:r>
      <w:r>
        <w:rPr>
          <w:sz w:val="28"/>
          <w:szCs w:val="28"/>
          <w:lang w:val="ru-RU"/>
        </w:rPr>
        <w:t xml:space="preserve">кспрессивной окрашенностью и называется восклицательным. На конце таких предложений ставится восклицательный знак: </w:t>
      </w:r>
      <w:r>
        <w:rPr>
          <w:i/>
          <w:sz w:val="28"/>
          <w:szCs w:val="28"/>
          <w:lang w:val="ru-RU"/>
        </w:rPr>
        <w:t>Велика земля!</w:t>
      </w:r>
      <w:r>
        <w:rPr>
          <w:sz w:val="28"/>
          <w:szCs w:val="28"/>
          <w:lang w:val="ru-RU"/>
        </w:rPr>
        <w:t xml:space="preserve"> </w:t>
      </w:r>
      <w:r>
        <w:rPr>
          <w:i/>
          <w:sz w:val="28"/>
          <w:szCs w:val="28"/>
          <w:lang w:val="ru-RU"/>
        </w:rPr>
        <w:t>Гляди! Глядите все!</w:t>
      </w:r>
      <w:r>
        <w:rPr>
          <w:sz w:val="28"/>
          <w:szCs w:val="28"/>
          <w:lang w:val="ru-RU"/>
        </w:rPr>
        <w:t xml:space="preserve"> Также восклицательными могут быть побудительные и вопросительные предложения: </w:t>
      </w:r>
      <w:r>
        <w:rPr>
          <w:i/>
          <w:sz w:val="28"/>
          <w:szCs w:val="28"/>
          <w:lang w:val="ru-RU"/>
        </w:rPr>
        <w:t>Которые тут временные?!</w:t>
      </w:r>
      <w:r>
        <w:rPr>
          <w:sz w:val="28"/>
          <w:szCs w:val="28"/>
          <w:lang w:val="ru-RU"/>
        </w:rPr>
        <w:t xml:space="preserve"> (Маяк</w:t>
      </w:r>
      <w:r>
        <w:rPr>
          <w:sz w:val="28"/>
          <w:szCs w:val="28"/>
          <w:lang w:val="ru-RU"/>
        </w:rPr>
        <w:t xml:space="preserve">овский) </w:t>
      </w:r>
    </w:p>
    <w:p w:rsidR="00A0308D" w:rsidRDefault="00043FAF">
      <w:pPr>
        <w:spacing w:line="360" w:lineRule="auto"/>
        <w:ind w:firstLineChars="200" w:firstLine="560"/>
        <w:rPr>
          <w:sz w:val="28"/>
          <w:szCs w:val="28"/>
          <w:lang w:val="ru-RU"/>
        </w:rPr>
      </w:pPr>
      <w:r>
        <w:rPr>
          <w:sz w:val="28"/>
          <w:szCs w:val="28"/>
          <w:lang w:val="ru-RU"/>
        </w:rPr>
        <w:t xml:space="preserve">Третья классификация — по количеству предикативных конструкций.  </w:t>
      </w:r>
    </w:p>
    <w:p w:rsidR="00A0308D" w:rsidRDefault="00043FAF">
      <w:pPr>
        <w:spacing w:line="360" w:lineRule="auto"/>
        <w:ind w:firstLineChars="200" w:firstLine="560"/>
        <w:rPr>
          <w:sz w:val="28"/>
          <w:szCs w:val="28"/>
          <w:lang w:val="ru-RU"/>
        </w:rPr>
      </w:pPr>
      <w:r>
        <w:rPr>
          <w:sz w:val="28"/>
          <w:szCs w:val="28"/>
          <w:lang w:val="ru-RU"/>
        </w:rPr>
        <w:t xml:space="preserve">Предложение как целостная синтаксическая единица коммуникативного назначения может включать в себя как одну, так и несколько предикативных конструкций. </w:t>
      </w:r>
    </w:p>
    <w:p w:rsidR="00A0308D" w:rsidRDefault="00043FAF">
      <w:pPr>
        <w:spacing w:line="360" w:lineRule="auto"/>
        <w:ind w:firstLineChars="200" w:firstLine="560"/>
        <w:rPr>
          <w:sz w:val="28"/>
          <w:szCs w:val="28"/>
          <w:lang w:val="ru-RU"/>
        </w:rPr>
      </w:pPr>
      <w:r>
        <w:rPr>
          <w:sz w:val="28"/>
          <w:szCs w:val="28"/>
          <w:lang w:val="ru-RU"/>
        </w:rPr>
        <w:t xml:space="preserve">Предложение, построенное на </w:t>
      </w:r>
      <w:r>
        <w:rPr>
          <w:sz w:val="28"/>
          <w:szCs w:val="28"/>
          <w:lang w:val="ru-RU"/>
        </w:rPr>
        <w:t xml:space="preserve">базе одной предикативной конструкции, </w:t>
      </w:r>
      <w:r>
        <w:rPr>
          <w:sz w:val="28"/>
          <w:szCs w:val="28"/>
          <w:lang w:val="ru-RU"/>
        </w:rPr>
        <w:lastRenderedPageBreak/>
        <w:t>называется</w:t>
      </w:r>
      <w:r>
        <w:rPr>
          <w:b/>
          <w:bCs/>
          <w:sz w:val="28"/>
          <w:szCs w:val="28"/>
          <w:lang w:val="ru-RU"/>
        </w:rPr>
        <w:t xml:space="preserve"> простым</w:t>
      </w:r>
      <w:r>
        <w:rPr>
          <w:sz w:val="28"/>
          <w:szCs w:val="28"/>
          <w:lang w:val="ru-RU"/>
        </w:rPr>
        <w:t xml:space="preserve">. Например: </w:t>
      </w:r>
      <w:r>
        <w:rPr>
          <w:i/>
          <w:sz w:val="28"/>
          <w:szCs w:val="28"/>
          <w:lang w:val="ru-RU"/>
        </w:rPr>
        <w:t>Про батарею Тушина было забыто. (Л. Толстой); Друзья мои, прекрасен наш союз! (Пушкин).</w:t>
      </w:r>
      <w:r>
        <w:rPr>
          <w:sz w:val="28"/>
          <w:szCs w:val="28"/>
          <w:lang w:val="ru-RU"/>
        </w:rPr>
        <w:t xml:space="preserve"> Предложение, построенное на базе двух или более предикативных единиц, называется </w:t>
      </w:r>
      <w:r>
        <w:rPr>
          <w:b/>
          <w:bCs/>
          <w:sz w:val="28"/>
          <w:szCs w:val="28"/>
          <w:lang w:val="ru-RU"/>
        </w:rPr>
        <w:t>сложным</w:t>
      </w:r>
      <w:r>
        <w:rPr>
          <w:sz w:val="28"/>
          <w:szCs w:val="28"/>
          <w:lang w:val="ru-RU"/>
        </w:rPr>
        <w:t xml:space="preserve">. Например: </w:t>
      </w:r>
      <w:r>
        <w:rPr>
          <w:i/>
          <w:sz w:val="28"/>
          <w:szCs w:val="28"/>
          <w:lang w:val="ru-RU"/>
        </w:rPr>
        <w:t>Дети побежали в сад, а взрослые остались на террасе пить чай; Онегин, добрый мой приятель, родился на брегах Невы, где, может быть, родились вы или блистали, мой читатель (Пушкин).</w:t>
      </w:r>
      <w:r>
        <w:rPr>
          <w:sz w:val="28"/>
          <w:szCs w:val="28"/>
          <w:lang w:val="ru-RU"/>
        </w:rPr>
        <w:t xml:space="preserve"> Так, «в соответствии с описанными классификациями последнее предложение пол</w:t>
      </w:r>
      <w:r>
        <w:rPr>
          <w:sz w:val="28"/>
          <w:szCs w:val="28"/>
          <w:lang w:val="ru-RU"/>
        </w:rPr>
        <w:t xml:space="preserve">учает следующую характеристику: по целевому назначению — повествовательное, по эмоционально-экспрессивной окраске невосклицательное, по количеству предикативных конструкций сложное» [17, </w:t>
      </w:r>
      <w:r>
        <w:rPr>
          <w:sz w:val="28"/>
          <w:szCs w:val="28"/>
        </w:rPr>
        <w:t>c</w:t>
      </w:r>
      <w:r>
        <w:rPr>
          <w:sz w:val="28"/>
          <w:szCs w:val="28"/>
          <w:lang w:val="ru-RU"/>
        </w:rPr>
        <w:t>. 201].</w:t>
      </w:r>
    </w:p>
    <w:p w:rsidR="00A0308D" w:rsidRDefault="00043FAF">
      <w:pPr>
        <w:spacing w:line="360" w:lineRule="auto"/>
        <w:ind w:firstLineChars="200" w:firstLine="560"/>
        <w:rPr>
          <w:sz w:val="28"/>
          <w:szCs w:val="28"/>
          <w:lang w:val="ru-RU"/>
        </w:rPr>
      </w:pPr>
      <w:r>
        <w:rPr>
          <w:sz w:val="28"/>
          <w:szCs w:val="28"/>
          <w:lang w:val="ru-RU"/>
        </w:rPr>
        <w:t>Предложение как единица синтаксиса имеет в своем составе ком</w:t>
      </w:r>
      <w:r>
        <w:rPr>
          <w:sz w:val="28"/>
          <w:szCs w:val="28"/>
          <w:lang w:val="ru-RU"/>
        </w:rPr>
        <w:t xml:space="preserve">поненты, именуемые членами предложения, которые занимают определенные синтаксические позиции. </w:t>
      </w:r>
    </w:p>
    <w:p w:rsidR="00A0308D" w:rsidRDefault="00043FAF">
      <w:pPr>
        <w:spacing w:line="360" w:lineRule="auto"/>
        <w:ind w:firstLineChars="200" w:firstLine="560"/>
        <w:rPr>
          <w:sz w:val="28"/>
          <w:szCs w:val="28"/>
          <w:lang w:val="ru-RU"/>
        </w:rPr>
      </w:pPr>
      <w:r>
        <w:rPr>
          <w:sz w:val="28"/>
          <w:szCs w:val="28"/>
          <w:lang w:val="ru-RU"/>
        </w:rPr>
        <w:t>«Членение предложения с точки зрения его структурных компонентов есть членение синтаксическое, или грамматическое; оно предполагает выделение структурного ядра предложения - подлежащего и сказуемого - и распространяющих его членов. Однако каждое предложени</w:t>
      </w:r>
      <w:r>
        <w:rPr>
          <w:sz w:val="28"/>
          <w:szCs w:val="28"/>
          <w:lang w:val="ru-RU"/>
        </w:rPr>
        <w:t xml:space="preserve">е, реализуясь в речи в виде конкретной единицы сообщения, оформляется в соответствии с определенным коммуникативным заданием, и его грамматическая структура </w:t>
      </w:r>
      <w:r>
        <w:rPr>
          <w:sz w:val="28"/>
          <w:szCs w:val="28"/>
          <w:lang w:val="ru-RU"/>
        </w:rPr>
        <w:lastRenderedPageBreak/>
        <w:t>зависит от задач целенаправленного сообщения. Приспособление грамматической структуры предложения в</w:t>
      </w:r>
      <w:r>
        <w:rPr>
          <w:sz w:val="28"/>
          <w:szCs w:val="28"/>
          <w:lang w:val="ru-RU"/>
        </w:rPr>
        <w:t xml:space="preserve"> результате включения в ту или иную речевую ситуацию к задачам коммуникации и есть его актуальное членение. Основа высказывания - это исходный пункт высказывания, часто это то, что известно, а ядро высказывания - это то, что сообщается, то, ради чего строи</w:t>
      </w:r>
      <w:r>
        <w:rPr>
          <w:sz w:val="28"/>
          <w:szCs w:val="28"/>
          <w:lang w:val="ru-RU"/>
        </w:rPr>
        <w:t xml:space="preserve">тся и функционирует предложение» [7, </w:t>
      </w:r>
      <w:r>
        <w:rPr>
          <w:sz w:val="28"/>
          <w:szCs w:val="28"/>
        </w:rPr>
        <w:t>c</w:t>
      </w:r>
      <w:r>
        <w:rPr>
          <w:sz w:val="28"/>
          <w:szCs w:val="28"/>
          <w:lang w:val="ru-RU"/>
        </w:rPr>
        <w:t>. 83].</w:t>
      </w:r>
    </w:p>
    <w:p w:rsidR="00A0308D" w:rsidRDefault="00043FAF">
      <w:pPr>
        <w:pStyle w:val="a7"/>
        <w:spacing w:before="0" w:beforeAutospacing="0" w:after="0" w:afterAutospacing="0" w:line="360" w:lineRule="auto"/>
        <w:ind w:firstLineChars="200" w:firstLine="560"/>
        <w:jc w:val="both"/>
        <w:textAlignment w:val="baseline"/>
        <w:rPr>
          <w:rFonts w:ascii="Times New Roman" w:hAnsi="Times New Roman" w:cs="Times New Roman"/>
          <w:sz w:val="28"/>
          <w:szCs w:val="28"/>
          <w:lang w:val="ru-RU"/>
        </w:rPr>
      </w:pPr>
      <w:r>
        <w:rPr>
          <w:rFonts w:ascii="Times New Roman" w:eastAsia="Roboto" w:hAnsi="Times New Roman" w:cs="Times New Roman"/>
          <w:sz w:val="28"/>
          <w:szCs w:val="28"/>
          <w:lang w:val="ru-RU"/>
        </w:rPr>
        <w:t xml:space="preserve">Таким образом, в речи возникает новый аспект структуры предложения, поэтому предложение с одним грамматическим составом может получать разное актуальное членение. В состав темы и ремы могут входить как главные, </w:t>
      </w:r>
      <w:r>
        <w:rPr>
          <w:rFonts w:ascii="Times New Roman" w:eastAsia="Roboto" w:hAnsi="Times New Roman" w:cs="Times New Roman"/>
          <w:sz w:val="28"/>
          <w:szCs w:val="28"/>
          <w:lang w:val="ru-RU"/>
        </w:rPr>
        <w:t>так и второстепенные члены предложения; их распределение между темой и ремой регулируется коммуникативным заданием предложения. В результате актуального членения предложение становится динамической единицей речи.</w:t>
      </w:r>
    </w:p>
    <w:p w:rsidR="00A0308D" w:rsidRDefault="00043FAF">
      <w:pPr>
        <w:spacing w:line="360" w:lineRule="auto"/>
        <w:ind w:firstLineChars="200" w:firstLine="560"/>
        <w:rPr>
          <w:sz w:val="28"/>
          <w:szCs w:val="28"/>
          <w:lang w:val="ru-RU"/>
        </w:rPr>
      </w:pPr>
      <w:r>
        <w:rPr>
          <w:iCs/>
          <w:sz w:val="28"/>
          <w:szCs w:val="28"/>
          <w:lang w:val="ru-RU"/>
        </w:rPr>
        <w:t>В Словаре-справочнике определяется, что «</w:t>
      </w:r>
      <w:r>
        <w:rPr>
          <w:sz w:val="28"/>
          <w:szCs w:val="28"/>
          <w:lang w:val="ru-RU"/>
        </w:rPr>
        <w:t>по</w:t>
      </w:r>
      <w:r>
        <w:rPr>
          <w:sz w:val="28"/>
          <w:szCs w:val="28"/>
          <w:lang w:val="ru-RU"/>
        </w:rPr>
        <w:t>вествовательное предложение - это тип предложения по функции, служащее для передачи одной из основных форм мысли – суждения» [</w:t>
      </w:r>
      <w:r>
        <w:rPr>
          <w:iCs/>
          <w:sz w:val="28"/>
          <w:szCs w:val="28"/>
          <w:lang w:val="ru-RU"/>
        </w:rPr>
        <w:t xml:space="preserve">30, </w:t>
      </w:r>
      <w:r>
        <w:rPr>
          <w:iCs/>
          <w:sz w:val="28"/>
          <w:szCs w:val="28"/>
        </w:rPr>
        <w:t>c</w:t>
      </w:r>
      <w:r>
        <w:rPr>
          <w:iCs/>
          <w:sz w:val="28"/>
          <w:szCs w:val="28"/>
          <w:lang w:val="ru-RU"/>
        </w:rPr>
        <w:t>. 85].</w:t>
      </w:r>
    </w:p>
    <w:p w:rsidR="00A0308D" w:rsidRDefault="00043FAF">
      <w:pPr>
        <w:spacing w:line="360" w:lineRule="auto"/>
        <w:ind w:firstLineChars="200" w:firstLine="560"/>
        <w:rPr>
          <w:sz w:val="28"/>
          <w:szCs w:val="28"/>
          <w:lang w:val="ru-RU"/>
        </w:rPr>
      </w:pPr>
      <w:r>
        <w:rPr>
          <w:sz w:val="28"/>
          <w:szCs w:val="28"/>
          <w:lang w:val="ru-RU"/>
        </w:rPr>
        <w:t>В повествовательном предложении выражается сообщение, которое может представлять собой:</w:t>
      </w:r>
    </w:p>
    <w:p w:rsidR="00A0308D" w:rsidRDefault="00043FAF">
      <w:pPr>
        <w:spacing w:line="360" w:lineRule="auto"/>
        <w:ind w:firstLineChars="200" w:firstLine="560"/>
        <w:rPr>
          <w:sz w:val="28"/>
          <w:szCs w:val="28"/>
          <w:lang w:val="ru-RU"/>
        </w:rPr>
      </w:pPr>
      <w:r>
        <w:rPr>
          <w:sz w:val="28"/>
          <w:szCs w:val="28"/>
          <w:lang w:val="ru-RU"/>
        </w:rPr>
        <w:t xml:space="preserve">-- описание: </w:t>
      </w:r>
      <w:r>
        <w:rPr>
          <w:i/>
          <w:sz w:val="28"/>
          <w:szCs w:val="28"/>
          <w:lang w:val="ru-RU"/>
        </w:rPr>
        <w:t>В саду пахло резе</w:t>
      </w:r>
      <w:r>
        <w:rPr>
          <w:i/>
          <w:sz w:val="28"/>
          <w:szCs w:val="28"/>
          <w:lang w:val="ru-RU"/>
        </w:rPr>
        <w:t>дой и фруктами;</w:t>
      </w:r>
    </w:p>
    <w:p w:rsidR="00A0308D" w:rsidRDefault="00043FAF">
      <w:pPr>
        <w:spacing w:line="360" w:lineRule="auto"/>
        <w:ind w:firstLineChars="200" w:firstLine="560"/>
        <w:rPr>
          <w:i/>
          <w:sz w:val="28"/>
          <w:szCs w:val="28"/>
          <w:lang w:val="ru-RU"/>
        </w:rPr>
      </w:pPr>
      <w:r>
        <w:rPr>
          <w:sz w:val="28"/>
          <w:szCs w:val="28"/>
          <w:lang w:val="ru-RU"/>
        </w:rPr>
        <w:t xml:space="preserve">-- повествование о действиях, событиях: </w:t>
      </w:r>
      <w:r>
        <w:rPr>
          <w:i/>
          <w:sz w:val="28"/>
          <w:szCs w:val="28"/>
          <w:lang w:val="ru-RU"/>
        </w:rPr>
        <w:t>Долго звучала музыка, но потом и она пропала;</w:t>
      </w:r>
    </w:p>
    <w:p w:rsidR="00A0308D" w:rsidRDefault="00043FAF">
      <w:pPr>
        <w:spacing w:line="360" w:lineRule="auto"/>
        <w:ind w:firstLineChars="200" w:firstLine="560"/>
        <w:rPr>
          <w:i/>
          <w:sz w:val="28"/>
          <w:szCs w:val="28"/>
          <w:lang w:val="ru-RU"/>
        </w:rPr>
      </w:pPr>
      <w:r>
        <w:rPr>
          <w:sz w:val="28"/>
          <w:szCs w:val="28"/>
          <w:lang w:val="ru-RU"/>
        </w:rPr>
        <w:lastRenderedPageBreak/>
        <w:t xml:space="preserve">-- сообщение о желании или намерении совершить действие: </w:t>
      </w:r>
      <w:r>
        <w:rPr>
          <w:i/>
          <w:sz w:val="28"/>
          <w:szCs w:val="28"/>
          <w:lang w:val="ru-RU"/>
        </w:rPr>
        <w:t xml:space="preserve">Вот иду, чтобы купить хлеб. </w:t>
      </w:r>
    </w:p>
    <w:p w:rsidR="00A0308D" w:rsidRDefault="00043FAF">
      <w:pPr>
        <w:spacing w:line="360" w:lineRule="auto"/>
        <w:ind w:firstLineChars="200" w:firstLine="560"/>
        <w:rPr>
          <w:sz w:val="28"/>
          <w:szCs w:val="28"/>
          <w:lang w:val="ru-RU"/>
        </w:rPr>
      </w:pPr>
      <w:r>
        <w:rPr>
          <w:sz w:val="28"/>
          <w:szCs w:val="28"/>
          <w:lang w:val="ru-RU"/>
        </w:rPr>
        <w:t>Для повествовательного предложения характерно понижение тона в конце</w:t>
      </w:r>
      <w:r>
        <w:rPr>
          <w:sz w:val="28"/>
          <w:szCs w:val="28"/>
          <w:lang w:val="ru-RU"/>
        </w:rPr>
        <w:t xml:space="preserve"> предложения. В однословных предложениях – номинативных или безличных – заметного понижения голоса не наблюдается</w:t>
      </w:r>
      <w:r>
        <w:rPr>
          <w:color w:val="000000"/>
          <w:sz w:val="28"/>
          <w:szCs w:val="28"/>
          <w:shd w:val="clear" w:color="auto" w:fill="FFFFFF"/>
          <w:lang w:val="ru-RU"/>
        </w:rPr>
        <w:t>»</w:t>
      </w:r>
      <w:r>
        <w:rPr>
          <w:sz w:val="28"/>
          <w:szCs w:val="28"/>
          <w:lang w:val="ru-RU"/>
        </w:rPr>
        <w:t xml:space="preserve"> [30</w:t>
      </w:r>
      <w:r>
        <w:rPr>
          <w:iCs/>
          <w:sz w:val="28"/>
          <w:szCs w:val="28"/>
          <w:lang w:val="ru-RU"/>
        </w:rPr>
        <w:t xml:space="preserve">, </w:t>
      </w:r>
      <w:r>
        <w:rPr>
          <w:iCs/>
          <w:sz w:val="28"/>
          <w:szCs w:val="28"/>
        </w:rPr>
        <w:t>c</w:t>
      </w:r>
      <w:r>
        <w:rPr>
          <w:iCs/>
          <w:sz w:val="28"/>
          <w:szCs w:val="28"/>
          <w:lang w:val="ru-RU"/>
        </w:rPr>
        <w:t>. 87].</w:t>
      </w:r>
    </w:p>
    <w:p w:rsidR="00A0308D" w:rsidRDefault="00043FAF">
      <w:pPr>
        <w:spacing w:line="360" w:lineRule="auto"/>
        <w:ind w:firstLineChars="200" w:firstLine="560"/>
        <w:rPr>
          <w:rStyle w:val="apple-converted-space"/>
          <w:i/>
          <w:sz w:val="28"/>
          <w:szCs w:val="28"/>
          <w:lang w:val="ru-RU"/>
        </w:rPr>
      </w:pPr>
      <w:r>
        <w:rPr>
          <w:sz w:val="28"/>
          <w:szCs w:val="28"/>
          <w:lang w:val="ru-RU"/>
        </w:rPr>
        <w:t xml:space="preserve">В </w:t>
      </w:r>
      <w:r>
        <w:rPr>
          <w:color w:val="000000"/>
          <w:sz w:val="28"/>
          <w:szCs w:val="28"/>
          <w:shd w:val="clear" w:color="auto" w:fill="FFFFFF"/>
          <w:lang w:val="ru-RU"/>
        </w:rPr>
        <w:t>«</w:t>
      </w:r>
      <w:r>
        <w:rPr>
          <w:rStyle w:val="aa"/>
          <w:iCs/>
          <w:color w:val="auto"/>
          <w:sz w:val="28"/>
          <w:szCs w:val="28"/>
          <w:u w:val="none"/>
          <w:lang w:val="ru-RU"/>
        </w:rPr>
        <w:t>Современном русском языке</w:t>
      </w:r>
      <w:r>
        <w:rPr>
          <w:color w:val="000000"/>
          <w:sz w:val="28"/>
          <w:szCs w:val="28"/>
          <w:shd w:val="clear" w:color="auto" w:fill="FFFFFF"/>
          <w:lang w:val="ru-RU"/>
        </w:rPr>
        <w:t>»</w:t>
      </w:r>
      <w:r>
        <w:rPr>
          <w:rStyle w:val="aa"/>
          <w:iCs/>
          <w:color w:val="auto"/>
          <w:sz w:val="28"/>
          <w:szCs w:val="28"/>
          <w:u w:val="none"/>
          <w:lang w:val="ru-RU"/>
        </w:rPr>
        <w:t xml:space="preserve"> дается следующее определение  повествовательного предложения: </w:t>
      </w:r>
      <w:r>
        <w:rPr>
          <w:color w:val="000000"/>
          <w:sz w:val="28"/>
          <w:szCs w:val="28"/>
          <w:shd w:val="clear" w:color="auto" w:fill="FFFFFF"/>
          <w:lang w:val="ru-RU"/>
        </w:rPr>
        <w:t>«</w:t>
      </w:r>
      <w:r>
        <w:rPr>
          <w:rStyle w:val="aa"/>
          <w:iCs/>
          <w:color w:val="auto"/>
          <w:sz w:val="28"/>
          <w:szCs w:val="28"/>
          <w:u w:val="none"/>
          <w:lang w:val="ru-RU"/>
        </w:rPr>
        <w:t>П</w:t>
      </w:r>
      <w:r>
        <w:rPr>
          <w:sz w:val="28"/>
          <w:szCs w:val="28"/>
          <w:lang w:val="ru-RU"/>
        </w:rPr>
        <w:t>овествовательными называются предл</w:t>
      </w:r>
      <w:r>
        <w:rPr>
          <w:sz w:val="28"/>
          <w:szCs w:val="28"/>
          <w:lang w:val="ru-RU"/>
        </w:rPr>
        <w:t>ожения, заключающие в себе сообщение о каком-либо факте действительности, явлении, событии и т.д. (утверждаемом или отрицаемом). Это наиболее распространенный тип предложений, они очень разнообразны по своему содержанию и структуре и отличаются законченнос</w:t>
      </w:r>
      <w:r>
        <w:rPr>
          <w:sz w:val="28"/>
          <w:szCs w:val="28"/>
          <w:lang w:val="ru-RU"/>
        </w:rPr>
        <w:t xml:space="preserve">тью мысли, передающейся специфической повествовательной интонацией: повышением тона на логически выделяемом слове (или двух и более, но при этом одно из повышений будет наибольшим) и спокойным понижением тона в конце предложения. Например: </w:t>
      </w:r>
      <w:r>
        <w:rPr>
          <w:i/>
          <w:sz w:val="28"/>
          <w:szCs w:val="28"/>
          <w:lang w:val="ru-RU"/>
        </w:rPr>
        <w:t>Кибитка подъехал</w:t>
      </w:r>
      <w:r>
        <w:rPr>
          <w:i/>
          <w:sz w:val="28"/>
          <w:szCs w:val="28"/>
          <w:lang w:val="ru-RU"/>
        </w:rPr>
        <w:t>а к крыльцу комендантского дома. Народ узнал колокольчик Пугачева и толпою бежал за ним. Швабрин встретил самозванца на крыльце. Он был одет казаком и отрастил себе бороду (П.)</w:t>
      </w:r>
      <w:r>
        <w:rPr>
          <w:color w:val="000000"/>
          <w:sz w:val="28"/>
          <w:szCs w:val="28"/>
          <w:shd w:val="clear" w:color="auto" w:fill="FFFFFF"/>
          <w:lang w:val="ru-RU"/>
        </w:rPr>
        <w:t>»</w:t>
      </w:r>
      <w:r>
        <w:rPr>
          <w:rStyle w:val="apple-converted-space"/>
          <w:i/>
          <w:sz w:val="28"/>
          <w:szCs w:val="28"/>
        </w:rPr>
        <w:t> </w:t>
      </w:r>
      <w:r>
        <w:rPr>
          <w:rStyle w:val="apple-converted-space"/>
          <w:sz w:val="28"/>
          <w:szCs w:val="28"/>
          <w:lang w:val="ru-RU"/>
        </w:rPr>
        <w:t>[</w:t>
      </w:r>
      <w:r>
        <w:rPr>
          <w:rStyle w:val="aa"/>
          <w:iCs/>
          <w:color w:val="auto"/>
          <w:sz w:val="28"/>
          <w:szCs w:val="28"/>
          <w:u w:val="none"/>
          <w:lang w:val="ru-RU"/>
        </w:rPr>
        <w:t xml:space="preserve">8, </w:t>
      </w:r>
      <w:r>
        <w:rPr>
          <w:rStyle w:val="aa"/>
          <w:iCs/>
          <w:color w:val="auto"/>
          <w:sz w:val="28"/>
          <w:szCs w:val="28"/>
          <w:u w:val="none"/>
        </w:rPr>
        <w:t>c</w:t>
      </w:r>
      <w:r>
        <w:rPr>
          <w:rStyle w:val="aa"/>
          <w:iCs/>
          <w:color w:val="auto"/>
          <w:sz w:val="28"/>
          <w:szCs w:val="28"/>
          <w:u w:val="none"/>
          <w:lang w:val="ru-RU"/>
        </w:rPr>
        <w:t>. 77</w:t>
      </w:r>
      <w:r>
        <w:rPr>
          <w:rStyle w:val="aa"/>
          <w:iCs/>
          <w:color w:val="auto"/>
          <w:sz w:val="28"/>
          <w:szCs w:val="28"/>
          <w:u w:val="none"/>
        </w:rPr>
        <w:t>].</w:t>
      </w:r>
    </w:p>
    <w:p w:rsidR="00A0308D" w:rsidRDefault="00043FAF">
      <w:pPr>
        <w:spacing w:line="360" w:lineRule="auto"/>
        <w:ind w:firstLineChars="200" w:firstLine="560"/>
        <w:rPr>
          <w:color w:val="000000"/>
          <w:sz w:val="28"/>
          <w:szCs w:val="28"/>
          <w:lang w:val="ru-RU"/>
        </w:rPr>
      </w:pPr>
      <w:r>
        <w:rPr>
          <w:color w:val="000000"/>
          <w:sz w:val="28"/>
          <w:szCs w:val="28"/>
          <w:lang w:val="ru-RU"/>
        </w:rPr>
        <w:t>Членение</w:t>
      </w:r>
      <w:r>
        <w:rPr>
          <w:rStyle w:val="apple-converted-space"/>
          <w:color w:val="000000"/>
          <w:sz w:val="28"/>
          <w:szCs w:val="28"/>
        </w:rPr>
        <w:t> </w:t>
      </w:r>
      <w:r>
        <w:rPr>
          <w:rStyle w:val="apple-converted-space"/>
          <w:color w:val="000000"/>
          <w:sz w:val="28"/>
          <w:szCs w:val="28"/>
          <w:lang w:val="ru-RU"/>
        </w:rPr>
        <w:t xml:space="preserve"> </w:t>
      </w:r>
      <w:hyperlink r:id="rId20" w:history="1">
        <w:r>
          <w:rPr>
            <w:rStyle w:val="aa"/>
            <w:color w:val="000000"/>
            <w:sz w:val="28"/>
            <w:szCs w:val="28"/>
            <w:u w:val="none"/>
            <w:lang w:val="ru-RU"/>
          </w:rPr>
          <w:t>предложения</w:t>
        </w:r>
      </w:hyperlink>
      <w:r>
        <w:rPr>
          <w:color w:val="000000"/>
          <w:sz w:val="28"/>
          <w:szCs w:val="28"/>
          <w:lang w:val="ru-RU"/>
        </w:rPr>
        <w:t xml:space="preserve"> </w:t>
      </w:r>
      <w:r>
        <w:rPr>
          <w:rStyle w:val="apple-converted-space"/>
          <w:color w:val="000000"/>
          <w:sz w:val="28"/>
          <w:szCs w:val="28"/>
        </w:rPr>
        <w:t> </w:t>
      </w:r>
      <w:r>
        <w:rPr>
          <w:color w:val="000000"/>
          <w:sz w:val="28"/>
          <w:szCs w:val="28"/>
          <w:lang w:val="ru-RU"/>
        </w:rPr>
        <w:t xml:space="preserve">в </w:t>
      </w:r>
      <w:r>
        <w:rPr>
          <w:rStyle w:val="apple-converted-space"/>
          <w:color w:val="000000"/>
          <w:sz w:val="28"/>
          <w:szCs w:val="28"/>
        </w:rPr>
        <w:t> </w:t>
      </w:r>
      <w:r>
        <w:rPr>
          <w:rStyle w:val="apple-converted-space"/>
          <w:color w:val="000000"/>
          <w:sz w:val="28"/>
          <w:szCs w:val="28"/>
          <w:lang w:val="ru-RU"/>
        </w:rPr>
        <w:t>предложении</w:t>
      </w:r>
      <w:r>
        <w:rPr>
          <w:color w:val="000000"/>
          <w:sz w:val="28"/>
          <w:szCs w:val="28"/>
          <w:lang w:val="ru-RU"/>
        </w:rPr>
        <w:t xml:space="preserve"> </w:t>
      </w:r>
      <w:r>
        <w:rPr>
          <w:rStyle w:val="apple-converted-space"/>
          <w:color w:val="000000"/>
          <w:sz w:val="28"/>
          <w:szCs w:val="28"/>
        </w:rPr>
        <w:t> </w:t>
      </w:r>
      <w:r>
        <w:rPr>
          <w:color w:val="000000"/>
          <w:sz w:val="28"/>
          <w:szCs w:val="28"/>
          <w:lang w:val="ru-RU"/>
        </w:rPr>
        <w:t>на исходную часть сообщения</w:t>
      </w:r>
      <w:r>
        <w:rPr>
          <w:color w:val="000000"/>
          <w:sz w:val="28"/>
          <w:szCs w:val="28"/>
        </w:rPr>
        <w:t> </w:t>
      </w:r>
      <w:r>
        <w:rPr>
          <w:color w:val="000000"/>
          <w:sz w:val="28"/>
          <w:szCs w:val="28"/>
          <w:lang w:val="ru-RU"/>
        </w:rPr>
        <w:t>—</w:t>
      </w:r>
      <w:r>
        <w:rPr>
          <w:rStyle w:val="apple-converted-space"/>
          <w:color w:val="000000"/>
          <w:sz w:val="28"/>
          <w:szCs w:val="28"/>
        </w:rPr>
        <w:t> </w:t>
      </w:r>
      <w:hyperlink r:id="rId21" w:history="1">
        <w:r>
          <w:rPr>
            <w:rStyle w:val="aa"/>
            <w:i/>
            <w:iCs/>
            <w:color w:val="000000"/>
            <w:sz w:val="28"/>
            <w:szCs w:val="28"/>
            <w:u w:val="none"/>
            <w:lang w:val="ru-RU"/>
          </w:rPr>
          <w:t>тему</w:t>
        </w:r>
      </w:hyperlink>
      <w:r>
        <w:rPr>
          <w:rStyle w:val="apple-converted-space"/>
          <w:color w:val="000000"/>
          <w:sz w:val="28"/>
          <w:szCs w:val="28"/>
        </w:rPr>
        <w:t> </w:t>
      </w:r>
      <w:r>
        <w:rPr>
          <w:color w:val="000000"/>
          <w:sz w:val="28"/>
          <w:szCs w:val="28"/>
          <w:lang w:val="ru-RU"/>
        </w:rPr>
        <w:t>(данное) и на то, что утверждается о ней</w:t>
      </w:r>
      <w:r>
        <w:rPr>
          <w:color w:val="000000"/>
          <w:sz w:val="28"/>
          <w:szCs w:val="28"/>
        </w:rPr>
        <w:t> </w:t>
      </w:r>
      <w:r>
        <w:rPr>
          <w:color w:val="000000"/>
          <w:sz w:val="28"/>
          <w:szCs w:val="28"/>
          <w:lang w:val="ru-RU"/>
        </w:rPr>
        <w:t>—</w:t>
      </w:r>
      <w:r>
        <w:rPr>
          <w:rStyle w:val="apple-converted-space"/>
          <w:color w:val="000000"/>
          <w:sz w:val="28"/>
          <w:szCs w:val="28"/>
        </w:rPr>
        <w:t> </w:t>
      </w:r>
      <w:hyperlink r:id="rId22" w:history="1">
        <w:r>
          <w:rPr>
            <w:rStyle w:val="aa"/>
            <w:i/>
            <w:iCs/>
            <w:color w:val="000000"/>
            <w:sz w:val="28"/>
            <w:szCs w:val="28"/>
            <w:u w:val="none"/>
            <w:lang w:val="ru-RU"/>
          </w:rPr>
          <w:t>рему</w:t>
        </w:r>
      </w:hyperlink>
      <w:r>
        <w:rPr>
          <w:rStyle w:val="apple-converted-space"/>
          <w:color w:val="000000"/>
          <w:sz w:val="28"/>
          <w:szCs w:val="28"/>
        </w:rPr>
        <w:t> </w:t>
      </w:r>
      <w:r>
        <w:rPr>
          <w:color w:val="000000"/>
          <w:sz w:val="28"/>
          <w:szCs w:val="28"/>
          <w:lang w:val="ru-RU"/>
        </w:rPr>
        <w:t xml:space="preserve">(новое).  </w:t>
      </w:r>
      <w:r>
        <w:rPr>
          <w:color w:val="000000"/>
          <w:sz w:val="28"/>
          <w:szCs w:val="28"/>
          <w:lang w:val="ru-RU"/>
        </w:rPr>
        <w:lastRenderedPageBreak/>
        <w:t xml:space="preserve">Прямой порядок </w:t>
      </w:r>
      <w:r>
        <w:rPr>
          <w:color w:val="000000"/>
          <w:sz w:val="28"/>
          <w:szCs w:val="28"/>
          <w:lang w:val="ru-RU"/>
        </w:rPr>
        <w:t>следования тема</w:t>
      </w:r>
      <w:r>
        <w:rPr>
          <w:color w:val="000000"/>
          <w:sz w:val="28"/>
          <w:szCs w:val="28"/>
        </w:rPr>
        <w:t> </w:t>
      </w:r>
      <w:r>
        <w:rPr>
          <w:color w:val="000000"/>
          <w:sz w:val="28"/>
          <w:szCs w:val="28"/>
          <w:lang w:val="ru-RU"/>
        </w:rPr>
        <w:t>— рема. Обратный порядок рема</w:t>
      </w:r>
      <w:r>
        <w:rPr>
          <w:color w:val="000000"/>
          <w:sz w:val="28"/>
          <w:szCs w:val="28"/>
        </w:rPr>
        <w:t> </w:t>
      </w:r>
      <w:r>
        <w:rPr>
          <w:color w:val="000000"/>
          <w:sz w:val="28"/>
          <w:szCs w:val="28"/>
          <w:lang w:val="ru-RU"/>
        </w:rPr>
        <w:t>— тема. В</w:t>
      </w:r>
      <w:r>
        <w:rPr>
          <w:color w:val="000000"/>
          <w:sz w:val="28"/>
          <w:szCs w:val="28"/>
        </w:rPr>
        <w:t> </w:t>
      </w:r>
      <w:r>
        <w:rPr>
          <w:color w:val="000000"/>
          <w:sz w:val="28"/>
          <w:szCs w:val="28"/>
          <w:lang w:val="ru-RU"/>
        </w:rPr>
        <w:t>сочетании темы и ремы проявляется предикативное отношение как один из случаев</w:t>
      </w:r>
      <w:r>
        <w:rPr>
          <w:rStyle w:val="apple-converted-space"/>
          <w:color w:val="000000"/>
          <w:sz w:val="28"/>
          <w:szCs w:val="28"/>
        </w:rPr>
        <w:t> </w:t>
      </w:r>
      <w:hyperlink r:id="rId23" w:history="1">
        <w:r>
          <w:rPr>
            <w:rStyle w:val="aa"/>
            <w:color w:val="000000"/>
            <w:sz w:val="28"/>
            <w:szCs w:val="28"/>
            <w:u w:val="none"/>
            <w:lang w:val="ru-RU"/>
          </w:rPr>
          <w:t>предикативности</w:t>
        </w:r>
      </w:hyperlink>
      <w:r>
        <w:rPr>
          <w:color w:val="000000"/>
          <w:sz w:val="28"/>
          <w:szCs w:val="28"/>
          <w:lang w:val="ru-RU"/>
        </w:rPr>
        <w:t>, свойственной и тем типам предложений, которые не и</w:t>
      </w:r>
      <w:r>
        <w:rPr>
          <w:color w:val="000000"/>
          <w:sz w:val="28"/>
          <w:szCs w:val="28"/>
          <w:lang w:val="ru-RU"/>
        </w:rPr>
        <w:t xml:space="preserve">меют актуальное членение предложения (односоставные). Любой член (или члены) предложения в соответствии с контекстом или ситуацией может выступать как тема или рема: </w:t>
      </w:r>
      <w:r>
        <w:rPr>
          <w:i/>
          <w:color w:val="000000"/>
          <w:sz w:val="28"/>
          <w:szCs w:val="28"/>
          <w:lang w:val="ru-RU"/>
        </w:rPr>
        <w:t>«Книга (тема)</w:t>
      </w:r>
      <w:r>
        <w:rPr>
          <w:rStyle w:val="apple-converted-space"/>
          <w:i/>
          <w:color w:val="000000"/>
          <w:sz w:val="28"/>
          <w:szCs w:val="28"/>
        </w:rPr>
        <w:t> </w:t>
      </w:r>
      <w:r>
        <w:rPr>
          <w:rStyle w:val="a9"/>
          <w:i w:val="0"/>
          <w:iCs w:val="0"/>
          <w:color w:val="000000"/>
          <w:spacing w:val="48"/>
          <w:sz w:val="28"/>
          <w:szCs w:val="28"/>
          <w:lang w:val="ru-RU"/>
        </w:rPr>
        <w:t xml:space="preserve">на столе </w:t>
      </w:r>
      <w:r>
        <w:rPr>
          <w:i/>
          <w:color w:val="000000"/>
          <w:sz w:val="28"/>
          <w:szCs w:val="28"/>
          <w:lang w:val="ru-RU"/>
        </w:rPr>
        <w:t>(рема)»</w:t>
      </w:r>
      <w:r>
        <w:rPr>
          <w:rStyle w:val="apple-converted-space"/>
          <w:i/>
          <w:color w:val="000000"/>
          <w:sz w:val="28"/>
          <w:szCs w:val="28"/>
        </w:rPr>
        <w:t> </w:t>
      </w:r>
      <w:r>
        <w:rPr>
          <w:color w:val="000000"/>
          <w:sz w:val="28"/>
          <w:szCs w:val="28"/>
          <w:lang w:val="ru-RU"/>
        </w:rPr>
        <w:t xml:space="preserve"> (ответ на вопрос: </w:t>
      </w:r>
      <w:r>
        <w:rPr>
          <w:i/>
          <w:color w:val="000000"/>
          <w:sz w:val="28"/>
          <w:szCs w:val="28"/>
          <w:lang w:val="ru-RU"/>
        </w:rPr>
        <w:t>«Где книга?»);</w:t>
      </w:r>
      <w:r>
        <w:rPr>
          <w:color w:val="000000"/>
          <w:sz w:val="28"/>
          <w:szCs w:val="28"/>
          <w:lang w:val="ru-RU"/>
        </w:rPr>
        <w:t xml:space="preserve"> </w:t>
      </w:r>
      <w:r>
        <w:rPr>
          <w:i/>
          <w:color w:val="000000"/>
          <w:sz w:val="28"/>
          <w:szCs w:val="28"/>
          <w:lang w:val="ru-RU"/>
        </w:rPr>
        <w:t>«На столе (тема)</w:t>
      </w:r>
      <w:r>
        <w:rPr>
          <w:rStyle w:val="apple-converted-space"/>
          <w:i/>
          <w:color w:val="000000"/>
          <w:sz w:val="28"/>
          <w:szCs w:val="28"/>
        </w:rPr>
        <w:t> </w:t>
      </w:r>
      <w:r>
        <w:rPr>
          <w:rStyle w:val="a9"/>
          <w:i w:val="0"/>
          <w:iCs w:val="0"/>
          <w:color w:val="000000"/>
          <w:spacing w:val="48"/>
          <w:sz w:val="28"/>
          <w:szCs w:val="28"/>
          <w:lang w:val="ru-RU"/>
        </w:rPr>
        <w:t>книга</w:t>
      </w:r>
      <w:r>
        <w:rPr>
          <w:rStyle w:val="apple-converted-space"/>
          <w:i/>
          <w:color w:val="000000"/>
          <w:sz w:val="28"/>
          <w:szCs w:val="28"/>
        </w:rPr>
        <w:t> </w:t>
      </w:r>
      <w:r>
        <w:rPr>
          <w:i/>
          <w:color w:val="000000"/>
          <w:sz w:val="28"/>
          <w:szCs w:val="28"/>
          <w:lang w:val="ru-RU"/>
        </w:rPr>
        <w:t>(р</w:t>
      </w:r>
      <w:r>
        <w:rPr>
          <w:i/>
          <w:color w:val="000000"/>
          <w:sz w:val="28"/>
          <w:szCs w:val="28"/>
          <w:lang w:val="ru-RU"/>
        </w:rPr>
        <w:t>ема)»</w:t>
      </w:r>
      <w:r>
        <w:rPr>
          <w:color w:val="000000"/>
          <w:sz w:val="28"/>
          <w:szCs w:val="28"/>
          <w:lang w:val="ru-RU"/>
        </w:rPr>
        <w:t xml:space="preserve"> (ответ на вопрос: </w:t>
      </w:r>
      <w:r>
        <w:rPr>
          <w:i/>
          <w:color w:val="000000"/>
          <w:sz w:val="28"/>
          <w:szCs w:val="28"/>
          <w:lang w:val="ru-RU"/>
        </w:rPr>
        <w:t>«Что на столе?»).</w:t>
      </w:r>
      <w:r>
        <w:rPr>
          <w:color w:val="000000"/>
          <w:sz w:val="28"/>
          <w:szCs w:val="28"/>
          <w:lang w:val="ru-RU"/>
        </w:rPr>
        <w:t xml:space="preserve"> </w:t>
      </w:r>
    </w:p>
    <w:p w:rsidR="00A0308D" w:rsidRDefault="00043FAF">
      <w:pPr>
        <w:spacing w:line="360" w:lineRule="auto"/>
        <w:ind w:firstLineChars="200" w:firstLine="560"/>
        <w:rPr>
          <w:color w:val="000000"/>
          <w:sz w:val="28"/>
          <w:szCs w:val="28"/>
          <w:lang w:val="ru-RU"/>
        </w:rPr>
      </w:pPr>
      <w:r>
        <w:rPr>
          <w:color w:val="000000"/>
          <w:sz w:val="28"/>
          <w:szCs w:val="28"/>
          <w:lang w:val="ru-RU"/>
        </w:rPr>
        <w:t>«</w:t>
      </w:r>
      <w:r>
        <w:rPr>
          <w:sz w:val="28"/>
          <w:szCs w:val="28"/>
          <w:lang w:val="ru-RU"/>
        </w:rPr>
        <w:t>Актуальное членение предложения</w:t>
      </w:r>
      <w:r>
        <w:rPr>
          <w:color w:val="000000"/>
          <w:sz w:val="28"/>
          <w:szCs w:val="28"/>
          <w:lang w:val="ru-RU"/>
        </w:rPr>
        <w:t xml:space="preserve"> противопоставляется его формально-грамматическому членению. Компоненты распознаются по</w:t>
      </w:r>
      <w:r>
        <w:rPr>
          <w:rStyle w:val="apple-converted-space"/>
          <w:color w:val="000000"/>
          <w:sz w:val="28"/>
          <w:szCs w:val="28"/>
        </w:rPr>
        <w:t> </w:t>
      </w:r>
      <w:hyperlink r:id="rId24" w:history="1">
        <w:r>
          <w:rPr>
            <w:rStyle w:val="aa"/>
            <w:color w:val="000000"/>
            <w:sz w:val="28"/>
            <w:szCs w:val="28"/>
            <w:u w:val="none"/>
            <w:lang w:val="ru-RU"/>
          </w:rPr>
          <w:t>интонации</w:t>
        </w:r>
      </w:hyperlink>
      <w:r>
        <w:rPr>
          <w:rStyle w:val="apple-converted-space"/>
          <w:color w:val="000000"/>
          <w:sz w:val="28"/>
          <w:szCs w:val="28"/>
        </w:rPr>
        <w:t> </w:t>
      </w:r>
      <w:r>
        <w:rPr>
          <w:color w:val="000000"/>
          <w:sz w:val="28"/>
          <w:szCs w:val="28"/>
          <w:lang w:val="ru-RU"/>
        </w:rPr>
        <w:t>(характер</w:t>
      </w:r>
      <w:r>
        <w:rPr>
          <w:rStyle w:val="apple-converted-space"/>
          <w:color w:val="000000"/>
          <w:sz w:val="28"/>
          <w:szCs w:val="28"/>
        </w:rPr>
        <w:t> </w:t>
      </w:r>
      <w:hyperlink r:id="rId25" w:history="1">
        <w:r>
          <w:rPr>
            <w:rStyle w:val="aa"/>
            <w:color w:val="000000"/>
            <w:sz w:val="28"/>
            <w:szCs w:val="28"/>
            <w:u w:val="none"/>
            <w:lang w:val="ru-RU"/>
          </w:rPr>
          <w:t>ударения</w:t>
        </w:r>
      </w:hyperlink>
      <w:r>
        <w:rPr>
          <w:color w:val="000000"/>
          <w:sz w:val="28"/>
          <w:szCs w:val="28"/>
          <w:lang w:val="ru-RU"/>
        </w:rPr>
        <w:t>,</w:t>
      </w:r>
      <w:r>
        <w:rPr>
          <w:rStyle w:val="apple-converted-space"/>
          <w:color w:val="000000"/>
          <w:sz w:val="28"/>
          <w:szCs w:val="28"/>
        </w:rPr>
        <w:t> </w:t>
      </w:r>
      <w:hyperlink r:id="rId26" w:history="1">
        <w:r>
          <w:rPr>
            <w:rStyle w:val="aa"/>
            <w:color w:val="000000"/>
            <w:sz w:val="28"/>
            <w:szCs w:val="28"/>
            <w:u w:val="none"/>
            <w:lang w:val="ru-RU"/>
          </w:rPr>
          <w:t>паузация</w:t>
        </w:r>
      </w:hyperlink>
      <w:r>
        <w:rPr>
          <w:color w:val="000000"/>
          <w:sz w:val="28"/>
          <w:szCs w:val="28"/>
          <w:lang w:val="ru-RU"/>
        </w:rPr>
        <w:t xml:space="preserve">); </w:t>
      </w:r>
    </w:p>
    <w:p w:rsidR="00A0308D" w:rsidRDefault="00043FAF">
      <w:pPr>
        <w:spacing w:line="360" w:lineRule="auto"/>
        <w:ind w:firstLineChars="200" w:firstLine="560"/>
        <w:rPr>
          <w:color w:val="000000"/>
          <w:sz w:val="28"/>
          <w:szCs w:val="28"/>
          <w:lang w:val="ru-RU"/>
        </w:rPr>
      </w:pPr>
      <w:r>
        <w:rPr>
          <w:color w:val="000000"/>
          <w:sz w:val="28"/>
          <w:szCs w:val="28"/>
          <w:lang w:val="ru-RU"/>
        </w:rPr>
        <w:t>по позиции (обычно тема помещается в начале</w:t>
      </w:r>
      <w:r>
        <w:rPr>
          <w:rStyle w:val="apple-converted-space"/>
          <w:color w:val="000000"/>
          <w:sz w:val="28"/>
          <w:szCs w:val="28"/>
          <w:lang w:val="ru-RU"/>
        </w:rPr>
        <w:t xml:space="preserve"> </w:t>
      </w:r>
      <w:hyperlink r:id="rId27" w:history="1">
        <w:r>
          <w:rPr>
            <w:rStyle w:val="aa"/>
            <w:color w:val="000000"/>
            <w:sz w:val="28"/>
            <w:szCs w:val="28"/>
            <w:u w:val="none"/>
            <w:lang w:val="ru-RU"/>
          </w:rPr>
          <w:t>фразы</w:t>
        </w:r>
      </w:hyperlink>
      <w:r>
        <w:rPr>
          <w:color w:val="000000"/>
          <w:sz w:val="28"/>
          <w:szCs w:val="28"/>
          <w:lang w:val="ru-RU"/>
        </w:rPr>
        <w:t>, рема</w:t>
      </w:r>
      <w:r>
        <w:rPr>
          <w:color w:val="000000"/>
          <w:sz w:val="28"/>
          <w:szCs w:val="28"/>
        </w:rPr>
        <w:t> </w:t>
      </w:r>
      <w:r>
        <w:rPr>
          <w:color w:val="000000"/>
          <w:sz w:val="28"/>
          <w:szCs w:val="28"/>
          <w:lang w:val="ru-RU"/>
        </w:rPr>
        <w:t xml:space="preserve"> — в конце); </w:t>
      </w:r>
    </w:p>
    <w:p w:rsidR="00A0308D" w:rsidRDefault="00043FAF">
      <w:pPr>
        <w:spacing w:line="360" w:lineRule="auto"/>
        <w:ind w:firstLineChars="200" w:firstLine="560"/>
        <w:rPr>
          <w:color w:val="000000"/>
          <w:sz w:val="28"/>
          <w:szCs w:val="28"/>
          <w:lang w:val="ru-RU"/>
        </w:rPr>
      </w:pPr>
      <w:r>
        <w:rPr>
          <w:color w:val="000000"/>
          <w:sz w:val="28"/>
          <w:szCs w:val="28"/>
          <w:lang w:val="ru-RU"/>
        </w:rPr>
        <w:t>по выделите</w:t>
      </w:r>
      <w:r>
        <w:rPr>
          <w:color w:val="000000"/>
          <w:sz w:val="28"/>
          <w:szCs w:val="28"/>
          <w:lang w:val="ru-RU"/>
        </w:rPr>
        <w:t>льно-ограничительным</w:t>
      </w:r>
      <w:r>
        <w:rPr>
          <w:rStyle w:val="apple-converted-space"/>
          <w:color w:val="000000"/>
          <w:sz w:val="28"/>
          <w:szCs w:val="28"/>
        </w:rPr>
        <w:t> </w:t>
      </w:r>
      <w:hyperlink r:id="rId28" w:history="1">
        <w:r>
          <w:rPr>
            <w:rStyle w:val="aa"/>
            <w:color w:val="000000"/>
            <w:sz w:val="28"/>
            <w:szCs w:val="28"/>
            <w:u w:val="none"/>
            <w:lang w:val="ru-RU"/>
          </w:rPr>
          <w:t>наречиям</w:t>
        </w:r>
      </w:hyperlink>
      <w:r>
        <w:rPr>
          <w:rStyle w:val="apple-converted-space"/>
          <w:color w:val="000000"/>
          <w:sz w:val="28"/>
          <w:szCs w:val="28"/>
        </w:rPr>
        <w:t> </w:t>
      </w:r>
      <w:r>
        <w:rPr>
          <w:color w:val="000000"/>
          <w:sz w:val="28"/>
          <w:szCs w:val="28"/>
          <w:lang w:val="ru-RU"/>
        </w:rPr>
        <w:t xml:space="preserve">(«именно», «только»); </w:t>
      </w:r>
    </w:p>
    <w:p w:rsidR="00A0308D" w:rsidRDefault="00043FAF">
      <w:pPr>
        <w:spacing w:line="360" w:lineRule="auto"/>
        <w:ind w:firstLineChars="200" w:firstLine="560"/>
        <w:rPr>
          <w:color w:val="000000"/>
          <w:sz w:val="28"/>
          <w:szCs w:val="28"/>
          <w:lang w:val="ru-RU"/>
        </w:rPr>
      </w:pPr>
      <w:r>
        <w:rPr>
          <w:color w:val="000000"/>
          <w:sz w:val="28"/>
          <w:szCs w:val="28"/>
          <w:lang w:val="ru-RU"/>
        </w:rPr>
        <w:t>по ремовыделительным конструкциям; по контексту» [</w:t>
      </w:r>
      <w:r>
        <w:rPr>
          <w:rFonts w:eastAsia="Helvetica"/>
          <w:iCs/>
          <w:sz w:val="28"/>
          <w:szCs w:val="28"/>
          <w:shd w:val="clear" w:color="auto" w:fill="FFFFFF"/>
          <w:lang w:val="ru-RU"/>
        </w:rPr>
        <w:t xml:space="preserve">27, </w:t>
      </w:r>
      <w:r>
        <w:rPr>
          <w:rFonts w:eastAsia="Helvetica"/>
          <w:iCs/>
          <w:sz w:val="28"/>
          <w:szCs w:val="28"/>
          <w:shd w:val="clear" w:color="auto" w:fill="FFFFFF"/>
        </w:rPr>
        <w:t>c</w:t>
      </w:r>
      <w:r>
        <w:rPr>
          <w:rFonts w:eastAsia="Helvetica"/>
          <w:iCs/>
          <w:sz w:val="28"/>
          <w:szCs w:val="28"/>
          <w:shd w:val="clear" w:color="auto" w:fill="FFFFFF"/>
          <w:lang w:val="ru-RU"/>
        </w:rPr>
        <w:t>. 165].</w:t>
      </w:r>
    </w:p>
    <w:p w:rsidR="00A0308D" w:rsidRDefault="00043FAF">
      <w:pPr>
        <w:spacing w:line="360" w:lineRule="auto"/>
        <w:ind w:firstLineChars="200" w:firstLine="560"/>
        <w:rPr>
          <w:sz w:val="28"/>
          <w:szCs w:val="28"/>
          <w:lang w:val="ru-RU"/>
        </w:rPr>
      </w:pPr>
      <w:r>
        <w:rPr>
          <w:sz w:val="28"/>
          <w:szCs w:val="28"/>
          <w:lang w:val="ru-RU"/>
        </w:rPr>
        <w:t xml:space="preserve">Таким образом, тот или иной порядок слов должен быть чем-то мотивирован, иметь </w:t>
      </w:r>
      <w:r>
        <w:rPr>
          <w:sz w:val="28"/>
          <w:szCs w:val="28"/>
          <w:lang w:val="ru-RU"/>
        </w:rPr>
        <w:t>какое-то определенное назначение. Функции порядка слов в русском языке – синтаксические функции, которые имеют два проявления:</w:t>
      </w:r>
    </w:p>
    <w:p w:rsidR="00A0308D" w:rsidRDefault="00043FAF">
      <w:pPr>
        <w:spacing w:line="360" w:lineRule="auto"/>
        <w:ind w:firstLineChars="200" w:firstLine="560"/>
        <w:rPr>
          <w:sz w:val="28"/>
          <w:szCs w:val="28"/>
          <w:lang w:val="ru-RU"/>
        </w:rPr>
      </w:pPr>
      <w:r>
        <w:rPr>
          <w:color w:val="000000"/>
          <w:sz w:val="28"/>
          <w:szCs w:val="28"/>
          <w:lang w:val="ru-RU"/>
        </w:rPr>
        <w:t>«</w:t>
      </w:r>
      <w:r>
        <w:rPr>
          <w:sz w:val="28"/>
          <w:szCs w:val="28"/>
          <w:lang w:val="ru-RU"/>
        </w:rPr>
        <w:t>Коммуникативно-синтаксическая функция</w:t>
      </w:r>
      <w:r>
        <w:rPr>
          <w:sz w:val="28"/>
          <w:szCs w:val="28"/>
        </w:rPr>
        <w:t> </w:t>
      </w:r>
      <w:r>
        <w:rPr>
          <w:sz w:val="28"/>
          <w:szCs w:val="28"/>
          <w:lang w:val="ru-RU"/>
        </w:rPr>
        <w:t xml:space="preserve">– это основная функция </w:t>
      </w:r>
      <w:r>
        <w:rPr>
          <w:sz w:val="28"/>
          <w:szCs w:val="28"/>
          <w:lang w:val="ru-RU"/>
        </w:rPr>
        <w:lastRenderedPageBreak/>
        <w:t xml:space="preserve">порядка слов, который приспосабливается к выражению актуальной </w:t>
      </w:r>
      <w:r>
        <w:rPr>
          <w:sz w:val="28"/>
          <w:szCs w:val="28"/>
          <w:lang w:val="ru-RU"/>
        </w:rPr>
        <w:t xml:space="preserve">информации и, следовательно, служит показателем актуального членения высказывания. Особенно важна эта роль порядка слов в письменной речи. Основное правило здесь такое: самая важная информация, т.е. рема, располагается в конце высказывания, а менее важная </w:t>
      </w:r>
      <w:r>
        <w:rPr>
          <w:sz w:val="28"/>
          <w:szCs w:val="28"/>
          <w:lang w:val="ru-RU"/>
        </w:rPr>
        <w:t>информация (известная, предопределенная контекстом), т.е. тема, - в начале высказывания. Например:</w:t>
      </w:r>
      <w:r>
        <w:rPr>
          <w:sz w:val="28"/>
          <w:szCs w:val="28"/>
        </w:rPr>
        <w:t> </w:t>
      </w:r>
      <w:r>
        <w:rPr>
          <w:sz w:val="28"/>
          <w:szCs w:val="28"/>
          <w:lang w:val="ru-RU"/>
        </w:rPr>
        <w:t>Большая часть моего архива / погибла в годы блокады. Пострадала / и библиотека</w:t>
      </w:r>
      <w:r>
        <w:rPr>
          <w:sz w:val="28"/>
          <w:szCs w:val="28"/>
        </w:rPr>
        <w:t> </w:t>
      </w:r>
      <w:r>
        <w:rPr>
          <w:sz w:val="28"/>
          <w:szCs w:val="28"/>
          <w:lang w:val="ru-RU"/>
        </w:rPr>
        <w:t>(В. Шкловский).</w:t>
      </w:r>
      <w:r>
        <w:rPr>
          <w:sz w:val="28"/>
          <w:szCs w:val="28"/>
        </w:rPr>
        <w:t> </w:t>
      </w:r>
      <w:r>
        <w:rPr>
          <w:sz w:val="28"/>
          <w:szCs w:val="28"/>
          <w:lang w:val="ru-RU"/>
        </w:rPr>
        <w:t>Знаком / обозначаем границу между темой и ремой. Во втором выс</w:t>
      </w:r>
      <w:r>
        <w:rPr>
          <w:sz w:val="28"/>
          <w:szCs w:val="28"/>
          <w:lang w:val="ru-RU"/>
        </w:rPr>
        <w:t xml:space="preserve">казывании – обратный порядок слов, потому что подлежащее становится ремой высказывания. «Правила», регулирующие порядок слов в высказывании, очень важны для построения связного текста.  </w:t>
      </w:r>
    </w:p>
    <w:p w:rsidR="00A0308D" w:rsidRDefault="00043FAF">
      <w:pPr>
        <w:spacing w:line="360" w:lineRule="auto"/>
        <w:ind w:firstLineChars="200" w:firstLine="560"/>
        <w:rPr>
          <w:sz w:val="28"/>
          <w:szCs w:val="28"/>
          <w:lang w:val="ru-RU"/>
        </w:rPr>
      </w:pPr>
      <w:r>
        <w:rPr>
          <w:sz w:val="28"/>
          <w:szCs w:val="28"/>
          <w:lang w:val="ru-RU"/>
        </w:rPr>
        <w:t>Конструктивно-синтаксические функции</w:t>
      </w:r>
      <w:r>
        <w:rPr>
          <w:sz w:val="28"/>
          <w:szCs w:val="28"/>
        </w:rPr>
        <w:t> </w:t>
      </w:r>
      <w:r>
        <w:rPr>
          <w:sz w:val="28"/>
          <w:szCs w:val="28"/>
          <w:lang w:val="ru-RU"/>
        </w:rPr>
        <w:t>– роль порядка слов в организаци</w:t>
      </w:r>
      <w:r>
        <w:rPr>
          <w:sz w:val="28"/>
          <w:szCs w:val="28"/>
          <w:lang w:val="ru-RU"/>
        </w:rPr>
        <w:t>и синтаксического построения. Порядок слов является показателем синтаксической связи и синтаксической функции. Например: Успокоенная сестра ушла</w:t>
      </w:r>
      <w:r>
        <w:rPr>
          <w:i/>
          <w:sz w:val="28"/>
          <w:szCs w:val="28"/>
          <w:lang w:val="ru-RU"/>
        </w:rPr>
        <w:t>. – Сестра ушла успокоенная</w:t>
      </w:r>
      <w:r>
        <w:rPr>
          <w:sz w:val="28"/>
          <w:szCs w:val="28"/>
          <w:lang w:val="ru-RU"/>
        </w:rPr>
        <w:t>.</w:t>
      </w:r>
      <w:r>
        <w:rPr>
          <w:sz w:val="28"/>
          <w:szCs w:val="28"/>
        </w:rPr>
        <w:t> </w:t>
      </w:r>
    </w:p>
    <w:p w:rsidR="00A0308D" w:rsidRDefault="00043FAF">
      <w:pPr>
        <w:spacing w:line="360" w:lineRule="auto"/>
        <w:ind w:firstLineChars="200" w:firstLine="560"/>
        <w:rPr>
          <w:sz w:val="28"/>
          <w:szCs w:val="28"/>
          <w:lang w:val="ru-RU"/>
        </w:rPr>
      </w:pPr>
      <w:r>
        <w:rPr>
          <w:sz w:val="28"/>
          <w:szCs w:val="28"/>
          <w:lang w:val="ru-RU"/>
        </w:rPr>
        <w:t>Разный порядок слов выражает разное актуальное членение, как и в предыдущих пример</w:t>
      </w:r>
      <w:r>
        <w:rPr>
          <w:sz w:val="28"/>
          <w:szCs w:val="28"/>
          <w:lang w:val="ru-RU"/>
        </w:rPr>
        <w:t xml:space="preserve">ах. Но роль порядка слов в данном случае не ограничивается коммуникативной функцией. Конструктивное, грамматическое различие заключается в связях и функциях словоформы «успокоенная». В первом предложении данная словоформа связана только с </w:t>
      </w:r>
      <w:r>
        <w:rPr>
          <w:sz w:val="28"/>
          <w:szCs w:val="28"/>
          <w:lang w:val="ru-RU"/>
        </w:rPr>
        <w:lastRenderedPageBreak/>
        <w:t>существительным «</w:t>
      </w:r>
      <w:r>
        <w:rPr>
          <w:sz w:val="28"/>
          <w:szCs w:val="28"/>
          <w:lang w:val="ru-RU"/>
        </w:rPr>
        <w:t>сестра» и выполняет роль определения. Во втором предложении словоформа «успокоенная» связана не только с существительным-подлежащим, но и с глаголом-сказуемым («Ушла в каком состоянии») и выполняет роль компонента сказуемого. Следовательно, здесь представл</w:t>
      </w:r>
      <w:r>
        <w:rPr>
          <w:sz w:val="28"/>
          <w:szCs w:val="28"/>
          <w:lang w:val="ru-RU"/>
        </w:rPr>
        <w:t xml:space="preserve">ены разные построения. </w:t>
      </w:r>
    </w:p>
    <w:p w:rsidR="00A0308D" w:rsidRDefault="00043FAF">
      <w:pPr>
        <w:spacing w:line="360" w:lineRule="auto"/>
        <w:ind w:firstLineChars="200" w:firstLine="560"/>
        <w:rPr>
          <w:sz w:val="28"/>
          <w:szCs w:val="28"/>
          <w:shd w:val="clear" w:color="auto" w:fill="FFFFFF"/>
          <w:lang w:val="ru-RU"/>
        </w:rPr>
      </w:pPr>
      <w:r>
        <w:rPr>
          <w:sz w:val="28"/>
          <w:szCs w:val="28"/>
          <w:lang w:val="ru-RU"/>
        </w:rPr>
        <w:t>Другой пример – роль порядка слов при омонимии словоформ:</w:t>
      </w:r>
      <w:r>
        <w:rPr>
          <w:sz w:val="28"/>
          <w:szCs w:val="28"/>
        </w:rPr>
        <w:t> </w:t>
      </w:r>
      <w:r>
        <w:rPr>
          <w:i/>
          <w:sz w:val="28"/>
          <w:szCs w:val="28"/>
          <w:lang w:val="ru-RU"/>
        </w:rPr>
        <w:t>Бытие определяет сознание. – Сознание определяет бытие.</w:t>
      </w:r>
      <w:r>
        <w:rPr>
          <w:i/>
          <w:sz w:val="28"/>
          <w:szCs w:val="28"/>
        </w:rPr>
        <w:t> </w:t>
      </w:r>
      <w:r>
        <w:rPr>
          <w:sz w:val="28"/>
          <w:szCs w:val="28"/>
          <w:lang w:val="ru-RU"/>
        </w:rPr>
        <w:t>Местоположение подлежащего и дополнения строго закреплено: при изменении порядка слов подлежащее и дополнение выражают</w:t>
      </w:r>
      <w:r>
        <w:rPr>
          <w:sz w:val="28"/>
          <w:szCs w:val="28"/>
          <w:lang w:val="ru-RU"/>
        </w:rPr>
        <w:t>ся другими словами» [23</w:t>
      </w:r>
      <w:r>
        <w:rPr>
          <w:sz w:val="28"/>
          <w:szCs w:val="28"/>
          <w:shd w:val="clear" w:color="auto" w:fill="FFFFFF"/>
          <w:lang w:val="ru-RU"/>
        </w:rPr>
        <w:t xml:space="preserve">, </w:t>
      </w:r>
      <w:r>
        <w:rPr>
          <w:sz w:val="28"/>
          <w:szCs w:val="28"/>
          <w:shd w:val="clear" w:color="auto" w:fill="FFFFFF"/>
        </w:rPr>
        <w:t>c</w:t>
      </w:r>
      <w:r>
        <w:rPr>
          <w:sz w:val="28"/>
          <w:szCs w:val="28"/>
          <w:shd w:val="clear" w:color="auto" w:fill="FFFFFF"/>
          <w:lang w:val="ru-RU"/>
        </w:rPr>
        <w:t>. 99].</w:t>
      </w:r>
    </w:p>
    <w:p w:rsidR="00A0308D" w:rsidRDefault="00043FAF">
      <w:pPr>
        <w:spacing w:line="360" w:lineRule="auto"/>
        <w:ind w:firstLineChars="200" w:firstLine="560"/>
        <w:rPr>
          <w:sz w:val="28"/>
          <w:szCs w:val="28"/>
          <w:lang w:val="ru-RU"/>
        </w:rPr>
      </w:pPr>
      <w:r>
        <w:rPr>
          <w:sz w:val="28"/>
          <w:szCs w:val="28"/>
          <w:lang w:val="ru-RU"/>
        </w:rPr>
        <w:t>Порядок слов и интонация –</w:t>
      </w:r>
      <w:r>
        <w:rPr>
          <w:sz w:val="28"/>
          <w:szCs w:val="28"/>
        </w:rPr>
        <w:t> </w:t>
      </w:r>
      <w:r>
        <w:rPr>
          <w:sz w:val="28"/>
          <w:szCs w:val="28"/>
          <w:lang w:val="ru-RU"/>
        </w:rPr>
        <w:t>это главные показатели актуального членения. В русском языке порядок слов приспосабливается к выражению актуальной информации.</w:t>
      </w:r>
    </w:p>
    <w:p w:rsidR="00A0308D" w:rsidRDefault="00043FAF">
      <w:pPr>
        <w:spacing w:line="360" w:lineRule="auto"/>
        <w:ind w:firstLineChars="200" w:firstLine="560"/>
        <w:rPr>
          <w:sz w:val="28"/>
          <w:szCs w:val="28"/>
          <w:lang w:val="ru-RU"/>
        </w:rPr>
      </w:pPr>
      <w:r>
        <w:rPr>
          <w:sz w:val="28"/>
          <w:szCs w:val="28"/>
          <w:lang w:val="ru-RU"/>
        </w:rPr>
        <w:t>«</w:t>
      </w:r>
      <w:r>
        <w:rPr>
          <w:color w:val="000000"/>
          <w:sz w:val="28"/>
          <w:szCs w:val="28"/>
          <w:lang w:val="ru-RU"/>
        </w:rPr>
        <w:t>Членение предложения на синтаксические группы, а внутри них - на ком</w:t>
      </w:r>
      <w:r>
        <w:rPr>
          <w:color w:val="000000"/>
          <w:sz w:val="28"/>
          <w:szCs w:val="28"/>
          <w:lang w:val="ru-RU"/>
        </w:rPr>
        <w:t>поненты словосочетаний, играет важную роль в установлении закономерностей порядка слов в предложении. Существует, с одной стороны, нейтральный порядок следования синтаксических групп и компонентов внутри них, с другой стороны - нарушение нейтральной послед</w:t>
      </w:r>
      <w:r>
        <w:rPr>
          <w:color w:val="000000"/>
          <w:sz w:val="28"/>
          <w:szCs w:val="28"/>
          <w:lang w:val="ru-RU"/>
        </w:rPr>
        <w:t xml:space="preserve">овательности как самих синтаксических групп, так и составляющих их компонентов. Нарушение нейтрального порядка обусловлено актуальным членением (обычно - увеличением степени конситуативной зависимости предложения) </w:t>
      </w:r>
      <w:r>
        <w:rPr>
          <w:color w:val="000000"/>
          <w:sz w:val="28"/>
          <w:szCs w:val="28"/>
          <w:lang w:val="ru-RU"/>
        </w:rPr>
        <w:lastRenderedPageBreak/>
        <w:t>или появлением экспрессивной стилистическо</w:t>
      </w:r>
      <w:r>
        <w:rPr>
          <w:color w:val="000000"/>
          <w:sz w:val="28"/>
          <w:szCs w:val="28"/>
          <w:lang w:val="ru-RU"/>
        </w:rPr>
        <w:t>й окраски</w:t>
      </w:r>
      <w:r>
        <w:rPr>
          <w:sz w:val="28"/>
          <w:szCs w:val="28"/>
          <w:lang w:val="ru-RU"/>
        </w:rPr>
        <w:t>» [21, с. 57].</w:t>
      </w:r>
    </w:p>
    <w:p w:rsidR="00A0308D" w:rsidRDefault="00043FAF">
      <w:pPr>
        <w:spacing w:line="360" w:lineRule="auto"/>
        <w:ind w:firstLineChars="200" w:firstLine="560"/>
        <w:rPr>
          <w:sz w:val="28"/>
          <w:szCs w:val="28"/>
          <w:lang w:val="ru-RU"/>
        </w:rPr>
      </w:pPr>
      <w:r>
        <w:rPr>
          <w:sz w:val="28"/>
          <w:szCs w:val="28"/>
          <w:lang w:val="ru-RU"/>
        </w:rPr>
        <w:t xml:space="preserve">Таким образом, </w:t>
      </w:r>
      <w:r>
        <w:rPr>
          <w:rFonts w:eastAsia="Malgun Gothic"/>
          <w:bCs/>
          <w:sz w:val="28"/>
          <w:szCs w:val="28"/>
          <w:lang w:val="ru-RU"/>
        </w:rPr>
        <w:t>с</w:t>
      </w:r>
      <w:r>
        <w:rPr>
          <w:color w:val="000000"/>
          <w:sz w:val="28"/>
          <w:szCs w:val="28"/>
          <w:shd w:val="clear" w:color="auto" w:fill="FFFFFF"/>
          <w:lang w:val="ru-RU"/>
        </w:rPr>
        <w:t xml:space="preserve">интаксические единицы, их значение и взаимодействие изучает «синтаксис», раздел грамматики под названием Основные единицы синтаксиса – это словосочетание и предложение. Каждая из них обладает своими характеристиками </w:t>
      </w:r>
      <w:r>
        <w:rPr>
          <w:color w:val="000000"/>
          <w:sz w:val="28"/>
          <w:szCs w:val="28"/>
          <w:shd w:val="clear" w:color="auto" w:fill="FFFFFF"/>
          <w:lang w:val="ru-RU"/>
        </w:rPr>
        <w:t>и назначением. С</w:t>
      </w:r>
      <w:r>
        <w:rPr>
          <w:sz w:val="28"/>
          <w:szCs w:val="28"/>
          <w:lang w:val="ru-RU"/>
        </w:rPr>
        <w:t xml:space="preserve">интаксические особенности строения </w:t>
      </w:r>
      <w:r>
        <w:rPr>
          <w:rFonts w:eastAsia="Malgun Gothic"/>
          <w:bCs/>
          <w:sz w:val="28"/>
          <w:szCs w:val="28"/>
          <w:lang w:val="ru-RU"/>
        </w:rPr>
        <w:t xml:space="preserve">повествовательного предложения в русском языке сводятся в основном к следующему: тенденция к сложным синтаксическим построениям, использования придаточных предложений, причастных и деепричастных оборотов, </w:t>
      </w:r>
      <w:r>
        <w:rPr>
          <w:rFonts w:eastAsia="Malgun Gothic"/>
          <w:bCs/>
          <w:sz w:val="28"/>
          <w:szCs w:val="28"/>
          <w:lang w:val="ru-RU"/>
        </w:rPr>
        <w:t xml:space="preserve">порядок слов, как правило, прямой. </w:t>
      </w:r>
      <w:r>
        <w:rPr>
          <w:color w:val="000000"/>
          <w:sz w:val="28"/>
          <w:szCs w:val="28"/>
          <w:shd w:val="clear" w:color="auto" w:fill="FFFFFF"/>
          <w:lang w:val="ru-RU"/>
        </w:rPr>
        <w:t>С</w:t>
      </w:r>
      <w:r>
        <w:rPr>
          <w:sz w:val="28"/>
          <w:szCs w:val="28"/>
          <w:lang w:val="ru-RU"/>
        </w:rPr>
        <w:t>редства выражения актуального членения, как показал анализ примеров с разным фразовым ударением, является интонация.</w:t>
      </w:r>
    </w:p>
    <w:p w:rsidR="00A0308D" w:rsidRDefault="00A0308D">
      <w:pPr>
        <w:spacing w:line="360" w:lineRule="auto"/>
        <w:ind w:firstLineChars="200" w:firstLine="560"/>
        <w:rPr>
          <w:sz w:val="28"/>
          <w:szCs w:val="28"/>
          <w:lang w:val="ru-RU"/>
        </w:rPr>
      </w:pPr>
    </w:p>
    <w:p w:rsidR="00A0308D" w:rsidRDefault="00043FAF">
      <w:pPr>
        <w:spacing w:line="360" w:lineRule="auto"/>
        <w:ind w:firstLineChars="200" w:firstLine="560"/>
        <w:rPr>
          <w:rFonts w:eastAsia="Malgun Gothic"/>
          <w:b/>
          <w:sz w:val="28"/>
          <w:szCs w:val="28"/>
          <w:lang w:val="ru-RU"/>
        </w:rPr>
      </w:pPr>
      <w:r>
        <w:rPr>
          <w:rFonts w:eastAsia="Malgun Gothic"/>
          <w:b/>
          <w:sz w:val="28"/>
          <w:szCs w:val="28"/>
          <w:lang w:val="ru-RU"/>
        </w:rPr>
        <w:t>1.3. Сообщение о новой теме в программах новостей: особенности      структуры и реализация в речи</w:t>
      </w:r>
    </w:p>
    <w:p w:rsidR="00A0308D" w:rsidRDefault="00043FAF">
      <w:pPr>
        <w:spacing w:line="360" w:lineRule="auto"/>
        <w:ind w:firstLineChars="200" w:firstLine="560"/>
        <w:rPr>
          <w:sz w:val="28"/>
          <w:szCs w:val="28"/>
          <w:lang w:val="ru-RU"/>
        </w:rPr>
      </w:pPr>
      <w:r>
        <w:rPr>
          <w:sz w:val="28"/>
          <w:szCs w:val="28"/>
          <w:lang w:val="ru-RU"/>
        </w:rPr>
        <w:t xml:space="preserve">В </w:t>
      </w:r>
      <w:r>
        <w:rPr>
          <w:sz w:val="28"/>
          <w:szCs w:val="28"/>
          <w:lang w:val="ru-RU"/>
        </w:rPr>
        <w:t>современном мире телевидение, наряду с Интернет СМИ, играет важную роль в информировании населения о важных событиях, происходящих в мире. Аудитория телевидения сегодня более взрослая, чем аудитория Интернета, но, по данным опросов, более 70 % населения се</w:t>
      </w:r>
      <w:r>
        <w:rPr>
          <w:sz w:val="28"/>
          <w:szCs w:val="28"/>
          <w:lang w:val="ru-RU"/>
        </w:rPr>
        <w:t xml:space="preserve">годня получают информацию именно с телевизионного экрана. Это возлагает большую ответственность на работников телеканалов, редакторов, </w:t>
      </w:r>
      <w:r>
        <w:rPr>
          <w:sz w:val="28"/>
          <w:szCs w:val="28"/>
          <w:lang w:val="ru-RU"/>
        </w:rPr>
        <w:lastRenderedPageBreak/>
        <w:t>журналистов, ведущих. Потому что общественное мнение зависит прежде всего от того, как подается та или иная новость.</w:t>
      </w:r>
    </w:p>
    <w:p w:rsidR="00A0308D" w:rsidRDefault="00043FAF">
      <w:pPr>
        <w:spacing w:line="360" w:lineRule="auto"/>
        <w:ind w:firstLineChars="200" w:firstLine="560"/>
        <w:rPr>
          <w:rFonts w:eastAsia="Microsoft YaHei"/>
          <w:color w:val="000000"/>
          <w:sz w:val="28"/>
          <w:szCs w:val="28"/>
          <w:lang w:val="ru-RU"/>
        </w:rPr>
      </w:pPr>
      <w:r>
        <w:rPr>
          <w:sz w:val="28"/>
          <w:szCs w:val="28"/>
          <w:lang w:val="ru-RU"/>
        </w:rPr>
        <w:t>Опре</w:t>
      </w:r>
      <w:r>
        <w:rPr>
          <w:sz w:val="28"/>
          <w:szCs w:val="28"/>
          <w:lang w:val="ru-RU"/>
        </w:rPr>
        <w:t xml:space="preserve">деление «теле-, радио программы» содержит концепция «Развитие телерадиовещания в Российской Федерации (2007-2015 годы)» : «Это </w:t>
      </w:r>
      <w:r>
        <w:rPr>
          <w:rFonts w:eastAsia="Microsoft YaHei"/>
          <w:color w:val="000000"/>
          <w:sz w:val="28"/>
          <w:szCs w:val="28"/>
          <w:lang w:val="ru-RU"/>
        </w:rPr>
        <w:t>средство массовой информации, представляющее собой совокупность аудиовизуальных или звуковых сообщений и материалов</w:t>
      </w:r>
      <w:r>
        <w:rPr>
          <w:sz w:val="28"/>
          <w:szCs w:val="28"/>
          <w:lang w:val="ru-RU"/>
        </w:rPr>
        <w:t>»</w:t>
      </w:r>
      <w:r>
        <w:rPr>
          <w:rFonts w:eastAsia="Microsoft YaHei"/>
          <w:color w:val="000000"/>
          <w:sz w:val="28"/>
          <w:szCs w:val="28"/>
          <w:lang w:val="ru-RU"/>
        </w:rPr>
        <w:t xml:space="preserve"> [16], то ест</w:t>
      </w:r>
      <w:r>
        <w:rPr>
          <w:rFonts w:eastAsia="Microsoft YaHei"/>
          <w:color w:val="000000"/>
          <w:sz w:val="28"/>
          <w:szCs w:val="28"/>
          <w:lang w:val="ru-RU"/>
        </w:rPr>
        <w:t>ь программа как часть сетки вещания представлена как отдельная система информирования, следовательно, имеющая свои особенности и признаки: название, периодичность выхода, аудитория, концепция, хронометраж.</w:t>
      </w:r>
    </w:p>
    <w:p w:rsidR="00A0308D" w:rsidRDefault="00043FAF">
      <w:pPr>
        <w:spacing w:line="360" w:lineRule="auto"/>
        <w:ind w:firstLineChars="200" w:firstLine="560"/>
        <w:rPr>
          <w:sz w:val="28"/>
          <w:szCs w:val="28"/>
          <w:lang w:val="ru-RU"/>
        </w:rPr>
      </w:pPr>
      <w:r>
        <w:rPr>
          <w:sz w:val="28"/>
          <w:szCs w:val="28"/>
          <w:lang w:val="ru-RU"/>
        </w:rPr>
        <w:t>Информационные программы наполнены новостными сооб</w:t>
      </w:r>
      <w:r>
        <w:rPr>
          <w:sz w:val="28"/>
          <w:szCs w:val="28"/>
          <w:lang w:val="ru-RU"/>
        </w:rPr>
        <w:t xml:space="preserve">щениями, репортажами с мест событий. Согласно Энциклопедическому словарю СМИ, </w:t>
      </w:r>
      <w:r>
        <w:rPr>
          <w:color w:val="000000"/>
          <w:sz w:val="28"/>
          <w:szCs w:val="28"/>
          <w:lang w:val="ru-RU"/>
        </w:rPr>
        <w:t>«новости</w:t>
      </w:r>
      <w:r>
        <w:rPr>
          <w:rStyle w:val="apple-converted-space"/>
          <w:color w:val="000000"/>
          <w:sz w:val="28"/>
          <w:szCs w:val="28"/>
          <w:lang w:val="ru-RU"/>
        </w:rPr>
        <w:t xml:space="preserve"> </w:t>
      </w:r>
      <w:r>
        <w:rPr>
          <w:color w:val="000000"/>
          <w:sz w:val="28"/>
          <w:szCs w:val="28"/>
          <w:lang w:val="ru-RU"/>
        </w:rPr>
        <w:t xml:space="preserve">– это новые сведения, известия, сообщения о важнейших событиях в стране и мире. Слово «новости» вкупе с прямыми синонимами является логической основой ряда атрибутивных </w:t>
      </w:r>
      <w:r>
        <w:rPr>
          <w:color w:val="000000"/>
          <w:sz w:val="28"/>
          <w:szCs w:val="28"/>
          <w:lang w:val="ru-RU"/>
        </w:rPr>
        <w:t>терминов профессиональной журналистики: редактор отдела новостей, программа новостей, последние известия, экстренные новости, новости спорта и т.д.</w:t>
      </w:r>
      <w:r>
        <w:rPr>
          <w:sz w:val="28"/>
          <w:szCs w:val="28"/>
          <w:lang w:val="ru-RU"/>
        </w:rPr>
        <w:t xml:space="preserve">» [13, </w:t>
      </w:r>
      <w:r>
        <w:rPr>
          <w:sz w:val="28"/>
          <w:szCs w:val="28"/>
        </w:rPr>
        <w:t>c</w:t>
      </w:r>
      <w:r>
        <w:rPr>
          <w:sz w:val="28"/>
          <w:szCs w:val="28"/>
          <w:lang w:val="ru-RU"/>
        </w:rPr>
        <w:t>. 90].</w:t>
      </w:r>
    </w:p>
    <w:p w:rsidR="00A0308D" w:rsidRDefault="00043FAF">
      <w:pPr>
        <w:spacing w:line="360" w:lineRule="auto"/>
        <w:ind w:firstLineChars="200" w:firstLine="560"/>
        <w:rPr>
          <w:sz w:val="28"/>
          <w:szCs w:val="28"/>
          <w:lang w:val="ru-RU"/>
        </w:rPr>
      </w:pPr>
      <w:r>
        <w:rPr>
          <w:sz w:val="28"/>
          <w:szCs w:val="28"/>
          <w:lang w:val="ru-RU"/>
        </w:rPr>
        <w:t>Структура новостной программы зависит от множества факторов, среди которых и размер аудитории,</w:t>
      </w:r>
      <w:r>
        <w:rPr>
          <w:sz w:val="28"/>
          <w:szCs w:val="28"/>
          <w:lang w:val="ru-RU"/>
        </w:rPr>
        <w:t xml:space="preserve"> и численность персонала ТСН, и формат программы (10-минутный получасовой или часовой). Однако, отвлекаясь от всего, что влияет на содержание программы, мы можем выделить четыре </w:t>
      </w:r>
      <w:r>
        <w:rPr>
          <w:sz w:val="28"/>
          <w:szCs w:val="28"/>
          <w:lang w:val="ru-RU"/>
        </w:rPr>
        <w:lastRenderedPageBreak/>
        <w:t>типичных блока, которые обнаруживаются в той или иной последовательности, в то</w:t>
      </w:r>
      <w:r>
        <w:rPr>
          <w:sz w:val="28"/>
          <w:szCs w:val="28"/>
          <w:lang w:val="ru-RU"/>
        </w:rPr>
        <w:t xml:space="preserve">м или ином объеме почти в любой информационной программе. </w:t>
      </w:r>
    </w:p>
    <w:p w:rsidR="00A0308D" w:rsidRDefault="00043FAF">
      <w:pPr>
        <w:pStyle w:val="a7"/>
        <w:spacing w:before="0" w:beforeAutospacing="0" w:after="0" w:afterAutospacing="0" w:line="360" w:lineRule="auto"/>
        <w:ind w:firstLineChars="200" w:firstLine="560"/>
        <w:jc w:val="both"/>
        <w:rPr>
          <w:rFonts w:ascii="Times New Roman" w:eastAsia="Open Sans" w:hAnsi="Times New Roman" w:cs="Times New Roman"/>
          <w:color w:val="000000"/>
          <w:sz w:val="28"/>
          <w:szCs w:val="28"/>
          <w:shd w:val="clear" w:color="auto" w:fill="FFFFFF"/>
          <w:lang w:val="ru-RU"/>
        </w:rPr>
      </w:pPr>
      <w:r>
        <w:rPr>
          <w:rFonts w:ascii="Times New Roman" w:eastAsia="Open Sans" w:hAnsi="Times New Roman" w:cs="Times New Roman"/>
          <w:color w:val="000000"/>
          <w:sz w:val="28"/>
          <w:szCs w:val="28"/>
          <w:shd w:val="clear" w:color="auto" w:fill="FFFFFF"/>
          <w:lang w:val="ru-RU"/>
        </w:rPr>
        <w:t xml:space="preserve">По мнению </w:t>
      </w:r>
      <w:r>
        <w:rPr>
          <w:rFonts w:ascii="Times New Roman" w:eastAsia="Arimo" w:hAnsi="Times New Roman" w:cs="Times New Roman"/>
          <w:sz w:val="28"/>
          <w:szCs w:val="28"/>
          <w:lang w:val="ru-RU"/>
        </w:rPr>
        <w:t xml:space="preserve">Парсадановой Т.Н., </w:t>
      </w:r>
      <w:r>
        <w:rPr>
          <w:rFonts w:ascii="Times New Roman" w:hAnsi="Times New Roman" w:cs="Times New Roman"/>
          <w:color w:val="000000"/>
          <w:sz w:val="28"/>
          <w:szCs w:val="28"/>
          <w:lang w:val="ru-RU"/>
        </w:rPr>
        <w:t>«</w:t>
      </w:r>
      <w:r>
        <w:rPr>
          <w:rFonts w:ascii="Times New Roman" w:eastAsia="Arimo" w:hAnsi="Times New Roman" w:cs="Times New Roman"/>
          <w:sz w:val="28"/>
          <w:szCs w:val="28"/>
          <w:lang w:val="ru-RU"/>
        </w:rPr>
        <w:t>и</w:t>
      </w:r>
      <w:r>
        <w:rPr>
          <w:rFonts w:ascii="Times New Roman" w:eastAsia="Open Sans" w:hAnsi="Times New Roman" w:cs="Times New Roman"/>
          <w:color w:val="000000"/>
          <w:sz w:val="28"/>
          <w:szCs w:val="28"/>
          <w:shd w:val="clear" w:color="auto" w:fill="FFFFFF"/>
          <w:lang w:val="ru-RU"/>
        </w:rPr>
        <w:t>нформационная программа - это сообщение о фактах, текущих событиях, прогнозах и теориях» [</w:t>
      </w:r>
      <w:r>
        <w:rPr>
          <w:rFonts w:ascii="Times New Roman" w:eastAsia="Arimo" w:hAnsi="Times New Roman" w:cs="Times New Roman"/>
          <w:sz w:val="28"/>
          <w:szCs w:val="28"/>
          <w:lang w:val="ru-RU"/>
        </w:rPr>
        <w:t xml:space="preserve">18, </w:t>
      </w:r>
      <w:r>
        <w:rPr>
          <w:rFonts w:ascii="Times New Roman" w:eastAsia="Arimo" w:hAnsi="Times New Roman" w:cs="Times New Roman"/>
          <w:sz w:val="28"/>
          <w:szCs w:val="28"/>
        </w:rPr>
        <w:t>c</w:t>
      </w:r>
      <w:r>
        <w:rPr>
          <w:rFonts w:ascii="Times New Roman" w:eastAsia="Arimo" w:hAnsi="Times New Roman" w:cs="Times New Roman"/>
          <w:sz w:val="28"/>
          <w:szCs w:val="28"/>
          <w:lang w:val="ru-RU"/>
        </w:rPr>
        <w:t xml:space="preserve">. 43-48]. </w:t>
      </w:r>
      <w:r>
        <w:rPr>
          <w:rFonts w:ascii="Times New Roman" w:eastAsia="Open Sans" w:hAnsi="Times New Roman" w:cs="Times New Roman"/>
          <w:color w:val="000000"/>
          <w:sz w:val="28"/>
          <w:szCs w:val="28"/>
          <w:shd w:val="clear" w:color="auto" w:fill="FFFFFF"/>
          <w:lang w:val="ru-RU"/>
        </w:rPr>
        <w:t xml:space="preserve">Информационная программа может включать как информационные (репортаж, заметка, интервью), так и некоторые аналитические жанры (комментарий, обзор, обозрение). </w:t>
      </w:r>
    </w:p>
    <w:p w:rsidR="00A0308D" w:rsidRDefault="00043FAF">
      <w:pPr>
        <w:pStyle w:val="a7"/>
        <w:spacing w:before="0" w:beforeAutospacing="0" w:after="0" w:afterAutospacing="0" w:line="360" w:lineRule="auto"/>
        <w:ind w:firstLineChars="200" w:firstLine="5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Но информационная программа по  своим функциональным особенностям должна оперировать во основном</w:t>
      </w:r>
      <w:r>
        <w:rPr>
          <w:rFonts w:ascii="Times New Roman" w:hAnsi="Times New Roman" w:cs="Times New Roman"/>
          <w:color w:val="000000"/>
          <w:sz w:val="28"/>
          <w:szCs w:val="28"/>
          <w:lang w:val="ru-RU"/>
        </w:rPr>
        <w:t xml:space="preserve"> информационными жанрами, а использование аналитических должно быть крайне осторожным. Подтверждение этому предположению находится в книге Г.В. Кузнецова. В частности он пишет, что «</w:t>
      </w:r>
      <w:r>
        <w:rPr>
          <w:rFonts w:ascii="Times New Roman" w:eastAsia="Open Sans" w:hAnsi="Times New Roman" w:cs="Times New Roman"/>
          <w:color w:val="000000"/>
          <w:sz w:val="28"/>
          <w:szCs w:val="28"/>
          <w:shd w:val="clear" w:color="auto" w:fill="FFFFFF"/>
          <w:lang w:val="ru-RU"/>
        </w:rPr>
        <w:t>вёрстка новостной программы, её компоновка - высшее проявление журналистск</w:t>
      </w:r>
      <w:r>
        <w:rPr>
          <w:rFonts w:ascii="Times New Roman" w:eastAsia="Open Sans" w:hAnsi="Times New Roman" w:cs="Times New Roman"/>
          <w:color w:val="000000"/>
          <w:sz w:val="28"/>
          <w:szCs w:val="28"/>
          <w:shd w:val="clear" w:color="auto" w:fill="FFFFFF"/>
          <w:lang w:val="ru-RU"/>
        </w:rPr>
        <w:t>ого мастерства, требующее большого опыта, политической и гражданской зрелости, подлинного профессионализма</w:t>
      </w:r>
      <w:r>
        <w:rPr>
          <w:rFonts w:ascii="Times New Roman" w:hAnsi="Times New Roman" w:cs="Times New Roman"/>
          <w:sz w:val="28"/>
          <w:szCs w:val="28"/>
          <w:lang w:val="ru-RU"/>
        </w:rPr>
        <w:t xml:space="preserve">» [14, </w:t>
      </w:r>
      <w:r>
        <w:rPr>
          <w:rFonts w:ascii="Times New Roman" w:hAnsi="Times New Roman" w:cs="Times New Roman"/>
          <w:sz w:val="28"/>
          <w:szCs w:val="28"/>
        </w:rPr>
        <w:t>c</w:t>
      </w:r>
      <w:r>
        <w:rPr>
          <w:rFonts w:ascii="Times New Roman" w:hAnsi="Times New Roman" w:cs="Times New Roman"/>
          <w:sz w:val="28"/>
          <w:szCs w:val="28"/>
          <w:lang w:val="ru-RU"/>
        </w:rPr>
        <w:t>.</w:t>
      </w:r>
      <w:r>
        <w:rPr>
          <w:rFonts w:ascii="Times New Roman" w:hAnsi="Times New Roman" w:cs="Times New Roman"/>
          <w:sz w:val="28"/>
          <w:szCs w:val="28"/>
        </w:rPr>
        <w:t> </w:t>
      </w:r>
      <w:r>
        <w:rPr>
          <w:rFonts w:ascii="Times New Roman" w:hAnsi="Times New Roman" w:cs="Times New Roman"/>
          <w:sz w:val="28"/>
          <w:szCs w:val="28"/>
          <w:lang w:val="ru-RU"/>
        </w:rPr>
        <w:t>76].</w:t>
      </w:r>
      <w:r>
        <w:rPr>
          <w:rFonts w:ascii="Times New Roman" w:eastAsia="Open Sans" w:hAnsi="Times New Roman" w:cs="Times New Roman"/>
          <w:color w:val="000000"/>
          <w:sz w:val="28"/>
          <w:szCs w:val="28"/>
          <w:shd w:val="clear" w:color="auto" w:fill="FFFFFF"/>
          <w:lang w:val="ru-RU"/>
        </w:rPr>
        <w:t xml:space="preserve"> Это так, потому что именно в вёрстке выпуска выражается тенденциозность информационной программы. Звучание общественно важного материал</w:t>
      </w:r>
      <w:r>
        <w:rPr>
          <w:rFonts w:ascii="Times New Roman" w:eastAsia="Open Sans" w:hAnsi="Times New Roman" w:cs="Times New Roman"/>
          <w:color w:val="000000"/>
          <w:sz w:val="28"/>
          <w:szCs w:val="28"/>
          <w:shd w:val="clear" w:color="auto" w:fill="FFFFFF"/>
          <w:lang w:val="ru-RU"/>
        </w:rPr>
        <w:t>а во многом зависит от его места в программе, от предшествующих ему и следующих за ним сообщений, от интонаций и пауз ведущего, от синтаксических конструкций, использованных при написании текста. Все эти аспекты влияют на то, как подается новость в програм</w:t>
      </w:r>
      <w:r>
        <w:rPr>
          <w:rFonts w:ascii="Times New Roman" w:eastAsia="Open Sans" w:hAnsi="Times New Roman" w:cs="Times New Roman"/>
          <w:color w:val="000000"/>
          <w:sz w:val="28"/>
          <w:szCs w:val="28"/>
          <w:shd w:val="clear" w:color="auto" w:fill="FFFFFF"/>
          <w:lang w:val="ru-RU"/>
        </w:rPr>
        <w:t xml:space="preserve">ме. </w:t>
      </w:r>
    </w:p>
    <w:p w:rsidR="00A0308D" w:rsidRDefault="00043FAF">
      <w:pPr>
        <w:pStyle w:val="a7"/>
        <w:spacing w:before="0" w:beforeAutospacing="0" w:after="0" w:afterAutospacing="0" w:line="360" w:lineRule="auto"/>
        <w:ind w:firstLineChars="200" w:firstLine="560"/>
        <w:jc w:val="both"/>
        <w:rPr>
          <w:rFonts w:ascii="Times New Roman" w:hAnsi="Times New Roman" w:cs="Times New Roman"/>
          <w:color w:val="000000"/>
          <w:sz w:val="28"/>
          <w:szCs w:val="28"/>
          <w:lang w:val="ru-RU"/>
        </w:rPr>
      </w:pPr>
      <w:r>
        <w:rPr>
          <w:rFonts w:ascii="Times New Roman" w:eastAsia="Open Sans" w:hAnsi="Times New Roman" w:cs="Times New Roman"/>
          <w:color w:val="000000"/>
          <w:sz w:val="28"/>
          <w:szCs w:val="28"/>
          <w:shd w:val="clear" w:color="auto" w:fill="FFFFFF"/>
          <w:lang w:val="ru-RU"/>
        </w:rPr>
        <w:lastRenderedPageBreak/>
        <w:t>Наиболее важные новости попадают в начало выпуска, сюжеты большого объёма попадают в среднюю часть, культурные новости отходят в конец. Далее спортивный репортаж и прогноз погоды. Но этот порядок может быть нарушен, если на повестке дня стоит важная (</w:t>
      </w:r>
      <w:r>
        <w:rPr>
          <w:rFonts w:ascii="Times New Roman" w:eastAsia="Open Sans" w:hAnsi="Times New Roman" w:cs="Times New Roman"/>
          <w:color w:val="000000"/>
          <w:sz w:val="28"/>
          <w:szCs w:val="28"/>
          <w:shd w:val="clear" w:color="auto" w:fill="FFFFFF"/>
          <w:lang w:val="ru-RU"/>
        </w:rPr>
        <w:t>или сенсационная) новость, - тогда, не зависимо от того, про что она – про спорт, политику, катастрофу или стихийное бедствие, - эта новость попадает в начало программы.</w:t>
      </w:r>
    </w:p>
    <w:p w:rsidR="00A0308D" w:rsidRDefault="00043FAF">
      <w:pPr>
        <w:pStyle w:val="a7"/>
        <w:spacing w:before="0" w:beforeAutospacing="0" w:after="0" w:afterAutospacing="0" w:line="360" w:lineRule="auto"/>
        <w:ind w:firstLineChars="200" w:firstLine="560"/>
        <w:jc w:val="both"/>
        <w:rPr>
          <w:rFonts w:ascii="Times New Roman" w:hAnsi="Times New Roman" w:cs="Times New Roman"/>
          <w:color w:val="000000"/>
          <w:sz w:val="28"/>
          <w:szCs w:val="28"/>
          <w:lang w:val="ru-RU"/>
        </w:rPr>
      </w:pPr>
      <w:r>
        <w:rPr>
          <w:rFonts w:ascii="Times New Roman" w:eastAsia="Open Sans" w:hAnsi="Times New Roman" w:cs="Times New Roman"/>
          <w:color w:val="000000"/>
          <w:sz w:val="28"/>
          <w:szCs w:val="28"/>
          <w:shd w:val="clear" w:color="auto" w:fill="FFFFFF"/>
          <w:lang w:val="ru-RU"/>
        </w:rPr>
        <w:t>Но в обычном порядке основные темы новостной программы - это политика, экономика, соци</w:t>
      </w:r>
      <w:r>
        <w:rPr>
          <w:rFonts w:ascii="Times New Roman" w:eastAsia="Open Sans" w:hAnsi="Times New Roman" w:cs="Times New Roman"/>
          <w:color w:val="000000"/>
          <w:sz w:val="28"/>
          <w:szCs w:val="28"/>
          <w:shd w:val="clear" w:color="auto" w:fill="FFFFFF"/>
          <w:lang w:val="ru-RU"/>
        </w:rPr>
        <w:t>альная сфера (пенсии, пособия, льготы и т.д.), здравоохранение, образование, культура, ситуация на дорогах, криминальная хроника, спорт, погода, реклама. Каждый выпуск программы должен содержать в себе максимум из данного списка тем.</w:t>
      </w:r>
    </w:p>
    <w:p w:rsidR="00A0308D" w:rsidRDefault="00043FAF">
      <w:pPr>
        <w:pStyle w:val="a7"/>
        <w:spacing w:before="0" w:beforeAutospacing="0" w:after="0" w:afterAutospacing="0" w:line="360" w:lineRule="auto"/>
        <w:ind w:firstLineChars="200" w:firstLine="560"/>
        <w:jc w:val="both"/>
        <w:rPr>
          <w:rFonts w:ascii="Times New Roman" w:eastAsia="Open Sans" w:hAnsi="Times New Roman" w:cs="Times New Roman"/>
          <w:color w:val="000000"/>
          <w:sz w:val="28"/>
          <w:szCs w:val="28"/>
          <w:shd w:val="clear" w:color="auto" w:fill="FFFFFF"/>
          <w:lang w:val="ru-RU"/>
        </w:rPr>
      </w:pPr>
      <w:r>
        <w:rPr>
          <w:rFonts w:ascii="Times New Roman" w:eastAsia="Open Sans" w:hAnsi="Times New Roman" w:cs="Times New Roman"/>
          <w:color w:val="000000"/>
          <w:sz w:val="28"/>
          <w:szCs w:val="28"/>
          <w:shd w:val="clear" w:color="auto" w:fill="FFFFFF"/>
          <w:lang w:val="ru-RU"/>
        </w:rPr>
        <w:t>Продолжительность инфо</w:t>
      </w:r>
      <w:r>
        <w:rPr>
          <w:rFonts w:ascii="Times New Roman" w:eastAsia="Open Sans" w:hAnsi="Times New Roman" w:cs="Times New Roman"/>
          <w:color w:val="000000"/>
          <w:sz w:val="28"/>
          <w:szCs w:val="28"/>
          <w:shd w:val="clear" w:color="auto" w:fill="FFFFFF"/>
          <w:lang w:val="ru-RU"/>
        </w:rPr>
        <w:t>рмационной программы зависит от двух факторов: масштабов канала и наличия эфирного времени - 10, 15, 20, 30 минут, а также от того, сколько раз эта программа появляется в сетке вещания в течение дня. Внутри программы время, как правило, распределяется межд</w:t>
      </w:r>
      <w:r>
        <w:rPr>
          <w:rFonts w:ascii="Times New Roman" w:eastAsia="Open Sans" w:hAnsi="Times New Roman" w:cs="Times New Roman"/>
          <w:color w:val="000000"/>
          <w:sz w:val="28"/>
          <w:szCs w:val="28"/>
          <w:shd w:val="clear" w:color="auto" w:fill="FFFFFF"/>
          <w:lang w:val="ru-RU"/>
        </w:rPr>
        <w:t>у различными жанрами журналистики. Пример для новостной программы:</w:t>
      </w:r>
    </w:p>
    <w:p w:rsidR="00A0308D" w:rsidRDefault="00043FAF">
      <w:pPr>
        <w:pStyle w:val="a7"/>
        <w:spacing w:before="0" w:beforeAutospacing="0" w:after="0" w:afterAutospacing="0" w:line="360" w:lineRule="auto"/>
        <w:ind w:firstLineChars="200" w:firstLine="560"/>
        <w:jc w:val="both"/>
        <w:rPr>
          <w:rFonts w:ascii="Times New Roman" w:eastAsia="Open Sans" w:hAnsi="Times New Roman" w:cs="Times New Roman"/>
          <w:color w:val="000000"/>
          <w:sz w:val="28"/>
          <w:szCs w:val="28"/>
          <w:shd w:val="clear" w:color="auto" w:fill="FFFFFF"/>
          <w:lang w:val="ru-RU"/>
        </w:rPr>
      </w:pPr>
      <w:r>
        <w:rPr>
          <w:rFonts w:ascii="Times New Roman" w:eastAsia="Open Sans" w:hAnsi="Times New Roman" w:cs="Times New Roman"/>
          <w:color w:val="000000"/>
          <w:sz w:val="28"/>
          <w:szCs w:val="28"/>
          <w:shd w:val="clear" w:color="auto" w:fill="FFFFFF"/>
          <w:lang w:val="ru-RU"/>
        </w:rPr>
        <w:t xml:space="preserve">- устная информация - до 30 секунд; </w:t>
      </w:r>
    </w:p>
    <w:p w:rsidR="00A0308D" w:rsidRDefault="00043FAF">
      <w:pPr>
        <w:pStyle w:val="a7"/>
        <w:spacing w:before="0" w:beforeAutospacing="0" w:after="0" w:afterAutospacing="0" w:line="360" w:lineRule="auto"/>
        <w:ind w:firstLineChars="200" w:firstLine="560"/>
        <w:jc w:val="both"/>
        <w:rPr>
          <w:rFonts w:ascii="Times New Roman" w:eastAsia="Open Sans" w:hAnsi="Times New Roman" w:cs="Times New Roman"/>
          <w:color w:val="000000"/>
          <w:sz w:val="28"/>
          <w:szCs w:val="28"/>
          <w:shd w:val="clear" w:color="auto" w:fill="FFFFFF"/>
          <w:lang w:val="ru-RU"/>
        </w:rPr>
      </w:pPr>
      <w:r>
        <w:rPr>
          <w:rFonts w:ascii="Times New Roman" w:eastAsia="Open Sans" w:hAnsi="Times New Roman" w:cs="Times New Roman"/>
          <w:color w:val="000000"/>
          <w:sz w:val="28"/>
          <w:szCs w:val="28"/>
          <w:shd w:val="clear" w:color="auto" w:fill="FFFFFF"/>
          <w:lang w:val="ru-RU"/>
        </w:rPr>
        <w:t xml:space="preserve">- видеосюжет - до 1.30 минут; </w:t>
      </w:r>
    </w:p>
    <w:p w:rsidR="00A0308D" w:rsidRDefault="00043FAF">
      <w:pPr>
        <w:pStyle w:val="a7"/>
        <w:spacing w:before="0" w:beforeAutospacing="0" w:after="0" w:afterAutospacing="0" w:line="360" w:lineRule="auto"/>
        <w:ind w:firstLineChars="200" w:firstLine="560"/>
        <w:jc w:val="both"/>
        <w:rPr>
          <w:rFonts w:ascii="Times New Roman" w:eastAsia="Open Sans" w:hAnsi="Times New Roman" w:cs="Times New Roman"/>
          <w:color w:val="000000"/>
          <w:sz w:val="28"/>
          <w:szCs w:val="28"/>
          <w:shd w:val="clear" w:color="auto" w:fill="FFFFFF"/>
          <w:lang w:val="ru-RU"/>
        </w:rPr>
      </w:pPr>
      <w:r>
        <w:rPr>
          <w:rFonts w:ascii="Times New Roman" w:eastAsia="Open Sans" w:hAnsi="Times New Roman" w:cs="Times New Roman"/>
          <w:color w:val="000000"/>
          <w:sz w:val="28"/>
          <w:szCs w:val="28"/>
          <w:shd w:val="clear" w:color="auto" w:fill="FFFFFF"/>
          <w:lang w:val="ru-RU"/>
        </w:rPr>
        <w:t>- спецрепортаж - до 2.30 минут;</w:t>
      </w:r>
    </w:p>
    <w:p w:rsidR="00A0308D" w:rsidRDefault="00043FAF">
      <w:pPr>
        <w:pStyle w:val="a7"/>
        <w:spacing w:before="0" w:beforeAutospacing="0" w:after="0" w:afterAutospacing="0" w:line="360" w:lineRule="auto"/>
        <w:ind w:firstLineChars="200" w:firstLine="560"/>
        <w:jc w:val="both"/>
        <w:rPr>
          <w:rFonts w:ascii="Times New Roman" w:eastAsia="Open Sans" w:hAnsi="Times New Roman" w:cs="Times New Roman"/>
          <w:color w:val="000000"/>
          <w:sz w:val="28"/>
          <w:szCs w:val="28"/>
          <w:shd w:val="clear" w:color="auto" w:fill="FFFFFF"/>
          <w:lang w:val="ru-RU"/>
        </w:rPr>
      </w:pPr>
      <w:r>
        <w:rPr>
          <w:rFonts w:ascii="Times New Roman" w:eastAsia="Open Sans" w:hAnsi="Times New Roman" w:cs="Times New Roman"/>
          <w:color w:val="000000"/>
          <w:sz w:val="28"/>
          <w:szCs w:val="28"/>
          <w:shd w:val="clear" w:color="auto" w:fill="FFFFFF"/>
          <w:lang w:val="ru-RU"/>
        </w:rPr>
        <w:t>- новости спорта – до 3 мин.</w:t>
      </w:r>
    </w:p>
    <w:p w:rsidR="00A0308D" w:rsidRDefault="00043FAF">
      <w:pPr>
        <w:pStyle w:val="a7"/>
        <w:spacing w:before="0" w:beforeAutospacing="0" w:after="0" w:afterAutospacing="0" w:line="360" w:lineRule="auto"/>
        <w:ind w:firstLineChars="200" w:firstLine="560"/>
        <w:jc w:val="both"/>
        <w:rPr>
          <w:rFonts w:ascii="Times New Roman" w:eastAsia="Open Sans" w:hAnsi="Times New Roman" w:cs="Times New Roman"/>
          <w:color w:val="000000"/>
          <w:sz w:val="28"/>
          <w:szCs w:val="28"/>
          <w:shd w:val="clear" w:color="auto" w:fill="FFFFFF"/>
          <w:lang w:val="ru-RU"/>
        </w:rPr>
      </w:pPr>
      <w:r>
        <w:rPr>
          <w:rFonts w:ascii="Times New Roman" w:eastAsia="Open Sans" w:hAnsi="Times New Roman" w:cs="Times New Roman"/>
          <w:color w:val="000000"/>
          <w:sz w:val="28"/>
          <w:szCs w:val="28"/>
          <w:shd w:val="clear" w:color="auto" w:fill="FFFFFF"/>
          <w:lang w:val="ru-RU"/>
        </w:rPr>
        <w:t>- прогноз погоды – до 2,5 мин</w:t>
      </w:r>
    </w:p>
    <w:p w:rsidR="00A0308D" w:rsidRDefault="00043FAF">
      <w:pPr>
        <w:pStyle w:val="a7"/>
        <w:spacing w:before="0" w:beforeAutospacing="0" w:after="0" w:afterAutospacing="0" w:line="360" w:lineRule="auto"/>
        <w:ind w:firstLineChars="200" w:firstLine="560"/>
        <w:jc w:val="both"/>
        <w:rPr>
          <w:rFonts w:ascii="Times New Roman" w:hAnsi="Times New Roman" w:cs="Times New Roman"/>
          <w:color w:val="000000"/>
          <w:sz w:val="28"/>
          <w:szCs w:val="28"/>
          <w:lang w:val="ru-RU"/>
        </w:rPr>
      </w:pPr>
      <w:r>
        <w:rPr>
          <w:rFonts w:ascii="Times New Roman" w:eastAsia="Open Sans" w:hAnsi="Times New Roman" w:cs="Times New Roman"/>
          <w:color w:val="000000"/>
          <w:sz w:val="28"/>
          <w:szCs w:val="28"/>
          <w:shd w:val="clear" w:color="auto" w:fill="FFFFFF"/>
          <w:lang w:val="ru-RU"/>
        </w:rPr>
        <w:lastRenderedPageBreak/>
        <w:t>Итого в одном выпуске устная и</w:t>
      </w:r>
      <w:r>
        <w:rPr>
          <w:rFonts w:ascii="Times New Roman" w:eastAsia="Open Sans" w:hAnsi="Times New Roman" w:cs="Times New Roman"/>
          <w:color w:val="000000"/>
          <w:sz w:val="28"/>
          <w:szCs w:val="28"/>
          <w:shd w:val="clear" w:color="auto" w:fill="FFFFFF"/>
          <w:lang w:val="ru-RU"/>
        </w:rPr>
        <w:t>нформация и ведение программы занимает примерно до 10 минут, а количество сюжетов – 20 минут.</w:t>
      </w:r>
    </w:p>
    <w:p w:rsidR="00A0308D" w:rsidRDefault="00043FAF">
      <w:pPr>
        <w:pStyle w:val="a7"/>
        <w:spacing w:before="0" w:beforeAutospacing="0" w:after="0" w:afterAutospacing="0" w:line="360" w:lineRule="auto"/>
        <w:ind w:firstLineChars="200" w:firstLine="560"/>
        <w:jc w:val="both"/>
        <w:rPr>
          <w:rFonts w:ascii="Times New Roman" w:hAnsi="Times New Roman" w:cs="Times New Roman"/>
          <w:color w:val="000000"/>
          <w:sz w:val="28"/>
          <w:szCs w:val="28"/>
          <w:lang w:val="ru-RU"/>
        </w:rPr>
      </w:pPr>
      <w:r>
        <w:rPr>
          <w:rFonts w:ascii="Times New Roman" w:eastAsia="Open Sans" w:hAnsi="Times New Roman" w:cs="Times New Roman"/>
          <w:color w:val="000000"/>
          <w:sz w:val="28"/>
          <w:szCs w:val="28"/>
          <w:shd w:val="clear" w:color="auto" w:fill="FFFFFF"/>
          <w:lang w:val="ru-RU"/>
        </w:rPr>
        <w:t xml:space="preserve">Согласно Г.В. Кузнецову, в новостной программе присутствуют следующие жанры телевизионной информации: </w:t>
      </w:r>
    </w:p>
    <w:p w:rsidR="00A0308D" w:rsidRDefault="00043FAF">
      <w:pPr>
        <w:pStyle w:val="a7"/>
        <w:spacing w:before="0" w:beforeAutospacing="0" w:after="0" w:afterAutospacing="0" w:line="360" w:lineRule="auto"/>
        <w:ind w:firstLineChars="200" w:firstLine="560"/>
        <w:jc w:val="both"/>
        <w:rPr>
          <w:rFonts w:ascii="Times New Roman" w:hAnsi="Times New Roman" w:cs="Times New Roman"/>
          <w:color w:val="000000"/>
          <w:sz w:val="28"/>
          <w:szCs w:val="28"/>
          <w:lang w:val="ru-RU"/>
        </w:rPr>
      </w:pPr>
      <w:r>
        <w:rPr>
          <w:rFonts w:ascii="Times New Roman" w:eastAsia="Open Sans" w:hAnsi="Times New Roman" w:cs="Times New Roman"/>
          <w:color w:val="000000"/>
          <w:sz w:val="28"/>
          <w:szCs w:val="28"/>
          <w:shd w:val="clear" w:color="auto" w:fill="FFFFFF"/>
          <w:lang w:val="ru-RU"/>
        </w:rPr>
        <w:t>информационное сообщение (видеосюжет);</w:t>
      </w:r>
    </w:p>
    <w:p w:rsidR="00A0308D" w:rsidRDefault="00043FAF">
      <w:pPr>
        <w:pStyle w:val="a7"/>
        <w:spacing w:before="0" w:beforeAutospacing="0" w:after="0" w:afterAutospacing="0" w:line="360" w:lineRule="auto"/>
        <w:ind w:firstLineChars="200" w:firstLine="560"/>
        <w:jc w:val="both"/>
        <w:rPr>
          <w:rFonts w:ascii="Times New Roman" w:hAnsi="Times New Roman" w:cs="Times New Roman"/>
          <w:color w:val="000000"/>
          <w:sz w:val="28"/>
          <w:szCs w:val="28"/>
          <w:lang w:val="ru-RU"/>
        </w:rPr>
      </w:pPr>
      <w:r>
        <w:rPr>
          <w:rFonts w:ascii="Times New Roman" w:eastAsia="Open Sans" w:hAnsi="Times New Roman" w:cs="Times New Roman"/>
          <w:color w:val="000000"/>
          <w:sz w:val="28"/>
          <w:szCs w:val="28"/>
          <w:shd w:val="clear" w:color="auto" w:fill="FFFFFF"/>
          <w:lang w:val="ru-RU"/>
        </w:rPr>
        <w:t>отчёт;</w:t>
      </w:r>
    </w:p>
    <w:p w:rsidR="00A0308D" w:rsidRDefault="00043FAF">
      <w:pPr>
        <w:pStyle w:val="a7"/>
        <w:spacing w:before="0" w:beforeAutospacing="0" w:after="0" w:afterAutospacing="0" w:line="360" w:lineRule="auto"/>
        <w:ind w:firstLineChars="200" w:firstLine="560"/>
        <w:jc w:val="both"/>
        <w:rPr>
          <w:rFonts w:ascii="Times New Roman" w:hAnsi="Times New Roman" w:cs="Times New Roman"/>
          <w:color w:val="000000"/>
          <w:sz w:val="28"/>
          <w:szCs w:val="28"/>
          <w:lang w:val="ru-RU"/>
        </w:rPr>
      </w:pPr>
      <w:r>
        <w:rPr>
          <w:rFonts w:ascii="Times New Roman" w:eastAsia="Open Sans" w:hAnsi="Times New Roman" w:cs="Times New Roman"/>
          <w:color w:val="000000"/>
          <w:sz w:val="28"/>
          <w:szCs w:val="28"/>
          <w:shd w:val="clear" w:color="auto" w:fill="FFFFFF"/>
          <w:lang w:val="ru-RU"/>
        </w:rPr>
        <w:t xml:space="preserve">выступление </w:t>
      </w:r>
      <w:r>
        <w:rPr>
          <w:rFonts w:ascii="Times New Roman" w:eastAsia="Open Sans" w:hAnsi="Times New Roman" w:cs="Times New Roman"/>
          <w:color w:val="000000"/>
          <w:sz w:val="28"/>
          <w:szCs w:val="28"/>
          <w:shd w:val="clear" w:color="auto" w:fill="FFFFFF"/>
          <w:lang w:val="ru-RU"/>
        </w:rPr>
        <w:t>(монолог в кадре);</w:t>
      </w:r>
    </w:p>
    <w:p w:rsidR="00A0308D" w:rsidRDefault="00043FAF">
      <w:pPr>
        <w:pStyle w:val="a7"/>
        <w:spacing w:before="0" w:beforeAutospacing="0" w:after="0" w:afterAutospacing="0" w:line="360" w:lineRule="auto"/>
        <w:ind w:firstLineChars="200" w:firstLine="560"/>
        <w:jc w:val="both"/>
        <w:rPr>
          <w:rFonts w:ascii="Times New Roman" w:hAnsi="Times New Roman" w:cs="Times New Roman"/>
          <w:color w:val="000000"/>
          <w:sz w:val="28"/>
          <w:szCs w:val="28"/>
          <w:lang w:val="ru-RU"/>
        </w:rPr>
      </w:pPr>
      <w:r>
        <w:rPr>
          <w:rFonts w:ascii="Times New Roman" w:eastAsia="Open Sans" w:hAnsi="Times New Roman" w:cs="Times New Roman"/>
          <w:color w:val="000000"/>
          <w:sz w:val="28"/>
          <w:szCs w:val="28"/>
          <w:shd w:val="clear" w:color="auto" w:fill="FFFFFF"/>
          <w:lang w:val="ru-RU"/>
        </w:rPr>
        <w:t>интервью;</w:t>
      </w:r>
    </w:p>
    <w:p w:rsidR="00A0308D" w:rsidRDefault="00043FAF">
      <w:pPr>
        <w:pStyle w:val="a7"/>
        <w:spacing w:before="0" w:beforeAutospacing="0" w:after="0" w:afterAutospacing="0" w:line="360" w:lineRule="auto"/>
        <w:ind w:firstLineChars="200" w:firstLine="560"/>
        <w:jc w:val="both"/>
        <w:rPr>
          <w:rFonts w:ascii="Times New Roman" w:hAnsi="Times New Roman" w:cs="Times New Roman"/>
          <w:color w:val="000000"/>
          <w:sz w:val="28"/>
          <w:szCs w:val="28"/>
          <w:lang w:val="ru-RU"/>
        </w:rPr>
      </w:pPr>
      <w:r>
        <w:rPr>
          <w:rFonts w:ascii="Times New Roman" w:eastAsia="Open Sans" w:hAnsi="Times New Roman" w:cs="Times New Roman"/>
          <w:color w:val="000000"/>
          <w:sz w:val="28"/>
          <w:szCs w:val="28"/>
          <w:shd w:val="clear" w:color="auto" w:fill="FFFFFF"/>
          <w:lang w:val="ru-RU"/>
        </w:rPr>
        <w:t>репортаж.</w:t>
      </w:r>
    </w:p>
    <w:p w:rsidR="00A0308D" w:rsidRDefault="00043FAF">
      <w:pPr>
        <w:pStyle w:val="a7"/>
        <w:spacing w:before="0" w:beforeAutospacing="0" w:after="0" w:afterAutospacing="0" w:line="360" w:lineRule="auto"/>
        <w:ind w:firstLineChars="200" w:firstLine="560"/>
        <w:jc w:val="both"/>
        <w:rPr>
          <w:rFonts w:ascii="Times New Roman" w:hAnsi="Times New Roman" w:cs="Times New Roman"/>
          <w:color w:val="000000"/>
          <w:sz w:val="28"/>
          <w:szCs w:val="28"/>
          <w:lang w:val="ru-RU"/>
        </w:rPr>
      </w:pPr>
      <w:r>
        <w:rPr>
          <w:rFonts w:ascii="Times New Roman" w:eastAsia="Open Sans" w:hAnsi="Times New Roman" w:cs="Times New Roman"/>
          <w:color w:val="000000"/>
          <w:sz w:val="28"/>
          <w:szCs w:val="28"/>
          <w:shd w:val="clear" w:color="auto" w:fill="FFFFFF"/>
          <w:lang w:val="ru-RU"/>
        </w:rPr>
        <w:t>Сюжеты в новостях различны и по видам:</w:t>
      </w:r>
    </w:p>
    <w:p w:rsidR="00A0308D" w:rsidRDefault="00043FAF">
      <w:pPr>
        <w:pStyle w:val="a7"/>
        <w:spacing w:before="0" w:beforeAutospacing="0" w:after="0" w:afterAutospacing="0" w:line="360" w:lineRule="auto"/>
        <w:ind w:firstLineChars="200" w:firstLine="562"/>
        <w:jc w:val="both"/>
        <w:rPr>
          <w:rFonts w:ascii="Times New Roman" w:hAnsi="Times New Roman" w:cs="Times New Roman"/>
          <w:color w:val="000000"/>
          <w:sz w:val="28"/>
          <w:szCs w:val="28"/>
          <w:lang w:val="ru-RU"/>
        </w:rPr>
      </w:pPr>
      <w:r>
        <w:rPr>
          <w:rFonts w:ascii="Times New Roman" w:eastAsia="Open Sans" w:hAnsi="Times New Roman" w:cs="Times New Roman"/>
          <w:b/>
          <w:i/>
          <w:color w:val="000000"/>
          <w:sz w:val="28"/>
          <w:szCs w:val="28"/>
          <w:shd w:val="clear" w:color="auto" w:fill="FFFFFF"/>
          <w:lang w:val="ru-RU"/>
        </w:rPr>
        <w:t>Предваряющий сюжет.</w:t>
      </w:r>
      <w:r>
        <w:rPr>
          <w:rFonts w:ascii="Times New Roman" w:eastAsia="Open Sans" w:hAnsi="Times New Roman" w:cs="Times New Roman"/>
          <w:color w:val="000000"/>
          <w:sz w:val="28"/>
          <w:szCs w:val="28"/>
          <w:shd w:val="clear" w:color="auto" w:fill="FFFFFF"/>
          <w:lang w:val="ru-RU"/>
        </w:rPr>
        <w:t xml:space="preserve"> Анонсирует событие до его наступления. Такой сюжет создает ожидание, позволяет людям узнать о том, к чему им следует готовиться.</w:t>
      </w:r>
    </w:p>
    <w:p w:rsidR="00A0308D" w:rsidRDefault="00043FAF">
      <w:pPr>
        <w:pStyle w:val="a7"/>
        <w:spacing w:before="0" w:beforeAutospacing="0" w:after="0" w:afterAutospacing="0" w:line="360" w:lineRule="auto"/>
        <w:ind w:firstLineChars="200" w:firstLine="562"/>
        <w:jc w:val="both"/>
        <w:rPr>
          <w:rFonts w:ascii="Times New Roman" w:hAnsi="Times New Roman" w:cs="Times New Roman"/>
          <w:color w:val="000000"/>
          <w:sz w:val="28"/>
          <w:szCs w:val="28"/>
          <w:lang w:val="ru-RU"/>
        </w:rPr>
      </w:pPr>
      <w:r>
        <w:rPr>
          <w:rFonts w:ascii="Times New Roman" w:eastAsia="Open Sans" w:hAnsi="Times New Roman" w:cs="Times New Roman"/>
          <w:b/>
          <w:i/>
          <w:color w:val="000000"/>
          <w:sz w:val="28"/>
          <w:szCs w:val="28"/>
          <w:shd w:val="clear" w:color="auto" w:fill="FFFFFF"/>
          <w:lang w:val="ru-RU"/>
        </w:rPr>
        <w:t>Сюжеты реального времени</w:t>
      </w:r>
      <w:r>
        <w:rPr>
          <w:rFonts w:ascii="Times New Roman" w:eastAsia="Open Sans" w:hAnsi="Times New Roman" w:cs="Times New Roman"/>
          <w:color w:val="000000"/>
          <w:sz w:val="28"/>
          <w:szCs w:val="28"/>
          <w:shd w:val="clear" w:color="auto" w:fill="FFFFFF"/>
          <w:lang w:val="ru-RU"/>
        </w:rPr>
        <w:t xml:space="preserve"> - это то, что происходит сегодня.</w:t>
      </w:r>
    </w:p>
    <w:p w:rsidR="00A0308D" w:rsidRDefault="00043FAF">
      <w:pPr>
        <w:pStyle w:val="a7"/>
        <w:spacing w:before="0" w:beforeAutospacing="0" w:after="0" w:afterAutospacing="0" w:line="360" w:lineRule="auto"/>
        <w:ind w:firstLineChars="200" w:firstLine="562"/>
        <w:jc w:val="both"/>
        <w:rPr>
          <w:rFonts w:ascii="Times New Roman" w:hAnsi="Times New Roman" w:cs="Times New Roman"/>
          <w:color w:val="000000"/>
          <w:sz w:val="28"/>
          <w:szCs w:val="28"/>
          <w:lang w:val="ru-RU"/>
        </w:rPr>
      </w:pPr>
      <w:r>
        <w:rPr>
          <w:rFonts w:ascii="Times New Roman" w:eastAsia="Open Sans" w:hAnsi="Times New Roman" w:cs="Times New Roman"/>
          <w:b/>
          <w:i/>
          <w:color w:val="000000"/>
          <w:sz w:val="28"/>
          <w:szCs w:val="28"/>
          <w:shd w:val="clear" w:color="auto" w:fill="FFFFFF"/>
          <w:lang w:val="ru-RU"/>
        </w:rPr>
        <w:t>Продолжающий сюжет,</w:t>
      </w:r>
      <w:r>
        <w:rPr>
          <w:rFonts w:ascii="Times New Roman" w:eastAsia="Open Sans" w:hAnsi="Times New Roman" w:cs="Times New Roman"/>
          <w:color w:val="000000"/>
          <w:sz w:val="28"/>
          <w:szCs w:val="28"/>
          <w:shd w:val="clear" w:color="auto" w:fill="FFFFFF"/>
          <w:lang w:val="ru-RU"/>
        </w:rPr>
        <w:t xml:space="preserve"> то есть сюжет по результатам какого-нибудь события.</w:t>
      </w:r>
    </w:p>
    <w:p w:rsidR="00A0308D" w:rsidRDefault="00043FAF">
      <w:pPr>
        <w:pStyle w:val="a7"/>
        <w:spacing w:before="0" w:beforeAutospacing="0" w:after="0" w:afterAutospacing="0" w:line="360" w:lineRule="auto"/>
        <w:ind w:firstLineChars="200" w:firstLine="560"/>
        <w:jc w:val="both"/>
        <w:rPr>
          <w:rFonts w:ascii="Times New Roman" w:eastAsia="Open Sans" w:hAnsi="Times New Roman" w:cs="Times New Roman"/>
          <w:color w:val="000000"/>
          <w:sz w:val="28"/>
          <w:szCs w:val="28"/>
          <w:shd w:val="clear" w:color="auto" w:fill="FFFFFF"/>
          <w:lang w:val="ru-RU"/>
        </w:rPr>
      </w:pPr>
      <w:r>
        <w:rPr>
          <w:rFonts w:ascii="Times New Roman" w:eastAsia="Open Sans" w:hAnsi="Times New Roman" w:cs="Times New Roman"/>
          <w:color w:val="000000"/>
          <w:sz w:val="28"/>
          <w:szCs w:val="28"/>
          <w:shd w:val="clear" w:color="auto" w:fill="FFFFFF"/>
          <w:lang w:val="ru-RU"/>
        </w:rPr>
        <w:t>Для того чтобы передача была разнообразна, нужно иметь достаточное количество источников информации. Ими могут выступать частные лица, пресс-отделы о</w:t>
      </w:r>
      <w:r>
        <w:rPr>
          <w:rFonts w:ascii="Times New Roman" w:eastAsia="Open Sans" w:hAnsi="Times New Roman" w:cs="Times New Roman"/>
          <w:color w:val="000000"/>
          <w:sz w:val="28"/>
          <w:szCs w:val="28"/>
          <w:shd w:val="clear" w:color="auto" w:fill="FFFFFF"/>
          <w:lang w:val="ru-RU"/>
        </w:rPr>
        <w:t xml:space="preserve">рганизаций, информационные службы, информационные агентства, другие СМИ, свидетельства очевидцев, телефонные опросы. Если </w:t>
      </w:r>
      <w:r>
        <w:rPr>
          <w:rFonts w:ascii="Times New Roman" w:eastAsia="Open Sans" w:hAnsi="Times New Roman" w:cs="Times New Roman"/>
          <w:color w:val="000000"/>
          <w:sz w:val="28"/>
          <w:szCs w:val="28"/>
          <w:shd w:val="clear" w:color="auto" w:fill="FFFFFF"/>
          <w:lang w:val="ru-RU"/>
        </w:rPr>
        <w:lastRenderedPageBreak/>
        <w:t>внутри выпуска необходимо сделать рекламную паузу, следует сообщить зрителям, что они увидят после рекламы.</w:t>
      </w:r>
    </w:p>
    <w:p w:rsidR="00A0308D" w:rsidRDefault="00043FAF">
      <w:pPr>
        <w:widowControl/>
        <w:spacing w:line="360" w:lineRule="auto"/>
        <w:ind w:firstLineChars="200" w:firstLine="560"/>
        <w:rPr>
          <w:color w:val="000000"/>
          <w:sz w:val="28"/>
          <w:szCs w:val="28"/>
          <w:lang w:val="ru-RU"/>
        </w:rPr>
      </w:pPr>
      <w:r>
        <w:rPr>
          <w:color w:val="000000"/>
          <w:kern w:val="0"/>
          <w:sz w:val="28"/>
          <w:szCs w:val="28"/>
          <w:lang w:val="ru-RU"/>
        </w:rPr>
        <w:t>Составление</w:t>
      </w:r>
      <w:r>
        <w:rPr>
          <w:rStyle w:val="apple-converted-space"/>
          <w:color w:val="000000"/>
          <w:kern w:val="0"/>
          <w:sz w:val="28"/>
          <w:szCs w:val="28"/>
        </w:rPr>
        <w:t> </w:t>
      </w:r>
      <w:r>
        <w:rPr>
          <w:i/>
          <w:color w:val="000000"/>
          <w:kern w:val="0"/>
          <w:sz w:val="28"/>
          <w:szCs w:val="28"/>
          <w:lang w:val="ru-RU"/>
        </w:rPr>
        <w:t>подводки</w:t>
      </w:r>
      <w:r>
        <w:rPr>
          <w:rStyle w:val="apple-converted-space"/>
          <w:i/>
          <w:color w:val="000000"/>
          <w:kern w:val="0"/>
          <w:sz w:val="28"/>
          <w:szCs w:val="28"/>
        </w:rPr>
        <w:t> </w:t>
      </w:r>
      <w:r>
        <w:rPr>
          <w:color w:val="000000"/>
          <w:kern w:val="0"/>
          <w:sz w:val="28"/>
          <w:szCs w:val="28"/>
          <w:lang w:val="ru-RU"/>
        </w:rPr>
        <w:t>к том</w:t>
      </w:r>
      <w:r>
        <w:rPr>
          <w:color w:val="000000"/>
          <w:kern w:val="0"/>
          <w:sz w:val="28"/>
          <w:szCs w:val="28"/>
          <w:lang w:val="ru-RU"/>
        </w:rPr>
        <w:t>у или иному сюжету является вообще-то обязанностью</w:t>
      </w:r>
      <w:r>
        <w:rPr>
          <w:rStyle w:val="apple-converted-space"/>
          <w:color w:val="000000"/>
          <w:kern w:val="0"/>
          <w:sz w:val="28"/>
          <w:szCs w:val="28"/>
        </w:rPr>
        <w:t> </w:t>
      </w:r>
      <w:r>
        <w:rPr>
          <w:i/>
          <w:color w:val="000000"/>
          <w:kern w:val="0"/>
          <w:sz w:val="28"/>
          <w:szCs w:val="28"/>
          <w:lang w:val="ru-RU"/>
        </w:rPr>
        <w:t>выпускающей бригады</w:t>
      </w:r>
      <w:r>
        <w:rPr>
          <w:color w:val="000000"/>
          <w:kern w:val="0"/>
          <w:sz w:val="28"/>
          <w:szCs w:val="28"/>
          <w:lang w:val="ru-RU"/>
        </w:rPr>
        <w:t>. Однако корреспондент очень часто должен предложить выпуску свой вариант: это необходимо, кроме прочего, и для большего понимания сотрудниками выпуска сути события или проблемы.</w:t>
      </w:r>
    </w:p>
    <w:p w:rsidR="00A0308D" w:rsidRDefault="00043FAF">
      <w:pPr>
        <w:widowControl/>
        <w:spacing w:line="360" w:lineRule="auto"/>
        <w:ind w:firstLineChars="200" w:firstLine="560"/>
        <w:rPr>
          <w:color w:val="000000"/>
          <w:sz w:val="28"/>
          <w:szCs w:val="28"/>
          <w:lang w:val="ru-RU"/>
        </w:rPr>
      </w:pPr>
      <w:r>
        <w:rPr>
          <w:color w:val="000000"/>
          <w:kern w:val="0"/>
          <w:sz w:val="28"/>
          <w:szCs w:val="28"/>
          <w:lang w:val="ru-RU"/>
        </w:rPr>
        <w:t>Сотрудн</w:t>
      </w:r>
      <w:r>
        <w:rPr>
          <w:color w:val="000000"/>
          <w:kern w:val="0"/>
          <w:sz w:val="28"/>
          <w:szCs w:val="28"/>
          <w:lang w:val="ru-RU"/>
        </w:rPr>
        <w:t>ики выпуска до получения сюжета своего корреспондента имеют представление о теме в основном из сводок информационных агентств.</w:t>
      </w:r>
    </w:p>
    <w:p w:rsidR="00A0308D" w:rsidRDefault="00043FAF">
      <w:pPr>
        <w:widowControl/>
        <w:spacing w:line="360" w:lineRule="auto"/>
        <w:ind w:firstLineChars="200" w:firstLine="560"/>
        <w:rPr>
          <w:color w:val="000000"/>
          <w:sz w:val="28"/>
          <w:szCs w:val="28"/>
          <w:lang w:val="ru-RU"/>
        </w:rPr>
      </w:pPr>
      <w:r>
        <w:rPr>
          <w:color w:val="000000"/>
          <w:kern w:val="0"/>
          <w:sz w:val="28"/>
          <w:szCs w:val="28"/>
          <w:lang w:val="ru-RU"/>
        </w:rPr>
        <w:t xml:space="preserve">В свою очередь, корреспонденты агентств далеко не всегда присутствуют на событиях, получая информацию преимущественно из </w:t>
      </w:r>
      <w:r>
        <w:rPr>
          <w:color w:val="000000"/>
          <w:kern w:val="0"/>
          <w:sz w:val="28"/>
          <w:szCs w:val="28"/>
          <w:lang w:val="ru-RU"/>
        </w:rPr>
        <w:t>соответствующих официальных структур.</w:t>
      </w:r>
    </w:p>
    <w:p w:rsidR="00A0308D" w:rsidRDefault="00043FAF">
      <w:pPr>
        <w:widowControl/>
        <w:spacing w:line="360" w:lineRule="auto"/>
        <w:ind w:firstLineChars="200" w:firstLine="560"/>
        <w:rPr>
          <w:color w:val="000000"/>
          <w:sz w:val="28"/>
          <w:szCs w:val="28"/>
          <w:lang w:val="ru-RU"/>
        </w:rPr>
      </w:pPr>
      <w:r>
        <w:rPr>
          <w:color w:val="000000"/>
          <w:kern w:val="0"/>
          <w:sz w:val="28"/>
          <w:szCs w:val="28"/>
          <w:lang w:val="ru-RU"/>
        </w:rPr>
        <w:t>Такая информация может быть, во-первых, слишком общей, во-вторых – не всегда точной. Во многих случаях подводка, составленная корреспондентом, позволяет ведущему более органично ввести сюжет в канву выпуска. Иногда в п</w:t>
      </w:r>
      <w:r>
        <w:rPr>
          <w:color w:val="000000"/>
          <w:kern w:val="0"/>
          <w:sz w:val="28"/>
          <w:szCs w:val="28"/>
          <w:lang w:val="ru-RU"/>
        </w:rPr>
        <w:t>одводку можно внести даже часть информации, которая не вошла в сюжет из соображений хронометража.</w:t>
      </w:r>
    </w:p>
    <w:p w:rsidR="00A0308D" w:rsidRDefault="00043FAF">
      <w:pPr>
        <w:widowControl/>
        <w:spacing w:line="360" w:lineRule="auto"/>
        <w:ind w:firstLineChars="200" w:firstLine="560"/>
        <w:rPr>
          <w:color w:val="000000"/>
          <w:sz w:val="28"/>
          <w:szCs w:val="28"/>
          <w:lang w:val="ru-RU"/>
        </w:rPr>
      </w:pPr>
      <w:r>
        <w:rPr>
          <w:color w:val="000000"/>
          <w:kern w:val="0"/>
          <w:sz w:val="28"/>
          <w:szCs w:val="28"/>
          <w:lang w:val="ru-RU"/>
        </w:rPr>
        <w:t>Пример: В подводку ведущего выносится следующая информация: «</w:t>
      </w:r>
      <w:r>
        <w:rPr>
          <w:i/>
          <w:iCs/>
          <w:color w:val="000000"/>
          <w:kern w:val="0"/>
          <w:sz w:val="28"/>
          <w:szCs w:val="28"/>
          <w:lang w:val="ru-RU"/>
        </w:rPr>
        <w:t xml:space="preserve">Киргизский парламент рассматривает закон о придании русскому языку статуса языка официального. В </w:t>
      </w:r>
      <w:r>
        <w:rPr>
          <w:i/>
          <w:iCs/>
          <w:color w:val="000000"/>
          <w:kern w:val="0"/>
          <w:sz w:val="28"/>
          <w:szCs w:val="28"/>
          <w:lang w:val="ru-RU"/>
        </w:rPr>
        <w:t>связи с этим в парламент поступило письмо с угрозами террористических актов</w:t>
      </w:r>
      <w:r>
        <w:rPr>
          <w:color w:val="000000"/>
          <w:kern w:val="0"/>
          <w:sz w:val="28"/>
          <w:szCs w:val="28"/>
          <w:lang w:val="ru-RU"/>
        </w:rPr>
        <w:t xml:space="preserve">». Начало корреспондентского текста, </w:t>
      </w:r>
      <w:r>
        <w:rPr>
          <w:color w:val="000000"/>
          <w:kern w:val="0"/>
          <w:sz w:val="28"/>
          <w:szCs w:val="28"/>
          <w:lang w:val="ru-RU"/>
        </w:rPr>
        <w:lastRenderedPageBreak/>
        <w:t>собственно сюжета: Письмо, пришедшее в парламент, написано от имени организации «Эгемен», «”Независимость”, из южной Джалал-Абадской области...»</w:t>
      </w:r>
      <w:r>
        <w:rPr>
          <w:color w:val="000000"/>
          <w:kern w:val="0"/>
          <w:sz w:val="28"/>
          <w:szCs w:val="28"/>
          <w:lang w:val="ru-RU"/>
        </w:rPr>
        <w:t xml:space="preserve"> Автор, уже избавлен от необходимости напоминать о проблеме с законом вообще, еще до появления картинки зритель успевает осознать суть того, подробности чего раскрываются уже в сюжете. В данном случае, с помощью собственной подводки для ведущего корреспонд</w:t>
      </w:r>
      <w:r>
        <w:rPr>
          <w:color w:val="000000"/>
          <w:kern w:val="0"/>
          <w:sz w:val="28"/>
          <w:szCs w:val="28"/>
          <w:lang w:val="ru-RU"/>
        </w:rPr>
        <w:t>ент стимулирует зрительское внимание к своему сюжету.</w:t>
      </w:r>
    </w:p>
    <w:p w:rsidR="00A0308D" w:rsidRDefault="00043FAF">
      <w:pPr>
        <w:widowControl/>
        <w:spacing w:line="360" w:lineRule="auto"/>
        <w:ind w:firstLineChars="200" w:firstLine="560"/>
        <w:rPr>
          <w:rFonts w:eastAsia="Open Sans"/>
          <w:color w:val="000000"/>
          <w:sz w:val="28"/>
          <w:szCs w:val="28"/>
          <w:shd w:val="clear" w:color="auto" w:fill="FFFFFF"/>
          <w:lang w:val="ru-RU"/>
        </w:rPr>
      </w:pPr>
      <w:r>
        <w:rPr>
          <w:color w:val="000000"/>
          <w:kern w:val="0"/>
          <w:sz w:val="28"/>
          <w:szCs w:val="28"/>
          <w:lang w:val="ru-RU"/>
        </w:rPr>
        <w:t>В другом случае авторская подводка, предложенная ведущему, выполняет и еще одну функцию – она позволяет легко и красиво ввести сюжет в ткань выпуска программы в отношении стилистическом. Подводка для ве</w:t>
      </w:r>
      <w:r>
        <w:rPr>
          <w:color w:val="000000"/>
          <w:kern w:val="0"/>
          <w:sz w:val="28"/>
          <w:szCs w:val="28"/>
          <w:lang w:val="ru-RU"/>
        </w:rPr>
        <w:t>дущего: «</w:t>
      </w:r>
      <w:r>
        <w:rPr>
          <w:i/>
          <w:iCs/>
          <w:color w:val="000000"/>
          <w:kern w:val="0"/>
          <w:sz w:val="28"/>
          <w:szCs w:val="28"/>
          <w:lang w:val="ru-RU"/>
        </w:rPr>
        <w:t>Новый закон о печати и средствах массовой информации, принятый Законодательным собранием киргизского парламента 11 ноября возвращен президентом Акаевым в палату с возражениями</w:t>
      </w:r>
      <w:r>
        <w:rPr>
          <w:color w:val="000000"/>
          <w:kern w:val="0"/>
          <w:sz w:val="28"/>
          <w:szCs w:val="28"/>
          <w:lang w:val="ru-RU"/>
        </w:rPr>
        <w:t>». Корреспондент за кадром: «</w:t>
      </w:r>
      <w:r>
        <w:rPr>
          <w:i/>
          <w:iCs/>
          <w:color w:val="000000"/>
          <w:kern w:val="0"/>
          <w:sz w:val="28"/>
          <w:szCs w:val="28"/>
          <w:lang w:val="ru-RU"/>
        </w:rPr>
        <w:t>Случилось то, чего, собственно, и ждали: по</w:t>
      </w:r>
      <w:r>
        <w:rPr>
          <w:i/>
          <w:iCs/>
          <w:color w:val="000000"/>
          <w:kern w:val="0"/>
          <w:sz w:val="28"/>
          <w:szCs w:val="28"/>
          <w:lang w:val="ru-RU"/>
        </w:rPr>
        <w:t>лгода назад, отвечая на вопросы журналистов по этому, тогда еще – законопроекту, Акаев заявил, что не подпишет его ни под каким предлогом…</w:t>
      </w:r>
      <w:r>
        <w:rPr>
          <w:color w:val="000000"/>
          <w:kern w:val="0"/>
          <w:sz w:val="28"/>
          <w:szCs w:val="28"/>
          <w:lang w:val="ru-RU"/>
        </w:rPr>
        <w:t xml:space="preserve">» [12, </w:t>
      </w:r>
      <w:r>
        <w:rPr>
          <w:color w:val="000000"/>
          <w:kern w:val="0"/>
          <w:sz w:val="28"/>
          <w:szCs w:val="28"/>
        </w:rPr>
        <w:t>c</w:t>
      </w:r>
      <w:r>
        <w:rPr>
          <w:color w:val="000000"/>
          <w:kern w:val="0"/>
          <w:sz w:val="28"/>
          <w:szCs w:val="28"/>
          <w:lang w:val="ru-RU"/>
        </w:rPr>
        <w:t>. 76].</w:t>
      </w:r>
    </w:p>
    <w:p w:rsidR="00A0308D" w:rsidRDefault="00043FAF">
      <w:pPr>
        <w:spacing w:line="360" w:lineRule="auto"/>
        <w:ind w:firstLineChars="200" w:firstLine="560"/>
        <w:rPr>
          <w:rFonts w:eastAsia="Open Sans"/>
          <w:color w:val="000000"/>
          <w:sz w:val="28"/>
          <w:szCs w:val="28"/>
          <w:shd w:val="clear" w:color="auto" w:fill="FFFFFF"/>
          <w:lang w:val="ru-RU"/>
        </w:rPr>
      </w:pPr>
      <w:r>
        <w:rPr>
          <w:sz w:val="28"/>
          <w:szCs w:val="28"/>
          <w:lang w:val="ru-RU"/>
        </w:rPr>
        <w:t>Подводкой, предшествующей репортажу, мы не только пробуждаем интерес зрителя, но и заключаем с ним негл</w:t>
      </w:r>
      <w:r>
        <w:rPr>
          <w:sz w:val="28"/>
          <w:szCs w:val="28"/>
          <w:lang w:val="ru-RU"/>
        </w:rPr>
        <w:t xml:space="preserve">асный договор, о чем будет идти речь в сюжете. Это помогает </w:t>
      </w:r>
      <w:r>
        <w:rPr>
          <w:i/>
          <w:sz w:val="28"/>
          <w:szCs w:val="28"/>
          <w:lang w:val="ru-RU"/>
        </w:rPr>
        <w:t>очертить границы</w:t>
      </w:r>
      <w:r>
        <w:rPr>
          <w:sz w:val="28"/>
          <w:szCs w:val="28"/>
          <w:lang w:val="ru-RU"/>
        </w:rPr>
        <w:t xml:space="preserve"> обсуждаемой темы, которые мы должны строго соблюдать. Не надо распыляться – для сюжета достаточно </w:t>
      </w:r>
      <w:r>
        <w:rPr>
          <w:sz w:val="28"/>
          <w:szCs w:val="28"/>
          <w:lang w:val="ru-RU"/>
        </w:rPr>
        <w:lastRenderedPageBreak/>
        <w:t>одной темы обсуждения. Что касается выводки, то оправдать включение этого элемент</w:t>
      </w:r>
      <w:r>
        <w:rPr>
          <w:sz w:val="28"/>
          <w:szCs w:val="28"/>
          <w:lang w:val="ru-RU"/>
        </w:rPr>
        <w:t>а в выпуск новостей можно в двух случаях. Во-первых, когда ведущий не может не прокомментировать только что выпущенный в эфир сюжет и выражает свое согласие (несогласие) с автором или высказывает особое мнение по поводу показанного материала. Во-вторых, ко</w:t>
      </w:r>
      <w:r>
        <w:rPr>
          <w:sz w:val="28"/>
          <w:szCs w:val="28"/>
          <w:lang w:val="ru-RU"/>
        </w:rPr>
        <w:t>гда ведущий считает себя обязанным как-то высказаться по поводу соседства сюжетов (только что показанного и следующего за ним). В этом случае ведущий, вероятно, обратит внимание зрителей на сходство, контраст или какие-то иные отношения между двумя сюжетам</w:t>
      </w:r>
      <w:r>
        <w:rPr>
          <w:sz w:val="28"/>
          <w:szCs w:val="28"/>
          <w:lang w:val="ru-RU"/>
        </w:rPr>
        <w:t xml:space="preserve">и, обозначит некую связь. Вообще качество текста подводок/выводок – один из показателей качества работы ведущего, хотя ведущий и работает в одной команде с репортерами, персонально отвечающими за подготовку сюжета к эфиру [11, </w:t>
      </w:r>
      <w:r>
        <w:rPr>
          <w:sz w:val="28"/>
          <w:szCs w:val="28"/>
        </w:rPr>
        <w:t>c</w:t>
      </w:r>
      <w:r>
        <w:rPr>
          <w:sz w:val="28"/>
          <w:szCs w:val="28"/>
          <w:lang w:val="ru-RU"/>
        </w:rPr>
        <w:t>. 51].</w:t>
      </w:r>
    </w:p>
    <w:p w:rsidR="00A0308D" w:rsidRDefault="00043FAF">
      <w:pPr>
        <w:pStyle w:val="a7"/>
        <w:spacing w:before="0" w:beforeAutospacing="0" w:after="0" w:afterAutospacing="0" w:line="360" w:lineRule="auto"/>
        <w:ind w:firstLineChars="200" w:firstLine="560"/>
        <w:jc w:val="both"/>
        <w:rPr>
          <w:rFonts w:ascii="Times New Roman" w:hAnsi="Times New Roman" w:cs="Times New Roman"/>
          <w:color w:val="000000"/>
          <w:sz w:val="28"/>
          <w:szCs w:val="28"/>
          <w:lang w:val="ru-RU"/>
        </w:rPr>
      </w:pPr>
      <w:r>
        <w:rPr>
          <w:rFonts w:ascii="Times New Roman" w:eastAsia="Open Sans" w:hAnsi="Times New Roman" w:cs="Times New Roman"/>
          <w:color w:val="000000"/>
          <w:sz w:val="28"/>
          <w:szCs w:val="28"/>
          <w:shd w:val="clear" w:color="auto" w:fill="FFFFFF"/>
          <w:lang w:val="ru-RU"/>
        </w:rPr>
        <w:t>В качественной новост</w:t>
      </w:r>
      <w:r>
        <w:rPr>
          <w:rFonts w:ascii="Times New Roman" w:eastAsia="Open Sans" w:hAnsi="Times New Roman" w:cs="Times New Roman"/>
          <w:color w:val="000000"/>
          <w:sz w:val="28"/>
          <w:szCs w:val="28"/>
          <w:shd w:val="clear" w:color="auto" w:fill="FFFFFF"/>
          <w:lang w:val="ru-RU"/>
        </w:rPr>
        <w:t>ной программе есть свой сценарный слог, хорошо узнаваемый графический стиль, яркие, запоминающиеся ведущие в студии и репортеры на выезде. В сюжетах важно использование интершумов и графических элементов.</w:t>
      </w:r>
    </w:p>
    <w:p w:rsidR="00A0308D" w:rsidRDefault="00043FAF">
      <w:pPr>
        <w:pStyle w:val="a7"/>
        <w:spacing w:before="0" w:beforeAutospacing="0" w:after="0" w:afterAutospacing="0" w:line="360" w:lineRule="auto"/>
        <w:ind w:firstLineChars="200" w:firstLine="560"/>
        <w:jc w:val="both"/>
        <w:rPr>
          <w:rFonts w:ascii="Times New Roman" w:hAnsi="Times New Roman" w:cs="Times New Roman"/>
          <w:color w:val="000000"/>
          <w:sz w:val="28"/>
          <w:szCs w:val="28"/>
          <w:lang w:val="ru-RU"/>
        </w:rPr>
      </w:pPr>
      <w:r>
        <w:rPr>
          <w:rFonts w:ascii="Times New Roman" w:eastAsia="Open Sans" w:hAnsi="Times New Roman" w:cs="Times New Roman"/>
          <w:color w:val="000000"/>
          <w:sz w:val="28"/>
          <w:szCs w:val="28"/>
          <w:shd w:val="clear" w:color="auto" w:fill="FFFFFF"/>
          <w:lang w:val="ru-RU"/>
        </w:rPr>
        <w:t>По Г.В. Кузнецову, большое значение имеет креативно</w:t>
      </w:r>
      <w:r>
        <w:rPr>
          <w:rFonts w:ascii="Times New Roman" w:eastAsia="Open Sans" w:hAnsi="Times New Roman" w:cs="Times New Roman"/>
          <w:color w:val="000000"/>
          <w:sz w:val="28"/>
          <w:szCs w:val="28"/>
          <w:shd w:val="clear" w:color="auto" w:fill="FFFFFF"/>
          <w:lang w:val="ru-RU"/>
        </w:rPr>
        <w:t>е решение программы, главными составляющими в которой выступают компьютерная графика, оформление студии, качество картинки, которое во многом зависит от того, какие технические средства используются при производстве программы [14</w:t>
      </w:r>
      <w:r>
        <w:rPr>
          <w:rFonts w:ascii="Times New Roman" w:hAnsi="Times New Roman" w:cs="Times New Roman"/>
          <w:sz w:val="28"/>
          <w:szCs w:val="28"/>
          <w:lang w:val="ru-RU"/>
        </w:rPr>
        <w:t xml:space="preserve">, </w:t>
      </w:r>
      <w:r>
        <w:rPr>
          <w:rFonts w:ascii="Times New Roman" w:hAnsi="Times New Roman" w:cs="Times New Roman"/>
          <w:sz w:val="28"/>
          <w:szCs w:val="28"/>
        </w:rPr>
        <w:t>c</w:t>
      </w:r>
      <w:r>
        <w:rPr>
          <w:rFonts w:ascii="Times New Roman" w:hAnsi="Times New Roman" w:cs="Times New Roman"/>
          <w:sz w:val="28"/>
          <w:szCs w:val="28"/>
          <w:lang w:val="ru-RU"/>
        </w:rPr>
        <w:t>. 85-91].</w:t>
      </w:r>
    </w:p>
    <w:p w:rsidR="00A0308D" w:rsidRDefault="00043FAF">
      <w:pPr>
        <w:pStyle w:val="a7"/>
        <w:spacing w:before="0" w:beforeAutospacing="0" w:after="0" w:afterAutospacing="0" w:line="360" w:lineRule="auto"/>
        <w:ind w:firstLineChars="200" w:firstLine="560"/>
        <w:jc w:val="both"/>
        <w:rPr>
          <w:rFonts w:ascii="Times New Roman" w:eastAsia="Open Sans" w:hAnsi="Times New Roman" w:cs="Times New Roman"/>
          <w:color w:val="000000"/>
          <w:sz w:val="28"/>
          <w:szCs w:val="28"/>
          <w:shd w:val="clear" w:color="auto" w:fill="FFFFFF"/>
          <w:lang w:val="ru-RU"/>
        </w:rPr>
      </w:pPr>
      <w:r>
        <w:rPr>
          <w:rFonts w:ascii="Times New Roman" w:eastAsia="Open Sans" w:hAnsi="Times New Roman" w:cs="Times New Roman"/>
          <w:color w:val="000000"/>
          <w:sz w:val="28"/>
          <w:szCs w:val="28"/>
          <w:shd w:val="clear" w:color="auto" w:fill="FFFFFF"/>
          <w:lang w:val="ru-RU"/>
        </w:rPr>
        <w:lastRenderedPageBreak/>
        <w:t>После каждого выпуска новостей у зрителей должно оставаться хорошее настроение. Поэтому закончить выпуск следует простым и приятным для восприятия сюжетом. В конце иногда говорят о том, какие новости будут завтра. Рекомендуется начинать и заканчивать выпус</w:t>
      </w:r>
      <w:r>
        <w:rPr>
          <w:rFonts w:ascii="Times New Roman" w:eastAsia="Open Sans" w:hAnsi="Times New Roman" w:cs="Times New Roman"/>
          <w:color w:val="000000"/>
          <w:sz w:val="28"/>
          <w:szCs w:val="28"/>
          <w:shd w:val="clear" w:color="auto" w:fill="FFFFFF"/>
          <w:lang w:val="ru-RU"/>
        </w:rPr>
        <w:t xml:space="preserve">к ведущими в кадре. </w:t>
      </w:r>
    </w:p>
    <w:p w:rsidR="00A0308D" w:rsidRDefault="00043FAF">
      <w:pPr>
        <w:spacing w:line="360" w:lineRule="auto"/>
        <w:ind w:firstLineChars="200" w:firstLine="560"/>
        <w:rPr>
          <w:sz w:val="28"/>
          <w:szCs w:val="28"/>
          <w:lang w:val="ru-RU"/>
        </w:rPr>
      </w:pPr>
      <w:r>
        <w:rPr>
          <w:sz w:val="28"/>
          <w:szCs w:val="28"/>
          <w:lang w:val="ru-RU"/>
        </w:rPr>
        <w:t>Эти блоки входят в выпуск новостей потому, что являются, во-первых, базовыми элементами зрительского интереса и, во-вторых, результатом негласного разделения обязанностей между газетчиками и телевизионщиками.</w:t>
      </w:r>
    </w:p>
    <w:p w:rsidR="00A0308D" w:rsidRDefault="00043FAF">
      <w:pPr>
        <w:spacing w:line="360" w:lineRule="auto"/>
        <w:ind w:firstLineChars="200" w:firstLine="560"/>
        <w:rPr>
          <w:sz w:val="28"/>
          <w:szCs w:val="28"/>
          <w:lang w:val="ru-RU"/>
        </w:rPr>
      </w:pPr>
      <w:r>
        <w:rPr>
          <w:color w:val="000000"/>
          <w:sz w:val="28"/>
          <w:szCs w:val="28"/>
          <w:lang w:val="ru-RU"/>
        </w:rPr>
        <w:t>«</w:t>
      </w:r>
      <w:r>
        <w:rPr>
          <w:sz w:val="28"/>
          <w:szCs w:val="28"/>
          <w:lang w:val="ru-RU"/>
        </w:rPr>
        <w:t>Первый блок – это наиболе</w:t>
      </w:r>
      <w:r>
        <w:rPr>
          <w:sz w:val="28"/>
          <w:szCs w:val="28"/>
          <w:lang w:val="ru-RU"/>
        </w:rPr>
        <w:t xml:space="preserve">е важные новости, касающиеся всей аудитории. Чаще всего это наиболее интересные темы, связанные с политикой, с острыми социальными вопросами, с убийствами известных людей, с войнами и межэтническими конфликтами. </w:t>
      </w:r>
    </w:p>
    <w:p w:rsidR="00A0308D" w:rsidRDefault="00043FAF">
      <w:pPr>
        <w:spacing w:line="360" w:lineRule="auto"/>
        <w:ind w:firstLineChars="200" w:firstLine="560"/>
        <w:rPr>
          <w:sz w:val="28"/>
          <w:szCs w:val="28"/>
          <w:lang w:val="ru-RU"/>
        </w:rPr>
      </w:pPr>
      <w:r>
        <w:rPr>
          <w:sz w:val="28"/>
          <w:szCs w:val="28"/>
          <w:lang w:val="ru-RU"/>
        </w:rPr>
        <w:t>Второй блок информационной программы включа</w:t>
      </w:r>
      <w:r>
        <w:rPr>
          <w:sz w:val="28"/>
          <w:szCs w:val="28"/>
          <w:lang w:val="ru-RU"/>
        </w:rPr>
        <w:t xml:space="preserve">ет в себя материалы, оставшиеся по разным причинам за рамками жестких новостей. Это может быть иное жанровое решение – не репортаж, но портретный материал, рассказ о чем-то необычном или неожиданном; продолжение темы, поднятой около месяца назад. </w:t>
      </w:r>
    </w:p>
    <w:p w:rsidR="00A0308D" w:rsidRDefault="00043FAF">
      <w:pPr>
        <w:spacing w:line="360" w:lineRule="auto"/>
        <w:ind w:firstLineChars="200" w:firstLine="560"/>
        <w:rPr>
          <w:sz w:val="28"/>
          <w:szCs w:val="28"/>
          <w:lang w:val="ru-RU"/>
        </w:rPr>
      </w:pPr>
      <w:r>
        <w:rPr>
          <w:sz w:val="28"/>
          <w:szCs w:val="28"/>
          <w:lang w:val="ru-RU"/>
        </w:rPr>
        <w:t xml:space="preserve">Третий блок в новостной программе касается двух тем, которые, как считают социологи, изучавшие аудиторию, интересуют подавляющее большинство телезрителей. </w:t>
      </w:r>
    </w:p>
    <w:p w:rsidR="00A0308D" w:rsidRDefault="00043FAF">
      <w:pPr>
        <w:spacing w:line="360" w:lineRule="auto"/>
        <w:ind w:firstLineChars="200" w:firstLine="560"/>
        <w:rPr>
          <w:sz w:val="28"/>
          <w:szCs w:val="28"/>
          <w:lang w:val="ru-RU"/>
        </w:rPr>
      </w:pPr>
      <w:r>
        <w:rPr>
          <w:sz w:val="28"/>
          <w:szCs w:val="28"/>
          <w:lang w:val="ru-RU"/>
        </w:rPr>
        <w:t xml:space="preserve">Четвертый блок обнаруживается далеко не всегда и обязательным в </w:t>
      </w:r>
      <w:r>
        <w:rPr>
          <w:sz w:val="28"/>
          <w:szCs w:val="28"/>
          <w:lang w:val="ru-RU"/>
        </w:rPr>
        <w:lastRenderedPageBreak/>
        <w:t>отличие от трех предыдущих не являет</w:t>
      </w:r>
      <w:r>
        <w:rPr>
          <w:sz w:val="28"/>
          <w:szCs w:val="28"/>
          <w:lang w:val="ru-RU"/>
        </w:rPr>
        <w:t xml:space="preserve">ся. Блок этот можно сравнить с десертом или с </w:t>
      </w:r>
      <w:r>
        <w:rPr>
          <w:sz w:val="28"/>
          <w:szCs w:val="28"/>
        </w:rPr>
        <w:t>P</w:t>
      </w:r>
      <w:r>
        <w:rPr>
          <w:sz w:val="28"/>
          <w:szCs w:val="28"/>
          <w:lang w:val="ru-RU"/>
        </w:rPr>
        <w:t>.</w:t>
      </w:r>
      <w:r>
        <w:rPr>
          <w:sz w:val="28"/>
          <w:szCs w:val="28"/>
        </w:rPr>
        <w:t>S</w:t>
      </w:r>
      <w:r>
        <w:rPr>
          <w:sz w:val="28"/>
          <w:szCs w:val="28"/>
          <w:lang w:val="ru-RU"/>
        </w:rPr>
        <w:t xml:space="preserve">. в письме. Он закрывает программу новостей и выполняет функцию послесловия или некоего приложения. Такое обозначение прежде всего указывает на силу эмоционального воздействия подобных сюжетов» [11, </w:t>
      </w:r>
      <w:r>
        <w:rPr>
          <w:sz w:val="28"/>
          <w:szCs w:val="28"/>
        </w:rPr>
        <w:t>c</w:t>
      </w:r>
      <w:r>
        <w:rPr>
          <w:sz w:val="28"/>
          <w:szCs w:val="28"/>
          <w:lang w:val="ru-RU"/>
        </w:rPr>
        <w:t>. 34].</w:t>
      </w:r>
    </w:p>
    <w:p w:rsidR="00A0308D" w:rsidRDefault="00043FAF">
      <w:pPr>
        <w:spacing w:line="360" w:lineRule="auto"/>
        <w:ind w:firstLineChars="200" w:firstLine="560"/>
        <w:rPr>
          <w:sz w:val="28"/>
          <w:szCs w:val="28"/>
          <w:lang w:val="ru-RU"/>
        </w:rPr>
      </w:pPr>
      <w:r>
        <w:rPr>
          <w:sz w:val="28"/>
          <w:szCs w:val="28"/>
          <w:lang w:val="ru-RU"/>
        </w:rPr>
        <w:t xml:space="preserve">Текст новостного сюжета содержит ударную фразу сообщения. Эта фраза содержит ответы на основные вопросы – кто, что, когда, где сделал и почему. </w:t>
      </w:r>
    </w:p>
    <w:p w:rsidR="00A0308D" w:rsidRDefault="00043FAF">
      <w:pPr>
        <w:spacing w:line="360" w:lineRule="auto"/>
        <w:ind w:firstLineChars="200" w:firstLine="560"/>
        <w:rPr>
          <w:sz w:val="28"/>
          <w:szCs w:val="28"/>
          <w:lang w:val="ru-RU"/>
        </w:rPr>
      </w:pPr>
      <w:r>
        <w:rPr>
          <w:color w:val="000000"/>
          <w:sz w:val="28"/>
          <w:szCs w:val="28"/>
          <w:lang w:val="ru-RU"/>
        </w:rPr>
        <w:t>«</w:t>
      </w:r>
      <w:r>
        <w:rPr>
          <w:sz w:val="28"/>
          <w:szCs w:val="28"/>
          <w:lang w:val="ru-RU"/>
        </w:rPr>
        <w:t>В первых фразах делают смысловой акцент на тех или иных словах в зависимости от приоритета составляющих событи</w:t>
      </w:r>
      <w:r>
        <w:rPr>
          <w:sz w:val="28"/>
          <w:szCs w:val="28"/>
          <w:lang w:val="ru-RU"/>
        </w:rPr>
        <w:t>е, то есть обозначение времени происходящего, ответ на вопрос «</w:t>
      </w:r>
      <w:r>
        <w:rPr>
          <w:caps/>
          <w:sz w:val="28"/>
          <w:szCs w:val="28"/>
          <w:lang w:val="ru-RU"/>
        </w:rPr>
        <w:t>когда</w:t>
      </w:r>
      <w:r>
        <w:rPr>
          <w:sz w:val="28"/>
          <w:szCs w:val="28"/>
          <w:lang w:val="ru-RU"/>
        </w:rPr>
        <w:t xml:space="preserve">?». Несколько типичных примеров: </w:t>
      </w:r>
      <w:r>
        <w:rPr>
          <w:b/>
          <w:i/>
          <w:sz w:val="28"/>
          <w:szCs w:val="28"/>
          <w:lang w:val="ru-RU"/>
        </w:rPr>
        <w:t>Сегодня</w:t>
      </w:r>
      <w:r>
        <w:rPr>
          <w:i/>
          <w:sz w:val="28"/>
          <w:szCs w:val="28"/>
          <w:lang w:val="ru-RU"/>
        </w:rPr>
        <w:t xml:space="preserve"> произошло историческое событие для всей Томской области – областная администрация подписала соглашение о сотрудничестве с «Газпромом», одной из кру</w:t>
      </w:r>
      <w:r>
        <w:rPr>
          <w:i/>
          <w:sz w:val="28"/>
          <w:szCs w:val="28"/>
          <w:lang w:val="ru-RU"/>
        </w:rPr>
        <w:t xml:space="preserve">пнейших российских компаний; </w:t>
      </w:r>
      <w:r>
        <w:rPr>
          <w:sz w:val="28"/>
          <w:szCs w:val="28"/>
          <w:lang w:val="ru-RU"/>
        </w:rPr>
        <w:t xml:space="preserve">Хотя распространены и комбинированные заходы «ЧТО и КАК», «ЧТО и ПОЧЕМУ», предполагающие некоторые элементы анализа фактов и комментирования события. Например, </w:t>
      </w:r>
      <w:r>
        <w:rPr>
          <w:i/>
          <w:sz w:val="28"/>
          <w:szCs w:val="28"/>
          <w:lang w:val="ru-RU"/>
        </w:rPr>
        <w:t xml:space="preserve">Более десяти километров линий электропередач </w:t>
      </w:r>
      <w:r>
        <w:rPr>
          <w:b/>
          <w:i/>
          <w:sz w:val="28"/>
          <w:szCs w:val="28"/>
          <w:lang w:val="ru-RU"/>
        </w:rPr>
        <w:t>вышли из строя</w:t>
      </w:r>
      <w:r>
        <w:rPr>
          <w:i/>
          <w:sz w:val="28"/>
          <w:szCs w:val="28"/>
          <w:lang w:val="ru-RU"/>
        </w:rPr>
        <w:t xml:space="preserve"> минувше</w:t>
      </w:r>
      <w:r>
        <w:rPr>
          <w:i/>
          <w:sz w:val="28"/>
          <w:szCs w:val="28"/>
          <w:lang w:val="ru-RU"/>
        </w:rPr>
        <w:t xml:space="preserve">й ночью и сегодня утром на севере области </w:t>
      </w:r>
      <w:r>
        <w:rPr>
          <w:b/>
          <w:i/>
          <w:sz w:val="28"/>
          <w:szCs w:val="28"/>
          <w:lang w:val="ru-RU"/>
        </w:rPr>
        <w:t>в результате</w:t>
      </w:r>
      <w:r>
        <w:rPr>
          <w:i/>
          <w:sz w:val="28"/>
          <w:szCs w:val="28"/>
          <w:lang w:val="ru-RU"/>
        </w:rPr>
        <w:t xml:space="preserve"> обильного </w:t>
      </w:r>
      <w:r>
        <w:rPr>
          <w:b/>
          <w:i/>
          <w:sz w:val="28"/>
          <w:szCs w:val="28"/>
          <w:lang w:val="ru-RU"/>
        </w:rPr>
        <w:t>дождя со снегом и резкого похолодания</w:t>
      </w:r>
      <w:r>
        <w:rPr>
          <w:sz w:val="28"/>
          <w:szCs w:val="28"/>
          <w:lang w:val="ru-RU"/>
        </w:rPr>
        <w:t>….</w:t>
      </w:r>
    </w:p>
    <w:p w:rsidR="00A0308D" w:rsidRDefault="00043FAF">
      <w:pPr>
        <w:spacing w:line="360" w:lineRule="auto"/>
        <w:ind w:firstLineChars="200" w:firstLine="560"/>
        <w:rPr>
          <w:sz w:val="28"/>
          <w:szCs w:val="28"/>
          <w:lang w:val="ru-RU"/>
        </w:rPr>
      </w:pPr>
      <w:r>
        <w:rPr>
          <w:sz w:val="28"/>
          <w:szCs w:val="28"/>
          <w:lang w:val="ru-RU"/>
        </w:rPr>
        <w:t xml:space="preserve">Несколько реже используется в телевизионном зачине указание «КТО». Видимо, подобное </w:t>
      </w:r>
      <w:r>
        <w:rPr>
          <w:i/>
          <w:spacing w:val="20"/>
          <w:sz w:val="28"/>
          <w:szCs w:val="28"/>
          <w:lang w:val="ru-RU"/>
        </w:rPr>
        <w:t>персонифицированное</w:t>
      </w:r>
      <w:r>
        <w:rPr>
          <w:sz w:val="28"/>
          <w:szCs w:val="28"/>
          <w:lang w:val="ru-RU"/>
        </w:rPr>
        <w:t xml:space="preserve"> начало сразу же придает тексту </w:t>
      </w:r>
      <w:r>
        <w:rPr>
          <w:sz w:val="28"/>
          <w:szCs w:val="28"/>
          <w:lang w:val="ru-RU"/>
        </w:rPr>
        <w:lastRenderedPageBreak/>
        <w:t>сообщения нескол</w:t>
      </w:r>
      <w:r>
        <w:rPr>
          <w:sz w:val="28"/>
          <w:szCs w:val="28"/>
          <w:lang w:val="ru-RU"/>
        </w:rPr>
        <w:t>ько рекламный характер и не во всех случаях считается допустимым для новостей, стремящихся выглядеть беспристрастными и объективными. С указания на персону начинают тогда, когда общественный статус, политический ранг или масштаб личность придает особое зна</w:t>
      </w:r>
      <w:r>
        <w:rPr>
          <w:sz w:val="28"/>
          <w:szCs w:val="28"/>
          <w:lang w:val="ru-RU"/>
        </w:rPr>
        <w:t xml:space="preserve">чение происходящему. Например, </w:t>
      </w:r>
      <w:r>
        <w:rPr>
          <w:b/>
          <w:i/>
          <w:sz w:val="28"/>
          <w:szCs w:val="28"/>
          <w:lang w:val="ru-RU"/>
        </w:rPr>
        <w:t>Министр атомной энергетики</w:t>
      </w:r>
      <w:r>
        <w:rPr>
          <w:i/>
          <w:sz w:val="28"/>
          <w:szCs w:val="28"/>
          <w:lang w:val="ru-RU"/>
        </w:rPr>
        <w:t xml:space="preserve"> Евгений Адамов посетил Сибирский химический комбинат</w:t>
      </w:r>
      <w:r>
        <w:rPr>
          <w:sz w:val="28"/>
          <w:szCs w:val="28"/>
          <w:lang w:val="ru-RU"/>
        </w:rPr>
        <w:t xml:space="preserve">; Еще более редко в местных новостях используется зачин «ГДЕ». Если даже информационный выпуск адресуется населению всей области, в большей части </w:t>
      </w:r>
      <w:r>
        <w:rPr>
          <w:sz w:val="28"/>
          <w:szCs w:val="28"/>
          <w:lang w:val="ru-RU"/>
        </w:rPr>
        <w:t xml:space="preserve">текстов все равно рассказывается о событиях в жизни областного центра. </w:t>
      </w:r>
    </w:p>
    <w:p w:rsidR="00A0308D" w:rsidRDefault="00043FAF">
      <w:pPr>
        <w:spacing w:line="360" w:lineRule="auto"/>
        <w:ind w:firstLineChars="200" w:firstLine="560"/>
        <w:rPr>
          <w:sz w:val="28"/>
          <w:szCs w:val="28"/>
          <w:lang w:val="ru-RU"/>
        </w:rPr>
      </w:pPr>
      <w:r>
        <w:rPr>
          <w:sz w:val="28"/>
          <w:szCs w:val="28"/>
          <w:lang w:val="ru-RU"/>
        </w:rPr>
        <w:t xml:space="preserve">Имеет смысл делать акцент на  </w:t>
      </w:r>
      <w:r>
        <w:rPr>
          <w:i/>
          <w:spacing w:val="20"/>
          <w:sz w:val="28"/>
          <w:szCs w:val="28"/>
          <w:lang w:val="ru-RU"/>
        </w:rPr>
        <w:t>месте</w:t>
      </w:r>
      <w:r>
        <w:rPr>
          <w:sz w:val="28"/>
          <w:szCs w:val="28"/>
          <w:lang w:val="ru-RU"/>
        </w:rPr>
        <w:t xml:space="preserve">  проведения каких-то мероприятий в случае их уникальности или, по крайней мере, редкости. Например, </w:t>
      </w:r>
      <w:r>
        <w:rPr>
          <w:i/>
          <w:sz w:val="28"/>
          <w:szCs w:val="28"/>
          <w:lang w:val="ru-RU"/>
        </w:rPr>
        <w:t>«</w:t>
      </w:r>
      <w:r>
        <w:rPr>
          <w:b/>
          <w:i/>
          <w:sz w:val="28"/>
          <w:szCs w:val="28"/>
          <w:lang w:val="ru-RU"/>
        </w:rPr>
        <w:t>В областной администрации</w:t>
      </w:r>
      <w:r>
        <w:rPr>
          <w:i/>
          <w:sz w:val="28"/>
          <w:szCs w:val="28"/>
          <w:lang w:val="ru-RU"/>
        </w:rPr>
        <w:t xml:space="preserve"> пытались исправить та</w:t>
      </w:r>
      <w:r>
        <w:rPr>
          <w:i/>
          <w:sz w:val="28"/>
          <w:szCs w:val="28"/>
          <w:lang w:val="ru-RU"/>
        </w:rPr>
        <w:t>к называемые перекосы рыночной экономики. Губернатор Кресс вручал деньги обманутым вкладчикам</w:t>
      </w:r>
      <w:r>
        <w:rPr>
          <w:sz w:val="28"/>
          <w:szCs w:val="28"/>
          <w:lang w:val="ru-RU"/>
        </w:rPr>
        <w:t>».</w:t>
      </w:r>
      <w:r>
        <w:rPr>
          <w:sz w:val="28"/>
          <w:szCs w:val="28"/>
          <w:lang w:val="ru-RU"/>
        </w:rPr>
        <w:tab/>
        <w:t xml:space="preserve">От характера вступления во многом зависит и строй всего сообщения, и смысл новости. </w:t>
      </w:r>
    </w:p>
    <w:p w:rsidR="00A0308D" w:rsidRDefault="00043FAF">
      <w:pPr>
        <w:spacing w:line="360" w:lineRule="auto"/>
        <w:ind w:firstLineChars="200" w:firstLine="560"/>
        <w:rPr>
          <w:sz w:val="28"/>
          <w:szCs w:val="28"/>
          <w:lang w:val="ru-RU"/>
        </w:rPr>
      </w:pPr>
      <w:r>
        <w:rPr>
          <w:sz w:val="28"/>
          <w:szCs w:val="28"/>
          <w:lang w:val="ru-RU"/>
        </w:rPr>
        <w:t>Скажем, в одной телекомпании выбран зачин «ЧТО»: «</w:t>
      </w:r>
      <w:r>
        <w:rPr>
          <w:i/>
          <w:sz w:val="28"/>
          <w:szCs w:val="28"/>
          <w:lang w:val="ru-RU"/>
        </w:rPr>
        <w:t xml:space="preserve">Рабочие </w:t>
      </w:r>
      <w:r>
        <w:rPr>
          <w:i/>
          <w:sz w:val="28"/>
          <w:szCs w:val="28"/>
          <w:lang w:val="ru-RU"/>
        </w:rPr>
        <w:t>жилищно-эксплуатационных предприятий Октябрьского района устроили сегодня пикет у здания городской администрации</w:t>
      </w:r>
      <w:r>
        <w:rPr>
          <w:sz w:val="28"/>
          <w:szCs w:val="28"/>
          <w:lang w:val="ru-RU"/>
        </w:rPr>
        <w:t>». Другая телеслужба новостей о том же самом событии начинает рассказ по-своему: «</w:t>
      </w:r>
      <w:r>
        <w:rPr>
          <w:i/>
          <w:sz w:val="28"/>
          <w:szCs w:val="28"/>
          <w:lang w:val="ru-RU"/>
        </w:rPr>
        <w:t xml:space="preserve">Заместитель мэра Анатолий Титов и глава администрации Николай </w:t>
      </w:r>
      <w:r>
        <w:rPr>
          <w:i/>
          <w:sz w:val="28"/>
          <w:szCs w:val="28"/>
          <w:lang w:val="ru-RU"/>
        </w:rPr>
        <w:t xml:space="preserve">Диденко встретились </w:t>
      </w:r>
      <w:r>
        <w:rPr>
          <w:i/>
          <w:sz w:val="28"/>
          <w:szCs w:val="28"/>
          <w:lang w:val="ru-RU"/>
        </w:rPr>
        <w:lastRenderedPageBreak/>
        <w:t>с представителями трудовых коллективов жилищно-эксплуатационных предприятий Октябрьского района</w:t>
      </w:r>
      <w:r>
        <w:rPr>
          <w:sz w:val="28"/>
          <w:szCs w:val="28"/>
          <w:lang w:val="ru-RU"/>
        </w:rPr>
        <w:t xml:space="preserve">» [11, </w:t>
      </w:r>
      <w:r>
        <w:rPr>
          <w:sz w:val="28"/>
          <w:szCs w:val="28"/>
        </w:rPr>
        <w:t>c</w:t>
      </w:r>
      <w:r>
        <w:rPr>
          <w:sz w:val="28"/>
          <w:szCs w:val="28"/>
          <w:lang w:val="ru-RU"/>
        </w:rPr>
        <w:t>. 56].</w:t>
      </w:r>
    </w:p>
    <w:p w:rsidR="00A0308D" w:rsidRDefault="00043FAF">
      <w:pPr>
        <w:spacing w:line="360" w:lineRule="auto"/>
        <w:ind w:firstLineChars="200" w:firstLine="560"/>
        <w:rPr>
          <w:sz w:val="28"/>
          <w:szCs w:val="28"/>
          <w:lang w:val="ru-RU"/>
        </w:rPr>
      </w:pPr>
      <w:r>
        <w:rPr>
          <w:sz w:val="28"/>
          <w:szCs w:val="28"/>
          <w:lang w:val="ru-RU"/>
        </w:rPr>
        <w:t xml:space="preserve">В книге А.Ю. Юровского и Р.А. Борецкого «Основы телевизионной журналистики [25, </w:t>
      </w:r>
      <w:r>
        <w:rPr>
          <w:sz w:val="28"/>
          <w:szCs w:val="28"/>
        </w:rPr>
        <w:t>c</w:t>
      </w:r>
      <w:r>
        <w:rPr>
          <w:sz w:val="28"/>
          <w:szCs w:val="28"/>
          <w:lang w:val="ru-RU"/>
        </w:rPr>
        <w:t>. 195] авторы отмечают, что «логический строй</w:t>
      </w:r>
      <w:r>
        <w:rPr>
          <w:sz w:val="28"/>
          <w:szCs w:val="28"/>
          <w:lang w:val="ru-RU"/>
        </w:rPr>
        <w:t>, стилистика письменной речи существенно отличается от устной. Живая речь предполагает незавершенные фразы, допускает паузы размышления, подыскивание нужного слова». «Видимо, - пишут авторы, - должно стать правилом не давать на передачу выступающему текста</w:t>
      </w:r>
      <w:r>
        <w:rPr>
          <w:sz w:val="28"/>
          <w:szCs w:val="28"/>
          <w:lang w:val="ru-RU"/>
        </w:rPr>
        <w:t xml:space="preserve">. Это не значит все же, что его не нужно писать до передачи» [25, </w:t>
      </w:r>
      <w:r>
        <w:rPr>
          <w:sz w:val="28"/>
          <w:szCs w:val="28"/>
        </w:rPr>
        <w:t>c</w:t>
      </w:r>
      <w:r>
        <w:rPr>
          <w:sz w:val="28"/>
          <w:szCs w:val="28"/>
          <w:lang w:val="ru-RU"/>
        </w:rPr>
        <w:t>. 195], но лучше иметь подробные тезисы с опорными пунктами мысли в логическом развитии темы.</w:t>
      </w:r>
    </w:p>
    <w:p w:rsidR="00A0308D" w:rsidRDefault="00043FAF">
      <w:pPr>
        <w:spacing w:line="360" w:lineRule="auto"/>
        <w:ind w:firstLineChars="200" w:firstLine="560"/>
        <w:rPr>
          <w:sz w:val="28"/>
          <w:szCs w:val="28"/>
          <w:lang w:val="ru-RU"/>
        </w:rPr>
      </w:pPr>
      <w:r>
        <w:rPr>
          <w:sz w:val="28"/>
          <w:szCs w:val="28"/>
          <w:lang w:val="ru-RU"/>
        </w:rPr>
        <w:t xml:space="preserve">Таким образом, теле- и радиопрограмма -- </w:t>
      </w:r>
      <w:r>
        <w:rPr>
          <w:rFonts w:eastAsia="Microsoft YaHei"/>
          <w:color w:val="000000"/>
          <w:sz w:val="28"/>
          <w:szCs w:val="28"/>
          <w:lang w:val="ru-RU"/>
        </w:rPr>
        <w:t>это совокупность аудиовизуальных сообщений и материало</w:t>
      </w:r>
      <w:r>
        <w:rPr>
          <w:rFonts w:eastAsia="Microsoft YaHei"/>
          <w:color w:val="000000"/>
          <w:sz w:val="28"/>
          <w:szCs w:val="28"/>
          <w:lang w:val="ru-RU"/>
        </w:rPr>
        <w:t xml:space="preserve">в. </w:t>
      </w:r>
      <w:r>
        <w:rPr>
          <w:sz w:val="28"/>
          <w:szCs w:val="28"/>
          <w:lang w:val="ru-RU"/>
        </w:rPr>
        <w:t>Текст новостного сюжета содержит ударную фразу сообщения.</w:t>
      </w:r>
    </w:p>
    <w:p w:rsidR="00A0308D" w:rsidRDefault="00A0308D">
      <w:pPr>
        <w:pStyle w:val="a3"/>
        <w:spacing w:line="360" w:lineRule="auto"/>
        <w:ind w:firstLineChars="200" w:firstLine="560"/>
        <w:rPr>
          <w:rFonts w:eastAsia="Roboto"/>
          <w:sz w:val="28"/>
          <w:szCs w:val="28"/>
        </w:rPr>
      </w:pPr>
    </w:p>
    <w:p w:rsidR="00A0308D" w:rsidRDefault="00043FAF">
      <w:pPr>
        <w:pStyle w:val="a3"/>
        <w:ind w:firstLineChars="200" w:firstLine="560"/>
        <w:rPr>
          <w:sz w:val="28"/>
          <w:szCs w:val="28"/>
        </w:rPr>
      </w:pPr>
      <w:r>
        <w:rPr>
          <w:sz w:val="28"/>
          <w:szCs w:val="28"/>
        </w:rPr>
        <w:tab/>
      </w:r>
    </w:p>
    <w:p w:rsidR="00A0308D" w:rsidRDefault="00043FAF">
      <w:pPr>
        <w:jc w:val="center"/>
        <w:rPr>
          <w:b/>
          <w:bCs/>
          <w:sz w:val="28"/>
          <w:szCs w:val="28"/>
          <w:lang w:val="ru-RU"/>
        </w:rPr>
      </w:pPr>
      <w:r>
        <w:rPr>
          <w:b/>
          <w:bCs/>
          <w:sz w:val="28"/>
          <w:szCs w:val="28"/>
          <w:lang w:val="ru-RU"/>
        </w:rPr>
        <w:t>Выводы</w:t>
      </w:r>
    </w:p>
    <w:p w:rsidR="00A0308D" w:rsidRDefault="00043FAF">
      <w:pPr>
        <w:pStyle w:val="a3"/>
        <w:ind w:firstLine="720"/>
        <w:rPr>
          <w:sz w:val="28"/>
          <w:szCs w:val="28"/>
        </w:rPr>
      </w:pPr>
      <w:r>
        <w:rPr>
          <w:sz w:val="28"/>
          <w:szCs w:val="28"/>
        </w:rPr>
        <w:t>В первой главе работы мы рассмотрели основные теоретические вопросы, и пришли к выводу,</w:t>
      </w:r>
      <w:r>
        <w:rPr>
          <w:rFonts w:eastAsia="TimesNewRomanPSMT"/>
          <w:sz w:val="28"/>
          <w:szCs w:val="28"/>
        </w:rPr>
        <w:t xml:space="preserve"> что п</w:t>
      </w:r>
      <w:r>
        <w:rPr>
          <w:color w:val="000000"/>
          <w:sz w:val="28"/>
          <w:szCs w:val="28"/>
          <w:shd w:val="clear" w:color="auto" w:fill="FFFFFF"/>
        </w:rPr>
        <w:t>од термином «интонация» следует понимать интонационные средства выразительности устной речи.</w:t>
      </w:r>
      <w:r>
        <w:rPr>
          <w:color w:val="000000"/>
          <w:sz w:val="28"/>
          <w:szCs w:val="28"/>
          <w:shd w:val="clear" w:color="auto" w:fill="FFFFFF"/>
        </w:rPr>
        <w:t xml:space="preserve"> </w:t>
      </w:r>
      <w:r>
        <w:rPr>
          <w:sz w:val="28"/>
          <w:szCs w:val="28"/>
        </w:rPr>
        <w:lastRenderedPageBreak/>
        <w:t xml:space="preserve">Интонация – это одна и составляющих эффективной подачи новости в СМИ, являющихся аудиальными или аудиовизуальными. Интонация – важный аспект, но не единственный, т.к. в подаче новостей важную роль играют и другие компоненты. </w:t>
      </w:r>
      <w:r>
        <w:rPr>
          <w:color w:val="000000"/>
          <w:sz w:val="28"/>
          <w:szCs w:val="28"/>
          <w:shd w:val="clear" w:color="auto" w:fill="FFFFFF"/>
        </w:rPr>
        <w:t>С</w:t>
      </w:r>
      <w:r>
        <w:rPr>
          <w:sz w:val="28"/>
          <w:szCs w:val="28"/>
        </w:rPr>
        <w:t>редством выражения актуальног</w:t>
      </w:r>
      <w:r>
        <w:rPr>
          <w:sz w:val="28"/>
          <w:szCs w:val="28"/>
        </w:rPr>
        <w:t>о членения, как показал анализ примеров с разным фразовым ударением, является интонация.</w:t>
      </w:r>
    </w:p>
    <w:p w:rsidR="00A0308D" w:rsidRDefault="00043FAF">
      <w:pPr>
        <w:pStyle w:val="a3"/>
        <w:ind w:firstLine="720"/>
        <w:rPr>
          <w:rFonts w:eastAsia="Malgun Gothic"/>
          <w:bCs/>
          <w:sz w:val="28"/>
          <w:szCs w:val="28"/>
        </w:rPr>
      </w:pPr>
      <w:r>
        <w:rPr>
          <w:sz w:val="28"/>
          <w:szCs w:val="28"/>
        </w:rPr>
        <w:t>С</w:t>
      </w:r>
      <w:r>
        <w:rPr>
          <w:color w:val="000000"/>
          <w:sz w:val="28"/>
          <w:szCs w:val="28"/>
          <w:shd w:val="clear" w:color="auto" w:fill="FFFFFF"/>
        </w:rPr>
        <w:t>интаксические единицы, их значение и взаимодействие изучает «синтаксис». Основные единицы синтаксиса – это словосочетание и предложение. Каждая из них обладает своими</w:t>
      </w:r>
      <w:r>
        <w:rPr>
          <w:color w:val="000000"/>
          <w:sz w:val="28"/>
          <w:szCs w:val="28"/>
          <w:shd w:val="clear" w:color="auto" w:fill="FFFFFF"/>
        </w:rPr>
        <w:t xml:space="preserve"> характеристиками и назначением. С</w:t>
      </w:r>
      <w:r>
        <w:rPr>
          <w:sz w:val="28"/>
          <w:szCs w:val="28"/>
        </w:rPr>
        <w:t xml:space="preserve">интаксические особенности строения </w:t>
      </w:r>
      <w:r>
        <w:rPr>
          <w:rFonts w:eastAsia="Malgun Gothic"/>
          <w:bCs/>
          <w:sz w:val="28"/>
          <w:szCs w:val="28"/>
        </w:rPr>
        <w:t>повествовательного предложения в русском языке сводятся в основном к следующему: тенденция к сложным синтаксическим построениям, использование придаточных предложений, причастных и деепри</w:t>
      </w:r>
      <w:r>
        <w:rPr>
          <w:rFonts w:eastAsia="Malgun Gothic"/>
          <w:bCs/>
          <w:sz w:val="28"/>
          <w:szCs w:val="28"/>
        </w:rPr>
        <w:t>частных оборотов, прямой порядок слов.</w:t>
      </w:r>
    </w:p>
    <w:p w:rsidR="00A0308D" w:rsidRDefault="00043FAF">
      <w:pPr>
        <w:pStyle w:val="a3"/>
        <w:ind w:firstLine="720"/>
        <w:rPr>
          <w:rFonts w:eastAsia="Roboto"/>
          <w:sz w:val="28"/>
          <w:szCs w:val="28"/>
        </w:rPr>
      </w:pPr>
      <w:r>
        <w:rPr>
          <w:rFonts w:eastAsia="Malgun Gothic"/>
          <w:bCs/>
          <w:sz w:val="28"/>
          <w:szCs w:val="28"/>
        </w:rPr>
        <w:t>Т</w:t>
      </w:r>
      <w:r>
        <w:rPr>
          <w:sz w:val="28"/>
          <w:szCs w:val="28"/>
        </w:rPr>
        <w:t xml:space="preserve">еле- и радиопрограмма -- </w:t>
      </w:r>
      <w:r>
        <w:rPr>
          <w:rFonts w:eastAsia="Microsoft YaHei"/>
          <w:color w:val="000000"/>
          <w:sz w:val="28"/>
          <w:szCs w:val="28"/>
        </w:rPr>
        <w:t xml:space="preserve">это совокупность аудиовизуальных сообщений и материалов. </w:t>
      </w:r>
      <w:r>
        <w:rPr>
          <w:bCs/>
          <w:color w:val="000000"/>
          <w:sz w:val="28"/>
          <w:szCs w:val="28"/>
        </w:rPr>
        <w:t>Подводка</w:t>
      </w:r>
      <w:r>
        <w:rPr>
          <w:color w:val="000000"/>
          <w:sz w:val="28"/>
          <w:szCs w:val="28"/>
        </w:rPr>
        <w:t> – </w:t>
      </w:r>
      <w:r>
        <w:rPr>
          <w:iCs/>
          <w:color w:val="000000"/>
          <w:sz w:val="28"/>
          <w:szCs w:val="28"/>
        </w:rPr>
        <w:t>на телевидении</w:t>
      </w:r>
      <w:r>
        <w:rPr>
          <w:i/>
          <w:color w:val="000000"/>
          <w:sz w:val="28"/>
          <w:szCs w:val="28"/>
        </w:rPr>
        <w:t>: </w:t>
      </w:r>
      <w:r>
        <w:rPr>
          <w:color w:val="000000"/>
          <w:sz w:val="28"/>
          <w:szCs w:val="28"/>
        </w:rPr>
        <w:t xml:space="preserve">текст, которым ведущий предваряет телесюжет или материал в другом формате. </w:t>
      </w:r>
      <w:r>
        <w:rPr>
          <w:sz w:val="28"/>
          <w:szCs w:val="28"/>
        </w:rPr>
        <w:t xml:space="preserve">Текст новостного перехода к </w:t>
      </w:r>
      <w:r>
        <w:rPr>
          <w:sz w:val="28"/>
          <w:szCs w:val="28"/>
        </w:rPr>
        <w:t>новой теме содержит ударную фразу сообщения. Фра</w:t>
      </w:r>
      <w:r>
        <w:rPr>
          <w:color w:val="000000"/>
          <w:sz w:val="28"/>
          <w:szCs w:val="28"/>
        </w:rPr>
        <w:t xml:space="preserve">зовое ударение </w:t>
      </w:r>
      <w:r>
        <w:rPr>
          <w:sz w:val="28"/>
          <w:szCs w:val="28"/>
        </w:rPr>
        <w:t xml:space="preserve">употребляется как термин “интонационный центр” и </w:t>
      </w:r>
      <w:r>
        <w:rPr>
          <w:rFonts w:eastAsia="Roboto"/>
          <w:sz w:val="28"/>
          <w:szCs w:val="28"/>
        </w:rPr>
        <w:t>связано с интонацией и синтаксисом.</w:t>
      </w:r>
    </w:p>
    <w:p w:rsidR="00A0308D" w:rsidRDefault="00043FAF">
      <w:pPr>
        <w:pStyle w:val="a3"/>
        <w:ind w:firstLine="720"/>
        <w:rPr>
          <w:sz w:val="28"/>
          <w:szCs w:val="28"/>
        </w:rPr>
      </w:pPr>
      <w:r>
        <w:rPr>
          <w:rFonts w:eastAsia="Roboto"/>
          <w:sz w:val="28"/>
          <w:szCs w:val="28"/>
        </w:rPr>
        <w:lastRenderedPageBreak/>
        <w:t>Таким образом, интонация -- это изменение основного тона звучащей речи. Она делится на основные типы: восход</w:t>
      </w:r>
      <w:r>
        <w:rPr>
          <w:rFonts w:eastAsia="Roboto"/>
          <w:sz w:val="28"/>
          <w:szCs w:val="28"/>
        </w:rPr>
        <w:t>ящая (повышающаяся) и восходяще-нисходящая (понижающаяся).</w:t>
      </w:r>
    </w:p>
    <w:p w:rsidR="00A0308D" w:rsidRDefault="00043FAF">
      <w:pPr>
        <w:pStyle w:val="a3"/>
        <w:ind w:firstLine="720"/>
        <w:rPr>
          <w:sz w:val="28"/>
          <w:szCs w:val="28"/>
        </w:rPr>
      </w:pPr>
      <w:r>
        <w:rPr>
          <w:rFonts w:eastAsia="Roboto"/>
          <w:sz w:val="28"/>
          <w:szCs w:val="28"/>
        </w:rPr>
        <w:t>Произношения языковой единицы с той или иной интонацией называется интонирование, а единица интонации -- это интонационная конструкция. Именно эти аспекты будут рассмотрены во второй главе данной р</w:t>
      </w:r>
      <w:r>
        <w:rPr>
          <w:rFonts w:eastAsia="Roboto"/>
          <w:sz w:val="28"/>
          <w:szCs w:val="28"/>
        </w:rPr>
        <w:t>аботы применительно к телевизионным новостным программам. Однако следует учитывать, что тот или иной стиль передачи создается не только интонационными конструкциями, но и с помощью различных языковых средств, в том числе и синтаксических, это также являетс</w:t>
      </w:r>
      <w:r>
        <w:rPr>
          <w:rFonts w:eastAsia="Roboto"/>
          <w:sz w:val="28"/>
          <w:szCs w:val="28"/>
        </w:rPr>
        <w:t>я предметом анализа во второй главе.</w:t>
      </w:r>
    </w:p>
    <w:p w:rsidR="00A0308D" w:rsidRDefault="00A0308D">
      <w:pPr>
        <w:pStyle w:val="a3"/>
        <w:ind w:firstLineChars="100" w:firstLine="280"/>
        <w:rPr>
          <w:rFonts w:eastAsia="Roboto"/>
          <w:sz w:val="28"/>
          <w:szCs w:val="28"/>
        </w:rPr>
      </w:pPr>
    </w:p>
    <w:p w:rsidR="00A0308D" w:rsidRDefault="00A0308D">
      <w:pPr>
        <w:pStyle w:val="a3"/>
        <w:ind w:firstLineChars="100" w:firstLine="280"/>
        <w:rPr>
          <w:rFonts w:eastAsia="Roboto"/>
          <w:sz w:val="28"/>
          <w:szCs w:val="28"/>
        </w:rPr>
      </w:pPr>
    </w:p>
    <w:p w:rsidR="00A0308D" w:rsidRDefault="00A0308D">
      <w:pPr>
        <w:pStyle w:val="a3"/>
        <w:ind w:firstLineChars="100" w:firstLine="280"/>
        <w:rPr>
          <w:rFonts w:eastAsia="Roboto"/>
          <w:sz w:val="28"/>
          <w:szCs w:val="28"/>
        </w:rPr>
      </w:pPr>
    </w:p>
    <w:p w:rsidR="00A0308D" w:rsidRDefault="00043FAF">
      <w:pPr>
        <w:pStyle w:val="a3"/>
        <w:rPr>
          <w:rFonts w:eastAsia="Malgun Gothic"/>
          <w:bCs/>
          <w:sz w:val="28"/>
          <w:szCs w:val="28"/>
        </w:rPr>
      </w:pPr>
      <w:r>
        <w:rPr>
          <w:rFonts w:eastAsia="Malgun Gothic"/>
          <w:b/>
          <w:sz w:val="28"/>
          <w:szCs w:val="28"/>
        </w:rPr>
        <w:t>Глава 2.</w:t>
      </w:r>
      <w:r>
        <w:rPr>
          <w:b/>
          <w:sz w:val="28"/>
          <w:szCs w:val="28"/>
        </w:rPr>
        <w:t xml:space="preserve"> Исследование специфики функционирования интонационных и синтаксических средств в новостных программах</w:t>
      </w:r>
    </w:p>
    <w:p w:rsidR="00A0308D" w:rsidRDefault="00043FAF">
      <w:pPr>
        <w:pStyle w:val="a3"/>
        <w:rPr>
          <w:rFonts w:eastAsia="Malgun Gothic"/>
          <w:b/>
          <w:sz w:val="28"/>
          <w:szCs w:val="28"/>
        </w:rPr>
      </w:pPr>
      <w:r>
        <w:rPr>
          <w:rFonts w:eastAsia="Malgun Gothic"/>
          <w:b/>
          <w:sz w:val="28"/>
          <w:szCs w:val="28"/>
        </w:rPr>
        <w:t>2.1. Материал и методика проведения эксперимента</w:t>
      </w:r>
    </w:p>
    <w:p w:rsidR="00A0308D" w:rsidRDefault="00043FAF">
      <w:pPr>
        <w:spacing w:line="360" w:lineRule="auto"/>
        <w:ind w:firstLineChars="257" w:firstLine="720"/>
        <w:rPr>
          <w:sz w:val="28"/>
          <w:szCs w:val="28"/>
          <w:lang w:val="ru-RU"/>
        </w:rPr>
      </w:pPr>
      <w:r>
        <w:rPr>
          <w:sz w:val="28"/>
          <w:szCs w:val="28"/>
          <w:lang w:val="ru-RU"/>
        </w:rPr>
        <w:t>В настоящей главе исследования рассматривается специфика</w:t>
      </w:r>
      <w:r>
        <w:rPr>
          <w:sz w:val="28"/>
          <w:szCs w:val="28"/>
          <w:lang w:val="ru-RU"/>
        </w:rPr>
        <w:t xml:space="preserve"> использования различных языковых средств создания выразительности, </w:t>
      </w:r>
      <w:r>
        <w:rPr>
          <w:sz w:val="28"/>
          <w:szCs w:val="28"/>
          <w:lang w:val="ru-RU"/>
        </w:rPr>
        <w:lastRenderedPageBreak/>
        <w:t>интонации и синтаксических особенностей речи ведущих информационных программ. Под речью понимается произнесение заранее подготовленных текстов ведущими новостных передач.</w:t>
      </w:r>
    </w:p>
    <w:p w:rsidR="00A0308D" w:rsidRDefault="00043FAF">
      <w:pPr>
        <w:spacing w:line="360" w:lineRule="auto"/>
        <w:ind w:firstLineChars="257" w:firstLine="720"/>
        <w:rPr>
          <w:sz w:val="28"/>
          <w:szCs w:val="28"/>
          <w:lang w:val="ru-RU"/>
        </w:rPr>
      </w:pPr>
      <w:r>
        <w:rPr>
          <w:sz w:val="28"/>
          <w:szCs w:val="28"/>
          <w:lang w:val="ru-RU"/>
        </w:rPr>
        <w:t>В связи с развити</w:t>
      </w:r>
      <w:r>
        <w:rPr>
          <w:sz w:val="28"/>
          <w:szCs w:val="28"/>
          <w:lang w:val="ru-RU"/>
        </w:rPr>
        <w:t>ем средств массовой информации в лингвистической науке наблюдается интерес к изучению дикторской речи. Определены фонетические и просодические параметры речи ведущих радио- и телевизионных программ. В некоторых работах затрагиваются отдельные аспекты ритми</w:t>
      </w:r>
      <w:r>
        <w:rPr>
          <w:sz w:val="28"/>
          <w:szCs w:val="28"/>
          <w:lang w:val="ru-RU"/>
        </w:rPr>
        <w:t xml:space="preserve">зации дикторской речи. В частности, выделены ритмические модели синтагматического членения начальных, серединных и конечных предложений информационного блока, определены слоговая, фразовая и интонационная характеристики ритма текстов информационных жанров </w:t>
      </w:r>
      <w:r>
        <w:rPr>
          <w:sz w:val="28"/>
          <w:szCs w:val="28"/>
          <w:lang w:val="ru-RU"/>
        </w:rPr>
        <w:t>публицистического стиля (Синицына, 2014).</w:t>
      </w:r>
    </w:p>
    <w:p w:rsidR="00A0308D" w:rsidRDefault="00043FAF">
      <w:pPr>
        <w:spacing w:line="360" w:lineRule="auto"/>
        <w:ind w:firstLineChars="257" w:firstLine="720"/>
        <w:rPr>
          <w:sz w:val="28"/>
          <w:szCs w:val="28"/>
          <w:lang w:val="ru-RU"/>
        </w:rPr>
      </w:pPr>
      <w:r>
        <w:rPr>
          <w:sz w:val="28"/>
          <w:szCs w:val="28"/>
          <w:lang w:val="ru-RU"/>
        </w:rPr>
        <w:t xml:space="preserve">При анализе ритмической организации дикторской речи нами будут рассмотрены речевые проявления организующей, смысловой, эмоционально-экспрессивной и композиционной функций ритма. Организующую функцию мы определяем, </w:t>
      </w:r>
      <w:r>
        <w:rPr>
          <w:sz w:val="28"/>
          <w:szCs w:val="28"/>
          <w:lang w:val="ru-RU"/>
        </w:rPr>
        <w:t>как способность ритма маркировать ритмические единицы, характеризующиеся семантической целостностью. Эмоционально-экспрессивная функция, по нашему мнению, вслед за учеными, как Дарвин Ч. Экман, заключается в выражении основных эмоциональных оттенков высказ</w:t>
      </w:r>
      <w:r>
        <w:rPr>
          <w:sz w:val="28"/>
          <w:szCs w:val="28"/>
          <w:lang w:val="ru-RU"/>
        </w:rPr>
        <w:t xml:space="preserve">ывания, смысловая функция способствует выделению </w:t>
      </w:r>
      <w:r>
        <w:rPr>
          <w:sz w:val="28"/>
          <w:szCs w:val="28"/>
          <w:lang w:val="ru-RU"/>
        </w:rPr>
        <w:lastRenderedPageBreak/>
        <w:t>основных содержательных компонентов высказывания, композиционная функция проявляется в структурировании фрагментов ритмизируемого текста.</w:t>
      </w:r>
    </w:p>
    <w:p w:rsidR="00A0308D" w:rsidRDefault="00043FAF">
      <w:pPr>
        <w:spacing w:line="360" w:lineRule="auto"/>
        <w:ind w:firstLineChars="257" w:firstLine="720"/>
        <w:rPr>
          <w:sz w:val="28"/>
          <w:szCs w:val="28"/>
          <w:lang w:val="ru-RU"/>
        </w:rPr>
      </w:pPr>
      <w:r>
        <w:rPr>
          <w:sz w:val="28"/>
          <w:szCs w:val="28"/>
          <w:lang w:val="ru-RU"/>
        </w:rPr>
        <w:t>Мы берем за основу анализа тексты «перехода» от одной новости к друго</w:t>
      </w:r>
      <w:r>
        <w:rPr>
          <w:sz w:val="28"/>
          <w:szCs w:val="28"/>
          <w:lang w:val="ru-RU"/>
        </w:rPr>
        <w:t>й в ходе информационного выпуска. На профессиональном языке это называется «подводка».</w:t>
      </w:r>
    </w:p>
    <w:p w:rsidR="00A0308D" w:rsidRDefault="00043FAF">
      <w:pPr>
        <w:spacing w:line="360" w:lineRule="auto"/>
        <w:ind w:firstLineChars="257" w:firstLine="720"/>
        <w:rPr>
          <w:sz w:val="28"/>
          <w:szCs w:val="28"/>
          <w:lang w:val="ru-RU"/>
        </w:rPr>
      </w:pPr>
      <w:r>
        <w:rPr>
          <w:sz w:val="28"/>
          <w:szCs w:val="28"/>
          <w:lang w:val="ru-RU"/>
        </w:rPr>
        <w:t>Приведенная ниже таблица, включающая основные синтаксические возможности речевых конструкций, позволяет облегчить лингвостилистический анализ текста в целом. Однако след</w:t>
      </w:r>
      <w:r>
        <w:rPr>
          <w:sz w:val="28"/>
          <w:szCs w:val="28"/>
          <w:lang w:val="ru-RU"/>
        </w:rPr>
        <w:t xml:space="preserve">ует помнить, что тот или иной стиль создается не одной деталью, а совокупностью языковых средств (лексико-фразеологических и грамматических), образующих своеобразный ансамбль, а также интонационными ударениями. </w:t>
      </w:r>
    </w:p>
    <w:p w:rsidR="00A0308D" w:rsidRDefault="00043FAF">
      <w:pPr>
        <w:spacing w:line="360" w:lineRule="auto"/>
        <w:ind w:firstLineChars="257" w:firstLine="720"/>
        <w:rPr>
          <w:sz w:val="28"/>
          <w:szCs w:val="28"/>
          <w:lang w:val="ru-RU"/>
        </w:rPr>
      </w:pPr>
      <w:r>
        <w:rPr>
          <w:sz w:val="28"/>
          <w:szCs w:val="28"/>
          <w:lang w:val="ru-RU"/>
        </w:rPr>
        <w:t>Наряду с исследованием разных языковых ярусо</w:t>
      </w:r>
      <w:r>
        <w:rPr>
          <w:sz w:val="28"/>
          <w:szCs w:val="28"/>
          <w:lang w:val="ru-RU"/>
        </w:rPr>
        <w:t>в, пользуясь материалами таблицы, можно выделить и назвать особенности синтаксических конструкций, которые служат выражением оттенков семантики текста. Кроме того, эти систематизированные материалы дают возможность создания собственного мнения по поводу ис</w:t>
      </w:r>
      <w:r>
        <w:rPr>
          <w:sz w:val="28"/>
          <w:szCs w:val="28"/>
          <w:lang w:val="ru-RU"/>
        </w:rPr>
        <w:t>пользования лингвистических средств в новостных программах между сюжетами.</w:t>
      </w:r>
    </w:p>
    <w:tbl>
      <w:tblPr>
        <w:tblpPr w:leftFromText="180" w:rightFromText="180" w:vertAnchor="page" w:horzAnchor="page" w:tblpX="2090" w:tblpY="13309"/>
        <w:tblW w:w="9371"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908"/>
        <w:gridCol w:w="2382"/>
        <w:gridCol w:w="6081"/>
      </w:tblGrid>
      <w:tr w:rsidR="00A0308D">
        <w:tc>
          <w:tcPr>
            <w:tcW w:w="9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b/>
                <w:bCs/>
              </w:rPr>
              <w:t>№п/п</w:t>
            </w:r>
          </w:p>
        </w:tc>
        <w:tc>
          <w:tcPr>
            <w:tcW w:w="238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b/>
                <w:bCs/>
              </w:rPr>
              <w:t>Синтаксический уровень</w:t>
            </w:r>
          </w:p>
        </w:tc>
        <w:tc>
          <w:tcPr>
            <w:tcW w:w="60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b/>
                <w:bCs/>
              </w:rPr>
              <w:t>Стилистические возможности</w:t>
            </w:r>
          </w:p>
        </w:tc>
      </w:tr>
      <w:tr w:rsidR="00A0308D">
        <w:tc>
          <w:tcPr>
            <w:tcW w:w="9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rPr>
              <w:t>1</w:t>
            </w:r>
          </w:p>
        </w:tc>
        <w:tc>
          <w:tcPr>
            <w:tcW w:w="238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0308D" w:rsidRDefault="00043FAF">
            <w:pPr>
              <w:rPr>
                <w:sz w:val="24"/>
              </w:rPr>
            </w:pPr>
            <w:r>
              <w:rPr>
                <w:b/>
                <w:bCs/>
                <w:sz w:val="24"/>
              </w:rPr>
              <w:t>Простые предложения</w:t>
            </w:r>
          </w:p>
        </w:tc>
        <w:tc>
          <w:tcPr>
            <w:tcW w:w="60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0308D" w:rsidRDefault="00043FAF">
            <w:pPr>
              <w:rPr>
                <w:sz w:val="24"/>
                <w:lang w:val="ru-RU"/>
              </w:rPr>
            </w:pPr>
            <w:r>
              <w:rPr>
                <w:sz w:val="24"/>
              </w:rPr>
              <w:t> </w:t>
            </w:r>
            <w:r>
              <w:rPr>
                <w:sz w:val="24"/>
                <w:lang w:val="ru-RU"/>
              </w:rPr>
              <w:t>Одна грамматическая основа подлежащее+сказуемое</w:t>
            </w:r>
          </w:p>
        </w:tc>
      </w:tr>
      <w:tr w:rsidR="00A0308D">
        <w:tc>
          <w:tcPr>
            <w:tcW w:w="9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rPr>
              <w:lastRenderedPageBreak/>
              <w:t>1.1</w:t>
            </w:r>
          </w:p>
        </w:tc>
        <w:tc>
          <w:tcPr>
            <w:tcW w:w="238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sz w:val="24"/>
                <w:lang w:val="ru-RU"/>
              </w:rPr>
            </w:pPr>
            <w:r>
              <w:rPr>
                <w:sz w:val="24"/>
                <w:lang w:val="ru-RU"/>
              </w:rPr>
              <w:t xml:space="preserve">Со сказуемым, выраженным оценочным </w:t>
            </w:r>
            <w:r>
              <w:rPr>
                <w:sz w:val="24"/>
                <w:lang w:val="ru-RU"/>
              </w:rPr>
              <w:t>существительным</w:t>
            </w:r>
          </w:p>
        </w:tc>
        <w:tc>
          <w:tcPr>
            <w:tcW w:w="60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sz w:val="24"/>
                <w:lang w:val="ru-RU"/>
              </w:rPr>
            </w:pPr>
            <w:r>
              <w:rPr>
                <w:sz w:val="24"/>
                <w:lang w:val="ru-RU"/>
              </w:rPr>
              <w:t>Используются в художественной литературе, где широко представлена разговорная речь, для создания разговорной образности, эмоциональности речи, а также как средство архаизации языка, его приподнятости, торжественности.</w:t>
            </w:r>
          </w:p>
          <w:p w:rsidR="00A0308D" w:rsidRDefault="00043FAF">
            <w:pPr>
              <w:rPr>
                <w:b/>
                <w:sz w:val="24"/>
              </w:rPr>
            </w:pPr>
            <w:r>
              <w:rPr>
                <w:sz w:val="24"/>
                <w:lang w:val="ru-RU"/>
              </w:rPr>
              <w:t xml:space="preserve">  </w:t>
            </w:r>
            <w:r>
              <w:rPr>
                <w:b/>
                <w:sz w:val="24"/>
              </w:rPr>
              <w:t>(молодец, умница, во</w:t>
            </w:r>
            <w:r>
              <w:rPr>
                <w:b/>
                <w:sz w:val="24"/>
              </w:rPr>
              <w:t>р)</w:t>
            </w:r>
          </w:p>
        </w:tc>
      </w:tr>
      <w:tr w:rsidR="00A0308D">
        <w:tc>
          <w:tcPr>
            <w:tcW w:w="9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rPr>
              <w:t>1.2</w:t>
            </w:r>
          </w:p>
        </w:tc>
        <w:tc>
          <w:tcPr>
            <w:tcW w:w="238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sz w:val="24"/>
                <w:lang w:val="ru-RU"/>
              </w:rPr>
            </w:pPr>
            <w:r>
              <w:rPr>
                <w:sz w:val="24"/>
                <w:lang w:val="ru-RU"/>
              </w:rPr>
              <w:t>Со сказуемым, выраженным краткой формой прилагательного</w:t>
            </w:r>
          </w:p>
        </w:tc>
        <w:tc>
          <w:tcPr>
            <w:tcW w:w="60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sz w:val="24"/>
                <w:lang w:val="ru-RU"/>
              </w:rPr>
            </w:pPr>
            <w:r>
              <w:rPr>
                <w:sz w:val="24"/>
                <w:lang w:val="ru-RU"/>
              </w:rPr>
              <w:t>Характерны для поэтической речи, сказуемое практически всегда инверсировано.</w:t>
            </w:r>
          </w:p>
          <w:p w:rsidR="00A0308D" w:rsidRDefault="00043FAF">
            <w:pPr>
              <w:rPr>
                <w:sz w:val="24"/>
              </w:rPr>
            </w:pPr>
            <w:r>
              <w:rPr>
                <w:sz w:val="24"/>
              </w:rPr>
              <w:t xml:space="preserve">Он был </w:t>
            </w:r>
            <w:r>
              <w:rPr>
                <w:b/>
                <w:sz w:val="24"/>
              </w:rPr>
              <w:t>красив (красивый)</w:t>
            </w:r>
          </w:p>
        </w:tc>
      </w:tr>
      <w:tr w:rsidR="00A0308D">
        <w:tc>
          <w:tcPr>
            <w:tcW w:w="9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rPr>
              <w:t>1.3</w:t>
            </w:r>
          </w:p>
        </w:tc>
        <w:tc>
          <w:tcPr>
            <w:tcW w:w="238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sz w:val="24"/>
              </w:rPr>
            </w:pPr>
            <w:r>
              <w:rPr>
                <w:sz w:val="24"/>
              </w:rPr>
              <w:t>Двусоставные  /</w:t>
            </w:r>
          </w:p>
          <w:p w:rsidR="00A0308D" w:rsidRDefault="00043FAF">
            <w:pPr>
              <w:rPr>
                <w:sz w:val="24"/>
              </w:rPr>
            </w:pPr>
            <w:r>
              <w:rPr>
                <w:sz w:val="24"/>
              </w:rPr>
              <w:t>Односоставны</w:t>
            </w:r>
            <w:r>
              <w:rPr>
                <w:sz w:val="24"/>
                <w:lang w:val="ru-RU"/>
              </w:rPr>
              <w:t xml:space="preserve">е </w:t>
            </w:r>
            <w:r>
              <w:rPr>
                <w:sz w:val="24"/>
              </w:rPr>
              <w:t>предложения</w:t>
            </w:r>
          </w:p>
        </w:tc>
        <w:tc>
          <w:tcPr>
            <w:tcW w:w="60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sz w:val="24"/>
                <w:lang w:val="ru-RU"/>
              </w:rPr>
            </w:pPr>
            <w:r>
              <w:rPr>
                <w:sz w:val="24"/>
                <w:lang w:val="ru-RU"/>
              </w:rPr>
              <w:t>Делают акцент на деятеле, чаще используются</w:t>
            </w:r>
            <w:r>
              <w:rPr>
                <w:sz w:val="24"/>
                <w:lang w:val="ru-RU"/>
              </w:rPr>
              <w:t xml:space="preserve"> при противопоставлении действующих лиц.</w:t>
            </w:r>
          </w:p>
          <w:p w:rsidR="00A0308D" w:rsidRDefault="00043FAF">
            <w:pPr>
              <w:pStyle w:val="a7"/>
              <w:spacing w:before="0" w:beforeAutospacing="0" w:after="0" w:afterAutospacing="0"/>
              <w:rPr>
                <w:rFonts w:ascii="Times New Roman" w:hAnsi="Times New Roman" w:cs="Times New Roman"/>
                <w:lang w:val="ru-RU"/>
              </w:rPr>
            </w:pPr>
            <w:r>
              <w:rPr>
                <w:rFonts w:ascii="Times New Roman" w:hAnsi="Times New Roman" w:cs="Times New Roman"/>
                <w:lang w:val="ru-RU"/>
              </w:rPr>
              <w:t>Передают доверительность разговора автора с читателем, усиливают эффект причастности читателя к описываемым событиям.</w:t>
            </w:r>
          </w:p>
          <w:p w:rsidR="00A0308D" w:rsidRDefault="00043FAF">
            <w:pPr>
              <w:pStyle w:val="a7"/>
              <w:spacing w:before="0" w:beforeAutospacing="0" w:after="0" w:afterAutospacing="0"/>
              <w:rPr>
                <w:rFonts w:ascii="Times New Roman" w:hAnsi="Times New Roman" w:cs="Times New Roman"/>
                <w:lang w:val="ru-RU"/>
              </w:rPr>
            </w:pPr>
            <w:r>
              <w:rPr>
                <w:rFonts w:ascii="Times New Roman" w:hAnsi="Times New Roman" w:cs="Times New Roman"/>
                <w:lang w:val="ru-RU"/>
              </w:rPr>
              <w:t>Вносят элемент наблюдательности и созерцательности.</w:t>
            </w:r>
          </w:p>
          <w:p w:rsidR="00A0308D" w:rsidRDefault="00043FAF">
            <w:pPr>
              <w:pStyle w:val="a7"/>
              <w:spacing w:before="0" w:beforeAutospacing="0" w:after="0" w:afterAutospacing="0"/>
              <w:rPr>
                <w:rFonts w:ascii="Times New Roman" w:hAnsi="Times New Roman" w:cs="Times New Roman"/>
              </w:rPr>
            </w:pPr>
            <w:r>
              <w:rPr>
                <w:rFonts w:ascii="Times New Roman" w:hAnsi="Times New Roman" w:cs="Times New Roman"/>
              </w:rPr>
              <w:t>И подлежащее, и сказуемое</w:t>
            </w:r>
          </w:p>
        </w:tc>
      </w:tr>
      <w:tr w:rsidR="00A0308D">
        <w:tc>
          <w:tcPr>
            <w:tcW w:w="9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rPr>
              <w:t>1.4</w:t>
            </w:r>
          </w:p>
        </w:tc>
        <w:tc>
          <w:tcPr>
            <w:tcW w:w="238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sz w:val="24"/>
              </w:rPr>
            </w:pPr>
            <w:r>
              <w:rPr>
                <w:sz w:val="24"/>
              </w:rPr>
              <w:t xml:space="preserve">Односоставные </w:t>
            </w:r>
            <w:r>
              <w:rPr>
                <w:sz w:val="24"/>
              </w:rPr>
              <w:t>определенно- личные предложения</w:t>
            </w:r>
          </w:p>
        </w:tc>
        <w:tc>
          <w:tcPr>
            <w:tcW w:w="60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sz w:val="24"/>
                <w:lang w:val="ru-RU"/>
              </w:rPr>
            </w:pPr>
            <w:r>
              <w:rPr>
                <w:sz w:val="24"/>
                <w:lang w:val="ru-RU"/>
              </w:rPr>
              <w:t>Только сказуемое, только подлежащее.</w:t>
            </w:r>
          </w:p>
          <w:p w:rsidR="00A0308D" w:rsidRDefault="00043FAF">
            <w:pPr>
              <w:rPr>
                <w:sz w:val="24"/>
                <w:lang w:val="ru-RU"/>
              </w:rPr>
            </w:pPr>
            <w:r>
              <w:rPr>
                <w:sz w:val="24"/>
                <w:lang w:val="ru-RU"/>
              </w:rPr>
              <w:t xml:space="preserve">Делают акцент на действии, то есть усиливают значение сказуемого. </w:t>
            </w:r>
          </w:p>
          <w:p w:rsidR="00A0308D" w:rsidRDefault="00043FAF">
            <w:pPr>
              <w:pStyle w:val="a7"/>
              <w:spacing w:before="0" w:beforeAutospacing="0" w:after="0" w:afterAutospacing="0"/>
              <w:rPr>
                <w:rFonts w:ascii="Times New Roman" w:hAnsi="Times New Roman" w:cs="Times New Roman"/>
                <w:lang w:val="ru-RU"/>
              </w:rPr>
            </w:pPr>
            <w:r>
              <w:rPr>
                <w:rFonts w:ascii="Times New Roman" w:hAnsi="Times New Roman" w:cs="Times New Roman"/>
                <w:lang w:val="ru-RU"/>
              </w:rPr>
              <w:t>Передают живость интонации.</w:t>
            </w:r>
          </w:p>
          <w:p w:rsidR="00A0308D" w:rsidRDefault="00043FAF">
            <w:pPr>
              <w:pStyle w:val="a7"/>
              <w:spacing w:before="0" w:beforeAutospacing="0" w:after="0" w:afterAutospacing="0"/>
              <w:rPr>
                <w:rFonts w:ascii="Times New Roman" w:hAnsi="Times New Roman" w:cs="Times New Roman"/>
                <w:lang w:val="ru-RU"/>
              </w:rPr>
            </w:pPr>
            <w:r>
              <w:rPr>
                <w:rFonts w:ascii="Times New Roman" w:hAnsi="Times New Roman" w:cs="Times New Roman"/>
                <w:lang w:val="ru-RU"/>
              </w:rPr>
              <w:t>Сидим в аудитории.</w:t>
            </w:r>
          </w:p>
        </w:tc>
      </w:tr>
      <w:tr w:rsidR="00A0308D">
        <w:tc>
          <w:tcPr>
            <w:tcW w:w="9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rPr>
              <w:t>1.5</w:t>
            </w:r>
          </w:p>
        </w:tc>
        <w:tc>
          <w:tcPr>
            <w:tcW w:w="238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sz w:val="24"/>
              </w:rPr>
            </w:pPr>
            <w:r>
              <w:rPr>
                <w:sz w:val="24"/>
              </w:rPr>
              <w:t>Неопределенно – личные предложения</w:t>
            </w:r>
          </w:p>
        </w:tc>
        <w:tc>
          <w:tcPr>
            <w:tcW w:w="60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sz w:val="24"/>
                <w:lang w:val="ru-RU"/>
              </w:rPr>
            </w:pPr>
            <w:r>
              <w:rPr>
                <w:sz w:val="24"/>
                <w:lang w:val="ru-RU"/>
              </w:rPr>
              <w:t>Подчеркивают, что действие соверш</w:t>
            </w:r>
            <w:r>
              <w:rPr>
                <w:sz w:val="24"/>
                <w:lang w:val="ru-RU"/>
              </w:rPr>
              <w:t>ается не как бессубъектное, но активно действующим лицом.</w:t>
            </w:r>
          </w:p>
          <w:p w:rsidR="00A0308D" w:rsidRDefault="00043FAF">
            <w:pPr>
              <w:pStyle w:val="a7"/>
              <w:spacing w:before="0" w:beforeAutospacing="0" w:after="0" w:afterAutospacing="0"/>
              <w:rPr>
                <w:rFonts w:ascii="Times New Roman" w:hAnsi="Times New Roman" w:cs="Times New Roman"/>
                <w:lang w:val="ru-RU"/>
              </w:rPr>
            </w:pPr>
            <w:r>
              <w:rPr>
                <w:rFonts w:ascii="Times New Roman" w:hAnsi="Times New Roman" w:cs="Times New Roman"/>
                <w:lang w:val="ru-RU"/>
              </w:rPr>
              <w:t>Это свойство делает их одним из ярких стилистических средств русского языка.</w:t>
            </w:r>
          </w:p>
          <w:p w:rsidR="00A0308D" w:rsidRDefault="00043FAF">
            <w:pPr>
              <w:pStyle w:val="a7"/>
              <w:spacing w:before="0" w:beforeAutospacing="0" w:after="0" w:afterAutospacing="0"/>
              <w:rPr>
                <w:rFonts w:ascii="Times New Roman" w:hAnsi="Times New Roman" w:cs="Times New Roman"/>
                <w:lang w:val="ru-RU"/>
              </w:rPr>
            </w:pPr>
            <w:r>
              <w:rPr>
                <w:rFonts w:ascii="Times New Roman" w:hAnsi="Times New Roman" w:cs="Times New Roman"/>
                <w:lang w:val="ru-RU"/>
              </w:rPr>
              <w:t>Лучше передают эмоционально – психический настрой героя.</w:t>
            </w:r>
          </w:p>
          <w:p w:rsidR="00A0308D" w:rsidRDefault="00043FAF">
            <w:pPr>
              <w:pStyle w:val="a7"/>
              <w:spacing w:before="0" w:beforeAutospacing="0" w:after="0" w:afterAutospacing="0"/>
              <w:rPr>
                <w:rFonts w:ascii="Times New Roman" w:hAnsi="Times New Roman" w:cs="Times New Roman"/>
              </w:rPr>
            </w:pPr>
            <w:r>
              <w:rPr>
                <w:rFonts w:ascii="Times New Roman" w:hAnsi="Times New Roman" w:cs="Times New Roman"/>
              </w:rPr>
              <w:t>Стучат в дверь.</w:t>
            </w:r>
          </w:p>
        </w:tc>
      </w:tr>
      <w:tr w:rsidR="00A0308D">
        <w:tc>
          <w:tcPr>
            <w:tcW w:w="9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rPr>
              <w:t>1.6</w:t>
            </w:r>
          </w:p>
        </w:tc>
        <w:tc>
          <w:tcPr>
            <w:tcW w:w="238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sz w:val="24"/>
              </w:rPr>
            </w:pPr>
            <w:r>
              <w:rPr>
                <w:sz w:val="24"/>
              </w:rPr>
              <w:t>Безличные предложения</w:t>
            </w:r>
          </w:p>
        </w:tc>
        <w:tc>
          <w:tcPr>
            <w:tcW w:w="60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sz w:val="24"/>
                <w:lang w:val="ru-RU"/>
              </w:rPr>
            </w:pPr>
            <w:r>
              <w:rPr>
                <w:sz w:val="24"/>
                <w:lang w:val="ru-RU"/>
              </w:rPr>
              <w:t xml:space="preserve">Подчеркивают </w:t>
            </w:r>
            <w:r>
              <w:rPr>
                <w:sz w:val="24"/>
                <w:lang w:val="ru-RU"/>
              </w:rPr>
              <w:t>стихийность явления и непроизвольность действий</w:t>
            </w:r>
          </w:p>
          <w:p w:rsidR="00A0308D" w:rsidRDefault="00043FAF">
            <w:pPr>
              <w:rPr>
                <w:sz w:val="24"/>
                <w:lang w:val="ru-RU"/>
              </w:rPr>
            </w:pPr>
            <w:r>
              <w:rPr>
                <w:sz w:val="24"/>
                <w:lang w:val="ru-RU"/>
              </w:rPr>
              <w:t>Ветрено на улице. Морозит.</w:t>
            </w:r>
          </w:p>
          <w:p w:rsidR="00A0308D" w:rsidRDefault="00043FAF">
            <w:pPr>
              <w:rPr>
                <w:sz w:val="24"/>
              </w:rPr>
            </w:pPr>
            <w:r>
              <w:rPr>
                <w:sz w:val="24"/>
                <w:lang w:val="ru-RU"/>
              </w:rPr>
              <w:lastRenderedPageBreak/>
              <w:t xml:space="preserve">Приказано написать письмо. </w:t>
            </w:r>
            <w:r>
              <w:rPr>
                <w:sz w:val="24"/>
              </w:rPr>
              <w:t>Сказано</w:t>
            </w:r>
          </w:p>
          <w:p w:rsidR="00A0308D" w:rsidRDefault="00043FAF">
            <w:pPr>
              <w:rPr>
                <w:sz w:val="24"/>
              </w:rPr>
            </w:pPr>
            <w:r>
              <w:rPr>
                <w:sz w:val="24"/>
              </w:rPr>
              <w:t>Хорошо здесь!</w:t>
            </w:r>
          </w:p>
          <w:p w:rsidR="00A0308D" w:rsidRDefault="00A0308D">
            <w:pPr>
              <w:rPr>
                <w:sz w:val="24"/>
              </w:rPr>
            </w:pPr>
          </w:p>
        </w:tc>
      </w:tr>
      <w:tr w:rsidR="00A0308D">
        <w:tc>
          <w:tcPr>
            <w:tcW w:w="9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rPr>
              <w:lastRenderedPageBreak/>
              <w:t>1.7</w:t>
            </w:r>
          </w:p>
        </w:tc>
        <w:tc>
          <w:tcPr>
            <w:tcW w:w="238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sz w:val="24"/>
              </w:rPr>
            </w:pPr>
            <w:r>
              <w:rPr>
                <w:sz w:val="24"/>
              </w:rPr>
              <w:t>Номинативные</w:t>
            </w:r>
            <w:r>
              <w:rPr>
                <w:sz w:val="24"/>
                <w:lang w:val="ru-RU"/>
              </w:rPr>
              <w:t xml:space="preserve"> </w:t>
            </w:r>
            <w:r>
              <w:rPr>
                <w:sz w:val="24"/>
              </w:rPr>
              <w:t>Предложения</w:t>
            </w:r>
            <w:r>
              <w:rPr>
                <w:sz w:val="24"/>
                <w:lang w:val="ru-RU"/>
              </w:rPr>
              <w:t xml:space="preserve"> </w:t>
            </w:r>
          </w:p>
        </w:tc>
        <w:tc>
          <w:tcPr>
            <w:tcW w:w="60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sz w:val="24"/>
                <w:lang w:val="ru-RU"/>
              </w:rPr>
            </w:pPr>
            <w:r>
              <w:rPr>
                <w:sz w:val="24"/>
                <w:lang w:val="ru-RU"/>
              </w:rPr>
              <w:t xml:space="preserve">Являются очень выразительной конструкцией, лаконично и емко передают динамику стремительно </w:t>
            </w:r>
            <w:r>
              <w:rPr>
                <w:sz w:val="24"/>
                <w:lang w:val="ru-RU"/>
              </w:rPr>
              <w:t>протекающих событий.</w:t>
            </w:r>
          </w:p>
          <w:p w:rsidR="00A0308D" w:rsidRDefault="00043FAF">
            <w:pPr>
              <w:pStyle w:val="a7"/>
              <w:spacing w:before="0" w:beforeAutospacing="0" w:after="0" w:afterAutospacing="0"/>
              <w:rPr>
                <w:rFonts w:ascii="Times New Roman" w:hAnsi="Times New Roman" w:cs="Times New Roman"/>
                <w:lang w:val="ru-RU"/>
              </w:rPr>
            </w:pPr>
            <w:r>
              <w:rPr>
                <w:rFonts w:ascii="Times New Roman" w:hAnsi="Times New Roman" w:cs="Times New Roman"/>
                <w:lang w:val="ru-RU"/>
              </w:rPr>
              <w:t>Краткость и эмоциональность их заставляют работать воображение читателя, поэтому психологически он становится как бы участником событий и соавтором.</w:t>
            </w:r>
          </w:p>
          <w:p w:rsidR="00A0308D" w:rsidRDefault="00043FAF">
            <w:pPr>
              <w:pStyle w:val="a7"/>
              <w:spacing w:before="0" w:beforeAutospacing="0" w:after="0" w:afterAutospacing="0"/>
              <w:rPr>
                <w:rFonts w:ascii="Times New Roman" w:hAnsi="Times New Roman" w:cs="Times New Roman"/>
              </w:rPr>
            </w:pPr>
            <w:r>
              <w:rPr>
                <w:rFonts w:ascii="Times New Roman" w:hAnsi="Times New Roman" w:cs="Times New Roman"/>
                <w:lang w:val="ru-RU"/>
              </w:rPr>
              <w:t xml:space="preserve">  </w:t>
            </w:r>
            <w:r>
              <w:rPr>
                <w:rFonts w:ascii="Times New Roman" w:hAnsi="Times New Roman" w:cs="Times New Roman"/>
              </w:rPr>
              <w:t>Улица. Фонарь. Аптека</w:t>
            </w:r>
          </w:p>
        </w:tc>
      </w:tr>
      <w:tr w:rsidR="00A0308D">
        <w:tc>
          <w:tcPr>
            <w:tcW w:w="9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rPr>
              <w:t>1.8</w:t>
            </w:r>
          </w:p>
        </w:tc>
        <w:tc>
          <w:tcPr>
            <w:tcW w:w="238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sz w:val="24"/>
              </w:rPr>
            </w:pPr>
            <w:r>
              <w:rPr>
                <w:sz w:val="24"/>
              </w:rPr>
              <w:t>Неполные предложения</w:t>
            </w:r>
          </w:p>
        </w:tc>
        <w:tc>
          <w:tcPr>
            <w:tcW w:w="60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sz w:val="24"/>
                <w:lang w:val="ru-RU"/>
              </w:rPr>
            </w:pPr>
            <w:r>
              <w:rPr>
                <w:sz w:val="24"/>
                <w:lang w:val="ru-RU"/>
              </w:rPr>
              <w:t>Характерная черта разговорного стиля</w:t>
            </w:r>
            <w:r>
              <w:rPr>
                <w:sz w:val="24"/>
                <w:lang w:val="ru-RU"/>
              </w:rPr>
              <w:t>. Придают речи краткость, живость, непосредственность, естественность.</w:t>
            </w:r>
          </w:p>
          <w:p w:rsidR="00A0308D" w:rsidRDefault="00043FAF">
            <w:pPr>
              <w:rPr>
                <w:i/>
                <w:sz w:val="24"/>
              </w:rPr>
            </w:pPr>
            <w:r>
              <w:rPr>
                <w:i/>
                <w:sz w:val="24"/>
              </w:rPr>
              <w:t>Иду по улице.</w:t>
            </w:r>
          </w:p>
        </w:tc>
      </w:tr>
      <w:tr w:rsidR="00A0308D">
        <w:tc>
          <w:tcPr>
            <w:tcW w:w="9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rPr>
              <w:t>1.9</w:t>
            </w:r>
          </w:p>
        </w:tc>
        <w:tc>
          <w:tcPr>
            <w:tcW w:w="238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sz w:val="24"/>
                <w:lang w:val="ru-RU"/>
              </w:rPr>
            </w:pPr>
            <w:r>
              <w:rPr>
                <w:sz w:val="24"/>
              </w:rPr>
              <w:t>Эллиптические /</w:t>
            </w:r>
            <w:r>
              <w:rPr>
                <w:sz w:val="24"/>
                <w:lang w:val="ru-RU"/>
              </w:rPr>
              <w:t>Повелительные</w:t>
            </w:r>
          </w:p>
          <w:p w:rsidR="00A0308D" w:rsidRDefault="00043FAF">
            <w:pPr>
              <w:rPr>
                <w:sz w:val="24"/>
                <w:lang w:val="ru-RU"/>
              </w:rPr>
            </w:pPr>
            <w:r>
              <w:rPr>
                <w:sz w:val="24"/>
                <w:lang w:val="ru-RU"/>
              </w:rPr>
              <w:t>(Побудительные)</w:t>
            </w:r>
          </w:p>
          <w:p w:rsidR="00A0308D" w:rsidRDefault="00043FAF">
            <w:pPr>
              <w:rPr>
                <w:sz w:val="24"/>
              </w:rPr>
            </w:pPr>
            <w:r>
              <w:rPr>
                <w:sz w:val="24"/>
              </w:rPr>
              <w:t>предложения</w:t>
            </w:r>
          </w:p>
        </w:tc>
        <w:tc>
          <w:tcPr>
            <w:tcW w:w="60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sz w:val="24"/>
                <w:lang w:val="ru-RU"/>
              </w:rPr>
            </w:pPr>
            <w:r>
              <w:rPr>
                <w:sz w:val="24"/>
                <w:lang w:val="ru-RU"/>
              </w:rPr>
              <w:t>Пропуск глагола со значением движения, бытия, речи создает впечатление быстрого движения.</w:t>
            </w:r>
          </w:p>
          <w:p w:rsidR="00A0308D" w:rsidRDefault="00043FAF">
            <w:pPr>
              <w:pStyle w:val="a7"/>
              <w:spacing w:before="0" w:beforeAutospacing="0" w:after="0" w:afterAutospacing="0"/>
              <w:rPr>
                <w:rFonts w:ascii="Times New Roman" w:hAnsi="Times New Roman" w:cs="Times New Roman"/>
                <w:lang w:val="ru-RU"/>
              </w:rPr>
            </w:pPr>
            <w:r>
              <w:rPr>
                <w:rFonts w:ascii="Times New Roman" w:hAnsi="Times New Roman" w:cs="Times New Roman"/>
                <w:lang w:val="ru-RU"/>
              </w:rPr>
              <w:t xml:space="preserve">Такие предложения </w:t>
            </w:r>
            <w:r>
              <w:rPr>
                <w:rFonts w:ascii="Times New Roman" w:hAnsi="Times New Roman" w:cs="Times New Roman"/>
                <w:lang w:val="ru-RU"/>
              </w:rPr>
              <w:t>очень выразительны.</w:t>
            </w:r>
          </w:p>
          <w:p w:rsidR="00A0308D" w:rsidRDefault="00043FAF">
            <w:pPr>
              <w:pStyle w:val="a7"/>
              <w:spacing w:before="0" w:beforeAutospacing="0" w:after="0" w:afterAutospacing="0"/>
              <w:rPr>
                <w:rFonts w:ascii="Times New Roman" w:hAnsi="Times New Roman" w:cs="Times New Roman"/>
                <w:lang w:val="ru-RU"/>
              </w:rPr>
            </w:pPr>
            <w:r>
              <w:rPr>
                <w:rFonts w:ascii="Times New Roman" w:hAnsi="Times New Roman" w:cs="Times New Roman"/>
                <w:lang w:val="ru-RU"/>
              </w:rPr>
              <w:t xml:space="preserve">Все (бегите) сюда! </w:t>
            </w:r>
          </w:p>
          <w:p w:rsidR="00A0308D" w:rsidRDefault="00043FAF">
            <w:pPr>
              <w:pStyle w:val="a7"/>
              <w:spacing w:before="0" w:beforeAutospacing="0" w:after="0" w:afterAutospacing="0"/>
              <w:rPr>
                <w:rFonts w:ascii="Times New Roman" w:hAnsi="Times New Roman" w:cs="Times New Roman"/>
                <w:lang w:val="ru-RU"/>
              </w:rPr>
            </w:pPr>
            <w:r>
              <w:rPr>
                <w:rFonts w:ascii="Times New Roman" w:hAnsi="Times New Roman" w:cs="Times New Roman"/>
                <w:lang w:val="ru-RU"/>
              </w:rPr>
              <w:t>Выражают побуждения к действию с целью выполнения желания, приказания, просьбы, разрешения, совета. Отрицательная форма повелительного предложения может содержать запрет. Подлежащее отсутствует.</w:t>
            </w:r>
          </w:p>
          <w:p w:rsidR="00A0308D" w:rsidRDefault="00043FAF">
            <w:pPr>
              <w:pStyle w:val="a7"/>
              <w:spacing w:before="0" w:beforeAutospacing="0" w:after="0" w:afterAutospacing="0"/>
              <w:rPr>
                <w:rFonts w:ascii="Times New Roman" w:hAnsi="Times New Roman" w:cs="Times New Roman"/>
                <w:i/>
                <w:lang w:val="ru-RU"/>
              </w:rPr>
            </w:pPr>
            <w:r>
              <w:rPr>
                <w:rFonts w:ascii="Times New Roman" w:hAnsi="Times New Roman" w:cs="Times New Roman"/>
                <w:i/>
                <w:lang w:val="ru-RU"/>
              </w:rPr>
              <w:t>Послушайте это! Смотр</w:t>
            </w:r>
            <w:r>
              <w:rPr>
                <w:rFonts w:ascii="Times New Roman" w:hAnsi="Times New Roman" w:cs="Times New Roman"/>
                <w:i/>
                <w:lang w:val="ru-RU"/>
              </w:rPr>
              <w:t xml:space="preserve">ите сюда! Не будьте такими доверчивыми! </w:t>
            </w:r>
          </w:p>
        </w:tc>
      </w:tr>
      <w:tr w:rsidR="00A0308D">
        <w:tc>
          <w:tcPr>
            <w:tcW w:w="9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rPr>
              <w:t>2.</w:t>
            </w:r>
          </w:p>
        </w:tc>
        <w:tc>
          <w:tcPr>
            <w:tcW w:w="238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sz w:val="24"/>
              </w:rPr>
            </w:pPr>
            <w:r>
              <w:rPr>
                <w:b/>
                <w:bCs/>
                <w:sz w:val="24"/>
              </w:rPr>
              <w:t>Сравнительные обороты</w:t>
            </w:r>
          </w:p>
        </w:tc>
        <w:tc>
          <w:tcPr>
            <w:tcW w:w="60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sz w:val="24"/>
                <w:lang w:val="ru-RU"/>
              </w:rPr>
            </w:pPr>
            <w:r>
              <w:rPr>
                <w:sz w:val="24"/>
                <w:lang w:val="ru-RU"/>
              </w:rPr>
              <w:t>Помогают конкретизировать действие, характеризовать его зримо, выразительно, образно.</w:t>
            </w:r>
          </w:p>
          <w:p w:rsidR="00A0308D" w:rsidRDefault="00043FAF">
            <w:pPr>
              <w:pStyle w:val="a7"/>
              <w:spacing w:before="0" w:beforeAutospacing="0" w:after="0" w:afterAutospacing="0"/>
              <w:rPr>
                <w:rFonts w:ascii="Times New Roman" w:hAnsi="Times New Roman" w:cs="Times New Roman"/>
                <w:lang w:val="ru-RU"/>
              </w:rPr>
            </w:pPr>
            <w:r>
              <w:rPr>
                <w:rFonts w:ascii="Times New Roman" w:hAnsi="Times New Roman" w:cs="Times New Roman"/>
                <w:lang w:val="ru-RU"/>
              </w:rPr>
              <w:t>Выражают мысль точнее, конкретнее.</w:t>
            </w:r>
          </w:p>
          <w:p w:rsidR="00A0308D" w:rsidRDefault="00043FAF">
            <w:pPr>
              <w:pStyle w:val="a7"/>
              <w:spacing w:before="0" w:beforeAutospacing="0" w:after="0" w:afterAutospacing="0"/>
              <w:rPr>
                <w:rFonts w:ascii="Times New Roman" w:hAnsi="Times New Roman" w:cs="Times New Roman"/>
                <w:lang w:val="ru-RU"/>
              </w:rPr>
            </w:pPr>
            <w:r>
              <w:rPr>
                <w:rFonts w:ascii="Times New Roman" w:hAnsi="Times New Roman" w:cs="Times New Roman"/>
                <w:lang w:val="ru-RU"/>
              </w:rPr>
              <w:t xml:space="preserve">Сравнение, выраженное творительным падежом имени существительного, </w:t>
            </w:r>
            <w:r>
              <w:rPr>
                <w:rFonts w:ascii="Times New Roman" w:hAnsi="Times New Roman" w:cs="Times New Roman"/>
                <w:lang w:val="ru-RU"/>
              </w:rPr>
              <w:t>подчеркивает энергичность, быстроту, стремительность.</w:t>
            </w:r>
          </w:p>
          <w:p w:rsidR="00A0308D" w:rsidRDefault="00043FAF">
            <w:pPr>
              <w:pStyle w:val="a7"/>
              <w:spacing w:before="0" w:beforeAutospacing="0" w:after="0" w:afterAutospacing="0"/>
              <w:rPr>
                <w:rFonts w:ascii="Times New Roman" w:hAnsi="Times New Roman" w:cs="Times New Roman"/>
                <w:i/>
              </w:rPr>
            </w:pPr>
            <w:r>
              <w:rPr>
                <w:rFonts w:ascii="Times New Roman" w:hAnsi="Times New Roman" w:cs="Times New Roman"/>
                <w:i/>
              </w:rPr>
              <w:t xml:space="preserve">Хитрый, как лиса </w:t>
            </w:r>
          </w:p>
        </w:tc>
      </w:tr>
      <w:tr w:rsidR="00A0308D">
        <w:tc>
          <w:tcPr>
            <w:tcW w:w="9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rPr>
              <w:t>3.</w:t>
            </w:r>
          </w:p>
        </w:tc>
        <w:tc>
          <w:tcPr>
            <w:tcW w:w="238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0308D" w:rsidRDefault="00043FAF">
            <w:pPr>
              <w:rPr>
                <w:sz w:val="24"/>
              </w:rPr>
            </w:pPr>
            <w:r>
              <w:rPr>
                <w:b/>
                <w:bCs/>
                <w:sz w:val="24"/>
              </w:rPr>
              <w:t>Порядок слов</w:t>
            </w:r>
          </w:p>
        </w:tc>
        <w:tc>
          <w:tcPr>
            <w:tcW w:w="60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0308D" w:rsidRDefault="00043FAF">
            <w:pPr>
              <w:rPr>
                <w:sz w:val="24"/>
              </w:rPr>
            </w:pPr>
            <w:r>
              <w:rPr>
                <w:sz w:val="24"/>
              </w:rPr>
              <w:t> </w:t>
            </w:r>
          </w:p>
        </w:tc>
      </w:tr>
      <w:tr w:rsidR="00A0308D">
        <w:tc>
          <w:tcPr>
            <w:tcW w:w="9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rPr>
              <w:t>3.1</w:t>
            </w:r>
          </w:p>
        </w:tc>
        <w:tc>
          <w:tcPr>
            <w:tcW w:w="238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sz w:val="24"/>
              </w:rPr>
            </w:pPr>
            <w:r>
              <w:rPr>
                <w:sz w:val="24"/>
              </w:rPr>
              <w:t>Прямой порядок слов</w:t>
            </w:r>
          </w:p>
        </w:tc>
        <w:tc>
          <w:tcPr>
            <w:tcW w:w="60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0308D" w:rsidRDefault="00043FAF">
            <w:pPr>
              <w:rPr>
                <w:sz w:val="24"/>
              </w:rPr>
            </w:pPr>
            <w:r>
              <w:rPr>
                <w:sz w:val="24"/>
                <w:lang w:val="ru-RU"/>
              </w:rPr>
              <w:t xml:space="preserve">Характерен преимущественно для речи эмоционально неокрашенной – для научного и официально – делового стилей. </w:t>
            </w:r>
            <w:r>
              <w:rPr>
                <w:i/>
                <w:sz w:val="24"/>
              </w:rPr>
              <w:t>Я иду в институт</w:t>
            </w:r>
            <w:r>
              <w:rPr>
                <w:sz w:val="24"/>
              </w:rPr>
              <w:t xml:space="preserve"> </w:t>
            </w:r>
          </w:p>
        </w:tc>
      </w:tr>
      <w:tr w:rsidR="00A0308D">
        <w:tc>
          <w:tcPr>
            <w:tcW w:w="9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rPr>
              <w:t>3.2</w:t>
            </w:r>
          </w:p>
        </w:tc>
        <w:tc>
          <w:tcPr>
            <w:tcW w:w="238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sz w:val="24"/>
                <w:lang w:val="ru-RU"/>
              </w:rPr>
            </w:pPr>
            <w:r>
              <w:rPr>
                <w:sz w:val="24"/>
                <w:lang w:val="ru-RU"/>
              </w:rPr>
              <w:t>Инверсия</w:t>
            </w:r>
            <w:r>
              <w:rPr>
                <w:sz w:val="24"/>
                <w:lang w:val="ru-RU"/>
              </w:rPr>
              <w:t xml:space="preserve"> (</w:t>
            </w:r>
            <w:r>
              <w:rPr>
                <w:color w:val="333333"/>
                <w:sz w:val="24"/>
                <w:shd w:val="clear" w:color="auto" w:fill="FFFFFF"/>
                <w:lang w:val="ru-RU"/>
              </w:rPr>
              <w:t>нарушение обычного порядка слов в</w:t>
            </w:r>
            <w:r>
              <w:rPr>
                <w:rStyle w:val="apple-converted-space"/>
                <w:color w:val="333333"/>
                <w:sz w:val="24"/>
                <w:shd w:val="clear" w:color="auto" w:fill="FFFFFF"/>
              </w:rPr>
              <w:t> </w:t>
            </w:r>
            <w:r>
              <w:rPr>
                <w:color w:val="333333"/>
                <w:sz w:val="24"/>
                <w:shd w:val="clear" w:color="auto" w:fill="FFFFFF"/>
                <w:lang w:val="ru-RU"/>
              </w:rPr>
              <w:t>предложении)</w:t>
            </w:r>
          </w:p>
        </w:tc>
        <w:tc>
          <w:tcPr>
            <w:tcW w:w="60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0308D" w:rsidRDefault="00043FAF">
            <w:pPr>
              <w:rPr>
                <w:sz w:val="24"/>
                <w:lang w:val="ru-RU"/>
              </w:rPr>
            </w:pPr>
            <w:r>
              <w:rPr>
                <w:sz w:val="24"/>
                <w:lang w:val="ru-RU"/>
              </w:rPr>
              <w:t>Такой порядок слов чаще встречается в разговорной речи и в произведениях художественной литературы.</w:t>
            </w:r>
          </w:p>
          <w:p w:rsidR="00A0308D" w:rsidRDefault="00043FAF">
            <w:pPr>
              <w:pStyle w:val="a7"/>
              <w:spacing w:before="0" w:beforeAutospacing="0" w:after="0" w:afterAutospacing="0"/>
              <w:rPr>
                <w:rFonts w:ascii="Times New Roman" w:hAnsi="Times New Roman" w:cs="Times New Roman"/>
                <w:lang w:val="ru-RU"/>
              </w:rPr>
            </w:pPr>
            <w:r>
              <w:rPr>
                <w:rFonts w:ascii="Times New Roman" w:hAnsi="Times New Roman" w:cs="Times New Roman"/>
                <w:lang w:val="ru-RU"/>
              </w:rPr>
              <w:t>Важное по смыслу слово в эмоциональной речи выносится в начало предложения и произносится с сильным логичес</w:t>
            </w:r>
            <w:r>
              <w:rPr>
                <w:rFonts w:ascii="Times New Roman" w:hAnsi="Times New Roman" w:cs="Times New Roman"/>
                <w:lang w:val="ru-RU"/>
              </w:rPr>
              <w:t>ким ударением.</w:t>
            </w:r>
          </w:p>
          <w:p w:rsidR="00A0308D" w:rsidRDefault="00043FAF">
            <w:pPr>
              <w:pStyle w:val="a7"/>
              <w:spacing w:before="0" w:beforeAutospacing="0" w:after="0" w:afterAutospacing="0"/>
              <w:rPr>
                <w:rFonts w:ascii="Times New Roman" w:hAnsi="Times New Roman" w:cs="Times New Roman"/>
                <w:lang w:val="ru-RU"/>
              </w:rPr>
            </w:pPr>
            <w:r>
              <w:rPr>
                <w:rFonts w:ascii="Times New Roman" w:hAnsi="Times New Roman" w:cs="Times New Roman"/>
                <w:lang w:val="ru-RU"/>
              </w:rPr>
              <w:t>Усиливает эмоциональность и выразительность речи, может быть использована для создания напевности и мелодичности в народно – поэтической речи или для ритмомелодической организации стиха.</w:t>
            </w:r>
          </w:p>
          <w:p w:rsidR="00A0308D" w:rsidRDefault="00043FAF">
            <w:pPr>
              <w:pStyle w:val="a7"/>
              <w:spacing w:before="0" w:beforeAutospacing="0" w:after="0" w:afterAutospacing="0"/>
              <w:rPr>
                <w:rFonts w:ascii="Times New Roman" w:hAnsi="Times New Roman" w:cs="Times New Roman"/>
                <w:i/>
              </w:rPr>
            </w:pPr>
            <w:r>
              <w:rPr>
                <w:rFonts w:ascii="Times New Roman" w:hAnsi="Times New Roman" w:cs="Times New Roman"/>
                <w:i/>
              </w:rPr>
              <w:t>В институт иду я</w:t>
            </w:r>
          </w:p>
        </w:tc>
      </w:tr>
      <w:tr w:rsidR="00A0308D">
        <w:tc>
          <w:tcPr>
            <w:tcW w:w="9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rPr>
              <w:t>3.3</w:t>
            </w:r>
          </w:p>
        </w:tc>
        <w:tc>
          <w:tcPr>
            <w:tcW w:w="238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sz w:val="24"/>
                <w:lang w:val="ru-RU"/>
              </w:rPr>
            </w:pPr>
            <w:r>
              <w:rPr>
                <w:sz w:val="24"/>
                <w:lang w:val="ru-RU"/>
              </w:rPr>
              <w:t>Место подлежащего по отношению к</w:t>
            </w:r>
            <w:r>
              <w:rPr>
                <w:sz w:val="24"/>
                <w:lang w:val="ru-RU"/>
              </w:rPr>
              <w:t xml:space="preserve"> сказуемому</w:t>
            </w:r>
          </w:p>
        </w:tc>
        <w:tc>
          <w:tcPr>
            <w:tcW w:w="60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0308D" w:rsidRDefault="00043FAF">
            <w:pPr>
              <w:rPr>
                <w:sz w:val="24"/>
                <w:lang w:val="ru-RU"/>
              </w:rPr>
            </w:pPr>
            <w:r>
              <w:rPr>
                <w:sz w:val="24"/>
                <w:lang w:val="ru-RU"/>
              </w:rPr>
              <w:t>В повествовании, где сообщается о действиях и на них сосредотачивается внимание, используется порядок главных членов: подлежащее – сказуемое.</w:t>
            </w:r>
          </w:p>
          <w:p w:rsidR="00A0308D" w:rsidRDefault="00043FAF">
            <w:pPr>
              <w:pStyle w:val="a7"/>
              <w:spacing w:before="0" w:beforeAutospacing="0" w:after="0" w:afterAutospacing="0"/>
              <w:rPr>
                <w:rFonts w:ascii="Times New Roman" w:hAnsi="Times New Roman" w:cs="Times New Roman"/>
                <w:lang w:val="ru-RU"/>
              </w:rPr>
            </w:pPr>
            <w:r>
              <w:rPr>
                <w:rFonts w:ascii="Times New Roman" w:hAnsi="Times New Roman" w:cs="Times New Roman"/>
                <w:lang w:val="ru-RU"/>
              </w:rPr>
              <w:t>В описании же сказуемое предшествует подлежащему.</w:t>
            </w:r>
          </w:p>
          <w:p w:rsidR="00A0308D" w:rsidRDefault="00043FAF">
            <w:pPr>
              <w:pStyle w:val="a7"/>
              <w:spacing w:before="0" w:beforeAutospacing="0" w:after="0" w:afterAutospacing="0"/>
              <w:rPr>
                <w:rFonts w:ascii="Times New Roman" w:hAnsi="Times New Roman" w:cs="Times New Roman"/>
                <w:i/>
              </w:rPr>
            </w:pPr>
            <w:r>
              <w:rPr>
                <w:rFonts w:ascii="Times New Roman" w:hAnsi="Times New Roman" w:cs="Times New Roman"/>
                <w:i/>
              </w:rPr>
              <w:t>Напишу я тебе письмо</w:t>
            </w:r>
          </w:p>
        </w:tc>
      </w:tr>
      <w:tr w:rsidR="00A0308D">
        <w:tc>
          <w:tcPr>
            <w:tcW w:w="9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rPr>
              <w:t>4.</w:t>
            </w:r>
          </w:p>
        </w:tc>
        <w:tc>
          <w:tcPr>
            <w:tcW w:w="238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b/>
                <w:bCs/>
                <w:sz w:val="24"/>
                <w:lang w:val="ru-RU"/>
              </w:rPr>
            </w:pPr>
            <w:r>
              <w:rPr>
                <w:b/>
                <w:bCs/>
                <w:sz w:val="24"/>
                <w:lang w:val="ru-RU"/>
              </w:rPr>
              <w:t xml:space="preserve">Предложения с однородными </w:t>
            </w:r>
            <w:r>
              <w:rPr>
                <w:b/>
                <w:bCs/>
                <w:sz w:val="24"/>
                <w:lang w:val="ru-RU"/>
              </w:rPr>
              <w:t>членами</w:t>
            </w:r>
          </w:p>
          <w:p w:rsidR="00A0308D" w:rsidRDefault="00A0308D">
            <w:pPr>
              <w:rPr>
                <w:b/>
                <w:bCs/>
                <w:sz w:val="24"/>
                <w:lang w:val="ru-RU"/>
              </w:rPr>
            </w:pPr>
          </w:p>
          <w:p w:rsidR="00A0308D" w:rsidRDefault="00043FAF">
            <w:pPr>
              <w:rPr>
                <w:b/>
                <w:bCs/>
                <w:sz w:val="24"/>
                <w:lang w:val="ru-RU"/>
              </w:rPr>
            </w:pPr>
            <w:r>
              <w:rPr>
                <w:b/>
                <w:bCs/>
                <w:sz w:val="24"/>
                <w:lang w:val="ru-RU"/>
              </w:rPr>
              <w:t>(отвечают на один и тот же вопрос: какой? Красный, зеленый, синий букет цветов</w:t>
            </w:r>
          </w:p>
          <w:p w:rsidR="00A0308D" w:rsidRDefault="00043FAF">
            <w:pPr>
              <w:rPr>
                <w:sz w:val="24"/>
                <w:lang w:val="ru-RU"/>
              </w:rPr>
            </w:pPr>
            <w:r>
              <w:rPr>
                <w:b/>
                <w:bCs/>
                <w:sz w:val="24"/>
                <w:lang w:val="ru-RU"/>
              </w:rPr>
              <w:t>Я иду и пою)</w:t>
            </w:r>
          </w:p>
        </w:tc>
        <w:tc>
          <w:tcPr>
            <w:tcW w:w="60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0308D" w:rsidRDefault="00043FAF">
            <w:pPr>
              <w:rPr>
                <w:sz w:val="24"/>
                <w:lang w:val="ru-RU"/>
              </w:rPr>
            </w:pPr>
            <w:r>
              <w:rPr>
                <w:sz w:val="24"/>
                <w:lang w:val="ru-RU"/>
              </w:rPr>
              <w:t>При художественной однородности достигается и показ различных деталей (оттенков цвета, звука, действия), и объединение их в одну целую картину. Привлечение</w:t>
            </w:r>
            <w:r>
              <w:rPr>
                <w:sz w:val="24"/>
                <w:lang w:val="ru-RU"/>
              </w:rPr>
              <w:t xml:space="preserve"> в однородный ряд слов, получающих друг от друга метафорическое значение, придает речи образность и экспрессивность.</w:t>
            </w:r>
          </w:p>
          <w:p w:rsidR="00A0308D" w:rsidRDefault="00043FAF">
            <w:pPr>
              <w:pStyle w:val="a7"/>
              <w:spacing w:before="0" w:beforeAutospacing="0" w:after="0" w:afterAutospacing="0"/>
              <w:rPr>
                <w:rFonts w:ascii="Times New Roman" w:hAnsi="Times New Roman" w:cs="Times New Roman"/>
                <w:lang w:val="ru-RU"/>
              </w:rPr>
            </w:pPr>
            <w:r>
              <w:rPr>
                <w:rFonts w:ascii="Times New Roman" w:hAnsi="Times New Roman" w:cs="Times New Roman"/>
                <w:lang w:val="ru-RU"/>
              </w:rPr>
              <w:t>Для публицистического стиля характерно употребление однородных членов, как правило, распространенных, сопровождаемых повторяющимися словами</w:t>
            </w:r>
            <w:r>
              <w:rPr>
                <w:rFonts w:ascii="Times New Roman" w:hAnsi="Times New Roman" w:cs="Times New Roman"/>
                <w:lang w:val="ru-RU"/>
              </w:rPr>
              <w:t>, тоже усиливающими экспрессию.</w:t>
            </w:r>
          </w:p>
          <w:p w:rsidR="00A0308D" w:rsidRDefault="00043FAF">
            <w:pPr>
              <w:pStyle w:val="a7"/>
              <w:spacing w:before="0" w:beforeAutospacing="0" w:after="0" w:afterAutospacing="0"/>
              <w:rPr>
                <w:rFonts w:ascii="Times New Roman" w:hAnsi="Times New Roman" w:cs="Times New Roman"/>
                <w:lang w:val="ru-RU"/>
              </w:rPr>
            </w:pPr>
            <w:r>
              <w:rPr>
                <w:rFonts w:ascii="Times New Roman" w:hAnsi="Times New Roman" w:cs="Times New Roman"/>
                <w:lang w:val="ru-RU"/>
              </w:rPr>
              <w:t>При художественной однородности возможно объединение слов, выражающих далекие друг от друга понятия, которые сближаются на основе объективной ассоциации или субъективного авторского восприятия.</w:t>
            </w:r>
          </w:p>
          <w:p w:rsidR="00A0308D" w:rsidRDefault="00043FAF">
            <w:pPr>
              <w:pStyle w:val="a7"/>
              <w:spacing w:before="0" w:beforeAutospacing="0" w:after="0" w:afterAutospacing="0"/>
              <w:rPr>
                <w:rFonts w:ascii="Times New Roman" w:hAnsi="Times New Roman" w:cs="Times New Roman"/>
                <w:lang w:val="ru-RU"/>
              </w:rPr>
            </w:pPr>
            <w:r>
              <w:rPr>
                <w:rFonts w:ascii="Times New Roman" w:hAnsi="Times New Roman" w:cs="Times New Roman"/>
                <w:lang w:val="ru-RU"/>
              </w:rPr>
              <w:t>Такая однородность вносит в по</w:t>
            </w:r>
            <w:r>
              <w:rPr>
                <w:rFonts w:ascii="Times New Roman" w:hAnsi="Times New Roman" w:cs="Times New Roman"/>
                <w:lang w:val="ru-RU"/>
              </w:rPr>
              <w:t>вествование экспрессию, создает впечатление приподнятости, торжественности.</w:t>
            </w:r>
          </w:p>
          <w:p w:rsidR="00A0308D" w:rsidRDefault="00043FAF">
            <w:pPr>
              <w:pStyle w:val="a7"/>
              <w:spacing w:before="0" w:beforeAutospacing="0" w:after="0" w:afterAutospacing="0"/>
              <w:rPr>
                <w:rFonts w:ascii="Times New Roman" w:hAnsi="Times New Roman" w:cs="Times New Roman"/>
                <w:lang w:val="ru-RU"/>
              </w:rPr>
            </w:pPr>
            <w:r>
              <w:rPr>
                <w:rFonts w:ascii="Times New Roman" w:hAnsi="Times New Roman" w:cs="Times New Roman"/>
                <w:lang w:val="ru-RU"/>
              </w:rPr>
              <w:t>Включение в однородный ряд явно несовместимых понятий служит средством создания комического эффекта.</w:t>
            </w:r>
          </w:p>
          <w:p w:rsidR="00A0308D" w:rsidRDefault="00043FAF">
            <w:pPr>
              <w:pStyle w:val="a7"/>
              <w:spacing w:before="0" w:beforeAutospacing="0" w:after="0" w:afterAutospacing="0"/>
              <w:rPr>
                <w:rFonts w:ascii="Times New Roman" w:hAnsi="Times New Roman" w:cs="Times New Roman"/>
                <w:lang w:val="ru-RU"/>
              </w:rPr>
            </w:pPr>
            <w:r>
              <w:rPr>
                <w:rFonts w:ascii="Times New Roman" w:hAnsi="Times New Roman" w:cs="Times New Roman"/>
                <w:lang w:val="ru-RU"/>
              </w:rPr>
              <w:t xml:space="preserve">В художественном и публицистическом стилях перечисление может быть выражено </w:t>
            </w:r>
            <w:r>
              <w:rPr>
                <w:rFonts w:ascii="Times New Roman" w:hAnsi="Times New Roman" w:cs="Times New Roman"/>
                <w:lang w:val="ru-RU"/>
              </w:rPr>
              <w:t>несколькими самостоятельными предложениями при установке на логическое подчеркивание и эмоциональное усиление каждого члена перечисления.</w:t>
            </w:r>
          </w:p>
          <w:p w:rsidR="00A0308D" w:rsidRDefault="00A0308D">
            <w:pPr>
              <w:pStyle w:val="a7"/>
              <w:spacing w:before="0" w:beforeAutospacing="0" w:after="0" w:afterAutospacing="0"/>
              <w:rPr>
                <w:rFonts w:ascii="Times New Roman" w:hAnsi="Times New Roman" w:cs="Times New Roman"/>
                <w:lang w:val="ru-RU"/>
              </w:rPr>
            </w:pPr>
          </w:p>
        </w:tc>
      </w:tr>
      <w:tr w:rsidR="00A0308D">
        <w:tc>
          <w:tcPr>
            <w:tcW w:w="9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rPr>
              <w:t>4.1</w:t>
            </w:r>
          </w:p>
        </w:tc>
        <w:tc>
          <w:tcPr>
            <w:tcW w:w="238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sz w:val="24"/>
                <w:lang w:val="ru-RU"/>
              </w:rPr>
            </w:pPr>
            <w:r>
              <w:rPr>
                <w:sz w:val="24"/>
                <w:lang w:val="ru-RU"/>
              </w:rPr>
              <w:t>Бессоюзное и союзное соединение однородных членов</w:t>
            </w:r>
          </w:p>
        </w:tc>
        <w:tc>
          <w:tcPr>
            <w:tcW w:w="60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0308D" w:rsidRDefault="00043FAF">
            <w:pPr>
              <w:rPr>
                <w:sz w:val="24"/>
                <w:lang w:val="ru-RU"/>
              </w:rPr>
            </w:pPr>
            <w:r>
              <w:rPr>
                <w:sz w:val="24"/>
                <w:lang w:val="ru-RU"/>
              </w:rPr>
              <w:t>В художественном и публицистическом текстах бессоюзная связь о</w:t>
            </w:r>
            <w:r>
              <w:rPr>
                <w:sz w:val="24"/>
                <w:lang w:val="ru-RU"/>
              </w:rPr>
              <w:t>днородных членов может передавать динамику действия, напряженность.</w:t>
            </w:r>
          </w:p>
          <w:p w:rsidR="00A0308D" w:rsidRDefault="00043FAF">
            <w:pPr>
              <w:rPr>
                <w:sz w:val="24"/>
                <w:lang w:val="ru-RU"/>
              </w:rPr>
            </w:pPr>
            <w:r>
              <w:rPr>
                <w:sz w:val="24"/>
                <w:lang w:val="ru-RU"/>
              </w:rPr>
              <w:t>Я пришла, посмотрела, тихо вышла</w:t>
            </w:r>
          </w:p>
          <w:p w:rsidR="00A0308D" w:rsidRDefault="00043FAF">
            <w:pPr>
              <w:rPr>
                <w:sz w:val="24"/>
                <w:lang w:val="ru-RU"/>
              </w:rPr>
            </w:pPr>
            <w:r>
              <w:rPr>
                <w:sz w:val="24"/>
                <w:lang w:val="ru-RU"/>
              </w:rPr>
              <w:t>Я пришла и посмотрела, а потом тихо вышла</w:t>
            </w:r>
          </w:p>
        </w:tc>
      </w:tr>
      <w:tr w:rsidR="00A0308D">
        <w:tc>
          <w:tcPr>
            <w:tcW w:w="9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rPr>
              <w:t>5.</w:t>
            </w:r>
          </w:p>
        </w:tc>
        <w:tc>
          <w:tcPr>
            <w:tcW w:w="238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sz w:val="24"/>
              </w:rPr>
            </w:pPr>
            <w:r>
              <w:rPr>
                <w:b/>
                <w:bCs/>
                <w:sz w:val="24"/>
              </w:rPr>
              <w:t>Сложное предложение</w:t>
            </w:r>
          </w:p>
        </w:tc>
        <w:tc>
          <w:tcPr>
            <w:tcW w:w="60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0308D" w:rsidRDefault="00043FAF">
            <w:pPr>
              <w:rPr>
                <w:sz w:val="24"/>
              </w:rPr>
            </w:pPr>
            <w:r>
              <w:rPr>
                <w:sz w:val="24"/>
              </w:rPr>
              <w:t> </w:t>
            </w:r>
          </w:p>
        </w:tc>
      </w:tr>
      <w:tr w:rsidR="00A0308D">
        <w:trPr>
          <w:trHeight w:val="4669"/>
        </w:trPr>
        <w:tc>
          <w:tcPr>
            <w:tcW w:w="908" w:type="dxa"/>
            <w:tcBorders>
              <w:top w:val="outset" w:sz="6" w:space="0" w:color="auto"/>
              <w:left w:val="outset" w:sz="6" w:space="0" w:color="auto"/>
              <w:bottom w:val="single" w:sz="4"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rPr>
              <w:t>5.1</w:t>
            </w:r>
          </w:p>
        </w:tc>
        <w:tc>
          <w:tcPr>
            <w:tcW w:w="2382" w:type="dxa"/>
            <w:tcBorders>
              <w:top w:val="outset" w:sz="6" w:space="0" w:color="auto"/>
              <w:left w:val="outset" w:sz="6" w:space="0" w:color="auto"/>
              <w:bottom w:val="single" w:sz="4" w:space="0" w:color="auto"/>
              <w:right w:val="outset" w:sz="6" w:space="0" w:color="auto"/>
            </w:tcBorders>
            <w:tcMar>
              <w:top w:w="0" w:type="dxa"/>
              <w:left w:w="0" w:type="dxa"/>
              <w:bottom w:w="0" w:type="dxa"/>
              <w:right w:w="0" w:type="dxa"/>
            </w:tcMar>
          </w:tcPr>
          <w:p w:rsidR="00A0308D" w:rsidRDefault="00043FAF">
            <w:pPr>
              <w:rPr>
                <w:sz w:val="24"/>
              </w:rPr>
            </w:pPr>
            <w:r>
              <w:rPr>
                <w:sz w:val="24"/>
              </w:rPr>
              <w:t>Сложносочиненны</w:t>
            </w:r>
            <w:r>
              <w:rPr>
                <w:sz w:val="24"/>
                <w:lang w:val="ru-RU"/>
              </w:rPr>
              <w:t>е</w:t>
            </w:r>
            <w:r>
              <w:rPr>
                <w:sz w:val="24"/>
              </w:rPr>
              <w:t xml:space="preserve"> предложения</w:t>
            </w:r>
          </w:p>
        </w:tc>
        <w:tc>
          <w:tcPr>
            <w:tcW w:w="6081" w:type="dxa"/>
            <w:tcBorders>
              <w:top w:val="outset" w:sz="6" w:space="0" w:color="auto"/>
              <w:left w:val="outset" w:sz="6" w:space="0" w:color="auto"/>
              <w:bottom w:val="single" w:sz="4" w:space="0" w:color="auto"/>
              <w:right w:val="outset" w:sz="6" w:space="0" w:color="auto"/>
            </w:tcBorders>
            <w:tcMar>
              <w:top w:w="0" w:type="dxa"/>
              <w:left w:w="0" w:type="dxa"/>
              <w:bottom w:w="0" w:type="dxa"/>
              <w:right w:w="0" w:type="dxa"/>
            </w:tcMar>
            <w:vAlign w:val="center"/>
          </w:tcPr>
          <w:p w:rsidR="00A0308D" w:rsidRDefault="00043FAF">
            <w:pPr>
              <w:rPr>
                <w:sz w:val="24"/>
                <w:lang w:val="ru-RU"/>
              </w:rPr>
            </w:pPr>
            <w:r>
              <w:rPr>
                <w:sz w:val="24"/>
                <w:lang w:val="ru-RU"/>
              </w:rPr>
              <w:t xml:space="preserve">Благодаря легкости они придают речи простоту и </w:t>
            </w:r>
            <w:r>
              <w:rPr>
                <w:sz w:val="24"/>
                <w:lang w:val="ru-RU"/>
              </w:rPr>
              <w:t>непосредственность, могут быть использованы автором как одно из средств речевой характеристики героев.</w:t>
            </w:r>
          </w:p>
          <w:p w:rsidR="00A0308D" w:rsidRDefault="00043FAF">
            <w:pPr>
              <w:pStyle w:val="a7"/>
              <w:spacing w:before="0" w:beforeAutospacing="0" w:after="0" w:afterAutospacing="0"/>
              <w:rPr>
                <w:rFonts w:ascii="Times New Roman" w:hAnsi="Times New Roman" w:cs="Times New Roman"/>
                <w:lang w:val="ru-RU"/>
              </w:rPr>
            </w:pPr>
            <w:r>
              <w:rPr>
                <w:rFonts w:ascii="Times New Roman" w:hAnsi="Times New Roman" w:cs="Times New Roman"/>
                <w:lang w:val="ru-RU"/>
              </w:rPr>
              <w:t>Создают плавные, спокойные описания в художественном стиле.</w:t>
            </w:r>
          </w:p>
          <w:p w:rsidR="00A0308D" w:rsidRDefault="00043FAF">
            <w:pPr>
              <w:pStyle w:val="a7"/>
              <w:spacing w:before="0" w:beforeAutospacing="0" w:after="0" w:afterAutospacing="0"/>
              <w:rPr>
                <w:rFonts w:ascii="Times New Roman" w:hAnsi="Times New Roman" w:cs="Times New Roman"/>
                <w:lang w:val="ru-RU"/>
              </w:rPr>
            </w:pPr>
            <w:r>
              <w:rPr>
                <w:rFonts w:ascii="Times New Roman" w:hAnsi="Times New Roman" w:cs="Times New Roman"/>
                <w:lang w:val="ru-RU"/>
              </w:rPr>
              <w:t>В научной и деловой речи сложносочиненные предложения, выражающие условно – временные, причин</w:t>
            </w:r>
            <w:r>
              <w:rPr>
                <w:rFonts w:ascii="Times New Roman" w:hAnsi="Times New Roman" w:cs="Times New Roman"/>
                <w:lang w:val="ru-RU"/>
              </w:rPr>
              <w:t>но – следственные и другие отношения, точно и однозначно передают тип смысловых отношений, придают изложению строгий, деловой характер.</w:t>
            </w:r>
          </w:p>
          <w:p w:rsidR="00A0308D" w:rsidRDefault="00043FAF">
            <w:pPr>
              <w:pStyle w:val="a7"/>
              <w:spacing w:before="0" w:beforeAutospacing="0" w:after="0" w:afterAutospacing="0"/>
              <w:rPr>
                <w:rFonts w:ascii="Times New Roman" w:hAnsi="Times New Roman" w:cs="Times New Roman"/>
                <w:lang w:val="ru-RU"/>
              </w:rPr>
            </w:pPr>
            <w:r>
              <w:rPr>
                <w:rFonts w:ascii="Times New Roman" w:hAnsi="Times New Roman" w:cs="Times New Roman"/>
                <w:lang w:val="ru-RU"/>
              </w:rPr>
              <w:t>Сложносочиненные предложения с повторяющимся союзом И, характерные для публицистического и художественного стиля, делают</w:t>
            </w:r>
            <w:r>
              <w:rPr>
                <w:rFonts w:ascii="Times New Roman" w:hAnsi="Times New Roman" w:cs="Times New Roman"/>
                <w:lang w:val="ru-RU"/>
              </w:rPr>
              <w:t xml:space="preserve"> перечисление более напряженным, а речь - взволнованной и торжественной.</w:t>
            </w:r>
          </w:p>
          <w:p w:rsidR="00A0308D" w:rsidRDefault="00043FAF">
            <w:pPr>
              <w:pStyle w:val="a7"/>
              <w:spacing w:before="0" w:beforeAutospacing="0" w:after="0" w:afterAutospacing="0"/>
              <w:rPr>
                <w:rFonts w:ascii="Times New Roman" w:hAnsi="Times New Roman" w:cs="Times New Roman"/>
                <w:lang w:val="ru-RU"/>
              </w:rPr>
            </w:pPr>
            <w:r>
              <w:rPr>
                <w:rFonts w:ascii="Times New Roman" w:hAnsi="Times New Roman" w:cs="Times New Roman"/>
                <w:lang w:val="ru-RU"/>
              </w:rPr>
              <w:t>Я пришла, а он ушел</w:t>
            </w:r>
          </w:p>
        </w:tc>
      </w:tr>
      <w:tr w:rsidR="00A0308D">
        <w:trPr>
          <w:trHeight w:val="1862"/>
        </w:trPr>
        <w:tc>
          <w:tcPr>
            <w:tcW w:w="908" w:type="dxa"/>
            <w:tcBorders>
              <w:top w:val="single" w:sz="4"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rPr>
              <w:t>5</w:t>
            </w:r>
            <w:r>
              <w:rPr>
                <w:rFonts w:ascii="Times New Roman" w:hAnsi="Times New Roman" w:cs="Times New Roman"/>
                <w:lang w:val="ru-RU"/>
              </w:rPr>
              <w:t>.2</w:t>
            </w:r>
          </w:p>
        </w:tc>
        <w:tc>
          <w:tcPr>
            <w:tcW w:w="2382" w:type="dxa"/>
            <w:tcBorders>
              <w:top w:val="single" w:sz="4"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sz w:val="24"/>
                <w:lang w:val="ru-RU"/>
              </w:rPr>
            </w:pPr>
            <w:r>
              <w:rPr>
                <w:sz w:val="24"/>
              </w:rPr>
              <w:t>Сложно</w:t>
            </w:r>
            <w:r>
              <w:rPr>
                <w:sz w:val="24"/>
                <w:lang w:val="ru-RU"/>
              </w:rPr>
              <w:t>под</w:t>
            </w:r>
            <w:r>
              <w:rPr>
                <w:sz w:val="24"/>
              </w:rPr>
              <w:t>чиненные предложения</w:t>
            </w:r>
          </w:p>
        </w:tc>
        <w:tc>
          <w:tcPr>
            <w:tcW w:w="6081" w:type="dxa"/>
            <w:tcBorders>
              <w:top w:val="single" w:sz="4"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0308D" w:rsidRDefault="00043FAF">
            <w:pPr>
              <w:pStyle w:val="a7"/>
              <w:spacing w:before="0" w:beforeAutospacing="0" w:after="0" w:afterAutospacing="0"/>
              <w:rPr>
                <w:rFonts w:ascii="Times New Roman" w:hAnsi="Times New Roman" w:cs="Times New Roman"/>
                <w:lang w:val="ru-RU"/>
              </w:rPr>
            </w:pPr>
            <w:r>
              <w:rPr>
                <w:rFonts w:ascii="Times New Roman" w:hAnsi="Times New Roman" w:cs="Times New Roman"/>
                <w:lang w:val="ru-RU"/>
              </w:rPr>
              <w:t>Вид сложного предложения, для ктотрого характерно деление на две основные части: главную и придаточную.</w:t>
            </w:r>
          </w:p>
          <w:p w:rsidR="00A0308D" w:rsidRDefault="00043FAF">
            <w:pPr>
              <w:pStyle w:val="a7"/>
              <w:spacing w:before="0" w:beforeAutospacing="0" w:after="0" w:afterAutospacing="0"/>
              <w:rPr>
                <w:rFonts w:ascii="Times New Roman" w:hAnsi="Times New Roman" w:cs="Times New Roman"/>
                <w:lang w:val="ru-RU"/>
              </w:rPr>
            </w:pPr>
            <w:r>
              <w:rPr>
                <w:rFonts w:ascii="Times New Roman" w:hAnsi="Times New Roman" w:cs="Times New Roman"/>
                <w:lang w:val="ru-RU"/>
              </w:rPr>
              <w:t xml:space="preserve">Части связаны </w:t>
            </w:r>
            <w:r>
              <w:rPr>
                <w:rFonts w:ascii="Times New Roman" w:hAnsi="Times New Roman" w:cs="Times New Roman"/>
                <w:lang w:val="ru-RU"/>
              </w:rPr>
              <w:t>подчинительными союзами и союзными словами : где, когда, что, чтобы, потому что, который и др.</w:t>
            </w:r>
          </w:p>
          <w:p w:rsidR="00A0308D" w:rsidRDefault="00043FAF">
            <w:pPr>
              <w:pStyle w:val="a7"/>
              <w:spacing w:before="0" w:beforeAutospacing="0" w:after="0" w:afterAutospacing="0"/>
              <w:rPr>
                <w:rFonts w:ascii="Times New Roman" w:hAnsi="Times New Roman" w:cs="Times New Roman"/>
                <w:lang w:val="ru-RU"/>
              </w:rPr>
            </w:pPr>
            <w:r>
              <w:rPr>
                <w:rFonts w:ascii="Times New Roman" w:hAnsi="Times New Roman" w:cs="Times New Roman"/>
                <w:lang w:val="ru-RU"/>
              </w:rPr>
              <w:t>СПП бывают с однородным, параллеивным и последовательным подчинениям придаточных.</w:t>
            </w:r>
          </w:p>
          <w:p w:rsidR="00A0308D" w:rsidRDefault="00043FAF">
            <w:pPr>
              <w:pStyle w:val="a7"/>
              <w:spacing w:before="0" w:beforeAutospacing="0" w:after="0" w:afterAutospacing="0"/>
              <w:rPr>
                <w:rFonts w:ascii="Times New Roman" w:hAnsi="Times New Roman" w:cs="Times New Roman"/>
                <w:lang w:val="ru-RU"/>
              </w:rPr>
            </w:pPr>
            <w:r>
              <w:rPr>
                <w:rFonts w:ascii="Times New Roman" w:hAnsi="Times New Roman" w:cs="Times New Roman"/>
                <w:lang w:val="ru-RU"/>
              </w:rPr>
              <w:t>Я пришла, когда он ушел.</w:t>
            </w:r>
          </w:p>
        </w:tc>
      </w:tr>
      <w:tr w:rsidR="00A0308D">
        <w:tc>
          <w:tcPr>
            <w:tcW w:w="9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rPr>
              <w:t>5.3</w:t>
            </w:r>
          </w:p>
        </w:tc>
        <w:tc>
          <w:tcPr>
            <w:tcW w:w="238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sz w:val="24"/>
              </w:rPr>
            </w:pPr>
            <w:r>
              <w:rPr>
                <w:sz w:val="24"/>
              </w:rPr>
              <w:t>Бессоюзные сложные предложения (БСП)</w:t>
            </w:r>
          </w:p>
        </w:tc>
        <w:tc>
          <w:tcPr>
            <w:tcW w:w="60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0308D" w:rsidRDefault="00043FAF">
            <w:pPr>
              <w:rPr>
                <w:sz w:val="24"/>
                <w:lang w:val="ru-RU"/>
              </w:rPr>
            </w:pPr>
            <w:r>
              <w:rPr>
                <w:sz w:val="24"/>
                <w:lang w:val="ru-RU"/>
              </w:rPr>
              <w:t xml:space="preserve">Создают </w:t>
            </w:r>
            <w:r>
              <w:rPr>
                <w:sz w:val="24"/>
                <w:lang w:val="ru-RU"/>
              </w:rPr>
              <w:t>описания более динамичные, взволнованные, напряженные.</w:t>
            </w:r>
          </w:p>
          <w:p w:rsidR="00A0308D" w:rsidRDefault="00043FAF">
            <w:pPr>
              <w:pStyle w:val="a7"/>
              <w:spacing w:before="0" w:beforeAutospacing="0" w:after="0" w:afterAutospacing="0"/>
              <w:rPr>
                <w:rFonts w:ascii="Times New Roman" w:hAnsi="Times New Roman" w:cs="Times New Roman"/>
                <w:lang w:val="ru-RU"/>
              </w:rPr>
            </w:pPr>
            <w:r>
              <w:rPr>
                <w:rFonts w:ascii="Times New Roman" w:hAnsi="Times New Roman" w:cs="Times New Roman"/>
                <w:lang w:val="ru-RU"/>
              </w:rPr>
              <w:t>БСП с противительным значением выразительны, лаконичны, часто служат для создания контраста, являясь ярким образным средством: отрицание в первой части усиливает утверждение во второй.</w:t>
            </w:r>
          </w:p>
          <w:p w:rsidR="00A0308D" w:rsidRDefault="00043FAF">
            <w:pPr>
              <w:pStyle w:val="a7"/>
              <w:spacing w:before="0" w:beforeAutospacing="0" w:after="0" w:afterAutospacing="0"/>
              <w:rPr>
                <w:rFonts w:ascii="Times New Roman" w:hAnsi="Times New Roman" w:cs="Times New Roman"/>
                <w:lang w:val="ru-RU"/>
              </w:rPr>
            </w:pPr>
            <w:r>
              <w:rPr>
                <w:rFonts w:ascii="Times New Roman" w:hAnsi="Times New Roman" w:cs="Times New Roman"/>
                <w:lang w:val="ru-RU"/>
              </w:rPr>
              <w:t>БСП по сравнению</w:t>
            </w:r>
            <w:r>
              <w:rPr>
                <w:rFonts w:ascii="Times New Roman" w:hAnsi="Times New Roman" w:cs="Times New Roman"/>
                <w:lang w:val="ru-RU"/>
              </w:rPr>
              <w:t xml:space="preserve"> с союзными более выразительны, поэтому чаще используются в разговорной и художественной речи.</w:t>
            </w:r>
          </w:p>
          <w:p w:rsidR="00A0308D" w:rsidRDefault="00043FAF">
            <w:pPr>
              <w:pStyle w:val="a7"/>
              <w:spacing w:before="0" w:beforeAutospacing="0" w:after="0" w:afterAutospacing="0"/>
              <w:rPr>
                <w:rFonts w:ascii="Times New Roman" w:hAnsi="Times New Roman" w:cs="Times New Roman"/>
              </w:rPr>
            </w:pPr>
            <w:r>
              <w:rPr>
                <w:rFonts w:ascii="Times New Roman" w:hAnsi="Times New Roman" w:cs="Times New Roman"/>
              </w:rPr>
              <w:t>Я пришла, он ушел</w:t>
            </w:r>
          </w:p>
        </w:tc>
      </w:tr>
      <w:tr w:rsidR="00A0308D">
        <w:tc>
          <w:tcPr>
            <w:tcW w:w="9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rPr>
              <w:t>6.</w:t>
            </w:r>
          </w:p>
        </w:tc>
        <w:tc>
          <w:tcPr>
            <w:tcW w:w="238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sz w:val="24"/>
              </w:rPr>
            </w:pPr>
            <w:r>
              <w:rPr>
                <w:b/>
                <w:bCs/>
                <w:sz w:val="24"/>
              </w:rPr>
              <w:t>Причастные обороты</w:t>
            </w:r>
          </w:p>
        </w:tc>
        <w:tc>
          <w:tcPr>
            <w:tcW w:w="60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0308D" w:rsidRDefault="00043FAF">
            <w:pPr>
              <w:rPr>
                <w:sz w:val="24"/>
                <w:lang w:val="ru-RU"/>
              </w:rPr>
            </w:pPr>
            <w:r>
              <w:rPr>
                <w:sz w:val="24"/>
                <w:lang w:val="ru-RU"/>
              </w:rPr>
              <w:t xml:space="preserve">Являются принадлежностью книжной речи – научной и художественной, придают высказыванию торжественно – приподнятую, </w:t>
            </w:r>
            <w:r>
              <w:rPr>
                <w:sz w:val="24"/>
                <w:lang w:val="ru-RU"/>
              </w:rPr>
              <w:t>патетическую окраску.</w:t>
            </w:r>
          </w:p>
          <w:p w:rsidR="00A0308D" w:rsidRDefault="00043FAF">
            <w:pPr>
              <w:pStyle w:val="a7"/>
              <w:spacing w:before="0" w:beforeAutospacing="0" w:after="0" w:afterAutospacing="0"/>
              <w:rPr>
                <w:rFonts w:ascii="Times New Roman" w:hAnsi="Times New Roman" w:cs="Times New Roman"/>
                <w:lang w:val="ru-RU"/>
              </w:rPr>
            </w:pPr>
            <w:r>
              <w:rPr>
                <w:rFonts w:ascii="Times New Roman" w:hAnsi="Times New Roman" w:cs="Times New Roman"/>
                <w:lang w:val="ru-RU"/>
              </w:rPr>
              <w:t>В причастном обороте акцентируется значение признаков предмета, он выполняет изобразительную функцию.</w:t>
            </w:r>
          </w:p>
          <w:p w:rsidR="00A0308D" w:rsidRDefault="00043FAF">
            <w:pPr>
              <w:pStyle w:val="a7"/>
              <w:spacing w:before="0" w:beforeAutospacing="0" w:after="0" w:afterAutospacing="0"/>
              <w:rPr>
                <w:rFonts w:ascii="Times New Roman" w:hAnsi="Times New Roman" w:cs="Times New Roman"/>
                <w:lang w:val="ru-RU"/>
              </w:rPr>
            </w:pPr>
            <w:r>
              <w:rPr>
                <w:rFonts w:ascii="Times New Roman" w:hAnsi="Times New Roman" w:cs="Times New Roman"/>
                <w:lang w:val="ru-RU"/>
              </w:rPr>
              <w:t>В художественном и публицистическом стилях обособленные определения придают речи эмоциональность, выразительность.</w:t>
            </w:r>
          </w:p>
          <w:p w:rsidR="00A0308D" w:rsidRDefault="00043FAF">
            <w:pPr>
              <w:pStyle w:val="a7"/>
              <w:spacing w:before="0" w:beforeAutospacing="0" w:after="0" w:afterAutospacing="0"/>
              <w:rPr>
                <w:rFonts w:ascii="Times New Roman" w:hAnsi="Times New Roman" w:cs="Times New Roman"/>
                <w:lang w:val="ru-RU"/>
              </w:rPr>
            </w:pPr>
            <w:r>
              <w:rPr>
                <w:rFonts w:ascii="Times New Roman" w:hAnsi="Times New Roman" w:cs="Times New Roman"/>
                <w:lang w:val="ru-RU"/>
              </w:rPr>
              <w:t>В научной и делов</w:t>
            </w:r>
            <w:r>
              <w:rPr>
                <w:rFonts w:ascii="Times New Roman" w:hAnsi="Times New Roman" w:cs="Times New Roman"/>
                <w:lang w:val="ru-RU"/>
              </w:rPr>
              <w:t>ой речи используются как прием сжатого, компактного выражения мысли и как средство разнообразия речи.</w:t>
            </w:r>
          </w:p>
          <w:p w:rsidR="00A0308D" w:rsidRDefault="00043FAF">
            <w:pPr>
              <w:pStyle w:val="a7"/>
              <w:spacing w:before="0" w:beforeAutospacing="0" w:after="0" w:afterAutospacing="0"/>
              <w:rPr>
                <w:rFonts w:ascii="Times New Roman" w:hAnsi="Times New Roman" w:cs="Times New Roman"/>
                <w:lang w:val="ru-RU"/>
              </w:rPr>
            </w:pPr>
            <w:r>
              <w:rPr>
                <w:rFonts w:ascii="Times New Roman" w:hAnsi="Times New Roman" w:cs="Times New Roman"/>
                <w:lang w:val="ru-RU"/>
              </w:rPr>
              <w:t>Предложения с причастными конструкциями отличаются замедленным темпом, плавностью, напевностью и рисуют спокойные картины.</w:t>
            </w:r>
          </w:p>
          <w:p w:rsidR="00A0308D" w:rsidRDefault="00043FAF">
            <w:pPr>
              <w:pStyle w:val="a7"/>
              <w:spacing w:before="0" w:beforeAutospacing="0" w:after="0" w:afterAutospacing="0"/>
              <w:rPr>
                <w:rFonts w:ascii="Times New Roman" w:hAnsi="Times New Roman" w:cs="Times New Roman"/>
                <w:lang w:val="ru-RU"/>
              </w:rPr>
            </w:pPr>
            <w:r>
              <w:rPr>
                <w:rFonts w:ascii="Times New Roman" w:hAnsi="Times New Roman" w:cs="Times New Roman"/>
                <w:lang w:val="ru-RU"/>
              </w:rPr>
              <w:t>Какой? Что делающий? Что сделав</w:t>
            </w:r>
            <w:r>
              <w:rPr>
                <w:rFonts w:ascii="Times New Roman" w:hAnsi="Times New Roman" w:cs="Times New Roman"/>
                <w:lang w:val="ru-RU"/>
              </w:rPr>
              <w:t xml:space="preserve">ший? </w:t>
            </w:r>
          </w:p>
          <w:p w:rsidR="00A0308D" w:rsidRDefault="00043FAF">
            <w:pPr>
              <w:pStyle w:val="a7"/>
              <w:spacing w:before="0" w:beforeAutospacing="0" w:after="0" w:afterAutospacing="0"/>
              <w:rPr>
                <w:rFonts w:ascii="Times New Roman" w:hAnsi="Times New Roman" w:cs="Times New Roman"/>
                <w:lang w:val="ru-RU"/>
              </w:rPr>
            </w:pPr>
            <w:r>
              <w:rPr>
                <w:rFonts w:ascii="Times New Roman" w:hAnsi="Times New Roman" w:cs="Times New Roman"/>
                <w:lang w:val="ru-RU"/>
              </w:rPr>
              <w:t>Идущий, стучащий, написанный</w:t>
            </w:r>
          </w:p>
          <w:p w:rsidR="00A0308D" w:rsidRDefault="00043FAF">
            <w:pPr>
              <w:pStyle w:val="a7"/>
              <w:spacing w:before="0" w:beforeAutospacing="0" w:after="0" w:afterAutospacing="0"/>
              <w:rPr>
                <w:rFonts w:ascii="Times New Roman" w:hAnsi="Times New Roman" w:cs="Times New Roman"/>
                <w:lang w:val="ru-RU"/>
              </w:rPr>
            </w:pPr>
            <w:r>
              <w:rPr>
                <w:rFonts w:ascii="Times New Roman" w:hAnsi="Times New Roman" w:cs="Times New Roman"/>
                <w:b/>
                <w:i/>
                <w:lang w:val="ru-RU"/>
              </w:rPr>
              <w:t>написанный писателем рассказ</w:t>
            </w:r>
            <w:r>
              <w:rPr>
                <w:rFonts w:ascii="Times New Roman" w:hAnsi="Times New Roman" w:cs="Times New Roman"/>
                <w:lang w:val="ru-RU"/>
              </w:rPr>
              <w:t xml:space="preserve"> опубликовывали в газете</w:t>
            </w:r>
          </w:p>
        </w:tc>
      </w:tr>
      <w:tr w:rsidR="00A0308D">
        <w:tc>
          <w:tcPr>
            <w:tcW w:w="9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rPr>
              <w:t>7.</w:t>
            </w:r>
          </w:p>
        </w:tc>
        <w:tc>
          <w:tcPr>
            <w:tcW w:w="238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sz w:val="24"/>
              </w:rPr>
            </w:pPr>
            <w:r>
              <w:rPr>
                <w:b/>
                <w:bCs/>
                <w:sz w:val="24"/>
              </w:rPr>
              <w:t>Деепричастные обороты</w:t>
            </w:r>
          </w:p>
        </w:tc>
        <w:tc>
          <w:tcPr>
            <w:tcW w:w="60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0308D" w:rsidRDefault="00043FAF">
            <w:pPr>
              <w:rPr>
                <w:sz w:val="24"/>
                <w:lang w:val="ru-RU"/>
              </w:rPr>
            </w:pPr>
            <w:r>
              <w:rPr>
                <w:sz w:val="24"/>
                <w:lang w:val="ru-RU"/>
              </w:rPr>
              <w:t>Являются достоянием в основном книжных стилей.</w:t>
            </w:r>
          </w:p>
          <w:p w:rsidR="00A0308D" w:rsidRDefault="00043FAF">
            <w:pPr>
              <w:pStyle w:val="a7"/>
              <w:spacing w:before="0" w:beforeAutospacing="0" w:after="0" w:afterAutospacing="0"/>
              <w:rPr>
                <w:rFonts w:ascii="Times New Roman" w:hAnsi="Times New Roman" w:cs="Times New Roman"/>
                <w:lang w:val="ru-RU"/>
              </w:rPr>
            </w:pPr>
            <w:r>
              <w:rPr>
                <w:rFonts w:ascii="Times New Roman" w:hAnsi="Times New Roman" w:cs="Times New Roman"/>
                <w:lang w:val="ru-RU"/>
              </w:rPr>
              <w:t xml:space="preserve">В художественном стиле лаконичные деепричастные конструкции со значением образа действия </w:t>
            </w:r>
            <w:r>
              <w:rPr>
                <w:rFonts w:ascii="Times New Roman" w:hAnsi="Times New Roman" w:cs="Times New Roman"/>
                <w:lang w:val="ru-RU"/>
              </w:rPr>
              <w:t>характеризуют главное действие, рисуют его в деталях, ярче подчеркивают динамику событий.</w:t>
            </w:r>
          </w:p>
          <w:p w:rsidR="00A0308D" w:rsidRDefault="00043FAF">
            <w:pPr>
              <w:pStyle w:val="a7"/>
              <w:spacing w:before="0" w:beforeAutospacing="0" w:after="0" w:afterAutospacing="0"/>
              <w:rPr>
                <w:rFonts w:ascii="Times New Roman" w:hAnsi="Times New Roman" w:cs="Times New Roman"/>
                <w:lang w:val="ru-RU"/>
              </w:rPr>
            </w:pPr>
            <w:r>
              <w:rPr>
                <w:rFonts w:ascii="Times New Roman" w:hAnsi="Times New Roman" w:cs="Times New Roman"/>
                <w:lang w:val="ru-RU"/>
              </w:rPr>
              <w:t>Деепричастия на – учи, – ючи имеют окраску народно – поэтической речи.</w:t>
            </w:r>
          </w:p>
          <w:p w:rsidR="00A0308D" w:rsidRDefault="00043FAF">
            <w:pPr>
              <w:pStyle w:val="a7"/>
              <w:spacing w:before="0" w:beforeAutospacing="0" w:after="0" w:afterAutospacing="0"/>
              <w:rPr>
                <w:rFonts w:ascii="Times New Roman" w:hAnsi="Times New Roman" w:cs="Times New Roman"/>
                <w:lang w:val="ru-RU"/>
              </w:rPr>
            </w:pPr>
            <w:r>
              <w:rPr>
                <w:rFonts w:ascii="Times New Roman" w:hAnsi="Times New Roman" w:cs="Times New Roman"/>
                <w:lang w:val="ru-RU"/>
              </w:rPr>
              <w:t>В публицистическом стиле используются деепричастные обороты, разнообразные по значению, так как</w:t>
            </w:r>
            <w:r>
              <w:rPr>
                <w:rFonts w:ascii="Times New Roman" w:hAnsi="Times New Roman" w:cs="Times New Roman"/>
                <w:lang w:val="ru-RU"/>
              </w:rPr>
              <w:t xml:space="preserve"> публицист заинтересован не только в сообщении научных сведений, но и в эмоциональном их восприятии, в экспрессивности.</w:t>
            </w:r>
          </w:p>
          <w:p w:rsidR="00A0308D" w:rsidRDefault="00043FAF">
            <w:pPr>
              <w:pStyle w:val="a7"/>
              <w:spacing w:before="0" w:beforeAutospacing="0" w:after="0" w:afterAutospacing="0"/>
              <w:rPr>
                <w:rFonts w:ascii="Times New Roman" w:hAnsi="Times New Roman" w:cs="Times New Roman"/>
                <w:lang w:val="ru-RU"/>
              </w:rPr>
            </w:pPr>
            <w:r>
              <w:rPr>
                <w:rFonts w:ascii="Times New Roman" w:hAnsi="Times New Roman" w:cs="Times New Roman"/>
                <w:lang w:val="ru-RU"/>
              </w:rPr>
              <w:t>Предложения с деепричастными оборотами произносятся ускоренно и напряженно, создают живые, динамичные описания.</w:t>
            </w:r>
          </w:p>
          <w:p w:rsidR="00A0308D" w:rsidRDefault="00043FAF">
            <w:pPr>
              <w:pStyle w:val="a7"/>
              <w:spacing w:before="0" w:beforeAutospacing="0" w:after="0" w:afterAutospacing="0"/>
              <w:rPr>
                <w:rFonts w:ascii="Times New Roman" w:hAnsi="Times New Roman" w:cs="Times New Roman"/>
                <w:lang w:val="ru-RU"/>
              </w:rPr>
            </w:pPr>
            <w:r>
              <w:rPr>
                <w:rFonts w:ascii="Times New Roman" w:hAnsi="Times New Roman" w:cs="Times New Roman"/>
                <w:lang w:val="ru-RU"/>
              </w:rPr>
              <w:t>Замена деепричастий глаг</w:t>
            </w:r>
            <w:r>
              <w:rPr>
                <w:rFonts w:ascii="Times New Roman" w:hAnsi="Times New Roman" w:cs="Times New Roman"/>
                <w:lang w:val="ru-RU"/>
              </w:rPr>
              <w:t>олами лишает повествование динамичности, а текст – краткости и выразительности.</w:t>
            </w:r>
          </w:p>
          <w:p w:rsidR="00A0308D" w:rsidRDefault="00043FAF">
            <w:pPr>
              <w:pStyle w:val="a7"/>
              <w:spacing w:before="0" w:beforeAutospacing="0" w:after="0" w:afterAutospacing="0"/>
              <w:rPr>
                <w:rFonts w:ascii="Times New Roman" w:hAnsi="Times New Roman" w:cs="Times New Roman"/>
                <w:lang w:val="ru-RU"/>
              </w:rPr>
            </w:pPr>
            <w:r>
              <w:rPr>
                <w:rFonts w:ascii="Times New Roman" w:hAnsi="Times New Roman" w:cs="Times New Roman"/>
                <w:lang w:val="ru-RU"/>
              </w:rPr>
              <w:t>Что сделав? Что селав? Что делая?</w:t>
            </w:r>
          </w:p>
          <w:p w:rsidR="00A0308D" w:rsidRDefault="00A0308D">
            <w:pPr>
              <w:pStyle w:val="a7"/>
              <w:spacing w:before="0" w:beforeAutospacing="0" w:after="0" w:afterAutospacing="0"/>
              <w:rPr>
                <w:rFonts w:ascii="Times New Roman" w:hAnsi="Times New Roman" w:cs="Times New Roman"/>
                <w:lang w:val="ru-RU"/>
              </w:rPr>
            </w:pPr>
          </w:p>
          <w:p w:rsidR="00A0308D" w:rsidRDefault="00043FAF">
            <w:pPr>
              <w:pStyle w:val="a7"/>
              <w:spacing w:before="0" w:beforeAutospacing="0" w:after="0" w:afterAutospacing="0"/>
              <w:rPr>
                <w:rFonts w:ascii="Times New Roman" w:hAnsi="Times New Roman" w:cs="Times New Roman"/>
              </w:rPr>
            </w:pPr>
            <w:r>
              <w:rPr>
                <w:rFonts w:ascii="Times New Roman" w:hAnsi="Times New Roman" w:cs="Times New Roman"/>
              </w:rPr>
              <w:t xml:space="preserve">Иду, </w:t>
            </w:r>
            <w:r>
              <w:rPr>
                <w:rFonts w:ascii="Times New Roman" w:hAnsi="Times New Roman" w:cs="Times New Roman"/>
                <w:b/>
                <w:i/>
              </w:rPr>
              <w:t>разговаривая по телефону</w:t>
            </w:r>
          </w:p>
        </w:tc>
      </w:tr>
      <w:tr w:rsidR="00A0308D">
        <w:tc>
          <w:tcPr>
            <w:tcW w:w="9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rPr>
              <w:t>8.</w:t>
            </w:r>
          </w:p>
        </w:tc>
        <w:tc>
          <w:tcPr>
            <w:tcW w:w="238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sz w:val="24"/>
              </w:rPr>
            </w:pPr>
            <w:r>
              <w:rPr>
                <w:b/>
                <w:bCs/>
                <w:sz w:val="24"/>
              </w:rPr>
              <w:t>Абзац (пауза)</w:t>
            </w:r>
          </w:p>
        </w:tc>
        <w:tc>
          <w:tcPr>
            <w:tcW w:w="60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0308D" w:rsidRDefault="00043FAF">
            <w:pPr>
              <w:rPr>
                <w:sz w:val="24"/>
                <w:lang w:val="ru-RU"/>
              </w:rPr>
            </w:pPr>
            <w:r>
              <w:rPr>
                <w:sz w:val="24"/>
                <w:lang w:val="ru-RU"/>
              </w:rPr>
              <w:t xml:space="preserve">Не является синтаксической категорией, так как его синтаксическое строение может быть </w:t>
            </w:r>
            <w:r>
              <w:rPr>
                <w:sz w:val="24"/>
                <w:lang w:val="ru-RU"/>
              </w:rPr>
              <w:t>разнообразным. Эта категория сематико – стилистическая, но членение текста на абзацы способствует наиболее четкому отграничению одной мысли от другой, повышает выразительность текста.</w:t>
            </w:r>
          </w:p>
        </w:tc>
      </w:tr>
      <w:tr w:rsidR="00A0308D">
        <w:tc>
          <w:tcPr>
            <w:tcW w:w="9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rPr>
              <w:t>9.</w:t>
            </w:r>
          </w:p>
        </w:tc>
        <w:tc>
          <w:tcPr>
            <w:tcW w:w="238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sz w:val="24"/>
              </w:rPr>
            </w:pPr>
            <w:r>
              <w:rPr>
                <w:b/>
                <w:bCs/>
                <w:sz w:val="24"/>
              </w:rPr>
              <w:t xml:space="preserve">Прямая речь / </w:t>
            </w:r>
            <w:r>
              <w:rPr>
                <w:sz w:val="24"/>
              </w:rPr>
              <w:t xml:space="preserve"> Цитата</w:t>
            </w:r>
          </w:p>
        </w:tc>
        <w:tc>
          <w:tcPr>
            <w:tcW w:w="60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0308D" w:rsidRDefault="00043FAF">
            <w:pPr>
              <w:rPr>
                <w:sz w:val="24"/>
                <w:lang w:val="ru-RU"/>
              </w:rPr>
            </w:pPr>
            <w:r>
              <w:rPr>
                <w:sz w:val="24"/>
                <w:lang w:val="ru-RU"/>
              </w:rPr>
              <w:t>В художественной литературе прямая речь служит</w:t>
            </w:r>
            <w:r>
              <w:rPr>
                <w:sz w:val="24"/>
                <w:lang w:val="ru-RU"/>
              </w:rPr>
              <w:t xml:space="preserve"> и для характеристики персонажа, так как через языковые особенности можно показать духовный мир, культурный уровень, социальную принадлежность, профессию человека.</w:t>
            </w:r>
          </w:p>
          <w:p w:rsidR="00A0308D" w:rsidRDefault="00043FAF">
            <w:pPr>
              <w:rPr>
                <w:sz w:val="24"/>
                <w:lang w:val="ru-RU"/>
              </w:rPr>
            </w:pPr>
            <w:r>
              <w:rPr>
                <w:sz w:val="24"/>
                <w:lang w:val="ru-RU"/>
              </w:rPr>
              <w:t xml:space="preserve"> В публицистическом и научном стиле, где важна точность и подлинность чужих высказываний, бо</w:t>
            </w:r>
            <w:r>
              <w:rPr>
                <w:sz w:val="24"/>
                <w:lang w:val="ru-RU"/>
              </w:rPr>
              <w:t>лее употребительна такая разновидность, как цитата.</w:t>
            </w:r>
          </w:p>
        </w:tc>
      </w:tr>
      <w:tr w:rsidR="00A0308D">
        <w:tc>
          <w:tcPr>
            <w:tcW w:w="9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rPr>
              <w:t>10.</w:t>
            </w:r>
          </w:p>
        </w:tc>
        <w:tc>
          <w:tcPr>
            <w:tcW w:w="238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b/>
                <w:bCs/>
                <w:sz w:val="24"/>
              </w:rPr>
            </w:pPr>
            <w:r>
              <w:rPr>
                <w:b/>
                <w:bCs/>
                <w:sz w:val="24"/>
              </w:rPr>
              <w:t>Период (Интонация)</w:t>
            </w:r>
          </w:p>
          <w:p w:rsidR="00A0308D" w:rsidRDefault="00A0308D">
            <w:pPr>
              <w:rPr>
                <w:b/>
                <w:bCs/>
                <w:sz w:val="24"/>
              </w:rPr>
            </w:pPr>
          </w:p>
          <w:p w:rsidR="00A0308D" w:rsidRDefault="00A0308D">
            <w:pPr>
              <w:rPr>
                <w:b/>
                <w:bCs/>
                <w:sz w:val="24"/>
              </w:rPr>
            </w:pPr>
          </w:p>
          <w:p w:rsidR="00A0308D" w:rsidRDefault="00043FAF">
            <w:pPr>
              <w:rPr>
                <w:b/>
                <w:bCs/>
                <w:sz w:val="24"/>
              </w:rPr>
            </w:pPr>
            <w:r>
              <w:rPr>
                <w:b/>
                <w:bCs/>
                <w:sz w:val="24"/>
              </w:rPr>
              <w:t>Повышение</w:t>
            </w:r>
          </w:p>
          <w:p w:rsidR="00A0308D" w:rsidRDefault="00043FAF">
            <w:pPr>
              <w:rPr>
                <w:b/>
                <w:bCs/>
                <w:sz w:val="24"/>
              </w:rPr>
            </w:pPr>
            <w:r>
              <w:rPr>
                <w:b/>
                <w:bCs/>
                <w:sz w:val="24"/>
              </w:rPr>
              <w:t>Понижение</w:t>
            </w:r>
          </w:p>
          <w:p w:rsidR="00A0308D" w:rsidRDefault="00A0308D">
            <w:pPr>
              <w:rPr>
                <w:sz w:val="24"/>
              </w:rPr>
            </w:pPr>
          </w:p>
        </w:tc>
        <w:tc>
          <w:tcPr>
            <w:tcW w:w="60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0308D" w:rsidRDefault="00043FAF">
            <w:pPr>
              <w:rPr>
                <w:sz w:val="24"/>
                <w:lang w:val="ru-RU"/>
              </w:rPr>
            </w:pPr>
            <w:r>
              <w:rPr>
                <w:sz w:val="24"/>
                <w:lang w:val="ru-RU"/>
              </w:rPr>
              <w:t>Особая разновидность сложного, иногда простого, в значительной степени распространенного предложения.</w:t>
            </w:r>
          </w:p>
          <w:p w:rsidR="00A0308D" w:rsidRDefault="00043FAF">
            <w:pPr>
              <w:pStyle w:val="a7"/>
              <w:spacing w:before="0" w:beforeAutospacing="0" w:after="0" w:afterAutospacing="0"/>
              <w:rPr>
                <w:rFonts w:ascii="Times New Roman" w:hAnsi="Times New Roman" w:cs="Times New Roman"/>
                <w:lang w:val="ru-RU"/>
              </w:rPr>
            </w:pPr>
            <w:r>
              <w:rPr>
                <w:rFonts w:ascii="Times New Roman" w:hAnsi="Times New Roman" w:cs="Times New Roman"/>
                <w:lang w:val="ru-RU"/>
              </w:rPr>
              <w:t xml:space="preserve">За счет четкого интонационного членения и сходной </w:t>
            </w:r>
            <w:r>
              <w:rPr>
                <w:rFonts w:ascii="Times New Roman" w:hAnsi="Times New Roman" w:cs="Times New Roman"/>
                <w:lang w:val="ru-RU"/>
              </w:rPr>
              <w:t>грамматической структуры частей достигается логичность и стройность изложения, музыкальность и ритмичность звучания.</w:t>
            </w:r>
          </w:p>
          <w:p w:rsidR="00A0308D" w:rsidRDefault="00043FAF">
            <w:pPr>
              <w:pStyle w:val="a7"/>
              <w:spacing w:before="0" w:beforeAutospacing="0" w:after="0" w:afterAutospacing="0"/>
              <w:rPr>
                <w:rFonts w:ascii="Times New Roman" w:hAnsi="Times New Roman" w:cs="Times New Roman"/>
                <w:lang w:val="ru-RU"/>
              </w:rPr>
            </w:pPr>
            <w:r>
              <w:rPr>
                <w:rFonts w:ascii="Times New Roman" w:hAnsi="Times New Roman" w:cs="Times New Roman"/>
                <w:lang w:val="ru-RU"/>
              </w:rPr>
              <w:t>В художественной прозе период используется в описаниях (придает живописность), в повествованиях (плавность).</w:t>
            </w:r>
          </w:p>
          <w:p w:rsidR="00A0308D" w:rsidRDefault="00043FAF">
            <w:pPr>
              <w:pStyle w:val="a7"/>
              <w:spacing w:before="0" w:beforeAutospacing="0" w:after="0" w:afterAutospacing="0"/>
              <w:rPr>
                <w:rFonts w:ascii="Times New Roman" w:hAnsi="Times New Roman" w:cs="Times New Roman"/>
                <w:lang w:val="ru-RU"/>
              </w:rPr>
            </w:pPr>
            <w:r>
              <w:rPr>
                <w:rFonts w:ascii="Times New Roman" w:hAnsi="Times New Roman" w:cs="Times New Roman"/>
                <w:lang w:val="ru-RU"/>
              </w:rPr>
              <w:t>Нарастающая сила напряжения пр</w:t>
            </w:r>
            <w:r>
              <w:rPr>
                <w:rFonts w:ascii="Times New Roman" w:hAnsi="Times New Roman" w:cs="Times New Roman"/>
                <w:lang w:val="ru-RU"/>
              </w:rPr>
              <w:t>и переходе от одной части периода к другой обладает огромными возможностями эмоционального воздействия на читателя.</w:t>
            </w:r>
          </w:p>
          <w:p w:rsidR="00A0308D" w:rsidRDefault="00043FAF">
            <w:pPr>
              <w:pStyle w:val="a7"/>
              <w:spacing w:before="0" w:beforeAutospacing="0" w:after="0" w:afterAutospacing="0"/>
              <w:rPr>
                <w:rFonts w:ascii="Times New Roman" w:hAnsi="Times New Roman" w:cs="Times New Roman"/>
                <w:lang w:val="ru-RU"/>
              </w:rPr>
            </w:pPr>
            <w:r>
              <w:rPr>
                <w:rFonts w:ascii="Times New Roman" w:hAnsi="Times New Roman" w:cs="Times New Roman"/>
                <w:lang w:val="ru-RU"/>
              </w:rPr>
              <w:t>В публицистическом стиле период соответствует назначению убеждающего рассуждения.</w:t>
            </w:r>
          </w:p>
          <w:p w:rsidR="00A0308D" w:rsidRDefault="00043FAF">
            <w:pPr>
              <w:pStyle w:val="a7"/>
              <w:spacing w:before="0" w:beforeAutospacing="0" w:after="0" w:afterAutospacing="0"/>
              <w:rPr>
                <w:rFonts w:ascii="Times New Roman" w:hAnsi="Times New Roman" w:cs="Times New Roman"/>
                <w:lang w:val="ru-RU"/>
              </w:rPr>
            </w:pPr>
            <w:r>
              <w:rPr>
                <w:rFonts w:ascii="Times New Roman" w:hAnsi="Times New Roman" w:cs="Times New Roman"/>
                <w:lang w:val="ru-RU"/>
              </w:rPr>
              <w:t>Периодическая форма речи может быть использована в художес</w:t>
            </w:r>
            <w:r>
              <w:rPr>
                <w:rFonts w:ascii="Times New Roman" w:hAnsi="Times New Roman" w:cs="Times New Roman"/>
                <w:lang w:val="ru-RU"/>
              </w:rPr>
              <w:t>твенном стиле для создания эмоционального и зримого образа, передачи контраста благодаря ее структурным особенностям.</w:t>
            </w:r>
          </w:p>
        </w:tc>
      </w:tr>
    </w:tbl>
    <w:p w:rsidR="00A0308D" w:rsidRDefault="00A0308D">
      <w:pPr>
        <w:spacing w:line="360" w:lineRule="auto"/>
        <w:ind w:firstLineChars="257" w:firstLine="720"/>
        <w:rPr>
          <w:sz w:val="28"/>
          <w:szCs w:val="28"/>
          <w:lang w:val="ru-RU"/>
        </w:rPr>
      </w:pPr>
    </w:p>
    <w:p w:rsidR="00A0308D" w:rsidRDefault="00043FAF">
      <w:pPr>
        <w:spacing w:line="360" w:lineRule="auto"/>
        <w:ind w:firstLineChars="257" w:firstLine="720"/>
        <w:rPr>
          <w:sz w:val="28"/>
          <w:szCs w:val="28"/>
          <w:lang w:val="ru-RU"/>
        </w:rPr>
      </w:pPr>
      <w:r>
        <w:rPr>
          <w:sz w:val="28"/>
          <w:szCs w:val="28"/>
          <w:lang w:val="ru-RU"/>
        </w:rPr>
        <w:t xml:space="preserve">Таким образом, все подводки, выбранные нами для анализа, будут оценены с помощью настоящей таблицы, кроме того, интонация этих текстов </w:t>
      </w:r>
      <w:r>
        <w:rPr>
          <w:sz w:val="28"/>
          <w:szCs w:val="28"/>
          <w:lang w:val="ru-RU"/>
        </w:rPr>
        <w:t>будет классифицирована с точки зрения повышения и понижения, а также с помощью системы ИК, описанных Е. А. Брызгуновой.</w:t>
      </w:r>
    </w:p>
    <w:p w:rsidR="00A0308D" w:rsidRDefault="00043FAF">
      <w:pPr>
        <w:spacing w:line="360" w:lineRule="auto"/>
        <w:ind w:firstLineChars="200" w:firstLine="560"/>
        <w:rPr>
          <w:sz w:val="28"/>
          <w:szCs w:val="28"/>
          <w:lang w:val="ru-RU"/>
        </w:rPr>
      </w:pPr>
      <w:r>
        <w:rPr>
          <w:sz w:val="28"/>
          <w:szCs w:val="28"/>
          <w:lang w:val="ru-RU"/>
        </w:rPr>
        <w:t>Нами было отобрано 70 текстов из трёх новостных телепрограмм: «Время», «Вести», «Итоги недели» (соответственно следующих каналов: «Первы</w:t>
      </w:r>
      <w:r>
        <w:rPr>
          <w:sz w:val="28"/>
          <w:szCs w:val="28"/>
          <w:lang w:val="ru-RU"/>
        </w:rPr>
        <w:t xml:space="preserve">й», «Россия-1», «НТВ») и 63 текста из четырёх новостных радиопрограмм: </w:t>
      </w:r>
      <w:r>
        <w:rPr>
          <w:bCs/>
          <w:sz w:val="28"/>
          <w:szCs w:val="36"/>
          <w:lang w:val="ru-RU"/>
        </w:rPr>
        <w:t xml:space="preserve">«Радио Маяк», </w:t>
      </w:r>
      <w:r>
        <w:rPr>
          <w:bCs/>
          <w:sz w:val="28"/>
          <w:szCs w:val="28"/>
          <w:lang w:val="ru-RU"/>
        </w:rPr>
        <w:t xml:space="preserve">«Эхо Москвы», «Радио России», «Вести </w:t>
      </w:r>
      <w:r>
        <w:rPr>
          <w:bCs/>
          <w:sz w:val="28"/>
          <w:szCs w:val="28"/>
        </w:rPr>
        <w:t>FM</w:t>
      </w:r>
      <w:r>
        <w:rPr>
          <w:bCs/>
          <w:sz w:val="28"/>
          <w:szCs w:val="28"/>
          <w:lang w:val="ru-RU"/>
        </w:rPr>
        <w:t>».</w:t>
      </w:r>
    </w:p>
    <w:p w:rsidR="00A0308D" w:rsidRDefault="00043FAF">
      <w:pPr>
        <w:spacing w:line="360" w:lineRule="auto"/>
        <w:ind w:firstLine="720"/>
        <w:rPr>
          <w:sz w:val="28"/>
          <w:szCs w:val="28"/>
          <w:lang w:val="ru-RU"/>
        </w:rPr>
      </w:pPr>
      <w:r>
        <w:rPr>
          <w:sz w:val="28"/>
          <w:szCs w:val="28"/>
          <w:lang w:val="ru-RU"/>
        </w:rPr>
        <w:t>«Вести»</w:t>
      </w:r>
      <w:r>
        <w:rPr>
          <w:sz w:val="28"/>
          <w:szCs w:val="28"/>
        </w:rPr>
        <w:t> </w:t>
      </w:r>
      <w:r>
        <w:rPr>
          <w:sz w:val="28"/>
          <w:szCs w:val="28"/>
          <w:lang w:val="ru-RU"/>
        </w:rPr>
        <w:t>— информационная телевизионная программа</w:t>
      </w:r>
      <w:r>
        <w:rPr>
          <w:sz w:val="28"/>
          <w:szCs w:val="28"/>
        </w:rPr>
        <w:t> </w:t>
      </w:r>
      <w:hyperlink r:id="rId29" w:tooltip="Всероссийская государственная телевизионная и радиовещательная компания" w:history="1">
        <w:r>
          <w:rPr>
            <w:rStyle w:val="aa"/>
            <w:color w:val="auto"/>
            <w:sz w:val="28"/>
            <w:szCs w:val="28"/>
            <w:u w:val="none"/>
            <w:shd w:val="clear" w:color="auto" w:fill="FFFFFF"/>
            <w:lang w:val="ru-RU"/>
          </w:rPr>
          <w:t>Вс</w:t>
        </w:r>
        <w:r>
          <w:rPr>
            <w:rStyle w:val="aa"/>
            <w:color w:val="auto"/>
            <w:sz w:val="28"/>
            <w:szCs w:val="28"/>
            <w:u w:val="none"/>
            <w:shd w:val="clear" w:color="auto" w:fill="FFFFFF"/>
            <w:lang w:val="ru-RU"/>
          </w:rPr>
          <w:t>ероссийской государственной телерадиокомпании</w:t>
        </w:r>
      </w:hyperlink>
      <w:r>
        <w:rPr>
          <w:sz w:val="28"/>
          <w:szCs w:val="28"/>
          <w:lang w:val="ru-RU"/>
        </w:rPr>
        <w:t>. Выходит в эфир на каналах «</w:t>
      </w:r>
      <w:hyperlink r:id="rId30" w:tooltip="Россия-1" w:history="1">
        <w:r>
          <w:rPr>
            <w:rStyle w:val="aa"/>
            <w:color w:val="auto"/>
            <w:sz w:val="28"/>
            <w:szCs w:val="28"/>
            <w:u w:val="none"/>
            <w:shd w:val="clear" w:color="auto" w:fill="FFFFFF"/>
            <w:lang w:val="ru-RU"/>
          </w:rPr>
          <w:t>Россия-1</w:t>
        </w:r>
      </w:hyperlink>
      <w:r>
        <w:rPr>
          <w:sz w:val="28"/>
          <w:szCs w:val="28"/>
          <w:lang w:val="ru-RU"/>
        </w:rPr>
        <w:t>» и «</w:t>
      </w:r>
      <w:hyperlink r:id="rId31" w:tooltip="РТР-Планета" w:history="1">
        <w:r>
          <w:rPr>
            <w:rStyle w:val="aa"/>
            <w:color w:val="auto"/>
            <w:sz w:val="28"/>
            <w:szCs w:val="28"/>
            <w:u w:val="none"/>
            <w:shd w:val="clear" w:color="auto" w:fill="FFFFFF"/>
            <w:lang w:val="ru-RU"/>
          </w:rPr>
          <w:t>РТР-Планета</w:t>
        </w:r>
      </w:hyperlink>
      <w:r>
        <w:rPr>
          <w:sz w:val="28"/>
          <w:szCs w:val="28"/>
          <w:lang w:val="ru-RU"/>
        </w:rPr>
        <w:t xml:space="preserve">» (для некоторых стран в адаптированных версиях: «РТР-Беларусь», «РТР-Молдова», «РТР-Планета Балтия», «РТР-Планета СНГ»). Имеет рубрики «Погода» и «Местное время». Производится Дирекцией </w:t>
      </w:r>
      <w:r>
        <w:rPr>
          <w:sz w:val="28"/>
          <w:szCs w:val="28"/>
          <w:lang w:val="ru-RU"/>
        </w:rPr>
        <w:t xml:space="preserve">информационных программ ВГТРК. </w:t>
      </w:r>
      <w:r>
        <w:rPr>
          <w:sz w:val="28"/>
          <w:szCs w:val="28"/>
        </w:rPr>
        <w:t>C</w:t>
      </w:r>
      <w:r>
        <w:rPr>
          <w:sz w:val="28"/>
          <w:szCs w:val="28"/>
          <w:lang w:val="ru-RU"/>
        </w:rPr>
        <w:t xml:space="preserve"> середины 1990-х выходит в эфир каждые 3 часа. Выпуски в 11:00, 14:00 и 20:00 имеют хронометраж 1 час (включая блок московских новостей), выпуск в 17:00</w:t>
      </w:r>
      <w:r>
        <w:rPr>
          <w:sz w:val="28"/>
          <w:szCs w:val="28"/>
        </w:rPr>
        <w:t> </w:t>
      </w:r>
      <w:r>
        <w:rPr>
          <w:sz w:val="28"/>
          <w:szCs w:val="28"/>
          <w:lang w:val="ru-RU"/>
        </w:rPr>
        <w:t xml:space="preserve">— 45 минут. Основные ведущие: </w:t>
      </w:r>
      <w:hyperlink r:id="rId32" w:history="1">
        <w:r>
          <w:rPr>
            <w:rStyle w:val="aa"/>
            <w:color w:val="auto"/>
            <w:sz w:val="28"/>
            <w:szCs w:val="28"/>
            <w:u w:val="none"/>
            <w:lang w:val="ru-RU"/>
          </w:rPr>
          <w:t>Дмитрий Киселёв</w:t>
        </w:r>
      </w:hyperlink>
      <w:r>
        <w:rPr>
          <w:sz w:val="28"/>
          <w:szCs w:val="28"/>
        </w:rPr>
        <w:t> </w:t>
      </w:r>
      <w:r>
        <w:rPr>
          <w:sz w:val="28"/>
          <w:szCs w:val="28"/>
          <w:lang w:val="ru-RU"/>
        </w:rPr>
        <w:t>(«Вести недели» с 2012 года</w:t>
      </w:r>
      <w:hyperlink r:id="rId33" w:anchor="cite_note-14" w:history="1"/>
      <w:r>
        <w:rPr>
          <w:sz w:val="28"/>
          <w:szCs w:val="28"/>
          <w:lang w:val="ru-RU"/>
        </w:rPr>
        <w:t xml:space="preserve">, ночные выпуски («Вести+»), </w:t>
      </w:r>
      <w:hyperlink r:id="rId34" w:tooltip="Сергей Брилёв" w:history="1">
        <w:r>
          <w:rPr>
            <w:rStyle w:val="aa"/>
            <w:color w:val="auto"/>
            <w:sz w:val="28"/>
            <w:szCs w:val="28"/>
            <w:u w:val="none"/>
            <w:lang w:val="ru-RU"/>
          </w:rPr>
          <w:t>Сергей Брилёв</w:t>
        </w:r>
      </w:hyperlink>
      <w:r>
        <w:rPr>
          <w:sz w:val="28"/>
          <w:szCs w:val="28"/>
        </w:rPr>
        <w:t> </w:t>
      </w:r>
      <w:r>
        <w:rPr>
          <w:sz w:val="28"/>
          <w:szCs w:val="28"/>
          <w:lang w:val="ru-RU"/>
        </w:rPr>
        <w:t xml:space="preserve">(«Вести в субботу», «Вести недели»); </w:t>
      </w:r>
      <w:hyperlink r:id="rId35" w:tooltip="Кондрашов, Андрей Олегович" w:history="1">
        <w:r>
          <w:rPr>
            <w:rStyle w:val="aa"/>
            <w:color w:val="auto"/>
            <w:sz w:val="28"/>
            <w:szCs w:val="28"/>
            <w:u w:val="none"/>
            <w:lang w:val="ru-RU"/>
          </w:rPr>
          <w:t>Андрей Кондрашов</w:t>
        </w:r>
      </w:hyperlink>
      <w:r>
        <w:rPr>
          <w:sz w:val="28"/>
          <w:szCs w:val="28"/>
        </w:rPr>
        <w:t> </w:t>
      </w:r>
      <w:r>
        <w:rPr>
          <w:sz w:val="28"/>
          <w:szCs w:val="28"/>
          <w:lang w:val="ru-RU"/>
        </w:rPr>
        <w:t xml:space="preserve">(«Вести в 20:00», «Вести недели»), </w:t>
      </w:r>
      <w:hyperlink r:id="rId36" w:tooltip="Эрнест Мацкявичюс" w:history="1">
        <w:r>
          <w:rPr>
            <w:rStyle w:val="aa"/>
            <w:color w:val="auto"/>
            <w:sz w:val="28"/>
            <w:szCs w:val="28"/>
            <w:u w:val="none"/>
            <w:lang w:val="ru-RU"/>
          </w:rPr>
          <w:t>Эрнест Мацкявичюс</w:t>
        </w:r>
      </w:hyperlink>
      <w:r>
        <w:rPr>
          <w:sz w:val="28"/>
          <w:szCs w:val="28"/>
        </w:rPr>
        <w:t> </w:t>
      </w:r>
      <w:r>
        <w:rPr>
          <w:sz w:val="28"/>
          <w:szCs w:val="28"/>
          <w:lang w:val="ru-RU"/>
        </w:rPr>
        <w:t xml:space="preserve">(«Вести в 20:00»). (Официальный сайт телеканала ВЕСТИ: // </w:t>
      </w:r>
      <w:r>
        <w:rPr>
          <w:sz w:val="28"/>
          <w:szCs w:val="28"/>
        </w:rPr>
        <w:t>vesty</w:t>
      </w:r>
      <w:r>
        <w:rPr>
          <w:sz w:val="28"/>
          <w:szCs w:val="28"/>
          <w:lang w:val="ru-RU"/>
        </w:rPr>
        <w:t>.</w:t>
      </w:r>
      <w:r>
        <w:rPr>
          <w:sz w:val="28"/>
          <w:szCs w:val="28"/>
        </w:rPr>
        <w:t>ru</w:t>
      </w:r>
      <w:r>
        <w:rPr>
          <w:sz w:val="28"/>
          <w:szCs w:val="28"/>
          <w:lang w:val="ru-RU"/>
        </w:rPr>
        <w:t>)</w:t>
      </w:r>
    </w:p>
    <w:p w:rsidR="00A0308D" w:rsidRDefault="00043FAF">
      <w:pPr>
        <w:spacing w:line="360" w:lineRule="auto"/>
        <w:ind w:firstLine="720"/>
        <w:rPr>
          <w:sz w:val="28"/>
          <w:szCs w:val="28"/>
          <w:lang w:val="ru-RU"/>
        </w:rPr>
      </w:pPr>
      <w:r>
        <w:rPr>
          <w:sz w:val="28"/>
          <w:szCs w:val="28"/>
          <w:lang w:val="ru-RU"/>
        </w:rPr>
        <w:t xml:space="preserve">«Время» — </w:t>
      </w:r>
      <w:hyperlink r:id="rId37" w:tooltip="Информационная программа" w:history="1">
        <w:r>
          <w:rPr>
            <w:rStyle w:val="aa"/>
            <w:color w:val="auto"/>
            <w:sz w:val="28"/>
            <w:szCs w:val="28"/>
            <w:u w:val="none"/>
            <w:shd w:val="clear" w:color="auto" w:fill="FFFFFF"/>
            <w:lang w:val="ru-RU"/>
          </w:rPr>
          <w:t>информационная</w:t>
        </w:r>
      </w:hyperlink>
      <w:r>
        <w:rPr>
          <w:sz w:val="28"/>
          <w:szCs w:val="28"/>
          <w:lang w:val="ru-RU"/>
        </w:rPr>
        <w:t xml:space="preserve"> </w:t>
      </w:r>
      <w:hyperlink r:id="rId38" w:tooltip="Телевизионная программа" w:history="1">
        <w:r>
          <w:rPr>
            <w:rStyle w:val="aa"/>
            <w:color w:val="auto"/>
            <w:sz w:val="28"/>
            <w:szCs w:val="28"/>
            <w:u w:val="none"/>
            <w:shd w:val="clear" w:color="auto" w:fill="FFFFFF"/>
            <w:lang w:val="ru-RU"/>
          </w:rPr>
          <w:t>телевизионная программа</w:t>
        </w:r>
      </w:hyperlink>
      <w:r>
        <w:rPr>
          <w:sz w:val="28"/>
          <w:szCs w:val="28"/>
          <w:lang w:val="ru-RU"/>
        </w:rPr>
        <w:t xml:space="preserve"> </w:t>
      </w:r>
      <w:hyperlink r:id="rId39" w:tooltip="Россия" w:history="1">
        <w:r>
          <w:rPr>
            <w:rStyle w:val="aa"/>
            <w:color w:val="auto"/>
            <w:sz w:val="28"/>
            <w:szCs w:val="28"/>
            <w:u w:val="none"/>
            <w:shd w:val="clear" w:color="auto" w:fill="FFFFFF"/>
            <w:lang w:val="ru-RU"/>
          </w:rPr>
          <w:t>российского</w:t>
        </w:r>
      </w:hyperlink>
      <w:r>
        <w:rPr>
          <w:sz w:val="28"/>
          <w:szCs w:val="28"/>
          <w:lang w:val="ru-RU"/>
        </w:rPr>
        <w:t xml:space="preserve"> «</w:t>
      </w:r>
      <w:hyperlink r:id="rId40" w:tooltip="Первый канал (Россия)" w:history="1">
        <w:r>
          <w:rPr>
            <w:rStyle w:val="aa"/>
            <w:color w:val="auto"/>
            <w:sz w:val="28"/>
            <w:szCs w:val="28"/>
            <w:u w:val="none"/>
            <w:shd w:val="clear" w:color="auto" w:fill="FFFFFF"/>
            <w:lang w:val="ru-RU"/>
          </w:rPr>
          <w:t>Первого канала</w:t>
        </w:r>
      </w:hyperlink>
      <w:r>
        <w:rPr>
          <w:sz w:val="28"/>
          <w:szCs w:val="28"/>
          <w:lang w:val="ru-RU"/>
        </w:rPr>
        <w:t>» (с 19</w:t>
      </w:r>
      <w:r>
        <w:rPr>
          <w:sz w:val="28"/>
          <w:szCs w:val="28"/>
          <w:lang w:val="ru-RU"/>
        </w:rPr>
        <w:t xml:space="preserve">95 года). Выходит в эфир ежедневно в 21:00. В 2002, 2006 и 2007 годах, программе «Время» присуждалась самая престижная на телевидении России профессиональная награда — премия </w:t>
      </w:r>
      <w:hyperlink r:id="rId41" w:tooltip="ТЭФИ" w:history="1">
        <w:r>
          <w:rPr>
            <w:rStyle w:val="aa"/>
            <w:color w:val="auto"/>
            <w:sz w:val="28"/>
            <w:szCs w:val="28"/>
            <w:u w:val="none"/>
            <w:shd w:val="clear" w:color="auto" w:fill="FFFFFF"/>
            <w:lang w:val="ru-RU"/>
          </w:rPr>
          <w:t>ТЭФ</w:t>
        </w:r>
        <w:r>
          <w:rPr>
            <w:rStyle w:val="aa"/>
            <w:color w:val="auto"/>
            <w:sz w:val="28"/>
            <w:szCs w:val="28"/>
            <w:u w:val="none"/>
            <w:shd w:val="clear" w:color="auto" w:fill="FFFFFF"/>
            <w:lang w:val="ru-RU"/>
          </w:rPr>
          <w:t>И</w:t>
        </w:r>
      </w:hyperlink>
      <w:r>
        <w:rPr>
          <w:sz w:val="28"/>
          <w:szCs w:val="28"/>
          <w:lang w:val="ru-RU"/>
        </w:rPr>
        <w:t xml:space="preserve"> в номинации «Лучшая информационная программа». Ведущие: </w:t>
      </w:r>
      <w:hyperlink r:id="rId42" w:history="1">
        <w:r>
          <w:rPr>
            <w:rStyle w:val="aa"/>
            <w:color w:val="auto"/>
            <w:sz w:val="28"/>
            <w:szCs w:val="28"/>
            <w:u w:val="none"/>
            <w:lang w:val="ru-RU"/>
          </w:rPr>
          <w:t>Екатерина Андреева</w:t>
        </w:r>
      </w:hyperlink>
      <w:r>
        <w:rPr>
          <w:sz w:val="28"/>
          <w:szCs w:val="28"/>
          <w:lang w:val="ru-RU"/>
        </w:rPr>
        <w:t xml:space="preserve">, </w:t>
      </w:r>
      <w:hyperlink r:id="rId43" w:tooltip="Борисов, Дмитрий Дмитриевич" w:history="1">
        <w:r>
          <w:rPr>
            <w:rStyle w:val="aa"/>
            <w:color w:val="auto"/>
            <w:sz w:val="28"/>
            <w:szCs w:val="28"/>
            <w:u w:val="none"/>
            <w:lang w:val="ru-RU"/>
          </w:rPr>
          <w:t>Д</w:t>
        </w:r>
        <w:r>
          <w:rPr>
            <w:rStyle w:val="aa"/>
            <w:color w:val="auto"/>
            <w:sz w:val="28"/>
            <w:szCs w:val="28"/>
            <w:u w:val="none"/>
            <w:lang w:val="ru-RU"/>
          </w:rPr>
          <w:t>митрий Борисов</w:t>
        </w:r>
      </w:hyperlink>
      <w:r>
        <w:rPr>
          <w:sz w:val="28"/>
          <w:szCs w:val="28"/>
          <w:lang w:val="ru-RU"/>
        </w:rPr>
        <w:t xml:space="preserve">, </w:t>
      </w:r>
      <w:hyperlink r:id="rId44" w:tooltip="Елисеев, Виталий Борисович" w:history="1">
        <w:r>
          <w:rPr>
            <w:rStyle w:val="aa"/>
            <w:color w:val="auto"/>
            <w:sz w:val="28"/>
            <w:szCs w:val="28"/>
            <w:u w:val="none"/>
            <w:lang w:val="ru-RU"/>
          </w:rPr>
          <w:t>Виталий Елисеев</w:t>
        </w:r>
      </w:hyperlink>
      <w:r>
        <w:rPr>
          <w:sz w:val="28"/>
          <w:szCs w:val="28"/>
          <w:lang w:val="ru-RU"/>
        </w:rPr>
        <w:t xml:space="preserve">, </w:t>
      </w:r>
      <w:hyperlink r:id="rId45" w:tooltip="Фадеев, Валерий Александрович" w:history="1">
        <w:r>
          <w:rPr>
            <w:rStyle w:val="aa"/>
            <w:color w:val="auto"/>
            <w:sz w:val="28"/>
            <w:szCs w:val="28"/>
            <w:u w:val="none"/>
            <w:lang w:val="ru-RU"/>
          </w:rPr>
          <w:t>Валерий Фадеев</w:t>
        </w:r>
      </w:hyperlink>
      <w:r>
        <w:rPr>
          <w:sz w:val="28"/>
          <w:szCs w:val="28"/>
          <w:lang w:val="ru-RU"/>
        </w:rPr>
        <w:t>,</w:t>
      </w:r>
      <w:r>
        <w:rPr>
          <w:sz w:val="28"/>
          <w:szCs w:val="28"/>
          <w:lang w:val="ru-RU"/>
        </w:rPr>
        <w:t xml:space="preserve"> </w:t>
      </w:r>
      <w:hyperlink r:id="rId46" w:tooltip="Шарафутдинов, Максим Расимович" w:history="1">
        <w:r>
          <w:rPr>
            <w:rStyle w:val="aa"/>
            <w:color w:val="auto"/>
            <w:sz w:val="28"/>
            <w:szCs w:val="28"/>
            <w:u w:val="none"/>
            <w:lang w:val="ru-RU"/>
          </w:rPr>
          <w:t>Максим Шар</w:t>
        </w:r>
        <w:r>
          <w:rPr>
            <w:rStyle w:val="aa"/>
            <w:color w:val="auto"/>
            <w:sz w:val="28"/>
            <w:szCs w:val="28"/>
            <w:u w:val="none"/>
            <w:lang w:val="ru-RU"/>
          </w:rPr>
          <w:t>афутдинов</w:t>
        </w:r>
      </w:hyperlink>
      <w:r>
        <w:rPr>
          <w:sz w:val="28"/>
          <w:szCs w:val="28"/>
          <w:lang w:val="ru-RU"/>
        </w:rPr>
        <w:t>. (Официальный сайт Первого канала: //</w:t>
      </w:r>
      <w:r>
        <w:rPr>
          <w:sz w:val="28"/>
          <w:szCs w:val="28"/>
        </w:rPr>
        <w:t>https</w:t>
      </w:r>
      <w:r>
        <w:rPr>
          <w:sz w:val="28"/>
          <w:szCs w:val="28"/>
          <w:lang w:val="ru-RU"/>
        </w:rPr>
        <w:t>://</w:t>
      </w:r>
      <w:r>
        <w:rPr>
          <w:sz w:val="28"/>
          <w:szCs w:val="28"/>
        </w:rPr>
        <w:t>www</w:t>
      </w:r>
      <w:r>
        <w:rPr>
          <w:sz w:val="28"/>
          <w:szCs w:val="28"/>
          <w:lang w:val="ru-RU"/>
        </w:rPr>
        <w:t>.1</w:t>
      </w:r>
      <w:r>
        <w:rPr>
          <w:sz w:val="28"/>
          <w:szCs w:val="28"/>
        </w:rPr>
        <w:t>tv</w:t>
      </w:r>
      <w:r>
        <w:rPr>
          <w:sz w:val="28"/>
          <w:szCs w:val="28"/>
          <w:lang w:val="ru-RU"/>
        </w:rPr>
        <w:t>.</w:t>
      </w:r>
      <w:r>
        <w:rPr>
          <w:sz w:val="28"/>
          <w:szCs w:val="28"/>
        </w:rPr>
        <w:t>ru</w:t>
      </w:r>
      <w:r>
        <w:rPr>
          <w:sz w:val="28"/>
          <w:szCs w:val="28"/>
          <w:lang w:val="ru-RU"/>
        </w:rPr>
        <w:t xml:space="preserve">) </w:t>
      </w:r>
    </w:p>
    <w:p w:rsidR="00A0308D" w:rsidRDefault="00043FAF">
      <w:pPr>
        <w:spacing w:line="360" w:lineRule="auto"/>
        <w:ind w:firstLineChars="257" w:firstLine="720"/>
        <w:rPr>
          <w:sz w:val="28"/>
          <w:szCs w:val="28"/>
          <w:lang w:val="ru-RU"/>
        </w:rPr>
      </w:pPr>
      <w:r>
        <w:rPr>
          <w:sz w:val="28"/>
          <w:szCs w:val="28"/>
          <w:lang w:val="ru-RU"/>
        </w:rPr>
        <w:t xml:space="preserve">«Итоги недели» – еженедельная информационно-аналитическая программа. Выходит по воскресеньям в 19.00. Авторская программа Ирады Зейналовой. В программе освещается «все самое важное в </w:t>
      </w:r>
      <w:r>
        <w:rPr>
          <w:sz w:val="28"/>
          <w:szCs w:val="28"/>
          <w:lang w:val="ru-RU"/>
        </w:rPr>
        <w:t>стране и в мире, эксклюзивные интервью и репортажи, ключевые ньюсмейкеры и аналитика». (Официальный сайт телеканала НТВ: //</w:t>
      </w:r>
      <w:r>
        <w:rPr>
          <w:sz w:val="28"/>
          <w:szCs w:val="28"/>
        </w:rPr>
        <w:t>http</w:t>
      </w:r>
      <w:r>
        <w:rPr>
          <w:sz w:val="28"/>
          <w:szCs w:val="28"/>
          <w:lang w:val="ru-RU"/>
        </w:rPr>
        <w:t>://</w:t>
      </w:r>
      <w:r>
        <w:rPr>
          <w:sz w:val="28"/>
          <w:szCs w:val="28"/>
        </w:rPr>
        <w:t>www</w:t>
      </w:r>
      <w:r>
        <w:rPr>
          <w:sz w:val="28"/>
          <w:szCs w:val="28"/>
          <w:lang w:val="ru-RU"/>
        </w:rPr>
        <w:t>.</w:t>
      </w:r>
      <w:r>
        <w:rPr>
          <w:sz w:val="28"/>
          <w:szCs w:val="28"/>
        </w:rPr>
        <w:t>ntv</w:t>
      </w:r>
      <w:r>
        <w:rPr>
          <w:sz w:val="28"/>
          <w:szCs w:val="28"/>
          <w:lang w:val="ru-RU"/>
        </w:rPr>
        <w:t>.</w:t>
      </w:r>
      <w:r>
        <w:rPr>
          <w:sz w:val="28"/>
          <w:szCs w:val="28"/>
        </w:rPr>
        <w:t>ru</w:t>
      </w:r>
      <w:r>
        <w:rPr>
          <w:sz w:val="28"/>
          <w:szCs w:val="28"/>
          <w:lang w:val="ru-RU"/>
        </w:rPr>
        <w:t>)</w:t>
      </w:r>
    </w:p>
    <w:p w:rsidR="00A0308D" w:rsidRDefault="00043FAF">
      <w:pPr>
        <w:pStyle w:val="a3"/>
        <w:spacing w:line="360" w:lineRule="auto"/>
        <w:ind w:firstLine="720"/>
        <w:rPr>
          <w:rFonts w:eastAsia="RussiaLight"/>
          <w:color w:val="000000"/>
          <w:sz w:val="28"/>
          <w:szCs w:val="28"/>
        </w:rPr>
      </w:pPr>
      <w:r>
        <w:rPr>
          <w:sz w:val="28"/>
          <w:szCs w:val="28"/>
        </w:rPr>
        <w:t xml:space="preserve">«Радио </w:t>
      </w:r>
      <w:r>
        <w:rPr>
          <w:rFonts w:eastAsia="RussiaLight"/>
          <w:color w:val="000000"/>
          <w:sz w:val="28"/>
          <w:szCs w:val="28"/>
        </w:rPr>
        <w:t>Маяк</w:t>
      </w:r>
      <w:r>
        <w:rPr>
          <w:sz w:val="28"/>
          <w:szCs w:val="28"/>
        </w:rPr>
        <w:t>»</w:t>
      </w:r>
      <w:r>
        <w:rPr>
          <w:rFonts w:eastAsia="RussiaLight"/>
          <w:color w:val="000000"/>
          <w:sz w:val="28"/>
          <w:szCs w:val="28"/>
        </w:rPr>
        <w:t xml:space="preserve"> – старейшая и авторитетнейшая государственная информационно-музыкальная станция круглосуточного вещан</w:t>
      </w:r>
      <w:r>
        <w:rPr>
          <w:rFonts w:eastAsia="RussiaLight"/>
          <w:color w:val="000000"/>
          <w:sz w:val="28"/>
          <w:szCs w:val="28"/>
        </w:rPr>
        <w:t>ия. Несмотря на солидный возраст, радиостанция "Маяк" сегодня по-прежнему пользуется огромной популярностью, а также искренней любовью радиослушателей. Долгие годы "Маяк" был единственным оперативным средством информирования населения о самых важных событи</w:t>
      </w:r>
      <w:r>
        <w:rPr>
          <w:rFonts w:eastAsia="RussiaLight"/>
          <w:color w:val="000000"/>
          <w:sz w:val="28"/>
          <w:szCs w:val="28"/>
        </w:rPr>
        <w:t>ях в стране. Обновленный формат станции сохранил основные принципы вещания. Выпуски новостей по-прежнему выходят с интервалом в полчаса. Остальное время занимают интересные познавательные программы, специальные авторские проекты, интерактивные развлекатель</w:t>
      </w:r>
      <w:r>
        <w:rPr>
          <w:rFonts w:eastAsia="RussiaLight"/>
          <w:color w:val="000000"/>
          <w:sz w:val="28"/>
          <w:szCs w:val="28"/>
        </w:rPr>
        <w:t>ные блоки и, конечно, музыка. Разговоры ведущих затрагивают все те же важные и актуальные темы, ведутся на простом и понятном слушателям языке. (</w:t>
      </w:r>
      <w:r>
        <w:rPr>
          <w:sz w:val="28"/>
          <w:szCs w:val="28"/>
        </w:rPr>
        <w:t xml:space="preserve">Официальный сайт </w:t>
      </w:r>
      <w:r>
        <w:rPr>
          <w:bCs/>
          <w:sz w:val="28"/>
          <w:szCs w:val="36"/>
        </w:rPr>
        <w:t xml:space="preserve">«Радио Маяк»: </w:t>
      </w:r>
      <w:hyperlink r:id="rId47" w:history="1">
        <w:r>
          <w:rPr>
            <w:rStyle w:val="aa"/>
            <w:rFonts w:eastAsia="Roboto" w:hint="eastAsia"/>
            <w:sz w:val="28"/>
            <w:szCs w:val="28"/>
          </w:rPr>
          <w:t>http://radiomayak.ru/contacts/</w:t>
        </w:r>
      </w:hyperlink>
      <w:r>
        <w:rPr>
          <w:rFonts w:eastAsia="Roboto"/>
          <w:sz w:val="28"/>
          <w:szCs w:val="28"/>
        </w:rPr>
        <w:t>)</w:t>
      </w:r>
    </w:p>
    <w:p w:rsidR="00A0308D" w:rsidRDefault="00043FAF">
      <w:pPr>
        <w:pStyle w:val="a3"/>
        <w:spacing w:line="360" w:lineRule="auto"/>
        <w:ind w:firstLine="720"/>
        <w:rPr>
          <w:rFonts w:eastAsia="Arimo"/>
          <w:color w:val="000000"/>
          <w:sz w:val="28"/>
          <w:szCs w:val="28"/>
          <w:shd w:val="clear" w:color="auto" w:fill="FFFFFF"/>
        </w:rPr>
      </w:pPr>
      <w:r>
        <w:rPr>
          <w:bCs/>
          <w:sz w:val="28"/>
          <w:szCs w:val="28"/>
        </w:rPr>
        <w:t>«</w:t>
      </w:r>
      <w:r>
        <w:rPr>
          <w:bCs/>
          <w:sz w:val="28"/>
          <w:szCs w:val="28"/>
        </w:rPr>
        <w:t>Эхо Москвы»</w:t>
      </w:r>
      <w:r>
        <w:rPr>
          <w:rStyle w:val="a8"/>
          <w:rFonts w:eastAsia="Arimo"/>
          <w:b w:val="0"/>
          <w:bCs w:val="0"/>
          <w:color w:val="000000"/>
          <w:sz w:val="28"/>
          <w:szCs w:val="28"/>
          <w:shd w:val="clear" w:color="auto" w:fill="FFFFFF"/>
        </w:rPr>
        <w:t xml:space="preserve"> </w:t>
      </w:r>
      <w:r>
        <w:rPr>
          <w:rFonts w:eastAsia="Arimo"/>
          <w:color w:val="000000"/>
          <w:sz w:val="28"/>
          <w:szCs w:val="28"/>
          <w:shd w:val="clear" w:color="auto" w:fill="FFFFFF"/>
        </w:rPr>
        <w:t>— это единственная негосударственная радиостанция, распространяющая оперативную, точную и полную информацию о политических и экономических событиях, новостях культуры и спорта 24 часа в сутки. В прямом эфире радиостанции звучат голоса видных ро</w:t>
      </w:r>
      <w:r>
        <w:rPr>
          <w:rFonts w:eastAsia="Arimo"/>
          <w:color w:val="000000"/>
          <w:sz w:val="28"/>
          <w:szCs w:val="28"/>
          <w:shd w:val="clear" w:color="auto" w:fill="FFFFFF"/>
        </w:rPr>
        <w:t>ссийских и зарубежных политиков, бизнесменов, экономистов, общественных деятелей, писателей, артистов, спортсменов. Реклама на радио Эхо Москвы бронируется и раскупается заранее в связи с большим спросом. (</w:t>
      </w:r>
      <w:r>
        <w:rPr>
          <w:sz w:val="28"/>
          <w:szCs w:val="28"/>
        </w:rPr>
        <w:t xml:space="preserve">Официальный сайт радиостанции </w:t>
      </w:r>
      <w:r>
        <w:rPr>
          <w:bCs/>
          <w:sz w:val="28"/>
          <w:szCs w:val="28"/>
        </w:rPr>
        <w:t xml:space="preserve">«Эхо Москвы»: </w:t>
      </w:r>
      <w:hyperlink r:id="rId48" w:history="1">
        <w:r>
          <w:rPr>
            <w:rStyle w:val="aa"/>
            <w:rFonts w:eastAsia="Roboto"/>
            <w:sz w:val="28"/>
            <w:szCs w:val="28"/>
          </w:rPr>
          <w:t>http://echo.msk.ru/about/</w:t>
        </w:r>
      </w:hyperlink>
      <w:r>
        <w:rPr>
          <w:rFonts w:eastAsia="Roboto"/>
          <w:sz w:val="28"/>
          <w:szCs w:val="28"/>
        </w:rPr>
        <w:t>)</w:t>
      </w:r>
    </w:p>
    <w:p w:rsidR="00A0308D" w:rsidRDefault="00043FAF">
      <w:pPr>
        <w:spacing w:line="360" w:lineRule="auto"/>
        <w:ind w:firstLineChars="200" w:firstLine="560"/>
        <w:rPr>
          <w:sz w:val="28"/>
          <w:szCs w:val="28"/>
          <w:lang w:val="ru-RU"/>
        </w:rPr>
      </w:pPr>
      <w:r>
        <w:rPr>
          <w:sz w:val="28"/>
          <w:szCs w:val="28"/>
          <w:lang w:val="ru-RU"/>
        </w:rPr>
        <w:t>«Радио России» – главная государственная радиостанция страны. Первые позывные радиостанции прозвучали</w:t>
      </w:r>
      <w:r>
        <w:rPr>
          <w:sz w:val="28"/>
          <w:szCs w:val="28"/>
        </w:rPr>
        <w:t> </w:t>
      </w:r>
      <w:r>
        <w:rPr>
          <w:sz w:val="28"/>
          <w:szCs w:val="28"/>
          <w:lang w:val="ru-RU"/>
        </w:rPr>
        <w:t xml:space="preserve">10 декабря 1990 года. Самая народная радиостанция Российской Федерации. Сигнал выходит в </w:t>
      </w:r>
      <w:r>
        <w:rPr>
          <w:sz w:val="28"/>
          <w:szCs w:val="28"/>
          <w:lang w:val="ru-RU"/>
        </w:rPr>
        <w:t>эфир благодаря 1300 передатчикам. Нас можно услышать не только в сети интернет, но и на "первой кнопке" проводного вещания, длинных, средних и ультракоротких волнах. Единственная</w:t>
      </w:r>
      <w:r>
        <w:rPr>
          <w:sz w:val="28"/>
          <w:szCs w:val="28"/>
        </w:rPr>
        <w:t> </w:t>
      </w:r>
      <w:r>
        <w:rPr>
          <w:sz w:val="28"/>
          <w:szCs w:val="28"/>
          <w:lang w:val="ru-RU"/>
        </w:rPr>
        <w:t xml:space="preserve">федеральная радиостанция общего формата, производящая все виды радиопрограмм </w:t>
      </w:r>
      <w:r>
        <w:rPr>
          <w:sz w:val="28"/>
          <w:szCs w:val="28"/>
          <w:lang w:val="ru-RU"/>
        </w:rPr>
        <w:t>– информационные, общественно-политические, музыкальные, литературно-драматические, научно-познавательные и детские. Директор "Радио России" -</w:t>
      </w:r>
      <w:r>
        <w:rPr>
          <w:sz w:val="28"/>
          <w:szCs w:val="28"/>
        </w:rPr>
        <w:t> </w:t>
      </w:r>
      <w:r>
        <w:rPr>
          <w:sz w:val="28"/>
          <w:szCs w:val="28"/>
          <w:lang w:val="ru-RU"/>
        </w:rPr>
        <w:t xml:space="preserve">Щёкина Екатерина Николаевна. (Официальный сайт </w:t>
      </w:r>
      <w:r>
        <w:rPr>
          <w:bCs/>
          <w:sz w:val="28"/>
          <w:szCs w:val="36"/>
          <w:lang w:val="ru-RU"/>
        </w:rPr>
        <w:t>«</w:t>
      </w:r>
      <w:r>
        <w:rPr>
          <w:bCs/>
          <w:sz w:val="28"/>
          <w:szCs w:val="28"/>
          <w:lang w:val="ru-RU"/>
        </w:rPr>
        <w:t>Радио России</w:t>
      </w:r>
      <w:r>
        <w:rPr>
          <w:bCs/>
          <w:sz w:val="28"/>
          <w:szCs w:val="36"/>
          <w:lang w:val="ru-RU"/>
        </w:rPr>
        <w:t xml:space="preserve">»: </w:t>
      </w:r>
      <w:hyperlink r:id="rId49" w:history="1">
        <w:r>
          <w:rPr>
            <w:rStyle w:val="aa"/>
            <w:rFonts w:eastAsia="Roboto"/>
            <w:sz w:val="28"/>
            <w:szCs w:val="28"/>
            <w:lang w:val="ru-RU"/>
          </w:rPr>
          <w:t>http</w:t>
        </w:r>
        <w:r>
          <w:rPr>
            <w:rStyle w:val="aa"/>
            <w:rFonts w:eastAsia="Roboto"/>
            <w:sz w:val="28"/>
            <w:szCs w:val="28"/>
            <w:lang w:val="ru-RU"/>
          </w:rPr>
          <w:t>://www.radiorus.ru/pr/about/</w:t>
        </w:r>
      </w:hyperlink>
      <w:r>
        <w:rPr>
          <w:rFonts w:eastAsia="Roboto"/>
          <w:sz w:val="28"/>
          <w:szCs w:val="28"/>
          <w:lang w:val="ru-RU"/>
        </w:rPr>
        <w:t>)</w:t>
      </w:r>
    </w:p>
    <w:p w:rsidR="00A0308D" w:rsidRDefault="00043FAF">
      <w:pPr>
        <w:spacing w:line="360" w:lineRule="auto"/>
        <w:ind w:firstLineChars="200" w:firstLine="560"/>
        <w:rPr>
          <w:sz w:val="28"/>
          <w:szCs w:val="28"/>
          <w:lang w:val="ru-RU"/>
        </w:rPr>
      </w:pPr>
      <w:r>
        <w:rPr>
          <w:bCs/>
          <w:sz w:val="28"/>
          <w:szCs w:val="28"/>
          <w:lang w:val="ru-RU"/>
        </w:rPr>
        <w:t xml:space="preserve">«Вести </w:t>
      </w:r>
      <w:r>
        <w:rPr>
          <w:bCs/>
          <w:sz w:val="28"/>
          <w:szCs w:val="28"/>
        </w:rPr>
        <w:t>FM</w:t>
      </w:r>
      <w:r>
        <w:rPr>
          <w:bCs/>
          <w:sz w:val="28"/>
          <w:szCs w:val="28"/>
          <w:lang w:val="ru-RU"/>
        </w:rPr>
        <w:t xml:space="preserve">» - </w:t>
      </w:r>
      <w:r>
        <w:rPr>
          <w:sz w:val="28"/>
          <w:szCs w:val="28"/>
          <w:lang w:val="ru-RU"/>
        </w:rPr>
        <w:t>5 февраля 2008 года в 6:00 утра в Москве на частоте 97,6</w:t>
      </w:r>
      <w:r>
        <w:rPr>
          <w:sz w:val="28"/>
          <w:szCs w:val="28"/>
        </w:rPr>
        <w:t> </w:t>
      </w:r>
      <w:r>
        <w:rPr>
          <w:sz w:val="28"/>
          <w:szCs w:val="28"/>
          <w:lang w:val="ru-RU"/>
        </w:rPr>
        <w:t xml:space="preserve">МГц впервые прозвучали позывные новой радиостанции "Вести </w:t>
      </w:r>
      <w:r>
        <w:rPr>
          <w:sz w:val="28"/>
          <w:szCs w:val="28"/>
        </w:rPr>
        <w:t>FM</w:t>
      </w:r>
      <w:r>
        <w:rPr>
          <w:sz w:val="28"/>
          <w:szCs w:val="28"/>
          <w:lang w:val="ru-RU"/>
        </w:rPr>
        <w:t>". За короткое время станция смогла стать одним из флагманов российского информационного веща</w:t>
      </w:r>
      <w:r>
        <w:rPr>
          <w:sz w:val="28"/>
          <w:szCs w:val="28"/>
          <w:lang w:val="ru-RU"/>
        </w:rPr>
        <w:t xml:space="preserve">ния, завоевать аудиторию двух столиц и многих крупных городов от Мурманска до Владикавказа. Актуальные новости, яркие авторские программы, эксклюзивные интервью, прямые включения и специальные репортажи — всё это делает эфир "Вестей </w:t>
      </w:r>
      <w:r>
        <w:rPr>
          <w:sz w:val="28"/>
          <w:szCs w:val="28"/>
        </w:rPr>
        <w:t>FM</w:t>
      </w:r>
      <w:r>
        <w:rPr>
          <w:sz w:val="28"/>
          <w:szCs w:val="28"/>
          <w:lang w:val="ru-RU"/>
        </w:rPr>
        <w:t>" живым, динамичным и</w:t>
      </w:r>
      <w:r>
        <w:rPr>
          <w:sz w:val="28"/>
          <w:szCs w:val="28"/>
          <w:lang w:val="ru-RU"/>
        </w:rPr>
        <w:t xml:space="preserve"> интересным. (Официальный сайт радиоканала </w:t>
      </w:r>
      <w:r>
        <w:rPr>
          <w:bCs/>
          <w:sz w:val="28"/>
          <w:szCs w:val="28"/>
          <w:lang w:val="ru-RU"/>
        </w:rPr>
        <w:t xml:space="preserve">«Вести </w:t>
      </w:r>
      <w:r>
        <w:rPr>
          <w:bCs/>
          <w:sz w:val="28"/>
          <w:szCs w:val="28"/>
        </w:rPr>
        <w:t>FM</w:t>
      </w:r>
      <w:r>
        <w:rPr>
          <w:bCs/>
          <w:sz w:val="28"/>
          <w:szCs w:val="28"/>
          <w:lang w:val="ru-RU"/>
        </w:rPr>
        <w:t xml:space="preserve">»: </w:t>
      </w:r>
      <w:hyperlink r:id="rId50" w:history="1">
        <w:r>
          <w:rPr>
            <w:rStyle w:val="aa"/>
            <w:rFonts w:hint="eastAsia"/>
            <w:sz w:val="28"/>
            <w:szCs w:val="28"/>
            <w:lang w:val="ru-RU"/>
          </w:rPr>
          <w:t>http://radiovesti.ru/about/</w:t>
        </w:r>
      </w:hyperlink>
      <w:r>
        <w:rPr>
          <w:sz w:val="28"/>
          <w:szCs w:val="28"/>
          <w:lang w:val="ru-RU"/>
        </w:rPr>
        <w:t>)</w:t>
      </w:r>
    </w:p>
    <w:p w:rsidR="00A0308D" w:rsidRDefault="00043FAF">
      <w:pPr>
        <w:spacing w:line="360" w:lineRule="auto"/>
        <w:ind w:firstLineChars="257" w:firstLine="720"/>
        <w:rPr>
          <w:sz w:val="28"/>
          <w:szCs w:val="28"/>
          <w:lang w:val="ru-RU"/>
        </w:rPr>
      </w:pPr>
      <w:r>
        <w:rPr>
          <w:sz w:val="28"/>
          <w:szCs w:val="28"/>
          <w:lang w:val="ru-RU"/>
        </w:rPr>
        <w:t>Методика проведения исследования текстов.</w:t>
      </w:r>
    </w:p>
    <w:p w:rsidR="00A0308D" w:rsidRDefault="00043FAF">
      <w:pPr>
        <w:spacing w:line="360" w:lineRule="auto"/>
        <w:ind w:firstLineChars="257" w:firstLine="720"/>
        <w:rPr>
          <w:sz w:val="28"/>
          <w:szCs w:val="28"/>
          <w:lang w:val="ru-RU"/>
        </w:rPr>
      </w:pPr>
      <w:r>
        <w:rPr>
          <w:sz w:val="28"/>
          <w:szCs w:val="28"/>
          <w:lang w:val="ru-RU"/>
        </w:rPr>
        <w:t>Тексты для анализа записаны с помощью записывающих аудиальных средств с эфира каналов,</w:t>
      </w:r>
      <w:r>
        <w:rPr>
          <w:sz w:val="28"/>
          <w:szCs w:val="28"/>
          <w:lang w:val="ru-RU"/>
        </w:rPr>
        <w:t xml:space="preserve"> расшифрованы и переведены в вербальный формат. Далее в соответствии с выбранными параметрами для классификации приемов выразительности речи происходит анализ текстов, результаты и статистику которого можно видеть в таблицах (см. параграф 2.2).</w:t>
      </w:r>
    </w:p>
    <w:p w:rsidR="00A0308D" w:rsidRDefault="00A0308D">
      <w:pPr>
        <w:spacing w:line="360" w:lineRule="auto"/>
        <w:ind w:firstLineChars="200" w:firstLine="560"/>
        <w:rPr>
          <w:sz w:val="28"/>
          <w:szCs w:val="28"/>
          <w:lang w:val="ru-RU"/>
        </w:rPr>
      </w:pPr>
    </w:p>
    <w:p w:rsidR="00A0308D" w:rsidRDefault="00043FAF">
      <w:pPr>
        <w:spacing w:line="360" w:lineRule="auto"/>
        <w:ind w:right="-874"/>
        <w:rPr>
          <w:b/>
          <w:bCs/>
          <w:sz w:val="28"/>
          <w:szCs w:val="28"/>
          <w:lang w:val="ru-RU"/>
        </w:rPr>
      </w:pPr>
      <w:r>
        <w:rPr>
          <w:b/>
          <w:bCs/>
          <w:sz w:val="28"/>
          <w:szCs w:val="28"/>
          <w:lang w:val="ru-RU"/>
        </w:rPr>
        <w:t>2.2. Метод</w:t>
      </w:r>
      <w:r>
        <w:rPr>
          <w:b/>
          <w:bCs/>
          <w:sz w:val="28"/>
          <w:szCs w:val="28"/>
          <w:lang w:val="ru-RU"/>
        </w:rPr>
        <w:t>ика анализа и основные результаты исследования</w:t>
      </w:r>
    </w:p>
    <w:p w:rsidR="00A0308D" w:rsidRDefault="00043FAF">
      <w:pPr>
        <w:spacing w:line="360" w:lineRule="auto"/>
        <w:ind w:firstLine="720"/>
        <w:rPr>
          <w:sz w:val="28"/>
          <w:szCs w:val="28"/>
          <w:lang w:val="ru-RU"/>
        </w:rPr>
      </w:pPr>
      <w:r>
        <w:rPr>
          <w:sz w:val="28"/>
          <w:szCs w:val="28"/>
          <w:lang w:val="ru-RU"/>
        </w:rPr>
        <w:t xml:space="preserve">  Нами было исследовано 140 подводок к сюжетам в новостных программах на описанных выше каналах и радиопрограммах. Основные результаты исследования представлены в количественном аспекте в соответствии с заявленными параметрами. </w:t>
      </w:r>
    </w:p>
    <w:p w:rsidR="00A0308D" w:rsidRDefault="00043FAF">
      <w:pPr>
        <w:spacing w:line="360" w:lineRule="auto"/>
        <w:ind w:firstLine="720"/>
        <w:rPr>
          <w:sz w:val="28"/>
          <w:szCs w:val="28"/>
          <w:lang w:val="ru-RU"/>
        </w:rPr>
      </w:pPr>
      <w:r>
        <w:rPr>
          <w:sz w:val="28"/>
          <w:szCs w:val="28"/>
          <w:lang w:val="ru-RU"/>
        </w:rPr>
        <w:t>Интонационному и синтаксиче</w:t>
      </w:r>
      <w:r>
        <w:rPr>
          <w:sz w:val="28"/>
          <w:szCs w:val="28"/>
          <w:lang w:val="ru-RU"/>
        </w:rPr>
        <w:t>скому анализу были подвергнуты следующие устные высказывания ведущих информационных программ:</w:t>
      </w:r>
    </w:p>
    <w:p w:rsidR="00A0308D" w:rsidRDefault="00043FAF">
      <w:pPr>
        <w:pStyle w:val="a7"/>
        <w:spacing w:beforeAutospacing="0" w:afterAutospacing="0" w:line="360" w:lineRule="auto"/>
        <w:ind w:right="-874" w:firstLine="720"/>
        <w:jc w:val="both"/>
        <w:rPr>
          <w:rFonts w:ascii="Times New Roman" w:hAnsi="Times New Roman"/>
          <w:b/>
          <w:bCs/>
          <w:color w:val="000000"/>
          <w:sz w:val="28"/>
          <w:szCs w:val="28"/>
          <w:lang w:val="ru-RU"/>
        </w:rPr>
      </w:pPr>
      <w:r>
        <w:rPr>
          <w:rFonts w:ascii="Times New Roman" w:hAnsi="Times New Roman"/>
          <w:b/>
          <w:bCs/>
          <w:color w:val="000000"/>
          <w:sz w:val="28"/>
          <w:szCs w:val="28"/>
          <w:lang w:val="ru-RU"/>
        </w:rPr>
        <w:t>Программа «Итоги недели»</w:t>
      </w:r>
    </w:p>
    <w:p w:rsidR="00A0308D" w:rsidRDefault="00043FAF">
      <w:pPr>
        <w:pStyle w:val="a7"/>
        <w:spacing w:beforeAutospacing="0" w:afterAutospacing="0" w:line="360" w:lineRule="auto"/>
        <w:ind w:right="-874" w:firstLine="720"/>
        <w:jc w:val="both"/>
        <w:rPr>
          <w:rFonts w:ascii="Times New Roman" w:hAnsi="Times New Roman"/>
          <w:color w:val="000000"/>
          <w:sz w:val="28"/>
          <w:szCs w:val="28"/>
          <w:lang w:val="ru-RU"/>
        </w:rPr>
      </w:pPr>
      <w:r>
        <w:rPr>
          <w:rFonts w:ascii="Times New Roman" w:hAnsi="Times New Roman"/>
          <w:color w:val="000000"/>
          <w:sz w:val="28"/>
          <w:szCs w:val="28"/>
          <w:lang w:val="ru-RU"/>
        </w:rPr>
        <w:t>26.02.2017-1</w:t>
      </w:r>
    </w:p>
    <w:p w:rsidR="00A0308D" w:rsidRDefault="00043FAF">
      <w:pPr>
        <w:numPr>
          <w:ilvl w:val="0"/>
          <w:numId w:val="1"/>
        </w:numPr>
        <w:spacing w:line="360" w:lineRule="auto"/>
        <w:ind w:firstLine="720"/>
        <w:rPr>
          <w:b/>
          <w:bCs/>
          <w:sz w:val="28"/>
          <w:szCs w:val="28"/>
        </w:rPr>
      </w:pPr>
      <w:r>
        <w:rPr>
          <w:b/>
          <w:bCs/>
          <w:sz w:val="28"/>
          <w:szCs w:val="28"/>
          <w:lang w:val="ru-RU"/>
        </w:rPr>
        <w:t>Праздничная неделя, четыре выходных, и ведь не должно быть никаких новостей, кроме поздравлений. Это ведь такой общий праздн</w:t>
      </w:r>
      <w:r>
        <w:rPr>
          <w:b/>
          <w:bCs/>
          <w:sz w:val="28"/>
          <w:szCs w:val="28"/>
          <w:lang w:val="ru-RU"/>
        </w:rPr>
        <w:t xml:space="preserve">ик – 23. И ведь раньше, вспомните, поздравляли всех даже тех, кто не служил. </w:t>
      </w:r>
      <w:r>
        <w:rPr>
          <w:b/>
          <w:bCs/>
          <w:sz w:val="28"/>
          <w:szCs w:val="28"/>
        </w:rPr>
        <w:t xml:space="preserve">Просто мужской день. </w:t>
      </w:r>
    </w:p>
    <w:p w:rsidR="00A0308D" w:rsidRDefault="00043FAF">
      <w:pPr>
        <w:pStyle w:val="a7"/>
        <w:spacing w:beforeAutospacing="0" w:afterAutospacing="0" w:line="360" w:lineRule="auto"/>
        <w:ind w:right="-874" w:firstLine="720"/>
        <w:jc w:val="both"/>
        <w:rPr>
          <w:rFonts w:ascii="Times New Roman" w:hAnsi="Times New Roman"/>
          <w:b/>
          <w:bCs/>
          <w:sz w:val="28"/>
          <w:szCs w:val="28"/>
        </w:rPr>
      </w:pPr>
      <w:r>
        <w:rPr>
          <w:rFonts w:ascii="Times New Roman" w:hAnsi="Times New Roman"/>
          <w:color w:val="000000"/>
          <w:sz w:val="28"/>
          <w:szCs w:val="28"/>
          <w:lang w:val="ru-RU"/>
        </w:rPr>
        <w:t>26.02.2017-2</w:t>
      </w:r>
    </w:p>
    <w:p w:rsidR="00A0308D" w:rsidRDefault="00043FAF">
      <w:pPr>
        <w:numPr>
          <w:ilvl w:val="0"/>
          <w:numId w:val="1"/>
        </w:numPr>
        <w:spacing w:line="360" w:lineRule="auto"/>
        <w:ind w:firstLine="720"/>
        <w:rPr>
          <w:sz w:val="28"/>
          <w:szCs w:val="28"/>
          <w:lang w:val="ru-RU"/>
        </w:rPr>
      </w:pPr>
      <w:r>
        <w:rPr>
          <w:b/>
          <w:bCs/>
          <w:sz w:val="28"/>
          <w:szCs w:val="28"/>
          <w:lang w:val="ru-RU"/>
        </w:rPr>
        <w:t>Давайте вместе внимательно посмотрим, кто, от чего и против кого защищал и защищается.</w:t>
      </w:r>
      <w:r>
        <w:rPr>
          <w:sz w:val="28"/>
          <w:szCs w:val="28"/>
          <w:lang w:val="ru-RU"/>
        </w:rPr>
        <w:t xml:space="preserve"> </w:t>
      </w:r>
    </w:p>
    <w:p w:rsidR="00A0308D" w:rsidRDefault="00043FAF">
      <w:pPr>
        <w:pStyle w:val="a7"/>
        <w:spacing w:beforeAutospacing="0" w:afterAutospacing="0" w:line="360" w:lineRule="auto"/>
        <w:ind w:right="-874" w:firstLine="720"/>
        <w:jc w:val="both"/>
        <w:rPr>
          <w:rFonts w:ascii="Times New Roman" w:hAnsi="Times New Roman"/>
          <w:sz w:val="28"/>
          <w:szCs w:val="28"/>
        </w:rPr>
      </w:pPr>
      <w:r>
        <w:rPr>
          <w:rFonts w:ascii="Times New Roman" w:hAnsi="Times New Roman"/>
          <w:color w:val="000000"/>
          <w:sz w:val="28"/>
          <w:szCs w:val="28"/>
          <w:lang w:val="ru-RU"/>
        </w:rPr>
        <w:t xml:space="preserve">26.02.2017-3   </w:t>
      </w:r>
    </w:p>
    <w:p w:rsidR="00A0308D" w:rsidRDefault="00043FAF">
      <w:pPr>
        <w:numPr>
          <w:ilvl w:val="0"/>
          <w:numId w:val="1"/>
        </w:numPr>
        <w:spacing w:line="360" w:lineRule="auto"/>
        <w:ind w:firstLine="720"/>
        <w:rPr>
          <w:b/>
          <w:bCs/>
          <w:sz w:val="28"/>
          <w:szCs w:val="28"/>
          <w:lang w:val="ru-RU"/>
        </w:rPr>
      </w:pPr>
      <w:r>
        <w:rPr>
          <w:b/>
          <w:bCs/>
          <w:sz w:val="28"/>
          <w:szCs w:val="28"/>
          <w:lang w:val="ru-RU"/>
        </w:rPr>
        <w:t>Вот вы, кто благодарит деда за победу, п</w:t>
      </w:r>
      <w:r>
        <w:rPr>
          <w:b/>
          <w:bCs/>
          <w:sz w:val="28"/>
          <w:szCs w:val="28"/>
          <w:lang w:val="ru-RU"/>
        </w:rPr>
        <w:t xml:space="preserve">омните лозунг «Фашизм не пройдет»? Теперь “терроризм не пройдет” звучит уже как главная оборонная доктрина страны. </w:t>
      </w:r>
    </w:p>
    <w:p w:rsidR="00A0308D" w:rsidRDefault="00043FAF">
      <w:pPr>
        <w:pStyle w:val="a7"/>
        <w:spacing w:beforeAutospacing="0" w:afterAutospacing="0" w:line="360" w:lineRule="auto"/>
        <w:ind w:right="-874" w:firstLine="720"/>
        <w:jc w:val="both"/>
        <w:rPr>
          <w:rFonts w:ascii="Times New Roman" w:hAnsi="Times New Roman"/>
          <w:b/>
          <w:bCs/>
          <w:sz w:val="28"/>
          <w:szCs w:val="28"/>
        </w:rPr>
      </w:pPr>
      <w:r>
        <w:rPr>
          <w:rFonts w:ascii="Times New Roman" w:hAnsi="Times New Roman"/>
          <w:color w:val="000000"/>
          <w:sz w:val="28"/>
          <w:szCs w:val="28"/>
          <w:lang w:val="ru-RU"/>
        </w:rPr>
        <w:t xml:space="preserve">26.02.2017-4 </w:t>
      </w:r>
    </w:p>
    <w:p w:rsidR="00A0308D" w:rsidRDefault="00043FAF">
      <w:pPr>
        <w:numPr>
          <w:ilvl w:val="0"/>
          <w:numId w:val="1"/>
        </w:numPr>
        <w:spacing w:line="360" w:lineRule="auto"/>
        <w:ind w:firstLine="720"/>
        <w:rPr>
          <w:sz w:val="28"/>
          <w:szCs w:val="28"/>
          <w:lang w:val="ru-RU"/>
        </w:rPr>
      </w:pPr>
      <w:r>
        <w:rPr>
          <w:b/>
          <w:bCs/>
          <w:sz w:val="28"/>
          <w:szCs w:val="28"/>
          <w:lang w:val="ru-RU"/>
        </w:rPr>
        <w:t>Что там, в освобожденных городах, происходит на самом деле, вы посмотрели своими глазами</w:t>
      </w:r>
      <w:r>
        <w:rPr>
          <w:sz w:val="28"/>
          <w:szCs w:val="28"/>
          <w:lang w:val="ru-RU"/>
        </w:rPr>
        <w:t>.</w:t>
      </w:r>
    </w:p>
    <w:p w:rsidR="00A0308D" w:rsidRDefault="00043FAF">
      <w:pPr>
        <w:pStyle w:val="a7"/>
        <w:spacing w:beforeAutospacing="0" w:afterAutospacing="0" w:line="360" w:lineRule="auto"/>
        <w:ind w:right="-874" w:firstLine="720"/>
        <w:jc w:val="both"/>
        <w:rPr>
          <w:rFonts w:ascii="Times New Roman" w:hAnsi="Times New Roman"/>
          <w:sz w:val="28"/>
          <w:szCs w:val="28"/>
          <w:lang w:val="ru-RU"/>
        </w:rPr>
      </w:pPr>
      <w:r>
        <w:rPr>
          <w:rFonts w:ascii="Times New Roman" w:hAnsi="Times New Roman"/>
          <w:color w:val="000000"/>
          <w:sz w:val="28"/>
          <w:szCs w:val="28"/>
          <w:lang w:val="ru-RU"/>
        </w:rPr>
        <w:t>26.02.2017-5</w:t>
      </w:r>
    </w:p>
    <w:p w:rsidR="00A0308D" w:rsidRDefault="00043FAF">
      <w:pPr>
        <w:spacing w:line="360" w:lineRule="auto"/>
        <w:ind w:firstLine="720"/>
        <w:rPr>
          <w:sz w:val="28"/>
          <w:szCs w:val="28"/>
          <w:lang w:val="ru-RU"/>
        </w:rPr>
      </w:pPr>
      <w:r>
        <w:rPr>
          <w:b/>
          <w:bCs/>
          <w:sz w:val="28"/>
          <w:szCs w:val="28"/>
          <w:lang w:val="ru-RU"/>
        </w:rPr>
        <w:t xml:space="preserve">5. И вот посмотрите, все очень ведь четко получается. </w:t>
      </w:r>
      <w:r>
        <w:rPr>
          <w:sz w:val="28"/>
          <w:szCs w:val="28"/>
          <w:lang w:val="ru-RU"/>
        </w:rPr>
        <w:t>Янукович может пока теоретически рассуждать, сможет ли он когда-то вернуться на Украину, как партия регионов должна себя повести, как к нему отнесутся люди, выдвигает предложения, либо Киев Минские согл</w:t>
      </w:r>
      <w:r>
        <w:rPr>
          <w:sz w:val="28"/>
          <w:szCs w:val="28"/>
          <w:lang w:val="ru-RU"/>
        </w:rPr>
        <w:t xml:space="preserve">ашения вдруг начинает выполнять, либо Донбасс уходит окончательно из экономического и политического пространства Украины </w:t>
      </w:r>
    </w:p>
    <w:p w:rsidR="00A0308D" w:rsidRDefault="00043FAF">
      <w:pPr>
        <w:pStyle w:val="a7"/>
        <w:spacing w:beforeAutospacing="0" w:afterAutospacing="0" w:line="360" w:lineRule="auto"/>
        <w:ind w:right="-874" w:firstLine="720"/>
        <w:jc w:val="both"/>
        <w:rPr>
          <w:rFonts w:ascii="Times New Roman" w:hAnsi="Times New Roman"/>
          <w:sz w:val="28"/>
          <w:szCs w:val="28"/>
        </w:rPr>
      </w:pPr>
      <w:r>
        <w:rPr>
          <w:rFonts w:ascii="Times New Roman" w:hAnsi="Times New Roman"/>
          <w:color w:val="000000"/>
          <w:sz w:val="28"/>
          <w:szCs w:val="28"/>
          <w:lang w:val="ru-RU"/>
        </w:rPr>
        <w:t>26.02.2017-6</w:t>
      </w:r>
    </w:p>
    <w:p w:rsidR="00A0308D" w:rsidRDefault="00043FAF">
      <w:pPr>
        <w:numPr>
          <w:ilvl w:val="0"/>
          <w:numId w:val="2"/>
        </w:numPr>
        <w:spacing w:line="360" w:lineRule="auto"/>
        <w:ind w:firstLine="720"/>
        <w:rPr>
          <w:sz w:val="28"/>
          <w:szCs w:val="28"/>
          <w:lang w:val="ru-RU"/>
        </w:rPr>
      </w:pPr>
      <w:r>
        <w:rPr>
          <w:b/>
          <w:bCs/>
          <w:sz w:val="28"/>
          <w:szCs w:val="28"/>
          <w:lang w:val="ru-RU"/>
        </w:rPr>
        <w:t xml:space="preserve">А теперь запрос от США. </w:t>
      </w:r>
      <w:r>
        <w:rPr>
          <w:sz w:val="28"/>
          <w:szCs w:val="28"/>
          <w:lang w:val="ru-RU"/>
        </w:rPr>
        <w:t xml:space="preserve">Вероятно, в Америке его быстрее убедят про русский след везде и во всем рассказать. </w:t>
      </w:r>
    </w:p>
    <w:p w:rsidR="00A0308D" w:rsidRDefault="00043FAF">
      <w:pPr>
        <w:pStyle w:val="a7"/>
        <w:spacing w:beforeAutospacing="0" w:afterAutospacing="0" w:line="360" w:lineRule="auto"/>
        <w:ind w:right="-874" w:firstLine="720"/>
        <w:jc w:val="both"/>
        <w:rPr>
          <w:rFonts w:ascii="Times New Roman" w:hAnsi="Times New Roman"/>
          <w:sz w:val="28"/>
          <w:szCs w:val="28"/>
        </w:rPr>
      </w:pPr>
      <w:r>
        <w:rPr>
          <w:rFonts w:ascii="Times New Roman" w:hAnsi="Times New Roman"/>
          <w:color w:val="000000"/>
          <w:sz w:val="28"/>
          <w:szCs w:val="28"/>
          <w:lang w:val="ru-RU"/>
        </w:rPr>
        <w:t>26.02.2017-7</w:t>
      </w:r>
    </w:p>
    <w:p w:rsidR="00A0308D" w:rsidRDefault="00043FAF">
      <w:pPr>
        <w:numPr>
          <w:ilvl w:val="0"/>
          <w:numId w:val="2"/>
        </w:numPr>
        <w:spacing w:line="360" w:lineRule="auto"/>
        <w:ind w:firstLine="720"/>
        <w:rPr>
          <w:b/>
          <w:bCs/>
          <w:color w:val="000000"/>
          <w:sz w:val="28"/>
          <w:szCs w:val="28"/>
          <w:lang w:val="ru-RU"/>
        </w:rPr>
      </w:pPr>
      <w:r>
        <w:rPr>
          <w:b/>
          <w:bCs/>
          <w:sz w:val="28"/>
          <w:szCs w:val="28"/>
          <w:lang w:val="ru-RU"/>
        </w:rPr>
        <w:t xml:space="preserve">А знаете, мне кажется, все это звучит достаточно убедительно, интересно, что на Украине знают и думают об этой, как англичане говорят, борьбы бульдогов под ковров. </w:t>
      </w:r>
      <w:r>
        <w:rPr>
          <w:b/>
          <w:bCs/>
          <w:sz w:val="28"/>
          <w:szCs w:val="28"/>
        </w:rPr>
        <w:t>Как там объясняют все происходящее?</w:t>
      </w:r>
    </w:p>
    <w:p w:rsidR="00A0308D" w:rsidRDefault="00043FAF">
      <w:pPr>
        <w:pStyle w:val="a7"/>
        <w:spacing w:beforeAutospacing="0" w:afterAutospacing="0" w:line="360" w:lineRule="auto"/>
        <w:ind w:right="-874" w:firstLine="720"/>
        <w:jc w:val="both"/>
        <w:rPr>
          <w:rFonts w:ascii="Times New Roman" w:hAnsi="Times New Roman"/>
          <w:color w:val="000000"/>
          <w:sz w:val="28"/>
          <w:szCs w:val="28"/>
        </w:rPr>
      </w:pPr>
      <w:r>
        <w:rPr>
          <w:rFonts w:ascii="Times New Roman" w:hAnsi="Times New Roman"/>
          <w:color w:val="000000"/>
          <w:sz w:val="28"/>
          <w:szCs w:val="28"/>
        </w:rPr>
        <w:t>05.03.2017 -1.</w:t>
      </w:r>
    </w:p>
    <w:p w:rsidR="00A0308D" w:rsidRDefault="00043FAF">
      <w:pPr>
        <w:pStyle w:val="a7"/>
        <w:spacing w:beforeAutospacing="0" w:afterAutospacing="0" w:line="360" w:lineRule="auto"/>
        <w:ind w:firstLine="720"/>
        <w:jc w:val="both"/>
        <w:rPr>
          <w:rFonts w:ascii="Times New Roman" w:hAnsi="Times New Roman"/>
          <w:b/>
          <w:bCs/>
          <w:color w:val="000000"/>
          <w:sz w:val="28"/>
          <w:szCs w:val="28"/>
          <w:lang w:val="ru-RU"/>
        </w:rPr>
      </w:pPr>
      <w:r>
        <w:rPr>
          <w:rFonts w:ascii="Times New Roman" w:hAnsi="Times New Roman"/>
          <w:color w:val="000000"/>
          <w:sz w:val="28"/>
          <w:szCs w:val="28"/>
          <w:lang w:val="ru-RU"/>
        </w:rPr>
        <w:t>8.</w:t>
      </w:r>
      <w:r>
        <w:rPr>
          <w:rFonts w:ascii="Times New Roman" w:hAnsi="Times New Roman"/>
          <w:b/>
          <w:bCs/>
          <w:color w:val="000000"/>
          <w:sz w:val="28"/>
          <w:szCs w:val="28"/>
          <w:lang w:val="ru-RU"/>
        </w:rPr>
        <w:t>Еще одна неделя пролетела, наступила в</w:t>
      </w:r>
      <w:r>
        <w:rPr>
          <w:rFonts w:ascii="Times New Roman" w:hAnsi="Times New Roman"/>
          <w:b/>
          <w:bCs/>
          <w:color w:val="000000"/>
          <w:sz w:val="28"/>
          <w:szCs w:val="28"/>
          <w:lang w:val="ru-RU"/>
        </w:rPr>
        <w:t xml:space="preserve">есна. Казалось – вот она, оттепель. Не только снег начал сходить, все начало меняться, принимать другие очертания как будто и политический снег сошел. Под ним - </w:t>
      </w:r>
      <w:r>
        <w:rPr>
          <w:rFonts w:ascii="Times New Roman" w:hAnsi="Times New Roman"/>
          <w:b/>
          <w:bCs/>
          <w:color w:val="000000"/>
          <w:sz w:val="28"/>
          <w:szCs w:val="28"/>
        </w:rPr>
        <w:t> </w:t>
      </w:r>
      <w:r>
        <w:rPr>
          <w:rFonts w:ascii="Times New Roman" w:hAnsi="Times New Roman"/>
          <w:b/>
          <w:bCs/>
          <w:color w:val="000000"/>
          <w:sz w:val="28"/>
          <w:szCs w:val="28"/>
          <w:lang w:val="ru-RU"/>
        </w:rPr>
        <w:t xml:space="preserve">что обнаружилось, то обнаружилось.  </w:t>
      </w:r>
    </w:p>
    <w:p w:rsidR="00A0308D" w:rsidRDefault="00043FAF">
      <w:pPr>
        <w:pStyle w:val="a7"/>
        <w:spacing w:beforeAutospacing="0" w:afterAutospacing="0" w:line="360" w:lineRule="auto"/>
        <w:ind w:firstLine="720"/>
        <w:jc w:val="both"/>
        <w:rPr>
          <w:rFonts w:ascii="Times New Roman" w:hAnsi="Times New Roman"/>
          <w:b/>
          <w:bCs/>
          <w:color w:val="000000"/>
          <w:sz w:val="28"/>
          <w:szCs w:val="28"/>
          <w:lang w:val="ru-RU"/>
        </w:rPr>
      </w:pPr>
      <w:r>
        <w:rPr>
          <w:rFonts w:ascii="Times New Roman" w:hAnsi="Times New Roman"/>
          <w:color w:val="000000"/>
          <w:sz w:val="28"/>
          <w:szCs w:val="28"/>
          <w:lang w:val="ru-RU"/>
        </w:rPr>
        <w:t xml:space="preserve">9. </w:t>
      </w:r>
      <w:r>
        <w:rPr>
          <w:rFonts w:ascii="Times New Roman" w:hAnsi="Times New Roman"/>
          <w:b/>
          <w:bCs/>
          <w:color w:val="000000"/>
          <w:sz w:val="28"/>
          <w:szCs w:val="28"/>
          <w:lang w:val="ru-RU"/>
        </w:rPr>
        <w:t>Давайте вместе посмотрим на эти «политические подснежн</w:t>
      </w:r>
      <w:r>
        <w:rPr>
          <w:rFonts w:ascii="Times New Roman" w:hAnsi="Times New Roman"/>
          <w:b/>
          <w:bCs/>
          <w:color w:val="000000"/>
          <w:sz w:val="28"/>
          <w:szCs w:val="28"/>
          <w:lang w:val="ru-RU"/>
        </w:rPr>
        <w:t>ики» по всему миру.</w:t>
      </w:r>
      <w:r>
        <w:rPr>
          <w:rFonts w:ascii="Times New Roman" w:hAnsi="Times New Roman"/>
          <w:b/>
          <w:bCs/>
          <w:color w:val="000000"/>
          <w:sz w:val="28"/>
          <w:szCs w:val="28"/>
        </w:rPr>
        <w:t> </w:t>
      </w:r>
    </w:p>
    <w:p w:rsidR="00A0308D" w:rsidRDefault="00043FAF">
      <w:pPr>
        <w:pStyle w:val="a7"/>
        <w:spacing w:beforeAutospacing="0" w:afterAutospacing="0" w:line="360" w:lineRule="auto"/>
        <w:ind w:right="-874"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05.03.2017-2. </w:t>
      </w:r>
    </w:p>
    <w:p w:rsidR="00A0308D" w:rsidRDefault="00043FAF">
      <w:pPr>
        <w:pStyle w:val="a7"/>
        <w:spacing w:beforeAutospacing="0" w:afterAutospacing="0" w:line="360" w:lineRule="auto"/>
        <w:ind w:right="-874" w:firstLine="720"/>
        <w:jc w:val="both"/>
        <w:rPr>
          <w:rFonts w:ascii="Times New Roman" w:hAnsi="Times New Roman"/>
          <w:b/>
          <w:bCs/>
          <w:color w:val="000000"/>
          <w:sz w:val="28"/>
          <w:szCs w:val="28"/>
          <w:lang w:val="ru-RU"/>
        </w:rPr>
      </w:pPr>
      <w:r>
        <w:rPr>
          <w:rFonts w:ascii="Times New Roman" w:hAnsi="Times New Roman"/>
          <w:b/>
          <w:bCs/>
          <w:color w:val="000000"/>
          <w:sz w:val="28"/>
          <w:szCs w:val="28"/>
          <w:lang w:val="ru-RU"/>
        </w:rPr>
        <w:t xml:space="preserve">10. Посмотрите: то же и в Сирии. </w:t>
      </w:r>
    </w:p>
    <w:p w:rsidR="00A0308D" w:rsidRDefault="00043FAF">
      <w:pPr>
        <w:pStyle w:val="a7"/>
        <w:spacing w:beforeAutospacing="0" w:afterAutospacing="0" w:line="360" w:lineRule="auto"/>
        <w:ind w:right="-874" w:firstLine="720"/>
        <w:jc w:val="both"/>
        <w:rPr>
          <w:rFonts w:ascii="Times New Roman" w:hAnsi="Times New Roman"/>
          <w:color w:val="000000"/>
          <w:sz w:val="28"/>
          <w:szCs w:val="28"/>
          <w:lang w:val="ru-RU"/>
        </w:rPr>
      </w:pPr>
      <w:r>
        <w:rPr>
          <w:rFonts w:ascii="Times New Roman" w:hAnsi="Times New Roman"/>
          <w:color w:val="000000"/>
          <w:sz w:val="28"/>
          <w:szCs w:val="28"/>
        </w:rPr>
        <w:t> </w:t>
      </w:r>
      <w:r>
        <w:rPr>
          <w:rFonts w:ascii="Times New Roman" w:hAnsi="Times New Roman"/>
          <w:color w:val="000000"/>
          <w:sz w:val="28"/>
          <w:szCs w:val="28"/>
          <w:lang w:val="ru-RU"/>
        </w:rPr>
        <w:t>05.03.2017-3.</w:t>
      </w:r>
    </w:p>
    <w:p w:rsidR="00A0308D" w:rsidRDefault="00043FAF">
      <w:pPr>
        <w:pStyle w:val="a7"/>
        <w:spacing w:beforeAutospacing="0" w:afterAutospacing="0" w:line="360" w:lineRule="auto"/>
        <w:ind w:right="-874" w:firstLine="720"/>
        <w:jc w:val="both"/>
        <w:rPr>
          <w:rFonts w:ascii="Times New Roman" w:hAnsi="Times New Roman"/>
          <w:b/>
          <w:bCs/>
          <w:color w:val="000000"/>
          <w:sz w:val="28"/>
          <w:szCs w:val="28"/>
          <w:lang w:val="ru-RU"/>
        </w:rPr>
      </w:pPr>
      <w:r>
        <w:rPr>
          <w:rFonts w:ascii="Times New Roman" w:hAnsi="Times New Roman"/>
          <w:b/>
          <w:bCs/>
          <w:color w:val="000000"/>
          <w:sz w:val="28"/>
          <w:szCs w:val="28"/>
          <w:lang w:val="ru-RU"/>
        </w:rPr>
        <w:t xml:space="preserve">11. За границей Таджикистана – Афганистан. </w:t>
      </w:r>
    </w:p>
    <w:p w:rsidR="00A0308D" w:rsidRDefault="00043FAF">
      <w:pPr>
        <w:pStyle w:val="a7"/>
        <w:spacing w:beforeAutospacing="0" w:afterAutospacing="0" w:line="360" w:lineRule="auto"/>
        <w:ind w:right="-874" w:firstLine="720"/>
        <w:jc w:val="both"/>
        <w:rPr>
          <w:rFonts w:ascii="Times New Roman" w:hAnsi="Times New Roman"/>
          <w:color w:val="000000"/>
          <w:sz w:val="28"/>
          <w:szCs w:val="28"/>
          <w:lang w:val="ru-RU"/>
        </w:rPr>
      </w:pPr>
      <w:r>
        <w:rPr>
          <w:rFonts w:ascii="Times New Roman" w:hAnsi="Times New Roman"/>
          <w:color w:val="000000"/>
          <w:sz w:val="28"/>
          <w:szCs w:val="28"/>
          <w:lang w:val="ru-RU"/>
        </w:rPr>
        <w:t>05.03.2017-4</w:t>
      </w:r>
    </w:p>
    <w:p w:rsidR="00A0308D" w:rsidRDefault="00043FAF">
      <w:pPr>
        <w:pStyle w:val="a7"/>
        <w:spacing w:beforeAutospacing="0" w:afterAutospacing="0"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12. </w:t>
      </w:r>
      <w:r>
        <w:rPr>
          <w:rFonts w:ascii="Times New Roman" w:hAnsi="Times New Roman"/>
          <w:b/>
          <w:bCs/>
          <w:color w:val="000000"/>
          <w:sz w:val="28"/>
          <w:szCs w:val="28"/>
          <w:lang w:val="ru-RU"/>
        </w:rPr>
        <w:t>Да, очень модно русских винить, даже гордость берет – какие люди в стране советской есть!</w:t>
      </w:r>
      <w:r>
        <w:rPr>
          <w:rFonts w:ascii="Times New Roman" w:hAnsi="Times New Roman"/>
          <w:color w:val="000000"/>
          <w:sz w:val="28"/>
          <w:szCs w:val="28"/>
          <w:lang w:val="ru-RU"/>
        </w:rPr>
        <w:t xml:space="preserve"> </w:t>
      </w:r>
    </w:p>
    <w:p w:rsidR="00A0308D" w:rsidRDefault="00043FAF">
      <w:pPr>
        <w:pStyle w:val="a7"/>
        <w:spacing w:beforeAutospacing="0" w:afterAutospacing="0" w:line="360" w:lineRule="auto"/>
        <w:ind w:right="-874" w:firstLine="720"/>
        <w:jc w:val="both"/>
        <w:rPr>
          <w:rFonts w:ascii="Times New Roman" w:hAnsi="Times New Roman"/>
          <w:color w:val="000000"/>
          <w:sz w:val="28"/>
          <w:szCs w:val="28"/>
          <w:lang w:val="ru-RU"/>
        </w:rPr>
      </w:pPr>
      <w:r>
        <w:rPr>
          <w:rFonts w:ascii="Times New Roman" w:hAnsi="Times New Roman"/>
          <w:color w:val="000000"/>
          <w:sz w:val="28"/>
          <w:szCs w:val="28"/>
          <w:lang w:val="ru-RU"/>
        </w:rPr>
        <w:t>05.03.2017-5</w:t>
      </w:r>
    </w:p>
    <w:p w:rsidR="00A0308D" w:rsidRDefault="00043FAF">
      <w:pPr>
        <w:pStyle w:val="a7"/>
        <w:spacing w:beforeAutospacing="0" w:afterAutospacing="0" w:line="360" w:lineRule="auto"/>
        <w:ind w:firstLine="720"/>
        <w:jc w:val="both"/>
        <w:rPr>
          <w:rFonts w:ascii="Times New Roman" w:hAnsi="Times New Roman"/>
          <w:b/>
          <w:bCs/>
          <w:color w:val="000000"/>
          <w:sz w:val="28"/>
          <w:szCs w:val="28"/>
          <w:lang w:val="ru-RU"/>
        </w:rPr>
      </w:pPr>
      <w:r>
        <w:rPr>
          <w:rFonts w:ascii="Times New Roman" w:hAnsi="Times New Roman"/>
          <w:b/>
          <w:bCs/>
          <w:color w:val="000000"/>
          <w:sz w:val="28"/>
          <w:szCs w:val="28"/>
          <w:lang w:val="ru-RU"/>
        </w:rPr>
        <w:t xml:space="preserve">13. И </w:t>
      </w:r>
      <w:r>
        <w:rPr>
          <w:rFonts w:ascii="Times New Roman" w:hAnsi="Times New Roman"/>
          <w:b/>
          <w:bCs/>
          <w:color w:val="000000"/>
          <w:sz w:val="28"/>
          <w:szCs w:val="28"/>
          <w:lang w:val="ru-RU"/>
        </w:rPr>
        <w:t>знаете, здесь опускается одна деталь – доверие населения. после рекламы. Если все уж обнажают свою сущность на недели, мы о сущности наших карманов вспомним. О заработанном.</w:t>
      </w:r>
      <w:r>
        <w:rPr>
          <w:rFonts w:ascii="Times New Roman" w:hAnsi="Times New Roman"/>
          <w:b/>
          <w:bCs/>
          <w:color w:val="000000"/>
          <w:sz w:val="28"/>
          <w:szCs w:val="28"/>
        </w:rPr>
        <w:t> </w:t>
      </w:r>
    </w:p>
    <w:p w:rsidR="00A0308D" w:rsidRDefault="00043FAF">
      <w:pPr>
        <w:pStyle w:val="a7"/>
        <w:spacing w:beforeAutospacing="0" w:afterAutospacing="0" w:line="360" w:lineRule="auto"/>
        <w:ind w:right="-874" w:firstLine="720"/>
        <w:jc w:val="both"/>
        <w:rPr>
          <w:rFonts w:ascii="Times New Roman" w:hAnsi="Times New Roman"/>
          <w:color w:val="000000"/>
          <w:sz w:val="28"/>
          <w:szCs w:val="28"/>
          <w:lang w:val="ru-RU"/>
        </w:rPr>
      </w:pPr>
      <w:r>
        <w:rPr>
          <w:rFonts w:ascii="Times New Roman" w:hAnsi="Times New Roman"/>
          <w:color w:val="000000"/>
          <w:sz w:val="28"/>
          <w:szCs w:val="28"/>
          <w:lang w:val="ru-RU"/>
        </w:rPr>
        <w:t>05.03.2017-6</w:t>
      </w:r>
    </w:p>
    <w:p w:rsidR="00A0308D" w:rsidRDefault="00043FAF">
      <w:pPr>
        <w:pStyle w:val="a7"/>
        <w:numPr>
          <w:ilvl w:val="0"/>
          <w:numId w:val="3"/>
        </w:numPr>
        <w:spacing w:beforeAutospacing="0" w:afterAutospacing="0"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Pr>
          <w:rFonts w:ascii="Times New Roman" w:hAnsi="Times New Roman"/>
          <w:b/>
          <w:bCs/>
          <w:color w:val="000000"/>
          <w:sz w:val="28"/>
          <w:szCs w:val="28"/>
          <w:lang w:val="ru-RU"/>
        </w:rPr>
        <w:t xml:space="preserve">Мы так долго вкладывались в Космос, что вот – на неделе абсолютно </w:t>
      </w:r>
      <w:r>
        <w:rPr>
          <w:rFonts w:ascii="Times New Roman" w:hAnsi="Times New Roman"/>
          <w:b/>
          <w:bCs/>
          <w:color w:val="000000"/>
          <w:sz w:val="28"/>
          <w:szCs w:val="28"/>
          <w:lang w:val="ru-RU"/>
        </w:rPr>
        <w:t>понятный, контактный каждому результат.</w:t>
      </w:r>
      <w:r>
        <w:rPr>
          <w:rFonts w:ascii="Times New Roman" w:hAnsi="Times New Roman"/>
          <w:color w:val="000000"/>
          <w:sz w:val="28"/>
          <w:szCs w:val="28"/>
          <w:lang w:val="ru-RU"/>
        </w:rPr>
        <w:t xml:space="preserve"> </w:t>
      </w:r>
    </w:p>
    <w:p w:rsidR="00A0308D" w:rsidRDefault="00043FAF">
      <w:pPr>
        <w:pStyle w:val="a7"/>
        <w:spacing w:beforeAutospacing="0" w:afterAutospacing="0" w:line="360" w:lineRule="auto"/>
        <w:ind w:right="-874" w:firstLine="720"/>
        <w:jc w:val="both"/>
        <w:rPr>
          <w:rFonts w:ascii="Times New Roman" w:hAnsi="Times New Roman"/>
          <w:color w:val="000000"/>
          <w:sz w:val="28"/>
          <w:szCs w:val="28"/>
          <w:lang w:val="ru-RU"/>
        </w:rPr>
      </w:pPr>
      <w:r>
        <w:rPr>
          <w:rFonts w:ascii="Times New Roman" w:hAnsi="Times New Roman"/>
          <w:color w:val="000000"/>
          <w:sz w:val="28"/>
          <w:szCs w:val="28"/>
          <w:lang w:val="ru-RU"/>
        </w:rPr>
        <w:t>05.03.2017-7</w:t>
      </w:r>
    </w:p>
    <w:p w:rsidR="00A0308D" w:rsidRDefault="00043FAF">
      <w:pPr>
        <w:pStyle w:val="a7"/>
        <w:spacing w:beforeAutospacing="0" w:afterAutospacing="0" w:line="360" w:lineRule="auto"/>
        <w:ind w:right="-874" w:firstLine="720"/>
        <w:jc w:val="both"/>
        <w:rPr>
          <w:rFonts w:ascii="Times New Roman" w:hAnsi="Times New Roman"/>
          <w:color w:val="000000"/>
          <w:sz w:val="28"/>
          <w:szCs w:val="28"/>
          <w:lang w:val="ru-RU"/>
        </w:rPr>
      </w:pPr>
      <w:r>
        <w:rPr>
          <w:rFonts w:ascii="Times New Roman" w:hAnsi="Times New Roman"/>
          <w:b/>
          <w:bCs/>
          <w:color w:val="000000"/>
          <w:sz w:val="28"/>
          <w:szCs w:val="28"/>
          <w:lang w:val="ru-RU"/>
        </w:rPr>
        <w:t>15.  Это итоги недели, и мы продолжаем</w:t>
      </w:r>
      <w:r>
        <w:rPr>
          <w:rFonts w:ascii="Times New Roman" w:hAnsi="Times New Roman"/>
          <w:color w:val="000000"/>
          <w:sz w:val="28"/>
          <w:szCs w:val="28"/>
          <w:lang w:val="ru-RU"/>
        </w:rPr>
        <w:t xml:space="preserve">. </w:t>
      </w:r>
    </w:p>
    <w:p w:rsidR="00A0308D" w:rsidRDefault="00043FAF">
      <w:pPr>
        <w:pStyle w:val="a7"/>
        <w:spacing w:beforeAutospacing="0" w:afterAutospacing="0" w:line="360" w:lineRule="auto"/>
        <w:ind w:right="-874" w:firstLine="720"/>
        <w:jc w:val="both"/>
        <w:rPr>
          <w:rFonts w:ascii="Times New Roman" w:hAnsi="Times New Roman"/>
          <w:color w:val="000000"/>
          <w:sz w:val="28"/>
          <w:szCs w:val="28"/>
          <w:lang w:val="ru-RU"/>
        </w:rPr>
      </w:pPr>
      <w:r>
        <w:rPr>
          <w:rFonts w:ascii="Times New Roman" w:hAnsi="Times New Roman"/>
          <w:color w:val="000000"/>
          <w:sz w:val="28"/>
          <w:szCs w:val="28"/>
          <w:lang w:val="ru-RU"/>
        </w:rPr>
        <w:t>05.03.2017-8</w:t>
      </w:r>
    </w:p>
    <w:p w:rsidR="00A0308D" w:rsidRDefault="00043FAF">
      <w:pPr>
        <w:pStyle w:val="a7"/>
        <w:spacing w:beforeAutospacing="0" w:afterAutospacing="0" w:line="360" w:lineRule="auto"/>
        <w:ind w:right="-874" w:firstLine="720"/>
        <w:jc w:val="both"/>
        <w:rPr>
          <w:rFonts w:ascii="Times New Roman" w:hAnsi="Times New Roman"/>
          <w:color w:val="000000"/>
          <w:sz w:val="28"/>
          <w:szCs w:val="28"/>
          <w:lang w:val="ru-RU"/>
        </w:rPr>
      </w:pPr>
      <w:r>
        <w:rPr>
          <w:rFonts w:ascii="Times New Roman" w:hAnsi="Times New Roman"/>
          <w:b/>
          <w:bCs/>
          <w:color w:val="000000"/>
          <w:sz w:val="28"/>
          <w:szCs w:val="28"/>
          <w:lang w:val="ru-RU"/>
        </w:rPr>
        <w:t>16 И вот теперь: о спасении наших детей уже сегодня.</w:t>
      </w:r>
      <w:r>
        <w:rPr>
          <w:rFonts w:ascii="Times New Roman" w:hAnsi="Times New Roman"/>
          <w:color w:val="000000"/>
          <w:sz w:val="28"/>
          <w:szCs w:val="28"/>
          <w:lang w:val="ru-RU"/>
        </w:rPr>
        <w:t xml:space="preserve"> </w:t>
      </w:r>
    </w:p>
    <w:p w:rsidR="00A0308D" w:rsidRDefault="00043FAF">
      <w:pPr>
        <w:pStyle w:val="a7"/>
        <w:spacing w:beforeAutospacing="0" w:afterAutospacing="0" w:line="360" w:lineRule="auto"/>
        <w:ind w:right="-874" w:firstLine="720"/>
        <w:jc w:val="both"/>
        <w:rPr>
          <w:rFonts w:ascii="Times New Roman" w:hAnsi="Times New Roman"/>
          <w:color w:val="000000"/>
          <w:sz w:val="28"/>
          <w:szCs w:val="28"/>
          <w:lang w:val="ru-RU"/>
        </w:rPr>
      </w:pPr>
      <w:r>
        <w:rPr>
          <w:rFonts w:ascii="Times New Roman" w:hAnsi="Times New Roman"/>
          <w:color w:val="000000"/>
          <w:sz w:val="28"/>
          <w:szCs w:val="28"/>
          <w:lang w:val="ru-RU"/>
        </w:rPr>
        <w:t>12.03.2017-1.</w:t>
      </w:r>
    </w:p>
    <w:p w:rsidR="00A0308D" w:rsidRDefault="00043FAF">
      <w:pPr>
        <w:pStyle w:val="a7"/>
        <w:spacing w:beforeAutospacing="0" w:afterAutospacing="0"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17. </w:t>
      </w:r>
      <w:r>
        <w:rPr>
          <w:rFonts w:ascii="Times New Roman" w:hAnsi="Times New Roman"/>
          <w:b/>
          <w:bCs/>
          <w:color w:val="000000"/>
          <w:sz w:val="28"/>
          <w:szCs w:val="28"/>
          <w:lang w:val="ru-RU"/>
        </w:rPr>
        <w:t>Удивительная была неделя – такой настоящей политикой с хитросплетениями, узе</w:t>
      </w:r>
      <w:r>
        <w:rPr>
          <w:rFonts w:ascii="Times New Roman" w:hAnsi="Times New Roman"/>
          <w:b/>
          <w:bCs/>
          <w:color w:val="000000"/>
          <w:sz w:val="28"/>
          <w:szCs w:val="28"/>
          <w:lang w:val="ru-RU"/>
        </w:rPr>
        <w:t>лками, та йное становилось явным и наоборот, за вроде бы прозрачными событиями тянулся шлейф рассуждений о скрытых смыслах.</w:t>
      </w:r>
      <w:r>
        <w:rPr>
          <w:rFonts w:ascii="Times New Roman" w:hAnsi="Times New Roman"/>
          <w:color w:val="000000"/>
          <w:sz w:val="28"/>
          <w:szCs w:val="28"/>
          <w:lang w:val="ru-RU"/>
        </w:rPr>
        <w:t xml:space="preserve"> </w:t>
      </w:r>
    </w:p>
    <w:p w:rsidR="00A0308D" w:rsidRDefault="00043FAF">
      <w:pPr>
        <w:pStyle w:val="a7"/>
        <w:spacing w:beforeAutospacing="0" w:afterAutospacing="0" w:line="360" w:lineRule="auto"/>
        <w:ind w:right="-874" w:firstLine="720"/>
        <w:jc w:val="both"/>
        <w:rPr>
          <w:rFonts w:ascii="Times New Roman" w:hAnsi="Times New Roman"/>
          <w:color w:val="000000"/>
          <w:sz w:val="28"/>
          <w:szCs w:val="28"/>
          <w:lang w:val="ru-RU"/>
        </w:rPr>
      </w:pPr>
      <w:r>
        <w:rPr>
          <w:rFonts w:ascii="Times New Roman" w:hAnsi="Times New Roman"/>
          <w:b/>
          <w:bCs/>
          <w:color w:val="000000"/>
          <w:sz w:val="28"/>
          <w:szCs w:val="28"/>
          <w:lang w:val="ru-RU"/>
        </w:rPr>
        <w:t>18. Давайте попробуем все эти тайные узелки расплести.</w:t>
      </w:r>
      <w:r>
        <w:rPr>
          <w:rFonts w:ascii="Times New Roman" w:hAnsi="Times New Roman"/>
          <w:color w:val="000000"/>
          <w:sz w:val="28"/>
          <w:szCs w:val="28"/>
        </w:rPr>
        <w:t> </w:t>
      </w:r>
    </w:p>
    <w:p w:rsidR="00A0308D" w:rsidRDefault="00043FAF">
      <w:pPr>
        <w:pStyle w:val="a7"/>
        <w:spacing w:beforeAutospacing="0" w:afterAutospacing="0" w:line="360" w:lineRule="auto"/>
        <w:ind w:right="-874" w:firstLine="720"/>
        <w:jc w:val="both"/>
        <w:rPr>
          <w:rFonts w:ascii="Times New Roman" w:hAnsi="Times New Roman"/>
          <w:color w:val="000000"/>
          <w:sz w:val="28"/>
          <w:szCs w:val="28"/>
          <w:lang w:val="ru-RU"/>
        </w:rPr>
      </w:pPr>
      <w:r>
        <w:rPr>
          <w:rFonts w:ascii="Times New Roman" w:hAnsi="Times New Roman"/>
          <w:color w:val="000000"/>
          <w:sz w:val="28"/>
          <w:szCs w:val="28"/>
          <w:lang w:val="ru-RU"/>
        </w:rPr>
        <w:t>12.03.2017-2</w:t>
      </w:r>
    </w:p>
    <w:p w:rsidR="00A0308D" w:rsidRDefault="00043FAF">
      <w:pPr>
        <w:pStyle w:val="a7"/>
        <w:spacing w:beforeAutospacing="0" w:afterAutospacing="0" w:line="360" w:lineRule="auto"/>
        <w:ind w:firstLine="720"/>
        <w:jc w:val="both"/>
        <w:rPr>
          <w:rFonts w:ascii="Times New Roman" w:hAnsi="Times New Roman"/>
          <w:color w:val="000000"/>
          <w:sz w:val="28"/>
          <w:szCs w:val="28"/>
          <w:lang w:val="ru-RU"/>
        </w:rPr>
      </w:pPr>
      <w:r>
        <w:rPr>
          <w:rFonts w:ascii="Times New Roman" w:hAnsi="Times New Roman"/>
          <w:b/>
          <w:bCs/>
          <w:color w:val="000000"/>
          <w:sz w:val="28"/>
          <w:szCs w:val="28"/>
          <w:lang w:val="ru-RU"/>
        </w:rPr>
        <w:t>19. И ведь снова интересно получается.</w:t>
      </w:r>
      <w:r>
        <w:rPr>
          <w:rFonts w:ascii="Times New Roman" w:hAnsi="Times New Roman"/>
          <w:color w:val="000000"/>
          <w:sz w:val="28"/>
          <w:szCs w:val="28"/>
          <w:lang w:val="ru-RU"/>
        </w:rPr>
        <w:t xml:space="preserve"> Трамп вроде бы гнет сво</w:t>
      </w:r>
      <w:r>
        <w:rPr>
          <w:rFonts w:ascii="Times New Roman" w:hAnsi="Times New Roman"/>
          <w:color w:val="000000"/>
          <w:sz w:val="28"/>
          <w:szCs w:val="28"/>
          <w:lang w:val="ru-RU"/>
        </w:rPr>
        <w:t xml:space="preserve">ю линию и отрекается от наследия демократов как может, а вот по России явно скатывается в риторику времен Обамы. </w:t>
      </w:r>
    </w:p>
    <w:p w:rsidR="00A0308D" w:rsidRDefault="00043FAF">
      <w:pPr>
        <w:pStyle w:val="a7"/>
        <w:spacing w:beforeAutospacing="0" w:afterAutospacing="0" w:line="360" w:lineRule="auto"/>
        <w:ind w:right="-874" w:firstLine="720"/>
        <w:jc w:val="both"/>
        <w:rPr>
          <w:rFonts w:ascii="Times New Roman" w:hAnsi="Times New Roman"/>
          <w:color w:val="000000"/>
          <w:sz w:val="28"/>
          <w:szCs w:val="28"/>
          <w:lang w:val="ru-RU"/>
        </w:rPr>
      </w:pPr>
      <w:r>
        <w:rPr>
          <w:rFonts w:ascii="Times New Roman" w:hAnsi="Times New Roman"/>
          <w:color w:val="000000"/>
          <w:sz w:val="28"/>
          <w:szCs w:val="28"/>
          <w:lang w:val="ru-RU"/>
        </w:rPr>
        <w:t>12.03.2017-3</w:t>
      </w:r>
    </w:p>
    <w:p w:rsidR="00A0308D" w:rsidRDefault="00043FAF">
      <w:pPr>
        <w:pStyle w:val="a7"/>
        <w:spacing w:beforeAutospacing="0" w:afterAutospacing="0" w:line="360" w:lineRule="auto"/>
        <w:ind w:firstLine="720"/>
        <w:jc w:val="both"/>
        <w:rPr>
          <w:rFonts w:ascii="Times New Roman" w:hAnsi="Times New Roman"/>
          <w:color w:val="000000"/>
          <w:sz w:val="28"/>
          <w:szCs w:val="28"/>
          <w:lang w:val="ru-RU"/>
        </w:rPr>
      </w:pPr>
      <w:r>
        <w:rPr>
          <w:rFonts w:ascii="Times New Roman" w:hAnsi="Times New Roman"/>
          <w:b/>
          <w:bCs/>
          <w:sz w:val="28"/>
          <w:szCs w:val="28"/>
          <w:lang w:val="ru-RU"/>
        </w:rPr>
        <w:t xml:space="preserve">20. Я Ирена Зейналова, и это «Итоги недели». Давайте свяжем на первый взгляд разные новости. </w:t>
      </w:r>
      <w:r>
        <w:rPr>
          <w:rFonts w:ascii="Times New Roman" w:hAnsi="Times New Roman"/>
          <w:sz w:val="28"/>
          <w:szCs w:val="28"/>
          <w:lang w:val="ru-RU"/>
        </w:rPr>
        <w:t xml:space="preserve">С одной стороны, на неделе Путин на </w:t>
      </w:r>
      <w:r>
        <w:rPr>
          <w:rFonts w:ascii="Times New Roman" w:hAnsi="Times New Roman"/>
          <w:sz w:val="28"/>
          <w:szCs w:val="28"/>
          <w:lang w:val="ru-RU"/>
        </w:rPr>
        <w:t xml:space="preserve">расширенной коллегии МВД </w:t>
      </w:r>
      <w:r>
        <w:rPr>
          <w:rFonts w:ascii="Times New Roman" w:hAnsi="Times New Roman"/>
          <w:color w:val="000000"/>
          <w:sz w:val="28"/>
          <w:szCs w:val="28"/>
          <w:lang w:val="ru-RU"/>
        </w:rPr>
        <w:t>.</w:t>
      </w:r>
    </w:p>
    <w:p w:rsidR="00A0308D" w:rsidRDefault="00043FAF">
      <w:pPr>
        <w:pStyle w:val="a7"/>
        <w:spacing w:beforeAutospacing="0" w:afterAutospacing="0"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12.03.2017-4</w:t>
      </w:r>
    </w:p>
    <w:p w:rsidR="00A0308D" w:rsidRDefault="00043FAF">
      <w:pPr>
        <w:spacing w:line="360" w:lineRule="auto"/>
        <w:ind w:firstLine="720"/>
        <w:rPr>
          <w:b/>
          <w:bCs/>
          <w:color w:val="000000"/>
          <w:sz w:val="28"/>
          <w:szCs w:val="28"/>
          <w:lang w:val="ru-RU"/>
        </w:rPr>
      </w:pPr>
      <w:r>
        <w:rPr>
          <w:b/>
          <w:bCs/>
          <w:color w:val="000000"/>
          <w:sz w:val="28"/>
          <w:szCs w:val="28"/>
          <w:lang w:val="ru-RU"/>
        </w:rPr>
        <w:t xml:space="preserve">21. </w:t>
      </w:r>
      <w:r>
        <w:rPr>
          <w:b/>
          <w:bCs/>
          <w:sz w:val="28"/>
          <w:szCs w:val="28"/>
          <w:lang w:val="ru-RU"/>
        </w:rPr>
        <w:t xml:space="preserve">Органы правы: и даже теперь Чудновец уверяет, местная власть не стала бы ничего делать. Ну согласитесь, во-первых, есть власть не местная. Не говорите, что все они там одинаковые. </w:t>
      </w:r>
    </w:p>
    <w:p w:rsidR="00A0308D" w:rsidRDefault="00043FAF">
      <w:pPr>
        <w:pStyle w:val="a7"/>
        <w:spacing w:beforeAutospacing="0" w:afterAutospacing="0"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12.03.2017-5 </w:t>
      </w:r>
    </w:p>
    <w:p w:rsidR="00A0308D" w:rsidRDefault="00043FAF">
      <w:pPr>
        <w:pStyle w:val="a7"/>
        <w:spacing w:beforeAutospacing="0" w:afterAutospacing="0" w:line="360" w:lineRule="auto"/>
        <w:ind w:firstLine="720"/>
        <w:jc w:val="both"/>
        <w:rPr>
          <w:rFonts w:ascii="Times New Roman" w:hAnsi="Times New Roman"/>
          <w:b/>
          <w:bCs/>
          <w:color w:val="000000"/>
          <w:sz w:val="28"/>
          <w:szCs w:val="28"/>
          <w:lang w:val="ru-RU"/>
        </w:rPr>
      </w:pPr>
      <w:r>
        <w:rPr>
          <w:rFonts w:ascii="Times New Roman" w:hAnsi="Times New Roman"/>
          <w:b/>
          <w:bCs/>
          <w:color w:val="000000"/>
          <w:sz w:val="28"/>
          <w:szCs w:val="28"/>
          <w:lang w:val="ru-RU"/>
        </w:rPr>
        <w:t xml:space="preserve">22. Вы обратите </w:t>
      </w:r>
      <w:r>
        <w:rPr>
          <w:rFonts w:ascii="Times New Roman" w:hAnsi="Times New Roman"/>
          <w:b/>
          <w:bCs/>
          <w:color w:val="000000"/>
          <w:sz w:val="28"/>
          <w:szCs w:val="28"/>
          <w:lang w:val="ru-RU"/>
        </w:rPr>
        <w:t>внимание о чём, она в принципе говорит только в настоящим времени.</w:t>
      </w:r>
    </w:p>
    <w:p w:rsidR="00A0308D" w:rsidRDefault="00043FAF">
      <w:pPr>
        <w:pStyle w:val="a7"/>
        <w:spacing w:beforeAutospacing="0" w:afterAutospacing="0"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12.03.2017-6</w:t>
      </w:r>
    </w:p>
    <w:p w:rsidR="00A0308D" w:rsidRDefault="00043FAF">
      <w:pPr>
        <w:pStyle w:val="a7"/>
        <w:spacing w:beforeAutospacing="0" w:afterAutospacing="0" w:line="360" w:lineRule="auto"/>
        <w:ind w:firstLine="720"/>
        <w:jc w:val="both"/>
        <w:rPr>
          <w:rFonts w:ascii="Times New Roman" w:hAnsi="Times New Roman"/>
          <w:sz w:val="28"/>
          <w:szCs w:val="28"/>
          <w:lang w:val="ru-RU"/>
        </w:rPr>
      </w:pPr>
      <w:r>
        <w:rPr>
          <w:rFonts w:ascii="Times New Roman" w:hAnsi="Times New Roman"/>
          <w:b/>
          <w:bCs/>
          <w:sz w:val="28"/>
          <w:szCs w:val="28"/>
          <w:lang w:val="ru-RU"/>
        </w:rPr>
        <w:t>23. Получается, что жизнь наладить можно, причем, наверное, нужно просто включить голову</w:t>
      </w:r>
      <w:r>
        <w:rPr>
          <w:rFonts w:ascii="Times New Roman" w:hAnsi="Times New Roman"/>
          <w:sz w:val="28"/>
          <w:szCs w:val="28"/>
          <w:lang w:val="ru-RU"/>
        </w:rPr>
        <w:t>. И дороги можно построить, если с умом – они тогда и разрушаться так быстро не будут.</w:t>
      </w:r>
    </w:p>
    <w:p w:rsidR="00A0308D" w:rsidRDefault="00043FAF">
      <w:pPr>
        <w:pStyle w:val="a7"/>
        <w:spacing w:beforeAutospacing="0" w:afterAutospacing="0" w:line="360" w:lineRule="auto"/>
        <w:ind w:firstLine="720"/>
        <w:jc w:val="both"/>
        <w:rPr>
          <w:rFonts w:ascii="Times New Roman" w:hAnsi="Times New Roman"/>
          <w:sz w:val="28"/>
          <w:szCs w:val="28"/>
          <w:lang w:val="ru-RU"/>
        </w:rPr>
      </w:pPr>
      <w:r>
        <w:rPr>
          <w:rFonts w:ascii="Times New Roman" w:hAnsi="Times New Roman"/>
          <w:color w:val="000000"/>
          <w:sz w:val="28"/>
          <w:szCs w:val="28"/>
          <w:lang w:val="ru-RU"/>
        </w:rPr>
        <w:t>1</w:t>
      </w:r>
      <w:r>
        <w:rPr>
          <w:rFonts w:ascii="Times New Roman" w:hAnsi="Times New Roman"/>
          <w:color w:val="000000"/>
          <w:sz w:val="28"/>
          <w:szCs w:val="28"/>
          <w:lang w:val="ru-RU"/>
        </w:rPr>
        <w:t>2.03.2017-7</w:t>
      </w:r>
    </w:p>
    <w:p w:rsidR="00A0308D" w:rsidRDefault="00043FAF">
      <w:pPr>
        <w:pStyle w:val="a7"/>
        <w:spacing w:beforeAutospacing="0" w:afterAutospacing="0" w:line="360" w:lineRule="auto"/>
        <w:ind w:firstLine="720"/>
        <w:jc w:val="both"/>
        <w:rPr>
          <w:rFonts w:ascii="Times New Roman" w:hAnsi="Times New Roman"/>
          <w:b/>
          <w:bCs/>
          <w:color w:val="000000"/>
          <w:sz w:val="28"/>
          <w:szCs w:val="28"/>
          <w:lang w:val="ru-RU"/>
        </w:rPr>
      </w:pPr>
      <w:r>
        <w:rPr>
          <w:rFonts w:ascii="Times New Roman" w:hAnsi="Times New Roman"/>
          <w:b/>
          <w:bCs/>
          <w:sz w:val="28"/>
          <w:szCs w:val="28"/>
          <w:lang w:val="ru-RU"/>
        </w:rPr>
        <w:t>24. Мы решили узнать: а что это такое – любить по-русски? На всю жизнь и даже больше. Удивительная женщина , когда о ней говоришь , наверное, нет человека, который бы не сказал: она достойная, она настоящая</w:t>
      </w:r>
    </w:p>
    <w:p w:rsidR="00A0308D" w:rsidRDefault="00043FAF">
      <w:pPr>
        <w:pStyle w:val="a7"/>
        <w:spacing w:beforeAutospacing="0" w:afterAutospacing="0" w:line="360" w:lineRule="auto"/>
        <w:ind w:right="-874" w:firstLine="720"/>
        <w:jc w:val="both"/>
        <w:rPr>
          <w:rFonts w:ascii="Times New Roman" w:hAnsi="Times New Roman"/>
          <w:color w:val="000000"/>
          <w:sz w:val="28"/>
          <w:szCs w:val="28"/>
          <w:lang w:val="ru-RU"/>
        </w:rPr>
      </w:pPr>
      <w:r>
        <w:rPr>
          <w:rFonts w:ascii="Times New Roman" w:hAnsi="Times New Roman"/>
          <w:color w:val="000000"/>
          <w:sz w:val="28"/>
          <w:szCs w:val="28"/>
          <w:lang w:val="ru-RU"/>
        </w:rPr>
        <w:t>19.03.2017-1</w:t>
      </w:r>
    </w:p>
    <w:p w:rsidR="00A0308D" w:rsidRDefault="00043FAF">
      <w:pPr>
        <w:spacing w:line="360" w:lineRule="auto"/>
        <w:ind w:firstLine="720"/>
        <w:rPr>
          <w:b/>
          <w:bCs/>
          <w:color w:val="000000"/>
          <w:sz w:val="28"/>
          <w:szCs w:val="28"/>
          <w:lang w:val="ru-RU"/>
        </w:rPr>
      </w:pPr>
      <w:r>
        <w:rPr>
          <w:b/>
          <w:bCs/>
          <w:sz w:val="28"/>
          <w:szCs w:val="28"/>
          <w:lang w:val="ru-RU"/>
        </w:rPr>
        <w:t>25. И ведь если вернутьс</w:t>
      </w:r>
      <w:r>
        <w:rPr>
          <w:b/>
          <w:bCs/>
          <w:sz w:val="28"/>
          <w:szCs w:val="28"/>
          <w:lang w:val="ru-RU"/>
        </w:rPr>
        <w:t xml:space="preserve">я к мысли: почему ушел Крым из Украины? Подумайте сами: вам бы хотелось всегда быть на положении нелюбимого пасынка, зная, что есть родная семья?  </w:t>
      </w:r>
    </w:p>
    <w:p w:rsidR="00A0308D" w:rsidRDefault="00043FAF">
      <w:pPr>
        <w:pStyle w:val="a7"/>
        <w:spacing w:beforeAutospacing="0" w:afterAutospacing="0"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19.03.2017-2</w:t>
      </w:r>
    </w:p>
    <w:p w:rsidR="00A0308D" w:rsidRDefault="00043FAF">
      <w:pPr>
        <w:pStyle w:val="a7"/>
        <w:numPr>
          <w:ilvl w:val="0"/>
          <w:numId w:val="4"/>
        </w:numPr>
        <w:spacing w:beforeAutospacing="0" w:afterAutospacing="0" w:line="360" w:lineRule="auto"/>
        <w:ind w:firstLine="720"/>
        <w:jc w:val="both"/>
        <w:rPr>
          <w:rFonts w:ascii="Times New Roman" w:hAnsi="Times New Roman"/>
          <w:b/>
          <w:bCs/>
          <w:color w:val="000000"/>
          <w:sz w:val="28"/>
          <w:szCs w:val="28"/>
          <w:lang w:val="ru-RU"/>
        </w:rPr>
      </w:pPr>
      <w:r>
        <w:rPr>
          <w:rFonts w:ascii="Times New Roman" w:hAnsi="Times New Roman"/>
          <w:b/>
          <w:bCs/>
          <w:color w:val="000000"/>
          <w:sz w:val="28"/>
          <w:szCs w:val="28"/>
          <w:lang w:val="ru-RU"/>
        </w:rPr>
        <w:t>И вот теперь именно они могут против него. Обратите внимание ещё на одну детали.</w:t>
      </w:r>
    </w:p>
    <w:p w:rsidR="00A0308D" w:rsidRDefault="00043FAF">
      <w:pPr>
        <w:pStyle w:val="a7"/>
        <w:spacing w:beforeAutospacing="0" w:afterAutospacing="0"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02.04.2017-1</w:t>
      </w:r>
    </w:p>
    <w:p w:rsidR="00A0308D" w:rsidRDefault="00043FAF">
      <w:pPr>
        <w:pStyle w:val="a7"/>
        <w:spacing w:beforeAutospacing="0" w:afterAutospacing="0" w:line="360" w:lineRule="auto"/>
        <w:ind w:firstLine="720"/>
        <w:jc w:val="both"/>
        <w:rPr>
          <w:rFonts w:ascii="Times New Roman" w:hAnsi="Times New Roman"/>
          <w:color w:val="000000"/>
          <w:sz w:val="28"/>
          <w:szCs w:val="28"/>
          <w:lang w:val="ru-RU"/>
        </w:rPr>
      </w:pPr>
      <w:r>
        <w:rPr>
          <w:rFonts w:ascii="Times New Roman" w:hAnsi="Times New Roman"/>
          <w:b/>
          <w:bCs/>
          <w:color w:val="000000"/>
          <w:sz w:val="28"/>
          <w:szCs w:val="28"/>
          <w:lang w:val="ru-RU"/>
        </w:rPr>
        <w:t>27. Давайте поговорим о том, что еще в понедельник было важно. Неделя была сложная, то что происходило вызывало самую неоднозначную реакцию.</w:t>
      </w:r>
      <w:r>
        <w:rPr>
          <w:rFonts w:ascii="Times New Roman" w:hAnsi="Times New Roman"/>
          <w:color w:val="000000"/>
          <w:sz w:val="28"/>
          <w:szCs w:val="28"/>
          <w:lang w:val="ru-RU"/>
        </w:rPr>
        <w:t xml:space="preserve"> </w:t>
      </w:r>
    </w:p>
    <w:p w:rsidR="00A0308D" w:rsidRDefault="00043FAF">
      <w:pPr>
        <w:pStyle w:val="a7"/>
        <w:spacing w:beforeAutospacing="0" w:afterAutospacing="0"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02.04.2017-2</w:t>
      </w:r>
    </w:p>
    <w:p w:rsidR="00A0308D" w:rsidRDefault="00043FAF">
      <w:pPr>
        <w:pStyle w:val="a7"/>
        <w:spacing w:beforeAutospacing="0" w:afterAutospacing="0" w:line="360" w:lineRule="auto"/>
        <w:ind w:firstLine="720"/>
        <w:jc w:val="both"/>
        <w:rPr>
          <w:rFonts w:ascii="Times New Roman" w:hAnsi="Times New Roman"/>
          <w:b/>
          <w:bCs/>
          <w:color w:val="000000"/>
          <w:sz w:val="28"/>
          <w:szCs w:val="28"/>
          <w:lang w:val="ru-RU"/>
        </w:rPr>
      </w:pPr>
      <w:r>
        <w:rPr>
          <w:rFonts w:ascii="Times New Roman" w:hAnsi="Times New Roman"/>
          <w:b/>
          <w:bCs/>
          <w:color w:val="000000"/>
          <w:sz w:val="28"/>
          <w:szCs w:val="28"/>
          <w:lang w:val="ru-RU"/>
        </w:rPr>
        <w:t xml:space="preserve"> 28. Многое зрело давно, много еще аукниться в будущем, поэтому давайте обсудим, что происходило, кт</w:t>
      </w:r>
      <w:r>
        <w:rPr>
          <w:rFonts w:ascii="Times New Roman" w:hAnsi="Times New Roman"/>
          <w:b/>
          <w:bCs/>
          <w:color w:val="000000"/>
          <w:sz w:val="28"/>
          <w:szCs w:val="28"/>
          <w:lang w:val="ru-RU"/>
        </w:rPr>
        <w:t>о за происходящим стоял.</w:t>
      </w:r>
    </w:p>
    <w:p w:rsidR="00A0308D" w:rsidRDefault="00043FAF">
      <w:pPr>
        <w:pStyle w:val="a7"/>
        <w:spacing w:beforeAutospacing="0" w:afterAutospacing="0"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02.04.2017-3</w:t>
      </w:r>
    </w:p>
    <w:p w:rsidR="00A0308D" w:rsidRDefault="00043FAF">
      <w:pPr>
        <w:pStyle w:val="a7"/>
        <w:spacing w:beforeAutospacing="0" w:afterAutospacing="0" w:line="360" w:lineRule="auto"/>
        <w:ind w:firstLine="720"/>
        <w:jc w:val="both"/>
        <w:rPr>
          <w:rFonts w:ascii="Times New Roman" w:hAnsi="Times New Roman"/>
          <w:b/>
          <w:bCs/>
          <w:color w:val="000000"/>
          <w:sz w:val="28"/>
          <w:szCs w:val="28"/>
          <w:lang w:val="ru-RU"/>
        </w:rPr>
      </w:pPr>
      <w:r>
        <w:rPr>
          <w:rFonts w:ascii="Times New Roman" w:hAnsi="Times New Roman"/>
          <w:b/>
          <w:bCs/>
          <w:color w:val="000000"/>
          <w:sz w:val="28"/>
          <w:szCs w:val="28"/>
          <w:lang w:val="ru-RU"/>
        </w:rPr>
        <w:t xml:space="preserve">  29. И вот, ведущий подводит к самому горячему, с его точки зрения, митинги прошлой недели против коррупции, у Путина позиция очень простая.</w:t>
      </w:r>
    </w:p>
    <w:p w:rsidR="00A0308D" w:rsidRDefault="00043FAF">
      <w:pPr>
        <w:pStyle w:val="a7"/>
        <w:spacing w:beforeAutospacing="0" w:afterAutospacing="0"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02.04.2017-4</w:t>
      </w:r>
    </w:p>
    <w:p w:rsidR="00A0308D" w:rsidRDefault="00043FAF">
      <w:pPr>
        <w:pStyle w:val="a7"/>
        <w:spacing w:beforeAutospacing="0" w:afterAutospacing="0" w:line="360" w:lineRule="auto"/>
        <w:ind w:firstLine="720"/>
        <w:jc w:val="both"/>
        <w:rPr>
          <w:rFonts w:ascii="Times New Roman" w:hAnsi="Times New Roman"/>
          <w:b/>
          <w:bCs/>
          <w:color w:val="000000"/>
          <w:sz w:val="28"/>
          <w:szCs w:val="28"/>
          <w:lang w:val="ru-RU"/>
        </w:rPr>
      </w:pPr>
      <w:r>
        <w:rPr>
          <w:rFonts w:ascii="Times New Roman" w:hAnsi="Times New Roman"/>
          <w:b/>
          <w:bCs/>
          <w:color w:val="000000"/>
          <w:sz w:val="28"/>
          <w:szCs w:val="28"/>
          <w:lang w:val="ru-RU"/>
        </w:rPr>
        <w:t xml:space="preserve">  30. И получается, что Лондон мог сам спровоцировать ужасное: угрозу распада Королевства на 4 части из-за националистов. Ведь если по всей Европпе именно они торжествуют, то чем Британия хуже?</w:t>
      </w:r>
    </w:p>
    <w:p w:rsidR="00A0308D" w:rsidRDefault="00043FAF">
      <w:pPr>
        <w:pStyle w:val="a7"/>
        <w:spacing w:beforeAutospacing="0" w:afterAutospacing="0"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02.04.2017-5</w:t>
      </w:r>
    </w:p>
    <w:p w:rsidR="00A0308D" w:rsidRDefault="00043FAF">
      <w:pPr>
        <w:pStyle w:val="a7"/>
        <w:spacing w:beforeAutospacing="0" w:afterAutospacing="0" w:line="360" w:lineRule="auto"/>
        <w:ind w:firstLine="720"/>
        <w:jc w:val="both"/>
        <w:rPr>
          <w:rFonts w:ascii="Times New Roman" w:hAnsi="Times New Roman"/>
          <w:b/>
          <w:bCs/>
          <w:color w:val="000000"/>
          <w:sz w:val="28"/>
          <w:szCs w:val="28"/>
          <w:lang w:val="ru-RU"/>
        </w:rPr>
      </w:pPr>
      <w:r>
        <w:rPr>
          <w:rFonts w:ascii="Times New Roman" w:hAnsi="Times New Roman"/>
          <w:b/>
          <w:bCs/>
          <w:color w:val="000000"/>
          <w:sz w:val="28"/>
          <w:szCs w:val="28"/>
          <w:lang w:val="ru-RU"/>
        </w:rPr>
        <w:t xml:space="preserve">   31. На Украине сражение по всем фронтам. С </w:t>
      </w:r>
      <w:r>
        <w:rPr>
          <w:rFonts w:ascii="Times New Roman" w:hAnsi="Times New Roman"/>
          <w:b/>
          <w:bCs/>
          <w:color w:val="000000"/>
          <w:sz w:val="28"/>
          <w:szCs w:val="28"/>
          <w:lang w:val="ru-RU"/>
        </w:rPr>
        <w:t>одной стороны в Луцке неизвестные обстреляли здание консульства Польши из гранатомёта.</w:t>
      </w:r>
    </w:p>
    <w:p w:rsidR="00A0308D" w:rsidRDefault="00043FAF">
      <w:pPr>
        <w:pStyle w:val="a7"/>
        <w:spacing w:beforeAutospacing="0" w:afterAutospacing="0"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02.04.2017-6</w:t>
      </w:r>
    </w:p>
    <w:p w:rsidR="00A0308D" w:rsidRDefault="00043FAF">
      <w:pPr>
        <w:pStyle w:val="a7"/>
        <w:spacing w:beforeAutospacing="0" w:afterAutospacing="0" w:line="360" w:lineRule="auto"/>
        <w:ind w:firstLine="720"/>
        <w:jc w:val="both"/>
        <w:rPr>
          <w:rFonts w:ascii="Times New Roman" w:hAnsi="Times New Roman"/>
          <w:b/>
          <w:bCs/>
          <w:color w:val="000000"/>
          <w:sz w:val="28"/>
          <w:szCs w:val="28"/>
          <w:lang w:val="ru-RU"/>
        </w:rPr>
      </w:pPr>
      <w:r>
        <w:rPr>
          <w:rFonts w:ascii="Times New Roman" w:hAnsi="Times New Roman"/>
          <w:color w:val="000000"/>
          <w:sz w:val="28"/>
          <w:szCs w:val="28"/>
          <w:lang w:val="ru-RU"/>
        </w:rPr>
        <w:t xml:space="preserve">   </w:t>
      </w:r>
      <w:r>
        <w:rPr>
          <w:rFonts w:ascii="Times New Roman" w:hAnsi="Times New Roman"/>
          <w:b/>
          <w:bCs/>
          <w:color w:val="000000"/>
          <w:sz w:val="28"/>
          <w:szCs w:val="28"/>
          <w:lang w:val="ru-RU"/>
        </w:rPr>
        <w:t xml:space="preserve">32. смотрите, основан на реальных событиях начала 90-х. Но кто говорит, что сейчас сумасшедших меньше? Вот посмотрите. 21 век. Илан Маск заявляет: «Я </w:t>
      </w:r>
      <w:r>
        <w:rPr>
          <w:rFonts w:ascii="Times New Roman" w:hAnsi="Times New Roman"/>
          <w:b/>
          <w:bCs/>
          <w:color w:val="000000"/>
          <w:sz w:val="28"/>
          <w:szCs w:val="28"/>
          <w:lang w:val="ru-RU"/>
        </w:rPr>
        <w:t>собираюсь подключить мозг человека к компьютеру. Вот тогда, аналитики смогут всё, и тогда, можно и маньяков быстрее находить».</w:t>
      </w:r>
    </w:p>
    <w:p w:rsidR="00A0308D" w:rsidRDefault="00043FAF">
      <w:pPr>
        <w:pStyle w:val="a7"/>
        <w:spacing w:beforeAutospacing="0" w:afterAutospacing="0" w:line="360" w:lineRule="auto"/>
        <w:ind w:firstLine="720"/>
        <w:jc w:val="both"/>
        <w:rPr>
          <w:rFonts w:ascii="Times New Roman" w:hAnsi="Times New Roman"/>
          <w:b/>
          <w:bCs/>
          <w:color w:val="000000"/>
          <w:sz w:val="28"/>
          <w:szCs w:val="28"/>
          <w:lang w:val="ru-RU"/>
        </w:rPr>
      </w:pPr>
      <w:r>
        <w:rPr>
          <w:rFonts w:ascii="Times New Roman" w:hAnsi="Times New Roman"/>
          <w:b/>
          <w:bCs/>
          <w:color w:val="000000"/>
          <w:sz w:val="28"/>
          <w:szCs w:val="28"/>
          <w:lang w:val="ru-RU"/>
        </w:rPr>
        <w:t xml:space="preserve">   Программа «Вести»</w:t>
      </w:r>
    </w:p>
    <w:p w:rsidR="00A0308D" w:rsidRDefault="00043FAF">
      <w:pPr>
        <w:pStyle w:val="a7"/>
        <w:spacing w:beforeAutospacing="0" w:afterAutospacing="0" w:line="360" w:lineRule="auto"/>
        <w:ind w:firstLine="720"/>
        <w:jc w:val="both"/>
        <w:rPr>
          <w:rFonts w:ascii="Times New Roman" w:hAnsi="Times New Roman"/>
          <w:color w:val="000000"/>
          <w:sz w:val="28"/>
          <w:szCs w:val="28"/>
          <w:lang w:val="ru-RU"/>
        </w:rPr>
      </w:pPr>
      <w:r>
        <w:rPr>
          <w:rFonts w:ascii="Times New Roman" w:hAnsi="Times New Roman"/>
          <w:b/>
          <w:bCs/>
          <w:color w:val="000000"/>
          <w:sz w:val="28"/>
          <w:szCs w:val="28"/>
          <w:lang w:val="ru-RU"/>
        </w:rPr>
        <w:t xml:space="preserve">   </w:t>
      </w:r>
      <w:r>
        <w:rPr>
          <w:rFonts w:ascii="Times New Roman" w:hAnsi="Times New Roman"/>
          <w:color w:val="000000"/>
          <w:sz w:val="28"/>
          <w:szCs w:val="28"/>
          <w:lang w:val="ru-RU"/>
        </w:rPr>
        <w:t>03.23.2017-1</w:t>
      </w:r>
    </w:p>
    <w:p w:rsidR="00A0308D" w:rsidRDefault="00043FAF">
      <w:pPr>
        <w:spacing w:line="360" w:lineRule="auto"/>
        <w:ind w:firstLine="720"/>
        <w:rPr>
          <w:sz w:val="28"/>
          <w:szCs w:val="28"/>
          <w:lang w:val="ru-RU"/>
        </w:rPr>
      </w:pPr>
      <w:r>
        <w:rPr>
          <w:b/>
          <w:bCs/>
          <w:sz w:val="28"/>
          <w:szCs w:val="28"/>
          <w:lang w:val="ru-RU"/>
        </w:rPr>
        <w:t xml:space="preserve">   33. Но сначала новость последнего часа:</w:t>
      </w:r>
      <w:r>
        <w:rPr>
          <w:sz w:val="28"/>
          <w:szCs w:val="28"/>
          <w:lang w:val="ru-RU"/>
        </w:rPr>
        <w:t xml:space="preserve"> служба безопасности Украины официально запретила </w:t>
      </w:r>
      <w:r>
        <w:rPr>
          <w:sz w:val="28"/>
          <w:szCs w:val="28"/>
          <w:lang w:val="ru-RU"/>
        </w:rPr>
        <w:t xml:space="preserve">российской участнице Евровидения-2017 Юлии Самойловой въезд на Украину сроком на 3 года. </w:t>
      </w:r>
    </w:p>
    <w:p w:rsidR="00A0308D" w:rsidRDefault="00043FAF">
      <w:pPr>
        <w:pStyle w:val="a7"/>
        <w:spacing w:beforeAutospacing="0" w:afterAutospacing="0" w:line="360" w:lineRule="auto"/>
        <w:ind w:firstLine="720"/>
        <w:jc w:val="both"/>
        <w:rPr>
          <w:rFonts w:ascii="Times New Roman" w:hAnsi="Times New Roman"/>
          <w:sz w:val="28"/>
          <w:szCs w:val="28"/>
          <w:lang w:val="ru-RU"/>
        </w:rPr>
      </w:pPr>
      <w:r>
        <w:rPr>
          <w:rFonts w:ascii="Times New Roman" w:hAnsi="Times New Roman"/>
          <w:color w:val="000000"/>
          <w:sz w:val="28"/>
          <w:szCs w:val="28"/>
          <w:lang w:val="ru-RU"/>
        </w:rPr>
        <w:t xml:space="preserve">   03.23.2017-2</w:t>
      </w:r>
    </w:p>
    <w:p w:rsidR="00A0308D" w:rsidRDefault="00043FAF">
      <w:pPr>
        <w:spacing w:line="360" w:lineRule="auto"/>
        <w:ind w:firstLine="720"/>
        <w:rPr>
          <w:sz w:val="28"/>
          <w:szCs w:val="28"/>
          <w:lang w:val="ru-RU"/>
        </w:rPr>
      </w:pPr>
      <w:r>
        <w:rPr>
          <w:b/>
          <w:bCs/>
          <w:sz w:val="28"/>
          <w:szCs w:val="28"/>
          <w:lang w:val="ru-RU"/>
        </w:rPr>
        <w:t xml:space="preserve">   34. В эфире «Вести» и мы продолжаем выпуск.</w:t>
      </w:r>
      <w:r>
        <w:rPr>
          <w:sz w:val="28"/>
          <w:szCs w:val="28"/>
          <w:lang w:val="ru-RU"/>
        </w:rPr>
        <w:t xml:space="preserve"> Со шпаргалками и мобильниками вход воспрещен - уже завтра для российских школьников официально начинает</w:t>
      </w:r>
      <w:r>
        <w:rPr>
          <w:sz w:val="28"/>
          <w:szCs w:val="28"/>
          <w:lang w:val="ru-RU"/>
        </w:rPr>
        <w:t>ся ЕГЭ, первая, пока досрочная попытка, но именно с нее и стартует период единых государственных экзаменов.</w:t>
      </w:r>
    </w:p>
    <w:p w:rsidR="00A0308D" w:rsidRDefault="00043FAF">
      <w:pPr>
        <w:pStyle w:val="a7"/>
        <w:spacing w:beforeAutospacing="0" w:afterAutospacing="0" w:line="360" w:lineRule="auto"/>
        <w:ind w:firstLine="720"/>
        <w:jc w:val="both"/>
        <w:rPr>
          <w:rFonts w:ascii="Times New Roman" w:hAnsi="Times New Roman"/>
          <w:sz w:val="28"/>
          <w:szCs w:val="28"/>
          <w:lang w:val="ru-RU"/>
        </w:rPr>
      </w:pPr>
      <w:r>
        <w:rPr>
          <w:rFonts w:ascii="Times New Roman" w:hAnsi="Times New Roman"/>
          <w:color w:val="000000"/>
          <w:sz w:val="28"/>
          <w:szCs w:val="28"/>
          <w:lang w:val="ru-RU"/>
        </w:rPr>
        <w:t xml:space="preserve">   03.23.2017-3</w:t>
      </w:r>
    </w:p>
    <w:p w:rsidR="00A0308D" w:rsidRDefault="00043FAF">
      <w:pPr>
        <w:spacing w:line="360" w:lineRule="auto"/>
        <w:ind w:firstLine="720"/>
        <w:rPr>
          <w:sz w:val="28"/>
          <w:szCs w:val="28"/>
          <w:lang w:val="ru-RU"/>
        </w:rPr>
      </w:pPr>
      <w:r>
        <w:rPr>
          <w:b/>
          <w:bCs/>
          <w:sz w:val="28"/>
          <w:szCs w:val="28"/>
          <w:lang w:val="ru-RU"/>
        </w:rPr>
        <w:t xml:space="preserve">   35. Но сначала новость последних минут:</w:t>
      </w:r>
      <w:r>
        <w:rPr>
          <w:sz w:val="28"/>
          <w:szCs w:val="28"/>
          <w:lang w:val="ru-RU"/>
        </w:rPr>
        <w:t xml:space="preserve"> на северо-востоке Москвы пожар в жилом доме, пострадали 12 человек, по предварительным да</w:t>
      </w:r>
      <w:r>
        <w:rPr>
          <w:sz w:val="28"/>
          <w:szCs w:val="28"/>
          <w:lang w:val="ru-RU"/>
        </w:rPr>
        <w:t xml:space="preserve">нным, это произошло из-за взрыва газа. </w:t>
      </w:r>
    </w:p>
    <w:p w:rsidR="00A0308D" w:rsidRDefault="00043FAF">
      <w:pPr>
        <w:pStyle w:val="a7"/>
        <w:spacing w:beforeAutospacing="0" w:afterAutospacing="0" w:line="360" w:lineRule="auto"/>
        <w:ind w:firstLine="720"/>
        <w:jc w:val="both"/>
        <w:rPr>
          <w:rFonts w:ascii="Times New Roman" w:hAnsi="Times New Roman"/>
          <w:sz w:val="28"/>
          <w:szCs w:val="28"/>
          <w:lang w:val="ru-RU"/>
        </w:rPr>
      </w:pPr>
      <w:r>
        <w:rPr>
          <w:rFonts w:ascii="Times New Roman" w:hAnsi="Times New Roman"/>
          <w:color w:val="000000"/>
          <w:sz w:val="28"/>
          <w:szCs w:val="28"/>
          <w:lang w:val="ru-RU"/>
        </w:rPr>
        <w:t xml:space="preserve">   03.23.2017-4</w:t>
      </w:r>
    </w:p>
    <w:p w:rsidR="00A0308D" w:rsidRDefault="00043FAF">
      <w:pPr>
        <w:spacing w:line="360" w:lineRule="auto"/>
        <w:ind w:firstLine="720"/>
        <w:rPr>
          <w:sz w:val="28"/>
          <w:szCs w:val="28"/>
          <w:lang w:val="ru-RU"/>
        </w:rPr>
      </w:pPr>
      <w:r>
        <w:rPr>
          <w:b/>
          <w:bCs/>
          <w:sz w:val="28"/>
          <w:szCs w:val="28"/>
          <w:lang w:val="ru-RU"/>
        </w:rPr>
        <w:t xml:space="preserve">   36. В эфире «Вести» и мы продолжаем, </w:t>
      </w:r>
      <w:r>
        <w:rPr>
          <w:sz w:val="28"/>
          <w:szCs w:val="28"/>
          <w:lang w:val="ru-RU"/>
        </w:rPr>
        <w:t>и вернемся к первой новости часа: продолжает поступать реакция на решение Киева о запрете российской участнице Евровидения-2017 Юлии Самойловой въезда на Украин</w:t>
      </w:r>
      <w:r>
        <w:rPr>
          <w:sz w:val="28"/>
          <w:szCs w:val="28"/>
          <w:lang w:val="ru-RU"/>
        </w:rPr>
        <w:t xml:space="preserve">у сроком на три года. </w:t>
      </w:r>
    </w:p>
    <w:p w:rsidR="00A0308D" w:rsidRDefault="00043FAF">
      <w:pPr>
        <w:pStyle w:val="a7"/>
        <w:spacing w:beforeAutospacing="0" w:afterAutospacing="0" w:line="360" w:lineRule="auto"/>
        <w:ind w:firstLine="720"/>
        <w:jc w:val="both"/>
        <w:rPr>
          <w:rFonts w:ascii="Times New Roman" w:hAnsi="Times New Roman"/>
          <w:sz w:val="28"/>
          <w:szCs w:val="28"/>
          <w:lang w:val="ru-RU"/>
        </w:rPr>
      </w:pPr>
      <w:r>
        <w:rPr>
          <w:rFonts w:ascii="Times New Roman" w:hAnsi="Times New Roman"/>
          <w:color w:val="000000"/>
          <w:sz w:val="28"/>
          <w:szCs w:val="28"/>
          <w:lang w:val="ru-RU"/>
        </w:rPr>
        <w:t xml:space="preserve">   03.23.2017-5</w:t>
      </w:r>
    </w:p>
    <w:p w:rsidR="00A0308D" w:rsidRDefault="00043FAF">
      <w:pPr>
        <w:spacing w:line="360" w:lineRule="auto"/>
        <w:ind w:firstLine="720"/>
        <w:rPr>
          <w:sz w:val="28"/>
          <w:szCs w:val="28"/>
          <w:lang w:val="ru-RU"/>
        </w:rPr>
      </w:pPr>
      <w:r>
        <w:rPr>
          <w:b/>
          <w:bCs/>
          <w:sz w:val="28"/>
          <w:szCs w:val="28"/>
          <w:lang w:val="ru-RU"/>
        </w:rPr>
        <w:t xml:space="preserve">   37. Думали, к пасхе, но вышло раньше: </w:t>
      </w:r>
      <w:r>
        <w:rPr>
          <w:sz w:val="28"/>
          <w:szCs w:val="28"/>
          <w:lang w:val="ru-RU"/>
        </w:rPr>
        <w:t xml:space="preserve">в Иерусалиме завершилась реставрация часовни, которая венчает гробницу Спасителя. За два века сооружение пережил о всякое, в том числе пожар и землетрясение. Восстанавливали </w:t>
      </w:r>
      <w:r>
        <w:rPr>
          <w:sz w:val="28"/>
          <w:szCs w:val="28"/>
          <w:lang w:val="ru-RU"/>
        </w:rPr>
        <w:t>всем миром, как и подобает святыне.</w:t>
      </w:r>
    </w:p>
    <w:p w:rsidR="00A0308D" w:rsidRDefault="00043FAF">
      <w:pPr>
        <w:spacing w:line="360" w:lineRule="auto"/>
        <w:ind w:firstLine="720"/>
        <w:rPr>
          <w:color w:val="000000"/>
          <w:sz w:val="28"/>
          <w:szCs w:val="28"/>
          <w:lang w:val="ru-RU"/>
        </w:rPr>
      </w:pPr>
      <w:r>
        <w:rPr>
          <w:color w:val="000000"/>
          <w:sz w:val="28"/>
          <w:szCs w:val="28"/>
          <w:lang w:val="ru-RU"/>
        </w:rPr>
        <w:t xml:space="preserve">   30.03.17-1</w:t>
      </w:r>
      <w:r>
        <w:rPr>
          <w:color w:val="000000"/>
          <w:sz w:val="28"/>
          <w:szCs w:val="28"/>
          <w:lang w:val="ru-RU"/>
        </w:rPr>
        <w:br/>
        <w:t xml:space="preserve">        38. </w:t>
      </w:r>
      <w:r>
        <w:rPr>
          <w:b/>
          <w:bCs/>
          <w:color w:val="000000"/>
          <w:sz w:val="28"/>
          <w:szCs w:val="28"/>
          <w:lang w:val="ru-RU"/>
        </w:rPr>
        <w:t>В эфире телеканал «Россия». «Большие вести». в студии Эрнест Маскевич. Здравствуйте. Главные события этого четверга в нашем выпуске.</w:t>
      </w:r>
      <w:r>
        <w:rPr>
          <w:b/>
          <w:bCs/>
          <w:color w:val="000000"/>
          <w:sz w:val="28"/>
          <w:szCs w:val="28"/>
          <w:lang w:val="ru-RU"/>
        </w:rPr>
        <w:br/>
        <w:t xml:space="preserve">         </w:t>
      </w:r>
      <w:r>
        <w:rPr>
          <w:color w:val="000000"/>
          <w:sz w:val="28"/>
          <w:szCs w:val="28"/>
          <w:lang w:val="ru-RU"/>
        </w:rPr>
        <w:t>30.03.17-2</w:t>
      </w:r>
      <w:r>
        <w:rPr>
          <w:color w:val="000000"/>
          <w:sz w:val="28"/>
          <w:szCs w:val="28"/>
          <w:lang w:val="ru-RU"/>
        </w:rPr>
        <w:br/>
        <w:t xml:space="preserve">         39</w:t>
      </w:r>
      <w:r>
        <w:rPr>
          <w:b/>
          <w:bCs/>
          <w:color w:val="000000"/>
          <w:sz w:val="28"/>
          <w:szCs w:val="28"/>
          <w:lang w:val="ru-RU"/>
        </w:rPr>
        <w:t xml:space="preserve">. Это «Большие вести», и мы </w:t>
      </w:r>
      <w:r>
        <w:rPr>
          <w:b/>
          <w:bCs/>
          <w:color w:val="000000"/>
          <w:sz w:val="28"/>
          <w:szCs w:val="28"/>
          <w:lang w:val="ru-RU"/>
        </w:rPr>
        <w:t>продолжаем выпуск. Несмотря на договорённость о прекращении огня украинские силовики продолжают обстрелы территории ДНР и ЛНР.</w:t>
      </w:r>
      <w:r>
        <w:rPr>
          <w:color w:val="000000"/>
          <w:sz w:val="28"/>
          <w:szCs w:val="28"/>
          <w:lang w:val="ru-RU"/>
        </w:rPr>
        <w:t xml:space="preserve"> </w:t>
      </w:r>
    </w:p>
    <w:p w:rsidR="00A0308D" w:rsidRDefault="00043FAF">
      <w:pPr>
        <w:spacing w:line="360" w:lineRule="auto"/>
        <w:ind w:firstLine="720"/>
        <w:rPr>
          <w:b/>
          <w:bCs/>
          <w:color w:val="000000"/>
          <w:sz w:val="28"/>
          <w:szCs w:val="28"/>
          <w:lang w:val="ru-RU"/>
        </w:rPr>
      </w:pPr>
      <w:r>
        <w:rPr>
          <w:color w:val="000000"/>
          <w:sz w:val="28"/>
          <w:szCs w:val="28"/>
          <w:lang w:val="ru-RU"/>
        </w:rPr>
        <w:t xml:space="preserve">    30.03.17-3</w:t>
      </w:r>
      <w:r>
        <w:rPr>
          <w:color w:val="000000"/>
          <w:sz w:val="28"/>
          <w:szCs w:val="28"/>
          <w:lang w:val="ru-RU"/>
        </w:rPr>
        <w:br/>
        <w:t xml:space="preserve">       40</w:t>
      </w:r>
      <w:r>
        <w:rPr>
          <w:b/>
          <w:bCs/>
          <w:color w:val="000000"/>
          <w:sz w:val="28"/>
          <w:szCs w:val="28"/>
          <w:lang w:val="ru-RU"/>
        </w:rPr>
        <w:t>. При этом, правда, в Брюсселе заявили о намерение сблизиться с Россией, что, конечно, приятно, но плохо</w:t>
      </w:r>
      <w:r>
        <w:rPr>
          <w:b/>
          <w:bCs/>
          <w:color w:val="000000"/>
          <w:sz w:val="28"/>
          <w:szCs w:val="28"/>
          <w:lang w:val="ru-RU"/>
        </w:rPr>
        <w:t xml:space="preserve"> читается с последней инициативой альянса, объявивших набор русско-говорящих статистов, для отработки своих операций.</w:t>
      </w:r>
    </w:p>
    <w:p w:rsidR="00A0308D" w:rsidRDefault="00043FAF">
      <w:pPr>
        <w:spacing w:line="360" w:lineRule="auto"/>
        <w:ind w:firstLine="720"/>
        <w:rPr>
          <w:b/>
          <w:bCs/>
          <w:color w:val="000000"/>
          <w:sz w:val="28"/>
          <w:szCs w:val="28"/>
          <w:lang w:val="ru-RU"/>
        </w:rPr>
      </w:pPr>
      <w:r>
        <w:rPr>
          <w:color w:val="000000"/>
          <w:sz w:val="28"/>
          <w:szCs w:val="28"/>
          <w:lang w:val="ru-RU"/>
        </w:rPr>
        <w:t xml:space="preserve">  30.03.17-4</w:t>
      </w:r>
      <w:r>
        <w:rPr>
          <w:b/>
          <w:bCs/>
          <w:color w:val="000000"/>
          <w:sz w:val="28"/>
          <w:szCs w:val="28"/>
          <w:lang w:val="ru-RU"/>
        </w:rPr>
        <w:br/>
        <w:t xml:space="preserve">       41. Это «Большие вести», мы продолжаем выпуск. Сегодня доллар объяснил свои минимальные значения с июля 2015 года.</w:t>
      </w:r>
    </w:p>
    <w:p w:rsidR="00A0308D" w:rsidRDefault="00043FAF">
      <w:pPr>
        <w:spacing w:line="360" w:lineRule="auto"/>
        <w:ind w:firstLine="720"/>
        <w:rPr>
          <w:b/>
          <w:bCs/>
          <w:color w:val="000000"/>
          <w:sz w:val="28"/>
          <w:szCs w:val="28"/>
          <w:lang w:val="ru-RU"/>
        </w:rPr>
      </w:pPr>
      <w:r>
        <w:rPr>
          <w:color w:val="000000"/>
          <w:sz w:val="28"/>
          <w:szCs w:val="28"/>
          <w:lang w:val="ru-RU"/>
        </w:rPr>
        <w:t xml:space="preserve">   </w:t>
      </w:r>
      <w:r>
        <w:rPr>
          <w:color w:val="000000"/>
          <w:sz w:val="28"/>
          <w:szCs w:val="28"/>
          <w:lang w:val="ru-RU"/>
        </w:rPr>
        <w:t>30.03.17-5</w:t>
      </w:r>
    </w:p>
    <w:p w:rsidR="00A0308D" w:rsidRDefault="00043FAF">
      <w:pPr>
        <w:spacing w:line="360" w:lineRule="auto"/>
        <w:ind w:firstLine="720"/>
        <w:rPr>
          <w:color w:val="000000"/>
          <w:sz w:val="28"/>
          <w:szCs w:val="28"/>
          <w:lang w:val="ru-RU"/>
        </w:rPr>
      </w:pPr>
      <w:r>
        <w:rPr>
          <w:color w:val="000000"/>
          <w:sz w:val="28"/>
          <w:szCs w:val="28"/>
          <w:lang w:val="ru-RU"/>
        </w:rPr>
        <w:t xml:space="preserve">   </w:t>
      </w:r>
      <w:r>
        <w:rPr>
          <w:b/>
          <w:bCs/>
          <w:color w:val="000000"/>
          <w:sz w:val="28"/>
          <w:szCs w:val="28"/>
          <w:lang w:val="ru-RU"/>
        </w:rPr>
        <w:t>42. Теперь Париж, где в ближайшие часы начнутся новые акции протеста против произвола полицейских.</w:t>
      </w:r>
      <w:r>
        <w:rPr>
          <w:color w:val="000000"/>
          <w:sz w:val="28"/>
          <w:szCs w:val="28"/>
          <w:lang w:val="ru-RU"/>
        </w:rPr>
        <w:t xml:space="preserve"> </w:t>
      </w:r>
    </w:p>
    <w:p w:rsidR="00A0308D" w:rsidRDefault="00043FAF">
      <w:pPr>
        <w:spacing w:line="360" w:lineRule="auto"/>
        <w:ind w:firstLine="720"/>
        <w:rPr>
          <w:sz w:val="28"/>
          <w:szCs w:val="28"/>
          <w:lang w:val="ru-RU"/>
        </w:rPr>
      </w:pPr>
      <w:r>
        <w:rPr>
          <w:color w:val="000000"/>
          <w:sz w:val="28"/>
          <w:szCs w:val="28"/>
          <w:lang w:val="ru-RU"/>
        </w:rPr>
        <w:t xml:space="preserve">   30.03.17-6</w:t>
      </w:r>
      <w:r>
        <w:rPr>
          <w:color w:val="000000"/>
          <w:sz w:val="28"/>
          <w:szCs w:val="28"/>
          <w:lang w:val="ru-RU"/>
        </w:rPr>
        <w:br/>
        <w:t xml:space="preserve">        </w:t>
      </w:r>
      <w:r>
        <w:rPr>
          <w:b/>
          <w:bCs/>
          <w:color w:val="000000"/>
          <w:sz w:val="28"/>
          <w:szCs w:val="28"/>
          <w:lang w:val="ru-RU"/>
        </w:rPr>
        <w:t xml:space="preserve">43. Мы переходи к региональным вестям. </w:t>
      </w:r>
      <w:r>
        <w:rPr>
          <w:color w:val="000000"/>
          <w:sz w:val="28"/>
          <w:szCs w:val="28"/>
          <w:lang w:val="ru-RU"/>
        </w:rPr>
        <w:t>В Сочи всероссийской инженерной олимпиады среди школьников, она проходила на базе</w:t>
      </w:r>
      <w:r>
        <w:rPr>
          <w:color w:val="000000"/>
          <w:sz w:val="28"/>
          <w:szCs w:val="28"/>
          <w:lang w:val="ru-RU"/>
        </w:rPr>
        <w:t xml:space="preserve"> детского образовательного центра «Сириус». Участниками стали более 300 старшеклассников.  </w:t>
      </w:r>
    </w:p>
    <w:p w:rsidR="00A0308D" w:rsidRDefault="00043FAF">
      <w:pPr>
        <w:spacing w:line="360" w:lineRule="auto"/>
        <w:ind w:firstLine="720"/>
        <w:rPr>
          <w:sz w:val="28"/>
          <w:szCs w:val="28"/>
          <w:lang w:val="ru-RU"/>
        </w:rPr>
      </w:pPr>
      <w:r>
        <w:rPr>
          <w:color w:val="000000"/>
          <w:sz w:val="28"/>
          <w:szCs w:val="28"/>
          <w:lang w:val="ru-RU"/>
        </w:rPr>
        <w:t xml:space="preserve">   04.04.2017-1</w:t>
      </w:r>
    </w:p>
    <w:p w:rsidR="00A0308D" w:rsidRDefault="00043FAF">
      <w:pPr>
        <w:spacing w:line="360" w:lineRule="auto"/>
        <w:ind w:firstLine="720"/>
        <w:rPr>
          <w:color w:val="000000"/>
          <w:sz w:val="28"/>
          <w:szCs w:val="28"/>
          <w:lang w:val="ru-RU"/>
        </w:rPr>
      </w:pPr>
      <w:r>
        <w:rPr>
          <w:b/>
          <w:bCs/>
          <w:color w:val="000000"/>
          <w:sz w:val="28"/>
          <w:szCs w:val="28"/>
          <w:lang w:val="ru-RU"/>
        </w:rPr>
        <w:t xml:space="preserve">   44. Здравствуйте. Это «Большой вечерний выпуск вестей». В прямо эфире с вами Андрей Кандрашов. Смотрите прямо сейчас:</w:t>
      </w:r>
      <w:r>
        <w:rPr>
          <w:color w:val="000000"/>
          <w:sz w:val="28"/>
          <w:szCs w:val="28"/>
          <w:lang w:val="ru-RU"/>
        </w:rPr>
        <w:t xml:space="preserve"> Сегодня следователи установ</w:t>
      </w:r>
      <w:r>
        <w:rPr>
          <w:color w:val="000000"/>
          <w:sz w:val="28"/>
          <w:szCs w:val="28"/>
          <w:lang w:val="ru-RU"/>
        </w:rPr>
        <w:t>или личность террориста, который подорвал на себе бомбу в метро Санкт-Петербурга. Им оказался 21-летний выходец из Киргизии - Акбарджон Джалилов. В России он жил последние 6 лет, имел гражданство нашей страны, и в Петербурге, по сути, сформировался как лич</w:t>
      </w:r>
      <w:r>
        <w:rPr>
          <w:color w:val="000000"/>
          <w:sz w:val="28"/>
          <w:szCs w:val="28"/>
          <w:lang w:val="ru-RU"/>
        </w:rPr>
        <w:t xml:space="preserve">ность. </w:t>
      </w:r>
    </w:p>
    <w:p w:rsidR="00A0308D" w:rsidRDefault="00043FAF">
      <w:pPr>
        <w:spacing w:line="360" w:lineRule="auto"/>
        <w:ind w:firstLine="720"/>
        <w:rPr>
          <w:color w:val="000000"/>
          <w:sz w:val="28"/>
          <w:szCs w:val="28"/>
          <w:lang w:val="ru-RU"/>
        </w:rPr>
      </w:pPr>
      <w:r>
        <w:rPr>
          <w:color w:val="000000"/>
          <w:sz w:val="28"/>
          <w:szCs w:val="28"/>
          <w:lang w:val="ru-RU"/>
        </w:rPr>
        <w:t xml:space="preserve">   04.04.2017-2</w:t>
      </w:r>
    </w:p>
    <w:p w:rsidR="00A0308D" w:rsidRDefault="00043FAF">
      <w:pPr>
        <w:spacing w:line="360" w:lineRule="auto"/>
        <w:ind w:firstLine="720"/>
        <w:rPr>
          <w:b/>
          <w:bCs/>
          <w:color w:val="000000"/>
          <w:sz w:val="28"/>
          <w:szCs w:val="28"/>
          <w:lang w:val="ru-RU"/>
        </w:rPr>
      </w:pPr>
      <w:r>
        <w:rPr>
          <w:b/>
          <w:bCs/>
          <w:color w:val="000000"/>
          <w:sz w:val="28"/>
          <w:szCs w:val="28"/>
          <w:lang w:val="ru-RU"/>
        </w:rPr>
        <w:t xml:space="preserve">   45. Это «Большие вести», и вот что будет в нашей программе дальше.</w:t>
      </w:r>
    </w:p>
    <w:p w:rsidR="00A0308D" w:rsidRDefault="00043FAF">
      <w:pPr>
        <w:spacing w:line="360" w:lineRule="auto"/>
        <w:ind w:firstLine="720"/>
        <w:rPr>
          <w:color w:val="000000"/>
          <w:sz w:val="28"/>
          <w:szCs w:val="28"/>
          <w:lang w:val="ru-RU"/>
        </w:rPr>
      </w:pPr>
      <w:r>
        <w:rPr>
          <w:color w:val="000000"/>
          <w:sz w:val="28"/>
          <w:szCs w:val="28"/>
          <w:lang w:val="ru-RU"/>
        </w:rPr>
        <w:t xml:space="preserve">    04.04.2017-3</w:t>
      </w:r>
    </w:p>
    <w:p w:rsidR="00A0308D" w:rsidRDefault="00043FAF">
      <w:pPr>
        <w:spacing w:line="360" w:lineRule="auto"/>
        <w:ind w:firstLine="720"/>
        <w:rPr>
          <w:rFonts w:ascii="apple-system" w:hAnsi="apple-system"/>
          <w:b/>
          <w:bCs/>
          <w:color w:val="000000"/>
          <w:sz w:val="26"/>
          <w:szCs w:val="26"/>
          <w:lang w:val="ru-RU"/>
        </w:rPr>
      </w:pPr>
      <w:r>
        <w:rPr>
          <w:b/>
          <w:bCs/>
          <w:color w:val="000000"/>
          <w:sz w:val="28"/>
          <w:szCs w:val="28"/>
          <w:lang w:val="ru-RU"/>
        </w:rPr>
        <w:t xml:space="preserve">    46. и теперь вместе с транспортной переправой люди получат всё, что им так не хватало.</w:t>
      </w:r>
    </w:p>
    <w:p w:rsidR="00A0308D" w:rsidRDefault="00043FAF">
      <w:pPr>
        <w:spacing w:line="360" w:lineRule="auto"/>
        <w:ind w:firstLine="720"/>
        <w:rPr>
          <w:sz w:val="28"/>
          <w:szCs w:val="28"/>
          <w:lang w:val="ru-RU"/>
        </w:rPr>
      </w:pPr>
      <w:r>
        <w:rPr>
          <w:color w:val="000000"/>
          <w:sz w:val="28"/>
          <w:szCs w:val="28"/>
          <w:lang w:val="ru-RU"/>
        </w:rPr>
        <w:t xml:space="preserve">  04.04.2017-4</w:t>
      </w:r>
      <w:r>
        <w:rPr>
          <w:color w:val="000000"/>
          <w:sz w:val="28"/>
          <w:szCs w:val="28"/>
          <w:lang w:val="ru-RU"/>
        </w:rPr>
        <w:br/>
        <w:t xml:space="preserve">       47. </w:t>
      </w:r>
      <w:r>
        <w:rPr>
          <w:b/>
          <w:bCs/>
          <w:color w:val="000000"/>
          <w:sz w:val="28"/>
          <w:szCs w:val="28"/>
          <w:lang w:val="ru-RU"/>
        </w:rPr>
        <w:t>Паспорта на автомобили и мот</w:t>
      </w:r>
      <w:r>
        <w:rPr>
          <w:b/>
          <w:bCs/>
          <w:color w:val="000000"/>
          <w:sz w:val="28"/>
          <w:szCs w:val="28"/>
          <w:lang w:val="ru-RU"/>
        </w:rPr>
        <w:t>оциклы станут электронными. Как и когда будет происходит обмен бумажных ПТС мы узнали в МинПромТорге. Подробнее об этом поговорим с нашим обозревателем Майей Аскерзаден:</w:t>
      </w:r>
      <w:r>
        <w:rPr>
          <w:color w:val="000000"/>
          <w:sz w:val="28"/>
          <w:szCs w:val="28"/>
          <w:lang w:val="ru-RU"/>
        </w:rPr>
        <w:t xml:space="preserve"> «Майя, добрый вечер. Так что там предлогают в министерстве?»</w:t>
      </w:r>
      <w:r>
        <w:rPr>
          <w:color w:val="333333"/>
          <w:sz w:val="28"/>
          <w:szCs w:val="28"/>
          <w:lang w:val="ru-RU"/>
        </w:rPr>
        <w:br/>
        <w:t xml:space="preserve">      </w:t>
      </w:r>
      <w:r>
        <w:rPr>
          <w:color w:val="000000"/>
          <w:sz w:val="28"/>
          <w:szCs w:val="28"/>
          <w:lang w:val="ru-RU"/>
        </w:rPr>
        <w:t>04.04.2017-5</w:t>
      </w:r>
      <w:r>
        <w:rPr>
          <w:color w:val="000000"/>
          <w:sz w:val="28"/>
          <w:szCs w:val="28"/>
          <w:lang w:val="ru-RU"/>
        </w:rPr>
        <w:br/>
      </w:r>
      <w:r>
        <w:rPr>
          <w:color w:val="333333"/>
          <w:sz w:val="28"/>
          <w:szCs w:val="28"/>
          <w:lang w:val="ru-RU"/>
        </w:rPr>
        <w:t xml:space="preserve">      </w:t>
      </w:r>
      <w:r>
        <w:rPr>
          <w:b/>
          <w:bCs/>
          <w:color w:val="000000"/>
          <w:sz w:val="28"/>
          <w:szCs w:val="28"/>
          <w:lang w:val="ru-RU"/>
        </w:rPr>
        <w:t>48.</w:t>
      </w:r>
      <w:r>
        <w:rPr>
          <w:color w:val="000000"/>
          <w:sz w:val="28"/>
          <w:szCs w:val="28"/>
          <w:lang w:val="ru-RU"/>
        </w:rPr>
        <w:t xml:space="preserve"> </w:t>
      </w:r>
      <w:r>
        <w:rPr>
          <w:b/>
          <w:bCs/>
          <w:color w:val="000000"/>
          <w:sz w:val="28"/>
          <w:szCs w:val="28"/>
          <w:lang w:val="ru-RU"/>
        </w:rPr>
        <w:t>Предворительный список пятиэтажек, которые пойдут под снос, по новой программе, появится в начале мая — об этом сегодня рассказал Сергей Собянин на расширенном заседании совета Госдумы.</w:t>
      </w:r>
      <w:r>
        <w:rPr>
          <w:color w:val="000000"/>
          <w:sz w:val="28"/>
          <w:szCs w:val="28"/>
          <w:lang w:val="ru-RU"/>
        </w:rPr>
        <w:t xml:space="preserve">                                                        </w:t>
      </w:r>
      <w:r>
        <w:rPr>
          <w:b/>
          <w:bCs/>
          <w:color w:val="000000"/>
          <w:sz w:val="28"/>
          <w:szCs w:val="28"/>
          <w:lang w:val="ru-RU"/>
        </w:rPr>
        <w:t xml:space="preserve">           </w:t>
      </w:r>
      <w:r>
        <w:rPr>
          <w:b/>
          <w:bCs/>
          <w:color w:val="000000"/>
          <w:sz w:val="28"/>
          <w:szCs w:val="28"/>
          <w:lang w:val="ru-RU"/>
        </w:rPr>
        <w:t xml:space="preserve">   </w:t>
      </w:r>
      <w:r>
        <w:rPr>
          <w:color w:val="333333"/>
          <w:sz w:val="28"/>
          <w:szCs w:val="28"/>
          <w:lang w:val="ru-RU"/>
        </w:rPr>
        <w:br/>
        <w:t xml:space="preserve">      </w:t>
      </w:r>
      <w:r>
        <w:rPr>
          <w:color w:val="000000"/>
          <w:sz w:val="28"/>
          <w:szCs w:val="28"/>
          <w:lang w:val="ru-RU"/>
        </w:rPr>
        <w:t>06.04.2017-1</w:t>
      </w:r>
      <w:r>
        <w:rPr>
          <w:color w:val="333333"/>
          <w:sz w:val="28"/>
          <w:szCs w:val="28"/>
          <w:lang w:val="ru-RU"/>
        </w:rPr>
        <w:br/>
        <w:t xml:space="preserve">     </w:t>
      </w:r>
      <w:r>
        <w:rPr>
          <w:color w:val="000000"/>
          <w:sz w:val="28"/>
          <w:szCs w:val="28"/>
          <w:lang w:val="ru-RU"/>
        </w:rPr>
        <w:t xml:space="preserve"> </w:t>
      </w:r>
      <w:r>
        <w:rPr>
          <w:b/>
          <w:bCs/>
          <w:color w:val="000000"/>
          <w:sz w:val="28"/>
          <w:szCs w:val="28"/>
          <w:lang w:val="ru-RU"/>
        </w:rPr>
        <w:t>49.</w:t>
      </w:r>
      <w:r>
        <w:rPr>
          <w:b/>
          <w:bCs/>
          <w:color w:val="333333"/>
          <w:sz w:val="28"/>
          <w:szCs w:val="28"/>
          <w:lang w:val="ru-RU"/>
        </w:rPr>
        <w:t xml:space="preserve"> </w:t>
      </w:r>
      <w:r>
        <w:rPr>
          <w:b/>
          <w:bCs/>
          <w:color w:val="000000"/>
          <w:sz w:val="28"/>
          <w:szCs w:val="28"/>
          <w:lang w:val="ru-RU"/>
        </w:rPr>
        <w:t>Сегодня подписал указ о досрочной отставки главы республики Марий Эл — об президента попросил сам Леонид Маркелов.</w:t>
      </w:r>
      <w:r>
        <w:rPr>
          <w:color w:val="000000"/>
          <w:sz w:val="28"/>
          <w:szCs w:val="28"/>
          <w:lang w:val="ru-RU"/>
        </w:rPr>
        <w:t xml:space="preserve"> Исполнять обязанности руководителя региона отныни будет Александр Евтефеев, который ранее занимал пост замес</w:t>
      </w:r>
      <w:r>
        <w:rPr>
          <w:color w:val="000000"/>
          <w:sz w:val="28"/>
          <w:szCs w:val="28"/>
          <w:lang w:val="ru-RU"/>
        </w:rPr>
        <w:t>тителя полпредов при Волжском федеральном округе.</w:t>
      </w:r>
      <w:r>
        <w:rPr>
          <w:color w:val="333333"/>
          <w:sz w:val="28"/>
          <w:szCs w:val="28"/>
          <w:lang w:val="ru-RU"/>
        </w:rPr>
        <w:br/>
        <w:t xml:space="preserve">       </w:t>
      </w:r>
      <w:r>
        <w:rPr>
          <w:color w:val="000000"/>
          <w:sz w:val="28"/>
          <w:szCs w:val="28"/>
          <w:lang w:val="ru-RU"/>
        </w:rPr>
        <w:t>06.04.2017-2</w:t>
      </w:r>
      <w:r>
        <w:rPr>
          <w:color w:val="333333"/>
          <w:sz w:val="28"/>
          <w:szCs w:val="28"/>
          <w:lang w:val="ru-RU"/>
        </w:rPr>
        <w:br/>
        <w:t xml:space="preserve">       50</w:t>
      </w:r>
      <w:r>
        <w:rPr>
          <w:color w:val="000000"/>
          <w:sz w:val="28"/>
          <w:szCs w:val="28"/>
          <w:lang w:val="ru-RU"/>
        </w:rPr>
        <w:t>.</w:t>
      </w:r>
      <w:r>
        <w:rPr>
          <w:color w:val="333333"/>
          <w:sz w:val="28"/>
          <w:szCs w:val="28"/>
          <w:lang w:val="ru-RU"/>
        </w:rPr>
        <w:t xml:space="preserve"> </w:t>
      </w:r>
      <w:r>
        <w:rPr>
          <w:b/>
          <w:bCs/>
          <w:color w:val="000000"/>
          <w:sz w:val="28"/>
          <w:szCs w:val="28"/>
          <w:lang w:val="ru-RU"/>
        </w:rPr>
        <w:t xml:space="preserve">В эфире «Большие вести» и мы продолжаем выпуск. </w:t>
      </w:r>
      <w:r>
        <w:rPr>
          <w:color w:val="000000"/>
          <w:sz w:val="28"/>
          <w:szCs w:val="28"/>
          <w:lang w:val="ru-RU"/>
        </w:rPr>
        <w:t xml:space="preserve">Правоохранители Ростова-на-Дону ищут злоумышленника, который сегодня утром оставил взрыв-пакет возле одной из городских </w:t>
      </w:r>
      <w:r>
        <w:rPr>
          <w:color w:val="000000"/>
          <w:sz w:val="28"/>
          <w:szCs w:val="28"/>
          <w:lang w:val="ru-RU"/>
        </w:rPr>
        <w:t>гимназий.</w:t>
      </w:r>
      <w:r>
        <w:rPr>
          <w:color w:val="333333"/>
          <w:sz w:val="28"/>
          <w:szCs w:val="28"/>
          <w:lang w:val="ru-RU"/>
        </w:rPr>
        <w:br/>
        <w:t xml:space="preserve">       </w:t>
      </w:r>
      <w:r>
        <w:rPr>
          <w:color w:val="000000"/>
          <w:sz w:val="28"/>
          <w:szCs w:val="28"/>
          <w:lang w:val="ru-RU"/>
        </w:rPr>
        <w:t>06.04.2017-3</w:t>
      </w:r>
      <w:r>
        <w:rPr>
          <w:color w:val="333333"/>
          <w:sz w:val="28"/>
          <w:szCs w:val="28"/>
          <w:lang w:val="ru-RU"/>
        </w:rPr>
        <w:br/>
        <w:t xml:space="preserve">       51</w:t>
      </w:r>
      <w:r>
        <w:rPr>
          <w:color w:val="000000"/>
          <w:sz w:val="28"/>
          <w:szCs w:val="28"/>
          <w:lang w:val="ru-RU"/>
        </w:rPr>
        <w:t xml:space="preserve">. </w:t>
      </w:r>
      <w:r>
        <w:rPr>
          <w:b/>
          <w:bCs/>
          <w:color w:val="000000"/>
          <w:sz w:val="28"/>
          <w:szCs w:val="28"/>
          <w:lang w:val="ru-RU"/>
        </w:rPr>
        <w:t xml:space="preserve">В эфире «Большие вести» и вот что в нашей программе дальше: </w:t>
      </w:r>
      <w:r>
        <w:rPr>
          <w:color w:val="000000"/>
          <w:sz w:val="28"/>
          <w:szCs w:val="28"/>
          <w:lang w:val="ru-RU"/>
        </w:rPr>
        <w:t>производство медицинского оборудования в России необходимо расширять — об этом Дмитрий Медведев говорил сегодня на заседании правительства.</w:t>
      </w:r>
      <w:r>
        <w:rPr>
          <w:color w:val="333333"/>
          <w:sz w:val="28"/>
          <w:szCs w:val="28"/>
          <w:lang w:val="ru-RU"/>
        </w:rPr>
        <w:br/>
        <w:t xml:space="preserve">       </w:t>
      </w:r>
      <w:r>
        <w:rPr>
          <w:color w:val="000000"/>
          <w:sz w:val="28"/>
          <w:szCs w:val="28"/>
          <w:lang w:val="ru-RU"/>
        </w:rPr>
        <w:t>06.04.20</w:t>
      </w:r>
      <w:r>
        <w:rPr>
          <w:color w:val="000000"/>
          <w:sz w:val="28"/>
          <w:szCs w:val="28"/>
          <w:lang w:val="ru-RU"/>
        </w:rPr>
        <w:t>17-4</w:t>
      </w:r>
      <w:r>
        <w:rPr>
          <w:color w:val="000000"/>
          <w:sz w:val="28"/>
          <w:szCs w:val="28"/>
          <w:lang w:val="ru-RU"/>
        </w:rPr>
        <w:br/>
        <w:t xml:space="preserve">       52. </w:t>
      </w:r>
      <w:r>
        <w:rPr>
          <w:b/>
          <w:bCs/>
          <w:color w:val="000000"/>
          <w:sz w:val="28"/>
          <w:szCs w:val="28"/>
          <w:lang w:val="ru-RU"/>
        </w:rPr>
        <w:t>Сразу несколько деревень в Солнечногорском районе Подмосковья сегодня оказались отрезаны от мира.</w:t>
      </w:r>
      <w:r>
        <w:rPr>
          <w:b/>
          <w:bCs/>
          <w:color w:val="333333"/>
          <w:sz w:val="28"/>
          <w:szCs w:val="28"/>
          <w:lang w:val="ru-RU"/>
        </w:rPr>
        <w:br/>
        <w:t xml:space="preserve">      </w:t>
      </w:r>
      <w:r>
        <w:rPr>
          <w:color w:val="000000"/>
          <w:sz w:val="28"/>
          <w:szCs w:val="28"/>
          <w:lang w:val="ru-RU"/>
        </w:rPr>
        <w:t>06.04.2017-5</w:t>
      </w:r>
      <w:r>
        <w:rPr>
          <w:color w:val="333333"/>
          <w:sz w:val="28"/>
          <w:szCs w:val="28"/>
          <w:lang w:val="ru-RU"/>
        </w:rPr>
        <w:br/>
        <w:t xml:space="preserve">     </w:t>
      </w:r>
      <w:r>
        <w:rPr>
          <w:color w:val="000000"/>
          <w:sz w:val="28"/>
          <w:szCs w:val="28"/>
          <w:lang w:val="ru-RU"/>
        </w:rPr>
        <w:t xml:space="preserve"> 53.</w:t>
      </w:r>
      <w:r>
        <w:rPr>
          <w:color w:val="333333"/>
          <w:sz w:val="28"/>
          <w:szCs w:val="28"/>
          <w:lang w:val="ru-RU"/>
        </w:rPr>
        <w:t xml:space="preserve"> </w:t>
      </w:r>
      <w:r>
        <w:rPr>
          <w:b/>
          <w:bCs/>
          <w:color w:val="000000"/>
          <w:sz w:val="28"/>
          <w:szCs w:val="28"/>
          <w:lang w:val="ru-RU"/>
        </w:rPr>
        <w:t>Сегодня в Москве решали судьбу семерых сирот из Калининграда, которых, по сути, предали приёмные родители.</w:t>
      </w:r>
    </w:p>
    <w:p w:rsidR="00A0308D" w:rsidRDefault="00043FAF">
      <w:pPr>
        <w:spacing w:line="360" w:lineRule="auto"/>
        <w:ind w:firstLine="720"/>
        <w:rPr>
          <w:b/>
          <w:bCs/>
          <w:color w:val="000000"/>
          <w:sz w:val="28"/>
          <w:szCs w:val="28"/>
          <w:lang w:val="ru-RU"/>
        </w:rPr>
      </w:pPr>
      <w:r>
        <w:rPr>
          <w:b/>
          <w:bCs/>
          <w:color w:val="000000"/>
          <w:sz w:val="28"/>
          <w:szCs w:val="28"/>
          <w:lang w:val="ru-RU"/>
        </w:rPr>
        <w:t>Програ</w:t>
      </w:r>
      <w:r>
        <w:rPr>
          <w:b/>
          <w:bCs/>
          <w:color w:val="000000"/>
          <w:sz w:val="28"/>
          <w:szCs w:val="28"/>
          <w:lang w:val="ru-RU"/>
        </w:rPr>
        <w:t xml:space="preserve">мма «Время» </w:t>
      </w:r>
    </w:p>
    <w:p w:rsidR="00A0308D" w:rsidRDefault="00043FAF">
      <w:pPr>
        <w:spacing w:line="360" w:lineRule="auto"/>
        <w:ind w:firstLine="720"/>
        <w:rPr>
          <w:sz w:val="28"/>
          <w:szCs w:val="28"/>
          <w:lang w:val="ru-RU"/>
        </w:rPr>
      </w:pPr>
      <w:r>
        <w:rPr>
          <w:color w:val="000000"/>
          <w:sz w:val="28"/>
          <w:szCs w:val="28"/>
          <w:lang w:val="ru-RU"/>
        </w:rPr>
        <w:t>24.03.17-1</w:t>
      </w:r>
    </w:p>
    <w:p w:rsidR="00A0308D" w:rsidRDefault="00043FAF">
      <w:pPr>
        <w:spacing w:line="360" w:lineRule="auto"/>
        <w:ind w:firstLine="720"/>
        <w:rPr>
          <w:color w:val="000000"/>
          <w:sz w:val="28"/>
          <w:szCs w:val="28"/>
          <w:lang w:val="ru-RU"/>
        </w:rPr>
      </w:pPr>
      <w:r>
        <w:rPr>
          <w:b/>
          <w:bCs/>
          <w:color w:val="000000"/>
          <w:sz w:val="28"/>
          <w:szCs w:val="28"/>
          <w:lang w:val="ru-RU"/>
        </w:rPr>
        <w:t>54. Сегодня назвали имя убийцы. И сразу же появились слухи, якобы этот человек жив.</w:t>
      </w:r>
      <w:r>
        <w:rPr>
          <w:color w:val="000000"/>
          <w:sz w:val="28"/>
          <w:szCs w:val="28"/>
          <w:lang w:val="ru-RU"/>
        </w:rPr>
        <w:t xml:space="preserve"> Вызывают недоумение и заявления высокопоставленных политиков и силовиков. Тайный агент, диверсант, школа НКВД — смешалось все! Кадры убийства, громк</w:t>
      </w:r>
      <w:r>
        <w:rPr>
          <w:color w:val="000000"/>
          <w:sz w:val="28"/>
          <w:szCs w:val="28"/>
          <w:lang w:val="ru-RU"/>
        </w:rPr>
        <w:t>ие обвинения, факты и версии в репортажи Алёны Гермоновой.</w:t>
      </w:r>
      <w:r>
        <w:rPr>
          <w:color w:val="000000"/>
          <w:sz w:val="28"/>
          <w:szCs w:val="28"/>
          <w:lang w:val="ru-RU"/>
        </w:rPr>
        <w:br/>
        <w:t xml:space="preserve">      24.03.17-2</w:t>
      </w:r>
      <w:r>
        <w:rPr>
          <w:color w:val="000000"/>
          <w:sz w:val="28"/>
          <w:szCs w:val="28"/>
          <w:lang w:val="ru-RU"/>
        </w:rPr>
        <w:br/>
        <w:t xml:space="preserve">      55. </w:t>
      </w:r>
      <w:r>
        <w:rPr>
          <w:b/>
          <w:bCs/>
          <w:color w:val="000000"/>
          <w:sz w:val="28"/>
          <w:szCs w:val="28"/>
          <w:lang w:val="ru-RU"/>
        </w:rPr>
        <w:t>Все подразделения Росгвардии на Северном Кавказе приведены в состояние повышенной готовности, после ночной атаки бандитов на воинскую часть Чеченской Республики</w:t>
      </w:r>
      <w:r>
        <w:rPr>
          <w:color w:val="000000"/>
          <w:sz w:val="28"/>
          <w:szCs w:val="28"/>
          <w:lang w:val="ru-RU"/>
        </w:rPr>
        <w:t>. Ведут ак</w:t>
      </w:r>
      <w:r>
        <w:rPr>
          <w:color w:val="000000"/>
          <w:sz w:val="28"/>
          <w:szCs w:val="28"/>
          <w:lang w:val="ru-RU"/>
        </w:rPr>
        <w:t>тивные разведывательные мероприятия совместно с МВД и ФСБ . Вся банда была уничтожена, но при отражении атаки шестеро бойцов Росгвардии погибли.</w:t>
      </w:r>
    </w:p>
    <w:p w:rsidR="00A0308D" w:rsidRDefault="00043FAF">
      <w:pPr>
        <w:spacing w:line="360" w:lineRule="auto"/>
        <w:ind w:firstLine="720"/>
        <w:rPr>
          <w:b/>
          <w:bCs/>
          <w:color w:val="000000"/>
          <w:sz w:val="28"/>
          <w:szCs w:val="28"/>
          <w:lang w:val="ru-RU"/>
        </w:rPr>
      </w:pPr>
      <w:r>
        <w:rPr>
          <w:color w:val="000000"/>
          <w:sz w:val="28"/>
          <w:szCs w:val="28"/>
          <w:lang w:val="ru-RU"/>
        </w:rPr>
        <w:t xml:space="preserve"> 24.03.17-3</w:t>
      </w:r>
      <w:r>
        <w:rPr>
          <w:color w:val="000000"/>
          <w:sz w:val="28"/>
          <w:szCs w:val="28"/>
          <w:lang w:val="ru-RU"/>
        </w:rPr>
        <w:br/>
        <w:t xml:space="preserve">      56. </w:t>
      </w:r>
      <w:r>
        <w:rPr>
          <w:b/>
          <w:bCs/>
          <w:color w:val="000000"/>
          <w:sz w:val="28"/>
          <w:szCs w:val="28"/>
          <w:lang w:val="ru-RU"/>
        </w:rPr>
        <w:t>Новый поворот в драматичной истории маленького мальчика, о которой Первый канал рассказыв</w:t>
      </w:r>
      <w:r>
        <w:rPr>
          <w:b/>
          <w:bCs/>
          <w:color w:val="000000"/>
          <w:sz w:val="28"/>
          <w:szCs w:val="28"/>
          <w:lang w:val="ru-RU"/>
        </w:rPr>
        <w:t>ал в январе.</w:t>
      </w:r>
    </w:p>
    <w:p w:rsidR="00A0308D" w:rsidRDefault="00043FAF">
      <w:pPr>
        <w:spacing w:line="360" w:lineRule="auto"/>
        <w:ind w:firstLine="720"/>
        <w:rPr>
          <w:color w:val="000000"/>
          <w:sz w:val="28"/>
          <w:szCs w:val="28"/>
          <w:lang w:val="ru-RU"/>
        </w:rPr>
      </w:pPr>
      <w:r>
        <w:rPr>
          <w:color w:val="000000"/>
          <w:sz w:val="28"/>
          <w:szCs w:val="28"/>
          <w:lang w:val="ru-RU"/>
        </w:rPr>
        <w:t xml:space="preserve"> 24.03.17-4</w:t>
      </w:r>
      <w:r>
        <w:rPr>
          <w:color w:val="000000"/>
          <w:sz w:val="28"/>
          <w:szCs w:val="28"/>
          <w:lang w:val="ru-RU"/>
        </w:rPr>
        <w:br/>
        <w:t xml:space="preserve">      57</w:t>
      </w:r>
      <w:r>
        <w:rPr>
          <w:b/>
          <w:bCs/>
          <w:color w:val="000000"/>
          <w:sz w:val="28"/>
          <w:szCs w:val="28"/>
          <w:lang w:val="ru-RU"/>
        </w:rPr>
        <w:t>. Теперь о решении из мира большой экономики. Центробанк понизил ключевую ставку на 25 базовых пунктов</w:t>
      </w:r>
      <w:r>
        <w:rPr>
          <w:color w:val="000000"/>
          <w:sz w:val="28"/>
          <w:szCs w:val="28"/>
          <w:lang w:val="ru-RU"/>
        </w:rPr>
        <w:t xml:space="preserve">. </w:t>
      </w:r>
    </w:p>
    <w:p w:rsidR="00A0308D" w:rsidRDefault="00043FAF">
      <w:pPr>
        <w:spacing w:line="360" w:lineRule="auto"/>
        <w:ind w:firstLine="720"/>
        <w:rPr>
          <w:color w:val="000000"/>
          <w:sz w:val="28"/>
          <w:szCs w:val="28"/>
          <w:lang w:val="ru-RU"/>
        </w:rPr>
      </w:pPr>
      <w:r>
        <w:rPr>
          <w:color w:val="000000"/>
          <w:sz w:val="28"/>
          <w:szCs w:val="28"/>
          <w:lang w:val="ru-RU"/>
        </w:rPr>
        <w:t xml:space="preserve"> 24.03.17-5</w:t>
      </w:r>
      <w:r>
        <w:rPr>
          <w:color w:val="000000"/>
          <w:sz w:val="28"/>
          <w:szCs w:val="28"/>
          <w:lang w:val="ru-RU"/>
        </w:rPr>
        <w:br/>
        <w:t xml:space="preserve">      58</w:t>
      </w:r>
      <w:r>
        <w:rPr>
          <w:b/>
          <w:bCs/>
          <w:color w:val="000000"/>
          <w:sz w:val="28"/>
          <w:szCs w:val="28"/>
          <w:lang w:val="ru-RU"/>
        </w:rPr>
        <w:t>. Сегодня в в российском Министерстве обороны единый день приёмки военной продукции.</w:t>
      </w:r>
      <w:r>
        <w:rPr>
          <w:color w:val="000000"/>
          <w:sz w:val="28"/>
          <w:szCs w:val="28"/>
          <w:lang w:val="ru-RU"/>
        </w:rPr>
        <w:t xml:space="preserve"> Сергей Шайгу </w:t>
      </w:r>
      <w:r>
        <w:rPr>
          <w:color w:val="000000"/>
          <w:sz w:val="28"/>
          <w:szCs w:val="28"/>
          <w:lang w:val="ru-RU"/>
        </w:rPr>
        <w:t>заслушал отчёт о перевооружение войск, а так же доклад руководства предприятия оборонопромышленного комплекса, о выполнение государственного оборонного заказа. К 2020 году новая техника в войсках должна достичь 70%. Среди образцов уже поставленных на друже</w:t>
      </w:r>
      <w:r>
        <w:rPr>
          <w:color w:val="000000"/>
          <w:sz w:val="28"/>
          <w:szCs w:val="28"/>
          <w:lang w:val="ru-RU"/>
        </w:rPr>
        <w:t>ство — зенитно-ракетный комплекс.</w:t>
      </w:r>
    </w:p>
    <w:p w:rsidR="00A0308D" w:rsidRDefault="00043FAF">
      <w:pPr>
        <w:spacing w:line="360" w:lineRule="auto"/>
        <w:ind w:firstLine="720"/>
        <w:rPr>
          <w:b/>
          <w:bCs/>
          <w:color w:val="000000"/>
          <w:sz w:val="28"/>
          <w:szCs w:val="28"/>
          <w:lang w:val="ru-RU"/>
        </w:rPr>
      </w:pPr>
      <w:r>
        <w:rPr>
          <w:color w:val="000000"/>
          <w:sz w:val="28"/>
          <w:szCs w:val="28"/>
          <w:lang w:val="ru-RU"/>
        </w:rPr>
        <w:t xml:space="preserve"> 24.03.17-5</w:t>
      </w:r>
      <w:r>
        <w:rPr>
          <w:color w:val="000000"/>
          <w:sz w:val="28"/>
          <w:szCs w:val="28"/>
          <w:lang w:val="ru-RU"/>
        </w:rPr>
        <w:br/>
        <w:t xml:space="preserve">      59. </w:t>
      </w:r>
      <w:r>
        <w:rPr>
          <w:b/>
          <w:bCs/>
          <w:color w:val="000000"/>
          <w:sz w:val="28"/>
          <w:szCs w:val="28"/>
          <w:lang w:val="ru-RU"/>
        </w:rPr>
        <w:t>По количеству погодных рекордов, март может быть войти в историю метеонаблюдений</w:t>
      </w:r>
      <w:r>
        <w:rPr>
          <w:color w:val="000000"/>
          <w:sz w:val="28"/>
          <w:szCs w:val="28"/>
          <w:lang w:val="ru-RU"/>
        </w:rPr>
        <w:t>. Температурные максимумы фиксировали на севере европейском территории России в центре и на юге, но сейчас погода возвра</w:t>
      </w:r>
      <w:r>
        <w:rPr>
          <w:color w:val="000000"/>
          <w:sz w:val="28"/>
          <w:szCs w:val="28"/>
          <w:lang w:val="ru-RU"/>
        </w:rPr>
        <w:t>щается к норме. Подробности узнаем у нашего дежурного синоптика Ларисы Дрожжиной. «Лариса, Добрый вечер»</w:t>
      </w:r>
      <w:r>
        <w:rPr>
          <w:color w:val="000000"/>
          <w:sz w:val="28"/>
          <w:szCs w:val="28"/>
          <w:lang w:val="ru-RU"/>
        </w:rPr>
        <w:br/>
      </w:r>
      <w:r>
        <w:rPr>
          <w:b/>
          <w:bCs/>
          <w:color w:val="000000"/>
          <w:sz w:val="28"/>
          <w:szCs w:val="28"/>
          <w:lang w:val="ru-RU"/>
        </w:rPr>
        <w:t xml:space="preserve">Программа «Время» </w:t>
      </w:r>
    </w:p>
    <w:p w:rsidR="00A0308D" w:rsidRDefault="00043FAF">
      <w:pPr>
        <w:spacing w:line="360" w:lineRule="auto"/>
        <w:ind w:firstLine="720"/>
        <w:rPr>
          <w:color w:val="000000"/>
          <w:sz w:val="28"/>
          <w:szCs w:val="28"/>
          <w:lang w:val="ru-RU"/>
        </w:rPr>
      </w:pPr>
      <w:r>
        <w:rPr>
          <w:color w:val="000000"/>
          <w:sz w:val="28"/>
          <w:szCs w:val="28"/>
          <w:lang w:val="ru-RU"/>
        </w:rPr>
        <w:t>28.03.17-1</w:t>
      </w:r>
      <w:r>
        <w:rPr>
          <w:color w:val="000000"/>
          <w:sz w:val="28"/>
          <w:szCs w:val="28"/>
          <w:lang w:val="ru-RU"/>
        </w:rPr>
        <w:br/>
        <w:t xml:space="preserve">     60. </w:t>
      </w:r>
      <w:r>
        <w:rPr>
          <w:b/>
          <w:bCs/>
          <w:color w:val="000000"/>
          <w:sz w:val="28"/>
          <w:szCs w:val="28"/>
          <w:lang w:val="ru-RU"/>
        </w:rPr>
        <w:t>Россия и Иран открывают новую страницу в истории отношений — так сегодня комментируют итоги встречи Владимира Пу</w:t>
      </w:r>
      <w:r>
        <w:rPr>
          <w:b/>
          <w:bCs/>
          <w:color w:val="000000"/>
          <w:sz w:val="28"/>
          <w:szCs w:val="28"/>
          <w:lang w:val="ru-RU"/>
        </w:rPr>
        <w:t>тина и Хасана Рухани.</w:t>
      </w:r>
      <w:r>
        <w:rPr>
          <w:color w:val="000000"/>
          <w:sz w:val="28"/>
          <w:szCs w:val="28"/>
          <w:lang w:val="ru-RU"/>
        </w:rPr>
        <w:t xml:space="preserve"> </w:t>
      </w:r>
    </w:p>
    <w:p w:rsidR="00A0308D" w:rsidRDefault="00043FAF">
      <w:pPr>
        <w:spacing w:line="360" w:lineRule="auto"/>
        <w:ind w:firstLine="720"/>
        <w:rPr>
          <w:color w:val="000000"/>
          <w:sz w:val="28"/>
          <w:szCs w:val="28"/>
          <w:lang w:val="ru-RU"/>
        </w:rPr>
      </w:pPr>
      <w:r>
        <w:rPr>
          <w:color w:val="000000"/>
          <w:sz w:val="28"/>
          <w:szCs w:val="28"/>
          <w:lang w:val="ru-RU"/>
        </w:rPr>
        <w:t>28.03.17-2</w:t>
      </w:r>
      <w:r>
        <w:rPr>
          <w:color w:val="000000"/>
          <w:sz w:val="28"/>
          <w:szCs w:val="28"/>
          <w:lang w:val="ru-RU"/>
        </w:rPr>
        <w:br/>
        <w:t xml:space="preserve">     61.</w:t>
      </w:r>
      <w:r>
        <w:rPr>
          <w:b/>
          <w:bCs/>
          <w:color w:val="000000"/>
          <w:sz w:val="28"/>
          <w:szCs w:val="28"/>
          <w:lang w:val="ru-RU"/>
        </w:rPr>
        <w:t xml:space="preserve"> Сегодня вечером на Украине дочерняя структура Сбербанка отменила все ограничения на операциям с картами.</w:t>
      </w:r>
      <w:r>
        <w:rPr>
          <w:color w:val="000000"/>
          <w:sz w:val="28"/>
          <w:szCs w:val="28"/>
          <w:lang w:val="ru-RU"/>
        </w:rPr>
        <w:t xml:space="preserve"> Банк возвращается к нормальной работе, но лишь на время — он будет продан после того, что все последние неде</w:t>
      </w:r>
      <w:r>
        <w:rPr>
          <w:color w:val="000000"/>
          <w:sz w:val="28"/>
          <w:szCs w:val="28"/>
          <w:lang w:val="ru-RU"/>
        </w:rPr>
        <w:t>ли творилось рядом с отделениями.</w:t>
      </w:r>
    </w:p>
    <w:p w:rsidR="00A0308D" w:rsidRDefault="00043FAF">
      <w:pPr>
        <w:spacing w:line="360" w:lineRule="auto"/>
        <w:ind w:firstLine="720"/>
        <w:rPr>
          <w:color w:val="000000"/>
          <w:sz w:val="28"/>
          <w:szCs w:val="28"/>
          <w:lang w:val="ru-RU"/>
        </w:rPr>
      </w:pPr>
      <w:r>
        <w:rPr>
          <w:color w:val="000000"/>
          <w:sz w:val="28"/>
          <w:szCs w:val="28"/>
          <w:lang w:val="ru-RU"/>
        </w:rPr>
        <w:t>28.03.17-3</w:t>
      </w:r>
      <w:r>
        <w:rPr>
          <w:color w:val="000000"/>
          <w:sz w:val="28"/>
          <w:szCs w:val="28"/>
          <w:lang w:val="ru-RU"/>
        </w:rPr>
        <w:br/>
        <w:t xml:space="preserve">     62. </w:t>
      </w:r>
      <w:r>
        <w:rPr>
          <w:b/>
          <w:bCs/>
          <w:color w:val="000000"/>
          <w:sz w:val="28"/>
          <w:szCs w:val="28"/>
          <w:lang w:val="ru-RU"/>
        </w:rPr>
        <w:t>Развитие торгово-экономического сотрудничества между Москвой и Ташкентом обсудил сегодня Дмитрий Медведев со своим узбекским коллегой Абдуллой Ариповым</w:t>
      </w:r>
      <w:r>
        <w:rPr>
          <w:color w:val="000000"/>
          <w:sz w:val="28"/>
          <w:szCs w:val="28"/>
          <w:lang w:val="ru-RU"/>
        </w:rPr>
        <w:t xml:space="preserve">. </w:t>
      </w:r>
    </w:p>
    <w:p w:rsidR="00A0308D" w:rsidRDefault="00043FAF">
      <w:pPr>
        <w:spacing w:line="360" w:lineRule="auto"/>
        <w:ind w:firstLine="720"/>
        <w:rPr>
          <w:b/>
          <w:bCs/>
          <w:color w:val="000000"/>
          <w:sz w:val="28"/>
          <w:szCs w:val="28"/>
          <w:lang w:val="ru-RU"/>
        </w:rPr>
      </w:pPr>
      <w:r>
        <w:rPr>
          <w:color w:val="000000"/>
          <w:sz w:val="28"/>
          <w:szCs w:val="28"/>
          <w:lang w:val="ru-RU"/>
        </w:rPr>
        <w:t>28.03.17-4</w:t>
      </w:r>
      <w:r>
        <w:rPr>
          <w:color w:val="000000"/>
          <w:sz w:val="28"/>
          <w:szCs w:val="28"/>
          <w:lang w:val="ru-RU"/>
        </w:rPr>
        <w:br/>
        <w:t xml:space="preserve">     63. </w:t>
      </w:r>
      <w:r>
        <w:rPr>
          <w:b/>
          <w:bCs/>
          <w:color w:val="000000"/>
          <w:sz w:val="28"/>
          <w:szCs w:val="28"/>
          <w:lang w:val="ru-RU"/>
        </w:rPr>
        <w:t>Импорт сельхозпродукции за г</w:t>
      </w:r>
      <w:r>
        <w:rPr>
          <w:b/>
          <w:bCs/>
          <w:color w:val="000000"/>
          <w:sz w:val="28"/>
          <w:szCs w:val="28"/>
          <w:lang w:val="ru-RU"/>
        </w:rPr>
        <w:t>од вырос в два с половиной раза. Наши энергетические компании — крупнейшие иностранные инвесторы в этой стране.</w:t>
      </w:r>
    </w:p>
    <w:p w:rsidR="00A0308D" w:rsidRDefault="00043FAF">
      <w:pPr>
        <w:spacing w:line="360" w:lineRule="auto"/>
        <w:ind w:firstLine="720"/>
        <w:rPr>
          <w:color w:val="000000"/>
          <w:sz w:val="28"/>
          <w:szCs w:val="28"/>
          <w:lang w:val="ru-RU"/>
        </w:rPr>
      </w:pPr>
      <w:r>
        <w:rPr>
          <w:color w:val="000000"/>
          <w:sz w:val="28"/>
          <w:szCs w:val="28"/>
          <w:lang w:val="ru-RU"/>
        </w:rPr>
        <w:t xml:space="preserve"> 28.03.17-5</w:t>
      </w:r>
      <w:r>
        <w:rPr>
          <w:color w:val="000000"/>
          <w:sz w:val="28"/>
          <w:szCs w:val="28"/>
          <w:lang w:val="ru-RU"/>
        </w:rPr>
        <w:br/>
        <w:t xml:space="preserve">      64. </w:t>
      </w:r>
      <w:r>
        <w:rPr>
          <w:b/>
          <w:bCs/>
          <w:color w:val="000000"/>
          <w:sz w:val="28"/>
          <w:szCs w:val="28"/>
          <w:lang w:val="ru-RU"/>
        </w:rPr>
        <w:t>Сделать так, чтобы жизнь неизлечимо больных детей не была бесконечной цепью страданий.</w:t>
      </w:r>
      <w:r>
        <w:rPr>
          <w:color w:val="000000"/>
          <w:sz w:val="28"/>
          <w:szCs w:val="28"/>
          <w:lang w:val="ru-RU"/>
        </w:rPr>
        <w:t xml:space="preserve"> </w:t>
      </w:r>
    </w:p>
    <w:p w:rsidR="00A0308D" w:rsidRDefault="00043FAF">
      <w:pPr>
        <w:spacing w:line="360" w:lineRule="auto"/>
        <w:ind w:firstLine="720"/>
        <w:rPr>
          <w:color w:val="000000"/>
          <w:sz w:val="28"/>
          <w:szCs w:val="28"/>
          <w:lang w:val="ru-RU"/>
        </w:rPr>
      </w:pPr>
      <w:r>
        <w:rPr>
          <w:color w:val="000000"/>
          <w:sz w:val="28"/>
          <w:szCs w:val="28"/>
          <w:lang w:val="ru-RU"/>
        </w:rPr>
        <w:t xml:space="preserve"> 07.04.2017-1</w:t>
      </w:r>
    </w:p>
    <w:p w:rsidR="00A0308D" w:rsidRDefault="00043FAF">
      <w:pPr>
        <w:spacing w:line="360" w:lineRule="auto"/>
        <w:ind w:firstLine="720"/>
        <w:rPr>
          <w:color w:val="000000"/>
          <w:sz w:val="28"/>
          <w:szCs w:val="28"/>
          <w:lang w:val="ru-RU"/>
        </w:rPr>
      </w:pPr>
      <w:r>
        <w:rPr>
          <w:b/>
          <w:bCs/>
          <w:color w:val="000000"/>
          <w:sz w:val="28"/>
          <w:szCs w:val="28"/>
          <w:lang w:val="ru-RU"/>
        </w:rPr>
        <w:t xml:space="preserve">65. Здравствуйте. В </w:t>
      </w:r>
      <w:r>
        <w:rPr>
          <w:b/>
          <w:bCs/>
          <w:color w:val="000000"/>
          <w:sz w:val="28"/>
          <w:szCs w:val="28"/>
          <w:lang w:val="ru-RU"/>
        </w:rPr>
        <w:t>эфире «Время». В студии Екатерина Андреева. И сегодня в программе: Главная тема в мире, которая занимает первые строчки на лентах всех информ-агенств:</w:t>
      </w:r>
      <w:r>
        <w:rPr>
          <w:color w:val="000000"/>
          <w:sz w:val="28"/>
          <w:szCs w:val="28"/>
          <w:lang w:val="ru-RU"/>
        </w:rPr>
        <w:t xml:space="preserve"> Соединенные Штаты нанесли ракетный удар по правительственной базе в Сирии.</w:t>
      </w:r>
      <w:r>
        <w:rPr>
          <w:color w:val="333333"/>
          <w:sz w:val="28"/>
          <w:szCs w:val="28"/>
          <w:lang w:val="ru-RU"/>
        </w:rPr>
        <w:br/>
        <w:t xml:space="preserve">      </w:t>
      </w:r>
      <w:r>
        <w:rPr>
          <w:color w:val="000000"/>
          <w:sz w:val="28"/>
          <w:szCs w:val="28"/>
          <w:lang w:val="ru-RU"/>
        </w:rPr>
        <w:t>07.04.2017-2</w:t>
      </w:r>
      <w:r>
        <w:rPr>
          <w:b/>
          <w:bCs/>
          <w:color w:val="333333"/>
          <w:sz w:val="28"/>
          <w:szCs w:val="28"/>
          <w:lang w:val="ru-RU"/>
        </w:rPr>
        <w:br/>
        <w:t xml:space="preserve">      66. </w:t>
      </w:r>
      <w:r>
        <w:rPr>
          <w:b/>
          <w:bCs/>
          <w:color w:val="000000"/>
          <w:sz w:val="28"/>
          <w:szCs w:val="28"/>
          <w:lang w:val="ru-RU"/>
        </w:rPr>
        <w:t>С</w:t>
      </w:r>
      <w:r>
        <w:rPr>
          <w:b/>
          <w:bCs/>
          <w:color w:val="000000"/>
          <w:sz w:val="28"/>
          <w:szCs w:val="28"/>
          <w:lang w:val="ru-RU"/>
        </w:rPr>
        <w:t>рочные новости приходят в эти минуты, в военном атташе при посольстве Америки в России вручена нота.</w:t>
      </w:r>
      <w:r>
        <w:rPr>
          <w:b/>
          <w:bCs/>
          <w:color w:val="333333"/>
          <w:sz w:val="28"/>
          <w:szCs w:val="28"/>
          <w:lang w:val="ru-RU"/>
        </w:rPr>
        <w:br/>
        <w:t xml:space="preserve">      </w:t>
      </w:r>
      <w:r>
        <w:rPr>
          <w:color w:val="000000"/>
          <w:sz w:val="28"/>
          <w:szCs w:val="28"/>
          <w:lang w:val="ru-RU"/>
        </w:rPr>
        <w:t>07.04.2017-3</w:t>
      </w:r>
      <w:r>
        <w:rPr>
          <w:color w:val="000000"/>
          <w:sz w:val="28"/>
          <w:szCs w:val="28"/>
          <w:lang w:val="ru-RU"/>
        </w:rPr>
        <w:br/>
      </w:r>
      <w:r>
        <w:rPr>
          <w:color w:val="333333"/>
          <w:sz w:val="28"/>
          <w:szCs w:val="28"/>
          <w:lang w:val="ru-RU"/>
        </w:rPr>
        <w:t xml:space="preserve">      67</w:t>
      </w:r>
      <w:r>
        <w:rPr>
          <w:b/>
          <w:bCs/>
          <w:color w:val="000000"/>
          <w:sz w:val="28"/>
          <w:szCs w:val="28"/>
          <w:lang w:val="ru-RU"/>
        </w:rPr>
        <w:t>. И еще один факт, на который обратил внимание официальный представитель Минобороны Игорь Конашенков:</w:t>
      </w:r>
      <w:r>
        <w:rPr>
          <w:color w:val="000000"/>
          <w:sz w:val="28"/>
          <w:szCs w:val="28"/>
          <w:lang w:val="ru-RU"/>
        </w:rPr>
        <w:t xml:space="preserve"> сразу после американского </w:t>
      </w:r>
      <w:r>
        <w:rPr>
          <w:color w:val="000000"/>
          <w:sz w:val="28"/>
          <w:szCs w:val="28"/>
          <w:lang w:val="ru-RU"/>
        </w:rPr>
        <w:t>ракетного удара в провинции Хомс боевики запрещенных в России и других странах группировок ИГИЛ и «Джабхат ан-Нусры» начали масштабное наступление на позиции сирийской армии, еще одни, внутриполитические разногласия в самих Штатах.</w:t>
      </w:r>
      <w:r>
        <w:rPr>
          <w:color w:val="333333"/>
          <w:sz w:val="28"/>
          <w:szCs w:val="28"/>
          <w:lang w:val="ru-RU"/>
        </w:rPr>
        <w:br/>
        <w:t xml:space="preserve">      </w:t>
      </w:r>
      <w:r>
        <w:rPr>
          <w:color w:val="000000"/>
          <w:sz w:val="28"/>
          <w:szCs w:val="28"/>
          <w:lang w:val="ru-RU"/>
        </w:rPr>
        <w:t>07.04.2017-4</w:t>
      </w:r>
      <w:r>
        <w:rPr>
          <w:color w:val="000000"/>
          <w:sz w:val="28"/>
          <w:szCs w:val="28"/>
          <w:lang w:val="ru-RU"/>
        </w:rPr>
        <w:br/>
      </w:r>
      <w:r>
        <w:rPr>
          <w:color w:val="333333"/>
          <w:sz w:val="28"/>
          <w:szCs w:val="28"/>
          <w:lang w:val="ru-RU"/>
        </w:rPr>
        <w:t xml:space="preserve">     </w:t>
      </w:r>
      <w:r>
        <w:rPr>
          <w:color w:val="333333"/>
          <w:sz w:val="28"/>
          <w:szCs w:val="28"/>
          <w:lang w:val="ru-RU"/>
        </w:rPr>
        <w:t xml:space="preserve"> </w:t>
      </w:r>
      <w:r>
        <w:rPr>
          <w:color w:val="000000"/>
          <w:sz w:val="28"/>
          <w:szCs w:val="28"/>
          <w:lang w:val="ru-RU"/>
        </w:rPr>
        <w:t>68.</w:t>
      </w:r>
      <w:r>
        <w:rPr>
          <w:b/>
          <w:bCs/>
          <w:color w:val="000000"/>
          <w:sz w:val="28"/>
          <w:szCs w:val="28"/>
          <w:lang w:val="ru-RU"/>
        </w:rPr>
        <w:t xml:space="preserve"> Как говорил древнеримский юрист Касиан Рамилло: «Ищи, кому выгодно».</w:t>
      </w:r>
      <w:r>
        <w:rPr>
          <w:color w:val="000000"/>
          <w:sz w:val="28"/>
          <w:szCs w:val="28"/>
          <w:lang w:val="ru-RU"/>
        </w:rPr>
        <w:t xml:space="preserve"> Наш корреспондент Павел Краснов разбирался, кто мог быть заинтересован в применении химического оружия, и вообще, откуда оно в Сирии. </w:t>
      </w:r>
    </w:p>
    <w:p w:rsidR="00A0308D" w:rsidRDefault="00043FAF">
      <w:pPr>
        <w:widowControl/>
        <w:spacing w:line="360" w:lineRule="auto"/>
        <w:ind w:firstLineChars="200" w:firstLine="560"/>
        <w:jc w:val="left"/>
        <w:rPr>
          <w:b/>
          <w:bCs/>
          <w:color w:val="000000"/>
          <w:sz w:val="28"/>
          <w:szCs w:val="28"/>
          <w:lang w:val="ru-RU"/>
        </w:rPr>
      </w:pPr>
      <w:r>
        <w:rPr>
          <w:color w:val="000000"/>
          <w:sz w:val="28"/>
          <w:szCs w:val="28"/>
          <w:lang w:val="ru-RU"/>
        </w:rPr>
        <w:t xml:space="preserve"> 07.04.2017-5</w:t>
      </w:r>
      <w:r>
        <w:rPr>
          <w:color w:val="000000"/>
          <w:sz w:val="28"/>
          <w:szCs w:val="28"/>
          <w:lang w:val="ru-RU"/>
        </w:rPr>
        <w:br/>
        <w:t xml:space="preserve">      </w:t>
      </w:r>
      <w:r>
        <w:rPr>
          <w:b/>
          <w:bCs/>
          <w:color w:val="000000"/>
          <w:sz w:val="28"/>
          <w:szCs w:val="28"/>
          <w:lang w:val="ru-RU"/>
        </w:rPr>
        <w:t xml:space="preserve">69. К политическим играм, </w:t>
      </w:r>
      <w:r>
        <w:rPr>
          <w:b/>
          <w:bCs/>
          <w:color w:val="000000"/>
          <w:sz w:val="28"/>
          <w:szCs w:val="28"/>
          <w:lang w:val="ru-RU"/>
        </w:rPr>
        <w:t>ради которых Вашингтон развязывает войны, мы вернемся чуть позже.</w:t>
      </w:r>
      <w:r>
        <w:rPr>
          <w:b/>
          <w:bCs/>
          <w:color w:val="000000"/>
          <w:sz w:val="28"/>
          <w:szCs w:val="28"/>
          <w:lang w:val="ru-RU"/>
        </w:rPr>
        <w:br/>
        <w:t xml:space="preserve">      </w:t>
      </w:r>
      <w:r>
        <w:rPr>
          <w:color w:val="000000"/>
          <w:sz w:val="28"/>
          <w:szCs w:val="28"/>
          <w:lang w:val="ru-RU"/>
        </w:rPr>
        <w:t>07.04.2017-6</w:t>
      </w:r>
      <w:r>
        <w:rPr>
          <w:color w:val="000000"/>
          <w:sz w:val="28"/>
          <w:szCs w:val="28"/>
          <w:lang w:val="ru-RU"/>
        </w:rPr>
        <w:br/>
        <w:t xml:space="preserve">      </w:t>
      </w:r>
      <w:r>
        <w:rPr>
          <w:b/>
          <w:bCs/>
          <w:color w:val="000000"/>
          <w:sz w:val="28"/>
          <w:szCs w:val="28"/>
          <w:lang w:val="ru-RU"/>
        </w:rPr>
        <w:t>70. Сейчас расследования о теракте в питерском метро, суды выносят постановления об арестах подозреваемых.</w:t>
      </w:r>
    </w:p>
    <w:p w:rsidR="00A0308D" w:rsidRDefault="00043FAF">
      <w:pPr>
        <w:widowControl/>
        <w:spacing w:line="360" w:lineRule="auto"/>
        <w:ind w:firstLineChars="200" w:firstLine="560"/>
        <w:jc w:val="left"/>
        <w:rPr>
          <w:b/>
          <w:sz w:val="28"/>
          <w:szCs w:val="36"/>
          <w:lang w:val="ru-RU"/>
        </w:rPr>
      </w:pPr>
      <w:r>
        <w:rPr>
          <w:color w:val="000000"/>
          <w:sz w:val="28"/>
          <w:szCs w:val="28"/>
          <w:lang w:val="ru-RU"/>
        </w:rPr>
        <w:br/>
      </w:r>
      <w:r>
        <w:rPr>
          <w:b/>
          <w:i/>
          <w:color w:val="000000"/>
          <w:sz w:val="28"/>
          <w:szCs w:val="28"/>
          <w:lang w:val="ru-RU"/>
        </w:rPr>
        <w:t xml:space="preserve">   </w:t>
      </w:r>
      <w:r>
        <w:rPr>
          <w:b/>
          <w:sz w:val="28"/>
          <w:szCs w:val="36"/>
          <w:lang w:val="ru-RU"/>
        </w:rPr>
        <w:t>Информационная программа «Новости» на «Радио Маяк»</w:t>
      </w:r>
    </w:p>
    <w:p w:rsidR="00A0308D" w:rsidRDefault="00043FAF">
      <w:pPr>
        <w:widowControl/>
        <w:spacing w:line="360" w:lineRule="auto"/>
        <w:ind w:firstLineChars="200" w:firstLine="560"/>
        <w:jc w:val="left"/>
        <w:rPr>
          <w:rFonts w:eastAsia="Times New Roman"/>
          <w:kern w:val="0"/>
          <w:sz w:val="28"/>
          <w:szCs w:val="28"/>
          <w:lang w:val="ru-RU" w:eastAsia="ru-RU"/>
        </w:rPr>
      </w:pPr>
      <w:r>
        <w:rPr>
          <w:rFonts w:eastAsia="Times New Roman"/>
          <w:kern w:val="0"/>
          <w:sz w:val="28"/>
          <w:szCs w:val="28"/>
          <w:lang w:val="ru-RU" w:eastAsia="ru-RU"/>
        </w:rPr>
        <w:t>19.</w:t>
      </w:r>
      <w:r>
        <w:rPr>
          <w:rFonts w:eastAsia="Times New Roman"/>
          <w:kern w:val="0"/>
          <w:sz w:val="28"/>
          <w:szCs w:val="28"/>
          <w:lang w:val="ru-RU" w:eastAsia="ru-RU"/>
        </w:rPr>
        <w:t>04.2017-1     21:00</w:t>
      </w:r>
    </w:p>
    <w:p w:rsidR="00A0308D" w:rsidRDefault="00043FAF">
      <w:pPr>
        <w:spacing w:line="360" w:lineRule="auto"/>
        <w:ind w:firstLineChars="200" w:firstLine="562"/>
        <w:rPr>
          <w:sz w:val="28"/>
          <w:szCs w:val="28"/>
          <w:lang w:val="ru-RU" w:eastAsia="ru-RU"/>
        </w:rPr>
      </w:pPr>
      <w:r>
        <w:rPr>
          <w:b/>
          <w:bCs/>
          <w:sz w:val="28"/>
          <w:szCs w:val="28"/>
          <w:lang w:val="ru-RU" w:eastAsia="ru-RU"/>
        </w:rPr>
        <w:t>1. 19 мая в Иране пройдут президентские выборы.</w:t>
      </w:r>
      <w:r>
        <w:rPr>
          <w:sz w:val="28"/>
          <w:szCs w:val="28"/>
          <w:lang w:val="ru-RU" w:eastAsia="ru-RU"/>
        </w:rPr>
        <w:t xml:space="preserve"> Среди кандидатов – бывший президент Махмуд Ахмадинежад. Его избрание на второй срок в 2009 г. вызвало массовые протесты по всей стране – крупнейшие со времен революции 1979 г. Наш корреспондент побеседовал с ним до того, как его кандидатура поступила на р</w:t>
      </w:r>
      <w:r>
        <w:rPr>
          <w:sz w:val="28"/>
          <w:szCs w:val="28"/>
          <w:lang w:val="ru-RU" w:eastAsia="ru-RU"/>
        </w:rPr>
        <w:t>ассмотрение в Совет стражей конституции.</w:t>
      </w:r>
      <w:bookmarkStart w:id="1" w:name="_Toc126460784"/>
    </w:p>
    <w:p w:rsidR="00A0308D" w:rsidRDefault="00043FAF">
      <w:pPr>
        <w:pStyle w:val="3"/>
        <w:spacing w:beforeAutospacing="0" w:after="0" w:afterAutospacing="0" w:line="360" w:lineRule="auto"/>
        <w:ind w:firstLineChars="200" w:firstLine="542"/>
        <w:rPr>
          <w:rFonts w:hint="default"/>
        </w:rPr>
      </w:pPr>
      <w:r>
        <w:rPr>
          <w:rFonts w:ascii="Times New Roman" w:hAnsi="Times New Roman" w:hint="default"/>
          <w:lang w:val="ru-RU"/>
        </w:rPr>
        <w:t>19</w:t>
      </w:r>
      <w:r>
        <w:rPr>
          <w:rFonts w:ascii="Times New Roman" w:hAnsi="Times New Roman" w:hint="default"/>
        </w:rPr>
        <w:t>.0</w:t>
      </w:r>
      <w:r>
        <w:rPr>
          <w:rFonts w:ascii="Times New Roman" w:hAnsi="Times New Roman" w:hint="default"/>
          <w:lang w:val="ru-RU"/>
        </w:rPr>
        <w:t>4</w:t>
      </w:r>
      <w:r>
        <w:rPr>
          <w:rFonts w:ascii="Times New Roman" w:hAnsi="Times New Roman" w:hint="default"/>
        </w:rPr>
        <w:t>.20</w:t>
      </w:r>
      <w:r>
        <w:rPr>
          <w:rFonts w:ascii="Times New Roman" w:hAnsi="Times New Roman" w:hint="default"/>
          <w:lang w:val="ru-RU"/>
        </w:rPr>
        <w:t>17-2</w:t>
      </w:r>
      <w:r>
        <w:rPr>
          <w:rFonts w:ascii="Times New Roman" w:hAnsi="Times New Roman" w:hint="default"/>
        </w:rPr>
        <w:t xml:space="preserve">  </w:t>
      </w:r>
      <w:r>
        <w:t xml:space="preserve">          </w:t>
      </w:r>
      <w:bookmarkEnd w:id="1"/>
    </w:p>
    <w:p w:rsidR="00A0308D" w:rsidRDefault="00043FAF">
      <w:pPr>
        <w:pStyle w:val="3"/>
        <w:numPr>
          <w:ilvl w:val="0"/>
          <w:numId w:val="5"/>
        </w:numPr>
        <w:spacing w:beforeAutospacing="0" w:after="0" w:afterAutospacing="0" w:line="360" w:lineRule="auto"/>
        <w:ind w:firstLineChars="200" w:firstLine="562"/>
        <w:jc w:val="both"/>
        <w:rPr>
          <w:rFonts w:ascii="Times New Roman" w:hAnsi="Times New Roman" w:hint="default"/>
          <w:sz w:val="28"/>
          <w:szCs w:val="28"/>
        </w:rPr>
      </w:pPr>
      <w:r>
        <w:rPr>
          <w:rFonts w:ascii="Times New Roman" w:hAnsi="Times New Roman" w:hint="default"/>
          <w:sz w:val="28"/>
          <w:szCs w:val="28"/>
          <w:lang w:val="ru-RU"/>
        </w:rPr>
        <w:t>Министерство бороны должно в ближайшее время представить свои предложения правового и организационного характера для улучшения воспитательной работы в армии и на флоте. Это цитата из сегодня</w:t>
      </w:r>
      <w:r>
        <w:rPr>
          <w:rFonts w:ascii="Times New Roman" w:hAnsi="Times New Roman" w:hint="default"/>
          <w:sz w:val="28"/>
          <w:szCs w:val="28"/>
          <w:lang w:val="ru-RU"/>
        </w:rPr>
        <w:t xml:space="preserve">шнего обращения Владимира Путина к членам правительства. Речь шла о случае дедовщины в Челябинском танковом училище. Путин потребовал от министра обороны оказать покалеченному солдату финансовую помощь и решить квартирный вопрос. </w:t>
      </w:r>
      <w:r>
        <w:rPr>
          <w:rFonts w:ascii="Times New Roman" w:hAnsi="Times New Roman" w:hint="default"/>
          <w:sz w:val="28"/>
          <w:szCs w:val="28"/>
        </w:rPr>
        <w:t>О развитии дела Александра</w:t>
      </w:r>
      <w:r>
        <w:rPr>
          <w:rFonts w:ascii="Times New Roman" w:hAnsi="Times New Roman" w:hint="default"/>
          <w:sz w:val="28"/>
          <w:szCs w:val="28"/>
        </w:rPr>
        <w:t xml:space="preserve"> Сычева в материале Федора Макарова.</w:t>
      </w:r>
    </w:p>
    <w:p w:rsidR="00A0308D" w:rsidRDefault="00A0308D"/>
    <w:p w:rsidR="00A0308D" w:rsidRDefault="00043FAF">
      <w:pPr>
        <w:spacing w:line="360" w:lineRule="auto"/>
        <w:rPr>
          <w:sz w:val="28"/>
          <w:szCs w:val="28"/>
          <w:lang w:val="ru-RU" w:eastAsia="ru-RU"/>
        </w:rPr>
      </w:pPr>
      <w:r>
        <w:rPr>
          <w:sz w:val="28"/>
          <w:szCs w:val="28"/>
          <w:lang w:eastAsia="ru-RU"/>
        </w:rPr>
        <w:t xml:space="preserve">    </w:t>
      </w:r>
      <w:r>
        <w:rPr>
          <w:sz w:val="28"/>
          <w:szCs w:val="28"/>
          <w:lang w:val="ru-RU" w:eastAsia="ru-RU"/>
        </w:rPr>
        <w:t>1</w:t>
      </w:r>
      <w:r>
        <w:rPr>
          <w:sz w:val="28"/>
          <w:szCs w:val="28"/>
          <w:lang w:eastAsia="ru-RU"/>
        </w:rPr>
        <w:t>9</w:t>
      </w:r>
      <w:r>
        <w:rPr>
          <w:sz w:val="28"/>
          <w:szCs w:val="28"/>
          <w:lang w:val="ru-RU" w:eastAsia="ru-RU"/>
        </w:rPr>
        <w:t>.04.2017</w:t>
      </w:r>
      <w:r>
        <w:rPr>
          <w:sz w:val="28"/>
          <w:szCs w:val="28"/>
          <w:lang w:eastAsia="ru-RU"/>
        </w:rPr>
        <w:t xml:space="preserve">-3                 </w:t>
      </w:r>
    </w:p>
    <w:p w:rsidR="00A0308D" w:rsidRDefault="00043FAF">
      <w:pPr>
        <w:spacing w:line="360" w:lineRule="auto"/>
        <w:rPr>
          <w:b/>
          <w:bCs/>
          <w:sz w:val="28"/>
          <w:szCs w:val="28"/>
          <w:lang w:val="ru-RU"/>
        </w:rPr>
      </w:pPr>
      <w:r>
        <w:rPr>
          <w:sz w:val="28"/>
          <w:szCs w:val="28"/>
          <w:lang w:val="ru-RU"/>
        </w:rPr>
        <w:t xml:space="preserve">     3. Полиция применила перцовый газ против участников марша пожилых людей в столице Венесуэлы - Каракасе, которые протестовали против политики президента страны Николаса Мадуро. </w:t>
      </w:r>
      <w:r>
        <w:rPr>
          <w:b/>
          <w:bCs/>
          <w:sz w:val="28"/>
          <w:szCs w:val="28"/>
          <w:lang w:val="ru-RU"/>
        </w:rPr>
        <w:t xml:space="preserve">Об </w:t>
      </w:r>
      <w:r>
        <w:rPr>
          <w:b/>
          <w:bCs/>
          <w:sz w:val="28"/>
          <w:szCs w:val="28"/>
          <w:lang w:val="ru-RU"/>
        </w:rPr>
        <w:t>этом заявил депутат Национальной ассамблеи Арнольдо Бенитес.</w:t>
      </w:r>
    </w:p>
    <w:p w:rsidR="00A0308D" w:rsidRDefault="00A0308D">
      <w:pPr>
        <w:spacing w:line="360" w:lineRule="auto"/>
        <w:rPr>
          <w:sz w:val="28"/>
          <w:szCs w:val="28"/>
          <w:lang w:val="ru-RU" w:eastAsia="ru-RU"/>
        </w:rPr>
      </w:pPr>
    </w:p>
    <w:p w:rsidR="00A0308D" w:rsidRDefault="00043FAF">
      <w:pPr>
        <w:spacing w:line="360" w:lineRule="auto"/>
        <w:rPr>
          <w:sz w:val="28"/>
          <w:szCs w:val="28"/>
          <w:lang w:val="ru-RU" w:eastAsia="ru-RU"/>
        </w:rPr>
      </w:pPr>
      <w:r>
        <w:rPr>
          <w:sz w:val="28"/>
          <w:szCs w:val="28"/>
          <w:lang w:val="ru-RU" w:eastAsia="ru-RU"/>
        </w:rPr>
        <w:t xml:space="preserve"> </w:t>
      </w:r>
      <w:r>
        <w:rPr>
          <w:b/>
          <w:bCs/>
          <w:sz w:val="28"/>
          <w:szCs w:val="28"/>
          <w:lang w:val="ru-RU"/>
        </w:rPr>
        <w:t>Информационная программа «Эхо» на «Эхо Москвы»</w:t>
      </w:r>
    </w:p>
    <w:p w:rsidR="00A0308D" w:rsidRDefault="00043FAF">
      <w:pPr>
        <w:pStyle w:val="3"/>
        <w:spacing w:beforeAutospacing="0" w:after="0" w:afterAutospacing="0" w:line="360" w:lineRule="auto"/>
        <w:ind w:firstLineChars="200" w:firstLine="542"/>
        <w:rPr>
          <w:rFonts w:hint="default"/>
          <w:lang w:val="ru-RU"/>
        </w:rPr>
      </w:pPr>
      <w:r>
        <w:rPr>
          <w:lang w:val="ru-RU"/>
        </w:rPr>
        <w:t>24.03.2017-1                       11:00</w:t>
      </w:r>
    </w:p>
    <w:p w:rsidR="00A0308D" w:rsidRDefault="00043FAF">
      <w:pPr>
        <w:autoSpaceDE w:val="0"/>
        <w:autoSpaceDN w:val="0"/>
        <w:adjustRightInd w:val="0"/>
        <w:spacing w:line="360" w:lineRule="auto"/>
        <w:ind w:firstLineChars="200" w:firstLine="560"/>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4. В эти минуты в здании Олимпийского комитета России на Лужнецкой набережной начинается внеочередное за</w:t>
      </w:r>
      <w:r>
        <w:rPr>
          <w:rFonts w:ascii="Times New Roman CYR" w:hAnsi="Times New Roman CYR" w:cs="Times New Roman CYR"/>
          <w:sz w:val="28"/>
          <w:szCs w:val="28"/>
          <w:lang w:val="ru-RU"/>
        </w:rPr>
        <w:t xml:space="preserve">седание совета федерации хоккея России. Ожидается, что на нем глава ФХР Александр Стеблин объявит о своей отставке. </w:t>
      </w:r>
      <w:r>
        <w:rPr>
          <w:rFonts w:ascii="Times New Roman CYR" w:hAnsi="Times New Roman CYR" w:cs="Times New Roman CYR"/>
          <w:b/>
          <w:sz w:val="28"/>
          <w:szCs w:val="28"/>
          <w:lang w:val="ru-RU"/>
        </w:rPr>
        <w:t>Екатерина Маловичко с подробностями</w:t>
      </w:r>
      <w:r>
        <w:rPr>
          <w:rFonts w:ascii="Times New Roman CYR" w:hAnsi="Times New Roman CYR" w:cs="Times New Roman CYR"/>
          <w:sz w:val="28"/>
          <w:szCs w:val="28"/>
          <w:lang w:val="ru-RU"/>
        </w:rPr>
        <w:t>.</w:t>
      </w:r>
    </w:p>
    <w:p w:rsidR="00A0308D" w:rsidRDefault="00A0308D">
      <w:pPr>
        <w:autoSpaceDE w:val="0"/>
        <w:autoSpaceDN w:val="0"/>
        <w:adjustRightInd w:val="0"/>
        <w:spacing w:line="360" w:lineRule="auto"/>
        <w:ind w:firstLineChars="200" w:firstLine="560"/>
        <w:rPr>
          <w:rFonts w:ascii="Times New Roman CYR" w:hAnsi="Times New Roman CYR" w:cs="Times New Roman CYR"/>
          <w:sz w:val="28"/>
          <w:szCs w:val="28"/>
          <w:lang w:val="ru-RU"/>
        </w:rPr>
      </w:pPr>
    </w:p>
    <w:p w:rsidR="00A0308D" w:rsidRDefault="00043FAF">
      <w:pPr>
        <w:pStyle w:val="3"/>
        <w:spacing w:beforeAutospacing="0" w:after="0" w:afterAutospacing="0" w:line="360" w:lineRule="auto"/>
        <w:ind w:firstLineChars="200" w:firstLine="542"/>
        <w:rPr>
          <w:rFonts w:ascii="Times New Roman CYR" w:hAnsi="Times New Roman CYR" w:cs="Times New Roman CYR" w:hint="default"/>
          <w:sz w:val="22"/>
          <w:szCs w:val="22"/>
          <w:lang w:val="ru-RU"/>
        </w:rPr>
      </w:pPr>
      <w:r>
        <w:rPr>
          <w:lang w:val="ru-RU"/>
        </w:rPr>
        <w:t xml:space="preserve">24.03.2017 -2                   </w:t>
      </w:r>
    </w:p>
    <w:p w:rsidR="00A0308D" w:rsidRDefault="00043FAF">
      <w:pPr>
        <w:autoSpaceDE w:val="0"/>
        <w:autoSpaceDN w:val="0"/>
        <w:adjustRightInd w:val="0"/>
        <w:spacing w:line="360" w:lineRule="auto"/>
        <w:ind w:firstLineChars="200" w:firstLine="560"/>
        <w:rPr>
          <w:rFonts w:ascii="Times New Roman CYR" w:hAnsi="Times New Roman CYR" w:cs="Times New Roman CYR"/>
          <w:sz w:val="28"/>
          <w:szCs w:val="28"/>
          <w:lang w:val="ru-RU"/>
        </w:rPr>
      </w:pPr>
      <w:r>
        <w:rPr>
          <w:rFonts w:ascii="Times New Roman CYR" w:hAnsi="Times New Roman CYR" w:cs="Times New Roman CYR"/>
          <w:sz w:val="28"/>
          <w:szCs w:val="28"/>
          <w:lang w:val="ru-RU"/>
        </w:rPr>
        <w:t>5. Вы слушаете информационную программу "Эхо"</w:t>
      </w:r>
      <w:r>
        <w:rPr>
          <w:rFonts w:ascii="Times New Roman CYR" w:hAnsi="Times New Roman CYR" w:cs="Times New Roman CYR"/>
          <w:sz w:val="28"/>
          <w:szCs w:val="28"/>
          <w:lang w:val="ru-RU"/>
        </w:rPr>
        <w:t xml:space="preserve">. Борьбой с игорным бизнесом занимались сегодня депутаты Государственной Думы. Минут 15 назад стало известно о том, что депутаты большинством проголосовали за закон о госрегулировании этой отрасли. </w:t>
      </w:r>
      <w:r>
        <w:rPr>
          <w:rFonts w:ascii="Times New Roman CYR" w:hAnsi="Times New Roman CYR" w:cs="Times New Roman CYR"/>
          <w:b/>
          <w:sz w:val="28"/>
          <w:szCs w:val="28"/>
          <w:lang w:val="ru-RU"/>
        </w:rPr>
        <w:t>О чем идет речь расскажет Андрей Гаврилов</w:t>
      </w:r>
      <w:r>
        <w:rPr>
          <w:rFonts w:ascii="Times New Roman CYR" w:hAnsi="Times New Roman CYR" w:cs="Times New Roman CYR"/>
          <w:sz w:val="28"/>
          <w:szCs w:val="28"/>
          <w:lang w:val="ru-RU"/>
        </w:rPr>
        <w:t>.</w:t>
      </w:r>
    </w:p>
    <w:p w:rsidR="00A0308D" w:rsidRDefault="00043FAF">
      <w:pPr>
        <w:pStyle w:val="3"/>
        <w:spacing w:beforeAutospacing="0" w:after="0" w:afterAutospacing="0" w:line="360" w:lineRule="auto"/>
        <w:rPr>
          <w:rFonts w:ascii="Times New Roman CYR" w:hAnsi="Times New Roman CYR" w:cs="Times New Roman CYR" w:hint="default"/>
          <w:sz w:val="22"/>
          <w:szCs w:val="22"/>
          <w:lang w:val="ru-RU"/>
        </w:rPr>
      </w:pPr>
      <w:r>
        <w:rPr>
          <w:lang w:val="ru-RU"/>
        </w:rPr>
        <w:t xml:space="preserve">    24.03.2017-</w:t>
      </w:r>
      <w:r>
        <w:rPr>
          <w:lang w:val="ru-RU"/>
        </w:rPr>
        <w:t xml:space="preserve">3       </w:t>
      </w:r>
    </w:p>
    <w:p w:rsidR="00A0308D" w:rsidRDefault="00043FAF">
      <w:pPr>
        <w:autoSpaceDE w:val="0"/>
        <w:autoSpaceDN w:val="0"/>
        <w:adjustRightInd w:val="0"/>
        <w:spacing w:line="360" w:lineRule="auto"/>
        <w:ind w:firstLineChars="200" w:firstLine="560"/>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6. А вот Россия не будет участвовать в европейских санкциях против Белоруссии. </w:t>
      </w:r>
      <w:r>
        <w:rPr>
          <w:rFonts w:ascii="Times New Roman CYR" w:hAnsi="Times New Roman CYR" w:cs="Times New Roman CYR"/>
          <w:b/>
          <w:sz w:val="28"/>
          <w:szCs w:val="28"/>
          <w:lang w:val="ru-RU"/>
        </w:rPr>
        <w:t>Об этом нашей радиостанции заявил первый зампред думского комитета по международным делам Леонид Слуцкий. По его словам, есть более продуктивные методы помочь Белорусси</w:t>
      </w:r>
      <w:r>
        <w:rPr>
          <w:rFonts w:ascii="Times New Roman CYR" w:hAnsi="Times New Roman CYR" w:cs="Times New Roman CYR"/>
          <w:b/>
          <w:sz w:val="28"/>
          <w:szCs w:val="28"/>
          <w:lang w:val="ru-RU"/>
        </w:rPr>
        <w:t>и в деле построения демократии</w:t>
      </w:r>
      <w:r>
        <w:rPr>
          <w:rFonts w:ascii="Times New Roman CYR" w:hAnsi="Times New Roman CYR" w:cs="Times New Roman CYR"/>
          <w:sz w:val="28"/>
          <w:szCs w:val="28"/>
          <w:lang w:val="ru-RU"/>
        </w:rPr>
        <w:t>.</w:t>
      </w:r>
    </w:p>
    <w:p w:rsidR="00A0308D" w:rsidRDefault="00A0308D">
      <w:pPr>
        <w:spacing w:line="360" w:lineRule="auto"/>
        <w:rPr>
          <w:sz w:val="28"/>
          <w:szCs w:val="28"/>
          <w:lang w:val="ru-RU" w:eastAsia="ru-RU"/>
        </w:rPr>
      </w:pPr>
    </w:p>
    <w:p w:rsidR="00A0308D" w:rsidRDefault="00043FAF">
      <w:pPr>
        <w:autoSpaceDE w:val="0"/>
        <w:autoSpaceDN w:val="0"/>
        <w:adjustRightInd w:val="0"/>
        <w:spacing w:line="360" w:lineRule="auto"/>
        <w:ind w:firstLineChars="200" w:firstLine="560"/>
        <w:rPr>
          <w:rFonts w:ascii="Times New Roman CYR" w:hAnsi="Times New Roman CYR" w:cs="Times New Roman CYR"/>
          <w:sz w:val="28"/>
          <w:szCs w:val="28"/>
          <w:lang w:val="ru-RU"/>
        </w:rPr>
      </w:pPr>
      <w:r>
        <w:rPr>
          <w:sz w:val="28"/>
          <w:szCs w:val="28"/>
          <w:lang w:val="ru-RU"/>
        </w:rPr>
        <w:t>12</w:t>
      </w:r>
      <w:r>
        <w:rPr>
          <w:sz w:val="28"/>
          <w:szCs w:val="28"/>
        </w:rPr>
        <w:t>.0</w:t>
      </w:r>
      <w:r>
        <w:rPr>
          <w:sz w:val="28"/>
          <w:szCs w:val="28"/>
          <w:lang w:val="ru-RU"/>
        </w:rPr>
        <w:t>4</w:t>
      </w:r>
      <w:r>
        <w:rPr>
          <w:sz w:val="28"/>
          <w:szCs w:val="28"/>
        </w:rPr>
        <w:t>.20</w:t>
      </w:r>
      <w:r>
        <w:rPr>
          <w:sz w:val="28"/>
          <w:szCs w:val="28"/>
          <w:lang w:val="ru-RU"/>
        </w:rPr>
        <w:t xml:space="preserve">17-1            </w:t>
      </w:r>
      <w:r>
        <w:rPr>
          <w:sz w:val="28"/>
          <w:szCs w:val="28"/>
        </w:rPr>
        <w:t xml:space="preserve"> 06:00</w:t>
      </w:r>
    </w:p>
    <w:p w:rsidR="00A0308D" w:rsidRDefault="00043FAF">
      <w:pPr>
        <w:numPr>
          <w:ilvl w:val="0"/>
          <w:numId w:val="6"/>
        </w:numPr>
        <w:autoSpaceDE w:val="0"/>
        <w:autoSpaceDN w:val="0"/>
        <w:adjustRightInd w:val="0"/>
        <w:spacing w:line="360" w:lineRule="auto"/>
        <w:ind w:firstLineChars="200" w:firstLine="560"/>
        <w:rPr>
          <w:rFonts w:ascii="Times New Roman CYR" w:hAnsi="Times New Roman CYR" w:cs="Times New Roman CYR"/>
          <w:color w:val="000000"/>
          <w:sz w:val="28"/>
          <w:szCs w:val="28"/>
          <w:lang w:val="ru-RU" w:eastAsia="ru-RU"/>
        </w:rPr>
      </w:pPr>
      <w:r>
        <w:rPr>
          <w:rFonts w:ascii="Times New Roman CYR" w:hAnsi="Times New Roman CYR" w:cs="Times New Roman CYR"/>
          <w:color w:val="000000"/>
          <w:sz w:val="28"/>
          <w:szCs w:val="28"/>
          <w:lang w:val="ru-RU"/>
        </w:rPr>
        <w:t xml:space="preserve">Вы слушаете информационную программу "Эхо". </w:t>
      </w:r>
      <w:r>
        <w:rPr>
          <w:rFonts w:ascii="Times New Roman CYR" w:hAnsi="Times New Roman CYR" w:cs="Times New Roman CYR"/>
          <w:b/>
          <w:color w:val="000000"/>
          <w:sz w:val="28"/>
          <w:szCs w:val="28"/>
          <w:lang w:val="ru-RU"/>
        </w:rPr>
        <w:t>Еще одна тема, которую не устают обсуждать в России. Это шпионский скандал</w:t>
      </w:r>
      <w:r>
        <w:rPr>
          <w:rFonts w:ascii="Times New Roman CYR" w:hAnsi="Times New Roman CYR" w:cs="Times New Roman CYR"/>
          <w:color w:val="000000"/>
          <w:sz w:val="28"/>
          <w:szCs w:val="28"/>
          <w:lang w:val="ru-RU"/>
        </w:rPr>
        <w:t xml:space="preserve">. Сегодня ЛДПРовцы устаивают акцию у здания британского посольства в </w:t>
      </w:r>
      <w:r>
        <w:rPr>
          <w:rFonts w:ascii="Times New Roman CYR" w:hAnsi="Times New Roman CYR" w:cs="Times New Roman CYR"/>
          <w:color w:val="000000"/>
          <w:sz w:val="28"/>
          <w:szCs w:val="28"/>
          <w:lang w:val="ru-RU"/>
        </w:rPr>
        <w:t>Москве. Таким образом они намерены выразить свое возмущение по поводу шпионского скандала.</w:t>
      </w:r>
    </w:p>
    <w:p w:rsidR="00A0308D" w:rsidRDefault="00043FAF">
      <w:pPr>
        <w:spacing w:line="360" w:lineRule="auto"/>
        <w:ind w:firstLineChars="200" w:firstLine="560"/>
        <w:rPr>
          <w:sz w:val="28"/>
          <w:szCs w:val="36"/>
          <w:lang w:val="ru-RU" w:eastAsia="ru-RU"/>
        </w:rPr>
      </w:pPr>
      <w:r>
        <w:rPr>
          <w:sz w:val="28"/>
          <w:szCs w:val="36"/>
          <w:lang w:val="ru-RU" w:eastAsia="ru-RU"/>
        </w:rPr>
        <w:t>12.04.2017-2       00.50-01.15</w:t>
      </w:r>
    </w:p>
    <w:p w:rsidR="00A0308D" w:rsidRDefault="00043FAF">
      <w:pPr>
        <w:spacing w:line="360" w:lineRule="auto"/>
        <w:ind w:firstLineChars="200" w:firstLine="560"/>
        <w:rPr>
          <w:sz w:val="28"/>
          <w:szCs w:val="36"/>
          <w:lang w:val="ru-RU" w:eastAsia="ru-RU"/>
        </w:rPr>
      </w:pPr>
      <w:r>
        <w:rPr>
          <w:sz w:val="28"/>
          <w:szCs w:val="36"/>
          <w:lang w:val="ru-RU" w:eastAsia="ru-RU"/>
        </w:rPr>
        <w:t>8.</w:t>
      </w:r>
      <w:r>
        <w:rPr>
          <w:b/>
          <w:bCs/>
          <w:sz w:val="28"/>
          <w:szCs w:val="36"/>
          <w:lang w:val="ru-RU" w:eastAsia="ru-RU"/>
        </w:rPr>
        <w:t xml:space="preserve"> Суд в Екатеринбурге приговорил к трём с половиной годам условно блогера Руслана Соколовского, который ловил покемонов в храме.</w:t>
      </w:r>
      <w:r>
        <w:rPr>
          <w:sz w:val="28"/>
          <w:szCs w:val="36"/>
          <w:lang w:val="ru-RU" w:eastAsia="ru-RU"/>
        </w:rPr>
        <w:t xml:space="preserve"> В приговоре, который зачитала судья Екатерина Шапоняк, говорится о том, что Соколовский оскорбил верующих: он отрицал существование Иисуса Христа и пророка Мухаммеда. Прокурор просил для Соколовского реального срока – трёх с половиной лет колонии. Подробн</w:t>
      </w:r>
      <w:r>
        <w:rPr>
          <w:sz w:val="28"/>
          <w:szCs w:val="36"/>
          <w:lang w:val="ru-RU" w:eastAsia="ru-RU"/>
        </w:rPr>
        <w:t xml:space="preserve">ости и комментарии в реплике Антона Ореха в начале программы. </w:t>
      </w:r>
    </w:p>
    <w:p w:rsidR="00A0308D" w:rsidRDefault="00043FAF">
      <w:pPr>
        <w:spacing w:line="360" w:lineRule="auto"/>
        <w:ind w:firstLineChars="200" w:firstLine="560"/>
        <w:rPr>
          <w:sz w:val="28"/>
          <w:szCs w:val="36"/>
          <w:lang w:val="ru-RU" w:eastAsia="ru-RU"/>
        </w:rPr>
      </w:pPr>
      <w:r>
        <w:rPr>
          <w:sz w:val="28"/>
          <w:szCs w:val="36"/>
          <w:lang w:val="ru-RU" w:eastAsia="ru-RU"/>
        </w:rPr>
        <w:t>12.04.2017-3        11.05-11.20</w:t>
      </w:r>
    </w:p>
    <w:p w:rsidR="00A0308D" w:rsidRDefault="00043FAF">
      <w:pPr>
        <w:spacing w:line="360" w:lineRule="auto"/>
        <w:ind w:firstLineChars="200" w:firstLine="560"/>
        <w:rPr>
          <w:sz w:val="28"/>
          <w:szCs w:val="36"/>
          <w:lang w:val="ru-RU" w:eastAsia="ru-RU"/>
        </w:rPr>
      </w:pPr>
      <w:r>
        <w:rPr>
          <w:sz w:val="28"/>
          <w:szCs w:val="36"/>
          <w:lang w:val="ru-RU" w:eastAsia="ru-RU"/>
        </w:rPr>
        <w:t xml:space="preserve">9. </w:t>
      </w:r>
      <w:r>
        <w:rPr>
          <w:b/>
          <w:bCs/>
          <w:sz w:val="28"/>
          <w:szCs w:val="36"/>
          <w:lang w:val="ru-RU" w:eastAsia="ru-RU"/>
        </w:rPr>
        <w:t>«Помощник президента России Владислав Сурков оказывает непосредственное влияние на внутреннюю политику ЛНР и ДНР»,</w:t>
      </w:r>
      <w:r>
        <w:rPr>
          <w:sz w:val="28"/>
          <w:szCs w:val="36"/>
          <w:lang w:val="ru-RU" w:eastAsia="ru-RU"/>
        </w:rPr>
        <w:t xml:space="preserve"> - об этом сообщает «Рейтар» со ссылкой на б</w:t>
      </w:r>
      <w:r>
        <w:rPr>
          <w:sz w:val="28"/>
          <w:szCs w:val="36"/>
          <w:lang w:val="ru-RU" w:eastAsia="ru-RU"/>
        </w:rPr>
        <w:t>ывших лидеров непризнанных республик. С подробностями – Ирина Кучеренко.</w:t>
      </w:r>
    </w:p>
    <w:p w:rsidR="00A0308D" w:rsidRDefault="00043FAF">
      <w:pPr>
        <w:spacing w:line="360" w:lineRule="auto"/>
        <w:ind w:firstLineChars="200" w:firstLine="560"/>
        <w:rPr>
          <w:sz w:val="28"/>
          <w:szCs w:val="36"/>
          <w:lang w:val="ru-RU" w:eastAsia="ru-RU"/>
        </w:rPr>
      </w:pPr>
      <w:r>
        <w:rPr>
          <w:sz w:val="28"/>
          <w:szCs w:val="36"/>
          <w:lang w:val="ru-RU" w:eastAsia="ru-RU"/>
        </w:rPr>
        <w:t>12.04.2017-4        16.20-16.40</w:t>
      </w:r>
    </w:p>
    <w:p w:rsidR="00A0308D" w:rsidRDefault="00043FAF">
      <w:pPr>
        <w:spacing w:line="360" w:lineRule="auto"/>
        <w:ind w:firstLineChars="200" w:firstLine="560"/>
        <w:rPr>
          <w:sz w:val="28"/>
          <w:szCs w:val="36"/>
          <w:lang w:val="ru-RU" w:eastAsia="ru-RU"/>
        </w:rPr>
      </w:pPr>
      <w:r>
        <w:rPr>
          <w:sz w:val="28"/>
          <w:szCs w:val="36"/>
          <w:lang w:val="ru-RU" w:eastAsia="ru-RU"/>
        </w:rPr>
        <w:t xml:space="preserve">10. </w:t>
      </w:r>
      <w:r>
        <w:rPr>
          <w:b/>
          <w:bCs/>
          <w:sz w:val="28"/>
          <w:szCs w:val="36"/>
          <w:lang w:val="ru-RU" w:eastAsia="ru-RU"/>
        </w:rPr>
        <w:t>Теперь о расследовании убийства журналиста Павла Шеремета.</w:t>
      </w:r>
      <w:r>
        <w:rPr>
          <w:sz w:val="28"/>
          <w:szCs w:val="36"/>
          <w:lang w:val="ru-RU" w:eastAsia="ru-RU"/>
        </w:rPr>
        <w:t xml:space="preserve"> Служба Безопасности Украины утверждает, что сотрудник, замеченный у дома журналиста, в н</w:t>
      </w:r>
      <w:r>
        <w:rPr>
          <w:sz w:val="28"/>
          <w:szCs w:val="36"/>
          <w:lang w:val="ru-RU" w:eastAsia="ru-RU"/>
        </w:rPr>
        <w:t>очь перед убийством, был уволен ещё три года назад. О присутствии офицера СБУ говорится в фильме «Расследование», который накануне показал украинский канал «Грамматика». Обо всём подробнее – Андрей Ежов.</w:t>
      </w:r>
    </w:p>
    <w:p w:rsidR="00A0308D" w:rsidRDefault="00043FAF">
      <w:pPr>
        <w:spacing w:line="360" w:lineRule="auto"/>
        <w:ind w:firstLineChars="200" w:firstLine="560"/>
        <w:rPr>
          <w:sz w:val="28"/>
          <w:szCs w:val="36"/>
          <w:lang w:val="ru-RU" w:eastAsia="ru-RU"/>
        </w:rPr>
      </w:pPr>
      <w:r>
        <w:rPr>
          <w:sz w:val="28"/>
          <w:szCs w:val="36"/>
          <w:lang w:val="ru-RU" w:eastAsia="ru-RU"/>
        </w:rPr>
        <w:t>12.04.2017-5      18.30-18.45</w:t>
      </w:r>
    </w:p>
    <w:p w:rsidR="00A0308D" w:rsidRDefault="00043FAF">
      <w:pPr>
        <w:spacing w:line="360" w:lineRule="auto"/>
        <w:ind w:firstLineChars="200" w:firstLine="560"/>
        <w:rPr>
          <w:b/>
          <w:bCs/>
          <w:sz w:val="28"/>
          <w:szCs w:val="36"/>
          <w:lang w:val="ru-RU" w:eastAsia="ru-RU"/>
        </w:rPr>
      </w:pPr>
      <w:r>
        <w:rPr>
          <w:sz w:val="28"/>
          <w:szCs w:val="36"/>
          <w:lang w:val="ru-RU" w:eastAsia="ru-RU"/>
        </w:rPr>
        <w:t xml:space="preserve">11. </w:t>
      </w:r>
      <w:r>
        <w:rPr>
          <w:b/>
          <w:bCs/>
          <w:sz w:val="28"/>
          <w:szCs w:val="36"/>
          <w:lang w:val="ru-RU" w:eastAsia="ru-RU"/>
        </w:rPr>
        <w:t>Лондон намерен ока</w:t>
      </w:r>
      <w:r>
        <w:rPr>
          <w:b/>
          <w:bCs/>
          <w:sz w:val="28"/>
          <w:szCs w:val="36"/>
          <w:lang w:val="ru-RU" w:eastAsia="ru-RU"/>
        </w:rPr>
        <w:t>зывать поддержку ЛГБТ-сообществу в Чечне, об этом сообщила премьер-министр Великобритании Тереза Мэй, её - цитирует газета «Индепендент». Подробнее об этой публикации – Ринат Валлиулин.</w:t>
      </w:r>
    </w:p>
    <w:p w:rsidR="00A0308D" w:rsidRDefault="00043FAF">
      <w:pPr>
        <w:spacing w:line="360" w:lineRule="auto"/>
        <w:ind w:firstLineChars="200" w:firstLine="560"/>
        <w:rPr>
          <w:sz w:val="28"/>
          <w:szCs w:val="36"/>
          <w:lang w:val="ru-RU" w:eastAsia="ru-RU"/>
        </w:rPr>
      </w:pPr>
      <w:r>
        <w:rPr>
          <w:sz w:val="28"/>
          <w:szCs w:val="36"/>
          <w:lang w:val="ru-RU" w:eastAsia="ru-RU"/>
        </w:rPr>
        <w:t>12.04.2017-6        23.00-23.20</w:t>
      </w:r>
    </w:p>
    <w:p w:rsidR="00A0308D" w:rsidRDefault="00043FAF">
      <w:pPr>
        <w:spacing w:line="360" w:lineRule="auto"/>
        <w:ind w:firstLineChars="200" w:firstLine="560"/>
        <w:rPr>
          <w:sz w:val="28"/>
          <w:szCs w:val="36"/>
          <w:lang w:val="ru-RU" w:eastAsia="ru-RU"/>
        </w:rPr>
      </w:pPr>
      <w:r>
        <w:rPr>
          <w:sz w:val="28"/>
          <w:szCs w:val="36"/>
          <w:lang w:val="ru-RU" w:eastAsia="ru-RU"/>
        </w:rPr>
        <w:t xml:space="preserve">12. </w:t>
      </w:r>
      <w:r>
        <w:rPr>
          <w:b/>
          <w:bCs/>
          <w:sz w:val="28"/>
          <w:szCs w:val="36"/>
          <w:lang w:val="ru-RU" w:eastAsia="ru-RU"/>
        </w:rPr>
        <w:t>ФСБ сообщило о задержании в Москве</w:t>
      </w:r>
      <w:r>
        <w:rPr>
          <w:b/>
          <w:bCs/>
          <w:sz w:val="28"/>
          <w:szCs w:val="36"/>
          <w:lang w:val="ru-RU" w:eastAsia="ru-RU"/>
        </w:rPr>
        <w:t xml:space="preserve"> гражданина одной из среднеазиатских республик, который может быть связан с исполнителем теракта а Санкт-Петербурге 3 апреля. Фамилия задержанного – Эрматов. </w:t>
      </w:r>
      <w:r>
        <w:rPr>
          <w:sz w:val="28"/>
          <w:szCs w:val="36"/>
          <w:lang w:val="ru-RU" w:eastAsia="ru-RU"/>
        </w:rPr>
        <w:t>В уголовном деле фигурирует Ибрагим Эрматов, приходится ли он родственником задержанному сегодня –</w:t>
      </w:r>
      <w:r>
        <w:rPr>
          <w:sz w:val="28"/>
          <w:szCs w:val="36"/>
          <w:lang w:val="ru-RU" w:eastAsia="ru-RU"/>
        </w:rPr>
        <w:t xml:space="preserve"> уточняется.</w:t>
      </w:r>
    </w:p>
    <w:p w:rsidR="00A0308D" w:rsidRDefault="00043FAF">
      <w:pPr>
        <w:spacing w:line="360" w:lineRule="auto"/>
        <w:ind w:firstLineChars="200" w:firstLine="560"/>
        <w:rPr>
          <w:sz w:val="28"/>
          <w:szCs w:val="36"/>
          <w:lang w:val="ru-RU" w:eastAsia="ru-RU"/>
        </w:rPr>
      </w:pPr>
      <w:r>
        <w:rPr>
          <w:sz w:val="28"/>
          <w:szCs w:val="36"/>
          <w:lang w:val="ru-RU" w:eastAsia="ru-RU"/>
        </w:rPr>
        <w:t>12.04.2017-7        25.25-25.35</w:t>
      </w:r>
    </w:p>
    <w:p w:rsidR="00A0308D" w:rsidRDefault="00043FAF">
      <w:pPr>
        <w:spacing w:line="360" w:lineRule="auto"/>
        <w:ind w:firstLineChars="200" w:firstLine="560"/>
        <w:rPr>
          <w:sz w:val="28"/>
          <w:szCs w:val="36"/>
          <w:lang w:val="ru-RU" w:eastAsia="ru-RU"/>
        </w:rPr>
      </w:pPr>
      <w:r>
        <w:rPr>
          <w:sz w:val="28"/>
          <w:szCs w:val="36"/>
          <w:lang w:val="ru-RU" w:eastAsia="ru-RU"/>
        </w:rPr>
        <w:t xml:space="preserve">13. </w:t>
      </w:r>
      <w:r>
        <w:rPr>
          <w:b/>
          <w:bCs/>
          <w:sz w:val="28"/>
          <w:szCs w:val="36"/>
          <w:lang w:val="ru-RU" w:eastAsia="ru-RU"/>
        </w:rPr>
        <w:t>Вновь возвращаемся в Санкт-Петербург. В День Победы в Петербурге обругали художницу, которая вышла с анти-военными плакатами.</w:t>
      </w:r>
      <w:r>
        <w:rPr>
          <w:sz w:val="28"/>
          <w:szCs w:val="36"/>
          <w:lang w:val="ru-RU" w:eastAsia="ru-RU"/>
        </w:rPr>
        <w:t xml:space="preserve"> С подробностями наш питерский корреспондент Иван Штейнерт.</w:t>
      </w:r>
    </w:p>
    <w:p w:rsidR="00A0308D" w:rsidRDefault="00043FAF">
      <w:pPr>
        <w:spacing w:line="360" w:lineRule="auto"/>
        <w:ind w:firstLineChars="200" w:firstLine="560"/>
        <w:rPr>
          <w:sz w:val="28"/>
          <w:szCs w:val="36"/>
          <w:lang w:val="ru-RU" w:eastAsia="ru-RU"/>
        </w:rPr>
      </w:pPr>
      <w:r>
        <w:rPr>
          <w:sz w:val="28"/>
          <w:szCs w:val="36"/>
          <w:lang w:val="ru-RU" w:eastAsia="ru-RU"/>
        </w:rPr>
        <w:t>12.04.2017        34.3</w:t>
      </w:r>
      <w:r>
        <w:rPr>
          <w:sz w:val="28"/>
          <w:szCs w:val="36"/>
          <w:lang w:val="ru-RU" w:eastAsia="ru-RU"/>
        </w:rPr>
        <w:t>0-27.47</w:t>
      </w:r>
    </w:p>
    <w:p w:rsidR="00A0308D" w:rsidRDefault="00043FAF">
      <w:pPr>
        <w:spacing w:line="360" w:lineRule="auto"/>
        <w:ind w:firstLineChars="200" w:firstLine="560"/>
        <w:rPr>
          <w:sz w:val="28"/>
          <w:szCs w:val="36"/>
          <w:lang w:val="ru-RU" w:eastAsia="ru-RU"/>
        </w:rPr>
      </w:pPr>
      <w:r>
        <w:rPr>
          <w:sz w:val="28"/>
          <w:szCs w:val="36"/>
          <w:lang w:val="ru-RU" w:eastAsia="ru-RU"/>
        </w:rPr>
        <w:t xml:space="preserve">14. </w:t>
      </w:r>
      <w:r>
        <w:rPr>
          <w:b/>
          <w:bCs/>
          <w:sz w:val="28"/>
          <w:szCs w:val="36"/>
          <w:lang w:val="ru-RU" w:eastAsia="ru-RU"/>
        </w:rPr>
        <w:t>Вы слушаете информационную программу «Эхо», рассказывающую о главных новостях и событиях дня.</w:t>
      </w:r>
      <w:r>
        <w:rPr>
          <w:sz w:val="28"/>
          <w:szCs w:val="36"/>
          <w:lang w:val="ru-RU" w:eastAsia="ru-RU"/>
        </w:rPr>
        <w:t xml:space="preserve"> Генпрокурор Юрий Чайка отменил решение своего зама по делу экс-главы «Рос-Нано». Материалы направлены в суд. Сегодня же бывший топ-менеджер освобождён</w:t>
      </w:r>
      <w:r>
        <w:rPr>
          <w:sz w:val="28"/>
          <w:szCs w:val="36"/>
          <w:lang w:val="ru-RU" w:eastAsia="ru-RU"/>
        </w:rPr>
        <w:t xml:space="preserve"> из-под домашнего ареста. Рассказывает Алексей Нарышкин.</w:t>
      </w:r>
    </w:p>
    <w:p w:rsidR="00A0308D" w:rsidRDefault="00043FAF">
      <w:pPr>
        <w:spacing w:line="360" w:lineRule="auto"/>
        <w:ind w:firstLineChars="200" w:firstLine="560"/>
        <w:rPr>
          <w:sz w:val="28"/>
          <w:szCs w:val="36"/>
          <w:lang w:val="ru-RU" w:eastAsia="ru-RU"/>
        </w:rPr>
      </w:pPr>
      <w:r>
        <w:rPr>
          <w:sz w:val="28"/>
          <w:szCs w:val="36"/>
          <w:lang w:val="ru-RU" w:eastAsia="ru-RU"/>
        </w:rPr>
        <w:t>12.</w:t>
      </w:r>
      <w:r>
        <w:rPr>
          <w:sz w:val="28"/>
          <w:szCs w:val="36"/>
          <w:lang w:eastAsia="ru-RU"/>
        </w:rPr>
        <w:t>04</w:t>
      </w:r>
      <w:r>
        <w:rPr>
          <w:sz w:val="28"/>
          <w:szCs w:val="36"/>
          <w:lang w:val="ru-RU" w:eastAsia="ru-RU"/>
        </w:rPr>
        <w:t>.2017</w:t>
      </w:r>
      <w:r>
        <w:rPr>
          <w:sz w:val="28"/>
          <w:szCs w:val="36"/>
          <w:lang w:eastAsia="ru-RU"/>
        </w:rPr>
        <w:t>-8</w:t>
      </w:r>
      <w:r>
        <w:rPr>
          <w:sz w:val="28"/>
          <w:szCs w:val="36"/>
          <w:lang w:val="ru-RU" w:eastAsia="ru-RU"/>
        </w:rPr>
        <w:t xml:space="preserve">        40.23-40.35</w:t>
      </w:r>
    </w:p>
    <w:p w:rsidR="00A0308D" w:rsidRDefault="00043FAF">
      <w:pPr>
        <w:numPr>
          <w:ilvl w:val="0"/>
          <w:numId w:val="7"/>
        </w:numPr>
        <w:spacing w:line="360" w:lineRule="auto"/>
        <w:ind w:firstLineChars="200" w:firstLine="562"/>
        <w:rPr>
          <w:b/>
          <w:bCs/>
          <w:sz w:val="28"/>
          <w:szCs w:val="36"/>
          <w:lang w:val="ru-RU" w:eastAsia="ru-RU"/>
        </w:rPr>
      </w:pPr>
      <w:r>
        <w:rPr>
          <w:b/>
          <w:bCs/>
          <w:sz w:val="28"/>
          <w:szCs w:val="36"/>
          <w:lang w:val="ru-RU" w:eastAsia="ru-RU"/>
        </w:rPr>
        <w:t>Повседневные расходы россиян сократились до пятилетнего минимума. Об этом нам сообщила директор по развитию бизнеса холдинга «Рамир» Инна Афанасенко.</w:t>
      </w:r>
    </w:p>
    <w:p w:rsidR="00A0308D" w:rsidRDefault="00A0308D">
      <w:pPr>
        <w:spacing w:line="360" w:lineRule="auto"/>
        <w:ind w:firstLineChars="200" w:firstLine="562"/>
        <w:rPr>
          <w:b/>
          <w:bCs/>
          <w:sz w:val="28"/>
          <w:szCs w:val="36"/>
          <w:lang w:val="ru-RU" w:eastAsia="ru-RU"/>
        </w:rPr>
      </w:pPr>
    </w:p>
    <w:p w:rsidR="00A0308D" w:rsidRDefault="00043FAF">
      <w:pPr>
        <w:spacing w:line="360" w:lineRule="auto"/>
        <w:ind w:firstLineChars="200" w:firstLine="560"/>
        <w:rPr>
          <w:sz w:val="28"/>
          <w:szCs w:val="36"/>
          <w:lang w:val="ru-RU" w:eastAsia="ru-RU"/>
        </w:rPr>
      </w:pPr>
      <w:r>
        <w:rPr>
          <w:sz w:val="28"/>
          <w:szCs w:val="36"/>
          <w:lang w:val="ru-RU" w:eastAsia="ru-RU"/>
        </w:rPr>
        <w:t xml:space="preserve">28.03.2017-1  </w:t>
      </w:r>
      <w:r>
        <w:rPr>
          <w:sz w:val="28"/>
          <w:szCs w:val="36"/>
          <w:lang w:val="ru-RU" w:eastAsia="ru-RU"/>
        </w:rPr>
        <w:t>14:00</w:t>
      </w:r>
    </w:p>
    <w:p w:rsidR="00A0308D" w:rsidRDefault="00043FAF">
      <w:pPr>
        <w:spacing w:line="360" w:lineRule="auto"/>
        <w:ind w:firstLineChars="200" w:firstLine="560"/>
        <w:rPr>
          <w:sz w:val="28"/>
          <w:szCs w:val="36"/>
          <w:lang w:val="ru-RU" w:eastAsia="ru-RU"/>
        </w:rPr>
      </w:pPr>
      <w:r>
        <w:rPr>
          <w:sz w:val="28"/>
          <w:szCs w:val="36"/>
          <w:lang w:val="ru-RU" w:eastAsia="ru-RU"/>
        </w:rPr>
        <w:t xml:space="preserve">16. Вы слушаете информационную программу "Эхо". </w:t>
      </w:r>
      <w:r>
        <w:rPr>
          <w:b/>
          <w:bCs/>
          <w:sz w:val="28"/>
          <w:szCs w:val="36"/>
          <w:lang w:val="ru-RU" w:eastAsia="ru-RU"/>
        </w:rPr>
        <w:t>Специальный выпуск "Новой газеты" вышел в свет сегодня. В нём впервые публикуется доклад члена парламентской комиссии по расследованию теракта в Беслане Юрия Савельева. Об основных тезисах этого доклада</w:t>
      </w:r>
      <w:r>
        <w:rPr>
          <w:b/>
          <w:bCs/>
          <w:sz w:val="28"/>
          <w:szCs w:val="36"/>
          <w:lang w:val="ru-RU" w:eastAsia="ru-RU"/>
        </w:rPr>
        <w:t xml:space="preserve"> Лев Гулько</w:t>
      </w:r>
      <w:r>
        <w:rPr>
          <w:b/>
          <w:bCs/>
          <w:sz w:val="28"/>
          <w:szCs w:val="36"/>
          <w:lang w:eastAsia="ru-RU"/>
        </w:rPr>
        <w:t>.</w:t>
      </w:r>
    </w:p>
    <w:p w:rsidR="00A0308D" w:rsidRDefault="00043FAF">
      <w:pPr>
        <w:spacing w:line="360" w:lineRule="auto"/>
        <w:ind w:firstLineChars="200" w:firstLine="560"/>
        <w:rPr>
          <w:sz w:val="28"/>
          <w:szCs w:val="36"/>
          <w:lang w:val="ru-RU" w:eastAsia="ru-RU"/>
        </w:rPr>
      </w:pPr>
      <w:r>
        <w:rPr>
          <w:sz w:val="28"/>
          <w:szCs w:val="36"/>
          <w:lang w:eastAsia="ru-RU"/>
        </w:rPr>
        <w:t>28</w:t>
      </w:r>
      <w:r>
        <w:rPr>
          <w:sz w:val="28"/>
          <w:szCs w:val="36"/>
          <w:lang w:val="ru-RU" w:eastAsia="ru-RU"/>
        </w:rPr>
        <w:t>.</w:t>
      </w:r>
      <w:r>
        <w:rPr>
          <w:sz w:val="28"/>
          <w:szCs w:val="36"/>
          <w:lang w:eastAsia="ru-RU"/>
        </w:rPr>
        <w:t>03</w:t>
      </w:r>
      <w:r>
        <w:rPr>
          <w:sz w:val="28"/>
          <w:szCs w:val="36"/>
          <w:lang w:val="ru-RU" w:eastAsia="ru-RU"/>
        </w:rPr>
        <w:t>.20</w:t>
      </w:r>
      <w:r>
        <w:rPr>
          <w:sz w:val="28"/>
          <w:szCs w:val="36"/>
          <w:lang w:eastAsia="ru-RU"/>
        </w:rPr>
        <w:t>17</w:t>
      </w:r>
      <w:r>
        <w:rPr>
          <w:sz w:val="28"/>
          <w:szCs w:val="36"/>
          <w:lang w:val="ru-RU" w:eastAsia="ru-RU"/>
        </w:rPr>
        <w:t xml:space="preserve"> </w:t>
      </w:r>
      <w:r>
        <w:rPr>
          <w:sz w:val="28"/>
          <w:szCs w:val="36"/>
          <w:lang w:eastAsia="ru-RU"/>
        </w:rPr>
        <w:t>-2</w:t>
      </w:r>
      <w:r>
        <w:rPr>
          <w:sz w:val="28"/>
          <w:szCs w:val="36"/>
          <w:lang w:val="ru-RU" w:eastAsia="ru-RU"/>
        </w:rPr>
        <w:t xml:space="preserve">  14:00</w:t>
      </w:r>
    </w:p>
    <w:p w:rsidR="00A0308D" w:rsidRDefault="00043FAF">
      <w:pPr>
        <w:numPr>
          <w:ilvl w:val="0"/>
          <w:numId w:val="8"/>
        </w:numPr>
        <w:spacing w:line="360" w:lineRule="auto"/>
        <w:ind w:firstLineChars="200" w:firstLine="562"/>
        <w:rPr>
          <w:sz w:val="28"/>
          <w:szCs w:val="36"/>
          <w:lang w:val="ru-RU" w:eastAsia="ru-RU"/>
        </w:rPr>
      </w:pPr>
      <w:r>
        <w:rPr>
          <w:b/>
          <w:bCs/>
          <w:sz w:val="28"/>
          <w:szCs w:val="36"/>
          <w:lang w:val="ru-RU" w:eastAsia="ru-RU"/>
        </w:rPr>
        <w:t xml:space="preserve">А в Беслане 1 сентября день траура об этом через секунду. </w:t>
      </w:r>
      <w:r>
        <w:rPr>
          <w:sz w:val="28"/>
          <w:szCs w:val="36"/>
          <w:lang w:val="ru-RU" w:eastAsia="ru-RU"/>
        </w:rPr>
        <w:t>Сегодня в Беслане вспоминают жертв теракта - траурные мероприятия продлятся в течение трех дней. К развалинам бесланской школы №1 сегодня с утра идут люди. Рассказы</w:t>
      </w:r>
      <w:r>
        <w:rPr>
          <w:sz w:val="28"/>
          <w:szCs w:val="36"/>
          <w:lang w:val="ru-RU" w:eastAsia="ru-RU"/>
        </w:rPr>
        <w:t>вает корреспондент ИТАР-ТАСС в Северной Осетии Зарина Хубежева.</w:t>
      </w:r>
    </w:p>
    <w:p w:rsidR="00A0308D" w:rsidRDefault="00043FAF">
      <w:pPr>
        <w:spacing w:line="360" w:lineRule="auto"/>
        <w:ind w:firstLineChars="200" w:firstLine="560"/>
        <w:rPr>
          <w:sz w:val="28"/>
          <w:szCs w:val="36"/>
          <w:lang w:val="ru-RU" w:eastAsia="ru-RU"/>
        </w:rPr>
      </w:pPr>
      <w:r>
        <w:rPr>
          <w:sz w:val="28"/>
          <w:szCs w:val="36"/>
          <w:lang w:eastAsia="ru-RU"/>
        </w:rPr>
        <w:t>28.03.2017-3</w:t>
      </w:r>
      <w:r>
        <w:rPr>
          <w:sz w:val="28"/>
          <w:szCs w:val="36"/>
          <w:lang w:val="ru-RU" w:eastAsia="ru-RU"/>
        </w:rPr>
        <w:t xml:space="preserve">   14:00</w:t>
      </w:r>
    </w:p>
    <w:p w:rsidR="00A0308D" w:rsidRDefault="00043FAF">
      <w:pPr>
        <w:numPr>
          <w:ilvl w:val="0"/>
          <w:numId w:val="8"/>
        </w:numPr>
        <w:spacing w:line="360" w:lineRule="auto"/>
        <w:ind w:firstLineChars="200" w:firstLine="562"/>
        <w:rPr>
          <w:sz w:val="28"/>
          <w:szCs w:val="36"/>
          <w:lang w:val="ru-RU" w:eastAsia="ru-RU"/>
        </w:rPr>
      </w:pPr>
      <w:r>
        <w:rPr>
          <w:b/>
          <w:bCs/>
          <w:sz w:val="28"/>
          <w:szCs w:val="36"/>
          <w:lang w:val="ru-RU" w:eastAsia="ru-RU"/>
        </w:rPr>
        <w:t>Жители Беслана по-прежнему нуждаются в помощи</w:t>
      </w:r>
      <w:r>
        <w:rPr>
          <w:sz w:val="28"/>
          <w:szCs w:val="36"/>
          <w:lang w:val="ru-RU" w:eastAsia="ru-RU"/>
        </w:rPr>
        <w:t>. Об этом напомнили сегодня представители Красного Креста. За два года после трагедии жизнь в городе мало изменилась. И детям,</w:t>
      </w:r>
      <w:r>
        <w:rPr>
          <w:sz w:val="28"/>
          <w:szCs w:val="36"/>
          <w:lang w:val="ru-RU" w:eastAsia="ru-RU"/>
        </w:rPr>
        <w:t xml:space="preserve"> и взрослым требуется медицинская помощь и психологическая поддержка. На встрече с представителями Красного Креста побывала наш корреспондент Наталья Шопен.</w:t>
      </w:r>
    </w:p>
    <w:p w:rsidR="00A0308D" w:rsidRDefault="00A0308D">
      <w:pPr>
        <w:spacing w:line="360" w:lineRule="auto"/>
        <w:ind w:firstLineChars="200" w:firstLine="560"/>
        <w:rPr>
          <w:sz w:val="28"/>
          <w:szCs w:val="36"/>
          <w:lang w:val="ru-RU" w:eastAsia="ru-RU"/>
        </w:rPr>
      </w:pPr>
    </w:p>
    <w:p w:rsidR="00A0308D" w:rsidRDefault="00043FAF">
      <w:pPr>
        <w:spacing w:line="360" w:lineRule="auto"/>
        <w:ind w:firstLineChars="200" w:firstLine="560"/>
        <w:rPr>
          <w:sz w:val="28"/>
          <w:szCs w:val="36"/>
          <w:lang w:val="ru-RU" w:eastAsia="ru-RU"/>
        </w:rPr>
      </w:pPr>
      <w:r>
        <w:rPr>
          <w:sz w:val="28"/>
          <w:szCs w:val="36"/>
          <w:lang w:val="ru-RU" w:eastAsia="ru-RU"/>
        </w:rPr>
        <w:t>09.05.2017-1</w:t>
      </w:r>
    </w:p>
    <w:p w:rsidR="00A0308D" w:rsidRDefault="00043FAF">
      <w:pPr>
        <w:spacing w:line="360" w:lineRule="auto"/>
        <w:ind w:firstLineChars="200" w:firstLine="560"/>
        <w:rPr>
          <w:sz w:val="28"/>
          <w:szCs w:val="36"/>
          <w:lang w:val="ru-RU" w:eastAsia="ru-RU"/>
        </w:rPr>
      </w:pPr>
      <w:r>
        <w:rPr>
          <w:sz w:val="28"/>
          <w:szCs w:val="36"/>
          <w:lang w:val="ru-RU" w:eastAsia="ru-RU"/>
        </w:rPr>
        <w:t xml:space="preserve">19. </w:t>
      </w:r>
      <w:r>
        <w:rPr>
          <w:b/>
          <w:bCs/>
          <w:sz w:val="28"/>
          <w:szCs w:val="36"/>
          <w:lang w:val="ru-RU" w:eastAsia="ru-RU"/>
        </w:rPr>
        <w:t xml:space="preserve">Программа «Эхо» в эфире, в студии Ирина Меркулова, коротко главные новости и темы программы, которая продлится ближайшие сорок пять минут. </w:t>
      </w:r>
      <w:r>
        <w:rPr>
          <w:sz w:val="28"/>
          <w:szCs w:val="36"/>
          <w:lang w:val="ru-RU" w:eastAsia="ru-RU"/>
        </w:rPr>
        <w:t xml:space="preserve">В Москве сегодня проходит акция «Бессмертный полк». </w:t>
      </w:r>
    </w:p>
    <w:p w:rsidR="00A0308D" w:rsidRDefault="00043FAF">
      <w:pPr>
        <w:spacing w:line="360" w:lineRule="auto"/>
        <w:ind w:firstLineChars="200" w:firstLine="560"/>
        <w:rPr>
          <w:sz w:val="28"/>
          <w:szCs w:val="28"/>
          <w:lang w:val="ru-RU" w:eastAsia="ru-RU"/>
        </w:rPr>
      </w:pPr>
      <w:r>
        <w:rPr>
          <w:sz w:val="28"/>
          <w:szCs w:val="28"/>
          <w:lang w:val="ru-RU" w:eastAsia="ru-RU"/>
        </w:rPr>
        <w:t>09.05.2017</w:t>
      </w:r>
      <w:r>
        <w:rPr>
          <w:sz w:val="28"/>
          <w:szCs w:val="28"/>
          <w:lang w:eastAsia="ru-RU"/>
        </w:rPr>
        <w:t>-2</w:t>
      </w:r>
      <w:r>
        <w:rPr>
          <w:sz w:val="28"/>
          <w:szCs w:val="28"/>
          <w:lang w:val="ru-RU" w:eastAsia="ru-RU"/>
        </w:rPr>
        <w:t xml:space="preserve">  02.00-02.25</w:t>
      </w:r>
    </w:p>
    <w:p w:rsidR="00A0308D" w:rsidRDefault="00043FAF">
      <w:pPr>
        <w:numPr>
          <w:ilvl w:val="0"/>
          <w:numId w:val="9"/>
        </w:numPr>
        <w:spacing w:line="360" w:lineRule="auto"/>
        <w:ind w:firstLineChars="200" w:firstLine="562"/>
        <w:rPr>
          <w:sz w:val="28"/>
          <w:szCs w:val="28"/>
          <w:lang w:val="ru-RU" w:eastAsia="ru-RU"/>
        </w:rPr>
      </w:pPr>
      <w:r>
        <w:rPr>
          <w:b/>
          <w:bCs/>
          <w:sz w:val="28"/>
          <w:szCs w:val="28"/>
          <w:lang w:val="ru-RU" w:eastAsia="ru-RU"/>
        </w:rPr>
        <w:t>Теперь обо всём подробнее</w:t>
      </w:r>
      <w:r>
        <w:rPr>
          <w:sz w:val="28"/>
          <w:szCs w:val="28"/>
          <w:lang w:val="ru-RU" w:eastAsia="ru-RU"/>
        </w:rPr>
        <w:t>. Во многих р</w:t>
      </w:r>
      <w:r>
        <w:rPr>
          <w:sz w:val="28"/>
          <w:szCs w:val="28"/>
          <w:lang w:val="ru-RU" w:eastAsia="ru-RU"/>
        </w:rPr>
        <w:t>оссийских городах, а также за рубежом прошли акции «Бессмертный полк». На шествии в Москве побывал наш корреспондент Андрей Ежов.</w:t>
      </w:r>
    </w:p>
    <w:p w:rsidR="00A0308D" w:rsidRDefault="00043FAF">
      <w:pPr>
        <w:spacing w:line="360" w:lineRule="auto"/>
        <w:ind w:firstLineChars="200" w:firstLine="560"/>
        <w:rPr>
          <w:sz w:val="28"/>
          <w:szCs w:val="28"/>
          <w:lang w:val="ru-RU" w:eastAsia="ru-RU"/>
        </w:rPr>
      </w:pPr>
      <w:r>
        <w:rPr>
          <w:sz w:val="28"/>
          <w:szCs w:val="28"/>
          <w:lang w:val="ru-RU" w:eastAsia="ru-RU"/>
        </w:rPr>
        <w:t>09.05.2017</w:t>
      </w:r>
      <w:r>
        <w:rPr>
          <w:sz w:val="28"/>
          <w:szCs w:val="28"/>
          <w:lang w:eastAsia="ru-RU"/>
        </w:rPr>
        <w:t>-3</w:t>
      </w:r>
      <w:r>
        <w:rPr>
          <w:sz w:val="28"/>
          <w:szCs w:val="28"/>
          <w:lang w:val="ru-RU" w:eastAsia="ru-RU"/>
        </w:rPr>
        <w:t xml:space="preserve">  06.30-06.43</w:t>
      </w:r>
    </w:p>
    <w:p w:rsidR="00A0308D" w:rsidRDefault="00043FAF">
      <w:pPr>
        <w:spacing w:line="360" w:lineRule="auto"/>
        <w:ind w:firstLineChars="200" w:firstLine="560"/>
        <w:rPr>
          <w:lang w:val="ru-RU"/>
        </w:rPr>
      </w:pPr>
      <w:r>
        <w:rPr>
          <w:sz w:val="28"/>
          <w:szCs w:val="28"/>
          <w:lang w:val="ru-RU" w:eastAsia="ru-RU"/>
        </w:rPr>
        <w:t>21. В этом году из разных городов приходили сообщения об использовании административного ресурса при</w:t>
      </w:r>
      <w:r>
        <w:rPr>
          <w:sz w:val="28"/>
          <w:szCs w:val="28"/>
          <w:lang w:val="ru-RU" w:eastAsia="ru-RU"/>
        </w:rPr>
        <w:t xml:space="preserve"> подготовке шествия.</w:t>
      </w:r>
      <w:r>
        <w:rPr>
          <w:b/>
          <w:bCs/>
          <w:sz w:val="28"/>
          <w:szCs w:val="28"/>
          <w:lang w:val="ru-RU" w:eastAsia="ru-RU"/>
        </w:rPr>
        <w:t xml:space="preserve"> Ну а теперь о том, как акция прошла в регионах, о самарском шествии, ра</w:t>
      </w:r>
      <w:r>
        <w:rPr>
          <w:sz w:val="28"/>
          <w:szCs w:val="28"/>
          <w:lang w:val="ru-RU" w:eastAsia="ru-RU"/>
        </w:rPr>
        <w:t xml:space="preserve">сскажет корреспондент Егор Мелконян. </w:t>
      </w:r>
      <w:bookmarkStart w:id="2" w:name="_Toc125856697"/>
    </w:p>
    <w:p w:rsidR="00A0308D" w:rsidRDefault="00043FAF">
      <w:pPr>
        <w:pStyle w:val="3"/>
        <w:spacing w:beforeAutospacing="0" w:after="0" w:afterAutospacing="0" w:line="360" w:lineRule="auto"/>
        <w:ind w:firstLineChars="200" w:firstLine="560"/>
        <w:rPr>
          <w:rFonts w:ascii="Times New Roman" w:hAnsi="Times New Roman" w:hint="default"/>
          <w:b w:val="0"/>
          <w:bCs/>
          <w:sz w:val="28"/>
          <w:szCs w:val="28"/>
          <w:lang w:val="ru-RU"/>
        </w:rPr>
      </w:pPr>
      <w:r>
        <w:rPr>
          <w:rFonts w:ascii="Times New Roman" w:hAnsi="Times New Roman" w:hint="default"/>
          <w:b w:val="0"/>
          <w:bCs/>
          <w:sz w:val="28"/>
          <w:szCs w:val="28"/>
          <w:lang w:val="ru-RU"/>
        </w:rPr>
        <w:t>09.05.2017-4        11.50 – 12.05</w:t>
      </w:r>
    </w:p>
    <w:p w:rsidR="00A0308D" w:rsidRDefault="00043FAF">
      <w:pPr>
        <w:pStyle w:val="3"/>
        <w:spacing w:beforeAutospacing="0" w:after="0" w:afterAutospacing="0" w:line="360" w:lineRule="auto"/>
        <w:ind w:firstLineChars="200" w:firstLine="542"/>
        <w:jc w:val="both"/>
        <w:rPr>
          <w:rFonts w:ascii="Times New Roman" w:hAnsi="Times New Roman" w:hint="default"/>
          <w:sz w:val="28"/>
          <w:szCs w:val="28"/>
          <w:lang w:val="ru-RU"/>
        </w:rPr>
      </w:pPr>
      <w:r>
        <w:rPr>
          <w:lang w:val="ru-RU"/>
        </w:rPr>
        <w:t xml:space="preserve"> </w:t>
      </w:r>
      <w:bookmarkEnd w:id="2"/>
      <w:r>
        <w:rPr>
          <w:rFonts w:ascii="Times New Roman" w:hAnsi="Times New Roman" w:hint="default"/>
          <w:sz w:val="28"/>
          <w:szCs w:val="28"/>
          <w:lang w:val="ru-RU"/>
        </w:rPr>
        <w:t>22. На прошлой неделе государственное агентство «Ховар» распространило заявление, в котором</w:t>
      </w:r>
      <w:r>
        <w:rPr>
          <w:rFonts w:ascii="Times New Roman" w:hAnsi="Times New Roman" w:hint="default"/>
          <w:sz w:val="28"/>
          <w:szCs w:val="28"/>
          <w:lang w:val="ru-RU"/>
        </w:rPr>
        <w:t xml:space="preserve"> говорилось, что проведение «Бессмертного полка» противоречит исламской традиции. Акция не была включена в список официальных мероприятий по случаю Дня Победы.  В продолжение темы – комментарий нашего политического обозревателя Антона Ореха.</w:t>
      </w:r>
    </w:p>
    <w:p w:rsidR="00A0308D" w:rsidRDefault="00A0308D">
      <w:pPr>
        <w:rPr>
          <w:lang w:val="ru-RU"/>
        </w:rPr>
      </w:pPr>
    </w:p>
    <w:p w:rsidR="00A0308D" w:rsidRDefault="00043FAF">
      <w:pPr>
        <w:pStyle w:val="3"/>
        <w:spacing w:beforeAutospacing="0" w:after="0" w:afterAutospacing="0" w:line="360" w:lineRule="auto"/>
        <w:ind w:firstLineChars="200" w:firstLine="560"/>
        <w:rPr>
          <w:rFonts w:ascii="Times New Roman" w:hAnsi="Times New Roman" w:hint="default"/>
          <w:b w:val="0"/>
          <w:bCs/>
          <w:lang w:val="ru-RU"/>
        </w:rPr>
      </w:pPr>
      <w:r>
        <w:rPr>
          <w:rFonts w:ascii="Times New Roman" w:eastAsia="Times New Roman" w:hAnsi="Times New Roman" w:hint="default"/>
          <w:b w:val="0"/>
          <w:bCs/>
          <w:sz w:val="28"/>
          <w:szCs w:val="28"/>
          <w:lang w:val="ru-RU" w:eastAsia="ru-RU"/>
        </w:rPr>
        <w:t xml:space="preserve"> </w:t>
      </w:r>
      <w:r>
        <w:rPr>
          <w:rFonts w:ascii="Times New Roman" w:hAnsi="Times New Roman" w:hint="default"/>
          <w:b w:val="0"/>
          <w:bCs/>
          <w:lang w:val="ru-RU"/>
        </w:rPr>
        <w:t xml:space="preserve">09.05.2017 </w:t>
      </w:r>
      <w:r>
        <w:rPr>
          <w:rFonts w:ascii="Times New Roman" w:hAnsi="Times New Roman" w:hint="default"/>
          <w:b w:val="0"/>
          <w:bCs/>
          <w:lang w:val="ru-RU"/>
        </w:rPr>
        <w:t>-5       17.00 – 17.15</w:t>
      </w:r>
    </w:p>
    <w:p w:rsidR="00A0308D" w:rsidRDefault="00043FAF">
      <w:pPr>
        <w:numPr>
          <w:ilvl w:val="0"/>
          <w:numId w:val="10"/>
        </w:numPr>
        <w:spacing w:line="360" w:lineRule="auto"/>
        <w:ind w:firstLineChars="200" w:firstLine="562"/>
        <w:rPr>
          <w:b/>
          <w:bCs/>
          <w:sz w:val="28"/>
          <w:szCs w:val="36"/>
          <w:lang w:val="ru-RU" w:eastAsia="ru-RU"/>
        </w:rPr>
      </w:pPr>
      <w:r>
        <w:rPr>
          <w:b/>
          <w:bCs/>
          <w:sz w:val="28"/>
          <w:szCs w:val="36"/>
          <w:lang w:val="ru-RU" w:eastAsia="ru-RU"/>
        </w:rPr>
        <w:t>В своём выступлении президент России Владимир Путин подчеркнул, что вооружённые силы России готовы отразить любую потенциальную агрессию. В военном параде в честь семьдесят второй годовщины победы в Великой Отечественной Войне участв</w:t>
      </w:r>
      <w:r>
        <w:rPr>
          <w:b/>
          <w:bCs/>
          <w:sz w:val="28"/>
          <w:szCs w:val="36"/>
          <w:lang w:val="ru-RU" w:eastAsia="ru-RU"/>
        </w:rPr>
        <w:t xml:space="preserve">овали около десяти тысяч человек. Авиационную часть отменили. О том, как прошли официальные торжества, расскажет Дарья Пещикова. </w:t>
      </w:r>
    </w:p>
    <w:p w:rsidR="00A0308D" w:rsidRDefault="00A0308D">
      <w:pPr>
        <w:spacing w:line="360" w:lineRule="auto"/>
        <w:rPr>
          <w:b/>
          <w:bCs/>
          <w:sz w:val="28"/>
          <w:szCs w:val="36"/>
          <w:lang w:val="ru-RU" w:eastAsia="ru-RU"/>
        </w:rPr>
      </w:pPr>
    </w:p>
    <w:p w:rsidR="00A0308D" w:rsidRDefault="00043FAF">
      <w:pPr>
        <w:pStyle w:val="3"/>
        <w:spacing w:beforeAutospacing="0" w:after="0" w:afterAutospacing="0" w:line="360" w:lineRule="auto"/>
        <w:ind w:firstLineChars="200" w:firstLine="560"/>
        <w:jc w:val="both"/>
        <w:rPr>
          <w:rFonts w:ascii="Times New Roman" w:hAnsi="Times New Roman" w:hint="default"/>
          <w:b w:val="0"/>
          <w:bCs/>
          <w:sz w:val="28"/>
          <w:szCs w:val="28"/>
          <w:lang w:val="ru-RU"/>
        </w:rPr>
      </w:pPr>
      <w:r>
        <w:rPr>
          <w:rFonts w:ascii="Times New Roman" w:hAnsi="Times New Roman" w:hint="default"/>
          <w:b w:val="0"/>
          <w:bCs/>
          <w:sz w:val="28"/>
          <w:szCs w:val="28"/>
          <w:lang w:val="ru-RU"/>
        </w:rPr>
        <w:t>23.01.217-1           09:00</w:t>
      </w:r>
    </w:p>
    <w:p w:rsidR="00A0308D" w:rsidRDefault="00043FAF">
      <w:pPr>
        <w:pStyle w:val="3"/>
        <w:spacing w:beforeAutospacing="0" w:after="0" w:afterAutospacing="0" w:line="360" w:lineRule="auto"/>
        <w:ind w:firstLineChars="200" w:firstLine="562"/>
        <w:jc w:val="both"/>
        <w:rPr>
          <w:rFonts w:ascii="Times New Roman" w:hAnsi="Times New Roman" w:hint="default"/>
          <w:sz w:val="28"/>
          <w:szCs w:val="28"/>
          <w:lang w:val="ru-RU"/>
        </w:rPr>
      </w:pPr>
      <w:r>
        <w:rPr>
          <w:rFonts w:ascii="Times New Roman" w:hAnsi="Times New Roman" w:hint="default"/>
          <w:sz w:val="28"/>
          <w:szCs w:val="28"/>
          <w:lang w:val="ru-RU"/>
        </w:rPr>
        <w:t xml:space="preserve">24. Британский МИД и российские правозащитники категорически отрицают свою причастность к </w:t>
      </w:r>
      <w:r>
        <w:rPr>
          <w:rFonts w:ascii="Times New Roman" w:hAnsi="Times New Roman" w:hint="default"/>
          <w:sz w:val="28"/>
          <w:szCs w:val="28"/>
          <w:lang w:val="ru-RU"/>
        </w:rPr>
        <w:t>шпионажу. Поводом для обвинений стал репортаж телеканала "Россия" об операции ФСБ, в котором утверждалось, что британские шпионы работали под прикрытием посольства и контактировали с правозащитниками. О новом шпионском скандале расскажет Евгений Бунтман.</w:t>
      </w:r>
    </w:p>
    <w:p w:rsidR="00A0308D" w:rsidRDefault="00043FAF">
      <w:pPr>
        <w:pStyle w:val="3"/>
        <w:spacing w:beforeAutospacing="0" w:after="0" w:afterAutospacing="0" w:line="360" w:lineRule="auto"/>
        <w:ind w:firstLineChars="200" w:firstLine="560"/>
        <w:jc w:val="both"/>
        <w:rPr>
          <w:rFonts w:ascii="Times New Roman" w:hAnsi="Times New Roman" w:hint="default"/>
          <w:b w:val="0"/>
          <w:bCs/>
          <w:sz w:val="28"/>
          <w:szCs w:val="28"/>
          <w:lang w:val="ru-RU"/>
        </w:rPr>
      </w:pPr>
      <w:r>
        <w:rPr>
          <w:rFonts w:ascii="Times New Roman" w:hAnsi="Times New Roman" w:hint="default"/>
          <w:b w:val="0"/>
          <w:bCs/>
          <w:sz w:val="28"/>
          <w:szCs w:val="28"/>
          <w:lang w:val="ru-RU"/>
        </w:rPr>
        <w:t>2</w:t>
      </w:r>
      <w:r>
        <w:rPr>
          <w:rFonts w:ascii="Times New Roman" w:hAnsi="Times New Roman" w:hint="default"/>
          <w:b w:val="0"/>
          <w:bCs/>
          <w:sz w:val="28"/>
          <w:szCs w:val="28"/>
          <w:lang w:val="ru-RU"/>
        </w:rPr>
        <w:t>3.01.2017-2               13:00</w:t>
      </w:r>
    </w:p>
    <w:p w:rsidR="00A0308D" w:rsidRDefault="00043FAF">
      <w:pPr>
        <w:spacing w:line="360" w:lineRule="auto"/>
        <w:rPr>
          <w:sz w:val="28"/>
          <w:szCs w:val="28"/>
        </w:rPr>
      </w:pPr>
      <w:r>
        <w:rPr>
          <w:sz w:val="28"/>
          <w:szCs w:val="28"/>
          <w:lang w:val="ru-RU"/>
        </w:rPr>
        <w:t xml:space="preserve">        25. Серьезное напряжение возникло в отношениях России и Великобритании. Государственный телеканал "Россия" объявил о громком разоблачении - накануне поздно вечером был показан репортаж о том, что британское посольств</w:t>
      </w:r>
      <w:r>
        <w:rPr>
          <w:sz w:val="28"/>
          <w:szCs w:val="28"/>
          <w:lang w:val="ru-RU"/>
        </w:rPr>
        <w:t xml:space="preserve">о в Москве оказывало поддержку группе шпионов, тесно контактировавшей с российскими правозащитниками. </w:t>
      </w:r>
      <w:r>
        <w:rPr>
          <w:b/>
          <w:bCs/>
          <w:sz w:val="28"/>
          <w:szCs w:val="28"/>
          <w:lang w:val="ru-RU"/>
        </w:rPr>
        <w:t>Подробнее о сюжете расскажет Анна Казакова.</w:t>
      </w:r>
    </w:p>
    <w:p w:rsidR="00A0308D" w:rsidRDefault="00043FAF">
      <w:pPr>
        <w:pStyle w:val="3"/>
        <w:spacing w:beforeAutospacing="0" w:after="0" w:afterAutospacing="0" w:line="360" w:lineRule="auto"/>
        <w:ind w:firstLineChars="200" w:firstLine="560"/>
        <w:rPr>
          <w:rFonts w:ascii="Times New Roman" w:hAnsi="Times New Roman" w:hint="default"/>
          <w:b w:val="0"/>
          <w:bCs/>
          <w:sz w:val="28"/>
          <w:szCs w:val="28"/>
        </w:rPr>
      </w:pPr>
      <w:r>
        <w:rPr>
          <w:rFonts w:ascii="Times New Roman" w:hAnsi="Times New Roman" w:hint="default"/>
          <w:b w:val="0"/>
          <w:bCs/>
          <w:sz w:val="28"/>
          <w:szCs w:val="28"/>
        </w:rPr>
        <w:t>23.01.2</w:t>
      </w:r>
      <w:r>
        <w:rPr>
          <w:rFonts w:ascii="Times New Roman" w:hAnsi="Times New Roman" w:hint="default"/>
          <w:b w:val="0"/>
          <w:bCs/>
          <w:sz w:val="28"/>
          <w:szCs w:val="28"/>
          <w:lang w:val="ru-RU"/>
        </w:rPr>
        <w:t>017-3</w:t>
      </w:r>
      <w:r>
        <w:rPr>
          <w:rFonts w:ascii="Times New Roman" w:hAnsi="Times New Roman" w:hint="default"/>
          <w:b w:val="0"/>
          <w:bCs/>
          <w:sz w:val="28"/>
          <w:szCs w:val="28"/>
        </w:rPr>
        <w:t xml:space="preserve">               13:10</w:t>
      </w:r>
    </w:p>
    <w:p w:rsidR="00A0308D" w:rsidRDefault="00043FAF">
      <w:pPr>
        <w:numPr>
          <w:ilvl w:val="0"/>
          <w:numId w:val="11"/>
        </w:numPr>
        <w:autoSpaceDE w:val="0"/>
        <w:autoSpaceDN w:val="0"/>
        <w:adjustRightInd w:val="0"/>
        <w:spacing w:line="360" w:lineRule="auto"/>
        <w:ind w:firstLineChars="200" w:firstLine="560"/>
        <w:rPr>
          <w:sz w:val="28"/>
          <w:szCs w:val="28"/>
          <w:lang w:val="ru-RU" w:eastAsia="ru-RU"/>
        </w:rPr>
      </w:pPr>
      <w:r>
        <w:rPr>
          <w:sz w:val="28"/>
          <w:szCs w:val="28"/>
          <w:lang w:val="ru-RU"/>
        </w:rPr>
        <w:t>Посольство Великобритании в Москве отказывается от каких-либо комментариев, м</w:t>
      </w:r>
      <w:r>
        <w:rPr>
          <w:sz w:val="28"/>
          <w:szCs w:val="28"/>
          <w:lang w:val="ru-RU"/>
        </w:rPr>
        <w:t xml:space="preserve">ежду тем, МИД этой страны уже успел заявить, что "удивлен и озабочен подозрениями в адрес британских дипломатов". </w:t>
      </w:r>
      <w:r>
        <w:rPr>
          <w:b/>
          <w:sz w:val="28"/>
          <w:szCs w:val="28"/>
          <w:lang w:val="ru-RU"/>
        </w:rPr>
        <w:t>С подробностями корреспондент агентства РИА из Лондона Александр Смотров</w:t>
      </w:r>
      <w:r>
        <w:rPr>
          <w:sz w:val="28"/>
          <w:szCs w:val="28"/>
          <w:lang w:val="ru-RU"/>
        </w:rPr>
        <w:t>.</w:t>
      </w:r>
    </w:p>
    <w:p w:rsidR="00A0308D" w:rsidRDefault="00043FAF">
      <w:pPr>
        <w:pStyle w:val="3"/>
        <w:spacing w:beforeAutospacing="0" w:after="0" w:afterAutospacing="0" w:line="360" w:lineRule="auto"/>
        <w:ind w:firstLineChars="200" w:firstLine="560"/>
        <w:rPr>
          <w:rFonts w:ascii="Times New Roman" w:hAnsi="Times New Roman" w:hint="default"/>
          <w:b w:val="0"/>
          <w:bCs/>
          <w:sz w:val="28"/>
          <w:szCs w:val="28"/>
          <w:lang w:val="ru-RU"/>
        </w:rPr>
      </w:pPr>
      <w:r>
        <w:rPr>
          <w:rFonts w:ascii="Times New Roman" w:hAnsi="Times New Roman" w:hint="default"/>
          <w:b w:val="0"/>
          <w:bCs/>
          <w:sz w:val="28"/>
          <w:szCs w:val="28"/>
        </w:rPr>
        <w:t>23.01.2</w:t>
      </w:r>
      <w:r>
        <w:rPr>
          <w:rFonts w:ascii="Times New Roman" w:hAnsi="Times New Roman" w:hint="default"/>
          <w:b w:val="0"/>
          <w:bCs/>
          <w:sz w:val="28"/>
          <w:szCs w:val="28"/>
          <w:lang w:val="ru-RU"/>
        </w:rPr>
        <w:t>017-4</w:t>
      </w:r>
      <w:r>
        <w:rPr>
          <w:rFonts w:ascii="Times New Roman" w:hAnsi="Times New Roman" w:hint="default"/>
          <w:b w:val="0"/>
          <w:bCs/>
          <w:sz w:val="28"/>
          <w:szCs w:val="28"/>
        </w:rPr>
        <w:t xml:space="preserve">        16:00</w:t>
      </w:r>
    </w:p>
    <w:p w:rsidR="00A0308D" w:rsidRDefault="00043FAF">
      <w:pPr>
        <w:numPr>
          <w:ilvl w:val="0"/>
          <w:numId w:val="11"/>
        </w:numPr>
        <w:autoSpaceDE w:val="0"/>
        <w:autoSpaceDN w:val="0"/>
        <w:adjustRightInd w:val="0"/>
        <w:spacing w:line="360" w:lineRule="auto"/>
        <w:ind w:firstLineChars="200" w:firstLine="562"/>
        <w:rPr>
          <w:sz w:val="28"/>
          <w:szCs w:val="28"/>
          <w:lang w:val="ru-RU"/>
        </w:rPr>
      </w:pPr>
      <w:r>
        <w:rPr>
          <w:b/>
          <w:sz w:val="28"/>
          <w:szCs w:val="28"/>
          <w:lang w:val="ru-RU"/>
        </w:rPr>
        <w:t xml:space="preserve">Подача российского газа в Турцию может </w:t>
      </w:r>
      <w:r>
        <w:rPr>
          <w:b/>
          <w:sz w:val="28"/>
          <w:szCs w:val="28"/>
          <w:lang w:val="ru-RU"/>
        </w:rPr>
        <w:t>возобновиться уже завтра. В Кавказтрансгазе утверждают, что ремонтные работы на взорванных участках газопровода Моздок-Тбилиси идут круглосуточно. Рассказывает Роман Плюсов</w:t>
      </w:r>
      <w:r>
        <w:rPr>
          <w:sz w:val="28"/>
          <w:szCs w:val="28"/>
          <w:lang w:val="ru-RU"/>
        </w:rPr>
        <w:t>.</w:t>
      </w:r>
    </w:p>
    <w:p w:rsidR="00A0308D" w:rsidRDefault="00A0308D">
      <w:pPr>
        <w:autoSpaceDE w:val="0"/>
        <w:autoSpaceDN w:val="0"/>
        <w:adjustRightInd w:val="0"/>
        <w:spacing w:line="360" w:lineRule="auto"/>
        <w:ind w:leftChars="200" w:left="420"/>
        <w:rPr>
          <w:sz w:val="28"/>
          <w:szCs w:val="28"/>
          <w:lang w:val="ru-RU"/>
        </w:rPr>
      </w:pPr>
    </w:p>
    <w:p w:rsidR="00A0308D" w:rsidRDefault="00043FAF">
      <w:pPr>
        <w:spacing w:line="360" w:lineRule="auto"/>
        <w:ind w:firstLineChars="200" w:firstLine="562"/>
        <w:rPr>
          <w:b/>
          <w:bCs/>
          <w:sz w:val="28"/>
          <w:szCs w:val="28"/>
          <w:lang w:val="ru-RU" w:eastAsia="ru-RU"/>
        </w:rPr>
      </w:pPr>
      <w:r>
        <w:rPr>
          <w:b/>
          <w:bCs/>
          <w:sz w:val="28"/>
          <w:szCs w:val="28"/>
          <w:lang w:val="ru-RU" w:eastAsia="ru-RU"/>
        </w:rPr>
        <w:t>Информационная программа «Итоги недели»: «Актуально – с Еленой Щедруновой» на Рад</w:t>
      </w:r>
      <w:r>
        <w:rPr>
          <w:b/>
          <w:bCs/>
          <w:sz w:val="28"/>
          <w:szCs w:val="28"/>
          <w:lang w:val="ru-RU" w:eastAsia="ru-RU"/>
        </w:rPr>
        <w:t>ио России</w:t>
      </w:r>
    </w:p>
    <w:p w:rsidR="00A0308D" w:rsidRDefault="00043FAF">
      <w:pPr>
        <w:spacing w:line="360" w:lineRule="auto"/>
        <w:ind w:firstLineChars="200" w:firstLine="560"/>
        <w:rPr>
          <w:sz w:val="28"/>
          <w:szCs w:val="28"/>
          <w:lang w:val="ru-RU" w:eastAsia="ru-RU"/>
        </w:rPr>
      </w:pPr>
      <w:r>
        <w:rPr>
          <w:sz w:val="28"/>
          <w:szCs w:val="28"/>
          <w:lang w:val="ru-RU" w:eastAsia="ru-RU"/>
        </w:rPr>
        <w:t>11.05.2017</w:t>
      </w:r>
      <w:r>
        <w:rPr>
          <w:sz w:val="28"/>
          <w:szCs w:val="28"/>
          <w:lang w:eastAsia="ru-RU"/>
        </w:rPr>
        <w:t>-1</w:t>
      </w:r>
    </w:p>
    <w:p w:rsidR="00A0308D" w:rsidRDefault="00043FAF">
      <w:pPr>
        <w:numPr>
          <w:ilvl w:val="0"/>
          <w:numId w:val="11"/>
        </w:numPr>
        <w:spacing w:line="360" w:lineRule="auto"/>
        <w:ind w:firstLineChars="200" w:firstLine="560"/>
        <w:rPr>
          <w:b/>
          <w:bCs/>
          <w:sz w:val="28"/>
          <w:szCs w:val="28"/>
          <w:lang w:val="ru-RU" w:eastAsia="ru-RU"/>
        </w:rPr>
      </w:pPr>
      <w:r>
        <w:rPr>
          <w:sz w:val="28"/>
          <w:szCs w:val="28"/>
          <w:lang w:val="ru-RU"/>
        </w:rPr>
        <w:t xml:space="preserve">Председатель КНР Си Цзиньпин пригласил нового президента Южной Кореи Мун Чжэ Ина посетить с визитом Пекин. </w:t>
      </w:r>
      <w:r>
        <w:rPr>
          <w:b/>
          <w:bCs/>
          <w:sz w:val="28"/>
          <w:szCs w:val="28"/>
          <w:lang w:val="ru-RU"/>
        </w:rPr>
        <w:t>О том, как будут выстраиваться отношения между двумя странами, рассказывает доктор политических наук, эксперт по Китаю Алексей</w:t>
      </w:r>
      <w:r>
        <w:rPr>
          <w:b/>
          <w:bCs/>
          <w:sz w:val="28"/>
          <w:szCs w:val="28"/>
          <w:lang w:val="ru-RU"/>
        </w:rPr>
        <w:t xml:space="preserve"> Воскресенский.</w:t>
      </w:r>
    </w:p>
    <w:p w:rsidR="00A0308D" w:rsidRDefault="00043FAF">
      <w:pPr>
        <w:ind w:firstLineChars="200" w:firstLine="560"/>
        <w:rPr>
          <w:sz w:val="28"/>
          <w:szCs w:val="28"/>
          <w:lang w:val="ru-RU" w:eastAsia="ru-RU"/>
        </w:rPr>
      </w:pPr>
      <w:r>
        <w:rPr>
          <w:sz w:val="28"/>
          <w:szCs w:val="28"/>
          <w:lang w:val="ru-RU" w:eastAsia="ru-RU"/>
        </w:rPr>
        <w:t>11.05.2017-2</w:t>
      </w:r>
    </w:p>
    <w:p w:rsidR="00A0308D" w:rsidRDefault="00043FAF">
      <w:pPr>
        <w:ind w:firstLineChars="200" w:firstLine="560"/>
        <w:rPr>
          <w:sz w:val="28"/>
          <w:szCs w:val="28"/>
          <w:lang w:val="ru-RU" w:eastAsia="ru-RU"/>
        </w:rPr>
      </w:pPr>
      <w:r>
        <w:rPr>
          <w:sz w:val="28"/>
          <w:szCs w:val="28"/>
          <w:lang w:val="ru-RU"/>
        </w:rPr>
        <w:t xml:space="preserve">29. После встречи с министром иностранных дел РФ Сергеем Лавровым президент США Дональд Трамп встречался с главой внешнеполитического ведомства Украины министром иностранных дел Украины Павлом Климкиным. </w:t>
      </w:r>
      <w:r>
        <w:rPr>
          <w:b/>
          <w:bCs/>
          <w:sz w:val="28"/>
          <w:szCs w:val="28"/>
          <w:lang w:val="ru-RU"/>
        </w:rPr>
        <w:t>Это случайное совпадени</w:t>
      </w:r>
      <w:r>
        <w:rPr>
          <w:b/>
          <w:bCs/>
          <w:sz w:val="28"/>
          <w:szCs w:val="28"/>
          <w:lang w:val="ru-RU"/>
        </w:rPr>
        <w:t>е или нет? На прямой связи со студией политолог Дмитрий Дробницкий.</w:t>
      </w:r>
    </w:p>
    <w:p w:rsidR="00A0308D" w:rsidRDefault="00043FAF">
      <w:pPr>
        <w:spacing w:line="360" w:lineRule="auto"/>
        <w:ind w:firstLineChars="200" w:firstLine="560"/>
        <w:rPr>
          <w:sz w:val="28"/>
          <w:szCs w:val="28"/>
          <w:lang w:val="ru-RU" w:eastAsia="ru-RU"/>
        </w:rPr>
      </w:pPr>
      <w:r>
        <w:rPr>
          <w:sz w:val="28"/>
          <w:szCs w:val="28"/>
          <w:lang w:val="ru-RU" w:eastAsia="ru-RU"/>
        </w:rPr>
        <w:t>11.05.2017</w:t>
      </w:r>
      <w:r>
        <w:rPr>
          <w:sz w:val="28"/>
          <w:szCs w:val="28"/>
          <w:lang w:eastAsia="ru-RU"/>
        </w:rPr>
        <w:t>-3</w:t>
      </w:r>
    </w:p>
    <w:p w:rsidR="00A0308D" w:rsidRDefault="00043FAF">
      <w:pPr>
        <w:numPr>
          <w:ilvl w:val="0"/>
          <w:numId w:val="12"/>
        </w:numPr>
        <w:spacing w:line="360" w:lineRule="auto"/>
        <w:ind w:firstLineChars="200" w:firstLine="560"/>
        <w:rPr>
          <w:sz w:val="28"/>
          <w:szCs w:val="28"/>
          <w:lang w:val="ru-RU"/>
        </w:rPr>
      </w:pPr>
      <w:r>
        <w:rPr>
          <w:sz w:val="28"/>
          <w:szCs w:val="28"/>
          <w:lang w:val="ru-RU"/>
        </w:rPr>
        <w:t xml:space="preserve">Президент России Владимир Путин подписал указ против анонимности в Интернете и об урегулировании похожих на СМИ сервисов. </w:t>
      </w:r>
      <w:r>
        <w:rPr>
          <w:b/>
          <w:sz w:val="28"/>
          <w:szCs w:val="28"/>
          <w:lang w:val="ru-RU"/>
        </w:rPr>
        <w:t>Как это изменит нашу жизнь? - рассказывает советник п</w:t>
      </w:r>
      <w:r>
        <w:rPr>
          <w:b/>
          <w:sz w:val="28"/>
          <w:szCs w:val="28"/>
          <w:lang w:val="ru-RU"/>
        </w:rPr>
        <w:t>резидента России по вопросам Интернета Герман Клименко</w:t>
      </w:r>
      <w:r>
        <w:rPr>
          <w:sz w:val="28"/>
          <w:szCs w:val="28"/>
          <w:lang w:val="ru-RU"/>
        </w:rPr>
        <w:t>.</w:t>
      </w:r>
    </w:p>
    <w:p w:rsidR="00A0308D" w:rsidRDefault="00A0308D">
      <w:pPr>
        <w:spacing w:line="360" w:lineRule="auto"/>
        <w:ind w:leftChars="200" w:left="420"/>
        <w:rPr>
          <w:sz w:val="28"/>
          <w:szCs w:val="28"/>
          <w:lang w:val="ru-RU" w:eastAsia="ru-RU"/>
        </w:rPr>
      </w:pPr>
    </w:p>
    <w:p w:rsidR="00A0308D" w:rsidRDefault="00043FAF">
      <w:pPr>
        <w:rPr>
          <w:sz w:val="28"/>
          <w:szCs w:val="28"/>
          <w:lang w:val="ru-RU" w:eastAsia="ru-RU"/>
        </w:rPr>
      </w:pPr>
      <w:r>
        <w:rPr>
          <w:sz w:val="28"/>
          <w:szCs w:val="28"/>
          <w:lang w:val="ru-RU" w:eastAsia="ru-RU"/>
        </w:rPr>
        <w:t>10.05.2017-1</w:t>
      </w:r>
    </w:p>
    <w:p w:rsidR="00A0308D" w:rsidRDefault="00043FAF">
      <w:pPr>
        <w:rPr>
          <w:rFonts w:eastAsia="Times New Roman"/>
          <w:kern w:val="0"/>
          <w:sz w:val="28"/>
          <w:szCs w:val="28"/>
          <w:lang w:val="ru-RU" w:eastAsia="ru-RU"/>
        </w:rPr>
      </w:pPr>
      <w:r>
        <w:rPr>
          <w:sz w:val="28"/>
          <w:szCs w:val="28"/>
          <w:lang w:val="ru-RU"/>
        </w:rPr>
        <w:t xml:space="preserve">31. Множатся ряды офицеров Бундесвера, готовивших провокации против иммигрантов. </w:t>
      </w:r>
      <w:r>
        <w:rPr>
          <w:b/>
          <w:bCs/>
          <w:sz w:val="28"/>
          <w:szCs w:val="28"/>
          <w:lang w:val="ru-RU"/>
        </w:rPr>
        <w:t>Насколько сильны в немецкой армии позиции радикальных националистов? Рассказывает наш собственный корресп</w:t>
      </w:r>
      <w:r>
        <w:rPr>
          <w:b/>
          <w:bCs/>
          <w:sz w:val="28"/>
          <w:szCs w:val="28"/>
          <w:lang w:val="ru-RU"/>
        </w:rPr>
        <w:t>ондент в Германии Сергей Курохтин.</w:t>
      </w:r>
    </w:p>
    <w:p w:rsidR="00A0308D" w:rsidRDefault="00043FAF">
      <w:pPr>
        <w:spacing w:line="360" w:lineRule="auto"/>
        <w:ind w:firstLineChars="200" w:firstLine="560"/>
        <w:rPr>
          <w:sz w:val="28"/>
          <w:szCs w:val="28"/>
          <w:lang w:val="ru-RU" w:eastAsia="ru-RU"/>
        </w:rPr>
      </w:pPr>
      <w:r>
        <w:rPr>
          <w:sz w:val="28"/>
          <w:szCs w:val="28"/>
          <w:lang w:val="ru-RU" w:eastAsia="ru-RU"/>
        </w:rPr>
        <w:t>10.05.2017-2</w:t>
      </w:r>
    </w:p>
    <w:p w:rsidR="00A0308D" w:rsidRDefault="00043FAF">
      <w:pPr>
        <w:spacing w:line="360" w:lineRule="auto"/>
        <w:ind w:firstLineChars="200" w:firstLine="560"/>
        <w:rPr>
          <w:b/>
          <w:bCs/>
          <w:sz w:val="28"/>
          <w:szCs w:val="28"/>
          <w:lang w:val="ru-RU" w:eastAsia="ru-RU"/>
        </w:rPr>
      </w:pPr>
      <w:r>
        <w:rPr>
          <w:sz w:val="28"/>
          <w:szCs w:val="28"/>
          <w:lang w:val="ru-RU"/>
        </w:rPr>
        <w:t>32. Празднование Дня Победы 9 мая на Украине не обошлось без столкновений. Нападения на участников акции "Бессмертный полк"</w:t>
      </w:r>
      <w:r>
        <w:rPr>
          <w:sz w:val="28"/>
          <w:szCs w:val="28"/>
          <w:lang w:val="ru-RU"/>
        </w:rPr>
        <w:t xml:space="preserve"> происходили в Киеве и Харькове. Один из самых вопиющих случаев произошел в Днепропетровске. Здесь националисты из АТО устроили драку возле Памятника Славы. </w:t>
      </w:r>
      <w:r>
        <w:rPr>
          <w:b/>
          <w:bCs/>
          <w:sz w:val="28"/>
          <w:szCs w:val="28"/>
          <w:lang w:val="ru-RU"/>
        </w:rPr>
        <w:t>Что дальше? Подробности у нашего собственного корреспондента на Украине.</w:t>
      </w:r>
    </w:p>
    <w:p w:rsidR="00A0308D" w:rsidRDefault="00043FAF">
      <w:pPr>
        <w:spacing w:line="360" w:lineRule="auto"/>
        <w:ind w:firstLineChars="200" w:firstLine="560"/>
        <w:rPr>
          <w:sz w:val="28"/>
          <w:szCs w:val="28"/>
          <w:lang w:val="ru-RU" w:eastAsia="ru-RU"/>
        </w:rPr>
      </w:pPr>
      <w:r>
        <w:rPr>
          <w:sz w:val="28"/>
          <w:szCs w:val="28"/>
          <w:lang w:val="ru-RU" w:eastAsia="ru-RU"/>
        </w:rPr>
        <w:t>10.05.2017-3</w:t>
      </w:r>
    </w:p>
    <w:p w:rsidR="00A0308D" w:rsidRDefault="00043FAF">
      <w:pPr>
        <w:spacing w:line="360" w:lineRule="auto"/>
        <w:ind w:firstLineChars="200" w:firstLine="560"/>
        <w:rPr>
          <w:b/>
          <w:bCs/>
          <w:sz w:val="28"/>
          <w:szCs w:val="28"/>
          <w:lang w:val="ru-RU"/>
        </w:rPr>
      </w:pPr>
      <w:r>
        <w:rPr>
          <w:sz w:val="28"/>
          <w:szCs w:val="28"/>
          <w:lang w:val="ru-RU"/>
        </w:rPr>
        <w:t>33. Министр и</w:t>
      </w:r>
      <w:r>
        <w:rPr>
          <w:sz w:val="28"/>
          <w:szCs w:val="28"/>
          <w:lang w:val="ru-RU"/>
        </w:rPr>
        <w:t xml:space="preserve">ностранных дел России Сергей Лавров встретился в Вашингтоне со своим американским коллегой Рексом Тиллерсоном, а затем с президентом США Дональдом Трампом. </w:t>
      </w:r>
      <w:r>
        <w:rPr>
          <w:b/>
          <w:bCs/>
          <w:sz w:val="28"/>
          <w:szCs w:val="28"/>
          <w:lang w:val="ru-RU"/>
        </w:rPr>
        <w:t>Чего ждать от этих встреч? На прямой связи со студией директор Центра комплексных европейских и межд</w:t>
      </w:r>
      <w:r>
        <w:rPr>
          <w:b/>
          <w:bCs/>
          <w:sz w:val="28"/>
          <w:szCs w:val="28"/>
          <w:lang w:val="ru-RU"/>
        </w:rPr>
        <w:t>ународных исследований факультета мировой экономики и мировой политики Национального исследовательского университета «Высшая школа экономики» Тимофей Бордачев.</w:t>
      </w:r>
    </w:p>
    <w:p w:rsidR="00A0308D" w:rsidRDefault="00A0308D">
      <w:pPr>
        <w:spacing w:line="360" w:lineRule="auto"/>
        <w:ind w:firstLineChars="200" w:firstLine="562"/>
        <w:rPr>
          <w:b/>
          <w:bCs/>
          <w:sz w:val="28"/>
          <w:szCs w:val="28"/>
          <w:lang w:val="ru-RU" w:eastAsia="ru-RU"/>
        </w:rPr>
      </w:pPr>
    </w:p>
    <w:p w:rsidR="00A0308D" w:rsidRDefault="00043FAF">
      <w:pPr>
        <w:spacing w:line="360" w:lineRule="auto"/>
        <w:ind w:firstLineChars="200" w:firstLine="560"/>
        <w:rPr>
          <w:sz w:val="28"/>
          <w:szCs w:val="28"/>
          <w:lang w:val="ru-RU" w:eastAsia="ru-RU"/>
        </w:rPr>
      </w:pPr>
      <w:r>
        <w:rPr>
          <w:sz w:val="28"/>
          <w:szCs w:val="28"/>
          <w:lang w:val="ru-RU" w:eastAsia="ru-RU"/>
        </w:rPr>
        <w:t>10.05.2017-4</w:t>
      </w:r>
    </w:p>
    <w:p w:rsidR="00A0308D" w:rsidRDefault="00043FAF">
      <w:pPr>
        <w:spacing w:line="360" w:lineRule="auto"/>
        <w:ind w:firstLineChars="200" w:firstLine="560"/>
        <w:rPr>
          <w:b/>
          <w:bCs/>
          <w:sz w:val="28"/>
          <w:szCs w:val="28"/>
          <w:lang w:val="ru-RU" w:eastAsia="ru-RU"/>
        </w:rPr>
      </w:pPr>
      <w:r>
        <w:rPr>
          <w:sz w:val="28"/>
          <w:szCs w:val="28"/>
          <w:lang w:val="ru-RU"/>
        </w:rPr>
        <w:t>34. На этой неделе Елисейский дворец в Париже обретёт нового хозяина - Эммануэля М</w:t>
      </w:r>
      <w:r>
        <w:rPr>
          <w:sz w:val="28"/>
          <w:szCs w:val="28"/>
          <w:lang w:val="ru-RU"/>
        </w:rPr>
        <w:t xml:space="preserve">акрона. </w:t>
      </w:r>
      <w:r>
        <w:rPr>
          <w:b/>
          <w:bCs/>
          <w:sz w:val="28"/>
          <w:szCs w:val="28"/>
          <w:lang w:val="ru-RU"/>
        </w:rPr>
        <w:t>Как будут складываться отношения между Францией и Россией при новом французском президенте? Рассказывает заместитель директора Института стратегических исследований и прогнозов РУДН Никита Данюк.</w:t>
      </w:r>
    </w:p>
    <w:p w:rsidR="00A0308D" w:rsidRDefault="00043FAF">
      <w:pPr>
        <w:spacing w:line="360" w:lineRule="auto"/>
        <w:ind w:firstLineChars="200" w:firstLine="560"/>
        <w:rPr>
          <w:sz w:val="28"/>
          <w:szCs w:val="28"/>
          <w:lang w:val="ru-RU" w:eastAsia="ru-RU"/>
        </w:rPr>
      </w:pPr>
      <w:r>
        <w:rPr>
          <w:sz w:val="28"/>
          <w:szCs w:val="28"/>
          <w:lang w:val="ru-RU" w:eastAsia="ru-RU"/>
        </w:rPr>
        <w:t>10.05.2017-5</w:t>
      </w:r>
    </w:p>
    <w:p w:rsidR="00A0308D" w:rsidRDefault="00043FAF">
      <w:pPr>
        <w:spacing w:line="360" w:lineRule="auto"/>
        <w:ind w:firstLineChars="200" w:firstLine="560"/>
        <w:rPr>
          <w:sz w:val="28"/>
          <w:szCs w:val="28"/>
          <w:lang w:val="ru-RU" w:eastAsia="ru-RU"/>
        </w:rPr>
      </w:pPr>
      <w:r>
        <w:rPr>
          <w:sz w:val="28"/>
          <w:szCs w:val="28"/>
          <w:lang w:val="ru-RU"/>
        </w:rPr>
        <w:t>35. Правительство Дании собирается изме</w:t>
      </w:r>
      <w:r>
        <w:rPr>
          <w:sz w:val="28"/>
          <w:szCs w:val="28"/>
          <w:lang w:val="ru-RU"/>
        </w:rPr>
        <w:t>нить своё законодательство, чтобы расширить перечень оснований для блокировки проекта «Северный поток-2», который проходит по её территории. В настоящее время запрет на строительство новых ниток газопровода возможен только по экологическим соображениям. Од</w:t>
      </w:r>
      <w:r>
        <w:rPr>
          <w:sz w:val="28"/>
          <w:szCs w:val="28"/>
          <w:lang w:val="ru-RU"/>
        </w:rPr>
        <w:t xml:space="preserve">нако «Северный поток-2» не вредит экологии, так как он пойдет по маршруту первого потока. </w:t>
      </w:r>
      <w:r>
        <w:rPr>
          <w:b/>
          <w:bCs/>
          <w:sz w:val="28"/>
          <w:szCs w:val="28"/>
          <w:lang w:val="ru-RU"/>
        </w:rPr>
        <w:t>Зачем власти Дании обостряют ситуацию вокруг перспективного для Европы проекта?</w:t>
      </w:r>
      <w:r>
        <w:rPr>
          <w:sz w:val="28"/>
          <w:szCs w:val="28"/>
          <w:lang w:val="ru-RU"/>
        </w:rPr>
        <w:t xml:space="preserve">    </w:t>
      </w:r>
    </w:p>
    <w:p w:rsidR="00A0308D" w:rsidRDefault="00043FAF">
      <w:pPr>
        <w:spacing w:line="360" w:lineRule="auto"/>
        <w:ind w:firstLineChars="200" w:firstLine="560"/>
        <w:rPr>
          <w:sz w:val="28"/>
          <w:szCs w:val="28"/>
          <w:lang w:val="ru-RU" w:eastAsia="ru-RU"/>
        </w:rPr>
      </w:pPr>
      <w:r>
        <w:rPr>
          <w:sz w:val="28"/>
          <w:szCs w:val="28"/>
          <w:lang w:val="ru-RU" w:eastAsia="ru-RU"/>
        </w:rPr>
        <w:t>04.05.2017-1</w:t>
      </w:r>
    </w:p>
    <w:p w:rsidR="00A0308D" w:rsidRDefault="00043FAF">
      <w:pPr>
        <w:spacing w:line="360" w:lineRule="auto"/>
        <w:ind w:firstLineChars="200" w:firstLine="560"/>
        <w:rPr>
          <w:sz w:val="28"/>
          <w:szCs w:val="28"/>
          <w:lang w:val="ru-RU" w:eastAsia="ru-RU"/>
        </w:rPr>
      </w:pPr>
      <w:r>
        <w:rPr>
          <w:sz w:val="28"/>
          <w:szCs w:val="28"/>
          <w:lang w:val="ru-RU"/>
        </w:rPr>
        <w:t>36. Продолжаем следить за ходом президентской гонки во Франции, где в</w:t>
      </w:r>
      <w:r>
        <w:rPr>
          <w:sz w:val="28"/>
          <w:szCs w:val="28"/>
          <w:lang w:val="ru-RU"/>
        </w:rPr>
        <w:t xml:space="preserve">чера прошли финальные дебаты кандидатов на высший пост этой страны. </w:t>
      </w:r>
      <w:r>
        <w:rPr>
          <w:b/>
          <w:bCs/>
          <w:sz w:val="28"/>
          <w:szCs w:val="28"/>
          <w:lang w:val="ru-RU"/>
        </w:rPr>
        <w:t>Подробности у нашего собственного корреспондента в Европе Сергея Курохтина.</w:t>
      </w:r>
    </w:p>
    <w:p w:rsidR="00A0308D" w:rsidRDefault="00043FAF">
      <w:pPr>
        <w:spacing w:line="360" w:lineRule="auto"/>
        <w:ind w:firstLineChars="200" w:firstLine="560"/>
        <w:rPr>
          <w:sz w:val="28"/>
          <w:szCs w:val="28"/>
          <w:lang w:val="ru-RU" w:eastAsia="ru-RU"/>
        </w:rPr>
      </w:pPr>
      <w:r>
        <w:rPr>
          <w:sz w:val="28"/>
          <w:szCs w:val="28"/>
          <w:lang w:val="ru-RU" w:eastAsia="ru-RU"/>
        </w:rPr>
        <w:t>04.05.2017-2</w:t>
      </w:r>
    </w:p>
    <w:p w:rsidR="00A0308D" w:rsidRDefault="00043FAF">
      <w:pPr>
        <w:spacing w:line="360" w:lineRule="auto"/>
        <w:ind w:firstLineChars="200" w:firstLine="560"/>
        <w:rPr>
          <w:sz w:val="28"/>
          <w:szCs w:val="28"/>
          <w:lang w:val="ru-RU" w:eastAsia="ru-RU"/>
        </w:rPr>
      </w:pPr>
      <w:r>
        <w:rPr>
          <w:sz w:val="28"/>
          <w:szCs w:val="28"/>
          <w:lang w:val="ru-RU"/>
        </w:rPr>
        <w:t>37. Директор ФБР заявил, что Россия является «самой большой угрозой для американской демократии». О</w:t>
      </w:r>
      <w:r>
        <w:rPr>
          <w:sz w:val="28"/>
          <w:szCs w:val="28"/>
          <w:lang w:val="ru-RU"/>
        </w:rPr>
        <w:t xml:space="preserve">фициальный представитель Белого дома на это заметил, что администрация Дональда Трампа полагается на ФБР, однако не располагает доказательствами слов главы этого ведомства. </w:t>
      </w:r>
      <w:r>
        <w:rPr>
          <w:b/>
          <w:bCs/>
          <w:sz w:val="28"/>
          <w:szCs w:val="28"/>
          <w:lang w:val="ru-RU"/>
        </w:rPr>
        <w:t>За кем в этой заочной дискуссии будет последнее слово, рассказывает заместитель дир</w:t>
      </w:r>
      <w:r>
        <w:rPr>
          <w:b/>
          <w:bCs/>
          <w:sz w:val="28"/>
          <w:szCs w:val="28"/>
          <w:lang w:val="ru-RU"/>
        </w:rPr>
        <w:t>ектора Института стратегических исследований и прогнозов РУДН Никита Данюк.</w:t>
      </w:r>
    </w:p>
    <w:p w:rsidR="00A0308D" w:rsidRDefault="00043FAF">
      <w:pPr>
        <w:spacing w:line="360" w:lineRule="auto"/>
        <w:ind w:firstLineChars="200" w:firstLine="560"/>
        <w:rPr>
          <w:sz w:val="28"/>
          <w:szCs w:val="28"/>
          <w:lang w:val="ru-RU"/>
        </w:rPr>
      </w:pPr>
      <w:r>
        <w:rPr>
          <w:sz w:val="28"/>
          <w:szCs w:val="28"/>
          <w:lang w:val="ru-RU" w:eastAsia="ru-RU"/>
        </w:rPr>
        <w:t>04.05.2017-3</w:t>
      </w:r>
    </w:p>
    <w:p w:rsidR="00A0308D" w:rsidRDefault="00043FAF">
      <w:pPr>
        <w:spacing w:line="360" w:lineRule="auto"/>
        <w:ind w:firstLineChars="200" w:firstLine="560"/>
        <w:rPr>
          <w:b/>
          <w:bCs/>
          <w:sz w:val="28"/>
          <w:szCs w:val="28"/>
          <w:lang w:val="ru-RU" w:eastAsia="ru-RU"/>
        </w:rPr>
      </w:pPr>
      <w:r>
        <w:rPr>
          <w:sz w:val="28"/>
          <w:szCs w:val="28"/>
          <w:lang w:val="ru-RU"/>
        </w:rPr>
        <w:t xml:space="preserve">38. Первый летный экземпляр российского узкофюзеляжного самолета МС-21 готовится к первому полету. </w:t>
      </w:r>
      <w:r>
        <w:rPr>
          <w:b/>
          <w:bCs/>
          <w:sz w:val="28"/>
          <w:szCs w:val="28"/>
          <w:lang w:val="ru-RU"/>
        </w:rPr>
        <w:t xml:space="preserve">Что представляет собой этот авиалайнер, рассказывает исполнительный </w:t>
      </w:r>
      <w:r>
        <w:rPr>
          <w:b/>
          <w:bCs/>
          <w:sz w:val="28"/>
          <w:szCs w:val="28"/>
          <w:lang w:val="ru-RU"/>
        </w:rPr>
        <w:t>директор агентства "АвиаПорт" Олег Пантелеев.</w:t>
      </w:r>
    </w:p>
    <w:p w:rsidR="00A0308D" w:rsidRDefault="00043FAF">
      <w:pPr>
        <w:spacing w:line="360" w:lineRule="auto"/>
        <w:ind w:firstLineChars="200" w:firstLine="560"/>
        <w:rPr>
          <w:sz w:val="28"/>
          <w:szCs w:val="28"/>
          <w:lang w:val="ru-RU" w:eastAsia="ru-RU"/>
        </w:rPr>
      </w:pPr>
      <w:r>
        <w:rPr>
          <w:sz w:val="28"/>
          <w:szCs w:val="28"/>
          <w:lang w:val="ru-RU" w:eastAsia="ru-RU"/>
        </w:rPr>
        <w:t>04.05.2017-4</w:t>
      </w:r>
    </w:p>
    <w:p w:rsidR="00A0308D" w:rsidRDefault="00043FAF">
      <w:pPr>
        <w:spacing w:line="360" w:lineRule="auto"/>
        <w:ind w:firstLineChars="200" w:firstLine="560"/>
        <w:rPr>
          <w:b/>
          <w:bCs/>
          <w:sz w:val="28"/>
          <w:szCs w:val="28"/>
          <w:lang w:val="ru-RU" w:eastAsia="ru-RU"/>
        </w:rPr>
      </w:pPr>
      <w:r>
        <w:rPr>
          <w:sz w:val="28"/>
          <w:szCs w:val="28"/>
          <w:lang w:val="ru-RU"/>
        </w:rPr>
        <w:t>39. Минкомсвязь РФ предлагает ввести с 2019 года российский аналог грин-карты, которая даст высококвалифицированным иностранцам российского происхождения, свободно владеющим русским языком, право в</w:t>
      </w:r>
      <w:r>
        <w:rPr>
          <w:sz w:val="28"/>
          <w:szCs w:val="28"/>
          <w:lang w:val="ru-RU"/>
        </w:rPr>
        <w:t xml:space="preserve">ъезда в Россию и работы на территории страны. </w:t>
      </w:r>
      <w:r>
        <w:rPr>
          <w:b/>
          <w:bCs/>
          <w:sz w:val="28"/>
          <w:szCs w:val="28"/>
          <w:lang w:val="ru-RU"/>
        </w:rPr>
        <w:t>На прямой связи со студией специалист по рынку труда, доктор экономических наук Сергей Смирновлеев.</w:t>
      </w:r>
    </w:p>
    <w:p w:rsidR="00A0308D" w:rsidRDefault="00043FAF">
      <w:pPr>
        <w:spacing w:line="360" w:lineRule="auto"/>
        <w:ind w:firstLineChars="200" w:firstLine="560"/>
        <w:rPr>
          <w:sz w:val="28"/>
          <w:szCs w:val="28"/>
          <w:lang w:val="ru-RU" w:eastAsia="ru-RU"/>
        </w:rPr>
      </w:pPr>
      <w:r>
        <w:rPr>
          <w:sz w:val="28"/>
          <w:szCs w:val="28"/>
          <w:lang w:val="ru-RU" w:eastAsia="ru-RU"/>
        </w:rPr>
        <w:t>04.05.2017-5</w:t>
      </w:r>
    </w:p>
    <w:p w:rsidR="00A0308D" w:rsidRDefault="00043FAF">
      <w:pPr>
        <w:spacing w:line="360" w:lineRule="auto"/>
        <w:ind w:firstLineChars="200" w:firstLine="560"/>
        <w:rPr>
          <w:b/>
          <w:bCs/>
          <w:sz w:val="28"/>
          <w:szCs w:val="28"/>
          <w:lang w:val="ru-RU" w:eastAsia="ru-RU"/>
        </w:rPr>
      </w:pPr>
      <w:r>
        <w:rPr>
          <w:sz w:val="28"/>
          <w:szCs w:val="28"/>
          <w:lang w:val="ru-RU"/>
        </w:rPr>
        <w:t>40. Глава российского государства Владимир Путин провел в Кремле совместное заседание Государстве</w:t>
      </w:r>
      <w:r>
        <w:rPr>
          <w:sz w:val="28"/>
          <w:szCs w:val="28"/>
          <w:lang w:val="ru-RU"/>
        </w:rPr>
        <w:t>нного совета и Комиссии при президенте по мониторингу достижения целевых показателей социально-экономического развития России, изложенных в майских указах 2012 года.</w:t>
      </w:r>
      <w:r>
        <w:rPr>
          <w:b/>
          <w:bCs/>
          <w:sz w:val="28"/>
          <w:szCs w:val="28"/>
          <w:lang w:val="ru-RU"/>
        </w:rPr>
        <w:t xml:space="preserve"> О том, насколько успешно эти указы выполняются, рассказывает член Центрального штаба Общер</w:t>
      </w:r>
      <w:r>
        <w:rPr>
          <w:b/>
          <w:bCs/>
          <w:sz w:val="28"/>
          <w:szCs w:val="28"/>
          <w:lang w:val="ru-RU"/>
        </w:rPr>
        <w:t>оссийского Народного Фронта и координатор проекта "Народная оценка качества" Виктор Климов.</w:t>
      </w:r>
    </w:p>
    <w:p w:rsidR="00A0308D" w:rsidRDefault="00043FAF">
      <w:pPr>
        <w:spacing w:line="360" w:lineRule="auto"/>
        <w:ind w:firstLineChars="200" w:firstLine="560"/>
        <w:rPr>
          <w:sz w:val="28"/>
          <w:szCs w:val="28"/>
          <w:lang w:val="ru-RU" w:eastAsia="ru-RU"/>
        </w:rPr>
      </w:pPr>
      <w:r>
        <w:rPr>
          <w:sz w:val="28"/>
          <w:szCs w:val="28"/>
          <w:lang w:val="ru-RU" w:eastAsia="ru-RU"/>
        </w:rPr>
        <w:t>04.05.2017-6</w:t>
      </w:r>
    </w:p>
    <w:p w:rsidR="00A0308D" w:rsidRDefault="00043FAF">
      <w:pPr>
        <w:spacing w:line="360" w:lineRule="auto"/>
        <w:ind w:firstLineChars="200" w:firstLine="560"/>
        <w:rPr>
          <w:sz w:val="28"/>
          <w:szCs w:val="28"/>
          <w:lang w:val="ru-RU" w:eastAsia="ru-RU"/>
        </w:rPr>
      </w:pPr>
      <w:r>
        <w:rPr>
          <w:sz w:val="28"/>
          <w:szCs w:val="28"/>
          <w:lang w:val="ru-RU"/>
        </w:rPr>
        <w:t>41. Немецкие военнослужащие и политики потребовали извинений от министра обороны Германии Урсулы фон дер Ляйен, которая раскритиковала порядки в армии.</w:t>
      </w:r>
      <w:r>
        <w:rPr>
          <w:sz w:val="28"/>
          <w:szCs w:val="28"/>
          <w:lang w:val="ru-RU"/>
        </w:rPr>
        <w:t xml:space="preserve"> </w:t>
      </w:r>
      <w:r>
        <w:rPr>
          <w:b/>
          <w:bCs/>
          <w:sz w:val="28"/>
          <w:szCs w:val="28"/>
          <w:lang w:val="ru-RU"/>
        </w:rPr>
        <w:t>О скандале в Бундесвере рассказывает наш собственный корреспондент в Берлине Сергей Курохтин.</w:t>
      </w:r>
    </w:p>
    <w:p w:rsidR="00A0308D" w:rsidRDefault="00043FAF">
      <w:pPr>
        <w:spacing w:line="360" w:lineRule="auto"/>
        <w:ind w:firstLineChars="200" w:firstLine="560"/>
        <w:rPr>
          <w:sz w:val="28"/>
          <w:szCs w:val="28"/>
          <w:lang w:val="ru-RU" w:eastAsia="ru-RU"/>
        </w:rPr>
      </w:pPr>
      <w:r>
        <w:rPr>
          <w:sz w:val="28"/>
          <w:szCs w:val="28"/>
          <w:lang w:val="ru-RU" w:eastAsia="ru-RU"/>
        </w:rPr>
        <w:t>03.05.2017-1</w:t>
      </w:r>
    </w:p>
    <w:p w:rsidR="00A0308D" w:rsidRDefault="00043FAF">
      <w:pPr>
        <w:spacing w:line="360" w:lineRule="auto"/>
        <w:ind w:firstLineChars="200" w:firstLine="560"/>
        <w:rPr>
          <w:b/>
          <w:bCs/>
          <w:sz w:val="28"/>
          <w:szCs w:val="28"/>
          <w:lang w:val="ru-RU" w:eastAsia="ru-RU"/>
        </w:rPr>
      </w:pPr>
      <w:r>
        <w:rPr>
          <w:sz w:val="28"/>
          <w:szCs w:val="28"/>
          <w:lang w:val="ru-RU"/>
        </w:rPr>
        <w:t xml:space="preserve">42. Европейские политики требуют от Великобритании многомиллиардных отступных за выход из Евросоюза. </w:t>
      </w:r>
      <w:r>
        <w:rPr>
          <w:b/>
          <w:bCs/>
          <w:sz w:val="28"/>
          <w:szCs w:val="28"/>
          <w:lang w:val="ru-RU"/>
        </w:rPr>
        <w:t>Подробности у нашего собственного корреспондент</w:t>
      </w:r>
      <w:r>
        <w:rPr>
          <w:b/>
          <w:bCs/>
          <w:sz w:val="28"/>
          <w:szCs w:val="28"/>
          <w:lang w:val="ru-RU"/>
        </w:rPr>
        <w:t>а в Лондоне Елены Балаевой.</w:t>
      </w:r>
    </w:p>
    <w:p w:rsidR="00A0308D" w:rsidRDefault="00043FAF">
      <w:pPr>
        <w:spacing w:line="360" w:lineRule="auto"/>
        <w:ind w:firstLineChars="200" w:firstLine="560"/>
        <w:rPr>
          <w:sz w:val="28"/>
          <w:szCs w:val="28"/>
          <w:lang w:val="ru-RU" w:eastAsia="ru-RU"/>
        </w:rPr>
      </w:pPr>
      <w:r>
        <w:rPr>
          <w:sz w:val="28"/>
          <w:szCs w:val="28"/>
          <w:lang w:val="ru-RU" w:eastAsia="ru-RU"/>
        </w:rPr>
        <w:t>03.05.2017-2</w:t>
      </w:r>
    </w:p>
    <w:p w:rsidR="00A0308D" w:rsidRDefault="00043FAF">
      <w:pPr>
        <w:spacing w:line="360" w:lineRule="auto"/>
        <w:ind w:firstLineChars="200" w:firstLine="560"/>
        <w:rPr>
          <w:b/>
          <w:bCs/>
          <w:sz w:val="28"/>
          <w:szCs w:val="28"/>
          <w:lang w:val="ru-RU" w:eastAsia="ru-RU"/>
        </w:rPr>
      </w:pPr>
      <w:r>
        <w:rPr>
          <w:sz w:val="28"/>
          <w:szCs w:val="28"/>
          <w:lang w:val="ru-RU"/>
        </w:rPr>
        <w:t>43. Многие российские СМИ со ссылкой на члена Совета Федерации Валерия Рязанского сообщили, что в стране могут ввести запрет на выезд за границу самозанятых граждан. В интервью нашей программе Валерий Рязанский опро</w:t>
      </w:r>
      <w:r>
        <w:rPr>
          <w:sz w:val="28"/>
          <w:szCs w:val="28"/>
          <w:lang w:val="ru-RU"/>
        </w:rPr>
        <w:t xml:space="preserve">верг эту информацию, отметив, что запрет на выезд за границу самозанятым гражданам может принять только суд. </w:t>
      </w:r>
      <w:r>
        <w:rPr>
          <w:b/>
          <w:bCs/>
          <w:sz w:val="28"/>
          <w:szCs w:val="28"/>
          <w:lang w:val="ru-RU"/>
        </w:rPr>
        <w:t>О чём на самом деле идёт речь, рассказывает председатель комитета Совета Федерации по социальной политике Валерий Рязанский.</w:t>
      </w:r>
    </w:p>
    <w:p w:rsidR="00A0308D" w:rsidRDefault="00043FAF">
      <w:pPr>
        <w:spacing w:line="360" w:lineRule="auto"/>
        <w:ind w:firstLineChars="200" w:firstLine="560"/>
        <w:rPr>
          <w:sz w:val="28"/>
          <w:szCs w:val="28"/>
          <w:lang w:val="ru-RU" w:eastAsia="ru-RU"/>
        </w:rPr>
      </w:pPr>
      <w:r>
        <w:rPr>
          <w:sz w:val="28"/>
          <w:szCs w:val="28"/>
          <w:lang w:val="ru-RU" w:eastAsia="ru-RU"/>
        </w:rPr>
        <w:t>03.05.2017-3</w:t>
      </w:r>
    </w:p>
    <w:p w:rsidR="00A0308D" w:rsidRDefault="00043FAF">
      <w:pPr>
        <w:spacing w:line="360" w:lineRule="auto"/>
        <w:ind w:firstLineChars="200" w:firstLine="560"/>
        <w:rPr>
          <w:b/>
          <w:bCs/>
          <w:sz w:val="28"/>
          <w:szCs w:val="28"/>
          <w:lang w:val="ru-RU" w:eastAsia="ru-RU"/>
        </w:rPr>
      </w:pPr>
      <w:r>
        <w:rPr>
          <w:sz w:val="28"/>
          <w:szCs w:val="28"/>
          <w:lang w:val="ru-RU"/>
        </w:rPr>
        <w:t>44. В Аст</w:t>
      </w:r>
      <w:r>
        <w:rPr>
          <w:sz w:val="28"/>
          <w:szCs w:val="28"/>
          <w:lang w:val="ru-RU"/>
        </w:rPr>
        <w:t xml:space="preserve">ане стартовал четвертый раунд межсирийских переговоров. Многие источники предсказывают принятие прорывных решений в ходе этой встречи. </w:t>
      </w:r>
      <w:r>
        <w:rPr>
          <w:b/>
          <w:bCs/>
          <w:sz w:val="28"/>
          <w:szCs w:val="28"/>
          <w:lang w:val="ru-RU"/>
        </w:rPr>
        <w:t xml:space="preserve">Насколько обоснованы данные ожидания? На прямой связи со студией заместитель директора и координатор ближневосточных </w:t>
      </w:r>
      <w:r>
        <w:rPr>
          <w:b/>
          <w:bCs/>
          <w:sz w:val="28"/>
          <w:szCs w:val="28"/>
          <w:lang w:val="ru-RU"/>
        </w:rPr>
        <w:t>исследований Института стратегических исследований и прогнозов РУДН Дмитрий Егорченков.</w:t>
      </w:r>
    </w:p>
    <w:p w:rsidR="00A0308D" w:rsidRDefault="00043FAF">
      <w:pPr>
        <w:spacing w:line="360" w:lineRule="auto"/>
        <w:ind w:firstLineChars="200" w:firstLine="560"/>
        <w:rPr>
          <w:sz w:val="28"/>
          <w:szCs w:val="28"/>
          <w:lang w:val="ru-RU" w:eastAsia="ru-RU"/>
        </w:rPr>
      </w:pPr>
      <w:r>
        <w:rPr>
          <w:sz w:val="28"/>
          <w:szCs w:val="28"/>
          <w:lang w:val="ru-RU" w:eastAsia="ru-RU"/>
        </w:rPr>
        <w:t>02.05.2017-1</w:t>
      </w:r>
    </w:p>
    <w:p w:rsidR="00A0308D" w:rsidRDefault="00043FAF">
      <w:pPr>
        <w:spacing w:line="360" w:lineRule="auto"/>
        <w:ind w:firstLineChars="200" w:firstLine="560"/>
        <w:rPr>
          <w:b/>
          <w:bCs/>
          <w:sz w:val="28"/>
          <w:szCs w:val="28"/>
          <w:lang w:val="ru-RU" w:eastAsia="ru-RU"/>
        </w:rPr>
      </w:pPr>
      <w:r>
        <w:rPr>
          <w:sz w:val="28"/>
          <w:szCs w:val="28"/>
          <w:lang w:val="ru-RU" w:eastAsia="ru-RU"/>
        </w:rPr>
        <w:t>45. М</w:t>
      </w:r>
      <w:r>
        <w:rPr>
          <w:sz w:val="28"/>
          <w:szCs w:val="28"/>
          <w:lang w:val="ru-RU"/>
        </w:rPr>
        <w:t xml:space="preserve">инистерство культуры Польши заявило, что не оставит на территории страны памятников боевикам Украинской повстанческой армии (запрещена в РФ). </w:t>
      </w:r>
      <w:r>
        <w:rPr>
          <w:b/>
          <w:bCs/>
          <w:sz w:val="28"/>
          <w:szCs w:val="28"/>
          <w:lang w:val="ru-RU"/>
        </w:rPr>
        <w:t>Подробно</w:t>
      </w:r>
      <w:r>
        <w:rPr>
          <w:b/>
          <w:bCs/>
          <w:sz w:val="28"/>
          <w:szCs w:val="28"/>
          <w:lang w:val="ru-RU"/>
        </w:rPr>
        <w:t>сти у нашего собственного корреспондента в этой стране Людмилы Львовой.</w:t>
      </w:r>
    </w:p>
    <w:p w:rsidR="00A0308D" w:rsidRDefault="00043FAF">
      <w:pPr>
        <w:spacing w:line="360" w:lineRule="auto"/>
        <w:ind w:firstLineChars="200" w:firstLine="560"/>
        <w:rPr>
          <w:sz w:val="28"/>
          <w:szCs w:val="28"/>
          <w:lang w:val="ru-RU" w:eastAsia="ru-RU"/>
        </w:rPr>
      </w:pPr>
      <w:r>
        <w:rPr>
          <w:sz w:val="28"/>
          <w:szCs w:val="28"/>
          <w:lang w:val="ru-RU" w:eastAsia="ru-RU"/>
        </w:rPr>
        <w:t>02.05.2017-2</w:t>
      </w:r>
    </w:p>
    <w:p w:rsidR="00A0308D" w:rsidRDefault="00043FAF">
      <w:pPr>
        <w:spacing w:line="360" w:lineRule="auto"/>
        <w:ind w:firstLineChars="200" w:firstLine="560"/>
        <w:rPr>
          <w:sz w:val="28"/>
          <w:szCs w:val="28"/>
          <w:lang w:val="ru-RU"/>
        </w:rPr>
      </w:pPr>
      <w:r>
        <w:rPr>
          <w:sz w:val="28"/>
          <w:szCs w:val="28"/>
          <w:lang w:val="ru-RU"/>
        </w:rPr>
        <w:t xml:space="preserve">46. В Одессе отмечают третью годовщину трагедии, когда 2 мая 2014 года во время столкновений в центре города и пожара в Доме профсоюзов погибли почти 50 человек. </w:t>
      </w:r>
      <w:r>
        <w:rPr>
          <w:b/>
          <w:bCs/>
          <w:sz w:val="28"/>
          <w:szCs w:val="28"/>
          <w:lang w:val="ru-RU"/>
        </w:rPr>
        <w:t>О том, чт</w:t>
      </w:r>
      <w:r>
        <w:rPr>
          <w:b/>
          <w:bCs/>
          <w:sz w:val="28"/>
          <w:szCs w:val="28"/>
          <w:lang w:val="ru-RU"/>
        </w:rPr>
        <w:t>о сегодня происходило в Одессе, рассказывает наш собственный корреспондент на Украине Владимир Синельников. А наш европейский корреспондент в Европе Регина Севостьянова напомнит, как в Евросоюзе относятся к этой трагедии.</w:t>
      </w:r>
    </w:p>
    <w:p w:rsidR="00A0308D" w:rsidRDefault="00043FAF">
      <w:pPr>
        <w:spacing w:line="360" w:lineRule="auto"/>
        <w:ind w:firstLineChars="200" w:firstLine="560"/>
        <w:rPr>
          <w:sz w:val="28"/>
          <w:szCs w:val="28"/>
          <w:lang w:val="ru-RU" w:eastAsia="ru-RU"/>
        </w:rPr>
      </w:pPr>
      <w:r>
        <w:rPr>
          <w:sz w:val="28"/>
          <w:szCs w:val="28"/>
          <w:lang w:val="ru-RU" w:eastAsia="ru-RU"/>
        </w:rPr>
        <w:t>28.04.2017-1</w:t>
      </w:r>
    </w:p>
    <w:p w:rsidR="00A0308D" w:rsidRDefault="00043FAF">
      <w:pPr>
        <w:spacing w:line="360" w:lineRule="auto"/>
        <w:ind w:firstLineChars="200" w:firstLine="560"/>
        <w:rPr>
          <w:b/>
          <w:bCs/>
          <w:sz w:val="28"/>
          <w:szCs w:val="28"/>
          <w:lang w:val="ru-RU" w:eastAsia="ru-RU"/>
        </w:rPr>
      </w:pPr>
      <w:r>
        <w:rPr>
          <w:sz w:val="28"/>
          <w:szCs w:val="28"/>
          <w:lang w:val="ru-RU"/>
        </w:rPr>
        <w:t>47. На это неделе гос</w:t>
      </w:r>
      <w:r>
        <w:rPr>
          <w:sz w:val="28"/>
          <w:szCs w:val="28"/>
          <w:lang w:val="ru-RU"/>
        </w:rPr>
        <w:t>секретарь США Рекс Тиллерсон оценил результаты своего визита в Москву. По словам дипломата, итоги поездки его не слишком вдохновляют. "Мы ничего не решили на той встрече", — заявил Тиллерсон СМИ. В МИД РФ сочли это заявление "игрой мускулами" и подчеркнули</w:t>
      </w:r>
      <w:r>
        <w:rPr>
          <w:sz w:val="28"/>
          <w:szCs w:val="28"/>
          <w:lang w:val="ru-RU"/>
        </w:rPr>
        <w:t xml:space="preserve">, что с ультиматумами в Россию ездить бесполезно и контрпродуктивно. </w:t>
      </w:r>
      <w:r>
        <w:rPr>
          <w:b/>
          <w:bCs/>
          <w:sz w:val="28"/>
          <w:szCs w:val="28"/>
          <w:lang w:val="ru-RU"/>
        </w:rPr>
        <w:t>Но зачем госсекретарь США ждал две недели, чтобы сделать такое резонансное заявление?</w:t>
      </w:r>
    </w:p>
    <w:p w:rsidR="00A0308D" w:rsidRDefault="00043FAF">
      <w:pPr>
        <w:spacing w:line="360" w:lineRule="auto"/>
        <w:ind w:firstLineChars="200" w:firstLine="560"/>
        <w:rPr>
          <w:sz w:val="28"/>
          <w:szCs w:val="28"/>
          <w:lang w:val="ru-RU" w:eastAsia="ru-RU"/>
        </w:rPr>
      </w:pPr>
      <w:r>
        <w:rPr>
          <w:sz w:val="28"/>
          <w:szCs w:val="28"/>
          <w:lang w:val="ru-RU" w:eastAsia="ru-RU"/>
        </w:rPr>
        <w:t>28.04.2017-2</w:t>
      </w:r>
    </w:p>
    <w:p w:rsidR="00A0308D" w:rsidRDefault="00043FAF">
      <w:pPr>
        <w:spacing w:line="360" w:lineRule="auto"/>
        <w:ind w:firstLineChars="200" w:firstLine="560"/>
        <w:rPr>
          <w:b/>
          <w:bCs/>
          <w:sz w:val="28"/>
          <w:szCs w:val="28"/>
          <w:lang w:val="ru-RU"/>
        </w:rPr>
      </w:pPr>
      <w:r>
        <w:rPr>
          <w:sz w:val="28"/>
          <w:szCs w:val="28"/>
          <w:lang w:val="ru-RU"/>
        </w:rPr>
        <w:t>Французский суд отказал в экстрадиции в Сербию экс-премьера самопровозглашенной Республи</w:t>
      </w:r>
      <w:r>
        <w:rPr>
          <w:sz w:val="28"/>
          <w:szCs w:val="28"/>
          <w:lang w:val="ru-RU"/>
        </w:rPr>
        <w:t xml:space="preserve">ки Косово Рамуша Харадиная, которого Белград обвиняет в военных преступлениях. </w:t>
      </w:r>
      <w:r>
        <w:rPr>
          <w:b/>
          <w:bCs/>
          <w:sz w:val="28"/>
          <w:szCs w:val="28"/>
          <w:lang w:val="ru-RU"/>
        </w:rPr>
        <w:t>Почему французская Фемида снисходительно относится к косовским политикам? На прямой связи со студией старший научный сотрудник Института славяноведения РАН, кандидат исторически</w:t>
      </w:r>
      <w:r>
        <w:rPr>
          <w:b/>
          <w:bCs/>
          <w:sz w:val="28"/>
          <w:szCs w:val="28"/>
          <w:lang w:val="ru-RU"/>
        </w:rPr>
        <w:t>х наук Петр Искендеров.</w:t>
      </w:r>
    </w:p>
    <w:p w:rsidR="00A0308D" w:rsidRDefault="00A0308D">
      <w:pPr>
        <w:spacing w:line="360" w:lineRule="auto"/>
        <w:ind w:firstLineChars="200" w:firstLine="560"/>
        <w:rPr>
          <w:sz w:val="28"/>
          <w:szCs w:val="28"/>
          <w:lang w:val="ru-RU"/>
        </w:rPr>
      </w:pPr>
    </w:p>
    <w:p w:rsidR="00A0308D" w:rsidRDefault="00043FAF">
      <w:pPr>
        <w:spacing w:line="360" w:lineRule="auto"/>
        <w:ind w:firstLineChars="200" w:firstLine="562"/>
        <w:rPr>
          <w:b/>
          <w:bCs/>
          <w:sz w:val="28"/>
          <w:szCs w:val="28"/>
          <w:lang w:val="ru-RU"/>
        </w:rPr>
      </w:pPr>
      <w:r>
        <w:rPr>
          <w:b/>
          <w:bCs/>
          <w:sz w:val="28"/>
          <w:szCs w:val="28"/>
          <w:lang w:val="ru-RU"/>
        </w:rPr>
        <w:t xml:space="preserve">Информационная программа «Культура» на Радио России </w:t>
      </w:r>
    </w:p>
    <w:p w:rsidR="00A0308D" w:rsidRDefault="00043FAF">
      <w:pPr>
        <w:spacing w:line="360" w:lineRule="auto"/>
        <w:ind w:firstLineChars="200" w:firstLine="560"/>
        <w:rPr>
          <w:sz w:val="28"/>
          <w:szCs w:val="28"/>
          <w:lang w:val="ru-RU" w:eastAsia="ru-RU"/>
        </w:rPr>
      </w:pPr>
      <w:r>
        <w:rPr>
          <w:sz w:val="28"/>
          <w:szCs w:val="28"/>
          <w:lang w:val="ru-RU" w:eastAsia="ru-RU"/>
        </w:rPr>
        <w:t xml:space="preserve">12.05.2017-1    </w:t>
      </w:r>
    </w:p>
    <w:p w:rsidR="00A0308D" w:rsidRDefault="00043FAF">
      <w:pPr>
        <w:spacing w:line="360" w:lineRule="auto"/>
        <w:ind w:firstLineChars="200" w:firstLine="560"/>
        <w:rPr>
          <w:b/>
          <w:bCs/>
          <w:sz w:val="28"/>
          <w:szCs w:val="28"/>
          <w:lang w:val="ru-RU" w:eastAsia="ru-RU"/>
        </w:rPr>
      </w:pPr>
      <w:r>
        <w:rPr>
          <w:sz w:val="28"/>
          <w:szCs w:val="28"/>
          <w:lang w:val="ru-RU" w:eastAsia="ru-RU"/>
        </w:rPr>
        <w:t xml:space="preserve">49. </w:t>
      </w:r>
      <w:r>
        <w:rPr>
          <w:b/>
          <w:bCs/>
          <w:sz w:val="28"/>
          <w:szCs w:val="28"/>
          <w:lang w:val="ru-RU" w:eastAsia="ru-RU"/>
        </w:rPr>
        <w:t>Между тем, комиссар шестой международной биеннале молодого искусства Екатерина Кибовская представила в Венеции куратора основного проекта. Это Лукреция Колла</w:t>
      </w:r>
      <w:r>
        <w:rPr>
          <w:b/>
          <w:bCs/>
          <w:sz w:val="28"/>
          <w:szCs w:val="28"/>
          <w:lang w:val="ru-RU" w:eastAsia="ru-RU"/>
        </w:rPr>
        <w:t>бра Висконти из Италии.</w:t>
      </w:r>
    </w:p>
    <w:p w:rsidR="00A0308D" w:rsidRDefault="00043FAF">
      <w:pPr>
        <w:spacing w:line="360" w:lineRule="auto"/>
        <w:ind w:firstLineChars="200" w:firstLine="560"/>
        <w:rPr>
          <w:sz w:val="28"/>
          <w:szCs w:val="28"/>
          <w:lang w:val="ru-RU" w:eastAsia="ru-RU"/>
        </w:rPr>
      </w:pPr>
      <w:r>
        <w:rPr>
          <w:sz w:val="28"/>
          <w:szCs w:val="28"/>
          <w:lang w:val="ru-RU" w:eastAsia="ru-RU"/>
        </w:rPr>
        <w:t xml:space="preserve">12.05.2017-2        </w:t>
      </w:r>
    </w:p>
    <w:p w:rsidR="00A0308D" w:rsidRDefault="00043FAF">
      <w:pPr>
        <w:spacing w:line="360" w:lineRule="auto"/>
        <w:ind w:firstLineChars="200" w:firstLine="560"/>
        <w:rPr>
          <w:sz w:val="28"/>
          <w:szCs w:val="28"/>
          <w:lang w:val="ru-RU"/>
        </w:rPr>
      </w:pPr>
      <w:r>
        <w:rPr>
          <w:sz w:val="28"/>
          <w:szCs w:val="28"/>
          <w:lang w:val="ru-RU" w:eastAsia="ru-RU"/>
        </w:rPr>
        <w:t xml:space="preserve">50. </w:t>
      </w:r>
      <w:r>
        <w:rPr>
          <w:b/>
          <w:bCs/>
          <w:sz w:val="28"/>
          <w:szCs w:val="28"/>
          <w:lang w:val="ru-RU" w:eastAsia="ru-RU"/>
        </w:rPr>
        <w:t xml:space="preserve">На экраны кинотеатров вышел новый фильм Валерия Тодоровского «Большой» о жизни главного театра страны и его танцовщицах. </w:t>
      </w:r>
      <w:r>
        <w:rPr>
          <w:sz w:val="28"/>
          <w:szCs w:val="28"/>
          <w:lang w:val="ru-RU" w:eastAsia="ru-RU"/>
        </w:rPr>
        <w:t>Премьера фильма состоялась на исторической сцене Большого театра. Центральные роли в картине сыграли не профессиональные актёры, а настоящие артисты балета: Маргарита Симонова и Анна Исаева. По словам Валерия Тодоровского, он остался доволен тем, как девуш</w:t>
      </w:r>
      <w:r>
        <w:rPr>
          <w:sz w:val="28"/>
          <w:szCs w:val="28"/>
          <w:lang w:val="ru-RU" w:eastAsia="ru-RU"/>
        </w:rPr>
        <w:t xml:space="preserve">ки справились с образами неоднозначных персонажей. </w:t>
      </w:r>
    </w:p>
    <w:p w:rsidR="00A0308D" w:rsidRDefault="00043FAF">
      <w:pPr>
        <w:spacing w:line="360" w:lineRule="auto"/>
        <w:ind w:firstLineChars="200" w:firstLine="560"/>
        <w:rPr>
          <w:sz w:val="28"/>
          <w:szCs w:val="28"/>
          <w:lang w:val="ru-RU" w:eastAsia="ru-RU"/>
        </w:rPr>
      </w:pPr>
      <w:r>
        <w:rPr>
          <w:sz w:val="28"/>
          <w:szCs w:val="28"/>
          <w:lang w:val="ru-RU" w:eastAsia="ru-RU"/>
        </w:rPr>
        <w:t xml:space="preserve">12.05.2017-3    </w:t>
      </w:r>
    </w:p>
    <w:p w:rsidR="00A0308D" w:rsidRDefault="00043FAF">
      <w:pPr>
        <w:spacing w:line="360" w:lineRule="auto"/>
        <w:ind w:firstLineChars="200" w:firstLine="562"/>
        <w:rPr>
          <w:sz w:val="28"/>
          <w:szCs w:val="28"/>
          <w:lang w:val="ru-RU" w:eastAsia="ru-RU"/>
        </w:rPr>
      </w:pPr>
      <w:r>
        <w:rPr>
          <w:b/>
          <w:bCs/>
          <w:sz w:val="28"/>
          <w:szCs w:val="28"/>
          <w:lang w:val="ru-RU" w:eastAsia="ru-RU"/>
        </w:rPr>
        <w:t>51. Режиссёр Гай Ричи поддержал Дэвида Бекхема, который снялся в фильме «Меч короля Артура».</w:t>
      </w:r>
      <w:r>
        <w:rPr>
          <w:sz w:val="28"/>
          <w:szCs w:val="28"/>
          <w:lang w:val="ru-RU" w:eastAsia="ru-RU"/>
        </w:rPr>
        <w:t xml:space="preserve"> Способности футболиста накануне подверглись жестокой критике.</w:t>
      </w:r>
    </w:p>
    <w:p w:rsidR="00A0308D" w:rsidRDefault="00A0308D">
      <w:pPr>
        <w:spacing w:line="360" w:lineRule="auto"/>
        <w:ind w:firstLineChars="200" w:firstLine="560"/>
        <w:rPr>
          <w:sz w:val="28"/>
          <w:szCs w:val="28"/>
          <w:lang w:val="ru-RU" w:eastAsia="ru-RU"/>
        </w:rPr>
      </w:pPr>
    </w:p>
    <w:p w:rsidR="00A0308D" w:rsidRDefault="00043FAF">
      <w:pPr>
        <w:spacing w:line="360" w:lineRule="auto"/>
        <w:ind w:firstLineChars="200" w:firstLine="562"/>
        <w:rPr>
          <w:b/>
          <w:bCs/>
          <w:sz w:val="28"/>
          <w:szCs w:val="28"/>
          <w:lang w:val="ru-RU"/>
        </w:rPr>
      </w:pPr>
      <w:r>
        <w:rPr>
          <w:b/>
          <w:bCs/>
          <w:sz w:val="28"/>
          <w:szCs w:val="28"/>
          <w:lang w:val="ru-RU"/>
        </w:rPr>
        <w:t>Информационная программа «Вести</w:t>
      </w:r>
      <w:r>
        <w:rPr>
          <w:b/>
          <w:bCs/>
          <w:sz w:val="28"/>
          <w:szCs w:val="28"/>
          <w:lang w:val="ru-RU"/>
        </w:rPr>
        <w:t xml:space="preserve"> </w:t>
      </w:r>
      <w:r>
        <w:rPr>
          <w:b/>
          <w:bCs/>
          <w:sz w:val="28"/>
          <w:szCs w:val="28"/>
        </w:rPr>
        <w:t>FM</w:t>
      </w:r>
      <w:r>
        <w:rPr>
          <w:b/>
          <w:bCs/>
          <w:sz w:val="28"/>
          <w:szCs w:val="28"/>
          <w:lang w:val="ru-RU"/>
        </w:rPr>
        <w:t xml:space="preserve">» </w:t>
      </w:r>
    </w:p>
    <w:p w:rsidR="00A0308D" w:rsidRDefault="00043FAF">
      <w:pPr>
        <w:spacing w:line="360" w:lineRule="auto"/>
        <w:ind w:firstLineChars="200" w:firstLine="560"/>
        <w:rPr>
          <w:sz w:val="28"/>
          <w:szCs w:val="28"/>
          <w:lang w:val="ru-RU" w:eastAsia="ru-RU"/>
        </w:rPr>
      </w:pPr>
      <w:r>
        <w:rPr>
          <w:sz w:val="28"/>
          <w:szCs w:val="28"/>
          <w:lang w:val="ru-RU" w:eastAsia="ru-RU"/>
        </w:rPr>
        <w:t xml:space="preserve">12.05.2017-1  </w:t>
      </w:r>
    </w:p>
    <w:p w:rsidR="00A0308D" w:rsidRDefault="00043FAF">
      <w:pPr>
        <w:spacing w:line="360" w:lineRule="auto"/>
        <w:ind w:firstLineChars="200" w:firstLine="562"/>
        <w:rPr>
          <w:b/>
          <w:bCs/>
          <w:sz w:val="28"/>
          <w:szCs w:val="28"/>
          <w:lang w:val="ru-RU" w:eastAsia="ru-RU"/>
        </w:rPr>
      </w:pPr>
      <w:r>
        <w:rPr>
          <w:b/>
          <w:bCs/>
          <w:sz w:val="28"/>
          <w:szCs w:val="28"/>
          <w:lang w:val="ru-RU" w:eastAsia="ru-RU"/>
        </w:rPr>
        <w:t>52. Между тем, в Российской компании «Мегафон» подтвердили атаку на  компьютеры сотрудников. В это нашей радиостанции сообщил директор по связям с общественностью Пётр Лидов.</w:t>
      </w:r>
    </w:p>
    <w:p w:rsidR="00A0308D" w:rsidRDefault="00043FAF">
      <w:pPr>
        <w:spacing w:line="360" w:lineRule="auto"/>
        <w:ind w:firstLineChars="200" w:firstLine="560"/>
        <w:rPr>
          <w:sz w:val="28"/>
          <w:szCs w:val="28"/>
          <w:lang w:val="ru-RU" w:eastAsia="ru-RU"/>
        </w:rPr>
      </w:pPr>
      <w:r>
        <w:rPr>
          <w:sz w:val="28"/>
          <w:szCs w:val="28"/>
          <w:lang w:val="ru-RU" w:eastAsia="ru-RU"/>
        </w:rPr>
        <w:t xml:space="preserve">12.05.2017-2     </w:t>
      </w:r>
    </w:p>
    <w:p w:rsidR="00A0308D" w:rsidRDefault="00043FAF">
      <w:pPr>
        <w:spacing w:line="360" w:lineRule="auto"/>
        <w:ind w:firstLineChars="200" w:firstLine="560"/>
        <w:rPr>
          <w:b/>
          <w:bCs/>
          <w:sz w:val="28"/>
          <w:szCs w:val="28"/>
          <w:lang w:val="ru-RU"/>
        </w:rPr>
      </w:pPr>
      <w:r>
        <w:rPr>
          <w:sz w:val="28"/>
          <w:szCs w:val="28"/>
          <w:lang w:val="ru-RU" w:eastAsia="ru-RU"/>
        </w:rPr>
        <w:t xml:space="preserve">53. </w:t>
      </w:r>
      <w:r>
        <w:rPr>
          <w:b/>
          <w:bCs/>
          <w:sz w:val="28"/>
          <w:szCs w:val="28"/>
          <w:lang w:val="ru-RU" w:eastAsia="ru-RU"/>
        </w:rPr>
        <w:t>К другим темам. В США неизвестный откр</w:t>
      </w:r>
      <w:r>
        <w:rPr>
          <w:b/>
          <w:bCs/>
          <w:sz w:val="28"/>
          <w:szCs w:val="28"/>
          <w:lang w:val="ru-RU" w:eastAsia="ru-RU"/>
        </w:rPr>
        <w:t>ыл огонь в доме престарелых.</w:t>
      </w:r>
    </w:p>
    <w:p w:rsidR="00A0308D" w:rsidRDefault="00043FAF">
      <w:pPr>
        <w:spacing w:line="360" w:lineRule="auto"/>
        <w:ind w:firstLineChars="200" w:firstLine="560"/>
        <w:rPr>
          <w:sz w:val="28"/>
          <w:szCs w:val="28"/>
          <w:lang w:val="ru-RU" w:eastAsia="ru-RU"/>
        </w:rPr>
      </w:pPr>
      <w:r>
        <w:rPr>
          <w:sz w:val="28"/>
          <w:szCs w:val="28"/>
          <w:lang w:val="ru-RU" w:eastAsia="ru-RU"/>
        </w:rPr>
        <w:t xml:space="preserve">11.05.2017 -1      </w:t>
      </w:r>
    </w:p>
    <w:p w:rsidR="00A0308D" w:rsidRDefault="00043FAF">
      <w:pPr>
        <w:spacing w:line="360" w:lineRule="auto"/>
        <w:ind w:firstLineChars="200" w:firstLine="562"/>
        <w:rPr>
          <w:sz w:val="28"/>
          <w:szCs w:val="28"/>
          <w:lang w:val="ru-RU" w:eastAsia="ru-RU"/>
        </w:rPr>
      </w:pPr>
      <w:r>
        <w:rPr>
          <w:b/>
          <w:bCs/>
          <w:sz w:val="28"/>
          <w:szCs w:val="28"/>
          <w:lang w:val="ru-RU" w:eastAsia="ru-RU"/>
        </w:rPr>
        <w:t>По меньшей мере сто зданий разрушено в результате землетрясения в 5,5 баллов в Китае</w:t>
      </w:r>
      <w:r>
        <w:rPr>
          <w:sz w:val="28"/>
          <w:szCs w:val="28"/>
          <w:lang w:val="ru-RU" w:eastAsia="ru-RU"/>
        </w:rPr>
        <w:t>. Об этом сообщают РИА-новости.</w:t>
      </w:r>
    </w:p>
    <w:p w:rsidR="00A0308D" w:rsidRDefault="00A0308D">
      <w:pPr>
        <w:spacing w:line="360" w:lineRule="auto"/>
        <w:ind w:firstLineChars="200" w:firstLine="560"/>
        <w:rPr>
          <w:sz w:val="28"/>
          <w:szCs w:val="28"/>
          <w:lang w:val="ru-RU" w:eastAsia="ru-RU"/>
        </w:rPr>
      </w:pPr>
    </w:p>
    <w:p w:rsidR="00A0308D" w:rsidRDefault="00043FAF">
      <w:pPr>
        <w:spacing w:line="360" w:lineRule="auto"/>
        <w:ind w:firstLineChars="200" w:firstLine="562"/>
        <w:rPr>
          <w:b/>
          <w:bCs/>
          <w:sz w:val="28"/>
          <w:szCs w:val="28"/>
          <w:lang w:val="ru-RU" w:eastAsia="ru-RU"/>
        </w:rPr>
      </w:pPr>
      <w:r>
        <w:rPr>
          <w:b/>
          <w:bCs/>
          <w:sz w:val="28"/>
          <w:szCs w:val="28"/>
          <w:lang w:val="ru-RU" w:eastAsia="ru-RU"/>
        </w:rPr>
        <w:t>Информационная программа «Аэростат» на «Радио России»</w:t>
      </w:r>
    </w:p>
    <w:p w:rsidR="00A0308D" w:rsidRDefault="00043FAF">
      <w:pPr>
        <w:spacing w:line="360" w:lineRule="auto"/>
        <w:ind w:firstLineChars="200" w:firstLine="560"/>
        <w:rPr>
          <w:sz w:val="28"/>
          <w:szCs w:val="28"/>
          <w:lang w:val="ru-RU" w:eastAsia="ru-RU"/>
        </w:rPr>
      </w:pPr>
      <w:r>
        <w:rPr>
          <w:sz w:val="28"/>
          <w:szCs w:val="28"/>
          <w:lang w:val="ru-RU" w:eastAsia="ru-RU"/>
        </w:rPr>
        <w:t>30.04.2017-1</w:t>
      </w:r>
    </w:p>
    <w:p w:rsidR="00A0308D" w:rsidRDefault="00043FAF">
      <w:pPr>
        <w:spacing w:line="360" w:lineRule="auto"/>
        <w:ind w:firstLineChars="200" w:firstLine="560"/>
        <w:rPr>
          <w:sz w:val="28"/>
          <w:szCs w:val="28"/>
          <w:lang w:val="ru-RU" w:eastAsia="ru-RU"/>
        </w:rPr>
      </w:pPr>
      <w:r>
        <w:rPr>
          <w:sz w:val="28"/>
          <w:szCs w:val="28"/>
          <w:lang w:val="ru-RU" w:eastAsia="ru-RU"/>
        </w:rPr>
        <w:t>55.</w:t>
      </w:r>
      <w:r>
        <w:rPr>
          <w:b/>
          <w:bCs/>
          <w:sz w:val="28"/>
          <w:szCs w:val="28"/>
          <w:lang w:val="ru-RU" w:eastAsia="ru-RU"/>
        </w:rPr>
        <w:t xml:space="preserve"> Уже много тысяч лет люди празднуют первое мая Белтайн – праздник весны. </w:t>
      </w:r>
      <w:r>
        <w:rPr>
          <w:sz w:val="28"/>
          <w:szCs w:val="28"/>
          <w:lang w:val="ru-RU" w:eastAsia="ru-RU"/>
        </w:rPr>
        <w:t>И вот после этой фразы положено начинать рассказывать что-нибудь философско-историческое…А вот не буду. А вместо этого- прочитаю вам стих.</w:t>
      </w:r>
    </w:p>
    <w:p w:rsidR="00A0308D" w:rsidRDefault="00043FAF">
      <w:pPr>
        <w:spacing w:line="360" w:lineRule="auto"/>
        <w:ind w:firstLineChars="200" w:firstLine="560"/>
        <w:rPr>
          <w:sz w:val="28"/>
          <w:szCs w:val="28"/>
          <w:lang w:val="ru-RU" w:eastAsia="ru-RU"/>
        </w:rPr>
      </w:pPr>
      <w:r>
        <w:rPr>
          <w:sz w:val="28"/>
          <w:szCs w:val="28"/>
          <w:lang w:val="ru-RU" w:eastAsia="ru-RU"/>
        </w:rPr>
        <w:t>07.05.2017-1</w:t>
      </w:r>
    </w:p>
    <w:p w:rsidR="00A0308D" w:rsidRDefault="00043FAF">
      <w:pPr>
        <w:spacing w:line="360" w:lineRule="auto"/>
        <w:ind w:firstLineChars="200" w:firstLine="560"/>
        <w:rPr>
          <w:b/>
          <w:bCs/>
          <w:sz w:val="28"/>
          <w:szCs w:val="28"/>
          <w:lang w:val="ru-RU" w:eastAsia="ru-RU"/>
        </w:rPr>
      </w:pPr>
      <w:r>
        <w:rPr>
          <w:sz w:val="28"/>
          <w:szCs w:val="28"/>
          <w:lang w:val="ru-RU" w:eastAsia="ru-RU"/>
        </w:rPr>
        <w:t>56. Здравствуйте, дорогие радио</w:t>
      </w:r>
      <w:r>
        <w:rPr>
          <w:sz w:val="28"/>
          <w:szCs w:val="28"/>
          <w:lang w:val="ru-RU" w:eastAsia="ru-RU"/>
        </w:rPr>
        <w:t xml:space="preserve">слушатели. </w:t>
      </w:r>
      <w:r>
        <w:rPr>
          <w:b/>
          <w:bCs/>
          <w:sz w:val="28"/>
          <w:szCs w:val="28"/>
          <w:lang w:val="ru-RU" w:eastAsia="ru-RU"/>
        </w:rPr>
        <w:t xml:space="preserve">Не прошло и двух недель, а накопилось новой музыки ещё на один «Аэростат». Вот её-то я и собираюсь вам сегодня поставить. </w:t>
      </w:r>
    </w:p>
    <w:p w:rsidR="00A0308D" w:rsidRDefault="00043FAF">
      <w:pPr>
        <w:pStyle w:val="3"/>
        <w:spacing w:beforeAutospacing="0" w:after="0" w:afterAutospacing="0" w:line="360" w:lineRule="auto"/>
        <w:ind w:firstLineChars="200" w:firstLine="540"/>
        <w:rPr>
          <w:rFonts w:ascii="Times New Roman" w:hAnsi="Times New Roman" w:hint="default"/>
          <w:b w:val="0"/>
          <w:bCs/>
          <w:sz w:val="28"/>
          <w:szCs w:val="28"/>
          <w:lang w:val="ru-RU"/>
        </w:rPr>
      </w:pPr>
      <w:r>
        <w:rPr>
          <w:rFonts w:ascii="Times New Roman" w:hAnsi="Times New Roman" w:hint="default"/>
          <w:b w:val="0"/>
          <w:bCs/>
          <w:lang w:val="ru-RU"/>
        </w:rPr>
        <w:t xml:space="preserve">07.05.2017 -2         </w:t>
      </w:r>
    </w:p>
    <w:p w:rsidR="00A0308D" w:rsidRDefault="00043FAF">
      <w:pPr>
        <w:autoSpaceDE w:val="0"/>
        <w:autoSpaceDN w:val="0"/>
        <w:adjustRightInd w:val="0"/>
        <w:spacing w:line="360" w:lineRule="auto"/>
        <w:ind w:firstLineChars="200" w:firstLine="560"/>
      </w:pPr>
      <w:r>
        <w:rPr>
          <w:rFonts w:ascii="Times New Roman CYR" w:hAnsi="Times New Roman CYR" w:cs="Times New Roman CYR"/>
          <w:sz w:val="28"/>
          <w:szCs w:val="28"/>
          <w:lang w:val="ru-RU"/>
        </w:rPr>
        <w:t>57. Сегодня депутаты Госдумы должны принять в первом чтении законопроект о резком ужесточении прави</w:t>
      </w:r>
      <w:r>
        <w:rPr>
          <w:rFonts w:ascii="Times New Roman CYR" w:hAnsi="Times New Roman CYR" w:cs="Times New Roman CYR"/>
          <w:sz w:val="28"/>
          <w:szCs w:val="28"/>
          <w:lang w:val="ru-RU"/>
        </w:rPr>
        <w:t xml:space="preserve">л ведения игорного бизнеса. </w:t>
      </w:r>
      <w:r>
        <w:rPr>
          <w:rFonts w:ascii="Times New Roman CYR" w:hAnsi="Times New Roman CYR" w:cs="Times New Roman CYR"/>
          <w:b/>
          <w:sz w:val="28"/>
          <w:szCs w:val="28"/>
          <w:lang w:val="ru-RU"/>
        </w:rPr>
        <w:t>Об этом наш парламентский корреспондент Геннадий Горячев.</w:t>
      </w:r>
      <w:r>
        <w:rPr>
          <w:rFonts w:ascii="Times New Roman CYR" w:hAnsi="Times New Roman CYR" w:cs="Times New Roman CYR"/>
          <w:sz w:val="28"/>
          <w:szCs w:val="28"/>
          <w:lang w:val="ru-RU"/>
        </w:rPr>
        <w:t xml:space="preserve"> </w:t>
      </w:r>
    </w:p>
    <w:p w:rsidR="00A0308D" w:rsidRDefault="00043FAF">
      <w:pPr>
        <w:pStyle w:val="3"/>
        <w:spacing w:beforeAutospacing="0" w:after="0" w:afterAutospacing="0" w:line="360" w:lineRule="auto"/>
        <w:ind w:firstLineChars="200" w:firstLine="560"/>
        <w:rPr>
          <w:rFonts w:ascii="Times New Roman" w:hAnsi="Times New Roman" w:hint="default"/>
          <w:b w:val="0"/>
          <w:bCs/>
          <w:sz w:val="28"/>
          <w:szCs w:val="28"/>
        </w:rPr>
      </w:pPr>
      <w:r>
        <w:rPr>
          <w:rFonts w:ascii="Times New Roman" w:hAnsi="Times New Roman" w:hint="default"/>
          <w:b w:val="0"/>
          <w:bCs/>
          <w:sz w:val="28"/>
          <w:szCs w:val="28"/>
          <w:lang w:val="ru-RU"/>
        </w:rPr>
        <w:t>07</w:t>
      </w:r>
      <w:r>
        <w:rPr>
          <w:rFonts w:ascii="Times New Roman" w:hAnsi="Times New Roman" w:hint="default"/>
          <w:b w:val="0"/>
          <w:bCs/>
          <w:sz w:val="28"/>
          <w:szCs w:val="28"/>
        </w:rPr>
        <w:t>.0</w:t>
      </w:r>
      <w:r>
        <w:rPr>
          <w:rFonts w:ascii="Times New Roman" w:hAnsi="Times New Roman" w:hint="default"/>
          <w:b w:val="0"/>
          <w:bCs/>
          <w:sz w:val="28"/>
          <w:szCs w:val="28"/>
          <w:lang w:val="ru-RU"/>
        </w:rPr>
        <w:t>5</w:t>
      </w:r>
      <w:r>
        <w:rPr>
          <w:rFonts w:ascii="Times New Roman" w:hAnsi="Times New Roman" w:hint="default"/>
          <w:b w:val="0"/>
          <w:bCs/>
          <w:sz w:val="28"/>
          <w:szCs w:val="28"/>
        </w:rPr>
        <w:t>.20</w:t>
      </w:r>
      <w:r>
        <w:rPr>
          <w:rFonts w:ascii="Times New Roman" w:hAnsi="Times New Roman" w:hint="default"/>
          <w:b w:val="0"/>
          <w:bCs/>
          <w:sz w:val="28"/>
          <w:szCs w:val="28"/>
          <w:lang w:val="ru-RU"/>
        </w:rPr>
        <w:t>17-3</w:t>
      </w:r>
      <w:r>
        <w:rPr>
          <w:rFonts w:ascii="Times New Roman" w:hAnsi="Times New Roman" w:hint="default"/>
          <w:b w:val="0"/>
          <w:bCs/>
          <w:sz w:val="28"/>
          <w:szCs w:val="28"/>
        </w:rPr>
        <w:t xml:space="preserve">    </w:t>
      </w:r>
    </w:p>
    <w:p w:rsidR="00A0308D" w:rsidRDefault="00043FAF">
      <w:pPr>
        <w:numPr>
          <w:ilvl w:val="0"/>
          <w:numId w:val="13"/>
        </w:numPr>
        <w:autoSpaceDE w:val="0"/>
        <w:autoSpaceDN w:val="0"/>
        <w:adjustRightInd w:val="0"/>
        <w:spacing w:line="360" w:lineRule="auto"/>
        <w:ind w:firstLineChars="200" w:firstLine="560"/>
        <w:rPr>
          <w:rFonts w:ascii="Times New Roman CYR" w:hAnsi="Times New Roman CYR" w:cs="Times New Roman CYR"/>
          <w:sz w:val="28"/>
          <w:szCs w:val="28"/>
          <w:lang w:val="ru-RU"/>
        </w:rPr>
      </w:pPr>
      <w:r>
        <w:rPr>
          <w:rFonts w:ascii="Times New Roman CYR" w:hAnsi="Times New Roman CYR" w:cs="Times New Roman CYR"/>
          <w:sz w:val="28"/>
          <w:szCs w:val="28"/>
          <w:lang w:val="ru-RU"/>
        </w:rPr>
        <w:t>Дума приняла в первом чтении законопроект "О легализации прав на дачные домики и земельные участки"</w:t>
      </w:r>
      <w:r>
        <w:rPr>
          <w:rFonts w:ascii="Times New Roman CYR" w:hAnsi="Times New Roman CYR" w:cs="Times New Roman CYR"/>
          <w:sz w:val="28"/>
          <w:szCs w:val="28"/>
          <w:lang w:val="ru-RU"/>
        </w:rPr>
        <w:t xml:space="preserve">, находящиеся в подсобном хозяйстве граждан. Уже известно, что во втором чтении в проект внесут поправки, снижающие тарифы на регистрацию имущества. </w:t>
      </w:r>
      <w:r>
        <w:rPr>
          <w:rFonts w:ascii="Times New Roman CYR" w:hAnsi="Times New Roman CYR" w:cs="Times New Roman CYR"/>
          <w:b/>
          <w:sz w:val="28"/>
          <w:szCs w:val="28"/>
          <w:lang w:val="ru-RU"/>
        </w:rPr>
        <w:t>Вот какой комментарий дал председатель комитета Государственной думы по законодательству Павел Крашениннико</w:t>
      </w:r>
      <w:r>
        <w:rPr>
          <w:rFonts w:ascii="Times New Roman CYR" w:hAnsi="Times New Roman CYR" w:cs="Times New Roman CYR"/>
          <w:b/>
          <w:sz w:val="28"/>
          <w:szCs w:val="28"/>
          <w:lang w:val="ru-RU"/>
        </w:rPr>
        <w:t>в</w:t>
      </w:r>
      <w:r>
        <w:rPr>
          <w:rFonts w:ascii="Times New Roman CYR" w:hAnsi="Times New Roman CYR" w:cs="Times New Roman CYR"/>
          <w:sz w:val="28"/>
          <w:szCs w:val="28"/>
          <w:lang w:val="ru-RU"/>
        </w:rPr>
        <w:t xml:space="preserve">. </w:t>
      </w:r>
    </w:p>
    <w:p w:rsidR="00A0308D" w:rsidRDefault="00A0308D">
      <w:pPr>
        <w:autoSpaceDE w:val="0"/>
        <w:autoSpaceDN w:val="0"/>
        <w:adjustRightInd w:val="0"/>
        <w:spacing w:line="360" w:lineRule="auto"/>
        <w:ind w:leftChars="200" w:left="420"/>
        <w:rPr>
          <w:rFonts w:ascii="Times New Roman CYR" w:hAnsi="Times New Roman CYR" w:cs="Times New Roman CYR"/>
          <w:sz w:val="28"/>
          <w:szCs w:val="28"/>
          <w:lang w:val="ru-RU"/>
        </w:rPr>
      </w:pPr>
    </w:p>
    <w:p w:rsidR="00A0308D" w:rsidRDefault="00043FAF">
      <w:pPr>
        <w:pStyle w:val="3"/>
        <w:spacing w:beforeAutospacing="0" w:after="0" w:afterAutospacing="0" w:line="360" w:lineRule="auto"/>
        <w:ind w:firstLineChars="200" w:firstLine="562"/>
        <w:rPr>
          <w:rFonts w:ascii="Times New Roman" w:hAnsi="Times New Roman" w:hint="default"/>
          <w:sz w:val="28"/>
          <w:szCs w:val="28"/>
          <w:lang w:val="ru-RU"/>
        </w:rPr>
      </w:pPr>
      <w:bookmarkStart w:id="3" w:name="_Toc125856849"/>
      <w:r>
        <w:rPr>
          <w:rFonts w:ascii="Times New Roman" w:hAnsi="Times New Roman" w:hint="default"/>
          <w:sz w:val="28"/>
          <w:szCs w:val="28"/>
          <w:lang w:val="ru-RU"/>
        </w:rPr>
        <w:t>Информационная программа « СОБЫТИЯ И МНЕНИЯ» на «Радио России»</w:t>
      </w:r>
    </w:p>
    <w:p w:rsidR="00A0308D" w:rsidRDefault="00043FAF">
      <w:pPr>
        <w:pStyle w:val="3"/>
        <w:spacing w:beforeAutospacing="0" w:after="0" w:afterAutospacing="0" w:line="360" w:lineRule="auto"/>
        <w:ind w:firstLineChars="200" w:firstLine="560"/>
        <w:rPr>
          <w:rFonts w:ascii="Times New Roman" w:hAnsi="Times New Roman" w:hint="default"/>
          <w:sz w:val="28"/>
          <w:szCs w:val="28"/>
          <w:lang w:val="ru-RU"/>
        </w:rPr>
      </w:pPr>
      <w:r>
        <w:rPr>
          <w:rFonts w:ascii="Times New Roman" w:hAnsi="Times New Roman" w:hint="default"/>
          <w:b w:val="0"/>
          <w:bCs/>
          <w:sz w:val="28"/>
          <w:szCs w:val="28"/>
        </w:rPr>
        <w:t>23.01.20</w:t>
      </w:r>
      <w:r>
        <w:rPr>
          <w:rFonts w:ascii="Times New Roman" w:hAnsi="Times New Roman" w:hint="default"/>
          <w:b w:val="0"/>
          <w:bCs/>
          <w:sz w:val="28"/>
          <w:szCs w:val="28"/>
          <w:lang w:val="ru-RU"/>
        </w:rPr>
        <w:t>17-1</w:t>
      </w:r>
      <w:r>
        <w:rPr>
          <w:rFonts w:ascii="Times New Roman" w:hAnsi="Times New Roman" w:hint="default"/>
          <w:b w:val="0"/>
          <w:bCs/>
          <w:sz w:val="28"/>
          <w:szCs w:val="28"/>
        </w:rPr>
        <w:t xml:space="preserve">  </w:t>
      </w:r>
      <w:r>
        <w:rPr>
          <w:rFonts w:ascii="Times New Roman" w:hAnsi="Times New Roman" w:hint="default"/>
          <w:sz w:val="28"/>
          <w:szCs w:val="28"/>
        </w:rPr>
        <w:t xml:space="preserve">            </w:t>
      </w:r>
      <w:bookmarkEnd w:id="3"/>
    </w:p>
    <w:p w:rsidR="00A0308D" w:rsidRDefault="00043FAF">
      <w:pPr>
        <w:numPr>
          <w:ilvl w:val="0"/>
          <w:numId w:val="13"/>
        </w:numPr>
        <w:autoSpaceDE w:val="0"/>
        <w:autoSpaceDN w:val="0"/>
        <w:adjustRightInd w:val="0"/>
        <w:spacing w:line="360" w:lineRule="auto"/>
        <w:ind w:firstLineChars="200" w:firstLine="562"/>
        <w:rPr>
          <w:sz w:val="28"/>
          <w:szCs w:val="28"/>
          <w:lang w:val="ru-RU"/>
        </w:rPr>
      </w:pPr>
      <w:r>
        <w:rPr>
          <w:b/>
          <w:sz w:val="28"/>
          <w:szCs w:val="28"/>
          <w:lang w:val="ru-RU"/>
        </w:rPr>
        <w:t>Сегодня в Страсбурге открывается зимняя сессия Парламентской ассамблеи совета Европы (ПАСЕ). В повестке дня сессии доклад о секретных тюрьмах США в странах Европ</w:t>
      </w:r>
      <w:r>
        <w:rPr>
          <w:b/>
          <w:sz w:val="28"/>
          <w:szCs w:val="28"/>
          <w:lang w:val="ru-RU"/>
        </w:rPr>
        <w:t>ы и другие важные вопросы. Из Страсбурга передает Сергей Панкратов</w:t>
      </w:r>
      <w:r>
        <w:rPr>
          <w:sz w:val="28"/>
          <w:szCs w:val="28"/>
          <w:lang w:val="ru-RU"/>
        </w:rPr>
        <w:t xml:space="preserve">. </w:t>
      </w:r>
    </w:p>
    <w:p w:rsidR="00A0308D" w:rsidRDefault="00043FAF">
      <w:pPr>
        <w:pStyle w:val="3"/>
        <w:spacing w:beforeAutospacing="0" w:after="0" w:afterAutospacing="0" w:line="360" w:lineRule="auto"/>
        <w:ind w:firstLineChars="200" w:firstLine="560"/>
        <w:rPr>
          <w:rFonts w:ascii="Times New Roman" w:hAnsi="Times New Roman" w:hint="default"/>
          <w:b w:val="0"/>
          <w:bCs/>
          <w:sz w:val="28"/>
          <w:szCs w:val="28"/>
        </w:rPr>
      </w:pPr>
      <w:bookmarkStart w:id="4" w:name="_Toc131214220"/>
      <w:r>
        <w:rPr>
          <w:rFonts w:ascii="Times New Roman" w:hAnsi="Times New Roman" w:hint="default"/>
          <w:b w:val="0"/>
          <w:bCs/>
          <w:sz w:val="28"/>
          <w:szCs w:val="28"/>
        </w:rPr>
        <w:t>24.03.20</w:t>
      </w:r>
      <w:r>
        <w:rPr>
          <w:rFonts w:ascii="Times New Roman" w:hAnsi="Times New Roman" w:hint="default"/>
          <w:b w:val="0"/>
          <w:bCs/>
          <w:sz w:val="28"/>
          <w:szCs w:val="28"/>
          <w:lang w:val="ru-RU"/>
        </w:rPr>
        <w:t>17-1</w:t>
      </w:r>
      <w:r>
        <w:rPr>
          <w:rFonts w:ascii="Times New Roman" w:hAnsi="Times New Roman" w:hint="default"/>
          <w:b w:val="0"/>
          <w:bCs/>
          <w:sz w:val="28"/>
          <w:szCs w:val="28"/>
        </w:rPr>
        <w:t xml:space="preserve">       </w:t>
      </w:r>
      <w:bookmarkEnd w:id="4"/>
    </w:p>
    <w:p w:rsidR="00A0308D" w:rsidRDefault="00043FAF">
      <w:pPr>
        <w:numPr>
          <w:ilvl w:val="0"/>
          <w:numId w:val="13"/>
        </w:numPr>
        <w:autoSpaceDE w:val="0"/>
        <w:autoSpaceDN w:val="0"/>
        <w:adjustRightInd w:val="0"/>
        <w:spacing w:line="360" w:lineRule="auto"/>
        <w:ind w:firstLineChars="200" w:firstLine="560"/>
        <w:rPr>
          <w:rFonts w:ascii="Times New Roman CYR" w:hAnsi="Times New Roman CYR" w:cs="Times New Roman CYR"/>
          <w:sz w:val="28"/>
          <w:szCs w:val="28"/>
          <w:lang w:val="ru-RU"/>
        </w:rPr>
      </w:pPr>
      <w:r>
        <w:rPr>
          <w:rFonts w:ascii="Times New Roman CYR" w:hAnsi="Times New Roman CYR" w:cs="Times New Roman CYR"/>
          <w:sz w:val="28"/>
          <w:szCs w:val="28"/>
          <w:lang w:val="ru-RU"/>
        </w:rPr>
        <w:t>Решение Дмитрия Рогозина не осталось без внимания и соответствующей оценки в ходе общественных слушаний по противодействию национал-экстремизму</w:t>
      </w:r>
      <w:r>
        <w:rPr>
          <w:rFonts w:ascii="Times New Roman CYR" w:hAnsi="Times New Roman CYR" w:cs="Times New Roman CYR"/>
          <w:b/>
          <w:sz w:val="28"/>
          <w:szCs w:val="28"/>
          <w:lang w:val="ru-RU"/>
        </w:rPr>
        <w:t>. Подробности в материал</w:t>
      </w:r>
      <w:r>
        <w:rPr>
          <w:rFonts w:ascii="Times New Roman CYR" w:hAnsi="Times New Roman CYR" w:cs="Times New Roman CYR"/>
          <w:b/>
          <w:sz w:val="28"/>
          <w:szCs w:val="28"/>
          <w:lang w:val="ru-RU"/>
        </w:rPr>
        <w:t>е Анны Киселевой</w:t>
      </w:r>
      <w:r>
        <w:rPr>
          <w:rFonts w:ascii="Times New Roman CYR" w:hAnsi="Times New Roman CYR" w:cs="Times New Roman CYR"/>
          <w:sz w:val="28"/>
          <w:szCs w:val="28"/>
          <w:lang w:val="ru-RU"/>
        </w:rPr>
        <w:t xml:space="preserve">. </w:t>
      </w:r>
    </w:p>
    <w:p w:rsidR="00A0308D" w:rsidRDefault="00043FAF">
      <w:pPr>
        <w:pStyle w:val="3"/>
        <w:spacing w:beforeAutospacing="0" w:after="0" w:afterAutospacing="0" w:line="360" w:lineRule="auto"/>
        <w:ind w:firstLineChars="200" w:firstLine="560"/>
        <w:rPr>
          <w:rFonts w:ascii="Times New Roman" w:hAnsi="Times New Roman" w:hint="default"/>
          <w:b w:val="0"/>
          <w:bCs/>
          <w:sz w:val="28"/>
          <w:szCs w:val="28"/>
          <w:lang w:val="ru-RU"/>
        </w:rPr>
      </w:pPr>
      <w:r>
        <w:rPr>
          <w:rFonts w:ascii="Times New Roman" w:hAnsi="Times New Roman" w:hint="default"/>
          <w:b w:val="0"/>
          <w:bCs/>
          <w:sz w:val="28"/>
          <w:szCs w:val="28"/>
        </w:rPr>
        <w:t>24.03.20</w:t>
      </w:r>
      <w:r>
        <w:rPr>
          <w:rFonts w:ascii="Times New Roman" w:hAnsi="Times New Roman" w:hint="default"/>
          <w:b w:val="0"/>
          <w:bCs/>
          <w:sz w:val="28"/>
          <w:szCs w:val="28"/>
          <w:lang w:val="ru-RU"/>
        </w:rPr>
        <w:t>17-2</w:t>
      </w:r>
      <w:r>
        <w:rPr>
          <w:rFonts w:ascii="Times New Roman" w:hAnsi="Times New Roman" w:hint="default"/>
          <w:b w:val="0"/>
          <w:bCs/>
          <w:sz w:val="28"/>
          <w:szCs w:val="28"/>
        </w:rPr>
        <w:t xml:space="preserve">                    22:00</w:t>
      </w:r>
    </w:p>
    <w:p w:rsidR="00A0308D" w:rsidRDefault="00043FAF">
      <w:pPr>
        <w:autoSpaceDE w:val="0"/>
        <w:autoSpaceDN w:val="0"/>
        <w:adjustRightInd w:val="0"/>
        <w:spacing w:line="360" w:lineRule="auto"/>
        <w:ind w:firstLineChars="200" w:firstLine="560"/>
        <w:rPr>
          <w:lang w:val="ru-RU"/>
        </w:rPr>
      </w:pPr>
      <w:r>
        <w:rPr>
          <w:rFonts w:ascii="Times New Roman CYR" w:hAnsi="Times New Roman CYR" w:cs="Times New Roman CYR"/>
          <w:sz w:val="28"/>
          <w:szCs w:val="28"/>
          <w:lang w:val="ru-RU"/>
        </w:rPr>
        <w:t>61. Председатель партии "Родина" Дмитрий Рогозин решил уйти со своего поста. Об этом он объявил в пятницу, заявив однако, что намерен продолжить общественную деятельность, но в несколько ином качеств</w:t>
      </w:r>
      <w:r>
        <w:rPr>
          <w:rFonts w:ascii="Times New Roman CYR" w:hAnsi="Times New Roman CYR" w:cs="Times New Roman CYR"/>
          <w:sz w:val="28"/>
          <w:szCs w:val="28"/>
          <w:lang w:val="ru-RU"/>
        </w:rPr>
        <w:t xml:space="preserve">е, о сути которого говорить пока преждевременно. Официально об этом решении объявят в субботу на съезде партии "Родина". </w:t>
      </w:r>
      <w:r>
        <w:rPr>
          <w:rFonts w:ascii="Times New Roman CYR" w:hAnsi="Times New Roman CYR" w:cs="Times New Roman CYR"/>
          <w:b/>
          <w:sz w:val="28"/>
          <w:szCs w:val="28"/>
          <w:lang w:val="ru-RU"/>
        </w:rPr>
        <w:t>А пока тему продолжит коллега Сергей Гололобов</w:t>
      </w:r>
      <w:r>
        <w:rPr>
          <w:rFonts w:ascii="Times New Roman CYR" w:hAnsi="Times New Roman CYR" w:cs="Times New Roman CYR"/>
          <w:sz w:val="28"/>
          <w:szCs w:val="28"/>
          <w:lang w:val="ru-RU"/>
        </w:rPr>
        <w:t xml:space="preserve">. </w:t>
      </w:r>
    </w:p>
    <w:p w:rsidR="00A0308D" w:rsidRDefault="00043FAF">
      <w:pPr>
        <w:pStyle w:val="3"/>
        <w:spacing w:beforeAutospacing="0" w:after="0" w:afterAutospacing="0" w:line="360" w:lineRule="auto"/>
        <w:ind w:firstLineChars="200" w:firstLine="560"/>
        <w:rPr>
          <w:rFonts w:ascii="Times New Roman" w:hAnsi="Times New Roman" w:hint="default"/>
          <w:b w:val="0"/>
          <w:bCs/>
          <w:sz w:val="28"/>
          <w:szCs w:val="28"/>
          <w:lang w:val="ru-RU"/>
        </w:rPr>
      </w:pPr>
      <w:r>
        <w:rPr>
          <w:rFonts w:ascii="Times New Roman" w:hAnsi="Times New Roman" w:hint="default"/>
          <w:b w:val="0"/>
          <w:bCs/>
          <w:sz w:val="28"/>
          <w:szCs w:val="28"/>
          <w:lang w:val="ru-RU"/>
        </w:rPr>
        <w:t>24.03.2017-2                      22:00</w:t>
      </w:r>
    </w:p>
    <w:p w:rsidR="00A0308D" w:rsidRDefault="00043FAF">
      <w:pPr>
        <w:autoSpaceDE w:val="0"/>
        <w:autoSpaceDN w:val="0"/>
        <w:adjustRightInd w:val="0"/>
        <w:spacing w:line="360" w:lineRule="auto"/>
        <w:ind w:firstLineChars="200" w:firstLine="560"/>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62. Политсовет партии "Родина" сегодня в </w:t>
      </w:r>
      <w:r>
        <w:rPr>
          <w:rFonts w:ascii="Times New Roman CYR" w:hAnsi="Times New Roman CYR" w:cs="Times New Roman CYR"/>
          <w:sz w:val="28"/>
          <w:szCs w:val="28"/>
          <w:lang w:val="ru-RU"/>
        </w:rPr>
        <w:t>Москве в закрытом режиме обсуждал ситуацию, сложившуюся в связи с решением Дмитрия Рогозина уйти с поста председателя партии. И, хотя заседание проходило в закрытом режиме</w:t>
      </w:r>
      <w:r>
        <w:rPr>
          <w:rFonts w:ascii="Times New Roman CYR" w:hAnsi="Times New Roman CYR" w:cs="Times New Roman CYR"/>
          <w:b/>
          <w:sz w:val="28"/>
          <w:szCs w:val="28"/>
          <w:lang w:val="ru-RU"/>
        </w:rPr>
        <w:t>, коллеге Сергею Гололобову удалось кое-что узнать. Сейчас он на прямой связи с откры</w:t>
      </w:r>
      <w:r>
        <w:rPr>
          <w:rFonts w:ascii="Times New Roman CYR" w:hAnsi="Times New Roman CYR" w:cs="Times New Roman CYR"/>
          <w:b/>
          <w:sz w:val="28"/>
          <w:szCs w:val="28"/>
          <w:lang w:val="ru-RU"/>
        </w:rPr>
        <w:t>той студией. Итак, Сергей</w:t>
      </w:r>
      <w:r>
        <w:rPr>
          <w:rFonts w:ascii="Times New Roman CYR" w:hAnsi="Times New Roman CYR" w:cs="Times New Roman CYR"/>
          <w:sz w:val="28"/>
          <w:szCs w:val="28"/>
          <w:lang w:val="ru-RU"/>
        </w:rPr>
        <w:t>.</w:t>
      </w:r>
    </w:p>
    <w:p w:rsidR="00A0308D" w:rsidRDefault="00043FAF">
      <w:pPr>
        <w:pStyle w:val="3"/>
        <w:spacing w:beforeAutospacing="0" w:after="0" w:afterAutospacing="0" w:line="360" w:lineRule="auto"/>
        <w:ind w:firstLineChars="200" w:firstLine="560"/>
        <w:rPr>
          <w:rFonts w:ascii="Times New Roman" w:hAnsi="Times New Roman" w:hint="default"/>
          <w:b w:val="0"/>
          <w:bCs/>
          <w:sz w:val="28"/>
          <w:szCs w:val="28"/>
          <w:lang w:val="ru-RU"/>
        </w:rPr>
      </w:pPr>
      <w:r>
        <w:rPr>
          <w:rFonts w:ascii="Times New Roman" w:hAnsi="Times New Roman" w:hint="default"/>
          <w:b w:val="0"/>
          <w:bCs/>
          <w:sz w:val="28"/>
          <w:szCs w:val="28"/>
        </w:rPr>
        <w:t>24.03.20</w:t>
      </w:r>
      <w:r>
        <w:rPr>
          <w:rFonts w:ascii="Times New Roman" w:hAnsi="Times New Roman" w:hint="default"/>
          <w:b w:val="0"/>
          <w:bCs/>
          <w:sz w:val="28"/>
          <w:szCs w:val="28"/>
          <w:lang w:val="ru-RU"/>
        </w:rPr>
        <w:t>17-3</w:t>
      </w:r>
      <w:r>
        <w:rPr>
          <w:rFonts w:ascii="Times New Roman" w:hAnsi="Times New Roman" w:hint="default"/>
          <w:b w:val="0"/>
          <w:bCs/>
          <w:sz w:val="28"/>
          <w:szCs w:val="28"/>
        </w:rPr>
        <w:t xml:space="preserve">                      22:00</w:t>
      </w:r>
    </w:p>
    <w:p w:rsidR="00A0308D" w:rsidRDefault="00043FAF">
      <w:pPr>
        <w:numPr>
          <w:ilvl w:val="0"/>
          <w:numId w:val="14"/>
        </w:numPr>
        <w:autoSpaceDE w:val="0"/>
        <w:autoSpaceDN w:val="0"/>
        <w:adjustRightInd w:val="0"/>
        <w:spacing w:line="360" w:lineRule="auto"/>
        <w:ind w:firstLineChars="200" w:firstLine="560"/>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Один из самых успешных и одновременно скандальных политических проектов последних лет лишился руководителя. Дмитрий Рогозин объявил о том, что он уходит с поста председателя партии Родина. </w:t>
      </w:r>
      <w:r>
        <w:rPr>
          <w:rFonts w:ascii="Times New Roman CYR" w:hAnsi="Times New Roman CYR" w:cs="Times New Roman CYR"/>
          <w:sz w:val="28"/>
          <w:szCs w:val="28"/>
          <w:lang w:val="ru-RU"/>
        </w:rPr>
        <w:t xml:space="preserve">Он говорит, что делает это, исходя из тактических соображений. Причем, решение уйти, если верить Рогозину, он принимал без консультаций с Кремлем. </w:t>
      </w:r>
      <w:r>
        <w:rPr>
          <w:rFonts w:ascii="Times New Roman CYR" w:hAnsi="Times New Roman CYR" w:cs="Times New Roman CYR"/>
          <w:b/>
          <w:sz w:val="28"/>
          <w:szCs w:val="28"/>
          <w:lang w:val="ru-RU"/>
        </w:rPr>
        <w:t>Подробности в материале Сергея Гололобова</w:t>
      </w:r>
      <w:r>
        <w:rPr>
          <w:rFonts w:ascii="Times New Roman CYR" w:hAnsi="Times New Roman CYR" w:cs="Times New Roman CYR"/>
          <w:sz w:val="28"/>
          <w:szCs w:val="28"/>
          <w:lang w:val="ru-RU"/>
        </w:rPr>
        <w:t xml:space="preserve">. </w:t>
      </w:r>
    </w:p>
    <w:p w:rsidR="00A0308D" w:rsidRDefault="00A0308D">
      <w:pPr>
        <w:autoSpaceDE w:val="0"/>
        <w:autoSpaceDN w:val="0"/>
        <w:adjustRightInd w:val="0"/>
        <w:spacing w:line="360" w:lineRule="auto"/>
        <w:ind w:leftChars="200" w:left="420"/>
        <w:rPr>
          <w:rFonts w:ascii="Times New Roman CYR" w:hAnsi="Times New Roman CYR" w:cs="Times New Roman CYR"/>
          <w:sz w:val="28"/>
          <w:szCs w:val="28"/>
          <w:lang w:val="ru-RU"/>
        </w:rPr>
      </w:pPr>
    </w:p>
    <w:p w:rsidR="00A0308D" w:rsidRDefault="00043FAF">
      <w:pPr>
        <w:spacing w:line="360" w:lineRule="auto"/>
        <w:rPr>
          <w:b/>
          <w:i/>
          <w:color w:val="000000"/>
          <w:sz w:val="28"/>
          <w:szCs w:val="28"/>
          <w:lang w:val="ru-RU"/>
        </w:rPr>
      </w:pPr>
      <w:r>
        <w:rPr>
          <w:b/>
          <w:i/>
          <w:color w:val="000000"/>
          <w:sz w:val="28"/>
          <w:szCs w:val="28"/>
          <w:lang w:val="ru-RU"/>
        </w:rPr>
        <w:t xml:space="preserve">Таблица 1. Итоги количественного анализа синтаксиса и интонации </w:t>
      </w:r>
      <w:r>
        <w:rPr>
          <w:b/>
          <w:i/>
          <w:color w:val="000000"/>
          <w:sz w:val="28"/>
          <w:szCs w:val="28"/>
          <w:lang w:val="ru-RU"/>
        </w:rPr>
        <w:t>подводок в информационных программах на телеканалах</w:t>
      </w:r>
    </w:p>
    <w:tbl>
      <w:tblPr>
        <w:tblpPr w:leftFromText="180" w:rightFromText="180" w:vertAnchor="page" w:horzAnchor="page" w:tblpX="2090" w:tblpY="13309"/>
        <w:tblW w:w="7485"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908"/>
        <w:gridCol w:w="6577"/>
      </w:tblGrid>
      <w:tr w:rsidR="00A0308D">
        <w:tc>
          <w:tcPr>
            <w:tcW w:w="9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b/>
                <w:bCs/>
              </w:rPr>
              <w:t>№п/п</w:t>
            </w:r>
          </w:p>
        </w:tc>
        <w:tc>
          <w:tcPr>
            <w:tcW w:w="657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b/>
                <w:bCs/>
              </w:rPr>
              <w:t>Синтаксический уровень</w:t>
            </w:r>
          </w:p>
        </w:tc>
      </w:tr>
      <w:tr w:rsidR="00A0308D">
        <w:tc>
          <w:tcPr>
            <w:tcW w:w="9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rPr>
              <w:t>1</w:t>
            </w:r>
          </w:p>
        </w:tc>
        <w:tc>
          <w:tcPr>
            <w:tcW w:w="657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0308D" w:rsidRDefault="00043FAF">
            <w:pPr>
              <w:rPr>
                <w:sz w:val="24"/>
              </w:rPr>
            </w:pPr>
            <w:r>
              <w:rPr>
                <w:b/>
                <w:bCs/>
                <w:sz w:val="24"/>
              </w:rPr>
              <w:t>Простые предложения</w:t>
            </w:r>
          </w:p>
        </w:tc>
      </w:tr>
      <w:tr w:rsidR="00A0308D">
        <w:tc>
          <w:tcPr>
            <w:tcW w:w="9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rPr>
              <w:t>1.1</w:t>
            </w:r>
          </w:p>
        </w:tc>
        <w:tc>
          <w:tcPr>
            <w:tcW w:w="657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sz w:val="24"/>
                <w:lang w:val="ru-RU"/>
              </w:rPr>
            </w:pPr>
            <w:r>
              <w:rPr>
                <w:sz w:val="24"/>
                <w:lang w:val="ru-RU"/>
              </w:rPr>
              <w:t>Со сказуемым, выраженным оценочным существительным</w:t>
            </w:r>
          </w:p>
        </w:tc>
      </w:tr>
      <w:tr w:rsidR="00A0308D">
        <w:tc>
          <w:tcPr>
            <w:tcW w:w="9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rPr>
              <w:t>1.2</w:t>
            </w:r>
          </w:p>
        </w:tc>
        <w:tc>
          <w:tcPr>
            <w:tcW w:w="657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sz w:val="24"/>
                <w:lang w:val="ru-RU"/>
              </w:rPr>
            </w:pPr>
            <w:r>
              <w:rPr>
                <w:sz w:val="24"/>
                <w:lang w:val="ru-RU"/>
              </w:rPr>
              <w:t>Со сказуемым, выраженным краткой формой прилагательного</w:t>
            </w:r>
          </w:p>
        </w:tc>
      </w:tr>
      <w:tr w:rsidR="00A0308D">
        <w:tc>
          <w:tcPr>
            <w:tcW w:w="9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rPr>
              <w:t>1.3</w:t>
            </w:r>
          </w:p>
        </w:tc>
        <w:tc>
          <w:tcPr>
            <w:tcW w:w="657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sz w:val="24"/>
              </w:rPr>
            </w:pPr>
            <w:r>
              <w:rPr>
                <w:sz w:val="24"/>
              </w:rPr>
              <w:t>Двусоставные  /</w:t>
            </w:r>
          </w:p>
          <w:p w:rsidR="00A0308D" w:rsidRDefault="00043FAF">
            <w:pPr>
              <w:rPr>
                <w:sz w:val="24"/>
              </w:rPr>
            </w:pPr>
            <w:r>
              <w:rPr>
                <w:sz w:val="24"/>
              </w:rPr>
              <w:t>Односоставны</w:t>
            </w:r>
            <w:r>
              <w:rPr>
                <w:sz w:val="24"/>
                <w:lang w:val="ru-RU"/>
              </w:rPr>
              <w:t xml:space="preserve">е </w:t>
            </w:r>
            <w:r>
              <w:rPr>
                <w:sz w:val="24"/>
              </w:rPr>
              <w:t>предложения</w:t>
            </w:r>
          </w:p>
        </w:tc>
      </w:tr>
      <w:tr w:rsidR="00A0308D">
        <w:tc>
          <w:tcPr>
            <w:tcW w:w="9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rPr>
              <w:t>1.4</w:t>
            </w:r>
          </w:p>
        </w:tc>
        <w:tc>
          <w:tcPr>
            <w:tcW w:w="657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sz w:val="24"/>
              </w:rPr>
            </w:pPr>
            <w:r>
              <w:rPr>
                <w:sz w:val="24"/>
              </w:rPr>
              <w:t>Односоставные определенно- личные предложения</w:t>
            </w:r>
          </w:p>
        </w:tc>
      </w:tr>
      <w:tr w:rsidR="00A0308D">
        <w:tc>
          <w:tcPr>
            <w:tcW w:w="9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rPr>
              <w:t>1.5</w:t>
            </w:r>
          </w:p>
        </w:tc>
        <w:tc>
          <w:tcPr>
            <w:tcW w:w="657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sz w:val="24"/>
              </w:rPr>
            </w:pPr>
            <w:r>
              <w:rPr>
                <w:sz w:val="24"/>
              </w:rPr>
              <w:t>Неопределенно – личные предложения</w:t>
            </w:r>
          </w:p>
        </w:tc>
      </w:tr>
      <w:tr w:rsidR="00A0308D">
        <w:tc>
          <w:tcPr>
            <w:tcW w:w="9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rPr>
              <w:t>1.6</w:t>
            </w:r>
          </w:p>
        </w:tc>
        <w:tc>
          <w:tcPr>
            <w:tcW w:w="657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sz w:val="24"/>
              </w:rPr>
            </w:pPr>
            <w:r>
              <w:rPr>
                <w:sz w:val="24"/>
              </w:rPr>
              <w:t>Безличные предложения</w:t>
            </w:r>
          </w:p>
        </w:tc>
      </w:tr>
      <w:tr w:rsidR="00A0308D">
        <w:tc>
          <w:tcPr>
            <w:tcW w:w="9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rPr>
              <w:t>1.7</w:t>
            </w:r>
          </w:p>
        </w:tc>
        <w:tc>
          <w:tcPr>
            <w:tcW w:w="657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sz w:val="24"/>
              </w:rPr>
            </w:pPr>
            <w:r>
              <w:rPr>
                <w:sz w:val="24"/>
              </w:rPr>
              <w:t>Номинативные</w:t>
            </w:r>
            <w:r>
              <w:rPr>
                <w:sz w:val="24"/>
                <w:lang w:val="ru-RU"/>
              </w:rPr>
              <w:t xml:space="preserve"> </w:t>
            </w:r>
            <w:r>
              <w:rPr>
                <w:sz w:val="24"/>
              </w:rPr>
              <w:t>Предложения</w:t>
            </w:r>
            <w:r>
              <w:rPr>
                <w:sz w:val="24"/>
                <w:lang w:val="ru-RU"/>
              </w:rPr>
              <w:t xml:space="preserve"> </w:t>
            </w:r>
          </w:p>
        </w:tc>
      </w:tr>
      <w:tr w:rsidR="00A0308D">
        <w:tc>
          <w:tcPr>
            <w:tcW w:w="9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rPr>
              <w:t>1.8</w:t>
            </w:r>
          </w:p>
        </w:tc>
        <w:tc>
          <w:tcPr>
            <w:tcW w:w="657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sz w:val="24"/>
              </w:rPr>
            </w:pPr>
            <w:r>
              <w:rPr>
                <w:sz w:val="24"/>
              </w:rPr>
              <w:t>Неполные предложения</w:t>
            </w:r>
          </w:p>
        </w:tc>
      </w:tr>
      <w:tr w:rsidR="00A0308D">
        <w:tc>
          <w:tcPr>
            <w:tcW w:w="9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rPr>
              <w:t>1.9</w:t>
            </w:r>
          </w:p>
        </w:tc>
        <w:tc>
          <w:tcPr>
            <w:tcW w:w="657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sz w:val="24"/>
              </w:rPr>
            </w:pPr>
            <w:r>
              <w:rPr>
                <w:sz w:val="24"/>
              </w:rPr>
              <w:t>Эллиптические /</w:t>
            </w:r>
            <w:r>
              <w:rPr>
                <w:sz w:val="24"/>
                <w:lang w:val="ru-RU"/>
              </w:rPr>
              <w:t xml:space="preserve">Повелительные (Побудительные) </w:t>
            </w:r>
            <w:r>
              <w:rPr>
                <w:sz w:val="24"/>
              </w:rPr>
              <w:t>предложения</w:t>
            </w:r>
          </w:p>
        </w:tc>
      </w:tr>
      <w:tr w:rsidR="00A0308D">
        <w:tc>
          <w:tcPr>
            <w:tcW w:w="9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rPr>
              <w:t>2.</w:t>
            </w:r>
          </w:p>
        </w:tc>
        <w:tc>
          <w:tcPr>
            <w:tcW w:w="657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sz w:val="24"/>
              </w:rPr>
            </w:pPr>
            <w:r>
              <w:rPr>
                <w:b/>
                <w:bCs/>
                <w:sz w:val="24"/>
              </w:rPr>
              <w:t>Сравнительные обороты</w:t>
            </w:r>
          </w:p>
        </w:tc>
      </w:tr>
      <w:tr w:rsidR="00A0308D">
        <w:tc>
          <w:tcPr>
            <w:tcW w:w="9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rPr>
              <w:t>3.</w:t>
            </w:r>
          </w:p>
        </w:tc>
        <w:tc>
          <w:tcPr>
            <w:tcW w:w="657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0308D" w:rsidRDefault="00043FAF">
            <w:pPr>
              <w:rPr>
                <w:sz w:val="24"/>
              </w:rPr>
            </w:pPr>
            <w:r>
              <w:rPr>
                <w:b/>
                <w:bCs/>
                <w:sz w:val="24"/>
              </w:rPr>
              <w:t>Порядок слов</w:t>
            </w:r>
          </w:p>
        </w:tc>
      </w:tr>
      <w:tr w:rsidR="00A0308D">
        <w:tc>
          <w:tcPr>
            <w:tcW w:w="9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rPr>
              <w:t>3.1</w:t>
            </w:r>
          </w:p>
        </w:tc>
        <w:tc>
          <w:tcPr>
            <w:tcW w:w="657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sz w:val="24"/>
              </w:rPr>
            </w:pPr>
            <w:r>
              <w:rPr>
                <w:sz w:val="24"/>
              </w:rPr>
              <w:t>Прямой порядок слов</w:t>
            </w:r>
          </w:p>
        </w:tc>
      </w:tr>
      <w:tr w:rsidR="00A0308D">
        <w:tc>
          <w:tcPr>
            <w:tcW w:w="9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rPr>
              <w:t>3.2</w:t>
            </w:r>
          </w:p>
        </w:tc>
        <w:tc>
          <w:tcPr>
            <w:tcW w:w="657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sz w:val="24"/>
                <w:lang w:val="ru-RU"/>
              </w:rPr>
            </w:pPr>
            <w:r>
              <w:rPr>
                <w:sz w:val="24"/>
                <w:lang w:val="ru-RU"/>
              </w:rPr>
              <w:t>Инверсия (</w:t>
            </w:r>
            <w:r>
              <w:rPr>
                <w:color w:val="333333"/>
                <w:sz w:val="24"/>
                <w:shd w:val="clear" w:color="auto" w:fill="FFFFFF"/>
                <w:lang w:val="ru-RU"/>
              </w:rPr>
              <w:t>нарушение обычного порядка слов в</w:t>
            </w:r>
            <w:r>
              <w:rPr>
                <w:rStyle w:val="apple-converted-space"/>
                <w:color w:val="333333"/>
                <w:sz w:val="24"/>
                <w:shd w:val="clear" w:color="auto" w:fill="FFFFFF"/>
              </w:rPr>
              <w:t> </w:t>
            </w:r>
            <w:r>
              <w:rPr>
                <w:color w:val="333333"/>
                <w:sz w:val="24"/>
                <w:shd w:val="clear" w:color="auto" w:fill="FFFFFF"/>
                <w:lang w:val="ru-RU"/>
              </w:rPr>
              <w:t>предложении)</w:t>
            </w:r>
          </w:p>
        </w:tc>
      </w:tr>
      <w:tr w:rsidR="00A0308D">
        <w:tc>
          <w:tcPr>
            <w:tcW w:w="9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rPr>
              <w:t>3.3</w:t>
            </w:r>
          </w:p>
        </w:tc>
        <w:tc>
          <w:tcPr>
            <w:tcW w:w="657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sz w:val="24"/>
                <w:lang w:val="ru-RU"/>
              </w:rPr>
            </w:pPr>
            <w:r>
              <w:rPr>
                <w:sz w:val="24"/>
                <w:lang w:val="ru-RU"/>
              </w:rPr>
              <w:t>Место подлежащего по отношению к сказуемому</w:t>
            </w:r>
          </w:p>
        </w:tc>
      </w:tr>
      <w:tr w:rsidR="00A0308D">
        <w:tc>
          <w:tcPr>
            <w:tcW w:w="9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rPr>
              <w:t>4.</w:t>
            </w:r>
          </w:p>
        </w:tc>
        <w:tc>
          <w:tcPr>
            <w:tcW w:w="657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sz w:val="24"/>
                <w:lang w:val="ru-RU"/>
              </w:rPr>
            </w:pPr>
            <w:r>
              <w:rPr>
                <w:b/>
                <w:bCs/>
                <w:sz w:val="24"/>
                <w:lang w:val="ru-RU"/>
              </w:rPr>
              <w:t>Предложения с однородными членам</w:t>
            </w:r>
          </w:p>
        </w:tc>
      </w:tr>
      <w:tr w:rsidR="00A0308D">
        <w:tc>
          <w:tcPr>
            <w:tcW w:w="9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rPr>
              <w:t>4.1</w:t>
            </w:r>
          </w:p>
        </w:tc>
        <w:tc>
          <w:tcPr>
            <w:tcW w:w="657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sz w:val="24"/>
                <w:lang w:val="ru-RU"/>
              </w:rPr>
            </w:pPr>
            <w:r>
              <w:rPr>
                <w:sz w:val="24"/>
                <w:lang w:val="ru-RU"/>
              </w:rPr>
              <w:t xml:space="preserve">Бессоюзное и союзное соединение </w:t>
            </w:r>
            <w:r>
              <w:rPr>
                <w:sz w:val="24"/>
                <w:lang w:val="ru-RU"/>
              </w:rPr>
              <w:t>однородных членов</w:t>
            </w:r>
          </w:p>
        </w:tc>
      </w:tr>
      <w:tr w:rsidR="00A0308D">
        <w:tc>
          <w:tcPr>
            <w:tcW w:w="9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rPr>
              <w:t>5.</w:t>
            </w:r>
          </w:p>
        </w:tc>
        <w:tc>
          <w:tcPr>
            <w:tcW w:w="657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sz w:val="24"/>
              </w:rPr>
            </w:pPr>
            <w:r>
              <w:rPr>
                <w:b/>
                <w:bCs/>
                <w:sz w:val="24"/>
              </w:rPr>
              <w:t>Сложное предложение</w:t>
            </w:r>
          </w:p>
        </w:tc>
      </w:tr>
      <w:tr w:rsidR="00A0308D">
        <w:trPr>
          <w:trHeight w:val="381"/>
        </w:trPr>
        <w:tc>
          <w:tcPr>
            <w:tcW w:w="908" w:type="dxa"/>
            <w:tcBorders>
              <w:top w:val="outset" w:sz="6" w:space="0" w:color="auto"/>
              <w:left w:val="outset" w:sz="6" w:space="0" w:color="auto"/>
              <w:bottom w:val="single" w:sz="4"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rPr>
              <w:t>5.1</w:t>
            </w:r>
          </w:p>
        </w:tc>
        <w:tc>
          <w:tcPr>
            <w:tcW w:w="6577" w:type="dxa"/>
            <w:tcBorders>
              <w:top w:val="outset" w:sz="6" w:space="0" w:color="auto"/>
              <w:left w:val="outset" w:sz="6" w:space="0" w:color="auto"/>
              <w:bottom w:val="single" w:sz="4" w:space="0" w:color="auto"/>
              <w:right w:val="outset" w:sz="6" w:space="0" w:color="auto"/>
            </w:tcBorders>
            <w:tcMar>
              <w:top w:w="0" w:type="dxa"/>
              <w:left w:w="0" w:type="dxa"/>
              <w:bottom w:w="0" w:type="dxa"/>
              <w:right w:w="0" w:type="dxa"/>
            </w:tcMar>
          </w:tcPr>
          <w:p w:rsidR="00A0308D" w:rsidRDefault="00043FAF">
            <w:pPr>
              <w:rPr>
                <w:sz w:val="24"/>
              </w:rPr>
            </w:pPr>
            <w:r>
              <w:rPr>
                <w:sz w:val="24"/>
              </w:rPr>
              <w:t>Сложносочиненны</w:t>
            </w:r>
            <w:r>
              <w:rPr>
                <w:sz w:val="24"/>
                <w:lang w:val="ru-RU"/>
              </w:rPr>
              <w:t>е</w:t>
            </w:r>
            <w:r>
              <w:rPr>
                <w:sz w:val="24"/>
              </w:rPr>
              <w:t xml:space="preserve"> предложения</w:t>
            </w:r>
          </w:p>
        </w:tc>
      </w:tr>
      <w:tr w:rsidR="00A0308D">
        <w:trPr>
          <w:trHeight w:val="360"/>
        </w:trPr>
        <w:tc>
          <w:tcPr>
            <w:tcW w:w="908" w:type="dxa"/>
            <w:tcBorders>
              <w:top w:val="single" w:sz="4"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rPr>
              <w:t>5</w:t>
            </w:r>
            <w:r>
              <w:rPr>
                <w:rFonts w:ascii="Times New Roman" w:hAnsi="Times New Roman" w:cs="Times New Roman"/>
                <w:lang w:val="ru-RU"/>
              </w:rPr>
              <w:t>.2</w:t>
            </w:r>
          </w:p>
        </w:tc>
        <w:tc>
          <w:tcPr>
            <w:tcW w:w="6577" w:type="dxa"/>
            <w:tcBorders>
              <w:top w:val="single" w:sz="4"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sz w:val="24"/>
                <w:lang w:val="ru-RU"/>
              </w:rPr>
            </w:pPr>
            <w:r>
              <w:rPr>
                <w:sz w:val="24"/>
              </w:rPr>
              <w:t>Сложно</w:t>
            </w:r>
            <w:r>
              <w:rPr>
                <w:sz w:val="24"/>
                <w:lang w:val="ru-RU"/>
              </w:rPr>
              <w:t>под</w:t>
            </w:r>
            <w:r>
              <w:rPr>
                <w:sz w:val="24"/>
              </w:rPr>
              <w:t>чиненные предложения</w:t>
            </w:r>
          </w:p>
        </w:tc>
      </w:tr>
      <w:tr w:rsidR="00A0308D">
        <w:tc>
          <w:tcPr>
            <w:tcW w:w="9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rPr>
              <w:t>5.3</w:t>
            </w:r>
          </w:p>
        </w:tc>
        <w:tc>
          <w:tcPr>
            <w:tcW w:w="657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sz w:val="24"/>
              </w:rPr>
            </w:pPr>
            <w:r>
              <w:rPr>
                <w:sz w:val="24"/>
              </w:rPr>
              <w:t>Бессоюзные сложные предложения (БСП)</w:t>
            </w:r>
          </w:p>
        </w:tc>
      </w:tr>
      <w:tr w:rsidR="00A0308D">
        <w:tc>
          <w:tcPr>
            <w:tcW w:w="9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rPr>
              <w:t>6.</w:t>
            </w:r>
          </w:p>
        </w:tc>
        <w:tc>
          <w:tcPr>
            <w:tcW w:w="657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sz w:val="24"/>
              </w:rPr>
            </w:pPr>
            <w:r>
              <w:rPr>
                <w:b/>
                <w:bCs/>
                <w:sz w:val="24"/>
              </w:rPr>
              <w:t>Причастные обороты</w:t>
            </w:r>
          </w:p>
        </w:tc>
      </w:tr>
      <w:tr w:rsidR="00A0308D">
        <w:tc>
          <w:tcPr>
            <w:tcW w:w="9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rPr>
              <w:t>7.</w:t>
            </w:r>
          </w:p>
        </w:tc>
        <w:tc>
          <w:tcPr>
            <w:tcW w:w="657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sz w:val="24"/>
              </w:rPr>
            </w:pPr>
            <w:r>
              <w:rPr>
                <w:b/>
                <w:bCs/>
                <w:sz w:val="24"/>
              </w:rPr>
              <w:t>Деепричастные обороты</w:t>
            </w:r>
          </w:p>
        </w:tc>
      </w:tr>
      <w:tr w:rsidR="00A0308D">
        <w:tc>
          <w:tcPr>
            <w:tcW w:w="9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rPr>
              <w:t>8.</w:t>
            </w:r>
          </w:p>
        </w:tc>
        <w:tc>
          <w:tcPr>
            <w:tcW w:w="657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sz w:val="24"/>
              </w:rPr>
            </w:pPr>
            <w:r>
              <w:rPr>
                <w:b/>
                <w:bCs/>
                <w:sz w:val="24"/>
              </w:rPr>
              <w:t>Абзац (пауза)</w:t>
            </w:r>
          </w:p>
        </w:tc>
      </w:tr>
      <w:tr w:rsidR="00A0308D">
        <w:tc>
          <w:tcPr>
            <w:tcW w:w="9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rPr>
              <w:t>9.</w:t>
            </w:r>
          </w:p>
        </w:tc>
        <w:tc>
          <w:tcPr>
            <w:tcW w:w="657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sz w:val="24"/>
              </w:rPr>
            </w:pPr>
            <w:r>
              <w:rPr>
                <w:b/>
                <w:bCs/>
                <w:sz w:val="24"/>
              </w:rPr>
              <w:t xml:space="preserve">Прямая речь / </w:t>
            </w:r>
            <w:r>
              <w:rPr>
                <w:sz w:val="24"/>
              </w:rPr>
              <w:t xml:space="preserve"> Цитата</w:t>
            </w:r>
          </w:p>
        </w:tc>
      </w:tr>
      <w:tr w:rsidR="00A0308D">
        <w:tc>
          <w:tcPr>
            <w:tcW w:w="9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pStyle w:val="a7"/>
              <w:spacing w:before="0" w:beforeAutospacing="0" w:after="0" w:afterAutospacing="0"/>
              <w:jc w:val="center"/>
              <w:rPr>
                <w:rFonts w:ascii="Times New Roman" w:hAnsi="Times New Roman" w:cs="Times New Roman"/>
              </w:rPr>
            </w:pPr>
            <w:r>
              <w:rPr>
                <w:rFonts w:ascii="Times New Roman" w:hAnsi="Times New Roman" w:cs="Times New Roman"/>
              </w:rPr>
              <w:t>10.</w:t>
            </w:r>
          </w:p>
        </w:tc>
        <w:tc>
          <w:tcPr>
            <w:tcW w:w="657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308D" w:rsidRDefault="00043FAF">
            <w:pPr>
              <w:rPr>
                <w:b/>
                <w:bCs/>
                <w:sz w:val="24"/>
              </w:rPr>
            </w:pPr>
            <w:r>
              <w:rPr>
                <w:b/>
                <w:bCs/>
                <w:sz w:val="24"/>
              </w:rPr>
              <w:t>Период (Интонация</w:t>
            </w:r>
          </w:p>
          <w:p w:rsidR="00A0308D" w:rsidRDefault="00043FAF">
            <w:pPr>
              <w:rPr>
                <w:b/>
                <w:bCs/>
                <w:sz w:val="24"/>
              </w:rPr>
            </w:pPr>
            <w:r>
              <w:rPr>
                <w:b/>
                <w:bCs/>
                <w:sz w:val="24"/>
              </w:rPr>
              <w:t>Повышение</w:t>
            </w:r>
          </w:p>
          <w:p w:rsidR="00A0308D" w:rsidRDefault="00043FAF">
            <w:pPr>
              <w:rPr>
                <w:sz w:val="24"/>
              </w:rPr>
            </w:pPr>
            <w:r>
              <w:rPr>
                <w:b/>
                <w:bCs/>
                <w:sz w:val="24"/>
              </w:rPr>
              <w:t>Понижение</w:t>
            </w:r>
          </w:p>
        </w:tc>
      </w:tr>
    </w:tbl>
    <w:p w:rsidR="00A0308D" w:rsidRDefault="00A0308D">
      <w:pPr>
        <w:spacing w:line="360" w:lineRule="auto"/>
        <w:rPr>
          <w:b/>
          <w:i/>
          <w:color w:val="000000"/>
          <w:sz w:val="28"/>
          <w:szCs w:val="28"/>
          <w:lang w:val="ru-RU"/>
        </w:rPr>
      </w:pPr>
    </w:p>
    <w:tbl>
      <w:tblPr>
        <w:tblpPr w:leftFromText="180" w:rightFromText="180" w:vertAnchor="text" w:horzAnchor="page" w:tblpX="605" w:tblpY="1226"/>
        <w:tblOverlap w:val="never"/>
        <w:tblW w:w="11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385"/>
        <w:gridCol w:w="420"/>
        <w:gridCol w:w="395"/>
        <w:gridCol w:w="450"/>
        <w:gridCol w:w="395"/>
        <w:gridCol w:w="440"/>
        <w:gridCol w:w="406"/>
        <w:gridCol w:w="395"/>
        <w:gridCol w:w="409"/>
        <w:gridCol w:w="410"/>
        <w:gridCol w:w="327"/>
        <w:gridCol w:w="409"/>
        <w:gridCol w:w="450"/>
        <w:gridCol w:w="436"/>
        <w:gridCol w:w="328"/>
        <w:gridCol w:w="353"/>
        <w:gridCol w:w="406"/>
        <w:gridCol w:w="345"/>
        <w:gridCol w:w="368"/>
        <w:gridCol w:w="450"/>
        <w:gridCol w:w="368"/>
        <w:gridCol w:w="333"/>
        <w:gridCol w:w="395"/>
        <w:gridCol w:w="486"/>
        <w:gridCol w:w="469"/>
        <w:gridCol w:w="557"/>
      </w:tblGrid>
      <w:tr w:rsidR="00A0308D">
        <w:trPr>
          <w:trHeight w:val="491"/>
        </w:trPr>
        <w:tc>
          <w:tcPr>
            <w:tcW w:w="607" w:type="dxa"/>
          </w:tcPr>
          <w:p w:rsidR="00A0308D" w:rsidRDefault="00A0308D">
            <w:pPr>
              <w:ind w:left="57" w:right="57"/>
              <w:jc w:val="center"/>
              <w:rPr>
                <w:sz w:val="24"/>
                <w:lang w:val="ru-RU"/>
              </w:rPr>
            </w:pPr>
          </w:p>
        </w:tc>
        <w:tc>
          <w:tcPr>
            <w:tcW w:w="385" w:type="dxa"/>
          </w:tcPr>
          <w:p w:rsidR="00A0308D" w:rsidRDefault="00043FAF">
            <w:pPr>
              <w:ind w:left="57" w:right="57"/>
              <w:jc w:val="center"/>
              <w:rPr>
                <w:sz w:val="24"/>
                <w:lang w:val="ru-RU"/>
              </w:rPr>
            </w:pPr>
            <w:r>
              <w:rPr>
                <w:sz w:val="24"/>
                <w:lang w:val="ru-RU"/>
              </w:rPr>
              <w:t>1</w:t>
            </w:r>
          </w:p>
        </w:tc>
        <w:tc>
          <w:tcPr>
            <w:tcW w:w="420" w:type="dxa"/>
          </w:tcPr>
          <w:p w:rsidR="00A0308D" w:rsidRDefault="00043FAF">
            <w:pPr>
              <w:ind w:left="57" w:right="57"/>
              <w:jc w:val="center"/>
              <w:rPr>
                <w:sz w:val="24"/>
                <w:lang w:val="ru-RU"/>
              </w:rPr>
            </w:pPr>
            <w:r>
              <w:rPr>
                <w:sz w:val="24"/>
                <w:lang w:val="ru-RU"/>
              </w:rPr>
              <w:t>1.1</w:t>
            </w:r>
          </w:p>
        </w:tc>
        <w:tc>
          <w:tcPr>
            <w:tcW w:w="395" w:type="dxa"/>
          </w:tcPr>
          <w:p w:rsidR="00A0308D" w:rsidRDefault="00043FAF">
            <w:pPr>
              <w:ind w:left="57" w:right="57"/>
              <w:jc w:val="center"/>
              <w:rPr>
                <w:sz w:val="24"/>
                <w:lang w:val="ru-RU"/>
              </w:rPr>
            </w:pPr>
            <w:r>
              <w:rPr>
                <w:sz w:val="24"/>
                <w:lang w:val="ru-RU"/>
              </w:rPr>
              <w:t>1.2</w:t>
            </w:r>
          </w:p>
        </w:tc>
        <w:tc>
          <w:tcPr>
            <w:tcW w:w="450" w:type="dxa"/>
          </w:tcPr>
          <w:p w:rsidR="00A0308D" w:rsidRDefault="00043FAF">
            <w:pPr>
              <w:ind w:left="57" w:right="57"/>
              <w:jc w:val="center"/>
              <w:rPr>
                <w:sz w:val="24"/>
                <w:lang w:val="ru-RU"/>
              </w:rPr>
            </w:pPr>
            <w:r>
              <w:rPr>
                <w:sz w:val="24"/>
                <w:lang w:val="ru-RU"/>
              </w:rPr>
              <w:t>1.3</w:t>
            </w:r>
          </w:p>
        </w:tc>
        <w:tc>
          <w:tcPr>
            <w:tcW w:w="395" w:type="dxa"/>
          </w:tcPr>
          <w:p w:rsidR="00A0308D" w:rsidRDefault="00043FAF">
            <w:pPr>
              <w:ind w:left="57" w:right="57"/>
              <w:jc w:val="center"/>
              <w:rPr>
                <w:sz w:val="24"/>
                <w:lang w:val="ru-RU"/>
              </w:rPr>
            </w:pPr>
            <w:r>
              <w:rPr>
                <w:sz w:val="24"/>
                <w:lang w:val="ru-RU"/>
              </w:rPr>
              <w:t>1.4</w:t>
            </w:r>
          </w:p>
        </w:tc>
        <w:tc>
          <w:tcPr>
            <w:tcW w:w="440" w:type="dxa"/>
          </w:tcPr>
          <w:p w:rsidR="00A0308D" w:rsidRDefault="00043FAF">
            <w:pPr>
              <w:ind w:left="57" w:right="57"/>
              <w:jc w:val="center"/>
              <w:rPr>
                <w:sz w:val="24"/>
                <w:lang w:val="ru-RU"/>
              </w:rPr>
            </w:pPr>
            <w:r>
              <w:rPr>
                <w:sz w:val="24"/>
                <w:lang w:val="ru-RU"/>
              </w:rPr>
              <w:t>1.5</w:t>
            </w:r>
          </w:p>
        </w:tc>
        <w:tc>
          <w:tcPr>
            <w:tcW w:w="406" w:type="dxa"/>
          </w:tcPr>
          <w:p w:rsidR="00A0308D" w:rsidRDefault="00043FAF">
            <w:pPr>
              <w:ind w:left="57" w:right="57"/>
              <w:jc w:val="center"/>
              <w:rPr>
                <w:sz w:val="24"/>
                <w:lang w:val="ru-RU"/>
              </w:rPr>
            </w:pPr>
            <w:r>
              <w:rPr>
                <w:sz w:val="24"/>
                <w:lang w:val="ru-RU"/>
              </w:rPr>
              <w:t>1.6</w:t>
            </w:r>
          </w:p>
        </w:tc>
        <w:tc>
          <w:tcPr>
            <w:tcW w:w="395" w:type="dxa"/>
          </w:tcPr>
          <w:p w:rsidR="00A0308D" w:rsidRDefault="00043FAF">
            <w:pPr>
              <w:ind w:left="57" w:right="57"/>
              <w:jc w:val="center"/>
              <w:rPr>
                <w:sz w:val="24"/>
                <w:lang w:val="ru-RU"/>
              </w:rPr>
            </w:pPr>
            <w:r>
              <w:rPr>
                <w:sz w:val="24"/>
                <w:lang w:val="ru-RU"/>
              </w:rPr>
              <w:t>1.7</w:t>
            </w:r>
          </w:p>
        </w:tc>
        <w:tc>
          <w:tcPr>
            <w:tcW w:w="409" w:type="dxa"/>
          </w:tcPr>
          <w:p w:rsidR="00A0308D" w:rsidRDefault="00043FAF">
            <w:pPr>
              <w:ind w:left="57" w:right="57"/>
              <w:jc w:val="center"/>
              <w:rPr>
                <w:sz w:val="24"/>
                <w:lang w:val="ru-RU"/>
              </w:rPr>
            </w:pPr>
            <w:r>
              <w:rPr>
                <w:sz w:val="24"/>
                <w:lang w:val="ru-RU"/>
              </w:rPr>
              <w:t>1.8</w:t>
            </w:r>
          </w:p>
        </w:tc>
        <w:tc>
          <w:tcPr>
            <w:tcW w:w="410" w:type="dxa"/>
          </w:tcPr>
          <w:p w:rsidR="00A0308D" w:rsidRDefault="00043FAF">
            <w:pPr>
              <w:ind w:left="57" w:right="57"/>
              <w:jc w:val="center"/>
              <w:rPr>
                <w:sz w:val="24"/>
                <w:lang w:val="ru-RU"/>
              </w:rPr>
            </w:pPr>
            <w:r>
              <w:rPr>
                <w:sz w:val="24"/>
                <w:lang w:val="ru-RU"/>
              </w:rPr>
              <w:t>1.9</w:t>
            </w:r>
          </w:p>
        </w:tc>
        <w:tc>
          <w:tcPr>
            <w:tcW w:w="327" w:type="dxa"/>
          </w:tcPr>
          <w:p w:rsidR="00A0308D" w:rsidRDefault="00043FAF">
            <w:pPr>
              <w:ind w:left="57" w:right="57"/>
              <w:jc w:val="center"/>
              <w:rPr>
                <w:sz w:val="24"/>
                <w:lang w:val="ru-RU"/>
              </w:rPr>
            </w:pPr>
            <w:r>
              <w:rPr>
                <w:sz w:val="24"/>
                <w:lang w:val="ru-RU"/>
              </w:rPr>
              <w:t>2</w:t>
            </w:r>
          </w:p>
        </w:tc>
        <w:tc>
          <w:tcPr>
            <w:tcW w:w="409" w:type="dxa"/>
          </w:tcPr>
          <w:p w:rsidR="00A0308D" w:rsidRDefault="00043FAF">
            <w:pPr>
              <w:ind w:left="57" w:right="57"/>
              <w:jc w:val="center"/>
              <w:rPr>
                <w:sz w:val="24"/>
                <w:lang w:val="ru-RU"/>
              </w:rPr>
            </w:pPr>
            <w:r>
              <w:rPr>
                <w:sz w:val="24"/>
                <w:lang w:val="ru-RU"/>
              </w:rPr>
              <w:t>3.1</w:t>
            </w:r>
          </w:p>
        </w:tc>
        <w:tc>
          <w:tcPr>
            <w:tcW w:w="450" w:type="dxa"/>
          </w:tcPr>
          <w:p w:rsidR="00A0308D" w:rsidRDefault="00043FAF">
            <w:pPr>
              <w:ind w:left="57" w:right="57"/>
              <w:jc w:val="center"/>
              <w:rPr>
                <w:sz w:val="24"/>
                <w:lang w:val="ru-RU"/>
              </w:rPr>
            </w:pPr>
            <w:r>
              <w:rPr>
                <w:sz w:val="24"/>
                <w:lang w:val="ru-RU"/>
              </w:rPr>
              <w:t>3.2</w:t>
            </w:r>
          </w:p>
        </w:tc>
        <w:tc>
          <w:tcPr>
            <w:tcW w:w="436" w:type="dxa"/>
          </w:tcPr>
          <w:p w:rsidR="00A0308D" w:rsidRDefault="00043FAF">
            <w:pPr>
              <w:ind w:left="57" w:right="57"/>
              <w:jc w:val="center"/>
              <w:rPr>
                <w:sz w:val="24"/>
                <w:lang w:val="ru-RU"/>
              </w:rPr>
            </w:pPr>
            <w:r>
              <w:rPr>
                <w:sz w:val="24"/>
                <w:lang w:val="ru-RU"/>
              </w:rPr>
              <w:t>3.3</w:t>
            </w:r>
          </w:p>
        </w:tc>
        <w:tc>
          <w:tcPr>
            <w:tcW w:w="328" w:type="dxa"/>
          </w:tcPr>
          <w:p w:rsidR="00A0308D" w:rsidRDefault="00043FAF">
            <w:pPr>
              <w:ind w:left="57" w:right="57"/>
              <w:jc w:val="center"/>
              <w:rPr>
                <w:sz w:val="24"/>
                <w:lang w:val="ru-RU"/>
              </w:rPr>
            </w:pPr>
            <w:r>
              <w:rPr>
                <w:sz w:val="24"/>
                <w:lang w:val="ru-RU"/>
              </w:rPr>
              <w:t>4</w:t>
            </w:r>
          </w:p>
        </w:tc>
        <w:tc>
          <w:tcPr>
            <w:tcW w:w="353" w:type="dxa"/>
          </w:tcPr>
          <w:p w:rsidR="00A0308D" w:rsidRDefault="00043FAF">
            <w:pPr>
              <w:ind w:left="57" w:right="57"/>
              <w:jc w:val="center"/>
              <w:rPr>
                <w:sz w:val="24"/>
                <w:lang w:val="ru-RU"/>
              </w:rPr>
            </w:pPr>
            <w:r>
              <w:rPr>
                <w:sz w:val="24"/>
                <w:lang w:val="ru-RU"/>
              </w:rPr>
              <w:t>4.1</w:t>
            </w:r>
          </w:p>
        </w:tc>
        <w:tc>
          <w:tcPr>
            <w:tcW w:w="406" w:type="dxa"/>
          </w:tcPr>
          <w:p w:rsidR="00A0308D" w:rsidRDefault="00043FAF">
            <w:pPr>
              <w:ind w:left="57" w:right="57"/>
              <w:jc w:val="center"/>
              <w:rPr>
                <w:sz w:val="24"/>
                <w:lang w:val="ru-RU"/>
              </w:rPr>
            </w:pPr>
            <w:r>
              <w:rPr>
                <w:sz w:val="24"/>
                <w:lang w:val="ru-RU"/>
              </w:rPr>
              <w:t>5</w:t>
            </w:r>
          </w:p>
        </w:tc>
        <w:tc>
          <w:tcPr>
            <w:tcW w:w="345" w:type="dxa"/>
          </w:tcPr>
          <w:p w:rsidR="00A0308D" w:rsidRDefault="00043FAF">
            <w:pPr>
              <w:ind w:left="57" w:right="57"/>
              <w:jc w:val="center"/>
              <w:rPr>
                <w:sz w:val="24"/>
                <w:lang w:val="ru-RU"/>
              </w:rPr>
            </w:pPr>
            <w:r>
              <w:rPr>
                <w:sz w:val="24"/>
                <w:lang w:val="ru-RU"/>
              </w:rPr>
              <w:t>5.1</w:t>
            </w:r>
          </w:p>
        </w:tc>
        <w:tc>
          <w:tcPr>
            <w:tcW w:w="368" w:type="dxa"/>
          </w:tcPr>
          <w:p w:rsidR="00A0308D" w:rsidRDefault="00043FAF">
            <w:pPr>
              <w:ind w:left="57" w:right="57"/>
              <w:jc w:val="center"/>
              <w:rPr>
                <w:sz w:val="24"/>
                <w:lang w:val="ru-RU"/>
              </w:rPr>
            </w:pPr>
            <w:r>
              <w:rPr>
                <w:sz w:val="24"/>
                <w:lang w:val="ru-RU"/>
              </w:rPr>
              <w:t>5.2</w:t>
            </w:r>
          </w:p>
        </w:tc>
        <w:tc>
          <w:tcPr>
            <w:tcW w:w="450" w:type="dxa"/>
          </w:tcPr>
          <w:p w:rsidR="00A0308D" w:rsidRDefault="00043FAF">
            <w:pPr>
              <w:ind w:left="57" w:right="57"/>
              <w:jc w:val="center"/>
              <w:rPr>
                <w:sz w:val="24"/>
                <w:lang w:val="ru-RU"/>
              </w:rPr>
            </w:pPr>
            <w:r>
              <w:rPr>
                <w:sz w:val="24"/>
                <w:lang w:val="ru-RU"/>
              </w:rPr>
              <w:t>5.3</w:t>
            </w:r>
          </w:p>
        </w:tc>
        <w:tc>
          <w:tcPr>
            <w:tcW w:w="368" w:type="dxa"/>
          </w:tcPr>
          <w:p w:rsidR="00A0308D" w:rsidRDefault="00043FAF">
            <w:pPr>
              <w:ind w:left="57" w:right="57"/>
              <w:jc w:val="center"/>
              <w:rPr>
                <w:sz w:val="24"/>
                <w:lang w:val="ru-RU"/>
              </w:rPr>
            </w:pPr>
            <w:r>
              <w:rPr>
                <w:sz w:val="24"/>
                <w:lang w:val="ru-RU"/>
              </w:rPr>
              <w:t>6</w:t>
            </w:r>
          </w:p>
        </w:tc>
        <w:tc>
          <w:tcPr>
            <w:tcW w:w="333" w:type="dxa"/>
          </w:tcPr>
          <w:p w:rsidR="00A0308D" w:rsidRDefault="00043FAF">
            <w:pPr>
              <w:ind w:left="57" w:right="57"/>
              <w:jc w:val="center"/>
              <w:rPr>
                <w:sz w:val="24"/>
                <w:lang w:val="ru-RU"/>
              </w:rPr>
            </w:pPr>
            <w:r>
              <w:rPr>
                <w:sz w:val="24"/>
                <w:lang w:val="ru-RU"/>
              </w:rPr>
              <w:t>7</w:t>
            </w:r>
          </w:p>
        </w:tc>
        <w:tc>
          <w:tcPr>
            <w:tcW w:w="395" w:type="dxa"/>
          </w:tcPr>
          <w:p w:rsidR="00A0308D" w:rsidRDefault="00043FAF">
            <w:pPr>
              <w:ind w:left="57" w:right="57"/>
              <w:jc w:val="center"/>
              <w:rPr>
                <w:sz w:val="24"/>
                <w:lang w:val="ru-RU"/>
              </w:rPr>
            </w:pPr>
            <w:r>
              <w:rPr>
                <w:sz w:val="24"/>
                <w:lang w:val="ru-RU"/>
              </w:rPr>
              <w:t>8</w:t>
            </w:r>
          </w:p>
        </w:tc>
        <w:tc>
          <w:tcPr>
            <w:tcW w:w="486" w:type="dxa"/>
          </w:tcPr>
          <w:p w:rsidR="00A0308D" w:rsidRDefault="00043FAF">
            <w:pPr>
              <w:ind w:left="57" w:right="57"/>
              <w:jc w:val="center"/>
              <w:rPr>
                <w:sz w:val="24"/>
                <w:lang w:val="ru-RU"/>
              </w:rPr>
            </w:pPr>
            <w:r>
              <w:rPr>
                <w:sz w:val="24"/>
                <w:lang w:val="ru-RU"/>
              </w:rPr>
              <w:t>9</w:t>
            </w:r>
          </w:p>
        </w:tc>
        <w:tc>
          <w:tcPr>
            <w:tcW w:w="469" w:type="dxa"/>
          </w:tcPr>
          <w:p w:rsidR="00A0308D" w:rsidRDefault="00043FAF">
            <w:pPr>
              <w:ind w:left="57" w:right="57"/>
              <w:jc w:val="center"/>
              <w:rPr>
                <w:sz w:val="24"/>
                <w:lang w:val="ru-RU"/>
              </w:rPr>
            </w:pPr>
            <w:r>
              <w:rPr>
                <w:sz w:val="24"/>
                <w:lang w:val="ru-RU"/>
              </w:rPr>
              <w:t>10</w:t>
            </w:r>
          </w:p>
        </w:tc>
        <w:tc>
          <w:tcPr>
            <w:tcW w:w="557" w:type="dxa"/>
          </w:tcPr>
          <w:p w:rsidR="00A0308D" w:rsidRDefault="00043FAF">
            <w:pPr>
              <w:ind w:left="57" w:right="57"/>
              <w:jc w:val="center"/>
              <w:rPr>
                <w:sz w:val="24"/>
                <w:lang w:val="ru-RU"/>
              </w:rPr>
            </w:pPr>
            <w:r>
              <w:rPr>
                <w:sz w:val="24"/>
                <w:lang w:val="ru-RU"/>
              </w:rPr>
              <w:t>итог</w:t>
            </w:r>
          </w:p>
        </w:tc>
      </w:tr>
      <w:tr w:rsidR="00A0308D">
        <w:tc>
          <w:tcPr>
            <w:tcW w:w="607" w:type="dxa"/>
          </w:tcPr>
          <w:p w:rsidR="00A0308D" w:rsidRDefault="00043FAF">
            <w:pPr>
              <w:ind w:left="57" w:right="57"/>
              <w:jc w:val="center"/>
              <w:rPr>
                <w:sz w:val="24"/>
                <w:lang w:val="ru-RU"/>
              </w:rPr>
            </w:pPr>
            <w:r>
              <w:rPr>
                <w:sz w:val="24"/>
                <w:lang w:val="ru-RU"/>
              </w:rPr>
              <w:t>1</w:t>
            </w:r>
          </w:p>
        </w:tc>
        <w:tc>
          <w:tcPr>
            <w:tcW w:w="385" w:type="dxa"/>
          </w:tcPr>
          <w:p w:rsidR="00A0308D" w:rsidRDefault="00043FAF">
            <w:pPr>
              <w:ind w:left="57" w:right="57"/>
              <w:jc w:val="center"/>
              <w:rPr>
                <w:sz w:val="24"/>
                <w:lang w:val="ru-RU"/>
              </w:rPr>
            </w:pPr>
            <w:r>
              <w:rPr>
                <w:sz w:val="24"/>
                <w:lang w:val="ru-RU"/>
              </w:rPr>
              <w:t>2</w:t>
            </w:r>
          </w:p>
        </w:tc>
        <w:tc>
          <w:tcPr>
            <w:tcW w:w="420" w:type="dxa"/>
          </w:tcPr>
          <w:p w:rsidR="00A0308D" w:rsidRDefault="00043FAF">
            <w:pPr>
              <w:ind w:left="57" w:right="57"/>
              <w:jc w:val="center"/>
              <w:rPr>
                <w:sz w:val="24"/>
                <w:lang w:val="ru-RU"/>
              </w:rPr>
            </w:pPr>
            <w:r>
              <w:rPr>
                <w:sz w:val="24"/>
                <w:lang w:val="ru-RU"/>
              </w:rPr>
              <w:t>-</w:t>
            </w:r>
          </w:p>
        </w:tc>
        <w:tc>
          <w:tcPr>
            <w:tcW w:w="395" w:type="dxa"/>
          </w:tcPr>
          <w:p w:rsidR="00A0308D" w:rsidRDefault="00043FAF">
            <w:pPr>
              <w:ind w:left="57" w:right="57"/>
              <w:jc w:val="center"/>
              <w:rPr>
                <w:sz w:val="24"/>
                <w:lang w:val="ru-RU"/>
              </w:rPr>
            </w:pPr>
            <w:r>
              <w:rPr>
                <w:sz w:val="24"/>
                <w:lang w:val="ru-RU"/>
              </w:rPr>
              <w:t>-</w:t>
            </w:r>
          </w:p>
        </w:tc>
        <w:tc>
          <w:tcPr>
            <w:tcW w:w="450" w:type="dxa"/>
          </w:tcPr>
          <w:p w:rsidR="00A0308D" w:rsidRDefault="00043FAF">
            <w:pPr>
              <w:ind w:left="57" w:right="57"/>
              <w:jc w:val="center"/>
              <w:rPr>
                <w:sz w:val="24"/>
                <w:lang w:val="ru-RU"/>
              </w:rPr>
            </w:pPr>
            <w:r>
              <w:rPr>
                <w:sz w:val="24"/>
                <w:lang w:val="ru-RU"/>
              </w:rPr>
              <w:t>2</w:t>
            </w:r>
            <w:r>
              <w:rPr>
                <w:sz w:val="24"/>
              </w:rPr>
              <w:t>/5</w:t>
            </w:r>
          </w:p>
        </w:tc>
        <w:tc>
          <w:tcPr>
            <w:tcW w:w="395" w:type="dxa"/>
          </w:tcPr>
          <w:p w:rsidR="00A0308D" w:rsidRDefault="00043FAF">
            <w:pPr>
              <w:ind w:left="57" w:right="57"/>
              <w:jc w:val="center"/>
              <w:rPr>
                <w:sz w:val="24"/>
              </w:rPr>
            </w:pPr>
            <w:r>
              <w:rPr>
                <w:sz w:val="24"/>
              </w:rPr>
              <w:t>-</w:t>
            </w:r>
          </w:p>
        </w:tc>
        <w:tc>
          <w:tcPr>
            <w:tcW w:w="440" w:type="dxa"/>
          </w:tcPr>
          <w:p w:rsidR="00A0308D" w:rsidRDefault="00043FAF">
            <w:pPr>
              <w:ind w:left="57" w:right="57"/>
              <w:jc w:val="center"/>
              <w:rPr>
                <w:sz w:val="24"/>
              </w:rPr>
            </w:pPr>
            <w:r>
              <w:rPr>
                <w:sz w:val="24"/>
              </w:rPr>
              <w:t>1</w:t>
            </w:r>
          </w:p>
        </w:tc>
        <w:tc>
          <w:tcPr>
            <w:tcW w:w="406" w:type="dxa"/>
          </w:tcPr>
          <w:p w:rsidR="00A0308D" w:rsidRDefault="00043FAF">
            <w:pPr>
              <w:ind w:left="57" w:right="57"/>
              <w:jc w:val="center"/>
              <w:rPr>
                <w:sz w:val="24"/>
              </w:rPr>
            </w:pPr>
            <w:r>
              <w:rPr>
                <w:sz w:val="24"/>
              </w:rPr>
              <w:t>1</w:t>
            </w:r>
          </w:p>
        </w:tc>
        <w:tc>
          <w:tcPr>
            <w:tcW w:w="395" w:type="dxa"/>
          </w:tcPr>
          <w:p w:rsidR="00A0308D" w:rsidRDefault="00043FAF">
            <w:pPr>
              <w:ind w:left="57" w:right="57"/>
              <w:jc w:val="center"/>
              <w:rPr>
                <w:sz w:val="24"/>
              </w:rPr>
            </w:pPr>
            <w:r>
              <w:rPr>
                <w:sz w:val="24"/>
              </w:rPr>
              <w:t>3</w:t>
            </w:r>
          </w:p>
        </w:tc>
        <w:tc>
          <w:tcPr>
            <w:tcW w:w="409" w:type="dxa"/>
          </w:tcPr>
          <w:p w:rsidR="00A0308D" w:rsidRDefault="00043FAF">
            <w:pPr>
              <w:ind w:left="57" w:right="57"/>
              <w:jc w:val="center"/>
              <w:rPr>
                <w:sz w:val="24"/>
              </w:rPr>
            </w:pPr>
            <w:r>
              <w:rPr>
                <w:sz w:val="24"/>
              </w:rPr>
              <w:t>2</w:t>
            </w:r>
          </w:p>
        </w:tc>
        <w:tc>
          <w:tcPr>
            <w:tcW w:w="410" w:type="dxa"/>
          </w:tcPr>
          <w:p w:rsidR="00A0308D" w:rsidRDefault="00043FAF">
            <w:pPr>
              <w:ind w:left="57" w:right="57"/>
              <w:jc w:val="center"/>
              <w:rPr>
                <w:sz w:val="24"/>
              </w:rPr>
            </w:pPr>
            <w:r>
              <w:rPr>
                <w:sz w:val="24"/>
              </w:rPr>
              <w:t>-/0</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1</w:t>
            </w:r>
          </w:p>
        </w:tc>
        <w:tc>
          <w:tcPr>
            <w:tcW w:w="450" w:type="dxa"/>
          </w:tcPr>
          <w:p w:rsidR="00A0308D" w:rsidRDefault="00043FAF">
            <w:pPr>
              <w:ind w:left="57" w:right="57"/>
              <w:jc w:val="center"/>
              <w:rPr>
                <w:sz w:val="24"/>
              </w:rPr>
            </w:pPr>
            <w:r>
              <w:rPr>
                <w:sz w:val="24"/>
              </w:rPr>
              <w:t>2</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lang w:val="ru-RU"/>
              </w:rPr>
            </w:pPr>
            <w:r>
              <w:rPr>
                <w:sz w:val="24"/>
                <w:lang w:val="ru-RU"/>
              </w:rPr>
              <w:t>2</w:t>
            </w:r>
          </w:p>
        </w:tc>
        <w:tc>
          <w:tcPr>
            <w:tcW w:w="345" w:type="dxa"/>
          </w:tcPr>
          <w:p w:rsidR="00A0308D" w:rsidRDefault="00043FAF">
            <w:pPr>
              <w:ind w:left="57" w:right="57"/>
              <w:jc w:val="center"/>
              <w:rPr>
                <w:sz w:val="24"/>
              </w:rPr>
            </w:pPr>
            <w:r>
              <w:rPr>
                <w:sz w:val="24"/>
              </w:rPr>
              <w:t>1</w:t>
            </w:r>
          </w:p>
        </w:tc>
        <w:tc>
          <w:tcPr>
            <w:tcW w:w="368" w:type="dxa"/>
          </w:tcPr>
          <w:p w:rsidR="00A0308D" w:rsidRDefault="00043FAF">
            <w:pPr>
              <w:ind w:left="57" w:right="57"/>
              <w:jc w:val="center"/>
              <w:rPr>
                <w:sz w:val="24"/>
              </w:rPr>
            </w:pPr>
            <w:r>
              <w:rPr>
                <w:sz w:val="24"/>
              </w:rPr>
              <w:t>1</w:t>
            </w:r>
          </w:p>
        </w:tc>
        <w:tc>
          <w:tcPr>
            <w:tcW w:w="450" w:type="dxa"/>
          </w:tcPr>
          <w:p w:rsidR="00A0308D" w:rsidRDefault="00043FAF">
            <w:pPr>
              <w:ind w:left="57" w:right="57"/>
              <w:jc w:val="center"/>
              <w:rPr>
                <w:sz w:val="24"/>
              </w:rPr>
            </w:pPr>
            <w:r>
              <w:rPr>
                <w:sz w:val="24"/>
              </w:rPr>
              <w:t>1</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lang w:val="ru-RU"/>
              </w:rPr>
            </w:pPr>
            <w:r>
              <w:rPr>
                <w:sz w:val="24"/>
                <w:lang w:val="ru-RU"/>
              </w:rPr>
              <w:t>5</w:t>
            </w:r>
            <w:r>
              <w:rPr>
                <w:sz w:val="24"/>
              </w:rPr>
              <w:t>/3</w:t>
            </w:r>
          </w:p>
        </w:tc>
        <w:tc>
          <w:tcPr>
            <w:tcW w:w="557" w:type="dxa"/>
          </w:tcPr>
          <w:p w:rsidR="00A0308D" w:rsidRDefault="00043FAF">
            <w:pPr>
              <w:ind w:left="57" w:right="57"/>
              <w:jc w:val="center"/>
              <w:rPr>
                <w:sz w:val="24"/>
                <w:lang w:val="ru-RU"/>
              </w:rPr>
            </w:pPr>
            <w:r>
              <w:rPr>
                <w:sz w:val="24"/>
                <w:lang w:val="ru-RU"/>
              </w:rPr>
              <w:t>30</w:t>
            </w:r>
          </w:p>
        </w:tc>
      </w:tr>
      <w:tr w:rsidR="00A0308D">
        <w:tc>
          <w:tcPr>
            <w:tcW w:w="607" w:type="dxa"/>
          </w:tcPr>
          <w:p w:rsidR="00A0308D" w:rsidRDefault="00043FAF">
            <w:pPr>
              <w:ind w:left="57" w:right="57"/>
              <w:jc w:val="center"/>
              <w:rPr>
                <w:sz w:val="24"/>
                <w:lang w:val="ru-RU"/>
              </w:rPr>
            </w:pPr>
            <w:r>
              <w:rPr>
                <w:sz w:val="24"/>
                <w:lang w:val="ru-RU"/>
              </w:rPr>
              <w:t>2</w:t>
            </w:r>
          </w:p>
        </w:tc>
        <w:tc>
          <w:tcPr>
            <w:tcW w:w="385" w:type="dxa"/>
          </w:tcPr>
          <w:p w:rsidR="00A0308D" w:rsidRDefault="00043FAF">
            <w:pPr>
              <w:ind w:left="57" w:right="57"/>
              <w:jc w:val="center"/>
              <w:rPr>
                <w:sz w:val="24"/>
                <w:lang w:val="ru-RU"/>
              </w:rPr>
            </w:pPr>
            <w:r>
              <w:rPr>
                <w:sz w:val="24"/>
                <w:lang w:val="ru-RU"/>
              </w:rPr>
              <w:t>-</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2/1</w:t>
            </w:r>
          </w:p>
        </w:tc>
        <w:tc>
          <w:tcPr>
            <w:tcW w:w="395" w:type="dxa"/>
          </w:tcPr>
          <w:p w:rsidR="00A0308D" w:rsidRDefault="00043FAF">
            <w:pPr>
              <w:ind w:left="57" w:right="57"/>
              <w:jc w:val="center"/>
              <w:rPr>
                <w:sz w:val="24"/>
              </w:rPr>
            </w:pPr>
            <w:r>
              <w:rPr>
                <w:sz w:val="24"/>
              </w:rPr>
              <w:t>1</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w:t>
            </w:r>
          </w:p>
        </w:tc>
        <w:tc>
          <w:tcPr>
            <w:tcW w:w="410" w:type="dxa"/>
          </w:tcPr>
          <w:p w:rsidR="00A0308D" w:rsidRDefault="00043FAF">
            <w:pPr>
              <w:ind w:left="57" w:right="57"/>
              <w:jc w:val="center"/>
              <w:rPr>
                <w:sz w:val="24"/>
              </w:rPr>
            </w:pPr>
            <w:r>
              <w:rPr>
                <w:sz w:val="24"/>
              </w:rPr>
              <w:t>-/1</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1</w:t>
            </w:r>
          </w:p>
        </w:tc>
        <w:tc>
          <w:tcPr>
            <w:tcW w:w="450" w:type="dxa"/>
          </w:tcPr>
          <w:p w:rsidR="00A0308D" w:rsidRDefault="00043FAF">
            <w:pPr>
              <w:ind w:left="57" w:right="57"/>
              <w:jc w:val="center"/>
              <w:rPr>
                <w:sz w:val="24"/>
              </w:rPr>
            </w:pPr>
            <w:r>
              <w:rPr>
                <w:sz w:val="24"/>
              </w:rPr>
              <w:t>-</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2</w:t>
            </w:r>
          </w:p>
        </w:tc>
        <w:tc>
          <w:tcPr>
            <w:tcW w:w="353" w:type="dxa"/>
          </w:tcPr>
          <w:p w:rsidR="00A0308D" w:rsidRDefault="00043FAF">
            <w:pPr>
              <w:ind w:left="57" w:right="57"/>
              <w:jc w:val="center"/>
              <w:rPr>
                <w:sz w:val="24"/>
              </w:rPr>
            </w:pPr>
            <w:r>
              <w:rPr>
                <w:sz w:val="24"/>
              </w:rPr>
              <w:t>2</w:t>
            </w:r>
          </w:p>
        </w:tc>
        <w:tc>
          <w:tcPr>
            <w:tcW w:w="406" w:type="dxa"/>
          </w:tcPr>
          <w:p w:rsidR="00A0308D" w:rsidRDefault="00043FAF">
            <w:pPr>
              <w:ind w:left="57" w:right="57"/>
              <w:jc w:val="center"/>
              <w:rPr>
                <w:sz w:val="24"/>
              </w:rPr>
            </w:pPr>
            <w:r>
              <w:rPr>
                <w:sz w:val="24"/>
              </w:rPr>
              <w:t>1</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1</w:t>
            </w:r>
          </w:p>
        </w:tc>
        <w:tc>
          <w:tcPr>
            <w:tcW w:w="450"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3/1</w:t>
            </w:r>
          </w:p>
        </w:tc>
        <w:tc>
          <w:tcPr>
            <w:tcW w:w="557" w:type="dxa"/>
          </w:tcPr>
          <w:p w:rsidR="00A0308D" w:rsidRDefault="00043FAF">
            <w:pPr>
              <w:ind w:left="57" w:right="57"/>
              <w:jc w:val="center"/>
              <w:rPr>
                <w:sz w:val="24"/>
                <w:lang w:val="ru-RU"/>
              </w:rPr>
            </w:pPr>
            <w:r>
              <w:rPr>
                <w:sz w:val="24"/>
                <w:lang w:val="ru-RU"/>
              </w:rPr>
              <w:t>14</w:t>
            </w:r>
          </w:p>
        </w:tc>
      </w:tr>
      <w:tr w:rsidR="00A0308D">
        <w:tc>
          <w:tcPr>
            <w:tcW w:w="607" w:type="dxa"/>
          </w:tcPr>
          <w:p w:rsidR="00A0308D" w:rsidRDefault="00043FAF">
            <w:pPr>
              <w:ind w:left="57" w:right="57"/>
              <w:jc w:val="center"/>
              <w:rPr>
                <w:sz w:val="24"/>
                <w:lang w:val="ru-RU"/>
              </w:rPr>
            </w:pPr>
            <w:r>
              <w:rPr>
                <w:sz w:val="24"/>
                <w:lang w:val="ru-RU"/>
              </w:rPr>
              <w:t>3</w:t>
            </w:r>
          </w:p>
        </w:tc>
        <w:tc>
          <w:tcPr>
            <w:tcW w:w="385" w:type="dxa"/>
          </w:tcPr>
          <w:p w:rsidR="00A0308D" w:rsidRDefault="00043FAF">
            <w:pPr>
              <w:ind w:left="57" w:right="57"/>
              <w:jc w:val="center"/>
              <w:rPr>
                <w:sz w:val="24"/>
                <w:lang w:val="ru-RU"/>
              </w:rPr>
            </w:pPr>
            <w:r>
              <w:rPr>
                <w:sz w:val="24"/>
                <w:lang w:val="ru-RU"/>
              </w:rPr>
              <w:t>1</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2/1</w:t>
            </w:r>
          </w:p>
        </w:tc>
        <w:tc>
          <w:tcPr>
            <w:tcW w:w="395" w:type="dxa"/>
          </w:tcPr>
          <w:p w:rsidR="00A0308D" w:rsidRDefault="00043FAF">
            <w:pPr>
              <w:ind w:left="57" w:right="57"/>
              <w:jc w:val="center"/>
              <w:rPr>
                <w:sz w:val="24"/>
              </w:rPr>
            </w:pPr>
            <w:r>
              <w:rPr>
                <w:sz w:val="24"/>
              </w:rPr>
              <w:t>1</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w:t>
            </w:r>
          </w:p>
        </w:tc>
        <w:tc>
          <w:tcPr>
            <w:tcW w:w="410" w:type="dxa"/>
          </w:tcPr>
          <w:p w:rsidR="00A0308D" w:rsidRDefault="00043FAF">
            <w:pPr>
              <w:ind w:left="57" w:right="57"/>
              <w:jc w:val="center"/>
              <w:rPr>
                <w:sz w:val="24"/>
              </w:rPr>
            </w:pPr>
            <w:r>
              <w:rPr>
                <w:sz w:val="24"/>
              </w:rPr>
              <w:t>-/0</w:t>
            </w:r>
          </w:p>
        </w:tc>
        <w:tc>
          <w:tcPr>
            <w:tcW w:w="327" w:type="dxa"/>
          </w:tcPr>
          <w:p w:rsidR="00A0308D" w:rsidRDefault="00043FAF">
            <w:pPr>
              <w:ind w:left="57" w:right="57"/>
              <w:jc w:val="center"/>
              <w:rPr>
                <w:sz w:val="24"/>
              </w:rPr>
            </w:pPr>
            <w:r>
              <w:rPr>
                <w:sz w:val="24"/>
              </w:rPr>
              <w:t>1</w:t>
            </w:r>
          </w:p>
        </w:tc>
        <w:tc>
          <w:tcPr>
            <w:tcW w:w="409" w:type="dxa"/>
          </w:tcPr>
          <w:p w:rsidR="00A0308D" w:rsidRDefault="00043FAF">
            <w:pPr>
              <w:ind w:left="57" w:right="57"/>
              <w:jc w:val="center"/>
              <w:rPr>
                <w:sz w:val="24"/>
              </w:rPr>
            </w:pPr>
            <w:r>
              <w:rPr>
                <w:sz w:val="24"/>
              </w:rPr>
              <w:t>2</w:t>
            </w:r>
          </w:p>
        </w:tc>
        <w:tc>
          <w:tcPr>
            <w:tcW w:w="450" w:type="dxa"/>
          </w:tcPr>
          <w:p w:rsidR="00A0308D" w:rsidRDefault="00043FAF">
            <w:pPr>
              <w:ind w:left="57" w:right="57"/>
              <w:jc w:val="center"/>
              <w:rPr>
                <w:sz w:val="24"/>
              </w:rPr>
            </w:pPr>
            <w:r>
              <w:rPr>
                <w:sz w:val="24"/>
              </w:rPr>
              <w:t>-</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1</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1</w:t>
            </w:r>
          </w:p>
        </w:tc>
        <w:tc>
          <w:tcPr>
            <w:tcW w:w="450"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1</w:t>
            </w:r>
          </w:p>
        </w:tc>
        <w:tc>
          <w:tcPr>
            <w:tcW w:w="469" w:type="dxa"/>
          </w:tcPr>
          <w:p w:rsidR="00A0308D" w:rsidRDefault="00043FAF">
            <w:pPr>
              <w:ind w:left="57" w:right="57"/>
              <w:jc w:val="center"/>
              <w:rPr>
                <w:sz w:val="24"/>
              </w:rPr>
            </w:pPr>
            <w:r>
              <w:rPr>
                <w:sz w:val="24"/>
              </w:rPr>
              <w:t>3/2</w:t>
            </w:r>
          </w:p>
        </w:tc>
        <w:tc>
          <w:tcPr>
            <w:tcW w:w="557" w:type="dxa"/>
          </w:tcPr>
          <w:p w:rsidR="00A0308D" w:rsidRDefault="00043FAF">
            <w:pPr>
              <w:ind w:left="57" w:right="57"/>
              <w:jc w:val="center"/>
              <w:rPr>
                <w:sz w:val="24"/>
                <w:lang w:val="ru-RU"/>
              </w:rPr>
            </w:pPr>
            <w:r>
              <w:rPr>
                <w:sz w:val="24"/>
                <w:lang w:val="ru-RU"/>
              </w:rPr>
              <w:t>15</w:t>
            </w:r>
          </w:p>
        </w:tc>
      </w:tr>
      <w:tr w:rsidR="00A0308D">
        <w:tc>
          <w:tcPr>
            <w:tcW w:w="607" w:type="dxa"/>
          </w:tcPr>
          <w:p w:rsidR="00A0308D" w:rsidRDefault="00043FAF">
            <w:pPr>
              <w:ind w:left="57" w:right="57"/>
              <w:jc w:val="center"/>
              <w:rPr>
                <w:sz w:val="24"/>
                <w:lang w:val="ru-RU"/>
              </w:rPr>
            </w:pPr>
            <w:r>
              <w:rPr>
                <w:sz w:val="24"/>
                <w:lang w:val="ru-RU"/>
              </w:rPr>
              <w:t>4</w:t>
            </w:r>
          </w:p>
        </w:tc>
        <w:tc>
          <w:tcPr>
            <w:tcW w:w="385" w:type="dxa"/>
          </w:tcPr>
          <w:p w:rsidR="00A0308D" w:rsidRDefault="00043FAF">
            <w:pPr>
              <w:ind w:left="57" w:right="57"/>
              <w:jc w:val="center"/>
              <w:rPr>
                <w:sz w:val="24"/>
                <w:lang w:val="ru-RU"/>
              </w:rPr>
            </w:pPr>
            <w:r>
              <w:rPr>
                <w:sz w:val="24"/>
                <w:lang w:val="ru-RU"/>
              </w:rPr>
              <w:t>-</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1/</w:t>
            </w:r>
            <w:r>
              <w:rPr>
                <w:sz w:val="24"/>
                <w:lang w:val="ru-RU"/>
              </w:rPr>
              <w:t>2</w:t>
            </w:r>
          </w:p>
        </w:tc>
        <w:tc>
          <w:tcPr>
            <w:tcW w:w="395" w:type="dxa"/>
          </w:tcPr>
          <w:p w:rsidR="00A0308D" w:rsidRDefault="00043FAF">
            <w:pPr>
              <w:ind w:left="57" w:right="57"/>
              <w:jc w:val="center"/>
              <w:rPr>
                <w:sz w:val="24"/>
              </w:rPr>
            </w:pPr>
            <w:r>
              <w:rPr>
                <w:sz w:val="24"/>
              </w:rPr>
              <w:t>1</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2</w:t>
            </w:r>
          </w:p>
        </w:tc>
        <w:tc>
          <w:tcPr>
            <w:tcW w:w="409" w:type="dxa"/>
          </w:tcPr>
          <w:p w:rsidR="00A0308D" w:rsidRDefault="00043FAF">
            <w:pPr>
              <w:ind w:left="57" w:right="57"/>
              <w:jc w:val="center"/>
              <w:rPr>
                <w:sz w:val="24"/>
              </w:rPr>
            </w:pPr>
            <w:r>
              <w:rPr>
                <w:sz w:val="24"/>
              </w:rPr>
              <w:t>-</w:t>
            </w:r>
          </w:p>
        </w:tc>
        <w:tc>
          <w:tcPr>
            <w:tcW w:w="410" w:type="dxa"/>
          </w:tcPr>
          <w:p w:rsidR="00A0308D" w:rsidRDefault="00043FAF">
            <w:pPr>
              <w:ind w:left="57" w:right="57"/>
              <w:jc w:val="center"/>
              <w:rPr>
                <w:sz w:val="24"/>
              </w:rPr>
            </w:pPr>
            <w:r>
              <w:rPr>
                <w:sz w:val="24"/>
              </w:rPr>
              <w:t>-/0</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1</w:t>
            </w:r>
          </w:p>
        </w:tc>
        <w:tc>
          <w:tcPr>
            <w:tcW w:w="450" w:type="dxa"/>
          </w:tcPr>
          <w:p w:rsidR="00A0308D" w:rsidRDefault="00043FAF">
            <w:pPr>
              <w:ind w:left="57" w:right="57"/>
              <w:jc w:val="center"/>
              <w:rPr>
                <w:sz w:val="24"/>
              </w:rPr>
            </w:pPr>
            <w:r>
              <w:rPr>
                <w:sz w:val="24"/>
              </w:rPr>
              <w:t>-</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1</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1</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2/1</w:t>
            </w:r>
          </w:p>
        </w:tc>
        <w:tc>
          <w:tcPr>
            <w:tcW w:w="557" w:type="dxa"/>
          </w:tcPr>
          <w:p w:rsidR="00A0308D" w:rsidRDefault="00043FAF">
            <w:pPr>
              <w:ind w:left="57" w:right="57"/>
              <w:jc w:val="center"/>
              <w:rPr>
                <w:sz w:val="24"/>
                <w:lang w:val="ru-RU"/>
              </w:rPr>
            </w:pPr>
            <w:r>
              <w:rPr>
                <w:sz w:val="24"/>
                <w:lang w:val="ru-RU"/>
              </w:rPr>
              <w:t>12</w:t>
            </w:r>
          </w:p>
        </w:tc>
      </w:tr>
      <w:tr w:rsidR="00A0308D">
        <w:tc>
          <w:tcPr>
            <w:tcW w:w="607" w:type="dxa"/>
          </w:tcPr>
          <w:p w:rsidR="00A0308D" w:rsidRDefault="00043FAF">
            <w:pPr>
              <w:ind w:left="57" w:right="57"/>
              <w:jc w:val="center"/>
              <w:rPr>
                <w:sz w:val="24"/>
                <w:lang w:val="ru-RU"/>
              </w:rPr>
            </w:pPr>
            <w:r>
              <w:rPr>
                <w:sz w:val="24"/>
                <w:lang w:val="ru-RU"/>
              </w:rPr>
              <w:t>5</w:t>
            </w:r>
          </w:p>
        </w:tc>
        <w:tc>
          <w:tcPr>
            <w:tcW w:w="385" w:type="dxa"/>
          </w:tcPr>
          <w:p w:rsidR="00A0308D" w:rsidRDefault="00043FAF">
            <w:pPr>
              <w:ind w:left="57" w:right="57"/>
              <w:jc w:val="center"/>
              <w:rPr>
                <w:sz w:val="24"/>
              </w:rPr>
            </w:pPr>
            <w:r>
              <w:rPr>
                <w:sz w:val="24"/>
              </w:rPr>
              <w:t>-</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1/1</w:t>
            </w:r>
          </w:p>
        </w:tc>
        <w:tc>
          <w:tcPr>
            <w:tcW w:w="395" w:type="dxa"/>
          </w:tcPr>
          <w:p w:rsidR="00A0308D" w:rsidRDefault="00043FAF">
            <w:pPr>
              <w:ind w:left="57" w:right="57"/>
              <w:jc w:val="center"/>
              <w:rPr>
                <w:sz w:val="24"/>
              </w:rPr>
            </w:pPr>
            <w:r>
              <w:rPr>
                <w:sz w:val="24"/>
              </w:rPr>
              <w:t>1</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w:t>
            </w:r>
          </w:p>
        </w:tc>
        <w:tc>
          <w:tcPr>
            <w:tcW w:w="410" w:type="dxa"/>
          </w:tcPr>
          <w:p w:rsidR="00A0308D" w:rsidRDefault="00043FAF">
            <w:pPr>
              <w:ind w:left="57" w:right="57"/>
              <w:jc w:val="center"/>
              <w:rPr>
                <w:sz w:val="24"/>
              </w:rPr>
            </w:pPr>
            <w:r>
              <w:rPr>
                <w:sz w:val="24"/>
              </w:rPr>
              <w:t>-/1</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1</w:t>
            </w:r>
          </w:p>
        </w:tc>
        <w:tc>
          <w:tcPr>
            <w:tcW w:w="450" w:type="dxa"/>
          </w:tcPr>
          <w:p w:rsidR="00A0308D" w:rsidRDefault="00043FAF">
            <w:pPr>
              <w:ind w:left="57" w:right="57"/>
              <w:jc w:val="center"/>
              <w:rPr>
                <w:sz w:val="24"/>
              </w:rPr>
            </w:pPr>
            <w:r>
              <w:rPr>
                <w:sz w:val="24"/>
              </w:rPr>
              <w:t>-</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1</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1</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1/1</w:t>
            </w:r>
          </w:p>
        </w:tc>
        <w:tc>
          <w:tcPr>
            <w:tcW w:w="557" w:type="dxa"/>
          </w:tcPr>
          <w:p w:rsidR="00A0308D" w:rsidRDefault="00043FAF">
            <w:pPr>
              <w:ind w:left="57" w:right="57"/>
              <w:jc w:val="center"/>
              <w:rPr>
                <w:sz w:val="24"/>
                <w:lang w:val="ru-RU"/>
              </w:rPr>
            </w:pPr>
            <w:r>
              <w:rPr>
                <w:sz w:val="24"/>
                <w:lang w:val="ru-RU"/>
              </w:rPr>
              <w:t>9</w:t>
            </w:r>
          </w:p>
        </w:tc>
      </w:tr>
      <w:tr w:rsidR="00A0308D">
        <w:tc>
          <w:tcPr>
            <w:tcW w:w="607" w:type="dxa"/>
          </w:tcPr>
          <w:p w:rsidR="00A0308D" w:rsidRDefault="00043FAF">
            <w:pPr>
              <w:ind w:left="57" w:right="57"/>
              <w:jc w:val="center"/>
              <w:rPr>
                <w:sz w:val="24"/>
                <w:lang w:val="ru-RU"/>
              </w:rPr>
            </w:pPr>
            <w:r>
              <w:rPr>
                <w:sz w:val="24"/>
                <w:lang w:val="ru-RU"/>
              </w:rPr>
              <w:t>6</w:t>
            </w:r>
          </w:p>
        </w:tc>
        <w:tc>
          <w:tcPr>
            <w:tcW w:w="385" w:type="dxa"/>
          </w:tcPr>
          <w:p w:rsidR="00A0308D" w:rsidRDefault="00043FAF">
            <w:pPr>
              <w:ind w:left="57" w:right="57"/>
              <w:jc w:val="center"/>
              <w:rPr>
                <w:sz w:val="24"/>
                <w:lang w:val="ru-RU"/>
              </w:rPr>
            </w:pPr>
            <w:r>
              <w:rPr>
                <w:sz w:val="24"/>
                <w:lang w:val="ru-RU"/>
              </w:rPr>
              <w:t>1</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0/1</w:t>
            </w:r>
          </w:p>
        </w:tc>
        <w:tc>
          <w:tcPr>
            <w:tcW w:w="395" w:type="dxa"/>
          </w:tcPr>
          <w:p w:rsidR="00A0308D" w:rsidRDefault="00043FAF">
            <w:pPr>
              <w:ind w:left="57" w:right="57"/>
              <w:jc w:val="center"/>
              <w:rPr>
                <w:sz w:val="24"/>
              </w:rPr>
            </w:pPr>
            <w:r>
              <w:rPr>
                <w:sz w:val="24"/>
              </w:rPr>
              <w:t>-</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1</w:t>
            </w:r>
          </w:p>
        </w:tc>
        <w:tc>
          <w:tcPr>
            <w:tcW w:w="409" w:type="dxa"/>
          </w:tcPr>
          <w:p w:rsidR="00A0308D" w:rsidRDefault="00043FAF">
            <w:pPr>
              <w:ind w:left="57" w:right="57"/>
              <w:jc w:val="center"/>
              <w:rPr>
                <w:sz w:val="24"/>
                <w:lang w:val="ru-RU"/>
              </w:rPr>
            </w:pPr>
            <w:r>
              <w:rPr>
                <w:sz w:val="24"/>
                <w:lang w:val="ru-RU"/>
              </w:rPr>
              <w:t>1</w:t>
            </w:r>
          </w:p>
        </w:tc>
        <w:tc>
          <w:tcPr>
            <w:tcW w:w="410" w:type="dxa"/>
          </w:tcPr>
          <w:p w:rsidR="00A0308D" w:rsidRDefault="00043FAF">
            <w:pPr>
              <w:ind w:left="57" w:right="57"/>
              <w:jc w:val="center"/>
              <w:rPr>
                <w:sz w:val="24"/>
              </w:rPr>
            </w:pPr>
            <w:r>
              <w:rPr>
                <w:sz w:val="24"/>
              </w:rPr>
              <w:t>-/0</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1</w:t>
            </w:r>
          </w:p>
        </w:tc>
        <w:tc>
          <w:tcPr>
            <w:tcW w:w="450" w:type="dxa"/>
          </w:tcPr>
          <w:p w:rsidR="00A0308D" w:rsidRDefault="00043FAF">
            <w:pPr>
              <w:ind w:left="57" w:right="57"/>
              <w:jc w:val="center"/>
              <w:rPr>
                <w:sz w:val="24"/>
              </w:rPr>
            </w:pPr>
            <w:r>
              <w:rPr>
                <w:sz w:val="24"/>
              </w:rPr>
              <w:t>-</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1/1</w:t>
            </w:r>
          </w:p>
        </w:tc>
        <w:tc>
          <w:tcPr>
            <w:tcW w:w="557" w:type="dxa"/>
          </w:tcPr>
          <w:p w:rsidR="00A0308D" w:rsidRDefault="00043FAF">
            <w:pPr>
              <w:ind w:left="57" w:right="57"/>
              <w:jc w:val="center"/>
              <w:rPr>
                <w:sz w:val="24"/>
                <w:lang w:val="ru-RU"/>
              </w:rPr>
            </w:pPr>
            <w:r>
              <w:rPr>
                <w:sz w:val="24"/>
                <w:lang w:val="ru-RU"/>
              </w:rPr>
              <w:t>7</w:t>
            </w:r>
          </w:p>
        </w:tc>
      </w:tr>
      <w:tr w:rsidR="00A0308D">
        <w:tc>
          <w:tcPr>
            <w:tcW w:w="607" w:type="dxa"/>
          </w:tcPr>
          <w:p w:rsidR="00A0308D" w:rsidRDefault="00043FAF">
            <w:pPr>
              <w:ind w:left="57" w:right="57"/>
              <w:jc w:val="center"/>
              <w:rPr>
                <w:sz w:val="24"/>
                <w:lang w:val="ru-RU"/>
              </w:rPr>
            </w:pPr>
            <w:r>
              <w:rPr>
                <w:sz w:val="24"/>
                <w:lang w:val="ru-RU"/>
              </w:rPr>
              <w:t>7</w:t>
            </w:r>
          </w:p>
        </w:tc>
        <w:tc>
          <w:tcPr>
            <w:tcW w:w="385" w:type="dxa"/>
          </w:tcPr>
          <w:p w:rsidR="00A0308D" w:rsidRDefault="00043FAF">
            <w:pPr>
              <w:ind w:left="57" w:right="57"/>
              <w:jc w:val="center"/>
              <w:rPr>
                <w:sz w:val="24"/>
                <w:lang w:val="ru-RU"/>
              </w:rPr>
            </w:pPr>
            <w:r>
              <w:rPr>
                <w:sz w:val="24"/>
                <w:lang w:val="ru-RU"/>
              </w:rPr>
              <w:t>1</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lang w:val="ru-RU"/>
              </w:rPr>
              <w:t>2</w:t>
            </w:r>
            <w:r>
              <w:rPr>
                <w:sz w:val="24"/>
              </w:rPr>
              <w:t>/</w:t>
            </w:r>
            <w:r>
              <w:rPr>
                <w:sz w:val="24"/>
                <w:lang w:val="ru-RU"/>
              </w:rPr>
              <w:t>3</w:t>
            </w:r>
          </w:p>
        </w:tc>
        <w:tc>
          <w:tcPr>
            <w:tcW w:w="395" w:type="dxa"/>
          </w:tcPr>
          <w:p w:rsidR="00A0308D" w:rsidRDefault="00043FAF">
            <w:pPr>
              <w:ind w:left="57" w:right="57"/>
              <w:jc w:val="center"/>
              <w:rPr>
                <w:sz w:val="24"/>
              </w:rPr>
            </w:pPr>
            <w:r>
              <w:rPr>
                <w:sz w:val="24"/>
              </w:rPr>
              <w:t>2</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1</w:t>
            </w:r>
          </w:p>
        </w:tc>
        <w:tc>
          <w:tcPr>
            <w:tcW w:w="395"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w:t>
            </w:r>
          </w:p>
        </w:tc>
        <w:tc>
          <w:tcPr>
            <w:tcW w:w="410" w:type="dxa"/>
          </w:tcPr>
          <w:p w:rsidR="00A0308D" w:rsidRDefault="00043FAF">
            <w:pPr>
              <w:ind w:left="57" w:right="57"/>
              <w:jc w:val="center"/>
              <w:rPr>
                <w:sz w:val="24"/>
              </w:rPr>
            </w:pPr>
            <w:r>
              <w:rPr>
                <w:sz w:val="24"/>
              </w:rPr>
              <w:t>-/0</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1</w:t>
            </w:r>
          </w:p>
        </w:tc>
        <w:tc>
          <w:tcPr>
            <w:tcW w:w="450" w:type="dxa"/>
          </w:tcPr>
          <w:p w:rsidR="00A0308D" w:rsidRDefault="00043FAF">
            <w:pPr>
              <w:ind w:left="57" w:right="57"/>
              <w:jc w:val="center"/>
              <w:rPr>
                <w:sz w:val="24"/>
              </w:rPr>
            </w:pPr>
            <w:r>
              <w:rPr>
                <w:sz w:val="24"/>
              </w:rPr>
              <w:t>1</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1</w:t>
            </w:r>
          </w:p>
        </w:tc>
        <w:tc>
          <w:tcPr>
            <w:tcW w:w="353" w:type="dxa"/>
          </w:tcPr>
          <w:p w:rsidR="00A0308D" w:rsidRDefault="00043FAF">
            <w:pPr>
              <w:ind w:left="57" w:right="57"/>
              <w:jc w:val="center"/>
              <w:rPr>
                <w:sz w:val="24"/>
              </w:rPr>
            </w:pPr>
            <w:r>
              <w:rPr>
                <w:sz w:val="24"/>
              </w:rPr>
              <w:t>1</w:t>
            </w:r>
          </w:p>
        </w:tc>
        <w:tc>
          <w:tcPr>
            <w:tcW w:w="406" w:type="dxa"/>
          </w:tcPr>
          <w:p w:rsidR="00A0308D" w:rsidRDefault="00043FAF">
            <w:pPr>
              <w:ind w:left="57" w:right="57"/>
              <w:jc w:val="center"/>
              <w:rPr>
                <w:sz w:val="24"/>
              </w:rPr>
            </w:pPr>
            <w:r>
              <w:rPr>
                <w:sz w:val="24"/>
              </w:rPr>
              <w:t>1</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1</w:t>
            </w:r>
          </w:p>
        </w:tc>
        <w:tc>
          <w:tcPr>
            <w:tcW w:w="450"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4/3</w:t>
            </w:r>
          </w:p>
        </w:tc>
        <w:tc>
          <w:tcPr>
            <w:tcW w:w="557" w:type="dxa"/>
          </w:tcPr>
          <w:p w:rsidR="00A0308D" w:rsidRDefault="00043FAF">
            <w:pPr>
              <w:ind w:left="57" w:right="57"/>
              <w:jc w:val="center"/>
              <w:rPr>
                <w:sz w:val="24"/>
                <w:lang w:val="ru-RU"/>
              </w:rPr>
            </w:pPr>
            <w:r>
              <w:rPr>
                <w:sz w:val="24"/>
                <w:lang w:val="ru-RU"/>
              </w:rPr>
              <w:t>22</w:t>
            </w:r>
          </w:p>
        </w:tc>
      </w:tr>
      <w:tr w:rsidR="00A0308D">
        <w:tc>
          <w:tcPr>
            <w:tcW w:w="607" w:type="dxa"/>
          </w:tcPr>
          <w:p w:rsidR="00A0308D" w:rsidRDefault="00043FAF">
            <w:pPr>
              <w:ind w:left="57" w:right="57"/>
              <w:jc w:val="center"/>
              <w:rPr>
                <w:sz w:val="24"/>
                <w:lang w:val="ru-RU"/>
              </w:rPr>
            </w:pPr>
            <w:r>
              <w:rPr>
                <w:sz w:val="24"/>
                <w:lang w:val="ru-RU"/>
              </w:rPr>
              <w:t>8</w:t>
            </w:r>
          </w:p>
        </w:tc>
        <w:tc>
          <w:tcPr>
            <w:tcW w:w="385" w:type="dxa"/>
          </w:tcPr>
          <w:p w:rsidR="00A0308D" w:rsidRDefault="00043FAF">
            <w:pPr>
              <w:ind w:left="57" w:right="57"/>
              <w:jc w:val="center"/>
              <w:rPr>
                <w:sz w:val="24"/>
                <w:lang w:val="ru-RU"/>
              </w:rPr>
            </w:pPr>
            <w:r>
              <w:rPr>
                <w:sz w:val="24"/>
                <w:lang w:val="ru-RU"/>
              </w:rPr>
              <w:t>-</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3/3</w:t>
            </w:r>
          </w:p>
        </w:tc>
        <w:tc>
          <w:tcPr>
            <w:tcW w:w="395" w:type="dxa"/>
          </w:tcPr>
          <w:p w:rsidR="00A0308D" w:rsidRDefault="00043FAF">
            <w:pPr>
              <w:ind w:left="57" w:right="57"/>
              <w:jc w:val="center"/>
              <w:rPr>
                <w:sz w:val="24"/>
              </w:rPr>
            </w:pPr>
            <w:r>
              <w:rPr>
                <w:sz w:val="24"/>
              </w:rPr>
              <w:t>-</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3</w:t>
            </w:r>
          </w:p>
        </w:tc>
        <w:tc>
          <w:tcPr>
            <w:tcW w:w="395"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w:t>
            </w:r>
          </w:p>
        </w:tc>
        <w:tc>
          <w:tcPr>
            <w:tcW w:w="410" w:type="dxa"/>
          </w:tcPr>
          <w:p w:rsidR="00A0308D" w:rsidRDefault="00043FAF">
            <w:pPr>
              <w:ind w:left="57" w:right="57"/>
              <w:jc w:val="center"/>
              <w:rPr>
                <w:sz w:val="24"/>
              </w:rPr>
            </w:pPr>
            <w:r>
              <w:rPr>
                <w:sz w:val="24"/>
              </w:rPr>
              <w:t>-/0</w:t>
            </w:r>
          </w:p>
        </w:tc>
        <w:tc>
          <w:tcPr>
            <w:tcW w:w="327" w:type="dxa"/>
          </w:tcPr>
          <w:p w:rsidR="00A0308D" w:rsidRDefault="00043FAF">
            <w:pPr>
              <w:ind w:left="57" w:right="57"/>
              <w:jc w:val="center"/>
              <w:rPr>
                <w:sz w:val="24"/>
              </w:rPr>
            </w:pPr>
            <w:r>
              <w:rPr>
                <w:sz w:val="24"/>
              </w:rPr>
              <w:t>1</w:t>
            </w:r>
          </w:p>
        </w:tc>
        <w:tc>
          <w:tcPr>
            <w:tcW w:w="409" w:type="dxa"/>
          </w:tcPr>
          <w:p w:rsidR="00A0308D" w:rsidRDefault="00043FAF">
            <w:pPr>
              <w:ind w:left="57" w:right="57"/>
              <w:jc w:val="center"/>
              <w:rPr>
                <w:sz w:val="24"/>
              </w:rPr>
            </w:pPr>
            <w:r>
              <w:rPr>
                <w:sz w:val="24"/>
              </w:rPr>
              <w:t>4</w:t>
            </w:r>
          </w:p>
        </w:tc>
        <w:tc>
          <w:tcPr>
            <w:tcW w:w="450" w:type="dxa"/>
          </w:tcPr>
          <w:p w:rsidR="00A0308D" w:rsidRDefault="00043FAF">
            <w:pPr>
              <w:ind w:left="57" w:right="57"/>
              <w:jc w:val="center"/>
              <w:rPr>
                <w:sz w:val="24"/>
              </w:rPr>
            </w:pPr>
            <w:r>
              <w:rPr>
                <w:sz w:val="24"/>
              </w:rPr>
              <w:t>1</w:t>
            </w:r>
          </w:p>
        </w:tc>
        <w:tc>
          <w:tcPr>
            <w:tcW w:w="436" w:type="dxa"/>
          </w:tcPr>
          <w:p w:rsidR="00A0308D" w:rsidRDefault="00043FAF">
            <w:pPr>
              <w:ind w:left="57" w:right="57"/>
              <w:jc w:val="center"/>
              <w:rPr>
                <w:sz w:val="24"/>
                <w:lang w:val="ru-RU"/>
              </w:rPr>
            </w:pPr>
            <w:r>
              <w:rPr>
                <w:sz w:val="24"/>
                <w:lang w:val="ru-RU"/>
              </w:rPr>
              <w:t>1</w:t>
            </w:r>
          </w:p>
        </w:tc>
        <w:tc>
          <w:tcPr>
            <w:tcW w:w="328" w:type="dxa"/>
          </w:tcPr>
          <w:p w:rsidR="00A0308D" w:rsidRDefault="00043FAF">
            <w:pPr>
              <w:ind w:left="57" w:right="57"/>
              <w:jc w:val="center"/>
              <w:rPr>
                <w:sz w:val="24"/>
                <w:lang w:val="ru-RU"/>
              </w:rPr>
            </w:pPr>
            <w:r>
              <w:rPr>
                <w:sz w:val="24"/>
                <w:lang w:val="ru-RU"/>
              </w:rPr>
              <w:t>1</w:t>
            </w:r>
          </w:p>
        </w:tc>
        <w:tc>
          <w:tcPr>
            <w:tcW w:w="353" w:type="dxa"/>
          </w:tcPr>
          <w:p w:rsidR="00A0308D" w:rsidRDefault="00043FAF">
            <w:pPr>
              <w:ind w:left="57" w:right="57"/>
              <w:jc w:val="center"/>
              <w:rPr>
                <w:sz w:val="24"/>
                <w:lang w:val="ru-RU"/>
              </w:rPr>
            </w:pPr>
            <w:r>
              <w:rPr>
                <w:sz w:val="24"/>
                <w:lang w:val="ru-RU"/>
              </w:rPr>
              <w:t>1</w:t>
            </w:r>
          </w:p>
        </w:tc>
        <w:tc>
          <w:tcPr>
            <w:tcW w:w="406" w:type="dxa"/>
          </w:tcPr>
          <w:p w:rsidR="00A0308D" w:rsidRDefault="00043FAF">
            <w:pPr>
              <w:ind w:left="57" w:right="57"/>
              <w:jc w:val="center"/>
              <w:rPr>
                <w:sz w:val="24"/>
              </w:rPr>
            </w:pPr>
            <w:r>
              <w:rPr>
                <w:sz w:val="24"/>
              </w:rPr>
              <w:t>4</w:t>
            </w:r>
          </w:p>
        </w:tc>
        <w:tc>
          <w:tcPr>
            <w:tcW w:w="345" w:type="dxa"/>
          </w:tcPr>
          <w:p w:rsidR="00A0308D" w:rsidRDefault="00043FAF">
            <w:pPr>
              <w:ind w:left="57" w:right="57"/>
              <w:jc w:val="center"/>
              <w:rPr>
                <w:sz w:val="24"/>
              </w:rPr>
            </w:pPr>
            <w:r>
              <w:rPr>
                <w:sz w:val="24"/>
              </w:rPr>
              <w:t>1</w:t>
            </w:r>
          </w:p>
        </w:tc>
        <w:tc>
          <w:tcPr>
            <w:tcW w:w="368"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3</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2/5</w:t>
            </w:r>
          </w:p>
        </w:tc>
        <w:tc>
          <w:tcPr>
            <w:tcW w:w="557" w:type="dxa"/>
          </w:tcPr>
          <w:p w:rsidR="00A0308D" w:rsidRDefault="00043FAF">
            <w:pPr>
              <w:ind w:left="57" w:right="57"/>
              <w:jc w:val="center"/>
              <w:rPr>
                <w:sz w:val="24"/>
                <w:lang w:val="ru-RU"/>
              </w:rPr>
            </w:pPr>
            <w:r>
              <w:rPr>
                <w:sz w:val="24"/>
                <w:lang w:val="ru-RU"/>
              </w:rPr>
              <w:t>34</w:t>
            </w:r>
          </w:p>
        </w:tc>
      </w:tr>
      <w:tr w:rsidR="00A0308D">
        <w:tc>
          <w:tcPr>
            <w:tcW w:w="607" w:type="dxa"/>
          </w:tcPr>
          <w:p w:rsidR="00A0308D" w:rsidRDefault="00043FAF">
            <w:pPr>
              <w:ind w:left="57" w:right="57"/>
              <w:jc w:val="center"/>
              <w:rPr>
                <w:sz w:val="24"/>
                <w:lang w:val="ru-RU"/>
              </w:rPr>
            </w:pPr>
            <w:r>
              <w:rPr>
                <w:sz w:val="24"/>
                <w:lang w:val="ru-RU"/>
              </w:rPr>
              <w:t>9</w:t>
            </w:r>
          </w:p>
        </w:tc>
        <w:tc>
          <w:tcPr>
            <w:tcW w:w="385" w:type="dxa"/>
          </w:tcPr>
          <w:p w:rsidR="00A0308D" w:rsidRDefault="00043FAF">
            <w:pPr>
              <w:ind w:left="57" w:right="57"/>
              <w:jc w:val="center"/>
              <w:rPr>
                <w:sz w:val="24"/>
                <w:lang w:val="ru-RU"/>
              </w:rPr>
            </w:pPr>
            <w:r>
              <w:rPr>
                <w:sz w:val="24"/>
                <w:lang w:val="ru-RU"/>
              </w:rPr>
              <w:t>1</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0/</w:t>
            </w:r>
            <w:r>
              <w:rPr>
                <w:sz w:val="24"/>
                <w:lang w:val="ru-RU"/>
              </w:rPr>
              <w:t>1</w:t>
            </w:r>
          </w:p>
        </w:tc>
        <w:tc>
          <w:tcPr>
            <w:tcW w:w="395" w:type="dxa"/>
          </w:tcPr>
          <w:p w:rsidR="00A0308D" w:rsidRDefault="00043FAF">
            <w:pPr>
              <w:ind w:left="57" w:right="57"/>
              <w:jc w:val="center"/>
              <w:rPr>
                <w:sz w:val="24"/>
              </w:rPr>
            </w:pPr>
            <w:r>
              <w:rPr>
                <w:sz w:val="24"/>
              </w:rPr>
              <w:t>1</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w:t>
            </w:r>
          </w:p>
        </w:tc>
        <w:tc>
          <w:tcPr>
            <w:tcW w:w="410" w:type="dxa"/>
          </w:tcPr>
          <w:p w:rsidR="00A0308D" w:rsidRDefault="00043FAF">
            <w:pPr>
              <w:ind w:left="57" w:right="57"/>
              <w:jc w:val="center"/>
              <w:rPr>
                <w:sz w:val="24"/>
              </w:rPr>
            </w:pPr>
            <w:r>
              <w:rPr>
                <w:sz w:val="24"/>
              </w:rPr>
              <w:t>-/1</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1</w:t>
            </w:r>
          </w:p>
        </w:tc>
        <w:tc>
          <w:tcPr>
            <w:tcW w:w="450" w:type="dxa"/>
          </w:tcPr>
          <w:p w:rsidR="00A0308D" w:rsidRDefault="00043FAF">
            <w:pPr>
              <w:ind w:left="57" w:right="57"/>
              <w:jc w:val="center"/>
              <w:rPr>
                <w:sz w:val="24"/>
              </w:rPr>
            </w:pPr>
            <w:r>
              <w:rPr>
                <w:sz w:val="24"/>
              </w:rPr>
              <w:t>-</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1/1</w:t>
            </w:r>
          </w:p>
        </w:tc>
        <w:tc>
          <w:tcPr>
            <w:tcW w:w="557" w:type="dxa"/>
          </w:tcPr>
          <w:p w:rsidR="00A0308D" w:rsidRDefault="00043FAF">
            <w:pPr>
              <w:ind w:left="57" w:right="57"/>
              <w:jc w:val="center"/>
              <w:rPr>
                <w:sz w:val="24"/>
                <w:lang w:val="ru-RU"/>
              </w:rPr>
            </w:pPr>
            <w:r>
              <w:rPr>
                <w:sz w:val="24"/>
                <w:lang w:val="ru-RU"/>
              </w:rPr>
              <w:t>7</w:t>
            </w:r>
          </w:p>
        </w:tc>
      </w:tr>
      <w:tr w:rsidR="00A0308D">
        <w:tc>
          <w:tcPr>
            <w:tcW w:w="607" w:type="dxa"/>
          </w:tcPr>
          <w:p w:rsidR="00A0308D" w:rsidRDefault="00043FAF">
            <w:pPr>
              <w:ind w:left="57" w:right="57"/>
              <w:jc w:val="center"/>
              <w:rPr>
                <w:sz w:val="24"/>
                <w:lang w:val="ru-RU"/>
              </w:rPr>
            </w:pPr>
            <w:r>
              <w:rPr>
                <w:sz w:val="24"/>
                <w:lang w:val="ru-RU"/>
              </w:rPr>
              <w:t>10</w:t>
            </w:r>
          </w:p>
        </w:tc>
        <w:tc>
          <w:tcPr>
            <w:tcW w:w="385" w:type="dxa"/>
          </w:tcPr>
          <w:p w:rsidR="00A0308D" w:rsidRDefault="00043FAF">
            <w:pPr>
              <w:ind w:left="57" w:right="57"/>
              <w:jc w:val="center"/>
              <w:rPr>
                <w:sz w:val="24"/>
                <w:lang w:val="ru-RU"/>
              </w:rPr>
            </w:pPr>
            <w:r>
              <w:rPr>
                <w:sz w:val="24"/>
                <w:lang w:val="ru-RU"/>
              </w:rPr>
              <w:t>1</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0/1</w:t>
            </w:r>
          </w:p>
        </w:tc>
        <w:tc>
          <w:tcPr>
            <w:tcW w:w="395" w:type="dxa"/>
          </w:tcPr>
          <w:p w:rsidR="00A0308D" w:rsidRDefault="00043FAF">
            <w:pPr>
              <w:ind w:left="57" w:right="57"/>
              <w:jc w:val="center"/>
              <w:rPr>
                <w:sz w:val="24"/>
              </w:rPr>
            </w:pPr>
            <w:r>
              <w:rPr>
                <w:sz w:val="24"/>
              </w:rPr>
              <w:t>-</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1</w:t>
            </w:r>
          </w:p>
        </w:tc>
        <w:tc>
          <w:tcPr>
            <w:tcW w:w="409" w:type="dxa"/>
          </w:tcPr>
          <w:p w:rsidR="00A0308D" w:rsidRDefault="00043FAF">
            <w:pPr>
              <w:ind w:left="57" w:right="57"/>
              <w:jc w:val="center"/>
              <w:rPr>
                <w:sz w:val="24"/>
                <w:lang w:val="ru-RU"/>
              </w:rPr>
            </w:pPr>
            <w:r>
              <w:rPr>
                <w:sz w:val="24"/>
                <w:lang w:val="ru-RU"/>
              </w:rPr>
              <w:t>1</w:t>
            </w:r>
          </w:p>
        </w:tc>
        <w:tc>
          <w:tcPr>
            <w:tcW w:w="410" w:type="dxa"/>
          </w:tcPr>
          <w:p w:rsidR="00A0308D" w:rsidRDefault="00043FAF">
            <w:pPr>
              <w:ind w:left="57" w:right="57"/>
              <w:jc w:val="center"/>
              <w:rPr>
                <w:sz w:val="24"/>
              </w:rPr>
            </w:pPr>
            <w:r>
              <w:rPr>
                <w:sz w:val="24"/>
              </w:rPr>
              <w:t>-/1</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1</w:t>
            </w:r>
          </w:p>
        </w:tc>
        <w:tc>
          <w:tcPr>
            <w:tcW w:w="450" w:type="dxa"/>
          </w:tcPr>
          <w:p w:rsidR="00A0308D" w:rsidRDefault="00043FAF">
            <w:pPr>
              <w:ind w:left="57" w:right="57"/>
              <w:jc w:val="center"/>
              <w:rPr>
                <w:sz w:val="24"/>
              </w:rPr>
            </w:pPr>
            <w:r>
              <w:rPr>
                <w:sz w:val="24"/>
              </w:rPr>
              <w:t>-</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1/2</w:t>
            </w:r>
          </w:p>
        </w:tc>
        <w:tc>
          <w:tcPr>
            <w:tcW w:w="557" w:type="dxa"/>
          </w:tcPr>
          <w:p w:rsidR="00A0308D" w:rsidRDefault="00043FAF">
            <w:pPr>
              <w:ind w:left="57" w:right="57"/>
              <w:jc w:val="center"/>
              <w:rPr>
                <w:sz w:val="24"/>
                <w:lang w:val="ru-RU"/>
              </w:rPr>
            </w:pPr>
            <w:r>
              <w:rPr>
                <w:sz w:val="24"/>
                <w:lang w:val="ru-RU"/>
              </w:rPr>
              <w:t>9</w:t>
            </w:r>
          </w:p>
        </w:tc>
      </w:tr>
      <w:tr w:rsidR="00A0308D">
        <w:tc>
          <w:tcPr>
            <w:tcW w:w="607" w:type="dxa"/>
          </w:tcPr>
          <w:p w:rsidR="00A0308D" w:rsidRDefault="00043FAF">
            <w:pPr>
              <w:ind w:left="57" w:right="57"/>
              <w:jc w:val="center"/>
              <w:rPr>
                <w:sz w:val="24"/>
                <w:lang w:val="ru-RU"/>
              </w:rPr>
            </w:pPr>
            <w:r>
              <w:rPr>
                <w:sz w:val="24"/>
                <w:lang w:val="ru-RU"/>
              </w:rPr>
              <w:t>11</w:t>
            </w:r>
          </w:p>
        </w:tc>
        <w:tc>
          <w:tcPr>
            <w:tcW w:w="385" w:type="dxa"/>
          </w:tcPr>
          <w:p w:rsidR="00A0308D" w:rsidRDefault="00043FAF">
            <w:pPr>
              <w:ind w:left="57" w:right="57"/>
              <w:jc w:val="center"/>
              <w:rPr>
                <w:sz w:val="24"/>
                <w:lang w:val="ru-RU"/>
              </w:rPr>
            </w:pPr>
            <w:r>
              <w:rPr>
                <w:sz w:val="24"/>
                <w:lang w:val="ru-RU"/>
              </w:rPr>
              <w:t>1</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0/1</w:t>
            </w:r>
          </w:p>
        </w:tc>
        <w:tc>
          <w:tcPr>
            <w:tcW w:w="395" w:type="dxa"/>
          </w:tcPr>
          <w:p w:rsidR="00A0308D" w:rsidRDefault="00043FAF">
            <w:pPr>
              <w:ind w:left="57" w:right="57"/>
              <w:jc w:val="center"/>
              <w:rPr>
                <w:sz w:val="24"/>
              </w:rPr>
            </w:pPr>
            <w:r>
              <w:rPr>
                <w:sz w:val="24"/>
              </w:rPr>
              <w:t>-</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1</w:t>
            </w:r>
          </w:p>
        </w:tc>
        <w:tc>
          <w:tcPr>
            <w:tcW w:w="409" w:type="dxa"/>
          </w:tcPr>
          <w:p w:rsidR="00A0308D" w:rsidRDefault="00043FAF">
            <w:pPr>
              <w:ind w:left="57" w:right="57"/>
              <w:jc w:val="center"/>
              <w:rPr>
                <w:sz w:val="24"/>
                <w:lang w:val="ru-RU"/>
              </w:rPr>
            </w:pPr>
            <w:r>
              <w:rPr>
                <w:sz w:val="24"/>
                <w:lang w:val="ru-RU"/>
              </w:rPr>
              <w:t>1</w:t>
            </w:r>
          </w:p>
        </w:tc>
        <w:tc>
          <w:tcPr>
            <w:tcW w:w="410" w:type="dxa"/>
          </w:tcPr>
          <w:p w:rsidR="00A0308D" w:rsidRDefault="00043FAF">
            <w:pPr>
              <w:ind w:left="57" w:right="57"/>
              <w:jc w:val="center"/>
              <w:rPr>
                <w:sz w:val="24"/>
              </w:rPr>
            </w:pPr>
            <w:r>
              <w:rPr>
                <w:sz w:val="24"/>
              </w:rPr>
              <w:t>-/0</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1</w:t>
            </w:r>
          </w:p>
        </w:tc>
        <w:tc>
          <w:tcPr>
            <w:tcW w:w="450" w:type="dxa"/>
          </w:tcPr>
          <w:p w:rsidR="00A0308D" w:rsidRDefault="00043FAF">
            <w:pPr>
              <w:ind w:left="57" w:right="57"/>
              <w:jc w:val="center"/>
              <w:rPr>
                <w:sz w:val="24"/>
              </w:rPr>
            </w:pPr>
            <w:r>
              <w:rPr>
                <w:sz w:val="24"/>
              </w:rPr>
              <w:t>-</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1/1</w:t>
            </w:r>
          </w:p>
        </w:tc>
        <w:tc>
          <w:tcPr>
            <w:tcW w:w="557" w:type="dxa"/>
          </w:tcPr>
          <w:p w:rsidR="00A0308D" w:rsidRDefault="00043FAF">
            <w:pPr>
              <w:ind w:left="57" w:right="57"/>
              <w:jc w:val="center"/>
              <w:rPr>
                <w:sz w:val="24"/>
                <w:lang w:val="ru-RU"/>
              </w:rPr>
            </w:pPr>
            <w:r>
              <w:rPr>
                <w:sz w:val="24"/>
                <w:lang w:val="ru-RU"/>
              </w:rPr>
              <w:t>7</w:t>
            </w:r>
          </w:p>
        </w:tc>
      </w:tr>
      <w:tr w:rsidR="00A0308D">
        <w:tc>
          <w:tcPr>
            <w:tcW w:w="607" w:type="dxa"/>
          </w:tcPr>
          <w:p w:rsidR="00A0308D" w:rsidRDefault="00043FAF">
            <w:pPr>
              <w:ind w:left="57" w:right="57"/>
              <w:jc w:val="center"/>
              <w:rPr>
                <w:sz w:val="24"/>
                <w:lang w:val="ru-RU"/>
              </w:rPr>
            </w:pPr>
            <w:r>
              <w:rPr>
                <w:sz w:val="24"/>
                <w:lang w:val="ru-RU"/>
              </w:rPr>
              <w:t>12</w:t>
            </w:r>
          </w:p>
        </w:tc>
        <w:tc>
          <w:tcPr>
            <w:tcW w:w="385" w:type="dxa"/>
          </w:tcPr>
          <w:p w:rsidR="00A0308D" w:rsidRDefault="00043FAF">
            <w:pPr>
              <w:ind w:left="57" w:right="57"/>
              <w:jc w:val="center"/>
              <w:rPr>
                <w:sz w:val="24"/>
              </w:rPr>
            </w:pPr>
            <w:r>
              <w:rPr>
                <w:sz w:val="24"/>
              </w:rPr>
              <w:t>-</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1/1</w:t>
            </w:r>
          </w:p>
        </w:tc>
        <w:tc>
          <w:tcPr>
            <w:tcW w:w="395" w:type="dxa"/>
          </w:tcPr>
          <w:p w:rsidR="00A0308D" w:rsidRDefault="00043FAF">
            <w:pPr>
              <w:ind w:left="57" w:right="57"/>
              <w:jc w:val="center"/>
              <w:rPr>
                <w:sz w:val="24"/>
              </w:rPr>
            </w:pPr>
            <w:r>
              <w:rPr>
                <w:sz w:val="24"/>
              </w:rPr>
              <w:t>1</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w:t>
            </w:r>
          </w:p>
        </w:tc>
        <w:tc>
          <w:tcPr>
            <w:tcW w:w="410" w:type="dxa"/>
          </w:tcPr>
          <w:p w:rsidR="00A0308D" w:rsidRDefault="00043FAF">
            <w:pPr>
              <w:ind w:left="57" w:right="57"/>
              <w:jc w:val="center"/>
              <w:rPr>
                <w:sz w:val="24"/>
              </w:rPr>
            </w:pPr>
            <w:r>
              <w:rPr>
                <w:sz w:val="24"/>
              </w:rPr>
              <w:t>-/0</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1</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1</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1</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1/3</w:t>
            </w:r>
          </w:p>
        </w:tc>
        <w:tc>
          <w:tcPr>
            <w:tcW w:w="557" w:type="dxa"/>
          </w:tcPr>
          <w:p w:rsidR="00A0308D" w:rsidRDefault="00043FAF">
            <w:pPr>
              <w:ind w:left="57" w:right="57"/>
              <w:jc w:val="center"/>
              <w:rPr>
                <w:sz w:val="24"/>
                <w:lang w:val="ru-RU"/>
              </w:rPr>
            </w:pPr>
            <w:r>
              <w:rPr>
                <w:sz w:val="24"/>
                <w:lang w:val="ru-RU"/>
              </w:rPr>
              <w:t>10</w:t>
            </w:r>
          </w:p>
        </w:tc>
      </w:tr>
      <w:tr w:rsidR="00A0308D">
        <w:tc>
          <w:tcPr>
            <w:tcW w:w="607" w:type="dxa"/>
          </w:tcPr>
          <w:p w:rsidR="00A0308D" w:rsidRDefault="00043FAF">
            <w:pPr>
              <w:ind w:left="57" w:right="57"/>
              <w:jc w:val="center"/>
              <w:rPr>
                <w:sz w:val="24"/>
                <w:lang w:val="ru-RU"/>
              </w:rPr>
            </w:pPr>
            <w:r>
              <w:rPr>
                <w:sz w:val="24"/>
                <w:lang w:val="ru-RU"/>
              </w:rPr>
              <w:t>13</w:t>
            </w:r>
          </w:p>
        </w:tc>
        <w:tc>
          <w:tcPr>
            <w:tcW w:w="385" w:type="dxa"/>
          </w:tcPr>
          <w:p w:rsidR="00A0308D" w:rsidRDefault="00043FAF">
            <w:pPr>
              <w:ind w:left="57" w:right="57"/>
              <w:jc w:val="center"/>
              <w:rPr>
                <w:sz w:val="24"/>
                <w:lang w:val="ru-RU"/>
              </w:rPr>
            </w:pPr>
            <w:r>
              <w:rPr>
                <w:sz w:val="24"/>
                <w:lang w:val="ru-RU"/>
              </w:rPr>
              <w:t>2</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3/4</w:t>
            </w:r>
          </w:p>
        </w:tc>
        <w:tc>
          <w:tcPr>
            <w:tcW w:w="395" w:type="dxa"/>
          </w:tcPr>
          <w:p w:rsidR="00A0308D" w:rsidRDefault="00043FAF">
            <w:pPr>
              <w:ind w:left="57" w:right="57"/>
              <w:jc w:val="center"/>
              <w:rPr>
                <w:sz w:val="24"/>
              </w:rPr>
            </w:pPr>
            <w:r>
              <w:rPr>
                <w:sz w:val="24"/>
              </w:rPr>
              <w:t>1</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3</w:t>
            </w:r>
          </w:p>
        </w:tc>
        <w:tc>
          <w:tcPr>
            <w:tcW w:w="409" w:type="dxa"/>
          </w:tcPr>
          <w:p w:rsidR="00A0308D" w:rsidRDefault="00043FAF">
            <w:pPr>
              <w:ind w:left="57" w:right="57"/>
              <w:jc w:val="center"/>
              <w:rPr>
                <w:sz w:val="24"/>
              </w:rPr>
            </w:pPr>
            <w:r>
              <w:rPr>
                <w:sz w:val="24"/>
              </w:rPr>
              <w:t>-</w:t>
            </w:r>
          </w:p>
        </w:tc>
        <w:tc>
          <w:tcPr>
            <w:tcW w:w="410" w:type="dxa"/>
          </w:tcPr>
          <w:p w:rsidR="00A0308D" w:rsidRDefault="00043FAF">
            <w:pPr>
              <w:ind w:left="57" w:right="57"/>
              <w:jc w:val="center"/>
              <w:rPr>
                <w:sz w:val="24"/>
              </w:rPr>
            </w:pPr>
            <w:r>
              <w:rPr>
                <w:sz w:val="24"/>
              </w:rPr>
              <w:t>-/0</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2</w:t>
            </w:r>
          </w:p>
        </w:tc>
        <w:tc>
          <w:tcPr>
            <w:tcW w:w="436" w:type="dxa"/>
          </w:tcPr>
          <w:p w:rsidR="00A0308D" w:rsidRDefault="00043FAF">
            <w:pPr>
              <w:ind w:left="57" w:right="57"/>
              <w:jc w:val="center"/>
              <w:rPr>
                <w:sz w:val="24"/>
                <w:lang w:val="ru-RU"/>
              </w:rPr>
            </w:pPr>
            <w:r>
              <w:rPr>
                <w:sz w:val="24"/>
                <w:lang w:val="ru-RU"/>
              </w:rPr>
              <w:t>1</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2</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2</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4/4</w:t>
            </w:r>
          </w:p>
        </w:tc>
        <w:tc>
          <w:tcPr>
            <w:tcW w:w="557" w:type="dxa"/>
          </w:tcPr>
          <w:p w:rsidR="00A0308D" w:rsidRDefault="00043FAF">
            <w:pPr>
              <w:ind w:left="57" w:right="57"/>
              <w:jc w:val="center"/>
              <w:rPr>
                <w:sz w:val="24"/>
                <w:lang w:val="ru-RU"/>
              </w:rPr>
            </w:pPr>
            <w:r>
              <w:rPr>
                <w:sz w:val="24"/>
                <w:lang w:val="ru-RU"/>
              </w:rPr>
              <w:t>28</w:t>
            </w:r>
          </w:p>
        </w:tc>
      </w:tr>
      <w:tr w:rsidR="00A0308D">
        <w:tc>
          <w:tcPr>
            <w:tcW w:w="607" w:type="dxa"/>
          </w:tcPr>
          <w:p w:rsidR="00A0308D" w:rsidRDefault="00043FAF">
            <w:pPr>
              <w:ind w:left="57" w:right="57"/>
              <w:jc w:val="center"/>
              <w:rPr>
                <w:sz w:val="24"/>
                <w:lang w:val="ru-RU"/>
              </w:rPr>
            </w:pPr>
            <w:r>
              <w:rPr>
                <w:sz w:val="24"/>
                <w:lang w:val="ru-RU"/>
              </w:rPr>
              <w:t>14</w:t>
            </w:r>
          </w:p>
        </w:tc>
        <w:tc>
          <w:tcPr>
            <w:tcW w:w="385" w:type="dxa"/>
          </w:tcPr>
          <w:p w:rsidR="00A0308D" w:rsidRDefault="00043FAF">
            <w:pPr>
              <w:ind w:left="57" w:right="57"/>
              <w:jc w:val="center"/>
              <w:rPr>
                <w:sz w:val="24"/>
                <w:lang w:val="ru-RU"/>
              </w:rPr>
            </w:pPr>
            <w:r>
              <w:rPr>
                <w:sz w:val="24"/>
                <w:lang w:val="ru-RU"/>
              </w:rPr>
              <w:t>2</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1/1</w:t>
            </w:r>
          </w:p>
        </w:tc>
        <w:tc>
          <w:tcPr>
            <w:tcW w:w="395" w:type="dxa"/>
          </w:tcPr>
          <w:p w:rsidR="00A0308D" w:rsidRDefault="00043FAF">
            <w:pPr>
              <w:ind w:left="57" w:right="57"/>
              <w:jc w:val="center"/>
              <w:rPr>
                <w:sz w:val="24"/>
              </w:rPr>
            </w:pPr>
            <w:r>
              <w:rPr>
                <w:sz w:val="24"/>
              </w:rPr>
              <w:t>-</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1</w:t>
            </w:r>
          </w:p>
        </w:tc>
        <w:tc>
          <w:tcPr>
            <w:tcW w:w="409" w:type="dxa"/>
          </w:tcPr>
          <w:p w:rsidR="00A0308D" w:rsidRDefault="00043FAF">
            <w:pPr>
              <w:ind w:left="57" w:right="57"/>
              <w:jc w:val="center"/>
              <w:rPr>
                <w:sz w:val="24"/>
              </w:rPr>
            </w:pPr>
            <w:r>
              <w:rPr>
                <w:sz w:val="24"/>
              </w:rPr>
              <w:t>-</w:t>
            </w:r>
          </w:p>
        </w:tc>
        <w:tc>
          <w:tcPr>
            <w:tcW w:w="410" w:type="dxa"/>
          </w:tcPr>
          <w:p w:rsidR="00A0308D" w:rsidRDefault="00043FAF">
            <w:pPr>
              <w:ind w:left="57" w:right="57"/>
              <w:jc w:val="center"/>
              <w:rPr>
                <w:sz w:val="24"/>
              </w:rPr>
            </w:pPr>
            <w:r>
              <w:rPr>
                <w:sz w:val="24"/>
              </w:rPr>
              <w:t>-/0</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w:t>
            </w:r>
          </w:p>
        </w:tc>
        <w:tc>
          <w:tcPr>
            <w:tcW w:w="436" w:type="dxa"/>
          </w:tcPr>
          <w:p w:rsidR="00A0308D" w:rsidRDefault="00043FAF">
            <w:pPr>
              <w:ind w:left="57" w:right="57"/>
              <w:jc w:val="center"/>
              <w:rPr>
                <w:sz w:val="24"/>
              </w:rPr>
            </w:pPr>
            <w:r>
              <w:rPr>
                <w:sz w:val="24"/>
              </w:rPr>
              <w:t>1</w:t>
            </w:r>
          </w:p>
        </w:tc>
        <w:tc>
          <w:tcPr>
            <w:tcW w:w="328" w:type="dxa"/>
          </w:tcPr>
          <w:p w:rsidR="00A0308D" w:rsidRDefault="00043FAF">
            <w:pPr>
              <w:ind w:left="57" w:right="57"/>
              <w:jc w:val="center"/>
              <w:rPr>
                <w:sz w:val="24"/>
              </w:rPr>
            </w:pPr>
            <w:r>
              <w:rPr>
                <w:sz w:val="24"/>
              </w:rPr>
              <w:t>1</w:t>
            </w:r>
          </w:p>
        </w:tc>
        <w:tc>
          <w:tcPr>
            <w:tcW w:w="353" w:type="dxa"/>
          </w:tcPr>
          <w:p w:rsidR="00A0308D" w:rsidRDefault="00043FAF">
            <w:pPr>
              <w:ind w:left="57" w:right="57"/>
              <w:jc w:val="center"/>
              <w:rPr>
                <w:sz w:val="24"/>
              </w:rPr>
            </w:pPr>
            <w:r>
              <w:rPr>
                <w:sz w:val="24"/>
              </w:rPr>
              <w:t>1</w:t>
            </w:r>
          </w:p>
        </w:tc>
        <w:tc>
          <w:tcPr>
            <w:tcW w:w="406" w:type="dxa"/>
          </w:tcPr>
          <w:p w:rsidR="00A0308D" w:rsidRDefault="00043FAF">
            <w:pPr>
              <w:ind w:left="57" w:right="57"/>
              <w:jc w:val="center"/>
              <w:rPr>
                <w:sz w:val="24"/>
              </w:rPr>
            </w:pPr>
            <w:r>
              <w:rPr>
                <w:sz w:val="24"/>
              </w:rPr>
              <w:t>1</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1</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1/2</w:t>
            </w:r>
          </w:p>
        </w:tc>
        <w:tc>
          <w:tcPr>
            <w:tcW w:w="557" w:type="dxa"/>
          </w:tcPr>
          <w:p w:rsidR="00A0308D" w:rsidRDefault="00043FAF">
            <w:pPr>
              <w:ind w:left="57" w:right="57"/>
              <w:jc w:val="center"/>
              <w:rPr>
                <w:sz w:val="24"/>
                <w:lang w:val="ru-RU"/>
              </w:rPr>
            </w:pPr>
            <w:r>
              <w:rPr>
                <w:sz w:val="24"/>
                <w:lang w:val="ru-RU"/>
              </w:rPr>
              <w:t>13</w:t>
            </w:r>
          </w:p>
        </w:tc>
      </w:tr>
      <w:tr w:rsidR="00A0308D">
        <w:tc>
          <w:tcPr>
            <w:tcW w:w="607" w:type="dxa"/>
          </w:tcPr>
          <w:p w:rsidR="00A0308D" w:rsidRDefault="00043FAF">
            <w:pPr>
              <w:ind w:left="57" w:right="57"/>
              <w:jc w:val="center"/>
              <w:rPr>
                <w:sz w:val="24"/>
                <w:lang w:val="ru-RU"/>
              </w:rPr>
            </w:pPr>
            <w:r>
              <w:rPr>
                <w:sz w:val="24"/>
                <w:lang w:val="ru-RU"/>
              </w:rPr>
              <w:t>15</w:t>
            </w:r>
          </w:p>
        </w:tc>
        <w:tc>
          <w:tcPr>
            <w:tcW w:w="385" w:type="dxa"/>
          </w:tcPr>
          <w:p w:rsidR="00A0308D" w:rsidRDefault="00043FAF">
            <w:pPr>
              <w:ind w:left="57" w:right="57"/>
              <w:jc w:val="center"/>
              <w:rPr>
                <w:sz w:val="24"/>
              </w:rPr>
            </w:pPr>
            <w:r>
              <w:rPr>
                <w:sz w:val="24"/>
              </w:rPr>
              <w:t>-</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1/1</w:t>
            </w:r>
          </w:p>
        </w:tc>
        <w:tc>
          <w:tcPr>
            <w:tcW w:w="395" w:type="dxa"/>
          </w:tcPr>
          <w:p w:rsidR="00A0308D" w:rsidRDefault="00043FAF">
            <w:pPr>
              <w:ind w:left="57" w:right="57"/>
              <w:jc w:val="center"/>
              <w:rPr>
                <w:sz w:val="24"/>
              </w:rPr>
            </w:pPr>
            <w:r>
              <w:rPr>
                <w:sz w:val="24"/>
              </w:rPr>
              <w:t>-</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1</w:t>
            </w:r>
          </w:p>
        </w:tc>
        <w:tc>
          <w:tcPr>
            <w:tcW w:w="409" w:type="dxa"/>
          </w:tcPr>
          <w:p w:rsidR="00A0308D" w:rsidRDefault="00043FAF">
            <w:pPr>
              <w:ind w:left="57" w:right="57"/>
              <w:jc w:val="center"/>
              <w:rPr>
                <w:sz w:val="24"/>
              </w:rPr>
            </w:pPr>
            <w:r>
              <w:rPr>
                <w:sz w:val="24"/>
              </w:rPr>
              <w:t>-</w:t>
            </w:r>
          </w:p>
        </w:tc>
        <w:tc>
          <w:tcPr>
            <w:tcW w:w="410" w:type="dxa"/>
          </w:tcPr>
          <w:p w:rsidR="00A0308D" w:rsidRDefault="00043FAF">
            <w:pPr>
              <w:ind w:left="57" w:right="57"/>
              <w:jc w:val="center"/>
              <w:rPr>
                <w:sz w:val="24"/>
              </w:rPr>
            </w:pPr>
            <w:r>
              <w:rPr>
                <w:sz w:val="24"/>
              </w:rPr>
              <w:t>-/0</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1</w:t>
            </w:r>
          </w:p>
        </w:tc>
        <w:tc>
          <w:tcPr>
            <w:tcW w:w="450" w:type="dxa"/>
          </w:tcPr>
          <w:p w:rsidR="00A0308D" w:rsidRDefault="00043FAF">
            <w:pPr>
              <w:ind w:left="57" w:right="57"/>
              <w:jc w:val="center"/>
              <w:rPr>
                <w:sz w:val="24"/>
              </w:rPr>
            </w:pPr>
            <w:r>
              <w:rPr>
                <w:sz w:val="24"/>
              </w:rPr>
              <w:t>-</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1</w:t>
            </w:r>
          </w:p>
        </w:tc>
        <w:tc>
          <w:tcPr>
            <w:tcW w:w="345" w:type="dxa"/>
          </w:tcPr>
          <w:p w:rsidR="00A0308D" w:rsidRDefault="00043FAF">
            <w:pPr>
              <w:ind w:left="57" w:right="57"/>
              <w:jc w:val="center"/>
              <w:rPr>
                <w:sz w:val="24"/>
              </w:rPr>
            </w:pPr>
            <w:r>
              <w:rPr>
                <w:sz w:val="24"/>
              </w:rPr>
              <w:t>1</w:t>
            </w:r>
          </w:p>
        </w:tc>
        <w:tc>
          <w:tcPr>
            <w:tcW w:w="368"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1/1</w:t>
            </w:r>
          </w:p>
        </w:tc>
        <w:tc>
          <w:tcPr>
            <w:tcW w:w="557" w:type="dxa"/>
          </w:tcPr>
          <w:p w:rsidR="00A0308D" w:rsidRDefault="00043FAF">
            <w:pPr>
              <w:ind w:left="57" w:right="57"/>
              <w:jc w:val="center"/>
              <w:rPr>
                <w:sz w:val="24"/>
                <w:lang w:val="ru-RU"/>
              </w:rPr>
            </w:pPr>
            <w:r>
              <w:rPr>
                <w:sz w:val="24"/>
                <w:lang w:val="ru-RU"/>
              </w:rPr>
              <w:t>8</w:t>
            </w:r>
          </w:p>
        </w:tc>
      </w:tr>
      <w:tr w:rsidR="00A0308D">
        <w:tc>
          <w:tcPr>
            <w:tcW w:w="607" w:type="dxa"/>
          </w:tcPr>
          <w:p w:rsidR="00A0308D" w:rsidRDefault="00043FAF">
            <w:pPr>
              <w:ind w:left="57" w:right="57"/>
              <w:jc w:val="center"/>
              <w:rPr>
                <w:sz w:val="24"/>
                <w:lang w:val="ru-RU"/>
              </w:rPr>
            </w:pPr>
            <w:r>
              <w:rPr>
                <w:sz w:val="24"/>
                <w:lang w:val="ru-RU"/>
              </w:rPr>
              <w:t>16</w:t>
            </w:r>
          </w:p>
        </w:tc>
        <w:tc>
          <w:tcPr>
            <w:tcW w:w="385" w:type="dxa"/>
          </w:tcPr>
          <w:p w:rsidR="00A0308D" w:rsidRDefault="00043FAF">
            <w:pPr>
              <w:ind w:left="57" w:right="57"/>
              <w:jc w:val="center"/>
              <w:rPr>
                <w:sz w:val="24"/>
              </w:rPr>
            </w:pPr>
            <w:r>
              <w:rPr>
                <w:sz w:val="24"/>
              </w:rPr>
              <w:t>-</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0/2</w:t>
            </w:r>
          </w:p>
        </w:tc>
        <w:tc>
          <w:tcPr>
            <w:tcW w:w="395" w:type="dxa"/>
          </w:tcPr>
          <w:p w:rsidR="00A0308D" w:rsidRDefault="00043FAF">
            <w:pPr>
              <w:ind w:left="57" w:right="57"/>
              <w:jc w:val="center"/>
              <w:rPr>
                <w:sz w:val="24"/>
              </w:rPr>
            </w:pPr>
            <w:r>
              <w:rPr>
                <w:sz w:val="24"/>
              </w:rPr>
              <w:t>-</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lang w:val="ru-RU"/>
              </w:rPr>
            </w:pPr>
            <w:r>
              <w:rPr>
                <w:sz w:val="24"/>
                <w:lang w:val="ru-RU"/>
              </w:rPr>
              <w:t>1</w:t>
            </w:r>
          </w:p>
        </w:tc>
        <w:tc>
          <w:tcPr>
            <w:tcW w:w="409" w:type="dxa"/>
          </w:tcPr>
          <w:p w:rsidR="00A0308D" w:rsidRDefault="00043FAF">
            <w:pPr>
              <w:ind w:left="57" w:right="57"/>
              <w:jc w:val="center"/>
              <w:rPr>
                <w:sz w:val="24"/>
              </w:rPr>
            </w:pPr>
            <w:r>
              <w:rPr>
                <w:sz w:val="24"/>
              </w:rPr>
              <w:t>-</w:t>
            </w:r>
          </w:p>
        </w:tc>
        <w:tc>
          <w:tcPr>
            <w:tcW w:w="410" w:type="dxa"/>
          </w:tcPr>
          <w:p w:rsidR="00A0308D" w:rsidRDefault="00043FAF">
            <w:pPr>
              <w:ind w:left="57" w:right="57"/>
              <w:jc w:val="center"/>
              <w:rPr>
                <w:sz w:val="24"/>
              </w:rPr>
            </w:pPr>
            <w:r>
              <w:rPr>
                <w:sz w:val="24"/>
              </w:rPr>
              <w:t>-/0</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1</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1</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1</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1/1</w:t>
            </w:r>
          </w:p>
        </w:tc>
        <w:tc>
          <w:tcPr>
            <w:tcW w:w="557" w:type="dxa"/>
          </w:tcPr>
          <w:p w:rsidR="00A0308D" w:rsidRDefault="00043FAF">
            <w:pPr>
              <w:ind w:left="57" w:right="57"/>
              <w:jc w:val="center"/>
              <w:rPr>
                <w:sz w:val="24"/>
                <w:lang w:val="ru-RU"/>
              </w:rPr>
            </w:pPr>
            <w:r>
              <w:rPr>
                <w:sz w:val="24"/>
                <w:lang w:val="ru-RU"/>
              </w:rPr>
              <w:t>8</w:t>
            </w:r>
          </w:p>
        </w:tc>
      </w:tr>
      <w:tr w:rsidR="00A0308D">
        <w:tc>
          <w:tcPr>
            <w:tcW w:w="607" w:type="dxa"/>
          </w:tcPr>
          <w:p w:rsidR="00A0308D" w:rsidRDefault="00043FAF">
            <w:pPr>
              <w:ind w:left="57" w:right="57"/>
              <w:jc w:val="center"/>
              <w:rPr>
                <w:sz w:val="24"/>
                <w:lang w:val="ru-RU"/>
              </w:rPr>
            </w:pPr>
            <w:r>
              <w:rPr>
                <w:sz w:val="24"/>
                <w:lang w:val="ru-RU"/>
              </w:rPr>
              <w:t>17</w:t>
            </w:r>
          </w:p>
        </w:tc>
        <w:tc>
          <w:tcPr>
            <w:tcW w:w="385" w:type="dxa"/>
          </w:tcPr>
          <w:p w:rsidR="00A0308D" w:rsidRDefault="00043FAF">
            <w:pPr>
              <w:ind w:left="57" w:right="57"/>
              <w:jc w:val="center"/>
              <w:rPr>
                <w:sz w:val="24"/>
              </w:rPr>
            </w:pPr>
            <w:r>
              <w:rPr>
                <w:sz w:val="24"/>
              </w:rPr>
              <w:t>-</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lang w:val="ru-RU"/>
              </w:rPr>
            </w:pPr>
            <w:r>
              <w:rPr>
                <w:sz w:val="24"/>
                <w:lang w:val="ru-RU"/>
              </w:rPr>
              <w:t>3</w:t>
            </w:r>
            <w:r>
              <w:rPr>
                <w:sz w:val="24"/>
              </w:rPr>
              <w:t>/0</w:t>
            </w:r>
          </w:p>
        </w:tc>
        <w:tc>
          <w:tcPr>
            <w:tcW w:w="395" w:type="dxa"/>
          </w:tcPr>
          <w:p w:rsidR="00A0308D" w:rsidRDefault="00043FAF">
            <w:pPr>
              <w:ind w:left="57" w:right="57"/>
              <w:jc w:val="center"/>
              <w:rPr>
                <w:sz w:val="24"/>
              </w:rPr>
            </w:pPr>
            <w:r>
              <w:rPr>
                <w:sz w:val="24"/>
              </w:rPr>
              <w:t>-</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w:t>
            </w:r>
          </w:p>
        </w:tc>
        <w:tc>
          <w:tcPr>
            <w:tcW w:w="410" w:type="dxa"/>
          </w:tcPr>
          <w:p w:rsidR="00A0308D" w:rsidRDefault="00043FAF">
            <w:pPr>
              <w:ind w:left="57" w:right="57"/>
              <w:jc w:val="center"/>
              <w:rPr>
                <w:sz w:val="24"/>
              </w:rPr>
            </w:pPr>
            <w:r>
              <w:rPr>
                <w:sz w:val="24"/>
              </w:rPr>
              <w:t>-/0</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lang w:val="ru-RU"/>
              </w:rPr>
            </w:pPr>
            <w:r>
              <w:rPr>
                <w:sz w:val="24"/>
                <w:lang w:val="ru-RU"/>
              </w:rPr>
              <w:t>2</w:t>
            </w:r>
          </w:p>
        </w:tc>
        <w:tc>
          <w:tcPr>
            <w:tcW w:w="436" w:type="dxa"/>
          </w:tcPr>
          <w:p w:rsidR="00A0308D" w:rsidRDefault="00043FAF">
            <w:pPr>
              <w:ind w:left="57" w:right="57"/>
              <w:jc w:val="center"/>
              <w:rPr>
                <w:sz w:val="24"/>
                <w:lang w:val="ru-RU"/>
              </w:rPr>
            </w:pPr>
            <w:r>
              <w:rPr>
                <w:sz w:val="24"/>
                <w:lang w:val="ru-RU"/>
              </w:rPr>
              <w:t>1</w:t>
            </w:r>
          </w:p>
        </w:tc>
        <w:tc>
          <w:tcPr>
            <w:tcW w:w="328" w:type="dxa"/>
          </w:tcPr>
          <w:p w:rsidR="00A0308D" w:rsidRDefault="00043FAF">
            <w:pPr>
              <w:ind w:left="57" w:right="57"/>
              <w:jc w:val="center"/>
              <w:rPr>
                <w:sz w:val="24"/>
                <w:lang w:val="ru-RU"/>
              </w:rPr>
            </w:pPr>
            <w:r>
              <w:rPr>
                <w:sz w:val="24"/>
                <w:lang w:val="ru-RU"/>
              </w:rPr>
              <w:t>1</w:t>
            </w:r>
          </w:p>
        </w:tc>
        <w:tc>
          <w:tcPr>
            <w:tcW w:w="353" w:type="dxa"/>
          </w:tcPr>
          <w:p w:rsidR="00A0308D" w:rsidRDefault="00043FAF">
            <w:pPr>
              <w:ind w:left="57" w:right="57"/>
              <w:jc w:val="center"/>
              <w:rPr>
                <w:sz w:val="24"/>
                <w:lang w:val="ru-RU"/>
              </w:rPr>
            </w:pPr>
            <w:r>
              <w:rPr>
                <w:sz w:val="24"/>
                <w:lang w:val="ru-RU"/>
              </w:rPr>
              <w:t>1</w:t>
            </w:r>
          </w:p>
        </w:tc>
        <w:tc>
          <w:tcPr>
            <w:tcW w:w="406" w:type="dxa"/>
          </w:tcPr>
          <w:p w:rsidR="00A0308D" w:rsidRDefault="00043FAF">
            <w:pPr>
              <w:ind w:left="57" w:right="57"/>
              <w:jc w:val="center"/>
              <w:rPr>
                <w:sz w:val="24"/>
                <w:lang w:val="ru-RU"/>
              </w:rPr>
            </w:pPr>
            <w:r>
              <w:rPr>
                <w:sz w:val="24"/>
                <w:lang w:val="ru-RU"/>
              </w:rPr>
              <w:t>1</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lang w:val="ru-RU"/>
              </w:rPr>
            </w:pPr>
            <w:r>
              <w:rPr>
                <w:sz w:val="24"/>
                <w:lang w:val="ru-RU"/>
              </w:rPr>
              <w:t>2</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4/4</w:t>
            </w:r>
          </w:p>
        </w:tc>
        <w:tc>
          <w:tcPr>
            <w:tcW w:w="557" w:type="dxa"/>
          </w:tcPr>
          <w:p w:rsidR="00A0308D" w:rsidRDefault="00043FAF">
            <w:pPr>
              <w:ind w:left="57" w:right="57"/>
              <w:jc w:val="center"/>
              <w:rPr>
                <w:sz w:val="24"/>
                <w:lang w:val="ru-RU"/>
              </w:rPr>
            </w:pPr>
            <w:r>
              <w:rPr>
                <w:sz w:val="24"/>
                <w:lang w:val="ru-RU"/>
              </w:rPr>
              <w:t>19</w:t>
            </w:r>
          </w:p>
        </w:tc>
      </w:tr>
      <w:tr w:rsidR="00A0308D">
        <w:tc>
          <w:tcPr>
            <w:tcW w:w="607" w:type="dxa"/>
          </w:tcPr>
          <w:p w:rsidR="00A0308D" w:rsidRDefault="00043FAF">
            <w:pPr>
              <w:ind w:left="57" w:right="57"/>
              <w:jc w:val="center"/>
              <w:rPr>
                <w:sz w:val="24"/>
                <w:lang w:val="ru-RU"/>
              </w:rPr>
            </w:pPr>
            <w:r>
              <w:rPr>
                <w:sz w:val="24"/>
                <w:lang w:val="ru-RU"/>
              </w:rPr>
              <w:t>18</w:t>
            </w:r>
          </w:p>
        </w:tc>
        <w:tc>
          <w:tcPr>
            <w:tcW w:w="385" w:type="dxa"/>
          </w:tcPr>
          <w:p w:rsidR="00A0308D" w:rsidRDefault="00043FAF">
            <w:pPr>
              <w:ind w:left="57" w:right="57"/>
              <w:jc w:val="center"/>
              <w:rPr>
                <w:sz w:val="24"/>
                <w:lang w:val="ru-RU"/>
              </w:rPr>
            </w:pPr>
            <w:r>
              <w:rPr>
                <w:sz w:val="24"/>
                <w:lang w:val="ru-RU"/>
              </w:rPr>
              <w:t>1</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0/1</w:t>
            </w:r>
          </w:p>
        </w:tc>
        <w:tc>
          <w:tcPr>
            <w:tcW w:w="395" w:type="dxa"/>
          </w:tcPr>
          <w:p w:rsidR="00A0308D" w:rsidRDefault="00043FAF">
            <w:pPr>
              <w:ind w:left="57" w:right="57"/>
              <w:jc w:val="center"/>
              <w:rPr>
                <w:sz w:val="24"/>
              </w:rPr>
            </w:pPr>
            <w:r>
              <w:rPr>
                <w:sz w:val="24"/>
              </w:rPr>
              <w:t>1</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w:t>
            </w:r>
          </w:p>
        </w:tc>
        <w:tc>
          <w:tcPr>
            <w:tcW w:w="410" w:type="dxa"/>
          </w:tcPr>
          <w:p w:rsidR="00A0308D" w:rsidRDefault="00043FAF">
            <w:pPr>
              <w:ind w:left="57" w:right="57"/>
              <w:jc w:val="center"/>
              <w:rPr>
                <w:sz w:val="24"/>
              </w:rPr>
            </w:pPr>
            <w:r>
              <w:rPr>
                <w:sz w:val="24"/>
              </w:rPr>
              <w:t>-/1</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1</w:t>
            </w:r>
          </w:p>
        </w:tc>
        <w:tc>
          <w:tcPr>
            <w:tcW w:w="450" w:type="dxa"/>
          </w:tcPr>
          <w:p w:rsidR="00A0308D" w:rsidRDefault="00043FAF">
            <w:pPr>
              <w:ind w:left="57" w:right="57"/>
              <w:jc w:val="center"/>
              <w:rPr>
                <w:sz w:val="24"/>
              </w:rPr>
            </w:pPr>
            <w:r>
              <w:rPr>
                <w:sz w:val="24"/>
              </w:rPr>
              <w:t>-</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lang w:val="ru-RU"/>
              </w:rPr>
            </w:pPr>
            <w:r>
              <w:rPr>
                <w:sz w:val="24"/>
                <w:lang w:val="ru-RU"/>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1/1</w:t>
            </w:r>
          </w:p>
        </w:tc>
        <w:tc>
          <w:tcPr>
            <w:tcW w:w="557" w:type="dxa"/>
          </w:tcPr>
          <w:p w:rsidR="00A0308D" w:rsidRDefault="00043FAF">
            <w:pPr>
              <w:ind w:left="57" w:right="57"/>
              <w:jc w:val="center"/>
              <w:rPr>
                <w:sz w:val="24"/>
                <w:lang w:val="ru-RU"/>
              </w:rPr>
            </w:pPr>
            <w:r>
              <w:rPr>
                <w:sz w:val="24"/>
                <w:lang w:val="ru-RU"/>
              </w:rPr>
              <w:t>8</w:t>
            </w:r>
          </w:p>
        </w:tc>
      </w:tr>
      <w:tr w:rsidR="00A0308D">
        <w:tc>
          <w:tcPr>
            <w:tcW w:w="607" w:type="dxa"/>
          </w:tcPr>
          <w:p w:rsidR="00A0308D" w:rsidRDefault="00043FAF">
            <w:pPr>
              <w:ind w:left="57" w:right="57"/>
              <w:jc w:val="center"/>
              <w:rPr>
                <w:sz w:val="24"/>
                <w:lang w:val="ru-RU"/>
              </w:rPr>
            </w:pPr>
            <w:r>
              <w:rPr>
                <w:sz w:val="24"/>
                <w:lang w:val="ru-RU"/>
              </w:rPr>
              <w:t>19</w:t>
            </w:r>
          </w:p>
        </w:tc>
        <w:tc>
          <w:tcPr>
            <w:tcW w:w="385" w:type="dxa"/>
          </w:tcPr>
          <w:p w:rsidR="00A0308D" w:rsidRDefault="00043FAF">
            <w:pPr>
              <w:ind w:left="57" w:right="57"/>
              <w:jc w:val="center"/>
              <w:rPr>
                <w:sz w:val="24"/>
                <w:lang w:val="ru-RU"/>
              </w:rPr>
            </w:pPr>
            <w:r>
              <w:rPr>
                <w:sz w:val="24"/>
                <w:lang w:val="ru-RU"/>
              </w:rPr>
              <w:t>1</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0/1</w:t>
            </w:r>
          </w:p>
        </w:tc>
        <w:tc>
          <w:tcPr>
            <w:tcW w:w="395" w:type="dxa"/>
          </w:tcPr>
          <w:p w:rsidR="00A0308D" w:rsidRDefault="00043FAF">
            <w:pPr>
              <w:ind w:left="57" w:right="57"/>
              <w:jc w:val="center"/>
              <w:rPr>
                <w:sz w:val="24"/>
              </w:rPr>
            </w:pPr>
            <w:r>
              <w:rPr>
                <w:sz w:val="24"/>
              </w:rPr>
              <w:t>-</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1</w:t>
            </w:r>
          </w:p>
        </w:tc>
        <w:tc>
          <w:tcPr>
            <w:tcW w:w="395"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w:t>
            </w:r>
          </w:p>
        </w:tc>
        <w:tc>
          <w:tcPr>
            <w:tcW w:w="410" w:type="dxa"/>
          </w:tcPr>
          <w:p w:rsidR="00A0308D" w:rsidRDefault="00043FAF">
            <w:pPr>
              <w:ind w:left="57" w:right="57"/>
              <w:jc w:val="center"/>
              <w:rPr>
                <w:sz w:val="24"/>
              </w:rPr>
            </w:pPr>
            <w:r>
              <w:rPr>
                <w:sz w:val="24"/>
              </w:rPr>
              <w:t>-/0</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1</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1/1</w:t>
            </w:r>
          </w:p>
        </w:tc>
        <w:tc>
          <w:tcPr>
            <w:tcW w:w="557" w:type="dxa"/>
          </w:tcPr>
          <w:p w:rsidR="00A0308D" w:rsidRDefault="00043FAF">
            <w:pPr>
              <w:ind w:left="57" w:right="57"/>
              <w:jc w:val="center"/>
              <w:rPr>
                <w:sz w:val="24"/>
                <w:lang w:val="ru-RU"/>
              </w:rPr>
            </w:pPr>
            <w:r>
              <w:rPr>
                <w:sz w:val="24"/>
                <w:lang w:val="ru-RU"/>
              </w:rPr>
              <w:t>6</w:t>
            </w:r>
          </w:p>
        </w:tc>
      </w:tr>
      <w:tr w:rsidR="00A0308D">
        <w:tc>
          <w:tcPr>
            <w:tcW w:w="607" w:type="dxa"/>
          </w:tcPr>
          <w:p w:rsidR="00A0308D" w:rsidRDefault="00043FAF">
            <w:pPr>
              <w:ind w:left="57" w:right="57"/>
              <w:jc w:val="center"/>
              <w:rPr>
                <w:sz w:val="24"/>
                <w:lang w:val="ru-RU"/>
              </w:rPr>
            </w:pPr>
            <w:r>
              <w:rPr>
                <w:sz w:val="24"/>
                <w:lang w:val="ru-RU"/>
              </w:rPr>
              <w:t>20</w:t>
            </w:r>
          </w:p>
        </w:tc>
        <w:tc>
          <w:tcPr>
            <w:tcW w:w="385" w:type="dxa"/>
          </w:tcPr>
          <w:p w:rsidR="00A0308D" w:rsidRDefault="00043FAF">
            <w:pPr>
              <w:ind w:left="57" w:right="57"/>
              <w:jc w:val="center"/>
              <w:rPr>
                <w:sz w:val="24"/>
                <w:lang w:val="ru-RU"/>
              </w:rPr>
            </w:pPr>
            <w:r>
              <w:rPr>
                <w:sz w:val="24"/>
                <w:lang w:val="ru-RU"/>
              </w:rPr>
              <w:t>1</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0/3</w:t>
            </w:r>
          </w:p>
        </w:tc>
        <w:tc>
          <w:tcPr>
            <w:tcW w:w="395" w:type="dxa"/>
          </w:tcPr>
          <w:p w:rsidR="00A0308D" w:rsidRDefault="00043FAF">
            <w:pPr>
              <w:ind w:left="57" w:right="57"/>
              <w:jc w:val="center"/>
              <w:rPr>
                <w:sz w:val="24"/>
              </w:rPr>
            </w:pPr>
            <w:r>
              <w:rPr>
                <w:sz w:val="24"/>
              </w:rPr>
              <w:t>1</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2</w:t>
            </w:r>
          </w:p>
        </w:tc>
        <w:tc>
          <w:tcPr>
            <w:tcW w:w="409" w:type="dxa"/>
          </w:tcPr>
          <w:p w:rsidR="00A0308D" w:rsidRDefault="00043FAF">
            <w:pPr>
              <w:ind w:left="57" w:right="57"/>
              <w:jc w:val="center"/>
              <w:rPr>
                <w:sz w:val="24"/>
              </w:rPr>
            </w:pPr>
            <w:r>
              <w:rPr>
                <w:sz w:val="24"/>
              </w:rPr>
              <w:t>-</w:t>
            </w:r>
          </w:p>
        </w:tc>
        <w:tc>
          <w:tcPr>
            <w:tcW w:w="410" w:type="dxa"/>
          </w:tcPr>
          <w:p w:rsidR="00A0308D" w:rsidRDefault="00043FAF">
            <w:pPr>
              <w:ind w:left="57" w:right="57"/>
              <w:jc w:val="center"/>
              <w:rPr>
                <w:sz w:val="24"/>
              </w:rPr>
            </w:pPr>
            <w:r>
              <w:rPr>
                <w:sz w:val="24"/>
              </w:rPr>
              <w:t>-/1</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2</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1</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1</w:t>
            </w:r>
          </w:p>
        </w:tc>
        <w:tc>
          <w:tcPr>
            <w:tcW w:w="450"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2/3</w:t>
            </w:r>
          </w:p>
        </w:tc>
        <w:tc>
          <w:tcPr>
            <w:tcW w:w="557" w:type="dxa"/>
          </w:tcPr>
          <w:p w:rsidR="00A0308D" w:rsidRDefault="00043FAF">
            <w:pPr>
              <w:ind w:left="57" w:right="57"/>
              <w:jc w:val="center"/>
              <w:rPr>
                <w:sz w:val="24"/>
                <w:lang w:val="ru-RU"/>
              </w:rPr>
            </w:pPr>
            <w:r>
              <w:rPr>
                <w:sz w:val="24"/>
                <w:lang w:val="ru-RU"/>
              </w:rPr>
              <w:t>16</w:t>
            </w:r>
          </w:p>
        </w:tc>
      </w:tr>
      <w:tr w:rsidR="00A0308D">
        <w:tc>
          <w:tcPr>
            <w:tcW w:w="607" w:type="dxa"/>
          </w:tcPr>
          <w:p w:rsidR="00A0308D" w:rsidRDefault="00043FAF">
            <w:pPr>
              <w:ind w:left="57" w:right="57"/>
              <w:jc w:val="center"/>
              <w:rPr>
                <w:sz w:val="24"/>
                <w:lang w:val="ru-RU"/>
              </w:rPr>
            </w:pPr>
            <w:r>
              <w:rPr>
                <w:sz w:val="24"/>
                <w:lang w:val="ru-RU"/>
              </w:rPr>
              <w:t>21</w:t>
            </w:r>
          </w:p>
        </w:tc>
        <w:tc>
          <w:tcPr>
            <w:tcW w:w="385" w:type="dxa"/>
          </w:tcPr>
          <w:p w:rsidR="00A0308D" w:rsidRDefault="00043FAF">
            <w:pPr>
              <w:ind w:left="57" w:right="57"/>
              <w:jc w:val="center"/>
              <w:rPr>
                <w:sz w:val="24"/>
              </w:rPr>
            </w:pPr>
            <w:r>
              <w:rPr>
                <w:sz w:val="24"/>
              </w:rPr>
              <w:t>-</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3/4</w:t>
            </w:r>
          </w:p>
        </w:tc>
        <w:tc>
          <w:tcPr>
            <w:tcW w:w="395" w:type="dxa"/>
          </w:tcPr>
          <w:p w:rsidR="00A0308D" w:rsidRDefault="00043FAF">
            <w:pPr>
              <w:ind w:left="57" w:right="57"/>
              <w:jc w:val="center"/>
              <w:rPr>
                <w:sz w:val="24"/>
              </w:rPr>
            </w:pPr>
            <w:r>
              <w:rPr>
                <w:sz w:val="24"/>
              </w:rPr>
              <w:t>2</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2</w:t>
            </w:r>
          </w:p>
        </w:tc>
        <w:tc>
          <w:tcPr>
            <w:tcW w:w="409" w:type="dxa"/>
          </w:tcPr>
          <w:p w:rsidR="00A0308D" w:rsidRDefault="00043FAF">
            <w:pPr>
              <w:ind w:left="57" w:right="57"/>
              <w:jc w:val="center"/>
              <w:rPr>
                <w:sz w:val="24"/>
              </w:rPr>
            </w:pPr>
            <w:r>
              <w:rPr>
                <w:sz w:val="24"/>
              </w:rPr>
              <w:t>-</w:t>
            </w:r>
          </w:p>
        </w:tc>
        <w:tc>
          <w:tcPr>
            <w:tcW w:w="410" w:type="dxa"/>
          </w:tcPr>
          <w:p w:rsidR="00A0308D" w:rsidRDefault="00043FAF">
            <w:pPr>
              <w:ind w:left="57" w:right="57"/>
              <w:jc w:val="center"/>
              <w:rPr>
                <w:sz w:val="24"/>
              </w:rPr>
            </w:pPr>
            <w:r>
              <w:rPr>
                <w:sz w:val="24"/>
              </w:rPr>
              <w:t>-/1</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3</w:t>
            </w:r>
          </w:p>
        </w:tc>
        <w:tc>
          <w:tcPr>
            <w:tcW w:w="450" w:type="dxa"/>
          </w:tcPr>
          <w:p w:rsidR="00A0308D" w:rsidRDefault="00043FAF">
            <w:pPr>
              <w:ind w:left="57" w:right="57"/>
              <w:jc w:val="center"/>
              <w:rPr>
                <w:sz w:val="24"/>
              </w:rPr>
            </w:pPr>
            <w:r>
              <w:rPr>
                <w:sz w:val="24"/>
              </w:rPr>
              <w:t>-</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3</w:t>
            </w:r>
          </w:p>
        </w:tc>
        <w:tc>
          <w:tcPr>
            <w:tcW w:w="345" w:type="dxa"/>
          </w:tcPr>
          <w:p w:rsidR="00A0308D" w:rsidRDefault="00043FAF">
            <w:pPr>
              <w:ind w:left="57" w:right="57"/>
              <w:jc w:val="center"/>
              <w:rPr>
                <w:sz w:val="24"/>
              </w:rPr>
            </w:pPr>
            <w:r>
              <w:rPr>
                <w:sz w:val="24"/>
              </w:rPr>
              <w:t>1</w:t>
            </w:r>
          </w:p>
        </w:tc>
        <w:tc>
          <w:tcPr>
            <w:tcW w:w="368" w:type="dxa"/>
          </w:tcPr>
          <w:p w:rsidR="00A0308D" w:rsidRDefault="00043FAF">
            <w:pPr>
              <w:ind w:left="57" w:right="57"/>
              <w:jc w:val="center"/>
              <w:rPr>
                <w:sz w:val="24"/>
              </w:rPr>
            </w:pPr>
            <w:r>
              <w:rPr>
                <w:sz w:val="24"/>
              </w:rPr>
              <w:t>1</w:t>
            </w:r>
          </w:p>
        </w:tc>
        <w:tc>
          <w:tcPr>
            <w:tcW w:w="450" w:type="dxa"/>
          </w:tcPr>
          <w:p w:rsidR="00A0308D" w:rsidRDefault="00043FAF">
            <w:pPr>
              <w:ind w:left="57" w:right="57"/>
              <w:jc w:val="center"/>
              <w:rPr>
                <w:sz w:val="24"/>
              </w:rPr>
            </w:pPr>
            <w:r>
              <w:rPr>
                <w:sz w:val="24"/>
              </w:rPr>
              <w:t>1</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3/3</w:t>
            </w:r>
          </w:p>
        </w:tc>
        <w:tc>
          <w:tcPr>
            <w:tcW w:w="557" w:type="dxa"/>
          </w:tcPr>
          <w:p w:rsidR="00A0308D" w:rsidRDefault="00043FAF">
            <w:pPr>
              <w:ind w:left="57" w:right="57"/>
              <w:jc w:val="center"/>
              <w:rPr>
                <w:sz w:val="24"/>
                <w:lang w:val="ru-RU"/>
              </w:rPr>
            </w:pPr>
            <w:r>
              <w:rPr>
                <w:sz w:val="24"/>
                <w:lang w:val="ru-RU"/>
              </w:rPr>
              <w:t>27</w:t>
            </w:r>
          </w:p>
        </w:tc>
      </w:tr>
      <w:tr w:rsidR="00A0308D">
        <w:tc>
          <w:tcPr>
            <w:tcW w:w="607" w:type="dxa"/>
          </w:tcPr>
          <w:p w:rsidR="00A0308D" w:rsidRDefault="00043FAF">
            <w:pPr>
              <w:ind w:left="57" w:right="57"/>
              <w:jc w:val="center"/>
              <w:rPr>
                <w:sz w:val="24"/>
              </w:rPr>
            </w:pPr>
            <w:r>
              <w:rPr>
                <w:sz w:val="24"/>
              </w:rPr>
              <w:t>22</w:t>
            </w:r>
          </w:p>
        </w:tc>
        <w:tc>
          <w:tcPr>
            <w:tcW w:w="385" w:type="dxa"/>
          </w:tcPr>
          <w:p w:rsidR="00A0308D" w:rsidRDefault="00043FAF">
            <w:pPr>
              <w:ind w:left="57" w:right="57"/>
              <w:jc w:val="center"/>
              <w:rPr>
                <w:sz w:val="24"/>
              </w:rPr>
            </w:pPr>
            <w:r>
              <w:rPr>
                <w:sz w:val="24"/>
              </w:rPr>
              <w:t>-</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2/0</w:t>
            </w:r>
          </w:p>
        </w:tc>
        <w:tc>
          <w:tcPr>
            <w:tcW w:w="395" w:type="dxa"/>
          </w:tcPr>
          <w:p w:rsidR="00A0308D" w:rsidRDefault="00043FAF">
            <w:pPr>
              <w:ind w:left="57" w:right="57"/>
              <w:jc w:val="center"/>
              <w:rPr>
                <w:sz w:val="24"/>
              </w:rPr>
            </w:pPr>
            <w:r>
              <w:rPr>
                <w:sz w:val="24"/>
              </w:rPr>
              <w:t>-</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w:t>
            </w:r>
          </w:p>
        </w:tc>
        <w:tc>
          <w:tcPr>
            <w:tcW w:w="410" w:type="dxa"/>
          </w:tcPr>
          <w:p w:rsidR="00A0308D" w:rsidRDefault="00043FAF">
            <w:pPr>
              <w:ind w:left="57" w:right="57"/>
              <w:jc w:val="center"/>
              <w:rPr>
                <w:sz w:val="24"/>
              </w:rPr>
            </w:pPr>
            <w:r>
              <w:rPr>
                <w:sz w:val="24"/>
              </w:rPr>
              <w:t>-/0</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1</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1</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1</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2/2</w:t>
            </w:r>
          </w:p>
        </w:tc>
        <w:tc>
          <w:tcPr>
            <w:tcW w:w="557" w:type="dxa"/>
          </w:tcPr>
          <w:p w:rsidR="00A0308D" w:rsidRDefault="00043FAF">
            <w:pPr>
              <w:ind w:left="57" w:right="57"/>
              <w:jc w:val="center"/>
              <w:rPr>
                <w:sz w:val="24"/>
                <w:lang w:val="ru-RU"/>
              </w:rPr>
            </w:pPr>
            <w:r>
              <w:rPr>
                <w:sz w:val="24"/>
                <w:lang w:val="ru-RU"/>
              </w:rPr>
              <w:t>9</w:t>
            </w:r>
          </w:p>
        </w:tc>
      </w:tr>
      <w:tr w:rsidR="00A0308D">
        <w:tc>
          <w:tcPr>
            <w:tcW w:w="607" w:type="dxa"/>
          </w:tcPr>
          <w:p w:rsidR="00A0308D" w:rsidRDefault="00043FAF">
            <w:pPr>
              <w:ind w:left="57" w:right="57"/>
              <w:jc w:val="center"/>
              <w:rPr>
                <w:sz w:val="24"/>
              </w:rPr>
            </w:pPr>
            <w:r>
              <w:rPr>
                <w:sz w:val="24"/>
              </w:rPr>
              <w:t>23</w:t>
            </w:r>
          </w:p>
        </w:tc>
        <w:tc>
          <w:tcPr>
            <w:tcW w:w="385" w:type="dxa"/>
          </w:tcPr>
          <w:p w:rsidR="00A0308D" w:rsidRDefault="00043FAF">
            <w:pPr>
              <w:ind w:left="57" w:right="57"/>
              <w:jc w:val="center"/>
              <w:rPr>
                <w:sz w:val="24"/>
                <w:lang w:val="ru-RU"/>
              </w:rPr>
            </w:pPr>
            <w:r>
              <w:rPr>
                <w:sz w:val="24"/>
                <w:lang w:val="ru-RU"/>
              </w:rPr>
              <w:t>-</w:t>
            </w:r>
          </w:p>
        </w:tc>
        <w:tc>
          <w:tcPr>
            <w:tcW w:w="420" w:type="dxa"/>
          </w:tcPr>
          <w:p w:rsidR="00A0308D" w:rsidRDefault="00043FAF">
            <w:pPr>
              <w:ind w:left="57" w:right="57"/>
              <w:jc w:val="center"/>
              <w:rPr>
                <w:sz w:val="24"/>
                <w:lang w:val="ru-RU"/>
              </w:rPr>
            </w:pPr>
            <w:r>
              <w:rPr>
                <w:sz w:val="24"/>
                <w:lang w:val="ru-RU"/>
              </w:rPr>
              <w:t>-</w:t>
            </w:r>
          </w:p>
        </w:tc>
        <w:tc>
          <w:tcPr>
            <w:tcW w:w="395" w:type="dxa"/>
          </w:tcPr>
          <w:p w:rsidR="00A0308D" w:rsidRDefault="00043FAF">
            <w:pPr>
              <w:ind w:left="57" w:right="57"/>
              <w:jc w:val="center"/>
              <w:rPr>
                <w:sz w:val="24"/>
                <w:lang w:val="ru-RU"/>
              </w:rPr>
            </w:pPr>
            <w:r>
              <w:rPr>
                <w:sz w:val="24"/>
                <w:lang w:val="ru-RU"/>
              </w:rPr>
              <w:t>-</w:t>
            </w:r>
          </w:p>
        </w:tc>
        <w:tc>
          <w:tcPr>
            <w:tcW w:w="450" w:type="dxa"/>
          </w:tcPr>
          <w:p w:rsidR="00A0308D" w:rsidRDefault="00043FAF">
            <w:pPr>
              <w:ind w:left="57" w:right="57"/>
              <w:jc w:val="center"/>
              <w:rPr>
                <w:sz w:val="24"/>
              </w:rPr>
            </w:pPr>
            <w:r>
              <w:rPr>
                <w:sz w:val="24"/>
              </w:rPr>
              <w:t>1/4</w:t>
            </w:r>
          </w:p>
        </w:tc>
        <w:tc>
          <w:tcPr>
            <w:tcW w:w="395" w:type="dxa"/>
          </w:tcPr>
          <w:p w:rsidR="00A0308D" w:rsidRDefault="00043FAF">
            <w:pPr>
              <w:ind w:left="57" w:right="57"/>
              <w:jc w:val="center"/>
              <w:rPr>
                <w:sz w:val="24"/>
              </w:rPr>
            </w:pPr>
            <w:r>
              <w:rPr>
                <w:sz w:val="24"/>
              </w:rPr>
              <w:t>-</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4</w:t>
            </w:r>
          </w:p>
        </w:tc>
        <w:tc>
          <w:tcPr>
            <w:tcW w:w="395"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w:t>
            </w:r>
          </w:p>
        </w:tc>
        <w:tc>
          <w:tcPr>
            <w:tcW w:w="410" w:type="dxa"/>
          </w:tcPr>
          <w:p w:rsidR="00A0308D" w:rsidRDefault="00043FAF">
            <w:pPr>
              <w:ind w:left="57" w:right="57"/>
              <w:jc w:val="center"/>
              <w:rPr>
                <w:sz w:val="24"/>
              </w:rPr>
            </w:pPr>
            <w:r>
              <w:rPr>
                <w:sz w:val="24"/>
              </w:rPr>
              <w:t>-/00</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4</w:t>
            </w:r>
          </w:p>
        </w:tc>
        <w:tc>
          <w:tcPr>
            <w:tcW w:w="450" w:type="dxa"/>
          </w:tcPr>
          <w:p w:rsidR="00A0308D" w:rsidRDefault="00043FAF">
            <w:pPr>
              <w:ind w:left="57" w:right="57"/>
              <w:jc w:val="center"/>
              <w:rPr>
                <w:sz w:val="24"/>
              </w:rPr>
            </w:pPr>
            <w:r>
              <w:rPr>
                <w:sz w:val="24"/>
              </w:rPr>
              <w:t>1</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w:t>
            </w:r>
          </w:p>
        </w:tc>
        <w:tc>
          <w:tcPr>
            <w:tcW w:w="353" w:type="dxa"/>
          </w:tcPr>
          <w:p w:rsidR="00A0308D" w:rsidRDefault="00A0308D">
            <w:pPr>
              <w:ind w:left="57" w:right="57"/>
              <w:jc w:val="center"/>
              <w:rPr>
                <w:sz w:val="24"/>
                <w:lang w:val="ru-RU"/>
              </w:rPr>
            </w:pPr>
          </w:p>
        </w:tc>
        <w:tc>
          <w:tcPr>
            <w:tcW w:w="406" w:type="dxa"/>
          </w:tcPr>
          <w:p w:rsidR="00A0308D" w:rsidRDefault="00043FAF">
            <w:pPr>
              <w:ind w:left="57" w:right="57"/>
              <w:jc w:val="center"/>
              <w:rPr>
                <w:sz w:val="24"/>
              </w:rPr>
            </w:pPr>
            <w:r>
              <w:rPr>
                <w:sz w:val="24"/>
              </w:rPr>
              <w:t>1</w:t>
            </w:r>
          </w:p>
        </w:tc>
        <w:tc>
          <w:tcPr>
            <w:tcW w:w="345" w:type="dxa"/>
          </w:tcPr>
          <w:p w:rsidR="00A0308D" w:rsidRDefault="00043FAF">
            <w:pPr>
              <w:ind w:left="57" w:right="57"/>
              <w:jc w:val="center"/>
              <w:rPr>
                <w:sz w:val="24"/>
              </w:rPr>
            </w:pPr>
            <w:r>
              <w:rPr>
                <w:sz w:val="24"/>
              </w:rPr>
              <w:t>1</w:t>
            </w:r>
          </w:p>
        </w:tc>
        <w:tc>
          <w:tcPr>
            <w:tcW w:w="368"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3</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3/1</w:t>
            </w:r>
          </w:p>
        </w:tc>
        <w:tc>
          <w:tcPr>
            <w:tcW w:w="557" w:type="dxa"/>
          </w:tcPr>
          <w:p w:rsidR="00A0308D" w:rsidRDefault="00043FAF">
            <w:pPr>
              <w:ind w:left="57" w:right="57"/>
              <w:jc w:val="center"/>
              <w:rPr>
                <w:sz w:val="24"/>
                <w:lang w:val="ru-RU"/>
              </w:rPr>
            </w:pPr>
            <w:r>
              <w:rPr>
                <w:sz w:val="24"/>
                <w:lang w:val="ru-RU"/>
              </w:rPr>
              <w:t>23</w:t>
            </w:r>
          </w:p>
        </w:tc>
      </w:tr>
      <w:tr w:rsidR="00A0308D">
        <w:tc>
          <w:tcPr>
            <w:tcW w:w="607" w:type="dxa"/>
          </w:tcPr>
          <w:p w:rsidR="00A0308D" w:rsidRDefault="00043FAF">
            <w:pPr>
              <w:ind w:left="57" w:right="57"/>
              <w:jc w:val="center"/>
              <w:rPr>
                <w:sz w:val="24"/>
              </w:rPr>
            </w:pPr>
            <w:r>
              <w:rPr>
                <w:sz w:val="24"/>
              </w:rPr>
              <w:t>24</w:t>
            </w:r>
          </w:p>
        </w:tc>
        <w:tc>
          <w:tcPr>
            <w:tcW w:w="385" w:type="dxa"/>
          </w:tcPr>
          <w:p w:rsidR="00A0308D" w:rsidRDefault="00043FAF">
            <w:pPr>
              <w:ind w:left="57" w:right="57"/>
              <w:jc w:val="center"/>
              <w:rPr>
                <w:sz w:val="24"/>
              </w:rPr>
            </w:pPr>
            <w:r>
              <w:rPr>
                <w:sz w:val="24"/>
              </w:rPr>
              <w:t>1</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3/6</w:t>
            </w:r>
          </w:p>
        </w:tc>
        <w:tc>
          <w:tcPr>
            <w:tcW w:w="395" w:type="dxa"/>
          </w:tcPr>
          <w:p w:rsidR="00A0308D" w:rsidRDefault="00043FAF">
            <w:pPr>
              <w:ind w:left="57" w:right="57"/>
              <w:jc w:val="center"/>
              <w:rPr>
                <w:sz w:val="24"/>
              </w:rPr>
            </w:pPr>
            <w:r>
              <w:rPr>
                <w:sz w:val="24"/>
              </w:rPr>
              <w:t>1</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3</w:t>
            </w:r>
          </w:p>
        </w:tc>
        <w:tc>
          <w:tcPr>
            <w:tcW w:w="409" w:type="dxa"/>
          </w:tcPr>
          <w:p w:rsidR="00A0308D" w:rsidRDefault="00043FAF">
            <w:pPr>
              <w:ind w:left="57" w:right="57"/>
              <w:jc w:val="center"/>
              <w:rPr>
                <w:sz w:val="24"/>
              </w:rPr>
            </w:pPr>
            <w:r>
              <w:rPr>
                <w:sz w:val="24"/>
              </w:rPr>
              <w:t>-</w:t>
            </w:r>
          </w:p>
        </w:tc>
        <w:tc>
          <w:tcPr>
            <w:tcW w:w="410" w:type="dxa"/>
          </w:tcPr>
          <w:p w:rsidR="00A0308D" w:rsidRDefault="00043FAF">
            <w:pPr>
              <w:ind w:left="57" w:right="57"/>
              <w:jc w:val="center"/>
              <w:rPr>
                <w:sz w:val="24"/>
              </w:rPr>
            </w:pPr>
            <w:r>
              <w:rPr>
                <w:sz w:val="24"/>
              </w:rPr>
              <w:t>-/0</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1</w:t>
            </w:r>
          </w:p>
        </w:tc>
        <w:tc>
          <w:tcPr>
            <w:tcW w:w="450" w:type="dxa"/>
          </w:tcPr>
          <w:p w:rsidR="00A0308D" w:rsidRDefault="00043FAF">
            <w:pPr>
              <w:ind w:left="57" w:right="57"/>
              <w:jc w:val="center"/>
              <w:rPr>
                <w:sz w:val="24"/>
              </w:rPr>
            </w:pPr>
            <w:r>
              <w:rPr>
                <w:sz w:val="24"/>
              </w:rPr>
              <w:t>2</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2</w:t>
            </w:r>
          </w:p>
        </w:tc>
        <w:tc>
          <w:tcPr>
            <w:tcW w:w="345" w:type="dxa"/>
          </w:tcPr>
          <w:p w:rsidR="00A0308D" w:rsidRDefault="00043FAF">
            <w:pPr>
              <w:ind w:left="57" w:right="57"/>
              <w:jc w:val="center"/>
              <w:rPr>
                <w:sz w:val="24"/>
              </w:rPr>
            </w:pPr>
            <w:r>
              <w:rPr>
                <w:sz w:val="24"/>
              </w:rPr>
              <w:t>1</w:t>
            </w:r>
          </w:p>
        </w:tc>
        <w:tc>
          <w:tcPr>
            <w:tcW w:w="368"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1</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4/3</w:t>
            </w:r>
          </w:p>
        </w:tc>
        <w:tc>
          <w:tcPr>
            <w:tcW w:w="557" w:type="dxa"/>
          </w:tcPr>
          <w:p w:rsidR="00A0308D" w:rsidRDefault="00043FAF">
            <w:pPr>
              <w:ind w:left="57" w:right="57"/>
              <w:jc w:val="center"/>
              <w:rPr>
                <w:sz w:val="24"/>
                <w:lang w:val="ru-RU"/>
              </w:rPr>
            </w:pPr>
            <w:r>
              <w:rPr>
                <w:sz w:val="24"/>
                <w:lang w:val="ru-RU"/>
              </w:rPr>
              <w:t>28</w:t>
            </w:r>
          </w:p>
        </w:tc>
      </w:tr>
      <w:tr w:rsidR="00A0308D">
        <w:tc>
          <w:tcPr>
            <w:tcW w:w="607" w:type="dxa"/>
          </w:tcPr>
          <w:p w:rsidR="00A0308D" w:rsidRDefault="00043FAF">
            <w:pPr>
              <w:ind w:left="57" w:right="57"/>
              <w:jc w:val="center"/>
              <w:rPr>
                <w:sz w:val="24"/>
              </w:rPr>
            </w:pPr>
            <w:r>
              <w:rPr>
                <w:sz w:val="24"/>
              </w:rPr>
              <w:t>25</w:t>
            </w:r>
          </w:p>
        </w:tc>
        <w:tc>
          <w:tcPr>
            <w:tcW w:w="385" w:type="dxa"/>
          </w:tcPr>
          <w:p w:rsidR="00A0308D" w:rsidRDefault="00043FAF">
            <w:pPr>
              <w:ind w:left="57" w:right="57"/>
              <w:jc w:val="center"/>
              <w:rPr>
                <w:sz w:val="24"/>
              </w:rPr>
            </w:pPr>
            <w:r>
              <w:rPr>
                <w:sz w:val="24"/>
              </w:rPr>
              <w:t>-</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2/2</w:t>
            </w:r>
          </w:p>
        </w:tc>
        <w:tc>
          <w:tcPr>
            <w:tcW w:w="395" w:type="dxa"/>
          </w:tcPr>
          <w:p w:rsidR="00A0308D" w:rsidRDefault="00043FAF">
            <w:pPr>
              <w:ind w:left="57" w:right="57"/>
              <w:jc w:val="center"/>
              <w:rPr>
                <w:sz w:val="24"/>
              </w:rPr>
            </w:pPr>
            <w:r>
              <w:rPr>
                <w:sz w:val="24"/>
              </w:rPr>
              <w:t>1</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1</w:t>
            </w:r>
          </w:p>
        </w:tc>
        <w:tc>
          <w:tcPr>
            <w:tcW w:w="395"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w:t>
            </w:r>
          </w:p>
        </w:tc>
        <w:tc>
          <w:tcPr>
            <w:tcW w:w="410" w:type="dxa"/>
          </w:tcPr>
          <w:p w:rsidR="00A0308D" w:rsidRDefault="00043FAF">
            <w:pPr>
              <w:ind w:left="57" w:right="57"/>
              <w:jc w:val="center"/>
              <w:rPr>
                <w:sz w:val="24"/>
              </w:rPr>
            </w:pPr>
            <w:r>
              <w:rPr>
                <w:sz w:val="24"/>
              </w:rPr>
              <w:t>-/1</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2</w:t>
            </w:r>
          </w:p>
        </w:tc>
        <w:tc>
          <w:tcPr>
            <w:tcW w:w="436" w:type="dxa"/>
          </w:tcPr>
          <w:p w:rsidR="00A0308D" w:rsidRDefault="00043FAF">
            <w:pPr>
              <w:ind w:left="57" w:right="57"/>
              <w:jc w:val="center"/>
              <w:rPr>
                <w:sz w:val="24"/>
                <w:lang w:val="ru-RU"/>
              </w:rPr>
            </w:pPr>
            <w:r>
              <w:rPr>
                <w:sz w:val="24"/>
                <w:lang w:val="ru-RU"/>
              </w:rPr>
              <w:t>1</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2</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1</w:t>
            </w:r>
          </w:p>
        </w:tc>
        <w:tc>
          <w:tcPr>
            <w:tcW w:w="450" w:type="dxa"/>
          </w:tcPr>
          <w:p w:rsidR="00A0308D" w:rsidRDefault="00043FAF">
            <w:pPr>
              <w:ind w:left="57" w:right="57"/>
              <w:jc w:val="center"/>
              <w:rPr>
                <w:sz w:val="24"/>
              </w:rPr>
            </w:pPr>
            <w:r>
              <w:rPr>
                <w:sz w:val="24"/>
              </w:rPr>
              <w:t>1</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1</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5/4</w:t>
            </w:r>
          </w:p>
        </w:tc>
        <w:tc>
          <w:tcPr>
            <w:tcW w:w="557" w:type="dxa"/>
          </w:tcPr>
          <w:p w:rsidR="00A0308D" w:rsidRDefault="00043FAF">
            <w:pPr>
              <w:ind w:left="57" w:right="57"/>
              <w:jc w:val="center"/>
              <w:rPr>
                <w:sz w:val="24"/>
                <w:lang w:val="ru-RU"/>
              </w:rPr>
            </w:pPr>
            <w:r>
              <w:rPr>
                <w:sz w:val="24"/>
                <w:lang w:val="ru-RU"/>
              </w:rPr>
              <w:t>23</w:t>
            </w:r>
          </w:p>
        </w:tc>
      </w:tr>
      <w:tr w:rsidR="00A0308D">
        <w:tc>
          <w:tcPr>
            <w:tcW w:w="607" w:type="dxa"/>
          </w:tcPr>
          <w:p w:rsidR="00A0308D" w:rsidRDefault="00043FAF">
            <w:pPr>
              <w:ind w:left="57" w:right="57"/>
              <w:jc w:val="center"/>
              <w:rPr>
                <w:sz w:val="24"/>
              </w:rPr>
            </w:pPr>
            <w:r>
              <w:rPr>
                <w:sz w:val="24"/>
              </w:rPr>
              <w:t>26</w:t>
            </w:r>
          </w:p>
        </w:tc>
        <w:tc>
          <w:tcPr>
            <w:tcW w:w="385" w:type="dxa"/>
          </w:tcPr>
          <w:p w:rsidR="00A0308D" w:rsidRDefault="00043FAF">
            <w:pPr>
              <w:ind w:left="57" w:right="57"/>
              <w:jc w:val="center"/>
              <w:rPr>
                <w:sz w:val="24"/>
              </w:rPr>
            </w:pPr>
            <w:r>
              <w:rPr>
                <w:sz w:val="24"/>
              </w:rPr>
              <w:t>1</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1/2</w:t>
            </w:r>
          </w:p>
        </w:tc>
        <w:tc>
          <w:tcPr>
            <w:tcW w:w="395" w:type="dxa"/>
          </w:tcPr>
          <w:p w:rsidR="00A0308D" w:rsidRDefault="00043FAF">
            <w:pPr>
              <w:ind w:left="57" w:right="57"/>
              <w:jc w:val="center"/>
              <w:rPr>
                <w:sz w:val="24"/>
              </w:rPr>
            </w:pPr>
            <w:r>
              <w:rPr>
                <w:sz w:val="24"/>
              </w:rPr>
              <w:t>1</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1</w:t>
            </w:r>
          </w:p>
        </w:tc>
        <w:tc>
          <w:tcPr>
            <w:tcW w:w="409" w:type="dxa"/>
          </w:tcPr>
          <w:p w:rsidR="00A0308D" w:rsidRDefault="00043FAF">
            <w:pPr>
              <w:ind w:left="57" w:right="57"/>
              <w:jc w:val="center"/>
              <w:rPr>
                <w:sz w:val="24"/>
              </w:rPr>
            </w:pPr>
            <w:r>
              <w:rPr>
                <w:sz w:val="24"/>
              </w:rPr>
              <w:t>-</w:t>
            </w:r>
          </w:p>
        </w:tc>
        <w:tc>
          <w:tcPr>
            <w:tcW w:w="410" w:type="dxa"/>
          </w:tcPr>
          <w:p w:rsidR="00A0308D" w:rsidRDefault="00043FAF">
            <w:pPr>
              <w:ind w:left="57" w:right="57"/>
              <w:jc w:val="center"/>
              <w:rPr>
                <w:sz w:val="24"/>
              </w:rPr>
            </w:pPr>
            <w:r>
              <w:rPr>
                <w:sz w:val="24"/>
              </w:rPr>
              <w:t>-/1</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2</w:t>
            </w:r>
          </w:p>
        </w:tc>
        <w:tc>
          <w:tcPr>
            <w:tcW w:w="450" w:type="dxa"/>
          </w:tcPr>
          <w:p w:rsidR="00A0308D" w:rsidRDefault="00043FAF">
            <w:pPr>
              <w:ind w:left="57" w:right="57"/>
              <w:jc w:val="center"/>
              <w:rPr>
                <w:sz w:val="24"/>
              </w:rPr>
            </w:pPr>
            <w:r>
              <w:rPr>
                <w:sz w:val="24"/>
              </w:rPr>
              <w:t>-</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1</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1</w:t>
            </w:r>
          </w:p>
        </w:tc>
        <w:tc>
          <w:tcPr>
            <w:tcW w:w="368" w:type="dxa"/>
          </w:tcPr>
          <w:p w:rsidR="00A0308D" w:rsidRDefault="00043FAF">
            <w:pPr>
              <w:ind w:left="57" w:right="57"/>
              <w:jc w:val="center"/>
              <w:rPr>
                <w:sz w:val="24"/>
                <w:lang w:val="ru-RU"/>
              </w:rPr>
            </w:pPr>
            <w:r>
              <w:rPr>
                <w:sz w:val="24"/>
                <w:lang w:val="ru-RU"/>
              </w:rPr>
              <w:t>-</w:t>
            </w:r>
          </w:p>
        </w:tc>
        <w:tc>
          <w:tcPr>
            <w:tcW w:w="333" w:type="dxa"/>
          </w:tcPr>
          <w:p w:rsidR="00A0308D" w:rsidRDefault="00043FAF">
            <w:pPr>
              <w:ind w:left="57" w:right="57"/>
              <w:jc w:val="center"/>
              <w:rPr>
                <w:sz w:val="24"/>
                <w:lang w:val="ru-RU"/>
              </w:rPr>
            </w:pPr>
            <w:r>
              <w:rPr>
                <w:sz w:val="24"/>
                <w:lang w:val="ru-RU"/>
              </w:rPr>
              <w:t>-</w:t>
            </w:r>
          </w:p>
        </w:tc>
        <w:tc>
          <w:tcPr>
            <w:tcW w:w="395" w:type="dxa"/>
          </w:tcPr>
          <w:p w:rsidR="00A0308D" w:rsidRDefault="00043FAF">
            <w:pPr>
              <w:ind w:left="57" w:right="57"/>
              <w:jc w:val="center"/>
              <w:rPr>
                <w:sz w:val="24"/>
                <w:lang w:val="ru-RU"/>
              </w:rPr>
            </w:pPr>
            <w:r>
              <w:rPr>
                <w:sz w:val="24"/>
                <w:lang w:val="ru-RU"/>
              </w:rPr>
              <w:t>-</w:t>
            </w:r>
          </w:p>
        </w:tc>
        <w:tc>
          <w:tcPr>
            <w:tcW w:w="486" w:type="dxa"/>
          </w:tcPr>
          <w:p w:rsidR="00A0308D" w:rsidRDefault="00043FAF">
            <w:pPr>
              <w:ind w:left="57" w:right="57"/>
              <w:jc w:val="center"/>
              <w:rPr>
                <w:sz w:val="24"/>
                <w:lang w:val="ru-RU"/>
              </w:rPr>
            </w:pPr>
            <w:r>
              <w:rPr>
                <w:sz w:val="24"/>
                <w:lang w:val="ru-RU"/>
              </w:rPr>
              <w:t>-</w:t>
            </w:r>
          </w:p>
        </w:tc>
        <w:tc>
          <w:tcPr>
            <w:tcW w:w="469" w:type="dxa"/>
          </w:tcPr>
          <w:p w:rsidR="00A0308D" w:rsidRDefault="00043FAF">
            <w:pPr>
              <w:ind w:left="57" w:right="57"/>
              <w:jc w:val="center"/>
              <w:rPr>
                <w:sz w:val="24"/>
              </w:rPr>
            </w:pPr>
            <w:r>
              <w:rPr>
                <w:sz w:val="24"/>
              </w:rPr>
              <w:t>2/2</w:t>
            </w:r>
          </w:p>
        </w:tc>
        <w:tc>
          <w:tcPr>
            <w:tcW w:w="557" w:type="dxa"/>
          </w:tcPr>
          <w:p w:rsidR="00A0308D" w:rsidRDefault="00043FAF">
            <w:pPr>
              <w:ind w:left="57" w:right="57"/>
              <w:jc w:val="center"/>
              <w:rPr>
                <w:sz w:val="24"/>
                <w:lang w:val="ru-RU"/>
              </w:rPr>
            </w:pPr>
            <w:r>
              <w:rPr>
                <w:sz w:val="24"/>
                <w:lang w:val="ru-RU"/>
              </w:rPr>
              <w:t>15</w:t>
            </w:r>
          </w:p>
        </w:tc>
      </w:tr>
      <w:tr w:rsidR="00A0308D">
        <w:tc>
          <w:tcPr>
            <w:tcW w:w="607" w:type="dxa"/>
          </w:tcPr>
          <w:p w:rsidR="00A0308D" w:rsidRDefault="00043FAF">
            <w:pPr>
              <w:ind w:left="57" w:right="57"/>
              <w:jc w:val="center"/>
              <w:rPr>
                <w:sz w:val="24"/>
              </w:rPr>
            </w:pPr>
            <w:r>
              <w:rPr>
                <w:sz w:val="24"/>
              </w:rPr>
              <w:t>27</w:t>
            </w:r>
          </w:p>
        </w:tc>
        <w:tc>
          <w:tcPr>
            <w:tcW w:w="385" w:type="dxa"/>
          </w:tcPr>
          <w:p w:rsidR="00A0308D" w:rsidRDefault="00043FAF">
            <w:pPr>
              <w:ind w:left="57" w:right="57"/>
              <w:jc w:val="center"/>
              <w:rPr>
                <w:sz w:val="24"/>
                <w:lang w:val="ru-RU"/>
              </w:rPr>
            </w:pPr>
            <w:r>
              <w:rPr>
                <w:sz w:val="24"/>
                <w:lang w:val="ru-RU"/>
              </w:rPr>
              <w:t>-</w:t>
            </w:r>
          </w:p>
        </w:tc>
        <w:tc>
          <w:tcPr>
            <w:tcW w:w="420" w:type="dxa"/>
          </w:tcPr>
          <w:p w:rsidR="00A0308D" w:rsidRDefault="00043FAF">
            <w:pPr>
              <w:ind w:left="57" w:right="57"/>
              <w:jc w:val="center"/>
              <w:rPr>
                <w:sz w:val="24"/>
                <w:lang w:val="ru-RU"/>
              </w:rPr>
            </w:pPr>
            <w:r>
              <w:rPr>
                <w:sz w:val="24"/>
                <w:lang w:val="ru-RU"/>
              </w:rPr>
              <w:t>-</w:t>
            </w:r>
          </w:p>
        </w:tc>
        <w:tc>
          <w:tcPr>
            <w:tcW w:w="395" w:type="dxa"/>
          </w:tcPr>
          <w:p w:rsidR="00A0308D" w:rsidRDefault="00043FAF">
            <w:pPr>
              <w:ind w:left="57" w:right="57"/>
              <w:jc w:val="center"/>
              <w:rPr>
                <w:sz w:val="24"/>
                <w:lang w:val="ru-RU"/>
              </w:rPr>
            </w:pPr>
            <w:r>
              <w:rPr>
                <w:sz w:val="24"/>
                <w:lang w:val="ru-RU"/>
              </w:rPr>
              <w:t>-</w:t>
            </w:r>
          </w:p>
        </w:tc>
        <w:tc>
          <w:tcPr>
            <w:tcW w:w="450" w:type="dxa"/>
          </w:tcPr>
          <w:p w:rsidR="00A0308D" w:rsidRDefault="00043FAF">
            <w:pPr>
              <w:ind w:left="57" w:right="57"/>
              <w:jc w:val="center"/>
              <w:rPr>
                <w:sz w:val="24"/>
                <w:lang w:val="ru-RU"/>
              </w:rPr>
            </w:pPr>
            <w:r>
              <w:rPr>
                <w:sz w:val="24"/>
                <w:lang w:val="ru-RU"/>
              </w:rPr>
              <w:t>0</w:t>
            </w:r>
            <w:r>
              <w:rPr>
                <w:sz w:val="24"/>
              </w:rPr>
              <w:t>/4</w:t>
            </w:r>
          </w:p>
        </w:tc>
        <w:tc>
          <w:tcPr>
            <w:tcW w:w="395" w:type="dxa"/>
          </w:tcPr>
          <w:p w:rsidR="00A0308D" w:rsidRDefault="00043FAF">
            <w:pPr>
              <w:ind w:left="57" w:right="57"/>
              <w:jc w:val="center"/>
              <w:rPr>
                <w:sz w:val="24"/>
              </w:rPr>
            </w:pPr>
            <w:r>
              <w:rPr>
                <w:sz w:val="24"/>
              </w:rPr>
              <w:t>1</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3</w:t>
            </w:r>
          </w:p>
        </w:tc>
        <w:tc>
          <w:tcPr>
            <w:tcW w:w="395"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w:t>
            </w:r>
          </w:p>
        </w:tc>
        <w:tc>
          <w:tcPr>
            <w:tcW w:w="410" w:type="dxa"/>
          </w:tcPr>
          <w:p w:rsidR="00A0308D" w:rsidRDefault="00043FAF">
            <w:pPr>
              <w:ind w:left="57" w:right="57"/>
              <w:jc w:val="center"/>
              <w:rPr>
                <w:sz w:val="24"/>
              </w:rPr>
            </w:pPr>
            <w:r>
              <w:rPr>
                <w:sz w:val="24"/>
              </w:rPr>
              <w:t>-/1</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2</w:t>
            </w:r>
          </w:p>
        </w:tc>
        <w:tc>
          <w:tcPr>
            <w:tcW w:w="450" w:type="dxa"/>
          </w:tcPr>
          <w:p w:rsidR="00A0308D" w:rsidRDefault="00043FAF">
            <w:pPr>
              <w:ind w:left="57" w:right="57"/>
              <w:jc w:val="center"/>
              <w:rPr>
                <w:sz w:val="24"/>
              </w:rPr>
            </w:pPr>
            <w:r>
              <w:rPr>
                <w:sz w:val="24"/>
              </w:rPr>
              <w:t>1</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1</w:t>
            </w:r>
          </w:p>
        </w:tc>
        <w:tc>
          <w:tcPr>
            <w:tcW w:w="406" w:type="dxa"/>
          </w:tcPr>
          <w:p w:rsidR="00A0308D" w:rsidRDefault="00043FAF">
            <w:pPr>
              <w:ind w:left="57" w:right="57"/>
              <w:jc w:val="center"/>
              <w:rPr>
                <w:sz w:val="24"/>
              </w:rPr>
            </w:pPr>
            <w:r>
              <w:rPr>
                <w:sz w:val="24"/>
              </w:rPr>
              <w:t>2</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2</w:t>
            </w:r>
          </w:p>
        </w:tc>
        <w:tc>
          <w:tcPr>
            <w:tcW w:w="450"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1/4</w:t>
            </w:r>
          </w:p>
        </w:tc>
        <w:tc>
          <w:tcPr>
            <w:tcW w:w="557" w:type="dxa"/>
          </w:tcPr>
          <w:p w:rsidR="00A0308D" w:rsidRDefault="00043FAF">
            <w:pPr>
              <w:ind w:left="57" w:right="57"/>
              <w:jc w:val="center"/>
              <w:rPr>
                <w:sz w:val="24"/>
                <w:lang w:val="ru-RU"/>
              </w:rPr>
            </w:pPr>
            <w:r>
              <w:rPr>
                <w:sz w:val="24"/>
                <w:lang w:val="ru-RU"/>
              </w:rPr>
              <w:t>22</w:t>
            </w:r>
          </w:p>
        </w:tc>
      </w:tr>
      <w:tr w:rsidR="00A0308D">
        <w:tc>
          <w:tcPr>
            <w:tcW w:w="607" w:type="dxa"/>
          </w:tcPr>
          <w:p w:rsidR="00A0308D" w:rsidRDefault="00043FAF">
            <w:pPr>
              <w:ind w:left="57" w:right="57"/>
              <w:jc w:val="center"/>
              <w:rPr>
                <w:sz w:val="24"/>
              </w:rPr>
            </w:pPr>
            <w:r>
              <w:rPr>
                <w:sz w:val="24"/>
              </w:rPr>
              <w:t>28</w:t>
            </w:r>
          </w:p>
        </w:tc>
        <w:tc>
          <w:tcPr>
            <w:tcW w:w="385" w:type="dxa"/>
          </w:tcPr>
          <w:p w:rsidR="00A0308D" w:rsidRDefault="00043FAF">
            <w:pPr>
              <w:ind w:left="57" w:right="57"/>
              <w:jc w:val="center"/>
              <w:rPr>
                <w:sz w:val="24"/>
              </w:rPr>
            </w:pPr>
            <w:r>
              <w:rPr>
                <w:sz w:val="24"/>
              </w:rPr>
              <w:t>-</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lang w:val="ru-RU"/>
              </w:rPr>
              <w:t>2</w:t>
            </w:r>
            <w:r>
              <w:rPr>
                <w:sz w:val="24"/>
              </w:rPr>
              <w:t>/</w:t>
            </w:r>
            <w:r>
              <w:rPr>
                <w:sz w:val="24"/>
                <w:lang w:val="ru-RU"/>
              </w:rPr>
              <w:t>3</w:t>
            </w:r>
          </w:p>
        </w:tc>
        <w:tc>
          <w:tcPr>
            <w:tcW w:w="395" w:type="dxa"/>
          </w:tcPr>
          <w:p w:rsidR="00A0308D" w:rsidRDefault="00043FAF">
            <w:pPr>
              <w:ind w:left="57" w:right="57"/>
              <w:jc w:val="center"/>
              <w:rPr>
                <w:sz w:val="24"/>
              </w:rPr>
            </w:pPr>
            <w:r>
              <w:rPr>
                <w:sz w:val="24"/>
              </w:rPr>
              <w:t>1</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w:t>
            </w:r>
          </w:p>
        </w:tc>
        <w:tc>
          <w:tcPr>
            <w:tcW w:w="410" w:type="dxa"/>
          </w:tcPr>
          <w:p w:rsidR="00A0308D" w:rsidRDefault="00043FAF">
            <w:pPr>
              <w:ind w:left="57" w:right="57"/>
              <w:jc w:val="center"/>
              <w:rPr>
                <w:sz w:val="24"/>
              </w:rPr>
            </w:pPr>
            <w:r>
              <w:rPr>
                <w:sz w:val="24"/>
              </w:rPr>
              <w:t>-/1</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1</w:t>
            </w:r>
          </w:p>
        </w:tc>
        <w:tc>
          <w:tcPr>
            <w:tcW w:w="450" w:type="dxa"/>
          </w:tcPr>
          <w:p w:rsidR="00A0308D" w:rsidRDefault="00043FAF">
            <w:pPr>
              <w:ind w:left="57" w:right="57"/>
              <w:jc w:val="center"/>
              <w:rPr>
                <w:sz w:val="24"/>
              </w:rPr>
            </w:pPr>
            <w:r>
              <w:rPr>
                <w:sz w:val="24"/>
              </w:rPr>
              <w:t>1</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1</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3</w:t>
            </w:r>
          </w:p>
        </w:tc>
        <w:tc>
          <w:tcPr>
            <w:tcW w:w="450" w:type="dxa"/>
          </w:tcPr>
          <w:p w:rsidR="00A0308D" w:rsidRDefault="00043FAF">
            <w:pPr>
              <w:ind w:left="57" w:right="57"/>
              <w:jc w:val="center"/>
              <w:rPr>
                <w:sz w:val="24"/>
              </w:rPr>
            </w:pPr>
            <w:r>
              <w:rPr>
                <w:sz w:val="24"/>
              </w:rPr>
              <w:t>1</w:t>
            </w:r>
          </w:p>
        </w:tc>
        <w:tc>
          <w:tcPr>
            <w:tcW w:w="368" w:type="dxa"/>
          </w:tcPr>
          <w:p w:rsidR="00A0308D" w:rsidRDefault="00043FAF">
            <w:pPr>
              <w:ind w:left="57" w:right="57"/>
              <w:jc w:val="center"/>
              <w:rPr>
                <w:sz w:val="24"/>
              </w:rPr>
            </w:pPr>
            <w:r>
              <w:rPr>
                <w:sz w:val="24"/>
              </w:rPr>
              <w:t>1</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1/4</w:t>
            </w:r>
          </w:p>
        </w:tc>
        <w:tc>
          <w:tcPr>
            <w:tcW w:w="557" w:type="dxa"/>
          </w:tcPr>
          <w:p w:rsidR="00A0308D" w:rsidRDefault="00043FAF">
            <w:pPr>
              <w:ind w:left="57" w:right="57"/>
              <w:jc w:val="center"/>
              <w:rPr>
                <w:sz w:val="24"/>
                <w:lang w:val="ru-RU"/>
              </w:rPr>
            </w:pPr>
            <w:r>
              <w:rPr>
                <w:sz w:val="24"/>
                <w:lang w:val="ru-RU"/>
              </w:rPr>
              <w:t>18</w:t>
            </w:r>
          </w:p>
        </w:tc>
      </w:tr>
      <w:tr w:rsidR="00A0308D">
        <w:tc>
          <w:tcPr>
            <w:tcW w:w="607" w:type="dxa"/>
          </w:tcPr>
          <w:p w:rsidR="00A0308D" w:rsidRDefault="00043FAF">
            <w:pPr>
              <w:ind w:left="57" w:right="57"/>
              <w:jc w:val="center"/>
              <w:rPr>
                <w:sz w:val="24"/>
              </w:rPr>
            </w:pPr>
            <w:r>
              <w:rPr>
                <w:sz w:val="24"/>
              </w:rPr>
              <w:t>29</w:t>
            </w:r>
          </w:p>
        </w:tc>
        <w:tc>
          <w:tcPr>
            <w:tcW w:w="385" w:type="dxa"/>
          </w:tcPr>
          <w:p w:rsidR="00A0308D" w:rsidRDefault="00043FAF">
            <w:pPr>
              <w:ind w:left="57" w:right="57"/>
              <w:jc w:val="center"/>
              <w:rPr>
                <w:sz w:val="24"/>
              </w:rPr>
            </w:pPr>
            <w:r>
              <w:rPr>
                <w:sz w:val="24"/>
              </w:rPr>
              <w:t>-</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3/0</w:t>
            </w:r>
          </w:p>
        </w:tc>
        <w:tc>
          <w:tcPr>
            <w:tcW w:w="395" w:type="dxa"/>
          </w:tcPr>
          <w:p w:rsidR="00A0308D" w:rsidRDefault="00043FAF">
            <w:pPr>
              <w:ind w:left="57" w:right="57"/>
              <w:jc w:val="center"/>
              <w:rPr>
                <w:sz w:val="24"/>
              </w:rPr>
            </w:pPr>
            <w:r>
              <w:rPr>
                <w:sz w:val="24"/>
              </w:rPr>
              <w:t>-</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2</w:t>
            </w:r>
          </w:p>
        </w:tc>
        <w:tc>
          <w:tcPr>
            <w:tcW w:w="410" w:type="dxa"/>
          </w:tcPr>
          <w:p w:rsidR="00A0308D" w:rsidRDefault="00043FAF">
            <w:pPr>
              <w:ind w:left="57" w:right="57"/>
              <w:jc w:val="center"/>
              <w:rPr>
                <w:sz w:val="24"/>
              </w:rPr>
            </w:pPr>
            <w:r>
              <w:rPr>
                <w:sz w:val="24"/>
              </w:rPr>
              <w:t>1/0</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1</w:t>
            </w:r>
          </w:p>
        </w:tc>
        <w:tc>
          <w:tcPr>
            <w:tcW w:w="450" w:type="dxa"/>
          </w:tcPr>
          <w:p w:rsidR="00A0308D" w:rsidRDefault="00043FAF">
            <w:pPr>
              <w:ind w:left="57" w:right="57"/>
              <w:jc w:val="center"/>
              <w:rPr>
                <w:sz w:val="24"/>
              </w:rPr>
            </w:pPr>
            <w:r>
              <w:rPr>
                <w:sz w:val="24"/>
              </w:rPr>
              <w:t>2</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1</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3</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3/3</w:t>
            </w:r>
          </w:p>
        </w:tc>
        <w:tc>
          <w:tcPr>
            <w:tcW w:w="557" w:type="dxa"/>
          </w:tcPr>
          <w:p w:rsidR="00A0308D" w:rsidRDefault="00043FAF">
            <w:pPr>
              <w:ind w:left="57" w:right="57"/>
              <w:jc w:val="center"/>
              <w:rPr>
                <w:sz w:val="24"/>
                <w:lang w:val="ru-RU"/>
              </w:rPr>
            </w:pPr>
            <w:r>
              <w:rPr>
                <w:sz w:val="24"/>
                <w:lang w:val="ru-RU"/>
              </w:rPr>
              <w:t>19</w:t>
            </w:r>
          </w:p>
        </w:tc>
      </w:tr>
      <w:tr w:rsidR="00A0308D">
        <w:tc>
          <w:tcPr>
            <w:tcW w:w="607" w:type="dxa"/>
          </w:tcPr>
          <w:p w:rsidR="00A0308D" w:rsidRDefault="00043FAF">
            <w:pPr>
              <w:ind w:left="57" w:right="57"/>
              <w:jc w:val="center"/>
              <w:rPr>
                <w:sz w:val="24"/>
              </w:rPr>
            </w:pPr>
            <w:r>
              <w:rPr>
                <w:sz w:val="24"/>
              </w:rPr>
              <w:t>30</w:t>
            </w:r>
          </w:p>
        </w:tc>
        <w:tc>
          <w:tcPr>
            <w:tcW w:w="385" w:type="dxa"/>
          </w:tcPr>
          <w:p w:rsidR="00A0308D" w:rsidRDefault="00043FAF">
            <w:pPr>
              <w:ind w:left="57" w:right="57"/>
              <w:jc w:val="center"/>
              <w:rPr>
                <w:sz w:val="24"/>
              </w:rPr>
            </w:pPr>
            <w:r>
              <w:rPr>
                <w:sz w:val="24"/>
              </w:rPr>
              <w:t>-</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2/1</w:t>
            </w:r>
          </w:p>
        </w:tc>
        <w:tc>
          <w:tcPr>
            <w:tcW w:w="395" w:type="dxa"/>
          </w:tcPr>
          <w:p w:rsidR="00A0308D" w:rsidRDefault="00043FAF">
            <w:pPr>
              <w:ind w:left="57" w:right="57"/>
              <w:jc w:val="center"/>
              <w:rPr>
                <w:sz w:val="24"/>
              </w:rPr>
            </w:pPr>
            <w:r>
              <w:rPr>
                <w:sz w:val="24"/>
              </w:rPr>
              <w:t>1</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1</w:t>
            </w:r>
          </w:p>
        </w:tc>
        <w:tc>
          <w:tcPr>
            <w:tcW w:w="409" w:type="dxa"/>
          </w:tcPr>
          <w:p w:rsidR="00A0308D" w:rsidRDefault="00043FAF">
            <w:pPr>
              <w:ind w:left="57" w:right="57"/>
              <w:jc w:val="center"/>
              <w:rPr>
                <w:sz w:val="24"/>
              </w:rPr>
            </w:pPr>
            <w:r>
              <w:rPr>
                <w:sz w:val="24"/>
              </w:rPr>
              <w:t>-</w:t>
            </w:r>
          </w:p>
        </w:tc>
        <w:tc>
          <w:tcPr>
            <w:tcW w:w="410" w:type="dxa"/>
          </w:tcPr>
          <w:p w:rsidR="00A0308D" w:rsidRDefault="00043FAF">
            <w:pPr>
              <w:ind w:left="57" w:right="57"/>
              <w:jc w:val="center"/>
              <w:rPr>
                <w:sz w:val="24"/>
              </w:rPr>
            </w:pPr>
            <w:r>
              <w:rPr>
                <w:sz w:val="24"/>
              </w:rPr>
              <w:t>-/0</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2</w:t>
            </w:r>
          </w:p>
        </w:tc>
        <w:tc>
          <w:tcPr>
            <w:tcW w:w="450" w:type="dxa"/>
          </w:tcPr>
          <w:p w:rsidR="00A0308D" w:rsidRDefault="00043FAF">
            <w:pPr>
              <w:ind w:left="57" w:right="57"/>
              <w:jc w:val="center"/>
              <w:rPr>
                <w:sz w:val="24"/>
              </w:rPr>
            </w:pPr>
            <w:r>
              <w:rPr>
                <w:sz w:val="24"/>
              </w:rPr>
              <w:t>1</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2</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1</w:t>
            </w:r>
          </w:p>
        </w:tc>
        <w:tc>
          <w:tcPr>
            <w:tcW w:w="450" w:type="dxa"/>
          </w:tcPr>
          <w:p w:rsidR="00A0308D" w:rsidRDefault="00043FAF">
            <w:pPr>
              <w:ind w:left="57" w:right="57"/>
              <w:jc w:val="center"/>
              <w:rPr>
                <w:sz w:val="24"/>
              </w:rPr>
            </w:pPr>
            <w:r>
              <w:rPr>
                <w:sz w:val="24"/>
              </w:rPr>
              <w:t>1</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5/3</w:t>
            </w:r>
          </w:p>
        </w:tc>
        <w:tc>
          <w:tcPr>
            <w:tcW w:w="557" w:type="dxa"/>
          </w:tcPr>
          <w:p w:rsidR="00A0308D" w:rsidRDefault="00043FAF">
            <w:pPr>
              <w:ind w:left="57" w:right="57"/>
              <w:jc w:val="center"/>
              <w:rPr>
                <w:sz w:val="24"/>
                <w:lang w:val="ru-RU"/>
              </w:rPr>
            </w:pPr>
            <w:r>
              <w:rPr>
                <w:sz w:val="24"/>
                <w:lang w:val="ru-RU"/>
              </w:rPr>
              <w:t>20</w:t>
            </w:r>
          </w:p>
        </w:tc>
      </w:tr>
      <w:tr w:rsidR="00A0308D">
        <w:tc>
          <w:tcPr>
            <w:tcW w:w="607" w:type="dxa"/>
          </w:tcPr>
          <w:p w:rsidR="00A0308D" w:rsidRDefault="00043FAF">
            <w:pPr>
              <w:ind w:left="57" w:right="57"/>
              <w:jc w:val="center"/>
              <w:rPr>
                <w:sz w:val="24"/>
              </w:rPr>
            </w:pPr>
            <w:r>
              <w:rPr>
                <w:sz w:val="24"/>
              </w:rPr>
              <w:t>31</w:t>
            </w:r>
          </w:p>
        </w:tc>
        <w:tc>
          <w:tcPr>
            <w:tcW w:w="385" w:type="dxa"/>
          </w:tcPr>
          <w:p w:rsidR="00A0308D" w:rsidRDefault="00043FAF">
            <w:pPr>
              <w:ind w:left="57" w:right="57"/>
              <w:jc w:val="center"/>
              <w:rPr>
                <w:sz w:val="24"/>
              </w:rPr>
            </w:pPr>
            <w:r>
              <w:rPr>
                <w:sz w:val="24"/>
              </w:rPr>
              <w:t>2</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1/1</w:t>
            </w:r>
          </w:p>
        </w:tc>
        <w:tc>
          <w:tcPr>
            <w:tcW w:w="395" w:type="dxa"/>
          </w:tcPr>
          <w:p w:rsidR="00A0308D" w:rsidRDefault="00043FAF">
            <w:pPr>
              <w:ind w:left="57" w:right="57"/>
              <w:jc w:val="center"/>
              <w:rPr>
                <w:sz w:val="24"/>
              </w:rPr>
            </w:pPr>
            <w:r>
              <w:rPr>
                <w:sz w:val="24"/>
              </w:rPr>
              <w:t>-</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1</w:t>
            </w:r>
          </w:p>
        </w:tc>
        <w:tc>
          <w:tcPr>
            <w:tcW w:w="409" w:type="dxa"/>
          </w:tcPr>
          <w:p w:rsidR="00A0308D" w:rsidRDefault="00043FAF">
            <w:pPr>
              <w:ind w:left="57" w:right="57"/>
              <w:jc w:val="center"/>
              <w:rPr>
                <w:sz w:val="24"/>
              </w:rPr>
            </w:pPr>
            <w:r>
              <w:rPr>
                <w:sz w:val="24"/>
              </w:rPr>
              <w:t>-</w:t>
            </w:r>
          </w:p>
        </w:tc>
        <w:tc>
          <w:tcPr>
            <w:tcW w:w="410" w:type="dxa"/>
          </w:tcPr>
          <w:p w:rsidR="00A0308D" w:rsidRDefault="00043FAF">
            <w:pPr>
              <w:ind w:left="57" w:right="57"/>
              <w:jc w:val="center"/>
              <w:rPr>
                <w:sz w:val="24"/>
              </w:rPr>
            </w:pPr>
            <w:r>
              <w:rPr>
                <w:sz w:val="24"/>
              </w:rPr>
              <w:t>-/0</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1</w:t>
            </w:r>
          </w:p>
        </w:tc>
        <w:tc>
          <w:tcPr>
            <w:tcW w:w="450" w:type="dxa"/>
          </w:tcPr>
          <w:p w:rsidR="00A0308D" w:rsidRDefault="00043FAF">
            <w:pPr>
              <w:ind w:left="57" w:right="57"/>
              <w:jc w:val="center"/>
              <w:rPr>
                <w:sz w:val="24"/>
              </w:rPr>
            </w:pPr>
            <w:r>
              <w:rPr>
                <w:sz w:val="24"/>
              </w:rPr>
              <w:t>1</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3/2</w:t>
            </w:r>
          </w:p>
        </w:tc>
        <w:tc>
          <w:tcPr>
            <w:tcW w:w="557" w:type="dxa"/>
          </w:tcPr>
          <w:p w:rsidR="00A0308D" w:rsidRDefault="00043FAF">
            <w:pPr>
              <w:ind w:left="57" w:right="57"/>
              <w:jc w:val="center"/>
              <w:rPr>
                <w:sz w:val="24"/>
                <w:lang w:val="ru-RU"/>
              </w:rPr>
            </w:pPr>
            <w:r>
              <w:rPr>
                <w:sz w:val="24"/>
                <w:lang w:val="ru-RU"/>
              </w:rPr>
              <w:t>12</w:t>
            </w:r>
          </w:p>
        </w:tc>
      </w:tr>
      <w:tr w:rsidR="00A0308D">
        <w:tc>
          <w:tcPr>
            <w:tcW w:w="607" w:type="dxa"/>
          </w:tcPr>
          <w:p w:rsidR="00A0308D" w:rsidRDefault="00043FAF">
            <w:pPr>
              <w:ind w:left="57" w:right="57"/>
              <w:jc w:val="center"/>
              <w:rPr>
                <w:sz w:val="24"/>
              </w:rPr>
            </w:pPr>
            <w:r>
              <w:rPr>
                <w:sz w:val="24"/>
              </w:rPr>
              <w:t>32</w:t>
            </w:r>
          </w:p>
        </w:tc>
        <w:tc>
          <w:tcPr>
            <w:tcW w:w="385" w:type="dxa"/>
          </w:tcPr>
          <w:p w:rsidR="00A0308D" w:rsidRDefault="00043FAF">
            <w:pPr>
              <w:ind w:left="57" w:right="57"/>
              <w:jc w:val="center"/>
              <w:rPr>
                <w:sz w:val="24"/>
              </w:rPr>
            </w:pPr>
            <w:r>
              <w:rPr>
                <w:sz w:val="24"/>
              </w:rPr>
              <w:t>2</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lang w:val="ru-RU"/>
              </w:rPr>
              <w:t>5</w:t>
            </w:r>
            <w:r>
              <w:rPr>
                <w:sz w:val="24"/>
              </w:rPr>
              <w:t>/</w:t>
            </w:r>
            <w:r>
              <w:rPr>
                <w:sz w:val="24"/>
                <w:lang w:val="ru-RU"/>
              </w:rPr>
              <w:t>3</w:t>
            </w:r>
          </w:p>
        </w:tc>
        <w:tc>
          <w:tcPr>
            <w:tcW w:w="395" w:type="dxa"/>
          </w:tcPr>
          <w:p w:rsidR="00A0308D" w:rsidRDefault="00043FAF">
            <w:pPr>
              <w:ind w:left="57" w:right="57"/>
              <w:jc w:val="center"/>
              <w:rPr>
                <w:sz w:val="24"/>
                <w:lang w:val="ru-RU"/>
              </w:rPr>
            </w:pPr>
            <w:r>
              <w:rPr>
                <w:sz w:val="24"/>
                <w:lang w:val="ru-RU"/>
              </w:rPr>
              <w:t>1</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lang w:val="ru-RU"/>
              </w:rPr>
            </w:pPr>
            <w:r>
              <w:rPr>
                <w:sz w:val="24"/>
                <w:lang w:val="ru-RU"/>
              </w:rPr>
              <w:t>1</w:t>
            </w:r>
          </w:p>
        </w:tc>
        <w:tc>
          <w:tcPr>
            <w:tcW w:w="409" w:type="dxa"/>
          </w:tcPr>
          <w:p w:rsidR="00A0308D" w:rsidRDefault="00043FAF">
            <w:pPr>
              <w:ind w:left="57" w:right="57"/>
              <w:jc w:val="center"/>
              <w:rPr>
                <w:sz w:val="24"/>
              </w:rPr>
            </w:pPr>
            <w:r>
              <w:rPr>
                <w:sz w:val="24"/>
              </w:rPr>
              <w:t>1</w:t>
            </w:r>
          </w:p>
        </w:tc>
        <w:tc>
          <w:tcPr>
            <w:tcW w:w="410" w:type="dxa"/>
          </w:tcPr>
          <w:p w:rsidR="00A0308D" w:rsidRDefault="00043FAF">
            <w:pPr>
              <w:ind w:left="57" w:right="57"/>
              <w:jc w:val="center"/>
              <w:rPr>
                <w:sz w:val="24"/>
              </w:rPr>
            </w:pPr>
            <w:r>
              <w:rPr>
                <w:sz w:val="24"/>
              </w:rPr>
              <w:t>-/1</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4</w:t>
            </w:r>
          </w:p>
        </w:tc>
        <w:tc>
          <w:tcPr>
            <w:tcW w:w="450" w:type="dxa"/>
          </w:tcPr>
          <w:p w:rsidR="00A0308D" w:rsidRDefault="00043FAF">
            <w:pPr>
              <w:ind w:left="57" w:right="57"/>
              <w:jc w:val="center"/>
              <w:rPr>
                <w:sz w:val="24"/>
              </w:rPr>
            </w:pPr>
            <w:r>
              <w:rPr>
                <w:sz w:val="24"/>
              </w:rPr>
              <w:t>-</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2</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1</w:t>
            </w:r>
          </w:p>
        </w:tc>
        <w:tc>
          <w:tcPr>
            <w:tcW w:w="450" w:type="dxa"/>
          </w:tcPr>
          <w:p w:rsidR="00A0308D" w:rsidRDefault="00043FAF">
            <w:pPr>
              <w:ind w:left="57" w:right="57"/>
              <w:jc w:val="center"/>
              <w:rPr>
                <w:sz w:val="24"/>
              </w:rPr>
            </w:pPr>
            <w:r>
              <w:rPr>
                <w:sz w:val="24"/>
              </w:rPr>
              <w:t>1</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2</w:t>
            </w:r>
          </w:p>
        </w:tc>
        <w:tc>
          <w:tcPr>
            <w:tcW w:w="469" w:type="dxa"/>
          </w:tcPr>
          <w:p w:rsidR="00A0308D" w:rsidRDefault="00043FAF">
            <w:pPr>
              <w:ind w:left="57" w:right="57"/>
              <w:jc w:val="center"/>
              <w:rPr>
                <w:sz w:val="24"/>
              </w:rPr>
            </w:pPr>
            <w:r>
              <w:rPr>
                <w:sz w:val="24"/>
              </w:rPr>
              <w:t>3/1</w:t>
            </w:r>
          </w:p>
        </w:tc>
        <w:tc>
          <w:tcPr>
            <w:tcW w:w="557" w:type="dxa"/>
          </w:tcPr>
          <w:p w:rsidR="00A0308D" w:rsidRDefault="00043FAF">
            <w:pPr>
              <w:ind w:left="57" w:right="57"/>
              <w:jc w:val="center"/>
              <w:rPr>
                <w:sz w:val="24"/>
                <w:lang w:val="ru-RU"/>
              </w:rPr>
            </w:pPr>
            <w:r>
              <w:rPr>
                <w:sz w:val="24"/>
                <w:lang w:val="ru-RU"/>
              </w:rPr>
              <w:t>22</w:t>
            </w:r>
          </w:p>
        </w:tc>
      </w:tr>
      <w:tr w:rsidR="00A0308D">
        <w:tc>
          <w:tcPr>
            <w:tcW w:w="607" w:type="dxa"/>
          </w:tcPr>
          <w:p w:rsidR="00A0308D" w:rsidRDefault="00043FAF">
            <w:pPr>
              <w:ind w:left="57" w:right="57"/>
              <w:jc w:val="center"/>
              <w:rPr>
                <w:sz w:val="24"/>
              </w:rPr>
            </w:pPr>
            <w:r>
              <w:rPr>
                <w:sz w:val="24"/>
              </w:rPr>
              <w:t>33</w:t>
            </w:r>
          </w:p>
        </w:tc>
        <w:tc>
          <w:tcPr>
            <w:tcW w:w="385" w:type="dxa"/>
          </w:tcPr>
          <w:p w:rsidR="00A0308D" w:rsidRDefault="00043FAF">
            <w:pPr>
              <w:ind w:left="57" w:right="57"/>
              <w:jc w:val="center"/>
              <w:rPr>
                <w:sz w:val="24"/>
                <w:lang w:val="ru-RU"/>
              </w:rPr>
            </w:pPr>
            <w:r>
              <w:rPr>
                <w:sz w:val="24"/>
                <w:lang w:val="ru-RU"/>
              </w:rPr>
              <w:t>1</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lang w:val="ru-RU"/>
              </w:rPr>
            </w:pPr>
            <w:r>
              <w:rPr>
                <w:sz w:val="24"/>
                <w:lang w:val="ru-RU"/>
              </w:rPr>
              <w:t>-</w:t>
            </w:r>
          </w:p>
        </w:tc>
        <w:tc>
          <w:tcPr>
            <w:tcW w:w="450" w:type="dxa"/>
          </w:tcPr>
          <w:p w:rsidR="00A0308D" w:rsidRDefault="00043FAF">
            <w:pPr>
              <w:ind w:left="57" w:right="57"/>
              <w:jc w:val="center"/>
              <w:rPr>
                <w:sz w:val="24"/>
              </w:rPr>
            </w:pPr>
            <w:r>
              <w:rPr>
                <w:sz w:val="24"/>
                <w:lang w:val="ru-RU"/>
              </w:rPr>
              <w:t>0</w:t>
            </w:r>
            <w:r>
              <w:rPr>
                <w:sz w:val="24"/>
              </w:rPr>
              <w:t>/</w:t>
            </w:r>
            <w:r>
              <w:rPr>
                <w:sz w:val="24"/>
                <w:lang w:val="ru-RU"/>
              </w:rPr>
              <w:t>1</w:t>
            </w:r>
          </w:p>
        </w:tc>
        <w:tc>
          <w:tcPr>
            <w:tcW w:w="395" w:type="dxa"/>
          </w:tcPr>
          <w:p w:rsidR="00A0308D" w:rsidRDefault="00043FAF">
            <w:pPr>
              <w:ind w:left="57" w:right="57"/>
              <w:jc w:val="center"/>
              <w:rPr>
                <w:sz w:val="24"/>
                <w:lang w:val="ru-RU"/>
              </w:rPr>
            </w:pPr>
            <w:r>
              <w:rPr>
                <w:sz w:val="24"/>
                <w:lang w:val="ru-RU"/>
              </w:rPr>
              <w:t>-</w:t>
            </w:r>
          </w:p>
        </w:tc>
        <w:tc>
          <w:tcPr>
            <w:tcW w:w="440" w:type="dxa"/>
          </w:tcPr>
          <w:p w:rsidR="00A0308D" w:rsidRDefault="00043FAF">
            <w:pPr>
              <w:ind w:left="57" w:right="57"/>
              <w:jc w:val="center"/>
              <w:rPr>
                <w:sz w:val="24"/>
                <w:lang w:val="ru-RU"/>
              </w:rPr>
            </w:pPr>
            <w:r>
              <w:rPr>
                <w:sz w:val="24"/>
                <w:lang w:val="ru-RU"/>
              </w:rPr>
              <w:t>-</w:t>
            </w:r>
          </w:p>
        </w:tc>
        <w:tc>
          <w:tcPr>
            <w:tcW w:w="406"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lang w:val="ru-RU"/>
              </w:rPr>
            </w:pPr>
            <w:r>
              <w:rPr>
                <w:sz w:val="24"/>
                <w:lang w:val="ru-RU"/>
              </w:rPr>
              <w:t>1</w:t>
            </w:r>
          </w:p>
        </w:tc>
        <w:tc>
          <w:tcPr>
            <w:tcW w:w="409" w:type="dxa"/>
          </w:tcPr>
          <w:p w:rsidR="00A0308D" w:rsidRDefault="00043FAF">
            <w:pPr>
              <w:ind w:left="57" w:right="57"/>
              <w:jc w:val="center"/>
              <w:rPr>
                <w:sz w:val="24"/>
              </w:rPr>
            </w:pPr>
            <w:r>
              <w:rPr>
                <w:sz w:val="24"/>
              </w:rPr>
              <w:t>-</w:t>
            </w:r>
          </w:p>
        </w:tc>
        <w:tc>
          <w:tcPr>
            <w:tcW w:w="410" w:type="dxa"/>
          </w:tcPr>
          <w:p w:rsidR="00A0308D" w:rsidRDefault="00043FAF">
            <w:pPr>
              <w:ind w:left="57" w:right="57"/>
              <w:jc w:val="center"/>
              <w:rPr>
                <w:sz w:val="24"/>
              </w:rPr>
            </w:pPr>
            <w:r>
              <w:rPr>
                <w:sz w:val="24"/>
              </w:rPr>
              <w:t>-/0</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lang w:val="ru-RU"/>
              </w:rPr>
            </w:pPr>
            <w:r>
              <w:rPr>
                <w:sz w:val="24"/>
                <w:lang w:val="ru-RU"/>
              </w:rPr>
              <w:t>1</w:t>
            </w:r>
          </w:p>
        </w:tc>
        <w:tc>
          <w:tcPr>
            <w:tcW w:w="450" w:type="dxa"/>
          </w:tcPr>
          <w:p w:rsidR="00A0308D" w:rsidRDefault="00043FAF">
            <w:pPr>
              <w:ind w:left="57" w:right="57"/>
              <w:jc w:val="center"/>
              <w:rPr>
                <w:sz w:val="24"/>
              </w:rPr>
            </w:pPr>
            <w:r>
              <w:rPr>
                <w:sz w:val="24"/>
              </w:rPr>
              <w:t>-</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lang w:val="ru-RU"/>
              </w:rPr>
            </w:pPr>
            <w:r>
              <w:rPr>
                <w:sz w:val="24"/>
                <w:lang w:val="ru-RU"/>
              </w:rPr>
              <w:t>-</w:t>
            </w:r>
          </w:p>
        </w:tc>
        <w:tc>
          <w:tcPr>
            <w:tcW w:w="353" w:type="dxa"/>
          </w:tcPr>
          <w:p w:rsidR="00A0308D" w:rsidRDefault="00043FAF">
            <w:pPr>
              <w:ind w:left="57" w:right="57"/>
              <w:jc w:val="center"/>
              <w:rPr>
                <w:sz w:val="24"/>
                <w:lang w:val="ru-RU"/>
              </w:rPr>
            </w:pPr>
            <w:r>
              <w:rPr>
                <w:sz w:val="24"/>
                <w:lang w:val="ru-RU"/>
              </w:rPr>
              <w:t>-</w:t>
            </w:r>
          </w:p>
        </w:tc>
        <w:tc>
          <w:tcPr>
            <w:tcW w:w="406" w:type="dxa"/>
          </w:tcPr>
          <w:p w:rsidR="00A0308D" w:rsidRDefault="00043FAF">
            <w:pPr>
              <w:ind w:left="57" w:right="57"/>
              <w:jc w:val="center"/>
              <w:rPr>
                <w:sz w:val="24"/>
              </w:rPr>
            </w:pPr>
            <w:r>
              <w:rPr>
                <w:sz w:val="24"/>
              </w:rPr>
              <w:t>-</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lang w:val="ru-RU"/>
              </w:rPr>
            </w:pPr>
            <w:r>
              <w:rPr>
                <w:sz w:val="24"/>
                <w:lang w:val="ru-RU"/>
              </w:rPr>
              <w:t>-</w:t>
            </w:r>
          </w:p>
        </w:tc>
        <w:tc>
          <w:tcPr>
            <w:tcW w:w="450" w:type="dxa"/>
          </w:tcPr>
          <w:p w:rsidR="00A0308D" w:rsidRDefault="00043FAF">
            <w:pPr>
              <w:ind w:left="57" w:right="57"/>
              <w:jc w:val="center"/>
              <w:rPr>
                <w:sz w:val="24"/>
                <w:lang w:val="ru-RU"/>
              </w:rPr>
            </w:pPr>
            <w:r>
              <w:rPr>
                <w:sz w:val="24"/>
                <w:lang w:val="ru-RU"/>
              </w:rPr>
              <w:t>-</w:t>
            </w:r>
          </w:p>
        </w:tc>
        <w:tc>
          <w:tcPr>
            <w:tcW w:w="368" w:type="dxa"/>
          </w:tcPr>
          <w:p w:rsidR="00A0308D" w:rsidRDefault="00043FAF">
            <w:pPr>
              <w:ind w:left="57" w:right="57"/>
              <w:jc w:val="center"/>
              <w:rPr>
                <w:sz w:val="24"/>
                <w:lang w:val="ru-RU"/>
              </w:rPr>
            </w:pPr>
            <w:r>
              <w:rPr>
                <w:sz w:val="24"/>
                <w:lang w:val="ru-RU"/>
              </w:rPr>
              <w:t>-</w:t>
            </w:r>
          </w:p>
        </w:tc>
        <w:tc>
          <w:tcPr>
            <w:tcW w:w="333" w:type="dxa"/>
          </w:tcPr>
          <w:p w:rsidR="00A0308D" w:rsidRDefault="00043FAF">
            <w:pPr>
              <w:ind w:left="57" w:right="57"/>
              <w:jc w:val="center"/>
              <w:rPr>
                <w:sz w:val="24"/>
                <w:lang w:val="ru-RU"/>
              </w:rPr>
            </w:pPr>
            <w:r>
              <w:rPr>
                <w:sz w:val="24"/>
                <w:lang w:val="ru-RU"/>
              </w:rPr>
              <w:t>-</w:t>
            </w:r>
          </w:p>
        </w:tc>
        <w:tc>
          <w:tcPr>
            <w:tcW w:w="395" w:type="dxa"/>
          </w:tcPr>
          <w:p w:rsidR="00A0308D" w:rsidRDefault="00043FAF">
            <w:pPr>
              <w:ind w:left="57" w:right="57"/>
              <w:jc w:val="center"/>
              <w:rPr>
                <w:sz w:val="24"/>
                <w:lang w:val="ru-RU"/>
              </w:rPr>
            </w:pPr>
            <w:r>
              <w:rPr>
                <w:sz w:val="24"/>
                <w:lang w:val="ru-RU"/>
              </w:rPr>
              <w:t>-</w:t>
            </w:r>
          </w:p>
        </w:tc>
        <w:tc>
          <w:tcPr>
            <w:tcW w:w="486" w:type="dxa"/>
          </w:tcPr>
          <w:p w:rsidR="00A0308D" w:rsidRDefault="00043FAF">
            <w:pPr>
              <w:ind w:left="57" w:right="57"/>
              <w:jc w:val="center"/>
              <w:rPr>
                <w:sz w:val="24"/>
                <w:lang w:val="ru-RU"/>
              </w:rPr>
            </w:pPr>
            <w:r>
              <w:rPr>
                <w:sz w:val="24"/>
                <w:lang w:val="ru-RU"/>
              </w:rPr>
              <w:t>-</w:t>
            </w:r>
          </w:p>
        </w:tc>
        <w:tc>
          <w:tcPr>
            <w:tcW w:w="469" w:type="dxa"/>
          </w:tcPr>
          <w:p w:rsidR="00A0308D" w:rsidRDefault="00043FAF">
            <w:pPr>
              <w:ind w:left="57" w:right="57"/>
              <w:jc w:val="center"/>
              <w:rPr>
                <w:sz w:val="24"/>
                <w:lang w:val="ru-RU"/>
              </w:rPr>
            </w:pPr>
            <w:r>
              <w:rPr>
                <w:sz w:val="24"/>
                <w:lang w:val="ru-RU"/>
              </w:rPr>
              <w:t>1</w:t>
            </w:r>
            <w:r>
              <w:rPr>
                <w:sz w:val="24"/>
              </w:rPr>
              <w:t>/1</w:t>
            </w:r>
          </w:p>
        </w:tc>
        <w:tc>
          <w:tcPr>
            <w:tcW w:w="557" w:type="dxa"/>
          </w:tcPr>
          <w:p w:rsidR="00A0308D" w:rsidRDefault="00043FAF">
            <w:pPr>
              <w:ind w:left="57" w:right="57"/>
              <w:jc w:val="center"/>
              <w:rPr>
                <w:sz w:val="24"/>
                <w:lang w:val="ru-RU"/>
              </w:rPr>
            </w:pPr>
            <w:r>
              <w:rPr>
                <w:sz w:val="24"/>
                <w:lang w:val="ru-RU"/>
              </w:rPr>
              <w:t>6</w:t>
            </w:r>
          </w:p>
        </w:tc>
      </w:tr>
      <w:tr w:rsidR="00A0308D">
        <w:tc>
          <w:tcPr>
            <w:tcW w:w="607" w:type="dxa"/>
          </w:tcPr>
          <w:p w:rsidR="00A0308D" w:rsidRDefault="00043FAF">
            <w:pPr>
              <w:ind w:left="57" w:right="57"/>
              <w:jc w:val="center"/>
              <w:rPr>
                <w:sz w:val="24"/>
              </w:rPr>
            </w:pPr>
            <w:r>
              <w:rPr>
                <w:sz w:val="24"/>
              </w:rPr>
              <w:t>34</w:t>
            </w:r>
          </w:p>
        </w:tc>
        <w:tc>
          <w:tcPr>
            <w:tcW w:w="385" w:type="dxa"/>
          </w:tcPr>
          <w:p w:rsidR="00A0308D" w:rsidRDefault="00043FAF">
            <w:pPr>
              <w:ind w:left="57" w:right="57"/>
              <w:jc w:val="center"/>
              <w:rPr>
                <w:sz w:val="24"/>
                <w:lang w:val="ru-RU"/>
              </w:rPr>
            </w:pPr>
            <w:r>
              <w:rPr>
                <w:sz w:val="24"/>
              </w:rPr>
              <w:t>-</w:t>
            </w:r>
          </w:p>
        </w:tc>
        <w:tc>
          <w:tcPr>
            <w:tcW w:w="420" w:type="dxa"/>
          </w:tcPr>
          <w:p w:rsidR="00A0308D" w:rsidRDefault="00043FAF">
            <w:pPr>
              <w:ind w:left="57" w:right="57"/>
              <w:jc w:val="center"/>
              <w:rPr>
                <w:sz w:val="24"/>
                <w:lang w:val="ru-RU"/>
              </w:rPr>
            </w:pPr>
            <w:r>
              <w:rPr>
                <w:sz w:val="24"/>
              </w:rPr>
              <w:t>-</w:t>
            </w:r>
          </w:p>
        </w:tc>
        <w:tc>
          <w:tcPr>
            <w:tcW w:w="395" w:type="dxa"/>
          </w:tcPr>
          <w:p w:rsidR="00A0308D" w:rsidRDefault="00043FAF">
            <w:pPr>
              <w:ind w:left="57" w:right="57"/>
              <w:jc w:val="center"/>
              <w:rPr>
                <w:sz w:val="24"/>
                <w:lang w:val="ru-RU"/>
              </w:rPr>
            </w:pPr>
            <w:r>
              <w:rPr>
                <w:sz w:val="24"/>
              </w:rPr>
              <w:t>-</w:t>
            </w:r>
          </w:p>
        </w:tc>
        <w:tc>
          <w:tcPr>
            <w:tcW w:w="450" w:type="dxa"/>
          </w:tcPr>
          <w:p w:rsidR="00A0308D" w:rsidRDefault="00043FAF">
            <w:pPr>
              <w:ind w:left="57" w:right="57"/>
              <w:jc w:val="center"/>
              <w:rPr>
                <w:sz w:val="24"/>
                <w:lang w:val="ru-RU"/>
              </w:rPr>
            </w:pPr>
            <w:r>
              <w:rPr>
                <w:sz w:val="24"/>
              </w:rPr>
              <w:t>1/1</w:t>
            </w:r>
          </w:p>
        </w:tc>
        <w:tc>
          <w:tcPr>
            <w:tcW w:w="395" w:type="dxa"/>
          </w:tcPr>
          <w:p w:rsidR="00A0308D" w:rsidRDefault="00043FAF">
            <w:pPr>
              <w:ind w:left="57" w:right="57"/>
              <w:jc w:val="center"/>
              <w:rPr>
                <w:sz w:val="24"/>
              </w:rPr>
            </w:pPr>
            <w:r>
              <w:rPr>
                <w:sz w:val="24"/>
              </w:rPr>
              <w:t>-</w:t>
            </w:r>
          </w:p>
        </w:tc>
        <w:tc>
          <w:tcPr>
            <w:tcW w:w="440" w:type="dxa"/>
          </w:tcPr>
          <w:p w:rsidR="00A0308D" w:rsidRDefault="00043FAF">
            <w:pPr>
              <w:ind w:left="57" w:right="57"/>
              <w:jc w:val="center"/>
              <w:rPr>
                <w:sz w:val="24"/>
                <w:lang w:val="ru-RU"/>
              </w:rPr>
            </w:pPr>
            <w:r>
              <w:rPr>
                <w:sz w:val="24"/>
              </w:rPr>
              <w:t>-</w:t>
            </w:r>
          </w:p>
        </w:tc>
        <w:tc>
          <w:tcPr>
            <w:tcW w:w="406" w:type="dxa"/>
          </w:tcPr>
          <w:p w:rsidR="00A0308D" w:rsidRDefault="00043FAF">
            <w:pPr>
              <w:ind w:left="57" w:right="57"/>
              <w:jc w:val="center"/>
              <w:rPr>
                <w:sz w:val="24"/>
                <w:lang w:val="ru-RU"/>
              </w:rPr>
            </w:pPr>
            <w:r>
              <w:rPr>
                <w:sz w:val="24"/>
              </w:rPr>
              <w:t>-</w:t>
            </w:r>
          </w:p>
        </w:tc>
        <w:tc>
          <w:tcPr>
            <w:tcW w:w="395" w:type="dxa"/>
          </w:tcPr>
          <w:p w:rsidR="00A0308D" w:rsidRDefault="00043FAF">
            <w:pPr>
              <w:ind w:left="57" w:right="57"/>
              <w:jc w:val="center"/>
              <w:rPr>
                <w:sz w:val="24"/>
              </w:rPr>
            </w:pPr>
            <w:r>
              <w:rPr>
                <w:sz w:val="24"/>
              </w:rPr>
              <w:t>1</w:t>
            </w:r>
          </w:p>
        </w:tc>
        <w:tc>
          <w:tcPr>
            <w:tcW w:w="409" w:type="dxa"/>
          </w:tcPr>
          <w:p w:rsidR="00A0308D" w:rsidRDefault="00043FAF">
            <w:pPr>
              <w:ind w:left="57" w:right="57"/>
              <w:jc w:val="center"/>
              <w:rPr>
                <w:sz w:val="24"/>
              </w:rPr>
            </w:pPr>
            <w:r>
              <w:rPr>
                <w:sz w:val="24"/>
              </w:rPr>
              <w:t>-</w:t>
            </w:r>
          </w:p>
        </w:tc>
        <w:tc>
          <w:tcPr>
            <w:tcW w:w="410" w:type="dxa"/>
          </w:tcPr>
          <w:p w:rsidR="00A0308D" w:rsidRDefault="00043FAF">
            <w:pPr>
              <w:ind w:left="57" w:right="57"/>
              <w:jc w:val="center"/>
              <w:rPr>
                <w:sz w:val="24"/>
              </w:rPr>
            </w:pPr>
            <w:r>
              <w:rPr>
                <w:sz w:val="24"/>
              </w:rPr>
              <w:t>-/0</w:t>
            </w:r>
          </w:p>
        </w:tc>
        <w:tc>
          <w:tcPr>
            <w:tcW w:w="327" w:type="dxa"/>
          </w:tcPr>
          <w:p w:rsidR="00A0308D" w:rsidRDefault="00043FAF">
            <w:pPr>
              <w:ind w:left="57" w:right="57"/>
              <w:jc w:val="center"/>
              <w:rPr>
                <w:sz w:val="24"/>
                <w:lang w:val="ru-RU"/>
              </w:rPr>
            </w:pPr>
            <w:r>
              <w:rPr>
                <w:sz w:val="24"/>
              </w:rPr>
              <w:t>-</w:t>
            </w:r>
          </w:p>
        </w:tc>
        <w:tc>
          <w:tcPr>
            <w:tcW w:w="409" w:type="dxa"/>
          </w:tcPr>
          <w:p w:rsidR="00A0308D" w:rsidRDefault="00043FAF">
            <w:pPr>
              <w:ind w:left="57" w:right="57"/>
              <w:jc w:val="center"/>
              <w:rPr>
                <w:sz w:val="24"/>
                <w:lang w:val="ru-RU"/>
              </w:rPr>
            </w:pPr>
            <w:r>
              <w:rPr>
                <w:sz w:val="24"/>
              </w:rPr>
              <w:t>1</w:t>
            </w:r>
          </w:p>
        </w:tc>
        <w:tc>
          <w:tcPr>
            <w:tcW w:w="450" w:type="dxa"/>
          </w:tcPr>
          <w:p w:rsidR="00A0308D" w:rsidRDefault="00043FAF">
            <w:pPr>
              <w:ind w:left="57" w:right="57"/>
              <w:jc w:val="center"/>
              <w:rPr>
                <w:sz w:val="24"/>
              </w:rPr>
            </w:pPr>
            <w:r>
              <w:rPr>
                <w:sz w:val="24"/>
              </w:rPr>
              <w:t>1</w:t>
            </w:r>
          </w:p>
        </w:tc>
        <w:tc>
          <w:tcPr>
            <w:tcW w:w="436" w:type="dxa"/>
          </w:tcPr>
          <w:p w:rsidR="00A0308D" w:rsidRDefault="00043FAF">
            <w:pPr>
              <w:ind w:left="57" w:right="57"/>
              <w:jc w:val="center"/>
              <w:rPr>
                <w:sz w:val="24"/>
                <w:lang w:val="ru-RU"/>
              </w:rPr>
            </w:pPr>
            <w:r>
              <w:rPr>
                <w:sz w:val="24"/>
              </w:rPr>
              <w:t>-</w:t>
            </w:r>
          </w:p>
        </w:tc>
        <w:tc>
          <w:tcPr>
            <w:tcW w:w="328" w:type="dxa"/>
          </w:tcPr>
          <w:p w:rsidR="00A0308D" w:rsidRDefault="00043FAF">
            <w:pPr>
              <w:ind w:left="57" w:right="57"/>
              <w:jc w:val="center"/>
              <w:rPr>
                <w:sz w:val="24"/>
                <w:lang w:val="ru-RU"/>
              </w:rPr>
            </w:pPr>
            <w:r>
              <w:rPr>
                <w:sz w:val="24"/>
              </w:rPr>
              <w:t>-</w:t>
            </w:r>
          </w:p>
        </w:tc>
        <w:tc>
          <w:tcPr>
            <w:tcW w:w="353" w:type="dxa"/>
          </w:tcPr>
          <w:p w:rsidR="00A0308D" w:rsidRDefault="00043FAF">
            <w:pPr>
              <w:ind w:left="57" w:right="57"/>
              <w:jc w:val="center"/>
              <w:rPr>
                <w:sz w:val="24"/>
                <w:lang w:val="ru-RU"/>
              </w:rPr>
            </w:pPr>
            <w:r>
              <w:rPr>
                <w:sz w:val="24"/>
              </w:rPr>
              <w:t>-</w:t>
            </w:r>
          </w:p>
        </w:tc>
        <w:tc>
          <w:tcPr>
            <w:tcW w:w="406" w:type="dxa"/>
          </w:tcPr>
          <w:p w:rsidR="00A0308D" w:rsidRDefault="00043FAF">
            <w:pPr>
              <w:ind w:left="57" w:right="57"/>
              <w:jc w:val="center"/>
              <w:rPr>
                <w:sz w:val="24"/>
                <w:lang w:val="ru-RU"/>
              </w:rPr>
            </w:pPr>
            <w:r>
              <w:rPr>
                <w:sz w:val="24"/>
              </w:rPr>
              <w:t>1</w:t>
            </w:r>
          </w:p>
        </w:tc>
        <w:tc>
          <w:tcPr>
            <w:tcW w:w="345" w:type="dxa"/>
          </w:tcPr>
          <w:p w:rsidR="00A0308D" w:rsidRDefault="00043FAF">
            <w:pPr>
              <w:ind w:left="57" w:right="57"/>
              <w:jc w:val="center"/>
              <w:rPr>
                <w:sz w:val="24"/>
              </w:rPr>
            </w:pPr>
            <w:r>
              <w:rPr>
                <w:sz w:val="24"/>
              </w:rPr>
              <w:t>1</w:t>
            </w:r>
          </w:p>
        </w:tc>
        <w:tc>
          <w:tcPr>
            <w:tcW w:w="368"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lang w:val="ru-RU"/>
              </w:rPr>
            </w:pPr>
            <w:r>
              <w:rPr>
                <w:sz w:val="24"/>
              </w:rPr>
              <w:t>-</w:t>
            </w:r>
          </w:p>
        </w:tc>
        <w:tc>
          <w:tcPr>
            <w:tcW w:w="368" w:type="dxa"/>
          </w:tcPr>
          <w:p w:rsidR="00A0308D" w:rsidRDefault="00043FAF">
            <w:pPr>
              <w:ind w:left="57" w:right="57"/>
              <w:jc w:val="center"/>
              <w:rPr>
                <w:sz w:val="24"/>
                <w:lang w:val="ru-RU"/>
              </w:rPr>
            </w:pPr>
            <w:r>
              <w:rPr>
                <w:sz w:val="24"/>
              </w:rPr>
              <w:t>-</w:t>
            </w:r>
          </w:p>
        </w:tc>
        <w:tc>
          <w:tcPr>
            <w:tcW w:w="333" w:type="dxa"/>
          </w:tcPr>
          <w:p w:rsidR="00A0308D" w:rsidRDefault="00043FAF">
            <w:pPr>
              <w:ind w:left="57" w:right="57"/>
              <w:jc w:val="center"/>
              <w:rPr>
                <w:sz w:val="24"/>
                <w:lang w:val="ru-RU"/>
              </w:rPr>
            </w:pPr>
            <w:r>
              <w:rPr>
                <w:sz w:val="24"/>
              </w:rPr>
              <w:t>-</w:t>
            </w:r>
          </w:p>
        </w:tc>
        <w:tc>
          <w:tcPr>
            <w:tcW w:w="395" w:type="dxa"/>
          </w:tcPr>
          <w:p w:rsidR="00A0308D" w:rsidRDefault="00043FAF">
            <w:pPr>
              <w:ind w:left="57" w:right="57"/>
              <w:jc w:val="center"/>
              <w:rPr>
                <w:sz w:val="24"/>
                <w:lang w:val="ru-RU"/>
              </w:rPr>
            </w:pPr>
            <w:r>
              <w:rPr>
                <w:sz w:val="24"/>
              </w:rPr>
              <w:t>-</w:t>
            </w:r>
          </w:p>
        </w:tc>
        <w:tc>
          <w:tcPr>
            <w:tcW w:w="486" w:type="dxa"/>
          </w:tcPr>
          <w:p w:rsidR="00A0308D" w:rsidRDefault="00043FAF">
            <w:pPr>
              <w:ind w:left="57" w:right="57"/>
              <w:jc w:val="center"/>
              <w:rPr>
                <w:sz w:val="24"/>
                <w:lang w:val="ru-RU"/>
              </w:rPr>
            </w:pPr>
            <w:r>
              <w:rPr>
                <w:sz w:val="24"/>
              </w:rPr>
              <w:t>-</w:t>
            </w:r>
          </w:p>
        </w:tc>
        <w:tc>
          <w:tcPr>
            <w:tcW w:w="469" w:type="dxa"/>
          </w:tcPr>
          <w:p w:rsidR="00A0308D" w:rsidRDefault="00043FAF">
            <w:pPr>
              <w:ind w:left="57" w:right="57"/>
              <w:jc w:val="center"/>
              <w:rPr>
                <w:sz w:val="24"/>
                <w:lang w:val="ru-RU"/>
              </w:rPr>
            </w:pPr>
            <w:r>
              <w:rPr>
                <w:sz w:val="24"/>
              </w:rPr>
              <w:t>1/1</w:t>
            </w:r>
          </w:p>
        </w:tc>
        <w:tc>
          <w:tcPr>
            <w:tcW w:w="557" w:type="dxa"/>
          </w:tcPr>
          <w:p w:rsidR="00A0308D" w:rsidRDefault="00043FAF">
            <w:pPr>
              <w:ind w:left="57" w:right="57"/>
              <w:jc w:val="center"/>
              <w:rPr>
                <w:sz w:val="24"/>
                <w:lang w:val="ru-RU"/>
              </w:rPr>
            </w:pPr>
            <w:r>
              <w:rPr>
                <w:sz w:val="24"/>
                <w:lang w:val="ru-RU"/>
              </w:rPr>
              <w:t>9</w:t>
            </w:r>
          </w:p>
        </w:tc>
      </w:tr>
      <w:tr w:rsidR="00A0308D">
        <w:tc>
          <w:tcPr>
            <w:tcW w:w="607" w:type="dxa"/>
          </w:tcPr>
          <w:p w:rsidR="00A0308D" w:rsidRDefault="00043FAF">
            <w:pPr>
              <w:ind w:left="57" w:right="57"/>
              <w:jc w:val="center"/>
              <w:rPr>
                <w:sz w:val="24"/>
              </w:rPr>
            </w:pPr>
            <w:r>
              <w:rPr>
                <w:sz w:val="24"/>
              </w:rPr>
              <w:t>35</w:t>
            </w:r>
          </w:p>
        </w:tc>
        <w:tc>
          <w:tcPr>
            <w:tcW w:w="385" w:type="dxa"/>
          </w:tcPr>
          <w:p w:rsidR="00A0308D" w:rsidRDefault="00043FAF">
            <w:pPr>
              <w:ind w:left="57" w:right="57"/>
              <w:jc w:val="center"/>
              <w:rPr>
                <w:sz w:val="24"/>
              </w:rPr>
            </w:pPr>
            <w:r>
              <w:rPr>
                <w:sz w:val="24"/>
              </w:rPr>
              <w:t>1</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lang w:val="ru-RU"/>
              </w:rPr>
            </w:pPr>
            <w:r>
              <w:rPr>
                <w:sz w:val="24"/>
                <w:lang w:val="ru-RU"/>
              </w:rPr>
              <w:t>1</w:t>
            </w:r>
            <w:r>
              <w:rPr>
                <w:sz w:val="24"/>
              </w:rPr>
              <w:t>/0</w:t>
            </w:r>
          </w:p>
        </w:tc>
        <w:tc>
          <w:tcPr>
            <w:tcW w:w="395" w:type="dxa"/>
          </w:tcPr>
          <w:p w:rsidR="00A0308D" w:rsidRDefault="00043FAF">
            <w:pPr>
              <w:ind w:left="57" w:right="57"/>
              <w:jc w:val="center"/>
              <w:rPr>
                <w:sz w:val="24"/>
              </w:rPr>
            </w:pPr>
            <w:r>
              <w:rPr>
                <w:sz w:val="24"/>
              </w:rPr>
              <w:t>-</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0</w:t>
            </w:r>
          </w:p>
        </w:tc>
        <w:tc>
          <w:tcPr>
            <w:tcW w:w="409" w:type="dxa"/>
          </w:tcPr>
          <w:p w:rsidR="00A0308D" w:rsidRDefault="00043FAF">
            <w:pPr>
              <w:ind w:left="57" w:right="57"/>
              <w:jc w:val="center"/>
              <w:rPr>
                <w:sz w:val="24"/>
              </w:rPr>
            </w:pPr>
            <w:r>
              <w:rPr>
                <w:sz w:val="24"/>
              </w:rPr>
              <w:t>1</w:t>
            </w:r>
          </w:p>
        </w:tc>
        <w:tc>
          <w:tcPr>
            <w:tcW w:w="410" w:type="dxa"/>
          </w:tcPr>
          <w:p w:rsidR="00A0308D" w:rsidRDefault="00043FAF">
            <w:pPr>
              <w:ind w:left="57" w:right="57"/>
              <w:jc w:val="center"/>
              <w:rPr>
                <w:sz w:val="24"/>
              </w:rPr>
            </w:pPr>
            <w:r>
              <w:rPr>
                <w:sz w:val="24"/>
              </w:rPr>
              <w:t>-/0</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1</w:t>
            </w:r>
          </w:p>
        </w:tc>
        <w:tc>
          <w:tcPr>
            <w:tcW w:w="450" w:type="dxa"/>
          </w:tcPr>
          <w:p w:rsidR="00A0308D" w:rsidRDefault="00043FAF">
            <w:pPr>
              <w:ind w:left="57" w:right="57"/>
              <w:jc w:val="center"/>
              <w:rPr>
                <w:sz w:val="24"/>
              </w:rPr>
            </w:pPr>
            <w:r>
              <w:rPr>
                <w:sz w:val="24"/>
              </w:rPr>
              <w:t>-</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1/1</w:t>
            </w:r>
          </w:p>
        </w:tc>
        <w:tc>
          <w:tcPr>
            <w:tcW w:w="557" w:type="dxa"/>
          </w:tcPr>
          <w:p w:rsidR="00A0308D" w:rsidRDefault="00043FAF">
            <w:pPr>
              <w:ind w:left="57" w:right="57"/>
              <w:jc w:val="center"/>
              <w:rPr>
                <w:sz w:val="24"/>
                <w:lang w:val="ru-RU"/>
              </w:rPr>
            </w:pPr>
            <w:r>
              <w:rPr>
                <w:sz w:val="24"/>
                <w:lang w:val="ru-RU"/>
              </w:rPr>
              <w:t>6</w:t>
            </w:r>
          </w:p>
        </w:tc>
      </w:tr>
      <w:tr w:rsidR="00A0308D">
        <w:tc>
          <w:tcPr>
            <w:tcW w:w="607" w:type="dxa"/>
          </w:tcPr>
          <w:p w:rsidR="00A0308D" w:rsidRDefault="00043FAF">
            <w:pPr>
              <w:ind w:left="57" w:right="57"/>
              <w:jc w:val="center"/>
              <w:rPr>
                <w:sz w:val="24"/>
              </w:rPr>
            </w:pPr>
            <w:r>
              <w:rPr>
                <w:sz w:val="24"/>
              </w:rPr>
              <w:t>36</w:t>
            </w:r>
          </w:p>
        </w:tc>
        <w:tc>
          <w:tcPr>
            <w:tcW w:w="385" w:type="dxa"/>
          </w:tcPr>
          <w:p w:rsidR="00A0308D" w:rsidRDefault="00043FAF">
            <w:pPr>
              <w:ind w:left="57" w:right="57"/>
              <w:jc w:val="center"/>
              <w:rPr>
                <w:sz w:val="24"/>
              </w:rPr>
            </w:pPr>
            <w:r>
              <w:rPr>
                <w:sz w:val="24"/>
              </w:rPr>
              <w:t>-</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1/2</w:t>
            </w:r>
          </w:p>
        </w:tc>
        <w:tc>
          <w:tcPr>
            <w:tcW w:w="395" w:type="dxa"/>
          </w:tcPr>
          <w:p w:rsidR="00A0308D" w:rsidRDefault="00043FAF">
            <w:pPr>
              <w:ind w:left="57" w:right="57"/>
              <w:jc w:val="center"/>
              <w:rPr>
                <w:sz w:val="24"/>
              </w:rPr>
            </w:pPr>
            <w:r>
              <w:rPr>
                <w:sz w:val="24"/>
              </w:rPr>
              <w:t>1</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1</w:t>
            </w:r>
          </w:p>
        </w:tc>
        <w:tc>
          <w:tcPr>
            <w:tcW w:w="409" w:type="dxa"/>
          </w:tcPr>
          <w:p w:rsidR="00A0308D" w:rsidRDefault="00043FAF">
            <w:pPr>
              <w:ind w:left="57" w:right="57"/>
              <w:jc w:val="center"/>
              <w:rPr>
                <w:sz w:val="24"/>
              </w:rPr>
            </w:pPr>
            <w:r>
              <w:rPr>
                <w:sz w:val="24"/>
              </w:rPr>
              <w:t>-</w:t>
            </w:r>
          </w:p>
        </w:tc>
        <w:tc>
          <w:tcPr>
            <w:tcW w:w="410" w:type="dxa"/>
          </w:tcPr>
          <w:p w:rsidR="00A0308D" w:rsidRDefault="00043FAF">
            <w:pPr>
              <w:ind w:left="57" w:right="57"/>
              <w:jc w:val="center"/>
              <w:rPr>
                <w:sz w:val="24"/>
              </w:rPr>
            </w:pPr>
            <w:r>
              <w:rPr>
                <w:sz w:val="24"/>
              </w:rPr>
              <w:t>-/0</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1</w:t>
            </w:r>
          </w:p>
        </w:tc>
        <w:tc>
          <w:tcPr>
            <w:tcW w:w="450" w:type="dxa"/>
          </w:tcPr>
          <w:p w:rsidR="00A0308D" w:rsidRDefault="00043FAF">
            <w:pPr>
              <w:ind w:left="57" w:right="57"/>
              <w:jc w:val="center"/>
              <w:rPr>
                <w:sz w:val="24"/>
              </w:rPr>
            </w:pPr>
            <w:r>
              <w:rPr>
                <w:sz w:val="24"/>
              </w:rPr>
              <w:t>-</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1</w:t>
            </w:r>
          </w:p>
        </w:tc>
        <w:tc>
          <w:tcPr>
            <w:tcW w:w="345" w:type="dxa"/>
          </w:tcPr>
          <w:p w:rsidR="00A0308D" w:rsidRDefault="00043FAF">
            <w:pPr>
              <w:ind w:left="57" w:right="57"/>
              <w:jc w:val="center"/>
              <w:rPr>
                <w:sz w:val="24"/>
              </w:rPr>
            </w:pPr>
            <w:r>
              <w:rPr>
                <w:sz w:val="24"/>
              </w:rPr>
              <w:t>1</w:t>
            </w:r>
          </w:p>
        </w:tc>
        <w:tc>
          <w:tcPr>
            <w:tcW w:w="368"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1/1</w:t>
            </w:r>
          </w:p>
        </w:tc>
        <w:tc>
          <w:tcPr>
            <w:tcW w:w="557" w:type="dxa"/>
          </w:tcPr>
          <w:p w:rsidR="00A0308D" w:rsidRDefault="00043FAF">
            <w:pPr>
              <w:ind w:left="57" w:right="57"/>
              <w:jc w:val="center"/>
              <w:rPr>
                <w:sz w:val="24"/>
                <w:lang w:val="ru-RU"/>
              </w:rPr>
            </w:pPr>
            <w:r>
              <w:rPr>
                <w:sz w:val="24"/>
                <w:lang w:val="ru-RU"/>
              </w:rPr>
              <w:t>10</w:t>
            </w:r>
          </w:p>
        </w:tc>
      </w:tr>
      <w:tr w:rsidR="00A0308D">
        <w:tc>
          <w:tcPr>
            <w:tcW w:w="607" w:type="dxa"/>
          </w:tcPr>
          <w:p w:rsidR="00A0308D" w:rsidRDefault="00043FAF">
            <w:pPr>
              <w:ind w:left="57" w:right="57"/>
              <w:jc w:val="center"/>
              <w:rPr>
                <w:sz w:val="24"/>
              </w:rPr>
            </w:pPr>
            <w:r>
              <w:rPr>
                <w:sz w:val="24"/>
              </w:rPr>
              <w:t>37</w:t>
            </w:r>
          </w:p>
        </w:tc>
        <w:tc>
          <w:tcPr>
            <w:tcW w:w="385" w:type="dxa"/>
          </w:tcPr>
          <w:p w:rsidR="00A0308D" w:rsidRDefault="00043FAF">
            <w:pPr>
              <w:ind w:left="57" w:right="57"/>
              <w:jc w:val="center"/>
              <w:rPr>
                <w:sz w:val="24"/>
              </w:rPr>
            </w:pPr>
            <w:r>
              <w:rPr>
                <w:sz w:val="24"/>
              </w:rPr>
              <w:t>-</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0/3</w:t>
            </w:r>
          </w:p>
        </w:tc>
        <w:tc>
          <w:tcPr>
            <w:tcW w:w="395" w:type="dxa"/>
          </w:tcPr>
          <w:p w:rsidR="00A0308D" w:rsidRDefault="00043FAF">
            <w:pPr>
              <w:ind w:left="57" w:right="57"/>
              <w:jc w:val="center"/>
              <w:rPr>
                <w:sz w:val="24"/>
              </w:rPr>
            </w:pPr>
            <w:r>
              <w:rPr>
                <w:sz w:val="24"/>
              </w:rPr>
              <w:t>-</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2</w:t>
            </w:r>
          </w:p>
        </w:tc>
        <w:tc>
          <w:tcPr>
            <w:tcW w:w="395" w:type="dxa"/>
          </w:tcPr>
          <w:p w:rsidR="00A0308D" w:rsidRDefault="00043FAF">
            <w:pPr>
              <w:ind w:left="57" w:right="57"/>
              <w:jc w:val="center"/>
              <w:rPr>
                <w:sz w:val="24"/>
              </w:rPr>
            </w:pPr>
            <w:r>
              <w:rPr>
                <w:sz w:val="24"/>
              </w:rPr>
              <w:t>1</w:t>
            </w:r>
          </w:p>
        </w:tc>
        <w:tc>
          <w:tcPr>
            <w:tcW w:w="409" w:type="dxa"/>
          </w:tcPr>
          <w:p w:rsidR="00A0308D" w:rsidRDefault="00043FAF">
            <w:pPr>
              <w:ind w:left="57" w:right="57"/>
              <w:jc w:val="center"/>
              <w:rPr>
                <w:sz w:val="24"/>
              </w:rPr>
            </w:pPr>
            <w:r>
              <w:rPr>
                <w:sz w:val="24"/>
              </w:rPr>
              <w:t>-</w:t>
            </w:r>
          </w:p>
        </w:tc>
        <w:tc>
          <w:tcPr>
            <w:tcW w:w="410" w:type="dxa"/>
          </w:tcPr>
          <w:p w:rsidR="00A0308D" w:rsidRDefault="00043FAF">
            <w:pPr>
              <w:ind w:left="57" w:right="57"/>
              <w:jc w:val="center"/>
              <w:rPr>
                <w:sz w:val="24"/>
              </w:rPr>
            </w:pPr>
            <w:r>
              <w:rPr>
                <w:sz w:val="24"/>
              </w:rPr>
              <w:t>-/0</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1</w:t>
            </w:r>
          </w:p>
        </w:tc>
        <w:tc>
          <w:tcPr>
            <w:tcW w:w="450" w:type="dxa"/>
          </w:tcPr>
          <w:p w:rsidR="00A0308D" w:rsidRDefault="00043FAF">
            <w:pPr>
              <w:ind w:left="57" w:right="57"/>
              <w:jc w:val="center"/>
              <w:rPr>
                <w:sz w:val="24"/>
              </w:rPr>
            </w:pPr>
            <w:r>
              <w:rPr>
                <w:sz w:val="24"/>
              </w:rPr>
              <w:t>-</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1</w:t>
            </w:r>
          </w:p>
        </w:tc>
        <w:tc>
          <w:tcPr>
            <w:tcW w:w="345" w:type="dxa"/>
          </w:tcPr>
          <w:p w:rsidR="00A0308D" w:rsidRDefault="00043FAF">
            <w:pPr>
              <w:ind w:left="57" w:right="57"/>
              <w:jc w:val="center"/>
              <w:rPr>
                <w:sz w:val="24"/>
              </w:rPr>
            </w:pPr>
            <w:r>
              <w:rPr>
                <w:sz w:val="24"/>
              </w:rPr>
              <w:t>1</w:t>
            </w:r>
          </w:p>
        </w:tc>
        <w:tc>
          <w:tcPr>
            <w:tcW w:w="368"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1</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1/2</w:t>
            </w:r>
          </w:p>
        </w:tc>
        <w:tc>
          <w:tcPr>
            <w:tcW w:w="557" w:type="dxa"/>
          </w:tcPr>
          <w:p w:rsidR="00A0308D" w:rsidRDefault="00043FAF">
            <w:pPr>
              <w:ind w:left="57" w:right="57"/>
              <w:jc w:val="center"/>
              <w:rPr>
                <w:sz w:val="24"/>
                <w:lang w:val="ru-RU"/>
              </w:rPr>
            </w:pPr>
            <w:r>
              <w:rPr>
                <w:sz w:val="24"/>
                <w:lang w:val="ru-RU"/>
              </w:rPr>
              <w:t>13</w:t>
            </w:r>
          </w:p>
        </w:tc>
      </w:tr>
      <w:tr w:rsidR="00A0308D">
        <w:tc>
          <w:tcPr>
            <w:tcW w:w="607" w:type="dxa"/>
          </w:tcPr>
          <w:p w:rsidR="00A0308D" w:rsidRDefault="00043FAF">
            <w:pPr>
              <w:ind w:left="57" w:right="57"/>
              <w:jc w:val="center"/>
              <w:rPr>
                <w:sz w:val="24"/>
              </w:rPr>
            </w:pPr>
            <w:r>
              <w:rPr>
                <w:sz w:val="24"/>
              </w:rPr>
              <w:t>38</w:t>
            </w:r>
          </w:p>
        </w:tc>
        <w:tc>
          <w:tcPr>
            <w:tcW w:w="385" w:type="dxa"/>
          </w:tcPr>
          <w:p w:rsidR="00A0308D" w:rsidRDefault="00043FAF">
            <w:pPr>
              <w:ind w:left="57" w:right="57"/>
              <w:jc w:val="center"/>
              <w:rPr>
                <w:sz w:val="24"/>
              </w:rPr>
            </w:pPr>
            <w:r>
              <w:rPr>
                <w:sz w:val="24"/>
              </w:rPr>
              <w:t>4</w:t>
            </w:r>
          </w:p>
        </w:tc>
        <w:tc>
          <w:tcPr>
            <w:tcW w:w="420" w:type="dxa"/>
          </w:tcPr>
          <w:p w:rsidR="00A0308D" w:rsidRDefault="00043FAF">
            <w:pPr>
              <w:ind w:left="57" w:right="57"/>
              <w:jc w:val="center"/>
              <w:rPr>
                <w:sz w:val="24"/>
                <w:lang w:val="ru-RU"/>
              </w:rPr>
            </w:pPr>
            <w:r>
              <w:rPr>
                <w:sz w:val="24"/>
              </w:rPr>
              <w:t>-</w:t>
            </w:r>
          </w:p>
        </w:tc>
        <w:tc>
          <w:tcPr>
            <w:tcW w:w="395" w:type="dxa"/>
          </w:tcPr>
          <w:p w:rsidR="00A0308D" w:rsidRDefault="00043FAF">
            <w:pPr>
              <w:ind w:left="57" w:right="57"/>
              <w:jc w:val="center"/>
              <w:rPr>
                <w:sz w:val="24"/>
                <w:lang w:val="ru-RU"/>
              </w:rPr>
            </w:pPr>
            <w:r>
              <w:rPr>
                <w:sz w:val="24"/>
              </w:rPr>
              <w:t>-</w:t>
            </w:r>
          </w:p>
        </w:tc>
        <w:tc>
          <w:tcPr>
            <w:tcW w:w="450" w:type="dxa"/>
          </w:tcPr>
          <w:p w:rsidR="00A0308D" w:rsidRDefault="00043FAF">
            <w:pPr>
              <w:ind w:left="57" w:right="57"/>
              <w:jc w:val="center"/>
              <w:rPr>
                <w:sz w:val="24"/>
              </w:rPr>
            </w:pPr>
            <w:r>
              <w:rPr>
                <w:sz w:val="24"/>
              </w:rPr>
              <w:t>3/1</w:t>
            </w:r>
          </w:p>
        </w:tc>
        <w:tc>
          <w:tcPr>
            <w:tcW w:w="395" w:type="dxa"/>
          </w:tcPr>
          <w:p w:rsidR="00A0308D" w:rsidRDefault="00043FAF">
            <w:pPr>
              <w:ind w:left="57" w:right="57"/>
              <w:jc w:val="center"/>
              <w:rPr>
                <w:sz w:val="24"/>
                <w:lang w:val="ru-RU"/>
              </w:rPr>
            </w:pPr>
            <w:r>
              <w:rPr>
                <w:sz w:val="24"/>
              </w:rPr>
              <w:t>-</w:t>
            </w:r>
          </w:p>
        </w:tc>
        <w:tc>
          <w:tcPr>
            <w:tcW w:w="440" w:type="dxa"/>
          </w:tcPr>
          <w:p w:rsidR="00A0308D" w:rsidRDefault="00043FAF">
            <w:pPr>
              <w:ind w:left="57" w:right="57"/>
              <w:jc w:val="center"/>
              <w:rPr>
                <w:sz w:val="24"/>
                <w:lang w:val="ru-RU"/>
              </w:rPr>
            </w:pPr>
            <w:r>
              <w:rPr>
                <w:sz w:val="24"/>
              </w:rPr>
              <w:t>-</w:t>
            </w:r>
          </w:p>
        </w:tc>
        <w:tc>
          <w:tcPr>
            <w:tcW w:w="406" w:type="dxa"/>
          </w:tcPr>
          <w:p w:rsidR="00A0308D" w:rsidRDefault="00043FAF">
            <w:pPr>
              <w:ind w:left="57" w:right="57"/>
              <w:jc w:val="center"/>
              <w:rPr>
                <w:sz w:val="24"/>
                <w:lang w:val="ru-RU"/>
              </w:rPr>
            </w:pPr>
            <w:r>
              <w:rPr>
                <w:sz w:val="24"/>
              </w:rPr>
              <w:t>-</w:t>
            </w:r>
          </w:p>
        </w:tc>
        <w:tc>
          <w:tcPr>
            <w:tcW w:w="395" w:type="dxa"/>
          </w:tcPr>
          <w:p w:rsidR="00A0308D" w:rsidRDefault="00043FAF">
            <w:pPr>
              <w:ind w:left="57" w:right="57"/>
              <w:jc w:val="center"/>
              <w:rPr>
                <w:sz w:val="24"/>
              </w:rPr>
            </w:pPr>
            <w:r>
              <w:rPr>
                <w:sz w:val="24"/>
              </w:rPr>
              <w:t>1</w:t>
            </w:r>
          </w:p>
        </w:tc>
        <w:tc>
          <w:tcPr>
            <w:tcW w:w="409" w:type="dxa"/>
          </w:tcPr>
          <w:p w:rsidR="00A0308D" w:rsidRDefault="00043FAF">
            <w:pPr>
              <w:ind w:left="57" w:right="57"/>
              <w:jc w:val="center"/>
              <w:rPr>
                <w:sz w:val="24"/>
              </w:rPr>
            </w:pPr>
            <w:r>
              <w:rPr>
                <w:sz w:val="24"/>
              </w:rPr>
              <w:t>3</w:t>
            </w:r>
          </w:p>
        </w:tc>
        <w:tc>
          <w:tcPr>
            <w:tcW w:w="410" w:type="dxa"/>
          </w:tcPr>
          <w:p w:rsidR="00A0308D" w:rsidRDefault="00043FAF">
            <w:pPr>
              <w:ind w:left="57" w:right="57"/>
              <w:jc w:val="center"/>
              <w:rPr>
                <w:sz w:val="24"/>
                <w:lang w:val="ru-RU"/>
              </w:rPr>
            </w:pPr>
            <w:r>
              <w:rPr>
                <w:sz w:val="24"/>
              </w:rPr>
              <w:t>-/0</w:t>
            </w:r>
          </w:p>
        </w:tc>
        <w:tc>
          <w:tcPr>
            <w:tcW w:w="327" w:type="dxa"/>
          </w:tcPr>
          <w:p w:rsidR="00A0308D" w:rsidRDefault="00043FAF">
            <w:pPr>
              <w:ind w:left="57" w:right="57"/>
              <w:jc w:val="center"/>
              <w:rPr>
                <w:sz w:val="24"/>
                <w:lang w:val="ru-RU"/>
              </w:rPr>
            </w:pPr>
            <w:r>
              <w:rPr>
                <w:sz w:val="24"/>
              </w:rPr>
              <w:t>-</w:t>
            </w:r>
          </w:p>
        </w:tc>
        <w:tc>
          <w:tcPr>
            <w:tcW w:w="409" w:type="dxa"/>
          </w:tcPr>
          <w:p w:rsidR="00A0308D" w:rsidRDefault="00043FAF">
            <w:pPr>
              <w:ind w:left="57" w:right="57"/>
              <w:jc w:val="center"/>
              <w:rPr>
                <w:sz w:val="24"/>
              </w:rPr>
            </w:pPr>
            <w:r>
              <w:rPr>
                <w:sz w:val="24"/>
              </w:rPr>
              <w:t>4</w:t>
            </w:r>
          </w:p>
        </w:tc>
        <w:tc>
          <w:tcPr>
            <w:tcW w:w="450" w:type="dxa"/>
          </w:tcPr>
          <w:p w:rsidR="00A0308D" w:rsidRDefault="00043FAF">
            <w:pPr>
              <w:ind w:left="57" w:right="57"/>
              <w:jc w:val="center"/>
              <w:rPr>
                <w:sz w:val="24"/>
              </w:rPr>
            </w:pPr>
            <w:r>
              <w:rPr>
                <w:sz w:val="24"/>
              </w:rPr>
              <w:t>-</w:t>
            </w:r>
          </w:p>
        </w:tc>
        <w:tc>
          <w:tcPr>
            <w:tcW w:w="436" w:type="dxa"/>
          </w:tcPr>
          <w:p w:rsidR="00A0308D" w:rsidRDefault="00043FAF">
            <w:pPr>
              <w:ind w:left="57" w:right="57"/>
              <w:jc w:val="center"/>
              <w:rPr>
                <w:sz w:val="24"/>
                <w:lang w:val="ru-RU"/>
              </w:rPr>
            </w:pPr>
            <w:r>
              <w:rPr>
                <w:sz w:val="24"/>
              </w:rPr>
              <w:t>-</w:t>
            </w:r>
          </w:p>
        </w:tc>
        <w:tc>
          <w:tcPr>
            <w:tcW w:w="328" w:type="dxa"/>
          </w:tcPr>
          <w:p w:rsidR="00A0308D" w:rsidRDefault="00043FAF">
            <w:pPr>
              <w:ind w:left="57" w:right="57"/>
              <w:jc w:val="center"/>
              <w:rPr>
                <w:sz w:val="24"/>
                <w:lang w:val="ru-RU"/>
              </w:rPr>
            </w:pPr>
            <w:r>
              <w:rPr>
                <w:sz w:val="24"/>
              </w:rPr>
              <w:t>-</w:t>
            </w:r>
          </w:p>
        </w:tc>
        <w:tc>
          <w:tcPr>
            <w:tcW w:w="353" w:type="dxa"/>
          </w:tcPr>
          <w:p w:rsidR="00A0308D" w:rsidRDefault="00043FAF">
            <w:pPr>
              <w:ind w:left="57" w:right="57"/>
              <w:jc w:val="center"/>
              <w:rPr>
                <w:sz w:val="24"/>
                <w:lang w:val="ru-RU"/>
              </w:rPr>
            </w:pPr>
            <w:r>
              <w:rPr>
                <w:sz w:val="24"/>
              </w:rPr>
              <w:t>-</w:t>
            </w:r>
          </w:p>
        </w:tc>
        <w:tc>
          <w:tcPr>
            <w:tcW w:w="406" w:type="dxa"/>
          </w:tcPr>
          <w:p w:rsidR="00A0308D" w:rsidRDefault="00043FAF">
            <w:pPr>
              <w:ind w:left="57" w:right="57"/>
              <w:jc w:val="center"/>
              <w:rPr>
                <w:sz w:val="24"/>
              </w:rPr>
            </w:pPr>
            <w:r>
              <w:rPr>
                <w:sz w:val="24"/>
              </w:rPr>
              <w:t>-</w:t>
            </w:r>
          </w:p>
        </w:tc>
        <w:tc>
          <w:tcPr>
            <w:tcW w:w="345" w:type="dxa"/>
          </w:tcPr>
          <w:p w:rsidR="00A0308D" w:rsidRDefault="00043FAF">
            <w:pPr>
              <w:ind w:left="57" w:right="57"/>
              <w:jc w:val="center"/>
              <w:rPr>
                <w:sz w:val="24"/>
                <w:lang w:val="ru-RU"/>
              </w:rPr>
            </w:pPr>
            <w:r>
              <w:rPr>
                <w:sz w:val="24"/>
              </w:rPr>
              <w:t>-</w:t>
            </w:r>
          </w:p>
        </w:tc>
        <w:tc>
          <w:tcPr>
            <w:tcW w:w="368" w:type="dxa"/>
          </w:tcPr>
          <w:p w:rsidR="00A0308D" w:rsidRDefault="00043FAF">
            <w:pPr>
              <w:ind w:left="57" w:right="57"/>
              <w:jc w:val="center"/>
              <w:rPr>
                <w:sz w:val="24"/>
                <w:lang w:val="ru-RU"/>
              </w:rPr>
            </w:pPr>
            <w:r>
              <w:rPr>
                <w:sz w:val="24"/>
              </w:rPr>
              <w:t>-</w:t>
            </w:r>
          </w:p>
        </w:tc>
        <w:tc>
          <w:tcPr>
            <w:tcW w:w="450"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lang w:val="ru-RU"/>
              </w:rPr>
            </w:pPr>
            <w:r>
              <w:rPr>
                <w:sz w:val="24"/>
              </w:rPr>
              <w:t>-</w:t>
            </w:r>
          </w:p>
        </w:tc>
        <w:tc>
          <w:tcPr>
            <w:tcW w:w="333" w:type="dxa"/>
          </w:tcPr>
          <w:p w:rsidR="00A0308D" w:rsidRDefault="00043FAF">
            <w:pPr>
              <w:ind w:left="57" w:right="57"/>
              <w:jc w:val="center"/>
              <w:rPr>
                <w:sz w:val="24"/>
                <w:lang w:val="ru-RU"/>
              </w:rPr>
            </w:pPr>
            <w:r>
              <w:rPr>
                <w:sz w:val="24"/>
              </w:rPr>
              <w:t>-</w:t>
            </w:r>
          </w:p>
        </w:tc>
        <w:tc>
          <w:tcPr>
            <w:tcW w:w="395" w:type="dxa"/>
          </w:tcPr>
          <w:p w:rsidR="00A0308D" w:rsidRDefault="00043FAF">
            <w:pPr>
              <w:ind w:left="57" w:right="57"/>
              <w:jc w:val="center"/>
              <w:rPr>
                <w:sz w:val="24"/>
                <w:lang w:val="ru-RU"/>
              </w:rPr>
            </w:pPr>
            <w:r>
              <w:rPr>
                <w:sz w:val="24"/>
              </w:rPr>
              <w:t>-</w:t>
            </w:r>
          </w:p>
        </w:tc>
        <w:tc>
          <w:tcPr>
            <w:tcW w:w="486" w:type="dxa"/>
          </w:tcPr>
          <w:p w:rsidR="00A0308D" w:rsidRDefault="00043FAF">
            <w:pPr>
              <w:ind w:left="57" w:right="57"/>
              <w:jc w:val="center"/>
              <w:rPr>
                <w:sz w:val="24"/>
                <w:lang w:val="ru-RU"/>
              </w:rPr>
            </w:pPr>
            <w:r>
              <w:rPr>
                <w:sz w:val="24"/>
              </w:rPr>
              <w:t>-</w:t>
            </w:r>
          </w:p>
        </w:tc>
        <w:tc>
          <w:tcPr>
            <w:tcW w:w="469" w:type="dxa"/>
          </w:tcPr>
          <w:p w:rsidR="00A0308D" w:rsidRDefault="00043FAF">
            <w:pPr>
              <w:ind w:left="57" w:right="57"/>
              <w:jc w:val="center"/>
              <w:rPr>
                <w:sz w:val="24"/>
              </w:rPr>
            </w:pPr>
            <w:r>
              <w:rPr>
                <w:sz w:val="24"/>
              </w:rPr>
              <w:t>4/1</w:t>
            </w:r>
          </w:p>
        </w:tc>
        <w:tc>
          <w:tcPr>
            <w:tcW w:w="557" w:type="dxa"/>
          </w:tcPr>
          <w:p w:rsidR="00A0308D" w:rsidRDefault="00043FAF">
            <w:pPr>
              <w:ind w:left="57" w:right="57"/>
              <w:jc w:val="center"/>
              <w:rPr>
                <w:sz w:val="24"/>
                <w:lang w:val="ru-RU"/>
              </w:rPr>
            </w:pPr>
            <w:r>
              <w:rPr>
                <w:sz w:val="24"/>
                <w:lang w:val="ru-RU"/>
              </w:rPr>
              <w:t>23</w:t>
            </w:r>
          </w:p>
        </w:tc>
      </w:tr>
      <w:tr w:rsidR="00A0308D">
        <w:tc>
          <w:tcPr>
            <w:tcW w:w="607" w:type="dxa"/>
          </w:tcPr>
          <w:p w:rsidR="00A0308D" w:rsidRDefault="00043FAF">
            <w:pPr>
              <w:ind w:left="57" w:right="57"/>
              <w:jc w:val="center"/>
              <w:rPr>
                <w:sz w:val="24"/>
              </w:rPr>
            </w:pPr>
            <w:r>
              <w:rPr>
                <w:sz w:val="24"/>
              </w:rPr>
              <w:t>39</w:t>
            </w:r>
          </w:p>
        </w:tc>
        <w:tc>
          <w:tcPr>
            <w:tcW w:w="385" w:type="dxa"/>
          </w:tcPr>
          <w:p w:rsidR="00A0308D" w:rsidRDefault="00043FAF">
            <w:pPr>
              <w:ind w:left="57" w:right="57"/>
              <w:jc w:val="center"/>
              <w:rPr>
                <w:sz w:val="24"/>
              </w:rPr>
            </w:pPr>
            <w:r>
              <w:rPr>
                <w:sz w:val="24"/>
              </w:rPr>
              <w:t>1</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2/1</w:t>
            </w:r>
          </w:p>
        </w:tc>
        <w:tc>
          <w:tcPr>
            <w:tcW w:w="395" w:type="dxa"/>
          </w:tcPr>
          <w:p w:rsidR="00A0308D" w:rsidRDefault="00043FAF">
            <w:pPr>
              <w:ind w:left="57" w:right="57"/>
              <w:jc w:val="center"/>
              <w:rPr>
                <w:sz w:val="24"/>
              </w:rPr>
            </w:pPr>
            <w:r>
              <w:rPr>
                <w:sz w:val="24"/>
              </w:rPr>
              <w:t>-</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1</w:t>
            </w:r>
          </w:p>
        </w:tc>
        <w:tc>
          <w:tcPr>
            <w:tcW w:w="409" w:type="dxa"/>
          </w:tcPr>
          <w:p w:rsidR="00A0308D" w:rsidRDefault="00043FAF">
            <w:pPr>
              <w:ind w:left="57" w:right="57"/>
              <w:jc w:val="center"/>
              <w:rPr>
                <w:sz w:val="24"/>
                <w:lang w:val="ru-RU"/>
              </w:rPr>
            </w:pPr>
            <w:r>
              <w:rPr>
                <w:sz w:val="24"/>
                <w:lang w:val="ru-RU"/>
              </w:rPr>
              <w:t>-</w:t>
            </w:r>
          </w:p>
        </w:tc>
        <w:tc>
          <w:tcPr>
            <w:tcW w:w="410" w:type="dxa"/>
          </w:tcPr>
          <w:p w:rsidR="00A0308D" w:rsidRDefault="00043FAF">
            <w:pPr>
              <w:ind w:left="57" w:right="57"/>
              <w:jc w:val="center"/>
              <w:rPr>
                <w:sz w:val="24"/>
              </w:rPr>
            </w:pPr>
            <w:r>
              <w:rPr>
                <w:sz w:val="24"/>
              </w:rPr>
              <w:t>-/0</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2</w:t>
            </w:r>
          </w:p>
        </w:tc>
        <w:tc>
          <w:tcPr>
            <w:tcW w:w="450" w:type="dxa"/>
          </w:tcPr>
          <w:p w:rsidR="00A0308D" w:rsidRDefault="00043FAF">
            <w:pPr>
              <w:ind w:left="57" w:right="57"/>
              <w:jc w:val="center"/>
              <w:rPr>
                <w:sz w:val="24"/>
              </w:rPr>
            </w:pPr>
            <w:r>
              <w:rPr>
                <w:sz w:val="24"/>
              </w:rPr>
              <w:t>-</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1</w:t>
            </w:r>
          </w:p>
        </w:tc>
        <w:tc>
          <w:tcPr>
            <w:tcW w:w="345" w:type="dxa"/>
          </w:tcPr>
          <w:p w:rsidR="00A0308D" w:rsidRDefault="00043FAF">
            <w:pPr>
              <w:ind w:left="57" w:right="57"/>
              <w:jc w:val="center"/>
              <w:rPr>
                <w:sz w:val="24"/>
              </w:rPr>
            </w:pPr>
            <w:r>
              <w:rPr>
                <w:sz w:val="24"/>
              </w:rPr>
              <w:t>1</w:t>
            </w:r>
          </w:p>
        </w:tc>
        <w:tc>
          <w:tcPr>
            <w:tcW w:w="368"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2/2</w:t>
            </w:r>
          </w:p>
        </w:tc>
        <w:tc>
          <w:tcPr>
            <w:tcW w:w="557" w:type="dxa"/>
          </w:tcPr>
          <w:p w:rsidR="00A0308D" w:rsidRDefault="00043FAF">
            <w:pPr>
              <w:ind w:left="57" w:right="57"/>
              <w:jc w:val="center"/>
              <w:rPr>
                <w:sz w:val="24"/>
                <w:lang w:val="ru-RU"/>
              </w:rPr>
            </w:pPr>
            <w:r>
              <w:rPr>
                <w:sz w:val="24"/>
                <w:lang w:val="ru-RU"/>
              </w:rPr>
              <w:t>13</w:t>
            </w:r>
          </w:p>
        </w:tc>
      </w:tr>
      <w:tr w:rsidR="00A0308D">
        <w:tc>
          <w:tcPr>
            <w:tcW w:w="607" w:type="dxa"/>
          </w:tcPr>
          <w:p w:rsidR="00A0308D" w:rsidRDefault="00043FAF">
            <w:pPr>
              <w:ind w:left="57" w:right="57"/>
              <w:jc w:val="center"/>
              <w:rPr>
                <w:sz w:val="24"/>
              </w:rPr>
            </w:pPr>
            <w:r>
              <w:rPr>
                <w:sz w:val="24"/>
              </w:rPr>
              <w:t>40</w:t>
            </w:r>
          </w:p>
        </w:tc>
        <w:tc>
          <w:tcPr>
            <w:tcW w:w="385" w:type="dxa"/>
          </w:tcPr>
          <w:p w:rsidR="00A0308D" w:rsidRDefault="00043FAF">
            <w:pPr>
              <w:ind w:left="57" w:right="57"/>
              <w:jc w:val="center"/>
              <w:rPr>
                <w:sz w:val="24"/>
              </w:rPr>
            </w:pPr>
            <w:r>
              <w:rPr>
                <w:sz w:val="24"/>
              </w:rPr>
              <w:t>-</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0/4</w:t>
            </w:r>
          </w:p>
        </w:tc>
        <w:tc>
          <w:tcPr>
            <w:tcW w:w="395" w:type="dxa"/>
          </w:tcPr>
          <w:p w:rsidR="00A0308D" w:rsidRDefault="00043FAF">
            <w:pPr>
              <w:ind w:left="57" w:right="57"/>
              <w:jc w:val="center"/>
              <w:rPr>
                <w:sz w:val="24"/>
              </w:rPr>
            </w:pPr>
            <w:r>
              <w:rPr>
                <w:sz w:val="24"/>
              </w:rPr>
              <w:t>-</w:t>
            </w:r>
          </w:p>
        </w:tc>
        <w:tc>
          <w:tcPr>
            <w:tcW w:w="440" w:type="dxa"/>
          </w:tcPr>
          <w:p w:rsidR="00A0308D" w:rsidRDefault="00043FAF">
            <w:pPr>
              <w:ind w:left="57" w:right="57"/>
              <w:jc w:val="center"/>
              <w:rPr>
                <w:sz w:val="24"/>
              </w:rPr>
            </w:pPr>
            <w:r>
              <w:rPr>
                <w:sz w:val="24"/>
              </w:rPr>
              <w:t>1</w:t>
            </w:r>
          </w:p>
        </w:tc>
        <w:tc>
          <w:tcPr>
            <w:tcW w:w="406" w:type="dxa"/>
          </w:tcPr>
          <w:p w:rsidR="00A0308D" w:rsidRDefault="00043FAF">
            <w:pPr>
              <w:ind w:left="57" w:right="57"/>
              <w:jc w:val="center"/>
              <w:rPr>
                <w:sz w:val="24"/>
              </w:rPr>
            </w:pPr>
            <w:r>
              <w:rPr>
                <w:sz w:val="24"/>
              </w:rPr>
              <w:t>1</w:t>
            </w:r>
          </w:p>
        </w:tc>
        <w:tc>
          <w:tcPr>
            <w:tcW w:w="395" w:type="dxa"/>
          </w:tcPr>
          <w:p w:rsidR="00A0308D" w:rsidRDefault="00043FAF">
            <w:pPr>
              <w:ind w:left="57" w:right="57"/>
              <w:jc w:val="center"/>
              <w:rPr>
                <w:sz w:val="24"/>
              </w:rPr>
            </w:pPr>
            <w:r>
              <w:rPr>
                <w:sz w:val="24"/>
              </w:rPr>
              <w:t>2</w:t>
            </w:r>
          </w:p>
        </w:tc>
        <w:tc>
          <w:tcPr>
            <w:tcW w:w="409" w:type="dxa"/>
          </w:tcPr>
          <w:p w:rsidR="00A0308D" w:rsidRDefault="00043FAF">
            <w:pPr>
              <w:ind w:left="57" w:right="57"/>
              <w:jc w:val="center"/>
              <w:rPr>
                <w:sz w:val="24"/>
              </w:rPr>
            </w:pPr>
            <w:r>
              <w:rPr>
                <w:sz w:val="24"/>
              </w:rPr>
              <w:t>-</w:t>
            </w:r>
          </w:p>
        </w:tc>
        <w:tc>
          <w:tcPr>
            <w:tcW w:w="410" w:type="dxa"/>
          </w:tcPr>
          <w:p w:rsidR="00A0308D" w:rsidRDefault="00043FAF">
            <w:pPr>
              <w:ind w:left="57" w:right="57"/>
              <w:jc w:val="center"/>
              <w:rPr>
                <w:sz w:val="24"/>
              </w:rPr>
            </w:pPr>
            <w:r>
              <w:rPr>
                <w:sz w:val="24"/>
              </w:rPr>
              <w:t>-/0</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1</w:t>
            </w:r>
          </w:p>
        </w:tc>
        <w:tc>
          <w:tcPr>
            <w:tcW w:w="450" w:type="dxa"/>
          </w:tcPr>
          <w:p w:rsidR="00A0308D" w:rsidRDefault="00043FAF">
            <w:pPr>
              <w:ind w:left="57" w:right="57"/>
              <w:jc w:val="center"/>
              <w:rPr>
                <w:sz w:val="24"/>
              </w:rPr>
            </w:pPr>
            <w:r>
              <w:rPr>
                <w:sz w:val="24"/>
              </w:rPr>
              <w:t>-</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1</w:t>
            </w:r>
          </w:p>
        </w:tc>
        <w:tc>
          <w:tcPr>
            <w:tcW w:w="353" w:type="dxa"/>
          </w:tcPr>
          <w:p w:rsidR="00A0308D" w:rsidRDefault="00043FAF">
            <w:pPr>
              <w:ind w:left="57" w:right="57"/>
              <w:jc w:val="center"/>
              <w:rPr>
                <w:sz w:val="24"/>
              </w:rPr>
            </w:pPr>
            <w:r>
              <w:rPr>
                <w:sz w:val="24"/>
              </w:rPr>
              <w:t>1</w:t>
            </w:r>
          </w:p>
        </w:tc>
        <w:tc>
          <w:tcPr>
            <w:tcW w:w="406" w:type="dxa"/>
          </w:tcPr>
          <w:p w:rsidR="00A0308D" w:rsidRDefault="00043FAF">
            <w:pPr>
              <w:ind w:left="57" w:right="57"/>
              <w:jc w:val="center"/>
              <w:rPr>
                <w:sz w:val="24"/>
              </w:rPr>
            </w:pPr>
            <w:r>
              <w:rPr>
                <w:sz w:val="24"/>
              </w:rPr>
              <w:t>1</w:t>
            </w:r>
          </w:p>
        </w:tc>
        <w:tc>
          <w:tcPr>
            <w:tcW w:w="345" w:type="dxa"/>
          </w:tcPr>
          <w:p w:rsidR="00A0308D" w:rsidRDefault="00043FAF">
            <w:pPr>
              <w:ind w:left="57" w:right="57"/>
              <w:jc w:val="center"/>
              <w:rPr>
                <w:sz w:val="24"/>
              </w:rPr>
            </w:pPr>
            <w:r>
              <w:rPr>
                <w:sz w:val="24"/>
              </w:rPr>
              <w:t>1</w:t>
            </w:r>
          </w:p>
        </w:tc>
        <w:tc>
          <w:tcPr>
            <w:tcW w:w="368" w:type="dxa"/>
          </w:tcPr>
          <w:p w:rsidR="00A0308D" w:rsidRDefault="00043FAF">
            <w:pPr>
              <w:ind w:left="57" w:right="57"/>
              <w:jc w:val="center"/>
              <w:rPr>
                <w:sz w:val="24"/>
              </w:rPr>
            </w:pPr>
            <w:r>
              <w:rPr>
                <w:sz w:val="24"/>
              </w:rPr>
              <w:t>2</w:t>
            </w:r>
          </w:p>
        </w:tc>
        <w:tc>
          <w:tcPr>
            <w:tcW w:w="450" w:type="dxa"/>
          </w:tcPr>
          <w:p w:rsidR="00A0308D" w:rsidRDefault="00043FAF">
            <w:pPr>
              <w:ind w:left="57" w:right="57"/>
              <w:jc w:val="center"/>
              <w:rPr>
                <w:sz w:val="24"/>
              </w:rPr>
            </w:pPr>
            <w:r>
              <w:rPr>
                <w:sz w:val="24"/>
              </w:rPr>
              <w:t>3</w:t>
            </w:r>
          </w:p>
        </w:tc>
        <w:tc>
          <w:tcPr>
            <w:tcW w:w="368" w:type="dxa"/>
          </w:tcPr>
          <w:p w:rsidR="00A0308D" w:rsidRDefault="00043FAF">
            <w:pPr>
              <w:ind w:left="57" w:right="57"/>
              <w:jc w:val="center"/>
              <w:rPr>
                <w:sz w:val="24"/>
              </w:rPr>
            </w:pPr>
            <w:r>
              <w:rPr>
                <w:sz w:val="24"/>
              </w:rPr>
              <w:t>1</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4/4</w:t>
            </w:r>
          </w:p>
        </w:tc>
        <w:tc>
          <w:tcPr>
            <w:tcW w:w="557" w:type="dxa"/>
          </w:tcPr>
          <w:p w:rsidR="00A0308D" w:rsidRDefault="00043FAF">
            <w:pPr>
              <w:ind w:left="57" w:right="57"/>
              <w:jc w:val="center"/>
              <w:rPr>
                <w:sz w:val="24"/>
                <w:lang w:val="ru-RU"/>
              </w:rPr>
            </w:pPr>
            <w:r>
              <w:rPr>
                <w:sz w:val="24"/>
                <w:lang w:val="ru-RU"/>
              </w:rPr>
              <w:t>27</w:t>
            </w:r>
          </w:p>
        </w:tc>
      </w:tr>
      <w:tr w:rsidR="00A0308D">
        <w:tc>
          <w:tcPr>
            <w:tcW w:w="607" w:type="dxa"/>
          </w:tcPr>
          <w:p w:rsidR="00A0308D" w:rsidRDefault="00043FAF">
            <w:pPr>
              <w:ind w:left="57" w:right="57"/>
              <w:jc w:val="center"/>
              <w:rPr>
                <w:sz w:val="24"/>
              </w:rPr>
            </w:pPr>
            <w:r>
              <w:rPr>
                <w:sz w:val="24"/>
                <w:lang w:val="ru-RU"/>
              </w:rPr>
              <w:t>4</w:t>
            </w:r>
            <w:r>
              <w:rPr>
                <w:sz w:val="24"/>
              </w:rPr>
              <w:t>1</w:t>
            </w:r>
          </w:p>
        </w:tc>
        <w:tc>
          <w:tcPr>
            <w:tcW w:w="385" w:type="dxa"/>
          </w:tcPr>
          <w:p w:rsidR="00A0308D" w:rsidRDefault="00043FAF">
            <w:pPr>
              <w:ind w:left="57" w:right="57"/>
              <w:jc w:val="center"/>
              <w:rPr>
                <w:sz w:val="24"/>
              </w:rPr>
            </w:pPr>
            <w:r>
              <w:rPr>
                <w:sz w:val="24"/>
              </w:rPr>
              <w:t>1</w:t>
            </w:r>
          </w:p>
        </w:tc>
        <w:tc>
          <w:tcPr>
            <w:tcW w:w="420" w:type="dxa"/>
          </w:tcPr>
          <w:p w:rsidR="00A0308D" w:rsidRDefault="00043FAF">
            <w:pPr>
              <w:ind w:left="57" w:right="57"/>
              <w:jc w:val="center"/>
              <w:rPr>
                <w:sz w:val="24"/>
                <w:lang w:val="ru-RU"/>
              </w:rPr>
            </w:pPr>
            <w:r>
              <w:rPr>
                <w:sz w:val="24"/>
                <w:lang w:val="ru-RU"/>
              </w:rPr>
              <w:t>-</w:t>
            </w:r>
          </w:p>
        </w:tc>
        <w:tc>
          <w:tcPr>
            <w:tcW w:w="395" w:type="dxa"/>
          </w:tcPr>
          <w:p w:rsidR="00A0308D" w:rsidRDefault="00043FAF">
            <w:pPr>
              <w:ind w:left="57" w:right="57"/>
              <w:jc w:val="center"/>
              <w:rPr>
                <w:sz w:val="24"/>
                <w:lang w:val="ru-RU"/>
              </w:rPr>
            </w:pPr>
            <w:r>
              <w:rPr>
                <w:sz w:val="24"/>
                <w:lang w:val="ru-RU"/>
              </w:rPr>
              <w:t>-</w:t>
            </w:r>
          </w:p>
        </w:tc>
        <w:tc>
          <w:tcPr>
            <w:tcW w:w="450" w:type="dxa"/>
          </w:tcPr>
          <w:p w:rsidR="00A0308D" w:rsidRDefault="00043FAF">
            <w:pPr>
              <w:ind w:left="57" w:right="57"/>
              <w:jc w:val="center"/>
              <w:rPr>
                <w:sz w:val="24"/>
                <w:lang w:val="ru-RU"/>
              </w:rPr>
            </w:pPr>
            <w:r>
              <w:rPr>
                <w:sz w:val="24"/>
                <w:lang w:val="ru-RU"/>
              </w:rPr>
              <w:t>2</w:t>
            </w:r>
            <w:r>
              <w:rPr>
                <w:sz w:val="24"/>
              </w:rPr>
              <w:t>/1</w:t>
            </w:r>
          </w:p>
        </w:tc>
        <w:tc>
          <w:tcPr>
            <w:tcW w:w="395" w:type="dxa"/>
          </w:tcPr>
          <w:p w:rsidR="00A0308D" w:rsidRDefault="00043FAF">
            <w:pPr>
              <w:ind w:left="57" w:right="57"/>
              <w:jc w:val="center"/>
              <w:rPr>
                <w:sz w:val="24"/>
              </w:rPr>
            </w:pPr>
            <w:r>
              <w:rPr>
                <w:sz w:val="24"/>
              </w:rPr>
              <w:t>-</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1</w:t>
            </w:r>
          </w:p>
        </w:tc>
        <w:tc>
          <w:tcPr>
            <w:tcW w:w="409" w:type="dxa"/>
          </w:tcPr>
          <w:p w:rsidR="00A0308D" w:rsidRDefault="00043FAF">
            <w:pPr>
              <w:ind w:left="57" w:right="57"/>
              <w:jc w:val="center"/>
              <w:rPr>
                <w:sz w:val="24"/>
              </w:rPr>
            </w:pPr>
            <w:r>
              <w:rPr>
                <w:sz w:val="24"/>
              </w:rPr>
              <w:t>-</w:t>
            </w:r>
          </w:p>
        </w:tc>
        <w:tc>
          <w:tcPr>
            <w:tcW w:w="410" w:type="dxa"/>
          </w:tcPr>
          <w:p w:rsidR="00A0308D" w:rsidRDefault="00043FAF">
            <w:pPr>
              <w:ind w:left="57" w:right="57"/>
              <w:jc w:val="center"/>
              <w:rPr>
                <w:sz w:val="24"/>
              </w:rPr>
            </w:pPr>
            <w:r>
              <w:rPr>
                <w:sz w:val="24"/>
              </w:rPr>
              <w:t>-/0</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2</w:t>
            </w:r>
          </w:p>
        </w:tc>
        <w:tc>
          <w:tcPr>
            <w:tcW w:w="450" w:type="dxa"/>
          </w:tcPr>
          <w:p w:rsidR="00A0308D" w:rsidRDefault="00043FAF">
            <w:pPr>
              <w:ind w:left="57" w:right="57"/>
              <w:jc w:val="center"/>
              <w:rPr>
                <w:sz w:val="24"/>
              </w:rPr>
            </w:pPr>
            <w:r>
              <w:rPr>
                <w:sz w:val="24"/>
              </w:rPr>
              <w:t>-</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1</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1</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2/1</w:t>
            </w:r>
          </w:p>
        </w:tc>
        <w:tc>
          <w:tcPr>
            <w:tcW w:w="557" w:type="dxa"/>
          </w:tcPr>
          <w:p w:rsidR="00A0308D" w:rsidRDefault="00043FAF">
            <w:pPr>
              <w:ind w:left="57" w:right="57"/>
              <w:jc w:val="center"/>
              <w:rPr>
                <w:sz w:val="24"/>
                <w:lang w:val="ru-RU"/>
              </w:rPr>
            </w:pPr>
            <w:r>
              <w:rPr>
                <w:sz w:val="24"/>
                <w:lang w:val="ru-RU"/>
              </w:rPr>
              <w:t>12</w:t>
            </w:r>
          </w:p>
        </w:tc>
      </w:tr>
      <w:tr w:rsidR="00A0308D">
        <w:tc>
          <w:tcPr>
            <w:tcW w:w="607" w:type="dxa"/>
          </w:tcPr>
          <w:p w:rsidR="00A0308D" w:rsidRDefault="00043FAF">
            <w:pPr>
              <w:ind w:left="57" w:right="57"/>
              <w:jc w:val="center"/>
              <w:rPr>
                <w:sz w:val="24"/>
              </w:rPr>
            </w:pPr>
            <w:r>
              <w:rPr>
                <w:sz w:val="24"/>
              </w:rPr>
              <w:t>42</w:t>
            </w:r>
          </w:p>
        </w:tc>
        <w:tc>
          <w:tcPr>
            <w:tcW w:w="385" w:type="dxa"/>
          </w:tcPr>
          <w:p w:rsidR="00A0308D" w:rsidRDefault="00043FAF">
            <w:pPr>
              <w:ind w:left="57" w:right="57"/>
              <w:jc w:val="center"/>
              <w:rPr>
                <w:sz w:val="24"/>
              </w:rPr>
            </w:pPr>
            <w:r>
              <w:rPr>
                <w:sz w:val="24"/>
              </w:rPr>
              <w:t>-</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1/1</w:t>
            </w:r>
          </w:p>
        </w:tc>
        <w:tc>
          <w:tcPr>
            <w:tcW w:w="395" w:type="dxa"/>
          </w:tcPr>
          <w:p w:rsidR="00A0308D" w:rsidRDefault="00043FAF">
            <w:pPr>
              <w:ind w:left="57" w:right="57"/>
              <w:jc w:val="center"/>
              <w:rPr>
                <w:sz w:val="24"/>
              </w:rPr>
            </w:pPr>
            <w:r>
              <w:rPr>
                <w:sz w:val="24"/>
              </w:rPr>
              <w:t>-</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1</w:t>
            </w:r>
          </w:p>
        </w:tc>
        <w:tc>
          <w:tcPr>
            <w:tcW w:w="409" w:type="dxa"/>
          </w:tcPr>
          <w:p w:rsidR="00A0308D" w:rsidRDefault="00043FAF">
            <w:pPr>
              <w:ind w:left="57" w:right="57"/>
              <w:jc w:val="center"/>
              <w:rPr>
                <w:sz w:val="24"/>
              </w:rPr>
            </w:pPr>
            <w:r>
              <w:rPr>
                <w:sz w:val="24"/>
              </w:rPr>
              <w:t>-</w:t>
            </w:r>
          </w:p>
        </w:tc>
        <w:tc>
          <w:tcPr>
            <w:tcW w:w="410" w:type="dxa"/>
          </w:tcPr>
          <w:p w:rsidR="00A0308D" w:rsidRDefault="00043FAF">
            <w:pPr>
              <w:ind w:left="57" w:right="57"/>
              <w:jc w:val="center"/>
              <w:rPr>
                <w:sz w:val="24"/>
              </w:rPr>
            </w:pPr>
            <w:r>
              <w:rPr>
                <w:sz w:val="24"/>
              </w:rPr>
              <w:t>-/0</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1</w:t>
            </w:r>
          </w:p>
        </w:tc>
        <w:tc>
          <w:tcPr>
            <w:tcW w:w="450" w:type="dxa"/>
          </w:tcPr>
          <w:p w:rsidR="00A0308D" w:rsidRDefault="00043FAF">
            <w:pPr>
              <w:ind w:left="57" w:right="57"/>
              <w:jc w:val="center"/>
              <w:rPr>
                <w:sz w:val="24"/>
              </w:rPr>
            </w:pPr>
            <w:r>
              <w:rPr>
                <w:sz w:val="24"/>
              </w:rPr>
              <w:t>-</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1</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1</w:t>
            </w:r>
          </w:p>
        </w:tc>
        <w:tc>
          <w:tcPr>
            <w:tcW w:w="450"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0/1</w:t>
            </w:r>
          </w:p>
        </w:tc>
        <w:tc>
          <w:tcPr>
            <w:tcW w:w="557" w:type="dxa"/>
          </w:tcPr>
          <w:p w:rsidR="00A0308D" w:rsidRDefault="00043FAF">
            <w:pPr>
              <w:ind w:left="57" w:right="57"/>
              <w:jc w:val="center"/>
              <w:rPr>
                <w:sz w:val="24"/>
                <w:lang w:val="ru-RU"/>
              </w:rPr>
            </w:pPr>
            <w:r>
              <w:rPr>
                <w:sz w:val="24"/>
                <w:lang w:val="ru-RU"/>
              </w:rPr>
              <w:t>7</w:t>
            </w:r>
          </w:p>
        </w:tc>
      </w:tr>
      <w:tr w:rsidR="00A0308D">
        <w:tc>
          <w:tcPr>
            <w:tcW w:w="607" w:type="dxa"/>
          </w:tcPr>
          <w:p w:rsidR="00A0308D" w:rsidRDefault="00043FAF">
            <w:pPr>
              <w:ind w:left="57" w:right="57"/>
              <w:jc w:val="center"/>
              <w:rPr>
                <w:sz w:val="24"/>
              </w:rPr>
            </w:pPr>
            <w:r>
              <w:rPr>
                <w:sz w:val="24"/>
              </w:rPr>
              <w:t>43</w:t>
            </w:r>
          </w:p>
        </w:tc>
        <w:tc>
          <w:tcPr>
            <w:tcW w:w="385" w:type="dxa"/>
          </w:tcPr>
          <w:p w:rsidR="00A0308D" w:rsidRDefault="00043FAF">
            <w:pPr>
              <w:ind w:left="57" w:right="57"/>
              <w:jc w:val="center"/>
              <w:rPr>
                <w:sz w:val="24"/>
              </w:rPr>
            </w:pPr>
            <w:r>
              <w:rPr>
                <w:sz w:val="24"/>
              </w:rPr>
              <w:t>1</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1/0</w:t>
            </w:r>
          </w:p>
        </w:tc>
        <w:tc>
          <w:tcPr>
            <w:tcW w:w="395" w:type="dxa"/>
          </w:tcPr>
          <w:p w:rsidR="00A0308D" w:rsidRDefault="00043FAF">
            <w:pPr>
              <w:ind w:left="57" w:right="57"/>
              <w:jc w:val="center"/>
              <w:rPr>
                <w:sz w:val="24"/>
              </w:rPr>
            </w:pPr>
            <w:r>
              <w:rPr>
                <w:sz w:val="24"/>
              </w:rPr>
              <w:t>-</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1</w:t>
            </w:r>
          </w:p>
        </w:tc>
        <w:tc>
          <w:tcPr>
            <w:tcW w:w="410" w:type="dxa"/>
          </w:tcPr>
          <w:p w:rsidR="00A0308D" w:rsidRDefault="00043FAF">
            <w:pPr>
              <w:ind w:left="57" w:right="57"/>
              <w:jc w:val="center"/>
              <w:rPr>
                <w:sz w:val="24"/>
              </w:rPr>
            </w:pPr>
            <w:r>
              <w:rPr>
                <w:sz w:val="24"/>
              </w:rPr>
              <w:t>-/0</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1</w:t>
            </w:r>
          </w:p>
        </w:tc>
        <w:tc>
          <w:tcPr>
            <w:tcW w:w="450" w:type="dxa"/>
          </w:tcPr>
          <w:p w:rsidR="00A0308D" w:rsidRDefault="00043FAF">
            <w:pPr>
              <w:ind w:left="57" w:right="57"/>
              <w:jc w:val="center"/>
              <w:rPr>
                <w:sz w:val="24"/>
              </w:rPr>
            </w:pPr>
            <w:r>
              <w:rPr>
                <w:sz w:val="24"/>
              </w:rPr>
              <w:t>-</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4/1</w:t>
            </w:r>
          </w:p>
        </w:tc>
        <w:tc>
          <w:tcPr>
            <w:tcW w:w="557" w:type="dxa"/>
          </w:tcPr>
          <w:p w:rsidR="00A0308D" w:rsidRDefault="00043FAF">
            <w:pPr>
              <w:ind w:left="57" w:right="57"/>
              <w:jc w:val="center"/>
              <w:rPr>
                <w:sz w:val="24"/>
                <w:lang w:val="ru-RU"/>
              </w:rPr>
            </w:pPr>
            <w:r>
              <w:rPr>
                <w:sz w:val="24"/>
                <w:lang w:val="ru-RU"/>
              </w:rPr>
              <w:t>9</w:t>
            </w:r>
          </w:p>
        </w:tc>
      </w:tr>
      <w:tr w:rsidR="00A0308D">
        <w:tc>
          <w:tcPr>
            <w:tcW w:w="607" w:type="dxa"/>
          </w:tcPr>
          <w:p w:rsidR="00A0308D" w:rsidRDefault="00043FAF">
            <w:pPr>
              <w:ind w:left="57" w:right="57"/>
              <w:jc w:val="center"/>
              <w:rPr>
                <w:sz w:val="24"/>
              </w:rPr>
            </w:pPr>
            <w:r>
              <w:rPr>
                <w:sz w:val="24"/>
              </w:rPr>
              <w:t>44</w:t>
            </w:r>
          </w:p>
        </w:tc>
        <w:tc>
          <w:tcPr>
            <w:tcW w:w="385" w:type="dxa"/>
          </w:tcPr>
          <w:p w:rsidR="00A0308D" w:rsidRDefault="00043FAF">
            <w:pPr>
              <w:ind w:left="57" w:right="57"/>
              <w:jc w:val="center"/>
              <w:rPr>
                <w:sz w:val="24"/>
              </w:rPr>
            </w:pPr>
            <w:r>
              <w:rPr>
                <w:sz w:val="24"/>
              </w:rPr>
              <w:t>3</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1/3</w:t>
            </w:r>
          </w:p>
        </w:tc>
        <w:tc>
          <w:tcPr>
            <w:tcW w:w="395" w:type="dxa"/>
          </w:tcPr>
          <w:p w:rsidR="00A0308D" w:rsidRDefault="00043FAF">
            <w:pPr>
              <w:ind w:left="57" w:right="57"/>
              <w:jc w:val="center"/>
              <w:rPr>
                <w:sz w:val="24"/>
              </w:rPr>
            </w:pPr>
            <w:r>
              <w:rPr>
                <w:sz w:val="24"/>
              </w:rPr>
              <w:t>1</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1</w:t>
            </w:r>
          </w:p>
        </w:tc>
        <w:tc>
          <w:tcPr>
            <w:tcW w:w="409" w:type="dxa"/>
          </w:tcPr>
          <w:p w:rsidR="00A0308D" w:rsidRDefault="00043FAF">
            <w:pPr>
              <w:ind w:left="57" w:right="57"/>
              <w:jc w:val="center"/>
              <w:rPr>
                <w:sz w:val="24"/>
              </w:rPr>
            </w:pPr>
            <w:r>
              <w:rPr>
                <w:sz w:val="24"/>
              </w:rPr>
              <w:t>1</w:t>
            </w:r>
          </w:p>
        </w:tc>
        <w:tc>
          <w:tcPr>
            <w:tcW w:w="410" w:type="dxa"/>
          </w:tcPr>
          <w:p w:rsidR="00A0308D" w:rsidRDefault="00043FAF">
            <w:pPr>
              <w:ind w:left="57" w:right="57"/>
              <w:jc w:val="center"/>
              <w:rPr>
                <w:sz w:val="24"/>
              </w:rPr>
            </w:pPr>
            <w:r>
              <w:rPr>
                <w:sz w:val="24"/>
              </w:rPr>
              <w:t>-/1</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2</w:t>
            </w:r>
          </w:p>
        </w:tc>
        <w:tc>
          <w:tcPr>
            <w:tcW w:w="450" w:type="dxa"/>
          </w:tcPr>
          <w:p w:rsidR="00A0308D" w:rsidRDefault="00043FAF">
            <w:pPr>
              <w:ind w:left="57" w:right="57"/>
              <w:jc w:val="center"/>
              <w:rPr>
                <w:sz w:val="24"/>
              </w:rPr>
            </w:pPr>
            <w:r>
              <w:rPr>
                <w:sz w:val="24"/>
              </w:rPr>
              <w:t>1</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2/1</w:t>
            </w:r>
          </w:p>
        </w:tc>
        <w:tc>
          <w:tcPr>
            <w:tcW w:w="557" w:type="dxa"/>
          </w:tcPr>
          <w:p w:rsidR="00A0308D" w:rsidRDefault="00043FAF">
            <w:pPr>
              <w:ind w:left="57" w:right="57"/>
              <w:jc w:val="center"/>
              <w:rPr>
                <w:sz w:val="24"/>
                <w:lang w:val="ru-RU"/>
              </w:rPr>
            </w:pPr>
            <w:r>
              <w:rPr>
                <w:sz w:val="24"/>
                <w:lang w:val="ru-RU"/>
              </w:rPr>
              <w:t>16</w:t>
            </w:r>
          </w:p>
        </w:tc>
      </w:tr>
      <w:tr w:rsidR="00A0308D">
        <w:tc>
          <w:tcPr>
            <w:tcW w:w="607" w:type="dxa"/>
          </w:tcPr>
          <w:p w:rsidR="00A0308D" w:rsidRDefault="00043FAF">
            <w:pPr>
              <w:ind w:left="57" w:right="57"/>
              <w:jc w:val="center"/>
              <w:rPr>
                <w:sz w:val="24"/>
              </w:rPr>
            </w:pPr>
            <w:r>
              <w:rPr>
                <w:sz w:val="24"/>
              </w:rPr>
              <w:t>45</w:t>
            </w:r>
          </w:p>
        </w:tc>
        <w:tc>
          <w:tcPr>
            <w:tcW w:w="385" w:type="dxa"/>
          </w:tcPr>
          <w:p w:rsidR="00A0308D" w:rsidRDefault="00043FAF">
            <w:pPr>
              <w:ind w:left="57" w:right="57"/>
              <w:jc w:val="center"/>
              <w:rPr>
                <w:sz w:val="24"/>
              </w:rPr>
            </w:pPr>
            <w:r>
              <w:rPr>
                <w:sz w:val="24"/>
              </w:rPr>
              <w:t>-</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0/2</w:t>
            </w:r>
          </w:p>
        </w:tc>
        <w:tc>
          <w:tcPr>
            <w:tcW w:w="395" w:type="dxa"/>
          </w:tcPr>
          <w:p w:rsidR="00A0308D" w:rsidRDefault="00043FAF">
            <w:pPr>
              <w:ind w:left="57" w:right="57"/>
              <w:jc w:val="center"/>
              <w:rPr>
                <w:sz w:val="24"/>
              </w:rPr>
            </w:pPr>
            <w:r>
              <w:rPr>
                <w:sz w:val="24"/>
              </w:rPr>
              <w:t>1</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1</w:t>
            </w:r>
          </w:p>
        </w:tc>
        <w:tc>
          <w:tcPr>
            <w:tcW w:w="409" w:type="dxa"/>
          </w:tcPr>
          <w:p w:rsidR="00A0308D" w:rsidRDefault="00043FAF">
            <w:pPr>
              <w:ind w:left="57" w:right="57"/>
              <w:jc w:val="center"/>
              <w:rPr>
                <w:sz w:val="24"/>
              </w:rPr>
            </w:pPr>
            <w:r>
              <w:rPr>
                <w:sz w:val="24"/>
              </w:rPr>
              <w:t>-</w:t>
            </w:r>
          </w:p>
        </w:tc>
        <w:tc>
          <w:tcPr>
            <w:tcW w:w="410" w:type="dxa"/>
          </w:tcPr>
          <w:p w:rsidR="00A0308D" w:rsidRDefault="00043FAF">
            <w:pPr>
              <w:ind w:left="57" w:right="57"/>
              <w:jc w:val="center"/>
              <w:rPr>
                <w:sz w:val="24"/>
              </w:rPr>
            </w:pPr>
            <w:r>
              <w:rPr>
                <w:sz w:val="24"/>
              </w:rPr>
              <w:t>-/0</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1</w:t>
            </w:r>
          </w:p>
        </w:tc>
        <w:tc>
          <w:tcPr>
            <w:tcW w:w="450" w:type="dxa"/>
          </w:tcPr>
          <w:p w:rsidR="00A0308D" w:rsidRDefault="00043FAF">
            <w:pPr>
              <w:ind w:left="57" w:right="57"/>
              <w:jc w:val="center"/>
              <w:rPr>
                <w:sz w:val="24"/>
              </w:rPr>
            </w:pPr>
            <w:r>
              <w:rPr>
                <w:sz w:val="24"/>
              </w:rPr>
              <w:t>-</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1</w:t>
            </w:r>
          </w:p>
        </w:tc>
        <w:tc>
          <w:tcPr>
            <w:tcW w:w="345" w:type="dxa"/>
          </w:tcPr>
          <w:p w:rsidR="00A0308D" w:rsidRDefault="00043FAF">
            <w:pPr>
              <w:ind w:left="57" w:right="57"/>
              <w:jc w:val="center"/>
              <w:rPr>
                <w:sz w:val="24"/>
              </w:rPr>
            </w:pPr>
            <w:r>
              <w:rPr>
                <w:sz w:val="24"/>
              </w:rPr>
              <w:t>1</w:t>
            </w:r>
          </w:p>
        </w:tc>
        <w:tc>
          <w:tcPr>
            <w:tcW w:w="368"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1/1</w:t>
            </w:r>
          </w:p>
        </w:tc>
        <w:tc>
          <w:tcPr>
            <w:tcW w:w="557" w:type="dxa"/>
          </w:tcPr>
          <w:p w:rsidR="00A0308D" w:rsidRDefault="00043FAF">
            <w:pPr>
              <w:ind w:left="57" w:right="57"/>
              <w:jc w:val="center"/>
              <w:rPr>
                <w:sz w:val="24"/>
                <w:lang w:val="ru-RU"/>
              </w:rPr>
            </w:pPr>
            <w:r>
              <w:rPr>
                <w:sz w:val="24"/>
                <w:lang w:val="ru-RU"/>
              </w:rPr>
              <w:t>9</w:t>
            </w:r>
          </w:p>
        </w:tc>
      </w:tr>
      <w:tr w:rsidR="00A0308D">
        <w:tc>
          <w:tcPr>
            <w:tcW w:w="607" w:type="dxa"/>
          </w:tcPr>
          <w:p w:rsidR="00A0308D" w:rsidRDefault="00043FAF">
            <w:pPr>
              <w:ind w:left="57" w:right="57"/>
              <w:jc w:val="center"/>
              <w:rPr>
                <w:sz w:val="24"/>
              </w:rPr>
            </w:pPr>
            <w:r>
              <w:rPr>
                <w:sz w:val="24"/>
              </w:rPr>
              <w:t>46</w:t>
            </w:r>
          </w:p>
        </w:tc>
        <w:tc>
          <w:tcPr>
            <w:tcW w:w="385" w:type="dxa"/>
          </w:tcPr>
          <w:p w:rsidR="00A0308D" w:rsidRDefault="00043FAF">
            <w:pPr>
              <w:ind w:left="57" w:right="57"/>
              <w:jc w:val="center"/>
              <w:rPr>
                <w:sz w:val="24"/>
              </w:rPr>
            </w:pPr>
            <w:r>
              <w:rPr>
                <w:sz w:val="24"/>
              </w:rPr>
              <w:t>-</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1/1</w:t>
            </w:r>
          </w:p>
        </w:tc>
        <w:tc>
          <w:tcPr>
            <w:tcW w:w="395" w:type="dxa"/>
          </w:tcPr>
          <w:p w:rsidR="00A0308D" w:rsidRDefault="00043FAF">
            <w:pPr>
              <w:ind w:left="57" w:right="57"/>
              <w:jc w:val="center"/>
              <w:rPr>
                <w:sz w:val="24"/>
              </w:rPr>
            </w:pPr>
            <w:r>
              <w:rPr>
                <w:sz w:val="24"/>
              </w:rPr>
              <w:t>-</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1</w:t>
            </w:r>
          </w:p>
        </w:tc>
        <w:tc>
          <w:tcPr>
            <w:tcW w:w="395"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w:t>
            </w:r>
          </w:p>
        </w:tc>
        <w:tc>
          <w:tcPr>
            <w:tcW w:w="410" w:type="dxa"/>
          </w:tcPr>
          <w:p w:rsidR="00A0308D" w:rsidRDefault="00043FAF">
            <w:pPr>
              <w:ind w:left="57" w:right="57"/>
              <w:jc w:val="center"/>
              <w:rPr>
                <w:sz w:val="24"/>
              </w:rPr>
            </w:pPr>
            <w:r>
              <w:rPr>
                <w:sz w:val="24"/>
              </w:rPr>
              <w:t>-/0</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1</w:t>
            </w:r>
          </w:p>
        </w:tc>
        <w:tc>
          <w:tcPr>
            <w:tcW w:w="450" w:type="dxa"/>
          </w:tcPr>
          <w:p w:rsidR="00A0308D" w:rsidRDefault="00043FAF">
            <w:pPr>
              <w:ind w:left="57" w:right="57"/>
              <w:jc w:val="center"/>
              <w:rPr>
                <w:sz w:val="24"/>
              </w:rPr>
            </w:pPr>
            <w:r>
              <w:rPr>
                <w:sz w:val="24"/>
              </w:rPr>
              <w:t>1</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1</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1</w:t>
            </w:r>
          </w:p>
        </w:tc>
        <w:tc>
          <w:tcPr>
            <w:tcW w:w="450"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1/2</w:t>
            </w:r>
          </w:p>
        </w:tc>
        <w:tc>
          <w:tcPr>
            <w:tcW w:w="557" w:type="dxa"/>
          </w:tcPr>
          <w:p w:rsidR="00A0308D" w:rsidRDefault="00043FAF">
            <w:pPr>
              <w:ind w:left="57" w:right="57"/>
              <w:jc w:val="center"/>
              <w:rPr>
                <w:sz w:val="24"/>
                <w:lang w:val="ru-RU"/>
              </w:rPr>
            </w:pPr>
            <w:r>
              <w:rPr>
                <w:sz w:val="24"/>
                <w:lang w:val="ru-RU"/>
              </w:rPr>
              <w:t>10</w:t>
            </w:r>
          </w:p>
        </w:tc>
      </w:tr>
      <w:tr w:rsidR="00A0308D">
        <w:tc>
          <w:tcPr>
            <w:tcW w:w="607" w:type="dxa"/>
          </w:tcPr>
          <w:p w:rsidR="00A0308D" w:rsidRDefault="00043FAF">
            <w:pPr>
              <w:ind w:left="57" w:right="57"/>
              <w:jc w:val="center"/>
              <w:rPr>
                <w:sz w:val="24"/>
              </w:rPr>
            </w:pPr>
            <w:r>
              <w:rPr>
                <w:sz w:val="24"/>
              </w:rPr>
              <w:t>47</w:t>
            </w:r>
          </w:p>
        </w:tc>
        <w:tc>
          <w:tcPr>
            <w:tcW w:w="385" w:type="dxa"/>
          </w:tcPr>
          <w:p w:rsidR="00A0308D" w:rsidRDefault="00043FAF">
            <w:pPr>
              <w:ind w:left="57" w:right="57"/>
              <w:jc w:val="center"/>
              <w:rPr>
                <w:sz w:val="24"/>
              </w:rPr>
            </w:pPr>
            <w:r>
              <w:rPr>
                <w:sz w:val="24"/>
              </w:rPr>
              <w:t>3</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2/2</w:t>
            </w:r>
          </w:p>
        </w:tc>
        <w:tc>
          <w:tcPr>
            <w:tcW w:w="395" w:type="dxa"/>
          </w:tcPr>
          <w:p w:rsidR="00A0308D" w:rsidRDefault="00043FAF">
            <w:pPr>
              <w:ind w:left="57" w:right="57"/>
              <w:jc w:val="center"/>
              <w:rPr>
                <w:sz w:val="24"/>
              </w:rPr>
            </w:pPr>
            <w:r>
              <w:rPr>
                <w:sz w:val="24"/>
              </w:rPr>
              <w:t>2</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w:t>
            </w:r>
          </w:p>
        </w:tc>
        <w:tc>
          <w:tcPr>
            <w:tcW w:w="410" w:type="dxa"/>
          </w:tcPr>
          <w:p w:rsidR="00A0308D" w:rsidRDefault="00043FAF">
            <w:pPr>
              <w:ind w:left="57" w:right="57"/>
              <w:jc w:val="center"/>
              <w:rPr>
                <w:sz w:val="24"/>
              </w:rPr>
            </w:pPr>
            <w:r>
              <w:rPr>
                <w:sz w:val="24"/>
              </w:rPr>
              <w:t>-/0</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3</w:t>
            </w:r>
          </w:p>
        </w:tc>
        <w:tc>
          <w:tcPr>
            <w:tcW w:w="450" w:type="dxa"/>
          </w:tcPr>
          <w:p w:rsidR="00A0308D" w:rsidRDefault="00043FAF">
            <w:pPr>
              <w:ind w:left="57" w:right="57"/>
              <w:jc w:val="center"/>
              <w:rPr>
                <w:sz w:val="24"/>
              </w:rPr>
            </w:pPr>
            <w:r>
              <w:rPr>
                <w:sz w:val="24"/>
              </w:rPr>
              <w:t>-</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3/2</w:t>
            </w:r>
          </w:p>
        </w:tc>
        <w:tc>
          <w:tcPr>
            <w:tcW w:w="557" w:type="dxa"/>
          </w:tcPr>
          <w:p w:rsidR="00A0308D" w:rsidRDefault="00043FAF">
            <w:pPr>
              <w:ind w:left="57" w:right="57"/>
              <w:jc w:val="center"/>
              <w:rPr>
                <w:sz w:val="24"/>
                <w:lang w:val="ru-RU"/>
              </w:rPr>
            </w:pPr>
            <w:r>
              <w:rPr>
                <w:sz w:val="24"/>
                <w:lang w:val="ru-RU"/>
              </w:rPr>
              <w:t>17</w:t>
            </w:r>
          </w:p>
        </w:tc>
      </w:tr>
      <w:tr w:rsidR="00A0308D">
        <w:tc>
          <w:tcPr>
            <w:tcW w:w="607" w:type="dxa"/>
          </w:tcPr>
          <w:p w:rsidR="00A0308D" w:rsidRDefault="00043FAF">
            <w:pPr>
              <w:ind w:left="57" w:right="57"/>
              <w:jc w:val="center"/>
              <w:rPr>
                <w:sz w:val="24"/>
              </w:rPr>
            </w:pPr>
            <w:r>
              <w:rPr>
                <w:sz w:val="24"/>
              </w:rPr>
              <w:t>48</w:t>
            </w:r>
          </w:p>
        </w:tc>
        <w:tc>
          <w:tcPr>
            <w:tcW w:w="385" w:type="dxa"/>
          </w:tcPr>
          <w:p w:rsidR="00A0308D" w:rsidRDefault="00043FAF">
            <w:pPr>
              <w:ind w:left="57" w:right="57"/>
              <w:jc w:val="center"/>
              <w:rPr>
                <w:sz w:val="24"/>
              </w:rPr>
            </w:pPr>
            <w:r>
              <w:rPr>
                <w:sz w:val="24"/>
              </w:rPr>
              <w:t>-</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lang w:val="ru-RU"/>
              </w:rPr>
              <w:t>3</w:t>
            </w:r>
            <w:r>
              <w:rPr>
                <w:sz w:val="24"/>
              </w:rPr>
              <w:t>/</w:t>
            </w:r>
            <w:r>
              <w:rPr>
                <w:sz w:val="24"/>
                <w:lang w:val="ru-RU"/>
              </w:rPr>
              <w:t>0</w:t>
            </w:r>
          </w:p>
        </w:tc>
        <w:tc>
          <w:tcPr>
            <w:tcW w:w="395" w:type="dxa"/>
          </w:tcPr>
          <w:p w:rsidR="00A0308D" w:rsidRDefault="00043FAF">
            <w:pPr>
              <w:ind w:left="57" w:right="57"/>
              <w:jc w:val="center"/>
              <w:rPr>
                <w:sz w:val="24"/>
                <w:lang w:val="ru-RU"/>
              </w:rPr>
            </w:pPr>
            <w:r>
              <w:rPr>
                <w:sz w:val="24"/>
                <w:lang w:val="ru-RU"/>
              </w:rPr>
              <w:t>-</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lang w:val="ru-RU"/>
              </w:rPr>
            </w:pPr>
            <w:r>
              <w:rPr>
                <w:sz w:val="24"/>
                <w:lang w:val="ru-RU"/>
              </w:rPr>
              <w:t>-</w:t>
            </w:r>
          </w:p>
        </w:tc>
        <w:tc>
          <w:tcPr>
            <w:tcW w:w="409" w:type="dxa"/>
          </w:tcPr>
          <w:p w:rsidR="00A0308D" w:rsidRDefault="00043FAF">
            <w:pPr>
              <w:ind w:left="57" w:right="57"/>
              <w:jc w:val="center"/>
              <w:rPr>
                <w:sz w:val="24"/>
              </w:rPr>
            </w:pPr>
            <w:r>
              <w:rPr>
                <w:sz w:val="24"/>
              </w:rPr>
              <w:t>-</w:t>
            </w:r>
          </w:p>
        </w:tc>
        <w:tc>
          <w:tcPr>
            <w:tcW w:w="410" w:type="dxa"/>
          </w:tcPr>
          <w:p w:rsidR="00A0308D" w:rsidRDefault="00043FAF">
            <w:pPr>
              <w:ind w:left="57" w:right="57"/>
              <w:jc w:val="center"/>
              <w:rPr>
                <w:sz w:val="24"/>
              </w:rPr>
            </w:pPr>
            <w:r>
              <w:rPr>
                <w:sz w:val="24"/>
              </w:rPr>
              <w:t>-/0</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3</w:t>
            </w:r>
          </w:p>
        </w:tc>
        <w:tc>
          <w:tcPr>
            <w:tcW w:w="450" w:type="dxa"/>
          </w:tcPr>
          <w:p w:rsidR="00A0308D" w:rsidRDefault="00043FAF">
            <w:pPr>
              <w:ind w:left="57" w:right="57"/>
              <w:jc w:val="center"/>
              <w:rPr>
                <w:sz w:val="24"/>
              </w:rPr>
            </w:pPr>
            <w:r>
              <w:rPr>
                <w:sz w:val="24"/>
              </w:rPr>
              <w:t>1</w:t>
            </w:r>
          </w:p>
        </w:tc>
        <w:tc>
          <w:tcPr>
            <w:tcW w:w="436" w:type="dxa"/>
          </w:tcPr>
          <w:p w:rsidR="00A0308D" w:rsidRDefault="00043FAF">
            <w:pPr>
              <w:ind w:left="57" w:right="57"/>
              <w:jc w:val="center"/>
              <w:rPr>
                <w:sz w:val="24"/>
              </w:rPr>
            </w:pPr>
            <w:r>
              <w:rPr>
                <w:sz w:val="24"/>
              </w:rPr>
              <w:t>1</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1</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1</w:t>
            </w:r>
          </w:p>
        </w:tc>
        <w:tc>
          <w:tcPr>
            <w:tcW w:w="450" w:type="dxa"/>
          </w:tcPr>
          <w:p w:rsidR="00A0308D" w:rsidRDefault="00043FAF">
            <w:pPr>
              <w:ind w:left="57" w:right="57"/>
              <w:jc w:val="center"/>
              <w:rPr>
                <w:sz w:val="24"/>
              </w:rPr>
            </w:pPr>
            <w:r>
              <w:rPr>
                <w:sz w:val="24"/>
              </w:rPr>
              <w:t>3</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2/3</w:t>
            </w:r>
          </w:p>
        </w:tc>
        <w:tc>
          <w:tcPr>
            <w:tcW w:w="557" w:type="dxa"/>
          </w:tcPr>
          <w:p w:rsidR="00A0308D" w:rsidRDefault="00043FAF">
            <w:pPr>
              <w:ind w:left="57" w:right="57"/>
              <w:jc w:val="center"/>
              <w:rPr>
                <w:sz w:val="24"/>
                <w:lang w:val="ru-RU"/>
              </w:rPr>
            </w:pPr>
            <w:r>
              <w:rPr>
                <w:sz w:val="24"/>
                <w:lang w:val="ru-RU"/>
              </w:rPr>
              <w:t>21</w:t>
            </w:r>
          </w:p>
        </w:tc>
      </w:tr>
      <w:tr w:rsidR="00A0308D">
        <w:tc>
          <w:tcPr>
            <w:tcW w:w="607" w:type="dxa"/>
          </w:tcPr>
          <w:p w:rsidR="00A0308D" w:rsidRDefault="00043FAF">
            <w:pPr>
              <w:ind w:left="57" w:right="57"/>
              <w:jc w:val="center"/>
              <w:rPr>
                <w:sz w:val="24"/>
              </w:rPr>
            </w:pPr>
            <w:r>
              <w:rPr>
                <w:sz w:val="24"/>
              </w:rPr>
              <w:t>49</w:t>
            </w:r>
          </w:p>
        </w:tc>
        <w:tc>
          <w:tcPr>
            <w:tcW w:w="385" w:type="dxa"/>
          </w:tcPr>
          <w:p w:rsidR="00A0308D" w:rsidRDefault="00043FAF">
            <w:pPr>
              <w:ind w:left="57" w:right="57"/>
              <w:jc w:val="center"/>
              <w:rPr>
                <w:sz w:val="24"/>
              </w:rPr>
            </w:pPr>
            <w:r>
              <w:rPr>
                <w:sz w:val="24"/>
              </w:rPr>
              <w:t>-</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2/0</w:t>
            </w:r>
          </w:p>
        </w:tc>
        <w:tc>
          <w:tcPr>
            <w:tcW w:w="395" w:type="dxa"/>
          </w:tcPr>
          <w:p w:rsidR="00A0308D" w:rsidRDefault="00043FAF">
            <w:pPr>
              <w:ind w:left="57" w:right="57"/>
              <w:jc w:val="center"/>
              <w:rPr>
                <w:sz w:val="24"/>
              </w:rPr>
            </w:pPr>
            <w:r>
              <w:rPr>
                <w:sz w:val="24"/>
              </w:rPr>
              <w:t>-</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w:t>
            </w:r>
          </w:p>
        </w:tc>
        <w:tc>
          <w:tcPr>
            <w:tcW w:w="410" w:type="dxa"/>
          </w:tcPr>
          <w:p w:rsidR="00A0308D" w:rsidRDefault="00043FAF">
            <w:pPr>
              <w:ind w:left="57" w:right="57"/>
              <w:jc w:val="center"/>
              <w:rPr>
                <w:sz w:val="24"/>
              </w:rPr>
            </w:pPr>
            <w:r>
              <w:rPr>
                <w:sz w:val="24"/>
              </w:rPr>
              <w:t>-/0</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2</w:t>
            </w:r>
          </w:p>
        </w:tc>
        <w:tc>
          <w:tcPr>
            <w:tcW w:w="436" w:type="dxa"/>
          </w:tcPr>
          <w:p w:rsidR="00A0308D" w:rsidRDefault="00043FAF">
            <w:pPr>
              <w:ind w:left="57" w:right="57"/>
              <w:jc w:val="center"/>
              <w:rPr>
                <w:sz w:val="24"/>
              </w:rPr>
            </w:pPr>
            <w:r>
              <w:rPr>
                <w:sz w:val="24"/>
              </w:rPr>
              <w:t>2</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1</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1</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0/2</w:t>
            </w:r>
          </w:p>
        </w:tc>
        <w:tc>
          <w:tcPr>
            <w:tcW w:w="557" w:type="dxa"/>
          </w:tcPr>
          <w:p w:rsidR="00A0308D" w:rsidRDefault="00043FAF">
            <w:pPr>
              <w:ind w:left="57" w:right="57"/>
              <w:jc w:val="center"/>
              <w:rPr>
                <w:sz w:val="24"/>
                <w:lang w:val="ru-RU"/>
              </w:rPr>
            </w:pPr>
            <w:r>
              <w:rPr>
                <w:sz w:val="24"/>
                <w:lang w:val="ru-RU"/>
              </w:rPr>
              <w:t>8</w:t>
            </w:r>
          </w:p>
        </w:tc>
      </w:tr>
      <w:tr w:rsidR="00A0308D">
        <w:tc>
          <w:tcPr>
            <w:tcW w:w="607" w:type="dxa"/>
          </w:tcPr>
          <w:p w:rsidR="00A0308D" w:rsidRDefault="00043FAF">
            <w:pPr>
              <w:ind w:left="57" w:right="57"/>
              <w:jc w:val="center"/>
              <w:rPr>
                <w:sz w:val="24"/>
              </w:rPr>
            </w:pPr>
            <w:r>
              <w:rPr>
                <w:sz w:val="24"/>
              </w:rPr>
              <w:t>50</w:t>
            </w:r>
          </w:p>
        </w:tc>
        <w:tc>
          <w:tcPr>
            <w:tcW w:w="385" w:type="dxa"/>
          </w:tcPr>
          <w:p w:rsidR="00A0308D" w:rsidRDefault="00043FAF">
            <w:pPr>
              <w:ind w:left="57" w:right="57"/>
              <w:jc w:val="center"/>
              <w:rPr>
                <w:sz w:val="24"/>
              </w:rPr>
            </w:pPr>
            <w:r>
              <w:rPr>
                <w:sz w:val="24"/>
              </w:rPr>
              <w:t>1</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1/0</w:t>
            </w:r>
          </w:p>
        </w:tc>
        <w:tc>
          <w:tcPr>
            <w:tcW w:w="395" w:type="dxa"/>
          </w:tcPr>
          <w:p w:rsidR="00A0308D" w:rsidRDefault="00043FAF">
            <w:pPr>
              <w:ind w:left="57" w:right="57"/>
              <w:jc w:val="center"/>
              <w:rPr>
                <w:sz w:val="24"/>
              </w:rPr>
            </w:pPr>
            <w:r>
              <w:rPr>
                <w:sz w:val="24"/>
              </w:rPr>
              <w:t>-</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w:t>
            </w:r>
          </w:p>
        </w:tc>
        <w:tc>
          <w:tcPr>
            <w:tcW w:w="410" w:type="dxa"/>
          </w:tcPr>
          <w:p w:rsidR="00A0308D" w:rsidRDefault="00043FAF">
            <w:pPr>
              <w:ind w:left="57" w:right="57"/>
              <w:jc w:val="center"/>
              <w:rPr>
                <w:sz w:val="24"/>
              </w:rPr>
            </w:pPr>
            <w:r>
              <w:rPr>
                <w:sz w:val="24"/>
              </w:rPr>
              <w:t>-/0</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1</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2</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2</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1/1</w:t>
            </w:r>
          </w:p>
        </w:tc>
        <w:tc>
          <w:tcPr>
            <w:tcW w:w="557" w:type="dxa"/>
          </w:tcPr>
          <w:p w:rsidR="00A0308D" w:rsidRDefault="00043FAF">
            <w:pPr>
              <w:ind w:left="57" w:right="57"/>
              <w:jc w:val="center"/>
              <w:rPr>
                <w:sz w:val="24"/>
                <w:lang w:val="ru-RU"/>
              </w:rPr>
            </w:pPr>
            <w:r>
              <w:rPr>
                <w:sz w:val="24"/>
                <w:lang w:val="ru-RU"/>
              </w:rPr>
              <w:t>9</w:t>
            </w:r>
          </w:p>
        </w:tc>
      </w:tr>
      <w:tr w:rsidR="00A0308D">
        <w:tc>
          <w:tcPr>
            <w:tcW w:w="607" w:type="dxa"/>
          </w:tcPr>
          <w:p w:rsidR="00A0308D" w:rsidRDefault="00043FAF">
            <w:pPr>
              <w:ind w:left="57" w:right="57"/>
              <w:jc w:val="center"/>
              <w:rPr>
                <w:sz w:val="24"/>
              </w:rPr>
            </w:pPr>
            <w:r>
              <w:rPr>
                <w:sz w:val="24"/>
              </w:rPr>
              <w:t>51</w:t>
            </w:r>
          </w:p>
        </w:tc>
        <w:tc>
          <w:tcPr>
            <w:tcW w:w="385" w:type="dxa"/>
          </w:tcPr>
          <w:p w:rsidR="00A0308D" w:rsidRDefault="00043FAF">
            <w:pPr>
              <w:ind w:left="57" w:right="57"/>
              <w:jc w:val="center"/>
              <w:rPr>
                <w:sz w:val="24"/>
              </w:rPr>
            </w:pPr>
            <w:r>
              <w:rPr>
                <w:sz w:val="24"/>
              </w:rPr>
              <w:t>1</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1/0</w:t>
            </w:r>
          </w:p>
        </w:tc>
        <w:tc>
          <w:tcPr>
            <w:tcW w:w="395" w:type="dxa"/>
          </w:tcPr>
          <w:p w:rsidR="00A0308D" w:rsidRDefault="00043FAF">
            <w:pPr>
              <w:ind w:left="57" w:right="57"/>
              <w:jc w:val="center"/>
              <w:rPr>
                <w:sz w:val="24"/>
              </w:rPr>
            </w:pPr>
            <w:r>
              <w:rPr>
                <w:sz w:val="24"/>
              </w:rPr>
              <w:t>-</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1</w:t>
            </w:r>
          </w:p>
        </w:tc>
        <w:tc>
          <w:tcPr>
            <w:tcW w:w="410" w:type="dxa"/>
          </w:tcPr>
          <w:p w:rsidR="00A0308D" w:rsidRDefault="00043FAF">
            <w:pPr>
              <w:ind w:left="57" w:right="57"/>
              <w:jc w:val="center"/>
              <w:rPr>
                <w:sz w:val="24"/>
              </w:rPr>
            </w:pPr>
            <w:r>
              <w:rPr>
                <w:sz w:val="24"/>
              </w:rPr>
              <w:t>1/0</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1</w:t>
            </w:r>
          </w:p>
        </w:tc>
        <w:tc>
          <w:tcPr>
            <w:tcW w:w="450" w:type="dxa"/>
          </w:tcPr>
          <w:p w:rsidR="00A0308D" w:rsidRDefault="00043FAF">
            <w:pPr>
              <w:ind w:left="57" w:right="57"/>
              <w:jc w:val="center"/>
              <w:rPr>
                <w:sz w:val="24"/>
              </w:rPr>
            </w:pPr>
            <w:r>
              <w:rPr>
                <w:sz w:val="24"/>
              </w:rPr>
              <w:t>-</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1/1</w:t>
            </w:r>
          </w:p>
        </w:tc>
        <w:tc>
          <w:tcPr>
            <w:tcW w:w="557" w:type="dxa"/>
          </w:tcPr>
          <w:p w:rsidR="00A0308D" w:rsidRDefault="00043FAF">
            <w:pPr>
              <w:ind w:left="57" w:right="57"/>
              <w:jc w:val="center"/>
              <w:rPr>
                <w:sz w:val="24"/>
                <w:lang w:val="ru-RU"/>
              </w:rPr>
            </w:pPr>
            <w:r>
              <w:rPr>
                <w:sz w:val="24"/>
                <w:lang w:val="ru-RU"/>
              </w:rPr>
              <w:t>6</w:t>
            </w:r>
          </w:p>
        </w:tc>
      </w:tr>
      <w:tr w:rsidR="00A0308D">
        <w:tc>
          <w:tcPr>
            <w:tcW w:w="607" w:type="dxa"/>
          </w:tcPr>
          <w:p w:rsidR="00A0308D" w:rsidRDefault="00043FAF">
            <w:pPr>
              <w:ind w:left="57" w:right="57"/>
              <w:jc w:val="center"/>
              <w:rPr>
                <w:sz w:val="24"/>
              </w:rPr>
            </w:pPr>
            <w:r>
              <w:rPr>
                <w:sz w:val="24"/>
              </w:rPr>
              <w:t>52</w:t>
            </w:r>
          </w:p>
        </w:tc>
        <w:tc>
          <w:tcPr>
            <w:tcW w:w="385" w:type="dxa"/>
          </w:tcPr>
          <w:p w:rsidR="00A0308D" w:rsidRDefault="00043FAF">
            <w:pPr>
              <w:ind w:left="57" w:right="57"/>
              <w:jc w:val="center"/>
              <w:rPr>
                <w:sz w:val="24"/>
              </w:rPr>
            </w:pPr>
            <w:r>
              <w:rPr>
                <w:sz w:val="24"/>
              </w:rPr>
              <w:t>1</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1/1</w:t>
            </w:r>
          </w:p>
        </w:tc>
        <w:tc>
          <w:tcPr>
            <w:tcW w:w="395" w:type="dxa"/>
          </w:tcPr>
          <w:p w:rsidR="00A0308D" w:rsidRDefault="00043FAF">
            <w:pPr>
              <w:ind w:left="57" w:right="57"/>
              <w:jc w:val="center"/>
              <w:rPr>
                <w:sz w:val="24"/>
              </w:rPr>
            </w:pPr>
            <w:r>
              <w:rPr>
                <w:sz w:val="24"/>
              </w:rPr>
              <w:t>-</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1</w:t>
            </w:r>
          </w:p>
        </w:tc>
        <w:tc>
          <w:tcPr>
            <w:tcW w:w="395"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1</w:t>
            </w:r>
          </w:p>
        </w:tc>
        <w:tc>
          <w:tcPr>
            <w:tcW w:w="410" w:type="dxa"/>
          </w:tcPr>
          <w:p w:rsidR="00A0308D" w:rsidRDefault="00043FAF">
            <w:pPr>
              <w:ind w:left="57" w:right="57"/>
              <w:jc w:val="center"/>
              <w:rPr>
                <w:sz w:val="24"/>
              </w:rPr>
            </w:pPr>
            <w:r>
              <w:rPr>
                <w:sz w:val="24"/>
              </w:rPr>
              <w:t>1/0</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1</w:t>
            </w:r>
          </w:p>
        </w:tc>
        <w:tc>
          <w:tcPr>
            <w:tcW w:w="450" w:type="dxa"/>
          </w:tcPr>
          <w:p w:rsidR="00A0308D" w:rsidRDefault="00043FAF">
            <w:pPr>
              <w:ind w:left="57" w:right="57"/>
              <w:jc w:val="center"/>
              <w:rPr>
                <w:sz w:val="24"/>
              </w:rPr>
            </w:pPr>
            <w:r>
              <w:rPr>
                <w:sz w:val="24"/>
              </w:rPr>
              <w:t>-</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1/1</w:t>
            </w:r>
          </w:p>
        </w:tc>
        <w:tc>
          <w:tcPr>
            <w:tcW w:w="557" w:type="dxa"/>
          </w:tcPr>
          <w:p w:rsidR="00A0308D" w:rsidRDefault="00043FAF">
            <w:pPr>
              <w:ind w:left="57" w:right="57"/>
              <w:jc w:val="center"/>
              <w:rPr>
                <w:sz w:val="24"/>
                <w:lang w:val="ru-RU"/>
              </w:rPr>
            </w:pPr>
            <w:r>
              <w:rPr>
                <w:sz w:val="24"/>
                <w:lang w:val="ru-RU"/>
              </w:rPr>
              <w:t>9</w:t>
            </w:r>
          </w:p>
        </w:tc>
      </w:tr>
      <w:tr w:rsidR="00A0308D">
        <w:tc>
          <w:tcPr>
            <w:tcW w:w="607" w:type="dxa"/>
          </w:tcPr>
          <w:p w:rsidR="00A0308D" w:rsidRDefault="00043FAF">
            <w:pPr>
              <w:ind w:left="57" w:right="57"/>
              <w:jc w:val="center"/>
              <w:rPr>
                <w:sz w:val="24"/>
              </w:rPr>
            </w:pPr>
            <w:r>
              <w:rPr>
                <w:sz w:val="24"/>
              </w:rPr>
              <w:t>53</w:t>
            </w:r>
          </w:p>
        </w:tc>
        <w:tc>
          <w:tcPr>
            <w:tcW w:w="385" w:type="dxa"/>
          </w:tcPr>
          <w:p w:rsidR="00A0308D" w:rsidRDefault="00043FAF">
            <w:pPr>
              <w:ind w:left="57" w:right="57"/>
              <w:jc w:val="center"/>
              <w:rPr>
                <w:sz w:val="24"/>
              </w:rPr>
            </w:pPr>
            <w:r>
              <w:rPr>
                <w:sz w:val="24"/>
              </w:rPr>
              <w:t>-</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1/1</w:t>
            </w:r>
          </w:p>
        </w:tc>
        <w:tc>
          <w:tcPr>
            <w:tcW w:w="395" w:type="dxa"/>
          </w:tcPr>
          <w:p w:rsidR="00A0308D" w:rsidRDefault="00043FAF">
            <w:pPr>
              <w:ind w:left="57" w:right="57"/>
              <w:jc w:val="center"/>
              <w:rPr>
                <w:sz w:val="24"/>
              </w:rPr>
            </w:pPr>
            <w:r>
              <w:rPr>
                <w:sz w:val="24"/>
              </w:rPr>
              <w:t>-</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1</w:t>
            </w:r>
          </w:p>
        </w:tc>
        <w:tc>
          <w:tcPr>
            <w:tcW w:w="395"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w:t>
            </w:r>
          </w:p>
        </w:tc>
        <w:tc>
          <w:tcPr>
            <w:tcW w:w="410" w:type="dxa"/>
          </w:tcPr>
          <w:p w:rsidR="00A0308D" w:rsidRDefault="00043FAF">
            <w:pPr>
              <w:ind w:left="57" w:right="57"/>
              <w:jc w:val="center"/>
              <w:rPr>
                <w:sz w:val="24"/>
              </w:rPr>
            </w:pPr>
            <w:r>
              <w:rPr>
                <w:sz w:val="24"/>
              </w:rPr>
              <w:t>-/0</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1</w:t>
            </w:r>
          </w:p>
        </w:tc>
        <w:tc>
          <w:tcPr>
            <w:tcW w:w="436" w:type="dxa"/>
          </w:tcPr>
          <w:p w:rsidR="00A0308D" w:rsidRDefault="00043FAF">
            <w:pPr>
              <w:ind w:left="57" w:right="57"/>
              <w:jc w:val="center"/>
              <w:rPr>
                <w:sz w:val="24"/>
              </w:rPr>
            </w:pPr>
            <w:r>
              <w:rPr>
                <w:sz w:val="24"/>
              </w:rPr>
              <w:t>1</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1</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1</w:t>
            </w:r>
          </w:p>
        </w:tc>
        <w:tc>
          <w:tcPr>
            <w:tcW w:w="450" w:type="dxa"/>
          </w:tcPr>
          <w:p w:rsidR="00A0308D" w:rsidRDefault="00043FAF">
            <w:pPr>
              <w:ind w:left="57" w:right="57"/>
              <w:jc w:val="center"/>
              <w:rPr>
                <w:sz w:val="24"/>
              </w:rPr>
            </w:pPr>
            <w:r>
              <w:rPr>
                <w:sz w:val="24"/>
              </w:rPr>
              <w:t>1</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1/1</w:t>
            </w:r>
          </w:p>
        </w:tc>
        <w:tc>
          <w:tcPr>
            <w:tcW w:w="557" w:type="dxa"/>
          </w:tcPr>
          <w:p w:rsidR="00A0308D" w:rsidRDefault="00043FAF">
            <w:pPr>
              <w:ind w:left="57" w:right="57"/>
              <w:jc w:val="center"/>
              <w:rPr>
                <w:sz w:val="24"/>
                <w:lang w:val="ru-RU"/>
              </w:rPr>
            </w:pPr>
            <w:r>
              <w:rPr>
                <w:sz w:val="24"/>
                <w:lang w:val="ru-RU"/>
              </w:rPr>
              <w:t>9</w:t>
            </w:r>
          </w:p>
        </w:tc>
      </w:tr>
      <w:tr w:rsidR="00A0308D">
        <w:tc>
          <w:tcPr>
            <w:tcW w:w="607" w:type="dxa"/>
          </w:tcPr>
          <w:p w:rsidR="00A0308D" w:rsidRDefault="00043FAF">
            <w:pPr>
              <w:ind w:left="57" w:right="57"/>
              <w:jc w:val="center"/>
              <w:rPr>
                <w:sz w:val="24"/>
              </w:rPr>
            </w:pPr>
            <w:r>
              <w:rPr>
                <w:sz w:val="24"/>
              </w:rPr>
              <w:t>54</w:t>
            </w:r>
          </w:p>
        </w:tc>
        <w:tc>
          <w:tcPr>
            <w:tcW w:w="385" w:type="dxa"/>
          </w:tcPr>
          <w:p w:rsidR="00A0308D" w:rsidRDefault="00043FAF">
            <w:pPr>
              <w:ind w:left="57" w:right="57"/>
              <w:jc w:val="center"/>
              <w:rPr>
                <w:sz w:val="24"/>
              </w:rPr>
            </w:pPr>
            <w:r>
              <w:rPr>
                <w:sz w:val="24"/>
              </w:rPr>
              <w:t>2</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2/0</w:t>
            </w:r>
          </w:p>
        </w:tc>
        <w:tc>
          <w:tcPr>
            <w:tcW w:w="395" w:type="dxa"/>
          </w:tcPr>
          <w:p w:rsidR="00A0308D" w:rsidRDefault="00043FAF">
            <w:pPr>
              <w:ind w:left="57" w:right="57"/>
              <w:jc w:val="center"/>
              <w:rPr>
                <w:sz w:val="24"/>
              </w:rPr>
            </w:pPr>
            <w:r>
              <w:rPr>
                <w:sz w:val="24"/>
              </w:rPr>
              <w:t>-</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w:t>
            </w:r>
          </w:p>
        </w:tc>
        <w:tc>
          <w:tcPr>
            <w:tcW w:w="410" w:type="dxa"/>
          </w:tcPr>
          <w:p w:rsidR="00A0308D" w:rsidRDefault="00043FAF">
            <w:pPr>
              <w:ind w:left="57" w:right="57"/>
              <w:jc w:val="center"/>
              <w:rPr>
                <w:sz w:val="24"/>
              </w:rPr>
            </w:pPr>
            <w:r>
              <w:rPr>
                <w:sz w:val="24"/>
              </w:rPr>
              <w:t>-/0</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2</w:t>
            </w:r>
          </w:p>
        </w:tc>
        <w:tc>
          <w:tcPr>
            <w:tcW w:w="436" w:type="dxa"/>
          </w:tcPr>
          <w:p w:rsidR="00A0308D" w:rsidRDefault="00043FAF">
            <w:pPr>
              <w:ind w:left="57" w:right="57"/>
              <w:jc w:val="center"/>
              <w:rPr>
                <w:sz w:val="24"/>
              </w:rPr>
            </w:pPr>
            <w:r>
              <w:rPr>
                <w:sz w:val="24"/>
              </w:rPr>
              <w:t>2</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2/2</w:t>
            </w:r>
          </w:p>
        </w:tc>
        <w:tc>
          <w:tcPr>
            <w:tcW w:w="557" w:type="dxa"/>
          </w:tcPr>
          <w:p w:rsidR="00A0308D" w:rsidRDefault="00043FAF">
            <w:pPr>
              <w:ind w:left="57" w:right="57"/>
              <w:jc w:val="center"/>
              <w:rPr>
                <w:sz w:val="24"/>
                <w:lang w:val="ru-RU"/>
              </w:rPr>
            </w:pPr>
            <w:r>
              <w:rPr>
                <w:sz w:val="24"/>
                <w:lang w:val="ru-RU"/>
              </w:rPr>
              <w:t>10</w:t>
            </w:r>
          </w:p>
        </w:tc>
      </w:tr>
      <w:tr w:rsidR="00A0308D">
        <w:tc>
          <w:tcPr>
            <w:tcW w:w="607" w:type="dxa"/>
          </w:tcPr>
          <w:p w:rsidR="00A0308D" w:rsidRDefault="00043FAF">
            <w:pPr>
              <w:ind w:left="57" w:right="57"/>
              <w:jc w:val="center"/>
              <w:rPr>
                <w:sz w:val="24"/>
              </w:rPr>
            </w:pPr>
            <w:r>
              <w:rPr>
                <w:sz w:val="24"/>
              </w:rPr>
              <w:t>55</w:t>
            </w:r>
          </w:p>
        </w:tc>
        <w:tc>
          <w:tcPr>
            <w:tcW w:w="385" w:type="dxa"/>
          </w:tcPr>
          <w:p w:rsidR="00A0308D" w:rsidRDefault="00043FAF">
            <w:pPr>
              <w:ind w:left="57" w:right="57"/>
              <w:jc w:val="center"/>
              <w:rPr>
                <w:sz w:val="24"/>
              </w:rPr>
            </w:pPr>
            <w:r>
              <w:rPr>
                <w:sz w:val="24"/>
              </w:rPr>
              <w:t>1</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1</w:t>
            </w:r>
          </w:p>
        </w:tc>
        <w:tc>
          <w:tcPr>
            <w:tcW w:w="450" w:type="dxa"/>
          </w:tcPr>
          <w:p w:rsidR="00A0308D" w:rsidRDefault="00043FAF">
            <w:pPr>
              <w:ind w:left="57" w:right="57"/>
              <w:jc w:val="center"/>
              <w:rPr>
                <w:sz w:val="24"/>
              </w:rPr>
            </w:pPr>
            <w:r>
              <w:rPr>
                <w:sz w:val="24"/>
              </w:rPr>
              <w:t>3/1</w:t>
            </w:r>
          </w:p>
        </w:tc>
        <w:tc>
          <w:tcPr>
            <w:tcW w:w="395" w:type="dxa"/>
          </w:tcPr>
          <w:p w:rsidR="00A0308D" w:rsidRDefault="00043FAF">
            <w:pPr>
              <w:ind w:left="57" w:right="57"/>
              <w:jc w:val="center"/>
              <w:rPr>
                <w:sz w:val="24"/>
              </w:rPr>
            </w:pPr>
            <w:r>
              <w:rPr>
                <w:sz w:val="24"/>
              </w:rPr>
              <w:t>-</w:t>
            </w:r>
          </w:p>
        </w:tc>
        <w:tc>
          <w:tcPr>
            <w:tcW w:w="440" w:type="dxa"/>
          </w:tcPr>
          <w:p w:rsidR="00A0308D" w:rsidRDefault="00043FAF">
            <w:pPr>
              <w:ind w:left="57" w:right="57"/>
              <w:jc w:val="center"/>
              <w:rPr>
                <w:sz w:val="24"/>
              </w:rPr>
            </w:pPr>
            <w:r>
              <w:rPr>
                <w:sz w:val="24"/>
              </w:rPr>
              <w:t>1</w:t>
            </w:r>
          </w:p>
        </w:tc>
        <w:tc>
          <w:tcPr>
            <w:tcW w:w="406"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w:t>
            </w:r>
          </w:p>
        </w:tc>
        <w:tc>
          <w:tcPr>
            <w:tcW w:w="410" w:type="dxa"/>
          </w:tcPr>
          <w:p w:rsidR="00A0308D" w:rsidRDefault="00043FAF">
            <w:pPr>
              <w:ind w:left="57" w:right="57"/>
              <w:jc w:val="center"/>
              <w:rPr>
                <w:sz w:val="24"/>
              </w:rPr>
            </w:pPr>
            <w:r>
              <w:rPr>
                <w:sz w:val="24"/>
              </w:rPr>
              <w:t>-/0</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3</w:t>
            </w:r>
          </w:p>
        </w:tc>
        <w:tc>
          <w:tcPr>
            <w:tcW w:w="450" w:type="dxa"/>
          </w:tcPr>
          <w:p w:rsidR="00A0308D" w:rsidRDefault="00043FAF">
            <w:pPr>
              <w:ind w:left="57" w:right="57"/>
              <w:jc w:val="center"/>
              <w:rPr>
                <w:sz w:val="24"/>
              </w:rPr>
            </w:pPr>
            <w:r>
              <w:rPr>
                <w:sz w:val="24"/>
              </w:rPr>
              <w:t>-</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2</w:t>
            </w:r>
          </w:p>
        </w:tc>
        <w:tc>
          <w:tcPr>
            <w:tcW w:w="345" w:type="dxa"/>
          </w:tcPr>
          <w:p w:rsidR="00A0308D" w:rsidRDefault="00043FAF">
            <w:pPr>
              <w:ind w:left="57" w:right="57"/>
              <w:jc w:val="center"/>
              <w:rPr>
                <w:sz w:val="24"/>
              </w:rPr>
            </w:pPr>
            <w:r>
              <w:rPr>
                <w:sz w:val="24"/>
              </w:rPr>
              <w:t>1</w:t>
            </w:r>
          </w:p>
        </w:tc>
        <w:tc>
          <w:tcPr>
            <w:tcW w:w="368"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1</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5/3</w:t>
            </w:r>
          </w:p>
        </w:tc>
        <w:tc>
          <w:tcPr>
            <w:tcW w:w="557" w:type="dxa"/>
          </w:tcPr>
          <w:p w:rsidR="00A0308D" w:rsidRDefault="00043FAF">
            <w:pPr>
              <w:ind w:left="57" w:right="57"/>
              <w:jc w:val="center"/>
              <w:rPr>
                <w:sz w:val="24"/>
                <w:lang w:val="ru-RU"/>
              </w:rPr>
            </w:pPr>
            <w:r>
              <w:rPr>
                <w:sz w:val="24"/>
                <w:lang w:val="ru-RU"/>
              </w:rPr>
              <w:t>23</w:t>
            </w:r>
          </w:p>
        </w:tc>
      </w:tr>
      <w:tr w:rsidR="00A0308D">
        <w:tc>
          <w:tcPr>
            <w:tcW w:w="607" w:type="dxa"/>
          </w:tcPr>
          <w:p w:rsidR="00A0308D" w:rsidRDefault="00043FAF">
            <w:pPr>
              <w:ind w:left="57" w:right="57"/>
              <w:jc w:val="center"/>
              <w:rPr>
                <w:sz w:val="24"/>
              </w:rPr>
            </w:pPr>
            <w:r>
              <w:rPr>
                <w:sz w:val="24"/>
              </w:rPr>
              <w:t>56</w:t>
            </w:r>
          </w:p>
        </w:tc>
        <w:tc>
          <w:tcPr>
            <w:tcW w:w="385" w:type="dxa"/>
          </w:tcPr>
          <w:p w:rsidR="00A0308D" w:rsidRDefault="00043FAF">
            <w:pPr>
              <w:ind w:left="57" w:right="57"/>
              <w:jc w:val="center"/>
              <w:rPr>
                <w:sz w:val="24"/>
              </w:rPr>
            </w:pPr>
            <w:r>
              <w:rPr>
                <w:sz w:val="24"/>
              </w:rPr>
              <w:t>-</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1/1</w:t>
            </w:r>
          </w:p>
        </w:tc>
        <w:tc>
          <w:tcPr>
            <w:tcW w:w="395" w:type="dxa"/>
          </w:tcPr>
          <w:p w:rsidR="00A0308D" w:rsidRDefault="00043FAF">
            <w:pPr>
              <w:ind w:left="57" w:right="57"/>
              <w:jc w:val="center"/>
              <w:rPr>
                <w:sz w:val="24"/>
              </w:rPr>
            </w:pPr>
            <w:r>
              <w:rPr>
                <w:sz w:val="24"/>
              </w:rPr>
              <w:t>1</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1</w:t>
            </w:r>
          </w:p>
        </w:tc>
        <w:tc>
          <w:tcPr>
            <w:tcW w:w="410" w:type="dxa"/>
          </w:tcPr>
          <w:p w:rsidR="00A0308D" w:rsidRDefault="00043FAF">
            <w:pPr>
              <w:ind w:left="57" w:right="57"/>
              <w:jc w:val="center"/>
              <w:rPr>
                <w:sz w:val="24"/>
              </w:rPr>
            </w:pPr>
            <w:r>
              <w:rPr>
                <w:sz w:val="24"/>
              </w:rPr>
              <w:t>1/0</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1</w:t>
            </w:r>
          </w:p>
        </w:tc>
        <w:tc>
          <w:tcPr>
            <w:tcW w:w="450" w:type="dxa"/>
          </w:tcPr>
          <w:p w:rsidR="00A0308D" w:rsidRDefault="00043FAF">
            <w:pPr>
              <w:ind w:left="57" w:right="57"/>
              <w:jc w:val="center"/>
              <w:rPr>
                <w:sz w:val="24"/>
              </w:rPr>
            </w:pPr>
            <w:r>
              <w:rPr>
                <w:sz w:val="24"/>
              </w:rPr>
              <w:t>1</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1</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1</w:t>
            </w:r>
          </w:p>
        </w:tc>
        <w:tc>
          <w:tcPr>
            <w:tcW w:w="450"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2/1</w:t>
            </w:r>
          </w:p>
        </w:tc>
        <w:tc>
          <w:tcPr>
            <w:tcW w:w="557" w:type="dxa"/>
          </w:tcPr>
          <w:p w:rsidR="00A0308D" w:rsidRDefault="00043FAF">
            <w:pPr>
              <w:ind w:left="57" w:right="57"/>
              <w:jc w:val="center"/>
              <w:rPr>
                <w:sz w:val="24"/>
                <w:lang w:val="ru-RU"/>
              </w:rPr>
            </w:pPr>
            <w:r>
              <w:rPr>
                <w:sz w:val="24"/>
                <w:lang w:val="ru-RU"/>
              </w:rPr>
              <w:t>12</w:t>
            </w:r>
          </w:p>
        </w:tc>
      </w:tr>
      <w:tr w:rsidR="00A0308D">
        <w:tc>
          <w:tcPr>
            <w:tcW w:w="607" w:type="dxa"/>
          </w:tcPr>
          <w:p w:rsidR="00A0308D" w:rsidRDefault="00043FAF">
            <w:pPr>
              <w:ind w:left="57" w:right="57"/>
              <w:jc w:val="center"/>
              <w:rPr>
                <w:sz w:val="24"/>
              </w:rPr>
            </w:pPr>
            <w:r>
              <w:rPr>
                <w:sz w:val="24"/>
              </w:rPr>
              <w:t>57</w:t>
            </w:r>
          </w:p>
        </w:tc>
        <w:tc>
          <w:tcPr>
            <w:tcW w:w="385" w:type="dxa"/>
          </w:tcPr>
          <w:p w:rsidR="00A0308D" w:rsidRDefault="00043FAF">
            <w:pPr>
              <w:ind w:left="57" w:right="57"/>
              <w:jc w:val="center"/>
              <w:rPr>
                <w:sz w:val="24"/>
              </w:rPr>
            </w:pPr>
            <w:r>
              <w:rPr>
                <w:sz w:val="24"/>
              </w:rPr>
              <w:t>2</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1/1</w:t>
            </w:r>
          </w:p>
        </w:tc>
        <w:tc>
          <w:tcPr>
            <w:tcW w:w="395" w:type="dxa"/>
          </w:tcPr>
          <w:p w:rsidR="00A0308D" w:rsidRDefault="00043FAF">
            <w:pPr>
              <w:ind w:left="57" w:right="57"/>
              <w:jc w:val="center"/>
              <w:rPr>
                <w:sz w:val="24"/>
              </w:rPr>
            </w:pPr>
            <w:r>
              <w:rPr>
                <w:sz w:val="24"/>
              </w:rPr>
              <w:t>1</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1</w:t>
            </w:r>
          </w:p>
        </w:tc>
        <w:tc>
          <w:tcPr>
            <w:tcW w:w="410" w:type="dxa"/>
          </w:tcPr>
          <w:p w:rsidR="00A0308D" w:rsidRDefault="00043FAF">
            <w:pPr>
              <w:ind w:left="57" w:right="57"/>
              <w:jc w:val="center"/>
              <w:rPr>
                <w:sz w:val="24"/>
              </w:rPr>
            </w:pPr>
            <w:r>
              <w:rPr>
                <w:sz w:val="24"/>
              </w:rPr>
              <w:t>1/0</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1</w:t>
            </w:r>
          </w:p>
        </w:tc>
        <w:tc>
          <w:tcPr>
            <w:tcW w:w="450" w:type="dxa"/>
          </w:tcPr>
          <w:p w:rsidR="00A0308D" w:rsidRDefault="00043FAF">
            <w:pPr>
              <w:ind w:left="57" w:right="57"/>
              <w:jc w:val="center"/>
              <w:rPr>
                <w:sz w:val="24"/>
              </w:rPr>
            </w:pPr>
            <w:r>
              <w:rPr>
                <w:sz w:val="24"/>
              </w:rPr>
              <w:t>1</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3/2</w:t>
            </w:r>
          </w:p>
        </w:tc>
        <w:tc>
          <w:tcPr>
            <w:tcW w:w="557" w:type="dxa"/>
          </w:tcPr>
          <w:p w:rsidR="00A0308D" w:rsidRDefault="00043FAF">
            <w:pPr>
              <w:ind w:left="57" w:right="57"/>
              <w:jc w:val="center"/>
              <w:rPr>
                <w:sz w:val="24"/>
                <w:lang w:val="ru-RU"/>
              </w:rPr>
            </w:pPr>
            <w:r>
              <w:rPr>
                <w:sz w:val="24"/>
                <w:lang w:val="ru-RU"/>
              </w:rPr>
              <w:t>14</w:t>
            </w:r>
          </w:p>
        </w:tc>
      </w:tr>
      <w:tr w:rsidR="00A0308D">
        <w:tc>
          <w:tcPr>
            <w:tcW w:w="607" w:type="dxa"/>
          </w:tcPr>
          <w:p w:rsidR="00A0308D" w:rsidRDefault="00043FAF">
            <w:pPr>
              <w:ind w:left="57" w:right="57"/>
              <w:jc w:val="center"/>
              <w:rPr>
                <w:sz w:val="24"/>
              </w:rPr>
            </w:pPr>
            <w:r>
              <w:rPr>
                <w:sz w:val="24"/>
              </w:rPr>
              <w:t>58</w:t>
            </w:r>
          </w:p>
        </w:tc>
        <w:tc>
          <w:tcPr>
            <w:tcW w:w="385" w:type="dxa"/>
          </w:tcPr>
          <w:p w:rsidR="00A0308D" w:rsidRDefault="00043FAF">
            <w:pPr>
              <w:ind w:left="57" w:right="57"/>
              <w:jc w:val="center"/>
              <w:rPr>
                <w:sz w:val="24"/>
                <w:lang w:val="ru-RU"/>
              </w:rPr>
            </w:pPr>
            <w:r>
              <w:rPr>
                <w:sz w:val="24"/>
                <w:lang w:val="ru-RU"/>
              </w:rPr>
              <w:t>4</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4/0</w:t>
            </w:r>
          </w:p>
        </w:tc>
        <w:tc>
          <w:tcPr>
            <w:tcW w:w="395" w:type="dxa"/>
          </w:tcPr>
          <w:p w:rsidR="00A0308D" w:rsidRDefault="00043FAF">
            <w:pPr>
              <w:ind w:left="57" w:right="57"/>
              <w:jc w:val="center"/>
              <w:rPr>
                <w:sz w:val="24"/>
              </w:rPr>
            </w:pPr>
            <w:r>
              <w:rPr>
                <w:sz w:val="24"/>
              </w:rPr>
              <w:t>-</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2</w:t>
            </w:r>
          </w:p>
        </w:tc>
        <w:tc>
          <w:tcPr>
            <w:tcW w:w="410" w:type="dxa"/>
          </w:tcPr>
          <w:p w:rsidR="00A0308D" w:rsidRDefault="00043FAF">
            <w:pPr>
              <w:ind w:left="57" w:right="57"/>
              <w:jc w:val="center"/>
              <w:rPr>
                <w:sz w:val="24"/>
              </w:rPr>
            </w:pPr>
            <w:r>
              <w:rPr>
                <w:sz w:val="24"/>
              </w:rPr>
              <w:t>1/0</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lang w:val="ru-RU"/>
              </w:rPr>
            </w:pPr>
            <w:r>
              <w:rPr>
                <w:sz w:val="24"/>
                <w:lang w:val="ru-RU"/>
              </w:rPr>
              <w:t>4</w:t>
            </w:r>
          </w:p>
        </w:tc>
        <w:tc>
          <w:tcPr>
            <w:tcW w:w="450" w:type="dxa"/>
          </w:tcPr>
          <w:p w:rsidR="00A0308D" w:rsidRDefault="00043FAF">
            <w:pPr>
              <w:ind w:left="57" w:right="57"/>
              <w:jc w:val="center"/>
              <w:rPr>
                <w:sz w:val="24"/>
                <w:lang w:val="ru-RU"/>
              </w:rPr>
            </w:pPr>
            <w:r>
              <w:rPr>
                <w:sz w:val="24"/>
                <w:lang w:val="ru-RU"/>
              </w:rPr>
              <w:t>-</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1</w:t>
            </w:r>
          </w:p>
        </w:tc>
        <w:tc>
          <w:tcPr>
            <w:tcW w:w="353" w:type="dxa"/>
          </w:tcPr>
          <w:p w:rsidR="00A0308D" w:rsidRDefault="00043FAF">
            <w:pPr>
              <w:ind w:left="57" w:right="57"/>
              <w:jc w:val="center"/>
              <w:rPr>
                <w:sz w:val="24"/>
              </w:rPr>
            </w:pPr>
            <w:r>
              <w:rPr>
                <w:sz w:val="24"/>
              </w:rPr>
              <w:t>1</w:t>
            </w:r>
          </w:p>
        </w:tc>
        <w:tc>
          <w:tcPr>
            <w:tcW w:w="406" w:type="dxa"/>
          </w:tcPr>
          <w:p w:rsidR="00A0308D" w:rsidRDefault="00043FAF">
            <w:pPr>
              <w:ind w:left="57" w:right="57"/>
              <w:jc w:val="center"/>
              <w:rPr>
                <w:sz w:val="24"/>
              </w:rPr>
            </w:pPr>
            <w:r>
              <w:rPr>
                <w:sz w:val="24"/>
              </w:rPr>
              <w:t>-</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1</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5/6</w:t>
            </w:r>
          </w:p>
        </w:tc>
        <w:tc>
          <w:tcPr>
            <w:tcW w:w="557" w:type="dxa"/>
          </w:tcPr>
          <w:p w:rsidR="00A0308D" w:rsidRDefault="00043FAF">
            <w:pPr>
              <w:ind w:left="57" w:right="57"/>
              <w:jc w:val="center"/>
              <w:rPr>
                <w:sz w:val="24"/>
                <w:lang w:val="ru-RU"/>
              </w:rPr>
            </w:pPr>
            <w:r>
              <w:rPr>
                <w:sz w:val="24"/>
                <w:lang w:val="ru-RU"/>
              </w:rPr>
              <w:t>27</w:t>
            </w:r>
          </w:p>
        </w:tc>
      </w:tr>
      <w:tr w:rsidR="00A0308D">
        <w:tc>
          <w:tcPr>
            <w:tcW w:w="607" w:type="dxa"/>
          </w:tcPr>
          <w:p w:rsidR="00A0308D" w:rsidRDefault="00043FAF">
            <w:pPr>
              <w:ind w:left="57" w:right="57"/>
              <w:jc w:val="center"/>
              <w:rPr>
                <w:sz w:val="24"/>
              </w:rPr>
            </w:pPr>
            <w:r>
              <w:rPr>
                <w:sz w:val="24"/>
              </w:rPr>
              <w:t>59</w:t>
            </w:r>
          </w:p>
        </w:tc>
        <w:tc>
          <w:tcPr>
            <w:tcW w:w="385" w:type="dxa"/>
          </w:tcPr>
          <w:p w:rsidR="00A0308D" w:rsidRDefault="00043FAF">
            <w:pPr>
              <w:ind w:left="57" w:right="57"/>
              <w:jc w:val="center"/>
              <w:rPr>
                <w:sz w:val="24"/>
              </w:rPr>
            </w:pPr>
            <w:r>
              <w:rPr>
                <w:sz w:val="24"/>
              </w:rPr>
              <w:t>1</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lang w:val="ru-RU"/>
              </w:rPr>
              <w:t>2</w:t>
            </w:r>
            <w:r>
              <w:rPr>
                <w:sz w:val="24"/>
              </w:rPr>
              <w:t>/</w:t>
            </w:r>
            <w:r>
              <w:rPr>
                <w:sz w:val="24"/>
                <w:lang w:val="ru-RU"/>
              </w:rPr>
              <w:t>2</w:t>
            </w:r>
          </w:p>
        </w:tc>
        <w:tc>
          <w:tcPr>
            <w:tcW w:w="395" w:type="dxa"/>
          </w:tcPr>
          <w:p w:rsidR="00A0308D" w:rsidRDefault="00043FAF">
            <w:pPr>
              <w:ind w:left="57" w:right="57"/>
              <w:jc w:val="center"/>
              <w:rPr>
                <w:sz w:val="24"/>
                <w:lang w:val="ru-RU"/>
              </w:rPr>
            </w:pPr>
            <w:r>
              <w:rPr>
                <w:sz w:val="24"/>
                <w:lang w:val="ru-RU"/>
              </w:rPr>
              <w:t>-</w:t>
            </w:r>
          </w:p>
        </w:tc>
        <w:tc>
          <w:tcPr>
            <w:tcW w:w="440" w:type="dxa"/>
          </w:tcPr>
          <w:p w:rsidR="00A0308D" w:rsidRDefault="00043FAF">
            <w:pPr>
              <w:ind w:left="57" w:right="57"/>
              <w:jc w:val="center"/>
              <w:rPr>
                <w:sz w:val="24"/>
                <w:lang w:val="ru-RU"/>
              </w:rPr>
            </w:pPr>
            <w:r>
              <w:rPr>
                <w:sz w:val="24"/>
                <w:lang w:val="ru-RU"/>
              </w:rPr>
              <w:t>1</w:t>
            </w:r>
          </w:p>
        </w:tc>
        <w:tc>
          <w:tcPr>
            <w:tcW w:w="406" w:type="dxa"/>
          </w:tcPr>
          <w:p w:rsidR="00A0308D" w:rsidRDefault="00043FAF">
            <w:pPr>
              <w:ind w:left="57" w:right="57"/>
              <w:jc w:val="center"/>
              <w:rPr>
                <w:sz w:val="24"/>
                <w:lang w:val="ru-RU"/>
              </w:rPr>
            </w:pPr>
            <w:r>
              <w:rPr>
                <w:sz w:val="24"/>
                <w:lang w:val="ru-RU"/>
              </w:rPr>
              <w:t>1</w:t>
            </w:r>
          </w:p>
        </w:tc>
        <w:tc>
          <w:tcPr>
            <w:tcW w:w="395"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1</w:t>
            </w:r>
          </w:p>
        </w:tc>
        <w:tc>
          <w:tcPr>
            <w:tcW w:w="410" w:type="dxa"/>
          </w:tcPr>
          <w:p w:rsidR="00A0308D" w:rsidRDefault="00043FAF">
            <w:pPr>
              <w:ind w:left="57" w:right="57"/>
              <w:jc w:val="center"/>
              <w:rPr>
                <w:sz w:val="24"/>
              </w:rPr>
            </w:pPr>
            <w:r>
              <w:rPr>
                <w:sz w:val="24"/>
              </w:rPr>
              <w:t>1/0</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2</w:t>
            </w:r>
          </w:p>
        </w:tc>
        <w:tc>
          <w:tcPr>
            <w:tcW w:w="450" w:type="dxa"/>
          </w:tcPr>
          <w:p w:rsidR="00A0308D" w:rsidRDefault="00043FAF">
            <w:pPr>
              <w:ind w:left="57" w:right="57"/>
              <w:jc w:val="center"/>
              <w:rPr>
                <w:sz w:val="24"/>
              </w:rPr>
            </w:pPr>
            <w:r>
              <w:rPr>
                <w:sz w:val="24"/>
              </w:rPr>
              <w:t>1</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lang w:val="ru-RU"/>
              </w:rPr>
            </w:pPr>
            <w:r>
              <w:rPr>
                <w:sz w:val="24"/>
                <w:lang w:val="ru-RU"/>
              </w:rPr>
              <w:t>1</w:t>
            </w:r>
          </w:p>
        </w:tc>
        <w:tc>
          <w:tcPr>
            <w:tcW w:w="345" w:type="dxa"/>
          </w:tcPr>
          <w:p w:rsidR="00A0308D" w:rsidRDefault="00043FAF">
            <w:pPr>
              <w:ind w:left="57" w:right="57"/>
              <w:jc w:val="center"/>
              <w:rPr>
                <w:sz w:val="24"/>
              </w:rPr>
            </w:pPr>
            <w:r>
              <w:rPr>
                <w:sz w:val="24"/>
              </w:rPr>
              <w:t>1</w:t>
            </w:r>
          </w:p>
        </w:tc>
        <w:tc>
          <w:tcPr>
            <w:tcW w:w="368"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lang w:val="ru-RU"/>
              </w:rPr>
            </w:pPr>
            <w:r>
              <w:rPr>
                <w:sz w:val="24"/>
                <w:lang w:val="ru-RU"/>
              </w:rPr>
              <w:t>-</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4/3</w:t>
            </w:r>
          </w:p>
        </w:tc>
        <w:tc>
          <w:tcPr>
            <w:tcW w:w="557" w:type="dxa"/>
          </w:tcPr>
          <w:p w:rsidR="00A0308D" w:rsidRDefault="00043FAF">
            <w:pPr>
              <w:ind w:left="57" w:right="57"/>
              <w:jc w:val="center"/>
              <w:rPr>
                <w:sz w:val="24"/>
                <w:lang w:val="ru-RU"/>
              </w:rPr>
            </w:pPr>
            <w:r>
              <w:rPr>
                <w:sz w:val="24"/>
                <w:lang w:val="ru-RU"/>
              </w:rPr>
              <w:t>23</w:t>
            </w:r>
          </w:p>
        </w:tc>
      </w:tr>
      <w:tr w:rsidR="00A0308D">
        <w:tc>
          <w:tcPr>
            <w:tcW w:w="607" w:type="dxa"/>
          </w:tcPr>
          <w:p w:rsidR="00A0308D" w:rsidRDefault="00043FAF">
            <w:pPr>
              <w:ind w:left="57" w:right="57"/>
              <w:jc w:val="center"/>
              <w:rPr>
                <w:sz w:val="24"/>
              </w:rPr>
            </w:pPr>
            <w:r>
              <w:rPr>
                <w:sz w:val="24"/>
              </w:rPr>
              <w:t>60</w:t>
            </w:r>
          </w:p>
        </w:tc>
        <w:tc>
          <w:tcPr>
            <w:tcW w:w="385" w:type="dxa"/>
          </w:tcPr>
          <w:p w:rsidR="00A0308D" w:rsidRDefault="00043FAF">
            <w:pPr>
              <w:ind w:left="57" w:right="57"/>
              <w:jc w:val="center"/>
              <w:rPr>
                <w:sz w:val="24"/>
              </w:rPr>
            </w:pPr>
            <w:r>
              <w:rPr>
                <w:sz w:val="24"/>
              </w:rPr>
              <w:t>-</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2/</w:t>
            </w:r>
            <w:r>
              <w:rPr>
                <w:sz w:val="24"/>
                <w:lang w:val="ru-RU"/>
              </w:rPr>
              <w:t>1</w:t>
            </w:r>
          </w:p>
        </w:tc>
        <w:tc>
          <w:tcPr>
            <w:tcW w:w="395" w:type="dxa"/>
          </w:tcPr>
          <w:p w:rsidR="00A0308D" w:rsidRDefault="00043FAF">
            <w:pPr>
              <w:ind w:left="57" w:right="57"/>
              <w:jc w:val="center"/>
              <w:rPr>
                <w:sz w:val="24"/>
              </w:rPr>
            </w:pPr>
            <w:r>
              <w:rPr>
                <w:sz w:val="24"/>
              </w:rPr>
              <w:t>-</w:t>
            </w:r>
          </w:p>
        </w:tc>
        <w:tc>
          <w:tcPr>
            <w:tcW w:w="440" w:type="dxa"/>
          </w:tcPr>
          <w:p w:rsidR="00A0308D" w:rsidRDefault="00043FAF">
            <w:pPr>
              <w:ind w:left="57" w:right="57"/>
              <w:jc w:val="center"/>
              <w:rPr>
                <w:sz w:val="24"/>
                <w:lang w:val="ru-RU"/>
              </w:rPr>
            </w:pPr>
            <w:r>
              <w:rPr>
                <w:sz w:val="24"/>
                <w:lang w:val="ru-RU"/>
              </w:rPr>
              <w:t>1</w:t>
            </w:r>
          </w:p>
        </w:tc>
        <w:tc>
          <w:tcPr>
            <w:tcW w:w="406"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w:t>
            </w:r>
          </w:p>
        </w:tc>
        <w:tc>
          <w:tcPr>
            <w:tcW w:w="410" w:type="dxa"/>
          </w:tcPr>
          <w:p w:rsidR="00A0308D" w:rsidRDefault="00043FAF">
            <w:pPr>
              <w:ind w:left="57" w:right="57"/>
              <w:jc w:val="center"/>
              <w:rPr>
                <w:sz w:val="24"/>
              </w:rPr>
            </w:pPr>
            <w:r>
              <w:rPr>
                <w:sz w:val="24"/>
              </w:rPr>
              <w:t>-/0</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2</w:t>
            </w:r>
          </w:p>
        </w:tc>
        <w:tc>
          <w:tcPr>
            <w:tcW w:w="450" w:type="dxa"/>
          </w:tcPr>
          <w:p w:rsidR="00A0308D" w:rsidRDefault="00043FAF">
            <w:pPr>
              <w:ind w:left="57" w:right="57"/>
              <w:jc w:val="center"/>
              <w:rPr>
                <w:sz w:val="24"/>
                <w:lang w:val="ru-RU"/>
              </w:rPr>
            </w:pPr>
            <w:r>
              <w:rPr>
                <w:sz w:val="24"/>
                <w:lang w:val="ru-RU"/>
              </w:rPr>
              <w:t>-</w:t>
            </w:r>
          </w:p>
        </w:tc>
        <w:tc>
          <w:tcPr>
            <w:tcW w:w="436" w:type="dxa"/>
          </w:tcPr>
          <w:p w:rsidR="00A0308D" w:rsidRDefault="00043FAF">
            <w:pPr>
              <w:ind w:left="57" w:right="57"/>
              <w:jc w:val="center"/>
              <w:rPr>
                <w:sz w:val="24"/>
              </w:rPr>
            </w:pPr>
            <w:r>
              <w:rPr>
                <w:sz w:val="24"/>
              </w:rPr>
              <w:t>1</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1</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1</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2/2</w:t>
            </w:r>
          </w:p>
        </w:tc>
        <w:tc>
          <w:tcPr>
            <w:tcW w:w="557" w:type="dxa"/>
          </w:tcPr>
          <w:p w:rsidR="00A0308D" w:rsidRDefault="00043FAF">
            <w:pPr>
              <w:ind w:left="57" w:right="57"/>
              <w:jc w:val="center"/>
              <w:rPr>
                <w:sz w:val="24"/>
                <w:lang w:val="ru-RU"/>
              </w:rPr>
            </w:pPr>
            <w:r>
              <w:rPr>
                <w:sz w:val="24"/>
                <w:lang w:val="ru-RU"/>
              </w:rPr>
              <w:t>11</w:t>
            </w:r>
          </w:p>
        </w:tc>
      </w:tr>
      <w:tr w:rsidR="00A0308D">
        <w:tc>
          <w:tcPr>
            <w:tcW w:w="607" w:type="dxa"/>
          </w:tcPr>
          <w:p w:rsidR="00A0308D" w:rsidRDefault="00043FAF">
            <w:pPr>
              <w:ind w:left="57" w:right="57"/>
              <w:jc w:val="center"/>
              <w:rPr>
                <w:sz w:val="24"/>
              </w:rPr>
            </w:pPr>
            <w:r>
              <w:rPr>
                <w:sz w:val="24"/>
              </w:rPr>
              <w:t>61</w:t>
            </w:r>
          </w:p>
        </w:tc>
        <w:tc>
          <w:tcPr>
            <w:tcW w:w="385" w:type="dxa"/>
          </w:tcPr>
          <w:p w:rsidR="00A0308D" w:rsidRDefault="00043FAF">
            <w:pPr>
              <w:ind w:left="57" w:right="57"/>
              <w:jc w:val="center"/>
              <w:rPr>
                <w:sz w:val="24"/>
              </w:rPr>
            </w:pPr>
            <w:r>
              <w:rPr>
                <w:sz w:val="24"/>
              </w:rPr>
              <w:t>1</w:t>
            </w:r>
          </w:p>
        </w:tc>
        <w:tc>
          <w:tcPr>
            <w:tcW w:w="420" w:type="dxa"/>
          </w:tcPr>
          <w:p w:rsidR="00A0308D" w:rsidRDefault="00043FAF">
            <w:pPr>
              <w:ind w:left="57" w:right="57"/>
              <w:jc w:val="center"/>
              <w:rPr>
                <w:sz w:val="24"/>
                <w:lang w:val="ru-RU"/>
              </w:rPr>
            </w:pPr>
            <w:r>
              <w:rPr>
                <w:sz w:val="24"/>
                <w:lang w:val="ru-RU"/>
              </w:rPr>
              <w:t>1</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3/1</w:t>
            </w:r>
          </w:p>
        </w:tc>
        <w:tc>
          <w:tcPr>
            <w:tcW w:w="395" w:type="dxa"/>
          </w:tcPr>
          <w:p w:rsidR="00A0308D" w:rsidRDefault="00043FAF">
            <w:pPr>
              <w:ind w:left="57" w:right="57"/>
              <w:jc w:val="center"/>
              <w:rPr>
                <w:sz w:val="24"/>
              </w:rPr>
            </w:pPr>
            <w:r>
              <w:rPr>
                <w:sz w:val="24"/>
              </w:rPr>
              <w:t>-</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1</w:t>
            </w:r>
          </w:p>
        </w:tc>
        <w:tc>
          <w:tcPr>
            <w:tcW w:w="395"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w:t>
            </w:r>
          </w:p>
        </w:tc>
        <w:tc>
          <w:tcPr>
            <w:tcW w:w="410" w:type="dxa"/>
          </w:tcPr>
          <w:p w:rsidR="00A0308D" w:rsidRDefault="00043FAF">
            <w:pPr>
              <w:ind w:left="57" w:right="57"/>
              <w:jc w:val="center"/>
              <w:rPr>
                <w:sz w:val="24"/>
              </w:rPr>
            </w:pPr>
            <w:r>
              <w:rPr>
                <w:sz w:val="24"/>
              </w:rPr>
              <w:t>-/0</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lang w:val="ru-RU"/>
              </w:rPr>
            </w:pPr>
            <w:r>
              <w:rPr>
                <w:sz w:val="24"/>
                <w:lang w:val="ru-RU"/>
              </w:rPr>
              <w:t>5</w:t>
            </w:r>
          </w:p>
        </w:tc>
        <w:tc>
          <w:tcPr>
            <w:tcW w:w="450" w:type="dxa"/>
          </w:tcPr>
          <w:p w:rsidR="00A0308D" w:rsidRDefault="00043FAF">
            <w:pPr>
              <w:ind w:left="57" w:right="57"/>
              <w:jc w:val="center"/>
              <w:rPr>
                <w:sz w:val="24"/>
                <w:lang w:val="ru-RU"/>
              </w:rPr>
            </w:pPr>
            <w:r>
              <w:rPr>
                <w:sz w:val="24"/>
                <w:lang w:val="ru-RU"/>
              </w:rPr>
              <w:t>-</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1</w:t>
            </w:r>
          </w:p>
        </w:tc>
        <w:tc>
          <w:tcPr>
            <w:tcW w:w="345" w:type="dxa"/>
          </w:tcPr>
          <w:p w:rsidR="00A0308D" w:rsidRDefault="00043FAF">
            <w:pPr>
              <w:ind w:left="57" w:right="57"/>
              <w:jc w:val="center"/>
              <w:rPr>
                <w:sz w:val="24"/>
              </w:rPr>
            </w:pPr>
            <w:r>
              <w:rPr>
                <w:sz w:val="24"/>
              </w:rPr>
              <w:t>1</w:t>
            </w:r>
          </w:p>
        </w:tc>
        <w:tc>
          <w:tcPr>
            <w:tcW w:w="368" w:type="dxa"/>
          </w:tcPr>
          <w:p w:rsidR="00A0308D" w:rsidRDefault="00043FAF">
            <w:pPr>
              <w:ind w:left="57" w:right="57"/>
              <w:jc w:val="center"/>
              <w:rPr>
                <w:sz w:val="24"/>
                <w:lang w:val="ru-RU"/>
              </w:rPr>
            </w:pPr>
            <w:r>
              <w:rPr>
                <w:sz w:val="24"/>
                <w:lang w:val="ru-RU"/>
              </w:rPr>
              <w:t>-</w:t>
            </w:r>
          </w:p>
        </w:tc>
        <w:tc>
          <w:tcPr>
            <w:tcW w:w="450" w:type="dxa"/>
          </w:tcPr>
          <w:p w:rsidR="00A0308D" w:rsidRDefault="00043FAF">
            <w:pPr>
              <w:ind w:left="57" w:right="57"/>
              <w:jc w:val="center"/>
              <w:rPr>
                <w:sz w:val="24"/>
                <w:lang w:val="ru-RU"/>
              </w:rPr>
            </w:pPr>
            <w:r>
              <w:rPr>
                <w:sz w:val="24"/>
                <w:lang w:val="ru-RU"/>
              </w:rPr>
              <w:t>1</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2/1</w:t>
            </w:r>
          </w:p>
        </w:tc>
        <w:tc>
          <w:tcPr>
            <w:tcW w:w="557" w:type="dxa"/>
          </w:tcPr>
          <w:p w:rsidR="00A0308D" w:rsidRDefault="00043FAF">
            <w:pPr>
              <w:ind w:left="57" w:right="57"/>
              <w:jc w:val="center"/>
              <w:rPr>
                <w:sz w:val="24"/>
                <w:lang w:val="ru-RU"/>
              </w:rPr>
            </w:pPr>
            <w:r>
              <w:rPr>
                <w:sz w:val="24"/>
                <w:lang w:val="ru-RU"/>
              </w:rPr>
              <w:t>15</w:t>
            </w:r>
          </w:p>
        </w:tc>
      </w:tr>
      <w:tr w:rsidR="00A0308D">
        <w:tc>
          <w:tcPr>
            <w:tcW w:w="607" w:type="dxa"/>
          </w:tcPr>
          <w:p w:rsidR="00A0308D" w:rsidRDefault="00043FAF">
            <w:pPr>
              <w:ind w:left="57" w:right="57"/>
              <w:jc w:val="center"/>
              <w:rPr>
                <w:sz w:val="24"/>
              </w:rPr>
            </w:pPr>
            <w:r>
              <w:rPr>
                <w:sz w:val="24"/>
                <w:lang w:val="ru-RU"/>
              </w:rPr>
              <w:t>6</w:t>
            </w:r>
            <w:r>
              <w:rPr>
                <w:sz w:val="24"/>
              </w:rPr>
              <w:t>2</w:t>
            </w:r>
          </w:p>
        </w:tc>
        <w:tc>
          <w:tcPr>
            <w:tcW w:w="385" w:type="dxa"/>
          </w:tcPr>
          <w:p w:rsidR="00A0308D" w:rsidRDefault="00043FAF">
            <w:pPr>
              <w:ind w:left="57" w:right="57"/>
              <w:jc w:val="center"/>
              <w:rPr>
                <w:sz w:val="24"/>
              </w:rPr>
            </w:pPr>
            <w:r>
              <w:rPr>
                <w:sz w:val="24"/>
              </w:rPr>
              <w:t>1</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1/0</w:t>
            </w:r>
          </w:p>
        </w:tc>
        <w:tc>
          <w:tcPr>
            <w:tcW w:w="395" w:type="dxa"/>
          </w:tcPr>
          <w:p w:rsidR="00A0308D" w:rsidRDefault="00043FAF">
            <w:pPr>
              <w:ind w:left="57" w:right="57"/>
              <w:jc w:val="center"/>
              <w:rPr>
                <w:sz w:val="24"/>
              </w:rPr>
            </w:pPr>
            <w:r>
              <w:rPr>
                <w:sz w:val="24"/>
              </w:rPr>
              <w:t>-</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w:t>
            </w:r>
          </w:p>
        </w:tc>
        <w:tc>
          <w:tcPr>
            <w:tcW w:w="410" w:type="dxa"/>
          </w:tcPr>
          <w:p w:rsidR="00A0308D" w:rsidRDefault="00043FAF">
            <w:pPr>
              <w:ind w:left="57" w:right="57"/>
              <w:jc w:val="center"/>
              <w:rPr>
                <w:sz w:val="24"/>
              </w:rPr>
            </w:pPr>
            <w:r>
              <w:rPr>
                <w:sz w:val="24"/>
              </w:rPr>
              <w:t>-/0</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1</w:t>
            </w:r>
          </w:p>
        </w:tc>
        <w:tc>
          <w:tcPr>
            <w:tcW w:w="436" w:type="dxa"/>
          </w:tcPr>
          <w:p w:rsidR="00A0308D" w:rsidRDefault="00043FAF">
            <w:pPr>
              <w:ind w:left="57" w:right="57"/>
              <w:jc w:val="center"/>
              <w:rPr>
                <w:sz w:val="24"/>
              </w:rPr>
            </w:pPr>
            <w:r>
              <w:rPr>
                <w:sz w:val="24"/>
              </w:rPr>
              <w:t>1</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3/1</w:t>
            </w:r>
          </w:p>
        </w:tc>
        <w:tc>
          <w:tcPr>
            <w:tcW w:w="557" w:type="dxa"/>
          </w:tcPr>
          <w:p w:rsidR="00A0308D" w:rsidRDefault="00043FAF">
            <w:pPr>
              <w:ind w:left="57" w:right="57"/>
              <w:jc w:val="center"/>
              <w:rPr>
                <w:sz w:val="24"/>
                <w:lang w:val="ru-RU"/>
              </w:rPr>
            </w:pPr>
            <w:r>
              <w:rPr>
                <w:sz w:val="24"/>
                <w:lang w:val="ru-RU"/>
              </w:rPr>
              <w:t>7</w:t>
            </w:r>
          </w:p>
        </w:tc>
      </w:tr>
      <w:tr w:rsidR="00A0308D">
        <w:tc>
          <w:tcPr>
            <w:tcW w:w="607" w:type="dxa"/>
          </w:tcPr>
          <w:p w:rsidR="00A0308D" w:rsidRDefault="00043FAF">
            <w:pPr>
              <w:ind w:left="57" w:right="57"/>
              <w:jc w:val="center"/>
              <w:rPr>
                <w:sz w:val="24"/>
              </w:rPr>
            </w:pPr>
            <w:r>
              <w:rPr>
                <w:sz w:val="24"/>
              </w:rPr>
              <w:t>63</w:t>
            </w:r>
          </w:p>
        </w:tc>
        <w:tc>
          <w:tcPr>
            <w:tcW w:w="385" w:type="dxa"/>
          </w:tcPr>
          <w:p w:rsidR="00A0308D" w:rsidRDefault="00043FAF">
            <w:pPr>
              <w:ind w:left="57" w:right="57"/>
              <w:jc w:val="center"/>
              <w:rPr>
                <w:sz w:val="24"/>
              </w:rPr>
            </w:pPr>
            <w:r>
              <w:rPr>
                <w:sz w:val="24"/>
              </w:rPr>
              <w:t>2</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2/0</w:t>
            </w:r>
          </w:p>
        </w:tc>
        <w:tc>
          <w:tcPr>
            <w:tcW w:w="395" w:type="dxa"/>
          </w:tcPr>
          <w:p w:rsidR="00A0308D" w:rsidRDefault="00043FAF">
            <w:pPr>
              <w:ind w:left="57" w:right="57"/>
              <w:jc w:val="center"/>
              <w:rPr>
                <w:sz w:val="24"/>
              </w:rPr>
            </w:pPr>
            <w:r>
              <w:rPr>
                <w:sz w:val="24"/>
              </w:rPr>
              <w:t>-</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w:t>
            </w:r>
          </w:p>
        </w:tc>
        <w:tc>
          <w:tcPr>
            <w:tcW w:w="410" w:type="dxa"/>
          </w:tcPr>
          <w:p w:rsidR="00A0308D" w:rsidRDefault="00043FAF">
            <w:pPr>
              <w:ind w:left="57" w:right="57"/>
              <w:jc w:val="center"/>
              <w:rPr>
                <w:sz w:val="24"/>
              </w:rPr>
            </w:pPr>
            <w:r>
              <w:rPr>
                <w:sz w:val="24"/>
              </w:rPr>
              <w:t>-/0</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2</w:t>
            </w:r>
          </w:p>
        </w:tc>
        <w:tc>
          <w:tcPr>
            <w:tcW w:w="450" w:type="dxa"/>
          </w:tcPr>
          <w:p w:rsidR="00A0308D" w:rsidRDefault="00043FAF">
            <w:pPr>
              <w:ind w:left="57" w:right="57"/>
              <w:jc w:val="center"/>
              <w:rPr>
                <w:sz w:val="24"/>
              </w:rPr>
            </w:pPr>
            <w:r>
              <w:rPr>
                <w:sz w:val="24"/>
              </w:rPr>
              <w:t>-</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2/2</w:t>
            </w:r>
          </w:p>
        </w:tc>
        <w:tc>
          <w:tcPr>
            <w:tcW w:w="557" w:type="dxa"/>
          </w:tcPr>
          <w:p w:rsidR="00A0308D" w:rsidRDefault="00043FAF">
            <w:pPr>
              <w:ind w:left="57" w:right="57"/>
              <w:jc w:val="center"/>
              <w:rPr>
                <w:sz w:val="24"/>
                <w:lang w:val="ru-RU"/>
              </w:rPr>
            </w:pPr>
            <w:r>
              <w:rPr>
                <w:sz w:val="24"/>
                <w:lang w:val="ru-RU"/>
              </w:rPr>
              <w:t>10</w:t>
            </w:r>
          </w:p>
        </w:tc>
      </w:tr>
      <w:tr w:rsidR="00A0308D">
        <w:tc>
          <w:tcPr>
            <w:tcW w:w="607" w:type="dxa"/>
          </w:tcPr>
          <w:p w:rsidR="00A0308D" w:rsidRDefault="00043FAF">
            <w:pPr>
              <w:ind w:left="57" w:right="57"/>
              <w:jc w:val="center"/>
              <w:rPr>
                <w:sz w:val="24"/>
              </w:rPr>
            </w:pPr>
            <w:r>
              <w:rPr>
                <w:sz w:val="24"/>
              </w:rPr>
              <w:t>64</w:t>
            </w:r>
          </w:p>
        </w:tc>
        <w:tc>
          <w:tcPr>
            <w:tcW w:w="385" w:type="dxa"/>
          </w:tcPr>
          <w:p w:rsidR="00A0308D" w:rsidRDefault="00043FAF">
            <w:pPr>
              <w:ind w:left="57" w:right="57"/>
              <w:jc w:val="center"/>
              <w:rPr>
                <w:sz w:val="24"/>
              </w:rPr>
            </w:pPr>
            <w:r>
              <w:rPr>
                <w:sz w:val="24"/>
              </w:rPr>
              <w:t>-</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lang w:val="ru-RU"/>
              </w:rPr>
              <w:t>2</w:t>
            </w:r>
            <w:r>
              <w:rPr>
                <w:sz w:val="24"/>
              </w:rPr>
              <w:t>/1</w:t>
            </w:r>
          </w:p>
        </w:tc>
        <w:tc>
          <w:tcPr>
            <w:tcW w:w="395" w:type="dxa"/>
          </w:tcPr>
          <w:p w:rsidR="00A0308D" w:rsidRDefault="00043FAF">
            <w:pPr>
              <w:ind w:left="57" w:right="57"/>
              <w:jc w:val="center"/>
              <w:rPr>
                <w:sz w:val="24"/>
              </w:rPr>
            </w:pPr>
            <w:r>
              <w:rPr>
                <w:sz w:val="24"/>
              </w:rPr>
              <w:t>-</w:t>
            </w:r>
          </w:p>
        </w:tc>
        <w:tc>
          <w:tcPr>
            <w:tcW w:w="440" w:type="dxa"/>
          </w:tcPr>
          <w:p w:rsidR="00A0308D" w:rsidRDefault="00043FAF">
            <w:pPr>
              <w:ind w:left="57" w:right="57"/>
              <w:jc w:val="center"/>
              <w:rPr>
                <w:sz w:val="24"/>
                <w:lang w:val="ru-RU"/>
              </w:rPr>
            </w:pPr>
            <w:r>
              <w:rPr>
                <w:sz w:val="24"/>
                <w:lang w:val="ru-RU"/>
              </w:rPr>
              <w:t>-</w:t>
            </w:r>
          </w:p>
        </w:tc>
        <w:tc>
          <w:tcPr>
            <w:tcW w:w="406" w:type="dxa"/>
          </w:tcPr>
          <w:p w:rsidR="00A0308D" w:rsidRDefault="00043FAF">
            <w:pPr>
              <w:ind w:left="57" w:right="57"/>
              <w:jc w:val="center"/>
              <w:rPr>
                <w:sz w:val="24"/>
                <w:lang w:val="ru-RU"/>
              </w:rPr>
            </w:pPr>
            <w:r>
              <w:rPr>
                <w:sz w:val="24"/>
                <w:lang w:val="ru-RU"/>
              </w:rPr>
              <w:t>1</w:t>
            </w:r>
          </w:p>
        </w:tc>
        <w:tc>
          <w:tcPr>
            <w:tcW w:w="395"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w:t>
            </w:r>
          </w:p>
        </w:tc>
        <w:tc>
          <w:tcPr>
            <w:tcW w:w="410" w:type="dxa"/>
          </w:tcPr>
          <w:p w:rsidR="00A0308D" w:rsidRDefault="00043FAF">
            <w:pPr>
              <w:ind w:left="57" w:right="57"/>
              <w:jc w:val="center"/>
              <w:rPr>
                <w:sz w:val="24"/>
              </w:rPr>
            </w:pPr>
            <w:r>
              <w:rPr>
                <w:sz w:val="24"/>
              </w:rPr>
              <w:t>-/</w:t>
            </w:r>
            <w:r>
              <w:rPr>
                <w:sz w:val="24"/>
                <w:lang w:val="ru-RU"/>
              </w:rPr>
              <w:t>1</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1</w:t>
            </w:r>
          </w:p>
        </w:tc>
        <w:tc>
          <w:tcPr>
            <w:tcW w:w="450" w:type="dxa"/>
          </w:tcPr>
          <w:p w:rsidR="00A0308D" w:rsidRDefault="00043FAF">
            <w:pPr>
              <w:ind w:left="57" w:right="57"/>
              <w:jc w:val="center"/>
              <w:rPr>
                <w:sz w:val="24"/>
              </w:rPr>
            </w:pPr>
            <w:r>
              <w:rPr>
                <w:sz w:val="24"/>
              </w:rPr>
              <w:t>-</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1</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1</w:t>
            </w:r>
          </w:p>
        </w:tc>
        <w:tc>
          <w:tcPr>
            <w:tcW w:w="450"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1/2</w:t>
            </w:r>
          </w:p>
        </w:tc>
        <w:tc>
          <w:tcPr>
            <w:tcW w:w="557" w:type="dxa"/>
          </w:tcPr>
          <w:p w:rsidR="00A0308D" w:rsidRDefault="00043FAF">
            <w:pPr>
              <w:ind w:left="57" w:right="57"/>
              <w:jc w:val="center"/>
              <w:rPr>
                <w:sz w:val="24"/>
                <w:lang w:val="ru-RU"/>
              </w:rPr>
            </w:pPr>
            <w:r>
              <w:rPr>
                <w:sz w:val="24"/>
                <w:lang w:val="ru-RU"/>
              </w:rPr>
              <w:t>8</w:t>
            </w:r>
          </w:p>
        </w:tc>
      </w:tr>
      <w:tr w:rsidR="00A0308D">
        <w:tc>
          <w:tcPr>
            <w:tcW w:w="607" w:type="dxa"/>
          </w:tcPr>
          <w:p w:rsidR="00A0308D" w:rsidRDefault="00043FAF">
            <w:pPr>
              <w:ind w:left="57" w:right="57"/>
              <w:jc w:val="center"/>
              <w:rPr>
                <w:sz w:val="24"/>
              </w:rPr>
            </w:pPr>
            <w:r>
              <w:rPr>
                <w:sz w:val="24"/>
              </w:rPr>
              <w:t>65</w:t>
            </w:r>
          </w:p>
        </w:tc>
        <w:tc>
          <w:tcPr>
            <w:tcW w:w="385" w:type="dxa"/>
          </w:tcPr>
          <w:p w:rsidR="00A0308D" w:rsidRDefault="00043FAF">
            <w:pPr>
              <w:ind w:left="57" w:right="57"/>
              <w:jc w:val="center"/>
              <w:rPr>
                <w:sz w:val="24"/>
              </w:rPr>
            </w:pPr>
            <w:r>
              <w:rPr>
                <w:sz w:val="24"/>
              </w:rPr>
              <w:t>3</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lang w:val="ru-RU"/>
              </w:rPr>
              <w:t>2</w:t>
            </w:r>
            <w:r>
              <w:rPr>
                <w:sz w:val="24"/>
              </w:rPr>
              <w:t>/</w:t>
            </w:r>
            <w:r>
              <w:rPr>
                <w:sz w:val="24"/>
                <w:lang w:val="ru-RU"/>
              </w:rPr>
              <w:t>0</w:t>
            </w:r>
          </w:p>
        </w:tc>
        <w:tc>
          <w:tcPr>
            <w:tcW w:w="395" w:type="dxa"/>
          </w:tcPr>
          <w:p w:rsidR="00A0308D" w:rsidRDefault="00043FAF">
            <w:pPr>
              <w:ind w:left="57" w:right="57"/>
              <w:jc w:val="center"/>
              <w:rPr>
                <w:sz w:val="24"/>
                <w:lang w:val="ru-RU"/>
              </w:rPr>
            </w:pPr>
            <w:r>
              <w:rPr>
                <w:sz w:val="24"/>
                <w:lang w:val="ru-RU"/>
              </w:rPr>
              <w:t>-</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lang w:val="ru-RU"/>
              </w:rPr>
            </w:pPr>
            <w:r>
              <w:rPr>
                <w:sz w:val="24"/>
                <w:lang w:val="ru-RU"/>
              </w:rPr>
              <w:t>-</w:t>
            </w:r>
          </w:p>
        </w:tc>
        <w:tc>
          <w:tcPr>
            <w:tcW w:w="409" w:type="dxa"/>
          </w:tcPr>
          <w:p w:rsidR="00A0308D" w:rsidRDefault="00043FAF">
            <w:pPr>
              <w:ind w:left="57" w:right="57"/>
              <w:jc w:val="center"/>
              <w:rPr>
                <w:sz w:val="24"/>
                <w:lang w:val="ru-RU"/>
              </w:rPr>
            </w:pPr>
            <w:r>
              <w:rPr>
                <w:sz w:val="24"/>
                <w:lang w:val="ru-RU"/>
              </w:rPr>
              <w:t>4</w:t>
            </w:r>
          </w:p>
        </w:tc>
        <w:tc>
          <w:tcPr>
            <w:tcW w:w="410" w:type="dxa"/>
          </w:tcPr>
          <w:p w:rsidR="00A0308D" w:rsidRDefault="00043FAF">
            <w:pPr>
              <w:ind w:left="57" w:right="57"/>
              <w:jc w:val="center"/>
              <w:rPr>
                <w:sz w:val="24"/>
              </w:rPr>
            </w:pPr>
            <w:r>
              <w:rPr>
                <w:sz w:val="24"/>
              </w:rPr>
              <w:t>-/0</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3</w:t>
            </w:r>
          </w:p>
        </w:tc>
        <w:tc>
          <w:tcPr>
            <w:tcW w:w="450" w:type="dxa"/>
          </w:tcPr>
          <w:p w:rsidR="00A0308D" w:rsidRDefault="00043FAF">
            <w:pPr>
              <w:ind w:left="57" w:right="57"/>
              <w:jc w:val="center"/>
              <w:rPr>
                <w:sz w:val="24"/>
              </w:rPr>
            </w:pPr>
            <w:r>
              <w:rPr>
                <w:sz w:val="24"/>
              </w:rPr>
              <w:t>-</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1</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1</w:t>
            </w:r>
          </w:p>
        </w:tc>
        <w:tc>
          <w:tcPr>
            <w:tcW w:w="450" w:type="dxa"/>
          </w:tcPr>
          <w:p w:rsidR="00A0308D" w:rsidRDefault="00043FAF">
            <w:pPr>
              <w:ind w:left="57" w:right="57"/>
              <w:jc w:val="center"/>
              <w:rPr>
                <w:sz w:val="24"/>
              </w:rPr>
            </w:pPr>
            <w:r>
              <w:rPr>
                <w:sz w:val="24"/>
              </w:rPr>
              <w:t>1</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4/2</w:t>
            </w:r>
          </w:p>
        </w:tc>
        <w:tc>
          <w:tcPr>
            <w:tcW w:w="557" w:type="dxa"/>
          </w:tcPr>
          <w:p w:rsidR="00A0308D" w:rsidRDefault="00043FAF">
            <w:pPr>
              <w:ind w:left="57" w:right="57"/>
              <w:jc w:val="center"/>
              <w:rPr>
                <w:sz w:val="24"/>
                <w:lang w:val="ru-RU"/>
              </w:rPr>
            </w:pPr>
            <w:r>
              <w:rPr>
                <w:sz w:val="24"/>
                <w:lang w:val="ru-RU"/>
              </w:rPr>
              <w:t>23</w:t>
            </w:r>
          </w:p>
        </w:tc>
      </w:tr>
      <w:tr w:rsidR="00A0308D">
        <w:tc>
          <w:tcPr>
            <w:tcW w:w="607" w:type="dxa"/>
          </w:tcPr>
          <w:p w:rsidR="00A0308D" w:rsidRDefault="00043FAF">
            <w:pPr>
              <w:ind w:left="57" w:right="57"/>
              <w:jc w:val="center"/>
              <w:rPr>
                <w:sz w:val="24"/>
              </w:rPr>
            </w:pPr>
            <w:r>
              <w:rPr>
                <w:sz w:val="24"/>
              </w:rPr>
              <w:t>66</w:t>
            </w:r>
          </w:p>
        </w:tc>
        <w:tc>
          <w:tcPr>
            <w:tcW w:w="385" w:type="dxa"/>
          </w:tcPr>
          <w:p w:rsidR="00A0308D" w:rsidRDefault="00043FAF">
            <w:pPr>
              <w:ind w:left="57" w:right="57"/>
              <w:jc w:val="center"/>
              <w:rPr>
                <w:sz w:val="24"/>
              </w:rPr>
            </w:pPr>
            <w:r>
              <w:rPr>
                <w:sz w:val="24"/>
              </w:rPr>
              <w:t>-</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2/0</w:t>
            </w:r>
          </w:p>
        </w:tc>
        <w:tc>
          <w:tcPr>
            <w:tcW w:w="395" w:type="dxa"/>
          </w:tcPr>
          <w:p w:rsidR="00A0308D" w:rsidRDefault="00043FAF">
            <w:pPr>
              <w:ind w:left="57" w:right="57"/>
              <w:jc w:val="center"/>
              <w:rPr>
                <w:sz w:val="24"/>
              </w:rPr>
            </w:pPr>
            <w:r>
              <w:rPr>
                <w:sz w:val="24"/>
              </w:rPr>
              <w:t>-</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w:t>
            </w:r>
          </w:p>
        </w:tc>
        <w:tc>
          <w:tcPr>
            <w:tcW w:w="410" w:type="dxa"/>
          </w:tcPr>
          <w:p w:rsidR="00A0308D" w:rsidRDefault="00043FAF">
            <w:pPr>
              <w:ind w:left="57" w:right="57"/>
              <w:jc w:val="center"/>
              <w:rPr>
                <w:sz w:val="24"/>
              </w:rPr>
            </w:pPr>
            <w:r>
              <w:rPr>
                <w:sz w:val="24"/>
              </w:rPr>
              <w:t>-/0</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lang w:val="ru-RU"/>
              </w:rPr>
            </w:pPr>
            <w:r>
              <w:rPr>
                <w:sz w:val="24"/>
                <w:lang w:val="ru-RU"/>
              </w:rPr>
              <w:t>1</w:t>
            </w:r>
          </w:p>
        </w:tc>
        <w:tc>
          <w:tcPr>
            <w:tcW w:w="450" w:type="dxa"/>
          </w:tcPr>
          <w:p w:rsidR="00A0308D" w:rsidRDefault="00043FAF">
            <w:pPr>
              <w:ind w:left="57" w:right="57"/>
              <w:jc w:val="center"/>
              <w:rPr>
                <w:sz w:val="24"/>
              </w:rPr>
            </w:pPr>
            <w:r>
              <w:rPr>
                <w:sz w:val="24"/>
              </w:rPr>
              <w:t>1</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1</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1</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1/1</w:t>
            </w:r>
          </w:p>
        </w:tc>
        <w:tc>
          <w:tcPr>
            <w:tcW w:w="557" w:type="dxa"/>
          </w:tcPr>
          <w:p w:rsidR="00A0308D" w:rsidRDefault="00043FAF">
            <w:pPr>
              <w:ind w:left="57" w:right="57"/>
              <w:jc w:val="center"/>
              <w:rPr>
                <w:sz w:val="24"/>
                <w:lang w:val="ru-RU"/>
              </w:rPr>
            </w:pPr>
            <w:r>
              <w:rPr>
                <w:sz w:val="24"/>
                <w:lang w:val="ru-RU"/>
              </w:rPr>
              <w:t>7</w:t>
            </w:r>
          </w:p>
        </w:tc>
      </w:tr>
      <w:tr w:rsidR="00A0308D">
        <w:tc>
          <w:tcPr>
            <w:tcW w:w="607" w:type="dxa"/>
          </w:tcPr>
          <w:p w:rsidR="00A0308D" w:rsidRDefault="00043FAF">
            <w:pPr>
              <w:ind w:left="57" w:right="57"/>
              <w:jc w:val="center"/>
              <w:rPr>
                <w:sz w:val="24"/>
              </w:rPr>
            </w:pPr>
            <w:r>
              <w:rPr>
                <w:sz w:val="24"/>
              </w:rPr>
              <w:t>67</w:t>
            </w:r>
          </w:p>
        </w:tc>
        <w:tc>
          <w:tcPr>
            <w:tcW w:w="385" w:type="dxa"/>
          </w:tcPr>
          <w:p w:rsidR="00A0308D" w:rsidRDefault="00043FAF">
            <w:pPr>
              <w:ind w:left="57" w:right="57"/>
              <w:jc w:val="center"/>
              <w:rPr>
                <w:sz w:val="24"/>
              </w:rPr>
            </w:pPr>
            <w:r>
              <w:rPr>
                <w:sz w:val="24"/>
              </w:rPr>
              <w:t>-</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2/0</w:t>
            </w:r>
          </w:p>
        </w:tc>
        <w:tc>
          <w:tcPr>
            <w:tcW w:w="395" w:type="dxa"/>
          </w:tcPr>
          <w:p w:rsidR="00A0308D" w:rsidRDefault="00043FAF">
            <w:pPr>
              <w:ind w:left="57" w:right="57"/>
              <w:jc w:val="center"/>
              <w:rPr>
                <w:sz w:val="24"/>
              </w:rPr>
            </w:pPr>
            <w:r>
              <w:rPr>
                <w:sz w:val="24"/>
              </w:rPr>
              <w:t>-</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lang w:val="ru-RU"/>
              </w:rPr>
            </w:pPr>
            <w:r>
              <w:rPr>
                <w:sz w:val="24"/>
                <w:lang w:val="ru-RU"/>
              </w:rPr>
              <w:t>2</w:t>
            </w:r>
          </w:p>
        </w:tc>
        <w:tc>
          <w:tcPr>
            <w:tcW w:w="410" w:type="dxa"/>
          </w:tcPr>
          <w:p w:rsidR="00A0308D" w:rsidRDefault="00043FAF">
            <w:pPr>
              <w:ind w:left="57" w:right="57"/>
              <w:jc w:val="center"/>
              <w:rPr>
                <w:sz w:val="24"/>
              </w:rPr>
            </w:pPr>
            <w:r>
              <w:rPr>
                <w:sz w:val="24"/>
              </w:rPr>
              <w:t>1/0</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1</w:t>
            </w:r>
          </w:p>
        </w:tc>
        <w:tc>
          <w:tcPr>
            <w:tcW w:w="450" w:type="dxa"/>
          </w:tcPr>
          <w:p w:rsidR="00A0308D" w:rsidRDefault="00043FAF">
            <w:pPr>
              <w:ind w:left="57" w:right="57"/>
              <w:jc w:val="center"/>
              <w:rPr>
                <w:sz w:val="24"/>
              </w:rPr>
            </w:pPr>
            <w:r>
              <w:rPr>
                <w:sz w:val="24"/>
              </w:rPr>
              <w:t>1</w:t>
            </w:r>
          </w:p>
        </w:tc>
        <w:tc>
          <w:tcPr>
            <w:tcW w:w="436" w:type="dxa"/>
          </w:tcPr>
          <w:p w:rsidR="00A0308D" w:rsidRDefault="00043FAF">
            <w:pPr>
              <w:ind w:left="57" w:right="57"/>
              <w:jc w:val="center"/>
              <w:rPr>
                <w:sz w:val="24"/>
              </w:rPr>
            </w:pPr>
            <w:r>
              <w:rPr>
                <w:sz w:val="24"/>
              </w:rPr>
              <w:t>1</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1</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1</w:t>
            </w:r>
          </w:p>
        </w:tc>
        <w:tc>
          <w:tcPr>
            <w:tcW w:w="450"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lang w:val="ru-RU"/>
              </w:rPr>
            </w:pPr>
            <w:r>
              <w:rPr>
                <w:sz w:val="24"/>
                <w:lang w:val="ru-RU"/>
              </w:rPr>
              <w:t>1</w:t>
            </w:r>
          </w:p>
        </w:tc>
        <w:tc>
          <w:tcPr>
            <w:tcW w:w="469" w:type="dxa"/>
          </w:tcPr>
          <w:p w:rsidR="00A0308D" w:rsidRDefault="00043FAF">
            <w:pPr>
              <w:ind w:left="57" w:right="57"/>
              <w:jc w:val="center"/>
              <w:rPr>
                <w:sz w:val="24"/>
              </w:rPr>
            </w:pPr>
            <w:r>
              <w:rPr>
                <w:sz w:val="24"/>
              </w:rPr>
              <w:t>2/1</w:t>
            </w:r>
          </w:p>
        </w:tc>
        <w:tc>
          <w:tcPr>
            <w:tcW w:w="557" w:type="dxa"/>
          </w:tcPr>
          <w:p w:rsidR="00A0308D" w:rsidRDefault="00043FAF">
            <w:pPr>
              <w:ind w:left="57" w:right="57"/>
              <w:jc w:val="center"/>
              <w:rPr>
                <w:sz w:val="24"/>
                <w:lang w:val="ru-RU"/>
              </w:rPr>
            </w:pPr>
            <w:r>
              <w:rPr>
                <w:sz w:val="24"/>
                <w:lang w:val="ru-RU"/>
              </w:rPr>
              <w:t>11</w:t>
            </w:r>
          </w:p>
        </w:tc>
      </w:tr>
      <w:tr w:rsidR="00A0308D">
        <w:tc>
          <w:tcPr>
            <w:tcW w:w="607" w:type="dxa"/>
          </w:tcPr>
          <w:p w:rsidR="00A0308D" w:rsidRDefault="00043FAF">
            <w:pPr>
              <w:ind w:left="57" w:right="57"/>
              <w:jc w:val="center"/>
              <w:rPr>
                <w:sz w:val="24"/>
              </w:rPr>
            </w:pPr>
            <w:r>
              <w:rPr>
                <w:sz w:val="24"/>
              </w:rPr>
              <w:t>68</w:t>
            </w:r>
          </w:p>
        </w:tc>
        <w:tc>
          <w:tcPr>
            <w:tcW w:w="385" w:type="dxa"/>
          </w:tcPr>
          <w:p w:rsidR="00A0308D" w:rsidRDefault="00043FAF">
            <w:pPr>
              <w:ind w:left="57" w:right="57"/>
              <w:jc w:val="center"/>
              <w:rPr>
                <w:sz w:val="24"/>
              </w:rPr>
            </w:pPr>
            <w:r>
              <w:rPr>
                <w:sz w:val="24"/>
              </w:rPr>
              <w:t>-</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lang w:val="ru-RU"/>
              </w:rPr>
              <w:t>3</w:t>
            </w:r>
            <w:r>
              <w:rPr>
                <w:sz w:val="24"/>
              </w:rPr>
              <w:t>/1</w:t>
            </w:r>
          </w:p>
        </w:tc>
        <w:tc>
          <w:tcPr>
            <w:tcW w:w="395" w:type="dxa"/>
          </w:tcPr>
          <w:p w:rsidR="00A0308D" w:rsidRDefault="00043FAF">
            <w:pPr>
              <w:ind w:left="57" w:right="57"/>
              <w:jc w:val="center"/>
              <w:rPr>
                <w:sz w:val="24"/>
              </w:rPr>
            </w:pPr>
            <w:r>
              <w:rPr>
                <w:sz w:val="24"/>
              </w:rPr>
              <w:t>1</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lang w:val="ru-RU"/>
              </w:rPr>
            </w:pPr>
            <w:r>
              <w:rPr>
                <w:sz w:val="24"/>
                <w:lang w:val="ru-RU"/>
              </w:rPr>
              <w:t>1</w:t>
            </w:r>
          </w:p>
        </w:tc>
        <w:tc>
          <w:tcPr>
            <w:tcW w:w="410" w:type="dxa"/>
          </w:tcPr>
          <w:p w:rsidR="00A0308D" w:rsidRDefault="00043FAF">
            <w:pPr>
              <w:ind w:left="57" w:right="57"/>
              <w:jc w:val="center"/>
              <w:rPr>
                <w:sz w:val="24"/>
              </w:rPr>
            </w:pPr>
            <w:r>
              <w:rPr>
                <w:sz w:val="24"/>
              </w:rPr>
              <w:t>-/</w:t>
            </w:r>
            <w:r>
              <w:rPr>
                <w:sz w:val="24"/>
                <w:lang w:val="ru-RU"/>
              </w:rPr>
              <w:t>1</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lang w:val="ru-RU"/>
              </w:rPr>
            </w:pPr>
            <w:r>
              <w:rPr>
                <w:sz w:val="24"/>
                <w:lang w:val="ru-RU"/>
              </w:rPr>
              <w:t>5</w:t>
            </w:r>
          </w:p>
        </w:tc>
        <w:tc>
          <w:tcPr>
            <w:tcW w:w="450" w:type="dxa"/>
          </w:tcPr>
          <w:p w:rsidR="00A0308D" w:rsidRDefault="00043FAF">
            <w:pPr>
              <w:ind w:left="57" w:right="57"/>
              <w:jc w:val="center"/>
              <w:rPr>
                <w:sz w:val="24"/>
                <w:lang w:val="ru-RU"/>
              </w:rPr>
            </w:pPr>
            <w:r>
              <w:rPr>
                <w:sz w:val="24"/>
                <w:lang w:val="ru-RU"/>
              </w:rPr>
              <w:t>-</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lang w:val="ru-RU"/>
              </w:rPr>
            </w:pPr>
            <w:r>
              <w:rPr>
                <w:sz w:val="24"/>
                <w:lang w:val="ru-RU"/>
              </w:rPr>
              <w:t>2</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lang w:val="ru-RU"/>
              </w:rPr>
            </w:pPr>
            <w:r>
              <w:rPr>
                <w:sz w:val="24"/>
                <w:lang w:val="ru-RU"/>
              </w:rPr>
              <w:t>1</w:t>
            </w:r>
          </w:p>
        </w:tc>
        <w:tc>
          <w:tcPr>
            <w:tcW w:w="450" w:type="dxa"/>
          </w:tcPr>
          <w:p w:rsidR="00A0308D" w:rsidRDefault="00043FAF">
            <w:pPr>
              <w:ind w:left="57" w:right="57"/>
              <w:jc w:val="center"/>
              <w:rPr>
                <w:sz w:val="24"/>
              </w:rPr>
            </w:pPr>
            <w:r>
              <w:rPr>
                <w:sz w:val="24"/>
              </w:rPr>
              <w:t>1</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1</w:t>
            </w:r>
          </w:p>
        </w:tc>
        <w:tc>
          <w:tcPr>
            <w:tcW w:w="469" w:type="dxa"/>
          </w:tcPr>
          <w:p w:rsidR="00A0308D" w:rsidRDefault="00043FAF">
            <w:pPr>
              <w:ind w:left="57" w:right="57"/>
              <w:jc w:val="center"/>
              <w:rPr>
                <w:sz w:val="24"/>
              </w:rPr>
            </w:pPr>
            <w:r>
              <w:rPr>
                <w:sz w:val="24"/>
              </w:rPr>
              <w:t>3/3</w:t>
            </w:r>
          </w:p>
        </w:tc>
        <w:tc>
          <w:tcPr>
            <w:tcW w:w="557" w:type="dxa"/>
          </w:tcPr>
          <w:p w:rsidR="00A0308D" w:rsidRDefault="00043FAF">
            <w:pPr>
              <w:ind w:left="57" w:right="57"/>
              <w:jc w:val="center"/>
              <w:rPr>
                <w:sz w:val="24"/>
                <w:lang w:val="ru-RU"/>
              </w:rPr>
            </w:pPr>
            <w:r>
              <w:rPr>
                <w:sz w:val="24"/>
                <w:lang w:val="ru-RU"/>
              </w:rPr>
              <w:t>13</w:t>
            </w:r>
          </w:p>
        </w:tc>
      </w:tr>
      <w:tr w:rsidR="00A0308D">
        <w:tc>
          <w:tcPr>
            <w:tcW w:w="607" w:type="dxa"/>
          </w:tcPr>
          <w:p w:rsidR="00A0308D" w:rsidRDefault="00043FAF">
            <w:pPr>
              <w:ind w:left="57" w:right="57"/>
              <w:jc w:val="center"/>
              <w:rPr>
                <w:sz w:val="24"/>
              </w:rPr>
            </w:pPr>
            <w:r>
              <w:rPr>
                <w:sz w:val="24"/>
              </w:rPr>
              <w:t>69</w:t>
            </w:r>
          </w:p>
        </w:tc>
        <w:tc>
          <w:tcPr>
            <w:tcW w:w="385" w:type="dxa"/>
          </w:tcPr>
          <w:p w:rsidR="00A0308D" w:rsidRDefault="00043FAF">
            <w:pPr>
              <w:ind w:left="57" w:right="57"/>
              <w:jc w:val="center"/>
              <w:rPr>
                <w:sz w:val="24"/>
              </w:rPr>
            </w:pPr>
            <w:r>
              <w:rPr>
                <w:sz w:val="24"/>
              </w:rPr>
              <w:t>-</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2/1</w:t>
            </w:r>
          </w:p>
        </w:tc>
        <w:tc>
          <w:tcPr>
            <w:tcW w:w="395" w:type="dxa"/>
          </w:tcPr>
          <w:p w:rsidR="00A0308D" w:rsidRDefault="00043FAF">
            <w:pPr>
              <w:ind w:left="57" w:right="57"/>
              <w:jc w:val="center"/>
              <w:rPr>
                <w:sz w:val="24"/>
              </w:rPr>
            </w:pPr>
            <w:r>
              <w:rPr>
                <w:sz w:val="24"/>
              </w:rPr>
              <w:t>-</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1</w:t>
            </w:r>
          </w:p>
        </w:tc>
        <w:tc>
          <w:tcPr>
            <w:tcW w:w="409" w:type="dxa"/>
          </w:tcPr>
          <w:p w:rsidR="00A0308D" w:rsidRDefault="00043FAF">
            <w:pPr>
              <w:ind w:left="57" w:right="57"/>
              <w:jc w:val="center"/>
              <w:rPr>
                <w:sz w:val="24"/>
              </w:rPr>
            </w:pPr>
            <w:r>
              <w:rPr>
                <w:sz w:val="24"/>
              </w:rPr>
              <w:t>-</w:t>
            </w:r>
          </w:p>
        </w:tc>
        <w:tc>
          <w:tcPr>
            <w:tcW w:w="410" w:type="dxa"/>
          </w:tcPr>
          <w:p w:rsidR="00A0308D" w:rsidRDefault="00043FAF">
            <w:pPr>
              <w:ind w:left="57" w:right="57"/>
              <w:jc w:val="center"/>
              <w:rPr>
                <w:sz w:val="24"/>
              </w:rPr>
            </w:pPr>
            <w:r>
              <w:rPr>
                <w:sz w:val="24"/>
              </w:rPr>
              <w:t>-/0</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1</w:t>
            </w:r>
          </w:p>
        </w:tc>
        <w:tc>
          <w:tcPr>
            <w:tcW w:w="450" w:type="dxa"/>
          </w:tcPr>
          <w:p w:rsidR="00A0308D" w:rsidRDefault="00043FAF">
            <w:pPr>
              <w:ind w:left="57" w:right="57"/>
              <w:jc w:val="center"/>
              <w:rPr>
                <w:sz w:val="24"/>
              </w:rPr>
            </w:pPr>
            <w:r>
              <w:rPr>
                <w:sz w:val="24"/>
              </w:rPr>
              <w:t>-</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1</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lang w:val="ru-RU"/>
              </w:rPr>
            </w:pPr>
            <w:r>
              <w:rPr>
                <w:sz w:val="24"/>
                <w:lang w:val="ru-RU"/>
              </w:rPr>
              <w:t>-</w:t>
            </w:r>
          </w:p>
        </w:tc>
        <w:tc>
          <w:tcPr>
            <w:tcW w:w="450" w:type="dxa"/>
          </w:tcPr>
          <w:p w:rsidR="00A0308D" w:rsidRDefault="00043FAF">
            <w:pPr>
              <w:ind w:left="57" w:right="57"/>
              <w:jc w:val="center"/>
              <w:rPr>
                <w:sz w:val="24"/>
              </w:rPr>
            </w:pPr>
            <w:r>
              <w:rPr>
                <w:sz w:val="24"/>
              </w:rPr>
              <w:t>1</w:t>
            </w:r>
          </w:p>
        </w:tc>
        <w:tc>
          <w:tcPr>
            <w:tcW w:w="368" w:type="dxa"/>
          </w:tcPr>
          <w:p w:rsidR="00A0308D" w:rsidRDefault="00043FAF">
            <w:pPr>
              <w:ind w:left="57" w:right="57"/>
              <w:jc w:val="center"/>
              <w:rPr>
                <w:sz w:val="24"/>
              </w:rPr>
            </w:pPr>
            <w:r>
              <w:rPr>
                <w:sz w:val="24"/>
              </w:rPr>
              <w:t>-</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1/1</w:t>
            </w:r>
          </w:p>
        </w:tc>
        <w:tc>
          <w:tcPr>
            <w:tcW w:w="557" w:type="dxa"/>
          </w:tcPr>
          <w:p w:rsidR="00A0308D" w:rsidRDefault="00043FAF">
            <w:pPr>
              <w:ind w:left="57" w:right="57"/>
              <w:jc w:val="center"/>
              <w:rPr>
                <w:sz w:val="24"/>
                <w:lang w:val="ru-RU"/>
              </w:rPr>
            </w:pPr>
            <w:r>
              <w:rPr>
                <w:sz w:val="24"/>
                <w:lang w:val="ru-RU"/>
              </w:rPr>
              <w:t>10</w:t>
            </w:r>
          </w:p>
        </w:tc>
      </w:tr>
      <w:tr w:rsidR="00A0308D">
        <w:tc>
          <w:tcPr>
            <w:tcW w:w="607" w:type="dxa"/>
          </w:tcPr>
          <w:p w:rsidR="00A0308D" w:rsidRDefault="00043FAF">
            <w:pPr>
              <w:ind w:left="57" w:right="57"/>
              <w:jc w:val="center"/>
              <w:rPr>
                <w:sz w:val="24"/>
              </w:rPr>
            </w:pPr>
            <w:r>
              <w:rPr>
                <w:sz w:val="24"/>
              </w:rPr>
              <w:t>70</w:t>
            </w:r>
          </w:p>
        </w:tc>
        <w:tc>
          <w:tcPr>
            <w:tcW w:w="385" w:type="dxa"/>
          </w:tcPr>
          <w:p w:rsidR="00A0308D" w:rsidRDefault="00043FAF">
            <w:pPr>
              <w:ind w:left="57" w:right="57"/>
              <w:jc w:val="center"/>
              <w:rPr>
                <w:sz w:val="24"/>
              </w:rPr>
            </w:pPr>
            <w:r>
              <w:rPr>
                <w:sz w:val="24"/>
              </w:rPr>
              <w:t>-</w:t>
            </w:r>
          </w:p>
        </w:tc>
        <w:tc>
          <w:tcPr>
            <w:tcW w:w="420"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2/0</w:t>
            </w:r>
          </w:p>
        </w:tc>
        <w:tc>
          <w:tcPr>
            <w:tcW w:w="395" w:type="dxa"/>
          </w:tcPr>
          <w:p w:rsidR="00A0308D" w:rsidRDefault="00043FAF">
            <w:pPr>
              <w:ind w:left="57" w:right="57"/>
              <w:jc w:val="center"/>
              <w:rPr>
                <w:sz w:val="24"/>
              </w:rPr>
            </w:pPr>
            <w:r>
              <w:rPr>
                <w:sz w:val="24"/>
              </w:rPr>
              <w:t>-</w:t>
            </w:r>
          </w:p>
        </w:tc>
        <w:tc>
          <w:tcPr>
            <w:tcW w:w="440"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rPr>
            </w:pPr>
            <w:r>
              <w:rPr>
                <w:sz w:val="24"/>
              </w:rPr>
              <w:t>1</w:t>
            </w:r>
          </w:p>
        </w:tc>
        <w:tc>
          <w:tcPr>
            <w:tcW w:w="410" w:type="dxa"/>
          </w:tcPr>
          <w:p w:rsidR="00A0308D" w:rsidRDefault="00043FAF">
            <w:pPr>
              <w:ind w:left="57" w:right="57"/>
              <w:jc w:val="center"/>
              <w:rPr>
                <w:sz w:val="24"/>
              </w:rPr>
            </w:pPr>
            <w:r>
              <w:rPr>
                <w:sz w:val="24"/>
              </w:rPr>
              <w:t>1/0</w:t>
            </w:r>
          </w:p>
        </w:tc>
        <w:tc>
          <w:tcPr>
            <w:tcW w:w="327" w:type="dxa"/>
          </w:tcPr>
          <w:p w:rsidR="00A0308D" w:rsidRDefault="00043FAF">
            <w:pPr>
              <w:ind w:left="57" w:right="57"/>
              <w:jc w:val="center"/>
              <w:rPr>
                <w:sz w:val="24"/>
              </w:rPr>
            </w:pPr>
            <w:r>
              <w:rPr>
                <w:sz w:val="24"/>
              </w:rPr>
              <w:t>-</w:t>
            </w:r>
          </w:p>
        </w:tc>
        <w:tc>
          <w:tcPr>
            <w:tcW w:w="409" w:type="dxa"/>
          </w:tcPr>
          <w:p w:rsidR="00A0308D" w:rsidRDefault="00043FAF">
            <w:pPr>
              <w:ind w:left="57" w:right="57"/>
              <w:jc w:val="center"/>
              <w:rPr>
                <w:sz w:val="24"/>
                <w:lang w:val="ru-RU"/>
              </w:rPr>
            </w:pPr>
            <w:r>
              <w:rPr>
                <w:sz w:val="24"/>
                <w:lang w:val="ru-RU"/>
              </w:rPr>
              <w:t>1</w:t>
            </w:r>
          </w:p>
        </w:tc>
        <w:tc>
          <w:tcPr>
            <w:tcW w:w="450" w:type="dxa"/>
          </w:tcPr>
          <w:p w:rsidR="00A0308D" w:rsidRDefault="00043FAF">
            <w:pPr>
              <w:ind w:left="57" w:right="57"/>
              <w:jc w:val="center"/>
              <w:rPr>
                <w:sz w:val="24"/>
                <w:lang w:val="ru-RU"/>
              </w:rPr>
            </w:pPr>
            <w:r>
              <w:rPr>
                <w:sz w:val="24"/>
                <w:lang w:val="ru-RU"/>
              </w:rPr>
              <w:t>1</w:t>
            </w:r>
          </w:p>
        </w:tc>
        <w:tc>
          <w:tcPr>
            <w:tcW w:w="436" w:type="dxa"/>
          </w:tcPr>
          <w:p w:rsidR="00A0308D" w:rsidRDefault="00043FAF">
            <w:pPr>
              <w:ind w:left="57" w:right="57"/>
              <w:jc w:val="center"/>
              <w:rPr>
                <w:sz w:val="24"/>
              </w:rPr>
            </w:pPr>
            <w:r>
              <w:rPr>
                <w:sz w:val="24"/>
              </w:rPr>
              <w:t>-</w:t>
            </w:r>
          </w:p>
        </w:tc>
        <w:tc>
          <w:tcPr>
            <w:tcW w:w="328" w:type="dxa"/>
          </w:tcPr>
          <w:p w:rsidR="00A0308D" w:rsidRDefault="00043FAF">
            <w:pPr>
              <w:ind w:left="57" w:right="57"/>
              <w:jc w:val="center"/>
              <w:rPr>
                <w:sz w:val="24"/>
              </w:rPr>
            </w:pPr>
            <w:r>
              <w:rPr>
                <w:sz w:val="24"/>
              </w:rPr>
              <w:t>-</w:t>
            </w:r>
          </w:p>
        </w:tc>
        <w:tc>
          <w:tcPr>
            <w:tcW w:w="353" w:type="dxa"/>
          </w:tcPr>
          <w:p w:rsidR="00A0308D" w:rsidRDefault="00043FAF">
            <w:pPr>
              <w:ind w:left="57" w:right="57"/>
              <w:jc w:val="center"/>
              <w:rPr>
                <w:sz w:val="24"/>
              </w:rPr>
            </w:pPr>
            <w:r>
              <w:rPr>
                <w:sz w:val="24"/>
              </w:rPr>
              <w:t>-</w:t>
            </w:r>
          </w:p>
        </w:tc>
        <w:tc>
          <w:tcPr>
            <w:tcW w:w="406" w:type="dxa"/>
          </w:tcPr>
          <w:p w:rsidR="00A0308D" w:rsidRDefault="00043FAF">
            <w:pPr>
              <w:ind w:left="57" w:right="57"/>
              <w:jc w:val="center"/>
              <w:rPr>
                <w:sz w:val="24"/>
              </w:rPr>
            </w:pPr>
            <w:r>
              <w:rPr>
                <w:sz w:val="24"/>
              </w:rPr>
              <w:t>1</w:t>
            </w:r>
          </w:p>
        </w:tc>
        <w:tc>
          <w:tcPr>
            <w:tcW w:w="345" w:type="dxa"/>
          </w:tcPr>
          <w:p w:rsidR="00A0308D" w:rsidRDefault="00043FAF">
            <w:pPr>
              <w:ind w:left="57" w:right="57"/>
              <w:jc w:val="center"/>
              <w:rPr>
                <w:sz w:val="24"/>
              </w:rPr>
            </w:pPr>
            <w:r>
              <w:rPr>
                <w:sz w:val="24"/>
              </w:rPr>
              <w:t>-</w:t>
            </w:r>
          </w:p>
        </w:tc>
        <w:tc>
          <w:tcPr>
            <w:tcW w:w="368" w:type="dxa"/>
          </w:tcPr>
          <w:p w:rsidR="00A0308D" w:rsidRDefault="00043FAF">
            <w:pPr>
              <w:ind w:left="57" w:right="57"/>
              <w:jc w:val="center"/>
              <w:rPr>
                <w:sz w:val="24"/>
              </w:rPr>
            </w:pPr>
            <w:r>
              <w:rPr>
                <w:sz w:val="24"/>
              </w:rPr>
              <w:t>-</w:t>
            </w:r>
          </w:p>
        </w:tc>
        <w:tc>
          <w:tcPr>
            <w:tcW w:w="450" w:type="dxa"/>
          </w:tcPr>
          <w:p w:rsidR="00A0308D" w:rsidRDefault="00043FAF">
            <w:pPr>
              <w:ind w:left="57" w:right="57"/>
              <w:jc w:val="center"/>
              <w:rPr>
                <w:sz w:val="24"/>
              </w:rPr>
            </w:pPr>
            <w:r>
              <w:rPr>
                <w:sz w:val="24"/>
              </w:rPr>
              <w:t>1</w:t>
            </w:r>
          </w:p>
        </w:tc>
        <w:tc>
          <w:tcPr>
            <w:tcW w:w="368" w:type="dxa"/>
          </w:tcPr>
          <w:p w:rsidR="00A0308D" w:rsidRDefault="00043FAF">
            <w:pPr>
              <w:ind w:left="57" w:right="57"/>
              <w:jc w:val="center"/>
              <w:rPr>
                <w:sz w:val="24"/>
              </w:rPr>
            </w:pPr>
            <w:r>
              <w:rPr>
                <w:sz w:val="24"/>
              </w:rPr>
              <w:t>1</w:t>
            </w:r>
          </w:p>
        </w:tc>
        <w:tc>
          <w:tcPr>
            <w:tcW w:w="333" w:type="dxa"/>
          </w:tcPr>
          <w:p w:rsidR="00A0308D" w:rsidRDefault="00043FAF">
            <w:pPr>
              <w:ind w:left="57" w:right="57"/>
              <w:jc w:val="center"/>
              <w:rPr>
                <w:sz w:val="24"/>
              </w:rPr>
            </w:pPr>
            <w:r>
              <w:rPr>
                <w:sz w:val="24"/>
              </w:rPr>
              <w:t>-</w:t>
            </w:r>
          </w:p>
        </w:tc>
        <w:tc>
          <w:tcPr>
            <w:tcW w:w="395" w:type="dxa"/>
          </w:tcPr>
          <w:p w:rsidR="00A0308D" w:rsidRDefault="00043FAF">
            <w:pPr>
              <w:ind w:left="57" w:right="57"/>
              <w:jc w:val="center"/>
              <w:rPr>
                <w:sz w:val="24"/>
              </w:rPr>
            </w:pPr>
            <w:r>
              <w:rPr>
                <w:sz w:val="24"/>
              </w:rPr>
              <w:t>-</w:t>
            </w:r>
          </w:p>
        </w:tc>
        <w:tc>
          <w:tcPr>
            <w:tcW w:w="486" w:type="dxa"/>
          </w:tcPr>
          <w:p w:rsidR="00A0308D" w:rsidRDefault="00043FAF">
            <w:pPr>
              <w:ind w:left="57" w:right="57"/>
              <w:jc w:val="center"/>
              <w:rPr>
                <w:sz w:val="24"/>
              </w:rPr>
            </w:pPr>
            <w:r>
              <w:rPr>
                <w:sz w:val="24"/>
              </w:rPr>
              <w:t>-</w:t>
            </w:r>
          </w:p>
        </w:tc>
        <w:tc>
          <w:tcPr>
            <w:tcW w:w="469" w:type="dxa"/>
          </w:tcPr>
          <w:p w:rsidR="00A0308D" w:rsidRDefault="00043FAF">
            <w:pPr>
              <w:ind w:left="57" w:right="57"/>
              <w:jc w:val="center"/>
              <w:rPr>
                <w:sz w:val="24"/>
              </w:rPr>
            </w:pPr>
            <w:r>
              <w:rPr>
                <w:sz w:val="24"/>
              </w:rPr>
              <w:t>2/1</w:t>
            </w:r>
          </w:p>
        </w:tc>
        <w:tc>
          <w:tcPr>
            <w:tcW w:w="557" w:type="dxa"/>
          </w:tcPr>
          <w:p w:rsidR="00A0308D" w:rsidRDefault="00043FAF">
            <w:pPr>
              <w:ind w:left="57" w:right="57"/>
              <w:jc w:val="center"/>
              <w:rPr>
                <w:sz w:val="24"/>
                <w:lang w:val="ru-RU"/>
              </w:rPr>
            </w:pPr>
            <w:r>
              <w:rPr>
                <w:sz w:val="24"/>
                <w:lang w:val="ru-RU"/>
              </w:rPr>
              <w:t>11</w:t>
            </w:r>
          </w:p>
        </w:tc>
      </w:tr>
      <w:tr w:rsidR="00A0308D">
        <w:tc>
          <w:tcPr>
            <w:tcW w:w="607" w:type="dxa"/>
          </w:tcPr>
          <w:p w:rsidR="00A0308D" w:rsidRDefault="00043FAF">
            <w:pPr>
              <w:ind w:left="57" w:right="57"/>
              <w:jc w:val="center"/>
              <w:rPr>
                <w:sz w:val="24"/>
                <w:lang w:val="ru-RU"/>
              </w:rPr>
            </w:pPr>
            <w:r>
              <w:rPr>
                <w:sz w:val="24"/>
                <w:lang w:val="ru-RU"/>
              </w:rPr>
              <w:t>итог</w:t>
            </w:r>
          </w:p>
        </w:tc>
        <w:tc>
          <w:tcPr>
            <w:tcW w:w="385" w:type="dxa"/>
          </w:tcPr>
          <w:p w:rsidR="00A0308D" w:rsidRDefault="00043FAF">
            <w:pPr>
              <w:ind w:left="57" w:right="57"/>
              <w:jc w:val="center"/>
              <w:rPr>
                <w:sz w:val="24"/>
                <w:lang w:val="ru-RU"/>
              </w:rPr>
            </w:pPr>
            <w:r>
              <w:rPr>
                <w:sz w:val="24"/>
                <w:lang w:val="ru-RU"/>
              </w:rPr>
              <w:t>5</w:t>
            </w:r>
            <w:r>
              <w:rPr>
                <w:sz w:val="24"/>
              </w:rPr>
              <w:t>6</w:t>
            </w:r>
          </w:p>
        </w:tc>
        <w:tc>
          <w:tcPr>
            <w:tcW w:w="420" w:type="dxa"/>
          </w:tcPr>
          <w:p w:rsidR="00A0308D" w:rsidRDefault="00043FAF">
            <w:pPr>
              <w:ind w:left="57" w:right="57"/>
              <w:jc w:val="center"/>
              <w:rPr>
                <w:sz w:val="24"/>
                <w:lang w:val="ru-RU"/>
              </w:rPr>
            </w:pPr>
            <w:r>
              <w:rPr>
                <w:sz w:val="24"/>
                <w:lang w:val="ru-RU"/>
              </w:rPr>
              <w:t>0</w:t>
            </w:r>
          </w:p>
        </w:tc>
        <w:tc>
          <w:tcPr>
            <w:tcW w:w="395" w:type="dxa"/>
          </w:tcPr>
          <w:p w:rsidR="00A0308D" w:rsidRDefault="00043FAF">
            <w:pPr>
              <w:ind w:left="57" w:right="57"/>
              <w:jc w:val="center"/>
              <w:rPr>
                <w:sz w:val="24"/>
                <w:lang w:val="ru-RU"/>
              </w:rPr>
            </w:pPr>
            <w:r>
              <w:rPr>
                <w:sz w:val="24"/>
                <w:lang w:val="ru-RU"/>
              </w:rPr>
              <w:t>0</w:t>
            </w:r>
          </w:p>
        </w:tc>
        <w:tc>
          <w:tcPr>
            <w:tcW w:w="450" w:type="dxa"/>
          </w:tcPr>
          <w:p w:rsidR="00A0308D" w:rsidRDefault="00043FAF">
            <w:pPr>
              <w:ind w:left="57" w:right="57"/>
              <w:jc w:val="center"/>
              <w:rPr>
                <w:sz w:val="24"/>
              </w:rPr>
            </w:pPr>
            <w:r>
              <w:rPr>
                <w:sz w:val="24"/>
                <w:lang w:val="ru-RU"/>
              </w:rPr>
              <w:t>10</w:t>
            </w:r>
            <w:r>
              <w:rPr>
                <w:sz w:val="24"/>
              </w:rPr>
              <w:t>9/</w:t>
            </w:r>
          </w:p>
          <w:p w:rsidR="00A0308D" w:rsidRDefault="00043FAF">
            <w:pPr>
              <w:ind w:left="57" w:right="57"/>
              <w:jc w:val="center"/>
              <w:rPr>
                <w:sz w:val="24"/>
              </w:rPr>
            </w:pPr>
            <w:r>
              <w:rPr>
                <w:sz w:val="24"/>
              </w:rPr>
              <w:t>99</w:t>
            </w:r>
          </w:p>
        </w:tc>
        <w:tc>
          <w:tcPr>
            <w:tcW w:w="395" w:type="dxa"/>
          </w:tcPr>
          <w:p w:rsidR="00A0308D" w:rsidRDefault="00043FAF">
            <w:pPr>
              <w:ind w:left="57" w:right="57"/>
              <w:jc w:val="center"/>
              <w:rPr>
                <w:sz w:val="24"/>
                <w:lang w:val="ru-RU"/>
              </w:rPr>
            </w:pPr>
            <w:r>
              <w:rPr>
                <w:sz w:val="24"/>
                <w:lang w:val="ru-RU"/>
              </w:rPr>
              <w:t>28</w:t>
            </w:r>
          </w:p>
        </w:tc>
        <w:tc>
          <w:tcPr>
            <w:tcW w:w="440" w:type="dxa"/>
          </w:tcPr>
          <w:p w:rsidR="00A0308D" w:rsidRDefault="00043FAF">
            <w:pPr>
              <w:ind w:left="57" w:right="57"/>
              <w:jc w:val="center"/>
              <w:rPr>
                <w:sz w:val="24"/>
                <w:lang w:val="ru-RU"/>
              </w:rPr>
            </w:pPr>
            <w:r>
              <w:rPr>
                <w:sz w:val="24"/>
                <w:lang w:val="ru-RU"/>
              </w:rPr>
              <w:t>5</w:t>
            </w:r>
          </w:p>
        </w:tc>
        <w:tc>
          <w:tcPr>
            <w:tcW w:w="406" w:type="dxa"/>
          </w:tcPr>
          <w:p w:rsidR="00A0308D" w:rsidRDefault="00043FAF">
            <w:pPr>
              <w:ind w:left="57" w:right="57"/>
              <w:jc w:val="center"/>
              <w:rPr>
                <w:sz w:val="24"/>
              </w:rPr>
            </w:pPr>
            <w:r>
              <w:rPr>
                <w:sz w:val="24"/>
              </w:rPr>
              <w:t>2</w:t>
            </w:r>
            <w:r>
              <w:rPr>
                <w:sz w:val="24"/>
                <w:lang w:val="ru-RU"/>
              </w:rPr>
              <w:t>3</w:t>
            </w:r>
          </w:p>
        </w:tc>
        <w:tc>
          <w:tcPr>
            <w:tcW w:w="395" w:type="dxa"/>
          </w:tcPr>
          <w:p w:rsidR="00A0308D" w:rsidRDefault="00043FAF">
            <w:pPr>
              <w:ind w:left="57" w:right="57"/>
              <w:jc w:val="center"/>
              <w:rPr>
                <w:sz w:val="24"/>
              </w:rPr>
            </w:pPr>
            <w:r>
              <w:rPr>
                <w:sz w:val="24"/>
              </w:rPr>
              <w:t>38</w:t>
            </w:r>
          </w:p>
        </w:tc>
        <w:tc>
          <w:tcPr>
            <w:tcW w:w="409" w:type="dxa"/>
          </w:tcPr>
          <w:p w:rsidR="00A0308D" w:rsidRDefault="00043FAF">
            <w:pPr>
              <w:ind w:left="57" w:right="57"/>
              <w:jc w:val="center"/>
              <w:rPr>
                <w:sz w:val="24"/>
              </w:rPr>
            </w:pPr>
            <w:r>
              <w:rPr>
                <w:sz w:val="24"/>
              </w:rPr>
              <w:t>29</w:t>
            </w:r>
          </w:p>
        </w:tc>
        <w:tc>
          <w:tcPr>
            <w:tcW w:w="410" w:type="dxa"/>
          </w:tcPr>
          <w:p w:rsidR="00A0308D" w:rsidRDefault="00043FAF">
            <w:pPr>
              <w:ind w:left="57" w:right="57"/>
              <w:jc w:val="center"/>
              <w:rPr>
                <w:sz w:val="24"/>
              </w:rPr>
            </w:pPr>
            <w:r>
              <w:rPr>
                <w:sz w:val="24"/>
              </w:rPr>
              <w:t>9/</w:t>
            </w:r>
          </w:p>
          <w:p w:rsidR="00A0308D" w:rsidRDefault="00043FAF">
            <w:pPr>
              <w:ind w:left="57" w:right="57"/>
              <w:jc w:val="center"/>
              <w:rPr>
                <w:sz w:val="24"/>
              </w:rPr>
            </w:pPr>
            <w:r>
              <w:rPr>
                <w:sz w:val="24"/>
              </w:rPr>
              <w:t>1</w:t>
            </w:r>
            <w:r>
              <w:rPr>
                <w:sz w:val="24"/>
                <w:lang w:val="ru-RU"/>
              </w:rPr>
              <w:t>5</w:t>
            </w:r>
          </w:p>
        </w:tc>
        <w:tc>
          <w:tcPr>
            <w:tcW w:w="327" w:type="dxa"/>
          </w:tcPr>
          <w:p w:rsidR="00A0308D" w:rsidRDefault="00043FAF">
            <w:pPr>
              <w:ind w:left="57" w:right="57"/>
              <w:jc w:val="center"/>
              <w:rPr>
                <w:sz w:val="24"/>
              </w:rPr>
            </w:pPr>
            <w:r>
              <w:rPr>
                <w:sz w:val="24"/>
              </w:rPr>
              <w:t>2</w:t>
            </w:r>
          </w:p>
        </w:tc>
        <w:tc>
          <w:tcPr>
            <w:tcW w:w="409" w:type="dxa"/>
          </w:tcPr>
          <w:p w:rsidR="00A0308D" w:rsidRDefault="00043FAF">
            <w:pPr>
              <w:ind w:left="57" w:right="57"/>
              <w:jc w:val="center"/>
              <w:rPr>
                <w:sz w:val="24"/>
                <w:lang w:val="ru-RU"/>
              </w:rPr>
            </w:pPr>
            <w:r>
              <w:rPr>
                <w:sz w:val="24"/>
                <w:lang w:val="ru-RU"/>
              </w:rPr>
              <w:t>99</w:t>
            </w:r>
          </w:p>
        </w:tc>
        <w:tc>
          <w:tcPr>
            <w:tcW w:w="450" w:type="dxa"/>
          </w:tcPr>
          <w:p w:rsidR="00A0308D" w:rsidRDefault="00043FAF">
            <w:pPr>
              <w:ind w:left="57" w:right="57"/>
              <w:jc w:val="center"/>
              <w:rPr>
                <w:sz w:val="24"/>
              </w:rPr>
            </w:pPr>
            <w:r>
              <w:rPr>
                <w:sz w:val="24"/>
              </w:rPr>
              <w:t>4</w:t>
            </w:r>
            <w:r>
              <w:rPr>
                <w:sz w:val="24"/>
                <w:lang w:val="ru-RU"/>
              </w:rPr>
              <w:t>2</w:t>
            </w:r>
          </w:p>
        </w:tc>
        <w:tc>
          <w:tcPr>
            <w:tcW w:w="436" w:type="dxa"/>
          </w:tcPr>
          <w:p w:rsidR="00A0308D" w:rsidRDefault="00043FAF">
            <w:pPr>
              <w:ind w:left="57" w:right="57"/>
              <w:jc w:val="center"/>
              <w:rPr>
                <w:sz w:val="24"/>
              </w:rPr>
            </w:pPr>
            <w:r>
              <w:rPr>
                <w:sz w:val="24"/>
              </w:rPr>
              <w:t>13</w:t>
            </w:r>
          </w:p>
        </w:tc>
        <w:tc>
          <w:tcPr>
            <w:tcW w:w="328" w:type="dxa"/>
          </w:tcPr>
          <w:p w:rsidR="00A0308D" w:rsidRDefault="00043FAF">
            <w:pPr>
              <w:ind w:left="57" w:right="57"/>
              <w:jc w:val="center"/>
              <w:rPr>
                <w:sz w:val="24"/>
              </w:rPr>
            </w:pPr>
            <w:r>
              <w:rPr>
                <w:sz w:val="24"/>
              </w:rPr>
              <w:t>8</w:t>
            </w:r>
          </w:p>
        </w:tc>
        <w:tc>
          <w:tcPr>
            <w:tcW w:w="353" w:type="dxa"/>
          </w:tcPr>
          <w:p w:rsidR="00A0308D" w:rsidRDefault="00043FAF">
            <w:pPr>
              <w:ind w:left="57" w:right="57"/>
              <w:jc w:val="center"/>
              <w:rPr>
                <w:sz w:val="24"/>
              </w:rPr>
            </w:pPr>
            <w:r>
              <w:rPr>
                <w:sz w:val="24"/>
              </w:rPr>
              <w:t>8</w:t>
            </w:r>
          </w:p>
        </w:tc>
        <w:tc>
          <w:tcPr>
            <w:tcW w:w="406" w:type="dxa"/>
          </w:tcPr>
          <w:p w:rsidR="00A0308D" w:rsidRDefault="00043FAF">
            <w:pPr>
              <w:ind w:left="57" w:right="57"/>
              <w:jc w:val="center"/>
              <w:rPr>
                <w:sz w:val="24"/>
                <w:lang w:val="ru-RU"/>
              </w:rPr>
            </w:pPr>
            <w:r>
              <w:rPr>
                <w:sz w:val="24"/>
                <w:lang w:val="ru-RU"/>
              </w:rPr>
              <w:t>65</w:t>
            </w:r>
          </w:p>
        </w:tc>
        <w:tc>
          <w:tcPr>
            <w:tcW w:w="345" w:type="dxa"/>
          </w:tcPr>
          <w:p w:rsidR="00A0308D" w:rsidRDefault="00043FAF">
            <w:pPr>
              <w:ind w:left="57" w:right="57"/>
              <w:jc w:val="center"/>
              <w:rPr>
                <w:sz w:val="24"/>
              </w:rPr>
            </w:pPr>
            <w:r>
              <w:rPr>
                <w:sz w:val="24"/>
              </w:rPr>
              <w:t>15</w:t>
            </w:r>
          </w:p>
        </w:tc>
        <w:tc>
          <w:tcPr>
            <w:tcW w:w="368" w:type="dxa"/>
          </w:tcPr>
          <w:p w:rsidR="00A0308D" w:rsidRDefault="00043FAF">
            <w:pPr>
              <w:ind w:left="57" w:right="57"/>
              <w:jc w:val="center"/>
              <w:rPr>
                <w:sz w:val="24"/>
              </w:rPr>
            </w:pPr>
            <w:r>
              <w:rPr>
                <w:sz w:val="24"/>
              </w:rPr>
              <w:t>2</w:t>
            </w:r>
            <w:r>
              <w:rPr>
                <w:sz w:val="24"/>
                <w:lang w:val="ru-RU"/>
              </w:rPr>
              <w:t>5</w:t>
            </w:r>
          </w:p>
        </w:tc>
        <w:tc>
          <w:tcPr>
            <w:tcW w:w="450" w:type="dxa"/>
          </w:tcPr>
          <w:p w:rsidR="00A0308D" w:rsidRDefault="00043FAF">
            <w:pPr>
              <w:ind w:left="57" w:right="57"/>
              <w:jc w:val="center"/>
              <w:rPr>
                <w:sz w:val="24"/>
              </w:rPr>
            </w:pPr>
            <w:r>
              <w:rPr>
                <w:sz w:val="24"/>
              </w:rPr>
              <w:t>4</w:t>
            </w:r>
            <w:r>
              <w:rPr>
                <w:sz w:val="24"/>
                <w:lang w:val="ru-RU"/>
              </w:rPr>
              <w:t>7</w:t>
            </w:r>
          </w:p>
        </w:tc>
        <w:tc>
          <w:tcPr>
            <w:tcW w:w="368" w:type="dxa"/>
          </w:tcPr>
          <w:p w:rsidR="00A0308D" w:rsidRDefault="00043FAF">
            <w:pPr>
              <w:ind w:left="57" w:right="57"/>
              <w:jc w:val="center"/>
              <w:rPr>
                <w:sz w:val="24"/>
              </w:rPr>
            </w:pPr>
            <w:r>
              <w:rPr>
                <w:sz w:val="24"/>
              </w:rPr>
              <w:t>4</w:t>
            </w:r>
          </w:p>
        </w:tc>
        <w:tc>
          <w:tcPr>
            <w:tcW w:w="333" w:type="dxa"/>
          </w:tcPr>
          <w:p w:rsidR="00A0308D" w:rsidRDefault="00043FAF">
            <w:pPr>
              <w:ind w:left="57" w:right="57"/>
              <w:jc w:val="center"/>
              <w:rPr>
                <w:sz w:val="24"/>
              </w:rPr>
            </w:pPr>
            <w:r>
              <w:rPr>
                <w:sz w:val="24"/>
              </w:rPr>
              <w:t>1</w:t>
            </w:r>
          </w:p>
        </w:tc>
        <w:tc>
          <w:tcPr>
            <w:tcW w:w="395" w:type="dxa"/>
          </w:tcPr>
          <w:p w:rsidR="00A0308D" w:rsidRDefault="00043FAF">
            <w:pPr>
              <w:ind w:left="57" w:right="57"/>
              <w:jc w:val="center"/>
              <w:rPr>
                <w:sz w:val="24"/>
              </w:rPr>
            </w:pPr>
            <w:r>
              <w:rPr>
                <w:sz w:val="24"/>
              </w:rPr>
              <w:t>0</w:t>
            </w:r>
          </w:p>
        </w:tc>
        <w:tc>
          <w:tcPr>
            <w:tcW w:w="486" w:type="dxa"/>
          </w:tcPr>
          <w:p w:rsidR="00A0308D" w:rsidRDefault="00043FAF">
            <w:pPr>
              <w:ind w:left="57" w:right="57"/>
              <w:jc w:val="center"/>
              <w:rPr>
                <w:sz w:val="24"/>
                <w:lang w:val="ru-RU"/>
              </w:rPr>
            </w:pPr>
            <w:r>
              <w:rPr>
                <w:sz w:val="24"/>
                <w:lang w:val="ru-RU"/>
              </w:rPr>
              <w:t>5</w:t>
            </w:r>
          </w:p>
        </w:tc>
        <w:tc>
          <w:tcPr>
            <w:tcW w:w="469" w:type="dxa"/>
          </w:tcPr>
          <w:p w:rsidR="00A0308D" w:rsidRDefault="00043FAF">
            <w:pPr>
              <w:ind w:left="57" w:right="57"/>
              <w:jc w:val="center"/>
              <w:rPr>
                <w:sz w:val="24"/>
                <w:lang w:val="ru-RU"/>
              </w:rPr>
            </w:pPr>
            <w:r>
              <w:rPr>
                <w:sz w:val="24"/>
                <w:lang w:val="ru-RU"/>
              </w:rPr>
              <w:t>153</w:t>
            </w:r>
            <w:r>
              <w:rPr>
                <w:sz w:val="24"/>
              </w:rPr>
              <w:t>/</w:t>
            </w:r>
          </w:p>
          <w:p w:rsidR="00A0308D" w:rsidRDefault="00043FAF">
            <w:pPr>
              <w:ind w:left="57" w:right="57"/>
              <w:jc w:val="center"/>
              <w:rPr>
                <w:sz w:val="24"/>
                <w:lang w:val="ru-RU"/>
              </w:rPr>
            </w:pPr>
            <w:r>
              <w:rPr>
                <w:sz w:val="24"/>
                <w:lang w:val="ru-RU"/>
              </w:rPr>
              <w:t>137</w:t>
            </w:r>
          </w:p>
        </w:tc>
        <w:tc>
          <w:tcPr>
            <w:tcW w:w="557" w:type="dxa"/>
          </w:tcPr>
          <w:p w:rsidR="00A0308D" w:rsidRDefault="00043FAF">
            <w:pPr>
              <w:ind w:left="57" w:right="57"/>
              <w:jc w:val="center"/>
              <w:rPr>
                <w:sz w:val="24"/>
              </w:rPr>
            </w:pPr>
            <w:r>
              <w:rPr>
                <w:sz w:val="24"/>
              </w:rPr>
              <w:t>996</w:t>
            </w:r>
          </w:p>
          <w:p w:rsidR="00A0308D" w:rsidRDefault="00043FAF">
            <w:pPr>
              <w:ind w:left="57" w:right="57"/>
              <w:jc w:val="center"/>
              <w:rPr>
                <w:sz w:val="24"/>
              </w:rPr>
            </w:pPr>
            <w:r>
              <w:rPr>
                <w:sz w:val="24"/>
              </w:rPr>
              <w:t>/</w:t>
            </w:r>
          </w:p>
          <w:p w:rsidR="00A0308D" w:rsidRDefault="00043FAF">
            <w:pPr>
              <w:ind w:left="57" w:right="57"/>
              <w:jc w:val="center"/>
              <w:rPr>
                <w:sz w:val="24"/>
              </w:rPr>
            </w:pPr>
            <w:r>
              <w:rPr>
                <w:sz w:val="24"/>
              </w:rPr>
              <w:t>1035</w:t>
            </w:r>
          </w:p>
        </w:tc>
      </w:tr>
    </w:tbl>
    <w:p w:rsidR="00A0308D" w:rsidRDefault="00A0308D">
      <w:pPr>
        <w:spacing w:line="360" w:lineRule="auto"/>
        <w:rPr>
          <w:b/>
          <w:i/>
          <w:color w:val="000000"/>
          <w:sz w:val="28"/>
          <w:szCs w:val="28"/>
          <w:lang w:val="ru-RU"/>
        </w:rPr>
      </w:pPr>
    </w:p>
    <w:p w:rsidR="00A0308D" w:rsidRDefault="00A0308D">
      <w:pPr>
        <w:spacing w:line="360" w:lineRule="auto"/>
        <w:rPr>
          <w:b/>
          <w:i/>
          <w:color w:val="000000"/>
          <w:sz w:val="28"/>
          <w:szCs w:val="28"/>
          <w:lang w:val="ru-RU"/>
        </w:rPr>
      </w:pPr>
    </w:p>
    <w:p w:rsidR="00A0308D" w:rsidRDefault="00A0308D">
      <w:pPr>
        <w:spacing w:line="360" w:lineRule="auto"/>
        <w:rPr>
          <w:b/>
          <w:i/>
          <w:color w:val="000000"/>
          <w:sz w:val="28"/>
          <w:szCs w:val="28"/>
          <w:lang w:val="ru-RU"/>
        </w:rPr>
      </w:pPr>
    </w:p>
    <w:p w:rsidR="00A0308D" w:rsidRDefault="00A0308D">
      <w:pPr>
        <w:spacing w:line="360" w:lineRule="auto"/>
        <w:rPr>
          <w:b/>
          <w:i/>
          <w:color w:val="000000"/>
          <w:sz w:val="28"/>
          <w:szCs w:val="28"/>
          <w:lang w:val="ru-RU"/>
        </w:rPr>
      </w:pPr>
    </w:p>
    <w:p w:rsidR="00A0308D" w:rsidRDefault="00043FAF">
      <w:pPr>
        <w:spacing w:line="360" w:lineRule="auto"/>
        <w:rPr>
          <w:b/>
          <w:i/>
          <w:color w:val="000000"/>
          <w:sz w:val="28"/>
          <w:szCs w:val="28"/>
          <w:lang w:val="ru-RU"/>
        </w:rPr>
      </w:pPr>
      <w:r>
        <w:rPr>
          <w:b/>
          <w:i/>
          <w:color w:val="000000"/>
          <w:sz w:val="28"/>
          <w:szCs w:val="28"/>
          <w:lang w:val="ru-RU"/>
        </w:rPr>
        <w:t>Табл</w:t>
      </w:r>
      <w:r>
        <w:rPr>
          <w:b/>
          <w:i/>
          <w:color w:val="000000"/>
          <w:sz w:val="28"/>
          <w:szCs w:val="28"/>
          <w:lang w:val="ru-RU"/>
        </w:rPr>
        <w:t>ица 2. Итоги количественного анализа синтаксиса и интонации подводок в информационных программах на радио</w:t>
      </w:r>
    </w:p>
    <w:tbl>
      <w:tblPr>
        <w:tblpPr w:leftFromText="180" w:rightFromText="180" w:vertAnchor="text" w:horzAnchor="page" w:tblpX="605" w:tblpY="1226"/>
        <w:tblOverlap w:val="never"/>
        <w:tblW w:w="11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385"/>
        <w:gridCol w:w="1"/>
        <w:gridCol w:w="419"/>
        <w:gridCol w:w="2"/>
        <w:gridCol w:w="393"/>
        <w:gridCol w:w="3"/>
        <w:gridCol w:w="447"/>
        <w:gridCol w:w="4"/>
        <w:gridCol w:w="391"/>
        <w:gridCol w:w="5"/>
        <w:gridCol w:w="435"/>
        <w:gridCol w:w="6"/>
        <w:gridCol w:w="400"/>
        <w:gridCol w:w="7"/>
        <w:gridCol w:w="388"/>
        <w:gridCol w:w="8"/>
        <w:gridCol w:w="401"/>
        <w:gridCol w:w="9"/>
        <w:gridCol w:w="403"/>
        <w:gridCol w:w="10"/>
        <w:gridCol w:w="335"/>
        <w:gridCol w:w="25"/>
        <w:gridCol w:w="3"/>
        <w:gridCol w:w="13"/>
        <w:gridCol w:w="314"/>
        <w:gridCol w:w="26"/>
        <w:gridCol w:w="2"/>
        <w:gridCol w:w="13"/>
        <w:gridCol w:w="341"/>
        <w:gridCol w:w="27"/>
        <w:gridCol w:w="1"/>
        <w:gridCol w:w="13"/>
        <w:gridCol w:w="341"/>
        <w:gridCol w:w="28"/>
        <w:gridCol w:w="13"/>
        <w:gridCol w:w="300"/>
        <w:gridCol w:w="28"/>
        <w:gridCol w:w="1"/>
        <w:gridCol w:w="12"/>
        <w:gridCol w:w="354"/>
        <w:gridCol w:w="28"/>
        <w:gridCol w:w="2"/>
        <w:gridCol w:w="11"/>
        <w:gridCol w:w="354"/>
        <w:gridCol w:w="28"/>
        <w:gridCol w:w="3"/>
        <w:gridCol w:w="10"/>
        <w:gridCol w:w="355"/>
        <w:gridCol w:w="28"/>
        <w:gridCol w:w="4"/>
        <w:gridCol w:w="9"/>
        <w:gridCol w:w="395"/>
        <w:gridCol w:w="28"/>
        <w:gridCol w:w="5"/>
        <w:gridCol w:w="8"/>
        <w:gridCol w:w="423"/>
        <w:gridCol w:w="28"/>
        <w:gridCol w:w="6"/>
        <w:gridCol w:w="7"/>
        <w:gridCol w:w="286"/>
        <w:gridCol w:w="28"/>
        <w:gridCol w:w="7"/>
        <w:gridCol w:w="6"/>
        <w:gridCol w:w="300"/>
        <w:gridCol w:w="28"/>
        <w:gridCol w:w="8"/>
        <w:gridCol w:w="5"/>
        <w:gridCol w:w="327"/>
        <w:gridCol w:w="28"/>
        <w:gridCol w:w="9"/>
        <w:gridCol w:w="4"/>
        <w:gridCol w:w="382"/>
        <w:gridCol w:w="28"/>
        <w:gridCol w:w="10"/>
        <w:gridCol w:w="3"/>
        <w:gridCol w:w="409"/>
        <w:gridCol w:w="28"/>
        <w:gridCol w:w="11"/>
        <w:gridCol w:w="2"/>
        <w:gridCol w:w="641"/>
        <w:gridCol w:w="28"/>
        <w:gridCol w:w="13"/>
      </w:tblGrid>
      <w:tr w:rsidR="00A0308D">
        <w:trPr>
          <w:gridAfter w:val="2"/>
          <w:wAfter w:w="41" w:type="dxa"/>
          <w:trHeight w:val="491"/>
        </w:trPr>
        <w:tc>
          <w:tcPr>
            <w:tcW w:w="607" w:type="dxa"/>
          </w:tcPr>
          <w:p w:rsidR="00A0308D" w:rsidRDefault="00A0308D">
            <w:pPr>
              <w:ind w:left="57" w:right="57"/>
              <w:jc w:val="center"/>
              <w:rPr>
                <w:sz w:val="24"/>
                <w:lang w:val="ru-RU"/>
              </w:rPr>
            </w:pPr>
          </w:p>
        </w:tc>
        <w:tc>
          <w:tcPr>
            <w:tcW w:w="385" w:type="dxa"/>
          </w:tcPr>
          <w:p w:rsidR="00A0308D" w:rsidRDefault="00043FAF">
            <w:pPr>
              <w:ind w:left="57" w:right="57"/>
              <w:jc w:val="center"/>
              <w:rPr>
                <w:sz w:val="24"/>
                <w:lang w:val="ru-RU"/>
              </w:rPr>
            </w:pPr>
            <w:r>
              <w:rPr>
                <w:sz w:val="24"/>
                <w:lang w:val="ru-RU"/>
              </w:rPr>
              <w:t>1</w:t>
            </w:r>
          </w:p>
        </w:tc>
        <w:tc>
          <w:tcPr>
            <w:tcW w:w="420" w:type="dxa"/>
            <w:gridSpan w:val="2"/>
          </w:tcPr>
          <w:p w:rsidR="00A0308D" w:rsidRDefault="00043FAF">
            <w:pPr>
              <w:ind w:left="57" w:right="57"/>
              <w:jc w:val="center"/>
              <w:rPr>
                <w:sz w:val="24"/>
                <w:lang w:val="ru-RU"/>
              </w:rPr>
            </w:pPr>
            <w:r>
              <w:rPr>
                <w:sz w:val="24"/>
                <w:lang w:val="ru-RU"/>
              </w:rPr>
              <w:t>1.1</w:t>
            </w:r>
          </w:p>
        </w:tc>
        <w:tc>
          <w:tcPr>
            <w:tcW w:w="395" w:type="dxa"/>
            <w:gridSpan w:val="2"/>
          </w:tcPr>
          <w:p w:rsidR="00A0308D" w:rsidRDefault="00043FAF">
            <w:pPr>
              <w:ind w:left="57" w:right="57"/>
              <w:jc w:val="center"/>
              <w:rPr>
                <w:sz w:val="24"/>
                <w:lang w:val="ru-RU"/>
              </w:rPr>
            </w:pPr>
            <w:r>
              <w:rPr>
                <w:sz w:val="24"/>
                <w:lang w:val="ru-RU"/>
              </w:rPr>
              <w:t>1.2</w:t>
            </w:r>
          </w:p>
        </w:tc>
        <w:tc>
          <w:tcPr>
            <w:tcW w:w="450" w:type="dxa"/>
            <w:gridSpan w:val="2"/>
          </w:tcPr>
          <w:p w:rsidR="00A0308D" w:rsidRDefault="00043FAF">
            <w:pPr>
              <w:ind w:left="57" w:right="57"/>
              <w:jc w:val="center"/>
              <w:rPr>
                <w:sz w:val="24"/>
                <w:lang w:val="ru-RU"/>
              </w:rPr>
            </w:pPr>
            <w:r>
              <w:rPr>
                <w:sz w:val="24"/>
                <w:lang w:val="ru-RU"/>
              </w:rPr>
              <w:t>1.3</w:t>
            </w:r>
          </w:p>
        </w:tc>
        <w:tc>
          <w:tcPr>
            <w:tcW w:w="395" w:type="dxa"/>
            <w:gridSpan w:val="2"/>
          </w:tcPr>
          <w:p w:rsidR="00A0308D" w:rsidRDefault="00043FAF">
            <w:pPr>
              <w:ind w:left="57" w:right="57"/>
              <w:jc w:val="center"/>
              <w:rPr>
                <w:sz w:val="24"/>
                <w:lang w:val="ru-RU"/>
              </w:rPr>
            </w:pPr>
            <w:r>
              <w:rPr>
                <w:sz w:val="24"/>
                <w:lang w:val="ru-RU"/>
              </w:rPr>
              <w:t>1.4</w:t>
            </w:r>
          </w:p>
        </w:tc>
        <w:tc>
          <w:tcPr>
            <w:tcW w:w="440" w:type="dxa"/>
            <w:gridSpan w:val="2"/>
          </w:tcPr>
          <w:p w:rsidR="00A0308D" w:rsidRDefault="00043FAF">
            <w:pPr>
              <w:ind w:left="57" w:right="57"/>
              <w:jc w:val="center"/>
              <w:rPr>
                <w:sz w:val="24"/>
                <w:lang w:val="ru-RU"/>
              </w:rPr>
            </w:pPr>
            <w:r>
              <w:rPr>
                <w:sz w:val="24"/>
                <w:lang w:val="ru-RU"/>
              </w:rPr>
              <w:t>1.5</w:t>
            </w:r>
          </w:p>
        </w:tc>
        <w:tc>
          <w:tcPr>
            <w:tcW w:w="406" w:type="dxa"/>
            <w:gridSpan w:val="2"/>
          </w:tcPr>
          <w:p w:rsidR="00A0308D" w:rsidRDefault="00043FAF">
            <w:pPr>
              <w:ind w:left="57" w:right="57"/>
              <w:jc w:val="center"/>
              <w:rPr>
                <w:sz w:val="24"/>
                <w:lang w:val="ru-RU"/>
              </w:rPr>
            </w:pPr>
            <w:r>
              <w:rPr>
                <w:sz w:val="24"/>
                <w:lang w:val="ru-RU"/>
              </w:rPr>
              <w:t>1.6</w:t>
            </w:r>
          </w:p>
        </w:tc>
        <w:tc>
          <w:tcPr>
            <w:tcW w:w="395" w:type="dxa"/>
            <w:gridSpan w:val="2"/>
          </w:tcPr>
          <w:p w:rsidR="00A0308D" w:rsidRDefault="00043FAF">
            <w:pPr>
              <w:ind w:left="57" w:right="57"/>
              <w:jc w:val="center"/>
              <w:rPr>
                <w:sz w:val="24"/>
                <w:lang w:val="ru-RU"/>
              </w:rPr>
            </w:pPr>
            <w:r>
              <w:rPr>
                <w:sz w:val="24"/>
                <w:lang w:val="ru-RU"/>
              </w:rPr>
              <w:t>1.7</w:t>
            </w:r>
          </w:p>
        </w:tc>
        <w:tc>
          <w:tcPr>
            <w:tcW w:w="409" w:type="dxa"/>
            <w:gridSpan w:val="2"/>
          </w:tcPr>
          <w:p w:rsidR="00A0308D" w:rsidRDefault="00043FAF">
            <w:pPr>
              <w:ind w:left="57" w:right="57"/>
              <w:jc w:val="center"/>
              <w:rPr>
                <w:sz w:val="24"/>
                <w:lang w:val="ru-RU"/>
              </w:rPr>
            </w:pPr>
            <w:r>
              <w:rPr>
                <w:sz w:val="24"/>
                <w:lang w:val="ru-RU"/>
              </w:rPr>
              <w:t>1.8</w:t>
            </w:r>
          </w:p>
        </w:tc>
        <w:tc>
          <w:tcPr>
            <w:tcW w:w="412" w:type="dxa"/>
            <w:gridSpan w:val="2"/>
          </w:tcPr>
          <w:p w:rsidR="00A0308D" w:rsidRDefault="00043FAF">
            <w:pPr>
              <w:ind w:left="57" w:right="57"/>
              <w:jc w:val="center"/>
              <w:rPr>
                <w:sz w:val="24"/>
                <w:lang w:val="ru-RU"/>
              </w:rPr>
            </w:pPr>
            <w:r>
              <w:rPr>
                <w:sz w:val="24"/>
                <w:lang w:val="ru-RU"/>
              </w:rPr>
              <w:t>1.9</w:t>
            </w:r>
          </w:p>
        </w:tc>
        <w:tc>
          <w:tcPr>
            <w:tcW w:w="345" w:type="dxa"/>
            <w:gridSpan w:val="2"/>
          </w:tcPr>
          <w:p w:rsidR="00A0308D" w:rsidRDefault="00A0308D">
            <w:pPr>
              <w:ind w:left="57" w:right="57"/>
              <w:jc w:val="center"/>
              <w:rPr>
                <w:sz w:val="24"/>
                <w:lang w:val="ru-RU"/>
              </w:rPr>
            </w:pPr>
          </w:p>
          <w:p w:rsidR="00A0308D" w:rsidRDefault="00043FAF">
            <w:pPr>
              <w:jc w:val="left"/>
              <w:rPr>
                <w:sz w:val="24"/>
                <w:lang w:val="ru-RU"/>
              </w:rPr>
            </w:pPr>
            <w:r>
              <w:rPr>
                <w:sz w:val="24"/>
                <w:lang w:val="ru-RU"/>
              </w:rPr>
              <w:t>2</w:t>
            </w:r>
          </w:p>
        </w:tc>
        <w:tc>
          <w:tcPr>
            <w:tcW w:w="355" w:type="dxa"/>
            <w:gridSpan w:val="4"/>
          </w:tcPr>
          <w:p w:rsidR="00A0308D" w:rsidRDefault="00043FAF">
            <w:pPr>
              <w:ind w:left="57" w:right="57"/>
              <w:jc w:val="center"/>
              <w:rPr>
                <w:sz w:val="24"/>
                <w:lang w:val="ru-RU"/>
              </w:rPr>
            </w:pPr>
            <w:r>
              <w:rPr>
                <w:sz w:val="24"/>
                <w:lang w:val="ru-RU"/>
              </w:rPr>
              <w:t>3.1</w:t>
            </w:r>
          </w:p>
        </w:tc>
        <w:tc>
          <w:tcPr>
            <w:tcW w:w="382" w:type="dxa"/>
            <w:gridSpan w:val="4"/>
          </w:tcPr>
          <w:p w:rsidR="00A0308D" w:rsidRDefault="00043FAF">
            <w:pPr>
              <w:ind w:left="57" w:right="57"/>
              <w:jc w:val="center"/>
              <w:rPr>
                <w:sz w:val="24"/>
                <w:lang w:val="ru-RU"/>
              </w:rPr>
            </w:pPr>
            <w:r>
              <w:rPr>
                <w:sz w:val="24"/>
                <w:lang w:val="ru-RU"/>
              </w:rPr>
              <w:t>3.2</w:t>
            </w:r>
          </w:p>
        </w:tc>
        <w:tc>
          <w:tcPr>
            <w:tcW w:w="382" w:type="dxa"/>
            <w:gridSpan w:val="4"/>
          </w:tcPr>
          <w:p w:rsidR="00A0308D" w:rsidRDefault="00043FAF">
            <w:pPr>
              <w:ind w:left="57" w:right="57"/>
              <w:rPr>
                <w:sz w:val="24"/>
                <w:lang w:val="ru-RU"/>
              </w:rPr>
            </w:pPr>
            <w:r>
              <w:rPr>
                <w:sz w:val="24"/>
                <w:lang w:val="ru-RU"/>
              </w:rPr>
              <w:t>3.3</w:t>
            </w:r>
          </w:p>
        </w:tc>
        <w:tc>
          <w:tcPr>
            <w:tcW w:w="341" w:type="dxa"/>
            <w:gridSpan w:val="3"/>
          </w:tcPr>
          <w:p w:rsidR="00A0308D" w:rsidRDefault="00043FAF">
            <w:pPr>
              <w:ind w:left="57" w:right="57"/>
              <w:jc w:val="center"/>
              <w:rPr>
                <w:sz w:val="24"/>
                <w:lang w:val="ru-RU"/>
              </w:rPr>
            </w:pPr>
            <w:r>
              <w:rPr>
                <w:sz w:val="24"/>
                <w:lang w:val="ru-RU"/>
              </w:rPr>
              <w:t>4</w:t>
            </w:r>
          </w:p>
        </w:tc>
        <w:tc>
          <w:tcPr>
            <w:tcW w:w="395" w:type="dxa"/>
            <w:gridSpan w:val="4"/>
          </w:tcPr>
          <w:p w:rsidR="00A0308D" w:rsidRDefault="00043FAF">
            <w:pPr>
              <w:ind w:left="57" w:right="57"/>
              <w:jc w:val="center"/>
              <w:rPr>
                <w:sz w:val="24"/>
                <w:lang w:val="ru-RU"/>
              </w:rPr>
            </w:pPr>
            <w:r>
              <w:rPr>
                <w:sz w:val="24"/>
                <w:lang w:val="ru-RU"/>
              </w:rPr>
              <w:t>4.1</w:t>
            </w:r>
          </w:p>
        </w:tc>
        <w:tc>
          <w:tcPr>
            <w:tcW w:w="395" w:type="dxa"/>
            <w:gridSpan w:val="4"/>
          </w:tcPr>
          <w:p w:rsidR="00A0308D" w:rsidRDefault="00043FAF">
            <w:pPr>
              <w:ind w:left="57" w:right="57"/>
              <w:jc w:val="center"/>
              <w:rPr>
                <w:sz w:val="24"/>
                <w:lang w:val="ru-RU"/>
              </w:rPr>
            </w:pPr>
            <w:r>
              <w:rPr>
                <w:sz w:val="24"/>
                <w:lang w:val="ru-RU"/>
              </w:rPr>
              <w:t>5</w:t>
            </w:r>
          </w:p>
        </w:tc>
        <w:tc>
          <w:tcPr>
            <w:tcW w:w="396" w:type="dxa"/>
            <w:gridSpan w:val="4"/>
          </w:tcPr>
          <w:p w:rsidR="00A0308D" w:rsidRDefault="00043FAF">
            <w:pPr>
              <w:ind w:left="57" w:right="57"/>
              <w:jc w:val="center"/>
              <w:rPr>
                <w:sz w:val="24"/>
                <w:lang w:val="ru-RU"/>
              </w:rPr>
            </w:pPr>
            <w:r>
              <w:rPr>
                <w:sz w:val="24"/>
                <w:lang w:val="ru-RU"/>
              </w:rPr>
              <w:t>5.1</w:t>
            </w:r>
          </w:p>
        </w:tc>
        <w:tc>
          <w:tcPr>
            <w:tcW w:w="436" w:type="dxa"/>
            <w:gridSpan w:val="4"/>
          </w:tcPr>
          <w:p w:rsidR="00A0308D" w:rsidRDefault="00043FAF">
            <w:pPr>
              <w:ind w:left="57" w:right="57"/>
              <w:jc w:val="center"/>
              <w:rPr>
                <w:sz w:val="24"/>
                <w:lang w:val="ru-RU"/>
              </w:rPr>
            </w:pPr>
            <w:r>
              <w:rPr>
                <w:sz w:val="24"/>
                <w:lang w:val="ru-RU"/>
              </w:rPr>
              <w:t>5.2</w:t>
            </w:r>
          </w:p>
        </w:tc>
        <w:tc>
          <w:tcPr>
            <w:tcW w:w="464" w:type="dxa"/>
            <w:gridSpan w:val="4"/>
          </w:tcPr>
          <w:p w:rsidR="00A0308D" w:rsidRDefault="00043FAF">
            <w:pPr>
              <w:ind w:left="57" w:right="57"/>
              <w:jc w:val="center"/>
              <w:rPr>
                <w:sz w:val="24"/>
                <w:lang w:val="ru-RU"/>
              </w:rPr>
            </w:pPr>
            <w:r>
              <w:rPr>
                <w:sz w:val="24"/>
                <w:lang w:val="ru-RU"/>
              </w:rPr>
              <w:t>5.3</w:t>
            </w:r>
          </w:p>
        </w:tc>
        <w:tc>
          <w:tcPr>
            <w:tcW w:w="327" w:type="dxa"/>
            <w:gridSpan w:val="4"/>
          </w:tcPr>
          <w:p w:rsidR="00A0308D" w:rsidRDefault="00043FAF">
            <w:pPr>
              <w:ind w:left="57" w:right="57"/>
              <w:jc w:val="center"/>
              <w:rPr>
                <w:sz w:val="24"/>
                <w:lang w:val="ru-RU"/>
              </w:rPr>
            </w:pPr>
            <w:r>
              <w:rPr>
                <w:sz w:val="24"/>
                <w:lang w:val="ru-RU"/>
              </w:rPr>
              <w:t>6</w:t>
            </w:r>
          </w:p>
        </w:tc>
        <w:tc>
          <w:tcPr>
            <w:tcW w:w="341" w:type="dxa"/>
            <w:gridSpan w:val="4"/>
          </w:tcPr>
          <w:p w:rsidR="00A0308D" w:rsidRDefault="00043FAF">
            <w:pPr>
              <w:ind w:left="57" w:right="57"/>
              <w:jc w:val="center"/>
              <w:rPr>
                <w:sz w:val="24"/>
                <w:lang w:val="ru-RU"/>
              </w:rPr>
            </w:pPr>
            <w:r>
              <w:rPr>
                <w:sz w:val="24"/>
                <w:lang w:val="ru-RU"/>
              </w:rPr>
              <w:t>7</w:t>
            </w:r>
          </w:p>
        </w:tc>
        <w:tc>
          <w:tcPr>
            <w:tcW w:w="368" w:type="dxa"/>
            <w:gridSpan w:val="4"/>
          </w:tcPr>
          <w:p w:rsidR="00A0308D" w:rsidRDefault="00043FAF">
            <w:pPr>
              <w:ind w:left="57" w:right="57"/>
              <w:jc w:val="center"/>
              <w:rPr>
                <w:sz w:val="24"/>
                <w:lang w:val="ru-RU"/>
              </w:rPr>
            </w:pPr>
            <w:r>
              <w:rPr>
                <w:sz w:val="24"/>
                <w:lang w:val="ru-RU"/>
              </w:rPr>
              <w:t>8</w:t>
            </w:r>
          </w:p>
        </w:tc>
        <w:tc>
          <w:tcPr>
            <w:tcW w:w="423" w:type="dxa"/>
            <w:gridSpan w:val="4"/>
          </w:tcPr>
          <w:p w:rsidR="00A0308D" w:rsidRDefault="00043FAF">
            <w:pPr>
              <w:ind w:left="57" w:right="57"/>
              <w:jc w:val="center"/>
              <w:rPr>
                <w:sz w:val="24"/>
                <w:lang w:val="ru-RU"/>
              </w:rPr>
            </w:pPr>
            <w:r>
              <w:rPr>
                <w:sz w:val="24"/>
                <w:lang w:val="ru-RU"/>
              </w:rPr>
              <w:t>9</w:t>
            </w:r>
          </w:p>
        </w:tc>
        <w:tc>
          <w:tcPr>
            <w:tcW w:w="450" w:type="dxa"/>
            <w:gridSpan w:val="4"/>
          </w:tcPr>
          <w:p w:rsidR="00A0308D" w:rsidRDefault="00043FAF">
            <w:pPr>
              <w:ind w:left="57" w:right="57"/>
              <w:jc w:val="center"/>
              <w:rPr>
                <w:sz w:val="24"/>
                <w:lang w:val="ru-RU"/>
              </w:rPr>
            </w:pPr>
            <w:r>
              <w:rPr>
                <w:sz w:val="24"/>
                <w:lang w:val="ru-RU"/>
              </w:rPr>
              <w:t>10</w:t>
            </w:r>
          </w:p>
        </w:tc>
        <w:tc>
          <w:tcPr>
            <w:tcW w:w="682" w:type="dxa"/>
            <w:gridSpan w:val="4"/>
          </w:tcPr>
          <w:p w:rsidR="00A0308D" w:rsidRDefault="00043FAF">
            <w:pPr>
              <w:ind w:left="57" w:right="57"/>
              <w:jc w:val="center"/>
              <w:rPr>
                <w:sz w:val="24"/>
                <w:lang w:val="ru-RU"/>
              </w:rPr>
            </w:pPr>
            <w:r>
              <w:rPr>
                <w:sz w:val="24"/>
                <w:lang w:val="ru-RU"/>
              </w:rPr>
              <w:t>итог</w:t>
            </w:r>
          </w:p>
        </w:tc>
      </w:tr>
      <w:tr w:rsidR="00A0308D">
        <w:trPr>
          <w:gridAfter w:val="2"/>
          <w:wAfter w:w="41" w:type="dxa"/>
        </w:trPr>
        <w:tc>
          <w:tcPr>
            <w:tcW w:w="607" w:type="dxa"/>
          </w:tcPr>
          <w:p w:rsidR="00A0308D" w:rsidRDefault="00043FAF">
            <w:pPr>
              <w:ind w:left="57" w:right="57"/>
              <w:jc w:val="center"/>
              <w:rPr>
                <w:sz w:val="24"/>
                <w:lang w:val="ru-RU"/>
              </w:rPr>
            </w:pPr>
            <w:r>
              <w:rPr>
                <w:sz w:val="24"/>
                <w:lang w:val="ru-RU"/>
              </w:rPr>
              <w:t>1</w:t>
            </w:r>
          </w:p>
        </w:tc>
        <w:tc>
          <w:tcPr>
            <w:tcW w:w="385" w:type="dxa"/>
          </w:tcPr>
          <w:p w:rsidR="00A0308D" w:rsidRDefault="00043FAF">
            <w:pPr>
              <w:ind w:left="57" w:right="57"/>
              <w:jc w:val="center"/>
              <w:rPr>
                <w:sz w:val="24"/>
                <w:lang w:val="ru-RU"/>
              </w:rPr>
            </w:pPr>
            <w:r>
              <w:rPr>
                <w:sz w:val="24"/>
                <w:lang w:val="ru-RU"/>
              </w:rPr>
              <w:t>1</w:t>
            </w:r>
          </w:p>
        </w:tc>
        <w:tc>
          <w:tcPr>
            <w:tcW w:w="420" w:type="dxa"/>
            <w:gridSpan w:val="2"/>
          </w:tcPr>
          <w:p w:rsidR="00A0308D" w:rsidRDefault="00043FAF">
            <w:pPr>
              <w:ind w:left="57" w:right="57"/>
              <w:jc w:val="center"/>
              <w:rPr>
                <w:sz w:val="24"/>
                <w:lang w:val="ru-RU"/>
              </w:rPr>
            </w:pPr>
            <w:r>
              <w:rPr>
                <w:sz w:val="24"/>
                <w:lang w:val="ru-RU"/>
              </w:rPr>
              <w:t>-</w:t>
            </w:r>
          </w:p>
        </w:tc>
        <w:tc>
          <w:tcPr>
            <w:tcW w:w="395" w:type="dxa"/>
            <w:gridSpan w:val="2"/>
          </w:tcPr>
          <w:p w:rsidR="00A0308D" w:rsidRDefault="00043FAF">
            <w:pPr>
              <w:ind w:left="57" w:right="57"/>
              <w:jc w:val="center"/>
              <w:rPr>
                <w:sz w:val="24"/>
                <w:lang w:val="ru-RU"/>
              </w:rPr>
            </w:pPr>
            <w:r>
              <w:rPr>
                <w:sz w:val="24"/>
                <w:lang w:val="ru-RU"/>
              </w:rPr>
              <w:t>-</w:t>
            </w:r>
          </w:p>
        </w:tc>
        <w:tc>
          <w:tcPr>
            <w:tcW w:w="450" w:type="dxa"/>
            <w:gridSpan w:val="2"/>
          </w:tcPr>
          <w:p w:rsidR="00A0308D" w:rsidRDefault="00043FAF">
            <w:pPr>
              <w:ind w:left="57" w:right="57"/>
              <w:jc w:val="center"/>
              <w:rPr>
                <w:sz w:val="24"/>
                <w:lang w:val="ru-RU"/>
              </w:rPr>
            </w:pPr>
            <w:r>
              <w:rPr>
                <w:sz w:val="24"/>
                <w:lang w:val="ru-RU"/>
              </w:rPr>
              <w:t>0</w:t>
            </w:r>
            <w:r>
              <w:rPr>
                <w:sz w:val="24"/>
              </w:rPr>
              <w:t>/</w:t>
            </w:r>
            <w:r>
              <w:rPr>
                <w:sz w:val="24"/>
                <w:lang w:val="ru-RU"/>
              </w:rPr>
              <w:t>1</w:t>
            </w:r>
          </w:p>
        </w:tc>
        <w:tc>
          <w:tcPr>
            <w:tcW w:w="395" w:type="dxa"/>
            <w:gridSpan w:val="2"/>
          </w:tcPr>
          <w:p w:rsidR="00A0308D" w:rsidRDefault="00043FAF">
            <w:pPr>
              <w:ind w:left="57" w:right="57"/>
              <w:jc w:val="center"/>
              <w:rPr>
                <w:sz w:val="24"/>
                <w:lang w:val="ru-RU"/>
              </w:rPr>
            </w:pPr>
            <w:r>
              <w:rPr>
                <w:sz w:val="24"/>
                <w:lang w:val="ru-RU"/>
              </w:rPr>
              <w:t>1</w:t>
            </w:r>
          </w:p>
        </w:tc>
        <w:tc>
          <w:tcPr>
            <w:tcW w:w="440" w:type="dxa"/>
            <w:gridSpan w:val="2"/>
          </w:tcPr>
          <w:p w:rsidR="00A0308D" w:rsidRDefault="00043FAF">
            <w:pPr>
              <w:ind w:left="57" w:right="57"/>
              <w:jc w:val="center"/>
              <w:rPr>
                <w:sz w:val="24"/>
                <w:lang w:val="ru-RU"/>
              </w:rPr>
            </w:pPr>
            <w:r>
              <w:rPr>
                <w:sz w:val="24"/>
                <w:lang w:val="ru-RU"/>
              </w:rPr>
              <w:t>0</w:t>
            </w:r>
          </w:p>
        </w:tc>
        <w:tc>
          <w:tcPr>
            <w:tcW w:w="406" w:type="dxa"/>
            <w:gridSpan w:val="2"/>
          </w:tcPr>
          <w:p w:rsidR="00A0308D" w:rsidRDefault="00043FAF">
            <w:pPr>
              <w:ind w:left="57" w:right="57"/>
              <w:jc w:val="center"/>
              <w:rPr>
                <w:sz w:val="24"/>
                <w:lang w:val="ru-RU"/>
              </w:rPr>
            </w:pPr>
            <w:r>
              <w:rPr>
                <w:sz w:val="24"/>
                <w:lang w:val="ru-RU"/>
              </w:rPr>
              <w:t>0</w:t>
            </w:r>
          </w:p>
        </w:tc>
        <w:tc>
          <w:tcPr>
            <w:tcW w:w="395" w:type="dxa"/>
            <w:gridSpan w:val="2"/>
          </w:tcPr>
          <w:p w:rsidR="00A0308D" w:rsidRDefault="00043FAF">
            <w:pPr>
              <w:ind w:left="57" w:right="57"/>
              <w:jc w:val="center"/>
              <w:rPr>
                <w:sz w:val="24"/>
                <w:lang w:val="ru-RU"/>
              </w:rPr>
            </w:pPr>
            <w:r>
              <w:rPr>
                <w:sz w:val="24"/>
                <w:lang w:val="ru-RU"/>
              </w:rPr>
              <w:t>0</w:t>
            </w:r>
          </w:p>
        </w:tc>
        <w:tc>
          <w:tcPr>
            <w:tcW w:w="409" w:type="dxa"/>
            <w:gridSpan w:val="2"/>
          </w:tcPr>
          <w:p w:rsidR="00A0308D" w:rsidRDefault="00043FAF">
            <w:pPr>
              <w:ind w:left="57" w:right="57"/>
              <w:jc w:val="center"/>
              <w:rPr>
                <w:sz w:val="24"/>
                <w:lang w:val="ru-RU"/>
              </w:rPr>
            </w:pPr>
            <w:r>
              <w:rPr>
                <w:sz w:val="24"/>
                <w:lang w:val="ru-RU"/>
              </w:rPr>
              <w:t>0</w:t>
            </w:r>
          </w:p>
        </w:tc>
        <w:tc>
          <w:tcPr>
            <w:tcW w:w="412" w:type="dxa"/>
            <w:gridSpan w:val="2"/>
          </w:tcPr>
          <w:p w:rsidR="00A0308D" w:rsidRDefault="00043FAF">
            <w:pPr>
              <w:ind w:left="57" w:right="57"/>
              <w:jc w:val="center"/>
              <w:rPr>
                <w:sz w:val="24"/>
              </w:rPr>
            </w:pPr>
            <w:r>
              <w:rPr>
                <w:sz w:val="24"/>
              </w:rPr>
              <w:t>-/0</w:t>
            </w:r>
          </w:p>
        </w:tc>
        <w:tc>
          <w:tcPr>
            <w:tcW w:w="345" w:type="dxa"/>
            <w:gridSpan w:val="2"/>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lang w:val="ru-RU"/>
              </w:rPr>
            </w:pPr>
            <w:r>
              <w:rPr>
                <w:sz w:val="24"/>
                <w:lang w:val="ru-RU"/>
              </w:rPr>
              <w:t>-</w:t>
            </w:r>
          </w:p>
        </w:tc>
        <w:tc>
          <w:tcPr>
            <w:tcW w:w="382" w:type="dxa"/>
            <w:gridSpan w:val="4"/>
          </w:tcPr>
          <w:p w:rsidR="00A0308D" w:rsidRDefault="00043FAF">
            <w:pPr>
              <w:ind w:left="57" w:right="57"/>
              <w:jc w:val="center"/>
              <w:rPr>
                <w:sz w:val="24"/>
                <w:lang w:val="ru-RU"/>
              </w:rPr>
            </w:pPr>
            <w:r>
              <w:rPr>
                <w:sz w:val="24"/>
                <w:lang w:val="ru-RU"/>
              </w:rPr>
              <w:t>1</w:t>
            </w:r>
          </w:p>
        </w:tc>
        <w:tc>
          <w:tcPr>
            <w:tcW w:w="382" w:type="dxa"/>
            <w:gridSpan w:val="4"/>
          </w:tcPr>
          <w:p w:rsidR="00A0308D" w:rsidRDefault="00043FAF">
            <w:pPr>
              <w:ind w:left="57" w:right="57"/>
              <w:jc w:val="center"/>
              <w:rPr>
                <w:sz w:val="24"/>
              </w:rPr>
            </w:pPr>
            <w:r>
              <w:rPr>
                <w:sz w:val="24"/>
              </w:rPr>
              <w:t>-</w:t>
            </w:r>
          </w:p>
        </w:tc>
        <w:tc>
          <w:tcPr>
            <w:tcW w:w="341" w:type="dxa"/>
            <w:gridSpan w:val="3"/>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lang w:val="ru-RU"/>
              </w:rPr>
            </w:pPr>
            <w:r>
              <w:rPr>
                <w:sz w:val="24"/>
                <w:lang w:val="ru-RU"/>
              </w:rPr>
              <w:t>-</w:t>
            </w:r>
          </w:p>
        </w:tc>
        <w:tc>
          <w:tcPr>
            <w:tcW w:w="396" w:type="dxa"/>
            <w:gridSpan w:val="4"/>
          </w:tcPr>
          <w:p w:rsidR="00A0308D" w:rsidRDefault="00043FAF">
            <w:pPr>
              <w:ind w:left="57" w:right="57"/>
              <w:jc w:val="center"/>
              <w:rPr>
                <w:sz w:val="24"/>
                <w:lang w:val="ru-RU"/>
              </w:rPr>
            </w:pPr>
            <w:r>
              <w:rPr>
                <w:sz w:val="24"/>
                <w:lang w:val="ru-RU"/>
              </w:rPr>
              <w:t>-</w:t>
            </w:r>
          </w:p>
        </w:tc>
        <w:tc>
          <w:tcPr>
            <w:tcW w:w="436" w:type="dxa"/>
            <w:gridSpan w:val="4"/>
          </w:tcPr>
          <w:p w:rsidR="00A0308D" w:rsidRDefault="00043FAF">
            <w:pPr>
              <w:ind w:left="57" w:right="57"/>
              <w:jc w:val="center"/>
              <w:rPr>
                <w:sz w:val="24"/>
                <w:lang w:val="ru-RU"/>
              </w:rPr>
            </w:pPr>
            <w:r>
              <w:rPr>
                <w:sz w:val="24"/>
                <w:lang w:val="ru-RU"/>
              </w:rPr>
              <w:t>-</w:t>
            </w:r>
          </w:p>
        </w:tc>
        <w:tc>
          <w:tcPr>
            <w:tcW w:w="464" w:type="dxa"/>
            <w:gridSpan w:val="4"/>
          </w:tcPr>
          <w:p w:rsidR="00A0308D" w:rsidRDefault="00043FAF">
            <w:pPr>
              <w:ind w:left="57" w:right="57"/>
              <w:rPr>
                <w:sz w:val="24"/>
                <w:lang w:val="ru-RU"/>
              </w:rPr>
            </w:pPr>
            <w:r>
              <w:rPr>
                <w:sz w:val="24"/>
                <w:lang w:val="ru-RU"/>
              </w:rPr>
              <w:t>-</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lang w:val="ru-RU"/>
              </w:rPr>
            </w:pPr>
            <w:r>
              <w:rPr>
                <w:sz w:val="24"/>
                <w:lang w:val="ru-RU"/>
              </w:rPr>
              <w:t>1</w:t>
            </w:r>
            <w:r>
              <w:rPr>
                <w:sz w:val="24"/>
              </w:rPr>
              <w:t>/</w:t>
            </w:r>
            <w:r>
              <w:rPr>
                <w:sz w:val="24"/>
                <w:lang w:val="ru-RU"/>
              </w:rPr>
              <w:t>1</w:t>
            </w:r>
          </w:p>
        </w:tc>
        <w:tc>
          <w:tcPr>
            <w:tcW w:w="682" w:type="dxa"/>
            <w:gridSpan w:val="4"/>
          </w:tcPr>
          <w:p w:rsidR="00A0308D" w:rsidRDefault="00043FAF">
            <w:pPr>
              <w:ind w:left="57" w:right="57"/>
              <w:jc w:val="center"/>
              <w:rPr>
                <w:sz w:val="24"/>
                <w:lang w:val="ru-RU"/>
              </w:rPr>
            </w:pPr>
            <w:r>
              <w:rPr>
                <w:sz w:val="24"/>
                <w:lang w:val="ru-RU"/>
              </w:rPr>
              <w:t>6</w:t>
            </w:r>
          </w:p>
        </w:tc>
      </w:tr>
      <w:tr w:rsidR="00A0308D">
        <w:trPr>
          <w:gridAfter w:val="2"/>
          <w:wAfter w:w="41" w:type="dxa"/>
        </w:trPr>
        <w:tc>
          <w:tcPr>
            <w:tcW w:w="607" w:type="dxa"/>
          </w:tcPr>
          <w:p w:rsidR="00A0308D" w:rsidRDefault="00043FAF">
            <w:pPr>
              <w:ind w:left="57" w:right="57"/>
              <w:jc w:val="center"/>
              <w:rPr>
                <w:sz w:val="24"/>
                <w:lang w:val="ru-RU"/>
              </w:rPr>
            </w:pPr>
            <w:r>
              <w:rPr>
                <w:color w:val="000000"/>
                <w:sz w:val="24"/>
                <w:lang w:val="ru-RU"/>
              </w:rPr>
              <w:t>2</w:t>
            </w:r>
          </w:p>
        </w:tc>
        <w:tc>
          <w:tcPr>
            <w:tcW w:w="385" w:type="dxa"/>
          </w:tcPr>
          <w:p w:rsidR="00A0308D" w:rsidRDefault="00043FAF">
            <w:pPr>
              <w:ind w:left="57" w:right="57"/>
              <w:rPr>
                <w:sz w:val="24"/>
                <w:lang w:val="ru-RU"/>
              </w:rPr>
            </w:pPr>
            <w:r>
              <w:rPr>
                <w:sz w:val="24"/>
                <w:lang w:val="ru-RU"/>
              </w:rPr>
              <w:t>1</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rPr>
            </w:pPr>
            <w:r>
              <w:rPr>
                <w:sz w:val="24"/>
                <w:lang w:val="ru-RU"/>
              </w:rPr>
              <w:t>0</w:t>
            </w:r>
            <w:r>
              <w:rPr>
                <w:sz w:val="24"/>
              </w:rPr>
              <w:t>/1</w:t>
            </w:r>
          </w:p>
        </w:tc>
        <w:tc>
          <w:tcPr>
            <w:tcW w:w="395" w:type="dxa"/>
            <w:gridSpan w:val="2"/>
          </w:tcPr>
          <w:p w:rsidR="00A0308D" w:rsidRDefault="00043FAF">
            <w:pPr>
              <w:ind w:left="57" w:right="57"/>
              <w:jc w:val="center"/>
              <w:rPr>
                <w:sz w:val="24"/>
                <w:lang w:val="ru-RU"/>
              </w:rPr>
            </w:pPr>
            <w:r>
              <w:rPr>
                <w:sz w:val="24"/>
                <w:lang w:val="ru-RU"/>
              </w:rPr>
              <w:t>-</w:t>
            </w:r>
          </w:p>
        </w:tc>
        <w:tc>
          <w:tcPr>
            <w:tcW w:w="440" w:type="dxa"/>
            <w:gridSpan w:val="2"/>
          </w:tcPr>
          <w:p w:rsidR="00A0308D" w:rsidRDefault="00043FAF">
            <w:pPr>
              <w:ind w:left="57" w:right="57"/>
              <w:jc w:val="center"/>
              <w:rPr>
                <w:sz w:val="24"/>
              </w:rPr>
            </w:pPr>
            <w:r>
              <w:rPr>
                <w:sz w:val="24"/>
              </w:rPr>
              <w:t>-</w:t>
            </w:r>
          </w:p>
        </w:tc>
        <w:tc>
          <w:tcPr>
            <w:tcW w:w="406"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09" w:type="dxa"/>
            <w:gridSpan w:val="2"/>
          </w:tcPr>
          <w:p w:rsidR="00A0308D" w:rsidRDefault="00043FAF">
            <w:pPr>
              <w:ind w:left="57" w:right="57"/>
              <w:jc w:val="center"/>
              <w:rPr>
                <w:sz w:val="24"/>
                <w:lang w:val="ru-RU"/>
              </w:rPr>
            </w:pPr>
            <w:r>
              <w:rPr>
                <w:sz w:val="24"/>
                <w:lang w:val="ru-RU"/>
              </w:rPr>
              <w:t>1</w:t>
            </w:r>
          </w:p>
        </w:tc>
        <w:tc>
          <w:tcPr>
            <w:tcW w:w="412" w:type="dxa"/>
            <w:gridSpan w:val="2"/>
          </w:tcPr>
          <w:p w:rsidR="00A0308D" w:rsidRDefault="00043FAF">
            <w:pPr>
              <w:ind w:left="57" w:right="57"/>
              <w:jc w:val="center"/>
              <w:rPr>
                <w:sz w:val="24"/>
              </w:rPr>
            </w:pPr>
            <w:r>
              <w:rPr>
                <w:sz w:val="24"/>
                <w:lang w:val="ru-RU"/>
              </w:rPr>
              <w:t>1</w:t>
            </w:r>
            <w:r>
              <w:rPr>
                <w:sz w:val="24"/>
              </w:rPr>
              <w:t>/</w:t>
            </w:r>
            <w:r>
              <w:rPr>
                <w:sz w:val="24"/>
                <w:lang w:val="ru-RU"/>
              </w:rPr>
              <w:t>0</w:t>
            </w:r>
          </w:p>
        </w:tc>
        <w:tc>
          <w:tcPr>
            <w:tcW w:w="345" w:type="dxa"/>
            <w:gridSpan w:val="2"/>
          </w:tcPr>
          <w:p w:rsidR="00A0308D" w:rsidRDefault="00043FAF">
            <w:pPr>
              <w:ind w:left="57" w:right="57"/>
              <w:jc w:val="center"/>
              <w:rPr>
                <w:sz w:val="24"/>
                <w:lang w:val="ru-RU"/>
              </w:rPr>
            </w:pPr>
            <w:r>
              <w:rPr>
                <w:sz w:val="24"/>
                <w:lang w:val="ru-RU"/>
              </w:rPr>
              <w:t xml:space="preserve"> -</w:t>
            </w:r>
          </w:p>
        </w:tc>
        <w:tc>
          <w:tcPr>
            <w:tcW w:w="355" w:type="dxa"/>
            <w:gridSpan w:val="4"/>
          </w:tcPr>
          <w:p w:rsidR="00A0308D" w:rsidRDefault="00043FAF">
            <w:pPr>
              <w:ind w:left="57" w:right="57"/>
              <w:jc w:val="center"/>
              <w:rPr>
                <w:sz w:val="24"/>
              </w:rPr>
            </w:pPr>
            <w:r>
              <w:rPr>
                <w:sz w:val="24"/>
              </w:rPr>
              <w:t>1</w:t>
            </w:r>
          </w:p>
        </w:tc>
        <w:tc>
          <w:tcPr>
            <w:tcW w:w="382" w:type="dxa"/>
            <w:gridSpan w:val="4"/>
          </w:tcPr>
          <w:p w:rsidR="00A0308D" w:rsidRDefault="00043FAF">
            <w:pPr>
              <w:ind w:left="57" w:right="57"/>
              <w:jc w:val="center"/>
              <w:rPr>
                <w:sz w:val="24"/>
              </w:rPr>
            </w:pPr>
            <w:r>
              <w:rPr>
                <w:sz w:val="24"/>
              </w:rPr>
              <w:t>-</w:t>
            </w:r>
          </w:p>
        </w:tc>
        <w:tc>
          <w:tcPr>
            <w:tcW w:w="382" w:type="dxa"/>
            <w:gridSpan w:val="4"/>
          </w:tcPr>
          <w:p w:rsidR="00A0308D" w:rsidRDefault="00043FAF">
            <w:pPr>
              <w:ind w:left="57" w:right="57"/>
              <w:jc w:val="center"/>
              <w:rPr>
                <w:sz w:val="24"/>
              </w:rPr>
            </w:pPr>
            <w:r>
              <w:rPr>
                <w:sz w:val="24"/>
              </w:rPr>
              <w:t>-</w:t>
            </w:r>
          </w:p>
        </w:tc>
        <w:tc>
          <w:tcPr>
            <w:tcW w:w="341" w:type="dxa"/>
            <w:gridSpan w:val="3"/>
          </w:tcPr>
          <w:p w:rsidR="00A0308D" w:rsidRDefault="00043FAF">
            <w:pPr>
              <w:ind w:left="57" w:right="57"/>
              <w:jc w:val="center"/>
              <w:rPr>
                <w:sz w:val="24"/>
                <w:lang w:val="ru-RU"/>
              </w:rPr>
            </w:pPr>
            <w:r>
              <w:rPr>
                <w:sz w:val="24"/>
                <w:lang w:val="ru-RU"/>
              </w:rPr>
              <w:t>-</w:t>
            </w:r>
          </w:p>
        </w:tc>
        <w:tc>
          <w:tcPr>
            <w:tcW w:w="395" w:type="dxa"/>
            <w:gridSpan w:val="4"/>
          </w:tcPr>
          <w:p w:rsidR="00A0308D" w:rsidRDefault="00043FAF">
            <w:pPr>
              <w:ind w:left="57" w:right="57"/>
              <w:jc w:val="center"/>
              <w:rPr>
                <w:sz w:val="24"/>
                <w:lang w:val="ru-RU"/>
              </w:rPr>
            </w:pPr>
            <w:r>
              <w:rPr>
                <w:sz w:val="24"/>
                <w:lang w:val="ru-RU"/>
              </w:rPr>
              <w:t>-</w:t>
            </w:r>
          </w:p>
        </w:tc>
        <w:tc>
          <w:tcPr>
            <w:tcW w:w="395" w:type="dxa"/>
            <w:gridSpan w:val="4"/>
          </w:tcPr>
          <w:p w:rsidR="00A0308D" w:rsidRDefault="00043FAF">
            <w:pPr>
              <w:ind w:left="57" w:right="57"/>
              <w:jc w:val="center"/>
              <w:rPr>
                <w:sz w:val="24"/>
                <w:lang w:val="ru-RU"/>
              </w:rPr>
            </w:pPr>
            <w:r>
              <w:rPr>
                <w:sz w:val="24"/>
                <w:lang w:val="ru-RU"/>
              </w:rPr>
              <w:t>-</w:t>
            </w:r>
          </w:p>
        </w:tc>
        <w:tc>
          <w:tcPr>
            <w:tcW w:w="396" w:type="dxa"/>
            <w:gridSpan w:val="4"/>
          </w:tcPr>
          <w:p w:rsidR="00A0308D" w:rsidRDefault="00043FAF">
            <w:pPr>
              <w:ind w:left="57" w:right="57"/>
              <w:jc w:val="center"/>
              <w:rPr>
                <w:sz w:val="24"/>
              </w:rPr>
            </w:pPr>
            <w:r>
              <w:rPr>
                <w:sz w:val="24"/>
              </w:rPr>
              <w:t>-</w:t>
            </w:r>
          </w:p>
        </w:tc>
        <w:tc>
          <w:tcPr>
            <w:tcW w:w="436" w:type="dxa"/>
            <w:gridSpan w:val="4"/>
          </w:tcPr>
          <w:p w:rsidR="00A0308D" w:rsidRDefault="00043FAF">
            <w:pPr>
              <w:ind w:left="57" w:right="57"/>
              <w:jc w:val="center"/>
              <w:rPr>
                <w:sz w:val="24"/>
                <w:lang w:val="ru-RU"/>
              </w:rPr>
            </w:pPr>
            <w:r>
              <w:rPr>
                <w:sz w:val="24"/>
                <w:lang w:val="ru-RU"/>
              </w:rPr>
              <w:t>-</w:t>
            </w:r>
          </w:p>
        </w:tc>
        <w:tc>
          <w:tcPr>
            <w:tcW w:w="464" w:type="dxa"/>
            <w:gridSpan w:val="4"/>
          </w:tcPr>
          <w:p w:rsidR="00A0308D" w:rsidRDefault="00043FAF">
            <w:pPr>
              <w:ind w:left="57" w:right="57"/>
              <w:jc w:val="center"/>
              <w:rPr>
                <w:sz w:val="24"/>
              </w:rPr>
            </w:pPr>
            <w:r>
              <w:rPr>
                <w:sz w:val="24"/>
              </w:rPr>
              <w:t>-</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1/1</w:t>
            </w:r>
          </w:p>
        </w:tc>
        <w:tc>
          <w:tcPr>
            <w:tcW w:w="682" w:type="dxa"/>
            <w:gridSpan w:val="4"/>
          </w:tcPr>
          <w:p w:rsidR="00A0308D" w:rsidRDefault="00043FAF">
            <w:pPr>
              <w:ind w:left="57" w:right="57"/>
              <w:rPr>
                <w:sz w:val="24"/>
              </w:rPr>
            </w:pPr>
            <w:r>
              <w:rPr>
                <w:sz w:val="24"/>
              </w:rPr>
              <w:t>7</w:t>
            </w:r>
          </w:p>
        </w:tc>
      </w:tr>
      <w:tr w:rsidR="00A0308D">
        <w:trPr>
          <w:gridAfter w:val="2"/>
          <w:wAfter w:w="41" w:type="dxa"/>
        </w:trPr>
        <w:tc>
          <w:tcPr>
            <w:tcW w:w="607" w:type="dxa"/>
          </w:tcPr>
          <w:p w:rsidR="00A0308D" w:rsidRDefault="00043FAF">
            <w:pPr>
              <w:ind w:left="57" w:right="57"/>
              <w:jc w:val="center"/>
              <w:rPr>
                <w:sz w:val="24"/>
                <w:lang w:val="ru-RU"/>
              </w:rPr>
            </w:pPr>
            <w:r>
              <w:rPr>
                <w:sz w:val="24"/>
                <w:lang w:val="ru-RU"/>
              </w:rPr>
              <w:t>3</w:t>
            </w:r>
          </w:p>
        </w:tc>
        <w:tc>
          <w:tcPr>
            <w:tcW w:w="385" w:type="dxa"/>
          </w:tcPr>
          <w:p w:rsidR="00A0308D" w:rsidRDefault="00043FAF">
            <w:pPr>
              <w:ind w:left="57" w:right="57"/>
              <w:jc w:val="center"/>
              <w:rPr>
                <w:sz w:val="24"/>
                <w:lang w:val="ru-RU"/>
              </w:rPr>
            </w:pPr>
            <w:r>
              <w:rPr>
                <w:sz w:val="24"/>
                <w:lang w:val="ru-RU"/>
              </w:rPr>
              <w:t>1</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rPr>
            </w:pPr>
            <w:r>
              <w:rPr>
                <w:sz w:val="24"/>
                <w:lang w:val="ru-RU"/>
              </w:rPr>
              <w:t>0</w:t>
            </w:r>
            <w:r>
              <w:rPr>
                <w:sz w:val="24"/>
              </w:rPr>
              <w:t>/1</w:t>
            </w:r>
          </w:p>
        </w:tc>
        <w:tc>
          <w:tcPr>
            <w:tcW w:w="395" w:type="dxa"/>
            <w:gridSpan w:val="2"/>
          </w:tcPr>
          <w:p w:rsidR="00A0308D" w:rsidRDefault="00043FAF">
            <w:pPr>
              <w:ind w:left="57" w:right="57"/>
              <w:jc w:val="center"/>
              <w:rPr>
                <w:sz w:val="24"/>
              </w:rPr>
            </w:pPr>
            <w:r>
              <w:rPr>
                <w:sz w:val="24"/>
              </w:rPr>
              <w:t>1</w:t>
            </w:r>
          </w:p>
        </w:tc>
        <w:tc>
          <w:tcPr>
            <w:tcW w:w="440" w:type="dxa"/>
            <w:gridSpan w:val="2"/>
          </w:tcPr>
          <w:p w:rsidR="00A0308D" w:rsidRDefault="00043FAF">
            <w:pPr>
              <w:ind w:left="57" w:right="57"/>
              <w:jc w:val="center"/>
              <w:rPr>
                <w:sz w:val="24"/>
              </w:rPr>
            </w:pPr>
            <w:r>
              <w:rPr>
                <w:sz w:val="24"/>
              </w:rPr>
              <w:t>-</w:t>
            </w:r>
          </w:p>
        </w:tc>
        <w:tc>
          <w:tcPr>
            <w:tcW w:w="406"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09" w:type="dxa"/>
            <w:gridSpan w:val="2"/>
          </w:tcPr>
          <w:p w:rsidR="00A0308D" w:rsidRDefault="00043FAF">
            <w:pPr>
              <w:ind w:left="57" w:right="57"/>
              <w:jc w:val="center"/>
              <w:rPr>
                <w:sz w:val="24"/>
              </w:rPr>
            </w:pPr>
            <w:r>
              <w:rPr>
                <w:sz w:val="24"/>
              </w:rPr>
              <w:t>-</w:t>
            </w:r>
          </w:p>
        </w:tc>
        <w:tc>
          <w:tcPr>
            <w:tcW w:w="412" w:type="dxa"/>
            <w:gridSpan w:val="2"/>
          </w:tcPr>
          <w:p w:rsidR="00A0308D" w:rsidRDefault="00043FAF">
            <w:pPr>
              <w:ind w:left="57" w:right="57"/>
              <w:jc w:val="center"/>
              <w:rPr>
                <w:sz w:val="24"/>
              </w:rPr>
            </w:pPr>
            <w:r>
              <w:rPr>
                <w:sz w:val="24"/>
              </w:rPr>
              <w:t>-/0</w:t>
            </w:r>
          </w:p>
        </w:tc>
        <w:tc>
          <w:tcPr>
            <w:tcW w:w="345" w:type="dxa"/>
            <w:gridSpan w:val="2"/>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lang w:val="ru-RU"/>
              </w:rPr>
            </w:pPr>
            <w:r>
              <w:rPr>
                <w:sz w:val="24"/>
                <w:lang w:val="ru-RU"/>
              </w:rPr>
              <w:t>-</w:t>
            </w:r>
          </w:p>
        </w:tc>
        <w:tc>
          <w:tcPr>
            <w:tcW w:w="382" w:type="dxa"/>
            <w:gridSpan w:val="4"/>
          </w:tcPr>
          <w:p w:rsidR="00A0308D" w:rsidRDefault="00043FAF">
            <w:pPr>
              <w:ind w:left="57" w:right="57"/>
              <w:jc w:val="center"/>
              <w:rPr>
                <w:sz w:val="24"/>
                <w:lang w:val="ru-RU"/>
              </w:rPr>
            </w:pPr>
            <w:r>
              <w:rPr>
                <w:sz w:val="24"/>
                <w:lang w:val="ru-RU"/>
              </w:rPr>
              <w:t>1</w:t>
            </w:r>
          </w:p>
        </w:tc>
        <w:tc>
          <w:tcPr>
            <w:tcW w:w="382" w:type="dxa"/>
            <w:gridSpan w:val="4"/>
          </w:tcPr>
          <w:p w:rsidR="00A0308D" w:rsidRDefault="00043FAF">
            <w:pPr>
              <w:ind w:left="57" w:right="57"/>
              <w:jc w:val="center"/>
              <w:rPr>
                <w:sz w:val="24"/>
              </w:rPr>
            </w:pPr>
            <w:r>
              <w:rPr>
                <w:sz w:val="24"/>
              </w:rPr>
              <w:t>-</w:t>
            </w:r>
          </w:p>
        </w:tc>
        <w:tc>
          <w:tcPr>
            <w:tcW w:w="341" w:type="dxa"/>
            <w:gridSpan w:val="3"/>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lang w:val="ru-RU"/>
              </w:rPr>
            </w:pPr>
            <w:r>
              <w:rPr>
                <w:sz w:val="24"/>
                <w:lang w:val="ru-RU"/>
              </w:rPr>
              <w:t>-</w:t>
            </w:r>
          </w:p>
        </w:tc>
        <w:tc>
          <w:tcPr>
            <w:tcW w:w="396" w:type="dxa"/>
            <w:gridSpan w:val="4"/>
          </w:tcPr>
          <w:p w:rsidR="00A0308D" w:rsidRDefault="00043FAF">
            <w:pPr>
              <w:ind w:left="57" w:right="57"/>
              <w:jc w:val="center"/>
              <w:rPr>
                <w:sz w:val="24"/>
              </w:rPr>
            </w:pPr>
            <w:r>
              <w:rPr>
                <w:sz w:val="24"/>
              </w:rPr>
              <w:t>-</w:t>
            </w:r>
          </w:p>
        </w:tc>
        <w:tc>
          <w:tcPr>
            <w:tcW w:w="436" w:type="dxa"/>
            <w:gridSpan w:val="4"/>
          </w:tcPr>
          <w:p w:rsidR="00A0308D" w:rsidRDefault="00043FAF">
            <w:pPr>
              <w:ind w:left="57" w:right="57"/>
              <w:jc w:val="center"/>
              <w:rPr>
                <w:sz w:val="24"/>
                <w:lang w:val="ru-RU"/>
              </w:rPr>
            </w:pPr>
            <w:r>
              <w:rPr>
                <w:sz w:val="24"/>
                <w:lang w:val="ru-RU"/>
              </w:rPr>
              <w:t>-</w:t>
            </w:r>
          </w:p>
        </w:tc>
        <w:tc>
          <w:tcPr>
            <w:tcW w:w="464" w:type="dxa"/>
            <w:gridSpan w:val="4"/>
          </w:tcPr>
          <w:p w:rsidR="00A0308D" w:rsidRDefault="00043FAF">
            <w:pPr>
              <w:ind w:left="57" w:right="57"/>
              <w:jc w:val="center"/>
              <w:rPr>
                <w:sz w:val="24"/>
              </w:rPr>
            </w:pPr>
            <w:r>
              <w:rPr>
                <w:sz w:val="24"/>
              </w:rPr>
              <w:t>-</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lang w:val="ru-RU"/>
              </w:rPr>
            </w:pPr>
            <w:r>
              <w:rPr>
                <w:sz w:val="24"/>
                <w:lang w:val="ru-RU"/>
              </w:rPr>
              <w:t>-</w:t>
            </w:r>
          </w:p>
        </w:tc>
        <w:tc>
          <w:tcPr>
            <w:tcW w:w="450" w:type="dxa"/>
            <w:gridSpan w:val="4"/>
          </w:tcPr>
          <w:p w:rsidR="00A0308D" w:rsidRDefault="00043FAF">
            <w:pPr>
              <w:ind w:left="57" w:right="57"/>
              <w:jc w:val="center"/>
              <w:rPr>
                <w:sz w:val="24"/>
              </w:rPr>
            </w:pPr>
            <w:r>
              <w:rPr>
                <w:sz w:val="24"/>
              </w:rPr>
              <w:t>1/2</w:t>
            </w:r>
          </w:p>
        </w:tc>
        <w:tc>
          <w:tcPr>
            <w:tcW w:w="682" w:type="dxa"/>
            <w:gridSpan w:val="4"/>
          </w:tcPr>
          <w:p w:rsidR="00A0308D" w:rsidRDefault="00043FAF">
            <w:pPr>
              <w:ind w:left="57" w:right="57"/>
              <w:jc w:val="center"/>
              <w:rPr>
                <w:sz w:val="24"/>
              </w:rPr>
            </w:pPr>
            <w:r>
              <w:rPr>
                <w:sz w:val="24"/>
              </w:rPr>
              <w:t>7</w:t>
            </w:r>
          </w:p>
        </w:tc>
      </w:tr>
      <w:tr w:rsidR="00A0308D">
        <w:trPr>
          <w:gridAfter w:val="2"/>
          <w:wAfter w:w="41" w:type="dxa"/>
        </w:trPr>
        <w:tc>
          <w:tcPr>
            <w:tcW w:w="607" w:type="dxa"/>
          </w:tcPr>
          <w:p w:rsidR="00A0308D" w:rsidRDefault="00043FAF">
            <w:pPr>
              <w:ind w:left="57" w:right="57"/>
              <w:jc w:val="center"/>
              <w:rPr>
                <w:sz w:val="24"/>
                <w:lang w:val="ru-RU"/>
              </w:rPr>
            </w:pPr>
            <w:r>
              <w:rPr>
                <w:sz w:val="24"/>
                <w:lang w:val="ru-RU"/>
              </w:rPr>
              <w:t>4</w:t>
            </w:r>
          </w:p>
        </w:tc>
        <w:tc>
          <w:tcPr>
            <w:tcW w:w="385" w:type="dxa"/>
          </w:tcPr>
          <w:p w:rsidR="00A0308D" w:rsidRDefault="00043FAF">
            <w:pPr>
              <w:ind w:left="57" w:right="57"/>
              <w:jc w:val="center"/>
              <w:rPr>
                <w:sz w:val="24"/>
                <w:lang w:val="ru-RU"/>
              </w:rPr>
            </w:pPr>
            <w:r>
              <w:rPr>
                <w:sz w:val="24"/>
                <w:lang w:val="ru-RU"/>
              </w:rPr>
              <w:t>1</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rPr>
            </w:pPr>
            <w:r>
              <w:rPr>
                <w:sz w:val="24"/>
                <w:lang w:val="ru-RU"/>
              </w:rPr>
              <w:t>0</w:t>
            </w:r>
            <w:r>
              <w:rPr>
                <w:sz w:val="24"/>
              </w:rPr>
              <w:t>/</w:t>
            </w:r>
            <w:r>
              <w:rPr>
                <w:sz w:val="24"/>
                <w:lang w:val="ru-RU"/>
              </w:rPr>
              <w:t>1</w:t>
            </w:r>
          </w:p>
        </w:tc>
        <w:tc>
          <w:tcPr>
            <w:tcW w:w="395" w:type="dxa"/>
            <w:gridSpan w:val="2"/>
          </w:tcPr>
          <w:p w:rsidR="00A0308D" w:rsidRDefault="00043FAF">
            <w:pPr>
              <w:ind w:left="57" w:right="57"/>
              <w:jc w:val="center"/>
              <w:rPr>
                <w:sz w:val="24"/>
              </w:rPr>
            </w:pPr>
            <w:r>
              <w:rPr>
                <w:sz w:val="24"/>
              </w:rPr>
              <w:t>1</w:t>
            </w:r>
          </w:p>
        </w:tc>
        <w:tc>
          <w:tcPr>
            <w:tcW w:w="440" w:type="dxa"/>
            <w:gridSpan w:val="2"/>
          </w:tcPr>
          <w:p w:rsidR="00A0308D" w:rsidRDefault="00043FAF">
            <w:pPr>
              <w:ind w:left="57" w:right="57"/>
              <w:jc w:val="center"/>
              <w:rPr>
                <w:sz w:val="24"/>
              </w:rPr>
            </w:pPr>
            <w:r>
              <w:rPr>
                <w:sz w:val="24"/>
              </w:rPr>
              <w:t>-</w:t>
            </w:r>
          </w:p>
        </w:tc>
        <w:tc>
          <w:tcPr>
            <w:tcW w:w="406"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lang w:val="ru-RU"/>
              </w:rPr>
            </w:pPr>
            <w:r>
              <w:rPr>
                <w:sz w:val="24"/>
                <w:lang w:val="ru-RU"/>
              </w:rPr>
              <w:t>1</w:t>
            </w:r>
          </w:p>
        </w:tc>
        <w:tc>
          <w:tcPr>
            <w:tcW w:w="409" w:type="dxa"/>
            <w:gridSpan w:val="2"/>
          </w:tcPr>
          <w:p w:rsidR="00A0308D" w:rsidRDefault="00043FAF">
            <w:pPr>
              <w:ind w:left="57" w:right="57"/>
              <w:jc w:val="center"/>
              <w:rPr>
                <w:sz w:val="24"/>
                <w:lang w:val="ru-RU"/>
              </w:rPr>
            </w:pPr>
            <w:r>
              <w:rPr>
                <w:sz w:val="24"/>
                <w:lang w:val="ru-RU"/>
              </w:rPr>
              <w:t>1</w:t>
            </w:r>
          </w:p>
        </w:tc>
        <w:tc>
          <w:tcPr>
            <w:tcW w:w="412" w:type="dxa"/>
            <w:gridSpan w:val="2"/>
          </w:tcPr>
          <w:p w:rsidR="00A0308D" w:rsidRDefault="00043FAF">
            <w:pPr>
              <w:ind w:left="57" w:right="57"/>
              <w:jc w:val="center"/>
              <w:rPr>
                <w:sz w:val="24"/>
              </w:rPr>
            </w:pPr>
            <w:r>
              <w:rPr>
                <w:sz w:val="24"/>
                <w:lang w:val="ru-RU"/>
              </w:rPr>
              <w:t>1</w:t>
            </w:r>
            <w:r>
              <w:rPr>
                <w:sz w:val="24"/>
              </w:rPr>
              <w:t>/0</w:t>
            </w:r>
          </w:p>
        </w:tc>
        <w:tc>
          <w:tcPr>
            <w:tcW w:w="345" w:type="dxa"/>
            <w:gridSpan w:val="2"/>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rPr>
            </w:pPr>
            <w:r>
              <w:rPr>
                <w:sz w:val="24"/>
              </w:rPr>
              <w:t>1</w:t>
            </w:r>
          </w:p>
        </w:tc>
        <w:tc>
          <w:tcPr>
            <w:tcW w:w="382" w:type="dxa"/>
            <w:gridSpan w:val="4"/>
          </w:tcPr>
          <w:p w:rsidR="00A0308D" w:rsidRDefault="00043FAF">
            <w:pPr>
              <w:ind w:left="57" w:right="57"/>
              <w:jc w:val="center"/>
              <w:rPr>
                <w:sz w:val="24"/>
              </w:rPr>
            </w:pPr>
            <w:r>
              <w:rPr>
                <w:sz w:val="24"/>
              </w:rPr>
              <w:t>-</w:t>
            </w:r>
          </w:p>
        </w:tc>
        <w:tc>
          <w:tcPr>
            <w:tcW w:w="382" w:type="dxa"/>
            <w:gridSpan w:val="4"/>
          </w:tcPr>
          <w:p w:rsidR="00A0308D" w:rsidRDefault="00043FAF">
            <w:pPr>
              <w:ind w:left="57" w:right="57"/>
              <w:jc w:val="center"/>
              <w:rPr>
                <w:sz w:val="24"/>
              </w:rPr>
            </w:pPr>
            <w:r>
              <w:rPr>
                <w:sz w:val="24"/>
              </w:rPr>
              <w:t>-</w:t>
            </w:r>
          </w:p>
        </w:tc>
        <w:tc>
          <w:tcPr>
            <w:tcW w:w="341" w:type="dxa"/>
            <w:gridSpan w:val="3"/>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lang w:val="ru-RU"/>
              </w:rPr>
            </w:pPr>
            <w:r>
              <w:rPr>
                <w:sz w:val="24"/>
                <w:lang w:val="ru-RU"/>
              </w:rPr>
              <w:t>-</w:t>
            </w:r>
          </w:p>
        </w:tc>
        <w:tc>
          <w:tcPr>
            <w:tcW w:w="396" w:type="dxa"/>
            <w:gridSpan w:val="4"/>
          </w:tcPr>
          <w:p w:rsidR="00A0308D" w:rsidRDefault="00043FAF">
            <w:pPr>
              <w:ind w:left="57" w:right="57"/>
              <w:jc w:val="center"/>
              <w:rPr>
                <w:sz w:val="24"/>
              </w:rPr>
            </w:pPr>
            <w:r>
              <w:rPr>
                <w:sz w:val="24"/>
              </w:rPr>
              <w:t>-</w:t>
            </w:r>
          </w:p>
        </w:tc>
        <w:tc>
          <w:tcPr>
            <w:tcW w:w="436" w:type="dxa"/>
            <w:gridSpan w:val="4"/>
          </w:tcPr>
          <w:p w:rsidR="00A0308D" w:rsidRDefault="00043FAF">
            <w:pPr>
              <w:ind w:left="57" w:right="57"/>
              <w:jc w:val="center"/>
              <w:rPr>
                <w:sz w:val="24"/>
              </w:rPr>
            </w:pPr>
            <w:r>
              <w:rPr>
                <w:sz w:val="24"/>
              </w:rPr>
              <w:t>-</w:t>
            </w:r>
          </w:p>
        </w:tc>
        <w:tc>
          <w:tcPr>
            <w:tcW w:w="464" w:type="dxa"/>
            <w:gridSpan w:val="4"/>
          </w:tcPr>
          <w:p w:rsidR="00A0308D" w:rsidRDefault="00043FAF">
            <w:pPr>
              <w:ind w:left="57" w:right="57"/>
              <w:jc w:val="center"/>
              <w:rPr>
                <w:sz w:val="24"/>
                <w:lang w:val="ru-RU"/>
              </w:rPr>
            </w:pPr>
            <w:r>
              <w:rPr>
                <w:sz w:val="24"/>
                <w:lang w:val="ru-RU"/>
              </w:rPr>
              <w:t>-</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1/1</w:t>
            </w:r>
          </w:p>
        </w:tc>
        <w:tc>
          <w:tcPr>
            <w:tcW w:w="682" w:type="dxa"/>
            <w:gridSpan w:val="4"/>
          </w:tcPr>
          <w:p w:rsidR="00A0308D" w:rsidRDefault="00043FAF">
            <w:pPr>
              <w:ind w:left="57" w:right="57"/>
              <w:jc w:val="center"/>
              <w:rPr>
                <w:sz w:val="24"/>
              </w:rPr>
            </w:pPr>
            <w:r>
              <w:rPr>
                <w:sz w:val="24"/>
              </w:rPr>
              <w:t>9</w:t>
            </w:r>
          </w:p>
        </w:tc>
      </w:tr>
      <w:tr w:rsidR="00A0308D">
        <w:trPr>
          <w:gridAfter w:val="2"/>
          <w:wAfter w:w="41" w:type="dxa"/>
        </w:trPr>
        <w:tc>
          <w:tcPr>
            <w:tcW w:w="607" w:type="dxa"/>
          </w:tcPr>
          <w:p w:rsidR="00A0308D" w:rsidRDefault="00043FAF">
            <w:pPr>
              <w:ind w:left="57" w:right="57"/>
              <w:jc w:val="center"/>
              <w:rPr>
                <w:sz w:val="24"/>
                <w:lang w:val="ru-RU"/>
              </w:rPr>
            </w:pPr>
            <w:r>
              <w:rPr>
                <w:sz w:val="24"/>
                <w:lang w:val="ru-RU"/>
              </w:rPr>
              <w:t>5</w:t>
            </w:r>
          </w:p>
        </w:tc>
        <w:tc>
          <w:tcPr>
            <w:tcW w:w="385" w:type="dxa"/>
          </w:tcPr>
          <w:p w:rsidR="00A0308D" w:rsidRDefault="00043FAF">
            <w:pPr>
              <w:ind w:left="57" w:right="57"/>
              <w:jc w:val="center"/>
              <w:rPr>
                <w:sz w:val="24"/>
                <w:lang w:val="ru-RU"/>
              </w:rPr>
            </w:pPr>
            <w:r>
              <w:rPr>
                <w:sz w:val="24"/>
                <w:lang w:val="ru-RU"/>
              </w:rPr>
              <w:t>1</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rPr>
            </w:pPr>
            <w:r>
              <w:rPr>
                <w:sz w:val="24"/>
                <w:lang w:val="ru-RU"/>
              </w:rPr>
              <w:t>0</w:t>
            </w:r>
            <w:r>
              <w:rPr>
                <w:sz w:val="24"/>
              </w:rPr>
              <w:t>/1</w:t>
            </w:r>
          </w:p>
        </w:tc>
        <w:tc>
          <w:tcPr>
            <w:tcW w:w="395" w:type="dxa"/>
            <w:gridSpan w:val="2"/>
          </w:tcPr>
          <w:p w:rsidR="00A0308D" w:rsidRDefault="00043FAF">
            <w:pPr>
              <w:ind w:left="57" w:right="57"/>
              <w:jc w:val="center"/>
              <w:rPr>
                <w:sz w:val="24"/>
              </w:rPr>
            </w:pPr>
            <w:r>
              <w:rPr>
                <w:sz w:val="24"/>
              </w:rPr>
              <w:t>1</w:t>
            </w:r>
          </w:p>
        </w:tc>
        <w:tc>
          <w:tcPr>
            <w:tcW w:w="440" w:type="dxa"/>
            <w:gridSpan w:val="2"/>
          </w:tcPr>
          <w:p w:rsidR="00A0308D" w:rsidRDefault="00043FAF">
            <w:pPr>
              <w:ind w:left="57" w:right="57"/>
              <w:jc w:val="center"/>
              <w:rPr>
                <w:sz w:val="24"/>
              </w:rPr>
            </w:pPr>
            <w:r>
              <w:rPr>
                <w:sz w:val="24"/>
              </w:rPr>
              <w:t>-</w:t>
            </w:r>
          </w:p>
        </w:tc>
        <w:tc>
          <w:tcPr>
            <w:tcW w:w="406"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09" w:type="dxa"/>
            <w:gridSpan w:val="2"/>
          </w:tcPr>
          <w:p w:rsidR="00A0308D" w:rsidRDefault="00043FAF">
            <w:pPr>
              <w:ind w:left="57" w:right="57"/>
              <w:jc w:val="center"/>
              <w:rPr>
                <w:sz w:val="24"/>
              </w:rPr>
            </w:pPr>
            <w:r>
              <w:rPr>
                <w:sz w:val="24"/>
              </w:rPr>
              <w:t>-</w:t>
            </w:r>
          </w:p>
        </w:tc>
        <w:tc>
          <w:tcPr>
            <w:tcW w:w="412" w:type="dxa"/>
            <w:gridSpan w:val="2"/>
          </w:tcPr>
          <w:p w:rsidR="00A0308D" w:rsidRDefault="00043FAF">
            <w:pPr>
              <w:ind w:left="57" w:right="57"/>
              <w:jc w:val="center"/>
              <w:rPr>
                <w:sz w:val="24"/>
              </w:rPr>
            </w:pPr>
            <w:r>
              <w:rPr>
                <w:sz w:val="24"/>
              </w:rPr>
              <w:t>-/</w:t>
            </w:r>
            <w:r>
              <w:rPr>
                <w:sz w:val="24"/>
                <w:lang w:val="ru-RU"/>
              </w:rPr>
              <w:t>0</w:t>
            </w:r>
          </w:p>
        </w:tc>
        <w:tc>
          <w:tcPr>
            <w:tcW w:w="345" w:type="dxa"/>
            <w:gridSpan w:val="2"/>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lang w:val="ru-RU"/>
              </w:rPr>
            </w:pPr>
            <w:r>
              <w:rPr>
                <w:sz w:val="24"/>
                <w:lang w:val="ru-RU"/>
              </w:rPr>
              <w:t>-</w:t>
            </w:r>
          </w:p>
        </w:tc>
        <w:tc>
          <w:tcPr>
            <w:tcW w:w="382" w:type="dxa"/>
            <w:gridSpan w:val="4"/>
          </w:tcPr>
          <w:p w:rsidR="00A0308D" w:rsidRDefault="00043FAF">
            <w:pPr>
              <w:ind w:left="57" w:right="57"/>
              <w:jc w:val="center"/>
              <w:rPr>
                <w:sz w:val="24"/>
                <w:lang w:val="ru-RU"/>
              </w:rPr>
            </w:pPr>
            <w:r>
              <w:rPr>
                <w:sz w:val="24"/>
                <w:lang w:val="ru-RU"/>
              </w:rPr>
              <w:t>1</w:t>
            </w:r>
          </w:p>
        </w:tc>
        <w:tc>
          <w:tcPr>
            <w:tcW w:w="382" w:type="dxa"/>
            <w:gridSpan w:val="4"/>
          </w:tcPr>
          <w:p w:rsidR="00A0308D" w:rsidRDefault="00043FAF">
            <w:pPr>
              <w:ind w:left="57" w:right="57"/>
              <w:jc w:val="center"/>
              <w:rPr>
                <w:sz w:val="24"/>
              </w:rPr>
            </w:pPr>
            <w:r>
              <w:rPr>
                <w:sz w:val="24"/>
              </w:rPr>
              <w:t>-</w:t>
            </w:r>
          </w:p>
        </w:tc>
        <w:tc>
          <w:tcPr>
            <w:tcW w:w="341" w:type="dxa"/>
            <w:gridSpan w:val="3"/>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lang w:val="ru-RU"/>
              </w:rPr>
            </w:pPr>
            <w:r>
              <w:rPr>
                <w:sz w:val="24"/>
                <w:lang w:val="ru-RU"/>
              </w:rPr>
              <w:t>-</w:t>
            </w:r>
          </w:p>
        </w:tc>
        <w:tc>
          <w:tcPr>
            <w:tcW w:w="396" w:type="dxa"/>
            <w:gridSpan w:val="4"/>
          </w:tcPr>
          <w:p w:rsidR="00A0308D" w:rsidRDefault="00043FAF">
            <w:pPr>
              <w:ind w:left="57" w:right="57"/>
              <w:jc w:val="center"/>
              <w:rPr>
                <w:sz w:val="24"/>
              </w:rPr>
            </w:pPr>
            <w:r>
              <w:rPr>
                <w:sz w:val="24"/>
              </w:rPr>
              <w:t>-</w:t>
            </w:r>
          </w:p>
        </w:tc>
        <w:tc>
          <w:tcPr>
            <w:tcW w:w="436" w:type="dxa"/>
            <w:gridSpan w:val="4"/>
          </w:tcPr>
          <w:p w:rsidR="00A0308D" w:rsidRDefault="00043FAF">
            <w:pPr>
              <w:ind w:left="57" w:right="57"/>
              <w:jc w:val="center"/>
              <w:rPr>
                <w:sz w:val="24"/>
              </w:rPr>
            </w:pPr>
            <w:r>
              <w:rPr>
                <w:sz w:val="24"/>
              </w:rPr>
              <w:t>-</w:t>
            </w:r>
          </w:p>
        </w:tc>
        <w:tc>
          <w:tcPr>
            <w:tcW w:w="464" w:type="dxa"/>
            <w:gridSpan w:val="4"/>
          </w:tcPr>
          <w:p w:rsidR="00A0308D" w:rsidRDefault="00043FAF">
            <w:pPr>
              <w:ind w:left="57" w:right="57"/>
              <w:jc w:val="center"/>
              <w:rPr>
                <w:sz w:val="24"/>
                <w:lang w:val="ru-RU"/>
              </w:rPr>
            </w:pPr>
            <w:r>
              <w:rPr>
                <w:sz w:val="24"/>
                <w:lang w:val="ru-RU"/>
              </w:rPr>
              <w:t>-</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1/1</w:t>
            </w:r>
          </w:p>
        </w:tc>
        <w:tc>
          <w:tcPr>
            <w:tcW w:w="682" w:type="dxa"/>
            <w:gridSpan w:val="4"/>
          </w:tcPr>
          <w:p w:rsidR="00A0308D" w:rsidRDefault="00043FAF">
            <w:pPr>
              <w:ind w:left="57" w:right="57"/>
              <w:jc w:val="center"/>
              <w:rPr>
                <w:sz w:val="24"/>
              </w:rPr>
            </w:pPr>
            <w:r>
              <w:rPr>
                <w:sz w:val="24"/>
              </w:rPr>
              <w:t>6</w:t>
            </w:r>
          </w:p>
        </w:tc>
      </w:tr>
      <w:tr w:rsidR="00A0308D">
        <w:trPr>
          <w:gridAfter w:val="2"/>
          <w:wAfter w:w="41" w:type="dxa"/>
        </w:trPr>
        <w:tc>
          <w:tcPr>
            <w:tcW w:w="607" w:type="dxa"/>
          </w:tcPr>
          <w:p w:rsidR="00A0308D" w:rsidRDefault="00043FAF">
            <w:pPr>
              <w:ind w:left="57" w:right="57"/>
              <w:jc w:val="center"/>
              <w:rPr>
                <w:sz w:val="24"/>
                <w:lang w:val="ru-RU"/>
              </w:rPr>
            </w:pPr>
            <w:r>
              <w:rPr>
                <w:color w:val="000000"/>
                <w:sz w:val="24"/>
                <w:lang w:val="ru-RU"/>
              </w:rPr>
              <w:t>6</w:t>
            </w:r>
          </w:p>
        </w:tc>
        <w:tc>
          <w:tcPr>
            <w:tcW w:w="385" w:type="dxa"/>
          </w:tcPr>
          <w:p w:rsidR="00A0308D" w:rsidRDefault="00043FAF">
            <w:pPr>
              <w:ind w:left="57" w:right="57"/>
              <w:jc w:val="center"/>
              <w:rPr>
                <w:sz w:val="24"/>
                <w:lang w:val="ru-RU"/>
              </w:rPr>
            </w:pPr>
            <w:r>
              <w:rPr>
                <w:sz w:val="24"/>
                <w:lang w:val="ru-RU"/>
              </w:rPr>
              <w:t>1</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rPr>
            </w:pPr>
            <w:r>
              <w:rPr>
                <w:sz w:val="24"/>
                <w:lang w:val="ru-RU"/>
              </w:rPr>
              <w:t>2</w:t>
            </w:r>
            <w:r>
              <w:rPr>
                <w:sz w:val="24"/>
              </w:rPr>
              <w:t>/</w:t>
            </w:r>
            <w:r>
              <w:rPr>
                <w:sz w:val="24"/>
                <w:lang w:val="ru-RU"/>
              </w:rPr>
              <w:t>0</w:t>
            </w:r>
          </w:p>
        </w:tc>
        <w:tc>
          <w:tcPr>
            <w:tcW w:w="395" w:type="dxa"/>
            <w:gridSpan w:val="2"/>
          </w:tcPr>
          <w:p w:rsidR="00A0308D" w:rsidRDefault="00043FAF">
            <w:pPr>
              <w:ind w:left="57" w:right="57"/>
              <w:jc w:val="center"/>
              <w:rPr>
                <w:sz w:val="24"/>
              </w:rPr>
            </w:pPr>
            <w:r>
              <w:rPr>
                <w:sz w:val="24"/>
              </w:rPr>
              <w:t>-</w:t>
            </w:r>
          </w:p>
        </w:tc>
        <w:tc>
          <w:tcPr>
            <w:tcW w:w="440" w:type="dxa"/>
            <w:gridSpan w:val="2"/>
          </w:tcPr>
          <w:p w:rsidR="00A0308D" w:rsidRDefault="00043FAF">
            <w:pPr>
              <w:ind w:left="57" w:right="57"/>
              <w:jc w:val="center"/>
              <w:rPr>
                <w:sz w:val="24"/>
              </w:rPr>
            </w:pPr>
            <w:r>
              <w:rPr>
                <w:sz w:val="24"/>
              </w:rPr>
              <w:t>-</w:t>
            </w:r>
          </w:p>
        </w:tc>
        <w:tc>
          <w:tcPr>
            <w:tcW w:w="406"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lang w:val="ru-RU"/>
              </w:rPr>
            </w:pPr>
            <w:r>
              <w:rPr>
                <w:sz w:val="24"/>
                <w:lang w:val="ru-RU"/>
              </w:rPr>
              <w:t>-</w:t>
            </w:r>
          </w:p>
        </w:tc>
        <w:tc>
          <w:tcPr>
            <w:tcW w:w="409" w:type="dxa"/>
            <w:gridSpan w:val="2"/>
          </w:tcPr>
          <w:p w:rsidR="00A0308D" w:rsidRDefault="00043FAF">
            <w:pPr>
              <w:ind w:left="57" w:right="57"/>
              <w:jc w:val="center"/>
              <w:rPr>
                <w:sz w:val="24"/>
                <w:lang w:val="ru-RU"/>
              </w:rPr>
            </w:pPr>
            <w:r>
              <w:rPr>
                <w:sz w:val="24"/>
                <w:lang w:val="ru-RU"/>
              </w:rPr>
              <w:t>-</w:t>
            </w:r>
          </w:p>
        </w:tc>
        <w:tc>
          <w:tcPr>
            <w:tcW w:w="412" w:type="dxa"/>
            <w:gridSpan w:val="2"/>
          </w:tcPr>
          <w:p w:rsidR="00A0308D" w:rsidRDefault="00043FAF">
            <w:pPr>
              <w:ind w:left="57" w:right="57"/>
              <w:jc w:val="center"/>
              <w:rPr>
                <w:sz w:val="24"/>
              </w:rPr>
            </w:pPr>
            <w:r>
              <w:rPr>
                <w:sz w:val="24"/>
              </w:rPr>
              <w:t>-/0</w:t>
            </w:r>
          </w:p>
        </w:tc>
        <w:tc>
          <w:tcPr>
            <w:tcW w:w="345" w:type="dxa"/>
            <w:gridSpan w:val="2"/>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lang w:val="ru-RU"/>
              </w:rPr>
            </w:pPr>
            <w:r>
              <w:rPr>
                <w:sz w:val="24"/>
                <w:lang w:val="ru-RU"/>
              </w:rPr>
              <w:t>-</w:t>
            </w:r>
          </w:p>
        </w:tc>
        <w:tc>
          <w:tcPr>
            <w:tcW w:w="382" w:type="dxa"/>
            <w:gridSpan w:val="4"/>
          </w:tcPr>
          <w:p w:rsidR="00A0308D" w:rsidRDefault="00043FAF">
            <w:pPr>
              <w:ind w:left="57" w:right="57"/>
              <w:jc w:val="center"/>
              <w:rPr>
                <w:sz w:val="24"/>
                <w:lang w:val="ru-RU"/>
              </w:rPr>
            </w:pPr>
            <w:r>
              <w:rPr>
                <w:sz w:val="24"/>
                <w:lang w:val="ru-RU"/>
              </w:rPr>
              <w:t>2</w:t>
            </w:r>
          </w:p>
        </w:tc>
        <w:tc>
          <w:tcPr>
            <w:tcW w:w="382" w:type="dxa"/>
            <w:gridSpan w:val="4"/>
          </w:tcPr>
          <w:p w:rsidR="00A0308D" w:rsidRDefault="00043FAF">
            <w:pPr>
              <w:ind w:left="57" w:right="57"/>
              <w:jc w:val="center"/>
              <w:rPr>
                <w:sz w:val="24"/>
                <w:lang w:val="ru-RU"/>
              </w:rPr>
            </w:pPr>
            <w:r>
              <w:rPr>
                <w:sz w:val="24"/>
                <w:lang w:val="ru-RU"/>
              </w:rPr>
              <w:t>-</w:t>
            </w:r>
          </w:p>
        </w:tc>
        <w:tc>
          <w:tcPr>
            <w:tcW w:w="341" w:type="dxa"/>
            <w:gridSpan w:val="3"/>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lang w:val="ru-RU"/>
              </w:rPr>
            </w:pPr>
            <w:r>
              <w:rPr>
                <w:sz w:val="24"/>
                <w:lang w:val="ru-RU"/>
              </w:rPr>
              <w:t>1</w:t>
            </w:r>
          </w:p>
        </w:tc>
        <w:tc>
          <w:tcPr>
            <w:tcW w:w="396" w:type="dxa"/>
            <w:gridSpan w:val="4"/>
          </w:tcPr>
          <w:p w:rsidR="00A0308D" w:rsidRDefault="00043FAF">
            <w:pPr>
              <w:ind w:left="57" w:right="57"/>
              <w:jc w:val="center"/>
              <w:rPr>
                <w:sz w:val="24"/>
              </w:rPr>
            </w:pPr>
            <w:r>
              <w:rPr>
                <w:sz w:val="24"/>
              </w:rPr>
              <w:t>-</w:t>
            </w:r>
          </w:p>
        </w:tc>
        <w:tc>
          <w:tcPr>
            <w:tcW w:w="436" w:type="dxa"/>
            <w:gridSpan w:val="4"/>
          </w:tcPr>
          <w:p w:rsidR="00A0308D" w:rsidRDefault="00043FAF">
            <w:pPr>
              <w:ind w:left="57" w:right="57"/>
              <w:jc w:val="center"/>
              <w:rPr>
                <w:sz w:val="24"/>
                <w:lang w:val="ru-RU"/>
              </w:rPr>
            </w:pPr>
            <w:r>
              <w:rPr>
                <w:sz w:val="24"/>
                <w:lang w:val="ru-RU"/>
              </w:rPr>
              <w:t>1</w:t>
            </w:r>
          </w:p>
        </w:tc>
        <w:tc>
          <w:tcPr>
            <w:tcW w:w="464" w:type="dxa"/>
            <w:gridSpan w:val="4"/>
          </w:tcPr>
          <w:p w:rsidR="00A0308D" w:rsidRDefault="00043FAF">
            <w:pPr>
              <w:ind w:left="57" w:right="57"/>
              <w:jc w:val="center"/>
              <w:rPr>
                <w:sz w:val="24"/>
              </w:rPr>
            </w:pPr>
            <w:r>
              <w:rPr>
                <w:sz w:val="24"/>
              </w:rPr>
              <w:t>-</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3/2</w:t>
            </w:r>
          </w:p>
        </w:tc>
        <w:tc>
          <w:tcPr>
            <w:tcW w:w="682" w:type="dxa"/>
            <w:gridSpan w:val="4"/>
          </w:tcPr>
          <w:p w:rsidR="00A0308D" w:rsidRDefault="00043FAF">
            <w:pPr>
              <w:ind w:left="57" w:right="57"/>
              <w:jc w:val="center"/>
              <w:rPr>
                <w:sz w:val="24"/>
              </w:rPr>
            </w:pPr>
            <w:r>
              <w:rPr>
                <w:sz w:val="24"/>
              </w:rPr>
              <w:t>12</w:t>
            </w:r>
          </w:p>
        </w:tc>
      </w:tr>
      <w:tr w:rsidR="00A0308D">
        <w:trPr>
          <w:gridAfter w:val="2"/>
          <w:wAfter w:w="41" w:type="dxa"/>
        </w:trPr>
        <w:tc>
          <w:tcPr>
            <w:tcW w:w="607" w:type="dxa"/>
          </w:tcPr>
          <w:p w:rsidR="00A0308D" w:rsidRDefault="00043FAF">
            <w:pPr>
              <w:ind w:left="57" w:right="57"/>
              <w:jc w:val="center"/>
              <w:rPr>
                <w:sz w:val="24"/>
                <w:lang w:val="ru-RU"/>
              </w:rPr>
            </w:pPr>
            <w:r>
              <w:rPr>
                <w:sz w:val="24"/>
                <w:lang w:val="ru-RU"/>
              </w:rPr>
              <w:t>7</w:t>
            </w:r>
          </w:p>
        </w:tc>
        <w:tc>
          <w:tcPr>
            <w:tcW w:w="385" w:type="dxa"/>
          </w:tcPr>
          <w:p w:rsidR="00A0308D" w:rsidRDefault="00043FAF">
            <w:pPr>
              <w:ind w:left="57" w:right="57"/>
              <w:jc w:val="center"/>
              <w:rPr>
                <w:sz w:val="24"/>
                <w:lang w:val="ru-RU"/>
              </w:rPr>
            </w:pPr>
            <w:r>
              <w:rPr>
                <w:sz w:val="24"/>
                <w:lang w:val="ru-RU"/>
              </w:rPr>
              <w:t>1</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rPr>
            </w:pPr>
            <w:r>
              <w:rPr>
                <w:sz w:val="24"/>
                <w:lang w:val="ru-RU"/>
              </w:rPr>
              <w:t>1</w:t>
            </w:r>
            <w:r>
              <w:rPr>
                <w:sz w:val="24"/>
              </w:rPr>
              <w:t>/</w:t>
            </w:r>
            <w:r>
              <w:rPr>
                <w:sz w:val="24"/>
                <w:lang w:val="ru-RU"/>
              </w:rPr>
              <w:t>2</w:t>
            </w:r>
          </w:p>
        </w:tc>
        <w:tc>
          <w:tcPr>
            <w:tcW w:w="395" w:type="dxa"/>
            <w:gridSpan w:val="2"/>
          </w:tcPr>
          <w:p w:rsidR="00A0308D" w:rsidRDefault="00043FAF">
            <w:pPr>
              <w:ind w:left="57" w:right="57"/>
              <w:jc w:val="center"/>
              <w:rPr>
                <w:sz w:val="24"/>
                <w:lang w:val="ru-RU"/>
              </w:rPr>
            </w:pPr>
            <w:r>
              <w:rPr>
                <w:sz w:val="24"/>
                <w:lang w:val="ru-RU"/>
              </w:rPr>
              <w:t>1</w:t>
            </w:r>
          </w:p>
        </w:tc>
        <w:tc>
          <w:tcPr>
            <w:tcW w:w="440" w:type="dxa"/>
            <w:gridSpan w:val="2"/>
          </w:tcPr>
          <w:p w:rsidR="00A0308D" w:rsidRDefault="00043FAF">
            <w:pPr>
              <w:ind w:left="57" w:right="57"/>
              <w:jc w:val="center"/>
              <w:rPr>
                <w:sz w:val="24"/>
              </w:rPr>
            </w:pPr>
            <w:r>
              <w:rPr>
                <w:sz w:val="24"/>
              </w:rPr>
              <w:t>-</w:t>
            </w:r>
          </w:p>
        </w:tc>
        <w:tc>
          <w:tcPr>
            <w:tcW w:w="406" w:type="dxa"/>
            <w:gridSpan w:val="2"/>
          </w:tcPr>
          <w:p w:rsidR="00A0308D" w:rsidRDefault="00043FAF">
            <w:pPr>
              <w:ind w:left="57" w:right="57"/>
              <w:jc w:val="center"/>
              <w:rPr>
                <w:sz w:val="24"/>
                <w:lang w:val="ru-RU"/>
              </w:rPr>
            </w:pPr>
            <w:r>
              <w:rPr>
                <w:sz w:val="24"/>
                <w:lang w:val="ru-RU"/>
              </w:rPr>
              <w:t>-</w:t>
            </w:r>
          </w:p>
        </w:tc>
        <w:tc>
          <w:tcPr>
            <w:tcW w:w="395" w:type="dxa"/>
            <w:gridSpan w:val="2"/>
          </w:tcPr>
          <w:p w:rsidR="00A0308D" w:rsidRDefault="00043FAF">
            <w:pPr>
              <w:ind w:left="57" w:right="57"/>
              <w:jc w:val="center"/>
              <w:rPr>
                <w:sz w:val="24"/>
                <w:lang w:val="ru-RU"/>
              </w:rPr>
            </w:pPr>
            <w:r>
              <w:rPr>
                <w:sz w:val="24"/>
                <w:lang w:val="ru-RU"/>
              </w:rPr>
              <w:t>1</w:t>
            </w:r>
          </w:p>
        </w:tc>
        <w:tc>
          <w:tcPr>
            <w:tcW w:w="409" w:type="dxa"/>
            <w:gridSpan w:val="2"/>
          </w:tcPr>
          <w:p w:rsidR="00A0308D" w:rsidRDefault="00043FAF">
            <w:pPr>
              <w:ind w:left="57" w:right="57"/>
              <w:jc w:val="center"/>
              <w:rPr>
                <w:sz w:val="24"/>
                <w:lang w:val="ru-RU"/>
              </w:rPr>
            </w:pPr>
            <w:r>
              <w:rPr>
                <w:sz w:val="24"/>
                <w:lang w:val="ru-RU"/>
              </w:rPr>
              <w:t>1</w:t>
            </w:r>
          </w:p>
        </w:tc>
        <w:tc>
          <w:tcPr>
            <w:tcW w:w="412" w:type="dxa"/>
            <w:gridSpan w:val="2"/>
          </w:tcPr>
          <w:p w:rsidR="00A0308D" w:rsidRDefault="00043FAF">
            <w:pPr>
              <w:ind w:left="57" w:right="57"/>
              <w:jc w:val="center"/>
              <w:rPr>
                <w:sz w:val="24"/>
              </w:rPr>
            </w:pPr>
            <w:r>
              <w:rPr>
                <w:sz w:val="24"/>
                <w:lang w:val="ru-RU"/>
              </w:rPr>
              <w:t>1</w:t>
            </w:r>
            <w:r>
              <w:rPr>
                <w:sz w:val="24"/>
              </w:rPr>
              <w:t>/0</w:t>
            </w:r>
          </w:p>
        </w:tc>
        <w:tc>
          <w:tcPr>
            <w:tcW w:w="345" w:type="dxa"/>
            <w:gridSpan w:val="2"/>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lang w:val="ru-RU"/>
              </w:rPr>
            </w:pPr>
            <w:r>
              <w:rPr>
                <w:sz w:val="24"/>
                <w:lang w:val="ru-RU"/>
              </w:rPr>
              <w:t>2</w:t>
            </w:r>
          </w:p>
        </w:tc>
        <w:tc>
          <w:tcPr>
            <w:tcW w:w="382" w:type="dxa"/>
            <w:gridSpan w:val="4"/>
          </w:tcPr>
          <w:p w:rsidR="00A0308D" w:rsidRDefault="00043FAF">
            <w:pPr>
              <w:ind w:left="57" w:right="57"/>
              <w:jc w:val="center"/>
              <w:rPr>
                <w:sz w:val="24"/>
                <w:lang w:val="ru-RU"/>
              </w:rPr>
            </w:pPr>
            <w:r>
              <w:rPr>
                <w:sz w:val="24"/>
                <w:lang w:val="ru-RU"/>
              </w:rPr>
              <w:t>-</w:t>
            </w:r>
          </w:p>
        </w:tc>
        <w:tc>
          <w:tcPr>
            <w:tcW w:w="382" w:type="dxa"/>
            <w:gridSpan w:val="4"/>
          </w:tcPr>
          <w:p w:rsidR="00A0308D" w:rsidRDefault="00043FAF">
            <w:pPr>
              <w:ind w:left="57" w:right="57"/>
              <w:jc w:val="center"/>
              <w:rPr>
                <w:sz w:val="24"/>
              </w:rPr>
            </w:pPr>
            <w:r>
              <w:rPr>
                <w:sz w:val="24"/>
              </w:rPr>
              <w:t>-</w:t>
            </w:r>
          </w:p>
        </w:tc>
        <w:tc>
          <w:tcPr>
            <w:tcW w:w="341" w:type="dxa"/>
            <w:gridSpan w:val="3"/>
          </w:tcPr>
          <w:p w:rsidR="00A0308D" w:rsidRDefault="00043FAF">
            <w:pPr>
              <w:ind w:left="57" w:right="57"/>
              <w:jc w:val="center"/>
              <w:rPr>
                <w:sz w:val="24"/>
                <w:lang w:val="ru-RU"/>
              </w:rPr>
            </w:pPr>
            <w:r>
              <w:rPr>
                <w:sz w:val="24"/>
                <w:lang w:val="ru-RU"/>
              </w:rPr>
              <w:t>-</w:t>
            </w:r>
          </w:p>
        </w:tc>
        <w:tc>
          <w:tcPr>
            <w:tcW w:w="395" w:type="dxa"/>
            <w:gridSpan w:val="4"/>
          </w:tcPr>
          <w:p w:rsidR="00A0308D" w:rsidRDefault="00043FAF">
            <w:pPr>
              <w:ind w:left="57" w:right="57"/>
              <w:jc w:val="center"/>
              <w:rPr>
                <w:sz w:val="24"/>
                <w:lang w:val="ru-RU"/>
              </w:rPr>
            </w:pPr>
            <w:r>
              <w:rPr>
                <w:sz w:val="24"/>
                <w:lang w:val="ru-RU"/>
              </w:rPr>
              <w:t>-</w:t>
            </w:r>
          </w:p>
        </w:tc>
        <w:tc>
          <w:tcPr>
            <w:tcW w:w="395" w:type="dxa"/>
            <w:gridSpan w:val="4"/>
          </w:tcPr>
          <w:p w:rsidR="00A0308D" w:rsidRDefault="00043FAF">
            <w:pPr>
              <w:ind w:left="57" w:right="57"/>
              <w:jc w:val="center"/>
              <w:rPr>
                <w:sz w:val="24"/>
              </w:rPr>
            </w:pPr>
            <w:r>
              <w:rPr>
                <w:sz w:val="24"/>
              </w:rPr>
              <w:t>1</w:t>
            </w:r>
          </w:p>
        </w:tc>
        <w:tc>
          <w:tcPr>
            <w:tcW w:w="396" w:type="dxa"/>
            <w:gridSpan w:val="4"/>
          </w:tcPr>
          <w:p w:rsidR="00A0308D" w:rsidRDefault="00043FAF">
            <w:pPr>
              <w:ind w:left="57" w:right="57"/>
              <w:jc w:val="center"/>
              <w:rPr>
                <w:sz w:val="24"/>
              </w:rPr>
            </w:pPr>
            <w:r>
              <w:rPr>
                <w:sz w:val="24"/>
              </w:rPr>
              <w:t>-</w:t>
            </w:r>
          </w:p>
        </w:tc>
        <w:tc>
          <w:tcPr>
            <w:tcW w:w="436" w:type="dxa"/>
            <w:gridSpan w:val="4"/>
          </w:tcPr>
          <w:p w:rsidR="00A0308D" w:rsidRDefault="00043FAF">
            <w:pPr>
              <w:ind w:left="57" w:right="57"/>
              <w:jc w:val="center"/>
              <w:rPr>
                <w:sz w:val="24"/>
              </w:rPr>
            </w:pPr>
            <w:r>
              <w:rPr>
                <w:sz w:val="24"/>
              </w:rPr>
              <w:t>1</w:t>
            </w:r>
          </w:p>
        </w:tc>
        <w:tc>
          <w:tcPr>
            <w:tcW w:w="464" w:type="dxa"/>
            <w:gridSpan w:val="4"/>
          </w:tcPr>
          <w:p w:rsidR="00A0308D" w:rsidRDefault="00043FAF">
            <w:pPr>
              <w:ind w:left="57" w:right="57"/>
              <w:jc w:val="center"/>
              <w:rPr>
                <w:sz w:val="24"/>
              </w:rPr>
            </w:pPr>
            <w:r>
              <w:rPr>
                <w:sz w:val="24"/>
              </w:rPr>
              <w:t>-</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3/2</w:t>
            </w:r>
          </w:p>
        </w:tc>
        <w:tc>
          <w:tcPr>
            <w:tcW w:w="682" w:type="dxa"/>
            <w:gridSpan w:val="4"/>
          </w:tcPr>
          <w:p w:rsidR="00A0308D" w:rsidRDefault="00043FAF">
            <w:pPr>
              <w:ind w:left="57" w:right="57"/>
              <w:jc w:val="center"/>
              <w:rPr>
                <w:sz w:val="24"/>
              </w:rPr>
            </w:pPr>
            <w:r>
              <w:rPr>
                <w:sz w:val="24"/>
              </w:rPr>
              <w:t>17</w:t>
            </w:r>
          </w:p>
        </w:tc>
      </w:tr>
      <w:tr w:rsidR="00A0308D">
        <w:trPr>
          <w:gridAfter w:val="2"/>
          <w:wAfter w:w="41" w:type="dxa"/>
        </w:trPr>
        <w:tc>
          <w:tcPr>
            <w:tcW w:w="607" w:type="dxa"/>
          </w:tcPr>
          <w:p w:rsidR="00A0308D" w:rsidRDefault="00043FAF">
            <w:pPr>
              <w:ind w:left="57" w:right="57"/>
              <w:jc w:val="center"/>
              <w:rPr>
                <w:sz w:val="24"/>
                <w:lang w:val="ru-RU"/>
              </w:rPr>
            </w:pPr>
            <w:r>
              <w:rPr>
                <w:sz w:val="24"/>
                <w:lang w:val="ru-RU"/>
              </w:rPr>
              <w:t>8</w:t>
            </w:r>
          </w:p>
        </w:tc>
        <w:tc>
          <w:tcPr>
            <w:tcW w:w="385" w:type="dxa"/>
          </w:tcPr>
          <w:p w:rsidR="00A0308D" w:rsidRDefault="00043FAF">
            <w:pPr>
              <w:ind w:left="57" w:right="57"/>
              <w:jc w:val="center"/>
              <w:rPr>
                <w:sz w:val="24"/>
                <w:lang w:val="ru-RU"/>
              </w:rPr>
            </w:pPr>
            <w:r>
              <w:rPr>
                <w:sz w:val="24"/>
                <w:lang w:val="ru-RU"/>
              </w:rPr>
              <w:t>-</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rPr>
            </w:pPr>
            <w:r>
              <w:rPr>
                <w:sz w:val="24"/>
                <w:lang w:val="ru-RU"/>
              </w:rPr>
              <w:t>1</w:t>
            </w:r>
            <w:r>
              <w:rPr>
                <w:sz w:val="24"/>
              </w:rPr>
              <w:t>/</w:t>
            </w:r>
            <w:r>
              <w:rPr>
                <w:sz w:val="24"/>
                <w:lang w:val="ru-RU"/>
              </w:rPr>
              <w:t>1</w:t>
            </w:r>
          </w:p>
        </w:tc>
        <w:tc>
          <w:tcPr>
            <w:tcW w:w="395" w:type="dxa"/>
            <w:gridSpan w:val="2"/>
          </w:tcPr>
          <w:p w:rsidR="00A0308D" w:rsidRDefault="00043FAF">
            <w:pPr>
              <w:ind w:left="57" w:right="57"/>
              <w:jc w:val="center"/>
              <w:rPr>
                <w:sz w:val="24"/>
                <w:lang w:val="ru-RU"/>
              </w:rPr>
            </w:pPr>
            <w:r>
              <w:rPr>
                <w:sz w:val="24"/>
                <w:lang w:val="ru-RU"/>
              </w:rPr>
              <w:t>1</w:t>
            </w:r>
          </w:p>
        </w:tc>
        <w:tc>
          <w:tcPr>
            <w:tcW w:w="440" w:type="dxa"/>
            <w:gridSpan w:val="2"/>
          </w:tcPr>
          <w:p w:rsidR="00A0308D" w:rsidRDefault="00043FAF">
            <w:pPr>
              <w:ind w:left="57" w:right="57"/>
              <w:jc w:val="center"/>
              <w:rPr>
                <w:sz w:val="24"/>
              </w:rPr>
            </w:pPr>
            <w:r>
              <w:rPr>
                <w:sz w:val="24"/>
              </w:rPr>
              <w:t>-</w:t>
            </w:r>
          </w:p>
        </w:tc>
        <w:tc>
          <w:tcPr>
            <w:tcW w:w="406" w:type="dxa"/>
            <w:gridSpan w:val="2"/>
          </w:tcPr>
          <w:p w:rsidR="00A0308D" w:rsidRDefault="00043FAF">
            <w:pPr>
              <w:ind w:left="57" w:right="57"/>
              <w:jc w:val="center"/>
              <w:rPr>
                <w:sz w:val="24"/>
                <w:lang w:val="ru-RU"/>
              </w:rPr>
            </w:pPr>
            <w:r>
              <w:rPr>
                <w:sz w:val="24"/>
                <w:lang w:val="ru-RU"/>
              </w:rPr>
              <w:t>-</w:t>
            </w:r>
          </w:p>
        </w:tc>
        <w:tc>
          <w:tcPr>
            <w:tcW w:w="395" w:type="dxa"/>
            <w:gridSpan w:val="2"/>
          </w:tcPr>
          <w:p w:rsidR="00A0308D" w:rsidRDefault="00043FAF">
            <w:pPr>
              <w:ind w:left="57" w:right="57"/>
              <w:jc w:val="center"/>
              <w:rPr>
                <w:sz w:val="24"/>
              </w:rPr>
            </w:pPr>
            <w:r>
              <w:rPr>
                <w:sz w:val="24"/>
              </w:rPr>
              <w:t>-</w:t>
            </w:r>
          </w:p>
        </w:tc>
        <w:tc>
          <w:tcPr>
            <w:tcW w:w="409" w:type="dxa"/>
            <w:gridSpan w:val="2"/>
          </w:tcPr>
          <w:p w:rsidR="00A0308D" w:rsidRDefault="00043FAF">
            <w:pPr>
              <w:ind w:left="57" w:right="57"/>
              <w:jc w:val="center"/>
              <w:rPr>
                <w:sz w:val="24"/>
              </w:rPr>
            </w:pPr>
            <w:r>
              <w:rPr>
                <w:sz w:val="24"/>
              </w:rPr>
              <w:t>-</w:t>
            </w:r>
          </w:p>
        </w:tc>
        <w:tc>
          <w:tcPr>
            <w:tcW w:w="412" w:type="dxa"/>
            <w:gridSpan w:val="2"/>
          </w:tcPr>
          <w:p w:rsidR="00A0308D" w:rsidRDefault="00043FAF">
            <w:pPr>
              <w:ind w:left="57" w:right="57"/>
              <w:jc w:val="center"/>
              <w:rPr>
                <w:sz w:val="24"/>
              </w:rPr>
            </w:pPr>
            <w:r>
              <w:rPr>
                <w:sz w:val="24"/>
              </w:rPr>
              <w:t>-/0</w:t>
            </w:r>
          </w:p>
        </w:tc>
        <w:tc>
          <w:tcPr>
            <w:tcW w:w="345" w:type="dxa"/>
            <w:gridSpan w:val="2"/>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lang w:val="ru-RU"/>
              </w:rPr>
            </w:pPr>
            <w:r>
              <w:rPr>
                <w:sz w:val="24"/>
                <w:lang w:val="ru-RU"/>
              </w:rPr>
              <w:t>-</w:t>
            </w:r>
          </w:p>
        </w:tc>
        <w:tc>
          <w:tcPr>
            <w:tcW w:w="382" w:type="dxa"/>
            <w:gridSpan w:val="4"/>
          </w:tcPr>
          <w:p w:rsidR="00A0308D" w:rsidRDefault="00043FAF">
            <w:pPr>
              <w:ind w:left="57" w:right="57"/>
              <w:jc w:val="center"/>
              <w:rPr>
                <w:sz w:val="24"/>
              </w:rPr>
            </w:pPr>
            <w:r>
              <w:rPr>
                <w:sz w:val="24"/>
              </w:rPr>
              <w:t>1</w:t>
            </w:r>
          </w:p>
        </w:tc>
        <w:tc>
          <w:tcPr>
            <w:tcW w:w="382" w:type="dxa"/>
            <w:gridSpan w:val="4"/>
          </w:tcPr>
          <w:p w:rsidR="00A0308D" w:rsidRDefault="00043FAF">
            <w:pPr>
              <w:ind w:left="57" w:right="57"/>
              <w:jc w:val="center"/>
              <w:rPr>
                <w:sz w:val="24"/>
                <w:lang w:val="ru-RU"/>
              </w:rPr>
            </w:pPr>
            <w:r>
              <w:rPr>
                <w:sz w:val="24"/>
                <w:lang w:val="ru-RU"/>
              </w:rPr>
              <w:t>-</w:t>
            </w:r>
          </w:p>
        </w:tc>
        <w:tc>
          <w:tcPr>
            <w:tcW w:w="341" w:type="dxa"/>
            <w:gridSpan w:val="3"/>
          </w:tcPr>
          <w:p w:rsidR="00A0308D" w:rsidRDefault="00043FAF">
            <w:pPr>
              <w:ind w:left="57" w:right="57"/>
              <w:jc w:val="center"/>
              <w:rPr>
                <w:sz w:val="24"/>
                <w:lang w:val="ru-RU"/>
              </w:rPr>
            </w:pPr>
            <w:r>
              <w:rPr>
                <w:sz w:val="24"/>
                <w:lang w:val="ru-RU"/>
              </w:rPr>
              <w:t>-</w:t>
            </w:r>
          </w:p>
        </w:tc>
        <w:tc>
          <w:tcPr>
            <w:tcW w:w="395" w:type="dxa"/>
            <w:gridSpan w:val="4"/>
          </w:tcPr>
          <w:p w:rsidR="00A0308D" w:rsidRDefault="00043FAF">
            <w:pPr>
              <w:ind w:left="57" w:right="57"/>
              <w:jc w:val="center"/>
              <w:rPr>
                <w:sz w:val="24"/>
                <w:lang w:val="ru-RU"/>
              </w:rPr>
            </w:pPr>
            <w:r>
              <w:rPr>
                <w:sz w:val="24"/>
                <w:lang w:val="ru-RU"/>
              </w:rPr>
              <w:t>-</w:t>
            </w:r>
          </w:p>
        </w:tc>
        <w:tc>
          <w:tcPr>
            <w:tcW w:w="395" w:type="dxa"/>
            <w:gridSpan w:val="4"/>
          </w:tcPr>
          <w:p w:rsidR="00A0308D" w:rsidRDefault="00043FAF">
            <w:pPr>
              <w:ind w:left="57" w:right="57"/>
              <w:jc w:val="center"/>
              <w:rPr>
                <w:sz w:val="24"/>
                <w:lang w:val="ru-RU"/>
              </w:rPr>
            </w:pPr>
            <w:r>
              <w:rPr>
                <w:sz w:val="24"/>
                <w:lang w:val="ru-RU"/>
              </w:rPr>
              <w:t>1</w:t>
            </w:r>
          </w:p>
        </w:tc>
        <w:tc>
          <w:tcPr>
            <w:tcW w:w="396" w:type="dxa"/>
            <w:gridSpan w:val="4"/>
          </w:tcPr>
          <w:p w:rsidR="00A0308D" w:rsidRDefault="00043FAF">
            <w:pPr>
              <w:ind w:left="57" w:right="57"/>
              <w:jc w:val="center"/>
              <w:rPr>
                <w:sz w:val="24"/>
                <w:lang w:val="ru-RU"/>
              </w:rPr>
            </w:pPr>
            <w:r>
              <w:rPr>
                <w:sz w:val="24"/>
                <w:lang w:val="ru-RU"/>
              </w:rPr>
              <w:t>-</w:t>
            </w:r>
          </w:p>
        </w:tc>
        <w:tc>
          <w:tcPr>
            <w:tcW w:w="436" w:type="dxa"/>
            <w:gridSpan w:val="4"/>
          </w:tcPr>
          <w:p w:rsidR="00A0308D" w:rsidRDefault="00043FAF">
            <w:pPr>
              <w:ind w:left="57" w:right="57"/>
              <w:jc w:val="center"/>
              <w:rPr>
                <w:sz w:val="24"/>
                <w:lang w:val="ru-RU"/>
              </w:rPr>
            </w:pPr>
            <w:r>
              <w:rPr>
                <w:sz w:val="24"/>
                <w:lang w:val="ru-RU"/>
              </w:rPr>
              <w:t>1</w:t>
            </w:r>
          </w:p>
        </w:tc>
        <w:tc>
          <w:tcPr>
            <w:tcW w:w="464" w:type="dxa"/>
            <w:gridSpan w:val="4"/>
          </w:tcPr>
          <w:p w:rsidR="00A0308D" w:rsidRDefault="00043FAF">
            <w:pPr>
              <w:ind w:left="57" w:right="57"/>
              <w:jc w:val="center"/>
              <w:rPr>
                <w:sz w:val="24"/>
                <w:lang w:val="ru-RU"/>
              </w:rPr>
            </w:pPr>
            <w:r>
              <w:rPr>
                <w:sz w:val="24"/>
                <w:lang w:val="ru-RU"/>
              </w:rPr>
              <w:t>-</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2/1</w:t>
            </w:r>
          </w:p>
        </w:tc>
        <w:tc>
          <w:tcPr>
            <w:tcW w:w="682" w:type="dxa"/>
            <w:gridSpan w:val="4"/>
          </w:tcPr>
          <w:p w:rsidR="00A0308D" w:rsidRDefault="00043FAF">
            <w:pPr>
              <w:ind w:left="57" w:right="57"/>
              <w:jc w:val="center"/>
              <w:rPr>
                <w:sz w:val="24"/>
              </w:rPr>
            </w:pPr>
            <w:r>
              <w:rPr>
                <w:sz w:val="24"/>
              </w:rPr>
              <w:t>9</w:t>
            </w:r>
          </w:p>
        </w:tc>
      </w:tr>
      <w:tr w:rsidR="00A0308D">
        <w:trPr>
          <w:gridAfter w:val="2"/>
          <w:wAfter w:w="41" w:type="dxa"/>
        </w:trPr>
        <w:tc>
          <w:tcPr>
            <w:tcW w:w="607" w:type="dxa"/>
          </w:tcPr>
          <w:p w:rsidR="00A0308D" w:rsidRDefault="00043FAF">
            <w:pPr>
              <w:ind w:left="57" w:right="57"/>
              <w:jc w:val="center"/>
              <w:rPr>
                <w:sz w:val="24"/>
                <w:lang w:val="ru-RU"/>
              </w:rPr>
            </w:pPr>
            <w:r>
              <w:rPr>
                <w:sz w:val="24"/>
                <w:lang w:val="ru-RU"/>
              </w:rPr>
              <w:t>9</w:t>
            </w:r>
          </w:p>
        </w:tc>
        <w:tc>
          <w:tcPr>
            <w:tcW w:w="385" w:type="dxa"/>
          </w:tcPr>
          <w:p w:rsidR="00A0308D" w:rsidRDefault="00043FAF">
            <w:pPr>
              <w:ind w:left="57" w:right="57"/>
              <w:jc w:val="center"/>
              <w:rPr>
                <w:sz w:val="24"/>
                <w:lang w:val="ru-RU"/>
              </w:rPr>
            </w:pPr>
            <w:r>
              <w:rPr>
                <w:sz w:val="24"/>
                <w:lang w:val="ru-RU"/>
              </w:rPr>
              <w:t>1</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rPr>
            </w:pPr>
            <w:r>
              <w:rPr>
                <w:sz w:val="24"/>
                <w:lang w:val="ru-RU"/>
              </w:rPr>
              <w:t>1</w:t>
            </w:r>
            <w:r>
              <w:rPr>
                <w:sz w:val="24"/>
              </w:rPr>
              <w:t>/</w:t>
            </w:r>
            <w:r>
              <w:rPr>
                <w:sz w:val="24"/>
                <w:lang w:val="ru-RU"/>
              </w:rPr>
              <w:t>0</w:t>
            </w:r>
          </w:p>
        </w:tc>
        <w:tc>
          <w:tcPr>
            <w:tcW w:w="395" w:type="dxa"/>
            <w:gridSpan w:val="2"/>
          </w:tcPr>
          <w:p w:rsidR="00A0308D" w:rsidRDefault="00043FAF">
            <w:pPr>
              <w:ind w:left="57" w:right="57"/>
              <w:jc w:val="center"/>
              <w:rPr>
                <w:sz w:val="24"/>
                <w:lang w:val="ru-RU"/>
              </w:rPr>
            </w:pPr>
            <w:r>
              <w:rPr>
                <w:sz w:val="24"/>
                <w:lang w:val="ru-RU"/>
              </w:rPr>
              <w:t>-</w:t>
            </w:r>
          </w:p>
        </w:tc>
        <w:tc>
          <w:tcPr>
            <w:tcW w:w="440" w:type="dxa"/>
            <w:gridSpan w:val="2"/>
          </w:tcPr>
          <w:p w:rsidR="00A0308D" w:rsidRDefault="00043FAF">
            <w:pPr>
              <w:ind w:left="57" w:right="57"/>
              <w:jc w:val="center"/>
              <w:rPr>
                <w:sz w:val="24"/>
              </w:rPr>
            </w:pPr>
            <w:r>
              <w:rPr>
                <w:sz w:val="24"/>
              </w:rPr>
              <w:t>-</w:t>
            </w:r>
          </w:p>
        </w:tc>
        <w:tc>
          <w:tcPr>
            <w:tcW w:w="406"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09" w:type="dxa"/>
            <w:gridSpan w:val="2"/>
          </w:tcPr>
          <w:p w:rsidR="00A0308D" w:rsidRDefault="00043FAF">
            <w:pPr>
              <w:ind w:left="57" w:right="57"/>
              <w:jc w:val="center"/>
              <w:rPr>
                <w:sz w:val="24"/>
              </w:rPr>
            </w:pPr>
            <w:r>
              <w:rPr>
                <w:sz w:val="24"/>
              </w:rPr>
              <w:t>-</w:t>
            </w:r>
          </w:p>
        </w:tc>
        <w:tc>
          <w:tcPr>
            <w:tcW w:w="412" w:type="dxa"/>
            <w:gridSpan w:val="2"/>
          </w:tcPr>
          <w:p w:rsidR="00A0308D" w:rsidRDefault="00043FAF">
            <w:pPr>
              <w:ind w:left="57" w:right="57"/>
              <w:jc w:val="center"/>
              <w:rPr>
                <w:sz w:val="24"/>
              </w:rPr>
            </w:pPr>
            <w:r>
              <w:rPr>
                <w:sz w:val="24"/>
              </w:rPr>
              <w:t>-/1</w:t>
            </w:r>
          </w:p>
        </w:tc>
        <w:tc>
          <w:tcPr>
            <w:tcW w:w="345" w:type="dxa"/>
            <w:gridSpan w:val="2"/>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rPr>
            </w:pPr>
            <w:r>
              <w:rPr>
                <w:sz w:val="24"/>
              </w:rPr>
              <w:t>1</w:t>
            </w:r>
          </w:p>
        </w:tc>
        <w:tc>
          <w:tcPr>
            <w:tcW w:w="382" w:type="dxa"/>
            <w:gridSpan w:val="4"/>
          </w:tcPr>
          <w:p w:rsidR="00A0308D" w:rsidRDefault="00043FAF">
            <w:pPr>
              <w:ind w:left="57" w:right="57"/>
              <w:jc w:val="center"/>
              <w:rPr>
                <w:sz w:val="24"/>
              </w:rPr>
            </w:pPr>
            <w:r>
              <w:rPr>
                <w:sz w:val="24"/>
              </w:rPr>
              <w:t>-</w:t>
            </w:r>
          </w:p>
        </w:tc>
        <w:tc>
          <w:tcPr>
            <w:tcW w:w="382" w:type="dxa"/>
            <w:gridSpan w:val="4"/>
          </w:tcPr>
          <w:p w:rsidR="00A0308D" w:rsidRDefault="00043FAF">
            <w:pPr>
              <w:ind w:left="57" w:right="57"/>
              <w:jc w:val="center"/>
              <w:rPr>
                <w:sz w:val="24"/>
              </w:rPr>
            </w:pPr>
            <w:r>
              <w:rPr>
                <w:sz w:val="24"/>
              </w:rPr>
              <w:t>-</w:t>
            </w:r>
          </w:p>
        </w:tc>
        <w:tc>
          <w:tcPr>
            <w:tcW w:w="341" w:type="dxa"/>
            <w:gridSpan w:val="3"/>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6" w:type="dxa"/>
            <w:gridSpan w:val="4"/>
          </w:tcPr>
          <w:p w:rsidR="00A0308D" w:rsidRDefault="00043FAF">
            <w:pPr>
              <w:ind w:left="57" w:right="57"/>
              <w:jc w:val="center"/>
              <w:rPr>
                <w:sz w:val="24"/>
              </w:rPr>
            </w:pPr>
            <w:r>
              <w:rPr>
                <w:sz w:val="24"/>
              </w:rPr>
              <w:t>-</w:t>
            </w:r>
          </w:p>
        </w:tc>
        <w:tc>
          <w:tcPr>
            <w:tcW w:w="436" w:type="dxa"/>
            <w:gridSpan w:val="4"/>
          </w:tcPr>
          <w:p w:rsidR="00A0308D" w:rsidRDefault="00043FAF">
            <w:pPr>
              <w:ind w:left="57" w:right="57"/>
              <w:jc w:val="center"/>
              <w:rPr>
                <w:sz w:val="24"/>
              </w:rPr>
            </w:pPr>
            <w:r>
              <w:rPr>
                <w:sz w:val="24"/>
              </w:rPr>
              <w:t>-</w:t>
            </w:r>
          </w:p>
        </w:tc>
        <w:tc>
          <w:tcPr>
            <w:tcW w:w="464" w:type="dxa"/>
            <w:gridSpan w:val="4"/>
          </w:tcPr>
          <w:p w:rsidR="00A0308D" w:rsidRDefault="00043FAF">
            <w:pPr>
              <w:ind w:left="57" w:right="57"/>
              <w:jc w:val="center"/>
              <w:rPr>
                <w:sz w:val="24"/>
              </w:rPr>
            </w:pPr>
            <w:r>
              <w:rPr>
                <w:sz w:val="24"/>
              </w:rPr>
              <w:t>-</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lang w:val="ru-RU"/>
              </w:rPr>
            </w:pPr>
            <w:r>
              <w:rPr>
                <w:sz w:val="24"/>
                <w:lang w:val="ru-RU"/>
              </w:rPr>
              <w:t>1</w:t>
            </w:r>
          </w:p>
        </w:tc>
        <w:tc>
          <w:tcPr>
            <w:tcW w:w="450" w:type="dxa"/>
            <w:gridSpan w:val="4"/>
          </w:tcPr>
          <w:p w:rsidR="00A0308D" w:rsidRDefault="00043FAF">
            <w:pPr>
              <w:ind w:left="57" w:right="57"/>
              <w:jc w:val="center"/>
              <w:rPr>
                <w:sz w:val="24"/>
              </w:rPr>
            </w:pPr>
            <w:r>
              <w:rPr>
                <w:sz w:val="24"/>
              </w:rPr>
              <w:t>3/1</w:t>
            </w:r>
          </w:p>
        </w:tc>
        <w:tc>
          <w:tcPr>
            <w:tcW w:w="682" w:type="dxa"/>
            <w:gridSpan w:val="4"/>
          </w:tcPr>
          <w:p w:rsidR="00A0308D" w:rsidRDefault="00043FAF">
            <w:pPr>
              <w:ind w:left="57" w:right="57"/>
              <w:jc w:val="center"/>
              <w:rPr>
                <w:sz w:val="24"/>
              </w:rPr>
            </w:pPr>
            <w:r>
              <w:rPr>
                <w:sz w:val="24"/>
              </w:rPr>
              <w:t>9</w:t>
            </w:r>
          </w:p>
        </w:tc>
      </w:tr>
      <w:tr w:rsidR="00A0308D">
        <w:trPr>
          <w:gridAfter w:val="2"/>
          <w:wAfter w:w="41" w:type="dxa"/>
        </w:trPr>
        <w:tc>
          <w:tcPr>
            <w:tcW w:w="607" w:type="dxa"/>
          </w:tcPr>
          <w:p w:rsidR="00A0308D" w:rsidRDefault="00043FAF">
            <w:pPr>
              <w:ind w:left="57" w:right="57"/>
              <w:jc w:val="center"/>
              <w:rPr>
                <w:sz w:val="24"/>
                <w:lang w:val="ru-RU"/>
              </w:rPr>
            </w:pPr>
            <w:r>
              <w:rPr>
                <w:sz w:val="24"/>
                <w:lang w:val="ru-RU"/>
              </w:rPr>
              <w:t>10</w:t>
            </w:r>
          </w:p>
        </w:tc>
        <w:tc>
          <w:tcPr>
            <w:tcW w:w="385" w:type="dxa"/>
          </w:tcPr>
          <w:p w:rsidR="00A0308D" w:rsidRDefault="00043FAF">
            <w:pPr>
              <w:ind w:left="57" w:right="57"/>
              <w:jc w:val="center"/>
              <w:rPr>
                <w:sz w:val="24"/>
                <w:lang w:val="ru-RU"/>
              </w:rPr>
            </w:pPr>
            <w:r>
              <w:rPr>
                <w:sz w:val="24"/>
                <w:lang w:val="ru-RU"/>
              </w:rPr>
              <w:t>1</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rPr>
            </w:pPr>
            <w:r>
              <w:rPr>
                <w:sz w:val="24"/>
                <w:lang w:val="ru-RU"/>
              </w:rPr>
              <w:t>0</w:t>
            </w:r>
            <w:r>
              <w:rPr>
                <w:sz w:val="24"/>
              </w:rPr>
              <w:t>/1</w:t>
            </w:r>
          </w:p>
        </w:tc>
        <w:tc>
          <w:tcPr>
            <w:tcW w:w="395" w:type="dxa"/>
            <w:gridSpan w:val="2"/>
          </w:tcPr>
          <w:p w:rsidR="00A0308D" w:rsidRDefault="00043FAF">
            <w:pPr>
              <w:ind w:left="57" w:right="57"/>
              <w:jc w:val="center"/>
              <w:rPr>
                <w:sz w:val="24"/>
              </w:rPr>
            </w:pPr>
            <w:r>
              <w:rPr>
                <w:sz w:val="24"/>
              </w:rPr>
              <w:t>-</w:t>
            </w:r>
            <w:r>
              <w:rPr>
                <w:sz w:val="24"/>
                <w:lang w:val="ru-RU"/>
              </w:rPr>
              <w:t xml:space="preserve"> </w:t>
            </w:r>
          </w:p>
        </w:tc>
        <w:tc>
          <w:tcPr>
            <w:tcW w:w="440" w:type="dxa"/>
            <w:gridSpan w:val="2"/>
          </w:tcPr>
          <w:p w:rsidR="00A0308D" w:rsidRDefault="00043FAF">
            <w:pPr>
              <w:ind w:left="57" w:right="57"/>
              <w:jc w:val="center"/>
              <w:rPr>
                <w:sz w:val="24"/>
              </w:rPr>
            </w:pPr>
            <w:r>
              <w:rPr>
                <w:sz w:val="24"/>
              </w:rPr>
              <w:t>-</w:t>
            </w:r>
          </w:p>
        </w:tc>
        <w:tc>
          <w:tcPr>
            <w:tcW w:w="406"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1</w:t>
            </w:r>
          </w:p>
        </w:tc>
        <w:tc>
          <w:tcPr>
            <w:tcW w:w="409" w:type="dxa"/>
            <w:gridSpan w:val="2"/>
          </w:tcPr>
          <w:p w:rsidR="00A0308D" w:rsidRDefault="00043FAF">
            <w:pPr>
              <w:ind w:left="57" w:right="57"/>
              <w:jc w:val="center"/>
              <w:rPr>
                <w:sz w:val="24"/>
                <w:lang w:val="ru-RU"/>
              </w:rPr>
            </w:pPr>
            <w:r>
              <w:rPr>
                <w:sz w:val="24"/>
                <w:lang w:val="ru-RU"/>
              </w:rPr>
              <w:t>1</w:t>
            </w:r>
          </w:p>
        </w:tc>
        <w:tc>
          <w:tcPr>
            <w:tcW w:w="412" w:type="dxa"/>
            <w:gridSpan w:val="2"/>
          </w:tcPr>
          <w:p w:rsidR="00A0308D" w:rsidRDefault="00043FAF">
            <w:pPr>
              <w:ind w:left="57" w:right="57"/>
              <w:jc w:val="center"/>
              <w:rPr>
                <w:sz w:val="24"/>
              </w:rPr>
            </w:pPr>
            <w:r>
              <w:rPr>
                <w:sz w:val="24"/>
              </w:rPr>
              <w:t>-/</w:t>
            </w:r>
            <w:r>
              <w:rPr>
                <w:sz w:val="24"/>
                <w:lang w:val="ru-RU"/>
              </w:rPr>
              <w:t>0</w:t>
            </w:r>
          </w:p>
        </w:tc>
        <w:tc>
          <w:tcPr>
            <w:tcW w:w="345" w:type="dxa"/>
            <w:gridSpan w:val="2"/>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lang w:val="ru-RU"/>
              </w:rPr>
            </w:pPr>
            <w:r>
              <w:rPr>
                <w:sz w:val="24"/>
                <w:lang w:val="ru-RU"/>
              </w:rPr>
              <w:t>-</w:t>
            </w:r>
          </w:p>
        </w:tc>
        <w:tc>
          <w:tcPr>
            <w:tcW w:w="382" w:type="dxa"/>
            <w:gridSpan w:val="4"/>
          </w:tcPr>
          <w:p w:rsidR="00A0308D" w:rsidRDefault="00043FAF">
            <w:pPr>
              <w:ind w:left="57" w:right="57"/>
              <w:jc w:val="center"/>
              <w:rPr>
                <w:sz w:val="24"/>
                <w:lang w:val="ru-RU"/>
              </w:rPr>
            </w:pPr>
            <w:r>
              <w:rPr>
                <w:sz w:val="24"/>
                <w:lang w:val="ru-RU"/>
              </w:rPr>
              <w:t>1</w:t>
            </w:r>
          </w:p>
        </w:tc>
        <w:tc>
          <w:tcPr>
            <w:tcW w:w="382" w:type="dxa"/>
            <w:gridSpan w:val="4"/>
          </w:tcPr>
          <w:p w:rsidR="00A0308D" w:rsidRDefault="00043FAF">
            <w:pPr>
              <w:ind w:left="57" w:right="57"/>
              <w:jc w:val="center"/>
              <w:rPr>
                <w:sz w:val="24"/>
              </w:rPr>
            </w:pPr>
            <w:r>
              <w:rPr>
                <w:sz w:val="24"/>
              </w:rPr>
              <w:t>-</w:t>
            </w:r>
          </w:p>
        </w:tc>
        <w:tc>
          <w:tcPr>
            <w:tcW w:w="341" w:type="dxa"/>
            <w:gridSpan w:val="3"/>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lang w:val="ru-RU"/>
              </w:rPr>
            </w:pPr>
            <w:r>
              <w:rPr>
                <w:sz w:val="24"/>
                <w:lang w:val="ru-RU"/>
              </w:rPr>
              <w:t>1</w:t>
            </w:r>
          </w:p>
        </w:tc>
        <w:tc>
          <w:tcPr>
            <w:tcW w:w="396" w:type="dxa"/>
            <w:gridSpan w:val="4"/>
          </w:tcPr>
          <w:p w:rsidR="00A0308D" w:rsidRDefault="00043FAF">
            <w:pPr>
              <w:ind w:left="57" w:right="57"/>
              <w:jc w:val="center"/>
              <w:rPr>
                <w:sz w:val="24"/>
              </w:rPr>
            </w:pPr>
            <w:r>
              <w:rPr>
                <w:sz w:val="24"/>
              </w:rPr>
              <w:t>-</w:t>
            </w:r>
          </w:p>
        </w:tc>
        <w:tc>
          <w:tcPr>
            <w:tcW w:w="436" w:type="dxa"/>
            <w:gridSpan w:val="4"/>
          </w:tcPr>
          <w:p w:rsidR="00A0308D" w:rsidRDefault="00043FAF">
            <w:pPr>
              <w:ind w:left="57" w:right="57"/>
              <w:jc w:val="center"/>
              <w:rPr>
                <w:sz w:val="24"/>
              </w:rPr>
            </w:pPr>
            <w:r>
              <w:rPr>
                <w:sz w:val="24"/>
              </w:rPr>
              <w:t>-</w:t>
            </w:r>
          </w:p>
        </w:tc>
        <w:tc>
          <w:tcPr>
            <w:tcW w:w="464" w:type="dxa"/>
            <w:gridSpan w:val="4"/>
          </w:tcPr>
          <w:p w:rsidR="00A0308D" w:rsidRDefault="00043FAF">
            <w:pPr>
              <w:ind w:left="57" w:right="57"/>
              <w:jc w:val="center"/>
              <w:rPr>
                <w:sz w:val="24"/>
                <w:lang w:val="ru-RU"/>
              </w:rPr>
            </w:pPr>
            <w:r>
              <w:rPr>
                <w:sz w:val="24"/>
                <w:lang w:val="ru-RU"/>
              </w:rPr>
              <w:t>1</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1/1</w:t>
            </w:r>
          </w:p>
        </w:tc>
        <w:tc>
          <w:tcPr>
            <w:tcW w:w="682" w:type="dxa"/>
            <w:gridSpan w:val="4"/>
          </w:tcPr>
          <w:p w:rsidR="00A0308D" w:rsidRDefault="00043FAF">
            <w:pPr>
              <w:ind w:left="57" w:right="57"/>
              <w:jc w:val="center"/>
              <w:rPr>
                <w:sz w:val="24"/>
                <w:lang w:val="ru-RU"/>
              </w:rPr>
            </w:pPr>
            <w:r>
              <w:rPr>
                <w:sz w:val="24"/>
                <w:lang w:val="ru-RU"/>
              </w:rPr>
              <w:t>9</w:t>
            </w:r>
          </w:p>
        </w:tc>
      </w:tr>
      <w:tr w:rsidR="00A0308D">
        <w:trPr>
          <w:gridAfter w:val="2"/>
          <w:wAfter w:w="41" w:type="dxa"/>
        </w:trPr>
        <w:tc>
          <w:tcPr>
            <w:tcW w:w="607" w:type="dxa"/>
          </w:tcPr>
          <w:p w:rsidR="00A0308D" w:rsidRDefault="00043FAF">
            <w:pPr>
              <w:ind w:left="57" w:right="57"/>
              <w:jc w:val="center"/>
              <w:rPr>
                <w:sz w:val="24"/>
                <w:lang w:val="ru-RU"/>
              </w:rPr>
            </w:pPr>
            <w:r>
              <w:rPr>
                <w:color w:val="000000"/>
                <w:sz w:val="24"/>
                <w:lang w:val="ru-RU"/>
              </w:rPr>
              <w:t>11</w:t>
            </w:r>
          </w:p>
        </w:tc>
        <w:tc>
          <w:tcPr>
            <w:tcW w:w="385" w:type="dxa"/>
          </w:tcPr>
          <w:p w:rsidR="00A0308D" w:rsidRDefault="00043FAF">
            <w:pPr>
              <w:ind w:left="57" w:right="57"/>
              <w:jc w:val="center"/>
              <w:rPr>
                <w:sz w:val="24"/>
                <w:lang w:val="ru-RU"/>
              </w:rPr>
            </w:pPr>
            <w:r>
              <w:rPr>
                <w:sz w:val="24"/>
                <w:lang w:val="ru-RU"/>
              </w:rPr>
              <w:t>1</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rPr>
            </w:pPr>
            <w:r>
              <w:rPr>
                <w:sz w:val="24"/>
                <w:lang w:val="ru-RU"/>
              </w:rPr>
              <w:t>2</w:t>
            </w:r>
            <w:r>
              <w:rPr>
                <w:sz w:val="24"/>
              </w:rPr>
              <w:t>/</w:t>
            </w:r>
            <w:r>
              <w:rPr>
                <w:sz w:val="24"/>
                <w:lang w:val="ru-RU"/>
              </w:rPr>
              <w:t>0</w:t>
            </w:r>
          </w:p>
        </w:tc>
        <w:tc>
          <w:tcPr>
            <w:tcW w:w="395" w:type="dxa"/>
            <w:gridSpan w:val="2"/>
          </w:tcPr>
          <w:p w:rsidR="00A0308D" w:rsidRDefault="00043FAF">
            <w:pPr>
              <w:ind w:left="57" w:right="57"/>
              <w:jc w:val="center"/>
              <w:rPr>
                <w:sz w:val="24"/>
                <w:lang w:val="ru-RU"/>
              </w:rPr>
            </w:pPr>
            <w:r>
              <w:rPr>
                <w:sz w:val="24"/>
                <w:lang w:val="ru-RU"/>
              </w:rPr>
              <w:t>-</w:t>
            </w:r>
          </w:p>
        </w:tc>
        <w:tc>
          <w:tcPr>
            <w:tcW w:w="440" w:type="dxa"/>
            <w:gridSpan w:val="2"/>
          </w:tcPr>
          <w:p w:rsidR="00A0308D" w:rsidRDefault="00043FAF">
            <w:pPr>
              <w:ind w:left="57" w:right="57"/>
              <w:jc w:val="center"/>
              <w:rPr>
                <w:sz w:val="24"/>
              </w:rPr>
            </w:pPr>
            <w:r>
              <w:rPr>
                <w:sz w:val="24"/>
              </w:rPr>
              <w:t>-</w:t>
            </w:r>
          </w:p>
        </w:tc>
        <w:tc>
          <w:tcPr>
            <w:tcW w:w="406"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lang w:val="ru-RU"/>
              </w:rPr>
            </w:pPr>
            <w:r>
              <w:rPr>
                <w:sz w:val="24"/>
                <w:lang w:val="ru-RU"/>
              </w:rPr>
              <w:t>-</w:t>
            </w:r>
          </w:p>
        </w:tc>
        <w:tc>
          <w:tcPr>
            <w:tcW w:w="409" w:type="dxa"/>
            <w:gridSpan w:val="2"/>
          </w:tcPr>
          <w:p w:rsidR="00A0308D" w:rsidRDefault="00043FAF">
            <w:pPr>
              <w:ind w:left="57" w:right="57"/>
              <w:jc w:val="center"/>
              <w:rPr>
                <w:sz w:val="24"/>
                <w:lang w:val="ru-RU"/>
              </w:rPr>
            </w:pPr>
            <w:r>
              <w:rPr>
                <w:sz w:val="24"/>
                <w:lang w:val="ru-RU"/>
              </w:rPr>
              <w:t>-</w:t>
            </w:r>
          </w:p>
        </w:tc>
        <w:tc>
          <w:tcPr>
            <w:tcW w:w="412" w:type="dxa"/>
            <w:gridSpan w:val="2"/>
          </w:tcPr>
          <w:p w:rsidR="00A0308D" w:rsidRDefault="00043FAF">
            <w:pPr>
              <w:ind w:left="57" w:right="57"/>
              <w:jc w:val="center"/>
              <w:rPr>
                <w:sz w:val="24"/>
              </w:rPr>
            </w:pPr>
            <w:r>
              <w:rPr>
                <w:sz w:val="24"/>
              </w:rPr>
              <w:t>-/0</w:t>
            </w:r>
          </w:p>
        </w:tc>
        <w:tc>
          <w:tcPr>
            <w:tcW w:w="345" w:type="dxa"/>
            <w:gridSpan w:val="2"/>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lang w:val="ru-RU"/>
              </w:rPr>
            </w:pPr>
            <w:r>
              <w:rPr>
                <w:sz w:val="24"/>
                <w:lang w:val="ru-RU"/>
              </w:rPr>
              <w:t>2</w:t>
            </w:r>
          </w:p>
        </w:tc>
        <w:tc>
          <w:tcPr>
            <w:tcW w:w="382" w:type="dxa"/>
            <w:gridSpan w:val="4"/>
          </w:tcPr>
          <w:p w:rsidR="00A0308D" w:rsidRDefault="00043FAF">
            <w:pPr>
              <w:ind w:left="57" w:right="57"/>
              <w:jc w:val="center"/>
              <w:rPr>
                <w:sz w:val="24"/>
                <w:lang w:val="ru-RU"/>
              </w:rPr>
            </w:pPr>
            <w:r>
              <w:rPr>
                <w:sz w:val="24"/>
                <w:lang w:val="ru-RU"/>
              </w:rPr>
              <w:t>-</w:t>
            </w:r>
          </w:p>
        </w:tc>
        <w:tc>
          <w:tcPr>
            <w:tcW w:w="382" w:type="dxa"/>
            <w:gridSpan w:val="4"/>
          </w:tcPr>
          <w:p w:rsidR="00A0308D" w:rsidRDefault="00043FAF">
            <w:pPr>
              <w:ind w:left="57" w:right="57"/>
              <w:jc w:val="center"/>
              <w:rPr>
                <w:sz w:val="24"/>
              </w:rPr>
            </w:pPr>
            <w:r>
              <w:rPr>
                <w:sz w:val="24"/>
              </w:rPr>
              <w:t>-</w:t>
            </w:r>
          </w:p>
        </w:tc>
        <w:tc>
          <w:tcPr>
            <w:tcW w:w="341" w:type="dxa"/>
            <w:gridSpan w:val="3"/>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lang w:val="ru-RU"/>
              </w:rPr>
            </w:pPr>
            <w:r>
              <w:rPr>
                <w:sz w:val="24"/>
                <w:lang w:val="ru-RU"/>
              </w:rPr>
              <w:t>1</w:t>
            </w:r>
          </w:p>
        </w:tc>
        <w:tc>
          <w:tcPr>
            <w:tcW w:w="396" w:type="dxa"/>
            <w:gridSpan w:val="4"/>
          </w:tcPr>
          <w:p w:rsidR="00A0308D" w:rsidRDefault="00043FAF">
            <w:pPr>
              <w:ind w:left="57" w:right="57"/>
              <w:jc w:val="center"/>
              <w:rPr>
                <w:sz w:val="24"/>
              </w:rPr>
            </w:pPr>
            <w:r>
              <w:rPr>
                <w:sz w:val="24"/>
              </w:rPr>
              <w:t>-</w:t>
            </w:r>
          </w:p>
        </w:tc>
        <w:tc>
          <w:tcPr>
            <w:tcW w:w="436" w:type="dxa"/>
            <w:gridSpan w:val="4"/>
          </w:tcPr>
          <w:p w:rsidR="00A0308D" w:rsidRDefault="00043FAF">
            <w:pPr>
              <w:ind w:left="57" w:right="57"/>
              <w:jc w:val="center"/>
              <w:rPr>
                <w:sz w:val="24"/>
              </w:rPr>
            </w:pPr>
            <w:r>
              <w:rPr>
                <w:sz w:val="24"/>
              </w:rPr>
              <w:t>-</w:t>
            </w:r>
          </w:p>
        </w:tc>
        <w:tc>
          <w:tcPr>
            <w:tcW w:w="464" w:type="dxa"/>
            <w:gridSpan w:val="4"/>
          </w:tcPr>
          <w:p w:rsidR="00A0308D" w:rsidRDefault="00043FAF">
            <w:pPr>
              <w:ind w:left="57" w:right="57"/>
              <w:jc w:val="center"/>
              <w:rPr>
                <w:sz w:val="24"/>
                <w:lang w:val="ru-RU"/>
              </w:rPr>
            </w:pPr>
            <w:r>
              <w:rPr>
                <w:sz w:val="24"/>
                <w:lang w:val="ru-RU"/>
              </w:rPr>
              <w:t>2</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3/2</w:t>
            </w:r>
          </w:p>
        </w:tc>
        <w:tc>
          <w:tcPr>
            <w:tcW w:w="682" w:type="dxa"/>
            <w:gridSpan w:val="4"/>
          </w:tcPr>
          <w:p w:rsidR="00A0308D" w:rsidRDefault="00043FAF">
            <w:pPr>
              <w:ind w:left="57" w:right="57"/>
              <w:jc w:val="center"/>
              <w:rPr>
                <w:sz w:val="24"/>
              </w:rPr>
            </w:pPr>
            <w:r>
              <w:rPr>
                <w:sz w:val="24"/>
              </w:rPr>
              <w:t>13</w:t>
            </w:r>
          </w:p>
        </w:tc>
      </w:tr>
      <w:tr w:rsidR="00A0308D">
        <w:trPr>
          <w:gridAfter w:val="2"/>
          <w:wAfter w:w="41" w:type="dxa"/>
        </w:trPr>
        <w:tc>
          <w:tcPr>
            <w:tcW w:w="607" w:type="dxa"/>
          </w:tcPr>
          <w:p w:rsidR="00A0308D" w:rsidRDefault="00043FAF">
            <w:pPr>
              <w:ind w:left="57" w:right="57"/>
              <w:jc w:val="center"/>
              <w:rPr>
                <w:sz w:val="24"/>
                <w:lang w:val="ru-RU"/>
              </w:rPr>
            </w:pPr>
            <w:r>
              <w:rPr>
                <w:sz w:val="24"/>
                <w:lang w:val="ru-RU"/>
              </w:rPr>
              <w:t>12</w:t>
            </w:r>
          </w:p>
        </w:tc>
        <w:tc>
          <w:tcPr>
            <w:tcW w:w="385" w:type="dxa"/>
          </w:tcPr>
          <w:p w:rsidR="00A0308D" w:rsidRDefault="00043FAF">
            <w:pPr>
              <w:ind w:left="57" w:right="57"/>
              <w:jc w:val="center"/>
              <w:rPr>
                <w:sz w:val="24"/>
              </w:rPr>
            </w:pPr>
            <w:r>
              <w:rPr>
                <w:sz w:val="24"/>
              </w:rPr>
              <w:t>-</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rPr>
            </w:pPr>
            <w:r>
              <w:rPr>
                <w:sz w:val="24"/>
                <w:lang w:val="ru-RU"/>
              </w:rPr>
              <w:t>0</w:t>
            </w:r>
            <w:r>
              <w:rPr>
                <w:sz w:val="24"/>
              </w:rPr>
              <w:t>/</w:t>
            </w:r>
            <w:r>
              <w:rPr>
                <w:sz w:val="24"/>
                <w:lang w:val="ru-RU"/>
              </w:rPr>
              <w:t>2</w:t>
            </w:r>
          </w:p>
        </w:tc>
        <w:tc>
          <w:tcPr>
            <w:tcW w:w="395" w:type="dxa"/>
            <w:gridSpan w:val="2"/>
          </w:tcPr>
          <w:p w:rsidR="00A0308D" w:rsidRDefault="00043FAF">
            <w:pPr>
              <w:ind w:left="57" w:right="57"/>
              <w:jc w:val="center"/>
              <w:rPr>
                <w:sz w:val="24"/>
              </w:rPr>
            </w:pPr>
            <w:r>
              <w:rPr>
                <w:sz w:val="24"/>
              </w:rPr>
              <w:t>1</w:t>
            </w:r>
          </w:p>
        </w:tc>
        <w:tc>
          <w:tcPr>
            <w:tcW w:w="440" w:type="dxa"/>
            <w:gridSpan w:val="2"/>
          </w:tcPr>
          <w:p w:rsidR="00A0308D" w:rsidRDefault="00043FAF">
            <w:pPr>
              <w:ind w:left="57" w:right="57"/>
              <w:jc w:val="center"/>
              <w:rPr>
                <w:sz w:val="24"/>
              </w:rPr>
            </w:pPr>
            <w:r>
              <w:rPr>
                <w:sz w:val="24"/>
              </w:rPr>
              <w:t>-</w:t>
            </w:r>
          </w:p>
        </w:tc>
        <w:tc>
          <w:tcPr>
            <w:tcW w:w="406" w:type="dxa"/>
            <w:gridSpan w:val="2"/>
          </w:tcPr>
          <w:p w:rsidR="00A0308D" w:rsidRDefault="00043FAF">
            <w:pPr>
              <w:ind w:left="57" w:right="57"/>
              <w:jc w:val="center"/>
              <w:rPr>
                <w:sz w:val="24"/>
                <w:lang w:val="ru-RU"/>
              </w:rPr>
            </w:pPr>
            <w:r>
              <w:rPr>
                <w:sz w:val="24"/>
                <w:lang w:val="ru-RU"/>
              </w:rPr>
              <w:t>1</w:t>
            </w:r>
          </w:p>
        </w:tc>
        <w:tc>
          <w:tcPr>
            <w:tcW w:w="395" w:type="dxa"/>
            <w:gridSpan w:val="2"/>
          </w:tcPr>
          <w:p w:rsidR="00A0308D" w:rsidRDefault="00043FAF">
            <w:pPr>
              <w:ind w:left="57" w:right="57"/>
              <w:jc w:val="center"/>
              <w:rPr>
                <w:sz w:val="24"/>
              </w:rPr>
            </w:pPr>
            <w:r>
              <w:rPr>
                <w:sz w:val="24"/>
              </w:rPr>
              <w:t>-</w:t>
            </w:r>
          </w:p>
        </w:tc>
        <w:tc>
          <w:tcPr>
            <w:tcW w:w="409" w:type="dxa"/>
            <w:gridSpan w:val="2"/>
          </w:tcPr>
          <w:p w:rsidR="00A0308D" w:rsidRDefault="00043FAF">
            <w:pPr>
              <w:ind w:left="57" w:right="57"/>
              <w:jc w:val="center"/>
              <w:rPr>
                <w:sz w:val="24"/>
              </w:rPr>
            </w:pPr>
            <w:r>
              <w:rPr>
                <w:sz w:val="24"/>
              </w:rPr>
              <w:t>-</w:t>
            </w:r>
          </w:p>
        </w:tc>
        <w:tc>
          <w:tcPr>
            <w:tcW w:w="412" w:type="dxa"/>
            <w:gridSpan w:val="2"/>
          </w:tcPr>
          <w:p w:rsidR="00A0308D" w:rsidRDefault="00043FAF">
            <w:pPr>
              <w:ind w:left="57" w:right="57"/>
              <w:jc w:val="center"/>
              <w:rPr>
                <w:sz w:val="24"/>
              </w:rPr>
            </w:pPr>
            <w:r>
              <w:rPr>
                <w:sz w:val="24"/>
              </w:rPr>
              <w:t>-/0</w:t>
            </w:r>
          </w:p>
        </w:tc>
        <w:tc>
          <w:tcPr>
            <w:tcW w:w="345" w:type="dxa"/>
            <w:gridSpan w:val="2"/>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lang w:val="ru-RU"/>
              </w:rPr>
            </w:pPr>
            <w:r>
              <w:rPr>
                <w:sz w:val="24"/>
                <w:lang w:val="ru-RU"/>
              </w:rPr>
              <w:t>1</w:t>
            </w:r>
          </w:p>
        </w:tc>
        <w:tc>
          <w:tcPr>
            <w:tcW w:w="382" w:type="dxa"/>
            <w:gridSpan w:val="4"/>
          </w:tcPr>
          <w:p w:rsidR="00A0308D" w:rsidRDefault="00043FAF">
            <w:pPr>
              <w:ind w:left="57" w:right="57"/>
              <w:jc w:val="center"/>
              <w:rPr>
                <w:sz w:val="24"/>
              </w:rPr>
            </w:pPr>
            <w:r>
              <w:rPr>
                <w:sz w:val="24"/>
              </w:rPr>
              <w:t>1</w:t>
            </w:r>
          </w:p>
        </w:tc>
        <w:tc>
          <w:tcPr>
            <w:tcW w:w="382" w:type="dxa"/>
            <w:gridSpan w:val="4"/>
          </w:tcPr>
          <w:p w:rsidR="00A0308D" w:rsidRDefault="00043FAF">
            <w:pPr>
              <w:ind w:left="57" w:right="57"/>
              <w:jc w:val="center"/>
              <w:rPr>
                <w:sz w:val="24"/>
              </w:rPr>
            </w:pPr>
            <w:r>
              <w:rPr>
                <w:sz w:val="24"/>
              </w:rPr>
              <w:t>-</w:t>
            </w:r>
          </w:p>
        </w:tc>
        <w:tc>
          <w:tcPr>
            <w:tcW w:w="341" w:type="dxa"/>
            <w:gridSpan w:val="3"/>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1</w:t>
            </w:r>
          </w:p>
        </w:tc>
        <w:tc>
          <w:tcPr>
            <w:tcW w:w="396" w:type="dxa"/>
            <w:gridSpan w:val="4"/>
          </w:tcPr>
          <w:p w:rsidR="00A0308D" w:rsidRDefault="00043FAF">
            <w:pPr>
              <w:ind w:left="57" w:right="57"/>
              <w:jc w:val="center"/>
              <w:rPr>
                <w:sz w:val="24"/>
              </w:rPr>
            </w:pPr>
            <w:r>
              <w:rPr>
                <w:sz w:val="24"/>
              </w:rPr>
              <w:t>-</w:t>
            </w:r>
          </w:p>
        </w:tc>
        <w:tc>
          <w:tcPr>
            <w:tcW w:w="436" w:type="dxa"/>
            <w:gridSpan w:val="4"/>
          </w:tcPr>
          <w:p w:rsidR="00A0308D" w:rsidRDefault="00043FAF">
            <w:pPr>
              <w:ind w:left="57" w:right="57"/>
              <w:jc w:val="center"/>
              <w:rPr>
                <w:sz w:val="24"/>
                <w:lang w:val="ru-RU"/>
              </w:rPr>
            </w:pPr>
            <w:r>
              <w:rPr>
                <w:sz w:val="24"/>
                <w:lang w:val="ru-RU"/>
              </w:rPr>
              <w:t>1</w:t>
            </w:r>
          </w:p>
        </w:tc>
        <w:tc>
          <w:tcPr>
            <w:tcW w:w="464" w:type="dxa"/>
            <w:gridSpan w:val="4"/>
          </w:tcPr>
          <w:p w:rsidR="00A0308D" w:rsidRDefault="00043FAF">
            <w:pPr>
              <w:ind w:left="57" w:right="57"/>
              <w:jc w:val="center"/>
              <w:rPr>
                <w:sz w:val="24"/>
                <w:lang w:val="ru-RU"/>
              </w:rPr>
            </w:pPr>
            <w:r>
              <w:rPr>
                <w:sz w:val="24"/>
                <w:lang w:val="ru-RU"/>
              </w:rPr>
              <w:t>-</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3/1</w:t>
            </w:r>
          </w:p>
        </w:tc>
        <w:tc>
          <w:tcPr>
            <w:tcW w:w="682" w:type="dxa"/>
            <w:gridSpan w:val="4"/>
          </w:tcPr>
          <w:p w:rsidR="00A0308D" w:rsidRDefault="00043FAF">
            <w:pPr>
              <w:ind w:left="57" w:right="57"/>
              <w:jc w:val="center"/>
              <w:rPr>
                <w:sz w:val="24"/>
                <w:lang w:val="ru-RU"/>
              </w:rPr>
            </w:pPr>
            <w:r>
              <w:rPr>
                <w:sz w:val="24"/>
                <w:lang w:val="ru-RU"/>
              </w:rPr>
              <w:t>1</w:t>
            </w:r>
            <w:r>
              <w:rPr>
                <w:sz w:val="24"/>
              </w:rPr>
              <w:t>2</w:t>
            </w:r>
          </w:p>
        </w:tc>
      </w:tr>
      <w:tr w:rsidR="00A0308D">
        <w:trPr>
          <w:gridAfter w:val="2"/>
          <w:wAfter w:w="41" w:type="dxa"/>
        </w:trPr>
        <w:tc>
          <w:tcPr>
            <w:tcW w:w="607" w:type="dxa"/>
          </w:tcPr>
          <w:p w:rsidR="00A0308D" w:rsidRDefault="00043FAF">
            <w:pPr>
              <w:ind w:left="57" w:right="57"/>
              <w:jc w:val="center"/>
              <w:rPr>
                <w:sz w:val="24"/>
                <w:lang w:val="ru-RU"/>
              </w:rPr>
            </w:pPr>
            <w:r>
              <w:rPr>
                <w:sz w:val="24"/>
                <w:lang w:val="ru-RU"/>
              </w:rPr>
              <w:t>13</w:t>
            </w:r>
          </w:p>
        </w:tc>
        <w:tc>
          <w:tcPr>
            <w:tcW w:w="385" w:type="dxa"/>
          </w:tcPr>
          <w:p w:rsidR="00A0308D" w:rsidRDefault="00043FAF">
            <w:pPr>
              <w:ind w:left="57" w:right="57"/>
              <w:jc w:val="center"/>
              <w:rPr>
                <w:sz w:val="24"/>
                <w:lang w:val="ru-RU"/>
              </w:rPr>
            </w:pPr>
            <w:r>
              <w:rPr>
                <w:sz w:val="24"/>
                <w:lang w:val="ru-RU"/>
              </w:rPr>
              <w:t>1</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rPr>
            </w:pPr>
            <w:r>
              <w:rPr>
                <w:sz w:val="24"/>
                <w:lang w:val="ru-RU"/>
              </w:rPr>
              <w:t>0</w:t>
            </w:r>
            <w:r>
              <w:rPr>
                <w:sz w:val="24"/>
              </w:rPr>
              <w:t>/</w:t>
            </w:r>
            <w:r>
              <w:rPr>
                <w:sz w:val="24"/>
                <w:lang w:val="ru-RU"/>
              </w:rPr>
              <w:t>3</w:t>
            </w:r>
          </w:p>
        </w:tc>
        <w:tc>
          <w:tcPr>
            <w:tcW w:w="395" w:type="dxa"/>
            <w:gridSpan w:val="2"/>
          </w:tcPr>
          <w:p w:rsidR="00A0308D" w:rsidRDefault="00043FAF">
            <w:pPr>
              <w:ind w:left="57" w:right="57"/>
              <w:jc w:val="center"/>
              <w:rPr>
                <w:sz w:val="24"/>
                <w:lang w:val="ru-RU"/>
              </w:rPr>
            </w:pPr>
            <w:r>
              <w:rPr>
                <w:sz w:val="24"/>
                <w:lang w:val="ru-RU"/>
              </w:rPr>
              <w:t>2</w:t>
            </w:r>
          </w:p>
        </w:tc>
        <w:tc>
          <w:tcPr>
            <w:tcW w:w="440" w:type="dxa"/>
            <w:gridSpan w:val="2"/>
          </w:tcPr>
          <w:p w:rsidR="00A0308D" w:rsidRDefault="00043FAF">
            <w:pPr>
              <w:ind w:left="57" w:right="57"/>
              <w:jc w:val="center"/>
              <w:rPr>
                <w:sz w:val="24"/>
                <w:lang w:val="ru-RU"/>
              </w:rPr>
            </w:pPr>
            <w:r>
              <w:rPr>
                <w:sz w:val="24"/>
                <w:lang w:val="ru-RU"/>
              </w:rPr>
              <w:t>1</w:t>
            </w:r>
          </w:p>
        </w:tc>
        <w:tc>
          <w:tcPr>
            <w:tcW w:w="406"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lang w:val="ru-RU"/>
              </w:rPr>
            </w:pPr>
            <w:r>
              <w:rPr>
                <w:sz w:val="24"/>
                <w:lang w:val="ru-RU"/>
              </w:rPr>
              <w:t>-</w:t>
            </w:r>
          </w:p>
        </w:tc>
        <w:tc>
          <w:tcPr>
            <w:tcW w:w="409" w:type="dxa"/>
            <w:gridSpan w:val="2"/>
          </w:tcPr>
          <w:p w:rsidR="00A0308D" w:rsidRDefault="00043FAF">
            <w:pPr>
              <w:ind w:left="57" w:right="57"/>
              <w:jc w:val="center"/>
              <w:rPr>
                <w:sz w:val="24"/>
              </w:rPr>
            </w:pPr>
            <w:r>
              <w:rPr>
                <w:sz w:val="24"/>
              </w:rPr>
              <w:t>-</w:t>
            </w:r>
          </w:p>
        </w:tc>
        <w:tc>
          <w:tcPr>
            <w:tcW w:w="412" w:type="dxa"/>
            <w:gridSpan w:val="2"/>
          </w:tcPr>
          <w:p w:rsidR="00A0308D" w:rsidRDefault="00043FAF">
            <w:pPr>
              <w:ind w:left="57" w:right="57"/>
              <w:jc w:val="center"/>
              <w:rPr>
                <w:sz w:val="24"/>
              </w:rPr>
            </w:pPr>
            <w:r>
              <w:rPr>
                <w:sz w:val="24"/>
              </w:rPr>
              <w:t>-/0</w:t>
            </w:r>
          </w:p>
        </w:tc>
        <w:tc>
          <w:tcPr>
            <w:tcW w:w="345" w:type="dxa"/>
            <w:gridSpan w:val="2"/>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lang w:val="ru-RU"/>
              </w:rPr>
            </w:pPr>
            <w:r>
              <w:rPr>
                <w:sz w:val="24"/>
                <w:lang w:val="ru-RU"/>
              </w:rPr>
              <w:t>2</w:t>
            </w:r>
          </w:p>
        </w:tc>
        <w:tc>
          <w:tcPr>
            <w:tcW w:w="382" w:type="dxa"/>
            <w:gridSpan w:val="4"/>
          </w:tcPr>
          <w:p w:rsidR="00A0308D" w:rsidRDefault="00043FAF">
            <w:pPr>
              <w:ind w:left="57" w:right="57"/>
              <w:jc w:val="center"/>
              <w:rPr>
                <w:sz w:val="24"/>
                <w:lang w:val="ru-RU"/>
              </w:rPr>
            </w:pPr>
            <w:r>
              <w:rPr>
                <w:sz w:val="24"/>
                <w:lang w:val="ru-RU"/>
              </w:rPr>
              <w:t>1</w:t>
            </w:r>
          </w:p>
        </w:tc>
        <w:tc>
          <w:tcPr>
            <w:tcW w:w="382" w:type="dxa"/>
            <w:gridSpan w:val="4"/>
          </w:tcPr>
          <w:p w:rsidR="00A0308D" w:rsidRDefault="00043FAF">
            <w:pPr>
              <w:ind w:left="57" w:right="57"/>
              <w:jc w:val="center"/>
              <w:rPr>
                <w:sz w:val="24"/>
                <w:lang w:val="ru-RU"/>
              </w:rPr>
            </w:pPr>
            <w:r>
              <w:rPr>
                <w:sz w:val="24"/>
                <w:lang w:val="ru-RU"/>
              </w:rPr>
              <w:t>1</w:t>
            </w:r>
          </w:p>
        </w:tc>
        <w:tc>
          <w:tcPr>
            <w:tcW w:w="341" w:type="dxa"/>
            <w:gridSpan w:val="3"/>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lang w:val="ru-RU"/>
              </w:rPr>
            </w:pPr>
            <w:r>
              <w:rPr>
                <w:sz w:val="24"/>
                <w:lang w:val="ru-RU"/>
              </w:rPr>
              <w:t>1</w:t>
            </w:r>
          </w:p>
        </w:tc>
        <w:tc>
          <w:tcPr>
            <w:tcW w:w="396" w:type="dxa"/>
            <w:gridSpan w:val="4"/>
          </w:tcPr>
          <w:p w:rsidR="00A0308D" w:rsidRDefault="00043FAF">
            <w:pPr>
              <w:ind w:left="57" w:right="57"/>
              <w:jc w:val="center"/>
              <w:rPr>
                <w:sz w:val="24"/>
              </w:rPr>
            </w:pPr>
            <w:r>
              <w:rPr>
                <w:sz w:val="24"/>
              </w:rPr>
              <w:t>-</w:t>
            </w:r>
          </w:p>
        </w:tc>
        <w:tc>
          <w:tcPr>
            <w:tcW w:w="436" w:type="dxa"/>
            <w:gridSpan w:val="4"/>
          </w:tcPr>
          <w:p w:rsidR="00A0308D" w:rsidRDefault="00043FAF">
            <w:pPr>
              <w:ind w:left="57" w:right="57"/>
              <w:jc w:val="center"/>
              <w:rPr>
                <w:sz w:val="24"/>
                <w:lang w:val="ru-RU"/>
              </w:rPr>
            </w:pPr>
            <w:r>
              <w:rPr>
                <w:sz w:val="24"/>
                <w:lang w:val="ru-RU"/>
              </w:rPr>
              <w:t>1</w:t>
            </w:r>
          </w:p>
        </w:tc>
        <w:tc>
          <w:tcPr>
            <w:tcW w:w="464" w:type="dxa"/>
            <w:gridSpan w:val="4"/>
          </w:tcPr>
          <w:p w:rsidR="00A0308D" w:rsidRDefault="00043FAF">
            <w:pPr>
              <w:ind w:left="57" w:right="57"/>
              <w:jc w:val="center"/>
              <w:rPr>
                <w:sz w:val="24"/>
                <w:lang w:val="ru-RU"/>
              </w:rPr>
            </w:pPr>
            <w:r>
              <w:rPr>
                <w:sz w:val="24"/>
                <w:lang w:val="ru-RU"/>
              </w:rPr>
              <w:t>-</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3/2</w:t>
            </w:r>
          </w:p>
        </w:tc>
        <w:tc>
          <w:tcPr>
            <w:tcW w:w="682" w:type="dxa"/>
            <w:gridSpan w:val="4"/>
          </w:tcPr>
          <w:p w:rsidR="00A0308D" w:rsidRDefault="00043FAF">
            <w:pPr>
              <w:ind w:left="57" w:right="57"/>
              <w:jc w:val="center"/>
              <w:rPr>
                <w:sz w:val="24"/>
                <w:lang w:val="ru-RU"/>
              </w:rPr>
            </w:pPr>
            <w:r>
              <w:rPr>
                <w:sz w:val="24"/>
              </w:rPr>
              <w:t>1</w:t>
            </w:r>
            <w:r>
              <w:rPr>
                <w:sz w:val="24"/>
                <w:lang w:val="ru-RU"/>
              </w:rPr>
              <w:t>8</w:t>
            </w:r>
          </w:p>
        </w:tc>
      </w:tr>
      <w:tr w:rsidR="00A0308D">
        <w:trPr>
          <w:gridAfter w:val="2"/>
          <w:wAfter w:w="41" w:type="dxa"/>
        </w:trPr>
        <w:tc>
          <w:tcPr>
            <w:tcW w:w="607" w:type="dxa"/>
          </w:tcPr>
          <w:p w:rsidR="00A0308D" w:rsidRDefault="00043FAF">
            <w:pPr>
              <w:ind w:left="57" w:right="57"/>
              <w:jc w:val="center"/>
              <w:rPr>
                <w:sz w:val="24"/>
                <w:lang w:val="ru-RU"/>
              </w:rPr>
            </w:pPr>
            <w:r>
              <w:rPr>
                <w:sz w:val="24"/>
                <w:lang w:val="ru-RU"/>
              </w:rPr>
              <w:t>14</w:t>
            </w:r>
          </w:p>
        </w:tc>
        <w:tc>
          <w:tcPr>
            <w:tcW w:w="385" w:type="dxa"/>
          </w:tcPr>
          <w:p w:rsidR="00A0308D" w:rsidRDefault="00043FAF">
            <w:pPr>
              <w:ind w:left="57" w:right="57"/>
              <w:jc w:val="center"/>
              <w:rPr>
                <w:sz w:val="24"/>
                <w:lang w:val="ru-RU"/>
              </w:rPr>
            </w:pPr>
            <w:r>
              <w:rPr>
                <w:sz w:val="24"/>
                <w:lang w:val="ru-RU"/>
              </w:rPr>
              <w:t>1</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rPr>
            </w:pPr>
            <w:r>
              <w:rPr>
                <w:sz w:val="24"/>
                <w:lang w:val="ru-RU"/>
              </w:rPr>
              <w:t>2</w:t>
            </w:r>
            <w:r>
              <w:rPr>
                <w:sz w:val="24"/>
              </w:rPr>
              <w:t>/1</w:t>
            </w:r>
          </w:p>
        </w:tc>
        <w:tc>
          <w:tcPr>
            <w:tcW w:w="395" w:type="dxa"/>
            <w:gridSpan w:val="2"/>
          </w:tcPr>
          <w:p w:rsidR="00A0308D" w:rsidRDefault="00043FAF">
            <w:pPr>
              <w:ind w:left="57" w:right="57"/>
              <w:jc w:val="center"/>
              <w:rPr>
                <w:sz w:val="24"/>
                <w:lang w:val="ru-RU"/>
              </w:rPr>
            </w:pPr>
            <w:r>
              <w:rPr>
                <w:sz w:val="24"/>
                <w:lang w:val="ru-RU"/>
              </w:rPr>
              <w:t>1</w:t>
            </w:r>
          </w:p>
        </w:tc>
        <w:tc>
          <w:tcPr>
            <w:tcW w:w="440" w:type="dxa"/>
            <w:gridSpan w:val="2"/>
          </w:tcPr>
          <w:p w:rsidR="00A0308D" w:rsidRDefault="00043FAF">
            <w:pPr>
              <w:ind w:left="57" w:right="57"/>
              <w:jc w:val="center"/>
              <w:rPr>
                <w:sz w:val="24"/>
              </w:rPr>
            </w:pPr>
            <w:r>
              <w:rPr>
                <w:sz w:val="24"/>
              </w:rPr>
              <w:t>-</w:t>
            </w:r>
          </w:p>
        </w:tc>
        <w:tc>
          <w:tcPr>
            <w:tcW w:w="406"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lang w:val="ru-RU"/>
              </w:rPr>
            </w:pPr>
            <w:r>
              <w:rPr>
                <w:sz w:val="24"/>
                <w:lang w:val="ru-RU"/>
              </w:rPr>
              <w:t>-</w:t>
            </w:r>
          </w:p>
        </w:tc>
        <w:tc>
          <w:tcPr>
            <w:tcW w:w="409" w:type="dxa"/>
            <w:gridSpan w:val="2"/>
          </w:tcPr>
          <w:p w:rsidR="00A0308D" w:rsidRDefault="00043FAF">
            <w:pPr>
              <w:ind w:left="57" w:right="57"/>
              <w:jc w:val="center"/>
              <w:rPr>
                <w:sz w:val="24"/>
              </w:rPr>
            </w:pPr>
            <w:r>
              <w:rPr>
                <w:sz w:val="24"/>
              </w:rPr>
              <w:t>-</w:t>
            </w:r>
          </w:p>
        </w:tc>
        <w:tc>
          <w:tcPr>
            <w:tcW w:w="412" w:type="dxa"/>
            <w:gridSpan w:val="2"/>
          </w:tcPr>
          <w:p w:rsidR="00A0308D" w:rsidRDefault="00043FAF">
            <w:pPr>
              <w:ind w:left="57" w:right="57"/>
              <w:jc w:val="center"/>
              <w:rPr>
                <w:sz w:val="24"/>
              </w:rPr>
            </w:pPr>
            <w:r>
              <w:rPr>
                <w:sz w:val="24"/>
              </w:rPr>
              <w:t>-/0</w:t>
            </w:r>
          </w:p>
        </w:tc>
        <w:tc>
          <w:tcPr>
            <w:tcW w:w="345" w:type="dxa"/>
            <w:gridSpan w:val="2"/>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lang w:val="ru-RU"/>
              </w:rPr>
            </w:pPr>
            <w:r>
              <w:rPr>
                <w:sz w:val="24"/>
                <w:lang w:val="ru-RU"/>
              </w:rPr>
              <w:t>2</w:t>
            </w:r>
          </w:p>
        </w:tc>
        <w:tc>
          <w:tcPr>
            <w:tcW w:w="382" w:type="dxa"/>
            <w:gridSpan w:val="4"/>
          </w:tcPr>
          <w:p w:rsidR="00A0308D" w:rsidRDefault="00043FAF">
            <w:pPr>
              <w:ind w:left="57" w:right="57"/>
              <w:jc w:val="center"/>
              <w:rPr>
                <w:sz w:val="24"/>
              </w:rPr>
            </w:pPr>
            <w:r>
              <w:rPr>
                <w:sz w:val="24"/>
              </w:rPr>
              <w:t>-</w:t>
            </w:r>
          </w:p>
        </w:tc>
        <w:tc>
          <w:tcPr>
            <w:tcW w:w="382" w:type="dxa"/>
            <w:gridSpan w:val="4"/>
          </w:tcPr>
          <w:p w:rsidR="00A0308D" w:rsidRDefault="00043FAF">
            <w:pPr>
              <w:ind w:left="57" w:right="57"/>
              <w:jc w:val="center"/>
              <w:rPr>
                <w:sz w:val="24"/>
                <w:lang w:val="ru-RU"/>
              </w:rPr>
            </w:pPr>
            <w:r>
              <w:rPr>
                <w:sz w:val="24"/>
                <w:lang w:val="ru-RU"/>
              </w:rPr>
              <w:t>-</w:t>
            </w:r>
          </w:p>
        </w:tc>
        <w:tc>
          <w:tcPr>
            <w:tcW w:w="341" w:type="dxa"/>
            <w:gridSpan w:val="3"/>
          </w:tcPr>
          <w:p w:rsidR="00A0308D" w:rsidRDefault="00043FAF">
            <w:pPr>
              <w:ind w:left="57" w:right="57"/>
              <w:jc w:val="center"/>
              <w:rPr>
                <w:sz w:val="24"/>
                <w:lang w:val="ru-RU"/>
              </w:rPr>
            </w:pPr>
            <w:r>
              <w:rPr>
                <w:sz w:val="24"/>
                <w:lang w:val="ru-RU"/>
              </w:rPr>
              <w:t>-</w:t>
            </w:r>
          </w:p>
        </w:tc>
        <w:tc>
          <w:tcPr>
            <w:tcW w:w="395" w:type="dxa"/>
            <w:gridSpan w:val="4"/>
          </w:tcPr>
          <w:p w:rsidR="00A0308D" w:rsidRDefault="00043FAF">
            <w:pPr>
              <w:ind w:left="57" w:right="57"/>
              <w:jc w:val="center"/>
              <w:rPr>
                <w:sz w:val="24"/>
                <w:lang w:val="ru-RU"/>
              </w:rPr>
            </w:pPr>
            <w:r>
              <w:rPr>
                <w:sz w:val="24"/>
                <w:lang w:val="ru-RU"/>
              </w:rPr>
              <w:t>-</w:t>
            </w:r>
          </w:p>
        </w:tc>
        <w:tc>
          <w:tcPr>
            <w:tcW w:w="395" w:type="dxa"/>
            <w:gridSpan w:val="4"/>
          </w:tcPr>
          <w:p w:rsidR="00A0308D" w:rsidRDefault="00043FAF">
            <w:pPr>
              <w:ind w:left="57" w:right="57"/>
              <w:jc w:val="center"/>
              <w:rPr>
                <w:sz w:val="24"/>
              </w:rPr>
            </w:pPr>
            <w:r>
              <w:rPr>
                <w:sz w:val="24"/>
              </w:rPr>
              <w:t>1</w:t>
            </w:r>
          </w:p>
        </w:tc>
        <w:tc>
          <w:tcPr>
            <w:tcW w:w="396" w:type="dxa"/>
            <w:gridSpan w:val="4"/>
          </w:tcPr>
          <w:p w:rsidR="00A0308D" w:rsidRDefault="00043FAF">
            <w:pPr>
              <w:ind w:left="57" w:right="57"/>
              <w:jc w:val="center"/>
              <w:rPr>
                <w:sz w:val="24"/>
              </w:rPr>
            </w:pPr>
            <w:r>
              <w:rPr>
                <w:sz w:val="24"/>
              </w:rPr>
              <w:t>-</w:t>
            </w:r>
          </w:p>
        </w:tc>
        <w:tc>
          <w:tcPr>
            <w:tcW w:w="436" w:type="dxa"/>
            <w:gridSpan w:val="4"/>
          </w:tcPr>
          <w:p w:rsidR="00A0308D" w:rsidRDefault="00043FAF">
            <w:pPr>
              <w:ind w:left="57" w:right="57"/>
              <w:jc w:val="center"/>
              <w:rPr>
                <w:sz w:val="24"/>
                <w:lang w:val="ru-RU"/>
              </w:rPr>
            </w:pPr>
            <w:r>
              <w:rPr>
                <w:sz w:val="24"/>
                <w:lang w:val="ru-RU"/>
              </w:rPr>
              <w:t>1</w:t>
            </w:r>
          </w:p>
        </w:tc>
        <w:tc>
          <w:tcPr>
            <w:tcW w:w="464" w:type="dxa"/>
            <w:gridSpan w:val="4"/>
          </w:tcPr>
          <w:p w:rsidR="00A0308D" w:rsidRDefault="00043FAF">
            <w:pPr>
              <w:ind w:left="57" w:right="57"/>
              <w:jc w:val="center"/>
              <w:rPr>
                <w:sz w:val="24"/>
                <w:lang w:val="ru-RU"/>
              </w:rPr>
            </w:pPr>
            <w:r>
              <w:rPr>
                <w:sz w:val="24"/>
                <w:lang w:val="ru-RU"/>
              </w:rPr>
              <w:t>-</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3/2</w:t>
            </w:r>
          </w:p>
        </w:tc>
        <w:tc>
          <w:tcPr>
            <w:tcW w:w="682" w:type="dxa"/>
            <w:gridSpan w:val="4"/>
          </w:tcPr>
          <w:p w:rsidR="00A0308D" w:rsidRDefault="00043FAF">
            <w:pPr>
              <w:ind w:left="57" w:right="57"/>
              <w:jc w:val="center"/>
              <w:rPr>
                <w:sz w:val="24"/>
                <w:lang w:val="ru-RU"/>
              </w:rPr>
            </w:pPr>
            <w:r>
              <w:rPr>
                <w:sz w:val="24"/>
                <w:lang w:val="ru-RU"/>
              </w:rPr>
              <w:t>1</w:t>
            </w:r>
            <w:r>
              <w:rPr>
                <w:sz w:val="24"/>
              </w:rPr>
              <w:t>4</w:t>
            </w:r>
          </w:p>
        </w:tc>
      </w:tr>
      <w:tr w:rsidR="00A0308D">
        <w:trPr>
          <w:gridAfter w:val="2"/>
          <w:wAfter w:w="41" w:type="dxa"/>
        </w:trPr>
        <w:tc>
          <w:tcPr>
            <w:tcW w:w="607" w:type="dxa"/>
          </w:tcPr>
          <w:p w:rsidR="00A0308D" w:rsidRDefault="00043FAF">
            <w:pPr>
              <w:ind w:left="57" w:right="57"/>
              <w:jc w:val="center"/>
              <w:rPr>
                <w:sz w:val="24"/>
                <w:lang w:val="ru-RU"/>
              </w:rPr>
            </w:pPr>
            <w:r>
              <w:rPr>
                <w:sz w:val="24"/>
                <w:lang w:val="ru-RU"/>
              </w:rPr>
              <w:t>15</w:t>
            </w:r>
          </w:p>
        </w:tc>
        <w:tc>
          <w:tcPr>
            <w:tcW w:w="385" w:type="dxa"/>
          </w:tcPr>
          <w:p w:rsidR="00A0308D" w:rsidRDefault="00043FAF">
            <w:pPr>
              <w:ind w:left="57" w:right="57"/>
              <w:jc w:val="center"/>
              <w:rPr>
                <w:sz w:val="24"/>
                <w:lang w:val="ru-RU"/>
              </w:rPr>
            </w:pPr>
            <w:r>
              <w:rPr>
                <w:sz w:val="24"/>
                <w:lang w:val="ru-RU"/>
              </w:rPr>
              <w:t>1</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rPr>
            </w:pPr>
            <w:r>
              <w:rPr>
                <w:sz w:val="24"/>
              </w:rPr>
              <w:t>1/</w:t>
            </w:r>
            <w:r>
              <w:rPr>
                <w:sz w:val="24"/>
                <w:lang w:val="ru-RU"/>
              </w:rPr>
              <w:t>0</w:t>
            </w:r>
          </w:p>
        </w:tc>
        <w:tc>
          <w:tcPr>
            <w:tcW w:w="395" w:type="dxa"/>
            <w:gridSpan w:val="2"/>
          </w:tcPr>
          <w:p w:rsidR="00A0308D" w:rsidRDefault="00043FAF">
            <w:pPr>
              <w:ind w:left="57" w:right="57"/>
              <w:jc w:val="center"/>
              <w:rPr>
                <w:sz w:val="24"/>
                <w:lang w:val="ru-RU"/>
              </w:rPr>
            </w:pPr>
            <w:r>
              <w:rPr>
                <w:sz w:val="24"/>
                <w:lang w:val="ru-RU"/>
              </w:rPr>
              <w:t>-</w:t>
            </w:r>
          </w:p>
        </w:tc>
        <w:tc>
          <w:tcPr>
            <w:tcW w:w="440" w:type="dxa"/>
            <w:gridSpan w:val="2"/>
          </w:tcPr>
          <w:p w:rsidR="00A0308D" w:rsidRDefault="00043FAF">
            <w:pPr>
              <w:ind w:left="57" w:right="57"/>
              <w:rPr>
                <w:sz w:val="24"/>
              </w:rPr>
            </w:pPr>
            <w:r>
              <w:rPr>
                <w:sz w:val="24"/>
              </w:rPr>
              <w:t>-</w:t>
            </w:r>
          </w:p>
        </w:tc>
        <w:tc>
          <w:tcPr>
            <w:tcW w:w="406"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lang w:val="ru-RU"/>
              </w:rPr>
            </w:pPr>
            <w:r>
              <w:rPr>
                <w:sz w:val="24"/>
                <w:lang w:val="ru-RU"/>
              </w:rPr>
              <w:t>-</w:t>
            </w:r>
          </w:p>
        </w:tc>
        <w:tc>
          <w:tcPr>
            <w:tcW w:w="409" w:type="dxa"/>
            <w:gridSpan w:val="2"/>
          </w:tcPr>
          <w:p w:rsidR="00A0308D" w:rsidRDefault="00043FAF">
            <w:pPr>
              <w:ind w:left="57" w:right="57"/>
              <w:jc w:val="center"/>
              <w:rPr>
                <w:sz w:val="24"/>
              </w:rPr>
            </w:pPr>
            <w:r>
              <w:rPr>
                <w:sz w:val="24"/>
              </w:rPr>
              <w:t>-</w:t>
            </w:r>
          </w:p>
        </w:tc>
        <w:tc>
          <w:tcPr>
            <w:tcW w:w="412" w:type="dxa"/>
            <w:gridSpan w:val="2"/>
          </w:tcPr>
          <w:p w:rsidR="00A0308D" w:rsidRDefault="00043FAF">
            <w:pPr>
              <w:ind w:left="57" w:right="57"/>
              <w:jc w:val="center"/>
              <w:rPr>
                <w:sz w:val="24"/>
              </w:rPr>
            </w:pPr>
            <w:r>
              <w:rPr>
                <w:sz w:val="24"/>
              </w:rPr>
              <w:t>-/0</w:t>
            </w:r>
          </w:p>
        </w:tc>
        <w:tc>
          <w:tcPr>
            <w:tcW w:w="345" w:type="dxa"/>
            <w:gridSpan w:val="2"/>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rPr>
            </w:pPr>
            <w:r>
              <w:rPr>
                <w:sz w:val="24"/>
              </w:rPr>
              <w:t>1</w:t>
            </w:r>
          </w:p>
        </w:tc>
        <w:tc>
          <w:tcPr>
            <w:tcW w:w="382" w:type="dxa"/>
            <w:gridSpan w:val="4"/>
          </w:tcPr>
          <w:p w:rsidR="00A0308D" w:rsidRDefault="00043FAF">
            <w:pPr>
              <w:ind w:left="57" w:right="57"/>
              <w:jc w:val="center"/>
              <w:rPr>
                <w:sz w:val="24"/>
              </w:rPr>
            </w:pPr>
            <w:r>
              <w:rPr>
                <w:sz w:val="24"/>
              </w:rPr>
              <w:t>-</w:t>
            </w:r>
          </w:p>
        </w:tc>
        <w:tc>
          <w:tcPr>
            <w:tcW w:w="382" w:type="dxa"/>
            <w:gridSpan w:val="4"/>
          </w:tcPr>
          <w:p w:rsidR="00A0308D" w:rsidRDefault="00043FAF">
            <w:pPr>
              <w:ind w:left="57" w:right="57"/>
              <w:jc w:val="center"/>
              <w:rPr>
                <w:sz w:val="24"/>
              </w:rPr>
            </w:pPr>
            <w:r>
              <w:rPr>
                <w:sz w:val="24"/>
              </w:rPr>
              <w:t>-</w:t>
            </w:r>
          </w:p>
        </w:tc>
        <w:tc>
          <w:tcPr>
            <w:tcW w:w="341" w:type="dxa"/>
            <w:gridSpan w:val="3"/>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lang w:val="ru-RU"/>
              </w:rPr>
            </w:pPr>
            <w:r>
              <w:rPr>
                <w:sz w:val="24"/>
                <w:lang w:val="ru-RU"/>
              </w:rPr>
              <w:t>-</w:t>
            </w:r>
          </w:p>
        </w:tc>
        <w:tc>
          <w:tcPr>
            <w:tcW w:w="396" w:type="dxa"/>
            <w:gridSpan w:val="4"/>
          </w:tcPr>
          <w:p w:rsidR="00A0308D" w:rsidRDefault="00043FAF">
            <w:pPr>
              <w:ind w:left="57" w:right="57"/>
              <w:jc w:val="center"/>
              <w:rPr>
                <w:sz w:val="24"/>
                <w:lang w:val="ru-RU"/>
              </w:rPr>
            </w:pPr>
            <w:r>
              <w:rPr>
                <w:sz w:val="24"/>
                <w:lang w:val="ru-RU"/>
              </w:rPr>
              <w:t>-</w:t>
            </w:r>
          </w:p>
        </w:tc>
        <w:tc>
          <w:tcPr>
            <w:tcW w:w="436" w:type="dxa"/>
            <w:gridSpan w:val="4"/>
          </w:tcPr>
          <w:p w:rsidR="00A0308D" w:rsidRDefault="00043FAF">
            <w:pPr>
              <w:ind w:left="57" w:right="57"/>
              <w:jc w:val="center"/>
              <w:rPr>
                <w:sz w:val="24"/>
              </w:rPr>
            </w:pPr>
            <w:r>
              <w:rPr>
                <w:sz w:val="24"/>
              </w:rPr>
              <w:t>-</w:t>
            </w:r>
          </w:p>
        </w:tc>
        <w:tc>
          <w:tcPr>
            <w:tcW w:w="464" w:type="dxa"/>
            <w:gridSpan w:val="4"/>
          </w:tcPr>
          <w:p w:rsidR="00A0308D" w:rsidRDefault="00043FAF">
            <w:pPr>
              <w:ind w:left="57" w:right="57"/>
              <w:jc w:val="center"/>
              <w:rPr>
                <w:sz w:val="24"/>
              </w:rPr>
            </w:pPr>
            <w:r>
              <w:rPr>
                <w:sz w:val="24"/>
              </w:rPr>
              <w:t>-</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1/1</w:t>
            </w:r>
          </w:p>
        </w:tc>
        <w:tc>
          <w:tcPr>
            <w:tcW w:w="682" w:type="dxa"/>
            <w:gridSpan w:val="4"/>
          </w:tcPr>
          <w:p w:rsidR="00A0308D" w:rsidRDefault="00043FAF">
            <w:pPr>
              <w:ind w:left="57" w:right="57"/>
              <w:jc w:val="center"/>
              <w:rPr>
                <w:sz w:val="24"/>
              </w:rPr>
            </w:pPr>
            <w:r>
              <w:rPr>
                <w:sz w:val="24"/>
              </w:rPr>
              <w:t>5</w:t>
            </w:r>
          </w:p>
        </w:tc>
      </w:tr>
      <w:tr w:rsidR="00A0308D">
        <w:trPr>
          <w:gridAfter w:val="2"/>
          <w:wAfter w:w="41" w:type="dxa"/>
        </w:trPr>
        <w:tc>
          <w:tcPr>
            <w:tcW w:w="607" w:type="dxa"/>
          </w:tcPr>
          <w:p w:rsidR="00A0308D" w:rsidRDefault="00043FAF">
            <w:pPr>
              <w:ind w:left="57" w:right="57"/>
              <w:jc w:val="center"/>
              <w:rPr>
                <w:sz w:val="24"/>
                <w:lang w:val="ru-RU"/>
              </w:rPr>
            </w:pPr>
            <w:r>
              <w:rPr>
                <w:sz w:val="24"/>
                <w:lang w:val="ru-RU"/>
              </w:rPr>
              <w:t>16</w:t>
            </w:r>
          </w:p>
        </w:tc>
        <w:tc>
          <w:tcPr>
            <w:tcW w:w="385" w:type="dxa"/>
          </w:tcPr>
          <w:p w:rsidR="00A0308D" w:rsidRDefault="00043FAF">
            <w:pPr>
              <w:ind w:left="57" w:right="57"/>
              <w:jc w:val="center"/>
              <w:rPr>
                <w:sz w:val="24"/>
                <w:lang w:val="ru-RU"/>
              </w:rPr>
            </w:pPr>
            <w:r>
              <w:rPr>
                <w:sz w:val="24"/>
                <w:lang w:val="ru-RU"/>
              </w:rPr>
              <w:t>3</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rPr>
            </w:pPr>
            <w:r>
              <w:rPr>
                <w:sz w:val="24"/>
                <w:lang w:val="ru-RU"/>
              </w:rPr>
              <w:t>2</w:t>
            </w:r>
            <w:r>
              <w:rPr>
                <w:sz w:val="24"/>
              </w:rPr>
              <w:t>/</w:t>
            </w:r>
            <w:r>
              <w:rPr>
                <w:sz w:val="24"/>
                <w:lang w:val="ru-RU"/>
              </w:rPr>
              <w:t>1</w:t>
            </w:r>
          </w:p>
        </w:tc>
        <w:tc>
          <w:tcPr>
            <w:tcW w:w="395" w:type="dxa"/>
            <w:gridSpan w:val="2"/>
          </w:tcPr>
          <w:p w:rsidR="00A0308D" w:rsidRDefault="00043FAF">
            <w:pPr>
              <w:ind w:left="57" w:right="57"/>
              <w:jc w:val="center"/>
              <w:rPr>
                <w:sz w:val="24"/>
              </w:rPr>
            </w:pPr>
            <w:r>
              <w:rPr>
                <w:sz w:val="24"/>
              </w:rPr>
              <w:t>-</w:t>
            </w:r>
          </w:p>
        </w:tc>
        <w:tc>
          <w:tcPr>
            <w:tcW w:w="440" w:type="dxa"/>
            <w:gridSpan w:val="2"/>
          </w:tcPr>
          <w:p w:rsidR="00A0308D" w:rsidRDefault="00043FAF">
            <w:pPr>
              <w:ind w:left="57" w:right="57"/>
              <w:jc w:val="center"/>
              <w:rPr>
                <w:sz w:val="24"/>
              </w:rPr>
            </w:pPr>
            <w:r>
              <w:rPr>
                <w:sz w:val="24"/>
              </w:rPr>
              <w:t>-</w:t>
            </w:r>
          </w:p>
        </w:tc>
        <w:tc>
          <w:tcPr>
            <w:tcW w:w="406"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lang w:val="ru-RU"/>
              </w:rPr>
            </w:pPr>
            <w:r>
              <w:rPr>
                <w:sz w:val="24"/>
                <w:lang w:val="ru-RU"/>
              </w:rPr>
              <w:t>1</w:t>
            </w:r>
          </w:p>
        </w:tc>
        <w:tc>
          <w:tcPr>
            <w:tcW w:w="409" w:type="dxa"/>
            <w:gridSpan w:val="2"/>
          </w:tcPr>
          <w:p w:rsidR="00A0308D" w:rsidRDefault="00043FAF">
            <w:pPr>
              <w:ind w:left="57" w:right="57"/>
              <w:jc w:val="center"/>
              <w:rPr>
                <w:sz w:val="24"/>
              </w:rPr>
            </w:pPr>
            <w:r>
              <w:rPr>
                <w:sz w:val="24"/>
              </w:rPr>
              <w:t>-</w:t>
            </w:r>
          </w:p>
        </w:tc>
        <w:tc>
          <w:tcPr>
            <w:tcW w:w="412" w:type="dxa"/>
            <w:gridSpan w:val="2"/>
          </w:tcPr>
          <w:p w:rsidR="00A0308D" w:rsidRDefault="00043FAF">
            <w:pPr>
              <w:ind w:left="57" w:right="57"/>
              <w:jc w:val="center"/>
              <w:rPr>
                <w:sz w:val="24"/>
              </w:rPr>
            </w:pPr>
            <w:r>
              <w:rPr>
                <w:sz w:val="24"/>
              </w:rPr>
              <w:t>-/0</w:t>
            </w:r>
          </w:p>
        </w:tc>
        <w:tc>
          <w:tcPr>
            <w:tcW w:w="345" w:type="dxa"/>
            <w:gridSpan w:val="2"/>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lang w:val="ru-RU"/>
              </w:rPr>
            </w:pPr>
            <w:r>
              <w:rPr>
                <w:sz w:val="24"/>
                <w:lang w:val="ru-RU"/>
              </w:rPr>
              <w:t>1</w:t>
            </w:r>
          </w:p>
        </w:tc>
        <w:tc>
          <w:tcPr>
            <w:tcW w:w="382" w:type="dxa"/>
            <w:gridSpan w:val="4"/>
          </w:tcPr>
          <w:p w:rsidR="00A0308D" w:rsidRDefault="00043FAF">
            <w:pPr>
              <w:ind w:left="57" w:right="57"/>
              <w:jc w:val="center"/>
              <w:rPr>
                <w:sz w:val="24"/>
                <w:lang w:val="ru-RU"/>
              </w:rPr>
            </w:pPr>
            <w:r>
              <w:rPr>
                <w:sz w:val="24"/>
                <w:lang w:val="ru-RU"/>
              </w:rPr>
              <w:t>2</w:t>
            </w:r>
          </w:p>
        </w:tc>
        <w:tc>
          <w:tcPr>
            <w:tcW w:w="382" w:type="dxa"/>
            <w:gridSpan w:val="4"/>
          </w:tcPr>
          <w:p w:rsidR="00A0308D" w:rsidRDefault="00043FAF">
            <w:pPr>
              <w:ind w:left="57" w:right="57"/>
              <w:jc w:val="center"/>
              <w:rPr>
                <w:sz w:val="24"/>
              </w:rPr>
            </w:pPr>
            <w:r>
              <w:rPr>
                <w:sz w:val="24"/>
              </w:rPr>
              <w:t>-</w:t>
            </w:r>
          </w:p>
        </w:tc>
        <w:tc>
          <w:tcPr>
            <w:tcW w:w="341" w:type="dxa"/>
            <w:gridSpan w:val="3"/>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lang w:val="ru-RU"/>
              </w:rPr>
            </w:pPr>
            <w:r>
              <w:rPr>
                <w:sz w:val="24"/>
                <w:lang w:val="ru-RU"/>
              </w:rPr>
              <w:t>-</w:t>
            </w:r>
          </w:p>
        </w:tc>
        <w:tc>
          <w:tcPr>
            <w:tcW w:w="396" w:type="dxa"/>
            <w:gridSpan w:val="4"/>
          </w:tcPr>
          <w:p w:rsidR="00A0308D" w:rsidRDefault="00043FAF">
            <w:pPr>
              <w:ind w:left="57" w:right="57"/>
              <w:jc w:val="center"/>
              <w:rPr>
                <w:sz w:val="24"/>
              </w:rPr>
            </w:pPr>
            <w:r>
              <w:rPr>
                <w:sz w:val="24"/>
              </w:rPr>
              <w:t>-</w:t>
            </w:r>
          </w:p>
        </w:tc>
        <w:tc>
          <w:tcPr>
            <w:tcW w:w="436" w:type="dxa"/>
            <w:gridSpan w:val="4"/>
          </w:tcPr>
          <w:p w:rsidR="00A0308D" w:rsidRDefault="00043FAF">
            <w:pPr>
              <w:ind w:left="57" w:right="57"/>
              <w:jc w:val="center"/>
              <w:rPr>
                <w:sz w:val="24"/>
              </w:rPr>
            </w:pPr>
            <w:r>
              <w:rPr>
                <w:sz w:val="24"/>
              </w:rPr>
              <w:t>-</w:t>
            </w:r>
          </w:p>
        </w:tc>
        <w:tc>
          <w:tcPr>
            <w:tcW w:w="464" w:type="dxa"/>
            <w:gridSpan w:val="4"/>
          </w:tcPr>
          <w:p w:rsidR="00A0308D" w:rsidRDefault="00043FAF">
            <w:pPr>
              <w:ind w:left="57" w:right="57"/>
              <w:jc w:val="center"/>
              <w:rPr>
                <w:sz w:val="24"/>
                <w:lang w:val="ru-RU"/>
              </w:rPr>
            </w:pPr>
            <w:r>
              <w:rPr>
                <w:sz w:val="24"/>
                <w:lang w:val="ru-RU"/>
              </w:rPr>
              <w:t>-</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2/3</w:t>
            </w:r>
          </w:p>
        </w:tc>
        <w:tc>
          <w:tcPr>
            <w:tcW w:w="682" w:type="dxa"/>
            <w:gridSpan w:val="4"/>
          </w:tcPr>
          <w:p w:rsidR="00A0308D" w:rsidRDefault="00043FAF">
            <w:pPr>
              <w:ind w:left="57" w:right="57"/>
              <w:jc w:val="center"/>
              <w:rPr>
                <w:sz w:val="24"/>
              </w:rPr>
            </w:pPr>
            <w:r>
              <w:rPr>
                <w:sz w:val="24"/>
              </w:rPr>
              <w:t>15</w:t>
            </w:r>
          </w:p>
        </w:tc>
      </w:tr>
      <w:tr w:rsidR="00A0308D">
        <w:trPr>
          <w:gridAfter w:val="2"/>
          <w:wAfter w:w="41" w:type="dxa"/>
        </w:trPr>
        <w:tc>
          <w:tcPr>
            <w:tcW w:w="607" w:type="dxa"/>
          </w:tcPr>
          <w:p w:rsidR="00A0308D" w:rsidRDefault="00043FAF">
            <w:pPr>
              <w:ind w:left="57" w:right="57"/>
              <w:jc w:val="center"/>
              <w:rPr>
                <w:sz w:val="24"/>
                <w:lang w:val="ru-RU"/>
              </w:rPr>
            </w:pPr>
            <w:r>
              <w:rPr>
                <w:color w:val="000000"/>
                <w:sz w:val="24"/>
                <w:lang w:val="ru-RU"/>
              </w:rPr>
              <w:t>17</w:t>
            </w:r>
          </w:p>
        </w:tc>
        <w:tc>
          <w:tcPr>
            <w:tcW w:w="385" w:type="dxa"/>
          </w:tcPr>
          <w:p w:rsidR="00A0308D" w:rsidRDefault="00043FAF">
            <w:pPr>
              <w:ind w:left="57" w:right="57"/>
              <w:jc w:val="center"/>
              <w:rPr>
                <w:sz w:val="24"/>
                <w:lang w:val="ru-RU"/>
              </w:rPr>
            </w:pPr>
            <w:r>
              <w:rPr>
                <w:sz w:val="24"/>
                <w:lang w:val="ru-RU"/>
              </w:rPr>
              <w:t>1</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lang w:val="ru-RU"/>
              </w:rPr>
            </w:pPr>
            <w:r>
              <w:rPr>
                <w:sz w:val="24"/>
                <w:lang w:val="ru-RU"/>
              </w:rPr>
              <w:t>1</w:t>
            </w:r>
            <w:r>
              <w:rPr>
                <w:sz w:val="24"/>
              </w:rPr>
              <w:t>/</w:t>
            </w:r>
            <w:r>
              <w:rPr>
                <w:sz w:val="24"/>
                <w:lang w:val="ru-RU"/>
              </w:rPr>
              <w:t>-</w:t>
            </w:r>
          </w:p>
        </w:tc>
        <w:tc>
          <w:tcPr>
            <w:tcW w:w="395" w:type="dxa"/>
            <w:gridSpan w:val="2"/>
          </w:tcPr>
          <w:p w:rsidR="00A0308D" w:rsidRDefault="00043FAF">
            <w:pPr>
              <w:ind w:left="57" w:right="57"/>
              <w:jc w:val="center"/>
              <w:rPr>
                <w:sz w:val="24"/>
              </w:rPr>
            </w:pPr>
            <w:r>
              <w:rPr>
                <w:sz w:val="24"/>
              </w:rPr>
              <w:t>-</w:t>
            </w:r>
          </w:p>
        </w:tc>
        <w:tc>
          <w:tcPr>
            <w:tcW w:w="440" w:type="dxa"/>
            <w:gridSpan w:val="2"/>
          </w:tcPr>
          <w:p w:rsidR="00A0308D" w:rsidRDefault="00043FAF">
            <w:pPr>
              <w:ind w:left="57" w:right="57"/>
              <w:jc w:val="center"/>
              <w:rPr>
                <w:sz w:val="24"/>
              </w:rPr>
            </w:pPr>
            <w:r>
              <w:rPr>
                <w:sz w:val="24"/>
              </w:rPr>
              <w:t>-</w:t>
            </w:r>
          </w:p>
        </w:tc>
        <w:tc>
          <w:tcPr>
            <w:tcW w:w="406"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lang w:val="ru-RU"/>
              </w:rPr>
            </w:pPr>
            <w:r>
              <w:rPr>
                <w:sz w:val="24"/>
                <w:lang w:val="ru-RU"/>
              </w:rPr>
              <w:t>-</w:t>
            </w:r>
          </w:p>
        </w:tc>
        <w:tc>
          <w:tcPr>
            <w:tcW w:w="409" w:type="dxa"/>
            <w:gridSpan w:val="2"/>
          </w:tcPr>
          <w:p w:rsidR="00A0308D" w:rsidRDefault="00043FAF">
            <w:pPr>
              <w:ind w:left="57" w:right="57"/>
              <w:jc w:val="center"/>
              <w:rPr>
                <w:sz w:val="24"/>
                <w:lang w:val="ru-RU"/>
              </w:rPr>
            </w:pPr>
            <w:r>
              <w:rPr>
                <w:sz w:val="24"/>
                <w:lang w:val="ru-RU"/>
              </w:rPr>
              <w:t>1</w:t>
            </w:r>
          </w:p>
        </w:tc>
        <w:tc>
          <w:tcPr>
            <w:tcW w:w="412" w:type="dxa"/>
            <w:gridSpan w:val="2"/>
          </w:tcPr>
          <w:p w:rsidR="00A0308D" w:rsidRDefault="00043FAF">
            <w:pPr>
              <w:ind w:left="57" w:right="57"/>
              <w:jc w:val="center"/>
              <w:rPr>
                <w:sz w:val="24"/>
              </w:rPr>
            </w:pPr>
            <w:r>
              <w:rPr>
                <w:sz w:val="24"/>
                <w:lang w:val="ru-RU"/>
              </w:rPr>
              <w:t>1</w:t>
            </w:r>
            <w:r>
              <w:rPr>
                <w:sz w:val="24"/>
              </w:rPr>
              <w:t>/0</w:t>
            </w:r>
          </w:p>
        </w:tc>
        <w:tc>
          <w:tcPr>
            <w:tcW w:w="345" w:type="dxa"/>
            <w:gridSpan w:val="2"/>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lang w:val="ru-RU"/>
              </w:rPr>
            </w:pPr>
            <w:r>
              <w:rPr>
                <w:sz w:val="24"/>
                <w:lang w:val="ru-RU"/>
              </w:rPr>
              <w:t>1</w:t>
            </w:r>
          </w:p>
        </w:tc>
        <w:tc>
          <w:tcPr>
            <w:tcW w:w="382" w:type="dxa"/>
            <w:gridSpan w:val="4"/>
          </w:tcPr>
          <w:p w:rsidR="00A0308D" w:rsidRDefault="00043FAF">
            <w:pPr>
              <w:ind w:left="57" w:right="57"/>
              <w:jc w:val="center"/>
              <w:rPr>
                <w:sz w:val="24"/>
                <w:lang w:val="ru-RU"/>
              </w:rPr>
            </w:pPr>
            <w:r>
              <w:rPr>
                <w:sz w:val="24"/>
                <w:lang w:val="ru-RU"/>
              </w:rPr>
              <w:t>-</w:t>
            </w:r>
          </w:p>
        </w:tc>
        <w:tc>
          <w:tcPr>
            <w:tcW w:w="382" w:type="dxa"/>
            <w:gridSpan w:val="4"/>
          </w:tcPr>
          <w:p w:rsidR="00A0308D" w:rsidRDefault="00043FAF">
            <w:pPr>
              <w:ind w:left="57" w:right="57"/>
              <w:jc w:val="center"/>
              <w:rPr>
                <w:sz w:val="24"/>
                <w:lang w:val="ru-RU"/>
              </w:rPr>
            </w:pPr>
            <w:r>
              <w:rPr>
                <w:sz w:val="24"/>
                <w:lang w:val="ru-RU"/>
              </w:rPr>
              <w:t>-</w:t>
            </w:r>
          </w:p>
        </w:tc>
        <w:tc>
          <w:tcPr>
            <w:tcW w:w="341" w:type="dxa"/>
            <w:gridSpan w:val="3"/>
          </w:tcPr>
          <w:p w:rsidR="00A0308D" w:rsidRDefault="00043FAF">
            <w:pPr>
              <w:ind w:left="57" w:right="57"/>
              <w:jc w:val="center"/>
              <w:rPr>
                <w:sz w:val="24"/>
                <w:lang w:val="ru-RU"/>
              </w:rPr>
            </w:pPr>
            <w:r>
              <w:rPr>
                <w:sz w:val="24"/>
                <w:lang w:val="ru-RU"/>
              </w:rPr>
              <w:t>-</w:t>
            </w:r>
          </w:p>
        </w:tc>
        <w:tc>
          <w:tcPr>
            <w:tcW w:w="395" w:type="dxa"/>
            <w:gridSpan w:val="4"/>
          </w:tcPr>
          <w:p w:rsidR="00A0308D" w:rsidRDefault="00043FAF">
            <w:pPr>
              <w:ind w:left="57" w:right="57"/>
              <w:jc w:val="center"/>
              <w:rPr>
                <w:sz w:val="24"/>
                <w:lang w:val="ru-RU"/>
              </w:rPr>
            </w:pPr>
            <w:r>
              <w:rPr>
                <w:sz w:val="24"/>
                <w:lang w:val="ru-RU"/>
              </w:rPr>
              <w:t>-</w:t>
            </w:r>
          </w:p>
        </w:tc>
        <w:tc>
          <w:tcPr>
            <w:tcW w:w="395" w:type="dxa"/>
            <w:gridSpan w:val="4"/>
          </w:tcPr>
          <w:p w:rsidR="00A0308D" w:rsidRDefault="00043FAF">
            <w:pPr>
              <w:ind w:left="57" w:right="57"/>
              <w:jc w:val="center"/>
              <w:rPr>
                <w:sz w:val="24"/>
                <w:lang w:val="ru-RU"/>
              </w:rPr>
            </w:pPr>
            <w:r>
              <w:rPr>
                <w:sz w:val="24"/>
                <w:lang w:val="ru-RU"/>
              </w:rPr>
              <w:t>-</w:t>
            </w:r>
          </w:p>
        </w:tc>
        <w:tc>
          <w:tcPr>
            <w:tcW w:w="396" w:type="dxa"/>
            <w:gridSpan w:val="4"/>
          </w:tcPr>
          <w:p w:rsidR="00A0308D" w:rsidRDefault="00043FAF">
            <w:pPr>
              <w:ind w:left="57" w:right="57"/>
              <w:jc w:val="center"/>
              <w:rPr>
                <w:sz w:val="24"/>
              </w:rPr>
            </w:pPr>
            <w:r>
              <w:rPr>
                <w:sz w:val="24"/>
              </w:rPr>
              <w:t>-</w:t>
            </w:r>
          </w:p>
        </w:tc>
        <w:tc>
          <w:tcPr>
            <w:tcW w:w="436" w:type="dxa"/>
            <w:gridSpan w:val="4"/>
          </w:tcPr>
          <w:p w:rsidR="00A0308D" w:rsidRDefault="00043FAF">
            <w:pPr>
              <w:ind w:left="57" w:right="57"/>
              <w:jc w:val="center"/>
              <w:rPr>
                <w:sz w:val="24"/>
              </w:rPr>
            </w:pPr>
            <w:r>
              <w:rPr>
                <w:sz w:val="24"/>
              </w:rPr>
              <w:t>-</w:t>
            </w:r>
          </w:p>
        </w:tc>
        <w:tc>
          <w:tcPr>
            <w:tcW w:w="464" w:type="dxa"/>
            <w:gridSpan w:val="4"/>
          </w:tcPr>
          <w:p w:rsidR="00A0308D" w:rsidRDefault="00043FAF">
            <w:pPr>
              <w:ind w:left="57" w:right="57"/>
              <w:jc w:val="center"/>
              <w:rPr>
                <w:sz w:val="24"/>
                <w:lang w:val="ru-RU"/>
              </w:rPr>
            </w:pPr>
            <w:r>
              <w:rPr>
                <w:sz w:val="24"/>
                <w:lang w:val="ru-RU"/>
              </w:rPr>
              <w:t>-</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1/1</w:t>
            </w:r>
          </w:p>
        </w:tc>
        <w:tc>
          <w:tcPr>
            <w:tcW w:w="682" w:type="dxa"/>
            <w:gridSpan w:val="4"/>
          </w:tcPr>
          <w:p w:rsidR="00A0308D" w:rsidRDefault="00043FAF">
            <w:pPr>
              <w:ind w:left="57" w:right="57"/>
              <w:jc w:val="center"/>
              <w:rPr>
                <w:sz w:val="24"/>
              </w:rPr>
            </w:pPr>
            <w:r>
              <w:rPr>
                <w:sz w:val="24"/>
              </w:rPr>
              <w:t>7</w:t>
            </w:r>
          </w:p>
        </w:tc>
      </w:tr>
      <w:tr w:rsidR="00A0308D">
        <w:trPr>
          <w:gridAfter w:val="2"/>
          <w:wAfter w:w="41" w:type="dxa"/>
        </w:trPr>
        <w:tc>
          <w:tcPr>
            <w:tcW w:w="607" w:type="dxa"/>
          </w:tcPr>
          <w:p w:rsidR="00A0308D" w:rsidRDefault="00043FAF">
            <w:pPr>
              <w:ind w:left="57" w:right="57"/>
              <w:jc w:val="center"/>
              <w:rPr>
                <w:sz w:val="24"/>
                <w:lang w:val="ru-RU"/>
              </w:rPr>
            </w:pPr>
            <w:r>
              <w:rPr>
                <w:sz w:val="24"/>
                <w:lang w:val="ru-RU"/>
              </w:rPr>
              <w:t>18</w:t>
            </w:r>
          </w:p>
        </w:tc>
        <w:tc>
          <w:tcPr>
            <w:tcW w:w="385" w:type="dxa"/>
          </w:tcPr>
          <w:p w:rsidR="00A0308D" w:rsidRDefault="00043FAF">
            <w:pPr>
              <w:ind w:left="57" w:right="57"/>
              <w:jc w:val="center"/>
              <w:rPr>
                <w:sz w:val="24"/>
                <w:lang w:val="ru-RU"/>
              </w:rPr>
            </w:pPr>
            <w:r>
              <w:rPr>
                <w:sz w:val="24"/>
                <w:lang w:val="ru-RU"/>
              </w:rPr>
              <w:t>2</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rPr>
            </w:pPr>
            <w:r>
              <w:rPr>
                <w:sz w:val="24"/>
                <w:lang w:val="ru-RU"/>
              </w:rPr>
              <w:t>2</w:t>
            </w:r>
            <w:r>
              <w:rPr>
                <w:sz w:val="24"/>
              </w:rPr>
              <w:t>/</w:t>
            </w:r>
            <w:r>
              <w:rPr>
                <w:sz w:val="24"/>
                <w:lang w:val="ru-RU"/>
              </w:rPr>
              <w:t>0</w:t>
            </w:r>
          </w:p>
        </w:tc>
        <w:tc>
          <w:tcPr>
            <w:tcW w:w="395" w:type="dxa"/>
            <w:gridSpan w:val="2"/>
          </w:tcPr>
          <w:p w:rsidR="00A0308D" w:rsidRDefault="00043FAF">
            <w:pPr>
              <w:ind w:left="57" w:right="57"/>
              <w:jc w:val="center"/>
              <w:rPr>
                <w:sz w:val="24"/>
                <w:lang w:val="ru-RU"/>
              </w:rPr>
            </w:pPr>
            <w:r>
              <w:rPr>
                <w:sz w:val="24"/>
                <w:lang w:val="ru-RU"/>
              </w:rPr>
              <w:t>-</w:t>
            </w:r>
          </w:p>
        </w:tc>
        <w:tc>
          <w:tcPr>
            <w:tcW w:w="440" w:type="dxa"/>
            <w:gridSpan w:val="2"/>
          </w:tcPr>
          <w:p w:rsidR="00A0308D" w:rsidRDefault="00043FAF">
            <w:pPr>
              <w:ind w:left="57" w:right="57"/>
              <w:jc w:val="center"/>
              <w:rPr>
                <w:sz w:val="24"/>
              </w:rPr>
            </w:pPr>
            <w:r>
              <w:rPr>
                <w:sz w:val="24"/>
              </w:rPr>
              <w:t>-</w:t>
            </w:r>
          </w:p>
        </w:tc>
        <w:tc>
          <w:tcPr>
            <w:tcW w:w="406"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09" w:type="dxa"/>
            <w:gridSpan w:val="2"/>
          </w:tcPr>
          <w:p w:rsidR="00A0308D" w:rsidRDefault="00043FAF">
            <w:pPr>
              <w:ind w:left="57" w:right="57"/>
              <w:jc w:val="center"/>
              <w:rPr>
                <w:sz w:val="24"/>
              </w:rPr>
            </w:pPr>
            <w:r>
              <w:rPr>
                <w:sz w:val="24"/>
              </w:rPr>
              <w:t>-</w:t>
            </w:r>
          </w:p>
        </w:tc>
        <w:tc>
          <w:tcPr>
            <w:tcW w:w="412" w:type="dxa"/>
            <w:gridSpan w:val="2"/>
          </w:tcPr>
          <w:p w:rsidR="00A0308D" w:rsidRDefault="00043FAF">
            <w:pPr>
              <w:ind w:left="57" w:right="57"/>
              <w:jc w:val="center"/>
              <w:rPr>
                <w:sz w:val="24"/>
              </w:rPr>
            </w:pPr>
            <w:r>
              <w:rPr>
                <w:sz w:val="24"/>
              </w:rPr>
              <w:t>-/1</w:t>
            </w:r>
          </w:p>
        </w:tc>
        <w:tc>
          <w:tcPr>
            <w:tcW w:w="345" w:type="dxa"/>
            <w:gridSpan w:val="2"/>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rPr>
            </w:pPr>
            <w:r>
              <w:rPr>
                <w:sz w:val="24"/>
              </w:rPr>
              <w:t>1</w:t>
            </w:r>
          </w:p>
        </w:tc>
        <w:tc>
          <w:tcPr>
            <w:tcW w:w="382" w:type="dxa"/>
            <w:gridSpan w:val="4"/>
          </w:tcPr>
          <w:p w:rsidR="00A0308D" w:rsidRDefault="00043FAF">
            <w:pPr>
              <w:ind w:left="57" w:right="57"/>
              <w:jc w:val="center"/>
              <w:rPr>
                <w:sz w:val="24"/>
                <w:lang w:val="ru-RU"/>
              </w:rPr>
            </w:pPr>
            <w:r>
              <w:rPr>
                <w:sz w:val="24"/>
                <w:lang w:val="ru-RU"/>
              </w:rPr>
              <w:t>1</w:t>
            </w:r>
          </w:p>
        </w:tc>
        <w:tc>
          <w:tcPr>
            <w:tcW w:w="382" w:type="dxa"/>
            <w:gridSpan w:val="4"/>
          </w:tcPr>
          <w:p w:rsidR="00A0308D" w:rsidRDefault="00043FAF">
            <w:pPr>
              <w:ind w:left="57" w:right="57"/>
              <w:jc w:val="center"/>
              <w:rPr>
                <w:sz w:val="24"/>
              </w:rPr>
            </w:pPr>
            <w:r>
              <w:rPr>
                <w:sz w:val="24"/>
              </w:rPr>
              <w:t>-</w:t>
            </w:r>
          </w:p>
        </w:tc>
        <w:tc>
          <w:tcPr>
            <w:tcW w:w="341" w:type="dxa"/>
            <w:gridSpan w:val="3"/>
          </w:tcPr>
          <w:p w:rsidR="00A0308D" w:rsidRDefault="00043FAF">
            <w:pPr>
              <w:ind w:left="57" w:right="57"/>
              <w:jc w:val="center"/>
              <w:rPr>
                <w:sz w:val="24"/>
                <w:lang w:val="ru-RU"/>
              </w:rPr>
            </w:pPr>
            <w:r>
              <w:rPr>
                <w:sz w:val="24"/>
                <w:lang w:val="ru-RU"/>
              </w:rPr>
              <w:t>-</w:t>
            </w:r>
          </w:p>
        </w:tc>
        <w:tc>
          <w:tcPr>
            <w:tcW w:w="395"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6" w:type="dxa"/>
            <w:gridSpan w:val="4"/>
          </w:tcPr>
          <w:p w:rsidR="00A0308D" w:rsidRDefault="00043FAF">
            <w:pPr>
              <w:ind w:left="57" w:right="57"/>
              <w:jc w:val="center"/>
              <w:rPr>
                <w:sz w:val="24"/>
              </w:rPr>
            </w:pPr>
            <w:r>
              <w:rPr>
                <w:sz w:val="24"/>
              </w:rPr>
              <w:t>-</w:t>
            </w:r>
          </w:p>
        </w:tc>
        <w:tc>
          <w:tcPr>
            <w:tcW w:w="436" w:type="dxa"/>
            <w:gridSpan w:val="4"/>
          </w:tcPr>
          <w:p w:rsidR="00A0308D" w:rsidRDefault="00043FAF">
            <w:pPr>
              <w:ind w:left="57" w:right="57"/>
              <w:jc w:val="center"/>
              <w:rPr>
                <w:sz w:val="24"/>
              </w:rPr>
            </w:pPr>
            <w:r>
              <w:rPr>
                <w:sz w:val="24"/>
              </w:rPr>
              <w:t>-</w:t>
            </w:r>
          </w:p>
        </w:tc>
        <w:tc>
          <w:tcPr>
            <w:tcW w:w="464" w:type="dxa"/>
            <w:gridSpan w:val="4"/>
          </w:tcPr>
          <w:p w:rsidR="00A0308D" w:rsidRDefault="00043FAF">
            <w:pPr>
              <w:ind w:left="57" w:right="57"/>
              <w:jc w:val="center"/>
              <w:rPr>
                <w:sz w:val="24"/>
              </w:rPr>
            </w:pPr>
            <w:r>
              <w:rPr>
                <w:sz w:val="24"/>
              </w:rPr>
              <w:t>-</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2/2</w:t>
            </w:r>
          </w:p>
        </w:tc>
        <w:tc>
          <w:tcPr>
            <w:tcW w:w="682" w:type="dxa"/>
            <w:gridSpan w:val="4"/>
          </w:tcPr>
          <w:p w:rsidR="00A0308D" w:rsidRDefault="00043FAF">
            <w:pPr>
              <w:ind w:left="57" w:right="57"/>
              <w:rPr>
                <w:sz w:val="24"/>
              </w:rPr>
            </w:pPr>
            <w:r>
              <w:rPr>
                <w:sz w:val="24"/>
              </w:rPr>
              <w:t>11</w:t>
            </w:r>
          </w:p>
        </w:tc>
      </w:tr>
      <w:tr w:rsidR="00A0308D">
        <w:trPr>
          <w:gridAfter w:val="2"/>
          <w:wAfter w:w="41" w:type="dxa"/>
        </w:trPr>
        <w:tc>
          <w:tcPr>
            <w:tcW w:w="607" w:type="dxa"/>
          </w:tcPr>
          <w:p w:rsidR="00A0308D" w:rsidRDefault="00043FAF">
            <w:pPr>
              <w:ind w:left="57" w:right="57"/>
              <w:jc w:val="center"/>
              <w:rPr>
                <w:sz w:val="24"/>
                <w:lang w:val="ru-RU"/>
              </w:rPr>
            </w:pPr>
            <w:r>
              <w:rPr>
                <w:sz w:val="24"/>
                <w:lang w:val="ru-RU"/>
              </w:rPr>
              <w:t>19</w:t>
            </w:r>
          </w:p>
        </w:tc>
        <w:tc>
          <w:tcPr>
            <w:tcW w:w="385" w:type="dxa"/>
          </w:tcPr>
          <w:p w:rsidR="00A0308D" w:rsidRDefault="00043FAF">
            <w:pPr>
              <w:ind w:left="57" w:right="57"/>
              <w:jc w:val="center"/>
              <w:rPr>
                <w:sz w:val="24"/>
                <w:lang w:val="ru-RU"/>
              </w:rPr>
            </w:pPr>
            <w:r>
              <w:rPr>
                <w:sz w:val="24"/>
                <w:lang w:val="ru-RU"/>
              </w:rPr>
              <w:t>-</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rPr>
            </w:pPr>
            <w:r>
              <w:rPr>
                <w:sz w:val="24"/>
                <w:lang w:val="ru-RU"/>
              </w:rPr>
              <w:t xml:space="preserve">2 </w:t>
            </w:r>
            <w:r>
              <w:rPr>
                <w:sz w:val="24"/>
              </w:rPr>
              <w:t>/</w:t>
            </w:r>
            <w:r>
              <w:rPr>
                <w:sz w:val="24"/>
                <w:lang w:val="ru-RU"/>
              </w:rPr>
              <w:t>2</w:t>
            </w:r>
          </w:p>
        </w:tc>
        <w:tc>
          <w:tcPr>
            <w:tcW w:w="395" w:type="dxa"/>
            <w:gridSpan w:val="2"/>
          </w:tcPr>
          <w:p w:rsidR="00A0308D" w:rsidRDefault="00043FAF">
            <w:pPr>
              <w:ind w:left="57" w:right="57"/>
              <w:jc w:val="center"/>
              <w:rPr>
                <w:sz w:val="24"/>
                <w:lang w:val="ru-RU"/>
              </w:rPr>
            </w:pPr>
            <w:r>
              <w:rPr>
                <w:sz w:val="24"/>
                <w:lang w:val="ru-RU"/>
              </w:rPr>
              <w:t>1</w:t>
            </w:r>
          </w:p>
        </w:tc>
        <w:tc>
          <w:tcPr>
            <w:tcW w:w="440" w:type="dxa"/>
            <w:gridSpan w:val="2"/>
          </w:tcPr>
          <w:p w:rsidR="00A0308D" w:rsidRDefault="00043FAF">
            <w:pPr>
              <w:ind w:left="57" w:right="57"/>
              <w:jc w:val="center"/>
              <w:rPr>
                <w:sz w:val="24"/>
              </w:rPr>
            </w:pPr>
            <w:r>
              <w:rPr>
                <w:sz w:val="24"/>
              </w:rPr>
              <w:t>-</w:t>
            </w:r>
          </w:p>
        </w:tc>
        <w:tc>
          <w:tcPr>
            <w:tcW w:w="406" w:type="dxa"/>
            <w:gridSpan w:val="2"/>
          </w:tcPr>
          <w:p w:rsidR="00A0308D" w:rsidRDefault="00043FAF">
            <w:pPr>
              <w:ind w:left="57" w:right="57"/>
              <w:jc w:val="center"/>
              <w:rPr>
                <w:sz w:val="24"/>
                <w:lang w:val="ru-RU"/>
              </w:rPr>
            </w:pPr>
            <w:r>
              <w:rPr>
                <w:sz w:val="24"/>
                <w:lang w:val="ru-RU"/>
              </w:rPr>
              <w:t>-</w:t>
            </w:r>
          </w:p>
        </w:tc>
        <w:tc>
          <w:tcPr>
            <w:tcW w:w="395" w:type="dxa"/>
            <w:gridSpan w:val="2"/>
          </w:tcPr>
          <w:p w:rsidR="00A0308D" w:rsidRDefault="00043FAF">
            <w:pPr>
              <w:ind w:left="57" w:right="57"/>
              <w:jc w:val="center"/>
              <w:rPr>
                <w:sz w:val="24"/>
                <w:lang w:val="ru-RU"/>
              </w:rPr>
            </w:pPr>
            <w:r>
              <w:rPr>
                <w:sz w:val="24"/>
                <w:lang w:val="ru-RU"/>
              </w:rPr>
              <w:t>1</w:t>
            </w:r>
          </w:p>
        </w:tc>
        <w:tc>
          <w:tcPr>
            <w:tcW w:w="409" w:type="dxa"/>
            <w:gridSpan w:val="2"/>
          </w:tcPr>
          <w:p w:rsidR="00A0308D" w:rsidRDefault="00043FAF">
            <w:pPr>
              <w:ind w:left="57" w:right="57"/>
              <w:jc w:val="center"/>
              <w:rPr>
                <w:sz w:val="24"/>
                <w:lang w:val="ru-RU"/>
              </w:rPr>
            </w:pPr>
            <w:r>
              <w:rPr>
                <w:sz w:val="24"/>
                <w:lang w:val="ru-RU"/>
              </w:rPr>
              <w:t>2</w:t>
            </w:r>
          </w:p>
        </w:tc>
        <w:tc>
          <w:tcPr>
            <w:tcW w:w="412" w:type="dxa"/>
            <w:gridSpan w:val="2"/>
          </w:tcPr>
          <w:p w:rsidR="00A0308D" w:rsidRDefault="00043FAF">
            <w:pPr>
              <w:ind w:left="57" w:right="57"/>
              <w:jc w:val="center"/>
              <w:rPr>
                <w:sz w:val="24"/>
              </w:rPr>
            </w:pPr>
            <w:r>
              <w:rPr>
                <w:sz w:val="24"/>
                <w:lang w:val="ru-RU"/>
              </w:rPr>
              <w:t>2</w:t>
            </w:r>
            <w:r>
              <w:rPr>
                <w:sz w:val="24"/>
              </w:rPr>
              <w:t>/0</w:t>
            </w:r>
          </w:p>
        </w:tc>
        <w:tc>
          <w:tcPr>
            <w:tcW w:w="345" w:type="dxa"/>
            <w:gridSpan w:val="2"/>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lang w:val="ru-RU"/>
              </w:rPr>
            </w:pPr>
            <w:r>
              <w:rPr>
                <w:sz w:val="24"/>
                <w:lang w:val="ru-RU"/>
              </w:rPr>
              <w:t>3</w:t>
            </w:r>
          </w:p>
        </w:tc>
        <w:tc>
          <w:tcPr>
            <w:tcW w:w="382" w:type="dxa"/>
            <w:gridSpan w:val="4"/>
          </w:tcPr>
          <w:p w:rsidR="00A0308D" w:rsidRDefault="00043FAF">
            <w:pPr>
              <w:ind w:left="57" w:right="57"/>
              <w:jc w:val="center"/>
              <w:rPr>
                <w:sz w:val="24"/>
                <w:lang w:val="ru-RU"/>
              </w:rPr>
            </w:pPr>
            <w:r>
              <w:rPr>
                <w:sz w:val="24"/>
                <w:lang w:val="ru-RU"/>
              </w:rPr>
              <w:t>-</w:t>
            </w:r>
          </w:p>
        </w:tc>
        <w:tc>
          <w:tcPr>
            <w:tcW w:w="382" w:type="dxa"/>
            <w:gridSpan w:val="4"/>
          </w:tcPr>
          <w:p w:rsidR="00A0308D" w:rsidRDefault="00043FAF">
            <w:pPr>
              <w:ind w:left="57" w:right="57"/>
              <w:jc w:val="center"/>
              <w:rPr>
                <w:sz w:val="24"/>
              </w:rPr>
            </w:pPr>
            <w:r>
              <w:rPr>
                <w:sz w:val="24"/>
              </w:rPr>
              <w:t>-</w:t>
            </w:r>
          </w:p>
        </w:tc>
        <w:tc>
          <w:tcPr>
            <w:tcW w:w="341" w:type="dxa"/>
            <w:gridSpan w:val="3"/>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lang w:val="ru-RU"/>
              </w:rPr>
            </w:pPr>
            <w:r>
              <w:rPr>
                <w:sz w:val="24"/>
                <w:lang w:val="ru-RU"/>
              </w:rPr>
              <w:t>1</w:t>
            </w:r>
          </w:p>
        </w:tc>
        <w:tc>
          <w:tcPr>
            <w:tcW w:w="396" w:type="dxa"/>
            <w:gridSpan w:val="4"/>
          </w:tcPr>
          <w:p w:rsidR="00A0308D" w:rsidRDefault="00043FAF">
            <w:pPr>
              <w:ind w:left="57" w:right="57"/>
              <w:jc w:val="center"/>
              <w:rPr>
                <w:sz w:val="24"/>
              </w:rPr>
            </w:pPr>
            <w:r>
              <w:rPr>
                <w:sz w:val="24"/>
              </w:rPr>
              <w:t>-</w:t>
            </w:r>
          </w:p>
        </w:tc>
        <w:tc>
          <w:tcPr>
            <w:tcW w:w="436" w:type="dxa"/>
            <w:gridSpan w:val="4"/>
          </w:tcPr>
          <w:p w:rsidR="00A0308D" w:rsidRDefault="00043FAF">
            <w:pPr>
              <w:ind w:left="57" w:right="57"/>
              <w:jc w:val="center"/>
              <w:rPr>
                <w:sz w:val="24"/>
                <w:lang w:val="ru-RU"/>
              </w:rPr>
            </w:pPr>
            <w:r>
              <w:rPr>
                <w:sz w:val="24"/>
                <w:lang w:val="ru-RU"/>
              </w:rPr>
              <w:t>1</w:t>
            </w:r>
          </w:p>
        </w:tc>
        <w:tc>
          <w:tcPr>
            <w:tcW w:w="464" w:type="dxa"/>
            <w:gridSpan w:val="4"/>
          </w:tcPr>
          <w:p w:rsidR="00A0308D" w:rsidRDefault="00043FAF">
            <w:pPr>
              <w:ind w:left="57" w:right="57"/>
              <w:jc w:val="center"/>
              <w:rPr>
                <w:sz w:val="24"/>
                <w:lang w:val="ru-RU"/>
              </w:rPr>
            </w:pPr>
            <w:r>
              <w:rPr>
                <w:sz w:val="24"/>
                <w:lang w:val="ru-RU"/>
              </w:rPr>
              <w:t>2</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4/2</w:t>
            </w:r>
          </w:p>
        </w:tc>
        <w:tc>
          <w:tcPr>
            <w:tcW w:w="682" w:type="dxa"/>
            <w:gridSpan w:val="4"/>
          </w:tcPr>
          <w:p w:rsidR="00A0308D" w:rsidRDefault="00043FAF">
            <w:pPr>
              <w:ind w:left="57" w:right="57"/>
              <w:jc w:val="center"/>
              <w:rPr>
                <w:sz w:val="24"/>
              </w:rPr>
            </w:pPr>
            <w:r>
              <w:rPr>
                <w:sz w:val="24"/>
              </w:rPr>
              <w:t>23</w:t>
            </w:r>
          </w:p>
        </w:tc>
      </w:tr>
      <w:tr w:rsidR="00A0308D">
        <w:trPr>
          <w:gridAfter w:val="2"/>
          <w:wAfter w:w="41" w:type="dxa"/>
        </w:trPr>
        <w:tc>
          <w:tcPr>
            <w:tcW w:w="607" w:type="dxa"/>
          </w:tcPr>
          <w:p w:rsidR="00A0308D" w:rsidRDefault="00043FAF">
            <w:pPr>
              <w:ind w:left="57" w:right="57"/>
              <w:jc w:val="center"/>
              <w:rPr>
                <w:sz w:val="24"/>
                <w:lang w:val="ru-RU"/>
              </w:rPr>
            </w:pPr>
            <w:r>
              <w:rPr>
                <w:sz w:val="24"/>
                <w:lang w:val="ru-RU"/>
              </w:rPr>
              <w:t>20</w:t>
            </w:r>
          </w:p>
        </w:tc>
        <w:tc>
          <w:tcPr>
            <w:tcW w:w="385" w:type="dxa"/>
          </w:tcPr>
          <w:p w:rsidR="00A0308D" w:rsidRDefault="00043FAF">
            <w:pPr>
              <w:ind w:left="57" w:right="57"/>
              <w:jc w:val="center"/>
              <w:rPr>
                <w:sz w:val="24"/>
                <w:lang w:val="ru-RU"/>
              </w:rPr>
            </w:pPr>
            <w:r>
              <w:rPr>
                <w:sz w:val="24"/>
                <w:lang w:val="ru-RU"/>
              </w:rPr>
              <w:t>1</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rPr>
            </w:pPr>
            <w:r>
              <w:rPr>
                <w:sz w:val="24"/>
              </w:rPr>
              <w:t>0/</w:t>
            </w:r>
            <w:r>
              <w:rPr>
                <w:sz w:val="24"/>
                <w:lang w:val="ru-RU"/>
              </w:rPr>
              <w:t>1</w:t>
            </w:r>
          </w:p>
        </w:tc>
        <w:tc>
          <w:tcPr>
            <w:tcW w:w="395" w:type="dxa"/>
            <w:gridSpan w:val="2"/>
          </w:tcPr>
          <w:p w:rsidR="00A0308D" w:rsidRDefault="00043FAF">
            <w:pPr>
              <w:ind w:left="57" w:right="57"/>
              <w:jc w:val="center"/>
              <w:rPr>
                <w:sz w:val="24"/>
                <w:lang w:val="ru-RU"/>
              </w:rPr>
            </w:pPr>
            <w:r>
              <w:rPr>
                <w:sz w:val="24"/>
                <w:lang w:val="ru-RU"/>
              </w:rPr>
              <w:t>-</w:t>
            </w:r>
          </w:p>
        </w:tc>
        <w:tc>
          <w:tcPr>
            <w:tcW w:w="440" w:type="dxa"/>
            <w:gridSpan w:val="2"/>
          </w:tcPr>
          <w:p w:rsidR="00A0308D" w:rsidRDefault="00043FAF">
            <w:pPr>
              <w:ind w:left="57" w:right="57"/>
              <w:jc w:val="center"/>
              <w:rPr>
                <w:sz w:val="24"/>
              </w:rPr>
            </w:pPr>
            <w:r>
              <w:rPr>
                <w:sz w:val="24"/>
              </w:rPr>
              <w:t>-</w:t>
            </w:r>
          </w:p>
        </w:tc>
        <w:tc>
          <w:tcPr>
            <w:tcW w:w="406"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lang w:val="ru-RU"/>
              </w:rPr>
            </w:pPr>
            <w:r>
              <w:rPr>
                <w:sz w:val="24"/>
                <w:lang w:val="ru-RU"/>
              </w:rPr>
              <w:t>1</w:t>
            </w:r>
          </w:p>
        </w:tc>
        <w:tc>
          <w:tcPr>
            <w:tcW w:w="409" w:type="dxa"/>
            <w:gridSpan w:val="2"/>
          </w:tcPr>
          <w:p w:rsidR="00A0308D" w:rsidRDefault="00043FAF">
            <w:pPr>
              <w:ind w:left="57" w:right="57"/>
              <w:jc w:val="center"/>
              <w:rPr>
                <w:sz w:val="24"/>
              </w:rPr>
            </w:pPr>
            <w:r>
              <w:rPr>
                <w:sz w:val="24"/>
              </w:rPr>
              <w:t>-</w:t>
            </w:r>
          </w:p>
        </w:tc>
        <w:tc>
          <w:tcPr>
            <w:tcW w:w="412" w:type="dxa"/>
            <w:gridSpan w:val="2"/>
          </w:tcPr>
          <w:p w:rsidR="00A0308D" w:rsidRDefault="00043FAF">
            <w:pPr>
              <w:ind w:left="57" w:right="57"/>
              <w:jc w:val="center"/>
              <w:rPr>
                <w:sz w:val="24"/>
              </w:rPr>
            </w:pPr>
            <w:r>
              <w:rPr>
                <w:sz w:val="24"/>
              </w:rPr>
              <w:t>-/1</w:t>
            </w:r>
          </w:p>
        </w:tc>
        <w:tc>
          <w:tcPr>
            <w:tcW w:w="345" w:type="dxa"/>
            <w:gridSpan w:val="2"/>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lang w:val="ru-RU"/>
              </w:rPr>
            </w:pPr>
            <w:r>
              <w:rPr>
                <w:sz w:val="24"/>
                <w:lang w:val="ru-RU"/>
              </w:rPr>
              <w:t>1</w:t>
            </w:r>
          </w:p>
        </w:tc>
        <w:tc>
          <w:tcPr>
            <w:tcW w:w="382" w:type="dxa"/>
            <w:gridSpan w:val="4"/>
          </w:tcPr>
          <w:p w:rsidR="00A0308D" w:rsidRDefault="00043FAF">
            <w:pPr>
              <w:ind w:left="57" w:right="57"/>
              <w:jc w:val="center"/>
              <w:rPr>
                <w:sz w:val="24"/>
                <w:lang w:val="ru-RU"/>
              </w:rPr>
            </w:pPr>
            <w:r>
              <w:rPr>
                <w:sz w:val="24"/>
                <w:lang w:val="ru-RU"/>
              </w:rPr>
              <w:t>-</w:t>
            </w:r>
          </w:p>
        </w:tc>
        <w:tc>
          <w:tcPr>
            <w:tcW w:w="382" w:type="dxa"/>
            <w:gridSpan w:val="4"/>
          </w:tcPr>
          <w:p w:rsidR="00A0308D" w:rsidRDefault="00043FAF">
            <w:pPr>
              <w:ind w:left="57" w:right="57"/>
              <w:jc w:val="center"/>
              <w:rPr>
                <w:sz w:val="24"/>
              </w:rPr>
            </w:pPr>
            <w:r>
              <w:rPr>
                <w:sz w:val="24"/>
              </w:rPr>
              <w:t>-</w:t>
            </w:r>
          </w:p>
        </w:tc>
        <w:tc>
          <w:tcPr>
            <w:tcW w:w="341" w:type="dxa"/>
            <w:gridSpan w:val="3"/>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lang w:val="ru-RU"/>
              </w:rPr>
            </w:pPr>
            <w:r>
              <w:rPr>
                <w:sz w:val="24"/>
                <w:lang w:val="ru-RU"/>
              </w:rPr>
              <w:t>-</w:t>
            </w:r>
          </w:p>
        </w:tc>
        <w:tc>
          <w:tcPr>
            <w:tcW w:w="396" w:type="dxa"/>
            <w:gridSpan w:val="4"/>
          </w:tcPr>
          <w:p w:rsidR="00A0308D" w:rsidRDefault="00043FAF">
            <w:pPr>
              <w:ind w:left="57" w:right="57"/>
              <w:jc w:val="center"/>
              <w:rPr>
                <w:sz w:val="24"/>
              </w:rPr>
            </w:pPr>
            <w:r>
              <w:rPr>
                <w:sz w:val="24"/>
              </w:rPr>
              <w:t>-</w:t>
            </w:r>
          </w:p>
        </w:tc>
        <w:tc>
          <w:tcPr>
            <w:tcW w:w="436" w:type="dxa"/>
            <w:gridSpan w:val="4"/>
          </w:tcPr>
          <w:p w:rsidR="00A0308D" w:rsidRDefault="00043FAF">
            <w:pPr>
              <w:ind w:left="57" w:right="57"/>
              <w:jc w:val="center"/>
              <w:rPr>
                <w:sz w:val="24"/>
                <w:lang w:val="ru-RU"/>
              </w:rPr>
            </w:pPr>
            <w:r>
              <w:rPr>
                <w:sz w:val="24"/>
                <w:lang w:val="ru-RU"/>
              </w:rPr>
              <w:t>-</w:t>
            </w:r>
          </w:p>
        </w:tc>
        <w:tc>
          <w:tcPr>
            <w:tcW w:w="464" w:type="dxa"/>
            <w:gridSpan w:val="4"/>
          </w:tcPr>
          <w:p w:rsidR="00A0308D" w:rsidRDefault="00043FAF">
            <w:pPr>
              <w:ind w:left="57" w:right="57"/>
              <w:jc w:val="center"/>
              <w:rPr>
                <w:sz w:val="24"/>
              </w:rPr>
            </w:pPr>
            <w:r>
              <w:rPr>
                <w:sz w:val="24"/>
              </w:rPr>
              <w:t>-</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1/1</w:t>
            </w:r>
          </w:p>
        </w:tc>
        <w:tc>
          <w:tcPr>
            <w:tcW w:w="682" w:type="dxa"/>
            <w:gridSpan w:val="4"/>
          </w:tcPr>
          <w:p w:rsidR="00A0308D" w:rsidRDefault="00043FAF">
            <w:pPr>
              <w:ind w:left="57" w:right="57"/>
              <w:jc w:val="center"/>
              <w:rPr>
                <w:sz w:val="24"/>
              </w:rPr>
            </w:pPr>
            <w:r>
              <w:rPr>
                <w:sz w:val="24"/>
              </w:rPr>
              <w:t>6</w:t>
            </w:r>
          </w:p>
        </w:tc>
      </w:tr>
      <w:tr w:rsidR="00A0308D">
        <w:trPr>
          <w:gridAfter w:val="2"/>
          <w:wAfter w:w="41" w:type="dxa"/>
        </w:trPr>
        <w:tc>
          <w:tcPr>
            <w:tcW w:w="607" w:type="dxa"/>
          </w:tcPr>
          <w:p w:rsidR="00A0308D" w:rsidRDefault="00043FAF">
            <w:pPr>
              <w:ind w:left="57" w:right="57"/>
              <w:jc w:val="center"/>
              <w:rPr>
                <w:sz w:val="24"/>
                <w:lang w:val="ru-RU"/>
              </w:rPr>
            </w:pPr>
            <w:r>
              <w:rPr>
                <w:sz w:val="24"/>
                <w:lang w:val="ru-RU"/>
              </w:rPr>
              <w:t>21</w:t>
            </w:r>
          </w:p>
        </w:tc>
        <w:tc>
          <w:tcPr>
            <w:tcW w:w="385" w:type="dxa"/>
          </w:tcPr>
          <w:p w:rsidR="00A0308D" w:rsidRDefault="00043FAF">
            <w:pPr>
              <w:ind w:left="57" w:right="57"/>
              <w:jc w:val="center"/>
              <w:rPr>
                <w:sz w:val="24"/>
                <w:lang w:val="ru-RU"/>
              </w:rPr>
            </w:pPr>
            <w:r>
              <w:rPr>
                <w:sz w:val="24"/>
                <w:lang w:val="ru-RU"/>
              </w:rPr>
              <w:t>-</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rPr>
            </w:pPr>
            <w:r>
              <w:rPr>
                <w:sz w:val="24"/>
                <w:lang w:val="ru-RU"/>
              </w:rPr>
              <w:t>2</w:t>
            </w:r>
            <w:r>
              <w:rPr>
                <w:sz w:val="24"/>
              </w:rPr>
              <w:t>/</w:t>
            </w:r>
            <w:r>
              <w:rPr>
                <w:sz w:val="24"/>
                <w:lang w:val="ru-RU"/>
              </w:rPr>
              <w:t>2</w:t>
            </w:r>
          </w:p>
        </w:tc>
        <w:tc>
          <w:tcPr>
            <w:tcW w:w="395" w:type="dxa"/>
            <w:gridSpan w:val="2"/>
          </w:tcPr>
          <w:p w:rsidR="00A0308D" w:rsidRDefault="00043FAF">
            <w:pPr>
              <w:ind w:left="57" w:right="57"/>
              <w:jc w:val="center"/>
              <w:rPr>
                <w:sz w:val="24"/>
                <w:lang w:val="ru-RU"/>
              </w:rPr>
            </w:pPr>
            <w:r>
              <w:rPr>
                <w:sz w:val="24"/>
                <w:lang w:val="ru-RU"/>
              </w:rPr>
              <w:t>-</w:t>
            </w:r>
          </w:p>
        </w:tc>
        <w:tc>
          <w:tcPr>
            <w:tcW w:w="440" w:type="dxa"/>
            <w:gridSpan w:val="2"/>
          </w:tcPr>
          <w:p w:rsidR="00A0308D" w:rsidRDefault="00043FAF">
            <w:pPr>
              <w:ind w:left="57" w:right="57"/>
              <w:jc w:val="center"/>
              <w:rPr>
                <w:sz w:val="24"/>
              </w:rPr>
            </w:pPr>
            <w:r>
              <w:rPr>
                <w:sz w:val="24"/>
              </w:rPr>
              <w:t>-</w:t>
            </w:r>
          </w:p>
        </w:tc>
        <w:tc>
          <w:tcPr>
            <w:tcW w:w="406"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2</w:t>
            </w:r>
          </w:p>
        </w:tc>
        <w:tc>
          <w:tcPr>
            <w:tcW w:w="409" w:type="dxa"/>
            <w:gridSpan w:val="2"/>
          </w:tcPr>
          <w:p w:rsidR="00A0308D" w:rsidRDefault="00043FAF">
            <w:pPr>
              <w:ind w:left="57" w:right="57"/>
              <w:jc w:val="center"/>
              <w:rPr>
                <w:sz w:val="24"/>
              </w:rPr>
            </w:pPr>
            <w:r>
              <w:rPr>
                <w:sz w:val="24"/>
              </w:rPr>
              <w:t>-</w:t>
            </w:r>
          </w:p>
        </w:tc>
        <w:tc>
          <w:tcPr>
            <w:tcW w:w="412" w:type="dxa"/>
            <w:gridSpan w:val="2"/>
          </w:tcPr>
          <w:p w:rsidR="00A0308D" w:rsidRDefault="00043FAF">
            <w:pPr>
              <w:ind w:left="57" w:right="57"/>
              <w:jc w:val="center"/>
              <w:rPr>
                <w:sz w:val="24"/>
              </w:rPr>
            </w:pPr>
            <w:r>
              <w:rPr>
                <w:sz w:val="24"/>
              </w:rPr>
              <w:t>-/1</w:t>
            </w:r>
          </w:p>
        </w:tc>
        <w:tc>
          <w:tcPr>
            <w:tcW w:w="345" w:type="dxa"/>
            <w:gridSpan w:val="2"/>
          </w:tcPr>
          <w:p w:rsidR="00A0308D" w:rsidRDefault="00043FAF">
            <w:pPr>
              <w:ind w:left="57" w:right="57"/>
              <w:jc w:val="center"/>
              <w:rPr>
                <w:sz w:val="24"/>
                <w:lang w:val="ru-RU"/>
              </w:rPr>
            </w:pPr>
            <w:r>
              <w:rPr>
                <w:sz w:val="24"/>
                <w:lang w:val="ru-RU"/>
              </w:rPr>
              <w:t>1</w:t>
            </w:r>
          </w:p>
        </w:tc>
        <w:tc>
          <w:tcPr>
            <w:tcW w:w="355" w:type="dxa"/>
            <w:gridSpan w:val="4"/>
          </w:tcPr>
          <w:p w:rsidR="00A0308D" w:rsidRDefault="00043FAF">
            <w:pPr>
              <w:ind w:left="57" w:right="57"/>
              <w:jc w:val="center"/>
              <w:rPr>
                <w:sz w:val="24"/>
                <w:lang w:val="ru-RU"/>
              </w:rPr>
            </w:pPr>
            <w:r>
              <w:rPr>
                <w:sz w:val="24"/>
                <w:lang w:val="ru-RU"/>
              </w:rPr>
              <w:t>2</w:t>
            </w:r>
          </w:p>
        </w:tc>
        <w:tc>
          <w:tcPr>
            <w:tcW w:w="382" w:type="dxa"/>
            <w:gridSpan w:val="4"/>
          </w:tcPr>
          <w:p w:rsidR="00A0308D" w:rsidRDefault="00043FAF">
            <w:pPr>
              <w:ind w:left="57" w:right="57"/>
              <w:jc w:val="center"/>
              <w:rPr>
                <w:sz w:val="24"/>
                <w:lang w:val="ru-RU"/>
              </w:rPr>
            </w:pPr>
            <w:r>
              <w:rPr>
                <w:sz w:val="24"/>
                <w:lang w:val="ru-RU"/>
              </w:rPr>
              <w:t>1</w:t>
            </w:r>
          </w:p>
        </w:tc>
        <w:tc>
          <w:tcPr>
            <w:tcW w:w="382" w:type="dxa"/>
            <w:gridSpan w:val="4"/>
          </w:tcPr>
          <w:p w:rsidR="00A0308D" w:rsidRDefault="00043FAF">
            <w:pPr>
              <w:ind w:left="57" w:right="57"/>
              <w:jc w:val="center"/>
              <w:rPr>
                <w:sz w:val="24"/>
                <w:lang w:val="ru-RU"/>
              </w:rPr>
            </w:pPr>
            <w:r>
              <w:rPr>
                <w:sz w:val="24"/>
                <w:lang w:val="ru-RU"/>
              </w:rPr>
              <w:t>-</w:t>
            </w:r>
          </w:p>
        </w:tc>
        <w:tc>
          <w:tcPr>
            <w:tcW w:w="341" w:type="dxa"/>
            <w:gridSpan w:val="3"/>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lang w:val="ru-RU"/>
              </w:rPr>
            </w:pPr>
            <w:r>
              <w:rPr>
                <w:sz w:val="24"/>
                <w:lang w:val="ru-RU"/>
              </w:rPr>
              <w:t>1</w:t>
            </w:r>
          </w:p>
        </w:tc>
        <w:tc>
          <w:tcPr>
            <w:tcW w:w="396" w:type="dxa"/>
            <w:gridSpan w:val="4"/>
          </w:tcPr>
          <w:p w:rsidR="00A0308D" w:rsidRDefault="00043FAF">
            <w:pPr>
              <w:ind w:left="57" w:right="57"/>
              <w:jc w:val="center"/>
              <w:rPr>
                <w:sz w:val="24"/>
                <w:lang w:val="ru-RU"/>
              </w:rPr>
            </w:pPr>
            <w:r>
              <w:rPr>
                <w:sz w:val="24"/>
                <w:lang w:val="ru-RU"/>
              </w:rPr>
              <w:t>1</w:t>
            </w:r>
          </w:p>
        </w:tc>
        <w:tc>
          <w:tcPr>
            <w:tcW w:w="436" w:type="dxa"/>
            <w:gridSpan w:val="4"/>
          </w:tcPr>
          <w:p w:rsidR="00A0308D" w:rsidRDefault="00043FAF">
            <w:pPr>
              <w:ind w:left="57" w:right="57"/>
              <w:jc w:val="center"/>
              <w:rPr>
                <w:sz w:val="24"/>
                <w:lang w:val="ru-RU"/>
              </w:rPr>
            </w:pPr>
            <w:r>
              <w:rPr>
                <w:sz w:val="24"/>
                <w:lang w:val="ru-RU"/>
              </w:rPr>
              <w:t>-</w:t>
            </w:r>
          </w:p>
        </w:tc>
        <w:tc>
          <w:tcPr>
            <w:tcW w:w="464" w:type="dxa"/>
            <w:gridSpan w:val="4"/>
          </w:tcPr>
          <w:p w:rsidR="00A0308D" w:rsidRDefault="00043FAF">
            <w:pPr>
              <w:ind w:left="57" w:right="57"/>
              <w:jc w:val="center"/>
              <w:rPr>
                <w:sz w:val="24"/>
                <w:lang w:val="ru-RU"/>
              </w:rPr>
            </w:pPr>
            <w:r>
              <w:rPr>
                <w:sz w:val="24"/>
                <w:lang w:val="ru-RU"/>
              </w:rPr>
              <w:t>2</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4/2</w:t>
            </w:r>
          </w:p>
        </w:tc>
        <w:tc>
          <w:tcPr>
            <w:tcW w:w="682" w:type="dxa"/>
            <w:gridSpan w:val="4"/>
          </w:tcPr>
          <w:p w:rsidR="00A0308D" w:rsidRDefault="00043FAF">
            <w:pPr>
              <w:ind w:left="57" w:right="57"/>
              <w:jc w:val="center"/>
              <w:rPr>
                <w:sz w:val="24"/>
                <w:lang w:val="ru-RU"/>
              </w:rPr>
            </w:pPr>
            <w:r>
              <w:rPr>
                <w:sz w:val="24"/>
                <w:lang w:val="ru-RU"/>
              </w:rPr>
              <w:t>2</w:t>
            </w:r>
            <w:r>
              <w:rPr>
                <w:sz w:val="24"/>
              </w:rPr>
              <w:t>1</w:t>
            </w:r>
          </w:p>
        </w:tc>
      </w:tr>
      <w:tr w:rsidR="00A0308D">
        <w:trPr>
          <w:gridAfter w:val="2"/>
          <w:wAfter w:w="41" w:type="dxa"/>
        </w:trPr>
        <w:tc>
          <w:tcPr>
            <w:tcW w:w="607" w:type="dxa"/>
          </w:tcPr>
          <w:p w:rsidR="00A0308D" w:rsidRDefault="00043FAF">
            <w:pPr>
              <w:ind w:left="57" w:right="57"/>
              <w:jc w:val="center"/>
              <w:rPr>
                <w:sz w:val="24"/>
              </w:rPr>
            </w:pPr>
            <w:r>
              <w:rPr>
                <w:sz w:val="24"/>
              </w:rPr>
              <w:t>22</w:t>
            </w:r>
          </w:p>
        </w:tc>
        <w:tc>
          <w:tcPr>
            <w:tcW w:w="385" w:type="dxa"/>
          </w:tcPr>
          <w:p w:rsidR="00A0308D" w:rsidRDefault="00043FAF">
            <w:pPr>
              <w:ind w:left="57" w:right="57"/>
              <w:jc w:val="center"/>
              <w:rPr>
                <w:sz w:val="24"/>
              </w:rPr>
            </w:pPr>
            <w:r>
              <w:rPr>
                <w:sz w:val="24"/>
              </w:rPr>
              <w:t>-</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rPr>
            </w:pPr>
            <w:r>
              <w:rPr>
                <w:sz w:val="24"/>
                <w:lang w:val="ru-RU"/>
              </w:rPr>
              <w:t>1</w:t>
            </w:r>
            <w:r>
              <w:rPr>
                <w:sz w:val="24"/>
              </w:rPr>
              <w:t>/0</w:t>
            </w:r>
          </w:p>
        </w:tc>
        <w:tc>
          <w:tcPr>
            <w:tcW w:w="395" w:type="dxa"/>
            <w:gridSpan w:val="2"/>
          </w:tcPr>
          <w:p w:rsidR="00A0308D" w:rsidRDefault="00043FAF">
            <w:pPr>
              <w:ind w:left="57" w:right="57"/>
              <w:jc w:val="center"/>
              <w:rPr>
                <w:sz w:val="24"/>
              </w:rPr>
            </w:pPr>
            <w:r>
              <w:rPr>
                <w:sz w:val="24"/>
              </w:rPr>
              <w:t>-</w:t>
            </w:r>
          </w:p>
        </w:tc>
        <w:tc>
          <w:tcPr>
            <w:tcW w:w="440" w:type="dxa"/>
            <w:gridSpan w:val="2"/>
          </w:tcPr>
          <w:p w:rsidR="00A0308D" w:rsidRDefault="00043FAF">
            <w:pPr>
              <w:ind w:left="57" w:right="57"/>
              <w:jc w:val="center"/>
              <w:rPr>
                <w:sz w:val="24"/>
              </w:rPr>
            </w:pPr>
            <w:r>
              <w:rPr>
                <w:sz w:val="24"/>
              </w:rPr>
              <w:t>-</w:t>
            </w:r>
          </w:p>
        </w:tc>
        <w:tc>
          <w:tcPr>
            <w:tcW w:w="406"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09" w:type="dxa"/>
            <w:gridSpan w:val="2"/>
          </w:tcPr>
          <w:p w:rsidR="00A0308D" w:rsidRDefault="00043FAF">
            <w:pPr>
              <w:ind w:left="57" w:right="57"/>
              <w:jc w:val="center"/>
              <w:rPr>
                <w:sz w:val="24"/>
                <w:lang w:val="ru-RU"/>
              </w:rPr>
            </w:pPr>
            <w:r>
              <w:rPr>
                <w:sz w:val="24"/>
                <w:lang w:val="ru-RU"/>
              </w:rPr>
              <w:t>1</w:t>
            </w:r>
          </w:p>
        </w:tc>
        <w:tc>
          <w:tcPr>
            <w:tcW w:w="412" w:type="dxa"/>
            <w:gridSpan w:val="2"/>
          </w:tcPr>
          <w:p w:rsidR="00A0308D" w:rsidRDefault="00043FAF">
            <w:pPr>
              <w:ind w:left="57" w:right="57"/>
              <w:jc w:val="center"/>
              <w:rPr>
                <w:sz w:val="24"/>
              </w:rPr>
            </w:pPr>
            <w:r>
              <w:rPr>
                <w:sz w:val="24"/>
                <w:lang w:val="ru-RU"/>
              </w:rPr>
              <w:t>1</w:t>
            </w:r>
            <w:r>
              <w:rPr>
                <w:sz w:val="24"/>
              </w:rPr>
              <w:t>/0</w:t>
            </w:r>
          </w:p>
        </w:tc>
        <w:tc>
          <w:tcPr>
            <w:tcW w:w="345" w:type="dxa"/>
            <w:gridSpan w:val="2"/>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lang w:val="ru-RU"/>
              </w:rPr>
            </w:pPr>
            <w:r>
              <w:rPr>
                <w:sz w:val="24"/>
                <w:lang w:val="ru-RU"/>
              </w:rPr>
              <w:t>1</w:t>
            </w:r>
          </w:p>
        </w:tc>
        <w:tc>
          <w:tcPr>
            <w:tcW w:w="382" w:type="dxa"/>
            <w:gridSpan w:val="4"/>
          </w:tcPr>
          <w:p w:rsidR="00A0308D" w:rsidRDefault="00043FAF">
            <w:pPr>
              <w:ind w:left="57" w:right="57"/>
              <w:jc w:val="center"/>
              <w:rPr>
                <w:sz w:val="24"/>
                <w:lang w:val="ru-RU"/>
              </w:rPr>
            </w:pPr>
            <w:r>
              <w:rPr>
                <w:sz w:val="24"/>
                <w:lang w:val="ru-RU"/>
              </w:rPr>
              <w:t>-</w:t>
            </w:r>
          </w:p>
        </w:tc>
        <w:tc>
          <w:tcPr>
            <w:tcW w:w="382" w:type="dxa"/>
            <w:gridSpan w:val="4"/>
          </w:tcPr>
          <w:p w:rsidR="00A0308D" w:rsidRDefault="00043FAF">
            <w:pPr>
              <w:ind w:left="57" w:right="57"/>
              <w:jc w:val="center"/>
              <w:rPr>
                <w:sz w:val="24"/>
              </w:rPr>
            </w:pPr>
            <w:r>
              <w:rPr>
                <w:sz w:val="24"/>
              </w:rPr>
              <w:t>-</w:t>
            </w:r>
          </w:p>
        </w:tc>
        <w:tc>
          <w:tcPr>
            <w:tcW w:w="341" w:type="dxa"/>
            <w:gridSpan w:val="3"/>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1</w:t>
            </w:r>
          </w:p>
        </w:tc>
        <w:tc>
          <w:tcPr>
            <w:tcW w:w="396" w:type="dxa"/>
            <w:gridSpan w:val="4"/>
          </w:tcPr>
          <w:p w:rsidR="00A0308D" w:rsidRDefault="00043FAF">
            <w:pPr>
              <w:ind w:left="57" w:right="57"/>
              <w:jc w:val="center"/>
              <w:rPr>
                <w:sz w:val="24"/>
              </w:rPr>
            </w:pPr>
            <w:r>
              <w:rPr>
                <w:sz w:val="24"/>
              </w:rPr>
              <w:t>-</w:t>
            </w:r>
          </w:p>
        </w:tc>
        <w:tc>
          <w:tcPr>
            <w:tcW w:w="436" w:type="dxa"/>
            <w:gridSpan w:val="4"/>
          </w:tcPr>
          <w:p w:rsidR="00A0308D" w:rsidRDefault="00043FAF">
            <w:pPr>
              <w:ind w:left="57" w:right="57"/>
              <w:jc w:val="center"/>
              <w:rPr>
                <w:sz w:val="24"/>
              </w:rPr>
            </w:pPr>
            <w:r>
              <w:rPr>
                <w:sz w:val="24"/>
              </w:rPr>
              <w:t>-</w:t>
            </w:r>
          </w:p>
        </w:tc>
        <w:tc>
          <w:tcPr>
            <w:tcW w:w="464" w:type="dxa"/>
            <w:gridSpan w:val="4"/>
          </w:tcPr>
          <w:p w:rsidR="00A0308D" w:rsidRDefault="00043FAF">
            <w:pPr>
              <w:ind w:left="57" w:right="57"/>
              <w:jc w:val="center"/>
              <w:rPr>
                <w:sz w:val="24"/>
              </w:rPr>
            </w:pPr>
            <w:r>
              <w:rPr>
                <w:sz w:val="24"/>
              </w:rPr>
              <w:t>1</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2/1</w:t>
            </w:r>
          </w:p>
        </w:tc>
        <w:tc>
          <w:tcPr>
            <w:tcW w:w="682" w:type="dxa"/>
            <w:gridSpan w:val="4"/>
          </w:tcPr>
          <w:p w:rsidR="00A0308D" w:rsidRDefault="00043FAF">
            <w:pPr>
              <w:ind w:left="57" w:right="57"/>
              <w:jc w:val="center"/>
              <w:rPr>
                <w:sz w:val="24"/>
                <w:lang w:val="ru-RU"/>
              </w:rPr>
            </w:pPr>
            <w:r>
              <w:rPr>
                <w:sz w:val="24"/>
                <w:lang w:val="ru-RU"/>
              </w:rPr>
              <w:t>9</w:t>
            </w:r>
          </w:p>
        </w:tc>
      </w:tr>
      <w:tr w:rsidR="00A0308D">
        <w:trPr>
          <w:gridAfter w:val="2"/>
          <w:wAfter w:w="41" w:type="dxa"/>
        </w:trPr>
        <w:tc>
          <w:tcPr>
            <w:tcW w:w="607" w:type="dxa"/>
          </w:tcPr>
          <w:p w:rsidR="00A0308D" w:rsidRDefault="00043FAF">
            <w:pPr>
              <w:ind w:left="57" w:right="57"/>
              <w:jc w:val="center"/>
              <w:rPr>
                <w:sz w:val="24"/>
              </w:rPr>
            </w:pPr>
            <w:r>
              <w:rPr>
                <w:sz w:val="24"/>
              </w:rPr>
              <w:t>23</w:t>
            </w:r>
          </w:p>
        </w:tc>
        <w:tc>
          <w:tcPr>
            <w:tcW w:w="385" w:type="dxa"/>
          </w:tcPr>
          <w:p w:rsidR="00A0308D" w:rsidRDefault="00043FAF">
            <w:pPr>
              <w:ind w:left="57" w:right="57"/>
              <w:jc w:val="center"/>
              <w:rPr>
                <w:sz w:val="24"/>
                <w:lang w:val="ru-RU"/>
              </w:rPr>
            </w:pPr>
            <w:r>
              <w:rPr>
                <w:sz w:val="24"/>
                <w:lang w:val="ru-RU"/>
              </w:rPr>
              <w:t>2</w:t>
            </w:r>
          </w:p>
        </w:tc>
        <w:tc>
          <w:tcPr>
            <w:tcW w:w="420" w:type="dxa"/>
            <w:gridSpan w:val="2"/>
          </w:tcPr>
          <w:p w:rsidR="00A0308D" w:rsidRDefault="00043FAF">
            <w:pPr>
              <w:ind w:left="57" w:right="57"/>
              <w:jc w:val="center"/>
              <w:rPr>
                <w:sz w:val="24"/>
                <w:lang w:val="ru-RU"/>
              </w:rPr>
            </w:pPr>
            <w:r>
              <w:rPr>
                <w:sz w:val="24"/>
                <w:lang w:val="ru-RU"/>
              </w:rPr>
              <w:t>-</w:t>
            </w:r>
          </w:p>
        </w:tc>
        <w:tc>
          <w:tcPr>
            <w:tcW w:w="395" w:type="dxa"/>
            <w:gridSpan w:val="2"/>
          </w:tcPr>
          <w:p w:rsidR="00A0308D" w:rsidRDefault="00043FAF">
            <w:pPr>
              <w:ind w:left="57" w:right="57"/>
              <w:jc w:val="center"/>
              <w:rPr>
                <w:sz w:val="24"/>
                <w:lang w:val="ru-RU"/>
              </w:rPr>
            </w:pPr>
            <w:r>
              <w:rPr>
                <w:sz w:val="24"/>
                <w:lang w:val="ru-RU"/>
              </w:rPr>
              <w:t>-</w:t>
            </w:r>
          </w:p>
        </w:tc>
        <w:tc>
          <w:tcPr>
            <w:tcW w:w="450" w:type="dxa"/>
            <w:gridSpan w:val="2"/>
          </w:tcPr>
          <w:p w:rsidR="00A0308D" w:rsidRDefault="00043FAF">
            <w:pPr>
              <w:ind w:left="57" w:right="57"/>
              <w:jc w:val="center"/>
              <w:rPr>
                <w:sz w:val="24"/>
              </w:rPr>
            </w:pPr>
            <w:r>
              <w:rPr>
                <w:sz w:val="24"/>
                <w:lang w:val="ru-RU"/>
              </w:rPr>
              <w:t>1</w:t>
            </w:r>
            <w:r>
              <w:rPr>
                <w:sz w:val="24"/>
              </w:rPr>
              <w:t>/</w:t>
            </w:r>
            <w:r>
              <w:rPr>
                <w:sz w:val="24"/>
                <w:lang w:val="ru-RU"/>
              </w:rPr>
              <w:t>2</w:t>
            </w:r>
          </w:p>
        </w:tc>
        <w:tc>
          <w:tcPr>
            <w:tcW w:w="395" w:type="dxa"/>
            <w:gridSpan w:val="2"/>
          </w:tcPr>
          <w:p w:rsidR="00A0308D" w:rsidRDefault="00043FAF">
            <w:pPr>
              <w:ind w:left="57" w:right="57"/>
              <w:jc w:val="center"/>
              <w:rPr>
                <w:sz w:val="24"/>
              </w:rPr>
            </w:pPr>
            <w:r>
              <w:rPr>
                <w:sz w:val="24"/>
              </w:rPr>
              <w:t>-</w:t>
            </w:r>
          </w:p>
        </w:tc>
        <w:tc>
          <w:tcPr>
            <w:tcW w:w="440" w:type="dxa"/>
            <w:gridSpan w:val="2"/>
          </w:tcPr>
          <w:p w:rsidR="00A0308D" w:rsidRDefault="00043FAF">
            <w:pPr>
              <w:ind w:left="57" w:right="57"/>
              <w:jc w:val="center"/>
              <w:rPr>
                <w:sz w:val="24"/>
                <w:lang w:val="ru-RU"/>
              </w:rPr>
            </w:pPr>
            <w:r>
              <w:rPr>
                <w:sz w:val="24"/>
                <w:lang w:val="ru-RU"/>
              </w:rPr>
              <w:t>2</w:t>
            </w:r>
          </w:p>
        </w:tc>
        <w:tc>
          <w:tcPr>
            <w:tcW w:w="406" w:type="dxa"/>
            <w:gridSpan w:val="2"/>
          </w:tcPr>
          <w:p w:rsidR="00A0308D" w:rsidRDefault="00043FAF">
            <w:pPr>
              <w:ind w:left="57" w:right="57"/>
              <w:jc w:val="center"/>
              <w:rPr>
                <w:sz w:val="24"/>
                <w:lang w:val="ru-RU"/>
              </w:rPr>
            </w:pPr>
            <w:r>
              <w:rPr>
                <w:sz w:val="24"/>
                <w:lang w:val="ru-RU"/>
              </w:rPr>
              <w:t>-</w:t>
            </w:r>
          </w:p>
        </w:tc>
        <w:tc>
          <w:tcPr>
            <w:tcW w:w="395" w:type="dxa"/>
            <w:gridSpan w:val="2"/>
          </w:tcPr>
          <w:p w:rsidR="00A0308D" w:rsidRDefault="00043FAF">
            <w:pPr>
              <w:ind w:left="57" w:right="57"/>
              <w:jc w:val="center"/>
              <w:rPr>
                <w:sz w:val="24"/>
              </w:rPr>
            </w:pPr>
            <w:r>
              <w:rPr>
                <w:sz w:val="24"/>
              </w:rPr>
              <w:t>-</w:t>
            </w:r>
          </w:p>
        </w:tc>
        <w:tc>
          <w:tcPr>
            <w:tcW w:w="409" w:type="dxa"/>
            <w:gridSpan w:val="2"/>
          </w:tcPr>
          <w:p w:rsidR="00A0308D" w:rsidRDefault="00043FAF">
            <w:pPr>
              <w:ind w:left="57" w:right="57"/>
              <w:jc w:val="center"/>
              <w:rPr>
                <w:sz w:val="24"/>
              </w:rPr>
            </w:pPr>
            <w:r>
              <w:rPr>
                <w:sz w:val="24"/>
              </w:rPr>
              <w:t>-</w:t>
            </w:r>
          </w:p>
        </w:tc>
        <w:tc>
          <w:tcPr>
            <w:tcW w:w="412" w:type="dxa"/>
            <w:gridSpan w:val="2"/>
          </w:tcPr>
          <w:p w:rsidR="00A0308D" w:rsidRDefault="00043FAF">
            <w:pPr>
              <w:ind w:left="57" w:right="57"/>
              <w:jc w:val="center"/>
              <w:rPr>
                <w:sz w:val="24"/>
              </w:rPr>
            </w:pPr>
            <w:r>
              <w:rPr>
                <w:sz w:val="24"/>
              </w:rPr>
              <w:t>-/0</w:t>
            </w:r>
          </w:p>
        </w:tc>
        <w:tc>
          <w:tcPr>
            <w:tcW w:w="345" w:type="dxa"/>
            <w:gridSpan w:val="2"/>
          </w:tcPr>
          <w:p w:rsidR="00A0308D" w:rsidRDefault="00043FAF">
            <w:pPr>
              <w:ind w:left="57" w:right="57"/>
              <w:jc w:val="center"/>
              <w:rPr>
                <w:sz w:val="24"/>
                <w:lang w:val="ru-RU"/>
              </w:rPr>
            </w:pPr>
            <w:r>
              <w:rPr>
                <w:sz w:val="24"/>
                <w:lang w:val="ru-RU"/>
              </w:rPr>
              <w:t>1</w:t>
            </w:r>
          </w:p>
        </w:tc>
        <w:tc>
          <w:tcPr>
            <w:tcW w:w="355" w:type="dxa"/>
            <w:gridSpan w:val="4"/>
          </w:tcPr>
          <w:p w:rsidR="00A0308D" w:rsidRDefault="00A0308D">
            <w:pPr>
              <w:ind w:left="57" w:right="57"/>
              <w:jc w:val="center"/>
              <w:rPr>
                <w:sz w:val="24"/>
              </w:rPr>
            </w:pPr>
          </w:p>
        </w:tc>
        <w:tc>
          <w:tcPr>
            <w:tcW w:w="382" w:type="dxa"/>
            <w:gridSpan w:val="4"/>
          </w:tcPr>
          <w:p w:rsidR="00A0308D" w:rsidRDefault="00043FAF">
            <w:pPr>
              <w:ind w:left="57" w:right="57"/>
              <w:jc w:val="center"/>
              <w:rPr>
                <w:sz w:val="24"/>
              </w:rPr>
            </w:pPr>
            <w:r>
              <w:rPr>
                <w:sz w:val="24"/>
              </w:rPr>
              <w:t>1</w:t>
            </w:r>
          </w:p>
        </w:tc>
        <w:tc>
          <w:tcPr>
            <w:tcW w:w="382" w:type="dxa"/>
            <w:gridSpan w:val="4"/>
          </w:tcPr>
          <w:p w:rsidR="00A0308D" w:rsidRDefault="00043FAF">
            <w:pPr>
              <w:ind w:left="57" w:right="57"/>
              <w:jc w:val="center"/>
              <w:rPr>
                <w:sz w:val="24"/>
              </w:rPr>
            </w:pPr>
            <w:r>
              <w:rPr>
                <w:sz w:val="24"/>
              </w:rPr>
              <w:t>-</w:t>
            </w:r>
          </w:p>
        </w:tc>
        <w:tc>
          <w:tcPr>
            <w:tcW w:w="341" w:type="dxa"/>
            <w:gridSpan w:val="3"/>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lang w:val="ru-RU"/>
              </w:rPr>
            </w:pPr>
            <w:r>
              <w:rPr>
                <w:sz w:val="24"/>
                <w:lang w:val="ru-RU"/>
              </w:rPr>
              <w:t>-</w:t>
            </w:r>
          </w:p>
        </w:tc>
        <w:tc>
          <w:tcPr>
            <w:tcW w:w="395" w:type="dxa"/>
            <w:gridSpan w:val="4"/>
          </w:tcPr>
          <w:p w:rsidR="00A0308D" w:rsidRDefault="00043FAF">
            <w:pPr>
              <w:ind w:left="57" w:right="57"/>
              <w:jc w:val="center"/>
              <w:rPr>
                <w:sz w:val="24"/>
                <w:lang w:val="ru-RU"/>
              </w:rPr>
            </w:pPr>
            <w:r>
              <w:rPr>
                <w:sz w:val="24"/>
                <w:lang w:val="ru-RU"/>
              </w:rPr>
              <w:t>2</w:t>
            </w:r>
          </w:p>
        </w:tc>
        <w:tc>
          <w:tcPr>
            <w:tcW w:w="396" w:type="dxa"/>
            <w:gridSpan w:val="4"/>
          </w:tcPr>
          <w:p w:rsidR="00A0308D" w:rsidRDefault="00043FAF">
            <w:pPr>
              <w:ind w:left="57" w:right="57"/>
              <w:jc w:val="center"/>
              <w:rPr>
                <w:sz w:val="24"/>
              </w:rPr>
            </w:pPr>
            <w:r>
              <w:rPr>
                <w:sz w:val="24"/>
              </w:rPr>
              <w:t>1</w:t>
            </w:r>
          </w:p>
        </w:tc>
        <w:tc>
          <w:tcPr>
            <w:tcW w:w="436" w:type="dxa"/>
            <w:gridSpan w:val="4"/>
          </w:tcPr>
          <w:p w:rsidR="00A0308D" w:rsidRDefault="00043FAF">
            <w:pPr>
              <w:ind w:left="57" w:right="57"/>
              <w:jc w:val="center"/>
              <w:rPr>
                <w:sz w:val="24"/>
                <w:lang w:val="ru-RU"/>
              </w:rPr>
            </w:pPr>
            <w:r>
              <w:rPr>
                <w:sz w:val="24"/>
                <w:lang w:val="ru-RU"/>
              </w:rPr>
              <w:t>1</w:t>
            </w:r>
          </w:p>
        </w:tc>
        <w:tc>
          <w:tcPr>
            <w:tcW w:w="464" w:type="dxa"/>
            <w:gridSpan w:val="4"/>
          </w:tcPr>
          <w:p w:rsidR="00A0308D" w:rsidRDefault="00043FAF">
            <w:pPr>
              <w:ind w:left="57" w:right="57"/>
              <w:jc w:val="center"/>
              <w:rPr>
                <w:sz w:val="24"/>
                <w:lang w:val="ru-RU"/>
              </w:rPr>
            </w:pPr>
            <w:r>
              <w:rPr>
                <w:sz w:val="24"/>
                <w:lang w:val="ru-RU"/>
              </w:rPr>
              <w:t>-</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6/4</w:t>
            </w:r>
          </w:p>
        </w:tc>
        <w:tc>
          <w:tcPr>
            <w:tcW w:w="682" w:type="dxa"/>
            <w:gridSpan w:val="4"/>
          </w:tcPr>
          <w:p w:rsidR="00A0308D" w:rsidRDefault="00043FAF">
            <w:pPr>
              <w:ind w:left="57" w:right="57"/>
              <w:jc w:val="center"/>
              <w:rPr>
                <w:sz w:val="24"/>
                <w:lang w:val="ru-RU"/>
              </w:rPr>
            </w:pPr>
            <w:r>
              <w:rPr>
                <w:sz w:val="24"/>
                <w:lang w:val="ru-RU"/>
              </w:rPr>
              <w:t>23</w:t>
            </w:r>
          </w:p>
        </w:tc>
      </w:tr>
      <w:tr w:rsidR="00A0308D">
        <w:trPr>
          <w:gridAfter w:val="2"/>
          <w:wAfter w:w="41" w:type="dxa"/>
        </w:trPr>
        <w:tc>
          <w:tcPr>
            <w:tcW w:w="607" w:type="dxa"/>
          </w:tcPr>
          <w:p w:rsidR="00A0308D" w:rsidRDefault="00043FAF">
            <w:pPr>
              <w:ind w:left="57" w:right="57"/>
              <w:jc w:val="center"/>
              <w:rPr>
                <w:sz w:val="24"/>
              </w:rPr>
            </w:pPr>
            <w:r>
              <w:rPr>
                <w:sz w:val="24"/>
              </w:rPr>
              <w:t>24</w:t>
            </w:r>
          </w:p>
        </w:tc>
        <w:tc>
          <w:tcPr>
            <w:tcW w:w="385" w:type="dxa"/>
          </w:tcPr>
          <w:p w:rsidR="00A0308D" w:rsidRDefault="00043FAF">
            <w:pPr>
              <w:ind w:left="57" w:right="57"/>
              <w:jc w:val="center"/>
              <w:rPr>
                <w:sz w:val="24"/>
              </w:rPr>
            </w:pPr>
            <w:r>
              <w:rPr>
                <w:sz w:val="24"/>
              </w:rPr>
              <w:t>1</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rPr>
            </w:pPr>
            <w:r>
              <w:rPr>
                <w:sz w:val="24"/>
                <w:lang w:val="ru-RU"/>
              </w:rPr>
              <w:t>1</w:t>
            </w:r>
            <w:r>
              <w:rPr>
                <w:sz w:val="24"/>
              </w:rPr>
              <w:t>/</w:t>
            </w:r>
            <w:r>
              <w:rPr>
                <w:sz w:val="24"/>
                <w:lang w:val="ru-RU"/>
              </w:rPr>
              <w:t>0</w:t>
            </w:r>
          </w:p>
        </w:tc>
        <w:tc>
          <w:tcPr>
            <w:tcW w:w="395" w:type="dxa"/>
            <w:gridSpan w:val="2"/>
          </w:tcPr>
          <w:p w:rsidR="00A0308D" w:rsidRDefault="00043FAF">
            <w:pPr>
              <w:ind w:left="57" w:right="57"/>
              <w:jc w:val="center"/>
              <w:rPr>
                <w:sz w:val="24"/>
                <w:lang w:val="ru-RU"/>
              </w:rPr>
            </w:pPr>
            <w:r>
              <w:rPr>
                <w:sz w:val="24"/>
                <w:lang w:val="ru-RU"/>
              </w:rPr>
              <w:t>-</w:t>
            </w:r>
          </w:p>
        </w:tc>
        <w:tc>
          <w:tcPr>
            <w:tcW w:w="440" w:type="dxa"/>
            <w:gridSpan w:val="2"/>
          </w:tcPr>
          <w:p w:rsidR="00A0308D" w:rsidRDefault="00043FAF">
            <w:pPr>
              <w:ind w:left="57" w:right="57"/>
              <w:jc w:val="center"/>
              <w:rPr>
                <w:sz w:val="24"/>
              </w:rPr>
            </w:pPr>
            <w:r>
              <w:rPr>
                <w:sz w:val="24"/>
              </w:rPr>
              <w:t>-</w:t>
            </w:r>
          </w:p>
        </w:tc>
        <w:tc>
          <w:tcPr>
            <w:tcW w:w="406"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lang w:val="ru-RU"/>
              </w:rPr>
            </w:pPr>
            <w:r>
              <w:rPr>
                <w:sz w:val="24"/>
                <w:lang w:val="ru-RU"/>
              </w:rPr>
              <w:t>-</w:t>
            </w:r>
          </w:p>
        </w:tc>
        <w:tc>
          <w:tcPr>
            <w:tcW w:w="409" w:type="dxa"/>
            <w:gridSpan w:val="2"/>
          </w:tcPr>
          <w:p w:rsidR="00A0308D" w:rsidRDefault="00043FAF">
            <w:pPr>
              <w:ind w:left="57" w:right="57"/>
              <w:jc w:val="center"/>
              <w:rPr>
                <w:sz w:val="24"/>
              </w:rPr>
            </w:pPr>
            <w:r>
              <w:rPr>
                <w:sz w:val="24"/>
              </w:rPr>
              <w:t>-</w:t>
            </w:r>
          </w:p>
        </w:tc>
        <w:tc>
          <w:tcPr>
            <w:tcW w:w="412" w:type="dxa"/>
            <w:gridSpan w:val="2"/>
          </w:tcPr>
          <w:p w:rsidR="00A0308D" w:rsidRDefault="00043FAF">
            <w:pPr>
              <w:ind w:left="57" w:right="57"/>
              <w:jc w:val="center"/>
              <w:rPr>
                <w:sz w:val="24"/>
              </w:rPr>
            </w:pPr>
            <w:r>
              <w:rPr>
                <w:sz w:val="24"/>
              </w:rPr>
              <w:t>-/0</w:t>
            </w:r>
          </w:p>
        </w:tc>
        <w:tc>
          <w:tcPr>
            <w:tcW w:w="345" w:type="dxa"/>
            <w:gridSpan w:val="2"/>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lang w:val="ru-RU"/>
              </w:rPr>
            </w:pPr>
            <w:r>
              <w:rPr>
                <w:sz w:val="24"/>
                <w:lang w:val="ru-RU"/>
              </w:rPr>
              <w:t>-</w:t>
            </w:r>
          </w:p>
        </w:tc>
        <w:tc>
          <w:tcPr>
            <w:tcW w:w="382" w:type="dxa"/>
            <w:gridSpan w:val="4"/>
          </w:tcPr>
          <w:p w:rsidR="00A0308D" w:rsidRDefault="00043FAF">
            <w:pPr>
              <w:ind w:left="57" w:right="57"/>
              <w:jc w:val="center"/>
              <w:rPr>
                <w:sz w:val="24"/>
                <w:lang w:val="ru-RU"/>
              </w:rPr>
            </w:pPr>
            <w:r>
              <w:rPr>
                <w:sz w:val="24"/>
                <w:lang w:val="ru-RU"/>
              </w:rPr>
              <w:t>1</w:t>
            </w:r>
          </w:p>
        </w:tc>
        <w:tc>
          <w:tcPr>
            <w:tcW w:w="382" w:type="dxa"/>
            <w:gridSpan w:val="4"/>
          </w:tcPr>
          <w:p w:rsidR="00A0308D" w:rsidRDefault="00043FAF">
            <w:pPr>
              <w:ind w:left="57" w:right="57"/>
              <w:jc w:val="center"/>
              <w:rPr>
                <w:sz w:val="24"/>
              </w:rPr>
            </w:pPr>
            <w:r>
              <w:rPr>
                <w:sz w:val="24"/>
              </w:rPr>
              <w:t>-</w:t>
            </w:r>
          </w:p>
        </w:tc>
        <w:tc>
          <w:tcPr>
            <w:tcW w:w="341" w:type="dxa"/>
            <w:gridSpan w:val="3"/>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lang w:val="ru-RU"/>
              </w:rPr>
            </w:pPr>
            <w:r>
              <w:rPr>
                <w:sz w:val="24"/>
                <w:lang w:val="ru-RU"/>
              </w:rPr>
              <w:t>-</w:t>
            </w:r>
          </w:p>
        </w:tc>
        <w:tc>
          <w:tcPr>
            <w:tcW w:w="396" w:type="dxa"/>
            <w:gridSpan w:val="4"/>
          </w:tcPr>
          <w:p w:rsidR="00A0308D" w:rsidRDefault="00043FAF">
            <w:pPr>
              <w:ind w:left="57" w:right="57"/>
              <w:jc w:val="center"/>
              <w:rPr>
                <w:sz w:val="24"/>
                <w:lang w:val="ru-RU"/>
              </w:rPr>
            </w:pPr>
            <w:r>
              <w:rPr>
                <w:sz w:val="24"/>
                <w:lang w:val="ru-RU"/>
              </w:rPr>
              <w:t>-</w:t>
            </w:r>
          </w:p>
        </w:tc>
        <w:tc>
          <w:tcPr>
            <w:tcW w:w="436" w:type="dxa"/>
            <w:gridSpan w:val="4"/>
          </w:tcPr>
          <w:p w:rsidR="00A0308D" w:rsidRDefault="00043FAF">
            <w:pPr>
              <w:ind w:left="57" w:right="57"/>
              <w:jc w:val="center"/>
              <w:rPr>
                <w:sz w:val="24"/>
              </w:rPr>
            </w:pPr>
            <w:r>
              <w:rPr>
                <w:sz w:val="24"/>
              </w:rPr>
              <w:t>-</w:t>
            </w:r>
          </w:p>
        </w:tc>
        <w:tc>
          <w:tcPr>
            <w:tcW w:w="464" w:type="dxa"/>
            <w:gridSpan w:val="4"/>
          </w:tcPr>
          <w:p w:rsidR="00A0308D" w:rsidRDefault="00043FAF">
            <w:pPr>
              <w:ind w:left="57" w:right="57"/>
              <w:jc w:val="center"/>
              <w:rPr>
                <w:sz w:val="24"/>
                <w:lang w:val="ru-RU"/>
              </w:rPr>
            </w:pPr>
            <w:r>
              <w:rPr>
                <w:sz w:val="24"/>
                <w:lang w:val="ru-RU"/>
              </w:rPr>
              <w:t>-</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1/1</w:t>
            </w:r>
          </w:p>
        </w:tc>
        <w:tc>
          <w:tcPr>
            <w:tcW w:w="682" w:type="dxa"/>
            <w:gridSpan w:val="4"/>
          </w:tcPr>
          <w:p w:rsidR="00A0308D" w:rsidRDefault="00043FAF">
            <w:pPr>
              <w:ind w:left="57" w:right="57"/>
              <w:jc w:val="center"/>
              <w:rPr>
                <w:sz w:val="24"/>
              </w:rPr>
            </w:pPr>
            <w:r>
              <w:rPr>
                <w:sz w:val="24"/>
              </w:rPr>
              <w:t>5</w:t>
            </w:r>
          </w:p>
        </w:tc>
      </w:tr>
      <w:tr w:rsidR="00A0308D">
        <w:trPr>
          <w:gridAfter w:val="2"/>
          <w:wAfter w:w="41" w:type="dxa"/>
        </w:trPr>
        <w:tc>
          <w:tcPr>
            <w:tcW w:w="607" w:type="dxa"/>
          </w:tcPr>
          <w:p w:rsidR="00A0308D" w:rsidRDefault="00043FAF">
            <w:pPr>
              <w:ind w:left="57" w:right="57"/>
              <w:jc w:val="center"/>
              <w:rPr>
                <w:sz w:val="24"/>
              </w:rPr>
            </w:pPr>
            <w:r>
              <w:rPr>
                <w:sz w:val="24"/>
              </w:rPr>
              <w:t>25</w:t>
            </w:r>
          </w:p>
        </w:tc>
        <w:tc>
          <w:tcPr>
            <w:tcW w:w="385" w:type="dxa"/>
          </w:tcPr>
          <w:p w:rsidR="00A0308D" w:rsidRDefault="00043FAF">
            <w:pPr>
              <w:ind w:left="57" w:right="57"/>
              <w:jc w:val="center"/>
              <w:rPr>
                <w:sz w:val="24"/>
                <w:lang w:val="ru-RU"/>
              </w:rPr>
            </w:pPr>
            <w:r>
              <w:rPr>
                <w:sz w:val="24"/>
                <w:lang w:val="ru-RU"/>
              </w:rPr>
              <w:t>1</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rPr>
            </w:pPr>
            <w:r>
              <w:rPr>
                <w:sz w:val="24"/>
                <w:lang w:val="ru-RU"/>
              </w:rPr>
              <w:t>1</w:t>
            </w:r>
            <w:r>
              <w:rPr>
                <w:sz w:val="24"/>
              </w:rPr>
              <w:t>/</w:t>
            </w:r>
            <w:r>
              <w:rPr>
                <w:sz w:val="24"/>
                <w:lang w:val="ru-RU"/>
              </w:rPr>
              <w:t>0</w:t>
            </w:r>
          </w:p>
        </w:tc>
        <w:tc>
          <w:tcPr>
            <w:tcW w:w="395" w:type="dxa"/>
            <w:gridSpan w:val="2"/>
          </w:tcPr>
          <w:p w:rsidR="00A0308D" w:rsidRDefault="00043FAF">
            <w:pPr>
              <w:ind w:left="57" w:right="57"/>
              <w:jc w:val="center"/>
              <w:rPr>
                <w:sz w:val="24"/>
                <w:lang w:val="ru-RU"/>
              </w:rPr>
            </w:pPr>
            <w:r>
              <w:rPr>
                <w:sz w:val="24"/>
                <w:lang w:val="ru-RU"/>
              </w:rPr>
              <w:t>-</w:t>
            </w:r>
          </w:p>
        </w:tc>
        <w:tc>
          <w:tcPr>
            <w:tcW w:w="440" w:type="dxa"/>
            <w:gridSpan w:val="2"/>
          </w:tcPr>
          <w:p w:rsidR="00A0308D" w:rsidRDefault="00043FAF">
            <w:pPr>
              <w:ind w:left="57" w:right="57"/>
              <w:jc w:val="center"/>
              <w:rPr>
                <w:sz w:val="24"/>
              </w:rPr>
            </w:pPr>
            <w:r>
              <w:rPr>
                <w:sz w:val="24"/>
              </w:rPr>
              <w:t>-</w:t>
            </w:r>
          </w:p>
        </w:tc>
        <w:tc>
          <w:tcPr>
            <w:tcW w:w="406" w:type="dxa"/>
            <w:gridSpan w:val="2"/>
          </w:tcPr>
          <w:p w:rsidR="00A0308D" w:rsidRDefault="00043FAF">
            <w:pPr>
              <w:ind w:left="57" w:right="57"/>
              <w:jc w:val="center"/>
              <w:rPr>
                <w:sz w:val="24"/>
                <w:lang w:val="ru-RU"/>
              </w:rPr>
            </w:pPr>
            <w:r>
              <w:rPr>
                <w:sz w:val="24"/>
                <w:lang w:val="ru-RU"/>
              </w:rPr>
              <w:t>-</w:t>
            </w:r>
          </w:p>
        </w:tc>
        <w:tc>
          <w:tcPr>
            <w:tcW w:w="395" w:type="dxa"/>
            <w:gridSpan w:val="2"/>
          </w:tcPr>
          <w:p w:rsidR="00A0308D" w:rsidRDefault="00043FAF">
            <w:pPr>
              <w:ind w:left="57" w:right="57"/>
              <w:jc w:val="center"/>
              <w:rPr>
                <w:sz w:val="24"/>
              </w:rPr>
            </w:pPr>
            <w:r>
              <w:rPr>
                <w:sz w:val="24"/>
              </w:rPr>
              <w:t>-</w:t>
            </w:r>
          </w:p>
        </w:tc>
        <w:tc>
          <w:tcPr>
            <w:tcW w:w="409" w:type="dxa"/>
            <w:gridSpan w:val="2"/>
          </w:tcPr>
          <w:p w:rsidR="00A0308D" w:rsidRDefault="00043FAF">
            <w:pPr>
              <w:ind w:left="57" w:right="57"/>
              <w:jc w:val="center"/>
              <w:rPr>
                <w:sz w:val="24"/>
              </w:rPr>
            </w:pPr>
            <w:r>
              <w:rPr>
                <w:sz w:val="24"/>
              </w:rPr>
              <w:t>-</w:t>
            </w:r>
          </w:p>
        </w:tc>
        <w:tc>
          <w:tcPr>
            <w:tcW w:w="412" w:type="dxa"/>
            <w:gridSpan w:val="2"/>
          </w:tcPr>
          <w:p w:rsidR="00A0308D" w:rsidRDefault="00043FAF">
            <w:pPr>
              <w:ind w:left="57" w:right="57"/>
              <w:jc w:val="center"/>
              <w:rPr>
                <w:sz w:val="24"/>
              </w:rPr>
            </w:pPr>
            <w:r>
              <w:rPr>
                <w:sz w:val="24"/>
              </w:rPr>
              <w:t>-/</w:t>
            </w:r>
            <w:r>
              <w:rPr>
                <w:sz w:val="24"/>
                <w:lang w:val="ru-RU"/>
              </w:rPr>
              <w:t>0</w:t>
            </w:r>
          </w:p>
        </w:tc>
        <w:tc>
          <w:tcPr>
            <w:tcW w:w="345" w:type="dxa"/>
            <w:gridSpan w:val="2"/>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rPr>
            </w:pPr>
            <w:r>
              <w:rPr>
                <w:sz w:val="24"/>
              </w:rPr>
              <w:t>-</w:t>
            </w:r>
          </w:p>
        </w:tc>
        <w:tc>
          <w:tcPr>
            <w:tcW w:w="382" w:type="dxa"/>
            <w:gridSpan w:val="4"/>
          </w:tcPr>
          <w:p w:rsidR="00A0308D" w:rsidRDefault="00043FAF">
            <w:pPr>
              <w:ind w:left="57" w:right="57"/>
              <w:jc w:val="center"/>
              <w:rPr>
                <w:sz w:val="24"/>
                <w:lang w:val="ru-RU"/>
              </w:rPr>
            </w:pPr>
            <w:r>
              <w:rPr>
                <w:sz w:val="24"/>
                <w:lang w:val="ru-RU"/>
              </w:rPr>
              <w:t>1</w:t>
            </w:r>
          </w:p>
        </w:tc>
        <w:tc>
          <w:tcPr>
            <w:tcW w:w="382" w:type="dxa"/>
            <w:gridSpan w:val="4"/>
          </w:tcPr>
          <w:p w:rsidR="00A0308D" w:rsidRDefault="00043FAF">
            <w:pPr>
              <w:ind w:left="57" w:right="57"/>
              <w:jc w:val="center"/>
              <w:rPr>
                <w:sz w:val="24"/>
                <w:lang w:val="ru-RU"/>
              </w:rPr>
            </w:pPr>
            <w:r>
              <w:rPr>
                <w:sz w:val="24"/>
                <w:lang w:val="ru-RU"/>
              </w:rPr>
              <w:t>-</w:t>
            </w:r>
          </w:p>
        </w:tc>
        <w:tc>
          <w:tcPr>
            <w:tcW w:w="341" w:type="dxa"/>
            <w:gridSpan w:val="3"/>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lang w:val="ru-RU"/>
              </w:rPr>
            </w:pPr>
            <w:r>
              <w:rPr>
                <w:sz w:val="24"/>
                <w:lang w:val="ru-RU"/>
              </w:rPr>
              <w:t>-</w:t>
            </w:r>
          </w:p>
        </w:tc>
        <w:tc>
          <w:tcPr>
            <w:tcW w:w="396" w:type="dxa"/>
            <w:gridSpan w:val="4"/>
          </w:tcPr>
          <w:p w:rsidR="00A0308D" w:rsidRDefault="00043FAF">
            <w:pPr>
              <w:ind w:left="57" w:right="57"/>
              <w:jc w:val="center"/>
              <w:rPr>
                <w:sz w:val="24"/>
              </w:rPr>
            </w:pPr>
            <w:r>
              <w:rPr>
                <w:sz w:val="24"/>
              </w:rPr>
              <w:t>-</w:t>
            </w:r>
          </w:p>
        </w:tc>
        <w:tc>
          <w:tcPr>
            <w:tcW w:w="436" w:type="dxa"/>
            <w:gridSpan w:val="4"/>
          </w:tcPr>
          <w:p w:rsidR="00A0308D" w:rsidRDefault="00043FAF">
            <w:pPr>
              <w:ind w:left="57" w:right="57"/>
              <w:jc w:val="center"/>
              <w:rPr>
                <w:sz w:val="24"/>
                <w:lang w:val="ru-RU"/>
              </w:rPr>
            </w:pPr>
            <w:r>
              <w:rPr>
                <w:sz w:val="24"/>
                <w:lang w:val="ru-RU"/>
              </w:rPr>
              <w:t>-</w:t>
            </w:r>
          </w:p>
        </w:tc>
        <w:tc>
          <w:tcPr>
            <w:tcW w:w="464" w:type="dxa"/>
            <w:gridSpan w:val="4"/>
          </w:tcPr>
          <w:p w:rsidR="00A0308D" w:rsidRDefault="00043FAF">
            <w:pPr>
              <w:ind w:left="57" w:right="57"/>
              <w:jc w:val="center"/>
              <w:rPr>
                <w:sz w:val="24"/>
                <w:lang w:val="ru-RU"/>
              </w:rPr>
            </w:pPr>
            <w:r>
              <w:rPr>
                <w:sz w:val="24"/>
                <w:lang w:val="ru-RU"/>
              </w:rPr>
              <w:t>-</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lang w:val="ru-RU"/>
              </w:rPr>
            </w:pPr>
            <w:r>
              <w:rPr>
                <w:sz w:val="24"/>
                <w:lang w:val="ru-RU"/>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1/1</w:t>
            </w:r>
          </w:p>
        </w:tc>
        <w:tc>
          <w:tcPr>
            <w:tcW w:w="682" w:type="dxa"/>
            <w:gridSpan w:val="4"/>
          </w:tcPr>
          <w:p w:rsidR="00A0308D" w:rsidRDefault="00043FAF">
            <w:pPr>
              <w:ind w:left="57" w:right="57"/>
              <w:jc w:val="center"/>
              <w:rPr>
                <w:sz w:val="24"/>
              </w:rPr>
            </w:pPr>
            <w:r>
              <w:rPr>
                <w:sz w:val="24"/>
              </w:rPr>
              <w:t>5</w:t>
            </w:r>
          </w:p>
        </w:tc>
      </w:tr>
      <w:tr w:rsidR="00A0308D">
        <w:trPr>
          <w:gridAfter w:val="1"/>
          <w:wAfter w:w="13" w:type="dxa"/>
        </w:trPr>
        <w:tc>
          <w:tcPr>
            <w:tcW w:w="607" w:type="dxa"/>
          </w:tcPr>
          <w:p w:rsidR="00A0308D" w:rsidRDefault="00043FAF">
            <w:pPr>
              <w:ind w:left="57" w:right="57"/>
              <w:jc w:val="center"/>
              <w:rPr>
                <w:sz w:val="24"/>
              </w:rPr>
            </w:pPr>
            <w:r>
              <w:rPr>
                <w:color w:val="000000"/>
                <w:sz w:val="24"/>
              </w:rPr>
              <w:t>26</w:t>
            </w:r>
          </w:p>
        </w:tc>
        <w:tc>
          <w:tcPr>
            <w:tcW w:w="385" w:type="dxa"/>
          </w:tcPr>
          <w:p w:rsidR="00A0308D" w:rsidRDefault="00043FAF">
            <w:pPr>
              <w:ind w:left="57" w:right="57"/>
              <w:jc w:val="center"/>
              <w:rPr>
                <w:sz w:val="24"/>
              </w:rPr>
            </w:pPr>
            <w:r>
              <w:rPr>
                <w:sz w:val="24"/>
              </w:rPr>
              <w:t>1</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rPr>
            </w:pPr>
            <w:r>
              <w:rPr>
                <w:sz w:val="24"/>
                <w:lang w:val="ru-RU"/>
              </w:rPr>
              <w:t>0</w:t>
            </w:r>
            <w:r>
              <w:rPr>
                <w:sz w:val="24"/>
              </w:rPr>
              <w:t>/</w:t>
            </w:r>
            <w:r>
              <w:rPr>
                <w:sz w:val="24"/>
                <w:lang w:val="ru-RU"/>
              </w:rPr>
              <w:t>1</w:t>
            </w:r>
          </w:p>
        </w:tc>
        <w:tc>
          <w:tcPr>
            <w:tcW w:w="395" w:type="dxa"/>
            <w:gridSpan w:val="2"/>
          </w:tcPr>
          <w:p w:rsidR="00A0308D" w:rsidRDefault="00043FAF">
            <w:pPr>
              <w:ind w:left="57" w:right="57"/>
              <w:jc w:val="center"/>
              <w:rPr>
                <w:sz w:val="24"/>
              </w:rPr>
            </w:pPr>
            <w:r>
              <w:rPr>
                <w:sz w:val="24"/>
              </w:rPr>
              <w:t>1</w:t>
            </w:r>
          </w:p>
        </w:tc>
        <w:tc>
          <w:tcPr>
            <w:tcW w:w="440" w:type="dxa"/>
            <w:gridSpan w:val="2"/>
          </w:tcPr>
          <w:p w:rsidR="00A0308D" w:rsidRDefault="00043FAF">
            <w:pPr>
              <w:ind w:left="57" w:right="57"/>
              <w:jc w:val="center"/>
              <w:rPr>
                <w:sz w:val="24"/>
              </w:rPr>
            </w:pPr>
            <w:r>
              <w:rPr>
                <w:sz w:val="24"/>
              </w:rPr>
              <w:t>-</w:t>
            </w:r>
          </w:p>
        </w:tc>
        <w:tc>
          <w:tcPr>
            <w:tcW w:w="406"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1</w:t>
            </w:r>
          </w:p>
        </w:tc>
        <w:tc>
          <w:tcPr>
            <w:tcW w:w="409" w:type="dxa"/>
            <w:gridSpan w:val="2"/>
          </w:tcPr>
          <w:p w:rsidR="00A0308D" w:rsidRDefault="00043FAF">
            <w:pPr>
              <w:ind w:left="57" w:right="57"/>
              <w:jc w:val="center"/>
              <w:rPr>
                <w:sz w:val="24"/>
              </w:rPr>
            </w:pPr>
            <w:r>
              <w:rPr>
                <w:sz w:val="24"/>
              </w:rPr>
              <w:t>-</w:t>
            </w:r>
          </w:p>
        </w:tc>
        <w:tc>
          <w:tcPr>
            <w:tcW w:w="412" w:type="dxa"/>
            <w:gridSpan w:val="2"/>
          </w:tcPr>
          <w:p w:rsidR="00A0308D" w:rsidRDefault="00043FAF">
            <w:pPr>
              <w:ind w:left="57" w:right="57"/>
              <w:jc w:val="center"/>
              <w:rPr>
                <w:sz w:val="24"/>
              </w:rPr>
            </w:pPr>
            <w:r>
              <w:rPr>
                <w:sz w:val="24"/>
              </w:rPr>
              <w:t>-/0</w:t>
            </w:r>
          </w:p>
        </w:tc>
        <w:tc>
          <w:tcPr>
            <w:tcW w:w="373" w:type="dxa"/>
            <w:gridSpan w:val="4"/>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lang w:val="ru-RU"/>
              </w:rPr>
            </w:pPr>
            <w:r>
              <w:rPr>
                <w:sz w:val="24"/>
                <w:lang w:val="ru-RU"/>
              </w:rPr>
              <w:t>1</w:t>
            </w:r>
          </w:p>
        </w:tc>
        <w:tc>
          <w:tcPr>
            <w:tcW w:w="382" w:type="dxa"/>
            <w:gridSpan w:val="4"/>
          </w:tcPr>
          <w:p w:rsidR="00A0308D" w:rsidRDefault="00043FAF">
            <w:pPr>
              <w:ind w:left="57" w:right="57"/>
              <w:jc w:val="center"/>
              <w:rPr>
                <w:sz w:val="24"/>
              </w:rPr>
            </w:pPr>
            <w:r>
              <w:rPr>
                <w:sz w:val="24"/>
              </w:rPr>
              <w:t>-</w:t>
            </w:r>
          </w:p>
        </w:tc>
        <w:tc>
          <w:tcPr>
            <w:tcW w:w="382" w:type="dxa"/>
            <w:gridSpan w:val="3"/>
          </w:tcPr>
          <w:p w:rsidR="00A0308D" w:rsidRDefault="00043FAF">
            <w:pPr>
              <w:ind w:left="57" w:right="57"/>
              <w:jc w:val="center"/>
              <w:rPr>
                <w:sz w:val="24"/>
              </w:rPr>
            </w:pPr>
            <w:r>
              <w:rPr>
                <w:sz w:val="24"/>
              </w:rPr>
              <w:t>-</w:t>
            </w:r>
          </w:p>
        </w:tc>
        <w:tc>
          <w:tcPr>
            <w:tcW w:w="341" w:type="dxa"/>
            <w:gridSpan w:val="3"/>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lang w:val="ru-RU"/>
              </w:rPr>
            </w:pPr>
            <w:r>
              <w:rPr>
                <w:sz w:val="24"/>
                <w:lang w:val="ru-RU"/>
              </w:rPr>
              <w:t>-</w:t>
            </w:r>
          </w:p>
        </w:tc>
        <w:tc>
          <w:tcPr>
            <w:tcW w:w="396" w:type="dxa"/>
            <w:gridSpan w:val="4"/>
          </w:tcPr>
          <w:p w:rsidR="00A0308D" w:rsidRDefault="00043FAF">
            <w:pPr>
              <w:ind w:left="57" w:right="57"/>
              <w:jc w:val="center"/>
              <w:rPr>
                <w:sz w:val="24"/>
              </w:rPr>
            </w:pPr>
            <w:r>
              <w:rPr>
                <w:sz w:val="24"/>
              </w:rPr>
              <w:t>-</w:t>
            </w:r>
          </w:p>
        </w:tc>
        <w:tc>
          <w:tcPr>
            <w:tcW w:w="436" w:type="dxa"/>
            <w:gridSpan w:val="4"/>
          </w:tcPr>
          <w:p w:rsidR="00A0308D" w:rsidRDefault="00043FAF">
            <w:pPr>
              <w:ind w:left="57" w:right="57"/>
              <w:jc w:val="center"/>
              <w:rPr>
                <w:sz w:val="24"/>
              </w:rPr>
            </w:pPr>
            <w:r>
              <w:rPr>
                <w:sz w:val="24"/>
              </w:rPr>
              <w:t>-</w:t>
            </w:r>
          </w:p>
        </w:tc>
        <w:tc>
          <w:tcPr>
            <w:tcW w:w="464" w:type="dxa"/>
            <w:gridSpan w:val="4"/>
          </w:tcPr>
          <w:p w:rsidR="00A0308D" w:rsidRDefault="00043FAF">
            <w:pPr>
              <w:ind w:left="57" w:right="57"/>
              <w:jc w:val="center"/>
              <w:rPr>
                <w:sz w:val="24"/>
                <w:lang w:val="ru-RU"/>
              </w:rPr>
            </w:pPr>
            <w:r>
              <w:rPr>
                <w:sz w:val="24"/>
                <w:lang w:val="ru-RU"/>
              </w:rPr>
              <w:t>-</w:t>
            </w:r>
          </w:p>
        </w:tc>
        <w:tc>
          <w:tcPr>
            <w:tcW w:w="327" w:type="dxa"/>
            <w:gridSpan w:val="4"/>
          </w:tcPr>
          <w:p w:rsidR="00A0308D" w:rsidRDefault="00043FAF">
            <w:pPr>
              <w:ind w:left="57" w:right="57"/>
              <w:jc w:val="center"/>
              <w:rPr>
                <w:sz w:val="24"/>
                <w:lang w:val="ru-RU"/>
              </w:rPr>
            </w:pPr>
            <w:r>
              <w:rPr>
                <w:sz w:val="24"/>
                <w:lang w:val="ru-RU"/>
              </w:rPr>
              <w:t>-</w:t>
            </w:r>
          </w:p>
        </w:tc>
        <w:tc>
          <w:tcPr>
            <w:tcW w:w="341" w:type="dxa"/>
            <w:gridSpan w:val="4"/>
          </w:tcPr>
          <w:p w:rsidR="00A0308D" w:rsidRDefault="00043FAF">
            <w:pPr>
              <w:ind w:left="57" w:right="57"/>
              <w:jc w:val="center"/>
              <w:rPr>
                <w:sz w:val="24"/>
                <w:lang w:val="ru-RU"/>
              </w:rPr>
            </w:pPr>
            <w:r>
              <w:rPr>
                <w:sz w:val="24"/>
                <w:lang w:val="ru-RU"/>
              </w:rPr>
              <w:t>-</w:t>
            </w:r>
          </w:p>
        </w:tc>
        <w:tc>
          <w:tcPr>
            <w:tcW w:w="368" w:type="dxa"/>
            <w:gridSpan w:val="4"/>
          </w:tcPr>
          <w:p w:rsidR="00A0308D" w:rsidRDefault="00043FAF">
            <w:pPr>
              <w:ind w:left="57" w:right="57"/>
              <w:jc w:val="center"/>
              <w:rPr>
                <w:sz w:val="24"/>
                <w:lang w:val="ru-RU"/>
              </w:rPr>
            </w:pPr>
            <w:r>
              <w:rPr>
                <w:sz w:val="24"/>
                <w:lang w:val="ru-RU"/>
              </w:rPr>
              <w:t>-</w:t>
            </w:r>
          </w:p>
        </w:tc>
        <w:tc>
          <w:tcPr>
            <w:tcW w:w="423" w:type="dxa"/>
            <w:gridSpan w:val="4"/>
          </w:tcPr>
          <w:p w:rsidR="00A0308D" w:rsidRDefault="00043FAF">
            <w:pPr>
              <w:ind w:left="57" w:right="57"/>
              <w:jc w:val="center"/>
              <w:rPr>
                <w:sz w:val="24"/>
                <w:lang w:val="ru-RU"/>
              </w:rPr>
            </w:pPr>
            <w:r>
              <w:rPr>
                <w:sz w:val="24"/>
                <w:lang w:val="ru-RU"/>
              </w:rPr>
              <w:t>-</w:t>
            </w:r>
          </w:p>
        </w:tc>
        <w:tc>
          <w:tcPr>
            <w:tcW w:w="450" w:type="dxa"/>
            <w:gridSpan w:val="4"/>
          </w:tcPr>
          <w:p w:rsidR="00A0308D" w:rsidRDefault="00043FAF">
            <w:pPr>
              <w:ind w:left="57" w:right="57"/>
              <w:jc w:val="center"/>
              <w:rPr>
                <w:sz w:val="24"/>
              </w:rPr>
            </w:pPr>
            <w:r>
              <w:rPr>
                <w:sz w:val="24"/>
              </w:rPr>
              <w:t>2/1</w:t>
            </w:r>
          </w:p>
        </w:tc>
        <w:tc>
          <w:tcPr>
            <w:tcW w:w="682" w:type="dxa"/>
            <w:gridSpan w:val="4"/>
          </w:tcPr>
          <w:p w:rsidR="00A0308D" w:rsidRDefault="00043FAF">
            <w:pPr>
              <w:ind w:left="57" w:right="57"/>
              <w:jc w:val="center"/>
              <w:rPr>
                <w:sz w:val="24"/>
              </w:rPr>
            </w:pPr>
            <w:r>
              <w:rPr>
                <w:sz w:val="24"/>
              </w:rPr>
              <w:t>8</w:t>
            </w:r>
          </w:p>
        </w:tc>
      </w:tr>
      <w:tr w:rsidR="00A0308D">
        <w:trPr>
          <w:gridAfter w:val="1"/>
          <w:wAfter w:w="13" w:type="dxa"/>
        </w:trPr>
        <w:tc>
          <w:tcPr>
            <w:tcW w:w="607" w:type="dxa"/>
          </w:tcPr>
          <w:p w:rsidR="00A0308D" w:rsidRDefault="00043FAF">
            <w:pPr>
              <w:ind w:left="57" w:right="57"/>
              <w:jc w:val="center"/>
              <w:rPr>
                <w:sz w:val="24"/>
              </w:rPr>
            </w:pPr>
            <w:r>
              <w:rPr>
                <w:sz w:val="24"/>
              </w:rPr>
              <w:t>27</w:t>
            </w:r>
          </w:p>
        </w:tc>
        <w:tc>
          <w:tcPr>
            <w:tcW w:w="385" w:type="dxa"/>
          </w:tcPr>
          <w:p w:rsidR="00A0308D" w:rsidRDefault="00043FAF">
            <w:pPr>
              <w:ind w:left="57" w:right="57"/>
              <w:jc w:val="center"/>
              <w:rPr>
                <w:sz w:val="24"/>
                <w:lang w:val="ru-RU"/>
              </w:rPr>
            </w:pPr>
            <w:r>
              <w:rPr>
                <w:sz w:val="24"/>
                <w:lang w:val="ru-RU"/>
              </w:rPr>
              <w:t>1</w:t>
            </w:r>
          </w:p>
        </w:tc>
        <w:tc>
          <w:tcPr>
            <w:tcW w:w="420" w:type="dxa"/>
            <w:gridSpan w:val="2"/>
          </w:tcPr>
          <w:p w:rsidR="00A0308D" w:rsidRDefault="00043FAF">
            <w:pPr>
              <w:ind w:left="57" w:right="57"/>
              <w:jc w:val="center"/>
              <w:rPr>
                <w:sz w:val="24"/>
                <w:lang w:val="ru-RU"/>
              </w:rPr>
            </w:pPr>
            <w:r>
              <w:rPr>
                <w:sz w:val="24"/>
                <w:lang w:val="ru-RU"/>
              </w:rPr>
              <w:t>-</w:t>
            </w:r>
          </w:p>
        </w:tc>
        <w:tc>
          <w:tcPr>
            <w:tcW w:w="395" w:type="dxa"/>
            <w:gridSpan w:val="2"/>
          </w:tcPr>
          <w:p w:rsidR="00A0308D" w:rsidRDefault="00043FAF">
            <w:pPr>
              <w:ind w:left="57" w:right="57"/>
              <w:jc w:val="center"/>
              <w:rPr>
                <w:sz w:val="24"/>
                <w:lang w:val="ru-RU"/>
              </w:rPr>
            </w:pPr>
            <w:r>
              <w:rPr>
                <w:sz w:val="24"/>
                <w:lang w:val="ru-RU"/>
              </w:rPr>
              <w:t>-</w:t>
            </w:r>
          </w:p>
        </w:tc>
        <w:tc>
          <w:tcPr>
            <w:tcW w:w="450" w:type="dxa"/>
            <w:gridSpan w:val="2"/>
          </w:tcPr>
          <w:p w:rsidR="00A0308D" w:rsidRDefault="00043FAF">
            <w:pPr>
              <w:ind w:left="57" w:right="57"/>
              <w:jc w:val="center"/>
              <w:rPr>
                <w:sz w:val="24"/>
                <w:lang w:val="ru-RU"/>
              </w:rPr>
            </w:pPr>
            <w:r>
              <w:rPr>
                <w:sz w:val="24"/>
                <w:lang w:val="ru-RU"/>
              </w:rPr>
              <w:t>2</w:t>
            </w:r>
            <w:r>
              <w:rPr>
                <w:sz w:val="24"/>
              </w:rPr>
              <w:t>/</w:t>
            </w:r>
            <w:r>
              <w:rPr>
                <w:sz w:val="24"/>
                <w:lang w:val="ru-RU"/>
              </w:rPr>
              <w:t>1</w:t>
            </w:r>
          </w:p>
        </w:tc>
        <w:tc>
          <w:tcPr>
            <w:tcW w:w="395" w:type="dxa"/>
            <w:gridSpan w:val="2"/>
          </w:tcPr>
          <w:p w:rsidR="00A0308D" w:rsidRDefault="00043FAF">
            <w:pPr>
              <w:ind w:left="57" w:right="57"/>
              <w:jc w:val="center"/>
              <w:rPr>
                <w:sz w:val="24"/>
              </w:rPr>
            </w:pPr>
            <w:r>
              <w:rPr>
                <w:sz w:val="24"/>
              </w:rPr>
              <w:t>1</w:t>
            </w:r>
          </w:p>
        </w:tc>
        <w:tc>
          <w:tcPr>
            <w:tcW w:w="440" w:type="dxa"/>
            <w:gridSpan w:val="2"/>
          </w:tcPr>
          <w:p w:rsidR="00A0308D" w:rsidRDefault="00043FAF">
            <w:pPr>
              <w:ind w:left="57" w:right="57"/>
              <w:jc w:val="center"/>
              <w:rPr>
                <w:sz w:val="24"/>
              </w:rPr>
            </w:pPr>
            <w:r>
              <w:rPr>
                <w:sz w:val="24"/>
              </w:rPr>
              <w:t>-</w:t>
            </w:r>
          </w:p>
        </w:tc>
        <w:tc>
          <w:tcPr>
            <w:tcW w:w="406" w:type="dxa"/>
            <w:gridSpan w:val="2"/>
          </w:tcPr>
          <w:p w:rsidR="00A0308D" w:rsidRDefault="00043FAF">
            <w:pPr>
              <w:ind w:left="57" w:right="57"/>
              <w:jc w:val="center"/>
              <w:rPr>
                <w:sz w:val="24"/>
                <w:lang w:val="ru-RU"/>
              </w:rPr>
            </w:pPr>
            <w:r>
              <w:rPr>
                <w:sz w:val="24"/>
                <w:lang w:val="ru-RU"/>
              </w:rPr>
              <w:t>-</w:t>
            </w:r>
          </w:p>
        </w:tc>
        <w:tc>
          <w:tcPr>
            <w:tcW w:w="395" w:type="dxa"/>
            <w:gridSpan w:val="2"/>
          </w:tcPr>
          <w:p w:rsidR="00A0308D" w:rsidRDefault="00043FAF">
            <w:pPr>
              <w:ind w:left="57" w:right="57"/>
              <w:jc w:val="center"/>
              <w:rPr>
                <w:sz w:val="24"/>
              </w:rPr>
            </w:pPr>
            <w:r>
              <w:rPr>
                <w:sz w:val="24"/>
              </w:rPr>
              <w:t>-</w:t>
            </w:r>
          </w:p>
        </w:tc>
        <w:tc>
          <w:tcPr>
            <w:tcW w:w="409" w:type="dxa"/>
            <w:gridSpan w:val="2"/>
          </w:tcPr>
          <w:p w:rsidR="00A0308D" w:rsidRDefault="00043FAF">
            <w:pPr>
              <w:ind w:left="57" w:right="57"/>
              <w:jc w:val="center"/>
              <w:rPr>
                <w:sz w:val="24"/>
              </w:rPr>
            </w:pPr>
            <w:r>
              <w:rPr>
                <w:sz w:val="24"/>
              </w:rPr>
              <w:t>-</w:t>
            </w:r>
          </w:p>
        </w:tc>
        <w:tc>
          <w:tcPr>
            <w:tcW w:w="412" w:type="dxa"/>
            <w:gridSpan w:val="2"/>
          </w:tcPr>
          <w:p w:rsidR="00A0308D" w:rsidRDefault="00043FAF">
            <w:pPr>
              <w:ind w:left="57" w:right="57"/>
              <w:jc w:val="center"/>
              <w:rPr>
                <w:sz w:val="24"/>
              </w:rPr>
            </w:pPr>
            <w:r>
              <w:rPr>
                <w:sz w:val="24"/>
              </w:rPr>
              <w:t>-/0</w:t>
            </w:r>
          </w:p>
        </w:tc>
        <w:tc>
          <w:tcPr>
            <w:tcW w:w="373" w:type="dxa"/>
            <w:gridSpan w:val="4"/>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lang w:val="ru-RU"/>
              </w:rPr>
            </w:pPr>
            <w:r>
              <w:rPr>
                <w:sz w:val="24"/>
                <w:lang w:val="ru-RU"/>
              </w:rPr>
              <w:t>1</w:t>
            </w:r>
          </w:p>
        </w:tc>
        <w:tc>
          <w:tcPr>
            <w:tcW w:w="382" w:type="dxa"/>
            <w:gridSpan w:val="4"/>
          </w:tcPr>
          <w:p w:rsidR="00A0308D" w:rsidRDefault="00043FAF">
            <w:pPr>
              <w:ind w:left="57" w:right="57"/>
              <w:jc w:val="center"/>
              <w:rPr>
                <w:sz w:val="24"/>
                <w:lang w:val="ru-RU"/>
              </w:rPr>
            </w:pPr>
            <w:r>
              <w:rPr>
                <w:sz w:val="24"/>
                <w:lang w:val="ru-RU"/>
              </w:rPr>
              <w:t>2</w:t>
            </w:r>
          </w:p>
        </w:tc>
        <w:tc>
          <w:tcPr>
            <w:tcW w:w="382" w:type="dxa"/>
            <w:gridSpan w:val="3"/>
          </w:tcPr>
          <w:p w:rsidR="00A0308D" w:rsidRDefault="00043FAF">
            <w:pPr>
              <w:ind w:left="57" w:right="57"/>
              <w:jc w:val="center"/>
              <w:rPr>
                <w:sz w:val="24"/>
              </w:rPr>
            </w:pPr>
            <w:r>
              <w:rPr>
                <w:sz w:val="24"/>
              </w:rPr>
              <w:t>-</w:t>
            </w:r>
          </w:p>
        </w:tc>
        <w:tc>
          <w:tcPr>
            <w:tcW w:w="341" w:type="dxa"/>
            <w:gridSpan w:val="3"/>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lang w:val="ru-RU"/>
              </w:rPr>
            </w:pPr>
            <w:r>
              <w:rPr>
                <w:sz w:val="24"/>
                <w:lang w:val="ru-RU"/>
              </w:rPr>
              <w:t>-</w:t>
            </w:r>
          </w:p>
        </w:tc>
        <w:tc>
          <w:tcPr>
            <w:tcW w:w="395" w:type="dxa"/>
            <w:gridSpan w:val="4"/>
          </w:tcPr>
          <w:p w:rsidR="00A0308D" w:rsidRDefault="00043FAF">
            <w:pPr>
              <w:ind w:left="57" w:right="57"/>
              <w:jc w:val="center"/>
              <w:rPr>
                <w:sz w:val="24"/>
                <w:lang w:val="ru-RU"/>
              </w:rPr>
            </w:pPr>
            <w:r>
              <w:rPr>
                <w:sz w:val="24"/>
                <w:lang w:val="ru-RU"/>
              </w:rPr>
              <w:t>1</w:t>
            </w:r>
          </w:p>
        </w:tc>
        <w:tc>
          <w:tcPr>
            <w:tcW w:w="396" w:type="dxa"/>
            <w:gridSpan w:val="4"/>
          </w:tcPr>
          <w:p w:rsidR="00A0308D" w:rsidRDefault="00043FAF">
            <w:pPr>
              <w:ind w:left="57" w:right="57"/>
              <w:jc w:val="center"/>
              <w:rPr>
                <w:sz w:val="24"/>
              </w:rPr>
            </w:pPr>
            <w:r>
              <w:rPr>
                <w:sz w:val="24"/>
              </w:rPr>
              <w:t>-</w:t>
            </w:r>
          </w:p>
        </w:tc>
        <w:tc>
          <w:tcPr>
            <w:tcW w:w="436" w:type="dxa"/>
            <w:gridSpan w:val="4"/>
          </w:tcPr>
          <w:p w:rsidR="00A0308D" w:rsidRDefault="00043FAF">
            <w:pPr>
              <w:ind w:left="57" w:right="57"/>
              <w:jc w:val="center"/>
              <w:rPr>
                <w:sz w:val="24"/>
                <w:lang w:val="ru-RU"/>
              </w:rPr>
            </w:pPr>
            <w:r>
              <w:rPr>
                <w:sz w:val="24"/>
                <w:lang w:val="ru-RU"/>
              </w:rPr>
              <w:t>1</w:t>
            </w:r>
          </w:p>
        </w:tc>
        <w:tc>
          <w:tcPr>
            <w:tcW w:w="464" w:type="dxa"/>
            <w:gridSpan w:val="4"/>
          </w:tcPr>
          <w:p w:rsidR="00A0308D" w:rsidRDefault="00043FAF">
            <w:pPr>
              <w:ind w:left="57" w:right="57"/>
              <w:jc w:val="center"/>
              <w:rPr>
                <w:sz w:val="24"/>
              </w:rPr>
            </w:pPr>
            <w:r>
              <w:rPr>
                <w:sz w:val="24"/>
              </w:rPr>
              <w:t>-</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3/3</w:t>
            </w:r>
          </w:p>
        </w:tc>
        <w:tc>
          <w:tcPr>
            <w:tcW w:w="682" w:type="dxa"/>
            <w:gridSpan w:val="4"/>
          </w:tcPr>
          <w:p w:rsidR="00A0308D" w:rsidRDefault="00043FAF">
            <w:pPr>
              <w:ind w:left="57" w:right="57"/>
              <w:jc w:val="center"/>
              <w:rPr>
                <w:sz w:val="24"/>
              </w:rPr>
            </w:pPr>
            <w:r>
              <w:rPr>
                <w:sz w:val="24"/>
              </w:rPr>
              <w:t>16</w:t>
            </w:r>
          </w:p>
        </w:tc>
      </w:tr>
      <w:tr w:rsidR="00A0308D">
        <w:trPr>
          <w:gridAfter w:val="1"/>
          <w:wAfter w:w="13" w:type="dxa"/>
        </w:trPr>
        <w:tc>
          <w:tcPr>
            <w:tcW w:w="607" w:type="dxa"/>
          </w:tcPr>
          <w:p w:rsidR="00A0308D" w:rsidRDefault="00043FAF">
            <w:pPr>
              <w:ind w:left="57" w:right="57"/>
              <w:jc w:val="center"/>
              <w:rPr>
                <w:sz w:val="24"/>
              </w:rPr>
            </w:pPr>
            <w:r>
              <w:rPr>
                <w:sz w:val="24"/>
              </w:rPr>
              <w:t>28</w:t>
            </w:r>
          </w:p>
        </w:tc>
        <w:tc>
          <w:tcPr>
            <w:tcW w:w="385" w:type="dxa"/>
          </w:tcPr>
          <w:p w:rsidR="00A0308D" w:rsidRDefault="00043FAF">
            <w:pPr>
              <w:ind w:left="57" w:right="57"/>
              <w:jc w:val="center"/>
              <w:rPr>
                <w:sz w:val="24"/>
              </w:rPr>
            </w:pPr>
            <w:r>
              <w:rPr>
                <w:sz w:val="24"/>
              </w:rPr>
              <w:t>-</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rPr>
            </w:pPr>
            <w:r>
              <w:rPr>
                <w:sz w:val="24"/>
                <w:lang w:val="ru-RU"/>
              </w:rPr>
              <w:t>1</w:t>
            </w:r>
            <w:r>
              <w:rPr>
                <w:sz w:val="24"/>
              </w:rPr>
              <w:t>/</w:t>
            </w:r>
            <w:r>
              <w:rPr>
                <w:sz w:val="24"/>
                <w:lang w:val="ru-RU"/>
              </w:rPr>
              <w:t>2</w:t>
            </w:r>
          </w:p>
        </w:tc>
        <w:tc>
          <w:tcPr>
            <w:tcW w:w="395" w:type="dxa"/>
            <w:gridSpan w:val="2"/>
          </w:tcPr>
          <w:p w:rsidR="00A0308D" w:rsidRDefault="00043FAF">
            <w:pPr>
              <w:ind w:left="57" w:right="57"/>
              <w:jc w:val="center"/>
              <w:rPr>
                <w:sz w:val="24"/>
              </w:rPr>
            </w:pPr>
            <w:r>
              <w:rPr>
                <w:sz w:val="24"/>
              </w:rPr>
              <w:t>1</w:t>
            </w:r>
          </w:p>
        </w:tc>
        <w:tc>
          <w:tcPr>
            <w:tcW w:w="440" w:type="dxa"/>
            <w:gridSpan w:val="2"/>
          </w:tcPr>
          <w:p w:rsidR="00A0308D" w:rsidRDefault="00043FAF">
            <w:pPr>
              <w:ind w:left="57" w:right="57"/>
              <w:jc w:val="center"/>
              <w:rPr>
                <w:sz w:val="24"/>
              </w:rPr>
            </w:pPr>
            <w:r>
              <w:rPr>
                <w:sz w:val="24"/>
              </w:rPr>
              <w:t>-</w:t>
            </w:r>
          </w:p>
        </w:tc>
        <w:tc>
          <w:tcPr>
            <w:tcW w:w="406"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lang w:val="ru-RU"/>
              </w:rPr>
            </w:pPr>
            <w:r>
              <w:rPr>
                <w:sz w:val="24"/>
                <w:lang w:val="ru-RU"/>
              </w:rPr>
              <w:t>1</w:t>
            </w:r>
          </w:p>
        </w:tc>
        <w:tc>
          <w:tcPr>
            <w:tcW w:w="409" w:type="dxa"/>
            <w:gridSpan w:val="2"/>
          </w:tcPr>
          <w:p w:rsidR="00A0308D" w:rsidRDefault="00043FAF">
            <w:pPr>
              <w:ind w:left="57" w:right="57"/>
              <w:jc w:val="center"/>
              <w:rPr>
                <w:sz w:val="24"/>
                <w:lang w:val="ru-RU"/>
              </w:rPr>
            </w:pPr>
            <w:r>
              <w:rPr>
                <w:sz w:val="24"/>
                <w:lang w:val="ru-RU"/>
              </w:rPr>
              <w:t>-</w:t>
            </w:r>
          </w:p>
        </w:tc>
        <w:tc>
          <w:tcPr>
            <w:tcW w:w="412" w:type="dxa"/>
            <w:gridSpan w:val="2"/>
          </w:tcPr>
          <w:p w:rsidR="00A0308D" w:rsidRDefault="00043FAF">
            <w:pPr>
              <w:ind w:left="57" w:right="57"/>
              <w:jc w:val="center"/>
              <w:rPr>
                <w:sz w:val="24"/>
              </w:rPr>
            </w:pPr>
            <w:r>
              <w:rPr>
                <w:sz w:val="24"/>
              </w:rPr>
              <w:t>-/0</w:t>
            </w:r>
          </w:p>
        </w:tc>
        <w:tc>
          <w:tcPr>
            <w:tcW w:w="373" w:type="dxa"/>
            <w:gridSpan w:val="4"/>
          </w:tcPr>
          <w:p w:rsidR="00A0308D" w:rsidRDefault="00043FAF">
            <w:pPr>
              <w:ind w:left="57" w:right="57"/>
              <w:jc w:val="center"/>
              <w:rPr>
                <w:sz w:val="24"/>
                <w:lang w:val="ru-RU"/>
              </w:rPr>
            </w:pPr>
            <w:r>
              <w:rPr>
                <w:sz w:val="24"/>
                <w:lang w:val="ru-RU"/>
              </w:rPr>
              <w:t>1</w:t>
            </w:r>
          </w:p>
        </w:tc>
        <w:tc>
          <w:tcPr>
            <w:tcW w:w="355" w:type="dxa"/>
            <w:gridSpan w:val="4"/>
          </w:tcPr>
          <w:p w:rsidR="00A0308D" w:rsidRDefault="00043FAF">
            <w:pPr>
              <w:ind w:left="57" w:right="57"/>
              <w:jc w:val="center"/>
              <w:rPr>
                <w:sz w:val="24"/>
              </w:rPr>
            </w:pPr>
            <w:r>
              <w:rPr>
                <w:sz w:val="24"/>
              </w:rPr>
              <w:t>1</w:t>
            </w:r>
          </w:p>
        </w:tc>
        <w:tc>
          <w:tcPr>
            <w:tcW w:w="382" w:type="dxa"/>
            <w:gridSpan w:val="4"/>
          </w:tcPr>
          <w:p w:rsidR="00A0308D" w:rsidRDefault="00043FAF">
            <w:pPr>
              <w:ind w:left="57" w:right="57"/>
              <w:jc w:val="center"/>
              <w:rPr>
                <w:sz w:val="24"/>
                <w:lang w:val="ru-RU"/>
              </w:rPr>
            </w:pPr>
            <w:r>
              <w:rPr>
                <w:sz w:val="24"/>
                <w:lang w:val="ru-RU"/>
              </w:rPr>
              <w:t>2</w:t>
            </w:r>
          </w:p>
        </w:tc>
        <w:tc>
          <w:tcPr>
            <w:tcW w:w="382" w:type="dxa"/>
            <w:gridSpan w:val="3"/>
          </w:tcPr>
          <w:p w:rsidR="00A0308D" w:rsidRDefault="00043FAF">
            <w:pPr>
              <w:ind w:left="57" w:right="57"/>
              <w:jc w:val="center"/>
              <w:rPr>
                <w:sz w:val="24"/>
              </w:rPr>
            </w:pPr>
            <w:r>
              <w:rPr>
                <w:sz w:val="24"/>
              </w:rPr>
              <w:t>-</w:t>
            </w:r>
          </w:p>
        </w:tc>
        <w:tc>
          <w:tcPr>
            <w:tcW w:w="341" w:type="dxa"/>
            <w:gridSpan w:val="3"/>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1</w:t>
            </w:r>
          </w:p>
        </w:tc>
        <w:tc>
          <w:tcPr>
            <w:tcW w:w="396" w:type="dxa"/>
            <w:gridSpan w:val="4"/>
          </w:tcPr>
          <w:p w:rsidR="00A0308D" w:rsidRDefault="00043FAF">
            <w:pPr>
              <w:ind w:left="57" w:right="57"/>
              <w:jc w:val="center"/>
              <w:rPr>
                <w:sz w:val="24"/>
              </w:rPr>
            </w:pPr>
            <w:r>
              <w:rPr>
                <w:sz w:val="24"/>
              </w:rPr>
              <w:t>-</w:t>
            </w:r>
          </w:p>
        </w:tc>
        <w:tc>
          <w:tcPr>
            <w:tcW w:w="436" w:type="dxa"/>
            <w:gridSpan w:val="4"/>
          </w:tcPr>
          <w:p w:rsidR="00A0308D" w:rsidRDefault="00043FAF">
            <w:pPr>
              <w:ind w:left="57" w:right="57"/>
              <w:jc w:val="center"/>
              <w:rPr>
                <w:sz w:val="24"/>
                <w:lang w:val="ru-RU"/>
              </w:rPr>
            </w:pPr>
            <w:r>
              <w:rPr>
                <w:sz w:val="24"/>
                <w:lang w:val="ru-RU"/>
              </w:rPr>
              <w:t>1</w:t>
            </w:r>
          </w:p>
        </w:tc>
        <w:tc>
          <w:tcPr>
            <w:tcW w:w="464" w:type="dxa"/>
            <w:gridSpan w:val="4"/>
          </w:tcPr>
          <w:p w:rsidR="00A0308D" w:rsidRDefault="00043FAF">
            <w:pPr>
              <w:ind w:left="57" w:right="57"/>
              <w:jc w:val="center"/>
              <w:rPr>
                <w:sz w:val="24"/>
                <w:lang w:val="ru-RU"/>
              </w:rPr>
            </w:pPr>
            <w:r>
              <w:rPr>
                <w:sz w:val="24"/>
                <w:lang w:val="ru-RU"/>
              </w:rPr>
              <w:t>2</w:t>
            </w:r>
          </w:p>
        </w:tc>
        <w:tc>
          <w:tcPr>
            <w:tcW w:w="327" w:type="dxa"/>
            <w:gridSpan w:val="4"/>
          </w:tcPr>
          <w:p w:rsidR="00A0308D" w:rsidRDefault="00043FAF">
            <w:pPr>
              <w:ind w:left="57" w:right="57"/>
              <w:jc w:val="center"/>
              <w:rPr>
                <w:sz w:val="24"/>
                <w:lang w:val="ru-RU"/>
              </w:rPr>
            </w:pPr>
            <w:r>
              <w:rPr>
                <w:sz w:val="24"/>
                <w:lang w:val="ru-RU"/>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3/2</w:t>
            </w:r>
          </w:p>
        </w:tc>
        <w:tc>
          <w:tcPr>
            <w:tcW w:w="682" w:type="dxa"/>
            <w:gridSpan w:val="4"/>
          </w:tcPr>
          <w:p w:rsidR="00A0308D" w:rsidRDefault="00043FAF">
            <w:pPr>
              <w:ind w:left="57" w:right="57"/>
              <w:jc w:val="center"/>
              <w:rPr>
                <w:sz w:val="24"/>
                <w:lang w:val="ru-RU"/>
              </w:rPr>
            </w:pPr>
            <w:r>
              <w:rPr>
                <w:sz w:val="24"/>
                <w:lang w:val="ru-RU"/>
              </w:rPr>
              <w:t>18</w:t>
            </w:r>
          </w:p>
        </w:tc>
      </w:tr>
      <w:tr w:rsidR="00A0308D">
        <w:trPr>
          <w:gridAfter w:val="1"/>
          <w:wAfter w:w="13" w:type="dxa"/>
        </w:trPr>
        <w:tc>
          <w:tcPr>
            <w:tcW w:w="607" w:type="dxa"/>
          </w:tcPr>
          <w:p w:rsidR="00A0308D" w:rsidRDefault="00043FAF">
            <w:pPr>
              <w:ind w:left="57" w:right="57"/>
              <w:jc w:val="center"/>
              <w:rPr>
                <w:sz w:val="24"/>
              </w:rPr>
            </w:pPr>
            <w:r>
              <w:rPr>
                <w:sz w:val="24"/>
              </w:rPr>
              <w:t>29</w:t>
            </w:r>
          </w:p>
        </w:tc>
        <w:tc>
          <w:tcPr>
            <w:tcW w:w="385" w:type="dxa"/>
          </w:tcPr>
          <w:p w:rsidR="00A0308D" w:rsidRDefault="00043FAF">
            <w:pPr>
              <w:ind w:left="57" w:right="57"/>
              <w:jc w:val="center"/>
              <w:rPr>
                <w:sz w:val="24"/>
                <w:lang w:val="ru-RU"/>
              </w:rPr>
            </w:pPr>
            <w:r>
              <w:rPr>
                <w:sz w:val="24"/>
                <w:lang w:val="ru-RU"/>
              </w:rPr>
              <w:t>2</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rPr>
            </w:pPr>
            <w:r>
              <w:rPr>
                <w:sz w:val="24"/>
                <w:lang w:val="ru-RU"/>
              </w:rPr>
              <w:t>1</w:t>
            </w:r>
            <w:r>
              <w:rPr>
                <w:sz w:val="24"/>
              </w:rPr>
              <w:t>/</w:t>
            </w:r>
            <w:r>
              <w:rPr>
                <w:sz w:val="24"/>
                <w:lang w:val="ru-RU"/>
              </w:rPr>
              <w:t>1</w:t>
            </w:r>
          </w:p>
        </w:tc>
        <w:tc>
          <w:tcPr>
            <w:tcW w:w="395" w:type="dxa"/>
            <w:gridSpan w:val="2"/>
          </w:tcPr>
          <w:p w:rsidR="00A0308D" w:rsidRDefault="00043FAF">
            <w:pPr>
              <w:ind w:left="57" w:right="57"/>
              <w:jc w:val="center"/>
              <w:rPr>
                <w:sz w:val="24"/>
              </w:rPr>
            </w:pPr>
            <w:r>
              <w:rPr>
                <w:sz w:val="24"/>
              </w:rPr>
              <w:t>-</w:t>
            </w:r>
          </w:p>
        </w:tc>
        <w:tc>
          <w:tcPr>
            <w:tcW w:w="440" w:type="dxa"/>
            <w:gridSpan w:val="2"/>
          </w:tcPr>
          <w:p w:rsidR="00A0308D" w:rsidRDefault="00043FAF">
            <w:pPr>
              <w:ind w:left="57" w:right="57"/>
              <w:jc w:val="center"/>
              <w:rPr>
                <w:sz w:val="24"/>
              </w:rPr>
            </w:pPr>
            <w:r>
              <w:rPr>
                <w:sz w:val="24"/>
              </w:rPr>
              <w:t>-</w:t>
            </w:r>
          </w:p>
        </w:tc>
        <w:tc>
          <w:tcPr>
            <w:tcW w:w="406"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lang w:val="ru-RU"/>
              </w:rPr>
            </w:pPr>
            <w:r>
              <w:rPr>
                <w:sz w:val="24"/>
                <w:lang w:val="ru-RU"/>
              </w:rPr>
              <w:t>1</w:t>
            </w:r>
          </w:p>
        </w:tc>
        <w:tc>
          <w:tcPr>
            <w:tcW w:w="409" w:type="dxa"/>
            <w:gridSpan w:val="2"/>
          </w:tcPr>
          <w:p w:rsidR="00A0308D" w:rsidRDefault="00043FAF">
            <w:pPr>
              <w:ind w:left="57" w:right="57"/>
              <w:jc w:val="center"/>
              <w:rPr>
                <w:sz w:val="24"/>
                <w:lang w:val="ru-RU"/>
              </w:rPr>
            </w:pPr>
            <w:r>
              <w:rPr>
                <w:sz w:val="24"/>
                <w:lang w:val="ru-RU"/>
              </w:rPr>
              <w:t>1</w:t>
            </w:r>
          </w:p>
        </w:tc>
        <w:tc>
          <w:tcPr>
            <w:tcW w:w="412" w:type="dxa"/>
            <w:gridSpan w:val="2"/>
          </w:tcPr>
          <w:p w:rsidR="00A0308D" w:rsidRDefault="00043FAF">
            <w:pPr>
              <w:ind w:left="57" w:right="57"/>
              <w:jc w:val="center"/>
              <w:rPr>
                <w:sz w:val="24"/>
              </w:rPr>
            </w:pPr>
            <w:r>
              <w:rPr>
                <w:sz w:val="24"/>
              </w:rPr>
              <w:t>1/0</w:t>
            </w:r>
          </w:p>
        </w:tc>
        <w:tc>
          <w:tcPr>
            <w:tcW w:w="373" w:type="dxa"/>
            <w:gridSpan w:val="4"/>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rPr>
            </w:pPr>
            <w:r>
              <w:rPr>
                <w:sz w:val="24"/>
              </w:rPr>
              <w:t>1</w:t>
            </w:r>
          </w:p>
        </w:tc>
        <w:tc>
          <w:tcPr>
            <w:tcW w:w="382" w:type="dxa"/>
            <w:gridSpan w:val="4"/>
          </w:tcPr>
          <w:p w:rsidR="00A0308D" w:rsidRDefault="00043FAF">
            <w:pPr>
              <w:ind w:left="57" w:right="57"/>
              <w:jc w:val="center"/>
              <w:rPr>
                <w:sz w:val="24"/>
                <w:lang w:val="ru-RU"/>
              </w:rPr>
            </w:pPr>
            <w:r>
              <w:rPr>
                <w:sz w:val="24"/>
                <w:lang w:val="ru-RU"/>
              </w:rPr>
              <w:t>1</w:t>
            </w:r>
          </w:p>
        </w:tc>
        <w:tc>
          <w:tcPr>
            <w:tcW w:w="382" w:type="dxa"/>
            <w:gridSpan w:val="3"/>
          </w:tcPr>
          <w:p w:rsidR="00A0308D" w:rsidRDefault="00043FAF">
            <w:pPr>
              <w:ind w:left="57" w:right="57"/>
              <w:jc w:val="center"/>
              <w:rPr>
                <w:sz w:val="24"/>
              </w:rPr>
            </w:pPr>
            <w:r>
              <w:rPr>
                <w:sz w:val="24"/>
              </w:rPr>
              <w:t>-</w:t>
            </w:r>
          </w:p>
        </w:tc>
        <w:tc>
          <w:tcPr>
            <w:tcW w:w="341" w:type="dxa"/>
            <w:gridSpan w:val="3"/>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lang w:val="ru-RU"/>
              </w:rPr>
            </w:pPr>
            <w:r>
              <w:rPr>
                <w:sz w:val="24"/>
                <w:lang w:val="ru-RU"/>
              </w:rPr>
              <w:t>-</w:t>
            </w:r>
          </w:p>
        </w:tc>
        <w:tc>
          <w:tcPr>
            <w:tcW w:w="396" w:type="dxa"/>
            <w:gridSpan w:val="4"/>
          </w:tcPr>
          <w:p w:rsidR="00A0308D" w:rsidRDefault="00043FAF">
            <w:pPr>
              <w:ind w:left="57" w:right="57"/>
              <w:jc w:val="center"/>
              <w:rPr>
                <w:sz w:val="24"/>
              </w:rPr>
            </w:pPr>
            <w:r>
              <w:rPr>
                <w:sz w:val="24"/>
              </w:rPr>
              <w:t>-</w:t>
            </w:r>
          </w:p>
        </w:tc>
        <w:tc>
          <w:tcPr>
            <w:tcW w:w="436" w:type="dxa"/>
            <w:gridSpan w:val="4"/>
          </w:tcPr>
          <w:p w:rsidR="00A0308D" w:rsidRDefault="00043FAF">
            <w:pPr>
              <w:ind w:left="57" w:right="57"/>
              <w:jc w:val="center"/>
              <w:rPr>
                <w:sz w:val="24"/>
              </w:rPr>
            </w:pPr>
            <w:r>
              <w:rPr>
                <w:sz w:val="24"/>
              </w:rPr>
              <w:t>-</w:t>
            </w:r>
          </w:p>
        </w:tc>
        <w:tc>
          <w:tcPr>
            <w:tcW w:w="464" w:type="dxa"/>
            <w:gridSpan w:val="4"/>
          </w:tcPr>
          <w:p w:rsidR="00A0308D" w:rsidRDefault="00043FAF">
            <w:pPr>
              <w:ind w:left="57" w:right="57"/>
              <w:jc w:val="center"/>
              <w:rPr>
                <w:sz w:val="24"/>
                <w:lang w:val="ru-RU"/>
              </w:rPr>
            </w:pPr>
            <w:r>
              <w:rPr>
                <w:sz w:val="24"/>
                <w:lang w:val="ru-RU"/>
              </w:rPr>
              <w:t>-</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3/3</w:t>
            </w:r>
          </w:p>
        </w:tc>
        <w:tc>
          <w:tcPr>
            <w:tcW w:w="682" w:type="dxa"/>
            <w:gridSpan w:val="4"/>
          </w:tcPr>
          <w:p w:rsidR="00A0308D" w:rsidRDefault="00043FAF">
            <w:pPr>
              <w:ind w:left="57" w:right="57"/>
              <w:jc w:val="center"/>
              <w:rPr>
                <w:sz w:val="24"/>
                <w:lang w:val="ru-RU"/>
              </w:rPr>
            </w:pPr>
            <w:r>
              <w:rPr>
                <w:sz w:val="24"/>
                <w:lang w:val="ru-RU"/>
              </w:rPr>
              <w:t>19</w:t>
            </w:r>
          </w:p>
        </w:tc>
      </w:tr>
      <w:tr w:rsidR="00A0308D">
        <w:trPr>
          <w:gridAfter w:val="1"/>
          <w:wAfter w:w="13" w:type="dxa"/>
        </w:trPr>
        <w:tc>
          <w:tcPr>
            <w:tcW w:w="607" w:type="dxa"/>
          </w:tcPr>
          <w:p w:rsidR="00A0308D" w:rsidRDefault="00043FAF">
            <w:pPr>
              <w:ind w:left="57" w:right="57"/>
              <w:jc w:val="center"/>
              <w:rPr>
                <w:sz w:val="24"/>
              </w:rPr>
            </w:pPr>
            <w:r>
              <w:rPr>
                <w:sz w:val="24"/>
              </w:rPr>
              <w:t>30</w:t>
            </w:r>
          </w:p>
        </w:tc>
        <w:tc>
          <w:tcPr>
            <w:tcW w:w="385" w:type="dxa"/>
          </w:tcPr>
          <w:p w:rsidR="00A0308D" w:rsidRDefault="00043FAF">
            <w:pPr>
              <w:ind w:left="57" w:right="57"/>
              <w:jc w:val="center"/>
              <w:rPr>
                <w:sz w:val="24"/>
                <w:lang w:val="ru-RU"/>
              </w:rPr>
            </w:pPr>
            <w:r>
              <w:rPr>
                <w:sz w:val="24"/>
                <w:lang w:val="ru-RU"/>
              </w:rPr>
              <w:t>2</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rPr>
            </w:pPr>
            <w:r>
              <w:rPr>
                <w:sz w:val="24"/>
              </w:rPr>
              <w:t>2/</w:t>
            </w:r>
            <w:r>
              <w:rPr>
                <w:sz w:val="24"/>
                <w:lang w:val="ru-RU"/>
              </w:rPr>
              <w:t>0</w:t>
            </w:r>
          </w:p>
        </w:tc>
        <w:tc>
          <w:tcPr>
            <w:tcW w:w="395" w:type="dxa"/>
            <w:gridSpan w:val="2"/>
          </w:tcPr>
          <w:p w:rsidR="00A0308D" w:rsidRDefault="00043FAF">
            <w:pPr>
              <w:ind w:left="57" w:right="57"/>
              <w:jc w:val="center"/>
              <w:rPr>
                <w:sz w:val="24"/>
                <w:lang w:val="ru-RU"/>
              </w:rPr>
            </w:pPr>
            <w:r>
              <w:rPr>
                <w:sz w:val="24"/>
                <w:lang w:val="ru-RU"/>
              </w:rPr>
              <w:t>-</w:t>
            </w:r>
          </w:p>
        </w:tc>
        <w:tc>
          <w:tcPr>
            <w:tcW w:w="440" w:type="dxa"/>
            <w:gridSpan w:val="2"/>
          </w:tcPr>
          <w:p w:rsidR="00A0308D" w:rsidRDefault="00043FAF">
            <w:pPr>
              <w:ind w:left="57" w:right="57"/>
              <w:jc w:val="center"/>
              <w:rPr>
                <w:sz w:val="24"/>
              </w:rPr>
            </w:pPr>
            <w:r>
              <w:rPr>
                <w:sz w:val="24"/>
              </w:rPr>
              <w:t>-</w:t>
            </w:r>
          </w:p>
        </w:tc>
        <w:tc>
          <w:tcPr>
            <w:tcW w:w="406"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lang w:val="ru-RU"/>
              </w:rPr>
            </w:pPr>
            <w:r>
              <w:rPr>
                <w:sz w:val="24"/>
                <w:lang w:val="ru-RU"/>
              </w:rPr>
              <w:t>-</w:t>
            </w:r>
          </w:p>
        </w:tc>
        <w:tc>
          <w:tcPr>
            <w:tcW w:w="409" w:type="dxa"/>
            <w:gridSpan w:val="2"/>
          </w:tcPr>
          <w:p w:rsidR="00A0308D" w:rsidRDefault="00043FAF">
            <w:pPr>
              <w:ind w:left="57" w:right="57"/>
              <w:jc w:val="center"/>
              <w:rPr>
                <w:sz w:val="24"/>
              </w:rPr>
            </w:pPr>
            <w:r>
              <w:rPr>
                <w:sz w:val="24"/>
              </w:rPr>
              <w:t>-</w:t>
            </w:r>
          </w:p>
        </w:tc>
        <w:tc>
          <w:tcPr>
            <w:tcW w:w="412" w:type="dxa"/>
            <w:gridSpan w:val="2"/>
          </w:tcPr>
          <w:p w:rsidR="00A0308D" w:rsidRDefault="00043FAF">
            <w:pPr>
              <w:ind w:left="57" w:right="57"/>
              <w:jc w:val="center"/>
              <w:rPr>
                <w:sz w:val="24"/>
              </w:rPr>
            </w:pPr>
            <w:r>
              <w:rPr>
                <w:sz w:val="24"/>
              </w:rPr>
              <w:t>-/0</w:t>
            </w:r>
          </w:p>
        </w:tc>
        <w:tc>
          <w:tcPr>
            <w:tcW w:w="373" w:type="dxa"/>
            <w:gridSpan w:val="4"/>
          </w:tcPr>
          <w:p w:rsidR="00A0308D" w:rsidRDefault="00043FAF">
            <w:pPr>
              <w:ind w:left="57" w:right="57"/>
              <w:jc w:val="center"/>
              <w:rPr>
                <w:sz w:val="24"/>
                <w:lang w:val="ru-RU"/>
              </w:rPr>
            </w:pPr>
            <w:r>
              <w:rPr>
                <w:sz w:val="24"/>
                <w:lang w:val="ru-RU"/>
              </w:rPr>
              <w:t>1</w:t>
            </w:r>
          </w:p>
        </w:tc>
        <w:tc>
          <w:tcPr>
            <w:tcW w:w="355" w:type="dxa"/>
            <w:gridSpan w:val="4"/>
          </w:tcPr>
          <w:p w:rsidR="00A0308D" w:rsidRDefault="00043FAF">
            <w:pPr>
              <w:ind w:left="57" w:right="57"/>
              <w:jc w:val="center"/>
              <w:rPr>
                <w:sz w:val="24"/>
                <w:lang w:val="ru-RU"/>
              </w:rPr>
            </w:pPr>
            <w:r>
              <w:rPr>
                <w:sz w:val="24"/>
                <w:lang w:val="ru-RU"/>
              </w:rPr>
              <w:t>1</w:t>
            </w:r>
          </w:p>
        </w:tc>
        <w:tc>
          <w:tcPr>
            <w:tcW w:w="382" w:type="dxa"/>
            <w:gridSpan w:val="4"/>
          </w:tcPr>
          <w:p w:rsidR="00A0308D" w:rsidRDefault="00043FAF">
            <w:pPr>
              <w:ind w:left="57" w:right="57"/>
              <w:jc w:val="center"/>
              <w:rPr>
                <w:sz w:val="24"/>
              </w:rPr>
            </w:pPr>
            <w:r>
              <w:rPr>
                <w:sz w:val="24"/>
              </w:rPr>
              <w:t>1</w:t>
            </w:r>
          </w:p>
        </w:tc>
        <w:tc>
          <w:tcPr>
            <w:tcW w:w="382" w:type="dxa"/>
            <w:gridSpan w:val="3"/>
          </w:tcPr>
          <w:p w:rsidR="00A0308D" w:rsidRDefault="00043FAF">
            <w:pPr>
              <w:ind w:left="57" w:right="57"/>
              <w:jc w:val="center"/>
              <w:rPr>
                <w:sz w:val="24"/>
              </w:rPr>
            </w:pPr>
            <w:r>
              <w:rPr>
                <w:sz w:val="24"/>
              </w:rPr>
              <w:t>-</w:t>
            </w:r>
          </w:p>
        </w:tc>
        <w:tc>
          <w:tcPr>
            <w:tcW w:w="341" w:type="dxa"/>
            <w:gridSpan w:val="3"/>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lang w:val="ru-RU"/>
              </w:rPr>
            </w:pPr>
            <w:r>
              <w:rPr>
                <w:sz w:val="24"/>
                <w:lang w:val="ru-RU"/>
              </w:rPr>
              <w:t>-</w:t>
            </w:r>
          </w:p>
        </w:tc>
        <w:tc>
          <w:tcPr>
            <w:tcW w:w="396" w:type="dxa"/>
            <w:gridSpan w:val="4"/>
          </w:tcPr>
          <w:p w:rsidR="00A0308D" w:rsidRDefault="00043FAF">
            <w:pPr>
              <w:ind w:left="57" w:right="57"/>
              <w:jc w:val="center"/>
              <w:rPr>
                <w:sz w:val="24"/>
              </w:rPr>
            </w:pPr>
            <w:r>
              <w:rPr>
                <w:sz w:val="24"/>
              </w:rPr>
              <w:t>-</w:t>
            </w:r>
          </w:p>
        </w:tc>
        <w:tc>
          <w:tcPr>
            <w:tcW w:w="436" w:type="dxa"/>
            <w:gridSpan w:val="4"/>
          </w:tcPr>
          <w:p w:rsidR="00A0308D" w:rsidRDefault="00043FAF">
            <w:pPr>
              <w:ind w:left="57" w:right="57"/>
              <w:jc w:val="center"/>
              <w:rPr>
                <w:sz w:val="24"/>
                <w:lang w:val="ru-RU"/>
              </w:rPr>
            </w:pPr>
            <w:r>
              <w:rPr>
                <w:sz w:val="24"/>
                <w:lang w:val="ru-RU"/>
              </w:rPr>
              <w:t>-</w:t>
            </w:r>
          </w:p>
        </w:tc>
        <w:tc>
          <w:tcPr>
            <w:tcW w:w="464" w:type="dxa"/>
            <w:gridSpan w:val="4"/>
          </w:tcPr>
          <w:p w:rsidR="00A0308D" w:rsidRDefault="00043FAF">
            <w:pPr>
              <w:ind w:left="57" w:right="57"/>
              <w:jc w:val="center"/>
              <w:rPr>
                <w:sz w:val="24"/>
                <w:lang w:val="ru-RU"/>
              </w:rPr>
            </w:pPr>
            <w:r>
              <w:rPr>
                <w:sz w:val="24"/>
                <w:lang w:val="ru-RU"/>
              </w:rPr>
              <w:t>-</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2/1</w:t>
            </w:r>
          </w:p>
        </w:tc>
        <w:tc>
          <w:tcPr>
            <w:tcW w:w="682" w:type="dxa"/>
            <w:gridSpan w:val="4"/>
          </w:tcPr>
          <w:p w:rsidR="00A0308D" w:rsidRDefault="00043FAF">
            <w:pPr>
              <w:ind w:left="57" w:right="57"/>
              <w:jc w:val="center"/>
              <w:rPr>
                <w:sz w:val="24"/>
                <w:lang w:val="ru-RU"/>
              </w:rPr>
            </w:pPr>
            <w:r>
              <w:rPr>
                <w:sz w:val="24"/>
              </w:rPr>
              <w:t>1</w:t>
            </w:r>
            <w:r>
              <w:rPr>
                <w:sz w:val="24"/>
                <w:lang w:val="ru-RU"/>
              </w:rPr>
              <w:t>0</w:t>
            </w:r>
          </w:p>
        </w:tc>
      </w:tr>
      <w:tr w:rsidR="00A0308D">
        <w:trPr>
          <w:gridAfter w:val="1"/>
          <w:wAfter w:w="13" w:type="dxa"/>
        </w:trPr>
        <w:tc>
          <w:tcPr>
            <w:tcW w:w="607" w:type="dxa"/>
          </w:tcPr>
          <w:p w:rsidR="00A0308D" w:rsidRDefault="00043FAF">
            <w:pPr>
              <w:ind w:left="57" w:right="57"/>
              <w:jc w:val="center"/>
              <w:rPr>
                <w:sz w:val="24"/>
              </w:rPr>
            </w:pPr>
            <w:r>
              <w:rPr>
                <w:sz w:val="24"/>
              </w:rPr>
              <w:t>31</w:t>
            </w:r>
          </w:p>
        </w:tc>
        <w:tc>
          <w:tcPr>
            <w:tcW w:w="385" w:type="dxa"/>
          </w:tcPr>
          <w:p w:rsidR="00A0308D" w:rsidRDefault="00043FAF">
            <w:pPr>
              <w:ind w:left="57" w:right="57"/>
              <w:jc w:val="center"/>
              <w:rPr>
                <w:sz w:val="24"/>
              </w:rPr>
            </w:pPr>
            <w:r>
              <w:rPr>
                <w:sz w:val="24"/>
              </w:rPr>
              <w:t>2</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rPr>
            </w:pPr>
            <w:r>
              <w:rPr>
                <w:sz w:val="24"/>
                <w:lang w:val="ru-RU"/>
              </w:rPr>
              <w:t>2</w:t>
            </w:r>
            <w:r>
              <w:rPr>
                <w:sz w:val="24"/>
              </w:rPr>
              <w:t>/</w:t>
            </w:r>
            <w:r>
              <w:rPr>
                <w:sz w:val="24"/>
                <w:lang w:val="ru-RU"/>
              </w:rPr>
              <w:t>0</w:t>
            </w:r>
          </w:p>
        </w:tc>
        <w:tc>
          <w:tcPr>
            <w:tcW w:w="395" w:type="dxa"/>
            <w:gridSpan w:val="2"/>
          </w:tcPr>
          <w:p w:rsidR="00A0308D" w:rsidRDefault="00043FAF">
            <w:pPr>
              <w:ind w:left="57" w:right="57"/>
              <w:jc w:val="center"/>
              <w:rPr>
                <w:sz w:val="24"/>
              </w:rPr>
            </w:pPr>
            <w:r>
              <w:rPr>
                <w:sz w:val="24"/>
              </w:rPr>
              <w:t>-</w:t>
            </w:r>
          </w:p>
        </w:tc>
        <w:tc>
          <w:tcPr>
            <w:tcW w:w="440" w:type="dxa"/>
            <w:gridSpan w:val="2"/>
          </w:tcPr>
          <w:p w:rsidR="00A0308D" w:rsidRDefault="00043FAF">
            <w:pPr>
              <w:ind w:left="57" w:right="57"/>
              <w:jc w:val="center"/>
              <w:rPr>
                <w:sz w:val="24"/>
              </w:rPr>
            </w:pPr>
            <w:r>
              <w:rPr>
                <w:sz w:val="24"/>
              </w:rPr>
              <w:t>-</w:t>
            </w:r>
          </w:p>
        </w:tc>
        <w:tc>
          <w:tcPr>
            <w:tcW w:w="406"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lang w:val="ru-RU"/>
              </w:rPr>
            </w:pPr>
            <w:r>
              <w:rPr>
                <w:sz w:val="24"/>
                <w:lang w:val="ru-RU"/>
              </w:rPr>
              <w:t>-</w:t>
            </w:r>
          </w:p>
        </w:tc>
        <w:tc>
          <w:tcPr>
            <w:tcW w:w="409" w:type="dxa"/>
            <w:gridSpan w:val="2"/>
          </w:tcPr>
          <w:p w:rsidR="00A0308D" w:rsidRDefault="00043FAF">
            <w:pPr>
              <w:ind w:left="57" w:right="57"/>
              <w:jc w:val="center"/>
              <w:rPr>
                <w:sz w:val="24"/>
                <w:lang w:val="ru-RU"/>
              </w:rPr>
            </w:pPr>
            <w:r>
              <w:rPr>
                <w:sz w:val="24"/>
                <w:lang w:val="ru-RU"/>
              </w:rPr>
              <w:t>1</w:t>
            </w:r>
          </w:p>
        </w:tc>
        <w:tc>
          <w:tcPr>
            <w:tcW w:w="412" w:type="dxa"/>
            <w:gridSpan w:val="2"/>
          </w:tcPr>
          <w:p w:rsidR="00A0308D" w:rsidRDefault="00043FAF">
            <w:pPr>
              <w:ind w:left="57" w:right="57"/>
              <w:jc w:val="center"/>
              <w:rPr>
                <w:sz w:val="24"/>
              </w:rPr>
            </w:pPr>
            <w:r>
              <w:rPr>
                <w:sz w:val="24"/>
                <w:lang w:val="ru-RU"/>
              </w:rPr>
              <w:t>1</w:t>
            </w:r>
            <w:r>
              <w:rPr>
                <w:sz w:val="24"/>
              </w:rPr>
              <w:t>/0</w:t>
            </w:r>
          </w:p>
        </w:tc>
        <w:tc>
          <w:tcPr>
            <w:tcW w:w="373" w:type="dxa"/>
            <w:gridSpan w:val="4"/>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rPr>
            </w:pPr>
            <w:r>
              <w:rPr>
                <w:sz w:val="24"/>
              </w:rPr>
              <w:t>1</w:t>
            </w:r>
          </w:p>
        </w:tc>
        <w:tc>
          <w:tcPr>
            <w:tcW w:w="382" w:type="dxa"/>
            <w:gridSpan w:val="4"/>
          </w:tcPr>
          <w:p w:rsidR="00A0308D" w:rsidRDefault="00043FAF">
            <w:pPr>
              <w:ind w:left="57" w:right="57"/>
              <w:jc w:val="center"/>
              <w:rPr>
                <w:sz w:val="24"/>
              </w:rPr>
            </w:pPr>
            <w:r>
              <w:rPr>
                <w:sz w:val="24"/>
              </w:rPr>
              <w:t>1</w:t>
            </w:r>
          </w:p>
        </w:tc>
        <w:tc>
          <w:tcPr>
            <w:tcW w:w="382" w:type="dxa"/>
            <w:gridSpan w:val="3"/>
          </w:tcPr>
          <w:p w:rsidR="00A0308D" w:rsidRDefault="00043FAF">
            <w:pPr>
              <w:ind w:left="57" w:right="57"/>
              <w:jc w:val="center"/>
              <w:rPr>
                <w:sz w:val="24"/>
              </w:rPr>
            </w:pPr>
            <w:r>
              <w:rPr>
                <w:sz w:val="24"/>
              </w:rPr>
              <w:t>-</w:t>
            </w:r>
          </w:p>
        </w:tc>
        <w:tc>
          <w:tcPr>
            <w:tcW w:w="341" w:type="dxa"/>
            <w:gridSpan w:val="3"/>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6" w:type="dxa"/>
            <w:gridSpan w:val="4"/>
          </w:tcPr>
          <w:p w:rsidR="00A0308D" w:rsidRDefault="00043FAF">
            <w:pPr>
              <w:ind w:left="57" w:right="57"/>
              <w:jc w:val="center"/>
              <w:rPr>
                <w:sz w:val="24"/>
              </w:rPr>
            </w:pPr>
            <w:r>
              <w:rPr>
                <w:sz w:val="24"/>
              </w:rPr>
              <w:t>-</w:t>
            </w:r>
          </w:p>
        </w:tc>
        <w:tc>
          <w:tcPr>
            <w:tcW w:w="436" w:type="dxa"/>
            <w:gridSpan w:val="4"/>
          </w:tcPr>
          <w:p w:rsidR="00A0308D" w:rsidRDefault="00043FAF">
            <w:pPr>
              <w:ind w:left="57" w:right="57"/>
              <w:jc w:val="center"/>
              <w:rPr>
                <w:sz w:val="24"/>
              </w:rPr>
            </w:pPr>
            <w:r>
              <w:rPr>
                <w:sz w:val="24"/>
              </w:rPr>
              <w:t>-</w:t>
            </w:r>
          </w:p>
        </w:tc>
        <w:tc>
          <w:tcPr>
            <w:tcW w:w="464" w:type="dxa"/>
            <w:gridSpan w:val="4"/>
          </w:tcPr>
          <w:p w:rsidR="00A0308D" w:rsidRDefault="00043FAF">
            <w:pPr>
              <w:ind w:left="57" w:right="57"/>
              <w:jc w:val="center"/>
              <w:rPr>
                <w:sz w:val="24"/>
              </w:rPr>
            </w:pPr>
            <w:r>
              <w:rPr>
                <w:sz w:val="24"/>
              </w:rPr>
              <w:t>-</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3/2</w:t>
            </w:r>
          </w:p>
        </w:tc>
        <w:tc>
          <w:tcPr>
            <w:tcW w:w="682" w:type="dxa"/>
            <w:gridSpan w:val="4"/>
          </w:tcPr>
          <w:p w:rsidR="00A0308D" w:rsidRDefault="00043FAF">
            <w:pPr>
              <w:ind w:left="57" w:right="57"/>
              <w:jc w:val="center"/>
              <w:rPr>
                <w:sz w:val="24"/>
                <w:lang w:val="ru-RU"/>
              </w:rPr>
            </w:pPr>
            <w:r>
              <w:rPr>
                <w:sz w:val="24"/>
                <w:lang w:val="ru-RU"/>
              </w:rPr>
              <w:t>1</w:t>
            </w:r>
            <w:r>
              <w:rPr>
                <w:sz w:val="24"/>
              </w:rPr>
              <w:t>3</w:t>
            </w:r>
          </w:p>
        </w:tc>
      </w:tr>
      <w:tr w:rsidR="00A0308D">
        <w:trPr>
          <w:gridAfter w:val="1"/>
          <w:wAfter w:w="13" w:type="dxa"/>
        </w:trPr>
        <w:tc>
          <w:tcPr>
            <w:tcW w:w="607" w:type="dxa"/>
          </w:tcPr>
          <w:p w:rsidR="00A0308D" w:rsidRDefault="00043FAF">
            <w:pPr>
              <w:ind w:left="57" w:right="57"/>
              <w:jc w:val="center"/>
              <w:rPr>
                <w:sz w:val="24"/>
              </w:rPr>
            </w:pPr>
            <w:r>
              <w:rPr>
                <w:sz w:val="24"/>
              </w:rPr>
              <w:t>32</w:t>
            </w:r>
          </w:p>
        </w:tc>
        <w:tc>
          <w:tcPr>
            <w:tcW w:w="385" w:type="dxa"/>
          </w:tcPr>
          <w:p w:rsidR="00A0308D" w:rsidRDefault="00043FAF">
            <w:pPr>
              <w:ind w:left="57" w:right="57"/>
              <w:jc w:val="center"/>
              <w:rPr>
                <w:sz w:val="24"/>
              </w:rPr>
            </w:pPr>
            <w:r>
              <w:rPr>
                <w:sz w:val="24"/>
              </w:rPr>
              <w:t>2</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rPr>
            </w:pPr>
            <w:r>
              <w:rPr>
                <w:sz w:val="24"/>
                <w:lang w:val="ru-RU"/>
              </w:rPr>
              <w:t>2</w:t>
            </w:r>
            <w:r>
              <w:rPr>
                <w:sz w:val="24"/>
              </w:rPr>
              <w:t>/</w:t>
            </w:r>
            <w:r>
              <w:rPr>
                <w:sz w:val="24"/>
                <w:lang w:val="ru-RU"/>
              </w:rPr>
              <w:t>0</w:t>
            </w:r>
          </w:p>
        </w:tc>
        <w:tc>
          <w:tcPr>
            <w:tcW w:w="395" w:type="dxa"/>
            <w:gridSpan w:val="2"/>
          </w:tcPr>
          <w:p w:rsidR="00A0308D" w:rsidRDefault="00043FAF">
            <w:pPr>
              <w:ind w:left="57" w:right="57"/>
              <w:jc w:val="center"/>
              <w:rPr>
                <w:sz w:val="24"/>
                <w:lang w:val="ru-RU"/>
              </w:rPr>
            </w:pPr>
            <w:r>
              <w:rPr>
                <w:sz w:val="24"/>
                <w:lang w:val="ru-RU"/>
              </w:rPr>
              <w:t>-</w:t>
            </w:r>
          </w:p>
        </w:tc>
        <w:tc>
          <w:tcPr>
            <w:tcW w:w="440" w:type="dxa"/>
            <w:gridSpan w:val="2"/>
          </w:tcPr>
          <w:p w:rsidR="00A0308D" w:rsidRDefault="00043FAF">
            <w:pPr>
              <w:ind w:left="57" w:right="57"/>
              <w:jc w:val="center"/>
              <w:rPr>
                <w:sz w:val="24"/>
              </w:rPr>
            </w:pPr>
            <w:r>
              <w:rPr>
                <w:sz w:val="24"/>
              </w:rPr>
              <w:t>-</w:t>
            </w:r>
          </w:p>
        </w:tc>
        <w:tc>
          <w:tcPr>
            <w:tcW w:w="406"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lang w:val="ru-RU"/>
              </w:rPr>
            </w:pPr>
            <w:r>
              <w:rPr>
                <w:sz w:val="24"/>
                <w:lang w:val="ru-RU"/>
              </w:rPr>
              <w:t>-</w:t>
            </w:r>
          </w:p>
        </w:tc>
        <w:tc>
          <w:tcPr>
            <w:tcW w:w="409" w:type="dxa"/>
            <w:gridSpan w:val="2"/>
          </w:tcPr>
          <w:p w:rsidR="00A0308D" w:rsidRDefault="00043FAF">
            <w:pPr>
              <w:ind w:left="57" w:right="57"/>
              <w:jc w:val="center"/>
              <w:rPr>
                <w:sz w:val="24"/>
              </w:rPr>
            </w:pPr>
            <w:r>
              <w:rPr>
                <w:sz w:val="24"/>
              </w:rPr>
              <w:t>1</w:t>
            </w:r>
          </w:p>
        </w:tc>
        <w:tc>
          <w:tcPr>
            <w:tcW w:w="412" w:type="dxa"/>
            <w:gridSpan w:val="2"/>
          </w:tcPr>
          <w:p w:rsidR="00A0308D" w:rsidRDefault="00043FAF">
            <w:pPr>
              <w:ind w:left="57" w:right="57"/>
              <w:jc w:val="center"/>
              <w:rPr>
                <w:sz w:val="24"/>
              </w:rPr>
            </w:pPr>
            <w:r>
              <w:rPr>
                <w:sz w:val="24"/>
                <w:lang w:val="ru-RU"/>
              </w:rPr>
              <w:t>1</w:t>
            </w:r>
            <w:r>
              <w:rPr>
                <w:sz w:val="24"/>
              </w:rPr>
              <w:t>/</w:t>
            </w:r>
            <w:r>
              <w:rPr>
                <w:sz w:val="24"/>
                <w:lang w:val="ru-RU"/>
              </w:rPr>
              <w:t>0</w:t>
            </w:r>
          </w:p>
        </w:tc>
        <w:tc>
          <w:tcPr>
            <w:tcW w:w="373" w:type="dxa"/>
            <w:gridSpan w:val="4"/>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lang w:val="ru-RU"/>
              </w:rPr>
            </w:pPr>
            <w:r>
              <w:rPr>
                <w:sz w:val="24"/>
                <w:lang w:val="ru-RU"/>
              </w:rPr>
              <w:t>1</w:t>
            </w:r>
          </w:p>
        </w:tc>
        <w:tc>
          <w:tcPr>
            <w:tcW w:w="382" w:type="dxa"/>
            <w:gridSpan w:val="4"/>
          </w:tcPr>
          <w:p w:rsidR="00A0308D" w:rsidRDefault="00043FAF">
            <w:pPr>
              <w:ind w:left="57" w:right="57"/>
              <w:jc w:val="center"/>
              <w:rPr>
                <w:sz w:val="24"/>
                <w:lang w:val="ru-RU"/>
              </w:rPr>
            </w:pPr>
            <w:r>
              <w:rPr>
                <w:sz w:val="24"/>
                <w:lang w:val="ru-RU"/>
              </w:rPr>
              <w:t>1</w:t>
            </w:r>
          </w:p>
        </w:tc>
        <w:tc>
          <w:tcPr>
            <w:tcW w:w="382" w:type="dxa"/>
            <w:gridSpan w:val="3"/>
          </w:tcPr>
          <w:p w:rsidR="00A0308D" w:rsidRDefault="00043FAF">
            <w:pPr>
              <w:ind w:left="57" w:right="57"/>
              <w:jc w:val="center"/>
              <w:rPr>
                <w:sz w:val="24"/>
              </w:rPr>
            </w:pPr>
            <w:r>
              <w:rPr>
                <w:sz w:val="24"/>
              </w:rPr>
              <w:t>-</w:t>
            </w:r>
          </w:p>
        </w:tc>
        <w:tc>
          <w:tcPr>
            <w:tcW w:w="341" w:type="dxa"/>
            <w:gridSpan w:val="3"/>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lang w:val="ru-RU"/>
              </w:rPr>
            </w:pPr>
            <w:r>
              <w:rPr>
                <w:sz w:val="24"/>
                <w:lang w:val="ru-RU"/>
              </w:rPr>
              <w:t>-</w:t>
            </w:r>
          </w:p>
        </w:tc>
        <w:tc>
          <w:tcPr>
            <w:tcW w:w="396" w:type="dxa"/>
            <w:gridSpan w:val="4"/>
          </w:tcPr>
          <w:p w:rsidR="00A0308D" w:rsidRDefault="00043FAF">
            <w:pPr>
              <w:ind w:left="57" w:right="57"/>
              <w:jc w:val="center"/>
              <w:rPr>
                <w:sz w:val="24"/>
              </w:rPr>
            </w:pPr>
            <w:r>
              <w:rPr>
                <w:sz w:val="24"/>
              </w:rPr>
              <w:t>-</w:t>
            </w:r>
          </w:p>
        </w:tc>
        <w:tc>
          <w:tcPr>
            <w:tcW w:w="436" w:type="dxa"/>
            <w:gridSpan w:val="4"/>
          </w:tcPr>
          <w:p w:rsidR="00A0308D" w:rsidRDefault="00043FAF">
            <w:pPr>
              <w:ind w:left="57" w:right="57"/>
              <w:jc w:val="center"/>
              <w:rPr>
                <w:sz w:val="24"/>
                <w:lang w:val="ru-RU"/>
              </w:rPr>
            </w:pPr>
            <w:r>
              <w:rPr>
                <w:sz w:val="24"/>
                <w:lang w:val="ru-RU"/>
              </w:rPr>
              <w:t>-</w:t>
            </w:r>
          </w:p>
        </w:tc>
        <w:tc>
          <w:tcPr>
            <w:tcW w:w="464" w:type="dxa"/>
            <w:gridSpan w:val="4"/>
          </w:tcPr>
          <w:p w:rsidR="00A0308D" w:rsidRDefault="00043FAF">
            <w:pPr>
              <w:ind w:left="57" w:right="57"/>
              <w:jc w:val="center"/>
              <w:rPr>
                <w:sz w:val="24"/>
                <w:lang w:val="ru-RU"/>
              </w:rPr>
            </w:pPr>
            <w:r>
              <w:rPr>
                <w:sz w:val="24"/>
                <w:lang w:val="ru-RU"/>
              </w:rPr>
              <w:t>-</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2</w:t>
            </w:r>
          </w:p>
        </w:tc>
        <w:tc>
          <w:tcPr>
            <w:tcW w:w="450" w:type="dxa"/>
            <w:gridSpan w:val="4"/>
          </w:tcPr>
          <w:p w:rsidR="00A0308D" w:rsidRDefault="00043FAF">
            <w:pPr>
              <w:ind w:left="57" w:right="57"/>
              <w:jc w:val="center"/>
              <w:rPr>
                <w:sz w:val="24"/>
              </w:rPr>
            </w:pPr>
            <w:r>
              <w:rPr>
                <w:sz w:val="24"/>
              </w:rPr>
              <w:t>2/1</w:t>
            </w:r>
          </w:p>
        </w:tc>
        <w:tc>
          <w:tcPr>
            <w:tcW w:w="682" w:type="dxa"/>
            <w:gridSpan w:val="4"/>
          </w:tcPr>
          <w:p w:rsidR="00A0308D" w:rsidRDefault="00043FAF">
            <w:pPr>
              <w:ind w:left="57" w:right="57"/>
              <w:jc w:val="center"/>
              <w:rPr>
                <w:sz w:val="24"/>
              </w:rPr>
            </w:pPr>
            <w:r>
              <w:rPr>
                <w:sz w:val="24"/>
              </w:rPr>
              <w:t>13</w:t>
            </w:r>
          </w:p>
        </w:tc>
      </w:tr>
      <w:tr w:rsidR="00A0308D">
        <w:trPr>
          <w:gridAfter w:val="1"/>
          <w:wAfter w:w="13" w:type="dxa"/>
        </w:trPr>
        <w:tc>
          <w:tcPr>
            <w:tcW w:w="607" w:type="dxa"/>
          </w:tcPr>
          <w:p w:rsidR="00A0308D" w:rsidRDefault="00043FAF">
            <w:pPr>
              <w:ind w:left="57" w:right="57"/>
              <w:jc w:val="center"/>
              <w:rPr>
                <w:sz w:val="24"/>
              </w:rPr>
            </w:pPr>
            <w:r>
              <w:rPr>
                <w:sz w:val="24"/>
              </w:rPr>
              <w:t>33</w:t>
            </w:r>
          </w:p>
        </w:tc>
        <w:tc>
          <w:tcPr>
            <w:tcW w:w="385" w:type="dxa"/>
          </w:tcPr>
          <w:p w:rsidR="00A0308D" w:rsidRDefault="00043FAF">
            <w:pPr>
              <w:ind w:left="57" w:right="57"/>
              <w:jc w:val="center"/>
              <w:rPr>
                <w:sz w:val="24"/>
                <w:lang w:val="ru-RU"/>
              </w:rPr>
            </w:pPr>
            <w:r>
              <w:rPr>
                <w:sz w:val="24"/>
                <w:lang w:val="ru-RU"/>
              </w:rPr>
              <w:t>2</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lang w:val="ru-RU"/>
              </w:rPr>
            </w:pPr>
            <w:r>
              <w:rPr>
                <w:sz w:val="24"/>
                <w:lang w:val="ru-RU"/>
              </w:rPr>
              <w:t>-</w:t>
            </w:r>
          </w:p>
        </w:tc>
        <w:tc>
          <w:tcPr>
            <w:tcW w:w="450" w:type="dxa"/>
            <w:gridSpan w:val="2"/>
          </w:tcPr>
          <w:p w:rsidR="00A0308D" w:rsidRDefault="00043FAF">
            <w:pPr>
              <w:ind w:left="57" w:right="57"/>
              <w:jc w:val="center"/>
              <w:rPr>
                <w:sz w:val="24"/>
              </w:rPr>
            </w:pPr>
            <w:r>
              <w:rPr>
                <w:sz w:val="24"/>
                <w:lang w:val="ru-RU"/>
              </w:rPr>
              <w:t>1</w:t>
            </w:r>
            <w:r>
              <w:rPr>
                <w:sz w:val="24"/>
              </w:rPr>
              <w:t>/</w:t>
            </w:r>
            <w:r>
              <w:rPr>
                <w:sz w:val="24"/>
                <w:lang w:val="ru-RU"/>
              </w:rPr>
              <w:t>1</w:t>
            </w:r>
          </w:p>
        </w:tc>
        <w:tc>
          <w:tcPr>
            <w:tcW w:w="395" w:type="dxa"/>
            <w:gridSpan w:val="2"/>
          </w:tcPr>
          <w:p w:rsidR="00A0308D" w:rsidRDefault="00043FAF">
            <w:pPr>
              <w:ind w:left="57" w:right="57"/>
              <w:jc w:val="center"/>
              <w:rPr>
                <w:sz w:val="24"/>
                <w:lang w:val="ru-RU"/>
              </w:rPr>
            </w:pPr>
            <w:r>
              <w:rPr>
                <w:sz w:val="24"/>
                <w:lang w:val="ru-RU"/>
              </w:rPr>
              <w:t>-</w:t>
            </w:r>
          </w:p>
        </w:tc>
        <w:tc>
          <w:tcPr>
            <w:tcW w:w="440" w:type="dxa"/>
            <w:gridSpan w:val="2"/>
          </w:tcPr>
          <w:p w:rsidR="00A0308D" w:rsidRDefault="00043FAF">
            <w:pPr>
              <w:ind w:left="57" w:right="57"/>
              <w:jc w:val="center"/>
              <w:rPr>
                <w:sz w:val="24"/>
                <w:lang w:val="ru-RU"/>
              </w:rPr>
            </w:pPr>
            <w:r>
              <w:rPr>
                <w:sz w:val="24"/>
                <w:lang w:val="ru-RU"/>
              </w:rPr>
              <w:t>1</w:t>
            </w:r>
          </w:p>
        </w:tc>
        <w:tc>
          <w:tcPr>
            <w:tcW w:w="406"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lang w:val="ru-RU"/>
              </w:rPr>
            </w:pPr>
            <w:r>
              <w:rPr>
                <w:sz w:val="24"/>
                <w:lang w:val="ru-RU"/>
              </w:rPr>
              <w:t>-</w:t>
            </w:r>
          </w:p>
        </w:tc>
        <w:tc>
          <w:tcPr>
            <w:tcW w:w="409" w:type="dxa"/>
            <w:gridSpan w:val="2"/>
          </w:tcPr>
          <w:p w:rsidR="00A0308D" w:rsidRDefault="00043FAF">
            <w:pPr>
              <w:ind w:left="57" w:right="57"/>
              <w:jc w:val="center"/>
              <w:rPr>
                <w:sz w:val="24"/>
                <w:lang w:val="ru-RU"/>
              </w:rPr>
            </w:pPr>
            <w:r>
              <w:rPr>
                <w:sz w:val="24"/>
                <w:lang w:val="ru-RU"/>
              </w:rPr>
              <w:t>1</w:t>
            </w:r>
          </w:p>
        </w:tc>
        <w:tc>
          <w:tcPr>
            <w:tcW w:w="412" w:type="dxa"/>
            <w:gridSpan w:val="2"/>
          </w:tcPr>
          <w:p w:rsidR="00A0308D" w:rsidRDefault="00043FAF">
            <w:pPr>
              <w:ind w:left="57" w:right="57"/>
              <w:jc w:val="center"/>
              <w:rPr>
                <w:sz w:val="24"/>
              </w:rPr>
            </w:pPr>
            <w:r>
              <w:rPr>
                <w:sz w:val="24"/>
                <w:lang w:val="ru-RU"/>
              </w:rPr>
              <w:t>1</w:t>
            </w:r>
            <w:r>
              <w:rPr>
                <w:sz w:val="24"/>
              </w:rPr>
              <w:t>/0</w:t>
            </w:r>
          </w:p>
        </w:tc>
        <w:tc>
          <w:tcPr>
            <w:tcW w:w="373" w:type="dxa"/>
            <w:gridSpan w:val="4"/>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lang w:val="ru-RU"/>
              </w:rPr>
            </w:pPr>
            <w:r>
              <w:rPr>
                <w:sz w:val="24"/>
                <w:lang w:val="ru-RU"/>
              </w:rPr>
              <w:t>-</w:t>
            </w:r>
          </w:p>
        </w:tc>
        <w:tc>
          <w:tcPr>
            <w:tcW w:w="382" w:type="dxa"/>
            <w:gridSpan w:val="4"/>
          </w:tcPr>
          <w:p w:rsidR="00A0308D" w:rsidRDefault="00043FAF">
            <w:pPr>
              <w:ind w:left="57" w:right="57"/>
              <w:jc w:val="center"/>
              <w:rPr>
                <w:sz w:val="24"/>
                <w:lang w:val="ru-RU"/>
              </w:rPr>
            </w:pPr>
            <w:r>
              <w:rPr>
                <w:sz w:val="24"/>
                <w:lang w:val="ru-RU"/>
              </w:rPr>
              <w:t>2</w:t>
            </w:r>
          </w:p>
        </w:tc>
        <w:tc>
          <w:tcPr>
            <w:tcW w:w="382" w:type="dxa"/>
            <w:gridSpan w:val="3"/>
          </w:tcPr>
          <w:p w:rsidR="00A0308D" w:rsidRDefault="00043FAF">
            <w:pPr>
              <w:ind w:left="57" w:right="57"/>
              <w:jc w:val="center"/>
              <w:rPr>
                <w:sz w:val="24"/>
              </w:rPr>
            </w:pPr>
            <w:r>
              <w:rPr>
                <w:sz w:val="24"/>
              </w:rPr>
              <w:t>-</w:t>
            </w:r>
          </w:p>
        </w:tc>
        <w:tc>
          <w:tcPr>
            <w:tcW w:w="341" w:type="dxa"/>
            <w:gridSpan w:val="3"/>
          </w:tcPr>
          <w:p w:rsidR="00A0308D" w:rsidRDefault="00043FAF">
            <w:pPr>
              <w:ind w:left="57" w:right="57"/>
              <w:jc w:val="center"/>
              <w:rPr>
                <w:sz w:val="24"/>
                <w:lang w:val="ru-RU"/>
              </w:rPr>
            </w:pPr>
            <w:r>
              <w:rPr>
                <w:sz w:val="24"/>
                <w:lang w:val="ru-RU"/>
              </w:rPr>
              <w:t>-</w:t>
            </w:r>
          </w:p>
        </w:tc>
        <w:tc>
          <w:tcPr>
            <w:tcW w:w="395" w:type="dxa"/>
            <w:gridSpan w:val="4"/>
          </w:tcPr>
          <w:p w:rsidR="00A0308D" w:rsidRDefault="00043FAF">
            <w:pPr>
              <w:ind w:left="57" w:right="57"/>
              <w:jc w:val="center"/>
              <w:rPr>
                <w:sz w:val="24"/>
                <w:lang w:val="ru-RU"/>
              </w:rPr>
            </w:pPr>
            <w:r>
              <w:rPr>
                <w:sz w:val="24"/>
                <w:lang w:val="ru-RU"/>
              </w:rPr>
              <w:t>-</w:t>
            </w:r>
          </w:p>
        </w:tc>
        <w:tc>
          <w:tcPr>
            <w:tcW w:w="395" w:type="dxa"/>
            <w:gridSpan w:val="4"/>
          </w:tcPr>
          <w:p w:rsidR="00A0308D" w:rsidRDefault="00043FAF">
            <w:pPr>
              <w:ind w:left="57" w:right="57"/>
              <w:jc w:val="center"/>
              <w:rPr>
                <w:sz w:val="24"/>
              </w:rPr>
            </w:pPr>
            <w:r>
              <w:rPr>
                <w:sz w:val="24"/>
              </w:rPr>
              <w:t>-</w:t>
            </w:r>
          </w:p>
        </w:tc>
        <w:tc>
          <w:tcPr>
            <w:tcW w:w="396" w:type="dxa"/>
            <w:gridSpan w:val="4"/>
          </w:tcPr>
          <w:p w:rsidR="00A0308D" w:rsidRDefault="00043FAF">
            <w:pPr>
              <w:ind w:left="57" w:right="57"/>
              <w:jc w:val="center"/>
              <w:rPr>
                <w:sz w:val="24"/>
              </w:rPr>
            </w:pPr>
            <w:r>
              <w:rPr>
                <w:sz w:val="24"/>
              </w:rPr>
              <w:t>-</w:t>
            </w:r>
          </w:p>
        </w:tc>
        <w:tc>
          <w:tcPr>
            <w:tcW w:w="436" w:type="dxa"/>
            <w:gridSpan w:val="4"/>
          </w:tcPr>
          <w:p w:rsidR="00A0308D" w:rsidRDefault="00043FAF">
            <w:pPr>
              <w:ind w:left="57" w:right="57"/>
              <w:jc w:val="center"/>
              <w:rPr>
                <w:sz w:val="24"/>
                <w:lang w:val="ru-RU"/>
              </w:rPr>
            </w:pPr>
            <w:r>
              <w:rPr>
                <w:sz w:val="24"/>
                <w:lang w:val="ru-RU"/>
              </w:rPr>
              <w:t>-</w:t>
            </w:r>
          </w:p>
        </w:tc>
        <w:tc>
          <w:tcPr>
            <w:tcW w:w="464" w:type="dxa"/>
            <w:gridSpan w:val="4"/>
          </w:tcPr>
          <w:p w:rsidR="00A0308D" w:rsidRDefault="00043FAF">
            <w:pPr>
              <w:ind w:left="57" w:right="57"/>
              <w:jc w:val="center"/>
              <w:rPr>
                <w:sz w:val="24"/>
                <w:lang w:val="ru-RU"/>
              </w:rPr>
            </w:pPr>
            <w:r>
              <w:rPr>
                <w:sz w:val="24"/>
                <w:lang w:val="ru-RU"/>
              </w:rPr>
              <w:t>-</w:t>
            </w:r>
          </w:p>
        </w:tc>
        <w:tc>
          <w:tcPr>
            <w:tcW w:w="327" w:type="dxa"/>
            <w:gridSpan w:val="4"/>
          </w:tcPr>
          <w:p w:rsidR="00A0308D" w:rsidRDefault="00043FAF">
            <w:pPr>
              <w:ind w:left="57" w:right="57"/>
              <w:jc w:val="center"/>
              <w:rPr>
                <w:sz w:val="24"/>
                <w:lang w:val="ru-RU"/>
              </w:rPr>
            </w:pPr>
            <w:r>
              <w:rPr>
                <w:sz w:val="24"/>
                <w:lang w:val="ru-RU"/>
              </w:rPr>
              <w:t>-</w:t>
            </w:r>
          </w:p>
        </w:tc>
        <w:tc>
          <w:tcPr>
            <w:tcW w:w="341" w:type="dxa"/>
            <w:gridSpan w:val="4"/>
          </w:tcPr>
          <w:p w:rsidR="00A0308D" w:rsidRDefault="00043FAF">
            <w:pPr>
              <w:ind w:left="57" w:right="57"/>
              <w:jc w:val="center"/>
              <w:rPr>
                <w:sz w:val="24"/>
                <w:lang w:val="ru-RU"/>
              </w:rPr>
            </w:pPr>
            <w:r>
              <w:rPr>
                <w:sz w:val="24"/>
                <w:lang w:val="ru-RU"/>
              </w:rPr>
              <w:t>-</w:t>
            </w:r>
          </w:p>
        </w:tc>
        <w:tc>
          <w:tcPr>
            <w:tcW w:w="368" w:type="dxa"/>
            <w:gridSpan w:val="4"/>
          </w:tcPr>
          <w:p w:rsidR="00A0308D" w:rsidRDefault="00043FAF">
            <w:pPr>
              <w:ind w:left="57" w:right="57"/>
              <w:jc w:val="center"/>
              <w:rPr>
                <w:sz w:val="24"/>
                <w:lang w:val="ru-RU"/>
              </w:rPr>
            </w:pPr>
            <w:r>
              <w:rPr>
                <w:sz w:val="24"/>
                <w:lang w:val="ru-RU"/>
              </w:rPr>
              <w:t>-</w:t>
            </w:r>
          </w:p>
        </w:tc>
        <w:tc>
          <w:tcPr>
            <w:tcW w:w="423" w:type="dxa"/>
            <w:gridSpan w:val="4"/>
          </w:tcPr>
          <w:p w:rsidR="00A0308D" w:rsidRDefault="00043FAF">
            <w:pPr>
              <w:ind w:left="57" w:right="57"/>
              <w:jc w:val="center"/>
              <w:rPr>
                <w:sz w:val="24"/>
                <w:lang w:val="ru-RU"/>
              </w:rPr>
            </w:pPr>
            <w:r>
              <w:rPr>
                <w:sz w:val="24"/>
                <w:lang w:val="ru-RU"/>
              </w:rPr>
              <w:t>-</w:t>
            </w:r>
          </w:p>
        </w:tc>
        <w:tc>
          <w:tcPr>
            <w:tcW w:w="450" w:type="dxa"/>
            <w:gridSpan w:val="4"/>
          </w:tcPr>
          <w:p w:rsidR="00A0308D" w:rsidRDefault="00043FAF">
            <w:pPr>
              <w:ind w:left="57" w:right="57"/>
              <w:jc w:val="center"/>
              <w:rPr>
                <w:sz w:val="24"/>
                <w:lang w:val="ru-RU"/>
              </w:rPr>
            </w:pPr>
            <w:r>
              <w:rPr>
                <w:sz w:val="24"/>
              </w:rPr>
              <w:t>3/1</w:t>
            </w:r>
          </w:p>
        </w:tc>
        <w:tc>
          <w:tcPr>
            <w:tcW w:w="682" w:type="dxa"/>
            <w:gridSpan w:val="4"/>
          </w:tcPr>
          <w:p w:rsidR="00A0308D" w:rsidRDefault="00043FAF">
            <w:pPr>
              <w:ind w:left="57" w:right="57"/>
              <w:jc w:val="center"/>
              <w:rPr>
                <w:sz w:val="24"/>
              </w:rPr>
            </w:pPr>
            <w:r>
              <w:rPr>
                <w:sz w:val="24"/>
              </w:rPr>
              <w:t>13</w:t>
            </w:r>
          </w:p>
        </w:tc>
      </w:tr>
      <w:tr w:rsidR="00A0308D">
        <w:trPr>
          <w:gridAfter w:val="1"/>
          <w:wAfter w:w="13" w:type="dxa"/>
        </w:trPr>
        <w:tc>
          <w:tcPr>
            <w:tcW w:w="607" w:type="dxa"/>
          </w:tcPr>
          <w:p w:rsidR="00A0308D" w:rsidRDefault="00043FAF">
            <w:pPr>
              <w:ind w:left="57" w:right="57"/>
              <w:jc w:val="center"/>
              <w:rPr>
                <w:sz w:val="24"/>
              </w:rPr>
            </w:pPr>
            <w:r>
              <w:rPr>
                <w:sz w:val="24"/>
              </w:rPr>
              <w:t>34</w:t>
            </w:r>
          </w:p>
        </w:tc>
        <w:tc>
          <w:tcPr>
            <w:tcW w:w="385" w:type="dxa"/>
          </w:tcPr>
          <w:p w:rsidR="00A0308D" w:rsidRDefault="00043FAF">
            <w:pPr>
              <w:ind w:left="57" w:right="57"/>
              <w:jc w:val="center"/>
              <w:rPr>
                <w:sz w:val="24"/>
                <w:lang w:val="ru-RU"/>
              </w:rPr>
            </w:pPr>
            <w:r>
              <w:rPr>
                <w:sz w:val="24"/>
              </w:rPr>
              <w:t>-</w:t>
            </w:r>
          </w:p>
        </w:tc>
        <w:tc>
          <w:tcPr>
            <w:tcW w:w="420" w:type="dxa"/>
            <w:gridSpan w:val="2"/>
          </w:tcPr>
          <w:p w:rsidR="00A0308D" w:rsidRDefault="00043FAF">
            <w:pPr>
              <w:ind w:left="57" w:right="57"/>
              <w:jc w:val="center"/>
              <w:rPr>
                <w:sz w:val="24"/>
                <w:lang w:val="ru-RU"/>
              </w:rPr>
            </w:pPr>
            <w:r>
              <w:rPr>
                <w:sz w:val="24"/>
              </w:rPr>
              <w:t>-</w:t>
            </w:r>
          </w:p>
        </w:tc>
        <w:tc>
          <w:tcPr>
            <w:tcW w:w="395" w:type="dxa"/>
            <w:gridSpan w:val="2"/>
          </w:tcPr>
          <w:p w:rsidR="00A0308D" w:rsidRDefault="00043FAF">
            <w:pPr>
              <w:ind w:left="57" w:right="57"/>
              <w:jc w:val="center"/>
              <w:rPr>
                <w:sz w:val="24"/>
                <w:lang w:val="ru-RU"/>
              </w:rPr>
            </w:pPr>
            <w:r>
              <w:rPr>
                <w:sz w:val="24"/>
              </w:rPr>
              <w:t>-</w:t>
            </w:r>
          </w:p>
        </w:tc>
        <w:tc>
          <w:tcPr>
            <w:tcW w:w="450" w:type="dxa"/>
            <w:gridSpan w:val="2"/>
          </w:tcPr>
          <w:p w:rsidR="00A0308D" w:rsidRDefault="00043FAF">
            <w:pPr>
              <w:ind w:left="57" w:right="57"/>
              <w:jc w:val="center"/>
              <w:rPr>
                <w:sz w:val="24"/>
                <w:lang w:val="ru-RU"/>
              </w:rPr>
            </w:pPr>
            <w:r>
              <w:rPr>
                <w:sz w:val="24"/>
              </w:rPr>
              <w:t>1/1</w:t>
            </w:r>
          </w:p>
        </w:tc>
        <w:tc>
          <w:tcPr>
            <w:tcW w:w="395" w:type="dxa"/>
            <w:gridSpan w:val="2"/>
          </w:tcPr>
          <w:p w:rsidR="00A0308D" w:rsidRDefault="00043FAF">
            <w:pPr>
              <w:ind w:left="57" w:right="57"/>
              <w:jc w:val="center"/>
              <w:rPr>
                <w:sz w:val="24"/>
              </w:rPr>
            </w:pPr>
            <w:r>
              <w:rPr>
                <w:sz w:val="24"/>
              </w:rPr>
              <w:t>-</w:t>
            </w:r>
          </w:p>
        </w:tc>
        <w:tc>
          <w:tcPr>
            <w:tcW w:w="440" w:type="dxa"/>
            <w:gridSpan w:val="2"/>
          </w:tcPr>
          <w:p w:rsidR="00A0308D" w:rsidRDefault="00043FAF">
            <w:pPr>
              <w:ind w:left="57" w:right="57"/>
              <w:jc w:val="center"/>
              <w:rPr>
                <w:sz w:val="24"/>
                <w:lang w:val="ru-RU"/>
              </w:rPr>
            </w:pPr>
            <w:r>
              <w:rPr>
                <w:sz w:val="24"/>
                <w:lang w:val="ru-RU"/>
              </w:rPr>
              <w:t>1</w:t>
            </w:r>
          </w:p>
        </w:tc>
        <w:tc>
          <w:tcPr>
            <w:tcW w:w="406" w:type="dxa"/>
            <w:gridSpan w:val="2"/>
          </w:tcPr>
          <w:p w:rsidR="00A0308D" w:rsidRDefault="00043FAF">
            <w:pPr>
              <w:ind w:left="57" w:right="57"/>
              <w:jc w:val="center"/>
              <w:rPr>
                <w:sz w:val="24"/>
                <w:lang w:val="ru-RU"/>
              </w:rPr>
            </w:pPr>
            <w:r>
              <w:rPr>
                <w:sz w:val="24"/>
              </w:rPr>
              <w:t>-</w:t>
            </w:r>
          </w:p>
        </w:tc>
        <w:tc>
          <w:tcPr>
            <w:tcW w:w="395" w:type="dxa"/>
            <w:gridSpan w:val="2"/>
          </w:tcPr>
          <w:p w:rsidR="00A0308D" w:rsidRDefault="00043FAF">
            <w:pPr>
              <w:ind w:left="57" w:right="57"/>
              <w:jc w:val="center"/>
              <w:rPr>
                <w:sz w:val="24"/>
                <w:lang w:val="ru-RU"/>
              </w:rPr>
            </w:pPr>
            <w:r>
              <w:rPr>
                <w:sz w:val="24"/>
                <w:lang w:val="ru-RU"/>
              </w:rPr>
              <w:t>-</w:t>
            </w:r>
          </w:p>
        </w:tc>
        <w:tc>
          <w:tcPr>
            <w:tcW w:w="409" w:type="dxa"/>
            <w:gridSpan w:val="2"/>
          </w:tcPr>
          <w:p w:rsidR="00A0308D" w:rsidRDefault="00043FAF">
            <w:pPr>
              <w:ind w:left="57" w:right="57"/>
              <w:jc w:val="center"/>
              <w:rPr>
                <w:sz w:val="24"/>
              </w:rPr>
            </w:pPr>
            <w:r>
              <w:rPr>
                <w:sz w:val="24"/>
              </w:rPr>
              <w:t>-</w:t>
            </w:r>
          </w:p>
        </w:tc>
        <w:tc>
          <w:tcPr>
            <w:tcW w:w="412" w:type="dxa"/>
            <w:gridSpan w:val="2"/>
          </w:tcPr>
          <w:p w:rsidR="00A0308D" w:rsidRDefault="00043FAF">
            <w:pPr>
              <w:ind w:left="57" w:right="57"/>
              <w:jc w:val="center"/>
              <w:rPr>
                <w:sz w:val="24"/>
              </w:rPr>
            </w:pPr>
            <w:r>
              <w:rPr>
                <w:sz w:val="24"/>
              </w:rPr>
              <w:t>-/0</w:t>
            </w:r>
          </w:p>
        </w:tc>
        <w:tc>
          <w:tcPr>
            <w:tcW w:w="373" w:type="dxa"/>
            <w:gridSpan w:val="4"/>
          </w:tcPr>
          <w:p w:rsidR="00A0308D" w:rsidRDefault="00043FAF">
            <w:pPr>
              <w:ind w:left="57" w:right="57"/>
              <w:jc w:val="center"/>
              <w:rPr>
                <w:sz w:val="24"/>
                <w:lang w:val="ru-RU"/>
              </w:rPr>
            </w:pPr>
            <w:r>
              <w:rPr>
                <w:sz w:val="24"/>
                <w:lang w:val="ru-RU"/>
              </w:rPr>
              <w:t>1</w:t>
            </w:r>
          </w:p>
        </w:tc>
        <w:tc>
          <w:tcPr>
            <w:tcW w:w="355" w:type="dxa"/>
            <w:gridSpan w:val="4"/>
          </w:tcPr>
          <w:p w:rsidR="00A0308D" w:rsidRDefault="00043FAF">
            <w:pPr>
              <w:ind w:left="57" w:right="57"/>
              <w:jc w:val="center"/>
              <w:rPr>
                <w:sz w:val="24"/>
                <w:lang w:val="ru-RU"/>
              </w:rPr>
            </w:pPr>
            <w:r>
              <w:rPr>
                <w:sz w:val="24"/>
              </w:rPr>
              <w:t>1</w:t>
            </w:r>
          </w:p>
        </w:tc>
        <w:tc>
          <w:tcPr>
            <w:tcW w:w="382" w:type="dxa"/>
            <w:gridSpan w:val="4"/>
          </w:tcPr>
          <w:p w:rsidR="00A0308D" w:rsidRDefault="00043FAF">
            <w:pPr>
              <w:ind w:left="57" w:right="57"/>
              <w:jc w:val="center"/>
              <w:rPr>
                <w:sz w:val="24"/>
              </w:rPr>
            </w:pPr>
            <w:r>
              <w:rPr>
                <w:sz w:val="24"/>
              </w:rPr>
              <w:t>1</w:t>
            </w:r>
          </w:p>
        </w:tc>
        <w:tc>
          <w:tcPr>
            <w:tcW w:w="382" w:type="dxa"/>
            <w:gridSpan w:val="3"/>
          </w:tcPr>
          <w:p w:rsidR="00A0308D" w:rsidRDefault="00043FAF">
            <w:pPr>
              <w:ind w:left="57" w:right="57"/>
              <w:jc w:val="center"/>
              <w:rPr>
                <w:sz w:val="24"/>
                <w:lang w:val="ru-RU"/>
              </w:rPr>
            </w:pPr>
            <w:r>
              <w:rPr>
                <w:sz w:val="24"/>
              </w:rPr>
              <w:t>-</w:t>
            </w:r>
          </w:p>
        </w:tc>
        <w:tc>
          <w:tcPr>
            <w:tcW w:w="341" w:type="dxa"/>
            <w:gridSpan w:val="3"/>
          </w:tcPr>
          <w:p w:rsidR="00A0308D" w:rsidRDefault="00043FAF">
            <w:pPr>
              <w:ind w:left="57" w:right="57"/>
              <w:jc w:val="center"/>
              <w:rPr>
                <w:sz w:val="24"/>
                <w:lang w:val="ru-RU"/>
              </w:rPr>
            </w:pPr>
            <w:r>
              <w:rPr>
                <w:sz w:val="24"/>
              </w:rPr>
              <w:t>-</w:t>
            </w:r>
          </w:p>
        </w:tc>
        <w:tc>
          <w:tcPr>
            <w:tcW w:w="395" w:type="dxa"/>
            <w:gridSpan w:val="4"/>
          </w:tcPr>
          <w:p w:rsidR="00A0308D" w:rsidRDefault="00043FAF">
            <w:pPr>
              <w:ind w:left="57" w:right="57"/>
              <w:jc w:val="center"/>
              <w:rPr>
                <w:sz w:val="24"/>
                <w:lang w:val="ru-RU"/>
              </w:rPr>
            </w:pPr>
            <w:r>
              <w:rPr>
                <w:sz w:val="24"/>
              </w:rPr>
              <w:t>-</w:t>
            </w:r>
          </w:p>
        </w:tc>
        <w:tc>
          <w:tcPr>
            <w:tcW w:w="395" w:type="dxa"/>
            <w:gridSpan w:val="4"/>
          </w:tcPr>
          <w:p w:rsidR="00A0308D" w:rsidRDefault="00043FAF">
            <w:pPr>
              <w:ind w:left="57" w:right="57"/>
              <w:jc w:val="center"/>
              <w:rPr>
                <w:sz w:val="24"/>
                <w:lang w:val="ru-RU"/>
              </w:rPr>
            </w:pPr>
            <w:r>
              <w:rPr>
                <w:sz w:val="24"/>
                <w:lang w:val="ru-RU"/>
              </w:rPr>
              <w:t>-</w:t>
            </w:r>
          </w:p>
        </w:tc>
        <w:tc>
          <w:tcPr>
            <w:tcW w:w="396" w:type="dxa"/>
            <w:gridSpan w:val="4"/>
          </w:tcPr>
          <w:p w:rsidR="00A0308D" w:rsidRDefault="00043FAF">
            <w:pPr>
              <w:ind w:left="57" w:right="57"/>
              <w:jc w:val="center"/>
              <w:rPr>
                <w:sz w:val="24"/>
                <w:lang w:val="ru-RU"/>
              </w:rPr>
            </w:pPr>
            <w:r>
              <w:rPr>
                <w:sz w:val="24"/>
                <w:lang w:val="ru-RU"/>
              </w:rPr>
              <w:t>-</w:t>
            </w:r>
          </w:p>
        </w:tc>
        <w:tc>
          <w:tcPr>
            <w:tcW w:w="436" w:type="dxa"/>
            <w:gridSpan w:val="4"/>
          </w:tcPr>
          <w:p w:rsidR="00A0308D" w:rsidRDefault="00043FAF">
            <w:pPr>
              <w:ind w:left="57" w:right="57"/>
              <w:jc w:val="center"/>
              <w:rPr>
                <w:sz w:val="24"/>
              </w:rPr>
            </w:pPr>
            <w:r>
              <w:rPr>
                <w:sz w:val="24"/>
              </w:rPr>
              <w:t>-</w:t>
            </w:r>
          </w:p>
        </w:tc>
        <w:tc>
          <w:tcPr>
            <w:tcW w:w="464" w:type="dxa"/>
            <w:gridSpan w:val="4"/>
          </w:tcPr>
          <w:p w:rsidR="00A0308D" w:rsidRDefault="00043FAF">
            <w:pPr>
              <w:ind w:left="57" w:right="57"/>
              <w:jc w:val="center"/>
              <w:rPr>
                <w:sz w:val="24"/>
                <w:lang w:val="ru-RU"/>
              </w:rPr>
            </w:pPr>
            <w:r>
              <w:rPr>
                <w:sz w:val="24"/>
              </w:rPr>
              <w:t>-</w:t>
            </w:r>
          </w:p>
        </w:tc>
        <w:tc>
          <w:tcPr>
            <w:tcW w:w="327" w:type="dxa"/>
            <w:gridSpan w:val="4"/>
          </w:tcPr>
          <w:p w:rsidR="00A0308D" w:rsidRDefault="00043FAF">
            <w:pPr>
              <w:ind w:left="57" w:right="57"/>
              <w:jc w:val="center"/>
              <w:rPr>
                <w:sz w:val="24"/>
                <w:lang w:val="ru-RU"/>
              </w:rPr>
            </w:pPr>
            <w:r>
              <w:rPr>
                <w:sz w:val="24"/>
              </w:rPr>
              <w:t>-</w:t>
            </w:r>
          </w:p>
        </w:tc>
        <w:tc>
          <w:tcPr>
            <w:tcW w:w="341" w:type="dxa"/>
            <w:gridSpan w:val="4"/>
          </w:tcPr>
          <w:p w:rsidR="00A0308D" w:rsidRDefault="00043FAF">
            <w:pPr>
              <w:ind w:left="57" w:right="57"/>
              <w:jc w:val="center"/>
              <w:rPr>
                <w:sz w:val="24"/>
                <w:lang w:val="ru-RU"/>
              </w:rPr>
            </w:pPr>
            <w:r>
              <w:rPr>
                <w:sz w:val="24"/>
              </w:rPr>
              <w:t>-</w:t>
            </w:r>
          </w:p>
        </w:tc>
        <w:tc>
          <w:tcPr>
            <w:tcW w:w="368" w:type="dxa"/>
            <w:gridSpan w:val="4"/>
          </w:tcPr>
          <w:p w:rsidR="00A0308D" w:rsidRDefault="00043FAF">
            <w:pPr>
              <w:ind w:left="57" w:right="57"/>
              <w:jc w:val="center"/>
              <w:rPr>
                <w:sz w:val="24"/>
                <w:lang w:val="ru-RU"/>
              </w:rPr>
            </w:pPr>
            <w:r>
              <w:rPr>
                <w:sz w:val="24"/>
              </w:rPr>
              <w:t>-</w:t>
            </w:r>
          </w:p>
        </w:tc>
        <w:tc>
          <w:tcPr>
            <w:tcW w:w="423" w:type="dxa"/>
            <w:gridSpan w:val="4"/>
          </w:tcPr>
          <w:p w:rsidR="00A0308D" w:rsidRDefault="00043FAF">
            <w:pPr>
              <w:ind w:left="57" w:right="57"/>
              <w:jc w:val="center"/>
              <w:rPr>
                <w:sz w:val="24"/>
                <w:lang w:val="ru-RU"/>
              </w:rPr>
            </w:pPr>
            <w:r>
              <w:rPr>
                <w:sz w:val="24"/>
              </w:rPr>
              <w:t>-</w:t>
            </w:r>
          </w:p>
        </w:tc>
        <w:tc>
          <w:tcPr>
            <w:tcW w:w="450" w:type="dxa"/>
            <w:gridSpan w:val="4"/>
          </w:tcPr>
          <w:p w:rsidR="00A0308D" w:rsidRDefault="00043FAF">
            <w:pPr>
              <w:ind w:left="57" w:right="57"/>
              <w:jc w:val="center"/>
              <w:rPr>
                <w:sz w:val="24"/>
                <w:lang w:val="ru-RU"/>
              </w:rPr>
            </w:pPr>
            <w:r>
              <w:rPr>
                <w:sz w:val="24"/>
              </w:rPr>
              <w:t>1/1</w:t>
            </w:r>
          </w:p>
        </w:tc>
        <w:tc>
          <w:tcPr>
            <w:tcW w:w="682" w:type="dxa"/>
            <w:gridSpan w:val="4"/>
          </w:tcPr>
          <w:p w:rsidR="00A0308D" w:rsidRDefault="00043FAF">
            <w:pPr>
              <w:ind w:left="57" w:right="57"/>
              <w:jc w:val="center"/>
              <w:rPr>
                <w:sz w:val="24"/>
              </w:rPr>
            </w:pPr>
            <w:r>
              <w:rPr>
                <w:sz w:val="24"/>
              </w:rPr>
              <w:t>8</w:t>
            </w:r>
          </w:p>
        </w:tc>
      </w:tr>
      <w:tr w:rsidR="00A0308D">
        <w:trPr>
          <w:gridAfter w:val="1"/>
          <w:wAfter w:w="13" w:type="dxa"/>
        </w:trPr>
        <w:tc>
          <w:tcPr>
            <w:tcW w:w="607" w:type="dxa"/>
          </w:tcPr>
          <w:p w:rsidR="00A0308D" w:rsidRDefault="00043FAF">
            <w:pPr>
              <w:ind w:left="57" w:right="57"/>
              <w:jc w:val="center"/>
              <w:rPr>
                <w:sz w:val="24"/>
              </w:rPr>
            </w:pPr>
            <w:r>
              <w:rPr>
                <w:sz w:val="24"/>
              </w:rPr>
              <w:t>35</w:t>
            </w:r>
          </w:p>
        </w:tc>
        <w:tc>
          <w:tcPr>
            <w:tcW w:w="385" w:type="dxa"/>
          </w:tcPr>
          <w:p w:rsidR="00A0308D" w:rsidRDefault="00043FAF">
            <w:pPr>
              <w:ind w:left="57" w:right="57"/>
              <w:jc w:val="center"/>
              <w:rPr>
                <w:sz w:val="24"/>
              </w:rPr>
            </w:pPr>
            <w:r>
              <w:rPr>
                <w:sz w:val="24"/>
              </w:rPr>
              <w:t>1</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lang w:val="ru-RU"/>
              </w:rPr>
            </w:pPr>
            <w:r>
              <w:rPr>
                <w:sz w:val="24"/>
                <w:lang w:val="ru-RU"/>
              </w:rPr>
              <w:t>1</w:t>
            </w:r>
            <w:r>
              <w:rPr>
                <w:sz w:val="24"/>
              </w:rPr>
              <w:t>/0</w:t>
            </w:r>
          </w:p>
        </w:tc>
        <w:tc>
          <w:tcPr>
            <w:tcW w:w="395" w:type="dxa"/>
            <w:gridSpan w:val="2"/>
          </w:tcPr>
          <w:p w:rsidR="00A0308D" w:rsidRDefault="00043FAF">
            <w:pPr>
              <w:ind w:left="57" w:right="57"/>
              <w:jc w:val="center"/>
              <w:rPr>
                <w:sz w:val="24"/>
              </w:rPr>
            </w:pPr>
            <w:r>
              <w:rPr>
                <w:sz w:val="24"/>
              </w:rPr>
              <w:t>-</w:t>
            </w:r>
          </w:p>
        </w:tc>
        <w:tc>
          <w:tcPr>
            <w:tcW w:w="440" w:type="dxa"/>
            <w:gridSpan w:val="2"/>
          </w:tcPr>
          <w:p w:rsidR="00A0308D" w:rsidRDefault="00043FAF">
            <w:pPr>
              <w:ind w:left="57" w:right="57"/>
              <w:jc w:val="center"/>
              <w:rPr>
                <w:sz w:val="24"/>
              </w:rPr>
            </w:pPr>
            <w:r>
              <w:rPr>
                <w:sz w:val="24"/>
              </w:rPr>
              <w:t>-</w:t>
            </w:r>
          </w:p>
        </w:tc>
        <w:tc>
          <w:tcPr>
            <w:tcW w:w="406"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lang w:val="ru-RU"/>
              </w:rPr>
            </w:pPr>
            <w:r>
              <w:rPr>
                <w:sz w:val="24"/>
                <w:lang w:val="ru-RU"/>
              </w:rPr>
              <w:t xml:space="preserve">- </w:t>
            </w:r>
          </w:p>
        </w:tc>
        <w:tc>
          <w:tcPr>
            <w:tcW w:w="409" w:type="dxa"/>
            <w:gridSpan w:val="2"/>
          </w:tcPr>
          <w:p w:rsidR="00A0308D" w:rsidRDefault="00043FAF">
            <w:pPr>
              <w:ind w:left="57" w:right="57"/>
              <w:jc w:val="center"/>
              <w:rPr>
                <w:sz w:val="24"/>
                <w:lang w:val="ru-RU"/>
              </w:rPr>
            </w:pPr>
            <w:r>
              <w:rPr>
                <w:sz w:val="24"/>
                <w:lang w:val="ru-RU"/>
              </w:rPr>
              <w:t>-</w:t>
            </w:r>
          </w:p>
        </w:tc>
        <w:tc>
          <w:tcPr>
            <w:tcW w:w="412" w:type="dxa"/>
            <w:gridSpan w:val="2"/>
          </w:tcPr>
          <w:p w:rsidR="00A0308D" w:rsidRDefault="00043FAF">
            <w:pPr>
              <w:ind w:left="57" w:right="57"/>
              <w:jc w:val="center"/>
              <w:rPr>
                <w:sz w:val="24"/>
              </w:rPr>
            </w:pPr>
            <w:r>
              <w:rPr>
                <w:sz w:val="24"/>
              </w:rPr>
              <w:t>-/0</w:t>
            </w:r>
          </w:p>
        </w:tc>
        <w:tc>
          <w:tcPr>
            <w:tcW w:w="373" w:type="dxa"/>
            <w:gridSpan w:val="4"/>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rPr>
            </w:pPr>
            <w:r>
              <w:rPr>
                <w:sz w:val="24"/>
              </w:rPr>
              <w:t>1</w:t>
            </w:r>
          </w:p>
        </w:tc>
        <w:tc>
          <w:tcPr>
            <w:tcW w:w="382" w:type="dxa"/>
            <w:gridSpan w:val="4"/>
          </w:tcPr>
          <w:p w:rsidR="00A0308D" w:rsidRDefault="00043FAF">
            <w:pPr>
              <w:ind w:left="57" w:right="57"/>
              <w:jc w:val="center"/>
              <w:rPr>
                <w:sz w:val="24"/>
              </w:rPr>
            </w:pPr>
            <w:r>
              <w:rPr>
                <w:sz w:val="24"/>
              </w:rPr>
              <w:t>-</w:t>
            </w:r>
          </w:p>
        </w:tc>
        <w:tc>
          <w:tcPr>
            <w:tcW w:w="382" w:type="dxa"/>
            <w:gridSpan w:val="3"/>
          </w:tcPr>
          <w:p w:rsidR="00A0308D" w:rsidRDefault="00043FAF">
            <w:pPr>
              <w:ind w:left="57" w:right="57"/>
              <w:jc w:val="center"/>
              <w:rPr>
                <w:sz w:val="24"/>
              </w:rPr>
            </w:pPr>
            <w:r>
              <w:rPr>
                <w:sz w:val="24"/>
              </w:rPr>
              <w:t>-</w:t>
            </w:r>
          </w:p>
        </w:tc>
        <w:tc>
          <w:tcPr>
            <w:tcW w:w="341" w:type="dxa"/>
            <w:gridSpan w:val="3"/>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6" w:type="dxa"/>
            <w:gridSpan w:val="4"/>
          </w:tcPr>
          <w:p w:rsidR="00A0308D" w:rsidRDefault="00043FAF">
            <w:pPr>
              <w:ind w:left="57" w:right="57"/>
              <w:jc w:val="center"/>
              <w:rPr>
                <w:sz w:val="24"/>
              </w:rPr>
            </w:pPr>
            <w:r>
              <w:rPr>
                <w:sz w:val="24"/>
              </w:rPr>
              <w:t>-</w:t>
            </w:r>
          </w:p>
        </w:tc>
        <w:tc>
          <w:tcPr>
            <w:tcW w:w="436" w:type="dxa"/>
            <w:gridSpan w:val="4"/>
          </w:tcPr>
          <w:p w:rsidR="00A0308D" w:rsidRDefault="00043FAF">
            <w:pPr>
              <w:ind w:left="57" w:right="57"/>
              <w:jc w:val="center"/>
              <w:rPr>
                <w:sz w:val="24"/>
              </w:rPr>
            </w:pPr>
            <w:r>
              <w:rPr>
                <w:sz w:val="24"/>
              </w:rPr>
              <w:t>-</w:t>
            </w:r>
          </w:p>
        </w:tc>
        <w:tc>
          <w:tcPr>
            <w:tcW w:w="464" w:type="dxa"/>
            <w:gridSpan w:val="4"/>
          </w:tcPr>
          <w:p w:rsidR="00A0308D" w:rsidRDefault="00043FAF">
            <w:pPr>
              <w:ind w:left="57" w:right="57"/>
              <w:jc w:val="center"/>
              <w:rPr>
                <w:sz w:val="24"/>
              </w:rPr>
            </w:pPr>
            <w:r>
              <w:rPr>
                <w:sz w:val="24"/>
              </w:rPr>
              <w:t>-</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1/1</w:t>
            </w:r>
          </w:p>
        </w:tc>
        <w:tc>
          <w:tcPr>
            <w:tcW w:w="682" w:type="dxa"/>
            <w:gridSpan w:val="4"/>
          </w:tcPr>
          <w:p w:rsidR="00A0308D" w:rsidRDefault="00043FAF">
            <w:pPr>
              <w:ind w:left="57" w:right="57"/>
              <w:jc w:val="center"/>
              <w:rPr>
                <w:sz w:val="24"/>
              </w:rPr>
            </w:pPr>
            <w:r>
              <w:rPr>
                <w:sz w:val="24"/>
              </w:rPr>
              <w:t>5</w:t>
            </w:r>
          </w:p>
        </w:tc>
      </w:tr>
      <w:tr w:rsidR="00A0308D">
        <w:trPr>
          <w:gridAfter w:val="1"/>
          <w:wAfter w:w="13" w:type="dxa"/>
        </w:trPr>
        <w:tc>
          <w:tcPr>
            <w:tcW w:w="607" w:type="dxa"/>
          </w:tcPr>
          <w:p w:rsidR="00A0308D" w:rsidRDefault="00043FAF">
            <w:pPr>
              <w:ind w:left="57" w:right="57"/>
              <w:jc w:val="center"/>
              <w:rPr>
                <w:sz w:val="24"/>
              </w:rPr>
            </w:pPr>
            <w:r>
              <w:rPr>
                <w:sz w:val="24"/>
              </w:rPr>
              <w:t>36</w:t>
            </w:r>
          </w:p>
        </w:tc>
        <w:tc>
          <w:tcPr>
            <w:tcW w:w="385" w:type="dxa"/>
          </w:tcPr>
          <w:p w:rsidR="00A0308D" w:rsidRDefault="00043FAF">
            <w:pPr>
              <w:ind w:left="57" w:right="57"/>
              <w:jc w:val="center"/>
              <w:rPr>
                <w:sz w:val="24"/>
                <w:lang w:val="ru-RU"/>
              </w:rPr>
            </w:pPr>
            <w:r>
              <w:rPr>
                <w:sz w:val="24"/>
                <w:lang w:val="ru-RU"/>
              </w:rPr>
              <w:t>1</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rPr>
            </w:pPr>
            <w:r>
              <w:rPr>
                <w:sz w:val="24"/>
                <w:lang w:val="ru-RU"/>
              </w:rPr>
              <w:t>1</w:t>
            </w:r>
            <w:r>
              <w:rPr>
                <w:sz w:val="24"/>
              </w:rPr>
              <w:t>/</w:t>
            </w:r>
            <w:r>
              <w:rPr>
                <w:sz w:val="24"/>
                <w:lang w:val="ru-RU"/>
              </w:rPr>
              <w:t>0</w:t>
            </w:r>
          </w:p>
        </w:tc>
        <w:tc>
          <w:tcPr>
            <w:tcW w:w="395" w:type="dxa"/>
            <w:gridSpan w:val="2"/>
          </w:tcPr>
          <w:p w:rsidR="00A0308D" w:rsidRDefault="00043FAF">
            <w:pPr>
              <w:ind w:left="57" w:right="57"/>
              <w:jc w:val="center"/>
              <w:rPr>
                <w:sz w:val="24"/>
                <w:lang w:val="ru-RU"/>
              </w:rPr>
            </w:pPr>
            <w:r>
              <w:rPr>
                <w:sz w:val="24"/>
                <w:lang w:val="ru-RU"/>
              </w:rPr>
              <w:t>-</w:t>
            </w:r>
          </w:p>
        </w:tc>
        <w:tc>
          <w:tcPr>
            <w:tcW w:w="440" w:type="dxa"/>
            <w:gridSpan w:val="2"/>
          </w:tcPr>
          <w:p w:rsidR="00A0308D" w:rsidRDefault="00043FAF">
            <w:pPr>
              <w:ind w:left="57" w:right="57"/>
              <w:jc w:val="center"/>
              <w:rPr>
                <w:sz w:val="24"/>
              </w:rPr>
            </w:pPr>
            <w:r>
              <w:rPr>
                <w:sz w:val="24"/>
              </w:rPr>
              <w:t>-</w:t>
            </w:r>
          </w:p>
        </w:tc>
        <w:tc>
          <w:tcPr>
            <w:tcW w:w="406"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lang w:val="ru-RU"/>
              </w:rPr>
            </w:pPr>
            <w:r>
              <w:rPr>
                <w:sz w:val="24"/>
                <w:lang w:val="ru-RU"/>
              </w:rPr>
              <w:t>-</w:t>
            </w:r>
          </w:p>
        </w:tc>
        <w:tc>
          <w:tcPr>
            <w:tcW w:w="409" w:type="dxa"/>
            <w:gridSpan w:val="2"/>
          </w:tcPr>
          <w:p w:rsidR="00A0308D" w:rsidRDefault="00043FAF">
            <w:pPr>
              <w:ind w:left="57" w:right="57"/>
              <w:jc w:val="center"/>
              <w:rPr>
                <w:sz w:val="24"/>
                <w:lang w:val="ru-RU"/>
              </w:rPr>
            </w:pPr>
            <w:r>
              <w:rPr>
                <w:sz w:val="24"/>
                <w:lang w:val="ru-RU"/>
              </w:rPr>
              <w:t>1</w:t>
            </w:r>
          </w:p>
        </w:tc>
        <w:tc>
          <w:tcPr>
            <w:tcW w:w="412" w:type="dxa"/>
            <w:gridSpan w:val="2"/>
          </w:tcPr>
          <w:p w:rsidR="00A0308D" w:rsidRDefault="00043FAF">
            <w:pPr>
              <w:ind w:left="57" w:right="57"/>
              <w:jc w:val="center"/>
              <w:rPr>
                <w:sz w:val="24"/>
              </w:rPr>
            </w:pPr>
            <w:r>
              <w:rPr>
                <w:sz w:val="24"/>
                <w:lang w:val="ru-RU"/>
              </w:rPr>
              <w:t>1</w:t>
            </w:r>
            <w:r>
              <w:rPr>
                <w:sz w:val="24"/>
              </w:rPr>
              <w:t>/0</w:t>
            </w:r>
          </w:p>
        </w:tc>
        <w:tc>
          <w:tcPr>
            <w:tcW w:w="373" w:type="dxa"/>
            <w:gridSpan w:val="4"/>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lang w:val="ru-RU"/>
              </w:rPr>
            </w:pPr>
            <w:r>
              <w:rPr>
                <w:sz w:val="24"/>
                <w:lang w:val="ru-RU"/>
              </w:rPr>
              <w:t>-</w:t>
            </w:r>
          </w:p>
        </w:tc>
        <w:tc>
          <w:tcPr>
            <w:tcW w:w="382" w:type="dxa"/>
            <w:gridSpan w:val="4"/>
          </w:tcPr>
          <w:p w:rsidR="00A0308D" w:rsidRDefault="00043FAF">
            <w:pPr>
              <w:ind w:left="57" w:right="57"/>
              <w:jc w:val="center"/>
              <w:rPr>
                <w:sz w:val="24"/>
                <w:lang w:val="ru-RU"/>
              </w:rPr>
            </w:pPr>
            <w:r>
              <w:rPr>
                <w:sz w:val="24"/>
                <w:lang w:val="ru-RU"/>
              </w:rPr>
              <w:t>1</w:t>
            </w:r>
          </w:p>
        </w:tc>
        <w:tc>
          <w:tcPr>
            <w:tcW w:w="382" w:type="dxa"/>
            <w:gridSpan w:val="3"/>
          </w:tcPr>
          <w:p w:rsidR="00A0308D" w:rsidRDefault="00043FAF">
            <w:pPr>
              <w:ind w:left="57" w:right="57"/>
              <w:jc w:val="center"/>
              <w:rPr>
                <w:sz w:val="24"/>
              </w:rPr>
            </w:pPr>
            <w:r>
              <w:rPr>
                <w:sz w:val="24"/>
              </w:rPr>
              <w:t>-</w:t>
            </w:r>
          </w:p>
        </w:tc>
        <w:tc>
          <w:tcPr>
            <w:tcW w:w="341" w:type="dxa"/>
            <w:gridSpan w:val="3"/>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lang w:val="ru-RU"/>
              </w:rPr>
            </w:pPr>
            <w:r>
              <w:rPr>
                <w:sz w:val="24"/>
                <w:lang w:val="ru-RU"/>
              </w:rPr>
              <w:t>-</w:t>
            </w:r>
          </w:p>
        </w:tc>
        <w:tc>
          <w:tcPr>
            <w:tcW w:w="396" w:type="dxa"/>
            <w:gridSpan w:val="4"/>
          </w:tcPr>
          <w:p w:rsidR="00A0308D" w:rsidRDefault="00043FAF">
            <w:pPr>
              <w:ind w:left="57" w:right="57"/>
              <w:jc w:val="center"/>
              <w:rPr>
                <w:sz w:val="24"/>
                <w:lang w:val="ru-RU"/>
              </w:rPr>
            </w:pPr>
            <w:r>
              <w:rPr>
                <w:sz w:val="24"/>
                <w:lang w:val="ru-RU"/>
              </w:rPr>
              <w:t xml:space="preserve">-  </w:t>
            </w:r>
          </w:p>
        </w:tc>
        <w:tc>
          <w:tcPr>
            <w:tcW w:w="436" w:type="dxa"/>
            <w:gridSpan w:val="4"/>
          </w:tcPr>
          <w:p w:rsidR="00A0308D" w:rsidRDefault="00043FAF">
            <w:pPr>
              <w:ind w:left="57" w:right="57"/>
              <w:jc w:val="center"/>
              <w:rPr>
                <w:sz w:val="24"/>
              </w:rPr>
            </w:pPr>
            <w:r>
              <w:rPr>
                <w:sz w:val="24"/>
              </w:rPr>
              <w:t>-</w:t>
            </w:r>
          </w:p>
        </w:tc>
        <w:tc>
          <w:tcPr>
            <w:tcW w:w="464" w:type="dxa"/>
            <w:gridSpan w:val="4"/>
          </w:tcPr>
          <w:p w:rsidR="00A0308D" w:rsidRDefault="00043FAF">
            <w:pPr>
              <w:ind w:left="57" w:right="57"/>
              <w:jc w:val="center"/>
              <w:rPr>
                <w:sz w:val="24"/>
              </w:rPr>
            </w:pPr>
            <w:r>
              <w:rPr>
                <w:sz w:val="24"/>
              </w:rPr>
              <w:t>-</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1/1</w:t>
            </w:r>
          </w:p>
        </w:tc>
        <w:tc>
          <w:tcPr>
            <w:tcW w:w="682" w:type="dxa"/>
            <w:gridSpan w:val="4"/>
          </w:tcPr>
          <w:p w:rsidR="00A0308D" w:rsidRDefault="00043FAF">
            <w:pPr>
              <w:ind w:left="57" w:right="57"/>
              <w:jc w:val="center"/>
              <w:rPr>
                <w:sz w:val="24"/>
              </w:rPr>
            </w:pPr>
            <w:r>
              <w:rPr>
                <w:sz w:val="24"/>
              </w:rPr>
              <w:t>7</w:t>
            </w:r>
          </w:p>
        </w:tc>
      </w:tr>
      <w:tr w:rsidR="00A0308D">
        <w:trPr>
          <w:gridAfter w:val="1"/>
          <w:wAfter w:w="13" w:type="dxa"/>
        </w:trPr>
        <w:tc>
          <w:tcPr>
            <w:tcW w:w="607" w:type="dxa"/>
          </w:tcPr>
          <w:p w:rsidR="00A0308D" w:rsidRDefault="00043FAF">
            <w:pPr>
              <w:ind w:left="57" w:right="57"/>
              <w:jc w:val="center"/>
              <w:rPr>
                <w:sz w:val="24"/>
              </w:rPr>
            </w:pPr>
            <w:r>
              <w:rPr>
                <w:color w:val="000000"/>
                <w:sz w:val="24"/>
              </w:rPr>
              <w:t>37</w:t>
            </w:r>
          </w:p>
        </w:tc>
        <w:tc>
          <w:tcPr>
            <w:tcW w:w="385" w:type="dxa"/>
          </w:tcPr>
          <w:p w:rsidR="00A0308D" w:rsidRDefault="00043FAF">
            <w:pPr>
              <w:ind w:left="57" w:right="57"/>
              <w:jc w:val="center"/>
              <w:rPr>
                <w:sz w:val="24"/>
              </w:rPr>
            </w:pPr>
            <w:r>
              <w:rPr>
                <w:sz w:val="24"/>
              </w:rPr>
              <w:t>-</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rPr>
            </w:pPr>
            <w:r>
              <w:rPr>
                <w:sz w:val="24"/>
                <w:lang w:val="ru-RU"/>
              </w:rPr>
              <w:t>2</w:t>
            </w:r>
            <w:r>
              <w:rPr>
                <w:sz w:val="24"/>
              </w:rPr>
              <w:t>/</w:t>
            </w:r>
            <w:r>
              <w:rPr>
                <w:sz w:val="24"/>
                <w:lang w:val="ru-RU"/>
              </w:rPr>
              <w:t>0</w:t>
            </w:r>
          </w:p>
        </w:tc>
        <w:tc>
          <w:tcPr>
            <w:tcW w:w="395" w:type="dxa"/>
            <w:gridSpan w:val="2"/>
          </w:tcPr>
          <w:p w:rsidR="00A0308D" w:rsidRDefault="00043FAF">
            <w:pPr>
              <w:ind w:left="57" w:right="57"/>
              <w:jc w:val="center"/>
              <w:rPr>
                <w:sz w:val="24"/>
              </w:rPr>
            </w:pPr>
            <w:r>
              <w:rPr>
                <w:sz w:val="24"/>
              </w:rPr>
              <w:t>-</w:t>
            </w:r>
          </w:p>
        </w:tc>
        <w:tc>
          <w:tcPr>
            <w:tcW w:w="440" w:type="dxa"/>
            <w:gridSpan w:val="2"/>
          </w:tcPr>
          <w:p w:rsidR="00A0308D" w:rsidRDefault="00043FAF">
            <w:pPr>
              <w:ind w:left="57" w:right="57"/>
              <w:jc w:val="center"/>
              <w:rPr>
                <w:sz w:val="24"/>
              </w:rPr>
            </w:pPr>
            <w:r>
              <w:rPr>
                <w:sz w:val="24"/>
              </w:rPr>
              <w:t>-</w:t>
            </w:r>
          </w:p>
        </w:tc>
        <w:tc>
          <w:tcPr>
            <w:tcW w:w="406" w:type="dxa"/>
            <w:gridSpan w:val="2"/>
          </w:tcPr>
          <w:p w:rsidR="00A0308D" w:rsidRDefault="00043FAF">
            <w:pPr>
              <w:ind w:left="57" w:right="57"/>
              <w:jc w:val="center"/>
              <w:rPr>
                <w:sz w:val="24"/>
                <w:lang w:val="ru-RU"/>
              </w:rPr>
            </w:pPr>
            <w:r>
              <w:rPr>
                <w:sz w:val="24"/>
                <w:lang w:val="ru-RU"/>
              </w:rPr>
              <w:t>-</w:t>
            </w:r>
          </w:p>
        </w:tc>
        <w:tc>
          <w:tcPr>
            <w:tcW w:w="395" w:type="dxa"/>
            <w:gridSpan w:val="2"/>
          </w:tcPr>
          <w:p w:rsidR="00A0308D" w:rsidRDefault="00043FAF">
            <w:pPr>
              <w:ind w:left="57" w:right="57"/>
              <w:jc w:val="center"/>
              <w:rPr>
                <w:sz w:val="24"/>
                <w:lang w:val="ru-RU"/>
              </w:rPr>
            </w:pPr>
            <w:r>
              <w:rPr>
                <w:sz w:val="24"/>
                <w:lang w:val="ru-RU"/>
              </w:rPr>
              <w:t>-</w:t>
            </w:r>
          </w:p>
        </w:tc>
        <w:tc>
          <w:tcPr>
            <w:tcW w:w="409" w:type="dxa"/>
            <w:gridSpan w:val="2"/>
          </w:tcPr>
          <w:p w:rsidR="00A0308D" w:rsidRDefault="00043FAF">
            <w:pPr>
              <w:ind w:left="57" w:right="57"/>
              <w:jc w:val="center"/>
              <w:rPr>
                <w:sz w:val="24"/>
              </w:rPr>
            </w:pPr>
            <w:r>
              <w:rPr>
                <w:sz w:val="24"/>
              </w:rPr>
              <w:t>-</w:t>
            </w:r>
          </w:p>
        </w:tc>
        <w:tc>
          <w:tcPr>
            <w:tcW w:w="412" w:type="dxa"/>
            <w:gridSpan w:val="2"/>
          </w:tcPr>
          <w:p w:rsidR="00A0308D" w:rsidRDefault="00043FAF">
            <w:pPr>
              <w:ind w:left="57" w:right="57"/>
              <w:jc w:val="center"/>
              <w:rPr>
                <w:sz w:val="24"/>
              </w:rPr>
            </w:pPr>
            <w:r>
              <w:rPr>
                <w:sz w:val="24"/>
              </w:rPr>
              <w:t>-/0</w:t>
            </w:r>
          </w:p>
        </w:tc>
        <w:tc>
          <w:tcPr>
            <w:tcW w:w="373" w:type="dxa"/>
            <w:gridSpan w:val="4"/>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lang w:val="ru-RU"/>
              </w:rPr>
            </w:pPr>
            <w:r>
              <w:rPr>
                <w:sz w:val="24"/>
                <w:lang w:val="ru-RU"/>
              </w:rPr>
              <w:t>-</w:t>
            </w:r>
          </w:p>
        </w:tc>
        <w:tc>
          <w:tcPr>
            <w:tcW w:w="382" w:type="dxa"/>
            <w:gridSpan w:val="4"/>
          </w:tcPr>
          <w:p w:rsidR="00A0308D" w:rsidRDefault="00043FAF">
            <w:pPr>
              <w:ind w:left="57" w:right="57"/>
              <w:jc w:val="center"/>
              <w:rPr>
                <w:sz w:val="24"/>
                <w:lang w:val="ru-RU"/>
              </w:rPr>
            </w:pPr>
            <w:r>
              <w:rPr>
                <w:sz w:val="24"/>
                <w:lang w:val="ru-RU"/>
              </w:rPr>
              <w:t>2</w:t>
            </w:r>
          </w:p>
        </w:tc>
        <w:tc>
          <w:tcPr>
            <w:tcW w:w="382" w:type="dxa"/>
            <w:gridSpan w:val="3"/>
          </w:tcPr>
          <w:p w:rsidR="00A0308D" w:rsidRDefault="00043FAF">
            <w:pPr>
              <w:ind w:left="57" w:right="57"/>
              <w:jc w:val="center"/>
              <w:rPr>
                <w:sz w:val="24"/>
              </w:rPr>
            </w:pPr>
            <w:r>
              <w:rPr>
                <w:sz w:val="24"/>
              </w:rPr>
              <w:t>-</w:t>
            </w:r>
          </w:p>
        </w:tc>
        <w:tc>
          <w:tcPr>
            <w:tcW w:w="341" w:type="dxa"/>
            <w:gridSpan w:val="3"/>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1</w:t>
            </w:r>
          </w:p>
        </w:tc>
        <w:tc>
          <w:tcPr>
            <w:tcW w:w="396" w:type="dxa"/>
            <w:gridSpan w:val="4"/>
          </w:tcPr>
          <w:p w:rsidR="00A0308D" w:rsidRDefault="00043FAF">
            <w:pPr>
              <w:ind w:left="57" w:right="57"/>
              <w:jc w:val="center"/>
              <w:rPr>
                <w:sz w:val="24"/>
                <w:lang w:val="ru-RU"/>
              </w:rPr>
            </w:pPr>
            <w:r>
              <w:rPr>
                <w:sz w:val="24"/>
                <w:lang w:val="ru-RU"/>
              </w:rPr>
              <w:t>-</w:t>
            </w:r>
          </w:p>
        </w:tc>
        <w:tc>
          <w:tcPr>
            <w:tcW w:w="436" w:type="dxa"/>
            <w:gridSpan w:val="4"/>
          </w:tcPr>
          <w:p w:rsidR="00A0308D" w:rsidRDefault="00043FAF">
            <w:pPr>
              <w:ind w:left="57" w:right="57"/>
              <w:jc w:val="center"/>
              <w:rPr>
                <w:sz w:val="24"/>
              </w:rPr>
            </w:pPr>
            <w:r>
              <w:rPr>
                <w:sz w:val="24"/>
              </w:rPr>
              <w:t>-</w:t>
            </w:r>
          </w:p>
        </w:tc>
        <w:tc>
          <w:tcPr>
            <w:tcW w:w="464" w:type="dxa"/>
            <w:gridSpan w:val="4"/>
          </w:tcPr>
          <w:p w:rsidR="00A0308D" w:rsidRDefault="00043FAF">
            <w:pPr>
              <w:ind w:left="57" w:right="57"/>
              <w:jc w:val="center"/>
              <w:rPr>
                <w:sz w:val="24"/>
              </w:rPr>
            </w:pPr>
            <w:r>
              <w:rPr>
                <w:sz w:val="24"/>
              </w:rPr>
              <w:t>1</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2/2</w:t>
            </w:r>
          </w:p>
        </w:tc>
        <w:tc>
          <w:tcPr>
            <w:tcW w:w="682" w:type="dxa"/>
            <w:gridSpan w:val="4"/>
          </w:tcPr>
          <w:p w:rsidR="00A0308D" w:rsidRDefault="00043FAF">
            <w:pPr>
              <w:ind w:left="57" w:right="57"/>
              <w:jc w:val="center"/>
              <w:rPr>
                <w:sz w:val="24"/>
                <w:lang w:val="ru-RU"/>
              </w:rPr>
            </w:pPr>
            <w:r>
              <w:rPr>
                <w:sz w:val="24"/>
                <w:lang w:val="ru-RU"/>
              </w:rPr>
              <w:t>1</w:t>
            </w:r>
            <w:r>
              <w:rPr>
                <w:sz w:val="24"/>
              </w:rPr>
              <w:t>0</w:t>
            </w:r>
          </w:p>
        </w:tc>
      </w:tr>
      <w:tr w:rsidR="00A0308D">
        <w:trPr>
          <w:gridAfter w:val="1"/>
          <w:wAfter w:w="13" w:type="dxa"/>
        </w:trPr>
        <w:tc>
          <w:tcPr>
            <w:tcW w:w="607" w:type="dxa"/>
          </w:tcPr>
          <w:p w:rsidR="00A0308D" w:rsidRDefault="00043FAF">
            <w:pPr>
              <w:ind w:left="57" w:right="57"/>
              <w:jc w:val="center"/>
              <w:rPr>
                <w:sz w:val="24"/>
              </w:rPr>
            </w:pPr>
            <w:r>
              <w:rPr>
                <w:sz w:val="24"/>
              </w:rPr>
              <w:t>38</w:t>
            </w:r>
          </w:p>
        </w:tc>
        <w:tc>
          <w:tcPr>
            <w:tcW w:w="385" w:type="dxa"/>
          </w:tcPr>
          <w:p w:rsidR="00A0308D" w:rsidRDefault="00043FAF">
            <w:pPr>
              <w:ind w:left="57" w:right="57"/>
              <w:jc w:val="center"/>
              <w:rPr>
                <w:sz w:val="24"/>
                <w:lang w:val="ru-RU"/>
              </w:rPr>
            </w:pPr>
            <w:r>
              <w:rPr>
                <w:sz w:val="24"/>
                <w:lang w:val="ru-RU"/>
              </w:rPr>
              <w:t>-</w:t>
            </w:r>
          </w:p>
        </w:tc>
        <w:tc>
          <w:tcPr>
            <w:tcW w:w="420" w:type="dxa"/>
            <w:gridSpan w:val="2"/>
          </w:tcPr>
          <w:p w:rsidR="00A0308D" w:rsidRDefault="00043FAF">
            <w:pPr>
              <w:ind w:left="57" w:right="57"/>
              <w:jc w:val="center"/>
              <w:rPr>
                <w:sz w:val="24"/>
                <w:lang w:val="ru-RU"/>
              </w:rPr>
            </w:pPr>
            <w:r>
              <w:rPr>
                <w:sz w:val="24"/>
              </w:rPr>
              <w:t>-</w:t>
            </w:r>
          </w:p>
        </w:tc>
        <w:tc>
          <w:tcPr>
            <w:tcW w:w="395" w:type="dxa"/>
            <w:gridSpan w:val="2"/>
          </w:tcPr>
          <w:p w:rsidR="00A0308D" w:rsidRDefault="00043FAF">
            <w:pPr>
              <w:ind w:left="57" w:right="57"/>
              <w:jc w:val="center"/>
              <w:rPr>
                <w:sz w:val="24"/>
                <w:lang w:val="ru-RU"/>
              </w:rPr>
            </w:pPr>
            <w:r>
              <w:rPr>
                <w:sz w:val="24"/>
              </w:rPr>
              <w:t>-</w:t>
            </w:r>
          </w:p>
        </w:tc>
        <w:tc>
          <w:tcPr>
            <w:tcW w:w="450" w:type="dxa"/>
            <w:gridSpan w:val="2"/>
          </w:tcPr>
          <w:p w:rsidR="00A0308D" w:rsidRDefault="00043FAF">
            <w:pPr>
              <w:ind w:left="57" w:right="57"/>
              <w:jc w:val="center"/>
              <w:rPr>
                <w:sz w:val="24"/>
              </w:rPr>
            </w:pPr>
            <w:r>
              <w:rPr>
                <w:sz w:val="24"/>
                <w:lang w:val="ru-RU"/>
              </w:rPr>
              <w:t>2</w:t>
            </w:r>
            <w:r>
              <w:rPr>
                <w:sz w:val="24"/>
              </w:rPr>
              <w:t>/</w:t>
            </w:r>
            <w:r>
              <w:rPr>
                <w:sz w:val="24"/>
                <w:lang w:val="ru-RU"/>
              </w:rPr>
              <w:t>0</w:t>
            </w:r>
          </w:p>
        </w:tc>
        <w:tc>
          <w:tcPr>
            <w:tcW w:w="395" w:type="dxa"/>
            <w:gridSpan w:val="2"/>
          </w:tcPr>
          <w:p w:rsidR="00A0308D" w:rsidRDefault="00043FAF">
            <w:pPr>
              <w:ind w:left="57" w:right="57"/>
              <w:jc w:val="center"/>
              <w:rPr>
                <w:sz w:val="24"/>
                <w:lang w:val="ru-RU"/>
              </w:rPr>
            </w:pPr>
            <w:r>
              <w:rPr>
                <w:sz w:val="24"/>
              </w:rPr>
              <w:t>-</w:t>
            </w:r>
          </w:p>
        </w:tc>
        <w:tc>
          <w:tcPr>
            <w:tcW w:w="440" w:type="dxa"/>
            <w:gridSpan w:val="2"/>
          </w:tcPr>
          <w:p w:rsidR="00A0308D" w:rsidRDefault="00043FAF">
            <w:pPr>
              <w:ind w:left="57" w:right="57"/>
              <w:jc w:val="center"/>
              <w:rPr>
                <w:sz w:val="24"/>
                <w:lang w:val="ru-RU"/>
              </w:rPr>
            </w:pPr>
            <w:r>
              <w:rPr>
                <w:sz w:val="24"/>
              </w:rPr>
              <w:t>-</w:t>
            </w:r>
          </w:p>
        </w:tc>
        <w:tc>
          <w:tcPr>
            <w:tcW w:w="406" w:type="dxa"/>
            <w:gridSpan w:val="2"/>
          </w:tcPr>
          <w:p w:rsidR="00A0308D" w:rsidRDefault="00043FAF">
            <w:pPr>
              <w:ind w:left="57" w:right="57"/>
              <w:jc w:val="center"/>
              <w:rPr>
                <w:sz w:val="24"/>
                <w:lang w:val="ru-RU"/>
              </w:rPr>
            </w:pPr>
            <w:r>
              <w:rPr>
                <w:sz w:val="24"/>
              </w:rPr>
              <w:t>-</w:t>
            </w:r>
          </w:p>
        </w:tc>
        <w:tc>
          <w:tcPr>
            <w:tcW w:w="395" w:type="dxa"/>
            <w:gridSpan w:val="2"/>
          </w:tcPr>
          <w:p w:rsidR="00A0308D" w:rsidRDefault="00043FAF">
            <w:pPr>
              <w:ind w:left="57" w:right="57"/>
              <w:jc w:val="center"/>
              <w:rPr>
                <w:sz w:val="24"/>
                <w:lang w:val="ru-RU"/>
              </w:rPr>
            </w:pPr>
            <w:r>
              <w:rPr>
                <w:sz w:val="24"/>
                <w:lang w:val="ru-RU"/>
              </w:rPr>
              <w:t>-</w:t>
            </w:r>
          </w:p>
        </w:tc>
        <w:tc>
          <w:tcPr>
            <w:tcW w:w="409" w:type="dxa"/>
            <w:gridSpan w:val="2"/>
          </w:tcPr>
          <w:p w:rsidR="00A0308D" w:rsidRDefault="00043FAF">
            <w:pPr>
              <w:ind w:left="57" w:right="57"/>
              <w:jc w:val="center"/>
              <w:rPr>
                <w:sz w:val="24"/>
                <w:lang w:val="ru-RU"/>
              </w:rPr>
            </w:pPr>
            <w:r>
              <w:rPr>
                <w:sz w:val="24"/>
                <w:lang w:val="ru-RU"/>
              </w:rPr>
              <w:t>-</w:t>
            </w:r>
          </w:p>
        </w:tc>
        <w:tc>
          <w:tcPr>
            <w:tcW w:w="412" w:type="dxa"/>
            <w:gridSpan w:val="2"/>
          </w:tcPr>
          <w:p w:rsidR="00A0308D" w:rsidRDefault="00043FAF">
            <w:pPr>
              <w:ind w:left="57" w:right="57"/>
              <w:jc w:val="center"/>
              <w:rPr>
                <w:sz w:val="24"/>
                <w:lang w:val="ru-RU"/>
              </w:rPr>
            </w:pPr>
            <w:r>
              <w:rPr>
                <w:sz w:val="24"/>
              </w:rPr>
              <w:t>-/0</w:t>
            </w:r>
          </w:p>
        </w:tc>
        <w:tc>
          <w:tcPr>
            <w:tcW w:w="373" w:type="dxa"/>
            <w:gridSpan w:val="4"/>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lang w:val="ru-RU"/>
              </w:rPr>
            </w:pPr>
            <w:r>
              <w:rPr>
                <w:sz w:val="24"/>
                <w:lang w:val="ru-RU"/>
              </w:rPr>
              <w:t>1</w:t>
            </w:r>
          </w:p>
        </w:tc>
        <w:tc>
          <w:tcPr>
            <w:tcW w:w="382" w:type="dxa"/>
            <w:gridSpan w:val="4"/>
          </w:tcPr>
          <w:p w:rsidR="00A0308D" w:rsidRDefault="00043FAF">
            <w:pPr>
              <w:ind w:left="57" w:right="57"/>
              <w:jc w:val="center"/>
              <w:rPr>
                <w:sz w:val="24"/>
                <w:lang w:val="ru-RU"/>
              </w:rPr>
            </w:pPr>
            <w:r>
              <w:rPr>
                <w:sz w:val="24"/>
                <w:lang w:val="ru-RU"/>
              </w:rPr>
              <w:t>1</w:t>
            </w:r>
          </w:p>
        </w:tc>
        <w:tc>
          <w:tcPr>
            <w:tcW w:w="382" w:type="dxa"/>
            <w:gridSpan w:val="3"/>
          </w:tcPr>
          <w:p w:rsidR="00A0308D" w:rsidRDefault="00043FAF">
            <w:pPr>
              <w:ind w:left="57" w:right="57"/>
              <w:jc w:val="center"/>
              <w:rPr>
                <w:sz w:val="24"/>
                <w:lang w:val="ru-RU"/>
              </w:rPr>
            </w:pPr>
            <w:r>
              <w:rPr>
                <w:sz w:val="24"/>
              </w:rPr>
              <w:t>-</w:t>
            </w:r>
          </w:p>
        </w:tc>
        <w:tc>
          <w:tcPr>
            <w:tcW w:w="341" w:type="dxa"/>
            <w:gridSpan w:val="3"/>
          </w:tcPr>
          <w:p w:rsidR="00A0308D" w:rsidRDefault="00043FAF">
            <w:pPr>
              <w:ind w:left="57" w:right="57"/>
              <w:jc w:val="center"/>
              <w:rPr>
                <w:sz w:val="24"/>
                <w:lang w:val="ru-RU"/>
              </w:rPr>
            </w:pPr>
            <w:r>
              <w:rPr>
                <w:sz w:val="24"/>
              </w:rPr>
              <w:t>-</w:t>
            </w:r>
          </w:p>
        </w:tc>
        <w:tc>
          <w:tcPr>
            <w:tcW w:w="395" w:type="dxa"/>
            <w:gridSpan w:val="4"/>
          </w:tcPr>
          <w:p w:rsidR="00A0308D" w:rsidRDefault="00043FAF">
            <w:pPr>
              <w:ind w:left="57" w:right="57"/>
              <w:jc w:val="center"/>
              <w:rPr>
                <w:sz w:val="24"/>
                <w:lang w:val="ru-RU"/>
              </w:rPr>
            </w:pPr>
            <w:r>
              <w:rPr>
                <w:sz w:val="24"/>
              </w:rPr>
              <w:t>-</w:t>
            </w:r>
          </w:p>
        </w:tc>
        <w:tc>
          <w:tcPr>
            <w:tcW w:w="395" w:type="dxa"/>
            <w:gridSpan w:val="4"/>
          </w:tcPr>
          <w:p w:rsidR="00A0308D" w:rsidRDefault="00043FAF">
            <w:pPr>
              <w:ind w:left="57" w:right="57"/>
              <w:jc w:val="center"/>
              <w:rPr>
                <w:sz w:val="24"/>
                <w:lang w:val="ru-RU"/>
              </w:rPr>
            </w:pPr>
            <w:r>
              <w:rPr>
                <w:sz w:val="24"/>
                <w:lang w:val="ru-RU"/>
              </w:rPr>
              <w:t>1</w:t>
            </w:r>
          </w:p>
        </w:tc>
        <w:tc>
          <w:tcPr>
            <w:tcW w:w="396" w:type="dxa"/>
            <w:gridSpan w:val="4"/>
          </w:tcPr>
          <w:p w:rsidR="00A0308D" w:rsidRDefault="00043FAF">
            <w:pPr>
              <w:ind w:left="57" w:right="57"/>
              <w:jc w:val="center"/>
              <w:rPr>
                <w:sz w:val="24"/>
                <w:lang w:val="ru-RU"/>
              </w:rPr>
            </w:pPr>
            <w:r>
              <w:rPr>
                <w:sz w:val="24"/>
              </w:rPr>
              <w:t>-</w:t>
            </w:r>
          </w:p>
        </w:tc>
        <w:tc>
          <w:tcPr>
            <w:tcW w:w="436" w:type="dxa"/>
            <w:gridSpan w:val="4"/>
          </w:tcPr>
          <w:p w:rsidR="00A0308D" w:rsidRDefault="00043FAF">
            <w:pPr>
              <w:ind w:left="57" w:right="57"/>
              <w:jc w:val="center"/>
              <w:rPr>
                <w:sz w:val="24"/>
                <w:lang w:val="ru-RU"/>
              </w:rPr>
            </w:pPr>
            <w:r>
              <w:rPr>
                <w:sz w:val="24"/>
              </w:rPr>
              <w:t>-</w:t>
            </w:r>
          </w:p>
        </w:tc>
        <w:tc>
          <w:tcPr>
            <w:tcW w:w="464" w:type="dxa"/>
            <w:gridSpan w:val="4"/>
          </w:tcPr>
          <w:p w:rsidR="00A0308D" w:rsidRDefault="00043FAF">
            <w:pPr>
              <w:ind w:left="57" w:right="57"/>
              <w:jc w:val="center"/>
              <w:rPr>
                <w:sz w:val="24"/>
                <w:lang w:val="ru-RU"/>
              </w:rPr>
            </w:pPr>
            <w:r>
              <w:rPr>
                <w:sz w:val="24"/>
                <w:lang w:val="ru-RU"/>
              </w:rPr>
              <w:t>1</w:t>
            </w:r>
          </w:p>
        </w:tc>
        <w:tc>
          <w:tcPr>
            <w:tcW w:w="327" w:type="dxa"/>
            <w:gridSpan w:val="4"/>
          </w:tcPr>
          <w:p w:rsidR="00A0308D" w:rsidRDefault="00043FAF">
            <w:pPr>
              <w:ind w:left="57" w:right="57"/>
              <w:jc w:val="center"/>
              <w:rPr>
                <w:sz w:val="24"/>
                <w:lang w:val="ru-RU"/>
              </w:rPr>
            </w:pPr>
            <w:r>
              <w:rPr>
                <w:sz w:val="24"/>
              </w:rPr>
              <w:t>-</w:t>
            </w:r>
          </w:p>
        </w:tc>
        <w:tc>
          <w:tcPr>
            <w:tcW w:w="341" w:type="dxa"/>
            <w:gridSpan w:val="4"/>
          </w:tcPr>
          <w:p w:rsidR="00A0308D" w:rsidRDefault="00043FAF">
            <w:pPr>
              <w:ind w:left="57" w:right="57"/>
              <w:jc w:val="center"/>
              <w:rPr>
                <w:sz w:val="24"/>
                <w:lang w:val="ru-RU"/>
              </w:rPr>
            </w:pPr>
            <w:r>
              <w:rPr>
                <w:sz w:val="24"/>
              </w:rPr>
              <w:t>-</w:t>
            </w:r>
          </w:p>
        </w:tc>
        <w:tc>
          <w:tcPr>
            <w:tcW w:w="368" w:type="dxa"/>
            <w:gridSpan w:val="4"/>
          </w:tcPr>
          <w:p w:rsidR="00A0308D" w:rsidRDefault="00043FAF">
            <w:pPr>
              <w:ind w:left="57" w:right="57"/>
              <w:jc w:val="center"/>
              <w:rPr>
                <w:sz w:val="24"/>
                <w:lang w:val="ru-RU"/>
              </w:rPr>
            </w:pPr>
            <w:r>
              <w:rPr>
                <w:sz w:val="24"/>
              </w:rPr>
              <w:t>-</w:t>
            </w:r>
          </w:p>
        </w:tc>
        <w:tc>
          <w:tcPr>
            <w:tcW w:w="423" w:type="dxa"/>
            <w:gridSpan w:val="4"/>
          </w:tcPr>
          <w:p w:rsidR="00A0308D" w:rsidRDefault="00043FAF">
            <w:pPr>
              <w:ind w:left="57" w:right="57"/>
              <w:jc w:val="center"/>
              <w:rPr>
                <w:sz w:val="24"/>
                <w:lang w:val="ru-RU"/>
              </w:rPr>
            </w:pPr>
            <w:r>
              <w:rPr>
                <w:sz w:val="24"/>
              </w:rPr>
              <w:t>-</w:t>
            </w:r>
          </w:p>
        </w:tc>
        <w:tc>
          <w:tcPr>
            <w:tcW w:w="450" w:type="dxa"/>
            <w:gridSpan w:val="4"/>
          </w:tcPr>
          <w:p w:rsidR="00A0308D" w:rsidRDefault="00043FAF">
            <w:pPr>
              <w:ind w:left="57" w:right="57"/>
              <w:jc w:val="center"/>
              <w:rPr>
                <w:sz w:val="24"/>
              </w:rPr>
            </w:pPr>
            <w:r>
              <w:rPr>
                <w:sz w:val="24"/>
              </w:rPr>
              <w:t>2/1</w:t>
            </w:r>
          </w:p>
        </w:tc>
        <w:tc>
          <w:tcPr>
            <w:tcW w:w="682" w:type="dxa"/>
            <w:gridSpan w:val="4"/>
          </w:tcPr>
          <w:p w:rsidR="00A0308D" w:rsidRDefault="00043FAF">
            <w:pPr>
              <w:ind w:left="57" w:right="57"/>
              <w:jc w:val="center"/>
              <w:rPr>
                <w:sz w:val="24"/>
              </w:rPr>
            </w:pPr>
            <w:r>
              <w:rPr>
                <w:sz w:val="24"/>
              </w:rPr>
              <w:t>9</w:t>
            </w:r>
          </w:p>
        </w:tc>
      </w:tr>
      <w:tr w:rsidR="00A0308D">
        <w:trPr>
          <w:gridAfter w:val="1"/>
          <w:wAfter w:w="13" w:type="dxa"/>
        </w:trPr>
        <w:tc>
          <w:tcPr>
            <w:tcW w:w="607" w:type="dxa"/>
          </w:tcPr>
          <w:p w:rsidR="00A0308D" w:rsidRDefault="00043FAF">
            <w:pPr>
              <w:ind w:left="57" w:right="57"/>
              <w:jc w:val="center"/>
              <w:rPr>
                <w:sz w:val="24"/>
              </w:rPr>
            </w:pPr>
            <w:r>
              <w:rPr>
                <w:sz w:val="24"/>
              </w:rPr>
              <w:t>39</w:t>
            </w:r>
          </w:p>
        </w:tc>
        <w:tc>
          <w:tcPr>
            <w:tcW w:w="385" w:type="dxa"/>
          </w:tcPr>
          <w:p w:rsidR="00A0308D" w:rsidRDefault="00043FAF">
            <w:pPr>
              <w:ind w:left="57" w:right="57"/>
              <w:jc w:val="center"/>
              <w:rPr>
                <w:sz w:val="24"/>
                <w:lang w:val="ru-RU"/>
              </w:rPr>
            </w:pPr>
            <w:r>
              <w:rPr>
                <w:sz w:val="24"/>
                <w:lang w:val="ru-RU"/>
              </w:rPr>
              <w:t>-</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rPr>
            </w:pPr>
            <w:r>
              <w:rPr>
                <w:sz w:val="24"/>
                <w:lang w:val="ru-RU"/>
              </w:rPr>
              <w:t>1</w:t>
            </w:r>
            <w:r>
              <w:rPr>
                <w:sz w:val="24"/>
              </w:rPr>
              <w:t>/1</w:t>
            </w:r>
          </w:p>
        </w:tc>
        <w:tc>
          <w:tcPr>
            <w:tcW w:w="395" w:type="dxa"/>
            <w:gridSpan w:val="2"/>
          </w:tcPr>
          <w:p w:rsidR="00A0308D" w:rsidRDefault="00043FAF">
            <w:pPr>
              <w:ind w:left="57" w:right="57"/>
              <w:jc w:val="center"/>
              <w:rPr>
                <w:sz w:val="24"/>
              </w:rPr>
            </w:pPr>
            <w:r>
              <w:rPr>
                <w:sz w:val="24"/>
              </w:rPr>
              <w:t>-</w:t>
            </w:r>
          </w:p>
        </w:tc>
        <w:tc>
          <w:tcPr>
            <w:tcW w:w="440" w:type="dxa"/>
            <w:gridSpan w:val="2"/>
          </w:tcPr>
          <w:p w:rsidR="00A0308D" w:rsidRDefault="00043FAF">
            <w:pPr>
              <w:ind w:left="57" w:right="57"/>
              <w:jc w:val="center"/>
              <w:rPr>
                <w:sz w:val="24"/>
              </w:rPr>
            </w:pPr>
            <w:r>
              <w:rPr>
                <w:sz w:val="24"/>
              </w:rPr>
              <w:t>-</w:t>
            </w:r>
          </w:p>
        </w:tc>
        <w:tc>
          <w:tcPr>
            <w:tcW w:w="406"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lang w:val="ru-RU"/>
              </w:rPr>
            </w:pPr>
            <w:r>
              <w:rPr>
                <w:sz w:val="24"/>
                <w:lang w:val="ru-RU"/>
              </w:rPr>
              <w:t>-</w:t>
            </w:r>
          </w:p>
        </w:tc>
        <w:tc>
          <w:tcPr>
            <w:tcW w:w="409" w:type="dxa"/>
            <w:gridSpan w:val="2"/>
          </w:tcPr>
          <w:p w:rsidR="00A0308D" w:rsidRDefault="00043FAF">
            <w:pPr>
              <w:ind w:left="57" w:right="57"/>
              <w:jc w:val="center"/>
              <w:rPr>
                <w:sz w:val="24"/>
                <w:lang w:val="ru-RU"/>
              </w:rPr>
            </w:pPr>
            <w:r>
              <w:rPr>
                <w:sz w:val="24"/>
                <w:lang w:val="ru-RU"/>
              </w:rPr>
              <w:t>1</w:t>
            </w:r>
          </w:p>
        </w:tc>
        <w:tc>
          <w:tcPr>
            <w:tcW w:w="412" w:type="dxa"/>
            <w:gridSpan w:val="2"/>
          </w:tcPr>
          <w:p w:rsidR="00A0308D" w:rsidRDefault="00043FAF">
            <w:pPr>
              <w:ind w:left="57" w:right="57"/>
              <w:jc w:val="center"/>
              <w:rPr>
                <w:sz w:val="24"/>
              </w:rPr>
            </w:pPr>
            <w:r>
              <w:rPr>
                <w:sz w:val="24"/>
                <w:lang w:val="ru-RU"/>
              </w:rPr>
              <w:t>1</w:t>
            </w:r>
            <w:r>
              <w:rPr>
                <w:sz w:val="24"/>
              </w:rPr>
              <w:t>/0</w:t>
            </w:r>
          </w:p>
        </w:tc>
        <w:tc>
          <w:tcPr>
            <w:tcW w:w="373" w:type="dxa"/>
            <w:gridSpan w:val="4"/>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rPr>
            </w:pPr>
            <w:r>
              <w:rPr>
                <w:sz w:val="24"/>
              </w:rPr>
              <w:t>2</w:t>
            </w:r>
          </w:p>
        </w:tc>
        <w:tc>
          <w:tcPr>
            <w:tcW w:w="382" w:type="dxa"/>
            <w:gridSpan w:val="4"/>
          </w:tcPr>
          <w:p w:rsidR="00A0308D" w:rsidRDefault="00043FAF">
            <w:pPr>
              <w:ind w:left="57" w:right="57"/>
              <w:jc w:val="center"/>
              <w:rPr>
                <w:sz w:val="24"/>
              </w:rPr>
            </w:pPr>
            <w:r>
              <w:rPr>
                <w:sz w:val="24"/>
              </w:rPr>
              <w:t>-</w:t>
            </w:r>
          </w:p>
        </w:tc>
        <w:tc>
          <w:tcPr>
            <w:tcW w:w="382" w:type="dxa"/>
            <w:gridSpan w:val="3"/>
          </w:tcPr>
          <w:p w:rsidR="00A0308D" w:rsidRDefault="00043FAF">
            <w:pPr>
              <w:ind w:left="57" w:right="57"/>
              <w:jc w:val="center"/>
              <w:rPr>
                <w:sz w:val="24"/>
              </w:rPr>
            </w:pPr>
            <w:r>
              <w:rPr>
                <w:sz w:val="24"/>
              </w:rPr>
              <w:t>-</w:t>
            </w:r>
          </w:p>
        </w:tc>
        <w:tc>
          <w:tcPr>
            <w:tcW w:w="341" w:type="dxa"/>
            <w:gridSpan w:val="3"/>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1</w:t>
            </w:r>
          </w:p>
        </w:tc>
        <w:tc>
          <w:tcPr>
            <w:tcW w:w="396" w:type="dxa"/>
            <w:gridSpan w:val="4"/>
          </w:tcPr>
          <w:p w:rsidR="00A0308D" w:rsidRDefault="00043FAF">
            <w:pPr>
              <w:ind w:left="57" w:right="57"/>
              <w:jc w:val="center"/>
              <w:rPr>
                <w:sz w:val="24"/>
                <w:lang w:val="ru-RU"/>
              </w:rPr>
            </w:pPr>
            <w:r>
              <w:rPr>
                <w:sz w:val="24"/>
                <w:lang w:val="ru-RU"/>
              </w:rPr>
              <w:t>-</w:t>
            </w:r>
          </w:p>
        </w:tc>
        <w:tc>
          <w:tcPr>
            <w:tcW w:w="436" w:type="dxa"/>
            <w:gridSpan w:val="4"/>
          </w:tcPr>
          <w:p w:rsidR="00A0308D" w:rsidRDefault="00043FAF">
            <w:pPr>
              <w:ind w:left="57" w:right="57"/>
              <w:jc w:val="center"/>
              <w:rPr>
                <w:sz w:val="24"/>
              </w:rPr>
            </w:pPr>
            <w:r>
              <w:rPr>
                <w:sz w:val="24"/>
              </w:rPr>
              <w:t>-</w:t>
            </w:r>
          </w:p>
        </w:tc>
        <w:tc>
          <w:tcPr>
            <w:tcW w:w="464" w:type="dxa"/>
            <w:gridSpan w:val="4"/>
          </w:tcPr>
          <w:p w:rsidR="00A0308D" w:rsidRDefault="00043FAF">
            <w:pPr>
              <w:ind w:left="57" w:right="57"/>
              <w:jc w:val="center"/>
              <w:rPr>
                <w:sz w:val="24"/>
                <w:lang w:val="ru-RU"/>
              </w:rPr>
            </w:pPr>
            <w:r>
              <w:rPr>
                <w:sz w:val="24"/>
                <w:lang w:val="ru-RU"/>
              </w:rPr>
              <w:t>1</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2/2</w:t>
            </w:r>
          </w:p>
        </w:tc>
        <w:tc>
          <w:tcPr>
            <w:tcW w:w="682" w:type="dxa"/>
            <w:gridSpan w:val="4"/>
          </w:tcPr>
          <w:p w:rsidR="00A0308D" w:rsidRDefault="00043FAF">
            <w:pPr>
              <w:ind w:left="57" w:right="57"/>
              <w:jc w:val="center"/>
              <w:rPr>
                <w:sz w:val="24"/>
                <w:lang w:val="ru-RU"/>
              </w:rPr>
            </w:pPr>
            <w:r>
              <w:rPr>
                <w:sz w:val="24"/>
                <w:lang w:val="ru-RU"/>
              </w:rPr>
              <w:t>1</w:t>
            </w:r>
            <w:r>
              <w:rPr>
                <w:sz w:val="24"/>
              </w:rPr>
              <w:t>2</w:t>
            </w:r>
          </w:p>
        </w:tc>
      </w:tr>
      <w:tr w:rsidR="00A0308D">
        <w:trPr>
          <w:gridAfter w:val="1"/>
          <w:wAfter w:w="13" w:type="dxa"/>
        </w:trPr>
        <w:tc>
          <w:tcPr>
            <w:tcW w:w="607" w:type="dxa"/>
          </w:tcPr>
          <w:p w:rsidR="00A0308D" w:rsidRDefault="00043FAF">
            <w:pPr>
              <w:ind w:left="57" w:right="57"/>
              <w:jc w:val="center"/>
              <w:rPr>
                <w:sz w:val="24"/>
              </w:rPr>
            </w:pPr>
            <w:r>
              <w:rPr>
                <w:sz w:val="24"/>
              </w:rPr>
              <w:t>40</w:t>
            </w:r>
          </w:p>
        </w:tc>
        <w:tc>
          <w:tcPr>
            <w:tcW w:w="385" w:type="dxa"/>
          </w:tcPr>
          <w:p w:rsidR="00A0308D" w:rsidRDefault="00043FAF">
            <w:pPr>
              <w:ind w:left="57" w:right="57"/>
              <w:jc w:val="center"/>
              <w:rPr>
                <w:sz w:val="24"/>
              </w:rPr>
            </w:pPr>
            <w:r>
              <w:rPr>
                <w:sz w:val="24"/>
              </w:rPr>
              <w:t>-</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rPr>
            </w:pPr>
            <w:r>
              <w:rPr>
                <w:sz w:val="24"/>
                <w:lang w:val="ru-RU"/>
              </w:rPr>
              <w:t>2</w:t>
            </w:r>
            <w:r>
              <w:rPr>
                <w:sz w:val="24"/>
              </w:rPr>
              <w:t>/</w:t>
            </w:r>
            <w:r>
              <w:rPr>
                <w:sz w:val="24"/>
                <w:lang w:val="ru-RU"/>
              </w:rPr>
              <w:t>1</w:t>
            </w:r>
          </w:p>
        </w:tc>
        <w:tc>
          <w:tcPr>
            <w:tcW w:w="395" w:type="dxa"/>
            <w:gridSpan w:val="2"/>
          </w:tcPr>
          <w:p w:rsidR="00A0308D" w:rsidRDefault="00043FAF">
            <w:pPr>
              <w:ind w:left="57" w:right="57"/>
              <w:jc w:val="center"/>
              <w:rPr>
                <w:sz w:val="24"/>
              </w:rPr>
            </w:pPr>
            <w:r>
              <w:rPr>
                <w:sz w:val="24"/>
              </w:rPr>
              <w:t>-</w:t>
            </w:r>
          </w:p>
        </w:tc>
        <w:tc>
          <w:tcPr>
            <w:tcW w:w="440" w:type="dxa"/>
            <w:gridSpan w:val="2"/>
          </w:tcPr>
          <w:p w:rsidR="00A0308D" w:rsidRDefault="00043FAF">
            <w:pPr>
              <w:ind w:left="57" w:right="57"/>
              <w:jc w:val="center"/>
              <w:rPr>
                <w:sz w:val="24"/>
                <w:lang w:val="ru-RU"/>
              </w:rPr>
            </w:pPr>
            <w:r>
              <w:rPr>
                <w:sz w:val="24"/>
                <w:lang w:val="ru-RU"/>
              </w:rPr>
              <w:t>-</w:t>
            </w:r>
          </w:p>
        </w:tc>
        <w:tc>
          <w:tcPr>
            <w:tcW w:w="406" w:type="dxa"/>
            <w:gridSpan w:val="2"/>
          </w:tcPr>
          <w:p w:rsidR="00A0308D" w:rsidRDefault="00043FAF">
            <w:pPr>
              <w:ind w:left="57" w:right="57"/>
              <w:jc w:val="center"/>
              <w:rPr>
                <w:sz w:val="24"/>
                <w:lang w:val="ru-RU"/>
              </w:rPr>
            </w:pPr>
            <w:r>
              <w:rPr>
                <w:sz w:val="24"/>
                <w:lang w:val="ru-RU"/>
              </w:rPr>
              <w:t>-</w:t>
            </w:r>
          </w:p>
        </w:tc>
        <w:tc>
          <w:tcPr>
            <w:tcW w:w="395" w:type="dxa"/>
            <w:gridSpan w:val="2"/>
          </w:tcPr>
          <w:p w:rsidR="00A0308D" w:rsidRDefault="00043FAF">
            <w:pPr>
              <w:ind w:left="57" w:right="57"/>
              <w:jc w:val="center"/>
              <w:rPr>
                <w:sz w:val="24"/>
                <w:lang w:val="ru-RU"/>
              </w:rPr>
            </w:pPr>
            <w:r>
              <w:rPr>
                <w:sz w:val="24"/>
                <w:lang w:val="ru-RU"/>
              </w:rPr>
              <w:t>1</w:t>
            </w:r>
          </w:p>
        </w:tc>
        <w:tc>
          <w:tcPr>
            <w:tcW w:w="409" w:type="dxa"/>
            <w:gridSpan w:val="2"/>
          </w:tcPr>
          <w:p w:rsidR="00A0308D" w:rsidRDefault="00043FAF">
            <w:pPr>
              <w:ind w:left="57" w:right="57"/>
              <w:jc w:val="center"/>
              <w:rPr>
                <w:sz w:val="24"/>
              </w:rPr>
            </w:pPr>
            <w:r>
              <w:rPr>
                <w:sz w:val="24"/>
              </w:rPr>
              <w:t>-</w:t>
            </w:r>
          </w:p>
        </w:tc>
        <w:tc>
          <w:tcPr>
            <w:tcW w:w="412" w:type="dxa"/>
            <w:gridSpan w:val="2"/>
          </w:tcPr>
          <w:p w:rsidR="00A0308D" w:rsidRDefault="00043FAF">
            <w:pPr>
              <w:ind w:left="57" w:right="57"/>
              <w:jc w:val="center"/>
              <w:rPr>
                <w:sz w:val="24"/>
              </w:rPr>
            </w:pPr>
            <w:r>
              <w:rPr>
                <w:sz w:val="24"/>
              </w:rPr>
              <w:t>-/0</w:t>
            </w:r>
          </w:p>
        </w:tc>
        <w:tc>
          <w:tcPr>
            <w:tcW w:w="373" w:type="dxa"/>
            <w:gridSpan w:val="4"/>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rPr>
            </w:pPr>
            <w:r>
              <w:rPr>
                <w:sz w:val="24"/>
                <w:lang w:val="ru-RU"/>
              </w:rPr>
              <w:t xml:space="preserve">- </w:t>
            </w:r>
          </w:p>
        </w:tc>
        <w:tc>
          <w:tcPr>
            <w:tcW w:w="382" w:type="dxa"/>
            <w:gridSpan w:val="4"/>
          </w:tcPr>
          <w:p w:rsidR="00A0308D" w:rsidRDefault="00043FAF">
            <w:pPr>
              <w:ind w:left="57" w:right="57"/>
              <w:jc w:val="center"/>
              <w:rPr>
                <w:sz w:val="24"/>
                <w:lang w:val="ru-RU"/>
              </w:rPr>
            </w:pPr>
            <w:r>
              <w:rPr>
                <w:sz w:val="24"/>
                <w:lang w:val="ru-RU"/>
              </w:rPr>
              <w:t>2</w:t>
            </w:r>
          </w:p>
        </w:tc>
        <w:tc>
          <w:tcPr>
            <w:tcW w:w="382" w:type="dxa"/>
            <w:gridSpan w:val="3"/>
          </w:tcPr>
          <w:p w:rsidR="00A0308D" w:rsidRDefault="00043FAF">
            <w:pPr>
              <w:ind w:left="57" w:right="57"/>
              <w:jc w:val="center"/>
              <w:rPr>
                <w:sz w:val="24"/>
              </w:rPr>
            </w:pPr>
            <w:r>
              <w:rPr>
                <w:sz w:val="24"/>
              </w:rPr>
              <w:t>-</w:t>
            </w:r>
          </w:p>
        </w:tc>
        <w:tc>
          <w:tcPr>
            <w:tcW w:w="341" w:type="dxa"/>
            <w:gridSpan w:val="3"/>
          </w:tcPr>
          <w:p w:rsidR="00A0308D" w:rsidRDefault="00043FAF">
            <w:pPr>
              <w:ind w:left="57" w:right="57"/>
              <w:jc w:val="center"/>
              <w:rPr>
                <w:sz w:val="24"/>
                <w:lang w:val="ru-RU"/>
              </w:rPr>
            </w:pPr>
            <w:r>
              <w:rPr>
                <w:sz w:val="24"/>
                <w:lang w:val="ru-RU"/>
              </w:rPr>
              <w:t>-</w:t>
            </w:r>
          </w:p>
        </w:tc>
        <w:tc>
          <w:tcPr>
            <w:tcW w:w="395" w:type="dxa"/>
            <w:gridSpan w:val="4"/>
          </w:tcPr>
          <w:p w:rsidR="00A0308D" w:rsidRDefault="00043FAF">
            <w:pPr>
              <w:ind w:left="57" w:right="57"/>
              <w:jc w:val="center"/>
              <w:rPr>
                <w:sz w:val="24"/>
                <w:lang w:val="ru-RU"/>
              </w:rPr>
            </w:pPr>
            <w:r>
              <w:rPr>
                <w:sz w:val="24"/>
                <w:lang w:val="ru-RU"/>
              </w:rPr>
              <w:t>-</w:t>
            </w:r>
          </w:p>
        </w:tc>
        <w:tc>
          <w:tcPr>
            <w:tcW w:w="395" w:type="dxa"/>
            <w:gridSpan w:val="4"/>
          </w:tcPr>
          <w:p w:rsidR="00A0308D" w:rsidRDefault="00043FAF">
            <w:pPr>
              <w:ind w:left="57" w:right="57"/>
              <w:jc w:val="center"/>
              <w:rPr>
                <w:sz w:val="24"/>
              </w:rPr>
            </w:pPr>
            <w:r>
              <w:rPr>
                <w:sz w:val="24"/>
              </w:rPr>
              <w:t>1</w:t>
            </w:r>
          </w:p>
        </w:tc>
        <w:tc>
          <w:tcPr>
            <w:tcW w:w="396" w:type="dxa"/>
            <w:gridSpan w:val="4"/>
          </w:tcPr>
          <w:p w:rsidR="00A0308D" w:rsidRDefault="00043FAF">
            <w:pPr>
              <w:ind w:left="57" w:right="57"/>
              <w:jc w:val="center"/>
              <w:rPr>
                <w:sz w:val="24"/>
                <w:lang w:val="ru-RU"/>
              </w:rPr>
            </w:pPr>
            <w:r>
              <w:rPr>
                <w:sz w:val="24"/>
                <w:lang w:val="ru-RU"/>
              </w:rPr>
              <w:t>-</w:t>
            </w:r>
          </w:p>
        </w:tc>
        <w:tc>
          <w:tcPr>
            <w:tcW w:w="436" w:type="dxa"/>
            <w:gridSpan w:val="4"/>
          </w:tcPr>
          <w:p w:rsidR="00A0308D" w:rsidRDefault="00043FAF">
            <w:pPr>
              <w:ind w:left="57" w:right="57"/>
              <w:jc w:val="center"/>
              <w:rPr>
                <w:sz w:val="24"/>
                <w:lang w:val="ru-RU"/>
              </w:rPr>
            </w:pPr>
            <w:r>
              <w:rPr>
                <w:sz w:val="24"/>
                <w:lang w:val="ru-RU"/>
              </w:rPr>
              <w:t>-</w:t>
            </w:r>
          </w:p>
        </w:tc>
        <w:tc>
          <w:tcPr>
            <w:tcW w:w="464" w:type="dxa"/>
            <w:gridSpan w:val="4"/>
          </w:tcPr>
          <w:p w:rsidR="00A0308D" w:rsidRDefault="00043FAF">
            <w:pPr>
              <w:ind w:left="57" w:right="57"/>
              <w:jc w:val="center"/>
              <w:rPr>
                <w:sz w:val="24"/>
                <w:lang w:val="ru-RU"/>
              </w:rPr>
            </w:pPr>
            <w:r>
              <w:rPr>
                <w:sz w:val="24"/>
                <w:lang w:val="ru-RU"/>
              </w:rPr>
              <w:t>2</w:t>
            </w:r>
          </w:p>
        </w:tc>
        <w:tc>
          <w:tcPr>
            <w:tcW w:w="327" w:type="dxa"/>
            <w:gridSpan w:val="4"/>
          </w:tcPr>
          <w:p w:rsidR="00A0308D" w:rsidRDefault="00043FAF">
            <w:pPr>
              <w:ind w:left="57" w:right="57"/>
              <w:jc w:val="center"/>
              <w:rPr>
                <w:sz w:val="24"/>
                <w:lang w:val="ru-RU"/>
              </w:rPr>
            </w:pPr>
            <w:r>
              <w:rPr>
                <w:sz w:val="24"/>
                <w:lang w:val="ru-RU"/>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3/2</w:t>
            </w:r>
          </w:p>
        </w:tc>
        <w:tc>
          <w:tcPr>
            <w:tcW w:w="682" w:type="dxa"/>
            <w:gridSpan w:val="4"/>
          </w:tcPr>
          <w:p w:rsidR="00A0308D" w:rsidRDefault="00043FAF">
            <w:pPr>
              <w:ind w:left="57" w:right="57"/>
              <w:jc w:val="center"/>
              <w:rPr>
                <w:sz w:val="24"/>
              </w:rPr>
            </w:pPr>
            <w:r>
              <w:rPr>
                <w:sz w:val="24"/>
              </w:rPr>
              <w:t>14</w:t>
            </w:r>
          </w:p>
        </w:tc>
      </w:tr>
      <w:tr w:rsidR="00A0308D">
        <w:tc>
          <w:tcPr>
            <w:tcW w:w="607" w:type="dxa"/>
          </w:tcPr>
          <w:p w:rsidR="00A0308D" w:rsidRDefault="00043FAF">
            <w:pPr>
              <w:ind w:left="57" w:right="57"/>
              <w:jc w:val="center"/>
              <w:rPr>
                <w:sz w:val="24"/>
              </w:rPr>
            </w:pPr>
            <w:r>
              <w:rPr>
                <w:sz w:val="24"/>
                <w:lang w:val="ru-RU"/>
              </w:rPr>
              <w:t>4</w:t>
            </w:r>
            <w:r>
              <w:rPr>
                <w:sz w:val="24"/>
              </w:rPr>
              <w:t>1</w:t>
            </w:r>
          </w:p>
        </w:tc>
        <w:tc>
          <w:tcPr>
            <w:tcW w:w="385" w:type="dxa"/>
          </w:tcPr>
          <w:p w:rsidR="00A0308D" w:rsidRDefault="00043FAF">
            <w:pPr>
              <w:ind w:left="57" w:right="57"/>
              <w:jc w:val="center"/>
              <w:rPr>
                <w:sz w:val="24"/>
              </w:rPr>
            </w:pPr>
            <w:r>
              <w:rPr>
                <w:sz w:val="24"/>
              </w:rPr>
              <w:t>1</w:t>
            </w:r>
          </w:p>
        </w:tc>
        <w:tc>
          <w:tcPr>
            <w:tcW w:w="420" w:type="dxa"/>
            <w:gridSpan w:val="2"/>
          </w:tcPr>
          <w:p w:rsidR="00A0308D" w:rsidRDefault="00043FAF">
            <w:pPr>
              <w:ind w:left="57" w:right="57"/>
              <w:jc w:val="center"/>
              <w:rPr>
                <w:sz w:val="24"/>
                <w:lang w:val="ru-RU"/>
              </w:rPr>
            </w:pPr>
            <w:r>
              <w:rPr>
                <w:sz w:val="24"/>
                <w:lang w:val="ru-RU"/>
              </w:rPr>
              <w:t>-</w:t>
            </w:r>
          </w:p>
        </w:tc>
        <w:tc>
          <w:tcPr>
            <w:tcW w:w="395" w:type="dxa"/>
            <w:gridSpan w:val="2"/>
          </w:tcPr>
          <w:p w:rsidR="00A0308D" w:rsidRDefault="00043FAF">
            <w:pPr>
              <w:ind w:left="57" w:right="57"/>
              <w:jc w:val="center"/>
              <w:rPr>
                <w:sz w:val="24"/>
                <w:lang w:val="ru-RU"/>
              </w:rPr>
            </w:pPr>
            <w:r>
              <w:rPr>
                <w:sz w:val="24"/>
                <w:lang w:val="ru-RU"/>
              </w:rPr>
              <w:t>-</w:t>
            </w:r>
          </w:p>
        </w:tc>
        <w:tc>
          <w:tcPr>
            <w:tcW w:w="450" w:type="dxa"/>
            <w:gridSpan w:val="2"/>
          </w:tcPr>
          <w:p w:rsidR="00A0308D" w:rsidRDefault="00043FAF">
            <w:pPr>
              <w:ind w:left="57" w:right="57"/>
              <w:jc w:val="center"/>
              <w:rPr>
                <w:sz w:val="24"/>
                <w:lang w:val="ru-RU"/>
              </w:rPr>
            </w:pPr>
            <w:r>
              <w:rPr>
                <w:sz w:val="24"/>
                <w:lang w:val="ru-RU"/>
              </w:rPr>
              <w:t>1</w:t>
            </w:r>
            <w:r>
              <w:rPr>
                <w:sz w:val="24"/>
              </w:rPr>
              <w:t>/</w:t>
            </w:r>
            <w:r>
              <w:rPr>
                <w:sz w:val="24"/>
                <w:lang w:val="ru-RU"/>
              </w:rPr>
              <w:t>0</w:t>
            </w:r>
          </w:p>
        </w:tc>
        <w:tc>
          <w:tcPr>
            <w:tcW w:w="395" w:type="dxa"/>
            <w:gridSpan w:val="2"/>
          </w:tcPr>
          <w:p w:rsidR="00A0308D" w:rsidRDefault="00043FAF">
            <w:pPr>
              <w:ind w:left="57" w:right="57"/>
              <w:jc w:val="center"/>
              <w:rPr>
                <w:sz w:val="24"/>
              </w:rPr>
            </w:pPr>
            <w:r>
              <w:rPr>
                <w:sz w:val="24"/>
              </w:rPr>
              <w:t>-</w:t>
            </w:r>
          </w:p>
        </w:tc>
        <w:tc>
          <w:tcPr>
            <w:tcW w:w="440" w:type="dxa"/>
            <w:gridSpan w:val="2"/>
          </w:tcPr>
          <w:p w:rsidR="00A0308D" w:rsidRDefault="00043FAF">
            <w:pPr>
              <w:ind w:left="57" w:right="57"/>
              <w:jc w:val="center"/>
              <w:rPr>
                <w:sz w:val="24"/>
              </w:rPr>
            </w:pPr>
            <w:r>
              <w:rPr>
                <w:sz w:val="24"/>
              </w:rPr>
              <w:t>-</w:t>
            </w:r>
          </w:p>
        </w:tc>
        <w:tc>
          <w:tcPr>
            <w:tcW w:w="406"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lang w:val="ru-RU"/>
              </w:rPr>
            </w:pPr>
            <w:r>
              <w:rPr>
                <w:sz w:val="24"/>
                <w:lang w:val="ru-RU"/>
              </w:rPr>
              <w:t>-</w:t>
            </w:r>
          </w:p>
        </w:tc>
        <w:tc>
          <w:tcPr>
            <w:tcW w:w="409" w:type="dxa"/>
            <w:gridSpan w:val="2"/>
          </w:tcPr>
          <w:p w:rsidR="00A0308D" w:rsidRDefault="00043FAF">
            <w:pPr>
              <w:ind w:left="57" w:right="57"/>
              <w:jc w:val="center"/>
              <w:rPr>
                <w:sz w:val="24"/>
              </w:rPr>
            </w:pPr>
            <w:r>
              <w:rPr>
                <w:sz w:val="24"/>
              </w:rPr>
              <w:t>-</w:t>
            </w:r>
          </w:p>
        </w:tc>
        <w:tc>
          <w:tcPr>
            <w:tcW w:w="412" w:type="dxa"/>
            <w:gridSpan w:val="2"/>
          </w:tcPr>
          <w:p w:rsidR="00A0308D" w:rsidRDefault="00043FAF">
            <w:pPr>
              <w:ind w:left="57" w:right="57"/>
              <w:jc w:val="center"/>
              <w:rPr>
                <w:sz w:val="24"/>
              </w:rPr>
            </w:pPr>
            <w:r>
              <w:rPr>
                <w:sz w:val="24"/>
              </w:rPr>
              <w:t>-/0</w:t>
            </w:r>
          </w:p>
        </w:tc>
        <w:tc>
          <w:tcPr>
            <w:tcW w:w="386" w:type="dxa"/>
            <w:gridSpan w:val="5"/>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lang w:val="ru-RU"/>
              </w:rPr>
            </w:pPr>
            <w:r>
              <w:rPr>
                <w:sz w:val="24"/>
                <w:lang w:val="ru-RU"/>
              </w:rPr>
              <w:t>1</w:t>
            </w:r>
          </w:p>
        </w:tc>
        <w:tc>
          <w:tcPr>
            <w:tcW w:w="382" w:type="dxa"/>
            <w:gridSpan w:val="4"/>
          </w:tcPr>
          <w:p w:rsidR="00A0308D" w:rsidRDefault="00043FAF">
            <w:pPr>
              <w:ind w:left="57" w:right="57"/>
              <w:jc w:val="center"/>
              <w:rPr>
                <w:sz w:val="24"/>
              </w:rPr>
            </w:pPr>
            <w:r>
              <w:rPr>
                <w:sz w:val="24"/>
              </w:rPr>
              <w:t>-</w:t>
            </w:r>
          </w:p>
        </w:tc>
        <w:tc>
          <w:tcPr>
            <w:tcW w:w="382" w:type="dxa"/>
            <w:gridSpan w:val="3"/>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lang w:val="ru-RU"/>
              </w:rPr>
            </w:pPr>
            <w:r>
              <w:rPr>
                <w:sz w:val="24"/>
                <w:lang w:val="ru-RU"/>
              </w:rPr>
              <w:t>-</w:t>
            </w:r>
          </w:p>
        </w:tc>
        <w:tc>
          <w:tcPr>
            <w:tcW w:w="396" w:type="dxa"/>
            <w:gridSpan w:val="4"/>
          </w:tcPr>
          <w:p w:rsidR="00A0308D" w:rsidRDefault="00043FAF">
            <w:pPr>
              <w:ind w:left="57" w:right="57"/>
              <w:jc w:val="center"/>
              <w:rPr>
                <w:sz w:val="24"/>
              </w:rPr>
            </w:pPr>
            <w:r>
              <w:rPr>
                <w:sz w:val="24"/>
              </w:rPr>
              <w:t>-</w:t>
            </w:r>
          </w:p>
        </w:tc>
        <w:tc>
          <w:tcPr>
            <w:tcW w:w="436" w:type="dxa"/>
            <w:gridSpan w:val="4"/>
          </w:tcPr>
          <w:p w:rsidR="00A0308D" w:rsidRDefault="00043FAF">
            <w:pPr>
              <w:ind w:left="57" w:right="57"/>
              <w:jc w:val="center"/>
              <w:rPr>
                <w:sz w:val="24"/>
              </w:rPr>
            </w:pPr>
            <w:r>
              <w:rPr>
                <w:sz w:val="24"/>
              </w:rPr>
              <w:t>-</w:t>
            </w:r>
          </w:p>
        </w:tc>
        <w:tc>
          <w:tcPr>
            <w:tcW w:w="464" w:type="dxa"/>
            <w:gridSpan w:val="4"/>
          </w:tcPr>
          <w:p w:rsidR="00A0308D" w:rsidRDefault="00043FAF">
            <w:pPr>
              <w:ind w:left="57" w:right="57"/>
              <w:jc w:val="center"/>
              <w:rPr>
                <w:sz w:val="24"/>
                <w:lang w:val="ru-RU"/>
              </w:rPr>
            </w:pPr>
            <w:r>
              <w:rPr>
                <w:sz w:val="24"/>
                <w:lang w:val="ru-RU"/>
              </w:rPr>
              <w:t>-</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2/1</w:t>
            </w:r>
          </w:p>
        </w:tc>
        <w:tc>
          <w:tcPr>
            <w:tcW w:w="682" w:type="dxa"/>
            <w:gridSpan w:val="3"/>
          </w:tcPr>
          <w:p w:rsidR="00A0308D" w:rsidRDefault="00043FAF">
            <w:pPr>
              <w:ind w:left="57" w:right="57"/>
              <w:jc w:val="center"/>
              <w:rPr>
                <w:sz w:val="24"/>
              </w:rPr>
            </w:pPr>
            <w:r>
              <w:rPr>
                <w:sz w:val="24"/>
              </w:rPr>
              <w:t>6</w:t>
            </w:r>
          </w:p>
        </w:tc>
      </w:tr>
      <w:tr w:rsidR="00A0308D">
        <w:tc>
          <w:tcPr>
            <w:tcW w:w="607" w:type="dxa"/>
          </w:tcPr>
          <w:p w:rsidR="00A0308D" w:rsidRDefault="00043FAF">
            <w:pPr>
              <w:ind w:left="57" w:right="57"/>
              <w:jc w:val="center"/>
              <w:rPr>
                <w:sz w:val="24"/>
              </w:rPr>
            </w:pPr>
            <w:r>
              <w:rPr>
                <w:sz w:val="24"/>
              </w:rPr>
              <w:t>42</w:t>
            </w:r>
          </w:p>
        </w:tc>
        <w:tc>
          <w:tcPr>
            <w:tcW w:w="385" w:type="dxa"/>
          </w:tcPr>
          <w:p w:rsidR="00A0308D" w:rsidRDefault="00043FAF">
            <w:pPr>
              <w:ind w:left="57" w:right="57"/>
              <w:jc w:val="center"/>
              <w:rPr>
                <w:sz w:val="24"/>
                <w:lang w:val="ru-RU"/>
              </w:rPr>
            </w:pPr>
            <w:r>
              <w:rPr>
                <w:sz w:val="24"/>
                <w:lang w:val="ru-RU"/>
              </w:rPr>
              <w:t>1</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rPr>
            </w:pPr>
            <w:r>
              <w:rPr>
                <w:sz w:val="24"/>
              </w:rPr>
              <w:t>1/</w:t>
            </w:r>
            <w:r>
              <w:rPr>
                <w:sz w:val="24"/>
                <w:lang w:val="ru-RU"/>
              </w:rPr>
              <w:t>0</w:t>
            </w:r>
          </w:p>
        </w:tc>
        <w:tc>
          <w:tcPr>
            <w:tcW w:w="395" w:type="dxa"/>
            <w:gridSpan w:val="2"/>
          </w:tcPr>
          <w:p w:rsidR="00A0308D" w:rsidRDefault="00043FAF">
            <w:pPr>
              <w:ind w:left="57" w:right="57"/>
              <w:jc w:val="center"/>
              <w:rPr>
                <w:sz w:val="24"/>
              </w:rPr>
            </w:pPr>
            <w:r>
              <w:rPr>
                <w:sz w:val="24"/>
              </w:rPr>
              <w:t>-</w:t>
            </w:r>
          </w:p>
        </w:tc>
        <w:tc>
          <w:tcPr>
            <w:tcW w:w="440" w:type="dxa"/>
            <w:gridSpan w:val="2"/>
          </w:tcPr>
          <w:p w:rsidR="00A0308D" w:rsidRDefault="00043FAF">
            <w:pPr>
              <w:ind w:left="57" w:right="57"/>
              <w:jc w:val="center"/>
              <w:rPr>
                <w:sz w:val="24"/>
              </w:rPr>
            </w:pPr>
            <w:r>
              <w:rPr>
                <w:sz w:val="24"/>
              </w:rPr>
              <w:t>-</w:t>
            </w:r>
          </w:p>
        </w:tc>
        <w:tc>
          <w:tcPr>
            <w:tcW w:w="406"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lang w:val="ru-RU"/>
              </w:rPr>
            </w:pPr>
            <w:r>
              <w:rPr>
                <w:sz w:val="24"/>
                <w:lang w:val="ru-RU"/>
              </w:rPr>
              <w:t>-</w:t>
            </w:r>
          </w:p>
        </w:tc>
        <w:tc>
          <w:tcPr>
            <w:tcW w:w="409" w:type="dxa"/>
            <w:gridSpan w:val="2"/>
          </w:tcPr>
          <w:p w:rsidR="00A0308D" w:rsidRDefault="00043FAF">
            <w:pPr>
              <w:ind w:left="57" w:right="57"/>
              <w:jc w:val="center"/>
              <w:rPr>
                <w:sz w:val="24"/>
                <w:lang w:val="ru-RU"/>
              </w:rPr>
            </w:pPr>
            <w:r>
              <w:rPr>
                <w:sz w:val="24"/>
                <w:lang w:val="ru-RU"/>
              </w:rPr>
              <w:t>1</w:t>
            </w:r>
          </w:p>
        </w:tc>
        <w:tc>
          <w:tcPr>
            <w:tcW w:w="412" w:type="dxa"/>
            <w:gridSpan w:val="2"/>
          </w:tcPr>
          <w:p w:rsidR="00A0308D" w:rsidRDefault="00043FAF">
            <w:pPr>
              <w:ind w:left="57" w:right="57"/>
              <w:jc w:val="center"/>
              <w:rPr>
                <w:sz w:val="24"/>
              </w:rPr>
            </w:pPr>
            <w:r>
              <w:rPr>
                <w:sz w:val="24"/>
                <w:lang w:val="ru-RU"/>
              </w:rPr>
              <w:t>1</w:t>
            </w:r>
            <w:r>
              <w:rPr>
                <w:sz w:val="24"/>
              </w:rPr>
              <w:t>/0</w:t>
            </w:r>
          </w:p>
        </w:tc>
        <w:tc>
          <w:tcPr>
            <w:tcW w:w="386" w:type="dxa"/>
            <w:gridSpan w:val="5"/>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lang w:val="ru-RU"/>
              </w:rPr>
            </w:pPr>
            <w:r>
              <w:rPr>
                <w:sz w:val="24"/>
                <w:lang w:val="ru-RU"/>
              </w:rPr>
              <w:t>-</w:t>
            </w:r>
          </w:p>
        </w:tc>
        <w:tc>
          <w:tcPr>
            <w:tcW w:w="382" w:type="dxa"/>
            <w:gridSpan w:val="4"/>
          </w:tcPr>
          <w:p w:rsidR="00A0308D" w:rsidRDefault="00043FAF">
            <w:pPr>
              <w:ind w:left="57" w:right="57"/>
              <w:jc w:val="center"/>
              <w:rPr>
                <w:sz w:val="24"/>
                <w:lang w:val="ru-RU"/>
              </w:rPr>
            </w:pPr>
            <w:r>
              <w:rPr>
                <w:sz w:val="24"/>
                <w:lang w:val="ru-RU"/>
              </w:rPr>
              <w:t>1</w:t>
            </w:r>
          </w:p>
        </w:tc>
        <w:tc>
          <w:tcPr>
            <w:tcW w:w="382" w:type="dxa"/>
            <w:gridSpan w:val="3"/>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lang w:val="ru-RU"/>
              </w:rPr>
            </w:pPr>
            <w:r>
              <w:rPr>
                <w:sz w:val="24"/>
                <w:lang w:val="ru-RU"/>
              </w:rPr>
              <w:t>-</w:t>
            </w:r>
          </w:p>
        </w:tc>
        <w:tc>
          <w:tcPr>
            <w:tcW w:w="396" w:type="dxa"/>
            <w:gridSpan w:val="4"/>
          </w:tcPr>
          <w:p w:rsidR="00A0308D" w:rsidRDefault="00043FAF">
            <w:pPr>
              <w:ind w:left="57" w:right="57"/>
              <w:jc w:val="center"/>
              <w:rPr>
                <w:sz w:val="24"/>
              </w:rPr>
            </w:pPr>
            <w:r>
              <w:rPr>
                <w:sz w:val="24"/>
              </w:rPr>
              <w:t>-</w:t>
            </w:r>
          </w:p>
        </w:tc>
        <w:tc>
          <w:tcPr>
            <w:tcW w:w="436" w:type="dxa"/>
            <w:gridSpan w:val="4"/>
          </w:tcPr>
          <w:p w:rsidR="00A0308D" w:rsidRDefault="00043FAF">
            <w:pPr>
              <w:ind w:left="57" w:right="57"/>
              <w:jc w:val="center"/>
              <w:rPr>
                <w:sz w:val="24"/>
                <w:lang w:val="ru-RU"/>
              </w:rPr>
            </w:pPr>
            <w:r>
              <w:rPr>
                <w:sz w:val="24"/>
                <w:lang w:val="ru-RU"/>
              </w:rPr>
              <w:t>-</w:t>
            </w:r>
          </w:p>
        </w:tc>
        <w:tc>
          <w:tcPr>
            <w:tcW w:w="464" w:type="dxa"/>
            <w:gridSpan w:val="4"/>
          </w:tcPr>
          <w:p w:rsidR="00A0308D" w:rsidRDefault="00043FAF">
            <w:pPr>
              <w:ind w:left="57" w:right="57"/>
              <w:jc w:val="center"/>
              <w:rPr>
                <w:sz w:val="24"/>
              </w:rPr>
            </w:pPr>
            <w:r>
              <w:rPr>
                <w:sz w:val="24"/>
              </w:rPr>
              <w:t>-</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1/1</w:t>
            </w:r>
          </w:p>
        </w:tc>
        <w:tc>
          <w:tcPr>
            <w:tcW w:w="682" w:type="dxa"/>
            <w:gridSpan w:val="3"/>
          </w:tcPr>
          <w:p w:rsidR="00A0308D" w:rsidRDefault="00043FAF">
            <w:pPr>
              <w:ind w:left="57" w:right="57"/>
              <w:jc w:val="center"/>
              <w:rPr>
                <w:sz w:val="24"/>
                <w:lang w:val="ru-RU"/>
              </w:rPr>
            </w:pPr>
            <w:r>
              <w:rPr>
                <w:sz w:val="24"/>
                <w:lang w:val="ru-RU"/>
              </w:rPr>
              <w:t>7</w:t>
            </w:r>
          </w:p>
        </w:tc>
      </w:tr>
      <w:tr w:rsidR="00A0308D">
        <w:tc>
          <w:tcPr>
            <w:tcW w:w="607" w:type="dxa"/>
          </w:tcPr>
          <w:p w:rsidR="00A0308D" w:rsidRDefault="00043FAF">
            <w:pPr>
              <w:ind w:left="57" w:right="57"/>
              <w:jc w:val="center"/>
              <w:rPr>
                <w:sz w:val="24"/>
              </w:rPr>
            </w:pPr>
            <w:r>
              <w:rPr>
                <w:sz w:val="24"/>
              </w:rPr>
              <w:t>43</w:t>
            </w:r>
          </w:p>
        </w:tc>
        <w:tc>
          <w:tcPr>
            <w:tcW w:w="385" w:type="dxa"/>
          </w:tcPr>
          <w:p w:rsidR="00A0308D" w:rsidRDefault="00043FAF">
            <w:pPr>
              <w:ind w:left="57" w:right="57"/>
              <w:jc w:val="center"/>
              <w:rPr>
                <w:sz w:val="24"/>
                <w:lang w:val="ru-RU"/>
              </w:rPr>
            </w:pPr>
            <w:r>
              <w:rPr>
                <w:sz w:val="24"/>
                <w:lang w:val="ru-RU"/>
              </w:rPr>
              <w:t>-</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rPr>
            </w:pPr>
            <w:r>
              <w:rPr>
                <w:sz w:val="24"/>
                <w:lang w:val="ru-RU"/>
              </w:rPr>
              <w:t>2</w:t>
            </w:r>
            <w:r>
              <w:rPr>
                <w:sz w:val="24"/>
              </w:rPr>
              <w:t>/0</w:t>
            </w:r>
          </w:p>
        </w:tc>
        <w:tc>
          <w:tcPr>
            <w:tcW w:w="395" w:type="dxa"/>
            <w:gridSpan w:val="2"/>
          </w:tcPr>
          <w:p w:rsidR="00A0308D" w:rsidRDefault="00043FAF">
            <w:pPr>
              <w:ind w:left="57" w:right="57"/>
              <w:jc w:val="center"/>
              <w:rPr>
                <w:sz w:val="24"/>
              </w:rPr>
            </w:pPr>
            <w:r>
              <w:rPr>
                <w:sz w:val="24"/>
              </w:rPr>
              <w:t>-</w:t>
            </w:r>
          </w:p>
        </w:tc>
        <w:tc>
          <w:tcPr>
            <w:tcW w:w="440" w:type="dxa"/>
            <w:gridSpan w:val="2"/>
          </w:tcPr>
          <w:p w:rsidR="00A0308D" w:rsidRDefault="00043FAF">
            <w:pPr>
              <w:ind w:left="57" w:right="57"/>
              <w:jc w:val="center"/>
              <w:rPr>
                <w:sz w:val="24"/>
              </w:rPr>
            </w:pPr>
            <w:r>
              <w:rPr>
                <w:sz w:val="24"/>
              </w:rPr>
              <w:t>-</w:t>
            </w:r>
          </w:p>
        </w:tc>
        <w:tc>
          <w:tcPr>
            <w:tcW w:w="406"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09" w:type="dxa"/>
            <w:gridSpan w:val="2"/>
          </w:tcPr>
          <w:p w:rsidR="00A0308D" w:rsidRDefault="00043FAF">
            <w:pPr>
              <w:ind w:left="57" w:right="57"/>
              <w:jc w:val="center"/>
              <w:rPr>
                <w:sz w:val="24"/>
                <w:lang w:val="ru-RU"/>
              </w:rPr>
            </w:pPr>
            <w:r>
              <w:rPr>
                <w:sz w:val="24"/>
                <w:lang w:val="ru-RU"/>
              </w:rPr>
              <w:t>-</w:t>
            </w:r>
          </w:p>
        </w:tc>
        <w:tc>
          <w:tcPr>
            <w:tcW w:w="412" w:type="dxa"/>
            <w:gridSpan w:val="2"/>
          </w:tcPr>
          <w:p w:rsidR="00A0308D" w:rsidRDefault="00043FAF">
            <w:pPr>
              <w:ind w:left="57" w:right="57"/>
              <w:jc w:val="center"/>
              <w:rPr>
                <w:sz w:val="24"/>
              </w:rPr>
            </w:pPr>
            <w:r>
              <w:rPr>
                <w:sz w:val="24"/>
              </w:rPr>
              <w:t>-/0</w:t>
            </w:r>
          </w:p>
        </w:tc>
        <w:tc>
          <w:tcPr>
            <w:tcW w:w="386" w:type="dxa"/>
            <w:gridSpan w:val="5"/>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lang w:val="ru-RU"/>
              </w:rPr>
            </w:pPr>
            <w:r>
              <w:rPr>
                <w:sz w:val="24"/>
                <w:lang w:val="ru-RU"/>
              </w:rPr>
              <w:t>-</w:t>
            </w:r>
          </w:p>
        </w:tc>
        <w:tc>
          <w:tcPr>
            <w:tcW w:w="382" w:type="dxa"/>
            <w:gridSpan w:val="4"/>
          </w:tcPr>
          <w:p w:rsidR="00A0308D" w:rsidRDefault="00043FAF">
            <w:pPr>
              <w:ind w:left="57" w:right="57"/>
              <w:jc w:val="center"/>
              <w:rPr>
                <w:sz w:val="24"/>
                <w:lang w:val="ru-RU"/>
              </w:rPr>
            </w:pPr>
            <w:r>
              <w:rPr>
                <w:sz w:val="24"/>
                <w:lang w:val="ru-RU"/>
              </w:rPr>
              <w:t>2</w:t>
            </w:r>
          </w:p>
        </w:tc>
        <w:tc>
          <w:tcPr>
            <w:tcW w:w="382" w:type="dxa"/>
            <w:gridSpan w:val="3"/>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lang w:val="ru-RU"/>
              </w:rPr>
            </w:pPr>
            <w:r>
              <w:rPr>
                <w:sz w:val="24"/>
                <w:lang w:val="ru-RU"/>
              </w:rPr>
              <w:t>1</w:t>
            </w:r>
          </w:p>
        </w:tc>
        <w:tc>
          <w:tcPr>
            <w:tcW w:w="396" w:type="dxa"/>
            <w:gridSpan w:val="4"/>
          </w:tcPr>
          <w:p w:rsidR="00A0308D" w:rsidRDefault="00043FAF">
            <w:pPr>
              <w:ind w:left="57" w:right="57"/>
              <w:jc w:val="center"/>
              <w:rPr>
                <w:sz w:val="24"/>
              </w:rPr>
            </w:pPr>
            <w:r>
              <w:rPr>
                <w:sz w:val="24"/>
              </w:rPr>
              <w:t>-</w:t>
            </w:r>
          </w:p>
        </w:tc>
        <w:tc>
          <w:tcPr>
            <w:tcW w:w="436" w:type="dxa"/>
            <w:gridSpan w:val="4"/>
          </w:tcPr>
          <w:p w:rsidR="00A0308D" w:rsidRDefault="00043FAF">
            <w:pPr>
              <w:ind w:left="57" w:right="57"/>
              <w:jc w:val="center"/>
              <w:rPr>
                <w:sz w:val="24"/>
              </w:rPr>
            </w:pPr>
            <w:r>
              <w:rPr>
                <w:sz w:val="24"/>
              </w:rPr>
              <w:t>-</w:t>
            </w:r>
          </w:p>
        </w:tc>
        <w:tc>
          <w:tcPr>
            <w:tcW w:w="464" w:type="dxa"/>
            <w:gridSpan w:val="4"/>
          </w:tcPr>
          <w:p w:rsidR="00A0308D" w:rsidRDefault="00043FAF">
            <w:pPr>
              <w:ind w:left="57" w:right="57"/>
              <w:jc w:val="center"/>
              <w:rPr>
                <w:sz w:val="24"/>
                <w:lang w:val="ru-RU"/>
              </w:rPr>
            </w:pPr>
            <w:r>
              <w:rPr>
                <w:sz w:val="24"/>
                <w:lang w:val="ru-RU"/>
              </w:rPr>
              <w:t>1</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2/1</w:t>
            </w:r>
          </w:p>
        </w:tc>
        <w:tc>
          <w:tcPr>
            <w:tcW w:w="682" w:type="dxa"/>
            <w:gridSpan w:val="3"/>
          </w:tcPr>
          <w:p w:rsidR="00A0308D" w:rsidRDefault="00043FAF">
            <w:pPr>
              <w:ind w:left="57" w:right="57"/>
              <w:jc w:val="center"/>
              <w:rPr>
                <w:sz w:val="24"/>
                <w:lang w:val="ru-RU"/>
              </w:rPr>
            </w:pPr>
            <w:r>
              <w:rPr>
                <w:sz w:val="24"/>
                <w:lang w:val="ru-RU"/>
              </w:rPr>
              <w:t>9</w:t>
            </w:r>
          </w:p>
        </w:tc>
      </w:tr>
      <w:tr w:rsidR="00A0308D">
        <w:tc>
          <w:tcPr>
            <w:tcW w:w="607" w:type="dxa"/>
          </w:tcPr>
          <w:p w:rsidR="00A0308D" w:rsidRDefault="00043FAF">
            <w:pPr>
              <w:ind w:left="57" w:right="57"/>
              <w:jc w:val="center"/>
              <w:rPr>
                <w:sz w:val="24"/>
              </w:rPr>
            </w:pPr>
            <w:r>
              <w:rPr>
                <w:color w:val="000000"/>
                <w:sz w:val="24"/>
              </w:rPr>
              <w:t>44</w:t>
            </w:r>
          </w:p>
        </w:tc>
        <w:tc>
          <w:tcPr>
            <w:tcW w:w="385" w:type="dxa"/>
          </w:tcPr>
          <w:p w:rsidR="00A0308D" w:rsidRDefault="00043FAF">
            <w:pPr>
              <w:ind w:left="57" w:right="57"/>
              <w:jc w:val="center"/>
              <w:rPr>
                <w:sz w:val="24"/>
                <w:lang w:val="ru-RU"/>
              </w:rPr>
            </w:pPr>
            <w:r>
              <w:rPr>
                <w:sz w:val="24"/>
                <w:lang w:val="ru-RU"/>
              </w:rPr>
              <w:t>2</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rPr>
            </w:pPr>
            <w:r>
              <w:rPr>
                <w:sz w:val="24"/>
                <w:lang w:val="ru-RU"/>
              </w:rPr>
              <w:t>2</w:t>
            </w:r>
            <w:r>
              <w:rPr>
                <w:sz w:val="24"/>
              </w:rPr>
              <w:t>/</w:t>
            </w:r>
            <w:r>
              <w:rPr>
                <w:sz w:val="24"/>
                <w:lang w:val="ru-RU"/>
              </w:rPr>
              <w:t>0</w:t>
            </w:r>
          </w:p>
        </w:tc>
        <w:tc>
          <w:tcPr>
            <w:tcW w:w="395" w:type="dxa"/>
            <w:gridSpan w:val="2"/>
          </w:tcPr>
          <w:p w:rsidR="00A0308D" w:rsidRDefault="00043FAF">
            <w:pPr>
              <w:ind w:left="57" w:right="57"/>
              <w:jc w:val="center"/>
              <w:rPr>
                <w:sz w:val="24"/>
                <w:lang w:val="ru-RU"/>
              </w:rPr>
            </w:pPr>
            <w:r>
              <w:rPr>
                <w:sz w:val="24"/>
                <w:lang w:val="ru-RU"/>
              </w:rPr>
              <w:t>-</w:t>
            </w:r>
          </w:p>
        </w:tc>
        <w:tc>
          <w:tcPr>
            <w:tcW w:w="440" w:type="dxa"/>
            <w:gridSpan w:val="2"/>
          </w:tcPr>
          <w:p w:rsidR="00A0308D" w:rsidRDefault="00043FAF">
            <w:pPr>
              <w:ind w:left="57" w:right="57"/>
              <w:jc w:val="center"/>
              <w:rPr>
                <w:sz w:val="24"/>
              </w:rPr>
            </w:pPr>
            <w:r>
              <w:rPr>
                <w:sz w:val="24"/>
              </w:rPr>
              <w:t>-</w:t>
            </w:r>
          </w:p>
        </w:tc>
        <w:tc>
          <w:tcPr>
            <w:tcW w:w="406"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lang w:val="ru-RU"/>
              </w:rPr>
            </w:pPr>
            <w:r>
              <w:rPr>
                <w:sz w:val="24"/>
                <w:lang w:val="ru-RU"/>
              </w:rPr>
              <w:t>-</w:t>
            </w:r>
          </w:p>
        </w:tc>
        <w:tc>
          <w:tcPr>
            <w:tcW w:w="409" w:type="dxa"/>
            <w:gridSpan w:val="2"/>
          </w:tcPr>
          <w:p w:rsidR="00A0308D" w:rsidRDefault="00043FAF">
            <w:pPr>
              <w:ind w:left="57" w:right="57"/>
              <w:jc w:val="center"/>
              <w:rPr>
                <w:sz w:val="24"/>
                <w:lang w:val="ru-RU"/>
              </w:rPr>
            </w:pPr>
            <w:r>
              <w:rPr>
                <w:sz w:val="24"/>
                <w:lang w:val="ru-RU"/>
              </w:rPr>
              <w:t>-</w:t>
            </w:r>
          </w:p>
        </w:tc>
        <w:tc>
          <w:tcPr>
            <w:tcW w:w="412" w:type="dxa"/>
            <w:gridSpan w:val="2"/>
          </w:tcPr>
          <w:p w:rsidR="00A0308D" w:rsidRDefault="00043FAF">
            <w:pPr>
              <w:ind w:left="57" w:right="57"/>
              <w:jc w:val="center"/>
              <w:rPr>
                <w:sz w:val="24"/>
              </w:rPr>
            </w:pPr>
            <w:r>
              <w:rPr>
                <w:sz w:val="24"/>
              </w:rPr>
              <w:t>-/1</w:t>
            </w:r>
          </w:p>
        </w:tc>
        <w:tc>
          <w:tcPr>
            <w:tcW w:w="386" w:type="dxa"/>
            <w:gridSpan w:val="5"/>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rPr>
            </w:pPr>
            <w:r>
              <w:rPr>
                <w:sz w:val="24"/>
              </w:rPr>
              <w:t>2</w:t>
            </w:r>
          </w:p>
        </w:tc>
        <w:tc>
          <w:tcPr>
            <w:tcW w:w="382" w:type="dxa"/>
            <w:gridSpan w:val="4"/>
          </w:tcPr>
          <w:p w:rsidR="00A0308D" w:rsidRDefault="00043FAF">
            <w:pPr>
              <w:ind w:left="57" w:right="57"/>
              <w:jc w:val="center"/>
              <w:rPr>
                <w:sz w:val="24"/>
                <w:lang w:val="ru-RU"/>
              </w:rPr>
            </w:pPr>
            <w:r>
              <w:rPr>
                <w:sz w:val="24"/>
                <w:lang w:val="ru-RU"/>
              </w:rPr>
              <w:t>-</w:t>
            </w:r>
          </w:p>
        </w:tc>
        <w:tc>
          <w:tcPr>
            <w:tcW w:w="382" w:type="dxa"/>
            <w:gridSpan w:val="3"/>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6" w:type="dxa"/>
            <w:gridSpan w:val="4"/>
          </w:tcPr>
          <w:p w:rsidR="00A0308D" w:rsidRDefault="00043FAF">
            <w:pPr>
              <w:ind w:left="57" w:right="57"/>
              <w:jc w:val="center"/>
              <w:rPr>
                <w:sz w:val="24"/>
              </w:rPr>
            </w:pPr>
            <w:r>
              <w:rPr>
                <w:sz w:val="24"/>
              </w:rPr>
              <w:t>-</w:t>
            </w:r>
          </w:p>
        </w:tc>
        <w:tc>
          <w:tcPr>
            <w:tcW w:w="436" w:type="dxa"/>
            <w:gridSpan w:val="4"/>
          </w:tcPr>
          <w:p w:rsidR="00A0308D" w:rsidRDefault="00043FAF">
            <w:pPr>
              <w:ind w:left="57" w:right="57"/>
              <w:jc w:val="center"/>
              <w:rPr>
                <w:sz w:val="24"/>
              </w:rPr>
            </w:pPr>
            <w:r>
              <w:rPr>
                <w:sz w:val="24"/>
              </w:rPr>
              <w:t>-</w:t>
            </w:r>
          </w:p>
        </w:tc>
        <w:tc>
          <w:tcPr>
            <w:tcW w:w="464" w:type="dxa"/>
            <w:gridSpan w:val="4"/>
          </w:tcPr>
          <w:p w:rsidR="00A0308D" w:rsidRDefault="00043FAF">
            <w:pPr>
              <w:ind w:left="57" w:right="57"/>
              <w:jc w:val="center"/>
              <w:rPr>
                <w:sz w:val="24"/>
              </w:rPr>
            </w:pPr>
            <w:r>
              <w:rPr>
                <w:sz w:val="24"/>
              </w:rPr>
              <w:t>-</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2/2</w:t>
            </w:r>
          </w:p>
        </w:tc>
        <w:tc>
          <w:tcPr>
            <w:tcW w:w="682" w:type="dxa"/>
            <w:gridSpan w:val="3"/>
          </w:tcPr>
          <w:p w:rsidR="00A0308D" w:rsidRDefault="00043FAF">
            <w:pPr>
              <w:ind w:left="57" w:right="57"/>
              <w:jc w:val="center"/>
              <w:rPr>
                <w:sz w:val="24"/>
                <w:lang w:val="ru-RU"/>
              </w:rPr>
            </w:pPr>
            <w:r>
              <w:rPr>
                <w:sz w:val="24"/>
                <w:lang w:val="ru-RU"/>
              </w:rPr>
              <w:t>1</w:t>
            </w:r>
            <w:r>
              <w:rPr>
                <w:sz w:val="24"/>
              </w:rPr>
              <w:t>1</w:t>
            </w:r>
          </w:p>
        </w:tc>
      </w:tr>
      <w:tr w:rsidR="00A0308D">
        <w:tc>
          <w:tcPr>
            <w:tcW w:w="607" w:type="dxa"/>
          </w:tcPr>
          <w:p w:rsidR="00A0308D" w:rsidRDefault="00043FAF">
            <w:pPr>
              <w:ind w:left="57" w:right="57"/>
              <w:jc w:val="center"/>
              <w:rPr>
                <w:sz w:val="24"/>
              </w:rPr>
            </w:pPr>
            <w:r>
              <w:rPr>
                <w:sz w:val="24"/>
              </w:rPr>
              <w:t>45</w:t>
            </w:r>
          </w:p>
        </w:tc>
        <w:tc>
          <w:tcPr>
            <w:tcW w:w="385" w:type="dxa"/>
          </w:tcPr>
          <w:p w:rsidR="00A0308D" w:rsidRDefault="00043FAF">
            <w:pPr>
              <w:ind w:left="57" w:right="57"/>
              <w:jc w:val="center"/>
              <w:rPr>
                <w:sz w:val="24"/>
                <w:lang w:val="ru-RU"/>
              </w:rPr>
            </w:pPr>
            <w:r>
              <w:rPr>
                <w:sz w:val="24"/>
                <w:lang w:val="ru-RU"/>
              </w:rPr>
              <w:t>1</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rPr>
            </w:pPr>
            <w:r>
              <w:rPr>
                <w:sz w:val="24"/>
                <w:lang w:val="ru-RU"/>
              </w:rPr>
              <w:t>1</w:t>
            </w:r>
            <w:r>
              <w:rPr>
                <w:sz w:val="24"/>
              </w:rPr>
              <w:t>/</w:t>
            </w:r>
            <w:r>
              <w:rPr>
                <w:sz w:val="24"/>
                <w:lang w:val="ru-RU"/>
              </w:rPr>
              <w:t>0</w:t>
            </w:r>
          </w:p>
        </w:tc>
        <w:tc>
          <w:tcPr>
            <w:tcW w:w="395" w:type="dxa"/>
            <w:gridSpan w:val="2"/>
          </w:tcPr>
          <w:p w:rsidR="00A0308D" w:rsidRDefault="00043FAF">
            <w:pPr>
              <w:ind w:left="57" w:right="57"/>
              <w:jc w:val="center"/>
              <w:rPr>
                <w:sz w:val="24"/>
                <w:lang w:val="ru-RU"/>
              </w:rPr>
            </w:pPr>
            <w:r>
              <w:rPr>
                <w:sz w:val="24"/>
                <w:lang w:val="ru-RU"/>
              </w:rPr>
              <w:t>-</w:t>
            </w:r>
          </w:p>
        </w:tc>
        <w:tc>
          <w:tcPr>
            <w:tcW w:w="440" w:type="dxa"/>
            <w:gridSpan w:val="2"/>
          </w:tcPr>
          <w:p w:rsidR="00A0308D" w:rsidRDefault="00043FAF">
            <w:pPr>
              <w:ind w:left="57" w:right="57"/>
              <w:jc w:val="center"/>
              <w:rPr>
                <w:sz w:val="24"/>
              </w:rPr>
            </w:pPr>
            <w:r>
              <w:rPr>
                <w:sz w:val="24"/>
              </w:rPr>
              <w:t>-</w:t>
            </w:r>
          </w:p>
        </w:tc>
        <w:tc>
          <w:tcPr>
            <w:tcW w:w="406"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lang w:val="ru-RU"/>
              </w:rPr>
            </w:pPr>
            <w:r>
              <w:rPr>
                <w:sz w:val="24"/>
                <w:lang w:val="ru-RU"/>
              </w:rPr>
              <w:t>-</w:t>
            </w:r>
          </w:p>
        </w:tc>
        <w:tc>
          <w:tcPr>
            <w:tcW w:w="409" w:type="dxa"/>
            <w:gridSpan w:val="2"/>
          </w:tcPr>
          <w:p w:rsidR="00A0308D" w:rsidRDefault="00043FAF">
            <w:pPr>
              <w:ind w:left="57" w:right="57"/>
              <w:jc w:val="center"/>
              <w:rPr>
                <w:sz w:val="24"/>
                <w:lang w:val="ru-RU"/>
              </w:rPr>
            </w:pPr>
            <w:r>
              <w:rPr>
                <w:sz w:val="24"/>
                <w:lang w:val="ru-RU"/>
              </w:rPr>
              <w:t>1</w:t>
            </w:r>
          </w:p>
        </w:tc>
        <w:tc>
          <w:tcPr>
            <w:tcW w:w="412" w:type="dxa"/>
            <w:gridSpan w:val="2"/>
          </w:tcPr>
          <w:p w:rsidR="00A0308D" w:rsidRDefault="00043FAF">
            <w:pPr>
              <w:ind w:left="57" w:right="57"/>
              <w:jc w:val="center"/>
              <w:rPr>
                <w:sz w:val="24"/>
              </w:rPr>
            </w:pPr>
            <w:r>
              <w:rPr>
                <w:sz w:val="24"/>
                <w:lang w:val="ru-RU"/>
              </w:rPr>
              <w:t>1</w:t>
            </w:r>
            <w:r>
              <w:rPr>
                <w:sz w:val="24"/>
              </w:rPr>
              <w:t>/0</w:t>
            </w:r>
          </w:p>
        </w:tc>
        <w:tc>
          <w:tcPr>
            <w:tcW w:w="386" w:type="dxa"/>
            <w:gridSpan w:val="5"/>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lang w:val="ru-RU"/>
              </w:rPr>
            </w:pPr>
            <w:r>
              <w:rPr>
                <w:sz w:val="24"/>
                <w:lang w:val="ru-RU"/>
              </w:rPr>
              <w:t>-</w:t>
            </w:r>
          </w:p>
        </w:tc>
        <w:tc>
          <w:tcPr>
            <w:tcW w:w="382" w:type="dxa"/>
            <w:gridSpan w:val="4"/>
          </w:tcPr>
          <w:p w:rsidR="00A0308D" w:rsidRDefault="00043FAF">
            <w:pPr>
              <w:ind w:left="57" w:right="57"/>
              <w:jc w:val="center"/>
              <w:rPr>
                <w:sz w:val="24"/>
                <w:lang w:val="ru-RU"/>
              </w:rPr>
            </w:pPr>
            <w:r>
              <w:rPr>
                <w:sz w:val="24"/>
                <w:lang w:val="ru-RU"/>
              </w:rPr>
              <w:t>1</w:t>
            </w:r>
          </w:p>
        </w:tc>
        <w:tc>
          <w:tcPr>
            <w:tcW w:w="382" w:type="dxa"/>
            <w:gridSpan w:val="3"/>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lang w:val="ru-RU"/>
              </w:rPr>
            </w:pPr>
            <w:r>
              <w:rPr>
                <w:sz w:val="24"/>
                <w:lang w:val="ru-RU"/>
              </w:rPr>
              <w:t>-</w:t>
            </w:r>
          </w:p>
        </w:tc>
        <w:tc>
          <w:tcPr>
            <w:tcW w:w="396" w:type="dxa"/>
            <w:gridSpan w:val="4"/>
          </w:tcPr>
          <w:p w:rsidR="00A0308D" w:rsidRDefault="00043FAF">
            <w:pPr>
              <w:ind w:left="57" w:right="57"/>
              <w:jc w:val="center"/>
              <w:rPr>
                <w:sz w:val="24"/>
                <w:lang w:val="ru-RU"/>
              </w:rPr>
            </w:pPr>
            <w:r>
              <w:rPr>
                <w:sz w:val="24"/>
                <w:lang w:val="ru-RU"/>
              </w:rPr>
              <w:t>-</w:t>
            </w:r>
          </w:p>
        </w:tc>
        <w:tc>
          <w:tcPr>
            <w:tcW w:w="436" w:type="dxa"/>
            <w:gridSpan w:val="4"/>
          </w:tcPr>
          <w:p w:rsidR="00A0308D" w:rsidRDefault="00043FAF">
            <w:pPr>
              <w:ind w:left="57" w:right="57"/>
              <w:jc w:val="center"/>
              <w:rPr>
                <w:sz w:val="24"/>
              </w:rPr>
            </w:pPr>
            <w:r>
              <w:rPr>
                <w:sz w:val="24"/>
              </w:rPr>
              <w:t>-</w:t>
            </w:r>
          </w:p>
        </w:tc>
        <w:tc>
          <w:tcPr>
            <w:tcW w:w="464" w:type="dxa"/>
            <w:gridSpan w:val="4"/>
          </w:tcPr>
          <w:p w:rsidR="00A0308D" w:rsidRDefault="00043FAF">
            <w:pPr>
              <w:ind w:left="57" w:right="57"/>
              <w:jc w:val="center"/>
              <w:rPr>
                <w:sz w:val="24"/>
              </w:rPr>
            </w:pPr>
            <w:r>
              <w:rPr>
                <w:sz w:val="24"/>
              </w:rPr>
              <w:t>-</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1/1</w:t>
            </w:r>
          </w:p>
        </w:tc>
        <w:tc>
          <w:tcPr>
            <w:tcW w:w="682" w:type="dxa"/>
            <w:gridSpan w:val="3"/>
          </w:tcPr>
          <w:p w:rsidR="00A0308D" w:rsidRDefault="00043FAF">
            <w:pPr>
              <w:ind w:left="57" w:right="57"/>
              <w:jc w:val="center"/>
              <w:rPr>
                <w:sz w:val="24"/>
              </w:rPr>
            </w:pPr>
            <w:r>
              <w:rPr>
                <w:sz w:val="24"/>
              </w:rPr>
              <w:t>7</w:t>
            </w:r>
          </w:p>
        </w:tc>
      </w:tr>
      <w:tr w:rsidR="00A0308D">
        <w:tc>
          <w:tcPr>
            <w:tcW w:w="607" w:type="dxa"/>
          </w:tcPr>
          <w:p w:rsidR="00A0308D" w:rsidRDefault="00043FAF">
            <w:pPr>
              <w:ind w:left="57" w:right="57"/>
              <w:jc w:val="center"/>
              <w:rPr>
                <w:sz w:val="24"/>
              </w:rPr>
            </w:pPr>
            <w:r>
              <w:rPr>
                <w:sz w:val="24"/>
              </w:rPr>
              <w:t>46</w:t>
            </w:r>
          </w:p>
        </w:tc>
        <w:tc>
          <w:tcPr>
            <w:tcW w:w="385" w:type="dxa"/>
          </w:tcPr>
          <w:p w:rsidR="00A0308D" w:rsidRDefault="00043FAF">
            <w:pPr>
              <w:ind w:left="57" w:right="57"/>
              <w:jc w:val="center"/>
              <w:rPr>
                <w:sz w:val="24"/>
              </w:rPr>
            </w:pPr>
            <w:r>
              <w:rPr>
                <w:sz w:val="24"/>
              </w:rPr>
              <w:t>-</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rPr>
            </w:pPr>
            <w:r>
              <w:rPr>
                <w:sz w:val="24"/>
                <w:lang w:val="ru-RU"/>
              </w:rPr>
              <w:t>2</w:t>
            </w:r>
            <w:r>
              <w:rPr>
                <w:sz w:val="24"/>
              </w:rPr>
              <w:t>/</w:t>
            </w:r>
            <w:r>
              <w:rPr>
                <w:sz w:val="24"/>
                <w:lang w:val="ru-RU"/>
              </w:rPr>
              <w:t>2</w:t>
            </w:r>
          </w:p>
        </w:tc>
        <w:tc>
          <w:tcPr>
            <w:tcW w:w="395" w:type="dxa"/>
            <w:gridSpan w:val="2"/>
          </w:tcPr>
          <w:p w:rsidR="00A0308D" w:rsidRDefault="00043FAF">
            <w:pPr>
              <w:ind w:left="57" w:right="57"/>
              <w:jc w:val="center"/>
              <w:rPr>
                <w:sz w:val="24"/>
                <w:lang w:val="ru-RU"/>
              </w:rPr>
            </w:pPr>
            <w:r>
              <w:rPr>
                <w:sz w:val="24"/>
                <w:lang w:val="ru-RU"/>
              </w:rPr>
              <w:t>1</w:t>
            </w:r>
          </w:p>
        </w:tc>
        <w:tc>
          <w:tcPr>
            <w:tcW w:w="440" w:type="dxa"/>
            <w:gridSpan w:val="2"/>
          </w:tcPr>
          <w:p w:rsidR="00A0308D" w:rsidRDefault="00043FAF">
            <w:pPr>
              <w:ind w:left="57" w:right="57"/>
              <w:jc w:val="center"/>
              <w:rPr>
                <w:sz w:val="24"/>
              </w:rPr>
            </w:pPr>
            <w:r>
              <w:rPr>
                <w:sz w:val="24"/>
              </w:rPr>
              <w:t>-</w:t>
            </w:r>
          </w:p>
        </w:tc>
        <w:tc>
          <w:tcPr>
            <w:tcW w:w="406" w:type="dxa"/>
            <w:gridSpan w:val="2"/>
          </w:tcPr>
          <w:p w:rsidR="00A0308D" w:rsidRDefault="00043FAF">
            <w:pPr>
              <w:ind w:left="57" w:right="57"/>
              <w:jc w:val="center"/>
              <w:rPr>
                <w:sz w:val="24"/>
              </w:rPr>
            </w:pPr>
            <w:r>
              <w:rPr>
                <w:sz w:val="24"/>
              </w:rPr>
              <w:t>1</w:t>
            </w:r>
          </w:p>
        </w:tc>
        <w:tc>
          <w:tcPr>
            <w:tcW w:w="395" w:type="dxa"/>
            <w:gridSpan w:val="2"/>
          </w:tcPr>
          <w:p w:rsidR="00A0308D" w:rsidRDefault="00043FAF">
            <w:pPr>
              <w:ind w:left="57" w:right="57"/>
              <w:jc w:val="center"/>
              <w:rPr>
                <w:sz w:val="24"/>
              </w:rPr>
            </w:pPr>
            <w:r>
              <w:rPr>
                <w:sz w:val="24"/>
              </w:rPr>
              <w:t>-</w:t>
            </w:r>
          </w:p>
        </w:tc>
        <w:tc>
          <w:tcPr>
            <w:tcW w:w="409" w:type="dxa"/>
            <w:gridSpan w:val="2"/>
          </w:tcPr>
          <w:p w:rsidR="00A0308D" w:rsidRDefault="00043FAF">
            <w:pPr>
              <w:ind w:left="57" w:right="57"/>
              <w:jc w:val="center"/>
              <w:rPr>
                <w:sz w:val="24"/>
              </w:rPr>
            </w:pPr>
            <w:r>
              <w:rPr>
                <w:sz w:val="24"/>
              </w:rPr>
              <w:t>-</w:t>
            </w:r>
          </w:p>
        </w:tc>
        <w:tc>
          <w:tcPr>
            <w:tcW w:w="412" w:type="dxa"/>
            <w:gridSpan w:val="2"/>
          </w:tcPr>
          <w:p w:rsidR="00A0308D" w:rsidRDefault="00043FAF">
            <w:pPr>
              <w:ind w:left="57" w:right="57"/>
              <w:jc w:val="center"/>
              <w:rPr>
                <w:sz w:val="24"/>
              </w:rPr>
            </w:pPr>
            <w:r>
              <w:rPr>
                <w:sz w:val="24"/>
              </w:rPr>
              <w:t>-/0</w:t>
            </w:r>
          </w:p>
        </w:tc>
        <w:tc>
          <w:tcPr>
            <w:tcW w:w="386" w:type="dxa"/>
            <w:gridSpan w:val="5"/>
          </w:tcPr>
          <w:p w:rsidR="00A0308D" w:rsidRDefault="00043FAF">
            <w:pPr>
              <w:ind w:left="57" w:right="57"/>
              <w:jc w:val="center"/>
              <w:rPr>
                <w:sz w:val="24"/>
                <w:lang w:val="ru-RU"/>
              </w:rPr>
            </w:pPr>
            <w:r>
              <w:rPr>
                <w:sz w:val="24"/>
                <w:lang w:val="ru-RU"/>
              </w:rPr>
              <w:t>1</w:t>
            </w:r>
          </w:p>
        </w:tc>
        <w:tc>
          <w:tcPr>
            <w:tcW w:w="355" w:type="dxa"/>
            <w:gridSpan w:val="4"/>
          </w:tcPr>
          <w:p w:rsidR="00A0308D" w:rsidRDefault="00043FAF">
            <w:pPr>
              <w:ind w:left="57" w:right="57"/>
              <w:jc w:val="center"/>
              <w:rPr>
                <w:sz w:val="24"/>
                <w:lang w:val="ru-RU"/>
              </w:rPr>
            </w:pPr>
            <w:r>
              <w:rPr>
                <w:sz w:val="24"/>
                <w:lang w:val="ru-RU"/>
              </w:rPr>
              <w:t>3</w:t>
            </w:r>
          </w:p>
        </w:tc>
        <w:tc>
          <w:tcPr>
            <w:tcW w:w="382" w:type="dxa"/>
            <w:gridSpan w:val="4"/>
          </w:tcPr>
          <w:p w:rsidR="00A0308D" w:rsidRDefault="00043FAF">
            <w:pPr>
              <w:ind w:left="57" w:right="57"/>
              <w:jc w:val="center"/>
              <w:rPr>
                <w:sz w:val="24"/>
              </w:rPr>
            </w:pPr>
            <w:r>
              <w:rPr>
                <w:sz w:val="24"/>
              </w:rPr>
              <w:t>1</w:t>
            </w:r>
          </w:p>
        </w:tc>
        <w:tc>
          <w:tcPr>
            <w:tcW w:w="382" w:type="dxa"/>
            <w:gridSpan w:val="3"/>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lang w:val="ru-RU"/>
              </w:rPr>
            </w:pPr>
            <w:r>
              <w:rPr>
                <w:sz w:val="24"/>
                <w:lang w:val="ru-RU"/>
              </w:rPr>
              <w:t>2</w:t>
            </w:r>
          </w:p>
        </w:tc>
        <w:tc>
          <w:tcPr>
            <w:tcW w:w="396" w:type="dxa"/>
            <w:gridSpan w:val="4"/>
          </w:tcPr>
          <w:p w:rsidR="00A0308D" w:rsidRDefault="00043FAF">
            <w:pPr>
              <w:ind w:left="57" w:right="57"/>
              <w:jc w:val="center"/>
              <w:rPr>
                <w:sz w:val="24"/>
                <w:lang w:val="ru-RU"/>
              </w:rPr>
            </w:pPr>
            <w:r>
              <w:rPr>
                <w:sz w:val="24"/>
                <w:lang w:val="ru-RU"/>
              </w:rPr>
              <w:t>1</w:t>
            </w:r>
          </w:p>
        </w:tc>
        <w:tc>
          <w:tcPr>
            <w:tcW w:w="436" w:type="dxa"/>
            <w:gridSpan w:val="4"/>
          </w:tcPr>
          <w:p w:rsidR="00A0308D" w:rsidRDefault="00043FAF">
            <w:pPr>
              <w:ind w:left="57" w:right="57"/>
              <w:jc w:val="center"/>
              <w:rPr>
                <w:sz w:val="24"/>
                <w:lang w:val="ru-RU"/>
              </w:rPr>
            </w:pPr>
            <w:r>
              <w:rPr>
                <w:sz w:val="24"/>
                <w:lang w:val="ru-RU"/>
              </w:rPr>
              <w:t>-</w:t>
            </w:r>
          </w:p>
        </w:tc>
        <w:tc>
          <w:tcPr>
            <w:tcW w:w="464" w:type="dxa"/>
            <w:gridSpan w:val="4"/>
          </w:tcPr>
          <w:p w:rsidR="00A0308D" w:rsidRDefault="00043FAF">
            <w:pPr>
              <w:ind w:left="57" w:right="57"/>
              <w:jc w:val="center"/>
              <w:rPr>
                <w:sz w:val="24"/>
                <w:lang w:val="ru-RU"/>
              </w:rPr>
            </w:pPr>
            <w:r>
              <w:rPr>
                <w:sz w:val="24"/>
                <w:lang w:val="ru-RU"/>
              </w:rPr>
              <w:t>1</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3/2</w:t>
            </w:r>
          </w:p>
        </w:tc>
        <w:tc>
          <w:tcPr>
            <w:tcW w:w="682" w:type="dxa"/>
            <w:gridSpan w:val="3"/>
          </w:tcPr>
          <w:p w:rsidR="00A0308D" w:rsidRDefault="00043FAF">
            <w:pPr>
              <w:ind w:left="57" w:right="57"/>
              <w:jc w:val="center"/>
              <w:rPr>
                <w:sz w:val="24"/>
              </w:rPr>
            </w:pPr>
            <w:r>
              <w:rPr>
                <w:sz w:val="24"/>
              </w:rPr>
              <w:t>20</w:t>
            </w:r>
          </w:p>
        </w:tc>
      </w:tr>
      <w:tr w:rsidR="00A0308D">
        <w:tc>
          <w:tcPr>
            <w:tcW w:w="607" w:type="dxa"/>
          </w:tcPr>
          <w:p w:rsidR="00A0308D" w:rsidRDefault="00043FAF">
            <w:pPr>
              <w:ind w:left="57" w:right="57"/>
              <w:jc w:val="center"/>
              <w:rPr>
                <w:sz w:val="24"/>
              </w:rPr>
            </w:pPr>
            <w:r>
              <w:rPr>
                <w:sz w:val="24"/>
              </w:rPr>
              <w:t>47</w:t>
            </w:r>
          </w:p>
        </w:tc>
        <w:tc>
          <w:tcPr>
            <w:tcW w:w="385" w:type="dxa"/>
          </w:tcPr>
          <w:p w:rsidR="00A0308D" w:rsidRDefault="00043FAF">
            <w:pPr>
              <w:ind w:left="57" w:right="57"/>
              <w:jc w:val="center"/>
              <w:rPr>
                <w:sz w:val="24"/>
                <w:lang w:val="ru-RU"/>
              </w:rPr>
            </w:pPr>
            <w:r>
              <w:rPr>
                <w:sz w:val="24"/>
                <w:lang w:val="ru-RU"/>
              </w:rPr>
              <w:t>-</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rPr>
            </w:pPr>
            <w:r>
              <w:rPr>
                <w:sz w:val="24"/>
                <w:lang w:val="ru-RU"/>
              </w:rPr>
              <w:t>1</w:t>
            </w:r>
            <w:r>
              <w:rPr>
                <w:sz w:val="24"/>
              </w:rPr>
              <w:t>/</w:t>
            </w:r>
            <w:r>
              <w:rPr>
                <w:sz w:val="24"/>
                <w:lang w:val="ru-RU"/>
              </w:rPr>
              <w:t>1</w:t>
            </w:r>
          </w:p>
        </w:tc>
        <w:tc>
          <w:tcPr>
            <w:tcW w:w="395" w:type="dxa"/>
            <w:gridSpan w:val="2"/>
          </w:tcPr>
          <w:p w:rsidR="00A0308D" w:rsidRDefault="00043FAF">
            <w:pPr>
              <w:ind w:left="57" w:right="57"/>
              <w:jc w:val="center"/>
              <w:rPr>
                <w:sz w:val="24"/>
                <w:lang w:val="ru-RU"/>
              </w:rPr>
            </w:pPr>
            <w:r>
              <w:rPr>
                <w:sz w:val="24"/>
                <w:lang w:val="ru-RU"/>
              </w:rPr>
              <w:t>-</w:t>
            </w:r>
          </w:p>
        </w:tc>
        <w:tc>
          <w:tcPr>
            <w:tcW w:w="440" w:type="dxa"/>
            <w:gridSpan w:val="2"/>
          </w:tcPr>
          <w:p w:rsidR="00A0308D" w:rsidRDefault="00043FAF">
            <w:pPr>
              <w:ind w:left="57" w:right="57"/>
              <w:jc w:val="center"/>
              <w:rPr>
                <w:sz w:val="24"/>
                <w:lang w:val="ru-RU"/>
              </w:rPr>
            </w:pPr>
            <w:r>
              <w:rPr>
                <w:sz w:val="24"/>
                <w:lang w:val="ru-RU"/>
              </w:rPr>
              <w:t>-</w:t>
            </w:r>
          </w:p>
        </w:tc>
        <w:tc>
          <w:tcPr>
            <w:tcW w:w="406" w:type="dxa"/>
            <w:gridSpan w:val="2"/>
          </w:tcPr>
          <w:p w:rsidR="00A0308D" w:rsidRDefault="00043FAF">
            <w:pPr>
              <w:ind w:left="57" w:right="57"/>
              <w:jc w:val="center"/>
              <w:rPr>
                <w:sz w:val="24"/>
                <w:lang w:val="ru-RU"/>
              </w:rPr>
            </w:pPr>
            <w:r>
              <w:rPr>
                <w:sz w:val="24"/>
                <w:lang w:val="ru-RU"/>
              </w:rPr>
              <w:t>1</w:t>
            </w:r>
          </w:p>
        </w:tc>
        <w:tc>
          <w:tcPr>
            <w:tcW w:w="395" w:type="dxa"/>
            <w:gridSpan w:val="2"/>
          </w:tcPr>
          <w:p w:rsidR="00A0308D" w:rsidRDefault="00043FAF">
            <w:pPr>
              <w:ind w:left="57" w:right="57"/>
              <w:jc w:val="center"/>
              <w:rPr>
                <w:sz w:val="24"/>
              </w:rPr>
            </w:pPr>
            <w:r>
              <w:rPr>
                <w:sz w:val="24"/>
              </w:rPr>
              <w:t>-</w:t>
            </w:r>
          </w:p>
        </w:tc>
        <w:tc>
          <w:tcPr>
            <w:tcW w:w="409" w:type="dxa"/>
            <w:gridSpan w:val="2"/>
          </w:tcPr>
          <w:p w:rsidR="00A0308D" w:rsidRDefault="00043FAF">
            <w:pPr>
              <w:ind w:left="57" w:right="57"/>
              <w:jc w:val="center"/>
              <w:rPr>
                <w:sz w:val="24"/>
              </w:rPr>
            </w:pPr>
            <w:r>
              <w:rPr>
                <w:sz w:val="24"/>
              </w:rPr>
              <w:t>-</w:t>
            </w:r>
          </w:p>
        </w:tc>
        <w:tc>
          <w:tcPr>
            <w:tcW w:w="412" w:type="dxa"/>
            <w:gridSpan w:val="2"/>
          </w:tcPr>
          <w:p w:rsidR="00A0308D" w:rsidRDefault="00043FAF">
            <w:pPr>
              <w:ind w:left="57" w:right="57"/>
              <w:jc w:val="center"/>
              <w:rPr>
                <w:sz w:val="24"/>
              </w:rPr>
            </w:pPr>
            <w:r>
              <w:rPr>
                <w:sz w:val="24"/>
              </w:rPr>
              <w:t>-/0</w:t>
            </w:r>
          </w:p>
        </w:tc>
        <w:tc>
          <w:tcPr>
            <w:tcW w:w="386" w:type="dxa"/>
            <w:gridSpan w:val="5"/>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lang w:val="ru-RU"/>
              </w:rPr>
            </w:pPr>
            <w:r>
              <w:rPr>
                <w:sz w:val="24"/>
                <w:lang w:val="ru-RU"/>
              </w:rPr>
              <w:t>1</w:t>
            </w:r>
          </w:p>
        </w:tc>
        <w:tc>
          <w:tcPr>
            <w:tcW w:w="382" w:type="dxa"/>
            <w:gridSpan w:val="4"/>
          </w:tcPr>
          <w:p w:rsidR="00A0308D" w:rsidRDefault="00043FAF">
            <w:pPr>
              <w:ind w:left="57" w:right="57"/>
              <w:jc w:val="center"/>
              <w:rPr>
                <w:sz w:val="24"/>
              </w:rPr>
            </w:pPr>
            <w:r>
              <w:rPr>
                <w:sz w:val="24"/>
              </w:rPr>
              <w:t>-</w:t>
            </w:r>
          </w:p>
        </w:tc>
        <w:tc>
          <w:tcPr>
            <w:tcW w:w="382" w:type="dxa"/>
            <w:gridSpan w:val="3"/>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lang w:val="ru-RU"/>
              </w:rPr>
            </w:pPr>
            <w:r>
              <w:rPr>
                <w:sz w:val="24"/>
                <w:lang w:val="ru-RU"/>
              </w:rPr>
              <w:t>1</w:t>
            </w:r>
          </w:p>
        </w:tc>
        <w:tc>
          <w:tcPr>
            <w:tcW w:w="396" w:type="dxa"/>
            <w:gridSpan w:val="4"/>
          </w:tcPr>
          <w:p w:rsidR="00A0308D" w:rsidRDefault="00043FAF">
            <w:pPr>
              <w:ind w:left="57" w:right="57"/>
              <w:jc w:val="center"/>
              <w:rPr>
                <w:sz w:val="24"/>
              </w:rPr>
            </w:pPr>
            <w:r>
              <w:rPr>
                <w:sz w:val="24"/>
              </w:rPr>
              <w:t>-</w:t>
            </w:r>
          </w:p>
        </w:tc>
        <w:tc>
          <w:tcPr>
            <w:tcW w:w="436" w:type="dxa"/>
            <w:gridSpan w:val="4"/>
          </w:tcPr>
          <w:p w:rsidR="00A0308D" w:rsidRDefault="00043FAF">
            <w:pPr>
              <w:ind w:left="57" w:right="57"/>
              <w:jc w:val="center"/>
              <w:rPr>
                <w:sz w:val="24"/>
                <w:lang w:val="ru-RU"/>
              </w:rPr>
            </w:pPr>
            <w:r>
              <w:rPr>
                <w:sz w:val="24"/>
                <w:lang w:val="ru-RU"/>
              </w:rPr>
              <w:t>1</w:t>
            </w:r>
          </w:p>
        </w:tc>
        <w:tc>
          <w:tcPr>
            <w:tcW w:w="464" w:type="dxa"/>
            <w:gridSpan w:val="4"/>
          </w:tcPr>
          <w:p w:rsidR="00A0308D" w:rsidRDefault="00043FAF">
            <w:pPr>
              <w:ind w:left="57" w:right="57"/>
              <w:jc w:val="center"/>
              <w:rPr>
                <w:sz w:val="24"/>
              </w:rPr>
            </w:pPr>
            <w:r>
              <w:rPr>
                <w:sz w:val="24"/>
              </w:rPr>
              <w:t>-</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3/1</w:t>
            </w:r>
          </w:p>
        </w:tc>
        <w:tc>
          <w:tcPr>
            <w:tcW w:w="682" w:type="dxa"/>
            <w:gridSpan w:val="3"/>
          </w:tcPr>
          <w:p w:rsidR="00A0308D" w:rsidRDefault="00043FAF">
            <w:pPr>
              <w:ind w:left="57" w:right="57"/>
              <w:jc w:val="center"/>
              <w:rPr>
                <w:sz w:val="24"/>
                <w:lang w:val="ru-RU"/>
              </w:rPr>
            </w:pPr>
            <w:r>
              <w:rPr>
                <w:sz w:val="24"/>
                <w:lang w:val="ru-RU"/>
              </w:rPr>
              <w:t>1</w:t>
            </w:r>
            <w:r>
              <w:rPr>
                <w:sz w:val="24"/>
              </w:rPr>
              <w:t>0</w:t>
            </w:r>
          </w:p>
        </w:tc>
      </w:tr>
      <w:tr w:rsidR="00A0308D">
        <w:tc>
          <w:tcPr>
            <w:tcW w:w="607" w:type="dxa"/>
          </w:tcPr>
          <w:p w:rsidR="00A0308D" w:rsidRDefault="00043FAF">
            <w:pPr>
              <w:ind w:left="57" w:right="57"/>
              <w:jc w:val="center"/>
              <w:rPr>
                <w:sz w:val="24"/>
              </w:rPr>
            </w:pPr>
            <w:r>
              <w:rPr>
                <w:sz w:val="24"/>
              </w:rPr>
              <w:t>48</w:t>
            </w:r>
          </w:p>
        </w:tc>
        <w:tc>
          <w:tcPr>
            <w:tcW w:w="385" w:type="dxa"/>
          </w:tcPr>
          <w:p w:rsidR="00A0308D" w:rsidRDefault="00043FAF">
            <w:pPr>
              <w:ind w:left="57" w:right="57"/>
              <w:rPr>
                <w:sz w:val="24"/>
              </w:rPr>
            </w:pPr>
            <w:r>
              <w:rPr>
                <w:sz w:val="24"/>
                <w:lang w:val="ru-RU"/>
              </w:rPr>
              <w:t xml:space="preserve">1 </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rPr>
            </w:pPr>
            <w:r>
              <w:rPr>
                <w:sz w:val="24"/>
                <w:lang w:val="ru-RU"/>
              </w:rPr>
              <w:t>2</w:t>
            </w:r>
            <w:r>
              <w:rPr>
                <w:sz w:val="24"/>
              </w:rPr>
              <w:t>/</w:t>
            </w:r>
            <w:r>
              <w:rPr>
                <w:sz w:val="24"/>
                <w:lang w:val="ru-RU"/>
              </w:rPr>
              <w:t>1</w:t>
            </w:r>
          </w:p>
        </w:tc>
        <w:tc>
          <w:tcPr>
            <w:tcW w:w="395" w:type="dxa"/>
            <w:gridSpan w:val="2"/>
          </w:tcPr>
          <w:p w:rsidR="00A0308D" w:rsidRDefault="00043FAF">
            <w:pPr>
              <w:ind w:left="57" w:right="57"/>
              <w:jc w:val="center"/>
              <w:rPr>
                <w:sz w:val="24"/>
                <w:lang w:val="ru-RU"/>
              </w:rPr>
            </w:pPr>
            <w:r>
              <w:rPr>
                <w:sz w:val="24"/>
                <w:lang w:val="ru-RU"/>
              </w:rPr>
              <w:t>-</w:t>
            </w:r>
          </w:p>
        </w:tc>
        <w:tc>
          <w:tcPr>
            <w:tcW w:w="440" w:type="dxa"/>
            <w:gridSpan w:val="2"/>
          </w:tcPr>
          <w:p w:rsidR="00A0308D" w:rsidRDefault="00043FAF">
            <w:pPr>
              <w:ind w:left="57" w:right="57"/>
              <w:jc w:val="center"/>
              <w:rPr>
                <w:sz w:val="24"/>
              </w:rPr>
            </w:pPr>
            <w:r>
              <w:rPr>
                <w:sz w:val="24"/>
              </w:rPr>
              <w:t>-</w:t>
            </w:r>
          </w:p>
        </w:tc>
        <w:tc>
          <w:tcPr>
            <w:tcW w:w="406"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lang w:val="ru-RU"/>
              </w:rPr>
            </w:pPr>
            <w:r>
              <w:rPr>
                <w:sz w:val="24"/>
                <w:lang w:val="ru-RU"/>
              </w:rPr>
              <w:t>1</w:t>
            </w:r>
          </w:p>
        </w:tc>
        <w:tc>
          <w:tcPr>
            <w:tcW w:w="409" w:type="dxa"/>
            <w:gridSpan w:val="2"/>
          </w:tcPr>
          <w:p w:rsidR="00A0308D" w:rsidRDefault="00043FAF">
            <w:pPr>
              <w:ind w:left="57" w:right="57"/>
              <w:jc w:val="center"/>
              <w:rPr>
                <w:sz w:val="24"/>
                <w:lang w:val="ru-RU"/>
              </w:rPr>
            </w:pPr>
            <w:r>
              <w:rPr>
                <w:sz w:val="24"/>
                <w:lang w:val="ru-RU"/>
              </w:rPr>
              <w:t>1</w:t>
            </w:r>
          </w:p>
        </w:tc>
        <w:tc>
          <w:tcPr>
            <w:tcW w:w="412" w:type="dxa"/>
            <w:gridSpan w:val="2"/>
          </w:tcPr>
          <w:p w:rsidR="00A0308D" w:rsidRDefault="00043FAF">
            <w:pPr>
              <w:ind w:left="57" w:right="57"/>
              <w:jc w:val="center"/>
              <w:rPr>
                <w:sz w:val="24"/>
              </w:rPr>
            </w:pPr>
            <w:r>
              <w:rPr>
                <w:sz w:val="24"/>
                <w:lang w:val="ru-RU"/>
              </w:rPr>
              <w:t>1</w:t>
            </w:r>
            <w:r>
              <w:rPr>
                <w:sz w:val="24"/>
              </w:rPr>
              <w:t>/0</w:t>
            </w:r>
          </w:p>
        </w:tc>
        <w:tc>
          <w:tcPr>
            <w:tcW w:w="386" w:type="dxa"/>
            <w:gridSpan w:val="5"/>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lang w:val="ru-RU"/>
              </w:rPr>
            </w:pPr>
            <w:r>
              <w:rPr>
                <w:sz w:val="24"/>
                <w:lang w:val="ru-RU"/>
              </w:rPr>
              <w:t>2</w:t>
            </w:r>
          </w:p>
        </w:tc>
        <w:tc>
          <w:tcPr>
            <w:tcW w:w="382" w:type="dxa"/>
            <w:gridSpan w:val="4"/>
          </w:tcPr>
          <w:p w:rsidR="00A0308D" w:rsidRDefault="00043FAF">
            <w:pPr>
              <w:ind w:left="57" w:right="57"/>
              <w:jc w:val="center"/>
              <w:rPr>
                <w:sz w:val="24"/>
                <w:lang w:val="ru-RU"/>
              </w:rPr>
            </w:pPr>
            <w:r>
              <w:rPr>
                <w:sz w:val="24"/>
                <w:lang w:val="ru-RU"/>
              </w:rPr>
              <w:t>-</w:t>
            </w:r>
          </w:p>
        </w:tc>
        <w:tc>
          <w:tcPr>
            <w:tcW w:w="382" w:type="dxa"/>
            <w:gridSpan w:val="3"/>
          </w:tcPr>
          <w:p w:rsidR="00A0308D" w:rsidRDefault="00043FAF">
            <w:pPr>
              <w:ind w:left="57" w:right="57"/>
              <w:jc w:val="center"/>
              <w:rPr>
                <w:sz w:val="24"/>
                <w:lang w:val="ru-RU"/>
              </w:rPr>
            </w:pPr>
            <w:r>
              <w:rPr>
                <w:sz w:val="24"/>
                <w:lang w:val="ru-RU"/>
              </w:rPr>
              <w:t>-</w:t>
            </w:r>
          </w:p>
        </w:tc>
        <w:tc>
          <w:tcPr>
            <w:tcW w:w="341" w:type="dxa"/>
            <w:gridSpan w:val="4"/>
          </w:tcPr>
          <w:p w:rsidR="00A0308D" w:rsidRDefault="00043FAF">
            <w:pPr>
              <w:ind w:left="57" w:right="57"/>
              <w:jc w:val="center"/>
              <w:rPr>
                <w:sz w:val="24"/>
                <w:lang w:val="ru-RU"/>
              </w:rPr>
            </w:pPr>
            <w:r>
              <w:rPr>
                <w:sz w:val="24"/>
                <w:lang w:val="ru-RU"/>
              </w:rPr>
              <w:t>1</w:t>
            </w:r>
          </w:p>
        </w:tc>
        <w:tc>
          <w:tcPr>
            <w:tcW w:w="395" w:type="dxa"/>
            <w:gridSpan w:val="4"/>
          </w:tcPr>
          <w:p w:rsidR="00A0308D" w:rsidRDefault="00043FAF">
            <w:pPr>
              <w:ind w:left="57" w:right="57"/>
              <w:jc w:val="center"/>
              <w:rPr>
                <w:sz w:val="24"/>
                <w:lang w:val="ru-RU"/>
              </w:rPr>
            </w:pPr>
            <w:r>
              <w:rPr>
                <w:sz w:val="24"/>
                <w:lang w:val="ru-RU"/>
              </w:rPr>
              <w:t>1</w:t>
            </w:r>
          </w:p>
        </w:tc>
        <w:tc>
          <w:tcPr>
            <w:tcW w:w="395" w:type="dxa"/>
            <w:gridSpan w:val="4"/>
          </w:tcPr>
          <w:p w:rsidR="00A0308D" w:rsidRDefault="00043FAF">
            <w:pPr>
              <w:ind w:left="57" w:right="57"/>
              <w:jc w:val="center"/>
              <w:rPr>
                <w:sz w:val="24"/>
              </w:rPr>
            </w:pPr>
            <w:r>
              <w:rPr>
                <w:sz w:val="24"/>
              </w:rPr>
              <w:t>1</w:t>
            </w:r>
          </w:p>
        </w:tc>
        <w:tc>
          <w:tcPr>
            <w:tcW w:w="396" w:type="dxa"/>
            <w:gridSpan w:val="4"/>
          </w:tcPr>
          <w:p w:rsidR="00A0308D" w:rsidRDefault="00043FAF">
            <w:pPr>
              <w:ind w:left="57" w:right="57"/>
              <w:jc w:val="center"/>
              <w:rPr>
                <w:sz w:val="24"/>
              </w:rPr>
            </w:pPr>
            <w:r>
              <w:rPr>
                <w:sz w:val="24"/>
              </w:rPr>
              <w:t>-</w:t>
            </w:r>
          </w:p>
        </w:tc>
        <w:tc>
          <w:tcPr>
            <w:tcW w:w="436" w:type="dxa"/>
            <w:gridSpan w:val="4"/>
          </w:tcPr>
          <w:p w:rsidR="00A0308D" w:rsidRDefault="00043FAF">
            <w:pPr>
              <w:ind w:left="57" w:right="57"/>
              <w:jc w:val="center"/>
              <w:rPr>
                <w:sz w:val="24"/>
                <w:lang w:val="ru-RU"/>
              </w:rPr>
            </w:pPr>
            <w:r>
              <w:rPr>
                <w:sz w:val="24"/>
                <w:lang w:val="ru-RU"/>
              </w:rPr>
              <w:t>-</w:t>
            </w:r>
          </w:p>
        </w:tc>
        <w:tc>
          <w:tcPr>
            <w:tcW w:w="464" w:type="dxa"/>
            <w:gridSpan w:val="4"/>
          </w:tcPr>
          <w:p w:rsidR="00A0308D" w:rsidRDefault="00043FAF">
            <w:pPr>
              <w:ind w:left="57" w:right="57"/>
              <w:jc w:val="center"/>
              <w:rPr>
                <w:sz w:val="24"/>
              </w:rPr>
            </w:pPr>
            <w:r>
              <w:rPr>
                <w:sz w:val="24"/>
              </w:rPr>
              <w:t>3</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2/3</w:t>
            </w:r>
          </w:p>
        </w:tc>
        <w:tc>
          <w:tcPr>
            <w:tcW w:w="682" w:type="dxa"/>
            <w:gridSpan w:val="3"/>
          </w:tcPr>
          <w:p w:rsidR="00A0308D" w:rsidRDefault="00043FAF">
            <w:pPr>
              <w:ind w:left="57" w:right="57"/>
              <w:jc w:val="center"/>
              <w:rPr>
                <w:sz w:val="24"/>
                <w:lang w:val="ru-RU"/>
              </w:rPr>
            </w:pPr>
            <w:r>
              <w:rPr>
                <w:sz w:val="24"/>
                <w:lang w:val="ru-RU"/>
              </w:rPr>
              <w:t>2</w:t>
            </w:r>
            <w:r>
              <w:rPr>
                <w:sz w:val="24"/>
              </w:rPr>
              <w:t>0</w:t>
            </w:r>
          </w:p>
        </w:tc>
      </w:tr>
      <w:tr w:rsidR="00A0308D">
        <w:tc>
          <w:tcPr>
            <w:tcW w:w="607" w:type="dxa"/>
          </w:tcPr>
          <w:p w:rsidR="00A0308D" w:rsidRDefault="00043FAF">
            <w:pPr>
              <w:ind w:left="57" w:right="57"/>
              <w:jc w:val="center"/>
              <w:rPr>
                <w:sz w:val="24"/>
              </w:rPr>
            </w:pPr>
            <w:r>
              <w:rPr>
                <w:sz w:val="24"/>
              </w:rPr>
              <w:t>49</w:t>
            </w:r>
          </w:p>
        </w:tc>
        <w:tc>
          <w:tcPr>
            <w:tcW w:w="385" w:type="dxa"/>
          </w:tcPr>
          <w:p w:rsidR="00A0308D" w:rsidRDefault="00043FAF">
            <w:pPr>
              <w:ind w:left="57" w:right="57"/>
              <w:jc w:val="center"/>
              <w:rPr>
                <w:sz w:val="24"/>
                <w:lang w:val="ru-RU"/>
              </w:rPr>
            </w:pPr>
            <w:r>
              <w:rPr>
                <w:sz w:val="24"/>
                <w:lang w:val="ru-RU"/>
              </w:rPr>
              <w:t>1</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rPr>
            </w:pPr>
            <w:r>
              <w:rPr>
                <w:sz w:val="24"/>
                <w:lang w:val="ru-RU"/>
              </w:rPr>
              <w:t>1</w:t>
            </w:r>
            <w:r>
              <w:rPr>
                <w:sz w:val="24"/>
              </w:rPr>
              <w:t>/</w:t>
            </w:r>
            <w:r>
              <w:rPr>
                <w:sz w:val="24"/>
                <w:lang w:val="ru-RU"/>
              </w:rPr>
              <w:t>1</w:t>
            </w:r>
          </w:p>
        </w:tc>
        <w:tc>
          <w:tcPr>
            <w:tcW w:w="395" w:type="dxa"/>
            <w:gridSpan w:val="2"/>
          </w:tcPr>
          <w:p w:rsidR="00A0308D" w:rsidRDefault="00043FAF">
            <w:pPr>
              <w:ind w:left="57" w:right="57"/>
              <w:jc w:val="center"/>
              <w:rPr>
                <w:sz w:val="24"/>
              </w:rPr>
            </w:pPr>
            <w:r>
              <w:rPr>
                <w:sz w:val="24"/>
              </w:rPr>
              <w:t>-</w:t>
            </w:r>
          </w:p>
        </w:tc>
        <w:tc>
          <w:tcPr>
            <w:tcW w:w="440" w:type="dxa"/>
            <w:gridSpan w:val="2"/>
          </w:tcPr>
          <w:p w:rsidR="00A0308D" w:rsidRDefault="00043FAF">
            <w:pPr>
              <w:ind w:left="57" w:right="57"/>
              <w:jc w:val="center"/>
              <w:rPr>
                <w:sz w:val="24"/>
              </w:rPr>
            </w:pPr>
            <w:r>
              <w:rPr>
                <w:sz w:val="24"/>
              </w:rPr>
              <w:t>-</w:t>
            </w:r>
          </w:p>
        </w:tc>
        <w:tc>
          <w:tcPr>
            <w:tcW w:w="406"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09" w:type="dxa"/>
            <w:gridSpan w:val="2"/>
          </w:tcPr>
          <w:p w:rsidR="00A0308D" w:rsidRDefault="00043FAF">
            <w:pPr>
              <w:ind w:left="57" w:right="57"/>
              <w:jc w:val="center"/>
              <w:rPr>
                <w:sz w:val="24"/>
                <w:lang w:val="ru-RU"/>
              </w:rPr>
            </w:pPr>
            <w:r>
              <w:rPr>
                <w:sz w:val="24"/>
                <w:lang w:val="ru-RU"/>
              </w:rPr>
              <w:t>1</w:t>
            </w:r>
          </w:p>
        </w:tc>
        <w:tc>
          <w:tcPr>
            <w:tcW w:w="412" w:type="dxa"/>
            <w:gridSpan w:val="2"/>
          </w:tcPr>
          <w:p w:rsidR="00A0308D" w:rsidRDefault="00043FAF">
            <w:pPr>
              <w:ind w:left="57" w:right="57"/>
              <w:jc w:val="center"/>
              <w:rPr>
                <w:sz w:val="24"/>
              </w:rPr>
            </w:pPr>
            <w:r>
              <w:rPr>
                <w:sz w:val="24"/>
              </w:rPr>
              <w:t>-/0</w:t>
            </w:r>
          </w:p>
        </w:tc>
        <w:tc>
          <w:tcPr>
            <w:tcW w:w="386" w:type="dxa"/>
            <w:gridSpan w:val="5"/>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lang w:val="ru-RU"/>
              </w:rPr>
            </w:pPr>
            <w:r>
              <w:rPr>
                <w:sz w:val="24"/>
                <w:lang w:val="ru-RU"/>
              </w:rPr>
              <w:t>2</w:t>
            </w:r>
          </w:p>
        </w:tc>
        <w:tc>
          <w:tcPr>
            <w:tcW w:w="382" w:type="dxa"/>
            <w:gridSpan w:val="4"/>
          </w:tcPr>
          <w:p w:rsidR="00A0308D" w:rsidRDefault="00043FAF">
            <w:pPr>
              <w:ind w:left="57" w:right="57"/>
              <w:jc w:val="center"/>
              <w:rPr>
                <w:sz w:val="24"/>
                <w:lang w:val="ru-RU"/>
              </w:rPr>
            </w:pPr>
            <w:r>
              <w:rPr>
                <w:sz w:val="24"/>
                <w:lang w:val="ru-RU"/>
              </w:rPr>
              <w:t>-</w:t>
            </w:r>
          </w:p>
        </w:tc>
        <w:tc>
          <w:tcPr>
            <w:tcW w:w="382" w:type="dxa"/>
            <w:gridSpan w:val="3"/>
          </w:tcPr>
          <w:p w:rsidR="00A0308D" w:rsidRDefault="00043FAF">
            <w:pPr>
              <w:ind w:left="57" w:right="57"/>
              <w:jc w:val="center"/>
              <w:rPr>
                <w:sz w:val="24"/>
                <w:lang w:val="ru-RU"/>
              </w:rPr>
            </w:pPr>
            <w:r>
              <w:rPr>
                <w:sz w:val="24"/>
                <w:lang w:val="ru-RU"/>
              </w:rPr>
              <w:t>-</w:t>
            </w:r>
          </w:p>
        </w:tc>
        <w:tc>
          <w:tcPr>
            <w:tcW w:w="341"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1</w:t>
            </w:r>
          </w:p>
        </w:tc>
        <w:tc>
          <w:tcPr>
            <w:tcW w:w="396" w:type="dxa"/>
            <w:gridSpan w:val="4"/>
          </w:tcPr>
          <w:p w:rsidR="00A0308D" w:rsidRDefault="00043FAF">
            <w:pPr>
              <w:ind w:left="57" w:right="57"/>
              <w:jc w:val="center"/>
              <w:rPr>
                <w:sz w:val="24"/>
              </w:rPr>
            </w:pPr>
            <w:r>
              <w:rPr>
                <w:sz w:val="24"/>
              </w:rPr>
              <w:t>-</w:t>
            </w:r>
          </w:p>
        </w:tc>
        <w:tc>
          <w:tcPr>
            <w:tcW w:w="436" w:type="dxa"/>
            <w:gridSpan w:val="4"/>
          </w:tcPr>
          <w:p w:rsidR="00A0308D" w:rsidRDefault="00043FAF">
            <w:pPr>
              <w:ind w:left="57" w:right="57"/>
              <w:jc w:val="center"/>
              <w:rPr>
                <w:sz w:val="24"/>
              </w:rPr>
            </w:pPr>
            <w:r>
              <w:rPr>
                <w:sz w:val="24"/>
              </w:rPr>
              <w:t>-</w:t>
            </w:r>
          </w:p>
        </w:tc>
        <w:tc>
          <w:tcPr>
            <w:tcW w:w="464" w:type="dxa"/>
            <w:gridSpan w:val="4"/>
          </w:tcPr>
          <w:p w:rsidR="00A0308D" w:rsidRDefault="00043FAF">
            <w:pPr>
              <w:ind w:left="57" w:right="57"/>
              <w:jc w:val="center"/>
              <w:rPr>
                <w:sz w:val="24"/>
              </w:rPr>
            </w:pPr>
            <w:r>
              <w:rPr>
                <w:sz w:val="24"/>
              </w:rPr>
              <w:t>1</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1/3</w:t>
            </w:r>
          </w:p>
        </w:tc>
        <w:tc>
          <w:tcPr>
            <w:tcW w:w="682" w:type="dxa"/>
            <w:gridSpan w:val="3"/>
          </w:tcPr>
          <w:p w:rsidR="00A0308D" w:rsidRDefault="00043FAF">
            <w:pPr>
              <w:ind w:left="57" w:right="57"/>
              <w:jc w:val="center"/>
              <w:rPr>
                <w:sz w:val="24"/>
              </w:rPr>
            </w:pPr>
            <w:r>
              <w:rPr>
                <w:sz w:val="24"/>
              </w:rPr>
              <w:t>12</w:t>
            </w:r>
          </w:p>
        </w:tc>
      </w:tr>
      <w:tr w:rsidR="00A0308D">
        <w:tc>
          <w:tcPr>
            <w:tcW w:w="607" w:type="dxa"/>
          </w:tcPr>
          <w:p w:rsidR="00A0308D" w:rsidRDefault="00043FAF">
            <w:pPr>
              <w:ind w:left="57" w:right="57"/>
              <w:jc w:val="center"/>
              <w:rPr>
                <w:sz w:val="24"/>
              </w:rPr>
            </w:pPr>
            <w:r>
              <w:rPr>
                <w:sz w:val="24"/>
              </w:rPr>
              <w:t>50</w:t>
            </w:r>
          </w:p>
        </w:tc>
        <w:tc>
          <w:tcPr>
            <w:tcW w:w="385" w:type="dxa"/>
          </w:tcPr>
          <w:p w:rsidR="00A0308D" w:rsidRDefault="00043FAF">
            <w:pPr>
              <w:ind w:left="57" w:right="57"/>
              <w:jc w:val="center"/>
              <w:rPr>
                <w:sz w:val="24"/>
              </w:rPr>
            </w:pPr>
            <w:r>
              <w:rPr>
                <w:sz w:val="24"/>
              </w:rPr>
              <w:t>1</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rPr>
            </w:pPr>
            <w:r>
              <w:rPr>
                <w:sz w:val="24"/>
              </w:rPr>
              <w:t>1/0</w:t>
            </w:r>
          </w:p>
        </w:tc>
        <w:tc>
          <w:tcPr>
            <w:tcW w:w="395" w:type="dxa"/>
            <w:gridSpan w:val="2"/>
          </w:tcPr>
          <w:p w:rsidR="00A0308D" w:rsidRDefault="00043FAF">
            <w:pPr>
              <w:ind w:left="57" w:right="57"/>
              <w:jc w:val="center"/>
              <w:rPr>
                <w:sz w:val="24"/>
              </w:rPr>
            </w:pPr>
            <w:r>
              <w:rPr>
                <w:sz w:val="24"/>
              </w:rPr>
              <w:t>-</w:t>
            </w:r>
          </w:p>
        </w:tc>
        <w:tc>
          <w:tcPr>
            <w:tcW w:w="440" w:type="dxa"/>
            <w:gridSpan w:val="2"/>
          </w:tcPr>
          <w:p w:rsidR="00A0308D" w:rsidRDefault="00043FAF">
            <w:pPr>
              <w:ind w:left="57" w:right="57"/>
              <w:jc w:val="center"/>
              <w:rPr>
                <w:sz w:val="24"/>
              </w:rPr>
            </w:pPr>
            <w:r>
              <w:rPr>
                <w:sz w:val="24"/>
              </w:rPr>
              <w:t>-</w:t>
            </w:r>
          </w:p>
        </w:tc>
        <w:tc>
          <w:tcPr>
            <w:tcW w:w="406"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09" w:type="dxa"/>
            <w:gridSpan w:val="2"/>
          </w:tcPr>
          <w:p w:rsidR="00A0308D" w:rsidRDefault="00043FAF">
            <w:pPr>
              <w:ind w:left="57" w:right="57"/>
              <w:jc w:val="center"/>
              <w:rPr>
                <w:sz w:val="24"/>
              </w:rPr>
            </w:pPr>
            <w:r>
              <w:rPr>
                <w:sz w:val="24"/>
              </w:rPr>
              <w:t>-</w:t>
            </w:r>
          </w:p>
        </w:tc>
        <w:tc>
          <w:tcPr>
            <w:tcW w:w="412" w:type="dxa"/>
            <w:gridSpan w:val="2"/>
          </w:tcPr>
          <w:p w:rsidR="00A0308D" w:rsidRDefault="00043FAF">
            <w:pPr>
              <w:ind w:left="57" w:right="57"/>
              <w:jc w:val="center"/>
              <w:rPr>
                <w:sz w:val="24"/>
              </w:rPr>
            </w:pPr>
            <w:r>
              <w:rPr>
                <w:sz w:val="24"/>
              </w:rPr>
              <w:t>-/0</w:t>
            </w:r>
          </w:p>
        </w:tc>
        <w:tc>
          <w:tcPr>
            <w:tcW w:w="386" w:type="dxa"/>
            <w:gridSpan w:val="5"/>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rPr>
            </w:pPr>
            <w:r>
              <w:rPr>
                <w:sz w:val="24"/>
              </w:rPr>
              <w:t>-</w:t>
            </w:r>
          </w:p>
        </w:tc>
        <w:tc>
          <w:tcPr>
            <w:tcW w:w="382" w:type="dxa"/>
            <w:gridSpan w:val="4"/>
          </w:tcPr>
          <w:p w:rsidR="00A0308D" w:rsidRDefault="00043FAF">
            <w:pPr>
              <w:ind w:left="57" w:right="57"/>
              <w:jc w:val="center"/>
              <w:rPr>
                <w:sz w:val="24"/>
              </w:rPr>
            </w:pPr>
            <w:r>
              <w:rPr>
                <w:sz w:val="24"/>
              </w:rPr>
              <w:t>1</w:t>
            </w:r>
          </w:p>
        </w:tc>
        <w:tc>
          <w:tcPr>
            <w:tcW w:w="382" w:type="dxa"/>
            <w:gridSpan w:val="3"/>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lang w:val="ru-RU"/>
              </w:rPr>
            </w:pPr>
            <w:r>
              <w:rPr>
                <w:sz w:val="24"/>
                <w:lang w:val="ru-RU"/>
              </w:rPr>
              <w:t>-</w:t>
            </w:r>
          </w:p>
        </w:tc>
        <w:tc>
          <w:tcPr>
            <w:tcW w:w="396" w:type="dxa"/>
            <w:gridSpan w:val="4"/>
          </w:tcPr>
          <w:p w:rsidR="00A0308D" w:rsidRDefault="00043FAF">
            <w:pPr>
              <w:ind w:left="57" w:right="57"/>
              <w:jc w:val="center"/>
              <w:rPr>
                <w:sz w:val="24"/>
              </w:rPr>
            </w:pPr>
            <w:r>
              <w:rPr>
                <w:sz w:val="24"/>
              </w:rPr>
              <w:t>-</w:t>
            </w:r>
          </w:p>
        </w:tc>
        <w:tc>
          <w:tcPr>
            <w:tcW w:w="436" w:type="dxa"/>
            <w:gridSpan w:val="4"/>
          </w:tcPr>
          <w:p w:rsidR="00A0308D" w:rsidRDefault="00043FAF">
            <w:pPr>
              <w:ind w:left="57" w:right="57"/>
              <w:jc w:val="center"/>
              <w:rPr>
                <w:sz w:val="24"/>
              </w:rPr>
            </w:pPr>
            <w:r>
              <w:rPr>
                <w:sz w:val="24"/>
              </w:rPr>
              <w:t>-</w:t>
            </w:r>
          </w:p>
        </w:tc>
        <w:tc>
          <w:tcPr>
            <w:tcW w:w="464" w:type="dxa"/>
            <w:gridSpan w:val="4"/>
          </w:tcPr>
          <w:p w:rsidR="00A0308D" w:rsidRDefault="00043FAF">
            <w:pPr>
              <w:ind w:left="57" w:right="57"/>
              <w:jc w:val="center"/>
              <w:rPr>
                <w:sz w:val="24"/>
                <w:lang w:val="ru-RU"/>
              </w:rPr>
            </w:pPr>
            <w:r>
              <w:rPr>
                <w:sz w:val="24"/>
                <w:lang w:val="ru-RU"/>
              </w:rPr>
              <w:t>-</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1/2</w:t>
            </w:r>
          </w:p>
        </w:tc>
        <w:tc>
          <w:tcPr>
            <w:tcW w:w="682" w:type="dxa"/>
            <w:gridSpan w:val="3"/>
          </w:tcPr>
          <w:p w:rsidR="00A0308D" w:rsidRDefault="00043FAF">
            <w:pPr>
              <w:ind w:left="57" w:right="57"/>
              <w:jc w:val="center"/>
              <w:rPr>
                <w:sz w:val="24"/>
              </w:rPr>
            </w:pPr>
            <w:r>
              <w:rPr>
                <w:sz w:val="24"/>
              </w:rPr>
              <w:t>6</w:t>
            </w:r>
          </w:p>
        </w:tc>
      </w:tr>
      <w:tr w:rsidR="00A0308D">
        <w:tc>
          <w:tcPr>
            <w:tcW w:w="607" w:type="dxa"/>
          </w:tcPr>
          <w:p w:rsidR="00A0308D" w:rsidRDefault="00043FAF">
            <w:pPr>
              <w:ind w:left="57" w:right="57"/>
              <w:jc w:val="center"/>
              <w:rPr>
                <w:sz w:val="24"/>
              </w:rPr>
            </w:pPr>
            <w:r>
              <w:rPr>
                <w:sz w:val="24"/>
              </w:rPr>
              <w:t>51</w:t>
            </w:r>
          </w:p>
        </w:tc>
        <w:tc>
          <w:tcPr>
            <w:tcW w:w="385" w:type="dxa"/>
          </w:tcPr>
          <w:p w:rsidR="00A0308D" w:rsidRDefault="00043FAF">
            <w:pPr>
              <w:ind w:left="57" w:right="57"/>
              <w:jc w:val="center"/>
              <w:rPr>
                <w:sz w:val="24"/>
                <w:lang w:val="ru-RU"/>
              </w:rPr>
            </w:pPr>
            <w:r>
              <w:rPr>
                <w:sz w:val="24"/>
                <w:lang w:val="ru-RU"/>
              </w:rPr>
              <w:t>-</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rPr>
            </w:pPr>
            <w:r>
              <w:rPr>
                <w:sz w:val="24"/>
              </w:rPr>
              <w:t>1/</w:t>
            </w:r>
            <w:r>
              <w:rPr>
                <w:sz w:val="24"/>
                <w:lang w:val="ru-RU"/>
              </w:rPr>
              <w:t>1</w:t>
            </w:r>
          </w:p>
        </w:tc>
        <w:tc>
          <w:tcPr>
            <w:tcW w:w="395" w:type="dxa"/>
            <w:gridSpan w:val="2"/>
          </w:tcPr>
          <w:p w:rsidR="00A0308D" w:rsidRDefault="00043FAF">
            <w:pPr>
              <w:ind w:left="57" w:right="57"/>
              <w:jc w:val="center"/>
              <w:rPr>
                <w:sz w:val="24"/>
                <w:lang w:val="ru-RU"/>
              </w:rPr>
            </w:pPr>
            <w:r>
              <w:rPr>
                <w:sz w:val="24"/>
                <w:lang w:val="ru-RU"/>
              </w:rPr>
              <w:t>-</w:t>
            </w:r>
          </w:p>
        </w:tc>
        <w:tc>
          <w:tcPr>
            <w:tcW w:w="440" w:type="dxa"/>
            <w:gridSpan w:val="2"/>
          </w:tcPr>
          <w:p w:rsidR="00A0308D" w:rsidRDefault="00043FAF">
            <w:pPr>
              <w:ind w:left="57" w:right="57"/>
              <w:jc w:val="center"/>
              <w:rPr>
                <w:sz w:val="24"/>
              </w:rPr>
            </w:pPr>
            <w:r>
              <w:rPr>
                <w:sz w:val="24"/>
              </w:rPr>
              <w:t>-</w:t>
            </w:r>
          </w:p>
        </w:tc>
        <w:tc>
          <w:tcPr>
            <w:tcW w:w="406"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09" w:type="dxa"/>
            <w:gridSpan w:val="2"/>
          </w:tcPr>
          <w:p w:rsidR="00A0308D" w:rsidRDefault="00043FAF">
            <w:pPr>
              <w:ind w:left="57" w:right="57"/>
              <w:jc w:val="center"/>
              <w:rPr>
                <w:sz w:val="24"/>
                <w:lang w:val="ru-RU"/>
              </w:rPr>
            </w:pPr>
            <w:r>
              <w:rPr>
                <w:sz w:val="24"/>
                <w:lang w:val="ru-RU"/>
              </w:rPr>
              <w:t>-</w:t>
            </w:r>
          </w:p>
        </w:tc>
        <w:tc>
          <w:tcPr>
            <w:tcW w:w="412" w:type="dxa"/>
            <w:gridSpan w:val="2"/>
          </w:tcPr>
          <w:p w:rsidR="00A0308D" w:rsidRDefault="00043FAF">
            <w:pPr>
              <w:ind w:left="57" w:right="57"/>
              <w:jc w:val="center"/>
              <w:rPr>
                <w:sz w:val="24"/>
              </w:rPr>
            </w:pPr>
            <w:r>
              <w:rPr>
                <w:sz w:val="24"/>
                <w:lang w:val="ru-RU"/>
              </w:rPr>
              <w:t>-</w:t>
            </w:r>
            <w:r>
              <w:rPr>
                <w:sz w:val="24"/>
              </w:rPr>
              <w:t>/0</w:t>
            </w:r>
          </w:p>
        </w:tc>
        <w:tc>
          <w:tcPr>
            <w:tcW w:w="386" w:type="dxa"/>
            <w:gridSpan w:val="5"/>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rPr>
            </w:pPr>
            <w:r>
              <w:rPr>
                <w:sz w:val="24"/>
              </w:rPr>
              <w:t>1</w:t>
            </w:r>
          </w:p>
        </w:tc>
        <w:tc>
          <w:tcPr>
            <w:tcW w:w="382" w:type="dxa"/>
            <w:gridSpan w:val="4"/>
          </w:tcPr>
          <w:p w:rsidR="00A0308D" w:rsidRDefault="00043FAF">
            <w:pPr>
              <w:ind w:left="57" w:right="57"/>
              <w:jc w:val="center"/>
              <w:rPr>
                <w:sz w:val="24"/>
              </w:rPr>
            </w:pPr>
            <w:r>
              <w:rPr>
                <w:sz w:val="24"/>
              </w:rPr>
              <w:t>-</w:t>
            </w:r>
          </w:p>
        </w:tc>
        <w:tc>
          <w:tcPr>
            <w:tcW w:w="382" w:type="dxa"/>
            <w:gridSpan w:val="3"/>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lang w:val="ru-RU"/>
              </w:rPr>
            </w:pPr>
            <w:r>
              <w:rPr>
                <w:sz w:val="24"/>
                <w:lang w:val="ru-RU"/>
              </w:rPr>
              <w:t>1</w:t>
            </w:r>
          </w:p>
        </w:tc>
        <w:tc>
          <w:tcPr>
            <w:tcW w:w="396" w:type="dxa"/>
            <w:gridSpan w:val="4"/>
          </w:tcPr>
          <w:p w:rsidR="00A0308D" w:rsidRDefault="00043FAF">
            <w:pPr>
              <w:ind w:left="57" w:right="57"/>
              <w:jc w:val="center"/>
              <w:rPr>
                <w:sz w:val="24"/>
              </w:rPr>
            </w:pPr>
            <w:r>
              <w:rPr>
                <w:sz w:val="24"/>
              </w:rPr>
              <w:t>-</w:t>
            </w:r>
          </w:p>
        </w:tc>
        <w:tc>
          <w:tcPr>
            <w:tcW w:w="436" w:type="dxa"/>
            <w:gridSpan w:val="4"/>
          </w:tcPr>
          <w:p w:rsidR="00A0308D" w:rsidRDefault="00043FAF">
            <w:pPr>
              <w:ind w:left="57" w:right="57"/>
              <w:rPr>
                <w:sz w:val="24"/>
              </w:rPr>
            </w:pPr>
            <w:r>
              <w:rPr>
                <w:sz w:val="24"/>
                <w:lang w:val="ru-RU"/>
              </w:rPr>
              <w:t>1</w:t>
            </w:r>
          </w:p>
        </w:tc>
        <w:tc>
          <w:tcPr>
            <w:tcW w:w="464" w:type="dxa"/>
            <w:gridSpan w:val="4"/>
          </w:tcPr>
          <w:p w:rsidR="00A0308D" w:rsidRDefault="00043FAF">
            <w:pPr>
              <w:ind w:left="57" w:right="57"/>
              <w:jc w:val="center"/>
              <w:rPr>
                <w:sz w:val="24"/>
              </w:rPr>
            </w:pPr>
            <w:r>
              <w:rPr>
                <w:sz w:val="24"/>
              </w:rPr>
              <w:t>-</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1/1</w:t>
            </w:r>
          </w:p>
        </w:tc>
        <w:tc>
          <w:tcPr>
            <w:tcW w:w="682" w:type="dxa"/>
            <w:gridSpan w:val="3"/>
          </w:tcPr>
          <w:p w:rsidR="00A0308D" w:rsidRDefault="00043FAF">
            <w:pPr>
              <w:ind w:left="57" w:right="57"/>
              <w:jc w:val="center"/>
              <w:rPr>
                <w:sz w:val="24"/>
              </w:rPr>
            </w:pPr>
            <w:r>
              <w:rPr>
                <w:sz w:val="24"/>
              </w:rPr>
              <w:t>7</w:t>
            </w:r>
          </w:p>
        </w:tc>
      </w:tr>
      <w:tr w:rsidR="00A0308D">
        <w:tc>
          <w:tcPr>
            <w:tcW w:w="607" w:type="dxa"/>
          </w:tcPr>
          <w:p w:rsidR="00A0308D" w:rsidRDefault="00043FAF">
            <w:pPr>
              <w:ind w:left="57" w:right="57"/>
              <w:jc w:val="center"/>
              <w:rPr>
                <w:sz w:val="24"/>
              </w:rPr>
            </w:pPr>
            <w:r>
              <w:rPr>
                <w:sz w:val="24"/>
              </w:rPr>
              <w:t>52</w:t>
            </w:r>
          </w:p>
        </w:tc>
        <w:tc>
          <w:tcPr>
            <w:tcW w:w="385" w:type="dxa"/>
          </w:tcPr>
          <w:p w:rsidR="00A0308D" w:rsidRDefault="00043FAF">
            <w:pPr>
              <w:ind w:left="57" w:right="57"/>
              <w:jc w:val="center"/>
              <w:rPr>
                <w:sz w:val="24"/>
              </w:rPr>
            </w:pPr>
            <w:r>
              <w:rPr>
                <w:sz w:val="24"/>
              </w:rPr>
              <w:t>1</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rPr>
            </w:pPr>
            <w:r>
              <w:rPr>
                <w:sz w:val="24"/>
                <w:lang w:val="ru-RU"/>
              </w:rPr>
              <w:t>2</w:t>
            </w:r>
            <w:r>
              <w:rPr>
                <w:sz w:val="24"/>
              </w:rPr>
              <w:t>/</w:t>
            </w:r>
            <w:r>
              <w:rPr>
                <w:sz w:val="24"/>
                <w:lang w:val="ru-RU"/>
              </w:rPr>
              <w:t>0</w:t>
            </w:r>
          </w:p>
        </w:tc>
        <w:tc>
          <w:tcPr>
            <w:tcW w:w="395" w:type="dxa"/>
            <w:gridSpan w:val="2"/>
          </w:tcPr>
          <w:p w:rsidR="00A0308D" w:rsidRDefault="00043FAF">
            <w:pPr>
              <w:ind w:left="57" w:right="57"/>
              <w:jc w:val="center"/>
              <w:rPr>
                <w:sz w:val="24"/>
              </w:rPr>
            </w:pPr>
            <w:r>
              <w:rPr>
                <w:sz w:val="24"/>
              </w:rPr>
              <w:t>-</w:t>
            </w:r>
          </w:p>
        </w:tc>
        <w:tc>
          <w:tcPr>
            <w:tcW w:w="440" w:type="dxa"/>
            <w:gridSpan w:val="2"/>
          </w:tcPr>
          <w:p w:rsidR="00A0308D" w:rsidRDefault="00043FAF">
            <w:pPr>
              <w:ind w:left="57" w:right="57"/>
              <w:jc w:val="center"/>
              <w:rPr>
                <w:sz w:val="24"/>
              </w:rPr>
            </w:pPr>
            <w:r>
              <w:rPr>
                <w:sz w:val="24"/>
              </w:rPr>
              <w:t>-</w:t>
            </w:r>
          </w:p>
        </w:tc>
        <w:tc>
          <w:tcPr>
            <w:tcW w:w="406" w:type="dxa"/>
            <w:gridSpan w:val="2"/>
          </w:tcPr>
          <w:p w:rsidR="00A0308D" w:rsidRDefault="00043FAF">
            <w:pPr>
              <w:ind w:left="57" w:right="57"/>
              <w:jc w:val="center"/>
              <w:rPr>
                <w:sz w:val="24"/>
                <w:lang w:val="ru-RU"/>
              </w:rPr>
            </w:pPr>
            <w:r>
              <w:rPr>
                <w:sz w:val="24"/>
                <w:lang w:val="ru-RU"/>
              </w:rPr>
              <w:t>-</w:t>
            </w:r>
          </w:p>
        </w:tc>
        <w:tc>
          <w:tcPr>
            <w:tcW w:w="395" w:type="dxa"/>
            <w:gridSpan w:val="2"/>
          </w:tcPr>
          <w:p w:rsidR="00A0308D" w:rsidRDefault="00043FAF">
            <w:pPr>
              <w:ind w:left="57" w:right="57"/>
              <w:jc w:val="center"/>
              <w:rPr>
                <w:sz w:val="24"/>
              </w:rPr>
            </w:pPr>
            <w:r>
              <w:rPr>
                <w:sz w:val="24"/>
              </w:rPr>
              <w:t>-</w:t>
            </w:r>
          </w:p>
        </w:tc>
        <w:tc>
          <w:tcPr>
            <w:tcW w:w="409" w:type="dxa"/>
            <w:gridSpan w:val="2"/>
          </w:tcPr>
          <w:p w:rsidR="00A0308D" w:rsidRDefault="00043FAF">
            <w:pPr>
              <w:ind w:left="57" w:right="57"/>
              <w:jc w:val="center"/>
              <w:rPr>
                <w:sz w:val="24"/>
                <w:lang w:val="ru-RU"/>
              </w:rPr>
            </w:pPr>
            <w:r>
              <w:rPr>
                <w:sz w:val="24"/>
                <w:lang w:val="ru-RU"/>
              </w:rPr>
              <w:t>-</w:t>
            </w:r>
          </w:p>
        </w:tc>
        <w:tc>
          <w:tcPr>
            <w:tcW w:w="412" w:type="dxa"/>
            <w:gridSpan w:val="2"/>
          </w:tcPr>
          <w:p w:rsidR="00A0308D" w:rsidRDefault="00043FAF">
            <w:pPr>
              <w:ind w:left="57" w:right="57"/>
              <w:jc w:val="center"/>
              <w:rPr>
                <w:sz w:val="24"/>
              </w:rPr>
            </w:pPr>
            <w:r>
              <w:rPr>
                <w:sz w:val="24"/>
                <w:lang w:val="ru-RU"/>
              </w:rPr>
              <w:t>-</w:t>
            </w:r>
            <w:r>
              <w:rPr>
                <w:sz w:val="24"/>
              </w:rPr>
              <w:t>/0</w:t>
            </w:r>
          </w:p>
        </w:tc>
        <w:tc>
          <w:tcPr>
            <w:tcW w:w="386" w:type="dxa"/>
            <w:gridSpan w:val="5"/>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rPr>
            </w:pPr>
            <w:r>
              <w:rPr>
                <w:sz w:val="24"/>
              </w:rPr>
              <w:t>1</w:t>
            </w:r>
          </w:p>
        </w:tc>
        <w:tc>
          <w:tcPr>
            <w:tcW w:w="382" w:type="dxa"/>
            <w:gridSpan w:val="4"/>
          </w:tcPr>
          <w:p w:rsidR="00A0308D" w:rsidRDefault="00043FAF">
            <w:pPr>
              <w:ind w:left="57" w:right="57"/>
              <w:jc w:val="center"/>
              <w:rPr>
                <w:sz w:val="24"/>
                <w:lang w:val="ru-RU"/>
              </w:rPr>
            </w:pPr>
            <w:r>
              <w:rPr>
                <w:sz w:val="24"/>
                <w:lang w:val="ru-RU"/>
              </w:rPr>
              <w:t>1</w:t>
            </w:r>
          </w:p>
        </w:tc>
        <w:tc>
          <w:tcPr>
            <w:tcW w:w="382" w:type="dxa"/>
            <w:gridSpan w:val="3"/>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lang w:val="ru-RU"/>
              </w:rPr>
            </w:pPr>
            <w:r>
              <w:rPr>
                <w:sz w:val="24"/>
                <w:lang w:val="ru-RU"/>
              </w:rPr>
              <w:t>1</w:t>
            </w:r>
          </w:p>
        </w:tc>
        <w:tc>
          <w:tcPr>
            <w:tcW w:w="396" w:type="dxa"/>
            <w:gridSpan w:val="4"/>
          </w:tcPr>
          <w:p w:rsidR="00A0308D" w:rsidRDefault="00043FAF">
            <w:pPr>
              <w:ind w:left="57" w:right="57"/>
              <w:jc w:val="center"/>
              <w:rPr>
                <w:sz w:val="24"/>
              </w:rPr>
            </w:pPr>
            <w:r>
              <w:rPr>
                <w:sz w:val="24"/>
              </w:rPr>
              <w:t>-</w:t>
            </w:r>
          </w:p>
        </w:tc>
        <w:tc>
          <w:tcPr>
            <w:tcW w:w="436" w:type="dxa"/>
            <w:gridSpan w:val="4"/>
          </w:tcPr>
          <w:p w:rsidR="00A0308D" w:rsidRDefault="00043FAF">
            <w:pPr>
              <w:ind w:left="57" w:right="57"/>
              <w:jc w:val="center"/>
              <w:rPr>
                <w:sz w:val="24"/>
              </w:rPr>
            </w:pPr>
            <w:r>
              <w:rPr>
                <w:sz w:val="24"/>
              </w:rPr>
              <w:t>-</w:t>
            </w:r>
          </w:p>
        </w:tc>
        <w:tc>
          <w:tcPr>
            <w:tcW w:w="464" w:type="dxa"/>
            <w:gridSpan w:val="4"/>
          </w:tcPr>
          <w:p w:rsidR="00A0308D" w:rsidRDefault="00043FAF">
            <w:pPr>
              <w:ind w:left="57" w:right="57"/>
              <w:jc w:val="center"/>
              <w:rPr>
                <w:sz w:val="24"/>
                <w:lang w:val="ru-RU"/>
              </w:rPr>
            </w:pPr>
            <w:r>
              <w:rPr>
                <w:sz w:val="24"/>
                <w:lang w:val="ru-RU"/>
              </w:rPr>
              <w:t>1</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2/2</w:t>
            </w:r>
          </w:p>
        </w:tc>
        <w:tc>
          <w:tcPr>
            <w:tcW w:w="682" w:type="dxa"/>
            <w:gridSpan w:val="3"/>
          </w:tcPr>
          <w:p w:rsidR="00A0308D" w:rsidRDefault="00043FAF">
            <w:pPr>
              <w:ind w:left="57" w:right="57"/>
              <w:jc w:val="center"/>
              <w:rPr>
                <w:sz w:val="24"/>
              </w:rPr>
            </w:pPr>
            <w:r>
              <w:rPr>
                <w:sz w:val="24"/>
              </w:rPr>
              <w:t>11</w:t>
            </w:r>
          </w:p>
        </w:tc>
      </w:tr>
      <w:tr w:rsidR="00A0308D">
        <w:tc>
          <w:tcPr>
            <w:tcW w:w="607" w:type="dxa"/>
          </w:tcPr>
          <w:p w:rsidR="00A0308D" w:rsidRDefault="00043FAF">
            <w:pPr>
              <w:ind w:left="57" w:right="57"/>
              <w:jc w:val="center"/>
              <w:rPr>
                <w:sz w:val="24"/>
              </w:rPr>
            </w:pPr>
            <w:r>
              <w:rPr>
                <w:sz w:val="24"/>
              </w:rPr>
              <w:t>53</w:t>
            </w:r>
          </w:p>
        </w:tc>
        <w:tc>
          <w:tcPr>
            <w:tcW w:w="385" w:type="dxa"/>
          </w:tcPr>
          <w:p w:rsidR="00A0308D" w:rsidRDefault="00043FAF">
            <w:pPr>
              <w:ind w:left="57" w:right="57"/>
              <w:jc w:val="center"/>
              <w:rPr>
                <w:sz w:val="24"/>
                <w:lang w:val="ru-RU"/>
              </w:rPr>
            </w:pPr>
            <w:r>
              <w:rPr>
                <w:sz w:val="24"/>
                <w:lang w:val="ru-RU"/>
              </w:rPr>
              <w:t>2</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rPr>
            </w:pPr>
            <w:r>
              <w:rPr>
                <w:sz w:val="24"/>
              </w:rPr>
              <w:t>1/1</w:t>
            </w:r>
          </w:p>
        </w:tc>
        <w:tc>
          <w:tcPr>
            <w:tcW w:w="395" w:type="dxa"/>
            <w:gridSpan w:val="2"/>
          </w:tcPr>
          <w:p w:rsidR="00A0308D" w:rsidRDefault="00043FAF">
            <w:pPr>
              <w:ind w:left="57" w:right="57"/>
              <w:jc w:val="center"/>
              <w:rPr>
                <w:sz w:val="24"/>
              </w:rPr>
            </w:pPr>
            <w:r>
              <w:rPr>
                <w:sz w:val="24"/>
              </w:rPr>
              <w:t>-</w:t>
            </w:r>
          </w:p>
        </w:tc>
        <w:tc>
          <w:tcPr>
            <w:tcW w:w="440" w:type="dxa"/>
            <w:gridSpan w:val="2"/>
          </w:tcPr>
          <w:p w:rsidR="00A0308D" w:rsidRDefault="00043FAF">
            <w:pPr>
              <w:ind w:left="57" w:right="57"/>
              <w:jc w:val="center"/>
              <w:rPr>
                <w:sz w:val="24"/>
              </w:rPr>
            </w:pPr>
            <w:r>
              <w:rPr>
                <w:sz w:val="24"/>
              </w:rPr>
              <w:t>-</w:t>
            </w:r>
          </w:p>
        </w:tc>
        <w:tc>
          <w:tcPr>
            <w:tcW w:w="406" w:type="dxa"/>
            <w:gridSpan w:val="2"/>
          </w:tcPr>
          <w:p w:rsidR="00A0308D" w:rsidRDefault="00043FAF">
            <w:pPr>
              <w:ind w:left="57" w:right="57"/>
              <w:jc w:val="center"/>
              <w:rPr>
                <w:sz w:val="24"/>
                <w:lang w:val="ru-RU"/>
              </w:rPr>
            </w:pPr>
            <w:r>
              <w:rPr>
                <w:sz w:val="24"/>
                <w:lang w:val="ru-RU"/>
              </w:rPr>
              <w:t>-</w:t>
            </w:r>
          </w:p>
        </w:tc>
        <w:tc>
          <w:tcPr>
            <w:tcW w:w="395" w:type="dxa"/>
            <w:gridSpan w:val="2"/>
          </w:tcPr>
          <w:p w:rsidR="00A0308D" w:rsidRDefault="00043FAF">
            <w:pPr>
              <w:ind w:left="57" w:right="57"/>
              <w:jc w:val="center"/>
              <w:rPr>
                <w:sz w:val="24"/>
                <w:lang w:val="ru-RU"/>
              </w:rPr>
            </w:pPr>
            <w:r>
              <w:rPr>
                <w:sz w:val="24"/>
                <w:lang w:val="ru-RU"/>
              </w:rPr>
              <w:t>1</w:t>
            </w:r>
          </w:p>
        </w:tc>
        <w:tc>
          <w:tcPr>
            <w:tcW w:w="409" w:type="dxa"/>
            <w:gridSpan w:val="2"/>
          </w:tcPr>
          <w:p w:rsidR="00A0308D" w:rsidRDefault="00043FAF">
            <w:pPr>
              <w:ind w:left="57" w:right="57"/>
              <w:jc w:val="center"/>
              <w:rPr>
                <w:sz w:val="24"/>
              </w:rPr>
            </w:pPr>
            <w:r>
              <w:rPr>
                <w:sz w:val="24"/>
              </w:rPr>
              <w:t>-</w:t>
            </w:r>
          </w:p>
        </w:tc>
        <w:tc>
          <w:tcPr>
            <w:tcW w:w="412" w:type="dxa"/>
            <w:gridSpan w:val="2"/>
          </w:tcPr>
          <w:p w:rsidR="00A0308D" w:rsidRDefault="00043FAF">
            <w:pPr>
              <w:ind w:left="57" w:right="57"/>
              <w:jc w:val="center"/>
              <w:rPr>
                <w:sz w:val="24"/>
              </w:rPr>
            </w:pPr>
            <w:r>
              <w:rPr>
                <w:sz w:val="24"/>
              </w:rPr>
              <w:t>-/0</w:t>
            </w:r>
          </w:p>
        </w:tc>
        <w:tc>
          <w:tcPr>
            <w:tcW w:w="386" w:type="dxa"/>
            <w:gridSpan w:val="5"/>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lang w:val="ru-RU"/>
              </w:rPr>
            </w:pPr>
            <w:r>
              <w:rPr>
                <w:sz w:val="24"/>
                <w:lang w:val="ru-RU"/>
              </w:rPr>
              <w:t>2</w:t>
            </w:r>
          </w:p>
        </w:tc>
        <w:tc>
          <w:tcPr>
            <w:tcW w:w="382" w:type="dxa"/>
            <w:gridSpan w:val="4"/>
          </w:tcPr>
          <w:p w:rsidR="00A0308D" w:rsidRDefault="00043FAF">
            <w:pPr>
              <w:ind w:left="57" w:right="57"/>
              <w:jc w:val="center"/>
              <w:rPr>
                <w:sz w:val="24"/>
                <w:lang w:val="ru-RU"/>
              </w:rPr>
            </w:pPr>
            <w:r>
              <w:rPr>
                <w:sz w:val="24"/>
                <w:lang w:val="ru-RU"/>
              </w:rPr>
              <w:t>-</w:t>
            </w:r>
          </w:p>
        </w:tc>
        <w:tc>
          <w:tcPr>
            <w:tcW w:w="382" w:type="dxa"/>
            <w:gridSpan w:val="3"/>
          </w:tcPr>
          <w:p w:rsidR="00A0308D" w:rsidRDefault="00043FAF">
            <w:pPr>
              <w:ind w:left="57" w:right="57"/>
              <w:jc w:val="center"/>
              <w:rPr>
                <w:sz w:val="24"/>
                <w:lang w:val="ru-RU"/>
              </w:rPr>
            </w:pPr>
            <w:r>
              <w:rPr>
                <w:sz w:val="24"/>
                <w:lang w:val="ru-RU"/>
              </w:rPr>
              <w:t>-</w:t>
            </w:r>
          </w:p>
        </w:tc>
        <w:tc>
          <w:tcPr>
            <w:tcW w:w="341"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lang w:val="ru-RU"/>
              </w:rPr>
            </w:pPr>
            <w:r>
              <w:rPr>
                <w:sz w:val="24"/>
                <w:lang w:val="ru-RU"/>
              </w:rPr>
              <w:t>-</w:t>
            </w:r>
          </w:p>
        </w:tc>
        <w:tc>
          <w:tcPr>
            <w:tcW w:w="396" w:type="dxa"/>
            <w:gridSpan w:val="4"/>
          </w:tcPr>
          <w:p w:rsidR="00A0308D" w:rsidRDefault="00043FAF">
            <w:pPr>
              <w:ind w:left="57" w:right="57"/>
              <w:jc w:val="center"/>
              <w:rPr>
                <w:sz w:val="24"/>
              </w:rPr>
            </w:pPr>
            <w:r>
              <w:rPr>
                <w:sz w:val="24"/>
              </w:rPr>
              <w:t>-</w:t>
            </w:r>
          </w:p>
        </w:tc>
        <w:tc>
          <w:tcPr>
            <w:tcW w:w="436" w:type="dxa"/>
            <w:gridSpan w:val="4"/>
          </w:tcPr>
          <w:p w:rsidR="00A0308D" w:rsidRDefault="00043FAF">
            <w:pPr>
              <w:ind w:left="57" w:right="57"/>
              <w:jc w:val="center"/>
              <w:rPr>
                <w:sz w:val="24"/>
                <w:lang w:val="ru-RU"/>
              </w:rPr>
            </w:pPr>
            <w:r>
              <w:rPr>
                <w:sz w:val="24"/>
                <w:lang w:val="ru-RU"/>
              </w:rPr>
              <w:t>-</w:t>
            </w:r>
          </w:p>
        </w:tc>
        <w:tc>
          <w:tcPr>
            <w:tcW w:w="464" w:type="dxa"/>
            <w:gridSpan w:val="4"/>
          </w:tcPr>
          <w:p w:rsidR="00A0308D" w:rsidRDefault="00043FAF">
            <w:pPr>
              <w:ind w:left="57" w:right="57"/>
              <w:jc w:val="center"/>
              <w:rPr>
                <w:sz w:val="24"/>
                <w:lang w:val="ru-RU"/>
              </w:rPr>
            </w:pPr>
            <w:r>
              <w:rPr>
                <w:sz w:val="24"/>
                <w:lang w:val="ru-RU"/>
              </w:rPr>
              <w:t>-</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1/1</w:t>
            </w:r>
          </w:p>
        </w:tc>
        <w:tc>
          <w:tcPr>
            <w:tcW w:w="682" w:type="dxa"/>
            <w:gridSpan w:val="3"/>
          </w:tcPr>
          <w:p w:rsidR="00A0308D" w:rsidRDefault="00043FAF">
            <w:pPr>
              <w:ind w:left="57" w:right="57"/>
              <w:jc w:val="center"/>
              <w:rPr>
                <w:sz w:val="24"/>
                <w:lang w:val="ru-RU"/>
              </w:rPr>
            </w:pPr>
            <w:r>
              <w:rPr>
                <w:sz w:val="24"/>
                <w:lang w:val="ru-RU"/>
              </w:rPr>
              <w:t>9</w:t>
            </w:r>
          </w:p>
        </w:tc>
      </w:tr>
      <w:tr w:rsidR="00A0308D">
        <w:tc>
          <w:tcPr>
            <w:tcW w:w="607" w:type="dxa"/>
          </w:tcPr>
          <w:p w:rsidR="00A0308D" w:rsidRDefault="00043FAF">
            <w:pPr>
              <w:ind w:left="57" w:right="57"/>
              <w:jc w:val="center"/>
              <w:rPr>
                <w:sz w:val="24"/>
              </w:rPr>
            </w:pPr>
            <w:r>
              <w:rPr>
                <w:color w:val="000000"/>
                <w:sz w:val="24"/>
              </w:rPr>
              <w:t>54</w:t>
            </w:r>
          </w:p>
        </w:tc>
        <w:tc>
          <w:tcPr>
            <w:tcW w:w="385" w:type="dxa"/>
          </w:tcPr>
          <w:p w:rsidR="00A0308D" w:rsidRDefault="00043FAF">
            <w:pPr>
              <w:ind w:left="57" w:right="57"/>
              <w:jc w:val="center"/>
              <w:rPr>
                <w:sz w:val="24"/>
                <w:lang w:val="ru-RU"/>
              </w:rPr>
            </w:pPr>
            <w:r>
              <w:rPr>
                <w:sz w:val="24"/>
                <w:lang w:val="ru-RU"/>
              </w:rPr>
              <w:t>1</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rPr>
            </w:pPr>
            <w:r>
              <w:rPr>
                <w:sz w:val="24"/>
                <w:lang w:val="ru-RU"/>
              </w:rPr>
              <w:t>0</w:t>
            </w:r>
            <w:r>
              <w:rPr>
                <w:sz w:val="24"/>
              </w:rPr>
              <w:t>/</w:t>
            </w:r>
            <w:r>
              <w:rPr>
                <w:sz w:val="24"/>
                <w:lang w:val="ru-RU"/>
              </w:rPr>
              <w:t>1</w:t>
            </w:r>
          </w:p>
        </w:tc>
        <w:tc>
          <w:tcPr>
            <w:tcW w:w="395" w:type="dxa"/>
            <w:gridSpan w:val="2"/>
          </w:tcPr>
          <w:p w:rsidR="00A0308D" w:rsidRDefault="00043FAF">
            <w:pPr>
              <w:ind w:left="57" w:right="57"/>
              <w:jc w:val="center"/>
              <w:rPr>
                <w:sz w:val="24"/>
              </w:rPr>
            </w:pPr>
            <w:r>
              <w:rPr>
                <w:sz w:val="24"/>
              </w:rPr>
              <w:t>-</w:t>
            </w:r>
          </w:p>
        </w:tc>
        <w:tc>
          <w:tcPr>
            <w:tcW w:w="440" w:type="dxa"/>
            <w:gridSpan w:val="2"/>
          </w:tcPr>
          <w:p w:rsidR="00A0308D" w:rsidRDefault="00043FAF">
            <w:pPr>
              <w:ind w:left="57" w:right="57"/>
              <w:jc w:val="center"/>
              <w:rPr>
                <w:sz w:val="24"/>
              </w:rPr>
            </w:pPr>
            <w:r>
              <w:rPr>
                <w:sz w:val="24"/>
              </w:rPr>
              <w:t>-</w:t>
            </w:r>
          </w:p>
        </w:tc>
        <w:tc>
          <w:tcPr>
            <w:tcW w:w="406" w:type="dxa"/>
            <w:gridSpan w:val="2"/>
          </w:tcPr>
          <w:p w:rsidR="00A0308D" w:rsidRDefault="00043FAF">
            <w:pPr>
              <w:ind w:left="57" w:right="57"/>
              <w:jc w:val="center"/>
              <w:rPr>
                <w:sz w:val="24"/>
                <w:lang w:val="ru-RU"/>
              </w:rPr>
            </w:pPr>
            <w:r>
              <w:rPr>
                <w:sz w:val="24"/>
                <w:lang w:val="ru-RU"/>
              </w:rPr>
              <w:t>1</w:t>
            </w:r>
          </w:p>
        </w:tc>
        <w:tc>
          <w:tcPr>
            <w:tcW w:w="395" w:type="dxa"/>
            <w:gridSpan w:val="2"/>
          </w:tcPr>
          <w:p w:rsidR="00A0308D" w:rsidRDefault="00043FAF">
            <w:pPr>
              <w:ind w:left="57" w:right="57"/>
              <w:jc w:val="center"/>
              <w:rPr>
                <w:sz w:val="24"/>
              </w:rPr>
            </w:pPr>
            <w:r>
              <w:rPr>
                <w:sz w:val="24"/>
              </w:rPr>
              <w:t>-</w:t>
            </w:r>
          </w:p>
        </w:tc>
        <w:tc>
          <w:tcPr>
            <w:tcW w:w="409" w:type="dxa"/>
            <w:gridSpan w:val="2"/>
          </w:tcPr>
          <w:p w:rsidR="00A0308D" w:rsidRDefault="00043FAF">
            <w:pPr>
              <w:ind w:left="57" w:right="57"/>
              <w:jc w:val="center"/>
              <w:rPr>
                <w:sz w:val="24"/>
              </w:rPr>
            </w:pPr>
            <w:r>
              <w:rPr>
                <w:sz w:val="24"/>
              </w:rPr>
              <w:t>-</w:t>
            </w:r>
          </w:p>
        </w:tc>
        <w:tc>
          <w:tcPr>
            <w:tcW w:w="412" w:type="dxa"/>
            <w:gridSpan w:val="2"/>
          </w:tcPr>
          <w:p w:rsidR="00A0308D" w:rsidRDefault="00043FAF">
            <w:pPr>
              <w:ind w:left="57" w:right="57"/>
              <w:jc w:val="center"/>
              <w:rPr>
                <w:sz w:val="24"/>
              </w:rPr>
            </w:pPr>
            <w:r>
              <w:rPr>
                <w:sz w:val="24"/>
              </w:rPr>
              <w:t>-/0</w:t>
            </w:r>
          </w:p>
        </w:tc>
        <w:tc>
          <w:tcPr>
            <w:tcW w:w="386" w:type="dxa"/>
            <w:gridSpan w:val="5"/>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lang w:val="ru-RU"/>
              </w:rPr>
            </w:pPr>
            <w:r>
              <w:rPr>
                <w:sz w:val="24"/>
                <w:lang w:val="ru-RU"/>
              </w:rPr>
              <w:t>1</w:t>
            </w:r>
          </w:p>
        </w:tc>
        <w:tc>
          <w:tcPr>
            <w:tcW w:w="382" w:type="dxa"/>
            <w:gridSpan w:val="4"/>
          </w:tcPr>
          <w:p w:rsidR="00A0308D" w:rsidRDefault="00043FAF">
            <w:pPr>
              <w:ind w:left="57" w:right="57"/>
              <w:jc w:val="center"/>
              <w:rPr>
                <w:sz w:val="24"/>
                <w:lang w:val="ru-RU"/>
              </w:rPr>
            </w:pPr>
            <w:r>
              <w:rPr>
                <w:sz w:val="24"/>
                <w:lang w:val="ru-RU"/>
              </w:rPr>
              <w:t>-</w:t>
            </w:r>
          </w:p>
        </w:tc>
        <w:tc>
          <w:tcPr>
            <w:tcW w:w="382" w:type="dxa"/>
            <w:gridSpan w:val="3"/>
          </w:tcPr>
          <w:p w:rsidR="00A0308D" w:rsidRDefault="00043FAF">
            <w:pPr>
              <w:ind w:left="57" w:right="57"/>
              <w:jc w:val="center"/>
              <w:rPr>
                <w:sz w:val="24"/>
                <w:lang w:val="ru-RU"/>
              </w:rPr>
            </w:pPr>
            <w:r>
              <w:rPr>
                <w:sz w:val="24"/>
                <w:lang w:val="ru-RU"/>
              </w:rPr>
              <w:t>-</w:t>
            </w:r>
          </w:p>
        </w:tc>
        <w:tc>
          <w:tcPr>
            <w:tcW w:w="341"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6" w:type="dxa"/>
            <w:gridSpan w:val="4"/>
          </w:tcPr>
          <w:p w:rsidR="00A0308D" w:rsidRDefault="00043FAF">
            <w:pPr>
              <w:ind w:left="57" w:right="57"/>
              <w:jc w:val="center"/>
              <w:rPr>
                <w:sz w:val="24"/>
              </w:rPr>
            </w:pPr>
            <w:r>
              <w:rPr>
                <w:sz w:val="24"/>
              </w:rPr>
              <w:t>-</w:t>
            </w:r>
          </w:p>
        </w:tc>
        <w:tc>
          <w:tcPr>
            <w:tcW w:w="436" w:type="dxa"/>
            <w:gridSpan w:val="4"/>
          </w:tcPr>
          <w:p w:rsidR="00A0308D" w:rsidRDefault="00043FAF">
            <w:pPr>
              <w:ind w:left="57" w:right="57"/>
              <w:jc w:val="center"/>
              <w:rPr>
                <w:sz w:val="24"/>
              </w:rPr>
            </w:pPr>
            <w:r>
              <w:rPr>
                <w:sz w:val="24"/>
              </w:rPr>
              <w:t>-</w:t>
            </w:r>
          </w:p>
        </w:tc>
        <w:tc>
          <w:tcPr>
            <w:tcW w:w="464" w:type="dxa"/>
            <w:gridSpan w:val="4"/>
          </w:tcPr>
          <w:p w:rsidR="00A0308D" w:rsidRDefault="00043FAF">
            <w:pPr>
              <w:ind w:left="57" w:right="57"/>
              <w:jc w:val="center"/>
              <w:rPr>
                <w:sz w:val="24"/>
              </w:rPr>
            </w:pPr>
            <w:r>
              <w:rPr>
                <w:sz w:val="24"/>
              </w:rPr>
              <w:t>-</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2/1</w:t>
            </w:r>
          </w:p>
        </w:tc>
        <w:tc>
          <w:tcPr>
            <w:tcW w:w="682" w:type="dxa"/>
            <w:gridSpan w:val="3"/>
          </w:tcPr>
          <w:p w:rsidR="00A0308D" w:rsidRDefault="00043FAF">
            <w:pPr>
              <w:ind w:left="57" w:right="57"/>
              <w:jc w:val="center"/>
              <w:rPr>
                <w:sz w:val="24"/>
              </w:rPr>
            </w:pPr>
            <w:r>
              <w:rPr>
                <w:sz w:val="24"/>
              </w:rPr>
              <w:t>7</w:t>
            </w:r>
          </w:p>
        </w:tc>
      </w:tr>
      <w:tr w:rsidR="00A0308D">
        <w:tc>
          <w:tcPr>
            <w:tcW w:w="607" w:type="dxa"/>
          </w:tcPr>
          <w:p w:rsidR="00A0308D" w:rsidRDefault="00043FAF">
            <w:pPr>
              <w:ind w:left="57" w:right="57"/>
              <w:jc w:val="center"/>
              <w:rPr>
                <w:sz w:val="24"/>
              </w:rPr>
            </w:pPr>
            <w:r>
              <w:rPr>
                <w:sz w:val="24"/>
              </w:rPr>
              <w:t>55</w:t>
            </w:r>
          </w:p>
        </w:tc>
        <w:tc>
          <w:tcPr>
            <w:tcW w:w="385" w:type="dxa"/>
            <w:gridSpan w:val="2"/>
          </w:tcPr>
          <w:p w:rsidR="00A0308D" w:rsidRDefault="00043FAF">
            <w:pPr>
              <w:ind w:left="57" w:right="57"/>
              <w:jc w:val="center"/>
              <w:rPr>
                <w:sz w:val="24"/>
              </w:rPr>
            </w:pPr>
            <w:r>
              <w:rPr>
                <w:sz w:val="24"/>
              </w:rPr>
              <w:t>1</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lang w:val="ru-RU"/>
              </w:rPr>
            </w:pPr>
            <w:r>
              <w:rPr>
                <w:sz w:val="24"/>
                <w:lang w:val="ru-RU"/>
              </w:rPr>
              <w:t>-</w:t>
            </w:r>
          </w:p>
        </w:tc>
        <w:tc>
          <w:tcPr>
            <w:tcW w:w="450" w:type="dxa"/>
            <w:gridSpan w:val="2"/>
          </w:tcPr>
          <w:p w:rsidR="00A0308D" w:rsidRDefault="00043FAF">
            <w:pPr>
              <w:ind w:left="57" w:right="57"/>
              <w:jc w:val="center"/>
              <w:rPr>
                <w:sz w:val="24"/>
              </w:rPr>
            </w:pPr>
            <w:r>
              <w:rPr>
                <w:sz w:val="24"/>
                <w:lang w:val="ru-RU"/>
              </w:rPr>
              <w:t>1</w:t>
            </w:r>
            <w:r>
              <w:rPr>
                <w:sz w:val="24"/>
              </w:rPr>
              <w:t>/</w:t>
            </w:r>
            <w:r>
              <w:rPr>
                <w:sz w:val="24"/>
                <w:lang w:val="ru-RU"/>
              </w:rPr>
              <w:t>-</w:t>
            </w:r>
          </w:p>
        </w:tc>
        <w:tc>
          <w:tcPr>
            <w:tcW w:w="395" w:type="dxa"/>
            <w:gridSpan w:val="2"/>
          </w:tcPr>
          <w:p w:rsidR="00A0308D" w:rsidRDefault="00043FAF">
            <w:pPr>
              <w:ind w:left="57" w:right="57"/>
              <w:jc w:val="center"/>
              <w:rPr>
                <w:sz w:val="24"/>
              </w:rPr>
            </w:pPr>
            <w:r>
              <w:rPr>
                <w:sz w:val="24"/>
              </w:rPr>
              <w:t>-</w:t>
            </w:r>
          </w:p>
        </w:tc>
        <w:tc>
          <w:tcPr>
            <w:tcW w:w="440" w:type="dxa"/>
            <w:gridSpan w:val="2"/>
          </w:tcPr>
          <w:p w:rsidR="00A0308D" w:rsidRDefault="00043FAF">
            <w:pPr>
              <w:ind w:left="57" w:right="57"/>
              <w:jc w:val="center"/>
              <w:rPr>
                <w:sz w:val="24"/>
                <w:lang w:val="ru-RU"/>
              </w:rPr>
            </w:pPr>
            <w:r>
              <w:rPr>
                <w:sz w:val="24"/>
                <w:lang w:val="ru-RU"/>
              </w:rPr>
              <w:t>-</w:t>
            </w:r>
          </w:p>
        </w:tc>
        <w:tc>
          <w:tcPr>
            <w:tcW w:w="406"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09" w:type="dxa"/>
            <w:gridSpan w:val="2"/>
          </w:tcPr>
          <w:p w:rsidR="00A0308D" w:rsidRDefault="00043FAF">
            <w:pPr>
              <w:ind w:left="57" w:right="57"/>
              <w:jc w:val="center"/>
              <w:rPr>
                <w:sz w:val="24"/>
              </w:rPr>
            </w:pPr>
            <w:r>
              <w:rPr>
                <w:sz w:val="24"/>
              </w:rPr>
              <w:t>-</w:t>
            </w:r>
          </w:p>
        </w:tc>
        <w:tc>
          <w:tcPr>
            <w:tcW w:w="412" w:type="dxa"/>
            <w:gridSpan w:val="2"/>
          </w:tcPr>
          <w:p w:rsidR="00A0308D" w:rsidRDefault="00043FAF">
            <w:pPr>
              <w:ind w:left="57" w:right="57"/>
              <w:jc w:val="center"/>
              <w:rPr>
                <w:sz w:val="24"/>
              </w:rPr>
            </w:pPr>
            <w:r>
              <w:rPr>
                <w:sz w:val="24"/>
              </w:rPr>
              <w:t>-/0</w:t>
            </w:r>
          </w:p>
        </w:tc>
        <w:tc>
          <w:tcPr>
            <w:tcW w:w="359" w:type="dxa"/>
            <w:gridSpan w:val="2"/>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lang w:val="ru-RU"/>
              </w:rPr>
            </w:pPr>
            <w:r>
              <w:rPr>
                <w:sz w:val="24"/>
                <w:lang w:val="ru-RU"/>
              </w:rPr>
              <w:t>1</w:t>
            </w:r>
          </w:p>
        </w:tc>
        <w:tc>
          <w:tcPr>
            <w:tcW w:w="382" w:type="dxa"/>
            <w:gridSpan w:val="4"/>
          </w:tcPr>
          <w:p w:rsidR="00A0308D" w:rsidRDefault="00043FAF">
            <w:pPr>
              <w:ind w:left="57" w:right="57"/>
              <w:jc w:val="center"/>
              <w:rPr>
                <w:sz w:val="24"/>
              </w:rPr>
            </w:pPr>
            <w:r>
              <w:rPr>
                <w:sz w:val="24"/>
              </w:rPr>
              <w:t>-</w:t>
            </w:r>
          </w:p>
        </w:tc>
        <w:tc>
          <w:tcPr>
            <w:tcW w:w="382"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lang w:val="ru-RU"/>
              </w:rPr>
            </w:pPr>
            <w:r>
              <w:rPr>
                <w:sz w:val="24"/>
                <w:lang w:val="ru-RU"/>
              </w:rPr>
              <w:t>-</w:t>
            </w:r>
          </w:p>
        </w:tc>
        <w:tc>
          <w:tcPr>
            <w:tcW w:w="396" w:type="dxa"/>
            <w:gridSpan w:val="4"/>
          </w:tcPr>
          <w:p w:rsidR="00A0308D" w:rsidRDefault="00043FAF">
            <w:pPr>
              <w:ind w:left="57" w:right="57"/>
              <w:jc w:val="center"/>
              <w:rPr>
                <w:sz w:val="24"/>
                <w:lang w:val="ru-RU"/>
              </w:rPr>
            </w:pPr>
            <w:r>
              <w:rPr>
                <w:sz w:val="24"/>
                <w:lang w:val="ru-RU"/>
              </w:rPr>
              <w:t>-</w:t>
            </w:r>
          </w:p>
        </w:tc>
        <w:tc>
          <w:tcPr>
            <w:tcW w:w="436" w:type="dxa"/>
            <w:gridSpan w:val="4"/>
          </w:tcPr>
          <w:p w:rsidR="00A0308D" w:rsidRDefault="00043FAF">
            <w:pPr>
              <w:ind w:left="57" w:right="57"/>
              <w:jc w:val="center"/>
              <w:rPr>
                <w:sz w:val="24"/>
              </w:rPr>
            </w:pPr>
            <w:r>
              <w:rPr>
                <w:sz w:val="24"/>
              </w:rPr>
              <w:t>-</w:t>
            </w:r>
          </w:p>
        </w:tc>
        <w:tc>
          <w:tcPr>
            <w:tcW w:w="464" w:type="dxa"/>
            <w:gridSpan w:val="4"/>
          </w:tcPr>
          <w:p w:rsidR="00A0308D" w:rsidRDefault="00043FAF">
            <w:pPr>
              <w:ind w:left="57" w:right="57"/>
              <w:jc w:val="center"/>
              <w:rPr>
                <w:sz w:val="24"/>
                <w:lang w:val="ru-RU"/>
              </w:rPr>
            </w:pPr>
            <w:r>
              <w:rPr>
                <w:sz w:val="24"/>
                <w:lang w:val="ru-RU"/>
              </w:rPr>
              <w:t>-</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1/1</w:t>
            </w:r>
          </w:p>
        </w:tc>
        <w:tc>
          <w:tcPr>
            <w:tcW w:w="682" w:type="dxa"/>
            <w:gridSpan w:val="4"/>
          </w:tcPr>
          <w:p w:rsidR="00A0308D" w:rsidRDefault="00043FAF">
            <w:pPr>
              <w:ind w:left="57" w:right="57"/>
              <w:jc w:val="center"/>
              <w:rPr>
                <w:sz w:val="24"/>
              </w:rPr>
            </w:pPr>
            <w:r>
              <w:rPr>
                <w:sz w:val="24"/>
              </w:rPr>
              <w:t>5</w:t>
            </w:r>
          </w:p>
        </w:tc>
      </w:tr>
      <w:tr w:rsidR="00A0308D">
        <w:tc>
          <w:tcPr>
            <w:tcW w:w="607" w:type="dxa"/>
          </w:tcPr>
          <w:p w:rsidR="00A0308D" w:rsidRDefault="00043FAF">
            <w:pPr>
              <w:ind w:left="57" w:right="57"/>
              <w:jc w:val="center"/>
              <w:rPr>
                <w:sz w:val="24"/>
              </w:rPr>
            </w:pPr>
            <w:r>
              <w:rPr>
                <w:sz w:val="24"/>
              </w:rPr>
              <w:t>56</w:t>
            </w:r>
          </w:p>
        </w:tc>
        <w:tc>
          <w:tcPr>
            <w:tcW w:w="385" w:type="dxa"/>
            <w:gridSpan w:val="2"/>
          </w:tcPr>
          <w:p w:rsidR="00A0308D" w:rsidRDefault="00043FAF">
            <w:pPr>
              <w:ind w:left="57" w:right="57"/>
              <w:jc w:val="center"/>
              <w:rPr>
                <w:sz w:val="24"/>
                <w:lang w:val="ru-RU"/>
              </w:rPr>
            </w:pPr>
            <w:r>
              <w:rPr>
                <w:sz w:val="24"/>
                <w:lang w:val="ru-RU"/>
              </w:rPr>
              <w:t>1</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rPr>
            </w:pPr>
            <w:r>
              <w:rPr>
                <w:sz w:val="24"/>
              </w:rPr>
              <w:t>1/</w:t>
            </w:r>
            <w:r>
              <w:rPr>
                <w:sz w:val="24"/>
                <w:lang w:val="ru-RU"/>
              </w:rPr>
              <w:t>2</w:t>
            </w:r>
          </w:p>
        </w:tc>
        <w:tc>
          <w:tcPr>
            <w:tcW w:w="395" w:type="dxa"/>
            <w:gridSpan w:val="2"/>
          </w:tcPr>
          <w:p w:rsidR="00A0308D" w:rsidRDefault="00043FAF">
            <w:pPr>
              <w:ind w:left="57" w:right="57"/>
              <w:jc w:val="center"/>
              <w:rPr>
                <w:sz w:val="24"/>
                <w:lang w:val="ru-RU"/>
              </w:rPr>
            </w:pPr>
            <w:r>
              <w:rPr>
                <w:sz w:val="24"/>
                <w:lang w:val="ru-RU"/>
              </w:rPr>
              <w:t>-</w:t>
            </w:r>
          </w:p>
        </w:tc>
        <w:tc>
          <w:tcPr>
            <w:tcW w:w="440" w:type="dxa"/>
            <w:gridSpan w:val="2"/>
          </w:tcPr>
          <w:p w:rsidR="00A0308D" w:rsidRDefault="00043FAF">
            <w:pPr>
              <w:ind w:left="57" w:right="57"/>
              <w:jc w:val="center"/>
              <w:rPr>
                <w:sz w:val="24"/>
              </w:rPr>
            </w:pPr>
            <w:r>
              <w:rPr>
                <w:sz w:val="24"/>
              </w:rPr>
              <w:t>-</w:t>
            </w:r>
          </w:p>
        </w:tc>
        <w:tc>
          <w:tcPr>
            <w:tcW w:w="406" w:type="dxa"/>
            <w:gridSpan w:val="2"/>
          </w:tcPr>
          <w:p w:rsidR="00A0308D" w:rsidRDefault="00043FAF">
            <w:pPr>
              <w:ind w:left="57" w:right="57"/>
              <w:jc w:val="center"/>
              <w:rPr>
                <w:sz w:val="24"/>
                <w:lang w:val="ru-RU"/>
              </w:rPr>
            </w:pPr>
            <w:r>
              <w:rPr>
                <w:sz w:val="24"/>
                <w:lang w:val="ru-RU"/>
              </w:rPr>
              <w:t>2</w:t>
            </w:r>
          </w:p>
        </w:tc>
        <w:tc>
          <w:tcPr>
            <w:tcW w:w="395" w:type="dxa"/>
            <w:gridSpan w:val="2"/>
          </w:tcPr>
          <w:p w:rsidR="00A0308D" w:rsidRDefault="00043FAF">
            <w:pPr>
              <w:ind w:left="57" w:right="57"/>
              <w:jc w:val="center"/>
              <w:rPr>
                <w:sz w:val="24"/>
              </w:rPr>
            </w:pPr>
            <w:r>
              <w:rPr>
                <w:sz w:val="24"/>
              </w:rPr>
              <w:t>-</w:t>
            </w:r>
          </w:p>
        </w:tc>
        <w:tc>
          <w:tcPr>
            <w:tcW w:w="409" w:type="dxa"/>
            <w:gridSpan w:val="2"/>
          </w:tcPr>
          <w:p w:rsidR="00A0308D" w:rsidRDefault="00043FAF">
            <w:pPr>
              <w:ind w:left="57" w:right="57"/>
              <w:jc w:val="center"/>
              <w:rPr>
                <w:sz w:val="24"/>
                <w:lang w:val="ru-RU"/>
              </w:rPr>
            </w:pPr>
            <w:r>
              <w:rPr>
                <w:sz w:val="24"/>
                <w:lang w:val="ru-RU"/>
              </w:rPr>
              <w:t>-</w:t>
            </w:r>
          </w:p>
        </w:tc>
        <w:tc>
          <w:tcPr>
            <w:tcW w:w="412" w:type="dxa"/>
            <w:gridSpan w:val="2"/>
          </w:tcPr>
          <w:p w:rsidR="00A0308D" w:rsidRDefault="00043FAF">
            <w:pPr>
              <w:ind w:left="57" w:right="57"/>
              <w:jc w:val="center"/>
              <w:rPr>
                <w:sz w:val="24"/>
              </w:rPr>
            </w:pPr>
            <w:r>
              <w:rPr>
                <w:sz w:val="24"/>
                <w:lang w:val="ru-RU"/>
              </w:rPr>
              <w:t>-</w:t>
            </w:r>
            <w:r>
              <w:rPr>
                <w:sz w:val="24"/>
              </w:rPr>
              <w:t>/0</w:t>
            </w:r>
          </w:p>
        </w:tc>
        <w:tc>
          <w:tcPr>
            <w:tcW w:w="359" w:type="dxa"/>
            <w:gridSpan w:val="2"/>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rPr>
            </w:pPr>
            <w:r>
              <w:rPr>
                <w:sz w:val="24"/>
              </w:rPr>
              <w:t>1</w:t>
            </w:r>
          </w:p>
        </w:tc>
        <w:tc>
          <w:tcPr>
            <w:tcW w:w="382" w:type="dxa"/>
            <w:gridSpan w:val="4"/>
          </w:tcPr>
          <w:p w:rsidR="00A0308D" w:rsidRDefault="00043FAF">
            <w:pPr>
              <w:ind w:left="57" w:right="57"/>
              <w:jc w:val="center"/>
              <w:rPr>
                <w:sz w:val="24"/>
              </w:rPr>
            </w:pPr>
            <w:r>
              <w:rPr>
                <w:sz w:val="24"/>
              </w:rPr>
              <w:t>1</w:t>
            </w:r>
          </w:p>
        </w:tc>
        <w:tc>
          <w:tcPr>
            <w:tcW w:w="382"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1</w:t>
            </w:r>
          </w:p>
        </w:tc>
        <w:tc>
          <w:tcPr>
            <w:tcW w:w="396" w:type="dxa"/>
            <w:gridSpan w:val="4"/>
          </w:tcPr>
          <w:p w:rsidR="00A0308D" w:rsidRDefault="00043FAF">
            <w:pPr>
              <w:ind w:left="57" w:right="57"/>
              <w:jc w:val="center"/>
              <w:rPr>
                <w:sz w:val="24"/>
                <w:lang w:val="ru-RU"/>
              </w:rPr>
            </w:pPr>
            <w:r>
              <w:rPr>
                <w:sz w:val="24"/>
                <w:lang w:val="ru-RU"/>
              </w:rPr>
              <w:t>1</w:t>
            </w:r>
          </w:p>
        </w:tc>
        <w:tc>
          <w:tcPr>
            <w:tcW w:w="436" w:type="dxa"/>
            <w:gridSpan w:val="4"/>
          </w:tcPr>
          <w:p w:rsidR="00A0308D" w:rsidRDefault="00043FAF">
            <w:pPr>
              <w:ind w:left="57" w:right="57"/>
              <w:jc w:val="center"/>
              <w:rPr>
                <w:sz w:val="24"/>
                <w:lang w:val="ru-RU"/>
              </w:rPr>
            </w:pPr>
            <w:r>
              <w:rPr>
                <w:sz w:val="24"/>
                <w:lang w:val="ru-RU"/>
              </w:rPr>
              <w:t>-</w:t>
            </w:r>
          </w:p>
        </w:tc>
        <w:tc>
          <w:tcPr>
            <w:tcW w:w="464" w:type="dxa"/>
            <w:gridSpan w:val="4"/>
          </w:tcPr>
          <w:p w:rsidR="00A0308D" w:rsidRDefault="00043FAF">
            <w:pPr>
              <w:ind w:left="57" w:right="57"/>
              <w:jc w:val="center"/>
              <w:rPr>
                <w:sz w:val="24"/>
              </w:rPr>
            </w:pPr>
            <w:r>
              <w:rPr>
                <w:sz w:val="24"/>
              </w:rPr>
              <w:t>-</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2/2</w:t>
            </w:r>
          </w:p>
        </w:tc>
        <w:tc>
          <w:tcPr>
            <w:tcW w:w="682" w:type="dxa"/>
            <w:gridSpan w:val="4"/>
          </w:tcPr>
          <w:p w:rsidR="00A0308D" w:rsidRDefault="00043FAF">
            <w:pPr>
              <w:ind w:left="57" w:right="57"/>
              <w:jc w:val="center"/>
              <w:rPr>
                <w:sz w:val="24"/>
                <w:lang w:val="ru-RU"/>
              </w:rPr>
            </w:pPr>
            <w:r>
              <w:rPr>
                <w:sz w:val="24"/>
                <w:lang w:val="ru-RU"/>
              </w:rPr>
              <w:t>1</w:t>
            </w:r>
            <w:r>
              <w:rPr>
                <w:sz w:val="24"/>
              </w:rPr>
              <w:t>4</w:t>
            </w:r>
          </w:p>
        </w:tc>
      </w:tr>
      <w:tr w:rsidR="00A0308D">
        <w:tc>
          <w:tcPr>
            <w:tcW w:w="607" w:type="dxa"/>
          </w:tcPr>
          <w:p w:rsidR="00A0308D" w:rsidRDefault="00043FAF">
            <w:pPr>
              <w:ind w:left="57" w:right="57"/>
              <w:jc w:val="center"/>
              <w:rPr>
                <w:sz w:val="24"/>
              </w:rPr>
            </w:pPr>
            <w:r>
              <w:rPr>
                <w:sz w:val="24"/>
              </w:rPr>
              <w:t>57</w:t>
            </w:r>
          </w:p>
        </w:tc>
        <w:tc>
          <w:tcPr>
            <w:tcW w:w="385" w:type="dxa"/>
            <w:gridSpan w:val="2"/>
          </w:tcPr>
          <w:p w:rsidR="00A0308D" w:rsidRDefault="00043FAF">
            <w:pPr>
              <w:ind w:left="57" w:right="57"/>
              <w:jc w:val="center"/>
              <w:rPr>
                <w:sz w:val="24"/>
                <w:lang w:val="ru-RU"/>
              </w:rPr>
            </w:pPr>
            <w:r>
              <w:rPr>
                <w:sz w:val="24"/>
                <w:lang w:val="ru-RU"/>
              </w:rPr>
              <w:t>1</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rPr>
            </w:pPr>
            <w:r>
              <w:rPr>
                <w:sz w:val="24"/>
              </w:rPr>
              <w:t>1/</w:t>
            </w:r>
            <w:r>
              <w:rPr>
                <w:sz w:val="24"/>
                <w:lang w:val="ru-RU"/>
              </w:rPr>
              <w:t>-</w:t>
            </w:r>
          </w:p>
        </w:tc>
        <w:tc>
          <w:tcPr>
            <w:tcW w:w="395" w:type="dxa"/>
            <w:gridSpan w:val="2"/>
          </w:tcPr>
          <w:p w:rsidR="00A0308D" w:rsidRDefault="00043FAF">
            <w:pPr>
              <w:ind w:left="57" w:right="57"/>
              <w:jc w:val="center"/>
              <w:rPr>
                <w:sz w:val="24"/>
                <w:lang w:val="ru-RU"/>
              </w:rPr>
            </w:pPr>
            <w:r>
              <w:rPr>
                <w:sz w:val="24"/>
                <w:lang w:val="ru-RU"/>
              </w:rPr>
              <w:t>-</w:t>
            </w:r>
          </w:p>
        </w:tc>
        <w:tc>
          <w:tcPr>
            <w:tcW w:w="440" w:type="dxa"/>
            <w:gridSpan w:val="2"/>
          </w:tcPr>
          <w:p w:rsidR="00A0308D" w:rsidRDefault="00043FAF">
            <w:pPr>
              <w:ind w:left="57" w:right="57"/>
              <w:jc w:val="center"/>
              <w:rPr>
                <w:sz w:val="24"/>
              </w:rPr>
            </w:pPr>
            <w:r>
              <w:rPr>
                <w:sz w:val="24"/>
              </w:rPr>
              <w:t>-</w:t>
            </w:r>
          </w:p>
        </w:tc>
        <w:tc>
          <w:tcPr>
            <w:tcW w:w="406"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09" w:type="dxa"/>
            <w:gridSpan w:val="2"/>
          </w:tcPr>
          <w:p w:rsidR="00A0308D" w:rsidRDefault="00043FAF">
            <w:pPr>
              <w:ind w:left="57" w:right="57"/>
              <w:jc w:val="center"/>
              <w:rPr>
                <w:sz w:val="24"/>
              </w:rPr>
            </w:pPr>
            <w:r>
              <w:rPr>
                <w:sz w:val="24"/>
              </w:rPr>
              <w:t>1</w:t>
            </w:r>
          </w:p>
        </w:tc>
        <w:tc>
          <w:tcPr>
            <w:tcW w:w="412" w:type="dxa"/>
            <w:gridSpan w:val="2"/>
          </w:tcPr>
          <w:p w:rsidR="00A0308D" w:rsidRDefault="00043FAF">
            <w:pPr>
              <w:ind w:left="57" w:right="57"/>
              <w:jc w:val="center"/>
              <w:rPr>
                <w:sz w:val="24"/>
              </w:rPr>
            </w:pPr>
            <w:r>
              <w:rPr>
                <w:sz w:val="24"/>
              </w:rPr>
              <w:t>1/0</w:t>
            </w:r>
          </w:p>
        </w:tc>
        <w:tc>
          <w:tcPr>
            <w:tcW w:w="359" w:type="dxa"/>
            <w:gridSpan w:val="2"/>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lang w:val="ru-RU"/>
              </w:rPr>
            </w:pPr>
            <w:r>
              <w:rPr>
                <w:sz w:val="24"/>
                <w:lang w:val="ru-RU"/>
              </w:rPr>
              <w:t>-</w:t>
            </w:r>
          </w:p>
        </w:tc>
        <w:tc>
          <w:tcPr>
            <w:tcW w:w="382" w:type="dxa"/>
            <w:gridSpan w:val="4"/>
          </w:tcPr>
          <w:p w:rsidR="00A0308D" w:rsidRDefault="00043FAF">
            <w:pPr>
              <w:ind w:left="57" w:right="57"/>
              <w:jc w:val="center"/>
              <w:rPr>
                <w:sz w:val="24"/>
              </w:rPr>
            </w:pPr>
            <w:r>
              <w:rPr>
                <w:sz w:val="24"/>
              </w:rPr>
              <w:t>1</w:t>
            </w:r>
          </w:p>
        </w:tc>
        <w:tc>
          <w:tcPr>
            <w:tcW w:w="382"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6" w:type="dxa"/>
            <w:gridSpan w:val="4"/>
          </w:tcPr>
          <w:p w:rsidR="00A0308D" w:rsidRDefault="00043FAF">
            <w:pPr>
              <w:ind w:left="57" w:right="57"/>
              <w:jc w:val="center"/>
              <w:rPr>
                <w:sz w:val="24"/>
              </w:rPr>
            </w:pPr>
            <w:r>
              <w:rPr>
                <w:sz w:val="24"/>
              </w:rPr>
              <w:t>-</w:t>
            </w:r>
          </w:p>
        </w:tc>
        <w:tc>
          <w:tcPr>
            <w:tcW w:w="436" w:type="dxa"/>
            <w:gridSpan w:val="4"/>
          </w:tcPr>
          <w:p w:rsidR="00A0308D" w:rsidRDefault="00043FAF">
            <w:pPr>
              <w:ind w:left="57" w:right="57"/>
              <w:jc w:val="center"/>
              <w:rPr>
                <w:sz w:val="24"/>
              </w:rPr>
            </w:pPr>
            <w:r>
              <w:rPr>
                <w:sz w:val="24"/>
              </w:rPr>
              <w:t>-</w:t>
            </w:r>
          </w:p>
        </w:tc>
        <w:tc>
          <w:tcPr>
            <w:tcW w:w="464" w:type="dxa"/>
            <w:gridSpan w:val="4"/>
          </w:tcPr>
          <w:p w:rsidR="00A0308D" w:rsidRDefault="00043FAF">
            <w:pPr>
              <w:ind w:left="57" w:right="57"/>
              <w:jc w:val="center"/>
              <w:rPr>
                <w:sz w:val="24"/>
              </w:rPr>
            </w:pPr>
            <w:r>
              <w:rPr>
                <w:sz w:val="24"/>
              </w:rPr>
              <w:t>-</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1/1</w:t>
            </w:r>
          </w:p>
        </w:tc>
        <w:tc>
          <w:tcPr>
            <w:tcW w:w="682" w:type="dxa"/>
            <w:gridSpan w:val="4"/>
          </w:tcPr>
          <w:p w:rsidR="00A0308D" w:rsidRDefault="00043FAF">
            <w:pPr>
              <w:ind w:left="57" w:right="57"/>
              <w:jc w:val="center"/>
              <w:rPr>
                <w:sz w:val="24"/>
              </w:rPr>
            </w:pPr>
            <w:r>
              <w:rPr>
                <w:sz w:val="24"/>
              </w:rPr>
              <w:t>7</w:t>
            </w:r>
          </w:p>
        </w:tc>
      </w:tr>
      <w:tr w:rsidR="00A0308D">
        <w:tc>
          <w:tcPr>
            <w:tcW w:w="607" w:type="dxa"/>
          </w:tcPr>
          <w:p w:rsidR="00A0308D" w:rsidRDefault="00043FAF">
            <w:pPr>
              <w:ind w:left="57" w:right="57"/>
              <w:jc w:val="center"/>
              <w:rPr>
                <w:sz w:val="24"/>
              </w:rPr>
            </w:pPr>
            <w:r>
              <w:rPr>
                <w:sz w:val="24"/>
              </w:rPr>
              <w:t>58</w:t>
            </w:r>
          </w:p>
        </w:tc>
        <w:tc>
          <w:tcPr>
            <w:tcW w:w="385" w:type="dxa"/>
            <w:gridSpan w:val="2"/>
          </w:tcPr>
          <w:p w:rsidR="00A0308D" w:rsidRDefault="00043FAF">
            <w:pPr>
              <w:ind w:left="57" w:right="57"/>
              <w:jc w:val="center"/>
              <w:rPr>
                <w:sz w:val="24"/>
                <w:lang w:val="ru-RU"/>
              </w:rPr>
            </w:pPr>
            <w:r>
              <w:rPr>
                <w:sz w:val="24"/>
                <w:lang w:val="ru-RU"/>
              </w:rPr>
              <w:t>1</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rPr>
            </w:pPr>
            <w:r>
              <w:rPr>
                <w:sz w:val="24"/>
                <w:lang w:val="ru-RU"/>
              </w:rPr>
              <w:t>1</w:t>
            </w:r>
            <w:r>
              <w:rPr>
                <w:sz w:val="24"/>
              </w:rPr>
              <w:t>/0</w:t>
            </w:r>
          </w:p>
        </w:tc>
        <w:tc>
          <w:tcPr>
            <w:tcW w:w="395" w:type="dxa"/>
            <w:gridSpan w:val="2"/>
          </w:tcPr>
          <w:p w:rsidR="00A0308D" w:rsidRDefault="00043FAF">
            <w:pPr>
              <w:ind w:left="57" w:right="57"/>
              <w:jc w:val="center"/>
              <w:rPr>
                <w:sz w:val="24"/>
              </w:rPr>
            </w:pPr>
            <w:r>
              <w:rPr>
                <w:sz w:val="24"/>
              </w:rPr>
              <w:t>-</w:t>
            </w:r>
          </w:p>
        </w:tc>
        <w:tc>
          <w:tcPr>
            <w:tcW w:w="440" w:type="dxa"/>
            <w:gridSpan w:val="2"/>
          </w:tcPr>
          <w:p w:rsidR="00A0308D" w:rsidRDefault="00043FAF">
            <w:pPr>
              <w:ind w:left="57" w:right="57"/>
              <w:jc w:val="center"/>
              <w:rPr>
                <w:sz w:val="24"/>
              </w:rPr>
            </w:pPr>
            <w:r>
              <w:rPr>
                <w:sz w:val="24"/>
              </w:rPr>
              <w:t>-</w:t>
            </w:r>
          </w:p>
        </w:tc>
        <w:tc>
          <w:tcPr>
            <w:tcW w:w="406"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09" w:type="dxa"/>
            <w:gridSpan w:val="2"/>
          </w:tcPr>
          <w:p w:rsidR="00A0308D" w:rsidRDefault="00043FAF">
            <w:pPr>
              <w:ind w:left="57" w:right="57"/>
              <w:jc w:val="center"/>
              <w:rPr>
                <w:sz w:val="24"/>
                <w:lang w:val="ru-RU"/>
              </w:rPr>
            </w:pPr>
            <w:r>
              <w:rPr>
                <w:sz w:val="24"/>
                <w:lang w:val="ru-RU"/>
              </w:rPr>
              <w:t>-</w:t>
            </w:r>
          </w:p>
        </w:tc>
        <w:tc>
          <w:tcPr>
            <w:tcW w:w="412" w:type="dxa"/>
            <w:gridSpan w:val="2"/>
          </w:tcPr>
          <w:p w:rsidR="00A0308D" w:rsidRDefault="00043FAF">
            <w:pPr>
              <w:ind w:left="57" w:right="57"/>
              <w:jc w:val="center"/>
              <w:rPr>
                <w:sz w:val="24"/>
              </w:rPr>
            </w:pPr>
            <w:r>
              <w:rPr>
                <w:sz w:val="24"/>
                <w:lang w:val="ru-RU"/>
              </w:rPr>
              <w:t>-</w:t>
            </w:r>
            <w:r>
              <w:rPr>
                <w:sz w:val="24"/>
              </w:rPr>
              <w:t>/0</w:t>
            </w:r>
          </w:p>
        </w:tc>
        <w:tc>
          <w:tcPr>
            <w:tcW w:w="359" w:type="dxa"/>
            <w:gridSpan w:val="2"/>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lang w:val="ru-RU"/>
              </w:rPr>
            </w:pPr>
            <w:r>
              <w:rPr>
                <w:sz w:val="24"/>
                <w:lang w:val="ru-RU"/>
              </w:rPr>
              <w:t>-</w:t>
            </w:r>
          </w:p>
        </w:tc>
        <w:tc>
          <w:tcPr>
            <w:tcW w:w="382" w:type="dxa"/>
            <w:gridSpan w:val="4"/>
          </w:tcPr>
          <w:p w:rsidR="00A0308D" w:rsidRDefault="00043FAF">
            <w:pPr>
              <w:ind w:left="57" w:right="57"/>
              <w:jc w:val="center"/>
              <w:rPr>
                <w:sz w:val="24"/>
                <w:lang w:val="ru-RU"/>
              </w:rPr>
            </w:pPr>
            <w:r>
              <w:rPr>
                <w:sz w:val="24"/>
                <w:lang w:val="ru-RU"/>
              </w:rPr>
              <w:t>1</w:t>
            </w:r>
          </w:p>
        </w:tc>
        <w:tc>
          <w:tcPr>
            <w:tcW w:w="382"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lang w:val="ru-RU"/>
              </w:rPr>
            </w:pPr>
            <w:r>
              <w:rPr>
                <w:sz w:val="24"/>
                <w:lang w:val="ru-RU"/>
              </w:rPr>
              <w:t>-</w:t>
            </w:r>
          </w:p>
        </w:tc>
        <w:tc>
          <w:tcPr>
            <w:tcW w:w="395" w:type="dxa"/>
            <w:gridSpan w:val="4"/>
          </w:tcPr>
          <w:p w:rsidR="00A0308D" w:rsidRDefault="00043FAF">
            <w:pPr>
              <w:ind w:left="57" w:right="57"/>
              <w:jc w:val="center"/>
              <w:rPr>
                <w:sz w:val="24"/>
                <w:lang w:val="ru-RU"/>
              </w:rPr>
            </w:pPr>
            <w:r>
              <w:rPr>
                <w:sz w:val="24"/>
                <w:lang w:val="ru-RU"/>
              </w:rPr>
              <w:t>-</w:t>
            </w:r>
          </w:p>
        </w:tc>
        <w:tc>
          <w:tcPr>
            <w:tcW w:w="395" w:type="dxa"/>
            <w:gridSpan w:val="4"/>
          </w:tcPr>
          <w:p w:rsidR="00A0308D" w:rsidRDefault="00043FAF">
            <w:pPr>
              <w:ind w:left="57" w:right="57"/>
              <w:jc w:val="center"/>
              <w:rPr>
                <w:sz w:val="24"/>
              </w:rPr>
            </w:pPr>
            <w:r>
              <w:rPr>
                <w:sz w:val="24"/>
              </w:rPr>
              <w:t>-</w:t>
            </w:r>
          </w:p>
        </w:tc>
        <w:tc>
          <w:tcPr>
            <w:tcW w:w="396" w:type="dxa"/>
            <w:gridSpan w:val="4"/>
          </w:tcPr>
          <w:p w:rsidR="00A0308D" w:rsidRDefault="00043FAF">
            <w:pPr>
              <w:ind w:left="57" w:right="57"/>
              <w:jc w:val="center"/>
              <w:rPr>
                <w:sz w:val="24"/>
              </w:rPr>
            </w:pPr>
            <w:r>
              <w:rPr>
                <w:sz w:val="24"/>
              </w:rPr>
              <w:t>-</w:t>
            </w:r>
          </w:p>
        </w:tc>
        <w:tc>
          <w:tcPr>
            <w:tcW w:w="436" w:type="dxa"/>
            <w:gridSpan w:val="4"/>
          </w:tcPr>
          <w:p w:rsidR="00A0308D" w:rsidRDefault="00043FAF">
            <w:pPr>
              <w:ind w:left="57" w:right="57"/>
              <w:jc w:val="center"/>
              <w:rPr>
                <w:sz w:val="24"/>
              </w:rPr>
            </w:pPr>
            <w:r>
              <w:rPr>
                <w:sz w:val="24"/>
              </w:rPr>
              <w:t>-</w:t>
            </w:r>
          </w:p>
        </w:tc>
        <w:tc>
          <w:tcPr>
            <w:tcW w:w="464" w:type="dxa"/>
            <w:gridSpan w:val="4"/>
          </w:tcPr>
          <w:p w:rsidR="00A0308D" w:rsidRDefault="00043FAF">
            <w:pPr>
              <w:ind w:left="57" w:right="57"/>
              <w:jc w:val="center"/>
              <w:rPr>
                <w:sz w:val="24"/>
              </w:rPr>
            </w:pPr>
            <w:r>
              <w:rPr>
                <w:sz w:val="24"/>
              </w:rPr>
              <w:t>-</w:t>
            </w:r>
          </w:p>
        </w:tc>
        <w:tc>
          <w:tcPr>
            <w:tcW w:w="327" w:type="dxa"/>
            <w:gridSpan w:val="4"/>
          </w:tcPr>
          <w:p w:rsidR="00A0308D" w:rsidRDefault="00043FAF">
            <w:pPr>
              <w:ind w:left="57" w:right="57"/>
              <w:jc w:val="center"/>
              <w:rPr>
                <w:sz w:val="24"/>
                <w:lang w:val="ru-RU"/>
              </w:rPr>
            </w:pPr>
            <w:r>
              <w:rPr>
                <w:sz w:val="24"/>
                <w:lang w:val="ru-RU"/>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rPr>
                <w:sz w:val="24"/>
              </w:rPr>
            </w:pPr>
            <w:r>
              <w:rPr>
                <w:sz w:val="24"/>
              </w:rPr>
              <w:t>2/1</w:t>
            </w:r>
          </w:p>
        </w:tc>
        <w:tc>
          <w:tcPr>
            <w:tcW w:w="682" w:type="dxa"/>
            <w:gridSpan w:val="4"/>
          </w:tcPr>
          <w:p w:rsidR="00A0308D" w:rsidRDefault="00043FAF">
            <w:pPr>
              <w:ind w:left="57" w:right="57"/>
              <w:jc w:val="center"/>
              <w:rPr>
                <w:sz w:val="24"/>
              </w:rPr>
            </w:pPr>
            <w:r>
              <w:rPr>
                <w:sz w:val="24"/>
              </w:rPr>
              <w:t>6</w:t>
            </w:r>
          </w:p>
        </w:tc>
      </w:tr>
      <w:tr w:rsidR="00A0308D">
        <w:tc>
          <w:tcPr>
            <w:tcW w:w="607" w:type="dxa"/>
          </w:tcPr>
          <w:p w:rsidR="00A0308D" w:rsidRDefault="00043FAF">
            <w:pPr>
              <w:ind w:left="57" w:right="57"/>
              <w:jc w:val="center"/>
              <w:rPr>
                <w:sz w:val="24"/>
              </w:rPr>
            </w:pPr>
            <w:r>
              <w:rPr>
                <w:sz w:val="24"/>
              </w:rPr>
              <w:t>59</w:t>
            </w:r>
          </w:p>
        </w:tc>
        <w:tc>
          <w:tcPr>
            <w:tcW w:w="385" w:type="dxa"/>
            <w:gridSpan w:val="2"/>
          </w:tcPr>
          <w:p w:rsidR="00A0308D" w:rsidRDefault="00043FAF">
            <w:pPr>
              <w:ind w:left="57" w:right="57"/>
              <w:jc w:val="center"/>
              <w:rPr>
                <w:sz w:val="24"/>
                <w:lang w:val="ru-RU"/>
              </w:rPr>
            </w:pPr>
            <w:r>
              <w:rPr>
                <w:sz w:val="24"/>
                <w:lang w:val="ru-RU"/>
              </w:rPr>
              <w:t>3</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rPr>
            </w:pPr>
            <w:r>
              <w:rPr>
                <w:sz w:val="24"/>
                <w:lang w:val="ru-RU"/>
              </w:rPr>
              <w:t>3</w:t>
            </w:r>
            <w:r>
              <w:rPr>
                <w:sz w:val="24"/>
              </w:rPr>
              <w:t>/</w:t>
            </w:r>
            <w:r>
              <w:rPr>
                <w:sz w:val="24"/>
                <w:lang w:val="ru-RU"/>
              </w:rPr>
              <w:t>0</w:t>
            </w:r>
          </w:p>
        </w:tc>
        <w:tc>
          <w:tcPr>
            <w:tcW w:w="395" w:type="dxa"/>
            <w:gridSpan w:val="2"/>
          </w:tcPr>
          <w:p w:rsidR="00A0308D" w:rsidRDefault="00043FAF">
            <w:pPr>
              <w:ind w:left="57" w:right="57"/>
              <w:jc w:val="center"/>
              <w:rPr>
                <w:sz w:val="24"/>
                <w:lang w:val="ru-RU"/>
              </w:rPr>
            </w:pPr>
            <w:r>
              <w:rPr>
                <w:sz w:val="24"/>
                <w:lang w:val="ru-RU"/>
              </w:rPr>
              <w:t>-</w:t>
            </w:r>
          </w:p>
        </w:tc>
        <w:tc>
          <w:tcPr>
            <w:tcW w:w="440" w:type="dxa"/>
            <w:gridSpan w:val="2"/>
          </w:tcPr>
          <w:p w:rsidR="00A0308D" w:rsidRDefault="00043FAF">
            <w:pPr>
              <w:ind w:left="57" w:right="57"/>
              <w:jc w:val="center"/>
              <w:rPr>
                <w:sz w:val="24"/>
                <w:lang w:val="ru-RU"/>
              </w:rPr>
            </w:pPr>
            <w:r>
              <w:rPr>
                <w:sz w:val="24"/>
                <w:lang w:val="ru-RU"/>
              </w:rPr>
              <w:t>-</w:t>
            </w:r>
          </w:p>
        </w:tc>
        <w:tc>
          <w:tcPr>
            <w:tcW w:w="406" w:type="dxa"/>
            <w:gridSpan w:val="2"/>
          </w:tcPr>
          <w:p w:rsidR="00A0308D" w:rsidRDefault="00043FAF">
            <w:pPr>
              <w:ind w:left="57" w:right="57"/>
              <w:jc w:val="center"/>
              <w:rPr>
                <w:sz w:val="24"/>
                <w:lang w:val="ru-RU"/>
              </w:rPr>
            </w:pPr>
            <w:r>
              <w:rPr>
                <w:sz w:val="24"/>
                <w:lang w:val="ru-RU"/>
              </w:rPr>
              <w:t>-</w:t>
            </w:r>
          </w:p>
        </w:tc>
        <w:tc>
          <w:tcPr>
            <w:tcW w:w="395" w:type="dxa"/>
            <w:gridSpan w:val="2"/>
          </w:tcPr>
          <w:p w:rsidR="00A0308D" w:rsidRDefault="00043FAF">
            <w:pPr>
              <w:ind w:left="57" w:right="57"/>
              <w:jc w:val="center"/>
              <w:rPr>
                <w:sz w:val="24"/>
              </w:rPr>
            </w:pPr>
            <w:r>
              <w:rPr>
                <w:sz w:val="24"/>
              </w:rPr>
              <w:t>-</w:t>
            </w:r>
          </w:p>
        </w:tc>
        <w:tc>
          <w:tcPr>
            <w:tcW w:w="409" w:type="dxa"/>
            <w:gridSpan w:val="2"/>
          </w:tcPr>
          <w:p w:rsidR="00A0308D" w:rsidRDefault="00043FAF">
            <w:pPr>
              <w:ind w:left="57" w:right="57"/>
              <w:jc w:val="center"/>
              <w:rPr>
                <w:sz w:val="24"/>
              </w:rPr>
            </w:pPr>
            <w:r>
              <w:rPr>
                <w:sz w:val="24"/>
              </w:rPr>
              <w:t>1</w:t>
            </w:r>
          </w:p>
        </w:tc>
        <w:tc>
          <w:tcPr>
            <w:tcW w:w="412" w:type="dxa"/>
            <w:gridSpan w:val="2"/>
          </w:tcPr>
          <w:p w:rsidR="00A0308D" w:rsidRDefault="00043FAF">
            <w:pPr>
              <w:ind w:left="57" w:right="57"/>
              <w:jc w:val="center"/>
              <w:rPr>
                <w:sz w:val="24"/>
              </w:rPr>
            </w:pPr>
            <w:r>
              <w:rPr>
                <w:sz w:val="24"/>
              </w:rPr>
              <w:t>1/0</w:t>
            </w:r>
          </w:p>
        </w:tc>
        <w:tc>
          <w:tcPr>
            <w:tcW w:w="359" w:type="dxa"/>
            <w:gridSpan w:val="2"/>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lang w:val="ru-RU"/>
              </w:rPr>
            </w:pPr>
            <w:r>
              <w:rPr>
                <w:sz w:val="24"/>
                <w:lang w:val="ru-RU"/>
              </w:rPr>
              <w:t>1</w:t>
            </w:r>
          </w:p>
        </w:tc>
        <w:tc>
          <w:tcPr>
            <w:tcW w:w="382" w:type="dxa"/>
            <w:gridSpan w:val="4"/>
          </w:tcPr>
          <w:p w:rsidR="00A0308D" w:rsidRDefault="00043FAF">
            <w:pPr>
              <w:ind w:left="57" w:right="57"/>
              <w:jc w:val="center"/>
              <w:rPr>
                <w:sz w:val="24"/>
                <w:lang w:val="ru-RU"/>
              </w:rPr>
            </w:pPr>
            <w:r>
              <w:rPr>
                <w:sz w:val="24"/>
                <w:lang w:val="ru-RU"/>
              </w:rPr>
              <w:t>2</w:t>
            </w:r>
          </w:p>
        </w:tc>
        <w:tc>
          <w:tcPr>
            <w:tcW w:w="382"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lang w:val="ru-RU"/>
              </w:rPr>
            </w:pPr>
            <w:r>
              <w:rPr>
                <w:sz w:val="24"/>
                <w:lang w:val="ru-RU"/>
              </w:rPr>
              <w:t>-</w:t>
            </w:r>
          </w:p>
        </w:tc>
        <w:tc>
          <w:tcPr>
            <w:tcW w:w="396" w:type="dxa"/>
            <w:gridSpan w:val="4"/>
          </w:tcPr>
          <w:p w:rsidR="00A0308D" w:rsidRDefault="00043FAF">
            <w:pPr>
              <w:ind w:left="57" w:right="57"/>
              <w:jc w:val="center"/>
              <w:rPr>
                <w:sz w:val="24"/>
                <w:lang w:val="ru-RU"/>
              </w:rPr>
            </w:pPr>
            <w:r>
              <w:rPr>
                <w:sz w:val="24"/>
                <w:lang w:val="ru-RU"/>
              </w:rPr>
              <w:t>-</w:t>
            </w:r>
          </w:p>
        </w:tc>
        <w:tc>
          <w:tcPr>
            <w:tcW w:w="436" w:type="dxa"/>
            <w:gridSpan w:val="4"/>
          </w:tcPr>
          <w:p w:rsidR="00A0308D" w:rsidRDefault="00043FAF">
            <w:pPr>
              <w:ind w:left="57" w:right="57"/>
              <w:jc w:val="center"/>
              <w:rPr>
                <w:sz w:val="24"/>
              </w:rPr>
            </w:pPr>
            <w:r>
              <w:rPr>
                <w:sz w:val="24"/>
              </w:rPr>
              <w:t>-</w:t>
            </w:r>
          </w:p>
        </w:tc>
        <w:tc>
          <w:tcPr>
            <w:tcW w:w="464" w:type="dxa"/>
            <w:gridSpan w:val="4"/>
          </w:tcPr>
          <w:p w:rsidR="00A0308D" w:rsidRDefault="00043FAF">
            <w:pPr>
              <w:ind w:left="57" w:right="57"/>
              <w:jc w:val="center"/>
              <w:rPr>
                <w:sz w:val="24"/>
                <w:lang w:val="ru-RU"/>
              </w:rPr>
            </w:pPr>
            <w:r>
              <w:rPr>
                <w:sz w:val="24"/>
                <w:lang w:val="ru-RU"/>
              </w:rPr>
              <w:t>-</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4/3</w:t>
            </w:r>
          </w:p>
        </w:tc>
        <w:tc>
          <w:tcPr>
            <w:tcW w:w="682" w:type="dxa"/>
            <w:gridSpan w:val="4"/>
          </w:tcPr>
          <w:p w:rsidR="00A0308D" w:rsidRDefault="00043FAF">
            <w:pPr>
              <w:ind w:left="57" w:right="57"/>
              <w:jc w:val="center"/>
              <w:rPr>
                <w:sz w:val="24"/>
              </w:rPr>
            </w:pPr>
            <w:r>
              <w:rPr>
                <w:sz w:val="24"/>
              </w:rPr>
              <w:t>18</w:t>
            </w:r>
          </w:p>
        </w:tc>
      </w:tr>
      <w:tr w:rsidR="00A0308D">
        <w:tc>
          <w:tcPr>
            <w:tcW w:w="607" w:type="dxa"/>
          </w:tcPr>
          <w:p w:rsidR="00A0308D" w:rsidRDefault="00043FAF">
            <w:pPr>
              <w:ind w:left="57" w:right="57"/>
              <w:jc w:val="center"/>
              <w:rPr>
                <w:sz w:val="24"/>
              </w:rPr>
            </w:pPr>
            <w:r>
              <w:rPr>
                <w:sz w:val="24"/>
              </w:rPr>
              <w:t>60</w:t>
            </w:r>
          </w:p>
        </w:tc>
        <w:tc>
          <w:tcPr>
            <w:tcW w:w="385" w:type="dxa"/>
            <w:gridSpan w:val="2"/>
          </w:tcPr>
          <w:p w:rsidR="00A0308D" w:rsidRDefault="00043FAF">
            <w:pPr>
              <w:ind w:left="57" w:right="57"/>
              <w:jc w:val="center"/>
              <w:rPr>
                <w:sz w:val="24"/>
                <w:lang w:val="ru-RU"/>
              </w:rPr>
            </w:pPr>
            <w:r>
              <w:rPr>
                <w:sz w:val="24"/>
                <w:lang w:val="ru-RU"/>
              </w:rPr>
              <w:t>1</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rPr>
            </w:pPr>
            <w:r>
              <w:rPr>
                <w:sz w:val="24"/>
                <w:lang w:val="ru-RU"/>
              </w:rPr>
              <w:t>0</w:t>
            </w:r>
            <w:r>
              <w:rPr>
                <w:sz w:val="24"/>
              </w:rPr>
              <w:t>/</w:t>
            </w:r>
            <w:r>
              <w:rPr>
                <w:sz w:val="24"/>
                <w:lang w:val="ru-RU"/>
              </w:rPr>
              <w:t>1</w:t>
            </w:r>
          </w:p>
        </w:tc>
        <w:tc>
          <w:tcPr>
            <w:tcW w:w="395" w:type="dxa"/>
            <w:gridSpan w:val="2"/>
          </w:tcPr>
          <w:p w:rsidR="00A0308D" w:rsidRDefault="00043FAF">
            <w:pPr>
              <w:ind w:left="57" w:right="57"/>
              <w:jc w:val="center"/>
              <w:rPr>
                <w:sz w:val="24"/>
              </w:rPr>
            </w:pPr>
            <w:r>
              <w:rPr>
                <w:sz w:val="24"/>
              </w:rPr>
              <w:t>-</w:t>
            </w:r>
          </w:p>
        </w:tc>
        <w:tc>
          <w:tcPr>
            <w:tcW w:w="440" w:type="dxa"/>
            <w:gridSpan w:val="2"/>
          </w:tcPr>
          <w:p w:rsidR="00A0308D" w:rsidRDefault="00043FAF">
            <w:pPr>
              <w:ind w:left="57" w:right="57"/>
              <w:jc w:val="center"/>
              <w:rPr>
                <w:sz w:val="24"/>
                <w:lang w:val="ru-RU"/>
              </w:rPr>
            </w:pPr>
            <w:r>
              <w:rPr>
                <w:sz w:val="24"/>
                <w:lang w:val="ru-RU"/>
              </w:rPr>
              <w:t>-</w:t>
            </w:r>
          </w:p>
        </w:tc>
        <w:tc>
          <w:tcPr>
            <w:tcW w:w="406"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lang w:val="ru-RU"/>
              </w:rPr>
            </w:pPr>
            <w:r>
              <w:rPr>
                <w:sz w:val="24"/>
                <w:lang w:val="ru-RU"/>
              </w:rPr>
              <w:t>1</w:t>
            </w:r>
          </w:p>
        </w:tc>
        <w:tc>
          <w:tcPr>
            <w:tcW w:w="409" w:type="dxa"/>
            <w:gridSpan w:val="2"/>
          </w:tcPr>
          <w:p w:rsidR="00A0308D" w:rsidRDefault="00043FAF">
            <w:pPr>
              <w:ind w:left="57" w:right="57"/>
              <w:jc w:val="center"/>
              <w:rPr>
                <w:sz w:val="24"/>
              </w:rPr>
            </w:pPr>
            <w:r>
              <w:rPr>
                <w:sz w:val="24"/>
              </w:rPr>
              <w:t>-</w:t>
            </w:r>
          </w:p>
        </w:tc>
        <w:tc>
          <w:tcPr>
            <w:tcW w:w="412" w:type="dxa"/>
            <w:gridSpan w:val="2"/>
          </w:tcPr>
          <w:p w:rsidR="00A0308D" w:rsidRDefault="00043FAF">
            <w:pPr>
              <w:ind w:left="57" w:right="57"/>
              <w:jc w:val="center"/>
              <w:rPr>
                <w:sz w:val="24"/>
              </w:rPr>
            </w:pPr>
            <w:r>
              <w:rPr>
                <w:sz w:val="24"/>
              </w:rPr>
              <w:t>-/0</w:t>
            </w:r>
          </w:p>
        </w:tc>
        <w:tc>
          <w:tcPr>
            <w:tcW w:w="359" w:type="dxa"/>
            <w:gridSpan w:val="2"/>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lang w:val="ru-RU"/>
              </w:rPr>
            </w:pPr>
            <w:r>
              <w:rPr>
                <w:sz w:val="24"/>
                <w:lang w:val="ru-RU"/>
              </w:rPr>
              <w:t>-</w:t>
            </w:r>
          </w:p>
        </w:tc>
        <w:tc>
          <w:tcPr>
            <w:tcW w:w="382" w:type="dxa"/>
            <w:gridSpan w:val="4"/>
          </w:tcPr>
          <w:p w:rsidR="00A0308D" w:rsidRDefault="00043FAF">
            <w:pPr>
              <w:ind w:left="57" w:right="57"/>
              <w:jc w:val="center"/>
              <w:rPr>
                <w:sz w:val="24"/>
                <w:lang w:val="ru-RU"/>
              </w:rPr>
            </w:pPr>
            <w:r>
              <w:rPr>
                <w:sz w:val="24"/>
                <w:lang w:val="ru-RU"/>
              </w:rPr>
              <w:t>1</w:t>
            </w:r>
          </w:p>
        </w:tc>
        <w:tc>
          <w:tcPr>
            <w:tcW w:w="382" w:type="dxa"/>
            <w:gridSpan w:val="4"/>
          </w:tcPr>
          <w:p w:rsidR="00A0308D" w:rsidRDefault="00043FAF">
            <w:pPr>
              <w:ind w:left="57" w:right="57"/>
              <w:jc w:val="center"/>
              <w:rPr>
                <w:sz w:val="24"/>
                <w:lang w:val="ru-RU"/>
              </w:rPr>
            </w:pPr>
            <w:r>
              <w:rPr>
                <w:sz w:val="24"/>
                <w:lang w:val="ru-RU"/>
              </w:rPr>
              <w:t>-</w:t>
            </w:r>
          </w:p>
        </w:tc>
        <w:tc>
          <w:tcPr>
            <w:tcW w:w="341"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lang w:val="ru-RU"/>
              </w:rPr>
            </w:pPr>
            <w:r>
              <w:rPr>
                <w:sz w:val="24"/>
                <w:lang w:val="ru-RU"/>
              </w:rPr>
              <w:t>-</w:t>
            </w:r>
          </w:p>
        </w:tc>
        <w:tc>
          <w:tcPr>
            <w:tcW w:w="396" w:type="dxa"/>
            <w:gridSpan w:val="4"/>
          </w:tcPr>
          <w:p w:rsidR="00A0308D" w:rsidRDefault="00043FAF">
            <w:pPr>
              <w:ind w:left="57" w:right="57"/>
              <w:jc w:val="center"/>
              <w:rPr>
                <w:sz w:val="24"/>
              </w:rPr>
            </w:pPr>
            <w:r>
              <w:rPr>
                <w:sz w:val="24"/>
              </w:rPr>
              <w:t>-</w:t>
            </w:r>
          </w:p>
        </w:tc>
        <w:tc>
          <w:tcPr>
            <w:tcW w:w="436" w:type="dxa"/>
            <w:gridSpan w:val="4"/>
          </w:tcPr>
          <w:p w:rsidR="00A0308D" w:rsidRDefault="00043FAF">
            <w:pPr>
              <w:ind w:left="57" w:right="57"/>
              <w:jc w:val="center"/>
              <w:rPr>
                <w:sz w:val="24"/>
              </w:rPr>
            </w:pPr>
            <w:r>
              <w:rPr>
                <w:sz w:val="24"/>
              </w:rPr>
              <w:t>-</w:t>
            </w:r>
          </w:p>
        </w:tc>
        <w:tc>
          <w:tcPr>
            <w:tcW w:w="464" w:type="dxa"/>
            <w:gridSpan w:val="4"/>
          </w:tcPr>
          <w:p w:rsidR="00A0308D" w:rsidRDefault="00043FAF">
            <w:pPr>
              <w:ind w:left="57" w:right="57"/>
              <w:jc w:val="center"/>
              <w:rPr>
                <w:sz w:val="24"/>
                <w:lang w:val="ru-RU"/>
              </w:rPr>
            </w:pPr>
            <w:r>
              <w:rPr>
                <w:sz w:val="24"/>
                <w:lang w:val="ru-RU"/>
              </w:rPr>
              <w:t>-</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0/1</w:t>
            </w:r>
          </w:p>
        </w:tc>
        <w:tc>
          <w:tcPr>
            <w:tcW w:w="682" w:type="dxa"/>
            <w:gridSpan w:val="4"/>
          </w:tcPr>
          <w:p w:rsidR="00A0308D" w:rsidRDefault="00043FAF">
            <w:pPr>
              <w:ind w:left="57" w:right="57"/>
              <w:jc w:val="center"/>
              <w:rPr>
                <w:sz w:val="24"/>
              </w:rPr>
            </w:pPr>
            <w:r>
              <w:rPr>
                <w:sz w:val="24"/>
              </w:rPr>
              <w:t>5</w:t>
            </w:r>
          </w:p>
        </w:tc>
      </w:tr>
      <w:tr w:rsidR="00A0308D">
        <w:tc>
          <w:tcPr>
            <w:tcW w:w="607" w:type="dxa"/>
          </w:tcPr>
          <w:p w:rsidR="00A0308D" w:rsidRDefault="00043FAF">
            <w:pPr>
              <w:ind w:left="57" w:right="57"/>
              <w:jc w:val="center"/>
              <w:rPr>
                <w:sz w:val="24"/>
              </w:rPr>
            </w:pPr>
            <w:r>
              <w:rPr>
                <w:sz w:val="24"/>
              </w:rPr>
              <w:t>61</w:t>
            </w:r>
          </w:p>
        </w:tc>
        <w:tc>
          <w:tcPr>
            <w:tcW w:w="385" w:type="dxa"/>
            <w:gridSpan w:val="2"/>
          </w:tcPr>
          <w:p w:rsidR="00A0308D" w:rsidRDefault="00043FAF">
            <w:pPr>
              <w:ind w:left="57" w:right="57"/>
              <w:jc w:val="center"/>
              <w:rPr>
                <w:sz w:val="24"/>
              </w:rPr>
            </w:pPr>
            <w:r>
              <w:rPr>
                <w:sz w:val="24"/>
              </w:rPr>
              <w:t>1</w:t>
            </w:r>
          </w:p>
        </w:tc>
        <w:tc>
          <w:tcPr>
            <w:tcW w:w="420" w:type="dxa"/>
            <w:gridSpan w:val="2"/>
          </w:tcPr>
          <w:p w:rsidR="00A0308D" w:rsidRDefault="00043FAF">
            <w:pPr>
              <w:ind w:left="57" w:right="57"/>
              <w:jc w:val="center"/>
              <w:rPr>
                <w:sz w:val="24"/>
                <w:lang w:val="ru-RU"/>
              </w:rPr>
            </w:pPr>
            <w:r>
              <w:rPr>
                <w:sz w:val="24"/>
                <w:lang w:val="ru-RU"/>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rPr>
            </w:pPr>
            <w:r>
              <w:rPr>
                <w:sz w:val="24"/>
                <w:lang w:val="ru-RU"/>
              </w:rPr>
              <w:t>1</w:t>
            </w:r>
            <w:r>
              <w:rPr>
                <w:sz w:val="24"/>
              </w:rPr>
              <w:t>/</w:t>
            </w:r>
            <w:r>
              <w:rPr>
                <w:sz w:val="24"/>
                <w:lang w:val="ru-RU"/>
              </w:rPr>
              <w:t>0</w:t>
            </w:r>
          </w:p>
        </w:tc>
        <w:tc>
          <w:tcPr>
            <w:tcW w:w="395" w:type="dxa"/>
            <w:gridSpan w:val="2"/>
          </w:tcPr>
          <w:p w:rsidR="00A0308D" w:rsidRDefault="00043FAF">
            <w:pPr>
              <w:ind w:left="57" w:right="57"/>
              <w:jc w:val="center"/>
              <w:rPr>
                <w:sz w:val="24"/>
              </w:rPr>
            </w:pPr>
            <w:r>
              <w:rPr>
                <w:sz w:val="24"/>
              </w:rPr>
              <w:t>-</w:t>
            </w:r>
          </w:p>
        </w:tc>
        <w:tc>
          <w:tcPr>
            <w:tcW w:w="440" w:type="dxa"/>
            <w:gridSpan w:val="2"/>
          </w:tcPr>
          <w:p w:rsidR="00A0308D" w:rsidRDefault="00043FAF">
            <w:pPr>
              <w:ind w:left="57" w:right="57"/>
              <w:jc w:val="center"/>
              <w:rPr>
                <w:sz w:val="24"/>
              </w:rPr>
            </w:pPr>
            <w:r>
              <w:rPr>
                <w:sz w:val="24"/>
              </w:rPr>
              <w:t>-</w:t>
            </w:r>
          </w:p>
        </w:tc>
        <w:tc>
          <w:tcPr>
            <w:tcW w:w="406" w:type="dxa"/>
            <w:gridSpan w:val="2"/>
          </w:tcPr>
          <w:p w:rsidR="00A0308D" w:rsidRDefault="00043FAF">
            <w:pPr>
              <w:ind w:left="57" w:right="57"/>
              <w:jc w:val="center"/>
              <w:rPr>
                <w:sz w:val="24"/>
                <w:lang w:val="ru-RU"/>
              </w:rPr>
            </w:pPr>
            <w:r>
              <w:rPr>
                <w:sz w:val="24"/>
                <w:lang w:val="ru-RU"/>
              </w:rPr>
              <w:t>-</w:t>
            </w:r>
          </w:p>
        </w:tc>
        <w:tc>
          <w:tcPr>
            <w:tcW w:w="395" w:type="dxa"/>
            <w:gridSpan w:val="2"/>
          </w:tcPr>
          <w:p w:rsidR="00A0308D" w:rsidRDefault="00043FAF">
            <w:pPr>
              <w:ind w:left="57" w:right="57"/>
              <w:jc w:val="center"/>
              <w:rPr>
                <w:sz w:val="24"/>
              </w:rPr>
            </w:pPr>
            <w:r>
              <w:rPr>
                <w:sz w:val="24"/>
              </w:rPr>
              <w:t>-</w:t>
            </w:r>
          </w:p>
        </w:tc>
        <w:tc>
          <w:tcPr>
            <w:tcW w:w="409" w:type="dxa"/>
            <w:gridSpan w:val="2"/>
          </w:tcPr>
          <w:p w:rsidR="00A0308D" w:rsidRDefault="00043FAF">
            <w:pPr>
              <w:ind w:left="57" w:right="57"/>
              <w:jc w:val="center"/>
              <w:rPr>
                <w:sz w:val="24"/>
              </w:rPr>
            </w:pPr>
            <w:r>
              <w:rPr>
                <w:sz w:val="24"/>
              </w:rPr>
              <w:t>-</w:t>
            </w:r>
          </w:p>
        </w:tc>
        <w:tc>
          <w:tcPr>
            <w:tcW w:w="412" w:type="dxa"/>
            <w:gridSpan w:val="2"/>
          </w:tcPr>
          <w:p w:rsidR="00A0308D" w:rsidRDefault="00043FAF">
            <w:pPr>
              <w:ind w:left="57" w:right="57"/>
              <w:jc w:val="center"/>
              <w:rPr>
                <w:sz w:val="24"/>
              </w:rPr>
            </w:pPr>
            <w:r>
              <w:rPr>
                <w:sz w:val="24"/>
              </w:rPr>
              <w:t>-/0</w:t>
            </w:r>
          </w:p>
        </w:tc>
        <w:tc>
          <w:tcPr>
            <w:tcW w:w="359" w:type="dxa"/>
            <w:gridSpan w:val="2"/>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lang w:val="ru-RU"/>
              </w:rPr>
            </w:pPr>
            <w:r>
              <w:rPr>
                <w:sz w:val="24"/>
                <w:lang w:val="ru-RU"/>
              </w:rPr>
              <w:t>-</w:t>
            </w:r>
          </w:p>
        </w:tc>
        <w:tc>
          <w:tcPr>
            <w:tcW w:w="382" w:type="dxa"/>
            <w:gridSpan w:val="4"/>
          </w:tcPr>
          <w:p w:rsidR="00A0308D" w:rsidRDefault="00043FAF">
            <w:pPr>
              <w:ind w:left="57" w:right="57"/>
              <w:jc w:val="center"/>
              <w:rPr>
                <w:sz w:val="24"/>
                <w:lang w:val="ru-RU"/>
              </w:rPr>
            </w:pPr>
            <w:r>
              <w:rPr>
                <w:sz w:val="24"/>
                <w:lang w:val="ru-RU"/>
              </w:rPr>
              <w:t>1</w:t>
            </w:r>
          </w:p>
        </w:tc>
        <w:tc>
          <w:tcPr>
            <w:tcW w:w="382"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lang w:val="ru-RU"/>
              </w:rPr>
            </w:pPr>
            <w:r>
              <w:rPr>
                <w:sz w:val="24"/>
                <w:lang w:val="ru-RU"/>
              </w:rPr>
              <w:t>-</w:t>
            </w:r>
          </w:p>
        </w:tc>
        <w:tc>
          <w:tcPr>
            <w:tcW w:w="396" w:type="dxa"/>
            <w:gridSpan w:val="4"/>
          </w:tcPr>
          <w:p w:rsidR="00A0308D" w:rsidRDefault="00043FAF">
            <w:pPr>
              <w:ind w:left="57" w:right="57"/>
              <w:jc w:val="center"/>
              <w:rPr>
                <w:sz w:val="24"/>
                <w:lang w:val="ru-RU"/>
              </w:rPr>
            </w:pPr>
            <w:r>
              <w:rPr>
                <w:sz w:val="24"/>
                <w:lang w:val="ru-RU"/>
              </w:rPr>
              <w:t>-</w:t>
            </w:r>
          </w:p>
        </w:tc>
        <w:tc>
          <w:tcPr>
            <w:tcW w:w="436" w:type="dxa"/>
            <w:gridSpan w:val="4"/>
          </w:tcPr>
          <w:p w:rsidR="00A0308D" w:rsidRDefault="00043FAF">
            <w:pPr>
              <w:ind w:left="57" w:right="57"/>
              <w:jc w:val="center"/>
              <w:rPr>
                <w:sz w:val="24"/>
                <w:lang w:val="ru-RU"/>
              </w:rPr>
            </w:pPr>
            <w:r>
              <w:rPr>
                <w:sz w:val="24"/>
                <w:lang w:val="ru-RU"/>
              </w:rPr>
              <w:t>-</w:t>
            </w:r>
          </w:p>
        </w:tc>
        <w:tc>
          <w:tcPr>
            <w:tcW w:w="464" w:type="dxa"/>
            <w:gridSpan w:val="4"/>
          </w:tcPr>
          <w:p w:rsidR="00A0308D" w:rsidRDefault="00043FAF">
            <w:pPr>
              <w:ind w:left="57" w:right="57"/>
              <w:jc w:val="center"/>
              <w:rPr>
                <w:sz w:val="24"/>
                <w:lang w:val="ru-RU"/>
              </w:rPr>
            </w:pPr>
            <w:r>
              <w:rPr>
                <w:sz w:val="24"/>
                <w:lang w:val="ru-RU"/>
              </w:rPr>
              <w:t>-</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2/1</w:t>
            </w:r>
          </w:p>
        </w:tc>
        <w:tc>
          <w:tcPr>
            <w:tcW w:w="682" w:type="dxa"/>
            <w:gridSpan w:val="4"/>
          </w:tcPr>
          <w:p w:rsidR="00A0308D" w:rsidRDefault="00043FAF">
            <w:pPr>
              <w:ind w:left="57" w:right="57"/>
              <w:jc w:val="center"/>
              <w:rPr>
                <w:sz w:val="24"/>
              </w:rPr>
            </w:pPr>
            <w:r>
              <w:rPr>
                <w:sz w:val="24"/>
              </w:rPr>
              <w:t>6</w:t>
            </w:r>
          </w:p>
        </w:tc>
      </w:tr>
      <w:tr w:rsidR="00A0308D">
        <w:tc>
          <w:tcPr>
            <w:tcW w:w="607" w:type="dxa"/>
          </w:tcPr>
          <w:p w:rsidR="00A0308D" w:rsidRDefault="00043FAF">
            <w:pPr>
              <w:ind w:left="57" w:right="57"/>
              <w:jc w:val="center"/>
              <w:rPr>
                <w:sz w:val="24"/>
              </w:rPr>
            </w:pPr>
            <w:r>
              <w:rPr>
                <w:sz w:val="24"/>
                <w:lang w:val="ru-RU"/>
              </w:rPr>
              <w:t>6</w:t>
            </w:r>
            <w:r>
              <w:rPr>
                <w:sz w:val="24"/>
              </w:rPr>
              <w:t>2</w:t>
            </w:r>
          </w:p>
        </w:tc>
        <w:tc>
          <w:tcPr>
            <w:tcW w:w="385" w:type="dxa"/>
            <w:gridSpan w:val="2"/>
          </w:tcPr>
          <w:p w:rsidR="00A0308D" w:rsidRDefault="00043FAF">
            <w:pPr>
              <w:ind w:left="57" w:right="57"/>
              <w:jc w:val="center"/>
              <w:rPr>
                <w:sz w:val="24"/>
                <w:lang w:val="ru-RU"/>
              </w:rPr>
            </w:pPr>
            <w:r>
              <w:rPr>
                <w:sz w:val="24"/>
                <w:lang w:val="ru-RU"/>
              </w:rPr>
              <w:t>1</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rPr>
            </w:pPr>
            <w:r>
              <w:rPr>
                <w:sz w:val="24"/>
              </w:rPr>
              <w:t>1/</w:t>
            </w:r>
            <w:r>
              <w:rPr>
                <w:sz w:val="24"/>
                <w:lang w:val="ru-RU"/>
              </w:rPr>
              <w:t>2</w:t>
            </w:r>
          </w:p>
        </w:tc>
        <w:tc>
          <w:tcPr>
            <w:tcW w:w="395" w:type="dxa"/>
            <w:gridSpan w:val="2"/>
          </w:tcPr>
          <w:p w:rsidR="00A0308D" w:rsidRDefault="00043FAF">
            <w:pPr>
              <w:ind w:left="57" w:right="57"/>
              <w:jc w:val="center"/>
              <w:rPr>
                <w:sz w:val="24"/>
              </w:rPr>
            </w:pPr>
            <w:r>
              <w:rPr>
                <w:sz w:val="24"/>
              </w:rPr>
              <w:t>-</w:t>
            </w:r>
          </w:p>
        </w:tc>
        <w:tc>
          <w:tcPr>
            <w:tcW w:w="440" w:type="dxa"/>
            <w:gridSpan w:val="2"/>
          </w:tcPr>
          <w:p w:rsidR="00A0308D" w:rsidRDefault="00043FAF">
            <w:pPr>
              <w:ind w:left="57" w:right="57"/>
              <w:jc w:val="center"/>
              <w:rPr>
                <w:sz w:val="24"/>
              </w:rPr>
            </w:pPr>
            <w:r>
              <w:rPr>
                <w:sz w:val="24"/>
              </w:rPr>
              <w:t>-</w:t>
            </w:r>
          </w:p>
        </w:tc>
        <w:tc>
          <w:tcPr>
            <w:tcW w:w="406" w:type="dxa"/>
            <w:gridSpan w:val="2"/>
          </w:tcPr>
          <w:p w:rsidR="00A0308D" w:rsidRDefault="00043FAF">
            <w:pPr>
              <w:ind w:left="57" w:right="57"/>
              <w:jc w:val="center"/>
              <w:rPr>
                <w:sz w:val="24"/>
                <w:lang w:val="ru-RU"/>
              </w:rPr>
            </w:pPr>
            <w:r>
              <w:rPr>
                <w:sz w:val="24"/>
                <w:lang w:val="ru-RU"/>
              </w:rPr>
              <w:t>2</w:t>
            </w:r>
          </w:p>
        </w:tc>
        <w:tc>
          <w:tcPr>
            <w:tcW w:w="395" w:type="dxa"/>
            <w:gridSpan w:val="2"/>
          </w:tcPr>
          <w:p w:rsidR="00A0308D" w:rsidRDefault="00043FAF">
            <w:pPr>
              <w:ind w:left="57" w:right="57"/>
              <w:jc w:val="center"/>
              <w:rPr>
                <w:sz w:val="24"/>
              </w:rPr>
            </w:pPr>
            <w:r>
              <w:rPr>
                <w:sz w:val="24"/>
              </w:rPr>
              <w:t>-</w:t>
            </w:r>
          </w:p>
        </w:tc>
        <w:tc>
          <w:tcPr>
            <w:tcW w:w="409" w:type="dxa"/>
            <w:gridSpan w:val="2"/>
          </w:tcPr>
          <w:p w:rsidR="00A0308D" w:rsidRDefault="00043FAF">
            <w:pPr>
              <w:ind w:left="57" w:right="57"/>
              <w:jc w:val="center"/>
              <w:rPr>
                <w:sz w:val="24"/>
                <w:lang w:val="ru-RU"/>
              </w:rPr>
            </w:pPr>
            <w:r>
              <w:rPr>
                <w:sz w:val="24"/>
                <w:lang w:val="ru-RU"/>
              </w:rPr>
              <w:t>1</w:t>
            </w:r>
          </w:p>
        </w:tc>
        <w:tc>
          <w:tcPr>
            <w:tcW w:w="412" w:type="dxa"/>
            <w:gridSpan w:val="2"/>
          </w:tcPr>
          <w:p w:rsidR="00A0308D" w:rsidRDefault="00043FAF">
            <w:pPr>
              <w:ind w:left="57" w:right="57"/>
              <w:jc w:val="center"/>
              <w:rPr>
                <w:sz w:val="24"/>
              </w:rPr>
            </w:pPr>
            <w:r>
              <w:rPr>
                <w:sz w:val="24"/>
                <w:lang w:val="ru-RU"/>
              </w:rPr>
              <w:t>1</w:t>
            </w:r>
            <w:r>
              <w:rPr>
                <w:sz w:val="24"/>
              </w:rPr>
              <w:t>/0</w:t>
            </w:r>
          </w:p>
        </w:tc>
        <w:tc>
          <w:tcPr>
            <w:tcW w:w="359" w:type="dxa"/>
            <w:gridSpan w:val="2"/>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lang w:val="ru-RU"/>
              </w:rPr>
            </w:pPr>
            <w:r>
              <w:rPr>
                <w:sz w:val="24"/>
                <w:lang w:val="ru-RU"/>
              </w:rPr>
              <w:t>1</w:t>
            </w:r>
          </w:p>
        </w:tc>
        <w:tc>
          <w:tcPr>
            <w:tcW w:w="382" w:type="dxa"/>
            <w:gridSpan w:val="4"/>
          </w:tcPr>
          <w:p w:rsidR="00A0308D" w:rsidRDefault="00043FAF">
            <w:pPr>
              <w:ind w:left="57" w:right="57"/>
              <w:jc w:val="center"/>
              <w:rPr>
                <w:sz w:val="24"/>
                <w:lang w:val="ru-RU"/>
              </w:rPr>
            </w:pPr>
            <w:r>
              <w:rPr>
                <w:sz w:val="24"/>
                <w:lang w:val="ru-RU"/>
              </w:rPr>
              <w:t>2</w:t>
            </w:r>
          </w:p>
        </w:tc>
        <w:tc>
          <w:tcPr>
            <w:tcW w:w="382" w:type="dxa"/>
            <w:gridSpan w:val="4"/>
          </w:tcPr>
          <w:p w:rsidR="00A0308D" w:rsidRDefault="00043FAF">
            <w:pPr>
              <w:ind w:left="57" w:right="57"/>
              <w:jc w:val="center"/>
              <w:rPr>
                <w:sz w:val="24"/>
                <w:lang w:val="ru-RU"/>
              </w:rPr>
            </w:pPr>
            <w:r>
              <w:rPr>
                <w:sz w:val="24"/>
                <w:lang w:val="ru-RU"/>
              </w:rPr>
              <w:t>-</w:t>
            </w:r>
          </w:p>
        </w:tc>
        <w:tc>
          <w:tcPr>
            <w:tcW w:w="341"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lang w:val="ru-RU"/>
              </w:rPr>
            </w:pPr>
            <w:r>
              <w:rPr>
                <w:sz w:val="24"/>
                <w:lang w:val="ru-RU"/>
              </w:rPr>
              <w:t>1</w:t>
            </w:r>
          </w:p>
        </w:tc>
        <w:tc>
          <w:tcPr>
            <w:tcW w:w="396" w:type="dxa"/>
            <w:gridSpan w:val="4"/>
          </w:tcPr>
          <w:p w:rsidR="00A0308D" w:rsidRDefault="00043FAF">
            <w:pPr>
              <w:ind w:left="57" w:right="57"/>
              <w:jc w:val="center"/>
              <w:rPr>
                <w:sz w:val="24"/>
              </w:rPr>
            </w:pPr>
            <w:r>
              <w:rPr>
                <w:sz w:val="24"/>
              </w:rPr>
              <w:t>-</w:t>
            </w:r>
          </w:p>
        </w:tc>
        <w:tc>
          <w:tcPr>
            <w:tcW w:w="436" w:type="dxa"/>
            <w:gridSpan w:val="4"/>
          </w:tcPr>
          <w:p w:rsidR="00A0308D" w:rsidRDefault="00043FAF">
            <w:pPr>
              <w:ind w:left="57" w:right="57"/>
              <w:jc w:val="center"/>
              <w:rPr>
                <w:sz w:val="24"/>
              </w:rPr>
            </w:pPr>
            <w:r>
              <w:rPr>
                <w:sz w:val="24"/>
              </w:rPr>
              <w:t>-</w:t>
            </w:r>
          </w:p>
        </w:tc>
        <w:tc>
          <w:tcPr>
            <w:tcW w:w="464" w:type="dxa"/>
            <w:gridSpan w:val="4"/>
          </w:tcPr>
          <w:p w:rsidR="00A0308D" w:rsidRDefault="00043FAF">
            <w:pPr>
              <w:ind w:left="57" w:right="57"/>
              <w:jc w:val="center"/>
              <w:rPr>
                <w:sz w:val="24"/>
                <w:lang w:val="ru-RU"/>
              </w:rPr>
            </w:pPr>
            <w:r>
              <w:rPr>
                <w:sz w:val="24"/>
                <w:lang w:val="ru-RU"/>
              </w:rPr>
              <w:t>1</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3/2</w:t>
            </w:r>
          </w:p>
        </w:tc>
        <w:tc>
          <w:tcPr>
            <w:tcW w:w="682" w:type="dxa"/>
            <w:gridSpan w:val="4"/>
          </w:tcPr>
          <w:p w:rsidR="00A0308D" w:rsidRDefault="00043FAF">
            <w:pPr>
              <w:ind w:left="57" w:right="57"/>
              <w:jc w:val="center"/>
              <w:rPr>
                <w:sz w:val="24"/>
              </w:rPr>
            </w:pPr>
            <w:r>
              <w:rPr>
                <w:sz w:val="24"/>
              </w:rPr>
              <w:t>18</w:t>
            </w:r>
          </w:p>
        </w:tc>
      </w:tr>
      <w:tr w:rsidR="00A0308D">
        <w:tc>
          <w:tcPr>
            <w:tcW w:w="607" w:type="dxa"/>
          </w:tcPr>
          <w:p w:rsidR="00A0308D" w:rsidRDefault="00043FAF">
            <w:pPr>
              <w:ind w:left="57" w:right="57"/>
              <w:jc w:val="center"/>
              <w:rPr>
                <w:sz w:val="24"/>
              </w:rPr>
            </w:pPr>
            <w:r>
              <w:rPr>
                <w:sz w:val="24"/>
              </w:rPr>
              <w:t>63</w:t>
            </w:r>
          </w:p>
        </w:tc>
        <w:tc>
          <w:tcPr>
            <w:tcW w:w="385" w:type="dxa"/>
            <w:gridSpan w:val="2"/>
          </w:tcPr>
          <w:p w:rsidR="00A0308D" w:rsidRDefault="00043FAF">
            <w:pPr>
              <w:ind w:left="57" w:right="57"/>
              <w:jc w:val="center"/>
              <w:rPr>
                <w:sz w:val="24"/>
                <w:lang w:val="ru-RU"/>
              </w:rPr>
            </w:pPr>
            <w:r>
              <w:rPr>
                <w:sz w:val="24"/>
                <w:lang w:val="ru-RU"/>
              </w:rPr>
              <w:t>1</w:t>
            </w:r>
          </w:p>
        </w:tc>
        <w:tc>
          <w:tcPr>
            <w:tcW w:w="420"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rPr>
            </w:pPr>
            <w:r>
              <w:rPr>
                <w:sz w:val="24"/>
              </w:rPr>
              <w:t>-</w:t>
            </w:r>
          </w:p>
        </w:tc>
        <w:tc>
          <w:tcPr>
            <w:tcW w:w="450" w:type="dxa"/>
            <w:gridSpan w:val="2"/>
          </w:tcPr>
          <w:p w:rsidR="00A0308D" w:rsidRDefault="00043FAF">
            <w:pPr>
              <w:ind w:left="57" w:right="57"/>
              <w:jc w:val="center"/>
              <w:rPr>
                <w:sz w:val="24"/>
              </w:rPr>
            </w:pPr>
            <w:r>
              <w:rPr>
                <w:sz w:val="24"/>
                <w:lang w:val="ru-RU"/>
              </w:rPr>
              <w:t>0</w:t>
            </w:r>
            <w:r>
              <w:rPr>
                <w:sz w:val="24"/>
              </w:rPr>
              <w:t>/</w:t>
            </w:r>
            <w:r>
              <w:rPr>
                <w:sz w:val="24"/>
                <w:lang w:val="ru-RU"/>
              </w:rPr>
              <w:t>1</w:t>
            </w:r>
          </w:p>
        </w:tc>
        <w:tc>
          <w:tcPr>
            <w:tcW w:w="395" w:type="dxa"/>
            <w:gridSpan w:val="2"/>
          </w:tcPr>
          <w:p w:rsidR="00A0308D" w:rsidRDefault="00043FAF">
            <w:pPr>
              <w:ind w:left="57" w:right="57"/>
              <w:jc w:val="center"/>
              <w:rPr>
                <w:sz w:val="24"/>
              </w:rPr>
            </w:pPr>
            <w:r>
              <w:rPr>
                <w:sz w:val="24"/>
              </w:rPr>
              <w:t>-</w:t>
            </w:r>
          </w:p>
        </w:tc>
        <w:tc>
          <w:tcPr>
            <w:tcW w:w="440" w:type="dxa"/>
            <w:gridSpan w:val="2"/>
          </w:tcPr>
          <w:p w:rsidR="00A0308D" w:rsidRDefault="00043FAF">
            <w:pPr>
              <w:ind w:left="57" w:right="57"/>
              <w:jc w:val="center"/>
              <w:rPr>
                <w:sz w:val="24"/>
              </w:rPr>
            </w:pPr>
            <w:r>
              <w:rPr>
                <w:sz w:val="24"/>
              </w:rPr>
              <w:t>-</w:t>
            </w:r>
          </w:p>
        </w:tc>
        <w:tc>
          <w:tcPr>
            <w:tcW w:w="406" w:type="dxa"/>
            <w:gridSpan w:val="2"/>
          </w:tcPr>
          <w:p w:rsidR="00A0308D" w:rsidRDefault="00043FAF">
            <w:pPr>
              <w:ind w:left="57" w:right="57"/>
              <w:jc w:val="center"/>
              <w:rPr>
                <w:sz w:val="24"/>
              </w:rPr>
            </w:pPr>
            <w:r>
              <w:rPr>
                <w:sz w:val="24"/>
              </w:rPr>
              <w:t>-</w:t>
            </w:r>
          </w:p>
        </w:tc>
        <w:tc>
          <w:tcPr>
            <w:tcW w:w="395" w:type="dxa"/>
            <w:gridSpan w:val="2"/>
          </w:tcPr>
          <w:p w:rsidR="00A0308D" w:rsidRDefault="00043FAF">
            <w:pPr>
              <w:ind w:left="57" w:right="57"/>
              <w:jc w:val="center"/>
              <w:rPr>
                <w:sz w:val="24"/>
                <w:lang w:val="ru-RU"/>
              </w:rPr>
            </w:pPr>
            <w:r>
              <w:rPr>
                <w:sz w:val="24"/>
                <w:lang w:val="ru-RU"/>
              </w:rPr>
              <w:t>1</w:t>
            </w:r>
          </w:p>
        </w:tc>
        <w:tc>
          <w:tcPr>
            <w:tcW w:w="409" w:type="dxa"/>
            <w:gridSpan w:val="2"/>
          </w:tcPr>
          <w:p w:rsidR="00A0308D" w:rsidRDefault="00043FAF">
            <w:pPr>
              <w:ind w:left="57" w:right="57"/>
              <w:jc w:val="center"/>
              <w:rPr>
                <w:sz w:val="24"/>
              </w:rPr>
            </w:pPr>
            <w:r>
              <w:rPr>
                <w:sz w:val="24"/>
              </w:rPr>
              <w:t>-</w:t>
            </w:r>
          </w:p>
        </w:tc>
        <w:tc>
          <w:tcPr>
            <w:tcW w:w="412" w:type="dxa"/>
            <w:gridSpan w:val="2"/>
          </w:tcPr>
          <w:p w:rsidR="00A0308D" w:rsidRDefault="00043FAF">
            <w:pPr>
              <w:ind w:left="57" w:right="57"/>
              <w:jc w:val="center"/>
              <w:rPr>
                <w:sz w:val="24"/>
              </w:rPr>
            </w:pPr>
            <w:r>
              <w:rPr>
                <w:sz w:val="24"/>
              </w:rPr>
              <w:t>-/0</w:t>
            </w:r>
          </w:p>
        </w:tc>
        <w:tc>
          <w:tcPr>
            <w:tcW w:w="359" w:type="dxa"/>
            <w:gridSpan w:val="2"/>
          </w:tcPr>
          <w:p w:rsidR="00A0308D" w:rsidRDefault="00043FAF">
            <w:pPr>
              <w:ind w:left="57" w:right="57"/>
              <w:jc w:val="center"/>
              <w:rPr>
                <w:sz w:val="24"/>
                <w:lang w:val="ru-RU"/>
              </w:rPr>
            </w:pPr>
            <w:r>
              <w:rPr>
                <w:sz w:val="24"/>
                <w:lang w:val="ru-RU"/>
              </w:rPr>
              <w:t>-</w:t>
            </w:r>
          </w:p>
        </w:tc>
        <w:tc>
          <w:tcPr>
            <w:tcW w:w="355" w:type="dxa"/>
            <w:gridSpan w:val="4"/>
          </w:tcPr>
          <w:p w:rsidR="00A0308D" w:rsidRDefault="00043FAF">
            <w:pPr>
              <w:ind w:left="57" w:right="57"/>
              <w:jc w:val="center"/>
              <w:rPr>
                <w:sz w:val="24"/>
                <w:lang w:val="ru-RU"/>
              </w:rPr>
            </w:pPr>
            <w:r>
              <w:rPr>
                <w:sz w:val="24"/>
                <w:lang w:val="ru-RU"/>
              </w:rPr>
              <w:t>1</w:t>
            </w:r>
          </w:p>
        </w:tc>
        <w:tc>
          <w:tcPr>
            <w:tcW w:w="382" w:type="dxa"/>
            <w:gridSpan w:val="4"/>
          </w:tcPr>
          <w:p w:rsidR="00A0308D" w:rsidRDefault="00043FAF">
            <w:pPr>
              <w:ind w:left="57" w:right="57"/>
              <w:jc w:val="center"/>
              <w:rPr>
                <w:sz w:val="24"/>
              </w:rPr>
            </w:pPr>
            <w:r>
              <w:rPr>
                <w:sz w:val="24"/>
              </w:rPr>
              <w:t>-</w:t>
            </w:r>
          </w:p>
        </w:tc>
        <w:tc>
          <w:tcPr>
            <w:tcW w:w="382"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5" w:type="dxa"/>
            <w:gridSpan w:val="4"/>
          </w:tcPr>
          <w:p w:rsidR="00A0308D" w:rsidRDefault="00043FAF">
            <w:pPr>
              <w:ind w:left="57" w:right="57"/>
              <w:jc w:val="center"/>
              <w:rPr>
                <w:sz w:val="24"/>
              </w:rPr>
            </w:pPr>
            <w:r>
              <w:rPr>
                <w:sz w:val="24"/>
              </w:rPr>
              <w:t>-</w:t>
            </w:r>
          </w:p>
        </w:tc>
        <w:tc>
          <w:tcPr>
            <w:tcW w:w="396" w:type="dxa"/>
            <w:gridSpan w:val="4"/>
          </w:tcPr>
          <w:p w:rsidR="00A0308D" w:rsidRDefault="00043FAF">
            <w:pPr>
              <w:ind w:left="57" w:right="57"/>
              <w:jc w:val="center"/>
              <w:rPr>
                <w:sz w:val="24"/>
              </w:rPr>
            </w:pPr>
            <w:r>
              <w:rPr>
                <w:sz w:val="24"/>
              </w:rPr>
              <w:t>-</w:t>
            </w:r>
          </w:p>
        </w:tc>
        <w:tc>
          <w:tcPr>
            <w:tcW w:w="436" w:type="dxa"/>
            <w:gridSpan w:val="4"/>
          </w:tcPr>
          <w:p w:rsidR="00A0308D" w:rsidRDefault="00043FAF">
            <w:pPr>
              <w:ind w:left="57" w:right="57"/>
              <w:jc w:val="center"/>
              <w:rPr>
                <w:sz w:val="24"/>
              </w:rPr>
            </w:pPr>
            <w:r>
              <w:rPr>
                <w:sz w:val="24"/>
              </w:rPr>
              <w:t>-</w:t>
            </w:r>
          </w:p>
        </w:tc>
        <w:tc>
          <w:tcPr>
            <w:tcW w:w="464" w:type="dxa"/>
            <w:gridSpan w:val="4"/>
          </w:tcPr>
          <w:p w:rsidR="00A0308D" w:rsidRDefault="00043FAF">
            <w:pPr>
              <w:ind w:left="57" w:right="57"/>
              <w:jc w:val="center"/>
              <w:rPr>
                <w:sz w:val="24"/>
              </w:rPr>
            </w:pPr>
            <w:r>
              <w:rPr>
                <w:sz w:val="24"/>
              </w:rPr>
              <w:t>-</w:t>
            </w:r>
          </w:p>
        </w:tc>
        <w:tc>
          <w:tcPr>
            <w:tcW w:w="327" w:type="dxa"/>
            <w:gridSpan w:val="4"/>
          </w:tcPr>
          <w:p w:rsidR="00A0308D" w:rsidRDefault="00043FAF">
            <w:pPr>
              <w:ind w:left="57" w:right="57"/>
              <w:jc w:val="center"/>
              <w:rPr>
                <w:sz w:val="24"/>
              </w:rPr>
            </w:pPr>
            <w:r>
              <w:rPr>
                <w:sz w:val="24"/>
              </w:rPr>
              <w:t>-</w:t>
            </w:r>
          </w:p>
        </w:tc>
        <w:tc>
          <w:tcPr>
            <w:tcW w:w="341" w:type="dxa"/>
            <w:gridSpan w:val="4"/>
          </w:tcPr>
          <w:p w:rsidR="00A0308D" w:rsidRDefault="00043FAF">
            <w:pPr>
              <w:ind w:left="57" w:right="57"/>
              <w:jc w:val="center"/>
              <w:rPr>
                <w:sz w:val="24"/>
              </w:rPr>
            </w:pPr>
            <w:r>
              <w:rPr>
                <w:sz w:val="24"/>
              </w:rPr>
              <w:t>-</w:t>
            </w:r>
          </w:p>
        </w:tc>
        <w:tc>
          <w:tcPr>
            <w:tcW w:w="368" w:type="dxa"/>
            <w:gridSpan w:val="4"/>
          </w:tcPr>
          <w:p w:rsidR="00A0308D" w:rsidRDefault="00043FAF">
            <w:pPr>
              <w:ind w:left="57" w:right="57"/>
              <w:jc w:val="center"/>
              <w:rPr>
                <w:sz w:val="24"/>
              </w:rPr>
            </w:pPr>
            <w:r>
              <w:rPr>
                <w:sz w:val="24"/>
              </w:rPr>
              <w:t>-</w:t>
            </w:r>
          </w:p>
        </w:tc>
        <w:tc>
          <w:tcPr>
            <w:tcW w:w="423" w:type="dxa"/>
            <w:gridSpan w:val="4"/>
          </w:tcPr>
          <w:p w:rsidR="00A0308D" w:rsidRDefault="00043FAF">
            <w:pPr>
              <w:ind w:left="57" w:right="57"/>
              <w:jc w:val="center"/>
              <w:rPr>
                <w:sz w:val="24"/>
              </w:rPr>
            </w:pPr>
            <w:r>
              <w:rPr>
                <w:sz w:val="24"/>
              </w:rPr>
              <w:t>-</w:t>
            </w:r>
          </w:p>
        </w:tc>
        <w:tc>
          <w:tcPr>
            <w:tcW w:w="450" w:type="dxa"/>
            <w:gridSpan w:val="4"/>
          </w:tcPr>
          <w:p w:rsidR="00A0308D" w:rsidRDefault="00043FAF">
            <w:pPr>
              <w:ind w:left="57" w:right="57"/>
              <w:jc w:val="center"/>
              <w:rPr>
                <w:sz w:val="24"/>
              </w:rPr>
            </w:pPr>
            <w:r>
              <w:rPr>
                <w:sz w:val="24"/>
              </w:rPr>
              <w:t>1/1</w:t>
            </w:r>
          </w:p>
        </w:tc>
        <w:tc>
          <w:tcPr>
            <w:tcW w:w="682" w:type="dxa"/>
            <w:gridSpan w:val="4"/>
          </w:tcPr>
          <w:p w:rsidR="00A0308D" w:rsidRDefault="00043FAF">
            <w:pPr>
              <w:ind w:left="57" w:right="57"/>
              <w:jc w:val="center"/>
              <w:rPr>
                <w:sz w:val="24"/>
                <w:lang w:val="ru-RU"/>
              </w:rPr>
            </w:pPr>
            <w:r>
              <w:rPr>
                <w:sz w:val="24"/>
              </w:rPr>
              <w:t>6</w:t>
            </w:r>
          </w:p>
        </w:tc>
      </w:tr>
      <w:tr w:rsidR="00A0308D">
        <w:tc>
          <w:tcPr>
            <w:tcW w:w="607" w:type="dxa"/>
          </w:tcPr>
          <w:p w:rsidR="00A0308D" w:rsidRDefault="00043FAF">
            <w:pPr>
              <w:ind w:left="57" w:right="57"/>
              <w:jc w:val="center"/>
              <w:rPr>
                <w:sz w:val="24"/>
                <w:lang w:val="ru-RU"/>
              </w:rPr>
            </w:pPr>
            <w:r>
              <w:rPr>
                <w:sz w:val="24"/>
                <w:lang w:val="ru-RU"/>
              </w:rPr>
              <w:t>итог</w:t>
            </w:r>
          </w:p>
        </w:tc>
        <w:tc>
          <w:tcPr>
            <w:tcW w:w="385" w:type="dxa"/>
            <w:gridSpan w:val="2"/>
          </w:tcPr>
          <w:p w:rsidR="00A0308D" w:rsidRDefault="00043FAF">
            <w:pPr>
              <w:ind w:left="57" w:right="57"/>
              <w:jc w:val="center"/>
              <w:rPr>
                <w:sz w:val="24"/>
                <w:lang w:val="ru-RU"/>
              </w:rPr>
            </w:pPr>
            <w:r>
              <w:rPr>
                <w:sz w:val="24"/>
                <w:lang w:val="ru-RU"/>
              </w:rPr>
              <w:t>62</w:t>
            </w:r>
          </w:p>
        </w:tc>
        <w:tc>
          <w:tcPr>
            <w:tcW w:w="420" w:type="dxa"/>
            <w:gridSpan w:val="2"/>
          </w:tcPr>
          <w:p w:rsidR="00A0308D" w:rsidRDefault="00043FAF">
            <w:pPr>
              <w:ind w:left="57" w:right="57"/>
              <w:jc w:val="center"/>
              <w:rPr>
                <w:sz w:val="24"/>
                <w:lang w:val="ru-RU"/>
              </w:rPr>
            </w:pPr>
            <w:r>
              <w:rPr>
                <w:sz w:val="24"/>
                <w:lang w:val="ru-RU"/>
              </w:rPr>
              <w:t>0</w:t>
            </w:r>
          </w:p>
        </w:tc>
        <w:tc>
          <w:tcPr>
            <w:tcW w:w="395" w:type="dxa"/>
            <w:gridSpan w:val="2"/>
          </w:tcPr>
          <w:p w:rsidR="00A0308D" w:rsidRDefault="00043FAF">
            <w:pPr>
              <w:ind w:left="57" w:right="57"/>
              <w:jc w:val="center"/>
              <w:rPr>
                <w:sz w:val="24"/>
                <w:lang w:val="ru-RU"/>
              </w:rPr>
            </w:pPr>
            <w:r>
              <w:rPr>
                <w:sz w:val="24"/>
                <w:lang w:val="ru-RU"/>
              </w:rPr>
              <w:t>0</w:t>
            </w:r>
          </w:p>
        </w:tc>
        <w:tc>
          <w:tcPr>
            <w:tcW w:w="450" w:type="dxa"/>
            <w:gridSpan w:val="2"/>
          </w:tcPr>
          <w:p w:rsidR="00A0308D" w:rsidRDefault="00043FAF">
            <w:pPr>
              <w:ind w:left="57" w:right="57"/>
              <w:jc w:val="center"/>
              <w:rPr>
                <w:sz w:val="24"/>
              </w:rPr>
            </w:pPr>
            <w:r>
              <w:rPr>
                <w:sz w:val="24"/>
                <w:lang w:val="ru-RU"/>
              </w:rPr>
              <w:t>67</w:t>
            </w:r>
            <w:r>
              <w:rPr>
                <w:sz w:val="24"/>
              </w:rPr>
              <w:t>/</w:t>
            </w:r>
          </w:p>
          <w:p w:rsidR="00A0308D" w:rsidRDefault="00043FAF">
            <w:pPr>
              <w:ind w:left="57" w:right="57"/>
              <w:jc w:val="center"/>
              <w:rPr>
                <w:sz w:val="24"/>
                <w:lang w:val="ru-RU"/>
              </w:rPr>
            </w:pPr>
            <w:r>
              <w:rPr>
                <w:sz w:val="24"/>
                <w:lang w:val="ru-RU"/>
              </w:rPr>
              <w:t>49</w:t>
            </w:r>
          </w:p>
        </w:tc>
        <w:tc>
          <w:tcPr>
            <w:tcW w:w="395" w:type="dxa"/>
            <w:gridSpan w:val="2"/>
          </w:tcPr>
          <w:p w:rsidR="00A0308D" w:rsidRDefault="00043FAF">
            <w:pPr>
              <w:ind w:left="57" w:right="57"/>
              <w:jc w:val="center"/>
              <w:rPr>
                <w:sz w:val="24"/>
                <w:lang w:val="ru-RU"/>
              </w:rPr>
            </w:pPr>
            <w:r>
              <w:rPr>
                <w:sz w:val="24"/>
                <w:lang w:val="ru-RU"/>
              </w:rPr>
              <w:t>20</w:t>
            </w:r>
          </w:p>
        </w:tc>
        <w:tc>
          <w:tcPr>
            <w:tcW w:w="440" w:type="dxa"/>
            <w:gridSpan w:val="2"/>
          </w:tcPr>
          <w:p w:rsidR="00A0308D" w:rsidRDefault="00043FAF">
            <w:pPr>
              <w:ind w:left="57" w:right="57"/>
              <w:jc w:val="center"/>
              <w:rPr>
                <w:sz w:val="24"/>
                <w:lang w:val="ru-RU"/>
              </w:rPr>
            </w:pPr>
            <w:r>
              <w:rPr>
                <w:sz w:val="24"/>
                <w:lang w:val="ru-RU"/>
              </w:rPr>
              <w:t>3</w:t>
            </w:r>
          </w:p>
        </w:tc>
        <w:tc>
          <w:tcPr>
            <w:tcW w:w="406" w:type="dxa"/>
            <w:gridSpan w:val="2"/>
          </w:tcPr>
          <w:p w:rsidR="00A0308D" w:rsidRDefault="00043FAF">
            <w:pPr>
              <w:ind w:left="57" w:right="57"/>
              <w:jc w:val="center"/>
              <w:rPr>
                <w:sz w:val="24"/>
                <w:lang w:val="ru-RU"/>
              </w:rPr>
            </w:pPr>
            <w:r>
              <w:rPr>
                <w:sz w:val="24"/>
                <w:lang w:val="ru-RU"/>
              </w:rPr>
              <w:t>7</w:t>
            </w:r>
          </w:p>
        </w:tc>
        <w:tc>
          <w:tcPr>
            <w:tcW w:w="395" w:type="dxa"/>
            <w:gridSpan w:val="2"/>
          </w:tcPr>
          <w:p w:rsidR="00A0308D" w:rsidRDefault="00043FAF">
            <w:pPr>
              <w:ind w:left="57" w:right="57"/>
              <w:jc w:val="center"/>
              <w:rPr>
                <w:sz w:val="24"/>
                <w:lang w:val="ru-RU"/>
              </w:rPr>
            </w:pPr>
            <w:r>
              <w:rPr>
                <w:sz w:val="24"/>
                <w:lang w:val="ru-RU"/>
              </w:rPr>
              <w:t>20</w:t>
            </w:r>
          </w:p>
        </w:tc>
        <w:tc>
          <w:tcPr>
            <w:tcW w:w="409" w:type="dxa"/>
            <w:gridSpan w:val="2"/>
          </w:tcPr>
          <w:p w:rsidR="00A0308D" w:rsidRDefault="00043FAF">
            <w:pPr>
              <w:ind w:left="57" w:right="57"/>
              <w:jc w:val="center"/>
              <w:rPr>
                <w:sz w:val="24"/>
                <w:lang w:val="ru-RU"/>
              </w:rPr>
            </w:pPr>
            <w:r>
              <w:rPr>
                <w:sz w:val="24"/>
                <w:lang w:val="ru-RU"/>
              </w:rPr>
              <w:t>21</w:t>
            </w:r>
          </w:p>
        </w:tc>
        <w:tc>
          <w:tcPr>
            <w:tcW w:w="412" w:type="dxa"/>
            <w:gridSpan w:val="2"/>
          </w:tcPr>
          <w:p w:rsidR="00A0308D" w:rsidRDefault="00043FAF">
            <w:pPr>
              <w:ind w:left="57" w:right="57"/>
              <w:jc w:val="center"/>
              <w:rPr>
                <w:sz w:val="24"/>
              </w:rPr>
            </w:pPr>
            <w:r>
              <w:rPr>
                <w:sz w:val="24"/>
                <w:lang w:val="ru-RU"/>
              </w:rPr>
              <w:t>13</w:t>
            </w:r>
            <w:r>
              <w:rPr>
                <w:sz w:val="24"/>
              </w:rPr>
              <w:t>/</w:t>
            </w:r>
          </w:p>
          <w:p w:rsidR="00A0308D" w:rsidRDefault="00043FAF">
            <w:pPr>
              <w:ind w:left="57" w:right="57"/>
              <w:jc w:val="center"/>
              <w:rPr>
                <w:sz w:val="24"/>
                <w:lang w:val="ru-RU"/>
              </w:rPr>
            </w:pPr>
            <w:r>
              <w:rPr>
                <w:sz w:val="24"/>
                <w:lang w:val="ru-RU"/>
              </w:rPr>
              <w:t>0</w:t>
            </w:r>
          </w:p>
        </w:tc>
        <w:tc>
          <w:tcPr>
            <w:tcW w:w="359" w:type="dxa"/>
            <w:gridSpan w:val="2"/>
          </w:tcPr>
          <w:p w:rsidR="00A0308D" w:rsidRDefault="00043FAF">
            <w:pPr>
              <w:ind w:left="57" w:right="57"/>
              <w:jc w:val="center"/>
              <w:rPr>
                <w:sz w:val="24"/>
                <w:lang w:val="ru-RU"/>
              </w:rPr>
            </w:pPr>
            <w:r>
              <w:rPr>
                <w:sz w:val="24"/>
                <w:lang w:val="ru-RU"/>
              </w:rPr>
              <w:t>6</w:t>
            </w:r>
          </w:p>
        </w:tc>
        <w:tc>
          <w:tcPr>
            <w:tcW w:w="355" w:type="dxa"/>
            <w:gridSpan w:val="4"/>
          </w:tcPr>
          <w:p w:rsidR="00A0308D" w:rsidRDefault="00043FAF">
            <w:pPr>
              <w:ind w:left="57" w:right="57"/>
              <w:jc w:val="center"/>
              <w:rPr>
                <w:sz w:val="24"/>
                <w:lang w:val="ru-RU"/>
              </w:rPr>
            </w:pPr>
            <w:r>
              <w:rPr>
                <w:sz w:val="24"/>
                <w:lang w:val="ru-RU"/>
              </w:rPr>
              <w:t>56</w:t>
            </w:r>
          </w:p>
        </w:tc>
        <w:tc>
          <w:tcPr>
            <w:tcW w:w="382" w:type="dxa"/>
            <w:gridSpan w:val="4"/>
          </w:tcPr>
          <w:p w:rsidR="00A0308D" w:rsidRDefault="00043FAF">
            <w:pPr>
              <w:ind w:left="57" w:right="57"/>
              <w:jc w:val="center"/>
              <w:rPr>
                <w:sz w:val="24"/>
              </w:rPr>
            </w:pPr>
            <w:r>
              <w:rPr>
                <w:sz w:val="24"/>
              </w:rPr>
              <w:t>4</w:t>
            </w:r>
            <w:r>
              <w:rPr>
                <w:sz w:val="24"/>
                <w:lang w:val="ru-RU"/>
              </w:rPr>
              <w:t>9</w:t>
            </w:r>
          </w:p>
        </w:tc>
        <w:tc>
          <w:tcPr>
            <w:tcW w:w="382" w:type="dxa"/>
            <w:gridSpan w:val="4"/>
          </w:tcPr>
          <w:p w:rsidR="00A0308D" w:rsidRDefault="00043FAF">
            <w:pPr>
              <w:ind w:left="57" w:right="57"/>
              <w:jc w:val="center"/>
              <w:rPr>
                <w:sz w:val="24"/>
                <w:lang w:val="ru-RU"/>
              </w:rPr>
            </w:pPr>
            <w:r>
              <w:rPr>
                <w:sz w:val="24"/>
                <w:lang w:val="ru-RU"/>
              </w:rPr>
              <w:t>0</w:t>
            </w:r>
          </w:p>
        </w:tc>
        <w:tc>
          <w:tcPr>
            <w:tcW w:w="341" w:type="dxa"/>
            <w:gridSpan w:val="4"/>
          </w:tcPr>
          <w:p w:rsidR="00A0308D" w:rsidRDefault="00043FAF">
            <w:pPr>
              <w:ind w:left="57" w:right="57"/>
              <w:jc w:val="center"/>
              <w:rPr>
                <w:sz w:val="24"/>
                <w:lang w:val="ru-RU"/>
              </w:rPr>
            </w:pPr>
            <w:r>
              <w:rPr>
                <w:sz w:val="24"/>
                <w:lang w:val="ru-RU"/>
              </w:rPr>
              <w:t>1</w:t>
            </w:r>
          </w:p>
        </w:tc>
        <w:tc>
          <w:tcPr>
            <w:tcW w:w="395" w:type="dxa"/>
            <w:gridSpan w:val="4"/>
          </w:tcPr>
          <w:p w:rsidR="00A0308D" w:rsidRDefault="00043FAF">
            <w:pPr>
              <w:ind w:left="57" w:right="57"/>
              <w:jc w:val="center"/>
              <w:rPr>
                <w:sz w:val="24"/>
                <w:lang w:val="ru-RU"/>
              </w:rPr>
            </w:pPr>
            <w:r>
              <w:rPr>
                <w:sz w:val="24"/>
                <w:lang w:val="ru-RU"/>
              </w:rPr>
              <w:t>1</w:t>
            </w:r>
          </w:p>
        </w:tc>
        <w:tc>
          <w:tcPr>
            <w:tcW w:w="395" w:type="dxa"/>
            <w:gridSpan w:val="4"/>
          </w:tcPr>
          <w:p w:rsidR="00A0308D" w:rsidRDefault="00043FAF">
            <w:pPr>
              <w:ind w:left="57" w:right="57"/>
              <w:jc w:val="center"/>
              <w:rPr>
                <w:sz w:val="24"/>
                <w:lang w:val="ru-RU"/>
              </w:rPr>
            </w:pPr>
            <w:r>
              <w:rPr>
                <w:sz w:val="24"/>
                <w:lang w:val="ru-RU"/>
              </w:rPr>
              <w:t>29</w:t>
            </w:r>
          </w:p>
        </w:tc>
        <w:tc>
          <w:tcPr>
            <w:tcW w:w="396" w:type="dxa"/>
            <w:gridSpan w:val="4"/>
          </w:tcPr>
          <w:p w:rsidR="00A0308D" w:rsidRDefault="00043FAF">
            <w:pPr>
              <w:ind w:left="57" w:right="57"/>
              <w:jc w:val="center"/>
              <w:rPr>
                <w:sz w:val="24"/>
                <w:lang w:val="ru-RU"/>
              </w:rPr>
            </w:pPr>
            <w:r>
              <w:rPr>
                <w:sz w:val="24"/>
                <w:lang w:val="ru-RU"/>
              </w:rPr>
              <w:t>4</w:t>
            </w:r>
          </w:p>
        </w:tc>
        <w:tc>
          <w:tcPr>
            <w:tcW w:w="436" w:type="dxa"/>
            <w:gridSpan w:val="4"/>
          </w:tcPr>
          <w:p w:rsidR="00A0308D" w:rsidRDefault="00043FAF">
            <w:pPr>
              <w:ind w:left="57" w:right="57"/>
              <w:jc w:val="center"/>
              <w:rPr>
                <w:sz w:val="24"/>
                <w:lang w:val="ru-RU"/>
              </w:rPr>
            </w:pPr>
            <w:r>
              <w:rPr>
                <w:sz w:val="24"/>
                <w:lang w:val="ru-RU"/>
              </w:rPr>
              <w:t>12</w:t>
            </w:r>
          </w:p>
        </w:tc>
        <w:tc>
          <w:tcPr>
            <w:tcW w:w="464" w:type="dxa"/>
            <w:gridSpan w:val="4"/>
          </w:tcPr>
          <w:p w:rsidR="00A0308D" w:rsidRDefault="00043FAF">
            <w:pPr>
              <w:ind w:left="57" w:right="57"/>
              <w:jc w:val="center"/>
              <w:rPr>
                <w:sz w:val="24"/>
                <w:lang w:val="ru-RU"/>
              </w:rPr>
            </w:pPr>
            <w:r>
              <w:rPr>
                <w:sz w:val="24"/>
                <w:lang w:val="ru-RU"/>
              </w:rPr>
              <w:t>23</w:t>
            </w:r>
          </w:p>
        </w:tc>
        <w:tc>
          <w:tcPr>
            <w:tcW w:w="327" w:type="dxa"/>
            <w:gridSpan w:val="4"/>
          </w:tcPr>
          <w:p w:rsidR="00A0308D" w:rsidRDefault="00043FAF">
            <w:pPr>
              <w:ind w:left="57" w:right="57"/>
              <w:jc w:val="center"/>
              <w:rPr>
                <w:sz w:val="24"/>
                <w:lang w:val="ru-RU"/>
              </w:rPr>
            </w:pPr>
            <w:r>
              <w:rPr>
                <w:sz w:val="24"/>
                <w:lang w:val="ru-RU"/>
              </w:rPr>
              <w:t>0</w:t>
            </w:r>
          </w:p>
        </w:tc>
        <w:tc>
          <w:tcPr>
            <w:tcW w:w="341" w:type="dxa"/>
            <w:gridSpan w:val="4"/>
          </w:tcPr>
          <w:p w:rsidR="00A0308D" w:rsidRDefault="00043FAF">
            <w:pPr>
              <w:ind w:left="57" w:right="57"/>
              <w:jc w:val="center"/>
              <w:rPr>
                <w:sz w:val="24"/>
                <w:lang w:val="ru-RU"/>
              </w:rPr>
            </w:pPr>
            <w:r>
              <w:rPr>
                <w:sz w:val="24"/>
                <w:lang w:val="ru-RU"/>
              </w:rPr>
              <w:t>0</w:t>
            </w:r>
          </w:p>
        </w:tc>
        <w:tc>
          <w:tcPr>
            <w:tcW w:w="368" w:type="dxa"/>
            <w:gridSpan w:val="4"/>
          </w:tcPr>
          <w:p w:rsidR="00A0308D" w:rsidRDefault="00043FAF">
            <w:pPr>
              <w:ind w:left="57" w:right="57"/>
              <w:jc w:val="center"/>
              <w:rPr>
                <w:sz w:val="24"/>
              </w:rPr>
            </w:pPr>
            <w:r>
              <w:rPr>
                <w:sz w:val="24"/>
              </w:rPr>
              <w:t>0</w:t>
            </w:r>
          </w:p>
        </w:tc>
        <w:tc>
          <w:tcPr>
            <w:tcW w:w="423" w:type="dxa"/>
            <w:gridSpan w:val="4"/>
          </w:tcPr>
          <w:p w:rsidR="00A0308D" w:rsidRDefault="00043FAF">
            <w:pPr>
              <w:ind w:left="57" w:right="57"/>
              <w:jc w:val="center"/>
              <w:rPr>
                <w:sz w:val="24"/>
                <w:lang w:val="ru-RU"/>
              </w:rPr>
            </w:pPr>
            <w:r>
              <w:rPr>
                <w:sz w:val="24"/>
                <w:lang w:val="ru-RU"/>
              </w:rPr>
              <w:t>1</w:t>
            </w:r>
          </w:p>
        </w:tc>
        <w:tc>
          <w:tcPr>
            <w:tcW w:w="450" w:type="dxa"/>
            <w:gridSpan w:val="4"/>
          </w:tcPr>
          <w:p w:rsidR="00A0308D" w:rsidRDefault="00043FAF">
            <w:pPr>
              <w:ind w:left="57" w:right="57"/>
              <w:jc w:val="center"/>
              <w:rPr>
                <w:sz w:val="24"/>
                <w:lang w:val="ru-RU"/>
              </w:rPr>
            </w:pPr>
            <w:r>
              <w:rPr>
                <w:sz w:val="24"/>
                <w:lang w:val="ru-RU"/>
              </w:rPr>
              <w:t>1</w:t>
            </w:r>
            <w:r>
              <w:rPr>
                <w:sz w:val="24"/>
              </w:rPr>
              <w:t>22/</w:t>
            </w:r>
          </w:p>
          <w:p w:rsidR="00A0308D" w:rsidRDefault="00043FAF">
            <w:pPr>
              <w:ind w:left="57" w:right="57"/>
              <w:jc w:val="center"/>
              <w:rPr>
                <w:sz w:val="24"/>
                <w:lang w:val="ru-RU"/>
              </w:rPr>
            </w:pPr>
            <w:r>
              <w:rPr>
                <w:sz w:val="24"/>
                <w:lang w:val="ru-RU"/>
              </w:rPr>
              <w:t>1</w:t>
            </w:r>
            <w:r>
              <w:rPr>
                <w:sz w:val="24"/>
              </w:rPr>
              <w:t>02</w:t>
            </w:r>
          </w:p>
        </w:tc>
        <w:tc>
          <w:tcPr>
            <w:tcW w:w="682" w:type="dxa"/>
            <w:gridSpan w:val="4"/>
          </w:tcPr>
          <w:p w:rsidR="00A0308D" w:rsidRDefault="00043FAF">
            <w:pPr>
              <w:ind w:left="57" w:right="57"/>
              <w:jc w:val="center"/>
              <w:rPr>
                <w:sz w:val="24"/>
              </w:rPr>
            </w:pPr>
            <w:r>
              <w:rPr>
                <w:sz w:val="24"/>
              </w:rPr>
              <w:t>7</w:t>
            </w:r>
          </w:p>
          <w:p w:rsidR="00A0308D" w:rsidRDefault="00043FAF">
            <w:pPr>
              <w:ind w:left="57" w:right="57"/>
              <w:jc w:val="center"/>
              <w:rPr>
                <w:sz w:val="24"/>
              </w:rPr>
            </w:pPr>
            <w:r>
              <w:rPr>
                <w:sz w:val="24"/>
              </w:rPr>
              <w:t>0</w:t>
            </w:r>
          </w:p>
          <w:p w:rsidR="00A0308D" w:rsidRDefault="00043FAF">
            <w:pPr>
              <w:ind w:left="57" w:right="57"/>
              <w:jc w:val="center"/>
              <w:rPr>
                <w:sz w:val="24"/>
              </w:rPr>
            </w:pPr>
            <w:r>
              <w:rPr>
                <w:sz w:val="24"/>
              </w:rPr>
              <w:t>1</w:t>
            </w:r>
          </w:p>
          <w:p w:rsidR="00A0308D" w:rsidRDefault="00043FAF">
            <w:pPr>
              <w:ind w:left="57" w:right="57"/>
              <w:jc w:val="center"/>
              <w:rPr>
                <w:sz w:val="24"/>
              </w:rPr>
            </w:pPr>
            <w:r>
              <w:rPr>
                <w:sz w:val="24"/>
              </w:rPr>
              <w:t>/</w:t>
            </w:r>
          </w:p>
          <w:p w:rsidR="00A0308D" w:rsidRDefault="00043FAF">
            <w:pPr>
              <w:ind w:left="57" w:right="57"/>
              <w:jc w:val="center"/>
              <w:rPr>
                <w:sz w:val="24"/>
              </w:rPr>
            </w:pPr>
            <w:r>
              <w:rPr>
                <w:sz w:val="24"/>
              </w:rPr>
              <w:t>4</w:t>
            </w:r>
          </w:p>
          <w:p w:rsidR="00A0308D" w:rsidRDefault="00043FAF">
            <w:pPr>
              <w:ind w:left="57" w:right="57"/>
              <w:jc w:val="center"/>
              <w:rPr>
                <w:sz w:val="24"/>
              </w:rPr>
            </w:pPr>
            <w:r>
              <w:rPr>
                <w:sz w:val="24"/>
              </w:rPr>
              <w:t>5</w:t>
            </w:r>
          </w:p>
          <w:p w:rsidR="00A0308D" w:rsidRDefault="00043FAF">
            <w:pPr>
              <w:ind w:left="57" w:right="57"/>
              <w:jc w:val="center"/>
              <w:rPr>
                <w:sz w:val="24"/>
              </w:rPr>
            </w:pPr>
            <w:r>
              <w:rPr>
                <w:sz w:val="24"/>
              </w:rPr>
              <w:t>3</w:t>
            </w:r>
          </w:p>
        </w:tc>
      </w:tr>
    </w:tbl>
    <w:p w:rsidR="00A0308D" w:rsidRDefault="00A0308D">
      <w:pPr>
        <w:spacing w:line="360" w:lineRule="auto"/>
        <w:rPr>
          <w:sz w:val="28"/>
          <w:szCs w:val="28"/>
          <w:lang w:val="ru-RU"/>
        </w:rPr>
      </w:pPr>
    </w:p>
    <w:p w:rsidR="00A0308D" w:rsidRDefault="00043FAF">
      <w:pPr>
        <w:spacing w:line="360" w:lineRule="auto"/>
        <w:ind w:firstLine="720"/>
        <w:rPr>
          <w:sz w:val="28"/>
          <w:szCs w:val="28"/>
          <w:lang w:val="ru-RU"/>
        </w:rPr>
      </w:pPr>
      <w:r>
        <w:rPr>
          <w:sz w:val="28"/>
          <w:szCs w:val="28"/>
          <w:lang w:val="ru-RU"/>
        </w:rPr>
        <w:t xml:space="preserve">Таким образом, количественный синтаксический и интонационный анализ, представленный в данной таблице, был проведен по следующим параметрам: </w:t>
      </w:r>
    </w:p>
    <w:p w:rsidR="00A0308D" w:rsidRDefault="00A0308D">
      <w:pPr>
        <w:spacing w:line="360" w:lineRule="auto"/>
        <w:ind w:firstLine="720"/>
        <w:rPr>
          <w:sz w:val="28"/>
          <w:szCs w:val="28"/>
          <w:lang w:val="ru-RU"/>
        </w:rPr>
      </w:pPr>
    </w:p>
    <w:p w:rsidR="00A0308D" w:rsidRDefault="00043FAF">
      <w:pPr>
        <w:pStyle w:val="p1"/>
        <w:widowControl/>
        <w:spacing w:line="360" w:lineRule="auto"/>
        <w:rPr>
          <w:sz w:val="28"/>
          <w:szCs w:val="28"/>
          <w:lang w:val="ru-RU"/>
        </w:rPr>
      </w:pPr>
      <w:r>
        <w:rPr>
          <w:rStyle w:val="apple-converted-space"/>
          <w:sz w:val="28"/>
          <w:szCs w:val="28"/>
          <w:lang w:val="ru-RU"/>
        </w:rPr>
        <w:t xml:space="preserve">Таблица 3. Результаты </w:t>
      </w:r>
      <w:r>
        <w:rPr>
          <w:sz w:val="28"/>
          <w:szCs w:val="28"/>
          <w:lang w:val="ru-RU"/>
        </w:rPr>
        <w:t xml:space="preserve">синтаксического </w:t>
      </w:r>
      <w:r>
        <w:rPr>
          <w:rStyle w:val="apple-converted-space"/>
          <w:sz w:val="28"/>
          <w:szCs w:val="28"/>
          <w:lang w:val="ru-RU"/>
        </w:rPr>
        <w:t>анализа на телепрограммах</w:t>
      </w:r>
    </w:p>
    <w:tbl>
      <w:tblPr>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4528"/>
        <w:gridCol w:w="2464"/>
        <w:gridCol w:w="1327"/>
      </w:tblGrid>
      <w:tr w:rsidR="00A0308D">
        <w:tc>
          <w:tcPr>
            <w:tcW w:w="800" w:type="dxa"/>
          </w:tcPr>
          <w:p w:rsidR="00A0308D" w:rsidRDefault="00043FAF">
            <w:pPr>
              <w:ind w:left="57" w:right="57"/>
              <w:jc w:val="center"/>
              <w:rPr>
                <w:sz w:val="28"/>
                <w:szCs w:val="28"/>
                <w:lang w:val="ru-RU"/>
              </w:rPr>
            </w:pPr>
            <w:r>
              <w:rPr>
                <w:sz w:val="28"/>
                <w:szCs w:val="28"/>
                <w:lang w:val="ru-RU"/>
              </w:rPr>
              <w:t>№</w:t>
            </w:r>
          </w:p>
        </w:tc>
        <w:tc>
          <w:tcPr>
            <w:tcW w:w="4528" w:type="dxa"/>
          </w:tcPr>
          <w:p w:rsidR="00A0308D" w:rsidRDefault="00043FAF">
            <w:pPr>
              <w:ind w:left="57" w:right="57"/>
              <w:jc w:val="center"/>
              <w:rPr>
                <w:sz w:val="28"/>
                <w:szCs w:val="28"/>
                <w:lang w:val="ru-RU"/>
              </w:rPr>
            </w:pPr>
            <w:r>
              <w:rPr>
                <w:sz w:val="28"/>
                <w:szCs w:val="28"/>
                <w:lang w:val="ru-RU"/>
              </w:rPr>
              <w:t>критерий</w:t>
            </w:r>
          </w:p>
        </w:tc>
        <w:tc>
          <w:tcPr>
            <w:tcW w:w="2464" w:type="dxa"/>
          </w:tcPr>
          <w:p w:rsidR="00A0308D" w:rsidRDefault="00043FAF">
            <w:pPr>
              <w:ind w:left="57" w:right="57"/>
              <w:jc w:val="center"/>
              <w:rPr>
                <w:sz w:val="28"/>
                <w:szCs w:val="28"/>
                <w:lang w:val="ru-RU"/>
              </w:rPr>
            </w:pPr>
            <w:r>
              <w:rPr>
                <w:sz w:val="28"/>
                <w:szCs w:val="28"/>
                <w:lang w:val="ru-RU"/>
              </w:rPr>
              <w:t>Номера примеров</w:t>
            </w:r>
          </w:p>
        </w:tc>
        <w:tc>
          <w:tcPr>
            <w:tcW w:w="1327" w:type="dxa"/>
          </w:tcPr>
          <w:p w:rsidR="00A0308D" w:rsidRDefault="00043FAF">
            <w:pPr>
              <w:ind w:left="57" w:right="57"/>
              <w:rPr>
                <w:sz w:val="28"/>
                <w:szCs w:val="28"/>
                <w:lang w:val="ru-RU"/>
              </w:rPr>
            </w:pPr>
            <w:r>
              <w:rPr>
                <w:sz w:val="28"/>
                <w:szCs w:val="28"/>
                <w:lang w:val="ru-RU"/>
              </w:rPr>
              <w:t>общее</w:t>
            </w:r>
          </w:p>
          <w:p w:rsidR="00A0308D" w:rsidRDefault="00043FAF">
            <w:pPr>
              <w:ind w:left="57" w:right="57"/>
              <w:rPr>
                <w:sz w:val="28"/>
                <w:szCs w:val="28"/>
                <w:lang w:val="ru-RU"/>
              </w:rPr>
            </w:pPr>
            <w:r>
              <w:rPr>
                <w:sz w:val="28"/>
                <w:szCs w:val="28"/>
                <w:lang w:val="ru-RU"/>
              </w:rPr>
              <w:t>Количество</w:t>
            </w:r>
          </w:p>
        </w:tc>
      </w:tr>
      <w:tr w:rsidR="00A0308D">
        <w:tc>
          <w:tcPr>
            <w:tcW w:w="800" w:type="dxa"/>
          </w:tcPr>
          <w:p w:rsidR="00A0308D" w:rsidRDefault="00043FAF">
            <w:pPr>
              <w:ind w:left="57" w:right="57"/>
              <w:jc w:val="center"/>
              <w:rPr>
                <w:sz w:val="28"/>
                <w:szCs w:val="28"/>
                <w:lang w:val="ru-RU"/>
              </w:rPr>
            </w:pPr>
            <w:r>
              <w:rPr>
                <w:sz w:val="28"/>
                <w:szCs w:val="28"/>
                <w:lang w:val="ru-RU"/>
              </w:rPr>
              <w:t>1</w:t>
            </w:r>
          </w:p>
        </w:tc>
        <w:tc>
          <w:tcPr>
            <w:tcW w:w="4528" w:type="dxa"/>
          </w:tcPr>
          <w:p w:rsidR="00A0308D" w:rsidRDefault="00043FAF">
            <w:pPr>
              <w:ind w:left="57" w:right="57"/>
              <w:jc w:val="center"/>
              <w:rPr>
                <w:sz w:val="28"/>
                <w:szCs w:val="28"/>
                <w:lang w:val="ru-RU"/>
              </w:rPr>
            </w:pPr>
            <w:r>
              <w:rPr>
                <w:bCs/>
                <w:sz w:val="28"/>
                <w:szCs w:val="28"/>
              </w:rPr>
              <w:t>Простые предложения</w:t>
            </w:r>
          </w:p>
        </w:tc>
        <w:tc>
          <w:tcPr>
            <w:tcW w:w="2464" w:type="dxa"/>
          </w:tcPr>
          <w:p w:rsidR="00A0308D" w:rsidRDefault="00043FAF">
            <w:pPr>
              <w:ind w:left="57" w:right="57"/>
              <w:jc w:val="center"/>
              <w:rPr>
                <w:sz w:val="28"/>
                <w:szCs w:val="28"/>
                <w:lang w:val="ru-RU"/>
              </w:rPr>
            </w:pPr>
            <w:r>
              <w:rPr>
                <w:sz w:val="28"/>
                <w:szCs w:val="28"/>
                <w:lang w:val="ru-RU"/>
              </w:rPr>
              <w:t>1,3,6,7,9,10,11,13,</w:t>
            </w:r>
          </w:p>
          <w:p w:rsidR="00A0308D" w:rsidRDefault="00043FAF">
            <w:pPr>
              <w:ind w:left="57" w:right="57"/>
              <w:jc w:val="center"/>
              <w:rPr>
                <w:sz w:val="28"/>
                <w:szCs w:val="28"/>
                <w:lang w:val="ru-RU"/>
              </w:rPr>
            </w:pPr>
            <w:r>
              <w:rPr>
                <w:sz w:val="28"/>
                <w:szCs w:val="28"/>
                <w:lang w:val="ru-RU"/>
              </w:rPr>
              <w:t>14,18,19,20,24,26,</w:t>
            </w:r>
          </w:p>
          <w:p w:rsidR="00A0308D" w:rsidRDefault="00043FAF">
            <w:pPr>
              <w:ind w:left="57" w:right="57"/>
              <w:jc w:val="center"/>
              <w:rPr>
                <w:sz w:val="28"/>
                <w:szCs w:val="28"/>
                <w:lang w:val="ru-RU"/>
              </w:rPr>
            </w:pPr>
            <w:r>
              <w:rPr>
                <w:sz w:val="28"/>
                <w:szCs w:val="28"/>
                <w:lang w:val="ru-RU"/>
              </w:rPr>
              <w:t>31,32,33,35,38,39,</w:t>
            </w:r>
          </w:p>
          <w:p w:rsidR="00A0308D" w:rsidRDefault="00043FAF">
            <w:pPr>
              <w:ind w:left="57" w:right="57"/>
              <w:jc w:val="center"/>
              <w:rPr>
                <w:sz w:val="28"/>
                <w:szCs w:val="28"/>
                <w:lang w:val="ru-RU"/>
              </w:rPr>
            </w:pPr>
            <w:r>
              <w:rPr>
                <w:sz w:val="28"/>
                <w:szCs w:val="28"/>
                <w:lang w:val="ru-RU"/>
              </w:rPr>
              <w:t>41,43,44,47,50,51.</w:t>
            </w:r>
          </w:p>
          <w:p w:rsidR="00A0308D" w:rsidRDefault="00043FAF">
            <w:pPr>
              <w:ind w:left="57" w:right="57"/>
              <w:jc w:val="center"/>
              <w:rPr>
                <w:sz w:val="28"/>
                <w:szCs w:val="28"/>
                <w:lang w:val="ru-RU"/>
              </w:rPr>
            </w:pPr>
            <w:r>
              <w:rPr>
                <w:sz w:val="28"/>
                <w:szCs w:val="28"/>
                <w:lang w:val="ru-RU"/>
              </w:rPr>
              <w:t>52,54,55,56,57,58,</w:t>
            </w:r>
          </w:p>
          <w:p w:rsidR="00A0308D" w:rsidRDefault="00043FAF">
            <w:pPr>
              <w:ind w:left="57" w:right="57"/>
              <w:jc w:val="center"/>
              <w:rPr>
                <w:sz w:val="28"/>
                <w:szCs w:val="28"/>
                <w:lang w:val="ru-RU"/>
              </w:rPr>
            </w:pPr>
            <w:r>
              <w:rPr>
                <w:sz w:val="28"/>
                <w:szCs w:val="28"/>
                <w:lang w:val="ru-RU"/>
              </w:rPr>
              <w:t>59,61,62,63,65</w:t>
            </w:r>
          </w:p>
        </w:tc>
        <w:tc>
          <w:tcPr>
            <w:tcW w:w="1327" w:type="dxa"/>
          </w:tcPr>
          <w:p w:rsidR="00A0308D" w:rsidRDefault="00043FAF">
            <w:pPr>
              <w:ind w:left="57" w:right="57"/>
              <w:jc w:val="center"/>
              <w:rPr>
                <w:sz w:val="28"/>
                <w:szCs w:val="28"/>
                <w:lang w:val="ru-RU"/>
              </w:rPr>
            </w:pPr>
            <w:r>
              <w:rPr>
                <w:sz w:val="28"/>
                <w:szCs w:val="28"/>
                <w:lang w:val="ru-RU"/>
              </w:rPr>
              <w:t>56</w:t>
            </w:r>
          </w:p>
        </w:tc>
      </w:tr>
      <w:tr w:rsidR="00A0308D">
        <w:tc>
          <w:tcPr>
            <w:tcW w:w="800" w:type="dxa"/>
          </w:tcPr>
          <w:p w:rsidR="00A0308D" w:rsidRDefault="00043FAF">
            <w:pPr>
              <w:ind w:left="57" w:right="57"/>
              <w:jc w:val="center"/>
              <w:rPr>
                <w:sz w:val="28"/>
                <w:szCs w:val="28"/>
                <w:lang w:val="ru-RU"/>
              </w:rPr>
            </w:pPr>
            <w:r>
              <w:rPr>
                <w:sz w:val="28"/>
                <w:szCs w:val="28"/>
                <w:lang w:val="ru-RU"/>
              </w:rPr>
              <w:t>1.1</w:t>
            </w:r>
          </w:p>
        </w:tc>
        <w:tc>
          <w:tcPr>
            <w:tcW w:w="4528" w:type="dxa"/>
          </w:tcPr>
          <w:p w:rsidR="00A0308D" w:rsidRDefault="00043FAF">
            <w:pPr>
              <w:ind w:left="57" w:right="57"/>
              <w:jc w:val="center"/>
              <w:rPr>
                <w:sz w:val="28"/>
                <w:szCs w:val="28"/>
                <w:lang w:val="ru-RU"/>
              </w:rPr>
            </w:pPr>
            <w:r>
              <w:rPr>
                <w:sz w:val="28"/>
                <w:szCs w:val="28"/>
                <w:lang w:val="ru-RU"/>
              </w:rPr>
              <w:t>Со сказуемым, выраженным</w:t>
            </w:r>
          </w:p>
          <w:p w:rsidR="00A0308D" w:rsidRDefault="00043FAF">
            <w:pPr>
              <w:ind w:left="57" w:right="57"/>
              <w:jc w:val="center"/>
              <w:rPr>
                <w:sz w:val="28"/>
                <w:szCs w:val="28"/>
                <w:lang w:val="ru-RU"/>
              </w:rPr>
            </w:pPr>
            <w:r>
              <w:rPr>
                <w:sz w:val="28"/>
                <w:szCs w:val="28"/>
                <w:lang w:val="ru-RU"/>
              </w:rPr>
              <w:t>оценочным существительным</w:t>
            </w:r>
          </w:p>
        </w:tc>
        <w:tc>
          <w:tcPr>
            <w:tcW w:w="2464" w:type="dxa"/>
          </w:tcPr>
          <w:p w:rsidR="00A0308D" w:rsidRDefault="00043FAF">
            <w:pPr>
              <w:ind w:left="57" w:right="57"/>
              <w:jc w:val="center"/>
              <w:rPr>
                <w:sz w:val="28"/>
                <w:szCs w:val="28"/>
                <w:lang w:val="ru-RU"/>
              </w:rPr>
            </w:pPr>
            <w:r>
              <w:rPr>
                <w:sz w:val="28"/>
                <w:szCs w:val="28"/>
                <w:lang w:val="ru-RU"/>
              </w:rPr>
              <w:t>-</w:t>
            </w:r>
          </w:p>
        </w:tc>
        <w:tc>
          <w:tcPr>
            <w:tcW w:w="1327" w:type="dxa"/>
          </w:tcPr>
          <w:p w:rsidR="00A0308D" w:rsidRDefault="00043FAF">
            <w:pPr>
              <w:ind w:left="57" w:right="57"/>
              <w:jc w:val="center"/>
              <w:rPr>
                <w:sz w:val="28"/>
                <w:szCs w:val="28"/>
                <w:lang w:val="ru-RU"/>
              </w:rPr>
            </w:pPr>
            <w:r>
              <w:rPr>
                <w:sz w:val="28"/>
                <w:szCs w:val="28"/>
                <w:lang w:val="ru-RU"/>
              </w:rPr>
              <w:t>-</w:t>
            </w:r>
          </w:p>
        </w:tc>
      </w:tr>
      <w:tr w:rsidR="00A0308D">
        <w:tc>
          <w:tcPr>
            <w:tcW w:w="800" w:type="dxa"/>
          </w:tcPr>
          <w:p w:rsidR="00A0308D" w:rsidRDefault="00043FAF">
            <w:pPr>
              <w:ind w:left="57" w:right="57"/>
              <w:jc w:val="center"/>
              <w:rPr>
                <w:sz w:val="28"/>
                <w:szCs w:val="28"/>
                <w:lang w:val="ru-RU"/>
              </w:rPr>
            </w:pPr>
            <w:r>
              <w:rPr>
                <w:sz w:val="28"/>
                <w:szCs w:val="28"/>
                <w:lang w:val="ru-RU"/>
              </w:rPr>
              <w:t>1.2</w:t>
            </w:r>
          </w:p>
        </w:tc>
        <w:tc>
          <w:tcPr>
            <w:tcW w:w="4528" w:type="dxa"/>
          </w:tcPr>
          <w:p w:rsidR="00A0308D" w:rsidRDefault="00043FAF">
            <w:pPr>
              <w:ind w:left="57" w:right="57"/>
              <w:jc w:val="center"/>
              <w:rPr>
                <w:sz w:val="28"/>
                <w:szCs w:val="28"/>
                <w:lang w:val="ru-RU"/>
              </w:rPr>
            </w:pPr>
            <w:r>
              <w:rPr>
                <w:sz w:val="28"/>
                <w:szCs w:val="28"/>
                <w:lang w:val="ru-RU"/>
              </w:rPr>
              <w:t>Со сказуемым, выраженным</w:t>
            </w:r>
          </w:p>
          <w:p w:rsidR="00A0308D" w:rsidRDefault="00043FAF">
            <w:pPr>
              <w:ind w:left="57" w:right="57"/>
              <w:jc w:val="center"/>
              <w:rPr>
                <w:sz w:val="28"/>
                <w:szCs w:val="28"/>
                <w:lang w:val="ru-RU"/>
              </w:rPr>
            </w:pPr>
            <w:r>
              <w:rPr>
                <w:sz w:val="28"/>
                <w:szCs w:val="28"/>
                <w:lang w:val="ru-RU"/>
              </w:rPr>
              <w:t>краткой формой прилагательного</w:t>
            </w:r>
          </w:p>
        </w:tc>
        <w:tc>
          <w:tcPr>
            <w:tcW w:w="2464" w:type="dxa"/>
          </w:tcPr>
          <w:p w:rsidR="00A0308D" w:rsidRDefault="00043FAF">
            <w:pPr>
              <w:ind w:left="57" w:right="57"/>
              <w:jc w:val="center"/>
              <w:rPr>
                <w:sz w:val="28"/>
                <w:szCs w:val="28"/>
                <w:lang w:val="ru-RU"/>
              </w:rPr>
            </w:pPr>
            <w:r>
              <w:rPr>
                <w:sz w:val="28"/>
                <w:szCs w:val="28"/>
                <w:lang w:val="ru-RU"/>
              </w:rPr>
              <w:t>-</w:t>
            </w:r>
          </w:p>
        </w:tc>
        <w:tc>
          <w:tcPr>
            <w:tcW w:w="1327" w:type="dxa"/>
          </w:tcPr>
          <w:p w:rsidR="00A0308D" w:rsidRDefault="00043FAF">
            <w:pPr>
              <w:ind w:left="57" w:right="57"/>
              <w:jc w:val="center"/>
              <w:rPr>
                <w:sz w:val="28"/>
                <w:szCs w:val="28"/>
                <w:lang w:val="ru-RU"/>
              </w:rPr>
            </w:pPr>
            <w:r>
              <w:rPr>
                <w:sz w:val="28"/>
                <w:szCs w:val="28"/>
                <w:lang w:val="ru-RU"/>
              </w:rPr>
              <w:t>-</w:t>
            </w:r>
          </w:p>
        </w:tc>
      </w:tr>
      <w:tr w:rsidR="00A0308D">
        <w:tc>
          <w:tcPr>
            <w:tcW w:w="800" w:type="dxa"/>
          </w:tcPr>
          <w:p w:rsidR="00A0308D" w:rsidRDefault="00043FAF">
            <w:pPr>
              <w:ind w:left="57" w:right="57"/>
              <w:jc w:val="center"/>
              <w:rPr>
                <w:sz w:val="28"/>
                <w:szCs w:val="28"/>
                <w:lang w:val="ru-RU"/>
              </w:rPr>
            </w:pPr>
            <w:r>
              <w:rPr>
                <w:sz w:val="28"/>
                <w:szCs w:val="28"/>
                <w:lang w:val="ru-RU"/>
              </w:rPr>
              <w:t>1.3</w:t>
            </w:r>
          </w:p>
        </w:tc>
        <w:tc>
          <w:tcPr>
            <w:tcW w:w="4528" w:type="dxa"/>
          </w:tcPr>
          <w:p w:rsidR="00A0308D" w:rsidRDefault="00043FAF">
            <w:pPr>
              <w:ind w:left="57" w:right="57"/>
              <w:jc w:val="center"/>
              <w:rPr>
                <w:sz w:val="28"/>
                <w:szCs w:val="28"/>
                <w:lang w:val="ru-RU"/>
              </w:rPr>
            </w:pPr>
            <w:r>
              <w:rPr>
                <w:sz w:val="28"/>
                <w:szCs w:val="28"/>
              </w:rPr>
              <w:t>Двусоставные\Односоставные предложения</w:t>
            </w:r>
          </w:p>
        </w:tc>
        <w:tc>
          <w:tcPr>
            <w:tcW w:w="2464" w:type="dxa"/>
          </w:tcPr>
          <w:p w:rsidR="00A0308D" w:rsidRDefault="00A0308D">
            <w:pPr>
              <w:ind w:left="57" w:right="57"/>
              <w:jc w:val="center"/>
              <w:rPr>
                <w:sz w:val="28"/>
                <w:szCs w:val="28"/>
                <w:lang w:val="ru-RU"/>
              </w:rPr>
            </w:pPr>
          </w:p>
        </w:tc>
        <w:tc>
          <w:tcPr>
            <w:tcW w:w="1327" w:type="dxa"/>
          </w:tcPr>
          <w:p w:rsidR="00A0308D" w:rsidRDefault="00043FAF">
            <w:pPr>
              <w:ind w:left="57" w:right="57"/>
              <w:jc w:val="center"/>
              <w:rPr>
                <w:sz w:val="28"/>
                <w:szCs w:val="28"/>
              </w:rPr>
            </w:pPr>
            <w:r>
              <w:rPr>
                <w:sz w:val="28"/>
                <w:szCs w:val="28"/>
              </w:rPr>
              <w:t>109/99</w:t>
            </w:r>
          </w:p>
        </w:tc>
      </w:tr>
      <w:tr w:rsidR="00A0308D">
        <w:tc>
          <w:tcPr>
            <w:tcW w:w="800" w:type="dxa"/>
          </w:tcPr>
          <w:p w:rsidR="00A0308D" w:rsidRDefault="00043FAF">
            <w:pPr>
              <w:ind w:left="57" w:right="57"/>
              <w:jc w:val="center"/>
              <w:rPr>
                <w:sz w:val="28"/>
                <w:szCs w:val="28"/>
                <w:lang w:val="ru-RU"/>
              </w:rPr>
            </w:pPr>
            <w:r>
              <w:rPr>
                <w:sz w:val="28"/>
                <w:szCs w:val="28"/>
                <w:lang w:val="ru-RU"/>
              </w:rPr>
              <w:t>1.4</w:t>
            </w:r>
          </w:p>
        </w:tc>
        <w:tc>
          <w:tcPr>
            <w:tcW w:w="4528" w:type="dxa"/>
          </w:tcPr>
          <w:p w:rsidR="00A0308D" w:rsidRDefault="00043FAF">
            <w:pPr>
              <w:ind w:left="57" w:right="57"/>
              <w:jc w:val="center"/>
              <w:rPr>
                <w:sz w:val="28"/>
                <w:szCs w:val="28"/>
                <w:lang w:val="ru-RU"/>
              </w:rPr>
            </w:pPr>
            <w:r>
              <w:rPr>
                <w:sz w:val="28"/>
                <w:szCs w:val="28"/>
              </w:rPr>
              <w:t>определенно- личные предложени</w:t>
            </w:r>
            <w:r>
              <w:rPr>
                <w:sz w:val="28"/>
                <w:szCs w:val="28"/>
                <w:lang w:val="ru-RU"/>
              </w:rPr>
              <w:t>я</w:t>
            </w:r>
          </w:p>
        </w:tc>
        <w:tc>
          <w:tcPr>
            <w:tcW w:w="2464" w:type="dxa"/>
          </w:tcPr>
          <w:p w:rsidR="00A0308D" w:rsidRDefault="00043FAF">
            <w:pPr>
              <w:ind w:left="57" w:right="57"/>
              <w:jc w:val="center"/>
              <w:rPr>
                <w:sz w:val="28"/>
                <w:szCs w:val="28"/>
                <w:lang w:val="ru-RU"/>
              </w:rPr>
            </w:pPr>
            <w:r>
              <w:rPr>
                <w:sz w:val="28"/>
                <w:szCs w:val="28"/>
                <w:lang w:val="ru-RU"/>
              </w:rPr>
              <w:t>2,3,4,5,7,9,12,13,</w:t>
            </w:r>
          </w:p>
          <w:p w:rsidR="00A0308D" w:rsidRDefault="00043FAF">
            <w:pPr>
              <w:ind w:left="57" w:right="57"/>
              <w:jc w:val="center"/>
              <w:rPr>
                <w:sz w:val="28"/>
                <w:szCs w:val="28"/>
                <w:lang w:val="ru-RU"/>
              </w:rPr>
            </w:pPr>
            <w:r>
              <w:rPr>
                <w:sz w:val="28"/>
                <w:szCs w:val="28"/>
                <w:lang w:val="ru-RU"/>
              </w:rPr>
              <w:t>18,20,21,24,25,26,</w:t>
            </w:r>
          </w:p>
          <w:p w:rsidR="00A0308D" w:rsidRDefault="00043FAF">
            <w:pPr>
              <w:ind w:left="57" w:right="57"/>
              <w:jc w:val="center"/>
              <w:rPr>
                <w:sz w:val="28"/>
                <w:szCs w:val="28"/>
                <w:lang w:val="ru-RU"/>
              </w:rPr>
            </w:pPr>
            <w:r>
              <w:rPr>
                <w:sz w:val="28"/>
                <w:szCs w:val="28"/>
                <w:lang w:val="ru-RU"/>
              </w:rPr>
              <w:t>27,28,30,32,36,44,</w:t>
            </w:r>
          </w:p>
          <w:p w:rsidR="00A0308D" w:rsidRDefault="00043FAF">
            <w:pPr>
              <w:ind w:left="57" w:right="57"/>
              <w:jc w:val="center"/>
              <w:rPr>
                <w:sz w:val="28"/>
                <w:szCs w:val="28"/>
                <w:lang w:val="ru-RU"/>
              </w:rPr>
            </w:pPr>
            <w:r>
              <w:rPr>
                <w:sz w:val="28"/>
                <w:szCs w:val="28"/>
                <w:lang w:val="ru-RU"/>
              </w:rPr>
              <w:t>45,47,56,57,68</w:t>
            </w:r>
          </w:p>
        </w:tc>
        <w:tc>
          <w:tcPr>
            <w:tcW w:w="1327" w:type="dxa"/>
          </w:tcPr>
          <w:p w:rsidR="00A0308D" w:rsidRDefault="00043FAF">
            <w:pPr>
              <w:ind w:left="57" w:right="57"/>
              <w:jc w:val="center"/>
              <w:rPr>
                <w:sz w:val="28"/>
                <w:szCs w:val="28"/>
              </w:rPr>
            </w:pPr>
            <w:r>
              <w:rPr>
                <w:sz w:val="28"/>
                <w:szCs w:val="28"/>
              </w:rPr>
              <w:t>28</w:t>
            </w:r>
          </w:p>
        </w:tc>
      </w:tr>
      <w:tr w:rsidR="00A0308D">
        <w:tc>
          <w:tcPr>
            <w:tcW w:w="800" w:type="dxa"/>
          </w:tcPr>
          <w:p w:rsidR="00A0308D" w:rsidRDefault="00043FAF">
            <w:pPr>
              <w:ind w:left="57" w:right="57"/>
              <w:jc w:val="center"/>
              <w:rPr>
                <w:sz w:val="28"/>
                <w:szCs w:val="28"/>
                <w:lang w:val="ru-RU"/>
              </w:rPr>
            </w:pPr>
            <w:r>
              <w:rPr>
                <w:sz w:val="28"/>
                <w:szCs w:val="28"/>
                <w:lang w:val="ru-RU"/>
              </w:rPr>
              <w:t>1.5</w:t>
            </w:r>
          </w:p>
        </w:tc>
        <w:tc>
          <w:tcPr>
            <w:tcW w:w="4528" w:type="dxa"/>
          </w:tcPr>
          <w:p w:rsidR="00A0308D" w:rsidRDefault="00043FAF">
            <w:pPr>
              <w:ind w:left="57" w:right="57"/>
              <w:jc w:val="center"/>
              <w:rPr>
                <w:sz w:val="28"/>
                <w:szCs w:val="28"/>
                <w:lang w:val="ru-RU"/>
              </w:rPr>
            </w:pPr>
            <w:r>
              <w:rPr>
                <w:sz w:val="28"/>
                <w:szCs w:val="28"/>
              </w:rPr>
              <w:t>Неопределенно – личные предложения</w:t>
            </w:r>
          </w:p>
        </w:tc>
        <w:tc>
          <w:tcPr>
            <w:tcW w:w="2464" w:type="dxa"/>
          </w:tcPr>
          <w:p w:rsidR="00A0308D" w:rsidRDefault="00043FAF">
            <w:pPr>
              <w:ind w:left="57" w:right="57"/>
              <w:jc w:val="center"/>
              <w:rPr>
                <w:sz w:val="28"/>
                <w:szCs w:val="28"/>
                <w:lang w:val="ru-RU"/>
              </w:rPr>
            </w:pPr>
            <w:r>
              <w:rPr>
                <w:sz w:val="28"/>
                <w:szCs w:val="28"/>
                <w:lang w:val="ru-RU"/>
              </w:rPr>
              <w:t>1,40,55,59.60</w:t>
            </w:r>
          </w:p>
        </w:tc>
        <w:tc>
          <w:tcPr>
            <w:tcW w:w="1327" w:type="dxa"/>
          </w:tcPr>
          <w:p w:rsidR="00A0308D" w:rsidRDefault="00043FAF">
            <w:pPr>
              <w:ind w:left="57" w:right="57"/>
              <w:jc w:val="center"/>
              <w:rPr>
                <w:sz w:val="28"/>
                <w:szCs w:val="28"/>
              </w:rPr>
            </w:pPr>
            <w:r>
              <w:rPr>
                <w:sz w:val="28"/>
                <w:szCs w:val="28"/>
              </w:rPr>
              <w:t>5</w:t>
            </w:r>
          </w:p>
        </w:tc>
      </w:tr>
      <w:tr w:rsidR="00A0308D">
        <w:tc>
          <w:tcPr>
            <w:tcW w:w="800" w:type="dxa"/>
          </w:tcPr>
          <w:p w:rsidR="00A0308D" w:rsidRDefault="00043FAF">
            <w:pPr>
              <w:ind w:left="57" w:right="57"/>
              <w:jc w:val="center"/>
              <w:rPr>
                <w:sz w:val="28"/>
                <w:szCs w:val="28"/>
                <w:lang w:val="ru-RU"/>
              </w:rPr>
            </w:pPr>
            <w:r>
              <w:rPr>
                <w:sz w:val="28"/>
                <w:szCs w:val="28"/>
                <w:lang w:val="ru-RU"/>
              </w:rPr>
              <w:t>1.6</w:t>
            </w:r>
          </w:p>
        </w:tc>
        <w:tc>
          <w:tcPr>
            <w:tcW w:w="4528" w:type="dxa"/>
          </w:tcPr>
          <w:p w:rsidR="00A0308D" w:rsidRDefault="00043FAF">
            <w:pPr>
              <w:ind w:left="57" w:right="57"/>
              <w:jc w:val="center"/>
              <w:rPr>
                <w:sz w:val="28"/>
                <w:szCs w:val="28"/>
                <w:lang w:val="ru-RU"/>
              </w:rPr>
            </w:pPr>
            <w:r>
              <w:rPr>
                <w:sz w:val="28"/>
                <w:szCs w:val="28"/>
              </w:rPr>
              <w:t>Безличные предложения</w:t>
            </w:r>
          </w:p>
        </w:tc>
        <w:tc>
          <w:tcPr>
            <w:tcW w:w="2464" w:type="dxa"/>
          </w:tcPr>
          <w:p w:rsidR="00A0308D" w:rsidRDefault="00043FAF">
            <w:pPr>
              <w:ind w:left="57" w:right="57"/>
              <w:jc w:val="center"/>
              <w:rPr>
                <w:sz w:val="28"/>
                <w:szCs w:val="28"/>
                <w:lang w:val="ru-RU"/>
              </w:rPr>
            </w:pPr>
            <w:r>
              <w:rPr>
                <w:sz w:val="28"/>
                <w:szCs w:val="28"/>
                <w:lang w:val="ru-RU"/>
              </w:rPr>
              <w:t>1,7,8,19,23,25,27,</w:t>
            </w:r>
          </w:p>
          <w:p w:rsidR="00A0308D" w:rsidRDefault="00043FAF">
            <w:pPr>
              <w:ind w:left="57" w:right="57"/>
              <w:jc w:val="center"/>
              <w:rPr>
                <w:sz w:val="28"/>
                <w:szCs w:val="28"/>
                <w:lang w:val="ru-RU"/>
              </w:rPr>
            </w:pPr>
            <w:r>
              <w:rPr>
                <w:sz w:val="28"/>
                <w:szCs w:val="28"/>
                <w:lang w:val="ru-RU"/>
              </w:rPr>
              <w:t>37,40,46,52,53,59,</w:t>
            </w:r>
          </w:p>
          <w:p w:rsidR="00A0308D" w:rsidRDefault="00043FAF">
            <w:pPr>
              <w:ind w:left="57" w:right="57"/>
              <w:jc w:val="center"/>
              <w:rPr>
                <w:sz w:val="28"/>
                <w:szCs w:val="28"/>
                <w:lang w:val="ru-RU"/>
              </w:rPr>
            </w:pPr>
            <w:r>
              <w:rPr>
                <w:sz w:val="28"/>
                <w:szCs w:val="28"/>
                <w:lang w:val="ru-RU"/>
              </w:rPr>
              <w:t>61,64</w:t>
            </w:r>
          </w:p>
        </w:tc>
        <w:tc>
          <w:tcPr>
            <w:tcW w:w="1327" w:type="dxa"/>
          </w:tcPr>
          <w:p w:rsidR="00A0308D" w:rsidRDefault="00043FAF">
            <w:pPr>
              <w:ind w:left="57" w:right="57"/>
              <w:jc w:val="center"/>
              <w:rPr>
                <w:sz w:val="28"/>
                <w:szCs w:val="28"/>
              </w:rPr>
            </w:pPr>
            <w:r>
              <w:rPr>
                <w:sz w:val="28"/>
                <w:szCs w:val="28"/>
              </w:rPr>
              <w:t>23</w:t>
            </w:r>
          </w:p>
        </w:tc>
      </w:tr>
      <w:tr w:rsidR="00A0308D">
        <w:tc>
          <w:tcPr>
            <w:tcW w:w="800" w:type="dxa"/>
          </w:tcPr>
          <w:p w:rsidR="00A0308D" w:rsidRDefault="00043FAF">
            <w:pPr>
              <w:ind w:left="57" w:right="57"/>
              <w:jc w:val="center"/>
              <w:rPr>
                <w:sz w:val="28"/>
                <w:szCs w:val="28"/>
                <w:lang w:val="ru-RU"/>
              </w:rPr>
            </w:pPr>
            <w:r>
              <w:rPr>
                <w:sz w:val="28"/>
                <w:szCs w:val="28"/>
                <w:lang w:val="ru-RU"/>
              </w:rPr>
              <w:t>1.7</w:t>
            </w:r>
          </w:p>
        </w:tc>
        <w:tc>
          <w:tcPr>
            <w:tcW w:w="4528" w:type="dxa"/>
          </w:tcPr>
          <w:p w:rsidR="00A0308D" w:rsidRDefault="00043FAF">
            <w:pPr>
              <w:ind w:left="57" w:right="57"/>
              <w:jc w:val="center"/>
              <w:rPr>
                <w:sz w:val="28"/>
                <w:szCs w:val="28"/>
                <w:lang w:val="ru-RU"/>
              </w:rPr>
            </w:pPr>
            <w:r>
              <w:rPr>
                <w:sz w:val="28"/>
                <w:szCs w:val="28"/>
              </w:rPr>
              <w:t>Номинативные предложения</w:t>
            </w:r>
          </w:p>
        </w:tc>
        <w:tc>
          <w:tcPr>
            <w:tcW w:w="2464" w:type="dxa"/>
          </w:tcPr>
          <w:p w:rsidR="00A0308D" w:rsidRDefault="00043FAF">
            <w:pPr>
              <w:ind w:left="57" w:right="57"/>
              <w:jc w:val="center"/>
              <w:rPr>
                <w:sz w:val="28"/>
                <w:szCs w:val="28"/>
                <w:lang w:val="ru-RU"/>
              </w:rPr>
            </w:pPr>
            <w:r>
              <w:rPr>
                <w:sz w:val="28"/>
                <w:szCs w:val="28"/>
                <w:lang w:val="ru-RU"/>
              </w:rPr>
              <w:t>1,4,6,10,11,13,14,</w:t>
            </w:r>
          </w:p>
          <w:p w:rsidR="00A0308D" w:rsidRDefault="00043FAF">
            <w:pPr>
              <w:ind w:left="57" w:right="57"/>
              <w:jc w:val="center"/>
              <w:rPr>
                <w:sz w:val="28"/>
                <w:szCs w:val="28"/>
                <w:lang w:val="ru-RU"/>
              </w:rPr>
            </w:pPr>
            <w:r>
              <w:rPr>
                <w:sz w:val="28"/>
                <w:szCs w:val="28"/>
                <w:lang w:val="ru-RU"/>
              </w:rPr>
              <w:t>15,16,20.21,24,26,</w:t>
            </w:r>
          </w:p>
          <w:p w:rsidR="00A0308D" w:rsidRDefault="00043FAF">
            <w:pPr>
              <w:ind w:left="57" w:right="57"/>
              <w:jc w:val="center"/>
              <w:rPr>
                <w:sz w:val="28"/>
                <w:szCs w:val="28"/>
                <w:lang w:val="ru-RU"/>
              </w:rPr>
            </w:pPr>
            <w:r>
              <w:rPr>
                <w:sz w:val="28"/>
                <w:szCs w:val="28"/>
                <w:lang w:val="ru-RU"/>
              </w:rPr>
              <w:t>30,31,32,33,34,36,</w:t>
            </w:r>
          </w:p>
          <w:p w:rsidR="00A0308D" w:rsidRDefault="00043FAF">
            <w:pPr>
              <w:ind w:left="57" w:right="57"/>
              <w:jc w:val="center"/>
              <w:rPr>
                <w:sz w:val="28"/>
                <w:szCs w:val="28"/>
                <w:lang w:val="ru-RU"/>
              </w:rPr>
            </w:pPr>
            <w:r>
              <w:rPr>
                <w:sz w:val="28"/>
                <w:szCs w:val="28"/>
              </w:rPr>
              <w:t>3</w:t>
            </w:r>
            <w:r>
              <w:rPr>
                <w:sz w:val="28"/>
                <w:szCs w:val="28"/>
                <w:lang w:val="ru-RU"/>
              </w:rPr>
              <w:t>8,39.40,41,42,44,</w:t>
            </w:r>
          </w:p>
          <w:p w:rsidR="00A0308D" w:rsidRDefault="00043FAF">
            <w:pPr>
              <w:ind w:left="57" w:right="57"/>
              <w:jc w:val="center"/>
              <w:rPr>
                <w:sz w:val="28"/>
                <w:szCs w:val="28"/>
              </w:rPr>
            </w:pPr>
            <w:r>
              <w:rPr>
                <w:sz w:val="28"/>
                <w:szCs w:val="28"/>
              </w:rPr>
              <w:t>45</w:t>
            </w:r>
            <w:r>
              <w:rPr>
                <w:sz w:val="28"/>
                <w:szCs w:val="28"/>
                <w:lang w:val="ru-RU"/>
              </w:rPr>
              <w:t>,69</w:t>
            </w:r>
          </w:p>
        </w:tc>
        <w:tc>
          <w:tcPr>
            <w:tcW w:w="1327" w:type="dxa"/>
          </w:tcPr>
          <w:p w:rsidR="00A0308D" w:rsidRDefault="00043FAF">
            <w:pPr>
              <w:ind w:left="57" w:right="57"/>
              <w:jc w:val="center"/>
              <w:rPr>
                <w:sz w:val="28"/>
                <w:szCs w:val="28"/>
              </w:rPr>
            </w:pPr>
            <w:r>
              <w:rPr>
                <w:sz w:val="28"/>
                <w:szCs w:val="28"/>
              </w:rPr>
              <w:t>38</w:t>
            </w:r>
          </w:p>
        </w:tc>
      </w:tr>
      <w:tr w:rsidR="00A0308D">
        <w:tc>
          <w:tcPr>
            <w:tcW w:w="800" w:type="dxa"/>
          </w:tcPr>
          <w:p w:rsidR="00A0308D" w:rsidRDefault="00043FAF">
            <w:pPr>
              <w:ind w:left="57" w:right="57"/>
              <w:jc w:val="center"/>
              <w:rPr>
                <w:sz w:val="28"/>
                <w:szCs w:val="28"/>
                <w:lang w:val="ru-RU"/>
              </w:rPr>
            </w:pPr>
            <w:r>
              <w:rPr>
                <w:sz w:val="28"/>
                <w:szCs w:val="28"/>
                <w:lang w:val="ru-RU"/>
              </w:rPr>
              <w:t>1.8</w:t>
            </w:r>
          </w:p>
        </w:tc>
        <w:tc>
          <w:tcPr>
            <w:tcW w:w="4528" w:type="dxa"/>
          </w:tcPr>
          <w:p w:rsidR="00A0308D" w:rsidRDefault="00043FAF">
            <w:pPr>
              <w:ind w:left="57" w:right="57"/>
              <w:jc w:val="center"/>
              <w:rPr>
                <w:sz w:val="28"/>
                <w:szCs w:val="28"/>
                <w:lang w:val="ru-RU"/>
              </w:rPr>
            </w:pPr>
            <w:r>
              <w:rPr>
                <w:sz w:val="28"/>
                <w:szCs w:val="28"/>
              </w:rPr>
              <w:t>Неполные предложения</w:t>
            </w:r>
          </w:p>
        </w:tc>
        <w:tc>
          <w:tcPr>
            <w:tcW w:w="2464" w:type="dxa"/>
          </w:tcPr>
          <w:p w:rsidR="00A0308D" w:rsidRDefault="00043FAF">
            <w:pPr>
              <w:ind w:left="57" w:right="57"/>
              <w:jc w:val="center"/>
              <w:rPr>
                <w:sz w:val="28"/>
                <w:szCs w:val="28"/>
                <w:lang w:val="ru-RU"/>
              </w:rPr>
            </w:pPr>
            <w:r>
              <w:rPr>
                <w:sz w:val="28"/>
                <w:szCs w:val="28"/>
                <w:lang w:val="ru-RU"/>
              </w:rPr>
              <w:t>1,6,10,11,29,32,38,</w:t>
            </w:r>
          </w:p>
          <w:p w:rsidR="00A0308D" w:rsidRDefault="00043FAF">
            <w:pPr>
              <w:ind w:left="57" w:right="57"/>
              <w:jc w:val="center"/>
              <w:rPr>
                <w:sz w:val="28"/>
                <w:szCs w:val="28"/>
                <w:lang w:val="ru-RU"/>
              </w:rPr>
            </w:pPr>
            <w:r>
              <w:rPr>
                <w:sz w:val="28"/>
                <w:szCs w:val="28"/>
                <w:lang w:val="ru-RU"/>
              </w:rPr>
              <w:t>43,51,52,56,57,58,</w:t>
            </w:r>
          </w:p>
          <w:p w:rsidR="00A0308D" w:rsidRDefault="00043FAF">
            <w:pPr>
              <w:ind w:left="57" w:right="57"/>
              <w:jc w:val="center"/>
              <w:rPr>
                <w:sz w:val="28"/>
                <w:szCs w:val="28"/>
                <w:lang w:val="ru-RU"/>
              </w:rPr>
            </w:pPr>
            <w:r>
              <w:rPr>
                <w:sz w:val="28"/>
                <w:szCs w:val="28"/>
                <w:lang w:val="ru-RU"/>
              </w:rPr>
              <w:t>59,65,67,68,70</w:t>
            </w:r>
          </w:p>
        </w:tc>
        <w:tc>
          <w:tcPr>
            <w:tcW w:w="1327" w:type="dxa"/>
          </w:tcPr>
          <w:p w:rsidR="00A0308D" w:rsidRDefault="00043FAF">
            <w:pPr>
              <w:ind w:left="57" w:right="57"/>
              <w:jc w:val="center"/>
              <w:rPr>
                <w:sz w:val="28"/>
                <w:szCs w:val="28"/>
              </w:rPr>
            </w:pPr>
            <w:r>
              <w:rPr>
                <w:sz w:val="28"/>
                <w:szCs w:val="28"/>
              </w:rPr>
              <w:t>29</w:t>
            </w:r>
          </w:p>
        </w:tc>
      </w:tr>
      <w:tr w:rsidR="00A0308D">
        <w:tc>
          <w:tcPr>
            <w:tcW w:w="800" w:type="dxa"/>
          </w:tcPr>
          <w:p w:rsidR="00A0308D" w:rsidRDefault="00043FAF">
            <w:pPr>
              <w:ind w:left="57" w:right="57"/>
              <w:jc w:val="center"/>
              <w:rPr>
                <w:sz w:val="28"/>
                <w:szCs w:val="28"/>
                <w:lang w:val="ru-RU"/>
              </w:rPr>
            </w:pPr>
            <w:r>
              <w:rPr>
                <w:sz w:val="28"/>
                <w:szCs w:val="28"/>
                <w:lang w:val="ru-RU"/>
              </w:rPr>
              <w:t>1.9</w:t>
            </w:r>
          </w:p>
        </w:tc>
        <w:tc>
          <w:tcPr>
            <w:tcW w:w="4528" w:type="dxa"/>
          </w:tcPr>
          <w:p w:rsidR="00A0308D" w:rsidRDefault="00043FAF">
            <w:pPr>
              <w:ind w:left="57" w:right="57"/>
              <w:jc w:val="center"/>
              <w:rPr>
                <w:sz w:val="28"/>
                <w:szCs w:val="28"/>
              </w:rPr>
            </w:pPr>
            <w:r>
              <w:rPr>
                <w:sz w:val="28"/>
                <w:szCs w:val="28"/>
                <w:lang w:val="ru-RU"/>
              </w:rPr>
              <w:t>Эллиптические</w:t>
            </w:r>
            <w:r>
              <w:rPr>
                <w:sz w:val="28"/>
                <w:szCs w:val="28"/>
              </w:rPr>
              <w:t>/</w:t>
            </w:r>
            <w:r>
              <w:rPr>
                <w:sz w:val="28"/>
                <w:szCs w:val="28"/>
                <w:lang w:val="ru-RU"/>
              </w:rPr>
              <w:t>повелительные</w:t>
            </w:r>
            <w:r>
              <w:rPr>
                <w:sz w:val="28"/>
                <w:szCs w:val="28"/>
              </w:rPr>
              <w:t xml:space="preserve"> предложения</w:t>
            </w:r>
          </w:p>
        </w:tc>
        <w:tc>
          <w:tcPr>
            <w:tcW w:w="2464" w:type="dxa"/>
          </w:tcPr>
          <w:p w:rsidR="00A0308D" w:rsidRDefault="00043FAF">
            <w:pPr>
              <w:ind w:left="57" w:right="57"/>
              <w:jc w:val="center"/>
              <w:rPr>
                <w:sz w:val="28"/>
                <w:szCs w:val="28"/>
                <w:lang w:val="ru-RU"/>
              </w:rPr>
            </w:pPr>
            <w:r>
              <w:rPr>
                <w:sz w:val="28"/>
                <w:szCs w:val="28"/>
                <w:lang w:val="ru-RU"/>
              </w:rPr>
              <w:t>29,51,52,56,57,58,</w:t>
            </w:r>
          </w:p>
          <w:p w:rsidR="00A0308D" w:rsidRDefault="00043FAF">
            <w:pPr>
              <w:ind w:left="57" w:right="57"/>
              <w:jc w:val="center"/>
              <w:rPr>
                <w:sz w:val="28"/>
                <w:szCs w:val="28"/>
              </w:rPr>
            </w:pPr>
            <w:r>
              <w:rPr>
                <w:sz w:val="28"/>
                <w:szCs w:val="28"/>
                <w:lang w:val="ru-RU"/>
              </w:rPr>
              <w:t>59,65,67,68,70</w:t>
            </w:r>
            <w:r>
              <w:rPr>
                <w:sz w:val="28"/>
                <w:szCs w:val="28"/>
              </w:rPr>
              <w:t>/2</w:t>
            </w:r>
          </w:p>
          <w:p w:rsidR="00A0308D" w:rsidRDefault="00043FAF">
            <w:pPr>
              <w:ind w:left="57" w:right="57"/>
              <w:jc w:val="center"/>
              <w:rPr>
                <w:sz w:val="28"/>
                <w:szCs w:val="28"/>
                <w:lang w:val="ru-RU"/>
              </w:rPr>
            </w:pPr>
            <w:r>
              <w:rPr>
                <w:sz w:val="28"/>
                <w:szCs w:val="28"/>
                <w:lang w:val="ru-RU"/>
              </w:rPr>
              <w:t>5,9,10,20,21,25,</w:t>
            </w:r>
          </w:p>
          <w:p w:rsidR="00A0308D" w:rsidRDefault="00043FAF">
            <w:pPr>
              <w:ind w:left="57" w:right="57"/>
              <w:jc w:val="center"/>
              <w:rPr>
                <w:sz w:val="28"/>
                <w:szCs w:val="28"/>
                <w:lang w:val="ru-RU"/>
              </w:rPr>
            </w:pPr>
            <w:r>
              <w:rPr>
                <w:sz w:val="28"/>
                <w:szCs w:val="28"/>
                <w:lang w:val="ru-RU"/>
              </w:rPr>
              <w:t>26,27,28,32,44,</w:t>
            </w:r>
          </w:p>
          <w:p w:rsidR="00A0308D" w:rsidRDefault="00043FAF">
            <w:pPr>
              <w:ind w:left="57" w:right="57"/>
              <w:jc w:val="center"/>
              <w:rPr>
                <w:sz w:val="28"/>
                <w:szCs w:val="28"/>
                <w:lang w:val="ru-RU"/>
              </w:rPr>
            </w:pPr>
            <w:r>
              <w:rPr>
                <w:sz w:val="28"/>
                <w:szCs w:val="28"/>
                <w:lang w:val="ru-RU"/>
              </w:rPr>
              <w:t>64,68</w:t>
            </w:r>
          </w:p>
        </w:tc>
        <w:tc>
          <w:tcPr>
            <w:tcW w:w="1327" w:type="dxa"/>
          </w:tcPr>
          <w:p w:rsidR="00A0308D" w:rsidRDefault="00043FAF">
            <w:pPr>
              <w:ind w:left="57" w:right="57"/>
              <w:jc w:val="center"/>
              <w:rPr>
                <w:sz w:val="28"/>
                <w:szCs w:val="28"/>
              </w:rPr>
            </w:pPr>
            <w:r>
              <w:rPr>
                <w:sz w:val="28"/>
                <w:szCs w:val="28"/>
              </w:rPr>
              <w:t>9/15</w:t>
            </w:r>
          </w:p>
        </w:tc>
      </w:tr>
      <w:tr w:rsidR="00A0308D">
        <w:tc>
          <w:tcPr>
            <w:tcW w:w="800" w:type="dxa"/>
          </w:tcPr>
          <w:p w:rsidR="00A0308D" w:rsidRDefault="00043FAF">
            <w:pPr>
              <w:ind w:left="57" w:right="57"/>
              <w:jc w:val="center"/>
              <w:rPr>
                <w:sz w:val="28"/>
                <w:szCs w:val="28"/>
                <w:lang w:val="ru-RU"/>
              </w:rPr>
            </w:pPr>
            <w:r>
              <w:rPr>
                <w:sz w:val="28"/>
                <w:szCs w:val="28"/>
                <w:lang w:val="ru-RU"/>
              </w:rPr>
              <w:t>2</w:t>
            </w:r>
          </w:p>
        </w:tc>
        <w:tc>
          <w:tcPr>
            <w:tcW w:w="4528" w:type="dxa"/>
          </w:tcPr>
          <w:p w:rsidR="00A0308D" w:rsidRDefault="00043FAF">
            <w:pPr>
              <w:ind w:left="57" w:right="57"/>
              <w:jc w:val="center"/>
              <w:rPr>
                <w:sz w:val="28"/>
                <w:szCs w:val="28"/>
                <w:lang w:val="ru-RU"/>
              </w:rPr>
            </w:pPr>
            <w:r>
              <w:rPr>
                <w:bCs/>
                <w:sz w:val="28"/>
                <w:szCs w:val="28"/>
              </w:rPr>
              <w:t>Сравнительные обороты</w:t>
            </w:r>
          </w:p>
        </w:tc>
        <w:tc>
          <w:tcPr>
            <w:tcW w:w="2464" w:type="dxa"/>
          </w:tcPr>
          <w:p w:rsidR="00A0308D" w:rsidRDefault="00043FAF">
            <w:pPr>
              <w:ind w:left="57" w:right="57"/>
              <w:jc w:val="center"/>
              <w:rPr>
                <w:sz w:val="28"/>
                <w:szCs w:val="28"/>
                <w:lang w:val="ru-RU"/>
              </w:rPr>
            </w:pPr>
            <w:r>
              <w:rPr>
                <w:sz w:val="28"/>
                <w:szCs w:val="28"/>
                <w:lang w:val="ru-RU"/>
              </w:rPr>
              <w:t>3,8</w:t>
            </w:r>
          </w:p>
        </w:tc>
        <w:tc>
          <w:tcPr>
            <w:tcW w:w="1327" w:type="dxa"/>
          </w:tcPr>
          <w:p w:rsidR="00A0308D" w:rsidRDefault="00043FAF">
            <w:pPr>
              <w:ind w:left="57" w:right="57"/>
              <w:jc w:val="center"/>
              <w:rPr>
                <w:sz w:val="28"/>
                <w:szCs w:val="28"/>
              </w:rPr>
            </w:pPr>
            <w:r>
              <w:rPr>
                <w:sz w:val="28"/>
                <w:szCs w:val="28"/>
              </w:rPr>
              <w:t>2</w:t>
            </w:r>
          </w:p>
        </w:tc>
      </w:tr>
      <w:tr w:rsidR="00A0308D">
        <w:tc>
          <w:tcPr>
            <w:tcW w:w="800" w:type="dxa"/>
          </w:tcPr>
          <w:p w:rsidR="00A0308D" w:rsidRDefault="00043FAF">
            <w:pPr>
              <w:ind w:left="57" w:right="57"/>
              <w:jc w:val="center"/>
              <w:rPr>
                <w:sz w:val="28"/>
                <w:szCs w:val="28"/>
                <w:lang w:val="ru-RU"/>
              </w:rPr>
            </w:pPr>
            <w:r>
              <w:rPr>
                <w:sz w:val="28"/>
                <w:szCs w:val="28"/>
                <w:lang w:val="ru-RU"/>
              </w:rPr>
              <w:t>3.1</w:t>
            </w:r>
          </w:p>
        </w:tc>
        <w:tc>
          <w:tcPr>
            <w:tcW w:w="4528" w:type="dxa"/>
          </w:tcPr>
          <w:p w:rsidR="00A0308D" w:rsidRDefault="00043FAF">
            <w:pPr>
              <w:ind w:left="57" w:right="57"/>
              <w:jc w:val="center"/>
              <w:rPr>
                <w:bCs/>
                <w:sz w:val="28"/>
                <w:szCs w:val="28"/>
              </w:rPr>
            </w:pPr>
            <w:r>
              <w:rPr>
                <w:sz w:val="28"/>
                <w:szCs w:val="28"/>
              </w:rPr>
              <w:t>Прямой порядок слов</w:t>
            </w:r>
          </w:p>
        </w:tc>
        <w:tc>
          <w:tcPr>
            <w:tcW w:w="2464" w:type="dxa"/>
          </w:tcPr>
          <w:p w:rsidR="00A0308D" w:rsidRDefault="00043FAF">
            <w:pPr>
              <w:ind w:left="57" w:right="57"/>
              <w:jc w:val="center"/>
              <w:rPr>
                <w:sz w:val="28"/>
                <w:szCs w:val="28"/>
                <w:lang w:val="ru-RU"/>
              </w:rPr>
            </w:pPr>
            <w:r>
              <w:rPr>
                <w:sz w:val="28"/>
                <w:szCs w:val="28"/>
                <w:lang w:val="ru-RU"/>
              </w:rPr>
              <w:t>1,2,3,4,5,6,7,8,9,</w:t>
            </w:r>
          </w:p>
          <w:p w:rsidR="00A0308D" w:rsidRDefault="00043FAF">
            <w:pPr>
              <w:ind w:left="57" w:right="57"/>
              <w:jc w:val="center"/>
              <w:rPr>
                <w:sz w:val="28"/>
                <w:szCs w:val="28"/>
                <w:lang w:val="ru-RU"/>
              </w:rPr>
            </w:pPr>
            <w:r>
              <w:rPr>
                <w:sz w:val="28"/>
                <w:szCs w:val="28"/>
                <w:lang w:val="ru-RU"/>
              </w:rPr>
              <w:t>10,11,15,18,21,23,</w:t>
            </w:r>
          </w:p>
          <w:p w:rsidR="00A0308D" w:rsidRDefault="00043FAF">
            <w:pPr>
              <w:ind w:left="57" w:right="57"/>
              <w:jc w:val="center"/>
              <w:rPr>
                <w:sz w:val="28"/>
                <w:szCs w:val="28"/>
                <w:lang w:val="ru-RU"/>
              </w:rPr>
            </w:pPr>
            <w:r>
              <w:rPr>
                <w:sz w:val="28"/>
                <w:szCs w:val="28"/>
                <w:lang w:val="ru-RU"/>
              </w:rPr>
              <w:t>24,25,26,27,28,29,</w:t>
            </w:r>
          </w:p>
          <w:p w:rsidR="00A0308D" w:rsidRDefault="00043FAF">
            <w:pPr>
              <w:ind w:left="57" w:right="57"/>
              <w:jc w:val="center"/>
              <w:rPr>
                <w:sz w:val="28"/>
                <w:szCs w:val="28"/>
                <w:lang w:val="ru-RU"/>
              </w:rPr>
            </w:pPr>
            <w:r>
              <w:rPr>
                <w:sz w:val="28"/>
                <w:szCs w:val="28"/>
                <w:lang w:val="ru-RU"/>
              </w:rPr>
              <w:t>30,31,32,33,34,35,</w:t>
            </w:r>
          </w:p>
          <w:p w:rsidR="00A0308D" w:rsidRDefault="00043FAF">
            <w:pPr>
              <w:ind w:left="57" w:right="57"/>
              <w:jc w:val="center"/>
              <w:rPr>
                <w:sz w:val="28"/>
                <w:szCs w:val="28"/>
                <w:lang w:val="ru-RU"/>
              </w:rPr>
            </w:pPr>
            <w:r>
              <w:rPr>
                <w:sz w:val="28"/>
                <w:szCs w:val="28"/>
                <w:lang w:val="ru-RU"/>
              </w:rPr>
              <w:t>36,37,38,39,40,41</w:t>
            </w:r>
          </w:p>
          <w:p w:rsidR="00A0308D" w:rsidRDefault="00043FAF">
            <w:pPr>
              <w:ind w:left="57" w:right="57"/>
              <w:jc w:val="center"/>
              <w:rPr>
                <w:sz w:val="28"/>
                <w:szCs w:val="28"/>
                <w:lang w:val="ru-RU"/>
              </w:rPr>
            </w:pPr>
            <w:r>
              <w:rPr>
                <w:sz w:val="28"/>
                <w:szCs w:val="28"/>
                <w:lang w:val="ru-RU"/>
              </w:rPr>
              <w:t>42,43,44,45,46,47,</w:t>
            </w:r>
          </w:p>
          <w:p w:rsidR="00A0308D" w:rsidRDefault="00043FAF">
            <w:pPr>
              <w:ind w:left="57" w:right="57"/>
              <w:jc w:val="center"/>
              <w:rPr>
                <w:sz w:val="28"/>
                <w:szCs w:val="28"/>
                <w:lang w:val="ru-RU"/>
              </w:rPr>
            </w:pPr>
            <w:r>
              <w:rPr>
                <w:sz w:val="28"/>
                <w:szCs w:val="28"/>
                <w:lang w:val="ru-RU"/>
              </w:rPr>
              <w:t>48,51,52,55,56,57,</w:t>
            </w:r>
          </w:p>
          <w:p w:rsidR="00A0308D" w:rsidRDefault="00043FAF">
            <w:pPr>
              <w:ind w:left="57" w:right="57"/>
              <w:jc w:val="center"/>
              <w:rPr>
                <w:sz w:val="28"/>
                <w:szCs w:val="28"/>
                <w:lang w:val="ru-RU"/>
              </w:rPr>
            </w:pPr>
            <w:r>
              <w:rPr>
                <w:sz w:val="28"/>
                <w:szCs w:val="28"/>
                <w:lang w:val="ru-RU"/>
              </w:rPr>
              <w:t>58,59,60,61,63,64,</w:t>
            </w:r>
          </w:p>
          <w:p w:rsidR="00A0308D" w:rsidRDefault="00043FAF">
            <w:pPr>
              <w:ind w:left="57" w:right="57"/>
              <w:jc w:val="center"/>
              <w:rPr>
                <w:sz w:val="28"/>
                <w:szCs w:val="28"/>
                <w:lang w:val="ru-RU"/>
              </w:rPr>
            </w:pPr>
            <w:r>
              <w:rPr>
                <w:sz w:val="28"/>
                <w:szCs w:val="28"/>
                <w:lang w:val="ru-RU"/>
              </w:rPr>
              <w:t>65,66,67,68,69,70</w:t>
            </w:r>
          </w:p>
        </w:tc>
        <w:tc>
          <w:tcPr>
            <w:tcW w:w="1327" w:type="dxa"/>
          </w:tcPr>
          <w:p w:rsidR="00A0308D" w:rsidRDefault="00043FAF">
            <w:pPr>
              <w:ind w:left="57" w:right="57"/>
              <w:jc w:val="center"/>
              <w:rPr>
                <w:sz w:val="28"/>
                <w:szCs w:val="28"/>
              </w:rPr>
            </w:pPr>
            <w:r>
              <w:rPr>
                <w:sz w:val="28"/>
                <w:szCs w:val="28"/>
              </w:rPr>
              <w:t>99</w:t>
            </w:r>
          </w:p>
        </w:tc>
      </w:tr>
      <w:tr w:rsidR="00A0308D">
        <w:tc>
          <w:tcPr>
            <w:tcW w:w="800" w:type="dxa"/>
          </w:tcPr>
          <w:p w:rsidR="00A0308D" w:rsidRDefault="00043FAF">
            <w:pPr>
              <w:ind w:left="57" w:right="57"/>
              <w:jc w:val="center"/>
              <w:rPr>
                <w:sz w:val="28"/>
                <w:szCs w:val="28"/>
                <w:lang w:val="ru-RU"/>
              </w:rPr>
            </w:pPr>
            <w:r>
              <w:rPr>
                <w:sz w:val="28"/>
                <w:szCs w:val="28"/>
                <w:lang w:val="ru-RU"/>
              </w:rPr>
              <w:t>3.2</w:t>
            </w:r>
          </w:p>
        </w:tc>
        <w:tc>
          <w:tcPr>
            <w:tcW w:w="4528" w:type="dxa"/>
          </w:tcPr>
          <w:p w:rsidR="00A0308D" w:rsidRDefault="00043FAF">
            <w:pPr>
              <w:ind w:left="57" w:right="57"/>
              <w:jc w:val="center"/>
              <w:rPr>
                <w:sz w:val="28"/>
                <w:szCs w:val="28"/>
                <w:lang w:val="ru-RU"/>
              </w:rPr>
            </w:pPr>
            <w:r>
              <w:rPr>
                <w:sz w:val="28"/>
                <w:szCs w:val="28"/>
                <w:lang w:val="ru-RU"/>
              </w:rPr>
              <w:t>Инверсия (</w:t>
            </w:r>
            <w:r>
              <w:rPr>
                <w:color w:val="333333"/>
                <w:sz w:val="28"/>
                <w:szCs w:val="28"/>
                <w:shd w:val="clear" w:color="auto" w:fill="FFFFFF"/>
                <w:lang w:val="ru-RU"/>
              </w:rPr>
              <w:t>нарушение обычного Порядка слов в</w:t>
            </w:r>
            <w:r>
              <w:rPr>
                <w:rStyle w:val="apple-converted-space"/>
                <w:color w:val="333333"/>
                <w:sz w:val="28"/>
                <w:szCs w:val="28"/>
                <w:shd w:val="clear" w:color="auto" w:fill="FFFFFF"/>
              </w:rPr>
              <w:t> </w:t>
            </w:r>
            <w:r>
              <w:rPr>
                <w:color w:val="333333"/>
                <w:sz w:val="28"/>
                <w:szCs w:val="28"/>
                <w:shd w:val="clear" w:color="auto" w:fill="FFFFFF"/>
                <w:lang w:val="ru-RU"/>
              </w:rPr>
              <w:t>предложении)</w:t>
            </w:r>
          </w:p>
        </w:tc>
        <w:tc>
          <w:tcPr>
            <w:tcW w:w="2464" w:type="dxa"/>
          </w:tcPr>
          <w:p w:rsidR="00A0308D" w:rsidRDefault="00043FAF">
            <w:pPr>
              <w:ind w:left="57" w:right="57"/>
              <w:jc w:val="center"/>
              <w:rPr>
                <w:sz w:val="28"/>
                <w:szCs w:val="28"/>
                <w:lang w:val="ru-RU"/>
              </w:rPr>
            </w:pPr>
            <w:r>
              <w:rPr>
                <w:sz w:val="28"/>
                <w:szCs w:val="28"/>
                <w:lang w:val="ru-RU"/>
              </w:rPr>
              <w:t>1,7,8,12,13,16,17,</w:t>
            </w:r>
          </w:p>
          <w:p w:rsidR="00A0308D" w:rsidRDefault="00043FAF">
            <w:pPr>
              <w:ind w:left="57" w:right="57"/>
              <w:jc w:val="center"/>
              <w:rPr>
                <w:sz w:val="28"/>
                <w:szCs w:val="28"/>
                <w:lang w:val="ru-RU"/>
              </w:rPr>
            </w:pPr>
            <w:r>
              <w:rPr>
                <w:sz w:val="28"/>
                <w:szCs w:val="28"/>
                <w:lang w:val="ru-RU"/>
              </w:rPr>
              <w:t>19,20,22,23,24,25,</w:t>
            </w:r>
          </w:p>
          <w:p w:rsidR="00A0308D" w:rsidRDefault="00043FAF">
            <w:pPr>
              <w:ind w:left="57" w:right="57"/>
              <w:jc w:val="center"/>
              <w:rPr>
                <w:sz w:val="28"/>
                <w:szCs w:val="28"/>
                <w:lang w:val="ru-RU"/>
              </w:rPr>
            </w:pPr>
            <w:r>
              <w:rPr>
                <w:sz w:val="28"/>
                <w:szCs w:val="28"/>
                <w:lang w:val="ru-RU"/>
              </w:rPr>
              <w:t>27,28,29,30,31,32</w:t>
            </w:r>
          </w:p>
          <w:p w:rsidR="00A0308D" w:rsidRDefault="00043FAF">
            <w:pPr>
              <w:ind w:left="57" w:right="57"/>
              <w:jc w:val="center"/>
              <w:rPr>
                <w:sz w:val="28"/>
                <w:szCs w:val="28"/>
                <w:lang w:val="ru-RU"/>
              </w:rPr>
            </w:pPr>
            <w:r>
              <w:rPr>
                <w:sz w:val="28"/>
                <w:szCs w:val="28"/>
                <w:lang w:val="ru-RU"/>
              </w:rPr>
              <w:t>34,44,46, 48,49,50,</w:t>
            </w:r>
          </w:p>
          <w:p w:rsidR="00A0308D" w:rsidRDefault="00043FAF">
            <w:pPr>
              <w:ind w:left="57" w:right="57"/>
              <w:jc w:val="center"/>
              <w:rPr>
                <w:sz w:val="28"/>
                <w:szCs w:val="28"/>
                <w:lang w:val="ru-RU"/>
              </w:rPr>
            </w:pPr>
            <w:r>
              <w:rPr>
                <w:sz w:val="28"/>
                <w:szCs w:val="28"/>
                <w:lang w:val="ru-RU"/>
              </w:rPr>
              <w:t>53,54,56,57,59,62,</w:t>
            </w:r>
          </w:p>
          <w:p w:rsidR="00A0308D" w:rsidRDefault="00043FAF">
            <w:pPr>
              <w:ind w:left="57" w:right="57"/>
              <w:jc w:val="center"/>
              <w:rPr>
                <w:sz w:val="28"/>
                <w:szCs w:val="28"/>
                <w:lang w:val="ru-RU"/>
              </w:rPr>
            </w:pPr>
            <w:r>
              <w:rPr>
                <w:sz w:val="28"/>
                <w:szCs w:val="28"/>
                <w:lang w:val="ru-RU"/>
              </w:rPr>
              <w:t>66,67,70</w:t>
            </w:r>
          </w:p>
        </w:tc>
        <w:tc>
          <w:tcPr>
            <w:tcW w:w="1327" w:type="dxa"/>
          </w:tcPr>
          <w:p w:rsidR="00A0308D" w:rsidRDefault="00043FAF">
            <w:pPr>
              <w:ind w:left="57" w:right="57"/>
              <w:jc w:val="center"/>
              <w:rPr>
                <w:sz w:val="28"/>
                <w:szCs w:val="28"/>
              </w:rPr>
            </w:pPr>
            <w:r>
              <w:rPr>
                <w:sz w:val="28"/>
                <w:szCs w:val="28"/>
              </w:rPr>
              <w:t>42</w:t>
            </w:r>
          </w:p>
        </w:tc>
      </w:tr>
      <w:tr w:rsidR="00A0308D">
        <w:tc>
          <w:tcPr>
            <w:tcW w:w="800" w:type="dxa"/>
          </w:tcPr>
          <w:p w:rsidR="00A0308D" w:rsidRDefault="00043FAF">
            <w:pPr>
              <w:ind w:left="57" w:right="57"/>
              <w:jc w:val="center"/>
              <w:rPr>
                <w:sz w:val="28"/>
                <w:szCs w:val="28"/>
                <w:lang w:val="ru-RU"/>
              </w:rPr>
            </w:pPr>
            <w:r>
              <w:rPr>
                <w:sz w:val="28"/>
                <w:szCs w:val="28"/>
                <w:lang w:val="ru-RU"/>
              </w:rPr>
              <w:t>3.3</w:t>
            </w:r>
          </w:p>
        </w:tc>
        <w:tc>
          <w:tcPr>
            <w:tcW w:w="4528" w:type="dxa"/>
          </w:tcPr>
          <w:p w:rsidR="00A0308D" w:rsidRDefault="00043FAF">
            <w:pPr>
              <w:ind w:left="57" w:right="57"/>
              <w:jc w:val="center"/>
              <w:rPr>
                <w:sz w:val="28"/>
                <w:szCs w:val="28"/>
                <w:lang w:val="ru-RU"/>
              </w:rPr>
            </w:pPr>
            <w:r>
              <w:rPr>
                <w:sz w:val="28"/>
                <w:szCs w:val="28"/>
                <w:lang w:val="ru-RU"/>
              </w:rPr>
              <w:t>Место подлежащего по отношению к</w:t>
            </w:r>
          </w:p>
          <w:p w:rsidR="00A0308D" w:rsidRDefault="00043FAF">
            <w:pPr>
              <w:ind w:left="57" w:right="57"/>
              <w:jc w:val="center"/>
              <w:rPr>
                <w:sz w:val="28"/>
                <w:szCs w:val="28"/>
                <w:lang w:val="ru-RU"/>
              </w:rPr>
            </w:pPr>
            <w:r>
              <w:rPr>
                <w:sz w:val="28"/>
                <w:szCs w:val="28"/>
                <w:lang w:val="ru-RU"/>
              </w:rPr>
              <w:t>сказуемому</w:t>
            </w:r>
          </w:p>
        </w:tc>
        <w:tc>
          <w:tcPr>
            <w:tcW w:w="2464" w:type="dxa"/>
          </w:tcPr>
          <w:p w:rsidR="00A0308D" w:rsidRDefault="00043FAF">
            <w:pPr>
              <w:ind w:left="57" w:right="57"/>
              <w:jc w:val="center"/>
              <w:rPr>
                <w:sz w:val="28"/>
                <w:szCs w:val="28"/>
                <w:lang w:val="ru-RU"/>
              </w:rPr>
            </w:pPr>
            <w:r>
              <w:rPr>
                <w:sz w:val="28"/>
                <w:szCs w:val="28"/>
                <w:lang w:val="ru-RU"/>
              </w:rPr>
              <w:t>8,13,14,17,25,48,</w:t>
            </w:r>
          </w:p>
          <w:p w:rsidR="00A0308D" w:rsidRDefault="00043FAF">
            <w:pPr>
              <w:ind w:left="57" w:right="57"/>
              <w:jc w:val="center"/>
              <w:rPr>
                <w:sz w:val="28"/>
                <w:szCs w:val="28"/>
                <w:lang w:val="ru-RU"/>
              </w:rPr>
            </w:pPr>
            <w:r>
              <w:rPr>
                <w:sz w:val="28"/>
                <w:szCs w:val="28"/>
                <w:lang w:val="ru-RU"/>
              </w:rPr>
              <w:t>49,53,54,60,62,67</w:t>
            </w:r>
          </w:p>
        </w:tc>
        <w:tc>
          <w:tcPr>
            <w:tcW w:w="1327" w:type="dxa"/>
          </w:tcPr>
          <w:p w:rsidR="00A0308D" w:rsidRDefault="00043FAF">
            <w:pPr>
              <w:ind w:left="57" w:right="57"/>
              <w:jc w:val="center"/>
              <w:rPr>
                <w:sz w:val="28"/>
                <w:szCs w:val="28"/>
              </w:rPr>
            </w:pPr>
            <w:r>
              <w:rPr>
                <w:sz w:val="28"/>
                <w:szCs w:val="28"/>
              </w:rPr>
              <w:t>13</w:t>
            </w:r>
          </w:p>
        </w:tc>
      </w:tr>
      <w:tr w:rsidR="00A0308D">
        <w:tc>
          <w:tcPr>
            <w:tcW w:w="800" w:type="dxa"/>
          </w:tcPr>
          <w:p w:rsidR="00A0308D" w:rsidRDefault="00043FAF">
            <w:pPr>
              <w:ind w:left="57" w:right="57"/>
              <w:jc w:val="center"/>
              <w:rPr>
                <w:sz w:val="28"/>
                <w:szCs w:val="28"/>
                <w:lang w:val="ru-RU"/>
              </w:rPr>
            </w:pPr>
            <w:r>
              <w:rPr>
                <w:sz w:val="28"/>
                <w:szCs w:val="28"/>
                <w:lang w:val="ru-RU"/>
              </w:rPr>
              <w:t>4</w:t>
            </w:r>
          </w:p>
        </w:tc>
        <w:tc>
          <w:tcPr>
            <w:tcW w:w="4528" w:type="dxa"/>
          </w:tcPr>
          <w:p w:rsidR="00A0308D" w:rsidRDefault="00043FAF">
            <w:pPr>
              <w:ind w:left="57" w:right="57"/>
              <w:jc w:val="center"/>
              <w:rPr>
                <w:sz w:val="28"/>
                <w:szCs w:val="28"/>
                <w:lang w:val="ru-RU"/>
              </w:rPr>
            </w:pPr>
            <w:r>
              <w:rPr>
                <w:bCs/>
                <w:sz w:val="28"/>
                <w:szCs w:val="28"/>
                <w:lang w:val="ru-RU"/>
              </w:rPr>
              <w:t>Предложения с однородными членами</w:t>
            </w:r>
          </w:p>
        </w:tc>
        <w:tc>
          <w:tcPr>
            <w:tcW w:w="2464" w:type="dxa"/>
          </w:tcPr>
          <w:p w:rsidR="00A0308D" w:rsidRDefault="00043FAF">
            <w:pPr>
              <w:ind w:left="57" w:right="57"/>
              <w:jc w:val="center"/>
              <w:rPr>
                <w:sz w:val="28"/>
                <w:szCs w:val="28"/>
                <w:lang w:val="ru-RU"/>
              </w:rPr>
            </w:pPr>
            <w:r>
              <w:rPr>
                <w:sz w:val="28"/>
                <w:szCs w:val="28"/>
                <w:lang w:val="ru-RU"/>
              </w:rPr>
              <w:t>2,7,8.13,17,40,55,</w:t>
            </w:r>
          </w:p>
          <w:p w:rsidR="00A0308D" w:rsidRDefault="00043FAF">
            <w:pPr>
              <w:ind w:left="57" w:right="57"/>
              <w:jc w:val="center"/>
              <w:rPr>
                <w:sz w:val="28"/>
                <w:szCs w:val="28"/>
                <w:lang w:val="ru-RU"/>
              </w:rPr>
            </w:pPr>
            <w:r>
              <w:rPr>
                <w:sz w:val="28"/>
                <w:szCs w:val="28"/>
                <w:lang w:val="ru-RU"/>
              </w:rPr>
              <w:t>58</w:t>
            </w:r>
          </w:p>
        </w:tc>
        <w:tc>
          <w:tcPr>
            <w:tcW w:w="1327" w:type="dxa"/>
          </w:tcPr>
          <w:p w:rsidR="00A0308D" w:rsidRDefault="00043FAF">
            <w:pPr>
              <w:ind w:left="57" w:right="57"/>
              <w:jc w:val="center"/>
              <w:rPr>
                <w:sz w:val="28"/>
                <w:szCs w:val="28"/>
              </w:rPr>
            </w:pPr>
            <w:r>
              <w:rPr>
                <w:sz w:val="28"/>
                <w:szCs w:val="28"/>
              </w:rPr>
              <w:t>8</w:t>
            </w:r>
          </w:p>
        </w:tc>
      </w:tr>
      <w:tr w:rsidR="00A0308D">
        <w:tc>
          <w:tcPr>
            <w:tcW w:w="800" w:type="dxa"/>
          </w:tcPr>
          <w:p w:rsidR="00A0308D" w:rsidRDefault="00043FAF">
            <w:pPr>
              <w:ind w:left="57" w:right="57"/>
              <w:jc w:val="center"/>
              <w:rPr>
                <w:sz w:val="28"/>
                <w:szCs w:val="28"/>
                <w:lang w:val="ru-RU"/>
              </w:rPr>
            </w:pPr>
            <w:r>
              <w:rPr>
                <w:sz w:val="28"/>
                <w:szCs w:val="28"/>
                <w:lang w:val="ru-RU"/>
              </w:rPr>
              <w:t>4.1</w:t>
            </w:r>
          </w:p>
        </w:tc>
        <w:tc>
          <w:tcPr>
            <w:tcW w:w="4528" w:type="dxa"/>
          </w:tcPr>
          <w:p w:rsidR="00A0308D" w:rsidRDefault="00043FAF">
            <w:pPr>
              <w:ind w:left="57" w:right="57"/>
              <w:jc w:val="center"/>
              <w:rPr>
                <w:sz w:val="28"/>
                <w:szCs w:val="28"/>
                <w:lang w:val="ru-RU"/>
              </w:rPr>
            </w:pPr>
            <w:r>
              <w:rPr>
                <w:sz w:val="28"/>
                <w:szCs w:val="28"/>
                <w:lang w:val="ru-RU"/>
              </w:rPr>
              <w:t>Бессоюзное и союзное соединение</w:t>
            </w:r>
          </w:p>
          <w:p w:rsidR="00A0308D" w:rsidRDefault="00043FAF">
            <w:pPr>
              <w:ind w:left="57" w:right="57"/>
              <w:jc w:val="center"/>
              <w:rPr>
                <w:bCs/>
                <w:sz w:val="28"/>
                <w:szCs w:val="28"/>
                <w:lang w:val="ru-RU"/>
              </w:rPr>
            </w:pPr>
            <w:r>
              <w:rPr>
                <w:sz w:val="28"/>
                <w:szCs w:val="28"/>
                <w:lang w:val="ru-RU"/>
              </w:rPr>
              <w:t>однородных членов</w:t>
            </w:r>
          </w:p>
        </w:tc>
        <w:tc>
          <w:tcPr>
            <w:tcW w:w="2464" w:type="dxa"/>
          </w:tcPr>
          <w:p w:rsidR="00A0308D" w:rsidRDefault="00043FAF">
            <w:pPr>
              <w:ind w:left="57" w:right="57"/>
              <w:jc w:val="center"/>
              <w:rPr>
                <w:sz w:val="28"/>
                <w:szCs w:val="28"/>
                <w:lang w:val="ru-RU"/>
              </w:rPr>
            </w:pPr>
            <w:r>
              <w:rPr>
                <w:sz w:val="28"/>
                <w:szCs w:val="28"/>
                <w:lang w:val="ru-RU"/>
              </w:rPr>
              <w:t>2,7,8.13,17,40,55,</w:t>
            </w:r>
          </w:p>
          <w:p w:rsidR="00A0308D" w:rsidRDefault="00043FAF">
            <w:pPr>
              <w:ind w:left="57" w:right="57"/>
              <w:jc w:val="center"/>
              <w:rPr>
                <w:sz w:val="28"/>
                <w:szCs w:val="28"/>
                <w:lang w:val="ru-RU"/>
              </w:rPr>
            </w:pPr>
            <w:r>
              <w:rPr>
                <w:sz w:val="28"/>
                <w:szCs w:val="28"/>
                <w:lang w:val="ru-RU"/>
              </w:rPr>
              <w:t>58</w:t>
            </w:r>
          </w:p>
        </w:tc>
        <w:tc>
          <w:tcPr>
            <w:tcW w:w="1327" w:type="dxa"/>
          </w:tcPr>
          <w:p w:rsidR="00A0308D" w:rsidRDefault="00043FAF">
            <w:pPr>
              <w:ind w:left="57" w:right="57"/>
              <w:jc w:val="center"/>
              <w:rPr>
                <w:sz w:val="28"/>
                <w:szCs w:val="28"/>
              </w:rPr>
            </w:pPr>
            <w:r>
              <w:rPr>
                <w:sz w:val="28"/>
                <w:szCs w:val="28"/>
              </w:rPr>
              <w:t>8</w:t>
            </w:r>
          </w:p>
        </w:tc>
      </w:tr>
      <w:tr w:rsidR="00A0308D">
        <w:tc>
          <w:tcPr>
            <w:tcW w:w="800" w:type="dxa"/>
          </w:tcPr>
          <w:p w:rsidR="00A0308D" w:rsidRDefault="00043FAF">
            <w:pPr>
              <w:ind w:left="57" w:right="57"/>
              <w:jc w:val="center"/>
              <w:rPr>
                <w:sz w:val="28"/>
                <w:szCs w:val="28"/>
                <w:lang w:val="ru-RU"/>
              </w:rPr>
            </w:pPr>
            <w:r>
              <w:rPr>
                <w:sz w:val="28"/>
                <w:szCs w:val="28"/>
                <w:lang w:val="ru-RU"/>
              </w:rPr>
              <w:t>5</w:t>
            </w:r>
          </w:p>
        </w:tc>
        <w:tc>
          <w:tcPr>
            <w:tcW w:w="4528" w:type="dxa"/>
          </w:tcPr>
          <w:p w:rsidR="00A0308D" w:rsidRDefault="00043FAF">
            <w:pPr>
              <w:ind w:left="57" w:right="57"/>
              <w:jc w:val="center"/>
              <w:rPr>
                <w:bCs/>
                <w:sz w:val="28"/>
                <w:szCs w:val="28"/>
                <w:lang w:val="ru-RU"/>
              </w:rPr>
            </w:pPr>
            <w:r>
              <w:rPr>
                <w:bCs/>
                <w:sz w:val="28"/>
                <w:szCs w:val="28"/>
              </w:rPr>
              <w:t xml:space="preserve">Сложное </w:t>
            </w:r>
            <w:r>
              <w:rPr>
                <w:bCs/>
                <w:sz w:val="28"/>
                <w:szCs w:val="28"/>
              </w:rPr>
              <w:t>предложение</w:t>
            </w:r>
          </w:p>
        </w:tc>
        <w:tc>
          <w:tcPr>
            <w:tcW w:w="2464" w:type="dxa"/>
          </w:tcPr>
          <w:p w:rsidR="00A0308D" w:rsidRDefault="00043FAF">
            <w:pPr>
              <w:ind w:left="57" w:right="57"/>
              <w:jc w:val="center"/>
              <w:rPr>
                <w:sz w:val="28"/>
                <w:szCs w:val="28"/>
                <w:lang w:val="ru-RU"/>
              </w:rPr>
            </w:pPr>
            <w:r>
              <w:rPr>
                <w:sz w:val="28"/>
                <w:szCs w:val="28"/>
                <w:lang w:val="ru-RU"/>
              </w:rPr>
              <w:t>1,2,3,4,5,7,8,12,13</w:t>
            </w:r>
          </w:p>
          <w:p w:rsidR="00A0308D" w:rsidRDefault="00043FAF">
            <w:pPr>
              <w:ind w:left="57" w:right="57"/>
              <w:jc w:val="center"/>
              <w:rPr>
                <w:sz w:val="28"/>
                <w:szCs w:val="28"/>
                <w:lang w:val="ru-RU"/>
              </w:rPr>
            </w:pPr>
            <w:r>
              <w:rPr>
                <w:sz w:val="28"/>
                <w:szCs w:val="28"/>
                <w:lang w:val="ru-RU"/>
              </w:rPr>
              <w:t>14,15,16,17,20.21,</w:t>
            </w:r>
          </w:p>
          <w:p w:rsidR="00A0308D" w:rsidRDefault="00043FAF">
            <w:pPr>
              <w:ind w:left="57" w:right="57"/>
              <w:jc w:val="center"/>
              <w:rPr>
                <w:sz w:val="28"/>
                <w:szCs w:val="28"/>
                <w:lang w:val="ru-RU"/>
              </w:rPr>
            </w:pPr>
            <w:r>
              <w:rPr>
                <w:sz w:val="28"/>
                <w:szCs w:val="28"/>
                <w:lang w:val="ru-RU"/>
              </w:rPr>
              <w:t>22,23,24,25,26,27,</w:t>
            </w:r>
          </w:p>
          <w:p w:rsidR="00A0308D" w:rsidRDefault="00043FAF">
            <w:pPr>
              <w:ind w:left="57" w:right="57"/>
              <w:jc w:val="center"/>
              <w:rPr>
                <w:sz w:val="28"/>
                <w:szCs w:val="28"/>
                <w:lang w:val="ru-RU"/>
              </w:rPr>
            </w:pPr>
            <w:r>
              <w:rPr>
                <w:sz w:val="28"/>
                <w:szCs w:val="28"/>
                <w:lang w:val="ru-RU"/>
              </w:rPr>
              <w:t>28,29,30,32,34,36,</w:t>
            </w:r>
          </w:p>
          <w:p w:rsidR="00A0308D" w:rsidRDefault="00043FAF">
            <w:pPr>
              <w:ind w:left="57" w:right="57"/>
              <w:jc w:val="center"/>
              <w:rPr>
                <w:sz w:val="28"/>
                <w:szCs w:val="28"/>
                <w:lang w:val="ru-RU"/>
              </w:rPr>
            </w:pPr>
            <w:r>
              <w:rPr>
                <w:sz w:val="28"/>
                <w:szCs w:val="28"/>
                <w:lang w:val="ru-RU"/>
              </w:rPr>
              <w:t>37,39,40,41,42,45,</w:t>
            </w:r>
          </w:p>
          <w:p w:rsidR="00A0308D" w:rsidRDefault="00043FAF">
            <w:pPr>
              <w:ind w:left="57" w:right="57"/>
              <w:jc w:val="center"/>
              <w:rPr>
                <w:sz w:val="28"/>
                <w:szCs w:val="28"/>
                <w:lang w:val="ru-RU"/>
              </w:rPr>
            </w:pPr>
            <w:r>
              <w:rPr>
                <w:sz w:val="28"/>
                <w:szCs w:val="28"/>
                <w:lang w:val="ru-RU"/>
              </w:rPr>
              <w:t>46,48,49,50,53,55,</w:t>
            </w:r>
          </w:p>
          <w:p w:rsidR="00A0308D" w:rsidRDefault="00043FAF">
            <w:pPr>
              <w:ind w:left="57" w:right="57"/>
              <w:jc w:val="center"/>
              <w:rPr>
                <w:sz w:val="28"/>
                <w:szCs w:val="28"/>
                <w:lang w:val="ru-RU"/>
              </w:rPr>
            </w:pPr>
            <w:r>
              <w:rPr>
                <w:sz w:val="28"/>
                <w:szCs w:val="28"/>
                <w:lang w:val="ru-RU"/>
              </w:rPr>
              <w:t>56,59,60,61,64,65,</w:t>
            </w:r>
          </w:p>
          <w:p w:rsidR="00A0308D" w:rsidRDefault="00043FAF">
            <w:pPr>
              <w:ind w:left="57" w:right="57"/>
              <w:jc w:val="center"/>
              <w:rPr>
                <w:sz w:val="28"/>
                <w:szCs w:val="28"/>
                <w:lang w:val="ru-RU"/>
              </w:rPr>
            </w:pPr>
            <w:r>
              <w:rPr>
                <w:sz w:val="28"/>
                <w:szCs w:val="28"/>
                <w:lang w:val="ru-RU"/>
              </w:rPr>
              <w:t>66,67,68,69,70</w:t>
            </w:r>
          </w:p>
        </w:tc>
        <w:tc>
          <w:tcPr>
            <w:tcW w:w="1327" w:type="dxa"/>
          </w:tcPr>
          <w:p w:rsidR="00A0308D" w:rsidRDefault="00043FAF">
            <w:pPr>
              <w:ind w:left="57" w:right="57"/>
              <w:jc w:val="center"/>
              <w:rPr>
                <w:sz w:val="28"/>
                <w:szCs w:val="28"/>
                <w:lang w:val="ru-RU"/>
              </w:rPr>
            </w:pPr>
            <w:r>
              <w:rPr>
                <w:sz w:val="28"/>
                <w:szCs w:val="28"/>
                <w:lang w:val="ru-RU"/>
              </w:rPr>
              <w:t>65</w:t>
            </w:r>
          </w:p>
        </w:tc>
      </w:tr>
      <w:tr w:rsidR="00A0308D">
        <w:tc>
          <w:tcPr>
            <w:tcW w:w="800" w:type="dxa"/>
          </w:tcPr>
          <w:p w:rsidR="00A0308D" w:rsidRDefault="00043FAF">
            <w:pPr>
              <w:ind w:left="57" w:right="57"/>
              <w:jc w:val="center"/>
              <w:rPr>
                <w:sz w:val="28"/>
                <w:szCs w:val="28"/>
                <w:lang w:val="ru-RU"/>
              </w:rPr>
            </w:pPr>
            <w:r>
              <w:rPr>
                <w:sz w:val="28"/>
                <w:szCs w:val="28"/>
                <w:lang w:val="ru-RU"/>
              </w:rPr>
              <w:t>5.1</w:t>
            </w:r>
          </w:p>
        </w:tc>
        <w:tc>
          <w:tcPr>
            <w:tcW w:w="4528" w:type="dxa"/>
          </w:tcPr>
          <w:p w:rsidR="00A0308D" w:rsidRDefault="00043FAF">
            <w:pPr>
              <w:ind w:left="57" w:right="57"/>
              <w:jc w:val="center"/>
              <w:rPr>
                <w:bCs/>
                <w:sz w:val="28"/>
                <w:szCs w:val="28"/>
                <w:lang w:val="ru-RU"/>
              </w:rPr>
            </w:pPr>
            <w:r>
              <w:rPr>
                <w:sz w:val="28"/>
                <w:szCs w:val="28"/>
              </w:rPr>
              <w:t>Сложносочиненные предложения</w:t>
            </w:r>
          </w:p>
        </w:tc>
        <w:tc>
          <w:tcPr>
            <w:tcW w:w="2464" w:type="dxa"/>
          </w:tcPr>
          <w:p w:rsidR="00A0308D" w:rsidRDefault="00043FAF">
            <w:pPr>
              <w:ind w:left="57" w:right="57"/>
              <w:jc w:val="center"/>
              <w:rPr>
                <w:sz w:val="28"/>
                <w:szCs w:val="28"/>
                <w:lang w:val="ru-RU"/>
              </w:rPr>
            </w:pPr>
            <w:r>
              <w:rPr>
                <w:sz w:val="28"/>
                <w:szCs w:val="28"/>
                <w:lang w:val="ru-RU"/>
              </w:rPr>
              <w:t>1,8,15,21,23,24,34,</w:t>
            </w:r>
          </w:p>
          <w:p w:rsidR="00A0308D" w:rsidRDefault="00043FAF">
            <w:pPr>
              <w:ind w:left="57" w:right="57"/>
              <w:jc w:val="center"/>
              <w:rPr>
                <w:sz w:val="28"/>
                <w:szCs w:val="28"/>
                <w:lang w:val="ru-RU"/>
              </w:rPr>
            </w:pPr>
            <w:r>
              <w:rPr>
                <w:sz w:val="28"/>
                <w:szCs w:val="28"/>
                <w:lang w:val="ru-RU"/>
              </w:rPr>
              <w:t>36,37,39,40,45,55,</w:t>
            </w:r>
          </w:p>
          <w:p w:rsidR="00A0308D" w:rsidRDefault="00043FAF">
            <w:pPr>
              <w:ind w:left="57" w:right="57"/>
              <w:jc w:val="center"/>
              <w:rPr>
                <w:sz w:val="28"/>
                <w:szCs w:val="28"/>
                <w:lang w:val="ru-RU"/>
              </w:rPr>
            </w:pPr>
            <w:r>
              <w:rPr>
                <w:sz w:val="28"/>
                <w:szCs w:val="28"/>
                <w:lang w:val="ru-RU"/>
              </w:rPr>
              <w:t>59,61,65,66,68,69,</w:t>
            </w:r>
          </w:p>
          <w:p w:rsidR="00A0308D" w:rsidRDefault="00043FAF">
            <w:pPr>
              <w:ind w:left="57" w:right="57"/>
              <w:jc w:val="center"/>
              <w:rPr>
                <w:sz w:val="28"/>
                <w:szCs w:val="28"/>
                <w:lang w:val="ru-RU"/>
              </w:rPr>
            </w:pPr>
            <w:r>
              <w:rPr>
                <w:sz w:val="28"/>
                <w:szCs w:val="28"/>
                <w:lang w:val="ru-RU"/>
              </w:rPr>
              <w:t>70</w:t>
            </w:r>
          </w:p>
        </w:tc>
        <w:tc>
          <w:tcPr>
            <w:tcW w:w="1327" w:type="dxa"/>
          </w:tcPr>
          <w:p w:rsidR="00A0308D" w:rsidRDefault="00043FAF">
            <w:pPr>
              <w:ind w:left="57" w:right="57"/>
              <w:jc w:val="center"/>
              <w:rPr>
                <w:sz w:val="28"/>
                <w:szCs w:val="28"/>
              </w:rPr>
            </w:pPr>
            <w:r>
              <w:rPr>
                <w:sz w:val="28"/>
                <w:szCs w:val="28"/>
              </w:rPr>
              <w:t>15</w:t>
            </w:r>
          </w:p>
        </w:tc>
      </w:tr>
      <w:tr w:rsidR="00A0308D">
        <w:tc>
          <w:tcPr>
            <w:tcW w:w="800" w:type="dxa"/>
          </w:tcPr>
          <w:p w:rsidR="00A0308D" w:rsidRDefault="00043FAF">
            <w:pPr>
              <w:ind w:left="57" w:right="57"/>
              <w:jc w:val="center"/>
              <w:rPr>
                <w:sz w:val="28"/>
                <w:szCs w:val="28"/>
                <w:lang w:val="ru-RU"/>
              </w:rPr>
            </w:pPr>
            <w:r>
              <w:rPr>
                <w:sz w:val="28"/>
                <w:szCs w:val="28"/>
                <w:lang w:val="ru-RU"/>
              </w:rPr>
              <w:t>5.2</w:t>
            </w:r>
          </w:p>
        </w:tc>
        <w:tc>
          <w:tcPr>
            <w:tcW w:w="4528" w:type="dxa"/>
          </w:tcPr>
          <w:p w:rsidR="00A0308D" w:rsidRDefault="00043FAF">
            <w:pPr>
              <w:ind w:left="57" w:right="57"/>
              <w:jc w:val="center"/>
              <w:rPr>
                <w:bCs/>
                <w:sz w:val="28"/>
                <w:szCs w:val="28"/>
                <w:lang w:val="ru-RU"/>
              </w:rPr>
            </w:pPr>
            <w:r>
              <w:rPr>
                <w:sz w:val="28"/>
                <w:szCs w:val="28"/>
              </w:rPr>
              <w:t>Сложно</w:t>
            </w:r>
            <w:r>
              <w:rPr>
                <w:sz w:val="28"/>
                <w:szCs w:val="28"/>
                <w:lang w:val="ru-RU"/>
              </w:rPr>
              <w:t>под</w:t>
            </w:r>
            <w:r>
              <w:rPr>
                <w:sz w:val="28"/>
                <w:szCs w:val="28"/>
              </w:rPr>
              <w:t>чиненные предложения</w:t>
            </w:r>
          </w:p>
        </w:tc>
        <w:tc>
          <w:tcPr>
            <w:tcW w:w="2464" w:type="dxa"/>
          </w:tcPr>
          <w:p w:rsidR="00A0308D" w:rsidRDefault="00043FAF">
            <w:pPr>
              <w:ind w:left="57" w:right="57"/>
              <w:jc w:val="center"/>
              <w:rPr>
                <w:sz w:val="28"/>
                <w:szCs w:val="28"/>
                <w:lang w:val="ru-RU"/>
              </w:rPr>
            </w:pPr>
            <w:r>
              <w:rPr>
                <w:sz w:val="28"/>
                <w:szCs w:val="28"/>
                <w:lang w:val="ru-RU"/>
              </w:rPr>
              <w:t>1,2,3,7,20,21,25,</w:t>
            </w:r>
          </w:p>
          <w:p w:rsidR="00A0308D" w:rsidRDefault="00043FAF">
            <w:pPr>
              <w:ind w:left="57" w:right="57"/>
              <w:jc w:val="center"/>
              <w:rPr>
                <w:sz w:val="28"/>
                <w:szCs w:val="28"/>
                <w:lang w:val="ru-RU"/>
              </w:rPr>
            </w:pPr>
            <w:r>
              <w:rPr>
                <w:sz w:val="28"/>
                <w:szCs w:val="28"/>
                <w:lang w:val="ru-RU"/>
              </w:rPr>
              <w:t>27,28,30,32,40,46,</w:t>
            </w:r>
          </w:p>
          <w:p w:rsidR="00A0308D" w:rsidRDefault="00043FAF">
            <w:pPr>
              <w:ind w:left="57" w:right="57"/>
              <w:jc w:val="center"/>
              <w:rPr>
                <w:sz w:val="28"/>
                <w:szCs w:val="28"/>
                <w:lang w:val="ru-RU"/>
              </w:rPr>
            </w:pPr>
            <w:r>
              <w:rPr>
                <w:sz w:val="28"/>
                <w:szCs w:val="28"/>
                <w:lang w:val="ru-RU"/>
              </w:rPr>
              <w:t>48,53,56,64,65,67,</w:t>
            </w:r>
          </w:p>
          <w:p w:rsidR="00A0308D" w:rsidRDefault="00043FAF">
            <w:pPr>
              <w:ind w:left="57" w:right="57"/>
              <w:jc w:val="center"/>
              <w:rPr>
                <w:sz w:val="28"/>
                <w:szCs w:val="28"/>
                <w:lang w:val="ru-RU"/>
              </w:rPr>
            </w:pPr>
            <w:r>
              <w:rPr>
                <w:sz w:val="28"/>
                <w:szCs w:val="28"/>
                <w:lang w:val="ru-RU"/>
              </w:rPr>
              <w:t>68</w:t>
            </w:r>
          </w:p>
        </w:tc>
        <w:tc>
          <w:tcPr>
            <w:tcW w:w="1327" w:type="dxa"/>
          </w:tcPr>
          <w:p w:rsidR="00A0308D" w:rsidRDefault="00043FAF">
            <w:pPr>
              <w:ind w:left="57" w:right="57"/>
              <w:jc w:val="center"/>
              <w:rPr>
                <w:sz w:val="28"/>
                <w:szCs w:val="28"/>
              </w:rPr>
            </w:pPr>
            <w:r>
              <w:rPr>
                <w:sz w:val="28"/>
                <w:szCs w:val="28"/>
              </w:rPr>
              <w:t>25</w:t>
            </w:r>
          </w:p>
        </w:tc>
      </w:tr>
      <w:tr w:rsidR="00A0308D">
        <w:tc>
          <w:tcPr>
            <w:tcW w:w="800" w:type="dxa"/>
          </w:tcPr>
          <w:p w:rsidR="00A0308D" w:rsidRDefault="00043FAF">
            <w:pPr>
              <w:ind w:left="57" w:right="57"/>
              <w:jc w:val="center"/>
              <w:rPr>
                <w:sz w:val="28"/>
                <w:szCs w:val="28"/>
                <w:lang w:val="ru-RU"/>
              </w:rPr>
            </w:pPr>
            <w:r>
              <w:rPr>
                <w:sz w:val="28"/>
                <w:szCs w:val="28"/>
                <w:lang w:val="ru-RU"/>
              </w:rPr>
              <w:t>5.3</w:t>
            </w:r>
          </w:p>
        </w:tc>
        <w:tc>
          <w:tcPr>
            <w:tcW w:w="4528" w:type="dxa"/>
          </w:tcPr>
          <w:p w:rsidR="00A0308D" w:rsidRDefault="00043FAF">
            <w:pPr>
              <w:ind w:left="57" w:right="57"/>
              <w:jc w:val="center"/>
              <w:rPr>
                <w:bCs/>
                <w:sz w:val="28"/>
                <w:szCs w:val="28"/>
                <w:lang w:val="ru-RU"/>
              </w:rPr>
            </w:pPr>
            <w:r>
              <w:rPr>
                <w:sz w:val="28"/>
                <w:szCs w:val="28"/>
              </w:rPr>
              <w:t xml:space="preserve">Бессоюзные сложные предложения </w:t>
            </w:r>
            <w:r>
              <w:rPr>
                <w:sz w:val="28"/>
                <w:szCs w:val="28"/>
                <w:lang w:val="ru-RU"/>
              </w:rPr>
              <w:t xml:space="preserve"> </w:t>
            </w:r>
            <w:r>
              <w:rPr>
                <w:sz w:val="28"/>
                <w:szCs w:val="28"/>
              </w:rPr>
              <w:t>(БСП)</w:t>
            </w:r>
          </w:p>
        </w:tc>
        <w:tc>
          <w:tcPr>
            <w:tcW w:w="2464" w:type="dxa"/>
          </w:tcPr>
          <w:p w:rsidR="00A0308D" w:rsidRDefault="00043FAF">
            <w:pPr>
              <w:ind w:left="57" w:right="57"/>
              <w:jc w:val="center"/>
              <w:rPr>
                <w:sz w:val="28"/>
                <w:szCs w:val="28"/>
                <w:lang w:val="ru-RU"/>
              </w:rPr>
            </w:pPr>
            <w:r>
              <w:rPr>
                <w:sz w:val="28"/>
                <w:szCs w:val="28"/>
                <w:lang w:val="ru-RU"/>
              </w:rPr>
              <w:t>1,4,5,8,12,13,14,</w:t>
            </w:r>
          </w:p>
          <w:p w:rsidR="00A0308D" w:rsidRDefault="00043FAF">
            <w:pPr>
              <w:ind w:left="57" w:right="57"/>
              <w:jc w:val="center"/>
              <w:rPr>
                <w:sz w:val="28"/>
                <w:szCs w:val="28"/>
                <w:lang w:val="ru-RU"/>
              </w:rPr>
            </w:pPr>
            <w:r>
              <w:rPr>
                <w:sz w:val="28"/>
                <w:szCs w:val="28"/>
                <w:lang w:val="ru-RU"/>
              </w:rPr>
              <w:t>16,17,21,22,23,24</w:t>
            </w:r>
          </w:p>
          <w:p w:rsidR="00A0308D" w:rsidRDefault="00043FAF">
            <w:pPr>
              <w:ind w:left="57" w:right="57"/>
              <w:jc w:val="center"/>
              <w:rPr>
                <w:sz w:val="28"/>
                <w:szCs w:val="28"/>
                <w:lang w:val="ru-RU"/>
              </w:rPr>
            </w:pPr>
            <w:r>
              <w:rPr>
                <w:sz w:val="28"/>
                <w:szCs w:val="28"/>
                <w:lang w:val="ru-RU"/>
              </w:rPr>
              <w:t>25,26,28,29,30,32</w:t>
            </w:r>
          </w:p>
          <w:p w:rsidR="00A0308D" w:rsidRDefault="00043FAF">
            <w:pPr>
              <w:ind w:left="57" w:right="57"/>
              <w:jc w:val="center"/>
              <w:rPr>
                <w:sz w:val="28"/>
                <w:szCs w:val="28"/>
                <w:lang w:val="ru-RU"/>
              </w:rPr>
            </w:pPr>
            <w:r>
              <w:rPr>
                <w:sz w:val="28"/>
                <w:szCs w:val="28"/>
                <w:lang w:val="ru-RU"/>
              </w:rPr>
              <w:t>37,40,41,48,49,50,</w:t>
            </w:r>
          </w:p>
          <w:p w:rsidR="00A0308D" w:rsidRDefault="00043FAF">
            <w:pPr>
              <w:ind w:left="57" w:right="57"/>
              <w:jc w:val="center"/>
              <w:rPr>
                <w:sz w:val="28"/>
                <w:szCs w:val="28"/>
                <w:lang w:val="ru-RU"/>
              </w:rPr>
            </w:pPr>
            <w:r>
              <w:rPr>
                <w:sz w:val="28"/>
                <w:szCs w:val="28"/>
                <w:lang w:val="ru-RU"/>
              </w:rPr>
              <w:t>53,55,60,61,65,66,</w:t>
            </w:r>
          </w:p>
          <w:p w:rsidR="00A0308D" w:rsidRDefault="00043FAF">
            <w:pPr>
              <w:ind w:left="57" w:right="57"/>
              <w:jc w:val="center"/>
              <w:rPr>
                <w:sz w:val="28"/>
                <w:szCs w:val="28"/>
                <w:lang w:val="ru-RU"/>
              </w:rPr>
            </w:pPr>
            <w:r>
              <w:rPr>
                <w:sz w:val="28"/>
                <w:szCs w:val="28"/>
                <w:lang w:val="ru-RU"/>
              </w:rPr>
              <w:t>68,69,70</w:t>
            </w:r>
          </w:p>
        </w:tc>
        <w:tc>
          <w:tcPr>
            <w:tcW w:w="1327" w:type="dxa"/>
          </w:tcPr>
          <w:p w:rsidR="00A0308D" w:rsidRDefault="00043FAF">
            <w:pPr>
              <w:ind w:left="57" w:right="57"/>
              <w:jc w:val="center"/>
              <w:rPr>
                <w:sz w:val="28"/>
                <w:szCs w:val="28"/>
              </w:rPr>
            </w:pPr>
            <w:r>
              <w:rPr>
                <w:sz w:val="28"/>
                <w:szCs w:val="28"/>
              </w:rPr>
              <w:t>47</w:t>
            </w:r>
          </w:p>
        </w:tc>
      </w:tr>
      <w:tr w:rsidR="00A0308D">
        <w:tc>
          <w:tcPr>
            <w:tcW w:w="800" w:type="dxa"/>
          </w:tcPr>
          <w:p w:rsidR="00A0308D" w:rsidRDefault="00043FAF">
            <w:pPr>
              <w:ind w:left="57" w:right="57"/>
              <w:jc w:val="center"/>
              <w:rPr>
                <w:sz w:val="28"/>
                <w:szCs w:val="28"/>
                <w:lang w:val="ru-RU"/>
              </w:rPr>
            </w:pPr>
            <w:r>
              <w:rPr>
                <w:sz w:val="28"/>
                <w:szCs w:val="28"/>
                <w:lang w:val="ru-RU"/>
              </w:rPr>
              <w:t>6</w:t>
            </w:r>
          </w:p>
        </w:tc>
        <w:tc>
          <w:tcPr>
            <w:tcW w:w="4528" w:type="dxa"/>
          </w:tcPr>
          <w:p w:rsidR="00A0308D" w:rsidRDefault="00043FAF">
            <w:pPr>
              <w:ind w:left="57" w:right="57"/>
              <w:jc w:val="center"/>
              <w:rPr>
                <w:bCs/>
                <w:sz w:val="28"/>
                <w:szCs w:val="28"/>
                <w:lang w:val="ru-RU"/>
              </w:rPr>
            </w:pPr>
            <w:r>
              <w:rPr>
                <w:bCs/>
                <w:sz w:val="28"/>
                <w:szCs w:val="28"/>
              </w:rPr>
              <w:t>Причастные обороты</w:t>
            </w:r>
          </w:p>
        </w:tc>
        <w:tc>
          <w:tcPr>
            <w:tcW w:w="2464" w:type="dxa"/>
          </w:tcPr>
          <w:p w:rsidR="00A0308D" w:rsidRDefault="00043FAF">
            <w:pPr>
              <w:ind w:left="57" w:right="57"/>
              <w:jc w:val="center"/>
              <w:rPr>
                <w:sz w:val="28"/>
                <w:szCs w:val="28"/>
                <w:lang w:val="ru-RU"/>
              </w:rPr>
            </w:pPr>
            <w:r>
              <w:rPr>
                <w:sz w:val="28"/>
                <w:szCs w:val="28"/>
                <w:lang w:val="ru-RU"/>
              </w:rPr>
              <w:t>28,40,58,70</w:t>
            </w:r>
          </w:p>
        </w:tc>
        <w:tc>
          <w:tcPr>
            <w:tcW w:w="1327" w:type="dxa"/>
          </w:tcPr>
          <w:p w:rsidR="00A0308D" w:rsidRDefault="00043FAF">
            <w:pPr>
              <w:ind w:left="57" w:right="57"/>
              <w:jc w:val="center"/>
              <w:rPr>
                <w:sz w:val="28"/>
                <w:szCs w:val="28"/>
              </w:rPr>
            </w:pPr>
            <w:r>
              <w:rPr>
                <w:sz w:val="28"/>
                <w:szCs w:val="28"/>
              </w:rPr>
              <w:t>4</w:t>
            </w:r>
          </w:p>
        </w:tc>
      </w:tr>
      <w:tr w:rsidR="00A0308D">
        <w:tc>
          <w:tcPr>
            <w:tcW w:w="800" w:type="dxa"/>
          </w:tcPr>
          <w:p w:rsidR="00A0308D" w:rsidRDefault="00043FAF">
            <w:pPr>
              <w:ind w:left="57" w:right="57"/>
              <w:jc w:val="center"/>
              <w:rPr>
                <w:sz w:val="28"/>
                <w:szCs w:val="28"/>
                <w:lang w:val="ru-RU"/>
              </w:rPr>
            </w:pPr>
            <w:r>
              <w:rPr>
                <w:sz w:val="28"/>
                <w:szCs w:val="28"/>
                <w:lang w:val="ru-RU"/>
              </w:rPr>
              <w:t>7</w:t>
            </w:r>
          </w:p>
        </w:tc>
        <w:tc>
          <w:tcPr>
            <w:tcW w:w="4528" w:type="dxa"/>
          </w:tcPr>
          <w:p w:rsidR="00A0308D" w:rsidRDefault="00043FAF">
            <w:pPr>
              <w:ind w:left="57" w:right="57"/>
              <w:jc w:val="center"/>
              <w:rPr>
                <w:bCs/>
                <w:sz w:val="28"/>
                <w:szCs w:val="28"/>
              </w:rPr>
            </w:pPr>
            <w:r>
              <w:rPr>
                <w:bCs/>
                <w:sz w:val="28"/>
                <w:szCs w:val="28"/>
              </w:rPr>
              <w:t>Деепричастные обороты</w:t>
            </w:r>
          </w:p>
        </w:tc>
        <w:tc>
          <w:tcPr>
            <w:tcW w:w="2464" w:type="dxa"/>
          </w:tcPr>
          <w:p w:rsidR="00A0308D" w:rsidRDefault="00043FAF">
            <w:pPr>
              <w:ind w:left="57" w:right="57"/>
              <w:jc w:val="center"/>
              <w:rPr>
                <w:sz w:val="28"/>
                <w:szCs w:val="28"/>
                <w:lang w:val="ru-RU"/>
              </w:rPr>
            </w:pPr>
            <w:r>
              <w:rPr>
                <w:sz w:val="28"/>
                <w:szCs w:val="28"/>
                <w:lang w:val="ru-RU"/>
              </w:rPr>
              <w:t>25</w:t>
            </w:r>
          </w:p>
        </w:tc>
        <w:tc>
          <w:tcPr>
            <w:tcW w:w="1327" w:type="dxa"/>
          </w:tcPr>
          <w:p w:rsidR="00A0308D" w:rsidRDefault="00043FAF">
            <w:pPr>
              <w:ind w:left="57" w:right="57"/>
              <w:jc w:val="center"/>
              <w:rPr>
                <w:sz w:val="28"/>
                <w:szCs w:val="28"/>
              </w:rPr>
            </w:pPr>
            <w:r>
              <w:rPr>
                <w:sz w:val="28"/>
                <w:szCs w:val="28"/>
              </w:rPr>
              <w:t>1</w:t>
            </w:r>
          </w:p>
        </w:tc>
      </w:tr>
      <w:tr w:rsidR="00A0308D">
        <w:tc>
          <w:tcPr>
            <w:tcW w:w="800" w:type="dxa"/>
          </w:tcPr>
          <w:p w:rsidR="00A0308D" w:rsidRDefault="00043FAF">
            <w:pPr>
              <w:ind w:left="57" w:right="57"/>
              <w:jc w:val="center"/>
              <w:rPr>
                <w:sz w:val="28"/>
                <w:szCs w:val="28"/>
                <w:lang w:val="ru-RU"/>
              </w:rPr>
            </w:pPr>
            <w:r>
              <w:rPr>
                <w:sz w:val="28"/>
                <w:szCs w:val="28"/>
                <w:lang w:val="ru-RU"/>
              </w:rPr>
              <w:t>8</w:t>
            </w:r>
          </w:p>
        </w:tc>
        <w:tc>
          <w:tcPr>
            <w:tcW w:w="4528" w:type="dxa"/>
          </w:tcPr>
          <w:p w:rsidR="00A0308D" w:rsidRDefault="00043FAF">
            <w:pPr>
              <w:ind w:left="57" w:right="57"/>
              <w:jc w:val="center"/>
              <w:rPr>
                <w:bCs/>
                <w:sz w:val="28"/>
                <w:szCs w:val="28"/>
              </w:rPr>
            </w:pPr>
            <w:r>
              <w:rPr>
                <w:bCs/>
                <w:sz w:val="28"/>
                <w:szCs w:val="28"/>
              </w:rPr>
              <w:t>Абзац (пауза)</w:t>
            </w:r>
          </w:p>
        </w:tc>
        <w:tc>
          <w:tcPr>
            <w:tcW w:w="2464" w:type="dxa"/>
          </w:tcPr>
          <w:p w:rsidR="00A0308D" w:rsidRDefault="00043FAF">
            <w:pPr>
              <w:ind w:left="57" w:right="57"/>
              <w:jc w:val="center"/>
              <w:rPr>
                <w:sz w:val="28"/>
                <w:szCs w:val="28"/>
                <w:lang w:val="ru-RU"/>
              </w:rPr>
            </w:pPr>
            <w:r>
              <w:rPr>
                <w:sz w:val="28"/>
                <w:szCs w:val="28"/>
                <w:lang w:val="ru-RU"/>
              </w:rPr>
              <w:t>-</w:t>
            </w:r>
          </w:p>
        </w:tc>
        <w:tc>
          <w:tcPr>
            <w:tcW w:w="1327" w:type="dxa"/>
          </w:tcPr>
          <w:p w:rsidR="00A0308D" w:rsidRDefault="00043FAF">
            <w:pPr>
              <w:ind w:left="57" w:right="57"/>
              <w:jc w:val="center"/>
              <w:rPr>
                <w:sz w:val="28"/>
                <w:szCs w:val="28"/>
                <w:lang w:val="ru-RU"/>
              </w:rPr>
            </w:pPr>
            <w:r>
              <w:rPr>
                <w:sz w:val="28"/>
                <w:szCs w:val="28"/>
                <w:lang w:val="ru-RU"/>
              </w:rPr>
              <w:t>-</w:t>
            </w:r>
          </w:p>
        </w:tc>
      </w:tr>
      <w:tr w:rsidR="00A0308D">
        <w:tc>
          <w:tcPr>
            <w:tcW w:w="800" w:type="dxa"/>
          </w:tcPr>
          <w:p w:rsidR="00A0308D" w:rsidRDefault="00043FAF">
            <w:pPr>
              <w:ind w:left="57" w:right="57"/>
              <w:jc w:val="center"/>
              <w:rPr>
                <w:sz w:val="28"/>
                <w:szCs w:val="28"/>
                <w:lang w:val="ru-RU"/>
              </w:rPr>
            </w:pPr>
            <w:r>
              <w:rPr>
                <w:sz w:val="28"/>
                <w:szCs w:val="28"/>
                <w:lang w:val="ru-RU"/>
              </w:rPr>
              <w:t>9</w:t>
            </w:r>
          </w:p>
        </w:tc>
        <w:tc>
          <w:tcPr>
            <w:tcW w:w="4528" w:type="dxa"/>
          </w:tcPr>
          <w:p w:rsidR="00A0308D" w:rsidRDefault="00043FAF">
            <w:pPr>
              <w:ind w:left="57" w:right="57"/>
              <w:jc w:val="center"/>
              <w:rPr>
                <w:bCs/>
                <w:sz w:val="28"/>
                <w:szCs w:val="28"/>
              </w:rPr>
            </w:pPr>
            <w:r>
              <w:rPr>
                <w:bCs/>
                <w:sz w:val="28"/>
                <w:szCs w:val="28"/>
              </w:rPr>
              <w:t xml:space="preserve">Прямая речь / </w:t>
            </w:r>
            <w:r>
              <w:rPr>
                <w:sz w:val="28"/>
                <w:szCs w:val="28"/>
              </w:rPr>
              <w:t xml:space="preserve"> Цитата</w:t>
            </w:r>
          </w:p>
        </w:tc>
        <w:tc>
          <w:tcPr>
            <w:tcW w:w="2464" w:type="dxa"/>
          </w:tcPr>
          <w:p w:rsidR="00A0308D" w:rsidRDefault="00043FAF">
            <w:pPr>
              <w:ind w:left="57" w:right="57"/>
              <w:jc w:val="center"/>
              <w:rPr>
                <w:sz w:val="28"/>
                <w:szCs w:val="28"/>
                <w:lang w:val="ru-RU"/>
              </w:rPr>
            </w:pPr>
            <w:r>
              <w:rPr>
                <w:sz w:val="28"/>
                <w:szCs w:val="28"/>
                <w:lang w:val="ru-RU"/>
              </w:rPr>
              <w:t>3,32,67,68</w:t>
            </w:r>
          </w:p>
        </w:tc>
        <w:tc>
          <w:tcPr>
            <w:tcW w:w="1327" w:type="dxa"/>
          </w:tcPr>
          <w:p w:rsidR="00A0308D" w:rsidRDefault="00043FAF">
            <w:pPr>
              <w:ind w:left="57" w:right="57"/>
              <w:jc w:val="center"/>
              <w:rPr>
                <w:sz w:val="28"/>
                <w:szCs w:val="28"/>
              </w:rPr>
            </w:pPr>
            <w:r>
              <w:rPr>
                <w:sz w:val="28"/>
                <w:szCs w:val="28"/>
              </w:rPr>
              <w:t>5</w:t>
            </w:r>
          </w:p>
        </w:tc>
      </w:tr>
      <w:tr w:rsidR="00A0308D">
        <w:tc>
          <w:tcPr>
            <w:tcW w:w="800" w:type="dxa"/>
          </w:tcPr>
          <w:p w:rsidR="00A0308D" w:rsidRDefault="00043FAF">
            <w:pPr>
              <w:ind w:left="57" w:right="57"/>
              <w:jc w:val="center"/>
              <w:rPr>
                <w:sz w:val="28"/>
                <w:szCs w:val="28"/>
              </w:rPr>
            </w:pPr>
            <w:r>
              <w:rPr>
                <w:sz w:val="28"/>
                <w:szCs w:val="28"/>
              </w:rPr>
              <w:t>10</w:t>
            </w:r>
          </w:p>
        </w:tc>
        <w:tc>
          <w:tcPr>
            <w:tcW w:w="4528" w:type="dxa"/>
          </w:tcPr>
          <w:p w:rsidR="00A0308D" w:rsidRDefault="00043FAF">
            <w:pPr>
              <w:rPr>
                <w:sz w:val="28"/>
                <w:szCs w:val="28"/>
              </w:rPr>
            </w:pPr>
            <w:r>
              <w:rPr>
                <w:sz w:val="28"/>
                <w:szCs w:val="28"/>
              </w:rPr>
              <w:t xml:space="preserve">       Период (Интонация)</w:t>
            </w:r>
          </w:p>
          <w:p w:rsidR="00A0308D" w:rsidRDefault="00043FAF">
            <w:pPr>
              <w:ind w:left="57" w:right="57"/>
              <w:jc w:val="center"/>
              <w:rPr>
                <w:bCs/>
                <w:sz w:val="28"/>
                <w:szCs w:val="28"/>
                <w:lang w:val="ru-RU"/>
              </w:rPr>
            </w:pPr>
            <w:r>
              <w:rPr>
                <w:sz w:val="28"/>
                <w:szCs w:val="28"/>
              </w:rPr>
              <w:t xml:space="preserve">  Повышение</w:t>
            </w:r>
            <w:r>
              <w:rPr>
                <w:sz w:val="28"/>
                <w:szCs w:val="28"/>
                <w:lang w:val="ru-RU"/>
              </w:rPr>
              <w:t xml:space="preserve"> </w:t>
            </w:r>
            <w:r>
              <w:rPr>
                <w:sz w:val="28"/>
                <w:szCs w:val="28"/>
              </w:rPr>
              <w:t>/ Понижение</w:t>
            </w:r>
          </w:p>
        </w:tc>
        <w:tc>
          <w:tcPr>
            <w:tcW w:w="2464" w:type="dxa"/>
          </w:tcPr>
          <w:p w:rsidR="00A0308D" w:rsidRDefault="00A0308D">
            <w:pPr>
              <w:ind w:left="57" w:right="57"/>
              <w:jc w:val="center"/>
              <w:rPr>
                <w:sz w:val="28"/>
                <w:szCs w:val="28"/>
                <w:lang w:val="ru-RU"/>
              </w:rPr>
            </w:pPr>
          </w:p>
        </w:tc>
        <w:tc>
          <w:tcPr>
            <w:tcW w:w="1327" w:type="dxa"/>
          </w:tcPr>
          <w:p w:rsidR="00A0308D" w:rsidRDefault="00043FAF">
            <w:pPr>
              <w:ind w:left="57" w:right="57"/>
              <w:jc w:val="center"/>
              <w:rPr>
                <w:sz w:val="28"/>
                <w:szCs w:val="28"/>
              </w:rPr>
            </w:pPr>
            <w:r>
              <w:rPr>
                <w:sz w:val="28"/>
                <w:szCs w:val="28"/>
              </w:rPr>
              <w:t>153/137</w:t>
            </w:r>
          </w:p>
        </w:tc>
      </w:tr>
    </w:tbl>
    <w:p w:rsidR="00A0308D" w:rsidRDefault="00043FAF">
      <w:pPr>
        <w:pStyle w:val="p1"/>
        <w:widowControl/>
        <w:spacing w:line="360" w:lineRule="auto"/>
        <w:rPr>
          <w:kern w:val="2"/>
          <w:sz w:val="28"/>
          <w:szCs w:val="28"/>
          <w:lang w:val="ru-RU"/>
        </w:rPr>
      </w:pPr>
      <w:r>
        <w:rPr>
          <w:kern w:val="2"/>
          <w:sz w:val="28"/>
          <w:szCs w:val="28"/>
          <w:lang w:val="ru-RU"/>
        </w:rPr>
        <w:t xml:space="preserve">       </w:t>
      </w:r>
    </w:p>
    <w:p w:rsidR="00A0308D" w:rsidRDefault="00043FAF">
      <w:pPr>
        <w:pStyle w:val="p1"/>
        <w:widowControl/>
        <w:spacing w:line="360" w:lineRule="auto"/>
        <w:rPr>
          <w:kern w:val="2"/>
          <w:sz w:val="28"/>
          <w:szCs w:val="28"/>
          <w:lang w:val="ru-RU"/>
        </w:rPr>
      </w:pPr>
      <w:r>
        <w:rPr>
          <w:kern w:val="2"/>
          <w:sz w:val="28"/>
          <w:szCs w:val="28"/>
          <w:lang w:val="ru-RU"/>
        </w:rPr>
        <w:t xml:space="preserve"> </w:t>
      </w:r>
    </w:p>
    <w:p w:rsidR="00A0308D" w:rsidRDefault="00A0308D">
      <w:pPr>
        <w:pStyle w:val="p1"/>
        <w:widowControl/>
        <w:spacing w:line="360" w:lineRule="auto"/>
        <w:rPr>
          <w:kern w:val="2"/>
          <w:sz w:val="28"/>
          <w:szCs w:val="28"/>
          <w:lang w:val="ru-RU"/>
        </w:rPr>
      </w:pPr>
    </w:p>
    <w:p w:rsidR="00A0308D" w:rsidRDefault="00043FAF">
      <w:pPr>
        <w:pStyle w:val="p1"/>
        <w:widowControl/>
        <w:spacing w:line="360" w:lineRule="auto"/>
        <w:rPr>
          <w:kern w:val="2"/>
          <w:sz w:val="28"/>
          <w:szCs w:val="28"/>
          <w:lang w:val="ru-RU"/>
        </w:rPr>
      </w:pPr>
      <w:r>
        <w:rPr>
          <w:rStyle w:val="apple-converted-space"/>
          <w:sz w:val="28"/>
          <w:szCs w:val="28"/>
          <w:lang w:val="ru-RU"/>
        </w:rPr>
        <w:t xml:space="preserve">Таблица 4. Результаты </w:t>
      </w:r>
      <w:r>
        <w:rPr>
          <w:sz w:val="28"/>
          <w:szCs w:val="28"/>
          <w:lang w:val="ru-RU"/>
        </w:rPr>
        <w:t xml:space="preserve">синтаксического </w:t>
      </w:r>
      <w:r>
        <w:rPr>
          <w:rStyle w:val="apple-converted-space"/>
          <w:sz w:val="28"/>
          <w:szCs w:val="28"/>
          <w:lang w:val="ru-RU"/>
        </w:rPr>
        <w:t xml:space="preserve">анализа на </w:t>
      </w:r>
      <w:r>
        <w:rPr>
          <w:rStyle w:val="apple-converted-space"/>
          <w:sz w:val="28"/>
          <w:szCs w:val="28"/>
          <w:lang w:val="ru-RU"/>
        </w:rPr>
        <w:t>радиопрограммах</w:t>
      </w:r>
    </w:p>
    <w:tbl>
      <w:tblPr>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4528"/>
        <w:gridCol w:w="2464"/>
        <w:gridCol w:w="1327"/>
      </w:tblGrid>
      <w:tr w:rsidR="00A0308D">
        <w:tc>
          <w:tcPr>
            <w:tcW w:w="800" w:type="dxa"/>
          </w:tcPr>
          <w:p w:rsidR="00A0308D" w:rsidRDefault="00043FAF">
            <w:pPr>
              <w:ind w:left="57" w:right="57"/>
              <w:jc w:val="center"/>
              <w:rPr>
                <w:sz w:val="28"/>
                <w:szCs w:val="28"/>
                <w:lang w:val="ru-RU"/>
              </w:rPr>
            </w:pPr>
            <w:r>
              <w:rPr>
                <w:sz w:val="28"/>
                <w:szCs w:val="28"/>
                <w:lang w:val="ru-RU"/>
              </w:rPr>
              <w:t>№</w:t>
            </w:r>
          </w:p>
        </w:tc>
        <w:tc>
          <w:tcPr>
            <w:tcW w:w="4528" w:type="dxa"/>
          </w:tcPr>
          <w:p w:rsidR="00A0308D" w:rsidRDefault="00043FAF">
            <w:pPr>
              <w:ind w:left="57" w:right="57"/>
              <w:jc w:val="center"/>
              <w:rPr>
                <w:sz w:val="28"/>
                <w:szCs w:val="28"/>
                <w:lang w:val="ru-RU"/>
              </w:rPr>
            </w:pPr>
            <w:r>
              <w:rPr>
                <w:sz w:val="28"/>
                <w:szCs w:val="28"/>
                <w:lang w:val="ru-RU"/>
              </w:rPr>
              <w:t>критерий</w:t>
            </w:r>
          </w:p>
        </w:tc>
        <w:tc>
          <w:tcPr>
            <w:tcW w:w="2464" w:type="dxa"/>
          </w:tcPr>
          <w:p w:rsidR="00A0308D" w:rsidRDefault="00043FAF">
            <w:pPr>
              <w:ind w:left="57" w:right="57"/>
              <w:jc w:val="center"/>
              <w:rPr>
                <w:sz w:val="28"/>
                <w:szCs w:val="28"/>
                <w:lang w:val="ru-RU"/>
              </w:rPr>
            </w:pPr>
            <w:r>
              <w:rPr>
                <w:sz w:val="28"/>
                <w:szCs w:val="28"/>
                <w:lang w:val="ru-RU"/>
              </w:rPr>
              <w:t>Номера примеров</w:t>
            </w:r>
          </w:p>
        </w:tc>
        <w:tc>
          <w:tcPr>
            <w:tcW w:w="1327" w:type="dxa"/>
          </w:tcPr>
          <w:p w:rsidR="00A0308D" w:rsidRDefault="00043FAF">
            <w:pPr>
              <w:ind w:left="57" w:right="57"/>
              <w:rPr>
                <w:sz w:val="28"/>
                <w:szCs w:val="28"/>
                <w:lang w:val="ru-RU"/>
              </w:rPr>
            </w:pPr>
            <w:r>
              <w:rPr>
                <w:sz w:val="28"/>
                <w:szCs w:val="28"/>
                <w:lang w:val="ru-RU"/>
              </w:rPr>
              <w:t>общее</w:t>
            </w:r>
          </w:p>
          <w:p w:rsidR="00A0308D" w:rsidRDefault="00043FAF">
            <w:pPr>
              <w:ind w:left="57" w:right="57"/>
              <w:rPr>
                <w:sz w:val="28"/>
                <w:szCs w:val="28"/>
                <w:lang w:val="ru-RU"/>
              </w:rPr>
            </w:pPr>
            <w:r>
              <w:rPr>
                <w:sz w:val="28"/>
                <w:szCs w:val="28"/>
                <w:lang w:val="ru-RU"/>
              </w:rPr>
              <w:t>Количество</w:t>
            </w:r>
          </w:p>
        </w:tc>
      </w:tr>
      <w:tr w:rsidR="00A0308D">
        <w:tc>
          <w:tcPr>
            <w:tcW w:w="800" w:type="dxa"/>
          </w:tcPr>
          <w:p w:rsidR="00A0308D" w:rsidRDefault="00043FAF">
            <w:pPr>
              <w:ind w:left="57" w:right="57"/>
              <w:jc w:val="center"/>
              <w:rPr>
                <w:sz w:val="28"/>
                <w:szCs w:val="28"/>
                <w:lang w:val="ru-RU"/>
              </w:rPr>
            </w:pPr>
            <w:r>
              <w:rPr>
                <w:sz w:val="28"/>
                <w:szCs w:val="28"/>
                <w:lang w:val="ru-RU"/>
              </w:rPr>
              <w:t>1</w:t>
            </w:r>
          </w:p>
        </w:tc>
        <w:tc>
          <w:tcPr>
            <w:tcW w:w="4528" w:type="dxa"/>
          </w:tcPr>
          <w:p w:rsidR="00A0308D" w:rsidRDefault="00043FAF">
            <w:pPr>
              <w:ind w:left="57" w:right="57"/>
              <w:jc w:val="center"/>
              <w:rPr>
                <w:sz w:val="28"/>
                <w:szCs w:val="28"/>
                <w:lang w:val="ru-RU"/>
              </w:rPr>
            </w:pPr>
            <w:r>
              <w:rPr>
                <w:bCs/>
                <w:sz w:val="28"/>
                <w:szCs w:val="28"/>
              </w:rPr>
              <w:t>Простые предложения</w:t>
            </w:r>
          </w:p>
        </w:tc>
        <w:tc>
          <w:tcPr>
            <w:tcW w:w="2464" w:type="dxa"/>
          </w:tcPr>
          <w:p w:rsidR="00A0308D" w:rsidRDefault="00043FAF">
            <w:pPr>
              <w:ind w:left="57" w:right="57"/>
              <w:jc w:val="center"/>
              <w:rPr>
                <w:sz w:val="28"/>
                <w:szCs w:val="28"/>
                <w:lang w:val="ru-RU"/>
              </w:rPr>
            </w:pPr>
            <w:r>
              <w:rPr>
                <w:sz w:val="28"/>
                <w:szCs w:val="28"/>
                <w:lang w:val="ru-RU"/>
              </w:rPr>
              <w:t>1,2,3,4,5,6,7,9,10</w:t>
            </w:r>
            <w:r>
              <w:rPr>
                <w:sz w:val="32"/>
                <w:szCs w:val="32"/>
                <w:lang w:val="ru-RU"/>
              </w:rPr>
              <w:t>,11,13,14,15,16,17,18,20,23,24,25,26,27,29,30,31,32,33,35,36,41,42,44,45,48,49,50,52,53,54,55,56,57,58,59,60,61,62,63</w:t>
            </w:r>
          </w:p>
        </w:tc>
        <w:tc>
          <w:tcPr>
            <w:tcW w:w="1327" w:type="dxa"/>
          </w:tcPr>
          <w:p w:rsidR="00A0308D" w:rsidRDefault="00043FAF">
            <w:pPr>
              <w:ind w:left="57" w:right="57"/>
              <w:jc w:val="center"/>
              <w:rPr>
                <w:sz w:val="28"/>
                <w:szCs w:val="28"/>
                <w:lang w:val="ru-RU"/>
              </w:rPr>
            </w:pPr>
            <w:r>
              <w:rPr>
                <w:sz w:val="28"/>
                <w:szCs w:val="28"/>
                <w:lang w:val="ru-RU"/>
              </w:rPr>
              <w:t>59</w:t>
            </w:r>
          </w:p>
        </w:tc>
      </w:tr>
      <w:tr w:rsidR="00A0308D">
        <w:tc>
          <w:tcPr>
            <w:tcW w:w="800" w:type="dxa"/>
          </w:tcPr>
          <w:p w:rsidR="00A0308D" w:rsidRDefault="00043FAF">
            <w:pPr>
              <w:ind w:left="57" w:right="57"/>
              <w:jc w:val="center"/>
              <w:rPr>
                <w:sz w:val="28"/>
                <w:szCs w:val="28"/>
                <w:lang w:val="ru-RU"/>
              </w:rPr>
            </w:pPr>
            <w:r>
              <w:rPr>
                <w:sz w:val="28"/>
                <w:szCs w:val="28"/>
                <w:lang w:val="ru-RU"/>
              </w:rPr>
              <w:t>1.1</w:t>
            </w:r>
          </w:p>
        </w:tc>
        <w:tc>
          <w:tcPr>
            <w:tcW w:w="4528" w:type="dxa"/>
          </w:tcPr>
          <w:p w:rsidR="00A0308D" w:rsidRDefault="00043FAF">
            <w:pPr>
              <w:ind w:left="57" w:right="57"/>
              <w:jc w:val="center"/>
              <w:rPr>
                <w:sz w:val="28"/>
                <w:szCs w:val="28"/>
                <w:lang w:val="ru-RU"/>
              </w:rPr>
            </w:pPr>
            <w:r>
              <w:rPr>
                <w:sz w:val="28"/>
                <w:szCs w:val="28"/>
                <w:lang w:val="ru-RU"/>
              </w:rPr>
              <w:t>Со сказуемым, выраженным</w:t>
            </w:r>
          </w:p>
          <w:p w:rsidR="00A0308D" w:rsidRDefault="00043FAF">
            <w:pPr>
              <w:ind w:left="57" w:right="57"/>
              <w:jc w:val="center"/>
              <w:rPr>
                <w:sz w:val="28"/>
                <w:szCs w:val="28"/>
                <w:lang w:val="ru-RU"/>
              </w:rPr>
            </w:pPr>
            <w:r>
              <w:rPr>
                <w:sz w:val="28"/>
                <w:szCs w:val="28"/>
                <w:lang w:val="ru-RU"/>
              </w:rPr>
              <w:t>оценочным существительным</w:t>
            </w:r>
          </w:p>
        </w:tc>
        <w:tc>
          <w:tcPr>
            <w:tcW w:w="2464" w:type="dxa"/>
          </w:tcPr>
          <w:p w:rsidR="00A0308D" w:rsidRDefault="00043FAF">
            <w:pPr>
              <w:ind w:left="57" w:right="57"/>
              <w:jc w:val="center"/>
              <w:rPr>
                <w:sz w:val="28"/>
                <w:szCs w:val="28"/>
                <w:lang w:val="ru-RU"/>
              </w:rPr>
            </w:pPr>
            <w:r>
              <w:rPr>
                <w:sz w:val="28"/>
                <w:szCs w:val="28"/>
                <w:lang w:val="ru-RU"/>
              </w:rPr>
              <w:t>-</w:t>
            </w:r>
          </w:p>
        </w:tc>
        <w:tc>
          <w:tcPr>
            <w:tcW w:w="1327" w:type="dxa"/>
          </w:tcPr>
          <w:p w:rsidR="00A0308D" w:rsidRDefault="00043FAF">
            <w:pPr>
              <w:ind w:left="57" w:right="57"/>
              <w:jc w:val="center"/>
              <w:rPr>
                <w:sz w:val="28"/>
                <w:szCs w:val="28"/>
                <w:lang w:val="ru-RU"/>
              </w:rPr>
            </w:pPr>
            <w:r>
              <w:rPr>
                <w:sz w:val="28"/>
                <w:szCs w:val="28"/>
                <w:lang w:val="ru-RU"/>
              </w:rPr>
              <w:t>-</w:t>
            </w:r>
          </w:p>
        </w:tc>
      </w:tr>
      <w:tr w:rsidR="00A0308D">
        <w:tc>
          <w:tcPr>
            <w:tcW w:w="800" w:type="dxa"/>
          </w:tcPr>
          <w:p w:rsidR="00A0308D" w:rsidRDefault="00043FAF">
            <w:pPr>
              <w:ind w:left="57" w:right="57"/>
              <w:jc w:val="center"/>
              <w:rPr>
                <w:sz w:val="28"/>
                <w:szCs w:val="28"/>
                <w:lang w:val="ru-RU"/>
              </w:rPr>
            </w:pPr>
            <w:r>
              <w:rPr>
                <w:sz w:val="28"/>
                <w:szCs w:val="28"/>
                <w:lang w:val="ru-RU"/>
              </w:rPr>
              <w:t>1.2</w:t>
            </w:r>
          </w:p>
        </w:tc>
        <w:tc>
          <w:tcPr>
            <w:tcW w:w="4528" w:type="dxa"/>
          </w:tcPr>
          <w:p w:rsidR="00A0308D" w:rsidRDefault="00043FAF">
            <w:pPr>
              <w:ind w:left="57" w:right="57"/>
              <w:jc w:val="center"/>
              <w:rPr>
                <w:sz w:val="28"/>
                <w:szCs w:val="28"/>
                <w:lang w:val="ru-RU"/>
              </w:rPr>
            </w:pPr>
            <w:r>
              <w:rPr>
                <w:sz w:val="28"/>
                <w:szCs w:val="28"/>
                <w:lang w:val="ru-RU"/>
              </w:rPr>
              <w:t>Со сказуемым, выраженным</w:t>
            </w:r>
          </w:p>
          <w:p w:rsidR="00A0308D" w:rsidRDefault="00043FAF">
            <w:pPr>
              <w:ind w:left="57" w:right="57"/>
              <w:jc w:val="center"/>
              <w:rPr>
                <w:sz w:val="28"/>
                <w:szCs w:val="28"/>
                <w:lang w:val="ru-RU"/>
              </w:rPr>
            </w:pPr>
            <w:r>
              <w:rPr>
                <w:sz w:val="28"/>
                <w:szCs w:val="28"/>
                <w:lang w:val="ru-RU"/>
              </w:rPr>
              <w:t>краткой формой прилагательного</w:t>
            </w:r>
          </w:p>
        </w:tc>
        <w:tc>
          <w:tcPr>
            <w:tcW w:w="2464" w:type="dxa"/>
          </w:tcPr>
          <w:p w:rsidR="00A0308D" w:rsidRDefault="00043FAF">
            <w:pPr>
              <w:ind w:left="57" w:right="57"/>
              <w:jc w:val="center"/>
              <w:rPr>
                <w:sz w:val="28"/>
                <w:szCs w:val="28"/>
                <w:lang w:val="ru-RU"/>
              </w:rPr>
            </w:pPr>
            <w:r>
              <w:rPr>
                <w:sz w:val="28"/>
                <w:szCs w:val="28"/>
                <w:lang w:val="ru-RU"/>
              </w:rPr>
              <w:t>-</w:t>
            </w:r>
          </w:p>
        </w:tc>
        <w:tc>
          <w:tcPr>
            <w:tcW w:w="1327" w:type="dxa"/>
          </w:tcPr>
          <w:p w:rsidR="00A0308D" w:rsidRDefault="00043FAF">
            <w:pPr>
              <w:ind w:left="57" w:right="57"/>
              <w:jc w:val="center"/>
              <w:rPr>
                <w:sz w:val="28"/>
                <w:szCs w:val="28"/>
                <w:lang w:val="ru-RU"/>
              </w:rPr>
            </w:pPr>
            <w:r>
              <w:rPr>
                <w:sz w:val="28"/>
                <w:szCs w:val="28"/>
                <w:lang w:val="ru-RU"/>
              </w:rPr>
              <w:t>-</w:t>
            </w:r>
          </w:p>
        </w:tc>
      </w:tr>
      <w:tr w:rsidR="00A0308D">
        <w:tc>
          <w:tcPr>
            <w:tcW w:w="800" w:type="dxa"/>
          </w:tcPr>
          <w:p w:rsidR="00A0308D" w:rsidRDefault="00043FAF">
            <w:pPr>
              <w:ind w:left="57" w:right="57"/>
              <w:jc w:val="center"/>
              <w:rPr>
                <w:sz w:val="28"/>
                <w:szCs w:val="28"/>
                <w:lang w:val="ru-RU"/>
              </w:rPr>
            </w:pPr>
            <w:r>
              <w:rPr>
                <w:sz w:val="28"/>
                <w:szCs w:val="28"/>
                <w:lang w:val="ru-RU"/>
              </w:rPr>
              <w:t>1.3</w:t>
            </w:r>
          </w:p>
        </w:tc>
        <w:tc>
          <w:tcPr>
            <w:tcW w:w="4528" w:type="dxa"/>
          </w:tcPr>
          <w:p w:rsidR="00A0308D" w:rsidRDefault="00043FAF">
            <w:pPr>
              <w:ind w:left="57" w:right="57"/>
              <w:jc w:val="center"/>
              <w:rPr>
                <w:sz w:val="28"/>
                <w:szCs w:val="28"/>
                <w:lang w:val="ru-RU"/>
              </w:rPr>
            </w:pPr>
            <w:r>
              <w:rPr>
                <w:sz w:val="28"/>
                <w:szCs w:val="28"/>
              </w:rPr>
              <w:t>Двусоставные\Односоставные предложения</w:t>
            </w:r>
          </w:p>
        </w:tc>
        <w:tc>
          <w:tcPr>
            <w:tcW w:w="2464" w:type="dxa"/>
          </w:tcPr>
          <w:p w:rsidR="00A0308D" w:rsidRDefault="00A0308D">
            <w:pPr>
              <w:ind w:left="57" w:right="57"/>
              <w:jc w:val="center"/>
              <w:rPr>
                <w:sz w:val="28"/>
                <w:szCs w:val="28"/>
                <w:lang w:val="ru-RU"/>
              </w:rPr>
            </w:pPr>
          </w:p>
        </w:tc>
        <w:tc>
          <w:tcPr>
            <w:tcW w:w="1327" w:type="dxa"/>
          </w:tcPr>
          <w:p w:rsidR="00A0308D" w:rsidRDefault="00043FAF">
            <w:pPr>
              <w:ind w:left="57" w:right="57"/>
              <w:jc w:val="center"/>
              <w:rPr>
                <w:sz w:val="28"/>
                <w:szCs w:val="28"/>
              </w:rPr>
            </w:pPr>
            <w:r>
              <w:rPr>
                <w:sz w:val="28"/>
                <w:szCs w:val="28"/>
                <w:lang w:val="ru-RU"/>
              </w:rPr>
              <w:t>72</w:t>
            </w:r>
            <w:r>
              <w:rPr>
                <w:sz w:val="28"/>
                <w:szCs w:val="28"/>
              </w:rPr>
              <w:t>/</w:t>
            </w:r>
            <w:r>
              <w:rPr>
                <w:sz w:val="28"/>
                <w:szCs w:val="28"/>
                <w:lang w:val="ru-RU"/>
              </w:rPr>
              <w:t>42</w:t>
            </w:r>
          </w:p>
        </w:tc>
      </w:tr>
      <w:tr w:rsidR="00A0308D">
        <w:tc>
          <w:tcPr>
            <w:tcW w:w="800" w:type="dxa"/>
          </w:tcPr>
          <w:p w:rsidR="00A0308D" w:rsidRDefault="00043FAF">
            <w:pPr>
              <w:ind w:left="57" w:right="57"/>
              <w:jc w:val="center"/>
              <w:rPr>
                <w:sz w:val="28"/>
                <w:szCs w:val="28"/>
                <w:lang w:val="ru-RU"/>
              </w:rPr>
            </w:pPr>
            <w:r>
              <w:rPr>
                <w:sz w:val="28"/>
                <w:szCs w:val="28"/>
                <w:lang w:val="ru-RU"/>
              </w:rPr>
              <w:t>1.4</w:t>
            </w:r>
          </w:p>
        </w:tc>
        <w:tc>
          <w:tcPr>
            <w:tcW w:w="4528" w:type="dxa"/>
          </w:tcPr>
          <w:p w:rsidR="00A0308D" w:rsidRDefault="00043FAF">
            <w:pPr>
              <w:ind w:left="57" w:right="57"/>
              <w:jc w:val="center"/>
              <w:rPr>
                <w:sz w:val="28"/>
                <w:szCs w:val="28"/>
                <w:lang w:val="ru-RU"/>
              </w:rPr>
            </w:pPr>
            <w:r>
              <w:rPr>
                <w:sz w:val="28"/>
                <w:szCs w:val="28"/>
              </w:rPr>
              <w:t>Определенно-личные предложени</w:t>
            </w:r>
            <w:r>
              <w:rPr>
                <w:sz w:val="28"/>
                <w:szCs w:val="28"/>
                <w:lang w:val="ru-RU"/>
              </w:rPr>
              <w:t>я</w:t>
            </w:r>
          </w:p>
        </w:tc>
        <w:tc>
          <w:tcPr>
            <w:tcW w:w="2464" w:type="dxa"/>
          </w:tcPr>
          <w:p w:rsidR="00A0308D" w:rsidRDefault="00043FAF">
            <w:pPr>
              <w:ind w:left="57" w:right="57"/>
              <w:jc w:val="center"/>
              <w:rPr>
                <w:sz w:val="28"/>
                <w:szCs w:val="28"/>
                <w:lang w:val="ru-RU"/>
              </w:rPr>
            </w:pPr>
            <w:r>
              <w:rPr>
                <w:sz w:val="28"/>
                <w:szCs w:val="28"/>
                <w:lang w:val="ru-RU"/>
              </w:rPr>
              <w:t>1,2,3,4,5,7,8,12,13,14,19,26,27,28,46</w:t>
            </w:r>
          </w:p>
        </w:tc>
        <w:tc>
          <w:tcPr>
            <w:tcW w:w="1327" w:type="dxa"/>
          </w:tcPr>
          <w:p w:rsidR="00A0308D" w:rsidRDefault="00043FAF">
            <w:pPr>
              <w:ind w:left="57" w:right="57"/>
              <w:jc w:val="center"/>
              <w:rPr>
                <w:sz w:val="28"/>
                <w:szCs w:val="28"/>
                <w:lang w:val="ru-RU"/>
              </w:rPr>
            </w:pPr>
            <w:r>
              <w:rPr>
                <w:sz w:val="28"/>
                <w:szCs w:val="28"/>
                <w:lang w:val="ru-RU"/>
              </w:rPr>
              <w:t>15</w:t>
            </w:r>
          </w:p>
        </w:tc>
      </w:tr>
      <w:tr w:rsidR="00A0308D">
        <w:tc>
          <w:tcPr>
            <w:tcW w:w="800" w:type="dxa"/>
          </w:tcPr>
          <w:p w:rsidR="00A0308D" w:rsidRDefault="00043FAF">
            <w:pPr>
              <w:ind w:left="57" w:right="57"/>
              <w:jc w:val="center"/>
              <w:rPr>
                <w:sz w:val="28"/>
                <w:szCs w:val="28"/>
                <w:lang w:val="ru-RU"/>
              </w:rPr>
            </w:pPr>
            <w:r>
              <w:rPr>
                <w:sz w:val="28"/>
                <w:szCs w:val="28"/>
                <w:lang w:val="ru-RU"/>
              </w:rPr>
              <w:t>1.5</w:t>
            </w:r>
          </w:p>
        </w:tc>
        <w:tc>
          <w:tcPr>
            <w:tcW w:w="4528" w:type="dxa"/>
          </w:tcPr>
          <w:p w:rsidR="00A0308D" w:rsidRDefault="00043FAF">
            <w:pPr>
              <w:ind w:left="57" w:right="57"/>
              <w:jc w:val="center"/>
              <w:rPr>
                <w:sz w:val="28"/>
                <w:szCs w:val="28"/>
                <w:lang w:val="ru-RU"/>
              </w:rPr>
            </w:pPr>
            <w:r>
              <w:rPr>
                <w:sz w:val="28"/>
                <w:szCs w:val="28"/>
              </w:rPr>
              <w:t>Неопределенно</w:t>
            </w:r>
            <w:r>
              <w:rPr>
                <w:sz w:val="28"/>
                <w:szCs w:val="28"/>
                <w:lang w:val="ru-RU"/>
              </w:rPr>
              <w:t>-</w:t>
            </w:r>
            <w:r>
              <w:rPr>
                <w:sz w:val="28"/>
                <w:szCs w:val="28"/>
              </w:rPr>
              <w:t xml:space="preserve">личные </w:t>
            </w:r>
            <w:r>
              <w:rPr>
                <w:sz w:val="28"/>
                <w:szCs w:val="28"/>
              </w:rPr>
              <w:t>предложения</w:t>
            </w:r>
          </w:p>
        </w:tc>
        <w:tc>
          <w:tcPr>
            <w:tcW w:w="2464" w:type="dxa"/>
          </w:tcPr>
          <w:p w:rsidR="00A0308D" w:rsidRDefault="00043FAF">
            <w:pPr>
              <w:ind w:left="57" w:right="57"/>
              <w:jc w:val="center"/>
              <w:rPr>
                <w:sz w:val="28"/>
                <w:szCs w:val="28"/>
                <w:lang w:val="ru-RU"/>
              </w:rPr>
            </w:pPr>
            <w:r>
              <w:rPr>
                <w:sz w:val="28"/>
                <w:szCs w:val="28"/>
                <w:lang w:val="ru-RU"/>
              </w:rPr>
              <w:t>13,23,33,34</w:t>
            </w:r>
          </w:p>
        </w:tc>
        <w:tc>
          <w:tcPr>
            <w:tcW w:w="1327" w:type="dxa"/>
          </w:tcPr>
          <w:p w:rsidR="00A0308D" w:rsidRDefault="00043FAF">
            <w:pPr>
              <w:ind w:left="57" w:right="57"/>
              <w:jc w:val="center"/>
              <w:rPr>
                <w:sz w:val="28"/>
                <w:szCs w:val="28"/>
                <w:lang w:val="ru-RU"/>
              </w:rPr>
            </w:pPr>
            <w:r>
              <w:rPr>
                <w:sz w:val="28"/>
                <w:szCs w:val="28"/>
                <w:lang w:val="ru-RU"/>
              </w:rPr>
              <w:t>5</w:t>
            </w:r>
          </w:p>
        </w:tc>
      </w:tr>
      <w:tr w:rsidR="00A0308D">
        <w:tc>
          <w:tcPr>
            <w:tcW w:w="800" w:type="dxa"/>
          </w:tcPr>
          <w:p w:rsidR="00A0308D" w:rsidRDefault="00043FAF">
            <w:pPr>
              <w:ind w:left="57" w:right="57"/>
              <w:jc w:val="center"/>
              <w:rPr>
                <w:sz w:val="28"/>
                <w:szCs w:val="28"/>
                <w:lang w:val="ru-RU"/>
              </w:rPr>
            </w:pPr>
            <w:r>
              <w:rPr>
                <w:sz w:val="28"/>
                <w:szCs w:val="28"/>
                <w:lang w:val="ru-RU"/>
              </w:rPr>
              <w:t>1.6</w:t>
            </w:r>
          </w:p>
        </w:tc>
        <w:tc>
          <w:tcPr>
            <w:tcW w:w="4528" w:type="dxa"/>
          </w:tcPr>
          <w:p w:rsidR="00A0308D" w:rsidRDefault="00043FAF">
            <w:pPr>
              <w:ind w:left="57" w:right="57"/>
              <w:jc w:val="center"/>
              <w:rPr>
                <w:sz w:val="28"/>
                <w:szCs w:val="28"/>
                <w:lang w:val="ru-RU"/>
              </w:rPr>
            </w:pPr>
            <w:r>
              <w:rPr>
                <w:sz w:val="28"/>
                <w:szCs w:val="28"/>
              </w:rPr>
              <w:t>Безличные предложения</w:t>
            </w:r>
          </w:p>
        </w:tc>
        <w:tc>
          <w:tcPr>
            <w:tcW w:w="2464" w:type="dxa"/>
          </w:tcPr>
          <w:p w:rsidR="00A0308D" w:rsidRDefault="00043FAF">
            <w:pPr>
              <w:ind w:left="57" w:right="57"/>
              <w:jc w:val="center"/>
              <w:rPr>
                <w:sz w:val="28"/>
                <w:szCs w:val="28"/>
                <w:lang w:val="ru-RU"/>
              </w:rPr>
            </w:pPr>
            <w:r>
              <w:rPr>
                <w:sz w:val="28"/>
                <w:szCs w:val="28"/>
                <w:lang w:val="ru-RU"/>
              </w:rPr>
              <w:t>12,46,47,56,62</w:t>
            </w:r>
          </w:p>
        </w:tc>
        <w:tc>
          <w:tcPr>
            <w:tcW w:w="1327" w:type="dxa"/>
          </w:tcPr>
          <w:p w:rsidR="00A0308D" w:rsidRDefault="00043FAF">
            <w:pPr>
              <w:ind w:left="57" w:right="57"/>
              <w:jc w:val="center"/>
              <w:rPr>
                <w:sz w:val="28"/>
                <w:szCs w:val="28"/>
                <w:lang w:val="ru-RU"/>
              </w:rPr>
            </w:pPr>
            <w:r>
              <w:rPr>
                <w:sz w:val="28"/>
                <w:szCs w:val="28"/>
                <w:lang w:val="ru-RU"/>
              </w:rPr>
              <w:t>8</w:t>
            </w:r>
          </w:p>
        </w:tc>
      </w:tr>
      <w:tr w:rsidR="00A0308D">
        <w:tc>
          <w:tcPr>
            <w:tcW w:w="800" w:type="dxa"/>
          </w:tcPr>
          <w:p w:rsidR="00A0308D" w:rsidRDefault="00043FAF">
            <w:pPr>
              <w:ind w:left="57" w:right="57"/>
              <w:jc w:val="center"/>
              <w:rPr>
                <w:sz w:val="28"/>
                <w:szCs w:val="28"/>
                <w:lang w:val="ru-RU"/>
              </w:rPr>
            </w:pPr>
            <w:r>
              <w:rPr>
                <w:sz w:val="28"/>
                <w:szCs w:val="28"/>
                <w:lang w:val="ru-RU"/>
              </w:rPr>
              <w:t>1.7</w:t>
            </w:r>
          </w:p>
        </w:tc>
        <w:tc>
          <w:tcPr>
            <w:tcW w:w="4528" w:type="dxa"/>
          </w:tcPr>
          <w:p w:rsidR="00A0308D" w:rsidRDefault="00043FAF">
            <w:pPr>
              <w:ind w:left="57" w:right="57"/>
              <w:jc w:val="center"/>
              <w:rPr>
                <w:sz w:val="28"/>
                <w:szCs w:val="28"/>
                <w:lang w:val="ru-RU"/>
              </w:rPr>
            </w:pPr>
            <w:r>
              <w:rPr>
                <w:sz w:val="28"/>
                <w:szCs w:val="28"/>
              </w:rPr>
              <w:t>Номинативные предложения</w:t>
            </w:r>
          </w:p>
        </w:tc>
        <w:tc>
          <w:tcPr>
            <w:tcW w:w="2464" w:type="dxa"/>
          </w:tcPr>
          <w:p w:rsidR="00A0308D" w:rsidRDefault="00043FAF">
            <w:pPr>
              <w:ind w:left="57" w:right="57"/>
              <w:jc w:val="center"/>
              <w:rPr>
                <w:sz w:val="28"/>
                <w:szCs w:val="28"/>
                <w:lang w:val="ru-RU"/>
              </w:rPr>
            </w:pPr>
            <w:r>
              <w:rPr>
                <w:sz w:val="28"/>
                <w:szCs w:val="28"/>
                <w:lang w:val="ru-RU"/>
              </w:rPr>
              <w:t>4,7,10,16,19,20,2126,28,29,40,48,5360,63</w:t>
            </w:r>
          </w:p>
        </w:tc>
        <w:tc>
          <w:tcPr>
            <w:tcW w:w="1327" w:type="dxa"/>
          </w:tcPr>
          <w:p w:rsidR="00A0308D" w:rsidRDefault="00043FAF">
            <w:pPr>
              <w:ind w:left="57" w:right="57"/>
              <w:jc w:val="center"/>
              <w:rPr>
                <w:sz w:val="28"/>
                <w:szCs w:val="28"/>
                <w:lang w:val="ru-RU"/>
              </w:rPr>
            </w:pPr>
            <w:r>
              <w:rPr>
                <w:sz w:val="28"/>
                <w:szCs w:val="28"/>
                <w:lang w:val="ru-RU"/>
              </w:rPr>
              <w:t>16</w:t>
            </w:r>
          </w:p>
        </w:tc>
      </w:tr>
      <w:tr w:rsidR="00A0308D">
        <w:tc>
          <w:tcPr>
            <w:tcW w:w="800" w:type="dxa"/>
          </w:tcPr>
          <w:p w:rsidR="00A0308D" w:rsidRDefault="00043FAF">
            <w:pPr>
              <w:ind w:left="57" w:right="57"/>
              <w:jc w:val="center"/>
              <w:rPr>
                <w:sz w:val="28"/>
                <w:szCs w:val="28"/>
                <w:lang w:val="ru-RU"/>
              </w:rPr>
            </w:pPr>
            <w:r>
              <w:rPr>
                <w:sz w:val="28"/>
                <w:szCs w:val="28"/>
                <w:lang w:val="ru-RU"/>
              </w:rPr>
              <w:t>1.8</w:t>
            </w:r>
          </w:p>
        </w:tc>
        <w:tc>
          <w:tcPr>
            <w:tcW w:w="4528" w:type="dxa"/>
          </w:tcPr>
          <w:p w:rsidR="00A0308D" w:rsidRDefault="00043FAF">
            <w:pPr>
              <w:ind w:left="57" w:right="57"/>
              <w:jc w:val="center"/>
              <w:rPr>
                <w:sz w:val="28"/>
                <w:szCs w:val="28"/>
                <w:lang w:val="ru-RU"/>
              </w:rPr>
            </w:pPr>
            <w:r>
              <w:rPr>
                <w:sz w:val="28"/>
                <w:szCs w:val="28"/>
              </w:rPr>
              <w:t>Неполные предложения</w:t>
            </w:r>
          </w:p>
        </w:tc>
        <w:tc>
          <w:tcPr>
            <w:tcW w:w="2464" w:type="dxa"/>
          </w:tcPr>
          <w:p w:rsidR="00A0308D" w:rsidRDefault="00043FAF">
            <w:pPr>
              <w:ind w:left="57" w:right="57"/>
              <w:jc w:val="center"/>
              <w:rPr>
                <w:sz w:val="28"/>
                <w:szCs w:val="28"/>
                <w:lang w:val="ru-RU"/>
              </w:rPr>
            </w:pPr>
            <w:r>
              <w:rPr>
                <w:sz w:val="28"/>
                <w:szCs w:val="28"/>
                <w:lang w:val="ru-RU"/>
              </w:rPr>
              <w:t>2,4,7,10,19,22,29,31,32,33,36,39,42,45,48,49,57,59,62</w:t>
            </w:r>
          </w:p>
        </w:tc>
        <w:tc>
          <w:tcPr>
            <w:tcW w:w="1327" w:type="dxa"/>
          </w:tcPr>
          <w:p w:rsidR="00A0308D" w:rsidRDefault="00043FAF">
            <w:pPr>
              <w:ind w:left="57" w:right="57"/>
              <w:jc w:val="center"/>
              <w:rPr>
                <w:sz w:val="28"/>
                <w:szCs w:val="28"/>
              </w:rPr>
            </w:pPr>
            <w:r>
              <w:rPr>
                <w:sz w:val="28"/>
                <w:szCs w:val="28"/>
              </w:rPr>
              <w:t>2</w:t>
            </w:r>
            <w:r>
              <w:rPr>
                <w:sz w:val="28"/>
                <w:szCs w:val="28"/>
                <w:lang w:val="ru-RU"/>
              </w:rPr>
              <w:t>1</w:t>
            </w:r>
          </w:p>
        </w:tc>
      </w:tr>
      <w:tr w:rsidR="00A0308D">
        <w:tc>
          <w:tcPr>
            <w:tcW w:w="800" w:type="dxa"/>
          </w:tcPr>
          <w:p w:rsidR="00A0308D" w:rsidRDefault="00043FAF">
            <w:pPr>
              <w:ind w:left="57" w:right="57"/>
              <w:jc w:val="center"/>
              <w:rPr>
                <w:sz w:val="28"/>
                <w:szCs w:val="28"/>
                <w:lang w:val="ru-RU"/>
              </w:rPr>
            </w:pPr>
            <w:r>
              <w:rPr>
                <w:sz w:val="28"/>
                <w:szCs w:val="28"/>
                <w:lang w:val="ru-RU"/>
              </w:rPr>
              <w:t>1.9</w:t>
            </w:r>
          </w:p>
        </w:tc>
        <w:tc>
          <w:tcPr>
            <w:tcW w:w="4528" w:type="dxa"/>
          </w:tcPr>
          <w:p w:rsidR="00A0308D" w:rsidRDefault="00043FAF">
            <w:pPr>
              <w:ind w:left="57" w:right="57"/>
              <w:jc w:val="center"/>
              <w:rPr>
                <w:sz w:val="28"/>
                <w:szCs w:val="28"/>
              </w:rPr>
            </w:pPr>
            <w:r>
              <w:rPr>
                <w:sz w:val="28"/>
                <w:szCs w:val="28"/>
                <w:lang w:val="ru-RU"/>
              </w:rPr>
              <w:t>Эллимтические</w:t>
            </w:r>
            <w:r>
              <w:rPr>
                <w:sz w:val="28"/>
                <w:szCs w:val="28"/>
              </w:rPr>
              <w:t>/</w:t>
            </w:r>
            <w:r>
              <w:rPr>
                <w:sz w:val="28"/>
                <w:szCs w:val="28"/>
                <w:lang w:val="ru-RU"/>
              </w:rPr>
              <w:t>повелительные</w:t>
            </w:r>
            <w:r>
              <w:rPr>
                <w:sz w:val="28"/>
                <w:szCs w:val="28"/>
              </w:rPr>
              <w:t xml:space="preserve"> предложения</w:t>
            </w:r>
          </w:p>
        </w:tc>
        <w:tc>
          <w:tcPr>
            <w:tcW w:w="2464" w:type="dxa"/>
          </w:tcPr>
          <w:p w:rsidR="00A0308D" w:rsidRDefault="00043FAF">
            <w:pPr>
              <w:ind w:left="57" w:right="57"/>
              <w:jc w:val="center"/>
              <w:rPr>
                <w:sz w:val="28"/>
                <w:szCs w:val="28"/>
                <w:lang w:val="ru-RU"/>
              </w:rPr>
            </w:pPr>
            <w:r>
              <w:rPr>
                <w:sz w:val="28"/>
                <w:szCs w:val="28"/>
                <w:lang w:val="ru-RU"/>
              </w:rPr>
              <w:t>4,7,19,22,31,32,33,36,39,42,48,57,59</w:t>
            </w:r>
          </w:p>
        </w:tc>
        <w:tc>
          <w:tcPr>
            <w:tcW w:w="1327" w:type="dxa"/>
          </w:tcPr>
          <w:p w:rsidR="00A0308D" w:rsidRDefault="00043FAF">
            <w:pPr>
              <w:ind w:left="57" w:right="57"/>
              <w:jc w:val="center"/>
              <w:rPr>
                <w:sz w:val="28"/>
                <w:szCs w:val="28"/>
              </w:rPr>
            </w:pPr>
            <w:r>
              <w:rPr>
                <w:sz w:val="28"/>
                <w:szCs w:val="28"/>
                <w:lang w:val="ru-RU"/>
              </w:rPr>
              <w:t>16</w:t>
            </w:r>
            <w:r>
              <w:rPr>
                <w:sz w:val="28"/>
                <w:szCs w:val="28"/>
              </w:rPr>
              <w:t>/</w:t>
            </w:r>
            <w:r>
              <w:rPr>
                <w:sz w:val="28"/>
                <w:szCs w:val="28"/>
                <w:lang w:val="ru-RU"/>
              </w:rPr>
              <w:t>0</w:t>
            </w:r>
          </w:p>
        </w:tc>
      </w:tr>
      <w:tr w:rsidR="00A0308D">
        <w:tc>
          <w:tcPr>
            <w:tcW w:w="800" w:type="dxa"/>
          </w:tcPr>
          <w:p w:rsidR="00A0308D" w:rsidRDefault="00043FAF">
            <w:pPr>
              <w:ind w:left="57" w:right="57"/>
              <w:jc w:val="center"/>
              <w:rPr>
                <w:sz w:val="28"/>
                <w:szCs w:val="28"/>
                <w:lang w:val="ru-RU"/>
              </w:rPr>
            </w:pPr>
            <w:r>
              <w:rPr>
                <w:sz w:val="28"/>
                <w:szCs w:val="28"/>
                <w:lang w:val="ru-RU"/>
              </w:rPr>
              <w:t>2</w:t>
            </w:r>
          </w:p>
        </w:tc>
        <w:tc>
          <w:tcPr>
            <w:tcW w:w="4528" w:type="dxa"/>
          </w:tcPr>
          <w:p w:rsidR="00A0308D" w:rsidRDefault="00043FAF">
            <w:pPr>
              <w:ind w:left="57" w:right="57"/>
              <w:jc w:val="center"/>
              <w:rPr>
                <w:sz w:val="28"/>
                <w:szCs w:val="28"/>
                <w:lang w:val="ru-RU"/>
              </w:rPr>
            </w:pPr>
            <w:r>
              <w:rPr>
                <w:bCs/>
                <w:sz w:val="28"/>
                <w:szCs w:val="28"/>
              </w:rPr>
              <w:t>Сравнительные обороты</w:t>
            </w:r>
          </w:p>
        </w:tc>
        <w:tc>
          <w:tcPr>
            <w:tcW w:w="2464" w:type="dxa"/>
          </w:tcPr>
          <w:p w:rsidR="00A0308D" w:rsidRDefault="00043FAF">
            <w:pPr>
              <w:ind w:left="57" w:right="57"/>
              <w:jc w:val="center"/>
              <w:rPr>
                <w:sz w:val="28"/>
                <w:szCs w:val="28"/>
                <w:lang w:val="ru-RU"/>
              </w:rPr>
            </w:pPr>
            <w:r>
              <w:rPr>
                <w:sz w:val="28"/>
                <w:szCs w:val="28"/>
                <w:lang w:val="ru-RU"/>
              </w:rPr>
              <w:t>21,23,28,30,34,46</w:t>
            </w:r>
          </w:p>
        </w:tc>
        <w:tc>
          <w:tcPr>
            <w:tcW w:w="1327" w:type="dxa"/>
          </w:tcPr>
          <w:p w:rsidR="00A0308D" w:rsidRDefault="00043FAF">
            <w:pPr>
              <w:ind w:left="57" w:right="57"/>
              <w:jc w:val="center"/>
              <w:rPr>
                <w:sz w:val="28"/>
                <w:szCs w:val="28"/>
                <w:lang w:val="ru-RU"/>
              </w:rPr>
            </w:pPr>
            <w:r>
              <w:rPr>
                <w:sz w:val="28"/>
                <w:szCs w:val="28"/>
                <w:lang w:val="ru-RU"/>
              </w:rPr>
              <w:t>6</w:t>
            </w:r>
          </w:p>
        </w:tc>
      </w:tr>
      <w:tr w:rsidR="00A0308D">
        <w:tc>
          <w:tcPr>
            <w:tcW w:w="800" w:type="dxa"/>
          </w:tcPr>
          <w:p w:rsidR="00A0308D" w:rsidRDefault="00043FAF">
            <w:pPr>
              <w:ind w:left="57" w:right="57"/>
              <w:jc w:val="center"/>
              <w:rPr>
                <w:sz w:val="28"/>
                <w:szCs w:val="28"/>
                <w:lang w:val="ru-RU"/>
              </w:rPr>
            </w:pPr>
            <w:r>
              <w:rPr>
                <w:sz w:val="28"/>
                <w:szCs w:val="28"/>
                <w:lang w:val="ru-RU"/>
              </w:rPr>
              <w:t>3.1</w:t>
            </w:r>
          </w:p>
        </w:tc>
        <w:tc>
          <w:tcPr>
            <w:tcW w:w="4528" w:type="dxa"/>
          </w:tcPr>
          <w:p w:rsidR="00A0308D" w:rsidRDefault="00043FAF">
            <w:pPr>
              <w:ind w:left="57" w:right="57"/>
              <w:jc w:val="center"/>
              <w:rPr>
                <w:bCs/>
                <w:sz w:val="28"/>
                <w:szCs w:val="28"/>
              </w:rPr>
            </w:pPr>
            <w:r>
              <w:rPr>
                <w:sz w:val="28"/>
                <w:szCs w:val="28"/>
              </w:rPr>
              <w:t>Прямой порядок слов</w:t>
            </w:r>
          </w:p>
        </w:tc>
        <w:tc>
          <w:tcPr>
            <w:tcW w:w="2464" w:type="dxa"/>
          </w:tcPr>
          <w:p w:rsidR="00A0308D" w:rsidRDefault="00043FAF">
            <w:pPr>
              <w:ind w:left="57" w:right="57"/>
              <w:jc w:val="center"/>
              <w:rPr>
                <w:sz w:val="28"/>
                <w:szCs w:val="28"/>
                <w:lang w:val="ru-RU"/>
              </w:rPr>
            </w:pPr>
            <w:r>
              <w:rPr>
                <w:sz w:val="28"/>
                <w:szCs w:val="28"/>
                <w:lang w:val="ru-RU"/>
              </w:rPr>
              <w:t>2,4,7,9,11,12,13,</w:t>
            </w:r>
          </w:p>
          <w:p w:rsidR="00A0308D" w:rsidRDefault="00043FAF">
            <w:pPr>
              <w:ind w:left="57" w:right="57"/>
              <w:rPr>
                <w:sz w:val="28"/>
                <w:szCs w:val="28"/>
                <w:lang w:val="ru-RU"/>
              </w:rPr>
            </w:pPr>
            <w:r>
              <w:rPr>
                <w:sz w:val="28"/>
                <w:szCs w:val="28"/>
                <w:lang w:val="ru-RU"/>
              </w:rPr>
              <w:t>14,15,16,17,18,19,20,21,22,27,28,29,30,31,32,34,35,38,39,41,44,46,47,48,49,51,52,53,55,56,59,62,63</w:t>
            </w:r>
          </w:p>
        </w:tc>
        <w:tc>
          <w:tcPr>
            <w:tcW w:w="1327" w:type="dxa"/>
          </w:tcPr>
          <w:p w:rsidR="00A0308D" w:rsidRDefault="00043FAF">
            <w:pPr>
              <w:ind w:left="57" w:right="57"/>
              <w:jc w:val="center"/>
              <w:rPr>
                <w:sz w:val="28"/>
                <w:szCs w:val="28"/>
                <w:lang w:val="ru-RU"/>
              </w:rPr>
            </w:pPr>
            <w:r>
              <w:rPr>
                <w:sz w:val="28"/>
                <w:szCs w:val="28"/>
                <w:lang w:val="ru-RU"/>
              </w:rPr>
              <w:t>56</w:t>
            </w:r>
          </w:p>
        </w:tc>
      </w:tr>
      <w:tr w:rsidR="00A0308D">
        <w:tc>
          <w:tcPr>
            <w:tcW w:w="800" w:type="dxa"/>
          </w:tcPr>
          <w:p w:rsidR="00A0308D" w:rsidRDefault="00043FAF">
            <w:pPr>
              <w:ind w:left="57" w:right="57"/>
              <w:jc w:val="center"/>
              <w:rPr>
                <w:sz w:val="28"/>
                <w:szCs w:val="28"/>
                <w:lang w:val="ru-RU"/>
              </w:rPr>
            </w:pPr>
            <w:r>
              <w:rPr>
                <w:sz w:val="28"/>
                <w:szCs w:val="28"/>
                <w:lang w:val="ru-RU"/>
              </w:rPr>
              <w:t>3.2</w:t>
            </w:r>
          </w:p>
        </w:tc>
        <w:tc>
          <w:tcPr>
            <w:tcW w:w="4528" w:type="dxa"/>
          </w:tcPr>
          <w:p w:rsidR="00A0308D" w:rsidRDefault="00043FAF">
            <w:pPr>
              <w:ind w:left="57" w:right="57"/>
              <w:jc w:val="center"/>
              <w:rPr>
                <w:sz w:val="28"/>
                <w:szCs w:val="28"/>
                <w:lang w:val="ru-RU"/>
              </w:rPr>
            </w:pPr>
            <w:r>
              <w:rPr>
                <w:sz w:val="28"/>
                <w:szCs w:val="28"/>
                <w:lang w:val="ru-RU"/>
              </w:rPr>
              <w:t>Инверсия (</w:t>
            </w:r>
            <w:r>
              <w:rPr>
                <w:color w:val="333333"/>
                <w:sz w:val="28"/>
                <w:szCs w:val="28"/>
                <w:shd w:val="clear" w:color="auto" w:fill="FFFFFF"/>
                <w:lang w:val="ru-RU"/>
              </w:rPr>
              <w:t>нарушение обычного Порядка слов в</w:t>
            </w:r>
            <w:r>
              <w:rPr>
                <w:rStyle w:val="apple-converted-space"/>
                <w:color w:val="333333"/>
                <w:sz w:val="28"/>
                <w:szCs w:val="28"/>
                <w:shd w:val="clear" w:color="auto" w:fill="FFFFFF"/>
              </w:rPr>
              <w:t> </w:t>
            </w:r>
            <w:r>
              <w:rPr>
                <w:color w:val="333333"/>
                <w:sz w:val="28"/>
                <w:szCs w:val="28"/>
                <w:shd w:val="clear" w:color="auto" w:fill="FFFFFF"/>
                <w:lang w:val="ru-RU"/>
              </w:rPr>
              <w:t>предложении)</w:t>
            </w:r>
          </w:p>
        </w:tc>
        <w:tc>
          <w:tcPr>
            <w:tcW w:w="2464" w:type="dxa"/>
          </w:tcPr>
          <w:p w:rsidR="00A0308D" w:rsidRDefault="00043FAF">
            <w:pPr>
              <w:ind w:left="57" w:right="57"/>
              <w:jc w:val="center"/>
              <w:rPr>
                <w:sz w:val="28"/>
                <w:szCs w:val="28"/>
                <w:lang w:val="ru-RU"/>
              </w:rPr>
            </w:pPr>
            <w:r>
              <w:rPr>
                <w:sz w:val="28"/>
                <w:szCs w:val="28"/>
                <w:lang w:val="ru-RU"/>
              </w:rPr>
              <w:t>1,3,5,6,8,10,12,13,</w:t>
            </w:r>
          </w:p>
          <w:p w:rsidR="00A0308D" w:rsidRDefault="00043FAF">
            <w:pPr>
              <w:ind w:left="57" w:right="57"/>
              <w:jc w:val="center"/>
              <w:rPr>
                <w:sz w:val="28"/>
                <w:szCs w:val="28"/>
                <w:lang w:val="ru-RU"/>
              </w:rPr>
            </w:pPr>
            <w:r>
              <w:rPr>
                <w:sz w:val="28"/>
                <w:szCs w:val="28"/>
                <w:lang w:val="ru-RU"/>
              </w:rPr>
              <w:t>16,18,21,23,24,25,27,28,29,30,31,32,33,34,36,37,38,40,42,43,45,46,50,52,56,57,58,59,60,6162</w:t>
            </w:r>
          </w:p>
        </w:tc>
        <w:tc>
          <w:tcPr>
            <w:tcW w:w="1327" w:type="dxa"/>
          </w:tcPr>
          <w:p w:rsidR="00A0308D" w:rsidRDefault="00043FAF">
            <w:pPr>
              <w:ind w:left="57" w:right="57"/>
              <w:jc w:val="center"/>
              <w:rPr>
                <w:sz w:val="28"/>
                <w:szCs w:val="28"/>
                <w:lang w:val="ru-RU"/>
              </w:rPr>
            </w:pPr>
            <w:r>
              <w:rPr>
                <w:sz w:val="28"/>
                <w:szCs w:val="28"/>
                <w:lang w:val="ru-RU"/>
              </w:rPr>
              <w:t>49</w:t>
            </w:r>
          </w:p>
        </w:tc>
      </w:tr>
      <w:tr w:rsidR="00A0308D">
        <w:tc>
          <w:tcPr>
            <w:tcW w:w="800" w:type="dxa"/>
          </w:tcPr>
          <w:p w:rsidR="00A0308D" w:rsidRDefault="00043FAF">
            <w:pPr>
              <w:ind w:left="57" w:right="57"/>
              <w:jc w:val="center"/>
              <w:rPr>
                <w:sz w:val="28"/>
                <w:szCs w:val="28"/>
                <w:lang w:val="ru-RU"/>
              </w:rPr>
            </w:pPr>
            <w:r>
              <w:rPr>
                <w:sz w:val="28"/>
                <w:szCs w:val="28"/>
                <w:lang w:val="ru-RU"/>
              </w:rPr>
              <w:t>3.3</w:t>
            </w:r>
          </w:p>
        </w:tc>
        <w:tc>
          <w:tcPr>
            <w:tcW w:w="4528" w:type="dxa"/>
          </w:tcPr>
          <w:p w:rsidR="00A0308D" w:rsidRDefault="00043FAF">
            <w:pPr>
              <w:ind w:left="57" w:right="57"/>
              <w:jc w:val="center"/>
              <w:rPr>
                <w:sz w:val="28"/>
                <w:szCs w:val="28"/>
                <w:lang w:val="ru-RU"/>
              </w:rPr>
            </w:pPr>
            <w:r>
              <w:rPr>
                <w:sz w:val="28"/>
                <w:szCs w:val="28"/>
                <w:lang w:val="ru-RU"/>
              </w:rPr>
              <w:t>Место подлежащего по отношению к</w:t>
            </w:r>
          </w:p>
          <w:p w:rsidR="00A0308D" w:rsidRDefault="00043FAF">
            <w:pPr>
              <w:ind w:left="57" w:right="57"/>
              <w:jc w:val="center"/>
              <w:rPr>
                <w:sz w:val="28"/>
                <w:szCs w:val="28"/>
                <w:lang w:val="ru-RU"/>
              </w:rPr>
            </w:pPr>
            <w:r>
              <w:rPr>
                <w:sz w:val="28"/>
                <w:szCs w:val="28"/>
                <w:lang w:val="ru-RU"/>
              </w:rPr>
              <w:t>сказуемому</w:t>
            </w:r>
          </w:p>
        </w:tc>
        <w:tc>
          <w:tcPr>
            <w:tcW w:w="2464" w:type="dxa"/>
          </w:tcPr>
          <w:p w:rsidR="00A0308D" w:rsidRDefault="00043FAF">
            <w:pPr>
              <w:ind w:left="57" w:right="57"/>
              <w:jc w:val="center"/>
              <w:rPr>
                <w:sz w:val="28"/>
                <w:szCs w:val="28"/>
                <w:lang w:val="ru-RU"/>
              </w:rPr>
            </w:pPr>
            <w:r>
              <w:rPr>
                <w:sz w:val="28"/>
                <w:szCs w:val="28"/>
                <w:lang w:val="ru-RU"/>
              </w:rPr>
              <w:t>-</w:t>
            </w:r>
          </w:p>
        </w:tc>
        <w:tc>
          <w:tcPr>
            <w:tcW w:w="1327" w:type="dxa"/>
          </w:tcPr>
          <w:p w:rsidR="00A0308D" w:rsidRDefault="00043FAF">
            <w:pPr>
              <w:ind w:left="57" w:right="57"/>
              <w:jc w:val="center"/>
              <w:rPr>
                <w:sz w:val="28"/>
                <w:szCs w:val="28"/>
                <w:lang w:val="ru-RU"/>
              </w:rPr>
            </w:pPr>
            <w:r>
              <w:rPr>
                <w:sz w:val="28"/>
                <w:szCs w:val="28"/>
                <w:lang w:val="ru-RU"/>
              </w:rPr>
              <w:t>-</w:t>
            </w:r>
          </w:p>
        </w:tc>
      </w:tr>
      <w:tr w:rsidR="00A0308D">
        <w:tc>
          <w:tcPr>
            <w:tcW w:w="800" w:type="dxa"/>
          </w:tcPr>
          <w:p w:rsidR="00A0308D" w:rsidRDefault="00043FAF">
            <w:pPr>
              <w:ind w:left="57" w:right="57"/>
              <w:jc w:val="center"/>
              <w:rPr>
                <w:sz w:val="28"/>
                <w:szCs w:val="28"/>
                <w:lang w:val="ru-RU"/>
              </w:rPr>
            </w:pPr>
            <w:r>
              <w:rPr>
                <w:sz w:val="28"/>
                <w:szCs w:val="28"/>
                <w:lang w:val="ru-RU"/>
              </w:rPr>
              <w:t>4</w:t>
            </w:r>
          </w:p>
        </w:tc>
        <w:tc>
          <w:tcPr>
            <w:tcW w:w="4528" w:type="dxa"/>
          </w:tcPr>
          <w:p w:rsidR="00A0308D" w:rsidRDefault="00043FAF">
            <w:pPr>
              <w:ind w:left="57" w:right="57"/>
              <w:jc w:val="center"/>
              <w:rPr>
                <w:sz w:val="28"/>
                <w:szCs w:val="28"/>
                <w:lang w:val="ru-RU"/>
              </w:rPr>
            </w:pPr>
            <w:r>
              <w:rPr>
                <w:bCs/>
                <w:sz w:val="28"/>
                <w:szCs w:val="28"/>
                <w:lang w:val="ru-RU"/>
              </w:rPr>
              <w:t xml:space="preserve">Предложения с </w:t>
            </w:r>
            <w:r>
              <w:rPr>
                <w:bCs/>
                <w:sz w:val="28"/>
                <w:szCs w:val="28"/>
                <w:lang w:val="ru-RU"/>
              </w:rPr>
              <w:t>однородными членами</w:t>
            </w:r>
          </w:p>
        </w:tc>
        <w:tc>
          <w:tcPr>
            <w:tcW w:w="2464" w:type="dxa"/>
          </w:tcPr>
          <w:p w:rsidR="00A0308D" w:rsidRDefault="00043FAF">
            <w:pPr>
              <w:ind w:left="57" w:right="57"/>
              <w:jc w:val="center"/>
              <w:rPr>
                <w:sz w:val="28"/>
                <w:szCs w:val="28"/>
                <w:lang w:val="ru-RU"/>
              </w:rPr>
            </w:pPr>
            <w:r>
              <w:rPr>
                <w:sz w:val="28"/>
                <w:szCs w:val="28"/>
                <w:lang w:val="ru-RU"/>
              </w:rPr>
              <w:t>48</w:t>
            </w:r>
          </w:p>
        </w:tc>
        <w:tc>
          <w:tcPr>
            <w:tcW w:w="1327" w:type="dxa"/>
          </w:tcPr>
          <w:p w:rsidR="00A0308D" w:rsidRDefault="00043FAF">
            <w:pPr>
              <w:ind w:left="57" w:right="57"/>
              <w:jc w:val="center"/>
              <w:rPr>
                <w:sz w:val="28"/>
                <w:szCs w:val="28"/>
                <w:lang w:val="ru-RU"/>
              </w:rPr>
            </w:pPr>
            <w:r>
              <w:rPr>
                <w:sz w:val="28"/>
                <w:szCs w:val="28"/>
                <w:lang w:val="ru-RU"/>
              </w:rPr>
              <w:t>1</w:t>
            </w:r>
          </w:p>
        </w:tc>
      </w:tr>
      <w:tr w:rsidR="00A0308D">
        <w:tc>
          <w:tcPr>
            <w:tcW w:w="800" w:type="dxa"/>
          </w:tcPr>
          <w:p w:rsidR="00A0308D" w:rsidRDefault="00043FAF">
            <w:pPr>
              <w:ind w:left="57" w:right="57"/>
              <w:jc w:val="center"/>
              <w:rPr>
                <w:sz w:val="28"/>
                <w:szCs w:val="28"/>
                <w:lang w:val="ru-RU"/>
              </w:rPr>
            </w:pPr>
            <w:r>
              <w:rPr>
                <w:sz w:val="28"/>
                <w:szCs w:val="28"/>
                <w:lang w:val="ru-RU"/>
              </w:rPr>
              <w:t>4.1</w:t>
            </w:r>
          </w:p>
        </w:tc>
        <w:tc>
          <w:tcPr>
            <w:tcW w:w="4528" w:type="dxa"/>
          </w:tcPr>
          <w:p w:rsidR="00A0308D" w:rsidRDefault="00043FAF">
            <w:pPr>
              <w:ind w:left="57" w:right="57"/>
              <w:jc w:val="center"/>
              <w:rPr>
                <w:sz w:val="28"/>
                <w:szCs w:val="28"/>
                <w:lang w:val="ru-RU"/>
              </w:rPr>
            </w:pPr>
            <w:r>
              <w:rPr>
                <w:sz w:val="28"/>
                <w:szCs w:val="28"/>
                <w:lang w:val="ru-RU"/>
              </w:rPr>
              <w:t>Бессоюзное и союзное соединение</w:t>
            </w:r>
          </w:p>
          <w:p w:rsidR="00A0308D" w:rsidRDefault="00043FAF">
            <w:pPr>
              <w:ind w:left="57" w:right="57"/>
              <w:jc w:val="center"/>
              <w:rPr>
                <w:bCs/>
                <w:sz w:val="28"/>
                <w:szCs w:val="28"/>
                <w:lang w:val="ru-RU"/>
              </w:rPr>
            </w:pPr>
            <w:r>
              <w:rPr>
                <w:sz w:val="28"/>
                <w:szCs w:val="28"/>
                <w:lang w:val="ru-RU"/>
              </w:rPr>
              <w:t>однородных членов</w:t>
            </w:r>
          </w:p>
        </w:tc>
        <w:tc>
          <w:tcPr>
            <w:tcW w:w="2464" w:type="dxa"/>
          </w:tcPr>
          <w:p w:rsidR="00A0308D" w:rsidRDefault="00043FAF">
            <w:pPr>
              <w:ind w:left="57" w:right="57"/>
              <w:jc w:val="center"/>
              <w:rPr>
                <w:sz w:val="28"/>
                <w:szCs w:val="28"/>
                <w:lang w:val="ru-RU"/>
              </w:rPr>
            </w:pPr>
            <w:r>
              <w:rPr>
                <w:sz w:val="28"/>
                <w:szCs w:val="28"/>
                <w:lang w:val="ru-RU"/>
              </w:rPr>
              <w:t>48</w:t>
            </w:r>
          </w:p>
        </w:tc>
        <w:tc>
          <w:tcPr>
            <w:tcW w:w="1327" w:type="dxa"/>
          </w:tcPr>
          <w:p w:rsidR="00A0308D" w:rsidRDefault="00043FAF">
            <w:pPr>
              <w:ind w:left="57" w:right="57"/>
              <w:rPr>
                <w:sz w:val="28"/>
                <w:szCs w:val="28"/>
                <w:lang w:val="ru-RU"/>
              </w:rPr>
            </w:pPr>
            <w:r>
              <w:rPr>
                <w:sz w:val="28"/>
                <w:szCs w:val="28"/>
                <w:lang w:val="ru-RU"/>
              </w:rPr>
              <w:t xml:space="preserve">   1</w:t>
            </w:r>
          </w:p>
        </w:tc>
      </w:tr>
      <w:tr w:rsidR="00A0308D">
        <w:tc>
          <w:tcPr>
            <w:tcW w:w="800" w:type="dxa"/>
          </w:tcPr>
          <w:p w:rsidR="00A0308D" w:rsidRDefault="00043FAF">
            <w:pPr>
              <w:ind w:left="57" w:right="57"/>
              <w:jc w:val="center"/>
              <w:rPr>
                <w:sz w:val="28"/>
                <w:szCs w:val="28"/>
                <w:lang w:val="ru-RU"/>
              </w:rPr>
            </w:pPr>
            <w:r>
              <w:rPr>
                <w:sz w:val="28"/>
                <w:szCs w:val="28"/>
                <w:lang w:val="ru-RU"/>
              </w:rPr>
              <w:t>5</w:t>
            </w:r>
          </w:p>
        </w:tc>
        <w:tc>
          <w:tcPr>
            <w:tcW w:w="4528" w:type="dxa"/>
          </w:tcPr>
          <w:p w:rsidR="00A0308D" w:rsidRDefault="00043FAF">
            <w:pPr>
              <w:ind w:left="57" w:right="57"/>
              <w:jc w:val="center"/>
              <w:rPr>
                <w:bCs/>
                <w:sz w:val="28"/>
                <w:szCs w:val="28"/>
                <w:lang w:val="ru-RU"/>
              </w:rPr>
            </w:pPr>
            <w:r>
              <w:rPr>
                <w:bCs/>
                <w:sz w:val="28"/>
                <w:szCs w:val="28"/>
              </w:rPr>
              <w:t>Сложное предложение</w:t>
            </w:r>
          </w:p>
        </w:tc>
        <w:tc>
          <w:tcPr>
            <w:tcW w:w="2464" w:type="dxa"/>
          </w:tcPr>
          <w:p w:rsidR="00A0308D" w:rsidRDefault="00043FAF">
            <w:pPr>
              <w:ind w:left="57" w:right="57"/>
              <w:jc w:val="center"/>
              <w:rPr>
                <w:sz w:val="28"/>
                <w:szCs w:val="28"/>
                <w:lang w:val="ru-RU"/>
              </w:rPr>
            </w:pPr>
            <w:r>
              <w:rPr>
                <w:sz w:val="28"/>
                <w:szCs w:val="28"/>
                <w:lang w:val="ru-RU"/>
              </w:rPr>
              <w:t>6,7,8,10,11,12,13,14,19,21,22,23,27,28,37,38,39,40,43,46,47,48,49,51,52,56,62</w:t>
            </w:r>
          </w:p>
        </w:tc>
        <w:tc>
          <w:tcPr>
            <w:tcW w:w="1327" w:type="dxa"/>
          </w:tcPr>
          <w:p w:rsidR="00A0308D" w:rsidRDefault="00043FAF">
            <w:pPr>
              <w:ind w:left="57" w:right="57"/>
              <w:jc w:val="center"/>
              <w:rPr>
                <w:sz w:val="28"/>
                <w:szCs w:val="28"/>
                <w:lang w:val="ru-RU"/>
              </w:rPr>
            </w:pPr>
            <w:r>
              <w:rPr>
                <w:sz w:val="28"/>
                <w:szCs w:val="28"/>
                <w:lang w:val="ru-RU"/>
              </w:rPr>
              <w:t>29</w:t>
            </w:r>
          </w:p>
        </w:tc>
      </w:tr>
      <w:tr w:rsidR="00A0308D">
        <w:tc>
          <w:tcPr>
            <w:tcW w:w="800" w:type="dxa"/>
          </w:tcPr>
          <w:p w:rsidR="00A0308D" w:rsidRDefault="00043FAF">
            <w:pPr>
              <w:ind w:left="57" w:right="57"/>
              <w:jc w:val="center"/>
              <w:rPr>
                <w:sz w:val="28"/>
                <w:szCs w:val="28"/>
                <w:lang w:val="ru-RU"/>
              </w:rPr>
            </w:pPr>
            <w:r>
              <w:rPr>
                <w:sz w:val="28"/>
                <w:szCs w:val="28"/>
                <w:lang w:val="ru-RU"/>
              </w:rPr>
              <w:t>5.1</w:t>
            </w:r>
          </w:p>
        </w:tc>
        <w:tc>
          <w:tcPr>
            <w:tcW w:w="4528" w:type="dxa"/>
          </w:tcPr>
          <w:p w:rsidR="00A0308D" w:rsidRDefault="00043FAF">
            <w:pPr>
              <w:ind w:left="57" w:right="57"/>
              <w:jc w:val="center"/>
              <w:rPr>
                <w:bCs/>
                <w:sz w:val="28"/>
                <w:szCs w:val="28"/>
                <w:lang w:val="ru-RU"/>
              </w:rPr>
            </w:pPr>
            <w:r>
              <w:rPr>
                <w:sz w:val="28"/>
                <w:szCs w:val="28"/>
              </w:rPr>
              <w:t>Сложносочиненные предложения</w:t>
            </w:r>
          </w:p>
        </w:tc>
        <w:tc>
          <w:tcPr>
            <w:tcW w:w="2464" w:type="dxa"/>
          </w:tcPr>
          <w:p w:rsidR="00A0308D" w:rsidRDefault="00043FAF">
            <w:pPr>
              <w:ind w:left="57" w:right="57"/>
              <w:jc w:val="center"/>
              <w:rPr>
                <w:sz w:val="28"/>
                <w:szCs w:val="28"/>
                <w:lang w:val="ru-RU"/>
              </w:rPr>
            </w:pPr>
            <w:r>
              <w:rPr>
                <w:sz w:val="28"/>
                <w:szCs w:val="28"/>
                <w:lang w:val="ru-RU"/>
              </w:rPr>
              <w:t>21,23,46,56</w:t>
            </w:r>
          </w:p>
        </w:tc>
        <w:tc>
          <w:tcPr>
            <w:tcW w:w="1327" w:type="dxa"/>
          </w:tcPr>
          <w:p w:rsidR="00A0308D" w:rsidRDefault="00043FAF">
            <w:pPr>
              <w:ind w:left="57" w:right="57"/>
              <w:jc w:val="center"/>
              <w:rPr>
                <w:sz w:val="28"/>
                <w:szCs w:val="28"/>
                <w:lang w:val="ru-RU"/>
              </w:rPr>
            </w:pPr>
            <w:r>
              <w:rPr>
                <w:sz w:val="28"/>
                <w:szCs w:val="28"/>
                <w:lang w:val="ru-RU"/>
              </w:rPr>
              <w:t>4</w:t>
            </w:r>
          </w:p>
        </w:tc>
      </w:tr>
      <w:tr w:rsidR="00A0308D">
        <w:tc>
          <w:tcPr>
            <w:tcW w:w="800" w:type="dxa"/>
          </w:tcPr>
          <w:p w:rsidR="00A0308D" w:rsidRDefault="00043FAF">
            <w:pPr>
              <w:ind w:left="57" w:right="57"/>
              <w:jc w:val="center"/>
              <w:rPr>
                <w:sz w:val="28"/>
                <w:szCs w:val="28"/>
                <w:lang w:val="ru-RU"/>
              </w:rPr>
            </w:pPr>
            <w:r>
              <w:rPr>
                <w:sz w:val="28"/>
                <w:szCs w:val="28"/>
                <w:lang w:val="ru-RU"/>
              </w:rPr>
              <w:t>5.2</w:t>
            </w:r>
          </w:p>
        </w:tc>
        <w:tc>
          <w:tcPr>
            <w:tcW w:w="4528" w:type="dxa"/>
          </w:tcPr>
          <w:p w:rsidR="00A0308D" w:rsidRDefault="00043FAF">
            <w:pPr>
              <w:ind w:left="57" w:right="57"/>
              <w:jc w:val="center"/>
              <w:rPr>
                <w:bCs/>
                <w:sz w:val="28"/>
                <w:szCs w:val="28"/>
                <w:lang w:val="ru-RU"/>
              </w:rPr>
            </w:pPr>
            <w:r>
              <w:rPr>
                <w:sz w:val="28"/>
                <w:szCs w:val="28"/>
              </w:rPr>
              <w:t>Сложно</w:t>
            </w:r>
            <w:r>
              <w:rPr>
                <w:sz w:val="28"/>
                <w:szCs w:val="28"/>
                <w:lang w:val="ru-RU"/>
              </w:rPr>
              <w:t>под</w:t>
            </w:r>
            <w:r>
              <w:rPr>
                <w:sz w:val="28"/>
                <w:szCs w:val="28"/>
              </w:rPr>
              <w:t>чиненные предложения</w:t>
            </w:r>
          </w:p>
        </w:tc>
        <w:tc>
          <w:tcPr>
            <w:tcW w:w="2464" w:type="dxa"/>
          </w:tcPr>
          <w:p w:rsidR="00A0308D" w:rsidRDefault="00043FAF">
            <w:pPr>
              <w:ind w:left="57" w:right="57"/>
              <w:jc w:val="center"/>
              <w:rPr>
                <w:sz w:val="28"/>
                <w:szCs w:val="28"/>
                <w:lang w:val="ru-RU"/>
              </w:rPr>
            </w:pPr>
            <w:r>
              <w:rPr>
                <w:sz w:val="28"/>
                <w:szCs w:val="28"/>
                <w:lang w:val="ru-RU"/>
              </w:rPr>
              <w:t>6,7,8,12,13,14,19,23,27,28,47,51</w:t>
            </w:r>
          </w:p>
        </w:tc>
        <w:tc>
          <w:tcPr>
            <w:tcW w:w="1327" w:type="dxa"/>
          </w:tcPr>
          <w:p w:rsidR="00A0308D" w:rsidRDefault="00043FAF">
            <w:pPr>
              <w:ind w:left="57" w:right="57"/>
              <w:jc w:val="center"/>
              <w:rPr>
                <w:sz w:val="28"/>
                <w:szCs w:val="28"/>
                <w:lang w:val="ru-RU"/>
              </w:rPr>
            </w:pPr>
            <w:r>
              <w:rPr>
                <w:sz w:val="28"/>
                <w:szCs w:val="28"/>
                <w:lang w:val="ru-RU"/>
              </w:rPr>
              <w:t>12</w:t>
            </w:r>
          </w:p>
        </w:tc>
      </w:tr>
      <w:tr w:rsidR="00A0308D">
        <w:tc>
          <w:tcPr>
            <w:tcW w:w="800" w:type="dxa"/>
          </w:tcPr>
          <w:p w:rsidR="00A0308D" w:rsidRDefault="00043FAF">
            <w:pPr>
              <w:ind w:left="57" w:right="57"/>
              <w:jc w:val="center"/>
              <w:rPr>
                <w:sz w:val="28"/>
                <w:szCs w:val="28"/>
                <w:lang w:val="ru-RU"/>
              </w:rPr>
            </w:pPr>
            <w:r>
              <w:rPr>
                <w:sz w:val="28"/>
                <w:szCs w:val="28"/>
                <w:lang w:val="ru-RU"/>
              </w:rPr>
              <w:t>5.3</w:t>
            </w:r>
          </w:p>
        </w:tc>
        <w:tc>
          <w:tcPr>
            <w:tcW w:w="4528" w:type="dxa"/>
          </w:tcPr>
          <w:p w:rsidR="00A0308D" w:rsidRDefault="00043FAF">
            <w:pPr>
              <w:ind w:left="57" w:right="57"/>
              <w:jc w:val="center"/>
              <w:rPr>
                <w:bCs/>
                <w:sz w:val="28"/>
                <w:szCs w:val="28"/>
                <w:lang w:val="ru-RU"/>
              </w:rPr>
            </w:pPr>
            <w:r>
              <w:rPr>
                <w:sz w:val="28"/>
                <w:szCs w:val="28"/>
              </w:rPr>
              <w:t xml:space="preserve">Бессоюзные сложные предложения </w:t>
            </w:r>
            <w:r>
              <w:rPr>
                <w:sz w:val="28"/>
                <w:szCs w:val="28"/>
                <w:lang w:val="ru-RU"/>
              </w:rPr>
              <w:t xml:space="preserve"> </w:t>
            </w:r>
            <w:r>
              <w:rPr>
                <w:sz w:val="28"/>
                <w:szCs w:val="28"/>
              </w:rPr>
              <w:t>(БСП)</w:t>
            </w:r>
          </w:p>
        </w:tc>
        <w:tc>
          <w:tcPr>
            <w:tcW w:w="2464" w:type="dxa"/>
          </w:tcPr>
          <w:p w:rsidR="00A0308D" w:rsidRDefault="00043FAF">
            <w:pPr>
              <w:ind w:left="57" w:right="57"/>
              <w:jc w:val="center"/>
              <w:rPr>
                <w:sz w:val="28"/>
                <w:szCs w:val="28"/>
                <w:lang w:val="ru-RU"/>
              </w:rPr>
            </w:pPr>
            <w:r>
              <w:rPr>
                <w:sz w:val="28"/>
                <w:szCs w:val="28"/>
                <w:lang w:val="ru-RU"/>
              </w:rPr>
              <w:t>10,11,19,21,22,28,37,38,39,40,43,46,48,49,52,62</w:t>
            </w:r>
          </w:p>
        </w:tc>
        <w:tc>
          <w:tcPr>
            <w:tcW w:w="1327" w:type="dxa"/>
          </w:tcPr>
          <w:p w:rsidR="00A0308D" w:rsidRDefault="00043FAF">
            <w:pPr>
              <w:ind w:left="57" w:right="57"/>
              <w:jc w:val="center"/>
              <w:rPr>
                <w:sz w:val="28"/>
                <w:szCs w:val="28"/>
                <w:lang w:val="ru-RU"/>
              </w:rPr>
            </w:pPr>
            <w:r>
              <w:rPr>
                <w:sz w:val="28"/>
                <w:szCs w:val="28"/>
                <w:lang w:val="ru-RU"/>
              </w:rPr>
              <w:t>23</w:t>
            </w:r>
          </w:p>
        </w:tc>
      </w:tr>
      <w:tr w:rsidR="00A0308D">
        <w:tc>
          <w:tcPr>
            <w:tcW w:w="800" w:type="dxa"/>
          </w:tcPr>
          <w:p w:rsidR="00A0308D" w:rsidRDefault="00043FAF">
            <w:pPr>
              <w:ind w:left="57" w:right="57"/>
              <w:jc w:val="center"/>
              <w:rPr>
                <w:sz w:val="28"/>
                <w:szCs w:val="28"/>
                <w:lang w:val="ru-RU"/>
              </w:rPr>
            </w:pPr>
            <w:r>
              <w:rPr>
                <w:sz w:val="28"/>
                <w:szCs w:val="28"/>
                <w:lang w:val="ru-RU"/>
              </w:rPr>
              <w:t>6</w:t>
            </w:r>
          </w:p>
        </w:tc>
        <w:tc>
          <w:tcPr>
            <w:tcW w:w="4528" w:type="dxa"/>
          </w:tcPr>
          <w:p w:rsidR="00A0308D" w:rsidRDefault="00043FAF">
            <w:pPr>
              <w:ind w:left="57" w:right="57"/>
              <w:jc w:val="center"/>
              <w:rPr>
                <w:bCs/>
                <w:sz w:val="28"/>
                <w:szCs w:val="28"/>
                <w:lang w:val="ru-RU"/>
              </w:rPr>
            </w:pPr>
            <w:r>
              <w:rPr>
                <w:bCs/>
                <w:sz w:val="28"/>
                <w:szCs w:val="28"/>
              </w:rPr>
              <w:t>Причастные обороты</w:t>
            </w:r>
          </w:p>
        </w:tc>
        <w:tc>
          <w:tcPr>
            <w:tcW w:w="2464" w:type="dxa"/>
          </w:tcPr>
          <w:p w:rsidR="00A0308D" w:rsidRDefault="00043FAF">
            <w:pPr>
              <w:ind w:left="57" w:right="57"/>
              <w:jc w:val="center"/>
              <w:rPr>
                <w:sz w:val="28"/>
                <w:szCs w:val="28"/>
                <w:lang w:val="ru-RU"/>
              </w:rPr>
            </w:pPr>
            <w:r>
              <w:rPr>
                <w:sz w:val="28"/>
                <w:szCs w:val="28"/>
                <w:lang w:val="ru-RU"/>
              </w:rPr>
              <w:t>-</w:t>
            </w:r>
          </w:p>
        </w:tc>
        <w:tc>
          <w:tcPr>
            <w:tcW w:w="1327" w:type="dxa"/>
          </w:tcPr>
          <w:p w:rsidR="00A0308D" w:rsidRDefault="00043FAF">
            <w:pPr>
              <w:ind w:left="57" w:right="57"/>
              <w:jc w:val="center"/>
              <w:rPr>
                <w:sz w:val="28"/>
                <w:szCs w:val="28"/>
                <w:lang w:val="ru-RU"/>
              </w:rPr>
            </w:pPr>
            <w:r>
              <w:rPr>
                <w:sz w:val="28"/>
                <w:szCs w:val="28"/>
                <w:lang w:val="ru-RU"/>
              </w:rPr>
              <w:t>-</w:t>
            </w:r>
          </w:p>
        </w:tc>
      </w:tr>
      <w:tr w:rsidR="00A0308D">
        <w:tc>
          <w:tcPr>
            <w:tcW w:w="800" w:type="dxa"/>
          </w:tcPr>
          <w:p w:rsidR="00A0308D" w:rsidRDefault="00043FAF">
            <w:pPr>
              <w:ind w:left="57" w:right="57"/>
              <w:jc w:val="center"/>
              <w:rPr>
                <w:sz w:val="28"/>
                <w:szCs w:val="28"/>
                <w:lang w:val="ru-RU"/>
              </w:rPr>
            </w:pPr>
            <w:r>
              <w:rPr>
                <w:sz w:val="28"/>
                <w:szCs w:val="28"/>
                <w:lang w:val="ru-RU"/>
              </w:rPr>
              <w:t>7</w:t>
            </w:r>
          </w:p>
        </w:tc>
        <w:tc>
          <w:tcPr>
            <w:tcW w:w="4528" w:type="dxa"/>
          </w:tcPr>
          <w:p w:rsidR="00A0308D" w:rsidRDefault="00043FAF">
            <w:pPr>
              <w:ind w:left="57" w:right="57"/>
              <w:jc w:val="center"/>
              <w:rPr>
                <w:bCs/>
                <w:sz w:val="28"/>
                <w:szCs w:val="28"/>
              </w:rPr>
            </w:pPr>
            <w:r>
              <w:rPr>
                <w:bCs/>
                <w:sz w:val="28"/>
                <w:szCs w:val="28"/>
              </w:rPr>
              <w:t>Деепричастные обороты</w:t>
            </w:r>
          </w:p>
        </w:tc>
        <w:tc>
          <w:tcPr>
            <w:tcW w:w="2464" w:type="dxa"/>
          </w:tcPr>
          <w:p w:rsidR="00A0308D" w:rsidRDefault="00043FAF">
            <w:pPr>
              <w:ind w:left="57" w:right="57"/>
              <w:rPr>
                <w:sz w:val="28"/>
                <w:szCs w:val="28"/>
                <w:lang w:val="ru-RU"/>
              </w:rPr>
            </w:pPr>
            <w:r>
              <w:rPr>
                <w:sz w:val="28"/>
                <w:szCs w:val="28"/>
                <w:lang w:val="ru-RU"/>
              </w:rPr>
              <w:t xml:space="preserve">       -</w:t>
            </w:r>
          </w:p>
        </w:tc>
        <w:tc>
          <w:tcPr>
            <w:tcW w:w="1327" w:type="dxa"/>
          </w:tcPr>
          <w:p w:rsidR="00A0308D" w:rsidRDefault="00043FAF">
            <w:pPr>
              <w:ind w:left="57" w:right="57"/>
              <w:jc w:val="center"/>
              <w:rPr>
                <w:sz w:val="28"/>
                <w:szCs w:val="28"/>
                <w:lang w:val="ru-RU"/>
              </w:rPr>
            </w:pPr>
            <w:r>
              <w:rPr>
                <w:sz w:val="28"/>
                <w:szCs w:val="28"/>
                <w:lang w:val="ru-RU"/>
              </w:rPr>
              <w:t>-</w:t>
            </w:r>
          </w:p>
        </w:tc>
      </w:tr>
      <w:tr w:rsidR="00A0308D">
        <w:tc>
          <w:tcPr>
            <w:tcW w:w="800" w:type="dxa"/>
          </w:tcPr>
          <w:p w:rsidR="00A0308D" w:rsidRDefault="00043FAF">
            <w:pPr>
              <w:ind w:left="57" w:right="57"/>
              <w:jc w:val="center"/>
              <w:rPr>
                <w:sz w:val="28"/>
                <w:szCs w:val="28"/>
                <w:lang w:val="ru-RU"/>
              </w:rPr>
            </w:pPr>
            <w:r>
              <w:rPr>
                <w:sz w:val="28"/>
                <w:szCs w:val="28"/>
                <w:lang w:val="ru-RU"/>
              </w:rPr>
              <w:t>8</w:t>
            </w:r>
          </w:p>
        </w:tc>
        <w:tc>
          <w:tcPr>
            <w:tcW w:w="4528" w:type="dxa"/>
          </w:tcPr>
          <w:p w:rsidR="00A0308D" w:rsidRDefault="00043FAF">
            <w:pPr>
              <w:ind w:left="57" w:right="57"/>
              <w:jc w:val="center"/>
              <w:rPr>
                <w:bCs/>
                <w:sz w:val="28"/>
                <w:szCs w:val="28"/>
              </w:rPr>
            </w:pPr>
            <w:r>
              <w:rPr>
                <w:bCs/>
                <w:sz w:val="28"/>
                <w:szCs w:val="28"/>
              </w:rPr>
              <w:t>Абзац (пауза)</w:t>
            </w:r>
          </w:p>
        </w:tc>
        <w:tc>
          <w:tcPr>
            <w:tcW w:w="2464" w:type="dxa"/>
          </w:tcPr>
          <w:p w:rsidR="00A0308D" w:rsidRDefault="00043FAF">
            <w:pPr>
              <w:ind w:left="57" w:right="57"/>
              <w:jc w:val="center"/>
              <w:rPr>
                <w:sz w:val="28"/>
                <w:szCs w:val="28"/>
                <w:lang w:val="ru-RU"/>
              </w:rPr>
            </w:pPr>
            <w:r>
              <w:rPr>
                <w:sz w:val="28"/>
                <w:szCs w:val="28"/>
                <w:lang w:val="ru-RU"/>
              </w:rPr>
              <w:t>-</w:t>
            </w:r>
          </w:p>
        </w:tc>
        <w:tc>
          <w:tcPr>
            <w:tcW w:w="1327" w:type="dxa"/>
          </w:tcPr>
          <w:p w:rsidR="00A0308D" w:rsidRDefault="00043FAF">
            <w:pPr>
              <w:ind w:left="57" w:right="57"/>
              <w:jc w:val="center"/>
              <w:rPr>
                <w:sz w:val="28"/>
                <w:szCs w:val="28"/>
                <w:lang w:val="ru-RU"/>
              </w:rPr>
            </w:pPr>
            <w:r>
              <w:rPr>
                <w:sz w:val="28"/>
                <w:szCs w:val="28"/>
                <w:lang w:val="ru-RU"/>
              </w:rPr>
              <w:t>-</w:t>
            </w:r>
          </w:p>
        </w:tc>
      </w:tr>
      <w:tr w:rsidR="00A0308D">
        <w:tc>
          <w:tcPr>
            <w:tcW w:w="800" w:type="dxa"/>
          </w:tcPr>
          <w:p w:rsidR="00A0308D" w:rsidRDefault="00043FAF">
            <w:pPr>
              <w:ind w:left="57" w:right="57"/>
              <w:jc w:val="center"/>
              <w:rPr>
                <w:sz w:val="28"/>
                <w:szCs w:val="28"/>
                <w:lang w:val="ru-RU"/>
              </w:rPr>
            </w:pPr>
            <w:r>
              <w:rPr>
                <w:sz w:val="28"/>
                <w:szCs w:val="28"/>
                <w:lang w:val="ru-RU"/>
              </w:rPr>
              <w:t>9</w:t>
            </w:r>
          </w:p>
        </w:tc>
        <w:tc>
          <w:tcPr>
            <w:tcW w:w="4528" w:type="dxa"/>
          </w:tcPr>
          <w:p w:rsidR="00A0308D" w:rsidRDefault="00043FAF">
            <w:pPr>
              <w:ind w:left="57" w:right="57"/>
              <w:jc w:val="center"/>
              <w:rPr>
                <w:bCs/>
                <w:sz w:val="28"/>
                <w:szCs w:val="28"/>
              </w:rPr>
            </w:pPr>
            <w:r>
              <w:rPr>
                <w:bCs/>
                <w:sz w:val="28"/>
                <w:szCs w:val="28"/>
              </w:rPr>
              <w:t xml:space="preserve">Прямая речь / </w:t>
            </w:r>
            <w:r>
              <w:rPr>
                <w:sz w:val="28"/>
                <w:szCs w:val="28"/>
              </w:rPr>
              <w:t xml:space="preserve"> Цитата</w:t>
            </w:r>
          </w:p>
        </w:tc>
        <w:tc>
          <w:tcPr>
            <w:tcW w:w="2464" w:type="dxa"/>
          </w:tcPr>
          <w:p w:rsidR="00A0308D" w:rsidRDefault="00043FAF">
            <w:pPr>
              <w:ind w:left="57" w:right="57"/>
              <w:jc w:val="center"/>
              <w:rPr>
                <w:sz w:val="28"/>
                <w:szCs w:val="28"/>
                <w:lang w:val="ru-RU"/>
              </w:rPr>
            </w:pPr>
            <w:r>
              <w:rPr>
                <w:sz w:val="28"/>
                <w:szCs w:val="28"/>
                <w:lang w:val="ru-RU"/>
              </w:rPr>
              <w:t xml:space="preserve"> 9</w:t>
            </w:r>
          </w:p>
        </w:tc>
        <w:tc>
          <w:tcPr>
            <w:tcW w:w="1327" w:type="dxa"/>
          </w:tcPr>
          <w:p w:rsidR="00A0308D" w:rsidRDefault="00043FAF">
            <w:pPr>
              <w:ind w:left="57" w:right="57"/>
              <w:jc w:val="center"/>
              <w:rPr>
                <w:sz w:val="28"/>
                <w:szCs w:val="28"/>
                <w:lang w:val="ru-RU"/>
              </w:rPr>
            </w:pPr>
            <w:r>
              <w:rPr>
                <w:sz w:val="28"/>
                <w:szCs w:val="28"/>
                <w:lang w:val="ru-RU"/>
              </w:rPr>
              <w:t>1</w:t>
            </w:r>
          </w:p>
        </w:tc>
      </w:tr>
      <w:tr w:rsidR="00A0308D">
        <w:tc>
          <w:tcPr>
            <w:tcW w:w="800" w:type="dxa"/>
          </w:tcPr>
          <w:p w:rsidR="00A0308D" w:rsidRDefault="00043FAF">
            <w:pPr>
              <w:ind w:left="57" w:right="57"/>
              <w:jc w:val="center"/>
              <w:rPr>
                <w:sz w:val="28"/>
                <w:szCs w:val="28"/>
                <w:lang w:val="ru-RU"/>
              </w:rPr>
            </w:pPr>
            <w:r>
              <w:rPr>
                <w:sz w:val="28"/>
                <w:szCs w:val="28"/>
                <w:lang w:val="ru-RU"/>
              </w:rPr>
              <w:t>10</w:t>
            </w:r>
          </w:p>
        </w:tc>
        <w:tc>
          <w:tcPr>
            <w:tcW w:w="4528" w:type="dxa"/>
          </w:tcPr>
          <w:p w:rsidR="00A0308D" w:rsidRDefault="00043FAF">
            <w:pPr>
              <w:rPr>
                <w:sz w:val="28"/>
                <w:szCs w:val="28"/>
              </w:rPr>
            </w:pPr>
            <w:r>
              <w:rPr>
                <w:sz w:val="28"/>
                <w:szCs w:val="28"/>
              </w:rPr>
              <w:t xml:space="preserve">     Период (Интонация)</w:t>
            </w:r>
          </w:p>
          <w:p w:rsidR="00A0308D" w:rsidRDefault="00043FAF">
            <w:pPr>
              <w:rPr>
                <w:bCs/>
                <w:sz w:val="28"/>
                <w:szCs w:val="28"/>
                <w:lang w:val="ru-RU"/>
              </w:rPr>
            </w:pPr>
            <w:r>
              <w:rPr>
                <w:sz w:val="28"/>
                <w:szCs w:val="28"/>
              </w:rPr>
              <w:t xml:space="preserve">    Повышение</w:t>
            </w:r>
            <w:r>
              <w:rPr>
                <w:sz w:val="28"/>
                <w:szCs w:val="28"/>
                <w:lang w:val="ru-RU"/>
              </w:rPr>
              <w:t xml:space="preserve"> </w:t>
            </w:r>
            <w:r>
              <w:rPr>
                <w:sz w:val="28"/>
                <w:szCs w:val="28"/>
              </w:rPr>
              <w:t>/ Понижение</w:t>
            </w:r>
          </w:p>
        </w:tc>
        <w:tc>
          <w:tcPr>
            <w:tcW w:w="2464" w:type="dxa"/>
          </w:tcPr>
          <w:p w:rsidR="00A0308D" w:rsidRDefault="00A0308D">
            <w:pPr>
              <w:ind w:left="57" w:right="57"/>
              <w:jc w:val="center"/>
              <w:rPr>
                <w:sz w:val="28"/>
                <w:szCs w:val="28"/>
                <w:lang w:val="ru-RU"/>
              </w:rPr>
            </w:pPr>
          </w:p>
        </w:tc>
        <w:tc>
          <w:tcPr>
            <w:tcW w:w="1327" w:type="dxa"/>
          </w:tcPr>
          <w:p w:rsidR="00A0308D" w:rsidRDefault="00043FAF">
            <w:pPr>
              <w:ind w:left="57" w:right="57"/>
              <w:jc w:val="center"/>
              <w:rPr>
                <w:sz w:val="28"/>
                <w:szCs w:val="28"/>
              </w:rPr>
            </w:pPr>
            <w:r>
              <w:rPr>
                <w:sz w:val="28"/>
                <w:szCs w:val="28"/>
              </w:rPr>
              <w:t>122/102</w:t>
            </w:r>
          </w:p>
        </w:tc>
      </w:tr>
    </w:tbl>
    <w:p w:rsidR="00A0308D" w:rsidRDefault="00A0308D">
      <w:pPr>
        <w:pStyle w:val="p1"/>
        <w:widowControl/>
        <w:spacing w:line="360" w:lineRule="auto"/>
        <w:rPr>
          <w:kern w:val="2"/>
          <w:sz w:val="28"/>
          <w:szCs w:val="28"/>
          <w:lang w:val="ru-RU"/>
        </w:rPr>
      </w:pPr>
    </w:p>
    <w:p w:rsidR="00A0308D" w:rsidRDefault="00043FAF">
      <w:pPr>
        <w:spacing w:line="360" w:lineRule="auto"/>
        <w:ind w:right="-692"/>
        <w:rPr>
          <w:rStyle w:val="s1"/>
          <w:rFonts w:ascii="Times New Roman" w:eastAsia="Simang" w:hAnsi="Times New Roman"/>
          <w:sz w:val="28"/>
          <w:szCs w:val="28"/>
          <w:lang w:val="ru-RU"/>
        </w:rPr>
      </w:pPr>
      <w:r>
        <w:rPr>
          <w:rStyle w:val="apple-converted-space"/>
          <w:sz w:val="28"/>
          <w:szCs w:val="28"/>
          <w:lang w:val="ru-RU"/>
        </w:rPr>
        <w:t xml:space="preserve">Таблица 5. Результаты интонационного анализа новостных подводок в </w:t>
      </w:r>
    </w:p>
    <w:p w:rsidR="00A0308D" w:rsidRDefault="00043FAF">
      <w:pPr>
        <w:spacing w:line="360" w:lineRule="auto"/>
        <w:ind w:right="-692"/>
        <w:rPr>
          <w:rStyle w:val="apple-converted-space"/>
          <w:sz w:val="28"/>
          <w:szCs w:val="28"/>
          <w:lang w:val="ru-RU"/>
        </w:rPr>
      </w:pPr>
      <w:r>
        <w:rPr>
          <w:rStyle w:val="apple-converted-space"/>
          <w:sz w:val="28"/>
          <w:szCs w:val="28"/>
          <w:lang w:val="ru-RU"/>
        </w:rPr>
        <w:t xml:space="preserve">телепрограммах </w:t>
      </w:r>
    </w:p>
    <w:tbl>
      <w:tblPr>
        <w:tblW w:w="898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2304"/>
        <w:gridCol w:w="1800"/>
        <w:gridCol w:w="1980"/>
        <w:gridCol w:w="1963"/>
      </w:tblGrid>
      <w:tr w:rsidR="00A0308D">
        <w:trPr>
          <w:trHeight w:val="480"/>
        </w:trPr>
        <w:tc>
          <w:tcPr>
            <w:tcW w:w="936" w:type="dxa"/>
          </w:tcPr>
          <w:p w:rsidR="00A0308D" w:rsidRDefault="00043FAF">
            <w:pPr>
              <w:ind w:left="-108"/>
              <w:jc w:val="center"/>
              <w:rPr>
                <w:sz w:val="28"/>
                <w:szCs w:val="28"/>
                <w:lang w:val="ru-RU"/>
              </w:rPr>
            </w:pPr>
            <w:r>
              <w:rPr>
                <w:sz w:val="28"/>
                <w:szCs w:val="28"/>
                <w:lang w:val="ru-RU"/>
              </w:rPr>
              <w:t>№</w:t>
            </w:r>
          </w:p>
        </w:tc>
        <w:tc>
          <w:tcPr>
            <w:tcW w:w="4104" w:type="dxa"/>
            <w:gridSpan w:val="2"/>
          </w:tcPr>
          <w:p w:rsidR="00A0308D" w:rsidRDefault="00043FAF">
            <w:pPr>
              <w:ind w:firstLine="36"/>
              <w:rPr>
                <w:sz w:val="28"/>
                <w:szCs w:val="28"/>
                <w:lang w:val="ru-RU"/>
              </w:rPr>
            </w:pPr>
            <w:r>
              <w:rPr>
                <w:sz w:val="28"/>
                <w:szCs w:val="28"/>
                <w:lang w:val="ru-RU"/>
              </w:rPr>
              <w:t>Вопрос</w:t>
            </w:r>
          </w:p>
        </w:tc>
        <w:tc>
          <w:tcPr>
            <w:tcW w:w="3943" w:type="dxa"/>
            <w:gridSpan w:val="2"/>
          </w:tcPr>
          <w:p w:rsidR="00A0308D" w:rsidRDefault="00043FAF">
            <w:pPr>
              <w:ind w:firstLine="720"/>
              <w:rPr>
                <w:sz w:val="28"/>
                <w:szCs w:val="28"/>
                <w:lang w:val="ru-RU"/>
              </w:rPr>
            </w:pPr>
            <w:r>
              <w:rPr>
                <w:sz w:val="28"/>
                <w:szCs w:val="28"/>
                <w:lang w:val="ru-RU"/>
              </w:rPr>
              <w:t xml:space="preserve">ответ   / количество  </w:t>
            </w:r>
          </w:p>
        </w:tc>
      </w:tr>
      <w:tr w:rsidR="00A0308D">
        <w:trPr>
          <w:trHeight w:val="285"/>
        </w:trPr>
        <w:tc>
          <w:tcPr>
            <w:tcW w:w="936" w:type="dxa"/>
          </w:tcPr>
          <w:p w:rsidR="00A0308D" w:rsidRDefault="00A0308D">
            <w:pPr>
              <w:numPr>
                <w:ilvl w:val="0"/>
                <w:numId w:val="15"/>
              </w:numPr>
              <w:ind w:left="-108" w:firstLine="0"/>
              <w:jc w:val="center"/>
              <w:rPr>
                <w:sz w:val="28"/>
                <w:szCs w:val="28"/>
                <w:lang w:val="ru-RU"/>
              </w:rPr>
            </w:pPr>
          </w:p>
        </w:tc>
        <w:tc>
          <w:tcPr>
            <w:tcW w:w="4104" w:type="dxa"/>
            <w:gridSpan w:val="2"/>
          </w:tcPr>
          <w:p w:rsidR="00A0308D" w:rsidRDefault="00043FAF">
            <w:pPr>
              <w:ind w:firstLine="36"/>
              <w:rPr>
                <w:sz w:val="28"/>
                <w:szCs w:val="28"/>
                <w:lang w:val="ru-RU"/>
              </w:rPr>
            </w:pPr>
            <w:r>
              <w:rPr>
                <w:sz w:val="28"/>
                <w:szCs w:val="28"/>
                <w:lang w:val="ru-RU"/>
              </w:rPr>
              <w:t>Есть ли эмоциональное воздействие?</w:t>
            </w:r>
          </w:p>
        </w:tc>
        <w:tc>
          <w:tcPr>
            <w:tcW w:w="1980" w:type="dxa"/>
          </w:tcPr>
          <w:p w:rsidR="00A0308D" w:rsidRDefault="00043FAF">
            <w:pPr>
              <w:ind w:firstLine="720"/>
              <w:rPr>
                <w:sz w:val="28"/>
                <w:szCs w:val="28"/>
                <w:lang w:val="ru-RU"/>
              </w:rPr>
            </w:pPr>
            <w:r>
              <w:rPr>
                <w:sz w:val="28"/>
                <w:szCs w:val="28"/>
                <w:lang w:val="ru-RU"/>
              </w:rPr>
              <w:t xml:space="preserve">Да / </w:t>
            </w:r>
            <w:r>
              <w:rPr>
                <w:sz w:val="28"/>
                <w:szCs w:val="28"/>
              </w:rPr>
              <w:t>47</w:t>
            </w:r>
          </w:p>
        </w:tc>
        <w:tc>
          <w:tcPr>
            <w:tcW w:w="1963" w:type="dxa"/>
          </w:tcPr>
          <w:p w:rsidR="00A0308D" w:rsidRDefault="00043FAF">
            <w:pPr>
              <w:ind w:firstLine="720"/>
              <w:rPr>
                <w:sz w:val="28"/>
                <w:szCs w:val="28"/>
                <w:lang w:val="ru-RU"/>
              </w:rPr>
            </w:pPr>
            <w:r>
              <w:rPr>
                <w:sz w:val="28"/>
                <w:szCs w:val="28"/>
                <w:lang w:val="ru-RU"/>
              </w:rPr>
              <w:t xml:space="preserve">Нет / </w:t>
            </w:r>
            <w:r>
              <w:rPr>
                <w:sz w:val="28"/>
                <w:szCs w:val="28"/>
              </w:rPr>
              <w:t>23</w:t>
            </w:r>
          </w:p>
        </w:tc>
      </w:tr>
      <w:tr w:rsidR="00A0308D">
        <w:trPr>
          <w:trHeight w:val="573"/>
        </w:trPr>
        <w:tc>
          <w:tcPr>
            <w:tcW w:w="936" w:type="dxa"/>
          </w:tcPr>
          <w:p w:rsidR="00A0308D" w:rsidRDefault="00A0308D">
            <w:pPr>
              <w:numPr>
                <w:ilvl w:val="0"/>
                <w:numId w:val="15"/>
              </w:numPr>
              <w:ind w:left="-108" w:firstLine="0"/>
              <w:jc w:val="center"/>
              <w:rPr>
                <w:sz w:val="28"/>
                <w:szCs w:val="28"/>
                <w:lang w:val="ru-RU"/>
              </w:rPr>
            </w:pPr>
          </w:p>
        </w:tc>
        <w:tc>
          <w:tcPr>
            <w:tcW w:w="4104" w:type="dxa"/>
            <w:gridSpan w:val="2"/>
          </w:tcPr>
          <w:p w:rsidR="00A0308D" w:rsidRDefault="00043FAF">
            <w:pPr>
              <w:ind w:firstLine="36"/>
              <w:rPr>
                <w:sz w:val="28"/>
                <w:szCs w:val="28"/>
                <w:lang w:val="ru-RU"/>
              </w:rPr>
            </w:pPr>
            <w:r>
              <w:rPr>
                <w:sz w:val="28"/>
                <w:szCs w:val="28"/>
                <w:lang w:val="ru-RU"/>
              </w:rPr>
              <w:t xml:space="preserve">Текст </w:t>
            </w:r>
            <w:r>
              <w:rPr>
                <w:sz w:val="28"/>
                <w:szCs w:val="28"/>
                <w:lang w:val="ru-RU"/>
              </w:rPr>
              <w:t>разделен на смысловые части с помощью интонации?</w:t>
            </w:r>
          </w:p>
        </w:tc>
        <w:tc>
          <w:tcPr>
            <w:tcW w:w="1980" w:type="dxa"/>
          </w:tcPr>
          <w:p w:rsidR="00A0308D" w:rsidRDefault="00043FAF">
            <w:pPr>
              <w:ind w:firstLine="720"/>
              <w:rPr>
                <w:sz w:val="28"/>
                <w:szCs w:val="28"/>
                <w:lang w:val="ru-RU"/>
              </w:rPr>
            </w:pPr>
            <w:r>
              <w:rPr>
                <w:sz w:val="28"/>
                <w:szCs w:val="28"/>
              </w:rPr>
              <w:t xml:space="preserve">да </w:t>
            </w:r>
            <w:r>
              <w:rPr>
                <w:sz w:val="28"/>
                <w:szCs w:val="28"/>
                <w:lang w:val="ru-RU"/>
              </w:rPr>
              <w:t>/22</w:t>
            </w:r>
          </w:p>
        </w:tc>
        <w:tc>
          <w:tcPr>
            <w:tcW w:w="1963" w:type="dxa"/>
          </w:tcPr>
          <w:p w:rsidR="00A0308D" w:rsidRDefault="00043FAF">
            <w:pPr>
              <w:ind w:firstLine="720"/>
              <w:rPr>
                <w:sz w:val="28"/>
                <w:szCs w:val="28"/>
                <w:lang w:val="ru-RU"/>
              </w:rPr>
            </w:pPr>
            <w:r>
              <w:rPr>
                <w:sz w:val="28"/>
                <w:szCs w:val="28"/>
              </w:rPr>
              <w:t>Нет</w:t>
            </w:r>
            <w:r>
              <w:rPr>
                <w:sz w:val="28"/>
                <w:szCs w:val="28"/>
                <w:lang w:val="ru-RU"/>
              </w:rPr>
              <w:t xml:space="preserve"> /52</w:t>
            </w:r>
          </w:p>
        </w:tc>
      </w:tr>
      <w:tr w:rsidR="00A0308D">
        <w:trPr>
          <w:trHeight w:val="709"/>
        </w:trPr>
        <w:tc>
          <w:tcPr>
            <w:tcW w:w="936" w:type="dxa"/>
          </w:tcPr>
          <w:p w:rsidR="00A0308D" w:rsidRDefault="00A0308D">
            <w:pPr>
              <w:numPr>
                <w:ilvl w:val="0"/>
                <w:numId w:val="15"/>
              </w:numPr>
              <w:ind w:left="-108" w:firstLine="0"/>
              <w:jc w:val="center"/>
              <w:rPr>
                <w:sz w:val="28"/>
                <w:szCs w:val="28"/>
              </w:rPr>
            </w:pPr>
          </w:p>
          <w:p w:rsidR="00A0308D" w:rsidRDefault="00A0308D">
            <w:pPr>
              <w:ind w:left="-108"/>
              <w:jc w:val="center"/>
              <w:rPr>
                <w:sz w:val="28"/>
                <w:szCs w:val="28"/>
              </w:rPr>
            </w:pPr>
          </w:p>
        </w:tc>
        <w:tc>
          <w:tcPr>
            <w:tcW w:w="4104" w:type="dxa"/>
            <w:gridSpan w:val="2"/>
          </w:tcPr>
          <w:p w:rsidR="00A0308D" w:rsidRDefault="00043FAF">
            <w:pPr>
              <w:ind w:firstLine="36"/>
              <w:rPr>
                <w:sz w:val="28"/>
                <w:szCs w:val="28"/>
              </w:rPr>
            </w:pPr>
            <w:r>
              <w:rPr>
                <w:sz w:val="28"/>
                <w:szCs w:val="28"/>
              </w:rPr>
              <w:t xml:space="preserve">Вопрос     </w:t>
            </w:r>
          </w:p>
        </w:tc>
        <w:tc>
          <w:tcPr>
            <w:tcW w:w="1980" w:type="dxa"/>
          </w:tcPr>
          <w:p w:rsidR="00A0308D" w:rsidRDefault="00043FAF">
            <w:pPr>
              <w:ind w:firstLine="720"/>
              <w:rPr>
                <w:sz w:val="28"/>
                <w:szCs w:val="28"/>
              </w:rPr>
            </w:pPr>
            <w:r>
              <w:rPr>
                <w:sz w:val="28"/>
                <w:szCs w:val="28"/>
              </w:rPr>
              <w:t>Да</w:t>
            </w:r>
            <w:r>
              <w:rPr>
                <w:sz w:val="28"/>
                <w:szCs w:val="28"/>
                <w:lang w:val="ru-RU"/>
              </w:rPr>
              <w:t xml:space="preserve"> /</w:t>
            </w:r>
            <w:r>
              <w:rPr>
                <w:sz w:val="28"/>
                <w:szCs w:val="28"/>
              </w:rPr>
              <w:t xml:space="preserve"> </w:t>
            </w:r>
            <w:r>
              <w:rPr>
                <w:sz w:val="28"/>
                <w:szCs w:val="28"/>
                <w:lang w:val="ru-RU"/>
              </w:rPr>
              <w:t>7</w:t>
            </w:r>
            <w:r>
              <w:rPr>
                <w:sz w:val="28"/>
                <w:szCs w:val="28"/>
              </w:rPr>
              <w:t xml:space="preserve">    </w:t>
            </w:r>
          </w:p>
        </w:tc>
        <w:tc>
          <w:tcPr>
            <w:tcW w:w="1963" w:type="dxa"/>
          </w:tcPr>
          <w:p w:rsidR="00A0308D" w:rsidRDefault="00043FAF">
            <w:pPr>
              <w:ind w:firstLine="720"/>
              <w:rPr>
                <w:sz w:val="28"/>
                <w:szCs w:val="28"/>
                <w:lang w:val="ru-RU"/>
              </w:rPr>
            </w:pPr>
            <w:r>
              <w:rPr>
                <w:sz w:val="28"/>
                <w:szCs w:val="28"/>
              </w:rPr>
              <w:t>Нет</w:t>
            </w:r>
            <w:r>
              <w:rPr>
                <w:sz w:val="28"/>
                <w:szCs w:val="28"/>
                <w:lang w:val="ru-RU"/>
              </w:rPr>
              <w:t xml:space="preserve"> /63</w:t>
            </w:r>
          </w:p>
        </w:tc>
      </w:tr>
      <w:tr w:rsidR="00A0308D">
        <w:trPr>
          <w:trHeight w:val="549"/>
        </w:trPr>
        <w:tc>
          <w:tcPr>
            <w:tcW w:w="936" w:type="dxa"/>
          </w:tcPr>
          <w:p w:rsidR="00A0308D" w:rsidRDefault="00043FAF">
            <w:pPr>
              <w:ind w:left="-108"/>
              <w:jc w:val="center"/>
              <w:rPr>
                <w:sz w:val="28"/>
                <w:szCs w:val="28"/>
                <w:lang w:val="ru-RU"/>
              </w:rPr>
            </w:pPr>
            <w:r>
              <w:rPr>
                <w:sz w:val="28"/>
                <w:szCs w:val="28"/>
                <w:lang w:val="ru-RU"/>
              </w:rPr>
              <w:t>4.</w:t>
            </w:r>
          </w:p>
        </w:tc>
        <w:tc>
          <w:tcPr>
            <w:tcW w:w="4104" w:type="dxa"/>
            <w:gridSpan w:val="2"/>
          </w:tcPr>
          <w:p w:rsidR="00A0308D" w:rsidRDefault="00043FAF">
            <w:pPr>
              <w:ind w:firstLine="36"/>
              <w:rPr>
                <w:sz w:val="28"/>
                <w:szCs w:val="28"/>
              </w:rPr>
            </w:pPr>
            <w:r>
              <w:rPr>
                <w:rFonts w:eastAsia="Times New Roman"/>
                <w:kern w:val="0"/>
                <w:sz w:val="28"/>
                <w:szCs w:val="28"/>
                <w:lang w:val="ru-RU"/>
              </w:rPr>
              <w:t>Восклицание.</w:t>
            </w:r>
          </w:p>
        </w:tc>
        <w:tc>
          <w:tcPr>
            <w:tcW w:w="1980" w:type="dxa"/>
          </w:tcPr>
          <w:p w:rsidR="00A0308D" w:rsidRDefault="00043FAF">
            <w:pPr>
              <w:ind w:firstLine="720"/>
              <w:rPr>
                <w:sz w:val="28"/>
                <w:szCs w:val="28"/>
                <w:lang w:val="ru-RU"/>
              </w:rPr>
            </w:pPr>
            <w:r>
              <w:rPr>
                <w:sz w:val="28"/>
                <w:szCs w:val="28"/>
                <w:lang w:val="ru-RU"/>
              </w:rPr>
              <w:t>Да</w:t>
            </w:r>
            <w:r>
              <w:rPr>
                <w:sz w:val="28"/>
                <w:szCs w:val="28"/>
              </w:rPr>
              <w:t>/ 25</w:t>
            </w:r>
          </w:p>
        </w:tc>
        <w:tc>
          <w:tcPr>
            <w:tcW w:w="1963" w:type="dxa"/>
          </w:tcPr>
          <w:p w:rsidR="00A0308D" w:rsidRDefault="00043FAF">
            <w:pPr>
              <w:ind w:firstLine="720"/>
              <w:rPr>
                <w:sz w:val="28"/>
                <w:szCs w:val="28"/>
                <w:lang w:val="ru-RU"/>
              </w:rPr>
            </w:pPr>
            <w:r>
              <w:rPr>
                <w:sz w:val="28"/>
                <w:szCs w:val="28"/>
                <w:lang w:val="ru-RU"/>
              </w:rPr>
              <w:t>Нет</w:t>
            </w:r>
            <w:r>
              <w:rPr>
                <w:sz w:val="28"/>
                <w:szCs w:val="28"/>
              </w:rPr>
              <w:t>/ 45</w:t>
            </w:r>
          </w:p>
        </w:tc>
      </w:tr>
      <w:tr w:rsidR="00A0308D">
        <w:trPr>
          <w:trHeight w:val="375"/>
        </w:trPr>
        <w:tc>
          <w:tcPr>
            <w:tcW w:w="936" w:type="dxa"/>
          </w:tcPr>
          <w:p w:rsidR="00A0308D" w:rsidRDefault="00043FAF">
            <w:pPr>
              <w:ind w:left="-108"/>
              <w:jc w:val="center"/>
              <w:rPr>
                <w:sz w:val="28"/>
                <w:szCs w:val="28"/>
                <w:lang w:val="ru-RU"/>
              </w:rPr>
            </w:pPr>
            <w:r>
              <w:rPr>
                <w:sz w:val="28"/>
                <w:szCs w:val="28"/>
                <w:lang w:val="ru-RU"/>
              </w:rPr>
              <w:t>5</w:t>
            </w:r>
          </w:p>
        </w:tc>
        <w:tc>
          <w:tcPr>
            <w:tcW w:w="4104" w:type="dxa"/>
            <w:gridSpan w:val="2"/>
          </w:tcPr>
          <w:p w:rsidR="00A0308D" w:rsidRDefault="00043FAF">
            <w:pPr>
              <w:ind w:firstLine="36"/>
              <w:rPr>
                <w:sz w:val="28"/>
                <w:szCs w:val="28"/>
              </w:rPr>
            </w:pPr>
            <w:r>
              <w:rPr>
                <w:sz w:val="28"/>
                <w:szCs w:val="28"/>
              </w:rPr>
              <w:t xml:space="preserve">Повествование       </w:t>
            </w:r>
          </w:p>
        </w:tc>
        <w:tc>
          <w:tcPr>
            <w:tcW w:w="1980" w:type="dxa"/>
          </w:tcPr>
          <w:p w:rsidR="00A0308D" w:rsidRDefault="00043FAF">
            <w:pPr>
              <w:ind w:firstLine="720"/>
              <w:rPr>
                <w:sz w:val="28"/>
                <w:szCs w:val="28"/>
              </w:rPr>
            </w:pPr>
            <w:r>
              <w:rPr>
                <w:sz w:val="28"/>
                <w:szCs w:val="28"/>
              </w:rPr>
              <w:t xml:space="preserve">да </w:t>
            </w:r>
            <w:r>
              <w:rPr>
                <w:sz w:val="28"/>
                <w:szCs w:val="28"/>
                <w:lang w:val="ru-RU"/>
              </w:rPr>
              <w:t>/</w:t>
            </w:r>
            <w:r>
              <w:rPr>
                <w:sz w:val="28"/>
                <w:szCs w:val="28"/>
              </w:rPr>
              <w:t xml:space="preserve"> 114</w:t>
            </w:r>
          </w:p>
        </w:tc>
        <w:tc>
          <w:tcPr>
            <w:tcW w:w="1963" w:type="dxa"/>
          </w:tcPr>
          <w:p w:rsidR="00A0308D" w:rsidRDefault="00043FAF">
            <w:pPr>
              <w:ind w:firstLine="720"/>
              <w:rPr>
                <w:sz w:val="28"/>
                <w:szCs w:val="28"/>
                <w:lang w:val="ru-RU"/>
              </w:rPr>
            </w:pPr>
            <w:r>
              <w:rPr>
                <w:sz w:val="28"/>
                <w:szCs w:val="28"/>
              </w:rPr>
              <w:t>Нет</w:t>
            </w:r>
            <w:r>
              <w:rPr>
                <w:sz w:val="28"/>
                <w:szCs w:val="28"/>
                <w:lang w:val="ru-RU"/>
              </w:rPr>
              <w:t xml:space="preserve"> / 0</w:t>
            </w:r>
          </w:p>
        </w:tc>
      </w:tr>
      <w:tr w:rsidR="00A0308D">
        <w:trPr>
          <w:trHeight w:val="358"/>
        </w:trPr>
        <w:tc>
          <w:tcPr>
            <w:tcW w:w="936" w:type="dxa"/>
          </w:tcPr>
          <w:p w:rsidR="00A0308D" w:rsidRDefault="00043FAF">
            <w:pPr>
              <w:ind w:left="-108"/>
              <w:jc w:val="center"/>
              <w:rPr>
                <w:sz w:val="28"/>
                <w:szCs w:val="28"/>
                <w:lang w:val="ru-RU"/>
              </w:rPr>
            </w:pPr>
            <w:r>
              <w:rPr>
                <w:sz w:val="28"/>
                <w:szCs w:val="28"/>
                <w:lang w:val="ru-RU"/>
              </w:rPr>
              <w:t>6</w:t>
            </w:r>
          </w:p>
        </w:tc>
        <w:tc>
          <w:tcPr>
            <w:tcW w:w="4104" w:type="dxa"/>
            <w:gridSpan w:val="2"/>
          </w:tcPr>
          <w:p w:rsidR="00A0308D" w:rsidRDefault="00043FAF">
            <w:pPr>
              <w:ind w:firstLine="36"/>
              <w:rPr>
                <w:sz w:val="28"/>
                <w:szCs w:val="28"/>
              </w:rPr>
            </w:pPr>
            <w:r>
              <w:rPr>
                <w:sz w:val="28"/>
                <w:szCs w:val="28"/>
              </w:rPr>
              <w:t xml:space="preserve">Волеизъявление         </w:t>
            </w:r>
          </w:p>
        </w:tc>
        <w:tc>
          <w:tcPr>
            <w:tcW w:w="1980" w:type="dxa"/>
          </w:tcPr>
          <w:p w:rsidR="00A0308D" w:rsidRDefault="00043FAF">
            <w:pPr>
              <w:ind w:firstLine="720"/>
              <w:jc w:val="left"/>
              <w:rPr>
                <w:sz w:val="28"/>
                <w:szCs w:val="28"/>
                <w:lang w:val="ru-RU"/>
              </w:rPr>
            </w:pPr>
            <w:r>
              <w:rPr>
                <w:sz w:val="28"/>
                <w:szCs w:val="28"/>
              </w:rPr>
              <w:t>Да</w:t>
            </w:r>
            <w:r>
              <w:rPr>
                <w:sz w:val="28"/>
                <w:szCs w:val="28"/>
                <w:lang w:val="ru-RU"/>
              </w:rPr>
              <w:t xml:space="preserve"> /15</w:t>
            </w:r>
          </w:p>
        </w:tc>
        <w:tc>
          <w:tcPr>
            <w:tcW w:w="1963" w:type="dxa"/>
          </w:tcPr>
          <w:p w:rsidR="00A0308D" w:rsidRDefault="00043FAF">
            <w:pPr>
              <w:ind w:firstLine="720"/>
              <w:rPr>
                <w:sz w:val="28"/>
                <w:szCs w:val="28"/>
                <w:lang w:val="ru-RU"/>
              </w:rPr>
            </w:pPr>
            <w:r>
              <w:rPr>
                <w:sz w:val="28"/>
                <w:szCs w:val="28"/>
              </w:rPr>
              <w:t>Нет</w:t>
            </w:r>
            <w:r>
              <w:rPr>
                <w:sz w:val="28"/>
                <w:szCs w:val="28"/>
                <w:lang w:val="ru-RU"/>
              </w:rPr>
              <w:t xml:space="preserve"> /57</w:t>
            </w:r>
          </w:p>
        </w:tc>
      </w:tr>
      <w:tr w:rsidR="00A0308D">
        <w:trPr>
          <w:trHeight w:val="780"/>
        </w:trPr>
        <w:tc>
          <w:tcPr>
            <w:tcW w:w="936" w:type="dxa"/>
          </w:tcPr>
          <w:p w:rsidR="00A0308D" w:rsidRDefault="00043FAF">
            <w:pPr>
              <w:ind w:left="-108"/>
              <w:jc w:val="center"/>
              <w:rPr>
                <w:sz w:val="28"/>
                <w:szCs w:val="28"/>
                <w:lang w:val="ru-RU"/>
              </w:rPr>
            </w:pPr>
            <w:r>
              <w:rPr>
                <w:sz w:val="28"/>
                <w:szCs w:val="28"/>
                <w:lang w:val="ru-RU"/>
              </w:rPr>
              <w:t>7</w:t>
            </w:r>
          </w:p>
        </w:tc>
        <w:tc>
          <w:tcPr>
            <w:tcW w:w="4104" w:type="dxa"/>
            <w:gridSpan w:val="2"/>
          </w:tcPr>
          <w:p w:rsidR="00A0308D" w:rsidRDefault="00043FAF">
            <w:pPr>
              <w:ind w:firstLine="36"/>
              <w:rPr>
                <w:sz w:val="28"/>
                <w:szCs w:val="28"/>
              </w:rPr>
            </w:pPr>
            <w:r>
              <w:rPr>
                <w:sz w:val="28"/>
                <w:szCs w:val="28"/>
                <w:shd w:val="clear" w:color="auto" w:fill="FFFFFF"/>
              </w:rPr>
              <w:t>Внутрифразовые паузы</w:t>
            </w:r>
          </w:p>
        </w:tc>
        <w:tc>
          <w:tcPr>
            <w:tcW w:w="1980" w:type="dxa"/>
          </w:tcPr>
          <w:p w:rsidR="00A0308D" w:rsidRDefault="00043FAF">
            <w:pPr>
              <w:rPr>
                <w:sz w:val="28"/>
                <w:szCs w:val="28"/>
                <w:shd w:val="clear" w:color="auto" w:fill="FFFFFF"/>
              </w:rPr>
            </w:pPr>
            <w:r>
              <w:rPr>
                <w:sz w:val="28"/>
                <w:szCs w:val="28"/>
                <w:shd w:val="clear" w:color="auto" w:fill="FFFFFF"/>
              </w:rPr>
              <w:t xml:space="preserve">логические </w:t>
            </w:r>
            <w:r>
              <w:rPr>
                <w:sz w:val="28"/>
                <w:szCs w:val="28"/>
                <w:shd w:val="clear" w:color="auto" w:fill="FFFFFF"/>
                <w:lang w:val="ru-RU"/>
              </w:rPr>
              <w:t xml:space="preserve"> /</w:t>
            </w:r>
            <w:r>
              <w:rPr>
                <w:sz w:val="28"/>
                <w:szCs w:val="28"/>
                <w:shd w:val="clear" w:color="auto" w:fill="FFFFFF"/>
              </w:rPr>
              <w:t xml:space="preserve">      </w:t>
            </w:r>
          </w:p>
          <w:p w:rsidR="00A0308D" w:rsidRDefault="00043FAF">
            <w:pPr>
              <w:ind w:firstLine="720"/>
              <w:rPr>
                <w:sz w:val="28"/>
                <w:szCs w:val="28"/>
                <w:lang w:val="ru-RU"/>
              </w:rPr>
            </w:pPr>
            <w:r>
              <w:rPr>
                <w:sz w:val="28"/>
                <w:szCs w:val="28"/>
                <w:lang w:val="ru-RU"/>
              </w:rPr>
              <w:t>140</w:t>
            </w:r>
          </w:p>
        </w:tc>
        <w:tc>
          <w:tcPr>
            <w:tcW w:w="1963" w:type="dxa"/>
          </w:tcPr>
          <w:p w:rsidR="00A0308D" w:rsidRDefault="00043FAF">
            <w:pPr>
              <w:rPr>
                <w:sz w:val="28"/>
                <w:szCs w:val="28"/>
                <w:shd w:val="clear" w:color="auto" w:fill="FFFFFF"/>
                <w:lang w:val="ru-RU"/>
              </w:rPr>
            </w:pPr>
            <w:r>
              <w:rPr>
                <w:sz w:val="28"/>
                <w:szCs w:val="28"/>
                <w:shd w:val="clear" w:color="auto" w:fill="FFFFFF"/>
                <w:lang w:val="ru-RU"/>
              </w:rPr>
              <w:t>с</w:t>
            </w:r>
            <w:r>
              <w:rPr>
                <w:sz w:val="28"/>
                <w:szCs w:val="28"/>
                <w:shd w:val="clear" w:color="auto" w:fill="FFFFFF"/>
              </w:rPr>
              <w:t>мысловые</w:t>
            </w:r>
            <w:r>
              <w:rPr>
                <w:sz w:val="28"/>
                <w:szCs w:val="28"/>
                <w:shd w:val="clear" w:color="auto" w:fill="FFFFFF"/>
                <w:lang w:val="ru-RU"/>
              </w:rPr>
              <w:t xml:space="preserve"> /</w:t>
            </w:r>
          </w:p>
          <w:p w:rsidR="00A0308D" w:rsidRDefault="00043FAF">
            <w:pPr>
              <w:ind w:firstLine="720"/>
              <w:rPr>
                <w:sz w:val="28"/>
                <w:szCs w:val="28"/>
                <w:shd w:val="clear" w:color="auto" w:fill="FFFFFF"/>
                <w:lang w:val="ru-RU"/>
              </w:rPr>
            </w:pPr>
            <w:r>
              <w:rPr>
                <w:sz w:val="28"/>
                <w:szCs w:val="28"/>
                <w:shd w:val="clear" w:color="auto" w:fill="FFFFFF"/>
                <w:lang w:val="ru-RU"/>
              </w:rPr>
              <w:t>86</w:t>
            </w:r>
          </w:p>
        </w:tc>
      </w:tr>
      <w:tr w:rsidR="00A0308D">
        <w:trPr>
          <w:trHeight w:val="455"/>
        </w:trPr>
        <w:tc>
          <w:tcPr>
            <w:tcW w:w="936" w:type="dxa"/>
          </w:tcPr>
          <w:p w:rsidR="00A0308D" w:rsidRDefault="00043FAF">
            <w:pPr>
              <w:ind w:left="-108"/>
              <w:jc w:val="center"/>
              <w:rPr>
                <w:sz w:val="28"/>
                <w:szCs w:val="28"/>
                <w:lang w:val="ru-RU"/>
              </w:rPr>
            </w:pPr>
            <w:r>
              <w:rPr>
                <w:sz w:val="28"/>
                <w:szCs w:val="28"/>
                <w:lang w:val="ru-RU"/>
              </w:rPr>
              <w:t>8</w:t>
            </w:r>
          </w:p>
        </w:tc>
        <w:tc>
          <w:tcPr>
            <w:tcW w:w="2304" w:type="dxa"/>
          </w:tcPr>
          <w:p w:rsidR="00A0308D" w:rsidRDefault="00043FAF">
            <w:pPr>
              <w:ind w:firstLine="36"/>
              <w:rPr>
                <w:sz w:val="28"/>
                <w:szCs w:val="28"/>
                <w:shd w:val="clear" w:color="auto" w:fill="FFFFFF"/>
              </w:rPr>
            </w:pPr>
            <w:r>
              <w:rPr>
                <w:sz w:val="28"/>
                <w:szCs w:val="28"/>
                <w:shd w:val="clear" w:color="auto" w:fill="FFFFFF"/>
              </w:rPr>
              <w:t xml:space="preserve">темп речи              </w:t>
            </w:r>
          </w:p>
          <w:p w:rsidR="00A0308D" w:rsidRDefault="00A0308D">
            <w:pPr>
              <w:ind w:firstLine="36"/>
              <w:rPr>
                <w:sz w:val="28"/>
                <w:szCs w:val="28"/>
              </w:rPr>
            </w:pPr>
          </w:p>
        </w:tc>
        <w:tc>
          <w:tcPr>
            <w:tcW w:w="1800" w:type="dxa"/>
          </w:tcPr>
          <w:p w:rsidR="00A0308D" w:rsidRDefault="00043FAF">
            <w:pPr>
              <w:ind w:firstLine="36"/>
              <w:rPr>
                <w:sz w:val="28"/>
                <w:szCs w:val="28"/>
                <w:lang w:val="ru-RU"/>
              </w:rPr>
            </w:pPr>
            <w:r>
              <w:rPr>
                <w:sz w:val="28"/>
                <w:szCs w:val="28"/>
                <w:shd w:val="clear" w:color="auto" w:fill="FFFFFF"/>
              </w:rPr>
              <w:t>Ускоренный</w:t>
            </w:r>
            <w:r>
              <w:rPr>
                <w:sz w:val="28"/>
                <w:szCs w:val="28"/>
                <w:shd w:val="clear" w:color="auto" w:fill="FFFFFF"/>
                <w:lang w:val="ru-RU"/>
              </w:rPr>
              <w:t xml:space="preserve"> /49</w:t>
            </w:r>
          </w:p>
        </w:tc>
        <w:tc>
          <w:tcPr>
            <w:tcW w:w="1980" w:type="dxa"/>
          </w:tcPr>
          <w:p w:rsidR="00A0308D" w:rsidRDefault="00043FAF">
            <w:pPr>
              <w:rPr>
                <w:sz w:val="28"/>
                <w:szCs w:val="28"/>
                <w:shd w:val="clear" w:color="auto" w:fill="FFFFFF"/>
                <w:lang w:val="ru-RU"/>
              </w:rPr>
            </w:pPr>
            <w:r>
              <w:rPr>
                <w:sz w:val="28"/>
                <w:szCs w:val="28"/>
                <w:shd w:val="clear" w:color="auto" w:fill="FFFFFF"/>
                <w:lang w:val="ru-RU"/>
              </w:rPr>
              <w:t>о</w:t>
            </w:r>
            <w:r>
              <w:rPr>
                <w:sz w:val="28"/>
                <w:szCs w:val="28"/>
                <w:shd w:val="clear" w:color="auto" w:fill="FFFFFF"/>
              </w:rPr>
              <w:t>бычный</w:t>
            </w:r>
            <w:r>
              <w:rPr>
                <w:sz w:val="28"/>
                <w:szCs w:val="28"/>
                <w:shd w:val="clear" w:color="auto" w:fill="FFFFFF"/>
                <w:lang w:val="ru-RU"/>
              </w:rPr>
              <w:t xml:space="preserve"> / </w:t>
            </w:r>
          </w:p>
          <w:p w:rsidR="00A0308D" w:rsidRDefault="00043FAF">
            <w:pPr>
              <w:ind w:firstLine="720"/>
              <w:rPr>
                <w:sz w:val="28"/>
                <w:szCs w:val="28"/>
                <w:shd w:val="clear" w:color="auto" w:fill="FFFFFF"/>
                <w:lang w:val="ru-RU"/>
              </w:rPr>
            </w:pPr>
            <w:r>
              <w:rPr>
                <w:sz w:val="28"/>
                <w:szCs w:val="28"/>
                <w:shd w:val="clear" w:color="auto" w:fill="FFFFFF"/>
                <w:lang w:val="ru-RU"/>
              </w:rPr>
              <w:t>21</w:t>
            </w:r>
          </w:p>
        </w:tc>
        <w:tc>
          <w:tcPr>
            <w:tcW w:w="1963" w:type="dxa"/>
          </w:tcPr>
          <w:p w:rsidR="00A0308D" w:rsidRDefault="00043FAF">
            <w:pPr>
              <w:rPr>
                <w:sz w:val="28"/>
                <w:szCs w:val="28"/>
                <w:lang w:val="ru-RU"/>
              </w:rPr>
            </w:pPr>
            <w:r>
              <w:rPr>
                <w:sz w:val="28"/>
                <w:szCs w:val="28"/>
                <w:shd w:val="clear" w:color="auto" w:fill="FFFFFF"/>
                <w:lang w:val="ru-RU"/>
              </w:rPr>
              <w:t>з</w:t>
            </w:r>
            <w:r>
              <w:rPr>
                <w:sz w:val="28"/>
                <w:szCs w:val="28"/>
                <w:shd w:val="clear" w:color="auto" w:fill="FFFFFF"/>
              </w:rPr>
              <w:t>амедленный</w:t>
            </w:r>
            <w:r>
              <w:rPr>
                <w:sz w:val="28"/>
                <w:szCs w:val="28"/>
                <w:shd w:val="clear" w:color="auto" w:fill="FFFFFF"/>
                <w:lang w:val="ru-RU"/>
              </w:rPr>
              <w:t xml:space="preserve"> / 0</w:t>
            </w:r>
          </w:p>
        </w:tc>
      </w:tr>
    </w:tbl>
    <w:p w:rsidR="00A0308D" w:rsidRDefault="00A0308D">
      <w:pPr>
        <w:spacing w:line="360" w:lineRule="auto"/>
        <w:ind w:right="-694" w:firstLine="720"/>
        <w:rPr>
          <w:sz w:val="28"/>
          <w:szCs w:val="28"/>
          <w:lang w:val="ru-RU"/>
        </w:rPr>
      </w:pPr>
    </w:p>
    <w:p w:rsidR="00A0308D" w:rsidRDefault="00043FAF">
      <w:pPr>
        <w:spacing w:line="360" w:lineRule="auto"/>
        <w:ind w:right="-694"/>
        <w:rPr>
          <w:rStyle w:val="apple-converted-space"/>
          <w:sz w:val="28"/>
          <w:szCs w:val="28"/>
          <w:lang w:val="ru-RU"/>
        </w:rPr>
      </w:pPr>
      <w:r>
        <w:rPr>
          <w:rStyle w:val="apple-converted-space"/>
          <w:sz w:val="28"/>
          <w:szCs w:val="28"/>
          <w:lang w:val="ru-RU"/>
        </w:rPr>
        <w:t>Таблица 6. Результаты анализа интонационных конструкций в телепрограммах</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6"/>
        <w:gridCol w:w="4515"/>
        <w:gridCol w:w="2461"/>
      </w:tblGrid>
      <w:tr w:rsidR="00A0308D">
        <w:tc>
          <w:tcPr>
            <w:tcW w:w="1546" w:type="dxa"/>
          </w:tcPr>
          <w:p w:rsidR="00A0308D" w:rsidRDefault="00043FAF">
            <w:pPr>
              <w:spacing w:line="360" w:lineRule="auto"/>
              <w:ind w:right="-694" w:firstLine="720"/>
              <w:rPr>
                <w:rStyle w:val="apple-converted-space"/>
                <w:sz w:val="28"/>
                <w:szCs w:val="28"/>
                <w:lang w:val="ru-RU"/>
              </w:rPr>
            </w:pPr>
            <w:r>
              <w:rPr>
                <w:sz w:val="28"/>
                <w:szCs w:val="28"/>
                <w:lang w:val="ru-RU"/>
              </w:rPr>
              <w:t>№</w:t>
            </w:r>
          </w:p>
        </w:tc>
        <w:tc>
          <w:tcPr>
            <w:tcW w:w="4515" w:type="dxa"/>
          </w:tcPr>
          <w:p w:rsidR="00A0308D" w:rsidRDefault="00043FAF">
            <w:pPr>
              <w:spacing w:line="360" w:lineRule="auto"/>
              <w:ind w:right="-694" w:firstLine="720"/>
              <w:rPr>
                <w:rStyle w:val="apple-converted-space"/>
                <w:sz w:val="28"/>
                <w:szCs w:val="28"/>
                <w:lang w:val="ru-RU"/>
              </w:rPr>
            </w:pPr>
            <w:r>
              <w:rPr>
                <w:rStyle w:val="apple-converted-space"/>
                <w:sz w:val="28"/>
                <w:szCs w:val="28"/>
                <w:lang w:val="ru-RU"/>
              </w:rPr>
              <w:t>Интонационная конструкция</w:t>
            </w:r>
          </w:p>
        </w:tc>
        <w:tc>
          <w:tcPr>
            <w:tcW w:w="2461" w:type="dxa"/>
          </w:tcPr>
          <w:p w:rsidR="00A0308D" w:rsidRDefault="00043FAF">
            <w:pPr>
              <w:spacing w:line="360" w:lineRule="auto"/>
              <w:ind w:right="-694" w:firstLine="720"/>
              <w:rPr>
                <w:rStyle w:val="apple-converted-space"/>
                <w:sz w:val="28"/>
                <w:szCs w:val="28"/>
                <w:lang w:val="ru-RU"/>
              </w:rPr>
            </w:pPr>
            <w:r>
              <w:rPr>
                <w:sz w:val="28"/>
                <w:szCs w:val="28"/>
                <w:lang w:val="ru-RU"/>
              </w:rPr>
              <w:t>количество</w:t>
            </w:r>
          </w:p>
        </w:tc>
      </w:tr>
      <w:tr w:rsidR="00A0308D">
        <w:tc>
          <w:tcPr>
            <w:tcW w:w="1546" w:type="dxa"/>
          </w:tcPr>
          <w:p w:rsidR="00A0308D" w:rsidRDefault="00043FAF">
            <w:pPr>
              <w:spacing w:line="360" w:lineRule="auto"/>
              <w:ind w:right="-694" w:firstLine="720"/>
              <w:rPr>
                <w:rStyle w:val="apple-converted-space"/>
                <w:sz w:val="28"/>
                <w:szCs w:val="28"/>
                <w:lang w:val="ru-RU"/>
              </w:rPr>
            </w:pPr>
            <w:r>
              <w:rPr>
                <w:rStyle w:val="apple-converted-space"/>
                <w:sz w:val="28"/>
                <w:szCs w:val="28"/>
                <w:lang w:val="ru-RU"/>
              </w:rPr>
              <w:t>1.</w:t>
            </w:r>
          </w:p>
        </w:tc>
        <w:tc>
          <w:tcPr>
            <w:tcW w:w="4515" w:type="dxa"/>
          </w:tcPr>
          <w:p w:rsidR="00A0308D" w:rsidRDefault="00043FAF">
            <w:pPr>
              <w:spacing w:line="360" w:lineRule="auto"/>
              <w:ind w:right="-694" w:firstLine="720"/>
              <w:rPr>
                <w:rStyle w:val="apple-converted-space"/>
                <w:sz w:val="28"/>
                <w:szCs w:val="28"/>
                <w:lang w:val="ru-RU"/>
              </w:rPr>
            </w:pPr>
            <w:r>
              <w:rPr>
                <w:rStyle w:val="apple-converted-space"/>
                <w:sz w:val="28"/>
                <w:szCs w:val="28"/>
                <w:lang w:val="ru-RU"/>
              </w:rPr>
              <w:t xml:space="preserve">ИК-1 </w:t>
            </w:r>
          </w:p>
        </w:tc>
        <w:tc>
          <w:tcPr>
            <w:tcW w:w="2461" w:type="dxa"/>
          </w:tcPr>
          <w:p w:rsidR="00A0308D" w:rsidRDefault="00043FAF">
            <w:pPr>
              <w:spacing w:line="360" w:lineRule="auto"/>
              <w:ind w:right="-694" w:firstLine="720"/>
              <w:rPr>
                <w:rStyle w:val="apple-converted-space"/>
                <w:sz w:val="28"/>
                <w:szCs w:val="28"/>
                <w:lang w:val="ru-RU"/>
              </w:rPr>
            </w:pPr>
            <w:r>
              <w:rPr>
                <w:rStyle w:val="apple-converted-space"/>
                <w:sz w:val="28"/>
                <w:szCs w:val="28"/>
                <w:lang w:val="ru-RU"/>
              </w:rPr>
              <w:t xml:space="preserve"> 40</w:t>
            </w:r>
          </w:p>
        </w:tc>
      </w:tr>
      <w:tr w:rsidR="00A0308D">
        <w:tc>
          <w:tcPr>
            <w:tcW w:w="1546" w:type="dxa"/>
          </w:tcPr>
          <w:p w:rsidR="00A0308D" w:rsidRDefault="00043FAF">
            <w:pPr>
              <w:spacing w:line="360" w:lineRule="auto"/>
              <w:ind w:right="-694" w:firstLine="720"/>
              <w:rPr>
                <w:rStyle w:val="apple-converted-space"/>
                <w:sz w:val="28"/>
                <w:szCs w:val="28"/>
                <w:lang w:val="ru-RU"/>
              </w:rPr>
            </w:pPr>
            <w:r>
              <w:rPr>
                <w:rStyle w:val="apple-converted-space"/>
                <w:sz w:val="28"/>
                <w:szCs w:val="28"/>
                <w:lang w:val="ru-RU"/>
              </w:rPr>
              <w:t>2.</w:t>
            </w:r>
          </w:p>
        </w:tc>
        <w:tc>
          <w:tcPr>
            <w:tcW w:w="4515" w:type="dxa"/>
          </w:tcPr>
          <w:p w:rsidR="00A0308D" w:rsidRDefault="00043FAF">
            <w:pPr>
              <w:spacing w:line="360" w:lineRule="auto"/>
              <w:ind w:right="-694" w:firstLine="720"/>
              <w:rPr>
                <w:rStyle w:val="apple-converted-space"/>
                <w:sz w:val="28"/>
                <w:szCs w:val="28"/>
                <w:lang w:val="ru-RU"/>
              </w:rPr>
            </w:pPr>
            <w:r>
              <w:rPr>
                <w:rStyle w:val="apple-converted-space"/>
                <w:sz w:val="28"/>
                <w:szCs w:val="28"/>
                <w:lang w:val="ru-RU"/>
              </w:rPr>
              <w:t>ИК-2</w:t>
            </w:r>
          </w:p>
        </w:tc>
        <w:tc>
          <w:tcPr>
            <w:tcW w:w="2461" w:type="dxa"/>
          </w:tcPr>
          <w:p w:rsidR="00A0308D" w:rsidRDefault="00043FAF">
            <w:pPr>
              <w:spacing w:line="360" w:lineRule="auto"/>
              <w:ind w:right="-694" w:firstLine="720"/>
              <w:rPr>
                <w:rStyle w:val="apple-converted-space"/>
                <w:sz w:val="28"/>
                <w:szCs w:val="28"/>
                <w:lang w:val="ru-RU"/>
              </w:rPr>
            </w:pPr>
            <w:r>
              <w:rPr>
                <w:rStyle w:val="apple-converted-space"/>
                <w:sz w:val="28"/>
                <w:szCs w:val="28"/>
                <w:lang w:val="ru-RU"/>
              </w:rPr>
              <w:t xml:space="preserve"> 111 </w:t>
            </w:r>
          </w:p>
        </w:tc>
      </w:tr>
      <w:tr w:rsidR="00A0308D">
        <w:tc>
          <w:tcPr>
            <w:tcW w:w="1546" w:type="dxa"/>
          </w:tcPr>
          <w:p w:rsidR="00A0308D" w:rsidRDefault="00043FAF">
            <w:pPr>
              <w:spacing w:line="360" w:lineRule="auto"/>
              <w:ind w:right="-694" w:firstLine="720"/>
              <w:rPr>
                <w:rStyle w:val="apple-converted-space"/>
                <w:sz w:val="28"/>
                <w:szCs w:val="28"/>
                <w:lang w:val="ru-RU"/>
              </w:rPr>
            </w:pPr>
            <w:r>
              <w:rPr>
                <w:rStyle w:val="apple-converted-space"/>
                <w:sz w:val="28"/>
                <w:szCs w:val="28"/>
                <w:lang w:val="ru-RU"/>
              </w:rPr>
              <w:t>3.</w:t>
            </w:r>
          </w:p>
        </w:tc>
        <w:tc>
          <w:tcPr>
            <w:tcW w:w="4515" w:type="dxa"/>
          </w:tcPr>
          <w:p w:rsidR="00A0308D" w:rsidRDefault="00043FAF">
            <w:pPr>
              <w:spacing w:line="360" w:lineRule="auto"/>
              <w:ind w:right="-694" w:firstLine="720"/>
              <w:rPr>
                <w:rStyle w:val="apple-converted-space"/>
                <w:sz w:val="28"/>
                <w:szCs w:val="28"/>
                <w:lang w:val="ru-RU"/>
              </w:rPr>
            </w:pPr>
            <w:r>
              <w:rPr>
                <w:rStyle w:val="apple-converted-space"/>
                <w:sz w:val="28"/>
                <w:szCs w:val="28"/>
                <w:lang w:val="ru-RU"/>
              </w:rPr>
              <w:t>ИК-3</w:t>
            </w:r>
          </w:p>
        </w:tc>
        <w:tc>
          <w:tcPr>
            <w:tcW w:w="2461" w:type="dxa"/>
          </w:tcPr>
          <w:p w:rsidR="00A0308D" w:rsidRDefault="00043FAF">
            <w:pPr>
              <w:spacing w:line="360" w:lineRule="auto"/>
              <w:ind w:right="-694" w:firstLine="720"/>
              <w:rPr>
                <w:rStyle w:val="apple-converted-space"/>
                <w:sz w:val="28"/>
                <w:szCs w:val="28"/>
                <w:lang w:val="ru-RU"/>
              </w:rPr>
            </w:pPr>
            <w:r>
              <w:rPr>
                <w:rStyle w:val="apple-converted-space"/>
                <w:sz w:val="28"/>
                <w:szCs w:val="28"/>
                <w:lang w:val="ru-RU"/>
              </w:rPr>
              <w:t xml:space="preserve"> 170</w:t>
            </w:r>
          </w:p>
        </w:tc>
      </w:tr>
      <w:tr w:rsidR="00A0308D">
        <w:tc>
          <w:tcPr>
            <w:tcW w:w="1546" w:type="dxa"/>
          </w:tcPr>
          <w:p w:rsidR="00A0308D" w:rsidRDefault="00043FAF">
            <w:pPr>
              <w:spacing w:line="360" w:lineRule="auto"/>
              <w:ind w:right="-694" w:firstLine="720"/>
              <w:rPr>
                <w:rStyle w:val="apple-converted-space"/>
                <w:sz w:val="28"/>
                <w:szCs w:val="28"/>
                <w:lang w:val="ru-RU"/>
              </w:rPr>
            </w:pPr>
            <w:r>
              <w:rPr>
                <w:rStyle w:val="apple-converted-space"/>
                <w:sz w:val="28"/>
                <w:szCs w:val="28"/>
                <w:lang w:val="ru-RU"/>
              </w:rPr>
              <w:t>4.</w:t>
            </w:r>
          </w:p>
        </w:tc>
        <w:tc>
          <w:tcPr>
            <w:tcW w:w="4515" w:type="dxa"/>
          </w:tcPr>
          <w:p w:rsidR="00A0308D" w:rsidRDefault="00043FAF">
            <w:pPr>
              <w:spacing w:line="360" w:lineRule="auto"/>
              <w:ind w:right="-694" w:firstLine="720"/>
              <w:rPr>
                <w:rStyle w:val="apple-converted-space"/>
                <w:sz w:val="28"/>
                <w:szCs w:val="28"/>
                <w:lang w:val="ru-RU"/>
              </w:rPr>
            </w:pPr>
            <w:r>
              <w:rPr>
                <w:rStyle w:val="apple-converted-space"/>
                <w:sz w:val="28"/>
                <w:szCs w:val="28"/>
                <w:lang w:val="ru-RU"/>
              </w:rPr>
              <w:t>ИК-4</w:t>
            </w:r>
          </w:p>
        </w:tc>
        <w:tc>
          <w:tcPr>
            <w:tcW w:w="2461" w:type="dxa"/>
          </w:tcPr>
          <w:p w:rsidR="00A0308D" w:rsidRDefault="00043FAF">
            <w:pPr>
              <w:spacing w:line="360" w:lineRule="auto"/>
              <w:ind w:right="-694" w:firstLine="720"/>
              <w:rPr>
                <w:rStyle w:val="apple-converted-space"/>
                <w:sz w:val="28"/>
                <w:szCs w:val="28"/>
                <w:lang w:val="ru-RU"/>
              </w:rPr>
            </w:pPr>
            <w:r>
              <w:rPr>
                <w:rStyle w:val="apple-converted-space"/>
                <w:sz w:val="28"/>
                <w:szCs w:val="28"/>
                <w:lang w:val="ru-RU"/>
              </w:rPr>
              <w:t xml:space="preserve"> 3</w:t>
            </w:r>
          </w:p>
        </w:tc>
      </w:tr>
      <w:tr w:rsidR="00A0308D">
        <w:tc>
          <w:tcPr>
            <w:tcW w:w="1546" w:type="dxa"/>
          </w:tcPr>
          <w:p w:rsidR="00A0308D" w:rsidRDefault="00043FAF">
            <w:pPr>
              <w:spacing w:line="360" w:lineRule="auto"/>
              <w:ind w:right="-694" w:firstLine="720"/>
              <w:rPr>
                <w:rStyle w:val="apple-converted-space"/>
                <w:sz w:val="28"/>
                <w:szCs w:val="28"/>
                <w:lang w:val="ru-RU"/>
              </w:rPr>
            </w:pPr>
            <w:r>
              <w:rPr>
                <w:rStyle w:val="apple-converted-space"/>
                <w:sz w:val="28"/>
                <w:szCs w:val="28"/>
                <w:lang w:val="ru-RU"/>
              </w:rPr>
              <w:t>5.</w:t>
            </w:r>
          </w:p>
        </w:tc>
        <w:tc>
          <w:tcPr>
            <w:tcW w:w="4515" w:type="dxa"/>
          </w:tcPr>
          <w:p w:rsidR="00A0308D" w:rsidRDefault="00043FAF">
            <w:pPr>
              <w:spacing w:line="360" w:lineRule="auto"/>
              <w:ind w:right="-694" w:firstLine="720"/>
              <w:rPr>
                <w:rStyle w:val="apple-converted-space"/>
                <w:sz w:val="28"/>
                <w:szCs w:val="28"/>
                <w:lang w:val="ru-RU"/>
              </w:rPr>
            </w:pPr>
            <w:r>
              <w:rPr>
                <w:rStyle w:val="apple-converted-space"/>
                <w:sz w:val="28"/>
                <w:szCs w:val="28"/>
                <w:lang w:val="ru-RU"/>
              </w:rPr>
              <w:t>ИК-5</w:t>
            </w:r>
          </w:p>
        </w:tc>
        <w:tc>
          <w:tcPr>
            <w:tcW w:w="2461" w:type="dxa"/>
          </w:tcPr>
          <w:p w:rsidR="00A0308D" w:rsidRDefault="00043FAF">
            <w:pPr>
              <w:tabs>
                <w:tab w:val="left" w:pos="837"/>
              </w:tabs>
              <w:spacing w:line="360" w:lineRule="auto"/>
              <w:ind w:right="-694" w:firstLine="720"/>
              <w:rPr>
                <w:rStyle w:val="apple-converted-space"/>
                <w:sz w:val="28"/>
                <w:szCs w:val="28"/>
                <w:lang w:val="ru-RU"/>
              </w:rPr>
            </w:pPr>
            <w:r>
              <w:rPr>
                <w:rStyle w:val="apple-converted-space"/>
                <w:sz w:val="28"/>
                <w:szCs w:val="28"/>
                <w:lang w:val="ru-RU"/>
              </w:rPr>
              <w:t xml:space="preserve"> 25 </w:t>
            </w:r>
          </w:p>
        </w:tc>
      </w:tr>
      <w:tr w:rsidR="00A0308D">
        <w:tc>
          <w:tcPr>
            <w:tcW w:w="1546" w:type="dxa"/>
          </w:tcPr>
          <w:p w:rsidR="00A0308D" w:rsidRDefault="00043FAF">
            <w:pPr>
              <w:spacing w:line="360" w:lineRule="auto"/>
              <w:ind w:right="-694" w:firstLine="720"/>
              <w:rPr>
                <w:rStyle w:val="apple-converted-space"/>
                <w:sz w:val="28"/>
                <w:szCs w:val="28"/>
                <w:lang w:val="ru-RU"/>
              </w:rPr>
            </w:pPr>
            <w:r>
              <w:rPr>
                <w:rStyle w:val="apple-converted-space"/>
                <w:sz w:val="28"/>
                <w:szCs w:val="28"/>
                <w:lang w:val="ru-RU"/>
              </w:rPr>
              <w:t>6.</w:t>
            </w:r>
          </w:p>
        </w:tc>
        <w:tc>
          <w:tcPr>
            <w:tcW w:w="4515" w:type="dxa"/>
          </w:tcPr>
          <w:p w:rsidR="00A0308D" w:rsidRDefault="00043FAF">
            <w:pPr>
              <w:spacing w:line="360" w:lineRule="auto"/>
              <w:ind w:right="-694" w:firstLine="720"/>
              <w:rPr>
                <w:rStyle w:val="apple-converted-space"/>
                <w:sz w:val="28"/>
                <w:szCs w:val="28"/>
                <w:lang w:val="ru-RU"/>
              </w:rPr>
            </w:pPr>
            <w:r>
              <w:rPr>
                <w:rStyle w:val="apple-converted-space"/>
                <w:sz w:val="28"/>
                <w:szCs w:val="28"/>
                <w:lang w:val="ru-RU"/>
              </w:rPr>
              <w:t>ИК-6</w:t>
            </w:r>
          </w:p>
        </w:tc>
        <w:tc>
          <w:tcPr>
            <w:tcW w:w="2461" w:type="dxa"/>
          </w:tcPr>
          <w:p w:rsidR="00A0308D" w:rsidRDefault="00043FAF">
            <w:pPr>
              <w:spacing w:line="360" w:lineRule="auto"/>
              <w:ind w:right="-694" w:firstLine="720"/>
              <w:rPr>
                <w:rStyle w:val="apple-converted-space"/>
                <w:sz w:val="28"/>
                <w:szCs w:val="28"/>
                <w:lang w:val="ru-RU"/>
              </w:rPr>
            </w:pPr>
            <w:r>
              <w:rPr>
                <w:rStyle w:val="apple-converted-space"/>
                <w:sz w:val="28"/>
                <w:szCs w:val="28"/>
                <w:lang w:val="ru-RU"/>
              </w:rPr>
              <w:t xml:space="preserve"> 72</w:t>
            </w:r>
          </w:p>
        </w:tc>
      </w:tr>
      <w:tr w:rsidR="00A0308D">
        <w:tc>
          <w:tcPr>
            <w:tcW w:w="1546" w:type="dxa"/>
          </w:tcPr>
          <w:p w:rsidR="00A0308D" w:rsidRDefault="00043FAF">
            <w:pPr>
              <w:spacing w:line="360" w:lineRule="auto"/>
              <w:ind w:right="-694" w:firstLine="720"/>
              <w:rPr>
                <w:rStyle w:val="apple-converted-space"/>
                <w:sz w:val="28"/>
                <w:szCs w:val="28"/>
                <w:lang w:val="ru-RU"/>
              </w:rPr>
            </w:pPr>
            <w:r>
              <w:rPr>
                <w:rStyle w:val="apple-converted-space"/>
                <w:sz w:val="28"/>
                <w:szCs w:val="28"/>
                <w:lang w:val="ru-RU"/>
              </w:rPr>
              <w:t>7.</w:t>
            </w:r>
          </w:p>
        </w:tc>
        <w:tc>
          <w:tcPr>
            <w:tcW w:w="4515" w:type="dxa"/>
          </w:tcPr>
          <w:p w:rsidR="00A0308D" w:rsidRDefault="00043FAF">
            <w:pPr>
              <w:spacing w:line="360" w:lineRule="auto"/>
              <w:ind w:right="-694" w:firstLine="720"/>
              <w:rPr>
                <w:rStyle w:val="apple-converted-space"/>
                <w:sz w:val="28"/>
                <w:szCs w:val="28"/>
                <w:lang w:val="ru-RU"/>
              </w:rPr>
            </w:pPr>
            <w:r>
              <w:rPr>
                <w:rStyle w:val="apple-converted-space"/>
                <w:sz w:val="28"/>
                <w:szCs w:val="28"/>
                <w:lang w:val="ru-RU"/>
              </w:rPr>
              <w:t>ИК-7</w:t>
            </w:r>
          </w:p>
        </w:tc>
        <w:tc>
          <w:tcPr>
            <w:tcW w:w="2461" w:type="dxa"/>
          </w:tcPr>
          <w:p w:rsidR="00A0308D" w:rsidRDefault="00043FAF">
            <w:pPr>
              <w:spacing w:line="360" w:lineRule="auto"/>
              <w:ind w:right="-694" w:firstLine="720"/>
              <w:rPr>
                <w:rStyle w:val="apple-converted-space"/>
                <w:sz w:val="28"/>
                <w:szCs w:val="28"/>
                <w:lang w:val="ru-RU"/>
              </w:rPr>
            </w:pPr>
            <w:r>
              <w:rPr>
                <w:rStyle w:val="apple-converted-space"/>
                <w:sz w:val="28"/>
                <w:szCs w:val="28"/>
                <w:lang w:val="ru-RU"/>
              </w:rPr>
              <w:t xml:space="preserve"> 1</w:t>
            </w:r>
          </w:p>
        </w:tc>
      </w:tr>
    </w:tbl>
    <w:p w:rsidR="00A0308D" w:rsidRDefault="00043FAF">
      <w:pPr>
        <w:spacing w:line="360" w:lineRule="auto"/>
        <w:ind w:right="-692"/>
        <w:rPr>
          <w:rStyle w:val="apple-converted-space"/>
          <w:sz w:val="28"/>
          <w:szCs w:val="28"/>
          <w:lang w:val="ru-RU"/>
        </w:rPr>
      </w:pPr>
      <w:r>
        <w:rPr>
          <w:rStyle w:val="apple-converted-space"/>
          <w:sz w:val="28"/>
          <w:szCs w:val="28"/>
          <w:lang w:val="ru-RU"/>
        </w:rPr>
        <w:t>Таблица 7. Результаты анализа интонационных конструкций в радио-</w:t>
      </w:r>
    </w:p>
    <w:p w:rsidR="00A0308D" w:rsidRDefault="00043FAF">
      <w:pPr>
        <w:spacing w:line="360" w:lineRule="auto"/>
        <w:ind w:right="-692"/>
        <w:rPr>
          <w:rStyle w:val="apple-converted-space"/>
          <w:i/>
          <w:sz w:val="28"/>
          <w:szCs w:val="28"/>
          <w:lang w:val="ru-RU"/>
        </w:rPr>
      </w:pPr>
      <w:r>
        <w:rPr>
          <w:rStyle w:val="apple-converted-space"/>
          <w:sz w:val="28"/>
          <w:szCs w:val="28"/>
          <w:lang w:val="ru-RU"/>
        </w:rPr>
        <w:t>новостных подводках</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6"/>
        <w:gridCol w:w="4515"/>
        <w:gridCol w:w="2461"/>
      </w:tblGrid>
      <w:tr w:rsidR="00A0308D">
        <w:tc>
          <w:tcPr>
            <w:tcW w:w="1546" w:type="dxa"/>
          </w:tcPr>
          <w:p w:rsidR="00A0308D" w:rsidRDefault="00043FAF">
            <w:pPr>
              <w:spacing w:line="360" w:lineRule="auto"/>
              <w:ind w:right="-694" w:firstLine="720"/>
              <w:rPr>
                <w:rStyle w:val="apple-converted-space"/>
                <w:sz w:val="28"/>
                <w:szCs w:val="28"/>
                <w:lang w:val="ru-RU"/>
              </w:rPr>
            </w:pPr>
            <w:r>
              <w:rPr>
                <w:sz w:val="28"/>
                <w:szCs w:val="28"/>
                <w:lang w:val="ru-RU"/>
              </w:rPr>
              <w:t>№</w:t>
            </w:r>
          </w:p>
        </w:tc>
        <w:tc>
          <w:tcPr>
            <w:tcW w:w="4515" w:type="dxa"/>
          </w:tcPr>
          <w:p w:rsidR="00A0308D" w:rsidRDefault="00043FAF">
            <w:pPr>
              <w:spacing w:line="360" w:lineRule="auto"/>
              <w:ind w:right="-694" w:firstLine="720"/>
              <w:rPr>
                <w:rStyle w:val="apple-converted-space"/>
                <w:sz w:val="28"/>
                <w:szCs w:val="28"/>
                <w:lang w:val="ru-RU"/>
              </w:rPr>
            </w:pPr>
            <w:r>
              <w:rPr>
                <w:rStyle w:val="apple-converted-space"/>
                <w:sz w:val="28"/>
                <w:szCs w:val="28"/>
                <w:lang w:val="ru-RU"/>
              </w:rPr>
              <w:t>Интонационная конструкция</w:t>
            </w:r>
          </w:p>
        </w:tc>
        <w:tc>
          <w:tcPr>
            <w:tcW w:w="2461" w:type="dxa"/>
          </w:tcPr>
          <w:p w:rsidR="00A0308D" w:rsidRDefault="00043FAF">
            <w:pPr>
              <w:spacing w:line="360" w:lineRule="auto"/>
              <w:ind w:right="-694" w:firstLine="720"/>
              <w:rPr>
                <w:rStyle w:val="apple-converted-space"/>
                <w:sz w:val="28"/>
                <w:szCs w:val="28"/>
                <w:lang w:val="ru-RU"/>
              </w:rPr>
            </w:pPr>
            <w:r>
              <w:rPr>
                <w:sz w:val="28"/>
                <w:szCs w:val="28"/>
                <w:lang w:val="ru-RU"/>
              </w:rPr>
              <w:t>количество</w:t>
            </w:r>
          </w:p>
        </w:tc>
      </w:tr>
      <w:tr w:rsidR="00A0308D">
        <w:tc>
          <w:tcPr>
            <w:tcW w:w="1546" w:type="dxa"/>
          </w:tcPr>
          <w:p w:rsidR="00A0308D" w:rsidRDefault="00043FAF">
            <w:pPr>
              <w:spacing w:line="360" w:lineRule="auto"/>
              <w:ind w:right="-694" w:firstLine="720"/>
              <w:rPr>
                <w:rStyle w:val="apple-converted-space"/>
                <w:sz w:val="28"/>
                <w:szCs w:val="28"/>
                <w:lang w:val="ru-RU"/>
              </w:rPr>
            </w:pPr>
            <w:r>
              <w:rPr>
                <w:rStyle w:val="apple-converted-space"/>
                <w:sz w:val="28"/>
                <w:szCs w:val="28"/>
                <w:lang w:val="ru-RU"/>
              </w:rPr>
              <w:t>1.</w:t>
            </w:r>
          </w:p>
        </w:tc>
        <w:tc>
          <w:tcPr>
            <w:tcW w:w="4515" w:type="dxa"/>
          </w:tcPr>
          <w:p w:rsidR="00A0308D" w:rsidRDefault="00043FAF">
            <w:pPr>
              <w:spacing w:line="360" w:lineRule="auto"/>
              <w:ind w:right="-694" w:firstLine="720"/>
              <w:rPr>
                <w:rStyle w:val="apple-converted-space"/>
                <w:sz w:val="28"/>
                <w:szCs w:val="28"/>
                <w:lang w:val="ru-RU"/>
              </w:rPr>
            </w:pPr>
            <w:r>
              <w:rPr>
                <w:rStyle w:val="apple-converted-space"/>
                <w:sz w:val="28"/>
                <w:szCs w:val="28"/>
                <w:lang w:val="ru-RU"/>
              </w:rPr>
              <w:t xml:space="preserve">ИК-1 </w:t>
            </w:r>
          </w:p>
        </w:tc>
        <w:tc>
          <w:tcPr>
            <w:tcW w:w="2461" w:type="dxa"/>
          </w:tcPr>
          <w:p w:rsidR="00A0308D" w:rsidRDefault="00043FAF">
            <w:pPr>
              <w:spacing w:line="360" w:lineRule="auto"/>
              <w:ind w:right="-694" w:firstLine="720"/>
              <w:rPr>
                <w:rStyle w:val="apple-converted-space"/>
                <w:sz w:val="28"/>
                <w:szCs w:val="28"/>
                <w:lang w:val="ru-RU"/>
              </w:rPr>
            </w:pPr>
            <w:r>
              <w:rPr>
                <w:rStyle w:val="apple-converted-space"/>
                <w:sz w:val="28"/>
                <w:szCs w:val="28"/>
                <w:lang w:val="ru-RU"/>
              </w:rPr>
              <w:t xml:space="preserve"> 18</w:t>
            </w:r>
          </w:p>
        </w:tc>
      </w:tr>
      <w:tr w:rsidR="00A0308D">
        <w:tc>
          <w:tcPr>
            <w:tcW w:w="1546" w:type="dxa"/>
          </w:tcPr>
          <w:p w:rsidR="00A0308D" w:rsidRDefault="00043FAF">
            <w:pPr>
              <w:spacing w:line="360" w:lineRule="auto"/>
              <w:ind w:right="-694" w:firstLine="720"/>
              <w:rPr>
                <w:rStyle w:val="apple-converted-space"/>
                <w:sz w:val="28"/>
                <w:szCs w:val="28"/>
                <w:lang w:val="ru-RU"/>
              </w:rPr>
            </w:pPr>
            <w:r>
              <w:rPr>
                <w:rStyle w:val="apple-converted-space"/>
                <w:sz w:val="28"/>
                <w:szCs w:val="28"/>
                <w:lang w:val="ru-RU"/>
              </w:rPr>
              <w:t>2.</w:t>
            </w:r>
          </w:p>
        </w:tc>
        <w:tc>
          <w:tcPr>
            <w:tcW w:w="4515" w:type="dxa"/>
          </w:tcPr>
          <w:p w:rsidR="00A0308D" w:rsidRDefault="00043FAF">
            <w:pPr>
              <w:spacing w:line="360" w:lineRule="auto"/>
              <w:ind w:right="-694" w:firstLine="720"/>
              <w:rPr>
                <w:rStyle w:val="apple-converted-space"/>
                <w:sz w:val="28"/>
                <w:szCs w:val="28"/>
                <w:lang w:val="ru-RU"/>
              </w:rPr>
            </w:pPr>
            <w:r>
              <w:rPr>
                <w:rStyle w:val="apple-converted-space"/>
                <w:sz w:val="28"/>
                <w:szCs w:val="28"/>
                <w:lang w:val="ru-RU"/>
              </w:rPr>
              <w:t>ИК-2</w:t>
            </w:r>
          </w:p>
        </w:tc>
        <w:tc>
          <w:tcPr>
            <w:tcW w:w="2461" w:type="dxa"/>
          </w:tcPr>
          <w:p w:rsidR="00A0308D" w:rsidRDefault="00043FAF">
            <w:pPr>
              <w:spacing w:line="360" w:lineRule="auto"/>
              <w:ind w:right="-694" w:firstLine="720"/>
              <w:rPr>
                <w:rStyle w:val="apple-converted-space"/>
                <w:sz w:val="28"/>
                <w:szCs w:val="28"/>
                <w:lang w:val="ru-RU"/>
              </w:rPr>
            </w:pPr>
            <w:r>
              <w:rPr>
                <w:rStyle w:val="apple-converted-space"/>
                <w:sz w:val="28"/>
                <w:szCs w:val="28"/>
                <w:lang w:val="ru-RU"/>
              </w:rPr>
              <w:t xml:space="preserve"> 8</w:t>
            </w:r>
          </w:p>
        </w:tc>
      </w:tr>
      <w:tr w:rsidR="00A0308D">
        <w:tc>
          <w:tcPr>
            <w:tcW w:w="1546" w:type="dxa"/>
          </w:tcPr>
          <w:p w:rsidR="00A0308D" w:rsidRDefault="00043FAF">
            <w:pPr>
              <w:spacing w:line="360" w:lineRule="auto"/>
              <w:ind w:right="-694" w:firstLine="720"/>
              <w:rPr>
                <w:rStyle w:val="apple-converted-space"/>
                <w:sz w:val="28"/>
                <w:szCs w:val="28"/>
                <w:lang w:val="ru-RU"/>
              </w:rPr>
            </w:pPr>
            <w:r>
              <w:rPr>
                <w:rStyle w:val="apple-converted-space"/>
                <w:sz w:val="28"/>
                <w:szCs w:val="28"/>
                <w:lang w:val="ru-RU"/>
              </w:rPr>
              <w:t>3.</w:t>
            </w:r>
          </w:p>
        </w:tc>
        <w:tc>
          <w:tcPr>
            <w:tcW w:w="4515" w:type="dxa"/>
          </w:tcPr>
          <w:p w:rsidR="00A0308D" w:rsidRDefault="00043FAF">
            <w:pPr>
              <w:spacing w:line="360" w:lineRule="auto"/>
              <w:ind w:right="-694" w:firstLine="720"/>
              <w:rPr>
                <w:rStyle w:val="apple-converted-space"/>
                <w:sz w:val="28"/>
                <w:szCs w:val="28"/>
                <w:lang w:val="ru-RU"/>
              </w:rPr>
            </w:pPr>
            <w:r>
              <w:rPr>
                <w:rStyle w:val="apple-converted-space"/>
                <w:sz w:val="28"/>
                <w:szCs w:val="28"/>
                <w:lang w:val="ru-RU"/>
              </w:rPr>
              <w:t>ИК-3</w:t>
            </w:r>
          </w:p>
        </w:tc>
        <w:tc>
          <w:tcPr>
            <w:tcW w:w="2461" w:type="dxa"/>
          </w:tcPr>
          <w:p w:rsidR="00A0308D" w:rsidRDefault="00043FAF">
            <w:pPr>
              <w:spacing w:line="360" w:lineRule="auto"/>
              <w:ind w:right="-694" w:firstLine="720"/>
              <w:rPr>
                <w:rStyle w:val="apple-converted-space"/>
                <w:sz w:val="28"/>
                <w:szCs w:val="28"/>
                <w:lang w:val="ru-RU"/>
              </w:rPr>
            </w:pPr>
            <w:r>
              <w:rPr>
                <w:rStyle w:val="apple-converted-space"/>
                <w:sz w:val="28"/>
                <w:szCs w:val="28"/>
                <w:lang w:val="ru-RU"/>
              </w:rPr>
              <w:t xml:space="preserve"> 15</w:t>
            </w:r>
          </w:p>
        </w:tc>
      </w:tr>
      <w:tr w:rsidR="00A0308D">
        <w:tc>
          <w:tcPr>
            <w:tcW w:w="1546" w:type="dxa"/>
          </w:tcPr>
          <w:p w:rsidR="00A0308D" w:rsidRDefault="00043FAF">
            <w:pPr>
              <w:spacing w:line="360" w:lineRule="auto"/>
              <w:ind w:right="-694" w:firstLine="720"/>
              <w:rPr>
                <w:rStyle w:val="apple-converted-space"/>
                <w:sz w:val="28"/>
                <w:szCs w:val="28"/>
                <w:lang w:val="ru-RU"/>
              </w:rPr>
            </w:pPr>
            <w:r>
              <w:rPr>
                <w:rStyle w:val="apple-converted-space"/>
                <w:sz w:val="28"/>
                <w:szCs w:val="28"/>
                <w:lang w:val="ru-RU"/>
              </w:rPr>
              <w:t>4.</w:t>
            </w:r>
          </w:p>
        </w:tc>
        <w:tc>
          <w:tcPr>
            <w:tcW w:w="4515" w:type="dxa"/>
          </w:tcPr>
          <w:p w:rsidR="00A0308D" w:rsidRDefault="00043FAF">
            <w:pPr>
              <w:spacing w:line="360" w:lineRule="auto"/>
              <w:ind w:right="-694" w:firstLine="720"/>
              <w:rPr>
                <w:rStyle w:val="apple-converted-space"/>
                <w:sz w:val="28"/>
                <w:szCs w:val="28"/>
                <w:lang w:val="ru-RU"/>
              </w:rPr>
            </w:pPr>
            <w:r>
              <w:rPr>
                <w:rStyle w:val="apple-converted-space"/>
                <w:sz w:val="28"/>
                <w:szCs w:val="28"/>
                <w:lang w:val="ru-RU"/>
              </w:rPr>
              <w:t>ИК-4</w:t>
            </w:r>
          </w:p>
        </w:tc>
        <w:tc>
          <w:tcPr>
            <w:tcW w:w="2461" w:type="dxa"/>
          </w:tcPr>
          <w:p w:rsidR="00A0308D" w:rsidRDefault="00043FAF">
            <w:pPr>
              <w:spacing w:line="360" w:lineRule="auto"/>
              <w:ind w:right="-694" w:firstLine="720"/>
              <w:rPr>
                <w:rStyle w:val="apple-converted-space"/>
                <w:sz w:val="28"/>
                <w:szCs w:val="28"/>
                <w:lang w:val="ru-RU"/>
              </w:rPr>
            </w:pPr>
            <w:r>
              <w:rPr>
                <w:rStyle w:val="apple-converted-space"/>
                <w:sz w:val="28"/>
                <w:szCs w:val="28"/>
                <w:lang w:val="ru-RU"/>
              </w:rPr>
              <w:t xml:space="preserve"> 12</w:t>
            </w:r>
          </w:p>
        </w:tc>
      </w:tr>
      <w:tr w:rsidR="00A0308D">
        <w:tc>
          <w:tcPr>
            <w:tcW w:w="1546" w:type="dxa"/>
          </w:tcPr>
          <w:p w:rsidR="00A0308D" w:rsidRDefault="00043FAF">
            <w:pPr>
              <w:spacing w:line="360" w:lineRule="auto"/>
              <w:ind w:right="-694" w:firstLine="720"/>
              <w:rPr>
                <w:rStyle w:val="apple-converted-space"/>
                <w:sz w:val="28"/>
                <w:szCs w:val="28"/>
                <w:lang w:val="ru-RU"/>
              </w:rPr>
            </w:pPr>
            <w:r>
              <w:rPr>
                <w:rStyle w:val="apple-converted-space"/>
                <w:sz w:val="28"/>
                <w:szCs w:val="28"/>
                <w:lang w:val="ru-RU"/>
              </w:rPr>
              <w:t>5.</w:t>
            </w:r>
          </w:p>
        </w:tc>
        <w:tc>
          <w:tcPr>
            <w:tcW w:w="4515" w:type="dxa"/>
          </w:tcPr>
          <w:p w:rsidR="00A0308D" w:rsidRDefault="00043FAF">
            <w:pPr>
              <w:spacing w:line="360" w:lineRule="auto"/>
              <w:ind w:right="-694" w:firstLine="720"/>
              <w:rPr>
                <w:rStyle w:val="apple-converted-space"/>
                <w:sz w:val="28"/>
                <w:szCs w:val="28"/>
                <w:lang w:val="ru-RU"/>
              </w:rPr>
            </w:pPr>
            <w:r>
              <w:rPr>
                <w:rStyle w:val="apple-converted-space"/>
                <w:sz w:val="28"/>
                <w:szCs w:val="28"/>
                <w:lang w:val="ru-RU"/>
              </w:rPr>
              <w:t>ИК-5</w:t>
            </w:r>
          </w:p>
        </w:tc>
        <w:tc>
          <w:tcPr>
            <w:tcW w:w="2461" w:type="dxa"/>
          </w:tcPr>
          <w:p w:rsidR="00A0308D" w:rsidRDefault="00043FAF">
            <w:pPr>
              <w:tabs>
                <w:tab w:val="left" w:pos="837"/>
              </w:tabs>
              <w:spacing w:line="360" w:lineRule="auto"/>
              <w:ind w:right="-694" w:firstLine="720"/>
              <w:rPr>
                <w:rStyle w:val="apple-converted-space"/>
                <w:sz w:val="28"/>
                <w:szCs w:val="28"/>
                <w:lang w:val="ru-RU"/>
              </w:rPr>
            </w:pPr>
            <w:r>
              <w:rPr>
                <w:rStyle w:val="apple-converted-space"/>
                <w:sz w:val="28"/>
                <w:szCs w:val="28"/>
                <w:lang w:val="ru-RU"/>
              </w:rPr>
              <w:t xml:space="preserve"> 3</w:t>
            </w:r>
          </w:p>
        </w:tc>
      </w:tr>
      <w:tr w:rsidR="00A0308D">
        <w:tc>
          <w:tcPr>
            <w:tcW w:w="1546" w:type="dxa"/>
          </w:tcPr>
          <w:p w:rsidR="00A0308D" w:rsidRDefault="00043FAF">
            <w:pPr>
              <w:spacing w:line="360" w:lineRule="auto"/>
              <w:ind w:right="-694" w:firstLine="720"/>
              <w:rPr>
                <w:rStyle w:val="apple-converted-space"/>
                <w:sz w:val="28"/>
                <w:szCs w:val="28"/>
                <w:lang w:val="ru-RU"/>
              </w:rPr>
            </w:pPr>
            <w:r>
              <w:rPr>
                <w:rStyle w:val="apple-converted-space"/>
                <w:sz w:val="28"/>
                <w:szCs w:val="28"/>
                <w:lang w:val="ru-RU"/>
              </w:rPr>
              <w:t>6.</w:t>
            </w:r>
          </w:p>
        </w:tc>
        <w:tc>
          <w:tcPr>
            <w:tcW w:w="4515" w:type="dxa"/>
          </w:tcPr>
          <w:p w:rsidR="00A0308D" w:rsidRDefault="00043FAF">
            <w:pPr>
              <w:spacing w:line="360" w:lineRule="auto"/>
              <w:ind w:right="-694" w:firstLine="720"/>
              <w:rPr>
                <w:rStyle w:val="apple-converted-space"/>
                <w:sz w:val="28"/>
                <w:szCs w:val="28"/>
                <w:lang w:val="ru-RU"/>
              </w:rPr>
            </w:pPr>
            <w:r>
              <w:rPr>
                <w:rStyle w:val="apple-converted-space"/>
                <w:sz w:val="28"/>
                <w:szCs w:val="28"/>
                <w:lang w:val="ru-RU"/>
              </w:rPr>
              <w:t>ИК-6</w:t>
            </w:r>
          </w:p>
        </w:tc>
        <w:tc>
          <w:tcPr>
            <w:tcW w:w="2461" w:type="dxa"/>
          </w:tcPr>
          <w:p w:rsidR="00A0308D" w:rsidRDefault="00043FAF">
            <w:pPr>
              <w:spacing w:line="360" w:lineRule="auto"/>
              <w:ind w:right="-694" w:firstLine="720"/>
              <w:rPr>
                <w:rStyle w:val="apple-converted-space"/>
                <w:sz w:val="28"/>
                <w:szCs w:val="28"/>
                <w:lang w:val="ru-RU"/>
              </w:rPr>
            </w:pPr>
            <w:r>
              <w:rPr>
                <w:rStyle w:val="apple-converted-space"/>
                <w:sz w:val="28"/>
                <w:szCs w:val="28"/>
                <w:lang w:val="ru-RU"/>
              </w:rPr>
              <w:t xml:space="preserve"> 0</w:t>
            </w:r>
          </w:p>
        </w:tc>
      </w:tr>
      <w:tr w:rsidR="00A0308D">
        <w:tc>
          <w:tcPr>
            <w:tcW w:w="1546" w:type="dxa"/>
          </w:tcPr>
          <w:p w:rsidR="00A0308D" w:rsidRDefault="00043FAF">
            <w:pPr>
              <w:spacing w:line="360" w:lineRule="auto"/>
              <w:ind w:right="-694" w:firstLine="720"/>
              <w:rPr>
                <w:rStyle w:val="apple-converted-space"/>
                <w:sz w:val="28"/>
                <w:szCs w:val="28"/>
                <w:lang w:val="ru-RU"/>
              </w:rPr>
            </w:pPr>
            <w:r>
              <w:rPr>
                <w:rStyle w:val="apple-converted-space"/>
                <w:sz w:val="28"/>
                <w:szCs w:val="28"/>
                <w:lang w:val="ru-RU"/>
              </w:rPr>
              <w:t>7.</w:t>
            </w:r>
          </w:p>
        </w:tc>
        <w:tc>
          <w:tcPr>
            <w:tcW w:w="4515" w:type="dxa"/>
          </w:tcPr>
          <w:p w:rsidR="00A0308D" w:rsidRDefault="00043FAF">
            <w:pPr>
              <w:spacing w:line="360" w:lineRule="auto"/>
              <w:ind w:right="-694" w:firstLine="720"/>
              <w:rPr>
                <w:rStyle w:val="apple-converted-space"/>
                <w:sz w:val="28"/>
                <w:szCs w:val="28"/>
                <w:lang w:val="ru-RU"/>
              </w:rPr>
            </w:pPr>
            <w:r>
              <w:rPr>
                <w:rStyle w:val="apple-converted-space"/>
                <w:sz w:val="28"/>
                <w:szCs w:val="28"/>
                <w:lang w:val="ru-RU"/>
              </w:rPr>
              <w:t>ИК-7</w:t>
            </w:r>
          </w:p>
        </w:tc>
        <w:tc>
          <w:tcPr>
            <w:tcW w:w="2461" w:type="dxa"/>
          </w:tcPr>
          <w:p w:rsidR="00A0308D" w:rsidRDefault="00043FAF">
            <w:pPr>
              <w:spacing w:line="360" w:lineRule="auto"/>
              <w:ind w:right="-694" w:firstLine="720"/>
              <w:rPr>
                <w:rStyle w:val="apple-converted-space"/>
                <w:sz w:val="28"/>
                <w:szCs w:val="28"/>
                <w:lang w:val="ru-RU"/>
              </w:rPr>
            </w:pPr>
            <w:r>
              <w:rPr>
                <w:rStyle w:val="apple-converted-space"/>
                <w:sz w:val="28"/>
                <w:szCs w:val="28"/>
                <w:lang w:val="ru-RU"/>
              </w:rPr>
              <w:t xml:space="preserve"> 0</w:t>
            </w:r>
          </w:p>
        </w:tc>
      </w:tr>
    </w:tbl>
    <w:p w:rsidR="00A0308D" w:rsidRDefault="00A0308D">
      <w:pPr>
        <w:spacing w:line="360" w:lineRule="auto"/>
        <w:ind w:right="-694"/>
        <w:rPr>
          <w:rStyle w:val="apple-converted-space"/>
          <w:sz w:val="28"/>
          <w:szCs w:val="28"/>
          <w:lang w:val="ru-RU"/>
        </w:rPr>
      </w:pPr>
    </w:p>
    <w:p w:rsidR="00A0308D" w:rsidRDefault="00043FAF">
      <w:pPr>
        <w:spacing w:line="360" w:lineRule="auto"/>
        <w:ind w:right="-692"/>
        <w:rPr>
          <w:rStyle w:val="apple-converted-space"/>
          <w:sz w:val="28"/>
          <w:szCs w:val="28"/>
          <w:lang w:val="ru-RU"/>
        </w:rPr>
      </w:pPr>
      <w:r>
        <w:rPr>
          <w:rStyle w:val="apple-converted-space"/>
          <w:sz w:val="28"/>
          <w:szCs w:val="28"/>
          <w:lang w:val="ru-RU"/>
        </w:rPr>
        <w:t>Таблица 8. Результаты интонационного анализа в радио-новостных подводках</w:t>
      </w:r>
    </w:p>
    <w:tbl>
      <w:tblPr>
        <w:tblW w:w="898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2304"/>
        <w:gridCol w:w="1800"/>
        <w:gridCol w:w="1980"/>
        <w:gridCol w:w="1963"/>
      </w:tblGrid>
      <w:tr w:rsidR="00A0308D">
        <w:trPr>
          <w:trHeight w:val="480"/>
        </w:trPr>
        <w:tc>
          <w:tcPr>
            <w:tcW w:w="936" w:type="dxa"/>
          </w:tcPr>
          <w:p w:rsidR="00A0308D" w:rsidRDefault="00043FAF">
            <w:pPr>
              <w:ind w:left="-108"/>
              <w:jc w:val="center"/>
              <w:rPr>
                <w:sz w:val="28"/>
                <w:szCs w:val="28"/>
                <w:lang w:val="ru-RU"/>
              </w:rPr>
            </w:pPr>
            <w:r>
              <w:rPr>
                <w:sz w:val="28"/>
                <w:szCs w:val="28"/>
                <w:lang w:val="ru-RU"/>
              </w:rPr>
              <w:t>№</w:t>
            </w:r>
          </w:p>
        </w:tc>
        <w:tc>
          <w:tcPr>
            <w:tcW w:w="4104" w:type="dxa"/>
            <w:gridSpan w:val="2"/>
          </w:tcPr>
          <w:p w:rsidR="00A0308D" w:rsidRDefault="00043FAF">
            <w:pPr>
              <w:ind w:firstLine="36"/>
              <w:rPr>
                <w:sz w:val="28"/>
                <w:szCs w:val="28"/>
                <w:lang w:val="ru-RU"/>
              </w:rPr>
            </w:pPr>
            <w:r>
              <w:rPr>
                <w:sz w:val="28"/>
                <w:szCs w:val="28"/>
                <w:lang w:val="ru-RU"/>
              </w:rPr>
              <w:t>Вопрос</w:t>
            </w:r>
          </w:p>
        </w:tc>
        <w:tc>
          <w:tcPr>
            <w:tcW w:w="3943" w:type="dxa"/>
            <w:gridSpan w:val="2"/>
          </w:tcPr>
          <w:p w:rsidR="00A0308D" w:rsidRDefault="00043FAF">
            <w:pPr>
              <w:ind w:firstLine="720"/>
              <w:rPr>
                <w:sz w:val="28"/>
                <w:szCs w:val="28"/>
                <w:lang w:val="ru-RU"/>
              </w:rPr>
            </w:pPr>
            <w:r>
              <w:rPr>
                <w:sz w:val="28"/>
                <w:szCs w:val="28"/>
                <w:lang w:val="ru-RU"/>
              </w:rPr>
              <w:t xml:space="preserve">ответ   / количество  </w:t>
            </w:r>
          </w:p>
        </w:tc>
      </w:tr>
      <w:tr w:rsidR="00A0308D">
        <w:trPr>
          <w:trHeight w:val="285"/>
        </w:trPr>
        <w:tc>
          <w:tcPr>
            <w:tcW w:w="936" w:type="dxa"/>
          </w:tcPr>
          <w:p w:rsidR="00A0308D" w:rsidRDefault="00043FAF">
            <w:pPr>
              <w:ind w:left="-108"/>
              <w:rPr>
                <w:sz w:val="28"/>
                <w:szCs w:val="28"/>
                <w:lang w:val="ru-RU"/>
              </w:rPr>
            </w:pPr>
            <w:r>
              <w:rPr>
                <w:sz w:val="28"/>
                <w:szCs w:val="28"/>
                <w:lang w:val="ru-RU"/>
              </w:rPr>
              <w:t xml:space="preserve">  1.</w:t>
            </w:r>
          </w:p>
        </w:tc>
        <w:tc>
          <w:tcPr>
            <w:tcW w:w="4104" w:type="dxa"/>
            <w:gridSpan w:val="2"/>
          </w:tcPr>
          <w:p w:rsidR="00A0308D" w:rsidRDefault="00043FAF">
            <w:pPr>
              <w:ind w:firstLine="36"/>
              <w:rPr>
                <w:sz w:val="28"/>
                <w:szCs w:val="28"/>
                <w:lang w:val="ru-RU"/>
              </w:rPr>
            </w:pPr>
            <w:r>
              <w:rPr>
                <w:sz w:val="28"/>
                <w:szCs w:val="28"/>
                <w:lang w:val="ru-RU"/>
              </w:rPr>
              <w:t>Есть ли эмоциональное воздействие?</w:t>
            </w:r>
          </w:p>
        </w:tc>
        <w:tc>
          <w:tcPr>
            <w:tcW w:w="1980" w:type="dxa"/>
          </w:tcPr>
          <w:p w:rsidR="00A0308D" w:rsidRDefault="00043FAF">
            <w:pPr>
              <w:ind w:firstLine="720"/>
              <w:rPr>
                <w:sz w:val="28"/>
                <w:szCs w:val="28"/>
                <w:lang w:val="ru-RU"/>
              </w:rPr>
            </w:pPr>
            <w:r>
              <w:rPr>
                <w:sz w:val="28"/>
                <w:szCs w:val="28"/>
                <w:lang w:val="ru-RU"/>
              </w:rPr>
              <w:t>Да / 23</w:t>
            </w:r>
          </w:p>
        </w:tc>
        <w:tc>
          <w:tcPr>
            <w:tcW w:w="1963" w:type="dxa"/>
          </w:tcPr>
          <w:p w:rsidR="00A0308D" w:rsidRDefault="00043FAF">
            <w:pPr>
              <w:ind w:firstLine="720"/>
              <w:rPr>
                <w:sz w:val="28"/>
                <w:szCs w:val="28"/>
                <w:lang w:val="ru-RU"/>
              </w:rPr>
            </w:pPr>
            <w:r>
              <w:rPr>
                <w:sz w:val="28"/>
                <w:szCs w:val="28"/>
                <w:lang w:val="ru-RU"/>
              </w:rPr>
              <w:t>Нет / 40</w:t>
            </w:r>
          </w:p>
        </w:tc>
      </w:tr>
      <w:tr w:rsidR="00A0308D">
        <w:trPr>
          <w:trHeight w:val="573"/>
        </w:trPr>
        <w:tc>
          <w:tcPr>
            <w:tcW w:w="936" w:type="dxa"/>
          </w:tcPr>
          <w:p w:rsidR="00A0308D" w:rsidRDefault="00043FAF">
            <w:pPr>
              <w:ind w:left="-108"/>
              <w:rPr>
                <w:sz w:val="28"/>
                <w:szCs w:val="28"/>
                <w:lang w:val="ru-RU"/>
              </w:rPr>
            </w:pPr>
            <w:r>
              <w:rPr>
                <w:sz w:val="28"/>
                <w:szCs w:val="28"/>
                <w:lang w:val="ru-RU"/>
              </w:rPr>
              <w:t xml:space="preserve">  2.</w:t>
            </w:r>
          </w:p>
        </w:tc>
        <w:tc>
          <w:tcPr>
            <w:tcW w:w="4104" w:type="dxa"/>
            <w:gridSpan w:val="2"/>
          </w:tcPr>
          <w:p w:rsidR="00A0308D" w:rsidRDefault="00043FAF">
            <w:pPr>
              <w:ind w:firstLine="36"/>
              <w:rPr>
                <w:sz w:val="28"/>
                <w:szCs w:val="28"/>
                <w:lang w:val="ru-RU"/>
              </w:rPr>
            </w:pPr>
            <w:r>
              <w:rPr>
                <w:sz w:val="28"/>
                <w:szCs w:val="28"/>
                <w:lang w:val="ru-RU"/>
              </w:rPr>
              <w:t>Текст разделен на смысловые части с помощью интонации?</w:t>
            </w:r>
          </w:p>
        </w:tc>
        <w:tc>
          <w:tcPr>
            <w:tcW w:w="1980" w:type="dxa"/>
          </w:tcPr>
          <w:p w:rsidR="00A0308D" w:rsidRDefault="00043FAF">
            <w:pPr>
              <w:ind w:firstLine="720"/>
              <w:rPr>
                <w:sz w:val="28"/>
                <w:szCs w:val="28"/>
                <w:lang w:val="ru-RU"/>
              </w:rPr>
            </w:pPr>
            <w:r>
              <w:rPr>
                <w:sz w:val="28"/>
                <w:szCs w:val="28"/>
              </w:rPr>
              <w:t xml:space="preserve">да </w:t>
            </w:r>
            <w:r>
              <w:rPr>
                <w:sz w:val="28"/>
                <w:szCs w:val="28"/>
                <w:lang w:val="ru-RU"/>
              </w:rPr>
              <w:t>/37</w:t>
            </w:r>
          </w:p>
        </w:tc>
        <w:tc>
          <w:tcPr>
            <w:tcW w:w="1963" w:type="dxa"/>
          </w:tcPr>
          <w:p w:rsidR="00A0308D" w:rsidRDefault="00043FAF">
            <w:pPr>
              <w:ind w:firstLine="720"/>
              <w:rPr>
                <w:sz w:val="28"/>
                <w:szCs w:val="28"/>
                <w:lang w:val="ru-RU"/>
              </w:rPr>
            </w:pPr>
            <w:r>
              <w:rPr>
                <w:sz w:val="28"/>
                <w:szCs w:val="28"/>
              </w:rPr>
              <w:t>Нет</w:t>
            </w:r>
            <w:r>
              <w:rPr>
                <w:sz w:val="28"/>
                <w:szCs w:val="28"/>
                <w:lang w:val="ru-RU"/>
              </w:rPr>
              <w:t xml:space="preserve"> /26</w:t>
            </w:r>
          </w:p>
        </w:tc>
      </w:tr>
      <w:tr w:rsidR="00A0308D">
        <w:trPr>
          <w:trHeight w:val="734"/>
        </w:trPr>
        <w:tc>
          <w:tcPr>
            <w:tcW w:w="936" w:type="dxa"/>
          </w:tcPr>
          <w:p w:rsidR="00A0308D" w:rsidRDefault="00043FAF">
            <w:pPr>
              <w:ind w:left="-108"/>
              <w:rPr>
                <w:sz w:val="28"/>
                <w:szCs w:val="28"/>
                <w:lang w:val="ru-RU"/>
              </w:rPr>
            </w:pPr>
            <w:r>
              <w:rPr>
                <w:sz w:val="28"/>
                <w:szCs w:val="28"/>
                <w:lang w:val="ru-RU"/>
              </w:rPr>
              <w:t xml:space="preserve">  3.</w:t>
            </w:r>
          </w:p>
          <w:p w:rsidR="00A0308D" w:rsidRDefault="00A0308D">
            <w:pPr>
              <w:ind w:left="-108"/>
              <w:jc w:val="center"/>
              <w:rPr>
                <w:sz w:val="28"/>
                <w:szCs w:val="28"/>
              </w:rPr>
            </w:pPr>
          </w:p>
        </w:tc>
        <w:tc>
          <w:tcPr>
            <w:tcW w:w="4104" w:type="dxa"/>
            <w:gridSpan w:val="2"/>
          </w:tcPr>
          <w:p w:rsidR="00A0308D" w:rsidRDefault="00043FAF">
            <w:pPr>
              <w:ind w:firstLine="36"/>
              <w:rPr>
                <w:sz w:val="28"/>
                <w:szCs w:val="28"/>
              </w:rPr>
            </w:pPr>
            <w:r>
              <w:rPr>
                <w:sz w:val="28"/>
                <w:szCs w:val="28"/>
              </w:rPr>
              <w:t>Вопрос</w:t>
            </w:r>
          </w:p>
        </w:tc>
        <w:tc>
          <w:tcPr>
            <w:tcW w:w="1980" w:type="dxa"/>
          </w:tcPr>
          <w:p w:rsidR="00A0308D" w:rsidRDefault="00043FAF">
            <w:pPr>
              <w:ind w:firstLine="720"/>
              <w:rPr>
                <w:sz w:val="28"/>
                <w:szCs w:val="28"/>
              </w:rPr>
            </w:pPr>
            <w:r>
              <w:rPr>
                <w:sz w:val="28"/>
                <w:szCs w:val="28"/>
              </w:rPr>
              <w:t>Да</w:t>
            </w:r>
            <w:r>
              <w:rPr>
                <w:sz w:val="28"/>
                <w:szCs w:val="28"/>
                <w:lang w:val="ru-RU"/>
              </w:rPr>
              <w:t xml:space="preserve"> /</w:t>
            </w:r>
            <w:r>
              <w:rPr>
                <w:sz w:val="28"/>
                <w:szCs w:val="28"/>
              </w:rPr>
              <w:t xml:space="preserve"> </w:t>
            </w:r>
            <w:r>
              <w:rPr>
                <w:sz w:val="28"/>
                <w:szCs w:val="28"/>
                <w:lang w:val="ru-RU"/>
              </w:rPr>
              <w:t>10</w:t>
            </w:r>
            <w:r>
              <w:rPr>
                <w:sz w:val="28"/>
                <w:szCs w:val="28"/>
              </w:rPr>
              <w:t xml:space="preserve">    </w:t>
            </w:r>
          </w:p>
        </w:tc>
        <w:tc>
          <w:tcPr>
            <w:tcW w:w="1963" w:type="dxa"/>
          </w:tcPr>
          <w:p w:rsidR="00A0308D" w:rsidRDefault="00043FAF">
            <w:pPr>
              <w:ind w:firstLine="720"/>
              <w:rPr>
                <w:sz w:val="28"/>
                <w:szCs w:val="28"/>
                <w:lang w:val="ru-RU"/>
              </w:rPr>
            </w:pPr>
            <w:r>
              <w:rPr>
                <w:sz w:val="28"/>
                <w:szCs w:val="28"/>
              </w:rPr>
              <w:t>Нет</w:t>
            </w:r>
            <w:r>
              <w:rPr>
                <w:sz w:val="28"/>
                <w:szCs w:val="28"/>
                <w:lang w:val="ru-RU"/>
              </w:rPr>
              <w:t xml:space="preserve"> /53</w:t>
            </w:r>
          </w:p>
        </w:tc>
      </w:tr>
      <w:tr w:rsidR="00A0308D">
        <w:trPr>
          <w:trHeight w:val="549"/>
        </w:trPr>
        <w:tc>
          <w:tcPr>
            <w:tcW w:w="936" w:type="dxa"/>
          </w:tcPr>
          <w:p w:rsidR="00A0308D" w:rsidRDefault="00043FAF">
            <w:pPr>
              <w:ind w:left="-108"/>
              <w:jc w:val="center"/>
              <w:rPr>
                <w:sz w:val="28"/>
                <w:szCs w:val="28"/>
                <w:lang w:val="ru-RU"/>
              </w:rPr>
            </w:pPr>
            <w:r>
              <w:rPr>
                <w:sz w:val="28"/>
                <w:szCs w:val="28"/>
                <w:lang w:val="ru-RU"/>
              </w:rPr>
              <w:t>4.</w:t>
            </w:r>
          </w:p>
        </w:tc>
        <w:tc>
          <w:tcPr>
            <w:tcW w:w="4104" w:type="dxa"/>
            <w:gridSpan w:val="2"/>
          </w:tcPr>
          <w:p w:rsidR="00A0308D" w:rsidRDefault="00043FAF">
            <w:pPr>
              <w:ind w:firstLine="36"/>
              <w:rPr>
                <w:sz w:val="28"/>
                <w:szCs w:val="28"/>
              </w:rPr>
            </w:pPr>
            <w:r>
              <w:rPr>
                <w:rFonts w:eastAsia="Times New Roman"/>
                <w:kern w:val="0"/>
                <w:sz w:val="28"/>
                <w:szCs w:val="28"/>
                <w:lang w:val="ru-RU"/>
              </w:rPr>
              <w:t>Восклицание.</w:t>
            </w:r>
          </w:p>
        </w:tc>
        <w:tc>
          <w:tcPr>
            <w:tcW w:w="1980" w:type="dxa"/>
          </w:tcPr>
          <w:p w:rsidR="00A0308D" w:rsidRDefault="00043FAF">
            <w:pPr>
              <w:ind w:firstLine="720"/>
              <w:rPr>
                <w:sz w:val="28"/>
                <w:szCs w:val="28"/>
                <w:lang w:val="ru-RU"/>
              </w:rPr>
            </w:pPr>
            <w:r>
              <w:rPr>
                <w:sz w:val="28"/>
                <w:szCs w:val="28"/>
                <w:lang w:val="ru-RU"/>
              </w:rPr>
              <w:t>Да</w:t>
            </w:r>
            <w:r>
              <w:rPr>
                <w:sz w:val="28"/>
                <w:szCs w:val="28"/>
              </w:rPr>
              <w:t>/</w:t>
            </w:r>
            <w:r>
              <w:rPr>
                <w:sz w:val="28"/>
                <w:szCs w:val="28"/>
                <w:lang w:val="ru-RU"/>
              </w:rPr>
              <w:t>12</w:t>
            </w:r>
          </w:p>
        </w:tc>
        <w:tc>
          <w:tcPr>
            <w:tcW w:w="1963" w:type="dxa"/>
          </w:tcPr>
          <w:p w:rsidR="00A0308D" w:rsidRDefault="00043FAF">
            <w:pPr>
              <w:ind w:firstLine="720"/>
              <w:rPr>
                <w:sz w:val="28"/>
                <w:szCs w:val="28"/>
                <w:lang w:val="ru-RU"/>
              </w:rPr>
            </w:pPr>
            <w:r>
              <w:rPr>
                <w:sz w:val="28"/>
                <w:szCs w:val="28"/>
                <w:lang w:val="ru-RU"/>
              </w:rPr>
              <w:t>Нет</w:t>
            </w:r>
            <w:r>
              <w:rPr>
                <w:sz w:val="28"/>
                <w:szCs w:val="28"/>
              </w:rPr>
              <w:t xml:space="preserve">/ </w:t>
            </w:r>
            <w:r>
              <w:rPr>
                <w:sz w:val="28"/>
                <w:szCs w:val="28"/>
                <w:lang w:val="ru-RU"/>
              </w:rPr>
              <w:t>51</w:t>
            </w:r>
          </w:p>
        </w:tc>
      </w:tr>
      <w:tr w:rsidR="00A0308D">
        <w:trPr>
          <w:trHeight w:val="375"/>
        </w:trPr>
        <w:tc>
          <w:tcPr>
            <w:tcW w:w="936" w:type="dxa"/>
          </w:tcPr>
          <w:p w:rsidR="00A0308D" w:rsidRDefault="00043FAF">
            <w:pPr>
              <w:ind w:left="-108"/>
              <w:jc w:val="center"/>
              <w:rPr>
                <w:sz w:val="28"/>
                <w:szCs w:val="28"/>
                <w:lang w:val="ru-RU"/>
              </w:rPr>
            </w:pPr>
            <w:r>
              <w:rPr>
                <w:sz w:val="28"/>
                <w:szCs w:val="28"/>
                <w:lang w:val="ru-RU"/>
              </w:rPr>
              <w:t>5</w:t>
            </w:r>
          </w:p>
        </w:tc>
        <w:tc>
          <w:tcPr>
            <w:tcW w:w="4104" w:type="dxa"/>
            <w:gridSpan w:val="2"/>
          </w:tcPr>
          <w:p w:rsidR="00A0308D" w:rsidRDefault="00043FAF">
            <w:pPr>
              <w:ind w:firstLine="36"/>
              <w:rPr>
                <w:sz w:val="28"/>
                <w:szCs w:val="28"/>
              </w:rPr>
            </w:pPr>
            <w:r>
              <w:rPr>
                <w:sz w:val="28"/>
                <w:szCs w:val="28"/>
              </w:rPr>
              <w:t xml:space="preserve">Повествование       </w:t>
            </w:r>
          </w:p>
        </w:tc>
        <w:tc>
          <w:tcPr>
            <w:tcW w:w="1980" w:type="dxa"/>
          </w:tcPr>
          <w:p w:rsidR="00A0308D" w:rsidRDefault="00043FAF">
            <w:pPr>
              <w:ind w:firstLine="720"/>
              <w:rPr>
                <w:sz w:val="28"/>
                <w:szCs w:val="28"/>
              </w:rPr>
            </w:pPr>
            <w:r>
              <w:rPr>
                <w:sz w:val="28"/>
                <w:szCs w:val="28"/>
              </w:rPr>
              <w:t xml:space="preserve">да </w:t>
            </w:r>
            <w:r>
              <w:rPr>
                <w:sz w:val="28"/>
                <w:szCs w:val="28"/>
                <w:lang w:val="ru-RU"/>
              </w:rPr>
              <w:t>/74</w:t>
            </w:r>
          </w:p>
        </w:tc>
        <w:tc>
          <w:tcPr>
            <w:tcW w:w="1963" w:type="dxa"/>
          </w:tcPr>
          <w:p w:rsidR="00A0308D" w:rsidRDefault="00043FAF">
            <w:pPr>
              <w:ind w:firstLine="720"/>
              <w:rPr>
                <w:sz w:val="28"/>
                <w:szCs w:val="28"/>
                <w:lang w:val="ru-RU"/>
              </w:rPr>
            </w:pPr>
            <w:r>
              <w:rPr>
                <w:sz w:val="28"/>
                <w:szCs w:val="28"/>
              </w:rPr>
              <w:t>Нет</w:t>
            </w:r>
            <w:r>
              <w:rPr>
                <w:sz w:val="28"/>
                <w:szCs w:val="28"/>
                <w:lang w:val="ru-RU"/>
              </w:rPr>
              <w:t xml:space="preserve"> / 0</w:t>
            </w:r>
          </w:p>
        </w:tc>
      </w:tr>
      <w:tr w:rsidR="00A0308D">
        <w:trPr>
          <w:trHeight w:val="358"/>
        </w:trPr>
        <w:tc>
          <w:tcPr>
            <w:tcW w:w="936" w:type="dxa"/>
          </w:tcPr>
          <w:p w:rsidR="00A0308D" w:rsidRDefault="00043FAF">
            <w:pPr>
              <w:ind w:left="-108"/>
              <w:jc w:val="center"/>
              <w:rPr>
                <w:sz w:val="28"/>
                <w:szCs w:val="28"/>
                <w:lang w:val="ru-RU"/>
              </w:rPr>
            </w:pPr>
            <w:r>
              <w:rPr>
                <w:sz w:val="28"/>
                <w:szCs w:val="28"/>
                <w:lang w:val="ru-RU"/>
              </w:rPr>
              <w:t>6</w:t>
            </w:r>
          </w:p>
        </w:tc>
        <w:tc>
          <w:tcPr>
            <w:tcW w:w="4104" w:type="dxa"/>
            <w:gridSpan w:val="2"/>
          </w:tcPr>
          <w:p w:rsidR="00A0308D" w:rsidRDefault="00043FAF">
            <w:pPr>
              <w:ind w:firstLine="36"/>
              <w:rPr>
                <w:sz w:val="28"/>
                <w:szCs w:val="28"/>
              </w:rPr>
            </w:pPr>
            <w:r>
              <w:rPr>
                <w:sz w:val="28"/>
                <w:szCs w:val="28"/>
              </w:rPr>
              <w:t xml:space="preserve">Волеизъявление         </w:t>
            </w:r>
          </w:p>
        </w:tc>
        <w:tc>
          <w:tcPr>
            <w:tcW w:w="1980" w:type="dxa"/>
          </w:tcPr>
          <w:p w:rsidR="00A0308D" w:rsidRDefault="00043FAF">
            <w:pPr>
              <w:ind w:firstLine="720"/>
              <w:jc w:val="left"/>
              <w:rPr>
                <w:sz w:val="28"/>
                <w:szCs w:val="28"/>
                <w:lang w:val="ru-RU"/>
              </w:rPr>
            </w:pPr>
            <w:r>
              <w:rPr>
                <w:sz w:val="28"/>
                <w:szCs w:val="28"/>
              </w:rPr>
              <w:t>Да</w:t>
            </w:r>
            <w:r>
              <w:rPr>
                <w:sz w:val="28"/>
                <w:szCs w:val="28"/>
                <w:lang w:val="ru-RU"/>
              </w:rPr>
              <w:t xml:space="preserve"> /0</w:t>
            </w:r>
          </w:p>
        </w:tc>
        <w:tc>
          <w:tcPr>
            <w:tcW w:w="1963" w:type="dxa"/>
          </w:tcPr>
          <w:p w:rsidR="00A0308D" w:rsidRDefault="00043FAF">
            <w:pPr>
              <w:ind w:firstLine="720"/>
              <w:rPr>
                <w:sz w:val="28"/>
                <w:szCs w:val="28"/>
                <w:lang w:val="ru-RU"/>
              </w:rPr>
            </w:pPr>
            <w:r>
              <w:rPr>
                <w:sz w:val="28"/>
                <w:szCs w:val="28"/>
              </w:rPr>
              <w:t>Нет</w:t>
            </w:r>
            <w:r>
              <w:rPr>
                <w:sz w:val="28"/>
                <w:szCs w:val="28"/>
                <w:lang w:val="ru-RU"/>
              </w:rPr>
              <w:t xml:space="preserve"> /63</w:t>
            </w:r>
          </w:p>
        </w:tc>
      </w:tr>
      <w:tr w:rsidR="00A0308D">
        <w:trPr>
          <w:trHeight w:val="780"/>
        </w:trPr>
        <w:tc>
          <w:tcPr>
            <w:tcW w:w="936" w:type="dxa"/>
          </w:tcPr>
          <w:p w:rsidR="00A0308D" w:rsidRDefault="00043FAF">
            <w:pPr>
              <w:ind w:left="-108"/>
              <w:jc w:val="center"/>
              <w:rPr>
                <w:sz w:val="28"/>
                <w:szCs w:val="28"/>
                <w:lang w:val="ru-RU"/>
              </w:rPr>
            </w:pPr>
            <w:r>
              <w:rPr>
                <w:sz w:val="28"/>
                <w:szCs w:val="28"/>
                <w:lang w:val="ru-RU"/>
              </w:rPr>
              <w:t>7</w:t>
            </w:r>
          </w:p>
        </w:tc>
        <w:tc>
          <w:tcPr>
            <w:tcW w:w="4104" w:type="dxa"/>
            <w:gridSpan w:val="2"/>
          </w:tcPr>
          <w:p w:rsidR="00A0308D" w:rsidRDefault="00043FAF">
            <w:pPr>
              <w:ind w:firstLine="36"/>
              <w:rPr>
                <w:sz w:val="28"/>
                <w:szCs w:val="28"/>
              </w:rPr>
            </w:pPr>
            <w:r>
              <w:rPr>
                <w:sz w:val="28"/>
                <w:szCs w:val="28"/>
                <w:shd w:val="clear" w:color="auto" w:fill="FFFFFF"/>
              </w:rPr>
              <w:t>Внутрифразовые паузы</w:t>
            </w:r>
          </w:p>
        </w:tc>
        <w:tc>
          <w:tcPr>
            <w:tcW w:w="1980" w:type="dxa"/>
          </w:tcPr>
          <w:p w:rsidR="00A0308D" w:rsidRDefault="00043FAF">
            <w:pPr>
              <w:rPr>
                <w:sz w:val="28"/>
                <w:szCs w:val="28"/>
                <w:shd w:val="clear" w:color="auto" w:fill="FFFFFF"/>
              </w:rPr>
            </w:pPr>
            <w:r>
              <w:rPr>
                <w:sz w:val="28"/>
                <w:szCs w:val="28"/>
                <w:shd w:val="clear" w:color="auto" w:fill="FFFFFF"/>
              </w:rPr>
              <w:t xml:space="preserve">логические </w:t>
            </w:r>
            <w:r>
              <w:rPr>
                <w:sz w:val="28"/>
                <w:szCs w:val="28"/>
                <w:shd w:val="clear" w:color="auto" w:fill="FFFFFF"/>
                <w:lang w:val="ru-RU"/>
              </w:rPr>
              <w:t xml:space="preserve"> /</w:t>
            </w:r>
            <w:r>
              <w:rPr>
                <w:sz w:val="28"/>
                <w:szCs w:val="28"/>
                <w:shd w:val="clear" w:color="auto" w:fill="FFFFFF"/>
              </w:rPr>
              <w:t xml:space="preserve">      </w:t>
            </w:r>
          </w:p>
          <w:p w:rsidR="00A0308D" w:rsidRDefault="00043FAF">
            <w:pPr>
              <w:ind w:firstLine="720"/>
              <w:rPr>
                <w:sz w:val="28"/>
                <w:szCs w:val="28"/>
                <w:lang w:val="ru-RU"/>
              </w:rPr>
            </w:pPr>
            <w:r>
              <w:rPr>
                <w:sz w:val="28"/>
                <w:szCs w:val="28"/>
                <w:lang w:val="ru-RU"/>
              </w:rPr>
              <w:t>56</w:t>
            </w:r>
          </w:p>
        </w:tc>
        <w:tc>
          <w:tcPr>
            <w:tcW w:w="1963" w:type="dxa"/>
          </w:tcPr>
          <w:p w:rsidR="00A0308D" w:rsidRDefault="00043FAF">
            <w:pPr>
              <w:rPr>
                <w:sz w:val="28"/>
                <w:szCs w:val="28"/>
                <w:shd w:val="clear" w:color="auto" w:fill="FFFFFF"/>
                <w:lang w:val="ru-RU"/>
              </w:rPr>
            </w:pPr>
            <w:r>
              <w:rPr>
                <w:sz w:val="28"/>
                <w:szCs w:val="28"/>
                <w:shd w:val="clear" w:color="auto" w:fill="FFFFFF"/>
                <w:lang w:val="ru-RU"/>
              </w:rPr>
              <w:t>с</w:t>
            </w:r>
            <w:r>
              <w:rPr>
                <w:sz w:val="28"/>
                <w:szCs w:val="28"/>
                <w:shd w:val="clear" w:color="auto" w:fill="FFFFFF"/>
              </w:rPr>
              <w:t>мысловые</w:t>
            </w:r>
            <w:r>
              <w:rPr>
                <w:sz w:val="28"/>
                <w:szCs w:val="28"/>
                <w:shd w:val="clear" w:color="auto" w:fill="FFFFFF"/>
                <w:lang w:val="ru-RU"/>
              </w:rPr>
              <w:t xml:space="preserve"> /</w:t>
            </w:r>
          </w:p>
          <w:p w:rsidR="00A0308D" w:rsidRDefault="00043FAF">
            <w:pPr>
              <w:ind w:firstLine="720"/>
              <w:rPr>
                <w:sz w:val="28"/>
                <w:szCs w:val="28"/>
                <w:shd w:val="clear" w:color="auto" w:fill="FFFFFF"/>
                <w:lang w:val="ru-RU"/>
              </w:rPr>
            </w:pPr>
            <w:r>
              <w:rPr>
                <w:sz w:val="28"/>
                <w:szCs w:val="28"/>
                <w:shd w:val="clear" w:color="auto" w:fill="FFFFFF"/>
                <w:lang w:val="ru-RU"/>
              </w:rPr>
              <w:t>71</w:t>
            </w:r>
          </w:p>
        </w:tc>
      </w:tr>
      <w:tr w:rsidR="00A0308D">
        <w:trPr>
          <w:trHeight w:val="455"/>
        </w:trPr>
        <w:tc>
          <w:tcPr>
            <w:tcW w:w="936" w:type="dxa"/>
          </w:tcPr>
          <w:p w:rsidR="00A0308D" w:rsidRDefault="00043FAF">
            <w:pPr>
              <w:ind w:left="-108"/>
              <w:jc w:val="center"/>
              <w:rPr>
                <w:sz w:val="28"/>
                <w:szCs w:val="28"/>
                <w:lang w:val="ru-RU"/>
              </w:rPr>
            </w:pPr>
            <w:r>
              <w:rPr>
                <w:sz w:val="28"/>
                <w:szCs w:val="28"/>
                <w:lang w:val="ru-RU"/>
              </w:rPr>
              <w:t>8</w:t>
            </w:r>
          </w:p>
        </w:tc>
        <w:tc>
          <w:tcPr>
            <w:tcW w:w="2304" w:type="dxa"/>
          </w:tcPr>
          <w:p w:rsidR="00A0308D" w:rsidRDefault="00043FAF">
            <w:pPr>
              <w:ind w:firstLine="36"/>
              <w:rPr>
                <w:sz w:val="28"/>
                <w:szCs w:val="28"/>
                <w:shd w:val="clear" w:color="auto" w:fill="FFFFFF"/>
              </w:rPr>
            </w:pPr>
            <w:r>
              <w:rPr>
                <w:sz w:val="28"/>
                <w:szCs w:val="28"/>
                <w:shd w:val="clear" w:color="auto" w:fill="FFFFFF"/>
              </w:rPr>
              <w:t xml:space="preserve">темп речи              </w:t>
            </w:r>
          </w:p>
          <w:p w:rsidR="00A0308D" w:rsidRDefault="00A0308D">
            <w:pPr>
              <w:ind w:firstLine="36"/>
              <w:rPr>
                <w:sz w:val="28"/>
                <w:szCs w:val="28"/>
              </w:rPr>
            </w:pPr>
          </w:p>
        </w:tc>
        <w:tc>
          <w:tcPr>
            <w:tcW w:w="1800" w:type="dxa"/>
          </w:tcPr>
          <w:p w:rsidR="00A0308D" w:rsidRDefault="00043FAF">
            <w:pPr>
              <w:ind w:firstLine="36"/>
              <w:rPr>
                <w:sz w:val="28"/>
                <w:szCs w:val="28"/>
                <w:lang w:val="ru-RU"/>
              </w:rPr>
            </w:pPr>
            <w:r>
              <w:rPr>
                <w:sz w:val="28"/>
                <w:szCs w:val="28"/>
                <w:shd w:val="clear" w:color="auto" w:fill="FFFFFF"/>
              </w:rPr>
              <w:t>Ускоренный</w:t>
            </w:r>
            <w:r>
              <w:rPr>
                <w:sz w:val="28"/>
                <w:szCs w:val="28"/>
                <w:shd w:val="clear" w:color="auto" w:fill="FFFFFF"/>
                <w:lang w:val="ru-RU"/>
              </w:rPr>
              <w:t xml:space="preserve"> /58</w:t>
            </w:r>
          </w:p>
        </w:tc>
        <w:tc>
          <w:tcPr>
            <w:tcW w:w="1980" w:type="dxa"/>
          </w:tcPr>
          <w:p w:rsidR="00A0308D" w:rsidRDefault="00043FAF">
            <w:pPr>
              <w:rPr>
                <w:sz w:val="28"/>
                <w:szCs w:val="28"/>
                <w:shd w:val="clear" w:color="auto" w:fill="FFFFFF"/>
                <w:lang w:val="ru-RU"/>
              </w:rPr>
            </w:pPr>
            <w:r>
              <w:rPr>
                <w:sz w:val="28"/>
                <w:szCs w:val="28"/>
                <w:shd w:val="clear" w:color="auto" w:fill="FFFFFF"/>
                <w:lang w:val="ru-RU"/>
              </w:rPr>
              <w:t>о</w:t>
            </w:r>
            <w:r>
              <w:rPr>
                <w:sz w:val="28"/>
                <w:szCs w:val="28"/>
                <w:shd w:val="clear" w:color="auto" w:fill="FFFFFF"/>
              </w:rPr>
              <w:t>бычный</w:t>
            </w:r>
            <w:r>
              <w:rPr>
                <w:sz w:val="28"/>
                <w:szCs w:val="28"/>
                <w:shd w:val="clear" w:color="auto" w:fill="FFFFFF"/>
                <w:lang w:val="ru-RU"/>
              </w:rPr>
              <w:t xml:space="preserve"> / </w:t>
            </w:r>
          </w:p>
          <w:p w:rsidR="00A0308D" w:rsidRDefault="00043FAF">
            <w:pPr>
              <w:ind w:firstLine="720"/>
              <w:rPr>
                <w:sz w:val="28"/>
                <w:szCs w:val="28"/>
                <w:shd w:val="clear" w:color="auto" w:fill="FFFFFF"/>
                <w:lang w:val="ru-RU"/>
              </w:rPr>
            </w:pPr>
            <w:r>
              <w:rPr>
                <w:sz w:val="28"/>
                <w:szCs w:val="28"/>
                <w:shd w:val="clear" w:color="auto" w:fill="FFFFFF"/>
                <w:lang w:val="ru-RU"/>
              </w:rPr>
              <w:t>5</w:t>
            </w:r>
          </w:p>
        </w:tc>
        <w:tc>
          <w:tcPr>
            <w:tcW w:w="1963" w:type="dxa"/>
          </w:tcPr>
          <w:p w:rsidR="00A0308D" w:rsidRDefault="00043FAF">
            <w:pPr>
              <w:rPr>
                <w:sz w:val="28"/>
                <w:szCs w:val="28"/>
                <w:lang w:val="ru-RU"/>
              </w:rPr>
            </w:pPr>
            <w:r>
              <w:rPr>
                <w:sz w:val="28"/>
                <w:szCs w:val="28"/>
                <w:shd w:val="clear" w:color="auto" w:fill="FFFFFF"/>
                <w:lang w:val="ru-RU"/>
              </w:rPr>
              <w:t>з</w:t>
            </w:r>
            <w:r>
              <w:rPr>
                <w:sz w:val="28"/>
                <w:szCs w:val="28"/>
                <w:shd w:val="clear" w:color="auto" w:fill="FFFFFF"/>
              </w:rPr>
              <w:t>амедленный</w:t>
            </w:r>
            <w:r>
              <w:rPr>
                <w:sz w:val="28"/>
                <w:szCs w:val="28"/>
                <w:shd w:val="clear" w:color="auto" w:fill="FFFFFF"/>
                <w:lang w:val="ru-RU"/>
              </w:rPr>
              <w:t xml:space="preserve"> / 0</w:t>
            </w:r>
          </w:p>
        </w:tc>
      </w:tr>
    </w:tbl>
    <w:p w:rsidR="00A0308D" w:rsidRDefault="00A0308D">
      <w:pPr>
        <w:spacing w:line="360" w:lineRule="auto"/>
        <w:ind w:right="-694"/>
        <w:rPr>
          <w:rStyle w:val="apple-converted-space"/>
          <w:sz w:val="28"/>
          <w:szCs w:val="28"/>
          <w:lang w:val="ru-RU"/>
        </w:rPr>
      </w:pPr>
    </w:p>
    <w:p w:rsidR="00A0308D" w:rsidRDefault="00043FAF">
      <w:pPr>
        <w:ind w:firstLine="720"/>
        <w:rPr>
          <w:sz w:val="28"/>
          <w:szCs w:val="28"/>
          <w:lang w:val="ru-RU"/>
        </w:rPr>
      </w:pPr>
      <w:r>
        <w:rPr>
          <w:sz w:val="28"/>
          <w:szCs w:val="28"/>
          <w:lang w:val="ru-RU"/>
        </w:rPr>
        <w:t xml:space="preserve">  Таким образом, интонационный и синтаксический анализы подводок к сюжетам по избранной нами методике дали количественные результаты, которые требуют дальнейшего осмысления и умозаключений. В следующем параграфе на основе количественных результатов будет п</w:t>
      </w:r>
      <w:r>
        <w:rPr>
          <w:sz w:val="28"/>
          <w:szCs w:val="28"/>
          <w:lang w:val="ru-RU"/>
        </w:rPr>
        <w:t>роведен анализ, который позволит выявить закономерности в интонационном и синтаксическом оформлении устной печи ведущих информационных программ.</w:t>
      </w:r>
    </w:p>
    <w:p w:rsidR="00A0308D" w:rsidRDefault="00A0308D">
      <w:pPr>
        <w:spacing w:line="360" w:lineRule="auto"/>
        <w:rPr>
          <w:b/>
          <w:sz w:val="28"/>
          <w:szCs w:val="28"/>
          <w:lang w:val="ru-RU"/>
        </w:rPr>
      </w:pPr>
    </w:p>
    <w:p w:rsidR="00A0308D" w:rsidRDefault="00043FAF">
      <w:pPr>
        <w:spacing w:line="360" w:lineRule="auto"/>
        <w:rPr>
          <w:b/>
          <w:sz w:val="28"/>
          <w:szCs w:val="28"/>
          <w:lang w:val="ru-RU"/>
        </w:rPr>
      </w:pPr>
      <w:r>
        <w:rPr>
          <w:b/>
          <w:sz w:val="28"/>
          <w:szCs w:val="28"/>
          <w:lang w:val="ru-RU"/>
        </w:rPr>
        <w:t xml:space="preserve">2.3. Анализ выявленных закономерностей </w:t>
      </w:r>
    </w:p>
    <w:p w:rsidR="00A0308D" w:rsidRDefault="00043FAF">
      <w:pPr>
        <w:spacing w:line="360" w:lineRule="auto"/>
        <w:ind w:firstLineChars="257" w:firstLine="720"/>
        <w:rPr>
          <w:bCs/>
          <w:sz w:val="28"/>
          <w:szCs w:val="28"/>
          <w:lang w:val="ru-RU"/>
        </w:rPr>
      </w:pPr>
      <w:r>
        <w:rPr>
          <w:bCs/>
          <w:sz w:val="28"/>
          <w:szCs w:val="28"/>
          <w:lang w:val="ru-RU"/>
        </w:rPr>
        <w:t xml:space="preserve">Обратимся к анализу </w:t>
      </w:r>
      <w:r>
        <w:rPr>
          <w:sz w:val="28"/>
          <w:szCs w:val="28"/>
          <w:lang w:val="ru-RU"/>
        </w:rPr>
        <w:t>закономерностей устной речи ведущих информационных</w:t>
      </w:r>
      <w:r>
        <w:rPr>
          <w:sz w:val="28"/>
          <w:szCs w:val="28"/>
          <w:lang w:val="ru-RU"/>
        </w:rPr>
        <w:t xml:space="preserve"> программ российских телевизионных каналов и радиоканалов.</w:t>
      </w:r>
    </w:p>
    <w:p w:rsidR="00A0308D" w:rsidRDefault="00043FAF">
      <w:pPr>
        <w:spacing w:line="360" w:lineRule="auto"/>
        <w:ind w:firstLineChars="257" w:firstLine="720"/>
        <w:rPr>
          <w:bCs/>
          <w:sz w:val="28"/>
          <w:szCs w:val="28"/>
          <w:lang w:val="ru-RU"/>
        </w:rPr>
      </w:pPr>
      <w:r>
        <w:rPr>
          <w:bCs/>
          <w:sz w:val="28"/>
          <w:szCs w:val="28"/>
          <w:lang w:val="ru-RU"/>
        </w:rPr>
        <w:t xml:space="preserve">Итак: в телепрограммах мы имеем 56 простых и 65 сложных предложений, которые используются в </w:t>
      </w:r>
      <w:r>
        <w:rPr>
          <w:sz w:val="28"/>
          <w:szCs w:val="28"/>
          <w:lang w:val="ru-RU"/>
        </w:rPr>
        <w:t>подводке к сюжетам новостных программ</w:t>
      </w:r>
      <w:r>
        <w:rPr>
          <w:bCs/>
          <w:sz w:val="28"/>
          <w:szCs w:val="28"/>
          <w:lang w:val="ru-RU"/>
        </w:rPr>
        <w:t xml:space="preserve">. Сложные предложения используются </w:t>
      </w:r>
      <w:r>
        <w:rPr>
          <w:sz w:val="28"/>
          <w:szCs w:val="28"/>
          <w:lang w:val="ru-RU"/>
        </w:rPr>
        <w:t>в новостных программах</w:t>
      </w:r>
      <w:r>
        <w:rPr>
          <w:bCs/>
          <w:sz w:val="28"/>
          <w:szCs w:val="28"/>
          <w:lang w:val="ru-RU"/>
        </w:rPr>
        <w:t xml:space="preserve"> несколько </w:t>
      </w:r>
      <w:r>
        <w:rPr>
          <w:bCs/>
          <w:sz w:val="28"/>
          <w:szCs w:val="28"/>
          <w:lang w:val="ru-RU"/>
        </w:rPr>
        <w:t>больше, чем простые предложения, но эта разница не такая большая, как мы предполагали вначале. Это может быть связано с тем, что в телеканале наиболее используется полную передать информацию.</w:t>
      </w:r>
    </w:p>
    <w:p w:rsidR="00A0308D" w:rsidRDefault="00043FAF">
      <w:pPr>
        <w:spacing w:line="360" w:lineRule="auto"/>
        <w:ind w:firstLineChars="257" w:firstLine="720"/>
        <w:rPr>
          <w:bCs/>
          <w:color w:val="000000"/>
          <w:sz w:val="28"/>
          <w:szCs w:val="28"/>
          <w:lang w:val="ru-RU"/>
        </w:rPr>
      </w:pPr>
      <w:r>
        <w:rPr>
          <w:bCs/>
          <w:color w:val="000000"/>
          <w:sz w:val="28"/>
          <w:szCs w:val="28"/>
          <w:lang w:val="ru-RU"/>
        </w:rPr>
        <w:t>Мы имеем 59 простых и 29 сложных предложений, которые используют</w:t>
      </w:r>
      <w:r>
        <w:rPr>
          <w:bCs/>
          <w:color w:val="000000"/>
          <w:sz w:val="28"/>
          <w:szCs w:val="28"/>
          <w:lang w:val="ru-RU"/>
        </w:rPr>
        <w:t xml:space="preserve">ся в </w:t>
      </w:r>
      <w:r>
        <w:rPr>
          <w:color w:val="000000"/>
          <w:sz w:val="28"/>
          <w:szCs w:val="28"/>
          <w:lang w:val="ru-RU"/>
        </w:rPr>
        <w:t>подводке к сюжетам новостных программ на радиопрограммах</w:t>
      </w:r>
      <w:r>
        <w:rPr>
          <w:bCs/>
          <w:color w:val="000000"/>
          <w:sz w:val="28"/>
          <w:szCs w:val="28"/>
          <w:lang w:val="ru-RU"/>
        </w:rPr>
        <w:t xml:space="preserve">. Простые предложения используются </w:t>
      </w:r>
      <w:r>
        <w:rPr>
          <w:color w:val="000000"/>
          <w:sz w:val="28"/>
          <w:szCs w:val="28"/>
          <w:lang w:val="ru-RU"/>
        </w:rPr>
        <w:t>в новостных программах</w:t>
      </w:r>
      <w:r>
        <w:rPr>
          <w:bCs/>
          <w:color w:val="000000"/>
          <w:sz w:val="28"/>
          <w:szCs w:val="28"/>
          <w:lang w:val="ru-RU"/>
        </w:rPr>
        <w:t xml:space="preserve"> больше, чем сложные предложения. Это может быть связано с тем, что в радиопрограммах происходит восприятие информации реципиентами «на сл</w:t>
      </w:r>
      <w:r>
        <w:rPr>
          <w:bCs/>
          <w:color w:val="000000"/>
          <w:sz w:val="28"/>
          <w:szCs w:val="28"/>
          <w:lang w:val="ru-RU"/>
        </w:rPr>
        <w:t>ух». Слушатели не могут регулировать темп восприятия информации. Потому они нуждаются в дозировании информации, разделении её на отрезки, легко воспринимаемые на слух. В основном, новостные программы достигают это, облегчая синтаксис, освобождая его от кон</w:t>
      </w:r>
      <w:r>
        <w:rPr>
          <w:bCs/>
          <w:color w:val="000000"/>
          <w:sz w:val="28"/>
          <w:szCs w:val="28"/>
          <w:lang w:val="ru-RU"/>
        </w:rPr>
        <w:t xml:space="preserve">струкций, требующих наибольшего напряжения при слушании: придаточных предложений в составе сложного, обилия причастных и деепричастных оборотов. </w:t>
      </w:r>
    </w:p>
    <w:p w:rsidR="00A0308D" w:rsidRDefault="00043FAF">
      <w:pPr>
        <w:spacing w:line="360" w:lineRule="auto"/>
        <w:ind w:firstLineChars="257" w:firstLine="720"/>
        <w:rPr>
          <w:bCs/>
          <w:sz w:val="28"/>
          <w:szCs w:val="28"/>
          <w:lang w:val="ru-RU"/>
        </w:rPr>
      </w:pPr>
      <w:r>
        <w:rPr>
          <w:bCs/>
          <w:sz w:val="28"/>
          <w:szCs w:val="28"/>
          <w:lang w:val="ru-RU"/>
        </w:rPr>
        <w:t xml:space="preserve">В  телепрограммах двусоставных конструкций в предложениях также немного больше (109), чем односоставных (99), </w:t>
      </w:r>
      <w:r>
        <w:rPr>
          <w:bCs/>
          <w:sz w:val="28"/>
          <w:szCs w:val="28"/>
          <w:lang w:val="ru-RU"/>
        </w:rPr>
        <w:t>но, опять же, эта цифра незначительна и не говорит о какой-то сложившейся тенденции использования данных конструкций.</w:t>
      </w:r>
    </w:p>
    <w:p w:rsidR="00A0308D" w:rsidRDefault="00043FAF">
      <w:pPr>
        <w:spacing w:line="360" w:lineRule="auto"/>
        <w:ind w:firstLineChars="257" w:firstLine="720"/>
        <w:rPr>
          <w:bCs/>
          <w:color w:val="000000"/>
          <w:sz w:val="28"/>
          <w:szCs w:val="28"/>
          <w:lang w:val="ru-RU"/>
        </w:rPr>
      </w:pPr>
      <w:r>
        <w:rPr>
          <w:bCs/>
          <w:color w:val="000000"/>
          <w:sz w:val="28"/>
          <w:szCs w:val="28"/>
          <w:lang w:val="ru-RU"/>
        </w:rPr>
        <w:t>Тем не менее, надо отметить, что в новостных программах использование односоставных предложений придаёт устной речи краткость, выразительн</w:t>
      </w:r>
      <w:r>
        <w:rPr>
          <w:bCs/>
          <w:color w:val="000000"/>
          <w:sz w:val="28"/>
          <w:szCs w:val="28"/>
          <w:lang w:val="ru-RU"/>
        </w:rPr>
        <w:t xml:space="preserve">ость. </w:t>
      </w:r>
    </w:p>
    <w:p w:rsidR="00A0308D" w:rsidRDefault="00043FAF">
      <w:pPr>
        <w:spacing w:line="360" w:lineRule="auto"/>
        <w:ind w:firstLineChars="257" w:firstLine="720"/>
        <w:rPr>
          <w:bCs/>
          <w:color w:val="000000"/>
          <w:sz w:val="28"/>
          <w:szCs w:val="28"/>
          <w:lang w:val="ru-RU"/>
        </w:rPr>
      </w:pPr>
      <w:r>
        <w:rPr>
          <w:bCs/>
          <w:color w:val="000000"/>
          <w:sz w:val="28"/>
          <w:szCs w:val="28"/>
          <w:lang w:val="ru-RU"/>
        </w:rPr>
        <w:t>А в радиопрограммах двусоставных конструкций в предложениях больше (72), чем односоставных (42) ,Тем не менее, надо отметить, что подводках к новости в новостных радио-программах достаточно широко распространены эллиптические обороты – синтаксически</w:t>
      </w:r>
      <w:r>
        <w:rPr>
          <w:bCs/>
          <w:color w:val="000000"/>
          <w:sz w:val="28"/>
          <w:szCs w:val="28"/>
          <w:lang w:val="ru-RU"/>
        </w:rPr>
        <w:t>е конструкции с пропуском одного из членов, присутствие которого контекстуально предполагается («подробности  – в  сюжете нашего корреспондента», «об этом – наш специальный корреспондент»). Эта характерная для устной речи особенность привносит элемент инте</w:t>
      </w:r>
      <w:r>
        <w:rPr>
          <w:bCs/>
          <w:color w:val="000000"/>
          <w:sz w:val="28"/>
          <w:szCs w:val="28"/>
          <w:lang w:val="ru-RU"/>
        </w:rPr>
        <w:t xml:space="preserve">рактивного общения в прослушивание радиопрограммы слушателем, ведь эллиптические обороты предполагают общий, понятный двум участникам диалога контекст. И, в конечном счёте, это делает позицию слушателя новостей более активной. </w:t>
      </w:r>
    </w:p>
    <w:p w:rsidR="00A0308D" w:rsidRDefault="00043FAF">
      <w:pPr>
        <w:spacing w:line="360" w:lineRule="auto"/>
        <w:ind w:firstLineChars="257" w:firstLine="720"/>
        <w:rPr>
          <w:bCs/>
          <w:sz w:val="28"/>
          <w:szCs w:val="28"/>
          <w:lang w:val="ru-RU"/>
        </w:rPr>
      </w:pPr>
      <w:r>
        <w:rPr>
          <w:bCs/>
          <w:color w:val="000000"/>
          <w:sz w:val="28"/>
          <w:szCs w:val="28"/>
          <w:lang w:val="ru-RU"/>
        </w:rPr>
        <w:t xml:space="preserve">Чаще всего среди в </w:t>
      </w:r>
      <w:r>
        <w:rPr>
          <w:bCs/>
          <w:color w:val="000000"/>
          <w:sz w:val="28"/>
          <w:szCs w:val="28"/>
          <w:lang w:val="ru-RU"/>
        </w:rPr>
        <w:t>телепрограммах односоставных предложений встречаются определенно-личные (28) и безличные (23), а вот неопределенно-личные были отмечены всего 5 раз. в радиопрограммах среди односоставных предложений встречаются определенно-личные (15) и безличные (8) и нео</w:t>
      </w:r>
      <w:r>
        <w:rPr>
          <w:bCs/>
          <w:color w:val="000000"/>
          <w:sz w:val="28"/>
          <w:szCs w:val="28"/>
          <w:lang w:val="ru-RU"/>
        </w:rPr>
        <w:t>пределенно-личные (5). Потому что неопределенно-личные предложения всегда для группы людей, а в новостных программах тексты передают конкретную информацию.</w:t>
      </w:r>
    </w:p>
    <w:p w:rsidR="00A0308D" w:rsidRDefault="00043FAF">
      <w:pPr>
        <w:spacing w:line="360" w:lineRule="auto"/>
        <w:ind w:firstLineChars="257" w:firstLine="720"/>
        <w:rPr>
          <w:bCs/>
          <w:sz w:val="28"/>
          <w:szCs w:val="28"/>
          <w:lang w:val="ru-RU"/>
        </w:rPr>
      </w:pPr>
      <w:r>
        <w:rPr>
          <w:bCs/>
          <w:color w:val="000000"/>
          <w:sz w:val="28"/>
          <w:szCs w:val="28"/>
          <w:lang w:val="ru-RU"/>
        </w:rPr>
        <w:t>Самое большее количество односоставных предложений относятся к разряду номинативных – в телепрограмм</w:t>
      </w:r>
      <w:r>
        <w:rPr>
          <w:bCs/>
          <w:color w:val="000000"/>
          <w:sz w:val="28"/>
          <w:szCs w:val="28"/>
          <w:lang w:val="ru-RU"/>
        </w:rPr>
        <w:t xml:space="preserve">ах они были использованы 38 раз в 70 примерах подводок, и в радиопрограммах они были использованы 21 раз в 63 примерах подводок. Таким образом, можно заключить, что </w:t>
      </w:r>
      <w:r>
        <w:rPr>
          <w:rFonts w:eastAsia="Roboto"/>
          <w:sz w:val="28"/>
          <w:szCs w:val="28"/>
          <w:lang w:val="ru-RU"/>
        </w:rPr>
        <w:t>в новостном телевизионном дискурсе широко распространенными являются номинативные предложен</w:t>
      </w:r>
      <w:r>
        <w:rPr>
          <w:rFonts w:eastAsia="Roboto"/>
          <w:sz w:val="28"/>
          <w:szCs w:val="28"/>
          <w:lang w:val="ru-RU"/>
        </w:rPr>
        <w:t>ия.  Они используются в таких элементах новостного гипертекста, как подводка, и должны преподнести сюжет так, чтобы зритель им заинтересовался</w:t>
      </w:r>
      <w:r>
        <w:rPr>
          <w:rFonts w:ascii="Roboto" w:eastAsia="Roboto" w:hAnsi="Roboto" w:cs="Roboto"/>
          <w:lang w:val="ru-RU"/>
        </w:rPr>
        <w:t>.</w:t>
      </w:r>
      <w:r>
        <w:rPr>
          <w:rStyle w:val="apple-converted-space"/>
          <w:rFonts w:ascii="Roboto" w:eastAsia="Roboto" w:hAnsi="Roboto" w:cs="Roboto"/>
        </w:rPr>
        <w:t> </w:t>
      </w:r>
    </w:p>
    <w:p w:rsidR="00A0308D" w:rsidRDefault="00043FAF">
      <w:pPr>
        <w:spacing w:line="360" w:lineRule="auto"/>
        <w:ind w:firstLineChars="257" w:firstLine="720"/>
        <w:rPr>
          <w:bCs/>
          <w:sz w:val="28"/>
          <w:szCs w:val="28"/>
          <w:lang w:val="ru-RU"/>
        </w:rPr>
      </w:pPr>
      <w:r>
        <w:rPr>
          <w:bCs/>
          <w:sz w:val="28"/>
          <w:szCs w:val="28"/>
          <w:lang w:val="ru-RU"/>
        </w:rPr>
        <w:t xml:space="preserve">В  телепрограммах в </w:t>
      </w:r>
      <w:r>
        <w:rPr>
          <w:sz w:val="28"/>
          <w:szCs w:val="28"/>
          <w:lang w:val="ru-RU"/>
        </w:rPr>
        <w:t>70 примерах подводки к сюжетам есть 15 сложносочиненных предложений, 25 сложноподчиненных и</w:t>
      </w:r>
      <w:r>
        <w:rPr>
          <w:sz w:val="28"/>
          <w:szCs w:val="28"/>
          <w:lang w:val="ru-RU"/>
        </w:rPr>
        <w:t xml:space="preserve"> 47 бессоюзных. В  радиопрограммах в</w:t>
      </w:r>
      <w:r>
        <w:rPr>
          <w:bCs/>
          <w:sz w:val="28"/>
          <w:szCs w:val="28"/>
          <w:lang w:val="ru-RU"/>
        </w:rPr>
        <w:t xml:space="preserve"> 63</w:t>
      </w:r>
      <w:r>
        <w:rPr>
          <w:sz w:val="28"/>
          <w:szCs w:val="28"/>
          <w:lang w:val="ru-RU"/>
        </w:rPr>
        <w:t xml:space="preserve"> примерах подводки к сюжетам есть 4 сложносочиненных предложений, 12 сложноподчиненных и 23 бессоюзных. Чаще всего в рассматриваемых устных текстах </w:t>
      </w:r>
      <w:r>
        <w:rPr>
          <w:rFonts w:eastAsia="Roboto"/>
          <w:sz w:val="28"/>
          <w:szCs w:val="28"/>
          <w:lang w:val="ru-RU"/>
        </w:rPr>
        <w:t>союзы и союзные слова отсутствуют.</w:t>
      </w:r>
    </w:p>
    <w:p w:rsidR="00A0308D" w:rsidRDefault="00043FAF">
      <w:pPr>
        <w:spacing w:line="360" w:lineRule="auto"/>
        <w:ind w:firstLineChars="257" w:firstLine="720"/>
        <w:rPr>
          <w:bCs/>
          <w:sz w:val="28"/>
          <w:szCs w:val="28"/>
          <w:lang w:val="ru-RU"/>
        </w:rPr>
      </w:pPr>
      <w:r>
        <w:rPr>
          <w:bCs/>
          <w:sz w:val="28"/>
          <w:szCs w:val="28"/>
          <w:lang w:val="ru-RU"/>
        </w:rPr>
        <w:t>Предложения со сказуемым, выраженн</w:t>
      </w:r>
      <w:r>
        <w:rPr>
          <w:bCs/>
          <w:sz w:val="28"/>
          <w:szCs w:val="28"/>
          <w:lang w:val="ru-RU"/>
        </w:rPr>
        <w:t>ым оценочным существительным и со сказуемым, выраженным краткой формой прилагательного, совсем отсутствуют в телепрограммах и радиопрограммах. Это свидетельствует о том, что ведущие придерживаются объективной подачи фактов, без оценочных средств, а следова</w:t>
      </w:r>
      <w:r>
        <w:rPr>
          <w:bCs/>
          <w:sz w:val="28"/>
          <w:szCs w:val="28"/>
          <w:lang w:val="ru-RU"/>
        </w:rPr>
        <w:t>тельно, и попытки влиять на общественное мнение.</w:t>
      </w:r>
    </w:p>
    <w:p w:rsidR="00A0308D" w:rsidRDefault="00043FAF">
      <w:pPr>
        <w:spacing w:line="360" w:lineRule="auto"/>
        <w:ind w:firstLineChars="257" w:firstLine="720"/>
        <w:rPr>
          <w:bCs/>
          <w:sz w:val="28"/>
          <w:szCs w:val="28"/>
          <w:lang w:val="ru-RU"/>
        </w:rPr>
      </w:pPr>
      <w:r>
        <w:rPr>
          <w:color w:val="000000"/>
          <w:sz w:val="28"/>
          <w:szCs w:val="28"/>
          <w:lang w:val="ru-RU"/>
        </w:rPr>
        <w:t>Важен для передачи смысла текста и порядок слов в предложении, возможность выбора характера словорасположения в целях экспрессивных и стилистических.</w:t>
      </w:r>
    </w:p>
    <w:p w:rsidR="00A0308D" w:rsidRDefault="00043FAF">
      <w:pPr>
        <w:spacing w:line="360" w:lineRule="auto"/>
        <w:ind w:firstLineChars="257" w:firstLine="720"/>
        <w:rPr>
          <w:bCs/>
          <w:sz w:val="28"/>
          <w:szCs w:val="28"/>
          <w:lang w:val="ru-RU"/>
        </w:rPr>
      </w:pPr>
      <w:r>
        <w:rPr>
          <w:bCs/>
          <w:sz w:val="28"/>
          <w:szCs w:val="28"/>
          <w:lang w:val="ru-RU"/>
        </w:rPr>
        <w:t xml:space="preserve">Мы имеем 99 предложений, использующихся в телепрограммах, с прямым порядком слов, 42 предложения - с </w:t>
      </w:r>
      <w:r>
        <w:rPr>
          <w:color w:val="000000"/>
          <w:sz w:val="28"/>
          <w:szCs w:val="28"/>
          <w:shd w:val="clear" w:color="auto" w:fill="FFFFFF"/>
          <w:lang w:val="ru-RU"/>
        </w:rPr>
        <w:t>нарушением обычного порядка слов (</w:t>
      </w:r>
      <w:r>
        <w:rPr>
          <w:bCs/>
          <w:sz w:val="28"/>
          <w:szCs w:val="28"/>
          <w:lang w:val="ru-RU"/>
        </w:rPr>
        <w:t>инверсия) и 13 предложений, где сказуемое предшествует подлежащему. Мы имеем 56 предложений, использующихся в радиопрогра</w:t>
      </w:r>
      <w:r>
        <w:rPr>
          <w:bCs/>
          <w:sz w:val="28"/>
          <w:szCs w:val="28"/>
          <w:lang w:val="ru-RU"/>
        </w:rPr>
        <w:t xml:space="preserve">ммах, с прямым порядком слов, 49 предложения - с </w:t>
      </w:r>
      <w:r>
        <w:rPr>
          <w:color w:val="000000"/>
          <w:sz w:val="28"/>
          <w:szCs w:val="28"/>
          <w:shd w:val="clear" w:color="auto" w:fill="FFFFFF"/>
          <w:lang w:val="ru-RU"/>
        </w:rPr>
        <w:t>нарушением обычного порядка слов (</w:t>
      </w:r>
      <w:r>
        <w:rPr>
          <w:bCs/>
          <w:sz w:val="28"/>
          <w:szCs w:val="28"/>
          <w:lang w:val="ru-RU"/>
        </w:rPr>
        <w:t xml:space="preserve">инверсия). Таким образом, прямой порядок слов чаще встречаться в телепрограммах, для них </w:t>
      </w:r>
      <w:r>
        <w:rPr>
          <w:sz w:val="28"/>
          <w:szCs w:val="28"/>
          <w:lang w:val="ru-RU"/>
        </w:rPr>
        <w:t>преимущественно характерен тип речи эмоционально неокрашенный – как для научного сти</w:t>
      </w:r>
      <w:r>
        <w:rPr>
          <w:sz w:val="28"/>
          <w:szCs w:val="28"/>
          <w:lang w:val="ru-RU"/>
        </w:rPr>
        <w:t>ля, и официально–деловой и публицистический.</w:t>
      </w:r>
    </w:p>
    <w:p w:rsidR="00A0308D" w:rsidRDefault="00043FAF">
      <w:pPr>
        <w:spacing w:line="360" w:lineRule="auto"/>
        <w:ind w:firstLineChars="257" w:firstLine="720"/>
        <w:rPr>
          <w:bCs/>
          <w:color w:val="000000"/>
          <w:sz w:val="28"/>
          <w:szCs w:val="28"/>
          <w:lang w:val="ru-RU"/>
        </w:rPr>
      </w:pPr>
      <w:r>
        <w:rPr>
          <w:color w:val="000000"/>
          <w:sz w:val="28"/>
          <w:szCs w:val="28"/>
          <w:lang w:val="ru-RU"/>
        </w:rPr>
        <w:t>Надо отметить, что в телепрограммах часто используют повелительное наклонение, потому что журналисты и ведущие имеют своей целью активизировать восприятие зрителя. Зритель может не осуществлять непрерывный просм</w:t>
      </w:r>
      <w:r>
        <w:rPr>
          <w:color w:val="000000"/>
          <w:sz w:val="28"/>
          <w:szCs w:val="28"/>
          <w:lang w:val="ru-RU"/>
        </w:rPr>
        <w:t>отр информационной программы, и обращения, использующие форму побуждения к совместному действию (давайте посмотрим, давайте обратимся, оценим по достоинству и т.п.) побуждают его активизировать внимание и вернуться к осознанному просмотру. Подобные обращен</w:t>
      </w:r>
      <w:r>
        <w:rPr>
          <w:color w:val="000000"/>
          <w:sz w:val="28"/>
          <w:szCs w:val="28"/>
          <w:lang w:val="ru-RU"/>
        </w:rPr>
        <w:t>ия в информационных радиопрограммах не могут таким же образом воздействовать на аудиторию слушателей. Речевой поток при переключении внимания на другой объект воспринимается как однородный, призыв слушать новость, оформленный только синтаксически, не будет</w:t>
      </w:r>
      <w:r>
        <w:rPr>
          <w:color w:val="000000"/>
          <w:sz w:val="28"/>
          <w:szCs w:val="28"/>
          <w:lang w:val="ru-RU"/>
        </w:rPr>
        <w:t xml:space="preserve"> вычленен из потока речи диктора. При необходимости достигнуть концентрации внимания слушателей радиоведущему придётся пользоваться средствами интонирования, введением пауз, выделяющих речевое высказывание из потока других.</w:t>
      </w:r>
    </w:p>
    <w:p w:rsidR="00A0308D" w:rsidRDefault="00043FAF">
      <w:pPr>
        <w:spacing w:line="360" w:lineRule="auto"/>
        <w:ind w:firstLineChars="257" w:firstLine="720"/>
        <w:rPr>
          <w:bCs/>
          <w:sz w:val="28"/>
          <w:szCs w:val="28"/>
          <w:lang w:val="ru-RU"/>
        </w:rPr>
      </w:pPr>
      <w:r>
        <w:rPr>
          <w:sz w:val="28"/>
          <w:szCs w:val="28"/>
          <w:lang w:val="ru-RU"/>
        </w:rPr>
        <w:t>Интересная тенденция обнаружилас</w:t>
      </w:r>
      <w:r>
        <w:rPr>
          <w:sz w:val="28"/>
          <w:szCs w:val="28"/>
          <w:lang w:val="ru-RU"/>
        </w:rPr>
        <w:t xml:space="preserve">ь при выявлении причастных и деепричастных оборотов. Так, в телепрограммах их минимальное количество: 4 причастных  оборота, 1 деепричастный оборот. И в радиопрограммах вовсем не используются. </w:t>
      </w:r>
      <w:r>
        <w:rPr>
          <w:bCs/>
          <w:sz w:val="28"/>
          <w:szCs w:val="28"/>
          <w:lang w:val="ru-RU"/>
        </w:rPr>
        <w:t>Мы видим, что причастные и деепричастные обороты почти не испол</w:t>
      </w:r>
      <w:r>
        <w:rPr>
          <w:bCs/>
          <w:sz w:val="28"/>
          <w:szCs w:val="28"/>
          <w:lang w:val="ru-RU"/>
        </w:rPr>
        <w:t xml:space="preserve">ьзуются в </w:t>
      </w:r>
      <w:r>
        <w:rPr>
          <w:sz w:val="28"/>
          <w:szCs w:val="28"/>
          <w:lang w:val="ru-RU"/>
        </w:rPr>
        <w:t>новостных программах, потому что устная речь тяготеет к коротким предложениям, что делает ее легко воспринимаемой на слух.</w:t>
      </w:r>
    </w:p>
    <w:p w:rsidR="00A0308D" w:rsidRDefault="00043FAF">
      <w:pPr>
        <w:spacing w:line="360" w:lineRule="auto"/>
        <w:ind w:firstLineChars="257" w:firstLine="720"/>
        <w:rPr>
          <w:bCs/>
          <w:sz w:val="28"/>
          <w:szCs w:val="28"/>
          <w:lang w:val="ru-RU"/>
        </w:rPr>
      </w:pPr>
      <w:r>
        <w:rPr>
          <w:sz w:val="28"/>
          <w:szCs w:val="28"/>
          <w:lang w:val="ru-RU"/>
        </w:rPr>
        <w:t>Вместе с тем, неполные предложения часто используются в телевизионных подводках: в исследуемых новостных программах есть 29</w:t>
      </w:r>
      <w:r>
        <w:rPr>
          <w:sz w:val="28"/>
          <w:szCs w:val="28"/>
          <w:lang w:val="ru-RU"/>
        </w:rPr>
        <w:t xml:space="preserve"> неполных предложений в телепрограммах и в радиопрограммах есть 21 неполное предложение. Они часто используются в устной речи, потому что делают речь более лаконичной, выразительной.</w:t>
      </w:r>
    </w:p>
    <w:p w:rsidR="00A0308D" w:rsidRDefault="00043FAF">
      <w:pPr>
        <w:spacing w:line="360" w:lineRule="auto"/>
        <w:ind w:firstLineChars="257" w:firstLine="720"/>
        <w:rPr>
          <w:bCs/>
          <w:sz w:val="28"/>
          <w:szCs w:val="28"/>
          <w:lang w:val="ru-RU"/>
        </w:rPr>
      </w:pPr>
      <w:r>
        <w:rPr>
          <w:bCs/>
          <w:sz w:val="28"/>
          <w:szCs w:val="28"/>
          <w:lang w:val="ru-RU"/>
        </w:rPr>
        <w:t>Обратимся к интонационному анализу</w:t>
      </w:r>
      <w:r>
        <w:rPr>
          <w:sz w:val="28"/>
          <w:szCs w:val="28"/>
          <w:lang w:val="ru-RU"/>
        </w:rPr>
        <w:t xml:space="preserve"> подводок к новым темам в телепрограмма</w:t>
      </w:r>
      <w:r>
        <w:rPr>
          <w:sz w:val="28"/>
          <w:szCs w:val="28"/>
          <w:lang w:val="ru-RU"/>
        </w:rPr>
        <w:t xml:space="preserve">х и радиопрограммах. </w:t>
      </w:r>
    </w:p>
    <w:p w:rsidR="00A0308D" w:rsidRDefault="00043FAF">
      <w:pPr>
        <w:spacing w:line="360" w:lineRule="auto"/>
        <w:ind w:firstLine="720"/>
        <w:rPr>
          <w:sz w:val="28"/>
          <w:szCs w:val="28"/>
          <w:lang w:val="ru-RU"/>
        </w:rPr>
      </w:pPr>
      <w:r>
        <w:rPr>
          <w:bCs/>
          <w:sz w:val="28"/>
          <w:szCs w:val="28"/>
          <w:lang w:val="ru-RU"/>
        </w:rPr>
        <w:t xml:space="preserve">Мы видим, что </w:t>
      </w:r>
      <w:r>
        <w:rPr>
          <w:sz w:val="28"/>
          <w:szCs w:val="28"/>
          <w:lang w:val="ru-RU"/>
        </w:rPr>
        <w:t xml:space="preserve">с помощью интонации </w:t>
      </w:r>
      <w:r>
        <w:rPr>
          <w:bCs/>
          <w:sz w:val="28"/>
          <w:szCs w:val="28"/>
          <w:lang w:val="ru-RU"/>
        </w:rPr>
        <w:t>т</w:t>
      </w:r>
      <w:r>
        <w:rPr>
          <w:sz w:val="28"/>
          <w:szCs w:val="28"/>
          <w:lang w:val="ru-RU"/>
        </w:rPr>
        <w:t xml:space="preserve">екст разделен на смысловые части в телепрограммах интонация передает важнейшие коммуникативные значения такие – как повествование (114), вопрос (7), </w:t>
      </w:r>
      <w:r>
        <w:rPr>
          <w:sz w:val="28"/>
          <w:szCs w:val="28"/>
        </w:rPr>
        <w:t> </w:t>
      </w:r>
      <w:r>
        <w:rPr>
          <w:sz w:val="28"/>
          <w:szCs w:val="28"/>
          <w:lang w:val="ru-RU"/>
        </w:rPr>
        <w:t xml:space="preserve">волеизъявление (15), </w:t>
      </w:r>
      <w:r>
        <w:rPr>
          <w:rFonts w:eastAsia="Times New Roman"/>
          <w:kern w:val="0"/>
          <w:sz w:val="28"/>
          <w:szCs w:val="28"/>
          <w:lang w:val="ru-RU"/>
        </w:rPr>
        <w:t>восклицание (25). В радиопро</w:t>
      </w:r>
      <w:r>
        <w:rPr>
          <w:rFonts w:eastAsia="Times New Roman"/>
          <w:kern w:val="0"/>
          <w:sz w:val="28"/>
          <w:szCs w:val="28"/>
          <w:lang w:val="ru-RU"/>
        </w:rPr>
        <w:t xml:space="preserve">граммах </w:t>
      </w:r>
      <w:r>
        <w:rPr>
          <w:sz w:val="28"/>
          <w:szCs w:val="28"/>
          <w:lang w:val="ru-RU"/>
        </w:rPr>
        <w:t xml:space="preserve">повествование (74), вопрос (10), </w:t>
      </w:r>
      <w:r>
        <w:rPr>
          <w:sz w:val="28"/>
          <w:szCs w:val="28"/>
        </w:rPr>
        <w:t> </w:t>
      </w:r>
      <w:r>
        <w:rPr>
          <w:sz w:val="28"/>
          <w:szCs w:val="28"/>
          <w:lang w:val="ru-RU"/>
        </w:rPr>
        <w:t xml:space="preserve">волеизъявление (0), </w:t>
      </w:r>
      <w:r>
        <w:rPr>
          <w:rFonts w:eastAsia="Times New Roman"/>
          <w:kern w:val="0"/>
          <w:sz w:val="28"/>
          <w:szCs w:val="28"/>
          <w:lang w:val="ru-RU"/>
        </w:rPr>
        <w:t>восклицание (12).</w:t>
      </w:r>
    </w:p>
    <w:p w:rsidR="00A0308D" w:rsidRDefault="00043FAF">
      <w:pPr>
        <w:spacing w:line="360" w:lineRule="auto"/>
        <w:ind w:firstLine="720"/>
        <w:rPr>
          <w:sz w:val="28"/>
          <w:szCs w:val="28"/>
          <w:shd w:val="clear" w:color="auto" w:fill="FFFFFF"/>
          <w:lang w:val="ru-RU"/>
        </w:rPr>
      </w:pPr>
      <w:r>
        <w:rPr>
          <w:sz w:val="28"/>
          <w:szCs w:val="28"/>
          <w:lang w:val="ru-RU"/>
        </w:rPr>
        <w:t xml:space="preserve">И еще важный компонент для анализа интонации – внутрифразовые паузы. Внутрифразовые паузы указывают на то, что окончилась одна мысль и начинается следующая. В телепрограммах новостных программах, проанализированных нами, были выявлены </w:t>
      </w:r>
      <w:r>
        <w:rPr>
          <w:sz w:val="28"/>
          <w:szCs w:val="28"/>
          <w:shd w:val="clear" w:color="auto" w:fill="FFFFFF"/>
          <w:lang w:val="ru-RU"/>
        </w:rPr>
        <w:t>логические паузы (140</w:t>
      </w:r>
      <w:r>
        <w:rPr>
          <w:sz w:val="28"/>
          <w:szCs w:val="28"/>
          <w:shd w:val="clear" w:color="auto" w:fill="FFFFFF"/>
          <w:lang w:val="ru-RU"/>
        </w:rPr>
        <w:t xml:space="preserve">) и смысловые паузы (86). </w:t>
      </w:r>
    </w:p>
    <w:p w:rsidR="00A0308D" w:rsidRDefault="00043FAF">
      <w:pPr>
        <w:spacing w:line="360" w:lineRule="auto"/>
        <w:ind w:firstLine="720"/>
        <w:rPr>
          <w:sz w:val="28"/>
          <w:szCs w:val="28"/>
          <w:shd w:val="clear" w:color="auto" w:fill="FFFFFF"/>
          <w:lang w:val="ru-RU"/>
        </w:rPr>
      </w:pPr>
      <w:r>
        <w:rPr>
          <w:sz w:val="28"/>
          <w:szCs w:val="28"/>
          <w:shd w:val="clear" w:color="auto" w:fill="FFFFFF"/>
          <w:lang w:val="ru-RU"/>
        </w:rPr>
        <w:t xml:space="preserve"> Ускоренный (49 пример из проанализированных нами) 70% темп речи ведущего занимает первое место в телепрограммах, обычный темп речи занимает второе место ( 21 примеров) 30%, и замедленный темп речи почти отсутствует в телепрограм</w:t>
      </w:r>
      <w:r>
        <w:rPr>
          <w:sz w:val="28"/>
          <w:szCs w:val="28"/>
          <w:shd w:val="clear" w:color="auto" w:fill="FFFFFF"/>
          <w:lang w:val="ru-RU"/>
        </w:rPr>
        <w:t>мах (0 примера) 0%. Ускоренный (58 пример из проанализированных нами) 92% темп речи ведущего занимает первое место в радиопрограммах, обычный темп речи занимает второе место ( 5 примеров) 8%, и замедленный темп речи почти отсутствует в радиопрограммах (0 п</w:t>
      </w:r>
      <w:r>
        <w:rPr>
          <w:sz w:val="28"/>
          <w:szCs w:val="28"/>
          <w:shd w:val="clear" w:color="auto" w:fill="FFFFFF"/>
          <w:lang w:val="ru-RU"/>
        </w:rPr>
        <w:t>римера) 0%.Максимальное количество - Ускоренный темп речи, потому что ведущий хочет передать информацию быстрее, и хочет привлекать внимание слушателя. Ускоренный темп речи это обычная, нормальная ситуация для новости.</w:t>
      </w:r>
    </w:p>
    <w:p w:rsidR="00A0308D" w:rsidRDefault="00043FAF">
      <w:pPr>
        <w:spacing w:line="360" w:lineRule="auto"/>
        <w:ind w:firstLine="720"/>
        <w:rPr>
          <w:sz w:val="28"/>
          <w:szCs w:val="28"/>
          <w:shd w:val="clear" w:color="auto" w:fill="FFFFFF"/>
          <w:lang w:val="ru-RU"/>
        </w:rPr>
      </w:pPr>
      <w:r>
        <w:rPr>
          <w:rFonts w:eastAsia="Helvetica"/>
          <w:sz w:val="28"/>
          <w:szCs w:val="28"/>
          <w:lang w:val="ru-RU"/>
        </w:rPr>
        <w:t xml:space="preserve">Мы проанализировали </w:t>
      </w:r>
      <w:r>
        <w:rPr>
          <w:sz w:val="28"/>
          <w:szCs w:val="28"/>
          <w:lang w:val="ru-RU"/>
        </w:rPr>
        <w:t>устную речь ведущ</w:t>
      </w:r>
      <w:r>
        <w:rPr>
          <w:sz w:val="28"/>
          <w:szCs w:val="28"/>
          <w:lang w:val="ru-RU"/>
        </w:rPr>
        <w:t>их информационных программ российских телевизионных каналов по составу интонационных конструкций.</w:t>
      </w:r>
    </w:p>
    <w:p w:rsidR="00A0308D" w:rsidRDefault="00043FAF">
      <w:pPr>
        <w:ind w:firstLine="720"/>
        <w:rPr>
          <w:sz w:val="28"/>
          <w:szCs w:val="28"/>
          <w:lang w:val="ru-RU"/>
        </w:rPr>
      </w:pPr>
      <w:r>
        <w:rPr>
          <w:sz w:val="28"/>
          <w:szCs w:val="28"/>
          <w:lang w:val="ru-RU"/>
        </w:rPr>
        <w:t>В 70 примерах подводки к новым темам существует 40 предложений с ИК-1, которая характерна для завершенного повествования, ИК-2 (111) 29% оформляются вопросы с</w:t>
      </w:r>
      <w:r>
        <w:rPr>
          <w:sz w:val="28"/>
          <w:szCs w:val="28"/>
          <w:lang w:val="ru-RU"/>
        </w:rPr>
        <w:t xml:space="preserve"> вопросительным словом побудительные предложения, предложения со значением сопоставления, ИК-3 (170) 45% характерна для оформления общего вопроса, ИК-4 (3) 0.7% - оформление свойственно переспросу, побуждению, незаконченному повествованию, ИК-5 (25) 6%  св</w:t>
      </w:r>
      <w:r>
        <w:rPr>
          <w:sz w:val="28"/>
          <w:szCs w:val="28"/>
          <w:lang w:val="ru-RU"/>
        </w:rPr>
        <w:t>ойственно для восклицательной интонации, придающей высказыванию значение восхищения, ИК-6 (72) 19% придаёт эмоциональную окраску, ИК-7 (1) 0.3% придают высказыванию отрицательную эмоциональную окраску.</w:t>
      </w:r>
    </w:p>
    <w:p w:rsidR="00A0308D" w:rsidRDefault="00043FAF">
      <w:pPr>
        <w:ind w:firstLine="720"/>
        <w:rPr>
          <w:sz w:val="28"/>
          <w:szCs w:val="28"/>
          <w:lang w:val="ru-RU"/>
        </w:rPr>
      </w:pPr>
      <w:r>
        <w:rPr>
          <w:sz w:val="28"/>
          <w:szCs w:val="28"/>
          <w:lang w:val="ru-RU"/>
        </w:rPr>
        <w:t>Таким образом, в новостных программах ИК-1 часто сущес</w:t>
      </w:r>
      <w:r>
        <w:rPr>
          <w:sz w:val="28"/>
          <w:szCs w:val="28"/>
          <w:lang w:val="ru-RU"/>
        </w:rPr>
        <w:t xml:space="preserve">твует в конце предложения для выражения завершенности в повествовательных предложениях. </w:t>
      </w:r>
    </w:p>
    <w:p w:rsidR="00A0308D" w:rsidRDefault="00043FAF">
      <w:pPr>
        <w:ind w:firstLine="720"/>
        <w:rPr>
          <w:sz w:val="28"/>
          <w:szCs w:val="28"/>
          <w:lang w:val="ru-RU"/>
        </w:rPr>
      </w:pPr>
      <w:r>
        <w:rPr>
          <w:sz w:val="28"/>
          <w:szCs w:val="28"/>
          <w:lang w:val="ru-RU"/>
        </w:rPr>
        <w:t>В новостных программах часто существуют предложения с ИК-2, потому что в речи ведущих ИК-2 это логичности рецензирование.</w:t>
      </w:r>
    </w:p>
    <w:p w:rsidR="00A0308D" w:rsidRDefault="00043FAF">
      <w:pPr>
        <w:ind w:firstLine="720"/>
        <w:rPr>
          <w:sz w:val="28"/>
          <w:szCs w:val="28"/>
          <w:lang w:val="ru-RU"/>
        </w:rPr>
      </w:pPr>
      <w:r>
        <w:rPr>
          <w:sz w:val="28"/>
          <w:szCs w:val="28"/>
          <w:lang w:val="ru-RU"/>
        </w:rPr>
        <w:t>Часто используются повествовательные предложе</w:t>
      </w:r>
      <w:r>
        <w:rPr>
          <w:sz w:val="28"/>
          <w:szCs w:val="28"/>
          <w:lang w:val="ru-RU"/>
        </w:rPr>
        <w:t>ния с ИК-3, которая выражает незавершенность высказывания в  неоконченной синтагме. Это происходит потому, что в речи ведущих часто фраза делятся на большие количественные и маленькие синтагмы, часто синтагма состоит из одного фонетического слова. Это связ</w:t>
      </w:r>
      <w:r>
        <w:rPr>
          <w:sz w:val="28"/>
          <w:szCs w:val="28"/>
          <w:lang w:val="ru-RU"/>
        </w:rPr>
        <w:t>ано с желанием говорящего удержать внимание слушателя в течение всего времени новостной программы.</w:t>
      </w:r>
    </w:p>
    <w:p w:rsidR="00A0308D" w:rsidRDefault="00043FAF">
      <w:pPr>
        <w:ind w:firstLine="720"/>
        <w:rPr>
          <w:sz w:val="28"/>
          <w:szCs w:val="28"/>
          <w:lang w:val="ru-RU"/>
        </w:rPr>
      </w:pPr>
      <w:r>
        <w:rPr>
          <w:sz w:val="28"/>
          <w:szCs w:val="28"/>
          <w:lang w:val="ru-RU"/>
        </w:rPr>
        <w:t>В новостных программах существуют предложения с ИК-5, выражающей эмоционально окрашенную оценку. Это происходит потому, что в целом интонации не спокойные, и</w:t>
      </w:r>
      <w:r>
        <w:rPr>
          <w:sz w:val="28"/>
          <w:szCs w:val="28"/>
          <w:lang w:val="ru-RU"/>
        </w:rPr>
        <w:t>нтонация, которая вызывает эмоции у говорящего и у слушателя используется телевизионными ведущими с выразительно-экспрессивными целями.</w:t>
      </w:r>
    </w:p>
    <w:p w:rsidR="00A0308D" w:rsidRDefault="00043FAF">
      <w:pPr>
        <w:ind w:firstLine="720"/>
        <w:rPr>
          <w:sz w:val="28"/>
          <w:szCs w:val="28"/>
          <w:lang w:val="ru-RU"/>
        </w:rPr>
      </w:pPr>
      <w:r>
        <w:rPr>
          <w:sz w:val="28"/>
          <w:szCs w:val="28"/>
          <w:lang w:val="ru-RU"/>
        </w:rPr>
        <w:t>При этом почти не используются предложения с ИК-7, придающие отрицательно-эмоциональное значение устной речи телеведущег</w:t>
      </w:r>
      <w:r>
        <w:rPr>
          <w:sz w:val="28"/>
          <w:szCs w:val="28"/>
          <w:lang w:val="ru-RU"/>
        </w:rPr>
        <w:t xml:space="preserve">о. </w:t>
      </w:r>
    </w:p>
    <w:p w:rsidR="00A0308D" w:rsidRDefault="00043FAF">
      <w:pPr>
        <w:spacing w:line="360" w:lineRule="auto"/>
        <w:ind w:firstLine="720"/>
        <w:rPr>
          <w:sz w:val="28"/>
          <w:szCs w:val="28"/>
          <w:lang w:val="ru-RU"/>
        </w:rPr>
      </w:pPr>
      <w:r>
        <w:rPr>
          <w:sz w:val="28"/>
          <w:szCs w:val="28"/>
          <w:lang w:val="ru-RU"/>
        </w:rPr>
        <w:t>Разговорная речь оказывает влияние на все разновидности устной речи. Поэтому в устной речи используются эмоционально и экспрессивно окрашенная лексика, образные сравнительные конструкции, фразеологизмы, пословицы, поговорки, даже просторечные элементы.</w:t>
      </w:r>
    </w:p>
    <w:p w:rsidR="00A0308D" w:rsidRDefault="00043FAF">
      <w:pPr>
        <w:ind w:firstLine="720"/>
        <w:rPr>
          <w:sz w:val="28"/>
          <w:szCs w:val="28"/>
          <w:lang w:val="ru-RU"/>
        </w:rPr>
      </w:pPr>
      <w:r>
        <w:rPr>
          <w:sz w:val="28"/>
          <w:szCs w:val="28"/>
          <w:lang w:val="ru-RU"/>
        </w:rPr>
        <w:t>Следует отметить, что в устной речи телеведущих разные синтаксические конструкции предложений часто оформляются одной и той же интонацией, а одна и та же синтаксическая структура может быть оформлена разными интонациями. Соответственно изменяются высказыв</w:t>
      </w:r>
      <w:r>
        <w:rPr>
          <w:sz w:val="28"/>
          <w:szCs w:val="28"/>
          <w:lang w:val="ru-RU"/>
        </w:rPr>
        <w:t xml:space="preserve">ания. Это говорит об определенной автономности интонации по отношению к синтаксису.  </w:t>
      </w:r>
    </w:p>
    <w:p w:rsidR="00A0308D" w:rsidRDefault="00043FAF">
      <w:pPr>
        <w:ind w:firstLine="720"/>
        <w:rPr>
          <w:sz w:val="28"/>
          <w:szCs w:val="28"/>
          <w:lang w:val="ru-RU"/>
        </w:rPr>
      </w:pPr>
      <w:r>
        <w:rPr>
          <w:sz w:val="28"/>
          <w:szCs w:val="28"/>
          <w:lang w:val="ru-RU"/>
        </w:rPr>
        <w:t>Так, например, может быть снижение различительной роли интонации за счет функционирования синтаксических средств - изменения порядка слов: Да, очень модно, русских винить</w:t>
      </w:r>
      <w:r>
        <w:rPr>
          <w:sz w:val="28"/>
          <w:szCs w:val="28"/>
          <w:lang w:val="ru-RU"/>
        </w:rPr>
        <w:t xml:space="preserve">, даже гордость берет – какие люди в стране советской есть! (Пример № 12) - экспрессивно окрашенное повествование передается, главным образом, инвертированным порядком слов, а интонация выступает только как сопутствующее средство. </w:t>
      </w:r>
    </w:p>
    <w:p w:rsidR="00A0308D" w:rsidRDefault="00043FAF">
      <w:pPr>
        <w:spacing w:line="360" w:lineRule="auto"/>
        <w:ind w:firstLine="720"/>
        <w:rPr>
          <w:sz w:val="28"/>
          <w:szCs w:val="28"/>
          <w:lang w:val="ru-RU"/>
        </w:rPr>
      </w:pPr>
      <w:r>
        <w:rPr>
          <w:sz w:val="28"/>
          <w:szCs w:val="28"/>
          <w:shd w:val="clear" w:color="auto" w:fill="FFFFFF"/>
          <w:lang w:val="ru-RU"/>
        </w:rPr>
        <w:t>Таким образом, интонацио</w:t>
      </w:r>
      <w:r>
        <w:rPr>
          <w:sz w:val="28"/>
          <w:szCs w:val="28"/>
          <w:shd w:val="clear" w:color="auto" w:fill="FFFFFF"/>
          <w:lang w:val="ru-RU"/>
        </w:rPr>
        <w:t xml:space="preserve">нные конструкции нужны для передачи смысла сказанных предложений. Их огромное разнообразие. Без них невозможно передать, точный смысл того, что хочет выразить ведущий,  на чем он акцентирует внимание. Например, использование риторических вопросов: </w:t>
      </w:r>
      <w:r>
        <w:rPr>
          <w:i/>
          <w:sz w:val="28"/>
          <w:szCs w:val="28"/>
          <w:shd w:val="clear" w:color="auto" w:fill="FFFFFF"/>
          <w:lang w:val="ru-RU"/>
        </w:rPr>
        <w:t>И ведь е</w:t>
      </w:r>
      <w:r>
        <w:rPr>
          <w:i/>
          <w:sz w:val="28"/>
          <w:szCs w:val="28"/>
          <w:shd w:val="clear" w:color="auto" w:fill="FFFFFF"/>
          <w:lang w:val="ru-RU"/>
        </w:rPr>
        <w:t xml:space="preserve">сли вернуться к мысли: почему ушел Крым из Украины? Подумайте сами. (Пример № 25)  </w:t>
      </w:r>
      <w:r>
        <w:rPr>
          <w:sz w:val="28"/>
          <w:szCs w:val="28"/>
          <w:shd w:val="clear" w:color="auto" w:fill="FFFFFF"/>
          <w:lang w:val="ru-RU"/>
        </w:rPr>
        <w:t>Очевидно, что интонация очень важна в системе синтаксиса. Она может преобразовывать один и тот же порядок слов в разные по смыслу предложения. Отсюда очевидна смыслоразличит</w:t>
      </w:r>
      <w:r>
        <w:rPr>
          <w:sz w:val="28"/>
          <w:szCs w:val="28"/>
          <w:shd w:val="clear" w:color="auto" w:fill="FFFFFF"/>
          <w:lang w:val="ru-RU"/>
        </w:rPr>
        <w:t>ельная функция:</w:t>
      </w:r>
      <w:r>
        <w:rPr>
          <w:b/>
          <w:bCs/>
          <w:sz w:val="28"/>
          <w:szCs w:val="28"/>
          <w:lang w:val="ru-RU"/>
        </w:rPr>
        <w:t xml:space="preserve"> </w:t>
      </w:r>
      <w:r>
        <w:rPr>
          <w:bCs/>
          <w:i/>
          <w:sz w:val="28"/>
          <w:szCs w:val="28"/>
          <w:lang w:val="ru-RU"/>
        </w:rPr>
        <w:t>«Маньяк на свободе» - смотрите, основан на реальных событиях начала 90-х. Но кто говорит, что сейчас сумасшедших меньше? Вот посмотрите. 21 век. Илан Маск заявляет: «Я собираюсь подключить мозг человека к компьютеру. Вот тогда, аналитики см</w:t>
      </w:r>
      <w:r>
        <w:rPr>
          <w:bCs/>
          <w:i/>
          <w:sz w:val="28"/>
          <w:szCs w:val="28"/>
          <w:lang w:val="ru-RU"/>
        </w:rPr>
        <w:t xml:space="preserve">огут всё, и тогда, можно и маньяков быстрее находить» (Пример 32). </w:t>
      </w:r>
      <w:r>
        <w:rPr>
          <w:bCs/>
          <w:sz w:val="28"/>
          <w:szCs w:val="28"/>
          <w:lang w:val="ru-RU"/>
        </w:rPr>
        <w:t>Таким образом, мы видим, что и</w:t>
      </w:r>
      <w:r>
        <w:rPr>
          <w:sz w:val="28"/>
          <w:szCs w:val="28"/>
          <w:shd w:val="clear" w:color="auto" w:fill="FFFFFF"/>
          <w:lang w:val="ru-RU"/>
        </w:rPr>
        <w:t xml:space="preserve">нтонационные конструкции - это совокупность признаков, которых достаточно для различения смысла отдельных частей предложения, синтагм, особенно в устной речи, </w:t>
      </w:r>
      <w:r>
        <w:rPr>
          <w:sz w:val="28"/>
          <w:szCs w:val="28"/>
          <w:shd w:val="clear" w:color="auto" w:fill="FFFFFF"/>
          <w:lang w:val="ru-RU"/>
        </w:rPr>
        <w:t>в частности – телевизионных ведущих.</w:t>
      </w:r>
      <w:r>
        <w:rPr>
          <w:color w:val="212121"/>
          <w:sz w:val="28"/>
          <w:szCs w:val="28"/>
          <w:shd w:val="clear" w:color="auto" w:fill="FFFFFF"/>
          <w:lang w:val="ru-RU"/>
        </w:rPr>
        <w:t xml:space="preserve"> </w:t>
      </w:r>
      <w:r>
        <w:rPr>
          <w:sz w:val="28"/>
          <w:szCs w:val="28"/>
          <w:shd w:val="clear" w:color="auto" w:fill="FFFFFF"/>
          <w:lang w:val="ru-RU"/>
        </w:rPr>
        <w:t>В целом, интонационные конструкции - это изменение тона голоса в зависимости от той интонации, которую ведущий вложил в свою речь (вопрос, восклицание, повествование. Повеление, удивление, печаль, злость и пр.). Они нуж</w:t>
      </w:r>
      <w:r>
        <w:rPr>
          <w:sz w:val="28"/>
          <w:szCs w:val="28"/>
          <w:shd w:val="clear" w:color="auto" w:fill="FFFFFF"/>
          <w:lang w:val="ru-RU"/>
        </w:rPr>
        <w:t>ны для того, чтобы выразить эмоции, привлечь и удерживать внимание зрителя, сделать речь понятной, доступной, выразительной.</w:t>
      </w:r>
    </w:p>
    <w:p w:rsidR="00A0308D" w:rsidRDefault="00043FAF">
      <w:pPr>
        <w:spacing w:line="360" w:lineRule="auto"/>
        <w:ind w:firstLine="720"/>
        <w:rPr>
          <w:sz w:val="28"/>
          <w:szCs w:val="28"/>
          <w:lang w:val="ru-RU"/>
        </w:rPr>
      </w:pPr>
      <w:r>
        <w:rPr>
          <w:sz w:val="28"/>
          <w:szCs w:val="28"/>
          <w:lang w:val="ru-RU"/>
        </w:rPr>
        <w:t xml:space="preserve"> Нами было отобрано 70 текстов из трёх новостных программ («Время», «Вести», «Итоги недели») каналов «Первый», «Россия-1», «НТВ». </w:t>
      </w:r>
    </w:p>
    <w:p w:rsidR="00A0308D" w:rsidRDefault="00043FAF">
      <w:pPr>
        <w:spacing w:line="360" w:lineRule="auto"/>
        <w:ind w:firstLine="720"/>
        <w:rPr>
          <w:color w:val="000000"/>
          <w:sz w:val="28"/>
          <w:szCs w:val="28"/>
          <w:lang w:val="ru-RU"/>
        </w:rPr>
      </w:pPr>
      <w:r>
        <w:rPr>
          <w:color w:val="000000"/>
          <w:sz w:val="28"/>
          <w:szCs w:val="28"/>
          <w:lang w:val="ru-RU"/>
        </w:rPr>
        <w:t>Интонация может с помощью политики канал, у разного диктора разная интонация, хотя текста синтаксические структуры одинаковые. У них разные идеи, те, которые должны понять и зрители.</w:t>
      </w:r>
      <w:r>
        <w:rPr>
          <w:rFonts w:ascii="Arial" w:hAnsi="Arial" w:cs="Arial"/>
          <w:color w:val="000000"/>
          <w:sz w:val="20"/>
          <w:szCs w:val="20"/>
          <w:shd w:val="clear" w:color="auto" w:fill="FFFFFF"/>
          <w:lang w:val="ru-RU"/>
        </w:rPr>
        <w:t xml:space="preserve"> </w:t>
      </w:r>
    </w:p>
    <w:p w:rsidR="00A0308D" w:rsidRDefault="00043FAF">
      <w:pPr>
        <w:spacing w:line="360" w:lineRule="auto"/>
        <w:ind w:firstLine="720"/>
        <w:rPr>
          <w:sz w:val="28"/>
          <w:szCs w:val="28"/>
          <w:lang w:val="ru-RU"/>
        </w:rPr>
      </w:pPr>
      <w:r>
        <w:rPr>
          <w:sz w:val="28"/>
          <w:szCs w:val="28"/>
          <w:lang w:val="ru-RU"/>
        </w:rPr>
        <w:t>Мы видим, что в речи диктора НТВ очень много ИК-3, которая привлекает вн</w:t>
      </w:r>
      <w:r>
        <w:rPr>
          <w:sz w:val="28"/>
          <w:szCs w:val="28"/>
          <w:lang w:val="ru-RU"/>
        </w:rPr>
        <w:t>имание слушателя, сигнализируя о незавершённости информации. А на «Первом» канале есть два диктора, которые активно выражают значение незавершённости с помощью ИК-6. Темп их речи более медленный, чем у диктора НТВ. Вероятно, это связано с тем, что НТВ – эт</w:t>
      </w:r>
      <w:r>
        <w:rPr>
          <w:sz w:val="28"/>
          <w:szCs w:val="28"/>
          <w:lang w:val="ru-RU"/>
        </w:rPr>
        <w:t xml:space="preserve">о активный канал, они показывают самые свежие, самые горячие, самые важные новости. А «Первый» канал, наоборот, спокойный, более консервативный канал. </w:t>
      </w:r>
    </w:p>
    <w:p w:rsidR="00A0308D" w:rsidRDefault="00043FAF">
      <w:pPr>
        <w:spacing w:line="360" w:lineRule="auto"/>
        <w:ind w:firstLine="720"/>
        <w:rPr>
          <w:b/>
          <w:sz w:val="28"/>
          <w:szCs w:val="28"/>
          <w:lang w:val="ru-RU"/>
        </w:rPr>
      </w:pPr>
      <w:r>
        <w:rPr>
          <w:rStyle w:val="a8"/>
          <w:b w:val="0"/>
          <w:color w:val="000000"/>
          <w:sz w:val="28"/>
          <w:szCs w:val="28"/>
          <w:shd w:val="clear" w:color="auto" w:fill="FFFFFF"/>
          <w:lang w:val="ru-RU"/>
        </w:rPr>
        <w:t>Так, например, акция «Против коррупции», участие в которой 26 марта приняло много студентов и даже школь</w:t>
      </w:r>
      <w:r>
        <w:rPr>
          <w:rStyle w:val="a8"/>
          <w:b w:val="0"/>
          <w:color w:val="000000"/>
          <w:sz w:val="28"/>
          <w:szCs w:val="28"/>
          <w:shd w:val="clear" w:color="auto" w:fill="FFFFFF"/>
          <w:lang w:val="ru-RU"/>
        </w:rPr>
        <w:t xml:space="preserve">ников, была освещена </w:t>
      </w:r>
      <w:r>
        <w:rPr>
          <w:sz w:val="28"/>
          <w:szCs w:val="28"/>
          <w:lang w:val="ru-RU"/>
        </w:rPr>
        <w:t>федеральными каналами</w:t>
      </w:r>
      <w:r>
        <w:rPr>
          <w:rStyle w:val="a8"/>
          <w:color w:val="000000"/>
          <w:sz w:val="28"/>
          <w:szCs w:val="28"/>
          <w:shd w:val="clear" w:color="auto" w:fill="FFFFFF"/>
          <w:lang w:val="ru-RU"/>
        </w:rPr>
        <w:t xml:space="preserve"> </w:t>
      </w:r>
      <w:r>
        <w:rPr>
          <w:sz w:val="28"/>
          <w:szCs w:val="28"/>
          <w:lang w:val="ru-RU"/>
        </w:rPr>
        <w:t xml:space="preserve">27-го марта. </w:t>
      </w:r>
    </w:p>
    <w:p w:rsidR="00A0308D" w:rsidRDefault="00043FAF">
      <w:pPr>
        <w:spacing w:line="360" w:lineRule="auto"/>
        <w:ind w:firstLine="720"/>
        <w:rPr>
          <w:i/>
          <w:color w:val="000000"/>
          <w:sz w:val="28"/>
          <w:szCs w:val="28"/>
          <w:shd w:val="clear" w:color="auto" w:fill="FFFFFF"/>
          <w:lang w:val="ru-RU"/>
        </w:rPr>
      </w:pPr>
      <w:r>
        <w:rPr>
          <w:rStyle w:val="apple-converted-space"/>
          <w:color w:val="000000"/>
          <w:sz w:val="28"/>
          <w:szCs w:val="28"/>
          <w:shd w:val="clear" w:color="auto" w:fill="FFFFFF"/>
        </w:rPr>
        <w:t> </w:t>
      </w:r>
      <w:r>
        <w:rPr>
          <w:rStyle w:val="apple-converted-space"/>
          <w:color w:val="000000"/>
          <w:sz w:val="28"/>
          <w:szCs w:val="28"/>
          <w:shd w:val="clear" w:color="auto" w:fill="FFFFFF"/>
          <w:lang w:val="ru-RU"/>
        </w:rPr>
        <w:t>На Первом канале в свойственной ему манере, с расстановкой пауз и интонаций эта фраза прозвучала так:</w:t>
      </w:r>
      <w:r>
        <w:rPr>
          <w:rStyle w:val="apple-converted-space"/>
          <w:i/>
          <w:color w:val="000000"/>
          <w:sz w:val="28"/>
          <w:szCs w:val="28"/>
          <w:shd w:val="clear" w:color="auto" w:fill="FFFFFF"/>
          <w:lang w:val="ru-RU"/>
        </w:rPr>
        <w:t xml:space="preserve"> «В аппарате президента [интонация вверх, пауза] </w:t>
      </w:r>
      <w:r>
        <w:rPr>
          <w:i/>
          <w:color w:val="000000"/>
          <w:sz w:val="28"/>
          <w:szCs w:val="28"/>
          <w:shd w:val="clear" w:color="auto" w:fill="FFFFFF"/>
          <w:lang w:val="ru-RU"/>
        </w:rPr>
        <w:t>сильно озабочены ростом протестных настроений</w:t>
      </w:r>
      <w:r>
        <w:rPr>
          <w:rStyle w:val="apple-converted-space"/>
          <w:i/>
          <w:color w:val="000000"/>
          <w:sz w:val="28"/>
          <w:szCs w:val="28"/>
          <w:shd w:val="clear" w:color="auto" w:fill="FFFFFF"/>
          <w:lang w:val="ru-RU"/>
        </w:rPr>
        <w:t>[интонация вверх, пауза]</w:t>
      </w:r>
      <w:r>
        <w:rPr>
          <w:i/>
          <w:color w:val="000000"/>
          <w:sz w:val="28"/>
          <w:szCs w:val="28"/>
          <w:shd w:val="clear" w:color="auto" w:fill="FFFFFF"/>
          <w:lang w:val="ru-RU"/>
        </w:rPr>
        <w:t xml:space="preserve"> среди молодежи, </w:t>
      </w:r>
      <w:r>
        <w:rPr>
          <w:rStyle w:val="apple-converted-space"/>
          <w:i/>
          <w:color w:val="000000"/>
          <w:sz w:val="28"/>
          <w:szCs w:val="28"/>
          <w:shd w:val="clear" w:color="auto" w:fill="FFFFFF"/>
          <w:lang w:val="ru-RU"/>
        </w:rPr>
        <w:t xml:space="preserve">[пауза] </w:t>
      </w:r>
      <w:r>
        <w:rPr>
          <w:i/>
          <w:color w:val="000000"/>
          <w:sz w:val="28"/>
          <w:szCs w:val="28"/>
          <w:shd w:val="clear" w:color="auto" w:fill="FFFFFF"/>
          <w:lang w:val="ru-RU"/>
        </w:rPr>
        <w:t xml:space="preserve">что показали акции 26 марта, и сейчас </w:t>
      </w:r>
      <w:r>
        <w:rPr>
          <w:rStyle w:val="apple-converted-space"/>
          <w:i/>
          <w:color w:val="000000"/>
          <w:sz w:val="28"/>
          <w:szCs w:val="28"/>
          <w:shd w:val="clear" w:color="auto" w:fill="FFFFFF"/>
          <w:lang w:val="ru-RU"/>
        </w:rPr>
        <w:t xml:space="preserve">[интонация вверх, пауза] </w:t>
      </w:r>
      <w:r>
        <w:rPr>
          <w:i/>
          <w:color w:val="000000"/>
          <w:sz w:val="28"/>
          <w:szCs w:val="28"/>
          <w:shd w:val="clear" w:color="auto" w:fill="FFFFFF"/>
          <w:lang w:val="ru-RU"/>
        </w:rPr>
        <w:t>ищутся разные пути привлечения молодежи</w:t>
      </w:r>
      <w:r>
        <w:rPr>
          <w:rStyle w:val="apple-converted-space"/>
          <w:i/>
          <w:color w:val="000000"/>
          <w:sz w:val="28"/>
          <w:szCs w:val="28"/>
          <w:shd w:val="clear" w:color="auto" w:fill="FFFFFF"/>
          <w:lang w:val="ru-RU"/>
        </w:rPr>
        <w:t>[интонация ввниз, пауза]</w:t>
      </w:r>
      <w:r>
        <w:rPr>
          <w:i/>
          <w:color w:val="000000"/>
          <w:sz w:val="28"/>
          <w:szCs w:val="28"/>
          <w:shd w:val="clear" w:color="auto" w:fill="FFFFFF"/>
          <w:lang w:val="ru-RU"/>
        </w:rPr>
        <w:t xml:space="preserve">…». </w:t>
      </w:r>
      <w:r>
        <w:rPr>
          <w:color w:val="000000"/>
          <w:sz w:val="28"/>
          <w:szCs w:val="28"/>
          <w:shd w:val="clear" w:color="auto" w:fill="FFFFFF"/>
          <w:lang w:val="ru-RU"/>
        </w:rPr>
        <w:t>Таким образом, мы видим, что повышение тона и паузы в середине фразы не завис</w:t>
      </w:r>
      <w:r>
        <w:rPr>
          <w:color w:val="000000"/>
          <w:sz w:val="28"/>
          <w:szCs w:val="28"/>
          <w:shd w:val="clear" w:color="auto" w:fill="FFFFFF"/>
          <w:lang w:val="ru-RU"/>
        </w:rPr>
        <w:t>ят от синтаксиса предложения, но там, где стоит знаки препинания, пауза также происходит.</w:t>
      </w:r>
      <w:r>
        <w:rPr>
          <w:i/>
          <w:color w:val="000000"/>
          <w:sz w:val="28"/>
          <w:szCs w:val="28"/>
          <w:shd w:val="clear" w:color="auto" w:fill="FFFFFF"/>
          <w:lang w:val="ru-RU"/>
        </w:rPr>
        <w:t xml:space="preserve"> </w:t>
      </w:r>
    </w:p>
    <w:p w:rsidR="00A0308D" w:rsidRDefault="00043FAF">
      <w:pPr>
        <w:spacing w:line="360" w:lineRule="auto"/>
        <w:ind w:firstLine="720"/>
        <w:rPr>
          <w:sz w:val="28"/>
          <w:szCs w:val="28"/>
          <w:lang w:val="ru-RU"/>
        </w:rPr>
      </w:pPr>
      <w:r>
        <w:rPr>
          <w:color w:val="000000"/>
          <w:sz w:val="28"/>
          <w:szCs w:val="28"/>
          <w:shd w:val="clear" w:color="auto" w:fill="FFFFFF"/>
          <w:lang w:val="ru-RU"/>
        </w:rPr>
        <w:t>На канале Россия эта проблема была показана в программах и дебатах, а не в подводках дикторов. А на канале НТВ новость прозвучала в свойственной каналу «западной ман</w:t>
      </w:r>
      <w:r>
        <w:rPr>
          <w:color w:val="000000"/>
          <w:sz w:val="28"/>
          <w:szCs w:val="28"/>
          <w:shd w:val="clear" w:color="auto" w:fill="FFFFFF"/>
          <w:lang w:val="ru-RU"/>
        </w:rPr>
        <w:t xml:space="preserve">ере» подачи новостей, заключающейся в быстром ритме, без пауз, но с повышением и понижением тона:  </w:t>
      </w:r>
      <w:r>
        <w:rPr>
          <w:rStyle w:val="apple-converted-space"/>
          <w:i/>
          <w:color w:val="000000"/>
          <w:sz w:val="28"/>
          <w:szCs w:val="28"/>
          <w:shd w:val="clear" w:color="auto" w:fill="FFFFFF"/>
          <w:lang w:val="ru-RU"/>
        </w:rPr>
        <w:t xml:space="preserve">«В аппарате президента </w:t>
      </w:r>
      <w:r>
        <w:rPr>
          <w:i/>
          <w:color w:val="000000"/>
          <w:sz w:val="28"/>
          <w:szCs w:val="28"/>
          <w:shd w:val="clear" w:color="auto" w:fill="FFFFFF"/>
          <w:lang w:val="ru-RU"/>
        </w:rPr>
        <w:t xml:space="preserve">сильно озабочены ростом протестных настроений среди молодежи, </w:t>
      </w:r>
      <w:r>
        <w:rPr>
          <w:rStyle w:val="apple-converted-space"/>
          <w:i/>
          <w:color w:val="000000"/>
          <w:sz w:val="28"/>
          <w:szCs w:val="28"/>
          <w:shd w:val="clear" w:color="auto" w:fill="FFFFFF"/>
          <w:lang w:val="ru-RU"/>
        </w:rPr>
        <w:t xml:space="preserve">[интонация вверх],  </w:t>
      </w:r>
      <w:r>
        <w:rPr>
          <w:i/>
          <w:color w:val="000000"/>
          <w:sz w:val="28"/>
          <w:szCs w:val="28"/>
          <w:shd w:val="clear" w:color="auto" w:fill="FFFFFF"/>
          <w:lang w:val="ru-RU"/>
        </w:rPr>
        <w:t xml:space="preserve">что показали акции 26 марта, и сейчас ищутся разные </w:t>
      </w:r>
      <w:r>
        <w:rPr>
          <w:i/>
          <w:color w:val="000000"/>
          <w:sz w:val="28"/>
          <w:szCs w:val="28"/>
          <w:shd w:val="clear" w:color="auto" w:fill="FFFFFF"/>
          <w:lang w:val="ru-RU"/>
        </w:rPr>
        <w:t xml:space="preserve">пути привлечения молодежи </w:t>
      </w:r>
      <w:r>
        <w:rPr>
          <w:rStyle w:val="apple-converted-space"/>
          <w:i/>
          <w:color w:val="000000"/>
          <w:sz w:val="28"/>
          <w:szCs w:val="28"/>
          <w:shd w:val="clear" w:color="auto" w:fill="FFFFFF"/>
          <w:lang w:val="ru-RU"/>
        </w:rPr>
        <w:t>[интонация вниз]</w:t>
      </w:r>
      <w:r>
        <w:rPr>
          <w:i/>
          <w:color w:val="000000"/>
          <w:sz w:val="28"/>
          <w:szCs w:val="28"/>
          <w:shd w:val="clear" w:color="auto" w:fill="FFFFFF"/>
          <w:lang w:val="ru-RU"/>
        </w:rPr>
        <w:t>…».</w:t>
      </w:r>
    </w:p>
    <w:p w:rsidR="00A0308D" w:rsidRDefault="00043FAF">
      <w:pPr>
        <w:spacing w:line="360" w:lineRule="auto"/>
        <w:ind w:firstLine="420"/>
        <w:rPr>
          <w:bCs/>
          <w:sz w:val="28"/>
          <w:szCs w:val="28"/>
          <w:lang w:val="ru-RU"/>
        </w:rPr>
      </w:pPr>
      <w:r>
        <w:rPr>
          <w:bCs/>
          <w:sz w:val="28"/>
          <w:szCs w:val="28"/>
          <w:lang w:val="ru-RU"/>
        </w:rPr>
        <w:t xml:space="preserve">Обратимся к анализу </w:t>
      </w:r>
      <w:r>
        <w:rPr>
          <w:sz w:val="28"/>
          <w:szCs w:val="28"/>
          <w:lang w:val="ru-RU"/>
        </w:rPr>
        <w:t xml:space="preserve">закономерностей устной речи ведущих информационных программ российских радио-каналов: программ «События и мнения», </w:t>
      </w:r>
      <w:r>
        <w:rPr>
          <w:color w:val="000000"/>
          <w:sz w:val="28"/>
          <w:szCs w:val="28"/>
          <w:lang w:val="ru-RU"/>
        </w:rPr>
        <w:t xml:space="preserve">«Культура», </w:t>
      </w:r>
      <w:r>
        <w:rPr>
          <w:rFonts w:eastAsia="Times New Roman"/>
          <w:kern w:val="0"/>
          <w:sz w:val="28"/>
          <w:szCs w:val="28"/>
          <w:lang w:val="ru-RU" w:eastAsia="ru-RU"/>
        </w:rPr>
        <w:t>«Итоги недели»: «Актуально – с Еленой Щедруновой»</w:t>
      </w:r>
      <w:r>
        <w:rPr>
          <w:color w:val="000000"/>
          <w:sz w:val="28"/>
          <w:szCs w:val="28"/>
          <w:lang w:val="ru-RU"/>
        </w:rPr>
        <w:t xml:space="preserve"> </w:t>
      </w:r>
      <w:r>
        <w:rPr>
          <w:sz w:val="28"/>
          <w:szCs w:val="28"/>
          <w:lang w:val="ru-RU"/>
        </w:rPr>
        <w:t xml:space="preserve">и «Аэростат» на «Радио России»; </w:t>
      </w:r>
      <w:r>
        <w:rPr>
          <w:color w:val="000000"/>
          <w:sz w:val="28"/>
          <w:szCs w:val="28"/>
          <w:lang w:val="ru-RU"/>
        </w:rPr>
        <w:t xml:space="preserve">информационной программы «Вести </w:t>
      </w:r>
      <w:r>
        <w:rPr>
          <w:color w:val="000000"/>
          <w:sz w:val="28"/>
          <w:szCs w:val="28"/>
        </w:rPr>
        <w:t>FM</w:t>
      </w:r>
      <w:r>
        <w:rPr>
          <w:color w:val="000000"/>
          <w:sz w:val="28"/>
          <w:szCs w:val="28"/>
          <w:lang w:val="ru-RU"/>
        </w:rPr>
        <w:t xml:space="preserve">»; на Радио России, </w:t>
      </w:r>
      <w:r>
        <w:rPr>
          <w:bCs/>
          <w:sz w:val="28"/>
          <w:szCs w:val="28"/>
          <w:lang w:val="ru-RU"/>
        </w:rPr>
        <w:t>нформационной программы «Эхо» на «Эхо Москвы» и Информационной программы «Новости» на радио Маяк.</w:t>
      </w:r>
    </w:p>
    <w:p w:rsidR="00A0308D" w:rsidRDefault="00043FAF">
      <w:pPr>
        <w:spacing w:line="360" w:lineRule="auto"/>
        <w:ind w:firstLine="720"/>
        <w:rPr>
          <w:sz w:val="28"/>
          <w:szCs w:val="28"/>
          <w:shd w:val="clear" w:color="auto" w:fill="FFFFFF"/>
          <w:lang w:val="ru-RU"/>
        </w:rPr>
      </w:pPr>
      <w:r>
        <w:rPr>
          <w:rFonts w:eastAsia="Helvetica"/>
          <w:sz w:val="28"/>
          <w:szCs w:val="28"/>
          <w:lang w:val="ru-RU"/>
        </w:rPr>
        <w:t xml:space="preserve">Мы проанализировали </w:t>
      </w:r>
      <w:r>
        <w:rPr>
          <w:sz w:val="28"/>
          <w:szCs w:val="28"/>
          <w:lang w:val="ru-RU"/>
        </w:rPr>
        <w:t>устную речь ведущих информационных программ российск</w:t>
      </w:r>
      <w:r>
        <w:rPr>
          <w:sz w:val="28"/>
          <w:szCs w:val="28"/>
          <w:lang w:val="ru-RU"/>
        </w:rPr>
        <w:t>их радио-каналов по составу интонационных конструкций.</w:t>
      </w:r>
    </w:p>
    <w:p w:rsidR="00A0308D" w:rsidRDefault="00043FAF">
      <w:pPr>
        <w:ind w:firstLine="720"/>
        <w:rPr>
          <w:sz w:val="28"/>
          <w:szCs w:val="28"/>
          <w:lang w:val="ru-RU"/>
        </w:rPr>
      </w:pPr>
      <w:r>
        <w:rPr>
          <w:sz w:val="28"/>
          <w:szCs w:val="28"/>
          <w:lang w:val="ru-RU"/>
        </w:rPr>
        <w:t>В 63 примерах подводки к новым темам существует 18 предложений с ИК-1 33%, которая характерна для завершенного повествования, ИК-2 (8) 14% оформляются вопросы с вопросительным словом, побудительные пре</w:t>
      </w:r>
      <w:r>
        <w:rPr>
          <w:sz w:val="28"/>
          <w:szCs w:val="28"/>
          <w:lang w:val="ru-RU"/>
        </w:rPr>
        <w:t>дложения, призывы, ИК-3 (15) 26% характерна для оформления перечисления и общего вопроса  с акцентом на смысловом центре, ИК-4 (12) 22% оформление свойственно переспросу, побуждению, незаконченному повествованию, ИК-5 (3) 5% свойственно для восклицательной</w:t>
      </w:r>
      <w:r>
        <w:rPr>
          <w:sz w:val="28"/>
          <w:szCs w:val="28"/>
          <w:lang w:val="ru-RU"/>
        </w:rPr>
        <w:t xml:space="preserve"> интонации, придающей высказыванию значение восхищения, ИК-6 (0) придаёт эмоциональную окраску, ИК-7 (0) придают высказыванию отрицательную эмоциональную окраску.</w:t>
      </w:r>
    </w:p>
    <w:p w:rsidR="00A0308D" w:rsidRDefault="00043FAF">
      <w:pPr>
        <w:ind w:firstLine="720"/>
        <w:rPr>
          <w:sz w:val="28"/>
          <w:szCs w:val="28"/>
          <w:lang w:val="ru-RU"/>
        </w:rPr>
      </w:pPr>
      <w:r>
        <w:rPr>
          <w:sz w:val="28"/>
          <w:szCs w:val="28"/>
          <w:lang w:val="ru-RU"/>
        </w:rPr>
        <w:t>Таким образом, можно видеть, что в новостных радио-программах ИК-1 наиболее частотна при пред</w:t>
      </w:r>
      <w:r>
        <w:rPr>
          <w:sz w:val="28"/>
          <w:szCs w:val="28"/>
          <w:lang w:val="ru-RU"/>
        </w:rPr>
        <w:t xml:space="preserve">ъявлении темы новости или сообщении о новости. Она также участвует в оформлении прямой речи, когда слова автора находятся в препозиции. Эта конструкция с безоценочным интонированием также служит дикторам для называния имени корреспондента, который сообщит </w:t>
      </w:r>
      <w:r>
        <w:rPr>
          <w:sz w:val="28"/>
          <w:szCs w:val="28"/>
          <w:lang w:val="ru-RU"/>
        </w:rPr>
        <w:t xml:space="preserve">новость.  В тексте самой новости ИК-1 используется в конце предложения для выражения завершенности в повествовательных предложениях. </w:t>
      </w:r>
    </w:p>
    <w:p w:rsidR="00A0308D" w:rsidRDefault="00043FAF">
      <w:pPr>
        <w:ind w:firstLine="720"/>
        <w:rPr>
          <w:sz w:val="28"/>
          <w:szCs w:val="28"/>
          <w:lang w:val="ru-RU"/>
        </w:rPr>
      </w:pPr>
      <w:r>
        <w:rPr>
          <w:sz w:val="28"/>
          <w:szCs w:val="28"/>
          <w:lang w:val="ru-RU"/>
        </w:rPr>
        <w:t xml:space="preserve">В проанализированных новостных радиопрограммах невысокой частотностью обладает с ИК-2: она оформляет призывы или простые вопросы, не востребованные в новостных информационных программах. </w:t>
      </w:r>
    </w:p>
    <w:p w:rsidR="00A0308D" w:rsidRDefault="00043FAF">
      <w:pPr>
        <w:ind w:firstLine="720"/>
        <w:rPr>
          <w:sz w:val="28"/>
          <w:szCs w:val="28"/>
          <w:lang w:val="ru-RU"/>
        </w:rPr>
      </w:pPr>
      <w:r>
        <w:rPr>
          <w:sz w:val="28"/>
          <w:szCs w:val="28"/>
          <w:lang w:val="ru-RU"/>
        </w:rPr>
        <w:t>Вторая по частотности – ИК-3, которая выражает незавершенность выска</w:t>
      </w:r>
      <w:r>
        <w:rPr>
          <w:sz w:val="28"/>
          <w:szCs w:val="28"/>
          <w:lang w:val="ru-RU"/>
        </w:rPr>
        <w:t>зывания в  неоконченной синтагме. Помимо перечисления факторов, ведущие обращаются к её использованию для сопоставления аспектов, причин, следствий. В речи ведущих фраза часто делится на большие и маленькие синтагмы, и каждая из синтагм должна получить смы</w:t>
      </w:r>
      <w:r>
        <w:rPr>
          <w:sz w:val="28"/>
          <w:szCs w:val="28"/>
          <w:lang w:val="ru-RU"/>
        </w:rPr>
        <w:t>словой акцент, чтобы внимание слушателей не падало на протяжении всей подводки к новости. ИК-3 с интонационным акцентом на одном слоге является наиболее функциональной в реализации этих задач.</w:t>
      </w:r>
    </w:p>
    <w:p w:rsidR="00A0308D" w:rsidRDefault="00043FAF">
      <w:pPr>
        <w:ind w:firstLine="720"/>
        <w:rPr>
          <w:sz w:val="28"/>
          <w:szCs w:val="28"/>
          <w:lang w:val="ru-RU"/>
        </w:rPr>
      </w:pPr>
      <w:r>
        <w:rPr>
          <w:sz w:val="28"/>
          <w:szCs w:val="28"/>
          <w:lang w:val="ru-RU"/>
        </w:rPr>
        <w:t>ИК-4  - третья по частотности в радиопередачах. Анализ показал,</w:t>
      </w:r>
      <w:r>
        <w:rPr>
          <w:sz w:val="28"/>
          <w:szCs w:val="28"/>
          <w:lang w:val="ru-RU"/>
        </w:rPr>
        <w:t xml:space="preserve"> что она оформляет в новостных сюжетах сопоставительные вопросы, выражение настороженности и озабоченности со стороны говорящего содержанием новости, а также назидание в тех случаях, когда новость принадлежит к международным событиям и связана с определённ</w:t>
      </w:r>
      <w:r>
        <w:rPr>
          <w:sz w:val="28"/>
          <w:szCs w:val="28"/>
          <w:lang w:val="ru-RU"/>
        </w:rPr>
        <w:t>ыми оправдавшимися ожиданиями говорящего.</w:t>
      </w:r>
    </w:p>
    <w:p w:rsidR="00A0308D" w:rsidRDefault="00043FAF">
      <w:pPr>
        <w:ind w:firstLine="720"/>
        <w:rPr>
          <w:sz w:val="28"/>
          <w:szCs w:val="28"/>
          <w:lang w:val="ru-RU"/>
        </w:rPr>
      </w:pPr>
      <w:r>
        <w:rPr>
          <w:sz w:val="28"/>
          <w:szCs w:val="28"/>
          <w:lang w:val="ru-RU"/>
        </w:rPr>
        <w:t>В новостных радиопрограммах сплошная выборка показала наименьшее количество высказываний с ИК-5, выражающей высоко эмоциональную положительную оценку. Однако высказываний с ИК-5 всё-таки присутствуют, чего нельзя с</w:t>
      </w:r>
      <w:r>
        <w:rPr>
          <w:sz w:val="28"/>
          <w:szCs w:val="28"/>
          <w:lang w:val="ru-RU"/>
        </w:rPr>
        <w:t>казать о высказываниях с ИК-6 и ИК-7. Интонация восхищения в новостях о радостных событиях национального масштаба, достижениях явно востребована в интонационном рисунке подводок к новостным сюжетам, но ИК-6 и ИК-7 (с оттенком субъективности высокой степени</w:t>
      </w:r>
      <w:r>
        <w:rPr>
          <w:sz w:val="28"/>
          <w:szCs w:val="28"/>
          <w:lang w:val="ru-RU"/>
        </w:rPr>
        <w:t>) не находят отражения в интонационном рисунке радионовостей.</w:t>
      </w:r>
    </w:p>
    <w:p w:rsidR="00A0308D" w:rsidRDefault="00043FAF">
      <w:pPr>
        <w:rPr>
          <w:sz w:val="28"/>
          <w:szCs w:val="28"/>
          <w:lang w:val="ru-RU" w:eastAsia="ru-RU"/>
        </w:rPr>
      </w:pPr>
      <w:r>
        <w:rPr>
          <w:sz w:val="28"/>
          <w:szCs w:val="28"/>
          <w:lang w:val="ru-RU"/>
        </w:rPr>
        <w:t xml:space="preserve">      Следует отметить, что в устной речи радиоведущих часто используется параллелизм между синтаксической структурой подводки к новости и интонацией, её оформляющей. Это создаёт устойчивый элем</w:t>
      </w:r>
      <w:r>
        <w:rPr>
          <w:sz w:val="28"/>
          <w:szCs w:val="28"/>
          <w:lang w:val="ru-RU"/>
        </w:rPr>
        <w:t>ент, подобный мини-жанру в подводках к новостям, который воспроизводится на определённом радиоканале в информационной программе изо дня в день. Такой мини-жанр явно существует на канале «</w:t>
      </w:r>
      <w:r>
        <w:rPr>
          <w:sz w:val="28"/>
          <w:szCs w:val="28"/>
          <w:lang w:val="ru-RU" w:eastAsia="ru-RU"/>
        </w:rPr>
        <w:t>Радио России» в программе «Итоги недели»: «Актуально – с Еленой Щедру</w:t>
      </w:r>
      <w:r>
        <w:rPr>
          <w:sz w:val="28"/>
          <w:szCs w:val="28"/>
          <w:lang w:val="ru-RU" w:eastAsia="ru-RU"/>
        </w:rPr>
        <w:t>новой». Подводка к новости  здесь часто представляет собой проблемный вопрос, оформленный с помощью ИК-3 или ИК-4, имеющий освещение или разрешение в самом новостном сюжете.</w:t>
      </w:r>
    </w:p>
    <w:p w:rsidR="00A0308D" w:rsidRDefault="00043FAF">
      <w:pPr>
        <w:ind w:firstLine="720"/>
        <w:rPr>
          <w:sz w:val="28"/>
          <w:szCs w:val="28"/>
          <w:lang w:val="ru-RU"/>
        </w:rPr>
      </w:pPr>
      <w:r>
        <w:rPr>
          <w:sz w:val="28"/>
          <w:szCs w:val="28"/>
          <w:lang w:val="ru-RU"/>
        </w:rPr>
        <w:t>Но в большинстве случаев выбор интонации остаётся способом выражения индивидуально</w:t>
      </w:r>
      <w:r>
        <w:rPr>
          <w:sz w:val="28"/>
          <w:szCs w:val="28"/>
          <w:lang w:val="ru-RU"/>
        </w:rPr>
        <w:t xml:space="preserve">го понимания говорящего, что нарушает прямое соотношение между типом синтаксической и интонационной конструкции. </w:t>
      </w:r>
    </w:p>
    <w:p w:rsidR="00A0308D" w:rsidRDefault="00043FAF">
      <w:pPr>
        <w:spacing w:line="360" w:lineRule="auto"/>
        <w:ind w:firstLine="720"/>
        <w:rPr>
          <w:sz w:val="28"/>
          <w:szCs w:val="28"/>
          <w:lang w:val="ru-RU"/>
        </w:rPr>
      </w:pPr>
      <w:r>
        <w:rPr>
          <w:sz w:val="28"/>
          <w:szCs w:val="28"/>
          <w:shd w:val="clear" w:color="auto" w:fill="FFFFFF"/>
          <w:lang w:val="ru-RU"/>
        </w:rPr>
        <w:t>Интонационный рисунок подводок к новостным радио-сюжетам подчинён общей задаче удержать внимание слушателя, которое легко рассеивается без виз</w:t>
      </w:r>
      <w:r>
        <w:rPr>
          <w:sz w:val="28"/>
          <w:szCs w:val="28"/>
          <w:shd w:val="clear" w:color="auto" w:fill="FFFFFF"/>
          <w:lang w:val="ru-RU"/>
        </w:rPr>
        <w:t>уальной поддержки. Поэтому характерным для радио можно считать энергичное, не перегруженное субъективными эмоциями информирование слушателей с преобладанием конструкций, оформляющих прямую речь, сопоставление, перечисление, проблемные вопросы и в более ред</w:t>
      </w:r>
      <w:r>
        <w:rPr>
          <w:sz w:val="28"/>
          <w:szCs w:val="28"/>
          <w:shd w:val="clear" w:color="auto" w:fill="FFFFFF"/>
          <w:lang w:val="ru-RU"/>
        </w:rPr>
        <w:t>ких случаях – восторг говорящего. Паузы в речи диктора оформляют границы высказываний и, в целом, отличаются краткостью, не характерны для радио-новостей, в которых темп речи дикторов довольно быстрый. В новостях из области культуры преобладают ИК-1 и ИК-4</w:t>
      </w:r>
      <w:r>
        <w:rPr>
          <w:sz w:val="28"/>
          <w:szCs w:val="28"/>
          <w:shd w:val="clear" w:color="auto" w:fill="FFFFFF"/>
          <w:lang w:val="ru-RU"/>
        </w:rPr>
        <w:t>, на фоне спокойного темпа речи и неяркого интонационного рисунка, без резкой смены интонационных конструкций во фрагментах синтаксических целых.</w:t>
      </w:r>
    </w:p>
    <w:p w:rsidR="00A0308D" w:rsidRDefault="00A0308D">
      <w:pPr>
        <w:rPr>
          <w:b/>
          <w:bCs/>
          <w:sz w:val="28"/>
          <w:szCs w:val="28"/>
          <w:lang w:val="ru-RU"/>
        </w:rPr>
      </w:pPr>
    </w:p>
    <w:p w:rsidR="00A0308D" w:rsidRDefault="00043FAF">
      <w:pPr>
        <w:rPr>
          <w:b/>
          <w:bCs/>
          <w:sz w:val="28"/>
          <w:szCs w:val="28"/>
          <w:lang w:val="ru-RU"/>
        </w:rPr>
      </w:pPr>
      <w:r>
        <w:rPr>
          <w:b/>
          <w:bCs/>
          <w:sz w:val="28"/>
          <w:szCs w:val="28"/>
          <w:lang w:val="ru-RU"/>
        </w:rPr>
        <w:t>Выводы</w:t>
      </w:r>
    </w:p>
    <w:p w:rsidR="00A0308D" w:rsidRDefault="00043FAF">
      <w:pPr>
        <w:spacing w:line="360" w:lineRule="auto"/>
        <w:ind w:firstLine="720"/>
        <w:rPr>
          <w:sz w:val="28"/>
          <w:szCs w:val="28"/>
          <w:lang w:val="ru-RU"/>
        </w:rPr>
      </w:pPr>
      <w:r>
        <w:rPr>
          <w:color w:val="000000"/>
          <w:sz w:val="28"/>
          <w:szCs w:val="28"/>
          <w:lang w:val="ru-RU"/>
        </w:rPr>
        <w:t xml:space="preserve">Во второй главе исследования мы </w:t>
      </w:r>
      <w:r>
        <w:rPr>
          <w:sz w:val="28"/>
          <w:szCs w:val="28"/>
          <w:lang w:val="ru-RU"/>
        </w:rPr>
        <w:t>рассмотрели</w:t>
      </w:r>
      <w:r>
        <w:rPr>
          <w:color w:val="000000"/>
          <w:sz w:val="28"/>
          <w:szCs w:val="28"/>
          <w:lang w:val="ru-RU"/>
        </w:rPr>
        <w:t xml:space="preserve"> специфику использования различных языковых средств, создан</w:t>
      </w:r>
      <w:r>
        <w:rPr>
          <w:color w:val="000000"/>
          <w:sz w:val="28"/>
          <w:szCs w:val="28"/>
          <w:lang w:val="ru-RU"/>
        </w:rPr>
        <w:t xml:space="preserve">ие выразительности, взаимодействие интонации и синтаксических особенностей речи ведущих информационных программ. </w:t>
      </w:r>
      <w:r>
        <w:rPr>
          <w:sz w:val="28"/>
          <w:szCs w:val="28"/>
          <w:lang w:val="ru-RU"/>
        </w:rPr>
        <w:t xml:space="preserve">Нами были исследованы 70 подводок к новой теме в новостных телепрограммах и 63 подводки к новой теме в радипрограммах.  </w:t>
      </w:r>
    </w:p>
    <w:p w:rsidR="00A0308D" w:rsidRDefault="00043FAF">
      <w:pPr>
        <w:spacing w:line="360" w:lineRule="auto"/>
        <w:ind w:firstLine="720"/>
        <w:rPr>
          <w:sz w:val="28"/>
          <w:szCs w:val="28"/>
          <w:lang w:val="ru-RU"/>
        </w:rPr>
      </w:pPr>
      <w:r>
        <w:rPr>
          <w:bCs/>
          <w:sz w:val="28"/>
          <w:szCs w:val="28"/>
          <w:lang w:val="ru-RU"/>
        </w:rPr>
        <w:t>На телевидении ведущие</w:t>
      </w:r>
      <w:r>
        <w:rPr>
          <w:bCs/>
          <w:sz w:val="28"/>
          <w:szCs w:val="28"/>
          <w:lang w:val="ru-RU"/>
        </w:rPr>
        <w:t xml:space="preserve"> стараются с помощью различных языковых средств передать наиболее полно актуальную информацию. В</w:t>
      </w:r>
      <w:r>
        <w:rPr>
          <w:rFonts w:eastAsia="Times New Roman"/>
          <w:sz w:val="28"/>
          <w:szCs w:val="28"/>
          <w:lang w:val="ru-RU"/>
        </w:rPr>
        <w:t xml:space="preserve"> новостном телевизионном дискурсе широко распространенными являются номинативные предложения. Они используются в различных элементах новостного гипертекста и до</w:t>
      </w:r>
      <w:r>
        <w:rPr>
          <w:rFonts w:eastAsia="Times New Roman"/>
          <w:sz w:val="28"/>
          <w:szCs w:val="28"/>
          <w:lang w:val="ru-RU"/>
        </w:rPr>
        <w:t>лжны преподнести сюжет так, чтобы зритель им заинтересовался.</w:t>
      </w:r>
      <w:r>
        <w:rPr>
          <w:sz w:val="28"/>
          <w:szCs w:val="28"/>
          <w:lang w:val="ru-RU"/>
        </w:rPr>
        <w:t xml:space="preserve"> </w:t>
      </w:r>
      <w:r>
        <w:rPr>
          <w:bCs/>
          <w:sz w:val="28"/>
          <w:szCs w:val="28"/>
          <w:lang w:val="ru-RU"/>
        </w:rPr>
        <w:t>В</w:t>
      </w:r>
      <w:r>
        <w:rPr>
          <w:rFonts w:eastAsia="Times New Roman"/>
          <w:sz w:val="28"/>
          <w:szCs w:val="28"/>
          <w:lang w:val="ru-RU"/>
        </w:rPr>
        <w:t xml:space="preserve"> новостном телевизионного</w:t>
      </w:r>
      <w:r>
        <w:rPr>
          <w:bCs/>
          <w:sz w:val="28"/>
          <w:szCs w:val="28"/>
          <w:lang w:val="ru-RU"/>
        </w:rPr>
        <w:t xml:space="preserve"> вещании ведущие придерживаются объективной подачи фактов, без оценочных средств, а следовательно, и попытки влиять на общественное мнение. Прямой порядок слов чаще вст</w:t>
      </w:r>
      <w:r>
        <w:rPr>
          <w:bCs/>
          <w:sz w:val="28"/>
          <w:szCs w:val="28"/>
          <w:lang w:val="ru-RU"/>
        </w:rPr>
        <w:t xml:space="preserve">речаться в телепрограммах, для них </w:t>
      </w:r>
      <w:r>
        <w:rPr>
          <w:sz w:val="28"/>
          <w:szCs w:val="28"/>
          <w:lang w:val="ru-RU"/>
        </w:rPr>
        <w:t>преимущественно характерен для эмоционально неокрашенного типа речи – как для научного стиля, так и для официально–делового и публицистического.</w:t>
      </w:r>
      <w:r>
        <w:rPr>
          <w:color w:val="000000"/>
          <w:sz w:val="28"/>
          <w:szCs w:val="28"/>
          <w:lang w:val="ru-RU"/>
        </w:rPr>
        <w:t xml:space="preserve"> Журналисты и ведущие имеют своей целью активизировать восприятие зрителя, по</w:t>
      </w:r>
      <w:r>
        <w:rPr>
          <w:color w:val="000000"/>
          <w:sz w:val="28"/>
          <w:szCs w:val="28"/>
          <w:lang w:val="ru-RU"/>
        </w:rPr>
        <w:t>добные обращения в подводках призваны воздействовать на аудиторию.</w:t>
      </w:r>
      <w:r>
        <w:rPr>
          <w:sz w:val="28"/>
          <w:szCs w:val="28"/>
          <w:lang w:val="ru-RU"/>
        </w:rPr>
        <w:t xml:space="preserve"> И устная речь тяготеет к коротким предложениям, что делает ее легко воспринимаемой на слух. В </w:t>
      </w:r>
      <w:r>
        <w:rPr>
          <w:bCs/>
          <w:sz w:val="28"/>
          <w:szCs w:val="28"/>
          <w:lang w:val="ru-RU"/>
        </w:rPr>
        <w:t>телепрограммах</w:t>
      </w:r>
      <w:r>
        <w:rPr>
          <w:sz w:val="28"/>
          <w:szCs w:val="28"/>
          <w:lang w:val="ru-RU"/>
        </w:rPr>
        <w:t xml:space="preserve"> ведущие часто делают речь более лаконичной, выразительной.</w:t>
      </w:r>
    </w:p>
    <w:p w:rsidR="00A0308D" w:rsidRDefault="00043FAF">
      <w:pPr>
        <w:tabs>
          <w:tab w:val="left" w:pos="3366"/>
        </w:tabs>
        <w:spacing w:line="360" w:lineRule="auto"/>
        <w:ind w:firstLine="720"/>
        <w:rPr>
          <w:sz w:val="28"/>
          <w:szCs w:val="28"/>
          <w:lang w:val="ru-RU"/>
        </w:rPr>
      </w:pPr>
      <w:r>
        <w:rPr>
          <w:sz w:val="28"/>
          <w:szCs w:val="28"/>
          <w:lang w:val="ru-RU"/>
        </w:rPr>
        <w:t>В телепрограммах инто</w:t>
      </w:r>
      <w:r>
        <w:rPr>
          <w:sz w:val="28"/>
          <w:szCs w:val="28"/>
          <w:lang w:val="ru-RU"/>
        </w:rPr>
        <w:t xml:space="preserve">нация передает важнейшие коммуникативные значения такие - как повествование, вопрос, </w:t>
      </w:r>
      <w:r>
        <w:rPr>
          <w:sz w:val="28"/>
          <w:szCs w:val="28"/>
        </w:rPr>
        <w:t> </w:t>
      </w:r>
      <w:r>
        <w:rPr>
          <w:sz w:val="28"/>
          <w:szCs w:val="28"/>
          <w:lang w:val="ru-RU"/>
        </w:rPr>
        <w:t xml:space="preserve">волеизъявление, </w:t>
      </w:r>
      <w:r>
        <w:rPr>
          <w:rFonts w:eastAsia="Times New Roman"/>
          <w:kern w:val="0"/>
          <w:sz w:val="28"/>
          <w:szCs w:val="28"/>
          <w:lang w:val="ru-RU"/>
        </w:rPr>
        <w:t>восклицание.</w:t>
      </w:r>
      <w:r>
        <w:rPr>
          <w:sz w:val="28"/>
          <w:szCs w:val="28"/>
          <w:lang w:val="ru-RU"/>
        </w:rPr>
        <w:t xml:space="preserve">  </w:t>
      </w:r>
    </w:p>
    <w:p w:rsidR="00A0308D" w:rsidRDefault="00043FAF">
      <w:pPr>
        <w:tabs>
          <w:tab w:val="left" w:pos="3366"/>
        </w:tabs>
        <w:spacing w:line="360" w:lineRule="auto"/>
        <w:ind w:firstLine="720"/>
        <w:rPr>
          <w:sz w:val="28"/>
          <w:szCs w:val="28"/>
          <w:lang w:val="ru-RU"/>
        </w:rPr>
      </w:pPr>
      <w:r>
        <w:rPr>
          <w:sz w:val="28"/>
          <w:szCs w:val="28"/>
          <w:shd w:val="clear" w:color="auto" w:fill="FFFFFF"/>
          <w:lang w:val="ru-RU"/>
        </w:rPr>
        <w:t>Часто используется ускоренный темп речи в новостных программах, ведущий хочет передать информацию быстрее, чтобы привлекать внимание слушат</w:t>
      </w:r>
      <w:r>
        <w:rPr>
          <w:sz w:val="28"/>
          <w:szCs w:val="28"/>
          <w:shd w:val="clear" w:color="auto" w:fill="FFFFFF"/>
          <w:lang w:val="ru-RU"/>
        </w:rPr>
        <w:t xml:space="preserve">еля. Ускоренный темп речи - это обычная, нормальная ситуация для новостной программы. Часто используются </w:t>
      </w:r>
      <w:r>
        <w:rPr>
          <w:rFonts w:eastAsia="Times New Roman"/>
          <w:sz w:val="28"/>
          <w:szCs w:val="28"/>
          <w:lang w:val="ru-RU"/>
        </w:rPr>
        <w:t>повествовательные предложения с ИК-3, которая выражает незавершенность высказывания в неоконченной синтагме, в</w:t>
      </w:r>
      <w:r>
        <w:rPr>
          <w:rFonts w:eastAsia="Times New Roman"/>
          <w:kern w:val="0"/>
          <w:sz w:val="28"/>
          <w:szCs w:val="28"/>
          <w:lang w:val="ru-RU"/>
        </w:rPr>
        <w:t xml:space="preserve"> речи ведущих часто фраза делятся на боль</w:t>
      </w:r>
      <w:r>
        <w:rPr>
          <w:rFonts w:eastAsia="Times New Roman"/>
          <w:kern w:val="0"/>
          <w:sz w:val="28"/>
          <w:szCs w:val="28"/>
          <w:lang w:val="ru-RU"/>
        </w:rPr>
        <w:t xml:space="preserve">шие количественные и маленькие синтагмы, часто синтагма состоит из одного фонетического слова. Это связано с желанием говорящего удержать внимание слушателя в течение всего времени новостной программы. </w:t>
      </w:r>
    </w:p>
    <w:p w:rsidR="00A0308D" w:rsidRDefault="00043FAF">
      <w:pPr>
        <w:pStyle w:val="a7"/>
        <w:spacing w:beforeAutospacing="0" w:afterAutospacing="0" w:line="360" w:lineRule="auto"/>
        <w:ind w:firstLine="720"/>
        <w:jc w:val="both"/>
        <w:rPr>
          <w:rFonts w:ascii="Times New Roman" w:eastAsia="Helvetica" w:hAnsi="Times New Roman" w:cs="Times New Roman"/>
          <w:sz w:val="28"/>
          <w:szCs w:val="28"/>
          <w:lang w:val="ru-RU"/>
        </w:rPr>
      </w:pPr>
      <w:r>
        <w:rPr>
          <w:rFonts w:ascii="Times New Roman" w:eastAsia="Times New Roman" w:hAnsi="Times New Roman"/>
          <w:sz w:val="28"/>
          <w:szCs w:val="28"/>
          <w:lang w:val="ru-RU"/>
        </w:rPr>
        <w:t xml:space="preserve">В </w:t>
      </w:r>
      <w:r>
        <w:rPr>
          <w:rFonts w:ascii="Times New Roman" w:hAnsi="Times New Roman"/>
          <w:sz w:val="28"/>
          <w:szCs w:val="28"/>
          <w:lang w:val="ru-RU"/>
        </w:rPr>
        <w:t xml:space="preserve">новостных программах </w:t>
      </w:r>
      <w:r>
        <w:rPr>
          <w:rFonts w:ascii="Times New Roman" w:eastAsia="Times New Roman" w:hAnsi="Times New Roman"/>
          <w:sz w:val="28"/>
          <w:szCs w:val="28"/>
          <w:lang w:val="ru-RU"/>
        </w:rPr>
        <w:t xml:space="preserve">существуют предложения с ИК-5, выражающей эмоционально окрашенную оценку, в целом интонации не спокойные, интонация, которая вызывает эмоции у говорящего и вызывает эмоции у слушателя </w:t>
      </w:r>
      <w:r>
        <w:rPr>
          <w:rFonts w:ascii="Times New Roman" w:eastAsia="Roboto" w:hAnsi="Times New Roman" w:cs="Times New Roman"/>
          <w:sz w:val="28"/>
          <w:szCs w:val="28"/>
          <w:lang w:val="ru-RU"/>
        </w:rPr>
        <w:t>используется телевизионными ведущими с выразительно-экспрессивными целям</w:t>
      </w:r>
      <w:r>
        <w:rPr>
          <w:rFonts w:ascii="Times New Roman" w:eastAsia="Roboto" w:hAnsi="Times New Roman" w:cs="Times New Roman"/>
          <w:sz w:val="28"/>
          <w:szCs w:val="28"/>
          <w:lang w:val="ru-RU"/>
        </w:rPr>
        <w:t xml:space="preserve">и. При этом </w:t>
      </w:r>
      <w:r>
        <w:rPr>
          <w:rFonts w:ascii="Times New Roman" w:hAnsi="Times New Roman" w:cs="Times New Roman"/>
          <w:sz w:val="28"/>
          <w:szCs w:val="28"/>
          <w:lang w:val="ru-RU"/>
        </w:rPr>
        <w:t xml:space="preserve">почти не используются предложения с ИК-7, </w:t>
      </w:r>
      <w:r>
        <w:rPr>
          <w:rFonts w:ascii="Times New Roman" w:eastAsia="Helvetica" w:hAnsi="Times New Roman" w:cs="Times New Roman"/>
          <w:sz w:val="28"/>
          <w:szCs w:val="28"/>
          <w:lang w:val="ru-RU"/>
        </w:rPr>
        <w:t xml:space="preserve">придающие отрицательно-эмоциональное значение устной речи телеведущего. </w:t>
      </w:r>
    </w:p>
    <w:p w:rsidR="00A0308D" w:rsidRDefault="00043FAF">
      <w:pPr>
        <w:spacing w:line="360" w:lineRule="auto"/>
        <w:ind w:firstLine="720"/>
        <w:rPr>
          <w:i/>
          <w:color w:val="000000"/>
          <w:sz w:val="28"/>
          <w:szCs w:val="28"/>
          <w:shd w:val="clear" w:color="auto" w:fill="FFFFFF"/>
          <w:lang w:val="ru-RU"/>
        </w:rPr>
      </w:pPr>
      <w:r>
        <w:rPr>
          <w:color w:val="000000"/>
          <w:sz w:val="28"/>
          <w:szCs w:val="28"/>
          <w:shd w:val="clear" w:color="auto" w:fill="FFFFFF"/>
          <w:lang w:val="ru-RU"/>
        </w:rPr>
        <w:t xml:space="preserve">Интонационные конструкции нужны для передачи смысла сказанных фраз. Их огромное разнообразие. Без них невозможно передать точный </w:t>
      </w:r>
      <w:r>
        <w:rPr>
          <w:color w:val="000000"/>
          <w:sz w:val="28"/>
          <w:szCs w:val="28"/>
          <w:shd w:val="clear" w:color="auto" w:fill="FFFFFF"/>
          <w:lang w:val="ru-RU"/>
        </w:rPr>
        <w:t xml:space="preserve">смысл того, что хочет выразить ведущий, на чем он акцентирует внимание. Например, использование риторических вопросов: </w:t>
      </w:r>
      <w:r>
        <w:rPr>
          <w:i/>
          <w:color w:val="000000"/>
          <w:sz w:val="28"/>
          <w:szCs w:val="28"/>
          <w:shd w:val="clear" w:color="auto" w:fill="FFFFFF"/>
          <w:lang w:val="ru-RU"/>
        </w:rPr>
        <w:t>И ведь если вернуться к мысли: почему ушел Крым из Украины? Подумайте сами. (Пример № 25) .</w:t>
      </w:r>
    </w:p>
    <w:p w:rsidR="00A0308D" w:rsidRDefault="00043FAF">
      <w:pPr>
        <w:spacing w:line="360" w:lineRule="auto"/>
        <w:ind w:firstLineChars="257" w:firstLine="720"/>
        <w:rPr>
          <w:color w:val="000000"/>
          <w:sz w:val="28"/>
          <w:szCs w:val="28"/>
          <w:shd w:val="clear" w:color="auto" w:fill="FFFFFF"/>
          <w:lang w:val="ru-RU"/>
        </w:rPr>
      </w:pPr>
      <w:r>
        <w:rPr>
          <w:color w:val="000000"/>
          <w:sz w:val="28"/>
          <w:szCs w:val="28"/>
          <w:shd w:val="clear" w:color="auto" w:fill="FFFFFF"/>
          <w:lang w:val="ru-RU"/>
        </w:rPr>
        <w:t>В целом, интонационные конструкции используют</w:t>
      </w:r>
      <w:r>
        <w:rPr>
          <w:color w:val="000000"/>
          <w:sz w:val="28"/>
          <w:szCs w:val="28"/>
          <w:shd w:val="clear" w:color="auto" w:fill="FFFFFF"/>
          <w:lang w:val="ru-RU"/>
        </w:rPr>
        <w:t xml:space="preserve">ся, чтобы выразить эмоции, привлечь и удерживать внимание зрителя, сделать речь понятной, доступной, выразительной. </w:t>
      </w:r>
    </w:p>
    <w:p w:rsidR="00A0308D" w:rsidRDefault="00043FAF">
      <w:pPr>
        <w:spacing w:line="360" w:lineRule="auto"/>
        <w:ind w:firstLineChars="257" w:firstLine="720"/>
        <w:rPr>
          <w:sz w:val="28"/>
          <w:szCs w:val="28"/>
          <w:shd w:val="clear" w:color="auto" w:fill="FFFFFF"/>
          <w:lang w:val="ru-RU"/>
        </w:rPr>
      </w:pPr>
      <w:r>
        <w:rPr>
          <w:color w:val="000000"/>
          <w:sz w:val="28"/>
          <w:szCs w:val="28"/>
          <w:shd w:val="clear" w:color="auto" w:fill="FFFFFF"/>
          <w:lang w:val="ru-RU"/>
        </w:rPr>
        <w:t>В новостных радиопередачах интонационный рисунок подводок к новостным сюжетам оказался более бедным по типам использованных интонационных к</w:t>
      </w:r>
      <w:r>
        <w:rPr>
          <w:color w:val="000000"/>
          <w:sz w:val="28"/>
          <w:szCs w:val="28"/>
          <w:shd w:val="clear" w:color="auto" w:fill="FFFFFF"/>
          <w:lang w:val="ru-RU"/>
        </w:rPr>
        <w:t xml:space="preserve">онструкций. Радиодикторы практически не используют возможности имитации «беседы со слушателем» с помощью рассуждений, риторических восклицаний и вопросов, пауз, радионовости остаются предельно функциональными, стремясь информировать слушателя о новости, о </w:t>
      </w:r>
      <w:r>
        <w:rPr>
          <w:color w:val="000000"/>
          <w:sz w:val="28"/>
          <w:szCs w:val="28"/>
          <w:shd w:val="clear" w:color="auto" w:fill="FFFFFF"/>
          <w:lang w:val="ru-RU"/>
        </w:rPr>
        <w:t xml:space="preserve">корреспонденте, её озвучивающем, а также о ситуации вокруг новости. Наибольшим коммуникативным потенциалом в радионовостных подводках к новости обладают проблемные вопросы и восклицания, </w:t>
      </w:r>
      <w:r>
        <w:rPr>
          <w:sz w:val="28"/>
          <w:szCs w:val="28"/>
          <w:shd w:val="clear" w:color="auto" w:fill="FFFFFF"/>
          <w:lang w:val="ru-RU"/>
        </w:rPr>
        <w:t>выделяющие определённую эмоцию или проблему, требующую реакции на неё</w:t>
      </w:r>
      <w:r>
        <w:rPr>
          <w:sz w:val="28"/>
          <w:szCs w:val="28"/>
          <w:shd w:val="clear" w:color="auto" w:fill="FFFFFF"/>
          <w:lang w:val="ru-RU"/>
        </w:rPr>
        <w:t xml:space="preserve"> от слушателей. Таким образом формируется активная позиция слушателей.</w:t>
      </w:r>
    </w:p>
    <w:p w:rsidR="00A0308D" w:rsidRDefault="00043FAF">
      <w:pPr>
        <w:spacing w:line="360" w:lineRule="auto"/>
        <w:ind w:firstLineChars="257" w:firstLine="720"/>
        <w:rPr>
          <w:rFonts w:eastAsia="-webkit-standard"/>
          <w:b/>
          <w:bCs/>
          <w:color w:val="000000"/>
          <w:sz w:val="28"/>
          <w:szCs w:val="28"/>
          <w:lang w:val="ru-RU"/>
        </w:rPr>
      </w:pPr>
      <w:r>
        <w:rPr>
          <w:sz w:val="28"/>
          <w:szCs w:val="28"/>
          <w:shd w:val="clear" w:color="auto" w:fill="FFFFFF"/>
          <w:lang w:val="ru-RU"/>
        </w:rPr>
        <w:t xml:space="preserve">Очевидно, что спектр радио- и телевизионных возможностей в подаче новостей, в организации определённой эмоциональной и интеллектуальной реакции на новости, отличается, что и доказал </w:t>
      </w:r>
      <w:r>
        <w:rPr>
          <w:sz w:val="28"/>
          <w:szCs w:val="28"/>
          <w:shd w:val="clear" w:color="auto" w:fill="FFFFFF"/>
          <w:lang w:val="ru-RU"/>
        </w:rPr>
        <w:t>анализ подводок, выбранных методом сплошной выборки, к новостям на российских радио- и телеканалах.</w:t>
      </w:r>
    </w:p>
    <w:p w:rsidR="00A0308D" w:rsidRDefault="00043FAF">
      <w:pPr>
        <w:pageBreakBefore/>
        <w:spacing w:line="360" w:lineRule="auto"/>
        <w:rPr>
          <w:b/>
          <w:bCs/>
          <w:sz w:val="28"/>
          <w:szCs w:val="28"/>
          <w:lang w:val="ru-RU"/>
        </w:rPr>
      </w:pPr>
      <w:r>
        <w:rPr>
          <w:b/>
          <w:bCs/>
          <w:sz w:val="28"/>
          <w:szCs w:val="28"/>
          <w:lang w:val="ru-RU"/>
        </w:rPr>
        <w:t>Заключение</w:t>
      </w:r>
    </w:p>
    <w:p w:rsidR="00A0308D" w:rsidRDefault="00043FAF">
      <w:pPr>
        <w:pStyle w:val="a3"/>
        <w:ind w:firstLine="720"/>
        <w:rPr>
          <w:sz w:val="28"/>
          <w:szCs w:val="28"/>
        </w:rPr>
      </w:pPr>
      <w:r>
        <w:rPr>
          <w:sz w:val="28"/>
          <w:szCs w:val="28"/>
        </w:rPr>
        <w:t xml:space="preserve">Наша работа посвящена анализу интонационно-синтаксического оформления переходов к новой теме в новостных теле- и радиопрограммах. </w:t>
      </w:r>
    </w:p>
    <w:p w:rsidR="00A0308D" w:rsidRDefault="00043FAF">
      <w:pPr>
        <w:pStyle w:val="a3"/>
        <w:ind w:firstLine="720"/>
        <w:rPr>
          <w:rFonts w:eastAsia="Roboto"/>
          <w:sz w:val="28"/>
          <w:szCs w:val="28"/>
        </w:rPr>
      </w:pPr>
      <w:r>
        <w:rPr>
          <w:sz w:val="28"/>
          <w:szCs w:val="28"/>
        </w:rPr>
        <w:t xml:space="preserve">В первой главе работы мы рассмотрели основные теоретические вопросы: </w:t>
      </w:r>
      <w:r>
        <w:rPr>
          <w:rFonts w:eastAsia="TimesNewRomanPSMT"/>
          <w:sz w:val="28"/>
          <w:szCs w:val="28"/>
        </w:rPr>
        <w:t>п</w:t>
      </w:r>
      <w:r>
        <w:rPr>
          <w:color w:val="000000"/>
          <w:sz w:val="28"/>
          <w:szCs w:val="28"/>
          <w:shd w:val="clear" w:color="auto" w:fill="FFFFFF"/>
        </w:rPr>
        <w:t>од термином «интонация» следует понимать интонационные средства выразительности устной речи. И</w:t>
      </w:r>
      <w:r>
        <w:rPr>
          <w:rFonts w:eastAsia="Roboto"/>
          <w:sz w:val="28"/>
          <w:szCs w:val="28"/>
        </w:rPr>
        <w:t>нтонация – это изменение основного тона звучащей речи. Она делится на основные типы: восходя</w:t>
      </w:r>
      <w:r>
        <w:rPr>
          <w:rFonts w:eastAsia="Roboto"/>
          <w:sz w:val="28"/>
          <w:szCs w:val="28"/>
        </w:rPr>
        <w:t>щая (повышающаяся) и восходяще-нисходящая (понижающаяся). Основным понятием является интонационный контур (см., например, Л. В. Бондарко). Произношения языковой единицы с той или иной интонацией называется интонированием. Интонация также может быть классиф</w:t>
      </w:r>
      <w:r>
        <w:rPr>
          <w:rFonts w:eastAsia="Roboto"/>
          <w:sz w:val="28"/>
          <w:szCs w:val="28"/>
        </w:rPr>
        <w:t xml:space="preserve">ицирована с помощью понятия интонационной конструкции (см. труды Е. А. Брызгуновой). </w:t>
      </w:r>
    </w:p>
    <w:p w:rsidR="00A0308D" w:rsidRDefault="00043FAF">
      <w:pPr>
        <w:pStyle w:val="a3"/>
        <w:ind w:firstLine="720"/>
        <w:rPr>
          <w:rFonts w:eastAsia="Roboto"/>
          <w:sz w:val="28"/>
          <w:szCs w:val="28"/>
        </w:rPr>
      </w:pPr>
      <w:r>
        <w:rPr>
          <w:color w:val="000000"/>
          <w:sz w:val="28"/>
          <w:szCs w:val="28"/>
          <w:shd w:val="clear" w:color="auto" w:fill="FFFFFF"/>
        </w:rPr>
        <w:t>С</w:t>
      </w:r>
      <w:r>
        <w:rPr>
          <w:sz w:val="28"/>
          <w:szCs w:val="28"/>
        </w:rPr>
        <w:t xml:space="preserve">интаксические особенности строения </w:t>
      </w:r>
      <w:r>
        <w:rPr>
          <w:rFonts w:eastAsia="Malgun Gothic"/>
          <w:bCs/>
          <w:sz w:val="28"/>
          <w:szCs w:val="28"/>
        </w:rPr>
        <w:t>повествовательного предложения в русском языке сводятся в основном к следующему: тенденция к сложным синтаксическим построениям, испол</w:t>
      </w:r>
      <w:r>
        <w:rPr>
          <w:rFonts w:eastAsia="Malgun Gothic"/>
          <w:bCs/>
          <w:sz w:val="28"/>
          <w:szCs w:val="28"/>
        </w:rPr>
        <w:t xml:space="preserve">ьзование придаточных предложений, причастных и деепричастных оборотов, прямой порядок слов. </w:t>
      </w:r>
      <w:r>
        <w:rPr>
          <w:sz w:val="28"/>
          <w:szCs w:val="28"/>
        </w:rPr>
        <w:t>Текст новостного переходов к новой теме содержит ударную фразу сообщения. Фра</w:t>
      </w:r>
      <w:r>
        <w:rPr>
          <w:color w:val="000000"/>
          <w:sz w:val="28"/>
          <w:szCs w:val="28"/>
        </w:rPr>
        <w:t xml:space="preserve">зовое ударение </w:t>
      </w:r>
      <w:r>
        <w:rPr>
          <w:sz w:val="28"/>
          <w:szCs w:val="28"/>
        </w:rPr>
        <w:t xml:space="preserve">употребляется как термин «интонационный центр» и </w:t>
      </w:r>
      <w:r>
        <w:rPr>
          <w:rFonts w:eastAsia="Roboto"/>
          <w:sz w:val="28"/>
          <w:szCs w:val="28"/>
        </w:rPr>
        <w:t xml:space="preserve">связано с интонацией и </w:t>
      </w:r>
      <w:r>
        <w:rPr>
          <w:rFonts w:eastAsia="Roboto"/>
          <w:sz w:val="28"/>
          <w:szCs w:val="28"/>
        </w:rPr>
        <w:t>синтаксисом.</w:t>
      </w:r>
    </w:p>
    <w:p w:rsidR="00A0308D" w:rsidRDefault="00043FAF">
      <w:pPr>
        <w:pStyle w:val="a3"/>
        <w:ind w:firstLine="720"/>
        <w:rPr>
          <w:rFonts w:eastAsia="Roboto"/>
          <w:sz w:val="28"/>
          <w:szCs w:val="28"/>
        </w:rPr>
      </w:pPr>
      <w:r>
        <w:rPr>
          <w:rFonts w:eastAsia="Roboto"/>
          <w:sz w:val="28"/>
          <w:szCs w:val="28"/>
        </w:rPr>
        <w:t>Пауза, отделяющие фразу от фразы, синтагму от синтагмы, называются логическими паузами. Важно правильно определить место логических пауз в середине фразы. Неуместные паузы делают мысль непонятной, иногда абсурдной. Кроме того, тон речи и интон</w:t>
      </w:r>
      <w:r>
        <w:rPr>
          <w:rFonts w:eastAsia="Roboto"/>
          <w:sz w:val="28"/>
          <w:szCs w:val="28"/>
        </w:rPr>
        <w:t>ации также должны быть выверены и соответствовать нормам русской речи.</w:t>
      </w:r>
    </w:p>
    <w:p w:rsidR="00A0308D" w:rsidRDefault="00043FAF">
      <w:pPr>
        <w:ind w:firstLine="720"/>
        <w:rPr>
          <w:color w:val="000000"/>
          <w:sz w:val="28"/>
          <w:szCs w:val="28"/>
          <w:shd w:val="clear" w:color="auto" w:fill="FFFFFF"/>
          <w:lang w:val="ru-RU"/>
        </w:rPr>
      </w:pPr>
      <w:r>
        <w:rPr>
          <w:color w:val="000000"/>
          <w:sz w:val="28"/>
          <w:szCs w:val="28"/>
          <w:lang w:val="ru-RU"/>
        </w:rPr>
        <w:t xml:space="preserve">Во второй главе исследования мы </w:t>
      </w:r>
      <w:r>
        <w:rPr>
          <w:sz w:val="28"/>
          <w:szCs w:val="28"/>
          <w:lang w:val="ru-RU"/>
        </w:rPr>
        <w:t>рассмотрели</w:t>
      </w:r>
      <w:r>
        <w:rPr>
          <w:color w:val="000000"/>
          <w:sz w:val="28"/>
          <w:szCs w:val="28"/>
          <w:lang w:val="ru-RU"/>
        </w:rPr>
        <w:t xml:space="preserve"> специфику использования различных языковых средств, создание выразительности, взаимодействие интонации и синтаксических особенностей речи вед</w:t>
      </w:r>
      <w:r>
        <w:rPr>
          <w:color w:val="000000"/>
          <w:sz w:val="28"/>
          <w:szCs w:val="28"/>
          <w:lang w:val="ru-RU"/>
        </w:rPr>
        <w:t xml:space="preserve">ущих информационных программ. </w:t>
      </w:r>
      <w:r>
        <w:rPr>
          <w:sz w:val="28"/>
          <w:szCs w:val="28"/>
          <w:lang w:val="ru-RU"/>
        </w:rPr>
        <w:t xml:space="preserve">Нами было исследовано 70 подводок к новой теме в новостных программах. </w:t>
      </w:r>
      <w:r>
        <w:rPr>
          <w:sz w:val="28"/>
          <w:szCs w:val="28"/>
          <w:shd w:val="clear" w:color="auto" w:fill="FFFFFF"/>
          <w:lang w:val="ru-RU"/>
        </w:rPr>
        <w:t>Тексты для анализа записаны с помощью записывающих аудиальных средств с эфира каналов, расшифрованы и переведены в вербальный формат. И</w:t>
      </w:r>
      <w:r>
        <w:rPr>
          <w:sz w:val="28"/>
          <w:szCs w:val="28"/>
          <w:lang w:val="ru-RU"/>
        </w:rPr>
        <w:t>нтонационный и синта</w:t>
      </w:r>
      <w:r>
        <w:rPr>
          <w:sz w:val="28"/>
          <w:szCs w:val="28"/>
          <w:lang w:val="ru-RU"/>
        </w:rPr>
        <w:t xml:space="preserve">ксический анализы подводок к сюжетам по избранной нами методике дали количественные результаты. На основе количественных результатов мы провели качественный анализ, который позволил выявить закономерности в интонационном и синтаксическом оформлении устной </w:t>
      </w:r>
      <w:r>
        <w:rPr>
          <w:sz w:val="28"/>
          <w:szCs w:val="28"/>
          <w:lang w:val="ru-RU"/>
        </w:rPr>
        <w:t>речи ведущих информационных программ. И</w:t>
      </w:r>
      <w:r>
        <w:rPr>
          <w:color w:val="000000"/>
          <w:sz w:val="28"/>
          <w:szCs w:val="28"/>
          <w:shd w:val="clear" w:color="auto" w:fill="FFFFFF"/>
          <w:lang w:val="ru-RU"/>
        </w:rPr>
        <w:t>нтонационные конструкции позволяют передать точный смысл того, что хочет выразить ведущий, на чем он акцентирует внимание.</w:t>
      </w:r>
    </w:p>
    <w:p w:rsidR="00A0308D" w:rsidRDefault="00043FAF">
      <w:pPr>
        <w:ind w:firstLine="720"/>
        <w:rPr>
          <w:sz w:val="28"/>
          <w:szCs w:val="28"/>
          <w:shd w:val="clear" w:color="auto" w:fill="FFFFFF"/>
          <w:lang w:val="ru-RU"/>
        </w:rPr>
      </w:pPr>
      <w:r>
        <w:rPr>
          <w:color w:val="000000"/>
          <w:sz w:val="28"/>
          <w:szCs w:val="28"/>
          <w:shd w:val="clear" w:color="auto" w:fill="FFFFFF"/>
          <w:lang w:val="ru-RU"/>
        </w:rPr>
        <w:t>В новостных программах на телевидении и</w:t>
      </w:r>
      <w:r>
        <w:rPr>
          <w:sz w:val="28"/>
          <w:szCs w:val="28"/>
          <w:shd w:val="clear" w:color="auto" w:fill="FFFFFF"/>
          <w:lang w:val="ru-RU"/>
        </w:rPr>
        <w:t>нтонация часто преобразует один и тот же порядок слов в</w:t>
      </w:r>
      <w:r>
        <w:rPr>
          <w:sz w:val="28"/>
          <w:szCs w:val="28"/>
          <w:shd w:val="clear" w:color="auto" w:fill="FFFFFF"/>
          <w:lang w:val="ru-RU"/>
        </w:rPr>
        <w:t xml:space="preserve"> разные по смыслу предложения. Варьируя высоту звучания голоса, мелодику, ритмические характеристики речи, ведущие используют различные интонационные конструкции, которые прямым образом влияют на синтаксис их высказывания.</w:t>
      </w:r>
    </w:p>
    <w:p w:rsidR="00A0308D" w:rsidRDefault="00043FAF">
      <w:pPr>
        <w:ind w:firstLine="720"/>
        <w:rPr>
          <w:sz w:val="28"/>
          <w:szCs w:val="28"/>
          <w:shd w:val="clear" w:color="auto" w:fill="FFFFFF"/>
          <w:lang w:val="ru-RU"/>
        </w:rPr>
      </w:pPr>
      <w:r>
        <w:rPr>
          <w:sz w:val="28"/>
          <w:szCs w:val="28"/>
          <w:shd w:val="clear" w:color="auto" w:fill="FFFFFF"/>
          <w:lang w:val="ru-RU"/>
        </w:rPr>
        <w:t>В радионовостях, наоборот, ведущи</w:t>
      </w:r>
      <w:r>
        <w:rPr>
          <w:sz w:val="28"/>
          <w:szCs w:val="28"/>
          <w:shd w:val="clear" w:color="auto" w:fill="FFFFFF"/>
          <w:lang w:val="ru-RU"/>
        </w:rPr>
        <w:t xml:space="preserve">е тяготеют к определённому интонационному рисунку (ИК-1, ИК-2, ИК-3, ИК-4), устойчиво оформляющему определённые синтаксические конструкции. </w:t>
      </w:r>
      <w:r>
        <w:rPr>
          <w:color w:val="000000"/>
          <w:sz w:val="28"/>
          <w:szCs w:val="28"/>
          <w:shd w:val="clear" w:color="auto" w:fill="FFFFFF"/>
          <w:lang w:val="ru-RU"/>
        </w:rPr>
        <w:t>В новостных радиопередачах интонационный рисунок подводок к новостным сюжетам оказался более бедным по типам использ</w:t>
      </w:r>
      <w:r>
        <w:rPr>
          <w:color w:val="000000"/>
          <w:sz w:val="28"/>
          <w:szCs w:val="28"/>
          <w:shd w:val="clear" w:color="auto" w:fill="FFFFFF"/>
          <w:lang w:val="ru-RU"/>
        </w:rPr>
        <w:t xml:space="preserve">ованных интонационных конструкций. Радиодикторы практически не используют возможности имитации «беседы со слушателем» с помощью рассуждений, риторических восклицаний и вопросов, пауз, радионовости остаются предельно функциональными, стремясь информировать </w:t>
      </w:r>
      <w:r>
        <w:rPr>
          <w:color w:val="000000"/>
          <w:sz w:val="28"/>
          <w:szCs w:val="28"/>
          <w:shd w:val="clear" w:color="auto" w:fill="FFFFFF"/>
          <w:lang w:val="ru-RU"/>
        </w:rPr>
        <w:t>слушателя о новости, о корреспонденте, её сообщающем, а также о ситуации вокруг новости.</w:t>
      </w:r>
      <w:r>
        <w:rPr>
          <w:sz w:val="28"/>
          <w:szCs w:val="28"/>
          <w:shd w:val="clear" w:color="auto" w:fill="FFFFFF"/>
          <w:lang w:val="ru-RU"/>
        </w:rPr>
        <w:t xml:space="preserve">  </w:t>
      </w:r>
    </w:p>
    <w:p w:rsidR="00A0308D" w:rsidRDefault="00043FAF">
      <w:pPr>
        <w:spacing w:line="360" w:lineRule="auto"/>
        <w:ind w:firstLineChars="257" w:firstLine="720"/>
        <w:rPr>
          <w:rFonts w:eastAsia="-webkit-standard"/>
          <w:b/>
          <w:bCs/>
          <w:color w:val="000000"/>
          <w:sz w:val="28"/>
          <w:szCs w:val="28"/>
          <w:lang w:val="ru-RU"/>
        </w:rPr>
      </w:pPr>
      <w:r>
        <w:rPr>
          <w:sz w:val="28"/>
          <w:szCs w:val="28"/>
          <w:shd w:val="clear" w:color="auto" w:fill="FFFFFF"/>
          <w:lang w:val="ru-RU"/>
        </w:rPr>
        <w:t>Анализ подводок, выбранных методом сплошной выборки, к новостям на российских радио- и телеканалах показал, что радио- и телевизионные новостные программы обладают р</w:t>
      </w:r>
      <w:r>
        <w:rPr>
          <w:sz w:val="28"/>
          <w:szCs w:val="28"/>
          <w:shd w:val="clear" w:color="auto" w:fill="FFFFFF"/>
          <w:lang w:val="ru-RU"/>
        </w:rPr>
        <w:t>азным спектром синтаксических и интонационных возможностей в подаче новостей, в организации определённой эмоциональной и интеллектуальной реакции на новости и в формировании активной позиции слушателя.</w:t>
      </w:r>
    </w:p>
    <w:p w:rsidR="00A0308D" w:rsidRDefault="00A0308D">
      <w:pPr>
        <w:pStyle w:val="a7"/>
        <w:spacing w:beforeAutospacing="0" w:after="0" w:afterAutospacing="0" w:line="324" w:lineRule="atLeast"/>
        <w:jc w:val="both"/>
        <w:rPr>
          <w:rFonts w:ascii="Times New Roman" w:eastAsia="-webkit-standard" w:hAnsi="Times New Roman" w:cs="Times New Roman"/>
          <w:b/>
          <w:bCs/>
          <w:color w:val="000000"/>
          <w:sz w:val="28"/>
          <w:szCs w:val="28"/>
          <w:lang w:val="ru-RU"/>
        </w:rPr>
      </w:pPr>
    </w:p>
    <w:p w:rsidR="00A0308D" w:rsidRDefault="00A0308D">
      <w:pPr>
        <w:pStyle w:val="a7"/>
        <w:spacing w:beforeAutospacing="0" w:after="0" w:afterAutospacing="0" w:line="324" w:lineRule="atLeast"/>
        <w:jc w:val="both"/>
        <w:rPr>
          <w:rFonts w:ascii="Times New Roman" w:eastAsia="-webkit-standard" w:hAnsi="Times New Roman" w:cs="Times New Roman"/>
          <w:b/>
          <w:bCs/>
          <w:color w:val="000000"/>
          <w:sz w:val="28"/>
          <w:szCs w:val="28"/>
          <w:lang w:val="ru-RU"/>
        </w:rPr>
      </w:pPr>
    </w:p>
    <w:p w:rsidR="00A0308D" w:rsidRDefault="00A0308D">
      <w:pPr>
        <w:pStyle w:val="a7"/>
        <w:spacing w:beforeAutospacing="0" w:after="0" w:afterAutospacing="0" w:line="324" w:lineRule="atLeast"/>
        <w:jc w:val="both"/>
        <w:rPr>
          <w:rFonts w:ascii="Times New Roman" w:eastAsia="-webkit-standard" w:hAnsi="Times New Roman" w:cs="Times New Roman"/>
          <w:b/>
          <w:bCs/>
          <w:color w:val="000000"/>
          <w:sz w:val="28"/>
          <w:szCs w:val="28"/>
          <w:lang w:val="ru-RU"/>
        </w:rPr>
      </w:pPr>
    </w:p>
    <w:p w:rsidR="00A0308D" w:rsidRDefault="00A0308D">
      <w:pPr>
        <w:pStyle w:val="a7"/>
        <w:spacing w:beforeAutospacing="0" w:after="0" w:afterAutospacing="0" w:line="324" w:lineRule="atLeast"/>
        <w:jc w:val="both"/>
        <w:rPr>
          <w:rFonts w:ascii="Times New Roman" w:eastAsia="-webkit-standard" w:hAnsi="Times New Roman" w:cs="Times New Roman"/>
          <w:b/>
          <w:bCs/>
          <w:color w:val="000000"/>
          <w:sz w:val="28"/>
          <w:szCs w:val="28"/>
          <w:lang w:val="ru-RU"/>
        </w:rPr>
      </w:pPr>
    </w:p>
    <w:p w:rsidR="00A0308D" w:rsidRDefault="00A0308D">
      <w:pPr>
        <w:pStyle w:val="a7"/>
        <w:spacing w:beforeAutospacing="0" w:after="0" w:afterAutospacing="0" w:line="324" w:lineRule="atLeast"/>
        <w:jc w:val="both"/>
        <w:rPr>
          <w:rFonts w:ascii="Times New Roman" w:eastAsia="-webkit-standard" w:hAnsi="Times New Roman" w:cs="Times New Roman"/>
          <w:b/>
          <w:bCs/>
          <w:color w:val="000000"/>
          <w:sz w:val="28"/>
          <w:szCs w:val="28"/>
          <w:lang w:val="ru-RU"/>
        </w:rPr>
      </w:pPr>
    </w:p>
    <w:p w:rsidR="00A0308D" w:rsidRDefault="00A0308D">
      <w:pPr>
        <w:pStyle w:val="a7"/>
        <w:spacing w:beforeAutospacing="0" w:after="0" w:afterAutospacing="0" w:line="324" w:lineRule="atLeast"/>
        <w:jc w:val="both"/>
        <w:rPr>
          <w:rFonts w:ascii="Times New Roman" w:eastAsia="-webkit-standard" w:hAnsi="Times New Roman" w:cs="Times New Roman"/>
          <w:b/>
          <w:bCs/>
          <w:color w:val="000000"/>
          <w:sz w:val="28"/>
          <w:szCs w:val="28"/>
          <w:lang w:val="ru-RU"/>
        </w:rPr>
      </w:pPr>
    </w:p>
    <w:p w:rsidR="00A0308D" w:rsidRDefault="00A0308D">
      <w:pPr>
        <w:pStyle w:val="a7"/>
        <w:spacing w:beforeAutospacing="0" w:after="0" w:afterAutospacing="0" w:line="324" w:lineRule="atLeast"/>
        <w:jc w:val="both"/>
        <w:rPr>
          <w:rFonts w:ascii="Times New Roman" w:eastAsia="-webkit-standard" w:hAnsi="Times New Roman" w:cs="Times New Roman"/>
          <w:b/>
          <w:bCs/>
          <w:color w:val="000000"/>
          <w:sz w:val="28"/>
          <w:szCs w:val="28"/>
          <w:lang w:val="ru-RU"/>
        </w:rPr>
      </w:pPr>
    </w:p>
    <w:p w:rsidR="00A0308D" w:rsidRDefault="00043FAF">
      <w:pPr>
        <w:pStyle w:val="a7"/>
        <w:spacing w:beforeAutospacing="0" w:after="0" w:afterAutospacing="0" w:line="324" w:lineRule="atLeast"/>
        <w:jc w:val="center"/>
        <w:rPr>
          <w:rFonts w:ascii="Times New Roman" w:eastAsia="-webkit-standard" w:hAnsi="Times New Roman" w:cs="Times New Roman"/>
          <w:b/>
          <w:bCs/>
          <w:color w:val="000000"/>
          <w:sz w:val="28"/>
          <w:szCs w:val="28"/>
          <w:lang w:val="ru-RU"/>
        </w:rPr>
      </w:pPr>
      <w:r>
        <w:rPr>
          <w:rFonts w:ascii="Times New Roman" w:eastAsia="-webkit-standard" w:hAnsi="Times New Roman" w:cs="Times New Roman"/>
          <w:b/>
          <w:bCs/>
          <w:color w:val="000000"/>
          <w:sz w:val="28"/>
          <w:szCs w:val="28"/>
          <w:lang w:val="ru-RU"/>
        </w:rPr>
        <w:t>Список литературы</w:t>
      </w:r>
    </w:p>
    <w:p w:rsidR="00A0308D" w:rsidRDefault="00043FAF">
      <w:pPr>
        <w:pStyle w:val="a7"/>
        <w:numPr>
          <w:ilvl w:val="0"/>
          <w:numId w:val="16"/>
        </w:numPr>
        <w:spacing w:beforeAutospacing="0" w:after="0" w:afterAutospacing="0" w:line="324" w:lineRule="atLeast"/>
        <w:jc w:val="both"/>
        <w:rPr>
          <w:rFonts w:ascii="Times New Roman" w:hAnsi="Times New Roman" w:cs="Times New Roman"/>
          <w:sz w:val="28"/>
          <w:szCs w:val="28"/>
          <w:lang w:val="ru-RU"/>
        </w:rPr>
      </w:pPr>
      <w:r>
        <w:rPr>
          <w:rFonts w:ascii="Times New Roman" w:hAnsi="Times New Roman" w:cs="Times New Roman"/>
          <w:sz w:val="28"/>
          <w:szCs w:val="28"/>
          <w:lang w:val="ru-RU"/>
        </w:rPr>
        <w:t>Андроников И. Слово написанно</w:t>
      </w:r>
      <w:r>
        <w:rPr>
          <w:rFonts w:ascii="Times New Roman" w:hAnsi="Times New Roman" w:cs="Times New Roman"/>
          <w:sz w:val="28"/>
          <w:szCs w:val="28"/>
          <w:lang w:val="ru-RU"/>
        </w:rPr>
        <w:t xml:space="preserve">е и сказанное // </w:t>
      </w:r>
      <w:r>
        <w:rPr>
          <w:rFonts w:ascii="Times New Roman" w:hAnsi="Times New Roman" w:cs="Times New Roman"/>
          <w:sz w:val="28"/>
          <w:szCs w:val="28"/>
        </w:rPr>
        <w:t> </w:t>
      </w:r>
      <w:r>
        <w:rPr>
          <w:rFonts w:ascii="Times New Roman" w:hAnsi="Times New Roman" w:cs="Times New Roman"/>
          <w:sz w:val="28"/>
          <w:szCs w:val="28"/>
          <w:lang w:val="ru-RU"/>
        </w:rPr>
        <w:t>«Лит. газета», 1961, 18 апреля.</w:t>
      </w:r>
    </w:p>
    <w:p w:rsidR="00A0308D" w:rsidRDefault="00043FAF">
      <w:pPr>
        <w:numPr>
          <w:ilvl w:val="0"/>
          <w:numId w:val="16"/>
        </w:numPr>
        <w:spacing w:line="360" w:lineRule="auto"/>
        <w:rPr>
          <w:sz w:val="28"/>
          <w:szCs w:val="28"/>
          <w:lang w:val="ru-RU"/>
        </w:rPr>
      </w:pPr>
      <w:r>
        <w:rPr>
          <w:sz w:val="28"/>
          <w:szCs w:val="28"/>
          <w:lang w:val="ru-RU"/>
        </w:rPr>
        <w:t xml:space="preserve">Арутюнова Н. Д. Предложение и его смысл. М., 1976; Рус. грамматика. М., 1980. Т. 2; </w:t>
      </w:r>
    </w:p>
    <w:p w:rsidR="00A0308D" w:rsidRDefault="00043FAF">
      <w:pPr>
        <w:numPr>
          <w:ilvl w:val="0"/>
          <w:numId w:val="16"/>
        </w:numPr>
        <w:spacing w:line="360" w:lineRule="auto"/>
        <w:rPr>
          <w:sz w:val="28"/>
          <w:szCs w:val="28"/>
          <w:lang w:val="ru-RU"/>
        </w:rPr>
      </w:pPr>
      <w:hyperlink r:id="rId51" w:history="1">
        <w:r>
          <w:rPr>
            <w:sz w:val="28"/>
            <w:szCs w:val="28"/>
            <w:lang w:val="ru-RU"/>
          </w:rPr>
          <w:t xml:space="preserve">Белошапкова В. А., </w:t>
        </w:r>
        <w:r>
          <w:rPr>
            <w:sz w:val="28"/>
            <w:szCs w:val="28"/>
            <w:lang w:val="ru-RU"/>
          </w:rPr>
          <w:t>Е. А. Брызгунова, Е. А. Земская и др.. Современный русский язык: Учеб. для филол. спец. ун-тов М.: Высш. шк.,1989. 800 с.</w:t>
        </w:r>
      </w:hyperlink>
      <w:r>
        <w:rPr>
          <w:sz w:val="28"/>
          <w:szCs w:val="28"/>
          <w:lang w:val="ru-RU"/>
        </w:rPr>
        <w:t xml:space="preserve"> С. 69, С.532.</w:t>
      </w:r>
    </w:p>
    <w:p w:rsidR="00A0308D" w:rsidRDefault="00043FAF">
      <w:pPr>
        <w:numPr>
          <w:ilvl w:val="0"/>
          <w:numId w:val="16"/>
        </w:numPr>
        <w:spacing w:line="360" w:lineRule="auto"/>
        <w:rPr>
          <w:sz w:val="28"/>
          <w:szCs w:val="28"/>
          <w:lang w:val="ru-RU"/>
        </w:rPr>
      </w:pPr>
      <w:r>
        <w:rPr>
          <w:sz w:val="28"/>
          <w:szCs w:val="28"/>
          <w:lang w:val="ru-RU"/>
        </w:rPr>
        <w:t>Бондарко Л.В. Фонетика современного русского языка: учебное пособие. СПБ.: Изд-во СПбГУ, 1998. 276 с. С. 230.</w:t>
      </w:r>
    </w:p>
    <w:p w:rsidR="00A0308D" w:rsidRDefault="00043FAF">
      <w:pPr>
        <w:numPr>
          <w:ilvl w:val="0"/>
          <w:numId w:val="16"/>
        </w:numPr>
        <w:spacing w:line="360" w:lineRule="auto"/>
        <w:rPr>
          <w:sz w:val="28"/>
          <w:szCs w:val="28"/>
          <w:lang w:val="ru-RU"/>
        </w:rPr>
      </w:pPr>
      <w:r>
        <w:rPr>
          <w:sz w:val="28"/>
          <w:szCs w:val="28"/>
          <w:lang w:val="ru-RU"/>
        </w:rPr>
        <w:t>Брызгунова Е.А. Звуки и интонация русской речи. М., 1977. 180 с. С.88, С.95, С. 97.</w:t>
      </w:r>
    </w:p>
    <w:p w:rsidR="00A0308D" w:rsidRDefault="00043FAF">
      <w:pPr>
        <w:numPr>
          <w:ilvl w:val="0"/>
          <w:numId w:val="16"/>
        </w:numPr>
        <w:spacing w:line="360" w:lineRule="auto"/>
        <w:rPr>
          <w:sz w:val="28"/>
          <w:szCs w:val="28"/>
          <w:lang w:val="ru-RU"/>
        </w:rPr>
      </w:pPr>
      <w:r>
        <w:rPr>
          <w:sz w:val="28"/>
          <w:szCs w:val="28"/>
          <w:lang w:val="ru-RU"/>
        </w:rPr>
        <w:t>Бубнова Г. И., Гарбовский Н. К. Письменная и устная коммуникации: Синтаксис и просодия. М., 1991. С. 8.</w:t>
      </w:r>
    </w:p>
    <w:p w:rsidR="00A0308D" w:rsidRDefault="00043FAF">
      <w:pPr>
        <w:numPr>
          <w:ilvl w:val="0"/>
          <w:numId w:val="16"/>
        </w:numPr>
        <w:spacing w:line="360" w:lineRule="auto"/>
        <w:rPr>
          <w:sz w:val="28"/>
          <w:szCs w:val="28"/>
          <w:lang w:val="ru-RU"/>
        </w:rPr>
      </w:pPr>
      <w:hyperlink r:id="rId52" w:history="1">
        <w:r>
          <w:rPr>
            <w:sz w:val="28"/>
            <w:szCs w:val="28"/>
            <w:lang w:val="ru-RU"/>
          </w:rPr>
          <w:t>Валгина Н.С. Синтаксис современного русского языка: Учебник. - М.: 2000. 416</w:t>
        </w:r>
      </w:hyperlink>
      <w:r>
        <w:rPr>
          <w:sz w:val="28"/>
          <w:szCs w:val="28"/>
          <w:lang w:val="ru-RU"/>
        </w:rPr>
        <w:t xml:space="preserve"> с. С. 83.</w:t>
      </w:r>
    </w:p>
    <w:p w:rsidR="00A0308D" w:rsidRDefault="00043FAF">
      <w:pPr>
        <w:pStyle w:val="a7"/>
        <w:numPr>
          <w:ilvl w:val="0"/>
          <w:numId w:val="16"/>
        </w:numPr>
        <w:spacing w:beforeAutospacing="0" w:after="0" w:afterAutospacing="0" w:line="324" w:lineRule="atLeast"/>
        <w:jc w:val="both"/>
        <w:rPr>
          <w:rFonts w:ascii="Times New Roman" w:hAnsi="Times New Roman" w:cs="Times New Roman"/>
          <w:sz w:val="28"/>
          <w:szCs w:val="28"/>
          <w:lang w:val="ru-RU"/>
        </w:rPr>
      </w:pPr>
      <w:hyperlink r:id="rId53" w:history="1">
        <w:r>
          <w:rPr>
            <w:rStyle w:val="aa"/>
            <w:rFonts w:ascii="Times New Roman" w:hAnsi="Times New Roman" w:cs="Times New Roman"/>
            <w:iCs/>
            <w:color w:val="auto"/>
            <w:sz w:val="28"/>
            <w:szCs w:val="28"/>
            <w:u w:val="none"/>
            <w:lang w:val="ru-RU"/>
          </w:rPr>
          <w:t>Валгина Н.С., Розенталь Д.Э.,</w:t>
        </w:r>
        <w:r>
          <w:rPr>
            <w:rStyle w:val="aa"/>
            <w:rFonts w:ascii="Times New Roman" w:hAnsi="Times New Roman" w:cs="Times New Roman"/>
            <w:iCs/>
            <w:color w:val="auto"/>
            <w:sz w:val="28"/>
            <w:szCs w:val="28"/>
            <w:u w:val="none"/>
            <w:lang w:val="ru-RU"/>
          </w:rPr>
          <w:t xml:space="preserve"> Фомина М.И. Современный русский язык: Учебник / Под редакцией Н.С. Валгиной. М.: Логос, 2002.</w:t>
        </w:r>
        <w:r>
          <w:rPr>
            <w:rStyle w:val="aa"/>
            <w:rFonts w:ascii="Times New Roman" w:hAnsi="Times New Roman" w:cs="Times New Roman"/>
            <w:iCs/>
            <w:color w:val="auto"/>
            <w:sz w:val="28"/>
            <w:szCs w:val="28"/>
            <w:u w:val="none"/>
          </w:rPr>
          <w:t> </w:t>
        </w:r>
        <w:r>
          <w:rPr>
            <w:rStyle w:val="aa"/>
            <w:rFonts w:ascii="Times New Roman" w:hAnsi="Times New Roman" w:cs="Times New Roman"/>
            <w:iCs/>
            <w:color w:val="auto"/>
            <w:sz w:val="28"/>
            <w:szCs w:val="28"/>
            <w:u w:val="none"/>
            <w:lang w:val="ru-RU"/>
          </w:rPr>
          <w:t xml:space="preserve"> 528 с. С. 77. </w:t>
        </w:r>
      </w:hyperlink>
    </w:p>
    <w:p w:rsidR="00A0308D" w:rsidRDefault="00043FAF">
      <w:pPr>
        <w:numPr>
          <w:ilvl w:val="0"/>
          <w:numId w:val="16"/>
        </w:numPr>
        <w:spacing w:line="360" w:lineRule="auto"/>
        <w:rPr>
          <w:sz w:val="28"/>
          <w:szCs w:val="28"/>
          <w:lang w:val="ru-RU"/>
        </w:rPr>
      </w:pPr>
      <w:r>
        <w:rPr>
          <w:sz w:val="28"/>
          <w:szCs w:val="28"/>
          <w:lang w:val="ru-RU"/>
        </w:rPr>
        <w:t>Введенская Л.А, Павлова Л.Г. Культура и искусство речи. Ростов-на-Дону, 1999. С. 107.</w:t>
      </w:r>
    </w:p>
    <w:p w:rsidR="00A0308D" w:rsidRDefault="00043FAF">
      <w:pPr>
        <w:numPr>
          <w:ilvl w:val="0"/>
          <w:numId w:val="16"/>
        </w:numPr>
        <w:spacing w:line="360" w:lineRule="auto"/>
        <w:rPr>
          <w:sz w:val="28"/>
          <w:szCs w:val="28"/>
          <w:lang w:val="ru-RU"/>
        </w:rPr>
      </w:pPr>
      <w:r>
        <w:rPr>
          <w:sz w:val="28"/>
          <w:szCs w:val="28"/>
          <w:lang w:val="ru-RU"/>
        </w:rPr>
        <w:t>Горкина А.П. Литература и язык. Современная иллюстрирова</w:t>
      </w:r>
      <w:r>
        <w:rPr>
          <w:sz w:val="28"/>
          <w:szCs w:val="28"/>
          <w:lang w:val="ru-RU"/>
        </w:rPr>
        <w:t>нная энциклопедия. М.: Росмэн, 2006. С. 56. С. 232.</w:t>
      </w:r>
    </w:p>
    <w:p w:rsidR="00A0308D" w:rsidRDefault="00043FAF">
      <w:pPr>
        <w:numPr>
          <w:ilvl w:val="0"/>
          <w:numId w:val="16"/>
        </w:numPr>
        <w:spacing w:line="360" w:lineRule="auto"/>
        <w:rPr>
          <w:sz w:val="28"/>
          <w:szCs w:val="28"/>
          <w:lang w:val="ru-RU"/>
        </w:rPr>
      </w:pPr>
      <w:r>
        <w:rPr>
          <w:sz w:val="28"/>
          <w:szCs w:val="28"/>
          <w:lang w:val="ru-RU"/>
        </w:rPr>
        <w:t>Ершов Ю. Телевизионное производство новостей. Томск, 2000. С.34,  С.56.</w:t>
      </w:r>
    </w:p>
    <w:p w:rsidR="00A0308D" w:rsidRDefault="00043FAF">
      <w:pPr>
        <w:numPr>
          <w:ilvl w:val="0"/>
          <w:numId w:val="16"/>
        </w:numPr>
        <w:spacing w:line="360" w:lineRule="auto"/>
        <w:rPr>
          <w:sz w:val="28"/>
          <w:szCs w:val="28"/>
          <w:lang w:val="ru-RU"/>
        </w:rPr>
      </w:pPr>
      <w:r>
        <w:rPr>
          <w:bCs/>
          <w:color w:val="000000"/>
          <w:sz w:val="28"/>
          <w:szCs w:val="28"/>
          <w:shd w:val="clear" w:color="auto" w:fill="FFFFFF"/>
          <w:lang w:val="ru-RU"/>
        </w:rPr>
        <w:t xml:space="preserve">Князев А.А. </w:t>
      </w:r>
      <w:r>
        <w:rPr>
          <w:rStyle w:val="apple-converted-space"/>
          <w:bCs/>
          <w:color w:val="000000"/>
          <w:sz w:val="28"/>
          <w:szCs w:val="28"/>
          <w:shd w:val="clear" w:color="auto" w:fill="FFFFFF"/>
        </w:rPr>
        <w:t> </w:t>
      </w:r>
      <w:r>
        <w:rPr>
          <w:bCs/>
          <w:color w:val="000000"/>
          <w:sz w:val="28"/>
          <w:szCs w:val="28"/>
          <w:shd w:val="clear" w:color="auto" w:fill="FFFFFF"/>
          <w:lang w:val="ru-RU"/>
        </w:rPr>
        <w:t>Основы</w:t>
      </w:r>
      <w:r>
        <w:rPr>
          <w:rStyle w:val="apple-converted-space"/>
          <w:bCs/>
          <w:color w:val="000000"/>
          <w:sz w:val="28"/>
          <w:szCs w:val="28"/>
          <w:shd w:val="clear" w:color="auto" w:fill="FFFFFF"/>
        </w:rPr>
        <w:t> </w:t>
      </w:r>
      <w:r>
        <w:rPr>
          <w:bCs/>
          <w:color w:val="000000"/>
          <w:sz w:val="28"/>
          <w:szCs w:val="28"/>
          <w:shd w:val="clear" w:color="auto" w:fill="FFFFFF"/>
          <w:lang w:val="ru-RU"/>
        </w:rPr>
        <w:t>тележурналистики</w:t>
      </w:r>
      <w:r>
        <w:rPr>
          <w:rStyle w:val="apple-converted-space"/>
          <w:bCs/>
          <w:color w:val="000000"/>
          <w:sz w:val="28"/>
          <w:szCs w:val="28"/>
          <w:shd w:val="clear" w:color="auto" w:fill="FFFFFF"/>
        </w:rPr>
        <w:t> </w:t>
      </w:r>
      <w:r>
        <w:rPr>
          <w:bCs/>
          <w:color w:val="000000"/>
          <w:sz w:val="28"/>
          <w:szCs w:val="28"/>
          <w:shd w:val="clear" w:color="auto" w:fill="FFFFFF"/>
          <w:lang w:val="ru-RU"/>
        </w:rPr>
        <w:t>и телерепортажа. Учебное пособие/ Кыргызско-Российский Славянский университет. Бишкек: Изд-во К</w:t>
      </w:r>
      <w:r>
        <w:rPr>
          <w:bCs/>
          <w:color w:val="000000"/>
          <w:sz w:val="28"/>
          <w:szCs w:val="28"/>
          <w:shd w:val="clear" w:color="auto" w:fill="FFFFFF"/>
          <w:lang w:val="ru-RU"/>
        </w:rPr>
        <w:t>РСУ, 2001.</w:t>
      </w:r>
    </w:p>
    <w:p w:rsidR="00A0308D" w:rsidRDefault="00043FAF">
      <w:pPr>
        <w:numPr>
          <w:ilvl w:val="0"/>
          <w:numId w:val="16"/>
        </w:numPr>
        <w:spacing w:line="360" w:lineRule="auto"/>
        <w:rPr>
          <w:sz w:val="28"/>
          <w:szCs w:val="28"/>
          <w:lang w:val="ru-RU"/>
        </w:rPr>
      </w:pPr>
      <w:r>
        <w:rPr>
          <w:sz w:val="28"/>
          <w:szCs w:val="28"/>
          <w:lang w:val="ru-RU"/>
        </w:rPr>
        <w:t>Князев А.А. Новость // Энциклопедический словарь СМИ. Бишкек: Издательство КРСУ,  2002. С. 90.</w:t>
      </w:r>
    </w:p>
    <w:p w:rsidR="00A0308D" w:rsidRDefault="00043FAF">
      <w:pPr>
        <w:numPr>
          <w:ilvl w:val="0"/>
          <w:numId w:val="16"/>
        </w:numPr>
        <w:spacing w:line="360" w:lineRule="auto"/>
        <w:rPr>
          <w:sz w:val="28"/>
          <w:szCs w:val="28"/>
          <w:lang w:val="ru-RU"/>
        </w:rPr>
      </w:pPr>
      <w:r>
        <w:rPr>
          <w:sz w:val="28"/>
          <w:szCs w:val="28"/>
          <w:lang w:val="ru-RU"/>
        </w:rPr>
        <w:t>Кузнецов Г.В. Телевизионная журналистика. М., 2002. С. 76, С. 85-91.</w:t>
      </w:r>
    </w:p>
    <w:p w:rsidR="00A0308D" w:rsidRDefault="00043FAF">
      <w:pPr>
        <w:numPr>
          <w:ilvl w:val="0"/>
          <w:numId w:val="16"/>
        </w:numPr>
        <w:spacing w:line="360" w:lineRule="auto"/>
        <w:rPr>
          <w:sz w:val="28"/>
          <w:szCs w:val="28"/>
          <w:lang w:val="ru-RU"/>
        </w:rPr>
      </w:pPr>
      <w:r>
        <w:rPr>
          <w:sz w:val="28"/>
          <w:szCs w:val="28"/>
          <w:lang w:val="ru-RU"/>
        </w:rPr>
        <w:t>Ладыженская Т.А. Живое слово. М., 1986. 126 с. С. 55.</w:t>
      </w:r>
    </w:p>
    <w:p w:rsidR="00A0308D" w:rsidRDefault="00043FAF">
      <w:pPr>
        <w:numPr>
          <w:ilvl w:val="0"/>
          <w:numId w:val="16"/>
        </w:numPr>
        <w:spacing w:line="360" w:lineRule="auto"/>
        <w:rPr>
          <w:sz w:val="28"/>
          <w:szCs w:val="28"/>
          <w:lang w:val="ru-RU"/>
        </w:rPr>
      </w:pPr>
      <w:r>
        <w:rPr>
          <w:sz w:val="28"/>
          <w:szCs w:val="28"/>
          <w:lang w:val="ru-RU"/>
        </w:rPr>
        <w:t>Лукьянова Т.Н. Ритмико-инто</w:t>
      </w:r>
      <w:r>
        <w:rPr>
          <w:sz w:val="28"/>
          <w:szCs w:val="28"/>
          <w:lang w:val="ru-RU"/>
        </w:rPr>
        <w:t>национное строение текста. М., 1991. 156 с. С. 26</w:t>
      </w:r>
    </w:p>
    <w:p w:rsidR="00A0308D" w:rsidRDefault="00043FAF">
      <w:pPr>
        <w:numPr>
          <w:ilvl w:val="0"/>
          <w:numId w:val="16"/>
        </w:numPr>
        <w:spacing w:line="360" w:lineRule="auto"/>
        <w:rPr>
          <w:sz w:val="28"/>
          <w:szCs w:val="28"/>
          <w:lang w:val="ru-RU"/>
        </w:rPr>
      </w:pPr>
      <w:r>
        <w:rPr>
          <w:sz w:val="28"/>
          <w:szCs w:val="28"/>
          <w:lang w:val="ru-RU"/>
        </w:rPr>
        <w:t xml:space="preserve">Новиков Л. А. Современный русский язык. СПб., 1999. 592 с. С. 199, С. 201. </w:t>
      </w:r>
    </w:p>
    <w:p w:rsidR="00A0308D" w:rsidRDefault="00043FAF">
      <w:pPr>
        <w:numPr>
          <w:ilvl w:val="0"/>
          <w:numId w:val="16"/>
        </w:numPr>
        <w:spacing w:line="360" w:lineRule="auto"/>
        <w:rPr>
          <w:sz w:val="28"/>
          <w:szCs w:val="28"/>
          <w:lang w:val="ru-RU"/>
        </w:rPr>
      </w:pPr>
      <w:r>
        <w:rPr>
          <w:sz w:val="28"/>
          <w:szCs w:val="28"/>
          <w:lang w:val="ru-RU"/>
        </w:rPr>
        <w:t xml:space="preserve">Парсаданова Т.Н. Особенности организации производства телевизионных информационных программ // Российское предпринимательство </w:t>
      </w:r>
      <w:r>
        <w:rPr>
          <w:sz w:val="28"/>
          <w:szCs w:val="28"/>
          <w:lang w:val="ru-RU"/>
        </w:rPr>
        <w:t>[журнал]. 2003. № 5 (41). С. 43-48.</w:t>
      </w:r>
    </w:p>
    <w:p w:rsidR="00A0308D" w:rsidRDefault="00043FAF">
      <w:pPr>
        <w:numPr>
          <w:ilvl w:val="0"/>
          <w:numId w:val="16"/>
        </w:numPr>
        <w:spacing w:line="360" w:lineRule="auto"/>
        <w:rPr>
          <w:sz w:val="28"/>
          <w:szCs w:val="28"/>
          <w:lang w:val="ru-RU"/>
        </w:rPr>
      </w:pPr>
      <w:hyperlink r:id="rId54" w:history="1">
        <w:r>
          <w:rPr>
            <w:rStyle w:val="aa"/>
            <w:color w:val="auto"/>
            <w:sz w:val="28"/>
            <w:szCs w:val="28"/>
            <w:u w:val="none"/>
            <w:lang w:val="ru-RU"/>
          </w:rPr>
          <w:t>Попов Р. Н., Валькова Д. П., Маловицкий Л. Я., Федоров А. К. Современный русский язык. М.: Просвещение,1986. 464 с</w:t>
        </w:r>
      </w:hyperlink>
      <w:r>
        <w:rPr>
          <w:sz w:val="28"/>
          <w:szCs w:val="28"/>
          <w:lang w:val="ru-RU"/>
        </w:rPr>
        <w:t>. С</w:t>
      </w:r>
      <w:r>
        <w:rPr>
          <w:sz w:val="28"/>
          <w:szCs w:val="28"/>
          <w:lang w:val="ru-RU"/>
        </w:rPr>
        <w:t>. 93</w:t>
      </w:r>
    </w:p>
    <w:p w:rsidR="00A0308D" w:rsidRDefault="00043FAF">
      <w:pPr>
        <w:numPr>
          <w:ilvl w:val="0"/>
          <w:numId w:val="16"/>
        </w:numPr>
        <w:spacing w:line="360" w:lineRule="auto"/>
        <w:rPr>
          <w:sz w:val="28"/>
          <w:szCs w:val="28"/>
          <w:lang w:val="ru-RU"/>
        </w:rPr>
      </w:pPr>
      <w:r>
        <w:rPr>
          <w:sz w:val="28"/>
          <w:szCs w:val="28"/>
          <w:lang w:val="ru-RU"/>
        </w:rPr>
        <w:t>Розенталь Д.Э. А как лучше сказать? М., 1988. С. 7-9.</w:t>
      </w:r>
    </w:p>
    <w:p w:rsidR="00A0308D" w:rsidRDefault="00043FAF">
      <w:pPr>
        <w:numPr>
          <w:ilvl w:val="0"/>
          <w:numId w:val="16"/>
        </w:numPr>
        <w:spacing w:line="360" w:lineRule="auto"/>
        <w:rPr>
          <w:sz w:val="28"/>
          <w:szCs w:val="28"/>
          <w:lang w:val="ru-RU"/>
        </w:rPr>
      </w:pPr>
      <w:r>
        <w:rPr>
          <w:sz w:val="28"/>
          <w:szCs w:val="28"/>
          <w:lang w:val="ru-RU"/>
        </w:rPr>
        <w:t xml:space="preserve"> </w:t>
      </w:r>
      <w:hyperlink r:id="rId55" w:history="1">
        <w:r>
          <w:rPr>
            <w:rStyle w:val="aa"/>
            <w:rFonts w:eastAsia="Roboto"/>
            <w:bCs/>
            <w:iCs/>
            <w:color w:val="000000"/>
            <w:sz w:val="28"/>
            <w:szCs w:val="28"/>
            <w:u w:val="none"/>
            <w:lang w:val="ru-RU"/>
          </w:rPr>
          <w:t xml:space="preserve">Русская грамматика / под ред. Н. Ю. Шведовой. Том </w:t>
        </w:r>
        <w:r>
          <w:rPr>
            <w:rStyle w:val="aa"/>
            <w:rFonts w:eastAsia="Roboto"/>
            <w:bCs/>
            <w:iCs/>
            <w:color w:val="000000"/>
            <w:sz w:val="28"/>
            <w:szCs w:val="28"/>
            <w:u w:val="none"/>
          </w:rPr>
          <w:t>I</w:t>
        </w:r>
        <w:r>
          <w:rPr>
            <w:rStyle w:val="aa"/>
            <w:rFonts w:eastAsia="Roboto"/>
            <w:bCs/>
            <w:iCs/>
            <w:color w:val="000000"/>
            <w:sz w:val="28"/>
            <w:szCs w:val="28"/>
            <w:u w:val="none"/>
            <w:lang w:val="ru-RU"/>
          </w:rPr>
          <w:t xml:space="preserve">. Фонетика, фонология, ударение, интонация, </w:t>
        </w:r>
        <w:r>
          <w:rPr>
            <w:rStyle w:val="aa"/>
            <w:rFonts w:eastAsia="Roboto"/>
            <w:bCs/>
            <w:iCs/>
            <w:color w:val="000000"/>
            <w:sz w:val="28"/>
            <w:szCs w:val="28"/>
            <w:u w:val="none"/>
            <w:lang w:val="ru-RU"/>
          </w:rPr>
          <w:t xml:space="preserve">словообразование, морфология. М.: изд-во Наука, 1980. </w:t>
        </w:r>
      </w:hyperlink>
      <w:r>
        <w:rPr>
          <w:sz w:val="28"/>
          <w:szCs w:val="28"/>
          <w:lang w:val="ru-RU"/>
        </w:rPr>
        <w:t>С. 43, С. 57.</w:t>
      </w:r>
    </w:p>
    <w:p w:rsidR="00A0308D" w:rsidRDefault="00043FAF">
      <w:pPr>
        <w:numPr>
          <w:ilvl w:val="0"/>
          <w:numId w:val="16"/>
        </w:numPr>
        <w:spacing w:line="360" w:lineRule="auto"/>
        <w:rPr>
          <w:sz w:val="28"/>
          <w:szCs w:val="28"/>
          <w:lang w:val="ru-RU"/>
        </w:rPr>
      </w:pPr>
      <w:r>
        <w:rPr>
          <w:sz w:val="28"/>
          <w:szCs w:val="28"/>
          <w:lang w:val="ru-RU"/>
        </w:rPr>
        <w:t>Синицына Л.В. Ритмическая организация дикторской речи (на материале новостных телевизионных программ 1980-х гг. и 2000-х гг.). Автореферат диссертации на соискание ученой степени к.ф.н.</w:t>
      </w:r>
      <w:r>
        <w:rPr>
          <w:sz w:val="28"/>
          <w:szCs w:val="28"/>
          <w:lang w:val="ru-RU"/>
        </w:rPr>
        <w:t xml:space="preserve"> Волгоград, 2014.</w:t>
      </w:r>
    </w:p>
    <w:p w:rsidR="00A0308D" w:rsidRDefault="00043FAF">
      <w:pPr>
        <w:numPr>
          <w:ilvl w:val="0"/>
          <w:numId w:val="16"/>
        </w:numPr>
        <w:spacing w:line="360" w:lineRule="auto"/>
        <w:rPr>
          <w:sz w:val="28"/>
          <w:szCs w:val="28"/>
          <w:lang w:val="ru-RU"/>
        </w:rPr>
      </w:pPr>
      <w:r>
        <w:rPr>
          <w:sz w:val="28"/>
          <w:szCs w:val="28"/>
          <w:lang w:val="ru-RU"/>
        </w:rPr>
        <w:t xml:space="preserve">Стародумова Е. А. Синтаксис современного русского языка: </w:t>
      </w:r>
      <w:hyperlink r:id="rId56" w:history="1">
        <w:r>
          <w:rPr>
            <w:rStyle w:val="aa"/>
            <w:iCs/>
            <w:color w:val="auto"/>
            <w:sz w:val="28"/>
            <w:szCs w:val="28"/>
            <w:u w:val="none"/>
            <w:shd w:val="clear" w:color="auto" w:fill="FFFFFF"/>
            <w:lang w:val="ru-RU"/>
          </w:rPr>
          <w:t>учебное пособие для дистанционного обучения</w:t>
        </w:r>
      </w:hyperlink>
      <w:r>
        <w:rPr>
          <w:sz w:val="28"/>
          <w:szCs w:val="28"/>
          <w:lang w:val="ru-RU"/>
        </w:rPr>
        <w:t>. М, 2005. С. 99.</w:t>
      </w:r>
    </w:p>
    <w:p w:rsidR="00A0308D" w:rsidRDefault="00043FAF">
      <w:pPr>
        <w:numPr>
          <w:ilvl w:val="0"/>
          <w:numId w:val="16"/>
        </w:numPr>
        <w:spacing w:line="360" w:lineRule="auto"/>
        <w:rPr>
          <w:sz w:val="28"/>
          <w:szCs w:val="28"/>
          <w:lang w:val="ru-RU"/>
        </w:rPr>
      </w:pPr>
      <w:hyperlink r:id="rId57" w:history="1">
        <w:r>
          <w:rPr>
            <w:rStyle w:val="aa"/>
            <w:color w:val="auto"/>
            <w:sz w:val="28"/>
            <w:szCs w:val="28"/>
            <w:u w:val="none"/>
            <w:shd w:val="clear" w:color="auto" w:fill="FFFFFF"/>
            <w:lang w:val="ru-RU"/>
          </w:rPr>
          <w:t>Тихомирова</w:t>
        </w:r>
        <w:r>
          <w:rPr>
            <w:sz w:val="28"/>
            <w:szCs w:val="28"/>
            <w:lang w:val="ru-RU"/>
          </w:rPr>
          <w:t xml:space="preserve"> </w:t>
        </w:r>
        <w:r>
          <w:rPr>
            <w:rStyle w:val="aa"/>
            <w:color w:val="auto"/>
            <w:sz w:val="28"/>
            <w:szCs w:val="28"/>
            <w:u w:val="none"/>
            <w:shd w:val="clear" w:color="auto" w:fill="FFFFFF"/>
            <w:lang w:val="ru-RU"/>
          </w:rPr>
          <w:t>О.Г. Организационная культура: формирование, развитие и оценка. М., 2008</w:t>
        </w:r>
      </w:hyperlink>
      <w:r>
        <w:rPr>
          <w:sz w:val="28"/>
          <w:szCs w:val="28"/>
          <w:lang w:val="ru-RU"/>
        </w:rPr>
        <w:t>. 224 с. С. 56.</w:t>
      </w:r>
    </w:p>
    <w:p w:rsidR="00A0308D" w:rsidRDefault="00043FAF">
      <w:pPr>
        <w:numPr>
          <w:ilvl w:val="0"/>
          <w:numId w:val="16"/>
        </w:numPr>
        <w:spacing w:line="360" w:lineRule="auto"/>
        <w:rPr>
          <w:sz w:val="28"/>
          <w:szCs w:val="28"/>
          <w:lang w:val="ru-RU"/>
        </w:rPr>
      </w:pPr>
      <w:r>
        <w:rPr>
          <w:sz w:val="28"/>
          <w:szCs w:val="28"/>
          <w:lang w:val="ru-RU"/>
        </w:rPr>
        <w:t>Юровский А.Ю., Борецкий Р.А. Основы телевизионной журналистики. М., 1966. С. 195.</w:t>
      </w:r>
    </w:p>
    <w:p w:rsidR="00A0308D" w:rsidRDefault="00A0308D">
      <w:pPr>
        <w:spacing w:line="360" w:lineRule="auto"/>
        <w:ind w:left="720"/>
        <w:rPr>
          <w:sz w:val="28"/>
          <w:szCs w:val="28"/>
          <w:lang w:val="ru-RU"/>
        </w:rPr>
      </w:pPr>
    </w:p>
    <w:p w:rsidR="00A0308D" w:rsidRDefault="00043FAF">
      <w:pPr>
        <w:spacing w:line="360" w:lineRule="auto"/>
        <w:ind w:left="720"/>
        <w:rPr>
          <w:b/>
          <w:sz w:val="28"/>
          <w:szCs w:val="28"/>
          <w:lang w:val="ru-RU"/>
        </w:rPr>
      </w:pPr>
      <w:r>
        <w:rPr>
          <w:b/>
          <w:sz w:val="28"/>
          <w:szCs w:val="28"/>
          <w:lang w:val="ru-RU"/>
        </w:rPr>
        <w:t>Справочная литература:</w:t>
      </w:r>
    </w:p>
    <w:p w:rsidR="00A0308D" w:rsidRDefault="00043FAF">
      <w:pPr>
        <w:numPr>
          <w:ilvl w:val="0"/>
          <w:numId w:val="16"/>
        </w:numPr>
        <w:spacing w:line="360" w:lineRule="auto"/>
        <w:rPr>
          <w:sz w:val="28"/>
          <w:szCs w:val="28"/>
          <w:lang w:val="ru-RU"/>
        </w:rPr>
      </w:pPr>
      <w:r>
        <w:rPr>
          <w:sz w:val="28"/>
          <w:szCs w:val="28"/>
          <w:lang w:val="ru-RU"/>
        </w:rPr>
        <w:t xml:space="preserve">Концепция </w:t>
      </w:r>
      <w:r>
        <w:rPr>
          <w:sz w:val="28"/>
          <w:szCs w:val="28"/>
          <w:lang w:val="ru-RU"/>
        </w:rPr>
        <w:t>федеральной целевой программы «Развитие телерадиовещания в Российской Федерации (2007-2015 годы)»</w:t>
      </w:r>
    </w:p>
    <w:p w:rsidR="00A0308D" w:rsidRDefault="00043FAF">
      <w:pPr>
        <w:numPr>
          <w:ilvl w:val="0"/>
          <w:numId w:val="16"/>
        </w:numPr>
        <w:spacing w:line="360" w:lineRule="auto"/>
        <w:rPr>
          <w:sz w:val="28"/>
          <w:szCs w:val="28"/>
          <w:lang w:val="ru-RU"/>
        </w:rPr>
      </w:pPr>
      <w:r>
        <w:rPr>
          <w:sz w:val="28"/>
          <w:szCs w:val="28"/>
          <w:lang w:val="ru-RU"/>
        </w:rPr>
        <w:t>Лингвистический энциклопедический словарь / Под ред. В.</w:t>
      </w:r>
      <w:r>
        <w:rPr>
          <w:sz w:val="28"/>
          <w:szCs w:val="28"/>
        </w:rPr>
        <w:t> </w:t>
      </w:r>
      <w:r>
        <w:rPr>
          <w:sz w:val="28"/>
          <w:szCs w:val="28"/>
          <w:lang w:val="ru-RU"/>
        </w:rPr>
        <w:t>Н. Ярцевой М.: Сов. энцикл., 1990. 682 с. С. 165, С. 330, С. 505.</w:t>
      </w:r>
    </w:p>
    <w:p w:rsidR="00A0308D" w:rsidRDefault="00043FAF">
      <w:pPr>
        <w:numPr>
          <w:ilvl w:val="0"/>
          <w:numId w:val="16"/>
        </w:numPr>
        <w:spacing w:line="360" w:lineRule="auto"/>
        <w:rPr>
          <w:sz w:val="28"/>
          <w:szCs w:val="28"/>
          <w:lang w:val="ru-RU"/>
        </w:rPr>
      </w:pPr>
      <w:r>
        <w:rPr>
          <w:sz w:val="28"/>
          <w:szCs w:val="28"/>
          <w:lang w:val="ru-RU"/>
        </w:rPr>
        <w:t xml:space="preserve">Литературная энциклопедия. В 11 т.; М.: Изд-во Коммунистической академии, Советская энциклопедия, Художественная литература // Под редакцией Фриче В. М., Луначарского А. В.. 1929—1939. С. 37. </w:t>
      </w:r>
    </w:p>
    <w:p w:rsidR="00A0308D" w:rsidRDefault="00043FAF">
      <w:pPr>
        <w:numPr>
          <w:ilvl w:val="0"/>
          <w:numId w:val="16"/>
        </w:numPr>
        <w:spacing w:line="360" w:lineRule="auto"/>
        <w:rPr>
          <w:sz w:val="28"/>
          <w:szCs w:val="28"/>
          <w:lang w:val="ru-RU"/>
        </w:rPr>
      </w:pPr>
      <w:r>
        <w:rPr>
          <w:sz w:val="28"/>
          <w:szCs w:val="28"/>
          <w:lang w:val="ru-RU"/>
        </w:rPr>
        <w:t>Литературная энциклопедия: Словарь литературных терминов: В 2-х</w:t>
      </w:r>
      <w:r>
        <w:rPr>
          <w:sz w:val="28"/>
          <w:szCs w:val="28"/>
          <w:lang w:val="ru-RU"/>
        </w:rPr>
        <w:t xml:space="preserve"> т. / Под редакцией Н. Бродского, А. Лаврецкого, Э. Лунина, В. Львова-Рогачевского, М. Розанова, В. Чешихина-Ветринского. М.; Л.: Изд-во Л. Д. Френкель, 1925.- С. 205.</w:t>
      </w:r>
    </w:p>
    <w:p w:rsidR="00A0308D" w:rsidRDefault="00043FAF">
      <w:pPr>
        <w:numPr>
          <w:ilvl w:val="0"/>
          <w:numId w:val="16"/>
        </w:numPr>
        <w:spacing w:line="360" w:lineRule="auto"/>
        <w:rPr>
          <w:sz w:val="28"/>
          <w:szCs w:val="28"/>
          <w:lang w:val="ru-RU"/>
        </w:rPr>
      </w:pPr>
      <w:r>
        <w:rPr>
          <w:sz w:val="28"/>
          <w:szCs w:val="28"/>
          <w:lang w:val="ru-RU"/>
        </w:rPr>
        <w:t>Термины и понятия лингвистики: Синтаксис: Словарь-справочник. – Назрань: ООО «Пилигрим»,</w:t>
      </w:r>
      <w:r>
        <w:rPr>
          <w:sz w:val="28"/>
          <w:szCs w:val="28"/>
          <w:lang w:val="ru-RU"/>
        </w:rPr>
        <w:t xml:space="preserve"> 2011. С. 85.</w:t>
      </w:r>
    </w:p>
    <w:p w:rsidR="00A0308D" w:rsidRDefault="00A0308D">
      <w:pPr>
        <w:spacing w:line="360" w:lineRule="auto"/>
        <w:ind w:left="720"/>
        <w:rPr>
          <w:sz w:val="28"/>
          <w:szCs w:val="28"/>
          <w:lang w:val="ru-RU"/>
        </w:rPr>
      </w:pPr>
    </w:p>
    <w:p w:rsidR="00A0308D" w:rsidRDefault="00043FAF">
      <w:pPr>
        <w:spacing w:line="360" w:lineRule="auto"/>
        <w:ind w:left="720"/>
        <w:rPr>
          <w:b/>
          <w:sz w:val="28"/>
          <w:szCs w:val="28"/>
          <w:lang w:val="ru-RU"/>
        </w:rPr>
      </w:pPr>
      <w:r>
        <w:rPr>
          <w:b/>
          <w:sz w:val="28"/>
          <w:szCs w:val="28"/>
          <w:lang w:val="ru-RU"/>
        </w:rPr>
        <w:t>Источники аудиоматериала:</w:t>
      </w:r>
    </w:p>
    <w:p w:rsidR="00A0308D" w:rsidRDefault="00043FAF">
      <w:pPr>
        <w:numPr>
          <w:ilvl w:val="0"/>
          <w:numId w:val="16"/>
        </w:numPr>
        <w:spacing w:line="360" w:lineRule="auto"/>
        <w:rPr>
          <w:sz w:val="28"/>
          <w:szCs w:val="28"/>
          <w:lang w:val="ru-RU"/>
        </w:rPr>
      </w:pPr>
      <w:r>
        <w:rPr>
          <w:sz w:val="28"/>
          <w:szCs w:val="28"/>
          <w:lang w:val="ru-RU"/>
        </w:rPr>
        <w:t xml:space="preserve">Телеканал ВЕСТИ. Официальный сайт // </w:t>
      </w:r>
      <w:hyperlink r:id="rId58" w:history="1">
        <w:r>
          <w:rPr>
            <w:rStyle w:val="aa"/>
            <w:sz w:val="28"/>
            <w:szCs w:val="28"/>
          </w:rPr>
          <w:t>https</w:t>
        </w:r>
        <w:r>
          <w:rPr>
            <w:rStyle w:val="aa"/>
            <w:sz w:val="28"/>
            <w:szCs w:val="28"/>
            <w:lang w:val="ru-RU"/>
          </w:rPr>
          <w:t>://</w:t>
        </w:r>
        <w:r>
          <w:rPr>
            <w:rStyle w:val="aa"/>
            <w:sz w:val="28"/>
            <w:szCs w:val="28"/>
          </w:rPr>
          <w:t>www</w:t>
        </w:r>
        <w:r>
          <w:rPr>
            <w:rStyle w:val="aa"/>
            <w:sz w:val="28"/>
            <w:szCs w:val="28"/>
            <w:lang w:val="ru-RU"/>
          </w:rPr>
          <w:t>.</w:t>
        </w:r>
        <w:r>
          <w:rPr>
            <w:rStyle w:val="aa"/>
            <w:sz w:val="28"/>
            <w:szCs w:val="28"/>
          </w:rPr>
          <w:t>vesty</w:t>
        </w:r>
        <w:r>
          <w:rPr>
            <w:rStyle w:val="aa"/>
            <w:sz w:val="28"/>
            <w:szCs w:val="28"/>
            <w:lang w:val="ru-RU"/>
          </w:rPr>
          <w:t>.</w:t>
        </w:r>
        <w:r>
          <w:rPr>
            <w:rStyle w:val="aa"/>
            <w:sz w:val="28"/>
            <w:szCs w:val="28"/>
          </w:rPr>
          <w:t>ru</w:t>
        </w:r>
        <w:r>
          <w:rPr>
            <w:rStyle w:val="aa"/>
            <w:sz w:val="28"/>
            <w:szCs w:val="28"/>
            <w:lang w:val="ru-RU"/>
          </w:rPr>
          <w:t>/</w:t>
        </w:r>
      </w:hyperlink>
    </w:p>
    <w:p w:rsidR="00A0308D" w:rsidRDefault="00043FAF">
      <w:pPr>
        <w:numPr>
          <w:ilvl w:val="0"/>
          <w:numId w:val="16"/>
        </w:numPr>
        <w:spacing w:line="360" w:lineRule="auto"/>
        <w:rPr>
          <w:sz w:val="28"/>
          <w:szCs w:val="28"/>
          <w:lang w:val="ru-RU"/>
        </w:rPr>
      </w:pPr>
      <w:r>
        <w:rPr>
          <w:sz w:val="28"/>
          <w:szCs w:val="28"/>
          <w:lang w:val="ru-RU"/>
        </w:rPr>
        <w:t xml:space="preserve">Первый канал. Официальный сайт // </w:t>
      </w:r>
      <w:hyperlink r:id="rId59" w:history="1">
        <w:r>
          <w:rPr>
            <w:rStyle w:val="aa"/>
            <w:sz w:val="28"/>
            <w:szCs w:val="28"/>
          </w:rPr>
          <w:t>https</w:t>
        </w:r>
        <w:r>
          <w:rPr>
            <w:rStyle w:val="aa"/>
            <w:sz w:val="28"/>
            <w:szCs w:val="28"/>
            <w:lang w:val="ru-RU"/>
          </w:rPr>
          <w:t>://</w:t>
        </w:r>
        <w:r>
          <w:rPr>
            <w:rStyle w:val="aa"/>
            <w:sz w:val="28"/>
            <w:szCs w:val="28"/>
          </w:rPr>
          <w:t>www</w:t>
        </w:r>
        <w:r>
          <w:rPr>
            <w:rStyle w:val="aa"/>
            <w:sz w:val="28"/>
            <w:szCs w:val="28"/>
            <w:lang w:val="ru-RU"/>
          </w:rPr>
          <w:t>.1</w:t>
        </w:r>
        <w:r>
          <w:rPr>
            <w:rStyle w:val="aa"/>
            <w:sz w:val="28"/>
            <w:szCs w:val="28"/>
          </w:rPr>
          <w:t>tv</w:t>
        </w:r>
        <w:r>
          <w:rPr>
            <w:rStyle w:val="aa"/>
            <w:sz w:val="28"/>
            <w:szCs w:val="28"/>
            <w:lang w:val="ru-RU"/>
          </w:rPr>
          <w:t>.</w:t>
        </w:r>
        <w:r>
          <w:rPr>
            <w:rStyle w:val="aa"/>
            <w:sz w:val="28"/>
            <w:szCs w:val="28"/>
          </w:rPr>
          <w:t>ru</w:t>
        </w:r>
        <w:r>
          <w:rPr>
            <w:rStyle w:val="aa"/>
            <w:sz w:val="28"/>
            <w:szCs w:val="28"/>
            <w:lang w:val="ru-RU"/>
          </w:rPr>
          <w:t>/</w:t>
        </w:r>
      </w:hyperlink>
    </w:p>
    <w:p w:rsidR="00A0308D" w:rsidRDefault="00043FAF">
      <w:pPr>
        <w:numPr>
          <w:ilvl w:val="0"/>
          <w:numId w:val="16"/>
        </w:numPr>
        <w:spacing w:line="360" w:lineRule="auto"/>
        <w:rPr>
          <w:sz w:val="28"/>
          <w:szCs w:val="28"/>
          <w:lang w:val="ru-RU"/>
        </w:rPr>
      </w:pPr>
      <w:r>
        <w:rPr>
          <w:sz w:val="28"/>
          <w:szCs w:val="28"/>
          <w:lang w:val="ru-RU"/>
        </w:rPr>
        <w:t xml:space="preserve"> НТВ. Официальный сайт </w:t>
      </w:r>
      <w:r>
        <w:rPr>
          <w:color w:val="0000FF"/>
          <w:sz w:val="28"/>
          <w:szCs w:val="28"/>
          <w:lang w:val="ru-RU"/>
        </w:rPr>
        <w:t>//</w:t>
      </w:r>
      <w:r>
        <w:rPr>
          <w:color w:val="0000FF"/>
          <w:sz w:val="28"/>
          <w:szCs w:val="28"/>
        </w:rPr>
        <w:t>http</w:t>
      </w:r>
      <w:r>
        <w:rPr>
          <w:color w:val="0000FF"/>
          <w:sz w:val="28"/>
          <w:szCs w:val="28"/>
          <w:lang w:val="ru-RU"/>
        </w:rPr>
        <w:t>://</w:t>
      </w:r>
      <w:r>
        <w:rPr>
          <w:color w:val="0000FF"/>
          <w:sz w:val="28"/>
          <w:szCs w:val="28"/>
        </w:rPr>
        <w:t>www</w:t>
      </w:r>
      <w:r>
        <w:rPr>
          <w:color w:val="0000FF"/>
          <w:sz w:val="28"/>
          <w:szCs w:val="28"/>
          <w:lang w:val="ru-RU"/>
        </w:rPr>
        <w:t>.</w:t>
      </w:r>
      <w:r>
        <w:rPr>
          <w:color w:val="0000FF"/>
          <w:sz w:val="28"/>
          <w:szCs w:val="28"/>
        </w:rPr>
        <w:t>ntv</w:t>
      </w:r>
      <w:r>
        <w:rPr>
          <w:color w:val="0000FF"/>
          <w:sz w:val="28"/>
          <w:szCs w:val="28"/>
          <w:lang w:val="ru-RU"/>
        </w:rPr>
        <w:t>.</w:t>
      </w:r>
      <w:r>
        <w:rPr>
          <w:color w:val="0000FF"/>
          <w:sz w:val="28"/>
          <w:szCs w:val="28"/>
        </w:rPr>
        <w:t>ru</w:t>
      </w:r>
      <w:r>
        <w:rPr>
          <w:color w:val="0000FF"/>
          <w:sz w:val="28"/>
          <w:szCs w:val="28"/>
          <w:lang w:val="ru-RU"/>
        </w:rPr>
        <w:t>/</w:t>
      </w:r>
    </w:p>
    <w:p w:rsidR="00A0308D" w:rsidRDefault="00043FAF">
      <w:pPr>
        <w:numPr>
          <w:ilvl w:val="0"/>
          <w:numId w:val="16"/>
        </w:numPr>
        <w:spacing w:line="360" w:lineRule="auto"/>
        <w:rPr>
          <w:sz w:val="28"/>
          <w:szCs w:val="28"/>
          <w:lang w:val="ru-RU"/>
        </w:rPr>
      </w:pPr>
      <w:r>
        <w:rPr>
          <w:bCs/>
          <w:sz w:val="28"/>
          <w:szCs w:val="36"/>
          <w:lang w:val="ru-RU"/>
        </w:rPr>
        <w:t>«Радио Маяк»</w:t>
      </w:r>
      <w:r>
        <w:rPr>
          <w:rFonts w:eastAsia="Roboto"/>
          <w:sz w:val="28"/>
          <w:szCs w:val="28"/>
          <w:lang w:val="ru-RU"/>
        </w:rPr>
        <w:t xml:space="preserve"> </w:t>
      </w:r>
      <w:r>
        <w:rPr>
          <w:sz w:val="28"/>
          <w:szCs w:val="28"/>
          <w:lang w:val="ru-RU"/>
        </w:rPr>
        <w:t xml:space="preserve">Официальный сайт </w:t>
      </w:r>
      <w:hyperlink r:id="rId60" w:history="1">
        <w:r>
          <w:rPr>
            <w:rStyle w:val="aa"/>
            <w:rFonts w:eastAsia="Roboto" w:hint="eastAsia"/>
            <w:sz w:val="28"/>
            <w:szCs w:val="28"/>
          </w:rPr>
          <w:t>http</w:t>
        </w:r>
        <w:r>
          <w:rPr>
            <w:rStyle w:val="aa"/>
            <w:rFonts w:eastAsia="Roboto" w:hint="eastAsia"/>
            <w:sz w:val="28"/>
            <w:szCs w:val="28"/>
            <w:lang w:val="ru-RU"/>
          </w:rPr>
          <w:t>://</w:t>
        </w:r>
        <w:r>
          <w:rPr>
            <w:rStyle w:val="aa"/>
            <w:rFonts w:eastAsia="Roboto" w:hint="eastAsia"/>
            <w:sz w:val="28"/>
            <w:szCs w:val="28"/>
          </w:rPr>
          <w:t>radiomayak</w:t>
        </w:r>
        <w:r>
          <w:rPr>
            <w:rStyle w:val="aa"/>
            <w:rFonts w:eastAsia="Roboto" w:hint="eastAsia"/>
            <w:sz w:val="28"/>
            <w:szCs w:val="28"/>
            <w:lang w:val="ru-RU"/>
          </w:rPr>
          <w:t>.</w:t>
        </w:r>
        <w:r>
          <w:rPr>
            <w:rStyle w:val="aa"/>
            <w:rFonts w:eastAsia="Roboto" w:hint="eastAsia"/>
            <w:sz w:val="28"/>
            <w:szCs w:val="28"/>
          </w:rPr>
          <w:t>ru</w:t>
        </w:r>
        <w:r>
          <w:rPr>
            <w:rStyle w:val="aa"/>
            <w:rFonts w:eastAsia="Roboto" w:hint="eastAsia"/>
            <w:sz w:val="28"/>
            <w:szCs w:val="28"/>
            <w:lang w:val="ru-RU"/>
          </w:rPr>
          <w:t>/</w:t>
        </w:r>
        <w:r>
          <w:rPr>
            <w:rStyle w:val="aa"/>
            <w:rFonts w:eastAsia="Roboto" w:hint="eastAsia"/>
            <w:sz w:val="28"/>
            <w:szCs w:val="28"/>
          </w:rPr>
          <w:t>contacts</w:t>
        </w:r>
        <w:r>
          <w:rPr>
            <w:rStyle w:val="aa"/>
            <w:rFonts w:eastAsia="Roboto" w:hint="eastAsia"/>
            <w:sz w:val="28"/>
            <w:szCs w:val="28"/>
            <w:lang w:val="ru-RU"/>
          </w:rPr>
          <w:t>/</w:t>
        </w:r>
      </w:hyperlink>
    </w:p>
    <w:p w:rsidR="00A0308D" w:rsidRDefault="00043FAF">
      <w:pPr>
        <w:numPr>
          <w:ilvl w:val="0"/>
          <w:numId w:val="16"/>
        </w:numPr>
        <w:spacing w:line="360" w:lineRule="auto"/>
        <w:rPr>
          <w:sz w:val="28"/>
          <w:szCs w:val="28"/>
          <w:lang w:val="ru-RU"/>
        </w:rPr>
      </w:pPr>
      <w:r>
        <w:rPr>
          <w:bCs/>
          <w:sz w:val="28"/>
          <w:szCs w:val="36"/>
          <w:lang w:val="ru-RU"/>
        </w:rPr>
        <w:t>«</w:t>
      </w:r>
      <w:r>
        <w:rPr>
          <w:bCs/>
          <w:sz w:val="28"/>
          <w:szCs w:val="28"/>
          <w:lang w:val="ru-RU"/>
        </w:rPr>
        <w:t>Радио России</w:t>
      </w:r>
      <w:r>
        <w:rPr>
          <w:bCs/>
          <w:sz w:val="28"/>
          <w:szCs w:val="36"/>
          <w:lang w:val="ru-RU"/>
        </w:rPr>
        <w:t xml:space="preserve">» </w:t>
      </w:r>
      <w:r>
        <w:rPr>
          <w:sz w:val="28"/>
          <w:szCs w:val="28"/>
          <w:lang w:val="ru-RU"/>
        </w:rPr>
        <w:t xml:space="preserve">Официальный сайт </w:t>
      </w:r>
      <w:hyperlink r:id="rId61" w:history="1">
        <w:r>
          <w:rPr>
            <w:rStyle w:val="aa"/>
            <w:rFonts w:eastAsia="Roboto"/>
            <w:sz w:val="28"/>
            <w:szCs w:val="28"/>
          </w:rPr>
          <w:t>http</w:t>
        </w:r>
        <w:r>
          <w:rPr>
            <w:rStyle w:val="aa"/>
            <w:rFonts w:eastAsia="Roboto"/>
            <w:sz w:val="28"/>
            <w:szCs w:val="28"/>
            <w:lang w:val="ru-RU"/>
          </w:rPr>
          <w:t>://</w:t>
        </w:r>
        <w:r>
          <w:rPr>
            <w:rStyle w:val="aa"/>
            <w:rFonts w:eastAsia="Roboto"/>
            <w:sz w:val="28"/>
            <w:szCs w:val="28"/>
          </w:rPr>
          <w:t>www</w:t>
        </w:r>
        <w:r>
          <w:rPr>
            <w:rStyle w:val="aa"/>
            <w:rFonts w:eastAsia="Roboto"/>
            <w:sz w:val="28"/>
            <w:szCs w:val="28"/>
            <w:lang w:val="ru-RU"/>
          </w:rPr>
          <w:t>.</w:t>
        </w:r>
        <w:r>
          <w:rPr>
            <w:rStyle w:val="aa"/>
            <w:rFonts w:eastAsia="Roboto"/>
            <w:sz w:val="28"/>
            <w:szCs w:val="28"/>
          </w:rPr>
          <w:t>radiorus</w:t>
        </w:r>
        <w:r>
          <w:rPr>
            <w:rStyle w:val="aa"/>
            <w:rFonts w:eastAsia="Roboto"/>
            <w:sz w:val="28"/>
            <w:szCs w:val="28"/>
            <w:lang w:val="ru-RU"/>
          </w:rPr>
          <w:t>.</w:t>
        </w:r>
        <w:r>
          <w:rPr>
            <w:rStyle w:val="aa"/>
            <w:rFonts w:eastAsia="Roboto"/>
            <w:sz w:val="28"/>
            <w:szCs w:val="28"/>
          </w:rPr>
          <w:t>ru</w:t>
        </w:r>
        <w:r>
          <w:rPr>
            <w:rStyle w:val="aa"/>
            <w:rFonts w:eastAsia="Roboto"/>
            <w:sz w:val="28"/>
            <w:szCs w:val="28"/>
            <w:lang w:val="ru-RU"/>
          </w:rPr>
          <w:t>/</w:t>
        </w:r>
        <w:r>
          <w:rPr>
            <w:rStyle w:val="aa"/>
            <w:rFonts w:eastAsia="Roboto"/>
            <w:sz w:val="28"/>
            <w:szCs w:val="28"/>
          </w:rPr>
          <w:t>pr</w:t>
        </w:r>
        <w:r>
          <w:rPr>
            <w:rStyle w:val="aa"/>
            <w:rFonts w:eastAsia="Roboto"/>
            <w:sz w:val="28"/>
            <w:szCs w:val="28"/>
            <w:lang w:val="ru-RU"/>
          </w:rPr>
          <w:t>/</w:t>
        </w:r>
        <w:r>
          <w:rPr>
            <w:rStyle w:val="aa"/>
            <w:rFonts w:eastAsia="Roboto"/>
            <w:sz w:val="28"/>
            <w:szCs w:val="28"/>
          </w:rPr>
          <w:t>about</w:t>
        </w:r>
        <w:r>
          <w:rPr>
            <w:rStyle w:val="aa"/>
            <w:rFonts w:eastAsia="Roboto"/>
            <w:sz w:val="28"/>
            <w:szCs w:val="28"/>
            <w:lang w:val="ru-RU"/>
          </w:rPr>
          <w:t>/</w:t>
        </w:r>
      </w:hyperlink>
    </w:p>
    <w:p w:rsidR="00A0308D" w:rsidRDefault="00043FAF">
      <w:pPr>
        <w:numPr>
          <w:ilvl w:val="0"/>
          <w:numId w:val="16"/>
        </w:numPr>
        <w:spacing w:line="360" w:lineRule="auto"/>
        <w:rPr>
          <w:sz w:val="28"/>
          <w:szCs w:val="28"/>
          <w:lang w:val="ru-RU"/>
        </w:rPr>
      </w:pPr>
      <w:r>
        <w:rPr>
          <w:bCs/>
          <w:sz w:val="28"/>
          <w:szCs w:val="28"/>
          <w:lang w:val="ru-RU"/>
        </w:rPr>
        <w:t xml:space="preserve">«Вести </w:t>
      </w:r>
      <w:r>
        <w:rPr>
          <w:bCs/>
          <w:sz w:val="28"/>
          <w:szCs w:val="28"/>
        </w:rPr>
        <w:t>FM</w:t>
      </w:r>
      <w:r>
        <w:rPr>
          <w:bCs/>
          <w:sz w:val="28"/>
          <w:szCs w:val="28"/>
          <w:lang w:val="ru-RU"/>
        </w:rPr>
        <w:t xml:space="preserve">» </w:t>
      </w:r>
      <w:r>
        <w:rPr>
          <w:sz w:val="28"/>
          <w:szCs w:val="28"/>
          <w:lang w:val="ru-RU"/>
        </w:rPr>
        <w:t xml:space="preserve">Официальный сайт </w:t>
      </w:r>
      <w:hyperlink r:id="rId62" w:history="1">
        <w:r>
          <w:rPr>
            <w:rStyle w:val="aa"/>
            <w:rFonts w:hint="eastAsia"/>
            <w:sz w:val="28"/>
            <w:szCs w:val="28"/>
            <w:lang w:val="ru-RU"/>
          </w:rPr>
          <w:t>http://radiovesti.ru/about/</w:t>
        </w:r>
      </w:hyperlink>
    </w:p>
    <w:p w:rsidR="00A0308D" w:rsidRDefault="00043FAF">
      <w:pPr>
        <w:numPr>
          <w:ilvl w:val="0"/>
          <w:numId w:val="16"/>
        </w:numPr>
        <w:spacing w:line="360" w:lineRule="auto"/>
        <w:rPr>
          <w:sz w:val="28"/>
          <w:szCs w:val="28"/>
          <w:lang w:val="ru-RU"/>
        </w:rPr>
      </w:pPr>
      <w:r>
        <w:rPr>
          <w:bCs/>
          <w:sz w:val="28"/>
          <w:szCs w:val="28"/>
        </w:rPr>
        <w:t xml:space="preserve">«Эхо Москвы» </w:t>
      </w:r>
      <w:r>
        <w:rPr>
          <w:sz w:val="28"/>
          <w:szCs w:val="28"/>
        </w:rPr>
        <w:t xml:space="preserve">Официальный сайт </w:t>
      </w:r>
      <w:hyperlink r:id="rId63" w:history="1">
        <w:r>
          <w:rPr>
            <w:rStyle w:val="aa"/>
            <w:rFonts w:eastAsia="Roboto"/>
            <w:sz w:val="28"/>
            <w:szCs w:val="28"/>
          </w:rPr>
          <w:t>http://echo.msk.ru/about/</w:t>
        </w:r>
      </w:hyperlink>
    </w:p>
    <w:p w:rsidR="00A0308D" w:rsidRDefault="00A0308D">
      <w:pPr>
        <w:pStyle w:val="a3"/>
        <w:spacing w:line="360" w:lineRule="auto"/>
        <w:rPr>
          <w:rFonts w:eastAsia="Roboto"/>
          <w:sz w:val="28"/>
          <w:szCs w:val="28"/>
        </w:rPr>
      </w:pPr>
    </w:p>
    <w:p w:rsidR="00A0308D" w:rsidRDefault="00A0308D">
      <w:pPr>
        <w:pStyle w:val="a3"/>
        <w:spacing w:line="360" w:lineRule="auto"/>
        <w:ind w:firstLine="720"/>
        <w:rPr>
          <w:rFonts w:eastAsia="Roboto"/>
          <w:sz w:val="28"/>
          <w:szCs w:val="28"/>
        </w:rPr>
      </w:pPr>
    </w:p>
    <w:sectPr w:rsidR="00A0308D">
      <w:footerReference w:type="default" r:id="rId64"/>
      <w:pgSz w:w="11906" w:h="16838"/>
      <w:pgMar w:top="1620" w:right="476" w:bottom="1170" w:left="19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FAF" w:rsidRDefault="00043FAF">
      <w:pPr>
        <w:spacing w:after="0" w:line="240" w:lineRule="auto"/>
      </w:pPr>
      <w:r>
        <w:separator/>
      </w:r>
    </w:p>
  </w:endnote>
  <w:endnote w:type="continuationSeparator" w:id="0">
    <w:p w:rsidR="00043FAF" w:rsidRDefault="00043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HiddenHorzOCR">
    <w:altName w:val="MS Gothic"/>
    <w:charset w:val="80"/>
    <w:family w:val="auto"/>
    <w:pitch w:val="default"/>
    <w:sig w:usb0="00000000" w:usb1="00000000" w:usb2="00000010" w:usb3="00000000" w:csb0="00020000" w:csb1="00000000"/>
  </w:font>
  <w:font w:name="TimesNewRomanPSMT">
    <w:altName w:val="MS Gothic"/>
    <w:charset w:val="80"/>
    <w:family w:val="auto"/>
    <w:pitch w:val="default"/>
    <w:sig w:usb0="00000000" w:usb1="00000000" w:usb2="00000010" w:usb3="00000000" w:csb0="00020000" w:csb1="00000000"/>
  </w:font>
  <w:font w:name="Microsoft YaHei">
    <w:altName w:val="微软雅黑"/>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default"/>
    <w:sig w:usb0="00000000" w:usb1="00000000" w:usb2="00000020" w:usb3="00000000" w:csb0="2000019F" w:csb1="4F010000"/>
  </w:font>
  <w:font w:name="Open Sans">
    <w:altName w:val="Segoe Print"/>
    <w:charset w:val="00"/>
    <w:family w:val="auto"/>
    <w:pitch w:val="default"/>
    <w:sig w:usb0="00000000" w:usb1="00000000" w:usb2="00000000" w:usb3="00000000" w:csb0="00040001" w:csb1="00000000"/>
  </w:font>
  <w:font w:name="Arimo">
    <w:altName w:val="Segoe Print"/>
    <w:charset w:val="00"/>
    <w:family w:val="auto"/>
    <w:pitch w:val="default"/>
    <w:sig w:usb0="00000000" w:usb1="00000000" w:usb2="00000000" w:usb3="00000000" w:csb0="00040001" w:csb1="00000000"/>
  </w:font>
  <w:font w:name="RussiaLight">
    <w:altName w:val="Segoe Print"/>
    <w:charset w:val="00"/>
    <w:family w:val="auto"/>
    <w:pitch w:val="default"/>
    <w:sig w:usb0="00000000" w:usb1="00000000" w:usb2="00000000" w:usb3="00000000" w:csb0="00040001" w:csb1="00000000"/>
  </w:font>
  <w:font w:name="apple-system">
    <w:altName w:val="Times New Roman"/>
    <w:charset w:val="CC"/>
    <w:family w:val="auto"/>
    <w:pitch w:val="default"/>
    <w:sig w:usb0="00000000" w:usb1="00000000" w:usb2="00000000" w:usb3="00000000" w:csb0="00000005" w:csb1="00000000"/>
  </w:font>
  <w:font w:name="Times New Roman CYR">
    <w:altName w:val="Times New Roman"/>
    <w:panose1 w:val="02020603050405020304"/>
    <w:charset w:val="00"/>
    <w:family w:val="roman"/>
    <w:pitch w:val="default"/>
    <w:sig w:usb0="00000000" w:usb1="00000000" w:usb2="00000009" w:usb3="00000000" w:csb0="000001FF" w:csb1="00000000"/>
  </w:font>
  <w:font w:name="Simang">
    <w:altName w:val="宋体"/>
    <w:charset w:val="86"/>
    <w:family w:val="auto"/>
    <w:pitch w:val="default"/>
    <w:sig w:usb0="00000000" w:usb1="00000000" w:usb2="00000010" w:usb3="00000000" w:csb0="00040000" w:csb1="00000000"/>
  </w:font>
  <w:font w:name="Arial">
    <w:panose1 w:val="020B0604020202020204"/>
    <w:charset w:val="CC"/>
    <w:family w:val="swiss"/>
    <w:pitch w:val="variable"/>
    <w:sig w:usb0="E0002AFF" w:usb1="C0007843" w:usb2="00000009" w:usb3="00000000" w:csb0="000001FF" w:csb1="00000000"/>
  </w:font>
  <w:font w:name="-webkit-standard">
    <w:altName w:val="Segoe Print"/>
    <w:charset w:val="00"/>
    <w:family w:val="auto"/>
    <w:pitch w:val="default"/>
    <w:sig w:usb0="00000000" w:usb1="00000000" w:usb2="00000000" w:usb3="00000000" w:csb0="00040001"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08D" w:rsidRDefault="00A0308D">
    <w:pPr>
      <w:pStyle w:val="a4"/>
    </w:pPr>
  </w:p>
  <w:p w:rsidR="00A0308D" w:rsidRDefault="00043FAF">
    <w:pPr>
      <w:pStyle w:val="a4"/>
    </w:pPr>
    <w:r>
      <w:rPr>
        <w:noProof/>
        <w:lang w:val="ru-RU" w:eastAsia="ru-RU"/>
      </w:rPr>
      <mc:AlternateContent>
        <mc:Choice Requires="wps">
          <w:drawing>
            <wp:anchor distT="0" distB="0" distL="114300" distR="114300" simplePos="0" relativeHeight="1024" behindDoc="0" locked="0" layoutInCell="1" allowOverlap="1">
              <wp:simplePos x="0" y="0"/>
              <wp:positionH relativeFrom="margin">
                <wp:align>right</wp:align>
              </wp:positionH>
              <wp:positionV relativeFrom="paragraph">
                <wp:posOffset>0</wp:posOffset>
              </wp:positionV>
              <wp:extent cx="114935" cy="1314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rsidR="00A0308D" w:rsidRDefault="00043FAF">
                          <w:pPr>
                            <w:snapToGrid w:val="0"/>
                            <w:rPr>
                              <w:sz w:val="18"/>
                              <w:lang w:val="ru-RU"/>
                            </w:rPr>
                          </w:pPr>
                          <w:r>
                            <w:rPr>
                              <w:sz w:val="18"/>
                              <w:lang w:val="ru-RU"/>
                            </w:rPr>
                            <w:fldChar w:fldCharType="begin"/>
                          </w:r>
                          <w:r>
                            <w:rPr>
                              <w:sz w:val="18"/>
                              <w:lang w:val="ru-RU"/>
                            </w:rPr>
                            <w:instrText xml:space="preserve"> PAGE  \* MERGEFORMAT </w:instrText>
                          </w:r>
                          <w:r>
                            <w:rPr>
                              <w:sz w:val="18"/>
                              <w:lang w:val="ru-RU"/>
                            </w:rPr>
                            <w:fldChar w:fldCharType="separate"/>
                          </w:r>
                          <w:r w:rsidR="002A0576" w:rsidRPr="002A0576">
                            <w:rPr>
                              <w:noProof/>
                              <w:sz w:val="18"/>
                              <w:lang w:eastAsia="en-US"/>
                            </w:rPr>
                            <w:t>1</w:t>
                          </w:r>
                          <w:r>
                            <w:rPr>
                              <w:sz w:val="18"/>
                              <w:lang w:val="ru-RU"/>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42.15pt;margin-top:0;width:9.05pt;height:10.35pt;z-index:102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" filled="f" stroked="f">
              <v:textbox style="mso-fit-shape-to-text:t" inset="0,0,0,0">
                <w:txbxContent>
                  <w:p w:rsidR="00A0308D" w:rsidRDefault="00043FAF">
                    <w:pPr>
                      <w:snapToGrid w:val="0"/>
                      <w:rPr>
                        <w:sz w:val="18"/>
                        <w:lang w:val="ru-RU"/>
                      </w:rPr>
                    </w:pPr>
                    <w:r>
                      <w:rPr>
                        <w:sz w:val="18"/>
                        <w:lang w:val="ru-RU"/>
                      </w:rPr>
                      <w:fldChar w:fldCharType="begin"/>
                    </w:r>
                    <w:r>
                      <w:rPr>
                        <w:sz w:val="18"/>
                        <w:lang w:val="ru-RU"/>
                      </w:rPr>
                      <w:instrText xml:space="preserve"> PAGE  \* MERGEFORMAT </w:instrText>
                    </w:r>
                    <w:r>
                      <w:rPr>
                        <w:sz w:val="18"/>
                        <w:lang w:val="ru-RU"/>
                      </w:rPr>
                      <w:fldChar w:fldCharType="separate"/>
                    </w:r>
                    <w:r w:rsidR="002A0576" w:rsidRPr="002A0576">
                      <w:rPr>
                        <w:noProof/>
                        <w:sz w:val="18"/>
                        <w:lang w:eastAsia="en-US"/>
                      </w:rPr>
                      <w:t>1</w:t>
                    </w:r>
                    <w:r>
                      <w:rPr>
                        <w:sz w:val="18"/>
                        <w:lang w:val="ru-RU"/>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FAF" w:rsidRDefault="00043FAF">
      <w:pPr>
        <w:spacing w:after="0" w:line="240" w:lineRule="auto"/>
      </w:pPr>
      <w:r>
        <w:separator/>
      </w:r>
    </w:p>
  </w:footnote>
  <w:footnote w:type="continuationSeparator" w:id="0">
    <w:p w:rsidR="00043FAF" w:rsidRDefault="00043F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99732"/>
    <w:multiLevelType w:val="singleLevel"/>
    <w:tmpl w:val="58D99732"/>
    <w:lvl w:ilvl="0">
      <w:start w:val="1"/>
      <w:numFmt w:val="decimal"/>
      <w:suff w:val="space"/>
      <w:lvlText w:val="%1."/>
      <w:lvlJc w:val="left"/>
    </w:lvl>
  </w:abstractNum>
  <w:abstractNum w:abstractNumId="1">
    <w:nsid w:val="58D99911"/>
    <w:multiLevelType w:val="singleLevel"/>
    <w:tmpl w:val="58D99911"/>
    <w:lvl w:ilvl="0">
      <w:start w:val="6"/>
      <w:numFmt w:val="decimal"/>
      <w:suff w:val="space"/>
      <w:lvlText w:val="%1."/>
      <w:lvlJc w:val="left"/>
    </w:lvl>
  </w:abstractNum>
  <w:abstractNum w:abstractNumId="2">
    <w:nsid w:val="58E7D9B8"/>
    <w:multiLevelType w:val="singleLevel"/>
    <w:tmpl w:val="58E7D9B8"/>
    <w:lvl w:ilvl="0">
      <w:start w:val="14"/>
      <w:numFmt w:val="decimal"/>
      <w:suff w:val="space"/>
      <w:lvlText w:val="%1."/>
      <w:lvlJc w:val="left"/>
      <w:rPr>
        <w:rFonts w:cs="Times New Roman"/>
      </w:rPr>
    </w:lvl>
  </w:abstractNum>
  <w:abstractNum w:abstractNumId="3">
    <w:nsid w:val="58EB7E1D"/>
    <w:multiLevelType w:val="singleLevel"/>
    <w:tmpl w:val="58EB7E1D"/>
    <w:lvl w:ilvl="0">
      <w:start w:val="26"/>
      <w:numFmt w:val="decimal"/>
      <w:suff w:val="space"/>
      <w:lvlText w:val="%1."/>
      <w:lvlJc w:val="left"/>
      <w:rPr>
        <w:rFonts w:cs="Times New Roman"/>
      </w:rPr>
    </w:lvl>
  </w:abstractNum>
  <w:abstractNum w:abstractNumId="4">
    <w:nsid w:val="5916A762"/>
    <w:multiLevelType w:val="singleLevel"/>
    <w:tmpl w:val="5916A762"/>
    <w:lvl w:ilvl="0">
      <w:start w:val="2"/>
      <w:numFmt w:val="decimal"/>
      <w:suff w:val="space"/>
      <w:lvlText w:val="%1."/>
      <w:lvlJc w:val="left"/>
    </w:lvl>
  </w:abstractNum>
  <w:abstractNum w:abstractNumId="5">
    <w:nsid w:val="5916AA00"/>
    <w:multiLevelType w:val="singleLevel"/>
    <w:tmpl w:val="5916AA00"/>
    <w:lvl w:ilvl="0">
      <w:start w:val="23"/>
      <w:numFmt w:val="decimal"/>
      <w:suff w:val="space"/>
      <w:lvlText w:val="%1."/>
      <w:lvlJc w:val="left"/>
    </w:lvl>
  </w:abstractNum>
  <w:abstractNum w:abstractNumId="6">
    <w:nsid w:val="5916AAC3"/>
    <w:multiLevelType w:val="singleLevel"/>
    <w:tmpl w:val="5916AAC3"/>
    <w:lvl w:ilvl="0">
      <w:start w:val="26"/>
      <w:numFmt w:val="decimal"/>
      <w:suff w:val="space"/>
      <w:lvlText w:val="%1."/>
      <w:lvlJc w:val="left"/>
    </w:lvl>
  </w:abstractNum>
  <w:abstractNum w:abstractNumId="7">
    <w:nsid w:val="5916AC5F"/>
    <w:multiLevelType w:val="singleLevel"/>
    <w:tmpl w:val="5916AC5F"/>
    <w:lvl w:ilvl="0">
      <w:start w:val="58"/>
      <w:numFmt w:val="decimal"/>
      <w:suff w:val="space"/>
      <w:lvlText w:val="%1."/>
      <w:lvlJc w:val="left"/>
    </w:lvl>
  </w:abstractNum>
  <w:abstractNum w:abstractNumId="8">
    <w:nsid w:val="5916B161"/>
    <w:multiLevelType w:val="singleLevel"/>
    <w:tmpl w:val="5916B161"/>
    <w:lvl w:ilvl="0">
      <w:start w:val="20"/>
      <w:numFmt w:val="decimal"/>
      <w:suff w:val="space"/>
      <w:lvlText w:val="%1."/>
      <w:lvlJc w:val="left"/>
    </w:lvl>
  </w:abstractNum>
  <w:abstractNum w:abstractNumId="9">
    <w:nsid w:val="5916B1A6"/>
    <w:multiLevelType w:val="singleLevel"/>
    <w:tmpl w:val="5916B1A6"/>
    <w:lvl w:ilvl="0">
      <w:start w:val="7"/>
      <w:numFmt w:val="decimal"/>
      <w:suff w:val="space"/>
      <w:lvlText w:val="%1."/>
      <w:lvlJc w:val="left"/>
    </w:lvl>
  </w:abstractNum>
  <w:abstractNum w:abstractNumId="10">
    <w:nsid w:val="5916B2AA"/>
    <w:multiLevelType w:val="singleLevel"/>
    <w:tmpl w:val="5916B2AA"/>
    <w:lvl w:ilvl="0">
      <w:start w:val="15"/>
      <w:numFmt w:val="decimal"/>
      <w:suff w:val="space"/>
      <w:lvlText w:val="%1."/>
      <w:lvlJc w:val="left"/>
    </w:lvl>
  </w:abstractNum>
  <w:abstractNum w:abstractNumId="11">
    <w:nsid w:val="5916B2C9"/>
    <w:multiLevelType w:val="singleLevel"/>
    <w:tmpl w:val="5916B2C9"/>
    <w:lvl w:ilvl="0">
      <w:start w:val="17"/>
      <w:numFmt w:val="decimal"/>
      <w:suff w:val="space"/>
      <w:lvlText w:val="%1."/>
      <w:lvlJc w:val="left"/>
    </w:lvl>
  </w:abstractNum>
  <w:abstractNum w:abstractNumId="12">
    <w:nsid w:val="5916DE40"/>
    <w:multiLevelType w:val="singleLevel"/>
    <w:tmpl w:val="5916DE40"/>
    <w:lvl w:ilvl="0">
      <w:start w:val="30"/>
      <w:numFmt w:val="decimal"/>
      <w:suff w:val="space"/>
      <w:lvlText w:val="%1."/>
      <w:lvlJc w:val="left"/>
    </w:lvl>
  </w:abstractNum>
  <w:abstractNum w:abstractNumId="13">
    <w:nsid w:val="591C40F3"/>
    <w:multiLevelType w:val="singleLevel"/>
    <w:tmpl w:val="591C40F3"/>
    <w:lvl w:ilvl="0">
      <w:start w:val="63"/>
      <w:numFmt w:val="decimal"/>
      <w:suff w:val="space"/>
      <w:lvlText w:val="%1."/>
      <w:lvlJc w:val="left"/>
    </w:lvl>
  </w:abstractNum>
  <w:abstractNum w:abstractNumId="14">
    <w:nsid w:val="6E5629D4"/>
    <w:multiLevelType w:val="multilevel"/>
    <w:tmpl w:val="6E5629D4"/>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5">
    <w:nsid w:val="76560B0B"/>
    <w:multiLevelType w:val="multilevel"/>
    <w:tmpl w:val="76560B0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10"/>
  </w:num>
  <w:num w:numId="8">
    <w:abstractNumId w:val="11"/>
  </w:num>
  <w:num w:numId="9">
    <w:abstractNumId w:val="8"/>
  </w:num>
  <w:num w:numId="10">
    <w:abstractNumId w:val="5"/>
  </w:num>
  <w:num w:numId="11">
    <w:abstractNumId w:val="6"/>
  </w:num>
  <w:num w:numId="12">
    <w:abstractNumId w:val="12"/>
  </w:num>
  <w:num w:numId="13">
    <w:abstractNumId w:val="7"/>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6E4"/>
    <w:rsid w:val="00025B3F"/>
    <w:rsid w:val="000328E8"/>
    <w:rsid w:val="000438C7"/>
    <w:rsid w:val="00043FAF"/>
    <w:rsid w:val="00045702"/>
    <w:rsid w:val="000466F4"/>
    <w:rsid w:val="00067865"/>
    <w:rsid w:val="00093BB8"/>
    <w:rsid w:val="000B6FBF"/>
    <w:rsid w:val="000D3A50"/>
    <w:rsid w:val="00127A1A"/>
    <w:rsid w:val="00134F66"/>
    <w:rsid w:val="00140D8A"/>
    <w:rsid w:val="001415EE"/>
    <w:rsid w:val="00141AAB"/>
    <w:rsid w:val="00157DA6"/>
    <w:rsid w:val="0016761F"/>
    <w:rsid w:val="00190501"/>
    <w:rsid w:val="00191E3D"/>
    <w:rsid w:val="001C60FF"/>
    <w:rsid w:val="001D277F"/>
    <w:rsid w:val="001D31C9"/>
    <w:rsid w:val="001D681E"/>
    <w:rsid w:val="001E32EE"/>
    <w:rsid w:val="00214016"/>
    <w:rsid w:val="0022081C"/>
    <w:rsid w:val="002344A5"/>
    <w:rsid w:val="00250465"/>
    <w:rsid w:val="002513F4"/>
    <w:rsid w:val="002814E4"/>
    <w:rsid w:val="002A0576"/>
    <w:rsid w:val="002A7CAF"/>
    <w:rsid w:val="002B0C50"/>
    <w:rsid w:val="002B5E57"/>
    <w:rsid w:val="002C5349"/>
    <w:rsid w:val="002D1AA9"/>
    <w:rsid w:val="002D4606"/>
    <w:rsid w:val="003019AE"/>
    <w:rsid w:val="003310AF"/>
    <w:rsid w:val="00343C7F"/>
    <w:rsid w:val="0035559D"/>
    <w:rsid w:val="003A2898"/>
    <w:rsid w:val="003B0A78"/>
    <w:rsid w:val="003B0FB7"/>
    <w:rsid w:val="003B6746"/>
    <w:rsid w:val="003B71BB"/>
    <w:rsid w:val="004011CA"/>
    <w:rsid w:val="00455DC4"/>
    <w:rsid w:val="00464EDF"/>
    <w:rsid w:val="00482554"/>
    <w:rsid w:val="004C25BF"/>
    <w:rsid w:val="004D0725"/>
    <w:rsid w:val="004E0687"/>
    <w:rsid w:val="00541409"/>
    <w:rsid w:val="0054205D"/>
    <w:rsid w:val="00542D1F"/>
    <w:rsid w:val="00551A14"/>
    <w:rsid w:val="00557B13"/>
    <w:rsid w:val="00573AAA"/>
    <w:rsid w:val="005947E4"/>
    <w:rsid w:val="00613654"/>
    <w:rsid w:val="006165AC"/>
    <w:rsid w:val="006232E6"/>
    <w:rsid w:val="006407E9"/>
    <w:rsid w:val="0065270B"/>
    <w:rsid w:val="006559C2"/>
    <w:rsid w:val="00656C1E"/>
    <w:rsid w:val="00656F5F"/>
    <w:rsid w:val="0067574C"/>
    <w:rsid w:val="00693727"/>
    <w:rsid w:val="006B6D71"/>
    <w:rsid w:val="006C769D"/>
    <w:rsid w:val="006C780B"/>
    <w:rsid w:val="006D4122"/>
    <w:rsid w:val="006F23F6"/>
    <w:rsid w:val="007059E7"/>
    <w:rsid w:val="007146A8"/>
    <w:rsid w:val="00744EBC"/>
    <w:rsid w:val="00746637"/>
    <w:rsid w:val="007636B1"/>
    <w:rsid w:val="00776C2A"/>
    <w:rsid w:val="00776F40"/>
    <w:rsid w:val="007771C8"/>
    <w:rsid w:val="00790B08"/>
    <w:rsid w:val="0079482B"/>
    <w:rsid w:val="007A051E"/>
    <w:rsid w:val="007B3039"/>
    <w:rsid w:val="007C285A"/>
    <w:rsid w:val="007E34AB"/>
    <w:rsid w:val="007F3743"/>
    <w:rsid w:val="008209A7"/>
    <w:rsid w:val="00837890"/>
    <w:rsid w:val="008713EE"/>
    <w:rsid w:val="0088259C"/>
    <w:rsid w:val="00885E5E"/>
    <w:rsid w:val="008D72E3"/>
    <w:rsid w:val="008D73F7"/>
    <w:rsid w:val="008E5AC8"/>
    <w:rsid w:val="00934A2E"/>
    <w:rsid w:val="00934AC5"/>
    <w:rsid w:val="00943354"/>
    <w:rsid w:val="009670E4"/>
    <w:rsid w:val="009A514B"/>
    <w:rsid w:val="009A7E74"/>
    <w:rsid w:val="009D06E4"/>
    <w:rsid w:val="009D0C5F"/>
    <w:rsid w:val="009D61DA"/>
    <w:rsid w:val="009D6C6F"/>
    <w:rsid w:val="009E0C61"/>
    <w:rsid w:val="009E2C6E"/>
    <w:rsid w:val="009E52C7"/>
    <w:rsid w:val="00A0308D"/>
    <w:rsid w:val="00A25C38"/>
    <w:rsid w:val="00A521D4"/>
    <w:rsid w:val="00A750F6"/>
    <w:rsid w:val="00A84B79"/>
    <w:rsid w:val="00AA0C73"/>
    <w:rsid w:val="00AA648D"/>
    <w:rsid w:val="00AB1416"/>
    <w:rsid w:val="00AC46ED"/>
    <w:rsid w:val="00AC73D9"/>
    <w:rsid w:val="00AD14C6"/>
    <w:rsid w:val="00AD40FD"/>
    <w:rsid w:val="00AF1D25"/>
    <w:rsid w:val="00B357F7"/>
    <w:rsid w:val="00B40FAD"/>
    <w:rsid w:val="00B47A95"/>
    <w:rsid w:val="00B50855"/>
    <w:rsid w:val="00B5745C"/>
    <w:rsid w:val="00B71614"/>
    <w:rsid w:val="00BA5E2F"/>
    <w:rsid w:val="00BB037C"/>
    <w:rsid w:val="00BB4C20"/>
    <w:rsid w:val="00BD7A9B"/>
    <w:rsid w:val="00C00B4C"/>
    <w:rsid w:val="00C07A4A"/>
    <w:rsid w:val="00C16CC0"/>
    <w:rsid w:val="00C207DD"/>
    <w:rsid w:val="00C331FF"/>
    <w:rsid w:val="00C511AB"/>
    <w:rsid w:val="00C75B92"/>
    <w:rsid w:val="00CB66C4"/>
    <w:rsid w:val="00CC0A12"/>
    <w:rsid w:val="00CD3EC1"/>
    <w:rsid w:val="00CE4856"/>
    <w:rsid w:val="00CE7644"/>
    <w:rsid w:val="00CE7A35"/>
    <w:rsid w:val="00CF27E3"/>
    <w:rsid w:val="00D06250"/>
    <w:rsid w:val="00D44A6B"/>
    <w:rsid w:val="00D47571"/>
    <w:rsid w:val="00D50789"/>
    <w:rsid w:val="00D666C8"/>
    <w:rsid w:val="00D728EB"/>
    <w:rsid w:val="00DB6A03"/>
    <w:rsid w:val="00DB7691"/>
    <w:rsid w:val="00DC347A"/>
    <w:rsid w:val="00DC715F"/>
    <w:rsid w:val="00E05A20"/>
    <w:rsid w:val="00E12DC5"/>
    <w:rsid w:val="00E22E44"/>
    <w:rsid w:val="00E615F2"/>
    <w:rsid w:val="00E7457A"/>
    <w:rsid w:val="00F04DAF"/>
    <w:rsid w:val="00F14778"/>
    <w:rsid w:val="00F17EAE"/>
    <w:rsid w:val="00F33B54"/>
    <w:rsid w:val="00F34779"/>
    <w:rsid w:val="00F433C6"/>
    <w:rsid w:val="00F473B8"/>
    <w:rsid w:val="00F71750"/>
    <w:rsid w:val="00F8479D"/>
    <w:rsid w:val="00FE085A"/>
    <w:rsid w:val="00FE7FD3"/>
    <w:rsid w:val="044634FD"/>
    <w:rsid w:val="04763153"/>
    <w:rsid w:val="05AC78E8"/>
    <w:rsid w:val="05DB2A6A"/>
    <w:rsid w:val="0605464F"/>
    <w:rsid w:val="09F82F70"/>
    <w:rsid w:val="0B5C5252"/>
    <w:rsid w:val="0B9661FB"/>
    <w:rsid w:val="0C846DD2"/>
    <w:rsid w:val="0DF863D6"/>
    <w:rsid w:val="0E3811A0"/>
    <w:rsid w:val="10D61C16"/>
    <w:rsid w:val="121B59FA"/>
    <w:rsid w:val="127861A2"/>
    <w:rsid w:val="12BA2EBB"/>
    <w:rsid w:val="14C85199"/>
    <w:rsid w:val="152F518E"/>
    <w:rsid w:val="17286486"/>
    <w:rsid w:val="19D1395D"/>
    <w:rsid w:val="1A674316"/>
    <w:rsid w:val="1D766819"/>
    <w:rsid w:val="1E2F163A"/>
    <w:rsid w:val="1ED55120"/>
    <w:rsid w:val="20BD3256"/>
    <w:rsid w:val="21650D77"/>
    <w:rsid w:val="21952A95"/>
    <w:rsid w:val="21FD6C52"/>
    <w:rsid w:val="2240430D"/>
    <w:rsid w:val="236B2F4D"/>
    <w:rsid w:val="2579781E"/>
    <w:rsid w:val="26CB537D"/>
    <w:rsid w:val="29C159B1"/>
    <w:rsid w:val="29DD6AFE"/>
    <w:rsid w:val="29FB2309"/>
    <w:rsid w:val="2A2D1D80"/>
    <w:rsid w:val="2B1F6F6E"/>
    <w:rsid w:val="2BA257A4"/>
    <w:rsid w:val="2C136C51"/>
    <w:rsid w:val="2C4D7A27"/>
    <w:rsid w:val="2C5A3CDC"/>
    <w:rsid w:val="2DE7446A"/>
    <w:rsid w:val="2EA9508D"/>
    <w:rsid w:val="30441EF8"/>
    <w:rsid w:val="32AC5AD6"/>
    <w:rsid w:val="343E6025"/>
    <w:rsid w:val="3483154E"/>
    <w:rsid w:val="35436C48"/>
    <w:rsid w:val="3643081D"/>
    <w:rsid w:val="37076F4D"/>
    <w:rsid w:val="3853134E"/>
    <w:rsid w:val="3B2E378F"/>
    <w:rsid w:val="3BA7165E"/>
    <w:rsid w:val="3BAA40D6"/>
    <w:rsid w:val="3BBB77D5"/>
    <w:rsid w:val="3BE0002F"/>
    <w:rsid w:val="4119409C"/>
    <w:rsid w:val="41CC6C1E"/>
    <w:rsid w:val="45947E07"/>
    <w:rsid w:val="45AF002D"/>
    <w:rsid w:val="46475E60"/>
    <w:rsid w:val="46E92BCB"/>
    <w:rsid w:val="46F409E3"/>
    <w:rsid w:val="4BC9478F"/>
    <w:rsid w:val="4BD0517E"/>
    <w:rsid w:val="4E4B3F73"/>
    <w:rsid w:val="4F2E73A1"/>
    <w:rsid w:val="531B722D"/>
    <w:rsid w:val="53BA109F"/>
    <w:rsid w:val="53DF0F06"/>
    <w:rsid w:val="55D35B65"/>
    <w:rsid w:val="579C62CF"/>
    <w:rsid w:val="5B6D0880"/>
    <w:rsid w:val="605E6384"/>
    <w:rsid w:val="61FC6738"/>
    <w:rsid w:val="63047EE6"/>
    <w:rsid w:val="66D44F1D"/>
    <w:rsid w:val="67760D50"/>
    <w:rsid w:val="67A51BD4"/>
    <w:rsid w:val="680528D7"/>
    <w:rsid w:val="6B7314E2"/>
    <w:rsid w:val="6D117F1F"/>
    <w:rsid w:val="70180940"/>
    <w:rsid w:val="70BB78A7"/>
    <w:rsid w:val="72D3471F"/>
    <w:rsid w:val="72EA7FC3"/>
    <w:rsid w:val="73A11591"/>
    <w:rsid w:val="73BD15DE"/>
    <w:rsid w:val="773C3C61"/>
    <w:rsid w:val="7A624175"/>
    <w:rsid w:val="7B3E00FC"/>
    <w:rsid w:val="7B64734E"/>
    <w:rsid w:val="7DC07E42"/>
    <w:rsid w:val="7F1D2DDE"/>
    <w:rsid w:val="7F451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semiHidden="1"/>
    <w:lsdException w:name="Subtitle" w:qFormat="1"/>
    <w:lsdException w:name="Body Text Indent 3" w:semiHidden="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lang w:val="en-US" w:eastAsia="zh-CN"/>
    </w:rPr>
  </w:style>
  <w:style w:type="paragraph" w:styleId="1">
    <w:name w:val="heading 1"/>
    <w:basedOn w:val="a"/>
    <w:next w:val="a"/>
    <w:link w:val="10"/>
    <w:qFormat/>
    <w:pPr>
      <w:widowControl/>
      <w:spacing w:before="100" w:beforeAutospacing="1" w:after="100" w:afterAutospacing="1"/>
      <w:jc w:val="left"/>
      <w:outlineLvl w:val="0"/>
    </w:pPr>
    <w:rPr>
      <w:rFonts w:ascii="SimSun" w:hAnsi="SimSun"/>
      <w:b/>
      <w:bCs/>
      <w:kern w:val="36"/>
      <w:sz w:val="48"/>
      <w:szCs w:val="48"/>
    </w:rPr>
  </w:style>
  <w:style w:type="paragraph" w:styleId="2">
    <w:name w:val="heading 2"/>
    <w:basedOn w:val="a"/>
    <w:next w:val="a"/>
    <w:qFormat/>
    <w:pPr>
      <w:spacing w:before="100" w:beforeAutospacing="1" w:after="100" w:afterAutospacing="1"/>
      <w:outlineLvl w:val="1"/>
    </w:pPr>
    <w:rPr>
      <w:rFonts w:eastAsia="Times New Roman"/>
      <w:b/>
      <w:bCs/>
      <w:sz w:val="36"/>
      <w:szCs w:val="36"/>
    </w:rPr>
  </w:style>
  <w:style w:type="paragraph" w:styleId="3">
    <w:name w:val="heading 3"/>
    <w:basedOn w:val="a"/>
    <w:next w:val="a"/>
    <w:qFormat/>
    <w:pPr>
      <w:spacing w:before="100" w:beforeAutospacing="1" w:after="100" w:afterAutospacing="1"/>
      <w:jc w:val="left"/>
      <w:outlineLvl w:val="2"/>
    </w:pPr>
    <w:rPr>
      <w:rFonts w:ascii="SimSun" w:hAnsi="SimSu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pPr>
    <w:rPr>
      <w:kern w:val="0"/>
      <w:sz w:val="24"/>
      <w:szCs w:val="20"/>
      <w:lang w:val="ru-RU" w:eastAsia="ru-RU"/>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note text"/>
    <w:basedOn w:val="a"/>
    <w:pPr>
      <w:snapToGrid w:val="0"/>
      <w:jc w:val="left"/>
    </w:pPr>
    <w:rPr>
      <w:sz w:val="18"/>
    </w:rPr>
  </w:style>
  <w:style w:type="paragraph" w:styleId="30">
    <w:name w:val="Body Text Indent 3"/>
    <w:basedOn w:val="a"/>
    <w:semiHidden/>
    <w:pPr>
      <w:widowControl/>
      <w:ind w:firstLine="720"/>
    </w:pPr>
    <w:rPr>
      <w:kern w:val="0"/>
      <w:sz w:val="24"/>
      <w:szCs w:val="20"/>
      <w:lang w:val="ru-RU" w:eastAsia="ru-RU"/>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cs="SimSun"/>
      <w:kern w:val="0"/>
      <w:sz w:val="24"/>
    </w:rPr>
  </w:style>
  <w:style w:type="paragraph" w:styleId="a7">
    <w:name w:val="Normal (Web)"/>
    <w:basedOn w:val="a"/>
    <w:qFormat/>
    <w:pPr>
      <w:widowControl/>
      <w:spacing w:before="100" w:beforeAutospacing="1" w:after="100" w:afterAutospacing="1"/>
      <w:jc w:val="left"/>
    </w:pPr>
    <w:rPr>
      <w:rFonts w:ascii="SimSun" w:hAnsi="SimSun" w:cs="SimSun"/>
      <w:kern w:val="0"/>
      <w:sz w:val="24"/>
    </w:rPr>
  </w:style>
  <w:style w:type="character" w:styleId="a8">
    <w:name w:val="Strong"/>
    <w:qFormat/>
    <w:rPr>
      <w:b/>
      <w:bCs/>
    </w:rPr>
  </w:style>
  <w:style w:type="character" w:styleId="a9">
    <w:name w:val="Emphasis"/>
    <w:qFormat/>
    <w:rPr>
      <w:i/>
      <w:iCs/>
    </w:rPr>
  </w:style>
  <w:style w:type="character" w:styleId="aa">
    <w:name w:val="Hyperlink"/>
    <w:rPr>
      <w:color w:val="0000FF"/>
      <w:u w:val="single"/>
    </w:rPr>
  </w:style>
  <w:style w:type="character" w:styleId="ab">
    <w:name w:val="footnote reference"/>
    <w:rPr>
      <w:vertAlign w:val="superscript"/>
    </w:rPr>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rPr>
      <w:rFonts w:ascii="Times New Roman" w:hAnsi="Times New Roman" w:cs="Times New Roman" w:hint="default"/>
      <w:color w:val="0000FF"/>
      <w:u w:val="single"/>
    </w:rPr>
  </w:style>
  <w:style w:type="character" w:customStyle="1" w:styleId="w">
    <w:name w:val="w"/>
    <w:basedOn w:val="a0"/>
  </w:style>
  <w:style w:type="character" w:customStyle="1" w:styleId="-">
    <w:name w:val="опред-е"/>
    <w:basedOn w:val="a0"/>
    <w:qFormat/>
  </w:style>
  <w:style w:type="character" w:customStyle="1" w:styleId="10">
    <w:name w:val="Заголовок 1 Знак"/>
    <w:link w:val="1"/>
    <w:rPr>
      <w:rFonts w:ascii="SimSun" w:hAnsi="SimSun" w:cs="SimSun"/>
      <w:b/>
      <w:bCs/>
      <w:kern w:val="36"/>
      <w:sz w:val="48"/>
      <w:szCs w:val="48"/>
    </w:rPr>
  </w:style>
  <w:style w:type="character" w:customStyle="1" w:styleId="apple-converted-space">
    <w:name w:val="apple-converted-space"/>
    <w:basedOn w:val="a0"/>
  </w:style>
  <w:style w:type="character" w:customStyle="1" w:styleId="s1">
    <w:name w:val="s1"/>
    <w:uiPriority w:val="99"/>
    <w:qFormat/>
    <w:rPr>
      <w:rFonts w:ascii="Helvetica" w:eastAsia="Times New Roman" w:hAnsi="Helvetica" w:cs="Helvetica"/>
      <w:sz w:val="24"/>
      <w:szCs w:val="24"/>
    </w:rPr>
  </w:style>
  <w:style w:type="paragraph" w:customStyle="1" w:styleId="11">
    <w:name w:val="Обычный (веб)1"/>
    <w:basedOn w:val="a"/>
    <w:qFormat/>
    <w:pPr>
      <w:spacing w:before="100" w:beforeAutospacing="1" w:after="100" w:afterAutospacing="1"/>
      <w:jc w:val="left"/>
    </w:pPr>
    <w:rPr>
      <w:kern w:val="0"/>
      <w:sz w:val="24"/>
      <w:szCs w:val="20"/>
    </w:rPr>
  </w:style>
  <w:style w:type="paragraph" w:customStyle="1" w:styleId="ad">
    <w:name w:val="По умолчанию"/>
    <w:pPr>
      <w:pBdr>
        <w:top w:val="none" w:sz="0" w:space="31" w:color="FFFFFF"/>
        <w:left w:val="none" w:sz="0" w:space="31" w:color="FFFFFF"/>
        <w:bottom w:val="none" w:sz="0" w:space="31" w:color="FFFFFF"/>
        <w:right w:val="none" w:sz="0" w:space="31" w:color="FFFFFF"/>
      </w:pBdr>
    </w:pPr>
    <w:rPr>
      <w:rFonts w:ascii="Helvetica" w:eastAsia="Arial Unicode MS" w:hAnsi="Arial Unicode MS" w:cs="Arial Unicode MS"/>
      <w:color w:val="000000"/>
      <w:sz w:val="22"/>
      <w:szCs w:val="22"/>
      <w:lang w:eastAsia="en-US"/>
    </w:rPr>
  </w:style>
  <w:style w:type="paragraph" w:customStyle="1" w:styleId="p1">
    <w:name w:val="p1"/>
    <w:basedOn w:val="a"/>
    <w:uiPriority w:val="99"/>
    <w:qFormat/>
    <w:pPr>
      <w:jc w:val="left"/>
    </w:pPr>
    <w:rPr>
      <w:kern w:val="0"/>
    </w:rPr>
  </w:style>
  <w:style w:type="paragraph" w:customStyle="1" w:styleId="12">
    <w:name w:val="Без интервала1"/>
    <w:uiPriority w:val="1"/>
    <w:qFormat/>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semiHidden="1"/>
    <w:lsdException w:name="Subtitle" w:qFormat="1"/>
    <w:lsdException w:name="Body Text Indent 3" w:semiHidden="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lang w:val="en-US" w:eastAsia="zh-CN"/>
    </w:rPr>
  </w:style>
  <w:style w:type="paragraph" w:styleId="1">
    <w:name w:val="heading 1"/>
    <w:basedOn w:val="a"/>
    <w:next w:val="a"/>
    <w:link w:val="10"/>
    <w:qFormat/>
    <w:pPr>
      <w:widowControl/>
      <w:spacing w:before="100" w:beforeAutospacing="1" w:after="100" w:afterAutospacing="1"/>
      <w:jc w:val="left"/>
      <w:outlineLvl w:val="0"/>
    </w:pPr>
    <w:rPr>
      <w:rFonts w:ascii="SimSun" w:hAnsi="SimSun"/>
      <w:b/>
      <w:bCs/>
      <w:kern w:val="36"/>
      <w:sz w:val="48"/>
      <w:szCs w:val="48"/>
    </w:rPr>
  </w:style>
  <w:style w:type="paragraph" w:styleId="2">
    <w:name w:val="heading 2"/>
    <w:basedOn w:val="a"/>
    <w:next w:val="a"/>
    <w:qFormat/>
    <w:pPr>
      <w:spacing w:before="100" w:beforeAutospacing="1" w:after="100" w:afterAutospacing="1"/>
      <w:outlineLvl w:val="1"/>
    </w:pPr>
    <w:rPr>
      <w:rFonts w:eastAsia="Times New Roman"/>
      <w:b/>
      <w:bCs/>
      <w:sz w:val="36"/>
      <w:szCs w:val="36"/>
    </w:rPr>
  </w:style>
  <w:style w:type="paragraph" w:styleId="3">
    <w:name w:val="heading 3"/>
    <w:basedOn w:val="a"/>
    <w:next w:val="a"/>
    <w:qFormat/>
    <w:pPr>
      <w:spacing w:before="100" w:beforeAutospacing="1" w:after="100" w:afterAutospacing="1"/>
      <w:jc w:val="left"/>
      <w:outlineLvl w:val="2"/>
    </w:pPr>
    <w:rPr>
      <w:rFonts w:ascii="SimSun" w:hAnsi="SimSu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pPr>
    <w:rPr>
      <w:kern w:val="0"/>
      <w:sz w:val="24"/>
      <w:szCs w:val="20"/>
      <w:lang w:val="ru-RU" w:eastAsia="ru-RU"/>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note text"/>
    <w:basedOn w:val="a"/>
    <w:pPr>
      <w:snapToGrid w:val="0"/>
      <w:jc w:val="left"/>
    </w:pPr>
    <w:rPr>
      <w:sz w:val="18"/>
    </w:rPr>
  </w:style>
  <w:style w:type="paragraph" w:styleId="30">
    <w:name w:val="Body Text Indent 3"/>
    <w:basedOn w:val="a"/>
    <w:semiHidden/>
    <w:pPr>
      <w:widowControl/>
      <w:ind w:firstLine="720"/>
    </w:pPr>
    <w:rPr>
      <w:kern w:val="0"/>
      <w:sz w:val="24"/>
      <w:szCs w:val="20"/>
      <w:lang w:val="ru-RU" w:eastAsia="ru-RU"/>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cs="SimSun"/>
      <w:kern w:val="0"/>
      <w:sz w:val="24"/>
    </w:rPr>
  </w:style>
  <w:style w:type="paragraph" w:styleId="a7">
    <w:name w:val="Normal (Web)"/>
    <w:basedOn w:val="a"/>
    <w:qFormat/>
    <w:pPr>
      <w:widowControl/>
      <w:spacing w:before="100" w:beforeAutospacing="1" w:after="100" w:afterAutospacing="1"/>
      <w:jc w:val="left"/>
    </w:pPr>
    <w:rPr>
      <w:rFonts w:ascii="SimSun" w:hAnsi="SimSun" w:cs="SimSun"/>
      <w:kern w:val="0"/>
      <w:sz w:val="24"/>
    </w:rPr>
  </w:style>
  <w:style w:type="character" w:styleId="a8">
    <w:name w:val="Strong"/>
    <w:qFormat/>
    <w:rPr>
      <w:b/>
      <w:bCs/>
    </w:rPr>
  </w:style>
  <w:style w:type="character" w:styleId="a9">
    <w:name w:val="Emphasis"/>
    <w:qFormat/>
    <w:rPr>
      <w:i/>
      <w:iCs/>
    </w:rPr>
  </w:style>
  <w:style w:type="character" w:styleId="aa">
    <w:name w:val="Hyperlink"/>
    <w:rPr>
      <w:color w:val="0000FF"/>
      <w:u w:val="single"/>
    </w:rPr>
  </w:style>
  <w:style w:type="character" w:styleId="ab">
    <w:name w:val="footnote reference"/>
    <w:rPr>
      <w:vertAlign w:val="superscript"/>
    </w:rPr>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rPr>
      <w:rFonts w:ascii="Times New Roman" w:hAnsi="Times New Roman" w:cs="Times New Roman" w:hint="default"/>
      <w:color w:val="0000FF"/>
      <w:u w:val="single"/>
    </w:rPr>
  </w:style>
  <w:style w:type="character" w:customStyle="1" w:styleId="w">
    <w:name w:val="w"/>
    <w:basedOn w:val="a0"/>
  </w:style>
  <w:style w:type="character" w:customStyle="1" w:styleId="-">
    <w:name w:val="опред-е"/>
    <w:basedOn w:val="a0"/>
    <w:qFormat/>
  </w:style>
  <w:style w:type="character" w:customStyle="1" w:styleId="10">
    <w:name w:val="Заголовок 1 Знак"/>
    <w:link w:val="1"/>
    <w:rPr>
      <w:rFonts w:ascii="SimSun" w:hAnsi="SimSun" w:cs="SimSun"/>
      <w:b/>
      <w:bCs/>
      <w:kern w:val="36"/>
      <w:sz w:val="48"/>
      <w:szCs w:val="48"/>
    </w:rPr>
  </w:style>
  <w:style w:type="character" w:customStyle="1" w:styleId="apple-converted-space">
    <w:name w:val="apple-converted-space"/>
    <w:basedOn w:val="a0"/>
  </w:style>
  <w:style w:type="character" w:customStyle="1" w:styleId="s1">
    <w:name w:val="s1"/>
    <w:uiPriority w:val="99"/>
    <w:qFormat/>
    <w:rPr>
      <w:rFonts w:ascii="Helvetica" w:eastAsia="Times New Roman" w:hAnsi="Helvetica" w:cs="Helvetica"/>
      <w:sz w:val="24"/>
      <w:szCs w:val="24"/>
    </w:rPr>
  </w:style>
  <w:style w:type="paragraph" w:customStyle="1" w:styleId="11">
    <w:name w:val="Обычный (веб)1"/>
    <w:basedOn w:val="a"/>
    <w:qFormat/>
    <w:pPr>
      <w:spacing w:before="100" w:beforeAutospacing="1" w:after="100" w:afterAutospacing="1"/>
      <w:jc w:val="left"/>
    </w:pPr>
    <w:rPr>
      <w:kern w:val="0"/>
      <w:sz w:val="24"/>
      <w:szCs w:val="20"/>
    </w:rPr>
  </w:style>
  <w:style w:type="paragraph" w:customStyle="1" w:styleId="ad">
    <w:name w:val="По умолчанию"/>
    <w:pPr>
      <w:pBdr>
        <w:top w:val="none" w:sz="0" w:space="31" w:color="FFFFFF"/>
        <w:left w:val="none" w:sz="0" w:space="31" w:color="FFFFFF"/>
        <w:bottom w:val="none" w:sz="0" w:space="31" w:color="FFFFFF"/>
        <w:right w:val="none" w:sz="0" w:space="31" w:color="FFFFFF"/>
      </w:pBdr>
    </w:pPr>
    <w:rPr>
      <w:rFonts w:ascii="Helvetica" w:eastAsia="Arial Unicode MS" w:hAnsi="Arial Unicode MS" w:cs="Arial Unicode MS"/>
      <w:color w:val="000000"/>
      <w:sz w:val="22"/>
      <w:szCs w:val="22"/>
      <w:lang w:eastAsia="en-US"/>
    </w:rPr>
  </w:style>
  <w:style w:type="paragraph" w:customStyle="1" w:styleId="p1">
    <w:name w:val="p1"/>
    <w:basedOn w:val="a"/>
    <w:uiPriority w:val="99"/>
    <w:qFormat/>
    <w:pPr>
      <w:jc w:val="left"/>
    </w:pPr>
    <w:rPr>
      <w:kern w:val="0"/>
    </w:rPr>
  </w:style>
  <w:style w:type="paragraph" w:customStyle="1" w:styleId="12">
    <w:name w:val="Без интервала1"/>
    <w:uiPriority w:val="1"/>
    <w:qFormat/>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s.academic.ru/518/%D0%9A%D0%BE%D0%BC%D0%BC%D1%83%D0%BD%D0%B8%D0%BA%D0%B0%D1%86%D0%B8%D1%8F" TargetMode="External"/><Relationship Id="rId18" Type="http://schemas.openxmlformats.org/officeDocument/2006/relationships/hyperlink" Target="http://les.academic.ru/804/%D0%9E%D0%BF%D1%80%D0%B5%D0%B4%D0%B5%D0%BB%D1%91%D0%BD%D0%BD%D0%BE%D1%81%D1%82%D0%B8%C2%A0%E2%80%94%20%D0%BD%D0%B5%D0%BE%D0%BF%D1%80%D0%B5%D0%B4%D0%B5%D0%BB%D1%91%D0%BD%D0%BD%D0%BE%D1%81%D1%82%D0%B8%20%D0%BA%D0%B0%D1%82%D0%B5%D0%B3%D0%BE%D1%80%D0%B8%D1%8F" TargetMode="External"/><Relationship Id="rId26" Type="http://schemas.openxmlformats.org/officeDocument/2006/relationships/hyperlink" Target="http://tapemark.narod.ru/les/369c.html" TargetMode="External"/><Relationship Id="rId39" Type="http://schemas.openxmlformats.org/officeDocument/2006/relationships/hyperlink" Target="https://ru.wikipedia.org/wiki/%D0%A0%D0%BE%D1%81%D1%81%D0%B8%D1%8F" TargetMode="External"/><Relationship Id="rId21" Type="http://schemas.openxmlformats.org/officeDocument/2006/relationships/hyperlink" Target="http://tapemark.narod.ru/les/507c.html" TargetMode="External"/><Relationship Id="rId34" Type="http://schemas.openxmlformats.org/officeDocument/2006/relationships/hyperlink" Target="https://ru.wikipedia.org/wiki/%D0%A1%D0%B5%D1%80%D0%B3%D0%B5%D0%B9_%D0%91%D1%80%D0%B8%D0%BB%D1%91%D0%B2" TargetMode="External"/><Relationship Id="rId42" Type="http://schemas.openxmlformats.org/officeDocument/2006/relationships/hyperlink" Target="https://ru.wikipedia.org/wiki/%D0%90%D0%BD%D0%B4%D1%80%D0%B5%D0%B5%D0%B2%D0%B0,_%D0%95%D0%BA%D0%B0%D1%82%D0%B5%D1%80%D0%B8%D0%BD%D0%B0_%D0%A1%D0%B5%D1%80%D0%B3%D0%B5%D0%B5%D0%B2%D0%BD%D0%B0" TargetMode="External"/><Relationship Id="rId47" Type="http://schemas.openxmlformats.org/officeDocument/2006/relationships/hyperlink" Target="http://radiomayak.ru/contacts/" TargetMode="External"/><Relationship Id="rId50" Type="http://schemas.openxmlformats.org/officeDocument/2006/relationships/hyperlink" Target="http://radiovesti.ru/about/" TargetMode="External"/><Relationship Id="rId55" Type="http://schemas.openxmlformats.org/officeDocument/2006/relationships/hyperlink" Target="http://scicenter.online/yazyik-russkiy/russkaya-grammatika-tom-fonetika-fonologiya.html" TargetMode="External"/><Relationship Id="rId63" Type="http://schemas.openxmlformats.org/officeDocument/2006/relationships/hyperlink" Target="http://echo.msk.ru/about/"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les.academic.ru/663/%D0%9C%D0%B5%D0%BB%D0%BE%D0%B4%D0%B8%D0%BA%D0%B0%20%D1%80%D0%B5%D1%87%D0%B8" TargetMode="External"/><Relationship Id="rId20" Type="http://schemas.openxmlformats.org/officeDocument/2006/relationships/hyperlink" Target="http://tapemark.narod.ru/les/395a.html" TargetMode="External"/><Relationship Id="rId29" Type="http://schemas.openxmlformats.org/officeDocument/2006/relationships/hyperlink" Target="https://ru.wikipedia.org/wiki/%D0%92%D1%81%D0%B5%D1%80%D0%BE%D1%81%D1%81%D0%B8%D0%B9%D1%81%D0%BA%D0%B0%D1%8F_%D0%B3%D0%BE%D1%81%D1%83%D0%B4%D0%B0%D1%80%D1%81%D1%82%D0%B2%D0%B5%D0%BD%D0%BD%D0%B0%D1%8F_%D1%82%D0%B5%D0%BB%D0%B5%D0%B2%D0%B8%D0%B7%D0%B8%D0%BE%D0%BD%D0%BD%D0%B0%D1%8F_%D0%B8_%D1%80%D0%B0%D0%B4%D0%B8%D0%BE%D0%B2%D0%B5%D1%89%D0%B0%D1%82%D0%B5%D0%BB%D1%8C%D0%BD%D0%B0%D1%8F_%D0%BA%D0%BE%D0%BC%D0%BF%D0%B0%D0%BD%D0%B8%D1%8F" TargetMode="External"/><Relationship Id="rId41" Type="http://schemas.openxmlformats.org/officeDocument/2006/relationships/hyperlink" Target="https://ru.wikipedia.org/wiki/%D0%A2%D0%AD%D0%A4%D0%98" TargetMode="External"/><Relationship Id="rId54" Type="http://schemas.openxmlformats.org/officeDocument/2006/relationships/hyperlink" Target="http://bookish.link/yazyik-russkiy/sovremennyiy-russkiy-yazyik-ucheb-posobie-dlya.html" TargetMode="External"/><Relationship Id="rId62" Type="http://schemas.openxmlformats.org/officeDocument/2006/relationships/hyperlink" Target="http://radiovesti.ru/abou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s.academic.ru/350/%D0%95%D0%B4%D0%B8%D0%BD%D0%B8%D1%86%D1%8B%20%D1%8F%D0%B7%D1%8B%D0%BA%D0%B0" TargetMode="External"/><Relationship Id="rId24" Type="http://schemas.openxmlformats.org/officeDocument/2006/relationships/hyperlink" Target="http://tapemark.narod.ru/les/197e.html" TargetMode="External"/><Relationship Id="rId32" Type="http://schemas.openxmlformats.org/officeDocument/2006/relationships/hyperlink" Target="https://ru.wikipedia.org/wiki/%D0%9A%D0%B8%D1%81%D0%B5%D0%BB%D1%91%D0%B2,_%D0%94%D0%BC%D0%B8%D1%82%D1%80%D0%B8%D0%B9_%D0%9A%D0%BE%D0%BD%D1%81%D1%82%D0%B0%D0%BD%D1%82%D0%B8%D0%BD%D0%BE%D0%B2%D0%B8%D1%87" TargetMode="External"/><Relationship Id="rId37" Type="http://schemas.openxmlformats.org/officeDocument/2006/relationships/hyperlink" Target="https://ru.wikipedia.org/wiki/%D0%98%D0%BD%D1%84%D0%BE%D1%80%D0%BC%D0%B0%D1%86%D0%B8%D0%BE%D0%BD%D0%BD%D0%B0%D1%8F_%D0%BF%D1%80%D0%BE%D0%B3%D1%80%D0%B0%D0%BC%D0%BC%D0%B0" TargetMode="External"/><Relationship Id="rId40" Type="http://schemas.openxmlformats.org/officeDocument/2006/relationships/hyperlink" Target="https://ru.wikipedia.org/wiki/%D0%9F%D0%B5%D1%80%D0%B2%D1%8B%D0%B9_%D0%BA%D0%B0%D0%BD%D0%B0%D0%BB_(%D0%A0%D0%BE%D1%81%D1%81%D0%B8%D1%8F)" TargetMode="External"/><Relationship Id="rId45" Type="http://schemas.openxmlformats.org/officeDocument/2006/relationships/hyperlink" Target="https://ru.wikipedia.org/wiki/%D0%A4%D0%B0%D0%B4%D0%B5%D0%B5%D0%B2,_%D0%92%D0%B0%D0%BB%D0%B5%D1%80%D0%B8%D0%B9_%D0%90%D0%BB%D0%B5%D0%BA%D1%81%D0%B0%D0%BD%D0%B4%D1%80%D0%BE%D0%B2%D0%B8%D1%87" TargetMode="External"/><Relationship Id="rId53" Type="http://schemas.openxmlformats.org/officeDocument/2006/relationships/hyperlink" Target="http://scicenter.online/yazyik-russkiy/sovremennyiy-russkiy-yazyik-uchebnik-pod871.html" TargetMode="External"/><Relationship Id="rId58" Type="http://schemas.openxmlformats.org/officeDocument/2006/relationships/hyperlink" Target="https://www.vesty.ru/"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les.academic.ru/1062/%D0%A1%D0%BB%D0%BE%D0%B3" TargetMode="External"/><Relationship Id="rId23" Type="http://schemas.openxmlformats.org/officeDocument/2006/relationships/hyperlink" Target="http://tapemark.narod.ru/les/392d.html" TargetMode="External"/><Relationship Id="rId28" Type="http://schemas.openxmlformats.org/officeDocument/2006/relationships/hyperlink" Target="http://tapemark.narod.ru/les/322c.html" TargetMode="External"/><Relationship Id="rId36" Type="http://schemas.openxmlformats.org/officeDocument/2006/relationships/hyperlink" Target="https://ru.wikipedia.org/wiki/%D0%AD%D1%80%D0%BD%D0%B5%D1%81%D1%82_%D0%9C%D0%B0%D1%86%D0%BA%D1%8F%D0%B2%D0%B8%D1%87%D1%8E%D1%81" TargetMode="External"/><Relationship Id="rId49" Type="http://schemas.openxmlformats.org/officeDocument/2006/relationships/hyperlink" Target="http://www.radiorus.ru/pr/about/" TargetMode="External"/><Relationship Id="rId57" Type="http://schemas.openxmlformats.org/officeDocument/2006/relationships/hyperlink" Target="http://scicenter.online/menedjmenta-osnovyi/organizatsionnaya-kultura-formirovanierazvitie.html" TargetMode="External"/><Relationship Id="rId61" Type="http://schemas.openxmlformats.org/officeDocument/2006/relationships/hyperlink" Target="http://www.radiorus.ru/pr/about/" TargetMode="External"/><Relationship Id="rId10" Type="http://schemas.openxmlformats.org/officeDocument/2006/relationships/hyperlink" Target="http://les.academic.ru/932/%D0%9F%D1%80%D0%BE%D1%81%D0%BE%D0%B4%D0%B8%D1%8F" TargetMode="External"/><Relationship Id="rId19" Type="http://schemas.openxmlformats.org/officeDocument/2006/relationships/hyperlink" Target="http://les.academic.ru/49/%D0%90%D0%BA%D1%82%D1%83%D0%B0%D0%BB%D1%8C%D0%BD%D0%BE%D0%B5%20%D1%87%D0%BB%D0%B5%D0%BD%D0%B5%D0%BD%D0%B8%D0%B5%20%D0%BF%D1%80%D0%B5%D0%B4%D0%BB%D0%BE%D0%B6%D0%B5%D0%BD%D0%B8%D1%8F" TargetMode="External"/><Relationship Id="rId31" Type="http://schemas.openxmlformats.org/officeDocument/2006/relationships/hyperlink" Target="https://ru.wikipedia.org/wiki/%D0%A0%D0%A2%D0%A0-%D0%9F%D0%BB%D0%B0%D0%BD%D0%B5%D1%82%D0%B0" TargetMode="External"/><Relationship Id="rId44" Type="http://schemas.openxmlformats.org/officeDocument/2006/relationships/hyperlink" Target="https://ru.wikipedia.org/wiki/%D0%95%D0%BB%D0%B8%D1%81%D0%B5%D0%B5%D0%B2,_%D0%92%D0%B8%D1%82%D0%B0%D0%BB%D0%B8%D0%B9_%D0%91%D0%BE%D1%80%D0%B8%D1%81%D0%BE%D0%B2%D0%B8%D1%87" TargetMode="External"/><Relationship Id="rId52" Type="http://schemas.openxmlformats.org/officeDocument/2006/relationships/hyperlink" Target="http://scicenter.online/sintaksis-uchebnik/v15sintaksis-sovremennogo-russkogo-yazyika.html" TargetMode="External"/><Relationship Id="rId60" Type="http://schemas.openxmlformats.org/officeDocument/2006/relationships/hyperlink" Target="http://radiomayak.ru/contacts/"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les.academic.ru/428/%D0%98%D0%BD%D1%82%D0%BE%D0%BD%D0%B0%D1%86%D0%B8%D1%8F" TargetMode="External"/><Relationship Id="rId14" Type="http://schemas.openxmlformats.org/officeDocument/2006/relationships/hyperlink" Target="http://les.academic.ru/1193/%D0%A3%D0%B4%D0%B0%D1%80%D0%B5%D0%BD%D0%B8%D0%B5" TargetMode="External"/><Relationship Id="rId22" Type="http://schemas.openxmlformats.org/officeDocument/2006/relationships/hyperlink" Target="http://tapemark.narod.ru/les/410a.html" TargetMode="External"/><Relationship Id="rId27" Type="http://schemas.openxmlformats.org/officeDocument/2006/relationships/hyperlink" Target="http://tapemark.narod.ru/les/558g.html" TargetMode="External"/><Relationship Id="rId30" Type="http://schemas.openxmlformats.org/officeDocument/2006/relationships/hyperlink" Target="https://ru.wikipedia.org/wiki/%D0%A0%D0%BE%D1%81%D1%81%D0%B8%D1%8F-1" TargetMode="External"/><Relationship Id="rId35" Type="http://schemas.openxmlformats.org/officeDocument/2006/relationships/hyperlink" Target="https://ru.wikipedia.org/wiki/%D0%9A%D0%BE%D0%BD%D0%B4%D1%80%D0%B0%D1%88%D0%BE%D0%B2,_%D0%90%D0%BD%D0%B4%D1%80%D0%B5%D0%B9_%D0%9E%D0%BB%D0%B5%D0%B3%D0%BE%D0%B2%D0%B8%D1%87" TargetMode="External"/><Relationship Id="rId43" Type="http://schemas.openxmlformats.org/officeDocument/2006/relationships/hyperlink" Target="https://ru.wikipedia.org/wiki/%D0%91%D0%BE%D1%80%D0%B8%D1%81%D0%BE%D0%B2,_%D0%94%D0%BC%D0%B8%D1%82%D1%80%D0%B8%D0%B9_%D0%94%D0%BC%D0%B8%D1%82%D1%80%D0%B8%D0%B5%D0%B2%D0%B8%D1%87" TargetMode="External"/><Relationship Id="rId48" Type="http://schemas.openxmlformats.org/officeDocument/2006/relationships/hyperlink" Target="http://echo.msk.ru/about/" TargetMode="External"/><Relationship Id="rId56" Type="http://schemas.openxmlformats.org/officeDocument/2006/relationships/hyperlink" Target="http://allrefs.net/c13/4c5jk/" TargetMode="External"/><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cicenter.online/yazyik-russkiy/sovremennyiy-russkiy-yazyik-ucheb-dlya-filol.html" TargetMode="External"/><Relationship Id="rId3" Type="http://schemas.openxmlformats.org/officeDocument/2006/relationships/styles" Target="styles.xml"/><Relationship Id="rId12" Type="http://schemas.openxmlformats.org/officeDocument/2006/relationships/hyperlink" Target="http://les.academic.ru/1256/%D0%A4%D1%80%D0%B0%D0%B7%D0%B0" TargetMode="External"/><Relationship Id="rId17" Type="http://schemas.openxmlformats.org/officeDocument/2006/relationships/hyperlink" Target="http://les.academic.ru/212/%D0%92%D1%8B%D1%81%D0%BA%D0%B0%D0%B7%D1%8B%D0%B2%D0%B0%D0%BD%D0%B8%D0%B5" TargetMode="External"/><Relationship Id="rId25" Type="http://schemas.openxmlformats.org/officeDocument/2006/relationships/hyperlink" Target="http://tapemark.narod.ru/les/530b.html" TargetMode="External"/><Relationship Id="rId33" Type="http://schemas.openxmlformats.org/officeDocument/2006/relationships/hyperlink" Target="https://ru.wikipedia.org/wiki/%D0%92%D0%B5%D1%81%D1%82%D0%B8_(%D1%82%D0%B5%D0%BB%D0%B5%D0%BF%D1%80%D0%BE%D0%B3%D1%80%D0%B0%D0%BC%D0%BC%D0%B0)" TargetMode="External"/><Relationship Id="rId38" Type="http://schemas.openxmlformats.org/officeDocument/2006/relationships/hyperlink" Target="https://ru.wikipedia.org/wiki/%D0%A2%D0%B5%D0%BB%D0%B5%D0%B2%D0%B8%D0%B7%D0%B8%D0%BE%D0%BD%D0%BD%D0%B0%D1%8F_%D0%BF%D1%80%D0%BE%D0%B3%D1%80%D0%B0%D0%BC%D0%BC%D0%B0" TargetMode="External"/><Relationship Id="rId46" Type="http://schemas.openxmlformats.org/officeDocument/2006/relationships/hyperlink" Target="https://ru.wikipedia.org/wiki/%D0%A8%D0%B0%D1%80%D0%B0%D1%84%D1%83%D1%82%D0%B4%D0%B8%D0%BD%D0%BE%D0%B2,_%D0%9C%D0%B0%D0%BA%D1%81%D0%B8%D0%BC_%D0%A0%D0%B0%D1%81%D0%B8%D0%BC%D0%BE%D0%B2%D0%B8%D1%87" TargetMode="External"/><Relationship Id="rId59" Type="http://schemas.openxmlformats.org/officeDocument/2006/relationships/hyperlink" Target="https://www.1t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23469</Words>
  <Characters>133774</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3</cp:revision>
  <dcterms:created xsi:type="dcterms:W3CDTF">2017-05-29T13:53:00Z</dcterms:created>
  <dcterms:modified xsi:type="dcterms:W3CDTF">2017-05-29T13:53:00Z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