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F" w:rsidRPr="00AF290F" w:rsidRDefault="00FD0963" w:rsidP="00AF2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</w:p>
    <w:p w:rsidR="00AF290F" w:rsidRDefault="00AF290F" w:rsidP="00AF29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90F" w:rsidRDefault="00AF290F" w:rsidP="00AF29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90F" w:rsidRDefault="00AF290F" w:rsidP="00AF29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90F" w:rsidRDefault="00AF290F" w:rsidP="00AF29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90F" w:rsidRPr="00AF290F" w:rsidRDefault="00AF290F" w:rsidP="00AF29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90F" w:rsidRPr="00AF290F" w:rsidRDefault="00FD0963" w:rsidP="00AF29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0F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AF290F" w:rsidRPr="00AF290F" w:rsidRDefault="00FD0963" w:rsidP="00AF2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 w:rsidRPr="00AF29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290F">
        <w:rPr>
          <w:rFonts w:ascii="Times New Roman" w:hAnsi="Times New Roman" w:cs="Times New Roman"/>
          <w:sz w:val="28"/>
          <w:szCs w:val="28"/>
        </w:rPr>
        <w:t xml:space="preserve"> </w:t>
      </w:r>
      <w:r w:rsidR="00AF290F" w:rsidRPr="00AF290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="00AF290F" w:rsidRPr="00AF290F">
        <w:rPr>
          <w:rFonts w:ascii="Times New Roman" w:hAnsi="Times New Roman" w:cs="Times New Roman"/>
          <w:sz w:val="28"/>
          <w:szCs w:val="28"/>
        </w:rPr>
        <w:t>знаний основ гигиены полости рта</w:t>
      </w:r>
      <w:proofErr w:type="gramEnd"/>
      <w:r w:rsidR="00AF290F" w:rsidRPr="00AF290F"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AF290F" w:rsidRDefault="00AF290F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90F" w:rsidRDefault="00AF290F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90F" w:rsidRDefault="00AF290F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90F" w:rsidRDefault="00AF290F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90F" w:rsidRPr="00AF290F" w:rsidRDefault="00FD0963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>Выполнил (а) студент (</w:t>
      </w:r>
      <w:proofErr w:type="spellStart"/>
      <w:r w:rsidRPr="00AF290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F29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90F" w:rsidRPr="00AF290F" w:rsidRDefault="00AF290F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290F">
        <w:rPr>
          <w:rFonts w:ascii="Times New Roman" w:hAnsi="Times New Roman" w:cs="Times New Roman"/>
          <w:sz w:val="28"/>
          <w:szCs w:val="28"/>
        </w:rPr>
        <w:t>Басырева</w:t>
      </w:r>
      <w:proofErr w:type="spellEnd"/>
      <w:r w:rsidRPr="00AF290F"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</w:p>
    <w:p w:rsidR="00AF290F" w:rsidRPr="00AF290F" w:rsidRDefault="00AF290F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 xml:space="preserve">524 </w:t>
      </w:r>
      <w:r w:rsidR="00FD0963" w:rsidRPr="00AF290F">
        <w:rPr>
          <w:rFonts w:ascii="Times New Roman" w:hAnsi="Times New Roman" w:cs="Times New Roman"/>
          <w:sz w:val="28"/>
          <w:szCs w:val="28"/>
        </w:rPr>
        <w:t>группы</w:t>
      </w:r>
    </w:p>
    <w:p w:rsidR="00AF290F" w:rsidRPr="00AF290F" w:rsidRDefault="00FD0963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</w:p>
    <w:p w:rsidR="00AF290F" w:rsidRPr="00AF290F" w:rsidRDefault="00FD0963" w:rsidP="00AF29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 xml:space="preserve"> </w:t>
      </w:r>
      <w:r w:rsidR="00AF290F">
        <w:rPr>
          <w:rFonts w:ascii="Times New Roman" w:hAnsi="Times New Roman" w:cs="Times New Roman"/>
          <w:sz w:val="28"/>
          <w:szCs w:val="28"/>
        </w:rPr>
        <w:t>к</w:t>
      </w:r>
      <w:r w:rsidRPr="00AF290F">
        <w:rPr>
          <w:rFonts w:ascii="Times New Roman" w:hAnsi="Times New Roman" w:cs="Times New Roman"/>
          <w:sz w:val="28"/>
          <w:szCs w:val="28"/>
        </w:rPr>
        <w:t xml:space="preserve">.м.н., </w:t>
      </w:r>
      <w:r w:rsidR="00AF290F">
        <w:rPr>
          <w:rFonts w:ascii="Times New Roman" w:hAnsi="Times New Roman" w:cs="Times New Roman"/>
          <w:sz w:val="28"/>
          <w:szCs w:val="28"/>
        </w:rPr>
        <w:t>асс</w:t>
      </w:r>
      <w:r w:rsidR="00D66814">
        <w:rPr>
          <w:rFonts w:ascii="Times New Roman" w:hAnsi="Times New Roman" w:cs="Times New Roman"/>
          <w:sz w:val="28"/>
          <w:szCs w:val="28"/>
        </w:rPr>
        <w:t>.</w:t>
      </w:r>
      <w:r w:rsidRPr="00AF290F">
        <w:rPr>
          <w:rFonts w:ascii="Times New Roman" w:hAnsi="Times New Roman" w:cs="Times New Roman"/>
          <w:sz w:val="28"/>
          <w:szCs w:val="28"/>
        </w:rPr>
        <w:t xml:space="preserve"> </w:t>
      </w:r>
      <w:r w:rsidR="00AF290F">
        <w:rPr>
          <w:rFonts w:ascii="Times New Roman" w:hAnsi="Times New Roman" w:cs="Times New Roman"/>
          <w:sz w:val="28"/>
          <w:szCs w:val="28"/>
        </w:rPr>
        <w:t>Васянина Анна Анатольевна</w:t>
      </w:r>
      <w:r w:rsidRPr="00AF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57" w:rsidRDefault="00B20057" w:rsidP="00AF2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0F" w:rsidRPr="00AF290F" w:rsidRDefault="00FD0963" w:rsidP="00AF2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FD0963" w:rsidRPr="00AF290F" w:rsidRDefault="00FD0963" w:rsidP="00AF2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90F">
        <w:rPr>
          <w:rFonts w:ascii="Times New Roman" w:hAnsi="Times New Roman" w:cs="Times New Roman"/>
          <w:sz w:val="28"/>
          <w:szCs w:val="28"/>
        </w:rPr>
        <w:t>20</w:t>
      </w:r>
      <w:r w:rsidR="00AF290F" w:rsidRPr="00AF290F">
        <w:rPr>
          <w:rFonts w:ascii="Times New Roman" w:hAnsi="Times New Roman" w:cs="Times New Roman"/>
          <w:sz w:val="28"/>
          <w:szCs w:val="28"/>
        </w:rPr>
        <w:t>17</w:t>
      </w:r>
    </w:p>
    <w:p w:rsidR="001E0B27" w:rsidRPr="00334CAF" w:rsidRDefault="001E0B27" w:rsidP="00B20057">
      <w:pPr>
        <w:rPr>
          <w:rFonts w:ascii="Times New Roman" w:hAnsi="Times New Roman" w:cs="Times New Roman"/>
          <w:b/>
          <w:sz w:val="28"/>
          <w:szCs w:val="28"/>
        </w:rPr>
      </w:pPr>
      <w:r w:rsidRPr="00334CA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873792754"/>
        <w:docPartObj>
          <w:docPartGallery w:val="Table of Contents"/>
          <w:docPartUnique/>
        </w:docPartObj>
      </w:sdtPr>
      <w:sdtContent>
        <w:p w:rsidR="00DC7DEF" w:rsidRDefault="00DC7DEF" w:rsidP="002B0C82">
          <w:pPr>
            <w:pStyle w:val="a7"/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</w:pPr>
          <w:r w:rsidRPr="00DC7DEF">
            <w:rPr>
              <w:rFonts w:ascii="Times New Roman" w:eastAsiaTheme="minorEastAsia" w:hAnsi="Times New Roman" w:cs="Times New Roman"/>
              <w:bCs w:val="0"/>
              <w:color w:val="auto"/>
            </w:rPr>
            <w:t>Перечень условных обозначений и символов</w:t>
          </w:r>
          <w:r w:rsidRPr="00DC7DEF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5D4FA0">
            <w:rPr>
              <w:rFonts w:ascii="Times New Roman" w:hAnsi="Times New Roman" w:cs="Times New Roman"/>
              <w:color w:val="auto"/>
            </w:rPr>
            <w:t>3</w:t>
          </w:r>
        </w:p>
        <w:p w:rsidR="007C5960" w:rsidRPr="007C5960" w:rsidRDefault="007C5960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7C5960">
            <w:rPr>
              <w:rFonts w:ascii="Times New Roman" w:hAnsi="Times New Roman" w:cs="Times New Roman"/>
              <w:color w:val="auto"/>
            </w:rPr>
            <w:t>Введение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Pr="007C5960">
            <w:rPr>
              <w:rFonts w:ascii="Times New Roman" w:hAnsi="Times New Roman" w:cs="Times New Roman"/>
              <w:color w:val="auto"/>
            </w:rPr>
            <w:t>4</w:t>
          </w:r>
        </w:p>
        <w:p w:rsidR="00334CAF" w:rsidRPr="00DC7DEF" w:rsidRDefault="00DC7DEF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auto"/>
            </w:rPr>
            <w:t xml:space="preserve">Глава 1. </w:t>
          </w:r>
          <w:r w:rsidRPr="00DC7DEF">
            <w:rPr>
              <w:rFonts w:ascii="Times New Roman" w:hAnsi="Times New Roman" w:cs="Times New Roman"/>
              <w:color w:val="000000" w:themeColor="text1"/>
            </w:rPr>
            <w:t>Обзор л</w:t>
          </w:r>
          <w:r w:rsidR="002B0C82" w:rsidRPr="00DC7DEF">
            <w:rPr>
              <w:rFonts w:ascii="Times New Roman" w:hAnsi="Times New Roman" w:cs="Times New Roman"/>
              <w:color w:val="000000" w:themeColor="text1"/>
            </w:rPr>
            <w:t>итературы</w:t>
          </w:r>
          <w:r w:rsidR="007C5960" w:rsidRPr="00DC7DEF">
            <w:rPr>
              <w:rFonts w:ascii="Times New Roman" w:hAnsi="Times New Roman" w:cs="Times New Roman"/>
              <w:color w:val="000000" w:themeColor="text1"/>
            </w:rPr>
            <w:t xml:space="preserve"> </w:t>
          </w:r>
          <w:r w:rsidR="00334CAF" w:rsidRPr="00DC7DEF">
            <w:rPr>
              <w:rFonts w:ascii="Times New Roman" w:hAnsi="Times New Roman" w:cs="Times New Roman"/>
              <w:color w:val="000000" w:themeColor="text1"/>
            </w:rPr>
            <w:ptab w:relativeTo="margin" w:alignment="right" w:leader="dot"/>
          </w:r>
          <w:r w:rsidR="005D4FA0">
            <w:rPr>
              <w:rFonts w:ascii="Times New Roman" w:hAnsi="Times New Roman" w:cs="Times New Roman"/>
              <w:color w:val="000000" w:themeColor="text1"/>
            </w:rPr>
            <w:t>7</w:t>
          </w:r>
        </w:p>
        <w:p w:rsidR="007C5960" w:rsidRPr="00DC7DEF" w:rsidRDefault="00DC7DEF" w:rsidP="00CD4274">
          <w:pPr>
            <w:pStyle w:val="aa"/>
            <w:numPr>
              <w:ilvl w:val="1"/>
              <w:numId w:val="7"/>
            </w:numPr>
            <w:spacing w:line="360" w:lineRule="auto"/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</w:pPr>
          <w:r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Период младшего школьного возраста</w:t>
          </w:r>
          <w:r w:rsidR="007C5960"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ptab w:relativeTo="margin" w:alignment="right" w:leader="dot"/>
          </w:r>
          <w:r w:rsidR="005D4FA0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7</w:t>
          </w:r>
        </w:p>
        <w:p w:rsidR="007C5960" w:rsidRPr="00DC7DEF" w:rsidRDefault="00DC7DEF" w:rsidP="00CD4274">
          <w:pPr>
            <w:pStyle w:val="aa"/>
            <w:numPr>
              <w:ilvl w:val="1"/>
              <w:numId w:val="7"/>
            </w:numPr>
            <w:spacing w:line="360" w:lineRule="auto"/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</w:pPr>
          <w:r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Период среднего школьного возраста (подростковый период)</w:t>
          </w:r>
          <w:r w:rsidR="007C5960"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14</w:t>
          </w:r>
        </w:p>
        <w:p w:rsidR="007C5960" w:rsidRPr="00DC7DEF" w:rsidRDefault="00DC7DEF" w:rsidP="00CD4274">
          <w:pPr>
            <w:pStyle w:val="aa"/>
            <w:numPr>
              <w:ilvl w:val="1"/>
              <w:numId w:val="7"/>
            </w:numPr>
            <w:spacing w:line="36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Период старшего</w:t>
          </w:r>
          <w:r w:rsidRPr="00DC7DEF">
            <w:rPr>
              <w:rFonts w:ascii="Times New Roman" w:hAnsi="Times New Roman" w:cs="Times New Roman"/>
              <w:i/>
              <w:sz w:val="28"/>
              <w:szCs w:val="28"/>
            </w:rPr>
            <w:t xml:space="preserve"> школьного возраста</w:t>
          </w:r>
          <w:r w:rsidR="007C5960" w:rsidRPr="00DC7DEF">
            <w:rPr>
              <w:rFonts w:ascii="Times New Roman" w:hAnsi="Times New Roman" w:cs="Times New Roman"/>
              <w:i/>
              <w:sz w:val="28"/>
              <w:szCs w:val="28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i/>
              <w:sz w:val="28"/>
              <w:szCs w:val="28"/>
            </w:rPr>
            <w:t>1</w:t>
          </w:r>
          <w:r w:rsidR="00550931">
            <w:rPr>
              <w:rFonts w:ascii="Times New Roman" w:hAnsi="Times New Roman" w:cs="Times New Roman"/>
              <w:i/>
              <w:sz w:val="28"/>
              <w:szCs w:val="28"/>
            </w:rPr>
            <w:t>6</w:t>
          </w:r>
        </w:p>
        <w:p w:rsidR="002B0C82" w:rsidRDefault="002B0C82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Глава 2. Материалы и методики исследования</w:t>
          </w:r>
          <w:r w:rsidRPr="007C5960">
            <w:rPr>
              <w:rFonts w:ascii="Times New Roman" w:hAnsi="Times New Roman" w:cs="Times New Roman"/>
              <w:color w:val="auto"/>
            </w:rPr>
            <w:t xml:space="preserve"> 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color w:val="auto"/>
            </w:rPr>
            <w:t>19</w:t>
          </w:r>
        </w:p>
        <w:p w:rsidR="00E80928" w:rsidRDefault="00E80928" w:rsidP="00E80928">
          <w:pPr>
            <w:ind w:left="708"/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2.1. Метод опроса</w:t>
          </w:r>
          <w:r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19</w:t>
          </w:r>
        </w:p>
        <w:p w:rsidR="00E80928" w:rsidRPr="00E80928" w:rsidRDefault="00E80928" w:rsidP="00E80928">
          <w:pPr>
            <w:ind w:left="708"/>
          </w:pPr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2.2.</w:t>
          </w:r>
          <w:r w:rsidRPr="00E80928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 xml:space="preserve">Критерии образования выборки, вопросы, входящие </w:t>
          </w:r>
          <w:proofErr w:type="gramStart"/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 xml:space="preserve">в </w:t>
          </w:r>
          <w:proofErr w:type="spellStart"/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опросник</w:t>
          </w:r>
          <w:proofErr w:type="spellEnd"/>
          <w:proofErr w:type="gramEnd"/>
          <w:r w:rsidRPr="00DC7DEF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21</w:t>
          </w:r>
        </w:p>
        <w:p w:rsidR="002B0C82" w:rsidRPr="007C5960" w:rsidRDefault="002B0C82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Глава 3. Результаты исследования</w:t>
          </w:r>
          <w:r w:rsidRPr="007C5960">
            <w:rPr>
              <w:rFonts w:ascii="Times New Roman" w:hAnsi="Times New Roman" w:cs="Times New Roman"/>
              <w:color w:val="auto"/>
            </w:rPr>
            <w:t xml:space="preserve"> 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color w:val="auto"/>
            </w:rPr>
            <w:t>26</w:t>
          </w:r>
        </w:p>
        <w:p w:rsidR="007C5960" w:rsidRPr="007C5960" w:rsidRDefault="007C5960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7C5960">
            <w:rPr>
              <w:rFonts w:ascii="Times New Roman" w:hAnsi="Times New Roman" w:cs="Times New Roman"/>
              <w:color w:val="auto"/>
            </w:rPr>
            <w:t xml:space="preserve">Заключение 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color w:val="auto"/>
            </w:rPr>
            <w:t>4</w:t>
          </w:r>
          <w:r w:rsidR="00550931">
            <w:rPr>
              <w:rFonts w:ascii="Times New Roman" w:hAnsi="Times New Roman" w:cs="Times New Roman"/>
              <w:color w:val="auto"/>
            </w:rPr>
            <w:t>9</w:t>
          </w:r>
        </w:p>
        <w:p w:rsidR="007C5960" w:rsidRPr="007C5960" w:rsidRDefault="007C5960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7C5960">
            <w:rPr>
              <w:rFonts w:ascii="Times New Roman" w:hAnsi="Times New Roman" w:cs="Times New Roman"/>
              <w:color w:val="auto"/>
            </w:rPr>
            <w:t xml:space="preserve">Выводы 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color w:val="auto"/>
            </w:rPr>
            <w:t>50</w:t>
          </w:r>
        </w:p>
        <w:p w:rsidR="007C5960" w:rsidRPr="007C5960" w:rsidRDefault="007C5960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7C5960">
            <w:rPr>
              <w:rFonts w:ascii="Times New Roman" w:hAnsi="Times New Roman" w:cs="Times New Roman"/>
              <w:color w:val="auto"/>
            </w:rPr>
            <w:t xml:space="preserve">Список литературы 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color w:val="auto"/>
            </w:rPr>
            <w:t>51</w:t>
          </w:r>
        </w:p>
        <w:p w:rsidR="007C5960" w:rsidRDefault="007C5960" w:rsidP="002B0C82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7C5960">
            <w:rPr>
              <w:rFonts w:ascii="Times New Roman" w:hAnsi="Times New Roman" w:cs="Times New Roman"/>
              <w:color w:val="auto"/>
            </w:rPr>
            <w:t>Приложения</w:t>
          </w:r>
          <w:r>
            <w:t xml:space="preserve"> </w:t>
          </w:r>
          <w:r w:rsidRPr="007C5960">
            <w:rPr>
              <w:rFonts w:ascii="Times New Roman" w:hAnsi="Times New Roman" w:cs="Times New Roman"/>
              <w:color w:val="auto"/>
            </w:rPr>
            <w:ptab w:relativeTo="margin" w:alignment="right" w:leader="dot"/>
          </w:r>
          <w:r w:rsidR="00E80928">
            <w:rPr>
              <w:rFonts w:ascii="Times New Roman" w:hAnsi="Times New Roman" w:cs="Times New Roman"/>
              <w:color w:val="auto"/>
            </w:rPr>
            <w:t>5</w:t>
          </w:r>
          <w:r w:rsidR="00550931">
            <w:rPr>
              <w:rFonts w:ascii="Times New Roman" w:hAnsi="Times New Roman" w:cs="Times New Roman"/>
              <w:color w:val="auto"/>
            </w:rPr>
            <w:t>4</w:t>
          </w:r>
        </w:p>
        <w:p w:rsidR="00334CAF" w:rsidRPr="00334CAF" w:rsidRDefault="00532537" w:rsidP="00334CAF">
          <w:pPr>
            <w:pStyle w:val="31"/>
            <w:spacing w:line="360" w:lineRule="auto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1E0B27" w:rsidRPr="00391ED1" w:rsidRDefault="001E0B27" w:rsidP="00391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CAF">
        <w:rPr>
          <w:rFonts w:ascii="Times New Roman" w:hAnsi="Times New Roman" w:cs="Times New Roman"/>
          <w:sz w:val="28"/>
          <w:szCs w:val="28"/>
        </w:rPr>
        <w:br w:type="page"/>
      </w:r>
      <w:r w:rsidRPr="00DC7DEF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 и символов</w:t>
      </w:r>
    </w:p>
    <w:p w:rsidR="00182924" w:rsidRDefault="00182924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НДУ – начальные детские убеждения;</w:t>
      </w:r>
    </w:p>
    <w:p w:rsidR="00CE06A6" w:rsidRDefault="00CE06A6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– ситуация успеха</w:t>
      </w:r>
      <w:r w:rsidR="00DC7DEF">
        <w:rPr>
          <w:rFonts w:ascii="Times New Roman" w:hAnsi="Times New Roman" w:cs="Times New Roman"/>
          <w:sz w:val="28"/>
          <w:szCs w:val="28"/>
        </w:rPr>
        <w:t>;</w:t>
      </w:r>
    </w:p>
    <w:p w:rsidR="00426B60" w:rsidRDefault="00426B60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– Всемирная Организация Здоровья</w:t>
      </w:r>
      <w:r w:rsidR="00DC7DEF">
        <w:rPr>
          <w:rFonts w:ascii="Times New Roman" w:hAnsi="Times New Roman" w:cs="Times New Roman"/>
          <w:sz w:val="28"/>
          <w:szCs w:val="28"/>
        </w:rPr>
        <w:t>;</w:t>
      </w:r>
    </w:p>
    <w:p w:rsidR="00426B60" w:rsidRDefault="00426B60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24" w:rsidRPr="00334CAF" w:rsidRDefault="00182924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B27" w:rsidRPr="00334CAF" w:rsidRDefault="001E0B27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F">
        <w:rPr>
          <w:rFonts w:ascii="Times New Roman" w:hAnsi="Times New Roman" w:cs="Times New Roman"/>
          <w:sz w:val="28"/>
          <w:szCs w:val="28"/>
        </w:rPr>
        <w:br w:type="page"/>
      </w:r>
    </w:p>
    <w:p w:rsidR="001E0B27" w:rsidRPr="002A6E1A" w:rsidRDefault="00550931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207B1D" w:rsidRPr="00207B1D" w:rsidRDefault="00207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B1D">
        <w:rPr>
          <w:rFonts w:ascii="Times New Roman" w:hAnsi="Times New Roman" w:cs="Times New Roman"/>
          <w:sz w:val="28"/>
          <w:szCs w:val="28"/>
        </w:rPr>
        <w:t xml:space="preserve">Состояние здоровья подрастающих поколений является важным фактором и предопределяющим условием благополучия общества и его прогрессивного развития. Издавна было известно, как состояние здоровья влияет на качество жизни человека. Корчак </w:t>
      </w:r>
      <w:proofErr w:type="spellStart"/>
      <w:r w:rsidRPr="00207B1D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2D4D72">
        <w:rPr>
          <w:rFonts w:ascii="Times New Roman" w:hAnsi="Times New Roman" w:cs="Times New Roman"/>
          <w:sz w:val="28"/>
          <w:szCs w:val="28"/>
        </w:rPr>
        <w:t xml:space="preserve"> (</w:t>
      </w:r>
      <w:r w:rsidR="002D4D72" w:rsidRPr="002D4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выдающийся</w:t>
      </w:r>
      <w:r w:rsidR="002D4D72" w:rsidRPr="002D4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Польша" w:history="1">
        <w:r w:rsidR="002D4D72" w:rsidRPr="002D4D7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польский</w:t>
        </w:r>
      </w:hyperlink>
      <w:r w:rsidR="002D4D72" w:rsidRPr="002D4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D4D72" w:rsidRPr="002D4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педагог, писатель, врач и общественный деятель.</w:t>
      </w:r>
      <w:r w:rsidR="002D4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207B1D">
        <w:rPr>
          <w:rFonts w:ascii="Times New Roman" w:hAnsi="Times New Roman" w:cs="Times New Roman"/>
          <w:sz w:val="28"/>
          <w:szCs w:val="28"/>
        </w:rPr>
        <w:t xml:space="preserve"> писал: «</w:t>
      </w:r>
      <w:r w:rsidRPr="0020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- это главное жизненное благо». Состояние ротовой полости очень тесно взаимосвязано с благосостоянием человеческого организма в целом.</w:t>
      </w:r>
    </w:p>
    <w:p w:rsidR="006D73DE" w:rsidRDefault="00207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Кариозные поражения зубов и заболевания слизистой оболочки полости рта снижают качество жизни, негативно влияют на состояние пищеварительной системы, ухудшают внешний вид и общее самочувствие человека. Профилактика заболеваний полости рта и обучение правильной гигиене является первым шагом на пути к красивой улыбке и оздоровлению всего организма.  </w:t>
      </w:r>
    </w:p>
    <w:p w:rsidR="00207B1D" w:rsidRPr="006D73DE" w:rsidRDefault="00207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Кариес зубов и воспалительные заболевания слизистой оболочки полости рта</w:t>
      </w:r>
      <w:r w:rsidRPr="00207B1D">
        <w:rPr>
          <w:rFonts w:ascii="Times New Roman" w:hAnsi="Times New Roman" w:cs="Times New Roman"/>
          <w:sz w:val="28"/>
          <w:szCs w:val="28"/>
        </w:rPr>
        <w:t xml:space="preserve"> в детской возрастной группе (6-18 лет) в настоящее время остается высокой и не имеет тенденции к стабилизации. </w:t>
      </w:r>
      <w:r>
        <w:rPr>
          <w:rFonts w:ascii="Times New Roman" w:hAnsi="Times New Roman" w:cs="Times New Roman"/>
          <w:sz w:val="28"/>
          <w:szCs w:val="28"/>
        </w:rPr>
        <w:t xml:space="preserve">Уязвимым местом </w:t>
      </w:r>
      <w:r w:rsidRPr="00207B1D">
        <w:rPr>
          <w:rFonts w:ascii="Times New Roman" w:hAnsi="Times New Roman" w:cs="Times New Roman"/>
          <w:sz w:val="28"/>
          <w:szCs w:val="28"/>
        </w:rPr>
        <w:t>в осуществлении мероприятий по первичной профилактике основных стоматологических заболеваний является гигиеническое воспитание населения и санитарно-просветительная работа.</w:t>
      </w:r>
    </w:p>
    <w:p w:rsidR="00207B1D" w:rsidRPr="00207B1D" w:rsidRDefault="00207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B1D">
        <w:rPr>
          <w:rFonts w:ascii="Times New Roman" w:hAnsi="Times New Roman" w:cs="Times New Roman"/>
          <w:sz w:val="28"/>
          <w:szCs w:val="28"/>
        </w:rPr>
        <w:t>Несмотря на разработку и внедрение программ профилактики</w:t>
      </w:r>
      <w:r w:rsidR="006D73DE">
        <w:rPr>
          <w:rFonts w:ascii="Times New Roman" w:hAnsi="Times New Roman" w:cs="Times New Roman"/>
          <w:sz w:val="28"/>
          <w:szCs w:val="28"/>
        </w:rPr>
        <w:t xml:space="preserve"> стоматологических заболеваний </w:t>
      </w:r>
      <w:r w:rsidR="006D73DE" w:rsidRPr="006D73D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D73DE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="006D73DE">
        <w:rPr>
          <w:rFonts w:ascii="Times New Roman" w:hAnsi="Times New Roman" w:cs="Times New Roman"/>
          <w:sz w:val="28"/>
          <w:szCs w:val="28"/>
        </w:rPr>
        <w:t xml:space="preserve"> П.А. // Коммунальная стоматология.</w:t>
      </w:r>
      <w:proofErr w:type="gramEnd"/>
      <w:r w:rsidR="006D7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3DE">
        <w:rPr>
          <w:rFonts w:ascii="Times New Roman" w:hAnsi="Times New Roman" w:cs="Times New Roman"/>
          <w:sz w:val="28"/>
          <w:szCs w:val="28"/>
        </w:rPr>
        <w:t>Брест.: ОАО Брестская типография, 2000. – 284 с.</w:t>
      </w:r>
      <w:r w:rsidR="006D73DE" w:rsidRPr="006D73DE">
        <w:rPr>
          <w:rFonts w:ascii="Times New Roman" w:hAnsi="Times New Roman" w:cs="Times New Roman"/>
          <w:sz w:val="28"/>
          <w:szCs w:val="28"/>
        </w:rPr>
        <w:t>]</w:t>
      </w:r>
      <w:r w:rsidRPr="00207B1D">
        <w:rPr>
          <w:rFonts w:ascii="Times New Roman" w:hAnsi="Times New Roman" w:cs="Times New Roman"/>
          <w:sz w:val="28"/>
          <w:szCs w:val="28"/>
        </w:rPr>
        <w:t xml:space="preserve"> кариес зубов и болезни периодонта остаются, по-прежнему, наиболее распространенными заболеваниями, у детей, подростков и у взрослых во всем мире.</w:t>
      </w:r>
      <w:proofErr w:type="gramEnd"/>
      <w:r w:rsidRPr="0020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B1D">
        <w:rPr>
          <w:rFonts w:ascii="Times New Roman" w:hAnsi="Times New Roman" w:cs="Times New Roman"/>
          <w:sz w:val="28"/>
          <w:szCs w:val="28"/>
        </w:rPr>
        <w:t>По данным ВОЗ во всем мире у 60-90% детей школьного возра</w:t>
      </w:r>
      <w:r w:rsidR="002D4D72">
        <w:rPr>
          <w:rFonts w:ascii="Times New Roman" w:hAnsi="Times New Roman" w:cs="Times New Roman"/>
          <w:sz w:val="28"/>
          <w:szCs w:val="28"/>
        </w:rPr>
        <w:t>ста обнаруживается кариес зубов</w:t>
      </w:r>
      <w:r w:rsidR="006D73DE">
        <w:rPr>
          <w:rFonts w:ascii="Times New Roman" w:hAnsi="Times New Roman" w:cs="Times New Roman"/>
          <w:sz w:val="28"/>
          <w:szCs w:val="28"/>
        </w:rPr>
        <w:t xml:space="preserve"> </w:t>
      </w:r>
      <w:r w:rsidR="006D73DE" w:rsidRPr="006D73DE">
        <w:rPr>
          <w:rFonts w:ascii="Times New Roman" w:hAnsi="Times New Roman" w:cs="Times New Roman"/>
          <w:sz w:val="28"/>
          <w:szCs w:val="28"/>
        </w:rPr>
        <w:t xml:space="preserve">[Терехова Т.Н., Мельникова Е.И. // Актуальные проблемы </w:t>
      </w:r>
      <w:r w:rsidR="006D73DE" w:rsidRPr="006D73DE">
        <w:rPr>
          <w:rFonts w:ascii="Times New Roman" w:hAnsi="Times New Roman" w:cs="Times New Roman"/>
          <w:sz w:val="28"/>
          <w:szCs w:val="28"/>
        </w:rPr>
        <w:lastRenderedPageBreak/>
        <w:t>стоматологии детского возраста:</w:t>
      </w:r>
      <w:proofErr w:type="gramEnd"/>
      <w:r w:rsidR="006D73DE" w:rsidRPr="006D73DE">
        <w:rPr>
          <w:rFonts w:ascii="Times New Roman" w:hAnsi="Times New Roman" w:cs="Times New Roman"/>
          <w:sz w:val="28"/>
          <w:szCs w:val="28"/>
        </w:rPr>
        <w:t xml:space="preserve"> Сборник научных статей IV региональной </w:t>
      </w:r>
      <w:proofErr w:type="spellStart"/>
      <w:r w:rsidR="006D73DE" w:rsidRPr="006D73DE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="006D73DE" w:rsidRPr="006D73DE">
        <w:rPr>
          <w:rFonts w:ascii="Times New Roman" w:hAnsi="Times New Roman" w:cs="Times New Roman"/>
          <w:sz w:val="28"/>
          <w:szCs w:val="28"/>
        </w:rPr>
        <w:t xml:space="preserve"> конференции с международным участием по  детской </w:t>
      </w:r>
      <w:r w:rsidR="006D73DE">
        <w:rPr>
          <w:rFonts w:ascii="Times New Roman" w:hAnsi="Times New Roman" w:cs="Times New Roman"/>
          <w:sz w:val="28"/>
          <w:szCs w:val="28"/>
        </w:rPr>
        <w:t>стоматологии</w:t>
      </w:r>
      <w:proofErr w:type="gramStart"/>
      <w:r w:rsidR="006D73DE" w:rsidRPr="006D73DE">
        <w:rPr>
          <w:rFonts w:ascii="Times New Roman" w:hAnsi="Times New Roman" w:cs="Times New Roman"/>
          <w:sz w:val="28"/>
          <w:szCs w:val="28"/>
        </w:rPr>
        <w:t xml:space="preserve"> </w:t>
      </w:r>
      <w:r w:rsidR="006D73DE">
        <w:rPr>
          <w:rFonts w:ascii="Times New Roman" w:hAnsi="Times New Roman" w:cs="Times New Roman"/>
          <w:sz w:val="28"/>
          <w:szCs w:val="28"/>
        </w:rPr>
        <w:t>/</w:t>
      </w:r>
      <w:r w:rsidR="006D73DE" w:rsidRPr="006D73D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D73DE" w:rsidRPr="006D73DE">
        <w:rPr>
          <w:rFonts w:ascii="Times New Roman" w:hAnsi="Times New Roman" w:cs="Times New Roman"/>
          <w:sz w:val="28"/>
          <w:szCs w:val="28"/>
        </w:rPr>
        <w:t xml:space="preserve">од редакцией профессора А.А.Антоновой – Хабаровск: </w:t>
      </w:r>
      <w:proofErr w:type="gramStart"/>
      <w:r w:rsidR="006D73DE" w:rsidRPr="006D73DE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="006D73DE" w:rsidRPr="006D73DE">
        <w:rPr>
          <w:rFonts w:ascii="Times New Roman" w:hAnsi="Times New Roman" w:cs="Times New Roman"/>
          <w:sz w:val="28"/>
          <w:szCs w:val="28"/>
        </w:rPr>
        <w:t>Антар</w:t>
      </w:r>
      <w:proofErr w:type="spellEnd"/>
      <w:r w:rsidR="006D73DE" w:rsidRPr="006D73DE">
        <w:rPr>
          <w:rFonts w:ascii="Times New Roman" w:hAnsi="Times New Roman" w:cs="Times New Roman"/>
          <w:sz w:val="28"/>
          <w:szCs w:val="28"/>
        </w:rPr>
        <w:t>», - 2014 – С. 198-200]</w:t>
      </w:r>
      <w:r w:rsidR="002D4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7B1D" w:rsidRPr="00207B1D" w:rsidRDefault="00207B1D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B1D">
        <w:rPr>
          <w:rFonts w:ascii="Times New Roman" w:hAnsi="Times New Roman" w:cs="Times New Roman"/>
          <w:sz w:val="28"/>
          <w:szCs w:val="28"/>
        </w:rPr>
        <w:t>На сегодняшний день доказана ведущая роль микроорганизмов зубного налета в возникновении кариеса зубов и воспалении десен</w:t>
      </w:r>
      <w:r w:rsidR="00CC22FF">
        <w:rPr>
          <w:rFonts w:ascii="Times New Roman" w:hAnsi="Times New Roman" w:cs="Times New Roman"/>
          <w:sz w:val="28"/>
          <w:szCs w:val="28"/>
        </w:rPr>
        <w:t xml:space="preserve"> </w:t>
      </w:r>
      <w:r w:rsidR="00CC22FF" w:rsidRPr="00CC22FF">
        <w:rPr>
          <w:rFonts w:ascii="Times New Roman" w:hAnsi="Times New Roman" w:cs="Times New Roman"/>
          <w:sz w:val="28"/>
          <w:szCs w:val="28"/>
        </w:rPr>
        <w:t>[</w:t>
      </w:r>
      <w:r w:rsidR="00CC22FF">
        <w:rPr>
          <w:rFonts w:ascii="Times New Roman" w:hAnsi="Times New Roman" w:cs="Times New Roman"/>
          <w:sz w:val="28"/>
          <w:szCs w:val="28"/>
        </w:rPr>
        <w:t>Николаев А.И. // Практическая терапевтическая стоматология:</w:t>
      </w:r>
      <w:proofErr w:type="gramEnd"/>
      <w:r w:rsidR="00CC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FF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CC22FF">
        <w:rPr>
          <w:rFonts w:ascii="Times New Roman" w:hAnsi="Times New Roman" w:cs="Times New Roman"/>
          <w:sz w:val="28"/>
          <w:szCs w:val="28"/>
        </w:rPr>
        <w:t xml:space="preserve">. Пособие / А.И.Николаев, Л.М.Цепов. – 8-е издание, доп. и </w:t>
      </w:r>
      <w:proofErr w:type="spellStart"/>
      <w:r w:rsidR="00CC22F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C22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22FF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CC22FF">
        <w:rPr>
          <w:rFonts w:ascii="Times New Roman" w:hAnsi="Times New Roman" w:cs="Times New Roman"/>
          <w:sz w:val="28"/>
          <w:szCs w:val="28"/>
        </w:rPr>
        <w:t>МЕДэкспресс</w:t>
      </w:r>
      <w:proofErr w:type="spellEnd"/>
      <w:r w:rsidR="00E05D22">
        <w:rPr>
          <w:rFonts w:ascii="Times New Roman" w:hAnsi="Times New Roman" w:cs="Times New Roman"/>
          <w:sz w:val="28"/>
          <w:szCs w:val="28"/>
        </w:rPr>
        <w:t xml:space="preserve"> </w:t>
      </w:r>
      <w:r w:rsidR="00CC22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22F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CC22FF">
        <w:rPr>
          <w:rFonts w:ascii="Times New Roman" w:hAnsi="Times New Roman" w:cs="Times New Roman"/>
          <w:sz w:val="28"/>
          <w:szCs w:val="28"/>
        </w:rPr>
        <w:t>, 2008. – с. 821</w:t>
      </w:r>
      <w:r w:rsidR="00CC22FF" w:rsidRPr="00CC22FF">
        <w:rPr>
          <w:rFonts w:ascii="Times New Roman" w:hAnsi="Times New Roman" w:cs="Times New Roman"/>
          <w:sz w:val="28"/>
          <w:szCs w:val="28"/>
        </w:rPr>
        <w:t>]</w:t>
      </w:r>
      <w:r w:rsidRPr="00207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B1D">
        <w:rPr>
          <w:rFonts w:ascii="Times New Roman" w:hAnsi="Times New Roman" w:cs="Times New Roman"/>
          <w:sz w:val="28"/>
          <w:szCs w:val="28"/>
        </w:rPr>
        <w:t xml:space="preserve"> Устранение болезнетворных бактерий с поверхности зубов, и адекватная гигиена полости рта является профилактикой начальных форм кариеса. </w:t>
      </w:r>
    </w:p>
    <w:p w:rsidR="00207B1D" w:rsidRPr="00207B1D" w:rsidRDefault="00207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проблемой первичной профилактики заболеваний полости рта является низкая осведомленность детей школьного возраста о правилах гигиены рта и факторах риска развития стоматологических заболеваний.  </w:t>
      </w:r>
    </w:p>
    <w:p w:rsidR="00B6168B" w:rsidRDefault="00207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207B1D">
        <w:rPr>
          <w:rFonts w:ascii="Times New Roman" w:hAnsi="Times New Roman" w:cs="Times New Roman"/>
          <w:sz w:val="28"/>
          <w:szCs w:val="28"/>
        </w:rPr>
        <w:t xml:space="preserve">: определить уровень </w:t>
      </w:r>
      <w:proofErr w:type="gramStart"/>
      <w:r w:rsidR="00B6168B">
        <w:rPr>
          <w:rFonts w:ascii="Times New Roman" w:hAnsi="Times New Roman" w:cs="Times New Roman"/>
          <w:sz w:val="28"/>
          <w:szCs w:val="28"/>
        </w:rPr>
        <w:t>знаний основ гигиены полости рта</w:t>
      </w:r>
      <w:proofErr w:type="gramEnd"/>
      <w:r w:rsidR="00B6168B"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207B1D" w:rsidRDefault="00B6168B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07B1D" w:rsidRPr="0020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1D" w:rsidRPr="00AC0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исследования:</w:t>
      </w:r>
    </w:p>
    <w:p w:rsidR="003D6E79" w:rsidRDefault="003D6E79" w:rsidP="00262740">
      <w:pPr>
        <w:pStyle w:val="a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E79">
        <w:rPr>
          <w:rFonts w:ascii="Times New Roman" w:hAnsi="Times New Roman" w:cs="Times New Roman"/>
          <w:sz w:val="28"/>
          <w:szCs w:val="28"/>
        </w:rPr>
        <w:t>Изучить и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E79">
        <w:rPr>
          <w:rFonts w:ascii="Times New Roman" w:hAnsi="Times New Roman" w:cs="Times New Roman"/>
          <w:sz w:val="28"/>
          <w:szCs w:val="28"/>
        </w:rPr>
        <w:t>лизировать источники информации по проблеме педагогики детского возраста, формировании культурно-гигиенических навыков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D6E79" w:rsidRPr="003D6E79" w:rsidRDefault="003D6E79" w:rsidP="00262740">
      <w:pPr>
        <w:pStyle w:val="a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="00207B1D" w:rsidRPr="003D6E79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16D8" w:rsidRPr="003D6E79">
        <w:rPr>
          <w:rFonts w:ascii="Times New Roman" w:hAnsi="Times New Roman" w:cs="Times New Roman"/>
          <w:sz w:val="28"/>
          <w:szCs w:val="28"/>
        </w:rPr>
        <w:t xml:space="preserve">, содержащие вопросы, касаемо различных областей гигиены полости рта и правильного питания, </w:t>
      </w:r>
      <w:r w:rsidR="00AC0F96" w:rsidRPr="003D6E79">
        <w:rPr>
          <w:rFonts w:ascii="Times New Roman" w:hAnsi="Times New Roman" w:cs="Times New Roman"/>
          <w:sz w:val="28"/>
          <w:szCs w:val="28"/>
        </w:rPr>
        <w:t xml:space="preserve"> для</w:t>
      </w:r>
      <w:r w:rsidR="00CE16D8" w:rsidRPr="003D6E79">
        <w:rPr>
          <w:rFonts w:ascii="Times New Roman" w:hAnsi="Times New Roman" w:cs="Times New Roman"/>
          <w:sz w:val="28"/>
          <w:szCs w:val="28"/>
        </w:rPr>
        <w:t xml:space="preserve"> проведения социологического</w:t>
      </w:r>
      <w:r w:rsidR="00AC0F96" w:rsidRPr="003D6E79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207B1D" w:rsidRPr="003D6E79">
        <w:rPr>
          <w:rFonts w:ascii="Times New Roman" w:hAnsi="Times New Roman" w:cs="Times New Roman"/>
          <w:sz w:val="28"/>
          <w:szCs w:val="28"/>
        </w:rPr>
        <w:t>дет</w:t>
      </w:r>
      <w:r w:rsidR="00CE16D8" w:rsidRPr="003D6E79">
        <w:rPr>
          <w:rFonts w:ascii="Times New Roman" w:hAnsi="Times New Roman" w:cs="Times New Roman"/>
          <w:sz w:val="28"/>
          <w:szCs w:val="28"/>
        </w:rPr>
        <w:t>ей школьного возраста;</w:t>
      </w:r>
    </w:p>
    <w:p w:rsidR="003D6E79" w:rsidRPr="003D6E79" w:rsidRDefault="003D6E79" w:rsidP="00262740">
      <w:pPr>
        <w:pStyle w:val="a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</w:t>
      </w:r>
      <w:r w:rsidR="00207B1D" w:rsidRPr="003D6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6D8" w:rsidRPr="003D6E79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207B1D" w:rsidRPr="003D6E79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CE16D8" w:rsidRPr="003D6E79">
        <w:rPr>
          <w:rFonts w:ascii="Times New Roman" w:hAnsi="Times New Roman" w:cs="Times New Roman"/>
          <w:sz w:val="28"/>
          <w:szCs w:val="28"/>
        </w:rPr>
        <w:t>гигиены полости рта</w:t>
      </w:r>
      <w:proofErr w:type="gramEnd"/>
      <w:r w:rsidR="00CE16D8" w:rsidRPr="003D6E79">
        <w:rPr>
          <w:rFonts w:ascii="Times New Roman" w:hAnsi="Times New Roman" w:cs="Times New Roman"/>
          <w:sz w:val="28"/>
          <w:szCs w:val="28"/>
        </w:rPr>
        <w:t xml:space="preserve"> </w:t>
      </w:r>
      <w:r w:rsidR="00207B1D" w:rsidRPr="003D6E79">
        <w:rPr>
          <w:rFonts w:ascii="Times New Roman" w:hAnsi="Times New Roman" w:cs="Times New Roman"/>
          <w:sz w:val="28"/>
          <w:szCs w:val="28"/>
        </w:rPr>
        <w:t xml:space="preserve">у школьников; </w:t>
      </w:r>
    </w:p>
    <w:p w:rsidR="003D6E79" w:rsidRPr="003D6E79" w:rsidRDefault="003D6E79" w:rsidP="0026274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E79"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3D6E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изучение и анализ психологической, педагогической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методической литературы касаемо вопроса; социологический опрос (анкетирование) детей, анализ полученных ответов.</w:t>
      </w:r>
    </w:p>
    <w:p w:rsidR="00207B1D" w:rsidRPr="00207B1D" w:rsidRDefault="00207B1D" w:rsidP="00262740">
      <w:pPr>
        <w:pStyle w:val="p2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7B1D">
        <w:rPr>
          <w:rStyle w:val="s2"/>
          <w:b/>
          <w:bCs/>
          <w:color w:val="000000"/>
          <w:sz w:val="28"/>
          <w:szCs w:val="28"/>
        </w:rPr>
        <w:t>Научная новизна</w:t>
      </w:r>
      <w:r w:rsidRPr="00207B1D">
        <w:rPr>
          <w:rStyle w:val="apple-converted-space"/>
          <w:color w:val="000000"/>
          <w:sz w:val="28"/>
          <w:szCs w:val="28"/>
        </w:rPr>
        <w:t> </w:t>
      </w:r>
      <w:r w:rsidRPr="00207B1D">
        <w:rPr>
          <w:color w:val="000000"/>
          <w:sz w:val="28"/>
          <w:szCs w:val="28"/>
        </w:rPr>
        <w:t xml:space="preserve">данного исследования заключается в детальном изучении особенностей восприятия детьми разного школьного возраста информации, изучении </w:t>
      </w:r>
      <w:proofErr w:type="gramStart"/>
      <w:r w:rsidRPr="00207B1D">
        <w:rPr>
          <w:color w:val="000000"/>
          <w:sz w:val="28"/>
          <w:szCs w:val="28"/>
        </w:rPr>
        <w:t>знаний основ гигиены полости рта</w:t>
      </w:r>
      <w:proofErr w:type="gramEnd"/>
      <w:r w:rsidRPr="00207B1D">
        <w:rPr>
          <w:color w:val="000000"/>
          <w:sz w:val="28"/>
          <w:szCs w:val="28"/>
        </w:rPr>
        <w:t xml:space="preserve"> у школьников МОУ «Гимназии №6» на основе</w:t>
      </w:r>
      <w:r w:rsidR="000F1EF8">
        <w:rPr>
          <w:color w:val="000000"/>
          <w:sz w:val="28"/>
          <w:szCs w:val="28"/>
        </w:rPr>
        <w:t xml:space="preserve"> составленных </w:t>
      </w:r>
      <w:proofErr w:type="spellStart"/>
      <w:r w:rsidRPr="00207B1D">
        <w:rPr>
          <w:color w:val="000000"/>
          <w:sz w:val="28"/>
          <w:szCs w:val="28"/>
        </w:rPr>
        <w:t>анкет-опросников</w:t>
      </w:r>
      <w:proofErr w:type="spellEnd"/>
      <w:r w:rsidRPr="00207B1D">
        <w:rPr>
          <w:color w:val="000000"/>
          <w:sz w:val="28"/>
          <w:szCs w:val="28"/>
        </w:rPr>
        <w:t>.</w:t>
      </w:r>
    </w:p>
    <w:p w:rsidR="00207B1D" w:rsidRPr="00207B1D" w:rsidRDefault="00207B1D" w:rsidP="00262740">
      <w:pPr>
        <w:pStyle w:val="p2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7B1D">
        <w:rPr>
          <w:rStyle w:val="s2"/>
          <w:b/>
          <w:bCs/>
          <w:color w:val="000000"/>
          <w:sz w:val="28"/>
          <w:szCs w:val="28"/>
        </w:rPr>
        <w:t>Практическая значимость</w:t>
      </w:r>
      <w:r w:rsidRPr="00207B1D">
        <w:rPr>
          <w:rStyle w:val="apple-converted-space"/>
          <w:color w:val="000000"/>
          <w:sz w:val="28"/>
          <w:szCs w:val="28"/>
        </w:rPr>
        <w:t> </w:t>
      </w:r>
      <w:r w:rsidRPr="00207B1D">
        <w:rPr>
          <w:color w:val="000000"/>
          <w:sz w:val="28"/>
          <w:szCs w:val="28"/>
        </w:rPr>
        <w:t xml:space="preserve"> исследования:</w:t>
      </w:r>
    </w:p>
    <w:p w:rsidR="00CE16D8" w:rsidRPr="009B2AFC" w:rsidRDefault="00F02D21" w:rsidP="00262740">
      <w:pPr>
        <w:pStyle w:val="p23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E16D8">
        <w:rPr>
          <w:color w:val="000000"/>
          <w:sz w:val="28"/>
          <w:szCs w:val="28"/>
        </w:rPr>
        <w:t>Практическое применение</w:t>
      </w:r>
      <w:r w:rsidR="00207B1D" w:rsidRPr="00207B1D">
        <w:rPr>
          <w:color w:val="000000"/>
          <w:sz w:val="28"/>
          <w:szCs w:val="28"/>
        </w:rPr>
        <w:t xml:space="preserve"> результатов анкетирования школьников  </w:t>
      </w:r>
      <w:proofErr w:type="gramStart"/>
      <w:r w:rsidR="00207B1D" w:rsidRPr="00207B1D">
        <w:rPr>
          <w:color w:val="000000"/>
          <w:sz w:val="28"/>
          <w:szCs w:val="28"/>
        </w:rPr>
        <w:t>при</w:t>
      </w:r>
      <w:proofErr w:type="gramEnd"/>
      <w:r w:rsidR="00207B1D" w:rsidRPr="00207B1D">
        <w:rPr>
          <w:color w:val="000000"/>
          <w:sz w:val="28"/>
          <w:szCs w:val="28"/>
        </w:rPr>
        <w:t xml:space="preserve"> </w:t>
      </w:r>
      <w:proofErr w:type="gramStart"/>
      <w:r w:rsidR="00207B1D" w:rsidRPr="00207B1D">
        <w:rPr>
          <w:color w:val="000000"/>
          <w:sz w:val="28"/>
          <w:szCs w:val="28"/>
        </w:rPr>
        <w:t>составления</w:t>
      </w:r>
      <w:proofErr w:type="gramEnd"/>
      <w:r w:rsidR="00207B1D" w:rsidRPr="00207B1D">
        <w:rPr>
          <w:color w:val="000000"/>
          <w:sz w:val="28"/>
          <w:szCs w:val="28"/>
        </w:rPr>
        <w:t xml:space="preserve"> программы обучения гигиене полости рта</w:t>
      </w:r>
      <w:r w:rsidR="00CE16D8">
        <w:rPr>
          <w:color w:val="000000"/>
          <w:sz w:val="28"/>
          <w:szCs w:val="28"/>
        </w:rPr>
        <w:t xml:space="preserve">, базирующееся на данных, полученных в ходе </w:t>
      </w:r>
      <w:r w:rsidR="009B2AFC">
        <w:rPr>
          <w:color w:val="000000"/>
          <w:sz w:val="28"/>
          <w:szCs w:val="28"/>
        </w:rPr>
        <w:t>исследовании.</w:t>
      </w:r>
      <w:r w:rsidR="00CE16D8" w:rsidRPr="009B2AFC">
        <w:rPr>
          <w:b/>
          <w:sz w:val="28"/>
          <w:szCs w:val="28"/>
        </w:rPr>
        <w:br w:type="page"/>
      </w:r>
    </w:p>
    <w:p w:rsidR="00077503" w:rsidRPr="00077503" w:rsidRDefault="00121D0F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077503" w:rsidRPr="00A0700C">
        <w:rPr>
          <w:rFonts w:ascii="Times New Roman" w:hAnsi="Times New Roman" w:cs="Times New Roman"/>
          <w:b/>
          <w:sz w:val="28"/>
          <w:szCs w:val="28"/>
        </w:rPr>
        <w:t xml:space="preserve"> Психо-эмоциональные особенности восприятия информации детьми различного возраста</w:t>
      </w:r>
      <w:r w:rsidR="00077503" w:rsidRPr="00077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144" w:rsidRDefault="00077503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03">
        <w:rPr>
          <w:rFonts w:ascii="Times New Roman" w:hAnsi="Times New Roman" w:cs="Times New Roman"/>
          <w:sz w:val="28"/>
          <w:szCs w:val="28"/>
        </w:rPr>
        <w:t>В процессе взросления и роста у человека кардинально изменяется восприятие окружающей действительности и анализ полученных знаний. Двигательные функции и приспособляемость  к условиям окружающей среды формируются и доводятся до совершенства</w:t>
      </w:r>
      <w:r w:rsidR="009F5C22">
        <w:rPr>
          <w:rFonts w:ascii="Times New Roman" w:hAnsi="Times New Roman" w:cs="Times New Roman"/>
          <w:sz w:val="28"/>
          <w:szCs w:val="28"/>
        </w:rPr>
        <w:t xml:space="preserve">, формируется индивидуальность. Но у детей  все это происходит </w:t>
      </w:r>
      <w:r w:rsidRPr="00077503">
        <w:rPr>
          <w:rFonts w:ascii="Times New Roman" w:hAnsi="Times New Roman" w:cs="Times New Roman"/>
          <w:sz w:val="28"/>
          <w:szCs w:val="28"/>
        </w:rPr>
        <w:t>медленно.</w:t>
      </w:r>
      <w:r w:rsidR="00EF5144">
        <w:rPr>
          <w:rFonts w:ascii="Times New Roman" w:hAnsi="Times New Roman" w:cs="Times New Roman"/>
          <w:sz w:val="28"/>
          <w:szCs w:val="28"/>
        </w:rPr>
        <w:t xml:space="preserve"> </w:t>
      </w:r>
      <w:r w:rsidR="00CD3A95">
        <w:rPr>
          <w:rFonts w:ascii="Times New Roman" w:hAnsi="Times New Roman" w:cs="Times New Roman"/>
          <w:sz w:val="28"/>
          <w:szCs w:val="28"/>
        </w:rPr>
        <w:t xml:space="preserve">Возможно отсутствие </w:t>
      </w:r>
      <w:r w:rsidR="00EF5144">
        <w:rPr>
          <w:rFonts w:ascii="Times New Roman" w:hAnsi="Times New Roman" w:cs="Times New Roman"/>
          <w:sz w:val="28"/>
          <w:szCs w:val="28"/>
        </w:rPr>
        <w:t xml:space="preserve">совпадения хронологического и психологического возраста. Развитие ребенка происходит индивидуально и во многом зависит от психофизических, социальных и бытовых условий.  Возрастные психологические характеристики ребенка могут существенно улучшить, облегчить процесс разработки стратегии обучения </w:t>
      </w:r>
      <w:r w:rsidR="00CD3A95">
        <w:rPr>
          <w:rFonts w:ascii="Times New Roman" w:hAnsi="Times New Roman" w:cs="Times New Roman"/>
          <w:sz w:val="28"/>
          <w:szCs w:val="28"/>
        </w:rPr>
        <w:t xml:space="preserve">гигиене полости рта </w:t>
      </w:r>
      <w:r w:rsidR="00EF514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FE32A1" w:rsidRPr="00FE32A1" w:rsidRDefault="00FE32A1" w:rsidP="00262740">
      <w:pPr>
        <w:pStyle w:val="aa"/>
        <w:numPr>
          <w:ilvl w:val="1"/>
          <w:numId w:val="19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2A1">
        <w:rPr>
          <w:rFonts w:ascii="Times New Roman" w:hAnsi="Times New Roman" w:cs="Times New Roman"/>
          <w:b/>
          <w:i/>
          <w:sz w:val="28"/>
          <w:szCs w:val="28"/>
        </w:rPr>
        <w:t xml:space="preserve">Период младшего школьного возраста </w:t>
      </w:r>
    </w:p>
    <w:p w:rsidR="00EF5144" w:rsidRDefault="00EF5144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6-7 лет начинается период </w:t>
      </w:r>
      <w:r w:rsidRPr="00D71A67">
        <w:rPr>
          <w:rFonts w:ascii="Times New Roman" w:hAnsi="Times New Roman" w:cs="Times New Roman"/>
          <w:sz w:val="28"/>
          <w:szCs w:val="28"/>
          <w:u w:val="single"/>
        </w:rPr>
        <w:t>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 который у девочек длится до 11 лет, тогда как у мальчиков – до 13; именно в этот период закладывается</w:t>
      </w:r>
      <w:r w:rsidR="004A3E2C">
        <w:rPr>
          <w:rFonts w:ascii="Times New Roman" w:hAnsi="Times New Roman" w:cs="Times New Roman"/>
          <w:sz w:val="28"/>
          <w:szCs w:val="28"/>
        </w:rPr>
        <w:t xml:space="preserve"> основа умения </w:t>
      </w:r>
      <w:r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B645EF" w:rsidRDefault="00B12DAF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 периоду младшего школьного возраста  происходит созревание лобного отдела коры бол</w:t>
      </w:r>
      <w:r w:rsidR="00DC0D90">
        <w:rPr>
          <w:rFonts w:ascii="Times New Roman" w:hAnsi="Times New Roman" w:cs="Times New Roman"/>
          <w:sz w:val="28"/>
          <w:szCs w:val="28"/>
        </w:rPr>
        <w:t xml:space="preserve">ьших полушарий головного мозга, что способствует развитию координации движений и речи, анализу ситуации. Ребенок начинает воспринимать себя как личность, давать значение своим действиям. В этом периоде происходит подготовка к школе, что является поворотным периодом в жизни ребенка, так как приходится учиться получать знания. Формируется чувство социальной ответственности. </w:t>
      </w:r>
    </w:p>
    <w:p w:rsidR="00D21BAC" w:rsidRPr="00D21BAC" w:rsidRDefault="00D21BAC" w:rsidP="00D21BAC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BAC">
        <w:rPr>
          <w:rFonts w:ascii="Times New Roman" w:hAnsi="Times New Roman" w:cs="Times New Roman"/>
          <w:sz w:val="28"/>
          <w:szCs w:val="28"/>
        </w:rPr>
        <w:t xml:space="preserve">Познавательные потребности и мотивация связаны с возрастными особенностями ребенка. Согласно данным Л. С. </w:t>
      </w:r>
      <w:proofErr w:type="spellStart"/>
      <w:r w:rsidRPr="00D21BA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21BAC">
        <w:rPr>
          <w:rFonts w:ascii="Times New Roman" w:hAnsi="Times New Roman" w:cs="Times New Roman"/>
          <w:sz w:val="28"/>
          <w:szCs w:val="28"/>
        </w:rPr>
        <w:t xml:space="preserve">, С. Л. Рубинштейна, А. Н. Леонтьева, Л. И. </w:t>
      </w:r>
      <w:proofErr w:type="spellStart"/>
      <w:r w:rsidRPr="00D21BAC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21BAC">
        <w:rPr>
          <w:rFonts w:ascii="Times New Roman" w:hAnsi="Times New Roman" w:cs="Times New Roman"/>
          <w:sz w:val="28"/>
          <w:szCs w:val="28"/>
        </w:rPr>
        <w:t xml:space="preserve"> и др., не возраст как стадия </w:t>
      </w:r>
      <w:r w:rsidRPr="00D21BAC">
        <w:rPr>
          <w:rFonts w:ascii="Times New Roman" w:hAnsi="Times New Roman" w:cs="Times New Roman"/>
          <w:sz w:val="28"/>
          <w:szCs w:val="28"/>
        </w:rPr>
        <w:lastRenderedPageBreak/>
        <w:t xml:space="preserve">созревания определяет мотивы, а именно характер деятельности ребенка и система его взаимодействий с окружающими людьми в этом возрасте. [Львова С.В. Возрастные особенности развития познавательных потребностей и мотивации учения у школьников / С.В.Львова // Системная психология и социология – 2014. - 79-85 </w:t>
      </w:r>
      <w:proofErr w:type="gramStart"/>
      <w:r w:rsidRPr="00D21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BAC">
        <w:rPr>
          <w:rFonts w:ascii="Times New Roman" w:hAnsi="Times New Roman" w:cs="Times New Roman"/>
          <w:sz w:val="28"/>
          <w:szCs w:val="28"/>
        </w:rPr>
        <w:t>.]</w:t>
      </w:r>
    </w:p>
    <w:p w:rsidR="00C7718F" w:rsidRDefault="00B20057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77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стадии характерно следующее</w:t>
      </w:r>
      <w:r w:rsidRPr="00AC5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1B0" w:rsidRPr="00BE71B0" w:rsidRDefault="00BE71B0" w:rsidP="00262740">
      <w:pPr>
        <w:pStyle w:val="aa"/>
        <w:numPr>
          <w:ilvl w:val="0"/>
          <w:numId w:val="5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в </w:t>
      </w:r>
      <w:r w:rsidR="00B20057" w:rsidRPr="00C7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удовлетворении материальных, коммуникативных, эмо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потребностей ребенка играет семья;</w:t>
      </w:r>
    </w:p>
    <w:p w:rsidR="00BE71B0" w:rsidRPr="00BE71B0" w:rsidRDefault="00BE71B0" w:rsidP="00262740">
      <w:pPr>
        <w:pStyle w:val="aa"/>
        <w:numPr>
          <w:ilvl w:val="0"/>
          <w:numId w:val="5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</w:t>
      </w:r>
      <w:r w:rsidR="003B6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057" w:rsidRPr="00BE7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и развитии социально-познавательных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E24D58" w:rsidRPr="00E24D58" w:rsidRDefault="003B67E2" w:rsidP="00262740">
      <w:pPr>
        <w:pStyle w:val="aa"/>
        <w:numPr>
          <w:ilvl w:val="0"/>
          <w:numId w:val="5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защитную функцию в противостоянии отрицательным влияниям среды  несет семья и школа</w:t>
      </w:r>
      <w:r w:rsidR="00B20057" w:rsidRPr="00BE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AE" w:rsidRPr="00E24D58" w:rsidRDefault="003435AE" w:rsidP="0026274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58">
        <w:rPr>
          <w:rFonts w:ascii="Times New Roman" w:hAnsi="Times New Roman" w:cs="Times New Roman"/>
          <w:sz w:val="28"/>
          <w:szCs w:val="28"/>
        </w:rPr>
        <w:t>Наглядно-образное мышление является ведущим типом мыслительной деятельности ребенка в возрасте 6-8 лет</w:t>
      </w:r>
      <w:r w:rsidR="00AC0F96" w:rsidRPr="00E24D5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C0F96" w:rsidRPr="00E24D58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="00AC0F96" w:rsidRPr="00E24D58">
        <w:rPr>
          <w:rFonts w:ascii="Times New Roman" w:hAnsi="Times New Roman" w:cs="Times New Roman"/>
          <w:sz w:val="28"/>
          <w:szCs w:val="28"/>
        </w:rPr>
        <w:t xml:space="preserve"> Г.А. Психологические особенности интегративного мышления //</w:t>
      </w:r>
      <w:proofErr w:type="spellStart"/>
      <w:r w:rsidR="00AC0F96" w:rsidRPr="00E24D58">
        <w:rPr>
          <w:rFonts w:ascii="Times New Roman" w:hAnsi="Times New Roman" w:cs="Times New Roman"/>
          <w:sz w:val="28"/>
          <w:szCs w:val="28"/>
        </w:rPr>
        <w:t>Совсеременные</w:t>
      </w:r>
      <w:proofErr w:type="spellEnd"/>
      <w:r w:rsidR="00AC0F96" w:rsidRPr="00E24D58">
        <w:rPr>
          <w:rFonts w:ascii="Times New Roman" w:hAnsi="Times New Roman" w:cs="Times New Roman"/>
          <w:sz w:val="28"/>
          <w:szCs w:val="28"/>
        </w:rPr>
        <w:t xml:space="preserve"> проблемы психологии мышления: </w:t>
      </w:r>
      <w:proofErr w:type="spellStart"/>
      <w:r w:rsidR="00AC0F96" w:rsidRPr="00E24D58">
        <w:rPr>
          <w:rFonts w:ascii="Times New Roman" w:hAnsi="Times New Roman" w:cs="Times New Roman"/>
          <w:sz w:val="28"/>
          <w:szCs w:val="28"/>
        </w:rPr>
        <w:t>сб.науч.тр</w:t>
      </w:r>
      <w:proofErr w:type="spellEnd"/>
      <w:r w:rsidR="00AC0F96" w:rsidRPr="00E24D58">
        <w:rPr>
          <w:rFonts w:ascii="Times New Roman" w:hAnsi="Times New Roman" w:cs="Times New Roman"/>
          <w:sz w:val="28"/>
          <w:szCs w:val="28"/>
        </w:rPr>
        <w:t xml:space="preserve">. НИЦ </w:t>
      </w:r>
      <w:proofErr w:type="spellStart"/>
      <w:r w:rsidR="00AC0F96" w:rsidRPr="00E24D58">
        <w:rPr>
          <w:rFonts w:ascii="Times New Roman" w:hAnsi="Times New Roman" w:cs="Times New Roman"/>
          <w:sz w:val="28"/>
          <w:szCs w:val="28"/>
        </w:rPr>
        <w:t>БиГПИ</w:t>
      </w:r>
      <w:proofErr w:type="gramStart"/>
      <w:r w:rsidR="00AC0F96" w:rsidRPr="00E24D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C0F96" w:rsidRPr="00E24D58">
        <w:rPr>
          <w:rFonts w:ascii="Times New Roman" w:hAnsi="Times New Roman" w:cs="Times New Roman"/>
          <w:sz w:val="28"/>
          <w:szCs w:val="28"/>
        </w:rPr>
        <w:t>ийск</w:t>
      </w:r>
      <w:proofErr w:type="spellEnd"/>
      <w:r w:rsidR="00AC0F96" w:rsidRPr="00E24D58">
        <w:rPr>
          <w:rFonts w:ascii="Times New Roman" w:hAnsi="Times New Roman" w:cs="Times New Roman"/>
          <w:sz w:val="28"/>
          <w:szCs w:val="28"/>
        </w:rPr>
        <w:t>, 1994. - 13-20с.]</w:t>
      </w:r>
      <w:r w:rsidRPr="00E24D58">
        <w:rPr>
          <w:rFonts w:ascii="Times New Roman" w:hAnsi="Times New Roman" w:cs="Times New Roman"/>
          <w:sz w:val="28"/>
          <w:szCs w:val="28"/>
        </w:rPr>
        <w:t>.</w:t>
      </w:r>
    </w:p>
    <w:p w:rsidR="00AC5E1F" w:rsidRPr="00AC5E1F" w:rsidRDefault="00AC5E1F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проблемы, с которыми сталкиваются школьники младших классов:</w:t>
      </w:r>
    </w:p>
    <w:p w:rsidR="004011A1" w:rsidRPr="00AC5E1F" w:rsidRDefault="001A6D96" w:rsidP="00262740">
      <w:pPr>
        <w:pStyle w:val="aa"/>
        <w:numPr>
          <w:ilvl w:val="0"/>
          <w:numId w:val="4"/>
        </w:num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Смена</w:t>
      </w:r>
      <w:r w:rsidR="00B20057" w:rsidRPr="00AC5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социального статуса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становление дошкольника в</w:t>
      </w:r>
      <w:r w:rsidR="00B20057" w:rsidRPr="00AC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школьника. </w:t>
      </w:r>
    </w:p>
    <w:p w:rsidR="004011A1" w:rsidRPr="00AC5E1F" w:rsidRDefault="004011A1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возникает соединение двух противоположных величин: с одной стороны свобода выбора, с другой – определенные рамки поведения школьника. Не каждый ребенок способен воспринять данные изменения спокойно, у многих это происходит болезненно. </w:t>
      </w:r>
    </w:p>
    <w:p w:rsidR="001A6D96" w:rsidRPr="001A6D96" w:rsidRDefault="00B20057" w:rsidP="00262740">
      <w:pPr>
        <w:pStyle w:val="aa"/>
        <w:numPr>
          <w:ilvl w:val="0"/>
          <w:numId w:val="4"/>
        </w:num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Психологическая перестройка в деятельности</w:t>
      </w:r>
      <w:r w:rsidR="001A6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63F64" w:rsidRDefault="00940768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детском возрасте познавательная функция реализовывалась посредством игры, теперь же на ее место приходит учение, что в корне меняет шаблоны поведения и </w:t>
      </w:r>
      <w:r w:rsidR="00B20057" w:rsidRPr="001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толчок к развитию познавательных интересов и нравственных представлений ребенка. Эта перестройка </w:t>
      </w:r>
      <w:r w:rsidR="001A6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057" w:rsidRPr="001A6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несколько</w:t>
      </w:r>
      <w:r w:rsidR="001A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</w:t>
      </w:r>
      <w:r w:rsidR="00B20057" w:rsidRPr="001A6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F64" w:rsidRDefault="00B20057" w:rsidP="00262740">
      <w:pPr>
        <w:pStyle w:val="aa"/>
        <w:numPr>
          <w:ilvl w:val="0"/>
          <w:numId w:val="2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вхождение в новые условия школьной жизни;</w:t>
      </w:r>
    </w:p>
    <w:p w:rsidR="00C63F64" w:rsidRDefault="00C63F64" w:rsidP="00262740">
      <w:pPr>
        <w:pStyle w:val="aa"/>
        <w:numPr>
          <w:ilvl w:val="0"/>
          <w:numId w:val="2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057"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в учебный процесс и новую систему отношений детского и взрослого коллектива;</w:t>
      </w:r>
    </w:p>
    <w:p w:rsidR="00B20057" w:rsidRPr="00C63F64" w:rsidRDefault="00B20057" w:rsidP="00262740">
      <w:pPr>
        <w:pStyle w:val="aa"/>
        <w:numPr>
          <w:ilvl w:val="0"/>
          <w:numId w:val="2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начальных форм отношения к н</w:t>
      </w:r>
      <w:r w:rsidR="001A6D96"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 и правилам школьной жизни»</w:t>
      </w:r>
      <w:r w:rsidR="00AC0F96"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C0F96" w:rsidRPr="00C63F64">
        <w:rPr>
          <w:rFonts w:ascii="Times New Roman" w:hAnsi="Times New Roman" w:cs="Times New Roman"/>
          <w:sz w:val="28"/>
          <w:szCs w:val="28"/>
        </w:rPr>
        <w:t>Белкин А.С. Основы возрастной педагогики:</w:t>
      </w:r>
      <w:proofErr w:type="gramEnd"/>
      <w:r w:rsidR="00AC0F96" w:rsidRPr="00C6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F96" w:rsidRPr="00C63F64">
        <w:rPr>
          <w:rFonts w:ascii="Times New Roman" w:hAnsi="Times New Roman" w:cs="Times New Roman"/>
          <w:sz w:val="28"/>
          <w:szCs w:val="28"/>
        </w:rPr>
        <w:t xml:space="preserve">Учеб. пособие для студ. </w:t>
      </w:r>
      <w:proofErr w:type="spellStart"/>
      <w:r w:rsidR="00AC0F96" w:rsidRPr="00C63F6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C0F96" w:rsidRPr="00C63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0F96" w:rsidRPr="00C63F6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C0F96" w:rsidRPr="00C63F64">
        <w:rPr>
          <w:rFonts w:ascii="Times New Roman" w:hAnsi="Times New Roman" w:cs="Times New Roman"/>
          <w:sz w:val="28"/>
          <w:szCs w:val="28"/>
        </w:rPr>
        <w:t>. учеб, заведений. –– М.: Издательский центр «Академия», 2000. – 192 с.</w:t>
      </w:r>
      <w:r w:rsidR="00AC0F96"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C7DEF" w:rsidRPr="00C6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0D7C" w:rsidRPr="00AC5E1F" w:rsidRDefault="004A34F7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F">
        <w:rPr>
          <w:rFonts w:ascii="Times New Roman" w:hAnsi="Times New Roman" w:cs="Times New Roman"/>
          <w:sz w:val="28"/>
          <w:szCs w:val="28"/>
        </w:rPr>
        <w:t xml:space="preserve">В формировании отношения ребенка к родителям, другим детям и окружающему миру для школьников 1-2 года главенствующую роль играет учитель. </w:t>
      </w:r>
      <w:r w:rsidR="00D00D7C" w:rsidRPr="00AC5E1F">
        <w:rPr>
          <w:rFonts w:ascii="Times New Roman" w:hAnsi="Times New Roman" w:cs="Times New Roman"/>
          <w:sz w:val="28"/>
          <w:szCs w:val="28"/>
        </w:rPr>
        <w:t xml:space="preserve">Его оценки, суждения воспринимаются </w:t>
      </w:r>
      <w:r w:rsidR="00956817">
        <w:rPr>
          <w:rFonts w:ascii="Times New Roman" w:hAnsi="Times New Roman" w:cs="Times New Roman"/>
          <w:sz w:val="28"/>
          <w:szCs w:val="28"/>
        </w:rPr>
        <w:t>как непоколебимые истины</w:t>
      </w:r>
      <w:r w:rsidRPr="00AC5E1F">
        <w:rPr>
          <w:rFonts w:ascii="Times New Roman" w:hAnsi="Times New Roman" w:cs="Times New Roman"/>
          <w:sz w:val="28"/>
          <w:szCs w:val="28"/>
        </w:rPr>
        <w:t xml:space="preserve">. </w:t>
      </w:r>
      <w:r w:rsidR="00160868" w:rsidRPr="00AC5E1F">
        <w:rPr>
          <w:rFonts w:ascii="Times New Roman" w:hAnsi="Times New Roman" w:cs="Times New Roman"/>
          <w:sz w:val="28"/>
          <w:szCs w:val="28"/>
        </w:rPr>
        <w:t xml:space="preserve">При этом отношение к </w:t>
      </w:r>
      <w:r w:rsidR="00956817">
        <w:rPr>
          <w:rFonts w:ascii="Times New Roman" w:hAnsi="Times New Roman" w:cs="Times New Roman"/>
          <w:sz w:val="28"/>
          <w:szCs w:val="28"/>
        </w:rPr>
        <w:t>учителю</w:t>
      </w:r>
      <w:r w:rsidR="00160868" w:rsidRPr="00AC5E1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56817">
        <w:rPr>
          <w:rFonts w:ascii="Times New Roman" w:hAnsi="Times New Roman" w:cs="Times New Roman"/>
          <w:sz w:val="28"/>
          <w:szCs w:val="28"/>
        </w:rPr>
        <w:t>сложиться в двух вариантах</w:t>
      </w:r>
      <w:r w:rsidR="00160868" w:rsidRPr="00AC5E1F">
        <w:rPr>
          <w:rFonts w:ascii="Times New Roman" w:hAnsi="Times New Roman" w:cs="Times New Roman"/>
          <w:sz w:val="28"/>
          <w:szCs w:val="28"/>
        </w:rPr>
        <w:t xml:space="preserve">: 1) учитель как справедливый, добрый, внимательный человек (человеческое начало); 2) </w:t>
      </w:r>
      <w:r w:rsidR="00D00D7C" w:rsidRPr="00AC5E1F">
        <w:rPr>
          <w:rFonts w:ascii="Times New Roman" w:hAnsi="Times New Roman" w:cs="Times New Roman"/>
          <w:sz w:val="28"/>
          <w:szCs w:val="28"/>
        </w:rPr>
        <w:t>учитель - это человек, который много знает, должен быть требовательным, уметь поощрять и наказывать, создавать общую атмосферу ж</w:t>
      </w:r>
      <w:r w:rsidR="00160868" w:rsidRPr="00AC5E1F">
        <w:rPr>
          <w:rFonts w:ascii="Times New Roman" w:hAnsi="Times New Roman" w:cs="Times New Roman"/>
          <w:sz w:val="28"/>
          <w:szCs w:val="28"/>
        </w:rPr>
        <w:t>изни и деятельности коллектива (</w:t>
      </w:r>
      <w:r w:rsidR="00D00D7C" w:rsidRPr="00AC5E1F">
        <w:rPr>
          <w:rFonts w:ascii="Times New Roman" w:hAnsi="Times New Roman" w:cs="Times New Roman"/>
          <w:sz w:val="28"/>
          <w:szCs w:val="28"/>
        </w:rPr>
        <w:t>педагогическое, «учительское» начало</w:t>
      </w:r>
      <w:r w:rsidR="00160868" w:rsidRPr="00AC5E1F">
        <w:rPr>
          <w:rFonts w:ascii="Times New Roman" w:hAnsi="Times New Roman" w:cs="Times New Roman"/>
          <w:sz w:val="28"/>
          <w:szCs w:val="28"/>
        </w:rPr>
        <w:t>)</w:t>
      </w:r>
      <w:r w:rsidR="00D00D7C" w:rsidRPr="00AC5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EEC" w:rsidRPr="00AC5E1F" w:rsidRDefault="00582EE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C5E1F">
        <w:rPr>
          <w:sz w:val="28"/>
          <w:szCs w:val="28"/>
        </w:rPr>
        <w:t>В этом возрасте формируются общественные группы и компании между младшими школьниками. В этом процессе также велика роль авторитета учителя, который задает «настрой»</w:t>
      </w:r>
      <w:proofErr w:type="gramStart"/>
      <w:r w:rsidRPr="00AC5E1F">
        <w:rPr>
          <w:sz w:val="28"/>
          <w:szCs w:val="28"/>
        </w:rPr>
        <w:t xml:space="preserve"> ,</w:t>
      </w:r>
      <w:proofErr w:type="gramEnd"/>
      <w:r w:rsidRPr="00AC5E1F">
        <w:rPr>
          <w:sz w:val="28"/>
          <w:szCs w:val="28"/>
        </w:rPr>
        <w:t xml:space="preserve"> отношение школьников друг к другу посредством тех оценок, которые дают им учителя. </w:t>
      </w:r>
    </w:p>
    <w:p w:rsidR="00D00D7C" w:rsidRPr="00AC5E1F" w:rsidRDefault="00D00D7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C5E1F">
        <w:rPr>
          <w:sz w:val="28"/>
          <w:szCs w:val="28"/>
        </w:rPr>
        <w:lastRenderedPageBreak/>
        <w:t>3</w:t>
      </w:r>
      <w:r w:rsidRPr="00AC5E1F">
        <w:rPr>
          <w:sz w:val="28"/>
          <w:szCs w:val="28"/>
          <w:u w:val="single"/>
        </w:rPr>
        <w:t>. Измен</w:t>
      </w:r>
      <w:r w:rsidR="00AC5E1F" w:rsidRPr="00AC5E1F">
        <w:rPr>
          <w:sz w:val="28"/>
          <w:szCs w:val="28"/>
          <w:u w:val="single"/>
        </w:rPr>
        <w:t xml:space="preserve">ение </w:t>
      </w:r>
      <w:r w:rsidR="00B67181">
        <w:rPr>
          <w:sz w:val="28"/>
          <w:szCs w:val="28"/>
          <w:u w:val="single"/>
        </w:rPr>
        <w:t>взаимо</w:t>
      </w:r>
      <w:r w:rsidR="00AC5E1F" w:rsidRPr="00AC5E1F">
        <w:rPr>
          <w:sz w:val="28"/>
          <w:szCs w:val="28"/>
          <w:u w:val="single"/>
        </w:rPr>
        <w:t>отношен</w:t>
      </w:r>
      <w:r w:rsidR="00B67181">
        <w:rPr>
          <w:sz w:val="28"/>
          <w:szCs w:val="28"/>
          <w:u w:val="single"/>
        </w:rPr>
        <w:t>ий ребенка с членами семьи</w:t>
      </w:r>
      <w:r w:rsidR="00AC5E1F" w:rsidRPr="00AC5E1F">
        <w:rPr>
          <w:sz w:val="28"/>
          <w:szCs w:val="28"/>
          <w:u w:val="single"/>
        </w:rPr>
        <w:t>,</w:t>
      </w:r>
      <w:r w:rsidR="00AC5E1F" w:rsidRPr="00AC5E1F">
        <w:rPr>
          <w:sz w:val="28"/>
          <w:szCs w:val="28"/>
        </w:rPr>
        <w:t xml:space="preserve"> где он приобретает более высокий социальный статус, обязанности.</w:t>
      </w:r>
    </w:p>
    <w:p w:rsidR="00AC5E1F" w:rsidRPr="005B0200" w:rsidRDefault="00D00D7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5B0200">
        <w:rPr>
          <w:sz w:val="28"/>
          <w:szCs w:val="28"/>
          <w:u w:val="single"/>
        </w:rPr>
        <w:t xml:space="preserve">4. Затруднения в отношении к учебной деятельности, к выполнению домашних заданий. </w:t>
      </w:r>
    </w:p>
    <w:p w:rsidR="00D00D7C" w:rsidRDefault="007E792B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школьников к выполнению задани</w:t>
      </w:r>
      <w:r w:rsidR="0021412A">
        <w:rPr>
          <w:sz w:val="28"/>
          <w:szCs w:val="28"/>
        </w:rPr>
        <w:t>й зависит от возраста и подразделяется на несколько сменяющих друг друга ступеней</w:t>
      </w:r>
      <w:r>
        <w:rPr>
          <w:sz w:val="28"/>
          <w:szCs w:val="28"/>
        </w:rPr>
        <w:t xml:space="preserve">. Первая – романтическая, присущая, как правило, для первоклассников. Он связано с новизной деятельности, желанием проявить себя в новой роли. </w:t>
      </w:r>
      <w:r w:rsidR="00C63F64">
        <w:rPr>
          <w:sz w:val="28"/>
          <w:szCs w:val="28"/>
        </w:rPr>
        <w:t xml:space="preserve">Для данного этапа характерна такая стратегия поведения, как </w:t>
      </w:r>
      <w:proofErr w:type="spellStart"/>
      <w:r w:rsidR="00C63F64">
        <w:rPr>
          <w:sz w:val="28"/>
          <w:szCs w:val="28"/>
        </w:rPr>
        <w:t>максималистическое</w:t>
      </w:r>
      <w:proofErr w:type="spellEnd"/>
      <w:r w:rsidR="00C63F64">
        <w:rPr>
          <w:sz w:val="28"/>
          <w:szCs w:val="28"/>
        </w:rPr>
        <w:t xml:space="preserve"> отношение к выполняемым поручениям, </w:t>
      </w:r>
      <w:proofErr w:type="spellStart"/>
      <w:r w:rsidR="00C63F64">
        <w:rPr>
          <w:sz w:val="28"/>
          <w:szCs w:val="28"/>
        </w:rPr>
        <w:t>перфекционизм</w:t>
      </w:r>
      <w:proofErr w:type="spellEnd"/>
      <w:r w:rsidR="00C63F64">
        <w:rPr>
          <w:sz w:val="28"/>
          <w:szCs w:val="28"/>
        </w:rPr>
        <w:t xml:space="preserve"> в надежде получить одобрение со стороны педагога (важнейшего представителя социальной жизни ребенка), похвалу со стороны родителей.</w:t>
      </w:r>
    </w:p>
    <w:p w:rsidR="00D00D7C" w:rsidRPr="005D4FA0" w:rsidRDefault="006B04FF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характеризуется появлением «стереотипов поведения» и присущ детям второго года обучения, когда школьники начинают ощущать разницу между дошкольной и школьной жизнью</w:t>
      </w:r>
      <w:r w:rsidRPr="006B04FF">
        <w:rPr>
          <w:sz w:val="28"/>
          <w:szCs w:val="28"/>
        </w:rPr>
        <w:t xml:space="preserve">, </w:t>
      </w:r>
      <w:r w:rsidR="00D00D7C" w:rsidRPr="006B04FF">
        <w:rPr>
          <w:sz w:val="28"/>
          <w:szCs w:val="28"/>
        </w:rPr>
        <w:t>выполнение домашних заданий становится вполне привычным ритуалом</w:t>
      </w:r>
      <w:r w:rsidRPr="006B04FF">
        <w:rPr>
          <w:sz w:val="28"/>
          <w:szCs w:val="28"/>
        </w:rPr>
        <w:t xml:space="preserve">. </w:t>
      </w:r>
      <w:r w:rsidR="00C63F64">
        <w:rPr>
          <w:sz w:val="28"/>
          <w:szCs w:val="28"/>
        </w:rPr>
        <w:t>Для данного периода обучение перестает быть чем-то новым, становится привычной рутиной, максимализм идет на спад, хотя роль учителя по-прежнему велика.</w:t>
      </w:r>
    </w:p>
    <w:p w:rsidR="007C4F41" w:rsidRDefault="007C4F41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второму-третьему году обучения, при благоприятном раскладе, становится заметной дифференциация отношения школьников к выполнению домашних заданий: часть из них с легкостью справляется, другие испытывают определенные трудности, у третьих же начинается конфликт между «хочу» и «нужно»</w:t>
      </w:r>
      <w:r w:rsidR="00305BA3">
        <w:rPr>
          <w:sz w:val="28"/>
          <w:szCs w:val="28"/>
        </w:rPr>
        <w:t xml:space="preserve">, что приводит к успехозависимому отношению к учебе, низкой мотивации и необходимости в постоянном патронаже со стороны взрослых.  Если у родителей в союзе с учителями </w:t>
      </w:r>
      <w:r w:rsidR="00305BA3">
        <w:rPr>
          <w:sz w:val="28"/>
          <w:szCs w:val="28"/>
        </w:rPr>
        <w:lastRenderedPageBreak/>
        <w:t xml:space="preserve">получилось миновать подобное состояние, то на смену ему приходит стадия осмысления. </w:t>
      </w:r>
    </w:p>
    <w:p w:rsidR="00305BA3" w:rsidRDefault="00305BA3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4-5 классов </w:t>
      </w:r>
      <w:r w:rsidR="00EB7D0D">
        <w:rPr>
          <w:sz w:val="28"/>
          <w:szCs w:val="28"/>
        </w:rPr>
        <w:t>у школьников развивается осознанность выбора любимых предметов, необходимости выполнять задания</w:t>
      </w:r>
      <w:r w:rsidR="00086501">
        <w:rPr>
          <w:sz w:val="28"/>
          <w:szCs w:val="28"/>
        </w:rPr>
        <w:t>, но пока только</w:t>
      </w:r>
      <w:r w:rsidR="00EB7D0D">
        <w:rPr>
          <w:sz w:val="28"/>
          <w:szCs w:val="28"/>
        </w:rPr>
        <w:t xml:space="preserve"> на уровне интуитивных догадок.</w:t>
      </w:r>
    </w:p>
    <w:p w:rsidR="00EB7D0D" w:rsidRDefault="00CC11EA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взросления  и становления младшего школьника постепенно стадия осмысления переходит в стадию осмысленного выбора, который характеризуется доминированием индивидуальных интересов, а не отношением к преподавателю, его способностью увлечь предметом</w:t>
      </w:r>
      <w:r w:rsidR="00D11906">
        <w:rPr>
          <w:sz w:val="28"/>
          <w:szCs w:val="28"/>
        </w:rPr>
        <w:t xml:space="preserve">. Хотя эта позиция по-прежнему носит характер «нравится – не нравится». </w:t>
      </w:r>
    </w:p>
    <w:p w:rsidR="00D11906" w:rsidRDefault="00D11906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Ведущей педагогической идеей в работе с младшими школьниками является формирование у них первоначальных детских убеждений, построенных на базисе общечеловеческих ценностей, создание ситуаций успеха в учебной деятельности.</w:t>
      </w:r>
    </w:p>
    <w:p w:rsidR="00D11906" w:rsidRDefault="0032755E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основными направлениями и технологиями педагогической деятельности являются:</w:t>
      </w:r>
    </w:p>
    <w:p w:rsidR="0032755E" w:rsidRDefault="0032755E" w:rsidP="00262740">
      <w:pPr>
        <w:pStyle w:val="ab"/>
        <w:numPr>
          <w:ilvl w:val="0"/>
          <w:numId w:val="2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4B3DDB">
        <w:rPr>
          <w:sz w:val="28"/>
          <w:szCs w:val="28"/>
        </w:rPr>
        <w:t>Формирование начальных детских убеждений (НДУ) у млад</w:t>
      </w:r>
      <w:r w:rsidR="004B3DDB" w:rsidRPr="004B3DDB">
        <w:rPr>
          <w:sz w:val="28"/>
          <w:szCs w:val="28"/>
        </w:rPr>
        <w:t xml:space="preserve">ших школьников, которые у школьников являются </w:t>
      </w:r>
      <w:r w:rsidR="00617B73" w:rsidRPr="004B3DDB">
        <w:rPr>
          <w:sz w:val="28"/>
          <w:szCs w:val="28"/>
        </w:rPr>
        <w:t>зародышем социально значимых убеждений</w:t>
      </w:r>
      <w:r w:rsidR="004B3DDB">
        <w:rPr>
          <w:sz w:val="28"/>
          <w:szCs w:val="28"/>
        </w:rPr>
        <w:t xml:space="preserve">. </w:t>
      </w:r>
    </w:p>
    <w:p w:rsidR="00DD418E" w:rsidRDefault="004B3DDB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условие формирования НДУ – преобладание личностного подхода над </w:t>
      </w:r>
      <w:proofErr w:type="gramStart"/>
      <w:r>
        <w:rPr>
          <w:sz w:val="28"/>
          <w:szCs w:val="28"/>
        </w:rPr>
        <w:t>индивидуальным</w:t>
      </w:r>
      <w:proofErr w:type="gramEnd"/>
      <w:r>
        <w:rPr>
          <w:sz w:val="28"/>
          <w:szCs w:val="28"/>
        </w:rPr>
        <w:t>, который предусматривает учет особенностей личности.</w:t>
      </w:r>
      <w:r w:rsidR="00DD418E">
        <w:rPr>
          <w:sz w:val="28"/>
          <w:szCs w:val="28"/>
        </w:rPr>
        <w:t xml:space="preserve"> Личностный подход подразумевает развитие особенностей личности, их модернизацию, педагогическое преобразование</w:t>
      </w:r>
      <w:r w:rsidR="00883EFB">
        <w:rPr>
          <w:sz w:val="28"/>
          <w:szCs w:val="28"/>
        </w:rPr>
        <w:t>, в него входят:</w:t>
      </w:r>
    </w:p>
    <w:p w:rsidR="00833AD8" w:rsidRDefault="00883EFB" w:rsidP="00262740">
      <w:pPr>
        <w:pStyle w:val="ab"/>
        <w:numPr>
          <w:ilvl w:val="0"/>
          <w:numId w:val="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Нацеленность на положительные качества и </w:t>
      </w:r>
      <w:r w:rsidR="00C125F8">
        <w:rPr>
          <w:sz w:val="28"/>
          <w:szCs w:val="28"/>
        </w:rPr>
        <w:t>оптимистичная вера в их развитие;</w:t>
      </w:r>
    </w:p>
    <w:p w:rsidR="00833AD8" w:rsidRDefault="00C125F8" w:rsidP="00262740">
      <w:pPr>
        <w:pStyle w:val="ab"/>
        <w:numPr>
          <w:ilvl w:val="0"/>
          <w:numId w:val="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833AD8">
        <w:rPr>
          <w:sz w:val="28"/>
          <w:szCs w:val="28"/>
        </w:rPr>
        <w:lastRenderedPageBreak/>
        <w:t>Признание обществом школьника не только как учащегося, но полноценного участника социума;</w:t>
      </w:r>
    </w:p>
    <w:p w:rsidR="00833AD8" w:rsidRDefault="00E64CF4" w:rsidP="00262740">
      <w:pPr>
        <w:pStyle w:val="ab"/>
        <w:numPr>
          <w:ilvl w:val="0"/>
          <w:numId w:val="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833AD8">
        <w:rPr>
          <w:sz w:val="28"/>
          <w:szCs w:val="28"/>
        </w:rPr>
        <w:t xml:space="preserve">Реализация потребностей ребенка во </w:t>
      </w:r>
      <w:proofErr w:type="gramStart"/>
      <w:r w:rsidRPr="00833AD8">
        <w:rPr>
          <w:sz w:val="28"/>
          <w:szCs w:val="28"/>
        </w:rPr>
        <w:t>внимании</w:t>
      </w:r>
      <w:proofErr w:type="gramEnd"/>
      <w:r w:rsidRPr="00833AD8">
        <w:rPr>
          <w:sz w:val="28"/>
          <w:szCs w:val="28"/>
        </w:rPr>
        <w:t xml:space="preserve"> как в семье, так и в школе;</w:t>
      </w:r>
    </w:p>
    <w:p w:rsidR="00833AD8" w:rsidRDefault="00E64CF4" w:rsidP="00262740">
      <w:pPr>
        <w:pStyle w:val="ab"/>
        <w:numPr>
          <w:ilvl w:val="0"/>
          <w:numId w:val="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833AD8">
        <w:rPr>
          <w:sz w:val="28"/>
          <w:szCs w:val="28"/>
        </w:rPr>
        <w:t>Признание за ним права на уважительное, культурное отношение со стороны взрослых;</w:t>
      </w:r>
    </w:p>
    <w:p w:rsidR="0024329F" w:rsidRPr="00833AD8" w:rsidRDefault="00B12DAF" w:rsidP="00262740">
      <w:pPr>
        <w:pStyle w:val="ab"/>
        <w:numPr>
          <w:ilvl w:val="0"/>
          <w:numId w:val="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833AD8">
        <w:rPr>
          <w:sz w:val="28"/>
          <w:szCs w:val="28"/>
        </w:rPr>
        <w:t>Реализация принципа сотрудничества с педагогами с учетом возраста и возможности учащихся.</w:t>
      </w:r>
    </w:p>
    <w:p w:rsidR="0024329F" w:rsidRDefault="0024329F" w:rsidP="00262740">
      <w:pPr>
        <w:pStyle w:val="ab"/>
        <w:numPr>
          <w:ilvl w:val="0"/>
          <w:numId w:val="2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24329F">
        <w:rPr>
          <w:sz w:val="28"/>
          <w:szCs w:val="28"/>
        </w:rPr>
        <w:t>Развитие общественных отношений и пред</w:t>
      </w:r>
      <w:r>
        <w:rPr>
          <w:sz w:val="28"/>
          <w:szCs w:val="28"/>
        </w:rPr>
        <w:t>у</w:t>
      </w:r>
      <w:r w:rsidRPr="0024329F">
        <w:rPr>
          <w:sz w:val="28"/>
          <w:szCs w:val="28"/>
        </w:rPr>
        <w:t xml:space="preserve">преждение развития авторитарности </w:t>
      </w:r>
      <w:r w:rsidR="0076148C">
        <w:rPr>
          <w:sz w:val="28"/>
          <w:szCs w:val="28"/>
        </w:rPr>
        <w:t xml:space="preserve">роли </w:t>
      </w:r>
      <w:r w:rsidRPr="0024329F">
        <w:rPr>
          <w:sz w:val="28"/>
          <w:szCs w:val="28"/>
        </w:rPr>
        <w:t>учителя</w:t>
      </w:r>
      <w:r w:rsidR="00941C8A">
        <w:rPr>
          <w:sz w:val="28"/>
          <w:szCs w:val="28"/>
        </w:rPr>
        <w:t xml:space="preserve"> (синдрома четвертых-пятых классов»)</w:t>
      </w:r>
      <w:r w:rsidRPr="0024329F">
        <w:rPr>
          <w:sz w:val="28"/>
          <w:szCs w:val="28"/>
        </w:rPr>
        <w:t>.</w:t>
      </w:r>
    </w:p>
    <w:p w:rsidR="00CC37E2" w:rsidRDefault="00F036B0" w:rsidP="00262740">
      <w:pPr>
        <w:pStyle w:val="ab"/>
        <w:numPr>
          <w:ilvl w:val="0"/>
          <w:numId w:val="2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целостности морали, единстве нравственных норм поведения.</w:t>
      </w:r>
    </w:p>
    <w:p w:rsidR="00F036B0" w:rsidRDefault="0031648F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Школьники начальных классов (в особенности 1-2 года обучения) отличаются повышенной доверчивостью к тем нормам и принципам, которые им внушает учитель, как самое авторитетное лицо для данной возрастной группы. </w:t>
      </w:r>
    </w:p>
    <w:p w:rsidR="002A7B5C" w:rsidRDefault="002A7B5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ру</w:t>
      </w:r>
      <w:r w:rsidR="00576F56">
        <w:rPr>
          <w:sz w:val="28"/>
          <w:szCs w:val="28"/>
        </w:rPr>
        <w:t>б</w:t>
      </w:r>
      <w:r>
        <w:rPr>
          <w:sz w:val="28"/>
          <w:szCs w:val="28"/>
        </w:rPr>
        <w:t>еже</w:t>
      </w:r>
      <w:r w:rsidR="00576F56">
        <w:rPr>
          <w:sz w:val="28"/>
          <w:szCs w:val="28"/>
        </w:rPr>
        <w:t xml:space="preserve"> </w:t>
      </w:r>
      <w:r>
        <w:rPr>
          <w:sz w:val="28"/>
          <w:szCs w:val="28"/>
        </w:rPr>
        <w:t>3-4 классов у школьников развиваются собс</w:t>
      </w:r>
      <w:r w:rsidR="005943B7"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венные критерии оценок поступков (своих и окружающих), на данном этапе авторитет учителя становится шатким. </w:t>
      </w:r>
    </w:p>
    <w:p w:rsidR="005943B7" w:rsidRDefault="005943B7" w:rsidP="00262740">
      <w:pPr>
        <w:pStyle w:val="ab"/>
        <w:numPr>
          <w:ilvl w:val="0"/>
          <w:numId w:val="26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ситуаций успеха</w:t>
      </w:r>
      <w:r w:rsidR="00CE06A6">
        <w:rPr>
          <w:sz w:val="28"/>
          <w:szCs w:val="28"/>
        </w:rPr>
        <w:t xml:space="preserve"> (СУ)</w:t>
      </w:r>
      <w:r>
        <w:rPr>
          <w:sz w:val="28"/>
          <w:szCs w:val="28"/>
        </w:rPr>
        <w:t xml:space="preserve"> в учебной деятельности.</w:t>
      </w:r>
    </w:p>
    <w:p w:rsidR="005943B7" w:rsidRDefault="005943B7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разграничивать понятия «успех» и «</w:t>
      </w:r>
      <w:r w:rsidR="00CE06A6">
        <w:rPr>
          <w:sz w:val="28"/>
          <w:szCs w:val="28"/>
        </w:rPr>
        <w:t>СУ</w:t>
      </w:r>
      <w:r>
        <w:rPr>
          <w:sz w:val="28"/>
          <w:szCs w:val="28"/>
        </w:rPr>
        <w:t xml:space="preserve">», так как задачей учителя является непосредственно создание </w:t>
      </w:r>
      <w:r w:rsidR="00CE06A6">
        <w:rPr>
          <w:sz w:val="28"/>
          <w:szCs w:val="28"/>
        </w:rPr>
        <w:t>СУ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школьник может сам добиться желаемого, пережить радость достижения, поверить в себя. Череда достижений могут стать «пусковым механизмом» дальнейшего развития личности</w:t>
      </w:r>
      <w:r w:rsidR="006258DD">
        <w:rPr>
          <w:sz w:val="28"/>
          <w:szCs w:val="28"/>
        </w:rPr>
        <w:t xml:space="preserve">. На основе этого могут формироваться </w:t>
      </w:r>
      <w:r w:rsidR="006258DD">
        <w:rPr>
          <w:sz w:val="28"/>
          <w:szCs w:val="28"/>
        </w:rPr>
        <w:lastRenderedPageBreak/>
        <w:t>более сильные мотивы деятельности, меняться уровень самооценки, самоуважения.</w:t>
      </w:r>
    </w:p>
    <w:p w:rsidR="00C712F0" w:rsidRDefault="00C712F0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 имеет две взаимосвязанные стороны: индивидуальное переживание радости (характерна для старших школьников)  и коллективная оценка достижений конкретного индивидуума, отношение коллектива к успеху данного человека (более характерно для раннего школьного возраста). Таким образом, роль учителя состоит в том, чтобы вызвать положительную мотивацию школьника к получению новых знаний посредством генерации условий успеха, а также (при достижении этого успеха) вовлечения коллектива в переживания достижений ребенка. </w:t>
      </w:r>
    </w:p>
    <w:p w:rsidR="00DD7DE9" w:rsidRDefault="00D71A67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ученика и учителя на разных возрастных этапах различно, в частности, для младшего школьного возраста характерно наставничество, когда решающая роль принадлежит взрослым (родители, учитель); для младшего школьного, младшего подросткового периода – партнерство; для младшего и старшего подросткового возраста – сотрудничество (успех обеспечивается равным количеством </w:t>
      </w:r>
      <w:proofErr w:type="gramStart"/>
      <w:r>
        <w:rPr>
          <w:sz w:val="28"/>
          <w:szCs w:val="28"/>
        </w:rPr>
        <w:t>усилий</w:t>
      </w:r>
      <w:proofErr w:type="gramEnd"/>
      <w:r>
        <w:rPr>
          <w:sz w:val="28"/>
          <w:szCs w:val="28"/>
        </w:rPr>
        <w:t xml:space="preserve"> как со стороны взрослых, так и учеников); содружество – период старшего детства.</w:t>
      </w:r>
    </w:p>
    <w:p w:rsidR="00833AD8" w:rsidRDefault="00833AD8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забывать, что визуальное восприятие и игровые мотивы в раннем школьном возрасте играют ключевую роль. Соответственно, для успешного формирования и закрепления навыков гигиены необходимо сочетать словесные и наглядные способы, используя </w:t>
      </w:r>
      <w:r w:rsidR="00BD6EAC">
        <w:rPr>
          <w:sz w:val="28"/>
          <w:szCs w:val="28"/>
        </w:rPr>
        <w:t xml:space="preserve">разнообразные сюжетные картинки и символы. </w:t>
      </w:r>
    </w:p>
    <w:p w:rsidR="00BD6EAC" w:rsidRDefault="00BD6EA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то, что физиологической основой культурно-гигиенических навыков и привычек для школьника младших классов по-прежнему является образование условно-рефлекторных связей, выработка динамических стереотипов</w:t>
      </w:r>
      <w:r w:rsidR="004852A2">
        <w:rPr>
          <w:sz w:val="28"/>
          <w:szCs w:val="28"/>
        </w:rPr>
        <w:t xml:space="preserve">, что диктует определенную манеру педагогического подхода к школьникам данной возрастной группы, </w:t>
      </w:r>
      <w:r w:rsidR="004852A2">
        <w:rPr>
          <w:sz w:val="28"/>
          <w:szCs w:val="28"/>
        </w:rPr>
        <w:lastRenderedPageBreak/>
        <w:t xml:space="preserve">базирующееся на неоднократном выполнении </w:t>
      </w:r>
      <w:r w:rsidR="00E05D22">
        <w:rPr>
          <w:sz w:val="28"/>
          <w:szCs w:val="28"/>
        </w:rPr>
        <w:t xml:space="preserve">определенного </w:t>
      </w:r>
      <w:r w:rsidR="004852A2">
        <w:rPr>
          <w:sz w:val="28"/>
          <w:szCs w:val="28"/>
        </w:rPr>
        <w:t xml:space="preserve">набора действий. </w:t>
      </w:r>
      <w:r w:rsidR="00087D15">
        <w:rPr>
          <w:sz w:val="28"/>
          <w:szCs w:val="28"/>
        </w:rPr>
        <w:t xml:space="preserve">Сначала детей приучают к выполнению элементарных правил гигиенического поведения: мыть руки до/после еды, полоскать рот после приема пищи, чистить зубы два раза в день. После выработки автоматизма (привычки выполнения определенных действий) можно приучать ребенка к более сложным манипуляциям. В процессе обучения гигиене полости рта необходимо стремиться к тому, чтобы для школьника это стало естественным правилом поведения. Данные правила наиболее актуальны для детей раннего школьного возраста, так как именно для этого периода характерна наибольшая пластичность центральной нервной системы. </w:t>
      </w:r>
    </w:p>
    <w:p w:rsidR="00DC7DEF" w:rsidRPr="00DC7DEF" w:rsidRDefault="00DC7DEF" w:rsidP="00262740">
      <w:pPr>
        <w:pStyle w:val="aa"/>
        <w:numPr>
          <w:ilvl w:val="1"/>
          <w:numId w:val="19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DEF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Pr="00DC7DEF">
        <w:rPr>
          <w:rFonts w:ascii="Times New Roman" w:hAnsi="Times New Roman" w:cs="Times New Roman"/>
          <w:b/>
          <w:i/>
          <w:sz w:val="28"/>
          <w:szCs w:val="28"/>
        </w:rPr>
        <w:t xml:space="preserve"> школьного возраста </w:t>
      </w:r>
      <w:r>
        <w:rPr>
          <w:rFonts w:ascii="Times New Roman" w:hAnsi="Times New Roman" w:cs="Times New Roman"/>
          <w:b/>
          <w:i/>
          <w:sz w:val="28"/>
          <w:szCs w:val="28"/>
        </w:rPr>
        <w:t>(подростковый период)</w:t>
      </w:r>
    </w:p>
    <w:p w:rsidR="00DD7DE9" w:rsidRDefault="00E54842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подросткового периода совпадают с обучением в 5-8(9) классах и </w:t>
      </w:r>
      <w:r w:rsidR="00DD7DE9">
        <w:rPr>
          <w:sz w:val="28"/>
          <w:szCs w:val="28"/>
        </w:rPr>
        <w:t>у мальчиков начинается в 13 лет, у девочек</w:t>
      </w:r>
      <w:r>
        <w:rPr>
          <w:sz w:val="28"/>
          <w:szCs w:val="28"/>
        </w:rPr>
        <w:t xml:space="preserve"> – в 11 лет, и длится до 15 лет (но может и не совпадать с указанными сроками, начаться раньше/позже на год).</w:t>
      </w:r>
      <w:r w:rsidR="00DD7DE9">
        <w:rPr>
          <w:sz w:val="28"/>
          <w:szCs w:val="28"/>
        </w:rPr>
        <w:t xml:space="preserve"> Для этого периода </w:t>
      </w:r>
      <w:proofErr w:type="gramStart"/>
      <w:r w:rsidR="00DD7DE9">
        <w:rPr>
          <w:sz w:val="28"/>
          <w:szCs w:val="28"/>
        </w:rPr>
        <w:t>характерны</w:t>
      </w:r>
      <w:proofErr w:type="gramEnd"/>
      <w:r w:rsidR="00DD7DE9">
        <w:rPr>
          <w:sz w:val="28"/>
          <w:szCs w:val="28"/>
        </w:rPr>
        <w:t>:</w:t>
      </w:r>
    </w:p>
    <w:p w:rsidR="00A65A75" w:rsidRDefault="00DD7DE9" w:rsidP="00262740">
      <w:pPr>
        <w:pStyle w:val="ab"/>
        <w:numPr>
          <w:ilvl w:val="0"/>
          <w:numId w:val="27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DD7DE9">
        <w:rPr>
          <w:sz w:val="28"/>
          <w:szCs w:val="28"/>
        </w:rPr>
        <w:t>Основную роль в  удовлетворении материальных, коммуникативных, эмоциональных по</w:t>
      </w:r>
      <w:r>
        <w:rPr>
          <w:sz w:val="28"/>
          <w:szCs w:val="28"/>
        </w:rPr>
        <w:t>требностей ребенка играет семья, но к концу периода у школьников возникает возможность частично удовлетворять свои материальные потребности самостоятельно;</w:t>
      </w:r>
    </w:p>
    <w:p w:rsidR="00A65A75" w:rsidRDefault="00DD7DE9" w:rsidP="00262740">
      <w:pPr>
        <w:pStyle w:val="ab"/>
        <w:numPr>
          <w:ilvl w:val="0"/>
          <w:numId w:val="27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A65A75">
        <w:rPr>
          <w:sz w:val="28"/>
          <w:szCs w:val="28"/>
        </w:rPr>
        <w:t xml:space="preserve">Школа </w:t>
      </w:r>
      <w:proofErr w:type="gramStart"/>
      <w:r w:rsidRPr="00A65A75">
        <w:rPr>
          <w:sz w:val="28"/>
          <w:szCs w:val="28"/>
        </w:rPr>
        <w:t xml:space="preserve">носит </w:t>
      </w:r>
      <w:r w:rsidR="00F606FE" w:rsidRPr="00A65A75">
        <w:rPr>
          <w:sz w:val="28"/>
          <w:szCs w:val="28"/>
        </w:rPr>
        <w:t xml:space="preserve">решающее </w:t>
      </w:r>
      <w:r w:rsidRPr="00A65A75">
        <w:rPr>
          <w:sz w:val="28"/>
          <w:szCs w:val="28"/>
        </w:rPr>
        <w:t>значение</w:t>
      </w:r>
      <w:proofErr w:type="gramEnd"/>
      <w:r w:rsidRPr="00A65A75">
        <w:rPr>
          <w:sz w:val="28"/>
          <w:szCs w:val="28"/>
        </w:rPr>
        <w:t xml:space="preserve"> в формировании и развитии социально-познавательных интересов ребенка;</w:t>
      </w:r>
    </w:p>
    <w:p w:rsidR="00A65A75" w:rsidRDefault="00DD7DE9" w:rsidP="00262740">
      <w:pPr>
        <w:pStyle w:val="ab"/>
        <w:numPr>
          <w:ilvl w:val="0"/>
          <w:numId w:val="27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A65A75">
        <w:rPr>
          <w:sz w:val="28"/>
          <w:szCs w:val="28"/>
        </w:rPr>
        <w:t>Главную защитную функцию в противостоянии отрицательным влияниям среды  несет семья и школа.</w:t>
      </w:r>
    </w:p>
    <w:p w:rsidR="00A65A75" w:rsidRDefault="0037434F" w:rsidP="00262740">
      <w:pPr>
        <w:pStyle w:val="ab"/>
        <w:numPr>
          <w:ilvl w:val="0"/>
          <w:numId w:val="27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A65A75">
        <w:rPr>
          <w:sz w:val="28"/>
          <w:szCs w:val="28"/>
        </w:rPr>
        <w:t>Сохраняется большое влияние взрослых (родители, учителя) на самоопределение подростка как личности;</w:t>
      </w:r>
    </w:p>
    <w:p w:rsidR="0037434F" w:rsidRPr="00A65A75" w:rsidRDefault="0037434F" w:rsidP="00262740">
      <w:pPr>
        <w:pStyle w:val="ab"/>
        <w:numPr>
          <w:ilvl w:val="0"/>
          <w:numId w:val="27"/>
        </w:numPr>
        <w:spacing w:before="240" w:beforeAutospacing="0" w:after="200" w:afterAutospacing="0" w:line="360" w:lineRule="auto"/>
        <w:jc w:val="both"/>
        <w:rPr>
          <w:sz w:val="28"/>
          <w:szCs w:val="28"/>
        </w:rPr>
      </w:pPr>
      <w:r w:rsidRPr="00A65A75">
        <w:rPr>
          <w:sz w:val="28"/>
          <w:szCs w:val="28"/>
        </w:rPr>
        <w:t>Появляется юридическая ответственность за свои действия.</w:t>
      </w:r>
    </w:p>
    <w:p w:rsidR="00737708" w:rsidRPr="0033488B" w:rsidRDefault="009D1A96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Кардинальные изменения, происходящие в момент полового созревания в организме ребенка, диктуют </w:t>
      </w:r>
      <w:r w:rsidR="008E54AF">
        <w:rPr>
          <w:rFonts w:ascii="Times New Roman" w:hAnsi="Times New Roman" w:cs="Times New Roman"/>
          <w:sz w:val="28"/>
          <w:szCs w:val="28"/>
        </w:rPr>
        <w:t>большую часть</w:t>
      </w:r>
      <w:r>
        <w:rPr>
          <w:rFonts w:ascii="Times New Roman" w:hAnsi="Times New Roman" w:cs="Times New Roman"/>
          <w:sz w:val="28"/>
          <w:szCs w:val="28"/>
        </w:rPr>
        <w:t xml:space="preserve"> психо-педагогических доминант данного периода.  </w:t>
      </w:r>
      <w:r w:rsidR="008E54AF">
        <w:rPr>
          <w:rFonts w:ascii="Times New Roman" w:hAnsi="Times New Roman" w:cs="Times New Roman"/>
          <w:sz w:val="28"/>
          <w:szCs w:val="28"/>
        </w:rPr>
        <w:t xml:space="preserve">В частности, потребность во «взрослом обращении» с подростком, которое обусловлено сдвигами в половом и физическом </w:t>
      </w:r>
      <w:r w:rsidR="008E54AF" w:rsidRPr="0033488B">
        <w:rPr>
          <w:rFonts w:ascii="Times New Roman" w:hAnsi="Times New Roman" w:cs="Times New Roman"/>
          <w:sz w:val="28"/>
          <w:szCs w:val="28"/>
        </w:rPr>
        <w:t xml:space="preserve">созревании, развитием социальных функций, увеличением количества прав и </w:t>
      </w:r>
      <w:r w:rsidR="008E54AF" w:rsidRPr="0033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обязанностей. </w:t>
      </w:r>
      <w:r w:rsidR="001B0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Претензии подростка распространяются на всю сферу отношения </w:t>
      </w:r>
      <w:proofErr w:type="gramStart"/>
      <w:r w:rsidR="001B067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1B0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взрослыми, появляется выражение протеста против ущемления его самостоятельности, </w:t>
      </w:r>
      <w:proofErr w:type="spellStart"/>
      <w:r w:rsidR="001B0671">
        <w:rPr>
          <w:rFonts w:ascii="Times New Roman" w:hAnsi="Times New Roman" w:cs="Times New Roman"/>
          <w:color w:val="000000" w:themeColor="text1"/>
          <w:sz w:val="28"/>
          <w:szCs w:val="28"/>
        </w:rPr>
        <w:t>гиперопеки</w:t>
      </w:r>
      <w:proofErr w:type="spellEnd"/>
      <w:r w:rsidR="001B0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7DE9" w:rsidRDefault="003F19FA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88B" w:rsidRPr="00334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педагогическая цель при работе с детьми подросткового возраста – создание </w:t>
      </w:r>
      <w:r w:rsidR="00BA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</w:t>
      </w:r>
      <w:r w:rsidR="0033488B" w:rsidRPr="00334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наиболее важных и значимых областях деятельности, </w:t>
      </w:r>
      <w:r w:rsidR="00334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ребенок сможет положительно самоутвердиться как личность; формирование ценностных установок</w:t>
      </w:r>
      <w:r w:rsidR="00BA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1BF0" w:rsidRDefault="00BA1BF0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СУ, показавшая свою эффективность не только у младших школьников, но так же у средних и старших – ситуация типа «радость познания».</w:t>
      </w:r>
    </w:p>
    <w:p w:rsidR="00CE06A6" w:rsidRDefault="00CE06A6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психологии принято выделять несколько типов мотивов учения, побуждающих к деятельности:</w:t>
      </w:r>
    </w:p>
    <w:p w:rsidR="00691E3B" w:rsidRDefault="00691E3B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непосредственно побуждающие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наименее социально значимыми, связаны с удовлетворением потребностей в данный конкретный момент – стремление получить одобрение, конкретный результат, избежать наказание, осуждение);</w:t>
      </w:r>
    </w:p>
    <w:p w:rsidR="00691E3B" w:rsidRDefault="00691E3B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моральные</w:t>
      </w:r>
      <w:proofErr w:type="gramEnd"/>
      <w:r w:rsidR="00B70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(социально значимые – связаны с понимаем школьника о его нравственном долге перед семьей, обществом и т.п.);</w:t>
      </w:r>
    </w:p>
    <w:p w:rsidR="00B704B0" w:rsidRDefault="00B704B0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мотивы общения (социально значимые – связаны с потребностью школьника в нахождении в коллективе, обучении среди ровесников</w:t>
      </w:r>
      <w:r w:rsidR="00FE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E32A1" w:rsidRDefault="00FE32A1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интеллектуальные (потребность познания мира).</w:t>
      </w:r>
    </w:p>
    <w:p w:rsidR="00DC7DEF" w:rsidRPr="00DC7DEF" w:rsidRDefault="00DC7DEF" w:rsidP="00262740">
      <w:pPr>
        <w:pStyle w:val="aa"/>
        <w:numPr>
          <w:ilvl w:val="1"/>
          <w:numId w:val="19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DEF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старшего </w:t>
      </w:r>
      <w:r w:rsidRPr="00DC7DEF">
        <w:rPr>
          <w:rFonts w:ascii="Times New Roman" w:hAnsi="Times New Roman" w:cs="Times New Roman"/>
          <w:b/>
          <w:i/>
          <w:sz w:val="28"/>
          <w:szCs w:val="28"/>
        </w:rPr>
        <w:t xml:space="preserve">школьного возраста </w:t>
      </w:r>
      <w:r w:rsidR="00087D15">
        <w:rPr>
          <w:rFonts w:ascii="Times New Roman" w:hAnsi="Times New Roman" w:cs="Times New Roman"/>
          <w:b/>
          <w:i/>
          <w:sz w:val="28"/>
          <w:szCs w:val="28"/>
        </w:rPr>
        <w:t>(ранняя юность</w:t>
      </w:r>
      <w:r w:rsidR="00E548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7DEF" w:rsidRDefault="0022349B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</w:t>
      </w:r>
      <w:r w:rsidR="0062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тадия развития, начинающаяся с момента полового созревания</w:t>
      </w:r>
      <w:r w:rsidR="0034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определяется как </w:t>
      </w:r>
      <w:r w:rsidR="0034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физиологическая граница)</w:t>
      </w:r>
      <w:r w:rsidR="0062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заканчивающаяся наступлением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периода </w:t>
      </w:r>
      <w:r w:rsidR="0062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взрослости</w:t>
      </w:r>
      <w:r w:rsidR="0034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</w:t>
      </w:r>
      <w:r w:rsidR="0034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4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4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2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C7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данный период в возрасте 15 лет и длится до совершеннолетия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 отклонение на год от стандартной границы). Для него характерны следующие признаки</w:t>
      </w:r>
      <w:r w:rsidR="00DC7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5A75" w:rsidRDefault="00DC7DEF" w:rsidP="00262740">
      <w:pPr>
        <w:pStyle w:val="aa"/>
        <w:numPr>
          <w:ilvl w:val="0"/>
          <w:numId w:val="28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по-прежнему играет главную роль в материальной и  эмоциональной сфере ребенка, но наблюдаются существенные изменения:  у школьника возникает необходимость в самоопределении, </w:t>
      </w:r>
      <w:r w:rsidR="00DE1217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оказывает существенное влияние на выбор; возможность реализации материального </w:t>
      </w:r>
      <w:proofErr w:type="spellStart"/>
      <w:r w:rsidR="00DE1217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самообеспечения</w:t>
      </w:r>
      <w:proofErr w:type="spellEnd"/>
      <w:r w:rsidR="00DE1217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возрастает, в связи с этим снижается влияние семьи на материальную составляющую жизни ребенка;</w:t>
      </w:r>
    </w:p>
    <w:p w:rsidR="00A65A75" w:rsidRDefault="00DE1217" w:rsidP="00262740">
      <w:pPr>
        <w:pStyle w:val="aa"/>
        <w:numPr>
          <w:ilvl w:val="0"/>
          <w:numId w:val="28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по-прежнему </w:t>
      </w:r>
      <w:r w:rsidR="00120E42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ED9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на себе ответственность в удовлетворении социально-психологических, познавательных потребностей, хотя роль самообразования значительно возрастает;</w:t>
      </w:r>
    </w:p>
    <w:p w:rsidR="00A65A75" w:rsidRDefault="00A91F34" w:rsidP="00262740">
      <w:pPr>
        <w:pStyle w:val="aa"/>
        <w:numPr>
          <w:ilvl w:val="0"/>
          <w:numId w:val="28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Окончательное формирование полной юридической ответственности, самосознания, способности противостоять отрицательным влияниям окружающей среды;</w:t>
      </w:r>
    </w:p>
    <w:p w:rsidR="00A91F34" w:rsidRPr="00A65A75" w:rsidRDefault="00A91F34" w:rsidP="00262740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и технология педагогической деятельности:</w:t>
      </w:r>
    </w:p>
    <w:p w:rsidR="00A65A75" w:rsidRDefault="00A91F34" w:rsidP="00262740">
      <w:pPr>
        <w:pStyle w:val="aa"/>
        <w:numPr>
          <w:ilvl w:val="0"/>
          <w:numId w:val="2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старшеклассников на самовоспитание (саморе</w:t>
      </w:r>
      <w:r w:rsidR="009B2AFC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гулирование своей деятельности);</w:t>
      </w:r>
    </w:p>
    <w:p w:rsidR="00A65A75" w:rsidRDefault="00BE79EF" w:rsidP="00262740">
      <w:pPr>
        <w:pStyle w:val="aa"/>
        <w:numPr>
          <w:ilvl w:val="0"/>
          <w:numId w:val="2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Ориентация на принятие </w:t>
      </w:r>
      <w:r w:rsidR="00F9282A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</w:t>
      </w:r>
      <w:r w:rsidR="00F9282A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(программа п</w:t>
      </w:r>
      <w:r w:rsidR="009B2AFC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оведения на ближайшее будущее);</w:t>
      </w:r>
    </w:p>
    <w:p w:rsidR="0022349B" w:rsidRDefault="00F9282A" w:rsidP="00262740">
      <w:pPr>
        <w:pStyle w:val="aa"/>
        <w:numPr>
          <w:ilvl w:val="0"/>
          <w:numId w:val="2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Помощь в организации </w:t>
      </w:r>
      <w:proofErr w:type="spellStart"/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самопрогнозирования</w:t>
      </w:r>
      <w:proofErr w:type="spellEnd"/>
      <w:r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(определение с целью, причиной своих действий)</w:t>
      </w:r>
      <w:r w:rsidR="009B2AFC" w:rsidRPr="00A65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349B" w:rsidRDefault="0022349B" w:rsidP="00262740">
      <w:pPr>
        <w:spacing w:before="240"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юности принято назы</w:t>
      </w:r>
      <w:r w:rsidR="00D34A60">
        <w:rPr>
          <w:rFonts w:ascii="Times New Roman" w:hAnsi="Times New Roman" w:cs="Times New Roman"/>
          <w:color w:val="000000"/>
          <w:sz w:val="28"/>
          <w:szCs w:val="28"/>
        </w:rPr>
        <w:t>вать промежуточным между временем де</w:t>
      </w:r>
      <w:r w:rsidR="00A02C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4A60">
        <w:rPr>
          <w:rFonts w:ascii="Times New Roman" w:hAnsi="Times New Roman" w:cs="Times New Roman"/>
          <w:color w:val="000000"/>
          <w:sz w:val="28"/>
          <w:szCs w:val="28"/>
        </w:rPr>
        <w:t xml:space="preserve">ства и первым возрастом взрослости. Хронологически он делится на два </w:t>
      </w:r>
      <w:proofErr w:type="spellStart"/>
      <w:r w:rsidR="00D34A60">
        <w:rPr>
          <w:rFonts w:ascii="Times New Roman" w:hAnsi="Times New Roman" w:cs="Times New Roman"/>
          <w:color w:val="000000"/>
          <w:sz w:val="28"/>
          <w:szCs w:val="28"/>
        </w:rPr>
        <w:t>подпериода</w:t>
      </w:r>
      <w:proofErr w:type="spellEnd"/>
      <w:r w:rsidR="00D34A60">
        <w:rPr>
          <w:rFonts w:ascii="Times New Roman" w:hAnsi="Times New Roman" w:cs="Times New Roman"/>
          <w:color w:val="000000"/>
          <w:sz w:val="28"/>
          <w:szCs w:val="28"/>
        </w:rPr>
        <w:t xml:space="preserve">, обозначенные следующими временными рамками: </w:t>
      </w:r>
    </w:p>
    <w:p w:rsidR="00D34A60" w:rsidRDefault="00A02CB6" w:rsidP="00262740">
      <w:pPr>
        <w:pStyle w:val="aa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ранней юности (</w:t>
      </w:r>
      <w:r w:rsidR="00D34A60">
        <w:rPr>
          <w:rFonts w:ascii="Times New Roman" w:hAnsi="Times New Roman" w:cs="Times New Roman"/>
          <w:color w:val="000000"/>
          <w:sz w:val="28"/>
          <w:szCs w:val="28"/>
        </w:rPr>
        <w:t>соответствует возрасту 15-17 лет, то есть входит в рамки школьного возраста), характеризуется первичным вхождением ребенка во взрослую жизнь;</w:t>
      </w:r>
    </w:p>
    <w:p w:rsidR="00D34A60" w:rsidRPr="00D34A60" w:rsidRDefault="00D34A60" w:rsidP="00262740">
      <w:pPr>
        <w:pStyle w:val="aa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поздней юности (18-22 года).</w:t>
      </w:r>
    </w:p>
    <w:p w:rsidR="00A02CB6" w:rsidRDefault="00A02CB6" w:rsidP="00262740">
      <w:pPr>
        <w:spacing w:before="240"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0B1" w:rsidRDefault="00F829B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29BC">
        <w:rPr>
          <w:color w:val="000000"/>
          <w:sz w:val="28"/>
          <w:szCs w:val="28"/>
          <w:shd w:val="clear" w:color="auto" w:fill="FFFFFF"/>
        </w:rPr>
        <w:t xml:space="preserve">В определенном смысле, юность можно назвать становлением человека как самостоятельной личности. В данной период происходят кардинальные изменения основополагающих социально-психологических особенностей </w:t>
      </w:r>
      <w:proofErr w:type="gramStart"/>
      <w:r w:rsidRPr="00F829BC">
        <w:rPr>
          <w:color w:val="000000"/>
          <w:sz w:val="28"/>
          <w:szCs w:val="28"/>
          <w:shd w:val="clear" w:color="auto" w:fill="FFFFFF"/>
        </w:rPr>
        <w:t>человека</w:t>
      </w:r>
      <w:proofErr w:type="gramEnd"/>
      <w:r w:rsidRPr="00F829BC">
        <w:rPr>
          <w:color w:val="000000"/>
          <w:sz w:val="28"/>
          <w:szCs w:val="28"/>
          <w:shd w:val="clear" w:color="auto" w:fill="FFFFFF"/>
        </w:rPr>
        <w:t xml:space="preserve"> процесс которых отличен от процесса социализации в период детства. Определяющим здесь является заложение собственного "я", осознание собственно индивидуальности, оригинальности и неповторимости. </w:t>
      </w:r>
    </w:p>
    <w:p w:rsidR="00CC30B1" w:rsidRDefault="00F829B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29BC">
        <w:rPr>
          <w:color w:val="000000"/>
          <w:sz w:val="28"/>
          <w:szCs w:val="28"/>
          <w:shd w:val="clear" w:color="auto" w:fill="FFFFFF"/>
        </w:rPr>
        <w:t>В отличие от предшествующих этапов развития человеческой личности, периоду юности гораздо более радикальное отношение к окружающему миру и происходящих в нем событиях. Именно этим обусловлено такое распространенное понятие "юношеского максимализма", когда поведение в</w:t>
      </w:r>
      <w:r w:rsidR="00CC30B1">
        <w:rPr>
          <w:color w:val="000000"/>
          <w:sz w:val="28"/>
          <w:szCs w:val="28"/>
          <w:shd w:val="clear" w:color="auto" w:fill="FFFFFF"/>
        </w:rPr>
        <w:t>о</w:t>
      </w:r>
      <w:r w:rsidRPr="00F829BC">
        <w:rPr>
          <w:color w:val="000000"/>
          <w:sz w:val="28"/>
          <w:szCs w:val="28"/>
          <w:shd w:val="clear" w:color="auto" w:fill="FFFFFF"/>
        </w:rPr>
        <w:t xml:space="preserve"> многом задается четко определенными максимами, что обуславливает резкое отношение ко многим вещам. Зачастую это проявляется в излишне критическом отношении подростков ко многим явлением в обществе, а также иногда в чрезмерно жестоком отношении молодых людей к своим сверстникам и не только.</w:t>
      </w:r>
    </w:p>
    <w:p w:rsidR="00FE32A1" w:rsidRPr="00F829BC" w:rsidRDefault="00F829BC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F829BC">
        <w:rPr>
          <w:color w:val="000000"/>
          <w:sz w:val="28"/>
          <w:szCs w:val="28"/>
          <w:shd w:val="clear" w:color="auto" w:fill="FFFFFF"/>
        </w:rPr>
        <w:lastRenderedPageBreak/>
        <w:t xml:space="preserve">С другой стороны, особенности психики подростков в данный период могут подталкивать их и в другую сторону - многих это подталкивает к излишне частому "затворничеству в себе", проведению гораздо большего времени в одиночестве в отсутствие друзей и родителей. Не стоит забывать и про пик пубертатного периода у парней и девушек в период юности, который также юности свои "существенные" коррективы в поведение и ценностные ориентиры молодых людей в это время. Однако, несмотря все, казалось бы, "раскачивающие лодку" </w:t>
      </w:r>
      <w:proofErr w:type="spellStart"/>
      <w:r w:rsidRPr="00F829BC">
        <w:rPr>
          <w:color w:val="000000"/>
          <w:sz w:val="28"/>
          <w:szCs w:val="28"/>
          <w:shd w:val="clear" w:color="auto" w:fill="FFFFFF"/>
        </w:rPr>
        <w:t>психосознания</w:t>
      </w:r>
      <w:proofErr w:type="spellEnd"/>
      <w:r w:rsidRPr="00F829BC">
        <w:rPr>
          <w:color w:val="000000"/>
          <w:sz w:val="28"/>
          <w:szCs w:val="28"/>
          <w:shd w:val="clear" w:color="auto" w:fill="FFFFFF"/>
        </w:rPr>
        <w:t xml:space="preserve"> обстоятельства, именно такие радикальные изменения в восприятии себя и окружающего мира по итогам определяют ценностную и социально-психологическую базу будущей взрослой личности. Именно этот этап в жизни человека является началом его личностного самоопределения - его профессиональных ориентиров, мировоззренческих, философских, политических и иных взглядов. Возможно только проходя через такое количество "препятствий" подросток может воспитать в себе тот самый "стержень", без которого ему будет невозможно полностью самостоятельно существовать во взрослой жизни. В связи с этим, в данный период как </w:t>
      </w:r>
      <w:proofErr w:type="gramStart"/>
      <w:r w:rsidRPr="00F829BC">
        <w:rPr>
          <w:color w:val="000000"/>
          <w:sz w:val="28"/>
          <w:szCs w:val="28"/>
          <w:shd w:val="clear" w:color="auto" w:fill="FFFFFF"/>
        </w:rPr>
        <w:t>нельзя</w:t>
      </w:r>
      <w:proofErr w:type="gramEnd"/>
      <w:r w:rsidRPr="00F829BC">
        <w:rPr>
          <w:color w:val="000000"/>
          <w:sz w:val="28"/>
          <w:szCs w:val="28"/>
          <w:shd w:val="clear" w:color="auto" w:fill="FFFFFF"/>
        </w:rPr>
        <w:t xml:space="preserve"> кстати требуется наиболее повышенное внимание к ребенку, которое будет определяться не столько потраченным временем, сколько в максимально продуманном и внимательном отношении к истинно важным для него в этот период вещам.</w:t>
      </w:r>
    </w:p>
    <w:p w:rsidR="00B12DAF" w:rsidRPr="00160868" w:rsidRDefault="00B12DAF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B645EF" w:rsidRPr="00160868" w:rsidRDefault="001E0B27" w:rsidP="00262740">
      <w:pPr>
        <w:pStyle w:val="ab"/>
        <w:spacing w:before="240" w:beforeAutospacing="0" w:after="200" w:afterAutospacing="0" w:line="360" w:lineRule="auto"/>
        <w:ind w:firstLine="709"/>
        <w:jc w:val="both"/>
        <w:rPr>
          <w:color w:val="2A2723"/>
          <w:sz w:val="28"/>
          <w:szCs w:val="28"/>
        </w:rPr>
      </w:pPr>
      <w:r w:rsidRPr="00160868">
        <w:rPr>
          <w:color w:val="808080" w:themeColor="background1" w:themeShade="80"/>
          <w:sz w:val="28"/>
          <w:szCs w:val="28"/>
        </w:rPr>
        <w:br w:type="page"/>
      </w:r>
    </w:p>
    <w:p w:rsidR="0023669F" w:rsidRDefault="00035EA9" w:rsidP="0026274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A9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121D0F">
        <w:rPr>
          <w:rFonts w:ascii="Times New Roman" w:hAnsi="Times New Roman" w:cs="Times New Roman"/>
          <w:b/>
          <w:sz w:val="28"/>
          <w:szCs w:val="28"/>
        </w:rPr>
        <w:t>.</w:t>
      </w:r>
      <w:r w:rsidRPr="0003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2A">
        <w:rPr>
          <w:rFonts w:ascii="Times New Roman" w:hAnsi="Times New Roman" w:cs="Times New Roman"/>
          <w:b/>
          <w:sz w:val="28"/>
          <w:szCs w:val="28"/>
        </w:rPr>
        <w:t>Материалы и методики исследования</w:t>
      </w:r>
    </w:p>
    <w:p w:rsidR="0023669F" w:rsidRDefault="0023669F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исследования в настоящей работе явился уровень осведомленности школьников о необходимости и правилах гигиены полости рта. В связи с этим, при наличии имеющихся возможностей, наиболее продуктивным и информативным с точки зрения результатов был выбран социологический опрос школьников 1-11 классов МОУ «Гимназии №6» города </w:t>
      </w:r>
      <w:proofErr w:type="spell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Лангепаса</w:t>
      </w:r>
      <w:proofErr w:type="spell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Тюменской области. </w:t>
      </w:r>
    </w:p>
    <w:p w:rsidR="0023669F" w:rsidRPr="00897F8A" w:rsidRDefault="0023669F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2.1.</w:t>
      </w:r>
      <w:r w:rsidRPr="00897F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="00897F8A" w:rsidRPr="00897F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Материалы и методики исследования</w:t>
      </w:r>
    </w:p>
    <w:p w:rsidR="0023669F" w:rsidRDefault="0023669F" w:rsidP="0026274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настоящей работе, наиболее подходящим методикой опроса в русле поставленных целей и задач был выбран такой социологической метод как анкетирование.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представляет собой психологический </w:t>
      </w:r>
      <w:proofErr w:type="spell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вербально-коммуникативный</w:t>
      </w:r>
      <w:proofErr w:type="spell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в котором в качестве средства для сбора сведений от респондента используется специально оформленных список вопросов - анкета [Никандров В. В. Экспериментальная психология.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–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Издательство «Речь», 2003. – 480 с.].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социологических наук анкетирование относится к группе опросных методов исследования. Однако, в отличие от таких опросных методов как интервью и беседа, непосредственного взаимодействия (общения, разговора) с респондентами при анкетировании не требуется. </w:t>
      </w:r>
    </w:p>
    <w:p w:rsidR="0023669F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="008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этим, </w:t>
      </w:r>
      <w:r w:rsidR="004D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очередь, 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возникнуть вопрос о возможности отнесения его собственно к социально-психологическим методам при опосредованном получении информации у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опрашиваемых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действительно, на первый взгляд психологический аспект при таком методе исследования отсутствует, так как получаемая в результате его применения информация является декларативной, что ставит под сомнения степень ее объективности. Однако данное восприятие является заблуждением, в связи с тем, что успешность исследования (что, в первую 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очередь, подразумевает максимальную уровень достоверности полученных данных)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метода анкетирования в подавляющей степени зависит от структуры опросного листа и характера постановки содержащихся в нем вопросов. В данной ситуации представляется невозможным действовать без применения тех или иных алгоритмов и «ухищрений», направленных</w:t>
      </w:r>
      <w:r w:rsidR="004D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необходимое для исследования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респондентов. Таким образом, основная цель анкетирования заключается в получении именно психологической информации. </w:t>
      </w:r>
    </w:p>
    <w:p w:rsidR="0023669F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этому, достаточно явным становится определяющая роль анкеты (опросного листа) при применении соответствующей методики опроса. В сравнении с другими методами, анкета, по сути, является единственным связующим звеном между иссл</w:t>
      </w:r>
      <w:r w:rsidR="004D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едователем и респондентом. Даже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сам процесс ответов на вопросы, содержащиеся в анкете, не является заочным, вся коммуникация ограничивается тематикой ответов на поставленные вопросы. Задаваемая опросным листом формализация («вопрос - ответ/выбор вариант ответа»), в свою очередь, является положительным фактором для целенаправленности процесса проведения опроса. </w:t>
      </w:r>
    </w:p>
    <w:p w:rsidR="0023669F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социологии выделяют различные классификации видов анкетирования.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распространенной, очевидно явствующей исходя из целей опроса, является разделение на индивидуальное или групповое (в рамках данной разновидности особо выделяют массовое) анкетирование [Никандров В. В. Экспериментальная психология.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–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Издательство «Речь», 2003. – 480 с.].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отличием группового от индивидуального анкетирования является отсутствие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при проведения вопроса с разными респондентами. Иными словами, групповое анкетирование совершенно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коим образом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учитывает особенностей того или иного респондента, так как основной 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является определение совокупной информации от всех респондентов (либо одной из его групп). </w:t>
      </w:r>
    </w:p>
    <w:p w:rsidR="0023669F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несомненным преимуществом метода анкетирования является его применение при групповом (массовом) опросе. Фактически, на данный момент отсутствует какой-либо более подходящий метод для одновременного массового опроса группы людей. По сути, именно этот метод используется при проведении выборов и референдумов. Одновременно с этим необходимо увязывать максимально «обтекаемые» формулировки вопросов и вариантов ответов на них (при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таковых) при составлении анкеты. Стоит отметить достаточно влиятельную роль внешнего вида (эстетики оформления) анкеты, которой также стоит немаловажное значение при ее подготовке. </w:t>
      </w:r>
    </w:p>
    <w:p w:rsidR="0023669F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Заведомым является то обстоятельство, что при проведении опроса посредством анкетировании достаточно большего количества респондентов, буд</w:t>
      </w:r>
      <w:r w:rsidR="004D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очевидно возникать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различное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вопросов и, как следствие, понимание их сути. Как правило, наиболее остро данное обстоятельство влияет на процесс опроса при определённом круге ответов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рамками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ограничиваются респонденты. Здесь, как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кстати, стоит вновь апеллировать к максимально продуманной степени подготовительных работ в виде формирования самой анкеты до начала опроса. Применительно к массовому анкетированию также стоит учитывать особенности опрашиваемых респондентов. В частности, речь может идти о социальной принадлежности большей части </w:t>
      </w:r>
      <w:proofErr w:type="gram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опрашиваемых</w:t>
      </w:r>
      <w:proofErr w:type="gram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возрастно</w:t>
      </w:r>
      <w:r w:rsidR="009B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специфике,</w:t>
      </w:r>
      <w:r w:rsidR="009B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</w:t>
      </w:r>
      <w:r w:rsidR="009B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</w:t>
      </w:r>
      <w:r w:rsidR="009B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23669F" w:rsidRPr="00262740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2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2.2. </w:t>
      </w:r>
      <w:r w:rsidR="000F1EF8" w:rsidRPr="00262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образования выборки</w:t>
      </w:r>
    </w:p>
    <w:p w:rsidR="0023669F" w:rsidRPr="00BA2BFD" w:rsidRDefault="0023669F" w:rsidP="0026274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BFD" w:rsidRPr="00BA2BFD" w:rsidRDefault="00BA2BFD" w:rsidP="0026274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FD">
        <w:rPr>
          <w:rFonts w:ascii="Times New Roman" w:hAnsi="Times New Roman" w:cs="Times New Roman"/>
          <w:sz w:val="28"/>
          <w:szCs w:val="28"/>
        </w:rPr>
        <w:lastRenderedPageBreak/>
        <w:t>Критерии включения респондентов в исследование: школьный возраст (6-18 лет), обучение проходят на базе МОУ «Гимназии» №6.</w:t>
      </w:r>
    </w:p>
    <w:p w:rsidR="004D0805" w:rsidRDefault="0023669F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проводимом</w:t>
      </w:r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исследованиями респондентами являлись школьники (учащиеся) в возрасте от 6 до 18 лет, обучающиеся в выбранном учебном заведении - МОУ «Гимназии №6» города </w:t>
      </w:r>
      <w:proofErr w:type="spellStart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Лангепаса</w:t>
      </w:r>
      <w:proofErr w:type="spellEnd"/>
      <w:r w:rsidRPr="0023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Тюменской области.</w:t>
      </w:r>
      <w:proofErr w:type="gramEnd"/>
    </w:p>
    <w:p w:rsidR="000A70B0" w:rsidRPr="004D0805" w:rsidRDefault="00910C34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17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нами была сформулирована и распечатана </w:t>
      </w:r>
      <w:proofErr w:type="spellStart"/>
      <w:r w:rsidRPr="005E2C17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C17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0A70B0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Pr="005E2C17">
        <w:rPr>
          <w:rFonts w:ascii="Times New Roman" w:hAnsi="Times New Roman" w:cs="Times New Roman"/>
          <w:sz w:val="28"/>
          <w:szCs w:val="28"/>
        </w:rPr>
        <w:t>, состоящая вопросов</w:t>
      </w:r>
      <w:r w:rsidR="000E06B7">
        <w:rPr>
          <w:rFonts w:ascii="Times New Roman" w:hAnsi="Times New Roman" w:cs="Times New Roman"/>
          <w:sz w:val="28"/>
          <w:szCs w:val="28"/>
        </w:rPr>
        <w:t>, касающихся разных разделов</w:t>
      </w:r>
      <w:r>
        <w:rPr>
          <w:rFonts w:ascii="Times New Roman" w:hAnsi="Times New Roman" w:cs="Times New Roman"/>
          <w:sz w:val="28"/>
          <w:szCs w:val="28"/>
        </w:rPr>
        <w:t xml:space="preserve"> гигиены полости рта</w:t>
      </w:r>
      <w:r w:rsidR="000A70B0">
        <w:rPr>
          <w:rFonts w:ascii="Times New Roman" w:hAnsi="Times New Roman" w:cs="Times New Roman"/>
          <w:sz w:val="28"/>
          <w:szCs w:val="28"/>
        </w:rPr>
        <w:t>.</w:t>
      </w:r>
    </w:p>
    <w:p w:rsidR="007C1D17" w:rsidRDefault="000E06B7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13F">
        <w:rPr>
          <w:rFonts w:ascii="Times New Roman" w:hAnsi="Times New Roman" w:cs="Times New Roman"/>
          <w:sz w:val="28"/>
          <w:szCs w:val="28"/>
        </w:rPr>
        <w:t xml:space="preserve"> частности, для школьников младшего возраста были приготовлены </w:t>
      </w:r>
      <w:proofErr w:type="spellStart"/>
      <w:r w:rsidR="00CF713F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CF713F">
        <w:rPr>
          <w:rFonts w:ascii="Times New Roman" w:hAnsi="Times New Roman" w:cs="Times New Roman"/>
          <w:sz w:val="28"/>
          <w:szCs w:val="28"/>
        </w:rPr>
        <w:t>, состоящие из 11 вопросов</w:t>
      </w:r>
      <w:r w:rsidR="0030145D">
        <w:rPr>
          <w:rFonts w:ascii="Times New Roman" w:hAnsi="Times New Roman" w:cs="Times New Roman"/>
          <w:sz w:val="28"/>
          <w:szCs w:val="28"/>
        </w:rPr>
        <w:t xml:space="preserve"> (П</w:t>
      </w:r>
      <w:r w:rsidR="00CB67E1">
        <w:rPr>
          <w:rFonts w:ascii="Times New Roman" w:hAnsi="Times New Roman" w:cs="Times New Roman"/>
          <w:sz w:val="28"/>
          <w:szCs w:val="28"/>
        </w:rPr>
        <w:t>риложение 1)</w:t>
      </w:r>
      <w:r w:rsidR="0030145D">
        <w:rPr>
          <w:rFonts w:ascii="Times New Roman" w:hAnsi="Times New Roman" w:cs="Times New Roman"/>
          <w:sz w:val="28"/>
          <w:szCs w:val="28"/>
        </w:rPr>
        <w:t xml:space="preserve">, для учащихся средней и старшей школы </w:t>
      </w:r>
      <w:proofErr w:type="spellStart"/>
      <w:r w:rsidR="0030145D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30145D">
        <w:rPr>
          <w:rFonts w:ascii="Times New Roman" w:hAnsi="Times New Roman" w:cs="Times New Roman"/>
          <w:sz w:val="28"/>
          <w:szCs w:val="28"/>
        </w:rPr>
        <w:t>, содержащие 10 вопросов (Приложение 2).</w:t>
      </w:r>
    </w:p>
    <w:p w:rsidR="007C1D17" w:rsidRDefault="007C1D17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вопросов относился к определенной области знаний о гигиене полости рта и содержал по три варианта ответов, один из которых был заведомо верный, другой – заведомо неверный, третий – занимающий промежуточное положение между первым и вторым. Варианты ответов были расположены в хаотичном порядке. </w:t>
      </w:r>
      <w:r w:rsidR="00AF073A">
        <w:rPr>
          <w:rFonts w:ascii="Times New Roman" w:hAnsi="Times New Roman" w:cs="Times New Roman"/>
          <w:sz w:val="28"/>
          <w:szCs w:val="28"/>
        </w:rPr>
        <w:t>Кроме того, п</w:t>
      </w:r>
      <w:r>
        <w:rPr>
          <w:rFonts w:ascii="Times New Roman" w:hAnsi="Times New Roman" w:cs="Times New Roman"/>
          <w:sz w:val="28"/>
          <w:szCs w:val="28"/>
        </w:rPr>
        <w:t>орядок правильных ответов не совпадает в вопросах</w:t>
      </w:r>
      <w:r w:rsidR="00AF073A">
        <w:rPr>
          <w:rFonts w:ascii="Times New Roman" w:hAnsi="Times New Roman" w:cs="Times New Roman"/>
          <w:sz w:val="28"/>
          <w:szCs w:val="28"/>
        </w:rPr>
        <w:t xml:space="preserve"> для исключения возможности фальсификации ответов.</w:t>
      </w:r>
    </w:p>
    <w:p w:rsidR="00AF073A" w:rsidRDefault="00AF073A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первого </w:t>
      </w:r>
      <w:r w:rsidR="00852E0E">
        <w:rPr>
          <w:rFonts w:ascii="Times New Roman" w:hAnsi="Times New Roman" w:cs="Times New Roman"/>
          <w:sz w:val="28"/>
          <w:szCs w:val="28"/>
        </w:rPr>
        <w:t xml:space="preserve">и второго </w:t>
      </w:r>
      <w:r>
        <w:rPr>
          <w:rFonts w:ascii="Times New Roman" w:hAnsi="Times New Roman" w:cs="Times New Roman"/>
          <w:sz w:val="28"/>
          <w:szCs w:val="28"/>
        </w:rPr>
        <w:t>вопроса для школьников</w:t>
      </w:r>
      <w:r w:rsidR="00B51539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был предложен</w:t>
      </w:r>
      <w:r w:rsidR="00852E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52E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52E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73A" w:rsidRPr="00A65A75" w:rsidRDefault="00AF073A" w:rsidP="00262740">
      <w:pPr>
        <w:pStyle w:val="aa"/>
        <w:numPr>
          <w:ilvl w:val="0"/>
          <w:numId w:val="29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Как часто вы чистите зубы?</w:t>
      </w:r>
    </w:p>
    <w:p w:rsidR="00A65A75" w:rsidRDefault="00B51539" w:rsidP="00262740">
      <w:pPr>
        <w:pStyle w:val="aa"/>
        <w:numPr>
          <w:ilvl w:val="0"/>
          <w:numId w:val="30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Только когда чувствую необходимость, могу лечь спать с нечищеными зубами</w:t>
      </w:r>
    </w:p>
    <w:p w:rsidR="00A65A75" w:rsidRDefault="00B51539" w:rsidP="00262740">
      <w:pPr>
        <w:pStyle w:val="aa"/>
        <w:numPr>
          <w:ilvl w:val="0"/>
          <w:numId w:val="30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Чищу зубы только один раз в день</w:t>
      </w:r>
    </w:p>
    <w:p w:rsidR="00852E0E" w:rsidRPr="00A65A75" w:rsidRDefault="00B51539" w:rsidP="00262740">
      <w:pPr>
        <w:pStyle w:val="aa"/>
        <w:numPr>
          <w:ilvl w:val="0"/>
          <w:numId w:val="30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Чищу зубы два раза в день – после ужина и после завтрака</w:t>
      </w:r>
    </w:p>
    <w:p w:rsidR="00852E0E" w:rsidRPr="00A65A75" w:rsidRDefault="00B51539" w:rsidP="00262740">
      <w:pPr>
        <w:pStyle w:val="aa"/>
        <w:numPr>
          <w:ilvl w:val="0"/>
          <w:numId w:val="29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lastRenderedPageBreak/>
        <w:t>Как долго ты чистишь зубы?</w:t>
      </w:r>
    </w:p>
    <w:p w:rsidR="00A65A75" w:rsidRDefault="00B51539" w:rsidP="00262740">
      <w:pPr>
        <w:pStyle w:val="aa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 xml:space="preserve">Более 5 минут </w:t>
      </w:r>
    </w:p>
    <w:p w:rsidR="00A65A75" w:rsidRDefault="00B51539" w:rsidP="00262740">
      <w:pPr>
        <w:pStyle w:val="aa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Менее минуты, зато интенсивно</w:t>
      </w:r>
    </w:p>
    <w:p w:rsidR="00B51539" w:rsidRPr="00A65A75" w:rsidRDefault="00B51539" w:rsidP="00262740">
      <w:pPr>
        <w:pStyle w:val="aa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Не менее трех минут</w:t>
      </w:r>
    </w:p>
    <w:p w:rsidR="00852E0E" w:rsidRDefault="00852E0E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данных вопросов было выяснить, знают ли дети, как часто необходимо производить индивидуальную чистку зубов/как часто они делают это и сколько времени рекомендуется тратить на проведение данной процедуры.</w:t>
      </w:r>
    </w:p>
    <w:p w:rsidR="00D71F0F" w:rsidRPr="00B51539" w:rsidRDefault="00852E0E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71F0F">
        <w:rPr>
          <w:rFonts w:ascii="Times New Roman" w:hAnsi="Times New Roman" w:cs="Times New Roman"/>
          <w:sz w:val="28"/>
          <w:szCs w:val="28"/>
        </w:rPr>
        <w:t xml:space="preserve"> вопрос анкеты был направлен на </w:t>
      </w:r>
      <w:r>
        <w:rPr>
          <w:rFonts w:ascii="Times New Roman" w:hAnsi="Times New Roman" w:cs="Times New Roman"/>
          <w:sz w:val="28"/>
          <w:szCs w:val="28"/>
        </w:rPr>
        <w:t>определение осведомленности детей о предметах личной гигиены полости рта. Соответственно, для школьников начальной школы были предложены варианты ответов (электрическая, ультразвуковая, механическая – обычная зубные щетки), для школьников средних и старших классов – мягкая, уль</w:t>
      </w:r>
      <w:r w:rsidR="00705B16">
        <w:rPr>
          <w:rFonts w:ascii="Times New Roman" w:hAnsi="Times New Roman" w:cs="Times New Roman"/>
          <w:sz w:val="28"/>
          <w:szCs w:val="28"/>
        </w:rPr>
        <w:t xml:space="preserve">тразвуковая, средней жесткости. </w:t>
      </w:r>
    </w:p>
    <w:p w:rsidR="00705B16" w:rsidRDefault="00705B16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вопрос анкеты </w:t>
      </w:r>
      <w:r w:rsidR="00DC1D33">
        <w:rPr>
          <w:rFonts w:ascii="Times New Roman" w:hAnsi="Times New Roman" w:cs="Times New Roman"/>
          <w:sz w:val="28"/>
          <w:szCs w:val="28"/>
        </w:rPr>
        <w:t>был посвящен знанию значения фтора в составе зубных паст (порошков), соответственно, ответы были составлены таким образом, чтобы выявить наличие/отсутствие осведомленности как таковой школьника по данному вопросу,  и, в случае наличия знаний по данному вопросу, косвенное определение отношения к наличию фтора в составе средств индивидуальной гигиены. Были представлены следующие варианты ответов:</w:t>
      </w:r>
    </w:p>
    <w:p w:rsidR="00A65A75" w:rsidRDefault="00B51539" w:rsidP="00262740">
      <w:pPr>
        <w:pStyle w:val="aa"/>
        <w:numPr>
          <w:ilvl w:val="0"/>
          <w:numId w:val="3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Я не знаю</w:t>
      </w:r>
    </w:p>
    <w:p w:rsidR="00A65A75" w:rsidRDefault="00B51539" w:rsidP="00262740">
      <w:pPr>
        <w:pStyle w:val="aa"/>
        <w:numPr>
          <w:ilvl w:val="0"/>
          <w:numId w:val="3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 xml:space="preserve">Нет, не содержат </w:t>
      </w:r>
    </w:p>
    <w:p w:rsidR="00B51539" w:rsidRPr="00A65A75" w:rsidRDefault="00B51539" w:rsidP="00262740">
      <w:pPr>
        <w:pStyle w:val="aa"/>
        <w:numPr>
          <w:ilvl w:val="0"/>
          <w:numId w:val="3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Да, содержат</w:t>
      </w:r>
    </w:p>
    <w:p w:rsidR="00BC71DA" w:rsidRDefault="00BC71DA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 анкеты был </w:t>
      </w:r>
      <w:r w:rsidR="00E24554">
        <w:rPr>
          <w:rFonts w:ascii="Times New Roman" w:hAnsi="Times New Roman" w:cs="Times New Roman"/>
          <w:sz w:val="28"/>
          <w:szCs w:val="28"/>
        </w:rPr>
        <w:t xml:space="preserve">направлен на выявление знаний школьников о том, как часто необходимо менять средства индивидуальной гигиены, в частности, зубную щетку. </w:t>
      </w:r>
    </w:p>
    <w:p w:rsidR="00B51539" w:rsidRPr="00B51539" w:rsidRDefault="00A65A75" w:rsidP="002627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51539" w:rsidRPr="00B51539">
        <w:rPr>
          <w:rFonts w:ascii="Times New Roman" w:hAnsi="Times New Roman" w:cs="Times New Roman"/>
          <w:sz w:val="28"/>
          <w:szCs w:val="28"/>
        </w:rPr>
        <w:t>Как часто ты меняешь свою зубную щетку?</w:t>
      </w:r>
    </w:p>
    <w:p w:rsidR="00A65A75" w:rsidRDefault="00B51539" w:rsidP="00262740">
      <w:pPr>
        <w:pStyle w:val="aa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Раз в полгода</w:t>
      </w:r>
    </w:p>
    <w:p w:rsidR="00A65A75" w:rsidRDefault="00B51539" w:rsidP="00262740">
      <w:pPr>
        <w:pStyle w:val="aa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 xml:space="preserve">Раз в год </w:t>
      </w:r>
    </w:p>
    <w:p w:rsidR="00B51539" w:rsidRPr="00A65A75" w:rsidRDefault="00B51539" w:rsidP="00262740">
      <w:pPr>
        <w:pStyle w:val="aa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Не реже раза в 2–3 месяца</w:t>
      </w:r>
    </w:p>
    <w:p w:rsidR="00A65A75" w:rsidRDefault="00E24554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вопрос анкеты был посвящен определению наличия знаний касательно дополнительных предметов и средств личной гигиены полости рта. Младшим школьникам было предложено ответить на вопрос относительно дополнительных средств гигиены (ополаскиватели, пенки), тогда как школьникам средних и старших классов – предметы гигиены (зубочистки, зубные нити). Варианты ответов:</w:t>
      </w:r>
    </w:p>
    <w:p w:rsidR="00A65A75" w:rsidRDefault="00B51539" w:rsidP="00262740">
      <w:pPr>
        <w:pStyle w:val="aa"/>
        <w:numPr>
          <w:ilvl w:val="0"/>
          <w:numId w:val="3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Очень редко</w:t>
      </w:r>
    </w:p>
    <w:p w:rsidR="00A65A75" w:rsidRDefault="00B51539" w:rsidP="00262740">
      <w:pPr>
        <w:pStyle w:val="aa"/>
        <w:numPr>
          <w:ilvl w:val="0"/>
          <w:numId w:val="3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 xml:space="preserve">Не использую </w:t>
      </w:r>
    </w:p>
    <w:p w:rsidR="00B51539" w:rsidRPr="00A65A75" w:rsidRDefault="00B51539" w:rsidP="00262740">
      <w:pPr>
        <w:pStyle w:val="aa"/>
        <w:numPr>
          <w:ilvl w:val="0"/>
          <w:numId w:val="3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Да, каждый раз после еды</w:t>
      </w:r>
    </w:p>
    <w:p w:rsidR="007B1F8A" w:rsidRDefault="009B2AFC" w:rsidP="0026274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группа вопросов была направлена на выявление знаний/привычек правильного питания, вреда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легкоусваиваемых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углеводов для здоровья зубов, необходимости употребления полезных продуктов питания, таких как творог, твердые фрукты овощи, а главное, в случае гигиенической грамотности, умения применять эти знания в жизни. </w:t>
      </w:r>
      <w:r w:rsidR="00483CF9">
        <w:rPr>
          <w:rFonts w:ascii="Times New Roman" w:hAnsi="Times New Roman" w:cs="Times New Roman"/>
          <w:sz w:val="28"/>
          <w:szCs w:val="28"/>
        </w:rPr>
        <w:t>Соответственно, были представлены следующие вопросы:</w:t>
      </w:r>
    </w:p>
    <w:p w:rsidR="007B1F8A" w:rsidRPr="007B1F8A" w:rsidRDefault="00A65A75" w:rsidP="002627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B1F8A" w:rsidRPr="007B1F8A">
        <w:rPr>
          <w:rFonts w:ascii="Times New Roman" w:hAnsi="Times New Roman" w:cs="Times New Roman"/>
          <w:sz w:val="28"/>
          <w:szCs w:val="28"/>
        </w:rPr>
        <w:t>Вы много едите сладкого?</w:t>
      </w:r>
    </w:p>
    <w:p w:rsidR="00A65A75" w:rsidRDefault="007B1F8A" w:rsidP="00262740">
      <w:pPr>
        <w:pStyle w:val="aa"/>
        <w:numPr>
          <w:ilvl w:val="0"/>
          <w:numId w:val="35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Практически каждый день в моем рационе есть что–то сладкое</w:t>
      </w:r>
    </w:p>
    <w:p w:rsidR="00A65A75" w:rsidRDefault="007B1F8A" w:rsidP="00262740">
      <w:pPr>
        <w:pStyle w:val="aa"/>
        <w:numPr>
          <w:ilvl w:val="0"/>
          <w:numId w:val="35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Несколько раз в неделю, пью чай или кофе с сахаром</w:t>
      </w:r>
    </w:p>
    <w:p w:rsidR="007B1F8A" w:rsidRPr="00A65A75" w:rsidRDefault="007B1F8A" w:rsidP="00262740">
      <w:pPr>
        <w:pStyle w:val="aa"/>
        <w:numPr>
          <w:ilvl w:val="0"/>
          <w:numId w:val="35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75">
        <w:rPr>
          <w:rFonts w:ascii="Times New Roman" w:hAnsi="Times New Roman" w:cs="Times New Roman"/>
          <w:sz w:val="28"/>
          <w:szCs w:val="28"/>
        </w:rPr>
        <w:t>Редко ем сладкое</w:t>
      </w:r>
    </w:p>
    <w:p w:rsidR="007B1F8A" w:rsidRDefault="007B1F8A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1F8A">
        <w:rPr>
          <w:rFonts w:ascii="Times New Roman" w:hAnsi="Times New Roman" w:cs="Times New Roman"/>
          <w:sz w:val="28"/>
          <w:szCs w:val="28"/>
        </w:rPr>
        <w:t xml:space="preserve"> Употребляете ли вы в своем рационе такие продукты как морковь, зеленые яблоки?</w:t>
      </w:r>
    </w:p>
    <w:p w:rsidR="007B1F8A" w:rsidRDefault="007B1F8A" w:rsidP="00262740">
      <w:pPr>
        <w:pStyle w:val="aa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8A">
        <w:rPr>
          <w:rFonts w:ascii="Times New Roman" w:hAnsi="Times New Roman" w:cs="Times New Roman"/>
          <w:sz w:val="28"/>
          <w:szCs w:val="28"/>
        </w:rPr>
        <w:lastRenderedPageBreak/>
        <w:t>Крайне редко</w:t>
      </w:r>
    </w:p>
    <w:p w:rsidR="007B1F8A" w:rsidRDefault="007B1F8A" w:rsidP="00262740">
      <w:pPr>
        <w:pStyle w:val="aa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8A">
        <w:rPr>
          <w:rFonts w:ascii="Times New Roman" w:hAnsi="Times New Roman" w:cs="Times New Roman"/>
          <w:sz w:val="28"/>
          <w:szCs w:val="28"/>
        </w:rPr>
        <w:t>Постоянно</w:t>
      </w:r>
    </w:p>
    <w:p w:rsidR="007B1F8A" w:rsidRDefault="007B1F8A" w:rsidP="00262740">
      <w:pPr>
        <w:pStyle w:val="aa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1F8A">
        <w:rPr>
          <w:rFonts w:ascii="Times New Roman" w:hAnsi="Times New Roman" w:cs="Times New Roman"/>
          <w:sz w:val="28"/>
          <w:szCs w:val="28"/>
        </w:rPr>
        <w:t>икогда</w:t>
      </w:r>
    </w:p>
    <w:p w:rsidR="004B259F" w:rsidRPr="004B259F" w:rsidRDefault="007A1064" w:rsidP="0026274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Девятый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</w:t>
      </w:r>
      <w:r w:rsidR="000F1E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касался вредных привычек, влияющих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зубо-челюстных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аномалий:</w:t>
      </w:r>
    </w:p>
    <w:p w:rsidR="007B1F8A" w:rsidRPr="007B1F8A" w:rsidRDefault="007B1F8A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8A">
        <w:rPr>
          <w:rFonts w:ascii="Times New Roman" w:hAnsi="Times New Roman" w:cs="Times New Roman"/>
          <w:sz w:val="28"/>
          <w:szCs w:val="28"/>
        </w:rPr>
        <w:t>9) Есть ли у вас вредные привычки вроде привычки грызть карандаш, ручку, ногти?</w:t>
      </w:r>
    </w:p>
    <w:p w:rsidR="007A1064" w:rsidRDefault="007B1F8A" w:rsidP="00262740">
      <w:pPr>
        <w:pStyle w:val="aa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64">
        <w:rPr>
          <w:rFonts w:ascii="Times New Roman" w:hAnsi="Times New Roman" w:cs="Times New Roman"/>
          <w:sz w:val="28"/>
          <w:szCs w:val="28"/>
        </w:rPr>
        <w:t>Раньше были, но я от них избавилс</w:t>
      </w:r>
      <w:proofErr w:type="gramStart"/>
      <w:r w:rsidRPr="007A106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A1064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A1064">
        <w:rPr>
          <w:rFonts w:ascii="Times New Roman" w:hAnsi="Times New Roman" w:cs="Times New Roman"/>
          <w:sz w:val="28"/>
          <w:szCs w:val="28"/>
        </w:rPr>
        <w:t>)</w:t>
      </w:r>
    </w:p>
    <w:p w:rsidR="007A1064" w:rsidRDefault="007B1F8A" w:rsidP="00262740">
      <w:pPr>
        <w:pStyle w:val="aa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64">
        <w:rPr>
          <w:rFonts w:ascii="Times New Roman" w:hAnsi="Times New Roman" w:cs="Times New Roman"/>
          <w:sz w:val="28"/>
          <w:szCs w:val="28"/>
        </w:rPr>
        <w:t>Да, у меня есть такая привычка</w:t>
      </w:r>
    </w:p>
    <w:p w:rsidR="007B1F8A" w:rsidRDefault="007B1F8A" w:rsidP="00262740">
      <w:pPr>
        <w:pStyle w:val="aa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64">
        <w:rPr>
          <w:rFonts w:ascii="Times New Roman" w:hAnsi="Times New Roman" w:cs="Times New Roman"/>
          <w:sz w:val="28"/>
          <w:szCs w:val="28"/>
        </w:rPr>
        <w:t>Нет, у меня нет таких привычек</w:t>
      </w:r>
    </w:p>
    <w:p w:rsidR="007A1064" w:rsidRPr="007A1064" w:rsidRDefault="007A1064" w:rsidP="0026274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вопрос о регулярности профилактических посещений стоматолога</w:t>
      </w:r>
      <w:r w:rsidR="002D1AC8">
        <w:rPr>
          <w:rFonts w:ascii="Times New Roman" w:hAnsi="Times New Roman" w:cs="Times New Roman"/>
          <w:sz w:val="28"/>
          <w:szCs w:val="28"/>
        </w:rPr>
        <w:t>.</w:t>
      </w:r>
    </w:p>
    <w:p w:rsidR="007B1F8A" w:rsidRPr="007B1F8A" w:rsidRDefault="007B1F8A" w:rsidP="00262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8A">
        <w:rPr>
          <w:rFonts w:ascii="Times New Roman" w:hAnsi="Times New Roman" w:cs="Times New Roman"/>
          <w:sz w:val="28"/>
          <w:szCs w:val="28"/>
        </w:rPr>
        <w:t>10) Как часто вы посещаете стоматолога?</w:t>
      </w:r>
    </w:p>
    <w:p w:rsidR="002D1AC8" w:rsidRDefault="007B1F8A" w:rsidP="00262740">
      <w:pPr>
        <w:pStyle w:val="aa"/>
        <w:numPr>
          <w:ilvl w:val="0"/>
          <w:numId w:val="2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C8">
        <w:rPr>
          <w:rFonts w:ascii="Times New Roman" w:hAnsi="Times New Roman" w:cs="Times New Roman"/>
          <w:sz w:val="28"/>
          <w:szCs w:val="28"/>
        </w:rPr>
        <w:t>Никогда</w:t>
      </w:r>
    </w:p>
    <w:p w:rsidR="002D1AC8" w:rsidRDefault="007B1F8A" w:rsidP="00262740">
      <w:pPr>
        <w:pStyle w:val="aa"/>
        <w:numPr>
          <w:ilvl w:val="0"/>
          <w:numId w:val="2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C8">
        <w:rPr>
          <w:rFonts w:ascii="Times New Roman" w:hAnsi="Times New Roman" w:cs="Times New Roman"/>
          <w:sz w:val="28"/>
          <w:szCs w:val="28"/>
        </w:rPr>
        <w:t>Регулярно раз в полгода</w:t>
      </w:r>
    </w:p>
    <w:p w:rsidR="00B51539" w:rsidRDefault="007B1F8A" w:rsidP="00262740">
      <w:pPr>
        <w:pStyle w:val="aa"/>
        <w:numPr>
          <w:ilvl w:val="0"/>
          <w:numId w:val="2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C8">
        <w:rPr>
          <w:rFonts w:ascii="Times New Roman" w:hAnsi="Times New Roman" w:cs="Times New Roman"/>
          <w:sz w:val="28"/>
          <w:szCs w:val="28"/>
        </w:rPr>
        <w:t>Только при крайней необходимости, когда заболит зуб</w:t>
      </w:r>
    </w:p>
    <w:p w:rsidR="000F1EF8" w:rsidRPr="000F1EF8" w:rsidRDefault="000F1EF8" w:rsidP="002627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39" w:rsidRDefault="00B51539" w:rsidP="0026274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4343" w:rsidRPr="00AF4686" w:rsidRDefault="00121D0F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E80928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исследования</w:t>
      </w:r>
    </w:p>
    <w:p w:rsidR="001838A5" w:rsidRDefault="001838A5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8A5">
        <w:rPr>
          <w:rFonts w:ascii="Times New Roman" w:hAnsi="Times New Roman" w:cs="Times New Roman"/>
          <w:sz w:val="28"/>
          <w:szCs w:val="28"/>
        </w:rPr>
        <w:t xml:space="preserve">Анкетирование проводилось среди </w:t>
      </w:r>
      <w:r>
        <w:rPr>
          <w:rFonts w:ascii="Times New Roman" w:hAnsi="Times New Roman" w:cs="Times New Roman"/>
          <w:sz w:val="28"/>
          <w:szCs w:val="28"/>
        </w:rPr>
        <w:t>690</w:t>
      </w:r>
      <w:r w:rsidRPr="001838A5">
        <w:rPr>
          <w:rFonts w:ascii="Times New Roman" w:hAnsi="Times New Roman" w:cs="Times New Roman"/>
          <w:sz w:val="28"/>
          <w:szCs w:val="28"/>
        </w:rPr>
        <w:t xml:space="preserve"> детей и подростков возрастной группы </w:t>
      </w:r>
      <w:r>
        <w:rPr>
          <w:rFonts w:ascii="Times New Roman" w:hAnsi="Times New Roman" w:cs="Times New Roman"/>
          <w:sz w:val="28"/>
          <w:szCs w:val="28"/>
        </w:rPr>
        <w:t xml:space="preserve">6-18 лет, учащихся в МОЙ «Гимназии №6»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Тюменской области.</w:t>
      </w:r>
      <w:proofErr w:type="gramEnd"/>
      <w:r w:rsidRPr="001838A5">
        <w:rPr>
          <w:rFonts w:ascii="Times New Roman" w:hAnsi="Times New Roman" w:cs="Times New Roman"/>
          <w:sz w:val="28"/>
          <w:szCs w:val="28"/>
        </w:rPr>
        <w:t xml:space="preserve"> Соотношен</w:t>
      </w:r>
      <w:r w:rsidR="002D6BE2">
        <w:rPr>
          <w:rFonts w:ascii="Times New Roman" w:hAnsi="Times New Roman" w:cs="Times New Roman"/>
          <w:sz w:val="28"/>
          <w:szCs w:val="28"/>
        </w:rPr>
        <w:t xml:space="preserve">ие мальчиков и девочек в каждой возрастной группе </w:t>
      </w:r>
      <w:r w:rsidRPr="001838A5">
        <w:rPr>
          <w:rFonts w:ascii="Times New Roman" w:hAnsi="Times New Roman" w:cs="Times New Roman"/>
          <w:sz w:val="28"/>
          <w:szCs w:val="28"/>
        </w:rPr>
        <w:t xml:space="preserve"> было примерно равным во всех </w:t>
      </w:r>
      <w:r w:rsidR="002D6BE2">
        <w:rPr>
          <w:rFonts w:ascii="Times New Roman" w:hAnsi="Times New Roman" w:cs="Times New Roman"/>
          <w:sz w:val="28"/>
          <w:szCs w:val="28"/>
        </w:rPr>
        <w:t>классах</w:t>
      </w:r>
      <w:r w:rsidRPr="001838A5">
        <w:rPr>
          <w:rFonts w:ascii="Times New Roman" w:hAnsi="Times New Roman" w:cs="Times New Roman"/>
          <w:sz w:val="28"/>
          <w:szCs w:val="28"/>
        </w:rPr>
        <w:t xml:space="preserve"> (</w:t>
      </w:r>
      <w:r w:rsidR="00DA764B">
        <w:rPr>
          <w:rFonts w:ascii="Times New Roman" w:hAnsi="Times New Roman" w:cs="Times New Roman"/>
          <w:sz w:val="28"/>
          <w:szCs w:val="28"/>
        </w:rPr>
        <w:t>357 мальчиков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, или </w:t>
      </w:r>
      <w:r w:rsidR="006929CB">
        <w:rPr>
          <w:rFonts w:ascii="Times New Roman" w:hAnsi="Times New Roman" w:cs="Times New Roman"/>
          <w:sz w:val="28"/>
          <w:szCs w:val="28"/>
        </w:rPr>
        <w:t>52</w:t>
      </w:r>
      <w:r w:rsidRPr="001838A5">
        <w:rPr>
          <w:rFonts w:ascii="Times New Roman" w:hAnsi="Times New Roman" w:cs="Times New Roman"/>
          <w:sz w:val="28"/>
          <w:szCs w:val="28"/>
        </w:rPr>
        <w:t xml:space="preserve"> и </w:t>
      </w:r>
      <w:r w:rsidR="00DA764B">
        <w:rPr>
          <w:rFonts w:ascii="Times New Roman" w:hAnsi="Times New Roman" w:cs="Times New Roman"/>
          <w:sz w:val="28"/>
          <w:szCs w:val="28"/>
        </w:rPr>
        <w:t>333</w:t>
      </w:r>
      <w:r w:rsidRPr="001838A5">
        <w:rPr>
          <w:rFonts w:ascii="Times New Roman" w:hAnsi="Times New Roman" w:cs="Times New Roman"/>
          <w:sz w:val="28"/>
          <w:szCs w:val="28"/>
        </w:rPr>
        <w:t xml:space="preserve"> девочки, или </w:t>
      </w:r>
      <w:r w:rsidR="00DA764B">
        <w:rPr>
          <w:rFonts w:ascii="Times New Roman" w:hAnsi="Times New Roman" w:cs="Times New Roman"/>
          <w:sz w:val="28"/>
          <w:szCs w:val="28"/>
        </w:rPr>
        <w:t>48</w:t>
      </w:r>
      <w:r w:rsidRPr="001838A5">
        <w:rPr>
          <w:rFonts w:ascii="Times New Roman" w:hAnsi="Times New Roman" w:cs="Times New Roman"/>
          <w:sz w:val="28"/>
          <w:szCs w:val="28"/>
        </w:rPr>
        <w:t xml:space="preserve">%). Количество школьников, участвовавших в анкетировании, представлено в табл. 1. </w:t>
      </w:r>
    </w:p>
    <w:p w:rsidR="00DA764B" w:rsidRPr="0072164D" w:rsidRDefault="00DA764B" w:rsidP="00262740">
      <w:pPr>
        <w:spacing w:before="24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164D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DA764B" w:rsidRPr="0072164D" w:rsidRDefault="0072164D" w:rsidP="00262740">
      <w:pPr>
        <w:spacing w:before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64D">
        <w:rPr>
          <w:rFonts w:ascii="Times New Roman" w:hAnsi="Times New Roman" w:cs="Times New Roman"/>
          <w:b/>
          <w:i/>
          <w:sz w:val="28"/>
          <w:szCs w:val="28"/>
        </w:rPr>
        <w:t xml:space="preserve">Возрастной и </w:t>
      </w:r>
      <w:r w:rsidR="00DA764B" w:rsidRPr="0072164D">
        <w:rPr>
          <w:rFonts w:ascii="Times New Roman" w:hAnsi="Times New Roman" w:cs="Times New Roman"/>
          <w:b/>
          <w:i/>
          <w:sz w:val="28"/>
          <w:szCs w:val="28"/>
        </w:rPr>
        <w:t>половой состав школьников МОУ «Гимназии №6», участвовавших в анкетировании (чел., % от всех респондентов)</w:t>
      </w:r>
    </w:p>
    <w:tbl>
      <w:tblPr>
        <w:tblpPr w:leftFromText="180" w:rightFromText="180" w:vertAnchor="text" w:horzAnchor="page" w:tblpX="3133" w:tblpY="17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560"/>
        <w:gridCol w:w="1205"/>
        <w:gridCol w:w="715"/>
        <w:gridCol w:w="1205"/>
        <w:gridCol w:w="715"/>
      </w:tblGrid>
      <w:tr w:rsidR="00897F8A" w:rsidRPr="00391ED1" w:rsidTr="00897F8A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опрошено</w:t>
            </w:r>
          </w:p>
        </w:tc>
        <w:tc>
          <w:tcPr>
            <w:tcW w:w="1920" w:type="dxa"/>
            <w:gridSpan w:val="2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920" w:type="dxa"/>
            <w:gridSpan w:val="2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97F8A" w:rsidRPr="00391ED1" w:rsidTr="00897F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20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15" w:type="dxa"/>
            <w:shd w:val="clear" w:color="000000" w:fill="B6DDE8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0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15" w:type="dxa"/>
            <w:shd w:val="clear" w:color="000000" w:fill="8DB4E3"/>
            <w:noWrap/>
            <w:vAlign w:val="bottom"/>
            <w:hideMark/>
          </w:tcPr>
          <w:p w:rsidR="00897F8A" w:rsidRPr="00391ED1" w:rsidRDefault="00897F8A" w:rsidP="007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897F8A" w:rsidRDefault="001838A5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>Возрастно</w:t>
      </w:r>
      <w:r w:rsidR="00CC2DED">
        <w:rPr>
          <w:rFonts w:ascii="Times New Roman" w:hAnsi="Times New Roman" w:cs="Times New Roman"/>
          <w:sz w:val="28"/>
          <w:szCs w:val="28"/>
        </w:rPr>
        <w:t xml:space="preserve">й и </w:t>
      </w:r>
      <w:r w:rsidRPr="001838A5">
        <w:rPr>
          <w:rFonts w:ascii="Times New Roman" w:hAnsi="Times New Roman" w:cs="Times New Roman"/>
          <w:sz w:val="28"/>
          <w:szCs w:val="28"/>
        </w:rPr>
        <w:t xml:space="preserve">половой состав школьников </w:t>
      </w:r>
      <w:r w:rsidR="00AF4686">
        <w:rPr>
          <w:rFonts w:ascii="Times New Roman" w:hAnsi="Times New Roman" w:cs="Times New Roman"/>
          <w:sz w:val="28"/>
          <w:szCs w:val="28"/>
        </w:rPr>
        <w:t>МОУ «Гимназии №6»</w:t>
      </w:r>
      <w:r w:rsidR="00AF4686" w:rsidRPr="00DA764B">
        <w:rPr>
          <w:rFonts w:ascii="Times New Roman" w:hAnsi="Times New Roman" w:cs="Times New Roman"/>
          <w:sz w:val="28"/>
          <w:szCs w:val="28"/>
        </w:rPr>
        <w:t xml:space="preserve"> </w:t>
      </w:r>
      <w:r w:rsidRPr="001838A5">
        <w:rPr>
          <w:rFonts w:ascii="Times New Roman" w:hAnsi="Times New Roman" w:cs="Times New Roman"/>
          <w:sz w:val="28"/>
          <w:szCs w:val="28"/>
        </w:rPr>
        <w:t xml:space="preserve"> для изучения уровня знаний по гигиене по</w:t>
      </w:r>
      <w:r w:rsidR="00897F8A">
        <w:rPr>
          <w:rFonts w:ascii="Times New Roman" w:hAnsi="Times New Roman" w:cs="Times New Roman"/>
          <w:sz w:val="28"/>
          <w:szCs w:val="28"/>
        </w:rPr>
        <w:t>лости рта представлен</w:t>
      </w:r>
      <w:r w:rsidR="00AF4686">
        <w:rPr>
          <w:rFonts w:ascii="Times New Roman" w:hAnsi="Times New Roman" w:cs="Times New Roman"/>
          <w:sz w:val="28"/>
          <w:szCs w:val="28"/>
        </w:rPr>
        <w:t xml:space="preserve"> в табл.1</w:t>
      </w:r>
      <w:r w:rsidR="00897F8A">
        <w:rPr>
          <w:rFonts w:ascii="Times New Roman" w:hAnsi="Times New Roman" w:cs="Times New Roman"/>
          <w:sz w:val="28"/>
          <w:szCs w:val="28"/>
        </w:rPr>
        <w:t>.</w:t>
      </w:r>
    </w:p>
    <w:p w:rsidR="00A239DF" w:rsidRDefault="001838A5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>Составленные нами анкеты включали вопросы</w:t>
      </w:r>
      <w:r w:rsidR="0072164D">
        <w:rPr>
          <w:rFonts w:ascii="Times New Roman" w:hAnsi="Times New Roman" w:cs="Times New Roman"/>
          <w:sz w:val="28"/>
          <w:szCs w:val="28"/>
        </w:rPr>
        <w:t>,</w:t>
      </w:r>
      <w:r w:rsidRPr="001838A5">
        <w:rPr>
          <w:rFonts w:ascii="Times New Roman" w:hAnsi="Times New Roman" w:cs="Times New Roman"/>
          <w:sz w:val="28"/>
          <w:szCs w:val="28"/>
        </w:rPr>
        <w:t xml:space="preserve"> </w:t>
      </w:r>
      <w:r w:rsidR="0072164D">
        <w:rPr>
          <w:rFonts w:ascii="Times New Roman" w:hAnsi="Times New Roman" w:cs="Times New Roman"/>
          <w:sz w:val="28"/>
          <w:szCs w:val="28"/>
        </w:rPr>
        <w:t>направленные на определение уровня знаний о гигиене</w:t>
      </w:r>
      <w:r w:rsidRPr="001838A5">
        <w:rPr>
          <w:rFonts w:ascii="Times New Roman" w:hAnsi="Times New Roman" w:cs="Times New Roman"/>
          <w:sz w:val="28"/>
          <w:szCs w:val="28"/>
        </w:rPr>
        <w:t xml:space="preserve"> полости рта и навыках ухода за зубами. Затем анкеты обрабатывались статистически, использовался </w:t>
      </w:r>
      <w:r w:rsidR="009B2D89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 w:rsidRPr="001838A5">
        <w:rPr>
          <w:rFonts w:ascii="Times New Roman" w:hAnsi="Times New Roman" w:cs="Times New Roman"/>
          <w:sz w:val="28"/>
          <w:szCs w:val="28"/>
        </w:rPr>
        <w:t xml:space="preserve">анализ. На вопросы специально разработанной анкеты дети и подростки отвечали самостоятельно. Вопросы анкеты предполагали </w:t>
      </w:r>
      <w:r w:rsidRPr="001838A5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частоте чистки зубов и применении средств ухода за полостью рта и др. Подавляющее большинство респондентов дали исчерпывающие ответы на вопросы анкеты. </w:t>
      </w:r>
    </w:p>
    <w:p w:rsidR="00A239DF" w:rsidRDefault="006800C7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>В результате проведенного нами анкетирования школьников</w:t>
      </w:r>
      <w:r w:rsidR="0034269B">
        <w:rPr>
          <w:rFonts w:ascii="Times New Roman" w:hAnsi="Times New Roman" w:cs="Times New Roman"/>
          <w:sz w:val="28"/>
          <w:szCs w:val="28"/>
        </w:rPr>
        <w:t xml:space="preserve"> младших классов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, получены следующие результаты. Анализ данных по основным вопросам и ответам анкет представлен в 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38A5">
        <w:rPr>
          <w:rFonts w:ascii="Times New Roman" w:hAnsi="Times New Roman" w:cs="Times New Roman"/>
          <w:sz w:val="28"/>
          <w:szCs w:val="28"/>
        </w:rPr>
        <w:t>.</w:t>
      </w:r>
    </w:p>
    <w:p w:rsidR="00197B2B" w:rsidRDefault="006929CB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371D1B">
        <w:rPr>
          <w:rFonts w:ascii="Times New Roman" w:hAnsi="Times New Roman" w:cs="Times New Roman"/>
          <w:sz w:val="28"/>
          <w:szCs w:val="28"/>
        </w:rPr>
        <w:t xml:space="preserve"> % школьников младших классов </w:t>
      </w:r>
      <w:r w:rsidR="0032190C">
        <w:rPr>
          <w:rFonts w:ascii="Times New Roman" w:hAnsi="Times New Roman" w:cs="Times New Roman"/>
          <w:sz w:val="28"/>
          <w:szCs w:val="28"/>
        </w:rPr>
        <w:t xml:space="preserve">ответили, что они </w:t>
      </w:r>
      <w:r w:rsidR="00371D1B">
        <w:rPr>
          <w:rFonts w:ascii="Times New Roman" w:hAnsi="Times New Roman" w:cs="Times New Roman"/>
          <w:sz w:val="28"/>
          <w:szCs w:val="28"/>
        </w:rPr>
        <w:t>чистят зубы два раза в день (</w:t>
      </w:r>
      <w:r w:rsidR="008363E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2164D">
        <w:rPr>
          <w:rFonts w:ascii="Times New Roman" w:hAnsi="Times New Roman" w:cs="Times New Roman"/>
          <w:sz w:val="28"/>
          <w:szCs w:val="28"/>
        </w:rPr>
        <w:t>перво</w:t>
      </w:r>
      <w:r w:rsidR="008363E4">
        <w:rPr>
          <w:rFonts w:ascii="Times New Roman" w:hAnsi="Times New Roman" w:cs="Times New Roman"/>
          <w:sz w:val="28"/>
          <w:szCs w:val="28"/>
        </w:rPr>
        <w:t>классники, выбравшие данный ответ, - 80%, второклассники – 8</w:t>
      </w:r>
      <w:r>
        <w:rPr>
          <w:rFonts w:ascii="Times New Roman" w:hAnsi="Times New Roman" w:cs="Times New Roman"/>
          <w:sz w:val="28"/>
          <w:szCs w:val="28"/>
        </w:rPr>
        <w:t>2%, 3 класс – 89%, 4 класс – 78</w:t>
      </w:r>
      <w:r w:rsidR="008363E4">
        <w:rPr>
          <w:rFonts w:ascii="Times New Roman" w:hAnsi="Times New Roman" w:cs="Times New Roman"/>
          <w:sz w:val="28"/>
          <w:szCs w:val="28"/>
        </w:rPr>
        <w:t xml:space="preserve">%), что свидетельствует о высоком уровне осведомленности школьников младших классов о кратности чистки зубов в день.  </w:t>
      </w:r>
      <w:r w:rsidR="006949A3">
        <w:rPr>
          <w:rFonts w:ascii="Times New Roman" w:hAnsi="Times New Roman" w:cs="Times New Roman"/>
          <w:sz w:val="28"/>
          <w:szCs w:val="28"/>
        </w:rPr>
        <w:t>Лишь 9% школьников младших классов ответили, что чист</w:t>
      </w:r>
      <w:r w:rsidR="00090B1D">
        <w:rPr>
          <w:rFonts w:ascii="Times New Roman" w:hAnsi="Times New Roman" w:cs="Times New Roman"/>
          <w:sz w:val="28"/>
          <w:szCs w:val="28"/>
        </w:rPr>
        <w:t xml:space="preserve">ят зубы только один раз в день (из них 1 класс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0B1D">
        <w:rPr>
          <w:rFonts w:ascii="Times New Roman" w:hAnsi="Times New Roman" w:cs="Times New Roman"/>
          <w:sz w:val="28"/>
          <w:szCs w:val="28"/>
        </w:rPr>
        <w:t xml:space="preserve">%, 2 класс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90B1D">
        <w:rPr>
          <w:rFonts w:ascii="Times New Roman" w:hAnsi="Times New Roman" w:cs="Times New Roman"/>
          <w:sz w:val="28"/>
          <w:szCs w:val="28"/>
        </w:rPr>
        <w:t xml:space="preserve">%, 3 класс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B1D">
        <w:rPr>
          <w:rFonts w:ascii="Times New Roman" w:hAnsi="Times New Roman" w:cs="Times New Roman"/>
          <w:sz w:val="28"/>
          <w:szCs w:val="28"/>
        </w:rPr>
        <w:t xml:space="preserve"> %, 4 класс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90B1D">
        <w:rPr>
          <w:rFonts w:ascii="Times New Roman" w:hAnsi="Times New Roman" w:cs="Times New Roman"/>
          <w:sz w:val="28"/>
          <w:szCs w:val="28"/>
        </w:rPr>
        <w:t xml:space="preserve">%). И 8% респондентов младшей школы признались, что чистят зубы лишь по необходимости (из них 1 класс - 11%,2 класс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0B1D">
        <w:rPr>
          <w:rFonts w:ascii="Times New Roman" w:hAnsi="Times New Roman" w:cs="Times New Roman"/>
          <w:sz w:val="28"/>
          <w:szCs w:val="28"/>
        </w:rPr>
        <w:t xml:space="preserve">%, 3 класс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0B1D">
        <w:rPr>
          <w:rFonts w:ascii="Times New Roman" w:hAnsi="Times New Roman" w:cs="Times New Roman"/>
          <w:sz w:val="28"/>
          <w:szCs w:val="28"/>
        </w:rPr>
        <w:t xml:space="preserve"> %, 4 класс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0B1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90B1D" w:rsidRDefault="00090B1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половины школьников младших классов (</w:t>
      </w:r>
      <w:r w:rsidR="006929CB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% от всех респондентов младшей школы)</w:t>
      </w:r>
      <w:r w:rsidR="006B563E">
        <w:rPr>
          <w:rFonts w:ascii="Times New Roman" w:hAnsi="Times New Roman" w:cs="Times New Roman"/>
          <w:sz w:val="28"/>
          <w:szCs w:val="28"/>
        </w:rPr>
        <w:t xml:space="preserve"> знают, какое количество времени необходимо для чистки зубов </w:t>
      </w:r>
      <w:proofErr w:type="gramStart"/>
      <w:r w:rsidR="006B56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563E">
        <w:rPr>
          <w:rFonts w:ascii="Times New Roman" w:hAnsi="Times New Roman" w:cs="Times New Roman"/>
          <w:sz w:val="28"/>
          <w:szCs w:val="28"/>
        </w:rPr>
        <w:t xml:space="preserve">из них 1 класс – 36%, 2 класс – 42%, 3 класс – </w:t>
      </w:r>
      <w:r w:rsidR="006929CB">
        <w:rPr>
          <w:rFonts w:ascii="Times New Roman" w:hAnsi="Times New Roman" w:cs="Times New Roman"/>
          <w:sz w:val="28"/>
          <w:szCs w:val="28"/>
        </w:rPr>
        <w:t>48</w:t>
      </w:r>
      <w:r w:rsidR="006B563E">
        <w:rPr>
          <w:rFonts w:ascii="Times New Roman" w:hAnsi="Times New Roman" w:cs="Times New Roman"/>
          <w:sz w:val="28"/>
          <w:szCs w:val="28"/>
        </w:rPr>
        <w:t xml:space="preserve">%, 4 класс </w:t>
      </w:r>
      <w:r w:rsidR="00554610">
        <w:rPr>
          <w:rFonts w:ascii="Times New Roman" w:hAnsi="Times New Roman" w:cs="Times New Roman"/>
          <w:sz w:val="28"/>
          <w:szCs w:val="28"/>
        </w:rPr>
        <w:t>–</w:t>
      </w:r>
      <w:r w:rsidR="006B563E">
        <w:rPr>
          <w:rFonts w:ascii="Times New Roman" w:hAnsi="Times New Roman" w:cs="Times New Roman"/>
          <w:sz w:val="28"/>
          <w:szCs w:val="28"/>
        </w:rPr>
        <w:t xml:space="preserve"> </w:t>
      </w:r>
      <w:r w:rsidR="006929CB">
        <w:rPr>
          <w:rFonts w:ascii="Times New Roman" w:hAnsi="Times New Roman" w:cs="Times New Roman"/>
          <w:sz w:val="28"/>
          <w:szCs w:val="28"/>
        </w:rPr>
        <w:t>28</w:t>
      </w:r>
      <w:r w:rsidR="00554610">
        <w:rPr>
          <w:rFonts w:ascii="Times New Roman" w:hAnsi="Times New Roman" w:cs="Times New Roman"/>
          <w:sz w:val="28"/>
          <w:szCs w:val="28"/>
        </w:rPr>
        <w:t>%). Большая часть школьников младших классов</w:t>
      </w:r>
      <w:r w:rsidR="00377452">
        <w:rPr>
          <w:rFonts w:ascii="Times New Roman" w:hAnsi="Times New Roman" w:cs="Times New Roman"/>
          <w:sz w:val="28"/>
          <w:szCs w:val="28"/>
        </w:rPr>
        <w:t xml:space="preserve"> (44%)</w:t>
      </w:r>
      <w:r w:rsidR="00554610">
        <w:rPr>
          <w:rFonts w:ascii="Times New Roman" w:hAnsi="Times New Roman" w:cs="Times New Roman"/>
          <w:sz w:val="28"/>
          <w:szCs w:val="28"/>
        </w:rPr>
        <w:t xml:space="preserve"> ответили, что чистят зубы более 5-ти минут </w:t>
      </w:r>
      <w:r w:rsidR="00377452">
        <w:rPr>
          <w:rFonts w:ascii="Times New Roman" w:hAnsi="Times New Roman" w:cs="Times New Roman"/>
          <w:sz w:val="28"/>
          <w:szCs w:val="28"/>
        </w:rPr>
        <w:t xml:space="preserve">(из них 1 класс – 46%, 2 класс – </w:t>
      </w:r>
      <w:r w:rsidR="006929CB">
        <w:rPr>
          <w:rFonts w:ascii="Times New Roman" w:hAnsi="Times New Roman" w:cs="Times New Roman"/>
          <w:sz w:val="28"/>
          <w:szCs w:val="28"/>
        </w:rPr>
        <w:t>45</w:t>
      </w:r>
      <w:r w:rsidR="00377452">
        <w:rPr>
          <w:rFonts w:ascii="Times New Roman" w:hAnsi="Times New Roman" w:cs="Times New Roman"/>
          <w:sz w:val="28"/>
          <w:szCs w:val="28"/>
        </w:rPr>
        <w:t xml:space="preserve">%, 3 класс – </w:t>
      </w:r>
      <w:r w:rsidR="006929CB">
        <w:rPr>
          <w:rFonts w:ascii="Times New Roman" w:hAnsi="Times New Roman" w:cs="Times New Roman"/>
          <w:sz w:val="28"/>
          <w:szCs w:val="28"/>
        </w:rPr>
        <w:t>36</w:t>
      </w:r>
      <w:r w:rsidR="00377452">
        <w:rPr>
          <w:rFonts w:ascii="Times New Roman" w:hAnsi="Times New Roman" w:cs="Times New Roman"/>
          <w:sz w:val="28"/>
          <w:szCs w:val="28"/>
        </w:rPr>
        <w:t xml:space="preserve">%, 4 класс – </w:t>
      </w:r>
      <w:r w:rsidR="006929CB">
        <w:rPr>
          <w:rFonts w:ascii="Times New Roman" w:hAnsi="Times New Roman" w:cs="Times New Roman"/>
          <w:sz w:val="28"/>
          <w:szCs w:val="28"/>
        </w:rPr>
        <w:t>53</w:t>
      </w:r>
      <w:r w:rsidR="00377452">
        <w:rPr>
          <w:rFonts w:ascii="Times New Roman" w:hAnsi="Times New Roman" w:cs="Times New Roman"/>
          <w:sz w:val="28"/>
          <w:szCs w:val="28"/>
        </w:rPr>
        <w:t>%). Меньшая часть школьников (</w:t>
      </w:r>
      <w:r w:rsidR="00207575">
        <w:rPr>
          <w:rFonts w:ascii="Times New Roman" w:hAnsi="Times New Roman" w:cs="Times New Roman"/>
          <w:sz w:val="28"/>
          <w:szCs w:val="28"/>
        </w:rPr>
        <w:t>17</w:t>
      </w:r>
      <w:r w:rsidR="00377452">
        <w:rPr>
          <w:rFonts w:ascii="Times New Roman" w:hAnsi="Times New Roman" w:cs="Times New Roman"/>
          <w:sz w:val="28"/>
          <w:szCs w:val="28"/>
        </w:rPr>
        <w:t xml:space="preserve">%) ответили, что чистят зубы менее минуты </w:t>
      </w:r>
      <w:proofErr w:type="gramStart"/>
      <w:r w:rsidR="003774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7452">
        <w:rPr>
          <w:rFonts w:ascii="Times New Roman" w:hAnsi="Times New Roman" w:cs="Times New Roman"/>
          <w:sz w:val="28"/>
          <w:szCs w:val="28"/>
        </w:rPr>
        <w:t xml:space="preserve">из них 1 класс – </w:t>
      </w:r>
      <w:r w:rsidR="00207575">
        <w:rPr>
          <w:rFonts w:ascii="Times New Roman" w:hAnsi="Times New Roman" w:cs="Times New Roman"/>
          <w:sz w:val="28"/>
          <w:szCs w:val="28"/>
        </w:rPr>
        <w:t>18</w:t>
      </w:r>
      <w:r w:rsidR="00377452">
        <w:rPr>
          <w:rFonts w:ascii="Times New Roman" w:hAnsi="Times New Roman" w:cs="Times New Roman"/>
          <w:sz w:val="28"/>
          <w:szCs w:val="28"/>
        </w:rPr>
        <w:t xml:space="preserve">%, 2 класс – </w:t>
      </w:r>
      <w:r w:rsidR="00207575">
        <w:rPr>
          <w:rFonts w:ascii="Times New Roman" w:hAnsi="Times New Roman" w:cs="Times New Roman"/>
          <w:sz w:val="28"/>
          <w:szCs w:val="28"/>
        </w:rPr>
        <w:t>13</w:t>
      </w:r>
      <w:r w:rsidR="00377452">
        <w:rPr>
          <w:rFonts w:ascii="Times New Roman" w:hAnsi="Times New Roman" w:cs="Times New Roman"/>
          <w:sz w:val="28"/>
          <w:szCs w:val="28"/>
        </w:rPr>
        <w:t xml:space="preserve">%, 3 класс – </w:t>
      </w:r>
      <w:r w:rsidR="00207575">
        <w:rPr>
          <w:rFonts w:ascii="Times New Roman" w:hAnsi="Times New Roman" w:cs="Times New Roman"/>
          <w:sz w:val="28"/>
          <w:szCs w:val="28"/>
        </w:rPr>
        <w:t>17</w:t>
      </w:r>
      <w:r w:rsidR="00377452">
        <w:rPr>
          <w:rFonts w:ascii="Times New Roman" w:hAnsi="Times New Roman" w:cs="Times New Roman"/>
          <w:sz w:val="28"/>
          <w:szCs w:val="28"/>
        </w:rPr>
        <w:t xml:space="preserve">%, 4 класс – </w:t>
      </w:r>
      <w:r w:rsidR="00207575">
        <w:rPr>
          <w:rFonts w:ascii="Times New Roman" w:hAnsi="Times New Roman" w:cs="Times New Roman"/>
          <w:sz w:val="28"/>
          <w:szCs w:val="28"/>
        </w:rPr>
        <w:t>19</w:t>
      </w:r>
      <w:r w:rsidR="00377452">
        <w:rPr>
          <w:rFonts w:ascii="Times New Roman" w:hAnsi="Times New Roman" w:cs="Times New Roman"/>
          <w:sz w:val="28"/>
          <w:szCs w:val="28"/>
        </w:rPr>
        <w:t>%).</w:t>
      </w:r>
    </w:p>
    <w:p w:rsidR="00377452" w:rsidRDefault="00132DF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школьников младших классов (81%) ответили, что пользуются механической зубной щеткой (из них 1 класс – 86%, 2 класс – </w:t>
      </w:r>
      <w:r w:rsidR="00207575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%, 3 класс – </w:t>
      </w:r>
      <w:r w:rsidR="00207575">
        <w:rPr>
          <w:rFonts w:ascii="Times New Roman" w:hAnsi="Times New Roman" w:cs="Times New Roman"/>
          <w:sz w:val="28"/>
          <w:szCs w:val="28"/>
        </w:rPr>
        <w:t>80%, 4 класс – 81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DB22F2">
        <w:rPr>
          <w:rFonts w:ascii="Times New Roman" w:hAnsi="Times New Roman" w:cs="Times New Roman"/>
          <w:sz w:val="28"/>
          <w:szCs w:val="28"/>
        </w:rPr>
        <w:t>12% школьников ответили, что чистят зубы электрической зубной щеткой (из них 1 класс – 10%, 2 класс – 14%, 3 класс – 14%, 4 класс – 8</w:t>
      </w:r>
      <w:r w:rsidR="00207575">
        <w:rPr>
          <w:rFonts w:ascii="Times New Roman" w:hAnsi="Times New Roman" w:cs="Times New Roman"/>
          <w:sz w:val="28"/>
          <w:szCs w:val="28"/>
        </w:rPr>
        <w:t>9%</w:t>
      </w:r>
      <w:r w:rsidR="00DB22F2">
        <w:rPr>
          <w:rFonts w:ascii="Times New Roman" w:hAnsi="Times New Roman" w:cs="Times New Roman"/>
          <w:sz w:val="28"/>
          <w:szCs w:val="28"/>
        </w:rPr>
        <w:t xml:space="preserve">). Ультразвуковой зубной щеткой, по </w:t>
      </w:r>
      <w:r w:rsidR="00207575">
        <w:rPr>
          <w:rFonts w:ascii="Times New Roman" w:hAnsi="Times New Roman" w:cs="Times New Roman"/>
          <w:sz w:val="28"/>
          <w:szCs w:val="28"/>
        </w:rPr>
        <w:lastRenderedPageBreak/>
        <w:t>результатам опроса, пользуется 7</w:t>
      </w:r>
      <w:r w:rsidR="00DB22F2">
        <w:rPr>
          <w:rFonts w:ascii="Times New Roman" w:hAnsi="Times New Roman" w:cs="Times New Roman"/>
          <w:sz w:val="28"/>
          <w:szCs w:val="28"/>
        </w:rPr>
        <w:t xml:space="preserve">% респондентов младших классов (из них 1 класс – </w:t>
      </w:r>
      <w:r w:rsidR="00207575">
        <w:rPr>
          <w:rFonts w:ascii="Times New Roman" w:hAnsi="Times New Roman" w:cs="Times New Roman"/>
          <w:sz w:val="28"/>
          <w:szCs w:val="28"/>
        </w:rPr>
        <w:t>4</w:t>
      </w:r>
      <w:r w:rsidR="00DB22F2">
        <w:rPr>
          <w:rFonts w:ascii="Times New Roman" w:hAnsi="Times New Roman" w:cs="Times New Roman"/>
          <w:sz w:val="28"/>
          <w:szCs w:val="28"/>
        </w:rPr>
        <w:t xml:space="preserve">%, 2 класс – </w:t>
      </w:r>
      <w:r w:rsidR="00207575">
        <w:rPr>
          <w:rFonts w:ascii="Times New Roman" w:hAnsi="Times New Roman" w:cs="Times New Roman"/>
          <w:sz w:val="28"/>
          <w:szCs w:val="28"/>
        </w:rPr>
        <w:t>8</w:t>
      </w:r>
      <w:r w:rsidR="00DB22F2">
        <w:rPr>
          <w:rFonts w:ascii="Times New Roman" w:hAnsi="Times New Roman" w:cs="Times New Roman"/>
          <w:sz w:val="28"/>
          <w:szCs w:val="28"/>
        </w:rPr>
        <w:t xml:space="preserve">%, 3 класс – </w:t>
      </w:r>
      <w:r w:rsidR="00207575">
        <w:rPr>
          <w:rFonts w:ascii="Times New Roman" w:hAnsi="Times New Roman" w:cs="Times New Roman"/>
          <w:sz w:val="28"/>
          <w:szCs w:val="28"/>
        </w:rPr>
        <w:t>6</w:t>
      </w:r>
      <w:r w:rsidR="00DB22F2">
        <w:rPr>
          <w:rFonts w:ascii="Times New Roman" w:hAnsi="Times New Roman" w:cs="Times New Roman"/>
          <w:sz w:val="28"/>
          <w:szCs w:val="28"/>
        </w:rPr>
        <w:t>%, 4 класс – 10%).</w:t>
      </w:r>
    </w:p>
    <w:p w:rsidR="00DB22F2" w:rsidRDefault="0063790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о наличии фтора в зубной пасте большая часть школьников (</w:t>
      </w:r>
      <w:r w:rsidR="00207575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%) ответили, что не знают (из них 1 класс – </w:t>
      </w:r>
      <w:r w:rsidR="002075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%, 2 класс – 80%, 3 класс – 6</w:t>
      </w:r>
      <w:r w:rsidR="00207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4 класс – 69%). 1</w:t>
      </w:r>
      <w:r w:rsidR="002075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респондентов уверены, что их зубная паста не содержит фтора (из них 1 класс – 11%, 2 класс – 9%, 3 класс – 20%, 4 класс – 22%).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лишь 1</w:t>
      </w:r>
      <w:r w:rsidR="00207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школьников младших классов ответили, что их зубная паста содержит фтор (из них 1 класс – 10%, 2 класс – 1</w:t>
      </w:r>
      <w:r w:rsidR="00207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3 класс – 13%, 4 класс – </w:t>
      </w:r>
      <w:r w:rsidR="002075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4269B" w:rsidRDefault="00FD76F3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№5 «Как часто ты меняешь зубную щетку?» большая часть учащихся младших классов (45%) ответили, что меняют зубную щетку раз в полгода (из них 1 класс – </w:t>
      </w:r>
      <w:r w:rsidR="002075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%, 2 класс - 50%, 3 класс – 51%, 4 класс – 5</w:t>
      </w:r>
      <w:r w:rsidR="002075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%).  Лишь 31% отметили, что меняют зубную щетку не реже раза в 2-3 месяца (из них 1 класс – </w:t>
      </w:r>
      <w:r w:rsidR="0020757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%, 2 класс – 30%, 3 класс – 20%, 4 класс – </w:t>
      </w:r>
      <w:r w:rsidR="002075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%). И раз в год меняют зубную щетку 23% респондентов начальной школы (из них 1 класс – </w:t>
      </w:r>
      <w:r w:rsidR="00207575">
        <w:rPr>
          <w:rFonts w:ascii="Times New Roman" w:hAnsi="Times New Roman" w:cs="Times New Roman"/>
          <w:sz w:val="28"/>
          <w:szCs w:val="28"/>
        </w:rPr>
        <w:t>23%, 2 класс – 20</w:t>
      </w:r>
      <w:r>
        <w:rPr>
          <w:rFonts w:ascii="Times New Roman" w:hAnsi="Times New Roman" w:cs="Times New Roman"/>
          <w:sz w:val="28"/>
          <w:szCs w:val="28"/>
        </w:rPr>
        <w:t>%, 3 класс – 2</w:t>
      </w:r>
      <w:r w:rsidR="002075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4 класс – </w:t>
      </w:r>
      <w:r w:rsidR="002075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D76F3" w:rsidRDefault="00486950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касательно дополнительных средств гигиены полости рта «Пользуешься ли ты пенками, ополаскивателями для полости рта?» учащиеся разделились на 3 равные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9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% школьников ответили, что не пользуются пенками и ополаскивателями совсем (из них 1 класс – 30%, 2 класс – 39%, 3 класс – 44%, 4 класс – 32%); </w:t>
      </w:r>
      <w:r w:rsidR="0081501E">
        <w:rPr>
          <w:rFonts w:ascii="Times New Roman" w:hAnsi="Times New Roman" w:cs="Times New Roman"/>
          <w:sz w:val="28"/>
          <w:szCs w:val="28"/>
        </w:rPr>
        <w:t>Очень редко пользуются 31% респондентов (из них 1 класс – 3</w:t>
      </w:r>
      <w:r w:rsidR="00FA609E">
        <w:rPr>
          <w:rFonts w:ascii="Times New Roman" w:hAnsi="Times New Roman" w:cs="Times New Roman"/>
          <w:sz w:val="28"/>
          <w:szCs w:val="28"/>
        </w:rPr>
        <w:t>4</w:t>
      </w:r>
      <w:r w:rsidR="0081501E">
        <w:rPr>
          <w:rFonts w:ascii="Times New Roman" w:hAnsi="Times New Roman" w:cs="Times New Roman"/>
          <w:sz w:val="28"/>
          <w:szCs w:val="28"/>
        </w:rPr>
        <w:t xml:space="preserve">%, 2 класс – </w:t>
      </w:r>
      <w:r w:rsidR="00FA609E">
        <w:rPr>
          <w:rFonts w:ascii="Times New Roman" w:hAnsi="Times New Roman" w:cs="Times New Roman"/>
          <w:sz w:val="28"/>
          <w:szCs w:val="28"/>
        </w:rPr>
        <w:t>24</w:t>
      </w:r>
      <w:r w:rsidR="0081501E">
        <w:rPr>
          <w:rFonts w:ascii="Times New Roman" w:hAnsi="Times New Roman" w:cs="Times New Roman"/>
          <w:sz w:val="28"/>
          <w:szCs w:val="28"/>
        </w:rPr>
        <w:t xml:space="preserve">%, 3 класс – 27%, 4 класс – 41%); </w:t>
      </w:r>
      <w:r w:rsidR="00124C56">
        <w:rPr>
          <w:rFonts w:ascii="Times New Roman" w:hAnsi="Times New Roman" w:cs="Times New Roman"/>
          <w:sz w:val="28"/>
          <w:szCs w:val="28"/>
        </w:rPr>
        <w:t xml:space="preserve"> 31% респондентов ответили, что пользуются данными средствами гигиены каждый раз после еды (из них 1 класс – 36%, 2 класс – 3</w:t>
      </w:r>
      <w:r w:rsidR="00FA609E">
        <w:rPr>
          <w:rFonts w:ascii="Times New Roman" w:hAnsi="Times New Roman" w:cs="Times New Roman"/>
          <w:sz w:val="28"/>
          <w:szCs w:val="28"/>
        </w:rPr>
        <w:t>7</w:t>
      </w:r>
      <w:r w:rsidR="00124C56">
        <w:rPr>
          <w:rFonts w:ascii="Times New Roman" w:hAnsi="Times New Roman" w:cs="Times New Roman"/>
          <w:sz w:val="28"/>
          <w:szCs w:val="28"/>
        </w:rPr>
        <w:t xml:space="preserve">%, 3 класс – 25%, 4 класс – 26%). </w:t>
      </w:r>
      <w:r w:rsidR="00D1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88" w:rsidRDefault="00D1738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анкеты по поводу правильного питания - « Как часто ты ешь сладкое?» были получены следующие результаты: 4</w:t>
      </w:r>
      <w:r w:rsidR="00FA6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респондентов ответили, что редко едят сладкое (из них 1 класс – 5</w:t>
      </w:r>
      <w:r w:rsidR="00FA6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2 класс – 4</w:t>
      </w:r>
      <w:r w:rsidR="00FA6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3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 – 3</w:t>
      </w:r>
      <w:r w:rsidR="00FA60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4 класс – 44%); Несколько раз в неделю едят сладкое 31% (из них 1 класс – 20%, 2 класс – 38%, 3 класс – </w:t>
      </w:r>
      <w:r w:rsidR="00FA609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%, 4 класс – 38%);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лишь 24% школьников младших классов ответили, что каждый день едят сладкое (из них 1 класс – 26</w:t>
      </w:r>
      <w:r w:rsidR="00FA609E">
        <w:rPr>
          <w:rFonts w:ascii="Times New Roman" w:hAnsi="Times New Roman" w:cs="Times New Roman"/>
          <w:sz w:val="28"/>
          <w:szCs w:val="28"/>
        </w:rPr>
        <w:t xml:space="preserve">%, 2 класс – 17 </w:t>
      </w:r>
      <w:r>
        <w:rPr>
          <w:rFonts w:ascii="Times New Roman" w:hAnsi="Times New Roman" w:cs="Times New Roman"/>
          <w:sz w:val="28"/>
          <w:szCs w:val="28"/>
        </w:rPr>
        <w:t xml:space="preserve">%, 3 класс – 33%, 4 класс – </w:t>
      </w:r>
      <w:r w:rsidR="00FA609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17388" w:rsidRDefault="00FA6C8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в неделю едят творог 4</w:t>
      </w:r>
      <w:r w:rsidR="00FA6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школьников младших классов (из них 1 класс – 3</w:t>
      </w:r>
      <w:r w:rsidR="00FA6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2 класс – 4</w:t>
      </w:r>
      <w:r w:rsidR="00FA609E">
        <w:rPr>
          <w:rFonts w:ascii="Times New Roman" w:hAnsi="Times New Roman" w:cs="Times New Roman"/>
          <w:sz w:val="28"/>
          <w:szCs w:val="28"/>
        </w:rPr>
        <w:t>5%, 3 класс – 56</w:t>
      </w:r>
      <w:r>
        <w:rPr>
          <w:rFonts w:ascii="Times New Roman" w:hAnsi="Times New Roman" w:cs="Times New Roman"/>
          <w:sz w:val="28"/>
          <w:szCs w:val="28"/>
        </w:rPr>
        <w:t>%, 4 класс – 5</w:t>
      </w:r>
      <w:r w:rsidR="00FA60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 Каждый день едят творог 2</w:t>
      </w:r>
      <w:r w:rsidR="00FA60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респондентов (из них 1 класс – 3</w:t>
      </w:r>
      <w:r w:rsidR="00FA6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2 класс – 26%, 3 класс – 2</w:t>
      </w:r>
      <w:r w:rsidR="00FA60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4 класс – 25%); крайне редко едят творог 25% школьников (из них 1 класс – 2</w:t>
      </w:r>
      <w:r w:rsidR="00FA6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2 класс – </w:t>
      </w:r>
      <w:r w:rsidR="00FA609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%, 3 класс – 21%, 4 класс – 22%).</w:t>
      </w:r>
    </w:p>
    <w:p w:rsidR="00FA6C88" w:rsidRDefault="005E5A2D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«Часто ли ты ешь морковь, яблоки?» были получены следующие результаты: </w:t>
      </w:r>
      <w:r w:rsidR="004F6AC8">
        <w:rPr>
          <w:rFonts w:ascii="Times New Roman" w:hAnsi="Times New Roman" w:cs="Times New Roman"/>
          <w:sz w:val="28"/>
          <w:szCs w:val="28"/>
        </w:rPr>
        <w:t>большая часть школьников начальной школы (44%) дали ответ «Каждый день»</w:t>
      </w:r>
      <w:r w:rsidR="004F6AC8" w:rsidRPr="004F6AC8">
        <w:rPr>
          <w:rFonts w:ascii="Times New Roman" w:hAnsi="Times New Roman" w:cs="Times New Roman"/>
          <w:sz w:val="28"/>
          <w:szCs w:val="28"/>
        </w:rPr>
        <w:t xml:space="preserve"> </w:t>
      </w:r>
      <w:r w:rsidR="004F6AC8">
        <w:rPr>
          <w:rFonts w:ascii="Times New Roman" w:hAnsi="Times New Roman" w:cs="Times New Roman"/>
          <w:sz w:val="28"/>
          <w:szCs w:val="28"/>
        </w:rPr>
        <w:t xml:space="preserve">(из них 1 класс – 65%, 2 класс – 38%, 3 класс – 33%, 4 класс – </w:t>
      </w:r>
      <w:r w:rsidR="00FA609E">
        <w:rPr>
          <w:rFonts w:ascii="Times New Roman" w:hAnsi="Times New Roman" w:cs="Times New Roman"/>
          <w:sz w:val="28"/>
          <w:szCs w:val="28"/>
        </w:rPr>
        <w:t>40</w:t>
      </w:r>
      <w:r w:rsidR="004F6AC8">
        <w:rPr>
          <w:rFonts w:ascii="Times New Roman" w:hAnsi="Times New Roman" w:cs="Times New Roman"/>
          <w:sz w:val="28"/>
          <w:szCs w:val="28"/>
        </w:rPr>
        <w:t>%); несколько раз в неделю едят морковь, яблоки 35% респондентов (из них 1 класс – 1</w:t>
      </w:r>
      <w:r w:rsidR="00FA609E">
        <w:rPr>
          <w:rFonts w:ascii="Times New Roman" w:hAnsi="Times New Roman" w:cs="Times New Roman"/>
          <w:sz w:val="28"/>
          <w:szCs w:val="28"/>
        </w:rPr>
        <w:t>9</w:t>
      </w:r>
      <w:r w:rsidR="004F6AC8">
        <w:rPr>
          <w:rFonts w:ascii="Times New Roman" w:hAnsi="Times New Roman" w:cs="Times New Roman"/>
          <w:sz w:val="28"/>
          <w:szCs w:val="28"/>
        </w:rPr>
        <w:t xml:space="preserve">%, 2 класс </w:t>
      </w:r>
      <w:r w:rsidR="00287977">
        <w:rPr>
          <w:rFonts w:ascii="Times New Roman" w:hAnsi="Times New Roman" w:cs="Times New Roman"/>
          <w:sz w:val="28"/>
          <w:szCs w:val="28"/>
        </w:rPr>
        <w:t>–</w:t>
      </w:r>
      <w:r w:rsidR="004F6AC8">
        <w:rPr>
          <w:rFonts w:ascii="Times New Roman" w:hAnsi="Times New Roman" w:cs="Times New Roman"/>
          <w:sz w:val="28"/>
          <w:szCs w:val="28"/>
        </w:rPr>
        <w:t xml:space="preserve"> </w:t>
      </w:r>
      <w:r w:rsidR="00287977">
        <w:rPr>
          <w:rFonts w:ascii="Times New Roman" w:hAnsi="Times New Roman" w:cs="Times New Roman"/>
          <w:sz w:val="28"/>
          <w:szCs w:val="28"/>
        </w:rPr>
        <w:t>4</w:t>
      </w:r>
      <w:r w:rsidR="00FA609E">
        <w:rPr>
          <w:rFonts w:ascii="Times New Roman" w:hAnsi="Times New Roman" w:cs="Times New Roman"/>
          <w:sz w:val="28"/>
          <w:szCs w:val="28"/>
        </w:rPr>
        <w:t>1</w:t>
      </w:r>
      <w:r w:rsidR="004F6AC8">
        <w:rPr>
          <w:rFonts w:ascii="Times New Roman" w:hAnsi="Times New Roman" w:cs="Times New Roman"/>
          <w:sz w:val="28"/>
          <w:szCs w:val="28"/>
        </w:rPr>
        <w:t xml:space="preserve">%, 3 класс </w:t>
      </w:r>
      <w:r w:rsidR="00287977">
        <w:rPr>
          <w:rFonts w:ascii="Times New Roman" w:hAnsi="Times New Roman" w:cs="Times New Roman"/>
          <w:sz w:val="28"/>
          <w:szCs w:val="28"/>
        </w:rPr>
        <w:t>–</w:t>
      </w:r>
      <w:r w:rsidR="004F6AC8">
        <w:rPr>
          <w:rFonts w:ascii="Times New Roman" w:hAnsi="Times New Roman" w:cs="Times New Roman"/>
          <w:sz w:val="28"/>
          <w:szCs w:val="28"/>
        </w:rPr>
        <w:t xml:space="preserve"> </w:t>
      </w:r>
      <w:r w:rsidR="00287977">
        <w:rPr>
          <w:rFonts w:ascii="Times New Roman" w:hAnsi="Times New Roman" w:cs="Times New Roman"/>
          <w:sz w:val="28"/>
          <w:szCs w:val="28"/>
        </w:rPr>
        <w:t>39</w:t>
      </w:r>
      <w:r w:rsidR="004F6AC8">
        <w:rPr>
          <w:rFonts w:ascii="Times New Roman" w:hAnsi="Times New Roman" w:cs="Times New Roman"/>
          <w:sz w:val="28"/>
          <w:szCs w:val="28"/>
        </w:rPr>
        <w:t xml:space="preserve">%, 4 класс </w:t>
      </w:r>
      <w:r w:rsidR="00287977">
        <w:rPr>
          <w:rFonts w:ascii="Times New Roman" w:hAnsi="Times New Roman" w:cs="Times New Roman"/>
          <w:sz w:val="28"/>
          <w:szCs w:val="28"/>
        </w:rPr>
        <w:t>–</w:t>
      </w:r>
      <w:r w:rsidR="004F6AC8">
        <w:rPr>
          <w:rFonts w:ascii="Times New Roman" w:hAnsi="Times New Roman" w:cs="Times New Roman"/>
          <w:sz w:val="28"/>
          <w:szCs w:val="28"/>
        </w:rPr>
        <w:t xml:space="preserve"> </w:t>
      </w:r>
      <w:r w:rsidR="00287977">
        <w:rPr>
          <w:rFonts w:ascii="Times New Roman" w:hAnsi="Times New Roman" w:cs="Times New Roman"/>
          <w:sz w:val="28"/>
          <w:szCs w:val="28"/>
        </w:rPr>
        <w:t>4</w:t>
      </w:r>
      <w:r w:rsidR="00FA609E">
        <w:rPr>
          <w:rFonts w:ascii="Times New Roman" w:hAnsi="Times New Roman" w:cs="Times New Roman"/>
          <w:sz w:val="28"/>
          <w:szCs w:val="28"/>
        </w:rPr>
        <w:t>3</w:t>
      </w:r>
      <w:r w:rsidR="004F6AC8">
        <w:rPr>
          <w:rFonts w:ascii="Times New Roman" w:hAnsi="Times New Roman" w:cs="Times New Roman"/>
          <w:sz w:val="28"/>
          <w:szCs w:val="28"/>
        </w:rPr>
        <w:t>%)</w:t>
      </w:r>
      <w:r w:rsidR="00287977">
        <w:rPr>
          <w:rFonts w:ascii="Times New Roman" w:hAnsi="Times New Roman" w:cs="Times New Roman"/>
          <w:sz w:val="28"/>
          <w:szCs w:val="28"/>
        </w:rPr>
        <w:t>, «Никогда» - 2</w:t>
      </w:r>
      <w:r w:rsidR="00FA609E">
        <w:rPr>
          <w:rFonts w:ascii="Times New Roman" w:hAnsi="Times New Roman" w:cs="Times New Roman"/>
          <w:sz w:val="28"/>
          <w:szCs w:val="28"/>
        </w:rPr>
        <w:t>1</w:t>
      </w:r>
      <w:r w:rsidR="00287977">
        <w:rPr>
          <w:rFonts w:ascii="Times New Roman" w:hAnsi="Times New Roman" w:cs="Times New Roman"/>
          <w:sz w:val="28"/>
          <w:szCs w:val="28"/>
        </w:rPr>
        <w:t>% (из них 1 класс – 16%, 2 класс – 21%, 3 класс – 27%, 4 класс – 1</w:t>
      </w:r>
      <w:r w:rsidR="00FA609E">
        <w:rPr>
          <w:rFonts w:ascii="Times New Roman" w:hAnsi="Times New Roman" w:cs="Times New Roman"/>
          <w:sz w:val="28"/>
          <w:szCs w:val="28"/>
        </w:rPr>
        <w:t>8</w:t>
      </w:r>
      <w:r w:rsidR="00287977">
        <w:rPr>
          <w:rFonts w:ascii="Times New Roman" w:hAnsi="Times New Roman" w:cs="Times New Roman"/>
          <w:sz w:val="28"/>
          <w:szCs w:val="28"/>
        </w:rPr>
        <w:t>%).</w:t>
      </w:r>
    </w:p>
    <w:p w:rsidR="00287977" w:rsidRDefault="00287977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 Есть ли у вас вредные привычки вроде привычки грызть карандаш, ручку, ногти?» большая часть школьников (5</w:t>
      </w:r>
      <w:r w:rsidR="00FA6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 ответили, что не имеют данные привычки (из них 1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%, 2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6</w:t>
      </w:r>
      <w:r w:rsidR="00FA6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3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%, 4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%);</w:t>
      </w:r>
      <w:r w:rsidR="005C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38% респондентов признались, что имеют вредные привычки (из них 1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A6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2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3</w:t>
      </w:r>
      <w:r w:rsidR="00FA60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3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%, 4 класс </w:t>
      </w:r>
      <w:r w:rsidR="005C7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0F">
        <w:rPr>
          <w:rFonts w:ascii="Times New Roman" w:hAnsi="Times New Roman" w:cs="Times New Roman"/>
          <w:sz w:val="28"/>
          <w:szCs w:val="28"/>
        </w:rPr>
        <w:t>4</w:t>
      </w:r>
      <w:r w:rsidR="00FA60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C7C0F">
        <w:rPr>
          <w:rFonts w:ascii="Times New Roman" w:hAnsi="Times New Roman" w:cs="Times New Roman"/>
          <w:sz w:val="28"/>
          <w:szCs w:val="28"/>
        </w:rPr>
        <w:t xml:space="preserve">, </w:t>
      </w:r>
      <w:r w:rsidR="0081245A">
        <w:rPr>
          <w:rFonts w:ascii="Times New Roman" w:hAnsi="Times New Roman" w:cs="Times New Roman"/>
          <w:sz w:val="28"/>
          <w:szCs w:val="28"/>
        </w:rPr>
        <w:t>«Раньше были, но я от них избавилс</w:t>
      </w:r>
      <w:proofErr w:type="gramStart"/>
      <w:r w:rsidR="0081245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81245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81245A">
        <w:rPr>
          <w:rFonts w:ascii="Times New Roman" w:hAnsi="Times New Roman" w:cs="Times New Roman"/>
          <w:sz w:val="28"/>
          <w:szCs w:val="28"/>
        </w:rPr>
        <w:t>) ответили 8% школьников (из них 1 класс – 1</w:t>
      </w:r>
      <w:r w:rsidR="00FA609E">
        <w:rPr>
          <w:rFonts w:ascii="Times New Roman" w:hAnsi="Times New Roman" w:cs="Times New Roman"/>
          <w:sz w:val="28"/>
          <w:szCs w:val="28"/>
        </w:rPr>
        <w:t>4</w:t>
      </w:r>
      <w:r w:rsidR="0081245A">
        <w:rPr>
          <w:rFonts w:ascii="Times New Roman" w:hAnsi="Times New Roman" w:cs="Times New Roman"/>
          <w:sz w:val="28"/>
          <w:szCs w:val="28"/>
        </w:rPr>
        <w:t xml:space="preserve">%, 2 класс – </w:t>
      </w:r>
      <w:r w:rsidR="00FA609E">
        <w:rPr>
          <w:rFonts w:ascii="Times New Roman" w:hAnsi="Times New Roman" w:cs="Times New Roman"/>
          <w:sz w:val="28"/>
          <w:szCs w:val="28"/>
        </w:rPr>
        <w:t>7</w:t>
      </w:r>
      <w:r w:rsidR="0081245A">
        <w:rPr>
          <w:rFonts w:ascii="Times New Roman" w:hAnsi="Times New Roman" w:cs="Times New Roman"/>
          <w:sz w:val="28"/>
          <w:szCs w:val="28"/>
        </w:rPr>
        <w:t xml:space="preserve">%, 3 класс – </w:t>
      </w:r>
      <w:r w:rsidR="00FA609E">
        <w:rPr>
          <w:rFonts w:ascii="Times New Roman" w:hAnsi="Times New Roman" w:cs="Times New Roman"/>
          <w:sz w:val="28"/>
          <w:szCs w:val="28"/>
        </w:rPr>
        <w:t>6</w:t>
      </w:r>
      <w:r w:rsidR="0081245A">
        <w:rPr>
          <w:rFonts w:ascii="Times New Roman" w:hAnsi="Times New Roman" w:cs="Times New Roman"/>
          <w:sz w:val="28"/>
          <w:szCs w:val="28"/>
        </w:rPr>
        <w:t xml:space="preserve">%, 4 класс – </w:t>
      </w:r>
      <w:r w:rsidR="00FA609E">
        <w:rPr>
          <w:rFonts w:ascii="Times New Roman" w:hAnsi="Times New Roman" w:cs="Times New Roman"/>
          <w:sz w:val="28"/>
          <w:szCs w:val="28"/>
        </w:rPr>
        <w:t>6</w:t>
      </w:r>
      <w:r w:rsidR="0081245A">
        <w:rPr>
          <w:rFonts w:ascii="Times New Roman" w:hAnsi="Times New Roman" w:cs="Times New Roman"/>
          <w:sz w:val="28"/>
          <w:szCs w:val="28"/>
        </w:rPr>
        <w:t>%).</w:t>
      </w:r>
    </w:p>
    <w:p w:rsidR="0081245A" w:rsidRDefault="00EF11C7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(раз в полгода) посещают стоматолога 63% школьников младших классов (из них 1 класс – 6</w:t>
      </w:r>
      <w:r w:rsidR="00FA609E">
        <w:rPr>
          <w:rFonts w:ascii="Times New Roman" w:hAnsi="Times New Roman" w:cs="Times New Roman"/>
          <w:sz w:val="28"/>
          <w:szCs w:val="28"/>
        </w:rPr>
        <w:t>9%, 2 класс – 70</w:t>
      </w:r>
      <w:r>
        <w:rPr>
          <w:rFonts w:ascii="Times New Roman" w:hAnsi="Times New Roman" w:cs="Times New Roman"/>
          <w:sz w:val="28"/>
          <w:szCs w:val="28"/>
        </w:rPr>
        <w:t>%, 3 класс – 58</w:t>
      </w:r>
      <w:r w:rsidR="00FA60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4 класс – 5</w:t>
      </w:r>
      <w:r w:rsidR="00FA60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  <w:r w:rsidR="008F75DF">
        <w:rPr>
          <w:rFonts w:ascii="Times New Roman" w:hAnsi="Times New Roman" w:cs="Times New Roman"/>
          <w:sz w:val="28"/>
          <w:szCs w:val="28"/>
        </w:rPr>
        <w:t xml:space="preserve">только по крайней необходимости посещают стоматолога </w:t>
      </w:r>
      <w:r w:rsidR="008F75DF">
        <w:rPr>
          <w:rFonts w:ascii="Times New Roman" w:hAnsi="Times New Roman" w:cs="Times New Roman"/>
          <w:sz w:val="28"/>
          <w:szCs w:val="28"/>
        </w:rPr>
        <w:lastRenderedPageBreak/>
        <w:t xml:space="preserve">35% респондентов (из них 1 класс – 30%, 2 класс – 30%, 3 класс – 39%, 4 класс – 41%); ответ «никогда не посещаю стоматолога» дали </w:t>
      </w:r>
      <w:r w:rsidR="00FA609E">
        <w:rPr>
          <w:rFonts w:ascii="Times New Roman" w:hAnsi="Times New Roman" w:cs="Times New Roman"/>
          <w:sz w:val="28"/>
          <w:szCs w:val="28"/>
        </w:rPr>
        <w:t>2</w:t>
      </w:r>
      <w:r w:rsidR="008F75DF">
        <w:rPr>
          <w:rFonts w:ascii="Times New Roman" w:hAnsi="Times New Roman" w:cs="Times New Roman"/>
          <w:sz w:val="28"/>
          <w:szCs w:val="28"/>
        </w:rPr>
        <w:t>%</w:t>
      </w:r>
      <w:r w:rsidR="00FA609E">
        <w:rPr>
          <w:rFonts w:ascii="Times New Roman" w:hAnsi="Times New Roman" w:cs="Times New Roman"/>
          <w:sz w:val="28"/>
          <w:szCs w:val="28"/>
        </w:rPr>
        <w:t xml:space="preserve"> школьников (из них 1 класс – 1 </w:t>
      </w:r>
      <w:r w:rsidR="008F75DF">
        <w:rPr>
          <w:rFonts w:ascii="Times New Roman" w:hAnsi="Times New Roman" w:cs="Times New Roman"/>
          <w:sz w:val="28"/>
          <w:szCs w:val="28"/>
        </w:rPr>
        <w:t xml:space="preserve">%, 2 класс - 0%, 3 класс – 2%, 4 класс – </w:t>
      </w:r>
      <w:r w:rsidR="00FA609E">
        <w:rPr>
          <w:rFonts w:ascii="Times New Roman" w:hAnsi="Times New Roman" w:cs="Times New Roman"/>
          <w:sz w:val="28"/>
          <w:szCs w:val="28"/>
        </w:rPr>
        <w:t>3</w:t>
      </w:r>
      <w:r w:rsidR="008F75DF">
        <w:rPr>
          <w:rFonts w:ascii="Times New Roman" w:hAnsi="Times New Roman" w:cs="Times New Roman"/>
          <w:sz w:val="28"/>
          <w:szCs w:val="28"/>
        </w:rPr>
        <w:t>%).</w:t>
      </w:r>
    </w:p>
    <w:p w:rsidR="00612DBA" w:rsidRDefault="00612DBA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анкетирования среди школьников младших классов представлены на диаграмме 1.</w:t>
      </w:r>
    </w:p>
    <w:p w:rsidR="00F55B23" w:rsidRDefault="008F75DF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 xml:space="preserve">В результате анализа анкет школьников </w:t>
      </w:r>
      <w:r>
        <w:rPr>
          <w:rFonts w:ascii="Times New Roman" w:hAnsi="Times New Roman" w:cs="Times New Roman"/>
          <w:sz w:val="28"/>
          <w:szCs w:val="28"/>
        </w:rPr>
        <w:t>младших классов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в целом уровень гигиенических знаний и навыков по вопросам профилактики стоматологических заболеваний недостаточный. </w:t>
      </w:r>
      <w:r w:rsidR="00F55B2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E125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F55B23">
        <w:rPr>
          <w:rFonts w:ascii="Times New Roman" w:hAnsi="Times New Roman" w:cs="Times New Roman"/>
          <w:sz w:val="28"/>
          <w:szCs w:val="28"/>
        </w:rPr>
        <w:t>проведение учителем занятий в игровой форме, чтобы восполнить пробелы в знаниях школьников касательно некоторых областей знаний гигиены полости рта, в частности:</w:t>
      </w:r>
    </w:p>
    <w:p w:rsidR="00683EA0" w:rsidRDefault="00683EA0" w:rsidP="00683EA0">
      <w:pPr>
        <w:pStyle w:val="aa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частоте чистки зубов, который, по сути, является базисным в правилах гигиены полости рта, 17% школьников допустили ошибку, что стоит расценивать как необходимость восполнения недостатка знаний</w:t>
      </w:r>
      <w:r w:rsidR="006E125F">
        <w:rPr>
          <w:rFonts w:ascii="Times New Roman" w:hAnsi="Times New Roman" w:cs="Times New Roman"/>
          <w:sz w:val="28"/>
          <w:szCs w:val="28"/>
        </w:rPr>
        <w:t>;</w:t>
      </w:r>
    </w:p>
    <w:p w:rsidR="00365D23" w:rsidRDefault="006E125F" w:rsidP="00683EA0">
      <w:pPr>
        <w:pStyle w:val="aa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касающийся состава зубной пасты, роли фтора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противокариозного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зубных паст, у 74% школьников вызвал затруднение. Соответственно, есть необходимость в более подробном разборе данного вопроса учителем;</w:t>
      </w:r>
    </w:p>
    <w:p w:rsidR="006E125F" w:rsidRDefault="006E125F" w:rsidP="00683EA0">
      <w:pPr>
        <w:pStyle w:val="aa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31% учащихся ответили правильно на вопрос анкеты «Как часто ты меняешь зубную щетку?»</w:t>
      </w:r>
      <w:r w:rsidR="00075300">
        <w:rPr>
          <w:rFonts w:ascii="Times New Roman" w:hAnsi="Times New Roman" w:cs="Times New Roman"/>
          <w:sz w:val="28"/>
          <w:szCs w:val="28"/>
        </w:rPr>
        <w:t>, что говорит о низком уровне осведомленности школьников о данном вопросе;</w:t>
      </w:r>
    </w:p>
    <w:p w:rsidR="008C1F8A" w:rsidRDefault="00075300" w:rsidP="00075300">
      <w:pPr>
        <w:pStyle w:val="aa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Касательно использования дополнительных средств гигиены полости рта, школьники разделились на три равные группы, то есть существенная доля учащихся не пользуется ополаскивателями после приема пищи, что также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скорректировать для улучшения качества гигиенического ухода за полостью рта;</w:t>
      </w:r>
    </w:p>
    <w:p w:rsidR="00BE36AF" w:rsidRPr="00BE36AF" w:rsidRDefault="00075300" w:rsidP="00BE36AF">
      <w:pPr>
        <w:pStyle w:val="aa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правильного питания </w:t>
      </w:r>
      <w:r w:rsidR="00BE36AF">
        <w:rPr>
          <w:rFonts w:ascii="Times New Roman" w:hAnsi="Times New Roman" w:cs="Times New Roman"/>
          <w:sz w:val="28"/>
          <w:szCs w:val="28"/>
        </w:rPr>
        <w:t>также вызвали проблемы у школьников, что свидетельствует о низкой осведомленности школьников о правильном питании;</w:t>
      </w:r>
    </w:p>
    <w:p w:rsidR="008C1F8A" w:rsidRDefault="004B468A" w:rsidP="0026274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-120015</wp:posOffset>
            </wp:positionV>
            <wp:extent cx="6905625" cy="6734175"/>
            <wp:effectExtent l="19050" t="0" r="9525" b="0"/>
            <wp:wrapTight wrapText="bothSides">
              <wp:wrapPolygon edited="0">
                <wp:start x="-60" y="0"/>
                <wp:lineTo x="-60" y="21569"/>
                <wp:lineTo x="21630" y="21569"/>
                <wp:lineTo x="21630" y="0"/>
                <wp:lineTo x="-6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E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DF" w:rsidRDefault="008F75DF" w:rsidP="0026274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5DF" w:rsidRDefault="008F75DF" w:rsidP="0026274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75DF" w:rsidSect="00B548E4">
          <w:foot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666"/>
        <w:tblW w:w="15803" w:type="dxa"/>
        <w:tblLook w:val="04A0"/>
      </w:tblPr>
      <w:tblGrid>
        <w:gridCol w:w="534"/>
        <w:gridCol w:w="6229"/>
        <w:gridCol w:w="1105"/>
        <w:gridCol w:w="815"/>
        <w:gridCol w:w="1105"/>
        <w:gridCol w:w="815"/>
        <w:gridCol w:w="1105"/>
        <w:gridCol w:w="815"/>
        <w:gridCol w:w="1105"/>
        <w:gridCol w:w="815"/>
        <w:gridCol w:w="1360"/>
      </w:tblGrid>
      <w:tr w:rsidR="0034239F" w:rsidRPr="00391ED1" w:rsidTr="0034239F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532537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99.25pt;margin-top:-60.5pt;width:554.95pt;height:43.5pt;z-index:251664384;mso-position-horizontal-relative:text;mso-position-vertical-relative:text;mso-width-relative:margin;mso-height-relative:margin" strokecolor="white [3212]">
                  <v:textbox>
                    <w:txbxContent>
                      <w:p w:rsidR="00D66814" w:rsidRPr="00075300" w:rsidRDefault="00D66814" w:rsidP="0034239F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7530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Таблица № 2</w:t>
                        </w:r>
                      </w:p>
                      <w:p w:rsidR="00D66814" w:rsidRPr="00075300" w:rsidRDefault="00D66814" w:rsidP="0034239F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7530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Уровень знаний школьников младших классов по основам гигиены полости рта</w:t>
                        </w:r>
                      </w:p>
                    </w:txbxContent>
                  </v:textbox>
                </v:shape>
              </w:pict>
            </w:r>
            <w:r w:rsidR="0034239F"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уровня гигиенических знаний (вопросы и варианты ответов)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(80 чел)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 (76 чел)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 (84)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 (68 чел)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вы чистите зубы?</w:t>
            </w:r>
          </w:p>
        </w:tc>
      </w:tr>
      <w:tr w:rsidR="0034239F" w:rsidRPr="00391ED1" w:rsidTr="0034239F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1.Только когда чувствую необходимость, могу лечь спать с нечищеными зубами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Чищу зубы только один раз в день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4239F" w:rsidRPr="00391ED1" w:rsidTr="0034239F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Чищу зубы два раза в день – после ужина и после завтрака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CC1B6B" w:rsidRPr="00391ED1" w:rsidTr="005F30E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B6B" w:rsidRPr="00391ED1" w:rsidRDefault="00CC1B6B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B6B" w:rsidRPr="00391ED1" w:rsidRDefault="00CC1B6B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долго ты чистишь зубы?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Более 5 минут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Менее минуты, зато интенсивно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менее трех минут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зубной щеткой ты чистишь зубы?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Электрической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Ультразвуковой зубной щеткой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Механической - обычной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зубная паста (зубной порошок) содержат фтор?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Я не знаю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Нет, не содержат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Да, содержат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ты меняешь свою зубную щетку?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 в полгода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 в год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реже раза в 2–3 месяца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Пользуешься ли ты пенками, ополаскивателями для гигиены полости рта?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Очень редко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Не использую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Да, каждый раз после 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ты ешь сладкое?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Каждый день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Несколько раз в неделю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Редко ем сладкое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ли ты ешь творог?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Несколько раз в неделю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Никогда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Каждый день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ли ты ешь морковь, яблоки?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Несколько раз в неделю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Никогда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Каждый день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вас вредные привычки вроде привычки грызть карандаш, ручку, ногти?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Раньше были, но я от них избавилс</w:t>
            </w:r>
            <w:proofErr w:type="gramStart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лась</w:t>
            </w:r>
            <w:proofErr w:type="spellEnd"/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Да, у меня есть такая привычка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Нет, у меня нет таких привычек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вы посещаете стоматолога?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Никогда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Только при крайней необходимости, когда заболит зуб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4239F" w:rsidRPr="00391ED1" w:rsidTr="0034239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Регулярно раз в полгода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34239F" w:rsidRPr="00391ED1" w:rsidRDefault="0034239F" w:rsidP="002D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6949A3" w:rsidRDefault="006949A3" w:rsidP="009B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949A3" w:rsidSect="00F31CD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71DE" w:rsidRDefault="00A171DE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нами анкетирования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средних классов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, получены следующие результаты. Анализ данных по основным вопросам и ответам анкет представлен в табл.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8A5">
        <w:rPr>
          <w:rFonts w:ascii="Times New Roman" w:hAnsi="Times New Roman" w:cs="Times New Roman"/>
          <w:sz w:val="28"/>
          <w:szCs w:val="28"/>
        </w:rPr>
        <w:t>.</w:t>
      </w:r>
    </w:p>
    <w:p w:rsidR="00A171DE" w:rsidRDefault="00B356D2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049">
        <w:rPr>
          <w:rFonts w:ascii="Times New Roman" w:hAnsi="Times New Roman" w:cs="Times New Roman"/>
          <w:sz w:val="28"/>
          <w:szCs w:val="28"/>
        </w:rPr>
        <w:t>9</w:t>
      </w:r>
      <w:r w:rsidR="00A171DE">
        <w:rPr>
          <w:rFonts w:ascii="Times New Roman" w:hAnsi="Times New Roman" w:cs="Times New Roman"/>
          <w:sz w:val="28"/>
          <w:szCs w:val="28"/>
        </w:rPr>
        <w:t xml:space="preserve">% школьников средних классов ответили, что они чистят зубы два раза в день (при этом </w:t>
      </w:r>
      <w:r w:rsidR="00E94D9C">
        <w:rPr>
          <w:rFonts w:ascii="Times New Roman" w:hAnsi="Times New Roman" w:cs="Times New Roman"/>
          <w:sz w:val="28"/>
          <w:szCs w:val="28"/>
        </w:rPr>
        <w:t xml:space="preserve">5-классники, выбравшие данный ответ, - </w:t>
      </w:r>
      <w:r w:rsidR="00A33049">
        <w:rPr>
          <w:rFonts w:ascii="Times New Roman" w:hAnsi="Times New Roman" w:cs="Times New Roman"/>
          <w:sz w:val="28"/>
          <w:szCs w:val="28"/>
        </w:rPr>
        <w:t>87</w:t>
      </w:r>
      <w:r w:rsidR="00A171DE">
        <w:rPr>
          <w:rFonts w:ascii="Times New Roman" w:hAnsi="Times New Roman" w:cs="Times New Roman"/>
          <w:sz w:val="28"/>
          <w:szCs w:val="28"/>
        </w:rPr>
        <w:t xml:space="preserve">%, </w:t>
      </w:r>
      <w:r w:rsidR="00E94D9C">
        <w:rPr>
          <w:rFonts w:ascii="Times New Roman" w:hAnsi="Times New Roman" w:cs="Times New Roman"/>
          <w:sz w:val="28"/>
          <w:szCs w:val="28"/>
        </w:rPr>
        <w:t>6-тиклассники – 6</w:t>
      </w:r>
      <w:r w:rsidR="00A33049">
        <w:rPr>
          <w:rFonts w:ascii="Times New Roman" w:hAnsi="Times New Roman" w:cs="Times New Roman"/>
          <w:sz w:val="28"/>
          <w:szCs w:val="28"/>
        </w:rPr>
        <w:t>3</w:t>
      </w:r>
      <w:r w:rsidR="00A171DE">
        <w:rPr>
          <w:rFonts w:ascii="Times New Roman" w:hAnsi="Times New Roman" w:cs="Times New Roman"/>
          <w:sz w:val="28"/>
          <w:szCs w:val="28"/>
        </w:rPr>
        <w:t xml:space="preserve">%, </w:t>
      </w:r>
      <w:r w:rsidR="00E94D9C">
        <w:rPr>
          <w:rFonts w:ascii="Times New Roman" w:hAnsi="Times New Roman" w:cs="Times New Roman"/>
          <w:sz w:val="28"/>
          <w:szCs w:val="28"/>
        </w:rPr>
        <w:t>7 класс –79%, 8 класс – 86%, 9 класс – 7</w:t>
      </w:r>
      <w:r w:rsidR="00A33049">
        <w:rPr>
          <w:rFonts w:ascii="Times New Roman" w:hAnsi="Times New Roman" w:cs="Times New Roman"/>
          <w:sz w:val="28"/>
          <w:szCs w:val="28"/>
        </w:rPr>
        <w:t>9</w:t>
      </w:r>
      <w:r w:rsidR="00E94D9C">
        <w:rPr>
          <w:rFonts w:ascii="Times New Roman" w:hAnsi="Times New Roman" w:cs="Times New Roman"/>
          <w:sz w:val="28"/>
          <w:szCs w:val="28"/>
        </w:rPr>
        <w:t xml:space="preserve">%), </w:t>
      </w:r>
      <w:r w:rsidR="00A171DE">
        <w:rPr>
          <w:rFonts w:ascii="Times New Roman" w:hAnsi="Times New Roman" w:cs="Times New Roman"/>
          <w:sz w:val="28"/>
          <w:szCs w:val="28"/>
        </w:rPr>
        <w:t xml:space="preserve"> что свидетельствует о высоком уровне ос</w:t>
      </w:r>
      <w:r w:rsidR="001663FD">
        <w:rPr>
          <w:rFonts w:ascii="Times New Roman" w:hAnsi="Times New Roman" w:cs="Times New Roman"/>
          <w:sz w:val="28"/>
          <w:szCs w:val="28"/>
        </w:rPr>
        <w:t>ведомленности школьников средних</w:t>
      </w:r>
      <w:r w:rsidR="00A171DE">
        <w:rPr>
          <w:rFonts w:ascii="Times New Roman" w:hAnsi="Times New Roman" w:cs="Times New Roman"/>
          <w:sz w:val="28"/>
          <w:szCs w:val="28"/>
        </w:rPr>
        <w:t xml:space="preserve"> к</w:t>
      </w:r>
      <w:r w:rsidR="00A92F08">
        <w:rPr>
          <w:rFonts w:ascii="Times New Roman" w:hAnsi="Times New Roman" w:cs="Times New Roman"/>
          <w:sz w:val="28"/>
          <w:szCs w:val="28"/>
        </w:rPr>
        <w:t>лассов о кратности чистки зубов</w:t>
      </w:r>
      <w:r w:rsidR="00A171DE">
        <w:rPr>
          <w:rFonts w:ascii="Times New Roman" w:hAnsi="Times New Roman" w:cs="Times New Roman"/>
          <w:sz w:val="28"/>
          <w:szCs w:val="28"/>
        </w:rPr>
        <w:t xml:space="preserve">.  Лишь </w:t>
      </w:r>
      <w:r w:rsidR="007558B7">
        <w:rPr>
          <w:rFonts w:ascii="Times New Roman" w:hAnsi="Times New Roman" w:cs="Times New Roman"/>
          <w:sz w:val="28"/>
          <w:szCs w:val="28"/>
        </w:rPr>
        <w:t>1</w:t>
      </w:r>
      <w:r w:rsidR="00A33049">
        <w:rPr>
          <w:rFonts w:ascii="Times New Roman" w:hAnsi="Times New Roman" w:cs="Times New Roman"/>
          <w:sz w:val="28"/>
          <w:szCs w:val="28"/>
        </w:rPr>
        <w:t>1</w:t>
      </w:r>
      <w:r w:rsidR="007558B7">
        <w:rPr>
          <w:rFonts w:ascii="Times New Roman" w:hAnsi="Times New Roman" w:cs="Times New Roman"/>
          <w:sz w:val="28"/>
          <w:szCs w:val="28"/>
        </w:rPr>
        <w:t>% школьников средних</w:t>
      </w:r>
      <w:r w:rsidR="00A171DE">
        <w:rPr>
          <w:rFonts w:ascii="Times New Roman" w:hAnsi="Times New Roman" w:cs="Times New Roman"/>
          <w:sz w:val="28"/>
          <w:szCs w:val="28"/>
        </w:rPr>
        <w:t xml:space="preserve"> классов ответили, что чистят зубы только один раз в день (из них </w:t>
      </w:r>
      <w:r w:rsidR="007558B7">
        <w:rPr>
          <w:rFonts w:ascii="Times New Roman" w:hAnsi="Times New Roman" w:cs="Times New Roman"/>
          <w:sz w:val="28"/>
          <w:szCs w:val="28"/>
        </w:rPr>
        <w:t>5</w:t>
      </w:r>
      <w:r w:rsidR="00A171DE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7558B7">
        <w:rPr>
          <w:rFonts w:ascii="Times New Roman" w:hAnsi="Times New Roman" w:cs="Times New Roman"/>
          <w:sz w:val="28"/>
          <w:szCs w:val="28"/>
        </w:rPr>
        <w:t xml:space="preserve">  1</w:t>
      </w:r>
      <w:r w:rsidR="00A33049">
        <w:rPr>
          <w:rFonts w:ascii="Times New Roman" w:hAnsi="Times New Roman" w:cs="Times New Roman"/>
          <w:sz w:val="28"/>
          <w:szCs w:val="28"/>
        </w:rPr>
        <w:t>1</w:t>
      </w:r>
      <w:r w:rsidR="00A171DE">
        <w:rPr>
          <w:rFonts w:ascii="Times New Roman" w:hAnsi="Times New Roman" w:cs="Times New Roman"/>
          <w:sz w:val="28"/>
          <w:szCs w:val="28"/>
        </w:rPr>
        <w:t xml:space="preserve">%, </w:t>
      </w:r>
      <w:r w:rsidR="007558B7">
        <w:rPr>
          <w:rFonts w:ascii="Times New Roman" w:hAnsi="Times New Roman" w:cs="Times New Roman"/>
          <w:sz w:val="28"/>
          <w:szCs w:val="28"/>
        </w:rPr>
        <w:t>6</w:t>
      </w:r>
      <w:r w:rsidR="00A171DE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7558B7">
        <w:rPr>
          <w:rFonts w:ascii="Times New Roman" w:hAnsi="Times New Roman" w:cs="Times New Roman"/>
          <w:sz w:val="28"/>
          <w:szCs w:val="28"/>
        </w:rPr>
        <w:t xml:space="preserve"> 18</w:t>
      </w:r>
      <w:r w:rsidR="00A171DE">
        <w:rPr>
          <w:rFonts w:ascii="Times New Roman" w:hAnsi="Times New Roman" w:cs="Times New Roman"/>
          <w:sz w:val="28"/>
          <w:szCs w:val="28"/>
        </w:rPr>
        <w:t xml:space="preserve">%, </w:t>
      </w:r>
      <w:r w:rsidR="007558B7">
        <w:rPr>
          <w:rFonts w:ascii="Times New Roman" w:hAnsi="Times New Roman" w:cs="Times New Roman"/>
          <w:sz w:val="28"/>
          <w:szCs w:val="28"/>
        </w:rPr>
        <w:t>7</w:t>
      </w:r>
      <w:r w:rsidR="00A171DE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7558B7">
        <w:rPr>
          <w:rFonts w:ascii="Times New Roman" w:hAnsi="Times New Roman" w:cs="Times New Roman"/>
          <w:sz w:val="28"/>
          <w:szCs w:val="28"/>
        </w:rPr>
        <w:t xml:space="preserve"> 12</w:t>
      </w:r>
      <w:r w:rsidR="00A171DE">
        <w:rPr>
          <w:rFonts w:ascii="Times New Roman" w:hAnsi="Times New Roman" w:cs="Times New Roman"/>
          <w:sz w:val="28"/>
          <w:szCs w:val="28"/>
        </w:rPr>
        <w:t xml:space="preserve">%, </w:t>
      </w:r>
      <w:r w:rsidR="007558B7">
        <w:rPr>
          <w:rFonts w:ascii="Times New Roman" w:hAnsi="Times New Roman" w:cs="Times New Roman"/>
          <w:sz w:val="28"/>
          <w:szCs w:val="28"/>
        </w:rPr>
        <w:t>8</w:t>
      </w:r>
      <w:r w:rsidR="00A171DE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7558B7">
        <w:rPr>
          <w:rFonts w:ascii="Times New Roman" w:hAnsi="Times New Roman" w:cs="Times New Roman"/>
          <w:sz w:val="28"/>
          <w:szCs w:val="28"/>
        </w:rPr>
        <w:t xml:space="preserve"> </w:t>
      </w:r>
      <w:r w:rsidR="00A33049">
        <w:rPr>
          <w:rFonts w:ascii="Times New Roman" w:hAnsi="Times New Roman" w:cs="Times New Roman"/>
          <w:sz w:val="28"/>
          <w:szCs w:val="28"/>
        </w:rPr>
        <w:t>6</w:t>
      </w:r>
      <w:r w:rsidR="00A171DE">
        <w:rPr>
          <w:rFonts w:ascii="Times New Roman" w:hAnsi="Times New Roman" w:cs="Times New Roman"/>
          <w:sz w:val="28"/>
          <w:szCs w:val="28"/>
        </w:rPr>
        <w:t>%</w:t>
      </w:r>
      <w:r w:rsidR="007558B7">
        <w:rPr>
          <w:rFonts w:ascii="Times New Roman" w:hAnsi="Times New Roman" w:cs="Times New Roman"/>
          <w:sz w:val="28"/>
          <w:szCs w:val="28"/>
        </w:rPr>
        <w:t xml:space="preserve">, 9 класс – </w:t>
      </w:r>
      <w:r w:rsidR="00A33049">
        <w:rPr>
          <w:rFonts w:ascii="Times New Roman" w:hAnsi="Times New Roman" w:cs="Times New Roman"/>
          <w:sz w:val="28"/>
          <w:szCs w:val="28"/>
        </w:rPr>
        <w:t>5%</w:t>
      </w:r>
      <w:r w:rsidR="00A171DE">
        <w:rPr>
          <w:rFonts w:ascii="Times New Roman" w:hAnsi="Times New Roman" w:cs="Times New Roman"/>
          <w:sz w:val="28"/>
          <w:szCs w:val="28"/>
        </w:rPr>
        <w:t xml:space="preserve">). И </w:t>
      </w:r>
      <w:r w:rsidR="00A33049">
        <w:rPr>
          <w:rFonts w:ascii="Times New Roman" w:hAnsi="Times New Roman" w:cs="Times New Roman"/>
          <w:sz w:val="28"/>
          <w:szCs w:val="28"/>
        </w:rPr>
        <w:t>11</w:t>
      </w:r>
      <w:r w:rsidR="00A171DE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7558B7">
        <w:rPr>
          <w:rFonts w:ascii="Times New Roman" w:hAnsi="Times New Roman" w:cs="Times New Roman"/>
          <w:sz w:val="28"/>
          <w:szCs w:val="28"/>
        </w:rPr>
        <w:t>средн</w:t>
      </w:r>
      <w:r w:rsidR="00A171DE">
        <w:rPr>
          <w:rFonts w:ascii="Times New Roman" w:hAnsi="Times New Roman" w:cs="Times New Roman"/>
          <w:sz w:val="28"/>
          <w:szCs w:val="28"/>
        </w:rPr>
        <w:t xml:space="preserve">ей школы признались, что чистят зубы лишь по необходимости </w:t>
      </w:r>
      <w:r w:rsidR="00C1787B">
        <w:rPr>
          <w:rFonts w:ascii="Times New Roman" w:hAnsi="Times New Roman" w:cs="Times New Roman"/>
          <w:sz w:val="28"/>
          <w:szCs w:val="28"/>
        </w:rPr>
        <w:t xml:space="preserve">(из них 5 класс –  2%, 6 класс – 19%, 7 класс – </w:t>
      </w:r>
      <w:r w:rsidR="00A33049">
        <w:rPr>
          <w:rFonts w:ascii="Times New Roman" w:hAnsi="Times New Roman" w:cs="Times New Roman"/>
          <w:sz w:val="28"/>
          <w:szCs w:val="28"/>
        </w:rPr>
        <w:t>9</w:t>
      </w:r>
      <w:r w:rsidR="00C1787B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A33049">
        <w:rPr>
          <w:rFonts w:ascii="Times New Roman" w:hAnsi="Times New Roman" w:cs="Times New Roman"/>
          <w:sz w:val="28"/>
          <w:szCs w:val="28"/>
        </w:rPr>
        <w:t>8</w:t>
      </w:r>
      <w:r w:rsidR="00C1787B">
        <w:rPr>
          <w:rFonts w:ascii="Times New Roman" w:hAnsi="Times New Roman" w:cs="Times New Roman"/>
          <w:sz w:val="28"/>
          <w:szCs w:val="28"/>
        </w:rPr>
        <w:t xml:space="preserve">%, 9 класс – </w:t>
      </w:r>
      <w:r w:rsidR="00A33049">
        <w:rPr>
          <w:rFonts w:ascii="Times New Roman" w:hAnsi="Times New Roman" w:cs="Times New Roman"/>
          <w:sz w:val="28"/>
          <w:szCs w:val="28"/>
        </w:rPr>
        <w:t>16</w:t>
      </w:r>
      <w:r w:rsidR="006E23A2">
        <w:rPr>
          <w:rFonts w:ascii="Times New Roman" w:hAnsi="Times New Roman" w:cs="Times New Roman"/>
          <w:sz w:val="28"/>
          <w:szCs w:val="28"/>
        </w:rPr>
        <w:t>%</w:t>
      </w:r>
      <w:r w:rsidR="00C1787B">
        <w:rPr>
          <w:rFonts w:ascii="Times New Roman" w:hAnsi="Times New Roman" w:cs="Times New Roman"/>
          <w:sz w:val="28"/>
          <w:szCs w:val="28"/>
        </w:rPr>
        <w:t>).</w:t>
      </w:r>
      <w:r w:rsidR="00A1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86" w:rsidRDefault="009F7937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«Как долго вы чистите зубы?» 59% учащихся ответили «Не менее трех минут»  (из них 5 класс –  46%, 6 класс – 58%, 7 класс – 6</w:t>
      </w:r>
      <w:r w:rsidR="008A3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8 класс – 7</w:t>
      </w:r>
      <w:r w:rsidR="008A32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9 класс – 61</w:t>
      </w:r>
      <w:r w:rsidR="008A32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E23A2">
        <w:rPr>
          <w:rFonts w:ascii="Times New Roman" w:hAnsi="Times New Roman" w:cs="Times New Roman"/>
          <w:sz w:val="28"/>
          <w:szCs w:val="28"/>
        </w:rPr>
        <w:t>Тогда как менее минуты чистят 2</w:t>
      </w:r>
      <w:r w:rsidR="008A32B7">
        <w:rPr>
          <w:rFonts w:ascii="Times New Roman" w:hAnsi="Times New Roman" w:cs="Times New Roman"/>
          <w:sz w:val="28"/>
          <w:szCs w:val="28"/>
        </w:rPr>
        <w:t>4</w:t>
      </w:r>
      <w:r w:rsidR="006E23A2">
        <w:rPr>
          <w:rFonts w:ascii="Times New Roman" w:hAnsi="Times New Roman" w:cs="Times New Roman"/>
          <w:sz w:val="28"/>
          <w:szCs w:val="28"/>
        </w:rPr>
        <w:t>% респондентов (из них 5 класс –  26%, 6 класс – 3</w:t>
      </w:r>
      <w:r w:rsidR="008A32B7">
        <w:rPr>
          <w:rFonts w:ascii="Times New Roman" w:hAnsi="Times New Roman" w:cs="Times New Roman"/>
          <w:sz w:val="28"/>
          <w:szCs w:val="28"/>
        </w:rPr>
        <w:t>1</w:t>
      </w:r>
      <w:r w:rsidR="006E23A2">
        <w:rPr>
          <w:rFonts w:ascii="Times New Roman" w:hAnsi="Times New Roman" w:cs="Times New Roman"/>
          <w:sz w:val="28"/>
          <w:szCs w:val="28"/>
        </w:rPr>
        <w:t>%, 7 класс – 1</w:t>
      </w:r>
      <w:r w:rsidR="008A32B7">
        <w:rPr>
          <w:rFonts w:ascii="Times New Roman" w:hAnsi="Times New Roman" w:cs="Times New Roman"/>
          <w:sz w:val="28"/>
          <w:szCs w:val="28"/>
        </w:rPr>
        <w:t>9</w:t>
      </w:r>
      <w:r w:rsidR="006E23A2">
        <w:rPr>
          <w:rFonts w:ascii="Times New Roman" w:hAnsi="Times New Roman" w:cs="Times New Roman"/>
          <w:sz w:val="28"/>
          <w:szCs w:val="28"/>
        </w:rPr>
        <w:t>%, 8 класс –  1</w:t>
      </w:r>
      <w:r w:rsidR="008A32B7">
        <w:rPr>
          <w:rFonts w:ascii="Times New Roman" w:hAnsi="Times New Roman" w:cs="Times New Roman"/>
          <w:sz w:val="28"/>
          <w:szCs w:val="28"/>
        </w:rPr>
        <w:t>6</w:t>
      </w:r>
      <w:r w:rsidR="006E23A2">
        <w:rPr>
          <w:rFonts w:ascii="Times New Roman" w:hAnsi="Times New Roman" w:cs="Times New Roman"/>
          <w:sz w:val="28"/>
          <w:szCs w:val="28"/>
        </w:rPr>
        <w:t>%, 9 класс – 2</w:t>
      </w:r>
      <w:r w:rsidR="008A32B7">
        <w:rPr>
          <w:rFonts w:ascii="Times New Roman" w:hAnsi="Times New Roman" w:cs="Times New Roman"/>
          <w:sz w:val="28"/>
          <w:szCs w:val="28"/>
        </w:rPr>
        <w:t>5</w:t>
      </w:r>
      <w:r w:rsidR="006E23A2">
        <w:rPr>
          <w:rFonts w:ascii="Times New Roman" w:hAnsi="Times New Roman" w:cs="Times New Roman"/>
          <w:sz w:val="28"/>
          <w:szCs w:val="28"/>
        </w:rPr>
        <w:t xml:space="preserve">%). </w:t>
      </w:r>
      <w:r w:rsidR="003E7586">
        <w:rPr>
          <w:rFonts w:ascii="Times New Roman" w:hAnsi="Times New Roman" w:cs="Times New Roman"/>
          <w:sz w:val="28"/>
          <w:szCs w:val="28"/>
        </w:rPr>
        <w:t xml:space="preserve"> Более 5-ти минут чистят зубы 1</w:t>
      </w:r>
      <w:r w:rsidR="008A32B7">
        <w:rPr>
          <w:rFonts w:ascii="Times New Roman" w:hAnsi="Times New Roman" w:cs="Times New Roman"/>
          <w:sz w:val="28"/>
          <w:szCs w:val="28"/>
        </w:rPr>
        <w:t>7</w:t>
      </w:r>
      <w:r w:rsidR="003E7586">
        <w:rPr>
          <w:rFonts w:ascii="Times New Roman" w:hAnsi="Times New Roman" w:cs="Times New Roman"/>
          <w:sz w:val="28"/>
          <w:szCs w:val="28"/>
        </w:rPr>
        <w:t>% школьников (из них 5 класс – 27%, 6 класс – 11%, 7 класс – 1</w:t>
      </w:r>
      <w:r w:rsidR="008A32B7">
        <w:rPr>
          <w:rFonts w:ascii="Times New Roman" w:hAnsi="Times New Roman" w:cs="Times New Roman"/>
          <w:sz w:val="28"/>
          <w:szCs w:val="28"/>
        </w:rPr>
        <w:t>6</w:t>
      </w:r>
      <w:r w:rsidR="003E7586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934859">
        <w:rPr>
          <w:rFonts w:ascii="Times New Roman" w:hAnsi="Times New Roman" w:cs="Times New Roman"/>
          <w:sz w:val="28"/>
          <w:szCs w:val="28"/>
        </w:rPr>
        <w:t xml:space="preserve"> </w:t>
      </w:r>
      <w:r w:rsidR="00A61486">
        <w:rPr>
          <w:rFonts w:ascii="Times New Roman" w:hAnsi="Times New Roman" w:cs="Times New Roman"/>
          <w:sz w:val="28"/>
          <w:szCs w:val="28"/>
        </w:rPr>
        <w:t>1</w:t>
      </w:r>
      <w:r w:rsidR="008A32B7">
        <w:rPr>
          <w:rFonts w:ascii="Times New Roman" w:hAnsi="Times New Roman" w:cs="Times New Roman"/>
          <w:sz w:val="28"/>
          <w:szCs w:val="28"/>
        </w:rPr>
        <w:t>2</w:t>
      </w:r>
      <w:r w:rsidR="003E7586">
        <w:rPr>
          <w:rFonts w:ascii="Times New Roman" w:hAnsi="Times New Roman" w:cs="Times New Roman"/>
          <w:sz w:val="28"/>
          <w:szCs w:val="28"/>
        </w:rPr>
        <w:t xml:space="preserve">%, 9 класс </w:t>
      </w:r>
      <w:r w:rsidR="00A61486">
        <w:rPr>
          <w:rFonts w:ascii="Times New Roman" w:hAnsi="Times New Roman" w:cs="Times New Roman"/>
          <w:sz w:val="28"/>
          <w:szCs w:val="28"/>
        </w:rPr>
        <w:t>–</w:t>
      </w:r>
      <w:r w:rsidR="003E7586">
        <w:rPr>
          <w:rFonts w:ascii="Times New Roman" w:hAnsi="Times New Roman" w:cs="Times New Roman"/>
          <w:sz w:val="28"/>
          <w:szCs w:val="28"/>
        </w:rPr>
        <w:t xml:space="preserve"> </w:t>
      </w:r>
      <w:r w:rsidR="00A61486">
        <w:rPr>
          <w:rFonts w:ascii="Times New Roman" w:hAnsi="Times New Roman" w:cs="Times New Roman"/>
          <w:sz w:val="28"/>
          <w:szCs w:val="28"/>
        </w:rPr>
        <w:t>14</w:t>
      </w:r>
      <w:r w:rsidR="003E7586">
        <w:rPr>
          <w:rFonts w:ascii="Times New Roman" w:hAnsi="Times New Roman" w:cs="Times New Roman"/>
          <w:sz w:val="28"/>
          <w:szCs w:val="28"/>
        </w:rPr>
        <w:t>%)</w:t>
      </w:r>
      <w:r w:rsidR="00A61486">
        <w:rPr>
          <w:rFonts w:ascii="Times New Roman" w:hAnsi="Times New Roman" w:cs="Times New Roman"/>
          <w:sz w:val="28"/>
          <w:szCs w:val="28"/>
        </w:rPr>
        <w:t>.</w:t>
      </w:r>
    </w:p>
    <w:p w:rsidR="00105D10" w:rsidRDefault="00A61486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школьников с</w:t>
      </w:r>
      <w:r w:rsidR="00105D10">
        <w:rPr>
          <w:rFonts w:ascii="Times New Roman" w:hAnsi="Times New Roman" w:cs="Times New Roman"/>
          <w:sz w:val="28"/>
          <w:szCs w:val="28"/>
        </w:rPr>
        <w:t>редних классов ответила, что</w:t>
      </w:r>
      <w:proofErr w:type="gramEnd"/>
      <w:r w:rsidR="00105D10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 xml:space="preserve">тит зубы щеткой средней жесткости (73%) (из них 5 класс –  </w:t>
      </w:r>
      <w:r w:rsidR="00A3304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%, 6 класс – 6</w:t>
      </w:r>
      <w:r w:rsidR="00A330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105D1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105D1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%, 9 класс </w:t>
      </w:r>
      <w:r w:rsidR="00105D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10">
        <w:rPr>
          <w:rFonts w:ascii="Times New Roman" w:hAnsi="Times New Roman" w:cs="Times New Roman"/>
          <w:sz w:val="28"/>
          <w:szCs w:val="28"/>
        </w:rPr>
        <w:t>68%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D10">
        <w:rPr>
          <w:rFonts w:ascii="Times New Roman" w:hAnsi="Times New Roman" w:cs="Times New Roman"/>
          <w:sz w:val="28"/>
          <w:szCs w:val="28"/>
        </w:rPr>
        <w:t xml:space="preserve">. Ультразвуковой зубной щеткой пользуется 9% (из них 5 класс –  </w:t>
      </w:r>
      <w:r w:rsidR="00A33049">
        <w:rPr>
          <w:rFonts w:ascii="Times New Roman" w:hAnsi="Times New Roman" w:cs="Times New Roman"/>
          <w:sz w:val="28"/>
          <w:szCs w:val="28"/>
        </w:rPr>
        <w:t>6</w:t>
      </w:r>
      <w:r w:rsidR="00105D10"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A33049">
        <w:rPr>
          <w:rFonts w:ascii="Times New Roman" w:hAnsi="Times New Roman" w:cs="Times New Roman"/>
          <w:sz w:val="28"/>
          <w:szCs w:val="28"/>
        </w:rPr>
        <w:t>13</w:t>
      </w:r>
      <w:r w:rsidR="00105D10"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A33049">
        <w:rPr>
          <w:rFonts w:ascii="Times New Roman" w:hAnsi="Times New Roman" w:cs="Times New Roman"/>
          <w:sz w:val="28"/>
          <w:szCs w:val="28"/>
        </w:rPr>
        <w:t>14</w:t>
      </w:r>
      <w:r w:rsidR="00105D10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A33049">
        <w:rPr>
          <w:rFonts w:ascii="Times New Roman" w:hAnsi="Times New Roman" w:cs="Times New Roman"/>
          <w:sz w:val="28"/>
          <w:szCs w:val="28"/>
        </w:rPr>
        <w:t>4</w:t>
      </w:r>
      <w:r w:rsidR="00105D10">
        <w:rPr>
          <w:rFonts w:ascii="Times New Roman" w:hAnsi="Times New Roman" w:cs="Times New Roman"/>
          <w:sz w:val="28"/>
          <w:szCs w:val="28"/>
        </w:rPr>
        <w:t xml:space="preserve">%, 9 класс – </w:t>
      </w:r>
      <w:r w:rsidR="00A33049">
        <w:rPr>
          <w:rFonts w:ascii="Times New Roman" w:hAnsi="Times New Roman" w:cs="Times New Roman"/>
          <w:sz w:val="28"/>
          <w:szCs w:val="28"/>
        </w:rPr>
        <w:t>11</w:t>
      </w:r>
      <w:r w:rsidR="00105D10">
        <w:rPr>
          <w:rFonts w:ascii="Times New Roman" w:hAnsi="Times New Roman" w:cs="Times New Roman"/>
          <w:sz w:val="28"/>
          <w:szCs w:val="28"/>
        </w:rPr>
        <w:t>%).</w:t>
      </w:r>
      <w:r w:rsidR="00726917">
        <w:rPr>
          <w:rFonts w:ascii="Times New Roman" w:hAnsi="Times New Roman" w:cs="Times New Roman"/>
          <w:sz w:val="28"/>
          <w:szCs w:val="28"/>
        </w:rPr>
        <w:t xml:space="preserve"> 17% школьников ответили, что они пользуются мягкими зубными щетками (из них 5 класс –  14%, 6 класс – </w:t>
      </w:r>
      <w:r w:rsidR="00F527A8">
        <w:rPr>
          <w:rFonts w:ascii="Times New Roman" w:hAnsi="Times New Roman" w:cs="Times New Roman"/>
          <w:sz w:val="28"/>
          <w:szCs w:val="28"/>
        </w:rPr>
        <w:t>21</w:t>
      </w:r>
      <w:r w:rsidR="00726917"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F527A8">
        <w:rPr>
          <w:rFonts w:ascii="Times New Roman" w:hAnsi="Times New Roman" w:cs="Times New Roman"/>
          <w:sz w:val="28"/>
          <w:szCs w:val="28"/>
        </w:rPr>
        <w:t>14</w:t>
      </w:r>
      <w:r w:rsidR="00726917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F527A8">
        <w:rPr>
          <w:rFonts w:ascii="Times New Roman" w:hAnsi="Times New Roman" w:cs="Times New Roman"/>
          <w:sz w:val="28"/>
          <w:szCs w:val="28"/>
        </w:rPr>
        <w:t>18</w:t>
      </w:r>
      <w:r w:rsidR="00726917">
        <w:rPr>
          <w:rFonts w:ascii="Times New Roman" w:hAnsi="Times New Roman" w:cs="Times New Roman"/>
          <w:sz w:val="28"/>
          <w:szCs w:val="28"/>
        </w:rPr>
        <w:t>%, 9 класс – 21%).</w:t>
      </w:r>
    </w:p>
    <w:p w:rsidR="00726917" w:rsidRDefault="00726917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учащихся не знают, содержит ли их зубная паста фтор </w:t>
      </w:r>
      <w:r w:rsidR="000B24E5">
        <w:rPr>
          <w:rFonts w:ascii="Times New Roman" w:hAnsi="Times New Roman" w:cs="Times New Roman"/>
          <w:sz w:val="28"/>
          <w:szCs w:val="28"/>
        </w:rPr>
        <w:t xml:space="preserve">(из них 5 класс – 77%, 6 класс – </w:t>
      </w:r>
      <w:r w:rsidR="00F527A8">
        <w:rPr>
          <w:rFonts w:ascii="Times New Roman" w:hAnsi="Times New Roman" w:cs="Times New Roman"/>
          <w:sz w:val="28"/>
          <w:szCs w:val="28"/>
        </w:rPr>
        <w:t>71</w:t>
      </w:r>
      <w:r w:rsidR="000B24E5">
        <w:rPr>
          <w:rFonts w:ascii="Times New Roman" w:hAnsi="Times New Roman" w:cs="Times New Roman"/>
          <w:sz w:val="28"/>
          <w:szCs w:val="28"/>
        </w:rPr>
        <w:t xml:space="preserve">%, 7 класс – 72%, 8 класс –  76%, 9 класс – 70%). </w:t>
      </w:r>
      <w:proofErr w:type="gramStart"/>
      <w:r w:rsidR="000B24E5">
        <w:rPr>
          <w:rFonts w:ascii="Times New Roman" w:hAnsi="Times New Roman" w:cs="Times New Roman"/>
          <w:sz w:val="28"/>
          <w:szCs w:val="28"/>
        </w:rPr>
        <w:t xml:space="preserve">Лишь </w:t>
      </w:r>
      <w:r w:rsidR="00F527A8">
        <w:rPr>
          <w:rFonts w:ascii="Times New Roman" w:hAnsi="Times New Roman" w:cs="Times New Roman"/>
          <w:sz w:val="28"/>
          <w:szCs w:val="28"/>
        </w:rPr>
        <w:t>20</w:t>
      </w:r>
      <w:r w:rsidR="000B24E5">
        <w:rPr>
          <w:rFonts w:ascii="Times New Roman" w:hAnsi="Times New Roman" w:cs="Times New Roman"/>
          <w:sz w:val="28"/>
          <w:szCs w:val="28"/>
        </w:rPr>
        <w:t xml:space="preserve">% школьников утверждают, что их паста содержит фтор (из них 5 </w:t>
      </w:r>
      <w:r w:rsidR="000B24E5">
        <w:rPr>
          <w:rFonts w:ascii="Times New Roman" w:hAnsi="Times New Roman" w:cs="Times New Roman"/>
          <w:sz w:val="28"/>
          <w:szCs w:val="28"/>
        </w:rPr>
        <w:lastRenderedPageBreak/>
        <w:t xml:space="preserve">класс –  19%, 6 класс – 18%, 7 класс – </w:t>
      </w:r>
      <w:r w:rsidR="00F527A8">
        <w:rPr>
          <w:rFonts w:ascii="Times New Roman" w:hAnsi="Times New Roman" w:cs="Times New Roman"/>
          <w:sz w:val="28"/>
          <w:szCs w:val="28"/>
        </w:rPr>
        <w:t>19</w:t>
      </w:r>
      <w:r w:rsidR="000B24E5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F527A8">
        <w:rPr>
          <w:rFonts w:ascii="Times New Roman" w:hAnsi="Times New Roman" w:cs="Times New Roman"/>
          <w:sz w:val="28"/>
          <w:szCs w:val="28"/>
        </w:rPr>
        <w:t>22</w:t>
      </w:r>
      <w:r w:rsidR="000B24E5">
        <w:rPr>
          <w:rFonts w:ascii="Times New Roman" w:hAnsi="Times New Roman" w:cs="Times New Roman"/>
          <w:sz w:val="28"/>
          <w:szCs w:val="28"/>
        </w:rPr>
        <w:t xml:space="preserve">%, 9 класс – </w:t>
      </w:r>
      <w:r w:rsidR="00F527A8">
        <w:rPr>
          <w:rFonts w:ascii="Times New Roman" w:hAnsi="Times New Roman" w:cs="Times New Roman"/>
          <w:sz w:val="28"/>
          <w:szCs w:val="28"/>
        </w:rPr>
        <w:t>23</w:t>
      </w:r>
      <w:r w:rsidR="000B24E5">
        <w:rPr>
          <w:rFonts w:ascii="Times New Roman" w:hAnsi="Times New Roman" w:cs="Times New Roman"/>
          <w:sz w:val="28"/>
          <w:szCs w:val="28"/>
        </w:rPr>
        <w:t xml:space="preserve">%).  18% учеников отрицают содержание фтора в зубной пасте (из них 5 класс –  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 w:rsidR="000B24E5">
        <w:rPr>
          <w:rFonts w:ascii="Times New Roman" w:hAnsi="Times New Roman" w:cs="Times New Roman"/>
          <w:sz w:val="28"/>
          <w:szCs w:val="28"/>
        </w:rPr>
        <w:t xml:space="preserve">%, 6 класс – 11%, 7 класс – </w:t>
      </w:r>
      <w:r w:rsidR="00F527A8">
        <w:rPr>
          <w:rFonts w:ascii="Times New Roman" w:hAnsi="Times New Roman" w:cs="Times New Roman"/>
          <w:sz w:val="28"/>
          <w:szCs w:val="28"/>
        </w:rPr>
        <w:t>9</w:t>
      </w:r>
      <w:r w:rsidR="000B24E5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F527A8">
        <w:rPr>
          <w:rFonts w:ascii="Times New Roman" w:hAnsi="Times New Roman" w:cs="Times New Roman"/>
          <w:sz w:val="28"/>
          <w:szCs w:val="28"/>
        </w:rPr>
        <w:t>2</w:t>
      </w:r>
      <w:r w:rsidR="000B24E5">
        <w:rPr>
          <w:rFonts w:ascii="Times New Roman" w:hAnsi="Times New Roman" w:cs="Times New Roman"/>
          <w:sz w:val="28"/>
          <w:szCs w:val="28"/>
        </w:rPr>
        <w:t xml:space="preserve">%, 9 класс </w:t>
      </w:r>
      <w:r w:rsidR="00FA7AC8">
        <w:rPr>
          <w:rFonts w:ascii="Times New Roman" w:hAnsi="Times New Roman" w:cs="Times New Roman"/>
          <w:sz w:val="28"/>
          <w:szCs w:val="28"/>
        </w:rPr>
        <w:t>–</w:t>
      </w:r>
      <w:r w:rsidR="000B24E5">
        <w:rPr>
          <w:rFonts w:ascii="Times New Roman" w:hAnsi="Times New Roman" w:cs="Times New Roman"/>
          <w:sz w:val="28"/>
          <w:szCs w:val="28"/>
        </w:rPr>
        <w:t xml:space="preserve"> </w:t>
      </w:r>
      <w:r w:rsidR="00FA7AC8">
        <w:rPr>
          <w:rFonts w:ascii="Times New Roman" w:hAnsi="Times New Roman" w:cs="Times New Roman"/>
          <w:sz w:val="28"/>
          <w:szCs w:val="28"/>
        </w:rPr>
        <w:t>7</w:t>
      </w:r>
      <w:r w:rsidR="000B24E5">
        <w:rPr>
          <w:rFonts w:ascii="Times New Roman" w:hAnsi="Times New Roman" w:cs="Times New Roman"/>
          <w:sz w:val="28"/>
          <w:szCs w:val="28"/>
        </w:rPr>
        <w:t>%)</w:t>
      </w:r>
      <w:r w:rsidR="00FA7A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AC8" w:rsidRDefault="009058C4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«Как часто вы меняете свою зубную щетку?» большая часть учащихся (54%) ответили, что меняют не реже раза в 2-3 месяца (из них 5 класс –  51%, 6 класс – 5</w:t>
      </w:r>
      <w:r w:rsidR="00F52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7 класс – 55%, 8 класс – 6</w:t>
      </w:r>
      <w:r w:rsidR="00F52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9 класс – 5</w:t>
      </w:r>
      <w:r w:rsidR="00F52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393341">
        <w:rPr>
          <w:rFonts w:ascii="Times New Roman" w:hAnsi="Times New Roman" w:cs="Times New Roman"/>
          <w:sz w:val="28"/>
          <w:szCs w:val="28"/>
        </w:rPr>
        <w:t>3</w:t>
      </w:r>
      <w:r w:rsidR="00F527A8">
        <w:rPr>
          <w:rFonts w:ascii="Times New Roman" w:hAnsi="Times New Roman" w:cs="Times New Roman"/>
          <w:sz w:val="28"/>
          <w:szCs w:val="28"/>
        </w:rPr>
        <w:t>6</w:t>
      </w:r>
      <w:r w:rsidR="00393341">
        <w:rPr>
          <w:rFonts w:ascii="Times New Roman" w:hAnsi="Times New Roman" w:cs="Times New Roman"/>
          <w:sz w:val="28"/>
          <w:szCs w:val="28"/>
        </w:rPr>
        <w:t>% респондентов дали ответ «Раз в полгода» (из них 5 класс –  39%, 6 класс – 2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 w:rsidR="00393341">
        <w:rPr>
          <w:rFonts w:ascii="Times New Roman" w:hAnsi="Times New Roman" w:cs="Times New Roman"/>
          <w:sz w:val="28"/>
          <w:szCs w:val="28"/>
        </w:rPr>
        <w:t>%, 7 класс – 41%, 8 класс –  33</w:t>
      </w:r>
      <w:proofErr w:type="gramEnd"/>
      <w:r w:rsidR="0039334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393341">
        <w:rPr>
          <w:rFonts w:ascii="Times New Roman" w:hAnsi="Times New Roman" w:cs="Times New Roman"/>
          <w:sz w:val="28"/>
          <w:szCs w:val="28"/>
        </w:rPr>
        <w:t>9 класс – 41%).</w:t>
      </w:r>
      <w:proofErr w:type="gramEnd"/>
      <w:r w:rsidR="00393341">
        <w:rPr>
          <w:rFonts w:ascii="Times New Roman" w:hAnsi="Times New Roman" w:cs="Times New Roman"/>
          <w:sz w:val="28"/>
          <w:szCs w:val="28"/>
        </w:rPr>
        <w:t xml:space="preserve">  Раз в год зубную щетку меняют 10% р</w:t>
      </w:r>
      <w:r w:rsidR="00F527A8">
        <w:rPr>
          <w:rFonts w:ascii="Times New Roman" w:hAnsi="Times New Roman" w:cs="Times New Roman"/>
          <w:sz w:val="28"/>
          <w:szCs w:val="28"/>
        </w:rPr>
        <w:t>еспондентов (из них 5 класс –  10</w:t>
      </w:r>
      <w:r w:rsidR="00393341">
        <w:rPr>
          <w:rFonts w:ascii="Times New Roman" w:hAnsi="Times New Roman" w:cs="Times New Roman"/>
          <w:sz w:val="28"/>
          <w:szCs w:val="28"/>
        </w:rPr>
        <w:t>%, 6 класс – 2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 w:rsidR="00393341">
        <w:rPr>
          <w:rFonts w:ascii="Times New Roman" w:hAnsi="Times New Roman" w:cs="Times New Roman"/>
          <w:sz w:val="28"/>
          <w:szCs w:val="28"/>
        </w:rPr>
        <w:t xml:space="preserve">%, 7 класс – 3%, 8 класс –  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 w:rsidR="00393341">
        <w:rPr>
          <w:rFonts w:ascii="Times New Roman" w:hAnsi="Times New Roman" w:cs="Times New Roman"/>
          <w:sz w:val="28"/>
          <w:szCs w:val="28"/>
        </w:rPr>
        <w:t>%, 9 класс – 7%).</w:t>
      </w:r>
    </w:p>
    <w:p w:rsidR="00393341" w:rsidRDefault="00393341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по поводу дополнительных средств гигиены «Используешь ли ты зубочистки, зубные нити после еды?» учащиеся разделились на 3 равные группы: 36% школьников ответили, что не пользуются дополнительными средствами гигиены полости рта (из них 5 класс –  </w:t>
      </w:r>
      <w:r w:rsidR="0004487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044874">
        <w:rPr>
          <w:rFonts w:ascii="Times New Roman" w:hAnsi="Times New Roman" w:cs="Times New Roman"/>
          <w:sz w:val="28"/>
          <w:szCs w:val="28"/>
        </w:rPr>
        <w:t>3</w:t>
      </w:r>
      <w:r w:rsidR="00F52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044874">
        <w:rPr>
          <w:rFonts w:ascii="Times New Roman" w:hAnsi="Times New Roman" w:cs="Times New Roman"/>
          <w:sz w:val="28"/>
          <w:szCs w:val="28"/>
        </w:rPr>
        <w:t>3</w:t>
      </w:r>
      <w:r w:rsidR="00F527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04487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%, 9 класс </w:t>
      </w:r>
      <w:r w:rsidR="000448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7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04487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52B9B">
        <w:rPr>
          <w:rFonts w:ascii="Times New Roman" w:hAnsi="Times New Roman" w:cs="Times New Roman"/>
          <w:sz w:val="28"/>
          <w:szCs w:val="28"/>
        </w:rPr>
        <w:t>35% учащихся ответили, что пользуются зубочистками, зубными нитями каждый раз после еды (из них 5 класс –  32%, 6 класс – 3</w:t>
      </w:r>
      <w:r w:rsidR="00F527A8">
        <w:rPr>
          <w:rFonts w:ascii="Times New Roman" w:hAnsi="Times New Roman" w:cs="Times New Roman"/>
          <w:sz w:val="28"/>
          <w:szCs w:val="28"/>
        </w:rPr>
        <w:t>1</w:t>
      </w:r>
      <w:r w:rsidR="00852B9B">
        <w:rPr>
          <w:rFonts w:ascii="Times New Roman" w:hAnsi="Times New Roman" w:cs="Times New Roman"/>
          <w:sz w:val="28"/>
          <w:szCs w:val="28"/>
        </w:rPr>
        <w:t>%, 7 класс – 3</w:t>
      </w:r>
      <w:r w:rsidR="00F527A8">
        <w:rPr>
          <w:rFonts w:ascii="Times New Roman" w:hAnsi="Times New Roman" w:cs="Times New Roman"/>
          <w:sz w:val="28"/>
          <w:szCs w:val="28"/>
        </w:rPr>
        <w:t>3</w:t>
      </w:r>
      <w:r w:rsidR="00852B9B">
        <w:rPr>
          <w:rFonts w:ascii="Times New Roman" w:hAnsi="Times New Roman" w:cs="Times New Roman"/>
          <w:sz w:val="28"/>
          <w:szCs w:val="28"/>
        </w:rPr>
        <w:t>%, 8 класс –  41%, 9 класс – 4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 w:rsidR="00852B9B">
        <w:rPr>
          <w:rFonts w:ascii="Times New Roman" w:hAnsi="Times New Roman" w:cs="Times New Roman"/>
          <w:sz w:val="28"/>
          <w:szCs w:val="28"/>
        </w:rPr>
        <w:t xml:space="preserve">%); </w:t>
      </w:r>
      <w:r w:rsidR="00814ADE">
        <w:rPr>
          <w:rFonts w:ascii="Times New Roman" w:hAnsi="Times New Roman" w:cs="Times New Roman"/>
          <w:sz w:val="28"/>
          <w:szCs w:val="28"/>
        </w:rPr>
        <w:t>28</w:t>
      </w:r>
      <w:r w:rsidR="00852B9B">
        <w:rPr>
          <w:rFonts w:ascii="Times New Roman" w:hAnsi="Times New Roman" w:cs="Times New Roman"/>
          <w:sz w:val="28"/>
          <w:szCs w:val="28"/>
        </w:rPr>
        <w:t xml:space="preserve">% </w:t>
      </w:r>
      <w:r w:rsidR="006733B0">
        <w:rPr>
          <w:rFonts w:ascii="Times New Roman" w:hAnsi="Times New Roman" w:cs="Times New Roman"/>
          <w:sz w:val="28"/>
          <w:szCs w:val="28"/>
        </w:rPr>
        <w:t xml:space="preserve">респондентов пользуются дополнительными средствами гигиены </w:t>
      </w:r>
      <w:r w:rsidR="00814ADE">
        <w:rPr>
          <w:rFonts w:ascii="Times New Roman" w:hAnsi="Times New Roman" w:cs="Times New Roman"/>
          <w:sz w:val="28"/>
          <w:szCs w:val="28"/>
        </w:rPr>
        <w:t xml:space="preserve">только при крайней необходимости </w:t>
      </w:r>
      <w:r w:rsidR="006733B0">
        <w:rPr>
          <w:rFonts w:ascii="Times New Roman" w:hAnsi="Times New Roman" w:cs="Times New Roman"/>
          <w:sz w:val="28"/>
          <w:szCs w:val="28"/>
        </w:rPr>
        <w:t xml:space="preserve">(из них 5 класс –  </w:t>
      </w:r>
      <w:r w:rsidR="00814ADE">
        <w:rPr>
          <w:rFonts w:ascii="Times New Roman" w:hAnsi="Times New Roman" w:cs="Times New Roman"/>
          <w:sz w:val="28"/>
          <w:szCs w:val="28"/>
        </w:rPr>
        <w:t>21</w:t>
      </w:r>
      <w:r w:rsidR="006733B0"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814ADE">
        <w:rPr>
          <w:rFonts w:ascii="Times New Roman" w:hAnsi="Times New Roman" w:cs="Times New Roman"/>
          <w:sz w:val="28"/>
          <w:szCs w:val="28"/>
        </w:rPr>
        <w:t>3</w:t>
      </w:r>
      <w:r w:rsidR="00F527A8">
        <w:rPr>
          <w:rFonts w:ascii="Times New Roman" w:hAnsi="Times New Roman" w:cs="Times New Roman"/>
          <w:sz w:val="28"/>
          <w:szCs w:val="28"/>
        </w:rPr>
        <w:t>9</w:t>
      </w:r>
      <w:r w:rsidR="006733B0"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814ADE">
        <w:rPr>
          <w:rFonts w:ascii="Times New Roman" w:hAnsi="Times New Roman" w:cs="Times New Roman"/>
          <w:sz w:val="28"/>
          <w:szCs w:val="28"/>
        </w:rPr>
        <w:t>29</w:t>
      </w:r>
      <w:r w:rsidR="006733B0">
        <w:rPr>
          <w:rFonts w:ascii="Times New Roman" w:hAnsi="Times New Roman" w:cs="Times New Roman"/>
          <w:sz w:val="28"/>
          <w:szCs w:val="28"/>
        </w:rPr>
        <w:t xml:space="preserve">%, 8 класс –  29%, 9 класс – </w:t>
      </w:r>
      <w:r w:rsidR="00814ADE">
        <w:rPr>
          <w:rFonts w:ascii="Times New Roman" w:hAnsi="Times New Roman" w:cs="Times New Roman"/>
          <w:sz w:val="28"/>
          <w:szCs w:val="28"/>
        </w:rPr>
        <w:t>2</w:t>
      </w:r>
      <w:r w:rsidR="00F527A8">
        <w:rPr>
          <w:rFonts w:ascii="Times New Roman" w:hAnsi="Times New Roman" w:cs="Times New Roman"/>
          <w:sz w:val="28"/>
          <w:szCs w:val="28"/>
        </w:rPr>
        <w:t>3</w:t>
      </w:r>
      <w:r w:rsidR="006733B0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6733B0" w:rsidRDefault="00030F13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правильном питании «В</w:t>
      </w:r>
      <w:r w:rsidR="00943F98">
        <w:rPr>
          <w:rFonts w:ascii="Times New Roman" w:hAnsi="Times New Roman" w:cs="Times New Roman"/>
          <w:sz w:val="28"/>
          <w:szCs w:val="28"/>
        </w:rPr>
        <w:t>ы много едите сладкого?»</w:t>
      </w:r>
      <w:r>
        <w:rPr>
          <w:rFonts w:ascii="Times New Roman" w:hAnsi="Times New Roman" w:cs="Times New Roman"/>
          <w:sz w:val="28"/>
          <w:szCs w:val="28"/>
        </w:rPr>
        <w:t xml:space="preserve"> почти половина респондентов (4</w:t>
      </w:r>
      <w:r w:rsidR="00F527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 ответили, что практически каждый день едят сладкое (из них 5 класс –  5</w:t>
      </w:r>
      <w:r w:rsidR="00F527A8">
        <w:rPr>
          <w:rFonts w:ascii="Times New Roman" w:hAnsi="Times New Roman" w:cs="Times New Roman"/>
          <w:sz w:val="28"/>
          <w:szCs w:val="28"/>
        </w:rPr>
        <w:t>5%, 6 класс – 39</w:t>
      </w:r>
      <w:r>
        <w:rPr>
          <w:rFonts w:ascii="Times New Roman" w:hAnsi="Times New Roman" w:cs="Times New Roman"/>
          <w:sz w:val="28"/>
          <w:szCs w:val="28"/>
        </w:rPr>
        <w:t xml:space="preserve">%, 7 класс – 55%, 8 класс – 41%, 9 класс – 47%);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31% учащихся сознались, что несколько раз в неделю употребляют продукты, содержащие сахар (из них 5 класс –  </w:t>
      </w:r>
      <w:r w:rsidR="00F527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%, 6 класс – 36%, 7 класс – 31%, 8 класс –  29%, 9 класс – </w:t>
      </w:r>
      <w:r w:rsidR="00F527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%); и «редко едят сладкое» 2</w:t>
      </w:r>
      <w:r w:rsidR="00F52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респондентов (из них 5 класс –  15%, 6 класс – 25%, 7 класс – 1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8 класс –  29%, 9 класс – 2</w:t>
      </w:r>
      <w:r w:rsidR="00F52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030F13" w:rsidRDefault="008E4374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79% респондентов средней школы ответили, что почти постоянно употребляют в пищу твердые продукты, такие как морковь и зеленые яблоки (из них 5 класс –  8</w:t>
      </w:r>
      <w:r w:rsidR="00F527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61676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616768">
        <w:rPr>
          <w:rFonts w:ascii="Times New Roman" w:hAnsi="Times New Roman" w:cs="Times New Roman"/>
          <w:sz w:val="28"/>
          <w:szCs w:val="28"/>
        </w:rPr>
        <w:t>7</w:t>
      </w:r>
      <w:r w:rsidR="00F527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61676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%, 9 класс - </w:t>
      </w:r>
      <w:r w:rsidR="00C45A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45A94">
        <w:rPr>
          <w:rFonts w:ascii="Times New Roman" w:hAnsi="Times New Roman" w:cs="Times New Roman"/>
          <w:sz w:val="28"/>
          <w:szCs w:val="28"/>
        </w:rPr>
        <w:t xml:space="preserve">; «крайне редко» ответили </w:t>
      </w:r>
      <w:r w:rsidR="00F527A8">
        <w:rPr>
          <w:rFonts w:ascii="Times New Roman" w:hAnsi="Times New Roman" w:cs="Times New Roman"/>
          <w:sz w:val="28"/>
          <w:szCs w:val="28"/>
        </w:rPr>
        <w:t>20</w:t>
      </w:r>
      <w:r w:rsidR="00C45A94">
        <w:rPr>
          <w:rFonts w:ascii="Times New Roman" w:hAnsi="Times New Roman" w:cs="Times New Roman"/>
          <w:sz w:val="28"/>
          <w:szCs w:val="28"/>
        </w:rPr>
        <w:t xml:space="preserve">% респондентов (из них 5 класс – </w:t>
      </w:r>
      <w:r w:rsidR="00F527A8">
        <w:rPr>
          <w:rFonts w:ascii="Times New Roman" w:hAnsi="Times New Roman" w:cs="Times New Roman"/>
          <w:sz w:val="28"/>
          <w:szCs w:val="28"/>
        </w:rPr>
        <w:t>11</w:t>
      </w:r>
      <w:r w:rsidR="00C45A94">
        <w:rPr>
          <w:rFonts w:ascii="Times New Roman" w:hAnsi="Times New Roman" w:cs="Times New Roman"/>
          <w:sz w:val="28"/>
          <w:szCs w:val="28"/>
        </w:rPr>
        <w:t>%, 6 класс – 22%, 7 класс – 24%, 8 класс –  1</w:t>
      </w:r>
      <w:r w:rsidR="00F527A8">
        <w:rPr>
          <w:rFonts w:ascii="Times New Roman" w:hAnsi="Times New Roman" w:cs="Times New Roman"/>
          <w:sz w:val="28"/>
          <w:szCs w:val="28"/>
        </w:rPr>
        <w:t>4</w:t>
      </w:r>
      <w:r w:rsidR="00C45A94">
        <w:rPr>
          <w:rFonts w:ascii="Times New Roman" w:hAnsi="Times New Roman" w:cs="Times New Roman"/>
          <w:sz w:val="28"/>
          <w:szCs w:val="28"/>
        </w:rPr>
        <w:t xml:space="preserve">%, 9 класс – </w:t>
      </w:r>
      <w:r w:rsidR="00F527A8">
        <w:rPr>
          <w:rFonts w:ascii="Times New Roman" w:hAnsi="Times New Roman" w:cs="Times New Roman"/>
          <w:sz w:val="28"/>
          <w:szCs w:val="28"/>
        </w:rPr>
        <w:t>30</w:t>
      </w:r>
      <w:r w:rsidR="00C45A94">
        <w:rPr>
          <w:rFonts w:ascii="Times New Roman" w:hAnsi="Times New Roman" w:cs="Times New Roman"/>
          <w:sz w:val="28"/>
          <w:szCs w:val="28"/>
        </w:rPr>
        <w:t>%);</w:t>
      </w:r>
      <w:proofErr w:type="gramEnd"/>
      <w:r w:rsidR="00C45A94">
        <w:rPr>
          <w:rFonts w:ascii="Times New Roman" w:hAnsi="Times New Roman" w:cs="Times New Roman"/>
          <w:sz w:val="28"/>
          <w:szCs w:val="28"/>
        </w:rPr>
        <w:t xml:space="preserve"> «никогда» - 1% (из них 5 класс –  2%, 6 класс – 1%, 7 класс – 0%, 8 класс –  0%, 9 класс – </w:t>
      </w:r>
      <w:r w:rsidR="00F527A8">
        <w:rPr>
          <w:rFonts w:ascii="Times New Roman" w:hAnsi="Times New Roman" w:cs="Times New Roman"/>
          <w:sz w:val="28"/>
          <w:szCs w:val="28"/>
        </w:rPr>
        <w:t>2</w:t>
      </w:r>
      <w:r w:rsidR="00C45A94">
        <w:rPr>
          <w:rFonts w:ascii="Times New Roman" w:hAnsi="Times New Roman" w:cs="Times New Roman"/>
          <w:sz w:val="28"/>
          <w:szCs w:val="28"/>
        </w:rPr>
        <w:t>%)</w:t>
      </w:r>
      <w:r w:rsidR="00F527A8">
        <w:rPr>
          <w:rFonts w:ascii="Times New Roman" w:hAnsi="Times New Roman" w:cs="Times New Roman"/>
          <w:sz w:val="28"/>
          <w:szCs w:val="28"/>
        </w:rPr>
        <w:t>.</w:t>
      </w:r>
    </w:p>
    <w:p w:rsidR="00E021A2" w:rsidRDefault="009838A6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9838A6">
        <w:rPr>
          <w:rFonts w:ascii="Times New Roman" w:hAnsi="Times New Roman" w:cs="Times New Roman"/>
          <w:sz w:val="28"/>
          <w:szCs w:val="28"/>
        </w:rPr>
        <w:t>Есть ли у вас вредные привычки вроде привычки грызть карандаш, ручку, ногти?</w:t>
      </w:r>
      <w:r>
        <w:rPr>
          <w:rFonts w:ascii="Times New Roman" w:hAnsi="Times New Roman" w:cs="Times New Roman"/>
          <w:sz w:val="28"/>
          <w:szCs w:val="28"/>
        </w:rPr>
        <w:t>» учащиеся разделились на 3 группы: 3</w:t>
      </w:r>
      <w:r w:rsidR="00F527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школьников ответило, что у них раньше были вредные привычки, с которыми они благополучно распрощались (из них 5 класс –  39%, 6 класс – 4</w:t>
      </w:r>
      <w:r w:rsidR="00F527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 7 класс – 43%, 8 класс –  41%, 9 класс – 21%);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подтвердили наличие таких привычек </w:t>
      </w:r>
      <w:r w:rsidR="00404B8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учащихся (из них 5 класс –  25%, 6 класс – 36%, 7 класс – 2</w:t>
      </w:r>
      <w:r w:rsidR="00404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8 класс –  27%, 9 класс – 40%); отрицают наличие вредных привычек 3</w:t>
      </w:r>
      <w:r w:rsidR="00404B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(из них 5 класс –  </w:t>
      </w:r>
      <w:r w:rsidR="00404B8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%, 6 класс – 22%, 7 класс – 36%, 8 класс –  31</w:t>
      </w:r>
      <w:r w:rsidR="00404B87">
        <w:rPr>
          <w:rFonts w:ascii="Times New Roman" w:hAnsi="Times New Roman" w:cs="Times New Roman"/>
          <w:sz w:val="28"/>
          <w:szCs w:val="28"/>
        </w:rPr>
        <w:t>%, 9 класс – 39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838A6" w:rsidRDefault="009838A6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Регулярно (раз в полгода) посещают стоматолога лишь 40% респондентов (из них 5 класс –  38%, 6 класс – </w:t>
      </w:r>
      <w:r w:rsidR="008A32B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F540F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F540F0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%, 9 класс </w:t>
      </w:r>
      <w:r w:rsidR="00F540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F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540F0">
        <w:rPr>
          <w:rFonts w:ascii="Times New Roman" w:hAnsi="Times New Roman" w:cs="Times New Roman"/>
          <w:sz w:val="28"/>
          <w:szCs w:val="28"/>
        </w:rPr>
        <w:t xml:space="preserve">; </w:t>
      </w:r>
      <w:r w:rsidR="00DD16FA">
        <w:rPr>
          <w:rFonts w:ascii="Times New Roman" w:hAnsi="Times New Roman" w:cs="Times New Roman"/>
          <w:sz w:val="28"/>
          <w:szCs w:val="28"/>
        </w:rPr>
        <w:t xml:space="preserve"> только по крайней необходимости посещают стоматолога 55% учащихся (из них 5 класс –  6</w:t>
      </w:r>
      <w:r w:rsidR="008A32B7">
        <w:rPr>
          <w:rFonts w:ascii="Times New Roman" w:hAnsi="Times New Roman" w:cs="Times New Roman"/>
          <w:sz w:val="28"/>
          <w:szCs w:val="28"/>
        </w:rPr>
        <w:t>1</w:t>
      </w:r>
      <w:r w:rsidR="00DD16FA">
        <w:rPr>
          <w:rFonts w:ascii="Times New Roman" w:hAnsi="Times New Roman" w:cs="Times New Roman"/>
          <w:sz w:val="28"/>
          <w:szCs w:val="28"/>
        </w:rPr>
        <w:t xml:space="preserve">%, 6 класс – </w:t>
      </w:r>
      <w:r w:rsidR="008A32B7">
        <w:rPr>
          <w:rFonts w:ascii="Times New Roman" w:hAnsi="Times New Roman" w:cs="Times New Roman"/>
          <w:sz w:val="28"/>
          <w:szCs w:val="28"/>
        </w:rPr>
        <w:t>56</w:t>
      </w:r>
      <w:r w:rsidR="00DD16FA"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8A32B7">
        <w:rPr>
          <w:rFonts w:ascii="Times New Roman" w:hAnsi="Times New Roman" w:cs="Times New Roman"/>
          <w:sz w:val="28"/>
          <w:szCs w:val="28"/>
        </w:rPr>
        <w:t>57</w:t>
      </w:r>
      <w:r w:rsidR="00DD16FA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8A32B7">
        <w:rPr>
          <w:rFonts w:ascii="Times New Roman" w:hAnsi="Times New Roman" w:cs="Times New Roman"/>
          <w:sz w:val="28"/>
          <w:szCs w:val="28"/>
        </w:rPr>
        <w:t>53</w:t>
      </w:r>
      <w:r w:rsidR="00DD16FA">
        <w:rPr>
          <w:rFonts w:ascii="Times New Roman" w:hAnsi="Times New Roman" w:cs="Times New Roman"/>
          <w:sz w:val="28"/>
          <w:szCs w:val="28"/>
        </w:rPr>
        <w:t>%, 9 класс – 47%);</w:t>
      </w:r>
      <w:proofErr w:type="gramEnd"/>
      <w:r w:rsidR="00DD16FA">
        <w:rPr>
          <w:rFonts w:ascii="Times New Roman" w:hAnsi="Times New Roman" w:cs="Times New Roman"/>
          <w:sz w:val="28"/>
          <w:szCs w:val="28"/>
        </w:rPr>
        <w:t xml:space="preserve"> ответ «Никогда не посещаю стоматолога» дали 4% учащихся (из них 5 класс –  1%, 6 класс – </w:t>
      </w:r>
      <w:r w:rsidR="008A32B7">
        <w:rPr>
          <w:rFonts w:ascii="Times New Roman" w:hAnsi="Times New Roman" w:cs="Times New Roman"/>
          <w:sz w:val="28"/>
          <w:szCs w:val="28"/>
        </w:rPr>
        <w:t>10</w:t>
      </w:r>
      <w:r w:rsidR="00DD16FA">
        <w:rPr>
          <w:rFonts w:ascii="Times New Roman" w:hAnsi="Times New Roman" w:cs="Times New Roman"/>
          <w:sz w:val="28"/>
          <w:szCs w:val="28"/>
        </w:rPr>
        <w:t xml:space="preserve">%, 7 класс – </w:t>
      </w:r>
      <w:r w:rsidR="008A32B7">
        <w:rPr>
          <w:rFonts w:ascii="Times New Roman" w:hAnsi="Times New Roman" w:cs="Times New Roman"/>
          <w:sz w:val="28"/>
          <w:szCs w:val="28"/>
        </w:rPr>
        <w:t>2</w:t>
      </w:r>
      <w:r w:rsidR="00DD16FA">
        <w:rPr>
          <w:rFonts w:ascii="Times New Roman" w:hAnsi="Times New Roman" w:cs="Times New Roman"/>
          <w:sz w:val="28"/>
          <w:szCs w:val="28"/>
        </w:rPr>
        <w:t xml:space="preserve">%, 8 класс –  </w:t>
      </w:r>
      <w:r w:rsidR="008A32B7">
        <w:rPr>
          <w:rFonts w:ascii="Times New Roman" w:hAnsi="Times New Roman" w:cs="Times New Roman"/>
          <w:sz w:val="28"/>
          <w:szCs w:val="28"/>
        </w:rPr>
        <w:t>4</w:t>
      </w:r>
      <w:r w:rsidR="00DD16FA">
        <w:rPr>
          <w:rFonts w:ascii="Times New Roman" w:hAnsi="Times New Roman" w:cs="Times New Roman"/>
          <w:sz w:val="28"/>
          <w:szCs w:val="28"/>
        </w:rPr>
        <w:t xml:space="preserve">%, 9 класс – </w:t>
      </w:r>
      <w:r w:rsidR="008A32B7">
        <w:rPr>
          <w:rFonts w:ascii="Times New Roman" w:hAnsi="Times New Roman" w:cs="Times New Roman"/>
          <w:sz w:val="28"/>
          <w:szCs w:val="28"/>
        </w:rPr>
        <w:t>5</w:t>
      </w:r>
      <w:r w:rsidR="00DD16FA">
        <w:rPr>
          <w:rFonts w:ascii="Times New Roman" w:hAnsi="Times New Roman" w:cs="Times New Roman"/>
          <w:sz w:val="28"/>
          <w:szCs w:val="28"/>
        </w:rPr>
        <w:t>%).</w:t>
      </w:r>
    </w:p>
    <w:p w:rsidR="00E2027A" w:rsidRDefault="00E2027A" w:rsidP="00E2027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анкетирования среди школьников средних классов представлены на диаграмме 2.</w:t>
      </w:r>
    </w:p>
    <w:p w:rsidR="008433D3" w:rsidRDefault="008433D3" w:rsidP="008433D3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 xml:space="preserve">В результате анализа анкет школьников </w:t>
      </w:r>
      <w:r w:rsidR="00DD7B75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в целом уровень гигиенических знаний и навыков по вопросам профилактики стоматологических заболеваний недостаточный.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дополнительное проведение учителем занятий</w:t>
      </w:r>
      <w:r w:rsidR="00DD7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восполнить пробелы в знаниях школьников касательно некоторых областей знаний гигиены полости рта, в частности:</w:t>
      </w:r>
    </w:p>
    <w:p w:rsidR="008433D3" w:rsidRDefault="008433D3" w:rsidP="008433D3">
      <w:pPr>
        <w:pStyle w:val="aa"/>
        <w:numPr>
          <w:ilvl w:val="0"/>
          <w:numId w:val="3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D3">
        <w:rPr>
          <w:rFonts w:ascii="Times New Roman" w:hAnsi="Times New Roman" w:cs="Times New Roman"/>
          <w:sz w:val="28"/>
          <w:szCs w:val="28"/>
        </w:rPr>
        <w:t>На вопрос о частоте чистки зубов</w:t>
      </w:r>
      <w:r w:rsidR="001C55DC">
        <w:rPr>
          <w:rFonts w:ascii="Times New Roman" w:hAnsi="Times New Roman" w:cs="Times New Roman"/>
          <w:sz w:val="28"/>
          <w:szCs w:val="28"/>
        </w:rPr>
        <w:t xml:space="preserve"> 22</w:t>
      </w:r>
      <w:r w:rsidRPr="008433D3">
        <w:rPr>
          <w:rFonts w:ascii="Times New Roman" w:hAnsi="Times New Roman" w:cs="Times New Roman"/>
          <w:sz w:val="28"/>
          <w:szCs w:val="28"/>
        </w:rPr>
        <w:t xml:space="preserve">% школьников допустили ошибку, что стоит расценивать как </w:t>
      </w:r>
      <w:r w:rsidR="001C55DC">
        <w:rPr>
          <w:rFonts w:ascii="Times New Roman" w:hAnsi="Times New Roman" w:cs="Times New Roman"/>
          <w:sz w:val="28"/>
          <w:szCs w:val="28"/>
        </w:rPr>
        <w:t>недостаток знаний/мотивации</w:t>
      </w:r>
      <w:r w:rsidRPr="008433D3">
        <w:rPr>
          <w:rFonts w:ascii="Times New Roman" w:hAnsi="Times New Roman" w:cs="Times New Roman"/>
          <w:sz w:val="28"/>
          <w:szCs w:val="28"/>
        </w:rPr>
        <w:t>;</w:t>
      </w:r>
    </w:p>
    <w:p w:rsidR="008433D3" w:rsidRDefault="008433D3" w:rsidP="008433D3">
      <w:pPr>
        <w:pStyle w:val="aa"/>
        <w:numPr>
          <w:ilvl w:val="0"/>
          <w:numId w:val="3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D3">
        <w:rPr>
          <w:rFonts w:ascii="Times New Roman" w:hAnsi="Times New Roman" w:cs="Times New Roman"/>
          <w:sz w:val="28"/>
          <w:szCs w:val="28"/>
        </w:rPr>
        <w:t>Вопрос, касающийся состава зубной пасты,</w:t>
      </w:r>
      <w:r w:rsidR="001C55DC" w:rsidRPr="008433D3">
        <w:rPr>
          <w:rFonts w:ascii="Times New Roman" w:hAnsi="Times New Roman" w:cs="Times New Roman"/>
          <w:sz w:val="28"/>
          <w:szCs w:val="28"/>
        </w:rPr>
        <w:t xml:space="preserve"> роли фтора как </w:t>
      </w:r>
      <w:proofErr w:type="spellStart"/>
      <w:r w:rsidR="001C55DC" w:rsidRPr="008433D3">
        <w:rPr>
          <w:rFonts w:ascii="Times New Roman" w:hAnsi="Times New Roman" w:cs="Times New Roman"/>
          <w:sz w:val="28"/>
          <w:szCs w:val="28"/>
        </w:rPr>
        <w:t>противокариозного</w:t>
      </w:r>
      <w:proofErr w:type="spellEnd"/>
      <w:r w:rsidR="001C55DC" w:rsidRPr="008433D3">
        <w:rPr>
          <w:rFonts w:ascii="Times New Roman" w:hAnsi="Times New Roman" w:cs="Times New Roman"/>
          <w:sz w:val="28"/>
          <w:szCs w:val="28"/>
        </w:rPr>
        <w:t xml:space="preserve"> компонента зубных паст</w:t>
      </w:r>
      <w:r w:rsidR="001C55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55DC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1C55DC">
        <w:rPr>
          <w:rFonts w:ascii="Times New Roman" w:hAnsi="Times New Roman" w:cs="Times New Roman"/>
          <w:sz w:val="28"/>
          <w:szCs w:val="28"/>
        </w:rPr>
        <w:t xml:space="preserve"> и у школьников младших классов</w:t>
      </w:r>
      <w:r w:rsidRPr="008433D3">
        <w:rPr>
          <w:rFonts w:ascii="Times New Roman" w:hAnsi="Times New Roman" w:cs="Times New Roman"/>
          <w:sz w:val="28"/>
          <w:szCs w:val="28"/>
        </w:rPr>
        <w:t xml:space="preserve">, у </w:t>
      </w:r>
      <w:r w:rsidR="001C55DC">
        <w:rPr>
          <w:rFonts w:ascii="Times New Roman" w:hAnsi="Times New Roman" w:cs="Times New Roman"/>
          <w:sz w:val="28"/>
          <w:szCs w:val="28"/>
        </w:rPr>
        <w:t>62</w:t>
      </w:r>
      <w:r w:rsidRPr="008433D3">
        <w:rPr>
          <w:rFonts w:ascii="Times New Roman" w:hAnsi="Times New Roman" w:cs="Times New Roman"/>
          <w:sz w:val="28"/>
          <w:szCs w:val="28"/>
        </w:rPr>
        <w:t>% школьников вызвал затруднение. Соответственно, есть необходимость в более подробном разборе данного вопроса учителем;</w:t>
      </w:r>
    </w:p>
    <w:p w:rsidR="008433D3" w:rsidRDefault="008433D3" w:rsidP="008433D3">
      <w:pPr>
        <w:pStyle w:val="aa"/>
        <w:numPr>
          <w:ilvl w:val="0"/>
          <w:numId w:val="3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D3">
        <w:rPr>
          <w:rFonts w:ascii="Times New Roman" w:hAnsi="Times New Roman" w:cs="Times New Roman"/>
          <w:sz w:val="28"/>
          <w:szCs w:val="28"/>
        </w:rPr>
        <w:t xml:space="preserve">Лишь </w:t>
      </w:r>
      <w:r w:rsidR="001C55DC">
        <w:rPr>
          <w:rFonts w:ascii="Times New Roman" w:hAnsi="Times New Roman" w:cs="Times New Roman"/>
          <w:sz w:val="28"/>
          <w:szCs w:val="28"/>
        </w:rPr>
        <w:t>54</w:t>
      </w:r>
      <w:r w:rsidRPr="008433D3">
        <w:rPr>
          <w:rFonts w:ascii="Times New Roman" w:hAnsi="Times New Roman" w:cs="Times New Roman"/>
          <w:sz w:val="28"/>
          <w:szCs w:val="28"/>
        </w:rPr>
        <w:t>% учащихся ответили правильно на вопрос анкеты «Как часто ты меняешь зубную щетку?», что говорит о низком уровне осведомленности школьников о данном вопросе;</w:t>
      </w:r>
    </w:p>
    <w:p w:rsidR="008433D3" w:rsidRDefault="008433D3" w:rsidP="008433D3">
      <w:pPr>
        <w:pStyle w:val="aa"/>
        <w:numPr>
          <w:ilvl w:val="0"/>
          <w:numId w:val="3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D3">
        <w:rPr>
          <w:rFonts w:ascii="Times New Roman" w:hAnsi="Times New Roman" w:cs="Times New Roman"/>
          <w:sz w:val="28"/>
          <w:szCs w:val="28"/>
        </w:rPr>
        <w:t xml:space="preserve">Касательно использования дополнительных средств гигиены полости рта, школьники разделились на три равные группы, то есть существенная доля учащихся не пользуется </w:t>
      </w:r>
      <w:proofErr w:type="spellStart"/>
      <w:r w:rsidR="001C55DC">
        <w:rPr>
          <w:rFonts w:ascii="Times New Roman" w:hAnsi="Times New Roman" w:cs="Times New Roman"/>
          <w:sz w:val="28"/>
          <w:szCs w:val="28"/>
        </w:rPr>
        <w:t>флоссами</w:t>
      </w:r>
      <w:proofErr w:type="spellEnd"/>
      <w:r w:rsidR="001C55DC">
        <w:rPr>
          <w:rFonts w:ascii="Times New Roman" w:hAnsi="Times New Roman" w:cs="Times New Roman"/>
          <w:sz w:val="28"/>
          <w:szCs w:val="28"/>
        </w:rPr>
        <w:t>/зубочистками</w:t>
      </w:r>
      <w:r w:rsidRPr="008433D3">
        <w:rPr>
          <w:rFonts w:ascii="Times New Roman" w:hAnsi="Times New Roman" w:cs="Times New Roman"/>
          <w:sz w:val="28"/>
          <w:szCs w:val="28"/>
        </w:rPr>
        <w:t xml:space="preserve"> после приема пищи, что также необходимо скорректировать для улучшения качества гигиенического ухода за полостью рта;</w:t>
      </w:r>
    </w:p>
    <w:p w:rsidR="00371D1B" w:rsidRDefault="008433D3" w:rsidP="008433D3">
      <w:pPr>
        <w:pStyle w:val="aa"/>
        <w:numPr>
          <w:ilvl w:val="0"/>
          <w:numId w:val="3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D3">
        <w:rPr>
          <w:rFonts w:ascii="Times New Roman" w:hAnsi="Times New Roman" w:cs="Times New Roman"/>
          <w:sz w:val="28"/>
          <w:szCs w:val="28"/>
        </w:rPr>
        <w:t>Вопросы правильного питания также вызвали проблемы у школьников, что свидетельствует о низкой осведомленности школьников о правильном питании;</w:t>
      </w:r>
    </w:p>
    <w:p w:rsidR="001C55DC" w:rsidRPr="008433D3" w:rsidRDefault="001C55DC" w:rsidP="008433D3">
      <w:pPr>
        <w:pStyle w:val="aa"/>
        <w:numPr>
          <w:ilvl w:val="0"/>
          <w:numId w:val="3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понимание необходимости профилактического посещения стоматолога 2 раза в год присуще только 40% учащихся, тогда как более половины (55%) полагают, что это стоит делать только при возникновении крайней необходимости.</w:t>
      </w:r>
    </w:p>
    <w:p w:rsidR="00C8099B" w:rsidRDefault="008433D3" w:rsidP="0026274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-224790</wp:posOffset>
            </wp:positionV>
            <wp:extent cx="6553200" cy="5715000"/>
            <wp:effectExtent l="19050" t="0" r="19050" b="0"/>
            <wp:wrapTight wrapText="bothSides">
              <wp:wrapPolygon edited="0">
                <wp:start x="-63" y="0"/>
                <wp:lineTo x="-63" y="21600"/>
                <wp:lineTo x="21663" y="21600"/>
                <wp:lineTo x="21663" y="0"/>
                <wp:lineTo x="-63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8099B" w:rsidRDefault="00C8099B" w:rsidP="0026274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9B" w:rsidRDefault="00C8099B" w:rsidP="0026274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99B" w:rsidRDefault="00C8099B" w:rsidP="009B2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099B" w:rsidSect="006949A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640"/>
        <w:gridCol w:w="5424"/>
        <w:gridCol w:w="871"/>
        <w:gridCol w:w="660"/>
        <w:gridCol w:w="871"/>
        <w:gridCol w:w="660"/>
        <w:gridCol w:w="871"/>
        <w:gridCol w:w="660"/>
        <w:gridCol w:w="871"/>
        <w:gridCol w:w="660"/>
        <w:gridCol w:w="871"/>
        <w:gridCol w:w="660"/>
        <w:gridCol w:w="1067"/>
      </w:tblGrid>
      <w:tr w:rsidR="00BE2813" w:rsidRPr="00391ED1" w:rsidTr="00BE2813">
        <w:trPr>
          <w:trHeight w:val="31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532537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202" style="position:absolute;left:0;text-align:left;margin-left:164.6pt;margin-top:-55.55pt;width:554.95pt;height:43.5pt;z-index:251667456;mso-position-horizontal-relative:text;mso-position-vertical-relative:text;mso-width-relative:margin;mso-height-relative:margin" strokecolor="white [3212]">
                  <v:textbox style="mso-next-textbox:#_x0000_s1039">
                    <w:txbxContent>
                      <w:p w:rsidR="00D66814" w:rsidRPr="001C55DC" w:rsidRDefault="00D66814" w:rsidP="00BE281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1C55DC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Таблица №3</w:t>
                        </w:r>
                      </w:p>
                      <w:p w:rsidR="00D66814" w:rsidRPr="001C55DC" w:rsidRDefault="00D66814" w:rsidP="00BE281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1C55DC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Уровень знаний школьников средних классов по основам гигиены полости рта</w:t>
                        </w:r>
                      </w:p>
                    </w:txbxContent>
                  </v:textbox>
                </v:shape>
              </w:pict>
            </w:r>
            <w:r w:rsidR="00BE2813"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уровня гигиенических знаний (вопросы и варианты ответов)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 (84 чел)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(72 чел)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класс (58 чел)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(51 чел)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(57 чел)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чистите зубы?</w:t>
            </w:r>
          </w:p>
        </w:tc>
      </w:tr>
      <w:tr w:rsidR="00BE2813" w:rsidRPr="00391ED1" w:rsidTr="00BE2813">
        <w:trPr>
          <w:trHeight w:val="6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1.Только когда чувствую необходимость, могу лечь спать с нечищеными зубами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E2813" w:rsidRPr="00391ED1" w:rsidTr="00BE2813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Чищу зубы только один раз в день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E2813" w:rsidRPr="00391ED1" w:rsidTr="00BE2813">
        <w:trPr>
          <w:trHeight w:val="7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Чищу зубы два раза в день – после ужина и после завтрака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долго вы чистите зубы?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менее трех минут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BE2813" w:rsidRPr="00391ED1" w:rsidTr="00BE2813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Менее минуты, зато интенсивно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Более  5 минут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зубной щеткой ты чистишь зубы?</w:t>
            </w:r>
          </w:p>
        </w:tc>
      </w:tr>
      <w:tr w:rsidR="00BE2813" w:rsidRPr="00391ED1" w:rsidTr="00BE2813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Мягко</w:t>
            </w:r>
            <w:proofErr w:type="gram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боюсь поцарапать десну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Ультразвуковой зубной щеткой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Зубной щеткой со средней жесткостью щетины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зубная паста (зубной порошок) содержат фтор?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 Я не знаю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Да, содержат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Нет, не содержат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меняете свою зубную щетку?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реже раза в 2-3 месяца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 в полгода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 в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Используешь ли ты зубочистки, зубные нити после еды?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Только если чувствую, что что–то застряло между зубами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Не использую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Да, так я удаляю остатки пищи между зубов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много едите сладкого?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Практически каждый день в моем рационе есть что–то сладкое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Несколько раз в неделю, пью чай или кофе с сахаром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Редко ем сладкое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Употребляете ли вы в своем рационе такие продукты как морковь, зеленые яблоки?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Крайне редко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Постоянно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Никогда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у вас вредные привычки вроде привычки грызть карандаш, ручку, ногти?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Раньше были, но я от них избавилс</w:t>
            </w:r>
            <w:proofErr w:type="gram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лась</w:t>
            </w:r>
            <w:proofErr w:type="spellEnd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Да, у меня есть такая привычка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Нет, у меня нет таких привычек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посещаете стоматолога?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Никогда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Регулярно раз в полгода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E2813" w:rsidRPr="00391ED1" w:rsidTr="00BE2813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Только при крайней необходимости, когда заболит зуб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hideMark/>
          </w:tcPr>
          <w:p w:rsidR="00BE2813" w:rsidRPr="00391ED1" w:rsidRDefault="00BE2813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640784" w:rsidRDefault="00640784" w:rsidP="009B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40784" w:rsidSect="0064078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нами анкетирования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, получены следующие результаты. Анализ данных по основным вопросам и ответам анкет представлен в табл.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8A5">
        <w:rPr>
          <w:rFonts w:ascii="Times New Roman" w:hAnsi="Times New Roman" w:cs="Times New Roman"/>
          <w:sz w:val="28"/>
          <w:szCs w:val="28"/>
        </w:rPr>
        <w:t>.</w:t>
      </w:r>
    </w:p>
    <w:p w:rsidR="00DC4EBB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78% школьников старших классов ответили, что они чистят зубы два раза в день (при этом 10-классники, выбравшие данный ответ, - </w:t>
      </w:r>
      <w:r w:rsidR="00DC4EBB">
        <w:rPr>
          <w:rFonts w:ascii="Times New Roman" w:hAnsi="Times New Roman" w:cs="Times New Roman"/>
          <w:sz w:val="28"/>
          <w:szCs w:val="28"/>
        </w:rPr>
        <w:t>8</w:t>
      </w:r>
      <w:r w:rsidR="0084201A">
        <w:rPr>
          <w:rFonts w:ascii="Times New Roman" w:hAnsi="Times New Roman" w:cs="Times New Roman"/>
          <w:sz w:val="28"/>
          <w:szCs w:val="28"/>
        </w:rPr>
        <w:t>8</w:t>
      </w:r>
      <w:r w:rsidR="00DC4EBB">
        <w:rPr>
          <w:rFonts w:ascii="Times New Roman" w:hAnsi="Times New Roman" w:cs="Times New Roman"/>
          <w:sz w:val="28"/>
          <w:szCs w:val="28"/>
        </w:rPr>
        <w:t>%, 11-тиклассники – 72%</w:t>
      </w:r>
      <w:r>
        <w:rPr>
          <w:rFonts w:ascii="Times New Roman" w:hAnsi="Times New Roman" w:cs="Times New Roman"/>
          <w:sz w:val="28"/>
          <w:szCs w:val="28"/>
        </w:rPr>
        <w:t>),  что свидетельствует о высоком уровне ос</w:t>
      </w:r>
      <w:r w:rsidR="00DC4EBB">
        <w:rPr>
          <w:rFonts w:ascii="Times New Roman" w:hAnsi="Times New Roman" w:cs="Times New Roman"/>
          <w:sz w:val="28"/>
          <w:szCs w:val="28"/>
        </w:rPr>
        <w:t>ведомленности школьников 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классов о кратности чистки зубов.  Лишь </w:t>
      </w:r>
      <w:r w:rsidR="00DC4EB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% школьников </w:t>
      </w:r>
      <w:r w:rsidR="00DC4EBB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классов ответили, что чист</w:t>
      </w:r>
      <w:r w:rsidR="00DC4EBB">
        <w:rPr>
          <w:rFonts w:ascii="Times New Roman" w:hAnsi="Times New Roman" w:cs="Times New Roman"/>
          <w:sz w:val="28"/>
          <w:szCs w:val="28"/>
        </w:rPr>
        <w:t>ят зубы только один раз в день (из них 10 класс – 12</w:t>
      </w:r>
      <w:r w:rsidR="0084201A">
        <w:rPr>
          <w:rFonts w:ascii="Times New Roman" w:hAnsi="Times New Roman" w:cs="Times New Roman"/>
          <w:sz w:val="28"/>
          <w:szCs w:val="28"/>
        </w:rPr>
        <w:t>%, 11 класс – 14</w:t>
      </w:r>
      <w:r w:rsidR="00DC4EB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DC4E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DC4EBB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школы признались, что чистят зубы лишь по необходимости </w:t>
      </w:r>
      <w:r w:rsidR="00DC4EBB">
        <w:rPr>
          <w:rFonts w:ascii="Times New Roman" w:hAnsi="Times New Roman" w:cs="Times New Roman"/>
          <w:sz w:val="28"/>
          <w:szCs w:val="28"/>
        </w:rPr>
        <w:t>(из них 10 класс - 0%, 11 класс – 1</w:t>
      </w:r>
      <w:r w:rsidR="002F7207">
        <w:rPr>
          <w:rFonts w:ascii="Times New Roman" w:hAnsi="Times New Roman" w:cs="Times New Roman"/>
          <w:sz w:val="28"/>
          <w:szCs w:val="28"/>
        </w:rPr>
        <w:t>4</w:t>
      </w:r>
      <w:r w:rsidR="00DC4EBB">
        <w:rPr>
          <w:rFonts w:ascii="Times New Roman" w:hAnsi="Times New Roman" w:cs="Times New Roman"/>
          <w:sz w:val="28"/>
          <w:szCs w:val="28"/>
        </w:rPr>
        <w:t>%).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«Как долго вы чистите зубы?» </w:t>
      </w:r>
      <w:r w:rsidR="00B31A12">
        <w:rPr>
          <w:rFonts w:ascii="Times New Roman" w:hAnsi="Times New Roman" w:cs="Times New Roman"/>
          <w:sz w:val="28"/>
          <w:szCs w:val="28"/>
        </w:rPr>
        <w:t>6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учащихся ответили «Не менее трех минут»  </w:t>
      </w:r>
      <w:r w:rsidR="00B31A12">
        <w:rPr>
          <w:rFonts w:ascii="Times New Roman" w:hAnsi="Times New Roman" w:cs="Times New Roman"/>
          <w:sz w:val="28"/>
          <w:szCs w:val="28"/>
        </w:rPr>
        <w:t xml:space="preserve">(из них 10 класс – </w:t>
      </w:r>
      <w:r w:rsidR="002F7207">
        <w:rPr>
          <w:rFonts w:ascii="Times New Roman" w:hAnsi="Times New Roman" w:cs="Times New Roman"/>
          <w:sz w:val="28"/>
          <w:szCs w:val="28"/>
        </w:rPr>
        <w:t>67%, 11 класс – 58</w:t>
      </w:r>
      <w:r w:rsidR="00B31A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Тогда как менее минуты чистят </w:t>
      </w:r>
      <w:r w:rsidR="00B31A12">
        <w:rPr>
          <w:rFonts w:ascii="Times New Roman" w:hAnsi="Times New Roman" w:cs="Times New Roman"/>
          <w:sz w:val="28"/>
          <w:szCs w:val="28"/>
        </w:rPr>
        <w:t>30% респондентов (из них 10 класс – 29%, 11 класс – 3</w:t>
      </w:r>
      <w:r w:rsidR="002F7207">
        <w:rPr>
          <w:rFonts w:ascii="Times New Roman" w:hAnsi="Times New Roman" w:cs="Times New Roman"/>
          <w:sz w:val="28"/>
          <w:szCs w:val="28"/>
        </w:rPr>
        <w:t>1</w:t>
      </w:r>
      <w:r w:rsidR="00B31A12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Более 5-ти минут чистят зубы </w:t>
      </w:r>
      <w:r w:rsidR="00B31A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школьников </w:t>
      </w:r>
      <w:r w:rsidR="00B31A12">
        <w:rPr>
          <w:rFonts w:ascii="Times New Roman" w:hAnsi="Times New Roman" w:cs="Times New Roman"/>
          <w:sz w:val="28"/>
          <w:szCs w:val="28"/>
        </w:rPr>
        <w:t>(из них 10 класс – 4%, 11 класс – 11%).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 часть школьников с</w:t>
      </w:r>
      <w:r w:rsidR="009A4854">
        <w:rPr>
          <w:rFonts w:ascii="Times New Roman" w:hAnsi="Times New Roman" w:cs="Times New Roman"/>
          <w:sz w:val="28"/>
          <w:szCs w:val="28"/>
        </w:rPr>
        <w:t>тарших</w:t>
      </w:r>
      <w:r>
        <w:rPr>
          <w:rFonts w:ascii="Times New Roman" w:hAnsi="Times New Roman" w:cs="Times New Roman"/>
          <w:sz w:val="28"/>
          <w:szCs w:val="28"/>
        </w:rPr>
        <w:t xml:space="preserve"> классов ответила, что чистит зубы щеткой средней жесткости (</w:t>
      </w:r>
      <w:r w:rsidR="009A4854">
        <w:rPr>
          <w:rFonts w:ascii="Times New Roman" w:hAnsi="Times New Roman" w:cs="Times New Roman"/>
          <w:sz w:val="28"/>
          <w:szCs w:val="28"/>
        </w:rPr>
        <w:t>8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9A4854">
        <w:rPr>
          <w:rFonts w:ascii="Times New Roman" w:hAnsi="Times New Roman" w:cs="Times New Roman"/>
          <w:sz w:val="28"/>
          <w:szCs w:val="28"/>
        </w:rPr>
        <w:t>(из них 10 класс – 79%, 11 класс – 9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 w:rsidR="009A485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Ультразвуковой зубной щеткой пользуется </w:t>
      </w:r>
      <w:r w:rsidR="009A4854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54">
        <w:rPr>
          <w:rFonts w:ascii="Times New Roman" w:hAnsi="Times New Roman" w:cs="Times New Roman"/>
          <w:sz w:val="28"/>
          <w:szCs w:val="28"/>
        </w:rPr>
        <w:t>(из них 10 класс – 1</w:t>
      </w:r>
      <w:r w:rsidR="002F7207">
        <w:rPr>
          <w:rFonts w:ascii="Times New Roman" w:hAnsi="Times New Roman" w:cs="Times New Roman"/>
          <w:sz w:val="28"/>
          <w:szCs w:val="28"/>
        </w:rPr>
        <w:t>3</w:t>
      </w:r>
      <w:r w:rsidR="009A4854">
        <w:rPr>
          <w:rFonts w:ascii="Times New Roman" w:hAnsi="Times New Roman" w:cs="Times New Roman"/>
          <w:sz w:val="28"/>
          <w:szCs w:val="28"/>
        </w:rPr>
        <w:t>%, 11 класс - 0%)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школьников ответили, что они пользуются мягкими зубными щетками </w:t>
      </w:r>
      <w:r w:rsidR="00F372F6">
        <w:rPr>
          <w:rFonts w:ascii="Times New Roman" w:hAnsi="Times New Roman" w:cs="Times New Roman"/>
          <w:sz w:val="28"/>
          <w:szCs w:val="28"/>
        </w:rPr>
        <w:t>(из них 10 класс – 8%, 11 класс – 8%)</w:t>
      </w:r>
      <w:r w:rsidR="002F7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2F6" w:rsidRDefault="00F372F6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10BA8">
        <w:rPr>
          <w:rFonts w:ascii="Times New Roman" w:hAnsi="Times New Roman" w:cs="Times New Roman"/>
          <w:sz w:val="28"/>
          <w:szCs w:val="28"/>
        </w:rPr>
        <w:t xml:space="preserve">% учащихся не знают, содержит ли их зубная паста фтор </w:t>
      </w:r>
      <w:r>
        <w:rPr>
          <w:rFonts w:ascii="Times New Roman" w:hAnsi="Times New Roman" w:cs="Times New Roman"/>
          <w:sz w:val="28"/>
          <w:szCs w:val="28"/>
        </w:rPr>
        <w:t>(из них 10 класс – 6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11 класс – 69%)</w:t>
      </w:r>
      <w:r w:rsidR="00810BA8">
        <w:rPr>
          <w:rFonts w:ascii="Times New Roman" w:hAnsi="Times New Roman" w:cs="Times New Roman"/>
          <w:sz w:val="28"/>
          <w:szCs w:val="28"/>
        </w:rPr>
        <w:t xml:space="preserve">. Лишь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10BA8">
        <w:rPr>
          <w:rFonts w:ascii="Times New Roman" w:hAnsi="Times New Roman" w:cs="Times New Roman"/>
          <w:sz w:val="28"/>
          <w:szCs w:val="28"/>
        </w:rPr>
        <w:t>% школьников утверждают, что их паста содержит фтор</w:t>
      </w:r>
      <w:r>
        <w:rPr>
          <w:rFonts w:ascii="Times New Roman" w:hAnsi="Times New Roman" w:cs="Times New Roman"/>
          <w:sz w:val="28"/>
          <w:szCs w:val="28"/>
        </w:rPr>
        <w:t xml:space="preserve"> (из них 10 класс – 8%, 11 класс – 19%)</w:t>
      </w:r>
      <w:r w:rsidR="00810BA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 w:rsidR="00810BA8">
        <w:rPr>
          <w:rFonts w:ascii="Times New Roman" w:hAnsi="Times New Roman" w:cs="Times New Roman"/>
          <w:sz w:val="28"/>
          <w:szCs w:val="28"/>
        </w:rPr>
        <w:t xml:space="preserve">% учеников отрицают содержание фтора в зубной пасте </w:t>
      </w:r>
      <w:r>
        <w:rPr>
          <w:rFonts w:ascii="Times New Roman" w:hAnsi="Times New Roman" w:cs="Times New Roman"/>
          <w:sz w:val="28"/>
          <w:szCs w:val="28"/>
        </w:rPr>
        <w:t>(из них 10 класс – 25%, 11 класс – 11%).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«Как часто вы меняете свою зубную щетку?» большая часть учащихся (</w:t>
      </w:r>
      <w:r w:rsidR="00DD6D9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%) ответили, что меняют не реже раза в 2-3 месяца </w:t>
      </w:r>
      <w:r w:rsidR="00DD6D90">
        <w:rPr>
          <w:rFonts w:ascii="Times New Roman" w:hAnsi="Times New Roman" w:cs="Times New Roman"/>
          <w:sz w:val="28"/>
          <w:szCs w:val="28"/>
        </w:rPr>
        <w:t>(из них 10 класс – 6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 w:rsidR="00DD6D90">
        <w:rPr>
          <w:rFonts w:ascii="Times New Roman" w:hAnsi="Times New Roman" w:cs="Times New Roman"/>
          <w:sz w:val="28"/>
          <w:szCs w:val="28"/>
        </w:rPr>
        <w:t>%, 11 класс – 5</w:t>
      </w:r>
      <w:r w:rsidR="002F7207">
        <w:rPr>
          <w:rFonts w:ascii="Times New Roman" w:hAnsi="Times New Roman" w:cs="Times New Roman"/>
          <w:sz w:val="28"/>
          <w:szCs w:val="28"/>
        </w:rPr>
        <w:t>3</w:t>
      </w:r>
      <w:r w:rsidR="00DD6D9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D9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 респонден</w:t>
      </w:r>
      <w:r w:rsidR="00DD6D90">
        <w:rPr>
          <w:rFonts w:ascii="Times New Roman" w:hAnsi="Times New Roman" w:cs="Times New Roman"/>
          <w:sz w:val="28"/>
          <w:szCs w:val="28"/>
        </w:rPr>
        <w:t>тов дали ответ «Раз в полгода» (из них 10 класс – 29%, 11 класс – 38%)</w:t>
      </w:r>
      <w:r>
        <w:rPr>
          <w:rFonts w:ascii="Times New Roman" w:hAnsi="Times New Roman" w:cs="Times New Roman"/>
          <w:sz w:val="28"/>
          <w:szCs w:val="28"/>
        </w:rPr>
        <w:t xml:space="preserve">.  Раз в год зубную щетку меняют 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DD6D90">
        <w:rPr>
          <w:rFonts w:ascii="Times New Roman" w:hAnsi="Times New Roman" w:cs="Times New Roman"/>
          <w:sz w:val="28"/>
          <w:szCs w:val="28"/>
        </w:rPr>
        <w:t>(из них 10 класс – 4%, 11 класс – 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по поводу дополнительных средств гигиены «Используешь ли ты зубочистки, зубные нити после еды?» учащиеся разделились на 3 равные группы: </w:t>
      </w:r>
      <w:r w:rsidR="00814AD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школьников ответили, что не пользуются дополнительными </w:t>
      </w:r>
      <w:r w:rsidR="00814ADE">
        <w:rPr>
          <w:rFonts w:ascii="Times New Roman" w:hAnsi="Times New Roman" w:cs="Times New Roman"/>
          <w:sz w:val="28"/>
          <w:szCs w:val="28"/>
        </w:rPr>
        <w:t>средствами гигиены полости рта (из них 10 класс – 29%, 11 класс – 22%);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D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% учащихся ответили, что пользуются зубочистками, зубными нитями каждый раз после еды </w:t>
      </w:r>
      <w:r w:rsidR="00814ADE">
        <w:rPr>
          <w:rFonts w:ascii="Times New Roman" w:hAnsi="Times New Roman" w:cs="Times New Roman"/>
          <w:sz w:val="28"/>
          <w:szCs w:val="28"/>
        </w:rPr>
        <w:t>(из них 10 класс – 3</w:t>
      </w:r>
      <w:r w:rsidR="002F7207">
        <w:rPr>
          <w:rFonts w:ascii="Times New Roman" w:hAnsi="Times New Roman" w:cs="Times New Roman"/>
          <w:sz w:val="28"/>
          <w:szCs w:val="28"/>
        </w:rPr>
        <w:t>8</w:t>
      </w:r>
      <w:r w:rsidR="00814ADE">
        <w:rPr>
          <w:rFonts w:ascii="Times New Roman" w:hAnsi="Times New Roman" w:cs="Times New Roman"/>
          <w:sz w:val="28"/>
          <w:szCs w:val="28"/>
        </w:rPr>
        <w:t>%, 11 класс – 5</w:t>
      </w:r>
      <w:r w:rsidR="002F7207">
        <w:rPr>
          <w:rFonts w:ascii="Times New Roman" w:hAnsi="Times New Roman" w:cs="Times New Roman"/>
          <w:sz w:val="28"/>
          <w:szCs w:val="28"/>
        </w:rPr>
        <w:t>6</w:t>
      </w:r>
      <w:r w:rsidR="00814AD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43F98">
        <w:rPr>
          <w:rFonts w:ascii="Times New Roman" w:hAnsi="Times New Roman" w:cs="Times New Roman"/>
          <w:sz w:val="28"/>
          <w:szCs w:val="28"/>
        </w:rPr>
        <w:t>2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респондентов не пользуются дополнительными средствами гигиены</w:t>
      </w:r>
      <w:r w:rsidR="00943F98">
        <w:rPr>
          <w:rFonts w:ascii="Times New Roman" w:hAnsi="Times New Roman" w:cs="Times New Roman"/>
          <w:sz w:val="28"/>
          <w:szCs w:val="28"/>
        </w:rPr>
        <w:t xml:space="preserve"> (из них 10 класс – 33%, 11 класс – 22%)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правильном </w:t>
      </w:r>
      <w:r w:rsidRPr="00943F98">
        <w:rPr>
          <w:rFonts w:ascii="Times New Roman" w:hAnsi="Times New Roman" w:cs="Times New Roman"/>
          <w:sz w:val="28"/>
          <w:szCs w:val="28"/>
        </w:rPr>
        <w:t>питании «Вы много едите сладкого?» половина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3F9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%) ответили, что практически каждый день едят сладкое </w:t>
      </w:r>
      <w:r w:rsidR="00943F98">
        <w:rPr>
          <w:rFonts w:ascii="Times New Roman" w:hAnsi="Times New Roman" w:cs="Times New Roman"/>
          <w:sz w:val="28"/>
          <w:szCs w:val="28"/>
        </w:rPr>
        <w:t>(из них 10 класс – 4</w:t>
      </w:r>
      <w:r w:rsidR="002F7207">
        <w:rPr>
          <w:rFonts w:ascii="Times New Roman" w:hAnsi="Times New Roman" w:cs="Times New Roman"/>
          <w:sz w:val="28"/>
          <w:szCs w:val="28"/>
        </w:rPr>
        <w:t>6</w:t>
      </w:r>
      <w:r w:rsidR="00943F98">
        <w:rPr>
          <w:rFonts w:ascii="Times New Roman" w:hAnsi="Times New Roman" w:cs="Times New Roman"/>
          <w:sz w:val="28"/>
          <w:szCs w:val="28"/>
        </w:rPr>
        <w:t>%, 11 класс – 5</w:t>
      </w:r>
      <w:r w:rsidR="002F7207">
        <w:rPr>
          <w:rFonts w:ascii="Times New Roman" w:hAnsi="Times New Roman" w:cs="Times New Roman"/>
          <w:sz w:val="28"/>
          <w:szCs w:val="28"/>
        </w:rPr>
        <w:t>3</w:t>
      </w:r>
      <w:r w:rsidR="00943F98">
        <w:rPr>
          <w:rFonts w:ascii="Times New Roman" w:hAnsi="Times New Roman" w:cs="Times New Roman"/>
          <w:sz w:val="28"/>
          <w:szCs w:val="28"/>
        </w:rPr>
        <w:t xml:space="preserve">%); </w:t>
      </w:r>
      <w:r w:rsidR="00C344F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% учащихся сознались, что несколько раз в неделю употребляют продукты, содержащие сахар </w:t>
      </w:r>
      <w:r w:rsidR="00C344FA">
        <w:rPr>
          <w:rFonts w:ascii="Times New Roman" w:hAnsi="Times New Roman" w:cs="Times New Roman"/>
          <w:sz w:val="28"/>
          <w:szCs w:val="28"/>
        </w:rPr>
        <w:t>(из них 10 класс – 3</w:t>
      </w:r>
      <w:r w:rsidR="002F7207">
        <w:rPr>
          <w:rFonts w:ascii="Times New Roman" w:hAnsi="Times New Roman" w:cs="Times New Roman"/>
          <w:sz w:val="28"/>
          <w:szCs w:val="28"/>
        </w:rPr>
        <w:t>8</w:t>
      </w:r>
      <w:r w:rsidR="00C344FA">
        <w:rPr>
          <w:rFonts w:ascii="Times New Roman" w:hAnsi="Times New Roman" w:cs="Times New Roman"/>
          <w:sz w:val="28"/>
          <w:szCs w:val="28"/>
        </w:rPr>
        <w:t xml:space="preserve">%, 11 класс – 22%); </w:t>
      </w:r>
      <w:r>
        <w:rPr>
          <w:rFonts w:ascii="Times New Roman" w:hAnsi="Times New Roman" w:cs="Times New Roman"/>
          <w:sz w:val="28"/>
          <w:szCs w:val="28"/>
        </w:rPr>
        <w:t xml:space="preserve">и «редко едят сладкое» </w:t>
      </w:r>
      <w:r w:rsidR="00C344FA">
        <w:rPr>
          <w:rFonts w:ascii="Times New Roman" w:hAnsi="Times New Roman" w:cs="Times New Roman"/>
          <w:sz w:val="28"/>
          <w:szCs w:val="28"/>
        </w:rPr>
        <w:t>2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C344FA">
        <w:rPr>
          <w:rFonts w:ascii="Times New Roman" w:hAnsi="Times New Roman" w:cs="Times New Roman"/>
          <w:sz w:val="28"/>
          <w:szCs w:val="28"/>
        </w:rPr>
        <w:t>(из них 10 класс – 1</w:t>
      </w:r>
      <w:r w:rsidR="002F7207">
        <w:rPr>
          <w:rFonts w:ascii="Times New Roman" w:hAnsi="Times New Roman" w:cs="Times New Roman"/>
          <w:sz w:val="28"/>
          <w:szCs w:val="28"/>
        </w:rPr>
        <w:t>7</w:t>
      </w:r>
      <w:r w:rsidR="00C344FA">
        <w:rPr>
          <w:rFonts w:ascii="Times New Roman" w:hAnsi="Times New Roman" w:cs="Times New Roman"/>
          <w:sz w:val="28"/>
          <w:szCs w:val="28"/>
        </w:rPr>
        <w:t xml:space="preserve">%, 11 класс – 25%). </w:t>
      </w:r>
    </w:p>
    <w:p w:rsidR="00810BA8" w:rsidRDefault="00C57314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 w:rsidR="00810BA8">
        <w:rPr>
          <w:rFonts w:ascii="Times New Roman" w:hAnsi="Times New Roman" w:cs="Times New Roman"/>
          <w:sz w:val="28"/>
          <w:szCs w:val="28"/>
        </w:rPr>
        <w:t xml:space="preserve">% респондентов средней школы ответили, что почти постоянно употребляют в пищу твердые продукты, такие как морковь и зеленые яблоки </w:t>
      </w:r>
      <w:r>
        <w:rPr>
          <w:rFonts w:ascii="Times New Roman" w:hAnsi="Times New Roman" w:cs="Times New Roman"/>
          <w:sz w:val="28"/>
          <w:szCs w:val="28"/>
        </w:rPr>
        <w:t>(из них 10 класс – 7</w:t>
      </w:r>
      <w:r w:rsidR="002F72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11 класс – 5</w:t>
      </w:r>
      <w:r w:rsidR="002F72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  <w:r w:rsidR="00810BA8">
        <w:rPr>
          <w:rFonts w:ascii="Times New Roman" w:hAnsi="Times New Roman" w:cs="Times New Roman"/>
          <w:sz w:val="28"/>
          <w:szCs w:val="28"/>
        </w:rPr>
        <w:t xml:space="preserve">«крайне редко» ответили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810BA8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(из них 10 класс – 29%, 11 класс – 44%); </w:t>
      </w:r>
      <w:r w:rsidR="00810BA8">
        <w:rPr>
          <w:rFonts w:ascii="Times New Roman" w:hAnsi="Times New Roman" w:cs="Times New Roman"/>
          <w:sz w:val="28"/>
          <w:szCs w:val="28"/>
        </w:rPr>
        <w:t xml:space="preserve">«никогда» - 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9838A6">
        <w:rPr>
          <w:rFonts w:ascii="Times New Roman" w:hAnsi="Times New Roman" w:cs="Times New Roman"/>
          <w:sz w:val="28"/>
          <w:szCs w:val="28"/>
        </w:rPr>
        <w:t>Есть ли у вас вредные привычки вроде привычки грызть карандаш, ручку, ногти?</w:t>
      </w:r>
      <w:r>
        <w:rPr>
          <w:rFonts w:ascii="Times New Roman" w:hAnsi="Times New Roman" w:cs="Times New Roman"/>
          <w:sz w:val="28"/>
          <w:szCs w:val="28"/>
        </w:rPr>
        <w:t xml:space="preserve">» учащиеся разделились на 3 группы: </w:t>
      </w:r>
      <w:r w:rsidR="000613D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школьников ответило, что у них раньше были вредные привычки, с которыми они благополучно распрощались</w:t>
      </w:r>
      <w:r w:rsidR="000613D1">
        <w:rPr>
          <w:rFonts w:ascii="Times New Roman" w:hAnsi="Times New Roman" w:cs="Times New Roman"/>
          <w:sz w:val="28"/>
          <w:szCs w:val="28"/>
        </w:rPr>
        <w:t xml:space="preserve"> (из них 10 класс – 33%, 11 класс – 19%)</w:t>
      </w:r>
      <w:r>
        <w:rPr>
          <w:rFonts w:ascii="Times New Roman" w:hAnsi="Times New Roman" w:cs="Times New Roman"/>
          <w:sz w:val="28"/>
          <w:szCs w:val="28"/>
        </w:rPr>
        <w:t xml:space="preserve">; подтвердили наличие таких привычек </w:t>
      </w:r>
      <w:r w:rsidR="000613D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 учащихся</w:t>
      </w:r>
      <w:r w:rsidR="000613D1">
        <w:rPr>
          <w:rFonts w:ascii="Times New Roman" w:hAnsi="Times New Roman" w:cs="Times New Roman"/>
          <w:sz w:val="28"/>
          <w:szCs w:val="28"/>
        </w:rPr>
        <w:t xml:space="preserve"> (из них 10 класс – </w:t>
      </w:r>
      <w:r w:rsidR="002F7207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0613D1">
        <w:rPr>
          <w:rFonts w:ascii="Times New Roman" w:hAnsi="Times New Roman" w:cs="Times New Roman"/>
          <w:sz w:val="28"/>
          <w:szCs w:val="28"/>
        </w:rPr>
        <w:t>%, 11 класс – 3</w:t>
      </w:r>
      <w:r w:rsidR="002F7207">
        <w:rPr>
          <w:rFonts w:ascii="Times New Roman" w:hAnsi="Times New Roman" w:cs="Times New Roman"/>
          <w:sz w:val="28"/>
          <w:szCs w:val="28"/>
        </w:rPr>
        <w:t>9</w:t>
      </w:r>
      <w:r w:rsidR="000613D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отрицают наличие вредных привычек </w:t>
      </w:r>
      <w:r w:rsidR="000613D1">
        <w:rPr>
          <w:rFonts w:ascii="Times New Roman" w:hAnsi="Times New Roman" w:cs="Times New Roman"/>
          <w:sz w:val="28"/>
          <w:szCs w:val="28"/>
        </w:rPr>
        <w:t>4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0613D1">
        <w:rPr>
          <w:rFonts w:ascii="Times New Roman" w:hAnsi="Times New Roman" w:cs="Times New Roman"/>
          <w:sz w:val="28"/>
          <w:szCs w:val="28"/>
        </w:rPr>
        <w:t>(из них 10 класс – 4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 w:rsidR="000613D1">
        <w:rPr>
          <w:rFonts w:ascii="Times New Roman" w:hAnsi="Times New Roman" w:cs="Times New Roman"/>
          <w:sz w:val="28"/>
          <w:szCs w:val="28"/>
        </w:rPr>
        <w:t>%, 11 класс – 4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 w:rsidR="000613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0BA8" w:rsidRDefault="00810BA8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(раз в полгода) посещают стоматолога лишь </w:t>
      </w:r>
      <w:r w:rsidR="00725B1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725B12">
        <w:rPr>
          <w:rFonts w:ascii="Times New Roman" w:hAnsi="Times New Roman" w:cs="Times New Roman"/>
          <w:sz w:val="28"/>
          <w:szCs w:val="28"/>
        </w:rPr>
        <w:t>(из них 10 класс – 4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 w:rsidR="00725B12">
        <w:rPr>
          <w:rFonts w:ascii="Times New Roman" w:hAnsi="Times New Roman" w:cs="Times New Roman"/>
          <w:sz w:val="28"/>
          <w:szCs w:val="28"/>
        </w:rPr>
        <w:t>%, 11 класс – 3</w:t>
      </w:r>
      <w:r w:rsidR="002F7207">
        <w:rPr>
          <w:rFonts w:ascii="Times New Roman" w:hAnsi="Times New Roman" w:cs="Times New Roman"/>
          <w:sz w:val="28"/>
          <w:szCs w:val="28"/>
        </w:rPr>
        <w:t>9</w:t>
      </w:r>
      <w:r w:rsidR="00725B12">
        <w:rPr>
          <w:rFonts w:ascii="Times New Roman" w:hAnsi="Times New Roman" w:cs="Times New Roman"/>
          <w:sz w:val="28"/>
          <w:szCs w:val="28"/>
        </w:rPr>
        <w:t xml:space="preserve">%); </w:t>
      </w:r>
      <w:r>
        <w:rPr>
          <w:rFonts w:ascii="Times New Roman" w:hAnsi="Times New Roman" w:cs="Times New Roman"/>
          <w:sz w:val="28"/>
          <w:szCs w:val="28"/>
        </w:rPr>
        <w:t xml:space="preserve">только по крайней необходимости посещают стоматолога </w:t>
      </w:r>
      <w:r w:rsidR="00725B1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25B12">
        <w:rPr>
          <w:rFonts w:ascii="Times New Roman" w:hAnsi="Times New Roman" w:cs="Times New Roman"/>
          <w:sz w:val="28"/>
          <w:szCs w:val="28"/>
        </w:rPr>
        <w:t>(из них 10 класс – 58%, 11 класс – 58%)</w:t>
      </w:r>
      <w:r>
        <w:rPr>
          <w:rFonts w:ascii="Times New Roman" w:hAnsi="Times New Roman" w:cs="Times New Roman"/>
          <w:sz w:val="28"/>
          <w:szCs w:val="28"/>
        </w:rPr>
        <w:t xml:space="preserve">; ответ «Никогда не посещаю стоматолога» дали </w:t>
      </w:r>
      <w:r w:rsidR="002F7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725B12">
        <w:rPr>
          <w:rFonts w:ascii="Times New Roman" w:hAnsi="Times New Roman" w:cs="Times New Roman"/>
          <w:sz w:val="28"/>
          <w:szCs w:val="28"/>
        </w:rPr>
        <w:t xml:space="preserve">(из них 10 класс - 0%, 11 класс – </w:t>
      </w:r>
      <w:r w:rsidR="002F7207">
        <w:rPr>
          <w:rFonts w:ascii="Times New Roman" w:hAnsi="Times New Roman" w:cs="Times New Roman"/>
          <w:sz w:val="28"/>
          <w:szCs w:val="28"/>
        </w:rPr>
        <w:t>3</w:t>
      </w:r>
      <w:r w:rsidR="00725B12">
        <w:rPr>
          <w:rFonts w:ascii="Times New Roman" w:hAnsi="Times New Roman" w:cs="Times New Roman"/>
          <w:sz w:val="28"/>
          <w:szCs w:val="28"/>
        </w:rPr>
        <w:t>%).</w:t>
      </w:r>
    </w:p>
    <w:p w:rsidR="00E2027A" w:rsidRDefault="00E2027A" w:rsidP="00E2027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анкетирования среди школьников старших классов представлены на диаграмме 3.</w:t>
      </w:r>
    </w:p>
    <w:p w:rsidR="00AD0955" w:rsidRDefault="002F7207" w:rsidP="00AD095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 xml:space="preserve">В результате анализа анкет школьников </w:t>
      </w:r>
      <w:r w:rsidR="00AD095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838A5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в целом уровень гигиенических знаний и навыков по вопросам профилактики стоматологических заболеваний недостаточный. </w:t>
      </w:r>
      <w:r>
        <w:rPr>
          <w:rFonts w:ascii="Times New Roman" w:hAnsi="Times New Roman" w:cs="Times New Roman"/>
          <w:sz w:val="28"/>
          <w:szCs w:val="28"/>
        </w:rPr>
        <w:t>Необходимо дополнительное проведение учителем занятий</w:t>
      </w:r>
      <w:r w:rsidR="00AD0955">
        <w:rPr>
          <w:rFonts w:ascii="Times New Roman" w:hAnsi="Times New Roman" w:cs="Times New Roman"/>
          <w:sz w:val="28"/>
          <w:szCs w:val="28"/>
        </w:rPr>
        <w:t>, посвященных обучению гигиене полости рта</w:t>
      </w:r>
      <w:r>
        <w:rPr>
          <w:rFonts w:ascii="Times New Roman" w:hAnsi="Times New Roman" w:cs="Times New Roman"/>
          <w:sz w:val="28"/>
          <w:szCs w:val="28"/>
        </w:rPr>
        <w:t>, чтобы восполнить пробелы в знаниях школьников касательно некоторых областей знаний гигиены полости рта, в частности:</w:t>
      </w:r>
    </w:p>
    <w:p w:rsidR="00AD0955" w:rsidRDefault="00AD0955" w:rsidP="00AD0955">
      <w:pPr>
        <w:pStyle w:val="aa"/>
        <w:numPr>
          <w:ilvl w:val="0"/>
          <w:numId w:val="4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55">
        <w:rPr>
          <w:rFonts w:ascii="Times New Roman" w:hAnsi="Times New Roman" w:cs="Times New Roman"/>
          <w:sz w:val="28"/>
          <w:szCs w:val="28"/>
        </w:rPr>
        <w:t xml:space="preserve">На вопрос о частоте чистки зубов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0955">
        <w:rPr>
          <w:rFonts w:ascii="Times New Roman" w:hAnsi="Times New Roman" w:cs="Times New Roman"/>
          <w:sz w:val="28"/>
          <w:szCs w:val="28"/>
        </w:rPr>
        <w:t>% школьников допустили ошибку, что стоит расценивать как недостаток знаний/мотивации;</w:t>
      </w:r>
    </w:p>
    <w:p w:rsidR="00AD0955" w:rsidRDefault="00AD0955" w:rsidP="00AD0955">
      <w:pPr>
        <w:pStyle w:val="aa"/>
        <w:numPr>
          <w:ilvl w:val="0"/>
          <w:numId w:val="4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55">
        <w:rPr>
          <w:rFonts w:ascii="Times New Roman" w:hAnsi="Times New Roman" w:cs="Times New Roman"/>
          <w:sz w:val="28"/>
          <w:szCs w:val="28"/>
        </w:rPr>
        <w:t xml:space="preserve">Вопрос, касающийся состава зубной пасты, роли фтора как </w:t>
      </w:r>
      <w:proofErr w:type="spellStart"/>
      <w:r w:rsidRPr="00AD0955">
        <w:rPr>
          <w:rFonts w:ascii="Times New Roman" w:hAnsi="Times New Roman" w:cs="Times New Roman"/>
          <w:sz w:val="28"/>
          <w:szCs w:val="28"/>
        </w:rPr>
        <w:t>противокариозного</w:t>
      </w:r>
      <w:proofErr w:type="spellEnd"/>
      <w:r w:rsidRPr="00AD0955">
        <w:rPr>
          <w:rFonts w:ascii="Times New Roman" w:hAnsi="Times New Roman" w:cs="Times New Roman"/>
          <w:sz w:val="28"/>
          <w:szCs w:val="28"/>
        </w:rPr>
        <w:t xml:space="preserve"> компонента зубных паст, </w:t>
      </w:r>
      <w:proofErr w:type="gramStart"/>
      <w:r w:rsidRPr="00AD0955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AD0955">
        <w:rPr>
          <w:rFonts w:ascii="Times New Roman" w:hAnsi="Times New Roman" w:cs="Times New Roman"/>
          <w:sz w:val="28"/>
          <w:szCs w:val="28"/>
        </w:rPr>
        <w:t xml:space="preserve"> и у школьников младших</w:t>
      </w:r>
      <w:r>
        <w:rPr>
          <w:rFonts w:ascii="Times New Roman" w:hAnsi="Times New Roman" w:cs="Times New Roman"/>
          <w:sz w:val="28"/>
          <w:szCs w:val="28"/>
        </w:rPr>
        <w:t>/средних</w:t>
      </w:r>
      <w:r w:rsidRPr="00AD0955">
        <w:rPr>
          <w:rFonts w:ascii="Times New Roman" w:hAnsi="Times New Roman" w:cs="Times New Roman"/>
          <w:sz w:val="28"/>
          <w:szCs w:val="28"/>
        </w:rPr>
        <w:t xml:space="preserve"> классов, у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955">
        <w:rPr>
          <w:rFonts w:ascii="Times New Roman" w:hAnsi="Times New Roman" w:cs="Times New Roman"/>
          <w:sz w:val="28"/>
          <w:szCs w:val="28"/>
        </w:rPr>
        <w:t>% школьников вызвал затруднение. Соответственно, есть необходимость в более подробном разборе данного вопроса учителем;</w:t>
      </w:r>
    </w:p>
    <w:p w:rsidR="00AD0955" w:rsidRDefault="00AD0955" w:rsidP="00AD0955">
      <w:pPr>
        <w:pStyle w:val="aa"/>
        <w:numPr>
          <w:ilvl w:val="0"/>
          <w:numId w:val="4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55">
        <w:rPr>
          <w:rFonts w:ascii="Times New Roman" w:hAnsi="Times New Roman" w:cs="Times New Roman"/>
          <w:sz w:val="28"/>
          <w:szCs w:val="28"/>
        </w:rPr>
        <w:t>Лишь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955">
        <w:rPr>
          <w:rFonts w:ascii="Times New Roman" w:hAnsi="Times New Roman" w:cs="Times New Roman"/>
          <w:sz w:val="28"/>
          <w:szCs w:val="28"/>
        </w:rPr>
        <w:t>% учащихся ответили правильно на вопрос анкеты «Как часто ты меняешь зубную щетку?», что говорит о низком уровне осведомленности школьников о данном вопросе;</w:t>
      </w:r>
    </w:p>
    <w:p w:rsidR="00AD0955" w:rsidRDefault="00AD0955" w:rsidP="00AD0955">
      <w:pPr>
        <w:pStyle w:val="aa"/>
        <w:numPr>
          <w:ilvl w:val="0"/>
          <w:numId w:val="4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55">
        <w:rPr>
          <w:rFonts w:ascii="Times New Roman" w:hAnsi="Times New Roman" w:cs="Times New Roman"/>
          <w:sz w:val="28"/>
          <w:szCs w:val="28"/>
        </w:rPr>
        <w:t xml:space="preserve">Касательно использования дополнительных средств гигиены полости рта, школьники разделились на три равные группы, то есть </w:t>
      </w:r>
      <w:r w:rsidRPr="00AD0955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существенная доля учащихся не пользуется </w:t>
      </w:r>
      <w:proofErr w:type="spellStart"/>
      <w:r w:rsidRPr="00AD0955">
        <w:rPr>
          <w:rFonts w:ascii="Times New Roman" w:hAnsi="Times New Roman" w:cs="Times New Roman"/>
          <w:sz w:val="28"/>
          <w:szCs w:val="28"/>
        </w:rPr>
        <w:t>флоссами</w:t>
      </w:r>
      <w:proofErr w:type="spellEnd"/>
      <w:r w:rsidRPr="00AD0955">
        <w:rPr>
          <w:rFonts w:ascii="Times New Roman" w:hAnsi="Times New Roman" w:cs="Times New Roman"/>
          <w:sz w:val="28"/>
          <w:szCs w:val="28"/>
        </w:rPr>
        <w:t>/зубочистками после приема пищи, что также необходимо скорректировать для улучшения качества гигиенического ухода за полостью рта;</w:t>
      </w:r>
    </w:p>
    <w:p w:rsidR="00AD0955" w:rsidRDefault="00AD0955" w:rsidP="00AD0955">
      <w:pPr>
        <w:pStyle w:val="aa"/>
        <w:numPr>
          <w:ilvl w:val="0"/>
          <w:numId w:val="4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55">
        <w:rPr>
          <w:rFonts w:ascii="Times New Roman" w:hAnsi="Times New Roman" w:cs="Times New Roman"/>
          <w:sz w:val="28"/>
          <w:szCs w:val="28"/>
        </w:rPr>
        <w:t>Вопросы правильного питания также вызвали проблемы у школьников, что свидетельствует о низкой осведомленности школьников о правильном питании;</w:t>
      </w:r>
    </w:p>
    <w:p w:rsidR="002F1C5A" w:rsidRPr="00AD0955" w:rsidRDefault="00AD0955" w:rsidP="00AD0955">
      <w:pPr>
        <w:pStyle w:val="aa"/>
        <w:numPr>
          <w:ilvl w:val="0"/>
          <w:numId w:val="4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55">
        <w:rPr>
          <w:rFonts w:ascii="Times New Roman" w:hAnsi="Times New Roman" w:cs="Times New Roman"/>
          <w:sz w:val="28"/>
          <w:szCs w:val="28"/>
        </w:rPr>
        <w:t>В свою очередь, понимание необходимости профилактического посещения стоматолога 2 раза в год присуще только 40% учащихся, тогда как более половины (5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955">
        <w:rPr>
          <w:rFonts w:ascii="Times New Roman" w:hAnsi="Times New Roman" w:cs="Times New Roman"/>
          <w:sz w:val="28"/>
          <w:szCs w:val="28"/>
        </w:rPr>
        <w:t>%) полагают, что это стоит делать только при возникновении крайней необходимости.</w:t>
      </w:r>
    </w:p>
    <w:p w:rsidR="002F7207" w:rsidRDefault="002F7207" w:rsidP="002F7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07" w:rsidRPr="00725B12" w:rsidRDefault="002F7207" w:rsidP="002F7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207" w:rsidRPr="00725B12" w:rsidSect="00334CA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78740</wp:posOffset>
            </wp:positionV>
            <wp:extent cx="6143625" cy="5572125"/>
            <wp:effectExtent l="19050" t="0" r="9525" b="0"/>
            <wp:wrapTight wrapText="bothSides">
              <wp:wrapPolygon edited="0">
                <wp:start x="-67" y="0"/>
                <wp:lineTo x="-67" y="21563"/>
                <wp:lineTo x="21633" y="21563"/>
                <wp:lineTo x="21633" y="0"/>
                <wp:lineTo x="-67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tbl>
      <w:tblPr>
        <w:tblpPr w:leftFromText="180" w:rightFromText="180" w:vertAnchor="page" w:horzAnchor="page" w:tblpX="1438" w:tblpY="1981"/>
        <w:tblW w:w="12164" w:type="dxa"/>
        <w:tblLook w:val="04A0"/>
      </w:tblPr>
      <w:tblGrid>
        <w:gridCol w:w="620"/>
        <w:gridCol w:w="6744"/>
        <w:gridCol w:w="1105"/>
        <w:gridCol w:w="815"/>
        <w:gridCol w:w="960"/>
        <w:gridCol w:w="960"/>
        <w:gridCol w:w="1053"/>
      </w:tblGrid>
      <w:tr w:rsidR="005865F5" w:rsidRPr="00391ED1" w:rsidTr="00E3287C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32537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202" style="position:absolute;left:0;text-align:left;margin-left:155.1pt;margin-top:-62.75pt;width:554.95pt;height:43.5pt;z-index:251666432;mso-position-horizontal-relative:text;mso-position-vertical-relative:text;mso-width-relative:margin;mso-height-relative:margin" strokecolor="white [3212]">
                  <v:textbox style="mso-next-textbox:#_x0000_s1038">
                    <w:txbxContent>
                      <w:p w:rsidR="00D66814" w:rsidRPr="00876DAB" w:rsidRDefault="00D66814" w:rsidP="005865F5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76DAB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Таблица №4</w:t>
                        </w:r>
                      </w:p>
                      <w:p w:rsidR="00D66814" w:rsidRPr="00876DAB" w:rsidRDefault="00D66814" w:rsidP="005865F5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76DAB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Уровень знаний школьников старших классов по основам гигиены полости рта</w:t>
                        </w:r>
                      </w:p>
                    </w:txbxContent>
                  </v:textbox>
                </v:shape>
              </w:pict>
            </w:r>
            <w:r w:rsidR="005865F5"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уровня гигиенических знаний (вопросы и варианты ответов)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(24 чел)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 (36)</w:t>
            </w:r>
          </w:p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чистите зубы?</w:t>
            </w:r>
          </w:p>
        </w:tc>
      </w:tr>
      <w:tr w:rsidR="005865F5" w:rsidRPr="00391ED1" w:rsidTr="00E3287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1.Только когда чувствую необходимость, могу лечь спать с нечищеными зубами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Чищу зубы только один раз в день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865F5" w:rsidRPr="00391ED1" w:rsidTr="00E3287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Чищу зубы два раза в день – после ужина и после завтрака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долго вы чистите зубы?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менее трех минут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Менее минуты, зато интенсивно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Более  5 минут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зубной щеткой ты чистишь зубы?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Мягко</w:t>
            </w:r>
            <w:proofErr w:type="gram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боюсь поцарапать десну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Ультразвуковой зубной щеткой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Зубной щеткой со средней жесткостью щетины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зубная паста (зубной порошок) содержат фтор?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 Я не знаю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Да, содержат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Нет, не содержат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меняете свою зубную щетку?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реже раза в 2-3 месяца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 в полгода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 в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Используешь ли ты зубочистки, зубные нити после еды?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Только если чувствую, что что–то застряло между зубами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Не использую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Да, так я удаляю остатки пищи между зубов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много едите сладкого?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Практически каждый день в моем рационе есть что–то сладкое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Несколько раз в неделю, пью чай или кофе с сахаром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Редко ем сладкое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Употребляете ли вы в своем рационе такие продукты как морковь, зеленые яблоки?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Крайне редко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Постоянно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Никогда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у вас вредные привычки вроде привычки грызть карандаш, ручку, ногти?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Раньше были, но я от них избавилс</w:t>
            </w:r>
            <w:proofErr w:type="gramStart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лась</w:t>
            </w:r>
            <w:proofErr w:type="spellEnd"/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Да, у меня есть такая привычка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Нет, у меня нет таких привычек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посещаете стоматолога?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Никогда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Регулярно раз в полгода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865F5" w:rsidRPr="00391ED1" w:rsidTr="00E328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Только при крайней необходимости, когда заболит зуб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65F5" w:rsidRPr="00391ED1" w:rsidRDefault="005865F5" w:rsidP="002B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2F1C5A" w:rsidRDefault="002F1C5A" w:rsidP="009B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1C5A" w:rsidSect="002F1C5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838A5" w:rsidRPr="00B645EF" w:rsidRDefault="001838A5" w:rsidP="000456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полученные результаты, можно отметить, что использование метода анкетирования при выявлении гигиенических привычек и навыков детского населения, несмотря на его внешнюю субъективность, является достаточно информативным. Вопросы анкеты помогают получить сведения о тех навыках, владение которыми способствует снижению интенсивности и частоты наиболее распространенных стоматологических заболеваний населения: кариеса зубов и болезней пародонта. В результате анализа анкет школьников можно сделать вывод о том, что в целом уровень гигиенических знаний и навыков по вопросам профилактики стоматологических заболеваний недостаточный. </w:t>
      </w:r>
    </w:p>
    <w:p w:rsidR="001838A5" w:rsidRDefault="001838A5" w:rsidP="009B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0B27" w:rsidRPr="00640133" w:rsidRDefault="0064013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3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B6C5E" w:rsidRDefault="00BB6C5E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настоящего исследования являлось </w:t>
      </w:r>
      <w:r w:rsidRPr="00207B1D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gramStart"/>
      <w:r w:rsidRPr="00207B1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0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основ гигиены полости 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C01FF3" w:rsidRDefault="00BB6C5E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345F3D">
        <w:rPr>
          <w:rFonts w:ascii="Times New Roman" w:hAnsi="Times New Roman" w:cs="Times New Roman"/>
          <w:sz w:val="28"/>
          <w:szCs w:val="28"/>
        </w:rPr>
        <w:t xml:space="preserve">690 школьников начальной, средней и старшей школы в возрасте от 6 до 18 лет (308 учащихся начальных классов, 322 школьника средних классов, 60 школьников старших классов), учащихся в МОУ «Гимназии №6» города </w:t>
      </w:r>
      <w:proofErr w:type="spellStart"/>
      <w:r w:rsidR="00345F3D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345F3D">
        <w:rPr>
          <w:rFonts w:ascii="Times New Roman" w:hAnsi="Times New Roman" w:cs="Times New Roman"/>
          <w:sz w:val="28"/>
          <w:szCs w:val="28"/>
        </w:rPr>
        <w:t xml:space="preserve">, Тюменской области. Был проведен опрос на определение </w:t>
      </w:r>
      <w:proofErr w:type="gramStart"/>
      <w:r w:rsidR="00345F3D">
        <w:rPr>
          <w:rFonts w:ascii="Times New Roman" w:hAnsi="Times New Roman" w:cs="Times New Roman"/>
          <w:sz w:val="28"/>
          <w:szCs w:val="28"/>
        </w:rPr>
        <w:t>уровня знаний основ гигиены полости</w:t>
      </w:r>
      <w:proofErr w:type="gramEnd"/>
      <w:r w:rsidR="00345F3D">
        <w:rPr>
          <w:rFonts w:ascii="Times New Roman" w:hAnsi="Times New Roman" w:cs="Times New Roman"/>
          <w:sz w:val="28"/>
          <w:szCs w:val="28"/>
        </w:rPr>
        <w:t xml:space="preserve"> рта, посредством ответов на </w:t>
      </w:r>
      <w:proofErr w:type="spellStart"/>
      <w:r w:rsidR="00345F3D">
        <w:rPr>
          <w:rFonts w:ascii="Times New Roman" w:hAnsi="Times New Roman" w:cs="Times New Roman"/>
          <w:sz w:val="28"/>
          <w:szCs w:val="28"/>
        </w:rPr>
        <w:t>анкеты-опросники</w:t>
      </w:r>
      <w:proofErr w:type="spellEnd"/>
      <w:r w:rsidR="00345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C5E" w:rsidRDefault="00C01FF3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подсчета ответов на вопросы анкет показал, что в целом уровень гигиенических знаний и навыков по вопросам первичной профилактики стоматологических заболеваний недостаточный. </w:t>
      </w:r>
      <w:proofErr w:type="gramStart"/>
      <w:r w:rsidR="005F30EB">
        <w:rPr>
          <w:rFonts w:ascii="Times New Roman" w:hAnsi="Times New Roman" w:cs="Times New Roman"/>
          <w:sz w:val="28"/>
          <w:szCs w:val="28"/>
        </w:rPr>
        <w:t xml:space="preserve">По результатам сводных таблиц (Таблица 2, Таблица 3, Таблица 4), а также на основе диаграмм (Диаграмма 1, Диаграмма 2, Диаграмма 3), можно сделать заключение, что </w:t>
      </w:r>
      <w:r w:rsidR="00356135">
        <w:rPr>
          <w:rFonts w:ascii="Times New Roman" w:hAnsi="Times New Roman" w:cs="Times New Roman"/>
          <w:sz w:val="28"/>
          <w:szCs w:val="28"/>
        </w:rPr>
        <w:t>уровень знаний основ гигиены полости рта школьников 1-11 классов МОУ «Гимназии №6» низкий, требующий значительного вмешательства педагогов школы, дабы улучшить не только теоретические знания школьников, но и повлиять на качество выполнения ими индивидуальной гигиены полости</w:t>
      </w:r>
      <w:proofErr w:type="gramEnd"/>
      <w:r w:rsidR="00356135">
        <w:rPr>
          <w:rFonts w:ascii="Times New Roman" w:hAnsi="Times New Roman" w:cs="Times New Roman"/>
          <w:sz w:val="28"/>
          <w:szCs w:val="28"/>
        </w:rPr>
        <w:t xml:space="preserve"> рта.  </w:t>
      </w:r>
    </w:p>
    <w:p w:rsidR="00356135" w:rsidRDefault="00356135" w:rsidP="0026274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исследования были выявлены основные проблемные вопросы, на основе которых возможно составление специализированных планов по обучению гигиене полости рта конкретных классов. В частности, наибольшие проблемы у школьников всех параллелей вызывали вопросы, касающиеся средств и предметов гигиены полости рта, регулярности профилактических посещений стоматолога, правильного питания.</w:t>
      </w:r>
    </w:p>
    <w:p w:rsidR="00356135" w:rsidRPr="001B6411" w:rsidRDefault="00356135" w:rsidP="003561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559">
        <w:rPr>
          <w:rFonts w:ascii="Times New Roman" w:hAnsi="Times New Roman" w:cs="Times New Roman"/>
          <w:bCs/>
          <w:sz w:val="28"/>
          <w:szCs w:val="28"/>
        </w:rPr>
        <w:t>Все поставленные задачи исследования были выполнены 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деланы соответствующие выводы. </w:t>
      </w:r>
    </w:p>
    <w:p w:rsidR="001E0B27" w:rsidRPr="00640133" w:rsidRDefault="0064013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33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F267DD" w:rsidRDefault="00F267DD" w:rsidP="00F267DD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1880880"/>
      <w:r>
        <w:rPr>
          <w:rFonts w:ascii="Times New Roman" w:hAnsi="Times New Roman" w:cs="Times New Roman"/>
          <w:sz w:val="28"/>
          <w:szCs w:val="28"/>
        </w:rPr>
        <w:t xml:space="preserve">На основе изученной литературы были выявлены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психо-физиологические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восприятия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различного школьного возраста, основные направления педагогического процесса в зависимости от возраста ребенка, а также педагогические доминанты для наиболее эффективного процесса обучения основам гигиены полости рта;</w:t>
      </w:r>
    </w:p>
    <w:p w:rsidR="00F267DD" w:rsidRDefault="00F267DD" w:rsidP="00F267DD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составлены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анкеты-опросники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заключавшие в себя вопросы, касательно основных разделов гигиены полости рта, такие как средства и предметы гигиены полости рта, правильное питание, вредные привычки, правила чистки зубов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т.д.;</w:t>
      </w:r>
    </w:p>
    <w:p w:rsidR="00F267DD" w:rsidRPr="00F267DD" w:rsidRDefault="00F267DD" w:rsidP="00F267DD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составленных анкет был проведен опрос школьников 1-11 классов для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знаний основ гигиены полости 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анализом полученных ответов. В результате, было выяснено, что уровень гигиенических знаний школьников </w:t>
      </w:r>
      <w:r w:rsidR="00656A1D">
        <w:rPr>
          <w:rFonts w:ascii="Times New Roman" w:hAnsi="Times New Roman" w:cs="Times New Roman"/>
          <w:sz w:val="28"/>
          <w:szCs w:val="28"/>
        </w:rPr>
        <w:t>по некоторым разделам гигиены неудовлетворительный.</w:t>
      </w:r>
    </w:p>
    <w:bookmarkEnd w:id="0"/>
    <w:p w:rsidR="001E0B27" w:rsidRPr="00334CAF" w:rsidRDefault="001E0B27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AF">
        <w:rPr>
          <w:rFonts w:ascii="Times New Roman" w:hAnsi="Times New Roman" w:cs="Times New Roman"/>
          <w:sz w:val="28"/>
          <w:szCs w:val="28"/>
        </w:rPr>
        <w:br w:type="page"/>
      </w:r>
    </w:p>
    <w:p w:rsidR="00077503" w:rsidRPr="00640133" w:rsidRDefault="00684C1D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684C1D" w:rsidRPr="00684C1D" w:rsidRDefault="00684C1D" w:rsidP="009B2AFC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1D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EF5144" w:rsidRPr="00640133" w:rsidRDefault="00EF5144" w:rsidP="00CD4274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 А.С. Основы возрастной педагогики: Учеб</w:t>
      </w:r>
      <w:proofErr w:type="gram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0133"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="00640133"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</w:t>
      </w:r>
      <w:r w:rsidR="00684C1D"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Издательский центр «Академия», 2000. – 192 </w:t>
      </w:r>
      <w:proofErr w:type="gram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5C" w:rsidRPr="006D73DE" w:rsidRDefault="00707B5C" w:rsidP="00707B5C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</w:t>
      </w:r>
      <w:r w:rsidRPr="003C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</w:t>
      </w:r>
      <w:r w:rsidRPr="0064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терапевтическая стоматология.</w:t>
      </w: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Национальное руководство / под ред. В.К.Леонтьева, </w:t>
      </w:r>
      <w:proofErr w:type="spell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Л.П.Кисельниковой</w:t>
      </w:r>
      <w:proofErr w:type="spell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2010. – 896с.</w:t>
      </w:r>
    </w:p>
    <w:p w:rsidR="00707B5C" w:rsidRPr="00707B5C" w:rsidRDefault="00707B5C" w:rsidP="00707B5C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B5C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707B5C">
        <w:rPr>
          <w:rFonts w:ascii="Times New Roman" w:hAnsi="Times New Roman" w:cs="Times New Roman"/>
          <w:sz w:val="28"/>
          <w:szCs w:val="28"/>
        </w:rPr>
        <w:t xml:space="preserve"> П.А. Коммунальная стоматология. Брест.: ОАО Брестская типография, 2000. – 284 </w:t>
      </w:r>
      <w:proofErr w:type="gramStart"/>
      <w:r w:rsidRPr="00707B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B5C">
        <w:rPr>
          <w:rFonts w:ascii="Times New Roman" w:hAnsi="Times New Roman" w:cs="Times New Roman"/>
          <w:sz w:val="28"/>
          <w:szCs w:val="28"/>
        </w:rPr>
        <w:t>.</w:t>
      </w:r>
    </w:p>
    <w:p w:rsidR="00707B5C" w:rsidRPr="00D35694" w:rsidRDefault="00707B5C" w:rsidP="00707B5C">
      <w:pPr>
        <w:pStyle w:val="aa"/>
        <w:numPr>
          <w:ilvl w:val="0"/>
          <w:numId w:val="3"/>
        </w:numPr>
        <w:shd w:val="clear" w:color="auto" w:fill="FFFFFF"/>
        <w:spacing w:before="2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Никандров В. В. Экспериментальная психология. Учебное пособие. – СПб.: Издательство</w:t>
      </w:r>
      <w:r w:rsidRPr="00D3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«Речь», 2003. – 480 </w:t>
      </w:r>
      <w:proofErr w:type="gramStart"/>
      <w:r w:rsidRPr="00D3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3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B5C" w:rsidRPr="00D66814" w:rsidRDefault="00707B5C" w:rsidP="00707B5C">
      <w:pPr>
        <w:pStyle w:val="aa"/>
        <w:numPr>
          <w:ilvl w:val="0"/>
          <w:numId w:val="3"/>
        </w:numPr>
        <w:shd w:val="clear" w:color="auto" w:fill="FFFFFF"/>
        <w:spacing w:before="2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А.И. Практическая терапевтическая стоматология: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/ А.И.Николаев, Л.М.Цепов. – 8-е издание,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МЕДэкспрес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960 с.</w:t>
      </w:r>
    </w:p>
    <w:p w:rsidR="00707B5C" w:rsidRDefault="00707B5C" w:rsidP="00707B5C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Терехова Т.Н., Мельникова Е.И. Актуальные проблемы стоматологии детского возраста: Сборник научных статей IV региональной </w:t>
      </w:r>
      <w:proofErr w:type="spellStart"/>
      <w:r w:rsidRPr="006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научнопрактической</w:t>
      </w:r>
      <w:proofErr w:type="spellEnd"/>
      <w:r w:rsidRPr="006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с международным участием по  детской стоматологии</w:t>
      </w:r>
      <w:proofErr w:type="gramStart"/>
      <w:r w:rsidRPr="006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профессора А.А.Антоновой – Хабаровск: Издательс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</w:t>
      </w:r>
      <w:r w:rsidRPr="006D7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FFF" w:rsidRPr="00640133" w:rsidRDefault="00684C1D" w:rsidP="00CD4274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Уильям Р. </w:t>
      </w:r>
      <w:proofErr w:type="spellStart"/>
      <w:r w:rsidRPr="00640133">
        <w:rPr>
          <w:rFonts w:ascii="Times New Roman" w:hAnsi="Times New Roman" w:cs="Times New Roman"/>
          <w:sz w:val="28"/>
          <w:szCs w:val="28"/>
          <w:shd w:val="clear" w:color="auto" w:fill="FFFFFF"/>
        </w:rPr>
        <w:t>Проффит</w:t>
      </w:r>
      <w:proofErr w:type="spellEnd"/>
      <w:r w:rsidRPr="0064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13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Современная ортодонтия. М.: </w:t>
      </w:r>
      <w:proofErr w:type="spellStart"/>
      <w:r w:rsidRPr="0064013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МЕЛпресс-информ</w:t>
      </w:r>
      <w:proofErr w:type="spellEnd"/>
      <w:r w:rsidRPr="0064013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, 2006. – 560 с.</w:t>
      </w:r>
    </w:p>
    <w:p w:rsidR="00D35694" w:rsidRDefault="00D35694" w:rsidP="00D35694">
      <w:pPr>
        <w:pStyle w:val="aa"/>
        <w:shd w:val="clear" w:color="auto" w:fill="FFFFFF"/>
        <w:spacing w:before="240" w:line="360" w:lineRule="auto"/>
        <w:ind w:left="1429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6688" w:rsidRDefault="005F30EB" w:rsidP="00D35694">
      <w:pPr>
        <w:pStyle w:val="aa"/>
        <w:shd w:val="clear" w:color="auto" w:fill="FFFFFF"/>
        <w:spacing w:before="240" w:line="360" w:lineRule="auto"/>
        <w:ind w:left="1429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6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 из журналов</w:t>
      </w:r>
    </w:p>
    <w:p w:rsidR="00D35694" w:rsidRPr="00D35694" w:rsidRDefault="00D35694" w:rsidP="00D35694">
      <w:pPr>
        <w:pStyle w:val="aa"/>
        <w:shd w:val="clear" w:color="auto" w:fill="FFFFFF"/>
        <w:spacing w:before="240" w:line="360" w:lineRule="auto"/>
        <w:ind w:left="142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5C" w:rsidRDefault="00707B5C" w:rsidP="00707B5C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97">
        <w:rPr>
          <w:rFonts w:ascii="Times New Roman" w:hAnsi="Times New Roman" w:cs="Times New Roman"/>
          <w:sz w:val="28"/>
          <w:szCs w:val="28"/>
        </w:rPr>
        <w:t xml:space="preserve">Васильева </w:t>
      </w:r>
      <w:r>
        <w:rPr>
          <w:rFonts w:ascii="Times New Roman" w:hAnsi="Times New Roman" w:cs="Times New Roman"/>
          <w:sz w:val="28"/>
          <w:szCs w:val="28"/>
        </w:rPr>
        <w:t>Н.Л.</w:t>
      </w:r>
      <w:r w:rsidRPr="00A16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16197">
        <w:rPr>
          <w:rFonts w:ascii="Times New Roman" w:hAnsi="Times New Roman" w:cs="Times New Roman"/>
          <w:sz w:val="28"/>
          <w:szCs w:val="28"/>
        </w:rPr>
        <w:t>урапова</w:t>
      </w:r>
      <w:proofErr w:type="spellEnd"/>
      <w:r w:rsidRPr="00A1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Р</w:t>
      </w:r>
      <w:r w:rsidRPr="00A16197">
        <w:rPr>
          <w:rFonts w:ascii="Times New Roman" w:hAnsi="Times New Roman" w:cs="Times New Roman"/>
          <w:sz w:val="28"/>
          <w:szCs w:val="28"/>
        </w:rPr>
        <w:t>азвитие познавательных интересов детей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 / Н.Л.</w:t>
      </w:r>
      <w:r w:rsidRPr="00A16197">
        <w:rPr>
          <w:rFonts w:ascii="Times New Roman" w:hAnsi="Times New Roman" w:cs="Times New Roman"/>
          <w:sz w:val="28"/>
          <w:szCs w:val="28"/>
        </w:rPr>
        <w:t xml:space="preserve">Васильева,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16197">
        <w:rPr>
          <w:rFonts w:ascii="Times New Roman" w:hAnsi="Times New Roman" w:cs="Times New Roman"/>
          <w:sz w:val="28"/>
          <w:szCs w:val="28"/>
        </w:rPr>
        <w:t>урапова</w:t>
      </w:r>
      <w:proofErr w:type="spellEnd"/>
      <w:r w:rsidRPr="00A1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C4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197">
        <w:rPr>
          <w:rFonts w:ascii="Times New Roman" w:hAnsi="Times New Roman" w:cs="Times New Roman"/>
          <w:sz w:val="28"/>
          <w:szCs w:val="28"/>
        </w:rPr>
        <w:t>а путях к новой школе</w:t>
      </w:r>
      <w:r>
        <w:rPr>
          <w:rFonts w:ascii="Times New Roman" w:hAnsi="Times New Roman" w:cs="Times New Roman"/>
          <w:sz w:val="28"/>
          <w:szCs w:val="28"/>
        </w:rPr>
        <w:t xml:space="preserve">. – 2014. – 26-28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B5C" w:rsidRPr="00D35694" w:rsidRDefault="00707B5C" w:rsidP="00707B5C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Донина И.А., </w:t>
      </w:r>
      <w:proofErr w:type="spellStart"/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Поломошнова</w:t>
      </w:r>
      <w:proofErr w:type="spellEnd"/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Универсальные учебные действия старшего школьника: возрастные особенности и направления </w:t>
      </w:r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/ И.А.Донина, С.А. </w:t>
      </w:r>
      <w:proofErr w:type="spellStart"/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Поломошнова</w:t>
      </w:r>
      <w:proofErr w:type="spellEnd"/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Вестник новгородского государственного университета им. Ярослава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удрого. – 2016. - 39-42 </w:t>
      </w:r>
      <w:proofErr w:type="gramStart"/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5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5C" w:rsidRDefault="00707B5C" w:rsidP="00707B5C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197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A1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О.И.</w:t>
      </w:r>
      <w:r w:rsidRPr="00A16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16197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 w:rsidRPr="00A1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Е.О. О</w:t>
      </w:r>
      <w:r w:rsidRPr="00A16197">
        <w:rPr>
          <w:rFonts w:ascii="Times New Roman" w:hAnsi="Times New Roman" w:cs="Times New Roman"/>
          <w:sz w:val="28"/>
          <w:szCs w:val="28"/>
        </w:rPr>
        <w:t>собенности развития мыслительных операций 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</w:t>
      </w:r>
      <w:r w:rsidRPr="00A16197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A161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16197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 w:rsidRPr="00A1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А</w:t>
      </w:r>
      <w:r w:rsidRPr="00A16197">
        <w:rPr>
          <w:rFonts w:ascii="Times New Roman" w:hAnsi="Times New Roman" w:cs="Times New Roman"/>
          <w:sz w:val="28"/>
          <w:szCs w:val="28"/>
        </w:rPr>
        <w:t>ктуальные проблемы и перспективы развития современной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. – 2016. – 226-231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B5C" w:rsidRDefault="00707B5C" w:rsidP="00707B5C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2EF"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  <w:r w:rsidRPr="003E62E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E62EF">
        <w:rPr>
          <w:rFonts w:ascii="Times New Roman" w:hAnsi="Times New Roman" w:cs="Times New Roman"/>
          <w:sz w:val="28"/>
          <w:szCs w:val="28"/>
        </w:rPr>
        <w:t>Чибискова</w:t>
      </w:r>
      <w:proofErr w:type="spellEnd"/>
      <w:r w:rsidRPr="003E62EF">
        <w:rPr>
          <w:rFonts w:ascii="Times New Roman" w:hAnsi="Times New Roman" w:cs="Times New Roman"/>
          <w:sz w:val="28"/>
          <w:szCs w:val="28"/>
        </w:rPr>
        <w:t xml:space="preserve"> О.В. Проблемы развития способности к </w:t>
      </w:r>
      <w:proofErr w:type="spellStart"/>
      <w:r w:rsidRPr="003E62E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62EF">
        <w:rPr>
          <w:rFonts w:ascii="Times New Roman" w:hAnsi="Times New Roman" w:cs="Times New Roman"/>
          <w:sz w:val="28"/>
          <w:szCs w:val="28"/>
        </w:rPr>
        <w:t xml:space="preserve"> и 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EF">
        <w:rPr>
          <w:rFonts w:ascii="Times New Roman" w:hAnsi="Times New Roman" w:cs="Times New Roman"/>
          <w:sz w:val="28"/>
          <w:szCs w:val="28"/>
        </w:rPr>
        <w:t xml:space="preserve">у старшеклассников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E62EF">
        <w:rPr>
          <w:rFonts w:ascii="Times New Roman" w:hAnsi="Times New Roman" w:cs="Times New Roman"/>
          <w:sz w:val="28"/>
          <w:szCs w:val="28"/>
        </w:rPr>
        <w:t>О.В.Кожинова</w:t>
      </w:r>
      <w:proofErr w:type="spellEnd"/>
      <w:r w:rsidRPr="003E62EF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E62EF">
        <w:rPr>
          <w:rFonts w:ascii="Times New Roman" w:hAnsi="Times New Roman" w:cs="Times New Roman"/>
          <w:sz w:val="28"/>
          <w:szCs w:val="28"/>
        </w:rPr>
        <w:t>Чибискова</w:t>
      </w:r>
      <w:proofErr w:type="spellEnd"/>
      <w:r w:rsidRPr="003E62EF">
        <w:rPr>
          <w:rFonts w:ascii="Times New Roman" w:hAnsi="Times New Roman" w:cs="Times New Roman"/>
          <w:sz w:val="28"/>
          <w:szCs w:val="28"/>
        </w:rPr>
        <w:t xml:space="preserve"> // Си</w:t>
      </w:r>
      <w:r>
        <w:rPr>
          <w:rFonts w:ascii="Times New Roman" w:hAnsi="Times New Roman" w:cs="Times New Roman"/>
          <w:sz w:val="28"/>
          <w:szCs w:val="28"/>
        </w:rPr>
        <w:t>стемная психология и социология. -</w:t>
      </w:r>
      <w:r w:rsidRPr="003E62EF">
        <w:rPr>
          <w:rFonts w:ascii="Times New Roman" w:hAnsi="Times New Roman" w:cs="Times New Roman"/>
          <w:sz w:val="28"/>
          <w:szCs w:val="28"/>
        </w:rPr>
        <w:t xml:space="preserve"> 2013.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62EF">
        <w:rPr>
          <w:rFonts w:ascii="Times New Roman" w:hAnsi="Times New Roman" w:cs="Times New Roman"/>
          <w:sz w:val="28"/>
          <w:szCs w:val="28"/>
        </w:rPr>
        <w:t xml:space="preserve"> № 7(I).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62EF">
        <w:rPr>
          <w:rFonts w:ascii="Times New Roman" w:hAnsi="Times New Roman" w:cs="Times New Roman"/>
          <w:sz w:val="28"/>
          <w:szCs w:val="28"/>
        </w:rPr>
        <w:t>51–59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5A1D" w:rsidRDefault="00707B5C" w:rsidP="00D35694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Л.Н</w:t>
      </w:r>
      <w:r w:rsidRPr="003C00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C0021">
        <w:rPr>
          <w:rFonts w:ascii="Times New Roman" w:hAnsi="Times New Roman" w:cs="Times New Roman"/>
          <w:sz w:val="28"/>
          <w:szCs w:val="28"/>
        </w:rPr>
        <w:t>ормирование положительных мотивов учения у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/ Л.Н</w:t>
      </w:r>
      <w:r w:rsidRPr="003C0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Лебедева // С</w:t>
      </w:r>
      <w:r w:rsidRPr="003C0021">
        <w:rPr>
          <w:rFonts w:ascii="Times New Roman" w:hAnsi="Times New Roman" w:cs="Times New Roman"/>
          <w:sz w:val="28"/>
          <w:szCs w:val="28"/>
        </w:rPr>
        <w:t>туденческий электронный журнал стриж</w:t>
      </w:r>
      <w:r>
        <w:rPr>
          <w:rFonts w:ascii="Times New Roman" w:hAnsi="Times New Roman" w:cs="Times New Roman"/>
          <w:sz w:val="28"/>
          <w:szCs w:val="28"/>
        </w:rPr>
        <w:t xml:space="preserve">. – 2017. – 4-8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B5C" w:rsidRDefault="00707B5C" w:rsidP="00707B5C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С.В. В</w:t>
      </w:r>
      <w:r w:rsidRPr="00D21BAC">
        <w:rPr>
          <w:rFonts w:ascii="Times New Roman" w:hAnsi="Times New Roman" w:cs="Times New Roman"/>
          <w:sz w:val="28"/>
          <w:szCs w:val="28"/>
        </w:rPr>
        <w:t>озрастные особенности развития познавательных потребностей и мотивации учения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/ С.В.Львова // С</w:t>
      </w:r>
      <w:r w:rsidRPr="00D21BAC">
        <w:rPr>
          <w:rFonts w:ascii="Times New Roman" w:hAnsi="Times New Roman" w:cs="Times New Roman"/>
          <w:sz w:val="28"/>
          <w:szCs w:val="28"/>
        </w:rPr>
        <w:t>истемная психология и социология</w:t>
      </w:r>
      <w:r>
        <w:rPr>
          <w:rFonts w:ascii="Times New Roman" w:hAnsi="Times New Roman" w:cs="Times New Roman"/>
          <w:sz w:val="28"/>
          <w:szCs w:val="28"/>
        </w:rPr>
        <w:t xml:space="preserve"> – 2014. - 79-85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0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B5C" w:rsidRDefault="00707B5C" w:rsidP="00707B5C">
      <w:pPr>
        <w:pStyle w:val="aa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33">
        <w:rPr>
          <w:rFonts w:ascii="Times New Roman" w:hAnsi="Times New Roman" w:cs="Times New Roman"/>
          <w:sz w:val="28"/>
          <w:szCs w:val="28"/>
        </w:rPr>
        <w:t>Михайлова Т.В., Михайлов В.В. Уровень гигиенических знаний школьников Крыма по уходу за полостью</w:t>
      </w:r>
      <w:r w:rsidRPr="00F0088E">
        <w:rPr>
          <w:rFonts w:ascii="Times New Roman" w:hAnsi="Times New Roman" w:cs="Times New Roman"/>
          <w:sz w:val="28"/>
          <w:szCs w:val="28"/>
        </w:rPr>
        <w:t xml:space="preserve"> 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E">
        <w:rPr>
          <w:rFonts w:ascii="Times New Roman" w:hAnsi="Times New Roman" w:cs="Times New Roman"/>
          <w:sz w:val="28"/>
          <w:szCs w:val="28"/>
        </w:rPr>
        <w:t>/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E">
        <w:rPr>
          <w:rFonts w:ascii="Times New Roman" w:hAnsi="Times New Roman" w:cs="Times New Roman"/>
          <w:sz w:val="28"/>
          <w:szCs w:val="28"/>
        </w:rPr>
        <w:t>Михайлова,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E">
        <w:rPr>
          <w:rFonts w:ascii="Times New Roman" w:hAnsi="Times New Roman" w:cs="Times New Roman"/>
          <w:sz w:val="28"/>
          <w:szCs w:val="28"/>
        </w:rPr>
        <w:t>Михайлов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E">
        <w:rPr>
          <w:rFonts w:ascii="Times New Roman" w:hAnsi="Times New Roman" w:cs="Times New Roman"/>
          <w:sz w:val="28"/>
          <w:szCs w:val="28"/>
        </w:rPr>
        <w:t xml:space="preserve">Наука и современность. – 2015. – том 4. - №26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88E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88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B5C" w:rsidRDefault="00707B5C" w:rsidP="00707B5C">
      <w:pPr>
        <w:pStyle w:val="a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66">
        <w:rPr>
          <w:rFonts w:ascii="Times New Roman" w:hAnsi="Times New Roman" w:cs="Times New Roman"/>
          <w:sz w:val="28"/>
          <w:szCs w:val="28"/>
        </w:rPr>
        <w:t>Попова Е.В. Особенности мышления школьников 7-18 лет /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66">
        <w:rPr>
          <w:rFonts w:ascii="Times New Roman" w:hAnsi="Times New Roman" w:cs="Times New Roman"/>
          <w:sz w:val="28"/>
          <w:szCs w:val="28"/>
        </w:rPr>
        <w:t xml:space="preserve">Попова // </w:t>
      </w:r>
      <w:proofErr w:type="spellStart"/>
      <w:proofErr w:type="gramStart"/>
      <w:r w:rsidRPr="00F731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3166">
        <w:rPr>
          <w:rFonts w:ascii="Times New Roman" w:hAnsi="Times New Roman" w:cs="Times New Roman"/>
          <w:sz w:val="28"/>
          <w:szCs w:val="28"/>
        </w:rPr>
        <w:t>rctic</w:t>
      </w:r>
      <w:proofErr w:type="spellEnd"/>
      <w:r w:rsidRPr="00F73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166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F73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16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F73166">
        <w:rPr>
          <w:rFonts w:ascii="Times New Roman" w:hAnsi="Times New Roman" w:cs="Times New Roman"/>
          <w:sz w:val="28"/>
          <w:szCs w:val="28"/>
        </w:rPr>
        <w:t xml:space="preserve"> . – 2009. – 13-20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66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07B5C" w:rsidRDefault="00707B5C" w:rsidP="00707B5C">
      <w:pPr>
        <w:pStyle w:val="a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66">
        <w:rPr>
          <w:rFonts w:ascii="Times New Roman" w:hAnsi="Times New Roman" w:cs="Times New Roman"/>
          <w:sz w:val="28"/>
          <w:szCs w:val="28"/>
        </w:rPr>
        <w:t xml:space="preserve">Семенов В.Ю. Сравнительный анализ особенностей </w:t>
      </w:r>
      <w:proofErr w:type="spellStart"/>
      <w:r w:rsidRPr="00F73166">
        <w:rPr>
          <w:rFonts w:ascii="Times New Roman" w:hAnsi="Times New Roman" w:cs="Times New Roman"/>
          <w:sz w:val="28"/>
          <w:szCs w:val="28"/>
        </w:rPr>
        <w:t>социоэмоционального</w:t>
      </w:r>
      <w:proofErr w:type="spellEnd"/>
      <w:r w:rsidRPr="00F73166">
        <w:rPr>
          <w:rFonts w:ascii="Times New Roman" w:hAnsi="Times New Roman" w:cs="Times New Roman"/>
          <w:sz w:val="28"/>
          <w:szCs w:val="28"/>
        </w:rPr>
        <w:t xml:space="preserve"> интеллекта младших школьников и подростков / В.Ю. Семенов // Личность, семья и общество: вопросы педагогики и психологии . – 2015. – 174-179с.</w:t>
      </w:r>
    </w:p>
    <w:p w:rsidR="00F73166" w:rsidRPr="00707B5C" w:rsidRDefault="00F0088E" w:rsidP="00707B5C">
      <w:pPr>
        <w:pStyle w:val="aa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E">
        <w:rPr>
          <w:rFonts w:ascii="Times New Roman" w:hAnsi="Times New Roman" w:cs="Times New Roman"/>
          <w:sz w:val="28"/>
          <w:szCs w:val="28"/>
        </w:rPr>
        <w:t>Серикова Л.А. Возрастные особенности как основание психолого-</w:t>
      </w:r>
      <w:r w:rsidR="00E653F7" w:rsidRPr="00E653F7">
        <w:rPr>
          <w:rFonts w:ascii="Times New Roman" w:hAnsi="Times New Roman" w:cs="Times New Roman"/>
          <w:sz w:val="28"/>
          <w:szCs w:val="28"/>
        </w:rPr>
        <w:t>педагогического сопровождения развития духовно-нравств</w:t>
      </w:r>
      <w:r w:rsidR="00E653F7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E653F7" w:rsidRPr="00F73166">
        <w:rPr>
          <w:rFonts w:ascii="Times New Roman" w:hAnsi="Times New Roman" w:cs="Times New Roman"/>
          <w:sz w:val="28"/>
          <w:szCs w:val="28"/>
        </w:rPr>
        <w:t>сферы младшего школьника</w:t>
      </w:r>
      <w:r w:rsidR="00A16197">
        <w:rPr>
          <w:rFonts w:ascii="Times New Roman" w:hAnsi="Times New Roman" w:cs="Times New Roman"/>
          <w:sz w:val="28"/>
          <w:szCs w:val="28"/>
        </w:rPr>
        <w:t xml:space="preserve"> </w:t>
      </w:r>
      <w:r w:rsidR="00E653F7" w:rsidRPr="00F73166">
        <w:rPr>
          <w:rFonts w:ascii="Times New Roman" w:hAnsi="Times New Roman" w:cs="Times New Roman"/>
          <w:sz w:val="28"/>
          <w:szCs w:val="28"/>
        </w:rPr>
        <w:t>/</w:t>
      </w:r>
      <w:r w:rsidR="00C41747" w:rsidRPr="00C41747">
        <w:rPr>
          <w:rFonts w:ascii="Times New Roman" w:hAnsi="Times New Roman" w:cs="Times New Roman"/>
          <w:sz w:val="28"/>
          <w:szCs w:val="28"/>
        </w:rPr>
        <w:t xml:space="preserve"> </w:t>
      </w:r>
      <w:r w:rsidR="00C41747" w:rsidRPr="00F73166">
        <w:rPr>
          <w:rFonts w:ascii="Times New Roman" w:hAnsi="Times New Roman" w:cs="Times New Roman"/>
          <w:sz w:val="28"/>
          <w:szCs w:val="28"/>
        </w:rPr>
        <w:t>Л.А.</w:t>
      </w:r>
      <w:r w:rsidR="00A16197">
        <w:rPr>
          <w:rFonts w:ascii="Times New Roman" w:hAnsi="Times New Roman" w:cs="Times New Roman"/>
          <w:sz w:val="28"/>
          <w:szCs w:val="28"/>
        </w:rPr>
        <w:t xml:space="preserve"> </w:t>
      </w:r>
      <w:r w:rsidR="00E653F7" w:rsidRPr="00F73166">
        <w:rPr>
          <w:rFonts w:ascii="Times New Roman" w:hAnsi="Times New Roman" w:cs="Times New Roman"/>
          <w:sz w:val="28"/>
          <w:szCs w:val="28"/>
        </w:rPr>
        <w:t>Серикова, //</w:t>
      </w:r>
      <w:r w:rsidR="00A16197">
        <w:rPr>
          <w:rFonts w:ascii="Times New Roman" w:hAnsi="Times New Roman" w:cs="Times New Roman"/>
          <w:sz w:val="28"/>
          <w:szCs w:val="28"/>
        </w:rPr>
        <w:t xml:space="preserve"> </w:t>
      </w:r>
      <w:r w:rsidR="00E653F7" w:rsidRPr="00F73166">
        <w:rPr>
          <w:rFonts w:ascii="Times New Roman" w:hAnsi="Times New Roman" w:cs="Times New Roman"/>
          <w:sz w:val="28"/>
          <w:szCs w:val="28"/>
        </w:rPr>
        <w:t>Образование и саморазвитие . – 2011.- 173-178</w:t>
      </w:r>
      <w:r w:rsidR="0093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3F7" w:rsidRPr="00F73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23CC">
        <w:rPr>
          <w:rFonts w:ascii="Times New Roman" w:hAnsi="Times New Roman" w:cs="Times New Roman"/>
          <w:sz w:val="28"/>
          <w:szCs w:val="28"/>
        </w:rPr>
        <w:t>.</w:t>
      </w:r>
    </w:p>
    <w:p w:rsidR="002A6E1A" w:rsidRPr="00640133" w:rsidRDefault="00640133" w:rsidP="003C0021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33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</w:t>
      </w:r>
    </w:p>
    <w:p w:rsidR="00C06875" w:rsidRPr="00337101" w:rsidRDefault="00337101" w:rsidP="003C0021">
      <w:pPr>
        <w:pStyle w:val="aa"/>
        <w:numPr>
          <w:ilvl w:val="0"/>
          <w:numId w:val="20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Бюллетень Всемирной организации здравоохранения</w:t>
      </w:r>
      <w:proofErr w:type="gramStart"/>
      <w:r w:rsidRPr="003371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101">
        <w:rPr>
          <w:rFonts w:ascii="Times New Roman" w:hAnsi="Times New Roman" w:cs="Times New Roman"/>
          <w:sz w:val="28"/>
          <w:szCs w:val="28"/>
        </w:rPr>
        <w:t xml:space="preserve"> Выпуск 93, Номер 9, сентябрь 2015 г., 589-664 // Официальный сайт </w:t>
      </w:r>
      <w:r w:rsidR="00640133" w:rsidRPr="00337101">
        <w:rPr>
          <w:rFonts w:ascii="Times New Roman" w:hAnsi="Times New Roman" w:cs="Times New Roman"/>
          <w:sz w:val="28"/>
          <w:szCs w:val="28"/>
        </w:rPr>
        <w:t>Всемирн</w:t>
      </w:r>
      <w:r w:rsidRPr="00337101">
        <w:rPr>
          <w:rFonts w:ascii="Times New Roman" w:hAnsi="Times New Roman" w:cs="Times New Roman"/>
          <w:sz w:val="28"/>
          <w:szCs w:val="28"/>
        </w:rPr>
        <w:t>ой</w:t>
      </w:r>
      <w:r w:rsidR="00640133" w:rsidRPr="003371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37101">
        <w:rPr>
          <w:rFonts w:ascii="Times New Roman" w:hAnsi="Times New Roman" w:cs="Times New Roman"/>
          <w:sz w:val="28"/>
          <w:szCs w:val="28"/>
        </w:rPr>
        <w:t>и</w:t>
      </w:r>
      <w:r w:rsidR="00640133" w:rsidRPr="0033710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37101">
        <w:rPr>
          <w:rFonts w:ascii="Times New Roman" w:hAnsi="Times New Roman" w:cs="Times New Roman"/>
          <w:sz w:val="28"/>
          <w:szCs w:val="28"/>
        </w:rPr>
        <w:t xml:space="preserve">. </w:t>
      </w:r>
      <w:r w:rsidR="00640133" w:rsidRPr="003371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40133" w:rsidRPr="003371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3710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http://www.who.int/bulletin/volumes/93/9/15-020915/ru/</w:t>
        </w:r>
      </w:hyperlink>
    </w:p>
    <w:p w:rsidR="00C06875" w:rsidRDefault="00C06875" w:rsidP="009B2AFC">
      <w:pPr>
        <w:pStyle w:val="ab"/>
        <w:shd w:val="clear" w:color="auto" w:fill="FFFFFF"/>
        <w:spacing w:before="0" w:beforeAutospacing="0" w:after="0" w:afterAutospacing="0" w:line="270" w:lineRule="atLeast"/>
        <w:ind w:right="300" w:firstLine="709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D4738A" w:rsidRPr="002A6E1A" w:rsidRDefault="00D4738A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1D" w:rsidRDefault="004D5A1D" w:rsidP="009B2A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D5A1D" w:rsidRPr="00334CAF" w:rsidRDefault="004D5A1D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97" w:rsidRDefault="0000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624E" w:rsidRDefault="0021624E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4A6B73" w:rsidRPr="004A6B73" w:rsidRDefault="004A6B7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7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A6B73" w:rsidRDefault="004A6B7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Анкета-опросник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основ гигиены полости 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школьников младших классов.</w:t>
      </w:r>
    </w:p>
    <w:tbl>
      <w:tblPr>
        <w:tblStyle w:val="ac"/>
        <w:tblpPr w:leftFromText="180" w:rightFromText="180" w:vertAnchor="page" w:horzAnchor="margin" w:tblpXSpec="center" w:tblpY="3076"/>
        <w:tblW w:w="7054" w:type="dxa"/>
        <w:tblLook w:val="04A0"/>
      </w:tblPr>
      <w:tblGrid>
        <w:gridCol w:w="7054"/>
      </w:tblGrid>
      <w:tr w:rsidR="004A6B73" w:rsidRPr="001D4C16" w:rsidTr="0021624E">
        <w:trPr>
          <w:trHeight w:val="11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3" w:rsidRPr="001D4C16" w:rsidRDefault="004A6B73" w:rsidP="0021624E">
            <w:pPr>
              <w:ind w:firstLine="709"/>
            </w:pPr>
            <w:r w:rsidRPr="001D4C16">
              <w:t>Класс:</w:t>
            </w:r>
          </w:p>
          <w:p w:rsidR="004A6B73" w:rsidRPr="001D4C16" w:rsidRDefault="004A6B73" w:rsidP="0021624E">
            <w:pPr>
              <w:ind w:firstLine="709"/>
            </w:pPr>
          </w:p>
          <w:p w:rsidR="004A6B73" w:rsidRPr="001D4C16" w:rsidRDefault="004A6B73" w:rsidP="0021624E">
            <w:pPr>
              <w:ind w:firstLine="709"/>
            </w:pPr>
            <w:r w:rsidRPr="001D4C16">
              <w:t>Возраст:</w:t>
            </w:r>
          </w:p>
          <w:p w:rsidR="004A6B73" w:rsidRPr="001D4C16" w:rsidRDefault="004A6B73" w:rsidP="0021624E">
            <w:pPr>
              <w:ind w:firstLine="709"/>
            </w:pPr>
          </w:p>
          <w:p w:rsidR="004A6B73" w:rsidRPr="001D4C16" w:rsidRDefault="004A6B73" w:rsidP="0021624E">
            <w:pPr>
              <w:ind w:firstLine="709"/>
            </w:pPr>
            <w:r w:rsidRPr="001D4C16">
              <w:t>Пол:       М\Ж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1)Как часто ты чистишь зубы?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1"/>
              </w:numPr>
              <w:ind w:firstLine="709"/>
            </w:pPr>
            <w:r w:rsidRPr="001D4C16">
              <w:t>Только когда чувствую необходимость, могу лечь спать с нечищеными зубами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1"/>
              </w:numPr>
              <w:ind w:firstLine="709"/>
            </w:pPr>
            <w:r w:rsidRPr="001D4C16">
              <w:t xml:space="preserve"> Чищу зубы только вечером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1"/>
              </w:numPr>
              <w:ind w:firstLine="709"/>
            </w:pPr>
            <w:r w:rsidRPr="001D4C16">
              <w:t>Чищу зубы два раза в день – после ужина и после завтрака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2) Как долго ты чистишь зубы?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2"/>
              </w:numPr>
              <w:ind w:left="360" w:firstLine="709"/>
            </w:pPr>
            <w:r w:rsidRPr="001D4C16">
              <w:t xml:space="preserve">Более 5 минут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2"/>
              </w:numPr>
              <w:ind w:left="360" w:firstLine="709"/>
            </w:pPr>
            <w:r w:rsidRPr="001D4C16">
              <w:t>Менее минуты, зато интенсивно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2"/>
              </w:numPr>
              <w:ind w:left="360" w:firstLine="709"/>
            </w:pPr>
            <w:r w:rsidRPr="001D4C16">
              <w:t>Не менее трех минут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3) Какой зубной щеткой ты чистишь зубы:</w:t>
            </w:r>
          </w:p>
          <w:p w:rsidR="004A6B73" w:rsidRDefault="004A6B73" w:rsidP="0021624E">
            <w:pPr>
              <w:pStyle w:val="aa"/>
              <w:numPr>
                <w:ilvl w:val="0"/>
                <w:numId w:val="17"/>
              </w:numPr>
              <w:ind w:firstLine="709"/>
            </w:pPr>
            <w:r w:rsidRPr="001D4C16">
              <w:t xml:space="preserve">Электрической </w:t>
            </w:r>
          </w:p>
          <w:p w:rsidR="004A6B73" w:rsidRDefault="004A6B73" w:rsidP="0021624E">
            <w:pPr>
              <w:pStyle w:val="aa"/>
              <w:numPr>
                <w:ilvl w:val="0"/>
                <w:numId w:val="17"/>
              </w:numPr>
              <w:ind w:firstLine="709"/>
            </w:pPr>
            <w:r w:rsidRPr="001D4C16">
              <w:t xml:space="preserve">Ультразвуковой зубной щеткой.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7"/>
              </w:numPr>
              <w:ind w:firstLine="709"/>
            </w:pPr>
            <w:r w:rsidRPr="001D4C16">
              <w:t>Механической - обычной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4)Твоя зубная паста (зубной порошок) содержат фтор?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3"/>
              </w:numPr>
              <w:ind w:left="360" w:firstLine="709"/>
            </w:pPr>
            <w:r w:rsidRPr="001D4C16">
              <w:t>Я не знаю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3"/>
              </w:numPr>
              <w:ind w:left="360" w:firstLine="709"/>
            </w:pPr>
            <w:r w:rsidRPr="001D4C16">
              <w:t xml:space="preserve">Нет, не содержат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3"/>
              </w:numPr>
              <w:ind w:left="360" w:firstLine="709"/>
            </w:pPr>
            <w:r w:rsidRPr="001D4C16">
              <w:t>Да, содержат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5) Как часто ты меняешь свою зубную щетку?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4"/>
              </w:numPr>
              <w:ind w:left="360" w:firstLine="709"/>
            </w:pPr>
            <w:r w:rsidRPr="001D4C16">
              <w:t>Раз в полгода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4"/>
              </w:numPr>
              <w:ind w:left="360" w:firstLine="709"/>
            </w:pPr>
            <w:r w:rsidRPr="001D4C16">
              <w:t xml:space="preserve"> Раз в год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4"/>
              </w:numPr>
              <w:ind w:left="360" w:firstLine="709"/>
            </w:pPr>
            <w:r w:rsidRPr="001D4C16">
              <w:t>Не реже раза в 2–3 месяца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6) Пользуешься ли ты пенками, ополаскивателями для гигиены полости рта?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8"/>
              </w:numPr>
              <w:ind w:firstLine="709"/>
            </w:pPr>
            <w:r w:rsidRPr="001D4C16">
              <w:t>Очень редко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8"/>
              </w:numPr>
              <w:ind w:firstLine="709"/>
            </w:pPr>
            <w:r w:rsidRPr="001D4C16">
              <w:t xml:space="preserve">Не использую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8"/>
              </w:numPr>
              <w:ind w:firstLine="709"/>
            </w:pPr>
            <w:r w:rsidRPr="001D4C16">
              <w:t>Да, каждый раз после еды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7) ты  много ешь сладкого?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9"/>
              </w:numPr>
              <w:ind w:firstLine="709"/>
            </w:pPr>
            <w:r w:rsidRPr="001D4C16">
              <w:t xml:space="preserve">Каждый день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9"/>
              </w:numPr>
              <w:ind w:firstLine="709"/>
            </w:pPr>
            <w:r w:rsidRPr="001D4C16">
              <w:t>Несколько раз в неделю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9"/>
              </w:numPr>
              <w:ind w:firstLine="709"/>
            </w:pPr>
            <w:r w:rsidRPr="001D4C16">
              <w:t>Редко ем сладкое</w:t>
            </w:r>
          </w:p>
        </w:tc>
      </w:tr>
      <w:tr w:rsidR="004A6B73" w:rsidRPr="001D4C16" w:rsidTr="0021624E">
        <w:trPr>
          <w:trHeight w:val="8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 w:rsidRPr="001D4C16">
              <w:t>8) Часто ли ты ешь творог?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0"/>
              </w:numPr>
              <w:ind w:firstLine="709"/>
            </w:pPr>
            <w:r w:rsidRPr="001D4C16">
              <w:t>Несколько раз в неделю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0"/>
              </w:numPr>
              <w:ind w:firstLine="709"/>
            </w:pPr>
            <w:r w:rsidRPr="001D4C16">
              <w:t xml:space="preserve">Никогда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0"/>
              </w:numPr>
              <w:ind w:firstLine="709"/>
            </w:pPr>
            <w:r w:rsidRPr="001D4C16">
              <w:t>Каждый день</w:t>
            </w:r>
          </w:p>
        </w:tc>
      </w:tr>
      <w:tr w:rsidR="004A6B73" w:rsidRPr="001D4C16" w:rsidTr="0021624E">
        <w:trPr>
          <w:trHeight w:val="89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Default="004A6B73" w:rsidP="0021624E">
            <w:pPr>
              <w:ind w:firstLine="709"/>
            </w:pPr>
            <w:r w:rsidRPr="001D4C16">
              <w:t>9) Часто ли ты ешь морковь, яблоки</w:t>
            </w:r>
            <w:r>
              <w:t>?</w:t>
            </w:r>
          </w:p>
          <w:p w:rsidR="004A6B73" w:rsidRDefault="004A6B73" w:rsidP="0021624E">
            <w:pPr>
              <w:pStyle w:val="aa"/>
              <w:numPr>
                <w:ilvl w:val="0"/>
                <w:numId w:val="10"/>
              </w:numPr>
              <w:ind w:firstLine="709"/>
            </w:pPr>
            <w:r w:rsidRPr="001D4C16">
              <w:t>Несколько раз в неделю</w:t>
            </w:r>
          </w:p>
          <w:p w:rsidR="004A6B73" w:rsidRDefault="004A6B73" w:rsidP="0021624E">
            <w:pPr>
              <w:pStyle w:val="aa"/>
              <w:numPr>
                <w:ilvl w:val="0"/>
                <w:numId w:val="10"/>
              </w:numPr>
              <w:ind w:firstLine="709"/>
            </w:pPr>
            <w:r w:rsidRPr="001D4C16">
              <w:t xml:space="preserve">Никогда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0"/>
              </w:numPr>
              <w:ind w:firstLine="709"/>
            </w:pPr>
            <w:r w:rsidRPr="001D4C16">
              <w:t>Каждый ден</w:t>
            </w:r>
            <w:r>
              <w:t>ь</w:t>
            </w: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</w:p>
        </w:tc>
      </w:tr>
      <w:tr w:rsidR="004A6B73" w:rsidRPr="001D4C16" w:rsidTr="002162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>
              <w:t>10</w:t>
            </w:r>
            <w:r w:rsidRPr="001D4C16">
              <w:t>) Есть ли у вас вредные привычки вроде привычки грызть карандаш, ручку, ногти?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5"/>
              </w:numPr>
              <w:ind w:left="360" w:firstLine="709"/>
            </w:pPr>
            <w:r w:rsidRPr="001D4C16">
              <w:t>Раньше были, но я от них избавилс</w:t>
            </w:r>
            <w:proofErr w:type="gramStart"/>
            <w:r w:rsidRPr="001D4C16">
              <w:t>я(</w:t>
            </w:r>
            <w:proofErr w:type="spellStart"/>
            <w:proofErr w:type="gramEnd"/>
            <w:r w:rsidRPr="001D4C16">
              <w:t>лась</w:t>
            </w:r>
            <w:proofErr w:type="spellEnd"/>
            <w:r w:rsidRPr="001D4C16">
              <w:t>)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5"/>
              </w:numPr>
              <w:ind w:left="360" w:firstLine="709"/>
            </w:pPr>
            <w:r w:rsidRPr="001D4C16">
              <w:t>Да, у меня есть такая привычка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5"/>
              </w:numPr>
              <w:ind w:left="360" w:firstLine="709"/>
            </w:pPr>
            <w:r w:rsidRPr="001D4C16">
              <w:t>Нет, у меня нет таких привычек</w:t>
            </w:r>
          </w:p>
        </w:tc>
      </w:tr>
      <w:tr w:rsidR="004A6B73" w:rsidRPr="001D4C16" w:rsidTr="0021624E">
        <w:trPr>
          <w:trHeight w:val="124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73" w:rsidRPr="001D4C16" w:rsidRDefault="004A6B73" w:rsidP="0021624E">
            <w:pPr>
              <w:ind w:firstLine="709"/>
            </w:pPr>
            <w:r>
              <w:t>11</w:t>
            </w:r>
            <w:r w:rsidRPr="001D4C16">
              <w:t>) Как часто вы посещаете стоматолога?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6"/>
              </w:numPr>
              <w:ind w:left="360" w:firstLine="709"/>
            </w:pPr>
            <w:r w:rsidRPr="001D4C16">
              <w:t>Никогда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6"/>
              </w:numPr>
              <w:ind w:left="360" w:firstLine="709"/>
            </w:pPr>
            <w:r w:rsidRPr="001D4C16">
              <w:t xml:space="preserve">Только при крайней необходимости, когда заболит зуб </w:t>
            </w:r>
          </w:p>
          <w:p w:rsidR="004A6B73" w:rsidRPr="001D4C16" w:rsidRDefault="004A6B73" w:rsidP="0021624E">
            <w:pPr>
              <w:pStyle w:val="aa"/>
              <w:numPr>
                <w:ilvl w:val="0"/>
                <w:numId w:val="16"/>
              </w:numPr>
              <w:ind w:left="360" w:firstLine="709"/>
            </w:pPr>
            <w:r w:rsidRPr="001D4C16">
              <w:t>Регулярно раз в полгода</w:t>
            </w:r>
          </w:p>
        </w:tc>
      </w:tr>
    </w:tbl>
    <w:p w:rsidR="004A6B73" w:rsidRDefault="004A6B7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806" w:rsidRDefault="00006806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B73" w:rsidRDefault="004A6B73" w:rsidP="009B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6B73" w:rsidRPr="004A6B73" w:rsidRDefault="004A6B7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7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pPr w:leftFromText="180" w:rightFromText="180" w:vertAnchor="page" w:horzAnchor="margin" w:tblpXSpec="center" w:tblpY="2686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4A6B73" w:rsidRPr="005509A7" w:rsidTr="004A6B73">
        <w:trPr>
          <w:trHeight w:val="1545"/>
        </w:trPr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Класс:</w:t>
            </w:r>
          </w:p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Возраст:</w:t>
            </w:r>
          </w:p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Пол:       М\Ж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1)Как часто ты чистишь зубы?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Только когда чувствую необходимость, могу лечь спать с нечищеными зубами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 Чищу зубы только вечером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Чищу зубы два раза в день – после ужина и после завтрака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2) Как долго ты чистишь зубы?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Более 5 минут 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Менее минуты, зато интенсивно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Не менее трех минут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3) Какой зубной щеткой ты чистишь зубы: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509A7">
              <w:rPr>
                <w:rFonts w:ascii="Times New Roman" w:eastAsia="Calibri" w:hAnsi="Times New Roman" w:cs="Times New Roman"/>
              </w:rPr>
              <w:t>Мягкой</w:t>
            </w:r>
            <w:proofErr w:type="gramEnd"/>
            <w:r w:rsidRPr="005509A7">
              <w:rPr>
                <w:rFonts w:ascii="Times New Roman" w:eastAsia="Calibri" w:hAnsi="Times New Roman" w:cs="Times New Roman"/>
              </w:rPr>
              <w:t xml:space="preserve"> - боюсь поцарапать десну. 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 Ультразвуковой зубной щеткой. 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Зубной щеткой со средней жесткостью щетины. 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4)Твоя зубная паста (зубной порошок) содержат фтор?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Я не знаю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Нет, не содержат 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Да, содержат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5) Как часто ты меняешь свою зубную щетку?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Раз в полгода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 Раз в год 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Не реже раза в 2–3 месяца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6) Используешь ли ты зубочистки, зубные нити после еды?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Только если чувствую, что что–то застряло между зубами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 xml:space="preserve">Не использую 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Да, так я удаляю остатки пищи между зубов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7) Вы много едите сладкого?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Практически каждый день в моем рационе есть что–то сладкое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Несколько раз в неделю, пью чай или кофе с сахаром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Редко ем сладкое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8) Употребляете ли вы в своем рационе такие продукты как морковь, зеленые яблоки?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Крайне редко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Постоянно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никогда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9) Есть ли у вас вредные привычки вроде привычки грызть карандаш, ручку, ногти?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Раньше были, но я от них избавилс</w:t>
            </w:r>
            <w:proofErr w:type="gramStart"/>
            <w:r w:rsidRPr="005509A7">
              <w:rPr>
                <w:rFonts w:ascii="Times New Roman" w:eastAsia="Calibri" w:hAnsi="Times New Roman" w:cs="Times New Roman"/>
              </w:rPr>
              <w:t>я(</w:t>
            </w:r>
            <w:proofErr w:type="spellStart"/>
            <w:proofErr w:type="gramEnd"/>
            <w:r w:rsidRPr="005509A7">
              <w:rPr>
                <w:rFonts w:ascii="Times New Roman" w:eastAsia="Calibri" w:hAnsi="Times New Roman" w:cs="Times New Roman"/>
              </w:rPr>
              <w:t>лась</w:t>
            </w:r>
            <w:proofErr w:type="spellEnd"/>
            <w:r w:rsidRPr="005509A7">
              <w:rPr>
                <w:rFonts w:ascii="Times New Roman" w:eastAsia="Calibri" w:hAnsi="Times New Roman" w:cs="Times New Roman"/>
              </w:rPr>
              <w:t>)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Да, у меня есть такая привычка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Нет, у меня нет таких привычек</w:t>
            </w:r>
          </w:p>
        </w:tc>
      </w:tr>
      <w:tr w:rsidR="004A6B73" w:rsidRPr="005509A7" w:rsidTr="004A6B73">
        <w:tc>
          <w:tcPr>
            <w:tcW w:w="6629" w:type="dxa"/>
          </w:tcPr>
          <w:p w:rsidR="004A6B73" w:rsidRPr="005509A7" w:rsidRDefault="004A6B73" w:rsidP="009B2A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10) Как часто вы посещаете стоматолога?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Никогда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Регулярно раз в полгода</w:t>
            </w:r>
          </w:p>
          <w:p w:rsidR="004A6B73" w:rsidRPr="005509A7" w:rsidRDefault="004A6B73" w:rsidP="00CD4274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  <w:r w:rsidRPr="005509A7">
              <w:rPr>
                <w:rFonts w:ascii="Times New Roman" w:eastAsia="Calibri" w:hAnsi="Times New Roman" w:cs="Times New Roman"/>
              </w:rPr>
              <w:t>Только при крайней необходимости, когда заболит зуб</w:t>
            </w:r>
          </w:p>
        </w:tc>
      </w:tr>
    </w:tbl>
    <w:p w:rsidR="004A6B73" w:rsidRDefault="004A6B73" w:rsidP="009B2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Анкета-опросник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основ гигиены полости 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школьников средних и старших классов.</w:t>
      </w:r>
    </w:p>
    <w:p w:rsidR="00006806" w:rsidRDefault="00006806" w:rsidP="00334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6B73" w:rsidRPr="00334CAF" w:rsidRDefault="004A6B73" w:rsidP="00334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6B73" w:rsidRPr="00334CAF" w:rsidSect="00334C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DC" w:rsidRDefault="00316ADC" w:rsidP="00334CAF">
      <w:pPr>
        <w:spacing w:after="0" w:line="240" w:lineRule="auto"/>
      </w:pPr>
      <w:r>
        <w:separator/>
      </w:r>
    </w:p>
  </w:endnote>
  <w:endnote w:type="continuationSeparator" w:id="0">
    <w:p w:rsidR="00316ADC" w:rsidRDefault="00316ADC" w:rsidP="003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094"/>
      <w:docPartObj>
        <w:docPartGallery w:val="Page Numbers (Bottom of Page)"/>
        <w:docPartUnique/>
      </w:docPartObj>
    </w:sdtPr>
    <w:sdtContent>
      <w:p w:rsidR="00D66814" w:rsidRDefault="00532537">
        <w:pPr>
          <w:pStyle w:val="a5"/>
          <w:jc w:val="center"/>
        </w:pPr>
        <w:fldSimple w:instr=" PAGE   \* MERGEFORMAT ">
          <w:r w:rsidR="00121D0F">
            <w:rPr>
              <w:noProof/>
            </w:rPr>
            <w:t>37</w:t>
          </w:r>
        </w:fldSimple>
      </w:p>
    </w:sdtContent>
  </w:sdt>
  <w:p w:rsidR="00D66814" w:rsidRDefault="00D66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DC" w:rsidRDefault="00316ADC" w:rsidP="00334CAF">
      <w:pPr>
        <w:spacing w:after="0" w:line="240" w:lineRule="auto"/>
      </w:pPr>
      <w:r>
        <w:separator/>
      </w:r>
    </w:p>
  </w:footnote>
  <w:footnote w:type="continuationSeparator" w:id="0">
    <w:p w:rsidR="00316ADC" w:rsidRDefault="00316ADC" w:rsidP="0033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14" w:rsidRPr="00F31CD9" w:rsidRDefault="00D66814" w:rsidP="00F31CD9">
    <w:pPr>
      <w:pStyle w:val="a3"/>
      <w:tabs>
        <w:tab w:val="clear" w:pos="4677"/>
        <w:tab w:val="clear" w:pos="9355"/>
        <w:tab w:val="left" w:pos="134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03"/>
    <w:multiLevelType w:val="hybridMultilevel"/>
    <w:tmpl w:val="279E4B7C"/>
    <w:lvl w:ilvl="0" w:tplc="E504521E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21656C"/>
    <w:multiLevelType w:val="hybridMultilevel"/>
    <w:tmpl w:val="C64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0F1E"/>
    <w:multiLevelType w:val="hybridMultilevel"/>
    <w:tmpl w:val="5484C46E"/>
    <w:lvl w:ilvl="0" w:tplc="E50452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446A"/>
    <w:multiLevelType w:val="hybridMultilevel"/>
    <w:tmpl w:val="AEEADB5E"/>
    <w:lvl w:ilvl="0" w:tplc="E504521E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F41646E"/>
    <w:multiLevelType w:val="hybridMultilevel"/>
    <w:tmpl w:val="35C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9AA"/>
    <w:multiLevelType w:val="hybridMultilevel"/>
    <w:tmpl w:val="E044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DC6"/>
    <w:multiLevelType w:val="hybridMultilevel"/>
    <w:tmpl w:val="E6642934"/>
    <w:lvl w:ilvl="0" w:tplc="7D46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A2F19"/>
    <w:multiLevelType w:val="hybridMultilevel"/>
    <w:tmpl w:val="2B0E46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5F91334"/>
    <w:multiLevelType w:val="hybridMultilevel"/>
    <w:tmpl w:val="A724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43643"/>
    <w:multiLevelType w:val="hybridMultilevel"/>
    <w:tmpl w:val="DE4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62C9"/>
    <w:multiLevelType w:val="hybridMultilevel"/>
    <w:tmpl w:val="FB0EC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046D"/>
    <w:multiLevelType w:val="hybridMultilevel"/>
    <w:tmpl w:val="D1C0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331FD"/>
    <w:multiLevelType w:val="hybridMultilevel"/>
    <w:tmpl w:val="A920CEC4"/>
    <w:lvl w:ilvl="0" w:tplc="E504521E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3FC2B49"/>
    <w:multiLevelType w:val="multilevel"/>
    <w:tmpl w:val="7046A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6F83EFF"/>
    <w:multiLevelType w:val="hybridMultilevel"/>
    <w:tmpl w:val="115A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E5F1E"/>
    <w:multiLevelType w:val="hybridMultilevel"/>
    <w:tmpl w:val="B5DAF1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7A43E9F"/>
    <w:multiLevelType w:val="hybridMultilevel"/>
    <w:tmpl w:val="6E2AA1B2"/>
    <w:lvl w:ilvl="0" w:tplc="2DB4C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2A48A5"/>
    <w:multiLevelType w:val="hybridMultilevel"/>
    <w:tmpl w:val="FEDE1C6C"/>
    <w:lvl w:ilvl="0" w:tplc="DF9C0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2D5270"/>
    <w:multiLevelType w:val="hybridMultilevel"/>
    <w:tmpl w:val="4F7E039A"/>
    <w:lvl w:ilvl="0" w:tplc="E50452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EB1562D"/>
    <w:multiLevelType w:val="hybridMultilevel"/>
    <w:tmpl w:val="DD50CFBA"/>
    <w:lvl w:ilvl="0" w:tplc="E50452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F07F6"/>
    <w:multiLevelType w:val="hybridMultilevel"/>
    <w:tmpl w:val="06182176"/>
    <w:lvl w:ilvl="0" w:tplc="E50452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FCD624E"/>
    <w:multiLevelType w:val="hybridMultilevel"/>
    <w:tmpl w:val="B15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E2BB2"/>
    <w:multiLevelType w:val="hybridMultilevel"/>
    <w:tmpl w:val="2BEC66F4"/>
    <w:lvl w:ilvl="0" w:tplc="566CF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B04559"/>
    <w:multiLevelType w:val="hybridMultilevel"/>
    <w:tmpl w:val="E3E0996A"/>
    <w:lvl w:ilvl="0" w:tplc="8F70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134F0"/>
    <w:multiLevelType w:val="hybridMultilevel"/>
    <w:tmpl w:val="A218DB50"/>
    <w:lvl w:ilvl="0" w:tplc="E4BED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25BED"/>
    <w:multiLevelType w:val="hybridMultilevel"/>
    <w:tmpl w:val="AF1AF180"/>
    <w:lvl w:ilvl="0" w:tplc="E50452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7561F7"/>
    <w:multiLevelType w:val="hybridMultilevel"/>
    <w:tmpl w:val="FB5485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E0735B2"/>
    <w:multiLevelType w:val="hybridMultilevel"/>
    <w:tmpl w:val="782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5785F"/>
    <w:multiLevelType w:val="multilevel"/>
    <w:tmpl w:val="2D9E7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0B748C6"/>
    <w:multiLevelType w:val="hybridMultilevel"/>
    <w:tmpl w:val="41FC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647B6"/>
    <w:multiLevelType w:val="hybridMultilevel"/>
    <w:tmpl w:val="A4FE57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3B75DFA"/>
    <w:multiLevelType w:val="hybridMultilevel"/>
    <w:tmpl w:val="0A9A00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8A1592E"/>
    <w:multiLevelType w:val="hybridMultilevel"/>
    <w:tmpl w:val="21B45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7611B"/>
    <w:multiLevelType w:val="hybridMultilevel"/>
    <w:tmpl w:val="790C253E"/>
    <w:lvl w:ilvl="0" w:tplc="E50452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25261"/>
    <w:multiLevelType w:val="multilevel"/>
    <w:tmpl w:val="C37C07C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4" w:hanging="2160"/>
      </w:pPr>
      <w:rPr>
        <w:rFonts w:hint="default"/>
      </w:rPr>
    </w:lvl>
  </w:abstractNum>
  <w:abstractNum w:abstractNumId="35">
    <w:nsid w:val="72C239FA"/>
    <w:multiLevelType w:val="hybridMultilevel"/>
    <w:tmpl w:val="8E56EFEA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0B2B31"/>
    <w:multiLevelType w:val="hybridMultilevel"/>
    <w:tmpl w:val="88D28616"/>
    <w:lvl w:ilvl="0" w:tplc="E504521E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73891909"/>
    <w:multiLevelType w:val="hybridMultilevel"/>
    <w:tmpl w:val="4A283D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240F1"/>
    <w:multiLevelType w:val="hybridMultilevel"/>
    <w:tmpl w:val="3D8EFC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53EAE"/>
    <w:multiLevelType w:val="hybridMultilevel"/>
    <w:tmpl w:val="10DC083E"/>
    <w:lvl w:ilvl="0" w:tplc="E504521E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C9B22CF"/>
    <w:multiLevelType w:val="hybridMultilevel"/>
    <w:tmpl w:val="82FA5132"/>
    <w:lvl w:ilvl="0" w:tplc="69929D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34"/>
  </w:num>
  <w:num w:numId="5">
    <w:abstractNumId w:val="14"/>
  </w:num>
  <w:num w:numId="6">
    <w:abstractNumId w:val="35"/>
  </w:num>
  <w:num w:numId="7">
    <w:abstractNumId w:val="28"/>
  </w:num>
  <w:num w:numId="8">
    <w:abstractNumId w:val="18"/>
  </w:num>
  <w:num w:numId="9">
    <w:abstractNumId w:val="19"/>
  </w:num>
  <w:num w:numId="10">
    <w:abstractNumId w:val="33"/>
  </w:num>
  <w:num w:numId="11">
    <w:abstractNumId w:val="25"/>
  </w:num>
  <w:num w:numId="12">
    <w:abstractNumId w:val="39"/>
  </w:num>
  <w:num w:numId="13">
    <w:abstractNumId w:val="36"/>
  </w:num>
  <w:num w:numId="14">
    <w:abstractNumId w:val="3"/>
  </w:num>
  <w:num w:numId="15">
    <w:abstractNumId w:val="0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5"/>
  </w:num>
  <w:num w:numId="21">
    <w:abstractNumId w:val="40"/>
  </w:num>
  <w:num w:numId="22">
    <w:abstractNumId w:val="26"/>
  </w:num>
  <w:num w:numId="23">
    <w:abstractNumId w:val="7"/>
  </w:num>
  <w:num w:numId="24">
    <w:abstractNumId w:val="15"/>
  </w:num>
  <w:num w:numId="25">
    <w:abstractNumId w:val="9"/>
  </w:num>
  <w:num w:numId="26">
    <w:abstractNumId w:val="24"/>
  </w:num>
  <w:num w:numId="27">
    <w:abstractNumId w:val="8"/>
  </w:num>
  <w:num w:numId="28">
    <w:abstractNumId w:val="11"/>
  </w:num>
  <w:num w:numId="29">
    <w:abstractNumId w:val="6"/>
  </w:num>
  <w:num w:numId="30">
    <w:abstractNumId w:val="30"/>
  </w:num>
  <w:num w:numId="31">
    <w:abstractNumId w:val="31"/>
  </w:num>
  <w:num w:numId="32">
    <w:abstractNumId w:val="37"/>
  </w:num>
  <w:num w:numId="33">
    <w:abstractNumId w:val="10"/>
  </w:num>
  <w:num w:numId="34">
    <w:abstractNumId w:val="32"/>
  </w:num>
  <w:num w:numId="35">
    <w:abstractNumId w:val="38"/>
  </w:num>
  <w:num w:numId="36">
    <w:abstractNumId w:val="22"/>
  </w:num>
  <w:num w:numId="37">
    <w:abstractNumId w:val="16"/>
  </w:num>
  <w:num w:numId="38">
    <w:abstractNumId w:val="4"/>
  </w:num>
  <w:num w:numId="39">
    <w:abstractNumId w:val="29"/>
  </w:num>
  <w:num w:numId="40">
    <w:abstractNumId w:val="1"/>
  </w:num>
  <w:num w:numId="41">
    <w:abstractNumId w:val="2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FFF"/>
    <w:rsid w:val="00002684"/>
    <w:rsid w:val="00006806"/>
    <w:rsid w:val="00026688"/>
    <w:rsid w:val="00030F13"/>
    <w:rsid w:val="00035EA9"/>
    <w:rsid w:val="000364C9"/>
    <w:rsid w:val="00044874"/>
    <w:rsid w:val="000456E1"/>
    <w:rsid w:val="00056C57"/>
    <w:rsid w:val="00057771"/>
    <w:rsid w:val="000613D1"/>
    <w:rsid w:val="00075300"/>
    <w:rsid w:val="00077503"/>
    <w:rsid w:val="00081C25"/>
    <w:rsid w:val="00085C91"/>
    <w:rsid w:val="00086501"/>
    <w:rsid w:val="00087D15"/>
    <w:rsid w:val="00090B1D"/>
    <w:rsid w:val="00093E67"/>
    <w:rsid w:val="000A42EE"/>
    <w:rsid w:val="000A70B0"/>
    <w:rsid w:val="000B24E5"/>
    <w:rsid w:val="000E06B7"/>
    <w:rsid w:val="000F1EF8"/>
    <w:rsid w:val="000F592F"/>
    <w:rsid w:val="00102011"/>
    <w:rsid w:val="00105D10"/>
    <w:rsid w:val="001141B4"/>
    <w:rsid w:val="00120E42"/>
    <w:rsid w:val="00121D0F"/>
    <w:rsid w:val="001240F6"/>
    <w:rsid w:val="00124C56"/>
    <w:rsid w:val="00126A0C"/>
    <w:rsid w:val="00126A82"/>
    <w:rsid w:val="00132DFD"/>
    <w:rsid w:val="00160868"/>
    <w:rsid w:val="00165064"/>
    <w:rsid w:val="001663FD"/>
    <w:rsid w:val="001736E9"/>
    <w:rsid w:val="00174F4C"/>
    <w:rsid w:val="00182924"/>
    <w:rsid w:val="001838A5"/>
    <w:rsid w:val="00197B2B"/>
    <w:rsid w:val="001A6D96"/>
    <w:rsid w:val="001B0671"/>
    <w:rsid w:val="001C55DC"/>
    <w:rsid w:val="001D1DA0"/>
    <w:rsid w:val="001D6104"/>
    <w:rsid w:val="001D68C3"/>
    <w:rsid w:val="001E0B27"/>
    <w:rsid w:val="002011D1"/>
    <w:rsid w:val="0020527D"/>
    <w:rsid w:val="00207575"/>
    <w:rsid w:val="00207B1D"/>
    <w:rsid w:val="0021365C"/>
    <w:rsid w:val="0021412A"/>
    <w:rsid w:val="0021624E"/>
    <w:rsid w:val="00216D3D"/>
    <w:rsid w:val="0022349B"/>
    <w:rsid w:val="00225E74"/>
    <w:rsid w:val="0023669F"/>
    <w:rsid w:val="0024329F"/>
    <w:rsid w:val="00262740"/>
    <w:rsid w:val="002818C0"/>
    <w:rsid w:val="00284680"/>
    <w:rsid w:val="00287977"/>
    <w:rsid w:val="002A0094"/>
    <w:rsid w:val="002A6E1A"/>
    <w:rsid w:val="002A7B5C"/>
    <w:rsid w:val="002B0C82"/>
    <w:rsid w:val="002B148F"/>
    <w:rsid w:val="002C384F"/>
    <w:rsid w:val="002D1AC8"/>
    <w:rsid w:val="002D4D72"/>
    <w:rsid w:val="002D6BE2"/>
    <w:rsid w:val="002F1C5A"/>
    <w:rsid w:val="002F5407"/>
    <w:rsid w:val="002F7207"/>
    <w:rsid w:val="0030145D"/>
    <w:rsid w:val="00302977"/>
    <w:rsid w:val="00305BA3"/>
    <w:rsid w:val="003161C5"/>
    <w:rsid w:val="0031648F"/>
    <w:rsid w:val="00316ADC"/>
    <w:rsid w:val="0032190C"/>
    <w:rsid w:val="0032755E"/>
    <w:rsid w:val="0033488B"/>
    <w:rsid w:val="00334CAF"/>
    <w:rsid w:val="00337101"/>
    <w:rsid w:val="0034239F"/>
    <w:rsid w:val="0034269B"/>
    <w:rsid w:val="003435AE"/>
    <w:rsid w:val="0034558A"/>
    <w:rsid w:val="00345F3D"/>
    <w:rsid w:val="00347D6A"/>
    <w:rsid w:val="003505D1"/>
    <w:rsid w:val="00356135"/>
    <w:rsid w:val="00361FC6"/>
    <w:rsid w:val="00365D23"/>
    <w:rsid w:val="00365FFF"/>
    <w:rsid w:val="00371D1B"/>
    <w:rsid w:val="0037434F"/>
    <w:rsid w:val="00377452"/>
    <w:rsid w:val="00380D8F"/>
    <w:rsid w:val="00391ED1"/>
    <w:rsid w:val="00393341"/>
    <w:rsid w:val="003B67E2"/>
    <w:rsid w:val="003C0021"/>
    <w:rsid w:val="003C09A6"/>
    <w:rsid w:val="003C50B4"/>
    <w:rsid w:val="003C74F5"/>
    <w:rsid w:val="003D4343"/>
    <w:rsid w:val="003D6E79"/>
    <w:rsid w:val="003D7B46"/>
    <w:rsid w:val="003E62EF"/>
    <w:rsid w:val="003E7586"/>
    <w:rsid w:val="003F19FA"/>
    <w:rsid w:val="003F26E9"/>
    <w:rsid w:val="004011A1"/>
    <w:rsid w:val="00404B87"/>
    <w:rsid w:val="00417337"/>
    <w:rsid w:val="00426B60"/>
    <w:rsid w:val="00466613"/>
    <w:rsid w:val="00483CF9"/>
    <w:rsid w:val="004852A2"/>
    <w:rsid w:val="00486950"/>
    <w:rsid w:val="00492D12"/>
    <w:rsid w:val="004A34F7"/>
    <w:rsid w:val="004A3E2C"/>
    <w:rsid w:val="004A5476"/>
    <w:rsid w:val="004A6B73"/>
    <w:rsid w:val="004B259F"/>
    <w:rsid w:val="004B3DDB"/>
    <w:rsid w:val="004B468A"/>
    <w:rsid w:val="004B4A45"/>
    <w:rsid w:val="004D0805"/>
    <w:rsid w:val="004D5A1D"/>
    <w:rsid w:val="004E6A46"/>
    <w:rsid w:val="004F0911"/>
    <w:rsid w:val="004F6AC8"/>
    <w:rsid w:val="00513A89"/>
    <w:rsid w:val="00521A8D"/>
    <w:rsid w:val="00525C21"/>
    <w:rsid w:val="00527997"/>
    <w:rsid w:val="00532537"/>
    <w:rsid w:val="00546C1C"/>
    <w:rsid w:val="00550931"/>
    <w:rsid w:val="00554610"/>
    <w:rsid w:val="00554D25"/>
    <w:rsid w:val="00566A70"/>
    <w:rsid w:val="00567ED9"/>
    <w:rsid w:val="00570D1B"/>
    <w:rsid w:val="00576F56"/>
    <w:rsid w:val="00582EEC"/>
    <w:rsid w:val="005865F5"/>
    <w:rsid w:val="005943B7"/>
    <w:rsid w:val="005B0200"/>
    <w:rsid w:val="005C7C0F"/>
    <w:rsid w:val="005D0576"/>
    <w:rsid w:val="005D46FB"/>
    <w:rsid w:val="005D4FA0"/>
    <w:rsid w:val="005E0216"/>
    <w:rsid w:val="005E2C17"/>
    <w:rsid w:val="005E5A2D"/>
    <w:rsid w:val="005F2F97"/>
    <w:rsid w:val="005F30EB"/>
    <w:rsid w:val="00610970"/>
    <w:rsid w:val="00612DBA"/>
    <w:rsid w:val="00614B7F"/>
    <w:rsid w:val="00616768"/>
    <w:rsid w:val="00617B73"/>
    <w:rsid w:val="00620019"/>
    <w:rsid w:val="006258DD"/>
    <w:rsid w:val="00625BA2"/>
    <w:rsid w:val="00636ECF"/>
    <w:rsid w:val="00637908"/>
    <w:rsid w:val="00640133"/>
    <w:rsid w:val="00640784"/>
    <w:rsid w:val="00650C85"/>
    <w:rsid w:val="00654BAF"/>
    <w:rsid w:val="00656A1D"/>
    <w:rsid w:val="00671EBF"/>
    <w:rsid w:val="006733B0"/>
    <w:rsid w:val="006744D9"/>
    <w:rsid w:val="006800C7"/>
    <w:rsid w:val="00683EA0"/>
    <w:rsid w:val="00684C1D"/>
    <w:rsid w:val="00691E3B"/>
    <w:rsid w:val="006929CB"/>
    <w:rsid w:val="006949A3"/>
    <w:rsid w:val="006B04FF"/>
    <w:rsid w:val="006B563E"/>
    <w:rsid w:val="006B6D90"/>
    <w:rsid w:val="006C261F"/>
    <w:rsid w:val="006D09A5"/>
    <w:rsid w:val="006D73DE"/>
    <w:rsid w:val="006E10E9"/>
    <w:rsid w:val="006E125F"/>
    <w:rsid w:val="006E23A2"/>
    <w:rsid w:val="006E3AF9"/>
    <w:rsid w:val="006E5C0B"/>
    <w:rsid w:val="006F45EE"/>
    <w:rsid w:val="007022F9"/>
    <w:rsid w:val="00705B16"/>
    <w:rsid w:val="00707B5C"/>
    <w:rsid w:val="0072164D"/>
    <w:rsid w:val="00725B12"/>
    <w:rsid w:val="00726917"/>
    <w:rsid w:val="00737708"/>
    <w:rsid w:val="00746B8B"/>
    <w:rsid w:val="007558B7"/>
    <w:rsid w:val="0076148C"/>
    <w:rsid w:val="00766D87"/>
    <w:rsid w:val="007A1064"/>
    <w:rsid w:val="007B0244"/>
    <w:rsid w:val="007B1F8A"/>
    <w:rsid w:val="007C1D17"/>
    <w:rsid w:val="007C4F41"/>
    <w:rsid w:val="007C5960"/>
    <w:rsid w:val="007E792B"/>
    <w:rsid w:val="007F149B"/>
    <w:rsid w:val="00800119"/>
    <w:rsid w:val="008018FF"/>
    <w:rsid w:val="00810BA8"/>
    <w:rsid w:val="0081245A"/>
    <w:rsid w:val="00814ADE"/>
    <w:rsid w:val="0081501E"/>
    <w:rsid w:val="00825D19"/>
    <w:rsid w:val="00833AD8"/>
    <w:rsid w:val="008340F5"/>
    <w:rsid w:val="008363E4"/>
    <w:rsid w:val="0084201A"/>
    <w:rsid w:val="008433D3"/>
    <w:rsid w:val="00850230"/>
    <w:rsid w:val="00852B9B"/>
    <w:rsid w:val="00852E0E"/>
    <w:rsid w:val="00860D6F"/>
    <w:rsid w:val="008634DC"/>
    <w:rsid w:val="00870473"/>
    <w:rsid w:val="00870710"/>
    <w:rsid w:val="00876DAB"/>
    <w:rsid w:val="00880D70"/>
    <w:rsid w:val="00883EFB"/>
    <w:rsid w:val="0089446B"/>
    <w:rsid w:val="008947E7"/>
    <w:rsid w:val="00897F8A"/>
    <w:rsid w:val="008A32B7"/>
    <w:rsid w:val="008B1383"/>
    <w:rsid w:val="008C1F8A"/>
    <w:rsid w:val="008D4408"/>
    <w:rsid w:val="008E4374"/>
    <w:rsid w:val="008E54AF"/>
    <w:rsid w:val="008F75DF"/>
    <w:rsid w:val="009058C4"/>
    <w:rsid w:val="00910C34"/>
    <w:rsid w:val="00915B05"/>
    <w:rsid w:val="00917B4B"/>
    <w:rsid w:val="00931E76"/>
    <w:rsid w:val="009323CC"/>
    <w:rsid w:val="00934859"/>
    <w:rsid w:val="00940768"/>
    <w:rsid w:val="00941C8A"/>
    <w:rsid w:val="00943F98"/>
    <w:rsid w:val="00951E09"/>
    <w:rsid w:val="00956817"/>
    <w:rsid w:val="009838A6"/>
    <w:rsid w:val="009A4854"/>
    <w:rsid w:val="009B2AFC"/>
    <w:rsid w:val="009B2D89"/>
    <w:rsid w:val="009C4E04"/>
    <w:rsid w:val="009D0FD5"/>
    <w:rsid w:val="009D1A96"/>
    <w:rsid w:val="009D7152"/>
    <w:rsid w:val="009E383A"/>
    <w:rsid w:val="009F5C22"/>
    <w:rsid w:val="009F7937"/>
    <w:rsid w:val="00A01603"/>
    <w:rsid w:val="00A02CB6"/>
    <w:rsid w:val="00A0700C"/>
    <w:rsid w:val="00A16197"/>
    <w:rsid w:val="00A171DE"/>
    <w:rsid w:val="00A239DF"/>
    <w:rsid w:val="00A26B1C"/>
    <w:rsid w:val="00A33049"/>
    <w:rsid w:val="00A61486"/>
    <w:rsid w:val="00A65A75"/>
    <w:rsid w:val="00A76AF0"/>
    <w:rsid w:val="00A8516A"/>
    <w:rsid w:val="00A91F34"/>
    <w:rsid w:val="00A92F08"/>
    <w:rsid w:val="00A941F5"/>
    <w:rsid w:val="00AA2D14"/>
    <w:rsid w:val="00AB2635"/>
    <w:rsid w:val="00AC0F96"/>
    <w:rsid w:val="00AC5E1F"/>
    <w:rsid w:val="00AD0955"/>
    <w:rsid w:val="00AF073A"/>
    <w:rsid w:val="00AF290F"/>
    <w:rsid w:val="00AF4686"/>
    <w:rsid w:val="00B04634"/>
    <w:rsid w:val="00B12DAF"/>
    <w:rsid w:val="00B20057"/>
    <w:rsid w:val="00B31080"/>
    <w:rsid w:val="00B31A12"/>
    <w:rsid w:val="00B356D2"/>
    <w:rsid w:val="00B51539"/>
    <w:rsid w:val="00B548E4"/>
    <w:rsid w:val="00B6168B"/>
    <w:rsid w:val="00B645EF"/>
    <w:rsid w:val="00B67181"/>
    <w:rsid w:val="00B704B0"/>
    <w:rsid w:val="00B851F8"/>
    <w:rsid w:val="00BA1BF0"/>
    <w:rsid w:val="00BA2BFD"/>
    <w:rsid w:val="00BA7E16"/>
    <w:rsid w:val="00BB6C5E"/>
    <w:rsid w:val="00BC71DA"/>
    <w:rsid w:val="00BD6EAC"/>
    <w:rsid w:val="00BE0080"/>
    <w:rsid w:val="00BE2813"/>
    <w:rsid w:val="00BE36AF"/>
    <w:rsid w:val="00BE71B0"/>
    <w:rsid w:val="00BE79EF"/>
    <w:rsid w:val="00C01FF3"/>
    <w:rsid w:val="00C06875"/>
    <w:rsid w:val="00C125F8"/>
    <w:rsid w:val="00C1714B"/>
    <w:rsid w:val="00C1787B"/>
    <w:rsid w:val="00C344FA"/>
    <w:rsid w:val="00C40581"/>
    <w:rsid w:val="00C41747"/>
    <w:rsid w:val="00C45A94"/>
    <w:rsid w:val="00C556B4"/>
    <w:rsid w:val="00C56553"/>
    <w:rsid w:val="00C57314"/>
    <w:rsid w:val="00C63ADD"/>
    <w:rsid w:val="00C63F64"/>
    <w:rsid w:val="00C712F0"/>
    <w:rsid w:val="00C7718F"/>
    <w:rsid w:val="00C8099B"/>
    <w:rsid w:val="00CB67E1"/>
    <w:rsid w:val="00CC11EA"/>
    <w:rsid w:val="00CC19FD"/>
    <w:rsid w:val="00CC1B6B"/>
    <w:rsid w:val="00CC22FF"/>
    <w:rsid w:val="00CC2DED"/>
    <w:rsid w:val="00CC30B1"/>
    <w:rsid w:val="00CC37E2"/>
    <w:rsid w:val="00CD3A95"/>
    <w:rsid w:val="00CD4274"/>
    <w:rsid w:val="00CD48AD"/>
    <w:rsid w:val="00CD5867"/>
    <w:rsid w:val="00CE06A6"/>
    <w:rsid w:val="00CE16D8"/>
    <w:rsid w:val="00CE2AA6"/>
    <w:rsid w:val="00CE548C"/>
    <w:rsid w:val="00CF6740"/>
    <w:rsid w:val="00CF713F"/>
    <w:rsid w:val="00D00D7C"/>
    <w:rsid w:val="00D11906"/>
    <w:rsid w:val="00D1492A"/>
    <w:rsid w:val="00D17388"/>
    <w:rsid w:val="00D21BAC"/>
    <w:rsid w:val="00D34A60"/>
    <w:rsid w:val="00D35694"/>
    <w:rsid w:val="00D470F0"/>
    <w:rsid w:val="00D4738A"/>
    <w:rsid w:val="00D54510"/>
    <w:rsid w:val="00D66814"/>
    <w:rsid w:val="00D67038"/>
    <w:rsid w:val="00D71A67"/>
    <w:rsid w:val="00D71F0F"/>
    <w:rsid w:val="00D77C23"/>
    <w:rsid w:val="00D8321D"/>
    <w:rsid w:val="00DA764B"/>
    <w:rsid w:val="00DB1119"/>
    <w:rsid w:val="00DB22F2"/>
    <w:rsid w:val="00DC0D90"/>
    <w:rsid w:val="00DC1D33"/>
    <w:rsid w:val="00DC4EBB"/>
    <w:rsid w:val="00DC7DEF"/>
    <w:rsid w:val="00DD16FA"/>
    <w:rsid w:val="00DD418E"/>
    <w:rsid w:val="00DD6D90"/>
    <w:rsid w:val="00DD7B75"/>
    <w:rsid w:val="00DD7DE9"/>
    <w:rsid w:val="00DE1217"/>
    <w:rsid w:val="00DF3F19"/>
    <w:rsid w:val="00E00177"/>
    <w:rsid w:val="00E008F6"/>
    <w:rsid w:val="00E021A2"/>
    <w:rsid w:val="00E05D22"/>
    <w:rsid w:val="00E128EC"/>
    <w:rsid w:val="00E2027A"/>
    <w:rsid w:val="00E24554"/>
    <w:rsid w:val="00E24D58"/>
    <w:rsid w:val="00E3287C"/>
    <w:rsid w:val="00E36056"/>
    <w:rsid w:val="00E447F7"/>
    <w:rsid w:val="00E5074A"/>
    <w:rsid w:val="00E51519"/>
    <w:rsid w:val="00E54842"/>
    <w:rsid w:val="00E626EB"/>
    <w:rsid w:val="00E64CF4"/>
    <w:rsid w:val="00E653F7"/>
    <w:rsid w:val="00E80928"/>
    <w:rsid w:val="00E94D9C"/>
    <w:rsid w:val="00EB7D0D"/>
    <w:rsid w:val="00ED163F"/>
    <w:rsid w:val="00ED211C"/>
    <w:rsid w:val="00EE4141"/>
    <w:rsid w:val="00EF11C7"/>
    <w:rsid w:val="00EF2865"/>
    <w:rsid w:val="00EF5144"/>
    <w:rsid w:val="00F0088E"/>
    <w:rsid w:val="00F02D21"/>
    <w:rsid w:val="00F036B0"/>
    <w:rsid w:val="00F03995"/>
    <w:rsid w:val="00F267DD"/>
    <w:rsid w:val="00F305E1"/>
    <w:rsid w:val="00F31CD9"/>
    <w:rsid w:val="00F372F6"/>
    <w:rsid w:val="00F37FBB"/>
    <w:rsid w:val="00F527A8"/>
    <w:rsid w:val="00F540F0"/>
    <w:rsid w:val="00F55B23"/>
    <w:rsid w:val="00F606FE"/>
    <w:rsid w:val="00F73166"/>
    <w:rsid w:val="00F827F1"/>
    <w:rsid w:val="00F829BC"/>
    <w:rsid w:val="00F9282A"/>
    <w:rsid w:val="00F94A05"/>
    <w:rsid w:val="00FA609E"/>
    <w:rsid w:val="00FA6C88"/>
    <w:rsid w:val="00FA7AC8"/>
    <w:rsid w:val="00FD0963"/>
    <w:rsid w:val="00FD76F3"/>
    <w:rsid w:val="00FE32A1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DC"/>
  </w:style>
  <w:style w:type="paragraph" w:styleId="1">
    <w:name w:val="heading 1"/>
    <w:basedOn w:val="a"/>
    <w:next w:val="a"/>
    <w:link w:val="10"/>
    <w:qFormat/>
    <w:rsid w:val="00334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8B1383"/>
    <w:pPr>
      <w:keepNext/>
      <w:widowControl w:val="0"/>
      <w:autoSpaceDE w:val="0"/>
      <w:autoSpaceDN w:val="0"/>
      <w:adjustRightInd w:val="0"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CAF"/>
  </w:style>
  <w:style w:type="paragraph" w:styleId="a5">
    <w:name w:val="footer"/>
    <w:basedOn w:val="a"/>
    <w:link w:val="a6"/>
    <w:uiPriority w:val="99"/>
    <w:unhideWhenUsed/>
    <w:rsid w:val="003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CAF"/>
  </w:style>
  <w:style w:type="character" w:customStyle="1" w:styleId="10">
    <w:name w:val="Заголовок 1 Знак"/>
    <w:basedOn w:val="a0"/>
    <w:link w:val="1"/>
    <w:uiPriority w:val="9"/>
    <w:rsid w:val="003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34CAF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3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CAF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semiHidden/>
    <w:unhideWhenUsed/>
    <w:qFormat/>
    <w:rsid w:val="00334CAF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nhideWhenUsed/>
    <w:qFormat/>
    <w:rsid w:val="007C5960"/>
    <w:pPr>
      <w:spacing w:after="100" w:line="360" w:lineRule="auto"/>
    </w:pPr>
    <w:rPr>
      <w:rFonts w:eastAsiaTheme="minorEastAsia"/>
    </w:rPr>
  </w:style>
  <w:style w:type="paragraph" w:styleId="31">
    <w:name w:val="toc 3"/>
    <w:basedOn w:val="a"/>
    <w:next w:val="a"/>
    <w:autoRedefine/>
    <w:semiHidden/>
    <w:unhideWhenUsed/>
    <w:qFormat/>
    <w:rsid w:val="00334CAF"/>
    <w:pPr>
      <w:spacing w:after="100"/>
      <w:ind w:left="440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7C596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B13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02">
    <w:name w:val="Стиль уплотненный на  02 пт"/>
    <w:basedOn w:val="a0"/>
    <w:rsid w:val="008B1383"/>
    <w:rPr>
      <w:rFonts w:ascii="Times New Roman" w:hAnsi="Times New Roman"/>
      <w:spacing w:val="0"/>
      <w:w w:val="100"/>
      <w:kern w:val="0"/>
      <w:position w:val="0"/>
      <w:sz w:val="22"/>
      <w:szCs w:val="22"/>
    </w:rPr>
  </w:style>
  <w:style w:type="table" w:styleId="ac">
    <w:name w:val="Table Grid"/>
    <w:basedOn w:val="a1"/>
    <w:uiPriority w:val="59"/>
    <w:rsid w:val="008B1383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8B13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B13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basedOn w:val="a0"/>
    <w:uiPriority w:val="99"/>
    <w:unhideWhenUsed/>
    <w:rsid w:val="00F008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88E"/>
  </w:style>
  <w:style w:type="paragraph" w:styleId="af0">
    <w:name w:val="footnote text"/>
    <w:basedOn w:val="a"/>
    <w:link w:val="af1"/>
    <w:uiPriority w:val="99"/>
    <w:semiHidden/>
    <w:unhideWhenUsed/>
    <w:rsid w:val="0094076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4076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0768"/>
    <w:rPr>
      <w:vertAlign w:val="superscript"/>
    </w:rPr>
  </w:style>
  <w:style w:type="paragraph" w:customStyle="1" w:styleId="p23">
    <w:name w:val="p23"/>
    <w:basedOn w:val="a"/>
    <w:rsid w:val="0000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4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79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C%D1%88%D0%B0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who.int/bulletin/volumes/93/9/15-020915/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Диаграмма 1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Ответы на вопросы анкеты школьниками 1-4 классов (в %)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Как часто вы чистите зубы?</c:v>
                </c:pt>
                <c:pt idx="1">
                  <c:v>Как долго ты чистишь зубы?</c:v>
                </c:pt>
                <c:pt idx="2">
                  <c:v>Какой зубной щеткой ты чистишь зубы?</c:v>
                </c:pt>
                <c:pt idx="3">
                  <c:v>Твоя зубная паста (зубной порошок) содержат фтор?</c:v>
                </c:pt>
                <c:pt idx="4">
                  <c:v>Как часто ты меняешь свою зубную щетку?</c:v>
                </c:pt>
                <c:pt idx="5">
                  <c:v>Пользуешься ли ты пенками, ополаскивателями для гигиены полости </c:v>
                </c:pt>
                <c:pt idx="6">
                  <c:v>Как часто ты ешь сладкое?</c:v>
                </c:pt>
                <c:pt idx="7">
                  <c:v>Часто ли ты ешь творог?</c:v>
                </c:pt>
                <c:pt idx="8">
                  <c:v>Часто ли ты ешь морковь, яблоки?</c:v>
                </c:pt>
                <c:pt idx="9">
                  <c:v>Есть ли у вас вредные привычки вроде привычки грызть карандаш, ручку, ногти?</c:v>
                </c:pt>
                <c:pt idx="10">
                  <c:v>Как часто вы посещаете стоматолога?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</c:v>
                </c:pt>
                <c:pt idx="1">
                  <c:v>44</c:v>
                </c:pt>
                <c:pt idx="2">
                  <c:v>12</c:v>
                </c:pt>
                <c:pt idx="3">
                  <c:v>74</c:v>
                </c:pt>
                <c:pt idx="4">
                  <c:v>45</c:v>
                </c:pt>
                <c:pt idx="5">
                  <c:v>31</c:v>
                </c:pt>
                <c:pt idx="6">
                  <c:v>24</c:v>
                </c:pt>
                <c:pt idx="7">
                  <c:v>48</c:v>
                </c:pt>
                <c:pt idx="8">
                  <c:v>35</c:v>
                </c:pt>
                <c:pt idx="9">
                  <c:v>8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Как часто вы чистите зубы?</c:v>
                </c:pt>
                <c:pt idx="1">
                  <c:v>Как долго ты чистишь зубы?</c:v>
                </c:pt>
                <c:pt idx="2">
                  <c:v>Какой зубной щеткой ты чистишь зубы?</c:v>
                </c:pt>
                <c:pt idx="3">
                  <c:v>Твоя зубная паста (зубной порошок) содержат фтор?</c:v>
                </c:pt>
                <c:pt idx="4">
                  <c:v>Как часто ты меняешь свою зубную щетку?</c:v>
                </c:pt>
                <c:pt idx="5">
                  <c:v>Пользуешься ли ты пенками, ополаскивателями для гигиены полости </c:v>
                </c:pt>
                <c:pt idx="6">
                  <c:v>Как часто ты ешь сладкое?</c:v>
                </c:pt>
                <c:pt idx="7">
                  <c:v>Часто ли ты ешь творог?</c:v>
                </c:pt>
                <c:pt idx="8">
                  <c:v>Часто ли ты ешь морковь, яблоки?</c:v>
                </c:pt>
                <c:pt idx="9">
                  <c:v>Есть ли у вас вредные привычки вроде привычки грызть карандаш, ручку, ногти?</c:v>
                </c:pt>
                <c:pt idx="10">
                  <c:v>Как часто вы посещаете стоматолога?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</c:v>
                </c:pt>
                <c:pt idx="1">
                  <c:v>17</c:v>
                </c:pt>
                <c:pt idx="2">
                  <c:v>7</c:v>
                </c:pt>
                <c:pt idx="3">
                  <c:v>16</c:v>
                </c:pt>
                <c:pt idx="4">
                  <c:v>23</c:v>
                </c:pt>
                <c:pt idx="5">
                  <c:v>37</c:v>
                </c:pt>
                <c:pt idx="6">
                  <c:v>31</c:v>
                </c:pt>
                <c:pt idx="7">
                  <c:v>25</c:v>
                </c:pt>
                <c:pt idx="8">
                  <c:v>21</c:v>
                </c:pt>
                <c:pt idx="9">
                  <c:v>38</c:v>
                </c:pt>
                <c:pt idx="1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 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Как часто вы чистите зубы?</c:v>
                </c:pt>
                <c:pt idx="1">
                  <c:v>Как долго ты чистишь зубы?</c:v>
                </c:pt>
                <c:pt idx="2">
                  <c:v>Какой зубной щеткой ты чистишь зубы?</c:v>
                </c:pt>
                <c:pt idx="3">
                  <c:v>Твоя зубная паста (зубной порошок) содержат фтор?</c:v>
                </c:pt>
                <c:pt idx="4">
                  <c:v>Как часто ты меняешь свою зубную щетку?</c:v>
                </c:pt>
                <c:pt idx="5">
                  <c:v>Пользуешься ли ты пенками, ополаскивателями для гигиены полости </c:v>
                </c:pt>
                <c:pt idx="6">
                  <c:v>Как часто ты ешь сладкое?</c:v>
                </c:pt>
                <c:pt idx="7">
                  <c:v>Часто ли ты ешь творог?</c:v>
                </c:pt>
                <c:pt idx="8">
                  <c:v>Часто ли ты ешь морковь, яблоки?</c:v>
                </c:pt>
                <c:pt idx="9">
                  <c:v>Есть ли у вас вредные привычки вроде привычки грызть карандаш, ручку, ногти?</c:v>
                </c:pt>
                <c:pt idx="10">
                  <c:v>Как часто вы посещаете стоматолога?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82</c:v>
                </c:pt>
                <c:pt idx="1">
                  <c:v>37</c:v>
                </c:pt>
                <c:pt idx="2">
                  <c:v>81</c:v>
                </c:pt>
                <c:pt idx="3">
                  <c:v>11</c:v>
                </c:pt>
                <c:pt idx="4">
                  <c:v>31</c:v>
                </c:pt>
                <c:pt idx="5">
                  <c:v>31</c:v>
                </c:pt>
                <c:pt idx="6">
                  <c:v>45</c:v>
                </c:pt>
                <c:pt idx="7">
                  <c:v>27</c:v>
                </c:pt>
                <c:pt idx="8">
                  <c:v>44</c:v>
                </c:pt>
                <c:pt idx="9">
                  <c:v>54</c:v>
                </c:pt>
                <c:pt idx="10">
                  <c:v>63</c:v>
                </c:pt>
              </c:numCache>
            </c:numRef>
          </c:val>
        </c:ser>
        <c:dLbls>
          <c:showVal val="1"/>
        </c:dLbls>
        <c:shape val="box"/>
        <c:axId val="129865600"/>
        <c:axId val="78761984"/>
        <c:axId val="78718272"/>
      </c:bar3DChart>
      <c:catAx>
        <c:axId val="129865600"/>
        <c:scaling>
          <c:orientation val="minMax"/>
        </c:scaling>
        <c:axPos val="b"/>
        <c:majorGridlines/>
        <c:tickLblPos val="nextTo"/>
        <c:crossAx val="78761984"/>
        <c:crosses val="autoZero"/>
        <c:auto val="1"/>
        <c:lblAlgn val="ctr"/>
        <c:lblOffset val="100"/>
      </c:catAx>
      <c:valAx>
        <c:axId val="78761984"/>
        <c:scaling>
          <c:orientation val="minMax"/>
        </c:scaling>
        <c:axPos val="l"/>
        <c:majorGridlines/>
        <c:numFmt formatCode="General" sourceLinked="1"/>
        <c:tickLblPos val="nextTo"/>
        <c:crossAx val="129865600"/>
        <c:crosses val="autoZero"/>
        <c:crossBetween val="between"/>
      </c:valAx>
      <c:serAx>
        <c:axId val="78718272"/>
        <c:scaling>
          <c:orientation val="minMax"/>
        </c:scaling>
        <c:delete val="1"/>
        <c:axPos val="b"/>
        <c:majorGridlines/>
        <c:tickLblPos val="none"/>
        <c:crossAx val="78761984"/>
        <c:crosses val="autoZero"/>
      </c:ser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Диаграмма 2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Ответы на вопросы анкеты школьниками 5-9 классов (в %)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Как часто вы чистите зубы?</c:v>
                </c:pt>
                <c:pt idx="1">
                  <c:v>Как долго вы чистите зубы?</c:v>
                </c:pt>
                <c:pt idx="2">
                  <c:v>Какой зубной щеткой ты чистишь зубы?</c:v>
                </c:pt>
                <c:pt idx="3">
                  <c:v>Ваша зубная паста (зубной порошок) содержат фтор?</c:v>
                </c:pt>
                <c:pt idx="4">
                  <c:v>Как часто вы меняете свою зубную щетку?</c:v>
                </c:pt>
                <c:pt idx="5">
                  <c:v>Используешь ли ты зубочистки, зубные нити после еды?</c:v>
                </c:pt>
                <c:pt idx="6">
                  <c:v>Вы много едите сладкого?</c:v>
                </c:pt>
                <c:pt idx="7">
                  <c:v>Употребляете ли вы в своем рационе такие продукты как морковь, зеленые яблоки?</c:v>
                </c:pt>
                <c:pt idx="8">
                  <c:v>Есть ли у вас вредные привычки вроде привычки грызть карандаш, ручку, ногти?</c:v>
                </c:pt>
                <c:pt idx="9">
                  <c:v>Как часто вы посещаете стоматолога?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</c:v>
                </c:pt>
                <c:pt idx="1">
                  <c:v>24</c:v>
                </c:pt>
                <c:pt idx="2">
                  <c:v>17</c:v>
                </c:pt>
                <c:pt idx="3">
                  <c:v>62</c:v>
                </c:pt>
                <c:pt idx="4">
                  <c:v>54</c:v>
                </c:pt>
                <c:pt idx="5">
                  <c:v>28</c:v>
                </c:pt>
                <c:pt idx="6">
                  <c:v>48</c:v>
                </c:pt>
                <c:pt idx="7">
                  <c:v>20</c:v>
                </c:pt>
                <c:pt idx="8">
                  <c:v>38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Как часто вы чистите зубы?</c:v>
                </c:pt>
                <c:pt idx="1">
                  <c:v>Как долго вы чистите зубы?</c:v>
                </c:pt>
                <c:pt idx="2">
                  <c:v>Какой зубной щеткой ты чистишь зубы?</c:v>
                </c:pt>
                <c:pt idx="3">
                  <c:v>Ваша зубная паста (зубной порошок) содержат фтор?</c:v>
                </c:pt>
                <c:pt idx="4">
                  <c:v>Как часто вы меняете свою зубную щетку?</c:v>
                </c:pt>
                <c:pt idx="5">
                  <c:v>Используешь ли ты зубочистки, зубные нити после еды?</c:v>
                </c:pt>
                <c:pt idx="6">
                  <c:v>Вы много едите сладкого?</c:v>
                </c:pt>
                <c:pt idx="7">
                  <c:v>Употребляете ли вы в своем рационе такие продукты как морковь, зеленые яблоки?</c:v>
                </c:pt>
                <c:pt idx="8">
                  <c:v>Есть ли у вас вредные привычки вроде привычки грызть карандаш, ручку, ногти?</c:v>
                </c:pt>
                <c:pt idx="9">
                  <c:v>Как часто вы посещаете стоматолога?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</c:v>
                </c:pt>
                <c:pt idx="1">
                  <c:v>17</c:v>
                </c:pt>
                <c:pt idx="2">
                  <c:v>9</c:v>
                </c:pt>
                <c:pt idx="3">
                  <c:v>20</c:v>
                </c:pt>
                <c:pt idx="4">
                  <c:v>36</c:v>
                </c:pt>
                <c:pt idx="5">
                  <c:v>36</c:v>
                </c:pt>
                <c:pt idx="6">
                  <c:v>31</c:v>
                </c:pt>
                <c:pt idx="7">
                  <c:v>79</c:v>
                </c:pt>
                <c:pt idx="8">
                  <c:v>30</c:v>
                </c:pt>
                <c:pt idx="9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Как часто вы чистите зубы?</c:v>
                </c:pt>
                <c:pt idx="1">
                  <c:v>Как долго вы чистите зубы?</c:v>
                </c:pt>
                <c:pt idx="2">
                  <c:v>Какой зубной щеткой ты чистишь зубы?</c:v>
                </c:pt>
                <c:pt idx="3">
                  <c:v>Ваша зубная паста (зубной порошок) содержат фтор?</c:v>
                </c:pt>
                <c:pt idx="4">
                  <c:v>Как часто вы меняете свою зубную щетку?</c:v>
                </c:pt>
                <c:pt idx="5">
                  <c:v>Используешь ли ты зубочистки, зубные нити после еды?</c:v>
                </c:pt>
                <c:pt idx="6">
                  <c:v>Вы много едите сладкого?</c:v>
                </c:pt>
                <c:pt idx="7">
                  <c:v>Употребляете ли вы в своем рационе такие продукты как морковь, зеленые яблоки?</c:v>
                </c:pt>
                <c:pt idx="8">
                  <c:v>Есть ли у вас вредные привычки вроде привычки грызть карандаш, ручку, ногти?</c:v>
                </c:pt>
                <c:pt idx="9">
                  <c:v>Как часто вы посещаете стоматолога?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79</c:v>
                </c:pt>
                <c:pt idx="1">
                  <c:v>59</c:v>
                </c:pt>
                <c:pt idx="2">
                  <c:v>73</c:v>
                </c:pt>
                <c:pt idx="3">
                  <c:v>18</c:v>
                </c:pt>
                <c:pt idx="4">
                  <c:v>10</c:v>
                </c:pt>
                <c:pt idx="5">
                  <c:v>35</c:v>
                </c:pt>
                <c:pt idx="6">
                  <c:v>21</c:v>
                </c:pt>
                <c:pt idx="7">
                  <c:v>1</c:v>
                </c:pt>
                <c:pt idx="8">
                  <c:v>33</c:v>
                </c:pt>
                <c:pt idx="9">
                  <c:v>55</c:v>
                </c:pt>
              </c:numCache>
            </c:numRef>
          </c:val>
        </c:ser>
        <c:dLbls>
          <c:showVal val="1"/>
        </c:dLbls>
        <c:shape val="box"/>
        <c:axId val="106076416"/>
        <c:axId val="106086400"/>
        <c:axId val="106052224"/>
      </c:bar3DChart>
      <c:catAx>
        <c:axId val="106076416"/>
        <c:scaling>
          <c:orientation val="minMax"/>
        </c:scaling>
        <c:axPos val="b"/>
        <c:majorGridlines/>
        <c:tickLblPos val="nextTo"/>
        <c:crossAx val="106086400"/>
        <c:crosses val="autoZero"/>
        <c:auto val="1"/>
        <c:lblAlgn val="ctr"/>
        <c:lblOffset val="100"/>
      </c:catAx>
      <c:valAx>
        <c:axId val="106086400"/>
        <c:scaling>
          <c:orientation val="minMax"/>
        </c:scaling>
        <c:axPos val="l"/>
        <c:majorGridlines/>
        <c:numFmt formatCode="General" sourceLinked="1"/>
        <c:tickLblPos val="nextTo"/>
        <c:crossAx val="106076416"/>
        <c:crosses val="autoZero"/>
        <c:crossBetween val="between"/>
      </c:valAx>
      <c:serAx>
        <c:axId val="106052224"/>
        <c:scaling>
          <c:orientation val="minMax"/>
        </c:scaling>
        <c:delete val="1"/>
        <c:axPos val="b"/>
        <c:majorGridlines/>
        <c:tickLblPos val="none"/>
        <c:crossAx val="106086400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Диаграмма 3</a:t>
            </a:r>
          </a:p>
          <a:p>
            <a:pPr algn="ctr"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Ответы на вопросы анкеты школьниками 10-11 классов (в %)</a:t>
            </a:r>
          </a:p>
        </c:rich>
      </c:tx>
      <c:layout>
        <c:manualLayout>
          <c:xMode val="edge"/>
          <c:yMode val="edge"/>
          <c:x val="0.13999416739574241"/>
          <c:y val="2.5071225071225171E-2"/>
        </c:manualLayout>
      </c:layout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Как часто вы чистите зубы?</c:v>
                </c:pt>
                <c:pt idx="1">
                  <c:v>Как долго вы чистите зубы?</c:v>
                </c:pt>
                <c:pt idx="2">
                  <c:v>Какой зубной щеткой ты чистишь зубы?</c:v>
                </c:pt>
                <c:pt idx="3">
                  <c:v>Ваша зубная паста (зубной порошок) содержат фтор?</c:v>
                </c:pt>
                <c:pt idx="4">
                  <c:v>Как часто вы меняете свою зубную щетку?</c:v>
                </c:pt>
                <c:pt idx="5">
                  <c:v>Используешь ли ты зубочистки, зубные нити после еды?</c:v>
                </c:pt>
                <c:pt idx="6">
                  <c:v>Вы много едите сладкого?</c:v>
                </c:pt>
                <c:pt idx="7">
                  <c:v>Употребляете ли вы в своем рационе такие продукты как морковь, зеленые яблоки?</c:v>
                </c:pt>
                <c:pt idx="8">
                  <c:v>Есть ли у вас вредные привычки вроде привычки грызть карандаш, ручку, ногти?</c:v>
                </c:pt>
                <c:pt idx="9">
                  <c:v>Как часто вы посещаете стоматолога?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62</c:v>
                </c:pt>
                <c:pt idx="2">
                  <c:v>8</c:v>
                </c:pt>
                <c:pt idx="3">
                  <c:v>68</c:v>
                </c:pt>
                <c:pt idx="4">
                  <c:v>58</c:v>
                </c:pt>
                <c:pt idx="5">
                  <c:v>27</c:v>
                </c:pt>
                <c:pt idx="6">
                  <c:v>50</c:v>
                </c:pt>
                <c:pt idx="7">
                  <c:v>38</c:v>
                </c:pt>
                <c:pt idx="8">
                  <c:v>25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Как часто вы чистите зубы?</c:v>
                </c:pt>
                <c:pt idx="1">
                  <c:v>Как долго вы чистите зубы?</c:v>
                </c:pt>
                <c:pt idx="2">
                  <c:v>Какой зубной щеткой ты чистишь зубы?</c:v>
                </c:pt>
                <c:pt idx="3">
                  <c:v>Ваша зубная паста (зубной порошок) содержат фтор?</c:v>
                </c:pt>
                <c:pt idx="4">
                  <c:v>Как часто вы меняете свою зубную щетку?</c:v>
                </c:pt>
                <c:pt idx="5">
                  <c:v>Используешь ли ты зубочистки, зубные нити после еды?</c:v>
                </c:pt>
                <c:pt idx="6">
                  <c:v>Вы много едите сладкого?</c:v>
                </c:pt>
                <c:pt idx="7">
                  <c:v>Употребляете ли вы в своем рационе такие продукты как морковь, зеленые яблоки?</c:v>
                </c:pt>
                <c:pt idx="8">
                  <c:v>Есть ли у вас вредные привычки вроде привычки грызть карандаш, ручку, ногти?</c:v>
                </c:pt>
                <c:pt idx="9">
                  <c:v>Как часто вы посещаете стоматолога?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</c:v>
                </c:pt>
                <c:pt idx="1">
                  <c:v>30</c:v>
                </c:pt>
                <c:pt idx="2">
                  <c:v>5</c:v>
                </c:pt>
                <c:pt idx="3">
                  <c:v>15</c:v>
                </c:pt>
                <c:pt idx="4">
                  <c:v>35</c:v>
                </c:pt>
                <c:pt idx="5">
                  <c:v>25</c:v>
                </c:pt>
                <c:pt idx="6">
                  <c:v>28</c:v>
                </c:pt>
                <c:pt idx="7">
                  <c:v>62</c:v>
                </c:pt>
                <c:pt idx="8">
                  <c:v>33</c:v>
                </c:pt>
                <c:pt idx="9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Как часто вы чистите зубы?</c:v>
                </c:pt>
                <c:pt idx="1">
                  <c:v>Как долго вы чистите зубы?</c:v>
                </c:pt>
                <c:pt idx="2">
                  <c:v>Какой зубной щеткой ты чистишь зубы?</c:v>
                </c:pt>
                <c:pt idx="3">
                  <c:v>Ваша зубная паста (зубной порошок) содержат фтор?</c:v>
                </c:pt>
                <c:pt idx="4">
                  <c:v>Как часто вы меняете свою зубную щетку?</c:v>
                </c:pt>
                <c:pt idx="5">
                  <c:v>Используешь ли ты зубочистки, зубные нити после еды?</c:v>
                </c:pt>
                <c:pt idx="6">
                  <c:v>Вы много едите сладкого?</c:v>
                </c:pt>
                <c:pt idx="7">
                  <c:v>Употребляете ли вы в своем рационе такие продукты как морковь, зеленые яблоки?</c:v>
                </c:pt>
                <c:pt idx="8">
                  <c:v>Есть ли у вас вредные привычки вроде привычки грызть карандаш, ручку, ногти?</c:v>
                </c:pt>
                <c:pt idx="9">
                  <c:v>Как часто вы посещаете стоматолога?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78</c:v>
                </c:pt>
                <c:pt idx="1">
                  <c:v>8</c:v>
                </c:pt>
                <c:pt idx="2">
                  <c:v>87</c:v>
                </c:pt>
                <c:pt idx="3">
                  <c:v>17</c:v>
                </c:pt>
                <c:pt idx="4">
                  <c:v>7</c:v>
                </c:pt>
                <c:pt idx="5">
                  <c:v>48</c:v>
                </c:pt>
                <c:pt idx="6">
                  <c:v>22</c:v>
                </c:pt>
                <c:pt idx="7">
                  <c:v>0</c:v>
                </c:pt>
                <c:pt idx="8">
                  <c:v>42</c:v>
                </c:pt>
                <c:pt idx="9">
                  <c:v>58</c:v>
                </c:pt>
              </c:numCache>
            </c:numRef>
          </c:val>
        </c:ser>
        <c:dLbls>
          <c:showVal val="1"/>
        </c:dLbls>
        <c:shape val="box"/>
        <c:axId val="107406080"/>
        <c:axId val="107407616"/>
        <c:axId val="119929472"/>
      </c:bar3DChart>
      <c:catAx>
        <c:axId val="107406080"/>
        <c:scaling>
          <c:orientation val="minMax"/>
        </c:scaling>
        <c:axPos val="b"/>
        <c:majorGridlines/>
        <c:tickLblPos val="nextTo"/>
        <c:crossAx val="107407616"/>
        <c:crosses val="autoZero"/>
        <c:auto val="1"/>
        <c:lblAlgn val="ctr"/>
        <c:lblOffset val="100"/>
      </c:catAx>
      <c:valAx>
        <c:axId val="107407616"/>
        <c:scaling>
          <c:orientation val="minMax"/>
        </c:scaling>
        <c:axPos val="l"/>
        <c:majorGridlines/>
        <c:numFmt formatCode="General" sourceLinked="1"/>
        <c:tickLblPos val="nextTo"/>
        <c:crossAx val="107406080"/>
        <c:crosses val="autoZero"/>
        <c:crossBetween val="between"/>
      </c:valAx>
      <c:serAx>
        <c:axId val="119929472"/>
        <c:scaling>
          <c:orientation val="minMax"/>
        </c:scaling>
        <c:delete val="1"/>
        <c:axPos val="b"/>
        <c:majorGridlines/>
        <c:tickLblPos val="none"/>
        <c:crossAx val="107407616"/>
        <c:crosses val="autoZero"/>
      </c:ser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25CFC-50ED-416E-93ED-BDFE25B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20639</TotalTime>
  <Pages>54</Pages>
  <Words>10372</Words>
  <Characters>59126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Басырева</dc:creator>
  <cp:keywords/>
  <dc:description/>
  <cp:lastModifiedBy>Виктория Басырева</cp:lastModifiedBy>
  <cp:revision>48</cp:revision>
  <dcterms:created xsi:type="dcterms:W3CDTF">2017-02-13T16:42:00Z</dcterms:created>
  <dcterms:modified xsi:type="dcterms:W3CDTF">2017-05-17T10:06:00Z</dcterms:modified>
</cp:coreProperties>
</file>