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BD" w:rsidRPr="00D4474B" w:rsidRDefault="00CE77BD" w:rsidP="00CE77BD">
      <w:pPr>
        <w:pStyle w:val="a9"/>
        <w:spacing w:line="360" w:lineRule="auto"/>
        <w:contextualSpacing/>
        <w:jc w:val="center"/>
        <w:rPr>
          <w:rFonts w:ascii="Times New Roman" w:hAnsi="Times New Roman" w:cs="Times New Roman"/>
          <w:color w:val="000000"/>
          <w:sz w:val="20"/>
          <w:szCs w:val="20"/>
          <w:lang w:val="ru-RU"/>
        </w:rPr>
      </w:pPr>
      <w:r w:rsidRPr="00D4474B">
        <w:rPr>
          <w:rFonts w:ascii="Times New Roman" w:hAnsi="Times New Roman" w:cs="Times New Roman"/>
          <w:color w:val="000000"/>
          <w:sz w:val="20"/>
          <w:szCs w:val="20"/>
          <w:lang w:val="ru-RU"/>
        </w:rPr>
        <w:t>ПРАВИТЕЛЬСТВО РОССИЙСКОЙ ФЕДЕРАЦИИ</w:t>
      </w:r>
    </w:p>
    <w:p w:rsidR="00CE77BD" w:rsidRPr="00D4474B" w:rsidRDefault="00CE77BD" w:rsidP="00CE77BD">
      <w:pPr>
        <w:pStyle w:val="a9"/>
        <w:spacing w:line="360" w:lineRule="auto"/>
        <w:contextualSpacing/>
        <w:jc w:val="center"/>
        <w:rPr>
          <w:rFonts w:ascii="Times New Roman" w:hAnsi="Times New Roman" w:cs="Times New Roman"/>
          <w:caps/>
          <w:color w:val="000000"/>
          <w:sz w:val="20"/>
          <w:szCs w:val="20"/>
          <w:lang w:val="ru-RU"/>
        </w:rPr>
      </w:pPr>
      <w:r w:rsidRPr="00D4474B">
        <w:rPr>
          <w:rFonts w:ascii="Times New Roman" w:hAnsi="Times New Roman" w:cs="Times New Roman"/>
          <w:caps/>
          <w:color w:val="000000"/>
          <w:sz w:val="20"/>
          <w:szCs w:val="20"/>
          <w:lang w:val="ru-RU"/>
        </w:rPr>
        <w:t xml:space="preserve">фЕДЕРАЛЬНОЕ ГОСУДАРСТвЕННОЕ Бюджетное ОБРАЗОВАТЕЛЬНОЕ УЧРЕЖДЕНИЕ </w:t>
      </w:r>
    </w:p>
    <w:p w:rsidR="00CE77BD" w:rsidRPr="00D4474B" w:rsidRDefault="00CE77BD" w:rsidP="00CE77BD">
      <w:pPr>
        <w:pStyle w:val="a9"/>
        <w:spacing w:line="360" w:lineRule="auto"/>
        <w:contextualSpacing/>
        <w:jc w:val="center"/>
        <w:rPr>
          <w:rFonts w:ascii="Times New Roman" w:hAnsi="Times New Roman" w:cs="Times New Roman"/>
          <w:caps/>
          <w:color w:val="000000"/>
          <w:sz w:val="20"/>
          <w:szCs w:val="20"/>
          <w:lang w:val="ru-RU"/>
        </w:rPr>
      </w:pPr>
      <w:r w:rsidRPr="00D4474B">
        <w:rPr>
          <w:rFonts w:ascii="Times New Roman" w:hAnsi="Times New Roman" w:cs="Times New Roman"/>
          <w:caps/>
          <w:color w:val="000000"/>
          <w:sz w:val="20"/>
          <w:szCs w:val="20"/>
          <w:lang w:val="ru-RU"/>
        </w:rPr>
        <w:t>ВЫСШЕГО ПРОФЕССИОНАЛЬНОГО ОБРАЗОВАНИЯ</w:t>
      </w:r>
    </w:p>
    <w:p w:rsidR="00CE77BD" w:rsidRPr="00D4474B" w:rsidRDefault="00CE77BD" w:rsidP="00CE77BD">
      <w:pPr>
        <w:pStyle w:val="a9"/>
        <w:spacing w:line="360" w:lineRule="auto"/>
        <w:contextualSpacing/>
        <w:jc w:val="center"/>
        <w:rPr>
          <w:rFonts w:ascii="Times New Roman" w:hAnsi="Times New Roman" w:cs="Times New Roman"/>
          <w:caps/>
          <w:color w:val="000000"/>
          <w:sz w:val="20"/>
          <w:szCs w:val="20"/>
          <w:lang w:val="ru-RU"/>
        </w:rPr>
      </w:pPr>
      <w:r w:rsidRPr="00D4474B">
        <w:rPr>
          <w:rFonts w:ascii="Times New Roman" w:hAnsi="Times New Roman" w:cs="Times New Roman"/>
          <w:caps/>
          <w:color w:val="000000"/>
          <w:sz w:val="20"/>
          <w:szCs w:val="20"/>
          <w:lang w:val="ru-RU"/>
        </w:rPr>
        <w:t>«Санкт-Петербургский государственный университет» (</w:t>
      </w:r>
      <w:r w:rsidRPr="00D4474B">
        <w:rPr>
          <w:rFonts w:ascii="Times New Roman" w:hAnsi="Times New Roman" w:cs="Times New Roman"/>
          <w:sz w:val="20"/>
          <w:szCs w:val="20"/>
          <w:lang w:val="ru-RU"/>
        </w:rPr>
        <w:t>СПбГУ</w:t>
      </w:r>
      <w:r w:rsidRPr="00D4474B">
        <w:rPr>
          <w:rFonts w:ascii="Times New Roman" w:hAnsi="Times New Roman" w:cs="Times New Roman"/>
          <w:caps/>
          <w:color w:val="000000"/>
          <w:sz w:val="20"/>
          <w:szCs w:val="20"/>
          <w:lang w:val="ru-RU"/>
        </w:rPr>
        <w:t>)</w:t>
      </w:r>
    </w:p>
    <w:p w:rsidR="00CE77BD" w:rsidRPr="00D4474B" w:rsidRDefault="00CE77BD" w:rsidP="00CE77BD">
      <w:pPr>
        <w:pStyle w:val="a9"/>
        <w:spacing w:before="120" w:line="360" w:lineRule="auto"/>
        <w:contextualSpacing/>
        <w:jc w:val="center"/>
        <w:rPr>
          <w:rFonts w:ascii="Times New Roman" w:hAnsi="Times New Roman" w:cs="Times New Roman"/>
          <w:color w:val="000000"/>
          <w:sz w:val="20"/>
          <w:szCs w:val="20"/>
          <w:lang w:val="ru-RU"/>
        </w:rPr>
      </w:pPr>
      <w:r w:rsidRPr="00D4474B">
        <w:rPr>
          <w:rFonts w:ascii="Times New Roman" w:hAnsi="Times New Roman" w:cs="Times New Roman"/>
          <w:color w:val="000000"/>
          <w:sz w:val="20"/>
          <w:szCs w:val="20"/>
          <w:lang w:val="ru-RU"/>
        </w:rPr>
        <w:t>Факультет психологии</w:t>
      </w:r>
    </w:p>
    <w:p w:rsidR="00CE77BD" w:rsidRPr="00D4474B" w:rsidRDefault="00CE77BD" w:rsidP="00CE77BD">
      <w:pPr>
        <w:pStyle w:val="a9"/>
        <w:spacing w:before="120" w:line="360" w:lineRule="auto"/>
        <w:contextualSpacing/>
        <w:jc w:val="center"/>
        <w:rPr>
          <w:rFonts w:ascii="Times New Roman" w:hAnsi="Times New Roman" w:cs="Times New Roman"/>
          <w:color w:val="000000"/>
          <w:sz w:val="20"/>
          <w:szCs w:val="20"/>
          <w:lang w:val="ru-RU"/>
        </w:rPr>
      </w:pPr>
    </w:p>
    <w:p w:rsidR="00CE77BD" w:rsidRPr="00B668CE" w:rsidRDefault="00CE77BD" w:rsidP="00CE77BD">
      <w:pPr>
        <w:pStyle w:val="a9"/>
        <w:spacing w:before="120" w:line="360" w:lineRule="auto"/>
        <w:contextualSpacing/>
        <w:jc w:val="center"/>
        <w:rPr>
          <w:rFonts w:ascii="Times New Roman" w:hAnsi="Times New Roman" w:cs="Times New Roman"/>
          <w:color w:val="000000"/>
          <w:sz w:val="20"/>
          <w:szCs w:val="20"/>
          <w:lang w:val="ru-RU"/>
        </w:rPr>
      </w:pPr>
      <w:r w:rsidRPr="00B668CE">
        <w:rPr>
          <w:rFonts w:ascii="Times New Roman" w:hAnsi="Times New Roman" w:cs="Times New Roman"/>
          <w:color w:val="000000"/>
          <w:sz w:val="20"/>
          <w:szCs w:val="20"/>
          <w:lang w:val="ru-RU"/>
        </w:rPr>
        <w:t>Кафедра психологии кризисных и экстремальных ситуаций</w:t>
      </w:r>
    </w:p>
    <w:p w:rsidR="00CE77BD" w:rsidRPr="00B668CE" w:rsidRDefault="00CE77BD" w:rsidP="00CE77BD">
      <w:pPr>
        <w:pStyle w:val="NoSpacing1"/>
        <w:spacing w:line="360" w:lineRule="auto"/>
        <w:contextualSpacing/>
        <w:rPr>
          <w:rFonts w:ascii="Times New Roman" w:hAnsi="Times New Roman" w:cs="Times New Roman"/>
          <w:sz w:val="20"/>
          <w:szCs w:val="20"/>
        </w:rPr>
      </w:pPr>
    </w:p>
    <w:p w:rsidR="00CE77BD" w:rsidRPr="00B668CE" w:rsidRDefault="00CE77BD" w:rsidP="00CE77BD">
      <w:pPr>
        <w:pStyle w:val="NoSpacing1"/>
        <w:spacing w:line="360" w:lineRule="auto"/>
        <w:contextualSpacing/>
        <w:rPr>
          <w:rFonts w:ascii="Times New Roman" w:hAnsi="Times New Roman" w:cs="Times New Roman"/>
          <w:sz w:val="20"/>
          <w:szCs w:val="20"/>
        </w:rPr>
      </w:pPr>
    </w:p>
    <w:tbl>
      <w:tblPr>
        <w:tblW w:w="0" w:type="auto"/>
        <w:tblInd w:w="-10" w:type="dxa"/>
        <w:tblLayout w:type="fixed"/>
        <w:tblLook w:val="0000"/>
      </w:tblPr>
      <w:tblGrid>
        <w:gridCol w:w="4875"/>
        <w:gridCol w:w="4471"/>
      </w:tblGrid>
      <w:tr w:rsidR="00CE77BD" w:rsidRPr="00B668CE" w:rsidTr="001D78FB">
        <w:trPr>
          <w:trHeight w:val="287"/>
        </w:trPr>
        <w:tc>
          <w:tcPr>
            <w:tcW w:w="4875" w:type="dxa"/>
            <w:tcBorders>
              <w:top w:val="single" w:sz="4" w:space="0" w:color="FFFFFF"/>
              <w:left w:val="single" w:sz="4" w:space="0" w:color="FFFFFF"/>
              <w:bottom w:val="single" w:sz="4" w:space="0" w:color="FFFFFF"/>
            </w:tcBorders>
          </w:tcPr>
          <w:p w:rsidR="00CE77BD" w:rsidRPr="00B668CE" w:rsidRDefault="00005589" w:rsidP="001D78FB">
            <w:pPr>
              <w:pStyle w:val="NoSpacing1"/>
              <w:snapToGrid w:val="0"/>
              <w:spacing w:line="360" w:lineRule="auto"/>
              <w:contextualSpacing/>
              <w:rPr>
                <w:rFonts w:ascii="Times New Roman" w:hAnsi="Times New Roman" w:cs="Times New Roman"/>
                <w:sz w:val="20"/>
                <w:szCs w:val="20"/>
              </w:rPr>
            </w:pPr>
            <w:r>
              <w:rPr>
                <w:rFonts w:ascii="Times New Roman" w:hAnsi="Times New Roman" w:cs="Times New Roman"/>
                <w:sz w:val="20"/>
                <w:szCs w:val="20"/>
              </w:rPr>
              <w:t>Зав.  к</w:t>
            </w:r>
            <w:r w:rsidR="00CE77BD" w:rsidRPr="00B668CE">
              <w:rPr>
                <w:rFonts w:ascii="Times New Roman" w:hAnsi="Times New Roman" w:cs="Times New Roman"/>
                <w:sz w:val="20"/>
                <w:szCs w:val="20"/>
              </w:rPr>
              <w:t>афедрой</w:t>
            </w:r>
          </w:p>
          <w:p w:rsidR="00CE77BD" w:rsidRPr="00B668CE" w:rsidRDefault="00CE77BD" w:rsidP="001D78FB">
            <w:pPr>
              <w:pStyle w:val="NoSpacing1"/>
              <w:spacing w:line="360" w:lineRule="auto"/>
              <w:contextualSpacing/>
              <w:rPr>
                <w:rFonts w:ascii="Times New Roman" w:hAnsi="Times New Roman" w:cs="Times New Roman"/>
                <w:sz w:val="20"/>
                <w:szCs w:val="20"/>
              </w:rPr>
            </w:pPr>
            <w:r w:rsidRPr="00B668CE">
              <w:rPr>
                <w:rFonts w:ascii="Times New Roman" w:hAnsi="Times New Roman" w:cs="Times New Roman"/>
                <w:sz w:val="20"/>
                <w:szCs w:val="20"/>
              </w:rPr>
              <w:t>Психологии кризисных и</w:t>
            </w:r>
          </w:p>
          <w:p w:rsidR="00CE77BD" w:rsidRPr="00B668CE" w:rsidRDefault="00CE77BD" w:rsidP="001D78FB">
            <w:pPr>
              <w:pStyle w:val="NoSpacing1"/>
              <w:spacing w:line="360" w:lineRule="auto"/>
              <w:contextualSpacing/>
              <w:rPr>
                <w:rFonts w:ascii="Times New Roman" w:hAnsi="Times New Roman" w:cs="Times New Roman"/>
                <w:sz w:val="20"/>
                <w:szCs w:val="20"/>
              </w:rPr>
            </w:pPr>
            <w:r w:rsidRPr="00B668CE">
              <w:rPr>
                <w:rFonts w:ascii="Times New Roman" w:hAnsi="Times New Roman" w:cs="Times New Roman"/>
                <w:sz w:val="20"/>
                <w:szCs w:val="20"/>
              </w:rPr>
              <w:t>экстремальных ситуаций,</w:t>
            </w:r>
            <w:r w:rsidRPr="00B668CE">
              <w:rPr>
                <w:rFonts w:ascii="Times New Roman" w:hAnsi="Times New Roman" w:cs="Times New Roman"/>
                <w:sz w:val="20"/>
                <w:szCs w:val="20"/>
              </w:rPr>
              <w:br/>
              <w:t>профессор</w:t>
            </w:r>
            <w:r w:rsidRPr="00B668CE">
              <w:rPr>
                <w:rFonts w:ascii="Times New Roman" w:hAnsi="Times New Roman" w:cs="Times New Roman"/>
                <w:sz w:val="20"/>
                <w:szCs w:val="20"/>
              </w:rPr>
              <w:br/>
              <w:t>Н.С. Хрусталева</w:t>
            </w:r>
          </w:p>
        </w:tc>
        <w:tc>
          <w:tcPr>
            <w:tcW w:w="4471" w:type="dxa"/>
            <w:tcBorders>
              <w:top w:val="single" w:sz="4" w:space="0" w:color="FFFFFF"/>
              <w:left w:val="single" w:sz="4" w:space="0" w:color="FFFFFF"/>
              <w:bottom w:val="single" w:sz="4" w:space="0" w:color="FFFFFF"/>
              <w:right w:val="single" w:sz="4" w:space="0" w:color="FFFFFF"/>
            </w:tcBorders>
          </w:tcPr>
          <w:p w:rsidR="00CE77BD" w:rsidRPr="00B668CE" w:rsidRDefault="00CE77BD" w:rsidP="001D78FB">
            <w:pPr>
              <w:pStyle w:val="NoSpacing1"/>
              <w:snapToGrid w:val="0"/>
              <w:spacing w:line="360" w:lineRule="auto"/>
              <w:contextualSpacing/>
              <w:jc w:val="right"/>
              <w:rPr>
                <w:rFonts w:ascii="Times New Roman" w:hAnsi="Times New Roman" w:cs="Times New Roman"/>
                <w:sz w:val="20"/>
                <w:szCs w:val="20"/>
              </w:rPr>
            </w:pPr>
            <w:r w:rsidRPr="00B668CE">
              <w:rPr>
                <w:rFonts w:ascii="Times New Roman" w:hAnsi="Times New Roman" w:cs="Times New Roman"/>
                <w:sz w:val="20"/>
                <w:szCs w:val="20"/>
              </w:rPr>
              <w:t>Председатель ГАК,</w:t>
            </w: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r w:rsidRPr="00B668CE">
              <w:rPr>
                <w:rFonts w:ascii="Times New Roman" w:hAnsi="Times New Roman" w:cs="Times New Roman"/>
                <w:sz w:val="20"/>
                <w:szCs w:val="20"/>
              </w:rPr>
              <w:t>профессор</w:t>
            </w:r>
          </w:p>
          <w:p w:rsidR="00CE77BD" w:rsidRPr="00B668CE" w:rsidRDefault="00CE77BD" w:rsidP="00AE313D">
            <w:pPr>
              <w:pStyle w:val="NoSpacing1"/>
              <w:spacing w:line="360" w:lineRule="auto"/>
              <w:contextualSpacing/>
              <w:jc w:val="right"/>
              <w:rPr>
                <w:rFonts w:ascii="Times New Roman" w:hAnsi="Times New Roman" w:cs="Times New Roman"/>
                <w:sz w:val="20"/>
                <w:szCs w:val="20"/>
              </w:rPr>
            </w:pPr>
          </w:p>
        </w:tc>
      </w:tr>
    </w:tbl>
    <w:p w:rsidR="00CE77BD" w:rsidRPr="00B668CE" w:rsidRDefault="00CE77BD" w:rsidP="00CE77BD">
      <w:pPr>
        <w:pStyle w:val="NoSpacing1"/>
        <w:spacing w:line="360" w:lineRule="auto"/>
        <w:contextualSpacing/>
        <w:rPr>
          <w:rFonts w:ascii="Times New Roman" w:hAnsi="Times New Roman" w:cs="Times New Roman"/>
          <w:sz w:val="20"/>
          <w:szCs w:val="20"/>
        </w:rPr>
      </w:pPr>
    </w:p>
    <w:p w:rsidR="00CE77BD" w:rsidRPr="00A1277A" w:rsidRDefault="00CE77BD" w:rsidP="00CE77BD">
      <w:pPr>
        <w:pStyle w:val="NoSpacing1"/>
        <w:spacing w:line="360" w:lineRule="auto"/>
        <w:contextualSpacing/>
        <w:rPr>
          <w:rFonts w:ascii="Times New Roman" w:hAnsi="Times New Roman" w:cs="Times New Roman"/>
          <w:sz w:val="20"/>
          <w:szCs w:val="20"/>
        </w:rPr>
      </w:pPr>
    </w:p>
    <w:p w:rsidR="00CE77BD" w:rsidRPr="00B668CE" w:rsidRDefault="00CE77BD" w:rsidP="00CE77BD">
      <w:pPr>
        <w:spacing w:line="360" w:lineRule="auto"/>
        <w:contextualSpacing/>
        <w:jc w:val="center"/>
        <w:rPr>
          <w:rFonts w:ascii="Times New Roman" w:hAnsi="Times New Roman"/>
        </w:rPr>
      </w:pPr>
      <w:r w:rsidRPr="00B668CE">
        <w:rPr>
          <w:rFonts w:ascii="Times New Roman" w:hAnsi="Times New Roman"/>
        </w:rPr>
        <w:t>Дипломная работа на тему:</w:t>
      </w:r>
    </w:p>
    <w:p w:rsidR="00CE77BD" w:rsidRPr="00A1277A" w:rsidRDefault="00CE77BD" w:rsidP="00CE77BD">
      <w:pPr>
        <w:spacing w:line="360" w:lineRule="auto"/>
        <w:contextualSpacing/>
        <w:jc w:val="center"/>
        <w:rPr>
          <w:rFonts w:ascii="Times New Roman" w:hAnsi="Times New Roman"/>
          <w:b/>
          <w:sz w:val="24"/>
          <w:szCs w:val="24"/>
        </w:rPr>
      </w:pPr>
      <w:r w:rsidRPr="00A1277A">
        <w:rPr>
          <w:rFonts w:ascii="Times New Roman" w:hAnsi="Times New Roman"/>
          <w:b/>
          <w:sz w:val="24"/>
          <w:szCs w:val="24"/>
        </w:rPr>
        <w:t>Ф</w:t>
      </w:r>
      <w:r w:rsidR="00F67EC9">
        <w:rPr>
          <w:rFonts w:ascii="Times New Roman" w:hAnsi="Times New Roman"/>
          <w:b/>
          <w:sz w:val="24"/>
          <w:szCs w:val="24"/>
        </w:rPr>
        <w:t>ОРМИРОВАНИЕ ПРОФЕССИОНАЛЬНО ВАЖНЫХ КАЧЕСТВ ЛИЧНОСТИ КУРСАНТОВ ПРИ ПЕРЕЖИВАНИИ КРИЗИСА ПРОФЕССИОНАЛЬНОГО ОБУЧЕНИЯ</w:t>
      </w:r>
    </w:p>
    <w:p w:rsidR="00CE77BD" w:rsidRPr="00B668CE" w:rsidRDefault="00CE77BD" w:rsidP="00CE77BD">
      <w:pPr>
        <w:spacing w:line="360" w:lineRule="auto"/>
        <w:contextualSpacing/>
        <w:jc w:val="center"/>
        <w:rPr>
          <w:rFonts w:ascii="Times New Roman" w:hAnsi="Times New Roman"/>
        </w:rPr>
      </w:pPr>
      <w:r w:rsidRPr="00B668CE">
        <w:rPr>
          <w:rFonts w:ascii="Times New Roman" w:hAnsi="Times New Roman"/>
        </w:rPr>
        <w:t>по специальности</w:t>
      </w:r>
      <w:r w:rsidR="00C71A96" w:rsidRPr="00C71A96">
        <w:rPr>
          <w:rFonts w:ascii="Arial" w:hAnsi="Arial" w:cs="Arial"/>
          <w:color w:val="000000"/>
          <w:sz w:val="27"/>
          <w:szCs w:val="27"/>
          <w:shd w:val="clear" w:color="auto" w:fill="FFFFFF"/>
        </w:rPr>
        <w:t xml:space="preserve"> </w:t>
      </w:r>
      <w:r w:rsidR="005556FD" w:rsidRPr="005556FD">
        <w:t xml:space="preserve"> </w:t>
      </w:r>
      <w:r w:rsidR="005556FD" w:rsidRPr="005556FD">
        <w:rPr>
          <w:rFonts w:ascii="Times New Roman" w:hAnsi="Times New Roman"/>
        </w:rPr>
        <w:t xml:space="preserve">37.05.01/030302 </w:t>
      </w:r>
      <w:r w:rsidRPr="00B668CE">
        <w:rPr>
          <w:rFonts w:ascii="Times New Roman" w:hAnsi="Times New Roman"/>
        </w:rPr>
        <w:t xml:space="preserve"> – Клиническая психология</w:t>
      </w:r>
    </w:p>
    <w:p w:rsidR="00CE77BD" w:rsidRPr="00B668CE" w:rsidRDefault="00CE77BD" w:rsidP="00CE77BD">
      <w:pPr>
        <w:spacing w:line="360" w:lineRule="auto"/>
        <w:contextualSpacing/>
        <w:jc w:val="center"/>
        <w:rPr>
          <w:rFonts w:ascii="Times New Roman" w:hAnsi="Times New Roman"/>
        </w:rPr>
      </w:pPr>
      <w:r w:rsidRPr="00B668CE">
        <w:rPr>
          <w:rFonts w:ascii="Times New Roman" w:hAnsi="Times New Roman"/>
        </w:rPr>
        <w:t>специализация: психология кризисных и экстремальных ситуаций</w:t>
      </w:r>
    </w:p>
    <w:tbl>
      <w:tblPr>
        <w:tblW w:w="0" w:type="auto"/>
        <w:tblLayout w:type="fixed"/>
        <w:tblLook w:val="0000"/>
      </w:tblPr>
      <w:tblGrid>
        <w:gridCol w:w="4804"/>
        <w:gridCol w:w="4804"/>
      </w:tblGrid>
      <w:tr w:rsidR="00CE77BD" w:rsidRPr="00CA33F0" w:rsidTr="001D78FB">
        <w:trPr>
          <w:trHeight w:val="4700"/>
        </w:trPr>
        <w:tc>
          <w:tcPr>
            <w:tcW w:w="4804" w:type="dxa"/>
          </w:tcPr>
          <w:p w:rsidR="00CE77BD" w:rsidRPr="00B668CE" w:rsidRDefault="00CE77BD" w:rsidP="001D78FB">
            <w:pPr>
              <w:pStyle w:val="NoSpacing1"/>
              <w:spacing w:line="360" w:lineRule="auto"/>
              <w:contextualSpacing/>
              <w:rPr>
                <w:rFonts w:ascii="Times New Roman" w:hAnsi="Times New Roman" w:cs="Times New Roman"/>
                <w:sz w:val="20"/>
                <w:szCs w:val="20"/>
              </w:rPr>
            </w:pPr>
          </w:p>
          <w:p w:rsidR="00CE77BD" w:rsidRPr="00A1277A" w:rsidRDefault="00CE77BD" w:rsidP="001D78FB">
            <w:pPr>
              <w:pStyle w:val="NoSpacing1"/>
              <w:spacing w:line="360" w:lineRule="auto"/>
              <w:contextualSpacing/>
              <w:rPr>
                <w:rFonts w:ascii="Times New Roman" w:hAnsi="Times New Roman" w:cs="Times New Roman"/>
                <w:sz w:val="20"/>
                <w:szCs w:val="20"/>
              </w:rPr>
            </w:pPr>
          </w:p>
          <w:p w:rsidR="00CE77BD" w:rsidRDefault="00CE77BD" w:rsidP="001D78FB">
            <w:pPr>
              <w:pStyle w:val="NoSpacing1"/>
              <w:spacing w:line="360" w:lineRule="auto"/>
              <w:contextualSpacing/>
              <w:rPr>
                <w:rFonts w:ascii="Times New Roman" w:hAnsi="Times New Roman" w:cs="Times New Roman"/>
                <w:sz w:val="20"/>
                <w:szCs w:val="20"/>
              </w:rPr>
            </w:pPr>
            <w:r w:rsidRPr="00B668CE">
              <w:rPr>
                <w:rFonts w:ascii="Times New Roman" w:hAnsi="Times New Roman" w:cs="Times New Roman"/>
                <w:sz w:val="20"/>
                <w:szCs w:val="20"/>
              </w:rPr>
              <w:t>Рецензент:</w:t>
            </w:r>
          </w:p>
          <w:p w:rsidR="002B1D23" w:rsidRDefault="002B1D23" w:rsidP="001D78FB">
            <w:pPr>
              <w:pStyle w:val="NoSpacing1"/>
              <w:spacing w:line="360" w:lineRule="auto"/>
              <w:contextualSpacing/>
              <w:rPr>
                <w:rFonts w:ascii="Times New Roman" w:hAnsi="Times New Roman" w:cs="Times New Roman"/>
                <w:sz w:val="20"/>
                <w:szCs w:val="20"/>
              </w:rPr>
            </w:pPr>
            <w:r>
              <w:rPr>
                <w:rFonts w:ascii="Times New Roman" w:hAnsi="Times New Roman" w:cs="Times New Roman"/>
                <w:sz w:val="20"/>
                <w:szCs w:val="20"/>
              </w:rPr>
              <w:t>К</w:t>
            </w:r>
            <w:r w:rsidRPr="002B1D23">
              <w:rPr>
                <w:rFonts w:ascii="Times New Roman" w:hAnsi="Times New Roman" w:cs="Times New Roman"/>
                <w:sz w:val="20"/>
                <w:szCs w:val="20"/>
              </w:rPr>
              <w:t>андидат психологических наук</w:t>
            </w:r>
          </w:p>
          <w:p w:rsidR="00CE77BD" w:rsidRPr="00B668CE" w:rsidRDefault="00CE77BD" w:rsidP="001D78FB">
            <w:pPr>
              <w:pStyle w:val="NoSpacing1"/>
              <w:spacing w:line="360" w:lineRule="auto"/>
              <w:contextualSpacing/>
              <w:rPr>
                <w:rFonts w:ascii="Times New Roman" w:hAnsi="Times New Roman" w:cs="Times New Roman"/>
                <w:sz w:val="20"/>
                <w:szCs w:val="20"/>
              </w:rPr>
            </w:pPr>
            <w:r>
              <w:rPr>
                <w:rFonts w:ascii="Times New Roman" w:hAnsi="Times New Roman" w:cs="Times New Roman"/>
                <w:sz w:val="20"/>
                <w:szCs w:val="20"/>
              </w:rPr>
              <w:t>Козлова Ю.В</w:t>
            </w:r>
            <w:r w:rsidRPr="00B668CE">
              <w:rPr>
                <w:rFonts w:ascii="Times New Roman" w:hAnsi="Times New Roman" w:cs="Times New Roman"/>
                <w:sz w:val="20"/>
                <w:szCs w:val="20"/>
              </w:rPr>
              <w:t>.</w:t>
            </w:r>
          </w:p>
          <w:p w:rsidR="00CE77BD" w:rsidRPr="00B668CE" w:rsidRDefault="00CE77BD" w:rsidP="001D78FB">
            <w:pPr>
              <w:pStyle w:val="NoSpacing1"/>
              <w:spacing w:line="360" w:lineRule="auto"/>
              <w:contextualSpacing/>
              <w:rPr>
                <w:rFonts w:ascii="Times New Roman" w:hAnsi="Times New Roman" w:cs="Times New Roman"/>
                <w:sz w:val="20"/>
                <w:szCs w:val="20"/>
              </w:rPr>
            </w:pPr>
            <w:r w:rsidRPr="00B668CE">
              <w:rPr>
                <w:rFonts w:ascii="Times New Roman" w:hAnsi="Times New Roman" w:cs="Times New Roman"/>
                <w:sz w:val="20"/>
                <w:szCs w:val="20"/>
              </w:rPr>
              <w:t>___________(подпись)</w:t>
            </w:r>
          </w:p>
          <w:p w:rsidR="00CE77BD" w:rsidRPr="00B668CE" w:rsidRDefault="00CE77BD" w:rsidP="001D78FB">
            <w:pPr>
              <w:pStyle w:val="NoSpacing1"/>
              <w:spacing w:line="360" w:lineRule="auto"/>
              <w:contextualSpacing/>
              <w:rPr>
                <w:rFonts w:ascii="Times New Roman" w:hAnsi="Times New Roman" w:cs="Times New Roman"/>
                <w:sz w:val="20"/>
                <w:szCs w:val="20"/>
              </w:rPr>
            </w:pPr>
          </w:p>
          <w:p w:rsidR="00CE77BD" w:rsidRPr="00B668CE" w:rsidRDefault="00CE77BD" w:rsidP="001D78FB">
            <w:pPr>
              <w:pStyle w:val="NoSpacing1"/>
              <w:spacing w:line="360" w:lineRule="auto"/>
              <w:contextualSpacing/>
              <w:rPr>
                <w:rFonts w:ascii="Times New Roman" w:hAnsi="Times New Roman" w:cs="Times New Roman"/>
                <w:sz w:val="20"/>
                <w:szCs w:val="20"/>
              </w:rPr>
            </w:pPr>
          </w:p>
          <w:p w:rsidR="00CE77BD" w:rsidRPr="00B668CE" w:rsidRDefault="00CE77BD" w:rsidP="001D78FB">
            <w:pPr>
              <w:spacing w:line="360" w:lineRule="auto"/>
              <w:contextualSpacing/>
              <w:jc w:val="center"/>
              <w:rPr>
                <w:rFonts w:ascii="Times New Roman" w:hAnsi="Times New Roman"/>
              </w:rPr>
            </w:pPr>
          </w:p>
        </w:tc>
        <w:tc>
          <w:tcPr>
            <w:tcW w:w="4804" w:type="dxa"/>
          </w:tcPr>
          <w:p w:rsidR="00CE77BD" w:rsidRPr="00B668CE" w:rsidRDefault="00CE77BD" w:rsidP="001D78FB">
            <w:pPr>
              <w:pStyle w:val="NoSpacing1"/>
              <w:snapToGrid w:val="0"/>
              <w:spacing w:line="360" w:lineRule="auto"/>
              <w:contextualSpacing/>
              <w:jc w:val="right"/>
              <w:rPr>
                <w:rFonts w:ascii="Times New Roman" w:hAnsi="Times New Roman" w:cs="Times New Roman"/>
                <w:sz w:val="20"/>
                <w:szCs w:val="20"/>
              </w:rPr>
            </w:pP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r w:rsidRPr="00B668CE">
              <w:rPr>
                <w:rFonts w:ascii="Times New Roman" w:hAnsi="Times New Roman" w:cs="Times New Roman"/>
                <w:sz w:val="20"/>
                <w:szCs w:val="20"/>
              </w:rPr>
              <w:t xml:space="preserve">Выполнил: </w:t>
            </w:r>
          </w:p>
          <w:p w:rsidR="00CE77BD" w:rsidRDefault="00CE77BD" w:rsidP="001D78FB">
            <w:pPr>
              <w:pStyle w:val="NoSpacing1"/>
              <w:spacing w:line="360" w:lineRule="auto"/>
              <w:contextualSpacing/>
              <w:jc w:val="right"/>
              <w:rPr>
                <w:rFonts w:ascii="Times New Roman" w:hAnsi="Times New Roman" w:cs="Times New Roman"/>
                <w:sz w:val="20"/>
                <w:szCs w:val="20"/>
              </w:rPr>
            </w:pPr>
            <w:r w:rsidRPr="00B668CE">
              <w:rPr>
                <w:rFonts w:ascii="Times New Roman" w:hAnsi="Times New Roman" w:cs="Times New Roman"/>
                <w:sz w:val="20"/>
                <w:szCs w:val="20"/>
              </w:rPr>
              <w:t xml:space="preserve">Студент </w:t>
            </w:r>
            <w:r>
              <w:rPr>
                <w:rFonts w:ascii="Times New Roman" w:hAnsi="Times New Roman" w:cs="Times New Roman"/>
                <w:sz w:val="20"/>
                <w:szCs w:val="20"/>
              </w:rPr>
              <w:t xml:space="preserve"> 6 курса</w:t>
            </w:r>
          </w:p>
          <w:p w:rsidR="00CE77BD" w:rsidRDefault="00CE77BD" w:rsidP="001D78FB">
            <w:pPr>
              <w:pStyle w:val="NoSpacing1"/>
              <w:spacing w:line="360" w:lineRule="auto"/>
              <w:contextualSpacing/>
              <w:jc w:val="right"/>
              <w:rPr>
                <w:rFonts w:ascii="Times New Roman" w:hAnsi="Times New Roman" w:cs="Times New Roman"/>
                <w:sz w:val="20"/>
                <w:szCs w:val="20"/>
              </w:rPr>
            </w:pPr>
            <w:r>
              <w:rPr>
                <w:rFonts w:ascii="Times New Roman" w:hAnsi="Times New Roman" w:cs="Times New Roman"/>
                <w:sz w:val="20"/>
                <w:szCs w:val="20"/>
              </w:rPr>
              <w:t>дневного отделения</w:t>
            </w: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r>
              <w:rPr>
                <w:rFonts w:ascii="Times New Roman" w:hAnsi="Times New Roman" w:cs="Times New Roman"/>
                <w:sz w:val="20"/>
                <w:szCs w:val="20"/>
              </w:rPr>
              <w:t>Шугина К.В.</w:t>
            </w: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r w:rsidRPr="00B668CE">
              <w:rPr>
                <w:rFonts w:ascii="Times New Roman" w:hAnsi="Times New Roman" w:cs="Times New Roman"/>
                <w:sz w:val="20"/>
                <w:szCs w:val="20"/>
              </w:rPr>
              <w:t>___________(подпись)</w:t>
            </w:r>
          </w:p>
          <w:p w:rsidR="00CE77BD" w:rsidRPr="00B668CE" w:rsidRDefault="00CE77BD" w:rsidP="00F67EC9">
            <w:pPr>
              <w:pStyle w:val="NoSpacing1"/>
              <w:spacing w:line="360" w:lineRule="auto"/>
              <w:contextualSpacing/>
              <w:rPr>
                <w:rFonts w:ascii="Times New Roman" w:hAnsi="Times New Roman" w:cs="Times New Roman"/>
                <w:sz w:val="20"/>
                <w:szCs w:val="20"/>
              </w:rPr>
            </w:pP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r w:rsidRPr="00B668CE">
              <w:rPr>
                <w:rFonts w:ascii="Times New Roman" w:hAnsi="Times New Roman" w:cs="Times New Roman"/>
                <w:sz w:val="20"/>
                <w:szCs w:val="20"/>
              </w:rPr>
              <w:t>Научный руководитель:</w:t>
            </w:r>
          </w:p>
          <w:p w:rsidR="00CE77BD" w:rsidRDefault="00CE77BD" w:rsidP="001D78FB">
            <w:pPr>
              <w:pStyle w:val="NoSpacing1"/>
              <w:spacing w:line="360" w:lineRule="auto"/>
              <w:contextualSpacing/>
              <w:jc w:val="right"/>
              <w:rPr>
                <w:rFonts w:ascii="Times New Roman" w:hAnsi="Times New Roman" w:cs="Times New Roman"/>
                <w:sz w:val="20"/>
                <w:szCs w:val="20"/>
              </w:rPr>
            </w:pPr>
            <w:r w:rsidRPr="00CA33F0">
              <w:rPr>
                <w:rFonts w:ascii="Times New Roman" w:hAnsi="Times New Roman" w:cs="Times New Roman"/>
                <w:sz w:val="20"/>
                <w:szCs w:val="20"/>
              </w:rPr>
              <w:t xml:space="preserve">Кандидат медицинских наук, доцент </w:t>
            </w:r>
          </w:p>
          <w:p w:rsidR="00CE77BD" w:rsidRDefault="00CE77BD" w:rsidP="001D78FB">
            <w:pPr>
              <w:pStyle w:val="NoSpacing1"/>
              <w:spacing w:line="360" w:lineRule="auto"/>
              <w:contextualSpacing/>
              <w:jc w:val="right"/>
              <w:rPr>
                <w:rFonts w:ascii="Times New Roman" w:hAnsi="Times New Roman" w:cs="Times New Roman"/>
                <w:sz w:val="20"/>
                <w:szCs w:val="20"/>
              </w:rPr>
            </w:pPr>
            <w:r>
              <w:rPr>
                <w:rFonts w:ascii="Times New Roman" w:hAnsi="Times New Roman" w:cs="Times New Roman"/>
                <w:sz w:val="20"/>
                <w:szCs w:val="20"/>
              </w:rPr>
              <w:t>Шклярук С. П.</w:t>
            </w:r>
          </w:p>
          <w:p w:rsidR="00CE77BD" w:rsidRPr="00B668CE" w:rsidRDefault="00CE77BD" w:rsidP="001D78FB">
            <w:pPr>
              <w:pStyle w:val="NoSpacing1"/>
              <w:spacing w:line="360" w:lineRule="auto"/>
              <w:contextualSpacing/>
              <w:jc w:val="right"/>
              <w:rPr>
                <w:rFonts w:ascii="Times New Roman" w:hAnsi="Times New Roman" w:cs="Times New Roman"/>
                <w:sz w:val="20"/>
                <w:szCs w:val="20"/>
              </w:rPr>
            </w:pPr>
            <w:r w:rsidRPr="00B668CE">
              <w:rPr>
                <w:rFonts w:ascii="Times New Roman" w:hAnsi="Times New Roman" w:cs="Times New Roman"/>
                <w:sz w:val="20"/>
                <w:szCs w:val="20"/>
              </w:rPr>
              <w:t>__________(подпись)</w:t>
            </w:r>
          </w:p>
          <w:p w:rsidR="00CE77BD" w:rsidRPr="00CA33F0" w:rsidRDefault="00CE77BD" w:rsidP="001D78FB">
            <w:pPr>
              <w:spacing w:line="360" w:lineRule="auto"/>
              <w:contextualSpacing/>
              <w:jc w:val="center"/>
              <w:rPr>
                <w:rFonts w:ascii="Times New Roman" w:hAnsi="Times New Roman"/>
              </w:rPr>
            </w:pPr>
          </w:p>
        </w:tc>
      </w:tr>
    </w:tbl>
    <w:p w:rsidR="00CE77BD" w:rsidRPr="00CA33F0" w:rsidRDefault="00CE77BD" w:rsidP="00CE77BD">
      <w:pPr>
        <w:spacing w:line="360" w:lineRule="auto"/>
        <w:contextualSpacing/>
        <w:rPr>
          <w:rFonts w:ascii="Times New Roman" w:hAnsi="Times New Roman"/>
        </w:rPr>
        <w:sectPr w:rsidR="00CE77BD" w:rsidRPr="00CA33F0" w:rsidSect="00CE77BD">
          <w:footerReference w:type="default" r:id="rId7"/>
          <w:footerReference w:type="first" r:id="rId8"/>
          <w:type w:val="continuous"/>
          <w:pgSz w:w="11906" w:h="16838"/>
          <w:pgMar w:top="1134" w:right="567" w:bottom="1134" w:left="1701" w:header="720" w:footer="720" w:gutter="0"/>
          <w:cols w:space="720"/>
          <w:titlePg/>
          <w:docGrid w:linePitch="360"/>
        </w:sectPr>
      </w:pPr>
    </w:p>
    <w:p w:rsidR="00CE77BD" w:rsidRPr="00B668CE" w:rsidRDefault="00CE77BD" w:rsidP="00CE77BD">
      <w:pPr>
        <w:pStyle w:val="NoSpacing1"/>
        <w:spacing w:line="360" w:lineRule="auto"/>
        <w:contextualSpacing/>
        <w:rPr>
          <w:rFonts w:ascii="Times New Roman" w:hAnsi="Times New Roman" w:cs="Times New Roman"/>
          <w:sz w:val="20"/>
          <w:szCs w:val="20"/>
        </w:rPr>
      </w:pPr>
      <w:r w:rsidRPr="00B668CE">
        <w:rPr>
          <w:rFonts w:ascii="Times New Roman" w:hAnsi="Times New Roman" w:cs="Times New Roman"/>
          <w:sz w:val="20"/>
          <w:szCs w:val="20"/>
        </w:rPr>
        <w:lastRenderedPageBreak/>
        <w:t xml:space="preserve">                                             </w:t>
      </w:r>
    </w:p>
    <w:p w:rsidR="00CE77BD" w:rsidRPr="00CE1892" w:rsidRDefault="00CE77BD" w:rsidP="00CE77BD">
      <w:pPr>
        <w:spacing w:line="360" w:lineRule="auto"/>
        <w:contextualSpacing/>
        <w:jc w:val="center"/>
        <w:rPr>
          <w:rFonts w:ascii="Times New Roman" w:hAnsi="Times New Roman"/>
          <w:lang w:eastAsia="hi-IN" w:bidi="hi-IN"/>
        </w:rPr>
      </w:pPr>
      <w:r w:rsidRPr="00CE1892">
        <w:rPr>
          <w:rFonts w:ascii="Times New Roman" w:hAnsi="Times New Roman"/>
          <w:lang w:eastAsia="hi-IN" w:bidi="hi-IN"/>
        </w:rPr>
        <w:t xml:space="preserve">Санкт-Петербург </w:t>
      </w:r>
    </w:p>
    <w:p w:rsidR="00CE77BD" w:rsidRPr="000D4C1A" w:rsidRDefault="00CE77BD" w:rsidP="00CE77BD">
      <w:pPr>
        <w:spacing w:line="360" w:lineRule="auto"/>
        <w:contextualSpacing/>
        <w:jc w:val="center"/>
        <w:rPr>
          <w:rFonts w:ascii="Times New Roman" w:hAnsi="Times New Roman"/>
        </w:rPr>
        <w:sectPr w:rsidR="00CE77BD" w:rsidRPr="000D4C1A" w:rsidSect="001D78FB">
          <w:type w:val="continuous"/>
          <w:pgSz w:w="11906" w:h="16838"/>
          <w:pgMar w:top="1134" w:right="567" w:bottom="1134" w:left="1701" w:header="720" w:footer="720" w:gutter="0"/>
          <w:cols w:space="720"/>
          <w:docGrid w:linePitch="360"/>
        </w:sectPr>
      </w:pPr>
      <w:r w:rsidRPr="00CE1892">
        <w:rPr>
          <w:rFonts w:ascii="Times New Roman" w:hAnsi="Times New Roman"/>
          <w:lang w:eastAsia="hi-IN" w:bidi="hi-IN"/>
        </w:rPr>
        <w:t>20</w:t>
      </w:r>
      <w:r>
        <w:rPr>
          <w:rFonts w:ascii="Times New Roman" w:hAnsi="Times New Roman"/>
          <w:lang w:eastAsia="hi-IN" w:bidi="hi-IN"/>
        </w:rPr>
        <w:t>17 год</w:t>
      </w:r>
    </w:p>
    <w:p w:rsidR="00A1277A" w:rsidRPr="000D4C1A" w:rsidRDefault="00A1277A" w:rsidP="00A1277A">
      <w:pPr>
        <w:spacing w:line="360" w:lineRule="auto"/>
        <w:contextualSpacing/>
        <w:sectPr w:rsidR="00A1277A" w:rsidRPr="000D4C1A" w:rsidSect="001D78FB">
          <w:footerReference w:type="default" r:id="rId9"/>
          <w:type w:val="continuous"/>
          <w:pgSz w:w="11906" w:h="16838"/>
          <w:pgMar w:top="1134" w:right="567" w:bottom="1134" w:left="1701" w:header="720" w:footer="720" w:gutter="0"/>
          <w:cols w:space="720"/>
          <w:docGrid w:linePitch="360"/>
        </w:sectPr>
      </w:pPr>
    </w:p>
    <w:p w:rsidR="00643716" w:rsidRPr="005E641F" w:rsidRDefault="00AB680A" w:rsidP="005E641F">
      <w:pPr>
        <w:spacing w:after="0"/>
        <w:ind w:firstLine="709"/>
        <w:jc w:val="center"/>
        <w:rPr>
          <w:rFonts w:ascii="Times New Roman" w:hAnsi="Times New Roman" w:cs="Times New Roman"/>
          <w:sz w:val="28"/>
          <w:szCs w:val="28"/>
        </w:rPr>
      </w:pPr>
      <w:r w:rsidRPr="005E641F">
        <w:rPr>
          <w:rFonts w:ascii="Times New Roman" w:hAnsi="Times New Roman" w:cs="Times New Roman"/>
          <w:sz w:val="28"/>
          <w:szCs w:val="28"/>
        </w:rPr>
        <w:lastRenderedPageBreak/>
        <w:t>Содержание:</w:t>
      </w:r>
    </w:p>
    <w:p w:rsidR="00486B6D" w:rsidRDefault="005E641F" w:rsidP="0005438B">
      <w:pPr>
        <w:spacing w:after="0"/>
        <w:ind w:firstLine="709"/>
        <w:jc w:val="both"/>
        <w:rPr>
          <w:rFonts w:ascii="Times New Roman" w:hAnsi="Times New Roman" w:cs="Times New Roman"/>
          <w:color w:val="000000" w:themeColor="text1"/>
          <w:sz w:val="28"/>
          <w:szCs w:val="28"/>
        </w:rPr>
      </w:pPr>
      <w:r w:rsidRPr="005E641F">
        <w:rPr>
          <w:rFonts w:ascii="Times New Roman" w:hAnsi="Times New Roman" w:cs="Times New Roman"/>
          <w:color w:val="000000" w:themeColor="text1"/>
          <w:sz w:val="28"/>
          <w:szCs w:val="28"/>
        </w:rPr>
        <w:t>АННОТАЦИЯ</w:t>
      </w:r>
      <w:r>
        <w:rPr>
          <w:rFonts w:ascii="Times New Roman" w:hAnsi="Times New Roman" w:cs="Times New Roman"/>
          <w:color w:val="000000" w:themeColor="text1"/>
          <w:sz w:val="28"/>
          <w:szCs w:val="28"/>
        </w:rPr>
        <w:t>………………………………………………………</w:t>
      </w:r>
      <w:r w:rsidR="00C71A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…..3-4</w:t>
      </w:r>
    </w:p>
    <w:p w:rsidR="005E641F" w:rsidRPr="005E641F" w:rsidRDefault="005E641F" w:rsidP="0005438B">
      <w:pPr>
        <w:spacing w:after="0"/>
        <w:ind w:firstLine="709"/>
        <w:jc w:val="both"/>
        <w:rPr>
          <w:rFonts w:ascii="Times New Roman" w:hAnsi="Times New Roman" w:cs="Times New Roman"/>
          <w:color w:val="000000" w:themeColor="text1"/>
          <w:sz w:val="28"/>
          <w:szCs w:val="28"/>
        </w:rPr>
      </w:pPr>
    </w:p>
    <w:p w:rsidR="005E641F" w:rsidRPr="005E641F" w:rsidRDefault="00813079" w:rsidP="005E641F">
      <w:pPr>
        <w:spacing w:after="0"/>
        <w:ind w:firstLine="709"/>
        <w:jc w:val="both"/>
        <w:rPr>
          <w:rFonts w:ascii="Times New Roman" w:hAnsi="Times New Roman" w:cs="Times New Roman"/>
          <w:sz w:val="28"/>
          <w:szCs w:val="28"/>
        </w:rPr>
      </w:pPr>
      <w:r w:rsidRPr="00643716">
        <w:rPr>
          <w:rFonts w:ascii="Times New Roman" w:hAnsi="Times New Roman" w:cs="Times New Roman"/>
          <w:sz w:val="28"/>
          <w:szCs w:val="28"/>
        </w:rPr>
        <w:t>ВВ</w:t>
      </w:r>
      <w:r w:rsidR="00D02EC7" w:rsidRPr="00643716">
        <w:rPr>
          <w:rFonts w:ascii="Times New Roman" w:hAnsi="Times New Roman" w:cs="Times New Roman"/>
          <w:sz w:val="28"/>
          <w:szCs w:val="28"/>
        </w:rPr>
        <w:t>ЕДЕНИЕ</w:t>
      </w:r>
      <w:r w:rsidR="0005438B">
        <w:rPr>
          <w:rFonts w:ascii="Times New Roman" w:hAnsi="Times New Roman" w:cs="Times New Roman"/>
          <w:sz w:val="28"/>
          <w:szCs w:val="28"/>
        </w:rPr>
        <w:t>…………………………………………</w:t>
      </w:r>
      <w:r w:rsidR="001B54DB">
        <w:rPr>
          <w:rFonts w:ascii="Times New Roman" w:hAnsi="Times New Roman" w:cs="Times New Roman"/>
          <w:sz w:val="28"/>
          <w:szCs w:val="28"/>
        </w:rPr>
        <w:t>………………</w:t>
      </w:r>
      <w:r w:rsidR="005E641F">
        <w:rPr>
          <w:rFonts w:ascii="Times New Roman" w:hAnsi="Times New Roman" w:cs="Times New Roman"/>
          <w:sz w:val="28"/>
          <w:szCs w:val="28"/>
        </w:rPr>
        <w:t>…….5</w:t>
      </w:r>
      <w:r w:rsidR="001B54DB" w:rsidRPr="005E641F">
        <w:rPr>
          <w:rFonts w:ascii="Times New Roman" w:hAnsi="Times New Roman" w:cs="Times New Roman"/>
          <w:sz w:val="28"/>
          <w:szCs w:val="28"/>
        </w:rPr>
        <w:t>-8</w:t>
      </w:r>
    </w:p>
    <w:p w:rsidR="0005438B" w:rsidRDefault="00813079" w:rsidP="0005438B">
      <w:pPr>
        <w:pStyle w:val="a3"/>
        <w:spacing w:after="0"/>
        <w:ind w:left="0" w:firstLine="709"/>
        <w:jc w:val="both"/>
        <w:rPr>
          <w:rFonts w:ascii="Times New Roman" w:hAnsi="Times New Roman" w:cs="Times New Roman"/>
          <w:sz w:val="28"/>
          <w:szCs w:val="28"/>
        </w:rPr>
      </w:pPr>
      <w:r w:rsidRPr="00AE313D">
        <w:rPr>
          <w:rFonts w:ascii="Times New Roman" w:hAnsi="Times New Roman" w:cs="Times New Roman"/>
          <w:sz w:val="28"/>
          <w:szCs w:val="28"/>
        </w:rPr>
        <w:t>ГЛАВА</w:t>
      </w:r>
      <w:r w:rsidR="005D16DB" w:rsidRPr="00AE313D">
        <w:rPr>
          <w:rFonts w:ascii="Times New Roman" w:hAnsi="Times New Roman" w:cs="Times New Roman"/>
          <w:sz w:val="28"/>
          <w:szCs w:val="28"/>
        </w:rPr>
        <w:t xml:space="preserve"> 1.</w:t>
      </w:r>
      <w:r w:rsidRPr="00AE313D">
        <w:rPr>
          <w:rFonts w:ascii="Times New Roman" w:hAnsi="Times New Roman" w:cs="Times New Roman"/>
          <w:sz w:val="28"/>
          <w:szCs w:val="28"/>
        </w:rPr>
        <w:t>ТЕОРЕТИЧЕСКАЯ ЧАСТЬ</w:t>
      </w:r>
    </w:p>
    <w:p w:rsidR="00643716" w:rsidRPr="001B54DB" w:rsidRDefault="0005438B" w:rsidP="0005438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1.1.</w:t>
      </w:r>
      <w:r w:rsidR="001F02C4" w:rsidRPr="0005438B">
        <w:rPr>
          <w:rFonts w:ascii="Times New Roman" w:hAnsi="Times New Roman" w:cs="Times New Roman"/>
          <w:sz w:val="28"/>
          <w:szCs w:val="28"/>
        </w:rPr>
        <w:t>П</w:t>
      </w:r>
      <w:r w:rsidR="00813079" w:rsidRPr="0005438B">
        <w:rPr>
          <w:rFonts w:ascii="Times New Roman" w:hAnsi="Times New Roman" w:cs="Times New Roman"/>
          <w:sz w:val="28"/>
          <w:szCs w:val="28"/>
        </w:rPr>
        <w:t>рофессиональное становление личности</w:t>
      </w:r>
      <w:r>
        <w:rPr>
          <w:rFonts w:ascii="Times New Roman" w:hAnsi="Times New Roman" w:cs="Times New Roman"/>
          <w:sz w:val="28"/>
          <w:szCs w:val="28"/>
        </w:rPr>
        <w:t>………</w:t>
      </w:r>
      <w:r w:rsidR="00DF24A8" w:rsidRPr="0005438B">
        <w:rPr>
          <w:rFonts w:ascii="Times New Roman" w:hAnsi="Times New Roman" w:cs="Times New Roman"/>
          <w:sz w:val="28"/>
          <w:szCs w:val="28"/>
        </w:rPr>
        <w:t>…………</w:t>
      </w:r>
      <w:r w:rsidR="005E641F">
        <w:rPr>
          <w:rFonts w:ascii="Times New Roman" w:hAnsi="Times New Roman" w:cs="Times New Roman"/>
          <w:sz w:val="28"/>
          <w:szCs w:val="28"/>
        </w:rPr>
        <w:t>….</w:t>
      </w:r>
      <w:r w:rsidR="00E73A10">
        <w:rPr>
          <w:rFonts w:ascii="Times New Roman" w:hAnsi="Times New Roman" w:cs="Times New Roman"/>
          <w:sz w:val="28"/>
          <w:szCs w:val="28"/>
        </w:rPr>
        <w:t>....</w:t>
      </w:r>
      <w:r w:rsidR="001B54DB">
        <w:rPr>
          <w:rFonts w:ascii="Times New Roman" w:hAnsi="Times New Roman" w:cs="Times New Roman"/>
          <w:sz w:val="28"/>
          <w:szCs w:val="28"/>
        </w:rPr>
        <w:t>.</w:t>
      </w:r>
      <w:r w:rsidR="001B54DB" w:rsidRPr="001B54DB">
        <w:rPr>
          <w:rFonts w:ascii="Times New Roman" w:hAnsi="Times New Roman" w:cs="Times New Roman"/>
          <w:sz w:val="28"/>
          <w:szCs w:val="28"/>
        </w:rPr>
        <w:t>9-15</w:t>
      </w:r>
    </w:p>
    <w:p w:rsidR="00643716" w:rsidRPr="001B54DB" w:rsidRDefault="0005438B" w:rsidP="0005438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1.2.</w:t>
      </w:r>
      <w:r w:rsidR="002001C1" w:rsidRPr="00643716">
        <w:rPr>
          <w:rFonts w:ascii="Times New Roman" w:hAnsi="Times New Roman" w:cs="Times New Roman"/>
          <w:sz w:val="28"/>
          <w:szCs w:val="28"/>
        </w:rPr>
        <w:t>Кризис профессионального обучения</w:t>
      </w:r>
      <w:r w:rsidR="003C1A37" w:rsidRPr="00643716">
        <w:rPr>
          <w:rFonts w:ascii="Times New Roman" w:hAnsi="Times New Roman" w:cs="Times New Roman"/>
          <w:sz w:val="28"/>
          <w:szCs w:val="28"/>
        </w:rPr>
        <w:t xml:space="preserve"> </w:t>
      </w:r>
      <w:r>
        <w:rPr>
          <w:rFonts w:ascii="Times New Roman" w:hAnsi="Times New Roman" w:cs="Times New Roman"/>
          <w:sz w:val="28"/>
          <w:szCs w:val="28"/>
        </w:rPr>
        <w:t>…………………</w:t>
      </w:r>
      <w:r w:rsidR="00DF24A8" w:rsidRPr="00643716">
        <w:rPr>
          <w:rFonts w:ascii="Times New Roman" w:hAnsi="Times New Roman" w:cs="Times New Roman"/>
          <w:sz w:val="28"/>
          <w:szCs w:val="28"/>
        </w:rPr>
        <w:t>……</w:t>
      </w:r>
      <w:r w:rsidR="005E641F">
        <w:rPr>
          <w:rFonts w:ascii="Times New Roman" w:hAnsi="Times New Roman" w:cs="Times New Roman"/>
          <w:sz w:val="28"/>
          <w:szCs w:val="28"/>
        </w:rPr>
        <w:t>…</w:t>
      </w:r>
      <w:r w:rsidR="00E73A10">
        <w:rPr>
          <w:rFonts w:ascii="Times New Roman" w:hAnsi="Times New Roman" w:cs="Times New Roman"/>
          <w:sz w:val="28"/>
          <w:szCs w:val="28"/>
        </w:rPr>
        <w:t>….</w:t>
      </w:r>
      <w:r w:rsidR="001B54DB" w:rsidRPr="001B54DB">
        <w:rPr>
          <w:rFonts w:ascii="Times New Roman" w:hAnsi="Times New Roman" w:cs="Times New Roman"/>
          <w:sz w:val="28"/>
          <w:szCs w:val="28"/>
        </w:rPr>
        <w:t>16-23</w:t>
      </w:r>
    </w:p>
    <w:p w:rsidR="00643716" w:rsidRPr="001B54DB" w:rsidRDefault="0005438B" w:rsidP="0005438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1.3.</w:t>
      </w:r>
      <w:r w:rsidR="002001C1" w:rsidRPr="00643716">
        <w:rPr>
          <w:rFonts w:ascii="Times New Roman" w:hAnsi="Times New Roman" w:cs="Times New Roman"/>
          <w:sz w:val="28"/>
          <w:szCs w:val="28"/>
        </w:rPr>
        <w:t>Особенности образовательной системы курс</w:t>
      </w:r>
      <w:r w:rsidR="005D508D" w:rsidRPr="00643716">
        <w:rPr>
          <w:rFonts w:ascii="Times New Roman" w:hAnsi="Times New Roman" w:cs="Times New Roman"/>
          <w:sz w:val="28"/>
          <w:szCs w:val="28"/>
        </w:rPr>
        <w:t>а</w:t>
      </w:r>
      <w:r w:rsidR="002001C1" w:rsidRPr="00643716">
        <w:rPr>
          <w:rFonts w:ascii="Times New Roman" w:hAnsi="Times New Roman" w:cs="Times New Roman"/>
          <w:sz w:val="28"/>
          <w:szCs w:val="28"/>
        </w:rPr>
        <w:t xml:space="preserve">нтов </w:t>
      </w:r>
      <w:r>
        <w:rPr>
          <w:rFonts w:ascii="Times New Roman" w:hAnsi="Times New Roman" w:cs="Times New Roman"/>
          <w:sz w:val="28"/>
          <w:szCs w:val="28"/>
        </w:rPr>
        <w:t>……</w:t>
      </w:r>
      <w:r w:rsidR="00DF24A8" w:rsidRPr="00643716">
        <w:rPr>
          <w:rFonts w:ascii="Times New Roman" w:hAnsi="Times New Roman" w:cs="Times New Roman"/>
          <w:sz w:val="28"/>
          <w:szCs w:val="28"/>
        </w:rPr>
        <w:t>…</w:t>
      </w:r>
      <w:r w:rsidR="00E73A10">
        <w:rPr>
          <w:rFonts w:ascii="Times New Roman" w:hAnsi="Times New Roman" w:cs="Times New Roman"/>
          <w:sz w:val="28"/>
          <w:szCs w:val="28"/>
        </w:rPr>
        <w:t>…</w:t>
      </w:r>
      <w:r w:rsidR="005E641F">
        <w:rPr>
          <w:rFonts w:ascii="Times New Roman" w:hAnsi="Times New Roman" w:cs="Times New Roman"/>
          <w:sz w:val="28"/>
          <w:szCs w:val="28"/>
        </w:rPr>
        <w:t>…</w:t>
      </w:r>
      <w:r w:rsidR="00E73A10">
        <w:rPr>
          <w:rFonts w:ascii="Times New Roman" w:hAnsi="Times New Roman" w:cs="Times New Roman"/>
          <w:sz w:val="28"/>
          <w:szCs w:val="28"/>
        </w:rPr>
        <w:t>.</w:t>
      </w:r>
      <w:r w:rsidR="00DF24A8" w:rsidRPr="00643716">
        <w:rPr>
          <w:rFonts w:ascii="Times New Roman" w:hAnsi="Times New Roman" w:cs="Times New Roman"/>
          <w:sz w:val="28"/>
          <w:szCs w:val="28"/>
        </w:rPr>
        <w:t>.</w:t>
      </w:r>
      <w:r w:rsidR="001B54DB" w:rsidRPr="001B54DB">
        <w:rPr>
          <w:rFonts w:ascii="Times New Roman" w:hAnsi="Times New Roman" w:cs="Times New Roman"/>
          <w:sz w:val="28"/>
          <w:szCs w:val="28"/>
        </w:rPr>
        <w:t>24-29</w:t>
      </w:r>
    </w:p>
    <w:p w:rsidR="0005438B" w:rsidRPr="001B54DB" w:rsidRDefault="0005438B" w:rsidP="0005438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1.4.</w:t>
      </w:r>
      <w:r w:rsidR="002001C1" w:rsidRPr="00643716">
        <w:rPr>
          <w:rFonts w:ascii="Times New Roman" w:hAnsi="Times New Roman" w:cs="Times New Roman"/>
          <w:sz w:val="28"/>
          <w:szCs w:val="28"/>
        </w:rPr>
        <w:t>Профессиональ</w:t>
      </w:r>
      <w:r>
        <w:rPr>
          <w:rFonts w:ascii="Times New Roman" w:hAnsi="Times New Roman" w:cs="Times New Roman"/>
          <w:sz w:val="28"/>
          <w:szCs w:val="28"/>
        </w:rPr>
        <w:t>но важные качества для курсантов……..</w:t>
      </w:r>
      <w:r w:rsidR="00DF24A8" w:rsidRPr="00643716">
        <w:rPr>
          <w:rFonts w:ascii="Times New Roman" w:hAnsi="Times New Roman" w:cs="Times New Roman"/>
          <w:sz w:val="28"/>
          <w:szCs w:val="28"/>
        </w:rPr>
        <w:t>…</w:t>
      </w:r>
      <w:r w:rsidR="00E73A10">
        <w:rPr>
          <w:rFonts w:ascii="Times New Roman" w:hAnsi="Times New Roman" w:cs="Times New Roman"/>
          <w:sz w:val="28"/>
          <w:szCs w:val="28"/>
        </w:rPr>
        <w:t>……</w:t>
      </w:r>
      <w:r w:rsidR="001B54DB" w:rsidRPr="001B54DB">
        <w:rPr>
          <w:rFonts w:ascii="Times New Roman" w:hAnsi="Times New Roman" w:cs="Times New Roman"/>
          <w:sz w:val="28"/>
          <w:szCs w:val="28"/>
        </w:rPr>
        <w:t>30-33</w:t>
      </w:r>
    </w:p>
    <w:p w:rsidR="005D16DB" w:rsidRPr="001B54DB" w:rsidRDefault="0005438B" w:rsidP="0005438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1.5.</w:t>
      </w:r>
      <w:r w:rsidR="002001C1" w:rsidRPr="0005438B">
        <w:rPr>
          <w:rFonts w:ascii="Times New Roman" w:hAnsi="Times New Roman" w:cs="Times New Roman"/>
          <w:sz w:val="28"/>
          <w:szCs w:val="28"/>
        </w:rPr>
        <w:t>Специфика деятельности курсанта после окончания обучения</w:t>
      </w:r>
      <w:r w:rsidR="00643716" w:rsidRPr="0005438B">
        <w:rPr>
          <w:rFonts w:ascii="Times New Roman" w:hAnsi="Times New Roman" w:cs="Times New Roman"/>
          <w:sz w:val="28"/>
          <w:szCs w:val="28"/>
        </w:rPr>
        <w:t>.</w:t>
      </w:r>
      <w:r w:rsidR="00DF24A8" w:rsidRPr="0005438B">
        <w:rPr>
          <w:rFonts w:ascii="Times New Roman" w:hAnsi="Times New Roman" w:cs="Times New Roman"/>
          <w:sz w:val="28"/>
          <w:szCs w:val="28"/>
        </w:rPr>
        <w:t>.</w:t>
      </w:r>
      <w:r w:rsidR="001B54DB" w:rsidRPr="001B54DB">
        <w:rPr>
          <w:rFonts w:ascii="Times New Roman" w:hAnsi="Times New Roman" w:cs="Times New Roman"/>
          <w:sz w:val="28"/>
          <w:szCs w:val="28"/>
        </w:rPr>
        <w:t>34-40</w:t>
      </w:r>
    </w:p>
    <w:p w:rsidR="00DF24A8" w:rsidRPr="00AE313D" w:rsidRDefault="00DF24A8" w:rsidP="0005438B">
      <w:pPr>
        <w:pStyle w:val="a3"/>
        <w:spacing w:after="0"/>
        <w:ind w:left="0" w:firstLine="709"/>
        <w:jc w:val="both"/>
        <w:rPr>
          <w:rFonts w:ascii="Times New Roman" w:hAnsi="Times New Roman" w:cs="Times New Roman"/>
          <w:sz w:val="28"/>
          <w:szCs w:val="28"/>
        </w:rPr>
      </w:pPr>
    </w:p>
    <w:p w:rsidR="005D16DB" w:rsidRPr="00AE313D" w:rsidRDefault="00DF24A8" w:rsidP="0005438B">
      <w:pPr>
        <w:pStyle w:val="a3"/>
        <w:spacing w:after="0"/>
        <w:ind w:left="0" w:firstLine="709"/>
        <w:jc w:val="both"/>
        <w:rPr>
          <w:rFonts w:ascii="Times New Roman" w:hAnsi="Times New Roman" w:cs="Times New Roman"/>
          <w:sz w:val="28"/>
          <w:szCs w:val="28"/>
        </w:rPr>
      </w:pPr>
      <w:r w:rsidRPr="00AE313D">
        <w:rPr>
          <w:rFonts w:ascii="Times New Roman" w:hAnsi="Times New Roman" w:cs="Times New Roman"/>
          <w:sz w:val="28"/>
          <w:szCs w:val="28"/>
        </w:rPr>
        <w:t>ГЛАВА 2. ЭМПИРИЧЕСКОЕ ИССЛЕДОВАНИЕ</w:t>
      </w:r>
      <w:r w:rsidR="005D16DB" w:rsidRPr="00AE313D">
        <w:rPr>
          <w:rFonts w:ascii="Times New Roman" w:hAnsi="Times New Roman" w:cs="Times New Roman"/>
          <w:sz w:val="28"/>
          <w:szCs w:val="28"/>
        </w:rPr>
        <w:t xml:space="preserve"> </w:t>
      </w:r>
    </w:p>
    <w:p w:rsidR="005D16DB" w:rsidRPr="001B54DB" w:rsidRDefault="005D16DB" w:rsidP="0005438B">
      <w:pPr>
        <w:pStyle w:val="a3"/>
        <w:spacing w:after="0"/>
        <w:ind w:left="0" w:firstLine="709"/>
        <w:jc w:val="both"/>
        <w:rPr>
          <w:rFonts w:ascii="Times New Roman" w:hAnsi="Times New Roman" w:cs="Times New Roman"/>
          <w:sz w:val="28"/>
          <w:szCs w:val="28"/>
        </w:rPr>
      </w:pPr>
      <w:r w:rsidRPr="00AE313D">
        <w:rPr>
          <w:rFonts w:ascii="Times New Roman" w:hAnsi="Times New Roman" w:cs="Times New Roman"/>
          <w:sz w:val="28"/>
          <w:szCs w:val="28"/>
        </w:rPr>
        <w:t xml:space="preserve">2.1. Организация и </w:t>
      </w:r>
      <w:r w:rsidR="00D83787">
        <w:rPr>
          <w:rFonts w:ascii="Times New Roman" w:hAnsi="Times New Roman" w:cs="Times New Roman"/>
          <w:sz w:val="28"/>
          <w:szCs w:val="28"/>
        </w:rPr>
        <w:t>процедура исследования…………………</w:t>
      </w:r>
      <w:r w:rsidR="0005438B">
        <w:rPr>
          <w:rFonts w:ascii="Times New Roman" w:hAnsi="Times New Roman" w:cs="Times New Roman"/>
          <w:sz w:val="28"/>
          <w:szCs w:val="28"/>
        </w:rPr>
        <w:t>…</w:t>
      </w:r>
      <w:r w:rsidR="005E641F">
        <w:rPr>
          <w:rFonts w:ascii="Times New Roman" w:hAnsi="Times New Roman" w:cs="Times New Roman"/>
          <w:sz w:val="28"/>
          <w:szCs w:val="28"/>
        </w:rPr>
        <w:t>..</w:t>
      </w:r>
      <w:r w:rsidR="00E73A10">
        <w:rPr>
          <w:rFonts w:ascii="Times New Roman" w:hAnsi="Times New Roman" w:cs="Times New Roman"/>
          <w:sz w:val="28"/>
          <w:szCs w:val="28"/>
        </w:rPr>
        <w:t>…</w:t>
      </w:r>
      <w:r w:rsidR="001B54DB">
        <w:rPr>
          <w:rFonts w:ascii="Times New Roman" w:hAnsi="Times New Roman" w:cs="Times New Roman"/>
          <w:sz w:val="28"/>
          <w:szCs w:val="28"/>
        </w:rPr>
        <w:t>41-4</w:t>
      </w:r>
      <w:r w:rsidR="001B54DB" w:rsidRPr="001B54DB">
        <w:rPr>
          <w:rFonts w:ascii="Times New Roman" w:hAnsi="Times New Roman" w:cs="Times New Roman"/>
          <w:sz w:val="28"/>
          <w:szCs w:val="28"/>
        </w:rPr>
        <w:t>2</w:t>
      </w:r>
    </w:p>
    <w:p w:rsidR="00DF24A8" w:rsidRPr="001B54DB" w:rsidRDefault="005D16DB" w:rsidP="0005438B">
      <w:pPr>
        <w:pStyle w:val="a3"/>
        <w:spacing w:after="0"/>
        <w:ind w:left="0" w:firstLine="709"/>
        <w:jc w:val="both"/>
        <w:rPr>
          <w:rFonts w:ascii="Times New Roman" w:hAnsi="Times New Roman" w:cs="Times New Roman"/>
          <w:sz w:val="28"/>
          <w:szCs w:val="28"/>
        </w:rPr>
      </w:pPr>
      <w:r w:rsidRPr="00AE313D">
        <w:rPr>
          <w:rFonts w:ascii="Times New Roman" w:hAnsi="Times New Roman" w:cs="Times New Roman"/>
          <w:sz w:val="28"/>
          <w:szCs w:val="28"/>
        </w:rPr>
        <w:t>2.2. Методы исследования……………………………………</w:t>
      </w:r>
      <w:r w:rsidR="0005438B">
        <w:rPr>
          <w:rFonts w:ascii="Times New Roman" w:hAnsi="Times New Roman" w:cs="Times New Roman"/>
          <w:sz w:val="28"/>
          <w:szCs w:val="28"/>
        </w:rPr>
        <w:t>…...</w:t>
      </w:r>
      <w:r w:rsidR="00E73A10">
        <w:rPr>
          <w:rFonts w:ascii="Times New Roman" w:hAnsi="Times New Roman" w:cs="Times New Roman"/>
          <w:sz w:val="28"/>
          <w:szCs w:val="28"/>
        </w:rPr>
        <w:t>....</w:t>
      </w:r>
      <w:r w:rsidR="005E641F">
        <w:rPr>
          <w:rFonts w:ascii="Times New Roman" w:hAnsi="Times New Roman" w:cs="Times New Roman"/>
          <w:sz w:val="28"/>
          <w:szCs w:val="28"/>
        </w:rPr>
        <w:t>.</w:t>
      </w:r>
      <w:r w:rsidR="00E73A10">
        <w:rPr>
          <w:rFonts w:ascii="Times New Roman" w:hAnsi="Times New Roman" w:cs="Times New Roman"/>
          <w:sz w:val="28"/>
          <w:szCs w:val="28"/>
        </w:rPr>
        <w:t>.</w:t>
      </w:r>
      <w:r w:rsidR="00D83787">
        <w:rPr>
          <w:rFonts w:ascii="Times New Roman" w:hAnsi="Times New Roman" w:cs="Times New Roman"/>
          <w:sz w:val="28"/>
          <w:szCs w:val="28"/>
        </w:rPr>
        <w:t>43-5</w:t>
      </w:r>
      <w:r w:rsidR="001B54DB" w:rsidRPr="001B54DB">
        <w:rPr>
          <w:rFonts w:ascii="Times New Roman" w:hAnsi="Times New Roman" w:cs="Times New Roman"/>
          <w:sz w:val="28"/>
          <w:szCs w:val="28"/>
        </w:rPr>
        <w:t>3</w:t>
      </w:r>
    </w:p>
    <w:p w:rsidR="00DF24A8" w:rsidRPr="005E641F" w:rsidRDefault="00813079" w:rsidP="0005438B">
      <w:pPr>
        <w:pStyle w:val="a3"/>
        <w:spacing w:after="0"/>
        <w:ind w:left="0" w:firstLine="709"/>
        <w:jc w:val="both"/>
        <w:rPr>
          <w:rFonts w:ascii="Times New Roman" w:hAnsi="Times New Roman" w:cs="Times New Roman"/>
          <w:color w:val="000000"/>
          <w:sz w:val="28"/>
          <w:szCs w:val="28"/>
        </w:rPr>
      </w:pPr>
      <w:r w:rsidRPr="00AE313D">
        <w:rPr>
          <w:rFonts w:ascii="Times New Roman" w:hAnsi="Times New Roman" w:cs="Times New Roman"/>
          <w:sz w:val="28"/>
          <w:szCs w:val="28"/>
        </w:rPr>
        <w:t>2.3</w:t>
      </w:r>
      <w:r w:rsidR="00D83787">
        <w:rPr>
          <w:rFonts w:ascii="Times New Roman" w:hAnsi="Times New Roman" w:cs="Times New Roman"/>
          <w:color w:val="000000"/>
          <w:sz w:val="28"/>
          <w:szCs w:val="28"/>
        </w:rPr>
        <w:t xml:space="preserve"> Описание психодиагностической</w:t>
      </w:r>
      <w:r w:rsidR="00643716">
        <w:rPr>
          <w:rFonts w:ascii="Times New Roman" w:hAnsi="Times New Roman" w:cs="Times New Roman"/>
          <w:color w:val="000000"/>
          <w:sz w:val="28"/>
          <w:szCs w:val="28"/>
        </w:rPr>
        <w:t xml:space="preserve"> </w:t>
      </w:r>
      <w:r w:rsidR="00D83787">
        <w:rPr>
          <w:rFonts w:ascii="Times New Roman" w:hAnsi="Times New Roman" w:cs="Times New Roman"/>
          <w:color w:val="000000"/>
          <w:sz w:val="28"/>
          <w:szCs w:val="28"/>
        </w:rPr>
        <w:t>процедуры</w:t>
      </w:r>
      <w:r w:rsidRPr="00AE313D">
        <w:rPr>
          <w:rFonts w:ascii="Times New Roman" w:hAnsi="Times New Roman" w:cs="Times New Roman"/>
          <w:color w:val="000000"/>
          <w:sz w:val="28"/>
          <w:szCs w:val="28"/>
        </w:rPr>
        <w:t>..................</w:t>
      </w:r>
      <w:r w:rsidR="00D83787">
        <w:rPr>
          <w:rFonts w:ascii="Times New Roman" w:hAnsi="Times New Roman" w:cs="Times New Roman"/>
          <w:color w:val="000000"/>
          <w:sz w:val="28"/>
          <w:szCs w:val="28"/>
        </w:rPr>
        <w:t>.</w:t>
      </w:r>
      <w:r w:rsidR="0005438B">
        <w:rPr>
          <w:rFonts w:ascii="Times New Roman" w:hAnsi="Times New Roman" w:cs="Times New Roman"/>
          <w:color w:val="000000"/>
          <w:sz w:val="28"/>
          <w:szCs w:val="28"/>
        </w:rPr>
        <w:t>......</w:t>
      </w:r>
      <w:r w:rsidR="00E73A10">
        <w:rPr>
          <w:rFonts w:ascii="Times New Roman" w:hAnsi="Times New Roman" w:cs="Times New Roman"/>
          <w:color w:val="000000"/>
          <w:sz w:val="28"/>
          <w:szCs w:val="28"/>
        </w:rPr>
        <w:t>....</w:t>
      </w:r>
      <w:r w:rsidR="005E641F">
        <w:rPr>
          <w:rFonts w:ascii="Times New Roman" w:hAnsi="Times New Roman" w:cs="Times New Roman"/>
          <w:color w:val="000000"/>
          <w:sz w:val="28"/>
          <w:szCs w:val="28"/>
        </w:rPr>
        <w:t>...</w:t>
      </w:r>
      <w:r w:rsidR="00E73A10">
        <w:rPr>
          <w:rFonts w:ascii="Times New Roman" w:hAnsi="Times New Roman" w:cs="Times New Roman"/>
          <w:color w:val="000000"/>
          <w:sz w:val="28"/>
          <w:szCs w:val="28"/>
        </w:rPr>
        <w:t>..</w:t>
      </w:r>
      <w:r w:rsidR="001B54DB">
        <w:rPr>
          <w:rFonts w:ascii="Times New Roman" w:hAnsi="Times New Roman" w:cs="Times New Roman"/>
          <w:color w:val="000000"/>
          <w:sz w:val="28"/>
          <w:szCs w:val="28"/>
        </w:rPr>
        <w:t>5</w:t>
      </w:r>
      <w:r w:rsidR="001B54DB" w:rsidRPr="005E641F">
        <w:rPr>
          <w:rFonts w:ascii="Times New Roman" w:hAnsi="Times New Roman" w:cs="Times New Roman"/>
          <w:color w:val="000000"/>
          <w:sz w:val="28"/>
          <w:szCs w:val="28"/>
        </w:rPr>
        <w:t>4</w:t>
      </w:r>
      <w:r w:rsidR="001B54DB">
        <w:rPr>
          <w:rFonts w:ascii="Times New Roman" w:hAnsi="Times New Roman" w:cs="Times New Roman"/>
          <w:color w:val="000000"/>
          <w:sz w:val="28"/>
          <w:szCs w:val="28"/>
        </w:rPr>
        <w:t>-5</w:t>
      </w:r>
      <w:r w:rsidR="001B54DB" w:rsidRPr="005E641F">
        <w:rPr>
          <w:rFonts w:ascii="Times New Roman" w:hAnsi="Times New Roman" w:cs="Times New Roman"/>
          <w:color w:val="000000"/>
          <w:sz w:val="28"/>
          <w:szCs w:val="28"/>
        </w:rPr>
        <w:t>5</w:t>
      </w:r>
    </w:p>
    <w:p w:rsidR="00643716" w:rsidRDefault="00643716" w:rsidP="0005438B">
      <w:pPr>
        <w:spacing w:after="0"/>
        <w:ind w:firstLine="709"/>
        <w:jc w:val="both"/>
        <w:rPr>
          <w:rFonts w:ascii="Times New Roman" w:hAnsi="Times New Roman" w:cs="Times New Roman"/>
          <w:sz w:val="28"/>
          <w:szCs w:val="28"/>
        </w:rPr>
      </w:pPr>
    </w:p>
    <w:p w:rsidR="00DF24A8" w:rsidRDefault="00813079" w:rsidP="0005438B">
      <w:pPr>
        <w:spacing w:after="0"/>
        <w:ind w:firstLine="709"/>
        <w:jc w:val="both"/>
        <w:rPr>
          <w:rFonts w:ascii="Times New Roman" w:hAnsi="Times New Roman" w:cs="Times New Roman"/>
          <w:sz w:val="28"/>
          <w:szCs w:val="28"/>
        </w:rPr>
      </w:pPr>
      <w:r w:rsidRPr="00813079">
        <w:rPr>
          <w:rFonts w:ascii="Times New Roman" w:hAnsi="Times New Roman" w:cs="Times New Roman"/>
          <w:sz w:val="28"/>
          <w:szCs w:val="28"/>
        </w:rPr>
        <w:t>ГЛАВА 3. Р</w:t>
      </w:r>
      <w:r w:rsidR="00DF24A8">
        <w:rPr>
          <w:rFonts w:ascii="Times New Roman" w:hAnsi="Times New Roman" w:cs="Times New Roman"/>
          <w:sz w:val="28"/>
          <w:szCs w:val="28"/>
        </w:rPr>
        <w:t>ЕЗУЛЬТАТЫ ИССЛЕДОВАНИЯ И ИХ ОБСУЖДЕНИЕ</w:t>
      </w:r>
    </w:p>
    <w:p w:rsidR="00DF24A8" w:rsidRDefault="00813079" w:rsidP="0005438B">
      <w:pPr>
        <w:spacing w:after="0"/>
        <w:ind w:firstLine="709"/>
        <w:jc w:val="both"/>
        <w:rPr>
          <w:rFonts w:ascii="Times New Roman" w:hAnsi="Times New Roman" w:cs="Times New Roman"/>
          <w:sz w:val="28"/>
          <w:szCs w:val="28"/>
        </w:rPr>
      </w:pPr>
      <w:r w:rsidRPr="00813079">
        <w:rPr>
          <w:rFonts w:ascii="Times New Roman" w:hAnsi="Times New Roman" w:cs="Times New Roman"/>
          <w:sz w:val="28"/>
          <w:szCs w:val="28"/>
        </w:rPr>
        <w:t xml:space="preserve">3.1 </w:t>
      </w:r>
      <w:r w:rsidR="00D83787">
        <w:rPr>
          <w:rFonts w:ascii="Times New Roman" w:hAnsi="Times New Roman" w:cs="Times New Roman"/>
          <w:sz w:val="28"/>
          <w:szCs w:val="28"/>
        </w:rPr>
        <w:t>Результаты исследования уровня адаптации ………………</w:t>
      </w:r>
      <w:r w:rsidR="00E73A10">
        <w:rPr>
          <w:rFonts w:ascii="Times New Roman" w:hAnsi="Times New Roman" w:cs="Times New Roman"/>
          <w:sz w:val="28"/>
          <w:szCs w:val="28"/>
        </w:rPr>
        <w:t>…</w:t>
      </w:r>
      <w:r w:rsidR="00C71A96">
        <w:rPr>
          <w:rFonts w:ascii="Times New Roman" w:hAnsi="Times New Roman" w:cs="Times New Roman"/>
          <w:sz w:val="28"/>
          <w:szCs w:val="28"/>
        </w:rPr>
        <w:t>..</w:t>
      </w:r>
      <w:r w:rsidR="001B54DB">
        <w:rPr>
          <w:rFonts w:ascii="Times New Roman" w:hAnsi="Times New Roman" w:cs="Times New Roman"/>
          <w:sz w:val="28"/>
          <w:szCs w:val="28"/>
        </w:rPr>
        <w:t>5</w:t>
      </w:r>
      <w:r w:rsidR="001B54DB" w:rsidRPr="001B54DB">
        <w:rPr>
          <w:rFonts w:ascii="Times New Roman" w:hAnsi="Times New Roman" w:cs="Times New Roman"/>
          <w:sz w:val="28"/>
          <w:szCs w:val="28"/>
        </w:rPr>
        <w:t>6</w:t>
      </w:r>
      <w:r w:rsidR="00D83787">
        <w:rPr>
          <w:rFonts w:ascii="Times New Roman" w:hAnsi="Times New Roman" w:cs="Times New Roman"/>
          <w:sz w:val="28"/>
          <w:szCs w:val="28"/>
        </w:rPr>
        <w:t>-58</w:t>
      </w:r>
    </w:p>
    <w:p w:rsidR="00DF24A8" w:rsidRPr="001B54DB" w:rsidRDefault="00D83787"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3.2 Результаты исследования самооценки и Я-концепции</w:t>
      </w:r>
      <w:r w:rsidR="00813079" w:rsidRPr="00813079">
        <w:rPr>
          <w:rFonts w:ascii="Times New Roman" w:hAnsi="Times New Roman" w:cs="Times New Roman"/>
          <w:sz w:val="28"/>
          <w:szCs w:val="28"/>
        </w:rPr>
        <w:t>....</w:t>
      </w:r>
      <w:r>
        <w:rPr>
          <w:rFonts w:ascii="Times New Roman" w:hAnsi="Times New Roman" w:cs="Times New Roman"/>
          <w:sz w:val="28"/>
          <w:szCs w:val="28"/>
        </w:rPr>
        <w:t>........</w:t>
      </w:r>
      <w:r w:rsidR="00E73A10">
        <w:rPr>
          <w:rFonts w:ascii="Times New Roman" w:hAnsi="Times New Roman" w:cs="Times New Roman"/>
          <w:sz w:val="28"/>
          <w:szCs w:val="28"/>
        </w:rPr>
        <w:t>...</w:t>
      </w:r>
      <w:r w:rsidR="001B54DB" w:rsidRPr="001B54DB">
        <w:rPr>
          <w:rFonts w:ascii="Times New Roman" w:hAnsi="Times New Roman" w:cs="Times New Roman"/>
          <w:sz w:val="28"/>
          <w:szCs w:val="28"/>
        </w:rPr>
        <w:t>59</w:t>
      </w:r>
      <w:r w:rsidR="001B54DB">
        <w:rPr>
          <w:rFonts w:ascii="Times New Roman" w:hAnsi="Times New Roman" w:cs="Times New Roman"/>
          <w:sz w:val="28"/>
          <w:szCs w:val="28"/>
        </w:rPr>
        <w:t>-7</w:t>
      </w:r>
      <w:r w:rsidR="001B54DB" w:rsidRPr="001B54DB">
        <w:rPr>
          <w:rFonts w:ascii="Times New Roman" w:hAnsi="Times New Roman" w:cs="Times New Roman"/>
          <w:sz w:val="28"/>
          <w:szCs w:val="28"/>
        </w:rPr>
        <w:t>4</w:t>
      </w:r>
    </w:p>
    <w:p w:rsidR="00813079" w:rsidRPr="001B54DB" w:rsidRDefault="00813079" w:rsidP="0005438B">
      <w:pPr>
        <w:spacing w:after="0"/>
        <w:ind w:firstLine="709"/>
        <w:jc w:val="both"/>
        <w:rPr>
          <w:rFonts w:ascii="Times New Roman" w:hAnsi="Times New Roman" w:cs="Times New Roman"/>
          <w:sz w:val="28"/>
          <w:szCs w:val="28"/>
        </w:rPr>
      </w:pPr>
      <w:r w:rsidRPr="00813079">
        <w:rPr>
          <w:rFonts w:ascii="Times New Roman" w:hAnsi="Times New Roman" w:cs="Times New Roman"/>
          <w:sz w:val="28"/>
          <w:szCs w:val="28"/>
        </w:rPr>
        <w:t>3.3</w:t>
      </w:r>
      <w:r w:rsidR="00643716">
        <w:rPr>
          <w:rFonts w:ascii="Times New Roman" w:hAnsi="Times New Roman" w:cs="Times New Roman"/>
          <w:sz w:val="28"/>
          <w:szCs w:val="28"/>
        </w:rPr>
        <w:t xml:space="preserve"> Результаты исследования мотивационной индукции.....</w:t>
      </w:r>
      <w:r w:rsidRPr="00813079">
        <w:rPr>
          <w:rFonts w:ascii="Times New Roman" w:hAnsi="Times New Roman" w:cs="Times New Roman"/>
          <w:sz w:val="28"/>
          <w:szCs w:val="28"/>
        </w:rPr>
        <w:t>.........</w:t>
      </w:r>
      <w:r w:rsidR="00E73A10">
        <w:rPr>
          <w:rFonts w:ascii="Times New Roman" w:hAnsi="Times New Roman" w:cs="Times New Roman"/>
          <w:sz w:val="28"/>
          <w:szCs w:val="28"/>
        </w:rPr>
        <w:t>...</w:t>
      </w:r>
      <w:r w:rsidR="001B54DB">
        <w:rPr>
          <w:rFonts w:ascii="Times New Roman" w:hAnsi="Times New Roman" w:cs="Times New Roman"/>
          <w:sz w:val="28"/>
          <w:szCs w:val="28"/>
        </w:rPr>
        <w:t>7</w:t>
      </w:r>
      <w:r w:rsidR="001B54DB" w:rsidRPr="001B54DB">
        <w:rPr>
          <w:rFonts w:ascii="Times New Roman" w:hAnsi="Times New Roman" w:cs="Times New Roman"/>
          <w:sz w:val="28"/>
          <w:szCs w:val="28"/>
        </w:rPr>
        <w:t>5</w:t>
      </w:r>
      <w:r w:rsidR="001B54DB">
        <w:rPr>
          <w:rFonts w:ascii="Times New Roman" w:hAnsi="Times New Roman" w:cs="Times New Roman"/>
          <w:sz w:val="28"/>
          <w:szCs w:val="28"/>
        </w:rPr>
        <w:t>-7</w:t>
      </w:r>
      <w:r w:rsidR="001B54DB" w:rsidRPr="001B54DB">
        <w:rPr>
          <w:rFonts w:ascii="Times New Roman" w:hAnsi="Times New Roman" w:cs="Times New Roman"/>
          <w:sz w:val="28"/>
          <w:szCs w:val="28"/>
        </w:rPr>
        <w:t>7</w:t>
      </w:r>
    </w:p>
    <w:p w:rsidR="00643716" w:rsidRPr="001B54DB" w:rsidRDefault="00643716"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3.4 Результаты исследования временной перспективы…………</w:t>
      </w:r>
      <w:r w:rsidR="00E73A10">
        <w:rPr>
          <w:rFonts w:ascii="Times New Roman" w:hAnsi="Times New Roman" w:cs="Times New Roman"/>
          <w:sz w:val="28"/>
          <w:szCs w:val="28"/>
        </w:rPr>
        <w:t>…</w:t>
      </w:r>
      <w:r w:rsidR="005E641F">
        <w:rPr>
          <w:rFonts w:ascii="Times New Roman" w:hAnsi="Times New Roman" w:cs="Times New Roman"/>
          <w:sz w:val="28"/>
          <w:szCs w:val="28"/>
        </w:rPr>
        <w:t>.</w:t>
      </w:r>
      <w:r w:rsidR="001B54DB" w:rsidRPr="001B54DB">
        <w:rPr>
          <w:rFonts w:ascii="Times New Roman" w:hAnsi="Times New Roman" w:cs="Times New Roman"/>
          <w:sz w:val="28"/>
          <w:szCs w:val="28"/>
        </w:rPr>
        <w:t>78</w:t>
      </w:r>
      <w:r w:rsidR="001B54DB">
        <w:rPr>
          <w:rFonts w:ascii="Times New Roman" w:hAnsi="Times New Roman" w:cs="Times New Roman"/>
          <w:sz w:val="28"/>
          <w:szCs w:val="28"/>
        </w:rPr>
        <w:t>-8</w:t>
      </w:r>
      <w:r w:rsidR="001B54DB" w:rsidRPr="001B54DB">
        <w:rPr>
          <w:rFonts w:ascii="Times New Roman" w:hAnsi="Times New Roman" w:cs="Times New Roman"/>
          <w:sz w:val="28"/>
          <w:szCs w:val="28"/>
        </w:rPr>
        <w:t>5</w:t>
      </w:r>
    </w:p>
    <w:p w:rsidR="00643716" w:rsidRPr="001B54DB" w:rsidRDefault="00643716"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3.5 Результаты исследования способов реагирования в ситуации неопределенности…………………………………………………………</w:t>
      </w:r>
      <w:r w:rsidR="00E73A10">
        <w:rPr>
          <w:rFonts w:ascii="Times New Roman" w:hAnsi="Times New Roman" w:cs="Times New Roman"/>
          <w:sz w:val="28"/>
          <w:szCs w:val="28"/>
        </w:rPr>
        <w:t>...</w:t>
      </w:r>
      <w:r>
        <w:rPr>
          <w:rFonts w:ascii="Times New Roman" w:hAnsi="Times New Roman" w:cs="Times New Roman"/>
          <w:sz w:val="28"/>
          <w:szCs w:val="28"/>
        </w:rPr>
        <w:t>.8</w:t>
      </w:r>
      <w:r w:rsidR="001B54DB" w:rsidRPr="001B54DB">
        <w:rPr>
          <w:rFonts w:ascii="Times New Roman" w:hAnsi="Times New Roman" w:cs="Times New Roman"/>
          <w:sz w:val="28"/>
          <w:szCs w:val="28"/>
        </w:rPr>
        <w:t>6</w:t>
      </w:r>
      <w:r w:rsidR="001B54DB">
        <w:rPr>
          <w:rFonts w:ascii="Times New Roman" w:hAnsi="Times New Roman" w:cs="Times New Roman"/>
          <w:sz w:val="28"/>
          <w:szCs w:val="28"/>
        </w:rPr>
        <w:t>-</w:t>
      </w:r>
      <w:r w:rsidR="001B54DB" w:rsidRPr="001B54DB">
        <w:rPr>
          <w:rFonts w:ascii="Times New Roman" w:hAnsi="Times New Roman" w:cs="Times New Roman"/>
          <w:sz w:val="28"/>
          <w:szCs w:val="28"/>
        </w:rPr>
        <w:t>88</w:t>
      </w:r>
    </w:p>
    <w:p w:rsidR="00643716" w:rsidRPr="001B54DB" w:rsidRDefault="00643716"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3.6 Результаты исследования типов реагирования в морально-трудной ситуации……………………………………………………………………</w:t>
      </w:r>
      <w:r w:rsidR="00E73A10">
        <w:rPr>
          <w:rFonts w:ascii="Times New Roman" w:hAnsi="Times New Roman" w:cs="Times New Roman"/>
          <w:sz w:val="28"/>
          <w:szCs w:val="28"/>
        </w:rPr>
        <w:t>...</w:t>
      </w:r>
      <w:r w:rsidR="001B54DB">
        <w:rPr>
          <w:rFonts w:ascii="Times New Roman" w:hAnsi="Times New Roman" w:cs="Times New Roman"/>
          <w:sz w:val="28"/>
          <w:szCs w:val="28"/>
        </w:rPr>
        <w:t>.</w:t>
      </w:r>
      <w:r w:rsidR="001B54DB" w:rsidRPr="001B54DB">
        <w:rPr>
          <w:rFonts w:ascii="Times New Roman" w:hAnsi="Times New Roman" w:cs="Times New Roman"/>
          <w:sz w:val="28"/>
          <w:szCs w:val="28"/>
        </w:rPr>
        <w:t>89</w:t>
      </w:r>
      <w:r w:rsidR="001B54DB">
        <w:rPr>
          <w:rFonts w:ascii="Times New Roman" w:hAnsi="Times New Roman" w:cs="Times New Roman"/>
          <w:sz w:val="28"/>
          <w:szCs w:val="28"/>
        </w:rPr>
        <w:t>-9</w:t>
      </w:r>
      <w:r w:rsidR="001B54DB" w:rsidRPr="001B54DB">
        <w:rPr>
          <w:rFonts w:ascii="Times New Roman" w:hAnsi="Times New Roman" w:cs="Times New Roman"/>
          <w:sz w:val="28"/>
          <w:szCs w:val="28"/>
        </w:rPr>
        <w:t>2</w:t>
      </w:r>
    </w:p>
    <w:p w:rsidR="00E73A10" w:rsidRDefault="00E73A10" w:rsidP="0005438B">
      <w:pPr>
        <w:spacing w:after="0"/>
        <w:ind w:firstLine="709"/>
        <w:jc w:val="both"/>
        <w:rPr>
          <w:rFonts w:ascii="Times New Roman" w:hAnsi="Times New Roman" w:cs="Times New Roman"/>
          <w:sz w:val="28"/>
          <w:szCs w:val="28"/>
        </w:rPr>
      </w:pPr>
    </w:p>
    <w:p w:rsidR="00E73A10" w:rsidRPr="001B54DB" w:rsidRDefault="00643716" w:rsidP="00486B6D">
      <w:pPr>
        <w:spacing w:after="0"/>
        <w:ind w:firstLine="709"/>
        <w:jc w:val="both"/>
        <w:rPr>
          <w:rFonts w:ascii="Times New Roman" w:hAnsi="Times New Roman" w:cs="Times New Roman"/>
          <w:sz w:val="28"/>
          <w:szCs w:val="28"/>
        </w:rPr>
      </w:pPr>
      <w:r w:rsidRPr="00813079">
        <w:rPr>
          <w:rFonts w:ascii="Times New Roman" w:hAnsi="Times New Roman" w:cs="Times New Roman"/>
          <w:sz w:val="28"/>
          <w:szCs w:val="28"/>
        </w:rPr>
        <w:t>ВЫВОДЫ ..................................................</w:t>
      </w:r>
      <w:r>
        <w:rPr>
          <w:rFonts w:ascii="Times New Roman" w:hAnsi="Times New Roman" w:cs="Times New Roman"/>
          <w:sz w:val="28"/>
          <w:szCs w:val="28"/>
        </w:rPr>
        <w:t>.........................</w:t>
      </w:r>
      <w:r w:rsidR="0005438B">
        <w:rPr>
          <w:rFonts w:ascii="Times New Roman" w:hAnsi="Times New Roman" w:cs="Times New Roman"/>
          <w:sz w:val="28"/>
          <w:szCs w:val="28"/>
        </w:rPr>
        <w:t>................</w:t>
      </w:r>
      <w:r w:rsidR="00E73A10">
        <w:rPr>
          <w:rFonts w:ascii="Times New Roman" w:hAnsi="Times New Roman" w:cs="Times New Roman"/>
          <w:sz w:val="28"/>
          <w:szCs w:val="28"/>
        </w:rPr>
        <w:t>.</w:t>
      </w:r>
      <w:r w:rsidR="0005438B">
        <w:rPr>
          <w:rFonts w:ascii="Times New Roman" w:hAnsi="Times New Roman" w:cs="Times New Roman"/>
          <w:sz w:val="28"/>
          <w:szCs w:val="28"/>
        </w:rPr>
        <w:t>..</w:t>
      </w:r>
      <w:r w:rsidR="001B54DB">
        <w:rPr>
          <w:rFonts w:ascii="Times New Roman" w:hAnsi="Times New Roman" w:cs="Times New Roman"/>
          <w:sz w:val="28"/>
          <w:szCs w:val="28"/>
        </w:rPr>
        <w:t>.9</w:t>
      </w:r>
      <w:r w:rsidR="001B54DB" w:rsidRPr="001B54DB">
        <w:rPr>
          <w:rFonts w:ascii="Times New Roman" w:hAnsi="Times New Roman" w:cs="Times New Roman"/>
          <w:sz w:val="28"/>
          <w:szCs w:val="28"/>
        </w:rPr>
        <w:t>3</w:t>
      </w:r>
      <w:r w:rsidR="001B54DB">
        <w:rPr>
          <w:rFonts w:ascii="Times New Roman" w:hAnsi="Times New Roman" w:cs="Times New Roman"/>
          <w:sz w:val="28"/>
          <w:szCs w:val="28"/>
        </w:rPr>
        <w:t>-9</w:t>
      </w:r>
      <w:r w:rsidR="001B54DB" w:rsidRPr="001B54DB">
        <w:rPr>
          <w:rFonts w:ascii="Times New Roman" w:hAnsi="Times New Roman" w:cs="Times New Roman"/>
          <w:sz w:val="28"/>
          <w:szCs w:val="28"/>
        </w:rPr>
        <w:t>6</w:t>
      </w:r>
    </w:p>
    <w:p w:rsidR="00486B6D" w:rsidRPr="001B54DB" w:rsidRDefault="00813079" w:rsidP="00486B6D">
      <w:pPr>
        <w:spacing w:after="0"/>
        <w:ind w:firstLine="709"/>
        <w:jc w:val="both"/>
        <w:rPr>
          <w:rFonts w:ascii="Times New Roman" w:hAnsi="Times New Roman" w:cs="Times New Roman"/>
          <w:sz w:val="28"/>
          <w:szCs w:val="28"/>
        </w:rPr>
      </w:pPr>
      <w:r w:rsidRPr="00813079">
        <w:rPr>
          <w:rFonts w:ascii="Times New Roman" w:hAnsi="Times New Roman" w:cs="Times New Roman"/>
          <w:sz w:val="28"/>
          <w:szCs w:val="28"/>
        </w:rPr>
        <w:t>ЗАКЛЮЧЕНИЕ .......................................</w:t>
      </w:r>
      <w:r w:rsidR="00643716">
        <w:rPr>
          <w:rFonts w:ascii="Times New Roman" w:hAnsi="Times New Roman" w:cs="Times New Roman"/>
          <w:sz w:val="28"/>
          <w:szCs w:val="28"/>
        </w:rPr>
        <w:t>.............................</w:t>
      </w:r>
      <w:r w:rsidR="005E641F">
        <w:rPr>
          <w:rFonts w:ascii="Times New Roman" w:hAnsi="Times New Roman" w:cs="Times New Roman"/>
          <w:sz w:val="28"/>
          <w:szCs w:val="28"/>
        </w:rPr>
        <w:t>.........</w:t>
      </w:r>
      <w:r w:rsidR="0005438B">
        <w:rPr>
          <w:rFonts w:ascii="Times New Roman" w:hAnsi="Times New Roman" w:cs="Times New Roman"/>
          <w:sz w:val="28"/>
          <w:szCs w:val="28"/>
        </w:rPr>
        <w:t>..</w:t>
      </w:r>
      <w:r w:rsidR="00C71A96">
        <w:rPr>
          <w:rFonts w:ascii="Times New Roman" w:hAnsi="Times New Roman" w:cs="Times New Roman"/>
          <w:sz w:val="28"/>
          <w:szCs w:val="28"/>
        </w:rPr>
        <w:t>.......</w:t>
      </w:r>
      <w:r w:rsidR="0005438B">
        <w:rPr>
          <w:rFonts w:ascii="Times New Roman" w:hAnsi="Times New Roman" w:cs="Times New Roman"/>
          <w:sz w:val="28"/>
          <w:szCs w:val="28"/>
        </w:rPr>
        <w:t>.</w:t>
      </w:r>
      <w:r w:rsidR="001B54DB">
        <w:rPr>
          <w:rFonts w:ascii="Times New Roman" w:hAnsi="Times New Roman" w:cs="Times New Roman"/>
          <w:sz w:val="28"/>
          <w:szCs w:val="28"/>
        </w:rPr>
        <w:t>9</w:t>
      </w:r>
      <w:r w:rsidR="001B54DB" w:rsidRPr="001B54DB">
        <w:rPr>
          <w:rFonts w:ascii="Times New Roman" w:hAnsi="Times New Roman" w:cs="Times New Roman"/>
          <w:sz w:val="28"/>
          <w:szCs w:val="28"/>
        </w:rPr>
        <w:t>7</w:t>
      </w:r>
    </w:p>
    <w:p w:rsidR="00813079" w:rsidRPr="001B54DB" w:rsidRDefault="00813079" w:rsidP="00486B6D">
      <w:pPr>
        <w:spacing w:after="0"/>
        <w:ind w:firstLine="709"/>
        <w:jc w:val="both"/>
        <w:rPr>
          <w:rFonts w:ascii="Times New Roman" w:hAnsi="Times New Roman" w:cs="Times New Roman"/>
          <w:sz w:val="28"/>
          <w:szCs w:val="28"/>
        </w:rPr>
      </w:pPr>
      <w:r w:rsidRPr="00813079">
        <w:rPr>
          <w:rFonts w:ascii="Times New Roman" w:hAnsi="Times New Roman" w:cs="Times New Roman"/>
          <w:sz w:val="28"/>
          <w:szCs w:val="28"/>
        </w:rPr>
        <w:t>СПИСОК ИСПОЛЬЗОВАННЫХ ИСТОЧНИКОВ</w:t>
      </w:r>
      <w:r w:rsidR="001B54DB">
        <w:rPr>
          <w:rFonts w:ascii="Times New Roman" w:hAnsi="Times New Roman" w:cs="Times New Roman"/>
          <w:sz w:val="28"/>
          <w:szCs w:val="28"/>
        </w:rPr>
        <w:t xml:space="preserve"> .....................</w:t>
      </w:r>
      <w:r w:rsidR="005E641F">
        <w:rPr>
          <w:rFonts w:ascii="Times New Roman" w:hAnsi="Times New Roman" w:cs="Times New Roman"/>
          <w:sz w:val="28"/>
          <w:szCs w:val="28"/>
        </w:rPr>
        <w:t>..</w:t>
      </w:r>
      <w:r w:rsidR="001B54DB">
        <w:rPr>
          <w:rFonts w:ascii="Times New Roman" w:hAnsi="Times New Roman" w:cs="Times New Roman"/>
          <w:sz w:val="28"/>
          <w:szCs w:val="28"/>
        </w:rPr>
        <w:t>..</w:t>
      </w:r>
      <w:r w:rsidR="001B54DB" w:rsidRPr="001B54DB">
        <w:rPr>
          <w:rFonts w:ascii="Times New Roman" w:hAnsi="Times New Roman" w:cs="Times New Roman"/>
          <w:sz w:val="28"/>
          <w:szCs w:val="28"/>
        </w:rPr>
        <w:t>98</w:t>
      </w:r>
      <w:r w:rsidR="001B54DB">
        <w:rPr>
          <w:rFonts w:ascii="Times New Roman" w:hAnsi="Times New Roman" w:cs="Times New Roman"/>
          <w:sz w:val="28"/>
          <w:szCs w:val="28"/>
        </w:rPr>
        <w:t>-10</w:t>
      </w:r>
      <w:r w:rsidR="001B54DB" w:rsidRPr="001B54DB">
        <w:rPr>
          <w:rFonts w:ascii="Times New Roman" w:hAnsi="Times New Roman" w:cs="Times New Roman"/>
          <w:sz w:val="28"/>
          <w:szCs w:val="28"/>
        </w:rPr>
        <w:t>0</w:t>
      </w:r>
    </w:p>
    <w:p w:rsidR="0005438B" w:rsidRPr="00813079" w:rsidRDefault="0005438B" w:rsidP="0005438B">
      <w:pPr>
        <w:spacing w:after="0"/>
        <w:ind w:firstLine="709"/>
        <w:jc w:val="both"/>
        <w:rPr>
          <w:rFonts w:ascii="Times New Roman" w:hAnsi="Times New Roman" w:cs="Times New Roman"/>
          <w:sz w:val="28"/>
          <w:szCs w:val="28"/>
        </w:rPr>
      </w:pPr>
    </w:p>
    <w:p w:rsidR="00813079" w:rsidRPr="001B54DB" w:rsidRDefault="00AC55B3"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1</w:t>
      </w:r>
      <w:r w:rsidR="00813079" w:rsidRPr="00813079">
        <w:rPr>
          <w:rFonts w:ascii="Times New Roman" w:hAnsi="Times New Roman" w:cs="Times New Roman"/>
          <w:sz w:val="28"/>
          <w:szCs w:val="28"/>
        </w:rPr>
        <w:t>...........................................................</w:t>
      </w:r>
      <w:r w:rsidR="001B54DB">
        <w:rPr>
          <w:rFonts w:ascii="Times New Roman" w:hAnsi="Times New Roman" w:cs="Times New Roman"/>
          <w:sz w:val="28"/>
          <w:szCs w:val="28"/>
        </w:rPr>
        <w:t>........................</w:t>
      </w:r>
      <w:r w:rsidR="001B54DB" w:rsidRPr="001B54DB">
        <w:rPr>
          <w:rFonts w:ascii="Times New Roman" w:hAnsi="Times New Roman" w:cs="Times New Roman"/>
          <w:sz w:val="28"/>
          <w:szCs w:val="28"/>
        </w:rPr>
        <w:t>101-102</w:t>
      </w:r>
    </w:p>
    <w:p w:rsidR="00813079" w:rsidRPr="001B54DB" w:rsidRDefault="00AC55B3"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2</w:t>
      </w:r>
      <w:r w:rsidR="00813079" w:rsidRPr="00813079">
        <w:rPr>
          <w:rFonts w:ascii="Times New Roman" w:hAnsi="Times New Roman" w:cs="Times New Roman"/>
          <w:sz w:val="28"/>
          <w:szCs w:val="28"/>
        </w:rPr>
        <w:t xml:space="preserve"> .......................................................</w:t>
      </w:r>
      <w:r w:rsidR="001B54DB">
        <w:rPr>
          <w:rFonts w:ascii="Times New Roman" w:hAnsi="Times New Roman" w:cs="Times New Roman"/>
          <w:sz w:val="28"/>
          <w:szCs w:val="28"/>
        </w:rPr>
        <w:t>.......................</w:t>
      </w:r>
      <w:r w:rsidR="001B54DB" w:rsidRPr="001B54DB">
        <w:rPr>
          <w:rFonts w:ascii="Times New Roman" w:hAnsi="Times New Roman" w:cs="Times New Roman"/>
          <w:sz w:val="28"/>
          <w:szCs w:val="28"/>
        </w:rPr>
        <w:t>103-104</w:t>
      </w:r>
    </w:p>
    <w:p w:rsidR="00813079" w:rsidRPr="001B54DB" w:rsidRDefault="00AC55B3"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3</w:t>
      </w:r>
      <w:r w:rsidR="00813079" w:rsidRPr="00813079">
        <w:rPr>
          <w:rFonts w:ascii="Times New Roman" w:hAnsi="Times New Roman" w:cs="Times New Roman"/>
          <w:sz w:val="28"/>
          <w:szCs w:val="28"/>
        </w:rPr>
        <w:t xml:space="preserve"> ...........................................................</w:t>
      </w:r>
      <w:r w:rsidR="001B54DB">
        <w:rPr>
          <w:rFonts w:ascii="Times New Roman" w:hAnsi="Times New Roman" w:cs="Times New Roman"/>
          <w:sz w:val="28"/>
          <w:szCs w:val="28"/>
        </w:rPr>
        <w:t>.................</w:t>
      </w:r>
      <w:r w:rsidR="001B54DB" w:rsidRPr="001B54DB">
        <w:rPr>
          <w:rFonts w:ascii="Times New Roman" w:hAnsi="Times New Roman" w:cs="Times New Roman"/>
          <w:sz w:val="28"/>
          <w:szCs w:val="28"/>
        </w:rPr>
        <w:t>105-115</w:t>
      </w:r>
    </w:p>
    <w:p w:rsidR="00813079" w:rsidRPr="00813079" w:rsidRDefault="00AC55B3"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4</w:t>
      </w:r>
      <w:r w:rsidR="00813079" w:rsidRPr="00813079">
        <w:rPr>
          <w:rFonts w:ascii="Times New Roman" w:hAnsi="Times New Roman" w:cs="Times New Roman"/>
          <w:sz w:val="28"/>
          <w:szCs w:val="28"/>
        </w:rPr>
        <w:t xml:space="preserve"> ...............................................................................</w:t>
      </w:r>
      <w:r w:rsidR="001B54DB">
        <w:rPr>
          <w:rFonts w:ascii="Times New Roman" w:hAnsi="Times New Roman" w:cs="Times New Roman"/>
          <w:sz w:val="28"/>
          <w:szCs w:val="28"/>
        </w:rPr>
        <w:t>..</w:t>
      </w:r>
      <w:r w:rsidR="001B54DB" w:rsidRPr="001B54DB">
        <w:rPr>
          <w:rFonts w:ascii="Times New Roman" w:hAnsi="Times New Roman" w:cs="Times New Roman"/>
          <w:sz w:val="28"/>
          <w:szCs w:val="28"/>
        </w:rPr>
        <w:t>116-117</w:t>
      </w:r>
      <w:r w:rsidR="00813079" w:rsidRPr="00813079">
        <w:rPr>
          <w:rFonts w:ascii="Times New Roman" w:hAnsi="Times New Roman" w:cs="Times New Roman"/>
          <w:sz w:val="28"/>
          <w:szCs w:val="28"/>
        </w:rPr>
        <w:t xml:space="preserve"> </w:t>
      </w:r>
    </w:p>
    <w:p w:rsidR="00813079" w:rsidRDefault="00AC55B3" w:rsidP="000543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5</w:t>
      </w:r>
      <w:r w:rsidR="00813079" w:rsidRPr="00813079">
        <w:rPr>
          <w:rFonts w:ascii="Times New Roman" w:hAnsi="Times New Roman" w:cs="Times New Roman"/>
          <w:sz w:val="28"/>
          <w:szCs w:val="28"/>
        </w:rPr>
        <w:t>...........................................................</w:t>
      </w:r>
      <w:r w:rsidR="001B54DB">
        <w:rPr>
          <w:rFonts w:ascii="Times New Roman" w:hAnsi="Times New Roman" w:cs="Times New Roman"/>
          <w:sz w:val="28"/>
          <w:szCs w:val="28"/>
        </w:rPr>
        <w:t>...................</w:t>
      </w:r>
      <w:r w:rsidR="001B54DB" w:rsidRPr="00F67EC9">
        <w:rPr>
          <w:rFonts w:ascii="Times New Roman" w:hAnsi="Times New Roman" w:cs="Times New Roman"/>
          <w:sz w:val="28"/>
          <w:szCs w:val="28"/>
        </w:rPr>
        <w:t>118-119</w:t>
      </w:r>
      <w:r w:rsidR="00813079" w:rsidRPr="00813079">
        <w:rPr>
          <w:rFonts w:ascii="Times New Roman" w:hAnsi="Times New Roman" w:cs="Times New Roman"/>
          <w:sz w:val="28"/>
          <w:szCs w:val="28"/>
        </w:rPr>
        <w:t xml:space="preserve"> </w:t>
      </w:r>
    </w:p>
    <w:p w:rsidR="00DD2C9F" w:rsidRDefault="00DD2C9F" w:rsidP="0005438B">
      <w:pPr>
        <w:rPr>
          <w:rFonts w:ascii="Times New Roman" w:hAnsi="Times New Roman" w:cs="Times New Roman"/>
          <w:sz w:val="28"/>
          <w:szCs w:val="28"/>
        </w:rPr>
      </w:pPr>
      <w:r>
        <w:rPr>
          <w:rFonts w:ascii="Times New Roman" w:hAnsi="Times New Roman" w:cs="Times New Roman"/>
          <w:sz w:val="28"/>
          <w:szCs w:val="28"/>
        </w:rPr>
        <w:br w:type="page"/>
      </w:r>
    </w:p>
    <w:p w:rsidR="00D94474" w:rsidRPr="00877DBA" w:rsidRDefault="00D94474" w:rsidP="00D94474">
      <w:pPr>
        <w:pStyle w:val="a3"/>
        <w:widowControl w:val="0"/>
        <w:spacing w:after="0" w:line="360" w:lineRule="auto"/>
        <w:ind w:left="360"/>
        <w:jc w:val="center"/>
        <w:rPr>
          <w:rFonts w:ascii="Times New Roman" w:hAnsi="Times New Roman" w:cs="Times New Roman"/>
          <w:color w:val="000000" w:themeColor="text1"/>
          <w:sz w:val="28"/>
          <w:szCs w:val="28"/>
        </w:rPr>
      </w:pPr>
      <w:r w:rsidRPr="00877DBA">
        <w:rPr>
          <w:rFonts w:ascii="Times New Roman" w:hAnsi="Times New Roman" w:cs="Times New Roman"/>
          <w:color w:val="000000" w:themeColor="text1"/>
          <w:sz w:val="28"/>
          <w:szCs w:val="28"/>
        </w:rPr>
        <w:lastRenderedPageBreak/>
        <w:t>АННОТАЦИЯ</w:t>
      </w:r>
    </w:p>
    <w:p w:rsidR="00D94474" w:rsidRPr="0065183B" w:rsidRDefault="00D94474" w:rsidP="00D94474">
      <w:pPr>
        <w:pStyle w:val="a4"/>
        <w:spacing w:before="0" w:beforeAutospacing="0" w:after="0" w:afterAutospacing="0" w:line="360" w:lineRule="auto"/>
        <w:jc w:val="both"/>
        <w:rPr>
          <w:color w:val="000000" w:themeColor="text1"/>
          <w:sz w:val="28"/>
          <w:szCs w:val="28"/>
          <w:lang w:val="en-US"/>
        </w:rPr>
      </w:pPr>
      <w:r w:rsidRPr="00B77712">
        <w:rPr>
          <w:color w:val="000000" w:themeColor="text1"/>
          <w:sz w:val="28"/>
          <w:szCs w:val="28"/>
        </w:rPr>
        <w:t>Для изучения особенностей формирования профессионально важных качеств личности курсантов в период прохождения кризиса профессионального обучения было обследовано 60 обучающихся 2-ого и 4-ого курсов Университета Государственной Противопожарной Службы МЧС России. Принципиальное значение имело разделение исследуемых по показателю служебного статуса, а именно на командиров и рядовых.</w:t>
      </w:r>
      <w:r w:rsidRPr="00693CFC">
        <w:rPr>
          <w:color w:val="000000" w:themeColor="text1"/>
          <w:sz w:val="28"/>
          <w:szCs w:val="28"/>
        </w:rPr>
        <w:t xml:space="preserve"> </w:t>
      </w:r>
      <w:r w:rsidRPr="00B77712">
        <w:rPr>
          <w:color w:val="000000" w:themeColor="text1"/>
          <w:sz w:val="28"/>
          <w:szCs w:val="28"/>
        </w:rPr>
        <w:t>Измерялись: уровень адаптации (тест нервно-психической адаптации И.Н. Гурвича), Я-концепция (тест Куна-Макпартленда «кто Я?» модификация Румянцевой), мотивационная сфера личности и временная перспектива (метод мотивационной индукции ММИ Ж. Нюттена), морально-нравственная сфера личности (метод диагностики морального сознания «Моральные дилеммы» Л. Кольберга), тип реагирования при необходимости принятия решения в ситуации неопределенности (метод исследования уровня личностной ответственности, собственная модификация методики «Вагонетки» Кольберга).</w:t>
      </w:r>
      <w:r w:rsidRPr="00693CFC">
        <w:rPr>
          <w:color w:val="000000" w:themeColor="text1"/>
          <w:sz w:val="28"/>
          <w:szCs w:val="28"/>
        </w:rPr>
        <w:t xml:space="preserve"> </w:t>
      </w:r>
      <w:r w:rsidRPr="00B77712">
        <w:rPr>
          <w:color w:val="000000" w:themeColor="text1"/>
          <w:sz w:val="28"/>
          <w:szCs w:val="28"/>
        </w:rPr>
        <w:t>Обработка данных: дисперсионный и кластерный анализ. Результаты. Был подтвержден  факт перестройки Я-концепции, временной перспективы, мотивационной сферы и изменений в сфе</w:t>
      </w:r>
      <w:r w:rsidR="00D14F77">
        <w:rPr>
          <w:color w:val="000000" w:themeColor="text1"/>
          <w:sz w:val="28"/>
          <w:szCs w:val="28"/>
        </w:rPr>
        <w:t>ре принятия решений, происходящих</w:t>
      </w:r>
      <w:r w:rsidRPr="00B77712">
        <w:rPr>
          <w:color w:val="000000" w:themeColor="text1"/>
          <w:sz w:val="28"/>
          <w:szCs w:val="28"/>
        </w:rPr>
        <w:t xml:space="preserve"> во время становления будущего профессионала. Так же было доказано, что изменения зависят от служебного статуса курсантов. Подтвердилось наше предположение о том, что кризис протекает неравномерно и не одновременно. Не</w:t>
      </w:r>
      <w:r w:rsidRPr="0065183B">
        <w:rPr>
          <w:color w:val="000000" w:themeColor="text1"/>
          <w:sz w:val="28"/>
          <w:szCs w:val="28"/>
          <w:lang w:val="en-US"/>
        </w:rPr>
        <w:t xml:space="preserve"> </w:t>
      </w:r>
      <w:r w:rsidRPr="00B77712">
        <w:rPr>
          <w:color w:val="000000" w:themeColor="text1"/>
          <w:sz w:val="28"/>
          <w:szCs w:val="28"/>
        </w:rPr>
        <w:t>у</w:t>
      </w:r>
      <w:r w:rsidRPr="0065183B">
        <w:rPr>
          <w:color w:val="000000" w:themeColor="text1"/>
          <w:sz w:val="28"/>
          <w:szCs w:val="28"/>
          <w:lang w:val="en-US"/>
        </w:rPr>
        <w:t xml:space="preserve"> </w:t>
      </w:r>
      <w:r w:rsidRPr="00B77712">
        <w:rPr>
          <w:color w:val="000000" w:themeColor="text1"/>
          <w:sz w:val="28"/>
          <w:szCs w:val="28"/>
        </w:rPr>
        <w:t>всех</w:t>
      </w:r>
      <w:r w:rsidRPr="0065183B">
        <w:rPr>
          <w:color w:val="000000" w:themeColor="text1"/>
          <w:sz w:val="28"/>
          <w:szCs w:val="28"/>
          <w:lang w:val="en-US"/>
        </w:rPr>
        <w:t xml:space="preserve"> </w:t>
      </w:r>
      <w:r w:rsidRPr="00B77712">
        <w:rPr>
          <w:color w:val="000000" w:themeColor="text1"/>
          <w:sz w:val="28"/>
          <w:szCs w:val="28"/>
        </w:rPr>
        <w:t>курсантов</w:t>
      </w:r>
      <w:r w:rsidRPr="0065183B">
        <w:rPr>
          <w:color w:val="000000" w:themeColor="text1"/>
          <w:sz w:val="28"/>
          <w:szCs w:val="28"/>
          <w:lang w:val="en-US"/>
        </w:rPr>
        <w:t xml:space="preserve"> </w:t>
      </w:r>
      <w:r w:rsidRPr="00B77712">
        <w:rPr>
          <w:color w:val="000000" w:themeColor="text1"/>
          <w:sz w:val="28"/>
          <w:szCs w:val="28"/>
        </w:rPr>
        <w:t>он</w:t>
      </w:r>
      <w:r w:rsidRPr="0065183B">
        <w:rPr>
          <w:color w:val="000000" w:themeColor="text1"/>
          <w:sz w:val="28"/>
          <w:szCs w:val="28"/>
          <w:lang w:val="en-US"/>
        </w:rPr>
        <w:t xml:space="preserve"> </w:t>
      </w:r>
      <w:r w:rsidRPr="00B77712">
        <w:rPr>
          <w:color w:val="000000" w:themeColor="text1"/>
          <w:sz w:val="28"/>
          <w:szCs w:val="28"/>
        </w:rPr>
        <w:t>результативен</w:t>
      </w:r>
      <w:r w:rsidRPr="0065183B">
        <w:rPr>
          <w:color w:val="000000" w:themeColor="text1"/>
          <w:sz w:val="28"/>
          <w:szCs w:val="28"/>
          <w:lang w:val="en-US"/>
        </w:rPr>
        <w:t>.</w:t>
      </w:r>
    </w:p>
    <w:p w:rsidR="00D94474" w:rsidRPr="00877DBA" w:rsidRDefault="00D94474" w:rsidP="00D94474">
      <w:pPr>
        <w:pStyle w:val="a3"/>
        <w:numPr>
          <w:ilvl w:val="0"/>
          <w:numId w:val="55"/>
        </w:numPr>
        <w:rPr>
          <w:rFonts w:ascii="Times New Roman" w:eastAsia="Times New Roman" w:hAnsi="Times New Roman" w:cs="Times New Roman"/>
          <w:color w:val="000000" w:themeColor="text1"/>
          <w:sz w:val="28"/>
          <w:szCs w:val="28"/>
          <w:lang w:val="en-US"/>
        </w:rPr>
      </w:pPr>
      <w:r w:rsidRPr="00877DBA">
        <w:rPr>
          <w:rFonts w:ascii="Times New Roman" w:eastAsia="Times New Roman" w:hAnsi="Times New Roman" w:cs="Times New Roman"/>
          <w:color w:val="000000" w:themeColor="text1"/>
          <w:sz w:val="28"/>
          <w:szCs w:val="28"/>
          <w:lang w:val="en-US"/>
        </w:rPr>
        <w:br w:type="page"/>
      </w:r>
    </w:p>
    <w:p w:rsidR="00D94474" w:rsidRPr="00877DBA" w:rsidRDefault="00D94474" w:rsidP="00D94474">
      <w:pPr>
        <w:pStyle w:val="a3"/>
        <w:spacing w:after="0" w:line="360" w:lineRule="auto"/>
        <w:ind w:left="360"/>
        <w:jc w:val="center"/>
        <w:rPr>
          <w:rFonts w:ascii="Times New Roman" w:hAnsi="Times New Roman" w:cs="Times New Roman"/>
          <w:color w:val="000000" w:themeColor="text1"/>
          <w:sz w:val="28"/>
          <w:szCs w:val="28"/>
          <w:shd w:val="clear" w:color="auto" w:fill="FFFFFF"/>
          <w:lang w:val="en-US"/>
        </w:rPr>
      </w:pPr>
      <w:r w:rsidRPr="00877DBA">
        <w:rPr>
          <w:rFonts w:ascii="Times New Roman" w:hAnsi="Times New Roman" w:cs="Times New Roman"/>
          <w:color w:val="000000" w:themeColor="text1"/>
          <w:sz w:val="28"/>
          <w:szCs w:val="28"/>
          <w:shd w:val="clear" w:color="auto" w:fill="FFFFFF"/>
          <w:lang w:val="en-US"/>
        </w:rPr>
        <w:lastRenderedPageBreak/>
        <w:t>ABSTRACT</w:t>
      </w:r>
    </w:p>
    <w:p w:rsidR="00D94474" w:rsidRPr="00F67EC9" w:rsidRDefault="00D94474" w:rsidP="004B5601">
      <w:pPr>
        <w:spacing w:after="0" w:line="360" w:lineRule="auto"/>
        <w:jc w:val="both"/>
        <w:rPr>
          <w:rFonts w:ascii="Times New Roman" w:hAnsi="Times New Roman" w:cs="Times New Roman"/>
          <w:b/>
          <w:color w:val="000000" w:themeColor="text1"/>
          <w:sz w:val="28"/>
          <w:szCs w:val="28"/>
          <w:shd w:val="clear" w:color="auto" w:fill="FFFFFF"/>
        </w:rPr>
      </w:pPr>
      <w:r w:rsidRPr="00C71A96">
        <w:rPr>
          <w:rFonts w:ascii="Times New Roman" w:hAnsi="Times New Roman" w:cs="Times New Roman"/>
          <w:b/>
          <w:color w:val="000000" w:themeColor="text1"/>
          <w:sz w:val="28"/>
          <w:szCs w:val="28"/>
          <w:shd w:val="clear" w:color="auto" w:fill="FFFFFF"/>
          <w:lang w:val="en-US"/>
        </w:rPr>
        <w:t>Development of professionally significant personal qualities of cadets experiencing vocational education crisis.</w:t>
      </w:r>
      <w:r w:rsidRPr="00C71A96">
        <w:rPr>
          <w:rFonts w:ascii="Times New Roman" w:hAnsi="Times New Roman" w:cs="Times New Roman"/>
          <w:color w:val="000000" w:themeColor="text1"/>
          <w:sz w:val="28"/>
          <w:szCs w:val="28"/>
          <w:lang w:val="en-US"/>
        </w:rPr>
        <w:br/>
      </w:r>
      <w:r w:rsidRPr="00C71A96">
        <w:rPr>
          <w:rFonts w:ascii="Times New Roman" w:hAnsi="Times New Roman" w:cs="Times New Roman"/>
          <w:color w:val="000000" w:themeColor="text1"/>
          <w:sz w:val="28"/>
          <w:szCs w:val="28"/>
          <w:shd w:val="clear" w:color="auto" w:fill="FFFFFF"/>
          <w:lang w:val="en-US"/>
        </w:rPr>
        <w:t xml:space="preserve">To study the formation of professionally important qualities of cadets of the individual during the period of vocational training of the crisis were examined 60 students the 2nd and 4th year of the University of the State Fire Service of the Ministry of Emergency Situations of Russia. Of fundamental importance was the division of those surveyed in terms of their official status, namely, commanders and rank-and-file. Measured: the level of adaptation (the test of the neuro-psychic adaptation of I.N. Gurvich), the I-concept (modification of Rumiantseva), the motivational sphere of the personality and the time perspective (the method of motivational induction of MMI J. Nutten), moral and moral sphere of personality L. Kohlberg) , The type of response when making a decision in a situation of uncertainty (the method of investigating the level of personal responsibility, own modification of the methodology of the Kolberg Trolley). Data processing: dispersion and cluster analysis. Results. The fact of I-concept reorganization, temporary prospects, motivational spheres and changes in the sphere of decision-making arising during the formation of the future professional was confirmed. It was also proved that the changes depend on the cadets' official status. Our assumption that the crisis is uneven and not simultaneous was also confirmed. </w:t>
      </w:r>
      <w:r w:rsidRPr="00C71A96">
        <w:rPr>
          <w:rFonts w:ascii="Times New Roman" w:hAnsi="Times New Roman" w:cs="Times New Roman"/>
          <w:color w:val="000000" w:themeColor="text1"/>
          <w:sz w:val="28"/>
          <w:szCs w:val="28"/>
          <w:shd w:val="clear" w:color="auto" w:fill="FFFFFF"/>
        </w:rPr>
        <w:t>Not for all cadets it was successful.</w:t>
      </w:r>
    </w:p>
    <w:p w:rsidR="00D94474" w:rsidRDefault="00D94474" w:rsidP="00D9447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B5544" w:rsidRPr="00B77712" w:rsidRDefault="009B5544" w:rsidP="002D0C61">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Введение</w:t>
      </w:r>
    </w:p>
    <w:p w:rsidR="009B5544" w:rsidRPr="00B77712" w:rsidRDefault="00E350F0"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Воспитание имеет принципиальное значение для специалистов многих</w:t>
      </w:r>
      <w:r w:rsidR="009B5544" w:rsidRPr="00B77712">
        <w:rPr>
          <w:rFonts w:ascii="Times New Roman" w:hAnsi="Times New Roman" w:cs="Times New Roman"/>
          <w:color w:val="000000" w:themeColor="text1"/>
          <w:sz w:val="28"/>
          <w:szCs w:val="28"/>
        </w:rPr>
        <w:t xml:space="preserve"> профессий</w:t>
      </w:r>
      <w:r w:rsidRPr="00B77712">
        <w:rPr>
          <w:rFonts w:ascii="Times New Roman" w:hAnsi="Times New Roman" w:cs="Times New Roman"/>
          <w:color w:val="000000" w:themeColor="text1"/>
          <w:sz w:val="28"/>
          <w:szCs w:val="28"/>
        </w:rPr>
        <w:t xml:space="preserve">, являясь, </w:t>
      </w:r>
      <w:r w:rsidR="009B5544" w:rsidRPr="00B77712">
        <w:rPr>
          <w:rFonts w:ascii="Times New Roman" w:hAnsi="Times New Roman" w:cs="Times New Roman"/>
          <w:color w:val="000000" w:themeColor="text1"/>
          <w:sz w:val="28"/>
          <w:szCs w:val="28"/>
        </w:rPr>
        <w:t>определяющим для формирования к</w:t>
      </w:r>
      <w:r w:rsidRPr="00B77712">
        <w:rPr>
          <w:rFonts w:ascii="Times New Roman" w:hAnsi="Times New Roman" w:cs="Times New Roman"/>
          <w:color w:val="000000" w:themeColor="text1"/>
          <w:sz w:val="28"/>
          <w:szCs w:val="28"/>
        </w:rPr>
        <w:t xml:space="preserve">ак морального, так и </w:t>
      </w:r>
      <w:r w:rsidR="009B5544" w:rsidRPr="00B77712">
        <w:rPr>
          <w:rFonts w:ascii="Times New Roman" w:hAnsi="Times New Roman" w:cs="Times New Roman"/>
          <w:color w:val="000000" w:themeColor="text1"/>
          <w:sz w:val="28"/>
          <w:szCs w:val="28"/>
        </w:rPr>
        <w:t>профессионального облика</w:t>
      </w:r>
      <w:r w:rsidRPr="00B77712">
        <w:rPr>
          <w:rFonts w:ascii="Times New Roman" w:hAnsi="Times New Roman" w:cs="Times New Roman"/>
          <w:color w:val="000000" w:themeColor="text1"/>
          <w:sz w:val="28"/>
          <w:szCs w:val="28"/>
        </w:rPr>
        <w:t xml:space="preserve"> в целом</w:t>
      </w:r>
      <w:r w:rsidR="009B5544" w:rsidRPr="00B77712">
        <w:rPr>
          <w:rFonts w:ascii="Times New Roman" w:hAnsi="Times New Roman" w:cs="Times New Roman"/>
          <w:color w:val="000000" w:themeColor="text1"/>
          <w:sz w:val="28"/>
          <w:szCs w:val="28"/>
        </w:rPr>
        <w:t>. К числу представителей подобных профессий</w:t>
      </w:r>
      <w:r w:rsidRPr="00B77712">
        <w:rPr>
          <w:rFonts w:ascii="Times New Roman" w:hAnsi="Times New Roman" w:cs="Times New Roman"/>
          <w:color w:val="000000" w:themeColor="text1"/>
          <w:sz w:val="28"/>
          <w:szCs w:val="28"/>
        </w:rPr>
        <w:t>, несомненно, относятся спасатели и пожарные, для которых нравственность</w:t>
      </w:r>
      <w:r w:rsidR="009B5544" w:rsidRPr="00B77712">
        <w:rPr>
          <w:rFonts w:ascii="Times New Roman" w:hAnsi="Times New Roman" w:cs="Times New Roman"/>
          <w:color w:val="000000" w:themeColor="text1"/>
          <w:sz w:val="28"/>
          <w:szCs w:val="28"/>
        </w:rPr>
        <w:t xml:space="preserve"> и чувство ответственности за</w:t>
      </w:r>
      <w:r w:rsidRPr="00B77712">
        <w:rPr>
          <w:rFonts w:ascii="Times New Roman" w:hAnsi="Times New Roman" w:cs="Times New Roman"/>
          <w:color w:val="000000" w:themeColor="text1"/>
          <w:sz w:val="28"/>
          <w:szCs w:val="28"/>
        </w:rPr>
        <w:t xml:space="preserve"> жизнь,</w:t>
      </w:r>
      <w:r w:rsidR="009B5544" w:rsidRPr="00B77712">
        <w:rPr>
          <w:rFonts w:ascii="Times New Roman" w:hAnsi="Times New Roman" w:cs="Times New Roman"/>
          <w:color w:val="000000" w:themeColor="text1"/>
          <w:sz w:val="28"/>
          <w:szCs w:val="28"/>
        </w:rPr>
        <w:t xml:space="preserve"> безопасность</w:t>
      </w:r>
      <w:r w:rsidRPr="00B77712">
        <w:rPr>
          <w:rFonts w:ascii="Times New Roman" w:hAnsi="Times New Roman" w:cs="Times New Roman"/>
          <w:color w:val="000000" w:themeColor="text1"/>
          <w:sz w:val="28"/>
          <w:szCs w:val="28"/>
        </w:rPr>
        <w:t>, здоровье</w:t>
      </w:r>
      <w:r w:rsidR="009B5544" w:rsidRPr="00B77712">
        <w:rPr>
          <w:rFonts w:ascii="Times New Roman" w:hAnsi="Times New Roman" w:cs="Times New Roman"/>
          <w:color w:val="000000" w:themeColor="text1"/>
          <w:sz w:val="28"/>
          <w:szCs w:val="28"/>
        </w:rPr>
        <w:t xml:space="preserve"> людей особо важны.</w:t>
      </w:r>
    </w:p>
    <w:p w:rsidR="009B5544" w:rsidRPr="00B77712" w:rsidRDefault="009B5544"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Вузы  Государственной  противопожарной службы (далее – ГПС) – </w:t>
      </w:r>
      <w:r w:rsidR="00E350F0" w:rsidRPr="00B77712">
        <w:rPr>
          <w:rFonts w:ascii="Times New Roman" w:hAnsi="Times New Roman" w:cs="Times New Roman"/>
          <w:color w:val="000000" w:themeColor="text1"/>
          <w:sz w:val="28"/>
          <w:szCs w:val="28"/>
        </w:rPr>
        <w:t xml:space="preserve">главный, </w:t>
      </w:r>
      <w:r w:rsidRPr="00B77712">
        <w:rPr>
          <w:rFonts w:ascii="Times New Roman" w:hAnsi="Times New Roman" w:cs="Times New Roman"/>
          <w:color w:val="000000" w:themeColor="text1"/>
          <w:sz w:val="28"/>
          <w:szCs w:val="28"/>
        </w:rPr>
        <w:t>наиболее важный, элемент системы подготовки сотрудников МЧС России. Достижение высокого уровня эффективности воспитания в вузах ГПС МЧС России</w:t>
      </w:r>
      <w:r w:rsidR="00A35262" w:rsidRPr="00B77712">
        <w:rPr>
          <w:rFonts w:ascii="Times New Roman" w:hAnsi="Times New Roman" w:cs="Times New Roman"/>
          <w:color w:val="000000" w:themeColor="text1"/>
          <w:sz w:val="28"/>
          <w:szCs w:val="28"/>
        </w:rPr>
        <w:t xml:space="preserve"> </w:t>
      </w:r>
      <w:r w:rsidR="00E350F0" w:rsidRPr="00B77712">
        <w:rPr>
          <w:rFonts w:ascii="Times New Roman" w:hAnsi="Times New Roman" w:cs="Times New Roman"/>
          <w:color w:val="000000" w:themeColor="text1"/>
          <w:sz w:val="28"/>
          <w:szCs w:val="28"/>
        </w:rPr>
        <w:t>является основным</w:t>
      </w:r>
      <w:r w:rsidRPr="00B77712">
        <w:rPr>
          <w:rFonts w:ascii="Times New Roman" w:hAnsi="Times New Roman" w:cs="Times New Roman"/>
          <w:color w:val="000000" w:themeColor="text1"/>
          <w:sz w:val="28"/>
          <w:szCs w:val="28"/>
        </w:rPr>
        <w:t xml:space="preserve"> условием профессионального и личностного роста, подготовленности выпускников как профессионалов, компетентных сотрудников ГПС МЧС России, имеющих сформированные профессионально важные личностные качества, способные решать задачи ГПС МЧС России. Спасение человеческих жиз</w:t>
      </w:r>
      <w:r w:rsidR="005F74D7" w:rsidRPr="00B77712">
        <w:rPr>
          <w:rFonts w:ascii="Times New Roman" w:hAnsi="Times New Roman" w:cs="Times New Roman"/>
          <w:color w:val="000000" w:themeColor="text1"/>
          <w:sz w:val="28"/>
          <w:szCs w:val="28"/>
        </w:rPr>
        <w:t>ней напрямую зависит от уровня</w:t>
      </w:r>
      <w:r w:rsidRPr="00B77712">
        <w:rPr>
          <w:rFonts w:ascii="Times New Roman" w:hAnsi="Times New Roman" w:cs="Times New Roman"/>
          <w:color w:val="000000" w:themeColor="text1"/>
          <w:sz w:val="28"/>
          <w:szCs w:val="28"/>
        </w:rPr>
        <w:t xml:space="preserve"> воспитания и обучения молодых специалистов. </w:t>
      </w:r>
      <w:r w:rsidR="00C845F8" w:rsidRPr="00B77712">
        <w:rPr>
          <w:rFonts w:ascii="Times New Roman" w:hAnsi="Times New Roman" w:cs="Times New Roman"/>
          <w:color w:val="000000" w:themeColor="text1"/>
          <w:sz w:val="28"/>
          <w:szCs w:val="28"/>
        </w:rPr>
        <w:t>Формирование сотрудника осуществляется на протяжении всего обучающего процесса и включает в себя прохождение кризисов профессионального становления.</w:t>
      </w:r>
    </w:p>
    <w:p w:rsidR="00C845F8" w:rsidRPr="00B77712" w:rsidRDefault="00C845F8"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Еще </w:t>
      </w:r>
      <w:r w:rsidR="00E350F0" w:rsidRPr="00B77712">
        <w:rPr>
          <w:rFonts w:ascii="Times New Roman" w:hAnsi="Times New Roman" w:cs="Times New Roman"/>
          <w:color w:val="000000" w:themeColor="text1"/>
          <w:sz w:val="28"/>
          <w:szCs w:val="28"/>
        </w:rPr>
        <w:t>в те времена, когда наша страна переходила</w:t>
      </w:r>
      <w:r w:rsidRPr="00B77712">
        <w:rPr>
          <w:rFonts w:ascii="Times New Roman" w:hAnsi="Times New Roman" w:cs="Times New Roman"/>
          <w:color w:val="000000" w:themeColor="text1"/>
          <w:sz w:val="28"/>
          <w:szCs w:val="28"/>
        </w:rPr>
        <w:t xml:space="preserve"> на рыночные отношения</w:t>
      </w:r>
      <w:r w:rsidR="00E350F0"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произошли кардинальные изменения во многих сферах жизнедеятельности ро</w:t>
      </w:r>
      <w:r w:rsidR="00E350F0" w:rsidRPr="00B77712">
        <w:rPr>
          <w:rFonts w:ascii="Times New Roman" w:hAnsi="Times New Roman" w:cs="Times New Roman"/>
          <w:color w:val="000000" w:themeColor="text1"/>
          <w:sz w:val="28"/>
          <w:szCs w:val="28"/>
        </w:rPr>
        <w:t>ссийского общества. О</w:t>
      </w:r>
      <w:r w:rsidRPr="00B77712">
        <w:rPr>
          <w:rFonts w:ascii="Times New Roman" w:hAnsi="Times New Roman" w:cs="Times New Roman"/>
          <w:color w:val="000000" w:themeColor="text1"/>
          <w:sz w:val="28"/>
          <w:szCs w:val="28"/>
        </w:rPr>
        <w:t>ни затронули</w:t>
      </w:r>
      <w:r w:rsidR="00E350F0" w:rsidRPr="00B77712">
        <w:rPr>
          <w:rFonts w:ascii="Times New Roman" w:hAnsi="Times New Roman" w:cs="Times New Roman"/>
          <w:color w:val="000000" w:themeColor="text1"/>
          <w:sz w:val="28"/>
          <w:szCs w:val="28"/>
        </w:rPr>
        <w:t xml:space="preserve"> и</w:t>
      </w:r>
      <w:r w:rsidRPr="00B77712">
        <w:rPr>
          <w:rFonts w:ascii="Times New Roman" w:hAnsi="Times New Roman" w:cs="Times New Roman"/>
          <w:color w:val="000000" w:themeColor="text1"/>
          <w:sz w:val="28"/>
          <w:szCs w:val="28"/>
        </w:rPr>
        <w:t xml:space="preserve"> сферу обеспечения общественной безопасности. </w:t>
      </w:r>
      <w:r w:rsidR="00E350F0" w:rsidRPr="00B77712">
        <w:rPr>
          <w:rFonts w:ascii="Times New Roman" w:hAnsi="Times New Roman" w:cs="Times New Roman"/>
          <w:color w:val="000000" w:themeColor="text1"/>
          <w:sz w:val="28"/>
          <w:szCs w:val="28"/>
        </w:rPr>
        <w:t>Так называемый «человеческий» фактор стал причиной учащения случаев</w:t>
      </w:r>
      <w:r w:rsidRPr="00B77712">
        <w:rPr>
          <w:rFonts w:ascii="Times New Roman" w:hAnsi="Times New Roman" w:cs="Times New Roman"/>
          <w:color w:val="000000" w:themeColor="text1"/>
          <w:sz w:val="28"/>
          <w:szCs w:val="28"/>
        </w:rPr>
        <w:t xml:space="preserve"> техногенных катастроф и </w:t>
      </w:r>
      <w:r w:rsidR="00E350F0" w:rsidRPr="00B77712">
        <w:rPr>
          <w:rFonts w:ascii="Times New Roman" w:hAnsi="Times New Roman" w:cs="Times New Roman"/>
          <w:color w:val="000000" w:themeColor="text1"/>
          <w:sz w:val="28"/>
          <w:szCs w:val="28"/>
        </w:rPr>
        <w:t>аварий</w:t>
      </w:r>
      <w:r w:rsidRPr="00B77712">
        <w:rPr>
          <w:rFonts w:ascii="Times New Roman" w:hAnsi="Times New Roman" w:cs="Times New Roman"/>
          <w:color w:val="000000" w:themeColor="text1"/>
          <w:sz w:val="28"/>
          <w:szCs w:val="28"/>
        </w:rPr>
        <w:t>.</w:t>
      </w:r>
      <w:r w:rsidR="005A6032"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Это пр</w:t>
      </w:r>
      <w:r w:rsidR="00823A91" w:rsidRPr="00B77712">
        <w:rPr>
          <w:rFonts w:ascii="Times New Roman" w:hAnsi="Times New Roman" w:cs="Times New Roman"/>
          <w:color w:val="000000" w:themeColor="text1"/>
          <w:sz w:val="28"/>
          <w:szCs w:val="28"/>
        </w:rPr>
        <w:t>ивело к осознанию того, что настал</w:t>
      </w:r>
      <w:r w:rsidR="00052565">
        <w:rPr>
          <w:rFonts w:ascii="Times New Roman" w:hAnsi="Times New Roman" w:cs="Times New Roman"/>
          <w:color w:val="000000" w:themeColor="text1"/>
          <w:sz w:val="28"/>
          <w:szCs w:val="28"/>
        </w:rPr>
        <w:t>а</w:t>
      </w:r>
      <w:r w:rsidR="00823A91" w:rsidRPr="00B77712">
        <w:rPr>
          <w:rFonts w:ascii="Times New Roman" w:hAnsi="Times New Roman" w:cs="Times New Roman"/>
          <w:color w:val="000000" w:themeColor="text1"/>
          <w:sz w:val="28"/>
          <w:szCs w:val="28"/>
        </w:rPr>
        <w:t xml:space="preserve"> пора пересмотр</w:t>
      </w:r>
      <w:r w:rsidR="00A42CD6">
        <w:rPr>
          <w:rFonts w:ascii="Times New Roman" w:hAnsi="Times New Roman" w:cs="Times New Roman"/>
          <w:color w:val="000000" w:themeColor="text1"/>
          <w:sz w:val="28"/>
          <w:szCs w:val="28"/>
        </w:rPr>
        <w:t>а</w:t>
      </w:r>
      <w:r w:rsidRPr="00B77712">
        <w:rPr>
          <w:rFonts w:ascii="Times New Roman" w:hAnsi="Times New Roman" w:cs="Times New Roman"/>
          <w:color w:val="000000" w:themeColor="text1"/>
          <w:sz w:val="28"/>
          <w:szCs w:val="28"/>
        </w:rPr>
        <w:t xml:space="preserve"> под</w:t>
      </w:r>
      <w:r w:rsidR="00823A91" w:rsidRPr="00B77712">
        <w:rPr>
          <w:rFonts w:ascii="Times New Roman" w:hAnsi="Times New Roman" w:cs="Times New Roman"/>
          <w:color w:val="000000" w:themeColor="text1"/>
          <w:sz w:val="28"/>
          <w:szCs w:val="28"/>
        </w:rPr>
        <w:t>ходов</w:t>
      </w:r>
      <w:r w:rsidR="008D7438" w:rsidRPr="00B77712">
        <w:rPr>
          <w:rFonts w:ascii="Times New Roman" w:hAnsi="Times New Roman" w:cs="Times New Roman"/>
          <w:color w:val="000000" w:themeColor="text1"/>
          <w:sz w:val="28"/>
          <w:szCs w:val="28"/>
        </w:rPr>
        <w:t xml:space="preserve"> к обеспечению безопасно</w:t>
      </w:r>
      <w:r w:rsidR="00823A91" w:rsidRPr="00B77712">
        <w:rPr>
          <w:rFonts w:ascii="Times New Roman" w:hAnsi="Times New Roman" w:cs="Times New Roman"/>
          <w:color w:val="000000" w:themeColor="text1"/>
          <w:sz w:val="28"/>
          <w:szCs w:val="28"/>
        </w:rPr>
        <w:t>сти. Решение этой задачи зависело</w:t>
      </w:r>
      <w:r w:rsidR="008D7438" w:rsidRPr="00B77712">
        <w:rPr>
          <w:rFonts w:ascii="Times New Roman" w:hAnsi="Times New Roman" w:cs="Times New Roman"/>
          <w:color w:val="000000" w:themeColor="text1"/>
          <w:sz w:val="28"/>
          <w:szCs w:val="28"/>
        </w:rPr>
        <w:t xml:space="preserve"> от </w:t>
      </w:r>
      <w:r w:rsidR="008D7438" w:rsidRPr="00B77712">
        <w:rPr>
          <w:rFonts w:ascii="Times New Roman" w:hAnsi="Times New Roman" w:cs="Times New Roman"/>
          <w:color w:val="000000" w:themeColor="text1"/>
          <w:sz w:val="28"/>
          <w:szCs w:val="28"/>
          <w:shd w:val="clear" w:color="auto" w:fill="FFFFFF"/>
        </w:rPr>
        <w:t xml:space="preserve"> </w:t>
      </w:r>
      <w:r w:rsidR="008D7438" w:rsidRPr="00B77712">
        <w:rPr>
          <w:rFonts w:ascii="Times New Roman" w:hAnsi="Times New Roman" w:cs="Times New Roman"/>
          <w:color w:val="000000" w:themeColor="text1"/>
          <w:sz w:val="28"/>
          <w:szCs w:val="28"/>
        </w:rPr>
        <w:t>эффективности деятельности военных инстит</w:t>
      </w:r>
      <w:r w:rsidR="00823A91" w:rsidRPr="00B77712">
        <w:rPr>
          <w:rFonts w:ascii="Times New Roman" w:hAnsi="Times New Roman" w:cs="Times New Roman"/>
          <w:color w:val="000000" w:themeColor="text1"/>
          <w:sz w:val="28"/>
          <w:szCs w:val="28"/>
        </w:rPr>
        <w:t xml:space="preserve">утов государства. Одним из </w:t>
      </w:r>
      <w:r w:rsidR="00687B6F">
        <w:rPr>
          <w:rFonts w:ascii="Times New Roman" w:hAnsi="Times New Roman" w:cs="Times New Roman"/>
          <w:color w:val="000000" w:themeColor="text1"/>
          <w:sz w:val="28"/>
          <w:szCs w:val="28"/>
        </w:rPr>
        <w:t>таких</w:t>
      </w:r>
      <w:r w:rsidR="008D7438" w:rsidRPr="00B77712">
        <w:rPr>
          <w:rFonts w:ascii="Times New Roman" w:hAnsi="Times New Roman" w:cs="Times New Roman"/>
          <w:color w:val="000000" w:themeColor="text1"/>
          <w:sz w:val="28"/>
          <w:szCs w:val="28"/>
        </w:rPr>
        <w:t xml:space="preserve"> институтов является государственная противопожарная служба Министерства по чрезвычайным ситуациям Российской Федерации</w:t>
      </w:r>
      <w:r w:rsidR="00147F56" w:rsidRPr="00B77712">
        <w:rPr>
          <w:rFonts w:ascii="Times New Roman" w:hAnsi="Times New Roman" w:cs="Times New Roman"/>
          <w:color w:val="000000" w:themeColor="text1"/>
          <w:sz w:val="28"/>
          <w:szCs w:val="28"/>
        </w:rPr>
        <w:t>.</w:t>
      </w:r>
    </w:p>
    <w:p w:rsidR="00E80555" w:rsidRPr="00B77712" w:rsidRDefault="00147F56"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Не вызывает сомнения, что эффективность деятельности ГПС зависит от степени профессиональной подготовки  специалистов и уровня  технической </w:t>
      </w:r>
      <w:r w:rsidRPr="00B77712">
        <w:rPr>
          <w:rFonts w:ascii="Times New Roman" w:hAnsi="Times New Roman" w:cs="Times New Roman"/>
          <w:color w:val="000000" w:themeColor="text1"/>
          <w:sz w:val="28"/>
          <w:szCs w:val="28"/>
        </w:rPr>
        <w:lastRenderedPageBreak/>
        <w:t>оснащенности. Кроме того,</w:t>
      </w:r>
      <w:r w:rsidR="00B7009D">
        <w:rPr>
          <w:rFonts w:ascii="Times New Roman" w:hAnsi="Times New Roman" w:cs="Times New Roman"/>
          <w:color w:val="000000" w:themeColor="text1"/>
          <w:sz w:val="28"/>
          <w:szCs w:val="28"/>
        </w:rPr>
        <w:t xml:space="preserve"> специалисты государственной противопожарной охраны являются активными участниками всех общественных изменений, происходящих в стране, а не только субъектами профессиональной деятельности. </w:t>
      </w:r>
      <w:r w:rsidRPr="00B77712">
        <w:rPr>
          <w:rFonts w:ascii="Times New Roman" w:hAnsi="Times New Roman" w:cs="Times New Roman"/>
          <w:color w:val="000000" w:themeColor="text1"/>
          <w:sz w:val="28"/>
          <w:szCs w:val="28"/>
        </w:rPr>
        <w:t>При этом фактором, влияющим на формирование их социально-профессиональных качеств, ценностных и мировоззренческих установок, норм и правил поведения, умений и навыков, является их профессиональная социализация, особенно на стадии обучения в институте ГПС. Поэтому исследование профессионально важных качеств у курсантов имеет ключевое значение, как в научном, так и прикладном аспектах. Данная работа позволит отследить зависимость формирования личности специалиста от среды обучения, что в дальнейшем может привести к изменениям в воспитательном процессе. Это, в свою очередь, позволит подг</w:t>
      </w:r>
      <w:r w:rsidR="001D78FB" w:rsidRPr="00B77712">
        <w:rPr>
          <w:rFonts w:ascii="Times New Roman" w:hAnsi="Times New Roman" w:cs="Times New Roman"/>
          <w:color w:val="000000" w:themeColor="text1"/>
          <w:sz w:val="28"/>
          <w:szCs w:val="28"/>
        </w:rPr>
        <w:t>отавливать более психологически-</w:t>
      </w:r>
      <w:r w:rsidRPr="00B77712">
        <w:rPr>
          <w:rFonts w:ascii="Times New Roman" w:hAnsi="Times New Roman" w:cs="Times New Roman"/>
          <w:color w:val="000000" w:themeColor="text1"/>
          <w:sz w:val="28"/>
          <w:szCs w:val="28"/>
        </w:rPr>
        <w:t>устойчивых и адаптированных сотрудников государственной противопожарной службы МЧС Ро</w:t>
      </w:r>
      <w:r w:rsidR="00AE313D" w:rsidRPr="00B77712">
        <w:rPr>
          <w:rFonts w:ascii="Times New Roman" w:hAnsi="Times New Roman" w:cs="Times New Roman"/>
          <w:color w:val="000000" w:themeColor="text1"/>
          <w:sz w:val="28"/>
          <w:szCs w:val="28"/>
        </w:rPr>
        <w:t>с</w:t>
      </w:r>
      <w:r w:rsidRPr="00B77712">
        <w:rPr>
          <w:rFonts w:ascii="Times New Roman" w:hAnsi="Times New Roman" w:cs="Times New Roman"/>
          <w:color w:val="000000" w:themeColor="text1"/>
          <w:sz w:val="28"/>
          <w:szCs w:val="28"/>
        </w:rPr>
        <w:t>сии.</w:t>
      </w:r>
    </w:p>
    <w:p w:rsidR="00E80555" w:rsidRPr="00B77712" w:rsidRDefault="00140C9D"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процессе поиска инф</w:t>
      </w:r>
      <w:r w:rsidR="00B7009D">
        <w:rPr>
          <w:rFonts w:ascii="Times New Roman" w:hAnsi="Times New Roman" w:cs="Times New Roman"/>
          <w:color w:val="000000" w:themeColor="text1"/>
          <w:sz w:val="28"/>
          <w:szCs w:val="28"/>
        </w:rPr>
        <w:t xml:space="preserve">ормации для написания диплома, мы нашли </w:t>
      </w:r>
      <w:r w:rsidRPr="00B77712">
        <w:rPr>
          <w:rFonts w:ascii="Times New Roman" w:hAnsi="Times New Roman" w:cs="Times New Roman"/>
          <w:color w:val="000000" w:themeColor="text1"/>
          <w:sz w:val="28"/>
          <w:szCs w:val="28"/>
        </w:rPr>
        <w:t>достаточное количество статей</w:t>
      </w:r>
      <w:r w:rsidR="00B7009D">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посвященных обучению в университетах ГПС. Но все они связанны с профессиональной социализацией или адаптацией ку</w:t>
      </w:r>
      <w:r w:rsidR="00B7009D">
        <w:rPr>
          <w:rFonts w:ascii="Times New Roman" w:hAnsi="Times New Roman" w:cs="Times New Roman"/>
          <w:color w:val="000000" w:themeColor="text1"/>
          <w:sz w:val="28"/>
          <w:szCs w:val="28"/>
        </w:rPr>
        <w:t>рсантов к процессу обучения. Наша</w:t>
      </w:r>
      <w:r w:rsidRPr="00B77712">
        <w:rPr>
          <w:rFonts w:ascii="Times New Roman" w:hAnsi="Times New Roman" w:cs="Times New Roman"/>
          <w:color w:val="000000" w:themeColor="text1"/>
          <w:sz w:val="28"/>
          <w:szCs w:val="28"/>
        </w:rPr>
        <w:t xml:space="preserve"> же работа посвящена изучению формирования такой личности курсанта, которая будет адаптивной по завершении про</w:t>
      </w:r>
      <w:r w:rsidR="00B7009D">
        <w:rPr>
          <w:rFonts w:ascii="Times New Roman" w:hAnsi="Times New Roman" w:cs="Times New Roman"/>
          <w:color w:val="000000" w:themeColor="text1"/>
          <w:sz w:val="28"/>
          <w:szCs w:val="28"/>
        </w:rPr>
        <w:t>цесса обучения. Таким образом, мы рассматриваем</w:t>
      </w:r>
      <w:r w:rsidRPr="00B77712">
        <w:rPr>
          <w:rFonts w:ascii="Times New Roman" w:hAnsi="Times New Roman" w:cs="Times New Roman"/>
          <w:color w:val="000000" w:themeColor="text1"/>
          <w:sz w:val="28"/>
          <w:szCs w:val="28"/>
        </w:rPr>
        <w:t xml:space="preserve"> ситуацию адаптации не к среде, в которой необходимо полное подчинение уставам и приказам, а в среде самостояте</w:t>
      </w:r>
      <w:r w:rsidR="00B7009D">
        <w:rPr>
          <w:rFonts w:ascii="Times New Roman" w:hAnsi="Times New Roman" w:cs="Times New Roman"/>
          <w:color w:val="000000" w:themeColor="text1"/>
          <w:sz w:val="28"/>
          <w:szCs w:val="28"/>
        </w:rPr>
        <w:t>льных принятий решений. В этом мы находим</w:t>
      </w:r>
      <w:r w:rsidRPr="00B77712">
        <w:rPr>
          <w:rFonts w:ascii="Times New Roman" w:hAnsi="Times New Roman" w:cs="Times New Roman"/>
          <w:color w:val="000000" w:themeColor="text1"/>
          <w:sz w:val="28"/>
          <w:szCs w:val="28"/>
        </w:rPr>
        <w:t xml:space="preserve"> интересный момент, курсан</w:t>
      </w:r>
      <w:r w:rsidR="00E80555" w:rsidRPr="00B77712">
        <w:rPr>
          <w:rFonts w:ascii="Times New Roman" w:hAnsi="Times New Roman" w:cs="Times New Roman"/>
          <w:color w:val="000000" w:themeColor="text1"/>
          <w:sz w:val="28"/>
          <w:szCs w:val="28"/>
        </w:rPr>
        <w:t xml:space="preserve">ты, обучающиеся и адаптирующиеся </w:t>
      </w:r>
      <w:r w:rsidRPr="00B77712">
        <w:rPr>
          <w:rFonts w:ascii="Times New Roman" w:hAnsi="Times New Roman" w:cs="Times New Roman"/>
          <w:color w:val="000000" w:themeColor="text1"/>
          <w:sz w:val="28"/>
          <w:szCs w:val="28"/>
        </w:rPr>
        <w:t>к среде «исполнения, выполнения приказов» выходят из университета кадрами «управляющими», то ест</w:t>
      </w:r>
      <w:r w:rsidR="00E80555" w:rsidRPr="00B77712">
        <w:rPr>
          <w:rFonts w:ascii="Times New Roman" w:hAnsi="Times New Roman" w:cs="Times New Roman"/>
          <w:color w:val="000000" w:themeColor="text1"/>
          <w:sz w:val="28"/>
          <w:szCs w:val="28"/>
        </w:rPr>
        <w:t>ь</w:t>
      </w:r>
      <w:r w:rsidRPr="00B77712">
        <w:rPr>
          <w:rFonts w:ascii="Times New Roman" w:hAnsi="Times New Roman" w:cs="Times New Roman"/>
          <w:color w:val="000000" w:themeColor="text1"/>
          <w:sz w:val="28"/>
          <w:szCs w:val="28"/>
        </w:rPr>
        <w:t xml:space="preserve">, </w:t>
      </w:r>
      <w:r w:rsidR="00945949" w:rsidRPr="00B77712">
        <w:rPr>
          <w:rFonts w:ascii="Times New Roman" w:hAnsi="Times New Roman" w:cs="Times New Roman"/>
          <w:color w:val="000000" w:themeColor="text1"/>
          <w:sz w:val="28"/>
          <w:szCs w:val="28"/>
        </w:rPr>
        <w:t>попадают в среду, в некотором смысле, противоположенную по ролевому содержанию. Такой специалист формируется по средствам прохождения кризисов профессионального становления. Одной из важных ступеней его является кризис профессионального обучения.</w:t>
      </w:r>
      <w:r w:rsidR="00E80555" w:rsidRPr="00B77712">
        <w:rPr>
          <w:rFonts w:ascii="Times New Roman" w:hAnsi="Times New Roman" w:cs="Times New Roman"/>
          <w:color w:val="000000" w:themeColor="text1"/>
          <w:sz w:val="28"/>
          <w:szCs w:val="28"/>
        </w:rPr>
        <w:t xml:space="preserve"> Именно н</w:t>
      </w:r>
      <w:r w:rsidR="00945949" w:rsidRPr="00B77712">
        <w:rPr>
          <w:rFonts w:ascii="Times New Roman" w:hAnsi="Times New Roman" w:cs="Times New Roman"/>
          <w:color w:val="000000" w:themeColor="text1"/>
          <w:sz w:val="28"/>
          <w:szCs w:val="28"/>
        </w:rPr>
        <w:t xml:space="preserve">а этом этапе происходит формирование профессионального мышления и идентичности. </w:t>
      </w:r>
    </w:p>
    <w:p w:rsidR="00634F94" w:rsidRPr="00B77712" w:rsidRDefault="00E80555"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lastRenderedPageBreak/>
        <w:t>Целью исследования</w:t>
      </w:r>
      <w:r w:rsidRPr="00B77712">
        <w:rPr>
          <w:rFonts w:ascii="Times New Roman" w:hAnsi="Times New Roman" w:cs="Times New Roman"/>
          <w:color w:val="000000" w:themeColor="text1"/>
          <w:sz w:val="28"/>
          <w:szCs w:val="28"/>
        </w:rPr>
        <w:t xml:space="preserve"> является изучение</w:t>
      </w:r>
      <w:r w:rsidR="00634F94" w:rsidRPr="00B77712">
        <w:rPr>
          <w:rFonts w:ascii="Times New Roman" w:hAnsi="Times New Roman" w:cs="Times New Roman"/>
          <w:color w:val="000000" w:themeColor="text1"/>
          <w:sz w:val="28"/>
          <w:szCs w:val="28"/>
        </w:rPr>
        <w:t xml:space="preserve"> профессионально важных качеств личности курсантов Университета Государственной Противопожарной Службы формируемых в процессе прохождения ими кризиса профессионального обучения.</w:t>
      </w:r>
    </w:p>
    <w:p w:rsidR="00E80555" w:rsidRPr="00B77712" w:rsidRDefault="00E80555"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Объектом исследования</w:t>
      </w:r>
      <w:r w:rsidRPr="00B77712">
        <w:rPr>
          <w:rFonts w:ascii="Times New Roman" w:hAnsi="Times New Roman" w:cs="Times New Roman"/>
          <w:color w:val="000000" w:themeColor="text1"/>
          <w:sz w:val="28"/>
          <w:szCs w:val="28"/>
        </w:rPr>
        <w:t xml:space="preserve"> являются курсанты 2 и 4 курсов университета государственной противопожарной службы МЧС Ро</w:t>
      </w:r>
      <w:r w:rsidR="001D78FB" w:rsidRPr="00B77712">
        <w:rPr>
          <w:rFonts w:ascii="Times New Roman" w:hAnsi="Times New Roman" w:cs="Times New Roman"/>
          <w:color w:val="000000" w:themeColor="text1"/>
          <w:sz w:val="28"/>
          <w:szCs w:val="28"/>
        </w:rPr>
        <w:t>с</w:t>
      </w:r>
      <w:r w:rsidRPr="00B77712">
        <w:rPr>
          <w:rFonts w:ascii="Times New Roman" w:hAnsi="Times New Roman" w:cs="Times New Roman"/>
          <w:color w:val="000000" w:themeColor="text1"/>
          <w:sz w:val="28"/>
          <w:szCs w:val="28"/>
        </w:rPr>
        <w:t>сии.</w:t>
      </w:r>
    </w:p>
    <w:p w:rsidR="00116AF5" w:rsidRPr="00B77712" w:rsidRDefault="00E80555"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Предметом исследования</w:t>
      </w:r>
      <w:r w:rsidRPr="00B77712">
        <w:rPr>
          <w:rFonts w:ascii="Times New Roman" w:hAnsi="Times New Roman" w:cs="Times New Roman"/>
          <w:color w:val="000000" w:themeColor="text1"/>
          <w:sz w:val="28"/>
          <w:szCs w:val="28"/>
        </w:rPr>
        <w:t xml:space="preserve"> являются</w:t>
      </w:r>
      <w:r w:rsidR="00634F94" w:rsidRPr="00B77712">
        <w:rPr>
          <w:rFonts w:ascii="Times New Roman" w:hAnsi="Times New Roman" w:cs="Times New Roman"/>
          <w:color w:val="000000" w:themeColor="text1"/>
          <w:sz w:val="28"/>
          <w:szCs w:val="28"/>
        </w:rPr>
        <w:t xml:space="preserve"> такие профессионально- важные качества курсантов, находящихся на разных ступенях обучения и в разных служебных статусах (рядовые и командиры), как</w:t>
      </w:r>
      <w:r w:rsidRPr="00B77712">
        <w:rPr>
          <w:rFonts w:ascii="Times New Roman" w:hAnsi="Times New Roman" w:cs="Times New Roman"/>
          <w:color w:val="000000" w:themeColor="text1"/>
          <w:sz w:val="28"/>
          <w:szCs w:val="28"/>
        </w:rPr>
        <w:t xml:space="preserve"> </w:t>
      </w:r>
      <w:r w:rsidR="00634F94" w:rsidRPr="00B77712">
        <w:rPr>
          <w:rFonts w:ascii="Times New Roman" w:hAnsi="Times New Roman" w:cs="Times New Roman"/>
          <w:color w:val="000000" w:themeColor="text1"/>
          <w:sz w:val="28"/>
          <w:szCs w:val="28"/>
        </w:rPr>
        <w:t>личностная идентичность, мотивационная направленность,  стратегии принятия решений в ситуации неопределенности.</w:t>
      </w:r>
    </w:p>
    <w:p w:rsidR="00116AF5" w:rsidRPr="00B77712" w:rsidRDefault="00116AF5" w:rsidP="002D0C61">
      <w:pPr>
        <w:pStyle w:val="a3"/>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t xml:space="preserve">Материал исследования: </w:t>
      </w:r>
    </w:p>
    <w:p w:rsidR="00E80555" w:rsidRPr="00B77712" w:rsidRDefault="00116AF5"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Выборку составили 60 курсантов проходящих обучение в университете государственной противопожарной охраны (мужчины), из них 30 курсантов второго курса и 30 курсантов четвертого курса. Исследуемые каждого курса так же разделены по служебному статусу, а именно 15 командиров и 15 рядовых обучающихся. Возраст курсантов варьируется от 17 до 27 лет.</w:t>
      </w:r>
    </w:p>
    <w:p w:rsidR="009D5ACC" w:rsidRPr="00B77712" w:rsidRDefault="00E80555" w:rsidP="002D0C61">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Гипотезы исследования</w:t>
      </w:r>
      <w:r w:rsidRPr="00B77712">
        <w:rPr>
          <w:rFonts w:ascii="Times New Roman" w:hAnsi="Times New Roman" w:cs="Times New Roman"/>
          <w:color w:val="000000" w:themeColor="text1"/>
          <w:sz w:val="28"/>
          <w:szCs w:val="28"/>
        </w:rPr>
        <w:t>:</w:t>
      </w:r>
    </w:p>
    <w:p w:rsidR="009D5ACC" w:rsidRPr="00B77712" w:rsidRDefault="009D5ACC" w:rsidP="00CA375F">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Прохождение кризиса профессионального обучения сопрово</w:t>
      </w:r>
      <w:r w:rsidR="00903A60" w:rsidRPr="00B77712">
        <w:rPr>
          <w:rFonts w:ascii="Times New Roman" w:hAnsi="Times New Roman" w:cs="Times New Roman"/>
          <w:color w:val="000000" w:themeColor="text1"/>
          <w:sz w:val="28"/>
          <w:szCs w:val="28"/>
        </w:rPr>
        <w:t>ждается появлением мотивов, направленных на обучение и профессиональную деятельность</w:t>
      </w:r>
      <w:r w:rsidRPr="00B77712">
        <w:rPr>
          <w:rFonts w:ascii="Times New Roman" w:hAnsi="Times New Roman" w:cs="Times New Roman"/>
          <w:color w:val="000000" w:themeColor="text1"/>
          <w:sz w:val="28"/>
          <w:szCs w:val="28"/>
        </w:rPr>
        <w:t xml:space="preserve"> и </w:t>
      </w:r>
      <w:r w:rsidR="00903A60" w:rsidRPr="00B77712">
        <w:rPr>
          <w:rFonts w:ascii="Times New Roman" w:hAnsi="Times New Roman" w:cs="Times New Roman"/>
          <w:color w:val="000000" w:themeColor="text1"/>
          <w:sz w:val="28"/>
          <w:szCs w:val="28"/>
        </w:rPr>
        <w:t xml:space="preserve">расширением структуры </w:t>
      </w:r>
      <w:r w:rsidRPr="00B77712">
        <w:rPr>
          <w:rFonts w:ascii="Times New Roman" w:hAnsi="Times New Roman" w:cs="Times New Roman"/>
          <w:color w:val="000000" w:themeColor="text1"/>
          <w:sz w:val="28"/>
          <w:szCs w:val="28"/>
        </w:rPr>
        <w:t>временной перспективы</w:t>
      </w:r>
      <w:r w:rsidR="00903A60" w:rsidRPr="00B77712">
        <w:rPr>
          <w:rFonts w:ascii="Times New Roman" w:hAnsi="Times New Roman" w:cs="Times New Roman"/>
          <w:color w:val="000000" w:themeColor="text1"/>
          <w:sz w:val="28"/>
          <w:szCs w:val="28"/>
        </w:rPr>
        <w:t>,</w:t>
      </w:r>
      <w:r w:rsidR="007C271C" w:rsidRPr="00B77712">
        <w:rPr>
          <w:rFonts w:ascii="Times New Roman" w:hAnsi="Times New Roman" w:cs="Times New Roman"/>
          <w:color w:val="000000" w:themeColor="text1"/>
          <w:sz w:val="28"/>
          <w:szCs w:val="28"/>
        </w:rPr>
        <w:t xml:space="preserve"> а именно</w:t>
      </w:r>
      <w:r w:rsidR="00903A60" w:rsidRPr="00B77712">
        <w:rPr>
          <w:rFonts w:ascii="Times New Roman" w:hAnsi="Times New Roman" w:cs="Times New Roman"/>
          <w:color w:val="000000" w:themeColor="text1"/>
          <w:sz w:val="28"/>
          <w:szCs w:val="28"/>
        </w:rPr>
        <w:t xml:space="preserve"> большей направленностью на будущее</w:t>
      </w:r>
      <w:r w:rsidRPr="00B77712">
        <w:rPr>
          <w:rFonts w:ascii="Times New Roman" w:hAnsi="Times New Roman" w:cs="Times New Roman"/>
          <w:color w:val="000000" w:themeColor="text1"/>
          <w:sz w:val="28"/>
          <w:szCs w:val="28"/>
        </w:rPr>
        <w:t>.</w:t>
      </w:r>
    </w:p>
    <w:p w:rsidR="009D5ACC" w:rsidRPr="00B77712" w:rsidRDefault="009D5ACC" w:rsidP="00CA375F">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Прохождение кризиса профессионального обучения сопровождает</w:t>
      </w:r>
      <w:r w:rsidR="00903A60" w:rsidRPr="00B77712">
        <w:rPr>
          <w:rFonts w:ascii="Times New Roman" w:hAnsi="Times New Roman" w:cs="Times New Roman"/>
          <w:color w:val="000000" w:themeColor="text1"/>
          <w:sz w:val="28"/>
          <w:szCs w:val="28"/>
        </w:rPr>
        <w:t>ся изменениями  в структуре идентичности, появлением профессионального «Я» и выраженной учебно-ролевой позиции.</w:t>
      </w:r>
    </w:p>
    <w:p w:rsidR="009D5ACC" w:rsidRPr="00B77712" w:rsidRDefault="00903A60" w:rsidP="00CA375F">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Служебный статус курсантов оказывает воздействие на процесс прохождения кризиса профессионально</w:t>
      </w:r>
      <w:r w:rsidR="00634F94" w:rsidRPr="00B77712">
        <w:rPr>
          <w:rFonts w:ascii="Times New Roman" w:hAnsi="Times New Roman" w:cs="Times New Roman"/>
          <w:color w:val="000000" w:themeColor="text1"/>
          <w:sz w:val="28"/>
          <w:szCs w:val="28"/>
        </w:rPr>
        <w:t>го обучения (выполнение служебных обязанностей активирует прохождение кризиса).</w:t>
      </w:r>
    </w:p>
    <w:p w:rsidR="008F070A" w:rsidRPr="00B77712" w:rsidRDefault="00903A60" w:rsidP="00CA375F">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Кризис профессионального обучения сопровождаетс</w:t>
      </w:r>
      <w:r w:rsidR="007C271C" w:rsidRPr="00B77712">
        <w:rPr>
          <w:rFonts w:ascii="Times New Roman" w:hAnsi="Times New Roman" w:cs="Times New Roman"/>
          <w:color w:val="000000" w:themeColor="text1"/>
          <w:sz w:val="28"/>
          <w:szCs w:val="28"/>
        </w:rPr>
        <w:t>я изменением типа реагирования в ситуации неопределенности и при решении морально-трудных задач. Взаимодействует со служебным статусом.</w:t>
      </w:r>
    </w:p>
    <w:p w:rsidR="009D5ACC" w:rsidRPr="00B77712" w:rsidRDefault="00E80555" w:rsidP="002D0C61">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Задачи исследования:</w:t>
      </w:r>
    </w:p>
    <w:p w:rsidR="00B77712" w:rsidRPr="00B77712" w:rsidRDefault="009D5ACC" w:rsidP="00CA375F">
      <w:pPr>
        <w:pStyle w:val="a3"/>
        <w:numPr>
          <w:ilvl w:val="0"/>
          <w:numId w:val="21"/>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Оценить уровень адаптации курсантов ГПС находящихся на разных ступенях обучения и в разных служебных статусах.</w:t>
      </w:r>
    </w:p>
    <w:p w:rsidR="009D5ACC" w:rsidRPr="00B77712" w:rsidRDefault="009D5ACC" w:rsidP="00CA375F">
      <w:pPr>
        <w:pStyle w:val="a3"/>
        <w:numPr>
          <w:ilvl w:val="0"/>
          <w:numId w:val="21"/>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Выявить особенности самооценки и Я-концепции курсантов</w:t>
      </w:r>
      <w:r w:rsidR="007C271C" w:rsidRPr="00B77712">
        <w:rPr>
          <w:rFonts w:ascii="Times New Roman" w:hAnsi="Times New Roman" w:cs="Times New Roman"/>
          <w:color w:val="000000" w:themeColor="text1"/>
          <w:sz w:val="28"/>
          <w:szCs w:val="28"/>
        </w:rPr>
        <w:t xml:space="preserve">, а именно идентичность, дифференцированность идентичности, уравновешенность самооценки. </w:t>
      </w:r>
    </w:p>
    <w:p w:rsidR="009D5ACC" w:rsidRPr="00B77712" w:rsidRDefault="009D5ACC" w:rsidP="00CA375F">
      <w:pPr>
        <w:pStyle w:val="a3"/>
        <w:numPr>
          <w:ilvl w:val="0"/>
          <w:numId w:val="21"/>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Исследовать особенности мотивационной индукции и временной перспективы курсантов</w:t>
      </w:r>
      <w:r w:rsidR="007C271C" w:rsidRPr="00B77712">
        <w:rPr>
          <w:rFonts w:ascii="Times New Roman" w:hAnsi="Times New Roman" w:cs="Times New Roman"/>
          <w:color w:val="000000" w:themeColor="text1"/>
          <w:sz w:val="28"/>
          <w:szCs w:val="28"/>
        </w:rPr>
        <w:t>, формирование мотивов, связанных с учебной и профессиональной деятельностью, временной ориентацией на будущее.</w:t>
      </w:r>
    </w:p>
    <w:p w:rsidR="009D5ACC" w:rsidRPr="00B77712" w:rsidRDefault="009D5ACC" w:rsidP="00CA375F">
      <w:pPr>
        <w:pStyle w:val="a3"/>
        <w:numPr>
          <w:ilvl w:val="0"/>
          <w:numId w:val="21"/>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Выявить особенности реагирования курсантов при необходимости принятия решения в ситуации неопределенности, а именно, принятие ответственности.</w:t>
      </w:r>
    </w:p>
    <w:p w:rsidR="009D5ACC" w:rsidRPr="00B77712" w:rsidRDefault="009D5ACC" w:rsidP="00CA375F">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Оценить особенности морально-нравственной сферы курсантов, в частности, тип реагирование при решении моральных дилемм.</w:t>
      </w:r>
    </w:p>
    <w:p w:rsidR="00C73078" w:rsidRPr="00DD2C9F" w:rsidRDefault="009D5ACC" w:rsidP="00CA375F">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Сравнить личностные особенности курсантов университета государственной противопожарной безопасности, находящихся на разных ступенях обучения и в разных служебных статусах.</w:t>
      </w:r>
    </w:p>
    <w:p w:rsidR="008F028D" w:rsidRPr="00B77712" w:rsidRDefault="008F028D" w:rsidP="002D0C61">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Методы исследования</w:t>
      </w:r>
    </w:p>
    <w:p w:rsidR="00C73078" w:rsidRDefault="008F028D" w:rsidP="00CA375F">
      <w:pPr>
        <w:pStyle w:val="a3"/>
        <w:numPr>
          <w:ilvl w:val="0"/>
          <w:numId w:val="53"/>
        </w:numPr>
        <w:spacing w:after="0" w:line="360" w:lineRule="auto"/>
        <w:ind w:left="0" w:firstLine="709"/>
        <w:jc w:val="both"/>
        <w:rPr>
          <w:rFonts w:ascii="Times New Roman" w:hAnsi="Times New Roman" w:cs="Times New Roman"/>
          <w:color w:val="000000" w:themeColor="text1"/>
          <w:sz w:val="28"/>
          <w:szCs w:val="28"/>
        </w:rPr>
      </w:pPr>
      <w:r w:rsidRPr="00C73078">
        <w:rPr>
          <w:rFonts w:ascii="Times New Roman" w:hAnsi="Times New Roman" w:cs="Times New Roman"/>
          <w:color w:val="000000" w:themeColor="text1"/>
          <w:sz w:val="28"/>
          <w:szCs w:val="28"/>
        </w:rPr>
        <w:t>Тестовы</w:t>
      </w:r>
      <w:r w:rsidR="00D94474">
        <w:rPr>
          <w:rFonts w:ascii="Times New Roman" w:hAnsi="Times New Roman" w:cs="Times New Roman"/>
          <w:color w:val="000000" w:themeColor="text1"/>
          <w:sz w:val="28"/>
          <w:szCs w:val="28"/>
        </w:rPr>
        <w:t>е</w:t>
      </w:r>
      <w:r w:rsidRPr="00C73078">
        <w:rPr>
          <w:rFonts w:ascii="Times New Roman" w:hAnsi="Times New Roman" w:cs="Times New Roman"/>
          <w:color w:val="000000" w:themeColor="text1"/>
          <w:sz w:val="28"/>
          <w:szCs w:val="28"/>
        </w:rPr>
        <w:t xml:space="preserve"> методики:</w:t>
      </w:r>
    </w:p>
    <w:p w:rsidR="00C73078" w:rsidRDefault="008F028D" w:rsidP="00CA375F">
      <w:pPr>
        <w:pStyle w:val="a3"/>
        <w:numPr>
          <w:ilvl w:val="0"/>
          <w:numId w:val="54"/>
        </w:numPr>
        <w:spacing w:after="0" w:line="360" w:lineRule="auto"/>
        <w:ind w:left="0" w:firstLine="709"/>
        <w:jc w:val="both"/>
        <w:rPr>
          <w:rFonts w:ascii="Times New Roman" w:hAnsi="Times New Roman" w:cs="Times New Roman"/>
          <w:color w:val="000000" w:themeColor="text1"/>
          <w:sz w:val="28"/>
          <w:szCs w:val="28"/>
        </w:rPr>
      </w:pPr>
      <w:r w:rsidRPr="00C73078">
        <w:rPr>
          <w:rFonts w:ascii="Times New Roman" w:hAnsi="Times New Roman" w:cs="Times New Roman"/>
          <w:color w:val="000000" w:themeColor="text1"/>
          <w:sz w:val="28"/>
          <w:szCs w:val="28"/>
        </w:rPr>
        <w:t>Тест нервно-психической адаптации И.Н. Гурвича</w:t>
      </w:r>
      <w:r w:rsidR="00C73078" w:rsidRPr="00C73078">
        <w:rPr>
          <w:rFonts w:ascii="Times New Roman" w:hAnsi="Times New Roman" w:cs="Times New Roman"/>
          <w:color w:val="000000" w:themeColor="text1"/>
          <w:sz w:val="28"/>
          <w:szCs w:val="28"/>
        </w:rPr>
        <w:t xml:space="preserve"> </w:t>
      </w:r>
    </w:p>
    <w:p w:rsidR="008F028D" w:rsidRPr="00C73078" w:rsidRDefault="008F028D" w:rsidP="00CA375F">
      <w:pPr>
        <w:pStyle w:val="a3"/>
        <w:numPr>
          <w:ilvl w:val="0"/>
          <w:numId w:val="54"/>
        </w:numPr>
        <w:spacing w:after="0" w:line="360" w:lineRule="auto"/>
        <w:ind w:left="0" w:firstLine="709"/>
        <w:jc w:val="both"/>
        <w:rPr>
          <w:rFonts w:ascii="Times New Roman" w:hAnsi="Times New Roman" w:cs="Times New Roman"/>
          <w:color w:val="000000" w:themeColor="text1"/>
          <w:sz w:val="28"/>
          <w:szCs w:val="28"/>
        </w:rPr>
      </w:pPr>
      <w:r w:rsidRPr="00C73078">
        <w:rPr>
          <w:rFonts w:ascii="Times New Roman" w:hAnsi="Times New Roman" w:cs="Times New Roman"/>
          <w:color w:val="000000" w:themeColor="text1"/>
          <w:sz w:val="28"/>
          <w:szCs w:val="28"/>
        </w:rPr>
        <w:t>Тест Куна-Макпартленда «кто Я?» модификация Румянцевой</w:t>
      </w:r>
    </w:p>
    <w:p w:rsidR="00C73078" w:rsidRDefault="008F028D" w:rsidP="00CA375F">
      <w:pPr>
        <w:pStyle w:val="a3"/>
        <w:numPr>
          <w:ilvl w:val="0"/>
          <w:numId w:val="53"/>
        </w:numPr>
        <w:spacing w:after="0" w:line="360" w:lineRule="auto"/>
        <w:ind w:left="0" w:firstLine="709"/>
        <w:jc w:val="both"/>
        <w:rPr>
          <w:rFonts w:ascii="Times New Roman" w:hAnsi="Times New Roman" w:cs="Times New Roman"/>
          <w:color w:val="000000" w:themeColor="text1"/>
          <w:sz w:val="28"/>
          <w:szCs w:val="28"/>
        </w:rPr>
      </w:pPr>
      <w:r w:rsidRPr="00C73078">
        <w:rPr>
          <w:rFonts w:ascii="Times New Roman" w:hAnsi="Times New Roman" w:cs="Times New Roman"/>
          <w:color w:val="000000" w:themeColor="text1"/>
          <w:sz w:val="28"/>
          <w:szCs w:val="28"/>
        </w:rPr>
        <w:t>Проективные методики:</w:t>
      </w:r>
    </w:p>
    <w:p w:rsidR="00C73078" w:rsidRDefault="008F028D" w:rsidP="00CA375F">
      <w:pPr>
        <w:pStyle w:val="a3"/>
        <w:numPr>
          <w:ilvl w:val="2"/>
          <w:numId w:val="55"/>
        </w:numPr>
        <w:spacing w:after="0" w:line="360" w:lineRule="auto"/>
        <w:ind w:left="0" w:firstLine="709"/>
        <w:jc w:val="both"/>
        <w:rPr>
          <w:rFonts w:ascii="Times New Roman" w:hAnsi="Times New Roman" w:cs="Times New Roman"/>
          <w:color w:val="000000" w:themeColor="text1"/>
          <w:sz w:val="28"/>
          <w:szCs w:val="28"/>
        </w:rPr>
      </w:pPr>
      <w:r w:rsidRPr="00C73078">
        <w:rPr>
          <w:rFonts w:ascii="Times New Roman" w:hAnsi="Times New Roman" w:cs="Times New Roman"/>
          <w:color w:val="000000" w:themeColor="text1"/>
          <w:sz w:val="28"/>
          <w:szCs w:val="28"/>
        </w:rPr>
        <w:t>Метод мотивационной индукции ММИ (Ж. Нюттен)</w:t>
      </w:r>
    </w:p>
    <w:p w:rsidR="00C73078" w:rsidRDefault="008F028D" w:rsidP="00CA375F">
      <w:pPr>
        <w:pStyle w:val="a3"/>
        <w:numPr>
          <w:ilvl w:val="2"/>
          <w:numId w:val="55"/>
        </w:numPr>
        <w:spacing w:after="0" w:line="360" w:lineRule="auto"/>
        <w:ind w:left="0" w:firstLine="709"/>
        <w:jc w:val="both"/>
        <w:rPr>
          <w:rFonts w:ascii="Times New Roman" w:hAnsi="Times New Roman" w:cs="Times New Roman"/>
          <w:color w:val="000000" w:themeColor="text1"/>
          <w:sz w:val="28"/>
          <w:szCs w:val="28"/>
        </w:rPr>
      </w:pPr>
      <w:r w:rsidRPr="00C73078">
        <w:rPr>
          <w:rFonts w:ascii="Times New Roman" w:hAnsi="Times New Roman" w:cs="Times New Roman"/>
          <w:color w:val="000000" w:themeColor="text1"/>
          <w:sz w:val="28"/>
          <w:szCs w:val="28"/>
        </w:rPr>
        <w:t>Метод диагностики морального сознания. Моральные дилеммы Л. Кольберга</w:t>
      </w:r>
      <w:r w:rsidR="008F070A" w:rsidRPr="00C73078">
        <w:rPr>
          <w:rFonts w:ascii="Times New Roman" w:hAnsi="Times New Roman" w:cs="Times New Roman"/>
          <w:color w:val="000000" w:themeColor="text1"/>
          <w:sz w:val="28"/>
          <w:szCs w:val="28"/>
        </w:rPr>
        <w:t>.</w:t>
      </w:r>
    </w:p>
    <w:p w:rsidR="002D0C61" w:rsidRDefault="008F028D" w:rsidP="00CA375F">
      <w:pPr>
        <w:pStyle w:val="a3"/>
        <w:numPr>
          <w:ilvl w:val="2"/>
          <w:numId w:val="55"/>
        </w:numPr>
        <w:spacing w:after="0" w:line="360" w:lineRule="auto"/>
        <w:ind w:left="0" w:firstLine="709"/>
        <w:jc w:val="both"/>
        <w:rPr>
          <w:rFonts w:ascii="Times New Roman" w:hAnsi="Times New Roman" w:cs="Times New Roman"/>
          <w:color w:val="000000" w:themeColor="text1"/>
          <w:sz w:val="28"/>
          <w:szCs w:val="28"/>
        </w:rPr>
      </w:pPr>
      <w:r w:rsidRPr="00C73078">
        <w:rPr>
          <w:rFonts w:ascii="Times New Roman" w:hAnsi="Times New Roman" w:cs="Times New Roman"/>
          <w:color w:val="000000" w:themeColor="text1"/>
          <w:sz w:val="28"/>
          <w:szCs w:val="28"/>
        </w:rPr>
        <w:t>Метод исследования уровня личностной ответственности. Собственная модификация методики «Вагонетки».</w:t>
      </w:r>
    </w:p>
    <w:p w:rsidR="008F070A" w:rsidRPr="00B77712" w:rsidRDefault="00D70B43" w:rsidP="00B77712">
      <w:pPr>
        <w:spacing w:line="360" w:lineRule="auto"/>
        <w:ind w:right="-143"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Глава 1</w:t>
      </w:r>
      <w:r w:rsidR="00327A99" w:rsidRPr="00B77712">
        <w:rPr>
          <w:rFonts w:ascii="Times New Roman" w:hAnsi="Times New Roman" w:cs="Times New Roman"/>
          <w:color w:val="000000" w:themeColor="text1"/>
          <w:sz w:val="28"/>
          <w:szCs w:val="28"/>
        </w:rPr>
        <w:t>.Теоретическая часть</w:t>
      </w:r>
    </w:p>
    <w:p w:rsidR="000C3957" w:rsidRPr="00D02EC7" w:rsidRDefault="00202D27" w:rsidP="00CA375F">
      <w:pPr>
        <w:pStyle w:val="a3"/>
        <w:numPr>
          <w:ilvl w:val="1"/>
          <w:numId w:val="49"/>
        </w:numPr>
        <w:spacing w:after="0" w:line="360" w:lineRule="auto"/>
        <w:ind w:left="0" w:firstLine="709"/>
        <w:jc w:val="both"/>
        <w:rPr>
          <w:rFonts w:ascii="Times New Roman" w:hAnsi="Times New Roman" w:cs="Times New Roman"/>
          <w:color w:val="000000" w:themeColor="text1"/>
          <w:sz w:val="28"/>
          <w:szCs w:val="28"/>
          <w:u w:val="single"/>
        </w:rPr>
      </w:pPr>
      <w:r w:rsidRPr="00D02EC7">
        <w:rPr>
          <w:rFonts w:ascii="Times New Roman" w:hAnsi="Times New Roman" w:cs="Times New Roman"/>
          <w:color w:val="000000" w:themeColor="text1"/>
          <w:sz w:val="28"/>
          <w:szCs w:val="28"/>
          <w:u w:val="single"/>
        </w:rPr>
        <w:t>Профессиональное становление</w:t>
      </w:r>
      <w:r w:rsidR="00D02EC7" w:rsidRPr="00D02EC7">
        <w:rPr>
          <w:rFonts w:ascii="Times New Roman" w:hAnsi="Times New Roman" w:cs="Times New Roman"/>
          <w:color w:val="000000" w:themeColor="text1"/>
          <w:sz w:val="28"/>
          <w:szCs w:val="28"/>
          <w:u w:val="single"/>
          <w:lang w:val="en-US"/>
        </w:rPr>
        <w:t xml:space="preserve"> </w:t>
      </w:r>
      <w:r w:rsidR="00D02EC7" w:rsidRPr="00D02EC7">
        <w:rPr>
          <w:rFonts w:ascii="Times New Roman" w:hAnsi="Times New Roman" w:cs="Times New Roman"/>
          <w:color w:val="000000" w:themeColor="text1"/>
          <w:sz w:val="28"/>
          <w:szCs w:val="28"/>
          <w:u w:val="single"/>
        </w:rPr>
        <w:t>личности</w:t>
      </w:r>
    </w:p>
    <w:p w:rsidR="00202D27" w:rsidRPr="00B77712" w:rsidRDefault="00202D27"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Вопросом профессионального становления личности занимались многие отечественные и зарубежные ученые. Среди них Э.Ф. Зеер, Е.А. Климов, Т.В. Кудрявцев, К.М. Левитан, А.К. Маркова, Л.М. Митина, Ю.П. Поваренков, Е.А. Рябоконь, В.И. Слободчиков, О.И.Суслова, И. Н. Гурвич и другие. В своих исследовательских работах понятие «профессиональное становление» учеными определяется по-разному. Синонимами могут служить такие термины как  «вхождение в профессию», «профессиональная подготовка», «профессиональное развитие», «профессиональная готовность»,</w:t>
      </w:r>
      <w:r w:rsidR="007325B4"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«профессиональное формирование», «профессионализация», «профессиональная направленность», «профессиональное самоопределение», «профессиональная пригодность», «идентификация личности с профессией», «самореализация в профессии».</w:t>
      </w:r>
    </w:p>
    <w:p w:rsidR="00202D27" w:rsidRPr="00B77712" w:rsidRDefault="00202D27"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Сам термин становление в философской науке означает «</w:t>
      </w:r>
      <w:r w:rsidR="002E7B97" w:rsidRPr="00B77712">
        <w:rPr>
          <w:rFonts w:ascii="Times New Roman" w:hAnsi="Times New Roman" w:cs="Times New Roman"/>
          <w:color w:val="000000" w:themeColor="text1"/>
          <w:sz w:val="28"/>
          <w:szCs w:val="28"/>
        </w:rPr>
        <w:t>…понятие, указывающее на переходные состояния, ведущие к оформлению вещей и явлений, к обособлению органических и человеческих индивидов, к самоопределению природных и общественных систем</w:t>
      </w:r>
      <w:r w:rsidR="00042CA9" w:rsidRPr="00B77712">
        <w:rPr>
          <w:rFonts w:ascii="Times New Roman" w:hAnsi="Times New Roman" w:cs="Times New Roman"/>
          <w:color w:val="000000" w:themeColor="text1"/>
          <w:sz w:val="28"/>
          <w:szCs w:val="28"/>
        </w:rPr>
        <w:t>»</w:t>
      </w:r>
      <w:r w:rsidR="002E7B97" w:rsidRPr="00B77712">
        <w:rPr>
          <w:rFonts w:ascii="Times New Roman" w:hAnsi="Times New Roman" w:cs="Times New Roman"/>
          <w:color w:val="000000" w:themeColor="text1"/>
          <w:sz w:val="28"/>
          <w:szCs w:val="28"/>
        </w:rPr>
        <w:t xml:space="preserve"> </w:t>
      </w:r>
      <w:r w:rsidR="00042CA9" w:rsidRPr="00B77712">
        <w:rPr>
          <w:rFonts w:ascii="Times New Roman" w:hAnsi="Times New Roman" w:cs="Times New Roman"/>
          <w:color w:val="000000" w:themeColor="text1"/>
          <w:sz w:val="28"/>
          <w:szCs w:val="28"/>
        </w:rPr>
        <w:t>[13].</w:t>
      </w:r>
    </w:p>
    <w:p w:rsidR="00FA6EE7" w:rsidRPr="00B77712" w:rsidRDefault="002E7B97"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С.И. Ожегов определяет становление как «Возникновение, образование чего-то нового в процессе развития»</w:t>
      </w:r>
      <w:r w:rsidR="00042CA9" w:rsidRPr="00B77712">
        <w:rPr>
          <w:rFonts w:ascii="Times New Roman" w:hAnsi="Times New Roman" w:cs="Times New Roman"/>
          <w:color w:val="000000" w:themeColor="text1"/>
          <w:sz w:val="28"/>
          <w:szCs w:val="28"/>
        </w:rPr>
        <w:t>[9]</w:t>
      </w:r>
      <w:r w:rsidRPr="00B77712">
        <w:rPr>
          <w:rFonts w:ascii="Times New Roman" w:hAnsi="Times New Roman" w:cs="Times New Roman"/>
          <w:color w:val="000000" w:themeColor="text1"/>
          <w:sz w:val="28"/>
          <w:szCs w:val="28"/>
        </w:rPr>
        <w:t>.</w:t>
      </w:r>
    </w:p>
    <w:p w:rsidR="00BE753D" w:rsidRPr="00B77712" w:rsidRDefault="00FA6EE7"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 словаре синонимов русского языка «становление» образует синонимичный ряд со словами </w:t>
      </w:r>
      <w:r w:rsidR="00B7009D" w:rsidRPr="00B77712">
        <w:rPr>
          <w:rFonts w:ascii="Times New Roman" w:hAnsi="Times New Roman" w:cs="Times New Roman"/>
          <w:color w:val="000000" w:themeColor="text1"/>
          <w:sz w:val="28"/>
          <w:szCs w:val="28"/>
        </w:rPr>
        <w:t xml:space="preserve">«формирование», </w:t>
      </w:r>
      <w:r w:rsidRPr="00B77712">
        <w:rPr>
          <w:rFonts w:ascii="Times New Roman" w:hAnsi="Times New Roman" w:cs="Times New Roman"/>
          <w:color w:val="000000" w:themeColor="text1"/>
          <w:sz w:val="28"/>
          <w:szCs w:val="28"/>
        </w:rPr>
        <w:t>«развитие», «образование», «эволюция».</w:t>
      </w:r>
    </w:p>
    <w:p w:rsidR="007325B4" w:rsidRPr="00B77712" w:rsidRDefault="007325B4"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Профессия</w:t>
      </w:r>
      <w:r w:rsidR="00DD2C9F">
        <w:rPr>
          <w:rFonts w:ascii="Times New Roman" w:hAnsi="Times New Roman" w:cs="Times New Roman"/>
          <w:color w:val="000000" w:themeColor="text1"/>
          <w:sz w:val="28"/>
          <w:szCs w:val="28"/>
        </w:rPr>
        <w:t xml:space="preserve"> </w:t>
      </w:r>
      <w:r w:rsidR="00DD2C9F" w:rsidRPr="00DD2C9F">
        <w:rPr>
          <w:rFonts w:ascii="Times New Roman" w:hAnsi="Times New Roman" w:cs="Times New Roman"/>
          <w:color w:val="222222"/>
          <w:sz w:val="28"/>
          <w:szCs w:val="28"/>
          <w:shd w:val="clear" w:color="auto" w:fill="FFFFFF"/>
        </w:rPr>
        <w:t>–</w:t>
      </w:r>
      <w:r w:rsidR="005F74D7" w:rsidRPr="00B77712">
        <w:rPr>
          <w:rFonts w:ascii="Times New Roman" w:hAnsi="Times New Roman" w:cs="Times New Roman"/>
          <w:color w:val="000000" w:themeColor="text1"/>
          <w:sz w:val="28"/>
          <w:szCs w:val="28"/>
        </w:rPr>
        <w:t xml:space="preserve"> </w:t>
      </w:r>
      <w:r w:rsidR="008F070A" w:rsidRPr="00B77712">
        <w:rPr>
          <w:rFonts w:ascii="Times New Roman" w:hAnsi="Times New Roman" w:cs="Times New Roman"/>
          <w:color w:val="000000" w:themeColor="text1"/>
          <w:sz w:val="28"/>
          <w:szCs w:val="28"/>
        </w:rPr>
        <w:t>т</w:t>
      </w:r>
      <w:r w:rsidR="005F74D7" w:rsidRPr="00B77712">
        <w:rPr>
          <w:rFonts w:ascii="Times New Roman" w:hAnsi="Times New Roman" w:cs="Times New Roman"/>
          <w:color w:val="000000" w:themeColor="text1"/>
          <w:sz w:val="28"/>
          <w:szCs w:val="28"/>
        </w:rPr>
        <w:t>ермин, обычно используемый для обозначения любого занятия, которое требует высокой степени развития умений и обширной специализированной подготовки с целью исполнения определенной социальной роли. Профессии обычно имеют свои собственные нормы этики и поведения в рамках своей практики</w:t>
      </w:r>
      <w:r w:rsidR="00042CA9" w:rsidRPr="00B77712">
        <w:rPr>
          <w:rFonts w:ascii="Times New Roman" w:hAnsi="Times New Roman" w:cs="Times New Roman"/>
          <w:color w:val="000000" w:themeColor="text1"/>
          <w:sz w:val="28"/>
          <w:szCs w:val="28"/>
        </w:rPr>
        <w:t xml:space="preserve"> </w:t>
      </w:r>
      <w:r w:rsidR="005F74D7" w:rsidRPr="00B77712">
        <w:rPr>
          <w:rFonts w:ascii="Times New Roman" w:hAnsi="Times New Roman" w:cs="Times New Roman"/>
          <w:color w:val="000000" w:themeColor="text1"/>
          <w:sz w:val="28"/>
          <w:szCs w:val="28"/>
        </w:rPr>
        <w:t>[</w:t>
      </w:r>
      <w:r w:rsidR="00042CA9" w:rsidRPr="00B77712">
        <w:rPr>
          <w:rFonts w:ascii="Times New Roman" w:hAnsi="Times New Roman" w:cs="Times New Roman"/>
          <w:color w:val="000000" w:themeColor="text1"/>
          <w:sz w:val="28"/>
          <w:szCs w:val="28"/>
        </w:rPr>
        <w:t>14</w:t>
      </w:r>
      <w:r w:rsidR="005F74D7" w:rsidRPr="00B77712">
        <w:rPr>
          <w:rFonts w:ascii="Times New Roman" w:hAnsi="Times New Roman" w:cs="Times New Roman"/>
          <w:color w:val="000000" w:themeColor="text1"/>
          <w:sz w:val="28"/>
          <w:szCs w:val="28"/>
        </w:rPr>
        <w:t>]</w:t>
      </w:r>
      <w:r w:rsidR="00042CA9" w:rsidRPr="00B77712">
        <w:rPr>
          <w:rFonts w:ascii="Times New Roman" w:hAnsi="Times New Roman" w:cs="Times New Roman"/>
          <w:color w:val="000000" w:themeColor="text1"/>
          <w:sz w:val="28"/>
          <w:szCs w:val="28"/>
        </w:rPr>
        <w:t>.</w:t>
      </w:r>
    </w:p>
    <w:p w:rsidR="00BE753D" w:rsidRPr="00B77712" w:rsidRDefault="00BE753D" w:rsidP="005C2853">
      <w:pPr>
        <w:pStyle w:val="a3"/>
        <w:spacing w:after="0" w:line="360" w:lineRule="auto"/>
        <w:ind w:left="0" w:firstLine="709"/>
        <w:jc w:val="both"/>
        <w:rPr>
          <w:rFonts w:ascii="Times New Roman" w:hAnsi="Times New Roman" w:cs="Times New Roman"/>
          <w:color w:val="000000" w:themeColor="text1"/>
          <w:sz w:val="28"/>
          <w:szCs w:val="28"/>
        </w:rPr>
      </w:pPr>
    </w:p>
    <w:p w:rsidR="0011258F" w:rsidRDefault="00BE753D"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Е.А.Климов выделяет </w:t>
      </w:r>
      <w:r w:rsidR="0011258F">
        <w:rPr>
          <w:rFonts w:ascii="Times New Roman" w:hAnsi="Times New Roman" w:cs="Times New Roman"/>
          <w:color w:val="000000" w:themeColor="text1"/>
          <w:sz w:val="28"/>
          <w:szCs w:val="28"/>
        </w:rPr>
        <w:t>несколько значений понятия профессия. Профессия как:</w:t>
      </w:r>
    </w:p>
    <w:p w:rsidR="00BE753D" w:rsidRPr="00B77712" w:rsidRDefault="00BE753D" w:rsidP="00CA375F">
      <w:pPr>
        <w:pStyle w:val="a3"/>
        <w:numPr>
          <w:ilvl w:val="0"/>
          <w:numId w:val="5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общность людей, </w:t>
      </w:r>
      <w:r w:rsidR="0011258F">
        <w:rPr>
          <w:rFonts w:ascii="Times New Roman" w:hAnsi="Times New Roman" w:cs="Times New Roman"/>
          <w:color w:val="000000" w:themeColor="text1"/>
          <w:sz w:val="28"/>
          <w:szCs w:val="28"/>
        </w:rPr>
        <w:t>которые занимаются</w:t>
      </w:r>
      <w:r w:rsidRPr="00B77712">
        <w:rPr>
          <w:rFonts w:ascii="Times New Roman" w:hAnsi="Times New Roman" w:cs="Times New Roman"/>
          <w:color w:val="000000" w:themeColor="text1"/>
          <w:sz w:val="28"/>
          <w:szCs w:val="28"/>
        </w:rPr>
        <w:t xml:space="preserve"> </w:t>
      </w:r>
      <w:r w:rsidR="0011258F">
        <w:rPr>
          <w:rFonts w:ascii="Times New Roman" w:hAnsi="Times New Roman" w:cs="Times New Roman"/>
          <w:color w:val="000000" w:themeColor="text1"/>
          <w:sz w:val="28"/>
          <w:szCs w:val="28"/>
        </w:rPr>
        <w:t>схожими проблемами и ведут похожий образ жизни. Несмотря на то, что качество жизни профессионалов может быть различным, базовая система ценностей их одинакова. Это дает возможность представителям данной профессии корректно оценивать своих коллег как более или менее успешных специалистов</w:t>
      </w:r>
      <w:r w:rsidR="00083700">
        <w:rPr>
          <w:rFonts w:ascii="Times New Roman" w:hAnsi="Times New Roman" w:cs="Times New Roman"/>
          <w:color w:val="000000" w:themeColor="text1"/>
          <w:sz w:val="28"/>
          <w:szCs w:val="28"/>
        </w:rPr>
        <w:t>;</w:t>
      </w:r>
    </w:p>
    <w:p w:rsidR="00BE753D" w:rsidRPr="00B77712" w:rsidRDefault="00BE753D" w:rsidP="00CA375F">
      <w:pPr>
        <w:pStyle w:val="a3"/>
        <w:numPr>
          <w:ilvl w:val="0"/>
          <w:numId w:val="5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область приложения сил</w:t>
      </w:r>
      <w:r w:rsidR="0011258F">
        <w:rPr>
          <w:rFonts w:ascii="Times New Roman" w:hAnsi="Times New Roman" w:cs="Times New Roman"/>
          <w:color w:val="000000" w:themeColor="text1"/>
          <w:sz w:val="28"/>
          <w:szCs w:val="28"/>
        </w:rPr>
        <w:t>, которая</w:t>
      </w:r>
      <w:r w:rsidRPr="00B77712">
        <w:rPr>
          <w:rFonts w:ascii="Times New Roman" w:hAnsi="Times New Roman" w:cs="Times New Roman"/>
          <w:color w:val="000000" w:themeColor="text1"/>
          <w:sz w:val="28"/>
          <w:szCs w:val="28"/>
        </w:rPr>
        <w:t xml:space="preserve"> </w:t>
      </w:r>
      <w:r w:rsidR="0011258F">
        <w:rPr>
          <w:rFonts w:ascii="Times New Roman" w:hAnsi="Times New Roman" w:cs="Times New Roman"/>
          <w:color w:val="000000" w:themeColor="text1"/>
          <w:sz w:val="28"/>
          <w:szCs w:val="28"/>
        </w:rPr>
        <w:t>имеет связь с выделением и уточнением</w:t>
      </w:r>
      <w:r w:rsidRPr="00B77712">
        <w:rPr>
          <w:rFonts w:ascii="Times New Roman" w:hAnsi="Times New Roman" w:cs="Times New Roman"/>
          <w:color w:val="000000" w:themeColor="text1"/>
          <w:sz w:val="28"/>
          <w:szCs w:val="28"/>
        </w:rPr>
        <w:t xml:space="preserve"> объекта и предмета профессиональной деятельности. </w:t>
      </w:r>
      <w:r w:rsidR="0011258F">
        <w:rPr>
          <w:rFonts w:ascii="Times New Roman" w:hAnsi="Times New Roman" w:cs="Times New Roman"/>
          <w:color w:val="000000" w:themeColor="text1"/>
          <w:sz w:val="28"/>
          <w:szCs w:val="28"/>
        </w:rPr>
        <w:t xml:space="preserve">В данном случае принимается решение о том, в каких именно </w:t>
      </w:r>
      <w:r w:rsidRPr="00B77712">
        <w:rPr>
          <w:rFonts w:ascii="Times New Roman" w:hAnsi="Times New Roman" w:cs="Times New Roman"/>
          <w:color w:val="000000" w:themeColor="text1"/>
          <w:sz w:val="28"/>
          <w:szCs w:val="28"/>
        </w:rPr>
        <w:t>сферах жизнедеятель</w:t>
      </w:r>
      <w:r w:rsidR="0011258F">
        <w:rPr>
          <w:rFonts w:ascii="Times New Roman" w:hAnsi="Times New Roman" w:cs="Times New Roman"/>
          <w:color w:val="000000" w:themeColor="text1"/>
          <w:sz w:val="28"/>
          <w:szCs w:val="28"/>
        </w:rPr>
        <w:t xml:space="preserve">ности человек может реализоваться </w:t>
      </w:r>
      <w:r w:rsidR="00083700">
        <w:rPr>
          <w:rFonts w:ascii="Times New Roman" w:hAnsi="Times New Roman" w:cs="Times New Roman"/>
          <w:color w:val="000000" w:themeColor="text1"/>
          <w:sz w:val="28"/>
          <w:szCs w:val="28"/>
        </w:rPr>
        <w:t>как профессионал;</w:t>
      </w:r>
    </w:p>
    <w:p w:rsidR="00083700" w:rsidRDefault="00BE753D" w:rsidP="00CA375F">
      <w:pPr>
        <w:pStyle w:val="a3"/>
        <w:numPr>
          <w:ilvl w:val="0"/>
          <w:numId w:val="5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деятельность и область проявления личности. </w:t>
      </w:r>
      <w:r w:rsidR="0011258F">
        <w:rPr>
          <w:rFonts w:ascii="Times New Roman" w:hAnsi="Times New Roman" w:cs="Times New Roman"/>
          <w:color w:val="000000" w:themeColor="text1"/>
          <w:sz w:val="28"/>
          <w:szCs w:val="28"/>
        </w:rPr>
        <w:t>Профессиональная деятельность</w:t>
      </w:r>
      <w:r w:rsidR="00B31F0E">
        <w:rPr>
          <w:rFonts w:ascii="Times New Roman" w:hAnsi="Times New Roman" w:cs="Times New Roman"/>
          <w:color w:val="000000" w:themeColor="text1"/>
          <w:sz w:val="28"/>
          <w:szCs w:val="28"/>
        </w:rPr>
        <w:t>,</w:t>
      </w:r>
      <w:r w:rsidR="0011258F">
        <w:rPr>
          <w:rFonts w:ascii="Times New Roman" w:hAnsi="Times New Roman" w:cs="Times New Roman"/>
          <w:color w:val="000000" w:themeColor="text1"/>
          <w:sz w:val="28"/>
          <w:szCs w:val="28"/>
        </w:rPr>
        <w:t xml:space="preserve"> </w:t>
      </w:r>
      <w:r w:rsidR="00083700">
        <w:rPr>
          <w:rFonts w:ascii="Times New Roman" w:hAnsi="Times New Roman" w:cs="Times New Roman"/>
          <w:color w:val="000000" w:themeColor="text1"/>
          <w:sz w:val="28"/>
          <w:szCs w:val="28"/>
        </w:rPr>
        <w:t>прежде всего</w:t>
      </w:r>
      <w:r w:rsidR="00B31F0E">
        <w:rPr>
          <w:rFonts w:ascii="Times New Roman" w:hAnsi="Times New Roman" w:cs="Times New Roman"/>
          <w:color w:val="000000" w:themeColor="text1"/>
          <w:sz w:val="28"/>
          <w:szCs w:val="28"/>
        </w:rPr>
        <w:t>,</w:t>
      </w:r>
      <w:r w:rsidR="00083700">
        <w:rPr>
          <w:rFonts w:ascii="Times New Roman" w:hAnsi="Times New Roman" w:cs="Times New Roman"/>
          <w:color w:val="000000" w:themeColor="text1"/>
          <w:sz w:val="28"/>
          <w:szCs w:val="28"/>
        </w:rPr>
        <w:t xml:space="preserve"> </w:t>
      </w:r>
      <w:r w:rsidR="0011258F">
        <w:rPr>
          <w:rFonts w:ascii="Times New Roman" w:hAnsi="Times New Roman" w:cs="Times New Roman"/>
          <w:color w:val="000000" w:themeColor="text1"/>
          <w:sz w:val="28"/>
          <w:szCs w:val="28"/>
        </w:rPr>
        <w:t>создает условия для реализации творческого потенциала</w:t>
      </w:r>
      <w:r w:rsidR="00083700">
        <w:rPr>
          <w:rFonts w:ascii="Times New Roman" w:hAnsi="Times New Roman" w:cs="Times New Roman"/>
          <w:color w:val="000000" w:themeColor="text1"/>
          <w:sz w:val="28"/>
          <w:szCs w:val="28"/>
        </w:rPr>
        <w:t>, а не только направлена на то, чтобы производить некие товары и услуги;</w:t>
      </w:r>
    </w:p>
    <w:p w:rsidR="00BE753D" w:rsidRPr="00B77712" w:rsidRDefault="00BE753D" w:rsidP="00CA375F">
      <w:pPr>
        <w:pStyle w:val="a3"/>
        <w:numPr>
          <w:ilvl w:val="0"/>
          <w:numId w:val="5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исторически развивающаяся система. </w:t>
      </w:r>
      <w:r w:rsidR="00083700">
        <w:rPr>
          <w:rFonts w:ascii="Times New Roman" w:hAnsi="Times New Roman" w:cs="Times New Roman"/>
          <w:color w:val="000000" w:themeColor="text1"/>
          <w:sz w:val="28"/>
          <w:szCs w:val="28"/>
        </w:rPr>
        <w:t xml:space="preserve">Профессия подвержена изменениям в зависимости от </w:t>
      </w:r>
      <w:r w:rsidRPr="00B77712">
        <w:rPr>
          <w:rFonts w:ascii="Times New Roman" w:hAnsi="Times New Roman" w:cs="Times New Roman"/>
          <w:color w:val="000000" w:themeColor="text1"/>
          <w:sz w:val="28"/>
          <w:szCs w:val="28"/>
        </w:rPr>
        <w:t>культурно-исторического контекста, и</w:t>
      </w:r>
      <w:r w:rsidR="00083700">
        <w:rPr>
          <w:rFonts w:ascii="Times New Roman" w:hAnsi="Times New Roman" w:cs="Times New Roman"/>
          <w:color w:val="000000" w:themeColor="text1"/>
          <w:sz w:val="28"/>
          <w:szCs w:val="28"/>
        </w:rPr>
        <w:t xml:space="preserve"> её изначальный смысл может быть извращен;</w:t>
      </w:r>
    </w:p>
    <w:p w:rsidR="00BE753D" w:rsidRPr="00B77712" w:rsidRDefault="00BE753D" w:rsidP="00CA375F">
      <w:pPr>
        <w:pStyle w:val="a3"/>
        <w:numPr>
          <w:ilvl w:val="0"/>
          <w:numId w:val="5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реальность, творчески формируемая самим субъектом труда. </w:t>
      </w:r>
      <w:r w:rsidR="00083700">
        <w:rPr>
          <w:rFonts w:ascii="Times New Roman" w:hAnsi="Times New Roman" w:cs="Times New Roman"/>
          <w:color w:val="000000" w:themeColor="text1"/>
          <w:sz w:val="28"/>
          <w:szCs w:val="28"/>
        </w:rPr>
        <w:t>Именно сами профессионалы определяют место своей профессии в общественной системе и</w:t>
      </w:r>
      <w:r w:rsidR="00B31F0E">
        <w:rPr>
          <w:rFonts w:ascii="Times New Roman" w:hAnsi="Times New Roman" w:cs="Times New Roman"/>
          <w:color w:val="000000" w:themeColor="text1"/>
          <w:sz w:val="28"/>
          <w:szCs w:val="28"/>
        </w:rPr>
        <w:t>,</w:t>
      </w:r>
      <w:r w:rsidR="00083700">
        <w:rPr>
          <w:rFonts w:ascii="Times New Roman" w:hAnsi="Times New Roman" w:cs="Times New Roman"/>
          <w:color w:val="000000" w:themeColor="text1"/>
          <w:sz w:val="28"/>
          <w:szCs w:val="28"/>
        </w:rPr>
        <w:t xml:space="preserve"> основной миссией каждого специалиста является внесение вклада в разви</w:t>
      </w:r>
      <w:r w:rsidR="00B31F0E">
        <w:rPr>
          <w:rFonts w:ascii="Times New Roman" w:hAnsi="Times New Roman" w:cs="Times New Roman"/>
          <w:color w:val="000000" w:themeColor="text1"/>
          <w:sz w:val="28"/>
          <w:szCs w:val="28"/>
        </w:rPr>
        <w:t>т</w:t>
      </w:r>
      <w:r w:rsidR="00083700">
        <w:rPr>
          <w:rFonts w:ascii="Times New Roman" w:hAnsi="Times New Roman" w:cs="Times New Roman"/>
          <w:color w:val="000000" w:themeColor="text1"/>
          <w:sz w:val="28"/>
          <w:szCs w:val="28"/>
        </w:rPr>
        <w:t>ие науки и практической сферы</w:t>
      </w:r>
      <w:r w:rsidRPr="00B77712">
        <w:rPr>
          <w:rFonts w:ascii="Times New Roman" w:hAnsi="Times New Roman" w:cs="Times New Roman"/>
          <w:color w:val="000000" w:themeColor="text1"/>
          <w:sz w:val="28"/>
          <w:szCs w:val="28"/>
        </w:rPr>
        <w:t>.</w:t>
      </w:r>
    </w:p>
    <w:p w:rsidR="00BE753D" w:rsidRPr="00B77712" w:rsidRDefault="00BE753D"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Н.С. Пряжников, Е.Ю. Пряжникова выделяют следующие основные характеристики профессии:</w:t>
      </w:r>
    </w:p>
    <w:p w:rsidR="00083700" w:rsidRPr="005C2853" w:rsidRDefault="00562A59" w:rsidP="00CA375F">
      <w:pPr>
        <w:pStyle w:val="a3"/>
        <w:numPr>
          <w:ilvl w:val="0"/>
          <w:numId w:val="5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ограниченный вид трудовой деятельности, сложившийся в результате исторического разделения труда</w:t>
      </w:r>
      <w:r w:rsidR="00BE753D" w:rsidRPr="005C2853">
        <w:rPr>
          <w:rFonts w:ascii="Times New Roman" w:hAnsi="Times New Roman" w:cs="Times New Roman"/>
          <w:color w:val="000000" w:themeColor="text1"/>
          <w:sz w:val="28"/>
          <w:szCs w:val="28"/>
        </w:rPr>
        <w:t>;</w:t>
      </w:r>
    </w:p>
    <w:p w:rsidR="00083700" w:rsidRPr="005C2853" w:rsidRDefault="00BE753D" w:rsidP="00CA375F">
      <w:pPr>
        <w:pStyle w:val="a3"/>
        <w:numPr>
          <w:ilvl w:val="0"/>
          <w:numId w:val="57"/>
        </w:numPr>
        <w:spacing w:after="0" w:line="360" w:lineRule="auto"/>
        <w:ind w:left="0" w:firstLine="709"/>
        <w:jc w:val="both"/>
        <w:rPr>
          <w:rFonts w:ascii="Times New Roman" w:hAnsi="Times New Roman" w:cs="Times New Roman"/>
          <w:color w:val="000000" w:themeColor="text1"/>
          <w:sz w:val="28"/>
          <w:szCs w:val="28"/>
        </w:rPr>
      </w:pPr>
      <w:r w:rsidRPr="005C2853">
        <w:rPr>
          <w:rFonts w:ascii="Times New Roman" w:hAnsi="Times New Roman" w:cs="Times New Roman"/>
          <w:color w:val="000000" w:themeColor="text1"/>
          <w:sz w:val="28"/>
          <w:szCs w:val="28"/>
        </w:rPr>
        <w:t xml:space="preserve">общественно полезная деятельность; </w:t>
      </w:r>
    </w:p>
    <w:p w:rsidR="00BE753D" w:rsidRPr="005C2853" w:rsidRDefault="00BE753D" w:rsidP="00CA375F">
      <w:pPr>
        <w:pStyle w:val="a3"/>
        <w:numPr>
          <w:ilvl w:val="0"/>
          <w:numId w:val="57"/>
        </w:numPr>
        <w:spacing w:after="0" w:line="360" w:lineRule="auto"/>
        <w:ind w:left="0" w:firstLine="709"/>
        <w:jc w:val="both"/>
        <w:rPr>
          <w:rFonts w:ascii="Times New Roman" w:hAnsi="Times New Roman" w:cs="Times New Roman"/>
          <w:color w:val="000000" w:themeColor="text1"/>
          <w:sz w:val="28"/>
          <w:szCs w:val="28"/>
        </w:rPr>
      </w:pPr>
      <w:r w:rsidRPr="005C2853">
        <w:rPr>
          <w:rFonts w:ascii="Times New Roman" w:hAnsi="Times New Roman" w:cs="Times New Roman"/>
          <w:color w:val="000000" w:themeColor="text1"/>
          <w:sz w:val="28"/>
          <w:szCs w:val="28"/>
        </w:rPr>
        <w:t>деятельность, предполагающая специальную подготовку;</w:t>
      </w:r>
    </w:p>
    <w:p w:rsidR="00083700" w:rsidRPr="005C2853" w:rsidRDefault="00562A59" w:rsidP="00CA375F">
      <w:pPr>
        <w:pStyle w:val="a3"/>
        <w:numPr>
          <w:ilvl w:val="0"/>
          <w:numId w:val="5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деятельность, осуществляемая</w:t>
      </w:r>
      <w:r w:rsidR="00BE753D" w:rsidRPr="005C2853">
        <w:rPr>
          <w:rFonts w:ascii="Times New Roman" w:hAnsi="Times New Roman" w:cs="Times New Roman"/>
          <w:color w:val="000000" w:themeColor="text1"/>
          <w:sz w:val="28"/>
          <w:szCs w:val="28"/>
        </w:rPr>
        <w:t xml:space="preserve"> за определенное вознаграждение, </w:t>
      </w:r>
      <w:r>
        <w:rPr>
          <w:rFonts w:ascii="Times New Roman" w:hAnsi="Times New Roman" w:cs="Times New Roman"/>
          <w:color w:val="000000" w:themeColor="text1"/>
          <w:sz w:val="28"/>
          <w:szCs w:val="28"/>
        </w:rPr>
        <w:t>материальное или моральное, предоставляющее человеку возможность</w:t>
      </w:r>
      <w:r w:rsidR="00BE753D" w:rsidRPr="005C2853">
        <w:rPr>
          <w:rFonts w:ascii="Times New Roman" w:hAnsi="Times New Roman" w:cs="Times New Roman"/>
          <w:color w:val="000000" w:themeColor="text1"/>
          <w:sz w:val="28"/>
          <w:szCs w:val="28"/>
        </w:rPr>
        <w:t xml:space="preserve"> удовлетворя</w:t>
      </w:r>
      <w:r>
        <w:rPr>
          <w:rFonts w:ascii="Times New Roman" w:hAnsi="Times New Roman" w:cs="Times New Roman"/>
          <w:color w:val="000000" w:themeColor="text1"/>
          <w:sz w:val="28"/>
          <w:szCs w:val="28"/>
        </w:rPr>
        <w:t>ть свои насущные потребности</w:t>
      </w:r>
      <w:r w:rsidR="00BE753D" w:rsidRPr="005C2853">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всесторонне развиваться</w:t>
      </w:r>
      <w:r w:rsidR="00083700" w:rsidRPr="005C2853">
        <w:rPr>
          <w:rFonts w:ascii="Times New Roman" w:hAnsi="Times New Roman" w:cs="Times New Roman"/>
          <w:color w:val="000000" w:themeColor="text1"/>
          <w:sz w:val="28"/>
          <w:szCs w:val="28"/>
        </w:rPr>
        <w:t>;</w:t>
      </w:r>
    </w:p>
    <w:p w:rsidR="007325B4" w:rsidRPr="005C2853" w:rsidRDefault="00BE753D" w:rsidP="00CA375F">
      <w:pPr>
        <w:pStyle w:val="a3"/>
        <w:numPr>
          <w:ilvl w:val="0"/>
          <w:numId w:val="57"/>
        </w:numPr>
        <w:spacing w:after="0" w:line="360" w:lineRule="auto"/>
        <w:ind w:left="0" w:firstLine="709"/>
        <w:jc w:val="both"/>
        <w:rPr>
          <w:rFonts w:ascii="Times New Roman" w:hAnsi="Times New Roman" w:cs="Times New Roman"/>
          <w:color w:val="000000" w:themeColor="text1"/>
          <w:sz w:val="28"/>
          <w:szCs w:val="28"/>
        </w:rPr>
      </w:pPr>
      <w:r w:rsidRPr="005C2853">
        <w:rPr>
          <w:rFonts w:ascii="Times New Roman" w:hAnsi="Times New Roman" w:cs="Times New Roman"/>
          <w:color w:val="000000" w:themeColor="text1"/>
          <w:sz w:val="28"/>
          <w:szCs w:val="28"/>
        </w:rPr>
        <w:t xml:space="preserve">деятельность, </w:t>
      </w:r>
      <w:r w:rsidR="00562A59">
        <w:rPr>
          <w:rFonts w:ascii="Times New Roman" w:hAnsi="Times New Roman" w:cs="Times New Roman"/>
          <w:color w:val="000000" w:themeColor="text1"/>
          <w:sz w:val="28"/>
          <w:szCs w:val="28"/>
        </w:rPr>
        <w:t xml:space="preserve">в результате которой человек приобретает </w:t>
      </w:r>
      <w:r w:rsidRPr="005C2853">
        <w:rPr>
          <w:rFonts w:ascii="Times New Roman" w:hAnsi="Times New Roman" w:cs="Times New Roman"/>
          <w:color w:val="000000" w:themeColor="text1"/>
          <w:sz w:val="28"/>
          <w:szCs w:val="28"/>
        </w:rPr>
        <w:t>определенный социальный и общественный статус</w:t>
      </w:r>
      <w:r w:rsidR="00562A59">
        <w:rPr>
          <w:rFonts w:ascii="Times New Roman" w:hAnsi="Times New Roman" w:cs="Times New Roman"/>
          <w:color w:val="000000" w:themeColor="text1"/>
          <w:sz w:val="28"/>
          <w:szCs w:val="28"/>
        </w:rPr>
        <w:t>.</w:t>
      </w:r>
      <w:r w:rsidRPr="005C2853">
        <w:rPr>
          <w:rFonts w:ascii="Times New Roman" w:hAnsi="Times New Roman" w:cs="Times New Roman"/>
          <w:color w:val="000000" w:themeColor="text1"/>
          <w:sz w:val="28"/>
          <w:szCs w:val="28"/>
        </w:rPr>
        <w:t xml:space="preserve"> </w:t>
      </w:r>
    </w:p>
    <w:p w:rsidR="007325B4" w:rsidRPr="00B77712" w:rsidRDefault="006E1AA4"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w:t>
      </w:r>
      <w:r w:rsidR="007325B4" w:rsidRPr="00B77712">
        <w:rPr>
          <w:rFonts w:ascii="Times New Roman" w:hAnsi="Times New Roman" w:cs="Times New Roman"/>
          <w:color w:val="000000" w:themeColor="text1"/>
          <w:sz w:val="28"/>
          <w:szCs w:val="28"/>
        </w:rPr>
        <w:t>По мнению Н.В. Матолыгиной</w:t>
      </w:r>
      <w:r w:rsidRPr="00B77712">
        <w:rPr>
          <w:rFonts w:ascii="Times New Roman" w:hAnsi="Times New Roman" w:cs="Times New Roman"/>
          <w:color w:val="000000" w:themeColor="text1"/>
          <w:sz w:val="28"/>
          <w:szCs w:val="28"/>
        </w:rPr>
        <w:t xml:space="preserve"> профессио</w:t>
      </w:r>
      <w:r w:rsidR="007325B4" w:rsidRPr="00B77712">
        <w:rPr>
          <w:rFonts w:ascii="Times New Roman" w:hAnsi="Times New Roman" w:cs="Times New Roman"/>
          <w:color w:val="000000" w:themeColor="text1"/>
          <w:sz w:val="28"/>
          <w:szCs w:val="28"/>
        </w:rPr>
        <w:t>нальное становление – это дина</w:t>
      </w:r>
      <w:r w:rsidRPr="00B77712">
        <w:rPr>
          <w:rFonts w:ascii="Times New Roman" w:hAnsi="Times New Roman" w:cs="Times New Roman"/>
          <w:color w:val="000000" w:themeColor="text1"/>
          <w:sz w:val="28"/>
          <w:szCs w:val="28"/>
        </w:rPr>
        <w:t>мическое свойство личности, связанное с</w:t>
      </w:r>
      <w:r w:rsidR="007325B4" w:rsidRPr="00B77712">
        <w:rPr>
          <w:rFonts w:ascii="Times New Roman" w:hAnsi="Times New Roman" w:cs="Times New Roman"/>
          <w:color w:val="000000" w:themeColor="text1"/>
          <w:sz w:val="28"/>
          <w:szCs w:val="28"/>
        </w:rPr>
        <w:t xml:space="preserve"> формированием и развитием лич</w:t>
      </w:r>
      <w:r w:rsidRPr="00B77712">
        <w:rPr>
          <w:rFonts w:ascii="Times New Roman" w:hAnsi="Times New Roman" w:cs="Times New Roman"/>
          <w:color w:val="000000" w:themeColor="text1"/>
          <w:sz w:val="28"/>
          <w:szCs w:val="28"/>
        </w:rPr>
        <w:t>ностных и профессиональных качеств, осознанным отношением к избранной профессии, влияющим на профессиональ</w:t>
      </w:r>
      <w:r w:rsidR="007325B4" w:rsidRPr="00B77712">
        <w:rPr>
          <w:rFonts w:ascii="Times New Roman" w:hAnsi="Times New Roman" w:cs="Times New Roman"/>
          <w:color w:val="000000" w:themeColor="text1"/>
          <w:sz w:val="28"/>
          <w:szCs w:val="28"/>
        </w:rPr>
        <w:t>ную подготовку и профессиональ</w:t>
      </w:r>
      <w:r w:rsidRPr="00B77712">
        <w:rPr>
          <w:rFonts w:ascii="Times New Roman" w:hAnsi="Times New Roman" w:cs="Times New Roman"/>
          <w:color w:val="000000" w:themeColor="text1"/>
          <w:sz w:val="28"/>
          <w:szCs w:val="28"/>
        </w:rPr>
        <w:t xml:space="preserve">ную деятельность. </w:t>
      </w:r>
      <w:r w:rsidR="007325B4" w:rsidRPr="00B77712">
        <w:rPr>
          <w:rFonts w:ascii="Times New Roman" w:hAnsi="Times New Roman" w:cs="Times New Roman"/>
          <w:color w:val="000000" w:themeColor="text1"/>
          <w:sz w:val="28"/>
          <w:szCs w:val="28"/>
        </w:rPr>
        <w:t>Профессио</w:t>
      </w:r>
      <w:r w:rsidRPr="00B77712">
        <w:rPr>
          <w:rFonts w:ascii="Times New Roman" w:hAnsi="Times New Roman" w:cs="Times New Roman"/>
          <w:color w:val="000000" w:themeColor="text1"/>
          <w:sz w:val="28"/>
          <w:szCs w:val="28"/>
        </w:rPr>
        <w:t>нальное становление характеризуется пос</w:t>
      </w:r>
      <w:r w:rsidR="007325B4" w:rsidRPr="00B77712">
        <w:rPr>
          <w:rFonts w:ascii="Times New Roman" w:hAnsi="Times New Roman" w:cs="Times New Roman"/>
          <w:color w:val="000000" w:themeColor="text1"/>
          <w:sz w:val="28"/>
          <w:szCs w:val="28"/>
        </w:rPr>
        <w:t>тоянной потребностью в самораз</w:t>
      </w:r>
      <w:r w:rsidRPr="00B77712">
        <w:rPr>
          <w:rFonts w:ascii="Times New Roman" w:hAnsi="Times New Roman" w:cs="Times New Roman"/>
          <w:color w:val="000000" w:themeColor="text1"/>
          <w:sz w:val="28"/>
          <w:szCs w:val="28"/>
        </w:rPr>
        <w:t xml:space="preserve">витии, в преобразовании жизни и себя как личности [7]. </w:t>
      </w:r>
    </w:p>
    <w:p w:rsidR="007325B4" w:rsidRPr="00B77712" w:rsidRDefault="007325B4" w:rsidP="005C2853">
      <w:pPr>
        <w:pStyle w:val="a3"/>
        <w:spacing w:after="0" w:line="360" w:lineRule="auto"/>
        <w:ind w:left="0" w:firstLine="709"/>
        <w:jc w:val="both"/>
        <w:rPr>
          <w:rFonts w:ascii="Times New Roman" w:hAnsi="Times New Roman" w:cs="Times New Roman"/>
          <w:color w:val="000000" w:themeColor="text1"/>
          <w:sz w:val="28"/>
          <w:szCs w:val="28"/>
          <w:highlight w:val="yellow"/>
        </w:rPr>
      </w:pPr>
      <w:r w:rsidRPr="00B77712">
        <w:rPr>
          <w:rFonts w:ascii="Times New Roman" w:hAnsi="Times New Roman" w:cs="Times New Roman"/>
          <w:color w:val="000000" w:themeColor="text1"/>
          <w:sz w:val="28"/>
          <w:szCs w:val="28"/>
        </w:rPr>
        <w:t xml:space="preserve">В исследованиях </w:t>
      </w:r>
      <w:r w:rsidR="006E1AA4" w:rsidRPr="00B77712">
        <w:rPr>
          <w:rFonts w:ascii="Times New Roman" w:hAnsi="Times New Roman" w:cs="Times New Roman"/>
          <w:color w:val="000000" w:themeColor="text1"/>
          <w:sz w:val="28"/>
          <w:szCs w:val="28"/>
        </w:rPr>
        <w:t>К.М. Левитан</w:t>
      </w:r>
      <w:r w:rsidRPr="00B77712">
        <w:rPr>
          <w:rFonts w:ascii="Times New Roman" w:hAnsi="Times New Roman" w:cs="Times New Roman"/>
          <w:color w:val="000000" w:themeColor="text1"/>
          <w:sz w:val="28"/>
          <w:szCs w:val="28"/>
        </w:rPr>
        <w:t>а</w:t>
      </w:r>
      <w:r w:rsidR="006E1AA4"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xml:space="preserve">это понятие рассматривается </w:t>
      </w:r>
      <w:r w:rsidR="006E1AA4" w:rsidRPr="00B77712">
        <w:rPr>
          <w:rFonts w:ascii="Times New Roman" w:hAnsi="Times New Roman" w:cs="Times New Roman"/>
          <w:color w:val="000000" w:themeColor="text1"/>
          <w:sz w:val="28"/>
          <w:szCs w:val="28"/>
        </w:rPr>
        <w:t xml:space="preserve">как решение профессионально значимых, </w:t>
      </w:r>
      <w:r w:rsidR="00562A59">
        <w:rPr>
          <w:rFonts w:ascii="Times New Roman" w:hAnsi="Times New Roman" w:cs="Times New Roman"/>
          <w:color w:val="000000" w:themeColor="text1"/>
          <w:sz w:val="28"/>
          <w:szCs w:val="28"/>
        </w:rPr>
        <w:t xml:space="preserve">постоянно усложняющихся </w:t>
      </w:r>
      <w:r w:rsidR="006E1AA4" w:rsidRPr="00B77712">
        <w:rPr>
          <w:rFonts w:ascii="Times New Roman" w:hAnsi="Times New Roman" w:cs="Times New Roman"/>
          <w:color w:val="000000" w:themeColor="text1"/>
          <w:sz w:val="28"/>
          <w:szCs w:val="28"/>
        </w:rPr>
        <w:t xml:space="preserve"> задач – познавател</w:t>
      </w:r>
      <w:r w:rsidRPr="00B77712">
        <w:rPr>
          <w:rFonts w:ascii="Times New Roman" w:hAnsi="Times New Roman" w:cs="Times New Roman"/>
          <w:color w:val="000000" w:themeColor="text1"/>
          <w:sz w:val="28"/>
          <w:szCs w:val="28"/>
        </w:rPr>
        <w:t>ьных, морально</w:t>
      </w:r>
      <w:r w:rsidR="00B31F0E">
        <w:rPr>
          <w:rFonts w:ascii="Times New Roman" w:hAnsi="Times New Roman" w:cs="Times New Roman"/>
          <w:color w:val="000000" w:themeColor="text1"/>
          <w:sz w:val="28"/>
          <w:szCs w:val="28"/>
        </w:rPr>
        <w:t>-</w:t>
      </w:r>
      <w:r w:rsidR="006E1AA4" w:rsidRPr="00B77712">
        <w:rPr>
          <w:rFonts w:ascii="Times New Roman" w:hAnsi="Times New Roman" w:cs="Times New Roman"/>
          <w:color w:val="000000" w:themeColor="text1"/>
          <w:sz w:val="28"/>
          <w:szCs w:val="28"/>
        </w:rPr>
        <w:t>нравственных и коммуникативных, в проце</w:t>
      </w:r>
      <w:r w:rsidRPr="00B77712">
        <w:rPr>
          <w:rFonts w:ascii="Times New Roman" w:hAnsi="Times New Roman" w:cs="Times New Roman"/>
          <w:color w:val="000000" w:themeColor="text1"/>
          <w:sz w:val="28"/>
          <w:szCs w:val="28"/>
        </w:rPr>
        <w:t>ссе чего профессионал овладева</w:t>
      </w:r>
      <w:r w:rsidR="006E1AA4" w:rsidRPr="00B77712">
        <w:rPr>
          <w:rFonts w:ascii="Times New Roman" w:hAnsi="Times New Roman" w:cs="Times New Roman"/>
          <w:color w:val="000000" w:themeColor="text1"/>
          <w:sz w:val="28"/>
          <w:szCs w:val="28"/>
        </w:rPr>
        <w:t xml:space="preserve">ет необходимым комплексом, связанным </w:t>
      </w:r>
      <w:r w:rsidRPr="00B77712">
        <w:rPr>
          <w:rFonts w:ascii="Times New Roman" w:hAnsi="Times New Roman" w:cs="Times New Roman"/>
          <w:color w:val="000000" w:themeColor="text1"/>
          <w:sz w:val="28"/>
          <w:szCs w:val="28"/>
        </w:rPr>
        <w:t>с его профессией деловых и нрав</w:t>
      </w:r>
      <w:r w:rsidR="006E1AA4" w:rsidRPr="00B77712">
        <w:rPr>
          <w:rFonts w:ascii="Times New Roman" w:hAnsi="Times New Roman" w:cs="Times New Roman"/>
          <w:color w:val="000000" w:themeColor="text1"/>
          <w:sz w:val="28"/>
          <w:szCs w:val="28"/>
        </w:rPr>
        <w:t xml:space="preserve">ственных качеств [6]. </w:t>
      </w:r>
    </w:p>
    <w:p w:rsidR="007325B4" w:rsidRPr="00B77712" w:rsidRDefault="007325B4"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В.Д. Симоненко определяет профессиональное становление как</w:t>
      </w:r>
      <w:r w:rsidR="00E062C5" w:rsidRPr="00B77712">
        <w:rPr>
          <w:rFonts w:ascii="Times New Roman" w:hAnsi="Times New Roman" w:cs="Times New Roman"/>
          <w:color w:val="000000" w:themeColor="text1"/>
          <w:sz w:val="28"/>
          <w:szCs w:val="28"/>
        </w:rPr>
        <w:t xml:space="preserve"> «процесс изменения личности по</w:t>
      </w:r>
      <w:r w:rsidR="00B31F0E">
        <w:rPr>
          <w:rFonts w:ascii="Times New Roman" w:hAnsi="Times New Roman" w:cs="Times New Roman"/>
          <w:color w:val="000000" w:themeColor="text1"/>
          <w:sz w:val="28"/>
          <w:szCs w:val="28"/>
        </w:rPr>
        <w:t>д влиянием социально-профессиона</w:t>
      </w:r>
      <w:r w:rsidR="00E062C5" w:rsidRPr="00B77712">
        <w:rPr>
          <w:rFonts w:ascii="Times New Roman" w:hAnsi="Times New Roman" w:cs="Times New Roman"/>
          <w:color w:val="000000" w:themeColor="text1"/>
          <w:sz w:val="28"/>
          <w:szCs w:val="28"/>
        </w:rPr>
        <w:t>льной ситуации, профессиональной деятельности и собственной активности, направленной на самореализацию в труде».</w:t>
      </w:r>
    </w:p>
    <w:p w:rsidR="00E062C5" w:rsidRPr="00B77712" w:rsidRDefault="00E062C5" w:rsidP="005C2853">
      <w:pPr>
        <w:pStyle w:val="a3"/>
        <w:spacing w:after="0" w:line="360" w:lineRule="auto"/>
        <w:ind w:left="0" w:firstLine="709"/>
        <w:jc w:val="both"/>
        <w:rPr>
          <w:rFonts w:ascii="Times New Roman" w:hAnsi="Times New Roman" w:cs="Times New Roman"/>
          <w:color w:val="000000" w:themeColor="text1"/>
          <w:sz w:val="28"/>
          <w:szCs w:val="28"/>
          <w:highlight w:val="yellow"/>
        </w:rPr>
      </w:pPr>
      <w:r w:rsidRPr="00B77712">
        <w:rPr>
          <w:rFonts w:ascii="Times New Roman" w:hAnsi="Times New Roman" w:cs="Times New Roman"/>
          <w:color w:val="000000" w:themeColor="text1"/>
          <w:sz w:val="28"/>
          <w:szCs w:val="28"/>
        </w:rPr>
        <w:t>В трудах</w:t>
      </w:r>
      <w:r w:rsidR="006E1AA4" w:rsidRPr="00B77712">
        <w:rPr>
          <w:rFonts w:ascii="Times New Roman" w:hAnsi="Times New Roman" w:cs="Times New Roman"/>
          <w:color w:val="000000" w:themeColor="text1"/>
          <w:sz w:val="28"/>
          <w:szCs w:val="28"/>
        </w:rPr>
        <w:t xml:space="preserve"> А.К. Марковой, профессиона</w:t>
      </w:r>
      <w:r w:rsidRPr="00B77712">
        <w:rPr>
          <w:rFonts w:ascii="Times New Roman" w:hAnsi="Times New Roman" w:cs="Times New Roman"/>
          <w:color w:val="000000" w:themeColor="text1"/>
          <w:sz w:val="28"/>
          <w:szCs w:val="28"/>
        </w:rPr>
        <w:t>льное становление – это продук</w:t>
      </w:r>
      <w:r w:rsidR="006E1AA4" w:rsidRPr="00B77712">
        <w:rPr>
          <w:rFonts w:ascii="Times New Roman" w:hAnsi="Times New Roman" w:cs="Times New Roman"/>
          <w:color w:val="000000" w:themeColor="text1"/>
          <w:sz w:val="28"/>
          <w:szCs w:val="28"/>
        </w:rPr>
        <w:t>тивный процесс развития и саморазвития</w:t>
      </w:r>
      <w:r w:rsidRPr="00B77712">
        <w:rPr>
          <w:rFonts w:ascii="Times New Roman" w:hAnsi="Times New Roman" w:cs="Times New Roman"/>
          <w:color w:val="000000" w:themeColor="text1"/>
          <w:sz w:val="28"/>
          <w:szCs w:val="28"/>
        </w:rPr>
        <w:t xml:space="preserve"> личности, освоения и самопроек</w:t>
      </w:r>
      <w:r w:rsidR="006E1AA4" w:rsidRPr="00B77712">
        <w:rPr>
          <w:rFonts w:ascii="Times New Roman" w:hAnsi="Times New Roman" w:cs="Times New Roman"/>
          <w:color w:val="000000" w:themeColor="text1"/>
          <w:sz w:val="28"/>
          <w:szCs w:val="28"/>
        </w:rPr>
        <w:t>тирования профессионально ориентирован</w:t>
      </w:r>
      <w:r w:rsidRPr="00B77712">
        <w:rPr>
          <w:rFonts w:ascii="Times New Roman" w:hAnsi="Times New Roman" w:cs="Times New Roman"/>
          <w:color w:val="000000" w:themeColor="text1"/>
          <w:sz w:val="28"/>
          <w:szCs w:val="28"/>
        </w:rPr>
        <w:t>ных видов деятельности, опреде</w:t>
      </w:r>
      <w:r w:rsidR="006E1AA4" w:rsidRPr="00B77712">
        <w:rPr>
          <w:rFonts w:ascii="Times New Roman" w:hAnsi="Times New Roman" w:cs="Times New Roman"/>
          <w:color w:val="000000" w:themeColor="text1"/>
          <w:sz w:val="28"/>
          <w:szCs w:val="28"/>
        </w:rPr>
        <w:t>ление своего места в мире профессий, реал</w:t>
      </w:r>
      <w:r w:rsidRPr="00B77712">
        <w:rPr>
          <w:rFonts w:ascii="Times New Roman" w:hAnsi="Times New Roman" w:cs="Times New Roman"/>
          <w:color w:val="000000" w:themeColor="text1"/>
          <w:sz w:val="28"/>
          <w:szCs w:val="28"/>
        </w:rPr>
        <w:t>изация себя в профессии и само</w:t>
      </w:r>
      <w:r w:rsidR="006E1AA4" w:rsidRPr="00B77712">
        <w:rPr>
          <w:rFonts w:ascii="Times New Roman" w:hAnsi="Times New Roman" w:cs="Times New Roman"/>
          <w:color w:val="000000" w:themeColor="text1"/>
          <w:sz w:val="28"/>
          <w:szCs w:val="28"/>
        </w:rPr>
        <w:t xml:space="preserve">актуализация своего потенциала для достижения вершин профессионализма. </w:t>
      </w:r>
      <w:r w:rsidRPr="00B77712">
        <w:rPr>
          <w:rFonts w:ascii="Times New Roman" w:hAnsi="Times New Roman" w:cs="Times New Roman"/>
          <w:color w:val="000000" w:themeColor="text1"/>
          <w:sz w:val="28"/>
          <w:szCs w:val="28"/>
        </w:rPr>
        <w:t>По мнению А.К. Марковой п</w:t>
      </w:r>
      <w:r w:rsidR="006E1AA4" w:rsidRPr="00B77712">
        <w:rPr>
          <w:rFonts w:ascii="Times New Roman" w:hAnsi="Times New Roman" w:cs="Times New Roman"/>
          <w:color w:val="000000" w:themeColor="text1"/>
          <w:sz w:val="28"/>
          <w:szCs w:val="28"/>
        </w:rPr>
        <w:t>рофессиональное становление личности</w:t>
      </w:r>
      <w:r w:rsidRPr="00B77712">
        <w:rPr>
          <w:rFonts w:ascii="Times New Roman" w:hAnsi="Times New Roman" w:cs="Times New Roman"/>
          <w:color w:val="000000" w:themeColor="text1"/>
          <w:sz w:val="28"/>
          <w:szCs w:val="28"/>
        </w:rPr>
        <w:t xml:space="preserve"> обога</w:t>
      </w:r>
      <w:r w:rsidR="006E1AA4" w:rsidRPr="00B77712">
        <w:rPr>
          <w:rFonts w:ascii="Times New Roman" w:hAnsi="Times New Roman" w:cs="Times New Roman"/>
          <w:color w:val="000000" w:themeColor="text1"/>
          <w:sz w:val="28"/>
          <w:szCs w:val="28"/>
        </w:rPr>
        <w:t>щает психику, наполняет жизнедеятельност</w:t>
      </w:r>
      <w:r w:rsidRPr="00B77712">
        <w:rPr>
          <w:rFonts w:ascii="Times New Roman" w:hAnsi="Times New Roman" w:cs="Times New Roman"/>
          <w:color w:val="000000" w:themeColor="text1"/>
          <w:sz w:val="28"/>
          <w:szCs w:val="28"/>
        </w:rPr>
        <w:t xml:space="preserve">ь особым </w:t>
      </w:r>
      <w:r w:rsidR="00562A59">
        <w:rPr>
          <w:rFonts w:ascii="Times New Roman" w:hAnsi="Times New Roman" w:cs="Times New Roman"/>
          <w:color w:val="000000" w:themeColor="text1"/>
          <w:sz w:val="28"/>
          <w:szCs w:val="28"/>
        </w:rPr>
        <w:t xml:space="preserve">специфическим смыслом и </w:t>
      </w:r>
      <w:r w:rsidRPr="00B77712">
        <w:rPr>
          <w:rFonts w:ascii="Times New Roman" w:hAnsi="Times New Roman" w:cs="Times New Roman"/>
          <w:color w:val="000000" w:themeColor="text1"/>
          <w:sz w:val="28"/>
          <w:szCs w:val="28"/>
        </w:rPr>
        <w:t xml:space="preserve">придает профессиональной </w:t>
      </w:r>
      <w:r w:rsidR="006E1AA4" w:rsidRPr="00B77712">
        <w:rPr>
          <w:rFonts w:ascii="Times New Roman" w:hAnsi="Times New Roman" w:cs="Times New Roman"/>
          <w:color w:val="000000" w:themeColor="text1"/>
          <w:sz w:val="28"/>
          <w:szCs w:val="28"/>
        </w:rPr>
        <w:t>биографии значительность</w:t>
      </w:r>
      <w:r w:rsidRPr="00B77712">
        <w:rPr>
          <w:rFonts w:ascii="Times New Roman" w:hAnsi="Times New Roman" w:cs="Times New Roman"/>
          <w:color w:val="000000" w:themeColor="text1"/>
          <w:sz w:val="28"/>
          <w:szCs w:val="28"/>
        </w:rPr>
        <w:t>[</w:t>
      </w:r>
      <w:r w:rsidR="00EB12C7" w:rsidRPr="00B77712">
        <w:rPr>
          <w:rFonts w:ascii="Times New Roman" w:hAnsi="Times New Roman" w:cs="Times New Roman"/>
          <w:color w:val="000000" w:themeColor="text1"/>
          <w:sz w:val="28"/>
          <w:szCs w:val="28"/>
        </w:rPr>
        <w:t>15</w:t>
      </w:r>
      <w:r w:rsidRPr="00B77712">
        <w:rPr>
          <w:rFonts w:ascii="Times New Roman" w:hAnsi="Times New Roman" w:cs="Times New Roman"/>
          <w:color w:val="000000" w:themeColor="text1"/>
          <w:sz w:val="28"/>
          <w:szCs w:val="28"/>
        </w:rPr>
        <w:t>]</w:t>
      </w:r>
      <w:r w:rsidR="00EB12C7" w:rsidRPr="00B77712">
        <w:rPr>
          <w:rFonts w:ascii="Times New Roman" w:hAnsi="Times New Roman" w:cs="Times New Roman"/>
          <w:color w:val="000000" w:themeColor="text1"/>
          <w:sz w:val="28"/>
          <w:szCs w:val="28"/>
        </w:rPr>
        <w:t>.</w:t>
      </w:r>
    </w:p>
    <w:p w:rsidR="00A665F7" w:rsidRPr="00B77712" w:rsidRDefault="006E1AA4"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 Л.И. Белозерова</w:t>
      </w:r>
      <w:r w:rsidR="00A665F7"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трактует профес</w:t>
      </w:r>
      <w:r w:rsidR="00A665F7" w:rsidRPr="00B77712">
        <w:rPr>
          <w:rFonts w:ascii="Times New Roman" w:hAnsi="Times New Roman" w:cs="Times New Roman"/>
          <w:color w:val="000000" w:themeColor="text1"/>
          <w:sz w:val="28"/>
          <w:szCs w:val="28"/>
        </w:rPr>
        <w:t>сиональное становление как про</w:t>
      </w:r>
      <w:r w:rsidRPr="00B77712">
        <w:rPr>
          <w:rFonts w:ascii="Times New Roman" w:hAnsi="Times New Roman" w:cs="Times New Roman"/>
          <w:color w:val="000000" w:themeColor="text1"/>
          <w:sz w:val="28"/>
          <w:szCs w:val="28"/>
        </w:rPr>
        <w:t>цесс развития</w:t>
      </w:r>
      <w:r w:rsidR="001C186E">
        <w:rPr>
          <w:rFonts w:ascii="Times New Roman" w:hAnsi="Times New Roman" w:cs="Times New Roman"/>
          <w:color w:val="000000" w:themeColor="text1"/>
          <w:sz w:val="28"/>
          <w:szCs w:val="28"/>
        </w:rPr>
        <w:t>, начинающийся</w:t>
      </w:r>
      <w:r w:rsidRPr="00B77712">
        <w:rPr>
          <w:rFonts w:ascii="Times New Roman" w:hAnsi="Times New Roman" w:cs="Times New Roman"/>
          <w:color w:val="000000" w:themeColor="text1"/>
          <w:sz w:val="28"/>
          <w:szCs w:val="28"/>
        </w:rPr>
        <w:t xml:space="preserve"> от стремления реализовать свои творче</w:t>
      </w:r>
      <w:r w:rsidR="00B31F0E">
        <w:rPr>
          <w:rFonts w:ascii="Times New Roman" w:hAnsi="Times New Roman" w:cs="Times New Roman"/>
          <w:color w:val="000000" w:themeColor="text1"/>
          <w:sz w:val="28"/>
          <w:szCs w:val="28"/>
        </w:rPr>
        <w:t>с</w:t>
      </w:r>
      <w:r w:rsidR="001C186E">
        <w:rPr>
          <w:rFonts w:ascii="Times New Roman" w:hAnsi="Times New Roman" w:cs="Times New Roman"/>
          <w:color w:val="000000" w:themeColor="text1"/>
          <w:sz w:val="28"/>
          <w:szCs w:val="28"/>
        </w:rPr>
        <w:t xml:space="preserve">кие потенциальные возможности, </w:t>
      </w:r>
      <w:r w:rsidR="00B31F0E">
        <w:rPr>
          <w:rFonts w:ascii="Times New Roman" w:hAnsi="Times New Roman" w:cs="Times New Roman"/>
          <w:color w:val="000000" w:themeColor="text1"/>
          <w:sz w:val="28"/>
          <w:szCs w:val="28"/>
        </w:rPr>
        <w:t xml:space="preserve"> понимания</w:t>
      </w:r>
      <w:r w:rsidRPr="00B77712">
        <w:rPr>
          <w:rFonts w:ascii="Times New Roman" w:hAnsi="Times New Roman" w:cs="Times New Roman"/>
          <w:color w:val="000000" w:themeColor="text1"/>
          <w:sz w:val="28"/>
          <w:szCs w:val="28"/>
        </w:rPr>
        <w:t xml:space="preserve"> своего призв</w:t>
      </w:r>
      <w:r w:rsidR="00B31F0E">
        <w:rPr>
          <w:rFonts w:ascii="Times New Roman" w:hAnsi="Times New Roman" w:cs="Times New Roman"/>
          <w:color w:val="000000" w:themeColor="text1"/>
          <w:sz w:val="28"/>
          <w:szCs w:val="28"/>
        </w:rPr>
        <w:t xml:space="preserve">ания, </w:t>
      </w:r>
      <w:r w:rsidR="001C186E">
        <w:rPr>
          <w:rFonts w:ascii="Times New Roman" w:hAnsi="Times New Roman" w:cs="Times New Roman"/>
          <w:color w:val="000000" w:themeColor="text1"/>
          <w:sz w:val="28"/>
          <w:szCs w:val="28"/>
        </w:rPr>
        <w:t>и завершающийся формированием профессионализма. Автор</w:t>
      </w:r>
      <w:r w:rsidR="00A665F7" w:rsidRPr="00B77712">
        <w:rPr>
          <w:rFonts w:ascii="Times New Roman" w:hAnsi="Times New Roman" w:cs="Times New Roman"/>
          <w:color w:val="000000" w:themeColor="text1"/>
          <w:sz w:val="28"/>
          <w:szCs w:val="28"/>
        </w:rPr>
        <w:t xml:space="preserve"> полагает</w:t>
      </w:r>
      <w:r w:rsidRPr="00B77712">
        <w:rPr>
          <w:rFonts w:ascii="Times New Roman" w:hAnsi="Times New Roman" w:cs="Times New Roman"/>
          <w:color w:val="000000" w:themeColor="text1"/>
          <w:sz w:val="28"/>
          <w:szCs w:val="28"/>
        </w:rPr>
        <w:t>, что профессиона</w:t>
      </w:r>
      <w:r w:rsidR="00A665F7" w:rsidRPr="00B77712">
        <w:rPr>
          <w:rFonts w:ascii="Times New Roman" w:hAnsi="Times New Roman" w:cs="Times New Roman"/>
          <w:color w:val="000000" w:themeColor="text1"/>
          <w:sz w:val="28"/>
          <w:szCs w:val="28"/>
        </w:rPr>
        <w:t>льное становление осуществляет</w:t>
      </w:r>
      <w:r w:rsidRPr="00B77712">
        <w:rPr>
          <w:rFonts w:ascii="Times New Roman" w:hAnsi="Times New Roman" w:cs="Times New Roman"/>
          <w:color w:val="000000" w:themeColor="text1"/>
          <w:sz w:val="28"/>
          <w:szCs w:val="28"/>
        </w:rPr>
        <w:t xml:space="preserve">ся через развитие профессионального самосознания, </w:t>
      </w:r>
      <w:r w:rsidR="001C186E">
        <w:rPr>
          <w:rFonts w:ascii="Times New Roman" w:hAnsi="Times New Roman" w:cs="Times New Roman"/>
          <w:color w:val="000000" w:themeColor="text1"/>
          <w:sz w:val="28"/>
          <w:szCs w:val="28"/>
        </w:rPr>
        <w:t xml:space="preserve">находящего </w:t>
      </w:r>
      <w:r w:rsidRPr="00B77712">
        <w:rPr>
          <w:rFonts w:ascii="Times New Roman" w:hAnsi="Times New Roman" w:cs="Times New Roman"/>
          <w:color w:val="000000" w:themeColor="text1"/>
          <w:sz w:val="28"/>
          <w:szCs w:val="28"/>
        </w:rPr>
        <w:t>свое выражение в самосовершенствовании, самообразовании личности.</w:t>
      </w:r>
      <w:r w:rsidR="00A665F7" w:rsidRPr="00B77712">
        <w:rPr>
          <w:rFonts w:ascii="Times New Roman" w:hAnsi="Times New Roman" w:cs="Times New Roman"/>
          <w:color w:val="000000" w:themeColor="text1"/>
          <w:sz w:val="28"/>
          <w:szCs w:val="28"/>
        </w:rPr>
        <w:t xml:space="preserve"> </w:t>
      </w:r>
    </w:p>
    <w:p w:rsidR="00FA6EE7" w:rsidRPr="00B77712" w:rsidRDefault="00A665F7" w:rsidP="005C2853">
      <w:pPr>
        <w:pStyle w:val="a3"/>
        <w:spacing w:after="0" w:line="360" w:lineRule="auto"/>
        <w:ind w:left="0" w:firstLine="709"/>
        <w:jc w:val="both"/>
        <w:rPr>
          <w:rFonts w:ascii="Times New Roman" w:hAnsi="Times New Roman" w:cs="Times New Roman"/>
          <w:color w:val="000000" w:themeColor="text1"/>
          <w:sz w:val="28"/>
          <w:szCs w:val="28"/>
          <w:highlight w:val="yellow"/>
        </w:rPr>
      </w:pPr>
      <w:r w:rsidRPr="00B77712">
        <w:rPr>
          <w:rFonts w:ascii="Times New Roman" w:hAnsi="Times New Roman" w:cs="Times New Roman"/>
          <w:color w:val="000000" w:themeColor="text1"/>
          <w:sz w:val="28"/>
          <w:szCs w:val="28"/>
        </w:rPr>
        <w:t>По мнению Г.М. Белокрыловой, это процесс самореализации личности в профессиональной деятельности на</w:t>
      </w:r>
      <w:r w:rsidR="00EB12C7"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основе наиболее полного использования своих способностей и возможностей.</w:t>
      </w:r>
    </w:p>
    <w:p w:rsidR="00A665F7" w:rsidRPr="00B77712" w:rsidRDefault="00B7009D" w:rsidP="005C2853">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утверждению</w:t>
      </w:r>
      <w:r w:rsidR="00A665F7" w:rsidRPr="00B77712">
        <w:rPr>
          <w:rFonts w:ascii="Times New Roman" w:hAnsi="Times New Roman" w:cs="Times New Roman"/>
          <w:color w:val="000000" w:themeColor="text1"/>
          <w:sz w:val="28"/>
          <w:szCs w:val="28"/>
        </w:rPr>
        <w:t xml:space="preserve"> </w:t>
      </w:r>
      <w:r w:rsidR="00B84356">
        <w:rPr>
          <w:rFonts w:ascii="Times New Roman" w:hAnsi="Times New Roman" w:cs="Times New Roman"/>
          <w:color w:val="000000" w:themeColor="text1"/>
          <w:sz w:val="28"/>
          <w:szCs w:val="28"/>
        </w:rPr>
        <w:t xml:space="preserve">Ю.П. </w:t>
      </w:r>
      <w:r w:rsidR="006E1AA4" w:rsidRPr="00B77712">
        <w:rPr>
          <w:rFonts w:ascii="Times New Roman" w:hAnsi="Times New Roman" w:cs="Times New Roman"/>
          <w:color w:val="000000" w:themeColor="text1"/>
          <w:sz w:val="28"/>
          <w:szCs w:val="28"/>
        </w:rPr>
        <w:t>Поваренков</w:t>
      </w:r>
      <w:r w:rsidR="00A665F7" w:rsidRPr="00B77712">
        <w:rPr>
          <w:rFonts w:ascii="Times New Roman" w:hAnsi="Times New Roman" w:cs="Times New Roman"/>
          <w:color w:val="000000" w:themeColor="text1"/>
          <w:sz w:val="28"/>
          <w:szCs w:val="28"/>
        </w:rPr>
        <w:t>а</w:t>
      </w:r>
      <w:r w:rsidR="006E1AA4" w:rsidRPr="00B77712">
        <w:rPr>
          <w:rFonts w:ascii="Times New Roman" w:hAnsi="Times New Roman" w:cs="Times New Roman"/>
          <w:color w:val="000000" w:themeColor="text1"/>
          <w:sz w:val="28"/>
          <w:szCs w:val="28"/>
        </w:rPr>
        <w:t>, профессион</w:t>
      </w:r>
      <w:r w:rsidR="00A665F7" w:rsidRPr="00B77712">
        <w:rPr>
          <w:rFonts w:ascii="Times New Roman" w:hAnsi="Times New Roman" w:cs="Times New Roman"/>
          <w:color w:val="000000" w:themeColor="text1"/>
          <w:sz w:val="28"/>
          <w:szCs w:val="28"/>
        </w:rPr>
        <w:t>альное становление это «…сфе</w:t>
      </w:r>
      <w:r w:rsidR="006E1AA4" w:rsidRPr="00B77712">
        <w:rPr>
          <w:rFonts w:ascii="Times New Roman" w:hAnsi="Times New Roman" w:cs="Times New Roman"/>
          <w:color w:val="000000" w:themeColor="text1"/>
          <w:sz w:val="28"/>
          <w:szCs w:val="28"/>
        </w:rPr>
        <w:t>ра социальной практики, где тесно перепле</w:t>
      </w:r>
      <w:r w:rsidR="00A665F7" w:rsidRPr="00B77712">
        <w:rPr>
          <w:rFonts w:ascii="Times New Roman" w:hAnsi="Times New Roman" w:cs="Times New Roman"/>
          <w:color w:val="000000" w:themeColor="text1"/>
          <w:sz w:val="28"/>
          <w:szCs w:val="28"/>
        </w:rPr>
        <w:t xml:space="preserve">таются интересы общества и конкретного человека... </w:t>
      </w:r>
      <w:r w:rsidR="006E1AA4" w:rsidRPr="00B77712">
        <w:rPr>
          <w:rFonts w:ascii="Times New Roman" w:hAnsi="Times New Roman" w:cs="Times New Roman"/>
          <w:color w:val="000000" w:themeColor="text1"/>
          <w:sz w:val="28"/>
          <w:szCs w:val="28"/>
        </w:rPr>
        <w:t>его сущность заключается в превращении индивида в профессионала, способного оказывать акт</w:t>
      </w:r>
      <w:r w:rsidR="00A665F7" w:rsidRPr="00B77712">
        <w:rPr>
          <w:rFonts w:ascii="Times New Roman" w:hAnsi="Times New Roman" w:cs="Times New Roman"/>
          <w:color w:val="000000" w:themeColor="text1"/>
          <w:sz w:val="28"/>
          <w:szCs w:val="28"/>
        </w:rPr>
        <w:t>ивное влияние на развитие про</w:t>
      </w:r>
      <w:r w:rsidR="006E1AA4" w:rsidRPr="00B77712">
        <w:rPr>
          <w:rFonts w:ascii="Times New Roman" w:hAnsi="Times New Roman" w:cs="Times New Roman"/>
          <w:color w:val="000000" w:themeColor="text1"/>
          <w:sz w:val="28"/>
          <w:szCs w:val="28"/>
        </w:rPr>
        <w:t xml:space="preserve">фессиональной деятельности и профессиональной общности в целом» </w:t>
      </w:r>
      <w:r w:rsidR="00EB12C7" w:rsidRPr="00B77712">
        <w:rPr>
          <w:rFonts w:ascii="Times New Roman" w:hAnsi="Times New Roman" w:cs="Times New Roman"/>
          <w:color w:val="000000" w:themeColor="text1"/>
          <w:sz w:val="28"/>
          <w:szCs w:val="28"/>
        </w:rPr>
        <w:t>[8</w:t>
      </w:r>
      <w:r w:rsidR="006E1AA4" w:rsidRPr="00B77712">
        <w:rPr>
          <w:rFonts w:ascii="Times New Roman" w:hAnsi="Times New Roman" w:cs="Times New Roman"/>
          <w:color w:val="000000" w:themeColor="text1"/>
          <w:sz w:val="28"/>
          <w:szCs w:val="28"/>
        </w:rPr>
        <w:t>].</w:t>
      </w:r>
    </w:p>
    <w:p w:rsidR="006E1AA4" w:rsidRPr="00B77712" w:rsidRDefault="006E1AA4"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Э.Ф. З</w:t>
      </w:r>
      <w:r w:rsidR="00B7009D">
        <w:rPr>
          <w:rFonts w:ascii="Times New Roman" w:hAnsi="Times New Roman" w:cs="Times New Roman"/>
          <w:color w:val="000000" w:themeColor="text1"/>
          <w:sz w:val="28"/>
          <w:szCs w:val="28"/>
        </w:rPr>
        <w:t>еер связывает профессиональное становление личности</w:t>
      </w:r>
      <w:r w:rsidR="00A665F7" w:rsidRPr="00B77712">
        <w:rPr>
          <w:rFonts w:ascii="Times New Roman" w:hAnsi="Times New Roman" w:cs="Times New Roman"/>
          <w:color w:val="000000" w:themeColor="text1"/>
          <w:sz w:val="28"/>
          <w:szCs w:val="28"/>
        </w:rPr>
        <w:t xml:space="preserve"> с професси</w:t>
      </w:r>
      <w:r w:rsidRPr="00B77712">
        <w:rPr>
          <w:rFonts w:ascii="Times New Roman" w:hAnsi="Times New Roman" w:cs="Times New Roman"/>
          <w:color w:val="000000" w:themeColor="text1"/>
          <w:sz w:val="28"/>
          <w:szCs w:val="28"/>
        </w:rPr>
        <w:t>ональной деятельностью, понимая его как «</w:t>
      </w:r>
      <w:r w:rsidR="00A665F7" w:rsidRPr="00B77712">
        <w:rPr>
          <w:rFonts w:ascii="Times New Roman" w:hAnsi="Times New Roman" w:cs="Times New Roman"/>
          <w:color w:val="000000" w:themeColor="text1"/>
          <w:sz w:val="28"/>
          <w:szCs w:val="28"/>
        </w:rPr>
        <w:t>процесс прогрессивного измене</w:t>
      </w:r>
      <w:r w:rsidRPr="00B77712">
        <w:rPr>
          <w:rFonts w:ascii="Times New Roman" w:hAnsi="Times New Roman" w:cs="Times New Roman"/>
          <w:color w:val="000000" w:themeColor="text1"/>
          <w:sz w:val="28"/>
          <w:szCs w:val="28"/>
        </w:rPr>
        <w:t>ния личности под влиянием социальных во</w:t>
      </w:r>
      <w:r w:rsidR="00A665F7" w:rsidRPr="00B77712">
        <w:rPr>
          <w:rFonts w:ascii="Times New Roman" w:hAnsi="Times New Roman" w:cs="Times New Roman"/>
          <w:color w:val="000000" w:themeColor="text1"/>
          <w:sz w:val="28"/>
          <w:szCs w:val="28"/>
        </w:rPr>
        <w:t>здействий, профессиональной де</w:t>
      </w:r>
      <w:r w:rsidRPr="00B77712">
        <w:rPr>
          <w:rFonts w:ascii="Times New Roman" w:hAnsi="Times New Roman" w:cs="Times New Roman"/>
          <w:color w:val="000000" w:themeColor="text1"/>
          <w:sz w:val="28"/>
          <w:szCs w:val="28"/>
        </w:rPr>
        <w:t>ятельности и собственной активности, нап</w:t>
      </w:r>
      <w:r w:rsidR="00A665F7" w:rsidRPr="00B77712">
        <w:rPr>
          <w:rFonts w:ascii="Times New Roman" w:hAnsi="Times New Roman" w:cs="Times New Roman"/>
          <w:color w:val="000000" w:themeColor="text1"/>
          <w:sz w:val="28"/>
          <w:szCs w:val="28"/>
        </w:rPr>
        <w:t>равленной на самосовершенство</w:t>
      </w:r>
      <w:r w:rsidRPr="00B77712">
        <w:rPr>
          <w:rFonts w:ascii="Times New Roman" w:hAnsi="Times New Roman" w:cs="Times New Roman"/>
          <w:color w:val="000000" w:themeColor="text1"/>
          <w:sz w:val="28"/>
          <w:szCs w:val="28"/>
        </w:rPr>
        <w:t>вание и самоосуществление». Под профессиональным ст</w:t>
      </w:r>
      <w:r w:rsidR="00A665F7" w:rsidRPr="00B77712">
        <w:rPr>
          <w:rFonts w:ascii="Times New Roman" w:hAnsi="Times New Roman" w:cs="Times New Roman"/>
          <w:color w:val="000000" w:themeColor="text1"/>
          <w:sz w:val="28"/>
          <w:szCs w:val="28"/>
        </w:rPr>
        <w:t>ановлением</w:t>
      </w:r>
      <w:r w:rsidRPr="00B77712">
        <w:rPr>
          <w:rFonts w:ascii="Times New Roman" w:hAnsi="Times New Roman" w:cs="Times New Roman"/>
          <w:color w:val="000000" w:themeColor="text1"/>
          <w:sz w:val="28"/>
          <w:szCs w:val="28"/>
        </w:rPr>
        <w:t xml:space="preserve"> автор </w:t>
      </w:r>
      <w:r w:rsidR="00841772">
        <w:rPr>
          <w:rFonts w:ascii="Times New Roman" w:hAnsi="Times New Roman" w:cs="Times New Roman"/>
          <w:color w:val="000000" w:themeColor="text1"/>
          <w:sz w:val="28"/>
          <w:szCs w:val="28"/>
        </w:rPr>
        <w:t xml:space="preserve">понимает </w:t>
      </w:r>
      <w:r w:rsidRPr="00B77712">
        <w:rPr>
          <w:rFonts w:ascii="Times New Roman" w:hAnsi="Times New Roman" w:cs="Times New Roman"/>
          <w:color w:val="000000" w:themeColor="text1"/>
          <w:sz w:val="28"/>
          <w:szCs w:val="28"/>
        </w:rPr>
        <w:t>«развитие личн</w:t>
      </w:r>
      <w:r w:rsidR="00A665F7" w:rsidRPr="00B77712">
        <w:rPr>
          <w:rFonts w:ascii="Times New Roman" w:hAnsi="Times New Roman" w:cs="Times New Roman"/>
          <w:color w:val="000000" w:themeColor="text1"/>
          <w:sz w:val="28"/>
          <w:szCs w:val="28"/>
        </w:rPr>
        <w:t>ости в процессе выбора профес</w:t>
      </w:r>
      <w:r w:rsidRPr="00B77712">
        <w:rPr>
          <w:rFonts w:ascii="Times New Roman" w:hAnsi="Times New Roman" w:cs="Times New Roman"/>
          <w:color w:val="000000" w:themeColor="text1"/>
          <w:sz w:val="28"/>
          <w:szCs w:val="28"/>
        </w:rPr>
        <w:t>сии, профессионального образования и подготовки, а также продуктивного выполнения профессиональной деятельности» [</w:t>
      </w:r>
      <w:r w:rsidR="00EB12C7" w:rsidRPr="00B77712">
        <w:rPr>
          <w:rFonts w:ascii="Times New Roman" w:hAnsi="Times New Roman" w:cs="Times New Roman"/>
          <w:color w:val="000000" w:themeColor="text1"/>
          <w:sz w:val="28"/>
          <w:szCs w:val="28"/>
        </w:rPr>
        <w:t>1,2</w:t>
      </w:r>
      <w:r w:rsidRPr="00B77712">
        <w:rPr>
          <w:rFonts w:ascii="Times New Roman" w:hAnsi="Times New Roman" w:cs="Times New Roman"/>
          <w:color w:val="000000" w:themeColor="text1"/>
          <w:sz w:val="28"/>
          <w:szCs w:val="28"/>
        </w:rPr>
        <w:t>]</w:t>
      </w:r>
    </w:p>
    <w:p w:rsidR="00A665F7" w:rsidRPr="00B77712" w:rsidRDefault="00841772" w:rsidP="005C2853">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своих трудах</w:t>
      </w:r>
      <w:r w:rsidR="000C3957" w:rsidRPr="00B77712">
        <w:rPr>
          <w:rFonts w:ascii="Times New Roman" w:hAnsi="Times New Roman" w:cs="Times New Roman"/>
          <w:color w:val="000000" w:themeColor="text1"/>
          <w:sz w:val="28"/>
          <w:szCs w:val="28"/>
        </w:rPr>
        <w:t xml:space="preserve"> он анализирует теоретические концепции</w:t>
      </w:r>
      <w:r w:rsidR="00D944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разработанные</w:t>
      </w:r>
      <w:r w:rsidR="000C3957" w:rsidRPr="00B777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многими авторами </w:t>
      </w:r>
      <w:r w:rsidR="000C3957" w:rsidRPr="00B77712">
        <w:rPr>
          <w:rFonts w:ascii="Times New Roman" w:hAnsi="Times New Roman" w:cs="Times New Roman"/>
          <w:color w:val="000000" w:themeColor="text1"/>
          <w:sz w:val="28"/>
          <w:szCs w:val="28"/>
        </w:rPr>
        <w:t>и выделяет несколько фундаментально важных признаков профессионального становления:</w:t>
      </w:r>
    </w:p>
    <w:p w:rsidR="0084177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Профессиональное становление представляет собой динамический процесс «формообразования» личности, адекватной деятельности, который предусматривает формирование профессиональной направленности, профессиональной компетентности и профессионально важных качеств, </w:t>
      </w:r>
      <w:r w:rsidRPr="00B77712">
        <w:rPr>
          <w:rFonts w:ascii="Times New Roman" w:eastAsia="Calibri" w:hAnsi="Times New Roman" w:cs="Times New Roman"/>
          <w:color w:val="000000" w:themeColor="text1"/>
          <w:sz w:val="28"/>
          <w:szCs w:val="28"/>
        </w:rPr>
        <w:lastRenderedPageBreak/>
        <w:t xml:space="preserve">развитие профессионально значимых психофизиологических свойств, поиск оптимальных способов качественного и творческого выполнения профессионально значимых видов деятельности в соответствии с индивидуально-психологическими особенностями личности. </w:t>
      </w:r>
    </w:p>
    <w:p w:rsidR="002F77FF" w:rsidRPr="00B7771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Системообразующим фактором </w:t>
      </w:r>
      <w:r w:rsidR="00841772">
        <w:rPr>
          <w:rFonts w:ascii="Times New Roman" w:eastAsia="Calibri" w:hAnsi="Times New Roman" w:cs="Times New Roman"/>
          <w:color w:val="000000" w:themeColor="text1"/>
          <w:sz w:val="28"/>
          <w:szCs w:val="28"/>
        </w:rPr>
        <w:t xml:space="preserve">данного процесса </w:t>
      </w:r>
      <w:r w:rsidRPr="00B77712">
        <w:rPr>
          <w:rFonts w:ascii="Times New Roman" w:eastAsia="Calibri" w:hAnsi="Times New Roman" w:cs="Times New Roman"/>
          <w:color w:val="000000" w:themeColor="text1"/>
          <w:sz w:val="28"/>
          <w:szCs w:val="28"/>
        </w:rPr>
        <w:t xml:space="preserve">на разных стадиях становления выступает социально-профессиональная направленность, </w:t>
      </w:r>
      <w:r w:rsidR="00841772">
        <w:rPr>
          <w:rFonts w:ascii="Times New Roman" w:eastAsia="Calibri" w:hAnsi="Times New Roman" w:cs="Times New Roman"/>
          <w:color w:val="000000" w:themeColor="text1"/>
          <w:sz w:val="28"/>
          <w:szCs w:val="28"/>
        </w:rPr>
        <w:t xml:space="preserve">которая </w:t>
      </w:r>
      <w:r w:rsidRPr="00B77712">
        <w:rPr>
          <w:rFonts w:ascii="Times New Roman" w:eastAsia="Calibri" w:hAnsi="Times New Roman" w:cs="Times New Roman"/>
          <w:color w:val="000000" w:themeColor="text1"/>
          <w:sz w:val="28"/>
          <w:szCs w:val="28"/>
        </w:rPr>
        <w:t>формируе</w:t>
      </w:r>
      <w:r w:rsidR="00841772">
        <w:rPr>
          <w:rFonts w:ascii="Times New Roman" w:eastAsia="Calibri" w:hAnsi="Times New Roman" w:cs="Times New Roman"/>
          <w:color w:val="000000" w:themeColor="text1"/>
          <w:sz w:val="28"/>
          <w:szCs w:val="28"/>
        </w:rPr>
        <w:t>тся</w:t>
      </w:r>
      <w:r w:rsidRPr="00B77712">
        <w:rPr>
          <w:rFonts w:ascii="Times New Roman" w:eastAsia="Calibri" w:hAnsi="Times New Roman" w:cs="Times New Roman"/>
          <w:color w:val="000000" w:themeColor="text1"/>
          <w:sz w:val="28"/>
          <w:szCs w:val="28"/>
        </w:rPr>
        <w:t xml:space="preserve"> под в</w:t>
      </w:r>
      <w:r w:rsidR="00841772">
        <w:rPr>
          <w:rFonts w:ascii="Times New Roman" w:eastAsia="Calibri" w:hAnsi="Times New Roman" w:cs="Times New Roman"/>
          <w:color w:val="000000" w:themeColor="text1"/>
          <w:sz w:val="28"/>
          <w:szCs w:val="28"/>
        </w:rPr>
        <w:t>оздействием</w:t>
      </w:r>
      <w:r w:rsidRPr="00B77712">
        <w:rPr>
          <w:rFonts w:ascii="Times New Roman" w:eastAsia="Calibri" w:hAnsi="Times New Roman" w:cs="Times New Roman"/>
          <w:color w:val="000000" w:themeColor="text1"/>
          <w:sz w:val="28"/>
          <w:szCs w:val="28"/>
        </w:rPr>
        <w:t xml:space="preserve"> социальной ситуации </w:t>
      </w:r>
      <w:r w:rsidR="0084177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комплекса взаимосвязанных развивающихся профессионально значимых видов деятельности и профессиональной активности личности</w:t>
      </w:r>
      <w:r w:rsidR="0084177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 xml:space="preserve">. </w:t>
      </w:r>
    </w:p>
    <w:p w:rsidR="00321292" w:rsidRPr="0084177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Переход от одной стадии становления к другой инициируется; изменениями социальной ситуации, </w:t>
      </w:r>
      <w:r w:rsidR="00841772">
        <w:rPr>
          <w:rFonts w:ascii="Times New Roman" w:eastAsia="Calibri" w:hAnsi="Times New Roman" w:cs="Times New Roman"/>
          <w:color w:val="000000" w:themeColor="text1"/>
          <w:sz w:val="28"/>
          <w:szCs w:val="28"/>
        </w:rPr>
        <w:t xml:space="preserve">перестройкой и сменой </w:t>
      </w:r>
      <w:r w:rsidRPr="00B77712">
        <w:rPr>
          <w:rFonts w:ascii="Times New Roman" w:eastAsia="Calibri" w:hAnsi="Times New Roman" w:cs="Times New Roman"/>
          <w:color w:val="000000" w:themeColor="text1"/>
          <w:sz w:val="28"/>
          <w:szCs w:val="28"/>
        </w:rPr>
        <w:t>ведущей деятельности,- что приводит к - профессиональному развитию личности</w:t>
      </w:r>
      <w:r w:rsidR="0084177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 xml:space="preserve"> кризису ее психологической организации, формированию новой целостности, сменяющейся дезорганизацией и последующим установлением качественно нового уровня функционирования центром которого становятся профессионально обусловленные психологические новообразования.</w:t>
      </w:r>
    </w:p>
    <w:p w:rsidR="00321292" w:rsidRPr="00B7771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Профессиональное становление личности </w:t>
      </w:r>
      <w:r w:rsidR="00841772">
        <w:rPr>
          <w:rFonts w:ascii="Times New Roman" w:eastAsia="Calibri" w:hAnsi="Times New Roman" w:cs="Times New Roman"/>
          <w:color w:val="000000" w:themeColor="text1"/>
          <w:sz w:val="28"/>
          <w:szCs w:val="28"/>
        </w:rPr>
        <w:t xml:space="preserve">это </w:t>
      </w:r>
      <w:r w:rsidRPr="00B77712">
        <w:rPr>
          <w:rFonts w:ascii="Times New Roman" w:eastAsia="Calibri" w:hAnsi="Times New Roman" w:cs="Times New Roman"/>
          <w:color w:val="000000" w:themeColor="text1"/>
          <w:sz w:val="28"/>
          <w:szCs w:val="28"/>
        </w:rPr>
        <w:t>процесс повышения уровня и совершенствования структуры профессиональной на</w:t>
      </w:r>
      <w:r w:rsidR="00841772">
        <w:rPr>
          <w:rFonts w:ascii="Times New Roman" w:eastAsia="Calibri" w:hAnsi="Times New Roman" w:cs="Times New Roman"/>
          <w:color w:val="000000" w:themeColor="text1"/>
          <w:sz w:val="28"/>
          <w:szCs w:val="28"/>
        </w:rPr>
        <w:t xml:space="preserve">правленности, профессиональной </w:t>
      </w:r>
      <w:r w:rsidRPr="00B77712">
        <w:rPr>
          <w:rFonts w:ascii="Times New Roman" w:eastAsia="Calibri" w:hAnsi="Times New Roman" w:cs="Times New Roman"/>
          <w:color w:val="000000" w:themeColor="text1"/>
          <w:sz w:val="28"/>
          <w:szCs w:val="28"/>
        </w:rPr>
        <w:t xml:space="preserve"> компетентности, социально и профессионально важных качеств и профессионально- значимых психофизиологических свойств через разрешение противоречий между актуальным уровнем их развития, социальн</w:t>
      </w:r>
      <w:r w:rsidR="00841772">
        <w:rPr>
          <w:rFonts w:ascii="Times New Roman" w:eastAsia="Calibri" w:hAnsi="Times New Roman" w:cs="Times New Roman"/>
          <w:color w:val="000000" w:themeColor="text1"/>
          <w:sz w:val="28"/>
          <w:szCs w:val="28"/>
        </w:rPr>
        <w:t>ой ситуацией и развивающей веду</w:t>
      </w:r>
      <w:r w:rsidRPr="00B77712">
        <w:rPr>
          <w:rFonts w:ascii="Times New Roman" w:eastAsia="Calibri" w:hAnsi="Times New Roman" w:cs="Times New Roman"/>
          <w:color w:val="000000" w:themeColor="text1"/>
          <w:sz w:val="28"/>
          <w:szCs w:val="28"/>
        </w:rPr>
        <w:t xml:space="preserve">щей деятельностью. </w:t>
      </w:r>
    </w:p>
    <w:p w:rsidR="00321292" w:rsidRPr="00B7771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Процесс профессионального становления опосредован профессионально значимыми видами деятельности и социальной ситуацией. динамика профессионального становления подчинена общим закономерностям психического развития: преемственности, гетерохронность, единству сознания и деятельности.</w:t>
      </w:r>
    </w:p>
    <w:p w:rsidR="00321292" w:rsidRPr="00B7771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Действенность профессионального становления личности зависит от следующих условий: психологически обоснованного выбора профессии; профессионального отбора оптантов, имеющих интерес и склонность к </w:t>
      </w:r>
      <w:r w:rsidRPr="00B77712">
        <w:rPr>
          <w:rFonts w:ascii="Times New Roman" w:eastAsia="Calibri" w:hAnsi="Times New Roman" w:cs="Times New Roman"/>
          <w:color w:val="000000" w:themeColor="text1"/>
          <w:sz w:val="28"/>
          <w:szCs w:val="28"/>
        </w:rPr>
        <w:lastRenderedPageBreak/>
        <w:t>профессии, формирования у них профессиональной направленности, придания содержанию и технологии профессионально-образовательного процесса в учебном заведении развивающего характера; последовательного освоения специалистом и профессионалом системы взаимосвязанных видов деятельности.</w:t>
      </w:r>
    </w:p>
    <w:p w:rsidR="00321292" w:rsidRPr="00B7771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На начальных стадиях профессионального становления решающее значение имеют противоречия между личностью и внешними условиями жизнедеятельности. На стадиях профессионализации и особенно профессионального мастерства ведущее значение приобретают противоречия внутрисубъектного характера, обусловленные внутриличностными конфликтами, не довольством уровнем своего профессионального роста, потребностью в дальнейшем саморазвитии и самоосуществлении. Разрешение этих противоречий приводит к нахождению новых способов выполнения профессиональной деятельности, смене специальности, должности, а иногда и профессии.</w:t>
      </w:r>
    </w:p>
    <w:p w:rsidR="000C3957" w:rsidRPr="00B77712" w:rsidRDefault="000C3957" w:rsidP="00CA375F">
      <w:pPr>
        <w:pStyle w:val="a3"/>
        <w:numPr>
          <w:ilvl w:val="0"/>
          <w:numId w:val="13"/>
        </w:numPr>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Переход от одной стадии профессионального становления к другой сопровождается кризисами. Поскольку они психологически обоснованы, назовем их нормативными. Крушение профессиональных намерений, прекращение профессионального образования, вынужденное увольнение, переквалификация также сопровождаются кризисами (назовем их ненормативными). Следует также констатировать, что любая профессиональная деятельность деформирует личность, приводит к образованию социально и профессионально нежелательных качеств, черт характера.</w:t>
      </w:r>
    </w:p>
    <w:p w:rsidR="00EE707B" w:rsidRPr="00B77712" w:rsidRDefault="000C3957" w:rsidP="005C2853">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В процессе профессионального становления возникают противоречия двоякого рода: </w:t>
      </w:r>
    </w:p>
    <w:p w:rsidR="000C3957" w:rsidRPr="00B77712" w:rsidRDefault="000C3957" w:rsidP="005C2853">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1) между личностью и внешними условиями жизнедеятельности </w:t>
      </w:r>
    </w:p>
    <w:p w:rsidR="000C3957" w:rsidRPr="00B77712" w:rsidRDefault="000C3957" w:rsidP="005C2853">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2) внутриличностные. </w:t>
      </w:r>
    </w:p>
    <w:p w:rsidR="00321292" w:rsidRPr="00B77712" w:rsidRDefault="00841772" w:rsidP="005C2853">
      <w:pPr>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Главным</w:t>
      </w:r>
      <w:r w:rsidR="000C3957" w:rsidRPr="00B77712">
        <w:rPr>
          <w:rFonts w:ascii="Times New Roman" w:eastAsia="Calibri" w:hAnsi="Times New Roman" w:cs="Times New Roman"/>
          <w:color w:val="000000" w:themeColor="text1"/>
          <w:sz w:val="28"/>
          <w:szCs w:val="28"/>
        </w:rPr>
        <w:t xml:space="preserve"> противоречием, детерминирующим развитие личности, является противоречие между сл</w:t>
      </w:r>
      <w:r w:rsidR="00142944" w:rsidRPr="00B77712">
        <w:rPr>
          <w:rFonts w:ascii="Times New Roman" w:eastAsia="Calibri" w:hAnsi="Times New Roman" w:cs="Times New Roman"/>
          <w:color w:val="000000" w:themeColor="text1"/>
          <w:sz w:val="28"/>
          <w:szCs w:val="28"/>
        </w:rPr>
        <w:t>ожившимися свойствами, качества</w:t>
      </w:r>
      <w:r w:rsidR="000C3957" w:rsidRPr="00B77712">
        <w:rPr>
          <w:rFonts w:ascii="Times New Roman" w:eastAsia="Calibri" w:hAnsi="Times New Roman" w:cs="Times New Roman"/>
          <w:color w:val="000000" w:themeColor="text1"/>
          <w:sz w:val="28"/>
          <w:szCs w:val="28"/>
        </w:rPr>
        <w:t>ми личности и объективными требованиям</w:t>
      </w:r>
      <w:r w:rsidR="002001C1" w:rsidRPr="00B77712">
        <w:rPr>
          <w:rFonts w:ascii="Times New Roman" w:hAnsi="Times New Roman" w:cs="Times New Roman"/>
          <w:color w:val="000000" w:themeColor="text1"/>
          <w:sz w:val="28"/>
          <w:szCs w:val="28"/>
        </w:rPr>
        <w:t>и профессиональной деятельности</w:t>
      </w:r>
      <w:r w:rsidR="000C3957" w:rsidRPr="00B77712">
        <w:rPr>
          <w:rFonts w:ascii="Times New Roman" w:eastAsia="Calibri" w:hAnsi="Times New Roman" w:cs="Times New Roman"/>
          <w:color w:val="000000" w:themeColor="text1"/>
          <w:sz w:val="28"/>
          <w:szCs w:val="28"/>
        </w:rPr>
        <w:t xml:space="preserve"> </w:t>
      </w:r>
      <w:r w:rsidR="002001C1" w:rsidRPr="00B77712">
        <w:rPr>
          <w:rFonts w:ascii="Times New Roman" w:hAnsi="Times New Roman" w:cs="Times New Roman"/>
          <w:color w:val="000000" w:themeColor="text1"/>
          <w:sz w:val="28"/>
          <w:szCs w:val="28"/>
        </w:rPr>
        <w:t>[</w:t>
      </w:r>
      <w:r w:rsidR="00EB12C7" w:rsidRPr="00B77712">
        <w:rPr>
          <w:rFonts w:ascii="Times New Roman" w:hAnsi="Times New Roman" w:cs="Times New Roman"/>
          <w:color w:val="000000" w:themeColor="text1"/>
          <w:sz w:val="28"/>
          <w:szCs w:val="28"/>
        </w:rPr>
        <w:t>2</w:t>
      </w:r>
      <w:r w:rsidR="002001C1" w:rsidRPr="00B77712">
        <w:rPr>
          <w:rFonts w:ascii="Times New Roman" w:hAnsi="Times New Roman" w:cs="Times New Roman"/>
          <w:color w:val="000000" w:themeColor="text1"/>
          <w:sz w:val="28"/>
          <w:szCs w:val="28"/>
        </w:rPr>
        <w:t>].</w:t>
      </w:r>
    </w:p>
    <w:p w:rsidR="00142944" w:rsidRPr="00B77712" w:rsidRDefault="00142944" w:rsidP="005C2853">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lastRenderedPageBreak/>
        <w:t xml:space="preserve">Эти противоречия разрешаются за счет прохождения кризисов, в процессе </w:t>
      </w:r>
      <w:r w:rsidR="002D2B8C" w:rsidRPr="00B77712">
        <w:rPr>
          <w:rFonts w:ascii="Times New Roman" w:eastAsia="Calibri" w:hAnsi="Times New Roman" w:cs="Times New Roman"/>
          <w:color w:val="000000" w:themeColor="text1"/>
          <w:sz w:val="28"/>
          <w:szCs w:val="28"/>
        </w:rPr>
        <w:t>преодоления</w:t>
      </w:r>
      <w:r w:rsidRPr="00B77712">
        <w:rPr>
          <w:rFonts w:ascii="Times New Roman" w:eastAsia="Calibri" w:hAnsi="Times New Roman" w:cs="Times New Roman"/>
          <w:color w:val="000000" w:themeColor="text1"/>
          <w:sz w:val="28"/>
          <w:szCs w:val="28"/>
        </w:rPr>
        <w:t xml:space="preserve"> которых происходят изменения в структуре Я-концепции </w:t>
      </w:r>
      <w:r w:rsidR="002D2B8C" w:rsidRPr="00B77712">
        <w:rPr>
          <w:rFonts w:ascii="Times New Roman" w:eastAsia="Calibri" w:hAnsi="Times New Roman" w:cs="Times New Roman"/>
          <w:color w:val="000000" w:themeColor="text1"/>
          <w:sz w:val="28"/>
          <w:szCs w:val="28"/>
        </w:rPr>
        <w:t>(идентичностях</w:t>
      </w:r>
      <w:r w:rsidRPr="00B77712">
        <w:rPr>
          <w:rFonts w:ascii="Times New Roman" w:eastAsia="Calibri" w:hAnsi="Times New Roman" w:cs="Times New Roman"/>
          <w:color w:val="000000" w:themeColor="text1"/>
          <w:sz w:val="28"/>
          <w:szCs w:val="28"/>
        </w:rPr>
        <w:t>), мотивах, временной перспективе,</w:t>
      </w:r>
      <w:r w:rsidR="002D2B8C" w:rsidRPr="00B77712">
        <w:rPr>
          <w:rFonts w:ascii="Times New Roman" w:eastAsia="Calibri" w:hAnsi="Times New Roman" w:cs="Times New Roman"/>
          <w:color w:val="000000" w:themeColor="text1"/>
          <w:sz w:val="28"/>
          <w:szCs w:val="28"/>
        </w:rPr>
        <w:t xml:space="preserve"> а так же в морально-нравственной сфере.</w:t>
      </w:r>
    </w:p>
    <w:p w:rsidR="005C2853" w:rsidRDefault="005C285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16AF5" w:rsidRPr="00B77712" w:rsidRDefault="002001C1"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1.2 </w:t>
      </w:r>
      <w:r w:rsidRPr="00D02EC7">
        <w:rPr>
          <w:rFonts w:ascii="Times New Roman" w:hAnsi="Times New Roman" w:cs="Times New Roman"/>
          <w:color w:val="000000" w:themeColor="text1"/>
          <w:sz w:val="28"/>
          <w:szCs w:val="28"/>
          <w:u w:val="single"/>
        </w:rPr>
        <w:t>Кризис профессионального обучения</w:t>
      </w:r>
      <w:r w:rsidR="00DE3481" w:rsidRPr="00D02EC7">
        <w:rPr>
          <w:rFonts w:ascii="Times New Roman" w:hAnsi="Times New Roman" w:cs="Times New Roman"/>
          <w:color w:val="000000" w:themeColor="text1"/>
          <w:sz w:val="28"/>
          <w:szCs w:val="28"/>
          <w:u w:val="single"/>
        </w:rPr>
        <w:t>.</w:t>
      </w:r>
    </w:p>
    <w:p w:rsidR="006E5B50" w:rsidRPr="00B77712" w:rsidRDefault="006E5B50" w:rsidP="005C2853">
      <w:pPr>
        <w:pStyle w:val="a3"/>
        <w:spacing w:after="0" w:line="360" w:lineRule="auto"/>
        <w:ind w:left="0"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bCs/>
          <w:color w:val="000000" w:themeColor="text1"/>
          <w:sz w:val="28"/>
          <w:szCs w:val="28"/>
        </w:rPr>
        <w:t xml:space="preserve">Кризис </w:t>
      </w:r>
      <w:r w:rsidRPr="00B77712">
        <w:rPr>
          <w:rFonts w:ascii="Times New Roman" w:eastAsia="Calibri" w:hAnsi="Times New Roman" w:cs="Times New Roman"/>
          <w:color w:val="000000" w:themeColor="text1"/>
          <w:sz w:val="28"/>
          <w:szCs w:val="28"/>
        </w:rPr>
        <w:t>— это сложное переходное состояние, возникающее в условиях невозможности (или затрудненности) жить, как прежде, и незнания, как жить дальше, связанное с мучительным переживанием своего нового «Я».</w:t>
      </w:r>
    </w:p>
    <w:p w:rsidR="00197508" w:rsidRPr="00B77712" w:rsidRDefault="00197508"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Cs/>
          <w:color w:val="000000" w:themeColor="text1"/>
          <w:sz w:val="28"/>
          <w:szCs w:val="28"/>
        </w:rPr>
        <w:t>Рассуждая о кризисах</w:t>
      </w:r>
      <w:r w:rsidR="00425ECD" w:rsidRPr="00B77712">
        <w:rPr>
          <w:rFonts w:ascii="Times New Roman" w:hAnsi="Times New Roman" w:cs="Times New Roman"/>
          <w:bCs/>
          <w:color w:val="000000" w:themeColor="text1"/>
          <w:sz w:val="28"/>
          <w:szCs w:val="28"/>
        </w:rPr>
        <w:t>,</w:t>
      </w:r>
      <w:r w:rsidRPr="00B77712">
        <w:rPr>
          <w:rFonts w:ascii="Times New Roman" w:hAnsi="Times New Roman" w:cs="Times New Roman"/>
          <w:bCs/>
          <w:color w:val="000000" w:themeColor="text1"/>
          <w:sz w:val="28"/>
          <w:szCs w:val="28"/>
        </w:rPr>
        <w:t xml:space="preserve"> </w:t>
      </w:r>
      <w:r w:rsidR="004059C3">
        <w:rPr>
          <w:rFonts w:ascii="Times New Roman" w:hAnsi="Times New Roman" w:cs="Times New Roman"/>
          <w:bCs/>
          <w:color w:val="000000" w:themeColor="text1"/>
          <w:sz w:val="28"/>
          <w:szCs w:val="28"/>
        </w:rPr>
        <w:t xml:space="preserve">Л.С. </w:t>
      </w:r>
      <w:r w:rsidRPr="00B77712">
        <w:rPr>
          <w:rFonts w:ascii="Times New Roman" w:hAnsi="Times New Roman" w:cs="Times New Roman"/>
          <w:bCs/>
          <w:color w:val="000000" w:themeColor="text1"/>
          <w:sz w:val="28"/>
          <w:szCs w:val="28"/>
        </w:rPr>
        <w:t>Выготский пришел к выводу, что д</w:t>
      </w:r>
      <w:r w:rsidR="002F77FF" w:rsidRPr="00B77712">
        <w:rPr>
          <w:rFonts w:ascii="Times New Roman" w:hAnsi="Times New Roman" w:cs="Times New Roman"/>
          <w:color w:val="000000" w:themeColor="text1"/>
          <w:sz w:val="28"/>
          <w:szCs w:val="28"/>
        </w:rPr>
        <w:t>вижущей силой профессионального развития человека являются кризисы</w:t>
      </w:r>
      <w:r w:rsidRPr="00B77712">
        <w:rPr>
          <w:rFonts w:ascii="Times New Roman" w:hAnsi="Times New Roman" w:cs="Times New Roman"/>
          <w:color w:val="000000" w:themeColor="text1"/>
          <w:sz w:val="28"/>
          <w:szCs w:val="28"/>
        </w:rPr>
        <w:t xml:space="preserve">, выходя из которых он может </w:t>
      </w:r>
      <w:r w:rsidR="002F77FF" w:rsidRPr="00B77712">
        <w:rPr>
          <w:rFonts w:ascii="Times New Roman" w:hAnsi="Times New Roman" w:cs="Times New Roman"/>
          <w:color w:val="000000" w:themeColor="text1"/>
          <w:sz w:val="28"/>
          <w:szCs w:val="28"/>
        </w:rPr>
        <w:t>привести в соответствие возможности, потребности субъекта деятельности и требования конкретных условий трудовой деятельности. Образование вслед за кризисом новой социальной ситуации развития детерминирует развитие субъекта тру</w:t>
      </w:r>
      <w:r w:rsidRPr="00B77712">
        <w:rPr>
          <w:rFonts w:ascii="Times New Roman" w:hAnsi="Times New Roman" w:cs="Times New Roman"/>
          <w:color w:val="000000" w:themeColor="text1"/>
          <w:sz w:val="28"/>
          <w:szCs w:val="28"/>
        </w:rPr>
        <w:t>да.</w:t>
      </w:r>
    </w:p>
    <w:p w:rsidR="00197508" w:rsidRPr="00B77712" w:rsidRDefault="002F77FF"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А.К. Маркова</w:t>
      </w:r>
      <w:r w:rsidR="00197508" w:rsidRPr="00B77712">
        <w:rPr>
          <w:rFonts w:ascii="Times New Roman" w:hAnsi="Times New Roman" w:cs="Times New Roman"/>
          <w:color w:val="000000" w:themeColor="text1"/>
          <w:sz w:val="28"/>
          <w:szCs w:val="28"/>
        </w:rPr>
        <w:t xml:space="preserve"> и Е.А. Климов выделяют и систематизируют</w:t>
      </w:r>
      <w:r w:rsidRPr="00B77712">
        <w:rPr>
          <w:rFonts w:ascii="Times New Roman" w:hAnsi="Times New Roman" w:cs="Times New Roman"/>
          <w:color w:val="000000" w:themeColor="text1"/>
          <w:sz w:val="28"/>
          <w:szCs w:val="28"/>
        </w:rPr>
        <w:t xml:space="preserve"> виды противоречий в развитии и функционировании </w:t>
      </w:r>
      <w:r w:rsidR="00197508" w:rsidRPr="00B77712">
        <w:rPr>
          <w:rFonts w:ascii="Times New Roman" w:hAnsi="Times New Roman" w:cs="Times New Roman"/>
          <w:color w:val="000000" w:themeColor="text1"/>
          <w:sz w:val="28"/>
          <w:szCs w:val="28"/>
        </w:rPr>
        <w:t>человека как субъекта труда:</w:t>
      </w:r>
    </w:p>
    <w:p w:rsidR="00197508" w:rsidRPr="00B77712" w:rsidRDefault="002F77FF" w:rsidP="00CA375F">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противоречия между опытом, компетентностью человека и обязанностями, которые ему предлагают выполнять в производственной организации, или характером вакансий рынка труда;</w:t>
      </w:r>
    </w:p>
    <w:p w:rsidR="00197508" w:rsidRPr="00B77712" w:rsidRDefault="002F77FF" w:rsidP="00CA375F">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противоречия внутри субъекта труда – между его мотивами, ценностями и содержанием труда; между ориентацией «на себя» и «на дело», между снижением функциональных возможностей и характером выполняемых задач.</w:t>
      </w:r>
    </w:p>
    <w:p w:rsidR="002F77FF" w:rsidRPr="00B77712" w:rsidRDefault="002F77FF"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Трудности процесса профессионализации личности могут быть вызваны не только возрастными изменениями психических функций, противоречиями профессионального развития, но и необходимостью участвовать в производственных конфликтах, в освоении новых форм организации труда.</w:t>
      </w:r>
    </w:p>
    <w:p w:rsidR="002F77FF" w:rsidRPr="00B77712" w:rsidRDefault="002F77FF"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Э.Ф. Зеер выделяет основные </w:t>
      </w:r>
      <w:r w:rsidRPr="00B77712">
        <w:rPr>
          <w:rFonts w:ascii="Times New Roman" w:hAnsi="Times New Roman" w:cs="Times New Roman"/>
          <w:iCs/>
          <w:color w:val="000000" w:themeColor="text1"/>
          <w:sz w:val="28"/>
          <w:szCs w:val="28"/>
        </w:rPr>
        <w:t>факторы кризисов профессионального становления:</w:t>
      </w:r>
    </w:p>
    <w:p w:rsidR="005C2853" w:rsidRDefault="002F77FF" w:rsidP="00CA375F">
      <w:pPr>
        <w:pStyle w:val="a3"/>
        <w:numPr>
          <w:ilvl w:val="0"/>
          <w:numId w:val="5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сверхнорматив</w:t>
      </w:r>
      <w:r w:rsidR="001C186E">
        <w:rPr>
          <w:rFonts w:ascii="Times New Roman" w:hAnsi="Times New Roman" w:cs="Times New Roman"/>
          <w:color w:val="000000" w:themeColor="text1"/>
          <w:sz w:val="28"/>
          <w:szCs w:val="28"/>
        </w:rPr>
        <w:t xml:space="preserve">ная активность как результат </w:t>
      </w:r>
      <w:r w:rsidRPr="00B77712">
        <w:rPr>
          <w:rFonts w:ascii="Times New Roman" w:hAnsi="Times New Roman" w:cs="Times New Roman"/>
          <w:color w:val="000000" w:themeColor="text1"/>
          <w:sz w:val="28"/>
          <w:szCs w:val="28"/>
        </w:rPr>
        <w:t>неудовлетворенности своим положением, своим статусом;</w:t>
      </w:r>
    </w:p>
    <w:p w:rsidR="005C2853" w:rsidRDefault="002F77FF" w:rsidP="00CA375F">
      <w:pPr>
        <w:pStyle w:val="a3"/>
        <w:numPr>
          <w:ilvl w:val="0"/>
          <w:numId w:val="5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социально-экономические условия жизнедеятельности человека (сокращение рабочих мест, ликвидация предприятия, переезд);</w:t>
      </w:r>
    </w:p>
    <w:p w:rsidR="005C2853" w:rsidRDefault="002F77FF" w:rsidP="00CA375F">
      <w:pPr>
        <w:pStyle w:val="a3"/>
        <w:numPr>
          <w:ilvl w:val="0"/>
          <w:numId w:val="5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возрастные психофизиологические изменения (ухудшение здоровья, снижение работоспособности, синд</w:t>
      </w:r>
      <w:r w:rsidR="005C2853">
        <w:rPr>
          <w:rFonts w:ascii="Times New Roman" w:hAnsi="Times New Roman" w:cs="Times New Roman"/>
          <w:color w:val="000000" w:themeColor="text1"/>
          <w:sz w:val="28"/>
          <w:szCs w:val="28"/>
        </w:rPr>
        <w:t>ром «эмоционального сгорания»);</w:t>
      </w:r>
    </w:p>
    <w:p w:rsidR="005C2853" w:rsidRDefault="002F77FF" w:rsidP="00CA375F">
      <w:pPr>
        <w:pStyle w:val="a3"/>
        <w:numPr>
          <w:ilvl w:val="0"/>
          <w:numId w:val="5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вступление в новую должность (а также участие в конкурсах на замещение, аттестациях);</w:t>
      </w:r>
    </w:p>
    <w:p w:rsidR="005C2853" w:rsidRDefault="002F77FF" w:rsidP="00CA375F">
      <w:pPr>
        <w:pStyle w:val="a3"/>
        <w:numPr>
          <w:ilvl w:val="0"/>
          <w:numId w:val="58"/>
        </w:numPr>
        <w:spacing w:after="0" w:line="360" w:lineRule="auto"/>
        <w:ind w:left="0" w:firstLine="709"/>
        <w:jc w:val="both"/>
        <w:rPr>
          <w:rFonts w:ascii="Times New Roman" w:hAnsi="Times New Roman" w:cs="Times New Roman"/>
          <w:color w:val="000000" w:themeColor="text1"/>
          <w:sz w:val="28"/>
          <w:szCs w:val="28"/>
        </w:rPr>
      </w:pPr>
      <w:r w:rsidRPr="005C2853">
        <w:rPr>
          <w:rFonts w:ascii="Times New Roman" w:hAnsi="Times New Roman" w:cs="Times New Roman"/>
          <w:color w:val="000000" w:themeColor="text1"/>
          <w:sz w:val="28"/>
          <w:szCs w:val="28"/>
        </w:rPr>
        <w:t>полная поглощенность профессиональной деятельностью;</w:t>
      </w:r>
    </w:p>
    <w:p w:rsidR="002F77FF" w:rsidRPr="00B77712" w:rsidRDefault="002F77FF" w:rsidP="00CA375F">
      <w:pPr>
        <w:pStyle w:val="a3"/>
        <w:numPr>
          <w:ilvl w:val="0"/>
          <w:numId w:val="5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изменения в жизнедеятельности (смена места жительства, перерыв в работе, «служебный роман»).</w:t>
      </w:r>
    </w:p>
    <w:p w:rsidR="002F77FF" w:rsidRDefault="002F77FF" w:rsidP="00CA375F">
      <w:pPr>
        <w:pStyle w:val="a3"/>
        <w:numPr>
          <w:ilvl w:val="0"/>
          <w:numId w:val="5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Кризисы часто сопровождаются нечетким осознанием недостаточного уровня своей компетентности и профессиональной беспомощности.</w:t>
      </w:r>
    </w:p>
    <w:p w:rsidR="00D02EC7" w:rsidRPr="00B77712" w:rsidRDefault="00D02EC7" w:rsidP="00D02EC7">
      <w:pPr>
        <w:pStyle w:val="a3"/>
        <w:spacing w:after="0" w:line="360" w:lineRule="auto"/>
        <w:jc w:val="both"/>
        <w:rPr>
          <w:rFonts w:ascii="Times New Roman" w:hAnsi="Times New Roman" w:cs="Times New Roman"/>
          <w:color w:val="000000" w:themeColor="text1"/>
          <w:sz w:val="28"/>
          <w:szCs w:val="28"/>
        </w:rPr>
      </w:pPr>
    </w:p>
    <w:p w:rsidR="00113BD5" w:rsidRPr="00B43AC1" w:rsidRDefault="00113BD5" w:rsidP="005C2853">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Н.С.</w:t>
      </w:r>
      <w:r w:rsidR="002F77FF" w:rsidRPr="00B77712">
        <w:rPr>
          <w:rFonts w:ascii="Times New Roman" w:hAnsi="Times New Roman" w:cs="Times New Roman"/>
          <w:color w:val="000000" w:themeColor="text1"/>
          <w:sz w:val="28"/>
          <w:szCs w:val="28"/>
        </w:rPr>
        <w:t xml:space="preserve"> и Е.Ю. Пряжников</w:t>
      </w:r>
      <w:r w:rsidRPr="00B77712">
        <w:rPr>
          <w:rFonts w:ascii="Times New Roman" w:hAnsi="Times New Roman" w:cs="Times New Roman"/>
          <w:color w:val="000000" w:themeColor="text1"/>
          <w:sz w:val="28"/>
          <w:szCs w:val="28"/>
        </w:rPr>
        <w:t xml:space="preserve">ы, дополнили труд </w:t>
      </w:r>
      <w:r w:rsidR="002F77FF" w:rsidRPr="00B77712">
        <w:rPr>
          <w:rFonts w:ascii="Times New Roman" w:hAnsi="Times New Roman" w:cs="Times New Roman"/>
          <w:color w:val="000000" w:themeColor="text1"/>
          <w:sz w:val="28"/>
          <w:szCs w:val="28"/>
        </w:rPr>
        <w:t xml:space="preserve"> Э.Ф. Зеер</w:t>
      </w:r>
      <w:r w:rsidRPr="00B77712">
        <w:rPr>
          <w:rFonts w:ascii="Times New Roman" w:hAnsi="Times New Roman" w:cs="Times New Roman"/>
          <w:color w:val="000000" w:themeColor="text1"/>
          <w:sz w:val="28"/>
          <w:szCs w:val="28"/>
        </w:rPr>
        <w:t>а раскрывающий</w:t>
      </w:r>
      <w:r w:rsidR="002F77FF" w:rsidRPr="00B77712">
        <w:rPr>
          <w:rFonts w:ascii="Times New Roman" w:hAnsi="Times New Roman" w:cs="Times New Roman"/>
          <w:color w:val="000000" w:themeColor="text1"/>
          <w:sz w:val="28"/>
          <w:szCs w:val="28"/>
        </w:rPr>
        <w:t xml:space="preserve"> </w:t>
      </w:r>
      <w:r w:rsidR="002F77FF" w:rsidRPr="00B43AC1">
        <w:rPr>
          <w:rFonts w:ascii="Times New Roman" w:hAnsi="Times New Roman" w:cs="Times New Roman"/>
          <w:color w:val="000000" w:themeColor="text1"/>
          <w:sz w:val="28"/>
          <w:szCs w:val="28"/>
        </w:rPr>
        <w:t>содержание </w:t>
      </w:r>
      <w:r w:rsidR="002F77FF" w:rsidRPr="00B43AC1">
        <w:rPr>
          <w:rFonts w:ascii="Times New Roman" w:hAnsi="Times New Roman" w:cs="Times New Roman"/>
          <w:bCs/>
          <w:color w:val="000000" w:themeColor="text1"/>
          <w:sz w:val="28"/>
          <w:szCs w:val="28"/>
        </w:rPr>
        <w:t>профессиональных кризисов</w:t>
      </w:r>
      <w:r w:rsidRPr="00B43AC1">
        <w:rPr>
          <w:rFonts w:ascii="Times New Roman" w:hAnsi="Times New Roman" w:cs="Times New Roman"/>
          <w:bCs/>
          <w:color w:val="000000" w:themeColor="text1"/>
          <w:sz w:val="28"/>
          <w:szCs w:val="28"/>
        </w:rPr>
        <w:t>:</w:t>
      </w:r>
    </w:p>
    <w:p w:rsidR="00113BD5"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t>Кризис учебно-профессиональной ориентации (от 14 – 16 до 16 – 17 лет).</w:t>
      </w:r>
      <w:r w:rsidR="001C186E">
        <w:rPr>
          <w:rFonts w:ascii="Times New Roman" w:hAnsi="Times New Roman" w:cs="Times New Roman"/>
          <w:color w:val="000000" w:themeColor="text1"/>
          <w:sz w:val="28"/>
          <w:szCs w:val="28"/>
        </w:rPr>
        <w:t xml:space="preserve"> Основные факторы, детерминирующие данный кризис это:</w:t>
      </w:r>
      <w:r w:rsidRPr="00D02EC7">
        <w:rPr>
          <w:rFonts w:ascii="Times New Roman" w:hAnsi="Times New Roman" w:cs="Times New Roman"/>
          <w:color w:val="000000" w:themeColor="text1"/>
          <w:sz w:val="28"/>
          <w:szCs w:val="28"/>
        </w:rPr>
        <w:t xml:space="preserve"> неудачное формирование профессиональных намерений и их реализация, несформированность «Я-концепции» и проблемы с ее коррекцией.</w:t>
      </w:r>
    </w:p>
    <w:p w:rsidR="00113BD5"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t xml:space="preserve">Кризис профессионального обучения (время обучения в профессиональном учебном заведении). </w:t>
      </w:r>
      <w:r w:rsidR="00B53789">
        <w:rPr>
          <w:rFonts w:ascii="Times New Roman" w:hAnsi="Times New Roman" w:cs="Times New Roman"/>
          <w:color w:val="000000" w:themeColor="text1"/>
          <w:sz w:val="28"/>
          <w:szCs w:val="28"/>
        </w:rPr>
        <w:t xml:space="preserve">Причинами могут стать: </w:t>
      </w:r>
      <w:r w:rsidRPr="00D02EC7">
        <w:rPr>
          <w:rFonts w:ascii="Times New Roman" w:hAnsi="Times New Roman" w:cs="Times New Roman"/>
          <w:color w:val="000000" w:themeColor="text1"/>
          <w:sz w:val="28"/>
          <w:szCs w:val="28"/>
        </w:rPr>
        <w:t xml:space="preserve">неудовлетворенность </w:t>
      </w:r>
      <w:r w:rsidR="00B53789">
        <w:rPr>
          <w:rFonts w:ascii="Times New Roman" w:hAnsi="Times New Roman" w:cs="Times New Roman"/>
          <w:color w:val="000000" w:themeColor="text1"/>
          <w:sz w:val="28"/>
          <w:szCs w:val="28"/>
        </w:rPr>
        <w:t xml:space="preserve">качеством образования  и профессиональной подготовкой; </w:t>
      </w:r>
      <w:r w:rsidRPr="00D02EC7">
        <w:rPr>
          <w:rFonts w:ascii="Times New Roman" w:hAnsi="Times New Roman" w:cs="Times New Roman"/>
          <w:color w:val="000000" w:themeColor="text1"/>
          <w:sz w:val="28"/>
          <w:szCs w:val="28"/>
        </w:rPr>
        <w:t xml:space="preserve"> перестройка ведущей деятельности с учебно-професс</w:t>
      </w:r>
      <w:r w:rsidR="001C186E">
        <w:rPr>
          <w:rFonts w:ascii="Times New Roman" w:hAnsi="Times New Roman" w:cs="Times New Roman"/>
          <w:color w:val="000000" w:themeColor="text1"/>
          <w:sz w:val="28"/>
          <w:szCs w:val="28"/>
        </w:rPr>
        <w:t xml:space="preserve">иональной на </w:t>
      </w:r>
      <w:r w:rsidRPr="00D02EC7">
        <w:rPr>
          <w:rFonts w:ascii="Times New Roman" w:hAnsi="Times New Roman" w:cs="Times New Roman"/>
          <w:color w:val="000000" w:themeColor="text1"/>
          <w:sz w:val="28"/>
          <w:szCs w:val="28"/>
        </w:rPr>
        <w:t>профессиональную</w:t>
      </w:r>
      <w:r w:rsidR="001C186E">
        <w:rPr>
          <w:rFonts w:ascii="Times New Roman" w:hAnsi="Times New Roman" w:cs="Times New Roman"/>
          <w:color w:val="000000" w:themeColor="text1"/>
          <w:sz w:val="28"/>
          <w:szCs w:val="28"/>
        </w:rPr>
        <w:t xml:space="preserve"> (уже в период обучения)</w:t>
      </w:r>
      <w:r w:rsidR="00B53789">
        <w:rPr>
          <w:rFonts w:ascii="Times New Roman" w:hAnsi="Times New Roman" w:cs="Times New Roman"/>
          <w:color w:val="000000" w:themeColor="text1"/>
          <w:sz w:val="28"/>
          <w:szCs w:val="28"/>
        </w:rPr>
        <w:t>;</w:t>
      </w:r>
      <w:r w:rsidRPr="00D02EC7">
        <w:rPr>
          <w:rFonts w:ascii="Times New Roman" w:hAnsi="Times New Roman" w:cs="Times New Roman"/>
          <w:color w:val="000000" w:themeColor="text1"/>
          <w:sz w:val="28"/>
          <w:szCs w:val="28"/>
        </w:rPr>
        <w:t xml:space="preserve"> изменение социал</w:t>
      </w:r>
      <w:r w:rsidR="00B53789">
        <w:rPr>
          <w:rFonts w:ascii="Times New Roman" w:hAnsi="Times New Roman" w:cs="Times New Roman"/>
          <w:color w:val="000000" w:themeColor="text1"/>
          <w:sz w:val="28"/>
          <w:szCs w:val="28"/>
        </w:rPr>
        <w:t>ьно-экономических условий жизни.</w:t>
      </w:r>
    </w:p>
    <w:p w:rsidR="00113BD5"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t>Кризис профессиональных экспектаций, т.е. неудачный опыт адаптации к социально-профессиональной ситуации (первые месяцы и годы самостоятельной работы; иначе говоря, это кризис профессиональной адаптации). Причины: трудности профессиональной адаптации (особенно в плане взаимоотношений с разновозрастными коллегами, освоение новой ведущей деятельности – профессиональной; несовпадение профессиональных ожиданий и реальной действительности).</w:t>
      </w:r>
    </w:p>
    <w:p w:rsidR="00D02EC7"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lastRenderedPageBreak/>
        <w:t xml:space="preserve">Кризис профессионального роста (23 – 25 лет). Причины: неудовлетворенность занимаемой должности и карьерой, потребность в дальнейшем повышении квалификации, </w:t>
      </w:r>
      <w:r w:rsidR="00B53789" w:rsidRPr="00D02EC7">
        <w:rPr>
          <w:rFonts w:ascii="Times New Roman" w:hAnsi="Times New Roman" w:cs="Times New Roman"/>
          <w:color w:val="000000" w:themeColor="text1"/>
          <w:sz w:val="28"/>
          <w:szCs w:val="28"/>
        </w:rPr>
        <w:t xml:space="preserve">неизбежное ухудшение финансовых возможностей </w:t>
      </w:r>
      <w:r w:rsidR="00877DBA">
        <w:rPr>
          <w:rFonts w:ascii="Times New Roman" w:hAnsi="Times New Roman" w:cs="Times New Roman"/>
          <w:color w:val="000000" w:themeColor="text1"/>
          <w:sz w:val="28"/>
          <w:szCs w:val="28"/>
        </w:rPr>
        <w:t xml:space="preserve">в </w:t>
      </w:r>
      <w:r w:rsidR="00B84356">
        <w:rPr>
          <w:rFonts w:ascii="Times New Roman" w:hAnsi="Times New Roman" w:cs="Times New Roman"/>
          <w:color w:val="000000" w:themeColor="text1"/>
          <w:sz w:val="28"/>
          <w:szCs w:val="28"/>
        </w:rPr>
        <w:t>связи с созданием</w:t>
      </w:r>
      <w:r w:rsidRPr="00D02EC7">
        <w:rPr>
          <w:rFonts w:ascii="Times New Roman" w:hAnsi="Times New Roman" w:cs="Times New Roman"/>
          <w:color w:val="000000" w:themeColor="text1"/>
          <w:sz w:val="28"/>
          <w:szCs w:val="28"/>
        </w:rPr>
        <w:t xml:space="preserve"> с</w:t>
      </w:r>
      <w:r w:rsidR="00B53789">
        <w:rPr>
          <w:rFonts w:ascii="Times New Roman" w:hAnsi="Times New Roman" w:cs="Times New Roman"/>
          <w:color w:val="000000" w:themeColor="text1"/>
          <w:sz w:val="28"/>
          <w:szCs w:val="28"/>
        </w:rPr>
        <w:t>емьи.</w:t>
      </w:r>
    </w:p>
    <w:p w:rsidR="00D02EC7"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t>Кризис профессиональной карьеры (30 – 33 года). Причины: стабилизация профессиональной ситуации (для молодого человека это признание того, что развитие чуть ли не прекратилось), неудовлетворенность собой и своим профессиональным статусом,</w:t>
      </w:r>
      <w:r w:rsidR="00B53789">
        <w:rPr>
          <w:rFonts w:ascii="Times New Roman" w:hAnsi="Times New Roman" w:cs="Times New Roman"/>
          <w:color w:val="000000" w:themeColor="text1"/>
          <w:sz w:val="28"/>
          <w:szCs w:val="28"/>
        </w:rPr>
        <w:t xml:space="preserve"> перестройка</w:t>
      </w:r>
      <w:r w:rsidRPr="00D02EC7">
        <w:rPr>
          <w:rFonts w:ascii="Times New Roman" w:hAnsi="Times New Roman" w:cs="Times New Roman"/>
          <w:color w:val="000000" w:themeColor="text1"/>
          <w:sz w:val="28"/>
          <w:szCs w:val="28"/>
        </w:rPr>
        <w:t xml:space="preserve"> «Я-концепции», связанная с переосмыслением себя, новая домина</w:t>
      </w:r>
      <w:r w:rsidR="00B53789">
        <w:rPr>
          <w:rFonts w:ascii="Times New Roman" w:hAnsi="Times New Roman" w:cs="Times New Roman"/>
          <w:color w:val="000000" w:themeColor="text1"/>
          <w:sz w:val="28"/>
          <w:szCs w:val="28"/>
        </w:rPr>
        <w:t>нта профессиональных ценностей (</w:t>
      </w:r>
      <w:r w:rsidRPr="00D02EC7">
        <w:rPr>
          <w:rFonts w:ascii="Times New Roman" w:hAnsi="Times New Roman" w:cs="Times New Roman"/>
          <w:color w:val="000000" w:themeColor="text1"/>
          <w:sz w:val="28"/>
          <w:szCs w:val="28"/>
        </w:rPr>
        <w:t>когда для части работников «вдруг» обнаруживаются новые смыслы в самом содержании и процессе труда</w:t>
      </w:r>
      <w:r w:rsidR="00B53789">
        <w:rPr>
          <w:rFonts w:ascii="Times New Roman" w:hAnsi="Times New Roman" w:cs="Times New Roman"/>
          <w:color w:val="000000" w:themeColor="text1"/>
          <w:sz w:val="28"/>
          <w:szCs w:val="28"/>
        </w:rPr>
        <w:t>).</w:t>
      </w:r>
    </w:p>
    <w:p w:rsidR="00D02EC7"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t xml:space="preserve">Кризис социально-профессиональной самоактуализации (38 – 42 года). Причины: </w:t>
      </w:r>
      <w:r w:rsidR="00B53789">
        <w:rPr>
          <w:rFonts w:ascii="Times New Roman" w:hAnsi="Times New Roman" w:cs="Times New Roman"/>
          <w:color w:val="000000" w:themeColor="text1"/>
          <w:sz w:val="28"/>
          <w:szCs w:val="28"/>
        </w:rPr>
        <w:t xml:space="preserve">невозможность </w:t>
      </w:r>
      <w:r w:rsidRPr="00D02EC7">
        <w:rPr>
          <w:rFonts w:ascii="Times New Roman" w:hAnsi="Times New Roman" w:cs="Times New Roman"/>
          <w:color w:val="000000" w:themeColor="text1"/>
          <w:sz w:val="28"/>
          <w:szCs w:val="28"/>
        </w:rPr>
        <w:t xml:space="preserve">реализовать себя в </w:t>
      </w:r>
      <w:r w:rsidR="00B53789">
        <w:rPr>
          <w:rFonts w:ascii="Times New Roman" w:hAnsi="Times New Roman" w:cs="Times New Roman"/>
          <w:color w:val="000000" w:themeColor="text1"/>
          <w:sz w:val="28"/>
          <w:szCs w:val="28"/>
        </w:rPr>
        <w:t xml:space="preserve">существующей </w:t>
      </w:r>
      <w:r w:rsidRPr="00D02EC7">
        <w:rPr>
          <w:rFonts w:ascii="Times New Roman" w:hAnsi="Times New Roman" w:cs="Times New Roman"/>
          <w:color w:val="000000" w:themeColor="text1"/>
          <w:sz w:val="28"/>
          <w:szCs w:val="28"/>
        </w:rPr>
        <w:t>профессиональной ситуации, коррекция «Я-концепции», также связанная часто с изменением ценностно-смысловой сферы, недовольство собой, своим социально-профессиональным статусом, психофизиологические изменения и ухудшение состояния здоровья, профессиональные деформации, т.е. негативные последствия длительной работы.</w:t>
      </w:r>
    </w:p>
    <w:p w:rsidR="00D02EC7"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t>Кризис угасания профессиональной деятельности (55 – 60 лет, т.е. последние годы перед п</w:t>
      </w:r>
      <w:r w:rsidR="00B53789">
        <w:rPr>
          <w:rFonts w:ascii="Times New Roman" w:hAnsi="Times New Roman" w:cs="Times New Roman"/>
          <w:color w:val="000000" w:themeColor="text1"/>
          <w:sz w:val="28"/>
          <w:szCs w:val="28"/>
        </w:rPr>
        <w:t>енсией). Причины: ожидание и подготовка к уходу</w:t>
      </w:r>
      <w:r w:rsidRPr="00D02EC7">
        <w:rPr>
          <w:rFonts w:ascii="Times New Roman" w:hAnsi="Times New Roman" w:cs="Times New Roman"/>
          <w:color w:val="000000" w:themeColor="text1"/>
          <w:sz w:val="28"/>
          <w:szCs w:val="28"/>
        </w:rPr>
        <w:t xml:space="preserve"> на пенсию и </w:t>
      </w:r>
      <w:r w:rsidR="00B53789">
        <w:rPr>
          <w:rFonts w:ascii="Times New Roman" w:hAnsi="Times New Roman" w:cs="Times New Roman"/>
          <w:color w:val="000000" w:themeColor="text1"/>
          <w:sz w:val="28"/>
          <w:szCs w:val="28"/>
        </w:rPr>
        <w:t xml:space="preserve">приобретению </w:t>
      </w:r>
      <w:r w:rsidRPr="00D02EC7">
        <w:rPr>
          <w:rFonts w:ascii="Times New Roman" w:hAnsi="Times New Roman" w:cs="Times New Roman"/>
          <w:color w:val="000000" w:themeColor="text1"/>
          <w:sz w:val="28"/>
          <w:szCs w:val="28"/>
        </w:rPr>
        <w:t>новой социальной роли, сужение социально-профессионального поля (меньше заданий, связанных с новыми технологиями), психофизиологические изменения и ухудшение состояния здоровья.</w:t>
      </w:r>
    </w:p>
    <w:p w:rsidR="002F77FF" w:rsidRPr="00D02EC7" w:rsidRDefault="002F77FF" w:rsidP="00CA375F">
      <w:pPr>
        <w:pStyle w:val="a3"/>
        <w:numPr>
          <w:ilvl w:val="0"/>
          <w:numId w:val="62"/>
        </w:numPr>
        <w:spacing w:after="0" w:line="360" w:lineRule="auto"/>
        <w:ind w:left="0" w:firstLine="709"/>
        <w:jc w:val="both"/>
        <w:rPr>
          <w:rFonts w:ascii="Times New Roman" w:hAnsi="Times New Roman" w:cs="Times New Roman"/>
          <w:color w:val="000000" w:themeColor="text1"/>
          <w:sz w:val="28"/>
          <w:szCs w:val="28"/>
        </w:rPr>
      </w:pPr>
      <w:r w:rsidRPr="00D02EC7">
        <w:rPr>
          <w:rFonts w:ascii="Times New Roman" w:hAnsi="Times New Roman" w:cs="Times New Roman"/>
          <w:color w:val="000000" w:themeColor="text1"/>
          <w:sz w:val="28"/>
          <w:szCs w:val="28"/>
        </w:rPr>
        <w:t>Кризис социально-психологической адекватности (65 – 70 лет, т.е. первые го</w:t>
      </w:r>
      <w:r w:rsidR="00B53789">
        <w:rPr>
          <w:rFonts w:ascii="Times New Roman" w:hAnsi="Times New Roman" w:cs="Times New Roman"/>
          <w:color w:val="000000" w:themeColor="text1"/>
          <w:sz w:val="28"/>
          <w:szCs w:val="28"/>
        </w:rPr>
        <w:t>ды после выхода на пенсию). Данный</w:t>
      </w:r>
      <w:r w:rsidRPr="00D02EC7">
        <w:rPr>
          <w:rFonts w:ascii="Times New Roman" w:hAnsi="Times New Roman" w:cs="Times New Roman"/>
          <w:color w:val="000000" w:themeColor="text1"/>
          <w:sz w:val="28"/>
          <w:szCs w:val="28"/>
        </w:rPr>
        <w:t xml:space="preserve"> кризис может быть вызван множеством причин. Во-первых, это новый способ жизнедеятельности, </w:t>
      </w:r>
      <w:r w:rsidR="00B53789">
        <w:rPr>
          <w:rFonts w:ascii="Times New Roman" w:hAnsi="Times New Roman" w:cs="Times New Roman"/>
          <w:color w:val="000000" w:themeColor="text1"/>
          <w:sz w:val="28"/>
          <w:szCs w:val="28"/>
        </w:rPr>
        <w:t xml:space="preserve">основная особенность которого </w:t>
      </w:r>
      <w:r w:rsidR="00B53789" w:rsidRPr="00D02EC7">
        <w:rPr>
          <w:rFonts w:ascii="Times New Roman" w:hAnsi="Times New Roman" w:cs="Times New Roman"/>
          <w:color w:val="000000" w:themeColor="text1"/>
          <w:sz w:val="28"/>
          <w:szCs w:val="28"/>
        </w:rPr>
        <w:t xml:space="preserve">– </w:t>
      </w:r>
      <w:r w:rsidRPr="00D02EC7">
        <w:rPr>
          <w:rFonts w:ascii="Times New Roman" w:hAnsi="Times New Roman" w:cs="Times New Roman"/>
          <w:color w:val="000000" w:themeColor="text1"/>
          <w:sz w:val="28"/>
          <w:szCs w:val="28"/>
        </w:rPr>
        <w:t xml:space="preserve"> появление большого количества свободного времени. </w:t>
      </w:r>
      <w:r w:rsidR="0086375D">
        <w:rPr>
          <w:rFonts w:ascii="Times New Roman" w:hAnsi="Times New Roman" w:cs="Times New Roman"/>
          <w:color w:val="000000" w:themeColor="text1"/>
          <w:sz w:val="28"/>
          <w:szCs w:val="28"/>
        </w:rPr>
        <w:t xml:space="preserve">После периода </w:t>
      </w:r>
      <w:r w:rsidRPr="00D02EC7">
        <w:rPr>
          <w:rFonts w:ascii="Times New Roman" w:hAnsi="Times New Roman" w:cs="Times New Roman"/>
          <w:color w:val="000000" w:themeColor="text1"/>
          <w:sz w:val="28"/>
          <w:szCs w:val="28"/>
        </w:rPr>
        <w:t>активной трудовой деятельности</w:t>
      </w:r>
      <w:r w:rsidR="0086375D">
        <w:rPr>
          <w:rFonts w:ascii="Times New Roman" w:hAnsi="Times New Roman" w:cs="Times New Roman"/>
          <w:color w:val="000000" w:themeColor="text1"/>
          <w:sz w:val="28"/>
          <w:szCs w:val="28"/>
        </w:rPr>
        <w:t xml:space="preserve"> это переживается особенно трудно. </w:t>
      </w:r>
      <w:r w:rsidRPr="00D02EC7">
        <w:rPr>
          <w:rFonts w:ascii="Times New Roman" w:hAnsi="Times New Roman" w:cs="Times New Roman"/>
          <w:color w:val="000000" w:themeColor="text1"/>
          <w:sz w:val="28"/>
          <w:szCs w:val="28"/>
        </w:rPr>
        <w:t xml:space="preserve">Положение усугубляется тем, что пенсионера быстро загружают различными домашними работами (сидение с внуками, хождение по </w:t>
      </w:r>
      <w:r w:rsidRPr="00D02EC7">
        <w:rPr>
          <w:rFonts w:ascii="Times New Roman" w:hAnsi="Times New Roman" w:cs="Times New Roman"/>
          <w:color w:val="000000" w:themeColor="text1"/>
          <w:sz w:val="28"/>
          <w:szCs w:val="28"/>
        </w:rPr>
        <w:lastRenderedPageBreak/>
        <w:t xml:space="preserve">магазинам и т.п.). </w:t>
      </w:r>
      <w:r w:rsidR="0086375D">
        <w:rPr>
          <w:rFonts w:ascii="Times New Roman" w:hAnsi="Times New Roman" w:cs="Times New Roman"/>
          <w:color w:val="000000" w:themeColor="text1"/>
          <w:sz w:val="28"/>
          <w:szCs w:val="28"/>
        </w:rPr>
        <w:t xml:space="preserve">Таким образом, </w:t>
      </w:r>
      <w:r w:rsidRPr="00D02EC7">
        <w:rPr>
          <w:rFonts w:ascii="Times New Roman" w:hAnsi="Times New Roman" w:cs="Times New Roman"/>
          <w:color w:val="000000" w:themeColor="text1"/>
          <w:sz w:val="28"/>
          <w:szCs w:val="28"/>
        </w:rPr>
        <w:t xml:space="preserve">уважаемый </w:t>
      </w:r>
      <w:r w:rsidR="0086375D">
        <w:rPr>
          <w:rFonts w:ascii="Times New Roman" w:hAnsi="Times New Roman" w:cs="Times New Roman"/>
          <w:color w:val="000000" w:themeColor="text1"/>
          <w:sz w:val="28"/>
          <w:szCs w:val="28"/>
        </w:rPr>
        <w:t xml:space="preserve">совсем недавно </w:t>
      </w:r>
      <w:r w:rsidRPr="00D02EC7">
        <w:rPr>
          <w:rFonts w:ascii="Times New Roman" w:hAnsi="Times New Roman" w:cs="Times New Roman"/>
          <w:color w:val="000000" w:themeColor="text1"/>
          <w:sz w:val="28"/>
          <w:szCs w:val="28"/>
        </w:rPr>
        <w:t>специалист превращается в няньку и домработницу. Во-вторых,</w:t>
      </w:r>
      <w:r w:rsidR="0086375D">
        <w:rPr>
          <w:rFonts w:ascii="Times New Roman" w:hAnsi="Times New Roman" w:cs="Times New Roman"/>
          <w:color w:val="000000" w:themeColor="text1"/>
          <w:sz w:val="28"/>
          <w:szCs w:val="28"/>
        </w:rPr>
        <w:t xml:space="preserve"> сужаются и финансовые возможности. </w:t>
      </w:r>
      <w:r w:rsidRPr="00D02EC7">
        <w:rPr>
          <w:rFonts w:ascii="Times New Roman" w:hAnsi="Times New Roman" w:cs="Times New Roman"/>
          <w:color w:val="000000" w:themeColor="text1"/>
          <w:sz w:val="28"/>
          <w:szCs w:val="28"/>
        </w:rPr>
        <w:t>В-третьих, причиной кризиса может быть и социально-психологическое старение,</w:t>
      </w:r>
      <w:r w:rsidR="0086375D">
        <w:rPr>
          <w:rFonts w:ascii="Times New Roman" w:hAnsi="Times New Roman" w:cs="Times New Roman"/>
          <w:color w:val="000000" w:themeColor="text1"/>
          <w:sz w:val="28"/>
          <w:szCs w:val="28"/>
        </w:rPr>
        <w:t xml:space="preserve"> которое</w:t>
      </w:r>
      <w:r w:rsidRPr="00D02EC7">
        <w:rPr>
          <w:rFonts w:ascii="Times New Roman" w:hAnsi="Times New Roman" w:cs="Times New Roman"/>
          <w:color w:val="000000" w:themeColor="text1"/>
          <w:sz w:val="28"/>
          <w:szCs w:val="28"/>
        </w:rPr>
        <w:t xml:space="preserve"> выража</w:t>
      </w:r>
      <w:r w:rsidR="0086375D">
        <w:rPr>
          <w:rFonts w:ascii="Times New Roman" w:hAnsi="Times New Roman" w:cs="Times New Roman"/>
          <w:color w:val="000000" w:themeColor="text1"/>
          <w:sz w:val="28"/>
          <w:szCs w:val="28"/>
        </w:rPr>
        <w:t xml:space="preserve">ется </w:t>
      </w:r>
      <w:r w:rsidRPr="00D02EC7">
        <w:rPr>
          <w:rFonts w:ascii="Times New Roman" w:hAnsi="Times New Roman" w:cs="Times New Roman"/>
          <w:color w:val="000000" w:themeColor="text1"/>
          <w:sz w:val="28"/>
          <w:szCs w:val="28"/>
        </w:rPr>
        <w:t xml:space="preserve">в чрезмерном морализаторстве, брюзжании. В-четвертых, происходит утрата профессиональной идентификации. В-пятых, </w:t>
      </w:r>
      <w:r w:rsidR="0086375D">
        <w:rPr>
          <w:rFonts w:ascii="Times New Roman" w:hAnsi="Times New Roman" w:cs="Times New Roman"/>
          <w:color w:val="000000" w:themeColor="text1"/>
          <w:sz w:val="28"/>
          <w:szCs w:val="28"/>
        </w:rPr>
        <w:t xml:space="preserve">имеет место проявления общей неудовлетворенности жизнью. </w:t>
      </w:r>
      <w:r w:rsidRPr="00D02EC7">
        <w:rPr>
          <w:rFonts w:ascii="Times New Roman" w:hAnsi="Times New Roman" w:cs="Times New Roman"/>
          <w:color w:val="000000" w:themeColor="text1"/>
          <w:sz w:val="28"/>
          <w:szCs w:val="28"/>
        </w:rPr>
        <w:t>В-шестых, причиной кризиса может стать и чувство своей «ненужности», которое, по мнению многих геронтологов, является особе</w:t>
      </w:r>
      <w:r w:rsidR="0086375D">
        <w:rPr>
          <w:rFonts w:ascii="Times New Roman" w:hAnsi="Times New Roman" w:cs="Times New Roman"/>
          <w:color w:val="000000" w:themeColor="text1"/>
          <w:sz w:val="28"/>
          <w:szCs w:val="28"/>
        </w:rPr>
        <w:t>нно тяжелым фактором старости. И н</w:t>
      </w:r>
      <w:r w:rsidRPr="00D02EC7">
        <w:rPr>
          <w:rFonts w:ascii="Times New Roman" w:hAnsi="Times New Roman" w:cs="Times New Roman"/>
          <w:color w:val="000000" w:themeColor="text1"/>
          <w:sz w:val="28"/>
          <w:szCs w:val="28"/>
        </w:rPr>
        <w:t xml:space="preserve">аконец, </w:t>
      </w:r>
      <w:r w:rsidR="0086375D">
        <w:rPr>
          <w:rFonts w:ascii="Times New Roman" w:hAnsi="Times New Roman" w:cs="Times New Roman"/>
          <w:color w:val="000000" w:themeColor="text1"/>
          <w:sz w:val="28"/>
          <w:szCs w:val="28"/>
        </w:rPr>
        <w:t>резко ухудшается здоровье.</w:t>
      </w:r>
    </w:p>
    <w:p w:rsidR="00113BD5" w:rsidRPr="00B77712" w:rsidRDefault="00113BD5" w:rsidP="00BB1D9E">
      <w:pPr>
        <w:pStyle w:val="a3"/>
        <w:spacing w:after="0" w:line="48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данной исследовательской</w:t>
      </w:r>
      <w:r w:rsidR="00C72E41">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работе мы рассмотрим</w:t>
      </w:r>
      <w:r w:rsidR="00C72E41">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главным образом</w:t>
      </w:r>
      <w:r w:rsidR="00C72E41">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кр</w:t>
      </w:r>
      <w:r w:rsidR="00BB1D9E">
        <w:rPr>
          <w:rFonts w:ascii="Times New Roman" w:hAnsi="Times New Roman" w:cs="Times New Roman"/>
          <w:color w:val="000000" w:themeColor="text1"/>
          <w:sz w:val="28"/>
          <w:szCs w:val="28"/>
        </w:rPr>
        <w:t>изис профессионального обучения</w:t>
      </w:r>
      <w:r w:rsidR="00C72E41">
        <w:rPr>
          <w:rFonts w:ascii="Times New Roman" w:hAnsi="Times New Roman" w:cs="Times New Roman"/>
          <w:color w:val="000000" w:themeColor="text1"/>
          <w:sz w:val="28"/>
          <w:szCs w:val="28"/>
        </w:rPr>
        <w:t xml:space="preserve"> </w:t>
      </w:r>
      <w:r w:rsidR="00BB1D9E">
        <w:rPr>
          <w:rFonts w:ascii="Times New Roman" w:hAnsi="Times New Roman" w:cs="Times New Roman"/>
          <w:color w:val="000000" w:themeColor="text1"/>
          <w:sz w:val="28"/>
          <w:szCs w:val="28"/>
        </w:rPr>
        <w:t>(см. табл.1. «К</w:t>
      </w:r>
      <w:r w:rsidR="00BB1D9E" w:rsidRPr="00B77712">
        <w:rPr>
          <w:rFonts w:ascii="Times New Roman" w:hAnsi="Times New Roman" w:cs="Times New Roman"/>
          <w:color w:val="000000" w:themeColor="text1"/>
          <w:sz w:val="28"/>
          <w:szCs w:val="28"/>
        </w:rPr>
        <w:t>р</w:t>
      </w:r>
      <w:r w:rsidR="00BB1D9E">
        <w:rPr>
          <w:rFonts w:ascii="Times New Roman" w:hAnsi="Times New Roman" w:cs="Times New Roman"/>
          <w:color w:val="000000" w:themeColor="text1"/>
          <w:sz w:val="28"/>
          <w:szCs w:val="28"/>
        </w:rPr>
        <w:t>изис профессионального обучения», приложение 5)</w:t>
      </w:r>
      <w:r w:rsidR="00C72E41">
        <w:rPr>
          <w:rFonts w:ascii="Times New Roman" w:hAnsi="Times New Roman" w:cs="Times New Roman"/>
          <w:color w:val="000000" w:themeColor="text1"/>
          <w:sz w:val="28"/>
          <w:szCs w:val="28"/>
        </w:rPr>
        <w:t>.</w:t>
      </w:r>
    </w:p>
    <w:p w:rsidR="00971493" w:rsidRPr="00B77712" w:rsidRDefault="00971493" w:rsidP="00C8407D">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По Ю.П Поворенкову этот кризис относится к группе адаптационных кризисов, которые инициируются изменением ситуации профессионального </w:t>
      </w:r>
      <w:r w:rsidR="00C72E41">
        <w:rPr>
          <w:rFonts w:ascii="Times New Roman" w:hAnsi="Times New Roman" w:cs="Times New Roman"/>
          <w:color w:val="000000" w:themeColor="text1"/>
          <w:sz w:val="28"/>
          <w:szCs w:val="28"/>
        </w:rPr>
        <w:t>развития и разрешаются по средствам формирования</w:t>
      </w:r>
      <w:r w:rsidRPr="00B77712">
        <w:rPr>
          <w:rFonts w:ascii="Times New Roman" w:hAnsi="Times New Roman" w:cs="Times New Roman"/>
          <w:color w:val="000000" w:themeColor="text1"/>
          <w:sz w:val="28"/>
          <w:szCs w:val="28"/>
        </w:rPr>
        <w:t xml:space="preserve"> психологических новообразований, обеспечивающих приспособление индивида к новым условиям профессионального становления</w:t>
      </w:r>
      <w:r w:rsidR="00C72E41">
        <w:rPr>
          <w:rFonts w:ascii="Times New Roman" w:hAnsi="Times New Roman" w:cs="Times New Roman"/>
          <w:color w:val="000000" w:themeColor="text1"/>
          <w:sz w:val="28"/>
          <w:szCs w:val="28"/>
        </w:rPr>
        <w:t xml:space="preserve"> и</w:t>
      </w:r>
      <w:r w:rsidRPr="00B77712">
        <w:rPr>
          <w:rFonts w:ascii="Times New Roman" w:hAnsi="Times New Roman" w:cs="Times New Roman"/>
          <w:color w:val="000000" w:themeColor="text1"/>
          <w:sz w:val="28"/>
          <w:szCs w:val="28"/>
        </w:rPr>
        <w:t xml:space="preserve"> реализации.</w:t>
      </w:r>
    </w:p>
    <w:p w:rsidR="002F77FF" w:rsidRPr="00B77712" w:rsidRDefault="00971493" w:rsidP="00C8407D">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Ученый называет этот процесс «кризис адаптации к профессиональному обучению», когда новоиспечённый студент обнаруживает, что привычные способы организации учебной деятельности неэффективны, а для освоения новых знаний и умений требуется больше самостоятельности и ответственности</w:t>
      </w:r>
      <w:r w:rsidR="00DD0BEE" w:rsidRPr="00B77712">
        <w:rPr>
          <w:rFonts w:ascii="Times New Roman" w:hAnsi="Times New Roman" w:cs="Times New Roman"/>
          <w:color w:val="000000" w:themeColor="text1"/>
          <w:sz w:val="28"/>
          <w:szCs w:val="28"/>
        </w:rPr>
        <w:t xml:space="preserve"> [</w:t>
      </w:r>
      <w:r w:rsidR="00EB12C7" w:rsidRPr="00B77712">
        <w:rPr>
          <w:rFonts w:ascii="Times New Roman" w:hAnsi="Times New Roman" w:cs="Times New Roman"/>
          <w:color w:val="000000" w:themeColor="text1"/>
          <w:sz w:val="28"/>
          <w:szCs w:val="28"/>
        </w:rPr>
        <w:t>8</w:t>
      </w:r>
      <w:r w:rsidR="00DD0BEE" w:rsidRPr="00B77712">
        <w:rPr>
          <w:rFonts w:ascii="Times New Roman" w:hAnsi="Times New Roman" w:cs="Times New Roman"/>
          <w:color w:val="000000" w:themeColor="text1"/>
          <w:sz w:val="28"/>
          <w:szCs w:val="28"/>
        </w:rPr>
        <w:t>].</w:t>
      </w:r>
    </w:p>
    <w:p w:rsidR="00781F3B" w:rsidRPr="00B77712" w:rsidRDefault="00781F3B"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Как уже было отмечено в данной работе, отдел психологического обеспечения УГПС МЧС России занимается в основном адаптацией (социализацией) курсантов к процессу обучения и к новой специфической среде. Но, во время прохождения кризиса профессионального обучения, наряду с приспособлением к новым условиям</w:t>
      </w:r>
      <w:r w:rsidR="00745177" w:rsidRPr="00B77712">
        <w:rPr>
          <w:rFonts w:ascii="Times New Roman" w:hAnsi="Times New Roman" w:cs="Times New Roman"/>
          <w:color w:val="000000" w:themeColor="text1"/>
          <w:sz w:val="28"/>
          <w:szCs w:val="28"/>
        </w:rPr>
        <w:t>, сопровождающимся внешними проявлениями</w:t>
      </w:r>
      <w:r w:rsidR="00C72E41">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происходят глубокие изменения личности курсантов. Их идентичности</w:t>
      </w:r>
      <w:r w:rsidR="00DA0572" w:rsidRPr="00B77712">
        <w:rPr>
          <w:rFonts w:ascii="Times New Roman" w:hAnsi="Times New Roman" w:cs="Times New Roman"/>
          <w:color w:val="000000" w:themeColor="text1"/>
          <w:sz w:val="28"/>
          <w:szCs w:val="28"/>
        </w:rPr>
        <w:t xml:space="preserve">, </w:t>
      </w:r>
      <w:r w:rsidR="002B7E09" w:rsidRPr="00B77712">
        <w:rPr>
          <w:rFonts w:ascii="Times New Roman" w:hAnsi="Times New Roman" w:cs="Times New Roman"/>
          <w:color w:val="000000" w:themeColor="text1"/>
          <w:sz w:val="28"/>
          <w:szCs w:val="28"/>
        </w:rPr>
        <w:t>Я-концепция</w:t>
      </w:r>
      <w:r w:rsidRPr="00B77712">
        <w:rPr>
          <w:rFonts w:ascii="Times New Roman" w:hAnsi="Times New Roman" w:cs="Times New Roman"/>
          <w:color w:val="000000" w:themeColor="text1"/>
          <w:sz w:val="28"/>
          <w:szCs w:val="28"/>
        </w:rPr>
        <w:t>,</w:t>
      </w:r>
      <w:r w:rsidR="00DA0572" w:rsidRPr="00B77712">
        <w:rPr>
          <w:rFonts w:ascii="Times New Roman" w:hAnsi="Times New Roman" w:cs="Times New Roman"/>
          <w:color w:val="000000" w:themeColor="text1"/>
          <w:sz w:val="28"/>
          <w:szCs w:val="28"/>
        </w:rPr>
        <w:t xml:space="preserve"> самооценка,</w:t>
      </w:r>
      <w:r w:rsidRPr="00B77712">
        <w:rPr>
          <w:rFonts w:ascii="Times New Roman" w:hAnsi="Times New Roman" w:cs="Times New Roman"/>
          <w:color w:val="000000" w:themeColor="text1"/>
          <w:sz w:val="28"/>
          <w:szCs w:val="28"/>
        </w:rPr>
        <w:t xml:space="preserve"> мотивы, временная перспектива и </w:t>
      </w:r>
      <w:r w:rsidRPr="00B77712">
        <w:rPr>
          <w:rFonts w:ascii="Times New Roman" w:hAnsi="Times New Roman" w:cs="Times New Roman"/>
          <w:color w:val="000000" w:themeColor="text1"/>
          <w:sz w:val="28"/>
          <w:szCs w:val="28"/>
        </w:rPr>
        <w:lastRenderedPageBreak/>
        <w:t>морально-</w:t>
      </w:r>
      <w:r w:rsidR="00C72E41">
        <w:rPr>
          <w:rFonts w:ascii="Times New Roman" w:hAnsi="Times New Roman" w:cs="Times New Roman"/>
          <w:color w:val="000000" w:themeColor="text1"/>
          <w:sz w:val="28"/>
          <w:szCs w:val="28"/>
        </w:rPr>
        <w:t xml:space="preserve"> нравственная сфера перестраиваю</w:t>
      </w:r>
      <w:r w:rsidRPr="00B77712">
        <w:rPr>
          <w:rFonts w:ascii="Times New Roman" w:hAnsi="Times New Roman" w:cs="Times New Roman"/>
          <w:color w:val="000000" w:themeColor="text1"/>
          <w:sz w:val="28"/>
          <w:szCs w:val="28"/>
        </w:rPr>
        <w:t>тся. Эта перестройка связана с появлением новых обязательств, новых целей, новых стремлений связанных с будущей профессией.</w:t>
      </w:r>
    </w:p>
    <w:p w:rsidR="00781F3B" w:rsidRPr="00B77712" w:rsidRDefault="00745177"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Я-концепция – это обобщенное представление</w:t>
      </w:r>
      <w:r w:rsidR="00C72E41">
        <w:rPr>
          <w:rFonts w:ascii="Times New Roman" w:hAnsi="Times New Roman" w:cs="Times New Roman"/>
          <w:color w:val="000000" w:themeColor="text1"/>
          <w:sz w:val="28"/>
          <w:szCs w:val="28"/>
        </w:rPr>
        <w:t xml:space="preserve"> человека</w:t>
      </w:r>
      <w:r w:rsidRPr="00B77712">
        <w:rPr>
          <w:rFonts w:ascii="Times New Roman" w:hAnsi="Times New Roman" w:cs="Times New Roman"/>
          <w:color w:val="000000" w:themeColor="text1"/>
          <w:sz w:val="28"/>
          <w:szCs w:val="28"/>
        </w:rPr>
        <w:t xml:space="preserve"> о самом себе, </w:t>
      </w:r>
      <w:r w:rsidR="00C72E41">
        <w:rPr>
          <w:rFonts w:ascii="Times New Roman" w:hAnsi="Times New Roman" w:cs="Times New Roman"/>
          <w:color w:val="000000" w:themeColor="text1"/>
          <w:sz w:val="28"/>
          <w:szCs w:val="28"/>
        </w:rPr>
        <w:t xml:space="preserve">сложившаяся </w:t>
      </w:r>
      <w:r w:rsidRPr="00B77712">
        <w:rPr>
          <w:rFonts w:ascii="Times New Roman" w:hAnsi="Times New Roman" w:cs="Times New Roman"/>
          <w:color w:val="000000" w:themeColor="text1"/>
          <w:sz w:val="28"/>
          <w:szCs w:val="28"/>
        </w:rPr>
        <w:t>система установок относительно собственной личности.</w:t>
      </w:r>
      <w:r w:rsidRPr="00B77712">
        <w:rPr>
          <w:rFonts w:ascii="Times New Roman" w:eastAsiaTheme="minorEastAsia" w:hAnsi="Times New Roman" w:cs="Times New Roman"/>
          <w:color w:val="000000" w:themeColor="text1"/>
          <w:sz w:val="28"/>
          <w:szCs w:val="28"/>
          <w:lang w:eastAsia="ru-RU"/>
        </w:rPr>
        <w:t xml:space="preserve"> </w:t>
      </w:r>
      <w:r w:rsidRPr="00B77712">
        <w:rPr>
          <w:rFonts w:ascii="Times New Roman" w:hAnsi="Times New Roman" w:cs="Times New Roman"/>
          <w:color w:val="000000" w:themeColor="text1"/>
          <w:sz w:val="28"/>
          <w:szCs w:val="28"/>
        </w:rPr>
        <w:t>Я-концепция является не статичным, а динамичным психологическим образованием. Фо</w:t>
      </w:r>
      <w:r w:rsidR="00C72E41">
        <w:rPr>
          <w:rFonts w:ascii="Times New Roman" w:hAnsi="Times New Roman" w:cs="Times New Roman"/>
          <w:color w:val="000000" w:themeColor="text1"/>
          <w:sz w:val="28"/>
          <w:szCs w:val="28"/>
        </w:rPr>
        <w:t>рмирование, развитие и изменения</w:t>
      </w:r>
      <w:r w:rsidRPr="00B77712">
        <w:rPr>
          <w:rFonts w:ascii="Times New Roman" w:hAnsi="Times New Roman" w:cs="Times New Roman"/>
          <w:color w:val="000000" w:themeColor="text1"/>
          <w:sz w:val="28"/>
          <w:szCs w:val="28"/>
        </w:rPr>
        <w:t xml:space="preserve"> Я-концепции обусловлены </w:t>
      </w:r>
      <w:r w:rsidR="00C72E41">
        <w:rPr>
          <w:rFonts w:ascii="Times New Roman" w:hAnsi="Times New Roman" w:cs="Times New Roman"/>
          <w:color w:val="000000" w:themeColor="text1"/>
          <w:sz w:val="28"/>
          <w:szCs w:val="28"/>
        </w:rPr>
        <w:t>как внешними, так и внутренними факторами.</w:t>
      </w:r>
    </w:p>
    <w:p w:rsidR="00AC2D2C" w:rsidRPr="00B77712" w:rsidRDefault="00AC2D2C"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 самом общем виде в психологии принято выделять две формы Я-концепции – </w:t>
      </w:r>
      <w:r w:rsidR="00C72E41">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реальную</w:t>
      </w:r>
      <w:r w:rsidR="00C72E41">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и </w:t>
      </w:r>
      <w:r w:rsidR="00C72E41">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идеальную</w:t>
      </w:r>
      <w:r w:rsidR="00C72E41">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w:t>
      </w:r>
      <w:r w:rsidR="00C72E41">
        <w:rPr>
          <w:rFonts w:ascii="Times New Roman" w:hAnsi="Times New Roman" w:cs="Times New Roman"/>
          <w:color w:val="000000" w:themeColor="text1"/>
          <w:sz w:val="28"/>
          <w:szCs w:val="28"/>
        </w:rPr>
        <w:t>При этом возможно разделение и на</w:t>
      </w:r>
      <w:r w:rsidRPr="00B77712">
        <w:rPr>
          <w:rFonts w:ascii="Times New Roman" w:hAnsi="Times New Roman" w:cs="Times New Roman"/>
          <w:color w:val="000000" w:themeColor="text1"/>
          <w:sz w:val="28"/>
          <w:szCs w:val="28"/>
        </w:rPr>
        <w:t xml:space="preserve"> частные ее виды, например, профессиональная Я-концепция личности или Я - п</w:t>
      </w:r>
      <w:r w:rsidR="00C72E41">
        <w:rPr>
          <w:rFonts w:ascii="Times New Roman" w:hAnsi="Times New Roman" w:cs="Times New Roman"/>
          <w:color w:val="000000" w:themeColor="text1"/>
          <w:sz w:val="28"/>
          <w:szCs w:val="28"/>
        </w:rPr>
        <w:t xml:space="preserve">рофессиональное. В свою очередь, </w:t>
      </w:r>
      <w:r w:rsidRPr="00B77712">
        <w:rPr>
          <w:rFonts w:ascii="Times New Roman" w:hAnsi="Times New Roman" w:cs="Times New Roman"/>
          <w:color w:val="000000" w:themeColor="text1"/>
          <w:sz w:val="28"/>
          <w:szCs w:val="28"/>
        </w:rPr>
        <w:t xml:space="preserve"> </w:t>
      </w:r>
      <w:r w:rsidR="00C72E41">
        <w:rPr>
          <w:rFonts w:ascii="Times New Roman" w:hAnsi="Times New Roman" w:cs="Times New Roman"/>
          <w:color w:val="000000" w:themeColor="text1"/>
          <w:sz w:val="28"/>
          <w:szCs w:val="28"/>
        </w:rPr>
        <w:t xml:space="preserve">Я - профессиональное </w:t>
      </w:r>
      <w:r w:rsidRPr="00B77712">
        <w:rPr>
          <w:rFonts w:ascii="Times New Roman" w:hAnsi="Times New Roman" w:cs="Times New Roman"/>
          <w:color w:val="000000" w:themeColor="text1"/>
          <w:sz w:val="28"/>
          <w:szCs w:val="28"/>
        </w:rPr>
        <w:t xml:space="preserve"> может быть </w:t>
      </w:r>
      <w:r w:rsidR="00C72E41">
        <w:rPr>
          <w:rFonts w:ascii="Times New Roman" w:hAnsi="Times New Roman" w:cs="Times New Roman"/>
          <w:color w:val="000000" w:themeColor="text1"/>
          <w:sz w:val="28"/>
          <w:szCs w:val="28"/>
        </w:rPr>
        <w:t xml:space="preserve"> «реальным»</w:t>
      </w:r>
      <w:r w:rsidRPr="00B77712">
        <w:rPr>
          <w:rFonts w:ascii="Times New Roman" w:hAnsi="Times New Roman" w:cs="Times New Roman"/>
          <w:color w:val="000000" w:themeColor="text1"/>
          <w:sz w:val="28"/>
          <w:szCs w:val="28"/>
        </w:rPr>
        <w:t xml:space="preserve"> и </w:t>
      </w:r>
      <w:r w:rsidR="00C72E41">
        <w:rPr>
          <w:rFonts w:ascii="Times New Roman" w:hAnsi="Times New Roman" w:cs="Times New Roman"/>
          <w:color w:val="000000" w:themeColor="text1"/>
          <w:sz w:val="28"/>
          <w:szCs w:val="28"/>
        </w:rPr>
        <w:t>«идеальным»</w:t>
      </w:r>
      <w:r w:rsidRPr="00B77712">
        <w:rPr>
          <w:rFonts w:ascii="Times New Roman" w:hAnsi="Times New Roman" w:cs="Times New Roman"/>
          <w:color w:val="000000" w:themeColor="text1"/>
          <w:sz w:val="28"/>
          <w:szCs w:val="28"/>
        </w:rPr>
        <w:t xml:space="preserve">. </w:t>
      </w:r>
    </w:p>
    <w:p w:rsidR="00AC2D2C" w:rsidRPr="00B77712" w:rsidRDefault="00C72E41" w:rsidP="00C840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C2D2C" w:rsidRPr="00B77712">
        <w:rPr>
          <w:rFonts w:ascii="Times New Roman" w:hAnsi="Times New Roman" w:cs="Times New Roman"/>
          <w:color w:val="000000" w:themeColor="text1"/>
          <w:sz w:val="28"/>
          <w:szCs w:val="28"/>
        </w:rPr>
        <w:t>Реальная</w:t>
      </w:r>
      <w:r>
        <w:rPr>
          <w:rFonts w:ascii="Times New Roman" w:hAnsi="Times New Roman" w:cs="Times New Roman"/>
          <w:color w:val="000000" w:themeColor="text1"/>
          <w:sz w:val="28"/>
          <w:szCs w:val="28"/>
        </w:rPr>
        <w:t>»</w:t>
      </w:r>
      <w:r w:rsidR="00AC2D2C" w:rsidRPr="00B77712">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w:t>
      </w:r>
      <w:r w:rsidR="00AC2D2C" w:rsidRPr="00B77712">
        <w:rPr>
          <w:rFonts w:ascii="Times New Roman" w:hAnsi="Times New Roman" w:cs="Times New Roman"/>
          <w:color w:val="000000" w:themeColor="text1"/>
          <w:sz w:val="28"/>
          <w:szCs w:val="28"/>
        </w:rPr>
        <w:t>идеальная</w:t>
      </w:r>
      <w:r>
        <w:rPr>
          <w:rFonts w:ascii="Times New Roman" w:hAnsi="Times New Roman" w:cs="Times New Roman"/>
          <w:color w:val="000000" w:themeColor="text1"/>
          <w:sz w:val="28"/>
          <w:szCs w:val="28"/>
        </w:rPr>
        <w:t>»</w:t>
      </w:r>
      <w:r w:rsidR="00AC2D2C" w:rsidRPr="00B77712">
        <w:rPr>
          <w:rFonts w:ascii="Times New Roman" w:hAnsi="Times New Roman" w:cs="Times New Roman"/>
          <w:color w:val="000000" w:themeColor="text1"/>
          <w:sz w:val="28"/>
          <w:szCs w:val="28"/>
        </w:rPr>
        <w:t xml:space="preserve"> Я-концепции не только могут не совпадать, но и в большинстве случаев обязательно различаются. Расхождение между </w:t>
      </w:r>
      <w:r>
        <w:rPr>
          <w:rFonts w:ascii="Times New Roman" w:hAnsi="Times New Roman" w:cs="Times New Roman"/>
          <w:color w:val="000000" w:themeColor="text1"/>
          <w:sz w:val="28"/>
          <w:szCs w:val="28"/>
        </w:rPr>
        <w:t>«</w:t>
      </w:r>
      <w:r w:rsidR="00AC2D2C" w:rsidRPr="00B77712">
        <w:rPr>
          <w:rFonts w:ascii="Times New Roman" w:hAnsi="Times New Roman" w:cs="Times New Roman"/>
          <w:color w:val="000000" w:themeColor="text1"/>
          <w:sz w:val="28"/>
          <w:szCs w:val="28"/>
        </w:rPr>
        <w:t>реальной</w:t>
      </w:r>
      <w:r>
        <w:rPr>
          <w:rFonts w:ascii="Times New Roman" w:hAnsi="Times New Roman" w:cs="Times New Roman"/>
          <w:color w:val="000000" w:themeColor="text1"/>
          <w:sz w:val="28"/>
          <w:szCs w:val="28"/>
        </w:rPr>
        <w:t>»</w:t>
      </w:r>
      <w:r w:rsidR="00AC2D2C" w:rsidRPr="00B77712">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00AC2D2C" w:rsidRPr="00B77712">
        <w:rPr>
          <w:rFonts w:ascii="Times New Roman" w:hAnsi="Times New Roman" w:cs="Times New Roman"/>
          <w:color w:val="000000" w:themeColor="text1"/>
          <w:sz w:val="28"/>
          <w:szCs w:val="28"/>
        </w:rPr>
        <w:t xml:space="preserve"> идеальной</w:t>
      </w:r>
      <w:r>
        <w:rPr>
          <w:rFonts w:ascii="Times New Roman" w:hAnsi="Times New Roman" w:cs="Times New Roman"/>
          <w:color w:val="000000" w:themeColor="text1"/>
          <w:sz w:val="28"/>
          <w:szCs w:val="28"/>
        </w:rPr>
        <w:t>»</w:t>
      </w:r>
      <w:r w:rsidR="00AC2D2C" w:rsidRPr="00B77712">
        <w:rPr>
          <w:rFonts w:ascii="Times New Roman" w:hAnsi="Times New Roman" w:cs="Times New Roman"/>
          <w:color w:val="000000" w:themeColor="text1"/>
          <w:sz w:val="28"/>
          <w:szCs w:val="28"/>
        </w:rPr>
        <w:t xml:space="preserve"> Я-концепцией может приводить к различным, как и негативным, так и к позитивным, следствиям. С одной стороны, рассогласование между реальным и идеальным «Я» может стать источником серьезных внутриличностных конфликтов. С другой стороны, несовпадение реальной и идеальной Я-концепции является источником самосовершенствования личности и стремления к развитию. Я-концепция наиболее четко отражает, как личность формируется в процессе всей жизни человека, в том числе, в процессе обучения и пр</w:t>
      </w:r>
      <w:r w:rsidR="00261284" w:rsidRPr="00B77712">
        <w:rPr>
          <w:rFonts w:ascii="Times New Roman" w:hAnsi="Times New Roman" w:cs="Times New Roman"/>
          <w:color w:val="000000" w:themeColor="text1"/>
          <w:sz w:val="28"/>
          <w:szCs w:val="28"/>
        </w:rPr>
        <w:t>и</w:t>
      </w:r>
      <w:r w:rsidR="00AC2D2C" w:rsidRPr="00B77712">
        <w:rPr>
          <w:rFonts w:ascii="Times New Roman" w:hAnsi="Times New Roman" w:cs="Times New Roman"/>
          <w:color w:val="000000" w:themeColor="text1"/>
          <w:sz w:val="28"/>
          <w:szCs w:val="28"/>
        </w:rPr>
        <w:t>обретения профессиональных навыков.</w:t>
      </w:r>
    </w:p>
    <w:p w:rsidR="00261284" w:rsidRPr="00B77712" w:rsidRDefault="0026128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Серьезный вклад в разработку этого понятия внес Манфред Кун. Он рассматривает Я-концепцию как основу для организации личности, ее интеграции в процессах социального взаимодействия. Кун выделяет пять функций данного образования в регуляции поведения:</w:t>
      </w:r>
    </w:p>
    <w:p w:rsidR="00261284" w:rsidRPr="002D0C61" w:rsidRDefault="00261284" w:rsidP="00CA375F">
      <w:pPr>
        <w:pStyle w:val="a3"/>
        <w:numPr>
          <w:ilvl w:val="0"/>
          <w:numId w:val="59"/>
        </w:numPr>
        <w:spacing w:after="0" w:line="360" w:lineRule="auto"/>
        <w:jc w:val="both"/>
        <w:rPr>
          <w:rFonts w:ascii="Times New Roman" w:hAnsi="Times New Roman" w:cs="Times New Roman"/>
          <w:color w:val="000000" w:themeColor="text1"/>
          <w:sz w:val="28"/>
          <w:szCs w:val="28"/>
        </w:rPr>
      </w:pPr>
      <w:r w:rsidRPr="002D0C61">
        <w:rPr>
          <w:rFonts w:ascii="Times New Roman" w:hAnsi="Times New Roman" w:cs="Times New Roman"/>
          <w:color w:val="000000" w:themeColor="text1"/>
          <w:sz w:val="28"/>
          <w:szCs w:val="28"/>
        </w:rPr>
        <w:t>определение собственной идентичности;</w:t>
      </w:r>
    </w:p>
    <w:p w:rsidR="00261284" w:rsidRPr="002D0C61" w:rsidRDefault="00261284" w:rsidP="00CA375F">
      <w:pPr>
        <w:pStyle w:val="a3"/>
        <w:numPr>
          <w:ilvl w:val="0"/>
          <w:numId w:val="59"/>
        </w:numPr>
        <w:spacing w:after="0" w:line="360" w:lineRule="auto"/>
        <w:jc w:val="both"/>
        <w:rPr>
          <w:rFonts w:ascii="Times New Roman" w:hAnsi="Times New Roman" w:cs="Times New Roman"/>
          <w:color w:val="000000" w:themeColor="text1"/>
          <w:sz w:val="28"/>
          <w:szCs w:val="28"/>
        </w:rPr>
      </w:pPr>
      <w:r w:rsidRPr="002D0C61">
        <w:rPr>
          <w:rFonts w:ascii="Times New Roman" w:hAnsi="Times New Roman" w:cs="Times New Roman"/>
          <w:color w:val="000000" w:themeColor="text1"/>
          <w:sz w:val="28"/>
          <w:szCs w:val="28"/>
        </w:rPr>
        <w:t>собственных интересов, симпатий и антипатий;</w:t>
      </w:r>
    </w:p>
    <w:p w:rsidR="00261284" w:rsidRPr="002D0C61" w:rsidRDefault="00261284" w:rsidP="00CA375F">
      <w:pPr>
        <w:pStyle w:val="a3"/>
        <w:numPr>
          <w:ilvl w:val="0"/>
          <w:numId w:val="59"/>
        </w:numPr>
        <w:spacing w:after="0" w:line="360" w:lineRule="auto"/>
        <w:jc w:val="both"/>
        <w:rPr>
          <w:rFonts w:ascii="Times New Roman" w:hAnsi="Times New Roman" w:cs="Times New Roman"/>
          <w:color w:val="000000" w:themeColor="text1"/>
          <w:sz w:val="28"/>
          <w:szCs w:val="28"/>
        </w:rPr>
      </w:pPr>
      <w:r w:rsidRPr="002D0C61">
        <w:rPr>
          <w:rFonts w:ascii="Times New Roman" w:hAnsi="Times New Roman" w:cs="Times New Roman"/>
          <w:color w:val="000000" w:themeColor="text1"/>
          <w:sz w:val="28"/>
          <w:szCs w:val="28"/>
        </w:rPr>
        <w:lastRenderedPageBreak/>
        <w:t>своих целей и продвижений к успеху;</w:t>
      </w:r>
    </w:p>
    <w:p w:rsidR="00261284" w:rsidRPr="002D0C61" w:rsidRDefault="00261284" w:rsidP="00CA375F">
      <w:pPr>
        <w:pStyle w:val="a3"/>
        <w:numPr>
          <w:ilvl w:val="0"/>
          <w:numId w:val="59"/>
        </w:numPr>
        <w:spacing w:after="0" w:line="360" w:lineRule="auto"/>
        <w:jc w:val="both"/>
        <w:rPr>
          <w:rFonts w:ascii="Times New Roman" w:hAnsi="Times New Roman" w:cs="Times New Roman"/>
          <w:color w:val="000000" w:themeColor="text1"/>
          <w:sz w:val="28"/>
          <w:szCs w:val="28"/>
        </w:rPr>
      </w:pPr>
      <w:r w:rsidRPr="002D0C61">
        <w:rPr>
          <w:rFonts w:ascii="Times New Roman" w:hAnsi="Times New Roman" w:cs="Times New Roman"/>
          <w:color w:val="000000" w:themeColor="text1"/>
          <w:sz w:val="28"/>
          <w:szCs w:val="28"/>
        </w:rPr>
        <w:t>системы соотнесения, в центре которой находится сам индивид в окружении значимых объектов;</w:t>
      </w:r>
    </w:p>
    <w:p w:rsidR="00261284" w:rsidRPr="002D0C61" w:rsidRDefault="00261284" w:rsidP="00CA375F">
      <w:pPr>
        <w:pStyle w:val="a3"/>
        <w:numPr>
          <w:ilvl w:val="0"/>
          <w:numId w:val="59"/>
        </w:numPr>
        <w:spacing w:after="0" w:line="360" w:lineRule="auto"/>
        <w:jc w:val="both"/>
        <w:rPr>
          <w:rFonts w:ascii="Times New Roman" w:hAnsi="Times New Roman" w:cs="Times New Roman"/>
          <w:color w:val="000000" w:themeColor="text1"/>
          <w:sz w:val="28"/>
          <w:szCs w:val="28"/>
        </w:rPr>
      </w:pPr>
      <w:r w:rsidRPr="002D0C61">
        <w:rPr>
          <w:rFonts w:ascii="Times New Roman" w:hAnsi="Times New Roman" w:cs="Times New Roman"/>
          <w:color w:val="000000" w:themeColor="text1"/>
          <w:sz w:val="28"/>
          <w:szCs w:val="28"/>
        </w:rPr>
        <w:t>самооценивания.</w:t>
      </w:r>
    </w:p>
    <w:p w:rsidR="00971493" w:rsidRPr="00B77712" w:rsidRDefault="00AC2D2C"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Самооценка </w:t>
      </w:r>
      <w:r w:rsidR="00261284" w:rsidRPr="00B77712">
        <w:rPr>
          <w:rFonts w:ascii="Times New Roman" w:hAnsi="Times New Roman" w:cs="Times New Roman"/>
          <w:color w:val="000000" w:themeColor="text1"/>
          <w:sz w:val="28"/>
          <w:szCs w:val="28"/>
        </w:rPr>
        <w:t xml:space="preserve">или самооценивание </w:t>
      </w:r>
      <w:r w:rsidRPr="00B77712">
        <w:rPr>
          <w:rFonts w:ascii="Times New Roman" w:hAnsi="Times New Roman" w:cs="Times New Roman"/>
          <w:color w:val="000000" w:themeColor="text1"/>
          <w:sz w:val="28"/>
          <w:szCs w:val="28"/>
        </w:rPr>
        <w:t>относится к це</w:t>
      </w:r>
      <w:r w:rsidR="005D5978" w:rsidRPr="00B77712">
        <w:rPr>
          <w:rFonts w:ascii="Times New Roman" w:hAnsi="Times New Roman" w:cs="Times New Roman"/>
          <w:color w:val="000000" w:themeColor="text1"/>
          <w:sz w:val="28"/>
          <w:szCs w:val="28"/>
        </w:rPr>
        <w:t xml:space="preserve">нтральным образованиям, </w:t>
      </w:r>
      <w:r w:rsidRPr="00B77712">
        <w:rPr>
          <w:rFonts w:ascii="Times New Roman" w:hAnsi="Times New Roman" w:cs="Times New Roman"/>
          <w:color w:val="000000" w:themeColor="text1"/>
          <w:sz w:val="28"/>
          <w:szCs w:val="28"/>
        </w:rPr>
        <w:t>ядру</w:t>
      </w:r>
      <w:r w:rsidR="005D5978" w:rsidRPr="00B77712">
        <w:rPr>
          <w:rFonts w:ascii="Times New Roman" w:hAnsi="Times New Roman" w:cs="Times New Roman"/>
          <w:color w:val="000000" w:themeColor="text1"/>
          <w:sz w:val="28"/>
          <w:szCs w:val="28"/>
        </w:rPr>
        <w:t xml:space="preserve"> личности</w:t>
      </w:r>
      <w:r w:rsidRPr="00B77712">
        <w:rPr>
          <w:rFonts w:ascii="Times New Roman" w:hAnsi="Times New Roman" w:cs="Times New Roman"/>
          <w:color w:val="000000" w:themeColor="text1"/>
          <w:sz w:val="28"/>
          <w:szCs w:val="28"/>
        </w:rPr>
        <w:t>. Самооценка в значительной степени определяет социальную адаптацию личности, явля</w:t>
      </w:r>
      <w:r w:rsidR="004F067A">
        <w:rPr>
          <w:rFonts w:ascii="Times New Roman" w:hAnsi="Times New Roman" w:cs="Times New Roman"/>
          <w:color w:val="000000" w:themeColor="text1"/>
          <w:sz w:val="28"/>
          <w:szCs w:val="28"/>
        </w:rPr>
        <w:t>ясь</w:t>
      </w:r>
      <w:r w:rsidRPr="00B77712">
        <w:rPr>
          <w:rFonts w:ascii="Times New Roman" w:hAnsi="Times New Roman" w:cs="Times New Roman"/>
          <w:color w:val="000000" w:themeColor="text1"/>
          <w:sz w:val="28"/>
          <w:szCs w:val="28"/>
        </w:rPr>
        <w:t xml:space="preserve"> регулятором поведения и деятельности. </w:t>
      </w:r>
      <w:r w:rsidR="004F067A">
        <w:rPr>
          <w:rFonts w:ascii="Times New Roman" w:hAnsi="Times New Roman" w:cs="Times New Roman"/>
          <w:color w:val="000000" w:themeColor="text1"/>
          <w:sz w:val="28"/>
          <w:szCs w:val="28"/>
        </w:rPr>
        <w:t xml:space="preserve">Формирование </w:t>
      </w:r>
      <w:r w:rsidRPr="00B77712">
        <w:rPr>
          <w:rFonts w:ascii="Times New Roman" w:hAnsi="Times New Roman" w:cs="Times New Roman"/>
          <w:color w:val="000000" w:themeColor="text1"/>
          <w:sz w:val="28"/>
          <w:szCs w:val="28"/>
        </w:rPr>
        <w:t xml:space="preserve">самооценки происходит в процессе социализации, деятельности и межличностного взаимодействия. </w:t>
      </w:r>
      <w:r w:rsidR="004F067A">
        <w:rPr>
          <w:rFonts w:ascii="Times New Roman" w:hAnsi="Times New Roman" w:cs="Times New Roman"/>
          <w:color w:val="000000" w:themeColor="text1"/>
          <w:sz w:val="28"/>
          <w:szCs w:val="28"/>
        </w:rPr>
        <w:t>Общество оказывает значительное влияние</w:t>
      </w:r>
      <w:r w:rsidRPr="00B77712">
        <w:rPr>
          <w:rFonts w:ascii="Times New Roman" w:hAnsi="Times New Roman" w:cs="Times New Roman"/>
          <w:color w:val="000000" w:themeColor="text1"/>
          <w:sz w:val="28"/>
          <w:szCs w:val="28"/>
        </w:rPr>
        <w:t xml:space="preserve"> на формирование самооценки личности.</w:t>
      </w:r>
      <w:r w:rsidRPr="00B77712">
        <w:rPr>
          <w:rFonts w:ascii="Times New Roman" w:eastAsiaTheme="minorEastAsia" w:hAnsi="Times New Roman" w:cs="Times New Roman"/>
          <w:color w:val="000000" w:themeColor="text1"/>
          <w:sz w:val="28"/>
          <w:szCs w:val="28"/>
          <w:lang w:eastAsia="ru-RU"/>
        </w:rPr>
        <w:t xml:space="preserve"> </w:t>
      </w:r>
      <w:r w:rsidRPr="00B77712">
        <w:rPr>
          <w:rFonts w:ascii="Times New Roman" w:hAnsi="Times New Roman" w:cs="Times New Roman"/>
          <w:color w:val="000000" w:themeColor="text1"/>
          <w:sz w:val="28"/>
          <w:szCs w:val="28"/>
        </w:rPr>
        <w:t>Самооценка прямо связана с процессом социальной адаптации и дезадаптации личности.</w:t>
      </w:r>
    </w:p>
    <w:p w:rsidR="00261284" w:rsidRPr="00B77712" w:rsidRDefault="0026128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«Центральным в Я-концепции индивида, – пишет М. Кун, – является его идентичность, т.е. его генерализованная позиция в обществе, происходящая из его статусов в группах, членом которых он является, которая предопределена этими статусами, и социальных категорий, которые группа членства заставляет его приписывать самому себе (пол, возраст, класс, раса и т.п.)»</w:t>
      </w:r>
      <w:r w:rsidR="004F067A">
        <w:rPr>
          <w:rFonts w:ascii="Times New Roman" w:hAnsi="Times New Roman" w:cs="Times New Roman"/>
          <w:color w:val="000000" w:themeColor="text1"/>
          <w:sz w:val="28"/>
          <w:szCs w:val="28"/>
        </w:rPr>
        <w:t>.</w:t>
      </w:r>
    </w:p>
    <w:p w:rsidR="004F067A" w:rsidRDefault="00A0074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Слово «идентичность» (identitas) происходит от классического латинского «idem», означающего «тот же самый». В буквальном переводе «identity» имеет два значения: узнавание и отождествление. В русском языке слово «идентичность» появляется с 6</w:t>
      </w:r>
      <w:r w:rsidR="004F067A">
        <w:rPr>
          <w:rFonts w:ascii="Times New Roman" w:hAnsi="Times New Roman" w:cs="Times New Roman"/>
          <w:color w:val="000000" w:themeColor="text1"/>
          <w:sz w:val="28"/>
          <w:szCs w:val="28"/>
        </w:rPr>
        <w:t>0-х гг. XIX в., оно</w:t>
      </w:r>
      <w:r w:rsidR="00877DBA">
        <w:rPr>
          <w:rFonts w:ascii="Times New Roman" w:hAnsi="Times New Roman" w:cs="Times New Roman"/>
          <w:color w:val="000000" w:themeColor="text1"/>
          <w:sz w:val="28"/>
          <w:szCs w:val="28"/>
        </w:rPr>
        <w:t xml:space="preserve"> заменяет употребляемое ранее сл</w:t>
      </w:r>
      <w:r w:rsidR="004F067A">
        <w:rPr>
          <w:rFonts w:ascii="Times New Roman" w:hAnsi="Times New Roman" w:cs="Times New Roman"/>
          <w:color w:val="000000" w:themeColor="text1"/>
          <w:sz w:val="28"/>
          <w:szCs w:val="28"/>
        </w:rPr>
        <w:t>ово</w:t>
      </w:r>
      <w:r w:rsidRPr="00B77712">
        <w:rPr>
          <w:rFonts w:ascii="Times New Roman" w:hAnsi="Times New Roman" w:cs="Times New Roman"/>
          <w:color w:val="000000" w:themeColor="text1"/>
          <w:sz w:val="28"/>
          <w:szCs w:val="28"/>
        </w:rPr>
        <w:t xml:space="preserve"> «тождество</w:t>
      </w:r>
      <w:r w:rsidR="00F412F9">
        <w:rPr>
          <w:rFonts w:ascii="Times New Roman" w:hAnsi="Times New Roman" w:cs="Times New Roman"/>
          <w:color w:val="000000" w:themeColor="text1"/>
          <w:sz w:val="28"/>
          <w:szCs w:val="28"/>
        </w:rPr>
        <w:t xml:space="preserve">», </w:t>
      </w:r>
      <w:r w:rsidR="00F412F9">
        <w:rPr>
          <w:rFonts w:ascii="Times New Roman" w:hAnsi="Times New Roman" w:cs="Times New Roman"/>
          <w:color w:val="000000" w:themeColor="text1"/>
          <w:sz w:val="28"/>
          <w:szCs w:val="28"/>
          <w:lang w:val="en-US"/>
        </w:rPr>
        <w:t>o</w:t>
      </w:r>
      <w:r w:rsidR="00F412F9">
        <w:rPr>
          <w:rFonts w:ascii="Times New Roman" w:hAnsi="Times New Roman" w:cs="Times New Roman"/>
          <w:color w:val="000000" w:themeColor="text1"/>
          <w:sz w:val="28"/>
          <w:szCs w:val="28"/>
        </w:rPr>
        <w:t>значающее с</w:t>
      </w:r>
      <w:r w:rsidR="00F412F9">
        <w:rPr>
          <w:rFonts w:ascii="Times New Roman" w:hAnsi="Times New Roman" w:cs="Times New Roman"/>
          <w:color w:val="000000" w:themeColor="text1"/>
          <w:sz w:val="28"/>
          <w:szCs w:val="28"/>
          <w:lang w:val="en-US"/>
        </w:rPr>
        <w:t>oo</w:t>
      </w:r>
      <w:r w:rsidR="004F067A">
        <w:rPr>
          <w:rFonts w:ascii="Times New Roman" w:hAnsi="Times New Roman" w:cs="Times New Roman"/>
          <w:color w:val="000000" w:themeColor="text1"/>
          <w:sz w:val="28"/>
          <w:szCs w:val="28"/>
        </w:rPr>
        <w:t>тветствие, сов</w:t>
      </w:r>
      <w:r w:rsidRPr="00B77712">
        <w:rPr>
          <w:rFonts w:ascii="Times New Roman" w:hAnsi="Times New Roman" w:cs="Times New Roman"/>
          <w:color w:val="000000" w:themeColor="text1"/>
          <w:sz w:val="28"/>
          <w:szCs w:val="28"/>
        </w:rPr>
        <w:t>падение с кем- или чем-либо. Э. Эриксон, который, собственно, и ввел этот термин в научный обиход, рассматривал идентичность как процесс, сосредоточенный в сущности человека и культуры, к которой данный индивид принадлежит [</w:t>
      </w:r>
      <w:r w:rsidR="005D5978" w:rsidRPr="00B77712">
        <w:rPr>
          <w:rFonts w:ascii="Times New Roman" w:hAnsi="Times New Roman" w:cs="Times New Roman"/>
          <w:color w:val="000000" w:themeColor="text1"/>
          <w:sz w:val="28"/>
          <w:szCs w:val="28"/>
        </w:rPr>
        <w:t>30</w:t>
      </w:r>
      <w:r w:rsidR="004F067A">
        <w:rPr>
          <w:rFonts w:ascii="Times New Roman" w:hAnsi="Times New Roman" w:cs="Times New Roman"/>
          <w:color w:val="000000" w:themeColor="text1"/>
          <w:sz w:val="28"/>
          <w:szCs w:val="28"/>
        </w:rPr>
        <w:t>, с. 340].</w:t>
      </w:r>
    </w:p>
    <w:p w:rsidR="00A00744" w:rsidRPr="00B77712" w:rsidRDefault="004F067A" w:rsidP="00C840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A00744" w:rsidRPr="00B77712">
        <w:rPr>
          <w:rFonts w:ascii="Times New Roman" w:hAnsi="Times New Roman" w:cs="Times New Roman"/>
          <w:color w:val="000000" w:themeColor="text1"/>
          <w:sz w:val="28"/>
          <w:szCs w:val="28"/>
        </w:rPr>
        <w:t>дентичность – это определенная форма соответствия человека и культуры.</w:t>
      </w:r>
      <w:r>
        <w:rPr>
          <w:rFonts w:ascii="Times New Roman" w:hAnsi="Times New Roman" w:cs="Times New Roman"/>
          <w:color w:val="000000" w:themeColor="text1"/>
          <w:sz w:val="28"/>
          <w:szCs w:val="28"/>
        </w:rPr>
        <w:t xml:space="preserve"> Достаточно точно описывают это понятие два определения, данные</w:t>
      </w:r>
      <w:r w:rsidR="00A00744" w:rsidRPr="00B77712">
        <w:rPr>
          <w:rFonts w:ascii="Times New Roman" w:hAnsi="Times New Roman" w:cs="Times New Roman"/>
          <w:color w:val="000000" w:themeColor="text1"/>
          <w:sz w:val="28"/>
          <w:szCs w:val="28"/>
        </w:rPr>
        <w:t xml:space="preserve"> Э. Эриксоном</w:t>
      </w:r>
      <w:r>
        <w:rPr>
          <w:rFonts w:ascii="Times New Roman" w:hAnsi="Times New Roman" w:cs="Times New Roman"/>
          <w:color w:val="000000" w:themeColor="text1"/>
          <w:sz w:val="28"/>
          <w:szCs w:val="28"/>
        </w:rPr>
        <w:t>:</w:t>
      </w:r>
    </w:p>
    <w:p w:rsidR="00A00744" w:rsidRPr="00B77712" w:rsidRDefault="00A0074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Во-первых, идентичность определяется как субъективное ощущение тождества и целостности своей личности, возникающее спонтанно, неожиданно, как узнавание своей сущности.</w:t>
      </w:r>
    </w:p>
    <w:p w:rsidR="00A00744" w:rsidRPr="00B77712" w:rsidRDefault="00A0074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 Во-вторых, идентичность понимается как результат переживания и осознания своей принадлежности к определенной социальной группе посредством противопоставлен</w:t>
      </w:r>
      <w:r w:rsidR="005D5978" w:rsidRPr="00B77712">
        <w:rPr>
          <w:rFonts w:ascii="Times New Roman" w:hAnsi="Times New Roman" w:cs="Times New Roman"/>
          <w:color w:val="000000" w:themeColor="text1"/>
          <w:sz w:val="28"/>
          <w:szCs w:val="28"/>
        </w:rPr>
        <w:t>ия существованию других групп [30</w:t>
      </w:r>
      <w:r w:rsidRPr="00B77712">
        <w:rPr>
          <w:rFonts w:ascii="Times New Roman" w:hAnsi="Times New Roman" w:cs="Times New Roman"/>
          <w:color w:val="000000" w:themeColor="text1"/>
          <w:sz w:val="28"/>
          <w:szCs w:val="28"/>
        </w:rPr>
        <w:t>].</w:t>
      </w:r>
    </w:p>
    <w:p w:rsidR="00A00744" w:rsidRPr="00B77712" w:rsidRDefault="00A0074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И все же термин «идентичность» используется Э. Эриксоном в различных значениях. Он понимает под ним и сознательное чувство уникальности индивида (самобытность), и бессознательное стремление к непрерывности жизненного опыта, и солидаризацию с идеалами группы.</w:t>
      </w:r>
    </w:p>
    <w:p w:rsidR="009566D4" w:rsidRPr="00B77712" w:rsidRDefault="004F067A" w:rsidP="00C840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Анализируя </w:t>
      </w:r>
      <w:r w:rsidR="00AC5D11">
        <w:rPr>
          <w:rFonts w:ascii="Times New Roman" w:hAnsi="Times New Roman" w:cs="Times New Roman"/>
          <w:color w:val="000000" w:themeColor="text1"/>
          <w:sz w:val="28"/>
          <w:szCs w:val="28"/>
        </w:rPr>
        <w:t xml:space="preserve">результаты современных исследований идентичности, </w:t>
      </w:r>
      <w:r w:rsidR="00A00744" w:rsidRPr="00B77712">
        <w:rPr>
          <w:rFonts w:ascii="Times New Roman" w:hAnsi="Times New Roman" w:cs="Times New Roman"/>
          <w:color w:val="000000" w:themeColor="text1"/>
          <w:sz w:val="28"/>
          <w:szCs w:val="28"/>
        </w:rPr>
        <w:t>Л.Б. Шнейдер</w:t>
      </w:r>
      <w:r w:rsidR="00AC5D11">
        <w:rPr>
          <w:rFonts w:ascii="Times New Roman" w:hAnsi="Times New Roman" w:cs="Times New Roman"/>
          <w:color w:val="000000" w:themeColor="text1"/>
          <w:sz w:val="28"/>
          <w:szCs w:val="28"/>
        </w:rPr>
        <w:t xml:space="preserve"> </w:t>
      </w:r>
      <w:r w:rsidR="00A00744" w:rsidRPr="00B77712">
        <w:rPr>
          <w:rFonts w:ascii="Times New Roman" w:hAnsi="Times New Roman" w:cs="Times New Roman"/>
          <w:color w:val="000000" w:themeColor="text1"/>
          <w:sz w:val="28"/>
          <w:szCs w:val="28"/>
        </w:rPr>
        <w:t>выде</w:t>
      </w:r>
      <w:r w:rsidR="00AC5D11">
        <w:rPr>
          <w:rFonts w:ascii="Times New Roman" w:hAnsi="Times New Roman" w:cs="Times New Roman"/>
          <w:color w:val="000000" w:themeColor="text1"/>
          <w:sz w:val="28"/>
          <w:szCs w:val="28"/>
        </w:rPr>
        <w:t>лил</w:t>
      </w:r>
      <w:r w:rsidR="00A00744" w:rsidRPr="00B77712">
        <w:rPr>
          <w:rFonts w:ascii="Times New Roman" w:hAnsi="Times New Roman" w:cs="Times New Roman"/>
          <w:color w:val="000000" w:themeColor="text1"/>
          <w:sz w:val="28"/>
          <w:szCs w:val="28"/>
        </w:rPr>
        <w:t xml:space="preserve"> </w:t>
      </w:r>
      <w:r w:rsidR="00AC5D11">
        <w:rPr>
          <w:rFonts w:ascii="Times New Roman" w:hAnsi="Times New Roman" w:cs="Times New Roman"/>
          <w:color w:val="000000" w:themeColor="text1"/>
          <w:sz w:val="28"/>
          <w:szCs w:val="28"/>
        </w:rPr>
        <w:t>три основных содержания понятия:</w:t>
      </w:r>
    </w:p>
    <w:p w:rsidR="009566D4" w:rsidRPr="00B77712" w:rsidRDefault="00A0074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 целостность личности как ее интегративное свойство;</w:t>
      </w:r>
    </w:p>
    <w:p w:rsidR="009566D4" w:rsidRPr="00B77712" w:rsidRDefault="00A0074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 степень соответствия человека группе, полу, этносу, роду или другим категориям; </w:t>
      </w:r>
    </w:p>
    <w:p w:rsidR="00DA0572" w:rsidRPr="00B77712" w:rsidRDefault="009566D4"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w:t>
      </w:r>
      <w:r w:rsidR="00A00744" w:rsidRPr="00B77712">
        <w:rPr>
          <w:rFonts w:ascii="Times New Roman" w:hAnsi="Times New Roman" w:cs="Times New Roman"/>
          <w:color w:val="000000" w:themeColor="text1"/>
          <w:sz w:val="28"/>
          <w:szCs w:val="28"/>
        </w:rPr>
        <w:t xml:space="preserve">– </w:t>
      </w:r>
      <w:r w:rsidR="005D5978" w:rsidRPr="00B77712">
        <w:rPr>
          <w:rFonts w:ascii="Times New Roman" w:hAnsi="Times New Roman" w:cs="Times New Roman"/>
          <w:color w:val="000000" w:themeColor="text1"/>
          <w:sz w:val="28"/>
          <w:szCs w:val="28"/>
        </w:rPr>
        <w:t>самость, подлинность индивида [32</w:t>
      </w:r>
      <w:r w:rsidR="00EE707B" w:rsidRPr="00B77712">
        <w:rPr>
          <w:rFonts w:ascii="Times New Roman" w:hAnsi="Times New Roman" w:cs="Times New Roman"/>
          <w:color w:val="000000" w:themeColor="text1"/>
          <w:sz w:val="28"/>
          <w:szCs w:val="28"/>
        </w:rPr>
        <w:t>, с. 5].</w:t>
      </w:r>
    </w:p>
    <w:p w:rsidR="00AB60FE" w:rsidRPr="00B77712" w:rsidRDefault="00882D66"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Важнейшим личностным конструктом, отражающим временной аспект жизни человека, является временная перспектива.</w:t>
      </w:r>
    </w:p>
    <w:p w:rsidR="00882D66" w:rsidRPr="00B77712" w:rsidRDefault="00882D66"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Временная перспектива </w:t>
      </w:r>
      <w:r w:rsidR="0074198A" w:rsidRPr="00B77712">
        <w:rPr>
          <w:rFonts w:ascii="Times New Roman" w:hAnsi="Times New Roman" w:cs="Times New Roman"/>
          <w:color w:val="000000" w:themeColor="text1"/>
          <w:sz w:val="28"/>
          <w:szCs w:val="28"/>
        </w:rPr>
        <w:t xml:space="preserve">это </w:t>
      </w:r>
      <w:r w:rsidRPr="00B77712">
        <w:rPr>
          <w:rFonts w:ascii="Times New Roman" w:hAnsi="Times New Roman" w:cs="Times New Roman"/>
          <w:color w:val="000000" w:themeColor="text1"/>
          <w:sz w:val="28"/>
          <w:szCs w:val="28"/>
        </w:rPr>
        <w:t>совокупность взаимосвязан</w:t>
      </w:r>
      <w:r w:rsidR="0074198A" w:rsidRPr="00B77712">
        <w:rPr>
          <w:rFonts w:ascii="Times New Roman" w:hAnsi="Times New Roman" w:cs="Times New Roman"/>
          <w:color w:val="000000" w:themeColor="text1"/>
          <w:sz w:val="28"/>
          <w:szCs w:val="28"/>
        </w:rPr>
        <w:t>ных и значимых для личности целей</w:t>
      </w:r>
      <w:r w:rsidRPr="00B77712">
        <w:rPr>
          <w:rFonts w:ascii="Times New Roman" w:hAnsi="Times New Roman" w:cs="Times New Roman"/>
          <w:color w:val="000000" w:themeColor="text1"/>
          <w:sz w:val="28"/>
          <w:szCs w:val="28"/>
        </w:rPr>
        <w:t xml:space="preserve"> в жизни</w:t>
      </w:r>
      <w:r w:rsidR="0074198A"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ориентирующих личность как на ближайшие</w:t>
      </w:r>
      <w:r w:rsidR="0074198A"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так </w:t>
      </w:r>
      <w:r w:rsidR="0074198A" w:rsidRPr="00B77712">
        <w:rPr>
          <w:rFonts w:ascii="Times New Roman" w:hAnsi="Times New Roman" w:cs="Times New Roman"/>
          <w:color w:val="000000" w:themeColor="text1"/>
          <w:sz w:val="28"/>
          <w:szCs w:val="28"/>
        </w:rPr>
        <w:t xml:space="preserve"> и на отдаленное </w:t>
      </w:r>
      <w:r w:rsidRPr="00B77712">
        <w:rPr>
          <w:rFonts w:ascii="Times New Roman" w:hAnsi="Times New Roman" w:cs="Times New Roman"/>
          <w:color w:val="000000" w:themeColor="text1"/>
          <w:sz w:val="28"/>
          <w:szCs w:val="28"/>
        </w:rPr>
        <w:t>будущее</w:t>
      </w:r>
      <w:r w:rsidR="0074198A" w:rsidRPr="00B77712">
        <w:rPr>
          <w:rFonts w:ascii="Times New Roman" w:hAnsi="Times New Roman" w:cs="Times New Roman"/>
          <w:color w:val="000000" w:themeColor="text1"/>
          <w:sz w:val="28"/>
          <w:szCs w:val="28"/>
        </w:rPr>
        <w:t>. В</w:t>
      </w:r>
      <w:r w:rsidRPr="00B77712">
        <w:rPr>
          <w:rFonts w:ascii="Times New Roman" w:hAnsi="Times New Roman" w:cs="Times New Roman"/>
          <w:color w:val="000000" w:themeColor="text1"/>
          <w:sz w:val="28"/>
          <w:szCs w:val="28"/>
        </w:rPr>
        <w:t>ременная перспектива включает в конкретные жизненные планы и то</w:t>
      </w:r>
      <w:r w:rsidR="0074198A"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что называется целью и смыслом жизни</w:t>
      </w:r>
      <w:r w:rsidR="0074198A" w:rsidRPr="00B77712">
        <w:rPr>
          <w:rFonts w:ascii="Times New Roman" w:hAnsi="Times New Roman" w:cs="Times New Roman"/>
          <w:color w:val="000000" w:themeColor="text1"/>
          <w:sz w:val="28"/>
          <w:szCs w:val="28"/>
        </w:rPr>
        <w:t>. В</w:t>
      </w:r>
      <w:r w:rsidRPr="00B77712">
        <w:rPr>
          <w:rFonts w:ascii="Times New Roman" w:hAnsi="Times New Roman" w:cs="Times New Roman"/>
          <w:color w:val="000000" w:themeColor="text1"/>
          <w:sz w:val="28"/>
          <w:szCs w:val="28"/>
        </w:rPr>
        <w:t xml:space="preserve"> целом</w:t>
      </w:r>
      <w:r w:rsidR="0074198A"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врем</w:t>
      </w:r>
      <w:r w:rsidR="0074198A" w:rsidRPr="00B77712">
        <w:rPr>
          <w:rFonts w:ascii="Times New Roman" w:hAnsi="Times New Roman" w:cs="Times New Roman"/>
          <w:color w:val="000000" w:themeColor="text1"/>
          <w:sz w:val="28"/>
          <w:szCs w:val="28"/>
        </w:rPr>
        <w:t>енную перспективу понимают как л</w:t>
      </w:r>
      <w:r w:rsidRPr="00B77712">
        <w:rPr>
          <w:rFonts w:ascii="Times New Roman" w:hAnsi="Times New Roman" w:cs="Times New Roman"/>
          <w:color w:val="000000" w:themeColor="text1"/>
          <w:sz w:val="28"/>
          <w:szCs w:val="28"/>
        </w:rPr>
        <w:t>ичностную организацию времени жизни и деятельности</w:t>
      </w:r>
      <w:r w:rsidR="0074198A"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то есть пространственно-временную композицию</w:t>
      </w:r>
      <w:r w:rsidR="0074198A" w:rsidRPr="00B77712">
        <w:rPr>
          <w:rFonts w:ascii="Times New Roman" w:hAnsi="Times New Roman" w:cs="Times New Roman"/>
          <w:color w:val="000000" w:themeColor="text1"/>
          <w:sz w:val="28"/>
          <w:szCs w:val="28"/>
        </w:rPr>
        <w:t>, в  которой строятся ценностны</w:t>
      </w:r>
      <w:r w:rsidRPr="00B77712">
        <w:rPr>
          <w:rFonts w:ascii="Times New Roman" w:hAnsi="Times New Roman" w:cs="Times New Roman"/>
          <w:color w:val="000000" w:themeColor="text1"/>
          <w:sz w:val="28"/>
          <w:szCs w:val="28"/>
        </w:rPr>
        <w:t>е отношение личности с миром на</w:t>
      </w:r>
      <w:r w:rsidR="0074198A"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протяжении жизненного пути</w:t>
      </w:r>
      <w:r w:rsidR="0074198A" w:rsidRPr="00B77712">
        <w:rPr>
          <w:rFonts w:ascii="Times New Roman" w:hAnsi="Times New Roman" w:cs="Times New Roman"/>
          <w:color w:val="000000" w:themeColor="text1"/>
          <w:sz w:val="28"/>
          <w:szCs w:val="28"/>
        </w:rPr>
        <w:t>.</w:t>
      </w:r>
    </w:p>
    <w:p w:rsidR="00882D66" w:rsidRPr="00B77712" w:rsidRDefault="00882D66"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Согласно представлениям Ж. Нюттена, временная перспектива рассматривается как </w:t>
      </w:r>
      <w:r w:rsidR="00FC6CCD">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иерархия целей личности, последовательность событий с определенными интервалами между ними, представленных в восприятии, в сознании человека </w:t>
      </w:r>
      <w:r w:rsidR="0063289F" w:rsidRPr="00B77712">
        <w:rPr>
          <w:rFonts w:ascii="Times New Roman" w:hAnsi="Times New Roman" w:cs="Times New Roman"/>
          <w:color w:val="000000" w:themeColor="text1"/>
          <w:sz w:val="28"/>
          <w:szCs w:val="28"/>
        </w:rPr>
        <w:t>в некоторый конкретный момент</w:t>
      </w:r>
      <w:r w:rsidR="00FC6CCD">
        <w:rPr>
          <w:rFonts w:ascii="Times New Roman" w:hAnsi="Times New Roman" w:cs="Times New Roman"/>
          <w:color w:val="000000" w:themeColor="text1"/>
          <w:sz w:val="28"/>
          <w:szCs w:val="28"/>
        </w:rPr>
        <w:t>»</w:t>
      </w:r>
      <w:r w:rsidR="0063289F" w:rsidRPr="00B77712">
        <w:rPr>
          <w:rFonts w:ascii="Times New Roman" w:hAnsi="Times New Roman" w:cs="Times New Roman"/>
          <w:color w:val="000000" w:themeColor="text1"/>
          <w:sz w:val="28"/>
          <w:szCs w:val="28"/>
        </w:rPr>
        <w:t xml:space="preserve"> [25</w:t>
      </w:r>
      <w:r w:rsidRPr="00B77712">
        <w:rPr>
          <w:rFonts w:ascii="Times New Roman" w:hAnsi="Times New Roman" w:cs="Times New Roman"/>
          <w:color w:val="000000" w:themeColor="text1"/>
          <w:sz w:val="28"/>
          <w:szCs w:val="28"/>
        </w:rPr>
        <w:t>].</w:t>
      </w:r>
    </w:p>
    <w:p w:rsidR="00FC6CCD" w:rsidRDefault="0074198A"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Главной </w:t>
      </w:r>
      <w:r w:rsidR="00882D66" w:rsidRPr="00B77712">
        <w:rPr>
          <w:rFonts w:ascii="Times New Roman" w:hAnsi="Times New Roman" w:cs="Times New Roman"/>
          <w:color w:val="000000" w:themeColor="text1"/>
          <w:sz w:val="28"/>
          <w:szCs w:val="28"/>
        </w:rPr>
        <w:t xml:space="preserve">временной характеристикой, с точки зрения всех без исключения подходов в психологии, изучающих временную перспективу, является ориентация личности на </w:t>
      </w:r>
      <w:r w:rsidR="00FC6CCD">
        <w:rPr>
          <w:rFonts w:ascii="Times New Roman" w:hAnsi="Times New Roman" w:cs="Times New Roman"/>
          <w:color w:val="000000" w:themeColor="text1"/>
          <w:sz w:val="28"/>
          <w:szCs w:val="28"/>
        </w:rPr>
        <w:t>прошлое, настоящее или будущее.</w:t>
      </w:r>
    </w:p>
    <w:p w:rsidR="00882D66" w:rsidRPr="00B77712" w:rsidRDefault="00882D66"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Как отмечает К. Левин, временная перспектива представляет собой включение будущего и прошлого, реального и идеального плана</w:t>
      </w:r>
      <w:r w:rsidR="0063289F" w:rsidRPr="00B77712">
        <w:rPr>
          <w:rFonts w:ascii="Times New Roman" w:hAnsi="Times New Roman" w:cs="Times New Roman"/>
          <w:color w:val="000000" w:themeColor="text1"/>
          <w:sz w:val="28"/>
          <w:szCs w:val="28"/>
        </w:rPr>
        <w:t xml:space="preserve"> жизни в план данного момента [31</w:t>
      </w:r>
      <w:r w:rsidRPr="00B77712">
        <w:rPr>
          <w:rFonts w:ascii="Times New Roman" w:hAnsi="Times New Roman" w:cs="Times New Roman"/>
          <w:color w:val="000000" w:themeColor="text1"/>
          <w:sz w:val="28"/>
          <w:szCs w:val="28"/>
        </w:rPr>
        <w:t>].</w:t>
      </w:r>
    </w:p>
    <w:p w:rsidR="00882D66" w:rsidRPr="00B77712" w:rsidRDefault="00882D66"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Нейтральные объекты, не имеющие никакой значимости, исключены из временной перспективы личности. Позитивная или негативная характеристика (приятно/неприятно) прошлых, настоящих и будущих объектов образует аффективную установку на текущую мотивацию человека.</w:t>
      </w:r>
    </w:p>
    <w:p w:rsidR="00261284" w:rsidRPr="00B77712" w:rsidRDefault="00C95DAD"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shd w:val="clear" w:color="auto" w:fill="FFFFFF"/>
        </w:rPr>
        <w:t>Мотивация</w:t>
      </w:r>
      <w:r w:rsidR="00C8407D">
        <w:rPr>
          <w:rFonts w:ascii="Times New Roman" w:hAnsi="Times New Roman" w:cs="Times New Roman"/>
          <w:color w:val="000000" w:themeColor="text1"/>
          <w:sz w:val="28"/>
          <w:szCs w:val="28"/>
          <w:shd w:val="clear" w:color="auto" w:fill="FFFFFF"/>
        </w:rPr>
        <w:t xml:space="preserve"> </w:t>
      </w:r>
      <w:r w:rsidR="00C8407D" w:rsidRPr="00B77712">
        <w:rPr>
          <w:rFonts w:ascii="Times New Roman" w:hAnsi="Times New Roman" w:cs="Times New Roman"/>
          <w:color w:val="000000" w:themeColor="text1"/>
          <w:sz w:val="28"/>
          <w:szCs w:val="28"/>
        </w:rPr>
        <w:t>–</w:t>
      </w:r>
      <w:r w:rsidR="00C8407D">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shd w:val="clear" w:color="auto" w:fill="FFFFFF"/>
        </w:rPr>
        <w:t>совокупность стойких мотивов, побуждений, определяющих содержание, направленность и характер деятельности личности, ее поведения.</w:t>
      </w:r>
    </w:p>
    <w:p w:rsidR="00261284" w:rsidRPr="00B77712" w:rsidRDefault="00C95DAD" w:rsidP="00C8407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Морально- нравственная, ценностная сторона личности так же претерпевает изменения. Курсанты – будущие спасатели. В процессе профессионального становления, по мнению Ю.Б. Гиппенрейтер происходит формирование «духовного центра личности» (в рамках общего психического развития и формирования самосознания). </w:t>
      </w:r>
    </w:p>
    <w:p w:rsidR="002D0C61" w:rsidRDefault="00C95DAD" w:rsidP="002D0C61">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По моему мнению, рассмотрение этих изменений в личности курсантов очень важный компонент. Таким образом, мы охватываем все аспекты формирования личности </w:t>
      </w:r>
      <w:r w:rsidR="00A17C45" w:rsidRPr="00B77712">
        <w:rPr>
          <w:rFonts w:ascii="Times New Roman" w:hAnsi="Times New Roman" w:cs="Times New Roman"/>
          <w:color w:val="000000" w:themeColor="text1"/>
          <w:sz w:val="28"/>
          <w:szCs w:val="28"/>
        </w:rPr>
        <w:t xml:space="preserve">специалиста </w:t>
      </w:r>
      <w:r w:rsidRPr="00B77712">
        <w:rPr>
          <w:rFonts w:ascii="Times New Roman" w:hAnsi="Times New Roman" w:cs="Times New Roman"/>
          <w:color w:val="000000" w:themeColor="text1"/>
          <w:sz w:val="28"/>
          <w:szCs w:val="28"/>
        </w:rPr>
        <w:t>и можем отследить особенности протекания процессов в период прохождения кри</w:t>
      </w:r>
      <w:r w:rsidR="00A17C45" w:rsidRPr="00B77712">
        <w:rPr>
          <w:rFonts w:ascii="Times New Roman" w:hAnsi="Times New Roman" w:cs="Times New Roman"/>
          <w:color w:val="000000" w:themeColor="text1"/>
          <w:sz w:val="28"/>
          <w:szCs w:val="28"/>
        </w:rPr>
        <w:t>з</w:t>
      </w:r>
      <w:r w:rsidRPr="00B77712">
        <w:rPr>
          <w:rFonts w:ascii="Times New Roman" w:hAnsi="Times New Roman" w:cs="Times New Roman"/>
          <w:color w:val="000000" w:themeColor="text1"/>
          <w:sz w:val="28"/>
          <w:szCs w:val="28"/>
        </w:rPr>
        <w:t xml:space="preserve">иса профессионального обучения, а </w:t>
      </w:r>
      <w:r w:rsidR="00A17C45" w:rsidRPr="00B77712">
        <w:rPr>
          <w:rFonts w:ascii="Times New Roman" w:hAnsi="Times New Roman" w:cs="Times New Roman"/>
          <w:color w:val="000000" w:themeColor="text1"/>
          <w:sz w:val="28"/>
          <w:szCs w:val="28"/>
        </w:rPr>
        <w:t xml:space="preserve">так же сделать предположение по </w:t>
      </w:r>
      <w:r w:rsidRPr="00B77712">
        <w:rPr>
          <w:rFonts w:ascii="Times New Roman" w:hAnsi="Times New Roman" w:cs="Times New Roman"/>
          <w:color w:val="000000" w:themeColor="text1"/>
          <w:sz w:val="28"/>
          <w:szCs w:val="28"/>
        </w:rPr>
        <w:t xml:space="preserve">поводу дальнейшего </w:t>
      </w:r>
      <w:r w:rsidR="00A17C45" w:rsidRPr="00B77712">
        <w:rPr>
          <w:rFonts w:ascii="Times New Roman" w:hAnsi="Times New Roman" w:cs="Times New Roman"/>
          <w:color w:val="000000" w:themeColor="text1"/>
          <w:sz w:val="28"/>
          <w:szCs w:val="28"/>
        </w:rPr>
        <w:t>развития профессионала.</w:t>
      </w:r>
    </w:p>
    <w:p w:rsidR="002D0C61" w:rsidRDefault="002D0C6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E707B" w:rsidRPr="00B77712" w:rsidRDefault="002001C1" w:rsidP="00B81647">
      <w:pPr>
        <w:spacing w:line="360" w:lineRule="auto"/>
        <w:ind w:right="-143"/>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 1.3</w:t>
      </w:r>
      <w:r w:rsidR="00327A99" w:rsidRPr="00B77712">
        <w:rPr>
          <w:rFonts w:ascii="Times New Roman" w:hAnsi="Times New Roman" w:cs="Times New Roman"/>
          <w:color w:val="000000" w:themeColor="text1"/>
          <w:sz w:val="28"/>
          <w:szCs w:val="28"/>
        </w:rPr>
        <w:t xml:space="preserve"> </w:t>
      </w:r>
      <w:r w:rsidR="00327A99" w:rsidRPr="00D02EC7">
        <w:rPr>
          <w:rFonts w:ascii="Times New Roman" w:hAnsi="Times New Roman" w:cs="Times New Roman"/>
          <w:color w:val="000000" w:themeColor="text1"/>
          <w:sz w:val="28"/>
          <w:szCs w:val="28"/>
          <w:u w:val="single"/>
        </w:rPr>
        <w:t>Особенности образовательной системы курс</w:t>
      </w:r>
      <w:r w:rsidR="0037551E" w:rsidRPr="00D02EC7">
        <w:rPr>
          <w:rFonts w:ascii="Times New Roman" w:hAnsi="Times New Roman" w:cs="Times New Roman"/>
          <w:color w:val="000000" w:themeColor="text1"/>
          <w:sz w:val="28"/>
          <w:szCs w:val="28"/>
          <w:u w:val="single"/>
        </w:rPr>
        <w:t>а</w:t>
      </w:r>
      <w:r w:rsidR="00327A99" w:rsidRPr="00D02EC7">
        <w:rPr>
          <w:rFonts w:ascii="Times New Roman" w:hAnsi="Times New Roman" w:cs="Times New Roman"/>
          <w:color w:val="000000" w:themeColor="text1"/>
          <w:sz w:val="28"/>
          <w:szCs w:val="28"/>
          <w:u w:val="single"/>
        </w:rPr>
        <w:t>нтов</w:t>
      </w:r>
    </w:p>
    <w:p w:rsidR="004E5EFE" w:rsidRPr="00B81647" w:rsidRDefault="009B5544" w:rsidP="00B81647">
      <w:pPr>
        <w:spacing w:after="0" w:line="360" w:lineRule="auto"/>
        <w:ind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Процесс воспитания в вузах ГПС МЧС России</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 xml:space="preserve">осуществляется </w:t>
      </w:r>
      <w:r w:rsidR="00327A99" w:rsidRPr="00B81647">
        <w:rPr>
          <w:rFonts w:ascii="Times New Roman" w:hAnsi="Times New Roman" w:cs="Times New Roman"/>
          <w:color w:val="000000" w:themeColor="text1"/>
          <w:sz w:val="28"/>
          <w:szCs w:val="28"/>
        </w:rPr>
        <w:t>как в ходе образовательного про</w:t>
      </w:r>
      <w:r w:rsidRPr="00B81647">
        <w:rPr>
          <w:rFonts w:ascii="Times New Roman" w:hAnsi="Times New Roman" w:cs="Times New Roman"/>
          <w:color w:val="000000" w:themeColor="text1"/>
          <w:sz w:val="28"/>
          <w:szCs w:val="28"/>
        </w:rPr>
        <w:t>цесса, так и непос</w:t>
      </w:r>
      <w:r w:rsidR="00327A99" w:rsidRPr="00B81647">
        <w:rPr>
          <w:rFonts w:ascii="Times New Roman" w:hAnsi="Times New Roman" w:cs="Times New Roman"/>
          <w:color w:val="000000" w:themeColor="text1"/>
          <w:sz w:val="28"/>
          <w:szCs w:val="28"/>
        </w:rPr>
        <w:t>редственно путем проведения вос</w:t>
      </w:r>
      <w:r w:rsidRPr="00B81647">
        <w:rPr>
          <w:rFonts w:ascii="Times New Roman" w:hAnsi="Times New Roman" w:cs="Times New Roman"/>
          <w:color w:val="000000" w:themeColor="text1"/>
          <w:sz w:val="28"/>
          <w:szCs w:val="28"/>
        </w:rPr>
        <w:t>питательной работы.</w:t>
      </w:r>
    </w:p>
    <w:p w:rsidR="009B5544" w:rsidRPr="00B81647" w:rsidRDefault="009B5544"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Основной целью воспитания в вузах ГПС МЧС</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 xml:space="preserve">России является </w:t>
      </w:r>
      <w:r w:rsidR="00327A99" w:rsidRPr="00B81647">
        <w:rPr>
          <w:rFonts w:ascii="Times New Roman" w:hAnsi="Times New Roman" w:cs="Times New Roman"/>
          <w:color w:val="000000" w:themeColor="text1"/>
          <w:sz w:val="28"/>
          <w:szCs w:val="28"/>
        </w:rPr>
        <w:t>формирование не только професси</w:t>
      </w:r>
      <w:r w:rsidRPr="00B81647">
        <w:rPr>
          <w:rFonts w:ascii="Times New Roman" w:hAnsi="Times New Roman" w:cs="Times New Roman"/>
          <w:color w:val="000000" w:themeColor="text1"/>
          <w:sz w:val="28"/>
          <w:szCs w:val="28"/>
        </w:rPr>
        <w:t>онально подготовленной личности сотрудника ГПС</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МЧС России, но и всесторонне развитой, морально</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и психологически устойчивой.</w:t>
      </w:r>
    </w:p>
    <w:p w:rsidR="00F05CDC" w:rsidRPr="00B81647" w:rsidRDefault="00F05CDC" w:rsidP="00B81647">
      <w:pPr>
        <w:spacing w:after="0" w:line="360" w:lineRule="auto"/>
        <w:ind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xml:space="preserve">Воспитательная работа осуществляется  по следующим направлениям: </w:t>
      </w:r>
    </w:p>
    <w:p w:rsidR="00F05CDC" w:rsidRPr="00B81647" w:rsidRDefault="00F05CDC" w:rsidP="00CA375F">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Государственно-правовое,</w:t>
      </w:r>
    </w:p>
    <w:p w:rsidR="00F05CDC" w:rsidRPr="00B81647" w:rsidRDefault="00F05CDC" w:rsidP="00CA375F">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xml:space="preserve">Профессиональное, </w:t>
      </w:r>
    </w:p>
    <w:p w:rsidR="00F05CDC" w:rsidRPr="00B81647" w:rsidRDefault="00F05CDC" w:rsidP="00CA375F">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Нравственно-патриотическому,</w:t>
      </w:r>
    </w:p>
    <w:p w:rsidR="00F05CDC" w:rsidRPr="00B81647" w:rsidRDefault="00F05CDC" w:rsidP="00CA375F">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xml:space="preserve">Духовно-статическому, </w:t>
      </w:r>
    </w:p>
    <w:p w:rsidR="00F05CDC" w:rsidRPr="00B81647" w:rsidRDefault="00F05CDC" w:rsidP="00CA375F">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Физическому</w:t>
      </w:r>
    </w:p>
    <w:p w:rsidR="00F05CDC" w:rsidRPr="00B81647" w:rsidRDefault="00F05CDC" w:rsidP="00B81647">
      <w:pPr>
        <w:spacing w:after="0" w:line="360" w:lineRule="auto"/>
        <w:ind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Основными средствами реализации задач воспитательной работы считаются:</w:t>
      </w:r>
    </w:p>
    <w:p w:rsidR="00F05CDC" w:rsidRPr="00B81647" w:rsidRDefault="00F05CDC" w:rsidP="00CA375F">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xml:space="preserve">Информационно-воспитательная работа; </w:t>
      </w:r>
    </w:p>
    <w:p w:rsidR="00F05CDC" w:rsidRPr="00B81647" w:rsidRDefault="00F05CDC" w:rsidP="00CA375F">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xml:space="preserve">Индивидуально-воспитательная работа; </w:t>
      </w:r>
    </w:p>
    <w:p w:rsidR="00F05CDC" w:rsidRPr="00B81647" w:rsidRDefault="00F05CDC" w:rsidP="00CA375F">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Проведение мероприятий по укреплению служебной дисциплины;</w:t>
      </w:r>
    </w:p>
    <w:p w:rsidR="00F05CDC" w:rsidRPr="00B81647" w:rsidRDefault="00F05CDC" w:rsidP="00CA375F">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Проведения культурно-досуговых мероприятий;</w:t>
      </w:r>
    </w:p>
    <w:p w:rsidR="004E5EFE" w:rsidRPr="00B81647" w:rsidRDefault="004E5EFE" w:rsidP="00B81647">
      <w:pPr>
        <w:spacing w:after="0" w:line="360" w:lineRule="auto"/>
        <w:ind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Работа по укреплению служебной дисциплины - это проведение мероприятий по профилактике проступков и правонарушений, судов чести, совета факультета, составление анализа служебной дисциплины, проведение индивидуально-воспитательной работы с курсантами-нарушителями.</w:t>
      </w:r>
    </w:p>
    <w:p w:rsidR="004E5EFE" w:rsidRPr="00B81647" w:rsidRDefault="00B81647" w:rsidP="00B8164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Культурно-</w:t>
      </w:r>
      <w:r w:rsidR="004E5EFE" w:rsidRPr="00B81647">
        <w:rPr>
          <w:rFonts w:ascii="Times New Roman" w:hAnsi="Times New Roman" w:cs="Times New Roman"/>
          <w:color w:val="000000" w:themeColor="text1"/>
          <w:sz w:val="28"/>
          <w:szCs w:val="28"/>
        </w:rPr>
        <w:t>досугов</w:t>
      </w:r>
      <w:r>
        <w:rPr>
          <w:rFonts w:ascii="Times New Roman" w:hAnsi="Times New Roman" w:cs="Times New Roman"/>
          <w:color w:val="000000" w:themeColor="text1"/>
          <w:sz w:val="28"/>
          <w:szCs w:val="28"/>
        </w:rPr>
        <w:t>ая работа: проведение культурно-</w:t>
      </w:r>
      <w:r w:rsidR="004E5EFE" w:rsidRPr="00B81647">
        <w:rPr>
          <w:rFonts w:ascii="Times New Roman" w:hAnsi="Times New Roman" w:cs="Times New Roman"/>
          <w:color w:val="000000" w:themeColor="text1"/>
          <w:sz w:val="28"/>
          <w:szCs w:val="28"/>
        </w:rPr>
        <w:t>досуговых мероприятий, организация посещений учреждений культуры, экскурсий, походов и прочее.</w:t>
      </w:r>
    </w:p>
    <w:p w:rsidR="00F05CDC" w:rsidRPr="00B81647" w:rsidRDefault="00F05CDC" w:rsidP="00B81647">
      <w:pPr>
        <w:pStyle w:val="a4"/>
        <w:spacing w:before="0" w:beforeAutospacing="0" w:after="0" w:afterAutospacing="0" w:line="360" w:lineRule="auto"/>
        <w:ind w:firstLine="709"/>
        <w:jc w:val="both"/>
        <w:rPr>
          <w:color w:val="000000" w:themeColor="text1"/>
          <w:sz w:val="28"/>
          <w:szCs w:val="28"/>
        </w:rPr>
      </w:pPr>
      <w:r w:rsidRPr="00B81647">
        <w:rPr>
          <w:color w:val="000000" w:themeColor="text1"/>
          <w:sz w:val="28"/>
          <w:szCs w:val="28"/>
        </w:rPr>
        <w:t xml:space="preserve">Под индивидуально-воспитательной работой принято понимать систему целенаправленных мер индивидуального воздействия, осуществляемых с </w:t>
      </w:r>
      <w:r w:rsidRPr="00B81647">
        <w:rPr>
          <w:color w:val="000000" w:themeColor="text1"/>
          <w:sz w:val="28"/>
          <w:szCs w:val="28"/>
        </w:rPr>
        <w:lastRenderedPageBreak/>
        <w:t>учетом личностных особенностей человека и направленных на формирование всего комплекса социально-значимых и профессиональных качеств курсанта и слушателя в интересах добросовестного выполнения оперативно-служебных задач, укрепления дисциплины и законности.</w:t>
      </w:r>
    </w:p>
    <w:p w:rsidR="00F05CDC" w:rsidRPr="00B81647" w:rsidRDefault="00F05CDC" w:rsidP="00B81647">
      <w:pPr>
        <w:pStyle w:val="a4"/>
        <w:spacing w:before="0" w:beforeAutospacing="0" w:after="0" w:afterAutospacing="0" w:line="360" w:lineRule="auto"/>
        <w:ind w:firstLine="709"/>
        <w:jc w:val="both"/>
        <w:rPr>
          <w:color w:val="000000" w:themeColor="text1"/>
          <w:sz w:val="28"/>
          <w:szCs w:val="28"/>
        </w:rPr>
      </w:pPr>
      <w:r w:rsidRPr="00B81647">
        <w:rPr>
          <w:color w:val="000000" w:themeColor="text1"/>
          <w:sz w:val="28"/>
          <w:szCs w:val="28"/>
        </w:rPr>
        <w:t xml:space="preserve">«Индивидуально-воспитательная работа состоит в том, чтобы исходя из глубокого и всестороннего знания людей, учета их индивидуальных особенностей, систематически оказывать целенаправленное индивидуальное влияние на сознание и чувства каждого курсанта и слушателя, формировать его мировоззрение, отношение к окружающей действительности и порученному делу, помочь ему изжить недостатки, развивать положительные качества, направлять все силы и энергию на образцовое выполнение служебного </w:t>
      </w:r>
      <w:r w:rsidR="005D5978" w:rsidRPr="00B81647">
        <w:rPr>
          <w:color w:val="000000" w:themeColor="text1"/>
          <w:sz w:val="28"/>
          <w:szCs w:val="28"/>
        </w:rPr>
        <w:t xml:space="preserve">долга» </w:t>
      </w:r>
      <w:r w:rsidRPr="00B81647">
        <w:rPr>
          <w:color w:val="000000" w:themeColor="text1"/>
          <w:sz w:val="28"/>
          <w:szCs w:val="28"/>
        </w:rPr>
        <w:t>[</w:t>
      </w:r>
      <w:r w:rsidR="005D5978" w:rsidRPr="00B81647">
        <w:rPr>
          <w:color w:val="000000" w:themeColor="text1"/>
          <w:sz w:val="28"/>
          <w:szCs w:val="28"/>
        </w:rPr>
        <w:t>22</w:t>
      </w:r>
      <w:r w:rsidRPr="00B81647">
        <w:rPr>
          <w:color w:val="000000" w:themeColor="text1"/>
          <w:sz w:val="28"/>
          <w:szCs w:val="28"/>
        </w:rPr>
        <w:t>]</w:t>
      </w:r>
      <w:r w:rsidR="005D5978" w:rsidRPr="00B81647">
        <w:rPr>
          <w:color w:val="000000" w:themeColor="text1"/>
          <w:sz w:val="28"/>
          <w:szCs w:val="28"/>
        </w:rPr>
        <w:t>.</w:t>
      </w:r>
    </w:p>
    <w:p w:rsidR="00F05CDC" w:rsidRPr="00B81647" w:rsidRDefault="00F05CDC" w:rsidP="00B81647">
      <w:pPr>
        <w:pStyle w:val="a4"/>
        <w:spacing w:before="0" w:beforeAutospacing="0" w:after="0" w:afterAutospacing="0" w:line="360" w:lineRule="auto"/>
        <w:ind w:firstLine="709"/>
        <w:jc w:val="both"/>
        <w:rPr>
          <w:color w:val="000000" w:themeColor="text1"/>
          <w:sz w:val="28"/>
          <w:szCs w:val="28"/>
        </w:rPr>
      </w:pPr>
      <w:r w:rsidRPr="00B81647">
        <w:rPr>
          <w:color w:val="000000" w:themeColor="text1"/>
          <w:sz w:val="28"/>
          <w:szCs w:val="28"/>
        </w:rPr>
        <w:t>Для осуществления индивидуальной воспитательной деятельности применяется индивидуальный подход - это важнейший принцип педагогики, определяющий характер индивидуально-воспитательной работы.</w:t>
      </w:r>
    </w:p>
    <w:p w:rsidR="00EE707B" w:rsidRPr="00B81647" w:rsidRDefault="00F05CDC" w:rsidP="00B81647">
      <w:pPr>
        <w:pStyle w:val="a4"/>
        <w:spacing w:before="0" w:beforeAutospacing="0" w:after="0" w:afterAutospacing="0" w:line="360" w:lineRule="auto"/>
        <w:ind w:firstLine="709"/>
        <w:jc w:val="both"/>
        <w:rPr>
          <w:color w:val="000000" w:themeColor="text1"/>
          <w:sz w:val="28"/>
          <w:szCs w:val="28"/>
        </w:rPr>
      </w:pPr>
      <w:r w:rsidRPr="00B81647">
        <w:rPr>
          <w:color w:val="000000" w:themeColor="text1"/>
          <w:sz w:val="28"/>
          <w:szCs w:val="28"/>
        </w:rPr>
        <w:t>Индивидуально-воспитательная работа включает в себя следующие формы и методы:</w:t>
      </w:r>
    </w:p>
    <w:p w:rsidR="00F05CDC" w:rsidRPr="00B81647" w:rsidRDefault="00F05CDC" w:rsidP="00CA375F">
      <w:pPr>
        <w:pStyle w:val="a4"/>
        <w:numPr>
          <w:ilvl w:val="0"/>
          <w:numId w:val="60"/>
        </w:numPr>
        <w:spacing w:before="0" w:beforeAutospacing="0" w:after="0" w:afterAutospacing="0" w:line="360" w:lineRule="auto"/>
        <w:jc w:val="both"/>
        <w:rPr>
          <w:color w:val="000000" w:themeColor="text1"/>
          <w:sz w:val="28"/>
          <w:szCs w:val="28"/>
        </w:rPr>
      </w:pPr>
      <w:r w:rsidRPr="00B81647">
        <w:rPr>
          <w:color w:val="000000" w:themeColor="text1"/>
          <w:sz w:val="28"/>
          <w:szCs w:val="28"/>
        </w:rPr>
        <w:t>индивид</w:t>
      </w:r>
      <w:r w:rsidR="00FC6CCD">
        <w:rPr>
          <w:color w:val="000000" w:themeColor="text1"/>
          <w:sz w:val="28"/>
          <w:szCs w:val="28"/>
        </w:rPr>
        <w:t xml:space="preserve">уальные воспитательные беседы, которые являются </w:t>
      </w:r>
      <w:r w:rsidRPr="00B81647">
        <w:rPr>
          <w:color w:val="000000" w:themeColor="text1"/>
          <w:sz w:val="28"/>
          <w:szCs w:val="28"/>
        </w:rPr>
        <w:t>са</w:t>
      </w:r>
      <w:r w:rsidR="00FC6CCD">
        <w:rPr>
          <w:color w:val="000000" w:themeColor="text1"/>
          <w:sz w:val="28"/>
          <w:szCs w:val="28"/>
        </w:rPr>
        <w:t>мой распространенная форма работы. П</w:t>
      </w:r>
      <w:r w:rsidRPr="00B81647">
        <w:rPr>
          <w:color w:val="000000" w:themeColor="text1"/>
          <w:sz w:val="28"/>
          <w:szCs w:val="28"/>
        </w:rPr>
        <w:t>редусматрива</w:t>
      </w:r>
      <w:r w:rsidR="00FC6CCD">
        <w:rPr>
          <w:color w:val="000000" w:themeColor="text1"/>
          <w:sz w:val="28"/>
          <w:szCs w:val="28"/>
        </w:rPr>
        <w:t>ют</w:t>
      </w:r>
      <w:r w:rsidRPr="00B81647">
        <w:rPr>
          <w:color w:val="000000" w:themeColor="text1"/>
          <w:sz w:val="28"/>
          <w:szCs w:val="28"/>
        </w:rPr>
        <w:t xml:space="preserve"> </w:t>
      </w:r>
      <w:r w:rsidR="00FC6CCD">
        <w:rPr>
          <w:color w:val="000000" w:themeColor="text1"/>
          <w:sz w:val="28"/>
          <w:szCs w:val="28"/>
        </w:rPr>
        <w:t>«</w:t>
      </w:r>
      <w:r w:rsidRPr="00B81647">
        <w:rPr>
          <w:color w:val="000000" w:themeColor="text1"/>
          <w:sz w:val="28"/>
          <w:szCs w:val="28"/>
        </w:rPr>
        <w:t>доверительный, товарищески</w:t>
      </w:r>
      <w:r w:rsidR="00877DBA">
        <w:rPr>
          <w:color w:val="000000" w:themeColor="text1"/>
          <w:sz w:val="28"/>
          <w:szCs w:val="28"/>
        </w:rPr>
        <w:t>й характер общения и направлен</w:t>
      </w:r>
      <w:r w:rsidR="00FC6CCD">
        <w:rPr>
          <w:color w:val="000000" w:themeColor="text1"/>
          <w:sz w:val="28"/>
          <w:szCs w:val="28"/>
        </w:rPr>
        <w:t>ы</w:t>
      </w:r>
      <w:r w:rsidRPr="00B81647">
        <w:rPr>
          <w:color w:val="000000" w:themeColor="text1"/>
          <w:sz w:val="28"/>
          <w:szCs w:val="28"/>
        </w:rPr>
        <w:t xml:space="preserve"> на развитие или выработку у курсанта и слушателя определенных положительных качеств</w:t>
      </w:r>
      <w:r w:rsidR="00FC6CCD">
        <w:rPr>
          <w:color w:val="000000" w:themeColor="text1"/>
          <w:sz w:val="28"/>
          <w:szCs w:val="28"/>
        </w:rPr>
        <w:t>»</w:t>
      </w:r>
      <w:r w:rsidRPr="00B81647">
        <w:rPr>
          <w:color w:val="000000" w:themeColor="text1"/>
          <w:sz w:val="28"/>
          <w:szCs w:val="28"/>
        </w:rPr>
        <w:t>;</w:t>
      </w:r>
    </w:p>
    <w:p w:rsidR="00F05CDC" w:rsidRPr="00B81647" w:rsidRDefault="0044203D" w:rsidP="00CA375F">
      <w:pPr>
        <w:pStyle w:val="a4"/>
        <w:numPr>
          <w:ilvl w:val="0"/>
          <w:numId w:val="60"/>
        </w:numPr>
        <w:spacing w:before="0" w:beforeAutospacing="0" w:after="0" w:afterAutospacing="0" w:line="360" w:lineRule="auto"/>
        <w:jc w:val="both"/>
        <w:rPr>
          <w:color w:val="000000" w:themeColor="text1"/>
          <w:sz w:val="28"/>
          <w:szCs w:val="28"/>
        </w:rPr>
      </w:pPr>
      <w:r>
        <w:rPr>
          <w:color w:val="000000" w:themeColor="text1"/>
          <w:sz w:val="28"/>
          <w:szCs w:val="28"/>
        </w:rPr>
        <w:t xml:space="preserve">индивидуальная помощь, </w:t>
      </w:r>
      <w:r w:rsidR="00F05CDC" w:rsidRPr="00B81647">
        <w:rPr>
          <w:color w:val="000000" w:themeColor="text1"/>
          <w:sz w:val="28"/>
          <w:szCs w:val="28"/>
        </w:rPr>
        <w:t>применя</w:t>
      </w:r>
      <w:r>
        <w:rPr>
          <w:color w:val="000000" w:themeColor="text1"/>
          <w:sz w:val="28"/>
          <w:szCs w:val="28"/>
        </w:rPr>
        <w:t>емая</w:t>
      </w:r>
      <w:r w:rsidR="00F05CDC" w:rsidRPr="00B81647">
        <w:rPr>
          <w:color w:val="000000" w:themeColor="text1"/>
          <w:sz w:val="28"/>
          <w:szCs w:val="28"/>
        </w:rPr>
        <w:t xml:space="preserve"> при решении различных вопросов служебной и общественной деятельности, личной жизни, в изучении нормативных документов и функциональных обязанностей, в овладении техникой, пожарно-спасательным оборудованием и др.;</w:t>
      </w:r>
    </w:p>
    <w:p w:rsidR="00F05CDC" w:rsidRPr="00B81647" w:rsidRDefault="00F05CDC" w:rsidP="00CA375F">
      <w:pPr>
        <w:pStyle w:val="a4"/>
        <w:numPr>
          <w:ilvl w:val="0"/>
          <w:numId w:val="60"/>
        </w:numPr>
        <w:spacing w:before="0" w:beforeAutospacing="0" w:after="0" w:afterAutospacing="0" w:line="360" w:lineRule="auto"/>
        <w:jc w:val="both"/>
        <w:rPr>
          <w:color w:val="000000" w:themeColor="text1"/>
          <w:sz w:val="28"/>
          <w:szCs w:val="28"/>
        </w:rPr>
      </w:pPr>
      <w:r w:rsidRPr="00B81647">
        <w:rPr>
          <w:color w:val="000000" w:themeColor="text1"/>
          <w:sz w:val="28"/>
          <w:szCs w:val="28"/>
        </w:rPr>
        <w:t>индив</w:t>
      </w:r>
      <w:r w:rsidR="00F67150">
        <w:rPr>
          <w:color w:val="000000" w:themeColor="text1"/>
          <w:sz w:val="28"/>
          <w:szCs w:val="28"/>
        </w:rPr>
        <w:t>идуальные задания и поручения, включающие</w:t>
      </w:r>
      <w:r w:rsidRPr="00B81647">
        <w:rPr>
          <w:color w:val="000000" w:themeColor="text1"/>
          <w:sz w:val="28"/>
          <w:szCs w:val="28"/>
        </w:rPr>
        <w:t xml:space="preserve"> в себя служебные задания, учебные задания, общественные поручения для курсантов и слушателей;</w:t>
      </w:r>
    </w:p>
    <w:p w:rsidR="00F05CDC" w:rsidRPr="00B81647" w:rsidRDefault="0044203D" w:rsidP="00CA375F">
      <w:pPr>
        <w:pStyle w:val="a4"/>
        <w:numPr>
          <w:ilvl w:val="0"/>
          <w:numId w:val="60"/>
        </w:numPr>
        <w:spacing w:before="0" w:beforeAutospacing="0" w:after="0" w:afterAutospacing="0" w:line="360" w:lineRule="auto"/>
        <w:jc w:val="both"/>
        <w:rPr>
          <w:color w:val="000000" w:themeColor="text1"/>
          <w:sz w:val="28"/>
          <w:szCs w:val="28"/>
        </w:rPr>
      </w:pPr>
      <w:r>
        <w:rPr>
          <w:color w:val="000000" w:themeColor="text1"/>
          <w:sz w:val="28"/>
          <w:szCs w:val="28"/>
        </w:rPr>
        <w:lastRenderedPageBreak/>
        <w:t>индивидуальный контроль в основном проводиться в форме личных проверок</w:t>
      </w:r>
      <w:r w:rsidR="00F05CDC" w:rsidRPr="00B81647">
        <w:rPr>
          <w:color w:val="000000" w:themeColor="text1"/>
          <w:sz w:val="28"/>
          <w:szCs w:val="28"/>
        </w:rPr>
        <w:t xml:space="preserve"> воспитателем не</w:t>
      </w:r>
      <w:r>
        <w:rPr>
          <w:color w:val="000000" w:themeColor="text1"/>
          <w:sz w:val="28"/>
          <w:szCs w:val="28"/>
        </w:rPr>
        <w:t>сения службы, выполнения заданий, поручений</w:t>
      </w:r>
      <w:r w:rsidR="00F05CDC" w:rsidRPr="00B81647">
        <w:rPr>
          <w:color w:val="000000" w:themeColor="text1"/>
          <w:sz w:val="28"/>
          <w:szCs w:val="28"/>
        </w:rPr>
        <w:t>, проверки качества подготовки материалов курсантами и слушателями;</w:t>
      </w:r>
    </w:p>
    <w:p w:rsidR="00F05CDC" w:rsidRPr="00B81647" w:rsidRDefault="00F05CDC" w:rsidP="00CA375F">
      <w:pPr>
        <w:pStyle w:val="a4"/>
        <w:numPr>
          <w:ilvl w:val="0"/>
          <w:numId w:val="60"/>
        </w:numPr>
        <w:spacing w:before="0" w:beforeAutospacing="0" w:after="0" w:afterAutospacing="0" w:line="360" w:lineRule="auto"/>
        <w:jc w:val="both"/>
        <w:rPr>
          <w:color w:val="000000" w:themeColor="text1"/>
          <w:sz w:val="28"/>
          <w:szCs w:val="28"/>
        </w:rPr>
      </w:pPr>
      <w:r w:rsidRPr="00B81647">
        <w:rPr>
          <w:color w:val="000000" w:themeColor="text1"/>
          <w:sz w:val="28"/>
          <w:szCs w:val="28"/>
        </w:rPr>
        <w:t>заслушивание отчетов и сообщений сотрудников проводится на совещаниях и собраниях</w:t>
      </w:r>
      <w:r w:rsidR="0044203D">
        <w:rPr>
          <w:color w:val="000000" w:themeColor="text1"/>
          <w:sz w:val="28"/>
          <w:szCs w:val="28"/>
        </w:rPr>
        <w:t>, организованных для</w:t>
      </w:r>
      <w:r w:rsidRPr="00B81647">
        <w:rPr>
          <w:color w:val="000000" w:themeColor="text1"/>
          <w:sz w:val="28"/>
          <w:szCs w:val="28"/>
        </w:rPr>
        <w:t xml:space="preserve"> курсантов и слушателей;</w:t>
      </w:r>
    </w:p>
    <w:p w:rsidR="00F05CDC" w:rsidRPr="00B81647" w:rsidRDefault="00F05CDC" w:rsidP="00CA375F">
      <w:pPr>
        <w:pStyle w:val="a4"/>
        <w:numPr>
          <w:ilvl w:val="0"/>
          <w:numId w:val="60"/>
        </w:numPr>
        <w:spacing w:before="0" w:beforeAutospacing="0" w:after="0" w:afterAutospacing="0" w:line="360" w:lineRule="auto"/>
        <w:jc w:val="both"/>
        <w:rPr>
          <w:color w:val="000000" w:themeColor="text1"/>
          <w:sz w:val="28"/>
          <w:szCs w:val="28"/>
        </w:rPr>
      </w:pPr>
      <w:r w:rsidRPr="00B81647">
        <w:rPr>
          <w:color w:val="000000" w:themeColor="text1"/>
          <w:sz w:val="28"/>
          <w:szCs w:val="28"/>
        </w:rPr>
        <w:t xml:space="preserve">личный пример воспитателя – </w:t>
      </w:r>
      <w:r w:rsidR="0044203D">
        <w:rPr>
          <w:color w:val="000000" w:themeColor="text1"/>
          <w:sz w:val="28"/>
          <w:szCs w:val="28"/>
        </w:rPr>
        <w:t>«</w:t>
      </w:r>
      <w:r w:rsidRPr="00B81647">
        <w:rPr>
          <w:color w:val="000000" w:themeColor="text1"/>
          <w:sz w:val="28"/>
          <w:szCs w:val="28"/>
        </w:rPr>
        <w:t>безупречное выполнение своих служебных обязанностей, высокая дисциплинированность, строевая выправка, внешний вид, высокая требовательность к себе и другим со стороны курсовых офицеров</w:t>
      </w:r>
      <w:r w:rsidR="0044203D">
        <w:rPr>
          <w:color w:val="000000" w:themeColor="text1"/>
          <w:sz w:val="28"/>
          <w:szCs w:val="28"/>
        </w:rPr>
        <w:t>»</w:t>
      </w:r>
      <w:r w:rsidRPr="00B81647">
        <w:rPr>
          <w:color w:val="000000" w:themeColor="text1"/>
          <w:sz w:val="28"/>
          <w:szCs w:val="28"/>
        </w:rPr>
        <w:t>;</w:t>
      </w:r>
    </w:p>
    <w:p w:rsidR="00F05CDC" w:rsidRPr="00B81647" w:rsidRDefault="0044203D" w:rsidP="00CA375F">
      <w:pPr>
        <w:pStyle w:val="a4"/>
        <w:numPr>
          <w:ilvl w:val="0"/>
          <w:numId w:val="60"/>
        </w:numPr>
        <w:spacing w:before="0" w:beforeAutospacing="0" w:after="0" w:afterAutospacing="0" w:line="360" w:lineRule="auto"/>
        <w:jc w:val="both"/>
        <w:rPr>
          <w:color w:val="000000" w:themeColor="text1"/>
          <w:sz w:val="28"/>
          <w:szCs w:val="28"/>
        </w:rPr>
      </w:pPr>
      <w:r>
        <w:rPr>
          <w:color w:val="000000" w:themeColor="text1"/>
          <w:sz w:val="28"/>
          <w:szCs w:val="28"/>
        </w:rPr>
        <w:t xml:space="preserve">посещение сотрудниками мест </w:t>
      </w:r>
      <w:r w:rsidR="00F05CDC" w:rsidRPr="00B81647">
        <w:rPr>
          <w:color w:val="000000" w:themeColor="text1"/>
          <w:sz w:val="28"/>
          <w:szCs w:val="28"/>
        </w:rPr>
        <w:t>жительства</w:t>
      </w:r>
      <w:r>
        <w:rPr>
          <w:color w:val="000000" w:themeColor="text1"/>
          <w:sz w:val="28"/>
          <w:szCs w:val="28"/>
        </w:rPr>
        <w:t xml:space="preserve"> курсантов. П</w:t>
      </w:r>
      <w:r w:rsidR="00F05CDC" w:rsidRPr="00B81647">
        <w:rPr>
          <w:color w:val="000000" w:themeColor="text1"/>
          <w:sz w:val="28"/>
          <w:szCs w:val="28"/>
        </w:rPr>
        <w:t xml:space="preserve">рименяется </w:t>
      </w:r>
      <w:r>
        <w:rPr>
          <w:color w:val="000000" w:themeColor="text1"/>
          <w:sz w:val="28"/>
          <w:szCs w:val="28"/>
        </w:rPr>
        <w:t>для изучения</w:t>
      </w:r>
      <w:r w:rsidR="00F05CDC" w:rsidRPr="00B81647">
        <w:rPr>
          <w:color w:val="000000" w:themeColor="text1"/>
          <w:sz w:val="28"/>
          <w:szCs w:val="28"/>
        </w:rPr>
        <w:t xml:space="preserve"> </w:t>
      </w:r>
      <w:r>
        <w:rPr>
          <w:color w:val="000000" w:themeColor="text1"/>
          <w:sz w:val="28"/>
          <w:szCs w:val="28"/>
        </w:rPr>
        <w:t>«</w:t>
      </w:r>
      <w:r w:rsidR="00F05CDC" w:rsidRPr="00B81647">
        <w:rPr>
          <w:color w:val="000000" w:themeColor="text1"/>
          <w:sz w:val="28"/>
          <w:szCs w:val="28"/>
        </w:rPr>
        <w:t>жилищно-бытовых условий курсантов и слушателей, их семейных отношений, круга внеслужебного общения и их влияние на состояние дисциплины, отношения к службе, ознакомление с характером поведения в свободное время</w:t>
      </w:r>
      <w:r>
        <w:rPr>
          <w:color w:val="000000" w:themeColor="text1"/>
          <w:sz w:val="28"/>
          <w:szCs w:val="28"/>
        </w:rPr>
        <w:t>»</w:t>
      </w:r>
      <w:r w:rsidR="00F05CDC" w:rsidRPr="00B81647">
        <w:rPr>
          <w:color w:val="000000" w:themeColor="text1"/>
          <w:sz w:val="28"/>
          <w:szCs w:val="28"/>
        </w:rPr>
        <w:t>.</w:t>
      </w:r>
    </w:p>
    <w:p w:rsidR="009B5544" w:rsidRPr="00B81647" w:rsidRDefault="009B5544"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Курсанты ГПС МЧС России взаимодействуют</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с другими людьми во всех жизненных сферах: в</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 xml:space="preserve">процессе труда и </w:t>
      </w:r>
      <w:r w:rsidR="00327A99" w:rsidRPr="00B81647">
        <w:rPr>
          <w:rFonts w:ascii="Times New Roman" w:hAnsi="Times New Roman" w:cs="Times New Roman"/>
          <w:color w:val="000000" w:themeColor="text1"/>
          <w:sz w:val="28"/>
          <w:szCs w:val="28"/>
        </w:rPr>
        <w:t>на отдыхе, в период учебы, служ</w:t>
      </w:r>
      <w:r w:rsidRPr="00B81647">
        <w:rPr>
          <w:rFonts w:ascii="Times New Roman" w:hAnsi="Times New Roman" w:cs="Times New Roman"/>
          <w:color w:val="000000" w:themeColor="text1"/>
          <w:sz w:val="28"/>
          <w:szCs w:val="28"/>
        </w:rPr>
        <w:t>бы и досуга, з</w:t>
      </w:r>
      <w:r w:rsidR="00327A99" w:rsidRPr="00B81647">
        <w:rPr>
          <w:rFonts w:ascii="Times New Roman" w:hAnsi="Times New Roman" w:cs="Times New Roman"/>
          <w:color w:val="000000" w:themeColor="text1"/>
          <w:sz w:val="28"/>
          <w:szCs w:val="28"/>
        </w:rPr>
        <w:t>анимаясь общественной деятельно</w:t>
      </w:r>
      <w:r w:rsidRPr="00B81647">
        <w:rPr>
          <w:rFonts w:ascii="Times New Roman" w:hAnsi="Times New Roman" w:cs="Times New Roman"/>
          <w:color w:val="000000" w:themeColor="text1"/>
          <w:sz w:val="28"/>
          <w:szCs w:val="28"/>
        </w:rPr>
        <w:t>стью и проводя время в кругу семьи.</w:t>
      </w:r>
    </w:p>
    <w:p w:rsidR="009B5544" w:rsidRPr="00B81647" w:rsidRDefault="009B5544"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Таким образо</w:t>
      </w:r>
      <w:r w:rsidR="00327A99" w:rsidRPr="00B81647">
        <w:rPr>
          <w:rFonts w:ascii="Times New Roman" w:hAnsi="Times New Roman" w:cs="Times New Roman"/>
          <w:color w:val="000000" w:themeColor="text1"/>
          <w:sz w:val="28"/>
          <w:szCs w:val="28"/>
        </w:rPr>
        <w:t>м, взаимодействие носит как вер</w:t>
      </w:r>
      <w:r w:rsidRPr="00B81647">
        <w:rPr>
          <w:rFonts w:ascii="Times New Roman" w:hAnsi="Times New Roman" w:cs="Times New Roman"/>
          <w:color w:val="000000" w:themeColor="text1"/>
          <w:sz w:val="28"/>
          <w:szCs w:val="28"/>
        </w:rPr>
        <w:t>тикальный (педаго</w:t>
      </w:r>
      <w:r w:rsidR="00327A99" w:rsidRPr="00B81647">
        <w:rPr>
          <w:rFonts w:ascii="Times New Roman" w:hAnsi="Times New Roman" w:cs="Times New Roman"/>
          <w:color w:val="000000" w:themeColor="text1"/>
          <w:sz w:val="28"/>
          <w:szCs w:val="28"/>
        </w:rPr>
        <w:t>г – курсант), так и горизонталь</w:t>
      </w:r>
      <w:r w:rsidRPr="00B81647">
        <w:rPr>
          <w:rFonts w:ascii="Times New Roman" w:hAnsi="Times New Roman" w:cs="Times New Roman"/>
          <w:color w:val="000000" w:themeColor="text1"/>
          <w:sz w:val="28"/>
          <w:szCs w:val="28"/>
        </w:rPr>
        <w:t>ный (курсант – курсант) характер. Следовательно,</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воспитание, выступая стороной взаимодействий</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участников образовательного процесса в вузах ГПС</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МЧС России, пронизывает вс</w:t>
      </w:r>
      <w:r w:rsidR="00327A99" w:rsidRPr="00B81647">
        <w:rPr>
          <w:rFonts w:ascii="Times New Roman" w:hAnsi="Times New Roman" w:cs="Times New Roman"/>
          <w:color w:val="000000" w:themeColor="text1"/>
          <w:sz w:val="28"/>
          <w:szCs w:val="28"/>
        </w:rPr>
        <w:t>ю учебную, служеб</w:t>
      </w:r>
      <w:r w:rsidRPr="00B81647">
        <w:rPr>
          <w:rFonts w:ascii="Times New Roman" w:hAnsi="Times New Roman" w:cs="Times New Roman"/>
          <w:color w:val="000000" w:themeColor="text1"/>
          <w:sz w:val="28"/>
          <w:szCs w:val="28"/>
        </w:rPr>
        <w:t>ную, общественную, спортивную, бытовую и другие</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виды деятельности и не может быть локализовано</w:t>
      </w:r>
      <w:r w:rsidR="00EE707B" w:rsidRPr="00B81647">
        <w:rPr>
          <w:rFonts w:ascii="Times New Roman" w:hAnsi="Times New Roman" w:cs="Times New Roman"/>
          <w:color w:val="000000" w:themeColor="text1"/>
          <w:sz w:val="28"/>
          <w:szCs w:val="28"/>
        </w:rPr>
        <w:t xml:space="preserve"> л</w:t>
      </w:r>
      <w:r w:rsidRPr="00B81647">
        <w:rPr>
          <w:rFonts w:ascii="Times New Roman" w:hAnsi="Times New Roman" w:cs="Times New Roman"/>
          <w:color w:val="000000" w:themeColor="text1"/>
          <w:sz w:val="28"/>
          <w:szCs w:val="28"/>
        </w:rPr>
        <w:t>ишь только в педагогической сфере.</w:t>
      </w:r>
    </w:p>
    <w:p w:rsidR="009B5544" w:rsidRPr="00B81647" w:rsidRDefault="004E5EFE"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Таким образом, в</w:t>
      </w:r>
      <w:r w:rsidR="009B5544" w:rsidRPr="00B81647">
        <w:rPr>
          <w:rFonts w:ascii="Times New Roman" w:hAnsi="Times New Roman" w:cs="Times New Roman"/>
          <w:color w:val="000000" w:themeColor="text1"/>
          <w:sz w:val="28"/>
          <w:szCs w:val="28"/>
        </w:rPr>
        <w:t>оспитание</w:t>
      </w:r>
      <w:r w:rsidR="00327A99" w:rsidRPr="00B81647">
        <w:rPr>
          <w:rFonts w:ascii="Times New Roman" w:hAnsi="Times New Roman" w:cs="Times New Roman"/>
          <w:color w:val="000000" w:themeColor="text1"/>
          <w:sz w:val="28"/>
          <w:szCs w:val="28"/>
        </w:rPr>
        <w:t xml:space="preserve"> в вузах ГПС МЧС России</w:t>
      </w:r>
      <w:r w:rsidRPr="00B81647">
        <w:rPr>
          <w:rFonts w:ascii="Times New Roman" w:hAnsi="Times New Roman" w:cs="Times New Roman"/>
          <w:color w:val="000000" w:themeColor="text1"/>
          <w:sz w:val="28"/>
          <w:szCs w:val="28"/>
        </w:rPr>
        <w:t xml:space="preserve"> направленно решает  ряд</w:t>
      </w:r>
      <w:r w:rsidR="009B5544" w:rsidRPr="00B81647">
        <w:rPr>
          <w:rFonts w:ascii="Times New Roman" w:hAnsi="Times New Roman" w:cs="Times New Roman"/>
          <w:color w:val="000000" w:themeColor="text1"/>
          <w:sz w:val="28"/>
          <w:szCs w:val="28"/>
        </w:rPr>
        <w:t xml:space="preserve"> задач:</w:t>
      </w:r>
    </w:p>
    <w:p w:rsidR="009B5544" w:rsidRPr="00B81647" w:rsidRDefault="009B5544"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учебных  (ф</w:t>
      </w:r>
      <w:r w:rsidR="00327A99" w:rsidRPr="00B81647">
        <w:rPr>
          <w:rFonts w:ascii="Times New Roman" w:hAnsi="Times New Roman" w:cs="Times New Roman"/>
          <w:color w:val="000000" w:themeColor="text1"/>
          <w:sz w:val="28"/>
          <w:szCs w:val="28"/>
        </w:rPr>
        <w:t>ормирование  научно</w:t>
      </w:r>
      <w:r w:rsidR="00877DBA">
        <w:rPr>
          <w:rFonts w:ascii="Times New Roman" w:hAnsi="Times New Roman" w:cs="Times New Roman"/>
          <w:color w:val="000000" w:themeColor="text1"/>
          <w:sz w:val="28"/>
          <w:szCs w:val="28"/>
        </w:rPr>
        <w:t>-</w:t>
      </w:r>
      <w:r w:rsidRPr="00B81647">
        <w:rPr>
          <w:rFonts w:ascii="Times New Roman" w:hAnsi="Times New Roman" w:cs="Times New Roman"/>
          <w:color w:val="000000" w:themeColor="text1"/>
          <w:sz w:val="28"/>
          <w:szCs w:val="28"/>
        </w:rPr>
        <w:t>практических и профессионально-ориентированных</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знаний в соответ</w:t>
      </w:r>
      <w:r w:rsidR="00327A99" w:rsidRPr="00B81647">
        <w:rPr>
          <w:rFonts w:ascii="Times New Roman" w:hAnsi="Times New Roman" w:cs="Times New Roman"/>
          <w:color w:val="000000" w:themeColor="text1"/>
          <w:sz w:val="28"/>
          <w:szCs w:val="28"/>
        </w:rPr>
        <w:t>ствии с государственными образо</w:t>
      </w:r>
      <w:r w:rsidRPr="00B81647">
        <w:rPr>
          <w:rFonts w:ascii="Times New Roman" w:hAnsi="Times New Roman" w:cs="Times New Roman"/>
          <w:color w:val="000000" w:themeColor="text1"/>
          <w:sz w:val="28"/>
          <w:szCs w:val="28"/>
        </w:rPr>
        <w:t>вательными  стандартами  и квалификационными</w:t>
      </w:r>
      <w:r w:rsidR="00877DBA">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требованиями),</w:t>
      </w:r>
    </w:p>
    <w:p w:rsidR="009B5544" w:rsidRPr="00B81647" w:rsidRDefault="009B5544"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lastRenderedPageBreak/>
        <w:t>- воспитательных (формирование всесторонне-развитой, творчески активной и самостоятельной</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личности),</w:t>
      </w:r>
    </w:p>
    <w:p w:rsidR="009B5544" w:rsidRPr="00B81647" w:rsidRDefault="009B5544"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развивающих (развитие, совершенствование</w:t>
      </w:r>
      <w:r w:rsidR="00327A99" w:rsidRPr="00B81647">
        <w:rPr>
          <w:rFonts w:ascii="Times New Roman" w:hAnsi="Times New Roman" w:cs="Times New Roman"/>
          <w:color w:val="000000" w:themeColor="text1"/>
          <w:sz w:val="28"/>
          <w:szCs w:val="28"/>
        </w:rPr>
        <w:t xml:space="preserve"> </w:t>
      </w:r>
      <w:r w:rsidRPr="00B81647">
        <w:rPr>
          <w:rFonts w:ascii="Times New Roman" w:hAnsi="Times New Roman" w:cs="Times New Roman"/>
          <w:color w:val="000000" w:themeColor="text1"/>
          <w:sz w:val="28"/>
          <w:szCs w:val="28"/>
        </w:rPr>
        <w:t>профессиональных навыков).</w:t>
      </w:r>
    </w:p>
    <w:p w:rsidR="004E5EFE" w:rsidRPr="00B81647" w:rsidRDefault="004E5EFE" w:rsidP="00B81647">
      <w:pPr>
        <w:shd w:val="clear" w:color="auto" w:fill="FFFFFF"/>
        <w:spacing w:after="0" w:line="360" w:lineRule="auto"/>
        <w:ind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Хотелось бы отметить, что в университете ГПС МЧС России хорошо развита система психологического обеспечения курсантов. За каждым курсом закреплён сотрудник отдела психологического обеспечения (в основном это клинические психологи).</w:t>
      </w:r>
    </w:p>
    <w:p w:rsidR="00ED0C3A" w:rsidRPr="00B81647" w:rsidRDefault="004E5EFE" w:rsidP="00B81647">
      <w:pPr>
        <w:shd w:val="clear" w:color="auto" w:fill="FFFFFF"/>
        <w:spacing w:after="0" w:line="360" w:lineRule="auto"/>
        <w:ind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 xml:space="preserve"> В рамках психодиагностического сопровождение учебного процесса психологи проводит множество исследований,</w:t>
      </w:r>
      <w:r w:rsidR="00ED0C3A" w:rsidRPr="00B81647">
        <w:rPr>
          <w:rFonts w:ascii="Times New Roman" w:eastAsia="Times New Roman" w:hAnsi="Times New Roman" w:cs="Times New Roman"/>
          <w:color w:val="000000" w:themeColor="text1"/>
          <w:sz w:val="28"/>
          <w:szCs w:val="28"/>
          <w:lang w:eastAsia="ru-RU"/>
        </w:rPr>
        <w:t xml:space="preserve"> </w:t>
      </w:r>
      <w:r w:rsidRPr="00B81647">
        <w:rPr>
          <w:rFonts w:ascii="Times New Roman" w:eastAsia="Times New Roman" w:hAnsi="Times New Roman" w:cs="Times New Roman"/>
          <w:color w:val="000000" w:themeColor="text1"/>
          <w:sz w:val="28"/>
          <w:szCs w:val="28"/>
          <w:lang w:eastAsia="ru-RU"/>
        </w:rPr>
        <w:t>среди них:</w:t>
      </w:r>
    </w:p>
    <w:p w:rsidR="00ED0C3A" w:rsidRPr="00B81647" w:rsidRDefault="004E5EFE"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 xml:space="preserve">Психологический отбор кандидатов на обучение, </w:t>
      </w:r>
    </w:p>
    <w:p w:rsidR="00ED0C3A" w:rsidRPr="00B81647" w:rsidRDefault="00ED0C3A"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Углублённое психо</w:t>
      </w:r>
      <w:r w:rsidR="004E5EFE" w:rsidRPr="00B81647">
        <w:rPr>
          <w:rFonts w:ascii="Times New Roman" w:eastAsia="Times New Roman" w:hAnsi="Times New Roman" w:cs="Times New Roman"/>
          <w:color w:val="000000" w:themeColor="text1"/>
          <w:sz w:val="28"/>
          <w:szCs w:val="28"/>
          <w:lang w:eastAsia="ru-RU"/>
        </w:rPr>
        <w:t>диагностическое обследование курсантов, по результатам профессионального психологического отбора.</w:t>
      </w:r>
    </w:p>
    <w:p w:rsidR="00ED0C3A" w:rsidRPr="00B81647" w:rsidRDefault="00ED0C3A"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 xml:space="preserve"> Психо</w:t>
      </w:r>
      <w:r w:rsidR="004E5EFE" w:rsidRPr="00B81647">
        <w:rPr>
          <w:rFonts w:ascii="Times New Roman" w:eastAsia="Times New Roman" w:hAnsi="Times New Roman" w:cs="Times New Roman"/>
          <w:color w:val="000000" w:themeColor="text1"/>
          <w:sz w:val="28"/>
          <w:szCs w:val="28"/>
          <w:lang w:eastAsia="ru-RU"/>
        </w:rPr>
        <w:t>диагностические мониторинг</w:t>
      </w:r>
      <w:r w:rsidRPr="00B81647">
        <w:rPr>
          <w:rFonts w:ascii="Times New Roman" w:eastAsia="Times New Roman" w:hAnsi="Times New Roman" w:cs="Times New Roman"/>
          <w:color w:val="000000" w:themeColor="text1"/>
          <w:sz w:val="28"/>
          <w:szCs w:val="28"/>
          <w:lang w:eastAsia="ru-RU"/>
        </w:rPr>
        <w:t>и</w:t>
      </w:r>
      <w:r w:rsidR="004E5EFE" w:rsidRPr="00B81647">
        <w:rPr>
          <w:rFonts w:ascii="Times New Roman" w:eastAsia="Times New Roman" w:hAnsi="Times New Roman" w:cs="Times New Roman"/>
          <w:color w:val="000000" w:themeColor="text1"/>
          <w:sz w:val="28"/>
          <w:szCs w:val="28"/>
          <w:lang w:eastAsia="ru-RU"/>
        </w:rPr>
        <w:t>,</w:t>
      </w:r>
    </w:p>
    <w:p w:rsidR="00ED0C3A" w:rsidRPr="00B81647" w:rsidRDefault="00ED0C3A"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 xml:space="preserve"> А</w:t>
      </w:r>
      <w:r w:rsidR="004E5EFE" w:rsidRPr="00B81647">
        <w:rPr>
          <w:rFonts w:ascii="Times New Roman" w:eastAsia="Times New Roman" w:hAnsi="Times New Roman" w:cs="Times New Roman"/>
          <w:color w:val="000000" w:themeColor="text1"/>
          <w:sz w:val="28"/>
          <w:szCs w:val="28"/>
          <w:lang w:eastAsia="ru-RU"/>
        </w:rPr>
        <w:t>ттес</w:t>
      </w:r>
      <w:r w:rsidRPr="00B81647">
        <w:rPr>
          <w:rFonts w:ascii="Times New Roman" w:eastAsia="Times New Roman" w:hAnsi="Times New Roman" w:cs="Times New Roman"/>
          <w:color w:val="000000" w:themeColor="text1"/>
          <w:sz w:val="28"/>
          <w:szCs w:val="28"/>
          <w:lang w:eastAsia="ru-RU"/>
        </w:rPr>
        <w:t>тация по оценке профессионально психологической</w:t>
      </w:r>
      <w:r w:rsidR="004E5EFE" w:rsidRPr="00B81647">
        <w:rPr>
          <w:rFonts w:ascii="Times New Roman" w:eastAsia="Times New Roman" w:hAnsi="Times New Roman" w:cs="Times New Roman"/>
          <w:color w:val="000000" w:themeColor="text1"/>
          <w:sz w:val="28"/>
          <w:szCs w:val="28"/>
          <w:lang w:eastAsia="ru-RU"/>
        </w:rPr>
        <w:t xml:space="preserve"> пригодности курсантов,</w:t>
      </w:r>
    </w:p>
    <w:p w:rsidR="00ED0C3A" w:rsidRPr="00B81647" w:rsidRDefault="004E5EFE"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 xml:space="preserve"> </w:t>
      </w:r>
      <w:r w:rsidR="00ED0C3A" w:rsidRPr="00B81647">
        <w:rPr>
          <w:rFonts w:ascii="Times New Roman" w:eastAsia="Times New Roman" w:hAnsi="Times New Roman" w:cs="Times New Roman"/>
          <w:color w:val="000000" w:themeColor="text1"/>
          <w:sz w:val="28"/>
          <w:szCs w:val="28"/>
          <w:lang w:eastAsia="ru-RU"/>
        </w:rPr>
        <w:t>Социально-психологические</w:t>
      </w:r>
      <w:r w:rsidRPr="00B81647">
        <w:rPr>
          <w:rFonts w:ascii="Times New Roman" w:eastAsia="Times New Roman" w:hAnsi="Times New Roman" w:cs="Times New Roman"/>
          <w:color w:val="000000" w:themeColor="text1"/>
          <w:sz w:val="28"/>
          <w:szCs w:val="28"/>
          <w:lang w:eastAsia="ru-RU"/>
        </w:rPr>
        <w:t xml:space="preserve"> исследования коллективов учебных групп, </w:t>
      </w:r>
    </w:p>
    <w:p w:rsidR="00ED0C3A" w:rsidRPr="00B81647" w:rsidRDefault="00ED0C3A"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И</w:t>
      </w:r>
      <w:r w:rsidR="004E5EFE" w:rsidRPr="00B81647">
        <w:rPr>
          <w:rFonts w:ascii="Times New Roman" w:eastAsia="Times New Roman" w:hAnsi="Times New Roman" w:cs="Times New Roman"/>
          <w:color w:val="000000" w:themeColor="text1"/>
          <w:sz w:val="28"/>
          <w:szCs w:val="28"/>
          <w:lang w:eastAsia="ru-RU"/>
        </w:rPr>
        <w:t xml:space="preserve">зучение удовлетворённости курсантов разными аспектами жизни в университете, </w:t>
      </w:r>
    </w:p>
    <w:p w:rsidR="00ED0C3A" w:rsidRPr="00B81647" w:rsidRDefault="00ED0C3A"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Исследования социально-</w:t>
      </w:r>
      <w:r w:rsidR="004E5EFE" w:rsidRPr="00B81647">
        <w:rPr>
          <w:rFonts w:ascii="Times New Roman" w:eastAsia="Times New Roman" w:hAnsi="Times New Roman" w:cs="Times New Roman"/>
          <w:color w:val="000000" w:themeColor="text1"/>
          <w:sz w:val="28"/>
          <w:szCs w:val="28"/>
          <w:lang w:eastAsia="ru-RU"/>
        </w:rPr>
        <w:t>психологического климата в структурах по</w:t>
      </w:r>
      <w:r w:rsidRPr="00B81647">
        <w:rPr>
          <w:rFonts w:ascii="Times New Roman" w:eastAsia="Times New Roman" w:hAnsi="Times New Roman" w:cs="Times New Roman"/>
          <w:color w:val="000000" w:themeColor="text1"/>
          <w:sz w:val="28"/>
          <w:szCs w:val="28"/>
          <w:lang w:eastAsia="ru-RU"/>
        </w:rPr>
        <w:t xml:space="preserve">дразделениях университета, </w:t>
      </w:r>
    </w:p>
    <w:p w:rsidR="004E5EFE" w:rsidRPr="00B81647" w:rsidRDefault="00ED0C3A"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Психо</w:t>
      </w:r>
      <w:r w:rsidR="004E5EFE" w:rsidRPr="00B81647">
        <w:rPr>
          <w:rFonts w:ascii="Times New Roman" w:eastAsia="Times New Roman" w:hAnsi="Times New Roman" w:cs="Times New Roman"/>
          <w:color w:val="000000" w:themeColor="text1"/>
          <w:sz w:val="28"/>
          <w:szCs w:val="28"/>
          <w:lang w:eastAsia="ru-RU"/>
        </w:rPr>
        <w:t>диагностические мероприятия по индивидуальному запросу и запросу руководителя университета</w:t>
      </w:r>
    </w:p>
    <w:p w:rsidR="004E5EFE" w:rsidRPr="00B81647" w:rsidRDefault="004E5EFE" w:rsidP="00CA375F">
      <w:pPr>
        <w:pStyle w:val="a3"/>
        <w:numPr>
          <w:ilvl w:val="0"/>
          <w:numId w:val="17"/>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 xml:space="preserve">Психологическое обследование курсантов и сотрудников университета с целью оценки степени соответствия индивидуальных </w:t>
      </w:r>
      <w:r w:rsidR="00ED0C3A" w:rsidRPr="00B81647">
        <w:rPr>
          <w:rFonts w:ascii="Times New Roman" w:eastAsia="Times New Roman" w:hAnsi="Times New Roman" w:cs="Times New Roman"/>
          <w:color w:val="000000" w:themeColor="text1"/>
          <w:sz w:val="28"/>
          <w:szCs w:val="28"/>
          <w:lang w:eastAsia="ru-RU"/>
        </w:rPr>
        <w:t>психологических профессионально-</w:t>
      </w:r>
      <w:r w:rsidRPr="00B81647">
        <w:rPr>
          <w:rFonts w:ascii="Times New Roman" w:eastAsia="Times New Roman" w:hAnsi="Times New Roman" w:cs="Times New Roman"/>
          <w:color w:val="000000" w:themeColor="text1"/>
          <w:sz w:val="28"/>
          <w:szCs w:val="28"/>
          <w:lang w:eastAsia="ru-RU"/>
        </w:rPr>
        <w:t>важных качеств и психофизиологических особенно</w:t>
      </w:r>
      <w:r w:rsidR="00ED0C3A" w:rsidRPr="00B81647">
        <w:rPr>
          <w:rFonts w:ascii="Times New Roman" w:eastAsia="Times New Roman" w:hAnsi="Times New Roman" w:cs="Times New Roman"/>
          <w:color w:val="000000" w:themeColor="text1"/>
          <w:sz w:val="28"/>
          <w:szCs w:val="28"/>
          <w:lang w:eastAsia="ru-RU"/>
        </w:rPr>
        <w:t>стей требованиям, предъявляемым</w:t>
      </w:r>
      <w:r w:rsidRPr="00B81647">
        <w:rPr>
          <w:rFonts w:ascii="Times New Roman" w:eastAsia="Times New Roman" w:hAnsi="Times New Roman" w:cs="Times New Roman"/>
          <w:color w:val="000000" w:themeColor="text1"/>
          <w:sz w:val="28"/>
          <w:szCs w:val="28"/>
          <w:lang w:eastAsia="ru-RU"/>
        </w:rPr>
        <w:t xml:space="preserve"> к должности спасатели МЧС России</w:t>
      </w:r>
      <w:r w:rsidR="00ED0C3A" w:rsidRPr="00B81647">
        <w:rPr>
          <w:rFonts w:ascii="Times New Roman" w:eastAsia="Times New Roman" w:hAnsi="Times New Roman" w:cs="Times New Roman"/>
          <w:color w:val="000000" w:themeColor="text1"/>
          <w:sz w:val="28"/>
          <w:szCs w:val="28"/>
          <w:lang w:eastAsia="ru-RU"/>
        </w:rPr>
        <w:t xml:space="preserve"> [</w:t>
      </w:r>
      <w:r w:rsidR="005D5978" w:rsidRPr="00B81647">
        <w:rPr>
          <w:rFonts w:ascii="Times New Roman" w:eastAsia="Times New Roman" w:hAnsi="Times New Roman" w:cs="Times New Roman"/>
          <w:color w:val="000000" w:themeColor="text1"/>
          <w:sz w:val="28"/>
          <w:szCs w:val="28"/>
          <w:lang w:eastAsia="ru-RU"/>
        </w:rPr>
        <w:t>23</w:t>
      </w:r>
      <w:r w:rsidR="00ED0C3A" w:rsidRPr="00B81647">
        <w:rPr>
          <w:rFonts w:ascii="Times New Roman" w:eastAsia="Times New Roman" w:hAnsi="Times New Roman" w:cs="Times New Roman"/>
          <w:color w:val="000000" w:themeColor="text1"/>
          <w:sz w:val="28"/>
          <w:szCs w:val="28"/>
          <w:lang w:eastAsia="ru-RU"/>
        </w:rPr>
        <w:t>]</w:t>
      </w:r>
    </w:p>
    <w:p w:rsidR="00ED0C3A" w:rsidRPr="00B81647" w:rsidRDefault="004E5EFE" w:rsidP="00B81647">
      <w:pPr>
        <w:shd w:val="clear" w:color="auto" w:fill="FFFFFF"/>
        <w:spacing w:after="0" w:line="360" w:lineRule="auto"/>
        <w:ind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lastRenderedPageBreak/>
        <w:t>Также сотрудниками отдела психологического обеспечения учебного процесса в рамках пс</w:t>
      </w:r>
      <w:r w:rsidR="00ED0C3A" w:rsidRPr="00B81647">
        <w:rPr>
          <w:rFonts w:ascii="Times New Roman" w:eastAsia="Times New Roman" w:hAnsi="Times New Roman" w:cs="Times New Roman"/>
          <w:color w:val="000000" w:themeColor="text1"/>
          <w:sz w:val="28"/>
          <w:szCs w:val="28"/>
          <w:lang w:eastAsia="ru-RU"/>
        </w:rPr>
        <w:t>ихологической подготовки проводя</w:t>
      </w:r>
      <w:r w:rsidRPr="00B81647">
        <w:rPr>
          <w:rFonts w:ascii="Times New Roman" w:eastAsia="Times New Roman" w:hAnsi="Times New Roman" w:cs="Times New Roman"/>
          <w:color w:val="000000" w:themeColor="text1"/>
          <w:sz w:val="28"/>
          <w:szCs w:val="28"/>
          <w:lang w:eastAsia="ru-RU"/>
        </w:rPr>
        <w:t>тся:</w:t>
      </w:r>
    </w:p>
    <w:p w:rsidR="00ED0C3A" w:rsidRPr="00B81647" w:rsidRDefault="004E5EFE" w:rsidP="00CA375F">
      <w:pPr>
        <w:pStyle w:val="a3"/>
        <w:numPr>
          <w:ilvl w:val="0"/>
          <w:numId w:val="18"/>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Социально</w:t>
      </w:r>
      <w:r w:rsidR="00ED0C3A" w:rsidRPr="00B81647">
        <w:rPr>
          <w:rFonts w:ascii="Times New Roman" w:eastAsia="Times New Roman" w:hAnsi="Times New Roman" w:cs="Times New Roman"/>
          <w:color w:val="000000" w:themeColor="text1"/>
          <w:sz w:val="28"/>
          <w:szCs w:val="28"/>
          <w:lang w:eastAsia="ru-RU"/>
        </w:rPr>
        <w:t>-</w:t>
      </w:r>
      <w:r w:rsidRPr="00B81647">
        <w:rPr>
          <w:rFonts w:ascii="Times New Roman" w:eastAsia="Times New Roman" w:hAnsi="Times New Roman" w:cs="Times New Roman"/>
          <w:color w:val="000000" w:themeColor="text1"/>
          <w:sz w:val="28"/>
          <w:szCs w:val="28"/>
          <w:lang w:eastAsia="ru-RU"/>
        </w:rPr>
        <w:t>психологические тренинги,</w:t>
      </w:r>
    </w:p>
    <w:p w:rsidR="00ED0C3A" w:rsidRPr="00B81647" w:rsidRDefault="00ED0C3A" w:rsidP="00CA375F">
      <w:pPr>
        <w:pStyle w:val="a3"/>
        <w:numPr>
          <w:ilvl w:val="0"/>
          <w:numId w:val="18"/>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Психологические</w:t>
      </w:r>
      <w:r w:rsidR="004E5EFE" w:rsidRPr="00B81647">
        <w:rPr>
          <w:rFonts w:ascii="Times New Roman" w:eastAsia="Times New Roman" w:hAnsi="Times New Roman" w:cs="Times New Roman"/>
          <w:color w:val="000000" w:themeColor="text1"/>
          <w:sz w:val="28"/>
          <w:szCs w:val="28"/>
          <w:lang w:eastAsia="ru-RU"/>
        </w:rPr>
        <w:t xml:space="preserve"> практикум</w:t>
      </w:r>
      <w:r w:rsidRPr="00B81647">
        <w:rPr>
          <w:rFonts w:ascii="Times New Roman" w:eastAsia="Times New Roman" w:hAnsi="Times New Roman" w:cs="Times New Roman"/>
          <w:color w:val="000000" w:themeColor="text1"/>
          <w:sz w:val="28"/>
          <w:szCs w:val="28"/>
          <w:lang w:eastAsia="ru-RU"/>
        </w:rPr>
        <w:t xml:space="preserve">ы </w:t>
      </w:r>
      <w:r w:rsidR="004E5EFE" w:rsidRPr="00B81647">
        <w:rPr>
          <w:rFonts w:ascii="Times New Roman" w:eastAsia="Times New Roman" w:hAnsi="Times New Roman" w:cs="Times New Roman"/>
          <w:color w:val="000000" w:themeColor="text1"/>
          <w:sz w:val="28"/>
          <w:szCs w:val="28"/>
          <w:lang w:eastAsia="ru-RU"/>
        </w:rPr>
        <w:t>по самопознанию,</w:t>
      </w:r>
    </w:p>
    <w:p w:rsidR="00ED0C3A" w:rsidRPr="00B81647" w:rsidRDefault="00ED0C3A" w:rsidP="00CA375F">
      <w:pPr>
        <w:pStyle w:val="a3"/>
        <w:numPr>
          <w:ilvl w:val="0"/>
          <w:numId w:val="18"/>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И</w:t>
      </w:r>
      <w:r w:rsidR="004E5EFE" w:rsidRPr="00B81647">
        <w:rPr>
          <w:rFonts w:ascii="Times New Roman" w:eastAsia="Times New Roman" w:hAnsi="Times New Roman" w:cs="Times New Roman"/>
          <w:color w:val="000000" w:themeColor="text1"/>
          <w:sz w:val="28"/>
          <w:szCs w:val="28"/>
          <w:lang w:eastAsia="ru-RU"/>
        </w:rPr>
        <w:t>нформационные часы</w:t>
      </w:r>
      <w:r w:rsidRPr="00B81647">
        <w:rPr>
          <w:rFonts w:ascii="Times New Roman" w:eastAsia="Times New Roman" w:hAnsi="Times New Roman" w:cs="Times New Roman"/>
          <w:color w:val="000000" w:themeColor="text1"/>
          <w:sz w:val="28"/>
          <w:szCs w:val="28"/>
          <w:lang w:eastAsia="ru-RU"/>
        </w:rPr>
        <w:t>,</w:t>
      </w:r>
      <w:r w:rsidR="004E5EFE" w:rsidRPr="00B81647">
        <w:rPr>
          <w:rFonts w:ascii="Times New Roman" w:eastAsia="Times New Roman" w:hAnsi="Times New Roman" w:cs="Times New Roman"/>
          <w:color w:val="000000" w:themeColor="text1"/>
          <w:sz w:val="28"/>
          <w:szCs w:val="28"/>
          <w:lang w:eastAsia="ru-RU"/>
        </w:rPr>
        <w:t xml:space="preserve"> то есть тематические беседы по следующим блоком: развития адаптивный компетентности, развития коммуникативной компетентности, развития конфликтологической компетентности, развития управленческой компетентности, развития толерантного сознания специалиста МЧС России, </w:t>
      </w:r>
    </w:p>
    <w:p w:rsidR="00ED0C3A" w:rsidRPr="00B81647" w:rsidRDefault="004E5EFE" w:rsidP="00CA375F">
      <w:pPr>
        <w:pStyle w:val="a3"/>
        <w:numPr>
          <w:ilvl w:val="0"/>
          <w:numId w:val="18"/>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 xml:space="preserve">Профилактика отклоняющегося поведения, </w:t>
      </w:r>
    </w:p>
    <w:p w:rsidR="004E5EFE" w:rsidRPr="00B81647" w:rsidRDefault="00ED0C3A" w:rsidP="00CA375F">
      <w:pPr>
        <w:pStyle w:val="a3"/>
        <w:numPr>
          <w:ilvl w:val="0"/>
          <w:numId w:val="18"/>
        </w:numPr>
        <w:shd w:val="clear" w:color="auto" w:fill="FFFFFF"/>
        <w:spacing w:after="0" w:line="36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B81647">
        <w:rPr>
          <w:rFonts w:ascii="Times New Roman" w:eastAsia="Times New Roman" w:hAnsi="Times New Roman" w:cs="Times New Roman"/>
          <w:color w:val="000000" w:themeColor="text1"/>
          <w:sz w:val="28"/>
          <w:szCs w:val="28"/>
          <w:lang w:eastAsia="ru-RU"/>
        </w:rPr>
        <w:t>П</w:t>
      </w:r>
      <w:r w:rsidR="004E5EFE" w:rsidRPr="00B81647">
        <w:rPr>
          <w:rFonts w:ascii="Times New Roman" w:eastAsia="Times New Roman" w:hAnsi="Times New Roman" w:cs="Times New Roman"/>
          <w:color w:val="000000" w:themeColor="text1"/>
          <w:sz w:val="28"/>
          <w:szCs w:val="28"/>
          <w:lang w:eastAsia="ru-RU"/>
        </w:rPr>
        <w:t>рофессиональное здоровье специалиста.</w:t>
      </w:r>
    </w:p>
    <w:p w:rsidR="008A1357" w:rsidRDefault="008A1357" w:rsidP="00B81647">
      <w:pPr>
        <w:pStyle w:val="a3"/>
        <w:spacing w:after="0" w:line="360" w:lineRule="auto"/>
        <w:ind w:left="0" w:firstLine="709"/>
        <w:jc w:val="both"/>
        <w:rPr>
          <w:rFonts w:ascii="Times New Roman" w:hAnsi="Times New Roman" w:cs="Times New Roman"/>
          <w:color w:val="000000" w:themeColor="text1"/>
          <w:sz w:val="28"/>
          <w:szCs w:val="28"/>
        </w:rPr>
      </w:pPr>
    </w:p>
    <w:p w:rsidR="004E5EFE" w:rsidRPr="00B81647" w:rsidRDefault="00ED0C3A"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Несмотря на разностороннюю подготовку, обучение и психологическую поддержку, оказываемую курсантам, все же, их деятельность в рамках процесса обучения жестко регламентирована множеством документов и актов, а так же</w:t>
      </w:r>
      <w:r w:rsidR="003114AC" w:rsidRPr="00B81647">
        <w:rPr>
          <w:rFonts w:ascii="Times New Roman" w:hAnsi="Times New Roman" w:cs="Times New Roman"/>
          <w:color w:val="000000" w:themeColor="text1"/>
          <w:sz w:val="28"/>
          <w:szCs w:val="28"/>
        </w:rPr>
        <w:t xml:space="preserve"> их свобода ограничена</w:t>
      </w:r>
      <w:r w:rsidRPr="00B81647">
        <w:rPr>
          <w:rFonts w:ascii="Times New Roman" w:hAnsi="Times New Roman" w:cs="Times New Roman"/>
          <w:color w:val="000000" w:themeColor="text1"/>
          <w:sz w:val="28"/>
          <w:szCs w:val="28"/>
        </w:rPr>
        <w:t xml:space="preserve"> соблюдением дисциплины</w:t>
      </w:r>
      <w:r w:rsidR="003114AC" w:rsidRPr="00B81647">
        <w:rPr>
          <w:rFonts w:ascii="Times New Roman" w:hAnsi="Times New Roman" w:cs="Times New Roman"/>
          <w:color w:val="000000" w:themeColor="text1"/>
          <w:sz w:val="28"/>
          <w:szCs w:val="28"/>
        </w:rPr>
        <w:t>, постоянным контролем</w:t>
      </w:r>
      <w:r w:rsidRPr="00B81647">
        <w:rPr>
          <w:rFonts w:ascii="Times New Roman" w:hAnsi="Times New Roman" w:cs="Times New Roman"/>
          <w:color w:val="000000" w:themeColor="text1"/>
          <w:sz w:val="28"/>
          <w:szCs w:val="28"/>
        </w:rPr>
        <w:t xml:space="preserve"> по стороны командиров и вышестоящих по званию, исполнение</w:t>
      </w:r>
      <w:r w:rsidR="003114AC" w:rsidRPr="00B81647">
        <w:rPr>
          <w:rFonts w:ascii="Times New Roman" w:hAnsi="Times New Roman" w:cs="Times New Roman"/>
          <w:color w:val="000000" w:themeColor="text1"/>
          <w:sz w:val="28"/>
          <w:szCs w:val="28"/>
        </w:rPr>
        <w:t>м</w:t>
      </w:r>
      <w:r w:rsidRPr="00B81647">
        <w:rPr>
          <w:rFonts w:ascii="Times New Roman" w:hAnsi="Times New Roman" w:cs="Times New Roman"/>
          <w:color w:val="000000" w:themeColor="text1"/>
          <w:sz w:val="28"/>
          <w:szCs w:val="28"/>
        </w:rPr>
        <w:t xml:space="preserve"> приказов, </w:t>
      </w:r>
      <w:r w:rsidR="003114AC" w:rsidRPr="00B81647">
        <w:rPr>
          <w:rFonts w:ascii="Times New Roman" w:hAnsi="Times New Roman" w:cs="Times New Roman"/>
          <w:color w:val="000000" w:themeColor="text1"/>
          <w:sz w:val="28"/>
          <w:szCs w:val="28"/>
        </w:rPr>
        <w:t>соблюдением временного регламента.</w:t>
      </w:r>
      <w:r w:rsidRPr="00B81647">
        <w:rPr>
          <w:rFonts w:ascii="Times New Roman" w:hAnsi="Times New Roman" w:cs="Times New Roman"/>
          <w:color w:val="000000" w:themeColor="text1"/>
          <w:sz w:val="28"/>
          <w:szCs w:val="28"/>
        </w:rPr>
        <w:t xml:space="preserve"> </w:t>
      </w:r>
      <w:r w:rsidR="00FE2000" w:rsidRPr="00B81647">
        <w:rPr>
          <w:rFonts w:ascii="Times New Roman" w:hAnsi="Times New Roman" w:cs="Times New Roman"/>
          <w:color w:val="000000" w:themeColor="text1"/>
          <w:sz w:val="28"/>
          <w:szCs w:val="28"/>
        </w:rPr>
        <w:t>На мой взгляд, это может отразиться на способности будущих сотрудников принимать самостоятельные ответственные решения в ситуации неопределенности</w:t>
      </w:r>
      <w:r w:rsidR="0053369A" w:rsidRPr="00B81647">
        <w:rPr>
          <w:rFonts w:ascii="Times New Roman" w:hAnsi="Times New Roman" w:cs="Times New Roman"/>
          <w:color w:val="000000" w:themeColor="text1"/>
          <w:sz w:val="28"/>
          <w:szCs w:val="28"/>
        </w:rPr>
        <w:t xml:space="preserve">, что </w:t>
      </w:r>
      <w:r w:rsidR="00EE707B" w:rsidRPr="00B81647">
        <w:rPr>
          <w:rFonts w:ascii="Times New Roman" w:hAnsi="Times New Roman" w:cs="Times New Roman"/>
          <w:color w:val="000000" w:themeColor="text1"/>
          <w:sz w:val="28"/>
          <w:szCs w:val="28"/>
        </w:rPr>
        <w:t>является,</w:t>
      </w:r>
      <w:r w:rsidR="0053369A" w:rsidRPr="00B81647">
        <w:rPr>
          <w:rFonts w:ascii="Times New Roman" w:hAnsi="Times New Roman" w:cs="Times New Roman"/>
          <w:color w:val="000000" w:themeColor="text1"/>
          <w:sz w:val="28"/>
          <w:szCs w:val="28"/>
        </w:rPr>
        <w:t xml:space="preserve"> чуть ли не основным для специалистов опасных профессий.</w:t>
      </w:r>
    </w:p>
    <w:p w:rsidR="004E5EFE" w:rsidRPr="00B81647" w:rsidRDefault="00FE2000" w:rsidP="00B81647">
      <w:pPr>
        <w:pStyle w:val="a3"/>
        <w:spacing w:after="0" w:line="360" w:lineRule="auto"/>
        <w:ind w:left="0" w:firstLine="709"/>
        <w:jc w:val="both"/>
        <w:rPr>
          <w:rFonts w:ascii="Times New Roman" w:hAnsi="Times New Roman" w:cs="Times New Roman"/>
          <w:color w:val="000000" w:themeColor="text1"/>
          <w:sz w:val="28"/>
          <w:szCs w:val="28"/>
        </w:rPr>
      </w:pPr>
      <w:r w:rsidRPr="00B81647">
        <w:rPr>
          <w:rFonts w:ascii="Times New Roman" w:hAnsi="Times New Roman" w:cs="Times New Roman"/>
          <w:color w:val="000000" w:themeColor="text1"/>
          <w:sz w:val="28"/>
          <w:szCs w:val="28"/>
        </w:rPr>
        <w:t xml:space="preserve">К тому же, система психологического сопровождения предназначена для помощи в адаптации к обучению и снижению психологического напряжения во время образовательного процесса и не делает особого акцента на формировании </w:t>
      </w:r>
      <w:r w:rsidR="0053369A" w:rsidRPr="00B81647">
        <w:rPr>
          <w:rFonts w:ascii="Times New Roman" w:hAnsi="Times New Roman" w:cs="Times New Roman"/>
          <w:color w:val="000000" w:themeColor="text1"/>
          <w:sz w:val="28"/>
          <w:szCs w:val="28"/>
        </w:rPr>
        <w:t>личности курсанта</w:t>
      </w:r>
      <w:r w:rsidRPr="00B81647">
        <w:rPr>
          <w:rFonts w:ascii="Times New Roman" w:hAnsi="Times New Roman" w:cs="Times New Roman"/>
          <w:color w:val="000000" w:themeColor="text1"/>
          <w:sz w:val="28"/>
          <w:szCs w:val="28"/>
        </w:rPr>
        <w:t>. Конечно, в процессе психологического отбора и сопровождения исследуются личностные особенности курсантов, но эти исследовани</w:t>
      </w:r>
      <w:r w:rsidR="008A4FAD" w:rsidRPr="00B81647">
        <w:rPr>
          <w:rFonts w:ascii="Times New Roman" w:hAnsi="Times New Roman" w:cs="Times New Roman"/>
          <w:color w:val="000000" w:themeColor="text1"/>
          <w:sz w:val="28"/>
          <w:szCs w:val="28"/>
        </w:rPr>
        <w:t>я проводятся в рамках стандартной базы</w:t>
      </w:r>
      <w:r w:rsidRPr="00B81647">
        <w:rPr>
          <w:rFonts w:ascii="Times New Roman" w:hAnsi="Times New Roman" w:cs="Times New Roman"/>
          <w:color w:val="000000" w:themeColor="text1"/>
          <w:sz w:val="28"/>
          <w:szCs w:val="28"/>
        </w:rPr>
        <w:t xml:space="preserve"> тест</w:t>
      </w:r>
      <w:r w:rsidR="0053369A" w:rsidRPr="00B81647">
        <w:rPr>
          <w:rFonts w:ascii="Times New Roman" w:hAnsi="Times New Roman" w:cs="Times New Roman"/>
          <w:color w:val="000000" w:themeColor="text1"/>
          <w:sz w:val="28"/>
          <w:szCs w:val="28"/>
        </w:rPr>
        <w:t>ов</w:t>
      </w:r>
      <w:r w:rsidR="008A4FAD" w:rsidRPr="00B81647">
        <w:rPr>
          <w:rFonts w:ascii="Times New Roman" w:hAnsi="Times New Roman" w:cs="Times New Roman"/>
          <w:color w:val="000000" w:themeColor="text1"/>
          <w:sz w:val="28"/>
          <w:szCs w:val="28"/>
        </w:rPr>
        <w:t xml:space="preserve"> и методик, установленных</w:t>
      </w:r>
      <w:r w:rsidRPr="00B81647">
        <w:rPr>
          <w:rFonts w:ascii="Times New Roman" w:hAnsi="Times New Roman" w:cs="Times New Roman"/>
          <w:color w:val="000000" w:themeColor="text1"/>
          <w:sz w:val="28"/>
          <w:szCs w:val="28"/>
        </w:rPr>
        <w:t xml:space="preserve"> отделом психологического обеспечения ГПС МЧС России.</w:t>
      </w:r>
    </w:p>
    <w:p w:rsidR="0053369A" w:rsidRPr="00B81647" w:rsidRDefault="008A1357" w:rsidP="00B81647">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Наша</w:t>
      </w:r>
      <w:r w:rsidR="0053369A" w:rsidRPr="00B81647">
        <w:rPr>
          <w:rFonts w:ascii="Times New Roman" w:hAnsi="Times New Roman" w:cs="Times New Roman"/>
          <w:color w:val="000000" w:themeColor="text1"/>
          <w:sz w:val="28"/>
          <w:szCs w:val="28"/>
        </w:rPr>
        <w:t xml:space="preserve"> же исследовательская работа направлена на глубинное изучение качеств личности, таких как мотивация, уровень самооценки, </w:t>
      </w:r>
      <w:r w:rsidR="0053369A" w:rsidRPr="00B81647">
        <w:rPr>
          <w:rFonts w:ascii="Times New Roman" w:hAnsi="Times New Roman" w:cs="Times New Roman"/>
          <w:color w:val="000000" w:themeColor="text1"/>
          <w:sz w:val="28"/>
          <w:szCs w:val="28"/>
        </w:rPr>
        <w:lastRenderedPageBreak/>
        <w:t xml:space="preserve">дифференцированность самооценки  идентичность и уровень внутренней ответственности, моральную сферу личности. </w:t>
      </w:r>
    </w:p>
    <w:p w:rsidR="00E77C8C" w:rsidRDefault="00E77C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56316" w:rsidRPr="00B77712" w:rsidRDefault="008A0637"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1.4.</w:t>
      </w:r>
      <w:r w:rsidR="00056316" w:rsidRPr="00B77712">
        <w:rPr>
          <w:rFonts w:ascii="Times New Roman" w:hAnsi="Times New Roman" w:cs="Times New Roman"/>
          <w:color w:val="000000" w:themeColor="text1"/>
          <w:sz w:val="28"/>
          <w:szCs w:val="28"/>
        </w:rPr>
        <w:t xml:space="preserve"> </w:t>
      </w:r>
      <w:r w:rsidR="00056316" w:rsidRPr="00B77712">
        <w:rPr>
          <w:rFonts w:ascii="Times New Roman" w:hAnsi="Times New Roman" w:cs="Times New Roman"/>
          <w:color w:val="000000" w:themeColor="text1"/>
          <w:sz w:val="28"/>
          <w:szCs w:val="28"/>
        </w:rPr>
        <w:tab/>
      </w:r>
      <w:r w:rsidR="00056316" w:rsidRPr="00D02EC7">
        <w:rPr>
          <w:rFonts w:ascii="Times New Roman" w:hAnsi="Times New Roman" w:cs="Times New Roman"/>
          <w:color w:val="000000" w:themeColor="text1"/>
          <w:sz w:val="28"/>
          <w:szCs w:val="28"/>
          <w:u w:val="single"/>
        </w:rPr>
        <w:t>Профессионально важные качества для курсантов</w:t>
      </w:r>
      <w:r w:rsidR="00DD20C6" w:rsidRPr="00D02EC7">
        <w:rPr>
          <w:rFonts w:ascii="Times New Roman" w:hAnsi="Times New Roman" w:cs="Times New Roman"/>
          <w:color w:val="000000" w:themeColor="text1"/>
          <w:sz w:val="28"/>
          <w:szCs w:val="28"/>
          <w:u w:val="single"/>
        </w:rPr>
        <w:t xml:space="preserve"> (модель </w:t>
      </w:r>
      <w:r w:rsidRPr="00D02EC7">
        <w:rPr>
          <w:rFonts w:ascii="Times New Roman" w:hAnsi="Times New Roman" w:cs="Times New Roman"/>
          <w:color w:val="000000" w:themeColor="text1"/>
          <w:sz w:val="28"/>
          <w:szCs w:val="28"/>
          <w:u w:val="single"/>
        </w:rPr>
        <w:t>с</w:t>
      </w:r>
      <w:r w:rsidR="00DD20C6" w:rsidRPr="00D02EC7">
        <w:rPr>
          <w:rFonts w:ascii="Times New Roman" w:hAnsi="Times New Roman" w:cs="Times New Roman"/>
          <w:color w:val="000000" w:themeColor="text1"/>
          <w:sz w:val="28"/>
          <w:szCs w:val="28"/>
          <w:u w:val="single"/>
        </w:rPr>
        <w:t>отрудника ГПС МЧС России)</w:t>
      </w:r>
    </w:p>
    <w:p w:rsidR="009B5544" w:rsidRPr="00B77712" w:rsidRDefault="00327A99"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процессе обучения происходит форми</w:t>
      </w:r>
      <w:r w:rsidR="009B5544" w:rsidRPr="00B77712">
        <w:rPr>
          <w:rFonts w:ascii="Times New Roman" w:hAnsi="Times New Roman" w:cs="Times New Roman"/>
          <w:color w:val="000000" w:themeColor="text1"/>
          <w:sz w:val="28"/>
          <w:szCs w:val="28"/>
        </w:rPr>
        <w:t>рования модели сотрудника ГПС МЧС России.</w:t>
      </w:r>
    </w:p>
    <w:p w:rsidR="00DE23CB" w:rsidRPr="00B77712" w:rsidRDefault="009B5544"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разработанную модель сотрудника ГПС</w:t>
      </w:r>
      <w:r w:rsidR="00327A99"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МЧС России включены выделенные Э.Ф. Зеером</w:t>
      </w:r>
      <w:r w:rsidR="00327A99"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xml:space="preserve">подструктуры  личности: </w:t>
      </w:r>
    </w:p>
    <w:p w:rsidR="00DE23CB" w:rsidRPr="00B77712" w:rsidRDefault="009B5544" w:rsidP="00E77C8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профессиональная</w:t>
      </w:r>
      <w:r w:rsidR="00327A99"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направленность;</w:t>
      </w:r>
    </w:p>
    <w:p w:rsidR="00DE23CB" w:rsidRPr="00B77712" w:rsidRDefault="009B5544" w:rsidP="00E77C8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профессиональная компетентность;</w:t>
      </w:r>
    </w:p>
    <w:p w:rsidR="00DE23CB" w:rsidRPr="00B77712" w:rsidRDefault="009B5544" w:rsidP="00E77C8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профессионально в</w:t>
      </w:r>
      <w:r w:rsidR="00327A99" w:rsidRPr="00B77712">
        <w:rPr>
          <w:rFonts w:ascii="Times New Roman" w:hAnsi="Times New Roman" w:cs="Times New Roman"/>
          <w:color w:val="000000" w:themeColor="text1"/>
          <w:sz w:val="28"/>
          <w:szCs w:val="28"/>
        </w:rPr>
        <w:t xml:space="preserve">ажные качества; </w:t>
      </w:r>
    </w:p>
    <w:p w:rsidR="00AA59D6" w:rsidRPr="00B77712" w:rsidRDefault="00327A99" w:rsidP="00E77C8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профессиональ</w:t>
      </w:r>
      <w:r w:rsidR="009B5544" w:rsidRPr="00B77712">
        <w:rPr>
          <w:rFonts w:ascii="Times New Roman" w:hAnsi="Times New Roman" w:cs="Times New Roman"/>
          <w:color w:val="000000" w:themeColor="text1"/>
          <w:sz w:val="28"/>
          <w:szCs w:val="28"/>
        </w:rPr>
        <w:t>но значимые психофизиологические свойства.</w:t>
      </w:r>
    </w:p>
    <w:p w:rsidR="00DE23CB" w:rsidRPr="00B77712" w:rsidRDefault="009B5544"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Профессио</w:t>
      </w:r>
      <w:r w:rsidR="00327A99" w:rsidRPr="00B77712">
        <w:rPr>
          <w:rFonts w:ascii="Times New Roman" w:hAnsi="Times New Roman" w:cs="Times New Roman"/>
          <w:color w:val="000000" w:themeColor="text1"/>
          <w:sz w:val="28"/>
          <w:szCs w:val="28"/>
        </w:rPr>
        <w:t>нальная направленность сотрудни</w:t>
      </w:r>
      <w:r w:rsidRPr="00B77712">
        <w:rPr>
          <w:rFonts w:ascii="Times New Roman" w:hAnsi="Times New Roman" w:cs="Times New Roman"/>
          <w:color w:val="000000" w:themeColor="text1"/>
          <w:sz w:val="28"/>
          <w:szCs w:val="28"/>
        </w:rPr>
        <w:t>ка ГПС включает:</w:t>
      </w:r>
    </w:p>
    <w:p w:rsidR="00DE23CB" w:rsidRPr="00B77712" w:rsidRDefault="009B5544" w:rsidP="00E77C8C">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систему нравственных ценностей,</w:t>
      </w:r>
    </w:p>
    <w:p w:rsidR="00DE23CB" w:rsidRPr="00B77712" w:rsidRDefault="009B5544" w:rsidP="00E77C8C">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понимание сущно</w:t>
      </w:r>
      <w:r w:rsidR="00DE23CB" w:rsidRPr="00B77712">
        <w:rPr>
          <w:rFonts w:ascii="Times New Roman" w:hAnsi="Times New Roman" w:cs="Times New Roman"/>
          <w:color w:val="000000" w:themeColor="text1"/>
          <w:sz w:val="28"/>
          <w:szCs w:val="28"/>
        </w:rPr>
        <w:t>сти и социальной значимости дея</w:t>
      </w:r>
      <w:r w:rsidRPr="00B77712">
        <w:rPr>
          <w:rFonts w:ascii="Times New Roman" w:hAnsi="Times New Roman" w:cs="Times New Roman"/>
          <w:color w:val="000000" w:themeColor="text1"/>
          <w:sz w:val="28"/>
          <w:szCs w:val="28"/>
        </w:rPr>
        <w:t xml:space="preserve">тельности сотрудника ГПС; </w:t>
      </w:r>
    </w:p>
    <w:p w:rsidR="00DE23CB" w:rsidRPr="00B77712" w:rsidRDefault="009B5544" w:rsidP="00E77C8C">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мотивы самореализации</w:t>
      </w:r>
      <w:r w:rsidR="00327A99"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посредством профессиональной деятельности.</w:t>
      </w:r>
    </w:p>
    <w:p w:rsidR="00DE23CB" w:rsidRPr="00B77712" w:rsidRDefault="009B5544"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Компет</w:t>
      </w:r>
      <w:r w:rsidR="00327A99" w:rsidRPr="00B77712">
        <w:rPr>
          <w:rFonts w:ascii="Times New Roman" w:hAnsi="Times New Roman" w:cs="Times New Roman"/>
          <w:color w:val="000000" w:themeColor="text1"/>
          <w:sz w:val="28"/>
          <w:szCs w:val="28"/>
        </w:rPr>
        <w:t>ентность сотрудника ГПС МЧС Рос</w:t>
      </w:r>
      <w:r w:rsidRPr="00B77712">
        <w:rPr>
          <w:rFonts w:ascii="Times New Roman" w:hAnsi="Times New Roman" w:cs="Times New Roman"/>
          <w:color w:val="000000" w:themeColor="text1"/>
          <w:sz w:val="28"/>
          <w:szCs w:val="28"/>
        </w:rPr>
        <w:t>сии в целом дол</w:t>
      </w:r>
      <w:r w:rsidR="00327A99" w:rsidRPr="00B77712">
        <w:rPr>
          <w:rFonts w:ascii="Times New Roman" w:hAnsi="Times New Roman" w:cs="Times New Roman"/>
          <w:color w:val="000000" w:themeColor="text1"/>
          <w:sz w:val="28"/>
          <w:szCs w:val="28"/>
        </w:rPr>
        <w:t>жна включать следующие разновид</w:t>
      </w:r>
      <w:r w:rsidRPr="00B77712">
        <w:rPr>
          <w:rFonts w:ascii="Times New Roman" w:hAnsi="Times New Roman" w:cs="Times New Roman"/>
          <w:color w:val="000000" w:themeColor="text1"/>
          <w:sz w:val="28"/>
          <w:szCs w:val="28"/>
        </w:rPr>
        <w:t>ности компете</w:t>
      </w:r>
      <w:r w:rsidR="00327A99" w:rsidRPr="00B77712">
        <w:rPr>
          <w:rFonts w:ascii="Times New Roman" w:hAnsi="Times New Roman" w:cs="Times New Roman"/>
          <w:color w:val="000000" w:themeColor="text1"/>
          <w:sz w:val="28"/>
          <w:szCs w:val="28"/>
        </w:rPr>
        <w:t>нций:</w:t>
      </w:r>
    </w:p>
    <w:p w:rsidR="00DE23CB" w:rsidRPr="00B77712" w:rsidRDefault="00327A99" w:rsidP="00E77C8C">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профессиональную; </w:t>
      </w:r>
    </w:p>
    <w:p w:rsidR="00DE23CB" w:rsidRPr="00B77712" w:rsidRDefault="00327A99" w:rsidP="00E77C8C">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социаль</w:t>
      </w:r>
      <w:r w:rsidR="009B5544" w:rsidRPr="00B77712">
        <w:rPr>
          <w:rFonts w:ascii="Times New Roman" w:hAnsi="Times New Roman" w:cs="Times New Roman"/>
          <w:color w:val="000000" w:themeColor="text1"/>
          <w:sz w:val="28"/>
          <w:szCs w:val="28"/>
        </w:rPr>
        <w:t>ную;</w:t>
      </w:r>
    </w:p>
    <w:p w:rsidR="00DE23CB" w:rsidRPr="00B77712" w:rsidRDefault="009B5544" w:rsidP="00E77C8C">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персонал</w:t>
      </w:r>
      <w:r w:rsidR="00327A99" w:rsidRPr="00B77712">
        <w:rPr>
          <w:rFonts w:ascii="Times New Roman" w:hAnsi="Times New Roman" w:cs="Times New Roman"/>
          <w:color w:val="000000" w:themeColor="text1"/>
          <w:sz w:val="28"/>
          <w:szCs w:val="28"/>
        </w:rPr>
        <w:t xml:space="preserve">ьную; </w:t>
      </w:r>
    </w:p>
    <w:p w:rsidR="00DE23CB" w:rsidRPr="00B77712" w:rsidRDefault="00327A99" w:rsidP="00E77C8C">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информационную; </w:t>
      </w:r>
    </w:p>
    <w:p w:rsidR="00DE23CB" w:rsidRPr="00B77712" w:rsidRDefault="00327A99" w:rsidP="00E77C8C">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экологиче</w:t>
      </w:r>
      <w:r w:rsidR="009B5544" w:rsidRPr="00B77712">
        <w:rPr>
          <w:rFonts w:ascii="Times New Roman" w:hAnsi="Times New Roman" w:cs="Times New Roman"/>
          <w:color w:val="000000" w:themeColor="text1"/>
          <w:sz w:val="28"/>
          <w:szCs w:val="28"/>
        </w:rPr>
        <w:t>скую.</w:t>
      </w:r>
    </w:p>
    <w:p w:rsidR="00DE23CB" w:rsidRPr="00B77712" w:rsidRDefault="009B5544"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Професс</w:t>
      </w:r>
      <w:r w:rsidR="00327A99" w:rsidRPr="00B77712">
        <w:rPr>
          <w:rFonts w:ascii="Times New Roman" w:hAnsi="Times New Roman" w:cs="Times New Roman"/>
          <w:color w:val="000000" w:themeColor="text1"/>
          <w:sz w:val="28"/>
          <w:szCs w:val="28"/>
        </w:rPr>
        <w:t>иональная компетентность сотруд</w:t>
      </w:r>
      <w:r w:rsidRPr="00B77712">
        <w:rPr>
          <w:rFonts w:ascii="Times New Roman" w:hAnsi="Times New Roman" w:cs="Times New Roman"/>
          <w:color w:val="000000" w:themeColor="text1"/>
          <w:sz w:val="28"/>
          <w:szCs w:val="28"/>
        </w:rPr>
        <w:t>ников ГПС МЧС</w:t>
      </w:r>
      <w:r w:rsidR="00327A99" w:rsidRPr="00B77712">
        <w:rPr>
          <w:rFonts w:ascii="Times New Roman" w:hAnsi="Times New Roman" w:cs="Times New Roman"/>
          <w:color w:val="000000" w:themeColor="text1"/>
          <w:sz w:val="28"/>
          <w:szCs w:val="28"/>
        </w:rPr>
        <w:t xml:space="preserve"> включает компетенции:</w:t>
      </w:r>
    </w:p>
    <w:p w:rsidR="00DE23CB" w:rsidRPr="00B77712" w:rsidRDefault="00327A99" w:rsidP="00E77C8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специаль</w:t>
      </w:r>
      <w:r w:rsidR="009B5544" w:rsidRPr="00B77712">
        <w:rPr>
          <w:rFonts w:ascii="Times New Roman" w:hAnsi="Times New Roman" w:cs="Times New Roman"/>
          <w:color w:val="000000" w:themeColor="text1"/>
          <w:sz w:val="28"/>
          <w:szCs w:val="28"/>
        </w:rPr>
        <w:t xml:space="preserve">ную; </w:t>
      </w:r>
    </w:p>
    <w:p w:rsidR="00DE23CB" w:rsidRPr="00B77712" w:rsidRDefault="009B5544" w:rsidP="00E77C8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коммуникат</w:t>
      </w:r>
      <w:r w:rsidR="00056316" w:rsidRPr="00B77712">
        <w:rPr>
          <w:rFonts w:ascii="Times New Roman" w:hAnsi="Times New Roman" w:cs="Times New Roman"/>
          <w:color w:val="000000" w:themeColor="text1"/>
          <w:sz w:val="28"/>
          <w:szCs w:val="28"/>
        </w:rPr>
        <w:t xml:space="preserve">ивную; </w:t>
      </w:r>
    </w:p>
    <w:p w:rsidR="00DE23CB" w:rsidRPr="00B77712" w:rsidRDefault="00056316" w:rsidP="00E77C8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аутокомпетентность;</w:t>
      </w:r>
    </w:p>
    <w:p w:rsidR="009B5544" w:rsidRPr="00B77712" w:rsidRDefault="00056316" w:rsidP="00E77C8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орга</w:t>
      </w:r>
      <w:r w:rsidR="009B5544" w:rsidRPr="00B77712">
        <w:rPr>
          <w:rFonts w:ascii="Times New Roman" w:hAnsi="Times New Roman" w:cs="Times New Roman"/>
          <w:color w:val="000000" w:themeColor="text1"/>
          <w:sz w:val="28"/>
          <w:szCs w:val="28"/>
        </w:rPr>
        <w:t>низаторскую.</w:t>
      </w:r>
    </w:p>
    <w:p w:rsidR="00DE23CB" w:rsidRPr="00B77712" w:rsidRDefault="009B5544" w:rsidP="00E77C8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Профессио</w:t>
      </w:r>
      <w:r w:rsidR="00327A99" w:rsidRPr="00B77712">
        <w:rPr>
          <w:rFonts w:ascii="Times New Roman" w:hAnsi="Times New Roman" w:cs="Times New Roman"/>
          <w:color w:val="000000" w:themeColor="text1"/>
          <w:sz w:val="28"/>
          <w:szCs w:val="28"/>
        </w:rPr>
        <w:t>нально важные качества сотрудни</w:t>
      </w:r>
      <w:r w:rsidRPr="00B77712">
        <w:rPr>
          <w:rFonts w:ascii="Times New Roman" w:hAnsi="Times New Roman" w:cs="Times New Roman"/>
          <w:color w:val="000000" w:themeColor="text1"/>
          <w:sz w:val="28"/>
          <w:szCs w:val="28"/>
        </w:rPr>
        <w:t>ка ГПС МЧС Рос</w:t>
      </w:r>
      <w:r w:rsidR="00327A99" w:rsidRPr="00B77712">
        <w:rPr>
          <w:rFonts w:ascii="Times New Roman" w:hAnsi="Times New Roman" w:cs="Times New Roman"/>
          <w:color w:val="000000" w:themeColor="text1"/>
          <w:sz w:val="28"/>
          <w:szCs w:val="28"/>
        </w:rPr>
        <w:t>сии включают:</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активность,</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ответ</w:t>
      </w:r>
      <w:r w:rsidR="009B5544" w:rsidRPr="00B77712">
        <w:rPr>
          <w:rFonts w:ascii="Times New Roman" w:hAnsi="Times New Roman" w:cs="Times New Roman"/>
          <w:color w:val="000000" w:themeColor="text1"/>
          <w:sz w:val="28"/>
          <w:szCs w:val="28"/>
        </w:rPr>
        <w:t>ственность,</w:t>
      </w:r>
    </w:p>
    <w:p w:rsidR="00DE23CB" w:rsidRPr="00B77712" w:rsidRDefault="009B5544"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память, </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оперативное мышление, </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органи</w:t>
      </w:r>
      <w:r w:rsidR="009B5544" w:rsidRPr="00B77712">
        <w:rPr>
          <w:rFonts w:ascii="Times New Roman" w:hAnsi="Times New Roman" w:cs="Times New Roman"/>
          <w:color w:val="000000" w:themeColor="text1"/>
          <w:sz w:val="28"/>
          <w:szCs w:val="28"/>
        </w:rPr>
        <w:t xml:space="preserve">зованность, </w:t>
      </w:r>
    </w:p>
    <w:p w:rsidR="00DE23CB" w:rsidRPr="00B77712" w:rsidRDefault="009B5544"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соб</w:t>
      </w:r>
      <w:r w:rsidR="00327A99" w:rsidRPr="00B77712">
        <w:rPr>
          <w:rFonts w:ascii="Times New Roman" w:hAnsi="Times New Roman" w:cs="Times New Roman"/>
          <w:color w:val="000000" w:themeColor="text1"/>
          <w:sz w:val="28"/>
          <w:szCs w:val="28"/>
        </w:rPr>
        <w:t xml:space="preserve">ранность, </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настойчивость,</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эмоцио</w:t>
      </w:r>
      <w:r w:rsidR="009B5544" w:rsidRPr="00B77712">
        <w:rPr>
          <w:rFonts w:ascii="Times New Roman" w:hAnsi="Times New Roman" w:cs="Times New Roman"/>
          <w:color w:val="000000" w:themeColor="text1"/>
          <w:sz w:val="28"/>
          <w:szCs w:val="28"/>
        </w:rPr>
        <w:t>нальную устойч</w:t>
      </w:r>
      <w:r w:rsidRPr="00B77712">
        <w:rPr>
          <w:rFonts w:ascii="Times New Roman" w:hAnsi="Times New Roman" w:cs="Times New Roman"/>
          <w:color w:val="000000" w:themeColor="text1"/>
          <w:sz w:val="28"/>
          <w:szCs w:val="28"/>
        </w:rPr>
        <w:t>ивость,</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наблюдательность, </w:t>
      </w:r>
    </w:p>
    <w:p w:rsidR="00DE23CB" w:rsidRPr="00B77712" w:rsidRDefault="00327A99"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внима</w:t>
      </w:r>
      <w:r w:rsidR="009B5544" w:rsidRPr="00B77712">
        <w:rPr>
          <w:rFonts w:ascii="Times New Roman" w:hAnsi="Times New Roman" w:cs="Times New Roman"/>
          <w:color w:val="000000" w:themeColor="text1"/>
          <w:sz w:val="28"/>
          <w:szCs w:val="28"/>
        </w:rPr>
        <w:t xml:space="preserve">ние, </w:t>
      </w:r>
    </w:p>
    <w:p w:rsidR="00DE23CB" w:rsidRPr="00B77712" w:rsidRDefault="009B5544"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решительность, </w:t>
      </w:r>
    </w:p>
    <w:p w:rsidR="00DE23CB" w:rsidRPr="00B77712" w:rsidRDefault="009B5544" w:rsidP="00E77C8C">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контактность.</w:t>
      </w:r>
    </w:p>
    <w:p w:rsidR="00DE23CB" w:rsidRPr="00B77712" w:rsidRDefault="009B5544"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 наиболее важным психофизиологическим</w:t>
      </w:r>
      <w:r w:rsidR="00DE23CB"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свойствам сотр</w:t>
      </w:r>
      <w:r w:rsidR="00056316" w:rsidRPr="00B77712">
        <w:rPr>
          <w:rFonts w:ascii="Times New Roman" w:hAnsi="Times New Roman" w:cs="Times New Roman"/>
          <w:color w:val="000000" w:themeColor="text1"/>
          <w:sz w:val="28"/>
          <w:szCs w:val="28"/>
        </w:rPr>
        <w:t>удника ГПС следует отнести:</w:t>
      </w:r>
    </w:p>
    <w:p w:rsidR="00DE23CB" w:rsidRPr="00B77712" w:rsidRDefault="00056316" w:rsidP="00E77C8C">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гиб</w:t>
      </w:r>
      <w:r w:rsidR="009B5544" w:rsidRPr="00B77712">
        <w:rPr>
          <w:rFonts w:ascii="Times New Roman" w:hAnsi="Times New Roman" w:cs="Times New Roman"/>
          <w:color w:val="000000" w:themeColor="text1"/>
          <w:sz w:val="28"/>
          <w:szCs w:val="28"/>
        </w:rPr>
        <w:t>кость (пластичнос</w:t>
      </w:r>
      <w:r w:rsidRPr="00B77712">
        <w:rPr>
          <w:rFonts w:ascii="Times New Roman" w:hAnsi="Times New Roman" w:cs="Times New Roman"/>
          <w:color w:val="000000" w:themeColor="text1"/>
          <w:sz w:val="28"/>
          <w:szCs w:val="28"/>
        </w:rPr>
        <w:t>ть);</w:t>
      </w:r>
    </w:p>
    <w:p w:rsidR="00DE23CB" w:rsidRPr="00B77712" w:rsidRDefault="00056316" w:rsidP="00E77C8C">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абстрагирование; </w:t>
      </w:r>
    </w:p>
    <w:p w:rsidR="00DE23CB" w:rsidRPr="00B77712" w:rsidRDefault="00056316" w:rsidP="00E77C8C">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рефлексив</w:t>
      </w:r>
      <w:r w:rsidR="009B5544" w:rsidRPr="00B77712">
        <w:rPr>
          <w:rFonts w:ascii="Times New Roman" w:hAnsi="Times New Roman" w:cs="Times New Roman"/>
          <w:color w:val="000000" w:themeColor="text1"/>
          <w:sz w:val="28"/>
          <w:szCs w:val="28"/>
        </w:rPr>
        <w:t xml:space="preserve">ность; </w:t>
      </w:r>
    </w:p>
    <w:p w:rsidR="00DE23CB" w:rsidRPr="00B77712" w:rsidRDefault="009B5544" w:rsidP="00E77C8C">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вербализацию; </w:t>
      </w:r>
    </w:p>
    <w:p w:rsidR="00DE23CB" w:rsidRPr="00B77712" w:rsidRDefault="009B5544" w:rsidP="00E77C8C">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эмоциональную стабильность,</w:t>
      </w:r>
    </w:p>
    <w:p w:rsidR="00DE23CB" w:rsidRPr="00B77712" w:rsidRDefault="009B5544" w:rsidP="00E77C8C">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хорошую приспособляемость к сложным условиям,</w:t>
      </w:r>
    </w:p>
    <w:p w:rsidR="00DE23CB" w:rsidRPr="00B77712" w:rsidRDefault="00877DBA" w:rsidP="00E77C8C">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адекватную самооценку</w:t>
      </w:r>
      <w:r w:rsidR="009B5544" w:rsidRPr="00B77712">
        <w:rPr>
          <w:rFonts w:ascii="Times New Roman" w:hAnsi="Times New Roman" w:cs="Times New Roman"/>
          <w:color w:val="000000" w:themeColor="text1"/>
          <w:sz w:val="28"/>
          <w:szCs w:val="28"/>
        </w:rPr>
        <w:t>.</w:t>
      </w:r>
    </w:p>
    <w:p w:rsidR="009B5544" w:rsidRPr="00B77712" w:rsidRDefault="009B5544"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Деятельность пожарных, сотрудников ГПС</w:t>
      </w:r>
      <w:r w:rsidR="00DE23CB"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МЧС России осуществляется на основе принципов:</w:t>
      </w:r>
    </w:p>
    <w:p w:rsidR="00DE23CB" w:rsidRPr="00B77712" w:rsidRDefault="009B5544" w:rsidP="00E77C8C">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принцип гумани</w:t>
      </w:r>
      <w:r w:rsidR="00056316" w:rsidRPr="00B77712">
        <w:rPr>
          <w:rFonts w:ascii="Times New Roman" w:hAnsi="Times New Roman" w:cs="Times New Roman"/>
          <w:color w:val="000000" w:themeColor="text1"/>
          <w:sz w:val="28"/>
          <w:szCs w:val="28"/>
        </w:rPr>
        <w:t xml:space="preserve">зма и милосердия; </w:t>
      </w:r>
    </w:p>
    <w:p w:rsidR="00DE23CB" w:rsidRPr="00B77712" w:rsidRDefault="00056316" w:rsidP="00E77C8C">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принцип едино</w:t>
      </w:r>
      <w:r w:rsidR="009B5544" w:rsidRPr="00B77712">
        <w:rPr>
          <w:rFonts w:ascii="Times New Roman" w:hAnsi="Times New Roman" w:cs="Times New Roman"/>
          <w:color w:val="000000" w:themeColor="text1"/>
          <w:sz w:val="28"/>
          <w:szCs w:val="28"/>
        </w:rPr>
        <w:t>началия руководства;</w:t>
      </w:r>
    </w:p>
    <w:p w:rsidR="00DE23CB" w:rsidRPr="00B77712" w:rsidRDefault="009B5544" w:rsidP="00E77C8C">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принцип оправданного риска</w:t>
      </w:r>
      <w:r w:rsidR="00056316"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и обеспечения безопасности при проведении работ;</w:t>
      </w:r>
    </w:p>
    <w:p w:rsidR="009B5544" w:rsidRPr="00B77712" w:rsidRDefault="009B5544" w:rsidP="00E77C8C">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принцип постоянной готовности к оперативному</w:t>
      </w:r>
      <w:r w:rsidR="00056316"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реагированию н</w:t>
      </w:r>
      <w:r w:rsidR="00056316" w:rsidRPr="00B77712">
        <w:rPr>
          <w:rFonts w:ascii="Times New Roman" w:hAnsi="Times New Roman" w:cs="Times New Roman"/>
          <w:color w:val="000000" w:themeColor="text1"/>
          <w:sz w:val="28"/>
          <w:szCs w:val="28"/>
        </w:rPr>
        <w:t>а чрезвычайные ситуации и прове</w:t>
      </w:r>
      <w:r w:rsidRPr="00B77712">
        <w:rPr>
          <w:rFonts w:ascii="Times New Roman" w:hAnsi="Times New Roman" w:cs="Times New Roman"/>
          <w:color w:val="000000" w:themeColor="text1"/>
          <w:sz w:val="28"/>
          <w:szCs w:val="28"/>
        </w:rPr>
        <w:t>дению работ по их ликвидации.</w:t>
      </w:r>
    </w:p>
    <w:p w:rsidR="0099149D" w:rsidRPr="00B77712" w:rsidRDefault="009B5544"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модели сотрудника ГПС МЧС России также</w:t>
      </w:r>
      <w:r w:rsidR="00F6314C"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учтены возложенные на него обязанности.</w:t>
      </w:r>
    </w:p>
    <w:p w:rsidR="00813079" w:rsidRPr="00B77712" w:rsidRDefault="00AD3D6E" w:rsidP="00E77C8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Как и вся система обучения курсантов, их нравственный облик так же </w:t>
      </w:r>
      <w:r w:rsidR="00813079" w:rsidRPr="00B77712">
        <w:rPr>
          <w:rFonts w:ascii="Times New Roman" w:hAnsi="Times New Roman" w:cs="Times New Roman"/>
          <w:color w:val="000000" w:themeColor="text1"/>
          <w:sz w:val="28"/>
          <w:szCs w:val="28"/>
        </w:rPr>
        <w:t>отражен в правовом документе, называемом "Кодекс чести сотрудника системы Министерства Российской Федерации по делам гражданской обороны, чрезвычайным ситуациям и ликвидации последствий стихийных бедствий".</w:t>
      </w:r>
    </w:p>
    <w:p w:rsidR="00813079" w:rsidRPr="00B77712" w:rsidRDefault="00813079" w:rsidP="00E77C8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В военной службе (службе), работе и повседневной жизни сотрудник системы МЧС России должен руководствоваться следующими нравственными принципами и этическими нормами настоящего Кодекса чести:</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чтить и уважать государственные символы Российской Федерации и символику МЧС России;</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использовать предоставленные государством полномочия разумно, строго в рамках закона;</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служить во имя обеспечения безопасности жизни простого гражданина России, каждого конкретного человека, нуждающегося в помощи, ради его спокойствия и стабильности;</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быть требовательным к себе, принципиальным, правдивым, беспристрастным в решениях, не допускать, чтобы на них влияли какие-либо предубеждения, враждебные или дружеские взаимоотношения, национальность и вероисповедание;</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быть постоянно готовым прийти на помощь, никогда не использовать беспомощность пострадавших в корыстных целях, не принимать подношений за исполнение служебных обязанностей, не допускать злоупотреблений служебным положением, фактов коррупции, всемерно препятствовать таким явлениям и бороться с ними, как подрывающими авторитет МЧС России в глазах общественности;</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быть мужественным и смелым, не останавливаться перед лицом опасности в обстановке, требующей спасения жизни людей; трусость и малодушие - качества, неприемлемые для сотрудника системы МЧС России;</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всегда помнить, что общие усилия и результаты работы системы МЧС России могут быть ослаблены или сведены на нет бездействием, аморальным поступком даже одного нерадивого сотрудника;</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постоянно помнить, что пользу простому человеку и обществу может принести сотрудник системы МЧС России, постоянно совершенствующий свою квалификацию, профессиональную подготовку, стремящийся быть всесторонне развитым, высокообразованным, использующий в своей деятельности прогрессивные методы, технологии и передовой опыт;</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всегда проявлять уважение и тактичность по отношению к гражданам при исполнении должностных обязанностей и в повседневной жизни; помнить, что это непременное условие позитивных результатов делового общения и авторитета МЧС России в целом;</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считать своим моральным долгом дисциплинированность, исполнительность и организованность;</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проявлять в работе инициативу, правильно воспринимать критику, своевременно признавать допущенные ошибки, не искать ложного самооправдания;</w:t>
      </w:r>
    </w:p>
    <w:p w:rsidR="00813079" w:rsidRPr="00B77712"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 честью и достоинством носить форму одежды, заботиться о своем внешнем виде;</w:t>
      </w:r>
    </w:p>
    <w:p w:rsidR="00E77C8C" w:rsidRDefault="00813079" w:rsidP="00CA375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хранить и приумножать лучшие традиции МЧС России: патриотизм, верность служебному долгу, товарищество, взаимовыручку, мужество, бескорыстие, благородство, самопожертвование, профессионализм, особый командный дух корпоративной культуры МЧС России, а также внимание к людским чувствам и горю.</w:t>
      </w:r>
    </w:p>
    <w:p w:rsidR="00813079" w:rsidRPr="00E77C8C" w:rsidRDefault="00E77C8C" w:rsidP="00E77C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34D69" w:rsidRPr="00B77712" w:rsidRDefault="00DF24A8" w:rsidP="00E77C8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1.5 </w:t>
      </w:r>
      <w:r w:rsidRPr="005D508D">
        <w:rPr>
          <w:rFonts w:ascii="Times New Roman" w:hAnsi="Times New Roman" w:cs="Times New Roman"/>
          <w:color w:val="000000" w:themeColor="text1"/>
          <w:sz w:val="28"/>
          <w:szCs w:val="28"/>
          <w:u w:val="single"/>
        </w:rPr>
        <w:t>Специфика работы курсантов после окончания обучения.</w:t>
      </w:r>
    </w:p>
    <w:p w:rsidR="00DF24A8" w:rsidRPr="00B77712" w:rsidRDefault="00DF24A8" w:rsidP="00E77C8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Труд пожарных относится к </w:t>
      </w:r>
      <w:r w:rsidRPr="00B77712">
        <w:rPr>
          <w:rFonts w:ascii="Times New Roman" w:hAnsi="Times New Roman" w:cs="Times New Roman"/>
          <w:color w:val="000000" w:themeColor="text1"/>
          <w:sz w:val="28"/>
          <w:szCs w:val="28"/>
        </w:rPr>
        <w:t>тем видам деятельности, отличи</w:t>
      </w:r>
      <w:r w:rsidRPr="00B77712">
        <w:rPr>
          <w:rFonts w:ascii="Times New Roman" w:eastAsia="Calibri" w:hAnsi="Times New Roman" w:cs="Times New Roman"/>
          <w:color w:val="000000" w:themeColor="text1"/>
          <w:sz w:val="28"/>
          <w:szCs w:val="28"/>
        </w:rPr>
        <w:t>тельной особенностью которых является постоянное столкновение с опасностью. Чрезвычайные обстоя</w:t>
      </w:r>
      <w:r w:rsidRPr="00B77712">
        <w:rPr>
          <w:rFonts w:ascii="Times New Roman" w:hAnsi="Times New Roman" w:cs="Times New Roman"/>
          <w:color w:val="000000" w:themeColor="text1"/>
          <w:sz w:val="28"/>
          <w:szCs w:val="28"/>
        </w:rPr>
        <w:t>тельства, являющиеся неотъемле</w:t>
      </w:r>
      <w:r w:rsidRPr="00B77712">
        <w:rPr>
          <w:rFonts w:ascii="Times New Roman" w:eastAsia="Calibri" w:hAnsi="Times New Roman" w:cs="Times New Roman"/>
          <w:color w:val="000000" w:themeColor="text1"/>
          <w:sz w:val="28"/>
          <w:szCs w:val="28"/>
        </w:rPr>
        <w:t xml:space="preserve">мой частью профессионального </w:t>
      </w:r>
      <w:r w:rsidRPr="00B77712">
        <w:rPr>
          <w:rFonts w:ascii="Times New Roman" w:hAnsi="Times New Roman" w:cs="Times New Roman"/>
          <w:color w:val="000000" w:themeColor="text1"/>
          <w:sz w:val="28"/>
          <w:szCs w:val="28"/>
        </w:rPr>
        <w:t>опыта пожарных, создают экстрем</w:t>
      </w:r>
      <w:r w:rsidRPr="00B77712">
        <w:rPr>
          <w:rFonts w:ascii="Times New Roman" w:eastAsia="Calibri" w:hAnsi="Times New Roman" w:cs="Times New Roman"/>
          <w:color w:val="000000" w:themeColor="text1"/>
          <w:sz w:val="28"/>
          <w:szCs w:val="28"/>
        </w:rPr>
        <w:t xml:space="preserve">альные условия их деятельности в </w:t>
      </w:r>
      <w:r w:rsidRPr="00B77712">
        <w:rPr>
          <w:rFonts w:ascii="Times New Roman" w:hAnsi="Times New Roman" w:cs="Times New Roman"/>
          <w:color w:val="000000" w:themeColor="text1"/>
          <w:sz w:val="28"/>
          <w:szCs w:val="28"/>
        </w:rPr>
        <w:t>связи с угрозой для жизни, физи</w:t>
      </w:r>
      <w:r w:rsidRPr="00B77712">
        <w:rPr>
          <w:rFonts w:ascii="Times New Roman" w:eastAsia="Calibri" w:hAnsi="Times New Roman" w:cs="Times New Roman"/>
          <w:color w:val="000000" w:themeColor="text1"/>
          <w:sz w:val="28"/>
          <w:szCs w:val="28"/>
        </w:rPr>
        <w:t xml:space="preserve">ческого и психического здоровья сотрудников, а также с угрозой жизни, здоровью, благополучию </w:t>
      </w:r>
      <w:r w:rsidRPr="00B77712">
        <w:rPr>
          <w:rFonts w:ascii="Times New Roman" w:hAnsi="Times New Roman" w:cs="Times New Roman"/>
          <w:color w:val="000000" w:themeColor="text1"/>
          <w:sz w:val="28"/>
          <w:szCs w:val="28"/>
        </w:rPr>
        <w:t>окружающих, с массовыми челове</w:t>
      </w:r>
      <w:r w:rsidRPr="00B77712">
        <w:rPr>
          <w:rFonts w:ascii="Times New Roman" w:eastAsia="Calibri" w:hAnsi="Times New Roman" w:cs="Times New Roman"/>
          <w:color w:val="000000" w:themeColor="text1"/>
          <w:sz w:val="28"/>
          <w:szCs w:val="28"/>
        </w:rPr>
        <w:t>ческими жертвами и значительным</w:t>
      </w:r>
      <w:r w:rsidRPr="00B77712">
        <w:rPr>
          <w:rFonts w:ascii="Times New Roman" w:hAnsi="Times New Roman" w:cs="Times New Roman"/>
          <w:color w:val="000000" w:themeColor="text1"/>
          <w:sz w:val="28"/>
          <w:szCs w:val="28"/>
        </w:rPr>
        <w:t>и материальными потерями. У со</w:t>
      </w:r>
      <w:r w:rsidRPr="00B77712">
        <w:rPr>
          <w:rFonts w:ascii="Times New Roman" w:eastAsia="Calibri" w:hAnsi="Times New Roman" w:cs="Times New Roman"/>
          <w:color w:val="000000" w:themeColor="text1"/>
          <w:sz w:val="28"/>
          <w:szCs w:val="28"/>
        </w:rPr>
        <w:t>трудников пожарной охраны состояния психического напряжения возникают при столкновении с про</w:t>
      </w:r>
      <w:r w:rsidRPr="00B77712">
        <w:rPr>
          <w:rFonts w:ascii="Times New Roman" w:hAnsi="Times New Roman" w:cs="Times New Roman"/>
          <w:color w:val="000000" w:themeColor="text1"/>
          <w:sz w:val="28"/>
          <w:szCs w:val="28"/>
        </w:rPr>
        <w:t>фессионально специфическими со</w:t>
      </w:r>
      <w:r w:rsidRPr="00B77712">
        <w:rPr>
          <w:rFonts w:ascii="Times New Roman" w:eastAsia="Calibri" w:hAnsi="Times New Roman" w:cs="Times New Roman"/>
          <w:color w:val="000000" w:themeColor="text1"/>
          <w:sz w:val="28"/>
          <w:szCs w:val="28"/>
        </w:rPr>
        <w:t>бытиями и ситуациями: с одной стороны, повседневной напряженной деятельностью, приводящей к профессиональному истощению, а с другой – так называемыми «критическими инцидентами», во время которых происходит гибель или серьезные ранения людей.</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В толковом с</w:t>
      </w:r>
      <w:r w:rsidRPr="00B77712">
        <w:rPr>
          <w:rFonts w:ascii="Times New Roman" w:hAnsi="Times New Roman" w:cs="Times New Roman"/>
          <w:color w:val="000000" w:themeColor="text1"/>
          <w:sz w:val="28"/>
          <w:szCs w:val="28"/>
        </w:rPr>
        <w:t>л</w:t>
      </w:r>
      <w:r w:rsidRPr="00B77712">
        <w:rPr>
          <w:rFonts w:ascii="Times New Roman" w:eastAsia="Calibri" w:hAnsi="Times New Roman" w:cs="Times New Roman"/>
          <w:color w:val="000000" w:themeColor="text1"/>
          <w:sz w:val="28"/>
          <w:szCs w:val="28"/>
        </w:rPr>
        <w:t xml:space="preserve">оваре  </w:t>
      </w:r>
      <w:r w:rsidR="008A1357" w:rsidRPr="00B77712">
        <w:rPr>
          <w:rFonts w:ascii="Times New Roman" w:eastAsia="Calibri" w:hAnsi="Times New Roman" w:cs="Times New Roman"/>
          <w:color w:val="000000" w:themeColor="text1"/>
          <w:sz w:val="28"/>
          <w:szCs w:val="28"/>
        </w:rPr>
        <w:t>Ожегова</w:t>
      </w:r>
      <w:r w:rsidRPr="00B77712">
        <w:rPr>
          <w:rFonts w:ascii="Times New Roman" w:eastAsia="Calibri" w:hAnsi="Times New Roman" w:cs="Times New Roman"/>
          <w:color w:val="000000" w:themeColor="text1"/>
          <w:sz w:val="28"/>
          <w:szCs w:val="28"/>
        </w:rPr>
        <w:t>, опасность  – это возможность, угроза чего-нибудь  очень плохого, какого-нибудь несчастья. И в других с</w:t>
      </w:r>
      <w:r w:rsidRPr="00B77712">
        <w:rPr>
          <w:rFonts w:ascii="Times New Roman" w:hAnsi="Times New Roman" w:cs="Times New Roman"/>
          <w:color w:val="000000" w:themeColor="text1"/>
          <w:sz w:val="28"/>
          <w:szCs w:val="28"/>
        </w:rPr>
        <w:t>лова</w:t>
      </w:r>
      <w:r w:rsidRPr="00B77712">
        <w:rPr>
          <w:rFonts w:ascii="Times New Roman" w:eastAsia="Calibri" w:hAnsi="Times New Roman" w:cs="Times New Roman"/>
          <w:color w:val="000000" w:themeColor="text1"/>
          <w:sz w:val="28"/>
          <w:szCs w:val="28"/>
        </w:rPr>
        <w:t>рях русского языка даются подобные определения. П</w:t>
      </w:r>
      <w:r w:rsidRPr="00B77712">
        <w:rPr>
          <w:rFonts w:ascii="Times New Roman" w:hAnsi="Times New Roman" w:cs="Times New Roman"/>
          <w:color w:val="000000" w:themeColor="text1"/>
          <w:sz w:val="28"/>
          <w:szCs w:val="28"/>
        </w:rPr>
        <w:t>ере</w:t>
      </w:r>
      <w:r w:rsidRPr="00B77712">
        <w:rPr>
          <w:rFonts w:ascii="Times New Roman" w:eastAsia="Calibri" w:hAnsi="Times New Roman" w:cs="Times New Roman"/>
          <w:color w:val="000000" w:themeColor="text1"/>
          <w:sz w:val="28"/>
          <w:szCs w:val="28"/>
        </w:rPr>
        <w:t>нося это на профессиональную деятельность можно сделать вывод,</w:t>
      </w:r>
      <w:r w:rsidRPr="00B77712">
        <w:rPr>
          <w:rFonts w:ascii="Times New Roman"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что опасная профессия, это деятельность</w:t>
      </w:r>
      <w:r w:rsidRPr="00B77712">
        <w:rPr>
          <w:rFonts w:ascii="Times New Roman"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 xml:space="preserve"> связанная с некоторыми рисками для жизни, здоровья,  материального и психологического благополучия сотр</w:t>
      </w:r>
      <w:r w:rsidRPr="00B77712">
        <w:rPr>
          <w:rFonts w:ascii="Times New Roman" w:hAnsi="Times New Roman" w:cs="Times New Roman"/>
          <w:color w:val="000000" w:themeColor="text1"/>
          <w:sz w:val="28"/>
          <w:szCs w:val="28"/>
        </w:rPr>
        <w:t>у</w:t>
      </w:r>
      <w:r w:rsidRPr="00B77712">
        <w:rPr>
          <w:rFonts w:ascii="Times New Roman" w:eastAsia="Calibri" w:hAnsi="Times New Roman" w:cs="Times New Roman"/>
          <w:color w:val="000000" w:themeColor="text1"/>
          <w:sz w:val="28"/>
          <w:szCs w:val="28"/>
        </w:rPr>
        <w:t>дника.</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По мнению р</w:t>
      </w:r>
      <w:r w:rsidR="00634D69" w:rsidRPr="00B77712">
        <w:rPr>
          <w:rFonts w:ascii="Times New Roman" w:eastAsia="Calibri" w:hAnsi="Times New Roman" w:cs="Times New Roman"/>
          <w:color w:val="000000" w:themeColor="text1"/>
          <w:sz w:val="28"/>
          <w:szCs w:val="28"/>
        </w:rPr>
        <w:t>я</w:t>
      </w:r>
      <w:r w:rsidRPr="00B77712">
        <w:rPr>
          <w:rFonts w:ascii="Times New Roman" w:eastAsia="Calibri" w:hAnsi="Times New Roman" w:cs="Times New Roman"/>
          <w:color w:val="000000" w:themeColor="text1"/>
          <w:sz w:val="28"/>
          <w:szCs w:val="28"/>
        </w:rPr>
        <w:t>да авторов, в настоящее время под лицами опасных профессий  подразумеваются специалисты, которым присущи некоторые важные особенности. К ним относится высокая социальная значимость профессии, чрезвычайно жесткие требования к профессионально важным качествам, работа в условиях постоянного комплексного воздействия неблагоприятных факторов среды и деятельности, необычайная преданность своей профессии и целый ряд других. Сюда же можно добавит такое специфическое понятие как «мера индивидуального риска», которое связано с очень высоким напряжением психических и физических возможностей человека в разнообразных условиях, считающихся стрессогенными.</w:t>
      </w:r>
    </w:p>
    <w:p w:rsidR="008A1357" w:rsidRDefault="003A68D5" w:rsidP="00E77C8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Таким образом</w:t>
      </w:r>
      <w:r w:rsidRPr="00B77712">
        <w:rPr>
          <w:rFonts w:ascii="Times New Roman" w:eastAsia="Calibri"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ста</w:t>
      </w:r>
      <w:r w:rsidRPr="00B77712">
        <w:rPr>
          <w:rFonts w:ascii="Times New Roman" w:eastAsia="Calibri" w:hAnsi="Times New Roman" w:cs="Times New Roman"/>
          <w:color w:val="000000" w:themeColor="text1"/>
          <w:sz w:val="28"/>
          <w:szCs w:val="28"/>
        </w:rPr>
        <w:t>новится ясно, что деятельность представителей опасных профессий связана с «расширением зоны использования функциональных резервов и зоны регуляции – именно в таких ситуациях наиболее вероятен «срыв» существующего баланса в функционировании</w:t>
      </w:r>
      <w:r w:rsidR="000D50E5" w:rsidRPr="00B77712">
        <w:rPr>
          <w:rFonts w:ascii="Times New Roman" w:eastAsia="Calibri" w:hAnsi="Times New Roman" w:cs="Times New Roman"/>
          <w:color w:val="000000" w:themeColor="text1"/>
          <w:sz w:val="28"/>
          <w:szCs w:val="28"/>
        </w:rPr>
        <w:t>» [11</w:t>
      </w:r>
      <w:r w:rsidRPr="00B77712">
        <w:rPr>
          <w:rFonts w:ascii="Times New Roman" w:eastAsia="Calibri" w:hAnsi="Times New Roman" w:cs="Times New Roman"/>
          <w:color w:val="000000" w:themeColor="text1"/>
          <w:sz w:val="28"/>
          <w:szCs w:val="28"/>
        </w:rPr>
        <w:t>].</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hAnsi="Times New Roman" w:cs="Times New Roman"/>
          <w:color w:val="000000" w:themeColor="text1"/>
          <w:sz w:val="28"/>
          <w:szCs w:val="28"/>
        </w:rPr>
        <w:t>И такая работа</w:t>
      </w:r>
      <w:r w:rsidRPr="00B77712">
        <w:rPr>
          <w:rFonts w:ascii="Times New Roman" w:eastAsia="Calibri"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как говорится «на износ»,</w:t>
      </w:r>
      <w:r w:rsidR="008A1357">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собственно и приводит к истощению всех</w:t>
      </w:r>
      <w:r w:rsidR="008A1357">
        <w:rPr>
          <w:rFonts w:ascii="Times New Roman" w:eastAsia="Calibri" w:hAnsi="Times New Roman" w:cs="Times New Roman"/>
          <w:color w:val="000000" w:themeColor="text1"/>
          <w:sz w:val="28"/>
          <w:szCs w:val="28"/>
        </w:rPr>
        <w:t xml:space="preserve"> ресурсов сотрудников. При этом</w:t>
      </w:r>
      <w:r w:rsidRPr="00B77712">
        <w:rPr>
          <w:rFonts w:ascii="Times New Roman" w:eastAsia="Calibri" w:hAnsi="Times New Roman" w:cs="Times New Roman"/>
          <w:color w:val="000000" w:themeColor="text1"/>
          <w:sz w:val="28"/>
          <w:szCs w:val="28"/>
        </w:rPr>
        <w:t xml:space="preserve"> она становится причиной развития тех или иных бол</w:t>
      </w:r>
      <w:r w:rsidR="000D50E5" w:rsidRPr="00B77712">
        <w:rPr>
          <w:rFonts w:ascii="Times New Roman" w:eastAsia="Calibri" w:hAnsi="Times New Roman" w:cs="Times New Roman"/>
          <w:color w:val="000000" w:themeColor="text1"/>
          <w:sz w:val="28"/>
          <w:szCs w:val="28"/>
        </w:rPr>
        <w:t>е</w:t>
      </w:r>
      <w:r w:rsidRPr="00B77712">
        <w:rPr>
          <w:rFonts w:ascii="Times New Roman" w:eastAsia="Calibri" w:hAnsi="Times New Roman" w:cs="Times New Roman"/>
          <w:color w:val="000000" w:themeColor="text1"/>
          <w:sz w:val="28"/>
          <w:szCs w:val="28"/>
        </w:rPr>
        <w:t>зней и нарушений, что выражается в определенном соотношении их распространенности у лиц опасных</w:t>
      </w:r>
      <w:r w:rsidRPr="00B77712">
        <w:rPr>
          <w:rFonts w:ascii="Times New Roman" w:hAnsi="Times New Roman" w:cs="Times New Roman"/>
          <w:color w:val="000000" w:themeColor="text1"/>
          <w:sz w:val="28"/>
          <w:szCs w:val="28"/>
        </w:rPr>
        <w:t xml:space="preserve"> профессий</w:t>
      </w:r>
      <w:r w:rsidRPr="00B77712">
        <w:rPr>
          <w:rFonts w:ascii="Times New Roman" w:eastAsia="Calibri" w:hAnsi="Times New Roman" w:cs="Times New Roman"/>
          <w:color w:val="000000" w:themeColor="text1"/>
          <w:sz w:val="28"/>
          <w:szCs w:val="28"/>
        </w:rPr>
        <w:t>.</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Важно отметить и связь термина «опасная профессия» с такими понятиями как «тяжесть» и «напряженность» труда, закрепленных в Трудовом Кодексе Российской Федерации.</w:t>
      </w:r>
    </w:p>
    <w:p w:rsidR="003A68D5" w:rsidRPr="00B77712" w:rsidRDefault="00877DBA" w:rsidP="00E77C8C">
      <w:pPr>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Тяжесть труда </w:t>
      </w:r>
      <w:r w:rsidRPr="00B77712">
        <w:rPr>
          <w:rFonts w:ascii="Times New Roman" w:eastAsia="Calibri" w:hAnsi="Times New Roman" w:cs="Times New Roman"/>
          <w:color w:val="000000" w:themeColor="text1"/>
          <w:sz w:val="28"/>
          <w:szCs w:val="28"/>
        </w:rPr>
        <w:t xml:space="preserve">– </w:t>
      </w:r>
      <w:r w:rsidR="003A68D5" w:rsidRPr="00B77712">
        <w:rPr>
          <w:rFonts w:ascii="Times New Roman" w:eastAsia="Calibri" w:hAnsi="Times New Roman" w:cs="Times New Roman"/>
          <w:color w:val="000000" w:themeColor="text1"/>
          <w:sz w:val="28"/>
          <w:szCs w:val="28"/>
        </w:rPr>
        <w:t xml:space="preserve">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 Т. т.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формой рабочей позы, степенью наклона корпуса, перемещениями в пространстве.</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По показателям тяжести трудового процесса различают следующие классы условий труда:</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1.</w:t>
      </w:r>
      <w:r w:rsidRPr="00B77712">
        <w:rPr>
          <w:rFonts w:ascii="Times New Roman" w:eastAsia="Calibri" w:hAnsi="Times New Roman" w:cs="Times New Roman"/>
          <w:color w:val="000000" w:themeColor="text1"/>
          <w:sz w:val="28"/>
          <w:szCs w:val="28"/>
        </w:rPr>
        <w:tab/>
        <w:t>Оптимальный</w:t>
      </w:r>
      <w:r w:rsidR="00634D69"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(легкая физическая нагрузка)</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2.</w:t>
      </w:r>
      <w:r w:rsidRPr="00B77712">
        <w:rPr>
          <w:rFonts w:ascii="Times New Roman" w:eastAsia="Calibri" w:hAnsi="Times New Roman" w:cs="Times New Roman"/>
          <w:color w:val="000000" w:themeColor="text1"/>
          <w:sz w:val="28"/>
          <w:szCs w:val="28"/>
        </w:rPr>
        <w:tab/>
        <w:t>Допустимый</w:t>
      </w:r>
      <w:r w:rsidR="00634D69"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(средняя физическая нагрузка)</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3.</w:t>
      </w:r>
      <w:r w:rsidRPr="00B77712">
        <w:rPr>
          <w:rFonts w:ascii="Times New Roman" w:eastAsia="Calibri" w:hAnsi="Times New Roman" w:cs="Times New Roman"/>
          <w:color w:val="000000" w:themeColor="text1"/>
          <w:sz w:val="28"/>
          <w:szCs w:val="28"/>
        </w:rPr>
        <w:tab/>
        <w:t>Вредный</w:t>
      </w:r>
      <w:r w:rsidR="00634D69"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(тяжелый труд 1-й и 2-й степеней).</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Напряженность труд</w:t>
      </w:r>
      <w:r w:rsidR="00877DBA">
        <w:rPr>
          <w:rFonts w:ascii="Times New Roman" w:eastAsia="Calibri" w:hAnsi="Times New Roman" w:cs="Times New Roman"/>
          <w:color w:val="000000" w:themeColor="text1"/>
          <w:sz w:val="28"/>
          <w:szCs w:val="28"/>
        </w:rPr>
        <w:t xml:space="preserve">а </w:t>
      </w:r>
      <w:r w:rsidR="00877DBA"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характеристика трудового процесса, отражающая нагрузку преимущественно на ЦНС, органы чувств, эмоциональную сферу работника.</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Труд по степени напряженности трудового процесса подразделяется на следующие классы: оптимальный – 1-й класс, допустимый – 2-й класс, напряженный – 3-й класс – труд трех степеней.</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lastRenderedPageBreak/>
        <w:t>Критериями отнесения труда к тому или иному классу являются:</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1.</w:t>
      </w:r>
      <w:r w:rsidRPr="00B77712">
        <w:rPr>
          <w:rFonts w:ascii="Times New Roman" w:eastAsia="Calibri" w:hAnsi="Times New Roman" w:cs="Times New Roman"/>
          <w:color w:val="000000" w:themeColor="text1"/>
          <w:sz w:val="28"/>
          <w:szCs w:val="28"/>
        </w:rPr>
        <w:tab/>
        <w:t>степень интеллектуальной нагрузки, зависящая от содержания и характера выполняемой работы, степени ее сложности;</w:t>
      </w:r>
    </w:p>
    <w:p w:rsidR="003A68D5" w:rsidRPr="00B77712" w:rsidRDefault="003A68D5" w:rsidP="008A1357">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2.</w:t>
      </w:r>
      <w:r w:rsidRPr="00B77712">
        <w:rPr>
          <w:rFonts w:ascii="Times New Roman" w:eastAsia="Calibri" w:hAnsi="Times New Roman" w:cs="Times New Roman"/>
          <w:color w:val="000000" w:themeColor="text1"/>
          <w:sz w:val="28"/>
          <w:szCs w:val="28"/>
        </w:rPr>
        <w:tab/>
        <w:t>нагрузка на анализаторы: длительность сосредоточенного внимания, количество сигналов за час работы, число объектов одновременного наблюдения; нагрузка на зрение, определяемая в основном величиной минимальных объектов различения, длительностью работы за экранами мониторов;</w:t>
      </w:r>
    </w:p>
    <w:p w:rsidR="003A68D5" w:rsidRPr="00B77712" w:rsidRDefault="003A68D5" w:rsidP="008A1357">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3.</w:t>
      </w:r>
      <w:r w:rsidRPr="00B77712">
        <w:rPr>
          <w:rFonts w:ascii="Times New Roman" w:eastAsia="Calibri" w:hAnsi="Times New Roman" w:cs="Times New Roman"/>
          <w:color w:val="000000" w:themeColor="text1"/>
          <w:sz w:val="28"/>
          <w:szCs w:val="28"/>
        </w:rPr>
        <w:tab/>
        <w:t>эмоциональная нагрузка, зависящая от степени ответственности и значимости ошибки, степени риска для собственной жизни и безопасности других людей;</w:t>
      </w:r>
    </w:p>
    <w:p w:rsidR="003A68D5" w:rsidRPr="00B77712" w:rsidRDefault="003A68D5" w:rsidP="008A1357">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4.</w:t>
      </w:r>
      <w:r w:rsidRPr="00B77712">
        <w:rPr>
          <w:rFonts w:ascii="Times New Roman" w:eastAsia="Calibri" w:hAnsi="Times New Roman" w:cs="Times New Roman"/>
          <w:color w:val="000000" w:themeColor="text1"/>
          <w:sz w:val="28"/>
          <w:szCs w:val="28"/>
        </w:rPr>
        <w:tab/>
        <w:t>монотонность труда, определяемая продолжительностью выполнения простых или повторяющихся операций;</w:t>
      </w:r>
    </w:p>
    <w:p w:rsidR="003A68D5" w:rsidRPr="00B77712" w:rsidRDefault="003A68D5" w:rsidP="008A1357">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5. </w:t>
      </w:r>
      <w:r w:rsidR="008A1357">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режим работы, характеризуемый продолжительностью рабочего дня и сменностью работы.</w:t>
      </w:r>
    </w:p>
    <w:p w:rsidR="003A68D5" w:rsidRPr="00B77712" w:rsidRDefault="003A68D5" w:rsidP="00E77C8C">
      <w:pPr>
        <w:tabs>
          <w:tab w:val="left" w:pos="709"/>
        </w:tabs>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Рассматривая данный вопрос необходимо обратиться и  к производственным факторы.</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Вредный производственный фактор </w:t>
      </w:r>
      <w:r w:rsidR="00877DBA" w:rsidRPr="00B77712">
        <w:rPr>
          <w:rFonts w:ascii="Times New Roman" w:eastAsia="Calibri" w:hAnsi="Times New Roman" w:cs="Times New Roman"/>
          <w:color w:val="000000" w:themeColor="text1"/>
          <w:sz w:val="28"/>
          <w:szCs w:val="28"/>
        </w:rPr>
        <w:t xml:space="preserve"> – </w:t>
      </w:r>
      <w:r w:rsidRPr="00B77712">
        <w:rPr>
          <w:rFonts w:ascii="Times New Roman" w:eastAsia="Calibri" w:hAnsi="Times New Roman" w:cs="Times New Roman"/>
          <w:color w:val="000000" w:themeColor="text1"/>
          <w:sz w:val="28"/>
          <w:szCs w:val="28"/>
        </w:rPr>
        <w:t xml:space="preserve"> производственный фактор, воздействие которого на работника может привести к его заболеванию (неблагоприятный микроклимат, повышенный уровень шума, вибрации, плохое освещение, неблагоприятный аэроионный состав воздуха).</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Опасный производственный фактор — производственный фактор, воздействие которого на работника может привести к его травме (высота, огонь, электрический ток, движущиеся предметы, взрыв).</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Вредные и оп</w:t>
      </w:r>
      <w:r w:rsidR="00634D69" w:rsidRPr="00B77712">
        <w:rPr>
          <w:rFonts w:ascii="Times New Roman" w:eastAsia="Calibri" w:hAnsi="Times New Roman" w:cs="Times New Roman"/>
          <w:color w:val="000000" w:themeColor="text1"/>
          <w:sz w:val="28"/>
          <w:szCs w:val="28"/>
        </w:rPr>
        <w:t>асные факторы подразделяются на</w:t>
      </w:r>
      <w:r w:rsidRPr="00B77712">
        <w:rPr>
          <w:rFonts w:ascii="Times New Roman" w:eastAsia="Calibri" w:hAnsi="Times New Roman" w:cs="Times New Roman"/>
          <w:color w:val="000000" w:themeColor="text1"/>
          <w:sz w:val="28"/>
          <w:szCs w:val="28"/>
        </w:rPr>
        <w:t>:</w:t>
      </w:r>
    </w:p>
    <w:p w:rsidR="003A68D5" w:rsidRPr="00B77712" w:rsidRDefault="00877DBA" w:rsidP="00E77C8C">
      <w:pPr>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ab/>
        <w:t>Физические факторы</w:t>
      </w:r>
      <w:r w:rsidRPr="00B77712">
        <w:rPr>
          <w:rFonts w:ascii="Times New Roman" w:eastAsia="Calibri" w:hAnsi="Times New Roman" w:cs="Times New Roman"/>
          <w:color w:val="000000" w:themeColor="text1"/>
          <w:sz w:val="28"/>
          <w:szCs w:val="28"/>
        </w:rPr>
        <w:t xml:space="preserve"> – </w:t>
      </w:r>
      <w:r w:rsidR="003A68D5" w:rsidRPr="00B77712">
        <w:rPr>
          <w:rFonts w:ascii="Times New Roman" w:eastAsia="Calibri" w:hAnsi="Times New Roman" w:cs="Times New Roman"/>
          <w:color w:val="000000" w:themeColor="text1"/>
          <w:sz w:val="28"/>
          <w:szCs w:val="28"/>
        </w:rPr>
        <w:t>движущиеся машины и механизмы, повышенные уровни шума и вибрации, электромагнитных и ионизирующих излучений, недостаточная освещенность, повышенный уровень статического электричества, повышенное значение напряжения в электрической цепи и др.</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lastRenderedPageBreak/>
        <w:t>2.</w:t>
      </w:r>
      <w:r w:rsidRPr="00B77712">
        <w:rPr>
          <w:rFonts w:ascii="Times New Roman" w:eastAsia="Calibri" w:hAnsi="Times New Roman" w:cs="Times New Roman"/>
          <w:color w:val="000000" w:themeColor="text1"/>
          <w:sz w:val="28"/>
          <w:szCs w:val="28"/>
        </w:rPr>
        <w:tab/>
        <w:t>Химические факторы - вещества и соединения, различные по агрегатному состоянию и обладающие токсическим, раздражающим, канцерогенным и мутагенным действиями на организм человека и влияющие на его репродуктивную функцию.</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3.</w:t>
      </w:r>
      <w:r w:rsidRPr="00B77712">
        <w:rPr>
          <w:rFonts w:ascii="Times New Roman" w:eastAsia="Calibri" w:hAnsi="Times New Roman" w:cs="Times New Roman"/>
          <w:color w:val="000000" w:themeColor="text1"/>
          <w:sz w:val="28"/>
          <w:szCs w:val="28"/>
        </w:rPr>
        <w:tab/>
        <w:t>Биологические факторы - патогенные микроорганизмы (бактерии, вирусы, риккетсии, спирохеты) и продукты их жизнедеятельности, а также животные и растения.</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4.</w:t>
      </w:r>
      <w:r w:rsidRPr="00B77712">
        <w:rPr>
          <w:rFonts w:ascii="Times New Roman" w:eastAsia="Calibri" w:hAnsi="Times New Roman" w:cs="Times New Roman"/>
          <w:color w:val="000000" w:themeColor="text1"/>
          <w:sz w:val="28"/>
          <w:szCs w:val="28"/>
        </w:rPr>
        <w:tab/>
        <w:t>Психофизиологические факторы — факторы трудового процесса. К ним относятся физические (статические и динамические перегрузки) и нервно-психические перегрузки (умственное перенапряжение, перенапряжение анализаторов, монотонность труда, эмоциональные перегрузки).</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Вредные и опасные  производственные факторы могут приводить к снижению трудоспособности и профессиональным заболеваниям, а так же к производственному травматизму и несчастным случаям.</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Все вышеперечисленные параметры относятся к понятию «условия труда».</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Условия труда — совокупность факторов производственной среды и трудового процесса, оказывающих влияние на работоспособность и здоровье</w:t>
      </w:r>
      <w:r w:rsidR="008A1357">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работника (ст. 209 ТК РФ).</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УТ подразделяются на 4 класса: оптимальные, допустимые, вредные и опасные.</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1.</w:t>
      </w:r>
      <w:r w:rsidRPr="00B77712">
        <w:rPr>
          <w:rFonts w:ascii="Times New Roman" w:eastAsia="Calibri" w:hAnsi="Times New Roman" w:cs="Times New Roman"/>
          <w:color w:val="000000" w:themeColor="text1"/>
          <w:sz w:val="28"/>
          <w:szCs w:val="28"/>
        </w:rPr>
        <w:tab/>
        <w:t>Оптимальные УТ (1-й класс) — условия, при которых сохраняется здоровье работающих и создаются предпосылки для поддержания высокого уровня работоспособности. Оптимальные нормативы производственных факторов установлены для микроклиматических параметров и факторов трудового процесса. Для др. факторов условно за оптимальные принимаются такие УТ, при которых неблагоприятные факторы отсутствуют либо не превышают уровней, принятых в качестве безопасных для населения.</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2.</w:t>
      </w:r>
      <w:r w:rsidRPr="00B77712">
        <w:rPr>
          <w:rFonts w:ascii="Times New Roman" w:eastAsia="Calibri" w:hAnsi="Times New Roman" w:cs="Times New Roman"/>
          <w:color w:val="000000" w:themeColor="text1"/>
          <w:sz w:val="28"/>
          <w:szCs w:val="28"/>
        </w:rPr>
        <w:tab/>
        <w:t xml:space="preserve">Допустимые УТ (2-й класс) характеризуются такими уровнями факторов среды и трудового процесса, которые не превышают установленных </w:t>
      </w:r>
      <w:r w:rsidRPr="00B77712">
        <w:rPr>
          <w:rFonts w:ascii="Times New Roman" w:eastAsia="Calibri" w:hAnsi="Times New Roman" w:cs="Times New Roman"/>
          <w:color w:val="000000" w:themeColor="text1"/>
          <w:sz w:val="28"/>
          <w:szCs w:val="28"/>
        </w:rPr>
        <w:lastRenderedPageBreak/>
        <w:t>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 Допустимые УТ условно относят к безопасным.</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3.</w:t>
      </w:r>
      <w:r w:rsidRPr="00B77712">
        <w:rPr>
          <w:rFonts w:ascii="Times New Roman" w:eastAsia="Calibri" w:hAnsi="Times New Roman" w:cs="Times New Roman"/>
          <w:color w:val="000000" w:themeColor="text1"/>
          <w:sz w:val="28"/>
          <w:szCs w:val="28"/>
        </w:rPr>
        <w:tab/>
        <w:t>Вредные УТ (3-й класс) характеризуются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 (или) его потомство. Вредные УТ по степени превышения гигиенических нормативов и выраженности изменений в организме работающих подразделяются на 4 степени вредности:</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ab/>
        <w:t>1-я степень 3-го класса (3.1) — УТ характеризуются такими отклонениями уровней вредных факторов от гигиенических нормативов, которые вызывают функциональные изменения, восстанавливающиеся,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ab/>
        <w:t>2-я степень 3-го класса (3.2) — УТ, при которых уровни вредных факторов вызывают с</w:t>
      </w:r>
      <w:r w:rsidR="00634D69" w:rsidRPr="00B77712">
        <w:rPr>
          <w:rFonts w:ascii="Times New Roman" w:eastAsia="Calibri" w:hAnsi="Times New Roman" w:cs="Times New Roman"/>
          <w:color w:val="000000" w:themeColor="text1"/>
          <w:sz w:val="28"/>
          <w:szCs w:val="28"/>
        </w:rPr>
        <w:t>тойкие функциональные изменения. Это приводи</w:t>
      </w:r>
      <w:r w:rsidRPr="00B77712">
        <w:rPr>
          <w:rFonts w:ascii="Times New Roman" w:eastAsia="Calibri" w:hAnsi="Times New Roman" w:cs="Times New Roman"/>
          <w:color w:val="000000" w:themeColor="text1"/>
          <w:sz w:val="28"/>
          <w:szCs w:val="28"/>
        </w:rPr>
        <w:t>т в большинстве случаев к увеличению производственн</w:t>
      </w:r>
      <w:r w:rsidR="00634D69" w:rsidRPr="00B77712">
        <w:rPr>
          <w:rFonts w:ascii="Times New Roman" w:eastAsia="Calibri" w:hAnsi="Times New Roman" w:cs="Times New Roman"/>
          <w:color w:val="000000" w:themeColor="text1"/>
          <w:sz w:val="28"/>
          <w:szCs w:val="28"/>
        </w:rPr>
        <w:t xml:space="preserve">о обусловленной заболеваемости, </w:t>
      </w:r>
      <w:r w:rsidRPr="00B77712">
        <w:rPr>
          <w:rFonts w:ascii="Times New Roman" w:eastAsia="Calibri" w:hAnsi="Times New Roman" w:cs="Times New Roman"/>
          <w:color w:val="000000" w:themeColor="text1"/>
          <w:sz w:val="28"/>
          <w:szCs w:val="28"/>
        </w:rPr>
        <w:t>что проявляется повышением уровня заболеваемости с временной утратой</w:t>
      </w:r>
      <w:r w:rsidR="00634D69"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трудоспособности и в первую очередь теми болезнями, которые отражают состояние наиболее уязвимых органов и сис</w:t>
      </w:r>
      <w:r w:rsidR="00634D69" w:rsidRPr="00B77712">
        <w:rPr>
          <w:rFonts w:ascii="Times New Roman" w:eastAsia="Calibri" w:hAnsi="Times New Roman" w:cs="Times New Roman"/>
          <w:color w:val="000000" w:themeColor="text1"/>
          <w:sz w:val="28"/>
          <w:szCs w:val="28"/>
        </w:rPr>
        <w:t xml:space="preserve">тем для данных вредных факторов; </w:t>
      </w:r>
      <w:r w:rsidRPr="00B77712">
        <w:rPr>
          <w:rFonts w:ascii="Times New Roman" w:eastAsia="Calibri" w:hAnsi="Times New Roman" w:cs="Times New Roman"/>
          <w:color w:val="000000" w:themeColor="text1"/>
          <w:sz w:val="28"/>
          <w:szCs w:val="28"/>
        </w:rPr>
        <w:t xml:space="preserve"> к появлению начальных признаков или легких (без потери профессиональной трудоспособности) форм профессиональных заболеваний, возникающих после продолжительной экспозиции (часто после 15 лет и более);</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ab/>
        <w:t>3-я степень 3-го класса (3.3) — УТ, характеризующиеся такими уровнями вредных факторов, воздействие которых приводит к развитию, как правило, профессиональных заболеваний легкой и средней степеней тяжести (с потерей профессиональной трудоспособности) в</w:t>
      </w:r>
      <w:r w:rsidR="00634D69" w:rsidRPr="00B77712">
        <w:rPr>
          <w:rFonts w:ascii="Times New Roman" w:eastAsia="Calibri" w:hAnsi="Times New Roman" w:cs="Times New Roman"/>
          <w:color w:val="000000" w:themeColor="text1"/>
          <w:sz w:val="28"/>
          <w:szCs w:val="28"/>
        </w:rPr>
        <w:t xml:space="preserve"> периоде трудовой </w:t>
      </w:r>
      <w:r w:rsidR="00634D69" w:rsidRPr="00B77712">
        <w:rPr>
          <w:rFonts w:ascii="Times New Roman" w:eastAsia="Calibri" w:hAnsi="Times New Roman" w:cs="Times New Roman"/>
          <w:color w:val="000000" w:themeColor="text1"/>
          <w:sz w:val="28"/>
          <w:szCs w:val="28"/>
        </w:rPr>
        <w:lastRenderedPageBreak/>
        <w:t xml:space="preserve">деятельности; </w:t>
      </w:r>
      <w:r w:rsidRPr="00B77712">
        <w:rPr>
          <w:rFonts w:ascii="Times New Roman" w:eastAsia="Calibri" w:hAnsi="Times New Roman" w:cs="Times New Roman"/>
          <w:color w:val="000000" w:themeColor="text1"/>
          <w:sz w:val="28"/>
          <w:szCs w:val="28"/>
        </w:rPr>
        <w:t xml:space="preserve">росту хронической (производственно обусловленной) патологии, </w:t>
      </w:r>
      <w:r w:rsidR="009228EC"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включая повышенные уровни заболеваемости с временной утратой трудоспособности;</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ab/>
        <w:t>4-я степень 3-го класса (3.4) — УТ, при которых могут возникать тяжелые формы профессиональных заболеваний (с потерей общей трудоспособности), отмечаются значительный рост числа хронических заболеваний и высокие уровни заболеваемости с временной утратой трудоспособности;</w:t>
      </w:r>
    </w:p>
    <w:p w:rsidR="003A68D5" w:rsidRPr="00B77712" w:rsidRDefault="003A68D5"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4.</w:t>
      </w:r>
      <w:r w:rsidRPr="00B77712">
        <w:rPr>
          <w:rFonts w:ascii="Times New Roman" w:eastAsia="Calibri" w:hAnsi="Times New Roman" w:cs="Times New Roman"/>
          <w:color w:val="000000" w:themeColor="text1"/>
          <w:sz w:val="28"/>
          <w:szCs w:val="28"/>
        </w:rPr>
        <w:tab/>
        <w:t>Опасные (экстремальные) УТ (4-й класс) характеризуются уровнями производственных факторов, воздействие которых в течение рабочей смены(или ее части) создает угрозу для жизни, высокий риск развития острых профессиональных поражений, в т. ч. в тяжелых формах</w:t>
      </w:r>
    </w:p>
    <w:p w:rsidR="008A1357" w:rsidRDefault="008A1357" w:rsidP="00E77C8C">
      <w:pPr>
        <w:spacing w:after="0" w:line="360" w:lineRule="auto"/>
        <w:ind w:firstLine="709"/>
        <w:jc w:val="both"/>
        <w:rPr>
          <w:rFonts w:ascii="Times New Roman" w:eastAsia="Calibri" w:hAnsi="Times New Roman" w:cs="Times New Roman"/>
          <w:color w:val="000000" w:themeColor="text1"/>
          <w:sz w:val="28"/>
          <w:szCs w:val="28"/>
        </w:rPr>
      </w:pPr>
    </w:p>
    <w:p w:rsidR="003A68D5" w:rsidRPr="00B77712" w:rsidRDefault="003A68D5" w:rsidP="00E77C8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Хроническое физическое и пси</w:t>
      </w:r>
      <w:r w:rsidRPr="00B77712">
        <w:rPr>
          <w:rFonts w:ascii="Times New Roman" w:hAnsi="Times New Roman" w:cs="Times New Roman"/>
          <w:color w:val="000000" w:themeColor="text1"/>
          <w:sz w:val="28"/>
          <w:szCs w:val="28"/>
        </w:rPr>
        <w:t>х</w:t>
      </w:r>
      <w:r w:rsidRPr="00B77712">
        <w:rPr>
          <w:rFonts w:ascii="Times New Roman" w:eastAsia="Calibri" w:hAnsi="Times New Roman" w:cs="Times New Roman"/>
          <w:color w:val="000000" w:themeColor="text1"/>
          <w:sz w:val="28"/>
          <w:szCs w:val="28"/>
        </w:rPr>
        <w:t>ологическое перенапряжение, посто</w:t>
      </w:r>
      <w:r w:rsidRPr="00B77712">
        <w:rPr>
          <w:rFonts w:ascii="Times New Roman" w:hAnsi="Times New Roman" w:cs="Times New Roman"/>
          <w:color w:val="000000" w:themeColor="text1"/>
          <w:sz w:val="28"/>
          <w:szCs w:val="28"/>
        </w:rPr>
        <w:t>янная угроза жизни и здоровь</w:t>
      </w:r>
      <w:r w:rsidRPr="00B77712">
        <w:rPr>
          <w:rFonts w:ascii="Times New Roman" w:eastAsia="Calibri" w:hAnsi="Times New Roman" w:cs="Times New Roman"/>
          <w:color w:val="000000" w:themeColor="text1"/>
          <w:sz w:val="28"/>
          <w:szCs w:val="28"/>
        </w:rPr>
        <w:t>ю может стать причиной развития синдрома эмоционального выгорания личности.</w:t>
      </w:r>
      <w:r w:rsidRPr="00B77712">
        <w:rPr>
          <w:rFonts w:ascii="Times New Roman" w:hAnsi="Times New Roman" w:cs="Times New Roman"/>
          <w:color w:val="000000" w:themeColor="text1"/>
          <w:sz w:val="28"/>
          <w:szCs w:val="28"/>
        </w:rPr>
        <w:t xml:space="preserve"> Поэтому грамотная подготовка кадров МЧС России имеет ключевое значение. Приобретение профессионально-важных личностных качеств </w:t>
      </w:r>
      <w:r w:rsidR="00F655F2" w:rsidRPr="00B77712">
        <w:rPr>
          <w:rFonts w:ascii="Times New Roman" w:hAnsi="Times New Roman" w:cs="Times New Roman"/>
          <w:color w:val="000000" w:themeColor="text1"/>
          <w:sz w:val="28"/>
          <w:szCs w:val="28"/>
        </w:rPr>
        <w:t>будущи</w:t>
      </w:r>
      <w:r w:rsidRPr="00B77712">
        <w:rPr>
          <w:rFonts w:ascii="Times New Roman" w:hAnsi="Times New Roman" w:cs="Times New Roman"/>
          <w:color w:val="000000" w:themeColor="text1"/>
          <w:sz w:val="28"/>
          <w:szCs w:val="28"/>
        </w:rPr>
        <w:t xml:space="preserve">м сотрудником пожарной охраны в период обучения и прохождения всех кризисов профессионального становления способствует не только формированию </w:t>
      </w:r>
      <w:r w:rsidR="00F655F2" w:rsidRPr="00B77712">
        <w:rPr>
          <w:rFonts w:ascii="Times New Roman" w:hAnsi="Times New Roman" w:cs="Times New Roman"/>
          <w:color w:val="000000" w:themeColor="text1"/>
          <w:sz w:val="28"/>
          <w:szCs w:val="28"/>
        </w:rPr>
        <w:t>квалифицированного и работоспособного кадра Министерства Чрезвычайных ситуаций, но и сохранению психологического здоровья спасателя.</w:t>
      </w:r>
    </w:p>
    <w:p w:rsidR="008A1357" w:rsidRDefault="008A1357" w:rsidP="00E77C8C">
      <w:pPr>
        <w:spacing w:after="0" w:line="360" w:lineRule="auto"/>
        <w:ind w:firstLine="709"/>
        <w:jc w:val="both"/>
        <w:rPr>
          <w:rFonts w:ascii="Times New Roman" w:eastAsia="Calibri" w:hAnsi="Times New Roman" w:cs="Times New Roman"/>
          <w:color w:val="000000" w:themeColor="text1"/>
          <w:sz w:val="28"/>
          <w:szCs w:val="28"/>
        </w:rPr>
      </w:pPr>
    </w:p>
    <w:p w:rsidR="00A61C20" w:rsidRPr="00B77712" w:rsidRDefault="00A61C20" w:rsidP="00E77C8C">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Таким образом, несмотря на большое количество работ посвященных процес</w:t>
      </w:r>
      <w:r w:rsidR="00560B6A" w:rsidRPr="00B77712">
        <w:rPr>
          <w:rFonts w:ascii="Times New Roman" w:eastAsia="Calibri" w:hAnsi="Times New Roman" w:cs="Times New Roman"/>
          <w:color w:val="000000" w:themeColor="text1"/>
          <w:sz w:val="28"/>
          <w:szCs w:val="28"/>
        </w:rPr>
        <w:t>сам психологического сопровожде</w:t>
      </w:r>
      <w:r w:rsidRPr="00B77712">
        <w:rPr>
          <w:rFonts w:ascii="Times New Roman" w:eastAsia="Calibri" w:hAnsi="Times New Roman" w:cs="Times New Roman"/>
          <w:color w:val="000000" w:themeColor="text1"/>
          <w:sz w:val="28"/>
          <w:szCs w:val="28"/>
        </w:rPr>
        <w:t>ния обучающихся в образовательных учреждениях ГПС МЧС России, основное внимание уделяется процессам адаптации и формирования профессионально важных качеств связанных с навыками, знаниям, напротив, мало внимания уделяется и формированию идентично</w:t>
      </w:r>
      <w:r w:rsidR="00560B6A" w:rsidRPr="00B77712">
        <w:rPr>
          <w:rFonts w:ascii="Times New Roman" w:eastAsia="Calibri" w:hAnsi="Times New Roman" w:cs="Times New Roman"/>
          <w:color w:val="000000" w:themeColor="text1"/>
          <w:sz w:val="28"/>
          <w:szCs w:val="28"/>
        </w:rPr>
        <w:t>сти, мотивационным перестройкам. А</w:t>
      </w:r>
      <w:r w:rsidRPr="00B77712">
        <w:rPr>
          <w:rFonts w:ascii="Times New Roman" w:eastAsia="Calibri" w:hAnsi="Times New Roman" w:cs="Times New Roman"/>
          <w:color w:val="000000" w:themeColor="text1"/>
          <w:sz w:val="28"/>
          <w:szCs w:val="28"/>
        </w:rPr>
        <w:t xml:space="preserve"> главное</w:t>
      </w:r>
      <w:r w:rsidR="00560B6A" w:rsidRPr="00B7771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 xml:space="preserve"> профессионально важн</w:t>
      </w:r>
      <w:r w:rsidR="00560B6A" w:rsidRPr="00B77712">
        <w:rPr>
          <w:rFonts w:ascii="Times New Roman" w:eastAsia="Calibri" w:hAnsi="Times New Roman" w:cs="Times New Roman"/>
          <w:color w:val="000000" w:themeColor="text1"/>
          <w:sz w:val="28"/>
          <w:szCs w:val="28"/>
        </w:rPr>
        <w:t>ые</w:t>
      </w:r>
      <w:r w:rsidRPr="00B77712">
        <w:rPr>
          <w:rFonts w:ascii="Times New Roman" w:eastAsia="Calibri" w:hAnsi="Times New Roman" w:cs="Times New Roman"/>
          <w:color w:val="000000" w:themeColor="text1"/>
          <w:sz w:val="28"/>
          <w:szCs w:val="28"/>
        </w:rPr>
        <w:t xml:space="preserve"> качеств</w:t>
      </w:r>
      <w:r w:rsidR="00560B6A" w:rsidRPr="00B77712">
        <w:rPr>
          <w:rFonts w:ascii="Times New Roman" w:eastAsia="Calibri" w:hAnsi="Times New Roman" w:cs="Times New Roman"/>
          <w:color w:val="000000" w:themeColor="text1"/>
          <w:sz w:val="28"/>
          <w:szCs w:val="28"/>
        </w:rPr>
        <w:t>а</w:t>
      </w:r>
      <w:r w:rsidRPr="00B77712">
        <w:rPr>
          <w:rFonts w:ascii="Times New Roman" w:eastAsia="Calibri" w:hAnsi="Times New Roman" w:cs="Times New Roman"/>
          <w:color w:val="000000" w:themeColor="text1"/>
          <w:sz w:val="28"/>
          <w:szCs w:val="28"/>
        </w:rPr>
        <w:t xml:space="preserve"> правосознания, как правило</w:t>
      </w:r>
      <w:r w:rsidR="00560B6A" w:rsidRPr="00B7771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 xml:space="preserve"> оценивается методик</w:t>
      </w:r>
      <w:r w:rsidR="00560B6A" w:rsidRPr="00B77712">
        <w:rPr>
          <w:rFonts w:ascii="Times New Roman" w:eastAsia="Calibri" w:hAnsi="Times New Roman" w:cs="Times New Roman"/>
          <w:color w:val="000000" w:themeColor="text1"/>
          <w:sz w:val="28"/>
          <w:szCs w:val="28"/>
        </w:rPr>
        <w:t>а</w:t>
      </w:r>
      <w:r w:rsidRPr="00B77712">
        <w:rPr>
          <w:rFonts w:ascii="Times New Roman" w:eastAsia="Calibri" w:hAnsi="Times New Roman" w:cs="Times New Roman"/>
          <w:color w:val="000000" w:themeColor="text1"/>
          <w:sz w:val="28"/>
          <w:szCs w:val="28"/>
        </w:rPr>
        <w:t>ми</w:t>
      </w:r>
      <w:r w:rsidR="00560B6A" w:rsidRPr="00B77712">
        <w:rPr>
          <w:rFonts w:ascii="Times New Roman" w:eastAsia="Calibri"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 xml:space="preserve"> не </w:t>
      </w:r>
      <w:r w:rsidRPr="00B77712">
        <w:rPr>
          <w:rFonts w:ascii="Times New Roman" w:eastAsia="Calibri" w:hAnsi="Times New Roman" w:cs="Times New Roman"/>
          <w:color w:val="000000" w:themeColor="text1"/>
          <w:sz w:val="28"/>
          <w:szCs w:val="28"/>
        </w:rPr>
        <w:lastRenderedPageBreak/>
        <w:t>защищенными от социально-одобряемых ответов. В с</w:t>
      </w:r>
      <w:r w:rsidR="00560B6A" w:rsidRPr="00B77712">
        <w:rPr>
          <w:rFonts w:ascii="Times New Roman" w:eastAsia="Calibri" w:hAnsi="Times New Roman" w:cs="Times New Roman"/>
          <w:color w:val="000000" w:themeColor="text1"/>
          <w:sz w:val="28"/>
          <w:szCs w:val="28"/>
        </w:rPr>
        <w:t>вяз</w:t>
      </w:r>
      <w:r w:rsidRPr="00B77712">
        <w:rPr>
          <w:rFonts w:ascii="Times New Roman" w:eastAsia="Calibri" w:hAnsi="Times New Roman" w:cs="Times New Roman"/>
          <w:color w:val="000000" w:themeColor="text1"/>
          <w:sz w:val="28"/>
          <w:szCs w:val="28"/>
        </w:rPr>
        <w:t>и</w:t>
      </w:r>
      <w:r w:rsidR="00560B6A" w:rsidRPr="00B77712">
        <w:rPr>
          <w:rFonts w:ascii="Times New Roman" w:eastAsia="Calibri" w:hAnsi="Times New Roman" w:cs="Times New Roman"/>
          <w:color w:val="000000" w:themeColor="text1"/>
          <w:sz w:val="28"/>
          <w:szCs w:val="28"/>
        </w:rPr>
        <w:t xml:space="preserve"> с этим, фокус данной работы сосредоточен </w:t>
      </w:r>
      <w:r w:rsidRPr="00B77712">
        <w:rPr>
          <w:rFonts w:ascii="Times New Roman" w:eastAsia="Calibri" w:hAnsi="Times New Roman" w:cs="Times New Roman"/>
          <w:color w:val="000000" w:themeColor="text1"/>
          <w:sz w:val="28"/>
          <w:szCs w:val="28"/>
        </w:rPr>
        <w:t xml:space="preserve"> </w:t>
      </w:r>
      <w:r w:rsidR="00560B6A" w:rsidRPr="00B77712">
        <w:rPr>
          <w:rFonts w:ascii="Times New Roman" w:eastAsia="Calibri" w:hAnsi="Times New Roman" w:cs="Times New Roman"/>
          <w:color w:val="000000" w:themeColor="text1"/>
          <w:sz w:val="28"/>
          <w:szCs w:val="28"/>
        </w:rPr>
        <w:t>именно на выделенных в задачах аспектах с использованием не стандартного для университета ГПС МЧС России  набора методик.</w:t>
      </w:r>
    </w:p>
    <w:p w:rsidR="00E77C8C" w:rsidRDefault="00E77C8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B2B5C" w:rsidRPr="00B77712" w:rsidRDefault="0099149D" w:rsidP="00B31F0E">
      <w:pPr>
        <w:pStyle w:val="a3"/>
        <w:spacing w:line="360" w:lineRule="auto"/>
        <w:ind w:left="0" w:right="-143" w:firstLine="709"/>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lastRenderedPageBreak/>
        <w:t>Глава 2. Эмпирическое исследование</w:t>
      </w:r>
    </w:p>
    <w:p w:rsidR="006B2B5C" w:rsidRPr="00B77712" w:rsidRDefault="006B2B5C"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2.1.</w:t>
      </w:r>
      <w:r w:rsidRPr="00B77712">
        <w:rPr>
          <w:rFonts w:ascii="Times New Roman" w:hAnsi="Times New Roman" w:cs="Times New Roman"/>
          <w:color w:val="000000" w:themeColor="text1"/>
          <w:sz w:val="28"/>
          <w:szCs w:val="28"/>
          <w:u w:val="single"/>
        </w:rPr>
        <w:t>Организация и процедура исследования</w:t>
      </w:r>
    </w:p>
    <w:p w:rsidR="00560B6A" w:rsidRPr="00B77712" w:rsidRDefault="00560B6A"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Целью исследования</w:t>
      </w:r>
      <w:r w:rsidRPr="00B77712">
        <w:rPr>
          <w:rFonts w:ascii="Times New Roman" w:hAnsi="Times New Roman" w:cs="Times New Roman"/>
          <w:color w:val="000000" w:themeColor="text1"/>
          <w:sz w:val="28"/>
          <w:szCs w:val="28"/>
        </w:rPr>
        <w:t xml:space="preserve"> является изучение профессионально важных качеств личности курсантов Университета Государственной Противопожарной Службы формируемых в процессе прохождения ими кризиса профессионального обучения.</w:t>
      </w:r>
    </w:p>
    <w:p w:rsidR="00560B6A" w:rsidRPr="00B77712" w:rsidRDefault="00560B6A"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Объектом исследования</w:t>
      </w:r>
      <w:r w:rsidRPr="00B77712">
        <w:rPr>
          <w:rFonts w:ascii="Times New Roman" w:hAnsi="Times New Roman" w:cs="Times New Roman"/>
          <w:color w:val="000000" w:themeColor="text1"/>
          <w:sz w:val="28"/>
          <w:szCs w:val="28"/>
        </w:rPr>
        <w:t xml:space="preserve"> являются курсанты 2 и 4 курсов университета государственной противопожарной службы МЧС России.</w:t>
      </w:r>
    </w:p>
    <w:p w:rsidR="00560B6A" w:rsidRPr="00B77712" w:rsidRDefault="00560B6A"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Предметом исследования</w:t>
      </w:r>
      <w:r w:rsidRPr="00B77712">
        <w:rPr>
          <w:rFonts w:ascii="Times New Roman" w:hAnsi="Times New Roman" w:cs="Times New Roman"/>
          <w:color w:val="000000" w:themeColor="text1"/>
          <w:sz w:val="28"/>
          <w:szCs w:val="28"/>
        </w:rPr>
        <w:t xml:space="preserve"> являются такие профессионально- важные качества курсантов, находящихся на разных ступенях обучения и в разных служебных статусах (рядовые и командиры), как личностная идентичность, мотивационная направленность,  стратегии принятия решений в ситуации неопределенности.</w:t>
      </w:r>
    </w:p>
    <w:p w:rsidR="00BF0FFC" w:rsidRPr="00B77712" w:rsidRDefault="00BF0FFC"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Гипотезы исследования</w:t>
      </w:r>
      <w:r w:rsidRPr="00B77712">
        <w:rPr>
          <w:rFonts w:ascii="Times New Roman" w:hAnsi="Times New Roman" w:cs="Times New Roman"/>
          <w:color w:val="000000" w:themeColor="text1"/>
          <w:sz w:val="28"/>
          <w:szCs w:val="28"/>
        </w:rPr>
        <w:t>:</w:t>
      </w:r>
    </w:p>
    <w:p w:rsidR="00BF0FFC" w:rsidRPr="00B77712" w:rsidRDefault="00BF0FFC" w:rsidP="00CA375F">
      <w:pPr>
        <w:pStyle w:val="a3"/>
        <w:numPr>
          <w:ilvl w:val="0"/>
          <w:numId w:val="5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Прохождение кризиса профессионального обучения сопрово</w:t>
      </w:r>
      <w:r w:rsidR="009228EC" w:rsidRPr="00B77712">
        <w:rPr>
          <w:rFonts w:ascii="Times New Roman" w:hAnsi="Times New Roman" w:cs="Times New Roman"/>
          <w:color w:val="000000" w:themeColor="text1"/>
          <w:sz w:val="28"/>
          <w:szCs w:val="28"/>
        </w:rPr>
        <w:t xml:space="preserve">ждается </w:t>
      </w:r>
      <w:r w:rsidRPr="00B77712">
        <w:rPr>
          <w:rFonts w:ascii="Times New Roman" w:hAnsi="Times New Roman" w:cs="Times New Roman"/>
          <w:color w:val="000000" w:themeColor="text1"/>
          <w:sz w:val="28"/>
          <w:szCs w:val="28"/>
        </w:rPr>
        <w:t>появлением мотивов, направленных на обучение и профессиональную деятельность и расширением структуры временной перспективы</w:t>
      </w:r>
      <w:r w:rsidR="009228EC" w:rsidRPr="00B77712">
        <w:rPr>
          <w:rFonts w:ascii="Times New Roman" w:hAnsi="Times New Roman" w:cs="Times New Roman"/>
          <w:color w:val="000000" w:themeColor="text1"/>
          <w:sz w:val="28"/>
          <w:szCs w:val="28"/>
        </w:rPr>
        <w:t xml:space="preserve">, а </w:t>
      </w:r>
      <w:r w:rsidRPr="00B77712">
        <w:rPr>
          <w:rFonts w:ascii="Times New Roman" w:hAnsi="Times New Roman" w:cs="Times New Roman"/>
          <w:color w:val="000000" w:themeColor="text1"/>
          <w:sz w:val="28"/>
          <w:szCs w:val="28"/>
        </w:rPr>
        <w:t>именно большей направленностью на будущее.</w:t>
      </w:r>
    </w:p>
    <w:p w:rsidR="00BF0FFC" w:rsidRPr="00B77712" w:rsidRDefault="00BF0FFC" w:rsidP="00CA375F">
      <w:pPr>
        <w:pStyle w:val="a3"/>
        <w:numPr>
          <w:ilvl w:val="0"/>
          <w:numId w:val="5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Прохождение кризиса профессионального обучения сопровождается изменениями  в структуре идентичности, появлением профессионального «Я» и выраженной учебно-ролевой позиции.</w:t>
      </w:r>
    </w:p>
    <w:p w:rsidR="00BF0FFC" w:rsidRPr="00B77712" w:rsidRDefault="00BF0FFC" w:rsidP="00CA375F">
      <w:pPr>
        <w:pStyle w:val="a3"/>
        <w:numPr>
          <w:ilvl w:val="0"/>
          <w:numId w:val="5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Служебный статус курсантов оказывает воздействие на процесс прохождения кризиса профессионального обучения (кризис протекает по-разному у командиров и рядовых).</w:t>
      </w:r>
    </w:p>
    <w:p w:rsidR="00BF0FFC" w:rsidRPr="00B77712" w:rsidRDefault="00BF0FFC" w:rsidP="00CA375F">
      <w:pPr>
        <w:pStyle w:val="a3"/>
        <w:numPr>
          <w:ilvl w:val="0"/>
          <w:numId w:val="5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Кризис профессионального обучения сопровождается изменением типа реагирования в ситуации неопределенности и при решении морально-трудных задач. Взаимодействует со служебным статусом.</w:t>
      </w:r>
    </w:p>
    <w:p w:rsidR="00BF0FFC" w:rsidRPr="00B77712" w:rsidRDefault="00BF0FFC" w:rsidP="00E77C8C">
      <w:pPr>
        <w:pStyle w:val="a3"/>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t>Задачи исследования:</w:t>
      </w:r>
    </w:p>
    <w:p w:rsidR="00BF0FFC" w:rsidRPr="00B77712" w:rsidRDefault="00BF0FFC" w:rsidP="00CA375F">
      <w:pPr>
        <w:pStyle w:val="a3"/>
        <w:numPr>
          <w:ilvl w:val="0"/>
          <w:numId w:val="50"/>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Оценить уровень адаптации курс</w:t>
      </w:r>
      <w:r w:rsidR="009228EC" w:rsidRPr="00B77712">
        <w:rPr>
          <w:rFonts w:ascii="Times New Roman" w:hAnsi="Times New Roman" w:cs="Times New Roman"/>
          <w:color w:val="000000" w:themeColor="text1"/>
          <w:sz w:val="28"/>
          <w:szCs w:val="28"/>
        </w:rPr>
        <w:t xml:space="preserve">антов ГПС находящихся на разных </w:t>
      </w:r>
      <w:r w:rsidRPr="00B77712">
        <w:rPr>
          <w:rFonts w:ascii="Times New Roman" w:hAnsi="Times New Roman" w:cs="Times New Roman"/>
          <w:color w:val="000000" w:themeColor="text1"/>
          <w:sz w:val="28"/>
          <w:szCs w:val="28"/>
        </w:rPr>
        <w:t>ступенях обучения и в разных служебных статусах.</w:t>
      </w:r>
    </w:p>
    <w:p w:rsidR="00BF0FFC" w:rsidRPr="00B77712" w:rsidRDefault="00BF0FFC" w:rsidP="00CA375F">
      <w:pPr>
        <w:pStyle w:val="a3"/>
        <w:numPr>
          <w:ilvl w:val="0"/>
          <w:numId w:val="50"/>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lastRenderedPageBreak/>
        <w:t xml:space="preserve">Выявить особенности самооценки и Я-концепции курсантов, а именно идентичность, дифференцированность идентичности, уравновешенность самооценки. </w:t>
      </w:r>
    </w:p>
    <w:p w:rsidR="00BF0FFC" w:rsidRPr="00B77712" w:rsidRDefault="00BF0FFC" w:rsidP="00CA375F">
      <w:pPr>
        <w:pStyle w:val="a3"/>
        <w:numPr>
          <w:ilvl w:val="0"/>
          <w:numId w:val="50"/>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Исследовать особенности мотивационной индукции и временной перспективы курсантов, формирование мотивов, связанных с учебной и профессиональной деятельностью, временной ориентацией на будущее.</w:t>
      </w:r>
    </w:p>
    <w:p w:rsidR="00BF0FFC" w:rsidRPr="00B77712" w:rsidRDefault="00BF0FFC" w:rsidP="00CA375F">
      <w:pPr>
        <w:pStyle w:val="a3"/>
        <w:numPr>
          <w:ilvl w:val="0"/>
          <w:numId w:val="50"/>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Выявить особенности реагирования курсантов при необходимости принятия решения в ситуации неопределенности, а именно, принятие ответственности.</w:t>
      </w:r>
    </w:p>
    <w:p w:rsidR="00BF0FFC" w:rsidRPr="00B77712" w:rsidRDefault="00BF0FFC" w:rsidP="00CA375F">
      <w:pPr>
        <w:pStyle w:val="a3"/>
        <w:numPr>
          <w:ilvl w:val="0"/>
          <w:numId w:val="5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Оценить особенности морально-нравственной сферы курсантов, в частности, тип реагирование при решении моральных дилемм.</w:t>
      </w:r>
    </w:p>
    <w:p w:rsidR="006B2B5C" w:rsidRPr="00B77712" w:rsidRDefault="00BF0FFC" w:rsidP="00CA375F">
      <w:pPr>
        <w:pStyle w:val="a3"/>
        <w:numPr>
          <w:ilvl w:val="0"/>
          <w:numId w:val="5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Сравнить личностные особенности курсантов университета государственной противопожарной безопасности, находящихся на разных ступенях обучения и в разных служебных статусах.</w:t>
      </w:r>
    </w:p>
    <w:p w:rsidR="006B2B5C" w:rsidRPr="00B77712" w:rsidRDefault="006B2B5C" w:rsidP="00E77C8C">
      <w:pPr>
        <w:pStyle w:val="a3"/>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t xml:space="preserve">Материал исследования: </w:t>
      </w:r>
    </w:p>
    <w:p w:rsidR="00E04CF5" w:rsidRPr="00B77712" w:rsidRDefault="006B2B5C"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Выборку составили 60 курсантов проходящих обучение в университете государственной противопожарной охраны (мужчины), из них 30 курсантов второго </w:t>
      </w:r>
      <w:r w:rsidR="00E04CF5" w:rsidRPr="00B77712">
        <w:rPr>
          <w:rFonts w:ascii="Times New Roman" w:hAnsi="Times New Roman" w:cs="Times New Roman"/>
          <w:color w:val="000000" w:themeColor="text1"/>
          <w:sz w:val="28"/>
          <w:szCs w:val="28"/>
        </w:rPr>
        <w:t xml:space="preserve">года обучения (группа№1) </w:t>
      </w:r>
      <w:r w:rsidRPr="00B77712">
        <w:rPr>
          <w:rFonts w:ascii="Times New Roman" w:hAnsi="Times New Roman" w:cs="Times New Roman"/>
          <w:color w:val="000000" w:themeColor="text1"/>
          <w:sz w:val="28"/>
          <w:szCs w:val="28"/>
        </w:rPr>
        <w:t xml:space="preserve"> и 30 курсантов четвертого</w:t>
      </w:r>
      <w:r w:rsidR="00E04CF5" w:rsidRPr="00B77712">
        <w:rPr>
          <w:rFonts w:ascii="Times New Roman" w:hAnsi="Times New Roman" w:cs="Times New Roman"/>
          <w:color w:val="000000" w:themeColor="text1"/>
          <w:sz w:val="28"/>
          <w:szCs w:val="28"/>
        </w:rPr>
        <w:t xml:space="preserve"> года обучения (группа№2). Исследуемые каждого группы по году обучения так же делятся</w:t>
      </w:r>
      <w:r w:rsidRPr="00B77712">
        <w:rPr>
          <w:rFonts w:ascii="Times New Roman" w:hAnsi="Times New Roman" w:cs="Times New Roman"/>
          <w:color w:val="000000" w:themeColor="text1"/>
          <w:sz w:val="28"/>
          <w:szCs w:val="28"/>
        </w:rPr>
        <w:t xml:space="preserve"> по служебному статусу, а именно 15 командиров и 15 рядовых обучающихся</w:t>
      </w:r>
      <w:r w:rsidR="00E04CF5" w:rsidRPr="00B77712">
        <w:rPr>
          <w:rFonts w:ascii="Times New Roman" w:hAnsi="Times New Roman" w:cs="Times New Roman"/>
          <w:color w:val="000000" w:themeColor="text1"/>
          <w:sz w:val="28"/>
          <w:szCs w:val="28"/>
        </w:rPr>
        <w:t xml:space="preserve"> в каждой группе</w:t>
      </w:r>
      <w:r w:rsidRPr="00B77712">
        <w:rPr>
          <w:rFonts w:ascii="Times New Roman" w:hAnsi="Times New Roman" w:cs="Times New Roman"/>
          <w:color w:val="000000" w:themeColor="text1"/>
          <w:sz w:val="28"/>
          <w:szCs w:val="28"/>
        </w:rPr>
        <w:t>. Возраст курсантов варьируется от 17 до 27 лет.</w:t>
      </w:r>
    </w:p>
    <w:p w:rsidR="006B2B5C" w:rsidRPr="00B77712" w:rsidRDefault="006B2B5C" w:rsidP="00E77C8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База исследования</w:t>
      </w:r>
      <w:r w:rsidRPr="00B77712">
        <w:rPr>
          <w:rFonts w:ascii="Times New Roman" w:hAnsi="Times New Roman" w:cs="Times New Roman"/>
          <w:color w:val="000000" w:themeColor="text1"/>
          <w:sz w:val="28"/>
          <w:szCs w:val="28"/>
        </w:rPr>
        <w:t>: Санкт-Петербургский университет государственной противопожарной службы Министерства Чрезвычайных Ситуаций России (</w:t>
      </w:r>
      <w:r w:rsidR="00E04CF5" w:rsidRPr="00B77712">
        <w:rPr>
          <w:rFonts w:ascii="Times New Roman" w:hAnsi="Times New Roman" w:cs="Times New Roman"/>
          <w:color w:val="000000" w:themeColor="text1"/>
          <w:sz w:val="28"/>
          <w:szCs w:val="28"/>
        </w:rPr>
        <w:t>СПб ГПС МЧС России)</w:t>
      </w:r>
    </w:p>
    <w:p w:rsidR="00E77C8C" w:rsidRDefault="00E77C8C">
      <w:p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br w:type="page"/>
      </w:r>
    </w:p>
    <w:p w:rsidR="00E04CF5" w:rsidRPr="00B77712" w:rsidRDefault="00B31F0E" w:rsidP="00CA375F">
      <w:pPr>
        <w:pStyle w:val="a3"/>
        <w:numPr>
          <w:ilvl w:val="1"/>
          <w:numId w:val="53"/>
        </w:numPr>
        <w:spacing w:after="0" w:line="360" w:lineRule="auto"/>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lastRenderedPageBreak/>
        <w:t>.</w:t>
      </w:r>
      <w:r w:rsidR="00E04CF5" w:rsidRPr="00B77712">
        <w:rPr>
          <w:rFonts w:ascii="Times New Roman" w:hAnsi="Times New Roman" w:cs="Times New Roman"/>
          <w:color w:val="000000" w:themeColor="text1"/>
          <w:sz w:val="28"/>
          <w:szCs w:val="28"/>
          <w:u w:val="single"/>
        </w:rPr>
        <w:t>Методы исследования</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реализации целей и задач исследования были выбраны следующие методики:</w:t>
      </w:r>
    </w:p>
    <w:p w:rsidR="00877DBA" w:rsidRDefault="00877DBA" w:rsidP="00877DBA">
      <w:pPr>
        <w:pStyle w:val="a3"/>
        <w:numPr>
          <w:ilvl w:val="0"/>
          <w:numId w:val="7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Тестовые методики:</w:t>
      </w:r>
    </w:p>
    <w:p w:rsidR="00877DBA" w:rsidRDefault="00877DBA" w:rsidP="00877DBA">
      <w:pPr>
        <w:pStyle w:val="a3"/>
        <w:numPr>
          <w:ilvl w:val="0"/>
          <w:numId w:val="75"/>
        </w:numPr>
        <w:spacing w:after="0" w:line="360" w:lineRule="auto"/>
        <w:ind w:left="0"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Куна-Макпартленда «кто Я?» модификация Румянцевой</w:t>
      </w:r>
    </w:p>
    <w:p w:rsidR="00877DBA" w:rsidRDefault="00877DBA" w:rsidP="00877DBA">
      <w:pPr>
        <w:pStyle w:val="a3"/>
        <w:numPr>
          <w:ilvl w:val="0"/>
          <w:numId w:val="75"/>
        </w:numPr>
        <w:spacing w:after="0" w:line="360" w:lineRule="auto"/>
        <w:ind w:left="0"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нервно-психической адаптации И.Н. Гурвича</w:t>
      </w:r>
    </w:p>
    <w:p w:rsidR="00877DBA" w:rsidRDefault="00877DBA" w:rsidP="00877DBA">
      <w:pPr>
        <w:pStyle w:val="a3"/>
        <w:numPr>
          <w:ilvl w:val="0"/>
          <w:numId w:val="7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Проективные методики:</w:t>
      </w:r>
    </w:p>
    <w:p w:rsidR="00877DBA" w:rsidRDefault="00877DBA" w:rsidP="00877DBA">
      <w:pPr>
        <w:pStyle w:val="a3"/>
        <w:numPr>
          <w:ilvl w:val="0"/>
          <w:numId w:val="75"/>
        </w:numPr>
        <w:spacing w:after="0" w:line="360" w:lineRule="auto"/>
        <w:ind w:left="0"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мотивационной индукции ММИ (Ж. Нюттен)</w:t>
      </w:r>
    </w:p>
    <w:p w:rsidR="00877DBA" w:rsidRDefault="00877DBA" w:rsidP="00877DBA">
      <w:pPr>
        <w:pStyle w:val="a3"/>
        <w:numPr>
          <w:ilvl w:val="0"/>
          <w:numId w:val="75"/>
        </w:numPr>
        <w:spacing w:after="0" w:line="360" w:lineRule="auto"/>
        <w:ind w:left="0"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диагностики морального сознания. Моральные дилеммы Л. Кольберга.</w:t>
      </w:r>
    </w:p>
    <w:p w:rsidR="00877DBA" w:rsidRDefault="00877DBA" w:rsidP="00877DBA">
      <w:pPr>
        <w:pStyle w:val="a3"/>
        <w:numPr>
          <w:ilvl w:val="0"/>
          <w:numId w:val="75"/>
        </w:numPr>
        <w:spacing w:after="0" w:line="360" w:lineRule="auto"/>
        <w:ind w:left="0" w:firstLine="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исследования уровня личностной ответственности. Собственная модификация методики «Вагонетки».</w:t>
      </w:r>
    </w:p>
    <w:p w:rsidR="00877DBA" w:rsidRDefault="00877DBA" w:rsidP="00877DBA">
      <w:pPr>
        <w:pStyle w:val="a3"/>
        <w:numPr>
          <w:ilvl w:val="0"/>
          <w:numId w:val="78"/>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Статистическая обработка: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обработки результатов исследования использовалась программа </w:t>
      </w:r>
      <w:r>
        <w:rPr>
          <w:rFonts w:ascii="Times New Roman" w:hAnsi="Times New Roman" w:cs="Times New Roman"/>
          <w:color w:val="000000" w:themeColor="text1"/>
          <w:sz w:val="28"/>
          <w:szCs w:val="28"/>
          <w:lang w:val="en-US"/>
        </w:rPr>
        <w:t>SPSS</w:t>
      </w:r>
      <w:r>
        <w:rPr>
          <w:rFonts w:ascii="Times New Roman" w:hAnsi="Times New Roman" w:cs="Times New Roman"/>
          <w:color w:val="000000" w:themeColor="text1"/>
          <w:sz w:val="28"/>
          <w:szCs w:val="28"/>
        </w:rPr>
        <w:t>.</w:t>
      </w:r>
    </w:p>
    <w:p w:rsidR="00877DBA" w:rsidRPr="00B659B1"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Был проведен дисперсионный и кластерный анализ данных.</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p>
    <w:p w:rsidR="00877DBA" w:rsidRDefault="00877DBA" w:rsidP="00877DBA">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1.Тест Куна-Макпартленда «кто Я?» модификация Румянцевой.</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используется для изучения содержательных характеристик идентичности личности. А так же оценки уровня рефлексии, дифференцированности идентичностей и их выраженности.</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Перед прохождением методики дается подробная инструкция:</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«В течение 12 минут вам необходимо дать как можно больше ответов на один вопрос, относящийся к вам самим: «Кто Я?». Постарайтесь дать как можно больше ответов. Каждый новый ответ начинайте с новой строки (оставляя некоторое место от левого края листа). Вы можете отвечать так, как вам хочется, фиксировать все ответы, которые приходят к вам в голову, так как в этом задании нет ни правильных, ни неправильных ответов.</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lastRenderedPageBreak/>
        <w:t>Важно отмечать, какие эмоциональные реакции возникают у вас в ходе выполнения этого задания, тяжело или легко вам было отвечать на данный вопрос».</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Далее: «Пронумеруйте все сделанные вами ответы-характеристики. Порядковый номер ставьте слева от выбранного ответа. Теперь каждую свою отдельную характеристику оцените по четырехзначной системе:</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 знак «плюс» ставится, если данная характеристика в целом вам лично нравится;</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знак «минус» – если данная характеристика вам лично не нравится;</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 знак «плюс-минус» – если данная характеристика одновременно вам и нравится, и не нравится;</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 знак «вопроса» – если вы не можете определить в данный момент, как точно относитесь к характеристике, у вас нет пока определенной оценки рассматриваемого ответа.</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Знак оценки так же ставиться слева от номера выбранной характеристики.</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В данном исследовании нас интересовали следующие характеристики.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Тип личности: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Условно выделяются люди эмоционально-полярного, уравновешенного и сомневающегося типа.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представителям эмоционально-полярного типа относятся те, кто все свои идентификационные характеристики оценивают только как нравящиеся или не нравящиеся им. При оценивании совсем не используется знак «плюс-минус».</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таких людей характерны перепады в эмоциональном состоянии и максимализм в оценках. Обычно это эмоционально-выразительные люди, у которых отношения с другими людьми сильно зависят от того, насколько им человек нравится, или не нравится.</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количество знаков «±» достигает 10-20% (от общего числа знаков), то такого человека можно отнести к уравновешенному типу. Для этого типа людей, по сравнению с эмоционально-полярным типом, характерна большая </w:t>
      </w:r>
      <w:r>
        <w:rPr>
          <w:rFonts w:ascii="Times New Roman" w:hAnsi="Times New Roman" w:cs="Times New Roman"/>
          <w:color w:val="000000" w:themeColor="text1"/>
          <w:sz w:val="28"/>
          <w:szCs w:val="28"/>
        </w:rPr>
        <w:lastRenderedPageBreak/>
        <w:t>стрессоустойчивость, они быстрее разрешают конфликтные ситуации, умеют поддерживать конструктивные отношения с разными людьми: и с теми, которые им в целом нравятся, и с теми, которые у них не вызывают глубокой симпатии; терпимее относятся к недостаткам других людей.</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количество знаков «±» превышает 30-40% (от общего числа знаков), то такого человека можно отнести к сомневающемуся типу. Такое количество знаков «±» может быть у человека, переживающего кризис в своей жизни, а также свидетельствовать о нерешительности как черте характера (когда человеку тяжело принимать решения, он долго сомневается, рассматривая различные варианты).</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Уровень рефлексии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Человек с более развитым уровнем рефлексии дает в среднем больше ответов, чем человек с менее развитым представлением о себе (или более «закрытый»).</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об уровне рефлексии говорит субъективно оцениваемая самим человеком легкость или трудность при формулировании ответов на ключевой вопрос теста.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правило, человек с более развитым уровнем рефлексии быстрее и легче находит ответы на вопросы, связанные с его собственными индивидуальными особенностями.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Напротив, человек не часто задумывающийся о себе и своей жизни, сталкивается с трудностями при ответе, долго задумывается над каждым вопросом.</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за 12 минут человек может дать только два-три ответа это может свидетельствовать о низком уровне рефлексии</w:t>
      </w:r>
      <w:r w:rsidR="006D6683" w:rsidRPr="006D66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этом важно уточнить, что человек действительно не знает, как можно еще ответить на задание, а не просто перестал записывать свои ответы в силу своей скрытности).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и более разных ответов на вопрос «Кто Я?» говорят о достаточно высоком уровне рефлексии.</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Деятельная идентичность</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lastRenderedPageBreak/>
        <w:t>Деятельная идентичность, безусловно, дает важную информацию о человеке и включает в себя обозначение занятий, увлечений, а также самооценку способностей к деятельности, самооценку навыков, умений, знаний, достижений. Идентификация своего «деятельного Я» связана со способностью сосредотачиваться на себе, сдержанностью, взвешенностью поступков, а также с дипломатичностью, умением работать с собственной тревогой, напряжением, сохранять эмоциональную устойчивость, то есть является отражением совокупности эмоционально-волевых и коммуникативных способностей, особенностей имеющихся взаимодействий.</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 со стимульным материалом по данной методике приведены в Приложение № 1</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p>
    <w:p w:rsidR="00877DBA" w:rsidRDefault="00877DBA" w:rsidP="00877DBA">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Тест нервно-психической адаптации И.Н. Гурвича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была использована для диагностики уровня психической напряженности, а также степени открытости исследуемых.</w:t>
      </w:r>
    </w:p>
    <w:p w:rsidR="00877DBA" w:rsidRDefault="00877DBA" w:rsidP="00877DBA">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u w:val="single"/>
        </w:rPr>
        <w:t>История методики</w:t>
      </w:r>
      <w:r>
        <w:rPr>
          <w:rFonts w:ascii="Times New Roman" w:hAnsi="Times New Roman" w:cs="Times New Roman"/>
          <w:b/>
          <w:color w:val="000000" w:themeColor="text1"/>
          <w:sz w:val="28"/>
          <w:szCs w:val="28"/>
        </w:rPr>
        <w:t>:</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Данный тест был разработан в Психоневрологическом научно-исследовательском институте им. В. М. Бехтерева, в отделении психопрофилактики и внебольничной психиатрии. Конкретно-методологической основой теста послужила концептуальная модель предболезненных состояний в психиатрии, выдвинутая С. Б. Семичовым. Им же описаны концепты симптомов, содержащиеся в первичной форме теста. </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Назначение и содержание теста: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психиатрический тест, что на операциональном уровне выражается в выявлении уровня нервно-психической адаптации путем установления наличия и выраженности у индивида некоторых психиатрических симптомов. Такая его направленность выражается еще и в том, что крайними категориями многомерной шкалы адаптации выступают абсолютное (идеальное) нервно-психическое здоровье и вероятное болезненное нервно-психическое состояние.</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Тест может быть применен:</w:t>
      </w:r>
    </w:p>
    <w:p w:rsidR="00877DBA" w:rsidRDefault="00877DBA" w:rsidP="00877DBA">
      <w:pPr>
        <w:numPr>
          <w:ilvl w:val="0"/>
          <w:numId w:val="7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качестве самостоятельной клинико-психологической методики;</w:t>
      </w:r>
    </w:p>
    <w:p w:rsidR="00877DBA" w:rsidRDefault="00877DBA" w:rsidP="00877DBA">
      <w:pPr>
        <w:numPr>
          <w:ilvl w:val="0"/>
          <w:numId w:val="7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составе методического оснащения программ, направленных на изучение факторов нервно-психического здоровья популяций, когда тестовые оценки представляют собой результирующую переменную, отражающую влияние факторов, изучаемых в эпидемиологическом аспекте; </w:t>
      </w:r>
    </w:p>
    <w:p w:rsidR="00877DBA" w:rsidRDefault="00877DBA" w:rsidP="00877DBA">
      <w:pPr>
        <w:numPr>
          <w:ilvl w:val="0"/>
          <w:numId w:val="7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составе двухшаговых скрининговых процедур — для первого шага скрининга, в этом случае тест позволяет расслоить популяцию по уровню нервно-психического здоровья.</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Состав:</w:t>
      </w:r>
      <w:r>
        <w:rPr>
          <w:rFonts w:ascii="Times New Roman" w:hAnsi="Times New Roman" w:cs="Times New Roman"/>
          <w:color w:val="000000" w:themeColor="text1"/>
          <w:sz w:val="28"/>
          <w:szCs w:val="28"/>
        </w:rPr>
        <w:t xml:space="preserve"> Тест состоит из 26 суждений, что практически достаточно для гомогенного теста. Суждения отобраны по результатам оценки надежности и валидности первичной формы теста и размещены в случайном порядке. Каждое из них имеет 4-балльную шкалу с нулевым делением (т.е. подразумевающую возможность отсутствия симптома), относящуюся к так называемым шкалам последовательных интервалов. Получение итоговых оценок осуществляется путем суммирования. Шкалы построены по типу шкалы Ликерта; они идентифицируют симптом с преходящей реакцией, актуальной реакцией, состоянием или развитием.</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Порядок применения методики и интерпретация результатов: </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того, как дана краткая инструкция по выполнению теста, испытуемый отмечает на регистрационном бланке наличие или отсутствие конкретной жалобы в своем анамнезе. Если жалобы отсутствуют, то ставиться отметка в графе «нет, и никогда не было». В случае наличия жалобы испытуемый ставит отметку в одной из четырех оставшихся граф: «было в прошлом, но сейчас нет» – идентифицируется автором с «преходящей реакцией»; «появилось в последнее время» – с «актуальными реакциями»; «есть уже длительное время» – с «состоянием». Графа «есть и всегда было» – с «развитием личности». Обработка результатов проводится в соответствии с авторскими «ключами».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 со стимульным материалом по данной методике приведен в Приложение №2</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i/>
          <w:color w:val="000000" w:themeColor="text1"/>
          <w:sz w:val="28"/>
          <w:szCs w:val="28"/>
        </w:rPr>
        <w:t>Метод мотивационной индукции ММИ (Ж. Нюттен)</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Методика была использована для диагностики критерия временной перспективы, а так же критерия мотивационной индукции у курсантов.</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Метод предложен Жозефом Нюттеном (Лёвенский университет, Бельгия) для изучения временной перспективы будущего. Концепция временной перспективы Ж. Нюттена предполагает, что события со своими временными знаками находятся во временной перспективе подобно тому, как объекты, существующие в пространстве, находятся в пространственной перспективе. Присутствие во внутреннем плане сознания этих разноудаленных объектов и создает временную перспективу.</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В основе</w:t>
      </w:r>
      <w:r>
        <w:rPr>
          <w:rFonts w:ascii="Times New Roman" w:eastAsia="Times New Roman" w:hAnsi="Times New Roman" w:cs="Times New Roman"/>
          <w:color w:val="000000" w:themeColor="text1"/>
          <w:sz w:val="28"/>
          <w:szCs w:val="28"/>
          <w:lang w:eastAsia="ru-RU"/>
        </w:rPr>
        <w:t>: проективный прием завершения незаконченных предложений. В версии Нюттена высказывания сформулированы в первом лице и единственном числе. Что по мнению автора ММИ (</w:t>
      </w:r>
      <w:r>
        <w:rPr>
          <w:rFonts w:ascii="Times New Roman" w:eastAsia="Times New Roman" w:hAnsi="Times New Roman" w:cs="Times New Roman"/>
          <w:color w:val="000000" w:themeColor="text1"/>
          <w:sz w:val="28"/>
          <w:szCs w:val="28"/>
          <w:lang w:val="uk-UA" w:eastAsia="ru-RU"/>
        </w:rPr>
        <w:t xml:space="preserve">МІМ), </w:t>
      </w:r>
      <w:r>
        <w:rPr>
          <w:rFonts w:ascii="Times New Roman" w:eastAsia="Times New Roman" w:hAnsi="Times New Roman" w:cs="Times New Roman"/>
          <w:color w:val="000000" w:themeColor="text1"/>
          <w:sz w:val="28"/>
          <w:szCs w:val="28"/>
          <w:lang w:eastAsia="ru-RU"/>
        </w:rPr>
        <w:t>обеспечивает оптимальные условия, при которых человек выдает большое число личностных мотивов.</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Материал методики</w:t>
      </w:r>
      <w:r>
        <w:rPr>
          <w:rFonts w:ascii="Times New Roman" w:eastAsia="Times New Roman" w:hAnsi="Times New Roman" w:cs="Times New Roman"/>
          <w:color w:val="000000" w:themeColor="text1"/>
          <w:sz w:val="28"/>
          <w:szCs w:val="28"/>
          <w:lang w:eastAsia="ru-RU"/>
        </w:rPr>
        <w:t xml:space="preserve"> представляет собой две небольшие книжечки, на каждой странице напечатано одно незаконченное предложение. В первой книжечке содержатся предложения, сформулированные в положительной форме, или положительные индукторы, во второй отрицательные индукторы. Полный вариант содержит 60 незаконченных предложений: 40 положительных индукторов и 20 отрицательных. Существуют, также две сокращенные формы. Форма А содержит 45 незаконченных предложений – 30 положительных индукторов и 15 отрицательных. Форма В содержит 30 незаконченных предложений – 20 положительных индукторов и 10 отрицательных.</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отечественной практике часто используется модификация,</w:t>
      </w:r>
      <w:bookmarkStart w:id="0" w:name="_GoBack"/>
      <w:bookmarkEnd w:id="0"/>
      <w:r>
        <w:rPr>
          <w:rFonts w:ascii="Times New Roman" w:eastAsia="Times New Roman" w:hAnsi="Times New Roman" w:cs="Times New Roman"/>
          <w:color w:val="000000" w:themeColor="text1"/>
          <w:sz w:val="28"/>
          <w:szCs w:val="28"/>
          <w:lang w:eastAsia="ru-RU"/>
        </w:rPr>
        <w:t xml:space="preserve"> предложенная Д.А. Леонтьевым. Она содержит 40 предложений (без специальной разбивки на положительные и отрицательные индукторы). Именно этот вариант был использован в нашем исследовании.</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Особый интерес представляет обработка данных, предложенная Ж. Нюттеном. Автор предлагает использовать для обработки незаконченных предложений два различных кода: временной код и код анализа содержания.</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Cs/>
          <w:color w:val="000000" w:themeColor="text1"/>
          <w:sz w:val="28"/>
          <w:szCs w:val="28"/>
          <w:u w:val="single"/>
          <w:lang w:eastAsia="ru-RU"/>
        </w:rPr>
        <w:t>Временной код</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Операция временного кода состоит в том, чтобы каждому мотивационному объекту приписать свой временной знак, даже если испытуемый прямо не указывает точного времени того или иного желаемого события. Временной код распадается на две равноправных перспективы: перспективу реального и социального времени.</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Cs/>
          <w:iCs/>
          <w:color w:val="000000" w:themeColor="text1"/>
          <w:sz w:val="28"/>
          <w:szCs w:val="28"/>
          <w:u w:val="single"/>
          <w:lang w:eastAsia="ru-RU"/>
        </w:rPr>
        <w:t>Реальное время:</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T</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Test</w:t>
      </w:r>
      <w:r>
        <w:rPr>
          <w:rFonts w:ascii="Times New Roman" w:eastAsia="Times New Roman" w:hAnsi="Times New Roman" w:cs="Times New Roman"/>
          <w:color w:val="000000" w:themeColor="text1"/>
          <w:sz w:val="28"/>
          <w:szCs w:val="28"/>
          <w:lang w:eastAsia="ru-RU"/>
        </w:rPr>
        <w:t>) - текущий момент, момент заполнения теста.</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D</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Day</w:t>
      </w:r>
      <w:r>
        <w:rPr>
          <w:rFonts w:ascii="Times New Roman" w:eastAsia="Times New Roman" w:hAnsi="Times New Roman" w:cs="Times New Roman"/>
          <w:color w:val="000000" w:themeColor="text1"/>
          <w:sz w:val="28"/>
          <w:szCs w:val="28"/>
          <w:lang w:eastAsia="ru-RU"/>
        </w:rPr>
        <w:t>) - день, событие должно произойти в течение дня.</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W</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Week</w:t>
      </w:r>
      <w:r>
        <w:rPr>
          <w:rFonts w:ascii="Times New Roman" w:eastAsia="Times New Roman" w:hAnsi="Times New Roman" w:cs="Times New Roman"/>
          <w:color w:val="000000" w:themeColor="text1"/>
          <w:sz w:val="28"/>
          <w:szCs w:val="28"/>
          <w:lang w:eastAsia="ru-RU"/>
        </w:rPr>
        <w:t>) -  неделя, событие должно произойти в течение недели.</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val="en-US" w:eastAsia="ru-RU"/>
        </w:rPr>
        <w:t>Mounth</w:t>
      </w:r>
      <w:r>
        <w:rPr>
          <w:rFonts w:ascii="Times New Roman" w:eastAsia="Times New Roman" w:hAnsi="Times New Roman" w:cs="Times New Roman"/>
          <w:color w:val="000000" w:themeColor="text1"/>
          <w:sz w:val="28"/>
          <w:szCs w:val="28"/>
          <w:lang w:eastAsia="ru-RU"/>
        </w:rPr>
        <w:t>) -  месяц, событие должно произойти в течение месяца и чуть более.</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Y</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Year</w:t>
      </w:r>
      <w:r>
        <w:rPr>
          <w:rFonts w:ascii="Times New Roman" w:eastAsia="Times New Roman" w:hAnsi="Times New Roman" w:cs="Times New Roman"/>
          <w:color w:val="000000" w:themeColor="text1"/>
          <w:sz w:val="28"/>
          <w:szCs w:val="28"/>
          <w:lang w:eastAsia="ru-RU"/>
        </w:rPr>
        <w:t>) -  событие должно произойти в течение года или более.</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Cs/>
          <w:iCs/>
          <w:color w:val="000000" w:themeColor="text1"/>
          <w:sz w:val="28"/>
          <w:szCs w:val="28"/>
          <w:u w:val="single"/>
          <w:lang w:eastAsia="ru-RU"/>
        </w:rPr>
        <w:t>Коды социального времени:</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P</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Past</w:t>
      </w:r>
      <w:r>
        <w:rPr>
          <w:rFonts w:ascii="Times New Roman" w:eastAsia="Times New Roman" w:hAnsi="Times New Roman" w:cs="Times New Roman"/>
          <w:color w:val="000000" w:themeColor="text1"/>
          <w:sz w:val="28"/>
          <w:szCs w:val="28"/>
          <w:lang w:eastAsia="ru-RU"/>
        </w:rPr>
        <w:t>) - прошлое</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E</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Education</w:t>
      </w:r>
      <w:r>
        <w:rPr>
          <w:rFonts w:ascii="Times New Roman" w:eastAsia="Times New Roman" w:hAnsi="Times New Roman" w:cs="Times New Roman"/>
          <w:color w:val="000000" w:themeColor="text1"/>
          <w:sz w:val="28"/>
          <w:szCs w:val="28"/>
          <w:lang w:eastAsia="ru-RU"/>
        </w:rPr>
        <w:t>) - время учебы, включая дошкольный период</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A</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Adult</w:t>
      </w:r>
      <w:r>
        <w:rPr>
          <w:rFonts w:ascii="Times New Roman" w:eastAsia="Times New Roman" w:hAnsi="Times New Roman" w:cs="Times New Roman"/>
          <w:color w:val="000000" w:themeColor="text1"/>
          <w:sz w:val="28"/>
          <w:szCs w:val="28"/>
          <w:lang w:eastAsia="ru-RU"/>
        </w:rPr>
        <w:t>) - зрелость</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O </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Old</w:t>
      </w:r>
      <w:r>
        <w:rPr>
          <w:rFonts w:ascii="Times New Roman" w:eastAsia="Times New Roman" w:hAnsi="Times New Roman" w:cs="Times New Roman"/>
          <w:color w:val="000000" w:themeColor="text1"/>
          <w:sz w:val="28"/>
          <w:szCs w:val="28"/>
          <w:lang w:eastAsia="ru-RU"/>
        </w:rPr>
        <w:t>) - старость</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L</w:t>
      </w: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val="en-US" w:eastAsia="ru-RU"/>
        </w:rPr>
        <w:t>Life</w:t>
      </w:r>
      <w:r>
        <w:rPr>
          <w:rFonts w:ascii="Times New Roman" w:eastAsia="Times New Roman" w:hAnsi="Times New Roman" w:cs="Times New Roman"/>
          <w:color w:val="000000" w:themeColor="text1"/>
          <w:sz w:val="28"/>
          <w:szCs w:val="28"/>
          <w:lang w:eastAsia="ru-RU"/>
        </w:rPr>
        <w:t>) - «всю жизнь», «вся жизнь»</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I</w:t>
      </w:r>
      <w:r>
        <w:rPr>
          <w:rFonts w:ascii="Times New Roman" w:eastAsia="Times New Roman" w:hAnsi="Times New Roman" w:cs="Times New Roman"/>
          <w:color w:val="000000" w:themeColor="text1"/>
          <w:sz w:val="28"/>
          <w:szCs w:val="28"/>
          <w:lang w:eastAsia="ru-RU"/>
        </w:rPr>
        <w:t> – открытое настоящее («сегодня и ежедневно»)</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 – события после смерти, связанные, тем не менее, с человеком</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 Ньюттен кроме временного кода предложил также своеобразный анализ содержания мотивационной направленности, отраженной в гесте. Ж. Нюттен приводит достаточно сложную «содержательную» категориальную сетку.</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Cs/>
          <w:color w:val="000000" w:themeColor="text1"/>
          <w:sz w:val="28"/>
          <w:szCs w:val="28"/>
          <w:u w:val="single"/>
          <w:lang w:eastAsia="ru-RU"/>
        </w:rPr>
        <w:t>Код анализа содержания</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S</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Self</w:t>
      </w:r>
      <w:r>
        <w:rPr>
          <w:rFonts w:ascii="Times New Roman" w:eastAsia="Times New Roman" w:hAnsi="Times New Roman" w:cs="Times New Roman"/>
          <w:color w:val="000000" w:themeColor="text1"/>
          <w:sz w:val="28"/>
          <w:szCs w:val="28"/>
          <w:lang w:eastAsia="ru-RU"/>
        </w:rPr>
        <w:t>) – аспекты личности субъекта</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lastRenderedPageBreak/>
        <w:t>SR</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Self</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realization</w:t>
      </w:r>
      <w:r>
        <w:rPr>
          <w:rFonts w:ascii="Times New Roman" w:eastAsia="Times New Roman" w:hAnsi="Times New Roman" w:cs="Times New Roman"/>
          <w:color w:val="000000" w:themeColor="text1"/>
          <w:sz w:val="28"/>
          <w:szCs w:val="28"/>
          <w:lang w:eastAsia="ru-RU"/>
        </w:rPr>
        <w:t>) – самореализация</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R</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Realization</w:t>
      </w:r>
      <w:r>
        <w:rPr>
          <w:rFonts w:ascii="Times New Roman" w:eastAsia="Times New Roman" w:hAnsi="Times New Roman" w:cs="Times New Roman"/>
          <w:color w:val="000000" w:themeColor="text1"/>
          <w:sz w:val="28"/>
          <w:szCs w:val="28"/>
          <w:lang w:eastAsia="ru-RU"/>
        </w:rPr>
        <w:t>) – созидательная активность</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C</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Contact</w:t>
      </w:r>
      <w:r>
        <w:rPr>
          <w:rFonts w:ascii="Times New Roman" w:eastAsia="Times New Roman" w:hAnsi="Times New Roman" w:cs="Times New Roman"/>
          <w:color w:val="000000" w:themeColor="text1"/>
          <w:sz w:val="28"/>
          <w:szCs w:val="28"/>
          <w:lang w:eastAsia="ru-RU"/>
        </w:rPr>
        <w:t>) – контакты с другими</w:t>
      </w:r>
    </w:p>
    <w:p w:rsidR="00877DBA" w:rsidRPr="00F67EC9"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E</w:t>
      </w:r>
      <w:r w:rsidRPr="00F67E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Exploration</w:t>
      </w:r>
      <w:r w:rsidRPr="00F67EC9">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познание</w:t>
      </w:r>
    </w:p>
    <w:p w:rsidR="00877DBA" w:rsidRPr="005C2726"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r w:rsidRPr="005C272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Transcendental</w:t>
      </w:r>
      <w:r w:rsidRPr="005C2726">
        <w:rPr>
          <w:rFonts w:ascii="Times New Roman" w:eastAsia="Times New Roman" w:hAnsi="Times New Roman" w:cs="Times New Roman"/>
          <w:color w:val="000000" w:themeColor="text1"/>
          <w:sz w:val="28"/>
          <w:szCs w:val="28"/>
          <w:lang w:val="en-US" w:eastAsia="ru-RU"/>
        </w:rPr>
        <w:t xml:space="preserve">) – </w:t>
      </w:r>
      <w:r>
        <w:rPr>
          <w:rFonts w:ascii="Times New Roman" w:eastAsia="Times New Roman" w:hAnsi="Times New Roman" w:cs="Times New Roman"/>
          <w:color w:val="000000" w:themeColor="text1"/>
          <w:sz w:val="28"/>
          <w:szCs w:val="28"/>
          <w:lang w:eastAsia="ru-RU"/>
        </w:rPr>
        <w:t>трансцендентныетемы</w:t>
      </w:r>
    </w:p>
    <w:p w:rsidR="00877DBA" w:rsidRPr="005C2726"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P</w:t>
      </w:r>
      <w:r w:rsidRPr="005C272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Possessions</w:t>
      </w:r>
      <w:r w:rsidRPr="005C2726">
        <w:rPr>
          <w:rFonts w:ascii="Times New Roman" w:eastAsia="Times New Roman" w:hAnsi="Times New Roman" w:cs="Times New Roman"/>
          <w:color w:val="000000" w:themeColor="text1"/>
          <w:sz w:val="28"/>
          <w:szCs w:val="28"/>
          <w:lang w:val="en-US" w:eastAsia="ru-RU"/>
        </w:rPr>
        <w:t xml:space="preserve">) – </w:t>
      </w:r>
      <w:r>
        <w:rPr>
          <w:rFonts w:ascii="Times New Roman" w:eastAsia="Times New Roman" w:hAnsi="Times New Roman" w:cs="Times New Roman"/>
          <w:color w:val="000000" w:themeColor="text1"/>
          <w:sz w:val="28"/>
          <w:szCs w:val="28"/>
          <w:lang w:eastAsia="ru-RU"/>
        </w:rPr>
        <w:t>обладание</w:t>
      </w:r>
    </w:p>
    <w:p w:rsidR="00877DBA" w:rsidRPr="00F67EC9"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L</w:t>
      </w:r>
      <w:r w:rsidRPr="00F67E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Leisure</w:t>
      </w:r>
      <w:r w:rsidRPr="00F67E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отдых</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Tt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Test</w:t>
      </w:r>
      <w:r>
        <w:rPr>
          <w:rFonts w:ascii="Times New Roman" w:eastAsia="Times New Roman" w:hAnsi="Times New Roman" w:cs="Times New Roman"/>
          <w:color w:val="000000" w:themeColor="text1"/>
          <w:sz w:val="28"/>
          <w:szCs w:val="28"/>
          <w:lang w:eastAsia="ru-RU"/>
        </w:rPr>
        <w:t>) – относящие к процедуре заполнения теста реплики</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U</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Unclassified</w:t>
      </w:r>
      <w:r>
        <w:rPr>
          <w:rFonts w:ascii="Times New Roman" w:eastAsia="Times New Roman" w:hAnsi="Times New Roman" w:cs="Times New Roman"/>
          <w:color w:val="000000" w:themeColor="text1"/>
          <w:sz w:val="28"/>
          <w:szCs w:val="28"/>
          <w:lang w:eastAsia="ru-RU"/>
        </w:rPr>
        <w:t>) – не классифицируемые ответы</w:t>
      </w:r>
    </w:p>
    <w:p w:rsidR="00877DBA" w:rsidRDefault="00877DBA" w:rsidP="00877DBA">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 со стимульным материалом по данной методике приведены в Приложение №3</w:t>
      </w:r>
    </w:p>
    <w:p w:rsidR="00877DBA" w:rsidRDefault="00877DBA" w:rsidP="00877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877DBA" w:rsidRDefault="00877DBA" w:rsidP="00877DBA">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4. Метод диагностики морального сознания. Моральные дилеммы Л. Кольберга</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Назначение теста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предназначена для оценки уровня развития морального сознания. Для этого Л.Колберг сформулировал девять дилемм, в оценке которых сталкиваются нормы права и морали, а также ценности разного уровня.</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проводимом нами исследовании, стимульный материал, представляющий собой девять сложных моральных задач, использовался для оценки типа реагирования курсантов в ситуации морального выбора. Специфика будущей деятельности курсантов предполагает постоянное решение подобных вопросов в реальной жизни.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обработки полученных данных мной, моей коллегой и научным руководителем было выделено 9 типов реагирования:</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ответа (можно рассматривать как защитную реакцию, в ситуации, когда моральный выбор слишком сложен для тестируемого; так же данный результат можно расценивать как протест против самого факта тестирования).</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Защитный тип реагирования – Агрессия (агрессивно окрашенные ответы на содержание дилеммы)</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Защитный тип реагирования – Избегание (уход от прямого ответа на поставленный вопрос, пустое рассуждательство, или ответ «Я не знаю»).</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Защитный тип реагирования – Отрицание (реплики о том, что «такого случиться не могло»)</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Аффективное реагирование (эмоционально окрашенные ответы, ссылки на чувства, обозначения чувств, как причины того или иного выбора «Если любишь, то можно украсть»)</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Гражданское реагирование (выбор решения объясняется установленными в обществе нормами и законами «Не украду, ведь это не законно»).</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Когнитивное реагирование (опора на поиск информа</w:t>
      </w:r>
      <w:r w:rsidR="00236C33">
        <w:rPr>
          <w:rFonts w:ascii="Times New Roman" w:hAnsi="Times New Roman" w:cs="Times New Roman"/>
          <w:color w:val="000000" w:themeColor="text1"/>
          <w:sz w:val="28"/>
          <w:szCs w:val="28"/>
        </w:rPr>
        <w:t xml:space="preserve">ции или </w:t>
      </w:r>
      <w:r>
        <w:rPr>
          <w:rFonts w:ascii="Times New Roman" w:hAnsi="Times New Roman" w:cs="Times New Roman"/>
          <w:color w:val="000000" w:themeColor="text1"/>
          <w:sz w:val="28"/>
          <w:szCs w:val="28"/>
        </w:rPr>
        <w:t>альтернативных решений, связанных с познанием и коммуникативной деятельностью)</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Личностная позиция (объяснение ответа с позиции личностных стереотипов «Я дал слово», «Обещания нужно выполнять»)</w:t>
      </w:r>
    </w:p>
    <w:p w:rsidR="00877DBA" w:rsidRDefault="00877DBA" w:rsidP="00877DBA">
      <w:pPr>
        <w:pStyle w:val="a3"/>
        <w:numPr>
          <w:ilvl w:val="0"/>
          <w:numId w:val="7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Криминальный тип реагирования (ответы не опираются на приведенные выше аргументы и противоречат закону «Можно украсть, что мне закон», «Законы для дураков»)</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Каждая из девяти дилемм содержит в себе от 8 до 15 вопросов. В общей сложности курсантам предстояло ответить на 90 вопросов. Каждому ответу был приписан код. Таким образом, можно получить некий портрет реагирования для каждого курсанта, а также использовать эти данные в исследовании.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 со стимульным материалом по данной методике приведены в Приложение №4</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Pr>
          <w:rFonts w:ascii="Times New Roman" w:hAnsi="Times New Roman" w:cs="Times New Roman"/>
          <w:i/>
          <w:color w:val="000000" w:themeColor="text1"/>
          <w:sz w:val="28"/>
          <w:szCs w:val="28"/>
        </w:rPr>
        <w:t>Метод исследования уровня личностной ответственности. Собственная модификация методики «Вагонетки».</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Методика был разработана по принципу известного исследования </w:t>
      </w:r>
      <w:r>
        <w:rPr>
          <w:rFonts w:ascii="Times New Roman" w:hAnsi="Times New Roman" w:cs="Times New Roman"/>
          <w:b/>
          <w:color w:val="000000" w:themeColor="text1"/>
          <w:sz w:val="28"/>
          <w:szCs w:val="28"/>
        </w:rPr>
        <w:t>«Проблема вагонетки»</w:t>
      </w:r>
      <w:r>
        <w:rPr>
          <w:rFonts w:ascii="Times New Roman" w:hAnsi="Times New Roman" w:cs="Times New Roman"/>
          <w:color w:val="000000" w:themeColor="text1"/>
          <w:sz w:val="28"/>
          <w:szCs w:val="28"/>
        </w:rPr>
        <w:t xml:space="preserve"> – мысленный эксперимент в этике, впервые сформулированный в 1967 году английским философом Филиппой Фут.</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Адаптированная методика использована для изучения уровня принятия ответственности курсантами в ситуации неопределенности.</w:t>
      </w:r>
    </w:p>
    <w:p w:rsidR="00877DBA" w:rsidRDefault="00877DBA" w:rsidP="00877DBA">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Оригинальная формулировка: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Тяжёлая неуправляемая вагонетка несётся по рельсам. На пути её следования находятся пять человек, привязанные к рельсам сумасшедшим философом. К счастью, вы можете переключить стрелку – и тогда вагонетка поедет по-другому, запасному пути. К несчастью, на запасном пути находится один человек, также привязанный к рельсам. Каковы ваши действия?</w:t>
      </w:r>
    </w:p>
    <w:p w:rsidR="00877DBA" w:rsidRDefault="00877DBA" w:rsidP="00877DBA">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Адаптированная для курсантов версия содержит 7 задач.</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t>Тяжёлая неуправляемая вагонетка несётся по рельсам. На пути её следования находятся пять человек, привязанные к рельсам террористом. К счастью, вы можете переключить стрелку – и тогда вагонетка поедет по-другому, запасному пути. Но, на запасном пути находится один человек, также привязанный к рельсам. Каковы ваши действия?</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t>Если этот человек окажется вашим начальником, как вы поступите?</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t xml:space="preserve">Вы стоите около стрелки, вашим глазам открывается такая картина, к ж/д путям привязаны 2-е молодые женщины. Вагон приближается с огромной скоростью и задавит людей через 3-4 минуты. Вам поступает звонок, из которого становится известно, что начальник собрал консилиум для решения данной проблемы и через пять минут вам придет приказ с их решением. Как вы поступите в данной ситуации? </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t xml:space="preserve">Неуправляемая вагонетка едет по рельсам с большой скоростью. Вы и ваш коллега наблюдаете за происходящим, около вас железнодорожная стрелка. К рельсам привязаны два человека, ставшие жертвами бешеного философа. Но к запасным путям тоже привязано 2 человека. Ваши действия? </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ab/>
        <w:t xml:space="preserve">Вы – начальник ж/д станции, с вами повсюду ходит ваш приемник, который учится у вас и выполняет беспрекословно все ваши приказы. Обходя </w:t>
      </w:r>
      <w:r>
        <w:rPr>
          <w:rFonts w:ascii="Times New Roman" w:hAnsi="Times New Roman" w:cs="Times New Roman"/>
          <w:color w:val="000000" w:themeColor="text1"/>
          <w:sz w:val="28"/>
          <w:szCs w:val="28"/>
        </w:rPr>
        <w:lastRenderedPageBreak/>
        <w:t xml:space="preserve">станцию, вы увидели, что к мосту с высокой скоростью приближается цистерна с нефтью. По стечению обстоятельств, на основных путях лежит человек, потерявший сознания переходя через рельсы, на запасных путях заглох автомобиль, в котором отец пытается справиться с заблокированными дверями, в то время как на заднем сиденье мирно спит его маленькая дочь. Вы и стажер находитесь около стрелки, ваши действия? </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ab/>
        <w:t>Вы – диспетчер пассажирской авиакомпании. Ваша работа заключается в отслеживании опасностей для гражданских самолетов. У Вас есть начальник, генерал-майор Иванов. Он отошел попить кофе. Вдруг вы заметили, что к двум лайнерам приближаются ракеты. В обоих находится по 350 человек и оба они зависли над Тихим океаном. У вас тоже есть ракета, но только одна, ей вы можете сбить одну из вражеских, тем самым спасти людей. Но разрешения на залп дает только Иванов. Ваши действия?</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ab/>
        <w:t>Как бы вы поступили, если в данной ситуации находились на рабочем месте и были бы генерал-майором Ивановым?</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Обработка результатов</w:t>
      </w:r>
      <w:r>
        <w:rPr>
          <w:rFonts w:ascii="Times New Roman" w:hAnsi="Times New Roman" w:cs="Times New Roman"/>
          <w:color w:val="000000" w:themeColor="text1"/>
          <w:sz w:val="28"/>
          <w:szCs w:val="28"/>
        </w:rPr>
        <w:t xml:space="preserve"> включала в себя анализ ответов на каждую задачу по выделенным критериям:</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1.Принятие ответственности за решение на себя</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2.Ожидание приказа от вышестоящего по званию (не предпринимать ничего до приказа начальства)</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3.Перекладывание ответственности на других (дать приказ другому человеку или не вмешиваться, если рядом есть другой человек)</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4.Попытка конструктивного решения (поиск решения, при котором вероятно все пострадавшие останутся живы)</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5.Защитная реакция (отказ отвечать, шутки, заявления о некорректности вопросов).</w:t>
      </w:r>
    </w:p>
    <w:p w:rsidR="00877DBA" w:rsidRDefault="00877DBA" w:rsidP="00877D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 со стимульным материалом по данной методике приведены в Приложение № 5.</w:t>
      </w:r>
    </w:p>
    <w:p w:rsidR="00877DBA" w:rsidRPr="009075C0" w:rsidRDefault="00877DBA" w:rsidP="00877DBA">
      <w:pPr>
        <w:rPr>
          <w:rFonts w:ascii="Times New Roman" w:hAnsi="Times New Roman" w:cs="Times New Roman"/>
          <w:color w:val="000000" w:themeColor="text1"/>
          <w:sz w:val="28"/>
          <w:szCs w:val="28"/>
        </w:rPr>
      </w:pPr>
    </w:p>
    <w:p w:rsidR="00934A9A" w:rsidRDefault="00934A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14CB2" w:rsidRPr="00934A9A" w:rsidRDefault="00143232" w:rsidP="00934A9A">
      <w:pPr>
        <w:spacing w:after="0" w:line="360" w:lineRule="auto"/>
        <w:ind w:firstLine="709"/>
        <w:jc w:val="both"/>
        <w:rPr>
          <w:rFonts w:ascii="Times New Roman" w:eastAsia="Calibri" w:hAnsi="Times New Roman" w:cs="Times New Roman"/>
          <w:color w:val="000000" w:themeColor="text1"/>
          <w:sz w:val="28"/>
          <w:szCs w:val="28"/>
        </w:rPr>
      </w:pPr>
      <w:r w:rsidRPr="00934A9A">
        <w:rPr>
          <w:rFonts w:ascii="Times New Roman" w:eastAsia="Calibri" w:hAnsi="Times New Roman" w:cs="Times New Roman"/>
          <w:color w:val="000000" w:themeColor="text1"/>
          <w:sz w:val="28"/>
          <w:szCs w:val="28"/>
        </w:rPr>
        <w:lastRenderedPageBreak/>
        <w:t xml:space="preserve">2.3. </w:t>
      </w:r>
      <w:r w:rsidR="00914CB2" w:rsidRPr="005D508D">
        <w:rPr>
          <w:rFonts w:ascii="Times New Roman" w:eastAsia="Calibri" w:hAnsi="Times New Roman" w:cs="Times New Roman"/>
          <w:color w:val="000000" w:themeColor="text1"/>
          <w:sz w:val="28"/>
          <w:szCs w:val="28"/>
          <w:u w:val="single"/>
        </w:rPr>
        <w:t>Описание психодиагностической процедуры</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Исследование проводилось на базе </w:t>
      </w:r>
      <w:r w:rsidRPr="00B77712">
        <w:rPr>
          <w:rFonts w:ascii="Times New Roman" w:hAnsi="Times New Roman" w:cs="Times New Roman"/>
          <w:color w:val="000000" w:themeColor="text1"/>
          <w:sz w:val="28"/>
          <w:szCs w:val="28"/>
        </w:rPr>
        <w:t>Университета Государственной противопожарной службы МЧС России</w:t>
      </w:r>
      <w:r w:rsidRPr="00B77712">
        <w:rPr>
          <w:rFonts w:ascii="Times New Roman" w:eastAsia="Calibri" w:hAnsi="Times New Roman" w:cs="Times New Roman"/>
          <w:color w:val="000000" w:themeColor="text1"/>
          <w:sz w:val="28"/>
          <w:szCs w:val="28"/>
        </w:rPr>
        <w:t>. Процедура обследования проводилась на</w:t>
      </w:r>
      <w:r w:rsidRPr="00B77712">
        <w:rPr>
          <w:rFonts w:ascii="Times New Roman" w:hAnsi="Times New Roman" w:cs="Times New Roman"/>
          <w:color w:val="000000" w:themeColor="text1"/>
          <w:sz w:val="28"/>
          <w:szCs w:val="28"/>
        </w:rPr>
        <w:t xml:space="preserve"> курсантах 2-ого и 4-ого курсов, а так же находящихся в разных служебных статусах, а именно </w:t>
      </w:r>
      <w:r w:rsidR="002A0949" w:rsidRPr="00B77712">
        <w:rPr>
          <w:rFonts w:ascii="Times New Roman" w:hAnsi="Times New Roman" w:cs="Times New Roman"/>
          <w:color w:val="000000" w:themeColor="text1"/>
          <w:sz w:val="28"/>
          <w:szCs w:val="28"/>
        </w:rPr>
        <w:t xml:space="preserve">рядовой </w:t>
      </w:r>
      <w:r w:rsidRPr="00B77712">
        <w:rPr>
          <w:rFonts w:ascii="Times New Roman" w:hAnsi="Times New Roman" w:cs="Times New Roman"/>
          <w:color w:val="000000" w:themeColor="text1"/>
          <w:sz w:val="28"/>
          <w:szCs w:val="28"/>
        </w:rPr>
        <w:t xml:space="preserve">и </w:t>
      </w:r>
      <w:r w:rsidR="002A0949" w:rsidRPr="00B77712">
        <w:rPr>
          <w:rFonts w:ascii="Times New Roman" w:hAnsi="Times New Roman" w:cs="Times New Roman"/>
          <w:color w:val="000000" w:themeColor="text1"/>
          <w:sz w:val="28"/>
          <w:szCs w:val="28"/>
        </w:rPr>
        <w:t>командир</w:t>
      </w:r>
      <w:r w:rsidR="006D6683" w:rsidRPr="006D6683">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(группы, отделения)</w:t>
      </w:r>
      <w:r w:rsidRPr="00B77712">
        <w:rPr>
          <w:rFonts w:ascii="Times New Roman" w:eastAsia="Calibri" w:hAnsi="Times New Roman" w:cs="Times New Roman"/>
          <w:color w:val="000000" w:themeColor="text1"/>
          <w:sz w:val="28"/>
          <w:szCs w:val="28"/>
        </w:rPr>
        <w:t xml:space="preserve">. Стимульный материал им выдавался для заполнения непосредственно в </w:t>
      </w:r>
      <w:r w:rsidRPr="00B77712">
        <w:rPr>
          <w:rFonts w:ascii="Times New Roman" w:hAnsi="Times New Roman" w:cs="Times New Roman"/>
          <w:color w:val="000000" w:themeColor="text1"/>
          <w:sz w:val="28"/>
          <w:szCs w:val="28"/>
        </w:rPr>
        <w:t xml:space="preserve">учебных комнатах университета </w:t>
      </w:r>
      <w:r w:rsidRPr="00B77712">
        <w:rPr>
          <w:rFonts w:ascii="Times New Roman" w:eastAsia="Calibri" w:hAnsi="Times New Roman" w:cs="Times New Roman"/>
          <w:color w:val="000000" w:themeColor="text1"/>
          <w:sz w:val="28"/>
          <w:szCs w:val="28"/>
        </w:rPr>
        <w:t>во время</w:t>
      </w:r>
      <w:r w:rsidRPr="00B77712">
        <w:rPr>
          <w:rFonts w:ascii="Times New Roman" w:hAnsi="Times New Roman" w:cs="Times New Roman"/>
          <w:color w:val="000000" w:themeColor="text1"/>
          <w:sz w:val="28"/>
          <w:szCs w:val="28"/>
        </w:rPr>
        <w:t xml:space="preserve"> часов самоподготовки</w:t>
      </w:r>
      <w:r w:rsidRPr="00B77712">
        <w:rPr>
          <w:rFonts w:ascii="Times New Roman" w:eastAsia="Calibri" w:hAnsi="Times New Roman" w:cs="Times New Roman"/>
          <w:color w:val="000000" w:themeColor="text1"/>
          <w:sz w:val="28"/>
          <w:szCs w:val="28"/>
        </w:rPr>
        <w:t>. На заполнение давалось достаточно много времени,</w:t>
      </w:r>
      <w:r w:rsidRPr="00B77712">
        <w:rPr>
          <w:rFonts w:ascii="Times New Roman"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тесты заполнялись на месте или на дому.</w:t>
      </w:r>
      <w:r w:rsidRPr="00B77712">
        <w:rPr>
          <w:rFonts w:ascii="Times New Roman" w:hAnsi="Times New Roman" w:cs="Times New Roman"/>
          <w:color w:val="000000" w:themeColor="text1"/>
          <w:sz w:val="28"/>
          <w:szCs w:val="28"/>
        </w:rPr>
        <w:t xml:space="preserve"> Так как методика «Моральны</w:t>
      </w:r>
      <w:r w:rsidR="00143232" w:rsidRPr="00B77712">
        <w:rPr>
          <w:rFonts w:ascii="Times New Roman" w:hAnsi="Times New Roman" w:cs="Times New Roman"/>
          <w:color w:val="000000" w:themeColor="text1"/>
          <w:sz w:val="28"/>
          <w:szCs w:val="28"/>
        </w:rPr>
        <w:t>е</w:t>
      </w:r>
      <w:r w:rsidRPr="00B77712">
        <w:rPr>
          <w:rFonts w:ascii="Times New Roman" w:hAnsi="Times New Roman" w:cs="Times New Roman"/>
          <w:color w:val="000000" w:themeColor="text1"/>
          <w:sz w:val="28"/>
          <w:szCs w:val="28"/>
        </w:rPr>
        <w:t xml:space="preserve"> дилеммы» Кольберга очень объемная и требует развернутых ответов, большинство курсантов брали на заполнение домой именно ее.</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Перед раздачей стимульного материала все методики были согласованы с начальнико</w:t>
      </w:r>
      <w:r w:rsidRPr="00B77712">
        <w:rPr>
          <w:rFonts w:ascii="Times New Roman" w:hAnsi="Times New Roman" w:cs="Times New Roman"/>
          <w:color w:val="000000" w:themeColor="text1"/>
          <w:sz w:val="28"/>
          <w:szCs w:val="28"/>
        </w:rPr>
        <w:t>м отдела психологического сопровождения и начальником по воспитательной работе УГПС МЧС России</w:t>
      </w:r>
      <w:r w:rsidRPr="00B77712">
        <w:rPr>
          <w:rFonts w:ascii="Times New Roman" w:eastAsia="Calibri" w:hAnsi="Times New Roman" w:cs="Times New Roman"/>
          <w:color w:val="000000" w:themeColor="text1"/>
          <w:sz w:val="28"/>
          <w:szCs w:val="28"/>
        </w:rPr>
        <w:t>.</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hAnsi="Times New Roman" w:cs="Times New Roman"/>
          <w:color w:val="000000" w:themeColor="text1"/>
          <w:sz w:val="28"/>
          <w:szCs w:val="28"/>
        </w:rPr>
        <w:t>Исследуемым</w:t>
      </w:r>
      <w:r w:rsidR="00143232" w:rsidRPr="00B77712">
        <w:rPr>
          <w:rFonts w:ascii="Times New Roman" w:hAnsi="Times New Roman" w:cs="Times New Roman"/>
          <w:color w:val="000000" w:themeColor="text1"/>
          <w:sz w:val="28"/>
          <w:szCs w:val="28"/>
        </w:rPr>
        <w:t xml:space="preserve"> курсантам</w:t>
      </w:r>
      <w:r w:rsidRPr="00B77712">
        <w:rPr>
          <w:rFonts w:ascii="Times New Roman" w:hAnsi="Times New Roman" w:cs="Times New Roman"/>
          <w:color w:val="000000" w:themeColor="text1"/>
          <w:sz w:val="28"/>
          <w:szCs w:val="28"/>
        </w:rPr>
        <w:t xml:space="preserve"> была дана подробна</w:t>
      </w:r>
      <w:r w:rsidRPr="00B77712">
        <w:rPr>
          <w:rFonts w:ascii="Times New Roman" w:eastAsia="Calibri" w:hAnsi="Times New Roman" w:cs="Times New Roman"/>
          <w:color w:val="000000" w:themeColor="text1"/>
          <w:sz w:val="28"/>
          <w:szCs w:val="28"/>
        </w:rPr>
        <w:t>я инструкция по прохождению методик и ответы на дополнительные вопросы, связанные с конфиденциальностью, целью работы и возможностью обратной связи:</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 xml:space="preserve">1. </w:t>
      </w:r>
      <w:r w:rsidR="00143232"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Давайте тот ответ, который первым приходит на ум, не тратьте много времени на обдумывание ответов.</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2.</w:t>
      </w:r>
      <w:r w:rsidR="00143232" w:rsidRPr="00B77712">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Вы можете выбирать последовательность выполнения методик.</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3. Отвечайте как можно более искренне, здесь нет «правильных» и «неправильных» ответов, они должны соответствовать действительности, не старайтес</w:t>
      </w:r>
      <w:r w:rsidR="006D6683">
        <w:rPr>
          <w:rFonts w:ascii="Times New Roman" w:eastAsia="Calibri" w:hAnsi="Times New Roman" w:cs="Times New Roman"/>
          <w:color w:val="000000" w:themeColor="text1"/>
          <w:sz w:val="28"/>
          <w:szCs w:val="28"/>
        </w:rPr>
        <w:t>ь выбирать социально одобряемые</w:t>
      </w:r>
      <w:r w:rsidRPr="00B77712">
        <w:rPr>
          <w:rFonts w:ascii="Times New Roman" w:eastAsia="Calibri" w:hAnsi="Times New Roman" w:cs="Times New Roman"/>
          <w:color w:val="000000" w:themeColor="text1"/>
          <w:sz w:val="28"/>
          <w:szCs w:val="28"/>
        </w:rPr>
        <w:t>,</w:t>
      </w:r>
      <w:r w:rsidR="006D6683" w:rsidRPr="006D6683">
        <w:rPr>
          <w:rFonts w:ascii="Times New Roman" w:eastAsia="Calibri" w:hAnsi="Times New Roman" w:cs="Times New Roman"/>
          <w:color w:val="000000" w:themeColor="text1"/>
          <w:sz w:val="28"/>
          <w:szCs w:val="28"/>
        </w:rPr>
        <w:t xml:space="preserve"> </w:t>
      </w:r>
      <w:r w:rsidRPr="00B77712">
        <w:rPr>
          <w:rFonts w:ascii="Times New Roman" w:eastAsia="Calibri" w:hAnsi="Times New Roman" w:cs="Times New Roman"/>
          <w:color w:val="000000" w:themeColor="text1"/>
          <w:sz w:val="28"/>
          <w:szCs w:val="28"/>
        </w:rPr>
        <w:t>по вашему мнению, ответы.</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4.Вы можете получить обратную связь, а так же обратится ко мне,</w:t>
      </w:r>
      <w:r w:rsidR="00934A9A">
        <w:rPr>
          <w:rFonts w:ascii="Times New Roman" w:eastAsia="Calibri" w:hAnsi="Times New Roman" w:cs="Times New Roman"/>
          <w:color w:val="000000" w:themeColor="text1"/>
          <w:sz w:val="28"/>
          <w:szCs w:val="28"/>
        </w:rPr>
        <w:t xml:space="preserve"> </w:t>
      </w:r>
      <w:r w:rsidR="00877DBA">
        <w:rPr>
          <w:rFonts w:ascii="Times New Roman" w:eastAsia="Calibri" w:hAnsi="Times New Roman" w:cs="Times New Roman"/>
          <w:color w:val="000000" w:themeColor="text1"/>
          <w:sz w:val="28"/>
          <w:szCs w:val="28"/>
        </w:rPr>
        <w:t>если при заполнении</w:t>
      </w:r>
      <w:r w:rsidRPr="00B77712">
        <w:rPr>
          <w:rFonts w:ascii="Times New Roman" w:eastAsia="Calibri" w:hAnsi="Times New Roman" w:cs="Times New Roman"/>
          <w:color w:val="000000" w:themeColor="text1"/>
          <w:sz w:val="28"/>
          <w:szCs w:val="28"/>
        </w:rPr>
        <w:t xml:space="preserve"> возникнут вопросы (для этого в каждом комплекте методик был вложен мой номер телефона с И.О.).</w:t>
      </w:r>
    </w:p>
    <w:p w:rsidR="00914CB2" w:rsidRPr="00B77712" w:rsidRDefault="00914CB2" w:rsidP="00934A9A">
      <w:pPr>
        <w:spacing w:after="0" w:line="360" w:lineRule="auto"/>
        <w:ind w:firstLine="709"/>
        <w:jc w:val="both"/>
        <w:rPr>
          <w:rFonts w:ascii="Times New Roman" w:eastAsia="Calibri" w:hAnsi="Times New Roman" w:cs="Times New Roman"/>
          <w:color w:val="000000" w:themeColor="text1"/>
          <w:sz w:val="28"/>
          <w:szCs w:val="28"/>
        </w:rPr>
      </w:pPr>
      <w:r w:rsidRPr="00B77712">
        <w:rPr>
          <w:rFonts w:ascii="Times New Roman" w:eastAsia="Calibri" w:hAnsi="Times New Roman" w:cs="Times New Roman"/>
          <w:color w:val="000000" w:themeColor="text1"/>
          <w:sz w:val="28"/>
          <w:szCs w:val="28"/>
        </w:rPr>
        <w:t>Во время проведения исследования наблюдались различные реакции участников: некоторые отказывались проходить тестирование из</w:t>
      </w:r>
      <w:r w:rsidRPr="00B77712">
        <w:rPr>
          <w:rFonts w:ascii="Times New Roman" w:hAnsi="Times New Roman" w:cs="Times New Roman"/>
          <w:color w:val="000000" w:themeColor="text1"/>
          <w:sz w:val="28"/>
          <w:szCs w:val="28"/>
        </w:rPr>
        <w:t>-</w:t>
      </w:r>
      <w:r w:rsidRPr="00B77712">
        <w:rPr>
          <w:rFonts w:ascii="Times New Roman" w:eastAsia="Calibri" w:hAnsi="Times New Roman" w:cs="Times New Roman"/>
          <w:color w:val="000000" w:themeColor="text1"/>
          <w:sz w:val="28"/>
          <w:szCs w:val="28"/>
        </w:rPr>
        <w:t>з</w:t>
      </w:r>
      <w:r w:rsidRPr="00B77712">
        <w:rPr>
          <w:rFonts w:ascii="Times New Roman" w:hAnsi="Times New Roman" w:cs="Times New Roman"/>
          <w:color w:val="000000" w:themeColor="text1"/>
          <w:sz w:val="28"/>
          <w:szCs w:val="28"/>
        </w:rPr>
        <w:t>а того что «Лень», некоторые из-</w:t>
      </w:r>
      <w:r w:rsidRPr="00B77712">
        <w:rPr>
          <w:rFonts w:ascii="Times New Roman" w:eastAsia="Calibri" w:hAnsi="Times New Roman" w:cs="Times New Roman"/>
          <w:color w:val="000000" w:themeColor="text1"/>
          <w:sz w:val="28"/>
          <w:szCs w:val="28"/>
        </w:rPr>
        <w:t>за усталости, так как</w:t>
      </w:r>
      <w:r w:rsidRPr="00B77712">
        <w:rPr>
          <w:rFonts w:ascii="Times New Roman" w:hAnsi="Times New Roman" w:cs="Times New Roman"/>
          <w:color w:val="000000" w:themeColor="text1"/>
          <w:sz w:val="28"/>
          <w:szCs w:val="28"/>
        </w:rPr>
        <w:t xml:space="preserve"> у курсантов достаточно насыщенная учебная жизнь</w:t>
      </w:r>
      <w:r w:rsidRPr="00B77712">
        <w:rPr>
          <w:rFonts w:ascii="Times New Roman" w:eastAsia="Calibri" w:hAnsi="Times New Roman" w:cs="Times New Roman"/>
          <w:color w:val="000000" w:themeColor="text1"/>
          <w:sz w:val="28"/>
          <w:szCs w:val="28"/>
        </w:rPr>
        <w:t xml:space="preserve">. Многие </w:t>
      </w:r>
      <w:r w:rsidR="00877DBA" w:rsidRPr="00B77712">
        <w:rPr>
          <w:rFonts w:ascii="Times New Roman" w:hAnsi="Times New Roman" w:cs="Times New Roman"/>
          <w:color w:val="000000" w:themeColor="text1"/>
          <w:sz w:val="28"/>
          <w:szCs w:val="28"/>
        </w:rPr>
        <w:t>курсанты,</w:t>
      </w:r>
      <w:r w:rsidRPr="00B77712">
        <w:rPr>
          <w:rFonts w:ascii="Times New Roman" w:eastAsia="Calibri" w:hAnsi="Times New Roman" w:cs="Times New Roman"/>
          <w:color w:val="000000" w:themeColor="text1"/>
          <w:sz w:val="28"/>
          <w:szCs w:val="28"/>
        </w:rPr>
        <w:t xml:space="preserve"> </w:t>
      </w:r>
      <w:r w:rsidR="00877DBA" w:rsidRPr="00B77712">
        <w:rPr>
          <w:rFonts w:ascii="Times New Roman" w:eastAsia="Calibri" w:hAnsi="Times New Roman" w:cs="Times New Roman"/>
          <w:color w:val="000000" w:themeColor="text1"/>
          <w:sz w:val="28"/>
          <w:szCs w:val="28"/>
        </w:rPr>
        <w:t>наоборот,</w:t>
      </w:r>
      <w:r w:rsidRPr="00B77712">
        <w:rPr>
          <w:rFonts w:ascii="Times New Roman" w:eastAsia="Calibri" w:hAnsi="Times New Roman" w:cs="Times New Roman"/>
          <w:color w:val="000000" w:themeColor="text1"/>
          <w:sz w:val="28"/>
          <w:szCs w:val="28"/>
        </w:rPr>
        <w:t xml:space="preserve"> с </w:t>
      </w:r>
      <w:r w:rsidRPr="00B77712">
        <w:rPr>
          <w:rFonts w:ascii="Times New Roman" w:hAnsi="Times New Roman" w:cs="Times New Roman"/>
          <w:color w:val="000000" w:themeColor="text1"/>
          <w:sz w:val="28"/>
          <w:szCs w:val="28"/>
        </w:rPr>
        <w:t xml:space="preserve">интересом </w:t>
      </w:r>
      <w:r w:rsidRPr="00B77712">
        <w:rPr>
          <w:rFonts w:ascii="Times New Roman" w:eastAsia="Calibri" w:hAnsi="Times New Roman" w:cs="Times New Roman"/>
          <w:color w:val="000000" w:themeColor="text1"/>
          <w:sz w:val="28"/>
          <w:szCs w:val="28"/>
        </w:rPr>
        <w:t xml:space="preserve">брали методики, </w:t>
      </w:r>
      <w:r w:rsidRPr="00B77712">
        <w:rPr>
          <w:rFonts w:ascii="Times New Roman" w:eastAsia="Calibri" w:hAnsi="Times New Roman" w:cs="Times New Roman"/>
          <w:color w:val="000000" w:themeColor="text1"/>
          <w:sz w:val="28"/>
          <w:szCs w:val="28"/>
        </w:rPr>
        <w:lastRenderedPageBreak/>
        <w:t xml:space="preserve">задавали много вопросов и заполняли достаточно быстро. </w:t>
      </w:r>
      <w:r w:rsidRPr="00B77712">
        <w:rPr>
          <w:rFonts w:ascii="Times New Roman" w:hAnsi="Times New Roman" w:cs="Times New Roman"/>
          <w:color w:val="000000" w:themeColor="text1"/>
          <w:sz w:val="28"/>
          <w:szCs w:val="28"/>
        </w:rPr>
        <w:t>Часть выборки была потеряна из-за того, что методики, заполняемые без моего личного присутствия, не возвращались. Курсантов с непо</w:t>
      </w:r>
      <w:r w:rsidR="00741A9E">
        <w:rPr>
          <w:rFonts w:ascii="Times New Roman" w:hAnsi="Times New Roman" w:cs="Times New Roman"/>
          <w:color w:val="000000" w:themeColor="text1"/>
          <w:sz w:val="28"/>
          <w:szCs w:val="28"/>
        </w:rPr>
        <w:t>лным набором подобранной батареи</w:t>
      </w:r>
      <w:r w:rsidRPr="00B77712">
        <w:rPr>
          <w:rFonts w:ascii="Times New Roman" w:hAnsi="Times New Roman" w:cs="Times New Roman"/>
          <w:color w:val="000000" w:themeColor="text1"/>
          <w:sz w:val="28"/>
          <w:szCs w:val="28"/>
        </w:rPr>
        <w:t xml:space="preserve"> методик из исследования я исключала. </w:t>
      </w:r>
      <w:r w:rsidRPr="00B77712">
        <w:rPr>
          <w:rFonts w:ascii="Times New Roman" w:eastAsia="Calibri" w:hAnsi="Times New Roman" w:cs="Times New Roman"/>
          <w:color w:val="000000" w:themeColor="text1"/>
          <w:sz w:val="28"/>
          <w:szCs w:val="28"/>
        </w:rPr>
        <w:t>В целом можно сказать, что обследование было проведено успешно.</w:t>
      </w:r>
    </w:p>
    <w:p w:rsidR="00934A9A" w:rsidRDefault="00934A9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ГЛАВА 3. РЕЗУЛЬТАТЫ ИССЛЕДОВАНИЯ И ИХ ОБСУЖДЕНИЕ </w:t>
      </w:r>
    </w:p>
    <w:p w:rsidR="009D5ACC" w:rsidRPr="005D508D" w:rsidRDefault="009D5ACC" w:rsidP="0045245E">
      <w:pPr>
        <w:spacing w:after="0" w:line="360" w:lineRule="auto"/>
        <w:ind w:firstLine="709"/>
        <w:jc w:val="both"/>
        <w:rPr>
          <w:rFonts w:ascii="Times New Roman" w:hAnsi="Times New Roman" w:cs="Times New Roman"/>
          <w:color w:val="000000" w:themeColor="text1"/>
          <w:sz w:val="28"/>
          <w:szCs w:val="28"/>
          <w:u w:val="single"/>
        </w:rPr>
      </w:pPr>
      <w:r w:rsidRPr="00B77712">
        <w:rPr>
          <w:rFonts w:ascii="Times New Roman" w:hAnsi="Times New Roman" w:cs="Times New Roman"/>
          <w:color w:val="000000" w:themeColor="text1"/>
          <w:sz w:val="28"/>
          <w:szCs w:val="28"/>
        </w:rPr>
        <w:t>3</w:t>
      </w:r>
      <w:r w:rsidRPr="005D508D">
        <w:rPr>
          <w:rFonts w:ascii="Times New Roman" w:hAnsi="Times New Roman" w:cs="Times New Roman"/>
          <w:color w:val="000000" w:themeColor="text1"/>
          <w:sz w:val="28"/>
          <w:szCs w:val="28"/>
        </w:rPr>
        <w:t>.1</w:t>
      </w:r>
      <w:r w:rsidR="005D508D" w:rsidRPr="005D508D">
        <w:rPr>
          <w:rFonts w:ascii="Times New Roman" w:hAnsi="Times New Roman" w:cs="Times New Roman"/>
          <w:color w:val="000000" w:themeColor="text1"/>
          <w:sz w:val="28"/>
          <w:szCs w:val="28"/>
        </w:rPr>
        <w:t>.</w:t>
      </w:r>
      <w:r w:rsidRPr="005D508D">
        <w:rPr>
          <w:rFonts w:ascii="Times New Roman" w:hAnsi="Times New Roman" w:cs="Times New Roman"/>
          <w:color w:val="000000" w:themeColor="text1"/>
          <w:sz w:val="28"/>
          <w:szCs w:val="28"/>
          <w:u w:val="single"/>
        </w:rPr>
        <w:t>Результаты исследования уровня адаптации.</w:t>
      </w:r>
    </w:p>
    <w:p w:rsidR="00CA53D6"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9D5ACC" w:rsidRPr="00B77712">
        <w:rPr>
          <w:rFonts w:ascii="Times New Roman" w:hAnsi="Times New Roman" w:cs="Times New Roman"/>
          <w:color w:val="000000" w:themeColor="text1"/>
          <w:sz w:val="28"/>
          <w:szCs w:val="28"/>
        </w:rPr>
        <w:t>1</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Оценка нервно-психическое напряжение:</w:t>
      </w:r>
    </w:p>
    <w:p w:rsidR="009D5ACC" w:rsidRPr="00B77712" w:rsidRDefault="00275CF6"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Анализ уровня адаптации, как показателя соответствия внутренних ресурсов  курсантов, в том числе и личностных, условиям учебной и служебной деятельности, проведенный с помощью методики  И.Н. Гурвича « Тест нервно-психической адаптации» показал, что командиры второго курса демонстрируют отсутствие симптоматики</w:t>
      </w:r>
      <w:r w:rsidR="005F60CE">
        <w:rPr>
          <w:rFonts w:ascii="Times New Roman" w:hAnsi="Times New Roman" w:cs="Times New Roman"/>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2.45pt;margin-top:4.25pt;width:456.75pt;height:240.65pt;z-index:251657216;mso-wrap-distance-left:0;mso-wrap-distance-right:0;mso-position-horizontal-relative:text;mso-position-vertical-relative:text" filled="t">
            <v:fill color2="black"/>
            <v:imagedata r:id="rId10" o:title=""/>
            <w10:wrap type="topAndBottom"/>
          </v:shape>
          <o:OLEObject Type="Embed" ProgID="opendocument.ChartDocument.1" ShapeID="_x0000_s1039" DrawAspect="Content" ObjectID="_1557430951" r:id="rId11"/>
        </w:pict>
      </w:r>
      <w:r w:rsidR="009D5ACC" w:rsidRPr="00B77712">
        <w:rPr>
          <w:rFonts w:ascii="Times New Roman" w:hAnsi="Times New Roman" w:cs="Times New Roman"/>
          <w:color w:val="000000" w:themeColor="text1"/>
          <w:sz w:val="28"/>
          <w:szCs w:val="28"/>
        </w:rPr>
        <w:t xml:space="preserve"> (46%), низкое напряжение (48%), среднее напряжение (6%).Это говорит о высокой степени закрытости курсантов данной  группы, которая может быть связана с определенным уровнем ответственности, накладываемой служебным статусом. </w:t>
      </w:r>
      <w:r w:rsidRPr="00B77712">
        <w:rPr>
          <w:rFonts w:ascii="Times New Roman" w:hAnsi="Times New Roman" w:cs="Times New Roman"/>
          <w:color w:val="000000" w:themeColor="text1"/>
          <w:sz w:val="28"/>
          <w:szCs w:val="28"/>
        </w:rPr>
        <w:t xml:space="preserve">К тому же эти данные могут говорить о том, что курсанты стремятся демонстрировать высокий уровень адаптации, отражая позицию «не жаловаться» и скрывают переживания. </w:t>
      </w:r>
      <w:r w:rsidR="009D5ACC" w:rsidRPr="00B77712">
        <w:rPr>
          <w:rFonts w:ascii="Times New Roman" w:hAnsi="Times New Roman" w:cs="Times New Roman"/>
          <w:color w:val="000000" w:themeColor="text1"/>
          <w:sz w:val="28"/>
          <w:szCs w:val="28"/>
        </w:rPr>
        <w:t>Это может говорить о неготовности к контакту с психологом или выступать  как определенное защитное поведение, затрудняющее прохождение кризиса.</w:t>
      </w:r>
    </w:p>
    <w:p w:rsidR="00275CF6" w:rsidRPr="00B77712" w:rsidRDefault="009D5ACC" w:rsidP="0045245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Рядовые же второго курса дают более вариативные ответы, социально-одобряемые (34%),низкое напряжение(40%),среднее напряжение (12%), напряжение выше среднего (6%)  и высокое напряжение (6%).</w:t>
      </w:r>
      <w:r w:rsidR="00275CF6" w:rsidRPr="00B77712">
        <w:rPr>
          <w:rFonts w:ascii="Times New Roman" w:hAnsi="Times New Roman" w:cs="Times New Roman"/>
          <w:color w:val="000000" w:themeColor="text1"/>
          <w:sz w:val="28"/>
          <w:szCs w:val="28"/>
        </w:rPr>
        <w:t xml:space="preserve"> Полученные данные можно интерпретировать как наличие процесса адаптации, уровень которой не доходит до состояния  «болезненной». Так же, с определенной </w:t>
      </w:r>
      <w:r w:rsidR="00275CF6" w:rsidRPr="00B77712">
        <w:rPr>
          <w:rFonts w:ascii="Times New Roman" w:hAnsi="Times New Roman" w:cs="Times New Roman"/>
          <w:color w:val="000000" w:themeColor="text1"/>
          <w:sz w:val="28"/>
          <w:szCs w:val="28"/>
        </w:rPr>
        <w:lastRenderedPageBreak/>
        <w:t xml:space="preserve">поправкой, данные могут говорить о диссимуляции состояния, демонстрации силы и успешности, «курсанты не жалуются». </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Командиры четвертого курса показывают низкий уровень нервно-психического напряжения (60%), средний уровень (34%) и напряжение выше среднего (6%), что в целом может говорить  высоком уровне адаптации. Рядовые же 4-ого курса показывают отсутствие симптоматики (курсанты закрыты), низкую, среднюю, выше средней  и болезненную напряженность (6%, 34%, 34%, 12%,14% соответственно). </w:t>
      </w:r>
      <w:r w:rsidR="00275CF6" w:rsidRPr="00B77712">
        <w:rPr>
          <w:rFonts w:ascii="Times New Roman" w:hAnsi="Times New Roman" w:cs="Times New Roman"/>
          <w:color w:val="000000" w:themeColor="text1"/>
          <w:sz w:val="28"/>
          <w:szCs w:val="28"/>
        </w:rPr>
        <w:t>Полученные результаты свидетельствуют о наличии достаточной открытости рядовых курсантов, и близкого к «нормальному» распределению соответствия уровня подготовленности,  развития способностей,  условиям обучения и служебной деятельности, отражающего достаточно высокий уровень требований к ним в условиях образовательного процесса.</w:t>
      </w:r>
    </w:p>
    <w:p w:rsidR="00275CF6" w:rsidRPr="00B77712" w:rsidRDefault="00275CF6" w:rsidP="0045245E">
      <w:pPr>
        <w:spacing w:after="0" w:line="360" w:lineRule="auto"/>
        <w:ind w:firstLine="709"/>
        <w:jc w:val="both"/>
        <w:rPr>
          <w:rFonts w:ascii="Times New Roman" w:hAnsi="Times New Roman" w:cs="Times New Roman"/>
          <w:color w:val="000000" w:themeColor="text1"/>
          <w:sz w:val="28"/>
          <w:szCs w:val="28"/>
        </w:rPr>
      </w:pP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Рис.2.</w:t>
      </w:r>
      <w:r w:rsidR="009D5ACC" w:rsidRPr="00B77712">
        <w:rPr>
          <w:rFonts w:ascii="Times New Roman" w:hAnsi="Times New Roman" w:cs="Times New Roman"/>
          <w:color w:val="000000" w:themeColor="text1"/>
          <w:sz w:val="28"/>
          <w:szCs w:val="28"/>
        </w:rPr>
        <w:t xml:space="preserve">Сравнение уровня адаптации между </w:t>
      </w:r>
      <w:r w:rsidR="00EB2B32" w:rsidRPr="00B77712">
        <w:rPr>
          <w:rFonts w:ascii="Times New Roman" w:hAnsi="Times New Roman" w:cs="Times New Roman"/>
          <w:color w:val="000000" w:themeColor="text1"/>
          <w:sz w:val="28"/>
          <w:szCs w:val="28"/>
        </w:rPr>
        <w:t>курсантами разных служебных статусов 2-ого и 4-ого курсов.</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571853" cy="1693478"/>
            <wp:effectExtent l="19050" t="0" r="0" b="0"/>
            <wp:docPr id="4" name="Рисунок 1" descr="соц для второго курса 15к 15 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ц для второго курса 15к 15 р.png"/>
                    <pic:cNvPicPr/>
                  </pic:nvPicPr>
                  <pic:blipFill>
                    <a:blip r:embed="rId12"/>
                    <a:stretch>
                      <a:fillRect/>
                    </a:stretch>
                  </pic:blipFill>
                  <pic:spPr>
                    <a:xfrm>
                      <a:off x="0" y="0"/>
                      <a:ext cx="5580074" cy="1695977"/>
                    </a:xfrm>
                    <a:prstGeom prst="rect">
                      <a:avLst/>
                    </a:prstGeom>
                  </pic:spPr>
                </pic:pic>
              </a:graphicData>
            </a:graphic>
          </wp:inline>
        </w:drawing>
      </w:r>
    </w:p>
    <w:p w:rsidR="009D5ACC" w:rsidRPr="00B77712" w:rsidRDefault="009D5ACC" w:rsidP="00CA375F">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ходе математико-статистической обработки данных с помощью  дисперсионного анализа по критерию Крускала-Уоллиса  были обнаружены статистически- достоверные различия по показателю уровень адаптации (сырой балл) (t (58) = -2.639, p = 0.011), уровень адаптации (t (58) = -3.207, p = 0.002)между курсантами 4-ого и 2-ого курсов.</w:t>
      </w:r>
      <w:r w:rsidRPr="0016703D">
        <w:rPr>
          <w:rFonts w:ascii="Times New Roman" w:hAnsi="Times New Roman" w:cs="Times New Roman"/>
          <w:i/>
          <w:color w:val="000000" w:themeColor="text1"/>
          <w:sz w:val="28"/>
          <w:szCs w:val="28"/>
        </w:rPr>
        <w:t xml:space="preserve"> Курсанты 4</w:t>
      </w:r>
      <w:r w:rsidR="0016703D">
        <w:rPr>
          <w:rFonts w:ascii="Times New Roman" w:hAnsi="Times New Roman" w:cs="Times New Roman"/>
          <w:i/>
          <w:color w:val="000000" w:themeColor="text1"/>
          <w:sz w:val="28"/>
          <w:szCs w:val="28"/>
        </w:rPr>
        <w:t>-ого</w:t>
      </w:r>
      <w:r w:rsidRPr="0016703D">
        <w:rPr>
          <w:rFonts w:ascii="Times New Roman" w:hAnsi="Times New Roman" w:cs="Times New Roman"/>
          <w:i/>
          <w:color w:val="000000" w:themeColor="text1"/>
          <w:sz w:val="28"/>
          <w:szCs w:val="28"/>
        </w:rPr>
        <w:t xml:space="preserve"> курса</w:t>
      </w:r>
      <w:r w:rsidR="0016703D">
        <w:rPr>
          <w:rFonts w:ascii="Times New Roman" w:hAnsi="Times New Roman" w:cs="Times New Roman"/>
          <w:i/>
          <w:color w:val="000000" w:themeColor="text1"/>
          <w:sz w:val="28"/>
          <w:szCs w:val="28"/>
        </w:rPr>
        <w:t>,</w:t>
      </w:r>
      <w:r w:rsidRPr="0016703D">
        <w:rPr>
          <w:rFonts w:ascii="Times New Roman" w:hAnsi="Times New Roman" w:cs="Times New Roman"/>
          <w:i/>
          <w:color w:val="000000" w:themeColor="text1"/>
          <w:sz w:val="28"/>
          <w:szCs w:val="28"/>
        </w:rPr>
        <w:t xml:space="preserve"> очевидно</w:t>
      </w:r>
      <w:r w:rsidR="0016703D">
        <w:rPr>
          <w:rFonts w:ascii="Times New Roman" w:hAnsi="Times New Roman" w:cs="Times New Roman"/>
          <w:i/>
          <w:color w:val="000000" w:themeColor="text1"/>
          <w:sz w:val="28"/>
          <w:szCs w:val="28"/>
        </w:rPr>
        <w:t>,</w:t>
      </w:r>
      <w:r w:rsidRPr="0016703D">
        <w:rPr>
          <w:rFonts w:ascii="Times New Roman" w:hAnsi="Times New Roman" w:cs="Times New Roman"/>
          <w:i/>
          <w:color w:val="000000" w:themeColor="text1"/>
          <w:sz w:val="28"/>
          <w:szCs w:val="28"/>
        </w:rPr>
        <w:t xml:space="preserve"> имеют статистически достоверно более высокие значения, нежели курсанты 2-ого курса.</w:t>
      </w:r>
    </w:p>
    <w:p w:rsidR="009D5ACC" w:rsidRPr="0016703D" w:rsidRDefault="009D5ACC" w:rsidP="00CA375F">
      <w:pPr>
        <w:pStyle w:val="a3"/>
        <w:numPr>
          <w:ilvl w:val="0"/>
          <w:numId w:val="22"/>
        </w:numPr>
        <w:spacing w:after="0" w:line="360" w:lineRule="auto"/>
        <w:ind w:left="0" w:firstLine="709"/>
        <w:jc w:val="both"/>
        <w:rPr>
          <w:rFonts w:ascii="Times New Roman" w:hAnsi="Times New Roman" w:cs="Times New Roman"/>
          <w:i/>
          <w:color w:val="000000" w:themeColor="text1"/>
          <w:sz w:val="28"/>
          <w:szCs w:val="28"/>
        </w:rPr>
      </w:pPr>
      <w:r w:rsidRPr="00B77712">
        <w:rPr>
          <w:rFonts w:ascii="Times New Roman" w:hAnsi="Times New Roman" w:cs="Times New Roman"/>
          <w:color w:val="000000" w:themeColor="text1"/>
          <w:sz w:val="28"/>
          <w:szCs w:val="28"/>
        </w:rPr>
        <w:lastRenderedPageBreak/>
        <w:t xml:space="preserve">По t-критерию Стьюдента статистически достоверные различия у </w:t>
      </w:r>
      <w:r w:rsidRPr="000521A0">
        <w:rPr>
          <w:rFonts w:ascii="Times New Roman" w:hAnsi="Times New Roman" w:cs="Times New Roman"/>
          <w:i/>
          <w:color w:val="000000" w:themeColor="text1"/>
          <w:sz w:val="28"/>
          <w:szCs w:val="28"/>
        </w:rPr>
        <w:t>командиров второго и четвертого</w:t>
      </w:r>
      <w:r w:rsidRPr="00B77712">
        <w:rPr>
          <w:rFonts w:ascii="Times New Roman" w:hAnsi="Times New Roman" w:cs="Times New Roman"/>
          <w:color w:val="000000" w:themeColor="text1"/>
          <w:sz w:val="28"/>
          <w:szCs w:val="28"/>
        </w:rPr>
        <w:t xml:space="preserve"> курса наблюдались по показателю</w:t>
      </w:r>
      <w:r w:rsidR="0045245E">
        <w:rPr>
          <w:rFonts w:ascii="Times New Roman" w:hAnsi="Times New Roman" w:cs="Times New Roman"/>
          <w:color w:val="000000" w:themeColor="text1"/>
          <w:sz w:val="28"/>
          <w:szCs w:val="28"/>
        </w:rPr>
        <w:t xml:space="preserve"> </w:t>
      </w:r>
      <w:r w:rsidRPr="0045245E">
        <w:rPr>
          <w:rFonts w:ascii="Times New Roman" w:hAnsi="Times New Roman" w:cs="Times New Roman"/>
          <w:color w:val="000000" w:themeColor="text1"/>
          <w:sz w:val="28"/>
          <w:szCs w:val="28"/>
        </w:rPr>
        <w:t xml:space="preserve">уровень адаптации (сырой балл) (t (28) = -2.574, p = 0.016), уровень адаптации (t (28) = -3.464, p = 0.002). </w:t>
      </w:r>
      <w:r w:rsidRPr="0016703D">
        <w:rPr>
          <w:rFonts w:ascii="Times New Roman" w:hAnsi="Times New Roman" w:cs="Times New Roman"/>
          <w:i/>
          <w:color w:val="000000" w:themeColor="text1"/>
          <w:sz w:val="28"/>
          <w:szCs w:val="28"/>
        </w:rPr>
        <w:t>Уровень статистически достоверно выше у командиров четвертого курса.</w:t>
      </w:r>
    </w:p>
    <w:p w:rsidR="00447C84"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Таким образом, полученные результаты подтверждают наши предположения о том, что прохождение кризиса профессионального обучения сопровождается различным уровнем адаптации на разных ступенях обучения.</w:t>
      </w:r>
    </w:p>
    <w:p w:rsidR="00447C84" w:rsidRDefault="00447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D5ACC" w:rsidRPr="000521A0" w:rsidRDefault="009D5ACC" w:rsidP="0045245E">
      <w:pPr>
        <w:spacing w:after="0" w:line="360" w:lineRule="auto"/>
        <w:ind w:firstLine="709"/>
        <w:jc w:val="both"/>
        <w:rPr>
          <w:rFonts w:ascii="Times New Roman" w:hAnsi="Times New Roman" w:cs="Times New Roman"/>
          <w:color w:val="000000" w:themeColor="text1"/>
          <w:sz w:val="28"/>
          <w:szCs w:val="28"/>
          <w:u w:val="single"/>
        </w:rPr>
      </w:pPr>
      <w:r w:rsidRPr="000521A0">
        <w:rPr>
          <w:rFonts w:ascii="Times New Roman" w:hAnsi="Times New Roman" w:cs="Times New Roman"/>
          <w:color w:val="000000" w:themeColor="text1"/>
          <w:sz w:val="28"/>
          <w:szCs w:val="28"/>
          <w:u w:val="single"/>
        </w:rPr>
        <w:lastRenderedPageBreak/>
        <w:t xml:space="preserve">3.2. Результаты исследования уровня самооценки и уровня выраженности идентичностей. </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 анализе самооценки как показателя прохождения кризиса профессионального обучения получены следующие  результаты:</w:t>
      </w: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EB2B32" w:rsidRPr="00B77712">
        <w:rPr>
          <w:rFonts w:ascii="Times New Roman" w:hAnsi="Times New Roman" w:cs="Times New Roman"/>
          <w:color w:val="000000" w:themeColor="text1"/>
          <w:sz w:val="28"/>
          <w:szCs w:val="28"/>
        </w:rPr>
        <w:t>3.</w:t>
      </w:r>
      <w:r w:rsidR="009D5ACC" w:rsidRPr="00B77712">
        <w:rPr>
          <w:rFonts w:ascii="Times New Roman" w:hAnsi="Times New Roman" w:cs="Times New Roman"/>
          <w:color w:val="000000" w:themeColor="text1"/>
          <w:sz w:val="28"/>
          <w:szCs w:val="28"/>
        </w:rPr>
        <w:t xml:space="preserve"> Анализ результатов по параметру «Самооценка» для всех групп.</w:t>
      </w:r>
    </w:p>
    <w:p w:rsidR="009D5ACC" w:rsidRPr="00B77712" w:rsidRDefault="009D5ACC" w:rsidP="0045245E">
      <w:pPr>
        <w:spacing w:after="0" w:line="360" w:lineRule="auto"/>
        <w:ind w:firstLine="709"/>
        <w:jc w:val="both"/>
        <w:rPr>
          <w:rFonts w:ascii="Times New Roman" w:hAnsi="Times New Roman" w:cs="Times New Roman"/>
          <w:b/>
          <w:color w:val="000000" w:themeColor="text1"/>
          <w:sz w:val="28"/>
          <w:szCs w:val="28"/>
        </w:rPr>
      </w:pPr>
      <w:r w:rsidRPr="00B77712">
        <w:rPr>
          <w:rFonts w:ascii="Times New Roman" w:hAnsi="Times New Roman" w:cs="Times New Roman"/>
          <w:b/>
          <w:noProof/>
          <w:color w:val="000000" w:themeColor="text1"/>
          <w:sz w:val="28"/>
          <w:szCs w:val="28"/>
          <w:lang w:eastAsia="ru-RU"/>
        </w:rPr>
        <w:drawing>
          <wp:inline distT="0" distB="0" distL="0" distR="0">
            <wp:extent cx="5660987" cy="2868482"/>
            <wp:effectExtent l="19050" t="0" r="15913" b="8068"/>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5ACC" w:rsidRPr="00B77712" w:rsidRDefault="009D5ACC" w:rsidP="0045245E">
      <w:pPr>
        <w:spacing w:after="0" w:line="360" w:lineRule="auto"/>
        <w:ind w:firstLine="709"/>
        <w:jc w:val="both"/>
        <w:rPr>
          <w:rFonts w:ascii="Times New Roman" w:hAnsi="Times New Roman" w:cs="Times New Roman"/>
          <w:b/>
          <w:color w:val="000000" w:themeColor="text1"/>
          <w:sz w:val="28"/>
          <w:szCs w:val="28"/>
        </w:rPr>
      </w:pPr>
    </w:p>
    <w:p w:rsidR="009D5ACC" w:rsidRPr="00B77712" w:rsidRDefault="0045245E" w:rsidP="0045245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рассмотрении</w:t>
      </w:r>
      <w:r w:rsidR="009D5ACC" w:rsidRPr="00B77712">
        <w:rPr>
          <w:rFonts w:ascii="Times New Roman" w:hAnsi="Times New Roman" w:cs="Times New Roman"/>
          <w:color w:val="000000" w:themeColor="text1"/>
          <w:sz w:val="28"/>
          <w:szCs w:val="28"/>
        </w:rPr>
        <w:t xml:space="preserve"> проявления уровня самооценки мы видим, что у командиров второго курса преобладает неадекватно завышенная самооценка (88%), так же курсанты этой группы показывают адекватную самооценку (12%). Это может быть связано с получением служебного статуса, а так же с конкуренцией внутри коллектива и показательным желанием проявить себя.</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Рядовые же второго курса показывают результаты, идентичные группе командиров 4-ого курса, а именно 40% адекватная самооценка и 60% неадекватно завышенная. </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Рядовые четвертого курса показывают все уровни самооценки в выборке, 12% - неадекватно заниженная, 40%-адекватная и 48%- неадекватно завышенная.</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 общем, у курсантов всех групп и служебных статусов преобладает завышенная самооценка. Такой высокий уровень ответов, указывающих на завышенность самооценки, может быть связан со служебной статусностью </w:t>
      </w:r>
      <w:r w:rsidRPr="00B77712">
        <w:rPr>
          <w:rFonts w:ascii="Times New Roman" w:hAnsi="Times New Roman" w:cs="Times New Roman"/>
          <w:color w:val="000000" w:themeColor="text1"/>
          <w:sz w:val="28"/>
          <w:szCs w:val="28"/>
        </w:rPr>
        <w:lastRenderedPageBreak/>
        <w:t xml:space="preserve">курсантов, а так же с целенаправленной демонстрацией данного уровня самооценки как варианта защитного поведения. </w:t>
      </w: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EB2B32" w:rsidRPr="00B77712">
        <w:rPr>
          <w:rFonts w:ascii="Times New Roman" w:hAnsi="Times New Roman" w:cs="Times New Roman"/>
          <w:color w:val="000000" w:themeColor="text1"/>
          <w:sz w:val="28"/>
          <w:szCs w:val="28"/>
        </w:rPr>
        <w:t>4</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Оценка параметра «Самооценка» для групп </w:t>
      </w:r>
      <w:r w:rsidR="00EB2B32" w:rsidRPr="00B77712">
        <w:rPr>
          <w:rFonts w:ascii="Times New Roman" w:hAnsi="Times New Roman" w:cs="Times New Roman"/>
          <w:color w:val="000000" w:themeColor="text1"/>
          <w:sz w:val="28"/>
          <w:szCs w:val="28"/>
        </w:rPr>
        <w:t>командиров и рядовых</w:t>
      </w:r>
      <w:r w:rsidR="009D5ACC" w:rsidRPr="00B77712">
        <w:rPr>
          <w:rFonts w:ascii="Times New Roman" w:hAnsi="Times New Roman" w:cs="Times New Roman"/>
          <w:color w:val="000000" w:themeColor="text1"/>
          <w:sz w:val="28"/>
          <w:szCs w:val="28"/>
        </w:rPr>
        <w:t xml:space="preserve"> 2-ого и 4-ого курсов.</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951444" cy="1990165"/>
            <wp:effectExtent l="19050" t="0" r="0" b="0"/>
            <wp:docPr id="1" name="Рисунок 1" descr="Самооценка сравн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ценка сравнение.png"/>
                    <pic:cNvPicPr/>
                  </pic:nvPicPr>
                  <pic:blipFill>
                    <a:blip r:embed="rId14"/>
                    <a:stretch>
                      <a:fillRect/>
                    </a:stretch>
                  </pic:blipFill>
                  <pic:spPr>
                    <a:xfrm>
                      <a:off x="0" y="0"/>
                      <a:ext cx="5963937" cy="1994343"/>
                    </a:xfrm>
                    <a:prstGeom prst="rect">
                      <a:avLst/>
                    </a:prstGeom>
                  </pic:spPr>
                </pic:pic>
              </a:graphicData>
            </a:graphic>
          </wp:inline>
        </w:drawing>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 оценке результатов полученных с помощью методики Куна «Кто Я» мы получили интересные данные по параметру «Дифференцированность Я-концепци</w:t>
      </w:r>
      <w:r w:rsidR="0045245E">
        <w:rPr>
          <w:rFonts w:ascii="Times New Roman" w:hAnsi="Times New Roman" w:cs="Times New Roman"/>
          <w:color w:val="000000" w:themeColor="text1"/>
          <w:sz w:val="28"/>
          <w:szCs w:val="28"/>
        </w:rPr>
        <w:t xml:space="preserve">и». Анализ  данного параметра, </w:t>
      </w:r>
      <w:r w:rsidRPr="00B77712">
        <w:rPr>
          <w:rFonts w:ascii="Times New Roman" w:hAnsi="Times New Roman" w:cs="Times New Roman"/>
          <w:color w:val="000000" w:themeColor="text1"/>
          <w:sz w:val="28"/>
          <w:szCs w:val="28"/>
        </w:rPr>
        <w:t>как важного показатель формирования и изменения ядра личности в процессе прохождения кризиса профессионального обучения  показал:</w:t>
      </w: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Рис.5.</w:t>
      </w:r>
      <w:r w:rsidR="009D5ACC" w:rsidRPr="00B77712">
        <w:rPr>
          <w:rFonts w:ascii="Times New Roman" w:hAnsi="Times New Roman" w:cs="Times New Roman"/>
          <w:color w:val="000000" w:themeColor="text1"/>
          <w:sz w:val="28"/>
          <w:szCs w:val="28"/>
        </w:rPr>
        <w:t xml:space="preserve"> Оценка дифференцированности Я-концепции (для всех групп)</w:t>
      </w:r>
      <w:r w:rsidR="00EB2B32" w:rsidRPr="00B77712">
        <w:rPr>
          <w:rFonts w:ascii="Times New Roman" w:hAnsi="Times New Roman" w:cs="Times New Roman"/>
          <w:color w:val="000000" w:themeColor="text1"/>
          <w:sz w:val="28"/>
          <w:szCs w:val="28"/>
        </w:rPr>
        <w:t>.</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4843406" cy="2624866"/>
            <wp:effectExtent l="19050" t="0" r="14344" b="4034"/>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Командиры 2-ого курса демонстрируют средний уровень дифференцированности (54%) и высокий уровень (46%). Данный результат может быть связан с формированием новых идентичностей при прохождении </w:t>
      </w:r>
      <w:r w:rsidRPr="00B77712">
        <w:rPr>
          <w:rFonts w:ascii="Times New Roman" w:hAnsi="Times New Roman" w:cs="Times New Roman"/>
          <w:color w:val="000000" w:themeColor="text1"/>
          <w:sz w:val="28"/>
          <w:szCs w:val="28"/>
        </w:rPr>
        <w:lastRenderedPageBreak/>
        <w:t>кризиса профессионального обучения связанных с приобретением служебного статуса и расширением зоны учебной и  служебной ответственности.</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Рядовые 2-ого курса показывают все уровни дифференцированности, а именно 14%- низкий уровень, 66%-средний уровень и 20%- высокий уровень. Это так же может быть связано с изменениями в Я-концепции в связи с прохождением кризиса.</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Командиры 4-ого курса так же демонстрируют все уровни дифференцированность, низкий, средний и высокий (6%</w:t>
      </w:r>
      <w:r w:rsidR="002A0949"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,54%, 40% соответственно).</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Рядовые 4-ого курса показывают средний уровень по данному показателю 34% и высокий 56%. Данные результаты говорят о новообразованиях в структуре Я-концепции, которые являются в свою очередь показателями прохождения психологических кризисов  в период обучения.</w:t>
      </w: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EB2B32" w:rsidRPr="00B77712">
        <w:rPr>
          <w:rFonts w:ascii="Times New Roman" w:hAnsi="Times New Roman" w:cs="Times New Roman"/>
          <w:color w:val="000000" w:themeColor="text1"/>
          <w:sz w:val="28"/>
          <w:szCs w:val="28"/>
        </w:rPr>
        <w:t>6</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Оценка параметра «Дифференцированность Я-концепции» для групп курсантов</w:t>
      </w:r>
      <w:r w:rsidR="00EB2B32" w:rsidRPr="00B77712">
        <w:rPr>
          <w:rFonts w:ascii="Times New Roman" w:hAnsi="Times New Roman" w:cs="Times New Roman"/>
          <w:color w:val="000000" w:themeColor="text1"/>
          <w:sz w:val="28"/>
          <w:szCs w:val="28"/>
        </w:rPr>
        <w:t xml:space="preserve"> разных служебных статусов</w:t>
      </w:r>
      <w:r w:rsidR="009D5ACC" w:rsidRPr="00B77712">
        <w:rPr>
          <w:rFonts w:ascii="Times New Roman" w:hAnsi="Times New Roman" w:cs="Times New Roman"/>
          <w:color w:val="000000" w:themeColor="text1"/>
          <w:sz w:val="28"/>
          <w:szCs w:val="28"/>
        </w:rPr>
        <w:t xml:space="preserve"> 2-ого и 4-ого курсов.</w:t>
      </w:r>
    </w:p>
    <w:p w:rsidR="009D5ACC" w:rsidRPr="00B77712" w:rsidRDefault="009D5ACC" w:rsidP="0045245E">
      <w:pPr>
        <w:spacing w:after="0" w:line="360" w:lineRule="auto"/>
        <w:ind w:firstLine="709"/>
        <w:jc w:val="both"/>
        <w:rPr>
          <w:rFonts w:ascii="Times New Roman" w:hAnsi="Times New Roman" w:cs="Times New Roman"/>
          <w:b/>
          <w:color w:val="000000" w:themeColor="text1"/>
          <w:sz w:val="28"/>
          <w:szCs w:val="28"/>
        </w:rPr>
      </w:pPr>
    </w:p>
    <w:p w:rsidR="009D5ACC" w:rsidRPr="00B77712" w:rsidRDefault="009D5ACC" w:rsidP="0045245E">
      <w:pPr>
        <w:spacing w:after="0" w:line="360" w:lineRule="auto"/>
        <w:ind w:firstLine="709"/>
        <w:jc w:val="both"/>
        <w:rPr>
          <w:rFonts w:ascii="Times New Roman" w:hAnsi="Times New Roman" w:cs="Times New Roman"/>
          <w:b/>
          <w:color w:val="000000" w:themeColor="text1"/>
          <w:sz w:val="28"/>
          <w:szCs w:val="28"/>
        </w:rPr>
      </w:pPr>
      <w:r w:rsidRPr="00B77712">
        <w:rPr>
          <w:rFonts w:ascii="Times New Roman" w:hAnsi="Times New Roman" w:cs="Times New Roman"/>
          <w:b/>
          <w:noProof/>
          <w:color w:val="000000" w:themeColor="text1"/>
          <w:sz w:val="28"/>
          <w:szCs w:val="28"/>
          <w:lang w:eastAsia="ru-RU"/>
        </w:rPr>
        <w:drawing>
          <wp:inline distT="0" distB="0" distL="0" distR="0">
            <wp:extent cx="5376771" cy="1869743"/>
            <wp:effectExtent l="19050" t="0" r="0" b="0"/>
            <wp:docPr id="8" name="Рисунок 7" descr="Дифференцированность сравн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фференцированность сравнение.png"/>
                    <pic:cNvPicPr/>
                  </pic:nvPicPr>
                  <pic:blipFill>
                    <a:blip r:embed="rId16"/>
                    <a:stretch>
                      <a:fillRect/>
                    </a:stretch>
                  </pic:blipFill>
                  <pic:spPr>
                    <a:xfrm>
                      <a:off x="0" y="0"/>
                      <a:ext cx="5414758" cy="1882953"/>
                    </a:xfrm>
                    <a:prstGeom prst="rect">
                      <a:avLst/>
                    </a:prstGeom>
                  </pic:spPr>
                </pic:pic>
              </a:graphicData>
            </a:graphic>
          </wp:inline>
        </w:drawing>
      </w:r>
    </w:p>
    <w:p w:rsidR="009D5ACC" w:rsidRPr="00B77712" w:rsidRDefault="009D5ACC" w:rsidP="00CA375F">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 сравнении курсантов 2-ого и 4-ого курсов по критерию U-Манна-Уитни уровень дифференцирования  (U = 319, p = 0.051) статистически достоверно выше у курсантов четвертого курса.</w:t>
      </w:r>
    </w:p>
    <w:p w:rsidR="009D5ACC" w:rsidRPr="00B77712" w:rsidRDefault="009D5ACC" w:rsidP="00CA375F">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При сравнении курсантов разных званий второго курса по t-критерию Стьюдента выявлены статистически достоверные различия по показателю уровень дифференцирования (t (28) = 2.869, p = 0.008), а именно уровень статистически достоверно выше у </w:t>
      </w:r>
      <w:r w:rsidRPr="0016703D">
        <w:rPr>
          <w:rFonts w:ascii="Times New Roman" w:hAnsi="Times New Roman" w:cs="Times New Roman"/>
          <w:i/>
          <w:color w:val="000000" w:themeColor="text1"/>
          <w:sz w:val="28"/>
          <w:szCs w:val="28"/>
        </w:rPr>
        <w:t>командиров, чем у рядовых.</w:t>
      </w:r>
    </w:p>
    <w:p w:rsidR="009D5ACC" w:rsidRPr="00B77712" w:rsidRDefault="009D5ACC" w:rsidP="00CA375F">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При сравнении рядовых второго и четвертого курса по t-критерию Стьюдента наблюдались статистически достоверные различия  по показателю уровень дифференцированности (сырой балл) (t (28) = -3.938, p &lt; 0.001), уровень дифференцированности (t (28) = -3.024, p = 0.005). При этом уровень статистически достоверно </w:t>
      </w:r>
      <w:r w:rsidRPr="0016703D">
        <w:rPr>
          <w:rFonts w:ascii="Times New Roman" w:hAnsi="Times New Roman" w:cs="Times New Roman"/>
          <w:i/>
          <w:color w:val="000000" w:themeColor="text1"/>
          <w:sz w:val="28"/>
          <w:szCs w:val="28"/>
        </w:rPr>
        <w:t>выше у рядовых четвертого курса.</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Таким образом, полученные результаты подтверждают наше предположение о том, что кризис профессионального обучения протекает иначе на разных стадиях учебного процесса, а так же имеют место различия, связанные со служебным статусом курсантов.</w:t>
      </w:r>
    </w:p>
    <w:p w:rsidR="009D5ACC" w:rsidRPr="00B77712" w:rsidRDefault="009D5ACC" w:rsidP="0045245E">
      <w:pPr>
        <w:spacing w:after="0" w:line="360" w:lineRule="auto"/>
        <w:ind w:firstLine="709"/>
        <w:jc w:val="both"/>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t>Анализ результатов по параметру «Идентичность»</w:t>
      </w:r>
    </w:p>
    <w:p w:rsidR="00447C84"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Оценка выраженности идентичностей, как показателя связанного с изменением Я-концепции в процессе прохождения кризиса профессионального обучения показала, что выраженность социальной идентичности средняя у командиров 2-ого и 4-ого курсов, ниже среднего у рядовых 2-ого курса и высокая у рядовых 4-ого курса. Социальная идентичность трактуется в терминах группового членства, принадлежности к большей или меньшей группе людей. Социальная идентичность преобладает в случае, когда у человека наблюдается высокий уровень определенности схемы «мы - другие» и низкий уровень определенности схемы «я - мы» (М.Кун). Таким образом, у командиров обоих курсов адекватный уровень восприятия себя (своего «Я») в группе, а так же здоровое взаимодействие с ней. У рядовых второго курса в большей степени ориентация на себя, как субъекта группы, социальной коммуникации. У рядовых 4-ого курса высокий уровень отождествления себя с группой. </w:t>
      </w:r>
    </w:p>
    <w:p w:rsidR="00447C84" w:rsidRDefault="00447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EB2B32" w:rsidRPr="00B77712">
        <w:rPr>
          <w:rFonts w:ascii="Times New Roman" w:hAnsi="Times New Roman" w:cs="Times New Roman"/>
          <w:color w:val="000000" w:themeColor="text1"/>
          <w:sz w:val="28"/>
          <w:szCs w:val="28"/>
        </w:rPr>
        <w:t>7</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Оценка параметра «Идентичность» для всех групп.</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494646" cy="3125337"/>
            <wp:effectExtent l="19050" t="0" r="10804"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Выраженность коммуникативной идентичности у всех групп низкая. Так как данный показатель связан с восприятием себя членом группы друзей и оценкой себя, как субъекта дружеских, приятельских отношений, низкая выраженности данной характеристики может быть связана с особенностями системы обучения, с некоторой «закрытостью» этой системы. А так же установлением узкого круга доверенных лиц (друзей) из числа обучающихся в университете. Это непосредственно влияет на формирование личности курсанта в процессе прохождения кризиса профессионального обучения.</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Выраженность материального «Я» отсутствует у курсантов 2-ого курса (как у рядовых, так и у командиров). Это может быть связано так же со спецификой обучения в университете. Проживанием в казарменных помещениях, ношением казенной формы, питанием в университетских столовых и т.д.</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На 4-ом курсе материальное «Я» выражено крайне слабо. Появление этой выраженности может быть связано со скорым окончанием университета.</w:t>
      </w:r>
    </w:p>
    <w:p w:rsidR="009D5ACC" w:rsidRPr="00B77712" w:rsidRDefault="00CA53D6"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Выраженность физического </w:t>
      </w:r>
      <w:r w:rsidR="009D5ACC" w:rsidRPr="00B77712">
        <w:rPr>
          <w:rFonts w:ascii="Times New Roman" w:hAnsi="Times New Roman" w:cs="Times New Roman"/>
          <w:color w:val="000000" w:themeColor="text1"/>
          <w:sz w:val="28"/>
          <w:szCs w:val="28"/>
        </w:rPr>
        <w:t xml:space="preserve">«Я» у всех курсантов низкое. В основном проявление этого признака связано с занятием спортом и стремлением к достижению званий </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кандидата</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или </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мастера спорта</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в одном из спортивных направлений.</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Выраженность деятельностной идентичности ниже среднего у всех курсантов. Это так же может быть связано со специфической системой обучения. Основной деятельностью на данном этапе жизни курсантов является учебная деятельность, а так же занятия различными видами спорта.</w:t>
      </w:r>
      <w:r w:rsidR="00A8548D">
        <w:rPr>
          <w:rFonts w:ascii="Times New Roman" w:hAnsi="Times New Roman" w:cs="Times New Roman"/>
          <w:color w:val="000000" w:themeColor="text1"/>
          <w:sz w:val="28"/>
          <w:szCs w:val="28"/>
        </w:rPr>
        <w:t xml:space="preserve"> Они не имеют права работать, а </w:t>
      </w:r>
      <w:r w:rsidRPr="00B77712">
        <w:rPr>
          <w:rFonts w:ascii="Times New Roman" w:hAnsi="Times New Roman" w:cs="Times New Roman"/>
          <w:color w:val="000000" w:themeColor="text1"/>
          <w:sz w:val="28"/>
          <w:szCs w:val="28"/>
        </w:rPr>
        <w:t>на хобби (по словам самих ребят) не хватает времени.</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Перспективное «Я» выражено слабо. Это говорит об ориентации курсантов на настоящее. Наличие перспектив связано в основном с будущей трудовой (служебной) деятельностью и семьей. Данный параметр может говорить о </w:t>
      </w:r>
      <w:r w:rsidR="0087648E" w:rsidRPr="00B77712">
        <w:rPr>
          <w:rFonts w:ascii="Times New Roman" w:hAnsi="Times New Roman" w:cs="Times New Roman"/>
          <w:color w:val="000000" w:themeColor="text1"/>
          <w:sz w:val="28"/>
          <w:szCs w:val="28"/>
        </w:rPr>
        <w:t>протекание процесса формирования профессионального самосознания.</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Высокая выраженность рефлексивного «Я» отмечается у курсантов 2-ого и 4-ого курсов (рядовых и командиров). Это говорит о том, что курсанты способны обращать внимание на содержания и функции собственного сознания, в состав которых входят личностные структуры (ценности, интересы, мотивы), мышление, механизмы восприятия, принятия решений, эмоционального реагирования, поведенческие шаблоны и т. д. </w:t>
      </w: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EB2B32" w:rsidRPr="00B77712">
        <w:rPr>
          <w:rFonts w:ascii="Times New Roman" w:hAnsi="Times New Roman" w:cs="Times New Roman"/>
          <w:color w:val="000000" w:themeColor="text1"/>
          <w:sz w:val="28"/>
          <w:szCs w:val="28"/>
        </w:rPr>
        <w:t>8</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Оценка параметра «Идентичность» для групп курсантов</w:t>
      </w:r>
      <w:r w:rsidR="00EB2B32" w:rsidRPr="00B77712">
        <w:rPr>
          <w:rFonts w:ascii="Times New Roman" w:hAnsi="Times New Roman" w:cs="Times New Roman"/>
          <w:color w:val="000000" w:themeColor="text1"/>
          <w:sz w:val="28"/>
          <w:szCs w:val="28"/>
        </w:rPr>
        <w:t xml:space="preserve"> разных служебных статусов 2-ого и 4-ого курсов</w:t>
      </w:r>
      <w:r w:rsidR="009D5ACC" w:rsidRPr="00B77712">
        <w:rPr>
          <w:rFonts w:ascii="Times New Roman" w:hAnsi="Times New Roman" w:cs="Times New Roman"/>
          <w:color w:val="000000" w:themeColor="text1"/>
          <w:sz w:val="28"/>
          <w:szCs w:val="28"/>
        </w:rPr>
        <w:t>.</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565889" cy="1937982"/>
            <wp:effectExtent l="19050" t="0" r="0" b="0"/>
            <wp:docPr id="13" name="Рисунок 4" descr="сравнение со иде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со идент.png"/>
                    <pic:cNvPicPr/>
                  </pic:nvPicPr>
                  <pic:blipFill>
                    <a:blip r:embed="rId18"/>
                    <a:stretch>
                      <a:fillRect/>
                    </a:stretch>
                  </pic:blipFill>
                  <pic:spPr>
                    <a:xfrm>
                      <a:off x="0" y="0"/>
                      <a:ext cx="5590370" cy="1946506"/>
                    </a:xfrm>
                    <a:prstGeom prst="rect">
                      <a:avLst/>
                    </a:prstGeom>
                  </pic:spPr>
                </pic:pic>
              </a:graphicData>
            </a:graphic>
          </wp:inline>
        </w:drawing>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В ходе математико-статистической обработки данных с помощью дисперсионного анализа были обнаружены статистически - достоверные различия:</w:t>
      </w:r>
    </w:p>
    <w:p w:rsidR="009D5ACC" w:rsidRPr="00B77712" w:rsidRDefault="009D5ACC" w:rsidP="00CA375F">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При сравнение курсантов разных курсов по t-критерию Стьюдента статистически достоверные различия  наблюдались по показателю оценка </w:t>
      </w:r>
      <w:r w:rsidRPr="0016703D">
        <w:rPr>
          <w:rFonts w:ascii="Times New Roman" w:hAnsi="Times New Roman" w:cs="Times New Roman"/>
          <w:i/>
          <w:color w:val="000000" w:themeColor="text1"/>
          <w:sz w:val="28"/>
          <w:szCs w:val="28"/>
        </w:rPr>
        <w:t>социального Я</w:t>
      </w:r>
      <w:r w:rsidRPr="00B77712">
        <w:rPr>
          <w:rFonts w:ascii="Times New Roman" w:hAnsi="Times New Roman" w:cs="Times New Roman"/>
          <w:color w:val="000000" w:themeColor="text1"/>
          <w:sz w:val="28"/>
          <w:szCs w:val="28"/>
        </w:rPr>
        <w:t xml:space="preserve"> (t (28) = -2.227, p = 0.030).Курсанты 4 курса очевидно имеют статистически достоверно более высокие значения.  </w:t>
      </w:r>
    </w:p>
    <w:p w:rsidR="009D5ACC" w:rsidRPr="00B77712" w:rsidRDefault="009D5ACC" w:rsidP="00CA375F">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При сравнении у курсантов разных званий второго курса по t-критерию Стьюдента статистически достоверные различия наблюдались так же по показателю </w:t>
      </w:r>
      <w:r w:rsidRPr="0016703D">
        <w:rPr>
          <w:rFonts w:ascii="Times New Roman" w:hAnsi="Times New Roman" w:cs="Times New Roman"/>
          <w:i/>
          <w:color w:val="000000" w:themeColor="text1"/>
          <w:sz w:val="28"/>
          <w:szCs w:val="28"/>
        </w:rPr>
        <w:t>социальное Я</w:t>
      </w:r>
      <w:r w:rsidRPr="00B77712">
        <w:rPr>
          <w:rFonts w:ascii="Times New Roman" w:hAnsi="Times New Roman" w:cs="Times New Roman"/>
          <w:color w:val="000000" w:themeColor="text1"/>
          <w:sz w:val="28"/>
          <w:szCs w:val="28"/>
        </w:rPr>
        <w:t xml:space="preserve"> (t (28) = 2.167, p = 0.039) уровень статистически достоверно выше у командиров, чем у рядовых.</w:t>
      </w:r>
    </w:p>
    <w:p w:rsidR="009D5ACC" w:rsidRPr="00B77712" w:rsidRDefault="009D5ACC" w:rsidP="00CA375F">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 сравнении рядовых второго и четвертого курса по t-критерию Стьюдента статистически достоверные различия у наблюдались по показателю социальное я (t (28) = -3.291, p = 0.003). Уровень статистически достоверно выше у рядовых четвертого курса.</w:t>
      </w:r>
    </w:p>
    <w:p w:rsidR="009D5ACC" w:rsidRPr="00B77712" w:rsidRDefault="009D5ACC" w:rsidP="00CA375F">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При сравнении курсантов разных курсов по критерию U-Манна-Уитни выявлены различия по показателю </w:t>
      </w:r>
      <w:r w:rsidRPr="0016703D">
        <w:rPr>
          <w:rFonts w:ascii="Times New Roman" w:hAnsi="Times New Roman" w:cs="Times New Roman"/>
          <w:i/>
          <w:color w:val="000000" w:themeColor="text1"/>
          <w:sz w:val="28"/>
          <w:szCs w:val="28"/>
        </w:rPr>
        <w:t>материальное Я</w:t>
      </w:r>
      <w:r w:rsidRPr="00B77712">
        <w:rPr>
          <w:rFonts w:ascii="Times New Roman" w:hAnsi="Times New Roman" w:cs="Times New Roman"/>
          <w:color w:val="000000" w:themeColor="text1"/>
          <w:sz w:val="28"/>
          <w:szCs w:val="28"/>
        </w:rPr>
        <w:t xml:space="preserve"> (U = 390.00, p = 0.040). Уровень статистически достоверно выше у курсантов четвертого курса.</w:t>
      </w:r>
    </w:p>
    <w:p w:rsidR="00A8548D"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Интересным оказалось распределение выраженности компонентов Социального «Я», а именно</w:t>
      </w:r>
      <w:r w:rsidRPr="00B77712">
        <w:rPr>
          <w:rFonts w:ascii="Times New Roman" w:hAnsi="Times New Roman" w:cs="Times New Roman"/>
          <w:color w:val="000000" w:themeColor="text1"/>
          <w:sz w:val="28"/>
          <w:szCs w:val="28"/>
        </w:rPr>
        <w:t>:</w:t>
      </w:r>
    </w:p>
    <w:p w:rsidR="00A8548D" w:rsidRPr="00C71A96" w:rsidRDefault="009D5ACC" w:rsidP="00CA375F">
      <w:pPr>
        <w:pStyle w:val="a3"/>
        <w:numPr>
          <w:ilvl w:val="0"/>
          <w:numId w:val="61"/>
        </w:numPr>
        <w:spacing w:after="0" w:line="360" w:lineRule="auto"/>
        <w:ind w:left="0" w:firstLine="709"/>
        <w:jc w:val="both"/>
        <w:rPr>
          <w:rFonts w:ascii="Times New Roman" w:hAnsi="Times New Roman" w:cs="Times New Roman"/>
          <w:color w:val="000000" w:themeColor="text1"/>
          <w:sz w:val="28"/>
          <w:szCs w:val="28"/>
        </w:rPr>
      </w:pPr>
      <w:r w:rsidRPr="00C71A96">
        <w:rPr>
          <w:rFonts w:ascii="Times New Roman" w:hAnsi="Times New Roman" w:cs="Times New Roman"/>
          <w:color w:val="000000" w:themeColor="text1"/>
          <w:sz w:val="28"/>
          <w:szCs w:val="28"/>
        </w:rPr>
        <w:t>прямое обозначение пола (юноша, девушка; женщина);</w:t>
      </w:r>
    </w:p>
    <w:p w:rsidR="00A8548D" w:rsidRPr="00C71A96" w:rsidRDefault="009D5ACC" w:rsidP="00CA375F">
      <w:pPr>
        <w:pStyle w:val="a3"/>
        <w:numPr>
          <w:ilvl w:val="0"/>
          <w:numId w:val="61"/>
        </w:numPr>
        <w:spacing w:after="0" w:line="360" w:lineRule="auto"/>
        <w:ind w:left="0" w:firstLine="709"/>
        <w:jc w:val="both"/>
        <w:rPr>
          <w:rFonts w:ascii="Times New Roman" w:hAnsi="Times New Roman" w:cs="Times New Roman"/>
          <w:color w:val="000000" w:themeColor="text1"/>
          <w:sz w:val="28"/>
          <w:szCs w:val="28"/>
        </w:rPr>
      </w:pPr>
      <w:r w:rsidRPr="00C71A96">
        <w:rPr>
          <w:rFonts w:ascii="Times New Roman" w:hAnsi="Times New Roman" w:cs="Times New Roman"/>
          <w:color w:val="000000" w:themeColor="text1"/>
          <w:sz w:val="28"/>
          <w:szCs w:val="28"/>
        </w:rPr>
        <w:t>сексуальная роль (любовник, любовница; Дон Жуан, Амазонка);</w:t>
      </w:r>
    </w:p>
    <w:p w:rsidR="00A8548D" w:rsidRPr="00C71A96" w:rsidRDefault="009D5ACC" w:rsidP="00CA375F">
      <w:pPr>
        <w:pStyle w:val="a3"/>
        <w:numPr>
          <w:ilvl w:val="0"/>
          <w:numId w:val="61"/>
        </w:numPr>
        <w:spacing w:after="0" w:line="360" w:lineRule="auto"/>
        <w:ind w:left="0" w:firstLine="709"/>
        <w:jc w:val="both"/>
        <w:rPr>
          <w:rFonts w:ascii="Times New Roman" w:hAnsi="Times New Roman" w:cs="Times New Roman"/>
          <w:color w:val="000000" w:themeColor="text1"/>
          <w:sz w:val="28"/>
          <w:szCs w:val="28"/>
        </w:rPr>
      </w:pPr>
      <w:r w:rsidRPr="00C71A96">
        <w:rPr>
          <w:rFonts w:ascii="Times New Roman" w:hAnsi="Times New Roman" w:cs="Times New Roman"/>
          <w:color w:val="000000" w:themeColor="text1"/>
          <w:sz w:val="28"/>
          <w:szCs w:val="28"/>
        </w:rPr>
        <w:t>учебно-профессиональная ролевая позиция (студент, учусь в институте, врач, специалист);</w:t>
      </w:r>
    </w:p>
    <w:p w:rsidR="00A8548D" w:rsidRPr="00C71A96" w:rsidRDefault="009D5ACC" w:rsidP="00CA375F">
      <w:pPr>
        <w:pStyle w:val="a3"/>
        <w:numPr>
          <w:ilvl w:val="0"/>
          <w:numId w:val="61"/>
        </w:numPr>
        <w:spacing w:after="0" w:line="360" w:lineRule="auto"/>
        <w:ind w:left="0" w:firstLine="709"/>
        <w:jc w:val="both"/>
        <w:rPr>
          <w:rFonts w:ascii="Times New Roman" w:hAnsi="Times New Roman" w:cs="Times New Roman"/>
          <w:color w:val="000000" w:themeColor="text1"/>
          <w:sz w:val="28"/>
          <w:szCs w:val="28"/>
        </w:rPr>
      </w:pPr>
      <w:r w:rsidRPr="00C71A96">
        <w:rPr>
          <w:rFonts w:ascii="Times New Roman" w:hAnsi="Times New Roman" w:cs="Times New Roman"/>
          <w:color w:val="000000" w:themeColor="text1"/>
          <w:sz w:val="28"/>
          <w:szCs w:val="28"/>
        </w:rPr>
        <w:t>семейная принадлежность, проявляющаяся через обозначение семейной роли (дочь, сын, брат, жена и т. д.) или через указание на родственные отношения (люблю своих родственников, у меня много родных);</w:t>
      </w:r>
    </w:p>
    <w:p w:rsidR="00A8548D" w:rsidRPr="00C71A96" w:rsidRDefault="009D5ACC" w:rsidP="00CA375F">
      <w:pPr>
        <w:pStyle w:val="a3"/>
        <w:numPr>
          <w:ilvl w:val="0"/>
          <w:numId w:val="61"/>
        </w:numPr>
        <w:spacing w:after="0" w:line="360" w:lineRule="auto"/>
        <w:ind w:left="0" w:firstLine="709"/>
        <w:jc w:val="both"/>
        <w:rPr>
          <w:rFonts w:ascii="Times New Roman" w:hAnsi="Times New Roman" w:cs="Times New Roman"/>
          <w:color w:val="000000" w:themeColor="text1"/>
          <w:sz w:val="28"/>
          <w:szCs w:val="28"/>
        </w:rPr>
      </w:pPr>
      <w:r w:rsidRPr="00C71A96">
        <w:rPr>
          <w:rFonts w:ascii="Times New Roman" w:hAnsi="Times New Roman" w:cs="Times New Roman"/>
          <w:color w:val="000000" w:themeColor="text1"/>
          <w:sz w:val="28"/>
          <w:szCs w:val="28"/>
        </w:rPr>
        <w:t>этническо-региональная идентичность включает в себя этническую идентичность, гражданство (русский, татарин, гражданин, россиянин и др.) и локальную, местную идентичность (из Ярославля, Костромы, сибирячка и т. д.);</w:t>
      </w:r>
    </w:p>
    <w:p w:rsidR="00A8548D" w:rsidRPr="00C71A96" w:rsidRDefault="009D5ACC" w:rsidP="00CA375F">
      <w:pPr>
        <w:pStyle w:val="a3"/>
        <w:numPr>
          <w:ilvl w:val="0"/>
          <w:numId w:val="61"/>
        </w:numPr>
        <w:spacing w:after="0" w:line="360" w:lineRule="auto"/>
        <w:ind w:left="0" w:firstLine="709"/>
        <w:jc w:val="both"/>
        <w:rPr>
          <w:rFonts w:ascii="Times New Roman" w:hAnsi="Times New Roman" w:cs="Times New Roman"/>
          <w:color w:val="000000" w:themeColor="text1"/>
          <w:sz w:val="28"/>
          <w:szCs w:val="28"/>
        </w:rPr>
      </w:pPr>
      <w:r w:rsidRPr="00C71A96">
        <w:rPr>
          <w:rFonts w:ascii="Times New Roman" w:hAnsi="Times New Roman" w:cs="Times New Roman"/>
          <w:color w:val="000000" w:themeColor="text1"/>
          <w:sz w:val="28"/>
          <w:szCs w:val="28"/>
        </w:rPr>
        <w:lastRenderedPageBreak/>
        <w:t>мировоззренческая идентичность: конфессиональная, политическая принадлежность (христианин, мусульманин, верующий);</w:t>
      </w:r>
    </w:p>
    <w:p w:rsidR="009D5ACC" w:rsidRPr="00C71A96" w:rsidRDefault="009D5ACC" w:rsidP="00CA375F">
      <w:pPr>
        <w:pStyle w:val="a3"/>
        <w:numPr>
          <w:ilvl w:val="0"/>
          <w:numId w:val="61"/>
        </w:numPr>
        <w:spacing w:after="0" w:line="360" w:lineRule="auto"/>
        <w:ind w:left="0" w:firstLine="709"/>
        <w:jc w:val="both"/>
        <w:rPr>
          <w:rFonts w:ascii="Times New Roman" w:hAnsi="Times New Roman" w:cs="Times New Roman"/>
          <w:color w:val="000000" w:themeColor="text1"/>
          <w:sz w:val="28"/>
          <w:szCs w:val="28"/>
        </w:rPr>
      </w:pPr>
      <w:r w:rsidRPr="00C71A96">
        <w:rPr>
          <w:rFonts w:ascii="Times New Roman" w:hAnsi="Times New Roman" w:cs="Times New Roman"/>
          <w:color w:val="000000" w:themeColor="text1"/>
          <w:sz w:val="28"/>
          <w:szCs w:val="28"/>
        </w:rPr>
        <w:t>групповая принадлежность: восприятие себя членом какой-либо группы людей (коллекционер, член общества)</w:t>
      </w:r>
      <w:r w:rsidR="00C136A0" w:rsidRPr="00C71A96">
        <w:rPr>
          <w:rFonts w:ascii="Times New Roman" w:hAnsi="Times New Roman" w:cs="Times New Roman"/>
          <w:color w:val="000000" w:themeColor="text1"/>
          <w:sz w:val="28"/>
          <w:szCs w:val="28"/>
        </w:rPr>
        <w:t xml:space="preserve"> [11].</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b/>
          <w:color w:val="000000" w:themeColor="text1"/>
          <w:sz w:val="28"/>
          <w:szCs w:val="28"/>
        </w:rPr>
        <w:t xml:space="preserve"> </w:t>
      </w:r>
      <w:r w:rsidR="00064E64" w:rsidRPr="00B77712">
        <w:rPr>
          <w:rFonts w:ascii="Times New Roman" w:hAnsi="Times New Roman" w:cs="Times New Roman"/>
          <w:color w:val="000000" w:themeColor="text1"/>
          <w:sz w:val="28"/>
          <w:szCs w:val="28"/>
        </w:rPr>
        <w:t>Рис.</w:t>
      </w:r>
      <w:r w:rsidR="00EB2B32" w:rsidRPr="00B77712">
        <w:rPr>
          <w:rFonts w:ascii="Times New Roman" w:hAnsi="Times New Roman" w:cs="Times New Roman"/>
          <w:color w:val="000000" w:themeColor="text1"/>
          <w:sz w:val="28"/>
          <w:szCs w:val="28"/>
        </w:rPr>
        <w:t>9</w:t>
      </w:r>
      <w:r w:rsidR="00064E64"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Оценка параметра «Компоненты социальной идентичности».</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736291" cy="2704780"/>
            <wp:effectExtent l="19050" t="0" r="16809" b="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таблице показано, что уровень ответов, касающиеся прямого обозначения пола - ниже среднего, при этом выраженность данного показателя у всех курсантов приблизительно на одном уровне.</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Выраженность показателя «сексуальная роль» низкая. Ниже всего у рядовых 4-ого курса, у командиров 4-ого выраженность немного возрастает, далее возрастает у  командиров 2-ого курса, интенсивнее  всего проявляется у рядовых 2-ого курса. </w:t>
      </w:r>
    </w:p>
    <w:p w:rsidR="0087648E"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Показатель «Учебно-профессиональная роль» имеет высокую выраженность у  командиров 2-ого курса, среднюю у командиров и рядовых 4-ого курса и ниже среднего у рядовых 2-ого курса, при этом в таблице, наглядно видно различие в выраженности данного признака у рядовых и командиров 2-ого курса.</w:t>
      </w:r>
    </w:p>
    <w:p w:rsidR="0087648E"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Показатель «Семейная принадлежность» выражен на среднем уровне у командиров и рядовых 4-ого курса, а так же у командиров 2-ого курса. Рядовые 2-ого курса показывают выраженность данного признака ниже среднего.</w:t>
      </w:r>
    </w:p>
    <w:p w:rsidR="0087648E"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Далее этнически -региональный компонент имеет низкую выраженность у рядовых 2-ого курса и выраженность ниже среднего у всех остальных групп курсантов.</w:t>
      </w:r>
    </w:p>
    <w:p w:rsidR="0087648E"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Все курсанты показывают низкий уровень проявления «Мировоззренческой идентичности». Выше всего он проявляется у командиров 4- ого курса, у рядовых 4-ого курса - слабее всего. У командиров и рядовых 2-ого курса на одном уровне.</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Выраженность показателя «Групповая принадлежность» отсутствует у курсантов 2-ого курса, у командиров 4-ого курса слабо выражена, а у рядовых 4-ого курса проявляется сильно.</w:t>
      </w:r>
    </w:p>
    <w:p w:rsidR="009D5ACC" w:rsidRPr="00B77712" w:rsidRDefault="00064E64"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Рис.10. </w:t>
      </w:r>
      <w:r w:rsidR="009D5ACC" w:rsidRPr="00B77712">
        <w:rPr>
          <w:rFonts w:ascii="Times New Roman" w:hAnsi="Times New Roman" w:cs="Times New Roman"/>
          <w:color w:val="000000" w:themeColor="text1"/>
          <w:sz w:val="28"/>
          <w:szCs w:val="28"/>
        </w:rPr>
        <w:t>Оценка параметра «Компоненты социальной идентичности» для групп курсантов</w:t>
      </w:r>
      <w:r w:rsidR="00EB2B32" w:rsidRPr="00B77712">
        <w:rPr>
          <w:rFonts w:ascii="Times New Roman" w:hAnsi="Times New Roman" w:cs="Times New Roman"/>
          <w:color w:val="000000" w:themeColor="text1"/>
          <w:sz w:val="28"/>
          <w:szCs w:val="28"/>
        </w:rPr>
        <w:t xml:space="preserve"> разных служебных статусов 2-ого и 4-ого курсов</w:t>
      </w:r>
      <w:r w:rsidR="009D5ACC" w:rsidRPr="00B77712">
        <w:rPr>
          <w:rFonts w:ascii="Times New Roman" w:hAnsi="Times New Roman" w:cs="Times New Roman"/>
          <w:color w:val="000000" w:themeColor="text1"/>
          <w:sz w:val="28"/>
          <w:szCs w:val="28"/>
        </w:rPr>
        <w:t>.</w:t>
      </w:r>
    </w:p>
    <w:p w:rsidR="009D5ACC" w:rsidRPr="00B77712" w:rsidRDefault="009D5ACC" w:rsidP="0045245E">
      <w:pPr>
        <w:spacing w:after="0" w:line="360" w:lineRule="auto"/>
        <w:ind w:firstLine="709"/>
        <w:jc w:val="both"/>
        <w:rPr>
          <w:rFonts w:ascii="Times New Roman" w:hAnsi="Times New Roman" w:cs="Times New Roman"/>
          <w:b/>
          <w:color w:val="000000" w:themeColor="text1"/>
          <w:sz w:val="28"/>
          <w:szCs w:val="28"/>
        </w:rPr>
      </w:pPr>
      <w:r w:rsidRPr="00B77712">
        <w:rPr>
          <w:rFonts w:ascii="Times New Roman" w:hAnsi="Times New Roman" w:cs="Times New Roman"/>
          <w:b/>
          <w:noProof/>
          <w:color w:val="000000" w:themeColor="text1"/>
          <w:sz w:val="28"/>
          <w:szCs w:val="28"/>
          <w:lang w:eastAsia="ru-RU"/>
        </w:rPr>
        <w:drawing>
          <wp:inline distT="0" distB="0" distL="0" distR="0">
            <wp:extent cx="5658122" cy="1787857"/>
            <wp:effectExtent l="19050" t="0" r="0" b="0"/>
            <wp:docPr id="14" name="Рисунок 5" descr="сравнение по соц 3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по соц 30.30.png"/>
                    <pic:cNvPicPr/>
                  </pic:nvPicPr>
                  <pic:blipFill>
                    <a:blip r:embed="rId20"/>
                    <a:stretch>
                      <a:fillRect/>
                    </a:stretch>
                  </pic:blipFill>
                  <pic:spPr>
                    <a:xfrm>
                      <a:off x="0" y="0"/>
                      <a:ext cx="5656767" cy="1787429"/>
                    </a:xfrm>
                    <a:prstGeom prst="rect">
                      <a:avLst/>
                    </a:prstGeom>
                  </pic:spPr>
                </pic:pic>
              </a:graphicData>
            </a:graphic>
          </wp:inline>
        </w:drawing>
      </w:r>
    </w:p>
    <w:p w:rsidR="00A8548D" w:rsidRDefault="00A8548D" w:rsidP="0045245E">
      <w:pPr>
        <w:spacing w:after="0" w:line="360" w:lineRule="auto"/>
        <w:ind w:firstLine="709"/>
        <w:jc w:val="both"/>
        <w:rPr>
          <w:rFonts w:ascii="Times New Roman" w:hAnsi="Times New Roman" w:cs="Times New Roman"/>
          <w:color w:val="000000" w:themeColor="text1"/>
          <w:sz w:val="28"/>
          <w:szCs w:val="28"/>
        </w:rPr>
      </w:pP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16703D">
        <w:rPr>
          <w:rFonts w:ascii="Times New Roman" w:hAnsi="Times New Roman" w:cs="Times New Roman"/>
          <w:i/>
          <w:color w:val="000000" w:themeColor="text1"/>
          <w:sz w:val="28"/>
          <w:szCs w:val="28"/>
        </w:rPr>
        <w:t>курсантов разных курсов</w:t>
      </w:r>
      <w:r w:rsidRPr="00B77712">
        <w:rPr>
          <w:rFonts w:ascii="Times New Roman" w:hAnsi="Times New Roman" w:cs="Times New Roman"/>
          <w:color w:val="000000" w:themeColor="text1"/>
          <w:sz w:val="28"/>
          <w:szCs w:val="28"/>
        </w:rPr>
        <w:t>:</w:t>
      </w:r>
    </w:p>
    <w:p w:rsidR="009D5ACC" w:rsidRPr="00B77712" w:rsidRDefault="009D5ACC" w:rsidP="00CA375F">
      <w:pPr>
        <w:pStyle w:val="a3"/>
        <w:numPr>
          <w:ilvl w:val="0"/>
          <w:numId w:val="2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Статистически достоверные различия наблюдались по показателю этнически-региональная идентичность (t (58) = -2.693, p = 0.009). Курсанты 4</w:t>
      </w:r>
      <w:r w:rsidR="00C71A96">
        <w:rPr>
          <w:rFonts w:ascii="Times New Roman" w:hAnsi="Times New Roman" w:cs="Times New Roman"/>
          <w:color w:val="000000" w:themeColor="text1"/>
          <w:sz w:val="28"/>
          <w:szCs w:val="28"/>
        </w:rPr>
        <w:t>-ого</w:t>
      </w:r>
      <w:r w:rsidRPr="00B77712">
        <w:rPr>
          <w:rFonts w:ascii="Times New Roman" w:hAnsi="Times New Roman" w:cs="Times New Roman"/>
          <w:color w:val="000000" w:themeColor="text1"/>
          <w:sz w:val="28"/>
          <w:szCs w:val="28"/>
        </w:rPr>
        <w:t xml:space="preserve"> курса очевидно имеют статистически достоверно более высокие значения (по t-критерию Стьюдента)</w:t>
      </w:r>
    </w:p>
    <w:p w:rsidR="009D5ACC" w:rsidRPr="00B77712" w:rsidRDefault="009D5ACC" w:rsidP="00CA375F">
      <w:pPr>
        <w:pStyle w:val="a3"/>
        <w:numPr>
          <w:ilvl w:val="0"/>
          <w:numId w:val="2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Групповая принадлежность (U = 270.00, p &lt; 0.001), уровень статистически достоверно выше у курсантов четвертого курса (по критерию U-Манна-Уитни).</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16703D">
        <w:rPr>
          <w:rFonts w:ascii="Times New Roman" w:hAnsi="Times New Roman" w:cs="Times New Roman"/>
          <w:i/>
          <w:color w:val="000000" w:themeColor="text1"/>
          <w:sz w:val="28"/>
          <w:szCs w:val="28"/>
        </w:rPr>
        <w:t>курсантов разных званий</w:t>
      </w:r>
      <w:r w:rsidRPr="00B77712">
        <w:rPr>
          <w:rFonts w:ascii="Times New Roman" w:hAnsi="Times New Roman" w:cs="Times New Roman"/>
          <w:color w:val="000000" w:themeColor="text1"/>
          <w:sz w:val="28"/>
          <w:szCs w:val="28"/>
        </w:rPr>
        <w:t xml:space="preserve"> показал статистически- достоверные различия в уровне исследуемых признаков:</w:t>
      </w:r>
    </w:p>
    <w:p w:rsidR="009D5ACC" w:rsidRPr="00B77712" w:rsidRDefault="009D5ACC" w:rsidP="00CA375F">
      <w:pPr>
        <w:pStyle w:val="a3"/>
        <w:numPr>
          <w:ilvl w:val="0"/>
          <w:numId w:val="2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статистически достоверные различия наблюдались по показателю групповая принадлежность (U = 352.50, p = 0.039). Уровень статистически достоверно выше у рядовых (по критерию U-Манна-Уитни).</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Анализ различий курсантов разных званий второго курса обнаружил статистически достоверные различия по следующим показателям:</w:t>
      </w:r>
    </w:p>
    <w:p w:rsidR="009D5ACC" w:rsidRPr="00B77712" w:rsidRDefault="009D5ACC" w:rsidP="00CA375F">
      <w:pPr>
        <w:pStyle w:val="a3"/>
        <w:numPr>
          <w:ilvl w:val="0"/>
          <w:numId w:val="2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учебно-профессиональная роль(t (28) = 2.647, p = 0.013),уровень статистически достоверно выше у командиров, чем у рядовых.</w:t>
      </w:r>
    </w:p>
    <w:p w:rsidR="009D5ACC" w:rsidRPr="00B77712" w:rsidRDefault="009D5ACC" w:rsidP="00CA375F">
      <w:pPr>
        <w:pStyle w:val="a3"/>
        <w:numPr>
          <w:ilvl w:val="0"/>
          <w:numId w:val="2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этнически-религиозная идентичность (U = 66.00, p = 0.013), статистически достоверно выше у командиров (по критерию U-Манна-Уитни)</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курсантов </w:t>
      </w:r>
      <w:r w:rsidRPr="0016703D">
        <w:rPr>
          <w:rFonts w:ascii="Times New Roman" w:hAnsi="Times New Roman" w:cs="Times New Roman"/>
          <w:i/>
          <w:color w:val="000000" w:themeColor="text1"/>
          <w:sz w:val="28"/>
          <w:szCs w:val="28"/>
        </w:rPr>
        <w:t>разных званий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показателю:</w:t>
      </w:r>
    </w:p>
    <w:p w:rsidR="009D5ACC" w:rsidRPr="00B77712" w:rsidRDefault="009D5ACC" w:rsidP="00CA375F">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Групповая принадлежность (U = 60.00, p = 0.014). Статистически достоверно более высокий уровень обнаруживается у рядовых (по U-Манна-Уитни)</w:t>
      </w:r>
    </w:p>
    <w:p w:rsidR="009D5ACC" w:rsidRPr="00B77712" w:rsidRDefault="009D5ACC" w:rsidP="0045245E">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16703D">
        <w:rPr>
          <w:rFonts w:ascii="Times New Roman" w:hAnsi="Times New Roman" w:cs="Times New Roman"/>
          <w:i/>
          <w:color w:val="000000" w:themeColor="text1"/>
          <w:sz w:val="28"/>
          <w:szCs w:val="28"/>
        </w:rPr>
        <w:t>рядовых второго и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показателям:</w:t>
      </w:r>
    </w:p>
    <w:p w:rsidR="009D5ACC" w:rsidRPr="00B77712" w:rsidRDefault="009D5ACC" w:rsidP="00CA375F">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Учебно-профессиональная роль (t (28) = -2.064, p = 0.048), уровень статистически достоверно выше у рядовых четвертого курса.</w:t>
      </w:r>
    </w:p>
    <w:p w:rsidR="009D5ACC" w:rsidRPr="00B77712" w:rsidRDefault="009D5ACC" w:rsidP="00CA375F">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Семейная принадлежность (t (28) = -2.141, p = 0.041), уровень так же статистически достоверно выше у рядовых четвертого курса (по t-критерию Стьюдента).</w:t>
      </w:r>
    </w:p>
    <w:p w:rsidR="009D5ACC" w:rsidRPr="00B77712" w:rsidRDefault="009D5ACC" w:rsidP="00CA375F">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Этнически-региональная идентичность (U = 35.00, p &lt; 0.001). Уровень статистически достоверно выше у рядовых четвертого курса</w:t>
      </w:r>
    </w:p>
    <w:p w:rsidR="0087648E" w:rsidRPr="00B77712" w:rsidRDefault="009D5ACC" w:rsidP="00CA375F">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Групповая принадлежность (U = 45.00, p = 0.001). Уровень соответственно статистически достоверно выше у рядовых четвертого курса</w:t>
      </w:r>
      <w:r w:rsidR="0087648E" w:rsidRPr="00B77712">
        <w:rPr>
          <w:rFonts w:ascii="Times New Roman" w:hAnsi="Times New Roman" w:cs="Times New Roman"/>
          <w:color w:val="000000" w:themeColor="text1"/>
          <w:sz w:val="28"/>
          <w:szCs w:val="28"/>
        </w:rPr>
        <w:t>.</w:t>
      </w:r>
    </w:p>
    <w:p w:rsidR="00EB2B32" w:rsidRPr="00B77712" w:rsidRDefault="00C17B3D" w:rsidP="00B77712">
      <w:pPr>
        <w:spacing w:line="360" w:lineRule="auto"/>
        <w:ind w:right="-143"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 данным, полученным в результате обработки методики Куна «Кто Я» был так же проведен  кластерный анализ. Мы выделили 4-е группы:</w:t>
      </w:r>
      <w:r w:rsidR="00EB2B32" w:rsidRPr="00B77712">
        <w:rPr>
          <w:rFonts w:ascii="Times New Roman" w:hAnsi="Times New Roman" w:cs="Times New Roman"/>
          <w:color w:val="000000" w:themeColor="text1"/>
          <w:sz w:val="28"/>
          <w:szCs w:val="28"/>
        </w:rPr>
        <w:t xml:space="preserve"> </w:t>
      </w:r>
    </w:p>
    <w:p w:rsidR="00C17B3D"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Рис.11.</w:t>
      </w:r>
      <w:r w:rsidR="00EB2B32" w:rsidRPr="00B77712">
        <w:rPr>
          <w:rFonts w:ascii="Times New Roman" w:hAnsi="Times New Roman" w:cs="Times New Roman"/>
          <w:color w:val="000000" w:themeColor="text1"/>
          <w:sz w:val="28"/>
          <w:szCs w:val="28"/>
        </w:rPr>
        <w:t xml:space="preserve"> Выраженность показателей Я-концепции в группах (кластерах).</w:t>
      </w:r>
      <w:r w:rsidR="00C17B3D" w:rsidRPr="00B77712">
        <w:rPr>
          <w:rFonts w:ascii="Times New Roman" w:hAnsi="Times New Roman" w:cs="Times New Roman"/>
          <w:noProof/>
          <w:color w:val="000000" w:themeColor="text1"/>
          <w:sz w:val="28"/>
          <w:szCs w:val="28"/>
          <w:lang w:eastAsia="ru-RU"/>
        </w:rPr>
        <w:drawing>
          <wp:inline distT="0" distB="0" distL="0" distR="0">
            <wp:extent cx="5931374" cy="5398832"/>
            <wp:effectExtent l="19050" t="0" r="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934097" cy="5401310"/>
                    </a:xfrm>
                    <a:prstGeom prst="rect">
                      <a:avLst/>
                    </a:prstGeom>
                    <a:noFill/>
                  </pic:spPr>
                </pic:pic>
              </a:graphicData>
            </a:graphic>
          </wp:inline>
        </w:drawing>
      </w:r>
    </w:p>
    <w:p w:rsidR="0087648E"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Для Группы-1 свойственен </w:t>
      </w:r>
      <w:r w:rsidRPr="00B77712">
        <w:rPr>
          <w:rFonts w:ascii="Times New Roman" w:hAnsi="Times New Roman" w:cs="Times New Roman"/>
          <w:color w:val="000000" w:themeColor="text1"/>
          <w:sz w:val="28"/>
          <w:szCs w:val="28"/>
          <w:shd w:val="clear" w:color="auto" w:fill="FFFFFF"/>
        </w:rPr>
        <w:t>высокий уровень рефлексии</w:t>
      </w:r>
      <w:r w:rsidRPr="00B77712">
        <w:rPr>
          <w:rStyle w:val="apple-converted-space"/>
          <w:rFonts w:ascii="Times New Roman" w:hAnsi="Times New Roman" w:cs="Times New Roman"/>
          <w:color w:val="000000" w:themeColor="text1"/>
          <w:sz w:val="28"/>
          <w:szCs w:val="28"/>
          <w:shd w:val="clear" w:color="auto" w:fill="FFFFFF"/>
        </w:rPr>
        <w:t>. Типы с</w:t>
      </w:r>
      <w:r w:rsidRPr="00B77712">
        <w:rPr>
          <w:rFonts w:ascii="Times New Roman" w:hAnsi="Times New Roman" w:cs="Times New Roman"/>
          <w:color w:val="000000" w:themeColor="text1"/>
          <w:sz w:val="28"/>
          <w:szCs w:val="28"/>
          <w:shd w:val="clear" w:color="auto" w:fill="FFFFFF"/>
        </w:rPr>
        <w:t>амооценки в основном «уравновешенная» и «эмоционально-полярная». Самый высокий уровень дифференцированности идентичности  из всех групп. Представлена профессиональная перспектива «Я»</w:t>
      </w:r>
      <w:r w:rsidRPr="00B77712">
        <w:rPr>
          <w:rStyle w:val="apple-converted-space"/>
          <w:rFonts w:ascii="Times New Roman" w:hAnsi="Times New Roman" w:cs="Times New Roman"/>
          <w:color w:val="000000" w:themeColor="text1"/>
          <w:sz w:val="28"/>
          <w:szCs w:val="28"/>
          <w:shd w:val="clear" w:color="auto" w:fill="FFFFFF"/>
        </w:rPr>
        <w:t xml:space="preserve">. </w:t>
      </w:r>
      <w:r w:rsidRPr="00B77712">
        <w:rPr>
          <w:rFonts w:ascii="Times New Roman" w:hAnsi="Times New Roman" w:cs="Times New Roman"/>
          <w:color w:val="000000" w:themeColor="text1"/>
          <w:sz w:val="28"/>
          <w:szCs w:val="28"/>
          <w:shd w:val="clear" w:color="auto" w:fill="FFFFFF"/>
        </w:rPr>
        <w:t>Наиболее из всех групп выраженное Социальное, Коммуникативное и Перспективное «Я»</w:t>
      </w:r>
      <w:r w:rsidRPr="00B77712">
        <w:rPr>
          <w:rStyle w:val="apple-converted-space"/>
          <w:rFonts w:ascii="Times New Roman" w:hAnsi="Times New Roman" w:cs="Times New Roman"/>
          <w:color w:val="000000" w:themeColor="text1"/>
          <w:sz w:val="28"/>
          <w:szCs w:val="28"/>
          <w:shd w:val="clear" w:color="auto" w:fill="FFFFFF"/>
        </w:rPr>
        <w:t xml:space="preserve">. </w:t>
      </w:r>
      <w:r w:rsidRPr="00B77712">
        <w:rPr>
          <w:rFonts w:ascii="Times New Roman" w:hAnsi="Times New Roman" w:cs="Times New Roman"/>
          <w:color w:val="000000" w:themeColor="text1"/>
          <w:sz w:val="28"/>
          <w:szCs w:val="28"/>
          <w:shd w:val="clear" w:color="auto" w:fill="FFFFFF"/>
        </w:rPr>
        <w:t>Довольно выраженное Физическое</w:t>
      </w:r>
      <w:r w:rsidRPr="00B77712">
        <w:rPr>
          <w:rStyle w:val="apple-converted-space"/>
          <w:rFonts w:ascii="Times New Roman" w:hAnsi="Times New Roman" w:cs="Times New Roman"/>
          <w:color w:val="000000" w:themeColor="text1"/>
          <w:sz w:val="28"/>
          <w:szCs w:val="28"/>
          <w:shd w:val="clear" w:color="auto" w:fill="FFFFFF"/>
        </w:rPr>
        <w:t xml:space="preserve"> «Я» и </w:t>
      </w:r>
      <w:r w:rsidRPr="00B77712">
        <w:rPr>
          <w:rFonts w:ascii="Times New Roman" w:hAnsi="Times New Roman" w:cs="Times New Roman"/>
          <w:color w:val="000000" w:themeColor="text1"/>
          <w:sz w:val="28"/>
          <w:szCs w:val="28"/>
          <w:shd w:val="clear" w:color="auto" w:fill="FFFFFF"/>
        </w:rPr>
        <w:t xml:space="preserve"> Рефлексивное «Я».</w:t>
      </w:r>
      <w:r w:rsidRPr="00B77712">
        <w:rPr>
          <w:rStyle w:val="apple-converted-space"/>
          <w:rFonts w:ascii="Times New Roman" w:hAnsi="Times New Roman" w:cs="Times New Roman"/>
          <w:color w:val="000000" w:themeColor="text1"/>
          <w:sz w:val="28"/>
          <w:szCs w:val="28"/>
          <w:shd w:val="clear" w:color="auto" w:fill="FFFFFF"/>
        </w:rPr>
        <w:t> Деятельностное «Я» показано средне. Учебно-ролевая позиция выражена максимально среди других групп.</w:t>
      </w:r>
    </w:p>
    <w:p w:rsidR="0087648E"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shd w:val="clear" w:color="auto" w:fill="FFFFFF"/>
        </w:rPr>
        <w:t>Внутри Группы-1 среди идентификационных характеристик наиболее выражено Социальное «Я», затем Рефлексивное</w:t>
      </w:r>
      <w:r w:rsidRPr="00B77712">
        <w:rPr>
          <w:rStyle w:val="apple-converted-space"/>
          <w:rFonts w:ascii="Times New Roman" w:hAnsi="Times New Roman" w:cs="Times New Roman"/>
          <w:color w:val="000000" w:themeColor="text1"/>
          <w:sz w:val="28"/>
          <w:szCs w:val="28"/>
          <w:shd w:val="clear" w:color="auto" w:fill="FFFFFF"/>
        </w:rPr>
        <w:t> «Я</w:t>
      </w:r>
      <w:r w:rsidRPr="0016703D">
        <w:rPr>
          <w:rStyle w:val="apple-converted-space"/>
          <w:rFonts w:ascii="Times New Roman" w:hAnsi="Times New Roman" w:cs="Times New Roman"/>
          <w:i/>
          <w:color w:val="000000" w:themeColor="text1"/>
          <w:sz w:val="28"/>
          <w:szCs w:val="28"/>
          <w:shd w:val="clear" w:color="auto" w:fill="FFFFFF"/>
        </w:rPr>
        <w:t>».</w:t>
      </w:r>
      <w:r w:rsidRPr="0016703D">
        <w:rPr>
          <w:rFonts w:ascii="Times New Roman" w:hAnsi="Times New Roman" w:cs="Times New Roman"/>
          <w:i/>
          <w:color w:val="000000" w:themeColor="text1"/>
          <w:sz w:val="28"/>
          <w:szCs w:val="28"/>
        </w:rPr>
        <w:t xml:space="preserve"> Полученные результаты могут говорить о том, что у курсантов 1-ой выделенной  в процессе </w:t>
      </w:r>
      <w:r w:rsidRPr="0016703D">
        <w:rPr>
          <w:rFonts w:ascii="Times New Roman" w:hAnsi="Times New Roman" w:cs="Times New Roman"/>
          <w:i/>
          <w:color w:val="000000" w:themeColor="text1"/>
          <w:sz w:val="28"/>
          <w:szCs w:val="28"/>
        </w:rPr>
        <w:lastRenderedPageBreak/>
        <w:t xml:space="preserve">кластерного  анализа группы выявляется паттерн профессиональной идентичности,  формирующийся в   процессе кризиса профессионального обучения. </w:t>
      </w:r>
    </w:p>
    <w:p w:rsidR="0087648E"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 Группе-2  выраженность показателя рефлексии ниже среднего, относительно остальных кластеров. Типы самооценки в основном «эмоционально-полярная» и «уравновешенная». Довольно высокая выраженность по показателю дифференцированности идентичности, а так же по показателям Социальное «Я» и коммуникативное «Я» (вторая по величине при сравнении кластеров). Самая низкая выраженность профессиональной перспективы  и перспективного «Я». Ниже среднего уровни Физического, Деятельностного и Рефлексивного «Я». Учебно-ролевая позиция имеет выраженность выше среднего, относительно других групп. </w:t>
      </w:r>
      <w:r w:rsidRPr="00B77712">
        <w:rPr>
          <w:rFonts w:ascii="Times New Roman" w:hAnsi="Times New Roman" w:cs="Times New Roman"/>
          <w:color w:val="000000" w:themeColor="text1"/>
          <w:sz w:val="28"/>
          <w:szCs w:val="28"/>
          <w:shd w:val="clear" w:color="auto" w:fill="FFFFFF"/>
        </w:rPr>
        <w:t>Внутри Группы-2 среди идентификационных характеристик наиболее выражено Рефлексивное и Социальное «Я»</w:t>
      </w:r>
      <w:r w:rsidRPr="00B77712">
        <w:rPr>
          <w:rFonts w:ascii="Times New Roman" w:hAnsi="Times New Roman" w:cs="Times New Roman"/>
          <w:color w:val="000000" w:themeColor="text1"/>
          <w:sz w:val="28"/>
          <w:szCs w:val="28"/>
        </w:rPr>
        <w:t xml:space="preserve">. </w:t>
      </w:r>
      <w:r w:rsidRPr="00B77712">
        <w:rPr>
          <w:rStyle w:val="apple-converted-space"/>
          <w:rFonts w:ascii="Times New Roman" w:hAnsi="Times New Roman" w:cs="Times New Roman"/>
          <w:color w:val="000000" w:themeColor="text1"/>
          <w:sz w:val="28"/>
          <w:szCs w:val="28"/>
          <w:shd w:val="clear" w:color="auto" w:fill="FFFFFF"/>
        </w:rPr>
        <w:t>Данные характеристики  могут свидетельствовать о том, что у курсанты из Группы-2 идет созревание учебной Я-концепции.</w:t>
      </w:r>
    </w:p>
    <w:p w:rsidR="0087648E"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Группе-3 мы видим н</w:t>
      </w:r>
      <w:r w:rsidRPr="00B77712">
        <w:rPr>
          <w:rFonts w:ascii="Times New Roman" w:hAnsi="Times New Roman" w:cs="Times New Roman"/>
          <w:color w:val="000000" w:themeColor="text1"/>
          <w:sz w:val="28"/>
          <w:szCs w:val="28"/>
          <w:shd w:val="clear" w:color="auto" w:fill="FFFFFF"/>
        </w:rPr>
        <w:t>аибольший уровень рефлексии</w:t>
      </w:r>
      <w:r w:rsidRPr="00B77712">
        <w:rPr>
          <w:rStyle w:val="apple-converted-space"/>
          <w:rFonts w:ascii="Times New Roman" w:hAnsi="Times New Roman" w:cs="Times New Roman"/>
          <w:color w:val="000000" w:themeColor="text1"/>
          <w:sz w:val="28"/>
          <w:szCs w:val="28"/>
          <w:shd w:val="clear" w:color="auto" w:fill="FFFFFF"/>
        </w:rPr>
        <w:t xml:space="preserve"> среди всех групп. </w:t>
      </w:r>
      <w:r w:rsidRPr="00B77712">
        <w:rPr>
          <w:rFonts w:ascii="Times New Roman" w:hAnsi="Times New Roman" w:cs="Times New Roman"/>
          <w:color w:val="000000" w:themeColor="text1"/>
          <w:sz w:val="28"/>
          <w:szCs w:val="28"/>
          <w:shd w:val="clear" w:color="auto" w:fill="FFFFFF"/>
        </w:rPr>
        <w:t>Самооценка ближе к «уравновешенной»</w:t>
      </w:r>
      <w:r w:rsidRPr="00B77712">
        <w:rPr>
          <w:rStyle w:val="apple-converted-space"/>
          <w:rFonts w:ascii="Times New Roman" w:hAnsi="Times New Roman" w:cs="Times New Roman"/>
          <w:color w:val="000000" w:themeColor="text1"/>
          <w:sz w:val="28"/>
          <w:szCs w:val="28"/>
          <w:shd w:val="clear" w:color="auto" w:fill="FFFFFF"/>
        </w:rPr>
        <w:t xml:space="preserve">. </w:t>
      </w:r>
      <w:r w:rsidRPr="00B77712">
        <w:rPr>
          <w:rFonts w:ascii="Times New Roman" w:hAnsi="Times New Roman" w:cs="Times New Roman"/>
          <w:color w:val="000000" w:themeColor="text1"/>
          <w:sz w:val="28"/>
          <w:szCs w:val="28"/>
          <w:shd w:val="clear" w:color="auto" w:fill="FFFFFF"/>
        </w:rPr>
        <w:t>Выраженность Дифференцированности «Я» средняя (ниже</w:t>
      </w:r>
      <w:r w:rsidRPr="00B77712">
        <w:rPr>
          <w:rStyle w:val="apple-converted-space"/>
          <w:rFonts w:ascii="Times New Roman" w:hAnsi="Times New Roman" w:cs="Times New Roman"/>
          <w:color w:val="000000" w:themeColor="text1"/>
          <w:sz w:val="28"/>
          <w:szCs w:val="28"/>
          <w:shd w:val="clear" w:color="auto" w:fill="FFFFFF"/>
        </w:rPr>
        <w:t> </w:t>
      </w:r>
      <w:r w:rsidRPr="00B77712">
        <w:rPr>
          <w:rFonts w:ascii="Times New Roman" w:hAnsi="Times New Roman" w:cs="Times New Roman"/>
          <w:color w:val="000000" w:themeColor="text1"/>
          <w:sz w:val="28"/>
          <w:szCs w:val="28"/>
          <w:shd w:val="clear" w:color="auto" w:fill="FFFFFF"/>
        </w:rPr>
        <w:t>относительно групп 1 и  2). Профессиональное «Я»  выражено крайне слабо, практически отсутствует</w:t>
      </w:r>
      <w:r w:rsidRPr="00B77712">
        <w:rPr>
          <w:rStyle w:val="apple-converted-space"/>
          <w:rFonts w:ascii="Times New Roman" w:hAnsi="Times New Roman" w:cs="Times New Roman"/>
          <w:color w:val="000000" w:themeColor="text1"/>
          <w:sz w:val="28"/>
          <w:szCs w:val="28"/>
          <w:shd w:val="clear" w:color="auto" w:fill="FFFFFF"/>
        </w:rPr>
        <w:t xml:space="preserve">. </w:t>
      </w:r>
      <w:r w:rsidRPr="00B77712">
        <w:rPr>
          <w:rFonts w:ascii="Times New Roman" w:hAnsi="Times New Roman" w:cs="Times New Roman"/>
          <w:color w:val="000000" w:themeColor="text1"/>
          <w:sz w:val="28"/>
          <w:szCs w:val="28"/>
          <w:shd w:val="clear" w:color="auto" w:fill="FFFFFF"/>
        </w:rPr>
        <w:t>Социальное «Я» и коммуникативное «Я» выражено</w:t>
      </w:r>
      <w:r w:rsidRPr="00B77712">
        <w:rPr>
          <w:rStyle w:val="apple-converted-space"/>
          <w:rFonts w:ascii="Times New Roman" w:hAnsi="Times New Roman" w:cs="Times New Roman"/>
          <w:color w:val="000000" w:themeColor="text1"/>
          <w:sz w:val="28"/>
          <w:szCs w:val="28"/>
          <w:shd w:val="clear" w:color="auto" w:fill="FFFFFF"/>
        </w:rPr>
        <w:t xml:space="preserve"> слабо. </w:t>
      </w:r>
      <w:r w:rsidRPr="00B77712">
        <w:rPr>
          <w:rFonts w:ascii="Times New Roman" w:hAnsi="Times New Roman" w:cs="Times New Roman"/>
          <w:color w:val="000000" w:themeColor="text1"/>
          <w:sz w:val="28"/>
          <w:szCs w:val="28"/>
          <w:shd w:val="clear" w:color="auto" w:fill="FFFFFF"/>
        </w:rPr>
        <w:t>Наиболее, среди всех кластеров, выраженное Рефлексивное и Деятельное «Я»</w:t>
      </w:r>
      <w:r w:rsidRPr="00B77712">
        <w:rPr>
          <w:rStyle w:val="apple-converted-space"/>
          <w:rFonts w:ascii="Times New Roman" w:hAnsi="Times New Roman" w:cs="Times New Roman"/>
          <w:color w:val="000000" w:themeColor="text1"/>
          <w:sz w:val="28"/>
          <w:szCs w:val="28"/>
          <w:shd w:val="clear" w:color="auto" w:fill="FFFFFF"/>
        </w:rPr>
        <w:t>. Учебно-ролевая позиция показывает самую слабую выраженность. Уровень материального «Я» низкий. Физическое «Я» имеет средний показатель.</w:t>
      </w:r>
      <w:r w:rsidRPr="00B77712">
        <w:rPr>
          <w:rFonts w:ascii="Times New Roman" w:hAnsi="Times New Roman" w:cs="Times New Roman"/>
          <w:color w:val="000000" w:themeColor="text1"/>
          <w:sz w:val="28"/>
          <w:szCs w:val="28"/>
        </w:rPr>
        <w:br/>
      </w:r>
      <w:r w:rsidRPr="00B77712">
        <w:rPr>
          <w:rFonts w:ascii="Times New Roman" w:hAnsi="Times New Roman" w:cs="Times New Roman"/>
          <w:color w:val="000000" w:themeColor="text1"/>
          <w:sz w:val="28"/>
          <w:szCs w:val="28"/>
          <w:shd w:val="clear" w:color="auto" w:fill="FFFFFF"/>
        </w:rPr>
        <w:t xml:space="preserve">Внутри группы среди идентификационных характеристик наиболее выражено Рефлексивное «Я» и Деятельное «Я». </w:t>
      </w:r>
      <w:r w:rsidRPr="0016703D">
        <w:rPr>
          <w:rFonts w:ascii="Times New Roman" w:hAnsi="Times New Roman" w:cs="Times New Roman"/>
          <w:i/>
          <w:color w:val="000000" w:themeColor="text1"/>
          <w:sz w:val="28"/>
          <w:szCs w:val="28"/>
        </w:rPr>
        <w:t>Полученные результаты могут свидетельствовать о том, что у этих курсантов не происходит или проходит слабо формирование  социальных элементов Я- концепции.</w:t>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В Группе-4 мы наблюдаем наименьший уровень рефлексии. Тип самооценки «эмоцианально-полярная». Представлен наименьший уровень дифференцированности «Я». Профессиональная перспектива практически не </w:t>
      </w:r>
      <w:r w:rsidRPr="00B77712">
        <w:rPr>
          <w:rFonts w:ascii="Times New Roman" w:hAnsi="Times New Roman" w:cs="Times New Roman"/>
          <w:color w:val="000000" w:themeColor="text1"/>
          <w:sz w:val="28"/>
          <w:szCs w:val="28"/>
        </w:rPr>
        <w:lastRenderedPageBreak/>
        <w:t xml:space="preserve">выявляется. Социальное «Я» выражено слабо. Менее, из всех групп, показаны Коммуникативное, Физическое, Деятельное, Рефлексивное  и перспективное «Я». Уровень показателя учебно-ролевая позиция средний, относительно других кластеров. Внутри кластера среди идентификационных характеристик наиболее выражены Социальное и Рефлексивное «Я». </w:t>
      </w:r>
      <w:r w:rsidRPr="0016703D">
        <w:rPr>
          <w:rFonts w:ascii="Times New Roman" w:hAnsi="Times New Roman" w:cs="Times New Roman"/>
          <w:i/>
          <w:color w:val="000000" w:themeColor="text1"/>
          <w:sz w:val="28"/>
          <w:szCs w:val="28"/>
        </w:rPr>
        <w:t>Полученные результаты могут говорить о том, что у курсантов Группы-4  отсутствуют проявления прохождения кризиса обучения и профессионального становления, хотя возрастной кризис социализации протекает.</w:t>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Мы анализировали наличие и выраженность данных групп по выборкам:</w:t>
      </w:r>
      <w:r w:rsidR="00EB2B32" w:rsidRPr="00B77712">
        <w:rPr>
          <w:rFonts w:ascii="Times New Roman" w:hAnsi="Times New Roman" w:cs="Times New Roman"/>
          <w:color w:val="000000" w:themeColor="text1"/>
          <w:sz w:val="28"/>
          <w:szCs w:val="28"/>
        </w:rPr>
        <w:t xml:space="preserve"> </w:t>
      </w:r>
    </w:p>
    <w:p w:rsidR="00EB2B32"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EB2B32" w:rsidRPr="00B77712">
        <w:rPr>
          <w:rFonts w:ascii="Times New Roman" w:hAnsi="Times New Roman" w:cs="Times New Roman"/>
          <w:color w:val="000000" w:themeColor="text1"/>
          <w:sz w:val="28"/>
          <w:szCs w:val="28"/>
        </w:rPr>
        <w:t>12. Разделение на группы по показателю формирования Я-концепц</w:t>
      </w:r>
      <w:r w:rsidR="007031B0" w:rsidRPr="00B77712">
        <w:rPr>
          <w:rFonts w:ascii="Times New Roman" w:hAnsi="Times New Roman" w:cs="Times New Roman"/>
          <w:color w:val="000000" w:themeColor="text1"/>
          <w:sz w:val="28"/>
          <w:szCs w:val="28"/>
        </w:rPr>
        <w:t>ии 2-ой и 4-ый курс.</w:t>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591175" cy="3204428"/>
            <wp:effectExtent l="19050" t="0" r="9525" b="0"/>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591175" cy="3204428"/>
                    </a:xfrm>
                    <a:prstGeom prst="rect">
                      <a:avLst/>
                    </a:prstGeom>
                    <a:noFill/>
                    <a:ln w="9525">
                      <a:noFill/>
                      <a:miter lim="800000"/>
                      <a:headEnd/>
                      <a:tailEnd/>
                    </a:ln>
                  </pic:spPr>
                </pic:pic>
              </a:graphicData>
            </a:graphic>
          </wp:inline>
        </w:drawing>
      </w:r>
    </w:p>
    <w:p w:rsidR="00C17B3D" w:rsidRPr="00B77712" w:rsidRDefault="00C17B3D" w:rsidP="00CA375F">
      <w:pPr>
        <w:pStyle w:val="a3"/>
        <w:numPr>
          <w:ilvl w:val="0"/>
          <w:numId w:val="4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второго курса более превалирует  вторая группа (50%), далее 4-ая, 1-ая и 3-тья, соответственно 23,3%, 16,7%, 10%.  Т.е. на 2-ом курса наибольшее количество курсантов находятся на стадии формирования Я-концепции обучающегося, 23,3 % на стадии формирования социальной идентичности., 16,7 на стадии формирования Я-концепции профессионала, 10% застрявших (испытывающих трудности в прохождение кризиса, способствующего развитию идентичностей),</w:t>
      </w:r>
    </w:p>
    <w:p w:rsidR="00C17B3D" w:rsidRPr="00B77712" w:rsidRDefault="00C17B3D" w:rsidP="00CA375F">
      <w:pPr>
        <w:pStyle w:val="a3"/>
        <w:numPr>
          <w:ilvl w:val="0"/>
          <w:numId w:val="4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У четвертого курса так же  превалирует  вторая группа (50%), далее 1-ая (30%), 4-ая (16,7) и 2-ая (3,3) соответственно. Т.е. на 4-ом курса наибольшее количество курсантов находятся на стадии формирования Я-концепции обучающегося, 30% на стадии формирования профессиональной Я-концепции, 16,7% Застрявших (испытывающих трудности в прохождение кризиса, способствующего развитию идентичностей), 3,3% - на стадии формирования социальной идентичности.</w:t>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Таким образом, у обоих курсов наибольшая выраженность по группе 2, то есть формирование учебной Я-концепции. При этом у 4-ого курса более представлена группа обучающихся на стадии формирования Я-концепции профессионала.</w:t>
      </w:r>
    </w:p>
    <w:p w:rsidR="007031B0"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Рис.13</w:t>
      </w:r>
      <w:r w:rsidR="007031B0" w:rsidRPr="00B77712">
        <w:rPr>
          <w:rFonts w:ascii="Times New Roman" w:hAnsi="Times New Roman" w:cs="Times New Roman"/>
          <w:color w:val="000000" w:themeColor="text1"/>
          <w:sz w:val="28"/>
          <w:szCs w:val="28"/>
        </w:rPr>
        <w:t>. Разделение на группы по показателю формирования Я-концепции (командиры и рядовые).</w:t>
      </w:r>
    </w:p>
    <w:p w:rsidR="007031B0" w:rsidRPr="00B77712" w:rsidRDefault="007031B0" w:rsidP="00A8548D">
      <w:pPr>
        <w:spacing w:after="0" w:line="360" w:lineRule="auto"/>
        <w:ind w:firstLine="709"/>
        <w:jc w:val="both"/>
        <w:rPr>
          <w:rFonts w:ascii="Times New Roman" w:hAnsi="Times New Roman" w:cs="Times New Roman"/>
          <w:color w:val="000000" w:themeColor="text1"/>
          <w:sz w:val="28"/>
          <w:szCs w:val="28"/>
        </w:rPr>
      </w:pP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753100" cy="2028825"/>
            <wp:effectExtent l="19050" t="0" r="0" b="0"/>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5753100" cy="2028825"/>
                    </a:xfrm>
                    <a:prstGeom prst="rect">
                      <a:avLst/>
                    </a:prstGeom>
                    <a:noFill/>
                    <a:ln w="9525">
                      <a:noFill/>
                      <a:miter lim="800000"/>
                      <a:headEnd/>
                      <a:tailEnd/>
                    </a:ln>
                  </pic:spPr>
                </pic:pic>
              </a:graphicData>
            </a:graphic>
          </wp:inline>
        </w:drawing>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Сравнивая командиров и рядовых</w:t>
      </w:r>
      <w:r w:rsidR="002A0949"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мы получили следующий результат:</w:t>
      </w:r>
    </w:p>
    <w:p w:rsidR="00C17B3D" w:rsidRPr="00B77712" w:rsidRDefault="002A0949" w:rsidP="00CA375F">
      <w:pPr>
        <w:pStyle w:val="a3"/>
        <w:numPr>
          <w:ilvl w:val="0"/>
          <w:numId w:val="4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командиров</w:t>
      </w:r>
      <w:r w:rsidR="00C17B3D" w:rsidRPr="00B77712">
        <w:rPr>
          <w:rFonts w:ascii="Times New Roman" w:hAnsi="Times New Roman" w:cs="Times New Roman"/>
          <w:color w:val="000000" w:themeColor="text1"/>
          <w:sz w:val="28"/>
          <w:szCs w:val="28"/>
        </w:rPr>
        <w:t xml:space="preserve"> превалирует 2-ая группа (53,3%), далее по степени выраженности 1-ая (23,3%), 4-ая (20%) и 3-я (3,3%).</w:t>
      </w:r>
    </w:p>
    <w:p w:rsidR="00C17B3D" w:rsidRPr="00B77712" w:rsidRDefault="002A0949" w:rsidP="00CA375F">
      <w:pPr>
        <w:pStyle w:val="a3"/>
        <w:numPr>
          <w:ilvl w:val="0"/>
          <w:numId w:val="4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р</w:t>
      </w:r>
      <w:r w:rsidR="00C17B3D" w:rsidRPr="00B77712">
        <w:rPr>
          <w:rFonts w:ascii="Times New Roman" w:hAnsi="Times New Roman" w:cs="Times New Roman"/>
          <w:color w:val="000000" w:themeColor="text1"/>
          <w:sz w:val="28"/>
          <w:szCs w:val="28"/>
        </w:rPr>
        <w:t>ядовых так же превалирует 2-ая группа (46,7%), далее 1-ая(23,3%), 4-ая (20%) и 3-я (10%)</w:t>
      </w:r>
    </w:p>
    <w:p w:rsidR="00C17B3D" w:rsidRPr="00B77712" w:rsidRDefault="00C17B3D"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Таким образом, у командиров отслеживается большее количество курсантов, находящихся на стадии формирования Я-концепции учащегося, чем у рядовых. Так же стоит отметить, что у рядовых меньший процент курсантов </w:t>
      </w:r>
      <w:r w:rsidRPr="00B77712">
        <w:rPr>
          <w:rFonts w:ascii="Times New Roman" w:hAnsi="Times New Roman" w:cs="Times New Roman"/>
          <w:color w:val="000000" w:themeColor="text1"/>
          <w:sz w:val="28"/>
          <w:szCs w:val="28"/>
        </w:rPr>
        <w:lastRenderedPageBreak/>
        <w:t>«застрявших» (испытывающих трудности в прохождение кризиса, способствующего развитию идентичностей).</w:t>
      </w:r>
    </w:p>
    <w:p w:rsidR="007031B0" w:rsidRPr="00B77712" w:rsidRDefault="00064E64"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7031B0" w:rsidRPr="00B77712">
        <w:rPr>
          <w:rFonts w:ascii="Times New Roman" w:hAnsi="Times New Roman" w:cs="Times New Roman"/>
          <w:color w:val="000000" w:themeColor="text1"/>
          <w:sz w:val="28"/>
          <w:szCs w:val="28"/>
        </w:rPr>
        <w:t>14. Разделение на группы (кластеры) по показателю формирования Я-концепции (среди всех исследуемых групп).</w:t>
      </w:r>
    </w:p>
    <w:p w:rsidR="00C17B3D" w:rsidRPr="00B77712" w:rsidRDefault="00C17B3D"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611486" cy="3643952"/>
            <wp:effectExtent l="19050" t="0" r="8264" b="0"/>
            <wp:docPr id="3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612408" cy="3644551"/>
                    </a:xfrm>
                    <a:prstGeom prst="rect">
                      <a:avLst/>
                    </a:prstGeom>
                    <a:noFill/>
                    <a:ln w="9525">
                      <a:noFill/>
                      <a:miter lim="800000"/>
                      <a:headEnd/>
                      <a:tailEnd/>
                    </a:ln>
                  </pic:spPr>
                </pic:pic>
              </a:graphicData>
            </a:graphic>
          </wp:inline>
        </w:drawing>
      </w:r>
    </w:p>
    <w:p w:rsidR="00C17B3D" w:rsidRPr="00B77712" w:rsidRDefault="00C17B3D"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 же мы рассмотрели отдельно все группы испытуемых, а именно, командиров 2-ого курса, рядовых 2-ого курса, командиров 4-ого курса и рядовых 4-ого курса. Факторный анализ показал, что:</w:t>
      </w:r>
    </w:p>
    <w:p w:rsidR="00C17B3D" w:rsidRPr="00B77712" w:rsidRDefault="00C17B3D" w:rsidP="00CA375F">
      <w:pPr>
        <w:pStyle w:val="a3"/>
        <w:numPr>
          <w:ilvl w:val="0"/>
          <w:numId w:val="4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командиров второго курса соотношение групп таково: 60%- 2-ая группа, 20%-  первая группа, 13,3%-4-ая группа и 6,7%-3-я группа.</w:t>
      </w:r>
    </w:p>
    <w:p w:rsidR="00C17B3D" w:rsidRPr="00B77712" w:rsidRDefault="00C17B3D" w:rsidP="00CA375F">
      <w:pPr>
        <w:pStyle w:val="a3"/>
        <w:numPr>
          <w:ilvl w:val="0"/>
          <w:numId w:val="4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рядовых второго курса превалирует 2-аф группа (40%), далее 4-ая группа (33,3%), 1-ая и 3-я группы по 13,3%</w:t>
      </w:r>
    </w:p>
    <w:p w:rsidR="00C17B3D" w:rsidRPr="00B77712" w:rsidRDefault="00C17B3D" w:rsidP="00CA375F">
      <w:pPr>
        <w:pStyle w:val="a3"/>
        <w:numPr>
          <w:ilvl w:val="0"/>
          <w:numId w:val="4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командиров 4-ого курса представлены только три из четырех выделенных групп. Отсутствует 3-я группа. Наибольший процент у группы-2 (46,7%), 1-ая и 4-ая группы (26,7%)</w:t>
      </w:r>
    </w:p>
    <w:p w:rsidR="00C17B3D" w:rsidRPr="00B77712" w:rsidRDefault="00C17B3D" w:rsidP="00CA375F">
      <w:pPr>
        <w:pStyle w:val="a3"/>
        <w:numPr>
          <w:ilvl w:val="0"/>
          <w:numId w:val="4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рядовых четвертого курса так же превалирует группа-2 (53,3%), следующая по выраженности группа-1 (33,3%), далее группы 3-и и 4-е с одинаковым процентным показателем (6,7%)</w:t>
      </w:r>
    </w:p>
    <w:p w:rsidR="00C17B3D" w:rsidRPr="00B77712" w:rsidRDefault="0087648E"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Таким образом</w:t>
      </w:r>
      <w:r w:rsidR="00C17B3D" w:rsidRPr="00B77712">
        <w:rPr>
          <w:rFonts w:ascii="Times New Roman" w:hAnsi="Times New Roman" w:cs="Times New Roman"/>
          <w:color w:val="000000" w:themeColor="text1"/>
          <w:sz w:val="28"/>
          <w:szCs w:val="28"/>
        </w:rPr>
        <w:t xml:space="preserve">, мы можем сделать вывод о том, что у всех курсантов, независимо от служебного статуса и курса превалирует тип «формирование Я-концепции учащегося», несмотря на это у командиров 2-ого курса проявление выше, чем у рядовых 2-ого курса, напротив, у командиров 4-ого курса проявление ниже, чем у рядовых 4-ого курса. Так же стоит отметить, что у командиров 4-ого курса не проявляется группа «Застрявших». А самое большее проявление данной группы у рядовых 2-ого курса. С помощью полученных данных можно подтвердить предположение о том, что в процессе прохождения кризиса профессионального обучения </w:t>
      </w:r>
      <w:r w:rsidRPr="00B77712">
        <w:rPr>
          <w:rFonts w:ascii="Times New Roman" w:hAnsi="Times New Roman" w:cs="Times New Roman"/>
          <w:color w:val="000000" w:themeColor="text1"/>
          <w:sz w:val="28"/>
          <w:szCs w:val="28"/>
        </w:rPr>
        <w:t xml:space="preserve">«Я» </w:t>
      </w:r>
      <w:r w:rsidR="00C17B3D" w:rsidRPr="00B77712">
        <w:rPr>
          <w:rFonts w:ascii="Times New Roman" w:hAnsi="Times New Roman" w:cs="Times New Roman"/>
          <w:color w:val="000000" w:themeColor="text1"/>
          <w:sz w:val="28"/>
          <w:szCs w:val="28"/>
        </w:rPr>
        <w:t>концепция курсантов претерпевает изменения и происходит этот процесс неоднородно.</w:t>
      </w:r>
    </w:p>
    <w:p w:rsidR="00447C84" w:rsidRDefault="00447C8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87648E" w:rsidRPr="000521A0" w:rsidRDefault="009D5ACC" w:rsidP="00447C84">
      <w:pPr>
        <w:spacing w:after="0" w:line="360" w:lineRule="auto"/>
        <w:ind w:firstLine="709"/>
        <w:jc w:val="both"/>
        <w:rPr>
          <w:rFonts w:ascii="Times New Roman" w:hAnsi="Times New Roman" w:cs="Times New Roman"/>
          <w:color w:val="000000" w:themeColor="text1"/>
          <w:sz w:val="28"/>
          <w:szCs w:val="28"/>
          <w:u w:val="single"/>
        </w:rPr>
      </w:pPr>
      <w:r w:rsidRPr="000521A0">
        <w:rPr>
          <w:rFonts w:ascii="Times New Roman" w:hAnsi="Times New Roman" w:cs="Times New Roman"/>
          <w:color w:val="000000" w:themeColor="text1"/>
          <w:sz w:val="28"/>
          <w:szCs w:val="28"/>
          <w:u w:val="single"/>
        </w:rPr>
        <w:lastRenderedPageBreak/>
        <w:t>3.3. Результаты исследования  мотивационной индукции (Нюттен)</w:t>
      </w:r>
    </w:p>
    <w:p w:rsidR="009D5ACC" w:rsidRPr="00B77712" w:rsidRDefault="009D5ACC" w:rsidP="00447C84">
      <w:pPr>
        <w:spacing w:after="0" w:line="360" w:lineRule="auto"/>
        <w:ind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Анализ результатов мотивационной и временной индукции, как показателя изменения и формирования  установок и мотивов курсантов в период прохождения кризиса профессионального обучения выявил следующие результаты:</w:t>
      </w:r>
    </w:p>
    <w:p w:rsidR="009D5ACC" w:rsidRPr="00B77712" w:rsidRDefault="00064E64"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w:t>
      </w:r>
      <w:r w:rsidR="007031B0" w:rsidRPr="00B77712">
        <w:rPr>
          <w:rFonts w:ascii="Times New Roman" w:hAnsi="Times New Roman" w:cs="Times New Roman"/>
          <w:color w:val="000000" w:themeColor="text1"/>
          <w:sz w:val="28"/>
          <w:szCs w:val="28"/>
        </w:rPr>
        <w:t>15</w:t>
      </w:r>
      <w:r w:rsidRPr="00B77712">
        <w:rPr>
          <w:rFonts w:ascii="Times New Roman" w:hAnsi="Times New Roman" w:cs="Times New Roman"/>
          <w:color w:val="000000" w:themeColor="text1"/>
          <w:sz w:val="28"/>
          <w:szCs w:val="28"/>
        </w:rPr>
        <w:t>.</w:t>
      </w:r>
      <w:r w:rsidR="009D5ACC" w:rsidRPr="00B77712">
        <w:rPr>
          <w:rFonts w:ascii="Times New Roman" w:hAnsi="Times New Roman" w:cs="Times New Roman"/>
          <w:color w:val="000000" w:themeColor="text1"/>
          <w:sz w:val="28"/>
          <w:szCs w:val="28"/>
        </w:rPr>
        <w:t xml:space="preserve"> Оценка параметра «Содержание мотивационной индукции» </w:t>
      </w:r>
    </w:p>
    <w:p w:rsidR="009D5ACC" w:rsidRPr="00B77712" w:rsidRDefault="009D5ACC"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609221" cy="2845397"/>
            <wp:effectExtent l="19050" t="0" r="10529"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5ACC" w:rsidRPr="00B77712" w:rsidRDefault="009D5ACC"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 результатам исследования мотивационной индукции, а именно, содержательного компонента мотивации мы видим, низкий уровень проявления ориентации на личность (быть умным, быть смешным и т.д.) у всех курсантов, при этом самое высокое проявление у командиров 4-ого курса, самое низкое у рядовых 4-ого курса.</w:t>
      </w:r>
    </w:p>
    <w:p w:rsidR="0087648E" w:rsidRPr="00B77712" w:rsidRDefault="009D5ACC"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 показателю О- действия и стремления направленные на развитие у всех курсантов высокий уровень проявления. Выше всего у рядовых второго курса, чуть ниже у командиров 2-ого и 4-ого курсов, ниже всего у рядовых 4-ого курса.</w:t>
      </w:r>
    </w:p>
    <w:p w:rsidR="0087648E" w:rsidRPr="00B77712" w:rsidRDefault="009D5ACC"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Мотивация</w:t>
      </w:r>
      <w:r w:rsidR="0087648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направленная на созидание, создание полезных объектов  ниже среднего. При этом более всего выражена у рядовых 2-ого курса, у командиров 2-ого курса и рядовых 4-ого курса выраженность немного выше и на одном уровне. Самая низкая выраженность у командиров 4-ого курса.</w:t>
      </w:r>
    </w:p>
    <w:p w:rsidR="009D5ACC" w:rsidRPr="00B77712" w:rsidRDefault="009D5ACC"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Профессиональная мотивация ниже среднего у всех курсантов, более всего выражена у командиров 2-ого курса, менее всего у рядовых 4-ого курса.</w:t>
      </w:r>
    </w:p>
    <w:p w:rsidR="0087648E" w:rsidRPr="00B77712" w:rsidRDefault="009D5ACC" w:rsidP="00447C84">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Мотивация</w:t>
      </w:r>
      <w:r w:rsidR="0087648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связанная с учебной деятельностью средняя. Командиры 2-ого курса показывают самую высокую выраженность, самая низкая у команди</w:t>
      </w:r>
      <w:r w:rsidR="00447C84">
        <w:rPr>
          <w:rFonts w:ascii="Times New Roman" w:hAnsi="Times New Roman" w:cs="Times New Roman"/>
          <w:color w:val="000000" w:themeColor="text1"/>
          <w:sz w:val="28"/>
          <w:szCs w:val="28"/>
        </w:rPr>
        <w:t>р</w:t>
      </w:r>
      <w:r w:rsidRPr="00B77712">
        <w:rPr>
          <w:rFonts w:ascii="Times New Roman" w:hAnsi="Times New Roman" w:cs="Times New Roman"/>
          <w:color w:val="000000" w:themeColor="text1"/>
          <w:sz w:val="28"/>
          <w:szCs w:val="28"/>
        </w:rPr>
        <w:t>ов 4-ого курса.</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Мотивация</w:t>
      </w:r>
      <w:r w:rsidR="0087648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связанная с социальными контактами выше среднего у всех групп курсантов.</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Мотивация направленная на познание в исследуемой выборке отсутствует у командиров 2-ого курса и рядовых 4- ого , у рядовых 2-ого и командиров 4-ого курса выражена очень слабо.</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По показателю </w:t>
      </w:r>
      <w:r w:rsidR="0087648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мотивационные цели</w:t>
      </w:r>
      <w:r w:rsidR="0087648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имеющие религиозную или экзистенциальную природу</w:t>
      </w:r>
      <w:r w:rsidR="0087648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выраженность средняя у всех курсантов.</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Данная мотивация наиболее выражена у командиров 4-ого курса, наименее у командиров 2-ого курса.</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Низкую выраженность по всей выборке имеет показатель мотивации связанный с желанием обладать чем-то, что-то приобретать.</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Средне выражена мотивация</w:t>
      </w:r>
      <w:r w:rsidR="0087648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направленная на активность, связанную с досуговой деятельностью. Самую низкую выраженность по этому показателю имеют командиры 4-ого курса, самую высокую рядовые 4- ого курса.</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w:t>
      </w:r>
      <w:r w:rsidRPr="0016703D">
        <w:rPr>
          <w:rFonts w:ascii="Times New Roman" w:hAnsi="Times New Roman" w:cs="Times New Roman"/>
          <w:i/>
          <w:color w:val="000000" w:themeColor="text1"/>
          <w:sz w:val="28"/>
          <w:szCs w:val="28"/>
        </w:rPr>
        <w:t>курсантов разных званий</w:t>
      </w:r>
      <w:r w:rsidRPr="0016703D">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показал статистически достоверные различия критерию по показателям:</w:t>
      </w:r>
    </w:p>
    <w:p w:rsidR="009D5ACC" w:rsidRPr="00B77712" w:rsidRDefault="009D5ACC" w:rsidP="00CA375F">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Z (профессиональная деятельность) (t (58) = 2.024, p = 0.048). Уровень статистически достоверно выше у командиров.</w:t>
      </w:r>
    </w:p>
    <w:p w:rsidR="009D5ACC" w:rsidRPr="00B77712" w:rsidRDefault="0006726D" w:rsidP="00CA375F">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U (неклассифицируемые и пропущенные ответы)</w:t>
      </w:r>
      <w:r w:rsidR="009D5ACC" w:rsidRPr="00B77712">
        <w:rPr>
          <w:rFonts w:ascii="Times New Roman" w:hAnsi="Times New Roman" w:cs="Times New Roman"/>
          <w:color w:val="000000" w:themeColor="text1"/>
          <w:sz w:val="28"/>
          <w:szCs w:val="28"/>
        </w:rPr>
        <w:t xml:space="preserve"> (t (58) = -2.872, p = 0.006). Уровень так же статистически достоверно выше у командиров (по t-критерию Стьюдента).</w:t>
      </w:r>
    </w:p>
    <w:p w:rsidR="009D5ACC" w:rsidRPr="00B77712" w:rsidRDefault="009D5ACC" w:rsidP="00CA375F">
      <w:pPr>
        <w:pStyle w:val="a3"/>
        <w:numPr>
          <w:ilvl w:val="0"/>
          <w:numId w:val="2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S (личность) (U = 261.50, p = 0.003) уровень статистически достоверно выше у командиров (по критерию U-Манна-Уитни).</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курсантов </w:t>
      </w:r>
      <w:r w:rsidRPr="0016703D">
        <w:rPr>
          <w:rFonts w:ascii="Times New Roman" w:hAnsi="Times New Roman" w:cs="Times New Roman"/>
          <w:i/>
          <w:color w:val="000000" w:themeColor="text1"/>
          <w:sz w:val="28"/>
          <w:szCs w:val="28"/>
        </w:rPr>
        <w:t>разных званий второго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показателю:</w:t>
      </w:r>
    </w:p>
    <w:p w:rsidR="009D5ACC" w:rsidRPr="00B77712" w:rsidRDefault="009D5ACC" w:rsidP="00CA375F">
      <w:pPr>
        <w:pStyle w:val="a3"/>
        <w:numPr>
          <w:ilvl w:val="0"/>
          <w:numId w:val="3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E (познание, получение информации) (U = 66.50, p = 0.014). Уровень статистически достоверно выше у рядовых (по критерию U-Манна-Уитни).</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курсантов </w:t>
      </w:r>
      <w:r w:rsidRPr="005940C4">
        <w:rPr>
          <w:rFonts w:ascii="Times New Roman" w:hAnsi="Times New Roman" w:cs="Times New Roman"/>
          <w:i/>
          <w:color w:val="000000" w:themeColor="text1"/>
          <w:sz w:val="28"/>
          <w:szCs w:val="28"/>
        </w:rPr>
        <w:t>разных званий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показателю:</w:t>
      </w:r>
    </w:p>
    <w:p w:rsidR="009D5ACC" w:rsidRPr="00B77712" w:rsidRDefault="009D5ACC" w:rsidP="00CA375F">
      <w:pPr>
        <w:pStyle w:val="a3"/>
        <w:numPr>
          <w:ilvl w:val="0"/>
          <w:numId w:val="3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U (неклассифицируемые ответы) (t (28) = -2.502, p = 0.018). Уровень статистически достоверно выше у командиров (по t-критерию Стьюдента).</w:t>
      </w:r>
    </w:p>
    <w:p w:rsidR="009D5ACC" w:rsidRPr="00B77712" w:rsidRDefault="009D5ACC" w:rsidP="00CA375F">
      <w:pPr>
        <w:pStyle w:val="a3"/>
        <w:numPr>
          <w:ilvl w:val="0"/>
          <w:numId w:val="3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S (личность) (U = 19.50, p &lt; 0.001).Уровень так же статистически достоверно выше у командиров (по критерию U-Манна-Уитни).</w:t>
      </w:r>
    </w:p>
    <w:p w:rsidR="009D5ACC" w:rsidRPr="00B77712" w:rsidRDefault="009D5ACC" w:rsidP="00CA375F">
      <w:pPr>
        <w:pStyle w:val="a3"/>
        <w:numPr>
          <w:ilvl w:val="0"/>
          <w:numId w:val="3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L (активность связанная с отдыхом/досугом) (U = 58.00, p = 0.022) статистически достоверно более высокий уровень обнаруживается у рядовых (по критерию U-Манна-Уитни).</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w:t>
      </w:r>
      <w:r w:rsidRPr="005940C4">
        <w:rPr>
          <w:rFonts w:ascii="Times New Roman" w:hAnsi="Times New Roman" w:cs="Times New Roman"/>
          <w:i/>
          <w:color w:val="000000" w:themeColor="text1"/>
          <w:sz w:val="28"/>
          <w:szCs w:val="28"/>
        </w:rPr>
        <w:t>командиров второго и четвертого курса</w:t>
      </w:r>
      <w:r w:rsidRPr="005940C4">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показал статистически достоверные различия критерию по показателю:</w:t>
      </w:r>
    </w:p>
    <w:p w:rsidR="009D5ACC" w:rsidRPr="00B77712" w:rsidRDefault="009D5ACC" w:rsidP="00CA375F">
      <w:pPr>
        <w:pStyle w:val="a3"/>
        <w:numPr>
          <w:ilvl w:val="0"/>
          <w:numId w:val="3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S (личность) (t (28) = -2.417, p = 0.022). Уровень статистически достоверно выше у командиров четвертого курса (по t-критерию Стьюдента). </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w:t>
      </w:r>
      <w:r w:rsidRPr="005940C4">
        <w:rPr>
          <w:rFonts w:ascii="Times New Roman" w:hAnsi="Times New Roman" w:cs="Times New Roman"/>
          <w:i/>
          <w:color w:val="000000" w:themeColor="text1"/>
          <w:sz w:val="28"/>
          <w:szCs w:val="28"/>
        </w:rPr>
        <w:t>рядовых второго и четвертого курса</w:t>
      </w:r>
      <w:r w:rsidRPr="005940C4">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показал статистически достоверные различия критерию по показателю:</w:t>
      </w:r>
    </w:p>
    <w:p w:rsidR="009D5ACC" w:rsidRPr="00B77712" w:rsidRDefault="009D5ACC" w:rsidP="00CA375F">
      <w:pPr>
        <w:pStyle w:val="a3"/>
        <w:numPr>
          <w:ilvl w:val="0"/>
          <w:numId w:val="3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S (личность) (U = 65.00, p = 0.027),</w:t>
      </w:r>
    </w:p>
    <w:p w:rsidR="009D5ACC" w:rsidRPr="00B77712" w:rsidRDefault="009D5ACC" w:rsidP="00CA375F">
      <w:pPr>
        <w:pStyle w:val="a3"/>
        <w:numPr>
          <w:ilvl w:val="0"/>
          <w:numId w:val="3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E (познание, получение информации) (U = 60.00, p = 0.003)</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Уровень статистически достоверно выше у рядовых второго курса (по критерию U-Манна-Уитни)</w:t>
      </w:r>
    </w:p>
    <w:p w:rsidR="00447C84" w:rsidRDefault="00447C8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D5ACC" w:rsidRPr="000521A0" w:rsidRDefault="00A8548D" w:rsidP="00A8548D">
      <w:pPr>
        <w:spacing w:after="0" w:line="360" w:lineRule="auto"/>
        <w:ind w:firstLine="709"/>
        <w:jc w:val="both"/>
        <w:rPr>
          <w:rFonts w:ascii="Times New Roman" w:hAnsi="Times New Roman" w:cs="Times New Roman"/>
          <w:color w:val="000000" w:themeColor="text1"/>
          <w:sz w:val="28"/>
          <w:szCs w:val="28"/>
        </w:rPr>
      </w:pPr>
      <w:r w:rsidRPr="000521A0">
        <w:rPr>
          <w:rFonts w:ascii="Times New Roman" w:hAnsi="Times New Roman" w:cs="Times New Roman"/>
          <w:color w:val="000000" w:themeColor="text1"/>
          <w:sz w:val="28"/>
          <w:szCs w:val="28"/>
        </w:rPr>
        <w:lastRenderedPageBreak/>
        <w:t>3.4</w:t>
      </w:r>
      <w:r w:rsidRPr="000521A0">
        <w:rPr>
          <w:rFonts w:ascii="Times New Roman" w:hAnsi="Times New Roman" w:cs="Times New Roman"/>
          <w:color w:val="000000" w:themeColor="text1"/>
          <w:sz w:val="28"/>
          <w:szCs w:val="28"/>
          <w:u w:val="single"/>
        </w:rPr>
        <w:t xml:space="preserve">. </w:t>
      </w:r>
      <w:r w:rsidR="009D5ACC" w:rsidRPr="000521A0">
        <w:rPr>
          <w:rFonts w:ascii="Times New Roman" w:hAnsi="Times New Roman" w:cs="Times New Roman"/>
          <w:color w:val="000000" w:themeColor="text1"/>
          <w:sz w:val="28"/>
          <w:szCs w:val="28"/>
          <w:u w:val="single"/>
        </w:rPr>
        <w:t>Результаты исследования показателя «Временная перспектива» (Нюттен)</w:t>
      </w:r>
    </w:p>
    <w:p w:rsidR="009D5ACC"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Рис.16.</w:t>
      </w:r>
      <w:r w:rsidR="009D5ACC" w:rsidRPr="00B77712">
        <w:rPr>
          <w:rFonts w:ascii="Times New Roman" w:hAnsi="Times New Roman" w:cs="Times New Roman"/>
          <w:color w:val="000000" w:themeColor="text1"/>
          <w:sz w:val="28"/>
          <w:szCs w:val="28"/>
        </w:rPr>
        <w:t xml:space="preserve"> Оценка параметра «Временная перспектива» для всех групп .</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480998" cy="3016155"/>
            <wp:effectExtent l="19050" t="0" r="24452" b="0"/>
            <wp:docPr id="1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7C84" w:rsidRDefault="00447C84" w:rsidP="00A8548D">
      <w:pPr>
        <w:spacing w:after="0" w:line="360" w:lineRule="auto"/>
        <w:ind w:firstLine="709"/>
        <w:jc w:val="both"/>
        <w:rPr>
          <w:rFonts w:ascii="Times New Roman" w:hAnsi="Times New Roman" w:cs="Times New Roman"/>
          <w:color w:val="000000" w:themeColor="text1"/>
          <w:sz w:val="28"/>
          <w:szCs w:val="28"/>
        </w:rPr>
      </w:pP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 рассмотрении временной перспективы были получены следующие результаты.</w:t>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Высокий уровень выраженности показателя «безвременное». Сильнее всего проявляется у командиров 4- ого курса, слабее всего у командиров 2-ого курса.</w:t>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«Прошлое» имеет низкую выраженность во всех группах курсантов. Рядовые 4-ого курса более всего ориентированы на прошлое, Менее всего командиры 4-ого курса.</w:t>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Еще ниже уровень выраженности у показателя «Настоящий момент», а именно, время проведения теста.</w:t>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Уровень проявления направленности на настоящее рознится. Командиры 2-ого курса показывают самый высокий. Напротив, командиры 4- ого курса менее всего ориентированы на «Настоящее».</w:t>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Выраженность показателя «Актуальное будущее» ниже среднего.</w:t>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По показатель «Долгосрочное будущее» курсанты показывают разный уровень проявления. У курсантов 2-ого курса он высокий. При этом у рядовых </w:t>
      </w:r>
      <w:r w:rsidRPr="00B77712">
        <w:rPr>
          <w:rFonts w:ascii="Times New Roman" w:hAnsi="Times New Roman" w:cs="Times New Roman"/>
          <w:color w:val="000000" w:themeColor="text1"/>
          <w:sz w:val="28"/>
          <w:szCs w:val="28"/>
        </w:rPr>
        <w:lastRenderedPageBreak/>
        <w:t>выше, чем у командиров. У курсантов 4-ого курса средний, при этом у рядовых так же выше, чем у командиров.</w:t>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Временной показатель «Старость» не выражен ни у одной группы курсантов.</w:t>
      </w:r>
    </w:p>
    <w:p w:rsidR="00A8548D"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 ориентации на «будущее без времени» командиры и рядовые второго курса проявляют низкий уровень выраженности, а командиры и рядовые 4-ого курса средний уровень.</w:t>
      </w:r>
    </w:p>
    <w:p w:rsidR="009D5ACC"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Рис.17.</w:t>
      </w:r>
      <w:r w:rsidR="009D5ACC" w:rsidRPr="00B77712">
        <w:rPr>
          <w:rFonts w:ascii="Times New Roman" w:hAnsi="Times New Roman" w:cs="Times New Roman"/>
          <w:color w:val="000000" w:themeColor="text1"/>
          <w:sz w:val="28"/>
          <w:szCs w:val="28"/>
        </w:rPr>
        <w:t xml:space="preserve"> Оценка параметра «Временная </w:t>
      </w:r>
      <w:r w:rsidR="007031B0" w:rsidRPr="00B77712">
        <w:rPr>
          <w:rFonts w:ascii="Times New Roman" w:hAnsi="Times New Roman" w:cs="Times New Roman"/>
          <w:color w:val="000000" w:themeColor="text1"/>
          <w:sz w:val="28"/>
          <w:szCs w:val="28"/>
        </w:rPr>
        <w:t>перспектива» для командиров и рядовых</w:t>
      </w:r>
      <w:r w:rsidR="009D5ACC" w:rsidRPr="00B77712">
        <w:rPr>
          <w:rFonts w:ascii="Times New Roman" w:hAnsi="Times New Roman" w:cs="Times New Roman"/>
          <w:color w:val="000000" w:themeColor="text1"/>
          <w:sz w:val="28"/>
          <w:szCs w:val="28"/>
        </w:rPr>
        <w:t xml:space="preserve"> 2-ого и 4-ого курсов</w:t>
      </w:r>
      <w:r w:rsidR="007031B0" w:rsidRPr="00B77712">
        <w:rPr>
          <w:rFonts w:ascii="Times New Roman" w:hAnsi="Times New Roman" w:cs="Times New Roman"/>
          <w:color w:val="000000" w:themeColor="text1"/>
          <w:sz w:val="28"/>
          <w:szCs w:val="28"/>
        </w:rPr>
        <w:t xml:space="preserve"> </w:t>
      </w:r>
      <w:r w:rsidR="009D5ACC" w:rsidRPr="00B77712">
        <w:rPr>
          <w:rFonts w:ascii="Times New Roman" w:hAnsi="Times New Roman" w:cs="Times New Roman"/>
          <w:color w:val="000000" w:themeColor="text1"/>
          <w:sz w:val="28"/>
          <w:szCs w:val="28"/>
        </w:rPr>
        <w:t>.</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631123" cy="2084554"/>
            <wp:effectExtent l="19050" t="0" r="7677" b="0"/>
            <wp:docPr id="20" name="Рисунок 8" descr="сравнение по времени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по времени 30.png"/>
                    <pic:cNvPicPr/>
                  </pic:nvPicPr>
                  <pic:blipFill>
                    <a:blip r:embed="rId27"/>
                    <a:stretch>
                      <a:fillRect/>
                    </a:stretch>
                  </pic:blipFill>
                  <pic:spPr>
                    <a:xfrm>
                      <a:off x="0" y="0"/>
                      <a:ext cx="5639716" cy="2087735"/>
                    </a:xfrm>
                    <a:prstGeom prst="rect">
                      <a:avLst/>
                    </a:prstGeom>
                  </pic:spPr>
                </pic:pic>
              </a:graphicData>
            </a:graphic>
          </wp:inline>
        </w:drawing>
      </w:r>
    </w:p>
    <w:p w:rsidR="0087648E"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ходе математико-статистической обработки данных с помощью дисперсионного анализа были обнаружены статистически - достоверные различия:</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5940C4">
        <w:rPr>
          <w:rFonts w:ascii="Times New Roman" w:hAnsi="Times New Roman" w:cs="Times New Roman"/>
          <w:i/>
          <w:color w:val="000000" w:themeColor="text1"/>
          <w:sz w:val="28"/>
          <w:szCs w:val="28"/>
        </w:rPr>
        <w:t>курсантов разных курсов</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показателям времени:</w:t>
      </w:r>
    </w:p>
    <w:p w:rsidR="009D5ACC" w:rsidRPr="00B77712" w:rsidRDefault="009D5ACC" w:rsidP="00CA375F">
      <w:pPr>
        <w:pStyle w:val="a3"/>
        <w:numPr>
          <w:ilvl w:val="0"/>
          <w:numId w:val="3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Настоящее (день/семестр) (t (58) = 2.701, p = 0.009),</w:t>
      </w:r>
    </w:p>
    <w:p w:rsidR="009D5ACC" w:rsidRPr="00B77712" w:rsidRDefault="009D5ACC" w:rsidP="00CA375F">
      <w:pPr>
        <w:pStyle w:val="a3"/>
        <w:numPr>
          <w:ilvl w:val="0"/>
          <w:numId w:val="3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Долгосрочное будущее (t (58) = 5.051, p &lt; 0.001) , значения параметров статистически достоверно выше у курсантов второго курса (по t-критерию Стьюдента).</w:t>
      </w:r>
    </w:p>
    <w:p w:rsidR="00FF71BD" w:rsidRPr="00B77712" w:rsidRDefault="009D5ACC" w:rsidP="00CA375F">
      <w:pPr>
        <w:pStyle w:val="a3"/>
        <w:numPr>
          <w:ilvl w:val="0"/>
          <w:numId w:val="3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Будущее без времени (U = 152.50, p &lt; 0.001), уровень статистически достоверно выше у курсантов четвертого курса (по критерию U-Манна-Уитни).</w:t>
      </w:r>
    </w:p>
    <w:p w:rsidR="009D5ACC" w:rsidRPr="00B77712" w:rsidRDefault="00FF71B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А</w:t>
      </w:r>
      <w:r w:rsidR="009D5ACC" w:rsidRPr="00B77712">
        <w:rPr>
          <w:rFonts w:ascii="Times New Roman" w:hAnsi="Times New Roman" w:cs="Times New Roman"/>
          <w:color w:val="000000" w:themeColor="text1"/>
          <w:sz w:val="28"/>
          <w:szCs w:val="28"/>
        </w:rPr>
        <w:t xml:space="preserve">нализ различий  </w:t>
      </w:r>
      <w:r w:rsidR="009D5ACC" w:rsidRPr="005940C4">
        <w:rPr>
          <w:rFonts w:ascii="Times New Roman" w:hAnsi="Times New Roman" w:cs="Times New Roman"/>
          <w:i/>
          <w:color w:val="000000" w:themeColor="text1"/>
          <w:sz w:val="28"/>
          <w:szCs w:val="28"/>
        </w:rPr>
        <w:t>курсантов разных званий</w:t>
      </w:r>
      <w:r w:rsidR="009D5ACC" w:rsidRPr="00B77712">
        <w:rPr>
          <w:rFonts w:ascii="Times New Roman" w:hAnsi="Times New Roman" w:cs="Times New Roman"/>
          <w:color w:val="000000" w:themeColor="text1"/>
          <w:sz w:val="28"/>
          <w:szCs w:val="28"/>
        </w:rPr>
        <w:t xml:space="preserve"> дал такие результаты:</w:t>
      </w:r>
    </w:p>
    <w:p w:rsidR="009D5ACC" w:rsidRPr="00B77712" w:rsidRDefault="009D5ACC" w:rsidP="00CA375F">
      <w:pPr>
        <w:pStyle w:val="a3"/>
        <w:numPr>
          <w:ilvl w:val="0"/>
          <w:numId w:val="4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 показателю прошлое (t (58) = -3.852, p &lt; 0.001) уровень статистически достоверно выше у рядовых (по t-критерию Стьюдента).</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Анализ различий  </w:t>
      </w:r>
      <w:r w:rsidRPr="005940C4">
        <w:rPr>
          <w:rFonts w:ascii="Times New Roman" w:hAnsi="Times New Roman" w:cs="Times New Roman"/>
          <w:i/>
          <w:color w:val="000000" w:themeColor="text1"/>
          <w:sz w:val="28"/>
          <w:szCs w:val="28"/>
        </w:rPr>
        <w:t>курсантов разных званий второго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по показателям времени:</w:t>
      </w:r>
    </w:p>
    <w:p w:rsidR="009D5ACC" w:rsidRPr="00B77712" w:rsidRDefault="009D5ACC" w:rsidP="00CA375F">
      <w:pPr>
        <w:pStyle w:val="a3"/>
        <w:numPr>
          <w:ilvl w:val="0"/>
          <w:numId w:val="3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Будущее без времени (t (28) = -2.633, p = 0.014), уровень статистически достоверно выше у рядовых четвертого курса, тогда как по показателю </w:t>
      </w:r>
    </w:p>
    <w:p w:rsidR="009D5ACC" w:rsidRPr="00B77712" w:rsidRDefault="009D5ACC" w:rsidP="00CA375F">
      <w:pPr>
        <w:pStyle w:val="a3"/>
        <w:numPr>
          <w:ilvl w:val="0"/>
          <w:numId w:val="33"/>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Долгосрочное будущее (t (28) = 3.853, p = 0.001) уровень статистически достоверно выше у рядовых второго курса (по t-критерию Стьюдента).</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w:t>
      </w:r>
      <w:r w:rsidRPr="005940C4">
        <w:rPr>
          <w:rFonts w:ascii="Times New Roman" w:hAnsi="Times New Roman" w:cs="Times New Roman"/>
          <w:i/>
          <w:color w:val="000000" w:themeColor="text1"/>
          <w:sz w:val="28"/>
          <w:szCs w:val="28"/>
        </w:rPr>
        <w:t>курсантов разных званий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по показателям времени:</w:t>
      </w:r>
    </w:p>
    <w:p w:rsidR="009D5ACC" w:rsidRPr="00B77712" w:rsidRDefault="009D5ACC" w:rsidP="00CA375F">
      <w:pPr>
        <w:pStyle w:val="a3"/>
        <w:numPr>
          <w:ilvl w:val="0"/>
          <w:numId w:val="3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Прошлое (t (28) = -3.581, p = 0.001), уровень статистически достоверно выше у рядовых (по t-критерию Стьюдента).</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w:t>
      </w:r>
      <w:r w:rsidRPr="005940C4">
        <w:rPr>
          <w:rFonts w:ascii="Times New Roman" w:hAnsi="Times New Roman" w:cs="Times New Roman"/>
          <w:i/>
          <w:color w:val="000000" w:themeColor="text1"/>
          <w:sz w:val="28"/>
          <w:szCs w:val="28"/>
        </w:rPr>
        <w:t>командиров второго и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по показателям времени:</w:t>
      </w:r>
    </w:p>
    <w:p w:rsidR="009D5ACC" w:rsidRPr="00B77712" w:rsidRDefault="009D5ACC" w:rsidP="00CA375F">
      <w:pPr>
        <w:pStyle w:val="a3"/>
        <w:numPr>
          <w:ilvl w:val="0"/>
          <w:numId w:val="3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Безвременное (t (28) = -2.505, p = 0.018), </w:t>
      </w:r>
    </w:p>
    <w:p w:rsidR="007A52ED" w:rsidRDefault="009D5ACC" w:rsidP="00CA375F">
      <w:pPr>
        <w:pStyle w:val="a3"/>
        <w:numPr>
          <w:ilvl w:val="0"/>
          <w:numId w:val="3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Долгосрочное будущее (t (28) = -6.004, p &lt; 0.001) уровень статистически достоверно выше у командиров четвертого курса (по t-критерию Стьюдента), </w:t>
      </w:r>
    </w:p>
    <w:p w:rsidR="009D5ACC" w:rsidRPr="00B77712" w:rsidRDefault="009D5ACC" w:rsidP="007A52ED">
      <w:pPr>
        <w:pStyle w:val="a3"/>
        <w:spacing w:after="0" w:line="360" w:lineRule="auto"/>
        <w:ind w:left="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тогда как по показателям:</w:t>
      </w:r>
    </w:p>
    <w:p w:rsidR="009D5ACC" w:rsidRPr="00B77712" w:rsidRDefault="009D5ACC" w:rsidP="00CA375F">
      <w:pPr>
        <w:pStyle w:val="a3"/>
        <w:numPr>
          <w:ilvl w:val="0"/>
          <w:numId w:val="3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Настоящее (день/семестр) (t (28) = 3.185, p = 0.004), </w:t>
      </w:r>
    </w:p>
    <w:p w:rsidR="009D5ACC" w:rsidRPr="00B77712" w:rsidRDefault="009D5ACC" w:rsidP="00CA375F">
      <w:pPr>
        <w:pStyle w:val="a3"/>
        <w:numPr>
          <w:ilvl w:val="0"/>
          <w:numId w:val="34"/>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Долгосрочное будущее (t (28) = 3.359, p = 0.002) уровень статистически достоверно выше у командиров второго курса.</w:t>
      </w:r>
    </w:p>
    <w:p w:rsidR="00447C84"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 же по показателю «Временная перспектива» был проведен и кластерный анализ. Были выделены следующие группы:</w:t>
      </w:r>
    </w:p>
    <w:p w:rsidR="00447C84" w:rsidRDefault="00447C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031B0"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Рис.18.</w:t>
      </w:r>
      <w:r w:rsidR="007031B0" w:rsidRPr="00B77712">
        <w:rPr>
          <w:rFonts w:ascii="Times New Roman" w:hAnsi="Times New Roman" w:cs="Times New Roman"/>
          <w:color w:val="000000" w:themeColor="text1"/>
          <w:sz w:val="28"/>
          <w:szCs w:val="28"/>
        </w:rPr>
        <w:t xml:space="preserve"> Выраженность показателей временной перспективы у выделяемых групп (кластеров).</w:t>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667375" cy="2619375"/>
            <wp:effectExtent l="19050" t="0" r="9525"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 xml:space="preserve">В первом кластере максимально выражены мотивы без времени и долгосрочное будущее. Минимально представлено настоящие. Мало выражено будущее «актуальное». Что соотносится с выделенной нами группой людей, </w:t>
      </w:r>
      <w:r w:rsidRPr="00B77712">
        <w:rPr>
          <w:color w:val="000000" w:themeColor="text1"/>
          <w:sz w:val="28"/>
          <w:szCs w:val="28"/>
          <w:u w:val="single"/>
        </w:rPr>
        <w:t>не переживавших кризис</w:t>
      </w:r>
      <w:r w:rsidRPr="00B77712">
        <w:rPr>
          <w:color w:val="000000" w:themeColor="text1"/>
          <w:sz w:val="28"/>
          <w:szCs w:val="28"/>
        </w:rPr>
        <w:t>. Временная перспектива у них простроена плохо, есть мотивы связанные с</w:t>
      </w:r>
      <w:r w:rsidR="007A52ED">
        <w:rPr>
          <w:color w:val="000000" w:themeColor="text1"/>
          <w:sz w:val="28"/>
          <w:szCs w:val="28"/>
        </w:rPr>
        <w:t>о</w:t>
      </w:r>
      <w:r w:rsidRPr="00B77712">
        <w:rPr>
          <w:color w:val="000000" w:themeColor="text1"/>
          <w:sz w:val="28"/>
          <w:szCs w:val="28"/>
        </w:rPr>
        <w:t xml:space="preserve"> временем после обучения в университете, но</w:t>
      </w:r>
      <w:r w:rsidR="006C7754">
        <w:rPr>
          <w:color w:val="000000" w:themeColor="text1"/>
          <w:sz w:val="28"/>
          <w:szCs w:val="28"/>
        </w:rPr>
        <w:t>,</w:t>
      </w:r>
      <w:r w:rsidRPr="00B77712">
        <w:rPr>
          <w:color w:val="000000" w:themeColor="text1"/>
          <w:sz w:val="28"/>
          <w:szCs w:val="28"/>
        </w:rPr>
        <w:t xml:space="preserve"> скорее всего</w:t>
      </w:r>
      <w:r w:rsidR="006C7754">
        <w:rPr>
          <w:color w:val="000000" w:themeColor="text1"/>
          <w:sz w:val="28"/>
          <w:szCs w:val="28"/>
        </w:rPr>
        <w:t>,</w:t>
      </w:r>
      <w:r w:rsidRPr="00B77712">
        <w:rPr>
          <w:color w:val="000000" w:themeColor="text1"/>
          <w:sz w:val="28"/>
          <w:szCs w:val="28"/>
        </w:rPr>
        <w:t xml:space="preserve"> они являются не достаточно проработанными, так как планов на ближайший семестр у курсантов нет.</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 xml:space="preserve">Во втором кластере максимально выражено «настоящие». Мотивы без времени выражены минимально. Мало представлено  будущее актуальное и долгосрочное будущее. Соотносится с нашим представлением о пике кризиса. Человек сконцентрирован на настоящем. Незначительно представленные мотивы связанные будущим мы связываем с наличием временной перспективы, но ее значительном сужении. </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В третий кластер вошли курсанты с довольно выраженн</w:t>
      </w:r>
      <w:r w:rsidR="009629A6">
        <w:rPr>
          <w:color w:val="000000" w:themeColor="text1"/>
          <w:sz w:val="28"/>
          <w:szCs w:val="28"/>
        </w:rPr>
        <w:t>ым</w:t>
      </w:r>
      <w:r w:rsidRPr="00B77712">
        <w:rPr>
          <w:color w:val="000000" w:themeColor="text1"/>
          <w:sz w:val="28"/>
          <w:szCs w:val="28"/>
        </w:rPr>
        <w:t xml:space="preserve"> во временной перспективе настоящим и мотивами без времени. У них почти нет мотиваций, связанных с долгосрочным будущим и будущим актуальным. Что соотносится, с представл</w:t>
      </w:r>
      <w:r w:rsidR="00447C84">
        <w:rPr>
          <w:color w:val="000000" w:themeColor="text1"/>
          <w:sz w:val="28"/>
          <w:szCs w:val="28"/>
        </w:rPr>
        <w:t>ением о застревании</w:t>
      </w:r>
      <w:r w:rsidRPr="00B77712">
        <w:rPr>
          <w:color w:val="000000" w:themeColor="text1"/>
          <w:sz w:val="28"/>
          <w:szCs w:val="28"/>
        </w:rPr>
        <w:t xml:space="preserve"> в кризисе. Временной перспективы нет. Человек сконцентрирован на настоящем. </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lastRenderedPageBreak/>
        <w:t>В четвертом кластере временная перспектива характеризуется наиболее выраженным будущем актуальным, довольно выраженным долгосрочным будущем. Снижением выраженности  настоящего. Однако, внутри кластера настоящие и долгосрочное будущее выражены примерно одинаково. Средними показателями мотиваций без временем. Данный кластер соотносится с представлением о наиболее гармоничной временной перспективе (присутствие настоящего, простроенность перспективы будущего). Успешное прохождение кризиса.</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У всех курсантов во временной перспективе очень мало представлено прошлое, момент, связанный с тестированием. Не представлена старость, смерть.</w:t>
      </w:r>
    </w:p>
    <w:p w:rsidR="00C17B3D" w:rsidRPr="00B77712" w:rsidRDefault="00A8548D" w:rsidP="00A8548D">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М</w:t>
      </w:r>
      <w:r w:rsidR="00C17B3D" w:rsidRPr="00B77712">
        <w:rPr>
          <w:color w:val="000000" w:themeColor="text1"/>
          <w:sz w:val="28"/>
          <w:szCs w:val="28"/>
        </w:rPr>
        <w:t>ы анализировали наличие и выраженность данных групп по выборкам:</w:t>
      </w:r>
    </w:p>
    <w:p w:rsidR="007031B0"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Рис.19</w:t>
      </w:r>
      <w:r w:rsidR="007031B0" w:rsidRPr="00B77712">
        <w:rPr>
          <w:rFonts w:ascii="Times New Roman" w:hAnsi="Times New Roman" w:cs="Times New Roman"/>
          <w:color w:val="000000" w:themeColor="text1"/>
          <w:sz w:val="28"/>
          <w:szCs w:val="28"/>
        </w:rPr>
        <w:t>. Разделение на группы по показателю временная перспектива</w:t>
      </w:r>
      <w:r w:rsidR="00051F0F" w:rsidRPr="00B77712">
        <w:rPr>
          <w:rFonts w:ascii="Times New Roman" w:hAnsi="Times New Roman" w:cs="Times New Roman"/>
          <w:color w:val="000000" w:themeColor="text1"/>
          <w:sz w:val="28"/>
          <w:szCs w:val="28"/>
        </w:rPr>
        <w:t xml:space="preserve"> для курсантов 2-ого и 4-ого курсов.</w:t>
      </w:r>
      <w:r w:rsidR="007031B0" w:rsidRPr="00B77712">
        <w:rPr>
          <w:rFonts w:ascii="Times New Roman" w:hAnsi="Times New Roman" w:cs="Times New Roman"/>
          <w:color w:val="000000" w:themeColor="text1"/>
          <w:sz w:val="28"/>
          <w:szCs w:val="28"/>
        </w:rPr>
        <w:t xml:space="preserve"> </w:t>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440055" cy="2506512"/>
            <wp:effectExtent l="19050" t="0" r="8245"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5450807" cy="2511466"/>
                    </a:xfrm>
                    <a:prstGeom prst="rect">
                      <a:avLst/>
                    </a:prstGeom>
                    <a:noFill/>
                    <a:ln w="9525">
                      <a:noFill/>
                      <a:miter lim="800000"/>
                      <a:headEnd/>
                      <a:tailEnd/>
                    </a:ln>
                  </pic:spPr>
                </pic:pic>
              </a:graphicData>
            </a:graphic>
          </wp:inline>
        </w:drawing>
      </w:r>
    </w:p>
    <w:p w:rsidR="00C17B3D" w:rsidRPr="00B77712" w:rsidRDefault="00C17B3D" w:rsidP="00CA375F">
      <w:pPr>
        <w:pStyle w:val="a3"/>
        <w:numPr>
          <w:ilvl w:val="0"/>
          <w:numId w:val="4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курсантов второго курса, как и у курсантов 4-ого курса превалирует кластер-1, 70% и 73,3% соответственно.</w:t>
      </w:r>
    </w:p>
    <w:p w:rsidR="00C17B3D" w:rsidRPr="00B77712" w:rsidRDefault="00C17B3D" w:rsidP="00CA375F">
      <w:pPr>
        <w:pStyle w:val="a3"/>
        <w:numPr>
          <w:ilvl w:val="0"/>
          <w:numId w:val="4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Второй по выраженности кластер-4, 20% у курсантов 2-ого курса и 16,7% у курсантов 4-ого курса</w:t>
      </w:r>
    </w:p>
    <w:p w:rsidR="00C17B3D" w:rsidRPr="00B77712" w:rsidRDefault="00C17B3D" w:rsidP="00CA375F">
      <w:pPr>
        <w:pStyle w:val="a3"/>
        <w:numPr>
          <w:ilvl w:val="0"/>
          <w:numId w:val="4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Далее, показан кластер-3, по 10% у курсантов обоих курсов</w:t>
      </w:r>
    </w:p>
    <w:p w:rsidR="00C17B3D" w:rsidRPr="00B77712" w:rsidRDefault="00C17B3D" w:rsidP="00CA375F">
      <w:pPr>
        <w:pStyle w:val="a3"/>
        <w:numPr>
          <w:ilvl w:val="0"/>
          <w:numId w:val="4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Кластер-2 отсутствует</w:t>
      </w:r>
    </w:p>
    <w:p w:rsidR="00A8548D"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Таким образом, мы можем сделать вывод о том, что большинство исследуемые курсанты относятся к группе, где прохождение кризиса затруднено, либо кризис не пережит. Причем на 4-ом курсе процент таких обучающихся выше. Несмотря на это, есть курсанты, успешно преодолевающие кризис. Их больше на 2-ом курсе. Так же присутствуют курсанты не ориентированные на будущее</w:t>
      </w:r>
      <w:r w:rsidR="00693CFC">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Кластерный анализ показал отсутствие обучающихся, находящихся на </w:t>
      </w:r>
      <w:r w:rsidR="00693CFC">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пике</w:t>
      </w:r>
      <w:r w:rsidR="00693CFC">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кризиса.</w:t>
      </w:r>
    </w:p>
    <w:p w:rsidR="007031B0" w:rsidRPr="00B77712" w:rsidRDefault="00064E64"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Рис.20.</w:t>
      </w:r>
      <w:r w:rsidR="007031B0" w:rsidRPr="00B77712">
        <w:rPr>
          <w:rFonts w:ascii="Times New Roman" w:hAnsi="Times New Roman" w:cs="Times New Roman"/>
          <w:color w:val="000000" w:themeColor="text1"/>
          <w:sz w:val="28"/>
          <w:szCs w:val="28"/>
        </w:rPr>
        <w:t xml:space="preserve"> Разделение на группы (кластеры) по показателю </w:t>
      </w:r>
      <w:r w:rsidR="00051F0F" w:rsidRPr="00B77712">
        <w:rPr>
          <w:rFonts w:ascii="Times New Roman" w:hAnsi="Times New Roman" w:cs="Times New Roman"/>
          <w:color w:val="000000" w:themeColor="text1"/>
          <w:sz w:val="28"/>
          <w:szCs w:val="28"/>
        </w:rPr>
        <w:t xml:space="preserve">временная перспектива </w:t>
      </w:r>
      <w:r w:rsidR="007031B0" w:rsidRPr="00B77712">
        <w:rPr>
          <w:rFonts w:ascii="Times New Roman" w:hAnsi="Times New Roman" w:cs="Times New Roman"/>
          <w:color w:val="000000" w:themeColor="text1"/>
          <w:sz w:val="28"/>
          <w:szCs w:val="28"/>
        </w:rPr>
        <w:t>(среди</w:t>
      </w:r>
      <w:r w:rsidR="00051F0F" w:rsidRPr="00B77712">
        <w:rPr>
          <w:rFonts w:ascii="Times New Roman" w:hAnsi="Times New Roman" w:cs="Times New Roman"/>
          <w:color w:val="000000" w:themeColor="text1"/>
          <w:sz w:val="28"/>
          <w:szCs w:val="28"/>
        </w:rPr>
        <w:t xml:space="preserve"> командиров и рядовых обоих курсов</w:t>
      </w:r>
      <w:r w:rsidR="007031B0" w:rsidRPr="00B77712">
        <w:rPr>
          <w:rFonts w:ascii="Times New Roman" w:hAnsi="Times New Roman" w:cs="Times New Roman"/>
          <w:color w:val="000000" w:themeColor="text1"/>
          <w:sz w:val="28"/>
          <w:szCs w:val="28"/>
        </w:rPr>
        <w:t>).</w:t>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524731" cy="2169994"/>
            <wp:effectExtent l="1905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5544250" cy="2177661"/>
                    </a:xfrm>
                    <a:prstGeom prst="rect">
                      <a:avLst/>
                    </a:prstGeom>
                    <a:noFill/>
                    <a:ln w="9525">
                      <a:noFill/>
                      <a:miter lim="800000"/>
                      <a:headEnd/>
                      <a:tailEnd/>
                    </a:ln>
                  </pic:spPr>
                </pic:pic>
              </a:graphicData>
            </a:graphic>
          </wp:inline>
        </w:drawing>
      </w:r>
    </w:p>
    <w:p w:rsidR="00C17B3D" w:rsidRPr="00B77712" w:rsidRDefault="00C17B3D"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Оценивая результаты кластерного анализ</w:t>
      </w:r>
      <w:r w:rsidR="00A8548D">
        <w:rPr>
          <w:rFonts w:ascii="Times New Roman" w:hAnsi="Times New Roman" w:cs="Times New Roman"/>
          <w:color w:val="000000" w:themeColor="text1"/>
          <w:sz w:val="28"/>
          <w:szCs w:val="28"/>
        </w:rPr>
        <w:t>а</w:t>
      </w:r>
      <w:r w:rsidRPr="00B77712">
        <w:rPr>
          <w:rFonts w:ascii="Times New Roman" w:hAnsi="Times New Roman" w:cs="Times New Roman"/>
          <w:color w:val="000000" w:themeColor="text1"/>
          <w:sz w:val="28"/>
          <w:szCs w:val="28"/>
        </w:rPr>
        <w:t xml:space="preserve"> для командиров и рядовых</w:t>
      </w:r>
      <w:r w:rsidR="00A8548D">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(30/30) мы получили следующие результаты:</w:t>
      </w:r>
    </w:p>
    <w:p w:rsidR="00C17B3D" w:rsidRPr="00B77712" w:rsidRDefault="00C17B3D" w:rsidP="00CA375F">
      <w:pPr>
        <w:pStyle w:val="a3"/>
        <w:numPr>
          <w:ilvl w:val="0"/>
          <w:numId w:val="4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И у командиров и у рядовых превалирует группа-1 (70% и 73,3%) при этом, у рядовых выраженность данной группы не значительно, но выше.</w:t>
      </w:r>
    </w:p>
    <w:p w:rsidR="00C17B3D" w:rsidRPr="00B77712" w:rsidRDefault="00C17B3D" w:rsidP="00CA375F">
      <w:pPr>
        <w:pStyle w:val="a3"/>
        <w:numPr>
          <w:ilvl w:val="0"/>
          <w:numId w:val="4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Вторая по выраженности в обеих исследуемых выборках группа-4 (командиры-16,7 %, рядовые - 20%). Мы так же можем заметить, что процентный показатель больше у рядовых.</w:t>
      </w:r>
    </w:p>
    <w:p w:rsidR="00C17B3D" w:rsidRPr="00B77712" w:rsidRDefault="00C17B3D" w:rsidP="00CA375F">
      <w:pPr>
        <w:pStyle w:val="a3"/>
        <w:numPr>
          <w:ilvl w:val="0"/>
          <w:numId w:val="4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Группа 3-и имеет самую низкую выраженность: у командиров- 13,3%, у рядовых 6,7%</w:t>
      </w:r>
    </w:p>
    <w:p w:rsidR="00C17B3D" w:rsidRPr="00B77712" w:rsidRDefault="00C17B3D" w:rsidP="00CA375F">
      <w:pPr>
        <w:pStyle w:val="a3"/>
        <w:numPr>
          <w:ilvl w:val="0"/>
          <w:numId w:val="4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Курсантов, относящихся к группе-2</w:t>
      </w:r>
      <w:r w:rsidR="00BD54BB">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не обнаружено.</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 xml:space="preserve">Таким образом, можно сделать вывод, что преобладающее число и курсантов и рядовых соотносятся с выделенной нами группой курсантов, не прошедших кризис. Временная перспектива у них простроена плохо, есть </w:t>
      </w:r>
      <w:r w:rsidRPr="00B77712">
        <w:rPr>
          <w:color w:val="000000" w:themeColor="text1"/>
          <w:sz w:val="28"/>
          <w:szCs w:val="28"/>
        </w:rPr>
        <w:lastRenderedPageBreak/>
        <w:t>мотивы, связанные со временем после обучения в университете, но скорее всего они являются не достаточно проработанными, так как планов на ближайший семестр у курсантов нет.</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При этом  среди рядовых больший процент курсантов, относящихся к выделенной нами группе успешно проходящих кризис профессионального обучения.</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 xml:space="preserve">А у командиров, почти в 2 раза больше значение курсантов, относимых нами к группе </w:t>
      </w:r>
      <w:r w:rsidR="00252D1E" w:rsidRPr="00B77712">
        <w:rPr>
          <w:color w:val="000000" w:themeColor="text1"/>
          <w:sz w:val="28"/>
          <w:szCs w:val="28"/>
        </w:rPr>
        <w:t>«</w:t>
      </w:r>
      <w:r w:rsidRPr="00B77712">
        <w:rPr>
          <w:color w:val="000000" w:themeColor="text1"/>
          <w:sz w:val="28"/>
          <w:szCs w:val="28"/>
        </w:rPr>
        <w:t>заст</w:t>
      </w:r>
      <w:r w:rsidR="00252D1E" w:rsidRPr="00B77712">
        <w:rPr>
          <w:color w:val="000000" w:themeColor="text1"/>
          <w:sz w:val="28"/>
          <w:szCs w:val="28"/>
        </w:rPr>
        <w:t>р</w:t>
      </w:r>
      <w:r w:rsidRPr="00B77712">
        <w:rPr>
          <w:color w:val="000000" w:themeColor="text1"/>
          <w:sz w:val="28"/>
          <w:szCs w:val="28"/>
        </w:rPr>
        <w:t>явших</w:t>
      </w:r>
      <w:r w:rsidR="00252D1E" w:rsidRPr="00B77712">
        <w:rPr>
          <w:color w:val="000000" w:themeColor="text1"/>
          <w:sz w:val="28"/>
          <w:szCs w:val="28"/>
        </w:rPr>
        <w:t>»</w:t>
      </w:r>
      <w:r w:rsidRPr="00B77712">
        <w:rPr>
          <w:color w:val="000000" w:themeColor="text1"/>
          <w:sz w:val="28"/>
          <w:szCs w:val="28"/>
        </w:rPr>
        <w:t xml:space="preserve"> в кризисе.</w:t>
      </w:r>
    </w:p>
    <w:p w:rsidR="00051F0F" w:rsidRPr="00B77712" w:rsidRDefault="00064E64"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Рис.</w:t>
      </w:r>
      <w:r w:rsidR="00B77712" w:rsidRPr="00B77712">
        <w:rPr>
          <w:color w:val="000000" w:themeColor="text1"/>
          <w:sz w:val="28"/>
          <w:szCs w:val="28"/>
        </w:rPr>
        <w:t>21.</w:t>
      </w:r>
      <w:r w:rsidR="00051F0F" w:rsidRPr="00B77712">
        <w:rPr>
          <w:color w:val="000000" w:themeColor="text1"/>
          <w:sz w:val="28"/>
          <w:szCs w:val="28"/>
        </w:rPr>
        <w:t xml:space="preserve"> Разделение на группы по показателю временная перспектива (среди всех исследуемых групп).</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noProof/>
          <w:color w:val="000000" w:themeColor="text1"/>
          <w:sz w:val="28"/>
          <w:szCs w:val="28"/>
        </w:rPr>
        <w:drawing>
          <wp:inline distT="0" distB="0" distL="0" distR="0">
            <wp:extent cx="5526342" cy="2620370"/>
            <wp:effectExtent l="19050" t="0" r="0"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5533473" cy="2623751"/>
                    </a:xfrm>
                    <a:prstGeom prst="rect">
                      <a:avLst/>
                    </a:prstGeom>
                    <a:noFill/>
                    <a:ln w="9525">
                      <a:noFill/>
                      <a:miter lim="800000"/>
                      <a:headEnd/>
                      <a:tailEnd/>
                    </a:ln>
                  </pic:spPr>
                </pic:pic>
              </a:graphicData>
            </a:graphic>
          </wp:inline>
        </w:drawing>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 xml:space="preserve"> Так же мы посмотрели проявление выделенных групп между у командиров и рядовых 2-ого курса и у командиров и рядовых 4-ого курсов. Мы получили такие результаты:</w:t>
      </w:r>
    </w:p>
    <w:p w:rsidR="00C17B3D" w:rsidRPr="00B77712" w:rsidRDefault="00C17B3D" w:rsidP="00CA375F">
      <w:pPr>
        <w:pStyle w:val="a4"/>
        <w:numPr>
          <w:ilvl w:val="0"/>
          <w:numId w:val="48"/>
        </w:numPr>
        <w:spacing w:before="0" w:beforeAutospacing="0" w:after="0" w:afterAutospacing="0" w:line="360" w:lineRule="auto"/>
        <w:ind w:left="0" w:firstLine="709"/>
        <w:jc w:val="both"/>
        <w:rPr>
          <w:color w:val="000000" w:themeColor="text1"/>
          <w:sz w:val="28"/>
          <w:szCs w:val="28"/>
        </w:rPr>
      </w:pPr>
      <w:r w:rsidRPr="00B77712">
        <w:rPr>
          <w:color w:val="000000" w:themeColor="text1"/>
          <w:sz w:val="28"/>
          <w:szCs w:val="28"/>
        </w:rPr>
        <w:t>У всех исследуемых выборок превалирует выделенная группа-1. Но, хочется отметить, что у командиров 2-ого курса процент ниже, чем у рядовых (60% и 80% соответственно), в то время как у командиров 4-ого курса процент выше, чем у рядовых (80% и 67,7 % соответственно).</w:t>
      </w:r>
    </w:p>
    <w:p w:rsidR="00C17B3D" w:rsidRPr="00B77712" w:rsidRDefault="00C17B3D" w:rsidP="00CA375F">
      <w:pPr>
        <w:pStyle w:val="a4"/>
        <w:numPr>
          <w:ilvl w:val="0"/>
          <w:numId w:val="48"/>
        </w:numPr>
        <w:spacing w:before="0" w:beforeAutospacing="0" w:after="0" w:afterAutospacing="0" w:line="360" w:lineRule="auto"/>
        <w:ind w:left="0" w:firstLine="709"/>
        <w:jc w:val="both"/>
        <w:rPr>
          <w:color w:val="000000" w:themeColor="text1"/>
          <w:sz w:val="28"/>
          <w:szCs w:val="28"/>
        </w:rPr>
      </w:pPr>
      <w:r w:rsidRPr="00B77712">
        <w:rPr>
          <w:color w:val="000000" w:themeColor="text1"/>
          <w:sz w:val="28"/>
          <w:szCs w:val="28"/>
        </w:rPr>
        <w:t>Группа-2 не представлена ни в одной выборке.</w:t>
      </w:r>
    </w:p>
    <w:p w:rsidR="00C17B3D" w:rsidRPr="00B77712" w:rsidRDefault="00C17B3D" w:rsidP="00CA375F">
      <w:pPr>
        <w:pStyle w:val="a4"/>
        <w:numPr>
          <w:ilvl w:val="0"/>
          <w:numId w:val="48"/>
        </w:numPr>
        <w:spacing w:before="0" w:beforeAutospacing="0" w:after="0" w:afterAutospacing="0" w:line="360" w:lineRule="auto"/>
        <w:ind w:left="0" w:firstLine="709"/>
        <w:jc w:val="both"/>
        <w:rPr>
          <w:color w:val="000000" w:themeColor="text1"/>
          <w:sz w:val="28"/>
          <w:szCs w:val="28"/>
        </w:rPr>
      </w:pPr>
      <w:r w:rsidRPr="00B77712">
        <w:rPr>
          <w:color w:val="000000" w:themeColor="text1"/>
          <w:sz w:val="28"/>
          <w:szCs w:val="28"/>
        </w:rPr>
        <w:lastRenderedPageBreak/>
        <w:t>Группа-3 у командиров второго курса выражена выше, чем у рядовых 2-ого курса (13,3% и 6,7%),так же и у командиров 4-ого курса выраженность данной выделенной группы выше, чем у рядовых (13,3 и 6,7%).</w:t>
      </w:r>
    </w:p>
    <w:p w:rsidR="00C17B3D" w:rsidRPr="00B77712" w:rsidRDefault="00C17B3D" w:rsidP="00CA375F">
      <w:pPr>
        <w:pStyle w:val="a4"/>
        <w:numPr>
          <w:ilvl w:val="0"/>
          <w:numId w:val="48"/>
        </w:numPr>
        <w:spacing w:before="0" w:beforeAutospacing="0" w:after="0" w:afterAutospacing="0" w:line="360" w:lineRule="auto"/>
        <w:ind w:left="0" w:firstLine="709"/>
        <w:jc w:val="both"/>
        <w:rPr>
          <w:color w:val="000000" w:themeColor="text1"/>
          <w:sz w:val="28"/>
          <w:szCs w:val="28"/>
        </w:rPr>
      </w:pPr>
      <w:r w:rsidRPr="00B77712">
        <w:rPr>
          <w:color w:val="000000" w:themeColor="text1"/>
          <w:sz w:val="28"/>
          <w:szCs w:val="28"/>
        </w:rPr>
        <w:t>У командиров 2-ого курса показатель</w:t>
      </w:r>
      <w:r w:rsidR="00447C84">
        <w:rPr>
          <w:color w:val="000000" w:themeColor="text1"/>
          <w:sz w:val="28"/>
          <w:szCs w:val="28"/>
        </w:rPr>
        <w:t>,</w:t>
      </w:r>
      <w:r w:rsidRPr="00B77712">
        <w:rPr>
          <w:color w:val="000000" w:themeColor="text1"/>
          <w:sz w:val="28"/>
          <w:szCs w:val="28"/>
        </w:rPr>
        <w:t xml:space="preserve"> связанный с группой-4 равен 26,7 %, что выше, чем у рядовых 2-ого курса. Напротив, у командиров 4-ого курса по данному показателю процент ниже, чем у рядовых, соответственно 6,7% и 26,7%.</w:t>
      </w:r>
    </w:p>
    <w:p w:rsidR="00C17B3D" w:rsidRPr="00B77712" w:rsidRDefault="00C17B3D" w:rsidP="00A8548D">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Таким образом, мы можем сделать вывод о том, что кризис профессионального становления протекает неравномерно в зависимости от служебного статуса и ступени обучения курсантов.</w:t>
      </w:r>
    </w:p>
    <w:p w:rsidR="00693CFC" w:rsidRDefault="00693CF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FF71BD" w:rsidRPr="00116452" w:rsidRDefault="00693CFC" w:rsidP="00A8548D">
      <w:pPr>
        <w:spacing w:after="0" w:line="360" w:lineRule="auto"/>
        <w:ind w:firstLine="709"/>
        <w:jc w:val="both"/>
        <w:rPr>
          <w:rFonts w:ascii="Times New Roman" w:hAnsi="Times New Roman" w:cs="Times New Roman"/>
          <w:color w:val="000000" w:themeColor="text1"/>
          <w:sz w:val="28"/>
          <w:szCs w:val="28"/>
        </w:rPr>
      </w:pPr>
      <w:r w:rsidRPr="00116452">
        <w:rPr>
          <w:rFonts w:ascii="Times New Roman" w:hAnsi="Times New Roman" w:cs="Times New Roman"/>
          <w:color w:val="000000" w:themeColor="text1"/>
          <w:sz w:val="28"/>
          <w:szCs w:val="28"/>
        </w:rPr>
        <w:lastRenderedPageBreak/>
        <w:t>3.5</w:t>
      </w:r>
      <w:r w:rsidR="009D5ACC" w:rsidRPr="00116452">
        <w:rPr>
          <w:rFonts w:ascii="Times New Roman" w:hAnsi="Times New Roman" w:cs="Times New Roman"/>
          <w:color w:val="000000" w:themeColor="text1"/>
          <w:sz w:val="28"/>
          <w:szCs w:val="28"/>
        </w:rPr>
        <w:t xml:space="preserve">. </w:t>
      </w:r>
      <w:r w:rsidR="00116452" w:rsidRPr="00116452">
        <w:rPr>
          <w:rFonts w:ascii="Times New Roman" w:hAnsi="Times New Roman" w:cs="Times New Roman"/>
          <w:color w:val="000000" w:themeColor="text1"/>
          <w:sz w:val="28"/>
          <w:szCs w:val="28"/>
          <w:u w:val="single"/>
        </w:rPr>
        <w:t>Результаты исследования способа реагирования в ситуации неопределенности (</w:t>
      </w:r>
      <w:r w:rsidR="009D5ACC" w:rsidRPr="00116452">
        <w:rPr>
          <w:rFonts w:ascii="Times New Roman" w:hAnsi="Times New Roman" w:cs="Times New Roman"/>
          <w:color w:val="000000" w:themeColor="text1"/>
          <w:sz w:val="28"/>
          <w:szCs w:val="28"/>
          <w:u w:val="single"/>
        </w:rPr>
        <w:t>по адаптированной методике Кольберга «Вагонетки»</w:t>
      </w:r>
      <w:r w:rsidR="00116452" w:rsidRPr="00116452">
        <w:rPr>
          <w:rFonts w:ascii="Times New Roman" w:hAnsi="Times New Roman" w:cs="Times New Roman"/>
          <w:color w:val="000000" w:themeColor="text1"/>
          <w:sz w:val="28"/>
          <w:szCs w:val="28"/>
          <w:u w:val="single"/>
        </w:rPr>
        <w:t>).</w:t>
      </w:r>
    </w:p>
    <w:p w:rsidR="009D5ACC" w:rsidRPr="00B77712" w:rsidRDefault="009D5ACC" w:rsidP="00A8548D">
      <w:pPr>
        <w:spacing w:after="0" w:line="360" w:lineRule="auto"/>
        <w:ind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t>Результаты исследования уровня ответственности при принятии сложного решения в ситуации неопределенности, как важного показателя формирования ядерных качеств личности в период прохождения кризиса профессионального обучения показал</w:t>
      </w:r>
      <w:r w:rsidRPr="00B77712">
        <w:rPr>
          <w:rFonts w:ascii="Times New Roman" w:hAnsi="Times New Roman" w:cs="Times New Roman"/>
          <w:b/>
          <w:color w:val="000000" w:themeColor="text1"/>
          <w:sz w:val="28"/>
          <w:szCs w:val="28"/>
        </w:rPr>
        <w:t>:</w:t>
      </w:r>
    </w:p>
    <w:p w:rsidR="009D5ACC" w:rsidRPr="00B77712" w:rsidRDefault="00B77712"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Рис.22.</w:t>
      </w:r>
      <w:r w:rsidR="009D5ACC" w:rsidRPr="00B77712">
        <w:rPr>
          <w:rFonts w:ascii="Times New Roman" w:hAnsi="Times New Roman" w:cs="Times New Roman"/>
          <w:color w:val="000000" w:themeColor="text1"/>
          <w:sz w:val="28"/>
          <w:szCs w:val="28"/>
        </w:rPr>
        <w:t xml:space="preserve"> Оценка параметра «Способ реагирования в ситуации неопределенности» для всех групп </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480998" cy="3043451"/>
            <wp:effectExtent l="19050" t="0" r="24452" b="4549"/>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Среди всех показателей, исследуемых с помощью выбранного методологического аппарата</w:t>
      </w:r>
      <w:r w:rsidR="00447C84">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xml:space="preserve"> наиболее всего выражен показатель «Принятия ответственности». Выше всего у рядовых 4-ого курса, ниже всего у командиров 2-ого курса.</w:t>
      </w:r>
    </w:p>
    <w:p w:rsidR="00ED1590" w:rsidRPr="00B77712" w:rsidRDefault="009D5ACC" w:rsidP="00A8548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Показатель «Ожидание приказа» выражен слабо по всей выборке. При этом ниже всего у командиров 2-ого курса, выше всего у рядовых 2-ого курса. У командиров 4-ого курса выраженность ниже, чем у рядовых 4-ого курса.</w:t>
      </w:r>
      <w:r w:rsidR="00ED1590" w:rsidRPr="00B77712">
        <w:rPr>
          <w:rFonts w:ascii="Times New Roman" w:hAnsi="Times New Roman" w:cs="Times New Roman"/>
          <w:color w:val="000000" w:themeColor="text1"/>
          <w:sz w:val="28"/>
          <w:szCs w:val="28"/>
        </w:rPr>
        <w:t xml:space="preserve"> Данный показатель отражает специфику профессиональной деятельности, а именно необходимости принятия решения в рабочих ситуациях, не дожидаясь приказа сверху.</w:t>
      </w:r>
    </w:p>
    <w:p w:rsidR="00FF71BD"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Показатель «Перекладывание ответственности на других» так же выражен слабо у всех исследуемых групп. Выше всего у командиров 4-ого курса, ниже всего у рядовых 2-ого курса. При этом видно, что у командиров обоих курсов выраженность выш</w:t>
      </w:r>
      <w:r w:rsidR="00ED1590" w:rsidRPr="00B77712">
        <w:rPr>
          <w:rFonts w:ascii="Times New Roman" w:hAnsi="Times New Roman" w:cs="Times New Roman"/>
          <w:color w:val="000000" w:themeColor="text1"/>
          <w:sz w:val="28"/>
          <w:szCs w:val="28"/>
        </w:rPr>
        <w:t>е, чем у рядовых соответственно, что отражает специфику младших командиров,  задачей которых является транслирование приказов, отдаваемых вышестоящими инстанциями.</w:t>
      </w:r>
    </w:p>
    <w:p w:rsidR="00ED1590" w:rsidRPr="00B77712" w:rsidRDefault="009D5ACC" w:rsidP="00A8548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Показатель «Поиск конструктивного решения выражен средне. Командиры 4-ого курса показывают самую высокую выраженность, далее, по нисходящей, командиры 2-ого курса, рядовые 4-ого курса и рядовые 2-ого курса.</w:t>
      </w:r>
      <w:r w:rsidR="00ED1590" w:rsidRPr="00B77712">
        <w:rPr>
          <w:rFonts w:ascii="Times New Roman" w:hAnsi="Times New Roman" w:cs="Times New Roman"/>
          <w:color w:val="000000" w:themeColor="text1"/>
          <w:sz w:val="28"/>
          <w:szCs w:val="28"/>
        </w:rPr>
        <w:t xml:space="preserve"> Данное распределение может свидетельствовать о том, что у командиров накапливается опыт реагирования.</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«Защитная реакция» показана слабо всеми курсантами. У командиров 4-ого курса на очень низком уровне.</w:t>
      </w:r>
    </w:p>
    <w:p w:rsidR="009D5ACC" w:rsidRPr="00B77712" w:rsidRDefault="00B77712"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Рис.23.</w:t>
      </w:r>
      <w:r w:rsidR="009D5ACC" w:rsidRPr="00B77712">
        <w:rPr>
          <w:rFonts w:ascii="Times New Roman" w:hAnsi="Times New Roman" w:cs="Times New Roman"/>
          <w:color w:val="000000" w:themeColor="text1"/>
          <w:sz w:val="28"/>
          <w:szCs w:val="28"/>
        </w:rPr>
        <w:t xml:space="preserve"> Оценка параметра «Способ реагирования в ситуации неопределенности» для групп курсантов</w:t>
      </w:r>
      <w:r w:rsidR="00051F0F" w:rsidRPr="00B77712">
        <w:rPr>
          <w:rFonts w:ascii="Times New Roman" w:hAnsi="Times New Roman" w:cs="Times New Roman"/>
          <w:color w:val="000000" w:themeColor="text1"/>
          <w:sz w:val="28"/>
          <w:szCs w:val="28"/>
        </w:rPr>
        <w:t xml:space="preserve"> разных служебных статусов</w:t>
      </w:r>
      <w:r w:rsidR="009D5ACC" w:rsidRPr="00B77712">
        <w:rPr>
          <w:rFonts w:ascii="Times New Roman" w:hAnsi="Times New Roman" w:cs="Times New Roman"/>
          <w:color w:val="000000" w:themeColor="text1"/>
          <w:sz w:val="28"/>
          <w:szCs w:val="28"/>
        </w:rPr>
        <w:t xml:space="preserve"> 2-ого и 4-ого курсов.</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583320" cy="1746914"/>
            <wp:effectExtent l="19050" t="0" r="0" b="0"/>
            <wp:docPr id="22" name="Рисунок 11" descr="ответственности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ветственности 30.png"/>
                    <pic:cNvPicPr/>
                  </pic:nvPicPr>
                  <pic:blipFill>
                    <a:blip r:embed="rId33"/>
                    <a:stretch>
                      <a:fillRect/>
                    </a:stretch>
                  </pic:blipFill>
                  <pic:spPr>
                    <a:xfrm>
                      <a:off x="0" y="0"/>
                      <a:ext cx="5595589" cy="1750753"/>
                    </a:xfrm>
                    <a:prstGeom prst="rect">
                      <a:avLst/>
                    </a:prstGeom>
                  </pic:spPr>
                </pic:pic>
              </a:graphicData>
            </a:graphic>
          </wp:inline>
        </w:drawing>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p>
    <w:p w:rsidR="00FF71BD"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 ходе математико-статистической обработки данных с помощью дисперсионного анализа были обнаружены статистически - достоверные различия:</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5940C4">
        <w:rPr>
          <w:rFonts w:ascii="Times New Roman" w:hAnsi="Times New Roman" w:cs="Times New Roman"/>
          <w:i/>
          <w:color w:val="000000" w:themeColor="text1"/>
          <w:sz w:val="28"/>
          <w:szCs w:val="28"/>
        </w:rPr>
        <w:t>курсантов разных званий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w:t>
      </w:r>
      <w:r w:rsidR="006C7754">
        <w:rPr>
          <w:rFonts w:ascii="Times New Roman" w:hAnsi="Times New Roman" w:cs="Times New Roman"/>
          <w:color w:val="000000" w:themeColor="text1"/>
          <w:sz w:val="28"/>
          <w:szCs w:val="28"/>
        </w:rPr>
        <w:t>я</w:t>
      </w:r>
      <w:r w:rsidRPr="00B77712">
        <w:rPr>
          <w:rFonts w:ascii="Times New Roman" w:hAnsi="Times New Roman" w:cs="Times New Roman"/>
          <w:color w:val="000000" w:themeColor="text1"/>
          <w:sz w:val="28"/>
          <w:szCs w:val="28"/>
        </w:rPr>
        <w:t xml:space="preserve"> по показателям:</w:t>
      </w:r>
    </w:p>
    <w:p w:rsidR="009D5ACC" w:rsidRPr="00B77712" w:rsidRDefault="009D5ACC" w:rsidP="00CA375F">
      <w:pPr>
        <w:pStyle w:val="a3"/>
        <w:numPr>
          <w:ilvl w:val="0"/>
          <w:numId w:val="3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Личностная позиция (t (28) = -2.846, p = 0.008) уровень статистически достоверно выше у рядовых (по t-критерию Стьюдента)</w:t>
      </w:r>
    </w:p>
    <w:p w:rsidR="009D5ACC" w:rsidRPr="00B77712" w:rsidRDefault="009D5ACC" w:rsidP="00CA375F">
      <w:pPr>
        <w:pStyle w:val="a3"/>
        <w:numPr>
          <w:ilvl w:val="0"/>
          <w:numId w:val="3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Отсутствие ответа (U = 57.50, p = 0.021),</w:t>
      </w:r>
    </w:p>
    <w:p w:rsidR="009D5ACC" w:rsidRPr="00B77712" w:rsidRDefault="009D5ACC" w:rsidP="00CA375F">
      <w:pPr>
        <w:pStyle w:val="a3"/>
        <w:numPr>
          <w:ilvl w:val="0"/>
          <w:numId w:val="3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Защитная реакция «Отрицание» (U = 66.50, p = 0.014)  уровень статистически достоверно выше у командиров (по критерию U-Манна-Уитни).</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w:t>
      </w:r>
      <w:r w:rsidRPr="005940C4">
        <w:rPr>
          <w:rFonts w:ascii="Times New Roman" w:hAnsi="Times New Roman" w:cs="Times New Roman"/>
          <w:i/>
          <w:color w:val="000000" w:themeColor="text1"/>
          <w:sz w:val="28"/>
          <w:szCs w:val="28"/>
        </w:rPr>
        <w:t>рядовых второго и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показателям:</w:t>
      </w:r>
    </w:p>
    <w:p w:rsidR="009D5ACC" w:rsidRPr="00B77712" w:rsidRDefault="009D5ACC" w:rsidP="00CA375F">
      <w:pPr>
        <w:pStyle w:val="a3"/>
        <w:numPr>
          <w:ilvl w:val="0"/>
          <w:numId w:val="38"/>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Личностная позиция (t (28) = -3.296, p = 0.003)</w:t>
      </w:r>
      <w:r w:rsidRPr="005940C4">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xml:space="preserve">уровень статистически достоверно выше у рядовых четвертого курса (по t-критерию Стьюдента) </w:t>
      </w:r>
    </w:p>
    <w:p w:rsidR="00447C84" w:rsidRDefault="00447C8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D5ACC" w:rsidRPr="00116452" w:rsidRDefault="00693CFC" w:rsidP="00A8548D">
      <w:pPr>
        <w:spacing w:after="0" w:line="360" w:lineRule="auto"/>
        <w:ind w:firstLine="709"/>
        <w:jc w:val="both"/>
        <w:rPr>
          <w:rFonts w:ascii="Times New Roman" w:hAnsi="Times New Roman" w:cs="Times New Roman"/>
          <w:color w:val="000000" w:themeColor="text1"/>
          <w:sz w:val="28"/>
          <w:szCs w:val="28"/>
          <w:u w:val="single"/>
        </w:rPr>
      </w:pPr>
      <w:r w:rsidRPr="00116452">
        <w:rPr>
          <w:rFonts w:ascii="Times New Roman" w:hAnsi="Times New Roman" w:cs="Times New Roman"/>
          <w:color w:val="000000" w:themeColor="text1"/>
          <w:sz w:val="28"/>
          <w:szCs w:val="28"/>
        </w:rPr>
        <w:lastRenderedPageBreak/>
        <w:t>3.6</w:t>
      </w:r>
      <w:r w:rsidR="009D5ACC" w:rsidRPr="00116452">
        <w:rPr>
          <w:rFonts w:ascii="Times New Roman" w:hAnsi="Times New Roman" w:cs="Times New Roman"/>
          <w:color w:val="000000" w:themeColor="text1"/>
          <w:sz w:val="28"/>
          <w:szCs w:val="28"/>
        </w:rPr>
        <w:t xml:space="preserve">. </w:t>
      </w:r>
      <w:r w:rsidR="009D5ACC" w:rsidRPr="00116452">
        <w:rPr>
          <w:rFonts w:ascii="Times New Roman" w:hAnsi="Times New Roman" w:cs="Times New Roman"/>
          <w:color w:val="000000" w:themeColor="text1"/>
          <w:sz w:val="28"/>
          <w:szCs w:val="28"/>
          <w:u w:val="single"/>
        </w:rPr>
        <w:t>Результаты исследования типа реагирования в морально-трудной ситуации.</w:t>
      </w:r>
    </w:p>
    <w:p w:rsidR="009D5ACC" w:rsidRPr="00B77712" w:rsidRDefault="00B77712"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Рис.24.</w:t>
      </w:r>
      <w:r w:rsidR="009D5ACC" w:rsidRPr="00B77712">
        <w:rPr>
          <w:rFonts w:ascii="Times New Roman" w:hAnsi="Times New Roman" w:cs="Times New Roman"/>
          <w:color w:val="000000" w:themeColor="text1"/>
          <w:sz w:val="28"/>
          <w:szCs w:val="28"/>
        </w:rPr>
        <w:t xml:space="preserve"> Сравнение по показателю «Принятие морально-трудного решения» для всех групп. </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508294" cy="3302758"/>
            <wp:effectExtent l="19050" t="0" r="16206"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Отсутствие ответа по вопросам данной методики имеет высокую выраженность у рядовых 2-ого курса, среднюю у командиров 2-ого и 4-ого курсов и низкую у рядовых 4-ого курса. Отсутствие ответа может быть связано или с внешними факторами, такими как усталость, большая загруженность учебными заданиями (методика объемная), желанием уйти домой или внутренними, такими как не желание думать над серьезными моральными вопросами, трудности в понимании и разрешении представ</w:t>
      </w:r>
      <w:r w:rsidR="00FB0E77">
        <w:rPr>
          <w:rFonts w:ascii="Times New Roman" w:hAnsi="Times New Roman" w:cs="Times New Roman"/>
          <w:color w:val="000000" w:themeColor="text1"/>
          <w:sz w:val="28"/>
          <w:szCs w:val="28"/>
        </w:rPr>
        <w:t>ленных ситуаций</w:t>
      </w:r>
      <w:r w:rsidR="00FF71BD" w:rsidRPr="00B77712">
        <w:rPr>
          <w:rFonts w:ascii="Times New Roman" w:hAnsi="Times New Roman" w:cs="Times New Roman"/>
          <w:color w:val="000000" w:themeColor="text1"/>
          <w:sz w:val="28"/>
          <w:szCs w:val="28"/>
        </w:rPr>
        <w:t>, не готовности идти на контакт с психологом.</w:t>
      </w:r>
    </w:p>
    <w:p w:rsidR="00A91E11" w:rsidRPr="00B77712" w:rsidRDefault="00A91E11"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всех групп курсантов крайне низкая выраженность ответов, связанных с защитными реакциями «Агрессия» и «Отрицание», более выражено «Избегание», но уров</w:t>
      </w:r>
      <w:r w:rsidR="002945DC" w:rsidRPr="00B77712">
        <w:rPr>
          <w:rFonts w:ascii="Times New Roman" w:hAnsi="Times New Roman" w:cs="Times New Roman"/>
          <w:color w:val="000000" w:themeColor="text1"/>
          <w:sz w:val="28"/>
          <w:szCs w:val="28"/>
        </w:rPr>
        <w:t xml:space="preserve">ень </w:t>
      </w:r>
      <w:r w:rsidRPr="00B77712">
        <w:rPr>
          <w:rFonts w:ascii="Times New Roman" w:hAnsi="Times New Roman" w:cs="Times New Roman"/>
          <w:color w:val="000000" w:themeColor="text1"/>
          <w:sz w:val="28"/>
          <w:szCs w:val="28"/>
        </w:rPr>
        <w:t>низкий. Это может быть связано с нежеланием и не готовностью задумываться над морально-трудными вопросами, а так же с усталостью.</w:t>
      </w:r>
    </w:p>
    <w:p w:rsidR="002945DC" w:rsidRPr="00B77712" w:rsidRDefault="000224FF"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«Аффективное реагирование» связано с опорой на чувства при решении тяжелых моральных вопросов и дилемм. </w:t>
      </w:r>
      <w:r w:rsidR="002945DC" w:rsidRPr="00B77712">
        <w:rPr>
          <w:rFonts w:ascii="Times New Roman" w:hAnsi="Times New Roman" w:cs="Times New Roman"/>
          <w:color w:val="000000" w:themeColor="text1"/>
          <w:sz w:val="28"/>
          <w:szCs w:val="28"/>
        </w:rPr>
        <w:t>Выраженность по показателю средняя у всех курсантов второго курса и у рядовых 4-ого курса, в то время как командиры 4-ого курса показывают высокий уровень выраженности. Это говорит о том, что командиры 4-ого курса.</w:t>
      </w:r>
    </w:p>
    <w:p w:rsidR="002945DC" w:rsidRPr="00B77712" w:rsidRDefault="002945D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«Гражданское реагирование» связанно с большей опорой на закон, установленные порядки. Выше всего показатели у рядовых 4-ого курса, далее, (по снижению уровня выраженности) командиры 2-ого курса, командиры 4-ого курса и рядовые 2-ого курса. </w:t>
      </w:r>
    </w:p>
    <w:p w:rsidR="002945DC" w:rsidRPr="00B77712" w:rsidRDefault="000224FF"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«Когнитивное реагирование» связано с попыткой найти конструктивное решение, некий компромисс. У всех групп курсантов средняя выраженность данного показателя. При этом курсанты 2-ого курса, и командиры, и рядовые демонстрируют выраженность выше, чем курсанты 4-ого курса.</w:t>
      </w:r>
    </w:p>
    <w:p w:rsidR="000224FF" w:rsidRPr="00B77712" w:rsidRDefault="000224FF"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«Личностная позиция» - опора на «честь», «данное слово, обещание».</w:t>
      </w:r>
      <w:r w:rsidR="000D4DF1"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Высокий уровень выраженности у всех групп. Рядовые 4-ого курса демонстрируют самую высокую выраженность, далее командиры 2-ого курса, командиры 4-ого курса и рядовые</w:t>
      </w:r>
      <w:r w:rsidR="000D4DF1" w:rsidRPr="00B77712">
        <w:rPr>
          <w:rFonts w:ascii="Times New Roman" w:hAnsi="Times New Roman" w:cs="Times New Roman"/>
          <w:color w:val="000000" w:themeColor="text1"/>
          <w:sz w:val="28"/>
          <w:szCs w:val="28"/>
        </w:rPr>
        <w:t xml:space="preserve"> 2-ого курса.</w:t>
      </w:r>
    </w:p>
    <w:p w:rsidR="00693CFC" w:rsidRDefault="000224FF" w:rsidP="00A8548D">
      <w:pPr>
        <w:spacing w:after="0" w:line="360" w:lineRule="auto"/>
        <w:ind w:firstLine="709"/>
        <w:jc w:val="both"/>
        <w:rPr>
          <w:rFonts w:ascii="Arial" w:hAnsi="Arial" w:cs="Arial"/>
          <w:color w:val="222222"/>
          <w:shd w:val="clear" w:color="auto" w:fill="FFFFFF"/>
        </w:rPr>
      </w:pPr>
      <w:r w:rsidRPr="00B77712">
        <w:rPr>
          <w:rFonts w:ascii="Times New Roman" w:hAnsi="Times New Roman" w:cs="Times New Roman"/>
          <w:color w:val="000000" w:themeColor="text1"/>
          <w:sz w:val="28"/>
          <w:szCs w:val="28"/>
        </w:rPr>
        <w:t>«Эгоистическое реагирование»</w:t>
      </w:r>
      <w:r w:rsidR="00BD54BB">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отсутствие опоры на описанные выше позиции, выбор де</w:t>
      </w:r>
      <w:r w:rsidR="00FB0E77">
        <w:rPr>
          <w:rFonts w:ascii="Times New Roman" w:hAnsi="Times New Roman" w:cs="Times New Roman"/>
          <w:color w:val="000000" w:themeColor="text1"/>
          <w:sz w:val="28"/>
          <w:szCs w:val="28"/>
        </w:rPr>
        <w:t xml:space="preserve">лается по логике «Просто потому, </w:t>
      </w:r>
      <w:r w:rsidRPr="00B77712">
        <w:rPr>
          <w:rFonts w:ascii="Times New Roman" w:hAnsi="Times New Roman" w:cs="Times New Roman"/>
          <w:color w:val="000000" w:themeColor="text1"/>
          <w:sz w:val="28"/>
          <w:szCs w:val="28"/>
        </w:rPr>
        <w:t>что мне так хочется», «Потому</w:t>
      </w:r>
      <w:r w:rsidR="00BD54BB">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что мне так нравится», «Я так хочу». Средний уровень выраженности у всех групп курсантов.</w:t>
      </w:r>
      <w:r w:rsidR="00693CFC" w:rsidRPr="00693CFC">
        <w:rPr>
          <w:rFonts w:ascii="Arial" w:hAnsi="Arial" w:cs="Arial"/>
          <w:color w:val="222222"/>
          <w:shd w:val="clear" w:color="auto" w:fill="FFFFFF"/>
        </w:rPr>
        <w:t xml:space="preserve"> </w:t>
      </w:r>
    </w:p>
    <w:p w:rsidR="00693CFC" w:rsidRDefault="00693CFC">
      <w:pPr>
        <w:rPr>
          <w:rFonts w:ascii="Arial" w:hAnsi="Arial" w:cs="Arial"/>
          <w:color w:val="222222"/>
          <w:shd w:val="clear" w:color="auto" w:fill="FFFFFF"/>
        </w:rPr>
      </w:pPr>
      <w:r>
        <w:rPr>
          <w:rFonts w:ascii="Arial" w:hAnsi="Arial" w:cs="Arial"/>
          <w:color w:val="222222"/>
          <w:shd w:val="clear" w:color="auto" w:fill="FFFFFF"/>
        </w:rPr>
        <w:br w:type="page"/>
      </w:r>
    </w:p>
    <w:p w:rsidR="009D5ACC" w:rsidRPr="00B77712" w:rsidRDefault="00B77712"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Рис.25.</w:t>
      </w:r>
      <w:r w:rsidR="009D5ACC" w:rsidRPr="00B77712">
        <w:rPr>
          <w:rFonts w:ascii="Times New Roman" w:hAnsi="Times New Roman" w:cs="Times New Roman"/>
          <w:color w:val="000000" w:themeColor="text1"/>
          <w:sz w:val="28"/>
          <w:szCs w:val="28"/>
        </w:rPr>
        <w:t xml:space="preserve"> Сравнение по показателю «Принятие морально-трудного решения»  между курсантами 2-ого и 4-ого курсов</w:t>
      </w:r>
      <w:r w:rsidR="00051F0F" w:rsidRPr="00B77712">
        <w:rPr>
          <w:rFonts w:ascii="Times New Roman" w:hAnsi="Times New Roman" w:cs="Times New Roman"/>
          <w:color w:val="000000" w:themeColor="text1"/>
          <w:sz w:val="28"/>
          <w:szCs w:val="28"/>
        </w:rPr>
        <w:t xml:space="preserve"> и </w:t>
      </w:r>
      <w:r w:rsidR="009D5ACC" w:rsidRPr="00B77712">
        <w:rPr>
          <w:rFonts w:ascii="Times New Roman" w:hAnsi="Times New Roman" w:cs="Times New Roman"/>
          <w:color w:val="000000" w:themeColor="text1"/>
          <w:sz w:val="28"/>
          <w:szCs w:val="28"/>
        </w:rPr>
        <w:t>командирами (обоих курсов) и рядовыми курсантами.</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noProof/>
          <w:color w:val="000000" w:themeColor="text1"/>
          <w:sz w:val="28"/>
          <w:szCs w:val="28"/>
          <w:lang w:eastAsia="ru-RU"/>
        </w:rPr>
        <w:drawing>
          <wp:inline distT="0" distB="0" distL="0" distR="0">
            <wp:extent cx="5399111" cy="1695627"/>
            <wp:effectExtent l="19050" t="0" r="0" b="0"/>
            <wp:docPr id="24" name="Рисунок 13" descr="мораль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раль 30.png"/>
                    <pic:cNvPicPr/>
                  </pic:nvPicPr>
                  <pic:blipFill>
                    <a:blip r:embed="rId35"/>
                    <a:stretch>
                      <a:fillRect/>
                    </a:stretch>
                  </pic:blipFill>
                  <pic:spPr>
                    <a:xfrm>
                      <a:off x="0" y="0"/>
                      <a:ext cx="5397819" cy="1695221"/>
                    </a:xfrm>
                    <a:prstGeom prst="rect">
                      <a:avLst/>
                    </a:prstGeom>
                  </pic:spPr>
                </pic:pic>
              </a:graphicData>
            </a:graphic>
          </wp:inline>
        </w:drawing>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5940C4">
        <w:rPr>
          <w:rFonts w:ascii="Times New Roman" w:hAnsi="Times New Roman" w:cs="Times New Roman"/>
          <w:i/>
          <w:color w:val="000000" w:themeColor="text1"/>
          <w:sz w:val="28"/>
          <w:szCs w:val="28"/>
        </w:rPr>
        <w:t>курсантов разных курсов</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показателям:</w:t>
      </w:r>
    </w:p>
    <w:p w:rsidR="009D5ACC" w:rsidRPr="00B77712" w:rsidRDefault="009D5ACC" w:rsidP="00CA375F">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Аффективное реагирование (t (58) = 2.983, p = 0.004) значения параметров статистически достоверно выше у курсантов второго курса (по t-критерию Стьюдента). </w:t>
      </w:r>
    </w:p>
    <w:p w:rsidR="009D5ACC" w:rsidRPr="00B77712" w:rsidRDefault="009D5ACC" w:rsidP="00CA375F">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Отсутствие ответа (U = 358.00, p = 0.036),</w:t>
      </w:r>
    </w:p>
    <w:p w:rsidR="009D5ACC" w:rsidRPr="00B77712" w:rsidRDefault="009D5ACC" w:rsidP="00CA375F">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Защитная реакция «Отрицание» (U = 306.50, p = 0.034),уровень статистически достоверно выше у курсантов четвертого курса (по критерию U-Манна-Уитни). </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5940C4">
        <w:rPr>
          <w:rFonts w:ascii="Times New Roman" w:hAnsi="Times New Roman" w:cs="Times New Roman"/>
          <w:i/>
          <w:color w:val="000000" w:themeColor="text1"/>
          <w:sz w:val="28"/>
          <w:szCs w:val="28"/>
        </w:rPr>
        <w:t>командиров второго и четвертого курса</w:t>
      </w:r>
      <w:r w:rsidRPr="005940C4">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показателям:</w:t>
      </w:r>
    </w:p>
    <w:p w:rsidR="009D5ACC" w:rsidRPr="00B77712" w:rsidRDefault="009D5ACC" w:rsidP="00CA375F">
      <w:pPr>
        <w:pStyle w:val="a3"/>
        <w:numPr>
          <w:ilvl w:val="0"/>
          <w:numId w:val="3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Аффективное реагирование (t (28) = 2.175, p = 0.038) уровень статистически достоверно выше у командиров второго курса (по t-критерию Стьюдента). </w:t>
      </w:r>
    </w:p>
    <w:p w:rsidR="009D5ACC" w:rsidRPr="00B77712" w:rsidRDefault="009D5ACC" w:rsidP="00CA375F">
      <w:pPr>
        <w:pStyle w:val="a3"/>
        <w:numPr>
          <w:ilvl w:val="0"/>
          <w:numId w:val="3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Защитная реакция «Отрицание» (U = 60.00, p = 0.003),</w:t>
      </w:r>
    </w:p>
    <w:p w:rsidR="009D5ACC" w:rsidRPr="00B77712" w:rsidRDefault="009D5ACC" w:rsidP="00CA375F">
      <w:pPr>
        <w:pStyle w:val="a3"/>
        <w:numPr>
          <w:ilvl w:val="0"/>
          <w:numId w:val="37"/>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Защитная реакция «Агрессия» (U = 58.50, p = 0.025)  уровень статистически достоверно выше у командиров четвертого курса (по критерию U-Манна-Уитни)</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5940C4">
        <w:rPr>
          <w:rFonts w:ascii="Times New Roman" w:hAnsi="Times New Roman" w:cs="Times New Roman"/>
          <w:i/>
          <w:color w:val="000000" w:themeColor="text1"/>
          <w:sz w:val="28"/>
          <w:szCs w:val="28"/>
        </w:rPr>
        <w:t>рядовых второго и четвертого</w:t>
      </w:r>
      <w:r w:rsidRPr="005940C4">
        <w:rPr>
          <w:rFonts w:ascii="Times New Roman" w:hAnsi="Times New Roman" w:cs="Times New Roman"/>
          <w:color w:val="000000" w:themeColor="text1"/>
          <w:sz w:val="28"/>
          <w:szCs w:val="28"/>
        </w:rPr>
        <w:t xml:space="preserve">  курса </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показателям</w:t>
      </w:r>
    </w:p>
    <w:p w:rsidR="009D5ACC" w:rsidRPr="00B77712" w:rsidRDefault="009D5ACC" w:rsidP="00CA375F">
      <w:pPr>
        <w:pStyle w:val="a3"/>
        <w:numPr>
          <w:ilvl w:val="0"/>
          <w:numId w:val="3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Отсутствие ответа (U = 45.00, p = 0.005) уровень статистически достоверно выше у рядовых второго курса (по критерию U-Манна-Уитни).</w:t>
      </w:r>
    </w:p>
    <w:p w:rsidR="009D5ACC" w:rsidRPr="00B77712" w:rsidRDefault="009D5ACC" w:rsidP="00CA375F">
      <w:pPr>
        <w:pStyle w:val="a3"/>
        <w:numPr>
          <w:ilvl w:val="0"/>
          <w:numId w:val="39"/>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Личностная позиция (t (28) = -3.296, p = 0.003</w:t>
      </w:r>
      <w:r w:rsidRPr="005940C4">
        <w:rPr>
          <w:rFonts w:ascii="Times New Roman" w:hAnsi="Times New Roman" w:cs="Times New Roman"/>
          <w:color w:val="000000" w:themeColor="text1"/>
          <w:sz w:val="28"/>
          <w:szCs w:val="28"/>
        </w:rPr>
        <w:t>) уровень</w:t>
      </w:r>
      <w:r w:rsidRPr="00B77712">
        <w:rPr>
          <w:rFonts w:ascii="Times New Roman" w:hAnsi="Times New Roman" w:cs="Times New Roman"/>
          <w:color w:val="000000" w:themeColor="text1"/>
          <w:sz w:val="28"/>
          <w:szCs w:val="28"/>
        </w:rPr>
        <w:t xml:space="preserve"> статистически достоверно выше у рядовых четвертого курса (по t-критерию Стьюдента) </w:t>
      </w:r>
    </w:p>
    <w:p w:rsidR="009D5ACC" w:rsidRPr="00B77712" w:rsidRDefault="009D5ACC" w:rsidP="00A8548D">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Анализ различий у </w:t>
      </w:r>
      <w:r w:rsidRPr="005940C4">
        <w:rPr>
          <w:rFonts w:ascii="Times New Roman" w:hAnsi="Times New Roman" w:cs="Times New Roman"/>
          <w:i/>
          <w:color w:val="000000" w:themeColor="text1"/>
          <w:sz w:val="28"/>
          <w:szCs w:val="28"/>
        </w:rPr>
        <w:t>курсантов разных званий четвертого курса</w:t>
      </w:r>
      <w:r w:rsidRPr="00B77712">
        <w:rPr>
          <w:rFonts w:ascii="Times New Roman" w:hAnsi="Times New Roman" w:cs="Times New Roman"/>
          <w:color w:val="000000" w:themeColor="text1"/>
          <w:sz w:val="28"/>
          <w:szCs w:val="28"/>
        </w:rPr>
        <w:t xml:space="preserve"> показал статистически достоверные различия критерию по показателям:</w:t>
      </w:r>
    </w:p>
    <w:p w:rsidR="009D5ACC" w:rsidRPr="00B77712" w:rsidRDefault="009D5ACC" w:rsidP="00CA375F">
      <w:pPr>
        <w:pStyle w:val="a3"/>
        <w:numPr>
          <w:ilvl w:val="0"/>
          <w:numId w:val="3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Личностная позиция (t (28) = -2.846, p = 0.008) уровень статистически достоверно выше у рядовых (по t-критерию Стьюдента)</w:t>
      </w:r>
    </w:p>
    <w:p w:rsidR="009D5ACC" w:rsidRPr="00B77712" w:rsidRDefault="009D5ACC" w:rsidP="00CA375F">
      <w:pPr>
        <w:pStyle w:val="a3"/>
        <w:numPr>
          <w:ilvl w:val="0"/>
          <w:numId w:val="3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Отсутствие ответа (U = 57.50, p = 0.021),</w:t>
      </w:r>
    </w:p>
    <w:p w:rsidR="009D5ACC" w:rsidRPr="00B77712" w:rsidRDefault="009D5ACC" w:rsidP="00CA375F">
      <w:pPr>
        <w:pStyle w:val="a3"/>
        <w:numPr>
          <w:ilvl w:val="0"/>
          <w:numId w:val="36"/>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Защитная реакция «Отрицание» (U = 66.50, p = 0.014)  уровень статистически достоверно выше у командиров (по критерию U-Манна-Уитни).</w:t>
      </w:r>
    </w:p>
    <w:p w:rsidR="00693CFC" w:rsidRDefault="00693CF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D5ACC" w:rsidRPr="00B77712" w:rsidRDefault="009D5ACC" w:rsidP="00693CFC">
      <w:pPr>
        <w:spacing w:after="0" w:line="360" w:lineRule="auto"/>
        <w:ind w:firstLine="709"/>
        <w:jc w:val="both"/>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lastRenderedPageBreak/>
        <w:t>Выводы:</w:t>
      </w:r>
    </w:p>
    <w:p w:rsidR="00C17B3D" w:rsidRPr="00B77712" w:rsidRDefault="00C17B3D" w:rsidP="00693CF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Согласно поставленным задачам моего исследования, можно сформулировать следующие выводы:</w:t>
      </w:r>
    </w:p>
    <w:p w:rsidR="00C17B3D" w:rsidRPr="00B77712" w:rsidRDefault="00C17B3D" w:rsidP="00CA375F">
      <w:pPr>
        <w:pStyle w:val="a3"/>
        <w:numPr>
          <w:ilvl w:val="0"/>
          <w:numId w:val="4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Уровень нервно- психической напряженности у курсантов, обучающихся на четвертом курсе ниже, чем у курсантов второго курса. Следовательно, уровень адаптации курсантов 4-ого курса выше.</w:t>
      </w:r>
    </w:p>
    <w:p w:rsidR="00C17B3D" w:rsidRPr="00B77712" w:rsidRDefault="00C17B3D" w:rsidP="00CA375F">
      <w:pPr>
        <w:pStyle w:val="a3"/>
        <w:numPr>
          <w:ilvl w:val="0"/>
          <w:numId w:val="4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Формирование Я-концепции во время прохождения кризиса профессионального обучения отличается по показателям дифференцированности идентичности, валентности идентичности , а так же по структуре идентичности. </w:t>
      </w:r>
    </w:p>
    <w:p w:rsidR="00C17B3D" w:rsidRPr="00B77712" w:rsidRDefault="00C17B3D" w:rsidP="00CA375F">
      <w:pPr>
        <w:pStyle w:val="a3"/>
        <w:numPr>
          <w:ilvl w:val="0"/>
          <w:numId w:val="4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Уровень дифференцированности идентичности выше у курсантов 4-ого курс</w:t>
      </w:r>
      <w:r w:rsidR="00A91E11" w:rsidRPr="00B77712">
        <w:rPr>
          <w:rFonts w:ascii="Times New Roman" w:hAnsi="Times New Roman" w:cs="Times New Roman"/>
          <w:color w:val="000000" w:themeColor="text1"/>
          <w:sz w:val="28"/>
          <w:szCs w:val="28"/>
        </w:rPr>
        <w:t>а (</w:t>
      </w:r>
      <w:r w:rsidRPr="00B77712">
        <w:rPr>
          <w:rFonts w:ascii="Times New Roman" w:hAnsi="Times New Roman" w:cs="Times New Roman"/>
          <w:color w:val="000000" w:themeColor="text1"/>
          <w:sz w:val="28"/>
          <w:szCs w:val="28"/>
        </w:rPr>
        <w:t>при сравнении 2-ух групп по курсам); у командиров второго курса выше, чем у рядовых второго курса; у рядовых 4-ого курса выше, чем у рядовых 2-ого курса</w:t>
      </w:r>
    </w:p>
    <w:p w:rsidR="00C17B3D" w:rsidRPr="00B77712" w:rsidRDefault="00C17B3D" w:rsidP="00CA375F">
      <w:pPr>
        <w:pStyle w:val="a3"/>
        <w:numPr>
          <w:ilvl w:val="0"/>
          <w:numId w:val="4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Валентность идентичности выше у командиров 4-ого курса по сравнению с рядовыми 4-ого курса; у рядовых 2-ого курса выше по сравнению с рядовыми 4-ого курса.</w:t>
      </w:r>
    </w:p>
    <w:p w:rsidR="00C17B3D" w:rsidRPr="00B77712" w:rsidRDefault="00C17B3D" w:rsidP="00CA375F">
      <w:pPr>
        <w:pStyle w:val="a3"/>
        <w:numPr>
          <w:ilvl w:val="0"/>
          <w:numId w:val="4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Структура идентичности: выраженность социального «Я»  выше у курсантов четвёртого курса, нежели курсантов 2-ого курса. Так же выраженность материального «Я»  у курсантов четвёртого курса выше,  чем у курсантов второго курса; у командиров 2-ого  курса социальное  «Я» выражено выше, чем у рядовых того же курса; у рядовых же четвёртого курса уровень социального «Я» выше, чем у рядовых второго курса.</w:t>
      </w:r>
    </w:p>
    <w:p w:rsidR="00C17B3D" w:rsidRPr="00B77712" w:rsidRDefault="00C17B3D" w:rsidP="00CA375F">
      <w:pPr>
        <w:pStyle w:val="a3"/>
        <w:numPr>
          <w:ilvl w:val="0"/>
          <w:numId w:val="42"/>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Структура Социального «Я»: У курсантов 4-ого курса (при сравнении двух групп) этнически-региональная идентичность и</w:t>
      </w:r>
      <w:r w:rsidR="005940C4">
        <w:rPr>
          <w:rFonts w:ascii="Times New Roman" w:hAnsi="Times New Roman" w:cs="Times New Roman"/>
          <w:color w:val="000000" w:themeColor="text1"/>
          <w:sz w:val="28"/>
          <w:szCs w:val="28"/>
        </w:rPr>
        <w:t xml:space="preserve">  групповая принадлежность выше</w:t>
      </w:r>
      <w:r w:rsidRPr="00B77712">
        <w:rPr>
          <w:rFonts w:ascii="Times New Roman" w:hAnsi="Times New Roman" w:cs="Times New Roman"/>
          <w:color w:val="000000" w:themeColor="text1"/>
          <w:sz w:val="28"/>
          <w:szCs w:val="28"/>
        </w:rPr>
        <w:t>,</w:t>
      </w:r>
      <w:r w:rsidR="005940C4">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xml:space="preserve">чем у курсантов второго курса; при сравнении курсантов обоих  курсов по званию (2 группы), уровень выраженности групповой принадлежности выше у рядовых; у командиров второго курса учебно-профессиональная роль и этнически-региональная идентичность выражена выше, чем у рядовых ; показатели групповой принадлежности выше </w:t>
      </w:r>
      <w:r w:rsidRPr="00B77712">
        <w:rPr>
          <w:rFonts w:ascii="Times New Roman" w:hAnsi="Times New Roman" w:cs="Times New Roman"/>
          <w:color w:val="000000" w:themeColor="text1"/>
          <w:sz w:val="28"/>
          <w:szCs w:val="28"/>
        </w:rPr>
        <w:lastRenderedPageBreak/>
        <w:t>у рядовых четвёртого курса, нежели у командиров четвёртого курса; сравнивая рядовых второго четвёртого курса, мы выяснили, что учебно-профессиональная роль, семейная идентичность, групповая принадлежность и этнически-региональная идентичность выше у рядовых четвёртого.</w:t>
      </w:r>
    </w:p>
    <w:p w:rsidR="00C17B3D" w:rsidRPr="00B77712" w:rsidRDefault="00C17B3D" w:rsidP="00CA375F">
      <w:pPr>
        <w:pStyle w:val="a3"/>
        <w:numPr>
          <w:ilvl w:val="0"/>
          <w:numId w:val="4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Оценка результатов по показателю  «Способы реагирования в ситуации неопределенности» не дала статистически-достоверных результатов. Это может быть связано с недостаточным количеством исследуемых, а так же с недостаточной апробацией модификации методики «Вагонетки» Кольберга, которая и применялась для сбора материала. Несмотря на все, мы можем заключить, что наше предположение о том, что в процессе прохождения кризиса профессионального обучения при изменениях личности курсантов происходят изменения способов реагирования в ситуации неопределенности, на данном этапе исследования не подтвердилось.</w:t>
      </w:r>
    </w:p>
    <w:p w:rsidR="00C17B3D" w:rsidRPr="00B77712" w:rsidRDefault="00C17B3D" w:rsidP="00CA375F">
      <w:pPr>
        <w:pStyle w:val="a3"/>
        <w:numPr>
          <w:ilvl w:val="0"/>
          <w:numId w:val="4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Существуют различия мотивационный сфере между командирами и рядовыми</w:t>
      </w:r>
      <w:r w:rsidR="00FF71BD" w:rsidRPr="00B7771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(при сравнении 2-ух групп), а именно у командиров выше уровень мотивации связанной с профессиональной деятельностью, а также с развитием собственной личности.</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У курсантов разных званий второго курса мотивация на познание, получения информации выше у рядовых. </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У курсантов разных званий четвёртого курса у командира выше уровень мотивации направленной на развитию собственных</w:t>
      </w:r>
      <w:r w:rsidR="005940C4">
        <w:rPr>
          <w:rFonts w:ascii="Times New Roman" w:hAnsi="Times New Roman" w:cs="Times New Roman"/>
          <w:color w:val="000000" w:themeColor="text1"/>
          <w:sz w:val="28"/>
          <w:szCs w:val="28"/>
        </w:rPr>
        <w:t xml:space="preserve"> личностных качеств, у рядовых, </w:t>
      </w:r>
      <w:r w:rsidR="00FF71BD" w:rsidRPr="00B77712">
        <w:rPr>
          <w:rFonts w:ascii="Times New Roman" w:hAnsi="Times New Roman" w:cs="Times New Roman"/>
          <w:color w:val="000000" w:themeColor="text1"/>
          <w:sz w:val="28"/>
          <w:szCs w:val="28"/>
        </w:rPr>
        <w:t>напротив</w:t>
      </w:r>
      <w:r w:rsidR="00252D1E" w:rsidRPr="00B77712">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более выражена мотивация, направленная на отдых, досуговую деятельность. </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 сравнении командиров второго и четвёртого курса мы выяснили, что у ко</w:t>
      </w:r>
      <w:r w:rsidR="00FF71BD" w:rsidRPr="00B77712">
        <w:rPr>
          <w:rFonts w:ascii="Times New Roman" w:hAnsi="Times New Roman" w:cs="Times New Roman"/>
          <w:color w:val="000000" w:themeColor="text1"/>
          <w:sz w:val="28"/>
          <w:szCs w:val="28"/>
        </w:rPr>
        <w:t>мандиров четвёртого курса вы</w:t>
      </w:r>
      <w:r w:rsidRPr="00B77712">
        <w:rPr>
          <w:rFonts w:ascii="Times New Roman" w:hAnsi="Times New Roman" w:cs="Times New Roman"/>
          <w:color w:val="000000" w:themeColor="text1"/>
          <w:sz w:val="28"/>
          <w:szCs w:val="28"/>
        </w:rPr>
        <w:t>ше уровень мотивации, направленной на развитие личностных качеств.</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 этом, сравнение рядовых второго четвёртого курса показало, что у рядовых второго курса  уровень мотивации связанные с развитием личности и познанием получением информации выше, нежели у рядовых 4-ого курса.</w:t>
      </w:r>
    </w:p>
    <w:p w:rsidR="00C17B3D" w:rsidRPr="00B77712" w:rsidRDefault="00C17B3D" w:rsidP="00CA375F">
      <w:pPr>
        <w:pStyle w:val="a3"/>
        <w:numPr>
          <w:ilvl w:val="0"/>
          <w:numId w:val="4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При анализе данных по показателю «Временная перспектива» мы выяснили, что при сравнении курсантов разных курсов, курсанты второго курса более ориентированы на долгосрочное будущее, в то время как курсанты четвёртого курса более ориентированы на будущее без времени. </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При  рассмотрении выборки курсантов разных званий мы выяснили, что рядовые более ориентированы на прошлое время. </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Сравнение рядовых  второго и четвёртого курса показало, что рядовые четвёртого курса боли ориентированы на будущее без времени, в то время как рядовые второго курса боль ориентированы на  долгосрочное будущее.</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Анализ различий курсантов разных званий четвёртого курса показал что рядовые четвёртого курса более ориентированы на прошлое, нежели командиры четвёртого курса.</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 же мы сравнили командиров второго и командиров четвёртого курса и выяснили, что командиры четвёртого курса более ориентированы на безвременную перспективу и долгосрочное будущее,  в то время как командиры второго курса более ориентированы на настоящее время.</w:t>
      </w:r>
    </w:p>
    <w:p w:rsidR="00C17B3D" w:rsidRPr="00B77712" w:rsidRDefault="00C17B3D" w:rsidP="00CA375F">
      <w:pPr>
        <w:pStyle w:val="a3"/>
        <w:numPr>
          <w:ilvl w:val="0"/>
          <w:numId w:val="41"/>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Также были выявлены различия  по типу реагирования в морально-трудных ситуациях. При сравнении курсантов разных курсов мы выяснили</w:t>
      </w:r>
      <w:r w:rsidR="00FB0E77">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что курсантам второго курса </w:t>
      </w:r>
      <w:r w:rsidR="00FB0E77">
        <w:rPr>
          <w:rFonts w:ascii="Times New Roman" w:hAnsi="Times New Roman" w:cs="Times New Roman"/>
          <w:color w:val="000000" w:themeColor="text1"/>
          <w:sz w:val="28"/>
          <w:szCs w:val="28"/>
        </w:rPr>
        <w:t>в большей степени присуще</w:t>
      </w:r>
      <w:r w:rsidRPr="00B77712">
        <w:rPr>
          <w:rFonts w:ascii="Times New Roman" w:hAnsi="Times New Roman" w:cs="Times New Roman"/>
          <w:color w:val="000000" w:themeColor="text1"/>
          <w:sz w:val="28"/>
          <w:szCs w:val="28"/>
        </w:rPr>
        <w:t xml:space="preserve"> аффективное реагирование, а курсантам четвёртого курса</w:t>
      </w:r>
      <w:r w:rsidR="004E4092">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защитная реакция «отрицание» или отсутствие ответа.</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При сравнении командиров второго и четвёртого курсов стало ясно,  что «аффективное» реагирования также присущие командиром второго курса, а защитные реакции «отрицание» и «агрессия»  командирам четвёртого курса.</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 Рассматривая результаты рядовых второго и четвёртого курса, мы выяснили, что рядовые 2-ого курса показывают, в большинстве своем «отсутствие ответа», в то время как у рядовых четвёртого курса превалируют ответы с установкой на личностную позицию. </w:t>
      </w:r>
    </w:p>
    <w:p w:rsidR="00C17B3D" w:rsidRPr="00B77712" w:rsidRDefault="00C17B3D" w:rsidP="00693CFC">
      <w:pPr>
        <w:pStyle w:val="a3"/>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При выявлении различий у курсантов разных званий четвёртого курса, мы выяснили, что у рядовых выше уровень ответов опирающихся на личную </w:t>
      </w:r>
      <w:r w:rsidRPr="00B77712">
        <w:rPr>
          <w:rFonts w:ascii="Times New Roman" w:hAnsi="Times New Roman" w:cs="Times New Roman"/>
          <w:color w:val="000000" w:themeColor="text1"/>
          <w:sz w:val="28"/>
          <w:szCs w:val="28"/>
        </w:rPr>
        <w:lastRenderedPageBreak/>
        <w:t>позицию, в то время как у  командиров выше уровень защитных реакций, таких как «отрицание», а также отсутствие ответа.</w:t>
      </w:r>
    </w:p>
    <w:p w:rsidR="00693CFC" w:rsidRDefault="00C17B3D" w:rsidP="00693CFC">
      <w:pPr>
        <w:spacing w:after="0" w:line="360" w:lineRule="auto"/>
        <w:ind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Таким образом, наши предположения о том, что прохождение кризиса профессионального обучения сопровождается изменениями ядерных качеств личности (такими как  идентичность и дифференцированность идентичности), морально-ценностной сферы, мотивационной сферы  и временной перспективы подтвердились. К тому же, подтвердилось наше предположение о том, что кризис профессионального обучения прот</w:t>
      </w:r>
      <w:r w:rsidR="00FB0E77">
        <w:rPr>
          <w:rFonts w:ascii="Times New Roman" w:hAnsi="Times New Roman" w:cs="Times New Roman"/>
          <w:color w:val="000000" w:themeColor="text1"/>
          <w:sz w:val="28"/>
          <w:szCs w:val="28"/>
        </w:rPr>
        <w:t>екает по-</w:t>
      </w:r>
      <w:r w:rsidRPr="00B77712">
        <w:rPr>
          <w:rFonts w:ascii="Times New Roman" w:hAnsi="Times New Roman" w:cs="Times New Roman"/>
          <w:color w:val="000000" w:themeColor="text1"/>
          <w:sz w:val="28"/>
          <w:szCs w:val="28"/>
        </w:rPr>
        <w:t>разному у курсантов</w:t>
      </w:r>
      <w:r w:rsidR="00FB0E77">
        <w:rPr>
          <w:rFonts w:ascii="Times New Roman" w:hAnsi="Times New Roman" w:cs="Times New Roman"/>
          <w:color w:val="000000" w:themeColor="text1"/>
          <w:sz w:val="28"/>
          <w:szCs w:val="28"/>
        </w:rPr>
        <w:t xml:space="preserve"> с разным служебным статусом. С</w:t>
      </w:r>
      <w:r w:rsidRPr="00B77712">
        <w:rPr>
          <w:rFonts w:ascii="Times New Roman" w:hAnsi="Times New Roman" w:cs="Times New Roman"/>
          <w:color w:val="000000" w:themeColor="text1"/>
          <w:sz w:val="28"/>
          <w:szCs w:val="28"/>
        </w:rPr>
        <w:t>лужебный статус влияет на тип реагирования при решении морально-сложных вопросов в ситуации неопределенности.</w:t>
      </w:r>
    </w:p>
    <w:p w:rsidR="00693CFC" w:rsidRDefault="00693C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F71BD" w:rsidRPr="00B77712" w:rsidRDefault="00252D1E" w:rsidP="00B77712">
      <w:pPr>
        <w:spacing w:line="360" w:lineRule="auto"/>
        <w:ind w:right="-143" w:firstLine="709"/>
        <w:jc w:val="both"/>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lastRenderedPageBreak/>
        <w:t>Заключение:</w:t>
      </w:r>
    </w:p>
    <w:p w:rsidR="00252D1E" w:rsidRPr="00B77712" w:rsidRDefault="00252D1E" w:rsidP="00FB0E77">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По итогам проведенного нами исследования можно заключить, что задачи выполнены в полной мере,</w:t>
      </w:r>
      <w:r w:rsidR="0099189B" w:rsidRPr="00B77712">
        <w:rPr>
          <w:color w:val="000000" w:themeColor="text1"/>
          <w:sz w:val="28"/>
          <w:szCs w:val="28"/>
        </w:rPr>
        <w:t xml:space="preserve"> все гипотезы частично доказаны</w:t>
      </w:r>
      <w:r w:rsidRPr="00B77712">
        <w:rPr>
          <w:color w:val="000000" w:themeColor="text1"/>
          <w:sz w:val="28"/>
          <w:szCs w:val="28"/>
        </w:rPr>
        <w:t xml:space="preserve">. Удалось доказать </w:t>
      </w:r>
      <w:r w:rsidR="0099189B" w:rsidRPr="00B77712">
        <w:rPr>
          <w:color w:val="000000" w:themeColor="text1"/>
          <w:sz w:val="28"/>
          <w:szCs w:val="28"/>
        </w:rPr>
        <w:t>зависимость похождения кризиса профессионального обучения от служебного статуса курсантов. Так же мы подтвердили факт перестройки Я-концепции, временной перспективы, мотивационной сферы и изменения в сфере принятия решений во время становления будущего профессионала, обучающегося в специфической среде Университета Государственной Противопожарной Службы МЧС России.</w:t>
      </w:r>
      <w:r w:rsidR="000B2F0C">
        <w:rPr>
          <w:color w:val="000000" w:themeColor="text1"/>
          <w:sz w:val="28"/>
          <w:szCs w:val="28"/>
        </w:rPr>
        <w:t xml:space="preserve"> Подтвердилось и наше </w:t>
      </w:r>
      <w:r w:rsidR="00287473" w:rsidRPr="00B77712">
        <w:rPr>
          <w:color w:val="000000" w:themeColor="text1"/>
          <w:sz w:val="28"/>
          <w:szCs w:val="28"/>
        </w:rPr>
        <w:t>предположение о том, что кризис протекает неравномерно и не одноврем</w:t>
      </w:r>
      <w:r w:rsidR="000B2F0C">
        <w:rPr>
          <w:color w:val="000000" w:themeColor="text1"/>
          <w:sz w:val="28"/>
          <w:szCs w:val="28"/>
        </w:rPr>
        <w:t>енно, н</w:t>
      </w:r>
      <w:r w:rsidR="00287473" w:rsidRPr="00B77712">
        <w:rPr>
          <w:color w:val="000000" w:themeColor="text1"/>
          <w:sz w:val="28"/>
          <w:szCs w:val="28"/>
        </w:rPr>
        <w:t>е у всех курсантов он результативен.</w:t>
      </w:r>
    </w:p>
    <w:p w:rsidR="0099189B" w:rsidRPr="00B77712" w:rsidRDefault="0099189B" w:rsidP="00FB0E77">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Прохождение кризиса профессионального обучения имеет огромное значение для</w:t>
      </w:r>
      <w:r w:rsidR="0037334C" w:rsidRPr="00B77712">
        <w:rPr>
          <w:color w:val="000000" w:themeColor="text1"/>
          <w:sz w:val="28"/>
          <w:szCs w:val="28"/>
        </w:rPr>
        <w:t xml:space="preserve"> формирования личности </w:t>
      </w:r>
      <w:r w:rsidRPr="00B77712">
        <w:rPr>
          <w:color w:val="000000" w:themeColor="text1"/>
          <w:sz w:val="28"/>
          <w:szCs w:val="28"/>
        </w:rPr>
        <w:t xml:space="preserve"> будущего спа</w:t>
      </w:r>
      <w:r w:rsidR="0037334C" w:rsidRPr="00B77712">
        <w:rPr>
          <w:color w:val="000000" w:themeColor="text1"/>
          <w:sz w:val="28"/>
          <w:szCs w:val="28"/>
        </w:rPr>
        <w:t>сателя, ведь от его действий в экстремальных ситуациях, являющихся в его трудовой деятельности частыми, рабочими, зависит жизнь и здоровье людей.</w:t>
      </w:r>
    </w:p>
    <w:p w:rsidR="00252D1E" w:rsidRPr="00B77712" w:rsidRDefault="0037334C" w:rsidP="00FB0E77">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Важно и то, что личное благополучие с</w:t>
      </w:r>
      <w:r w:rsidR="00B0378E" w:rsidRPr="00B77712">
        <w:rPr>
          <w:color w:val="000000" w:themeColor="text1"/>
          <w:sz w:val="28"/>
          <w:szCs w:val="28"/>
        </w:rPr>
        <w:t>пасателей и пожарных напрямую связано с приобретенными</w:t>
      </w:r>
      <w:r w:rsidRPr="00B77712">
        <w:rPr>
          <w:color w:val="000000" w:themeColor="text1"/>
          <w:sz w:val="28"/>
          <w:szCs w:val="28"/>
        </w:rPr>
        <w:t xml:space="preserve"> </w:t>
      </w:r>
      <w:r w:rsidR="00B0378E" w:rsidRPr="00B77712">
        <w:rPr>
          <w:color w:val="000000" w:themeColor="text1"/>
          <w:sz w:val="28"/>
          <w:szCs w:val="28"/>
        </w:rPr>
        <w:t>профессионально-важными личностными качествами, в период обучения и прохождения всех кризисов профессионального становления. Приобретение их способствует не только формированию квалифицированного и работоспособного кадра Министерства Чрезвычайных ситуаций, но и сохранению психологического здоровья спасателя. Снижает риск проявления синдрома эмоционального выгорания и профессиональной деформации.</w:t>
      </w:r>
    </w:p>
    <w:p w:rsidR="00B0378E" w:rsidRPr="00B77712" w:rsidRDefault="00B0378E" w:rsidP="00FB0E77">
      <w:pPr>
        <w:pStyle w:val="a4"/>
        <w:spacing w:before="0" w:beforeAutospacing="0" w:after="0" w:afterAutospacing="0" w:line="360" w:lineRule="auto"/>
        <w:ind w:firstLine="709"/>
        <w:jc w:val="both"/>
        <w:rPr>
          <w:color w:val="000000" w:themeColor="text1"/>
          <w:sz w:val="28"/>
          <w:szCs w:val="28"/>
        </w:rPr>
      </w:pPr>
      <w:r w:rsidRPr="00B77712">
        <w:rPr>
          <w:color w:val="000000" w:themeColor="text1"/>
          <w:sz w:val="28"/>
          <w:szCs w:val="28"/>
        </w:rPr>
        <w:t xml:space="preserve">Мы надеемся, что в дальнейшем эта </w:t>
      </w:r>
      <w:r w:rsidR="00C14702">
        <w:rPr>
          <w:color w:val="000000" w:themeColor="text1"/>
          <w:sz w:val="28"/>
          <w:szCs w:val="28"/>
        </w:rPr>
        <w:t>значимая</w:t>
      </w:r>
      <w:r w:rsidRPr="00B77712">
        <w:rPr>
          <w:color w:val="000000" w:themeColor="text1"/>
          <w:sz w:val="28"/>
          <w:szCs w:val="28"/>
        </w:rPr>
        <w:t xml:space="preserve"> и интересная тема будет исследоваться и, возможн</w:t>
      </w:r>
      <w:r w:rsidR="008D2015" w:rsidRPr="00B77712">
        <w:rPr>
          <w:color w:val="000000" w:themeColor="text1"/>
          <w:sz w:val="28"/>
          <w:szCs w:val="28"/>
        </w:rPr>
        <w:t>о, накопленные данные и сформулированные выводы смогут повлиять на преобразовани</w:t>
      </w:r>
      <w:r w:rsidR="00470387">
        <w:rPr>
          <w:color w:val="000000" w:themeColor="text1"/>
          <w:sz w:val="28"/>
          <w:szCs w:val="28"/>
        </w:rPr>
        <w:t>е</w:t>
      </w:r>
      <w:r w:rsidR="008D2015" w:rsidRPr="00B77712">
        <w:rPr>
          <w:color w:val="000000" w:themeColor="text1"/>
          <w:sz w:val="28"/>
          <w:szCs w:val="28"/>
        </w:rPr>
        <w:t xml:space="preserve"> и улучшение</w:t>
      </w:r>
      <w:r w:rsidRPr="00B77712">
        <w:rPr>
          <w:color w:val="000000" w:themeColor="text1"/>
          <w:sz w:val="28"/>
          <w:szCs w:val="28"/>
        </w:rPr>
        <w:t xml:space="preserve"> процесса обуч</w:t>
      </w:r>
      <w:r w:rsidR="005940C4">
        <w:rPr>
          <w:color w:val="000000" w:themeColor="text1"/>
          <w:sz w:val="28"/>
          <w:szCs w:val="28"/>
        </w:rPr>
        <w:t>ения людей помогающих профессий</w:t>
      </w:r>
      <w:r w:rsidRPr="00B77712">
        <w:rPr>
          <w:color w:val="000000" w:themeColor="text1"/>
          <w:sz w:val="28"/>
          <w:szCs w:val="28"/>
        </w:rPr>
        <w:t>, в том числе спасателей и пожарных.</w:t>
      </w:r>
    </w:p>
    <w:p w:rsidR="00634D69" w:rsidRPr="00B77712" w:rsidRDefault="00634D69" w:rsidP="00B77712">
      <w:pPr>
        <w:spacing w:line="360" w:lineRule="auto"/>
        <w:ind w:right="-143" w:firstLine="709"/>
        <w:jc w:val="both"/>
        <w:rPr>
          <w:rFonts w:ascii="Times New Roman" w:hAnsi="Times New Roman" w:cs="Times New Roman"/>
          <w:b/>
          <w:color w:val="000000" w:themeColor="text1"/>
          <w:sz w:val="28"/>
          <w:szCs w:val="28"/>
        </w:rPr>
      </w:pPr>
      <w:r w:rsidRPr="00B77712">
        <w:rPr>
          <w:rFonts w:ascii="Times New Roman" w:hAnsi="Times New Roman" w:cs="Times New Roman"/>
          <w:b/>
          <w:color w:val="000000" w:themeColor="text1"/>
          <w:sz w:val="28"/>
          <w:szCs w:val="28"/>
        </w:rPr>
        <w:t>Список используемой литературы:</w:t>
      </w:r>
    </w:p>
    <w:p w:rsidR="002A0949" w:rsidRPr="00B77712" w:rsidRDefault="002A0949"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Антоневич, С. П. Социализация курсантов военного вуза : дис. . канд. социол. наук: 22.00.04 / С. П. Антоневич. М., 2002. - 146 с</w:t>
      </w:r>
    </w:p>
    <w:p w:rsidR="00634D69" w:rsidRPr="00B77712" w:rsidRDefault="00D12B41"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Губин, В. А. Медицинские и социально-психологические основы адаптации военнослужащих к профессиональной деятельности / В. А. Губин, В. М. Лыткин // Обозрение психиатрии и медицинской психологии им. В. М. Бехтерева. 1993. № 3. С. 34–45.</w:t>
      </w:r>
    </w:p>
    <w:p w:rsidR="00D12B41" w:rsidRPr="00B77712" w:rsidRDefault="00D12B41"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Гурвич, И. Н. Тест нервно-психической адаптации / И. Н. Гурвич // Вестник гипнологии и психотерапии. СПб., 1992. № 3. С. 46–53.</w:t>
      </w:r>
    </w:p>
    <w:p w:rsidR="00634D69" w:rsidRPr="00B77712" w:rsidRDefault="00634D69"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Зеер Т.В. Профессиональное становление личности инженера-педагога. Урал, 1988, 89 с</w:t>
      </w:r>
    </w:p>
    <w:p w:rsidR="00D12B41" w:rsidRPr="00B77712" w:rsidRDefault="00D12B41"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Зеер Э.Ф. Психология профессий: учеб. пособие для студентов вузов. 2-е изд., перераб., доп. М.: Академический Проект; Екатеринбург: Деловая книга, 2003. 336 с.</w:t>
      </w:r>
    </w:p>
    <w:p w:rsidR="00D12B41" w:rsidRPr="00B77712" w:rsidRDefault="00D12B41"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Канаева Н. А. Кризисы, их роль в профессиональном становлении личности // Психология: традиции и инновации: материалы Междунар. науч. конф. (г. Уфа, октябрь 2012 г.). — Уфа: Лето, 2012. — С. 67-71.</w:t>
      </w:r>
    </w:p>
    <w:p w:rsidR="00D12B41" w:rsidRPr="00B77712" w:rsidRDefault="00D12B41"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Кемеров В.Е. Современный философский словарь. М. 1998</w:t>
      </w:r>
    </w:p>
    <w:p w:rsidR="00D12B41" w:rsidRPr="00B77712" w:rsidRDefault="00564DF3"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Кисляковская В.В. </w:t>
      </w:r>
      <w:r w:rsidR="00287473" w:rsidRPr="00B77712">
        <w:rPr>
          <w:rFonts w:ascii="Times New Roman" w:hAnsi="Times New Roman" w:cs="Times New Roman"/>
          <w:color w:val="000000" w:themeColor="text1"/>
          <w:sz w:val="28"/>
          <w:szCs w:val="28"/>
        </w:rPr>
        <w:t>Подходы к идентичности в русскоязычной психологии</w:t>
      </w:r>
      <w:r w:rsidRPr="00B77712">
        <w:rPr>
          <w:rFonts w:ascii="Times New Roman" w:hAnsi="Times New Roman" w:cs="Times New Roman"/>
          <w:color w:val="000000" w:themeColor="text1"/>
          <w:sz w:val="28"/>
          <w:szCs w:val="28"/>
        </w:rPr>
        <w:t xml:space="preserve"> // Научное сообщество студентов </w:t>
      </w:r>
      <w:r w:rsidR="00287473" w:rsidRPr="00B77712">
        <w:rPr>
          <w:rFonts w:ascii="Times New Roman" w:hAnsi="Times New Roman" w:cs="Times New Roman"/>
          <w:color w:val="000000" w:themeColor="text1"/>
          <w:sz w:val="28"/>
          <w:szCs w:val="28"/>
        </w:rPr>
        <w:t>XXI столетия., Гуманитарные нуки</w:t>
      </w:r>
      <w:r w:rsidRPr="00B77712">
        <w:rPr>
          <w:rFonts w:ascii="Times New Roman" w:hAnsi="Times New Roman" w:cs="Times New Roman"/>
          <w:color w:val="000000" w:themeColor="text1"/>
          <w:sz w:val="28"/>
          <w:szCs w:val="28"/>
        </w:rPr>
        <w:t>: сб. ст. по мат. XI междунар. студ. науч.-практ. конф. № 11. </w:t>
      </w:r>
      <w:r w:rsidR="00D12B41" w:rsidRPr="00B77712">
        <w:rPr>
          <w:rFonts w:ascii="Times New Roman" w:hAnsi="Times New Roman" w:cs="Times New Roman"/>
          <w:color w:val="000000" w:themeColor="text1"/>
          <w:sz w:val="28"/>
          <w:szCs w:val="28"/>
        </w:rPr>
        <w:t>Климов Е.А. Психология профессионала. М.: Издательство «Институт практической психологии», Воронеж: НПО «МО-ДЭК», 1996</w:t>
      </w:r>
    </w:p>
    <w:p w:rsidR="00D12B41" w:rsidRPr="00B77712" w:rsidRDefault="00D12B41"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Климов Е.А. Психология профессионального самоопределения.</w:t>
      </w:r>
      <w:r w:rsidRPr="00B77712">
        <w:rPr>
          <w:rFonts w:ascii="Times New Roman" w:hAnsi="Times New Roman" w:cs="Times New Roman"/>
          <w:color w:val="000000" w:themeColor="text1"/>
          <w:sz w:val="28"/>
          <w:szCs w:val="28"/>
          <w:shd w:val="clear" w:color="auto" w:fill="FFFFFF"/>
        </w:rPr>
        <w:t xml:space="preserve"> </w:t>
      </w:r>
      <w:r w:rsidRPr="00B77712">
        <w:rPr>
          <w:rFonts w:ascii="Times New Roman" w:hAnsi="Times New Roman" w:cs="Times New Roman"/>
          <w:color w:val="000000" w:themeColor="text1"/>
          <w:sz w:val="28"/>
          <w:szCs w:val="28"/>
        </w:rPr>
        <w:t>Учеб. пособие для студ. высш. пед. учеб. заведений. — М.: Академия, 2004</w:t>
      </w:r>
    </w:p>
    <w:p w:rsidR="00564DF3" w:rsidRPr="00B77712" w:rsidRDefault="00564DF3" w:rsidP="00CA375F">
      <w:pPr>
        <w:pStyle w:val="a3"/>
        <w:numPr>
          <w:ilvl w:val="0"/>
          <w:numId w:val="20"/>
        </w:numPr>
        <w:shd w:val="clear" w:color="auto" w:fill="FFFFFF"/>
        <w:spacing w:after="0" w:line="360" w:lineRule="auto"/>
        <w:ind w:left="0" w:firstLine="709"/>
        <w:jc w:val="both"/>
        <w:textAlignment w:val="baseline"/>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shd w:val="clear" w:color="auto" w:fill="FFFFFF"/>
        </w:rPr>
        <w:t>«</w:t>
      </w:r>
      <w:r w:rsidRPr="00B77712">
        <w:rPr>
          <w:rFonts w:ascii="Times New Roman" w:hAnsi="Times New Roman" w:cs="Times New Roman"/>
          <w:color w:val="000000" w:themeColor="text1"/>
          <w:sz w:val="28"/>
          <w:szCs w:val="28"/>
        </w:rPr>
        <w:t xml:space="preserve">Кодекс чести сотрудника системы Министерства Российской Федерации по делам гражданской обороны, чрезвычайным ситуациям и ликвидации последствий стихийных бедствий» (административный документ ГПС МЧС России). 2 с. </w:t>
      </w:r>
    </w:p>
    <w:p w:rsidR="00D12B41" w:rsidRPr="00B77712" w:rsidRDefault="00D12B41" w:rsidP="00CA375F">
      <w:pPr>
        <w:pStyle w:val="a3"/>
        <w:numPr>
          <w:ilvl w:val="0"/>
          <w:numId w:val="20"/>
        </w:numPr>
        <w:shd w:val="clear" w:color="auto" w:fill="FFFFFF"/>
        <w:spacing w:after="0" w:line="360" w:lineRule="auto"/>
        <w:ind w:left="0" w:firstLine="709"/>
        <w:jc w:val="both"/>
        <w:outlineLvl w:val="1"/>
        <w:rPr>
          <w:rFonts w:ascii="Times New Roman" w:eastAsia="Times New Roman" w:hAnsi="Times New Roman" w:cs="Times New Roman"/>
          <w:color w:val="000000" w:themeColor="text1"/>
          <w:sz w:val="28"/>
          <w:szCs w:val="28"/>
          <w:lang w:eastAsia="ru-RU"/>
        </w:rPr>
      </w:pPr>
      <w:r w:rsidRPr="00B77712">
        <w:rPr>
          <w:rFonts w:ascii="Times New Roman" w:eastAsia="Times New Roman" w:hAnsi="Times New Roman" w:cs="Times New Roman"/>
          <w:color w:val="000000" w:themeColor="text1"/>
          <w:sz w:val="28"/>
          <w:szCs w:val="28"/>
          <w:lang w:eastAsia="ru-RU"/>
        </w:rPr>
        <w:t>Кун М., Макпартленд Т. (модификация Румянцевой) тест «Кто Я?»</w:t>
      </w:r>
      <w:r w:rsidRPr="00B77712">
        <w:rPr>
          <w:rFonts w:ascii="Times New Roman" w:eastAsia="Calibri" w:hAnsi="Times New Roman" w:cs="Times New Roman"/>
          <w:color w:val="000000" w:themeColor="text1"/>
          <w:sz w:val="28"/>
          <w:szCs w:val="28"/>
        </w:rPr>
        <w:t xml:space="preserve"> </w:t>
      </w:r>
      <w:r w:rsidRPr="00B77712">
        <w:rPr>
          <w:rFonts w:ascii="Times New Roman" w:eastAsia="Times New Roman" w:hAnsi="Times New Roman" w:cs="Times New Roman"/>
          <w:color w:val="000000" w:themeColor="text1"/>
          <w:sz w:val="28"/>
          <w:szCs w:val="28"/>
          <w:lang w:eastAsia="ru-RU"/>
        </w:rPr>
        <w:t>/ по материалам интернет-сайтов</w:t>
      </w:r>
    </w:p>
    <w:p w:rsidR="00564DF3" w:rsidRPr="00B77712" w:rsidRDefault="00564DF3" w:rsidP="00CA375F">
      <w:pPr>
        <w:pStyle w:val="a3"/>
        <w:widowControl w:val="0"/>
        <w:numPr>
          <w:ilvl w:val="0"/>
          <w:numId w:val="20"/>
        </w:numPr>
        <w:spacing w:after="0" w:line="360" w:lineRule="auto"/>
        <w:ind w:left="0" w:firstLine="709"/>
        <w:jc w:val="both"/>
        <w:rPr>
          <w:rFonts w:ascii="Times New Roman" w:hAnsi="Times New Roman" w:cs="Times New Roman"/>
          <w:b/>
          <w:color w:val="000000" w:themeColor="text1"/>
          <w:sz w:val="28"/>
          <w:szCs w:val="28"/>
        </w:rPr>
      </w:pPr>
      <w:r w:rsidRPr="00B77712">
        <w:rPr>
          <w:rFonts w:ascii="Times New Roman" w:hAnsi="Times New Roman" w:cs="Times New Roman"/>
          <w:color w:val="000000" w:themeColor="text1"/>
          <w:sz w:val="28"/>
          <w:szCs w:val="28"/>
        </w:rPr>
        <w:lastRenderedPageBreak/>
        <w:t>Левин К. Теория поля в социальных науках. СПб., 2000. 365 с.</w:t>
      </w:r>
    </w:p>
    <w:p w:rsidR="00D12B41" w:rsidRPr="00B77712" w:rsidRDefault="00D12B41" w:rsidP="00CA375F">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77712">
        <w:rPr>
          <w:rFonts w:ascii="Times New Roman" w:eastAsia="Times New Roman" w:hAnsi="Times New Roman" w:cs="Times New Roman"/>
          <w:color w:val="000000" w:themeColor="text1"/>
          <w:sz w:val="28"/>
          <w:szCs w:val="28"/>
          <w:lang w:eastAsia="ru-RU"/>
        </w:rPr>
        <w:t>Левитан К.М. Личность педагога: становление и развитие</w:t>
      </w:r>
      <w:r w:rsidR="00564DF3" w:rsidRPr="00B77712">
        <w:rPr>
          <w:rFonts w:ascii="Times New Roman" w:eastAsia="Times New Roman" w:hAnsi="Times New Roman" w:cs="Times New Roman"/>
          <w:color w:val="000000" w:themeColor="text1"/>
          <w:sz w:val="28"/>
          <w:szCs w:val="28"/>
          <w:lang w:eastAsia="ru-RU"/>
        </w:rPr>
        <w:t xml:space="preserve"> </w:t>
      </w:r>
      <w:r w:rsidRPr="00B77712">
        <w:rPr>
          <w:rFonts w:ascii="Times New Roman" w:eastAsia="Times New Roman" w:hAnsi="Times New Roman" w:cs="Times New Roman"/>
          <w:color w:val="000000" w:themeColor="text1"/>
          <w:sz w:val="28"/>
          <w:szCs w:val="28"/>
          <w:lang w:eastAsia="ru-RU"/>
        </w:rPr>
        <w:t>.Саратов,1991. 135 с. </w:t>
      </w:r>
    </w:p>
    <w:p w:rsidR="00564DF3" w:rsidRPr="00B77712" w:rsidRDefault="00564DF3"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Маркова А. К. Психология профессионализма. - М.: Международный гуманитарный фонд «Знание», 1996.</w:t>
      </w:r>
    </w:p>
    <w:p w:rsidR="00564DF3" w:rsidRPr="00B77712" w:rsidRDefault="00564DF3" w:rsidP="00693CFC">
      <w:pPr>
        <w:pStyle w:val="a3"/>
        <w:spacing w:after="0" w:line="360" w:lineRule="auto"/>
        <w:ind w:left="0" w:firstLine="709"/>
        <w:jc w:val="both"/>
        <w:rPr>
          <w:rFonts w:ascii="Times New Roman" w:hAnsi="Times New Roman" w:cs="Times New Roman"/>
          <w:color w:val="000000" w:themeColor="text1"/>
          <w:sz w:val="28"/>
          <w:szCs w:val="28"/>
        </w:rPr>
      </w:pPr>
    </w:p>
    <w:p w:rsidR="00D12B41" w:rsidRPr="00B77712" w:rsidRDefault="00D12B41" w:rsidP="00CA375F">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77712">
        <w:rPr>
          <w:rFonts w:ascii="Times New Roman" w:eastAsia="Times New Roman" w:hAnsi="Times New Roman" w:cs="Times New Roman"/>
          <w:color w:val="000000" w:themeColor="text1"/>
          <w:sz w:val="28"/>
          <w:szCs w:val="28"/>
          <w:lang w:eastAsia="ru-RU"/>
        </w:rPr>
        <w:t>Матолыгина Н.В. Профессиональное становление студентов на основе индивидуально-творческого подхода в условиях педагогического колледжа: дисс... канд. пед. Наук. Кемерово, 1999. 221 с.</w:t>
      </w:r>
    </w:p>
    <w:p w:rsidR="00564DF3" w:rsidRPr="00B77712" w:rsidRDefault="00D12B41"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Методика оценки уровня развития морального сознания (Дилеммы Л.Колберга) / Диагностика эмоционально-нравственного развития. Ред. и сост. И.Б.Дерманова. – СПб., 2002. С.103-112.</w:t>
      </w:r>
    </w:p>
    <w:p w:rsidR="00564DF3" w:rsidRPr="00B77712" w:rsidRDefault="00564DF3"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Методические рекомендации «В помощь курсовому офицеру». 6-7 с.</w:t>
      </w:r>
    </w:p>
    <w:p w:rsidR="00564DF3" w:rsidRPr="00B77712" w:rsidRDefault="00564DF3"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Нюттен Жозеф. Мотивация, действие и перспектива будущего</w:t>
      </w:r>
      <w:r w:rsidRPr="00B77712">
        <w:rPr>
          <w:rFonts w:ascii="Times New Roman" w:hAnsi="Times New Roman" w:cs="Times New Roman"/>
          <w:color w:val="000000" w:themeColor="text1"/>
          <w:sz w:val="28"/>
          <w:szCs w:val="28"/>
          <w:shd w:val="clear" w:color="auto" w:fill="FFFFFF"/>
        </w:rPr>
        <w:t xml:space="preserve"> </w:t>
      </w:r>
      <w:r w:rsidRPr="00B77712">
        <w:rPr>
          <w:rFonts w:ascii="Times New Roman" w:hAnsi="Times New Roman" w:cs="Times New Roman"/>
          <w:color w:val="000000" w:themeColor="text1"/>
          <w:sz w:val="28"/>
          <w:szCs w:val="28"/>
        </w:rPr>
        <w:t>/ Под ред. Д.А. Леонтьева. — М.: Смысл, 2004</w:t>
      </w:r>
    </w:p>
    <w:p w:rsidR="00634D69" w:rsidRPr="00B77712" w:rsidRDefault="00634D69"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Общая и профессиональная педагогика / В.Д Симаненко.М.: Вентана-Граф, 2006, 386 с.</w:t>
      </w:r>
    </w:p>
    <w:p w:rsidR="00564DF3" w:rsidRPr="00B77712" w:rsidRDefault="00564DF3"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Ожегов С.И. Толковый словарь русского языка. М.: АЗЪ, 1995. 928  </w:t>
      </w:r>
    </w:p>
    <w:p w:rsidR="00564DF3" w:rsidRPr="00B77712" w:rsidRDefault="00564DF3"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w:t>
      </w:r>
      <w:r w:rsidRPr="00B77712">
        <w:rPr>
          <w:rFonts w:ascii="Times New Roman" w:hAnsi="Times New Roman" w:cs="Times New Roman"/>
          <w:bCs/>
          <w:color w:val="000000" w:themeColor="text1"/>
          <w:sz w:val="28"/>
          <w:szCs w:val="28"/>
        </w:rPr>
        <w:t>Оксфордский толковый словарь по психологии</w:t>
      </w:r>
      <w:r w:rsidRPr="00B77712">
        <w:rPr>
          <w:rFonts w:ascii="Times New Roman" w:hAnsi="Times New Roman" w:cs="Times New Roman"/>
          <w:color w:val="000000" w:themeColor="text1"/>
          <w:sz w:val="28"/>
          <w:szCs w:val="28"/>
        </w:rPr>
        <w:t xml:space="preserve"> / Под ред. А. Ребера: в 2-х тт: Т.1. / Пер. с англ. Чеботарева Е.Ю. — М.: Вече АСТ, 2003 </w:t>
      </w:r>
    </w:p>
    <w:p w:rsidR="00634D69" w:rsidRPr="00B77712" w:rsidRDefault="00634D69" w:rsidP="00CA375F">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77712">
        <w:rPr>
          <w:rFonts w:ascii="Times New Roman" w:eastAsia="Times New Roman" w:hAnsi="Times New Roman" w:cs="Times New Roman"/>
          <w:color w:val="000000" w:themeColor="text1"/>
          <w:sz w:val="28"/>
          <w:szCs w:val="28"/>
          <w:lang w:eastAsia="ru-RU"/>
        </w:rPr>
        <w:t>Поваренков Ю.П. Психологическое содержание профессионального становления человека. М.: </w:t>
      </w:r>
      <w:r w:rsidRPr="00B77712">
        <w:rPr>
          <w:rFonts w:ascii="Times New Roman" w:eastAsia="Times New Roman" w:hAnsi="Times New Roman" w:cs="Times New Roman"/>
          <w:color w:val="000000" w:themeColor="text1"/>
          <w:sz w:val="28"/>
          <w:szCs w:val="28"/>
          <w:lang w:eastAsia="ru-RU"/>
        </w:rPr>
        <w:br/>
        <w:t>Изд-во УРАО, 2002. 160 с</w:t>
      </w:r>
    </w:p>
    <w:p w:rsidR="00564DF3" w:rsidRPr="00B77712" w:rsidRDefault="00564DF3" w:rsidP="00CA375F">
      <w:pPr>
        <w:pStyle w:val="a3"/>
        <w:numPr>
          <w:ilvl w:val="0"/>
          <w:numId w:val="20"/>
        </w:numPr>
        <w:shd w:val="clear" w:color="auto" w:fill="FFFFFF"/>
        <w:spacing w:after="0" w:line="360" w:lineRule="auto"/>
        <w:ind w:left="0" w:firstLine="709"/>
        <w:jc w:val="both"/>
        <w:textAlignment w:val="baseline"/>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Приказ ГПС МЧС России об организации учебной деятельности 2016-2017.</w:t>
      </w:r>
    </w:p>
    <w:p w:rsidR="00634D69" w:rsidRPr="00B77712" w:rsidRDefault="00634D69" w:rsidP="00CA375F">
      <w:pPr>
        <w:pStyle w:val="a3"/>
        <w:numPr>
          <w:ilvl w:val="0"/>
          <w:numId w:val="20"/>
        </w:numPr>
        <w:shd w:val="clear" w:color="auto" w:fill="FFFFFF"/>
        <w:spacing w:after="0" w:line="360" w:lineRule="auto"/>
        <w:ind w:left="0" w:firstLine="709"/>
        <w:jc w:val="both"/>
        <w:textAlignment w:val="baseline"/>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Пряжников Н.С., Пряжникова Е.Ю. Психология труда.</w:t>
      </w:r>
      <w:r w:rsidRPr="00B77712">
        <w:rPr>
          <w:rFonts w:ascii="Times New Roman" w:hAnsi="Times New Roman" w:cs="Times New Roman"/>
          <w:color w:val="000000" w:themeColor="text1"/>
          <w:sz w:val="28"/>
          <w:szCs w:val="28"/>
          <w:shd w:val="clear" w:color="auto" w:fill="FFFFFF"/>
        </w:rPr>
        <w:t xml:space="preserve"> М.: Академия, 2003</w:t>
      </w:r>
    </w:p>
    <w:p w:rsidR="00634D69" w:rsidRPr="00B77712" w:rsidRDefault="00634D69" w:rsidP="00CA375F">
      <w:pPr>
        <w:pStyle w:val="a3"/>
        <w:numPr>
          <w:ilvl w:val="0"/>
          <w:numId w:val="20"/>
        </w:numPr>
        <w:shd w:val="clear" w:color="auto" w:fill="FFFFFF"/>
        <w:spacing w:after="0" w:line="360" w:lineRule="auto"/>
        <w:ind w:left="0" w:firstLine="709"/>
        <w:jc w:val="both"/>
        <w:textAlignment w:val="baseline"/>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Пряжников Н.С., Пряжникова Е.Ю. Психология труда и человеческого достоинства </w:t>
      </w:r>
      <w:r w:rsidRPr="00B77712">
        <w:rPr>
          <w:rFonts w:ascii="Times New Roman" w:hAnsi="Times New Roman" w:cs="Times New Roman"/>
          <w:color w:val="000000" w:themeColor="text1"/>
          <w:sz w:val="28"/>
          <w:szCs w:val="28"/>
          <w:shd w:val="clear" w:color="auto" w:fill="FFFFFF"/>
        </w:rPr>
        <w:t>М.: Академия, 2003</w:t>
      </w:r>
    </w:p>
    <w:p w:rsidR="00634D69" w:rsidRPr="00B77712" w:rsidRDefault="00634D69" w:rsidP="00CA375F">
      <w:pPr>
        <w:pStyle w:val="a3"/>
        <w:widowControl w:val="0"/>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 xml:space="preserve">Развитие профессионализма государственных служащих: методология и практика / Абульханова-Славская К.А., Бодалев А.А., Гусева А.С. и др.; Под общ.ред. Деркача А.А.;  М.: Изд-во РАГС, 1998.  </w:t>
      </w:r>
    </w:p>
    <w:p w:rsidR="00634D69" w:rsidRPr="00B77712" w:rsidRDefault="00634D69" w:rsidP="00CA375F">
      <w:pPr>
        <w:pStyle w:val="a3"/>
        <w:widowControl w:val="0"/>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shd w:val="clear" w:color="auto" w:fill="FFFFFF"/>
        </w:rPr>
        <w:t>Сапожникова Р. Б. Анализ понятия «идентичность»: теоретические и методологические основания // Вестник ТГПУ. 2005. №1. URL: http://cyberleninka.ru/article/n/analiz-ponyatiya-identichnost-teoreticheskie-i-metodologicheskie-osnovaniya (дата обращения: 15.03.2017).</w:t>
      </w:r>
    </w:p>
    <w:p w:rsidR="00564DF3" w:rsidRPr="00B77712" w:rsidRDefault="00564DF3" w:rsidP="00CA375F">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Семикин Р.С. ОТБОР КАНДИДАТОВ ДЛЯ СЛУЖБЫ В ГПС МЧС РОССИИ Интернет-журнал "Технологии техносферной безопасности" (http://ipb.mos.ru/ttb) Выпуск № 5 (57), 2014 г.</w:t>
      </w:r>
    </w:p>
    <w:p w:rsidR="00564DF3" w:rsidRPr="00B77712" w:rsidRDefault="00564DF3" w:rsidP="00CA375F">
      <w:pPr>
        <w:pStyle w:val="a3"/>
        <w:widowControl w:val="0"/>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Шнейдер Л.Б. Профессиональная идентичность: Моногр. М., 2000.</w:t>
      </w:r>
    </w:p>
    <w:p w:rsidR="00564DF3" w:rsidRPr="00B77712" w:rsidRDefault="00564DF3" w:rsidP="00CA375F">
      <w:pPr>
        <w:pStyle w:val="a3"/>
        <w:widowControl w:val="0"/>
        <w:numPr>
          <w:ilvl w:val="0"/>
          <w:numId w:val="20"/>
        </w:numPr>
        <w:spacing w:after="0" w:line="360" w:lineRule="auto"/>
        <w:ind w:left="0"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Эриксон Э. Детство и общество / Пер. с англ. Обнинск, 1993</w:t>
      </w:r>
    </w:p>
    <w:p w:rsidR="00634D69" w:rsidRPr="00B77712" w:rsidRDefault="00634D69" w:rsidP="00CA375F">
      <w:pPr>
        <w:pStyle w:val="a3"/>
        <w:widowControl w:val="0"/>
        <w:numPr>
          <w:ilvl w:val="0"/>
          <w:numId w:val="20"/>
        </w:numPr>
        <w:spacing w:after="0" w:line="360" w:lineRule="auto"/>
        <w:ind w:left="0" w:firstLine="709"/>
        <w:jc w:val="both"/>
        <w:rPr>
          <w:rFonts w:ascii="Times New Roman" w:hAnsi="Times New Roman" w:cs="Times New Roman"/>
          <w:color w:val="000000" w:themeColor="text1"/>
          <w:sz w:val="28"/>
          <w:szCs w:val="28"/>
          <w:lang w:val="en-US"/>
        </w:rPr>
      </w:pPr>
      <w:r w:rsidRPr="00B77712">
        <w:rPr>
          <w:rFonts w:ascii="Times New Roman" w:hAnsi="Times New Roman" w:cs="Times New Roman"/>
          <w:color w:val="000000" w:themeColor="text1"/>
          <w:sz w:val="28"/>
          <w:szCs w:val="28"/>
          <w:shd w:val="clear" w:color="auto" w:fill="FFFFFF"/>
          <w:lang w:val="en-US"/>
        </w:rPr>
        <w:t>Kuhn M. H. Major Trends in symbolic interaction theory in (he past thenty-five years // Manis J. G., Meltzer M. Symbolic inter action, Boston, 1973.</w:t>
      </w:r>
    </w:p>
    <w:p w:rsidR="00C136A0" w:rsidRPr="00F67EC9" w:rsidRDefault="00693CFC" w:rsidP="000521A0">
      <w:pPr>
        <w:spacing w:after="0" w:line="360" w:lineRule="auto"/>
        <w:ind w:firstLine="709"/>
        <w:jc w:val="both"/>
        <w:rPr>
          <w:rFonts w:ascii="Times New Roman" w:hAnsi="Times New Roman" w:cs="Times New Roman"/>
          <w:color w:val="000000" w:themeColor="text1"/>
          <w:sz w:val="28"/>
          <w:szCs w:val="28"/>
          <w:lang w:val="en-US"/>
        </w:rPr>
      </w:pPr>
      <w:r w:rsidRPr="00877DBA">
        <w:rPr>
          <w:rFonts w:ascii="Times New Roman" w:hAnsi="Times New Roman" w:cs="Times New Roman"/>
          <w:color w:val="000000" w:themeColor="text1"/>
          <w:sz w:val="28"/>
          <w:szCs w:val="28"/>
          <w:lang w:val="en-US"/>
        </w:rPr>
        <w:br w:type="page"/>
      </w:r>
    </w:p>
    <w:p w:rsidR="00C136A0" w:rsidRDefault="00C136A0" w:rsidP="00693CFC">
      <w:pPr>
        <w:spacing w:after="0" w:line="360" w:lineRule="auto"/>
        <w:ind w:firstLine="709"/>
        <w:jc w:val="both"/>
        <w:rPr>
          <w:rFonts w:ascii="Times New Roman" w:hAnsi="Times New Roman" w:cs="Times New Roman"/>
          <w:color w:val="000000" w:themeColor="text1"/>
          <w:sz w:val="28"/>
          <w:szCs w:val="28"/>
          <w:shd w:val="clear" w:color="auto" w:fill="FFFFFF"/>
        </w:rPr>
      </w:pPr>
      <w:r w:rsidRPr="00C136A0">
        <w:rPr>
          <w:rFonts w:ascii="Times New Roman" w:hAnsi="Times New Roman" w:cs="Times New Roman"/>
          <w:color w:val="000000" w:themeColor="text1"/>
          <w:sz w:val="28"/>
          <w:szCs w:val="28"/>
          <w:shd w:val="clear" w:color="auto" w:fill="FFFFFF"/>
        </w:rPr>
        <w:lastRenderedPageBreak/>
        <w:t>ПРИЛОЖЕНИЕ 1</w:t>
      </w:r>
      <w:r w:rsidR="0037490E">
        <w:rPr>
          <w:rFonts w:ascii="Times New Roman" w:hAnsi="Times New Roman" w:cs="Times New Roman"/>
          <w:color w:val="000000" w:themeColor="text1"/>
          <w:sz w:val="28"/>
          <w:szCs w:val="28"/>
          <w:shd w:val="clear" w:color="auto" w:fill="FFFFFF"/>
        </w:rPr>
        <w:t>.</w:t>
      </w:r>
    </w:p>
    <w:p w:rsidR="002F46EC" w:rsidRDefault="002F46EC" w:rsidP="00693CFC">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rPr>
        <w:t xml:space="preserve">Бланк со стимульным материалом методики измерения «Нервно-психической адаптации». </w:t>
      </w:r>
    </w:p>
    <w:p w:rsidR="00C136A0" w:rsidRPr="00D12938" w:rsidRDefault="00C136A0" w:rsidP="003A1968">
      <w:pPr>
        <w:spacing w:after="0" w:line="360" w:lineRule="auto"/>
        <w:ind w:firstLine="709"/>
        <w:jc w:val="both"/>
        <w:rPr>
          <w:rFonts w:ascii="Times New Roman" w:hAnsi="Times New Roman" w:cs="Times New Roman"/>
        </w:rPr>
      </w:pPr>
      <w:r>
        <w:rPr>
          <w:rFonts w:ascii="Times New Roman" w:hAnsi="Times New Roman" w:cs="Times New Roman"/>
        </w:rPr>
        <w:t>ФИО__________________________            Пол___             Возраст_____            Дата__________</w:t>
      </w:r>
    </w:p>
    <w:p w:rsidR="00C136A0" w:rsidRDefault="00C136A0" w:rsidP="003A1968">
      <w:pPr>
        <w:spacing w:after="0" w:line="360" w:lineRule="auto"/>
        <w:ind w:firstLine="709"/>
        <w:jc w:val="both"/>
      </w:pPr>
    </w:p>
    <w:tbl>
      <w:tblPr>
        <w:tblW w:w="8647" w:type="dxa"/>
        <w:tblInd w:w="779" w:type="dxa"/>
        <w:tblLayout w:type="fixed"/>
        <w:tblCellMar>
          <w:left w:w="70" w:type="dxa"/>
          <w:right w:w="70" w:type="dxa"/>
        </w:tblCellMar>
        <w:tblLook w:val="0000"/>
      </w:tblPr>
      <w:tblGrid>
        <w:gridCol w:w="455"/>
        <w:gridCol w:w="2404"/>
        <w:gridCol w:w="1252"/>
        <w:gridCol w:w="1311"/>
        <w:gridCol w:w="1122"/>
        <w:gridCol w:w="1359"/>
        <w:gridCol w:w="744"/>
      </w:tblGrid>
      <w:tr w:rsidR="00C136A0" w:rsidTr="003A1968">
        <w:trPr>
          <w:cantSplit/>
          <w:trHeight w:val="1072"/>
        </w:trPr>
        <w:tc>
          <w:tcPr>
            <w:tcW w:w="2859" w:type="dxa"/>
            <w:gridSpan w:val="2"/>
            <w:tcBorders>
              <w:top w:val="single" w:sz="8"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left="806" w:hanging="97"/>
              <w:jc w:val="both"/>
              <w:rPr>
                <w:rFonts w:ascii="Arial" w:hAnsi="Arial" w:cs="Arial"/>
                <w:sz w:val="16"/>
              </w:rPr>
            </w:pPr>
          </w:p>
          <w:p w:rsidR="00C136A0" w:rsidRDefault="00C136A0" w:rsidP="003A1968">
            <w:pPr>
              <w:spacing w:after="0" w:line="360" w:lineRule="auto"/>
              <w:ind w:firstLine="709"/>
              <w:jc w:val="both"/>
              <w:rPr>
                <w:rFonts w:ascii="Arial" w:hAnsi="Arial" w:cs="Arial"/>
                <w:sz w:val="16"/>
              </w:rPr>
            </w:pPr>
          </w:p>
        </w:tc>
        <w:tc>
          <w:tcPr>
            <w:tcW w:w="1252" w:type="dxa"/>
            <w:tcBorders>
              <w:top w:val="single" w:sz="8"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rPr>
                <w:rFonts w:ascii="Arial" w:hAnsi="Arial" w:cs="Arial"/>
                <w:sz w:val="16"/>
              </w:rPr>
            </w:pPr>
            <w:r>
              <w:rPr>
                <w:rFonts w:ascii="Arial" w:hAnsi="Arial" w:cs="Arial"/>
                <w:sz w:val="16"/>
              </w:rPr>
              <w:t>Есть и всегда было</w:t>
            </w:r>
          </w:p>
        </w:tc>
        <w:tc>
          <w:tcPr>
            <w:tcW w:w="1311" w:type="dxa"/>
            <w:tcBorders>
              <w:top w:val="single" w:sz="8"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rPr>
                <w:rFonts w:ascii="Arial" w:hAnsi="Arial" w:cs="Arial"/>
                <w:sz w:val="16"/>
              </w:rPr>
            </w:pPr>
            <w:r>
              <w:rPr>
                <w:rFonts w:ascii="Arial" w:hAnsi="Arial" w:cs="Arial"/>
                <w:sz w:val="16"/>
              </w:rPr>
              <w:t>Есть уже длительное</w:t>
            </w:r>
          </w:p>
          <w:p w:rsidR="00C136A0" w:rsidRDefault="00C136A0" w:rsidP="003A1968">
            <w:pPr>
              <w:spacing w:after="0" w:line="360" w:lineRule="auto"/>
              <w:ind w:firstLine="709"/>
              <w:rPr>
                <w:rFonts w:ascii="Arial" w:hAnsi="Arial" w:cs="Arial"/>
                <w:sz w:val="16"/>
              </w:rPr>
            </w:pPr>
            <w:r>
              <w:rPr>
                <w:rFonts w:ascii="Arial" w:hAnsi="Arial" w:cs="Arial"/>
                <w:sz w:val="16"/>
              </w:rPr>
              <w:t>время</w:t>
            </w:r>
          </w:p>
        </w:tc>
        <w:tc>
          <w:tcPr>
            <w:tcW w:w="1122" w:type="dxa"/>
            <w:tcBorders>
              <w:top w:val="single" w:sz="8"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rPr>
                <w:rFonts w:ascii="Arial" w:hAnsi="Arial" w:cs="Arial"/>
                <w:sz w:val="16"/>
              </w:rPr>
            </w:pPr>
            <w:r>
              <w:rPr>
                <w:rFonts w:ascii="Arial" w:hAnsi="Arial" w:cs="Arial"/>
                <w:sz w:val="16"/>
              </w:rPr>
              <w:t>Появилось в последнее время</w:t>
            </w:r>
          </w:p>
        </w:tc>
        <w:tc>
          <w:tcPr>
            <w:tcW w:w="1359" w:type="dxa"/>
            <w:tcBorders>
              <w:top w:val="single" w:sz="8"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rPr>
                <w:rFonts w:ascii="Arial" w:hAnsi="Arial" w:cs="Arial"/>
                <w:sz w:val="16"/>
              </w:rPr>
            </w:pPr>
            <w:r>
              <w:rPr>
                <w:rFonts w:ascii="Arial" w:hAnsi="Arial" w:cs="Arial"/>
                <w:sz w:val="16"/>
              </w:rPr>
              <w:t>Было  в прошлом, но сейчас нет</w:t>
            </w:r>
          </w:p>
        </w:tc>
        <w:tc>
          <w:tcPr>
            <w:tcW w:w="744" w:type="dxa"/>
            <w:tcBorders>
              <w:top w:val="single" w:sz="8"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rPr>
                <w:rFonts w:ascii="Arial" w:hAnsi="Arial" w:cs="Arial"/>
                <w:sz w:val="16"/>
              </w:rPr>
            </w:pPr>
            <w:r>
              <w:rPr>
                <w:rFonts w:ascii="Arial" w:hAnsi="Arial" w:cs="Arial"/>
                <w:sz w:val="16"/>
              </w:rPr>
              <w:t>Нет</w:t>
            </w:r>
          </w:p>
          <w:p w:rsidR="00C136A0" w:rsidRDefault="00C136A0" w:rsidP="003A1968">
            <w:pPr>
              <w:spacing w:after="0" w:line="360" w:lineRule="auto"/>
              <w:ind w:firstLine="709"/>
              <w:rPr>
                <w:rFonts w:ascii="Arial" w:hAnsi="Arial" w:cs="Arial"/>
                <w:sz w:val="16"/>
              </w:rPr>
            </w:pPr>
            <w:r>
              <w:rPr>
                <w:rFonts w:ascii="Arial" w:hAnsi="Arial" w:cs="Arial"/>
                <w:sz w:val="16"/>
              </w:rPr>
              <w:t>и не было</w:t>
            </w: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Бессонница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Ощущение, что окружающие неодобрительно к Вам относятся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3</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Головные боли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4</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Изменение настроения без</w:t>
            </w:r>
          </w:p>
          <w:p w:rsidR="00C136A0" w:rsidRDefault="00C136A0" w:rsidP="003A1968">
            <w:pPr>
              <w:spacing w:after="0" w:line="360" w:lineRule="auto"/>
              <w:ind w:firstLine="709"/>
              <w:jc w:val="both"/>
              <w:rPr>
                <w:rFonts w:ascii="Arial" w:hAnsi="Arial" w:cs="Arial"/>
                <w:sz w:val="16"/>
              </w:rPr>
            </w:pPr>
            <w:r>
              <w:rPr>
                <w:rFonts w:ascii="Arial" w:hAnsi="Arial" w:cs="Arial"/>
                <w:sz w:val="16"/>
              </w:rPr>
              <w:t xml:space="preserve">видимых причин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5</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Боязнь темноты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6</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Чувство, что Вы хуже других людей</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7</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Склонность к слезам, плаксивость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8</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Ощущение  комка  в горле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9</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Боязнь высоты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10</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Быстрая утомляемость, чувство усталости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11</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Неуверенность в себе и в своих силах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12</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Сильное чувство вины</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13</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Опасения по поводу тяжелого заболевания (не подтвер</w:t>
            </w:r>
            <w:r>
              <w:rPr>
                <w:rFonts w:ascii="Arial" w:hAnsi="Arial" w:cs="Arial"/>
                <w:sz w:val="16"/>
              </w:rPr>
              <w:softHyphen/>
              <w:t>жден</w:t>
            </w:r>
            <w:r>
              <w:rPr>
                <w:rFonts w:ascii="Arial" w:hAnsi="Arial" w:cs="Arial"/>
                <w:sz w:val="16"/>
              </w:rPr>
              <w:softHyphen/>
              <w:t>ного при обследовании)</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14</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Боязнь находится одному  в помещении или на улице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lastRenderedPageBreak/>
              <w:t>15</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Опасение покраснеть "на людях"</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16</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Трудности в общении с людьми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17</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Необоснованный страх за себя, других людей, боязнь каких-либо ситуаций</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18</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Дрожание рук, ног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19</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Невозможность сдержать  проявления своих чувств</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20</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Сниженное или подавленное настроение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21</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Ощущение сердцебиения</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22</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Беспричинная тревога, предчувствие, что может произойти что-то неприятное</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23</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Безразличие ко всему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24</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Раздражительность, вспыльчивость </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25</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Повышенная потливость</w:t>
            </w:r>
          </w:p>
        </w:tc>
        <w:tc>
          <w:tcPr>
            <w:tcW w:w="125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4"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4" w:space="0" w:color="000000"/>
              <w:right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r>
      <w:tr w:rsidR="00C136A0" w:rsidTr="003A1968">
        <w:trPr>
          <w:cantSplit/>
          <w:trHeight w:val="109"/>
        </w:trPr>
        <w:tc>
          <w:tcPr>
            <w:tcW w:w="455" w:type="dxa"/>
            <w:tcBorders>
              <w:top w:val="single" w:sz="4" w:space="0" w:color="000000"/>
              <w:left w:val="single" w:sz="8" w:space="0" w:color="000000"/>
              <w:bottom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color w:val="FFFFFF"/>
                <w:sz w:val="16"/>
              </w:rPr>
            </w:pPr>
            <w:r>
              <w:rPr>
                <w:rFonts w:ascii="Arial" w:hAnsi="Arial" w:cs="Arial"/>
                <w:sz w:val="16"/>
              </w:rPr>
              <w:t>26</w:t>
            </w:r>
          </w:p>
          <w:p w:rsidR="00C136A0" w:rsidRDefault="00C136A0" w:rsidP="003A1968">
            <w:pPr>
              <w:spacing w:after="0" w:line="360" w:lineRule="auto"/>
              <w:ind w:firstLine="709"/>
              <w:jc w:val="both"/>
              <w:rPr>
                <w:rFonts w:ascii="Arial" w:hAnsi="Arial" w:cs="Arial"/>
                <w:color w:val="FFFFFF"/>
                <w:sz w:val="16"/>
              </w:rPr>
            </w:pPr>
          </w:p>
        </w:tc>
        <w:tc>
          <w:tcPr>
            <w:tcW w:w="2404" w:type="dxa"/>
            <w:tcBorders>
              <w:top w:val="single" w:sz="4" w:space="0" w:color="000000"/>
              <w:left w:val="single" w:sz="4" w:space="0" w:color="000000"/>
              <w:bottom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r>
              <w:rPr>
                <w:rFonts w:ascii="Arial" w:hAnsi="Arial" w:cs="Arial"/>
                <w:sz w:val="16"/>
              </w:rPr>
              <w:t xml:space="preserve">Чувство общей слабости       </w:t>
            </w:r>
          </w:p>
        </w:tc>
        <w:tc>
          <w:tcPr>
            <w:tcW w:w="1252" w:type="dxa"/>
            <w:tcBorders>
              <w:top w:val="single" w:sz="4" w:space="0" w:color="000000"/>
              <w:left w:val="single" w:sz="4" w:space="0" w:color="000000"/>
              <w:bottom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11" w:type="dxa"/>
            <w:tcBorders>
              <w:top w:val="single" w:sz="4" w:space="0" w:color="000000"/>
              <w:left w:val="single" w:sz="4" w:space="0" w:color="000000"/>
              <w:bottom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122" w:type="dxa"/>
            <w:tcBorders>
              <w:top w:val="single" w:sz="4" w:space="0" w:color="000000"/>
              <w:left w:val="single" w:sz="4" w:space="0" w:color="000000"/>
              <w:bottom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1359" w:type="dxa"/>
            <w:tcBorders>
              <w:top w:val="single" w:sz="4" w:space="0" w:color="000000"/>
              <w:left w:val="single" w:sz="4" w:space="0" w:color="000000"/>
              <w:bottom w:val="single" w:sz="8" w:space="0" w:color="000000"/>
            </w:tcBorders>
            <w:shd w:val="clear" w:color="auto" w:fill="auto"/>
          </w:tcPr>
          <w:p w:rsidR="00C136A0" w:rsidRDefault="00C136A0" w:rsidP="003A1968">
            <w:pPr>
              <w:snapToGrid w:val="0"/>
              <w:spacing w:after="0" w:line="360" w:lineRule="auto"/>
              <w:ind w:firstLine="709"/>
              <w:jc w:val="both"/>
              <w:rPr>
                <w:rFonts w:ascii="Arial" w:hAnsi="Arial" w:cs="Arial"/>
                <w:sz w:val="16"/>
              </w:rPr>
            </w:pPr>
          </w:p>
        </w:tc>
        <w:tc>
          <w:tcPr>
            <w:tcW w:w="744" w:type="dxa"/>
            <w:tcBorders>
              <w:top w:val="single" w:sz="4" w:space="0" w:color="000000"/>
              <w:left w:val="single" w:sz="4" w:space="0" w:color="000000"/>
              <w:bottom w:val="single" w:sz="8" w:space="0" w:color="000000"/>
              <w:right w:val="single" w:sz="8" w:space="0" w:color="000000"/>
            </w:tcBorders>
            <w:shd w:val="clear" w:color="auto" w:fill="auto"/>
          </w:tcPr>
          <w:p w:rsidR="00C136A0" w:rsidRDefault="00C136A0" w:rsidP="003A1968">
            <w:pPr>
              <w:snapToGrid w:val="0"/>
              <w:spacing w:after="0" w:line="360" w:lineRule="auto"/>
              <w:ind w:firstLine="709"/>
              <w:jc w:val="both"/>
            </w:pPr>
          </w:p>
        </w:tc>
      </w:tr>
    </w:tbl>
    <w:p w:rsidR="00C136A0" w:rsidRDefault="00C136A0" w:rsidP="00C136A0"/>
    <w:p w:rsidR="003A1968" w:rsidRDefault="003A1968">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C136A0" w:rsidRDefault="003A1968" w:rsidP="00693CFC">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ПРИЛОЖЕНИЕ 2.</w:t>
      </w:r>
    </w:p>
    <w:p w:rsidR="00917EC6" w:rsidRPr="00917EC6" w:rsidRDefault="00917EC6" w:rsidP="00C60F83">
      <w:pPr>
        <w:spacing w:after="0" w:line="360" w:lineRule="auto"/>
        <w:ind w:firstLine="709"/>
        <w:jc w:val="both"/>
        <w:rPr>
          <w:rFonts w:ascii="Times New Roman" w:hAnsi="Times New Roman" w:cs="Times New Roman"/>
          <w:i/>
          <w:color w:val="000000" w:themeColor="text1"/>
          <w:sz w:val="28"/>
          <w:szCs w:val="28"/>
          <w:shd w:val="clear" w:color="auto" w:fill="FFFFFF"/>
        </w:rPr>
      </w:pPr>
      <w:r w:rsidRPr="00917EC6">
        <w:rPr>
          <w:rFonts w:ascii="Times New Roman" w:hAnsi="Times New Roman" w:cs="Times New Roman"/>
          <w:i/>
          <w:color w:val="000000" w:themeColor="text1"/>
          <w:sz w:val="28"/>
          <w:szCs w:val="28"/>
        </w:rPr>
        <w:t>Бланк со стимульным материалом методики</w:t>
      </w:r>
      <w:r w:rsidRPr="00917EC6">
        <w:rPr>
          <w:rFonts w:ascii="Times New Roman" w:hAnsi="Times New Roman" w:cs="Times New Roman"/>
          <w:i/>
          <w:color w:val="000000" w:themeColor="text1"/>
          <w:sz w:val="28"/>
          <w:szCs w:val="28"/>
          <w:shd w:val="clear" w:color="auto" w:fill="FFFFFF"/>
        </w:rPr>
        <w:t xml:space="preserve"> «Мотивационная индукция» Нюттена.</w:t>
      </w:r>
    </w:p>
    <w:p w:rsidR="00C60F83" w:rsidRDefault="00C60F83" w:rsidP="00C60F83">
      <w:pPr>
        <w:spacing w:after="0" w:line="360" w:lineRule="auto"/>
        <w:ind w:firstLine="709"/>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Бу</w:t>
      </w:r>
      <w:r>
        <w:rPr>
          <w:rFonts w:ascii="Times New Roman" w:hAnsi="Times New Roman" w:cs="Times New Roman"/>
          <w:color w:val="000000" w:themeColor="text1"/>
          <w:sz w:val="28"/>
          <w:szCs w:val="28"/>
          <w:shd w:val="clear" w:color="auto" w:fill="FFFFFF"/>
        </w:rPr>
        <w:t>клет 1 (положительные индукторы):</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Я надеюсь...</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Я очень хочу...</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Я намереваюсь...</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Я мечтаю...</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Я стремлюсь...</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6. Я бу</w:t>
      </w:r>
      <w:r>
        <w:rPr>
          <w:rFonts w:ascii="Times New Roman" w:hAnsi="Times New Roman" w:cs="Times New Roman"/>
          <w:color w:val="000000" w:themeColor="text1"/>
          <w:sz w:val="28"/>
          <w:szCs w:val="28"/>
          <w:shd w:val="clear" w:color="auto" w:fill="FFFFFF"/>
        </w:rPr>
        <w:t>ду очень доволен(льна), если...</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7. Я хочу... 8. Я все делаю для того, чтобы...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 xml:space="preserve"> У меня есть большое желание...</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10. Я бы хотел</w:t>
      </w:r>
      <w:r>
        <w:rPr>
          <w:rFonts w:ascii="Times New Roman" w:hAnsi="Times New Roman" w:cs="Times New Roman"/>
          <w:color w:val="000000" w:themeColor="text1"/>
          <w:sz w:val="28"/>
          <w:szCs w:val="28"/>
          <w:shd w:val="clear" w:color="auto" w:fill="FFFFFF"/>
        </w:rPr>
        <w:t>(а) быть способным(ой)...</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Я бы так хотел(а)...</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Я стремлюсь...</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13. Я решил(а)...</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4. Я буду очень рад(а), если...</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15. Я</w:t>
      </w:r>
      <w:r>
        <w:rPr>
          <w:rFonts w:ascii="Times New Roman" w:hAnsi="Times New Roman" w:cs="Times New Roman"/>
          <w:color w:val="000000" w:themeColor="text1"/>
          <w:sz w:val="28"/>
          <w:szCs w:val="28"/>
          <w:shd w:val="clear" w:color="auto" w:fill="FFFFFF"/>
        </w:rPr>
        <w:t xml:space="preserve"> имею определенное намерение...</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16. Я</w:t>
      </w:r>
      <w:r>
        <w:rPr>
          <w:rFonts w:ascii="Times New Roman" w:hAnsi="Times New Roman" w:cs="Times New Roman"/>
          <w:color w:val="000000" w:themeColor="text1"/>
          <w:sz w:val="28"/>
          <w:szCs w:val="28"/>
          <w:shd w:val="clear" w:color="auto" w:fill="FFFFFF"/>
        </w:rPr>
        <w:t xml:space="preserve"> сделаю все возможное, чтобы...</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17. Я буду оче</w:t>
      </w:r>
      <w:r>
        <w:rPr>
          <w:rFonts w:ascii="Times New Roman" w:hAnsi="Times New Roman" w:cs="Times New Roman"/>
          <w:color w:val="000000" w:themeColor="text1"/>
          <w:sz w:val="28"/>
          <w:szCs w:val="28"/>
          <w:shd w:val="clear" w:color="auto" w:fill="FFFFFF"/>
        </w:rPr>
        <w:t>нь рад(а), если мне разрешат...</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18. Я бы ничего н</w:t>
      </w:r>
      <w:r>
        <w:rPr>
          <w:rFonts w:ascii="Times New Roman" w:hAnsi="Times New Roman" w:cs="Times New Roman"/>
          <w:color w:val="000000" w:themeColor="text1"/>
          <w:sz w:val="28"/>
          <w:szCs w:val="28"/>
          <w:shd w:val="clear" w:color="auto" w:fill="FFFFFF"/>
        </w:rPr>
        <w:t>е пожалел(а) для того, чтобы...</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19. Я всем сердцем надеюсь...</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20. Всеми своими силами я стремлюсь... </w:t>
      </w:r>
    </w:p>
    <w:p w:rsidR="00C60F83" w:rsidRDefault="00C60F83" w:rsidP="00C60F83">
      <w:pPr>
        <w:spacing w:after="0" w:line="360" w:lineRule="auto"/>
        <w:ind w:firstLine="709"/>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Б</w:t>
      </w:r>
      <w:r>
        <w:rPr>
          <w:rFonts w:ascii="Times New Roman" w:hAnsi="Times New Roman" w:cs="Times New Roman"/>
          <w:color w:val="000000" w:themeColor="text1"/>
          <w:sz w:val="28"/>
          <w:szCs w:val="28"/>
          <w:shd w:val="clear" w:color="auto" w:fill="FFFFFF"/>
        </w:rPr>
        <w:t>уклет 2. (отрицательные индукторы)</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1. Больше всего я буду расстроен(а), если...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2. Я не желаю...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3. Я буду протестовать, если...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4. Мне не понравится, если...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5. Я стараюсь избежать...</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6. Я боюсь, что...</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lastRenderedPageBreak/>
        <w:t xml:space="preserve">7. Я буду очень жалеть, если...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8. Я не хочу...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 xml:space="preserve">9. Мне не нравится думать о том, что... </w:t>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sidRPr="00C60F83">
        <w:rPr>
          <w:rFonts w:ascii="Times New Roman" w:hAnsi="Times New Roman" w:cs="Times New Roman"/>
          <w:color w:val="000000" w:themeColor="text1"/>
          <w:sz w:val="28"/>
          <w:szCs w:val="28"/>
          <w:shd w:val="clear" w:color="auto" w:fill="FFFFFF"/>
        </w:rPr>
        <w:t>10. Я бы не хотел(а)...</w:t>
      </w:r>
    </w:p>
    <w:p w:rsidR="002F46EC" w:rsidRDefault="002F46EC">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C60F83" w:rsidRDefault="00C60F83"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ПРИЛОЖЕНИЕ 3.</w:t>
      </w:r>
    </w:p>
    <w:p w:rsidR="00917EC6" w:rsidRDefault="00917EC6" w:rsidP="00C60F83">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rPr>
        <w:t>Бланк со стимульным материалом м</w:t>
      </w:r>
      <w:r w:rsidRPr="006D11B3">
        <w:rPr>
          <w:rFonts w:ascii="Times New Roman" w:hAnsi="Times New Roman" w:cs="Times New Roman"/>
          <w:i/>
          <w:color w:val="000000" w:themeColor="text1"/>
          <w:sz w:val="28"/>
          <w:szCs w:val="28"/>
        </w:rPr>
        <w:t>етод</w:t>
      </w:r>
      <w:r>
        <w:rPr>
          <w:rFonts w:ascii="Times New Roman" w:hAnsi="Times New Roman" w:cs="Times New Roman"/>
          <w:i/>
          <w:color w:val="000000" w:themeColor="text1"/>
          <w:sz w:val="28"/>
          <w:szCs w:val="28"/>
        </w:rPr>
        <w:t>ики «Моральные дилеммы» Кольберга.</w:t>
      </w:r>
    </w:p>
    <w:p w:rsidR="00C60F83" w:rsidRPr="00917EC6" w:rsidRDefault="00C60F83" w:rsidP="00C60F83">
      <w:pPr>
        <w:spacing w:after="0" w:line="360" w:lineRule="auto"/>
        <w:ind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Инструкция</w:t>
      </w:r>
      <w:r w:rsidRPr="00917EC6">
        <w:rPr>
          <w:rFonts w:ascii="Times New Roman" w:hAnsi="Times New Roman" w:cs="Times New Roman"/>
          <w:color w:val="000000" w:themeColor="text1"/>
          <w:sz w:val="28"/>
          <w:szCs w:val="28"/>
          <w:shd w:val="clear" w:color="auto" w:fill="FFFFFF"/>
        </w:rPr>
        <w:t>. Внимательно прочитайте (прослушайте) девять следующих гипотетических дилемм и ответьте на предложенные вопросы. Ни одна дилемма не содержит абсолютно правильного, безупречного решения — любой вариант имеет свои плюсы и минусы. Обратите пристальное внимание на обоснование предпочтительности вашего ответа.</w:t>
      </w:r>
    </w:p>
    <w:p w:rsidR="00C60F83" w:rsidRPr="00917EC6" w:rsidRDefault="00C60F83" w:rsidP="00C60F83">
      <w:pPr>
        <w:spacing w:after="0" w:line="360" w:lineRule="auto"/>
        <w:ind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w:t>
      </w:r>
    </w:p>
    <w:p w:rsidR="00C60F83" w:rsidRPr="00917EC6" w:rsidRDefault="00C60F83" w:rsidP="00C60F83">
      <w:pPr>
        <w:spacing w:after="0" w:line="360" w:lineRule="auto"/>
        <w:ind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 xml:space="preserve"> Дилемма I</w:t>
      </w:r>
      <w:r w:rsidRPr="00917EC6">
        <w:rPr>
          <w:rFonts w:ascii="Times New Roman" w:hAnsi="Times New Roman" w:cs="Times New Roman"/>
          <w:color w:val="000000" w:themeColor="text1"/>
          <w:sz w:val="28"/>
          <w:szCs w:val="28"/>
          <w:shd w:val="clear" w:color="auto" w:fill="FFFFFF"/>
        </w:rPr>
        <w:t>.</w:t>
      </w:r>
      <w:r w:rsidRPr="00917EC6">
        <w:rPr>
          <w:rFonts w:ascii="Times New Roman" w:hAnsi="Times New Roman" w:cs="Times New Roman"/>
          <w:b/>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В Европе женщина умирала от особой формы рака. Было только одно лекарство, которое, по мнению докторов, могло бы ее спасти. Это была форма радия, недавно открытая фармацевтом в этом же городе. Изготовление лекарства стоило дорого. Но фармацевт назначил цену в 10 раз больше. Он заплатил 400 долларов за радий, а назначил цену 4000 долларов за небольшую дозу радия. Муж больной женщины, Хайнц, пошел ко всем своим знакомым, чтобы взять взаймы денег и использовал все легальные средства, но смог собрать лишь около 2000 долларов. Он сказал фармацевту, что жена умирает и просил его продать дешевле или принять плату позднее. Но фармацевт сказал: "Нет, я открыл лекарство и собираюсь хорош</w:t>
      </w:r>
      <w:r w:rsidR="00FB0E77">
        <w:rPr>
          <w:rFonts w:ascii="Times New Roman" w:hAnsi="Times New Roman" w:cs="Times New Roman"/>
          <w:i/>
          <w:color w:val="000000" w:themeColor="text1"/>
          <w:sz w:val="28"/>
          <w:szCs w:val="28"/>
          <w:shd w:val="clear" w:color="auto" w:fill="FFFFFF"/>
        </w:rPr>
        <w:t>о на нем заработать, используя</w:t>
      </w:r>
      <w:r w:rsidRPr="00917EC6">
        <w:rPr>
          <w:rFonts w:ascii="Times New Roman" w:hAnsi="Times New Roman" w:cs="Times New Roman"/>
          <w:i/>
          <w:color w:val="000000" w:themeColor="text1"/>
          <w:sz w:val="28"/>
          <w:szCs w:val="28"/>
          <w:shd w:val="clear" w:color="auto" w:fill="FFFFFF"/>
        </w:rPr>
        <w:t xml:space="preserve"> все реальные средства". И Хайнц решил взломать аптеку и украсть лекарство.</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Должен ли Хайнц украсть лекарство? Почему да или нет? </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Хорошо или дурно для него украсть лекарство? </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Почему это правильно или дурно? </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Есть ли у Хайнца обязанность или обязательство украсть лекарство? Почему да или нет? </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Если бы Хайнц не любил свою жену, должен ли был он украсть лекарство для нее? Почему да или нет?</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 Предположим, что умирает не его жена, а чужой человек. Должен ли Хайнц стащить лекарство для чужого? Почему да или нет?</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lastRenderedPageBreak/>
        <w:t xml:space="preserve"> Предположим, что это домашнее животное, которое он любит. Должен ли Хайнц украсть, чтобы спасти любимое животное? Почему да или нет?</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 Важно ли для людей делать все, что они могут, чтобы спасти жизнь другого? Почему да или нет?</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 Воровать – противозаконно. Дурно ли это в моральном отношении? Почему да или нет?</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 Вообще, должны ли люди пытаться делать все, что они могут, чтобы повиноваться закону? Почему да или нет? </w:t>
      </w:r>
    </w:p>
    <w:p w:rsidR="00C60F83" w:rsidRPr="00917EC6" w:rsidRDefault="00C60F83" w:rsidP="00CA375F">
      <w:pPr>
        <w:pStyle w:val="a3"/>
        <w:numPr>
          <w:ilvl w:val="0"/>
          <w:numId w:val="63"/>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Осмысливая снова дилемму, что бы вы сказали, какая самая ответственная вещь, которую нужно сделать в этой ситуации Хайнцу? Почему? </w:t>
      </w:r>
    </w:p>
    <w:p w:rsidR="000E4B09" w:rsidRPr="00917EC6" w:rsidRDefault="000E4B09" w:rsidP="000E4B09">
      <w:pPr>
        <w:pStyle w:val="a3"/>
        <w:spacing w:after="0" w:line="360" w:lineRule="auto"/>
        <w:ind w:left="709"/>
        <w:jc w:val="both"/>
        <w:rPr>
          <w:rFonts w:ascii="Times New Roman" w:hAnsi="Times New Roman" w:cs="Times New Roman"/>
          <w:color w:val="000000" w:themeColor="text1"/>
          <w:sz w:val="28"/>
          <w:szCs w:val="28"/>
        </w:rPr>
      </w:pPr>
    </w:p>
    <w:p w:rsidR="00C60F83" w:rsidRPr="00917EC6" w:rsidRDefault="00C60F83" w:rsidP="00C60F83">
      <w:pPr>
        <w:spacing w:after="0" w:line="360" w:lineRule="auto"/>
        <w:ind w:firstLine="709"/>
        <w:jc w:val="both"/>
        <w:rPr>
          <w:rFonts w:ascii="Times New Roman" w:hAnsi="Times New Roman" w:cs="Times New Roman"/>
          <w:i/>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Дилемма II</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 xml:space="preserve">Хайнц залез в аптеку. Он украл лекарство и дал его жене. На следующий день в газетах появилось сообщение о грабеже. Офицер полиции м-р Браун, который знал Хайнца, прочитал сообщение. Он вспомнил, что видел, как Хайнц бежал от аптеки, и понял, что это сделал Хайнц. Полицейский колебался, должен ли он сообщить об этом. </w:t>
      </w:r>
    </w:p>
    <w:p w:rsidR="00C60F83" w:rsidRPr="00917EC6" w:rsidRDefault="00C60F83" w:rsidP="00CA375F">
      <w:pPr>
        <w:pStyle w:val="a3"/>
        <w:numPr>
          <w:ilvl w:val="0"/>
          <w:numId w:val="64"/>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 xml:space="preserve">Должен ли офицер Браун сообщить о том, что кражу совершил Хайнц? Почему да или нет? </w:t>
      </w:r>
    </w:p>
    <w:p w:rsidR="00C60F83" w:rsidRPr="00917EC6" w:rsidRDefault="00C60F83" w:rsidP="00CA375F">
      <w:pPr>
        <w:pStyle w:val="a3"/>
        <w:numPr>
          <w:ilvl w:val="0"/>
          <w:numId w:val="64"/>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t>Предположим, что офицер Браун близкий друг Хайнца. Должен ли он тогда подать рапорт о нем? Почему да или нет?</w:t>
      </w:r>
    </w:p>
    <w:p w:rsidR="00C60F83" w:rsidRPr="00917EC6" w:rsidRDefault="00C60F83" w:rsidP="00C60F83">
      <w:pPr>
        <w:spacing w:after="0" w:line="360" w:lineRule="auto"/>
        <w:ind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 xml:space="preserve"> Продолжение</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Офицер Браун сообщил о Хайнце. Хайнц был арестован и предстал перед судом. Были избраны присяжные. Работа присяжных – определить</w:t>
      </w:r>
      <w:r w:rsidR="000F2D49">
        <w:rPr>
          <w:rFonts w:ascii="Times New Roman" w:hAnsi="Times New Roman" w:cs="Times New Roman"/>
          <w:i/>
          <w:color w:val="000000" w:themeColor="text1"/>
          <w:sz w:val="28"/>
          <w:szCs w:val="28"/>
          <w:shd w:val="clear" w:color="auto" w:fill="FFFFFF"/>
        </w:rPr>
        <w:t>,</w:t>
      </w:r>
      <w:r w:rsidRPr="00917EC6">
        <w:rPr>
          <w:rFonts w:ascii="Times New Roman" w:hAnsi="Times New Roman" w:cs="Times New Roman"/>
          <w:i/>
          <w:color w:val="000000" w:themeColor="text1"/>
          <w:sz w:val="28"/>
          <w:szCs w:val="28"/>
          <w:shd w:val="clear" w:color="auto" w:fill="FFFFFF"/>
        </w:rPr>
        <w:t xml:space="preserve"> виновен или нет человек в совершении преступления. Присяжные признают Хайнца виновным. Дело судьи – вынести приговор. </w:t>
      </w:r>
    </w:p>
    <w:p w:rsidR="00C60F83" w:rsidRPr="00917EC6" w:rsidRDefault="00C60F83" w:rsidP="00CA375F">
      <w:pPr>
        <w:pStyle w:val="a3"/>
        <w:numPr>
          <w:ilvl w:val="0"/>
          <w:numId w:val="6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Должен ли судья дать Хайнцу определенное наказание или освободить его? Почему это является наилучшим?</w:t>
      </w:r>
    </w:p>
    <w:p w:rsidR="00C60F83" w:rsidRPr="00917EC6" w:rsidRDefault="00C60F83" w:rsidP="00CA375F">
      <w:pPr>
        <w:pStyle w:val="a3"/>
        <w:numPr>
          <w:ilvl w:val="0"/>
          <w:numId w:val="6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С позиции общества, должны ли люди, нарушающие закон, быть наказаны? Почему да или нет?</w:t>
      </w:r>
    </w:p>
    <w:p w:rsidR="00C60F83" w:rsidRPr="00917EC6" w:rsidRDefault="00C60F83" w:rsidP="00CA375F">
      <w:pPr>
        <w:pStyle w:val="a3"/>
        <w:numPr>
          <w:ilvl w:val="0"/>
          <w:numId w:val="6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Как это применить к тому, что должен решить судья?</w:t>
      </w:r>
    </w:p>
    <w:p w:rsidR="00C60F83" w:rsidRPr="00917EC6" w:rsidRDefault="00C60F83" w:rsidP="00CA375F">
      <w:pPr>
        <w:pStyle w:val="a3"/>
        <w:numPr>
          <w:ilvl w:val="0"/>
          <w:numId w:val="6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lastRenderedPageBreak/>
        <w:t xml:space="preserve"> Хайнц сделал то, что подсказала ему совесть, когда он украл лекарство. Должен ли нарушитель закона быть наказан, если он действовал не по совести? Почему да или нет? </w:t>
      </w:r>
    </w:p>
    <w:p w:rsidR="00C60F83" w:rsidRPr="00917EC6" w:rsidRDefault="00C60F83" w:rsidP="00CA375F">
      <w:pPr>
        <w:pStyle w:val="a3"/>
        <w:numPr>
          <w:ilvl w:val="0"/>
          <w:numId w:val="6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Продумайте дилемму: что, по вашему мнению, является самой ответственной вещью, которую должен сделать судья? Почему? </w:t>
      </w:r>
    </w:p>
    <w:p w:rsidR="000E4B09" w:rsidRPr="00917EC6" w:rsidRDefault="000E4B09" w:rsidP="000E4B09">
      <w:pPr>
        <w:pStyle w:val="a3"/>
        <w:spacing w:after="0" w:line="360" w:lineRule="auto"/>
        <w:ind w:left="709"/>
        <w:jc w:val="both"/>
        <w:rPr>
          <w:rFonts w:ascii="Times New Roman" w:hAnsi="Times New Roman" w:cs="Times New Roman"/>
          <w:color w:val="000000" w:themeColor="text1"/>
          <w:sz w:val="28"/>
          <w:szCs w:val="28"/>
          <w:shd w:val="clear" w:color="auto" w:fill="FFFFFF"/>
        </w:rPr>
      </w:pPr>
    </w:p>
    <w:p w:rsidR="00C60F83" w:rsidRPr="00917EC6" w:rsidRDefault="00C60F83" w:rsidP="00C60F83">
      <w:pPr>
        <w:pStyle w:val="a3"/>
        <w:spacing w:after="0" w:line="360" w:lineRule="auto"/>
        <w:ind w:left="0" w:firstLine="709"/>
        <w:jc w:val="both"/>
        <w:rPr>
          <w:rFonts w:ascii="Times New Roman" w:hAnsi="Times New Roman" w:cs="Times New Roman"/>
          <w:i/>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Дилемма III</w:t>
      </w:r>
      <w:r w:rsidRPr="00917EC6">
        <w:rPr>
          <w:rFonts w:ascii="Times New Roman" w:hAnsi="Times New Roman" w:cs="Times New Roman"/>
          <w:color w:val="000000" w:themeColor="text1"/>
          <w:sz w:val="28"/>
          <w:szCs w:val="28"/>
          <w:shd w:val="clear" w:color="auto" w:fill="FFFFFF"/>
        </w:rPr>
        <w:t xml:space="preserve">. </w:t>
      </w:r>
      <w:r w:rsidR="000E4B09" w:rsidRPr="00917EC6">
        <w:rPr>
          <w:rFonts w:ascii="Times New Roman" w:hAnsi="Times New Roman" w:cs="Times New Roman"/>
          <w:i/>
          <w:color w:val="000000" w:themeColor="text1"/>
          <w:sz w:val="28"/>
          <w:szCs w:val="28"/>
          <w:shd w:val="clear" w:color="auto" w:fill="FFFFFF"/>
        </w:rPr>
        <w:t xml:space="preserve">Джо </w:t>
      </w:r>
      <w:r w:rsidRPr="00917EC6">
        <w:rPr>
          <w:rFonts w:ascii="Times New Roman" w:hAnsi="Times New Roman" w:cs="Times New Roman"/>
          <w:i/>
          <w:color w:val="000000" w:themeColor="text1"/>
          <w:sz w:val="28"/>
          <w:szCs w:val="28"/>
          <w:shd w:val="clear" w:color="auto" w:fill="FFFFFF"/>
        </w:rPr>
        <w:t xml:space="preserve">– 14-летний мальчик, который очень хотел поехать в лагерь. Отец обещал ему, что он сможет поехать, если сам заработает для этого деньги. Джо усердно работал и скопил 40 долларов, необходимых для поездки в лагерь, и еще немного сверх того. Но как раз перед поездкой отец изменил свое решение. Некоторые его друзья решили поехать на рыбалку, а у отца не хватало денег. Он сказал Джо, чтобы тот дал ему накопленные деньги. Джо не хотел отказываться от поездки в лагерь и собирался отказать отцу. </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Имеет ли отец право уговаривать Джо отдать ему деньги? Почему да или нет?</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Означает ли отдача денег, что сын хороший? Почему? </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Является ли важным в этой ситуации тот факт, что Джо сам заработал деньги? Почему?</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Отец обещал Джо, что он смог бы поехать в лагерь, если бы он сам заработал деньги. Является ли обещание отца самой важной вещью в этой ситуации? Почему?</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Вообще, почему обещание должно быть выполнено?</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Важно ли сдержать обещание кому-то, кого вы хорошо не знаете и вероятно не увидите снова? Почему? </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С какой самой важной вещи должен был бы заботиться отец в своем отношении к сыну? Почему это самое важное? </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Вообще, что должно бы быть авторитетом отца по отношению к сыну? Почему? </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lastRenderedPageBreak/>
        <w:t>О какой самой важной вещи должен заботиться сын в своем отношении к отцу? Почему это самая важная вещь?</w:t>
      </w:r>
    </w:p>
    <w:p w:rsidR="00C60F83" w:rsidRPr="00917EC6" w:rsidRDefault="00C60F83" w:rsidP="00CA375F">
      <w:pPr>
        <w:pStyle w:val="a3"/>
        <w:numPr>
          <w:ilvl w:val="0"/>
          <w:numId w:val="6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Что же, по вашему мнению, является самой ответственной вещью, которую должен сделать Джо в этой ситуации? Почему? </w:t>
      </w: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p>
    <w:p w:rsidR="00C60F83" w:rsidRPr="00917EC6" w:rsidRDefault="00C60F83" w:rsidP="00C60F83">
      <w:pPr>
        <w:pStyle w:val="a3"/>
        <w:spacing w:after="0" w:line="360" w:lineRule="auto"/>
        <w:ind w:left="0" w:firstLine="709"/>
        <w:jc w:val="both"/>
        <w:rPr>
          <w:rFonts w:ascii="Times New Roman" w:hAnsi="Times New Roman" w:cs="Times New Roman"/>
          <w:i/>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Дилемма IV.</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 xml:space="preserve">У одной женщины была очень тяжелая форма рака, от которой не было лекарства. Доктор Джефферсон знал, что ей осталось жить 6 месяцев. Она испытывала ужасные боли, но была так слаба, что достаточная доза морфия позволила бы ей умереть скорее. Она даже бредила, но в спокойные периоды она попросила доктора дать ей достаточно морфия, чтобы убить ее. Хотя доктор Джефферсон знает, что убийство из милосердия противозаконно, он думает выполнить ее просьбу. </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Должен ли доктор Джефферсон дать ей лекарство, от которого бы она умерла? Почему?</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Правильно или дурно для него дать женщине лекарство, которое позволило бы ей умереть? Почему это правильно или дурно?</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Должна ли женщина иметь право принять окончательное решение? Почему да или нет? </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Женщина замужем. Должен ли ее муж вмешиваться в решение? Почему? </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Что должен бы сделать хороший муж в этой ситуации? Почему? Имеет ли человек обязанность или обязательство жить, когда он не хочет, а хочет покончить жизнь самоубийством? </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Имеет ли д-р Джефферсон обязанность или обязательство сделать лекарство доступным для женщины? Почему?</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Когда домашнее животное тяжело ранено и умирает, его убивают, чтобы избавить от боли. Применима ли та же самая вещь здесь? Почему? </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Для доктора противозаконно дать женщине лекарство. Является ли это и морально дурным? Почему? </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lastRenderedPageBreak/>
        <w:t>Вообще, должны ли люди делать все, что они могут, чтобы повиноваться закону? Почему? Как это применить к тому, что должен был бы сделать д-р Джефферсон?</w:t>
      </w:r>
    </w:p>
    <w:p w:rsidR="00C60F83" w:rsidRPr="00917EC6" w:rsidRDefault="00C60F83" w:rsidP="00CA375F">
      <w:pPr>
        <w:pStyle w:val="a3"/>
        <w:numPr>
          <w:ilvl w:val="0"/>
          <w:numId w:val="67"/>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Обдумывая дилемму, чтобы вы сказали о самой ответственной вещи, которую сделал бы д-р Джефферсон? Почему? </w:t>
      </w:r>
    </w:p>
    <w:p w:rsidR="000E4B09" w:rsidRPr="00917EC6" w:rsidRDefault="000E4B09" w:rsidP="000E4B09">
      <w:pPr>
        <w:pStyle w:val="a3"/>
        <w:spacing w:after="0" w:line="360" w:lineRule="auto"/>
        <w:ind w:left="709"/>
        <w:jc w:val="both"/>
        <w:rPr>
          <w:rFonts w:ascii="Times New Roman" w:hAnsi="Times New Roman" w:cs="Times New Roman"/>
          <w:color w:val="000000" w:themeColor="text1"/>
          <w:sz w:val="28"/>
          <w:szCs w:val="28"/>
          <w:shd w:val="clear" w:color="auto" w:fill="FFFFFF"/>
        </w:rPr>
      </w:pP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Дилемма V.</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Д-р Джефферсон совершил милосердное убийство. В это время проходил мимо д-р Роджерс. Он знал ситуацию и пытался остановить доктора Джефферсона, но лекарство уже было дано. Доктор Роджерс колебался, должен ли он был сообщить о докторе Джефферсоне.</w:t>
      </w:r>
      <w:r w:rsidRPr="00917EC6">
        <w:rPr>
          <w:rFonts w:ascii="Times New Roman" w:hAnsi="Times New Roman" w:cs="Times New Roman"/>
          <w:color w:val="000000" w:themeColor="text1"/>
          <w:sz w:val="28"/>
          <w:szCs w:val="28"/>
          <w:shd w:val="clear" w:color="auto" w:fill="FFFFFF"/>
        </w:rPr>
        <w:t xml:space="preserve"> </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Должен ли был д-р Роджерс сообщить о д-ре Джефферсоне? Почему? </w:t>
      </w: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 xml:space="preserve">Продолжение: </w:t>
      </w:r>
      <w:r w:rsidRPr="00917EC6">
        <w:rPr>
          <w:rFonts w:ascii="Times New Roman" w:hAnsi="Times New Roman" w:cs="Times New Roman"/>
          <w:i/>
          <w:color w:val="000000" w:themeColor="text1"/>
          <w:sz w:val="28"/>
          <w:szCs w:val="28"/>
          <w:shd w:val="clear" w:color="auto" w:fill="FFFFFF"/>
        </w:rPr>
        <w:t>д-р Роджерс сообщил о д-ре Джефферсоне. Д-р Джефферсон предан суду. Избраны присяжные. Работа присяжных – определить</w:t>
      </w:r>
      <w:r w:rsidR="00FB0E77">
        <w:rPr>
          <w:rFonts w:ascii="Times New Roman" w:hAnsi="Times New Roman" w:cs="Times New Roman"/>
          <w:i/>
          <w:color w:val="000000" w:themeColor="text1"/>
          <w:sz w:val="28"/>
          <w:szCs w:val="28"/>
          <w:shd w:val="clear" w:color="auto" w:fill="FFFFFF"/>
        </w:rPr>
        <w:t>,</w:t>
      </w:r>
      <w:r w:rsidRPr="00917EC6">
        <w:rPr>
          <w:rFonts w:ascii="Times New Roman" w:hAnsi="Times New Roman" w:cs="Times New Roman"/>
          <w:i/>
          <w:color w:val="000000" w:themeColor="text1"/>
          <w:sz w:val="28"/>
          <w:szCs w:val="28"/>
          <w:shd w:val="clear" w:color="auto" w:fill="FFFFFF"/>
        </w:rPr>
        <w:t xml:space="preserve"> виновен или невиновен человек в совершении преступления. Присяжные находят, что д-р Джефферсон виновен. Судья должен вынести приговор.</w:t>
      </w:r>
      <w:r w:rsidRPr="00917EC6">
        <w:rPr>
          <w:rFonts w:ascii="Times New Roman" w:hAnsi="Times New Roman" w:cs="Times New Roman"/>
          <w:color w:val="000000" w:themeColor="text1"/>
          <w:sz w:val="28"/>
          <w:szCs w:val="28"/>
          <w:shd w:val="clear" w:color="auto" w:fill="FFFFFF"/>
        </w:rPr>
        <w:t xml:space="preserve"> </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Должен ли судья наказать д-ра Джефферсона или освободить? Почему вы считаете такой ответ наилучшим?</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Подумайте в понятиях общества, должны ли люди, которые нарушают закон, быть наказаны? Почему да или нет? Как это применить к решению судьи?</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Присяжные находят, что доктор Джефферсон по закону виновен в убийстве. Справедливо ли или нет</w:t>
      </w:r>
      <w:r w:rsidR="00FB0E77">
        <w:rPr>
          <w:rFonts w:ascii="Times New Roman" w:hAnsi="Times New Roman" w:cs="Times New Roman"/>
          <w:color w:val="000000" w:themeColor="text1"/>
          <w:sz w:val="28"/>
          <w:szCs w:val="28"/>
          <w:shd w:val="clear" w:color="auto" w:fill="FFFFFF"/>
        </w:rPr>
        <w:t>,</w:t>
      </w:r>
      <w:r w:rsidRPr="00917EC6">
        <w:rPr>
          <w:rFonts w:ascii="Times New Roman" w:hAnsi="Times New Roman" w:cs="Times New Roman"/>
          <w:color w:val="000000" w:themeColor="text1"/>
          <w:sz w:val="28"/>
          <w:szCs w:val="28"/>
          <w:shd w:val="clear" w:color="auto" w:fill="FFFFFF"/>
        </w:rPr>
        <w:t xml:space="preserve"> для судьи</w:t>
      </w:r>
      <w:r w:rsidR="00FB0E77">
        <w:rPr>
          <w:rFonts w:ascii="Times New Roman" w:hAnsi="Times New Roman" w:cs="Times New Roman"/>
          <w:color w:val="000000" w:themeColor="text1"/>
          <w:sz w:val="28"/>
          <w:szCs w:val="28"/>
          <w:shd w:val="clear" w:color="auto" w:fill="FFFFFF"/>
        </w:rPr>
        <w:t>,</w:t>
      </w:r>
      <w:r w:rsidRPr="00917EC6">
        <w:rPr>
          <w:rFonts w:ascii="Times New Roman" w:hAnsi="Times New Roman" w:cs="Times New Roman"/>
          <w:color w:val="000000" w:themeColor="text1"/>
          <w:sz w:val="28"/>
          <w:szCs w:val="28"/>
          <w:shd w:val="clear" w:color="auto" w:fill="FFFFFF"/>
        </w:rPr>
        <w:t xml:space="preserve"> вынести ему смертный приговор (по закону возможное наказание)? Почему?</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Правильно ли всегда выносить смертный приговор? Почему да или нет?</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При каких условиях смертный приговор должен быть, по вашему мнению, вынесен? Почему эти условия важны?</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lastRenderedPageBreak/>
        <w:t xml:space="preserve"> Д-р Джефферсон сделал то, что подсказала ему совесть, когда он дал женщине лекарство. Должен ли быть наказан нарушитель закона, если он действует не по совести? Почему да или нет?</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Снова обдумывая дилемму, что бы вы определили как самую ответственную вещь для судьи? Почему?</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Что означает слово совесть для вас?</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Если бы вы были д-ром Джефферсоном, что сказала бы вам совесть при принятии решения?</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Д-р Джефферсон должен принять моральное решение. Должно ли быть оно основано на чувстве или только на рассуждении о том, что справедливо и дурно? Вообще, что делает проблему моральной или что означает для вас слово «нравственность»? </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Если д-р Джефферсон размышляет над тем, что действительно правильно, должен быть какой-то правильный ответ. Есть ли действительно некоторое правильное решение для моральных проблем, подобных тем, которые имеются у д-ра Джефферсона, или когда мнение каждого является равно правильным? Почему?</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Как вы можете узнать, что пришли к справедливому моральному решению?</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Есть ли способ мышления или метод, путем которого можно достичь хорошего или адекватного решения? </w:t>
      </w:r>
    </w:p>
    <w:p w:rsidR="00C60F83" w:rsidRPr="00917EC6" w:rsidRDefault="00C60F83" w:rsidP="00CA375F">
      <w:pPr>
        <w:pStyle w:val="a3"/>
        <w:numPr>
          <w:ilvl w:val="0"/>
          <w:numId w:val="68"/>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Большинство людей считают, что мышление и рассуждение в науке может привести к правильному ответу. Верно ли то же самое для моральных решений или есть разница?</w:t>
      </w:r>
    </w:p>
    <w:p w:rsidR="000E4B09" w:rsidRPr="00917EC6" w:rsidRDefault="000E4B09" w:rsidP="000E4B09">
      <w:pPr>
        <w:pStyle w:val="a3"/>
        <w:spacing w:after="0" w:line="360" w:lineRule="auto"/>
        <w:ind w:left="709"/>
        <w:jc w:val="both"/>
        <w:rPr>
          <w:rFonts w:ascii="Times New Roman" w:hAnsi="Times New Roman" w:cs="Times New Roman"/>
          <w:color w:val="000000" w:themeColor="text1"/>
          <w:sz w:val="28"/>
          <w:szCs w:val="28"/>
          <w:shd w:val="clear" w:color="auto" w:fill="FFFFFF"/>
        </w:rPr>
      </w:pP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b/>
          <w:color w:val="000000" w:themeColor="text1"/>
          <w:sz w:val="28"/>
          <w:szCs w:val="28"/>
          <w:shd w:val="clear" w:color="auto" w:fill="FFFFFF"/>
        </w:rPr>
        <w:t>Дилемма VI</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 xml:space="preserve">Джуди – 12-летняя девочка. Мать обещала ей, что она сможет пойти на специальный рок-концерт в их городе, если скопит деньги на билет, работая приходящей няней и немного экономя на завтраке. Она скопила 15 долларов на билет, да еще дополнительно 5 долларов. Но мать изменила решение и сказала Джуди, что та должна потратить деньги на новую </w:t>
      </w:r>
      <w:r w:rsidRPr="00917EC6">
        <w:rPr>
          <w:rFonts w:ascii="Times New Roman" w:hAnsi="Times New Roman" w:cs="Times New Roman"/>
          <w:i/>
          <w:color w:val="000000" w:themeColor="text1"/>
          <w:sz w:val="28"/>
          <w:szCs w:val="28"/>
          <w:shd w:val="clear" w:color="auto" w:fill="FFFFFF"/>
        </w:rPr>
        <w:lastRenderedPageBreak/>
        <w:t>одежду для школы. Джуди была разочарована и решила любым способом пойти на концерт. Она купила билет, а матери сказала, что заработала всего 5 долларов. В среду она пошла на представление, а своей матери сказала, что провела день с другом. Через неделю Джуди рассказала своей старшей сестре, Луизе, что она ходила на спектакль, а матери солгала. Луиза раздумывала, сказать ли матери о поступке Джуди.</w:t>
      </w:r>
      <w:r w:rsidRPr="00917EC6">
        <w:rPr>
          <w:rFonts w:ascii="Times New Roman" w:hAnsi="Times New Roman" w:cs="Times New Roman"/>
          <w:color w:val="000000" w:themeColor="text1"/>
          <w:sz w:val="28"/>
          <w:szCs w:val="28"/>
          <w:shd w:val="clear" w:color="auto" w:fill="FFFFFF"/>
        </w:rPr>
        <w:t xml:space="preserve"> </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Должна ли Луиза рассказать матери, что Джуди солгала о деньгах, или промолчать? Почему?</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Колеблясь, рассказать или нет, Луиза думает о том, что Джуди – ее сестра. Должно ли это влиять на решение Джуди? Почему да или нет?</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Имеет ли такой рассказ связь с позицией хорошей дочери? Почему?</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Важен ли в этой ситуации тот факт, что Джуди сама заработала деньги? Почему?</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Мать обещала Джуди, что она смогла бы пойти на концерт, если сама заработает деньги. Является ли обещание матери самым важным в этой ситуации? Почему да или нет? Почему вообще обещание нужно выполнять? </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Важно ли сдержать обещание, данное кому-то, кого вы хорошо не знаете и вероятно не увидите снова? Почему? </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Какова самая важная вещь, о которой должна заботиться мать в своих отношениях с дочерью? Почему это самая важная вещь? </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Вообще, каким должен быть авторитет матери для дочери? Почему? </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О какой самой важной вещи, по вашему мнению, должна заботиться дочь по отношению к матери? Почему эта вещь важна? </w:t>
      </w:r>
    </w:p>
    <w:p w:rsidR="00C60F83" w:rsidRPr="00917EC6" w:rsidRDefault="00C60F83" w:rsidP="00CA375F">
      <w:pPr>
        <w:pStyle w:val="a3"/>
        <w:numPr>
          <w:ilvl w:val="0"/>
          <w:numId w:val="69"/>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Осмысливая снова дилемму, что бы вы сказали, какая самая ответственная вещь, которую нужно сделать в этой ситуации Луизе? Почему? </w:t>
      </w: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Дилемма VII</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 xml:space="preserve">В Корее экипаж моряков при встрече с превосходящими силами врагов отступил. Экипаж перешел мост через реку, но враг был еще главным образом на другой стороне. Если бы кто-нибудь пошел на мост и </w:t>
      </w:r>
      <w:r w:rsidRPr="00917EC6">
        <w:rPr>
          <w:rFonts w:ascii="Times New Roman" w:hAnsi="Times New Roman" w:cs="Times New Roman"/>
          <w:i/>
          <w:color w:val="000000" w:themeColor="text1"/>
          <w:sz w:val="28"/>
          <w:szCs w:val="28"/>
          <w:shd w:val="clear" w:color="auto" w:fill="FFFFFF"/>
        </w:rPr>
        <w:lastRenderedPageBreak/>
        <w:t>взорвал его, то остальные члены команды, имея преимущество во времени, вероятно, могли бы убежать. Но человек, который остался бы сзади, чтобы взорвать мост, не смог бы уйти живым. Сам капитан – это человек, который лучше всего знает, как вести отступление. Он вызвал добровольцев, но их не оказалось. Если он пойдет сам, то люди, вероятно, не вернутся благополучно, он – единственный, кто знает, как вести отступление.</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Должен ли был капитан приказать человеку пойти на задание или он должен был пойти сам? Почему?</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Должен ли капитан послать человека (или даже использовать лотерею), когда это означает послать его на смерть? Почему? </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Должен ли был капитан пойти сам, когда это означает, что люди, вероятно, не вернутся обратно благополучно? Почему?</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Имеет ли капитан право приказать человеку, если он думает, что это наилучший ход? Почему?</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Человек, который получил приказ, имеет ли обязанность или обязательство идти? Почему? </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Что вызывает необходимость спасти или защитить человеческую жизнь? Почему это важно?</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Как это применить к тому, что должен сделать капитан</w:t>
      </w:r>
    </w:p>
    <w:p w:rsidR="00C60F83" w:rsidRPr="00917EC6" w:rsidRDefault="00C60F83" w:rsidP="00CA375F">
      <w:pPr>
        <w:pStyle w:val="a3"/>
        <w:numPr>
          <w:ilvl w:val="0"/>
          <w:numId w:val="70"/>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Продумывая вновь дилемму, что бы вы сказали, какова самая ответственная вещь для капитана? Почему? </w:t>
      </w: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b/>
          <w:color w:val="000000" w:themeColor="text1"/>
          <w:sz w:val="28"/>
          <w:szCs w:val="28"/>
          <w:shd w:val="clear" w:color="auto" w:fill="FFFFFF"/>
        </w:rPr>
        <w:t>Дилемма VIII.</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В одной стране в Европе бедный человек по имени Вальжан не смог найти работы, не смогли этого ни его сестра, ни брат. Не имея денег, он украл хлеб и необходимое им лекарство. Его схватили и приговорили к 6 годам тюрьмы. Через два года он сбежал и стал жить в новом месте под другим именем. Он скопил деньги и постепенно построил большую фабрику, платил своим рабочим самую вы</w:t>
      </w:r>
      <w:r w:rsidR="00FB0E77">
        <w:rPr>
          <w:rFonts w:ascii="Times New Roman" w:hAnsi="Times New Roman" w:cs="Times New Roman"/>
          <w:i/>
          <w:color w:val="000000" w:themeColor="text1"/>
          <w:sz w:val="28"/>
          <w:szCs w:val="28"/>
          <w:shd w:val="clear" w:color="auto" w:fill="FFFFFF"/>
        </w:rPr>
        <w:t>сокую зарплату и большую часть т</w:t>
      </w:r>
      <w:r w:rsidRPr="00917EC6">
        <w:rPr>
          <w:rFonts w:ascii="Times New Roman" w:hAnsi="Times New Roman" w:cs="Times New Roman"/>
          <w:i/>
          <w:color w:val="000000" w:themeColor="text1"/>
          <w:sz w:val="28"/>
          <w:szCs w:val="28"/>
          <w:shd w:val="clear" w:color="auto" w:fill="FFFFFF"/>
        </w:rPr>
        <w:t xml:space="preserve">воей прибыли отдавал на больницу для людей, которые не могли получить хороший медицинский уход. Прошло двадцать лет, и один моряк </w:t>
      </w:r>
      <w:r w:rsidRPr="00917EC6">
        <w:rPr>
          <w:rFonts w:ascii="Times New Roman" w:hAnsi="Times New Roman" w:cs="Times New Roman"/>
          <w:i/>
          <w:color w:val="000000" w:themeColor="text1"/>
          <w:sz w:val="28"/>
          <w:szCs w:val="28"/>
          <w:shd w:val="clear" w:color="auto" w:fill="FFFFFF"/>
        </w:rPr>
        <w:lastRenderedPageBreak/>
        <w:t>узнал во владельце фабрики Вальжане беглого каторжника, которого полиция искала в его родном городе.</w:t>
      </w:r>
      <w:r w:rsidRPr="00917EC6">
        <w:rPr>
          <w:rFonts w:ascii="Times New Roman" w:hAnsi="Times New Roman" w:cs="Times New Roman"/>
          <w:color w:val="000000" w:themeColor="text1"/>
          <w:sz w:val="28"/>
          <w:szCs w:val="28"/>
          <w:shd w:val="clear" w:color="auto" w:fill="FFFFFF"/>
        </w:rPr>
        <w:t xml:space="preserve"> </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Должен ли был моряк сообщить о Вальжане в полицию? Почему?</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Есть ли у гражданина обязанность или обязательство сообщать властям о беглом преступнике? Почему? </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Предположим, Вальжан был бы близким другом моряка? Должен ли он тогда сообщить о Вальжане?</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Если о Вальжане сообщили и он предстал перед судом, должен ли был судья послать его обратно на каторгу или освободить? Почему?</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Подумайте, с точки зрения общества, должны ли люди, которые нарушают закон, быть наказаны? Почему?</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Как это применить к тому, что должен сделать судья?</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Вальжан сделал то, что ему подсказала совесть, когда он украл хлеб и лекарство. Должен ли нарушитель закона быть наказан, если он действует не по совести? Почему?</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Вновь осмысливая дилемму, что бы вы сказали о том, какую наиболее ответственную вещь нужно сделать моряку? Почему? </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Что означает слово совесть для вас? </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Если бы вы были Вальжаном, как участвовала бы ваша совесть в решении?</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Вальжан должен принять моральное решение. Должно ли быть моральное решение основано на чувстве или умозаключении о правильном и дурном?</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Является ли проблема Вальжана моральной проблемой? Почему? Вообще, что делает проблему моральной и что означает слово моральность для вас? </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Если Вальжан собирается решать, что нужно сделать, путем размышления о том, что же в действительности справедливо, должен быть какой-то ответ, правильное решение. Есть ли действительно некоторое правильное решение моральных проблем, подобных дилемме Вальжана, или </w:t>
      </w:r>
      <w:r w:rsidRPr="00917EC6">
        <w:rPr>
          <w:rFonts w:ascii="Times New Roman" w:hAnsi="Times New Roman" w:cs="Times New Roman"/>
          <w:color w:val="000000" w:themeColor="text1"/>
          <w:sz w:val="28"/>
          <w:szCs w:val="28"/>
          <w:shd w:val="clear" w:color="auto" w:fill="FFFFFF"/>
        </w:rPr>
        <w:lastRenderedPageBreak/>
        <w:t>когда люди не соглашаются друг с другом, мнение каждого равно справедливо? Почему?</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Как вы узнаете, что пришли к хорошему моральному решению? Есть ли способ мышления или метод, путем которого человек может достичь хорошего или адекватного решения?</w:t>
      </w:r>
    </w:p>
    <w:p w:rsidR="00C60F83" w:rsidRPr="00917EC6" w:rsidRDefault="00C60F83" w:rsidP="00CA375F">
      <w:pPr>
        <w:pStyle w:val="a3"/>
        <w:numPr>
          <w:ilvl w:val="0"/>
          <w:numId w:val="71"/>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Большинство людей считают, что умозаключения или рассуждения в науке могут привести к правильному ответу. Верно ли это для моральных решений или они отличны?</w:t>
      </w: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p>
    <w:p w:rsidR="00C60F83" w:rsidRPr="00917EC6" w:rsidRDefault="00C60F83" w:rsidP="00C60F8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b/>
          <w:color w:val="000000" w:themeColor="text1"/>
          <w:sz w:val="28"/>
          <w:szCs w:val="28"/>
          <w:shd w:val="clear" w:color="auto" w:fill="FFFFFF"/>
        </w:rPr>
        <w:t>Дилемма IX.</w:t>
      </w:r>
      <w:r w:rsidRPr="00917EC6">
        <w:rPr>
          <w:rFonts w:ascii="Times New Roman" w:hAnsi="Times New Roman" w:cs="Times New Roman"/>
          <w:color w:val="000000" w:themeColor="text1"/>
          <w:sz w:val="28"/>
          <w:szCs w:val="28"/>
          <w:shd w:val="clear" w:color="auto" w:fill="FFFFFF"/>
        </w:rPr>
        <w:t xml:space="preserve"> </w:t>
      </w:r>
      <w:r w:rsidRPr="00917EC6">
        <w:rPr>
          <w:rFonts w:ascii="Times New Roman" w:hAnsi="Times New Roman" w:cs="Times New Roman"/>
          <w:i/>
          <w:color w:val="000000" w:themeColor="text1"/>
          <w:sz w:val="28"/>
          <w:szCs w:val="28"/>
          <w:shd w:val="clear" w:color="auto" w:fill="FFFFFF"/>
        </w:rPr>
        <w:t>Два молодых человека, братья, попали в трудное положение. Они тайно покинули город и нуждались в деньгах. Карл, старший, взломал магазин и похитил тысячу долларов. Боб, младший, пошел к старому человеку в отставке – было известно, что он помогает людям в городе. Этому человеку он сказал, что он очень болен и ему необходима тысяча долларов, чтобы заплатить за операцию. Боб попросил этого человека дать ему деньги и обещал, что вернет их обратно, когда поправится. В действительности, Боб вообще не был болен и не намеревался возвращать деньги. Хотя старик и не знал хорошо Боба, он дал ему деньги. Так Боб и Карл удрали из города, каждый с тысячью долларов.</w:t>
      </w:r>
      <w:r w:rsidRPr="00917EC6">
        <w:rPr>
          <w:rFonts w:ascii="Times New Roman" w:hAnsi="Times New Roman" w:cs="Times New Roman"/>
          <w:color w:val="000000" w:themeColor="text1"/>
          <w:sz w:val="28"/>
          <w:szCs w:val="28"/>
          <w:shd w:val="clear" w:color="auto" w:fill="FFFFFF"/>
        </w:rPr>
        <w:t xml:space="preserve"> </w:t>
      </w:r>
    </w:p>
    <w:p w:rsidR="00C60F83"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Что хуже: украсть как Карл или обмануть как Боб? Почему это хуже?</w:t>
      </w:r>
    </w:p>
    <w:p w:rsidR="00C60F83"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Что, по Вашему мнению, является самой плохой вещью при обмане старого человека? Почему это хуже всего? </w:t>
      </w:r>
    </w:p>
    <w:p w:rsidR="00C60F83"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Вообще, почему обещание должно выполняться? </w:t>
      </w:r>
    </w:p>
    <w:p w:rsidR="00C60F83"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Важно ли сдержать обещание, данное человеку, которого вы хорошо не знаете или никогда не увидите снова? Почему да или нет?</w:t>
      </w:r>
    </w:p>
    <w:p w:rsidR="00C60F83"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Почему не должно красть из магазина?</w:t>
      </w:r>
    </w:p>
    <w:p w:rsidR="00C60F83"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Какова ценность или важность прав собственности?</w:t>
      </w:r>
    </w:p>
    <w:p w:rsidR="00C60F83"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17EC6">
        <w:rPr>
          <w:rFonts w:ascii="Times New Roman" w:hAnsi="Times New Roman" w:cs="Times New Roman"/>
          <w:color w:val="000000" w:themeColor="text1"/>
          <w:sz w:val="28"/>
          <w:szCs w:val="28"/>
          <w:shd w:val="clear" w:color="auto" w:fill="FFFFFF"/>
        </w:rPr>
        <w:t xml:space="preserve"> Должны ли люди делать все, что они могут, чтобы повиноваться закону? Почему да или нет?</w:t>
      </w:r>
    </w:p>
    <w:p w:rsidR="000E4B09" w:rsidRPr="00917EC6" w:rsidRDefault="00C60F83" w:rsidP="00CA375F">
      <w:pPr>
        <w:pStyle w:val="a3"/>
        <w:numPr>
          <w:ilvl w:val="0"/>
          <w:numId w:val="72"/>
        </w:numPr>
        <w:spacing w:after="0" w:line="360" w:lineRule="auto"/>
        <w:ind w:left="0" w:firstLine="709"/>
        <w:jc w:val="both"/>
        <w:rPr>
          <w:rFonts w:ascii="Times New Roman" w:hAnsi="Times New Roman" w:cs="Times New Roman"/>
          <w:color w:val="000000" w:themeColor="text1"/>
          <w:sz w:val="28"/>
          <w:szCs w:val="28"/>
        </w:rPr>
      </w:pPr>
      <w:r w:rsidRPr="00917EC6">
        <w:rPr>
          <w:rFonts w:ascii="Times New Roman" w:hAnsi="Times New Roman" w:cs="Times New Roman"/>
          <w:color w:val="000000" w:themeColor="text1"/>
          <w:sz w:val="28"/>
          <w:szCs w:val="28"/>
          <w:shd w:val="clear" w:color="auto" w:fill="FFFFFF"/>
        </w:rPr>
        <w:lastRenderedPageBreak/>
        <w:t>Был ли старый человек безответственным, ссужая Бобу деньги? Почему да или нет?</w:t>
      </w:r>
    </w:p>
    <w:p w:rsidR="000E4B09" w:rsidRDefault="000E4B09">
      <w:pPr>
        <w:rPr>
          <w:rFonts w:ascii="Times New Roman" w:hAnsi="Times New Roman" w:cs="Times New Roman"/>
          <w:color w:val="444444"/>
        </w:rPr>
      </w:pPr>
      <w:r>
        <w:rPr>
          <w:rFonts w:ascii="Times New Roman" w:hAnsi="Times New Roman" w:cs="Times New Roman"/>
          <w:color w:val="444444"/>
        </w:rPr>
        <w:br w:type="page"/>
      </w:r>
      <w:r>
        <w:rPr>
          <w:rFonts w:ascii="Times New Roman" w:hAnsi="Times New Roman" w:cs="Times New Roman"/>
          <w:color w:val="444444"/>
        </w:rPr>
        <w:lastRenderedPageBreak/>
        <w:t>ПРИЛОЖЕНИЕ 4.</w:t>
      </w:r>
    </w:p>
    <w:p w:rsidR="00BB1D9E" w:rsidRPr="00B77712" w:rsidRDefault="00BB1D9E" w:rsidP="00BB1D9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Бланк со стимульным материалом</w:t>
      </w:r>
      <w:r w:rsidR="00917EC6">
        <w:rPr>
          <w:rFonts w:ascii="Times New Roman" w:hAnsi="Times New Roman" w:cs="Times New Roman"/>
          <w:i/>
          <w:color w:val="000000" w:themeColor="text1"/>
          <w:sz w:val="28"/>
          <w:szCs w:val="28"/>
        </w:rPr>
        <w:t xml:space="preserve"> м</w:t>
      </w:r>
      <w:r w:rsidRPr="006D11B3">
        <w:rPr>
          <w:rFonts w:ascii="Times New Roman" w:hAnsi="Times New Roman" w:cs="Times New Roman"/>
          <w:i/>
          <w:color w:val="000000" w:themeColor="text1"/>
          <w:sz w:val="28"/>
          <w:szCs w:val="28"/>
        </w:rPr>
        <w:t>етод</w:t>
      </w:r>
      <w:r w:rsidR="00917EC6">
        <w:rPr>
          <w:rFonts w:ascii="Times New Roman" w:hAnsi="Times New Roman" w:cs="Times New Roman"/>
          <w:i/>
          <w:color w:val="000000" w:themeColor="text1"/>
          <w:sz w:val="28"/>
          <w:szCs w:val="28"/>
        </w:rPr>
        <w:t>ики</w:t>
      </w:r>
      <w:r w:rsidRPr="006D11B3">
        <w:rPr>
          <w:rFonts w:ascii="Times New Roman" w:hAnsi="Times New Roman" w:cs="Times New Roman"/>
          <w:i/>
          <w:color w:val="000000" w:themeColor="text1"/>
          <w:sz w:val="28"/>
          <w:szCs w:val="28"/>
        </w:rPr>
        <w:t xml:space="preserve"> исследования уро</w:t>
      </w:r>
      <w:r w:rsidR="00917EC6">
        <w:rPr>
          <w:rFonts w:ascii="Times New Roman" w:hAnsi="Times New Roman" w:cs="Times New Roman"/>
          <w:i/>
          <w:color w:val="000000" w:themeColor="text1"/>
          <w:sz w:val="28"/>
          <w:szCs w:val="28"/>
        </w:rPr>
        <w:t>вня личностной ответственности.</w:t>
      </w:r>
      <w:r w:rsidR="008A1357">
        <w:rPr>
          <w:rFonts w:ascii="Times New Roman" w:hAnsi="Times New Roman" w:cs="Times New Roman"/>
          <w:i/>
          <w:color w:val="000000" w:themeColor="text1"/>
          <w:sz w:val="28"/>
          <w:szCs w:val="28"/>
        </w:rPr>
        <w:t xml:space="preserve"> </w:t>
      </w:r>
      <w:r w:rsidRPr="006D11B3">
        <w:rPr>
          <w:rFonts w:ascii="Times New Roman" w:hAnsi="Times New Roman" w:cs="Times New Roman"/>
          <w:i/>
          <w:color w:val="000000" w:themeColor="text1"/>
          <w:sz w:val="28"/>
          <w:szCs w:val="28"/>
        </w:rPr>
        <w:t>Собственная модификация методики «Вагонетки».</w:t>
      </w:r>
    </w:p>
    <w:p w:rsidR="000E4B09" w:rsidRPr="00BB1D9E" w:rsidRDefault="000E4B09" w:rsidP="00BB1D9E">
      <w:pPr>
        <w:spacing w:after="0" w:line="360" w:lineRule="auto"/>
        <w:ind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 xml:space="preserve">Инструкция: </w:t>
      </w:r>
      <w:r w:rsidRPr="00BB1D9E">
        <w:rPr>
          <w:rFonts w:ascii="Times New Roman" w:hAnsi="Times New Roman" w:cs="Times New Roman"/>
          <w:b/>
          <w:i/>
          <w:color w:val="000000" w:themeColor="text1"/>
          <w:sz w:val="28"/>
          <w:szCs w:val="28"/>
        </w:rPr>
        <w:t>Внимательно прочитайте задания. Постарайтесь как можно полнее описать ваше решение (на отдельном листе). Отвечайте честно, хорошо обдумывая поставленную перед вами задачу.</w:t>
      </w:r>
    </w:p>
    <w:p w:rsidR="000E4B09" w:rsidRPr="00BB1D9E" w:rsidRDefault="000E4B09" w:rsidP="00CA375F">
      <w:pPr>
        <w:pStyle w:val="a3"/>
        <w:numPr>
          <w:ilvl w:val="0"/>
          <w:numId w:val="73"/>
        </w:numPr>
        <w:spacing w:after="0" w:line="360" w:lineRule="auto"/>
        <w:ind w:left="0"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Тяжёлая неуправляемая вагонетка несётся по рельсам. На пути её следования находятся пять человек, привязанные к рельсам террористом. К счастью, вы можете переключить стрелку</w:t>
      </w:r>
      <w:r w:rsidR="008A1357">
        <w:rPr>
          <w:rFonts w:ascii="Times New Roman" w:hAnsi="Times New Roman" w:cs="Times New Roman"/>
          <w:color w:val="000000" w:themeColor="text1"/>
          <w:sz w:val="28"/>
          <w:szCs w:val="28"/>
        </w:rPr>
        <w:t>,</w:t>
      </w:r>
      <w:r w:rsidRPr="00BB1D9E">
        <w:rPr>
          <w:rFonts w:ascii="Times New Roman" w:hAnsi="Times New Roman" w:cs="Times New Roman"/>
          <w:color w:val="000000" w:themeColor="text1"/>
          <w:sz w:val="28"/>
          <w:szCs w:val="28"/>
        </w:rPr>
        <w:t xml:space="preserve"> и тогда вагонетка поедет по другому, запасному пути. Но, на запасном пути находится один человек, также привязанный к рельсам. Каковы ваши действия?</w:t>
      </w:r>
    </w:p>
    <w:p w:rsidR="000E4B09" w:rsidRPr="00BB1D9E" w:rsidRDefault="000E4B09" w:rsidP="00CA375F">
      <w:pPr>
        <w:pStyle w:val="a3"/>
        <w:numPr>
          <w:ilvl w:val="0"/>
          <w:numId w:val="73"/>
        </w:numPr>
        <w:spacing w:after="0" w:line="360" w:lineRule="auto"/>
        <w:ind w:left="0"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Если этот человек окажется вашим начальником, как вы поступите?</w:t>
      </w:r>
    </w:p>
    <w:p w:rsidR="000E4B09" w:rsidRPr="00BB1D9E" w:rsidRDefault="000E4B09" w:rsidP="00CA375F">
      <w:pPr>
        <w:pStyle w:val="a3"/>
        <w:numPr>
          <w:ilvl w:val="0"/>
          <w:numId w:val="73"/>
        </w:numPr>
        <w:spacing w:after="0" w:line="360" w:lineRule="auto"/>
        <w:ind w:left="0"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 xml:space="preserve">Вы стоите около стрелки, вашим глазам открывается такая картина, к ж/д путям привязаны 2-е молодые женщины. Вагон приближается с огромной скоростью и задавит людей через 3-4 минуты. Вам поступает звонок, из которого становится известно, что начальник собрал консилиум для решения данной проблемы и через пять минут вам придет приказ с их решением. Как вы поступите в данной ситуации? </w:t>
      </w:r>
    </w:p>
    <w:p w:rsidR="000E4B09" w:rsidRPr="00BB1D9E" w:rsidRDefault="000E4B09" w:rsidP="00CA375F">
      <w:pPr>
        <w:pStyle w:val="a3"/>
        <w:numPr>
          <w:ilvl w:val="0"/>
          <w:numId w:val="73"/>
        </w:numPr>
        <w:spacing w:after="0" w:line="360" w:lineRule="auto"/>
        <w:ind w:left="0"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 xml:space="preserve">Неуправляемая вагонетка едет по рельсам с большой скоростью. Вы и ваш коллега наблюдаете за происходящим, около вас железнодорожная стрелка. К рельсам привязаны два человека, ставшие жертвами бешеного философа. Но к запасным путям тоже привязано 2 человека. Ваши действия? </w:t>
      </w:r>
    </w:p>
    <w:p w:rsidR="000E4B09" w:rsidRPr="00BB1D9E" w:rsidRDefault="000E4B09" w:rsidP="00CA375F">
      <w:pPr>
        <w:pStyle w:val="a3"/>
        <w:numPr>
          <w:ilvl w:val="0"/>
          <w:numId w:val="73"/>
        </w:numPr>
        <w:spacing w:after="0" w:line="360" w:lineRule="auto"/>
        <w:ind w:left="0"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 xml:space="preserve">Вы- начальник ж/д станции, с вами повсюду ходит ваш приемник, который учится у вас и выполняет беспрекословно все ваши приказы. Обходя станцию, вы увидели, что к мосту с высокой скоростью приближается цистерна с нефтью. По стечению обстоятельств, на основных путях лежит человек, потерявший сознания переходя через рельсы, на запасных путях заглох автомобиль, в котором отец пытается справиться с заблокированными дверями, </w:t>
      </w:r>
      <w:r w:rsidRPr="00BB1D9E">
        <w:rPr>
          <w:rFonts w:ascii="Times New Roman" w:hAnsi="Times New Roman" w:cs="Times New Roman"/>
          <w:color w:val="000000" w:themeColor="text1"/>
          <w:sz w:val="28"/>
          <w:szCs w:val="28"/>
        </w:rPr>
        <w:lastRenderedPageBreak/>
        <w:t xml:space="preserve">в то время как на заднем сиденье мирно спит его маленькая дочь. Вы и стажер находитесь около стрелки, ваши действия? </w:t>
      </w:r>
    </w:p>
    <w:p w:rsidR="000E4B09" w:rsidRPr="00BB1D9E" w:rsidRDefault="000E4B09" w:rsidP="00CA375F">
      <w:pPr>
        <w:pStyle w:val="a3"/>
        <w:numPr>
          <w:ilvl w:val="0"/>
          <w:numId w:val="73"/>
        </w:numPr>
        <w:spacing w:after="0" w:line="360" w:lineRule="auto"/>
        <w:ind w:left="0"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Вы – диспетчер пассажирской авиакомпании. Ваша работа заключается в отслеживании опасностей для гражданских самолетов. У Вас есть начальник, генерал-майор Иванов. Он отошел попить кофе. Вдруг вы заметили, что к двум лайнерам приближаются  ракеты. В обоих находится по 350 человек и оба они зависли над Тихим океаном. У вас тоже есть ракета, но только одна, ей вы можете сбить одну из вражеских, тем самым спасти людей. Но разрешения на залп дает только Иванов. Ваши действия?</w:t>
      </w:r>
    </w:p>
    <w:p w:rsidR="000E4B09" w:rsidRPr="00BB1D9E" w:rsidRDefault="000E4B09" w:rsidP="00CA375F">
      <w:pPr>
        <w:pStyle w:val="a3"/>
        <w:numPr>
          <w:ilvl w:val="0"/>
          <w:numId w:val="73"/>
        </w:numPr>
        <w:spacing w:after="0" w:line="360" w:lineRule="auto"/>
        <w:ind w:left="0" w:firstLine="709"/>
        <w:jc w:val="both"/>
        <w:rPr>
          <w:rFonts w:ascii="Times New Roman" w:hAnsi="Times New Roman" w:cs="Times New Roman"/>
          <w:color w:val="000000" w:themeColor="text1"/>
          <w:sz w:val="28"/>
          <w:szCs w:val="28"/>
        </w:rPr>
      </w:pPr>
      <w:r w:rsidRPr="00BB1D9E">
        <w:rPr>
          <w:rFonts w:ascii="Times New Roman" w:hAnsi="Times New Roman" w:cs="Times New Roman"/>
          <w:color w:val="000000" w:themeColor="text1"/>
          <w:sz w:val="28"/>
          <w:szCs w:val="28"/>
        </w:rPr>
        <w:t xml:space="preserve">Как бы вы поступили, если в данной ситуации находились на рабочем месте и были бы генерал-майором Ивановым? </w:t>
      </w:r>
    </w:p>
    <w:p w:rsidR="000E4B09" w:rsidRDefault="000E4B09" w:rsidP="000E4B09">
      <w:pPr>
        <w:pStyle w:val="a3"/>
        <w:spacing w:after="0" w:line="360" w:lineRule="auto"/>
        <w:ind w:left="0" w:firstLine="709"/>
        <w:jc w:val="both"/>
        <w:rPr>
          <w:i/>
          <w:color w:val="000000" w:themeColor="text1"/>
          <w:sz w:val="24"/>
          <w:szCs w:val="24"/>
        </w:rPr>
      </w:pPr>
      <w:r w:rsidRPr="000E4B09">
        <w:rPr>
          <w:noProof/>
          <w:color w:val="000000" w:themeColor="text1"/>
          <w:sz w:val="28"/>
          <w:szCs w:val="28"/>
          <w:lang w:eastAsia="ru-RU"/>
        </w:rPr>
        <w:drawing>
          <wp:inline distT="0" distB="0" distL="0" distR="0">
            <wp:extent cx="2206234" cy="1681907"/>
            <wp:effectExtent l="19050" t="0" r="3566" b="0"/>
            <wp:docPr id="2" name="Рисунок 1" descr="C:\Users\Ksu\Desktop\AeR2gAGOj0-4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Desktop\AeR2gAGOj0-41027.jpg"/>
                    <pic:cNvPicPr>
                      <a:picLocks noChangeAspect="1" noChangeArrowheads="1"/>
                    </pic:cNvPicPr>
                  </pic:nvPicPr>
                  <pic:blipFill>
                    <a:blip r:embed="rId36" cstate="print"/>
                    <a:srcRect/>
                    <a:stretch>
                      <a:fillRect/>
                    </a:stretch>
                  </pic:blipFill>
                  <pic:spPr bwMode="auto">
                    <a:xfrm>
                      <a:off x="0" y="0"/>
                      <a:ext cx="2221233" cy="1693341"/>
                    </a:xfrm>
                    <a:prstGeom prst="rect">
                      <a:avLst/>
                    </a:prstGeom>
                    <a:noFill/>
                    <a:ln w="9525">
                      <a:noFill/>
                      <a:miter lim="800000"/>
                      <a:headEnd/>
                      <a:tailEnd/>
                    </a:ln>
                  </pic:spPr>
                </pic:pic>
              </a:graphicData>
            </a:graphic>
          </wp:inline>
        </w:drawing>
      </w:r>
      <w:r w:rsidRPr="000E4B09">
        <w:rPr>
          <w:i/>
          <w:color w:val="000000" w:themeColor="text1"/>
          <w:sz w:val="24"/>
          <w:szCs w:val="24"/>
        </w:rPr>
        <w:t>Спасибо за прохождение методики!</w:t>
      </w:r>
    </w:p>
    <w:p w:rsidR="000E4B09" w:rsidRDefault="000E4B09">
      <w:pPr>
        <w:rPr>
          <w:i/>
          <w:color w:val="000000" w:themeColor="text1"/>
          <w:sz w:val="24"/>
          <w:szCs w:val="24"/>
        </w:rPr>
      </w:pPr>
      <w:r>
        <w:rPr>
          <w:i/>
          <w:color w:val="000000" w:themeColor="text1"/>
          <w:sz w:val="24"/>
          <w:szCs w:val="24"/>
        </w:rPr>
        <w:br w:type="page"/>
      </w:r>
    </w:p>
    <w:p w:rsidR="000E4B09" w:rsidRDefault="000E4B09" w:rsidP="000E4B09">
      <w:pPr>
        <w:pStyle w:val="a3"/>
        <w:spacing w:after="0" w:line="360" w:lineRule="auto"/>
        <w:ind w:left="0" w:firstLine="709"/>
        <w:jc w:val="both"/>
        <w:rPr>
          <w:rFonts w:ascii="Times New Roman" w:hAnsi="Times New Roman" w:cs="Times New Roman"/>
          <w:color w:val="000000" w:themeColor="text1"/>
          <w:sz w:val="28"/>
          <w:szCs w:val="28"/>
        </w:rPr>
      </w:pPr>
      <w:r w:rsidRPr="000E4B09">
        <w:rPr>
          <w:rFonts w:ascii="Times New Roman" w:hAnsi="Times New Roman" w:cs="Times New Roman"/>
          <w:color w:val="000000" w:themeColor="text1"/>
          <w:sz w:val="28"/>
          <w:szCs w:val="28"/>
        </w:rPr>
        <w:lastRenderedPageBreak/>
        <w:t>ПРИЛОЖЕНИЕ 5</w:t>
      </w:r>
    </w:p>
    <w:p w:rsidR="000E4B09" w:rsidRPr="000E4B09" w:rsidRDefault="00BB1D9E" w:rsidP="000E4B09">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Табл.1. «К</w:t>
      </w:r>
      <w:r w:rsidRPr="00B7771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изис профессионального обучения»</w:t>
      </w:r>
    </w:p>
    <w:tbl>
      <w:tblPr>
        <w:tblW w:w="8850" w:type="dxa"/>
        <w:jc w:val="center"/>
        <w:tblCellSpacing w:w="0" w:type="dxa"/>
        <w:tblBorders>
          <w:top w:val="outset" w:sz="6" w:space="0" w:color="BDB89D"/>
          <w:left w:val="outset" w:sz="6" w:space="0" w:color="BDB89D"/>
          <w:bottom w:val="outset" w:sz="6" w:space="0" w:color="BDB89D"/>
          <w:right w:val="outset" w:sz="6" w:space="0" w:color="BDB89D"/>
        </w:tblBorders>
        <w:tblCellMar>
          <w:top w:w="45" w:type="dxa"/>
          <w:left w:w="45" w:type="dxa"/>
          <w:bottom w:w="45" w:type="dxa"/>
          <w:right w:w="45" w:type="dxa"/>
        </w:tblCellMar>
        <w:tblLook w:val="0000"/>
      </w:tblPr>
      <w:tblGrid>
        <w:gridCol w:w="4792"/>
        <w:gridCol w:w="4058"/>
      </w:tblGrid>
      <w:tr w:rsidR="000E4B09" w:rsidRPr="00B77712" w:rsidTr="00C1498A">
        <w:trPr>
          <w:tblCellSpacing w:w="0" w:type="dxa"/>
          <w:jc w:val="center"/>
        </w:trPr>
        <w:tc>
          <w:tcPr>
            <w:tcW w:w="8850" w:type="dxa"/>
            <w:gridSpan w:val="2"/>
            <w:tcBorders>
              <w:top w:val="outset" w:sz="6" w:space="0" w:color="BDB89D"/>
              <w:left w:val="outset" w:sz="6" w:space="0" w:color="BDB89D"/>
              <w:bottom w:val="outset" w:sz="6" w:space="0" w:color="BDB89D"/>
              <w:right w:val="outset" w:sz="6" w:space="0" w:color="BDB89D"/>
            </w:tcBorders>
            <w:vAlign w:val="center"/>
          </w:tcPr>
          <w:p w:rsidR="000E4B09" w:rsidRPr="00B77712" w:rsidRDefault="000E4B09" w:rsidP="00877DBA">
            <w:pPr>
              <w:spacing w:line="360" w:lineRule="auto"/>
              <w:ind w:right="-143" w:firstLine="709"/>
              <w:jc w:val="center"/>
              <w:rPr>
                <w:rFonts w:ascii="Times New Roman" w:hAnsi="Times New Roman" w:cs="Times New Roman"/>
                <w:color w:val="000000" w:themeColor="text1"/>
                <w:sz w:val="28"/>
                <w:szCs w:val="28"/>
              </w:rPr>
            </w:pPr>
            <w:r w:rsidRPr="00B77712">
              <w:rPr>
                <w:rFonts w:ascii="Times New Roman" w:hAnsi="Times New Roman" w:cs="Times New Roman"/>
                <w:b/>
                <w:bCs/>
                <w:iCs/>
                <w:color w:val="000000" w:themeColor="text1"/>
                <w:sz w:val="28"/>
                <w:szCs w:val="28"/>
              </w:rPr>
              <w:t>Кризис профессионального обучения (время обучения в профессиональном учебном заведении)</w:t>
            </w:r>
          </w:p>
        </w:tc>
      </w:tr>
      <w:tr w:rsidR="000E4B09" w:rsidRPr="00B77712" w:rsidTr="00C1498A">
        <w:trPr>
          <w:tblCellSpacing w:w="0" w:type="dxa"/>
          <w:jc w:val="center"/>
        </w:trPr>
        <w:tc>
          <w:tcPr>
            <w:tcW w:w="4792" w:type="dxa"/>
            <w:tcBorders>
              <w:top w:val="outset" w:sz="6" w:space="0" w:color="BDB89D"/>
              <w:left w:val="outset" w:sz="6" w:space="0" w:color="BDB89D"/>
              <w:bottom w:val="outset" w:sz="6" w:space="0" w:color="BDB89D"/>
              <w:right w:val="outset" w:sz="6" w:space="0" w:color="BDB89D"/>
            </w:tcBorders>
            <w:vAlign w:val="center"/>
          </w:tcPr>
          <w:p w:rsidR="000E4B09" w:rsidRPr="00B77712" w:rsidRDefault="000E4B09" w:rsidP="00877DBA">
            <w:pPr>
              <w:spacing w:before="100" w:beforeAutospacing="1" w:after="100" w:afterAutospacing="1" w:line="360" w:lineRule="auto"/>
              <w:ind w:left="106" w:right="194"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Неудовлетворенность профессиональным образованием и профессиональной подготовкой Перестройка ведущей деятельности (испытание студента "свободой" по сравнению со школьными ограничениями). В современных условиях это время часто используется зарабатывание денег, что фактически позволяет говорить о ведущей деятельности для многих студентов не как об учебно-профессиональной, а как о собственно профессиональной (точнее - о деятельности "подрабатывающей")</w:t>
            </w:r>
          </w:p>
          <w:p w:rsidR="000E4B09" w:rsidRPr="00B77712" w:rsidRDefault="000E4B09" w:rsidP="00877DBA">
            <w:pPr>
              <w:spacing w:before="100" w:beforeAutospacing="1" w:after="100" w:afterAutospacing="1" w:line="360" w:lineRule="auto"/>
              <w:ind w:left="106" w:right="194"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 xml:space="preserve">Изменение социально-экономических условий жизни. Заметим, что у студента денег "объективно" больше, чем у старшеклассника. Но "субъективно" их постоянно не хватает, т.к. резко возрастают потребности и более отчетливым (менее "маскируемым" </w:t>
            </w:r>
            <w:r w:rsidRPr="00B77712">
              <w:rPr>
                <w:rFonts w:ascii="Times New Roman" w:hAnsi="Times New Roman" w:cs="Times New Roman"/>
                <w:color w:val="000000" w:themeColor="text1"/>
                <w:sz w:val="28"/>
                <w:szCs w:val="28"/>
              </w:rPr>
              <w:lastRenderedPageBreak/>
              <w:t>как раньше) становится социально-имущественный разрыв между сокурсниками. Это еще больше заставляет многих не столько учиться, сколько "подрабатывать"</w:t>
            </w:r>
          </w:p>
        </w:tc>
        <w:tc>
          <w:tcPr>
            <w:tcW w:w="4058" w:type="dxa"/>
            <w:tcBorders>
              <w:top w:val="outset" w:sz="6" w:space="0" w:color="BDB89D"/>
              <w:left w:val="outset" w:sz="6" w:space="0" w:color="BDB89D"/>
              <w:bottom w:val="outset" w:sz="6" w:space="0" w:color="BDB89D"/>
              <w:right w:val="outset" w:sz="6" w:space="0" w:color="BDB89D"/>
            </w:tcBorders>
          </w:tcPr>
          <w:p w:rsidR="000E4B09" w:rsidRDefault="000E4B09" w:rsidP="00877DBA">
            <w:pPr>
              <w:spacing w:before="100" w:beforeAutospacing="1" w:after="100" w:afterAutospacing="1" w:line="360" w:lineRule="auto"/>
              <w:ind w:left="112" w:right="246"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lastRenderedPageBreak/>
              <w:t>Смена мотивов учебной деятельности. Во-первых, это большая ориентация на предстоящую практику. Во-вторых, усвоение большого объема знаний в вузе намного легче тогда, когда у студента имеется какая-то идея, интересная для него проблема, цель</w:t>
            </w:r>
            <w:r>
              <w:rPr>
                <w:rFonts w:ascii="Times New Roman" w:hAnsi="Times New Roman" w:cs="Times New Roman"/>
                <w:color w:val="000000" w:themeColor="text1"/>
                <w:sz w:val="28"/>
                <w:szCs w:val="28"/>
              </w:rPr>
              <w:t xml:space="preserve">. </w:t>
            </w:r>
            <w:r w:rsidRPr="00B77712">
              <w:rPr>
                <w:rFonts w:ascii="Times New Roman" w:hAnsi="Times New Roman" w:cs="Times New Roman"/>
                <w:color w:val="000000" w:themeColor="text1"/>
                <w:sz w:val="28"/>
                <w:szCs w:val="28"/>
              </w:rPr>
              <w:t xml:space="preserve">Вокруг таких идей и целей знания как бы "кристаллизуются", но без идеи знания быстро превращаются в "кучу" знаний, которая вряд ли способствует развитию учебно-профессиональной мотивации </w:t>
            </w:r>
          </w:p>
          <w:p w:rsidR="000E4B09" w:rsidRPr="00B77712" w:rsidRDefault="000E4B09" w:rsidP="00877DBA">
            <w:pPr>
              <w:spacing w:before="100" w:beforeAutospacing="1" w:after="100" w:afterAutospacing="1" w:line="360" w:lineRule="auto"/>
              <w:ind w:left="112" w:right="246" w:firstLine="709"/>
              <w:jc w:val="both"/>
              <w:rPr>
                <w:rFonts w:ascii="Times New Roman" w:hAnsi="Times New Roman" w:cs="Times New Roman"/>
                <w:color w:val="000000" w:themeColor="text1"/>
                <w:sz w:val="28"/>
                <w:szCs w:val="28"/>
              </w:rPr>
            </w:pPr>
            <w:r w:rsidRPr="00B77712">
              <w:rPr>
                <w:rFonts w:ascii="Times New Roman" w:hAnsi="Times New Roman" w:cs="Times New Roman"/>
                <w:color w:val="000000" w:themeColor="text1"/>
                <w:sz w:val="28"/>
                <w:szCs w:val="28"/>
              </w:rPr>
              <w:t>Коррекция выбора профессии, специальности, факультета</w:t>
            </w:r>
            <w:r>
              <w:rPr>
                <w:rFonts w:ascii="Times New Roman" w:hAnsi="Times New Roman" w:cs="Times New Roman"/>
                <w:color w:val="000000" w:themeColor="text1"/>
                <w:sz w:val="28"/>
                <w:szCs w:val="28"/>
              </w:rPr>
              <w:t>.</w:t>
            </w:r>
            <w:r w:rsidRPr="00B77712">
              <w:rPr>
                <w:rFonts w:ascii="Times New Roman" w:hAnsi="Times New Roman" w:cs="Times New Roman"/>
                <w:color w:val="000000" w:themeColor="text1"/>
                <w:sz w:val="28"/>
                <w:szCs w:val="28"/>
              </w:rPr>
              <w:t xml:space="preserve"> По этой причине все-таки лучше, если у студента в течение первых 2-</w:t>
            </w:r>
            <w:r w:rsidRPr="00B77712">
              <w:rPr>
                <w:rFonts w:ascii="Times New Roman" w:hAnsi="Times New Roman" w:cs="Times New Roman"/>
                <w:color w:val="000000" w:themeColor="text1"/>
                <w:sz w:val="28"/>
                <w:szCs w:val="28"/>
              </w:rPr>
              <w:lastRenderedPageBreak/>
              <w:t>3 лет обучения имеется возможность лучше сориентироваться и уже после выбрать специализацию или кафедру Удачный выбор научного руководителя, темы курсовой, диплома и т.п. Нередко студент стремится быть поближе к знаменитым и модным преподавателям, забывая о том, что далеко не все из них имеют достаточно времени и сил, чтобы "возиться" с каждым своим дипломником. Иногда лучше бывает прикрепиться к менее известному специалисту, который для самоутверждения наверняка "повозится" со своими редкими учениками…</w:t>
            </w:r>
          </w:p>
        </w:tc>
      </w:tr>
    </w:tbl>
    <w:p w:rsidR="000E4B09" w:rsidRDefault="000E4B09">
      <w:pPr>
        <w:rPr>
          <w:rFonts w:ascii="Times New Roman" w:hAnsi="Times New Roman" w:cs="Times New Roman"/>
          <w:color w:val="444444"/>
        </w:rPr>
      </w:pPr>
    </w:p>
    <w:sectPr w:rsidR="000E4B09" w:rsidSect="003A196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AE2" w:rsidRDefault="00A03AE2" w:rsidP="00CE77BD">
      <w:pPr>
        <w:spacing w:after="0" w:line="240" w:lineRule="auto"/>
      </w:pPr>
      <w:r>
        <w:separator/>
      </w:r>
    </w:p>
  </w:endnote>
  <w:endnote w:type="continuationSeparator" w:id="1">
    <w:p w:rsidR="00A03AE2" w:rsidRDefault="00A03AE2" w:rsidP="00CE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4" w:rsidRPr="00F24DC3" w:rsidRDefault="005F60CE">
    <w:pPr>
      <w:pStyle w:val="ab"/>
      <w:jc w:val="center"/>
      <w:rPr>
        <w:rFonts w:ascii="Times New Roman" w:hAnsi="Times New Roman"/>
        <w:sz w:val="24"/>
        <w:szCs w:val="24"/>
      </w:rPr>
    </w:pPr>
    <w:r w:rsidRPr="00F24DC3">
      <w:rPr>
        <w:rFonts w:ascii="Times New Roman" w:hAnsi="Times New Roman"/>
        <w:sz w:val="24"/>
        <w:szCs w:val="24"/>
      </w:rPr>
      <w:fldChar w:fldCharType="begin"/>
    </w:r>
    <w:r w:rsidR="006C7754" w:rsidRPr="00F24DC3">
      <w:rPr>
        <w:rFonts w:ascii="Times New Roman" w:hAnsi="Times New Roman"/>
        <w:sz w:val="24"/>
        <w:szCs w:val="24"/>
      </w:rPr>
      <w:instrText>PAGE   \* MERGEFORMAT</w:instrText>
    </w:r>
    <w:r w:rsidRPr="00F24DC3">
      <w:rPr>
        <w:rFonts w:ascii="Times New Roman" w:hAnsi="Times New Roman"/>
        <w:sz w:val="24"/>
        <w:szCs w:val="24"/>
      </w:rPr>
      <w:fldChar w:fldCharType="separate"/>
    </w:r>
    <w:r w:rsidR="006C7754" w:rsidRPr="00F67EC9">
      <w:rPr>
        <w:rFonts w:ascii="Times New Roman" w:hAnsi="Times New Roman"/>
        <w:noProof/>
        <w:sz w:val="24"/>
        <w:szCs w:val="24"/>
        <w:lang w:val="ru-RU"/>
      </w:rPr>
      <w:t>2</w:t>
    </w:r>
    <w:r w:rsidRPr="00F24DC3">
      <w:rPr>
        <w:rFonts w:ascii="Times New Roman" w:hAnsi="Times New Roman"/>
        <w:sz w:val="24"/>
        <w:szCs w:val="24"/>
      </w:rPr>
      <w:fldChar w:fldCharType="end"/>
    </w:r>
  </w:p>
  <w:p w:rsidR="006C7754" w:rsidRDefault="006C775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4" w:rsidRDefault="006C7754">
    <w:pPr>
      <w:pStyle w:val="ab"/>
      <w:jc w:val="right"/>
    </w:pPr>
  </w:p>
  <w:p w:rsidR="006C7754" w:rsidRDefault="006C775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4" w:rsidRPr="00F24DC3" w:rsidRDefault="005F60CE">
    <w:pPr>
      <w:pStyle w:val="ab"/>
      <w:jc w:val="center"/>
      <w:rPr>
        <w:rFonts w:ascii="Times New Roman" w:hAnsi="Times New Roman"/>
        <w:sz w:val="24"/>
        <w:szCs w:val="24"/>
      </w:rPr>
    </w:pPr>
    <w:r w:rsidRPr="00F24DC3">
      <w:rPr>
        <w:rFonts w:ascii="Times New Roman" w:hAnsi="Times New Roman"/>
        <w:sz w:val="24"/>
        <w:szCs w:val="24"/>
      </w:rPr>
      <w:fldChar w:fldCharType="begin"/>
    </w:r>
    <w:r w:rsidR="006C7754" w:rsidRPr="00F24DC3">
      <w:rPr>
        <w:rFonts w:ascii="Times New Roman" w:hAnsi="Times New Roman"/>
        <w:sz w:val="24"/>
        <w:szCs w:val="24"/>
      </w:rPr>
      <w:instrText>PAGE   \* MERGEFORMAT</w:instrText>
    </w:r>
    <w:r w:rsidRPr="00F24DC3">
      <w:rPr>
        <w:rFonts w:ascii="Times New Roman" w:hAnsi="Times New Roman"/>
        <w:sz w:val="24"/>
        <w:szCs w:val="24"/>
      </w:rPr>
      <w:fldChar w:fldCharType="separate"/>
    </w:r>
    <w:r w:rsidR="004B5601" w:rsidRPr="004B5601">
      <w:rPr>
        <w:rFonts w:ascii="Times New Roman" w:hAnsi="Times New Roman"/>
        <w:noProof/>
        <w:sz w:val="24"/>
        <w:szCs w:val="24"/>
        <w:lang w:val="ru-RU"/>
      </w:rPr>
      <w:t>3</w:t>
    </w:r>
    <w:r w:rsidRPr="00F24DC3">
      <w:rPr>
        <w:rFonts w:ascii="Times New Roman" w:hAnsi="Times New Roman"/>
        <w:sz w:val="24"/>
        <w:szCs w:val="24"/>
      </w:rPr>
      <w:fldChar w:fldCharType="end"/>
    </w:r>
  </w:p>
  <w:p w:rsidR="006C7754" w:rsidRDefault="006C77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AE2" w:rsidRDefault="00A03AE2" w:rsidP="00CE77BD">
      <w:pPr>
        <w:spacing w:after="0" w:line="240" w:lineRule="auto"/>
      </w:pPr>
      <w:r>
        <w:separator/>
      </w:r>
    </w:p>
  </w:footnote>
  <w:footnote w:type="continuationSeparator" w:id="1">
    <w:p w:rsidR="00A03AE2" w:rsidRDefault="00A03AE2" w:rsidP="00CE7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671"/>
    <w:multiLevelType w:val="hybridMultilevel"/>
    <w:tmpl w:val="41EC8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C2CE9"/>
    <w:multiLevelType w:val="hybridMultilevel"/>
    <w:tmpl w:val="5104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F341B"/>
    <w:multiLevelType w:val="hybridMultilevel"/>
    <w:tmpl w:val="67C2E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7D0D3E"/>
    <w:multiLevelType w:val="multilevel"/>
    <w:tmpl w:val="756661E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48815C7"/>
    <w:multiLevelType w:val="hybridMultilevel"/>
    <w:tmpl w:val="702CDA2E"/>
    <w:lvl w:ilvl="0" w:tplc="0419000F">
      <w:start w:val="1"/>
      <w:numFmt w:val="decimal"/>
      <w:lvlText w:val="%1."/>
      <w:lvlJc w:val="left"/>
      <w:pPr>
        <w:ind w:left="2198" w:hanging="360"/>
      </w:pPr>
    </w:lvl>
    <w:lvl w:ilvl="1" w:tplc="04190019" w:tentative="1">
      <w:start w:val="1"/>
      <w:numFmt w:val="lowerLetter"/>
      <w:lvlText w:val="%2."/>
      <w:lvlJc w:val="left"/>
      <w:pPr>
        <w:ind w:left="2918" w:hanging="360"/>
      </w:pPr>
    </w:lvl>
    <w:lvl w:ilvl="2" w:tplc="0419001B" w:tentative="1">
      <w:start w:val="1"/>
      <w:numFmt w:val="lowerRoman"/>
      <w:lvlText w:val="%3."/>
      <w:lvlJc w:val="right"/>
      <w:pPr>
        <w:ind w:left="3638" w:hanging="180"/>
      </w:pPr>
    </w:lvl>
    <w:lvl w:ilvl="3" w:tplc="0419000F" w:tentative="1">
      <w:start w:val="1"/>
      <w:numFmt w:val="decimal"/>
      <w:lvlText w:val="%4."/>
      <w:lvlJc w:val="left"/>
      <w:pPr>
        <w:ind w:left="4358" w:hanging="360"/>
      </w:pPr>
    </w:lvl>
    <w:lvl w:ilvl="4" w:tplc="04190019" w:tentative="1">
      <w:start w:val="1"/>
      <w:numFmt w:val="lowerLetter"/>
      <w:lvlText w:val="%5."/>
      <w:lvlJc w:val="left"/>
      <w:pPr>
        <w:ind w:left="5078" w:hanging="360"/>
      </w:pPr>
    </w:lvl>
    <w:lvl w:ilvl="5" w:tplc="0419001B" w:tentative="1">
      <w:start w:val="1"/>
      <w:numFmt w:val="lowerRoman"/>
      <w:lvlText w:val="%6."/>
      <w:lvlJc w:val="right"/>
      <w:pPr>
        <w:ind w:left="5798" w:hanging="180"/>
      </w:pPr>
    </w:lvl>
    <w:lvl w:ilvl="6" w:tplc="0419000F" w:tentative="1">
      <w:start w:val="1"/>
      <w:numFmt w:val="decimal"/>
      <w:lvlText w:val="%7."/>
      <w:lvlJc w:val="left"/>
      <w:pPr>
        <w:ind w:left="6518" w:hanging="360"/>
      </w:pPr>
    </w:lvl>
    <w:lvl w:ilvl="7" w:tplc="04190019" w:tentative="1">
      <w:start w:val="1"/>
      <w:numFmt w:val="lowerLetter"/>
      <w:lvlText w:val="%8."/>
      <w:lvlJc w:val="left"/>
      <w:pPr>
        <w:ind w:left="7238" w:hanging="360"/>
      </w:pPr>
    </w:lvl>
    <w:lvl w:ilvl="8" w:tplc="0419001B" w:tentative="1">
      <w:start w:val="1"/>
      <w:numFmt w:val="lowerRoman"/>
      <w:lvlText w:val="%9."/>
      <w:lvlJc w:val="right"/>
      <w:pPr>
        <w:ind w:left="7958" w:hanging="180"/>
      </w:pPr>
    </w:lvl>
  </w:abstractNum>
  <w:abstractNum w:abstractNumId="5">
    <w:nsid w:val="093A2C4D"/>
    <w:multiLevelType w:val="hybridMultilevel"/>
    <w:tmpl w:val="5CB0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97D7E"/>
    <w:multiLevelType w:val="hybridMultilevel"/>
    <w:tmpl w:val="3DCC08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252AC"/>
    <w:multiLevelType w:val="hybridMultilevel"/>
    <w:tmpl w:val="8AF66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33980"/>
    <w:multiLevelType w:val="hybridMultilevel"/>
    <w:tmpl w:val="E850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03FED"/>
    <w:multiLevelType w:val="hybridMultilevel"/>
    <w:tmpl w:val="E8B6362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0">
    <w:nsid w:val="115177E7"/>
    <w:multiLevelType w:val="multilevel"/>
    <w:tmpl w:val="4B820BB4"/>
    <w:lvl w:ilvl="0">
      <w:start w:val="1"/>
      <w:numFmt w:val="bullet"/>
      <w:lvlText w:val="o"/>
      <w:lvlJc w:val="left"/>
      <w:pPr>
        <w:ind w:left="1211" w:hanging="360"/>
      </w:pPr>
      <w:rPr>
        <w:rFonts w:ascii="Courier New" w:hAnsi="Courier New" w:cs="Courier New" w:hint="default"/>
        <w:b w:val="0"/>
        <w:sz w:val="28"/>
      </w:rPr>
    </w:lvl>
    <w:lvl w:ilvl="1">
      <w:start w:val="2"/>
      <w:numFmt w:val="decimal"/>
      <w:lvlText w:val="%1.%2."/>
      <w:lvlJc w:val="left"/>
      <w:pPr>
        <w:ind w:left="1376" w:hanging="525"/>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1">
    <w:nsid w:val="12823A71"/>
    <w:multiLevelType w:val="hybridMultilevel"/>
    <w:tmpl w:val="953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A86138"/>
    <w:multiLevelType w:val="hybridMultilevel"/>
    <w:tmpl w:val="D4B82B28"/>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14E376ED"/>
    <w:multiLevelType w:val="multilevel"/>
    <w:tmpl w:val="6DBA1B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5D1393D"/>
    <w:multiLevelType w:val="hybridMultilevel"/>
    <w:tmpl w:val="2C3C5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394C5A"/>
    <w:multiLevelType w:val="multilevel"/>
    <w:tmpl w:val="5CAE0CA8"/>
    <w:lvl w:ilvl="0">
      <w:start w:val="1"/>
      <w:numFmt w:val="bullet"/>
      <w:lvlText w:val="o"/>
      <w:lvlJc w:val="left"/>
      <w:pPr>
        <w:ind w:left="1211" w:hanging="360"/>
      </w:pPr>
      <w:rPr>
        <w:rFonts w:ascii="Courier New" w:hAnsi="Courier New" w:cs="Courier New" w:hint="default"/>
        <w:b w:val="0"/>
      </w:rPr>
    </w:lvl>
    <w:lvl w:ilvl="1">
      <w:start w:val="2"/>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8FF2FAA"/>
    <w:multiLevelType w:val="hybridMultilevel"/>
    <w:tmpl w:val="793C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F21B83"/>
    <w:multiLevelType w:val="hybridMultilevel"/>
    <w:tmpl w:val="35348BE0"/>
    <w:lvl w:ilvl="0" w:tplc="04190001">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18">
    <w:nsid w:val="1BA828DB"/>
    <w:multiLevelType w:val="multilevel"/>
    <w:tmpl w:val="13029B3C"/>
    <w:lvl w:ilvl="0">
      <w:start w:val="1"/>
      <w:numFmt w:val="bullet"/>
      <w:lvlText w:val="o"/>
      <w:lvlJc w:val="left"/>
      <w:pPr>
        <w:ind w:left="720" w:hanging="360"/>
      </w:pPr>
      <w:rPr>
        <w:rFonts w:ascii="Courier New" w:hAnsi="Courier New" w:cs="Courier New"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DEB069D"/>
    <w:multiLevelType w:val="hybridMultilevel"/>
    <w:tmpl w:val="B938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9A6840"/>
    <w:multiLevelType w:val="hybridMultilevel"/>
    <w:tmpl w:val="D754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072AE6"/>
    <w:multiLevelType w:val="hybridMultilevel"/>
    <w:tmpl w:val="81B0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677DED"/>
    <w:multiLevelType w:val="hybridMultilevel"/>
    <w:tmpl w:val="87C284D0"/>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3">
    <w:nsid w:val="2C4D3F59"/>
    <w:multiLevelType w:val="hybridMultilevel"/>
    <w:tmpl w:val="D2CC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1933A2"/>
    <w:multiLevelType w:val="hybridMultilevel"/>
    <w:tmpl w:val="6BFAE7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0087283"/>
    <w:multiLevelType w:val="hybridMultilevel"/>
    <w:tmpl w:val="B0B4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996A54"/>
    <w:multiLevelType w:val="multilevel"/>
    <w:tmpl w:val="ECCA86BA"/>
    <w:lvl w:ilvl="0">
      <w:start w:val="1"/>
      <w:numFmt w:val="decimal"/>
      <w:lvlText w:val="%1."/>
      <w:lvlJc w:val="left"/>
      <w:pPr>
        <w:ind w:left="1931" w:hanging="360"/>
      </w:pPr>
    </w:lvl>
    <w:lvl w:ilvl="1">
      <w:start w:val="1"/>
      <w:numFmt w:val="bullet"/>
      <w:lvlText w:val="o"/>
      <w:lvlJc w:val="left"/>
      <w:pPr>
        <w:ind w:left="2651" w:hanging="360"/>
      </w:pPr>
      <w:rPr>
        <w:rFonts w:ascii="Courier New" w:hAnsi="Courier New" w:cs="Courier New" w:hint="default"/>
      </w:rPr>
    </w:lvl>
    <w:lvl w:ilvl="2">
      <w:start w:val="1"/>
      <w:numFmt w:val="bullet"/>
      <w:lvlText w:val=""/>
      <w:lvlJc w:val="left"/>
      <w:pPr>
        <w:ind w:left="3371" w:hanging="360"/>
      </w:pPr>
      <w:rPr>
        <w:rFonts w:ascii="Wingdings" w:hAnsi="Wingdings" w:cs="Wingdings" w:hint="default"/>
      </w:rPr>
    </w:lvl>
    <w:lvl w:ilvl="3">
      <w:start w:val="1"/>
      <w:numFmt w:val="bullet"/>
      <w:lvlText w:val=""/>
      <w:lvlJc w:val="left"/>
      <w:pPr>
        <w:ind w:left="4091" w:hanging="360"/>
      </w:pPr>
      <w:rPr>
        <w:rFonts w:ascii="Symbol" w:hAnsi="Symbol" w:cs="Symbol" w:hint="default"/>
      </w:rPr>
    </w:lvl>
    <w:lvl w:ilvl="4">
      <w:start w:val="1"/>
      <w:numFmt w:val="bullet"/>
      <w:lvlText w:val="o"/>
      <w:lvlJc w:val="left"/>
      <w:pPr>
        <w:ind w:left="4811" w:hanging="360"/>
      </w:pPr>
      <w:rPr>
        <w:rFonts w:ascii="Courier New" w:hAnsi="Courier New" w:cs="Courier New" w:hint="default"/>
      </w:rPr>
    </w:lvl>
    <w:lvl w:ilvl="5">
      <w:start w:val="1"/>
      <w:numFmt w:val="bullet"/>
      <w:lvlText w:val=""/>
      <w:lvlJc w:val="left"/>
      <w:pPr>
        <w:ind w:left="5531" w:hanging="360"/>
      </w:pPr>
      <w:rPr>
        <w:rFonts w:ascii="Wingdings" w:hAnsi="Wingdings" w:cs="Wingdings" w:hint="default"/>
      </w:rPr>
    </w:lvl>
    <w:lvl w:ilvl="6">
      <w:start w:val="1"/>
      <w:numFmt w:val="bullet"/>
      <w:lvlText w:val=""/>
      <w:lvlJc w:val="left"/>
      <w:pPr>
        <w:ind w:left="6251" w:hanging="360"/>
      </w:pPr>
      <w:rPr>
        <w:rFonts w:ascii="Symbol" w:hAnsi="Symbol" w:cs="Symbol" w:hint="default"/>
      </w:rPr>
    </w:lvl>
    <w:lvl w:ilvl="7">
      <w:start w:val="1"/>
      <w:numFmt w:val="bullet"/>
      <w:lvlText w:val="o"/>
      <w:lvlJc w:val="left"/>
      <w:pPr>
        <w:ind w:left="6971" w:hanging="360"/>
      </w:pPr>
      <w:rPr>
        <w:rFonts w:ascii="Courier New" w:hAnsi="Courier New" w:cs="Courier New" w:hint="default"/>
      </w:rPr>
    </w:lvl>
    <w:lvl w:ilvl="8">
      <w:start w:val="1"/>
      <w:numFmt w:val="bullet"/>
      <w:lvlText w:val=""/>
      <w:lvlJc w:val="left"/>
      <w:pPr>
        <w:ind w:left="7691" w:hanging="360"/>
      </w:pPr>
      <w:rPr>
        <w:rFonts w:ascii="Wingdings" w:hAnsi="Wingdings" w:cs="Wingdings" w:hint="default"/>
      </w:rPr>
    </w:lvl>
  </w:abstractNum>
  <w:abstractNum w:abstractNumId="27">
    <w:nsid w:val="34D74772"/>
    <w:multiLevelType w:val="hybridMultilevel"/>
    <w:tmpl w:val="7BFE4FB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8">
    <w:nsid w:val="3507794E"/>
    <w:multiLevelType w:val="multilevel"/>
    <w:tmpl w:val="D84A0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5360AA7"/>
    <w:multiLevelType w:val="hybridMultilevel"/>
    <w:tmpl w:val="18668AF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493BC0"/>
    <w:multiLevelType w:val="multilevel"/>
    <w:tmpl w:val="B6903D7C"/>
    <w:lvl w:ilvl="0">
      <w:start w:val="1"/>
      <w:numFmt w:val="decimal"/>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64C3C37"/>
    <w:multiLevelType w:val="multilevel"/>
    <w:tmpl w:val="7BFA8C5A"/>
    <w:lvl w:ilvl="0">
      <w:start w:val="1"/>
      <w:numFmt w:val="decimal"/>
      <w:lvlText w:val="%1."/>
      <w:lvlJc w:val="left"/>
      <w:pPr>
        <w:ind w:left="786"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2">
    <w:nsid w:val="36F939AF"/>
    <w:multiLevelType w:val="hybridMultilevel"/>
    <w:tmpl w:val="5000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544665"/>
    <w:multiLevelType w:val="hybridMultilevel"/>
    <w:tmpl w:val="EF96C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E3073C"/>
    <w:multiLevelType w:val="hybridMultilevel"/>
    <w:tmpl w:val="18668AF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034B7"/>
    <w:multiLevelType w:val="hybridMultilevel"/>
    <w:tmpl w:val="2762641C"/>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nsid w:val="3BFC7505"/>
    <w:multiLevelType w:val="hybridMultilevel"/>
    <w:tmpl w:val="57F6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06F98"/>
    <w:multiLevelType w:val="hybridMultilevel"/>
    <w:tmpl w:val="C8D87A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250131"/>
    <w:multiLevelType w:val="multilevel"/>
    <w:tmpl w:val="C83C3D9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0D02A74"/>
    <w:multiLevelType w:val="hybridMultilevel"/>
    <w:tmpl w:val="C4A2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65005B"/>
    <w:multiLevelType w:val="hybridMultilevel"/>
    <w:tmpl w:val="9FD89678"/>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41">
    <w:nsid w:val="47915644"/>
    <w:multiLevelType w:val="hybridMultilevel"/>
    <w:tmpl w:val="5CE07458"/>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42">
    <w:nsid w:val="48971570"/>
    <w:multiLevelType w:val="hybridMultilevel"/>
    <w:tmpl w:val="2A381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E400A8"/>
    <w:multiLevelType w:val="hybridMultilevel"/>
    <w:tmpl w:val="D63C5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3B4201"/>
    <w:multiLevelType w:val="hybridMultilevel"/>
    <w:tmpl w:val="6CCE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3E6543"/>
    <w:multiLevelType w:val="hybridMultilevel"/>
    <w:tmpl w:val="269A3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8E3016"/>
    <w:multiLevelType w:val="hybridMultilevel"/>
    <w:tmpl w:val="FE7C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9B075F"/>
    <w:multiLevelType w:val="hybridMultilevel"/>
    <w:tmpl w:val="D922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F62BE2"/>
    <w:multiLevelType w:val="hybridMultilevel"/>
    <w:tmpl w:val="631A31E6"/>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9">
    <w:nsid w:val="5165456D"/>
    <w:multiLevelType w:val="hybridMultilevel"/>
    <w:tmpl w:val="7FFAF998"/>
    <w:lvl w:ilvl="0" w:tplc="0419000F">
      <w:start w:val="1"/>
      <w:numFmt w:val="decimal"/>
      <w:lvlText w:val="%1."/>
      <w:lvlJc w:val="left"/>
      <w:pPr>
        <w:ind w:left="1931" w:hanging="360"/>
      </w:pPr>
      <w:rPr>
        <w:rFont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0">
    <w:nsid w:val="56AE223D"/>
    <w:multiLevelType w:val="hybridMultilevel"/>
    <w:tmpl w:val="6850493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1">
    <w:nsid w:val="57DC64B9"/>
    <w:multiLevelType w:val="hybridMultilevel"/>
    <w:tmpl w:val="CEF8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92308D"/>
    <w:multiLevelType w:val="hybridMultilevel"/>
    <w:tmpl w:val="BE9E53D8"/>
    <w:lvl w:ilvl="0" w:tplc="0419000F">
      <w:start w:val="1"/>
      <w:numFmt w:val="decimal"/>
      <w:lvlText w:val="%1."/>
      <w:lvlJc w:val="left"/>
      <w:pPr>
        <w:ind w:left="2924" w:hanging="360"/>
      </w:p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53">
    <w:nsid w:val="5CE34C0A"/>
    <w:multiLevelType w:val="hybridMultilevel"/>
    <w:tmpl w:val="AF803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4A7E96"/>
    <w:multiLevelType w:val="multilevel"/>
    <w:tmpl w:val="0C50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EBB7B8C"/>
    <w:multiLevelType w:val="hybridMultilevel"/>
    <w:tmpl w:val="FFD4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B656EA"/>
    <w:multiLevelType w:val="hybridMultilevel"/>
    <w:tmpl w:val="220C9238"/>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57">
    <w:nsid w:val="624833AE"/>
    <w:multiLevelType w:val="hybridMultilevel"/>
    <w:tmpl w:val="A0AA1AA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58">
    <w:nsid w:val="64C2454D"/>
    <w:multiLevelType w:val="hybridMultilevel"/>
    <w:tmpl w:val="85A44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203A91"/>
    <w:multiLevelType w:val="hybridMultilevel"/>
    <w:tmpl w:val="17DCA73C"/>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60">
    <w:nsid w:val="67864D34"/>
    <w:multiLevelType w:val="multilevel"/>
    <w:tmpl w:val="4544BF48"/>
    <w:lvl w:ilvl="0">
      <w:start w:val="1"/>
      <w:numFmt w:val="decimal"/>
      <w:lvlText w:val="%1."/>
      <w:lvlJc w:val="left"/>
      <w:pPr>
        <w:ind w:left="1211" w:hanging="360"/>
      </w:pPr>
      <w:rPr>
        <w:b w:val="0"/>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1">
    <w:nsid w:val="67976584"/>
    <w:multiLevelType w:val="hybridMultilevel"/>
    <w:tmpl w:val="69DA49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7E341CE"/>
    <w:multiLevelType w:val="hybridMultilevel"/>
    <w:tmpl w:val="623C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0E2A5B"/>
    <w:multiLevelType w:val="multilevel"/>
    <w:tmpl w:val="EAE60E76"/>
    <w:lvl w:ilvl="0">
      <w:start w:val="1"/>
      <w:numFmt w:val="decimal"/>
      <w:lvlText w:val="%1."/>
      <w:lvlJc w:val="left"/>
      <w:pPr>
        <w:ind w:left="720" w:hanging="360"/>
      </w:p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4">
    <w:nsid w:val="68DB73B9"/>
    <w:multiLevelType w:val="multilevel"/>
    <w:tmpl w:val="AE00A710"/>
    <w:lvl w:ilvl="0">
      <w:start w:val="1"/>
      <w:numFmt w:val="decimal"/>
      <w:lvlText w:val="%1."/>
      <w:lvlJc w:val="left"/>
      <w:pPr>
        <w:ind w:left="720" w:hanging="360"/>
      </w:pPr>
    </w:lvl>
    <w:lvl w:ilvl="1">
      <w:start w:val="2"/>
      <w:numFmt w:val="decimal"/>
      <w:lvlText w:val="%1.%2"/>
      <w:lvlJc w:val="left"/>
      <w:pPr>
        <w:ind w:left="1084" w:hanging="375"/>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65">
    <w:nsid w:val="691E0167"/>
    <w:multiLevelType w:val="hybridMultilevel"/>
    <w:tmpl w:val="08FAABEC"/>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66">
    <w:nsid w:val="693307BE"/>
    <w:multiLevelType w:val="hybridMultilevel"/>
    <w:tmpl w:val="859638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F153C6D"/>
    <w:multiLevelType w:val="hybridMultilevel"/>
    <w:tmpl w:val="D9AE981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8">
    <w:nsid w:val="6F74093F"/>
    <w:multiLevelType w:val="hybridMultilevel"/>
    <w:tmpl w:val="EDFA1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FE73571"/>
    <w:multiLevelType w:val="hybridMultilevel"/>
    <w:tmpl w:val="C47EC31A"/>
    <w:lvl w:ilvl="0" w:tplc="0419000F">
      <w:start w:val="1"/>
      <w:numFmt w:val="decimal"/>
      <w:lvlText w:val="%1."/>
      <w:lvlJc w:val="left"/>
      <w:pPr>
        <w:ind w:left="44" w:hanging="360"/>
      </w:pPr>
    </w:lvl>
    <w:lvl w:ilvl="1" w:tplc="04190019" w:tentative="1">
      <w:start w:val="1"/>
      <w:numFmt w:val="lowerLetter"/>
      <w:lvlText w:val="%2."/>
      <w:lvlJc w:val="left"/>
      <w:pPr>
        <w:ind w:left="764" w:hanging="360"/>
      </w:pPr>
    </w:lvl>
    <w:lvl w:ilvl="2" w:tplc="0419001B" w:tentative="1">
      <w:start w:val="1"/>
      <w:numFmt w:val="lowerRoman"/>
      <w:lvlText w:val="%3."/>
      <w:lvlJc w:val="right"/>
      <w:pPr>
        <w:ind w:left="1484" w:hanging="180"/>
      </w:pPr>
    </w:lvl>
    <w:lvl w:ilvl="3" w:tplc="0419000F" w:tentative="1">
      <w:start w:val="1"/>
      <w:numFmt w:val="decimal"/>
      <w:lvlText w:val="%4."/>
      <w:lvlJc w:val="left"/>
      <w:pPr>
        <w:ind w:left="2204" w:hanging="360"/>
      </w:pPr>
    </w:lvl>
    <w:lvl w:ilvl="4" w:tplc="04190019" w:tentative="1">
      <w:start w:val="1"/>
      <w:numFmt w:val="lowerLetter"/>
      <w:lvlText w:val="%5."/>
      <w:lvlJc w:val="left"/>
      <w:pPr>
        <w:ind w:left="2924" w:hanging="360"/>
      </w:pPr>
    </w:lvl>
    <w:lvl w:ilvl="5" w:tplc="0419001B" w:tentative="1">
      <w:start w:val="1"/>
      <w:numFmt w:val="lowerRoman"/>
      <w:lvlText w:val="%6."/>
      <w:lvlJc w:val="right"/>
      <w:pPr>
        <w:ind w:left="3644" w:hanging="180"/>
      </w:pPr>
    </w:lvl>
    <w:lvl w:ilvl="6" w:tplc="0419000F" w:tentative="1">
      <w:start w:val="1"/>
      <w:numFmt w:val="decimal"/>
      <w:lvlText w:val="%7."/>
      <w:lvlJc w:val="left"/>
      <w:pPr>
        <w:ind w:left="4364" w:hanging="360"/>
      </w:pPr>
    </w:lvl>
    <w:lvl w:ilvl="7" w:tplc="04190019" w:tentative="1">
      <w:start w:val="1"/>
      <w:numFmt w:val="lowerLetter"/>
      <w:lvlText w:val="%8."/>
      <w:lvlJc w:val="left"/>
      <w:pPr>
        <w:ind w:left="5084" w:hanging="360"/>
      </w:pPr>
    </w:lvl>
    <w:lvl w:ilvl="8" w:tplc="0419001B" w:tentative="1">
      <w:start w:val="1"/>
      <w:numFmt w:val="lowerRoman"/>
      <w:lvlText w:val="%9."/>
      <w:lvlJc w:val="right"/>
      <w:pPr>
        <w:ind w:left="5804" w:hanging="180"/>
      </w:pPr>
    </w:lvl>
  </w:abstractNum>
  <w:abstractNum w:abstractNumId="70">
    <w:nsid w:val="709B37A3"/>
    <w:multiLevelType w:val="multilevel"/>
    <w:tmpl w:val="4544BF48"/>
    <w:lvl w:ilvl="0">
      <w:start w:val="1"/>
      <w:numFmt w:val="decimal"/>
      <w:lvlText w:val="%1."/>
      <w:lvlJc w:val="left"/>
      <w:pPr>
        <w:ind w:left="1211" w:hanging="360"/>
      </w:pPr>
      <w:rPr>
        <w:b w:val="0"/>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1">
    <w:nsid w:val="726F645C"/>
    <w:multiLevelType w:val="hybridMultilevel"/>
    <w:tmpl w:val="995A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CB5FCA"/>
    <w:multiLevelType w:val="hybridMultilevel"/>
    <w:tmpl w:val="3818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3B14FB"/>
    <w:multiLevelType w:val="hybridMultilevel"/>
    <w:tmpl w:val="2D069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002DDF"/>
    <w:multiLevelType w:val="hybridMultilevel"/>
    <w:tmpl w:val="F81031FE"/>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75">
    <w:nsid w:val="7BE96188"/>
    <w:multiLevelType w:val="hybridMultilevel"/>
    <w:tmpl w:val="B2C0E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D562719"/>
    <w:multiLevelType w:val="hybridMultilevel"/>
    <w:tmpl w:val="57D6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684C79"/>
    <w:multiLevelType w:val="hybridMultilevel"/>
    <w:tmpl w:val="20CE06D6"/>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8">
    <w:nsid w:val="7E694783"/>
    <w:multiLevelType w:val="hybridMultilevel"/>
    <w:tmpl w:val="7FF2C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35"/>
  </w:num>
  <w:num w:numId="3">
    <w:abstractNumId w:val="65"/>
  </w:num>
  <w:num w:numId="4">
    <w:abstractNumId w:val="9"/>
  </w:num>
  <w:num w:numId="5">
    <w:abstractNumId w:val="41"/>
  </w:num>
  <w:num w:numId="6">
    <w:abstractNumId w:val="22"/>
  </w:num>
  <w:num w:numId="7">
    <w:abstractNumId w:val="66"/>
  </w:num>
  <w:num w:numId="8">
    <w:abstractNumId w:val="15"/>
  </w:num>
  <w:num w:numId="9">
    <w:abstractNumId w:val="49"/>
  </w:num>
  <w:num w:numId="10">
    <w:abstractNumId w:val="54"/>
  </w:num>
  <w:num w:numId="11">
    <w:abstractNumId w:val="45"/>
  </w:num>
  <w:num w:numId="12">
    <w:abstractNumId w:val="29"/>
  </w:num>
  <w:num w:numId="13">
    <w:abstractNumId w:val="20"/>
  </w:num>
  <w:num w:numId="14">
    <w:abstractNumId w:val="42"/>
  </w:num>
  <w:num w:numId="15">
    <w:abstractNumId w:val="2"/>
  </w:num>
  <w:num w:numId="16">
    <w:abstractNumId w:val="17"/>
  </w:num>
  <w:num w:numId="17">
    <w:abstractNumId w:val="27"/>
  </w:num>
  <w:num w:numId="18">
    <w:abstractNumId w:val="30"/>
  </w:num>
  <w:num w:numId="19">
    <w:abstractNumId w:val="8"/>
  </w:num>
  <w:num w:numId="20">
    <w:abstractNumId w:val="31"/>
  </w:num>
  <w:num w:numId="21">
    <w:abstractNumId w:val="70"/>
  </w:num>
  <w:num w:numId="22">
    <w:abstractNumId w:val="44"/>
  </w:num>
  <w:num w:numId="23">
    <w:abstractNumId w:val="55"/>
  </w:num>
  <w:num w:numId="24">
    <w:abstractNumId w:val="78"/>
  </w:num>
  <w:num w:numId="25">
    <w:abstractNumId w:val="7"/>
  </w:num>
  <w:num w:numId="26">
    <w:abstractNumId w:val="21"/>
  </w:num>
  <w:num w:numId="27">
    <w:abstractNumId w:val="12"/>
  </w:num>
  <w:num w:numId="28">
    <w:abstractNumId w:val="76"/>
  </w:num>
  <w:num w:numId="29">
    <w:abstractNumId w:val="67"/>
  </w:num>
  <w:num w:numId="30">
    <w:abstractNumId w:val="71"/>
  </w:num>
  <w:num w:numId="31">
    <w:abstractNumId w:val="33"/>
  </w:num>
  <w:num w:numId="32">
    <w:abstractNumId w:val="11"/>
  </w:num>
  <w:num w:numId="33">
    <w:abstractNumId w:val="73"/>
  </w:num>
  <w:num w:numId="34">
    <w:abstractNumId w:val="58"/>
  </w:num>
  <w:num w:numId="35">
    <w:abstractNumId w:val="36"/>
  </w:num>
  <w:num w:numId="36">
    <w:abstractNumId w:val="1"/>
  </w:num>
  <w:num w:numId="37">
    <w:abstractNumId w:val="62"/>
  </w:num>
  <w:num w:numId="38">
    <w:abstractNumId w:val="32"/>
  </w:num>
  <w:num w:numId="39">
    <w:abstractNumId w:val="43"/>
  </w:num>
  <w:num w:numId="40">
    <w:abstractNumId w:val="75"/>
  </w:num>
  <w:num w:numId="41">
    <w:abstractNumId w:val="0"/>
  </w:num>
  <w:num w:numId="42">
    <w:abstractNumId w:val="25"/>
  </w:num>
  <w:num w:numId="43">
    <w:abstractNumId w:val="23"/>
  </w:num>
  <w:num w:numId="44">
    <w:abstractNumId w:val="16"/>
  </w:num>
  <w:num w:numId="45">
    <w:abstractNumId w:val="39"/>
  </w:num>
  <w:num w:numId="46">
    <w:abstractNumId w:val="5"/>
  </w:num>
  <w:num w:numId="47">
    <w:abstractNumId w:val="47"/>
  </w:num>
  <w:num w:numId="48">
    <w:abstractNumId w:val="50"/>
  </w:num>
  <w:num w:numId="49">
    <w:abstractNumId w:val="13"/>
  </w:num>
  <w:num w:numId="50">
    <w:abstractNumId w:val="60"/>
  </w:num>
  <w:num w:numId="51">
    <w:abstractNumId w:val="34"/>
  </w:num>
  <w:num w:numId="52">
    <w:abstractNumId w:val="6"/>
  </w:num>
  <w:num w:numId="53">
    <w:abstractNumId w:val="63"/>
  </w:num>
  <w:num w:numId="54">
    <w:abstractNumId w:val="24"/>
  </w:num>
  <w:num w:numId="55">
    <w:abstractNumId w:val="38"/>
  </w:num>
  <w:num w:numId="56">
    <w:abstractNumId w:val="37"/>
  </w:num>
  <w:num w:numId="57">
    <w:abstractNumId w:val="19"/>
  </w:num>
  <w:num w:numId="58">
    <w:abstractNumId w:val="68"/>
  </w:num>
  <w:num w:numId="59">
    <w:abstractNumId w:val="14"/>
  </w:num>
  <w:num w:numId="60">
    <w:abstractNumId w:val="53"/>
  </w:num>
  <w:num w:numId="61">
    <w:abstractNumId w:val="61"/>
  </w:num>
  <w:num w:numId="62">
    <w:abstractNumId w:val="72"/>
  </w:num>
  <w:num w:numId="63">
    <w:abstractNumId w:val="69"/>
  </w:num>
  <w:num w:numId="64">
    <w:abstractNumId w:val="40"/>
  </w:num>
  <w:num w:numId="65">
    <w:abstractNumId w:val="74"/>
  </w:num>
  <w:num w:numId="66">
    <w:abstractNumId w:val="59"/>
  </w:num>
  <w:num w:numId="67">
    <w:abstractNumId w:val="48"/>
  </w:num>
  <w:num w:numId="68">
    <w:abstractNumId w:val="52"/>
  </w:num>
  <w:num w:numId="69">
    <w:abstractNumId w:val="46"/>
  </w:num>
  <w:num w:numId="70">
    <w:abstractNumId w:val="77"/>
  </w:num>
  <w:num w:numId="71">
    <w:abstractNumId w:val="56"/>
  </w:num>
  <w:num w:numId="72">
    <w:abstractNumId w:val="4"/>
  </w:num>
  <w:num w:numId="73">
    <w:abstractNumId w:val="51"/>
  </w:num>
  <w:num w:numId="74">
    <w:abstractNumId w:val="10"/>
  </w:num>
  <w:num w:numId="75">
    <w:abstractNumId w:val="26"/>
  </w:num>
  <w:num w:numId="76">
    <w:abstractNumId w:val="3"/>
  </w:num>
  <w:num w:numId="77">
    <w:abstractNumId w:val="28"/>
  </w:num>
  <w:num w:numId="78">
    <w:abstractNumId w:val="18"/>
  </w:num>
  <w:num w:numId="79">
    <w:abstractNumId w:val="6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5827"/>
    <w:rsid w:val="00005589"/>
    <w:rsid w:val="000224FF"/>
    <w:rsid w:val="00024BD9"/>
    <w:rsid w:val="000347FA"/>
    <w:rsid w:val="000358E4"/>
    <w:rsid w:val="000366CC"/>
    <w:rsid w:val="0004117A"/>
    <w:rsid w:val="00042CA9"/>
    <w:rsid w:val="00051F0F"/>
    <w:rsid w:val="000521A0"/>
    <w:rsid w:val="00052565"/>
    <w:rsid w:val="0005438B"/>
    <w:rsid w:val="00056316"/>
    <w:rsid w:val="00064657"/>
    <w:rsid w:val="00064E64"/>
    <w:rsid w:val="0006726D"/>
    <w:rsid w:val="00083700"/>
    <w:rsid w:val="000B2F0C"/>
    <w:rsid w:val="000B7541"/>
    <w:rsid w:val="000C3957"/>
    <w:rsid w:val="000C4029"/>
    <w:rsid w:val="000D4C7F"/>
    <w:rsid w:val="000D4DF1"/>
    <w:rsid w:val="000D50E5"/>
    <w:rsid w:val="000E4B09"/>
    <w:rsid w:val="000F2D49"/>
    <w:rsid w:val="0011258F"/>
    <w:rsid w:val="00113BD5"/>
    <w:rsid w:val="00116452"/>
    <w:rsid w:val="00116AF5"/>
    <w:rsid w:val="0013588D"/>
    <w:rsid w:val="00140C9D"/>
    <w:rsid w:val="00142944"/>
    <w:rsid w:val="00143232"/>
    <w:rsid w:val="00147F56"/>
    <w:rsid w:val="00154187"/>
    <w:rsid w:val="0016703D"/>
    <w:rsid w:val="001868B9"/>
    <w:rsid w:val="00197508"/>
    <w:rsid w:val="001A3484"/>
    <w:rsid w:val="001B54DB"/>
    <w:rsid w:val="001C186E"/>
    <w:rsid w:val="001C39AE"/>
    <w:rsid w:val="001D36C7"/>
    <w:rsid w:val="001D78FB"/>
    <w:rsid w:val="001E34FD"/>
    <w:rsid w:val="001F02C4"/>
    <w:rsid w:val="002001C1"/>
    <w:rsid w:val="00202D27"/>
    <w:rsid w:val="002113B3"/>
    <w:rsid w:val="00236C33"/>
    <w:rsid w:val="00245994"/>
    <w:rsid w:val="00252D1E"/>
    <w:rsid w:val="002559A3"/>
    <w:rsid w:val="00261284"/>
    <w:rsid w:val="00275CF6"/>
    <w:rsid w:val="00287473"/>
    <w:rsid w:val="002945DC"/>
    <w:rsid w:val="002A0949"/>
    <w:rsid w:val="002B1D23"/>
    <w:rsid w:val="002B7E09"/>
    <w:rsid w:val="002D0C61"/>
    <w:rsid w:val="002D2B8C"/>
    <w:rsid w:val="002E7B97"/>
    <w:rsid w:val="002F46EC"/>
    <w:rsid w:val="002F77FF"/>
    <w:rsid w:val="003114AC"/>
    <w:rsid w:val="00321292"/>
    <w:rsid w:val="00327A99"/>
    <w:rsid w:val="00332A5B"/>
    <w:rsid w:val="003677BB"/>
    <w:rsid w:val="0037334C"/>
    <w:rsid w:val="0037490E"/>
    <w:rsid w:val="0037551E"/>
    <w:rsid w:val="00377648"/>
    <w:rsid w:val="003A1968"/>
    <w:rsid w:val="003A68D5"/>
    <w:rsid w:val="003C1A37"/>
    <w:rsid w:val="003C2506"/>
    <w:rsid w:val="003D4A18"/>
    <w:rsid w:val="004059C3"/>
    <w:rsid w:val="00411A27"/>
    <w:rsid w:val="0042149F"/>
    <w:rsid w:val="00425ECD"/>
    <w:rsid w:val="00435424"/>
    <w:rsid w:val="0044203D"/>
    <w:rsid w:val="00447832"/>
    <w:rsid w:val="00447C84"/>
    <w:rsid w:val="0045245E"/>
    <w:rsid w:val="0045413D"/>
    <w:rsid w:val="00456516"/>
    <w:rsid w:val="004614BA"/>
    <w:rsid w:val="00470387"/>
    <w:rsid w:val="0047765C"/>
    <w:rsid w:val="00486B6D"/>
    <w:rsid w:val="004B5601"/>
    <w:rsid w:val="004B5B6F"/>
    <w:rsid w:val="004B6364"/>
    <w:rsid w:val="004E4092"/>
    <w:rsid w:val="004E5EFE"/>
    <w:rsid w:val="004E7C2A"/>
    <w:rsid w:val="004F067A"/>
    <w:rsid w:val="00507322"/>
    <w:rsid w:val="00526649"/>
    <w:rsid w:val="0053369A"/>
    <w:rsid w:val="005556FD"/>
    <w:rsid w:val="00560AFB"/>
    <w:rsid w:val="00560B6A"/>
    <w:rsid w:val="00562A59"/>
    <w:rsid w:val="00564DF3"/>
    <w:rsid w:val="00565F9C"/>
    <w:rsid w:val="00585A10"/>
    <w:rsid w:val="005940C4"/>
    <w:rsid w:val="005950BB"/>
    <w:rsid w:val="005A6032"/>
    <w:rsid w:val="005C2853"/>
    <w:rsid w:val="005C3323"/>
    <w:rsid w:val="005D15AB"/>
    <w:rsid w:val="005D16DB"/>
    <w:rsid w:val="005D1EAD"/>
    <w:rsid w:val="005D508D"/>
    <w:rsid w:val="005D5978"/>
    <w:rsid w:val="005D6EA5"/>
    <w:rsid w:val="005E641F"/>
    <w:rsid w:val="005F60CE"/>
    <w:rsid w:val="005F74D7"/>
    <w:rsid w:val="0063287B"/>
    <w:rsid w:val="0063289F"/>
    <w:rsid w:val="00634D69"/>
    <w:rsid w:val="00634F94"/>
    <w:rsid w:val="00643716"/>
    <w:rsid w:val="0064689B"/>
    <w:rsid w:val="00651B30"/>
    <w:rsid w:val="00654C32"/>
    <w:rsid w:val="0067699E"/>
    <w:rsid w:val="00686EBA"/>
    <w:rsid w:val="00687B6F"/>
    <w:rsid w:val="00693CFC"/>
    <w:rsid w:val="00695D99"/>
    <w:rsid w:val="006B2B5C"/>
    <w:rsid w:val="006C7754"/>
    <w:rsid w:val="006D11B3"/>
    <w:rsid w:val="006D2D60"/>
    <w:rsid w:val="006D6683"/>
    <w:rsid w:val="006E1AA4"/>
    <w:rsid w:val="006E5B50"/>
    <w:rsid w:val="006E6E5C"/>
    <w:rsid w:val="006F0AE7"/>
    <w:rsid w:val="007031B0"/>
    <w:rsid w:val="0072024B"/>
    <w:rsid w:val="0072057C"/>
    <w:rsid w:val="007225A0"/>
    <w:rsid w:val="0072460D"/>
    <w:rsid w:val="00726B8B"/>
    <w:rsid w:val="007325B4"/>
    <w:rsid w:val="00736D9A"/>
    <w:rsid w:val="0074198A"/>
    <w:rsid w:val="00741A9E"/>
    <w:rsid w:val="00742697"/>
    <w:rsid w:val="00745177"/>
    <w:rsid w:val="0075305C"/>
    <w:rsid w:val="00781F3B"/>
    <w:rsid w:val="007A52ED"/>
    <w:rsid w:val="007B48E4"/>
    <w:rsid w:val="007B5827"/>
    <w:rsid w:val="007C271C"/>
    <w:rsid w:val="007D04A2"/>
    <w:rsid w:val="007F170B"/>
    <w:rsid w:val="00811AB9"/>
    <w:rsid w:val="00813079"/>
    <w:rsid w:val="00823A91"/>
    <w:rsid w:val="00835875"/>
    <w:rsid w:val="00841772"/>
    <w:rsid w:val="0086375D"/>
    <w:rsid w:val="008701E2"/>
    <w:rsid w:val="0087648E"/>
    <w:rsid w:val="00877DBA"/>
    <w:rsid w:val="00882D66"/>
    <w:rsid w:val="00893B8E"/>
    <w:rsid w:val="008A0637"/>
    <w:rsid w:val="008A1357"/>
    <w:rsid w:val="008A4FAD"/>
    <w:rsid w:val="008B5CD1"/>
    <w:rsid w:val="008D1300"/>
    <w:rsid w:val="008D2015"/>
    <w:rsid w:val="008D67CA"/>
    <w:rsid w:val="008D7438"/>
    <w:rsid w:val="008F028D"/>
    <w:rsid w:val="008F070A"/>
    <w:rsid w:val="00903A60"/>
    <w:rsid w:val="00914CB2"/>
    <w:rsid w:val="00917EC6"/>
    <w:rsid w:val="009228EC"/>
    <w:rsid w:val="00924D92"/>
    <w:rsid w:val="00934101"/>
    <w:rsid w:val="00934A9A"/>
    <w:rsid w:val="009401CD"/>
    <w:rsid w:val="00943155"/>
    <w:rsid w:val="00943907"/>
    <w:rsid w:val="00945949"/>
    <w:rsid w:val="00945CC1"/>
    <w:rsid w:val="00953FAA"/>
    <w:rsid w:val="009566D4"/>
    <w:rsid w:val="009629A6"/>
    <w:rsid w:val="00966243"/>
    <w:rsid w:val="00971493"/>
    <w:rsid w:val="0098007D"/>
    <w:rsid w:val="0099149D"/>
    <w:rsid w:val="0099189B"/>
    <w:rsid w:val="00993AB0"/>
    <w:rsid w:val="009B5544"/>
    <w:rsid w:val="009B7B2C"/>
    <w:rsid w:val="009D0DBF"/>
    <w:rsid w:val="009D4E91"/>
    <w:rsid w:val="009D5ACC"/>
    <w:rsid w:val="00A00744"/>
    <w:rsid w:val="00A02517"/>
    <w:rsid w:val="00A03AE2"/>
    <w:rsid w:val="00A1277A"/>
    <w:rsid w:val="00A17C45"/>
    <w:rsid w:val="00A35262"/>
    <w:rsid w:val="00A42CD6"/>
    <w:rsid w:val="00A46C0A"/>
    <w:rsid w:val="00A51EDB"/>
    <w:rsid w:val="00A61C20"/>
    <w:rsid w:val="00A665F7"/>
    <w:rsid w:val="00A83316"/>
    <w:rsid w:val="00A8548D"/>
    <w:rsid w:val="00A91E11"/>
    <w:rsid w:val="00A93278"/>
    <w:rsid w:val="00AA0961"/>
    <w:rsid w:val="00AA428D"/>
    <w:rsid w:val="00AA4E3F"/>
    <w:rsid w:val="00AA59D6"/>
    <w:rsid w:val="00AB60FE"/>
    <w:rsid w:val="00AB680A"/>
    <w:rsid w:val="00AC2D2C"/>
    <w:rsid w:val="00AC55B3"/>
    <w:rsid w:val="00AC5D11"/>
    <w:rsid w:val="00AC7F02"/>
    <w:rsid w:val="00AD3D6E"/>
    <w:rsid w:val="00AD7A95"/>
    <w:rsid w:val="00AE313D"/>
    <w:rsid w:val="00AE343B"/>
    <w:rsid w:val="00B0378E"/>
    <w:rsid w:val="00B2495E"/>
    <w:rsid w:val="00B31F0E"/>
    <w:rsid w:val="00B43AC1"/>
    <w:rsid w:val="00B52BB9"/>
    <w:rsid w:val="00B53789"/>
    <w:rsid w:val="00B65EC7"/>
    <w:rsid w:val="00B7009D"/>
    <w:rsid w:val="00B77712"/>
    <w:rsid w:val="00B81647"/>
    <w:rsid w:val="00B84356"/>
    <w:rsid w:val="00B9538A"/>
    <w:rsid w:val="00BA416D"/>
    <w:rsid w:val="00BB1D9E"/>
    <w:rsid w:val="00BB2C46"/>
    <w:rsid w:val="00BC090D"/>
    <w:rsid w:val="00BC6927"/>
    <w:rsid w:val="00BD54BB"/>
    <w:rsid w:val="00BE753D"/>
    <w:rsid w:val="00BF0FFC"/>
    <w:rsid w:val="00C07294"/>
    <w:rsid w:val="00C12FEA"/>
    <w:rsid w:val="00C134E8"/>
    <w:rsid w:val="00C136A0"/>
    <w:rsid w:val="00C14702"/>
    <w:rsid w:val="00C1498A"/>
    <w:rsid w:val="00C17B3D"/>
    <w:rsid w:val="00C30162"/>
    <w:rsid w:val="00C428D2"/>
    <w:rsid w:val="00C46E3A"/>
    <w:rsid w:val="00C52E25"/>
    <w:rsid w:val="00C60F83"/>
    <w:rsid w:val="00C66835"/>
    <w:rsid w:val="00C71A96"/>
    <w:rsid w:val="00C72E41"/>
    <w:rsid w:val="00C73078"/>
    <w:rsid w:val="00C8407D"/>
    <w:rsid w:val="00C845F8"/>
    <w:rsid w:val="00C95DAD"/>
    <w:rsid w:val="00CA375F"/>
    <w:rsid w:val="00CA4CED"/>
    <w:rsid w:val="00CA53D6"/>
    <w:rsid w:val="00CB7397"/>
    <w:rsid w:val="00CE77BD"/>
    <w:rsid w:val="00CF5748"/>
    <w:rsid w:val="00D02EC7"/>
    <w:rsid w:val="00D12B41"/>
    <w:rsid w:val="00D13C3C"/>
    <w:rsid w:val="00D13C41"/>
    <w:rsid w:val="00D14F77"/>
    <w:rsid w:val="00D15919"/>
    <w:rsid w:val="00D40670"/>
    <w:rsid w:val="00D70B43"/>
    <w:rsid w:val="00D72DBA"/>
    <w:rsid w:val="00D83787"/>
    <w:rsid w:val="00D94474"/>
    <w:rsid w:val="00DA0572"/>
    <w:rsid w:val="00DB523D"/>
    <w:rsid w:val="00DD015A"/>
    <w:rsid w:val="00DD0BEE"/>
    <w:rsid w:val="00DD20C6"/>
    <w:rsid w:val="00DD2C9F"/>
    <w:rsid w:val="00DE23CB"/>
    <w:rsid w:val="00DE3481"/>
    <w:rsid w:val="00DE7970"/>
    <w:rsid w:val="00DF24A8"/>
    <w:rsid w:val="00E04CF5"/>
    <w:rsid w:val="00E062C5"/>
    <w:rsid w:val="00E2741E"/>
    <w:rsid w:val="00E350F0"/>
    <w:rsid w:val="00E53349"/>
    <w:rsid w:val="00E63D5C"/>
    <w:rsid w:val="00E66CBC"/>
    <w:rsid w:val="00E72A23"/>
    <w:rsid w:val="00E73A10"/>
    <w:rsid w:val="00E77C8C"/>
    <w:rsid w:val="00E80555"/>
    <w:rsid w:val="00E82EA3"/>
    <w:rsid w:val="00E95CB9"/>
    <w:rsid w:val="00EB12C7"/>
    <w:rsid w:val="00EB2B32"/>
    <w:rsid w:val="00EB2E87"/>
    <w:rsid w:val="00EB7FB0"/>
    <w:rsid w:val="00EC0E19"/>
    <w:rsid w:val="00ED0C3A"/>
    <w:rsid w:val="00ED1590"/>
    <w:rsid w:val="00EE2CE0"/>
    <w:rsid w:val="00EE707B"/>
    <w:rsid w:val="00EE77C7"/>
    <w:rsid w:val="00F05CDC"/>
    <w:rsid w:val="00F412F9"/>
    <w:rsid w:val="00F6314C"/>
    <w:rsid w:val="00F655F2"/>
    <w:rsid w:val="00F67150"/>
    <w:rsid w:val="00F67EC9"/>
    <w:rsid w:val="00FA1F5F"/>
    <w:rsid w:val="00FA6EE7"/>
    <w:rsid w:val="00FB0E77"/>
    <w:rsid w:val="00FB51C5"/>
    <w:rsid w:val="00FC0287"/>
    <w:rsid w:val="00FC6CCD"/>
    <w:rsid w:val="00FD6A55"/>
    <w:rsid w:val="00FE2000"/>
    <w:rsid w:val="00FF2196"/>
    <w:rsid w:val="00FF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C1"/>
  </w:style>
  <w:style w:type="paragraph" w:styleId="1">
    <w:name w:val="heading 1"/>
    <w:basedOn w:val="a"/>
    <w:link w:val="10"/>
    <w:uiPriority w:val="9"/>
    <w:qFormat/>
    <w:rsid w:val="00C07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80A"/>
    <w:pPr>
      <w:ind w:left="720"/>
      <w:contextualSpacing/>
    </w:pPr>
  </w:style>
  <w:style w:type="character" w:customStyle="1" w:styleId="apple-converted-space">
    <w:name w:val="apple-converted-space"/>
    <w:basedOn w:val="a0"/>
    <w:rsid w:val="0013588D"/>
  </w:style>
  <w:style w:type="character" w:customStyle="1" w:styleId="spelle">
    <w:name w:val="spelle"/>
    <w:basedOn w:val="a0"/>
    <w:rsid w:val="0013588D"/>
  </w:style>
  <w:style w:type="character" w:customStyle="1" w:styleId="grame">
    <w:name w:val="grame"/>
    <w:basedOn w:val="a0"/>
    <w:rsid w:val="0013588D"/>
  </w:style>
  <w:style w:type="paragraph" w:styleId="a4">
    <w:name w:val="Normal (Web)"/>
    <w:basedOn w:val="a"/>
    <w:uiPriority w:val="99"/>
    <w:unhideWhenUsed/>
    <w:rsid w:val="0042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5ECD"/>
    <w:rPr>
      <w:b/>
      <w:bCs/>
    </w:rPr>
  </w:style>
  <w:style w:type="character" w:customStyle="1" w:styleId="blindlabel">
    <w:name w:val="blind_label"/>
    <w:basedOn w:val="a0"/>
    <w:rsid w:val="004E5EFE"/>
  </w:style>
  <w:style w:type="character" w:styleId="a6">
    <w:name w:val="Hyperlink"/>
    <w:basedOn w:val="a0"/>
    <w:uiPriority w:val="99"/>
    <w:semiHidden/>
    <w:unhideWhenUsed/>
    <w:rsid w:val="004E5EFE"/>
    <w:rPr>
      <w:color w:val="0000FF"/>
      <w:u w:val="single"/>
    </w:rPr>
  </w:style>
  <w:style w:type="character" w:customStyle="1" w:styleId="im-mess-stack--tools">
    <w:name w:val="im-mess-stack--tools"/>
    <w:basedOn w:val="a0"/>
    <w:rsid w:val="004E5EFE"/>
  </w:style>
  <w:style w:type="paragraph" w:styleId="a7">
    <w:name w:val="Balloon Text"/>
    <w:basedOn w:val="a"/>
    <w:link w:val="a8"/>
    <w:uiPriority w:val="99"/>
    <w:semiHidden/>
    <w:unhideWhenUsed/>
    <w:rsid w:val="004E5E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5EFE"/>
    <w:rPr>
      <w:rFonts w:ascii="Tahoma" w:hAnsi="Tahoma" w:cs="Tahoma"/>
      <w:sz w:val="16"/>
      <w:szCs w:val="16"/>
    </w:rPr>
  </w:style>
  <w:style w:type="character" w:customStyle="1" w:styleId="10">
    <w:name w:val="Заголовок 1 Знак"/>
    <w:basedOn w:val="a0"/>
    <w:link w:val="1"/>
    <w:uiPriority w:val="9"/>
    <w:rsid w:val="00C07294"/>
    <w:rPr>
      <w:rFonts w:ascii="Times New Roman" w:eastAsia="Times New Roman" w:hAnsi="Times New Roman" w:cs="Times New Roman"/>
      <w:b/>
      <w:bCs/>
      <w:kern w:val="36"/>
      <w:sz w:val="48"/>
      <w:szCs w:val="48"/>
      <w:lang w:eastAsia="ru-RU"/>
    </w:rPr>
  </w:style>
  <w:style w:type="paragraph" w:customStyle="1" w:styleId="a9">
    <w:name w:val="Заголовок"/>
    <w:basedOn w:val="a"/>
    <w:next w:val="aa"/>
    <w:uiPriority w:val="99"/>
    <w:rsid w:val="00A1277A"/>
    <w:pPr>
      <w:keepNext/>
      <w:widowControl w:val="0"/>
      <w:suppressAutoHyphens/>
      <w:autoSpaceDE w:val="0"/>
      <w:spacing w:before="240" w:after="120" w:line="240" w:lineRule="auto"/>
      <w:jc w:val="both"/>
    </w:pPr>
    <w:rPr>
      <w:rFonts w:ascii="Arial" w:eastAsia="Microsoft YaHei" w:hAnsi="Arial" w:cs="Mangal"/>
      <w:kern w:val="1"/>
      <w:sz w:val="28"/>
      <w:szCs w:val="28"/>
      <w:lang w:val="en-US" w:eastAsia="ar-SA"/>
    </w:rPr>
  </w:style>
  <w:style w:type="paragraph" w:customStyle="1" w:styleId="NoSpacing1">
    <w:name w:val="No Spacing1"/>
    <w:uiPriority w:val="99"/>
    <w:rsid w:val="00A1277A"/>
    <w:pPr>
      <w:suppressAutoHyphens/>
      <w:spacing w:after="0" w:line="240" w:lineRule="auto"/>
    </w:pPr>
    <w:rPr>
      <w:rFonts w:ascii="Calibri" w:eastAsia="Times New Roman" w:hAnsi="Calibri" w:cs="Mangal"/>
      <w:kern w:val="1"/>
      <w:sz w:val="24"/>
      <w:szCs w:val="24"/>
      <w:lang w:eastAsia="hi-IN" w:bidi="hi-IN"/>
    </w:rPr>
  </w:style>
  <w:style w:type="paragraph" w:styleId="ab">
    <w:name w:val="footer"/>
    <w:basedOn w:val="a"/>
    <w:link w:val="ac"/>
    <w:uiPriority w:val="99"/>
    <w:unhideWhenUsed/>
    <w:rsid w:val="00A1277A"/>
    <w:pPr>
      <w:widowControl w:val="0"/>
      <w:tabs>
        <w:tab w:val="center" w:pos="4677"/>
        <w:tab w:val="right" w:pos="9355"/>
      </w:tabs>
      <w:suppressAutoHyphens/>
      <w:autoSpaceDE w:val="0"/>
      <w:spacing w:after="0" w:line="240" w:lineRule="auto"/>
      <w:jc w:val="both"/>
    </w:pPr>
    <w:rPr>
      <w:rFonts w:ascii="??" w:eastAsia="Times New Roman" w:hAnsi="??" w:cs="Times New Roman"/>
      <w:kern w:val="1"/>
      <w:sz w:val="20"/>
      <w:szCs w:val="20"/>
      <w:lang w:val="en-US" w:eastAsia="ar-SA"/>
    </w:rPr>
  </w:style>
  <w:style w:type="character" w:customStyle="1" w:styleId="ac">
    <w:name w:val="Нижний колонтитул Знак"/>
    <w:basedOn w:val="a0"/>
    <w:link w:val="ab"/>
    <w:uiPriority w:val="99"/>
    <w:rsid w:val="00A1277A"/>
    <w:rPr>
      <w:rFonts w:ascii="??" w:eastAsia="Times New Roman" w:hAnsi="??" w:cs="Times New Roman"/>
      <w:kern w:val="1"/>
      <w:sz w:val="20"/>
      <w:szCs w:val="20"/>
      <w:lang w:val="en-US" w:eastAsia="ar-SA"/>
    </w:rPr>
  </w:style>
  <w:style w:type="paragraph" w:styleId="aa">
    <w:name w:val="Body Text"/>
    <w:basedOn w:val="a"/>
    <w:link w:val="ad"/>
    <w:uiPriority w:val="99"/>
    <w:semiHidden/>
    <w:unhideWhenUsed/>
    <w:rsid w:val="00A1277A"/>
    <w:pPr>
      <w:spacing w:after="120"/>
    </w:pPr>
  </w:style>
  <w:style w:type="character" w:customStyle="1" w:styleId="ad">
    <w:name w:val="Основной текст Знак"/>
    <w:basedOn w:val="a0"/>
    <w:link w:val="aa"/>
    <w:uiPriority w:val="99"/>
    <w:semiHidden/>
    <w:rsid w:val="00A1277A"/>
  </w:style>
  <w:style w:type="character" w:styleId="ae">
    <w:name w:val="line number"/>
    <w:basedOn w:val="a0"/>
    <w:uiPriority w:val="99"/>
    <w:semiHidden/>
    <w:unhideWhenUsed/>
    <w:rsid w:val="00447832"/>
  </w:style>
  <w:style w:type="paragraph" w:styleId="af">
    <w:name w:val="header"/>
    <w:basedOn w:val="a"/>
    <w:link w:val="af0"/>
    <w:uiPriority w:val="99"/>
    <w:semiHidden/>
    <w:unhideWhenUsed/>
    <w:rsid w:val="00CE77B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E77BD"/>
  </w:style>
</w:styles>
</file>

<file path=word/webSettings.xml><?xml version="1.0" encoding="utf-8"?>
<w:webSettings xmlns:r="http://schemas.openxmlformats.org/officeDocument/2006/relationships" xmlns:w="http://schemas.openxmlformats.org/wordprocessingml/2006/main">
  <w:divs>
    <w:div w:id="132063062">
      <w:bodyDiv w:val="1"/>
      <w:marLeft w:val="0"/>
      <w:marRight w:val="0"/>
      <w:marTop w:val="0"/>
      <w:marBottom w:val="0"/>
      <w:divBdr>
        <w:top w:val="none" w:sz="0" w:space="0" w:color="auto"/>
        <w:left w:val="none" w:sz="0" w:space="0" w:color="auto"/>
        <w:bottom w:val="none" w:sz="0" w:space="0" w:color="auto"/>
        <w:right w:val="none" w:sz="0" w:space="0" w:color="auto"/>
      </w:divBdr>
    </w:div>
    <w:div w:id="214392507">
      <w:bodyDiv w:val="1"/>
      <w:marLeft w:val="0"/>
      <w:marRight w:val="0"/>
      <w:marTop w:val="0"/>
      <w:marBottom w:val="0"/>
      <w:divBdr>
        <w:top w:val="none" w:sz="0" w:space="0" w:color="auto"/>
        <w:left w:val="none" w:sz="0" w:space="0" w:color="auto"/>
        <w:bottom w:val="none" w:sz="0" w:space="0" w:color="auto"/>
        <w:right w:val="none" w:sz="0" w:space="0" w:color="auto"/>
      </w:divBdr>
    </w:div>
    <w:div w:id="316694153">
      <w:bodyDiv w:val="1"/>
      <w:marLeft w:val="0"/>
      <w:marRight w:val="0"/>
      <w:marTop w:val="0"/>
      <w:marBottom w:val="0"/>
      <w:divBdr>
        <w:top w:val="none" w:sz="0" w:space="0" w:color="auto"/>
        <w:left w:val="none" w:sz="0" w:space="0" w:color="auto"/>
        <w:bottom w:val="none" w:sz="0" w:space="0" w:color="auto"/>
        <w:right w:val="none" w:sz="0" w:space="0" w:color="auto"/>
      </w:divBdr>
    </w:div>
    <w:div w:id="370499659">
      <w:bodyDiv w:val="1"/>
      <w:marLeft w:val="0"/>
      <w:marRight w:val="0"/>
      <w:marTop w:val="0"/>
      <w:marBottom w:val="0"/>
      <w:divBdr>
        <w:top w:val="none" w:sz="0" w:space="0" w:color="auto"/>
        <w:left w:val="none" w:sz="0" w:space="0" w:color="auto"/>
        <w:bottom w:val="none" w:sz="0" w:space="0" w:color="auto"/>
        <w:right w:val="none" w:sz="0" w:space="0" w:color="auto"/>
      </w:divBdr>
    </w:div>
    <w:div w:id="375783464">
      <w:bodyDiv w:val="1"/>
      <w:marLeft w:val="0"/>
      <w:marRight w:val="0"/>
      <w:marTop w:val="0"/>
      <w:marBottom w:val="0"/>
      <w:divBdr>
        <w:top w:val="none" w:sz="0" w:space="0" w:color="auto"/>
        <w:left w:val="none" w:sz="0" w:space="0" w:color="auto"/>
        <w:bottom w:val="none" w:sz="0" w:space="0" w:color="auto"/>
        <w:right w:val="none" w:sz="0" w:space="0" w:color="auto"/>
      </w:divBdr>
    </w:div>
    <w:div w:id="414859567">
      <w:bodyDiv w:val="1"/>
      <w:marLeft w:val="0"/>
      <w:marRight w:val="0"/>
      <w:marTop w:val="0"/>
      <w:marBottom w:val="0"/>
      <w:divBdr>
        <w:top w:val="none" w:sz="0" w:space="0" w:color="auto"/>
        <w:left w:val="none" w:sz="0" w:space="0" w:color="auto"/>
        <w:bottom w:val="none" w:sz="0" w:space="0" w:color="auto"/>
        <w:right w:val="none" w:sz="0" w:space="0" w:color="auto"/>
      </w:divBdr>
    </w:div>
    <w:div w:id="426730897">
      <w:bodyDiv w:val="1"/>
      <w:marLeft w:val="0"/>
      <w:marRight w:val="0"/>
      <w:marTop w:val="0"/>
      <w:marBottom w:val="0"/>
      <w:divBdr>
        <w:top w:val="none" w:sz="0" w:space="0" w:color="auto"/>
        <w:left w:val="none" w:sz="0" w:space="0" w:color="auto"/>
        <w:bottom w:val="none" w:sz="0" w:space="0" w:color="auto"/>
        <w:right w:val="none" w:sz="0" w:space="0" w:color="auto"/>
      </w:divBdr>
    </w:div>
    <w:div w:id="428816915">
      <w:bodyDiv w:val="1"/>
      <w:marLeft w:val="0"/>
      <w:marRight w:val="0"/>
      <w:marTop w:val="0"/>
      <w:marBottom w:val="0"/>
      <w:divBdr>
        <w:top w:val="none" w:sz="0" w:space="0" w:color="auto"/>
        <w:left w:val="none" w:sz="0" w:space="0" w:color="auto"/>
        <w:bottom w:val="none" w:sz="0" w:space="0" w:color="auto"/>
        <w:right w:val="none" w:sz="0" w:space="0" w:color="auto"/>
      </w:divBdr>
    </w:div>
    <w:div w:id="453596638">
      <w:bodyDiv w:val="1"/>
      <w:marLeft w:val="0"/>
      <w:marRight w:val="0"/>
      <w:marTop w:val="0"/>
      <w:marBottom w:val="0"/>
      <w:divBdr>
        <w:top w:val="none" w:sz="0" w:space="0" w:color="auto"/>
        <w:left w:val="none" w:sz="0" w:space="0" w:color="auto"/>
        <w:bottom w:val="none" w:sz="0" w:space="0" w:color="auto"/>
        <w:right w:val="none" w:sz="0" w:space="0" w:color="auto"/>
      </w:divBdr>
    </w:div>
    <w:div w:id="467162820">
      <w:bodyDiv w:val="1"/>
      <w:marLeft w:val="0"/>
      <w:marRight w:val="0"/>
      <w:marTop w:val="0"/>
      <w:marBottom w:val="0"/>
      <w:divBdr>
        <w:top w:val="none" w:sz="0" w:space="0" w:color="auto"/>
        <w:left w:val="none" w:sz="0" w:space="0" w:color="auto"/>
        <w:bottom w:val="none" w:sz="0" w:space="0" w:color="auto"/>
        <w:right w:val="none" w:sz="0" w:space="0" w:color="auto"/>
      </w:divBdr>
    </w:div>
    <w:div w:id="476148404">
      <w:bodyDiv w:val="1"/>
      <w:marLeft w:val="0"/>
      <w:marRight w:val="0"/>
      <w:marTop w:val="0"/>
      <w:marBottom w:val="0"/>
      <w:divBdr>
        <w:top w:val="none" w:sz="0" w:space="0" w:color="auto"/>
        <w:left w:val="none" w:sz="0" w:space="0" w:color="auto"/>
        <w:bottom w:val="none" w:sz="0" w:space="0" w:color="auto"/>
        <w:right w:val="none" w:sz="0" w:space="0" w:color="auto"/>
      </w:divBdr>
    </w:div>
    <w:div w:id="478423711">
      <w:bodyDiv w:val="1"/>
      <w:marLeft w:val="0"/>
      <w:marRight w:val="0"/>
      <w:marTop w:val="0"/>
      <w:marBottom w:val="0"/>
      <w:divBdr>
        <w:top w:val="none" w:sz="0" w:space="0" w:color="auto"/>
        <w:left w:val="none" w:sz="0" w:space="0" w:color="auto"/>
        <w:bottom w:val="none" w:sz="0" w:space="0" w:color="auto"/>
        <w:right w:val="none" w:sz="0" w:space="0" w:color="auto"/>
      </w:divBdr>
    </w:div>
    <w:div w:id="532964699">
      <w:bodyDiv w:val="1"/>
      <w:marLeft w:val="0"/>
      <w:marRight w:val="0"/>
      <w:marTop w:val="0"/>
      <w:marBottom w:val="0"/>
      <w:divBdr>
        <w:top w:val="none" w:sz="0" w:space="0" w:color="auto"/>
        <w:left w:val="none" w:sz="0" w:space="0" w:color="auto"/>
        <w:bottom w:val="none" w:sz="0" w:space="0" w:color="auto"/>
        <w:right w:val="none" w:sz="0" w:space="0" w:color="auto"/>
      </w:divBdr>
      <w:divsChild>
        <w:div w:id="213352231">
          <w:marLeft w:val="1182"/>
          <w:marRight w:val="303"/>
          <w:marTop w:val="0"/>
          <w:marBottom w:val="0"/>
          <w:divBdr>
            <w:top w:val="none" w:sz="0" w:space="0" w:color="auto"/>
            <w:left w:val="none" w:sz="0" w:space="0" w:color="auto"/>
            <w:bottom w:val="none" w:sz="0" w:space="0" w:color="auto"/>
            <w:right w:val="none" w:sz="0" w:space="0" w:color="auto"/>
          </w:divBdr>
          <w:divsChild>
            <w:div w:id="1120143995">
              <w:marLeft w:val="0"/>
              <w:marRight w:val="0"/>
              <w:marTop w:val="0"/>
              <w:marBottom w:val="0"/>
              <w:divBdr>
                <w:top w:val="none" w:sz="0" w:space="0" w:color="auto"/>
                <w:left w:val="none" w:sz="0" w:space="0" w:color="auto"/>
                <w:bottom w:val="none" w:sz="0" w:space="0" w:color="auto"/>
                <w:right w:val="none" w:sz="0" w:space="0" w:color="auto"/>
              </w:divBdr>
            </w:div>
          </w:divsChild>
        </w:div>
        <w:div w:id="1014571142">
          <w:marLeft w:val="1182"/>
          <w:marRight w:val="303"/>
          <w:marTop w:val="0"/>
          <w:marBottom w:val="0"/>
          <w:divBdr>
            <w:top w:val="none" w:sz="0" w:space="0" w:color="auto"/>
            <w:left w:val="none" w:sz="0" w:space="0" w:color="auto"/>
            <w:bottom w:val="none" w:sz="0" w:space="0" w:color="auto"/>
            <w:right w:val="none" w:sz="0" w:space="0" w:color="auto"/>
          </w:divBdr>
          <w:divsChild>
            <w:div w:id="317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879">
      <w:bodyDiv w:val="1"/>
      <w:marLeft w:val="0"/>
      <w:marRight w:val="0"/>
      <w:marTop w:val="0"/>
      <w:marBottom w:val="0"/>
      <w:divBdr>
        <w:top w:val="none" w:sz="0" w:space="0" w:color="auto"/>
        <w:left w:val="none" w:sz="0" w:space="0" w:color="auto"/>
        <w:bottom w:val="none" w:sz="0" w:space="0" w:color="auto"/>
        <w:right w:val="none" w:sz="0" w:space="0" w:color="auto"/>
      </w:divBdr>
    </w:div>
    <w:div w:id="960190218">
      <w:bodyDiv w:val="1"/>
      <w:marLeft w:val="0"/>
      <w:marRight w:val="0"/>
      <w:marTop w:val="0"/>
      <w:marBottom w:val="0"/>
      <w:divBdr>
        <w:top w:val="none" w:sz="0" w:space="0" w:color="auto"/>
        <w:left w:val="none" w:sz="0" w:space="0" w:color="auto"/>
        <w:bottom w:val="none" w:sz="0" w:space="0" w:color="auto"/>
        <w:right w:val="none" w:sz="0" w:space="0" w:color="auto"/>
      </w:divBdr>
    </w:div>
    <w:div w:id="1140002862">
      <w:bodyDiv w:val="1"/>
      <w:marLeft w:val="0"/>
      <w:marRight w:val="0"/>
      <w:marTop w:val="0"/>
      <w:marBottom w:val="0"/>
      <w:divBdr>
        <w:top w:val="none" w:sz="0" w:space="0" w:color="auto"/>
        <w:left w:val="none" w:sz="0" w:space="0" w:color="auto"/>
        <w:bottom w:val="none" w:sz="0" w:space="0" w:color="auto"/>
        <w:right w:val="none" w:sz="0" w:space="0" w:color="auto"/>
      </w:divBdr>
    </w:div>
    <w:div w:id="1173954609">
      <w:bodyDiv w:val="1"/>
      <w:marLeft w:val="0"/>
      <w:marRight w:val="0"/>
      <w:marTop w:val="0"/>
      <w:marBottom w:val="0"/>
      <w:divBdr>
        <w:top w:val="none" w:sz="0" w:space="0" w:color="auto"/>
        <w:left w:val="none" w:sz="0" w:space="0" w:color="auto"/>
        <w:bottom w:val="none" w:sz="0" w:space="0" w:color="auto"/>
        <w:right w:val="none" w:sz="0" w:space="0" w:color="auto"/>
      </w:divBdr>
    </w:div>
    <w:div w:id="1184628758">
      <w:bodyDiv w:val="1"/>
      <w:marLeft w:val="0"/>
      <w:marRight w:val="0"/>
      <w:marTop w:val="0"/>
      <w:marBottom w:val="0"/>
      <w:divBdr>
        <w:top w:val="none" w:sz="0" w:space="0" w:color="auto"/>
        <w:left w:val="none" w:sz="0" w:space="0" w:color="auto"/>
        <w:bottom w:val="none" w:sz="0" w:space="0" w:color="auto"/>
        <w:right w:val="none" w:sz="0" w:space="0" w:color="auto"/>
      </w:divBdr>
    </w:div>
    <w:div w:id="1202087979">
      <w:bodyDiv w:val="1"/>
      <w:marLeft w:val="0"/>
      <w:marRight w:val="0"/>
      <w:marTop w:val="0"/>
      <w:marBottom w:val="0"/>
      <w:divBdr>
        <w:top w:val="none" w:sz="0" w:space="0" w:color="auto"/>
        <w:left w:val="none" w:sz="0" w:space="0" w:color="auto"/>
        <w:bottom w:val="none" w:sz="0" w:space="0" w:color="auto"/>
        <w:right w:val="none" w:sz="0" w:space="0" w:color="auto"/>
      </w:divBdr>
    </w:div>
    <w:div w:id="1208106712">
      <w:bodyDiv w:val="1"/>
      <w:marLeft w:val="0"/>
      <w:marRight w:val="0"/>
      <w:marTop w:val="0"/>
      <w:marBottom w:val="0"/>
      <w:divBdr>
        <w:top w:val="none" w:sz="0" w:space="0" w:color="auto"/>
        <w:left w:val="none" w:sz="0" w:space="0" w:color="auto"/>
        <w:bottom w:val="none" w:sz="0" w:space="0" w:color="auto"/>
        <w:right w:val="none" w:sz="0" w:space="0" w:color="auto"/>
      </w:divBdr>
    </w:div>
    <w:div w:id="1290085549">
      <w:bodyDiv w:val="1"/>
      <w:marLeft w:val="0"/>
      <w:marRight w:val="0"/>
      <w:marTop w:val="0"/>
      <w:marBottom w:val="0"/>
      <w:divBdr>
        <w:top w:val="none" w:sz="0" w:space="0" w:color="auto"/>
        <w:left w:val="none" w:sz="0" w:space="0" w:color="auto"/>
        <w:bottom w:val="none" w:sz="0" w:space="0" w:color="auto"/>
        <w:right w:val="none" w:sz="0" w:space="0" w:color="auto"/>
      </w:divBdr>
    </w:div>
    <w:div w:id="1331568597">
      <w:bodyDiv w:val="1"/>
      <w:marLeft w:val="0"/>
      <w:marRight w:val="0"/>
      <w:marTop w:val="0"/>
      <w:marBottom w:val="0"/>
      <w:divBdr>
        <w:top w:val="none" w:sz="0" w:space="0" w:color="auto"/>
        <w:left w:val="none" w:sz="0" w:space="0" w:color="auto"/>
        <w:bottom w:val="none" w:sz="0" w:space="0" w:color="auto"/>
        <w:right w:val="none" w:sz="0" w:space="0" w:color="auto"/>
      </w:divBdr>
      <w:divsChild>
        <w:div w:id="180628092">
          <w:marLeft w:val="1182"/>
          <w:marRight w:val="303"/>
          <w:marTop w:val="0"/>
          <w:marBottom w:val="0"/>
          <w:divBdr>
            <w:top w:val="none" w:sz="0" w:space="0" w:color="auto"/>
            <w:left w:val="none" w:sz="0" w:space="0" w:color="auto"/>
            <w:bottom w:val="none" w:sz="0" w:space="0" w:color="auto"/>
            <w:right w:val="none" w:sz="0" w:space="0" w:color="auto"/>
          </w:divBdr>
          <w:divsChild>
            <w:div w:id="1227766628">
              <w:marLeft w:val="0"/>
              <w:marRight w:val="0"/>
              <w:marTop w:val="0"/>
              <w:marBottom w:val="0"/>
              <w:divBdr>
                <w:top w:val="none" w:sz="0" w:space="0" w:color="auto"/>
                <w:left w:val="none" w:sz="0" w:space="0" w:color="auto"/>
                <w:bottom w:val="none" w:sz="0" w:space="0" w:color="auto"/>
                <w:right w:val="none" w:sz="0" w:space="0" w:color="auto"/>
              </w:divBdr>
            </w:div>
          </w:divsChild>
        </w:div>
        <w:div w:id="621305034">
          <w:marLeft w:val="1182"/>
          <w:marRight w:val="303"/>
          <w:marTop w:val="0"/>
          <w:marBottom w:val="0"/>
          <w:divBdr>
            <w:top w:val="none" w:sz="0" w:space="0" w:color="auto"/>
            <w:left w:val="none" w:sz="0" w:space="0" w:color="auto"/>
            <w:bottom w:val="none" w:sz="0" w:space="0" w:color="auto"/>
            <w:right w:val="none" w:sz="0" w:space="0" w:color="auto"/>
          </w:divBdr>
          <w:divsChild>
            <w:div w:id="21104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115">
      <w:bodyDiv w:val="1"/>
      <w:marLeft w:val="0"/>
      <w:marRight w:val="0"/>
      <w:marTop w:val="0"/>
      <w:marBottom w:val="0"/>
      <w:divBdr>
        <w:top w:val="none" w:sz="0" w:space="0" w:color="auto"/>
        <w:left w:val="none" w:sz="0" w:space="0" w:color="auto"/>
        <w:bottom w:val="none" w:sz="0" w:space="0" w:color="auto"/>
        <w:right w:val="none" w:sz="0" w:space="0" w:color="auto"/>
      </w:divBdr>
    </w:div>
    <w:div w:id="1374691618">
      <w:bodyDiv w:val="1"/>
      <w:marLeft w:val="0"/>
      <w:marRight w:val="0"/>
      <w:marTop w:val="0"/>
      <w:marBottom w:val="0"/>
      <w:divBdr>
        <w:top w:val="none" w:sz="0" w:space="0" w:color="auto"/>
        <w:left w:val="none" w:sz="0" w:space="0" w:color="auto"/>
        <w:bottom w:val="none" w:sz="0" w:space="0" w:color="auto"/>
        <w:right w:val="none" w:sz="0" w:space="0" w:color="auto"/>
      </w:divBdr>
    </w:div>
    <w:div w:id="1376006016">
      <w:bodyDiv w:val="1"/>
      <w:marLeft w:val="0"/>
      <w:marRight w:val="0"/>
      <w:marTop w:val="0"/>
      <w:marBottom w:val="0"/>
      <w:divBdr>
        <w:top w:val="none" w:sz="0" w:space="0" w:color="auto"/>
        <w:left w:val="none" w:sz="0" w:space="0" w:color="auto"/>
        <w:bottom w:val="none" w:sz="0" w:space="0" w:color="auto"/>
        <w:right w:val="none" w:sz="0" w:space="0" w:color="auto"/>
      </w:divBdr>
    </w:div>
    <w:div w:id="1448354315">
      <w:bodyDiv w:val="1"/>
      <w:marLeft w:val="0"/>
      <w:marRight w:val="0"/>
      <w:marTop w:val="0"/>
      <w:marBottom w:val="0"/>
      <w:divBdr>
        <w:top w:val="none" w:sz="0" w:space="0" w:color="auto"/>
        <w:left w:val="none" w:sz="0" w:space="0" w:color="auto"/>
        <w:bottom w:val="none" w:sz="0" w:space="0" w:color="auto"/>
        <w:right w:val="none" w:sz="0" w:space="0" w:color="auto"/>
      </w:divBdr>
    </w:div>
    <w:div w:id="1493333984">
      <w:bodyDiv w:val="1"/>
      <w:marLeft w:val="0"/>
      <w:marRight w:val="0"/>
      <w:marTop w:val="0"/>
      <w:marBottom w:val="0"/>
      <w:divBdr>
        <w:top w:val="none" w:sz="0" w:space="0" w:color="auto"/>
        <w:left w:val="none" w:sz="0" w:space="0" w:color="auto"/>
        <w:bottom w:val="none" w:sz="0" w:space="0" w:color="auto"/>
        <w:right w:val="none" w:sz="0" w:space="0" w:color="auto"/>
      </w:divBdr>
    </w:div>
    <w:div w:id="1512525304">
      <w:bodyDiv w:val="1"/>
      <w:marLeft w:val="0"/>
      <w:marRight w:val="0"/>
      <w:marTop w:val="0"/>
      <w:marBottom w:val="0"/>
      <w:divBdr>
        <w:top w:val="none" w:sz="0" w:space="0" w:color="auto"/>
        <w:left w:val="none" w:sz="0" w:space="0" w:color="auto"/>
        <w:bottom w:val="none" w:sz="0" w:space="0" w:color="auto"/>
        <w:right w:val="none" w:sz="0" w:space="0" w:color="auto"/>
      </w:divBdr>
    </w:div>
    <w:div w:id="1528524452">
      <w:bodyDiv w:val="1"/>
      <w:marLeft w:val="0"/>
      <w:marRight w:val="0"/>
      <w:marTop w:val="0"/>
      <w:marBottom w:val="0"/>
      <w:divBdr>
        <w:top w:val="none" w:sz="0" w:space="0" w:color="auto"/>
        <w:left w:val="none" w:sz="0" w:space="0" w:color="auto"/>
        <w:bottom w:val="none" w:sz="0" w:space="0" w:color="auto"/>
        <w:right w:val="none" w:sz="0" w:space="0" w:color="auto"/>
      </w:divBdr>
    </w:div>
    <w:div w:id="1545679514">
      <w:bodyDiv w:val="1"/>
      <w:marLeft w:val="0"/>
      <w:marRight w:val="0"/>
      <w:marTop w:val="0"/>
      <w:marBottom w:val="0"/>
      <w:divBdr>
        <w:top w:val="none" w:sz="0" w:space="0" w:color="auto"/>
        <w:left w:val="none" w:sz="0" w:space="0" w:color="auto"/>
        <w:bottom w:val="none" w:sz="0" w:space="0" w:color="auto"/>
        <w:right w:val="none" w:sz="0" w:space="0" w:color="auto"/>
      </w:divBdr>
    </w:div>
    <w:div w:id="1619727038">
      <w:bodyDiv w:val="1"/>
      <w:marLeft w:val="0"/>
      <w:marRight w:val="0"/>
      <w:marTop w:val="0"/>
      <w:marBottom w:val="0"/>
      <w:divBdr>
        <w:top w:val="none" w:sz="0" w:space="0" w:color="auto"/>
        <w:left w:val="none" w:sz="0" w:space="0" w:color="auto"/>
        <w:bottom w:val="none" w:sz="0" w:space="0" w:color="auto"/>
        <w:right w:val="none" w:sz="0" w:space="0" w:color="auto"/>
      </w:divBdr>
    </w:div>
    <w:div w:id="1645812912">
      <w:bodyDiv w:val="1"/>
      <w:marLeft w:val="0"/>
      <w:marRight w:val="0"/>
      <w:marTop w:val="0"/>
      <w:marBottom w:val="0"/>
      <w:divBdr>
        <w:top w:val="none" w:sz="0" w:space="0" w:color="auto"/>
        <w:left w:val="none" w:sz="0" w:space="0" w:color="auto"/>
        <w:bottom w:val="none" w:sz="0" w:space="0" w:color="auto"/>
        <w:right w:val="none" w:sz="0" w:space="0" w:color="auto"/>
      </w:divBdr>
    </w:div>
    <w:div w:id="1666011734">
      <w:bodyDiv w:val="1"/>
      <w:marLeft w:val="0"/>
      <w:marRight w:val="0"/>
      <w:marTop w:val="0"/>
      <w:marBottom w:val="0"/>
      <w:divBdr>
        <w:top w:val="none" w:sz="0" w:space="0" w:color="auto"/>
        <w:left w:val="none" w:sz="0" w:space="0" w:color="auto"/>
        <w:bottom w:val="none" w:sz="0" w:space="0" w:color="auto"/>
        <w:right w:val="none" w:sz="0" w:space="0" w:color="auto"/>
      </w:divBdr>
    </w:div>
    <w:div w:id="1763406353">
      <w:bodyDiv w:val="1"/>
      <w:marLeft w:val="0"/>
      <w:marRight w:val="0"/>
      <w:marTop w:val="0"/>
      <w:marBottom w:val="0"/>
      <w:divBdr>
        <w:top w:val="none" w:sz="0" w:space="0" w:color="auto"/>
        <w:left w:val="none" w:sz="0" w:space="0" w:color="auto"/>
        <w:bottom w:val="none" w:sz="0" w:space="0" w:color="auto"/>
        <w:right w:val="none" w:sz="0" w:space="0" w:color="auto"/>
      </w:divBdr>
    </w:div>
    <w:div w:id="1767115613">
      <w:bodyDiv w:val="1"/>
      <w:marLeft w:val="0"/>
      <w:marRight w:val="0"/>
      <w:marTop w:val="0"/>
      <w:marBottom w:val="0"/>
      <w:divBdr>
        <w:top w:val="none" w:sz="0" w:space="0" w:color="auto"/>
        <w:left w:val="none" w:sz="0" w:space="0" w:color="auto"/>
        <w:bottom w:val="none" w:sz="0" w:space="0" w:color="auto"/>
        <w:right w:val="none" w:sz="0" w:space="0" w:color="auto"/>
      </w:divBdr>
    </w:div>
    <w:div w:id="1810630521">
      <w:bodyDiv w:val="1"/>
      <w:marLeft w:val="0"/>
      <w:marRight w:val="0"/>
      <w:marTop w:val="0"/>
      <w:marBottom w:val="0"/>
      <w:divBdr>
        <w:top w:val="none" w:sz="0" w:space="0" w:color="auto"/>
        <w:left w:val="none" w:sz="0" w:space="0" w:color="auto"/>
        <w:bottom w:val="none" w:sz="0" w:space="0" w:color="auto"/>
        <w:right w:val="none" w:sz="0" w:space="0" w:color="auto"/>
      </w:divBdr>
    </w:div>
    <w:div w:id="1837306887">
      <w:bodyDiv w:val="1"/>
      <w:marLeft w:val="0"/>
      <w:marRight w:val="0"/>
      <w:marTop w:val="0"/>
      <w:marBottom w:val="0"/>
      <w:divBdr>
        <w:top w:val="none" w:sz="0" w:space="0" w:color="auto"/>
        <w:left w:val="none" w:sz="0" w:space="0" w:color="auto"/>
        <w:bottom w:val="none" w:sz="0" w:space="0" w:color="auto"/>
        <w:right w:val="none" w:sz="0" w:space="0" w:color="auto"/>
      </w:divBdr>
      <w:divsChild>
        <w:div w:id="1434090773">
          <w:marLeft w:val="1182"/>
          <w:marRight w:val="303"/>
          <w:marTop w:val="0"/>
          <w:marBottom w:val="0"/>
          <w:divBdr>
            <w:top w:val="none" w:sz="0" w:space="0" w:color="auto"/>
            <w:left w:val="none" w:sz="0" w:space="0" w:color="auto"/>
            <w:bottom w:val="none" w:sz="0" w:space="0" w:color="auto"/>
            <w:right w:val="none" w:sz="0" w:space="0" w:color="auto"/>
          </w:divBdr>
          <w:divsChild>
            <w:div w:id="1439062201">
              <w:marLeft w:val="0"/>
              <w:marRight w:val="0"/>
              <w:marTop w:val="0"/>
              <w:marBottom w:val="0"/>
              <w:divBdr>
                <w:top w:val="none" w:sz="0" w:space="0" w:color="auto"/>
                <w:left w:val="none" w:sz="0" w:space="0" w:color="auto"/>
                <w:bottom w:val="none" w:sz="0" w:space="0" w:color="auto"/>
                <w:right w:val="none" w:sz="0" w:space="0" w:color="auto"/>
              </w:divBdr>
            </w:div>
          </w:divsChild>
        </w:div>
        <w:div w:id="1506702040">
          <w:marLeft w:val="1182"/>
          <w:marRight w:val="303"/>
          <w:marTop w:val="0"/>
          <w:marBottom w:val="0"/>
          <w:divBdr>
            <w:top w:val="none" w:sz="0" w:space="0" w:color="auto"/>
            <w:left w:val="none" w:sz="0" w:space="0" w:color="auto"/>
            <w:bottom w:val="none" w:sz="0" w:space="0" w:color="auto"/>
            <w:right w:val="none" w:sz="0" w:space="0" w:color="auto"/>
          </w:divBdr>
          <w:divsChild>
            <w:div w:id="10772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1678">
      <w:bodyDiv w:val="1"/>
      <w:marLeft w:val="0"/>
      <w:marRight w:val="0"/>
      <w:marTop w:val="0"/>
      <w:marBottom w:val="0"/>
      <w:divBdr>
        <w:top w:val="none" w:sz="0" w:space="0" w:color="auto"/>
        <w:left w:val="none" w:sz="0" w:space="0" w:color="auto"/>
        <w:bottom w:val="none" w:sz="0" w:space="0" w:color="auto"/>
        <w:right w:val="none" w:sz="0" w:space="0" w:color="auto"/>
      </w:divBdr>
    </w:div>
    <w:div w:id="2006742760">
      <w:bodyDiv w:val="1"/>
      <w:marLeft w:val="0"/>
      <w:marRight w:val="0"/>
      <w:marTop w:val="0"/>
      <w:marBottom w:val="0"/>
      <w:divBdr>
        <w:top w:val="none" w:sz="0" w:space="0" w:color="auto"/>
        <w:left w:val="none" w:sz="0" w:space="0" w:color="auto"/>
        <w:bottom w:val="none" w:sz="0" w:space="0" w:color="auto"/>
        <w:right w:val="none" w:sz="0" w:space="0" w:color="auto"/>
      </w:divBdr>
    </w:div>
    <w:div w:id="2012679817">
      <w:bodyDiv w:val="1"/>
      <w:marLeft w:val="0"/>
      <w:marRight w:val="0"/>
      <w:marTop w:val="0"/>
      <w:marBottom w:val="0"/>
      <w:divBdr>
        <w:top w:val="none" w:sz="0" w:space="0" w:color="auto"/>
        <w:left w:val="none" w:sz="0" w:space="0" w:color="auto"/>
        <w:bottom w:val="none" w:sz="0" w:space="0" w:color="auto"/>
        <w:right w:val="none" w:sz="0" w:space="0" w:color="auto"/>
      </w:divBdr>
      <w:divsChild>
        <w:div w:id="1314215505">
          <w:marLeft w:val="-15"/>
          <w:marRight w:val="0"/>
          <w:marTop w:val="0"/>
          <w:marBottom w:val="0"/>
          <w:divBdr>
            <w:top w:val="none" w:sz="0" w:space="0" w:color="auto"/>
            <w:left w:val="single" w:sz="6" w:space="0" w:color="EDEEF0"/>
            <w:bottom w:val="single" w:sz="48" w:space="0" w:color="EDEEF0"/>
            <w:right w:val="single" w:sz="12" w:space="0" w:color="EDEEF0"/>
          </w:divBdr>
          <w:divsChild>
            <w:div w:id="1963613656">
              <w:marLeft w:val="0"/>
              <w:marRight w:val="0"/>
              <w:marTop w:val="0"/>
              <w:marBottom w:val="0"/>
              <w:divBdr>
                <w:top w:val="single" w:sz="6" w:space="6" w:color="CFD9E1"/>
                <w:left w:val="single" w:sz="6" w:space="25" w:color="CFD9E1"/>
                <w:bottom w:val="single" w:sz="6" w:space="6" w:color="CFD9E1"/>
                <w:right w:val="single" w:sz="6" w:space="11" w:color="CFD9E1"/>
              </w:divBdr>
            </w:div>
            <w:div w:id="2105029200">
              <w:marLeft w:val="0"/>
              <w:marRight w:val="0"/>
              <w:marTop w:val="0"/>
              <w:marBottom w:val="0"/>
              <w:divBdr>
                <w:top w:val="none" w:sz="0" w:space="0" w:color="auto"/>
                <w:left w:val="none" w:sz="0" w:space="0" w:color="auto"/>
                <w:bottom w:val="none" w:sz="0" w:space="0" w:color="auto"/>
                <w:right w:val="none" w:sz="0" w:space="0" w:color="auto"/>
              </w:divBdr>
              <w:divsChild>
                <w:div w:id="743793484">
                  <w:marLeft w:val="455"/>
                  <w:marRight w:val="106"/>
                  <w:marTop w:val="0"/>
                  <w:marBottom w:val="0"/>
                  <w:divBdr>
                    <w:top w:val="none" w:sz="0" w:space="0" w:color="auto"/>
                    <w:left w:val="none" w:sz="0" w:space="0" w:color="auto"/>
                    <w:bottom w:val="none" w:sz="0" w:space="0" w:color="auto"/>
                    <w:right w:val="none" w:sz="0" w:space="0" w:color="auto"/>
                  </w:divBdr>
                  <w:divsChild>
                    <w:div w:id="1308970477">
                      <w:marLeft w:val="0"/>
                      <w:marRight w:val="0"/>
                      <w:marTop w:val="0"/>
                      <w:marBottom w:val="182"/>
                      <w:divBdr>
                        <w:top w:val="single" w:sz="6" w:space="0" w:color="D3D9DE"/>
                        <w:left w:val="single" w:sz="6" w:space="0" w:color="D3D9DE"/>
                        <w:bottom w:val="single" w:sz="6" w:space="0" w:color="D3D9DE"/>
                        <w:right w:val="single" w:sz="6" w:space="0" w:color="D3D9DE"/>
                      </w:divBdr>
                      <w:divsChild>
                        <w:div w:id="1674530683">
                          <w:marLeft w:val="0"/>
                          <w:marRight w:val="0"/>
                          <w:marTop w:val="0"/>
                          <w:marBottom w:val="0"/>
                          <w:divBdr>
                            <w:top w:val="none" w:sz="0" w:space="0" w:color="auto"/>
                            <w:left w:val="none" w:sz="0" w:space="0" w:color="auto"/>
                            <w:bottom w:val="none" w:sz="0" w:space="0" w:color="auto"/>
                            <w:right w:val="none" w:sz="0" w:space="0" w:color="auto"/>
                          </w:divBdr>
                          <w:divsChild>
                            <w:div w:id="1808163896">
                              <w:marLeft w:val="0"/>
                              <w:marRight w:val="0"/>
                              <w:marTop w:val="0"/>
                              <w:marBottom w:val="0"/>
                              <w:divBdr>
                                <w:top w:val="none" w:sz="0" w:space="0" w:color="auto"/>
                                <w:left w:val="none" w:sz="0" w:space="0" w:color="auto"/>
                                <w:bottom w:val="none" w:sz="0" w:space="0" w:color="auto"/>
                                <w:right w:val="none" w:sz="0" w:space="0" w:color="auto"/>
                              </w:divBdr>
                              <w:divsChild>
                                <w:div w:id="12602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937847">
          <w:marLeft w:val="0"/>
          <w:marRight w:val="0"/>
          <w:marTop w:val="0"/>
          <w:marBottom w:val="0"/>
          <w:divBdr>
            <w:top w:val="none" w:sz="0" w:space="0" w:color="auto"/>
            <w:left w:val="none" w:sz="0" w:space="0" w:color="auto"/>
            <w:bottom w:val="none" w:sz="0" w:space="0" w:color="auto"/>
            <w:right w:val="none" w:sz="0" w:space="0" w:color="auto"/>
          </w:divBdr>
          <w:divsChild>
            <w:div w:id="1135830977">
              <w:marLeft w:val="0"/>
              <w:marRight w:val="0"/>
              <w:marTop w:val="0"/>
              <w:marBottom w:val="0"/>
              <w:divBdr>
                <w:top w:val="none" w:sz="0" w:space="0" w:color="auto"/>
                <w:left w:val="none" w:sz="0" w:space="0" w:color="auto"/>
                <w:bottom w:val="none" w:sz="0" w:space="0" w:color="auto"/>
                <w:right w:val="none" w:sz="0" w:space="0" w:color="auto"/>
              </w:divBdr>
              <w:divsChild>
                <w:div w:id="690842126">
                  <w:marLeft w:val="0"/>
                  <w:marRight w:val="0"/>
                  <w:marTop w:val="0"/>
                  <w:marBottom w:val="0"/>
                  <w:divBdr>
                    <w:top w:val="none" w:sz="0" w:space="0" w:color="auto"/>
                    <w:left w:val="none" w:sz="0" w:space="0" w:color="auto"/>
                    <w:bottom w:val="none" w:sz="0" w:space="0" w:color="auto"/>
                    <w:right w:val="none" w:sz="0" w:space="0" w:color="auto"/>
                  </w:divBdr>
                  <w:divsChild>
                    <w:div w:id="1169369579">
                      <w:marLeft w:val="0"/>
                      <w:marRight w:val="0"/>
                      <w:marTop w:val="0"/>
                      <w:marBottom w:val="0"/>
                      <w:divBdr>
                        <w:top w:val="none" w:sz="0" w:space="0" w:color="auto"/>
                        <w:left w:val="none" w:sz="0" w:space="0" w:color="auto"/>
                        <w:bottom w:val="single" w:sz="48" w:space="11" w:color="EDEEF0"/>
                        <w:right w:val="none" w:sz="0" w:space="0" w:color="auto"/>
                      </w:divBdr>
                      <w:divsChild>
                        <w:div w:id="546524304">
                          <w:marLeft w:val="0"/>
                          <w:marRight w:val="0"/>
                          <w:marTop w:val="0"/>
                          <w:marBottom w:val="0"/>
                          <w:divBdr>
                            <w:top w:val="none" w:sz="0" w:space="0" w:color="auto"/>
                            <w:left w:val="none" w:sz="0" w:space="0" w:color="auto"/>
                            <w:bottom w:val="none" w:sz="0" w:space="0" w:color="auto"/>
                            <w:right w:val="none" w:sz="0" w:space="0" w:color="auto"/>
                          </w:divBdr>
                          <w:divsChild>
                            <w:div w:id="1047220892">
                              <w:marLeft w:val="0"/>
                              <w:marRight w:val="0"/>
                              <w:marTop w:val="0"/>
                              <w:marBottom w:val="0"/>
                              <w:divBdr>
                                <w:top w:val="none" w:sz="0" w:space="0" w:color="auto"/>
                                <w:left w:val="none" w:sz="0" w:space="0" w:color="auto"/>
                                <w:bottom w:val="none" w:sz="0" w:space="0" w:color="auto"/>
                                <w:right w:val="none" w:sz="0" w:space="0" w:color="auto"/>
                              </w:divBdr>
                              <w:divsChild>
                                <w:div w:id="1213076833">
                                  <w:marLeft w:val="0"/>
                                  <w:marRight w:val="0"/>
                                  <w:marTop w:val="0"/>
                                  <w:marBottom w:val="0"/>
                                  <w:divBdr>
                                    <w:top w:val="none" w:sz="0" w:space="0" w:color="auto"/>
                                    <w:left w:val="none" w:sz="0" w:space="0" w:color="auto"/>
                                    <w:bottom w:val="none" w:sz="0" w:space="0" w:color="auto"/>
                                    <w:right w:val="none" w:sz="0" w:space="0" w:color="auto"/>
                                  </w:divBdr>
                                  <w:divsChild>
                                    <w:div w:id="36469313">
                                      <w:marLeft w:val="1182"/>
                                      <w:marRight w:val="303"/>
                                      <w:marTop w:val="0"/>
                                      <w:marBottom w:val="0"/>
                                      <w:divBdr>
                                        <w:top w:val="none" w:sz="0" w:space="0" w:color="auto"/>
                                        <w:left w:val="none" w:sz="0" w:space="0" w:color="auto"/>
                                        <w:bottom w:val="none" w:sz="0" w:space="0" w:color="auto"/>
                                        <w:right w:val="none" w:sz="0" w:space="0" w:color="auto"/>
                                      </w:divBdr>
                                      <w:divsChild>
                                        <w:div w:id="1503932780">
                                          <w:marLeft w:val="0"/>
                                          <w:marRight w:val="0"/>
                                          <w:marTop w:val="0"/>
                                          <w:marBottom w:val="0"/>
                                          <w:divBdr>
                                            <w:top w:val="none" w:sz="0" w:space="0" w:color="auto"/>
                                            <w:left w:val="none" w:sz="0" w:space="0" w:color="auto"/>
                                            <w:bottom w:val="none" w:sz="0" w:space="0" w:color="auto"/>
                                            <w:right w:val="none" w:sz="0" w:space="0" w:color="auto"/>
                                          </w:divBdr>
                                        </w:div>
                                      </w:divsChild>
                                    </w:div>
                                    <w:div w:id="383679938">
                                      <w:marLeft w:val="1182"/>
                                      <w:marRight w:val="303"/>
                                      <w:marTop w:val="0"/>
                                      <w:marBottom w:val="0"/>
                                      <w:divBdr>
                                        <w:top w:val="none" w:sz="0" w:space="0" w:color="auto"/>
                                        <w:left w:val="none" w:sz="0" w:space="0" w:color="auto"/>
                                        <w:bottom w:val="none" w:sz="0" w:space="0" w:color="auto"/>
                                        <w:right w:val="none" w:sz="0" w:space="0" w:color="auto"/>
                                      </w:divBdr>
                                      <w:divsChild>
                                        <w:div w:id="1822380158">
                                          <w:marLeft w:val="0"/>
                                          <w:marRight w:val="0"/>
                                          <w:marTop w:val="0"/>
                                          <w:marBottom w:val="0"/>
                                          <w:divBdr>
                                            <w:top w:val="none" w:sz="0" w:space="0" w:color="auto"/>
                                            <w:left w:val="none" w:sz="0" w:space="0" w:color="auto"/>
                                            <w:bottom w:val="none" w:sz="0" w:space="0" w:color="auto"/>
                                            <w:right w:val="none" w:sz="0" w:space="0" w:color="auto"/>
                                          </w:divBdr>
                                        </w:div>
                                      </w:divsChild>
                                    </w:div>
                                    <w:div w:id="1895189082">
                                      <w:marLeft w:val="1182"/>
                                      <w:marRight w:val="303"/>
                                      <w:marTop w:val="0"/>
                                      <w:marBottom w:val="0"/>
                                      <w:divBdr>
                                        <w:top w:val="none" w:sz="0" w:space="0" w:color="auto"/>
                                        <w:left w:val="none" w:sz="0" w:space="0" w:color="auto"/>
                                        <w:bottom w:val="none" w:sz="0" w:space="0" w:color="auto"/>
                                        <w:right w:val="none" w:sz="0" w:space="0" w:color="auto"/>
                                      </w:divBdr>
                                      <w:divsChild>
                                        <w:div w:id="2014409128">
                                          <w:marLeft w:val="0"/>
                                          <w:marRight w:val="0"/>
                                          <w:marTop w:val="0"/>
                                          <w:marBottom w:val="0"/>
                                          <w:divBdr>
                                            <w:top w:val="none" w:sz="0" w:space="0" w:color="auto"/>
                                            <w:left w:val="none" w:sz="0" w:space="0" w:color="auto"/>
                                            <w:bottom w:val="none" w:sz="0" w:space="0" w:color="auto"/>
                                            <w:right w:val="none" w:sz="0" w:space="0" w:color="auto"/>
                                          </w:divBdr>
                                        </w:div>
                                      </w:divsChild>
                                    </w:div>
                                    <w:div w:id="2062095454">
                                      <w:marLeft w:val="1182"/>
                                      <w:marRight w:val="303"/>
                                      <w:marTop w:val="0"/>
                                      <w:marBottom w:val="0"/>
                                      <w:divBdr>
                                        <w:top w:val="none" w:sz="0" w:space="0" w:color="auto"/>
                                        <w:left w:val="none" w:sz="0" w:space="0" w:color="auto"/>
                                        <w:bottom w:val="none" w:sz="0" w:space="0" w:color="auto"/>
                                        <w:right w:val="none" w:sz="0" w:space="0" w:color="auto"/>
                                      </w:divBdr>
                                      <w:divsChild>
                                        <w:div w:id="4658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7644">
                              <w:marLeft w:val="0"/>
                              <w:marRight w:val="0"/>
                              <w:marTop w:val="0"/>
                              <w:marBottom w:val="0"/>
                              <w:divBdr>
                                <w:top w:val="none" w:sz="0" w:space="0" w:color="auto"/>
                                <w:left w:val="none" w:sz="0" w:space="0" w:color="auto"/>
                                <w:bottom w:val="none" w:sz="0" w:space="0" w:color="auto"/>
                                <w:right w:val="none" w:sz="0" w:space="0" w:color="auto"/>
                              </w:divBdr>
                              <w:divsChild>
                                <w:div w:id="260799032">
                                  <w:marLeft w:val="0"/>
                                  <w:marRight w:val="0"/>
                                  <w:marTop w:val="0"/>
                                  <w:marBottom w:val="0"/>
                                  <w:divBdr>
                                    <w:top w:val="none" w:sz="0" w:space="0" w:color="auto"/>
                                    <w:left w:val="none" w:sz="0" w:space="0" w:color="auto"/>
                                    <w:bottom w:val="none" w:sz="0" w:space="0" w:color="auto"/>
                                    <w:right w:val="none" w:sz="0" w:space="0" w:color="auto"/>
                                  </w:divBdr>
                                  <w:divsChild>
                                    <w:div w:id="1486816595">
                                      <w:marLeft w:val="0"/>
                                      <w:marRight w:val="0"/>
                                      <w:marTop w:val="0"/>
                                      <w:marBottom w:val="0"/>
                                      <w:divBdr>
                                        <w:top w:val="none" w:sz="0" w:space="0" w:color="auto"/>
                                        <w:left w:val="none" w:sz="0" w:space="0" w:color="auto"/>
                                        <w:bottom w:val="none" w:sz="0" w:space="0" w:color="auto"/>
                                        <w:right w:val="none" w:sz="0" w:space="0" w:color="auto"/>
                                      </w:divBdr>
                                      <w:divsChild>
                                        <w:div w:id="527377850">
                                          <w:marLeft w:val="0"/>
                                          <w:marRight w:val="0"/>
                                          <w:marTop w:val="0"/>
                                          <w:marBottom w:val="0"/>
                                          <w:divBdr>
                                            <w:top w:val="none" w:sz="0" w:space="0" w:color="auto"/>
                                            <w:left w:val="none" w:sz="0" w:space="0" w:color="auto"/>
                                            <w:bottom w:val="none" w:sz="0" w:space="0" w:color="auto"/>
                                            <w:right w:val="none" w:sz="0" w:space="0" w:color="auto"/>
                                          </w:divBdr>
                                        </w:div>
                                      </w:divsChild>
                                    </w:div>
                                    <w:div w:id="1565680587">
                                      <w:marLeft w:val="1182"/>
                                      <w:marRight w:val="303"/>
                                      <w:marTop w:val="0"/>
                                      <w:marBottom w:val="0"/>
                                      <w:divBdr>
                                        <w:top w:val="none" w:sz="0" w:space="0" w:color="auto"/>
                                        <w:left w:val="none" w:sz="0" w:space="0" w:color="auto"/>
                                        <w:bottom w:val="none" w:sz="0" w:space="0" w:color="auto"/>
                                        <w:right w:val="none" w:sz="0" w:space="0" w:color="auto"/>
                                      </w:divBdr>
                                      <w:divsChild>
                                        <w:div w:id="847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0763">
                                  <w:marLeft w:val="0"/>
                                  <w:marRight w:val="0"/>
                                  <w:marTop w:val="0"/>
                                  <w:marBottom w:val="0"/>
                                  <w:divBdr>
                                    <w:top w:val="none" w:sz="0" w:space="0" w:color="auto"/>
                                    <w:left w:val="none" w:sz="0" w:space="0" w:color="auto"/>
                                    <w:bottom w:val="none" w:sz="0" w:space="0" w:color="auto"/>
                                    <w:right w:val="none" w:sz="0" w:space="0" w:color="auto"/>
                                  </w:divBdr>
                                  <w:divsChild>
                                    <w:div w:id="253587362">
                                      <w:marLeft w:val="0"/>
                                      <w:marRight w:val="0"/>
                                      <w:marTop w:val="0"/>
                                      <w:marBottom w:val="0"/>
                                      <w:divBdr>
                                        <w:top w:val="none" w:sz="0" w:space="0" w:color="auto"/>
                                        <w:left w:val="none" w:sz="0" w:space="0" w:color="auto"/>
                                        <w:bottom w:val="none" w:sz="0" w:space="0" w:color="auto"/>
                                        <w:right w:val="none" w:sz="0" w:space="0" w:color="auto"/>
                                      </w:divBdr>
                                      <w:divsChild>
                                        <w:div w:id="109471651">
                                          <w:marLeft w:val="0"/>
                                          <w:marRight w:val="0"/>
                                          <w:marTop w:val="0"/>
                                          <w:marBottom w:val="0"/>
                                          <w:divBdr>
                                            <w:top w:val="none" w:sz="0" w:space="0" w:color="auto"/>
                                            <w:left w:val="none" w:sz="0" w:space="0" w:color="auto"/>
                                            <w:bottom w:val="none" w:sz="0" w:space="0" w:color="auto"/>
                                            <w:right w:val="none" w:sz="0" w:space="0" w:color="auto"/>
                                          </w:divBdr>
                                          <w:divsChild>
                                            <w:div w:id="12875407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3686">
                              <w:marLeft w:val="0"/>
                              <w:marRight w:val="0"/>
                              <w:marTop w:val="0"/>
                              <w:marBottom w:val="0"/>
                              <w:divBdr>
                                <w:top w:val="none" w:sz="0" w:space="0" w:color="auto"/>
                                <w:left w:val="none" w:sz="0" w:space="0" w:color="auto"/>
                                <w:bottom w:val="none" w:sz="0" w:space="0" w:color="auto"/>
                                <w:right w:val="none" w:sz="0" w:space="0" w:color="auto"/>
                              </w:divBdr>
                              <w:divsChild>
                                <w:div w:id="319896106">
                                  <w:marLeft w:val="0"/>
                                  <w:marRight w:val="0"/>
                                  <w:marTop w:val="0"/>
                                  <w:marBottom w:val="0"/>
                                  <w:divBdr>
                                    <w:top w:val="none" w:sz="0" w:space="0" w:color="auto"/>
                                    <w:left w:val="none" w:sz="0" w:space="0" w:color="auto"/>
                                    <w:bottom w:val="none" w:sz="0" w:space="0" w:color="auto"/>
                                    <w:right w:val="none" w:sz="0" w:space="0" w:color="auto"/>
                                  </w:divBdr>
                                  <w:divsChild>
                                    <w:div w:id="300383186">
                                      <w:marLeft w:val="0"/>
                                      <w:marRight w:val="0"/>
                                      <w:marTop w:val="0"/>
                                      <w:marBottom w:val="0"/>
                                      <w:divBdr>
                                        <w:top w:val="none" w:sz="0" w:space="0" w:color="auto"/>
                                        <w:left w:val="none" w:sz="0" w:space="0" w:color="auto"/>
                                        <w:bottom w:val="none" w:sz="0" w:space="0" w:color="auto"/>
                                        <w:right w:val="none" w:sz="0" w:space="0" w:color="auto"/>
                                      </w:divBdr>
                                      <w:divsChild>
                                        <w:div w:id="21025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014">
                                  <w:marLeft w:val="0"/>
                                  <w:marRight w:val="0"/>
                                  <w:marTop w:val="0"/>
                                  <w:marBottom w:val="0"/>
                                  <w:divBdr>
                                    <w:top w:val="none" w:sz="0" w:space="0" w:color="auto"/>
                                    <w:left w:val="none" w:sz="0" w:space="0" w:color="auto"/>
                                    <w:bottom w:val="none" w:sz="0" w:space="0" w:color="auto"/>
                                    <w:right w:val="none" w:sz="0" w:space="0" w:color="auto"/>
                                  </w:divBdr>
                                  <w:divsChild>
                                    <w:div w:id="1864901490">
                                      <w:marLeft w:val="0"/>
                                      <w:marRight w:val="0"/>
                                      <w:marTop w:val="0"/>
                                      <w:marBottom w:val="0"/>
                                      <w:divBdr>
                                        <w:top w:val="none" w:sz="0" w:space="0" w:color="auto"/>
                                        <w:left w:val="none" w:sz="0" w:space="0" w:color="auto"/>
                                        <w:bottom w:val="none" w:sz="0" w:space="0" w:color="auto"/>
                                        <w:right w:val="none" w:sz="0" w:space="0" w:color="auto"/>
                                      </w:divBdr>
                                      <w:divsChild>
                                        <w:div w:id="1551578218">
                                          <w:marLeft w:val="0"/>
                                          <w:marRight w:val="0"/>
                                          <w:marTop w:val="0"/>
                                          <w:marBottom w:val="0"/>
                                          <w:divBdr>
                                            <w:top w:val="none" w:sz="0" w:space="0" w:color="auto"/>
                                            <w:left w:val="none" w:sz="0" w:space="0" w:color="auto"/>
                                            <w:bottom w:val="none" w:sz="0" w:space="0" w:color="auto"/>
                                            <w:right w:val="none" w:sz="0" w:space="0" w:color="auto"/>
                                          </w:divBdr>
                                          <w:divsChild>
                                            <w:div w:id="4570706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5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chart" Target="charts/chart9.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chart" Target="charts/chart5.xml"/><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chart" Target="charts/chart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9.emf"/><Relationship Id="rId28" Type="http://schemas.openxmlformats.org/officeDocument/2006/relationships/chart" Target="charts/chart7.xml"/><Relationship Id="rId36" Type="http://schemas.openxmlformats.org/officeDocument/2006/relationships/image" Target="media/image17.jpeg"/><Relationship Id="rId10" Type="http://schemas.openxmlformats.org/officeDocument/2006/relationships/image" Target="media/image1.emf"/><Relationship Id="rId19" Type="http://schemas.openxmlformats.org/officeDocument/2006/relationships/chart" Target="charts/chart4.xml"/><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image" Target="media/image13.emf"/><Relationship Id="rId35"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ome\Downloads\Dannye_dlya_tablits%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me\Downloads\Dannye_dlya_tablits%2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me\Downloads\Dannye_dlya_tablit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Downloads\Dannye_dlya_tablits%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me\Downloads\Dannye_dlya_tablits%2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ome\Downloads\Dannye_dlya_tablits%20(4).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Home\Downloads\Dannye_dlya_tablits%2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ome\Downloads\Dannye_dlya_tablits%2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stacked"/>
        <c:ser>
          <c:idx val="0"/>
          <c:order val="0"/>
          <c:tx>
            <c:strRef>
              <c:f>Самооценка!$A$7</c:f>
              <c:strCache>
                <c:ptCount val="1"/>
                <c:pt idx="0">
                  <c:v>Неадекватно заниженная</c:v>
                </c:pt>
              </c:strCache>
            </c:strRef>
          </c:tx>
          <c:cat>
            <c:strRef>
              <c:f>Самооценка!$B$6:$E$6</c:f>
              <c:strCache>
                <c:ptCount val="4"/>
                <c:pt idx="0">
                  <c:v>2 курс командиры</c:v>
                </c:pt>
                <c:pt idx="1">
                  <c:v>2 курс рядовые</c:v>
                </c:pt>
                <c:pt idx="2">
                  <c:v>4 курс командиры</c:v>
                </c:pt>
                <c:pt idx="3">
                  <c:v>4 курс рядовые</c:v>
                </c:pt>
              </c:strCache>
            </c:strRef>
          </c:cat>
          <c:val>
            <c:numRef>
              <c:f>Самооценка!$B$7:$E$7</c:f>
              <c:numCache>
                <c:formatCode>0.00%</c:formatCode>
                <c:ptCount val="4"/>
                <c:pt idx="0">
                  <c:v>0</c:v>
                </c:pt>
                <c:pt idx="1">
                  <c:v>0</c:v>
                </c:pt>
                <c:pt idx="2">
                  <c:v>0</c:v>
                </c:pt>
                <c:pt idx="3">
                  <c:v>0.13333333333333341</c:v>
                </c:pt>
              </c:numCache>
            </c:numRef>
          </c:val>
        </c:ser>
        <c:ser>
          <c:idx val="1"/>
          <c:order val="1"/>
          <c:tx>
            <c:strRef>
              <c:f>Самооценка!$A$8</c:f>
              <c:strCache>
                <c:ptCount val="1"/>
                <c:pt idx="0">
                  <c:v>Адекватная</c:v>
                </c:pt>
              </c:strCache>
            </c:strRef>
          </c:tx>
          <c:cat>
            <c:strRef>
              <c:f>Самооценка!$B$6:$E$6</c:f>
              <c:strCache>
                <c:ptCount val="4"/>
                <c:pt idx="0">
                  <c:v>2 курс командиры</c:v>
                </c:pt>
                <c:pt idx="1">
                  <c:v>2 курс рядовые</c:v>
                </c:pt>
                <c:pt idx="2">
                  <c:v>4 курс командиры</c:v>
                </c:pt>
                <c:pt idx="3">
                  <c:v>4 курс рядовые</c:v>
                </c:pt>
              </c:strCache>
            </c:strRef>
          </c:cat>
          <c:val>
            <c:numRef>
              <c:f>Самооценка!$B$8:$E$8</c:f>
              <c:numCache>
                <c:formatCode>0.00%</c:formatCode>
                <c:ptCount val="4"/>
                <c:pt idx="0">
                  <c:v>0.13333333333333341</c:v>
                </c:pt>
                <c:pt idx="1">
                  <c:v>0.4</c:v>
                </c:pt>
                <c:pt idx="2">
                  <c:v>0.4</c:v>
                </c:pt>
                <c:pt idx="3">
                  <c:v>0.4</c:v>
                </c:pt>
              </c:numCache>
            </c:numRef>
          </c:val>
        </c:ser>
        <c:ser>
          <c:idx val="2"/>
          <c:order val="2"/>
          <c:tx>
            <c:strRef>
              <c:f>Самооценка!$A$9</c:f>
              <c:strCache>
                <c:ptCount val="1"/>
                <c:pt idx="0">
                  <c:v>Неадекватно завышенная</c:v>
                </c:pt>
              </c:strCache>
            </c:strRef>
          </c:tx>
          <c:cat>
            <c:strRef>
              <c:f>Самооценка!$B$6:$E$6</c:f>
              <c:strCache>
                <c:ptCount val="4"/>
                <c:pt idx="0">
                  <c:v>2 курс командиры</c:v>
                </c:pt>
                <c:pt idx="1">
                  <c:v>2 курс рядовые</c:v>
                </c:pt>
                <c:pt idx="2">
                  <c:v>4 курс командиры</c:v>
                </c:pt>
                <c:pt idx="3">
                  <c:v>4 курс рядовые</c:v>
                </c:pt>
              </c:strCache>
            </c:strRef>
          </c:cat>
          <c:val>
            <c:numRef>
              <c:f>Самооценка!$B$9:$E$9</c:f>
              <c:numCache>
                <c:formatCode>0.00%</c:formatCode>
                <c:ptCount val="4"/>
                <c:pt idx="0">
                  <c:v>0.8666666666666667</c:v>
                </c:pt>
                <c:pt idx="1">
                  <c:v>0.60000000000000064</c:v>
                </c:pt>
                <c:pt idx="2">
                  <c:v>0.60000000000000064</c:v>
                </c:pt>
                <c:pt idx="3">
                  <c:v>0.4666666666666679</c:v>
                </c:pt>
              </c:numCache>
            </c:numRef>
          </c:val>
        </c:ser>
        <c:overlap val="100"/>
        <c:axId val="101916672"/>
        <c:axId val="101918208"/>
      </c:barChart>
      <c:catAx>
        <c:axId val="101916672"/>
        <c:scaling>
          <c:orientation val="minMax"/>
        </c:scaling>
        <c:axPos val="b"/>
        <c:tickLblPos val="nextTo"/>
        <c:crossAx val="101918208"/>
        <c:crosses val="autoZero"/>
        <c:auto val="1"/>
        <c:lblAlgn val="ctr"/>
        <c:lblOffset val="100"/>
      </c:catAx>
      <c:valAx>
        <c:axId val="101918208"/>
        <c:scaling>
          <c:orientation val="minMax"/>
          <c:max val="1"/>
        </c:scaling>
        <c:axPos val="l"/>
        <c:majorGridlines/>
        <c:numFmt formatCode="0.00%" sourceLinked="1"/>
        <c:tickLblPos val="nextTo"/>
        <c:crossAx val="1019166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stacked"/>
        <c:ser>
          <c:idx val="0"/>
          <c:order val="0"/>
          <c:tx>
            <c:strRef>
              <c:f>Дифференцированность!$A$7</c:f>
              <c:strCache>
                <c:ptCount val="1"/>
                <c:pt idx="0">
                  <c:v>Низкий</c:v>
                </c:pt>
              </c:strCache>
            </c:strRef>
          </c:tx>
          <c:cat>
            <c:strRef>
              <c:f>Дифференцированность!$B$6:$E$6</c:f>
              <c:strCache>
                <c:ptCount val="4"/>
                <c:pt idx="0">
                  <c:v>2 курс командиры</c:v>
                </c:pt>
                <c:pt idx="1">
                  <c:v>2 курс рядовые</c:v>
                </c:pt>
                <c:pt idx="2">
                  <c:v>4 курс командиры</c:v>
                </c:pt>
                <c:pt idx="3">
                  <c:v>4 курс рядовые</c:v>
                </c:pt>
              </c:strCache>
            </c:strRef>
          </c:cat>
          <c:val>
            <c:numRef>
              <c:f>Дифференцированность!$B$7:$E$7</c:f>
              <c:numCache>
                <c:formatCode>0.00%</c:formatCode>
                <c:ptCount val="4"/>
                <c:pt idx="0">
                  <c:v>0</c:v>
                </c:pt>
                <c:pt idx="1">
                  <c:v>0.13333333333333341</c:v>
                </c:pt>
                <c:pt idx="2">
                  <c:v>6.666666666666668E-2</c:v>
                </c:pt>
                <c:pt idx="3">
                  <c:v>0</c:v>
                </c:pt>
              </c:numCache>
            </c:numRef>
          </c:val>
        </c:ser>
        <c:ser>
          <c:idx val="1"/>
          <c:order val="1"/>
          <c:tx>
            <c:strRef>
              <c:f>Дифференцированность!$A$8</c:f>
              <c:strCache>
                <c:ptCount val="1"/>
                <c:pt idx="0">
                  <c:v>Средний</c:v>
                </c:pt>
              </c:strCache>
            </c:strRef>
          </c:tx>
          <c:cat>
            <c:strRef>
              <c:f>Дифференцированность!$B$6:$E$6</c:f>
              <c:strCache>
                <c:ptCount val="4"/>
                <c:pt idx="0">
                  <c:v>2 курс командиры</c:v>
                </c:pt>
                <c:pt idx="1">
                  <c:v>2 курс рядовые</c:v>
                </c:pt>
                <c:pt idx="2">
                  <c:v>4 курс командиры</c:v>
                </c:pt>
                <c:pt idx="3">
                  <c:v>4 курс рядовые</c:v>
                </c:pt>
              </c:strCache>
            </c:strRef>
          </c:cat>
          <c:val>
            <c:numRef>
              <c:f>Дифференцированность!$B$8:$E$8</c:f>
              <c:numCache>
                <c:formatCode>0.00%</c:formatCode>
                <c:ptCount val="4"/>
                <c:pt idx="0">
                  <c:v>0.53333333333333333</c:v>
                </c:pt>
                <c:pt idx="1">
                  <c:v>0.66666666666666663</c:v>
                </c:pt>
                <c:pt idx="2">
                  <c:v>0.53333333333333333</c:v>
                </c:pt>
                <c:pt idx="3">
                  <c:v>0.33333333333333331</c:v>
                </c:pt>
              </c:numCache>
            </c:numRef>
          </c:val>
        </c:ser>
        <c:ser>
          <c:idx val="2"/>
          <c:order val="2"/>
          <c:tx>
            <c:strRef>
              <c:f>Дифференцированность!$A$9</c:f>
              <c:strCache>
                <c:ptCount val="1"/>
                <c:pt idx="0">
                  <c:v>Высокий</c:v>
                </c:pt>
              </c:strCache>
            </c:strRef>
          </c:tx>
          <c:cat>
            <c:strRef>
              <c:f>Дифференцированность!$B$6:$E$6</c:f>
              <c:strCache>
                <c:ptCount val="4"/>
                <c:pt idx="0">
                  <c:v>2 курс командиры</c:v>
                </c:pt>
                <c:pt idx="1">
                  <c:v>2 курс рядовые</c:v>
                </c:pt>
                <c:pt idx="2">
                  <c:v>4 курс командиры</c:v>
                </c:pt>
                <c:pt idx="3">
                  <c:v>4 курс рядовые</c:v>
                </c:pt>
              </c:strCache>
            </c:strRef>
          </c:cat>
          <c:val>
            <c:numRef>
              <c:f>Дифференцированность!$B$9:$E$9</c:f>
              <c:numCache>
                <c:formatCode>0.00%</c:formatCode>
                <c:ptCount val="4"/>
                <c:pt idx="0">
                  <c:v>0.46666666666666751</c:v>
                </c:pt>
                <c:pt idx="1">
                  <c:v>0.2</c:v>
                </c:pt>
                <c:pt idx="2">
                  <c:v>0.4</c:v>
                </c:pt>
                <c:pt idx="3">
                  <c:v>0.66666666666666663</c:v>
                </c:pt>
              </c:numCache>
            </c:numRef>
          </c:val>
        </c:ser>
        <c:overlap val="100"/>
        <c:axId val="101927168"/>
        <c:axId val="101961728"/>
      </c:barChart>
      <c:catAx>
        <c:axId val="101927168"/>
        <c:scaling>
          <c:orientation val="minMax"/>
        </c:scaling>
        <c:axPos val="b"/>
        <c:numFmt formatCode="General" sourceLinked="1"/>
        <c:tickLblPos val="nextTo"/>
        <c:crossAx val="101961728"/>
        <c:crosses val="autoZero"/>
        <c:auto val="1"/>
        <c:lblAlgn val="ctr"/>
        <c:lblOffset val="100"/>
      </c:catAx>
      <c:valAx>
        <c:axId val="101961728"/>
        <c:scaling>
          <c:orientation val="minMax"/>
          <c:max val="1"/>
        </c:scaling>
        <c:axPos val="l"/>
        <c:majorGridlines/>
        <c:numFmt formatCode="0.00%" sourceLinked="1"/>
        <c:tickLblPos val="nextTo"/>
        <c:crossAx val="1019271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Графики!$B$60</c:f>
              <c:strCache>
                <c:ptCount val="1"/>
                <c:pt idx="0">
                  <c:v>Командиры 2 курс</c:v>
                </c:pt>
              </c:strCache>
            </c:strRef>
          </c:tx>
          <c:cat>
            <c:strRef>
              <c:f>Графики!$A$61:$A$67</c:f>
              <c:strCache>
                <c:ptCount val="7"/>
                <c:pt idx="0">
                  <c:v>Социальное Я</c:v>
                </c:pt>
                <c:pt idx="1">
                  <c:v>Коммуникативное Я</c:v>
                </c:pt>
                <c:pt idx="2">
                  <c:v>Материальное Я</c:v>
                </c:pt>
                <c:pt idx="3">
                  <c:v>Физическое Я</c:v>
                </c:pt>
                <c:pt idx="4">
                  <c:v>Деятельностное Я</c:v>
                </c:pt>
                <c:pt idx="5">
                  <c:v>Перпективное Я</c:v>
                </c:pt>
                <c:pt idx="6">
                  <c:v>Рефлексивное Я</c:v>
                </c:pt>
              </c:strCache>
            </c:strRef>
          </c:cat>
          <c:val>
            <c:numRef>
              <c:f>Графики!$B$61:$B$67</c:f>
              <c:numCache>
                <c:formatCode>0.00</c:formatCode>
                <c:ptCount val="7"/>
                <c:pt idx="0">
                  <c:v>7.1333333333333515</c:v>
                </c:pt>
                <c:pt idx="1">
                  <c:v>1.4</c:v>
                </c:pt>
                <c:pt idx="2">
                  <c:v>0</c:v>
                </c:pt>
                <c:pt idx="3">
                  <c:v>1.1333333333333335</c:v>
                </c:pt>
                <c:pt idx="4">
                  <c:v>3.600000000000001</c:v>
                </c:pt>
                <c:pt idx="5">
                  <c:v>0.8</c:v>
                </c:pt>
                <c:pt idx="6">
                  <c:v>9.3333333333333321</c:v>
                </c:pt>
              </c:numCache>
            </c:numRef>
          </c:val>
        </c:ser>
        <c:ser>
          <c:idx val="1"/>
          <c:order val="1"/>
          <c:tx>
            <c:strRef>
              <c:f>Графики!$C$60</c:f>
              <c:strCache>
                <c:ptCount val="1"/>
                <c:pt idx="0">
                  <c:v>Рядовые 2 курс</c:v>
                </c:pt>
              </c:strCache>
            </c:strRef>
          </c:tx>
          <c:cat>
            <c:strRef>
              <c:f>Графики!$A$61:$A$67</c:f>
              <c:strCache>
                <c:ptCount val="7"/>
                <c:pt idx="0">
                  <c:v>Социальное Я</c:v>
                </c:pt>
                <c:pt idx="1">
                  <c:v>Коммуникативное Я</c:v>
                </c:pt>
                <c:pt idx="2">
                  <c:v>Материальное Я</c:v>
                </c:pt>
                <c:pt idx="3">
                  <c:v>Физическое Я</c:v>
                </c:pt>
                <c:pt idx="4">
                  <c:v>Деятельностное Я</c:v>
                </c:pt>
                <c:pt idx="5">
                  <c:v>Перпективное Я</c:v>
                </c:pt>
                <c:pt idx="6">
                  <c:v>Рефлексивное Я</c:v>
                </c:pt>
              </c:strCache>
            </c:strRef>
          </c:cat>
          <c:val>
            <c:numRef>
              <c:f>Графики!$C$61:$C$67</c:f>
              <c:numCache>
                <c:formatCode>0.00</c:formatCode>
                <c:ptCount val="7"/>
                <c:pt idx="0">
                  <c:v>3.4000000000000004</c:v>
                </c:pt>
                <c:pt idx="1">
                  <c:v>1</c:v>
                </c:pt>
                <c:pt idx="2">
                  <c:v>0</c:v>
                </c:pt>
                <c:pt idx="3">
                  <c:v>1.0666666666666667</c:v>
                </c:pt>
                <c:pt idx="4">
                  <c:v>2.9333333333333336</c:v>
                </c:pt>
                <c:pt idx="5">
                  <c:v>0.8666666666666667</c:v>
                </c:pt>
                <c:pt idx="6">
                  <c:v>11.4</c:v>
                </c:pt>
              </c:numCache>
            </c:numRef>
          </c:val>
        </c:ser>
        <c:ser>
          <c:idx val="2"/>
          <c:order val="2"/>
          <c:tx>
            <c:strRef>
              <c:f>Графики!$D$60</c:f>
              <c:strCache>
                <c:ptCount val="1"/>
                <c:pt idx="0">
                  <c:v>Командиры 4 курс</c:v>
                </c:pt>
              </c:strCache>
            </c:strRef>
          </c:tx>
          <c:cat>
            <c:strRef>
              <c:f>Графики!$A$61:$A$67</c:f>
              <c:strCache>
                <c:ptCount val="7"/>
                <c:pt idx="0">
                  <c:v>Социальное Я</c:v>
                </c:pt>
                <c:pt idx="1">
                  <c:v>Коммуникативное Я</c:v>
                </c:pt>
                <c:pt idx="2">
                  <c:v>Материальное Я</c:v>
                </c:pt>
                <c:pt idx="3">
                  <c:v>Физическое Я</c:v>
                </c:pt>
                <c:pt idx="4">
                  <c:v>Деятельностное Я</c:v>
                </c:pt>
                <c:pt idx="5">
                  <c:v>Перпективное Я</c:v>
                </c:pt>
                <c:pt idx="6">
                  <c:v>Рефлексивное Я</c:v>
                </c:pt>
              </c:strCache>
            </c:strRef>
          </c:cat>
          <c:val>
            <c:numRef>
              <c:f>Графики!$D$61:$D$67</c:f>
              <c:numCache>
                <c:formatCode>0.00</c:formatCode>
                <c:ptCount val="7"/>
                <c:pt idx="0">
                  <c:v>6.666666666666667</c:v>
                </c:pt>
                <c:pt idx="1">
                  <c:v>1.4</c:v>
                </c:pt>
                <c:pt idx="2">
                  <c:v>0.13333333333333341</c:v>
                </c:pt>
                <c:pt idx="3">
                  <c:v>1.8666666666666671</c:v>
                </c:pt>
                <c:pt idx="4">
                  <c:v>3.1333333333333342</c:v>
                </c:pt>
                <c:pt idx="5">
                  <c:v>0.8</c:v>
                </c:pt>
                <c:pt idx="6">
                  <c:v>9.3333333333333357</c:v>
                </c:pt>
              </c:numCache>
            </c:numRef>
          </c:val>
        </c:ser>
        <c:ser>
          <c:idx val="3"/>
          <c:order val="3"/>
          <c:tx>
            <c:strRef>
              <c:f>Графики!$E$60</c:f>
              <c:strCache>
                <c:ptCount val="1"/>
                <c:pt idx="0">
                  <c:v>Рядовые 4 курс</c:v>
                </c:pt>
              </c:strCache>
            </c:strRef>
          </c:tx>
          <c:cat>
            <c:strRef>
              <c:f>Графики!$A$61:$A$67</c:f>
              <c:strCache>
                <c:ptCount val="7"/>
                <c:pt idx="0">
                  <c:v>Социальное Я</c:v>
                </c:pt>
                <c:pt idx="1">
                  <c:v>Коммуникативное Я</c:v>
                </c:pt>
                <c:pt idx="2">
                  <c:v>Материальное Я</c:v>
                </c:pt>
                <c:pt idx="3">
                  <c:v>Физическое Я</c:v>
                </c:pt>
                <c:pt idx="4">
                  <c:v>Деятельностное Я</c:v>
                </c:pt>
                <c:pt idx="5">
                  <c:v>Перпективное Я</c:v>
                </c:pt>
                <c:pt idx="6">
                  <c:v>Рефлексивное Я</c:v>
                </c:pt>
              </c:strCache>
            </c:strRef>
          </c:cat>
          <c:val>
            <c:numRef>
              <c:f>Графики!$E$61:$E$67</c:f>
              <c:numCache>
                <c:formatCode>0.00</c:formatCode>
                <c:ptCount val="7"/>
                <c:pt idx="0">
                  <c:v>9.8000000000000007</c:v>
                </c:pt>
                <c:pt idx="1">
                  <c:v>1.4</c:v>
                </c:pt>
                <c:pt idx="2">
                  <c:v>0.4</c:v>
                </c:pt>
                <c:pt idx="3">
                  <c:v>1.2</c:v>
                </c:pt>
                <c:pt idx="4">
                  <c:v>4</c:v>
                </c:pt>
                <c:pt idx="5">
                  <c:v>0.4</c:v>
                </c:pt>
                <c:pt idx="6">
                  <c:v>9.3333333333333304</c:v>
                </c:pt>
              </c:numCache>
            </c:numRef>
          </c:val>
        </c:ser>
        <c:axId val="102065664"/>
        <c:axId val="102067200"/>
      </c:barChart>
      <c:catAx>
        <c:axId val="102065664"/>
        <c:scaling>
          <c:orientation val="minMax"/>
        </c:scaling>
        <c:axPos val="b"/>
        <c:tickLblPos val="nextTo"/>
        <c:crossAx val="102067200"/>
        <c:crosses val="autoZero"/>
        <c:auto val="1"/>
        <c:lblAlgn val="ctr"/>
        <c:lblOffset val="100"/>
      </c:catAx>
      <c:valAx>
        <c:axId val="102067200"/>
        <c:scaling>
          <c:orientation val="minMax"/>
        </c:scaling>
        <c:axPos val="l"/>
        <c:majorGridlines/>
        <c:numFmt formatCode="0.00" sourceLinked="1"/>
        <c:tickLblPos val="nextTo"/>
        <c:crossAx val="1020656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0.14806309512540514"/>
          <c:y val="4.7435281242837121E-2"/>
          <c:w val="0.60174806333919095"/>
          <c:h val="0.45335369235205952"/>
        </c:manualLayout>
      </c:layout>
      <c:barChart>
        <c:barDir val="col"/>
        <c:grouping val="clustered"/>
        <c:ser>
          <c:idx val="0"/>
          <c:order val="0"/>
          <c:tx>
            <c:strRef>
              <c:f>'Компоненты социального Я + СиД'!$B$1</c:f>
              <c:strCache>
                <c:ptCount val="1"/>
                <c:pt idx="0">
                  <c:v>Командиры 2 курс</c:v>
                </c:pt>
              </c:strCache>
            </c:strRef>
          </c:tx>
          <c:cat>
            <c:strRef>
              <c:f>'Компоненты социального Я + СиД'!$A$2:$A$8</c:f>
              <c:strCache>
                <c:ptCount val="7"/>
                <c:pt idx="0">
                  <c:v>Прямое обозначение пола</c:v>
                </c:pt>
                <c:pt idx="1">
                  <c:v>Сексуальная роль</c:v>
                </c:pt>
                <c:pt idx="2">
                  <c:v>Учебно-профессиональная роль</c:v>
                </c:pt>
                <c:pt idx="3">
                  <c:v>Семейная принадлежность</c:v>
                </c:pt>
                <c:pt idx="4">
                  <c:v>Этнически-региональная идентичность</c:v>
                </c:pt>
                <c:pt idx="5">
                  <c:v>Моровоззренческая идентичности</c:v>
                </c:pt>
                <c:pt idx="6">
                  <c:v>Групповая принадлежность</c:v>
                </c:pt>
              </c:strCache>
            </c:strRef>
          </c:cat>
          <c:val>
            <c:numRef>
              <c:f>'Компоненты социального Я + СиД'!$B$2:$B$8</c:f>
              <c:numCache>
                <c:formatCode>0.00</c:formatCode>
                <c:ptCount val="7"/>
                <c:pt idx="0">
                  <c:v>1</c:v>
                </c:pt>
                <c:pt idx="1">
                  <c:v>0.2</c:v>
                </c:pt>
                <c:pt idx="2">
                  <c:v>3.0666666666666669</c:v>
                </c:pt>
                <c:pt idx="3">
                  <c:v>1.8666666666666671</c:v>
                </c:pt>
                <c:pt idx="4">
                  <c:v>0.73333333333333361</c:v>
                </c:pt>
                <c:pt idx="5">
                  <c:v>0.26666666666666738</c:v>
                </c:pt>
                <c:pt idx="6">
                  <c:v>0</c:v>
                </c:pt>
              </c:numCache>
            </c:numRef>
          </c:val>
        </c:ser>
        <c:ser>
          <c:idx val="1"/>
          <c:order val="1"/>
          <c:tx>
            <c:strRef>
              <c:f>'Компоненты социального Я + СиД'!$C$1</c:f>
              <c:strCache>
                <c:ptCount val="1"/>
                <c:pt idx="0">
                  <c:v>Рядовые 2 курс</c:v>
                </c:pt>
              </c:strCache>
            </c:strRef>
          </c:tx>
          <c:cat>
            <c:strRef>
              <c:f>'Компоненты социального Я + СиД'!$A$2:$A$8</c:f>
              <c:strCache>
                <c:ptCount val="7"/>
                <c:pt idx="0">
                  <c:v>Прямое обозначение пола</c:v>
                </c:pt>
                <c:pt idx="1">
                  <c:v>Сексуальная роль</c:v>
                </c:pt>
                <c:pt idx="2">
                  <c:v>Учебно-профессиональная роль</c:v>
                </c:pt>
                <c:pt idx="3">
                  <c:v>Семейная принадлежность</c:v>
                </c:pt>
                <c:pt idx="4">
                  <c:v>Этнически-региональная идентичность</c:v>
                </c:pt>
                <c:pt idx="5">
                  <c:v>Моровоззренческая идентичности</c:v>
                </c:pt>
                <c:pt idx="6">
                  <c:v>Групповая принадлежность</c:v>
                </c:pt>
              </c:strCache>
            </c:strRef>
          </c:cat>
          <c:val>
            <c:numRef>
              <c:f>'Компоненты социального Я + СиД'!$C$2:$C$8</c:f>
              <c:numCache>
                <c:formatCode>0.00</c:formatCode>
                <c:ptCount val="7"/>
                <c:pt idx="0">
                  <c:v>1.0666666666666667</c:v>
                </c:pt>
                <c:pt idx="1">
                  <c:v>0.33333333333333337</c:v>
                </c:pt>
                <c:pt idx="2">
                  <c:v>1.0666666666666667</c:v>
                </c:pt>
                <c:pt idx="3">
                  <c:v>0.60000000000000064</c:v>
                </c:pt>
                <c:pt idx="4">
                  <c:v>6.666666666666668E-2</c:v>
                </c:pt>
                <c:pt idx="5">
                  <c:v>0.26666666666666738</c:v>
                </c:pt>
                <c:pt idx="6">
                  <c:v>0</c:v>
                </c:pt>
              </c:numCache>
            </c:numRef>
          </c:val>
        </c:ser>
        <c:ser>
          <c:idx val="2"/>
          <c:order val="2"/>
          <c:tx>
            <c:strRef>
              <c:f>'Компоненты социального Я + СиД'!$D$1</c:f>
              <c:strCache>
                <c:ptCount val="1"/>
                <c:pt idx="0">
                  <c:v>Командиры 4 курс</c:v>
                </c:pt>
              </c:strCache>
            </c:strRef>
          </c:tx>
          <c:cat>
            <c:strRef>
              <c:f>'Компоненты социального Я + СиД'!$A$2:$A$8</c:f>
              <c:strCache>
                <c:ptCount val="7"/>
                <c:pt idx="0">
                  <c:v>Прямое обозначение пола</c:v>
                </c:pt>
                <c:pt idx="1">
                  <c:v>Сексуальная роль</c:v>
                </c:pt>
                <c:pt idx="2">
                  <c:v>Учебно-профессиональная роль</c:v>
                </c:pt>
                <c:pt idx="3">
                  <c:v>Семейная принадлежность</c:v>
                </c:pt>
                <c:pt idx="4">
                  <c:v>Этнически-региональная идентичность</c:v>
                </c:pt>
                <c:pt idx="5">
                  <c:v>Моровоззренческая идентичности</c:v>
                </c:pt>
                <c:pt idx="6">
                  <c:v>Групповая принадлежность</c:v>
                </c:pt>
              </c:strCache>
            </c:strRef>
          </c:cat>
          <c:val>
            <c:numRef>
              <c:f>'Компоненты социального Я + СиД'!$D$2:$D$8</c:f>
              <c:numCache>
                <c:formatCode>0.00</c:formatCode>
                <c:ptCount val="7"/>
                <c:pt idx="0">
                  <c:v>0.93333333333333324</c:v>
                </c:pt>
                <c:pt idx="1">
                  <c:v>0.13333333333333341</c:v>
                </c:pt>
                <c:pt idx="2">
                  <c:v>2.333333333333333</c:v>
                </c:pt>
                <c:pt idx="3">
                  <c:v>1.6</c:v>
                </c:pt>
                <c:pt idx="4">
                  <c:v>0.8666666666666667</c:v>
                </c:pt>
                <c:pt idx="5">
                  <c:v>0.4</c:v>
                </c:pt>
                <c:pt idx="6">
                  <c:v>0.4</c:v>
                </c:pt>
              </c:numCache>
            </c:numRef>
          </c:val>
        </c:ser>
        <c:ser>
          <c:idx val="3"/>
          <c:order val="3"/>
          <c:tx>
            <c:strRef>
              <c:f>'Компоненты социального Я + СиД'!$E$1</c:f>
              <c:strCache>
                <c:ptCount val="1"/>
                <c:pt idx="0">
                  <c:v>Рядовые 4 курс</c:v>
                </c:pt>
              </c:strCache>
            </c:strRef>
          </c:tx>
          <c:cat>
            <c:strRef>
              <c:f>'Компоненты социального Я + СиД'!$A$2:$A$8</c:f>
              <c:strCache>
                <c:ptCount val="7"/>
                <c:pt idx="0">
                  <c:v>Прямое обозначение пола</c:v>
                </c:pt>
                <c:pt idx="1">
                  <c:v>Сексуальная роль</c:v>
                </c:pt>
                <c:pt idx="2">
                  <c:v>Учебно-профессиональная роль</c:v>
                </c:pt>
                <c:pt idx="3">
                  <c:v>Семейная принадлежность</c:v>
                </c:pt>
                <c:pt idx="4">
                  <c:v>Этнически-региональная идентичность</c:v>
                </c:pt>
                <c:pt idx="5">
                  <c:v>Моровоззренческая идентичности</c:v>
                </c:pt>
                <c:pt idx="6">
                  <c:v>Групповая принадлежность</c:v>
                </c:pt>
              </c:strCache>
            </c:strRef>
          </c:cat>
          <c:val>
            <c:numRef>
              <c:f>'Компоненты социального Я + СиД'!$E$2:$E$8</c:f>
              <c:numCache>
                <c:formatCode>0.00</c:formatCode>
                <c:ptCount val="7"/>
                <c:pt idx="0">
                  <c:v>1.1333333333333335</c:v>
                </c:pt>
                <c:pt idx="1">
                  <c:v>6.666666666666668E-2</c:v>
                </c:pt>
                <c:pt idx="2">
                  <c:v>2.2000000000000002</c:v>
                </c:pt>
                <c:pt idx="3">
                  <c:v>1.7999999999999936</c:v>
                </c:pt>
                <c:pt idx="4">
                  <c:v>1.1333333333333335</c:v>
                </c:pt>
                <c:pt idx="5">
                  <c:v>0.13333333333333341</c:v>
                </c:pt>
                <c:pt idx="6">
                  <c:v>3.333333333333333</c:v>
                </c:pt>
              </c:numCache>
            </c:numRef>
          </c:val>
        </c:ser>
        <c:axId val="148652800"/>
        <c:axId val="148654336"/>
      </c:barChart>
      <c:catAx>
        <c:axId val="148652800"/>
        <c:scaling>
          <c:orientation val="minMax"/>
        </c:scaling>
        <c:axPos val="b"/>
        <c:tickLblPos val="nextTo"/>
        <c:crossAx val="148654336"/>
        <c:crosses val="autoZero"/>
        <c:auto val="1"/>
        <c:lblAlgn val="ctr"/>
        <c:lblOffset val="100"/>
      </c:catAx>
      <c:valAx>
        <c:axId val="148654336"/>
        <c:scaling>
          <c:orientation val="minMax"/>
        </c:scaling>
        <c:axPos val="l"/>
        <c:majorGridlines/>
        <c:numFmt formatCode="0.00" sourceLinked="1"/>
        <c:tickLblPos val="nextTo"/>
        <c:crossAx val="148652800"/>
        <c:crosses val="autoZero"/>
        <c:crossBetween val="between"/>
      </c:valAx>
    </c:plotArea>
    <c:legend>
      <c:legendPos val="r"/>
      <c:layout>
        <c:manualLayout>
          <c:xMode val="edge"/>
          <c:yMode val="edge"/>
          <c:x val="0.78141537798553107"/>
          <c:y val="0.33018729804272551"/>
          <c:w val="0.2053007771049272"/>
          <c:h val="0.33962540391455437"/>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Графики!$B$35</c:f>
              <c:strCache>
                <c:ptCount val="1"/>
                <c:pt idx="0">
                  <c:v>Командиры 2 курс</c:v>
                </c:pt>
              </c:strCache>
            </c:strRef>
          </c:tx>
          <c:cat>
            <c:strRef>
              <c:f>Графики!$A$36:$A$47</c:f>
              <c:strCache>
                <c:ptCount val="12"/>
                <c:pt idx="0">
                  <c:v>S (личность)</c:v>
                </c:pt>
                <c:pt idx="1">
                  <c:v>O (актуализация/саморазвитие)</c:v>
                </c:pt>
                <c:pt idx="2">
                  <c:v>R (активность/работа/польза)</c:v>
                </c:pt>
                <c:pt idx="3">
                  <c:v>Z (профессиональная деятельность)</c:v>
                </c:pt>
                <c:pt idx="4">
                  <c:v>X (учебная деятельность)</c:v>
                </c:pt>
                <c:pt idx="5">
                  <c:v>C (социальные контакты)</c:v>
                </c:pt>
                <c:pt idx="6">
                  <c:v>E (познание,получение информации)</c:v>
                </c:pt>
                <c:pt idx="7">
                  <c:v>T (ценности/религия/экзистенция)</c:v>
                </c:pt>
                <c:pt idx="8">
                  <c:v>P (желание иметь/приобретать что-то)</c:v>
                </c:pt>
                <c:pt idx="9">
                  <c:v>L (активность связанная с отдыхом/досугом)</c:v>
                </c:pt>
                <c:pt idx="10">
                  <c:v>TT (ответы касающиеся теста)</c:v>
                </c:pt>
                <c:pt idx="11">
                  <c:v>U (неклассифицируемые ответы)</c:v>
                </c:pt>
              </c:strCache>
            </c:strRef>
          </c:cat>
          <c:val>
            <c:numRef>
              <c:f>Графики!$B$36:$B$47</c:f>
              <c:numCache>
                <c:formatCode>0.00</c:formatCode>
                <c:ptCount val="12"/>
                <c:pt idx="0">
                  <c:v>1.1333333333333333</c:v>
                </c:pt>
                <c:pt idx="1">
                  <c:v>9.2000000000000011</c:v>
                </c:pt>
                <c:pt idx="2">
                  <c:v>3.1333333333333342</c:v>
                </c:pt>
                <c:pt idx="3">
                  <c:v>2.8000000000000003</c:v>
                </c:pt>
                <c:pt idx="4">
                  <c:v>5.5333333333333545</c:v>
                </c:pt>
                <c:pt idx="5">
                  <c:v>7.4666666666666694</c:v>
                </c:pt>
                <c:pt idx="6">
                  <c:v>6.666666666666668E-2</c:v>
                </c:pt>
                <c:pt idx="7">
                  <c:v>3.4666666666666663</c:v>
                </c:pt>
                <c:pt idx="8">
                  <c:v>0.60000000000000064</c:v>
                </c:pt>
                <c:pt idx="9">
                  <c:v>3.5333333333333341</c:v>
                </c:pt>
                <c:pt idx="10">
                  <c:v>6.666666666666668E-2</c:v>
                </c:pt>
                <c:pt idx="11">
                  <c:v>3</c:v>
                </c:pt>
              </c:numCache>
            </c:numRef>
          </c:val>
        </c:ser>
        <c:ser>
          <c:idx val="1"/>
          <c:order val="1"/>
          <c:tx>
            <c:strRef>
              <c:f>Графики!$C$35</c:f>
              <c:strCache>
                <c:ptCount val="1"/>
                <c:pt idx="0">
                  <c:v>Рядовые 2 курс</c:v>
                </c:pt>
              </c:strCache>
            </c:strRef>
          </c:tx>
          <c:cat>
            <c:strRef>
              <c:f>Графики!$A$36:$A$47</c:f>
              <c:strCache>
                <c:ptCount val="12"/>
                <c:pt idx="0">
                  <c:v>S (личность)</c:v>
                </c:pt>
                <c:pt idx="1">
                  <c:v>O (актуализация/саморазвитие)</c:v>
                </c:pt>
                <c:pt idx="2">
                  <c:v>R (активность/работа/польза)</c:v>
                </c:pt>
                <c:pt idx="3">
                  <c:v>Z (профессиональная деятельность)</c:v>
                </c:pt>
                <c:pt idx="4">
                  <c:v>X (учебная деятельность)</c:v>
                </c:pt>
                <c:pt idx="5">
                  <c:v>C (социальные контакты)</c:v>
                </c:pt>
                <c:pt idx="6">
                  <c:v>E (познание,получение информации)</c:v>
                </c:pt>
                <c:pt idx="7">
                  <c:v>T (ценности/религия/экзистенция)</c:v>
                </c:pt>
                <c:pt idx="8">
                  <c:v>P (желание иметь/приобретать что-то)</c:v>
                </c:pt>
                <c:pt idx="9">
                  <c:v>L (активность связанная с отдыхом/досугом)</c:v>
                </c:pt>
                <c:pt idx="10">
                  <c:v>TT (ответы касающиеся теста)</c:v>
                </c:pt>
                <c:pt idx="11">
                  <c:v>U (неклассифицируемые ответы)</c:v>
                </c:pt>
              </c:strCache>
            </c:strRef>
          </c:cat>
          <c:val>
            <c:numRef>
              <c:f>Графики!$C$36:$C$47</c:f>
              <c:numCache>
                <c:formatCode>0.00</c:formatCode>
                <c:ptCount val="12"/>
                <c:pt idx="0">
                  <c:v>1.0666666666666667</c:v>
                </c:pt>
                <c:pt idx="1">
                  <c:v>9.2666666666666728</c:v>
                </c:pt>
                <c:pt idx="2">
                  <c:v>3.5999999999999988</c:v>
                </c:pt>
                <c:pt idx="3">
                  <c:v>1.933333333333334</c:v>
                </c:pt>
                <c:pt idx="4">
                  <c:v>3.8</c:v>
                </c:pt>
                <c:pt idx="5">
                  <c:v>7.2666666666666684</c:v>
                </c:pt>
                <c:pt idx="6">
                  <c:v>0.60000000000000064</c:v>
                </c:pt>
                <c:pt idx="7">
                  <c:v>3.9333333333333331</c:v>
                </c:pt>
                <c:pt idx="8">
                  <c:v>1.2000000000000002</c:v>
                </c:pt>
                <c:pt idx="9">
                  <c:v>3.4666666666666663</c:v>
                </c:pt>
                <c:pt idx="10">
                  <c:v>0.20000000000000004</c:v>
                </c:pt>
                <c:pt idx="11">
                  <c:v>4.3333333333333526</c:v>
                </c:pt>
              </c:numCache>
            </c:numRef>
          </c:val>
        </c:ser>
        <c:ser>
          <c:idx val="2"/>
          <c:order val="2"/>
          <c:tx>
            <c:strRef>
              <c:f>Графики!$D$35</c:f>
              <c:strCache>
                <c:ptCount val="1"/>
                <c:pt idx="0">
                  <c:v>Командиры 4 курс</c:v>
                </c:pt>
              </c:strCache>
            </c:strRef>
          </c:tx>
          <c:cat>
            <c:strRef>
              <c:f>Графики!$A$36:$A$47</c:f>
              <c:strCache>
                <c:ptCount val="12"/>
                <c:pt idx="0">
                  <c:v>S (личность)</c:v>
                </c:pt>
                <c:pt idx="1">
                  <c:v>O (актуализация/саморазвитие)</c:v>
                </c:pt>
                <c:pt idx="2">
                  <c:v>R (активность/работа/польза)</c:v>
                </c:pt>
                <c:pt idx="3">
                  <c:v>Z (профессиональная деятельность)</c:v>
                </c:pt>
                <c:pt idx="4">
                  <c:v>X (учебная деятельность)</c:v>
                </c:pt>
                <c:pt idx="5">
                  <c:v>C (социальные контакты)</c:v>
                </c:pt>
                <c:pt idx="6">
                  <c:v>E (познание,получение информации)</c:v>
                </c:pt>
                <c:pt idx="7">
                  <c:v>T (ценности/религия/экзистенция)</c:v>
                </c:pt>
                <c:pt idx="8">
                  <c:v>P (желание иметь/приобретать что-то)</c:v>
                </c:pt>
                <c:pt idx="9">
                  <c:v>L (активность связанная с отдыхом/досугом)</c:v>
                </c:pt>
                <c:pt idx="10">
                  <c:v>TT (ответы касающиеся теста)</c:v>
                </c:pt>
                <c:pt idx="11">
                  <c:v>U (неклассифицируемые ответы)</c:v>
                </c:pt>
              </c:strCache>
            </c:strRef>
          </c:cat>
          <c:val>
            <c:numRef>
              <c:f>Графики!$D$36:$D$47</c:f>
              <c:numCache>
                <c:formatCode>0.00</c:formatCode>
                <c:ptCount val="12"/>
                <c:pt idx="0">
                  <c:v>2.6</c:v>
                </c:pt>
                <c:pt idx="1">
                  <c:v>9.1333333333333329</c:v>
                </c:pt>
                <c:pt idx="2">
                  <c:v>2.2000000000000006</c:v>
                </c:pt>
                <c:pt idx="3">
                  <c:v>2.1333333333333342</c:v>
                </c:pt>
                <c:pt idx="4">
                  <c:v>3.6000000000000005</c:v>
                </c:pt>
                <c:pt idx="5">
                  <c:v>7.2</c:v>
                </c:pt>
                <c:pt idx="6">
                  <c:v>0.26666666666666738</c:v>
                </c:pt>
                <c:pt idx="7">
                  <c:v>5.6000000000000005</c:v>
                </c:pt>
                <c:pt idx="8">
                  <c:v>1.5333333333333334</c:v>
                </c:pt>
                <c:pt idx="9">
                  <c:v>2.3333333333333335</c:v>
                </c:pt>
                <c:pt idx="10">
                  <c:v>0.46666666666666801</c:v>
                </c:pt>
                <c:pt idx="11">
                  <c:v>2.9333333333333331</c:v>
                </c:pt>
              </c:numCache>
            </c:numRef>
          </c:val>
        </c:ser>
        <c:ser>
          <c:idx val="3"/>
          <c:order val="3"/>
          <c:tx>
            <c:strRef>
              <c:f>Графики!$E$35</c:f>
              <c:strCache>
                <c:ptCount val="1"/>
                <c:pt idx="0">
                  <c:v>Рядовые 4 курс</c:v>
                </c:pt>
              </c:strCache>
            </c:strRef>
          </c:tx>
          <c:cat>
            <c:strRef>
              <c:f>Графики!$A$36:$A$47</c:f>
              <c:strCache>
                <c:ptCount val="12"/>
                <c:pt idx="0">
                  <c:v>S (личность)</c:v>
                </c:pt>
                <c:pt idx="1">
                  <c:v>O (актуализация/саморазвитие)</c:v>
                </c:pt>
                <c:pt idx="2">
                  <c:v>R (активность/работа/польза)</c:v>
                </c:pt>
                <c:pt idx="3">
                  <c:v>Z (профессиональная деятельность)</c:v>
                </c:pt>
                <c:pt idx="4">
                  <c:v>X (учебная деятельность)</c:v>
                </c:pt>
                <c:pt idx="5">
                  <c:v>C (социальные контакты)</c:v>
                </c:pt>
                <c:pt idx="6">
                  <c:v>E (познание,получение информации)</c:v>
                </c:pt>
                <c:pt idx="7">
                  <c:v>T (ценности/религия/экзистенция)</c:v>
                </c:pt>
                <c:pt idx="8">
                  <c:v>P (желание иметь/приобретать что-то)</c:v>
                </c:pt>
                <c:pt idx="9">
                  <c:v>L (активность связанная с отдыхом/досугом)</c:v>
                </c:pt>
                <c:pt idx="10">
                  <c:v>TT (ответы касающиеся теста)</c:v>
                </c:pt>
                <c:pt idx="11">
                  <c:v>U (неклассифицируемые ответы)</c:v>
                </c:pt>
              </c:strCache>
            </c:strRef>
          </c:cat>
          <c:val>
            <c:numRef>
              <c:f>Графики!$E$36:$E$47</c:f>
              <c:numCache>
                <c:formatCode>0.00</c:formatCode>
                <c:ptCount val="12"/>
                <c:pt idx="0">
                  <c:v>0.26666666666666738</c:v>
                </c:pt>
                <c:pt idx="1">
                  <c:v>8.6666666666666767</c:v>
                </c:pt>
                <c:pt idx="2">
                  <c:v>3.1333333333333342</c:v>
                </c:pt>
                <c:pt idx="3">
                  <c:v>1.1333333333333333</c:v>
                </c:pt>
                <c:pt idx="4">
                  <c:v>4.0666666666666673</c:v>
                </c:pt>
                <c:pt idx="5">
                  <c:v>6.2666666666666684</c:v>
                </c:pt>
                <c:pt idx="6">
                  <c:v>0</c:v>
                </c:pt>
                <c:pt idx="7">
                  <c:v>4.1333333333333506</c:v>
                </c:pt>
                <c:pt idx="8">
                  <c:v>1.0666666666666667</c:v>
                </c:pt>
                <c:pt idx="9">
                  <c:v>5.2</c:v>
                </c:pt>
                <c:pt idx="10">
                  <c:v>0.46666666666666801</c:v>
                </c:pt>
                <c:pt idx="11">
                  <c:v>5.6</c:v>
                </c:pt>
              </c:numCache>
            </c:numRef>
          </c:val>
        </c:ser>
        <c:axId val="155004928"/>
        <c:axId val="155006464"/>
      </c:barChart>
      <c:catAx>
        <c:axId val="155004928"/>
        <c:scaling>
          <c:orientation val="minMax"/>
        </c:scaling>
        <c:axPos val="b"/>
        <c:tickLblPos val="nextTo"/>
        <c:crossAx val="155006464"/>
        <c:crosses val="autoZero"/>
        <c:auto val="1"/>
        <c:lblAlgn val="ctr"/>
        <c:lblOffset val="100"/>
      </c:catAx>
      <c:valAx>
        <c:axId val="155006464"/>
        <c:scaling>
          <c:orientation val="minMax"/>
        </c:scaling>
        <c:axPos val="l"/>
        <c:majorGridlines/>
        <c:numFmt formatCode="0.00" sourceLinked="1"/>
        <c:tickLblPos val="nextTo"/>
        <c:crossAx val="15500492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Графики!$B$25</c:f>
              <c:strCache>
                <c:ptCount val="1"/>
                <c:pt idx="0">
                  <c:v>Командиры 2 курс</c:v>
                </c:pt>
              </c:strCache>
            </c:strRef>
          </c:tx>
          <c:cat>
            <c:strRef>
              <c:f>Графики!$A$26:$A$33</c:f>
              <c:strCache>
                <c:ptCount val="8"/>
                <c:pt idx="0">
                  <c:v>Безвременное</c:v>
                </c:pt>
                <c:pt idx="1">
                  <c:v>Прошлое</c:v>
                </c:pt>
                <c:pt idx="2">
                  <c:v>Настояший момент</c:v>
                </c:pt>
                <c:pt idx="3">
                  <c:v>Настоящее (день/семестр)</c:v>
                </c:pt>
                <c:pt idx="4">
                  <c:v>Актуальное будущее</c:v>
                </c:pt>
                <c:pt idx="5">
                  <c:v>Долгосрочное будущее</c:v>
                </c:pt>
                <c:pt idx="6">
                  <c:v>Старость</c:v>
                </c:pt>
                <c:pt idx="7">
                  <c:v>Будущее без времени</c:v>
                </c:pt>
              </c:strCache>
            </c:strRef>
          </c:cat>
          <c:val>
            <c:numRef>
              <c:f>Графики!$B$26:$B$33</c:f>
              <c:numCache>
                <c:formatCode>0.00</c:formatCode>
                <c:ptCount val="8"/>
                <c:pt idx="0">
                  <c:v>11.266666666666676</c:v>
                </c:pt>
                <c:pt idx="1">
                  <c:v>1.533333333333333</c:v>
                </c:pt>
                <c:pt idx="2">
                  <c:v>0.53333333333333344</c:v>
                </c:pt>
                <c:pt idx="3">
                  <c:v>8.3333333333333357</c:v>
                </c:pt>
                <c:pt idx="4">
                  <c:v>4.2</c:v>
                </c:pt>
                <c:pt idx="5">
                  <c:v>10.4</c:v>
                </c:pt>
                <c:pt idx="6">
                  <c:v>0</c:v>
                </c:pt>
                <c:pt idx="7">
                  <c:v>4.1333333333333506</c:v>
                </c:pt>
              </c:numCache>
            </c:numRef>
          </c:val>
        </c:ser>
        <c:ser>
          <c:idx val="1"/>
          <c:order val="1"/>
          <c:tx>
            <c:strRef>
              <c:f>Графики!$C$25</c:f>
              <c:strCache>
                <c:ptCount val="1"/>
                <c:pt idx="0">
                  <c:v>Рядовые 2 курс</c:v>
                </c:pt>
              </c:strCache>
            </c:strRef>
          </c:tx>
          <c:cat>
            <c:strRef>
              <c:f>Графики!$A$26:$A$33</c:f>
              <c:strCache>
                <c:ptCount val="8"/>
                <c:pt idx="0">
                  <c:v>Безвременное</c:v>
                </c:pt>
                <c:pt idx="1">
                  <c:v>Прошлое</c:v>
                </c:pt>
                <c:pt idx="2">
                  <c:v>Настояший момент</c:v>
                </c:pt>
                <c:pt idx="3">
                  <c:v>Настоящее (день/семестр)</c:v>
                </c:pt>
                <c:pt idx="4">
                  <c:v>Актуальное будущее</c:v>
                </c:pt>
                <c:pt idx="5">
                  <c:v>Долгосрочное будущее</c:v>
                </c:pt>
                <c:pt idx="6">
                  <c:v>Старость</c:v>
                </c:pt>
                <c:pt idx="7">
                  <c:v>Будущее без времени</c:v>
                </c:pt>
              </c:strCache>
            </c:strRef>
          </c:cat>
          <c:val>
            <c:numRef>
              <c:f>Графики!$C$26:$C$33</c:f>
              <c:numCache>
                <c:formatCode>0.00</c:formatCode>
                <c:ptCount val="8"/>
                <c:pt idx="0">
                  <c:v>12.466666666666718</c:v>
                </c:pt>
                <c:pt idx="1">
                  <c:v>2.0666666666666664</c:v>
                </c:pt>
                <c:pt idx="2">
                  <c:v>0.33333333333333337</c:v>
                </c:pt>
                <c:pt idx="3">
                  <c:v>6.7333333333333583</c:v>
                </c:pt>
                <c:pt idx="4">
                  <c:v>3.4666666666666663</c:v>
                </c:pt>
                <c:pt idx="5">
                  <c:v>11.066666666666711</c:v>
                </c:pt>
                <c:pt idx="6">
                  <c:v>6.666666666666668E-2</c:v>
                </c:pt>
                <c:pt idx="7">
                  <c:v>3.8000000000000003</c:v>
                </c:pt>
              </c:numCache>
            </c:numRef>
          </c:val>
        </c:ser>
        <c:ser>
          <c:idx val="2"/>
          <c:order val="2"/>
          <c:tx>
            <c:strRef>
              <c:f>Графики!$D$25</c:f>
              <c:strCache>
                <c:ptCount val="1"/>
                <c:pt idx="0">
                  <c:v>Командиры 4 курс</c:v>
                </c:pt>
              </c:strCache>
            </c:strRef>
          </c:tx>
          <c:cat>
            <c:strRef>
              <c:f>Графики!$A$26:$A$33</c:f>
              <c:strCache>
                <c:ptCount val="8"/>
                <c:pt idx="0">
                  <c:v>Безвременное</c:v>
                </c:pt>
                <c:pt idx="1">
                  <c:v>Прошлое</c:v>
                </c:pt>
                <c:pt idx="2">
                  <c:v>Настояший момент</c:v>
                </c:pt>
                <c:pt idx="3">
                  <c:v>Настоящее (день/семестр)</c:v>
                </c:pt>
                <c:pt idx="4">
                  <c:v>Актуальное будущее</c:v>
                </c:pt>
                <c:pt idx="5">
                  <c:v>Долгосрочное будущее</c:v>
                </c:pt>
                <c:pt idx="6">
                  <c:v>Старость</c:v>
                </c:pt>
                <c:pt idx="7">
                  <c:v>Будущее без времени</c:v>
                </c:pt>
              </c:strCache>
            </c:strRef>
          </c:cat>
          <c:val>
            <c:numRef>
              <c:f>Графики!$D$26:$D$33</c:f>
              <c:numCache>
                <c:formatCode>0.00</c:formatCode>
                <c:ptCount val="8"/>
                <c:pt idx="0">
                  <c:v>14.933333333333334</c:v>
                </c:pt>
                <c:pt idx="1">
                  <c:v>1.3333333333333335</c:v>
                </c:pt>
                <c:pt idx="2">
                  <c:v>1.2</c:v>
                </c:pt>
                <c:pt idx="3">
                  <c:v>4.7333333333333583</c:v>
                </c:pt>
                <c:pt idx="4">
                  <c:v>2.6</c:v>
                </c:pt>
                <c:pt idx="5">
                  <c:v>5.2666666666666684</c:v>
                </c:pt>
                <c:pt idx="6">
                  <c:v>0.13333333333333341</c:v>
                </c:pt>
                <c:pt idx="7">
                  <c:v>9.7333333333333183</c:v>
                </c:pt>
              </c:numCache>
            </c:numRef>
          </c:val>
        </c:ser>
        <c:ser>
          <c:idx val="3"/>
          <c:order val="3"/>
          <c:tx>
            <c:strRef>
              <c:f>Графики!$E$25</c:f>
              <c:strCache>
                <c:ptCount val="1"/>
                <c:pt idx="0">
                  <c:v>Рядовые 4 курс</c:v>
                </c:pt>
              </c:strCache>
            </c:strRef>
          </c:tx>
          <c:cat>
            <c:strRef>
              <c:f>Графики!$A$26:$A$33</c:f>
              <c:strCache>
                <c:ptCount val="8"/>
                <c:pt idx="0">
                  <c:v>Безвременное</c:v>
                </c:pt>
                <c:pt idx="1">
                  <c:v>Прошлое</c:v>
                </c:pt>
                <c:pt idx="2">
                  <c:v>Настояший момент</c:v>
                </c:pt>
                <c:pt idx="3">
                  <c:v>Настоящее (день/семестр)</c:v>
                </c:pt>
                <c:pt idx="4">
                  <c:v>Актуальное будущее</c:v>
                </c:pt>
                <c:pt idx="5">
                  <c:v>Долгосрочное будущее</c:v>
                </c:pt>
                <c:pt idx="6">
                  <c:v>Старость</c:v>
                </c:pt>
                <c:pt idx="7">
                  <c:v>Будущее без времени</c:v>
                </c:pt>
              </c:strCache>
            </c:strRef>
          </c:cat>
          <c:val>
            <c:numRef>
              <c:f>Графики!$E$26:$E$33</c:f>
              <c:numCache>
                <c:formatCode>0.00</c:formatCode>
                <c:ptCount val="8"/>
                <c:pt idx="0">
                  <c:v>12.666666666666705</c:v>
                </c:pt>
                <c:pt idx="1">
                  <c:v>2.2666666666666671</c:v>
                </c:pt>
                <c:pt idx="2">
                  <c:v>0.53333333333333333</c:v>
                </c:pt>
                <c:pt idx="3">
                  <c:v>5.5333333333333545</c:v>
                </c:pt>
                <c:pt idx="4">
                  <c:v>4.8666666666666671</c:v>
                </c:pt>
                <c:pt idx="5">
                  <c:v>6.5333333333333545</c:v>
                </c:pt>
                <c:pt idx="6">
                  <c:v>6.666666666666668E-2</c:v>
                </c:pt>
                <c:pt idx="7">
                  <c:v>7.5333333333333545</c:v>
                </c:pt>
              </c:numCache>
            </c:numRef>
          </c:val>
        </c:ser>
        <c:axId val="156089344"/>
        <c:axId val="156136192"/>
      </c:barChart>
      <c:catAx>
        <c:axId val="156089344"/>
        <c:scaling>
          <c:orientation val="minMax"/>
        </c:scaling>
        <c:axPos val="b"/>
        <c:tickLblPos val="nextTo"/>
        <c:crossAx val="156136192"/>
        <c:crosses val="autoZero"/>
        <c:auto val="1"/>
        <c:lblAlgn val="ctr"/>
        <c:lblOffset val="100"/>
      </c:catAx>
      <c:valAx>
        <c:axId val="156136192"/>
        <c:scaling>
          <c:orientation val="minMax"/>
        </c:scaling>
        <c:axPos val="l"/>
        <c:majorGridlines/>
        <c:numFmt formatCode="0.00" sourceLinked="1"/>
        <c:tickLblPos val="nextTo"/>
        <c:crossAx val="15608934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Кластеры</a:t>
            </a:r>
            <a:r>
              <a:rPr lang="ru-RU" baseline="0"/>
              <a:t> временной перспективы</a:t>
            </a:r>
            <a:endParaRPr lang="ru-RU"/>
          </a:p>
        </c:rich>
      </c:tx>
      <c:spPr>
        <a:noFill/>
        <a:ln>
          <a:noFill/>
        </a:ln>
        <a:effectLst/>
      </c:spPr>
    </c:title>
    <c:plotArea>
      <c:layout/>
      <c:barChart>
        <c:barDir val="col"/>
        <c:grouping val="clustered"/>
        <c:ser>
          <c:idx val="0"/>
          <c:order val="0"/>
          <c:tx>
            <c:v>Кластер 1</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cat>
            <c:strRef>
              <c:f>Лист1!$A$18:$A$26</c:f>
              <c:strCache>
                <c:ptCount val="9"/>
                <c:pt idx="0">
                  <c:v>Без времени**</c:v>
                </c:pt>
                <c:pt idx="1">
                  <c:v>Прошлое</c:v>
                </c:pt>
                <c:pt idx="2">
                  <c:v>Настоящий момент</c:v>
                </c:pt>
                <c:pt idx="3">
                  <c:v>Настоящие (день-семестр)**</c:v>
                </c:pt>
                <c:pt idx="4">
                  <c:v>Будущее актуальное**</c:v>
                </c:pt>
                <c:pt idx="5">
                  <c:v>Долгосрочное будущее**</c:v>
                </c:pt>
                <c:pt idx="6">
                  <c:v>Старость</c:v>
                </c:pt>
                <c:pt idx="7">
                  <c:v> Будущее без времени</c:v>
                </c:pt>
                <c:pt idx="8">
                  <c:v>Смерть</c:v>
                </c:pt>
              </c:strCache>
            </c:strRef>
          </c:cat>
          <c:val>
            <c:numRef>
              <c:f>Лист1!$B$18:$B$26</c:f>
              <c:numCache>
                <c:formatCode>###0.00</c:formatCode>
                <c:ptCount val="9"/>
                <c:pt idx="0">
                  <c:v>14.186046511627966</c:v>
                </c:pt>
                <c:pt idx="1">
                  <c:v>1.8604651162790697</c:v>
                </c:pt>
                <c:pt idx="2" formatCode="####.00">
                  <c:v>0.60465116279069764</c:v>
                </c:pt>
                <c:pt idx="3">
                  <c:v>5.1627906976744145</c:v>
                </c:pt>
                <c:pt idx="4">
                  <c:v>2.3023255813953489</c:v>
                </c:pt>
                <c:pt idx="5">
                  <c:v>9.1860465116279659</c:v>
                </c:pt>
                <c:pt idx="6">
                  <c:v>0</c:v>
                </c:pt>
                <c:pt idx="7">
                  <c:v>0</c:v>
                </c:pt>
                <c:pt idx="8">
                  <c:v>0</c:v>
                </c:pt>
              </c:numCache>
            </c:numRef>
          </c:val>
          <c:extLst xmlns:c16r2="http://schemas.microsoft.com/office/drawing/2015/06/chart">
            <c:ext xmlns:c16="http://schemas.microsoft.com/office/drawing/2014/chart" uri="{C3380CC4-5D6E-409C-BE32-E72D297353CC}">
              <c16:uniqueId val="{00000000-2AD9-4776-8D5D-E7ECDDC4F63F}"/>
            </c:ext>
          </c:extLst>
        </c:ser>
        <c:ser>
          <c:idx val="1"/>
          <c:order val="1"/>
          <c:tx>
            <c:v>Кластер 2</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cat>
            <c:strRef>
              <c:f>Лист1!$A$18:$A$26</c:f>
              <c:strCache>
                <c:ptCount val="9"/>
                <c:pt idx="0">
                  <c:v>Без времени**</c:v>
                </c:pt>
                <c:pt idx="1">
                  <c:v>Прошлое</c:v>
                </c:pt>
                <c:pt idx="2">
                  <c:v>Настоящий момент</c:v>
                </c:pt>
                <c:pt idx="3">
                  <c:v>Настоящие (день-семестр)**</c:v>
                </c:pt>
                <c:pt idx="4">
                  <c:v>Будущее актуальное**</c:v>
                </c:pt>
                <c:pt idx="5">
                  <c:v>Долгосрочное будущее**</c:v>
                </c:pt>
                <c:pt idx="6">
                  <c:v>Старость</c:v>
                </c:pt>
                <c:pt idx="7">
                  <c:v> Будущее без времени</c:v>
                </c:pt>
                <c:pt idx="8">
                  <c:v>Смерть</c:v>
                </c:pt>
              </c:strCache>
            </c:strRef>
          </c:cat>
          <c:val>
            <c:numRef>
              <c:f>Лист1!$C$18:$C$26</c:f>
              <c:numCache>
                <c:formatCode>###0.00</c:formatCode>
                <c:ptCount val="9"/>
                <c:pt idx="0">
                  <c:v>5.46875</c:v>
                </c:pt>
                <c:pt idx="1">
                  <c:v>2.1562499999999907</c:v>
                </c:pt>
                <c:pt idx="2">
                  <c:v>1.156250000000004</c:v>
                </c:pt>
                <c:pt idx="3">
                  <c:v>22.75</c:v>
                </c:pt>
                <c:pt idx="4">
                  <c:v>1.5</c:v>
                </c:pt>
                <c:pt idx="5" formatCode="####.00">
                  <c:v>0.6875</c:v>
                </c:pt>
                <c:pt idx="6">
                  <c:v>0</c:v>
                </c:pt>
                <c:pt idx="7">
                  <c:v>0</c:v>
                </c:pt>
                <c:pt idx="8">
                  <c:v>0</c:v>
                </c:pt>
              </c:numCache>
            </c:numRef>
          </c:val>
          <c:extLst xmlns:c16r2="http://schemas.microsoft.com/office/drawing/2015/06/chart">
            <c:ext xmlns:c16="http://schemas.microsoft.com/office/drawing/2014/chart" uri="{C3380CC4-5D6E-409C-BE32-E72D297353CC}">
              <c16:uniqueId val="{00000001-2AD9-4776-8D5D-E7ECDDC4F63F}"/>
            </c:ext>
          </c:extLst>
        </c:ser>
        <c:ser>
          <c:idx val="2"/>
          <c:order val="2"/>
          <c:tx>
            <c:v>Кластер 3</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cat>
            <c:strRef>
              <c:f>Лист1!$A$18:$A$26</c:f>
              <c:strCache>
                <c:ptCount val="9"/>
                <c:pt idx="0">
                  <c:v>Без времени**</c:v>
                </c:pt>
                <c:pt idx="1">
                  <c:v>Прошлое</c:v>
                </c:pt>
                <c:pt idx="2">
                  <c:v>Настоящий момент</c:v>
                </c:pt>
                <c:pt idx="3">
                  <c:v>Настоящие (день-семестр)**</c:v>
                </c:pt>
                <c:pt idx="4">
                  <c:v>Будущее актуальное**</c:v>
                </c:pt>
                <c:pt idx="5">
                  <c:v>Долгосрочное будущее**</c:v>
                </c:pt>
                <c:pt idx="6">
                  <c:v>Старость</c:v>
                </c:pt>
                <c:pt idx="7">
                  <c:v> Будущее без времени</c:v>
                </c:pt>
                <c:pt idx="8">
                  <c:v>Смерть</c:v>
                </c:pt>
              </c:strCache>
            </c:strRef>
          </c:cat>
          <c:val>
            <c:numRef>
              <c:f>Лист1!$D$18:$D$26</c:f>
              <c:numCache>
                <c:formatCode>###0.00</c:formatCode>
                <c:ptCount val="9"/>
                <c:pt idx="0">
                  <c:v>11.264705882352942</c:v>
                </c:pt>
                <c:pt idx="1">
                  <c:v>2</c:v>
                </c:pt>
                <c:pt idx="2" formatCode="####.00">
                  <c:v>0.58823529411764508</c:v>
                </c:pt>
                <c:pt idx="3">
                  <c:v>14.794117647058798</c:v>
                </c:pt>
                <c:pt idx="4">
                  <c:v>1.794117647058824</c:v>
                </c:pt>
                <c:pt idx="5">
                  <c:v>1.411764705882345</c:v>
                </c:pt>
                <c:pt idx="6">
                  <c:v>0</c:v>
                </c:pt>
                <c:pt idx="7" formatCode="####.00">
                  <c:v>0.14705882352941191</c:v>
                </c:pt>
                <c:pt idx="8">
                  <c:v>0</c:v>
                </c:pt>
              </c:numCache>
            </c:numRef>
          </c:val>
          <c:extLst xmlns:c16r2="http://schemas.microsoft.com/office/drawing/2015/06/chart">
            <c:ext xmlns:c16="http://schemas.microsoft.com/office/drawing/2014/chart" uri="{C3380CC4-5D6E-409C-BE32-E72D297353CC}">
              <c16:uniqueId val="{00000002-2AD9-4776-8D5D-E7ECDDC4F63F}"/>
            </c:ext>
          </c:extLst>
        </c:ser>
        <c:ser>
          <c:idx val="3"/>
          <c:order val="3"/>
          <c:tx>
            <c:v>Кластер 4</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cat>
            <c:strRef>
              <c:f>Лист1!$A$18:$A$26</c:f>
              <c:strCache>
                <c:ptCount val="9"/>
                <c:pt idx="0">
                  <c:v>Без времени**</c:v>
                </c:pt>
                <c:pt idx="1">
                  <c:v>Прошлое</c:v>
                </c:pt>
                <c:pt idx="2">
                  <c:v>Настоящий момент</c:v>
                </c:pt>
                <c:pt idx="3">
                  <c:v>Настоящие (день-семестр)**</c:v>
                </c:pt>
                <c:pt idx="4">
                  <c:v>Будущее актуальное**</c:v>
                </c:pt>
                <c:pt idx="5">
                  <c:v>Долгосрочное будущее**</c:v>
                </c:pt>
                <c:pt idx="6">
                  <c:v>Старость</c:v>
                </c:pt>
                <c:pt idx="7">
                  <c:v> Будущее без времени</c:v>
                </c:pt>
                <c:pt idx="8">
                  <c:v>Смерть</c:v>
                </c:pt>
              </c:strCache>
            </c:strRef>
          </c:cat>
          <c:val>
            <c:numRef>
              <c:f>Лист1!$E$18:$E$26</c:f>
              <c:numCache>
                <c:formatCode>###0.00</c:formatCode>
                <c:ptCount val="9"/>
                <c:pt idx="0">
                  <c:v>9.0909090909091006</c:v>
                </c:pt>
                <c:pt idx="1">
                  <c:v>1.7272727272727273</c:v>
                </c:pt>
                <c:pt idx="2" formatCode="####.00">
                  <c:v>0.63636363636363835</c:v>
                </c:pt>
                <c:pt idx="3">
                  <c:v>7.3636363636363615</c:v>
                </c:pt>
                <c:pt idx="4">
                  <c:v>10.090909090909102</c:v>
                </c:pt>
                <c:pt idx="5">
                  <c:v>7.2727272727272725</c:v>
                </c:pt>
                <c:pt idx="6">
                  <c:v>0</c:v>
                </c:pt>
                <c:pt idx="7">
                  <c:v>0</c:v>
                </c:pt>
                <c:pt idx="8">
                  <c:v>0</c:v>
                </c:pt>
              </c:numCache>
            </c:numRef>
          </c:val>
          <c:extLst xmlns:c16r2="http://schemas.microsoft.com/office/drawing/2015/06/chart">
            <c:ext xmlns:c16="http://schemas.microsoft.com/office/drawing/2014/chart" uri="{C3380CC4-5D6E-409C-BE32-E72D297353CC}">
              <c16:uniqueId val="{00000003-2AD9-4776-8D5D-E7ECDDC4F63F}"/>
            </c:ext>
          </c:extLst>
        </c:ser>
        <c:gapWidth val="100"/>
        <c:overlap val="-24"/>
        <c:axId val="95907200"/>
        <c:axId val="101852288"/>
      </c:barChart>
      <c:catAx>
        <c:axId val="9590720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1852288"/>
        <c:crosses val="autoZero"/>
        <c:auto val="1"/>
        <c:lblAlgn val="ctr"/>
        <c:lblOffset val="100"/>
      </c:catAx>
      <c:valAx>
        <c:axId val="101852288"/>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5907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Графики!$B$18</c:f>
              <c:strCache>
                <c:ptCount val="1"/>
                <c:pt idx="0">
                  <c:v>Командиры 2 курс</c:v>
                </c:pt>
              </c:strCache>
            </c:strRef>
          </c:tx>
          <c:cat>
            <c:strRef>
              <c:f>Графики!$A$19:$A$23</c:f>
              <c:strCache>
                <c:ptCount val="5"/>
                <c:pt idx="0">
                  <c:v>Принятие ответственности</c:v>
                </c:pt>
                <c:pt idx="1">
                  <c:v>Ожидание приказа</c:v>
                </c:pt>
                <c:pt idx="2">
                  <c:v>Перекладывание на других</c:v>
                </c:pt>
                <c:pt idx="3">
                  <c:v>Конструктивное решение</c:v>
                </c:pt>
                <c:pt idx="4">
                  <c:v>Защитная реакция</c:v>
                </c:pt>
              </c:strCache>
            </c:strRef>
          </c:cat>
          <c:val>
            <c:numRef>
              <c:f>Графики!$B$19:$B$23</c:f>
              <c:numCache>
                <c:formatCode>0.00</c:formatCode>
                <c:ptCount val="5"/>
                <c:pt idx="0">
                  <c:v>3.7333333333333352</c:v>
                </c:pt>
                <c:pt idx="1">
                  <c:v>0.33333333333333337</c:v>
                </c:pt>
                <c:pt idx="2">
                  <c:v>0.60000000000000064</c:v>
                </c:pt>
                <c:pt idx="3">
                  <c:v>1.6666666666666665</c:v>
                </c:pt>
                <c:pt idx="4">
                  <c:v>0.66666666666666663</c:v>
                </c:pt>
              </c:numCache>
            </c:numRef>
          </c:val>
        </c:ser>
        <c:ser>
          <c:idx val="1"/>
          <c:order val="1"/>
          <c:tx>
            <c:strRef>
              <c:f>Графики!$C$18</c:f>
              <c:strCache>
                <c:ptCount val="1"/>
                <c:pt idx="0">
                  <c:v>Рядовые 2 курс</c:v>
                </c:pt>
              </c:strCache>
            </c:strRef>
          </c:tx>
          <c:cat>
            <c:strRef>
              <c:f>Графики!$A$19:$A$23</c:f>
              <c:strCache>
                <c:ptCount val="5"/>
                <c:pt idx="0">
                  <c:v>Принятие ответственности</c:v>
                </c:pt>
                <c:pt idx="1">
                  <c:v>Ожидание приказа</c:v>
                </c:pt>
                <c:pt idx="2">
                  <c:v>Перекладывание на других</c:v>
                </c:pt>
                <c:pt idx="3">
                  <c:v>Конструктивное решение</c:v>
                </c:pt>
                <c:pt idx="4">
                  <c:v>Защитная реакция</c:v>
                </c:pt>
              </c:strCache>
            </c:strRef>
          </c:cat>
          <c:val>
            <c:numRef>
              <c:f>Графики!$C$19:$C$23</c:f>
              <c:numCache>
                <c:formatCode>0.00</c:formatCode>
                <c:ptCount val="5"/>
                <c:pt idx="0">
                  <c:v>4.5333333333333536</c:v>
                </c:pt>
                <c:pt idx="1">
                  <c:v>0.66666666666666663</c:v>
                </c:pt>
                <c:pt idx="2">
                  <c:v>0.2</c:v>
                </c:pt>
                <c:pt idx="3">
                  <c:v>1.0000000000000002</c:v>
                </c:pt>
                <c:pt idx="4">
                  <c:v>0.60000000000000064</c:v>
                </c:pt>
              </c:numCache>
            </c:numRef>
          </c:val>
        </c:ser>
        <c:ser>
          <c:idx val="2"/>
          <c:order val="2"/>
          <c:tx>
            <c:strRef>
              <c:f>Графики!$D$18</c:f>
              <c:strCache>
                <c:ptCount val="1"/>
                <c:pt idx="0">
                  <c:v>Командиры 4 курс</c:v>
                </c:pt>
              </c:strCache>
            </c:strRef>
          </c:tx>
          <c:cat>
            <c:strRef>
              <c:f>Графики!$A$19:$A$23</c:f>
              <c:strCache>
                <c:ptCount val="5"/>
                <c:pt idx="0">
                  <c:v>Принятие ответственности</c:v>
                </c:pt>
                <c:pt idx="1">
                  <c:v>Ожидание приказа</c:v>
                </c:pt>
                <c:pt idx="2">
                  <c:v>Перекладывание на других</c:v>
                </c:pt>
                <c:pt idx="3">
                  <c:v>Конструктивное решение</c:v>
                </c:pt>
                <c:pt idx="4">
                  <c:v>Защитная реакция</c:v>
                </c:pt>
              </c:strCache>
            </c:strRef>
          </c:cat>
          <c:val>
            <c:numRef>
              <c:f>Графики!$D$19:$D$23</c:f>
              <c:numCache>
                <c:formatCode>0.00</c:formatCode>
                <c:ptCount val="5"/>
                <c:pt idx="0">
                  <c:v>3.5333333333333341</c:v>
                </c:pt>
                <c:pt idx="1">
                  <c:v>0.46666666666666801</c:v>
                </c:pt>
                <c:pt idx="2">
                  <c:v>0.66666666666666674</c:v>
                </c:pt>
                <c:pt idx="3">
                  <c:v>2.2666666666666666</c:v>
                </c:pt>
                <c:pt idx="4">
                  <c:v>6.666666666666668E-2</c:v>
                </c:pt>
              </c:numCache>
            </c:numRef>
          </c:val>
        </c:ser>
        <c:ser>
          <c:idx val="3"/>
          <c:order val="3"/>
          <c:tx>
            <c:strRef>
              <c:f>Графики!$E$18</c:f>
              <c:strCache>
                <c:ptCount val="1"/>
                <c:pt idx="0">
                  <c:v>Рядовые 4 курс</c:v>
                </c:pt>
              </c:strCache>
            </c:strRef>
          </c:tx>
          <c:cat>
            <c:strRef>
              <c:f>Графики!$A$19:$A$23</c:f>
              <c:strCache>
                <c:ptCount val="5"/>
                <c:pt idx="0">
                  <c:v>Принятие ответственности</c:v>
                </c:pt>
                <c:pt idx="1">
                  <c:v>Ожидание приказа</c:v>
                </c:pt>
                <c:pt idx="2">
                  <c:v>Перекладывание на других</c:v>
                </c:pt>
                <c:pt idx="3">
                  <c:v>Конструктивное решение</c:v>
                </c:pt>
                <c:pt idx="4">
                  <c:v>Защитная реакция</c:v>
                </c:pt>
              </c:strCache>
            </c:strRef>
          </c:cat>
          <c:val>
            <c:numRef>
              <c:f>Графики!$E$19:$E$23</c:f>
              <c:numCache>
                <c:formatCode>0.00</c:formatCode>
                <c:ptCount val="5"/>
                <c:pt idx="0">
                  <c:v>3.9333333333333331</c:v>
                </c:pt>
                <c:pt idx="1">
                  <c:v>0.60000000000000064</c:v>
                </c:pt>
                <c:pt idx="2">
                  <c:v>0.33333333333333337</c:v>
                </c:pt>
                <c:pt idx="3">
                  <c:v>1.5333333333333332</c:v>
                </c:pt>
                <c:pt idx="4">
                  <c:v>0.60000000000000064</c:v>
                </c:pt>
              </c:numCache>
            </c:numRef>
          </c:val>
        </c:ser>
        <c:axId val="158160768"/>
        <c:axId val="158162304"/>
      </c:barChart>
      <c:catAx>
        <c:axId val="158160768"/>
        <c:scaling>
          <c:orientation val="minMax"/>
        </c:scaling>
        <c:axPos val="b"/>
        <c:tickLblPos val="nextTo"/>
        <c:crossAx val="158162304"/>
        <c:crosses val="autoZero"/>
        <c:auto val="1"/>
        <c:lblAlgn val="ctr"/>
        <c:lblOffset val="100"/>
      </c:catAx>
      <c:valAx>
        <c:axId val="158162304"/>
        <c:scaling>
          <c:orientation val="minMax"/>
        </c:scaling>
        <c:axPos val="l"/>
        <c:majorGridlines/>
        <c:numFmt formatCode="0.00" sourceLinked="1"/>
        <c:tickLblPos val="nextTo"/>
        <c:crossAx val="15816076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Графики!$B$49</c:f>
              <c:strCache>
                <c:ptCount val="1"/>
                <c:pt idx="0">
                  <c:v>Командиры 2 курс</c:v>
                </c:pt>
              </c:strCache>
            </c:strRef>
          </c:tx>
          <c:cat>
            <c:strRef>
              <c:f>Графики!$A$50:$A$58</c:f>
              <c:strCache>
                <c:ptCount val="9"/>
                <c:pt idx="0">
                  <c:v>Нет ответа</c:v>
                </c:pt>
                <c:pt idx="1">
                  <c:v>Отрицание</c:v>
                </c:pt>
                <c:pt idx="2">
                  <c:v>Аффективное р.</c:v>
                </c:pt>
                <c:pt idx="3">
                  <c:v>Гражданское р.</c:v>
                </c:pt>
                <c:pt idx="4">
                  <c:v>Когнитивное р.</c:v>
                </c:pt>
                <c:pt idx="5">
                  <c:v>Личностная п.</c:v>
                </c:pt>
                <c:pt idx="6">
                  <c:v>Антисоциальное р.</c:v>
                </c:pt>
                <c:pt idx="7">
                  <c:v>Агрессия</c:v>
                </c:pt>
                <c:pt idx="8">
                  <c:v>Избегание</c:v>
                </c:pt>
              </c:strCache>
            </c:strRef>
          </c:cat>
          <c:val>
            <c:numRef>
              <c:f>Графики!$B$50:$B$58</c:f>
              <c:numCache>
                <c:formatCode>0.00</c:formatCode>
                <c:ptCount val="9"/>
                <c:pt idx="0">
                  <c:v>13.733333333333333</c:v>
                </c:pt>
                <c:pt idx="1">
                  <c:v>0</c:v>
                </c:pt>
                <c:pt idx="2">
                  <c:v>12.066666666666707</c:v>
                </c:pt>
                <c:pt idx="3">
                  <c:v>20.466666666666669</c:v>
                </c:pt>
                <c:pt idx="4">
                  <c:v>9.0666666666667037</c:v>
                </c:pt>
                <c:pt idx="5">
                  <c:v>22.666666666666668</c:v>
                </c:pt>
                <c:pt idx="6">
                  <c:v>10.533333333333331</c:v>
                </c:pt>
                <c:pt idx="7">
                  <c:v>0</c:v>
                </c:pt>
                <c:pt idx="8">
                  <c:v>5.4666666666666694</c:v>
                </c:pt>
              </c:numCache>
            </c:numRef>
          </c:val>
        </c:ser>
        <c:ser>
          <c:idx val="1"/>
          <c:order val="1"/>
          <c:tx>
            <c:strRef>
              <c:f>Графики!$C$49</c:f>
              <c:strCache>
                <c:ptCount val="1"/>
                <c:pt idx="0">
                  <c:v>Рядовые 2 курс</c:v>
                </c:pt>
              </c:strCache>
            </c:strRef>
          </c:tx>
          <c:cat>
            <c:strRef>
              <c:f>Графики!$A$50:$A$58</c:f>
              <c:strCache>
                <c:ptCount val="9"/>
                <c:pt idx="0">
                  <c:v>Нет ответа</c:v>
                </c:pt>
                <c:pt idx="1">
                  <c:v>Отрицание</c:v>
                </c:pt>
                <c:pt idx="2">
                  <c:v>Аффективное р.</c:v>
                </c:pt>
                <c:pt idx="3">
                  <c:v>Гражданское р.</c:v>
                </c:pt>
                <c:pt idx="4">
                  <c:v>Когнитивное р.</c:v>
                </c:pt>
                <c:pt idx="5">
                  <c:v>Личностная п.</c:v>
                </c:pt>
                <c:pt idx="6">
                  <c:v>Антисоциальное р.</c:v>
                </c:pt>
                <c:pt idx="7">
                  <c:v>Агрессия</c:v>
                </c:pt>
                <c:pt idx="8">
                  <c:v>Избегание</c:v>
                </c:pt>
              </c:strCache>
            </c:strRef>
          </c:cat>
          <c:val>
            <c:numRef>
              <c:f>Графики!$C$50:$C$58</c:f>
              <c:numCache>
                <c:formatCode>0.00</c:formatCode>
                <c:ptCount val="9"/>
                <c:pt idx="0">
                  <c:v>21.6</c:v>
                </c:pt>
                <c:pt idx="1">
                  <c:v>0.13333333333333341</c:v>
                </c:pt>
                <c:pt idx="2">
                  <c:v>12.666666666666702</c:v>
                </c:pt>
                <c:pt idx="3">
                  <c:v>16.533333333333207</c:v>
                </c:pt>
                <c:pt idx="4">
                  <c:v>9.5333333333333332</c:v>
                </c:pt>
                <c:pt idx="5">
                  <c:v>19.866666666666664</c:v>
                </c:pt>
                <c:pt idx="6">
                  <c:v>8.1333333333333329</c:v>
                </c:pt>
                <c:pt idx="7">
                  <c:v>0</c:v>
                </c:pt>
                <c:pt idx="8">
                  <c:v>5.666666666666667</c:v>
                </c:pt>
              </c:numCache>
            </c:numRef>
          </c:val>
        </c:ser>
        <c:ser>
          <c:idx val="2"/>
          <c:order val="2"/>
          <c:tx>
            <c:strRef>
              <c:f>Графики!$D$49</c:f>
              <c:strCache>
                <c:ptCount val="1"/>
                <c:pt idx="0">
                  <c:v>Командиры 4 курс</c:v>
                </c:pt>
              </c:strCache>
            </c:strRef>
          </c:tx>
          <c:cat>
            <c:strRef>
              <c:f>Графики!$A$50:$A$58</c:f>
              <c:strCache>
                <c:ptCount val="9"/>
                <c:pt idx="0">
                  <c:v>Нет ответа</c:v>
                </c:pt>
                <c:pt idx="1">
                  <c:v>Отрицание</c:v>
                </c:pt>
                <c:pt idx="2">
                  <c:v>Аффективное р.</c:v>
                </c:pt>
                <c:pt idx="3">
                  <c:v>Гражданское р.</c:v>
                </c:pt>
                <c:pt idx="4">
                  <c:v>Когнитивное р.</c:v>
                </c:pt>
                <c:pt idx="5">
                  <c:v>Личностная п.</c:v>
                </c:pt>
                <c:pt idx="6">
                  <c:v>Антисоциальное р.</c:v>
                </c:pt>
                <c:pt idx="7">
                  <c:v>Агрессия</c:v>
                </c:pt>
                <c:pt idx="8">
                  <c:v>Избегание</c:v>
                </c:pt>
              </c:strCache>
            </c:strRef>
          </c:cat>
          <c:val>
            <c:numRef>
              <c:f>Графики!$D$50:$D$58</c:f>
              <c:numCache>
                <c:formatCode>0.00</c:formatCode>
                <c:ptCount val="9"/>
                <c:pt idx="0">
                  <c:v>12.733333333333333</c:v>
                </c:pt>
                <c:pt idx="1">
                  <c:v>0.60000000000000064</c:v>
                </c:pt>
                <c:pt idx="2">
                  <c:v>20.866666666666664</c:v>
                </c:pt>
                <c:pt idx="3">
                  <c:v>17</c:v>
                </c:pt>
                <c:pt idx="4">
                  <c:v>5.8666666666666663</c:v>
                </c:pt>
                <c:pt idx="5">
                  <c:v>20.6</c:v>
                </c:pt>
                <c:pt idx="6">
                  <c:v>9.3333333333333321</c:v>
                </c:pt>
                <c:pt idx="7">
                  <c:v>0.33333333333333331</c:v>
                </c:pt>
                <c:pt idx="8">
                  <c:v>6.666666666666667</c:v>
                </c:pt>
              </c:numCache>
            </c:numRef>
          </c:val>
        </c:ser>
        <c:ser>
          <c:idx val="3"/>
          <c:order val="3"/>
          <c:tx>
            <c:strRef>
              <c:f>Графики!$E$49</c:f>
              <c:strCache>
                <c:ptCount val="1"/>
                <c:pt idx="0">
                  <c:v>Рядовые 4 курс</c:v>
                </c:pt>
              </c:strCache>
            </c:strRef>
          </c:tx>
          <c:cat>
            <c:strRef>
              <c:f>Графики!$A$50:$A$58</c:f>
              <c:strCache>
                <c:ptCount val="9"/>
                <c:pt idx="0">
                  <c:v>Нет ответа</c:v>
                </c:pt>
                <c:pt idx="1">
                  <c:v>Отрицание</c:v>
                </c:pt>
                <c:pt idx="2">
                  <c:v>Аффективное р.</c:v>
                </c:pt>
                <c:pt idx="3">
                  <c:v>Гражданское р.</c:v>
                </c:pt>
                <c:pt idx="4">
                  <c:v>Когнитивное р.</c:v>
                </c:pt>
                <c:pt idx="5">
                  <c:v>Личностная п.</c:v>
                </c:pt>
                <c:pt idx="6">
                  <c:v>Антисоциальное р.</c:v>
                </c:pt>
                <c:pt idx="7">
                  <c:v>Агрессия</c:v>
                </c:pt>
                <c:pt idx="8">
                  <c:v>Избегание</c:v>
                </c:pt>
              </c:strCache>
            </c:strRef>
          </c:cat>
          <c:val>
            <c:numRef>
              <c:f>Графики!$E$50:$E$58</c:f>
              <c:numCache>
                <c:formatCode>0.00</c:formatCode>
                <c:ptCount val="9"/>
                <c:pt idx="0">
                  <c:v>4.4666666666666694</c:v>
                </c:pt>
                <c:pt idx="1">
                  <c:v>6.666666666666668E-2</c:v>
                </c:pt>
                <c:pt idx="2">
                  <c:v>14.066666666666709</c:v>
                </c:pt>
                <c:pt idx="3">
                  <c:v>23.266666666666666</c:v>
                </c:pt>
                <c:pt idx="4">
                  <c:v>6.6</c:v>
                </c:pt>
                <c:pt idx="5">
                  <c:v>27</c:v>
                </c:pt>
                <c:pt idx="6">
                  <c:v>11.666666666666702</c:v>
                </c:pt>
                <c:pt idx="7">
                  <c:v>0</c:v>
                </c:pt>
                <c:pt idx="8">
                  <c:v>6.8666666666666663</c:v>
                </c:pt>
              </c:numCache>
            </c:numRef>
          </c:val>
        </c:ser>
        <c:shape val="cylinder"/>
        <c:axId val="158258688"/>
        <c:axId val="158260224"/>
        <c:axId val="0"/>
      </c:bar3DChart>
      <c:catAx>
        <c:axId val="158258688"/>
        <c:scaling>
          <c:orientation val="minMax"/>
        </c:scaling>
        <c:axPos val="b"/>
        <c:tickLblPos val="nextTo"/>
        <c:crossAx val="158260224"/>
        <c:crosses val="autoZero"/>
        <c:auto val="1"/>
        <c:lblAlgn val="ctr"/>
        <c:lblOffset val="100"/>
      </c:catAx>
      <c:valAx>
        <c:axId val="158260224"/>
        <c:scaling>
          <c:orientation val="minMax"/>
        </c:scaling>
        <c:axPos val="l"/>
        <c:majorGridlines/>
        <c:numFmt formatCode="0.00" sourceLinked="1"/>
        <c:tickLblPos val="nextTo"/>
        <c:crossAx val="1582586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119</Pages>
  <Words>24152</Words>
  <Characters>137672</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Home</cp:lastModifiedBy>
  <cp:revision>48</cp:revision>
  <dcterms:created xsi:type="dcterms:W3CDTF">2017-05-25T21:55:00Z</dcterms:created>
  <dcterms:modified xsi:type="dcterms:W3CDTF">2017-05-27T19:55:00Z</dcterms:modified>
</cp:coreProperties>
</file>