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EC" w:rsidRPr="001213EC" w:rsidRDefault="001213EC" w:rsidP="001213EC">
      <w:pPr>
        <w:jc w:val="center"/>
        <w:rPr>
          <w:rFonts w:ascii="Times New Roman" w:hAnsi="Times New Roman"/>
          <w:b/>
          <w:sz w:val="28"/>
          <w:lang w:val="en-US"/>
        </w:rPr>
      </w:pPr>
      <w:r w:rsidRPr="001213EC">
        <w:rPr>
          <w:rFonts w:ascii="Times New Roman" w:hAnsi="Times New Roman"/>
          <w:b/>
          <w:sz w:val="28"/>
          <w:lang w:val="en-US"/>
        </w:rPr>
        <w:t>RECALL OF THE SCIENTIFIC LEADER</w:t>
      </w:r>
    </w:p>
    <w:p w:rsidR="001213EC" w:rsidRPr="001213EC" w:rsidRDefault="001213EC" w:rsidP="001213EC">
      <w:pPr>
        <w:jc w:val="center"/>
        <w:rPr>
          <w:rFonts w:ascii="Times New Roman" w:hAnsi="Times New Roman"/>
          <w:b/>
          <w:sz w:val="28"/>
          <w:lang w:val="en-US"/>
        </w:rPr>
      </w:pPr>
      <w:r w:rsidRPr="001213EC">
        <w:rPr>
          <w:rFonts w:ascii="Times New Roman" w:hAnsi="Times New Roman"/>
          <w:b/>
          <w:sz w:val="28"/>
          <w:lang w:val="en-US"/>
        </w:rPr>
        <w:t xml:space="preserve">For the final qualifying work of the student of </w:t>
      </w:r>
      <w:proofErr w:type="spellStart"/>
      <w:r w:rsidRPr="001213EC">
        <w:rPr>
          <w:rFonts w:ascii="Times New Roman" w:hAnsi="Times New Roman"/>
          <w:b/>
          <w:sz w:val="28"/>
          <w:lang w:val="en-US"/>
        </w:rPr>
        <w:t>SPbSU</w:t>
      </w:r>
      <w:proofErr w:type="spellEnd"/>
    </w:p>
    <w:p w:rsidR="001213EC" w:rsidRPr="001213EC" w:rsidRDefault="001213EC" w:rsidP="001213EC">
      <w:pPr>
        <w:jc w:val="center"/>
        <w:rPr>
          <w:rFonts w:ascii="Times New Roman" w:hAnsi="Times New Roman"/>
          <w:b/>
          <w:sz w:val="28"/>
          <w:lang w:val="en-US"/>
        </w:rPr>
      </w:pPr>
      <w:proofErr w:type="spellStart"/>
      <w:r w:rsidRPr="001213EC">
        <w:rPr>
          <w:rFonts w:ascii="Times New Roman" w:hAnsi="Times New Roman"/>
          <w:b/>
          <w:sz w:val="28"/>
          <w:lang w:val="en-US"/>
        </w:rPr>
        <w:t>Cherneeva</w:t>
      </w:r>
      <w:proofErr w:type="spellEnd"/>
      <w:r w:rsidRPr="001213EC">
        <w:rPr>
          <w:rFonts w:ascii="Times New Roman" w:hAnsi="Times New Roman"/>
          <w:b/>
          <w:sz w:val="28"/>
          <w:lang w:val="en-US"/>
        </w:rPr>
        <w:t xml:space="preserve"> Ekaterina </w:t>
      </w:r>
      <w:proofErr w:type="spellStart"/>
      <w:r w:rsidRPr="001213EC">
        <w:rPr>
          <w:rFonts w:ascii="Times New Roman" w:hAnsi="Times New Roman"/>
          <w:b/>
          <w:sz w:val="28"/>
          <w:lang w:val="en-US"/>
        </w:rPr>
        <w:t>Sergeevna</w:t>
      </w:r>
      <w:proofErr w:type="spellEnd"/>
    </w:p>
    <w:p w:rsidR="001213EC" w:rsidRPr="001213EC" w:rsidRDefault="001213EC" w:rsidP="001213EC">
      <w:pPr>
        <w:jc w:val="center"/>
        <w:rPr>
          <w:rFonts w:ascii="Times New Roman" w:hAnsi="Times New Roman"/>
          <w:b/>
          <w:sz w:val="28"/>
          <w:lang w:val="en-US"/>
        </w:rPr>
      </w:pPr>
      <w:r w:rsidRPr="001213EC">
        <w:rPr>
          <w:rFonts w:ascii="Times New Roman" w:hAnsi="Times New Roman"/>
          <w:sz w:val="28"/>
          <w:lang w:val="en-US"/>
        </w:rPr>
        <w:t>On the topic</w:t>
      </w:r>
      <w:r w:rsidRPr="001213EC">
        <w:rPr>
          <w:rFonts w:ascii="Times New Roman" w:hAnsi="Times New Roman"/>
          <w:b/>
          <w:sz w:val="28"/>
          <w:lang w:val="en-US"/>
        </w:rPr>
        <w:t xml:space="preserve"> Self-regulation of mental states in athletes with different levels of reflexivity</w:t>
      </w:r>
    </w:p>
    <w:p w:rsidR="001213EC" w:rsidRDefault="001213EC" w:rsidP="001213EC">
      <w:pPr>
        <w:jc w:val="center"/>
        <w:rPr>
          <w:rFonts w:ascii="Times New Roman" w:hAnsi="Times New Roman"/>
          <w:sz w:val="22"/>
          <w:lang w:val="en-US"/>
        </w:rPr>
      </w:pPr>
    </w:p>
    <w:p w:rsidR="001213EC" w:rsidRPr="001213EC" w:rsidRDefault="001213EC" w:rsidP="001213EC">
      <w:pPr>
        <w:jc w:val="center"/>
        <w:rPr>
          <w:rFonts w:ascii="Times New Roman" w:hAnsi="Times New Roman"/>
          <w:sz w:val="22"/>
          <w:lang w:val="en-US"/>
        </w:rPr>
      </w:pPr>
    </w:p>
    <w:p w:rsidR="001213EC" w:rsidRPr="001213EC" w:rsidRDefault="0066075A" w:rsidP="001213EC">
      <w:pPr>
        <w:pStyle w:val="1"/>
        <w:spacing w:line="276" w:lineRule="auto"/>
        <w:rPr>
          <w:rFonts w:ascii="Times New Roman" w:hAnsi="Times New Roman"/>
          <w:szCs w:val="28"/>
          <w:lang w:val="en-US"/>
        </w:rPr>
      </w:pPr>
      <w:r w:rsidRPr="001213EC">
        <w:rPr>
          <w:rFonts w:ascii="Times New Roman" w:hAnsi="Times New Roman"/>
          <w:b/>
          <w:sz w:val="26"/>
          <w:szCs w:val="24"/>
          <w:lang w:val="en-US"/>
        </w:rPr>
        <w:t xml:space="preserve"> </w:t>
      </w:r>
      <w:r w:rsidR="00221EA1" w:rsidRPr="001213EC">
        <w:rPr>
          <w:rFonts w:ascii="Times New Roman" w:hAnsi="Times New Roman"/>
          <w:b/>
          <w:sz w:val="26"/>
          <w:szCs w:val="24"/>
          <w:lang w:val="en-US"/>
        </w:rPr>
        <w:t xml:space="preserve">   </w:t>
      </w:r>
      <w:r w:rsidR="001213EC" w:rsidRPr="001213EC">
        <w:rPr>
          <w:rFonts w:ascii="Times New Roman" w:hAnsi="Times New Roman"/>
          <w:szCs w:val="28"/>
          <w:lang w:val="en-US"/>
        </w:rPr>
        <w:t xml:space="preserve">E.S. </w:t>
      </w:r>
      <w:proofErr w:type="spellStart"/>
      <w:r w:rsidR="001213EC" w:rsidRPr="001213EC">
        <w:rPr>
          <w:rFonts w:ascii="Times New Roman" w:hAnsi="Times New Roman"/>
          <w:szCs w:val="28"/>
          <w:lang w:val="en-US"/>
        </w:rPr>
        <w:t>Cherneeva</w:t>
      </w:r>
      <w:proofErr w:type="spellEnd"/>
      <w:r w:rsidR="001213EC" w:rsidRPr="001213EC">
        <w:rPr>
          <w:rFonts w:ascii="Times New Roman" w:hAnsi="Times New Roman"/>
          <w:szCs w:val="28"/>
          <w:lang w:val="en-US"/>
        </w:rPr>
        <w:t xml:space="preserve"> started graduation qualification work in September 2016. She herself suggested the research topic, took an active part in developing the research program and preparing the methodologies. The student organized the collection of data through an online survey, creating an appropriate form for posting the questionnaires. As a result, E.S. </w:t>
      </w:r>
      <w:proofErr w:type="spellStart"/>
      <w:r w:rsidR="001213EC" w:rsidRPr="001213EC">
        <w:rPr>
          <w:rFonts w:ascii="Times New Roman" w:hAnsi="Times New Roman"/>
          <w:szCs w:val="28"/>
          <w:lang w:val="en-US"/>
        </w:rPr>
        <w:t>Cherneyeva</w:t>
      </w:r>
      <w:proofErr w:type="spellEnd"/>
      <w:r w:rsidR="001213EC" w:rsidRPr="001213EC">
        <w:rPr>
          <w:rFonts w:ascii="Times New Roman" w:hAnsi="Times New Roman"/>
          <w:szCs w:val="28"/>
          <w:lang w:val="en-US"/>
        </w:rPr>
        <w:t xml:space="preserve"> was able to interview 70 athletes. The processing of data </w:t>
      </w:r>
      <w:proofErr w:type="gramStart"/>
      <w:r w:rsidR="001213EC" w:rsidRPr="001213EC">
        <w:rPr>
          <w:rFonts w:ascii="Times New Roman" w:hAnsi="Times New Roman"/>
          <w:szCs w:val="28"/>
          <w:lang w:val="en-US"/>
        </w:rPr>
        <w:t>was carried</w:t>
      </w:r>
      <w:proofErr w:type="gramEnd"/>
      <w:r w:rsidR="001213EC" w:rsidRPr="001213EC">
        <w:rPr>
          <w:rFonts w:ascii="Times New Roman" w:hAnsi="Times New Roman"/>
          <w:szCs w:val="28"/>
          <w:lang w:val="en-US"/>
        </w:rPr>
        <w:t xml:space="preserve"> out using programs of mathematical statistics placed on the Internet. </w:t>
      </w:r>
      <w:proofErr w:type="gramStart"/>
      <w:r w:rsidR="001213EC" w:rsidRPr="001213EC">
        <w:rPr>
          <w:rFonts w:ascii="Times New Roman" w:hAnsi="Times New Roman"/>
          <w:szCs w:val="28"/>
          <w:lang w:val="en-US"/>
        </w:rPr>
        <w:t xml:space="preserve">All stages of the final qualification work were performed by E.S. </w:t>
      </w:r>
      <w:proofErr w:type="spellStart"/>
      <w:r w:rsidR="001213EC" w:rsidRPr="001213EC">
        <w:rPr>
          <w:rFonts w:ascii="Times New Roman" w:hAnsi="Times New Roman"/>
          <w:szCs w:val="28"/>
          <w:lang w:val="en-US"/>
        </w:rPr>
        <w:t>Cherneyeva</w:t>
      </w:r>
      <w:proofErr w:type="spellEnd"/>
      <w:proofErr w:type="gramEnd"/>
      <w:r w:rsidR="001213EC" w:rsidRPr="001213EC">
        <w:rPr>
          <w:rFonts w:ascii="Times New Roman" w:hAnsi="Times New Roman"/>
          <w:szCs w:val="28"/>
          <w:lang w:val="en-US"/>
        </w:rPr>
        <w:t xml:space="preserve"> in a timely and organized manner, she regularly consulted the supervisor and tried to take into account all the comments.</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In the process of </w:t>
      </w:r>
      <w:proofErr w:type="gramStart"/>
      <w:r w:rsidRPr="001213EC">
        <w:rPr>
          <w:rFonts w:ascii="Times New Roman" w:hAnsi="Times New Roman"/>
          <w:szCs w:val="28"/>
          <w:lang w:val="en-US"/>
        </w:rPr>
        <w:t>work</w:t>
      </w:r>
      <w:proofErr w:type="gramEnd"/>
      <w:r w:rsidRPr="001213EC">
        <w:rPr>
          <w:rFonts w:ascii="Times New Roman" w:hAnsi="Times New Roman"/>
          <w:szCs w:val="28"/>
          <w:lang w:val="en-US"/>
        </w:rPr>
        <w:t xml:space="preserve"> the author demonstrated:</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w:t>
      </w:r>
      <w:proofErr w:type="gramStart"/>
      <w:r w:rsidRPr="001213EC">
        <w:rPr>
          <w:rFonts w:ascii="Times New Roman" w:hAnsi="Times New Roman"/>
          <w:szCs w:val="28"/>
          <w:lang w:val="en-US"/>
        </w:rPr>
        <w:t>the</w:t>
      </w:r>
      <w:proofErr w:type="gramEnd"/>
      <w:r w:rsidRPr="001213EC">
        <w:rPr>
          <w:rFonts w:ascii="Times New Roman" w:hAnsi="Times New Roman"/>
          <w:szCs w:val="28"/>
          <w:lang w:val="en-US"/>
        </w:rPr>
        <w:t xml:space="preserve"> necessary level of erudition in the field of psychology;</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w:t>
      </w:r>
      <w:proofErr w:type="gramStart"/>
      <w:r w:rsidRPr="001213EC">
        <w:rPr>
          <w:rFonts w:ascii="Times New Roman" w:hAnsi="Times New Roman"/>
          <w:szCs w:val="28"/>
          <w:lang w:val="en-US"/>
        </w:rPr>
        <w:t>the</w:t>
      </w:r>
      <w:proofErr w:type="gramEnd"/>
      <w:r w:rsidRPr="001213EC">
        <w:rPr>
          <w:rFonts w:ascii="Times New Roman" w:hAnsi="Times New Roman"/>
          <w:szCs w:val="28"/>
          <w:lang w:val="en-US"/>
        </w:rPr>
        <w:t xml:space="preserve"> ability to select appropriate research methodology;</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w:t>
      </w:r>
      <w:proofErr w:type="gramStart"/>
      <w:r w:rsidRPr="001213EC">
        <w:rPr>
          <w:rFonts w:ascii="Times New Roman" w:hAnsi="Times New Roman"/>
          <w:szCs w:val="28"/>
          <w:lang w:val="en-US"/>
        </w:rPr>
        <w:t>the</w:t>
      </w:r>
      <w:proofErr w:type="gramEnd"/>
      <w:r w:rsidRPr="001213EC">
        <w:rPr>
          <w:rFonts w:ascii="Times New Roman" w:hAnsi="Times New Roman"/>
          <w:szCs w:val="28"/>
          <w:lang w:val="en-US"/>
        </w:rPr>
        <w:t xml:space="preserve"> ability to diagnose and process the data received, taking into account the systems located in Internet resources;</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w:t>
      </w:r>
      <w:proofErr w:type="gramStart"/>
      <w:r w:rsidRPr="001213EC">
        <w:rPr>
          <w:rFonts w:ascii="Times New Roman" w:hAnsi="Times New Roman"/>
          <w:szCs w:val="28"/>
          <w:lang w:val="en-US"/>
        </w:rPr>
        <w:t>versatile</w:t>
      </w:r>
      <w:proofErr w:type="gramEnd"/>
      <w:r w:rsidRPr="001213EC">
        <w:rPr>
          <w:rFonts w:ascii="Times New Roman" w:hAnsi="Times New Roman"/>
          <w:szCs w:val="28"/>
          <w:lang w:val="en-US"/>
        </w:rPr>
        <w:t xml:space="preserve"> skills in the application of methods of mathematical statistics;</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Literate literary language in describing scientific work;</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w:t>
      </w:r>
      <w:proofErr w:type="gramStart"/>
      <w:r w:rsidRPr="001213EC">
        <w:rPr>
          <w:rFonts w:ascii="Times New Roman" w:hAnsi="Times New Roman"/>
          <w:szCs w:val="28"/>
          <w:lang w:val="en-US"/>
        </w:rPr>
        <w:t>the</w:t>
      </w:r>
      <w:proofErr w:type="gramEnd"/>
      <w:r w:rsidRPr="001213EC">
        <w:rPr>
          <w:rFonts w:ascii="Times New Roman" w:hAnsi="Times New Roman"/>
          <w:szCs w:val="28"/>
          <w:lang w:val="en-US"/>
        </w:rPr>
        <w:t xml:space="preserve"> ability to perform high-quality scientific illustrations: drawings and tables.</w:t>
      </w:r>
    </w:p>
    <w:p w:rsidR="001213EC" w:rsidRPr="001213EC" w:rsidRDefault="001213EC" w:rsidP="001213EC">
      <w:pPr>
        <w:pStyle w:val="1"/>
        <w:spacing w:line="276" w:lineRule="auto"/>
        <w:rPr>
          <w:rFonts w:ascii="Times New Roman" w:hAnsi="Times New Roman"/>
          <w:szCs w:val="28"/>
          <w:lang w:val="en-US"/>
        </w:rPr>
      </w:pPr>
      <w:r w:rsidRPr="001213EC">
        <w:rPr>
          <w:rFonts w:ascii="Times New Roman" w:hAnsi="Times New Roman"/>
          <w:szCs w:val="28"/>
          <w:lang w:val="en-US"/>
        </w:rPr>
        <w:t xml:space="preserve">        The study of E.S. </w:t>
      </w:r>
      <w:proofErr w:type="spellStart"/>
      <w:r w:rsidRPr="001213EC">
        <w:rPr>
          <w:rFonts w:ascii="Times New Roman" w:hAnsi="Times New Roman"/>
          <w:szCs w:val="28"/>
          <w:lang w:val="en-US"/>
        </w:rPr>
        <w:t>Chernyevoy</w:t>
      </w:r>
      <w:proofErr w:type="spellEnd"/>
      <w:r w:rsidRPr="001213EC">
        <w:rPr>
          <w:rFonts w:ascii="Times New Roman" w:hAnsi="Times New Roman"/>
          <w:szCs w:val="28"/>
          <w:lang w:val="en-US"/>
        </w:rPr>
        <w:t xml:space="preserve"> conducted with all the methodological requirements and rules of registration. Completed by E.S. </w:t>
      </w:r>
      <w:proofErr w:type="spellStart"/>
      <w:r w:rsidRPr="001213EC">
        <w:rPr>
          <w:rFonts w:ascii="Times New Roman" w:hAnsi="Times New Roman"/>
          <w:szCs w:val="28"/>
          <w:lang w:val="en-US"/>
        </w:rPr>
        <w:t>Chernyev</w:t>
      </w:r>
      <w:proofErr w:type="spellEnd"/>
      <w:r w:rsidRPr="001213EC">
        <w:rPr>
          <w:rFonts w:ascii="Times New Roman" w:hAnsi="Times New Roman"/>
          <w:szCs w:val="28"/>
          <w:lang w:val="en-US"/>
        </w:rPr>
        <w:t xml:space="preserve"> final qualifying work testifies to the formation of the necessary competencies of the specialist in the specialty 37.05.01 "Clinical Psychology".</w:t>
      </w:r>
    </w:p>
    <w:p w:rsidR="0066075A" w:rsidRPr="001213EC" w:rsidRDefault="001213EC" w:rsidP="001213EC">
      <w:pPr>
        <w:pStyle w:val="1"/>
        <w:spacing w:line="276" w:lineRule="auto"/>
        <w:rPr>
          <w:rFonts w:ascii="Times New Roman" w:hAnsi="Times New Roman"/>
          <w:szCs w:val="24"/>
          <w:lang w:val="en-US"/>
        </w:rPr>
      </w:pPr>
      <w:r w:rsidRPr="001213EC">
        <w:rPr>
          <w:rFonts w:ascii="Times New Roman" w:hAnsi="Times New Roman"/>
          <w:szCs w:val="28"/>
          <w:lang w:val="en-US"/>
        </w:rPr>
        <w:t xml:space="preserve">       E.S. </w:t>
      </w:r>
      <w:proofErr w:type="spellStart"/>
      <w:r w:rsidRPr="001213EC">
        <w:rPr>
          <w:rFonts w:ascii="Times New Roman" w:hAnsi="Times New Roman"/>
          <w:szCs w:val="28"/>
          <w:lang w:val="en-US"/>
        </w:rPr>
        <w:t>Cherneeva</w:t>
      </w:r>
      <w:proofErr w:type="spellEnd"/>
      <w:r w:rsidRPr="001213EC">
        <w:rPr>
          <w:rFonts w:ascii="Times New Roman" w:hAnsi="Times New Roman"/>
          <w:szCs w:val="28"/>
          <w:lang w:val="en-US"/>
        </w:rPr>
        <w:t xml:space="preserve"> has the necessary level of preparedness for scientific and practical activities and deserves a degree in the specialty 37.05.01 "Clinical Psychology".</w:t>
      </w:r>
    </w:p>
    <w:p w:rsidR="00E71223" w:rsidRPr="001213EC" w:rsidRDefault="00E71223" w:rsidP="00E71223">
      <w:pPr>
        <w:rPr>
          <w:rFonts w:ascii="Times New Roman" w:hAnsi="Times New Roman"/>
          <w:color w:val="000000"/>
          <w:lang w:val="en-US"/>
        </w:rPr>
      </w:pPr>
      <w:r w:rsidRPr="001213EC">
        <w:rPr>
          <w:rFonts w:ascii="Times New Roman" w:hAnsi="Times New Roman"/>
          <w:color w:val="000000"/>
          <w:lang w:val="en-US"/>
        </w:rPr>
        <w:t> </w:t>
      </w:r>
    </w:p>
    <w:p w:rsidR="00E71223" w:rsidRPr="001213EC" w:rsidRDefault="00E71223" w:rsidP="0066075A">
      <w:pPr>
        <w:pStyle w:val="21"/>
        <w:rPr>
          <w:rFonts w:ascii="Times New Roman" w:hAnsi="Times New Roman"/>
          <w:sz w:val="26"/>
          <w:szCs w:val="22"/>
          <w:lang w:val="en-US"/>
        </w:rPr>
      </w:pPr>
    </w:p>
    <w:p w:rsidR="001213EC" w:rsidRDefault="001213EC" w:rsidP="001213EC">
      <w:pPr>
        <w:pStyle w:val="1"/>
        <w:rPr>
          <w:rFonts w:ascii="Times New Roman" w:hAnsi="Times New Roman"/>
          <w:b/>
          <w:szCs w:val="22"/>
          <w:lang w:val="en-US"/>
        </w:rPr>
      </w:pPr>
    </w:p>
    <w:p w:rsidR="001213EC" w:rsidRDefault="001213EC" w:rsidP="001213EC">
      <w:pPr>
        <w:pStyle w:val="1"/>
        <w:rPr>
          <w:rFonts w:ascii="Times New Roman" w:hAnsi="Times New Roman"/>
          <w:b/>
          <w:szCs w:val="22"/>
          <w:lang w:val="en-US"/>
        </w:rPr>
      </w:pPr>
    </w:p>
    <w:p w:rsidR="001213EC" w:rsidRPr="001213EC" w:rsidRDefault="001213EC" w:rsidP="001213EC">
      <w:pPr>
        <w:pStyle w:val="1"/>
        <w:rPr>
          <w:rFonts w:ascii="Times New Roman" w:hAnsi="Times New Roman"/>
          <w:b/>
          <w:szCs w:val="22"/>
          <w:lang w:val="en-US"/>
        </w:rPr>
      </w:pPr>
      <w:r w:rsidRPr="001213EC">
        <w:rPr>
          <w:rFonts w:ascii="Times New Roman" w:hAnsi="Times New Roman"/>
          <w:b/>
          <w:szCs w:val="22"/>
          <w:lang w:val="en-US"/>
        </w:rPr>
        <w:t xml:space="preserve">Supervisor: </w:t>
      </w:r>
      <w:proofErr w:type="spellStart"/>
      <w:r w:rsidRPr="001213EC">
        <w:rPr>
          <w:rFonts w:ascii="Times New Roman" w:hAnsi="Times New Roman"/>
          <w:b/>
          <w:szCs w:val="22"/>
          <w:lang w:val="en-US"/>
        </w:rPr>
        <w:t>Cand</w:t>
      </w:r>
      <w:proofErr w:type="spellEnd"/>
      <w:r w:rsidRPr="001213EC">
        <w:rPr>
          <w:rFonts w:ascii="Times New Roman" w:hAnsi="Times New Roman"/>
          <w:b/>
          <w:szCs w:val="22"/>
          <w:lang w:val="en-US"/>
        </w:rPr>
        <w:t>. Psychol. Sci., Associate Professor,</w:t>
      </w:r>
    </w:p>
    <w:p w:rsidR="001213EC" w:rsidRPr="001213EC" w:rsidRDefault="001213EC" w:rsidP="001213EC">
      <w:pPr>
        <w:pStyle w:val="1"/>
        <w:rPr>
          <w:rFonts w:ascii="Times New Roman" w:hAnsi="Times New Roman"/>
          <w:b/>
          <w:szCs w:val="22"/>
          <w:lang w:val="en-US"/>
        </w:rPr>
      </w:pPr>
      <w:r>
        <w:rPr>
          <w:rFonts w:ascii="Times New Roman" w:hAnsi="Times New Roman"/>
          <w:b/>
          <w:szCs w:val="22"/>
          <w:lang w:val="en-US"/>
        </w:rPr>
        <w:t>                    </w:t>
      </w:r>
      <w:r w:rsidRPr="001213EC">
        <w:rPr>
          <w:rFonts w:ascii="Times New Roman" w:hAnsi="Times New Roman"/>
          <w:b/>
          <w:szCs w:val="22"/>
          <w:lang w:val="en-US"/>
        </w:rPr>
        <w:t>Associate professor. General psychology</w:t>
      </w:r>
    </w:p>
    <w:p w:rsidR="0066075A" w:rsidRPr="001213EC" w:rsidRDefault="001213EC" w:rsidP="001213EC">
      <w:pPr>
        <w:pStyle w:val="1"/>
        <w:rPr>
          <w:rFonts w:ascii="Times New Roman" w:hAnsi="Times New Roman"/>
          <w:b/>
          <w:caps/>
          <w:szCs w:val="24"/>
          <w:lang w:val="en-US"/>
        </w:rPr>
      </w:pPr>
      <w:r w:rsidRPr="001213EC">
        <w:rPr>
          <w:rFonts w:ascii="Times New Roman" w:hAnsi="Times New Roman"/>
          <w:b/>
          <w:szCs w:val="22"/>
          <w:lang w:val="en-US"/>
        </w:rPr>
        <w:t>             </w:t>
      </w:r>
      <w:r>
        <w:rPr>
          <w:rFonts w:ascii="Times New Roman" w:hAnsi="Times New Roman"/>
          <w:b/>
          <w:szCs w:val="22"/>
          <w:lang w:val="en-US"/>
        </w:rPr>
        <w:t>       </w:t>
      </w:r>
      <w:r w:rsidRPr="001213EC">
        <w:rPr>
          <w:rFonts w:ascii="Times New Roman" w:hAnsi="Times New Roman"/>
          <w:b/>
          <w:szCs w:val="22"/>
          <w:lang w:val="en-US"/>
        </w:rPr>
        <w:t xml:space="preserve">A.E. </w:t>
      </w:r>
      <w:proofErr w:type="spellStart"/>
      <w:r w:rsidRPr="001213EC">
        <w:rPr>
          <w:rFonts w:ascii="Times New Roman" w:hAnsi="Times New Roman"/>
          <w:b/>
          <w:szCs w:val="22"/>
          <w:lang w:val="en-US"/>
        </w:rPr>
        <w:t>Lovyagin</w:t>
      </w:r>
      <w:proofErr w:type="spellEnd"/>
      <w:r>
        <w:rPr>
          <w:rFonts w:ascii="Times New Roman" w:hAnsi="Times New Roman"/>
          <w:b/>
          <w:szCs w:val="22"/>
        </w:rPr>
        <w:t>а</w:t>
      </w:r>
      <w:r w:rsidR="00AD44E7" w:rsidRPr="001213EC">
        <w:rPr>
          <w:rFonts w:ascii="Times New Roman" w:hAnsi="Times New Roman"/>
          <w:b/>
          <w:caps/>
          <w:szCs w:val="24"/>
          <w:lang w:val="en-US"/>
        </w:rPr>
        <w:t xml:space="preserve">                                                                    </w:t>
      </w:r>
    </w:p>
    <w:p w:rsidR="007068CC" w:rsidRPr="001213EC" w:rsidRDefault="007068CC">
      <w:pPr>
        <w:rPr>
          <w:lang w:val="en-US"/>
        </w:rPr>
      </w:pPr>
      <w:bookmarkStart w:id="0" w:name="_GoBack"/>
      <w:bookmarkEnd w:id="0"/>
    </w:p>
    <w:sectPr w:rsidR="007068CC" w:rsidRPr="00121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B3A0C"/>
    <w:multiLevelType w:val="hybridMultilevel"/>
    <w:tmpl w:val="3462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E7"/>
    <w:rsid w:val="00090C27"/>
    <w:rsid w:val="000E5B88"/>
    <w:rsid w:val="001213EC"/>
    <w:rsid w:val="00153ECD"/>
    <w:rsid w:val="0019196D"/>
    <w:rsid w:val="00195B71"/>
    <w:rsid w:val="001F2E9A"/>
    <w:rsid w:val="00221EA1"/>
    <w:rsid w:val="00247936"/>
    <w:rsid w:val="002C088B"/>
    <w:rsid w:val="00344B16"/>
    <w:rsid w:val="004462E5"/>
    <w:rsid w:val="0066075A"/>
    <w:rsid w:val="006B52AC"/>
    <w:rsid w:val="006E7F64"/>
    <w:rsid w:val="0070426C"/>
    <w:rsid w:val="007068CC"/>
    <w:rsid w:val="0072557A"/>
    <w:rsid w:val="007C32D0"/>
    <w:rsid w:val="008773C4"/>
    <w:rsid w:val="008956AA"/>
    <w:rsid w:val="008E7510"/>
    <w:rsid w:val="00932525"/>
    <w:rsid w:val="009F4774"/>
    <w:rsid w:val="00AB1652"/>
    <w:rsid w:val="00AD44E7"/>
    <w:rsid w:val="00AD5F8A"/>
    <w:rsid w:val="00BA1061"/>
    <w:rsid w:val="00BF3932"/>
    <w:rsid w:val="00CF5314"/>
    <w:rsid w:val="00D33DC7"/>
    <w:rsid w:val="00D71843"/>
    <w:rsid w:val="00E71223"/>
    <w:rsid w:val="00E8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A151B-4BE4-4540-A8AA-400F93F0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E7"/>
    <w:rPr>
      <w:rFonts w:ascii="Garamond" w:eastAsia="Times New Roman" w:hAnsi="Garamond"/>
      <w:sz w:val="20"/>
      <w:szCs w:val="20"/>
      <w:lang w:eastAsia="ru-RU"/>
    </w:rPr>
  </w:style>
  <w:style w:type="paragraph" w:styleId="1">
    <w:name w:val="heading 1"/>
    <w:basedOn w:val="a"/>
    <w:next w:val="a"/>
    <w:link w:val="10"/>
    <w:qFormat/>
    <w:rsid w:val="00AD44E7"/>
    <w:pPr>
      <w:keepNext/>
      <w:outlineLvl w:val="0"/>
    </w:pPr>
    <w:rPr>
      <w:sz w:val="28"/>
    </w:rPr>
  </w:style>
  <w:style w:type="paragraph" w:styleId="2">
    <w:name w:val="heading 2"/>
    <w:basedOn w:val="a"/>
    <w:next w:val="a"/>
    <w:link w:val="20"/>
    <w:qFormat/>
    <w:rsid w:val="00AD44E7"/>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4E7"/>
    <w:rPr>
      <w:rFonts w:ascii="Garamond" w:eastAsia="Times New Roman" w:hAnsi="Garamond"/>
      <w:sz w:val="28"/>
      <w:szCs w:val="20"/>
      <w:lang w:eastAsia="ru-RU"/>
    </w:rPr>
  </w:style>
  <w:style w:type="character" w:customStyle="1" w:styleId="20">
    <w:name w:val="Заголовок 2 Знак"/>
    <w:basedOn w:val="a0"/>
    <w:link w:val="2"/>
    <w:rsid w:val="00AD44E7"/>
    <w:rPr>
      <w:rFonts w:ascii="Garamond" w:eastAsia="Times New Roman" w:hAnsi="Garamond"/>
      <w:b/>
      <w:sz w:val="28"/>
      <w:szCs w:val="20"/>
      <w:lang w:eastAsia="ru-RU"/>
    </w:rPr>
  </w:style>
  <w:style w:type="paragraph" w:styleId="a3">
    <w:name w:val="Body Text"/>
    <w:basedOn w:val="a"/>
    <w:link w:val="a4"/>
    <w:rsid w:val="00AD44E7"/>
    <w:rPr>
      <w:sz w:val="28"/>
    </w:rPr>
  </w:style>
  <w:style w:type="character" w:customStyle="1" w:styleId="a4">
    <w:name w:val="Основной текст Знак"/>
    <w:basedOn w:val="a0"/>
    <w:link w:val="a3"/>
    <w:rsid w:val="00AD44E7"/>
    <w:rPr>
      <w:rFonts w:ascii="Garamond" w:eastAsia="Times New Roman" w:hAnsi="Garamond"/>
      <w:sz w:val="28"/>
      <w:szCs w:val="20"/>
      <w:lang w:eastAsia="ru-RU"/>
    </w:rPr>
  </w:style>
  <w:style w:type="paragraph" w:styleId="21">
    <w:name w:val="Body Text 2"/>
    <w:basedOn w:val="a"/>
    <w:link w:val="22"/>
    <w:rsid w:val="00AD44E7"/>
    <w:rPr>
      <w:b/>
      <w:sz w:val="28"/>
    </w:rPr>
  </w:style>
  <w:style w:type="character" w:customStyle="1" w:styleId="22">
    <w:name w:val="Основной текст 2 Знак"/>
    <w:basedOn w:val="a0"/>
    <w:link w:val="21"/>
    <w:rsid w:val="00AD44E7"/>
    <w:rPr>
      <w:rFonts w:ascii="Garamond" w:eastAsia="Times New Roman" w:hAnsi="Garamond"/>
      <w:b/>
      <w:sz w:val="28"/>
      <w:szCs w:val="20"/>
      <w:lang w:eastAsia="ru-RU"/>
    </w:rPr>
  </w:style>
  <w:style w:type="character" w:styleId="a5">
    <w:name w:val="Strong"/>
    <w:basedOn w:val="a0"/>
    <w:uiPriority w:val="22"/>
    <w:qFormat/>
    <w:rsid w:val="000E5B88"/>
    <w:rPr>
      <w:b/>
      <w:bCs/>
    </w:rPr>
  </w:style>
  <w:style w:type="character" w:customStyle="1" w:styleId="apple-converted-space">
    <w:name w:val="apple-converted-space"/>
    <w:basedOn w:val="a0"/>
    <w:rsid w:val="00CF5314"/>
  </w:style>
  <w:style w:type="paragraph" w:styleId="a6">
    <w:name w:val="Balloon Text"/>
    <w:basedOn w:val="a"/>
    <w:link w:val="a7"/>
    <w:uiPriority w:val="99"/>
    <w:semiHidden/>
    <w:unhideWhenUsed/>
    <w:rsid w:val="002C088B"/>
    <w:rPr>
      <w:rFonts w:ascii="Segoe UI" w:hAnsi="Segoe UI" w:cs="Segoe UI"/>
      <w:sz w:val="18"/>
      <w:szCs w:val="18"/>
    </w:rPr>
  </w:style>
  <w:style w:type="character" w:customStyle="1" w:styleId="a7">
    <w:name w:val="Текст выноски Знак"/>
    <w:basedOn w:val="a0"/>
    <w:link w:val="a6"/>
    <w:uiPriority w:val="99"/>
    <w:semiHidden/>
    <w:rsid w:val="002C088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479717">
      <w:bodyDiv w:val="1"/>
      <w:marLeft w:val="0"/>
      <w:marRight w:val="0"/>
      <w:marTop w:val="0"/>
      <w:marBottom w:val="0"/>
      <w:divBdr>
        <w:top w:val="none" w:sz="0" w:space="0" w:color="auto"/>
        <w:left w:val="none" w:sz="0" w:space="0" w:color="auto"/>
        <w:bottom w:val="none" w:sz="0" w:space="0" w:color="auto"/>
        <w:right w:val="none" w:sz="0" w:space="0" w:color="auto"/>
      </w:divBdr>
    </w:div>
    <w:div w:id="782651025">
      <w:bodyDiv w:val="1"/>
      <w:marLeft w:val="0"/>
      <w:marRight w:val="0"/>
      <w:marTop w:val="0"/>
      <w:marBottom w:val="0"/>
      <w:divBdr>
        <w:top w:val="none" w:sz="0" w:space="0" w:color="auto"/>
        <w:left w:val="none" w:sz="0" w:space="0" w:color="auto"/>
        <w:bottom w:val="none" w:sz="0" w:space="0" w:color="auto"/>
        <w:right w:val="none" w:sz="0" w:space="0" w:color="auto"/>
      </w:divBdr>
    </w:div>
    <w:div w:id="1511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316</Words>
  <Characters>1806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отзыв  НАУЧНОГО РУКОВОДИТЕЛЯ</vt:lpstr>
      <vt:lpstr/>
      <vt:lpstr>Е.С. Чернеева  приступила к выпускной квалификационной работе в сентябре 201</vt:lpstr>
      <vt:lpstr>В процессе работы  автор продемонстрировала: </vt:lpstr>
      <vt:lpstr/>
    </vt:vector>
  </TitlesOfParts>
  <Company>SPecialiST RePack</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2017-05-22T08:59:00Z</cp:lastPrinted>
  <dcterms:created xsi:type="dcterms:W3CDTF">2016-05-25T21:08:00Z</dcterms:created>
  <dcterms:modified xsi:type="dcterms:W3CDTF">2017-05-28T12:17:00Z</dcterms:modified>
</cp:coreProperties>
</file>